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204D" w:rsidRPr="006D49B9" w:rsidRDefault="00CC6921" w:rsidP="00C5204D">
      <w:pPr>
        <w:pStyle w:val="Heading1"/>
        <w:rPr>
          <w:rFonts w:cs="Times New Roman"/>
        </w:rPr>
      </w:pPr>
      <w:r w:rsidRPr="006D49B9">
        <w:rPr>
          <w:rFonts w:cs="Times New Roman"/>
        </w:rPr>
        <w:t>Mexican Hydrocarbons Aff</w:t>
      </w:r>
    </w:p>
    <w:p w:rsidR="00CC6921" w:rsidRPr="006D49B9" w:rsidRDefault="00CC6921" w:rsidP="00CC6921"/>
    <w:p w:rsidR="00CC6921" w:rsidRPr="006D49B9" w:rsidRDefault="00B21C0F" w:rsidP="009275E4">
      <w:pPr>
        <w:pStyle w:val="Heading1"/>
        <w:rPr>
          <w:rFonts w:cs="Times New Roman"/>
        </w:rPr>
      </w:pPr>
      <w:r w:rsidRPr="006D49B9">
        <w:rPr>
          <w:rFonts w:cs="Times New Roman"/>
        </w:rPr>
        <w:lastRenderedPageBreak/>
        <w:t>Plans &amp; Solvency</w:t>
      </w:r>
    </w:p>
    <w:p w:rsidR="009275E4" w:rsidRPr="006D49B9" w:rsidRDefault="009275E4" w:rsidP="009275E4"/>
    <w:p w:rsidR="00C5204D" w:rsidRPr="006D49B9" w:rsidRDefault="00C5204D" w:rsidP="00C5204D"/>
    <w:p w:rsidR="00B21C0F" w:rsidRPr="006D49B9" w:rsidRDefault="00B21C0F" w:rsidP="00B21C0F">
      <w:pPr>
        <w:pStyle w:val="Heading2"/>
        <w:rPr>
          <w:rFonts w:cs="Times New Roman"/>
        </w:rPr>
      </w:pPr>
      <w:r w:rsidRPr="006D49B9">
        <w:rPr>
          <w:rFonts w:cs="Times New Roman"/>
        </w:rPr>
        <w:lastRenderedPageBreak/>
        <w:t>Plan Ideas</w:t>
      </w:r>
    </w:p>
    <w:p w:rsidR="00B21C0F" w:rsidRPr="006D49B9" w:rsidRDefault="00B21C0F" w:rsidP="00B21C0F"/>
    <w:p w:rsidR="00B21C0F" w:rsidRDefault="006D49B9" w:rsidP="00B21C0F">
      <w:pPr>
        <w:pStyle w:val="Heading4"/>
        <w:rPr>
          <w:rFonts w:cs="Times New Roman"/>
        </w:rPr>
      </w:pPr>
      <w:r>
        <w:rPr>
          <w:rFonts w:cs="Times New Roman"/>
        </w:rPr>
        <w:t>The plan will be some combination(s) of technical assistance</w:t>
      </w:r>
      <w:r w:rsidR="003A1DC3">
        <w:rPr>
          <w:rFonts w:cs="Times New Roman"/>
        </w:rPr>
        <w:t xml:space="preserve"> (expertise, infrastructure, tech)</w:t>
      </w:r>
      <w:r>
        <w:rPr>
          <w:rFonts w:cs="Times New Roman"/>
        </w:rPr>
        <w:t>, regulatory assistance, and/or THA cooperation.</w:t>
      </w:r>
    </w:p>
    <w:p w:rsidR="006D49B9" w:rsidRPr="006D49B9" w:rsidRDefault="006D49B9" w:rsidP="006D49B9"/>
    <w:p w:rsidR="00B21C0F" w:rsidRPr="006D49B9" w:rsidRDefault="00B21C0F" w:rsidP="00B21C0F"/>
    <w:p w:rsidR="00217DAD" w:rsidRPr="006D49B9" w:rsidRDefault="00D03496" w:rsidP="00217DAD">
      <w:pPr>
        <w:pStyle w:val="Heading2"/>
        <w:rPr>
          <w:rFonts w:cs="Times New Roman"/>
        </w:rPr>
      </w:pPr>
      <w:r w:rsidRPr="006D49B9">
        <w:rPr>
          <w:rFonts w:cs="Times New Roman"/>
        </w:rPr>
        <w:lastRenderedPageBreak/>
        <w:t xml:space="preserve">1AC – </w:t>
      </w:r>
      <w:r w:rsidR="009275E4" w:rsidRPr="006D49B9">
        <w:rPr>
          <w:rFonts w:cs="Times New Roman"/>
        </w:rPr>
        <w:t>Solvency</w:t>
      </w:r>
    </w:p>
    <w:p w:rsidR="00217DAD" w:rsidRPr="006D49B9" w:rsidRDefault="00217DAD" w:rsidP="00217DAD"/>
    <w:p w:rsidR="00217DAD" w:rsidRPr="006D49B9" w:rsidRDefault="00217DAD" w:rsidP="00217DAD"/>
    <w:p w:rsidR="00D03496" w:rsidRPr="006D49B9" w:rsidRDefault="00D03496" w:rsidP="00D03496">
      <w:pPr>
        <w:pStyle w:val="Heading3"/>
        <w:rPr>
          <w:rFonts w:cs="Times New Roman"/>
        </w:rPr>
      </w:pPr>
      <w:r w:rsidRPr="006D49B9">
        <w:rPr>
          <w:rFonts w:cs="Times New Roman"/>
        </w:rPr>
        <w:lastRenderedPageBreak/>
        <w:t>Generic Solvency</w:t>
      </w:r>
    </w:p>
    <w:p w:rsidR="00D03496" w:rsidRPr="006D49B9" w:rsidRDefault="00D03496" w:rsidP="00D03496"/>
    <w:p w:rsidR="00D03496" w:rsidRPr="006D49B9" w:rsidRDefault="00D03496" w:rsidP="00D03496">
      <w:pPr>
        <w:pStyle w:val="Heading4"/>
        <w:rPr>
          <w:rFonts w:cs="Times New Roman"/>
        </w:rPr>
      </w:pPr>
      <w:r w:rsidRPr="006D49B9">
        <w:rPr>
          <w:rFonts w:cs="Times New Roman"/>
        </w:rPr>
        <w:t>The regulatory cooperation done by the plan locks in regulatory reform gains</w:t>
      </w:r>
    </w:p>
    <w:p w:rsidR="00D03496" w:rsidRPr="006D49B9" w:rsidRDefault="00D03496" w:rsidP="00D03496">
      <w:pPr>
        <w:rPr>
          <w:rStyle w:val="StyleStyleBold12pt"/>
        </w:rPr>
      </w:pPr>
      <w:r w:rsidRPr="006D49B9">
        <w:rPr>
          <w:rStyle w:val="StyleStyleBold12pt"/>
        </w:rPr>
        <w:t>Wood, Mexico Institute director, 13</w:t>
      </w:r>
    </w:p>
    <w:p w:rsidR="00D03496" w:rsidRPr="006D49B9" w:rsidRDefault="00D03496" w:rsidP="00D03496">
      <w:r w:rsidRPr="006D49B9">
        <w:t xml:space="preserve">[Duncan, “Growing Potential for U.S.-Mexico Energy Cooperation”, </w:t>
      </w:r>
      <w:hyperlink r:id="rId11" w:history="1">
        <w:r w:rsidRPr="006D49B9">
          <w:rPr>
            <w:color w:val="0000FF"/>
            <w:u w:val="single"/>
          </w:rPr>
          <w:t>http://wilsoncenter.org/sites/default/files/wood_energy.pdf</w:t>
        </w:r>
      </w:hyperlink>
      <w:r w:rsidRPr="006D49B9">
        <w:t>, p. 41, AFB]</w:t>
      </w:r>
    </w:p>
    <w:p w:rsidR="00D03496" w:rsidRPr="006D49B9" w:rsidRDefault="00D03496" w:rsidP="00D03496"/>
    <w:p w:rsidR="00D03496" w:rsidRPr="006D49B9" w:rsidRDefault="00D03496" w:rsidP="00D03496">
      <w:pPr>
        <w:rPr>
          <w:rStyle w:val="StyleBoldUnderline"/>
        </w:rPr>
      </w:pPr>
      <w:r w:rsidRPr="006D49B9">
        <w:rPr>
          <w:rStyle w:val="StyleBoldUnderline"/>
        </w:rPr>
        <w:t>The last major area for hydrocarbons cooperation between the U.S. and Mexico concerns regulation. As Mexico contemplates the opening of its oil and gas industries, an issue of considerable concern is that of strengthening the regulatory agency, the</w:t>
      </w:r>
      <w:r w:rsidRPr="006D49B9">
        <w:t xml:space="preserve"> Comisión Nacional de Hidrocarburos (</w:t>
      </w:r>
      <w:r w:rsidRPr="006D49B9">
        <w:rPr>
          <w:rStyle w:val="StyleBoldUnderline"/>
        </w:rPr>
        <w:t>CNH) and of designing national regulations that will provide a level playing field between public and private sector actors, and will ensure the efficient and safe functioning of the industry. Of particular concern, given the experience of recent years, is to guarantee environmental protection and operational safety, especially in deep water exploration and production</w:t>
      </w:r>
      <w:r w:rsidRPr="006D49B9">
        <w:t xml:space="preserve"> (E&amp;P). </w:t>
      </w:r>
      <w:r w:rsidRPr="006D49B9">
        <w:rPr>
          <w:rStyle w:val="StyleBoldUnderline"/>
        </w:rPr>
        <w:t>Institutional ties between the CNH and U.S. regulatory agencies have been slowly developing since the creation of the Comisión</w:t>
      </w:r>
      <w:r w:rsidRPr="006D49B9">
        <w:t xml:space="preserve"> in 2009, and were particularly important in the context of the Transboundary Hydrocarbons Agreement. </w:t>
      </w:r>
      <w:r w:rsidRPr="006D49B9">
        <w:rPr>
          <w:rStyle w:val="StyleBoldUnderline"/>
        </w:rPr>
        <w:t>It is imperative that this cooperation is consolidated and strengthened into the future, and offers a low cost opportunity in one of the least sensitive areas of the Mexican oil and gas sector.</w:t>
      </w:r>
    </w:p>
    <w:p w:rsidR="00D03496" w:rsidRPr="006D49B9" w:rsidRDefault="00D03496" w:rsidP="00D03496"/>
    <w:p w:rsidR="00D03496" w:rsidRPr="006D49B9" w:rsidRDefault="00D03496" w:rsidP="00D03496"/>
    <w:p w:rsidR="00D03496" w:rsidRPr="006D49B9" w:rsidRDefault="00D03496" w:rsidP="00D03496">
      <w:pPr>
        <w:pStyle w:val="Heading4"/>
        <w:rPr>
          <w:rFonts w:cs="Times New Roman"/>
        </w:rPr>
      </w:pPr>
      <w:r w:rsidRPr="006D49B9">
        <w:rPr>
          <w:rFonts w:cs="Times New Roman"/>
        </w:rPr>
        <w:t>Tech assistance and regulatory co-op solves relations &amp; economy</w:t>
      </w:r>
    </w:p>
    <w:p w:rsidR="00D03496" w:rsidRPr="006D49B9" w:rsidRDefault="00D03496" w:rsidP="00D03496">
      <w:r w:rsidRPr="006D49B9">
        <w:rPr>
          <w:rStyle w:val="StyleStyleBold12pt"/>
        </w:rPr>
        <w:t>Wood, Mexico Institute Director and CSIS Senior Associate, 3/14/13</w:t>
      </w:r>
    </w:p>
    <w:p w:rsidR="00D03496" w:rsidRPr="006D49B9" w:rsidRDefault="00D03496" w:rsidP="00D03496">
      <w:r w:rsidRPr="006D49B9">
        <w:t xml:space="preserve">[Duncan Wood, Professor, ITAM Senior Adviser, Woodrow Wilson International Center for Scholars, Mexico Institute, Renewable Energy Initiative, a Senior Associate with the Americas Program at the Center for Strategic and International Studies (CSIS) in Washington D.C., 2013 (“Subcommittee Hearing: U.S. Energy Security: Enhancing Partnerships with Mexico and Canada,” Hearing Before the Subcommittee on the Western Hemisphere of the Committee on Foreign Affairs, House of Representatives, Mexico Institute, 3-14-13, Available Online at </w:t>
      </w:r>
      <w:hyperlink r:id="rId12" w:history="1">
        <w:r w:rsidRPr="006D49B9">
          <w:rPr>
            <w:rStyle w:val="Hyperlink"/>
          </w:rPr>
          <w:t>http://www.wilsoncenter.org/publication/subcommittee-hearing-us-energy-security-enhancing-partnerships-mexico-and-canada</w:t>
        </w:r>
      </w:hyperlink>
      <w:r w:rsidRPr="006D49B9">
        <w:t>, Accessed on June 30, 2013)][SP]</w:t>
      </w:r>
    </w:p>
    <w:p w:rsidR="00D03496" w:rsidRPr="006D49B9" w:rsidRDefault="00D03496" w:rsidP="00D03496">
      <w:pPr>
        <w:rPr>
          <w:rStyle w:val="StyleStyleBold12pt"/>
          <w:b w:val="0"/>
          <w:bCs w:val="0"/>
          <w:sz w:val="16"/>
        </w:rPr>
      </w:pPr>
    </w:p>
    <w:p w:rsidR="00D03496" w:rsidRPr="006D49B9" w:rsidRDefault="00D03496" w:rsidP="00D03496">
      <w:r w:rsidRPr="006D49B9">
        <w:t>I have been asked to talk to you all today about the opportunities for energy cooperation between Mexico and the United States. For the past 17 years I lived and worked in Mexico as a university professor and for the past 6 years I have worked intensively on policy research relating to Mexico’s energy sector. I have worked closely with the government, with Pemex and with the private sector on multiple issues relating to the Mexican energy industry, and between 2007-2009 I ran the Red Mexicana de Energia, a group of leading Mexican energy experts who advocated for a more open and inclusive discussion of energy reform in the country. Last year I was fortunate enough to lead a group of experts which produced an influential report that lay out the guiding principles for the oil industry reform that is expected later this year under the Enrique Pena Nieto government.</w:t>
      </w:r>
    </w:p>
    <w:p w:rsidR="00D03496" w:rsidRPr="006D49B9" w:rsidRDefault="00D03496" w:rsidP="00D03496">
      <w:pPr>
        <w:rPr>
          <w:rStyle w:val="StyleBoldUnderline"/>
        </w:rPr>
      </w:pPr>
      <w:r w:rsidRPr="006D49B9">
        <w:rPr>
          <w:rStyle w:val="StyleBoldUnderline"/>
        </w:rPr>
        <w:t>Looking ahead to the next four years of interaction between governments of Mexico and the United States, there is the potential for an enormously fruitful relationship in energy affairs.</w:t>
      </w:r>
      <w:r w:rsidRPr="006D49B9">
        <w:t xml:space="preserve"> Much of this depends on two key factors, political will and the internal changes that are underway in Mexico’s energy sector. </w:t>
      </w:r>
      <w:r w:rsidRPr="006D49B9">
        <w:rPr>
          <w:rStyle w:val="StyleBoldUnderline"/>
        </w:rPr>
        <w:t xml:space="preserve">In the past, political sensitivities concerning U.S. involvement in the Mexican hydrocarbons </w:t>
      </w:r>
      <w:r w:rsidRPr="006D49B9">
        <w:rPr>
          <w:rStyle w:val="StyleBoldUnderline"/>
        </w:rPr>
        <w:lastRenderedPageBreak/>
        <w:t>industry</w:t>
      </w:r>
      <w:r w:rsidRPr="006D49B9">
        <w:t xml:space="preserve"> have limited the extent of collaboration in the oil and gas sectors. This continues to be a cause for concern in any U.S.-based discussion (from either the public or private sectors) of Mexican energy policy and the potential for collaboration, </w:t>
      </w:r>
      <w:r w:rsidRPr="006D49B9">
        <w:rPr>
          <w:rStyle w:val="StyleBoldUnderline"/>
        </w:rPr>
        <w:t>but in recent years there has been a relaxation of sensitivity in this area</w:t>
      </w:r>
      <w:r w:rsidRPr="006D49B9">
        <w:t xml:space="preserve">. </w:t>
      </w:r>
      <w:r w:rsidRPr="006D49B9">
        <w:rPr>
          <w:rStyle w:val="StyleBoldUnderline"/>
        </w:rPr>
        <w:t>Partly in response to the perceived need for international assistance in resolving Mexico’s multiple energy challenges, and partly as a result of a productive bilateral institutional relationship between federal energy agencies, there is now a greater potential for engagement than at any time in recent memory.</w:t>
      </w:r>
    </w:p>
    <w:p w:rsidR="00D03496" w:rsidRPr="006D49B9" w:rsidRDefault="00D03496" w:rsidP="00D03496">
      <w:pPr>
        <w:rPr>
          <w:rStyle w:val="StyleBoldUnderline"/>
        </w:rPr>
      </w:pPr>
      <w:r w:rsidRPr="006D49B9">
        <w:rPr>
          <w:rStyle w:val="StyleBoldUnderline"/>
        </w:rPr>
        <w:t>I have identified three main areas in which bilateral energy cooperation holds great promise in the short to medium-term. First,</w:t>
      </w:r>
      <w:r w:rsidRPr="006D49B9">
        <w:t xml:space="preserve"> </w:t>
      </w:r>
      <w:r w:rsidRPr="006D49B9">
        <w:rPr>
          <w:rStyle w:val="StyleBoldUnderline"/>
        </w:rPr>
        <w:t>given the importance of the theme for both countries, there is great potential in the developing collaboration through the Transboundary Hydrocarbons Agreeme</w:t>
      </w:r>
      <w:r w:rsidRPr="006D49B9">
        <w:t xml:space="preserve">nt, signed in early 2012. </w:t>
      </w:r>
      <w:r w:rsidRPr="006D49B9">
        <w:rPr>
          <w:rStyle w:val="StyleBoldUnderline"/>
        </w:rPr>
        <w:t>Second, the two countries should work towards the creation of a truly integrated market for electric power at the regional level should be priorities for the two countries</w:t>
      </w:r>
      <w:r w:rsidRPr="006D49B9">
        <w:t xml:space="preserve">, with a special emphasis on the question of a more complete cross-border transmission network. </w:t>
      </w:r>
      <w:r w:rsidRPr="006D49B9">
        <w:rPr>
          <w:rStyle w:val="StyleBoldUnderline"/>
        </w:rPr>
        <w:t>Third, in the area natural gas, where Mexico’s impressive potential for shale gas can only be realized after a significant reform of the sector to allow for greater private participation, U.S. firms have the opportunity to be leaders in the development of the resource</w:t>
      </w:r>
      <w:r w:rsidRPr="006D49B9">
        <w:t xml:space="preserve">, building on their experience in the Eagle Ford formation. In the meantime, </w:t>
      </w:r>
      <w:r w:rsidRPr="006D49B9">
        <w:rPr>
          <w:rStyle w:val="Emphasis"/>
        </w:rPr>
        <w:t>major investments are needed in pipeline infrastructure</w:t>
      </w:r>
      <w:r w:rsidRPr="006D49B9">
        <w:rPr>
          <w:rStyle w:val="StyleBoldUnderline"/>
        </w:rPr>
        <w:t>, both to bring gas across the border from the United States into Mexico, and within Mexico to bring the gas to the millions of potential consumers who are currently without access to natural gas.</w:t>
      </w:r>
    </w:p>
    <w:p w:rsidR="00D03496" w:rsidRPr="006D49B9" w:rsidRDefault="00D03496" w:rsidP="00D03496">
      <w:r w:rsidRPr="006D49B9">
        <w:rPr>
          <w:rStyle w:val="StyleBoldUnderline"/>
        </w:rPr>
        <w:t xml:space="preserve">Underlying all three of these areas are broader concerns about regional economic competitiveness and the consolidation of economic development in Mexico. </w:t>
      </w:r>
      <w:r w:rsidRPr="006D49B9">
        <w:t xml:space="preserve">The first of these concerns derives from the hugely important comparative advantage that the North American economic region has derived in recent years from low-cost energy, driven by the shale revolution. In order to maintain this comparative advantage, and </w:t>
      </w:r>
      <w:r w:rsidRPr="006D49B9">
        <w:rPr>
          <w:rStyle w:val="StyleBoldUnderline"/>
        </w:rPr>
        <w:t>to ensure that the integrated manufacturing production platform in all three countries benefits from the low-cost energy, the gains of recent years must be consolidated by fully developing Mexico’s energy resources</w:t>
      </w:r>
      <w:r w:rsidRPr="006D49B9">
        <w:t xml:space="preserve">. With regards to the second concern, economic development, a number of commentators, </w:t>
      </w:r>
      <w:r w:rsidRPr="006D49B9">
        <w:rPr>
          <w:rStyle w:val="Emphasis"/>
        </w:rPr>
        <w:t>analysts and political figures in Mexico have identified energy reform as a potential source for driving long-term economic growth and job creation</w:t>
      </w:r>
      <w:r w:rsidRPr="006D49B9">
        <w:t xml:space="preserve">, and the potential opportunities for foreign firms are considerable. While the United States cannot play an active role in driving the reform process, the implementation of </w:t>
      </w:r>
      <w:r w:rsidRPr="006D49B9">
        <w:rPr>
          <w:rStyle w:val="StyleBoldUnderline"/>
        </w:rPr>
        <w:t>any future reform will benefit from technical cooperation with the U.S. in areas such as pricing, regulation and industry best practices</w:t>
      </w:r>
      <w:r w:rsidRPr="006D49B9">
        <w:t>.</w:t>
      </w:r>
    </w:p>
    <w:p w:rsidR="00D03496" w:rsidRPr="006D49B9" w:rsidRDefault="00D03496" w:rsidP="00D03496">
      <w:r w:rsidRPr="006D49B9">
        <w:t xml:space="preserve">In the time that remains </w:t>
      </w:r>
      <w:r w:rsidRPr="006D49B9">
        <w:rPr>
          <w:rStyle w:val="StyleBoldUnderline"/>
        </w:rPr>
        <w:t xml:space="preserve">I would like to focus my attention on the Transboundary Hydrocarbons Agreement. </w:t>
      </w:r>
      <w:r w:rsidRPr="006D49B9">
        <w:t xml:space="preserve">While I understand that there have been delays in presenting the treaty for ratification, and that last year’s electoral cycle was partly responsible for this, </w:t>
      </w:r>
      <w:r w:rsidRPr="006D49B9">
        <w:rPr>
          <w:rStyle w:val="StyleBoldUnderline"/>
        </w:rPr>
        <w:t>it is now important to focus on the implications and optimal timing of the ratification process.</w:t>
      </w:r>
      <w:r w:rsidRPr="006D49B9">
        <w:t xml:space="preserve"> In terms of the implications, we should consider two points: first that </w:t>
      </w:r>
      <w:r w:rsidRPr="006D49B9">
        <w:rPr>
          <w:rStyle w:val="StyleBoldUnderline"/>
        </w:rPr>
        <w:t>approving the treaty will create new levels of legal certainty for U.S. and Mexican firms operating in the Gulf border regions</w:t>
      </w:r>
      <w:r w:rsidRPr="006D49B9">
        <w:t xml:space="preserve">, encouraging them to engage in the risk-taking required to produce oil from deep waters; second, </w:t>
      </w:r>
      <w:r w:rsidRPr="006D49B9">
        <w:rPr>
          <w:rStyle w:val="StyleBoldUnderline"/>
        </w:rPr>
        <w:t xml:space="preserve">the agreement has far-reaching implications in terms of regulatory cooperation between the two countries that is fundamentally necessary </w:t>
      </w:r>
      <w:r w:rsidRPr="006D49B9">
        <w:t xml:space="preserve">in the aftermath of the Macondo disaster and crucial </w:t>
      </w:r>
      <w:r w:rsidRPr="006D49B9">
        <w:rPr>
          <w:rStyle w:val="StyleBoldUnderline"/>
        </w:rPr>
        <w:t>for boosting Mexican standards</w:t>
      </w:r>
      <w:r w:rsidRPr="006D49B9">
        <w:t>. In terms of timing, I would argue that ratifying the agreement before the Mexican energy reform debate begins in earnest will encourage the process forward; however, a ratification that occurs during the reform process may be viewed in such a way in Mexico that it complicates the debate.</w:t>
      </w:r>
    </w:p>
    <w:p w:rsidR="00D03496" w:rsidRPr="006D49B9" w:rsidRDefault="00D03496" w:rsidP="00D03496"/>
    <w:p w:rsidR="00D03496" w:rsidRPr="006D49B9" w:rsidRDefault="00D03496" w:rsidP="00D03496">
      <w:pPr>
        <w:pStyle w:val="Heading4"/>
        <w:rPr>
          <w:rFonts w:cs="Times New Roman"/>
        </w:rPr>
      </w:pPr>
      <w:r w:rsidRPr="006D49B9">
        <w:rPr>
          <w:rFonts w:cs="Times New Roman"/>
        </w:rPr>
        <w:lastRenderedPageBreak/>
        <w:t>Now is the time to lock in bilateral framework for energy cooperation</w:t>
      </w:r>
    </w:p>
    <w:p w:rsidR="00D03496" w:rsidRPr="006D49B9" w:rsidRDefault="00D03496" w:rsidP="00D03496">
      <w:pPr>
        <w:rPr>
          <w:rStyle w:val="StyleStyleBold12pt"/>
        </w:rPr>
      </w:pPr>
      <w:r w:rsidRPr="006D49B9">
        <w:rPr>
          <w:rStyle w:val="StyleStyleBold12pt"/>
        </w:rPr>
        <w:t>Wood, Mexico Institute director, 13</w:t>
      </w:r>
    </w:p>
    <w:p w:rsidR="00D03496" w:rsidRPr="006D49B9" w:rsidRDefault="00D03496" w:rsidP="00D03496">
      <w:r w:rsidRPr="006D49B9">
        <w:t xml:space="preserve">[Duncan, “Growing Potential for U.S.-Mexico Energy Cooperation”, </w:t>
      </w:r>
      <w:hyperlink r:id="rId13" w:history="1">
        <w:r w:rsidRPr="006D49B9">
          <w:rPr>
            <w:color w:val="0000FF"/>
            <w:u w:val="single"/>
          </w:rPr>
          <w:t>http://wilsoncenter.org/sites/default/files/wood_energy.pdf</w:t>
        </w:r>
      </w:hyperlink>
      <w:r w:rsidRPr="006D49B9">
        <w:t>, p. 44, AFB]</w:t>
      </w:r>
    </w:p>
    <w:p w:rsidR="00D03496" w:rsidRPr="006D49B9" w:rsidRDefault="00D03496" w:rsidP="00D03496"/>
    <w:p w:rsidR="00D03496" w:rsidRPr="006D49B9" w:rsidRDefault="00D03496" w:rsidP="00D03496">
      <w:r w:rsidRPr="006D49B9">
        <w:rPr>
          <w:rStyle w:val="StyleBoldUnderline"/>
        </w:rPr>
        <w:t>The potential for effective collaboration between the two countries on questions on energy and climate change is huge.</w:t>
      </w:r>
      <w:r w:rsidRPr="006D49B9">
        <w:t xml:space="preserve"> As a region</w:t>
      </w:r>
      <w:r w:rsidRPr="006D49B9">
        <w:rPr>
          <w:rStyle w:val="StyleBoldUnderline"/>
        </w:rPr>
        <w:t>, North America currently offers the most positive outlook in the world in terms of cheap, clean energy, largely thanks to the shale revolution that has taken place in recent years. Moreover, also thanks to shale, the United States,</w:t>
      </w:r>
      <w:r w:rsidRPr="006D49B9">
        <w:t xml:space="preserve"> Canada </w:t>
      </w:r>
      <w:r w:rsidRPr="006D49B9">
        <w:rPr>
          <w:rStyle w:val="StyleBoldUnderline"/>
        </w:rPr>
        <w:t>and Mexico all have the chance to become energy independent and become net energy exporters to the world. The governments of the U.S. and Mexico should therefore undertake intensive discussions early in the new administrations to identify priority areas in the short- and medium-terms and should create institutional mechanisms through which these priorities can be pursued. In many cases these discussions will be bilateral,</w:t>
      </w:r>
      <w:r w:rsidRPr="006D49B9">
        <w:t xml:space="preserve"> but on some long-term issues, such as climate change, for example, it makes sense to adopt a more regional approach, incorporating Canada into the process.</w:t>
      </w:r>
    </w:p>
    <w:p w:rsidR="00D03496" w:rsidRPr="006D49B9" w:rsidRDefault="00D03496" w:rsidP="00D03496">
      <w:r w:rsidRPr="006D49B9">
        <w:rPr>
          <w:rStyle w:val="StyleBoldUnderline"/>
        </w:rPr>
        <w:t>As Mexico undertakes a new energy reform process, the landscape for hydrocarbons and electricity will be subject to significant change. Mexico’s new government has decided that the existing state-led approach to oil and gas exploitation is no longer valid, and no longer serves the interests of the nation. This change will offer new opportunities for U.S. firms and potential competitiveness gains for the American economy. The establishment of a clear agenda for talks on bilateral cooperation is therefore a priority that should not be underestimated</w:t>
      </w:r>
      <w:r w:rsidRPr="006D49B9">
        <w:t>.</w:t>
      </w:r>
    </w:p>
    <w:p w:rsidR="00D03496" w:rsidRPr="006D49B9" w:rsidRDefault="00D03496" w:rsidP="00D03496"/>
    <w:p w:rsidR="00D03496" w:rsidRPr="006D49B9" w:rsidRDefault="00D03496" w:rsidP="00D03496"/>
    <w:p w:rsidR="00217DAD" w:rsidRPr="006D49B9" w:rsidRDefault="00217DAD" w:rsidP="00217DAD">
      <w:pPr>
        <w:pStyle w:val="Heading3"/>
        <w:rPr>
          <w:rFonts w:cs="Times New Roman"/>
        </w:rPr>
      </w:pPr>
      <w:r w:rsidRPr="006D49B9">
        <w:rPr>
          <w:rFonts w:cs="Times New Roman"/>
        </w:rPr>
        <w:lastRenderedPageBreak/>
        <w:t>Natural Gas Scenario Solvency</w:t>
      </w:r>
    </w:p>
    <w:p w:rsidR="00217DAD" w:rsidRPr="006D49B9" w:rsidRDefault="00217DAD" w:rsidP="00217DAD"/>
    <w:p w:rsidR="00217DAD" w:rsidRPr="006D49B9" w:rsidRDefault="00217DAD" w:rsidP="00217DAD">
      <w:pPr>
        <w:pStyle w:val="Heading4"/>
        <w:rPr>
          <w:rFonts w:cs="Times New Roman"/>
        </w:rPr>
      </w:pPr>
      <w:r w:rsidRPr="006D49B9">
        <w:rPr>
          <w:rFonts w:cs="Times New Roman"/>
        </w:rPr>
        <w:t>Technical cooperation key to accessing Mexican natural gas capacity – that will drive growth</w:t>
      </w:r>
    </w:p>
    <w:p w:rsidR="00217DAD" w:rsidRPr="006D49B9" w:rsidRDefault="00217DAD" w:rsidP="00217DAD">
      <w:pPr>
        <w:rPr>
          <w:rStyle w:val="StyleStyleBold12pt"/>
        </w:rPr>
      </w:pPr>
      <w:r w:rsidRPr="006D49B9">
        <w:rPr>
          <w:rStyle w:val="StyleStyleBold12pt"/>
        </w:rPr>
        <w:t>Wood, Mexico Institute director, 13</w:t>
      </w:r>
    </w:p>
    <w:p w:rsidR="00217DAD" w:rsidRPr="006D49B9" w:rsidRDefault="00217DAD" w:rsidP="00217DAD">
      <w:r w:rsidRPr="006D49B9">
        <w:t xml:space="preserve">[Duncan, “Growing Potential for U.S.-Mexico Energy Cooperation”, </w:t>
      </w:r>
      <w:hyperlink r:id="rId14" w:history="1">
        <w:r w:rsidRPr="006D49B9">
          <w:rPr>
            <w:color w:val="0000FF"/>
            <w:u w:val="single"/>
          </w:rPr>
          <w:t>http://wilsoncenter.org/sites/default/files/wood_energy.pdf</w:t>
        </w:r>
      </w:hyperlink>
      <w:r w:rsidRPr="006D49B9">
        <w:t>, p. 38, AFB]</w:t>
      </w:r>
    </w:p>
    <w:p w:rsidR="00217DAD" w:rsidRPr="006D49B9" w:rsidRDefault="00217DAD" w:rsidP="00217DAD"/>
    <w:p w:rsidR="00217DAD" w:rsidRPr="006D49B9" w:rsidRDefault="00217DAD" w:rsidP="00217DAD">
      <w:pPr>
        <w:rPr>
          <w:rStyle w:val="StyleBoldUnderline"/>
        </w:rPr>
      </w:pPr>
      <w:r w:rsidRPr="006D49B9">
        <w:rPr>
          <w:rStyle w:val="StyleBoldUnderline"/>
        </w:rPr>
        <w:t>Underlying</w:t>
      </w:r>
      <w:r w:rsidRPr="006D49B9">
        <w:t xml:space="preserve"> all three of </w:t>
      </w:r>
      <w:r w:rsidRPr="006D49B9">
        <w:rPr>
          <w:rStyle w:val="StyleBoldUnderline"/>
        </w:rPr>
        <w:t xml:space="preserve">these areas are broader concerns about regional economic competitiveness and the consolidation of economic development in Mexico. The first of these concerns derives from the hugely important comparative advantage that the North American economic region has derived in recent years from low-cost energy, driven by the shale revolution. In order to maintain this comparative advantage, and to ensure that the integrated manufacturing production platform </w:t>
      </w:r>
      <w:r w:rsidRPr="006D49B9">
        <w:t>in all three countries</w:t>
      </w:r>
      <w:r w:rsidRPr="006D49B9">
        <w:rPr>
          <w:rStyle w:val="StyleBoldUnderline"/>
        </w:rPr>
        <w:t xml:space="preserve"> benefits from the low-cost energy, the gains of recent years must be consolidated by fully developing Mexico’s energy resources. With regards to the second concern, economic development, a number of commentators, analysts and political figures in Mexico have identified energy reform as a potential source for driving long-term economic growth and job creation, and the potential opportunities for foreign firms are considerable</w:t>
      </w:r>
      <w:r w:rsidRPr="006D49B9">
        <w:t>. While the United States cannot play an active role in driving the reform process, the</w:t>
      </w:r>
      <w:r w:rsidRPr="006D49B9">
        <w:rPr>
          <w:rStyle w:val="StyleBoldUnderline"/>
        </w:rPr>
        <w:t xml:space="preserve"> implementation of any future reform will benefit from technical cooperation with the U.S. in areas such as pricing, regulation and industry best practices.</w:t>
      </w:r>
    </w:p>
    <w:p w:rsidR="00217DAD" w:rsidRPr="006D49B9" w:rsidRDefault="00217DAD" w:rsidP="00217DAD"/>
    <w:p w:rsidR="00217DAD" w:rsidRPr="006D49B9" w:rsidRDefault="00217DAD" w:rsidP="00217DAD">
      <w:pPr>
        <w:pStyle w:val="Heading3"/>
        <w:rPr>
          <w:rFonts w:cs="Times New Roman"/>
        </w:rPr>
      </w:pPr>
      <w:r w:rsidRPr="006D49B9">
        <w:rPr>
          <w:rFonts w:cs="Times New Roman"/>
        </w:rPr>
        <w:lastRenderedPageBreak/>
        <w:t>Hydrocarbon Sector Solvency</w:t>
      </w:r>
    </w:p>
    <w:p w:rsidR="00217DAD" w:rsidRPr="006D49B9" w:rsidRDefault="00217DAD" w:rsidP="00217DAD"/>
    <w:p w:rsidR="00217DAD" w:rsidRPr="006D49B9" w:rsidRDefault="00217DAD" w:rsidP="00217DAD">
      <w:pPr>
        <w:pStyle w:val="Heading4"/>
        <w:rPr>
          <w:rFonts w:cs="Times New Roman"/>
        </w:rPr>
      </w:pPr>
      <w:r w:rsidRPr="006D49B9">
        <w:rPr>
          <w:rFonts w:cs="Times New Roman"/>
        </w:rPr>
        <w:t>Now is the key time – failure to adopt new regulatory model will trigger disastrous decline</w:t>
      </w:r>
    </w:p>
    <w:p w:rsidR="00217DAD" w:rsidRPr="006D49B9" w:rsidRDefault="00217DAD" w:rsidP="00217DAD">
      <w:pPr>
        <w:rPr>
          <w:rStyle w:val="StyleStyleBold12pt"/>
        </w:rPr>
      </w:pPr>
      <w:r w:rsidRPr="006D49B9">
        <w:rPr>
          <w:rStyle w:val="StyleStyleBold12pt"/>
        </w:rPr>
        <w:t>Wood, Mexico Institute director, et al. 12</w:t>
      </w:r>
    </w:p>
    <w:p w:rsidR="00217DAD" w:rsidRPr="006D49B9" w:rsidRDefault="00217DAD" w:rsidP="00217DAD">
      <w:r w:rsidRPr="006D49B9">
        <w:t>(Duncan, November, 2012, Wilson Center – Mexico Institute, “A New Beginning for Mexican Oil: principles and recommendations for a reform in Mexico’s national interest” &lt;</w:t>
      </w:r>
      <w:hyperlink r:id="rId15" w:history="1">
        <w:r w:rsidRPr="006D49B9">
          <w:rPr>
            <w:rStyle w:val="Hyperlink"/>
          </w:rPr>
          <w:t>http://www.wilsoncenter.org/sites/default/files/wood_new_beginning_mexico.pdf</w:t>
        </w:r>
      </w:hyperlink>
      <w:r w:rsidRPr="006D49B9">
        <w:t>&gt;, June 24, 2013. JB)</w:t>
      </w:r>
    </w:p>
    <w:p w:rsidR="00217DAD" w:rsidRPr="006D49B9" w:rsidRDefault="00217DAD" w:rsidP="00217DAD"/>
    <w:p w:rsidR="00217DAD" w:rsidRPr="006D49B9" w:rsidRDefault="00217DAD" w:rsidP="00217DAD">
      <w:pPr>
        <w:rPr>
          <w:sz w:val="12"/>
        </w:rPr>
      </w:pPr>
      <w:r w:rsidRPr="006D49B9">
        <w:t xml:space="preserve">The evidence presented above clearly demonstrates that </w:t>
      </w:r>
      <w:r w:rsidRPr="006D49B9">
        <w:rPr>
          <w:rStyle w:val="StyleBoldUnderline"/>
        </w:rPr>
        <w:t>there is the need for a radical change in</w:t>
      </w:r>
      <w:r w:rsidRPr="006D49B9">
        <w:t xml:space="preserve"> the </w:t>
      </w:r>
      <w:r w:rsidRPr="006D49B9">
        <w:rPr>
          <w:sz w:val="12"/>
        </w:rPr>
        <w:t xml:space="preserve">¶ </w:t>
      </w:r>
      <w:r w:rsidRPr="006D49B9">
        <w:t xml:space="preserve">management and organization of </w:t>
      </w:r>
      <w:r w:rsidRPr="006D49B9">
        <w:rPr>
          <w:rStyle w:val="StyleBoldUnderline"/>
        </w:rPr>
        <w:t>Mexico’s hydrocarbons sector. The current system has shown itself</w:t>
      </w:r>
      <w:r w:rsidRPr="006D49B9">
        <w:t xml:space="preserve"> </w:t>
      </w:r>
      <w:r w:rsidRPr="006D49B9">
        <w:rPr>
          <w:rStyle w:val="StyleBoldUnderline"/>
        </w:rPr>
        <w:t xml:space="preserve">to be </w:t>
      </w:r>
      <w:r w:rsidRPr="006D49B9">
        <w:rPr>
          <w:rStyle w:val="StyleBoldUnderline"/>
          <w:b w:val="0"/>
          <w:sz w:val="12"/>
        </w:rPr>
        <w:t>¶</w:t>
      </w:r>
      <w:r w:rsidRPr="006D49B9">
        <w:rPr>
          <w:rStyle w:val="StyleBoldUnderline"/>
        </w:rPr>
        <w:t xml:space="preserve"> unable to respond to changing circumstances and has left us on the brink of a disastrous decline</w:t>
      </w:r>
      <w:r w:rsidRPr="006D49B9">
        <w:t xml:space="preserve"> in oil </w:t>
      </w:r>
      <w:r w:rsidRPr="006D49B9">
        <w:rPr>
          <w:sz w:val="12"/>
        </w:rPr>
        <w:t xml:space="preserve">¶ </w:t>
      </w:r>
      <w:r w:rsidRPr="006D49B9">
        <w:t xml:space="preserve">production and reserves. Moreover, new drops in production and reserves may well be around the corner </w:t>
      </w:r>
      <w:r w:rsidRPr="006D49B9">
        <w:rPr>
          <w:sz w:val="12"/>
        </w:rPr>
        <w:t xml:space="preserve">¶ </w:t>
      </w:r>
      <w:r w:rsidRPr="006D49B9">
        <w:t xml:space="preserve">and </w:t>
      </w:r>
      <w:r w:rsidRPr="006D49B9">
        <w:rPr>
          <w:rStyle w:val="StyleBoldUnderline"/>
        </w:rPr>
        <w:t>the national economy can no longer rely on Pemex as the sole provider of oil and gas</w:t>
      </w:r>
      <w:r w:rsidRPr="006D49B9">
        <w:t xml:space="preserve">. It is clear that the utility of </w:t>
      </w:r>
      <w:r w:rsidRPr="006D49B9">
        <w:rPr>
          <w:rStyle w:val="StyleBoldUnderline"/>
        </w:rPr>
        <w:t>the current model has been exhausted</w:t>
      </w:r>
      <w:r w:rsidRPr="006D49B9">
        <w:t xml:space="preserve">, and that a </w:t>
      </w:r>
      <w:r w:rsidRPr="006D49B9">
        <w:rPr>
          <w:rStyle w:val="StyleBoldUnderline"/>
        </w:rPr>
        <w:t xml:space="preserve">profound rethinking of the goals of Mexico’s </w:t>
      </w:r>
      <w:r w:rsidRPr="006D49B9">
        <w:rPr>
          <w:rStyle w:val="StyleBoldUnderline"/>
          <w:b w:val="0"/>
          <w:sz w:val="12"/>
        </w:rPr>
        <w:t>¶</w:t>
      </w:r>
      <w:r w:rsidRPr="006D49B9">
        <w:rPr>
          <w:rStyle w:val="StyleBoldUnderline"/>
        </w:rPr>
        <w:t xml:space="preserve"> energy industry must be undertaken</w:t>
      </w:r>
      <w:r w:rsidRPr="006D49B9">
        <w:t>.</w:t>
      </w:r>
    </w:p>
    <w:p w:rsidR="00217DAD" w:rsidRPr="006D49B9" w:rsidRDefault="00217DAD" w:rsidP="00217DAD">
      <w:pPr>
        <w:rPr>
          <w:rStyle w:val="StyleBoldUnderline"/>
        </w:rPr>
      </w:pPr>
      <w:r w:rsidRPr="006D49B9">
        <w:rPr>
          <w:rStyle w:val="StyleBoldUnderline"/>
        </w:rPr>
        <w:t>The</w:t>
      </w:r>
      <w:r w:rsidRPr="006D49B9">
        <w:t xml:space="preserve"> fundamental </w:t>
      </w:r>
      <w:r w:rsidRPr="006D49B9">
        <w:rPr>
          <w:rStyle w:val="StyleBoldUnderline"/>
        </w:rPr>
        <w:t>shifts in the global oil and gas industries</w:t>
      </w:r>
      <w:r w:rsidRPr="006D49B9">
        <w:t xml:space="preserve"> described above highlight the </w:t>
      </w:r>
      <w:r w:rsidRPr="006D49B9">
        <w:rPr>
          <w:rStyle w:val="StyleBoldUnderline"/>
        </w:rPr>
        <w:t xml:space="preserve">need for Mexico’s </w:t>
      </w:r>
      <w:r w:rsidRPr="006D49B9">
        <w:rPr>
          <w:rStyle w:val="StyleBoldUnderline"/>
          <w:b w:val="0"/>
          <w:sz w:val="12"/>
        </w:rPr>
        <w:t>¶</w:t>
      </w:r>
      <w:r w:rsidRPr="006D49B9">
        <w:rPr>
          <w:rStyle w:val="StyleBoldUnderline"/>
        </w:rPr>
        <w:t xml:space="preserve"> national energy model to be responsive and flexible</w:t>
      </w:r>
      <w:r w:rsidRPr="006D49B9">
        <w:t xml:space="preserve">. The current model was created for an oil industry </w:t>
      </w:r>
      <w:r w:rsidRPr="006D49B9">
        <w:rPr>
          <w:sz w:val="12"/>
        </w:rPr>
        <w:t xml:space="preserve">¶ </w:t>
      </w:r>
      <w:r w:rsidRPr="006D49B9">
        <w:t xml:space="preserve">that was focused on onshore shallow water production, an economy that was closed and based on </w:t>
      </w:r>
      <w:r w:rsidRPr="006D49B9">
        <w:rPr>
          <w:sz w:val="12"/>
        </w:rPr>
        <w:t xml:space="preserve">¶ </w:t>
      </w:r>
      <w:r w:rsidRPr="006D49B9">
        <w:t xml:space="preserve">consuming national oil production, and the restrictions imposed by the constitution, while the federal </w:t>
      </w:r>
      <w:r w:rsidRPr="006D49B9">
        <w:rPr>
          <w:sz w:val="12"/>
        </w:rPr>
        <w:t xml:space="preserve">¶ </w:t>
      </w:r>
      <w:r w:rsidRPr="006D49B9">
        <w:t xml:space="preserve">government’s insistence on maximizing rent from the national oil company has meant that </w:t>
      </w:r>
      <w:r w:rsidRPr="006D49B9">
        <w:rPr>
          <w:rStyle w:val="StyleBoldUnderline"/>
        </w:rPr>
        <w:t xml:space="preserve">Pemex has not </w:t>
      </w:r>
      <w:r w:rsidRPr="006D49B9">
        <w:rPr>
          <w:rStyle w:val="StyleBoldUnderline"/>
          <w:b w:val="0"/>
          <w:sz w:val="12"/>
        </w:rPr>
        <w:t>¶</w:t>
      </w:r>
      <w:r w:rsidRPr="006D49B9">
        <w:rPr>
          <w:rStyle w:val="StyleBoldUnderline"/>
        </w:rPr>
        <w:t xml:space="preserve"> been able to respond to the challenges of the modern oil and gas industry. Any new model must be openended enough to allow for adaptation in the face of significant change.</w:t>
      </w:r>
    </w:p>
    <w:p w:rsidR="00217DAD" w:rsidRPr="006D49B9" w:rsidRDefault="00217DAD" w:rsidP="00217DAD">
      <w:pPr>
        <w:rPr>
          <w:sz w:val="12"/>
        </w:rPr>
      </w:pPr>
      <w:r w:rsidRPr="006D49B9">
        <w:t>In other words</w:t>
      </w:r>
      <w:r w:rsidRPr="006D49B9">
        <w:rPr>
          <w:rStyle w:val="StyleBoldUnderline"/>
        </w:rPr>
        <w:t xml:space="preserve">, Mexico’s oil and gas model must be flexible enough to allow policy makers to adapt to new </w:t>
      </w:r>
      <w:r w:rsidRPr="006D49B9">
        <w:rPr>
          <w:rStyle w:val="StyleBoldUnderline"/>
          <w:b w:val="0"/>
          <w:sz w:val="12"/>
        </w:rPr>
        <w:t>¶</w:t>
      </w:r>
      <w:r w:rsidRPr="006D49B9">
        <w:rPr>
          <w:rStyle w:val="StyleBoldUnderline"/>
        </w:rPr>
        <w:t xml:space="preserve"> developments and challenges</w:t>
      </w:r>
      <w:r w:rsidRPr="006D49B9">
        <w:t xml:space="preserve">. Rather than proscribing options, </w:t>
      </w:r>
      <w:r w:rsidRPr="006D49B9">
        <w:rPr>
          <w:rStyle w:val="StyleBoldUnderline"/>
        </w:rPr>
        <w:t>the legal framework surrounding the sector ¶ should afford future governments the capacity to pursue hydrocarbons strategies that serve the national ¶ interest.</w:t>
      </w:r>
    </w:p>
    <w:p w:rsidR="00217DAD" w:rsidRPr="006D49B9" w:rsidRDefault="00217DAD" w:rsidP="00217DAD"/>
    <w:p w:rsidR="00217DAD" w:rsidRPr="006D49B9" w:rsidRDefault="00217DAD" w:rsidP="00217DAD"/>
    <w:p w:rsidR="00B864ED" w:rsidRPr="006D49B9" w:rsidRDefault="00B864ED" w:rsidP="00B864ED">
      <w:pPr>
        <w:pStyle w:val="Heading1"/>
        <w:rPr>
          <w:rFonts w:cs="Times New Roman"/>
        </w:rPr>
      </w:pPr>
      <w:r w:rsidRPr="006D49B9">
        <w:rPr>
          <w:rFonts w:cs="Times New Roman"/>
        </w:rPr>
        <w:lastRenderedPageBreak/>
        <w:t>Advantage Areas</w:t>
      </w:r>
    </w:p>
    <w:p w:rsidR="00B864ED" w:rsidRPr="006D49B9" w:rsidRDefault="00B864ED" w:rsidP="00B864ED"/>
    <w:p w:rsidR="006D49B9" w:rsidRDefault="001F42EC" w:rsidP="006D49B9">
      <w:pPr>
        <w:pStyle w:val="Heading2"/>
      </w:pPr>
      <w:r>
        <w:lastRenderedPageBreak/>
        <w:t xml:space="preserve">Mexican </w:t>
      </w:r>
      <w:r w:rsidR="006D49B9">
        <w:t xml:space="preserve">Natural Gas </w:t>
      </w:r>
      <w:r>
        <w:t xml:space="preserve">Industry </w:t>
      </w:r>
      <w:r w:rsidR="006D49B9">
        <w:t>Advantages</w:t>
      </w:r>
    </w:p>
    <w:p w:rsidR="006D49B9" w:rsidRDefault="006D49B9" w:rsidP="006D49B9">
      <w:pPr>
        <w:pStyle w:val="Heading3"/>
      </w:pPr>
      <w:r>
        <w:lastRenderedPageBreak/>
        <w:t>1AC – Natural Gas Production</w:t>
      </w:r>
    </w:p>
    <w:p w:rsidR="006D49B9" w:rsidRPr="006D49B9" w:rsidRDefault="006D49B9" w:rsidP="006D49B9"/>
    <w:p w:rsidR="006D49B9" w:rsidRPr="006D49B9" w:rsidRDefault="006D49B9" w:rsidP="006D49B9">
      <w:pPr>
        <w:pStyle w:val="Heading4"/>
      </w:pPr>
      <w:r w:rsidRPr="006D49B9">
        <w:t>Mexican gas drilling will inevitable fail, absent regulatory model</w:t>
      </w:r>
    </w:p>
    <w:p w:rsidR="006D49B9" w:rsidRPr="006D49B9" w:rsidRDefault="006D49B9" w:rsidP="006D49B9">
      <w:pPr>
        <w:rPr>
          <w:rStyle w:val="StyleStyleBold12pt"/>
        </w:rPr>
      </w:pPr>
      <w:r w:rsidRPr="006D49B9">
        <w:rPr>
          <w:rStyle w:val="StyleStyleBold12pt"/>
        </w:rPr>
        <w:t>Wood, Mexico Institute Director, et al., 12</w:t>
      </w:r>
    </w:p>
    <w:p w:rsidR="006D49B9" w:rsidRPr="006D49B9" w:rsidRDefault="006D49B9" w:rsidP="006D49B9">
      <w:r w:rsidRPr="006D49B9">
        <w:t>(Duncan, November 2012, Wilson Center – Mexico Institute, “A New Beginning for Mexican Oil: principles and recommendations for a reform in Mexico’s national interest” &lt;</w:t>
      </w:r>
      <w:hyperlink r:id="rId16" w:history="1">
        <w:r w:rsidRPr="006D49B9">
          <w:rPr>
            <w:rStyle w:val="Hyperlink"/>
          </w:rPr>
          <w:t>http://www.wilsoncenter.org/sites/default/files/wood_new_beginning_mexico.pdf</w:t>
        </w:r>
      </w:hyperlink>
      <w:r w:rsidRPr="006D49B9">
        <w:t>&gt;, p. , accessed 6-24-13, JB)</w:t>
      </w:r>
    </w:p>
    <w:p w:rsidR="006D49B9" w:rsidRPr="006D49B9" w:rsidRDefault="006D49B9" w:rsidP="006D49B9"/>
    <w:p w:rsidR="006D49B9" w:rsidRDefault="006D49B9" w:rsidP="006D49B9">
      <w:r w:rsidRPr="006D49B9">
        <w:t xml:space="preserve">Mexico, as is now commonly noted, holds the fourth largest shale gas reserves, gigantic reserves in </w:t>
      </w:r>
      <w:r w:rsidRPr="006D49B9">
        <w:rPr>
          <w:sz w:val="12"/>
        </w:rPr>
        <w:t xml:space="preserve">¶ </w:t>
      </w:r>
      <w:r w:rsidRPr="006D49B9">
        <w:t xml:space="preserve">Chicontepec (a unconventional oil reserves), and has a huge potential for discovering and exploiting shale </w:t>
      </w:r>
      <w:r w:rsidRPr="006D49B9">
        <w:rPr>
          <w:sz w:val="12"/>
        </w:rPr>
        <w:t xml:space="preserve">¶ </w:t>
      </w:r>
      <w:r w:rsidRPr="006D49B9">
        <w:t xml:space="preserve">oil. In this way </w:t>
      </w:r>
      <w:r w:rsidRPr="006D49B9">
        <w:rPr>
          <w:rStyle w:val="StyleBoldUnderline"/>
        </w:rPr>
        <w:t>Mexico stands to benefit from the effective exploitation of this resource</w:t>
      </w:r>
      <w:r w:rsidRPr="006D49B9">
        <w:t xml:space="preserve"> in terms of a low </w:t>
      </w:r>
      <w:r w:rsidRPr="006D49B9">
        <w:rPr>
          <w:sz w:val="12"/>
        </w:rPr>
        <w:t xml:space="preserve">¶ </w:t>
      </w:r>
      <w:r w:rsidRPr="006D49B9">
        <w:t xml:space="preserve">cost fuel for the national economy </w:t>
      </w:r>
      <w:r w:rsidRPr="006D49B9">
        <w:rPr>
          <w:rStyle w:val="StyleBoldUnderline"/>
        </w:rPr>
        <w:t>that will greatly boost competitiveness</w:t>
      </w:r>
      <w:r w:rsidRPr="006D49B9">
        <w:t xml:space="preserve">, increasing the flow of funds to </w:t>
      </w:r>
      <w:r w:rsidRPr="006D49B9">
        <w:rPr>
          <w:sz w:val="12"/>
        </w:rPr>
        <w:t xml:space="preserve">¶ </w:t>
      </w:r>
      <w:r w:rsidRPr="006D49B9">
        <w:t xml:space="preserve">the federal government in terms of fiscal revenue, and seeing significant regional development within </w:t>
      </w:r>
      <w:r w:rsidRPr="006D49B9">
        <w:rPr>
          <w:sz w:val="12"/>
        </w:rPr>
        <w:t xml:space="preserve">¶ </w:t>
      </w:r>
      <w:r w:rsidRPr="006D49B9">
        <w:t xml:space="preserve">national territory. In order for this to happen, Mexico will need to find the appropriate regulatory model. </w:t>
      </w:r>
      <w:r w:rsidRPr="006D49B9">
        <w:rPr>
          <w:rStyle w:val="StyleBoldUnderline"/>
        </w:rPr>
        <w:t xml:space="preserve">At </w:t>
      </w:r>
      <w:r w:rsidRPr="006D49B9">
        <w:rPr>
          <w:rStyle w:val="StyleBoldUnderline"/>
          <w:b w:val="0"/>
          <w:sz w:val="12"/>
        </w:rPr>
        <w:t>¶</w:t>
      </w:r>
      <w:r w:rsidRPr="006D49B9">
        <w:rPr>
          <w:rStyle w:val="StyleBoldUnderline"/>
        </w:rPr>
        <w:t xml:space="preserve"> the present time, the national oil company has proven itself </w:t>
      </w:r>
      <w:r w:rsidRPr="006D49B9">
        <w:rPr>
          <w:rStyle w:val="Emphasis"/>
        </w:rPr>
        <w:t xml:space="preserve">unable to efficiently exploit the </w:t>
      </w:r>
      <w:r w:rsidRPr="006D49B9">
        <w:rPr>
          <w:rStyle w:val="StyleBoldUnderline"/>
        </w:rPr>
        <w:t xml:space="preserve">resource. A </w:t>
      </w:r>
      <w:r w:rsidRPr="006D49B9">
        <w:rPr>
          <w:rStyle w:val="StyleBoldUnderline"/>
          <w:b w:val="0"/>
          <w:sz w:val="12"/>
        </w:rPr>
        <w:t>¶</w:t>
      </w:r>
      <w:r w:rsidRPr="006D49B9">
        <w:rPr>
          <w:rStyle w:val="StyleBoldUnderline"/>
        </w:rPr>
        <w:t xml:space="preserve"> shale gas well in Mexico costs three times as much as one in the U.S</w:t>
      </w:r>
      <w:r w:rsidRPr="006D49B9">
        <w:t xml:space="preserve">. or in Canada, and although </w:t>
      </w:r>
      <w:r w:rsidRPr="006D49B9">
        <w:rPr>
          <w:sz w:val="12"/>
        </w:rPr>
        <w:t xml:space="preserve">¶ </w:t>
      </w:r>
      <w:r w:rsidRPr="006D49B9">
        <w:t xml:space="preserve">Chicontepec has received injections of billions of dollars, it has failed to reach its production goals. </w:t>
      </w:r>
      <w:r w:rsidRPr="006D49B9">
        <w:rPr>
          <w:rStyle w:val="StyleBoldUnderline"/>
        </w:rPr>
        <w:t xml:space="preserve">As long </w:t>
      </w:r>
      <w:r w:rsidRPr="006D49B9">
        <w:rPr>
          <w:rStyle w:val="StyleBoldUnderline"/>
          <w:b w:val="0"/>
          <w:sz w:val="12"/>
        </w:rPr>
        <w:t>¶</w:t>
      </w:r>
      <w:r w:rsidRPr="006D49B9">
        <w:rPr>
          <w:rStyle w:val="StyleBoldUnderline"/>
        </w:rPr>
        <w:t xml:space="preserve"> as Mexico lacks the regulatory model required to drive unconventional hydrocarbons development, and the </w:t>
      </w:r>
      <w:r w:rsidRPr="006D49B9">
        <w:rPr>
          <w:rStyle w:val="StyleBoldUnderline"/>
          <w:b w:val="0"/>
          <w:sz w:val="12"/>
        </w:rPr>
        <w:t>¶</w:t>
      </w:r>
      <w:r w:rsidRPr="006D49B9">
        <w:rPr>
          <w:rStyle w:val="StyleBoldUnderline"/>
        </w:rPr>
        <w:t xml:space="preserve"> private sector is prohibited by the constitution from entering into exploration and production, an effective </w:t>
      </w:r>
      <w:r w:rsidRPr="006D49B9">
        <w:rPr>
          <w:rStyle w:val="StyleBoldUnderline"/>
          <w:b w:val="0"/>
          <w:sz w:val="12"/>
        </w:rPr>
        <w:t>¶</w:t>
      </w:r>
      <w:r w:rsidRPr="006D49B9">
        <w:rPr>
          <w:rStyle w:val="StyleBoldUnderline"/>
        </w:rPr>
        <w:t xml:space="preserve"> development of unconventional resources in Mexico will remain out of reach</w:t>
      </w:r>
      <w:r w:rsidRPr="006D49B9">
        <w:t xml:space="preserve">. </w:t>
      </w:r>
    </w:p>
    <w:p w:rsidR="006D49B9" w:rsidRPr="006D49B9" w:rsidRDefault="006D49B9" w:rsidP="006D49B9"/>
    <w:p w:rsidR="006D49B9" w:rsidRPr="006D49B9" w:rsidRDefault="006D49B9" w:rsidP="006D49B9">
      <w:pPr>
        <w:pStyle w:val="Heading4"/>
      </w:pPr>
      <w:r w:rsidRPr="006D49B9">
        <w:t xml:space="preserve">Only US can assist with </w:t>
      </w:r>
      <w:r>
        <w:t xml:space="preserve">development </w:t>
      </w:r>
      <w:r w:rsidRPr="006D49B9">
        <w:t xml:space="preserve">– they have the infrastructure </w:t>
      </w:r>
    </w:p>
    <w:p w:rsidR="006D49B9" w:rsidRPr="006D49B9" w:rsidRDefault="006D49B9" w:rsidP="006D49B9">
      <w:pPr>
        <w:rPr>
          <w:rStyle w:val="StyleStyleBold12pt"/>
        </w:rPr>
      </w:pPr>
      <w:r w:rsidRPr="006D49B9">
        <w:rPr>
          <w:rStyle w:val="StyleStyleBold12pt"/>
        </w:rPr>
        <w:t>Crowe, Motley Fool, contributor, 13</w:t>
      </w:r>
    </w:p>
    <w:p w:rsidR="006D49B9" w:rsidRPr="006D49B9" w:rsidRDefault="006D49B9" w:rsidP="006D49B9">
      <w:r w:rsidRPr="006D49B9">
        <w:t>(Tyler Crowe, M.S. University of New Hampshire, M.B.A. College des Ingenieurs, Contributor; The Motley Fool, “Why North America Can Do Shale Drilling Better Than the Rest”, June 23, 2013, l</w:t>
      </w:r>
      <w:hyperlink r:id="rId17" w:history="1">
        <w:r w:rsidRPr="006D49B9">
          <w:rPr>
            <w:rStyle w:val="Hyperlink"/>
          </w:rPr>
          <w:t>http://www.fool.com/investing/general/2013/06/23/why-we-can-do-shale-drilling-and-the-rest-cannot.aspx</w:t>
        </w:r>
      </w:hyperlink>
      <w:r w:rsidRPr="006D49B9">
        <w:t xml:space="preserve">, accessed June 30, 2013, QDKM) </w:t>
      </w:r>
    </w:p>
    <w:p w:rsidR="006D49B9" w:rsidRPr="006D49B9" w:rsidRDefault="006D49B9" w:rsidP="006D49B9">
      <w:pPr>
        <w:rPr>
          <w:rStyle w:val="StyleBoldUnderline"/>
        </w:rPr>
      </w:pPr>
    </w:p>
    <w:p w:rsidR="006D49B9" w:rsidRPr="006D49B9" w:rsidRDefault="006D49B9" w:rsidP="006D49B9">
      <w:pPr>
        <w:rPr>
          <w:b/>
          <w:bCs/>
          <w:u w:val="single"/>
        </w:rPr>
      </w:pPr>
      <w:r w:rsidRPr="006D49B9">
        <w:rPr>
          <w:rStyle w:val="StyleBoldUnderline"/>
        </w:rPr>
        <w:t>The U.S. started the shale drilling game, but there are several other countries out there that have shale resources as well</w:t>
      </w:r>
      <w:r w:rsidRPr="006D49B9">
        <w:t xml:space="preserve">. Some of those countries even have shale gas reserves greater than the United States. </w:t>
      </w:r>
      <w:r w:rsidRPr="006D49B9">
        <w:rPr>
          <w:rStyle w:val="StyleBoldUnderline"/>
        </w:rPr>
        <w:t>Yet despite these massive overseas resources, most countries can't seem to get shale gas drilling off the ground. It isn't by chance the U.S. has been able to develop these resources and others haven't.</w:t>
      </w:r>
    </w:p>
    <w:p w:rsidR="006D49B9" w:rsidRPr="006D49B9" w:rsidRDefault="006D49B9" w:rsidP="006D49B9">
      <w:pPr>
        <w:rPr>
          <w:b/>
          <w:bCs/>
          <w:u w:val="single"/>
        </w:rPr>
      </w:pPr>
      <w:r w:rsidRPr="006D49B9">
        <w:rPr>
          <w:rStyle w:val="StyleBoldUnderline"/>
        </w:rPr>
        <w:t>There are several reasons shale drilling has taken off in the United States. One clear reason everyone can agree on is that the U.S. has one of the most complete energy infrastructures out there</w:t>
      </w:r>
      <w:r w:rsidRPr="006D49B9">
        <w:t xml:space="preserve">. While much of that infrastructure was built to deliver oil and gas from the Gulf of Mexico to destinations across the U.S., we we've taken that existing infrastructure and flipped it on its head. Pipeline reversals, such as the one on Enbridge's (NYSE: ENB  ) and Enterprise Products Partners' (NYSE: EPD  ) </w:t>
      </w:r>
      <w:r w:rsidRPr="006D49B9">
        <w:rPr>
          <w:rStyle w:val="StyleBoldUnderline"/>
        </w:rPr>
        <w:t xml:space="preserve">Seaway pipeline, provide an essential route to deliver resources from these emerging shale plays to the Gulf to be refined. </w:t>
      </w:r>
    </w:p>
    <w:p w:rsidR="006D49B9" w:rsidRPr="006D49B9" w:rsidRDefault="006D49B9" w:rsidP="006D49B9">
      <w:r w:rsidRPr="006D49B9">
        <w:rPr>
          <w:rStyle w:val="StyleBoldUnderline"/>
        </w:rPr>
        <w:lastRenderedPageBreak/>
        <w:t xml:space="preserve">What many people don't seem to appreciate is the sheer size of America's energy infrastructure in comparison with other countries. </w:t>
      </w:r>
      <w:r w:rsidRPr="006D49B9">
        <w:t>Kinder Morgan (NYSE: KMI  ) and its subsidiaries alone own more than double the amount of pipeline than what exists in all of China.</w:t>
      </w:r>
    </w:p>
    <w:p w:rsidR="006D49B9" w:rsidRDefault="006D49B9" w:rsidP="006D49B9">
      <w:r w:rsidRPr="006D49B9">
        <w:rPr>
          <w:rStyle w:val="StyleBoldUnderline"/>
        </w:rPr>
        <w:t>This big leg up, combined with eager production companies with a favorable regulatory framework for private land, has made the U.S. the standard-bearer for shale drilling.</w:t>
      </w:r>
      <w:r w:rsidRPr="006D49B9">
        <w:t xml:space="preserve"> Learn more about these advantages by tuning into the discussion between Fool analysts Joel South, Taylor Muckerman, and Fool.com contributor Tyler Crowe in the following video.</w:t>
      </w:r>
    </w:p>
    <w:p w:rsidR="006D49B9" w:rsidRPr="006D49B9" w:rsidRDefault="006D49B9" w:rsidP="006D49B9"/>
    <w:p w:rsidR="006D49B9" w:rsidRPr="006D49B9" w:rsidRDefault="006D49B9" w:rsidP="006D49B9">
      <w:pPr>
        <w:pStyle w:val="Heading4"/>
      </w:pPr>
      <w:r w:rsidRPr="006D49B9">
        <w:t>The resulting cheap natural gas spurs manufacturing- cheaper steel and transportation, and revitalizes the petrochemical industry</w:t>
      </w:r>
    </w:p>
    <w:p w:rsidR="006D49B9" w:rsidRPr="006D49B9" w:rsidRDefault="006D49B9" w:rsidP="006D49B9">
      <w:pPr>
        <w:rPr>
          <w:rStyle w:val="StyleStyleBold12pt"/>
        </w:rPr>
      </w:pPr>
      <w:r w:rsidRPr="006D49B9">
        <w:rPr>
          <w:rStyle w:val="StyleStyleBold12pt"/>
        </w:rPr>
        <w:t>Bullis, MIT Technology Review staff, 13</w:t>
      </w:r>
    </w:p>
    <w:p w:rsidR="006D49B9" w:rsidRPr="006D49B9" w:rsidRDefault="006D49B9" w:rsidP="006D49B9">
      <w:r w:rsidRPr="006D49B9">
        <w:t xml:space="preserve">(Kevin, 1/9/13, MIT Technology Review, “Shale Gas Will Fuel a U.S. Manufacturing Boom”, </w:t>
      </w:r>
      <w:hyperlink r:id="rId18" w:history="1">
        <w:r w:rsidRPr="006D49B9">
          <w:rPr>
            <w:rStyle w:val="Hyperlink"/>
          </w:rPr>
          <w:t>http://www.technologyreview.com/news/509291/shale-gas-will-fuel-a-us-manufacturing-boom/</w:t>
        </w:r>
      </w:hyperlink>
      <w:r w:rsidRPr="006D49B9">
        <w:t>, accessed 6/30/13, JZ)</w:t>
      </w:r>
    </w:p>
    <w:p w:rsidR="006D49B9" w:rsidRPr="006D49B9" w:rsidRDefault="006D49B9" w:rsidP="006D49B9"/>
    <w:p w:rsidR="006D49B9" w:rsidRPr="006D49B9" w:rsidRDefault="006D49B9" w:rsidP="006D49B9">
      <w:r w:rsidRPr="006D49B9">
        <w:rPr>
          <w:rStyle w:val="StyleBoldUnderline"/>
        </w:rPr>
        <w:t xml:space="preserve">The plummeting price of natural gas—which can be used to make a vast number of products, </w:t>
      </w:r>
      <w:r w:rsidRPr="006D49B9">
        <w:t>including tires, carpet, antifreeze, lubricants, cloth, and many types of plastic—</w:t>
      </w:r>
      <w:r w:rsidRPr="006D49B9">
        <w:rPr>
          <w:rStyle w:val="StyleBoldUnderline"/>
        </w:rPr>
        <w:t>is luring key industries</w:t>
      </w:r>
      <w:r w:rsidRPr="006D49B9">
        <w:t xml:space="preserve"> to the United States. Just five years ago, natural-gas prices were so high that some chemical manufacturers were shutting down U.S. operations. Now </w:t>
      </w:r>
      <w:r w:rsidRPr="006D49B9">
        <w:rPr>
          <w:rStyle w:val="StyleBoldUnderline"/>
        </w:rPr>
        <w:t>the ability to access natural gas trapped in shale rock formations, using technologies such as hydraulic fracturing and horizontal drilling, has lowered American prices to a fraction of those in other countries</w:t>
      </w:r>
      <w:r w:rsidRPr="006D49B9">
        <w:t xml:space="preserve"> (see “King Natural Gas”).</w:t>
      </w:r>
    </w:p>
    <w:p w:rsidR="006D49B9" w:rsidRPr="006D49B9" w:rsidRDefault="006D49B9" w:rsidP="006D49B9">
      <w:r w:rsidRPr="006D49B9">
        <w:t xml:space="preserve">Over the last 18 months, </w:t>
      </w:r>
      <w:r w:rsidRPr="006D49B9">
        <w:rPr>
          <w:rStyle w:val="StyleBoldUnderline"/>
        </w:rPr>
        <w:t>these low prices have prompted plans for the construction of new chemical plants</w:t>
      </w:r>
      <w:r w:rsidRPr="006D49B9">
        <w:t xml:space="preserve"> to produce ethylene, ammonia for fertilizer, and diesel fuels. Dow Chemical, for example, plans to spend $4 billion to expand its U.S. chemicals production, including a new plant in Freeport, Texas, that’s due to open in 2017. The plant will make ethylene from the ethane found in many sources of natural gas. (The last such plant to be built in the U.S. was completed in 2001.)</w:t>
      </w:r>
    </w:p>
    <w:p w:rsidR="006D49B9" w:rsidRPr="006D49B9" w:rsidRDefault="006D49B9" w:rsidP="006D49B9">
      <w:r w:rsidRPr="006D49B9">
        <w:rPr>
          <w:rStyle w:val="StyleBoldUnderline"/>
        </w:rPr>
        <w:t>The impact of the resurgence is being felt most strongly in the $148 billion market for ethylene, the world’s highest-volume chemical and the foundation for many other industries</w:t>
      </w:r>
      <w:r w:rsidRPr="006D49B9">
        <w:t>. It’s used to make bottles, toys, clothes, windows, pipes, carpet, tires, and many other products. Since ethylene is expensive to transport over long distances, a new ethylene plant is typically integrated with a facility to convert it into polyethylene for plastic bags or ethylene glycol for antifreeze.</w:t>
      </w:r>
    </w:p>
    <w:p w:rsidR="006D49B9" w:rsidRPr="006D49B9" w:rsidRDefault="006D49B9" w:rsidP="006D49B9">
      <w:r w:rsidRPr="006D49B9">
        <w:t xml:space="preserve">In the U.S., </w:t>
      </w:r>
      <w:r w:rsidRPr="006D49B9">
        <w:rPr>
          <w:rStyle w:val="StyleBoldUnderline"/>
        </w:rPr>
        <w:t>it currently costs $300 to make a ton of ethylene, down steeply from $1,000 a few years ago</w:t>
      </w:r>
      <w:r w:rsidRPr="006D49B9">
        <w:t xml:space="preserve">. According to an analysis by PricewaterhouseCoopers, </w:t>
      </w:r>
      <w:r w:rsidRPr="006D49B9">
        <w:rPr>
          <w:rStyle w:val="StyleBoldUnderline"/>
        </w:rPr>
        <w:t>it currently costs $1,717 to make it in Asia</w:t>
      </w:r>
      <w:r w:rsidRPr="006D49B9">
        <w:t>, where plants depend on high-priced oil instead of natural gas, and $455 per ton to make it in Saudi Arabia, using a combination of ethane and butane. (Ethylene plants are also being built in Qatar, which, like the U.S., has very cheap natural gas.)</w:t>
      </w:r>
    </w:p>
    <w:p w:rsidR="006D49B9" w:rsidRPr="006D49B9" w:rsidRDefault="006D49B9" w:rsidP="006D49B9">
      <w:pPr>
        <w:rPr>
          <w:b/>
          <w:bCs/>
          <w:u w:val="single"/>
        </w:rPr>
      </w:pPr>
      <w:r w:rsidRPr="006D49B9">
        <w:t xml:space="preserve">Over the last two years, </w:t>
      </w:r>
      <w:r w:rsidRPr="006D49B9">
        <w:rPr>
          <w:rStyle w:val="StyleBoldUnderline"/>
        </w:rPr>
        <w:t>manufacturers have announced plans to add 10 million metric tons of ethylene capacity in the United States by 2019. Those plans represent a 10 percent increase in global ethylene production and also account for close to half the industry’s planned expansions in all countries.</w:t>
      </w:r>
    </w:p>
    <w:p w:rsidR="006D49B9" w:rsidRPr="006D49B9" w:rsidRDefault="006D49B9" w:rsidP="006D49B9">
      <w:r w:rsidRPr="006D49B9">
        <w:rPr>
          <w:rStyle w:val="StyleBoldUnderline"/>
        </w:rPr>
        <w:t>The impact of cheap natural gas on manufacturing could extend beyond the production of various chemicals. Using natural gas as an energy source</w:t>
      </w:r>
      <w:r w:rsidRPr="006D49B9">
        <w:t xml:space="preserve">, rather than a chemical feedstock, </w:t>
      </w:r>
      <w:r w:rsidRPr="006D49B9">
        <w:rPr>
          <w:rStyle w:val="StyleBoldUnderline"/>
        </w:rPr>
        <w:t>could significantly lower costs for manufacturers who use a lot of energy, such as steel makers. (The steel industry is booming already for another natural-gas-related reason—it’s supplying gas producers with pipes.) What’s more, cheap natural gas is prompting a shift away from petroleum-based fuels for trucking. Some companies are switching to trucks that burn natural gas directly.</w:t>
      </w:r>
      <w:r w:rsidRPr="006D49B9">
        <w:t xml:space="preserve"> Eventually, even diesel trucks </w:t>
      </w:r>
      <w:r w:rsidRPr="006D49B9">
        <w:lastRenderedPageBreak/>
        <w:t>could be using fuel made from natural gas. The South African company Sasol plans to build a huge $14 billion plant in Louisiana partly to convert natural gas to diesel, potentially lowering fuel costs for conventional vehicles as well.</w:t>
      </w:r>
    </w:p>
    <w:p w:rsidR="006D49B9" w:rsidRPr="006D49B9" w:rsidRDefault="006D49B9" w:rsidP="006D49B9">
      <w:pPr>
        <w:rPr>
          <w:rStyle w:val="StyleBoldUnderline"/>
        </w:rPr>
      </w:pPr>
      <w:r w:rsidRPr="006D49B9">
        <w:rPr>
          <w:rStyle w:val="StyleBoldUnderline"/>
        </w:rPr>
        <w:t>Overall, cheaper chemicals, cheaper steel, and cheaper transportation could make the U.S. a far more attractive place for a wide range of industries.</w:t>
      </w:r>
    </w:p>
    <w:p w:rsidR="006D49B9" w:rsidRPr="006D49B9" w:rsidRDefault="006D49B9" w:rsidP="006D49B9"/>
    <w:p w:rsidR="006D49B9" w:rsidRPr="006D49B9" w:rsidRDefault="00EA7B27" w:rsidP="00EA7B27">
      <w:pPr>
        <w:pStyle w:val="Heading3"/>
      </w:pPr>
      <w:r>
        <w:lastRenderedPageBreak/>
        <w:t xml:space="preserve">1AC – </w:t>
      </w:r>
      <w:r w:rsidR="006D49B9" w:rsidRPr="006D49B9">
        <w:t>Scen</w:t>
      </w:r>
      <w:r>
        <w:t>ario</w:t>
      </w:r>
      <w:r w:rsidR="006D49B9" w:rsidRPr="006D49B9">
        <w:t xml:space="preserve"> 1</w:t>
      </w:r>
      <w:r>
        <w:t xml:space="preserve"> –</w:t>
      </w:r>
      <w:r w:rsidR="006D49B9" w:rsidRPr="006D49B9">
        <w:t xml:space="preserve"> Manufacturing</w:t>
      </w:r>
    </w:p>
    <w:p w:rsidR="006D49B9" w:rsidRPr="006D49B9" w:rsidRDefault="006D49B9" w:rsidP="006D49B9">
      <w:pPr>
        <w:pStyle w:val="Heading4"/>
      </w:pPr>
      <w:r w:rsidRPr="006D49B9">
        <w:t>The manufacturing is crucial to the economy- huge sector, jobs</w:t>
      </w:r>
    </w:p>
    <w:p w:rsidR="006D49B9" w:rsidRPr="006D49B9" w:rsidRDefault="006D49B9" w:rsidP="006D49B9">
      <w:pPr>
        <w:rPr>
          <w:rStyle w:val="StyleStyleBold12pt"/>
        </w:rPr>
      </w:pPr>
      <w:r w:rsidRPr="006D49B9">
        <w:rPr>
          <w:rStyle w:val="StyleStyleBold12pt"/>
        </w:rPr>
        <w:t>Ettlinger and Gordon, Center for American Progress Vice President of Economic Progress and senior fellow, 11</w:t>
      </w:r>
    </w:p>
    <w:p w:rsidR="006D49B9" w:rsidRPr="006D49B9" w:rsidRDefault="006D49B9" w:rsidP="006D49B9">
      <w:r w:rsidRPr="006D49B9">
        <w:t xml:space="preserve">(Michael and Kate, 4/7/11, Center for American Progress, “The Importance and Promise of American Manufacturing”, </w:t>
      </w:r>
      <w:hyperlink r:id="rId19" w:history="1">
        <w:r w:rsidRPr="006D49B9">
          <w:rPr>
            <w:rStyle w:val="Hyperlink"/>
          </w:rPr>
          <w:t>http://www.americanprogress.org/issues/labor/report/2011/04/07/9427/the-importance-and-promise-of-american-manufacturing/</w:t>
        </w:r>
      </w:hyperlink>
      <w:r w:rsidRPr="006D49B9">
        <w:t>, accessed 6/30/13, JZ)</w:t>
      </w:r>
    </w:p>
    <w:p w:rsidR="006D49B9" w:rsidRPr="006D49B9" w:rsidRDefault="006D49B9" w:rsidP="006D49B9"/>
    <w:p w:rsidR="006D49B9" w:rsidRPr="006D49B9" w:rsidRDefault="006D49B9" w:rsidP="006D49B9">
      <w:pPr>
        <w:rPr>
          <w:b/>
          <w:bCs/>
          <w:u w:val="single"/>
        </w:rPr>
      </w:pPr>
      <w:r w:rsidRPr="006D49B9">
        <w:rPr>
          <w:rStyle w:val="StyleBoldUnderline"/>
        </w:rPr>
        <w:t xml:space="preserve">Manufacturing is critically important to the American economy. </w:t>
      </w:r>
      <w:r w:rsidRPr="006D49B9">
        <w:t xml:space="preserve">For generations, the strength of our country rested on the power of our factory floors—both the machines and the men and women who worked them. </w:t>
      </w:r>
      <w:r w:rsidRPr="006D49B9">
        <w:rPr>
          <w:rStyle w:val="StyleBoldUnderline"/>
        </w:rPr>
        <w:t>We need manufacturing to continue to be a bedrock of strength for generations to come. Manufacturing is woven into the structure of our economy: Its importance goes far beyond what happens behind the factory gates. The strength or weakness of American manufacturing carries implications for the entire economy, our national security, and the well-being of all Americans.</w:t>
      </w:r>
    </w:p>
    <w:p w:rsidR="006D49B9" w:rsidRPr="006D49B9" w:rsidRDefault="006D49B9" w:rsidP="006D49B9">
      <w:r w:rsidRPr="006D49B9">
        <w:rPr>
          <w:rStyle w:val="StyleBoldUnderline"/>
        </w:rPr>
        <w:t>Manufacturing today accounts for 12 percent of the U.S. economy and about 11 percent of the private-sector workforce</w:t>
      </w:r>
      <w:r w:rsidRPr="006D49B9">
        <w:t>. But its significance is even greater than these numbers would suggest. The direct impact of manufacturing is only a part of the picture.</w:t>
      </w:r>
    </w:p>
    <w:p w:rsidR="006D49B9" w:rsidRPr="006D49B9" w:rsidRDefault="006D49B9" w:rsidP="006D49B9">
      <w:pPr>
        <w:rPr>
          <w:b/>
          <w:bCs/>
          <w:u w:val="single"/>
        </w:rPr>
      </w:pPr>
      <w:r w:rsidRPr="006D49B9">
        <w:t xml:space="preserve">First, </w:t>
      </w:r>
      <w:r w:rsidRPr="006D49B9">
        <w:rPr>
          <w:rStyle w:val="StyleBoldUnderline"/>
        </w:rPr>
        <w:t>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w:t>
      </w:r>
    </w:p>
    <w:p w:rsidR="006D49B9" w:rsidRPr="006D49B9" w:rsidRDefault="006D49B9" w:rsidP="006D49B9">
      <w:r w:rsidRPr="006D49B9">
        <w:t xml:space="preserve">What’s more, </w:t>
      </w:r>
      <w:r w:rsidRPr="006D49B9">
        <w:rPr>
          <w:rStyle w:val="StyleBoldUnderline"/>
        </w:rPr>
        <w:t>U.S.-based manufacturing underpins a broad range of jobs</w:t>
      </w:r>
      <w:r w:rsidRPr="006D49B9">
        <w:t xml:space="preserve"> that are quite different from the usual image of manufacturing. These are higher-skill service jobs </w:t>
      </w:r>
      <w:r w:rsidRPr="006D49B9">
        <w:rPr>
          <w:rStyle w:val="StyleBoldUnderline"/>
        </w:rPr>
        <w:t>that include the accountants, bankers, and lawyers that are associated with any industry, as well as a broad range of other jobs including basic research and technology development, product and process engineering and design, operations and maintenance, transportation, testing, and lab work</w:t>
      </w:r>
      <w:r w:rsidRPr="006D49B9">
        <w:t>.</w:t>
      </w:r>
    </w:p>
    <w:p w:rsidR="006D49B9" w:rsidRPr="006D49B9" w:rsidRDefault="006D49B9" w:rsidP="006D49B9">
      <w:pPr>
        <w:pStyle w:val="Heading4"/>
      </w:pPr>
      <w:r w:rsidRPr="006D49B9">
        <w:t>Sustained economic growth key to preventing instability in Mexico</w:t>
      </w:r>
    </w:p>
    <w:p w:rsidR="006D49B9" w:rsidRPr="006D49B9" w:rsidRDefault="006D49B9" w:rsidP="006D49B9">
      <w:pPr>
        <w:rPr>
          <w:rFonts w:ascii="Cambria" w:hAnsi="Cambria"/>
          <w:b/>
        </w:rPr>
      </w:pPr>
      <w:r w:rsidRPr="006D49B9">
        <w:rPr>
          <w:rStyle w:val="StyleStyleBold12pt"/>
        </w:rPr>
        <w:t>Roberts, Research Fellow for Economic Freedom and Growth in the Center for International Trade and Economics and Walser, Senior Policy Analyst for Latin America in the Douglas and Sarah Allison Center for Foreign Policy Studies, 9</w:t>
      </w:r>
    </w:p>
    <w:p w:rsidR="006D49B9" w:rsidRPr="006D49B9" w:rsidRDefault="006D49B9" w:rsidP="006D49B9">
      <w:pPr>
        <w:rPr>
          <w:rFonts w:ascii="Cambria" w:hAnsi="Cambria"/>
          <w:sz w:val="20"/>
          <w:szCs w:val="20"/>
        </w:rPr>
      </w:pPr>
      <w:r w:rsidRPr="006D49B9">
        <w:t>[James and Ray, 2-12-13, The Heritage Foundation, “Growing Instability in Mexico Threatens U.S. Economy and Border Security”, http://www.heritage.org/research/reports/2009/02/growing-instability-in-mexico-threatens-us-economy-and-border-security, accessed 6-30-13, HG]</w:t>
      </w:r>
    </w:p>
    <w:p w:rsidR="006D49B9" w:rsidRPr="006D49B9" w:rsidRDefault="006D49B9" w:rsidP="006D49B9">
      <w:r w:rsidRPr="006D49B9">
        <w:rPr>
          <w:rStyle w:val="StyleBoldUnderline"/>
        </w:rPr>
        <w:t>America's southern neighbor is facing trouble on several fronts: Drug-Related Violence Drug-related crime and rampant violence have battered Mexico's sense of public security and confidence in the government's capacity to protect the lives of its citizens.</w:t>
      </w:r>
      <w:r w:rsidRPr="006D49B9">
        <w:t xml:space="preserve"> Violence against Mexican law enforcement and military officials, as well as the corruption perpetrated by the drug cartels, is undermining public confidence in government institutions.</w:t>
      </w:r>
    </w:p>
    <w:p w:rsidR="006D49B9" w:rsidRPr="006D49B9" w:rsidRDefault="006D49B9" w:rsidP="006D49B9">
      <w:r w:rsidRPr="006D49B9">
        <w:t xml:space="preserve">Furthermore, the physical and psychological costs of the fight against the cartels are impacting trade, the investment climate, and the security of the U.S.-Mexico border. Corruption Corruption in Mexico's public and private sectors is endemic. Mexico's score in the 2009 Index of Economic Freedom, published by The Heritage Foundation and The Wall Street Journal, declined from its 2008 score-a decrease aggravated by the country's low "Freedom from Corruption" rating.[1] Although Mexican President </w:t>
      </w:r>
      <w:r w:rsidRPr="006D49B9">
        <w:lastRenderedPageBreak/>
        <w:t xml:space="preserve">Calderon has been leading a courageous fight against it, according to Transparency International's Corruption Perceptions Index for 2007, "Mexico ranks 72nd out of 179 countries … [and] corruption has been pervasive for many years."[2] </w:t>
      </w:r>
    </w:p>
    <w:p w:rsidR="006D49B9" w:rsidRPr="006D49B9" w:rsidRDefault="006D49B9" w:rsidP="006D49B9">
      <w:r w:rsidRPr="006D49B9">
        <w:t xml:space="preserve">General Barry R. McCaffrey, former commander of the U.S. Southern Command and President Clinton's drug czar, recently reported that Mexico's powerful drug gangs have "subverted state and municipal authorities and present a mortal threat to the rule of law across Mexico."[3] General McCaffrey warns that the spillover effect from the drug violence reaches far into both countries: "The malignancy of drug criminality now contaminates not only the 2,000 miles of cross-border U.S. communities but stretches throughout the United States in more than 295 U.S. cities."[4] </w:t>
      </w:r>
    </w:p>
    <w:p w:rsidR="006D49B9" w:rsidRPr="006D49B9" w:rsidRDefault="006D49B9" w:rsidP="006D49B9">
      <w:r w:rsidRPr="006D49B9">
        <w:rPr>
          <w:rStyle w:val="StyleBoldUnderline"/>
        </w:rPr>
        <w:t>Economic Woes. In addition to the drug violence and corruption, Mexico is also suffering from economic turbulence.</w:t>
      </w:r>
      <w:r w:rsidRPr="006D49B9">
        <w:t xml:space="preserve"> For instance, remittances sent home by Mexican emigrants in the U.S., which are "Mexico's second-largest source of foreign income after oil, [sank] 3.6 percent to $25 billion in 2008 compared to $26 billion for the previous year … and central bank official Jesus Cervantes said the decline will likely continue this year."[5] </w:t>
      </w:r>
    </w:p>
    <w:p w:rsidR="006D49B9" w:rsidRPr="006D49B9" w:rsidRDefault="006D49B9" w:rsidP="006D49B9">
      <w:r w:rsidRPr="006D49B9">
        <w:t>Furthermore, Mexico's large and important automotive sector has been slammed by the same economic woes facing Detroit.[6</w:t>
      </w:r>
      <w:r w:rsidRPr="006D49B9">
        <w:rPr>
          <w:rStyle w:val="StyleBoldUnderline"/>
        </w:rPr>
        <w:t xml:space="preserve">] </w:t>
      </w:r>
      <w:hyperlink r:id="rId20" w:history="1">
        <w:r w:rsidRPr="006D49B9">
          <w:rPr>
            <w:rStyle w:val="StyleBoldUnderline"/>
          </w:rPr>
          <w:t>Mexico's economy</w:t>
        </w:r>
      </w:hyperlink>
      <w:r w:rsidRPr="006D49B9">
        <w:rPr>
          <w:rStyle w:val="StyleBoldUnderline"/>
        </w:rPr>
        <w:t xml:space="preserve"> is now forecast to shrink by as much as 1.8 percent in 2009.[7] And the peso has weakened 32 percent against the dollar over the past six months-the second-worst performance among the world's major currencies after Brazil's real-on concern the economy will sink into recession as demand in the U.S. falters for Mexican exports</w:t>
      </w:r>
      <w:r w:rsidRPr="006D49B9">
        <w:t xml:space="preserve">.[8] Consequently, the Central Bank has been forced to intervene in an "extraordinary" way to prop up the peso.[9] Adding to the economic gloom, Mexican government revenues (more than one-third of which come from PEMEX, the state-owned monopoly oil company[10]) are declining steadily. This revenue drop is the result of lower oil prices and declining output due to longstanding PEMEX mismanagement and inefficiency. </w:t>
      </w:r>
    </w:p>
    <w:p w:rsidR="006D49B9" w:rsidRPr="006D49B9" w:rsidRDefault="006D49B9" w:rsidP="006D49B9">
      <w:r w:rsidRPr="006D49B9">
        <w:t>Major political and economic reforms are needed now,[11] yet recent economic turmoil has made the political price of such reforms considerably higher. All of these developments are severely impacting the price Mexican businesses and governments must pay to borrow money. Unfortunately, current ratings of Mexican debt and the attendant risk premiums probably do not fully reflect Mexico's dire straits. Potential foreign investors should beware</w:t>
      </w:r>
      <w:r w:rsidRPr="006D49B9">
        <w:rPr>
          <w:rStyle w:val="StyleBoldUnderline"/>
        </w:rPr>
        <w:t>. A Vital American interest Mexico's ongoing political stability and economic health are critical to the prosperity and national security of the United States. The Obama Administration must make confronting the many challenges facing our southern neighbor both a foreign and a domestic policy priority. In order to realize this vital American interest, the current Administration should do the following:</w:t>
      </w:r>
      <w:r w:rsidRPr="006D49B9">
        <w:t xml:space="preserve"> Not delay in sending an early and loud signal that it is prepared to work closely with Mexico and the Calderon government to defeat the drug cartels and strengthen-to the extent possible-Mexico's critical legal, law enforcement, and judicial institutions through an expanded and better funded "Merida Initiative" cooperation program. General McCaffrey warns that "Mexico is on the edge of the abyss-it could become a narco-state in the coming decade."[12] Inaction and indifference are not options. </w:t>
      </w:r>
    </w:p>
    <w:p w:rsidR="006D49B9" w:rsidRPr="006D49B9" w:rsidRDefault="006D49B9" w:rsidP="006D49B9">
      <w:r w:rsidRPr="006D49B9">
        <w:t xml:space="preserve">Pledge a renewed commitment to reducing the flow of illegally trafficked guns, bulk cash, and precursor chemicals from the U.S. into Mexico. Together, the U.S. and Mexico should reach out to Colombia and Central America to strengthen international cooperation critical to bursting the narcotics balloon. Recognize that Mexico's economic health is critical to the U.S. Consequently, both countries should reaffirm their commitment to NAFTA, and President Obama should urge President Calderon to continue efforts to reform Mexico's economy by breaking up monopolies and other oligopolies and to look for ways to assist with the agricultural and commercial development of rural and southern Mexico. </w:t>
      </w:r>
      <w:r w:rsidRPr="006D49B9">
        <w:rPr>
          <w:rStyle w:val="StyleBoldUnderline"/>
        </w:rPr>
        <w:t xml:space="preserve">Encourage Mexico to open its oil and electrical energy sectors to investment opportunities. This should be another high priority goal for the Obama Administration, one that can have a stimulus </w:t>
      </w:r>
      <w:r w:rsidRPr="006D49B9">
        <w:rPr>
          <w:rStyle w:val="StyleBoldUnderline"/>
        </w:rPr>
        <w:lastRenderedPageBreak/>
        <w:t>effect on both sides of the border.</w:t>
      </w:r>
      <w:r w:rsidRPr="006D49B9">
        <w:t xml:space="preserve"> Recognize that anyone-Mexican or otherwise-who enters, remains in, and works in the United States illegally is in ongoing and extensive violation of U.S. law. This has a corrosive effect on civil society and undermines confidence in the immigration process and the rule-of-law principles that govern the nation. Consequently, Obama should commit to a balanced and well-constructed temporary worker program that diminishes incentives for illegal immigration. Demonstrate that a change in Administrations will not lessen the United States' commitment to building better border security by enlisting the Mexican government as a stakeholder and responsible partner in a comprehensive strategy for controlling the border against all forms of illicit activity, from illegal migration to drugs and terrorism. Advance with the Mexican government a shared, vibrant, and productive relationship of commerce, investment, and properly regulated movements of people between sovereign nations. In pursuing this relationship, however, the Obama Administration must make clear that the U.S. seeks neither a North America union nor political integration.</w:t>
      </w:r>
    </w:p>
    <w:p w:rsidR="006D49B9" w:rsidRPr="006D49B9" w:rsidRDefault="006D49B9" w:rsidP="006D49B9">
      <w:pPr>
        <w:pStyle w:val="Heading4"/>
      </w:pPr>
      <w:r w:rsidRPr="006D49B9">
        <w:t>Mexican collapse causes arms race and global instability</w:t>
      </w:r>
    </w:p>
    <w:p w:rsidR="006D49B9" w:rsidRPr="006D49B9" w:rsidRDefault="006D49B9" w:rsidP="006D49B9">
      <w:pPr>
        <w:rPr>
          <w:rStyle w:val="StyleStyleBold12pt"/>
        </w:rPr>
      </w:pPr>
      <w:r w:rsidRPr="006D49B9">
        <w:rPr>
          <w:rStyle w:val="StyleStyleBold12pt"/>
        </w:rPr>
        <w:t xml:space="preserve">Haddick, Small Wars Journal managing editor, 10 </w:t>
      </w:r>
    </w:p>
    <w:p w:rsidR="006D49B9" w:rsidRPr="006D49B9" w:rsidRDefault="006D49B9" w:rsidP="006D49B9">
      <w:r w:rsidRPr="006D49B9">
        <w:t xml:space="preserve">(Robert 9/10/2010. Foreign Policy, “This Week at War If Mexico Is at War Does America Have to Win It” </w:t>
      </w:r>
      <w:hyperlink r:id="rId21" w:history="1">
        <w:r w:rsidRPr="006D49B9">
          <w:rPr>
            <w:rStyle w:val="Hyperlink"/>
          </w:rPr>
          <w:t>http://www.foreignpolicy.com/articles/2010/09/10/this_week_at_war_if_mexico_is_at_war_does_america_have_to_win_it</w:t>
        </w:r>
      </w:hyperlink>
      <w:r w:rsidRPr="006D49B9">
        <w:t>, accessed 6-30-13, RRR)</w:t>
      </w:r>
    </w:p>
    <w:p w:rsidR="006D49B9" w:rsidRPr="006D49B9" w:rsidRDefault="006D49B9" w:rsidP="006D49B9">
      <w:pPr>
        <w:rPr>
          <w:rFonts w:eastAsia="Times New Roman"/>
          <w:sz w:val="16"/>
          <w:szCs w:val="16"/>
        </w:rPr>
      </w:pPr>
    </w:p>
    <w:p w:rsidR="006D49B9" w:rsidRPr="006D49B9" w:rsidRDefault="006D49B9" w:rsidP="006D49B9">
      <w:pPr>
        <w:rPr>
          <w:rStyle w:val="StyleBoldUnderline"/>
        </w:rPr>
      </w:pPr>
      <w:r w:rsidRPr="006D49B9">
        <w:t>Most significantly</w:t>
      </w:r>
      <w:r w:rsidRPr="006D49B9">
        <w:rPr>
          <w:rStyle w:val="StyleBoldUnderline"/>
        </w:rPr>
        <w:t>, a strengthening Mexican insurgency would very likely affect America's role in the rest of the world. An increasingly chaotic American side of the border, marked by bloody cartel wars, corrupted government and media, and a breakdown in security, would likely cause many in the United States to question the importance of military and foreign policy ventures elsewhere in the world.</w:t>
      </w:r>
    </w:p>
    <w:p w:rsidR="006D49B9" w:rsidRPr="006D49B9" w:rsidRDefault="006D49B9" w:rsidP="006D49B9">
      <w:r w:rsidRPr="006D49B9">
        <w:rPr>
          <w:rStyle w:val="StyleBoldUnderline"/>
        </w:rPr>
        <w:t>Should the southern border become a U.S. president's primary national security concern, nervous allies and opportunistic adversaries elsewhere in the world would no doubt adjust to a distracted and inward-looking America, with potentially disruptive arms races the result.</w:t>
      </w:r>
      <w:r w:rsidRPr="006D49B9">
        <w:t xml:space="preserve"> Secretary Clinton has looked south and now sees an insurgency. Let's hope that the United States can apply what it has recently learned about insurgencies to stop this one from getting out of control.</w:t>
      </w:r>
    </w:p>
    <w:p w:rsidR="006D49B9" w:rsidRPr="006D49B9" w:rsidRDefault="006D49B9" w:rsidP="006D49B9"/>
    <w:p w:rsidR="006D49B9" w:rsidRPr="006D49B9" w:rsidRDefault="00EA7B27" w:rsidP="00EA7B27">
      <w:pPr>
        <w:pStyle w:val="Heading3"/>
      </w:pPr>
      <w:r>
        <w:lastRenderedPageBreak/>
        <w:t xml:space="preserve">1AC – </w:t>
      </w:r>
      <w:r w:rsidR="006D49B9" w:rsidRPr="006D49B9">
        <w:t>Scen</w:t>
      </w:r>
      <w:r>
        <w:t xml:space="preserve">ario </w:t>
      </w:r>
      <w:r w:rsidR="006D49B9" w:rsidRPr="006D49B9">
        <w:t>2</w:t>
      </w:r>
      <w:r>
        <w:t xml:space="preserve"> – </w:t>
      </w:r>
      <w:r w:rsidR="006D49B9" w:rsidRPr="006D49B9">
        <w:t>Agriculture</w:t>
      </w:r>
    </w:p>
    <w:p w:rsidR="006D49B9" w:rsidRPr="006D49B9" w:rsidRDefault="006D49B9" w:rsidP="006D49B9">
      <w:pPr>
        <w:pStyle w:val="Heading4"/>
      </w:pPr>
      <w:r w:rsidRPr="006D49B9">
        <w:t>Mexico’s petrochemical sector is faltering – gas supplies are key to bolstering the industry</w:t>
      </w:r>
    </w:p>
    <w:p w:rsidR="006D49B9" w:rsidRPr="006D49B9" w:rsidRDefault="006D49B9" w:rsidP="006D49B9">
      <w:pPr>
        <w:rPr>
          <w:rStyle w:val="StyleStyleBold12pt"/>
        </w:rPr>
      </w:pPr>
      <w:r w:rsidRPr="006D49B9">
        <w:rPr>
          <w:rStyle w:val="StyleStyleBold12pt"/>
        </w:rPr>
        <w:t>Wood, Mexico Institute director, 13</w:t>
      </w:r>
    </w:p>
    <w:p w:rsidR="006D49B9" w:rsidRPr="006D49B9" w:rsidRDefault="006D49B9" w:rsidP="006D49B9">
      <w:r w:rsidRPr="006D49B9">
        <w:t xml:space="preserve">[Duncan, “Growing Potential for U.S.-Mexico Energy Cooperation”, </w:t>
      </w:r>
      <w:hyperlink r:id="rId22" w:history="1">
        <w:r w:rsidRPr="006D49B9">
          <w:rPr>
            <w:color w:val="0000FF"/>
            <w:u w:val="single"/>
          </w:rPr>
          <w:t>http://wilsoncenter.org/sites/default/files/wood_energy.pdf</w:t>
        </w:r>
      </w:hyperlink>
      <w:r w:rsidRPr="006D49B9">
        <w:t>, p. 40, AFB]</w:t>
      </w:r>
    </w:p>
    <w:p w:rsidR="006D49B9" w:rsidRPr="006D49B9" w:rsidRDefault="006D49B9" w:rsidP="006D49B9"/>
    <w:p w:rsidR="006D49B9" w:rsidRPr="006D49B9" w:rsidRDefault="006D49B9" w:rsidP="006D49B9">
      <w:pPr>
        <w:rPr>
          <w:rStyle w:val="StyleBoldUnderline"/>
        </w:rPr>
      </w:pPr>
      <w:r w:rsidRPr="006D49B9">
        <w:t xml:space="preserve">Lastly, </w:t>
      </w:r>
      <w:r w:rsidRPr="006D49B9">
        <w:rPr>
          <w:rStyle w:val="StyleBoldUnderline"/>
        </w:rPr>
        <w:t>Mexico’s petrochemical sector is in urgent need of investment. For many years now the industry has languished due to a lack of funds and a lack of direction from the government. Despite encouraging signs of new investment interest in recent months, the major Mexican petrochemicals project of the last few years, Ethylene XXI, has suffered repeated delays</w:t>
      </w:r>
      <w:r w:rsidRPr="006D49B9">
        <w:t xml:space="preserve">. </w:t>
      </w:r>
      <w:r w:rsidRPr="006D49B9">
        <w:rPr>
          <w:rStyle w:val="StyleBoldUnderline"/>
        </w:rPr>
        <w:t>When completed</w:t>
      </w:r>
      <w:r w:rsidRPr="006D49B9">
        <w:t xml:space="preserve"> in 2015, </w:t>
      </w:r>
      <w:r w:rsidRPr="006D49B9">
        <w:rPr>
          <w:rStyle w:val="StyleBoldUnderline"/>
        </w:rPr>
        <w:t>the project will be a private petrochemical complex for the production of polyethylene, producing up to one million tons of polyethylene, and replace up to $2 billion worth of imports resulting in the creation of thousands of jobs. But the prospect of huge supplies of cheap gas from Mexico and the U.S. shale gas industry offers the tantalizing prospect of turning Mexico into a production and export base for these products, and there will be a major opportunity for joint ventures with foreign firms.</w:t>
      </w:r>
    </w:p>
    <w:p w:rsidR="006D49B9" w:rsidRPr="006D49B9" w:rsidRDefault="006D49B9" w:rsidP="006D49B9">
      <w:pPr>
        <w:pStyle w:val="Heading4"/>
      </w:pPr>
      <w:r w:rsidRPr="006D49B9">
        <w:t>Domestic petrochemicals key to stabilize and increase agriculture</w:t>
      </w:r>
    </w:p>
    <w:p w:rsidR="006D49B9" w:rsidRPr="006D49B9" w:rsidRDefault="006D49B9" w:rsidP="006D49B9">
      <w:r w:rsidRPr="006D49B9">
        <w:rPr>
          <w:rStyle w:val="StyleStyleBold12pt"/>
        </w:rPr>
        <w:t>Philpott, Mother Jones, 10</w:t>
      </w:r>
      <w:r w:rsidRPr="006D49B9">
        <w:t xml:space="preserve"> </w:t>
      </w:r>
    </w:p>
    <w:p w:rsidR="006D49B9" w:rsidRPr="006D49B9" w:rsidRDefault="006D49B9" w:rsidP="006D49B9">
      <w:r w:rsidRPr="006D49B9">
        <w:t xml:space="preserve">(Tom, 2/11/10 “Our other addiction: the tricky geopolitics of nitrogen fertilizer” </w:t>
      </w:r>
      <w:hyperlink r:id="rId23" w:history="1">
        <w:r w:rsidRPr="006D49B9">
          <w:rPr>
            <w:rStyle w:val="Hyperlink"/>
          </w:rPr>
          <w:t>http://grist.org/article/2010-02-11-tracking-u-s-farmers-supply-nitrogen-fertilizer/</w:t>
        </w:r>
      </w:hyperlink>
      <w:r w:rsidRPr="006D49B9">
        <w:t>, date accessed 7/1/13 IGM)</w:t>
      </w:r>
    </w:p>
    <w:p w:rsidR="006D49B9" w:rsidRPr="006D49B9" w:rsidRDefault="006D49B9" w:rsidP="006D49B9"/>
    <w:p w:rsidR="006D49B9" w:rsidRPr="006D49B9" w:rsidRDefault="006D49B9" w:rsidP="006D49B9">
      <w:r w:rsidRPr="006D49B9">
        <w:t xml:space="preserve">No, not oil — I’m talking about nitrogen fertilizer. </w:t>
      </w:r>
      <w:r w:rsidRPr="006D49B9">
        <w:rPr>
          <w:rStyle w:val="StyleBoldUnderline"/>
        </w:rPr>
        <w:t>With only 5 percent of the world population, the U.S. consumes nearly 12 percent of the globe’s annual synthetic nitrogen fertilizer production.</w:t>
      </w:r>
      <w:r w:rsidRPr="006D49B9">
        <w:t xml:space="preserve"> </w:t>
      </w:r>
      <w:r w:rsidRPr="006D49B9">
        <w:rPr>
          <w:rStyle w:val="StyleBoldUnderline"/>
        </w:rPr>
        <w:t>And we’re producing less and less of it at home — meaning that</w:t>
      </w:r>
      <w:r w:rsidRPr="006D49B9">
        <w:t xml:space="preserve">, as with petroleum, </w:t>
      </w:r>
      <w:r w:rsidRPr="006D49B9">
        <w:rPr>
          <w:rStyle w:val="StyleBoldUnderline"/>
        </w:rPr>
        <w:t>we’re increasingly dependent on other nations for this key crop nutrient</w:t>
      </w:r>
      <w:r w:rsidRPr="006D49B9">
        <w:t>.</w:t>
      </w:r>
    </w:p>
    <w:p w:rsidR="006D49B9" w:rsidRPr="006D49B9" w:rsidRDefault="006D49B9" w:rsidP="006D49B9">
      <w:r w:rsidRPr="006D49B9">
        <w:t>In a sense, the answer to the question of where our food comes from is not some vast Iowa cornfield or teeming North Carolina hog factory. It’s places like the Port Lisas Industrial Estate on the Caribbean island nation of Trinidad and Tobago, where 10 natural gas-sucking ammonia plants produce about a quarter of the nitrogen fertilizer used by American farmers.</w:t>
      </w:r>
    </w:p>
    <w:p w:rsidR="006D49B9" w:rsidRPr="006D49B9" w:rsidRDefault="006D49B9" w:rsidP="006D49B9">
      <w:r w:rsidRPr="006D49B9">
        <w:rPr>
          <w:rStyle w:val="StyleBoldUnderline"/>
        </w:rPr>
        <w:t>Nitrogen fertilizer production is tied directly to natural gas,</w:t>
      </w:r>
      <w:r w:rsidRPr="006D49B9">
        <w:t xml:space="preserve"> the energy source used in the United States to synthesize nitrogen-rich ammonia from thin air. So you could also imagine our food coming from some vast natural gas deposit in the Gulf of Mexico or off of Trinidad. Nearly as much as grain elevators or supermarkets, off-shore gas rigs count as vital food-system infrastructure.</w:t>
      </w:r>
    </w:p>
    <w:p w:rsidR="006D49B9" w:rsidRPr="006D49B9" w:rsidRDefault="006D49B9" w:rsidP="006D49B9">
      <w:r w:rsidRPr="006D49B9">
        <w:rPr>
          <w:rStyle w:val="StyleBoldUnderline"/>
        </w:rPr>
        <w:t>But as U.S. natural gas prices began rising early this decade, the domestic nitrogen fertilizer industry went into crisis</w:t>
      </w:r>
      <w:r w:rsidRPr="006D49B9">
        <w:t>. Producers either scaled up to gain efficiency, moved to countries with cheaper natural gas sources like Trinidad and Tobago, or simply shuttered plants.</w:t>
      </w:r>
    </w:p>
    <w:p w:rsidR="006D49B9" w:rsidRPr="006D49B9" w:rsidRDefault="006D49B9" w:rsidP="006D49B9">
      <w:pPr>
        <w:pStyle w:val="Heading4"/>
      </w:pPr>
      <w:r w:rsidRPr="006D49B9">
        <w:t>Lack of agriculture causes war, terror and global instability</w:t>
      </w:r>
    </w:p>
    <w:p w:rsidR="006D49B9" w:rsidRPr="006D49B9" w:rsidRDefault="006D49B9" w:rsidP="006D49B9">
      <w:r w:rsidRPr="006D49B9">
        <w:rPr>
          <w:rStyle w:val="StyleStyleBold12pt"/>
        </w:rPr>
        <w:t>Lugar, former US senator, 4</w:t>
      </w:r>
      <w:r w:rsidRPr="006D49B9">
        <w:t xml:space="preserve"> </w:t>
      </w:r>
    </w:p>
    <w:p w:rsidR="006D49B9" w:rsidRPr="006D49B9" w:rsidRDefault="006D49B9" w:rsidP="006D49B9">
      <w:r w:rsidRPr="006D49B9">
        <w:t xml:space="preserve">(Richard, (r) Indiana, Chairman of the Senate Committee on Foreign Relations, 1/10/4, “Plant Power” </w:t>
      </w:r>
      <w:hyperlink r:id="rId24" w:history="1">
        <w:r w:rsidRPr="006D49B9">
          <w:rPr>
            <w:rStyle w:val="Hyperlink"/>
          </w:rPr>
          <w:t>http://www.ourplanet.com/imgversn/143/lugar.html</w:t>
        </w:r>
      </w:hyperlink>
      <w:r w:rsidRPr="006D49B9">
        <w:t>, date accessed 7/1/13 IGM)</w:t>
      </w:r>
    </w:p>
    <w:p w:rsidR="006D49B9" w:rsidRPr="006D49B9" w:rsidRDefault="006D49B9" w:rsidP="006D49B9"/>
    <w:p w:rsidR="006D49B9" w:rsidRPr="006D49B9" w:rsidRDefault="006D49B9" w:rsidP="006D49B9">
      <w:r w:rsidRPr="006D49B9">
        <w:rPr>
          <w:rStyle w:val="StyleBoldUnderline"/>
        </w:rPr>
        <w:lastRenderedPageBreak/>
        <w:t>In a world confronted by global terrorism</w:t>
      </w:r>
      <w:r w:rsidRPr="006D49B9">
        <w:t xml:space="preserve">, turmoil in the Middle East, </w:t>
      </w:r>
      <w:r w:rsidRPr="006D49B9">
        <w:rPr>
          <w:rStyle w:val="StyleBoldUnderline"/>
        </w:rPr>
        <w:t>burgeoning nuclear threats and other crises</w:t>
      </w:r>
      <w:r w:rsidRPr="006D49B9">
        <w:t xml:space="preserve">, </w:t>
      </w:r>
      <w:r w:rsidRPr="006D49B9">
        <w:rPr>
          <w:rStyle w:val="StyleBoldUnderline"/>
        </w:rPr>
        <w:t>it is easy to lose sight of the long-range challenges</w:t>
      </w:r>
      <w:r w:rsidRPr="006D49B9">
        <w:t xml:space="preserve">. But we do so at our peril. </w:t>
      </w:r>
      <w:r w:rsidRPr="006D49B9">
        <w:rPr>
          <w:rStyle w:val="StyleBoldUnderline"/>
        </w:rPr>
        <w:t>One of the most daunting of them is meeting the world’s need for food</w:t>
      </w:r>
      <w:r w:rsidRPr="006D49B9">
        <w:t xml:space="preserve"> and energy in this century. </w:t>
      </w:r>
      <w:r w:rsidRPr="006D49B9">
        <w:rPr>
          <w:rStyle w:val="StyleBoldUnderline"/>
        </w:rPr>
        <w:t>At stake is not only preventing starvation and saving the environment</w:t>
      </w:r>
      <w:r w:rsidRPr="006D49B9">
        <w:t xml:space="preserve">, </w:t>
      </w:r>
      <w:r w:rsidRPr="006D49B9">
        <w:rPr>
          <w:rStyle w:val="StyleBoldUnderline"/>
        </w:rPr>
        <w:t>but also world peace and security</w:t>
      </w:r>
      <w:r w:rsidRPr="006D49B9">
        <w:t>. History tells us that</w:t>
      </w:r>
      <w:r w:rsidRPr="006D49B9">
        <w:rPr>
          <w:rStyle w:val="StyleBoldUnderline"/>
        </w:rPr>
        <w:t xml:space="preserve"> states may go to war over access to resources, and that poverty and famine have often bred fanaticism and terrorism</w:t>
      </w:r>
      <w:r w:rsidRPr="006D49B9">
        <w:t xml:space="preserve">. </w:t>
      </w:r>
      <w:r w:rsidRPr="006D49B9">
        <w:rPr>
          <w:rStyle w:val="StyleBoldUnderline"/>
        </w:rPr>
        <w:t>Working to feed the world will minimize factors that contribute to global instability and the proliferation of weapons of mass destruction.</w:t>
      </w:r>
      <w:r w:rsidRPr="006D49B9">
        <w:t xml:space="preserve"> </w:t>
      </w:r>
    </w:p>
    <w:p w:rsidR="006D49B9" w:rsidRPr="006D49B9" w:rsidRDefault="006D49B9" w:rsidP="006D49B9">
      <w:r w:rsidRPr="006D49B9">
        <w:t xml:space="preserve">With the world population expected to grow from 6 billion people today to 9 billion by mid-century, </w:t>
      </w:r>
      <w:r w:rsidRPr="006D49B9">
        <w:rPr>
          <w:rStyle w:val="StyleBoldUnderline"/>
        </w:rPr>
        <w:t>the demand for affordable food will increase well beyond current international production levels</w:t>
      </w:r>
      <w:r w:rsidRPr="006D49B9">
        <w:t>.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w:t>
      </w:r>
    </w:p>
    <w:p w:rsidR="006D49B9" w:rsidRPr="006D49B9" w:rsidRDefault="006D49B9" w:rsidP="006D49B9">
      <w:r w:rsidRPr="006D49B9">
        <w:rPr>
          <w:rStyle w:val="StyleBoldUnderline"/>
        </w:rPr>
        <w:t>Complicating a solution to this problem is a dynamic that must be better understood in the West</w:t>
      </w:r>
      <w:r w:rsidRPr="006D49B9">
        <w:t xml:space="preserve">: developing countries often use limited arable land to expand cities to house their growing populations. </w:t>
      </w:r>
      <w:r w:rsidRPr="006D49B9">
        <w:rPr>
          <w:rStyle w:val="StyleBoldUnderline"/>
        </w:rPr>
        <w:t>As good land disappears, people destroy timber resources and even rainforests as they try to create more arable land to feed themselves</w:t>
      </w:r>
      <w:r w:rsidRPr="006D49B9">
        <w:t xml:space="preserve">. The long-term environmental consequences could be disastrous for the entire globe. </w:t>
      </w:r>
    </w:p>
    <w:p w:rsidR="006D49B9" w:rsidRPr="006D49B9" w:rsidRDefault="006D49B9" w:rsidP="006D49B9">
      <w:r w:rsidRPr="006D49B9">
        <w:rPr>
          <w:rStyle w:val="StyleBoldUnderline"/>
        </w:rPr>
        <w:t>To meet the expected demand for food over the next 50 years, we in the United States will have to grow roughly three times more food on the land we have</w:t>
      </w:r>
      <w:r w:rsidRPr="006D49B9">
        <w:t>. That’s a tall order. My farm in Marion County, Indiana, for example, yields on average 8.3 to 8.6 tonnes of corn per hectare – typical for a farm in central Indiana. To triple our production by 2050, we will have to produce an annual average of 25 tonnes per hectare.</w:t>
      </w:r>
    </w:p>
    <w:p w:rsidR="006D49B9" w:rsidRPr="006D49B9" w:rsidRDefault="00EA7B27" w:rsidP="006D49B9">
      <w:pPr>
        <w:pStyle w:val="Heading3"/>
      </w:pPr>
      <w:r>
        <w:lastRenderedPageBreak/>
        <w:t xml:space="preserve">1AC – </w:t>
      </w:r>
      <w:r w:rsidR="006D49B9" w:rsidRPr="006D49B9">
        <w:t>Scen</w:t>
      </w:r>
      <w:r>
        <w:t xml:space="preserve">ario 3 – </w:t>
      </w:r>
      <w:r w:rsidR="006D49B9" w:rsidRPr="006D49B9">
        <w:t>Energy Independence</w:t>
      </w:r>
    </w:p>
    <w:p w:rsidR="006D49B9" w:rsidRPr="006D49B9" w:rsidRDefault="006D49B9" w:rsidP="006D49B9">
      <w:pPr>
        <w:pStyle w:val="Heading4"/>
      </w:pPr>
      <w:r w:rsidRPr="006D49B9">
        <w:t>Oil and natural gas production with Mexico means North America can be energy independent by 2020</w:t>
      </w:r>
    </w:p>
    <w:p w:rsidR="006D49B9" w:rsidRPr="006D49B9" w:rsidRDefault="006D49B9" w:rsidP="006D49B9">
      <w:pPr>
        <w:rPr>
          <w:rStyle w:val="StyleStyleBold12pt"/>
        </w:rPr>
      </w:pPr>
      <w:r w:rsidRPr="006D49B9">
        <w:rPr>
          <w:rStyle w:val="StyleStyleBold12pt"/>
        </w:rPr>
        <w:t>Mullaney, USA Today staff, 12</w:t>
      </w:r>
    </w:p>
    <w:p w:rsidR="006D49B9" w:rsidRPr="006D49B9" w:rsidRDefault="006D49B9" w:rsidP="006D49B9">
      <w:r w:rsidRPr="006D49B9">
        <w:t xml:space="preserve">(Tim, 5/15/12, USA Today website, “U.S. energy independence is no longer just a pipe dream”, </w:t>
      </w:r>
      <w:hyperlink r:id="rId25" w:history="1">
        <w:r w:rsidRPr="006D49B9">
          <w:rPr>
            <w:rStyle w:val="Hyperlink"/>
          </w:rPr>
          <w:t>http://usatoday30.usatoday.com/money/industries/energy/story/2012-05-15/1A-COV-ENERGY-INDEPENDENCE/54977254/1</w:t>
        </w:r>
      </w:hyperlink>
      <w:r w:rsidRPr="006D49B9">
        <w:t>, accessed 7/1/13, JZ)</w:t>
      </w:r>
    </w:p>
    <w:p w:rsidR="006D49B9" w:rsidRPr="006D49B9" w:rsidRDefault="006D49B9" w:rsidP="006D49B9">
      <w:r w:rsidRPr="006D49B9">
        <w:rPr>
          <w:rStyle w:val="StyleBoldUnderline"/>
        </w:rPr>
        <w:t>Every president since Richard Nixon has called for the U.S. to wean itself from needing oil from unstable or unsavory countries. The nation's new-found energy riches are likely to bring that ambition closer to reality</w:t>
      </w:r>
      <w:r w:rsidRPr="006D49B9">
        <w:t xml:space="preserve"> in the next two decades, according to many forecasters.</w:t>
      </w:r>
    </w:p>
    <w:p w:rsidR="006D49B9" w:rsidRPr="006D49B9" w:rsidRDefault="006D49B9" w:rsidP="006D49B9"/>
    <w:p w:rsidR="006D49B9" w:rsidRPr="006D49B9" w:rsidRDefault="006D49B9" w:rsidP="006D49B9">
      <w:r w:rsidRPr="006D49B9">
        <w:t xml:space="preserve">It's no pipe dream. </w:t>
      </w:r>
      <w:r w:rsidRPr="006D49B9">
        <w:rPr>
          <w:rStyle w:val="StyleBoldUnderline"/>
        </w:rPr>
        <w:t>The U.S. is already the world's fastest-growing oil and natural gas producer. Counting the output from Canada and Mexico, North America is "the new Middle East,"</w:t>
      </w:r>
      <w:r w:rsidRPr="006D49B9">
        <w:t xml:space="preserve"> Citigroup analysts declare in a recent report.</w:t>
      </w:r>
    </w:p>
    <w:p w:rsidR="006D49B9" w:rsidRPr="006D49B9" w:rsidRDefault="006D49B9" w:rsidP="006D49B9"/>
    <w:p w:rsidR="006D49B9" w:rsidRPr="006D49B9" w:rsidRDefault="006D49B9" w:rsidP="006D49B9">
      <w:r w:rsidRPr="006D49B9">
        <w:t xml:space="preserve">The U.S. Energy Information Agency says </w:t>
      </w:r>
      <w:r w:rsidRPr="006D49B9">
        <w:rPr>
          <w:rStyle w:val="StyleBoldUnderline"/>
        </w:rPr>
        <w:t>U.S. oil imports will drop 20% by 2025</w:t>
      </w:r>
      <w:r w:rsidRPr="006D49B9">
        <w:t>. Oil giant BP projects the U.S. will get 94% of its energy domestically by 2030, up from 77% now, as oil imports fall by half. Energy billionaire T. Boone Pickens, a major investor in oil and natural-gas companies, said the U.S. can at least end oil imports from Organization of Petroleum Exporting Countries, about half its total, through new drilling and by shifting diesel-swilling trucks to natural gas. Any other oil needs should be from politically stable allies such as Canada, Pickens said.</w:t>
      </w:r>
    </w:p>
    <w:p w:rsidR="006D49B9" w:rsidRPr="006D49B9" w:rsidRDefault="006D49B9" w:rsidP="006D49B9"/>
    <w:p w:rsidR="006D49B9" w:rsidRPr="006D49B9" w:rsidRDefault="006D49B9" w:rsidP="006D49B9">
      <w:r w:rsidRPr="006D49B9">
        <w:t xml:space="preserve">Most enticing, a team of analysts and economists at Citigroup argues that the U.S., or at least </w:t>
      </w:r>
      <w:r w:rsidRPr="006D49B9">
        <w:rPr>
          <w:rStyle w:val="StyleBoldUnderline"/>
        </w:rPr>
        <w:t>North America, can achieve energy independence by 2020, as more domestic production and doubling down on conservation produce a virtuous cycle.</w:t>
      </w:r>
      <w:r w:rsidRPr="006D49B9">
        <w:t xml:space="preserve"> The U.S. can make itself a net exporter of crude oil, refined products and natural gas — says Citigroup energy strategist Seth Kleinman.</w:t>
      </w:r>
    </w:p>
    <w:p w:rsidR="006D49B9" w:rsidRPr="006D49B9" w:rsidRDefault="006D49B9" w:rsidP="006D49B9"/>
    <w:p w:rsidR="006D49B9" w:rsidRPr="006D49B9" w:rsidRDefault="006D49B9" w:rsidP="006D49B9">
      <w:r w:rsidRPr="006D49B9">
        <w:t>"The notion of the U.S. getting to zero net imports of oil is obviously a sexy notion, but it's not necessary for it to mean the world will change," he says. "</w:t>
      </w:r>
      <w:r w:rsidRPr="006D49B9">
        <w:rPr>
          <w:rStyle w:val="StyleBoldUnderline"/>
        </w:rPr>
        <w:t>We are seeing a dramatic collapse in U.S. net imports of oil as we speak, to the tune of almost 1 million barrels a day each year over the last four years.</w:t>
      </w:r>
      <w:r w:rsidRPr="006D49B9">
        <w:t>"</w:t>
      </w:r>
    </w:p>
    <w:p w:rsidR="006D49B9" w:rsidRPr="006D49B9" w:rsidRDefault="006D49B9" w:rsidP="006D49B9"/>
    <w:p w:rsidR="006D49B9" w:rsidRPr="006D49B9" w:rsidRDefault="006D49B9" w:rsidP="006D49B9">
      <w:pPr>
        <w:pStyle w:val="Heading4"/>
      </w:pPr>
      <w:r w:rsidRPr="006D49B9">
        <w:t>Oil dependency fuels terrorism – funds actions</w:t>
      </w:r>
    </w:p>
    <w:p w:rsidR="006D49B9" w:rsidRPr="006D49B9" w:rsidRDefault="006D49B9" w:rsidP="006D49B9">
      <w:r w:rsidRPr="006D49B9">
        <w:rPr>
          <w:rStyle w:val="StyleStyleBold12pt"/>
        </w:rPr>
        <w:t xml:space="preserve">Luft, Institute for the Analysis of Global Security executive director, 06 </w:t>
      </w:r>
      <w:r w:rsidRPr="006D49B9">
        <w:t xml:space="preserve">— [Gal Luft, </w:t>
      </w:r>
      <w:r w:rsidRPr="006D49B9">
        <w:rPr>
          <w:rStyle w:val="StyleStyleBold12pt"/>
        </w:rPr>
        <w:t xml:space="preserve"> </w:t>
      </w:r>
      <w:r w:rsidRPr="006D49B9">
        <w:t xml:space="preserve">executive director of the Institute for the Analysis of Global Security (IAGS), 2006 (“Dependence on Middle East energy and its impact on global security,” Institute for the Analysis of Global Security, 2006, p. 2-3, Available Online at </w:t>
      </w:r>
      <w:hyperlink r:id="rId26" w:history="1">
        <w:r w:rsidRPr="006D49B9">
          <w:rPr>
            <w:rStyle w:val="Hyperlink"/>
          </w:rPr>
          <w:t>http://www.iags.org/luft_dependence_on_middle_east_energy.pdf</w:t>
        </w:r>
      </w:hyperlink>
      <w:r w:rsidRPr="006D49B9">
        <w:t>, Accessed on July 1, 2013)][SP]</w:t>
      </w:r>
    </w:p>
    <w:p w:rsidR="006D49B9" w:rsidRPr="006D49B9" w:rsidRDefault="006D49B9" w:rsidP="006D49B9">
      <w:pPr>
        <w:rPr>
          <w:b/>
        </w:rPr>
      </w:pPr>
      <w:r w:rsidRPr="006D49B9">
        <w:rPr>
          <w:rStyle w:val="StyleStyleBold12pt"/>
        </w:rPr>
        <w:t xml:space="preserve"> </w:t>
      </w:r>
      <w:r w:rsidRPr="006D49B9">
        <w:rPr>
          <w:rStyle w:val="StyleBoldUnderline"/>
        </w:rPr>
        <w:t>Despite promises by the Middle Eastern governments to stop terrorist financing</w:t>
      </w:r>
      <w:r w:rsidRPr="006D49B9">
        <w:t>, six years after September 11</w:t>
      </w:r>
      <w:r w:rsidRPr="006D49B9">
        <w:rPr>
          <w:rStyle w:val="StyleBoldUnderline"/>
        </w:rPr>
        <w:t>, wealth generated by the region’s oil rich countries continues to flow to terrorist organizations and organizations promoting radical Islam</w:t>
      </w:r>
      <w:r w:rsidRPr="006D49B9">
        <w:t xml:space="preserve">. It is impossible to precisely know the extent of the phenomenon, but there is no doubt that portion of the petrodollars sent to the Middle East finds its way – through official and unofficial government handouts, charities and well-connected businesses – to the jihadist movement. </w:t>
      </w:r>
    </w:p>
    <w:p w:rsidR="006D49B9" w:rsidRPr="006D49B9" w:rsidRDefault="006D49B9" w:rsidP="006D49B9">
      <w:pPr>
        <w:rPr>
          <w:rStyle w:val="StyleBoldUnderline"/>
        </w:rPr>
      </w:pPr>
      <w:r w:rsidRPr="006D49B9">
        <w:lastRenderedPageBreak/>
        <w:t xml:space="preserve">In this, </w:t>
      </w:r>
      <w:r w:rsidRPr="006D49B9">
        <w:rPr>
          <w:rStyle w:val="StyleBoldUnderline"/>
        </w:rPr>
        <w:t>the most problematic country is the region’s lead oil producer Saudi Arabia.</w:t>
      </w:r>
      <w:r w:rsidRPr="006D49B9">
        <w:t xml:space="preserve"> Prior to September 11, </w:t>
      </w:r>
      <w:r w:rsidRPr="006D49B9">
        <w:rPr>
          <w:rStyle w:val="StyleBoldUnderline"/>
        </w:rPr>
        <w:t>Saudi nationals were the largest contributors to al Qaeda and its affiliates.</w:t>
      </w:r>
      <w:r w:rsidRPr="006D49B9">
        <w:t xml:space="preserve"> To forestall open condemnation by its fundamentalist Wahhabi religious establishment, </w:t>
      </w:r>
      <w:r w:rsidRPr="006D49B9">
        <w:rPr>
          <w:rStyle w:val="StyleBoldUnderline"/>
        </w:rPr>
        <w:t xml:space="preserve">the Saudi regime has for many years placated the clergy by bankrolling its growth while striking an unspoken deal with the radicals: go wreak havoc anywhere you. want as long as you keep us out of your harm's way. </w:t>
      </w:r>
      <w:r w:rsidRPr="006D49B9">
        <w:t>This deal entailed a constant infusion of money into thousands of mosques and madrassahs that preached hatred and intolerance throughout the world. With a little over one percent of the world’s Muslim population the Saudi Wahhabis support 90 percent of the expenses of the entire faith, overshadowing other, more moderate traditions within Islam. In July 2005, U.S. Undersecretary of the Treasury in charge of fighting terrorist financing Stuart Levey noted: “Wealthy Saudi financiers and charities have funded terrorist organizations and causes that support terrorism and the ideology that fuels the terrorists’ agenda</w:t>
      </w:r>
      <w:r w:rsidRPr="006D49B9">
        <w:rPr>
          <w:rStyle w:val="StyleBoldUnderline"/>
        </w:rPr>
        <w:t>. Even today, we believe that Saudi donors may still be a significant source of terrorist financing, including for the insurgency in Iraq.”</w:t>
      </w:r>
      <w:r w:rsidRPr="006D49B9">
        <w:t xml:space="preserve">5 More recently, Levey said in an interview: “If I could snap my fingers and cut off the funding from one country, it would be Saudi Arabia.”6 </w:t>
      </w:r>
      <w:r w:rsidRPr="006D49B9">
        <w:rPr>
          <w:rStyle w:val="StyleBoldUnderline"/>
        </w:rPr>
        <w:t>Another Middle Eastern country that thrives on the current oil bonanza is Iran. The Islamic Republic’s theocratic regime is known to support and provide training to terrorist groups</w:t>
      </w:r>
      <w:r w:rsidRPr="006D49B9">
        <w:t xml:space="preserve"> like the Shiite Hizballah as well as to Sunni radical groups like such as the Palestinian Hamas and the Taliban in Afghanistan. </w:t>
      </w:r>
      <w:r w:rsidRPr="006D49B9">
        <w:rPr>
          <w:rStyle w:val="StyleBoldUnderline"/>
        </w:rPr>
        <w:t xml:space="preserve">It also supplies weapons to Shiite insurgents who fight the U.S. and its allies in Iraq. </w:t>
      </w:r>
    </w:p>
    <w:p w:rsidR="006D49B9" w:rsidRPr="006D49B9" w:rsidRDefault="006D49B9" w:rsidP="006D49B9">
      <w:pPr>
        <w:rPr>
          <w:rStyle w:val="StyleBoldUnderline"/>
        </w:rPr>
      </w:pPr>
      <w:r w:rsidRPr="006D49B9">
        <w:rPr>
          <w:rStyle w:val="StyleBoldUnderline"/>
        </w:rPr>
        <w:t xml:space="preserve">Growing dependence on the Middle East means further </w:t>
      </w:r>
      <w:r w:rsidRPr="006D49B9">
        <w:rPr>
          <w:rStyle w:val="Emphasis"/>
        </w:rPr>
        <w:t>enrichment of the corrupt and dictatorial regimes</w:t>
      </w:r>
      <w:r w:rsidRPr="006D49B9">
        <w:rPr>
          <w:rStyle w:val="StyleBoldUnderline"/>
        </w:rPr>
        <w:t xml:space="preserve"> in the Persian Gulf and continued access of terrorist groups to a viable financial network which allows them to remain a lethal threat to the West.</w:t>
      </w:r>
      <w:r w:rsidRPr="006D49B9">
        <w:t xml:space="preserve"> </w:t>
      </w:r>
      <w:r w:rsidRPr="006D49B9">
        <w:rPr>
          <w:rStyle w:val="StyleBoldUnderline"/>
        </w:rPr>
        <w:t xml:space="preserve">It would also necessitate increased Western military presence in the region to ensure access to oil. But such presence would only strengthen the xenophobic and anti-Western sentiment among the jihadists and increase their motivation to fight the infidels. </w:t>
      </w:r>
      <w:r w:rsidRPr="006D49B9">
        <w:t xml:space="preserve">Furthermore, continuous infusion of money to radical Islamic educational institutions creates a new generation of radicalized youth, making reconciliation between the West and the Muslim world more difficult to achieve. </w:t>
      </w:r>
      <w:r w:rsidRPr="006D49B9">
        <w:rPr>
          <w:rStyle w:val="StyleBoldUnderline"/>
        </w:rPr>
        <w:t>This vicious cycle can only be broken through massive political reforms that the oil regimes currently seem to resist.</w:t>
      </w:r>
    </w:p>
    <w:p w:rsidR="006D49B9" w:rsidRPr="006D49B9" w:rsidRDefault="006D49B9" w:rsidP="006D49B9">
      <w:pPr>
        <w:pStyle w:val="Heading4"/>
      </w:pPr>
      <w:r w:rsidRPr="006D49B9">
        <w:t>Terrorist retaliation causes nuclear war – draws in Russia and China</w:t>
      </w:r>
    </w:p>
    <w:p w:rsidR="006D49B9" w:rsidRPr="006D49B9" w:rsidRDefault="006D49B9" w:rsidP="006D49B9">
      <w:r w:rsidRPr="006D49B9">
        <w:rPr>
          <w:rStyle w:val="StyleStyleBold12pt"/>
        </w:rPr>
        <w:t>Ayson, Victoria University professor in strategic studies, 10</w:t>
      </w:r>
      <w:r w:rsidRPr="006D49B9">
        <w:t>(Robert, Professor of Strategic Studies and Director of the Centre for Strategic Studies: New Zealand at the Victoria University of Wellington, July, “After a Terrorist Nuclear Attack: Envisaging Catalytic Effects,” Studies in Conflict &amp; Terrorism, Volume 33, Issue 7, Available Online to Subscribing Institutions via InformaWorld)</w:t>
      </w:r>
    </w:p>
    <w:p w:rsidR="006D49B9" w:rsidRPr="006D49B9" w:rsidRDefault="006D49B9" w:rsidP="006D49B9"/>
    <w:p w:rsidR="006D49B9" w:rsidRPr="006D49B9" w:rsidRDefault="006D49B9" w:rsidP="006D49B9">
      <w:r w:rsidRPr="006D49B9">
        <w:rPr>
          <w:rStyle w:val="underline"/>
        </w:rPr>
        <w:t>A terrorist nuclear attack</w:t>
      </w:r>
      <w:r w:rsidRPr="006D49B9">
        <w:t xml:space="preserve">,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6D49B9">
        <w:rPr>
          <w:rStyle w:val="underline"/>
        </w:rPr>
        <w:t>major nuclear weapons states have hundreds and even thousands of nuclear weapons at their disposal</w:t>
      </w:r>
      <w:r w:rsidRPr="006D49B9">
        <w:t xml:space="preserve">,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6D49B9">
        <w:rPr>
          <w:rStyle w:val="underline"/>
        </w:rPr>
        <w:t xml:space="preserve">nuclear terrorism, could precipitate a chain of events leading to a </w:t>
      </w:r>
      <w:r w:rsidRPr="006D49B9">
        <w:rPr>
          <w:rStyle w:val="underline"/>
        </w:rPr>
        <w:lastRenderedPageBreak/>
        <w:t xml:space="preserve">massive exchange of nuclear weapons between two or more of the states that possess them. </w:t>
      </w:r>
      <w:r w:rsidRPr="006D49B9">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6D49B9">
        <w:rPr>
          <w:rStyle w:val="underline"/>
        </w:rPr>
        <w:t>if the act</w:t>
      </w:r>
      <w:r w:rsidRPr="006D49B9">
        <w:t xml:space="preserve"> of nuclear terrorism </w:t>
      </w:r>
      <w:r w:rsidRPr="006D49B9">
        <w:rPr>
          <w:rStyle w:val="underline"/>
        </w:rPr>
        <w:t>came as a</w:t>
      </w:r>
      <w:r w:rsidRPr="006D49B9">
        <w:t xml:space="preserve"> complete </w:t>
      </w:r>
      <w:r w:rsidRPr="006D49B9">
        <w:rPr>
          <w:rStyle w:val="underline"/>
        </w:rPr>
        <w:t>surprise</w:t>
      </w:r>
      <w:r w:rsidRPr="006D49B9">
        <w:t xml:space="preserve">, and </w:t>
      </w:r>
      <w:r w:rsidRPr="006D49B9">
        <w:rPr>
          <w:rStyle w:val="underline"/>
        </w:rPr>
        <w:t>American</w:t>
      </w:r>
      <w:r w:rsidRPr="006D49B9">
        <w:t xml:space="preserve"> officials refused to believe that a terrorist group was fully responsible (or responsible at all) </w:t>
      </w:r>
      <w:r w:rsidRPr="006D49B9">
        <w:rPr>
          <w:rStyle w:val="underline"/>
        </w:rPr>
        <w:t>suspicion would shift immediately to state possessors</w:t>
      </w:r>
      <w:r w:rsidRPr="006D49B9">
        <w:t xml:space="preserve">. Ruling out Western ally countries like the United Kingdom and France, and probably Israel and India as well, authorities in Washington would be left with a very short list </w:t>
      </w:r>
      <w:r w:rsidRPr="006D49B9">
        <w:rPr>
          <w:rStyle w:val="underline"/>
        </w:rPr>
        <w:t>consisting of North Korea,</w:t>
      </w:r>
      <w:r w:rsidRPr="006D49B9">
        <w:t xml:space="preserve"> perhaps </w:t>
      </w:r>
      <w:r w:rsidRPr="006D49B9">
        <w:rPr>
          <w:rStyle w:val="underline"/>
        </w:rPr>
        <w:t>Iran</w:t>
      </w:r>
      <w:r w:rsidRPr="006D49B9">
        <w:t xml:space="preserve"> if its program continues, and possibly </w:t>
      </w:r>
      <w:r w:rsidRPr="006D49B9">
        <w:rPr>
          <w:rStyle w:val="underline"/>
        </w:rPr>
        <w:t>Pakistan</w:t>
      </w:r>
      <w:r w:rsidRPr="006D49B9">
        <w:t xml:space="preserve">. But at what stage would </w:t>
      </w:r>
      <w:r w:rsidRPr="006D49B9">
        <w:rPr>
          <w:rStyle w:val="underline"/>
        </w:rPr>
        <w:t>Russia and China</w:t>
      </w:r>
      <w:r w:rsidRPr="006D49B9">
        <w:t xml:space="preserve">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RPr="006D49B9">
        <w:rPr>
          <w:rStyle w:val="underline"/>
        </w:rPr>
        <w:t>The reverse might well apply too</w:t>
      </w:r>
      <w:r w:rsidRPr="006D49B9">
        <w:t xml:space="preserve">: </w:t>
      </w:r>
      <w:r w:rsidRPr="006D49B9">
        <w:rPr>
          <w:rStyle w:val="underline"/>
        </w:rPr>
        <w:t>should a nuclear terrorist attack occur in Russia or China</w:t>
      </w:r>
      <w:r w:rsidRPr="006D49B9">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RPr="006D49B9">
        <w:rPr>
          <w:rStyle w:val="underline"/>
        </w:rPr>
        <w:t>Washington’s</w:t>
      </w:r>
      <w:r w:rsidRPr="006D49B9">
        <w:t xml:space="preserve"> early </w:t>
      </w:r>
      <w:r w:rsidRPr="006D49B9">
        <w:rPr>
          <w:rStyle w:val="underline"/>
        </w:rPr>
        <w:t>response</w:t>
      </w:r>
      <w:r w:rsidRPr="006D49B9">
        <w:t xml:space="preserve"> to a terrorist nuclear attack on its own soil might also </w:t>
      </w:r>
      <w:r w:rsidRPr="006D49B9">
        <w:rPr>
          <w:rStyle w:val="underline"/>
        </w:rPr>
        <w:t>raise the possibility of</w:t>
      </w:r>
      <w:r w:rsidRPr="006D49B9">
        <w:t xml:space="preserve"> an unwanted (and </w:t>
      </w:r>
      <w:r w:rsidRPr="006D49B9">
        <w:rPr>
          <w:rStyle w:val="underline"/>
        </w:rPr>
        <w:t>nuclear</w:t>
      </w:r>
      <w:r w:rsidRPr="006D49B9">
        <w:t xml:space="preserve"> aided) </w:t>
      </w:r>
      <w:r w:rsidRPr="006D49B9">
        <w:rPr>
          <w:rStyle w:val="underline"/>
        </w:rPr>
        <w:t>confrontation with Russia and/or China.</w:t>
      </w:r>
      <w:r w:rsidRPr="006D49B9">
        <w:t xml:space="preserve"> For example, </w:t>
      </w:r>
      <w:r w:rsidRPr="006D49B9">
        <w:rPr>
          <w:rStyle w:val="underline"/>
        </w:rPr>
        <w:t>in the noise and confusion during the immediate aftermath of the terrorist nuclear attack</w:t>
      </w:r>
      <w:r w:rsidRPr="006D49B9">
        <w:t>,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w:t>
      </w:r>
    </w:p>
    <w:p w:rsidR="006D49B9" w:rsidRPr="006D49B9" w:rsidRDefault="006D49B9" w:rsidP="006D49B9"/>
    <w:p w:rsidR="006D49B9" w:rsidRPr="006D49B9" w:rsidRDefault="006D49B9" w:rsidP="006D49B9"/>
    <w:p w:rsidR="001B7274" w:rsidRPr="006D49B9" w:rsidRDefault="001B7274" w:rsidP="001B7274"/>
    <w:p w:rsidR="001B7274" w:rsidRPr="006D49B9" w:rsidRDefault="001B7274" w:rsidP="001B7274">
      <w:pPr>
        <w:pStyle w:val="Heading3"/>
        <w:rPr>
          <w:rFonts w:cs="Times New Roman"/>
        </w:rPr>
      </w:pPr>
      <w:r w:rsidRPr="006D49B9">
        <w:rPr>
          <w:rFonts w:cs="Times New Roman"/>
        </w:rPr>
        <w:lastRenderedPageBreak/>
        <w:t>Gas Will Fail Now – Lack Regulatory Model</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Mexican gas drilling will inevitable fail, absent regulatory model</w:t>
      </w:r>
    </w:p>
    <w:p w:rsidR="001B7274" w:rsidRPr="006D49B9" w:rsidRDefault="001B7274" w:rsidP="001B7274">
      <w:pPr>
        <w:rPr>
          <w:rStyle w:val="StyleStyleBold12pt"/>
        </w:rPr>
      </w:pPr>
      <w:r w:rsidRPr="006D49B9">
        <w:rPr>
          <w:rStyle w:val="StyleStyleBold12pt"/>
        </w:rPr>
        <w:t>Wood, Mexico Institute Director, et al., 12</w:t>
      </w:r>
    </w:p>
    <w:p w:rsidR="001B7274" w:rsidRPr="006D49B9" w:rsidRDefault="001B7274" w:rsidP="001B7274">
      <w:r w:rsidRPr="006D49B9">
        <w:t>(Duncan, November 2012, Wilson Center – Mexico Institute, “A New Beginning for Mexican Oil: principles and recommendations for a reform in Mexico’s national interest” &lt;</w:t>
      </w:r>
      <w:hyperlink r:id="rId27" w:history="1">
        <w:r w:rsidRPr="006D49B9">
          <w:rPr>
            <w:rStyle w:val="Hyperlink"/>
          </w:rPr>
          <w:t>http://www.wilsoncenter.org/sites/default/files/wood_new_beginning_mexico.pdf</w:t>
        </w:r>
      </w:hyperlink>
      <w:r w:rsidRPr="006D49B9">
        <w:t>&gt;, p. , accessed 6-24-13, JB)</w:t>
      </w:r>
    </w:p>
    <w:p w:rsidR="001B7274" w:rsidRPr="006D49B9" w:rsidRDefault="001B7274" w:rsidP="001B7274"/>
    <w:p w:rsidR="001B7274" w:rsidRPr="006D49B9" w:rsidRDefault="001B7274" w:rsidP="001B7274">
      <w:pPr>
        <w:rPr>
          <w:sz w:val="12"/>
        </w:rPr>
      </w:pPr>
      <w:r w:rsidRPr="006D49B9">
        <w:t xml:space="preserve">Mexico, as is now commonly noted, holds the fourth largest shale gas reserves, gigantic reserves in </w:t>
      </w:r>
      <w:r w:rsidRPr="006D49B9">
        <w:rPr>
          <w:sz w:val="12"/>
        </w:rPr>
        <w:t xml:space="preserve">¶ </w:t>
      </w:r>
      <w:r w:rsidRPr="006D49B9">
        <w:t xml:space="preserve">Chicontepec (a unconventional oil reserves), and has a huge potential for discovering and exploiting shale </w:t>
      </w:r>
      <w:r w:rsidRPr="006D49B9">
        <w:rPr>
          <w:sz w:val="12"/>
        </w:rPr>
        <w:t xml:space="preserve">¶ </w:t>
      </w:r>
      <w:r w:rsidRPr="006D49B9">
        <w:t xml:space="preserve">oil. In this way </w:t>
      </w:r>
      <w:r w:rsidRPr="006D49B9">
        <w:rPr>
          <w:rStyle w:val="StyleBoldUnderline"/>
        </w:rPr>
        <w:t>Mexico stands to benefit from the effective exploitation of this resource</w:t>
      </w:r>
      <w:r w:rsidRPr="006D49B9">
        <w:t xml:space="preserve"> in terms of a low </w:t>
      </w:r>
      <w:r w:rsidRPr="006D49B9">
        <w:rPr>
          <w:sz w:val="12"/>
        </w:rPr>
        <w:t xml:space="preserve">¶ </w:t>
      </w:r>
      <w:r w:rsidRPr="006D49B9">
        <w:t xml:space="preserve">cost fuel for the national economy </w:t>
      </w:r>
      <w:r w:rsidRPr="006D49B9">
        <w:rPr>
          <w:rStyle w:val="StyleBoldUnderline"/>
        </w:rPr>
        <w:t>that will greatly boost competitiveness</w:t>
      </w:r>
      <w:r w:rsidRPr="006D49B9">
        <w:t xml:space="preserve">, increasing the flow of funds to </w:t>
      </w:r>
      <w:r w:rsidRPr="006D49B9">
        <w:rPr>
          <w:sz w:val="12"/>
        </w:rPr>
        <w:t xml:space="preserve">¶ </w:t>
      </w:r>
      <w:r w:rsidRPr="006D49B9">
        <w:t xml:space="preserve">the federal government in terms of fiscal revenue, and seeing significant regional development within </w:t>
      </w:r>
      <w:r w:rsidRPr="006D49B9">
        <w:rPr>
          <w:sz w:val="12"/>
        </w:rPr>
        <w:t xml:space="preserve">¶ </w:t>
      </w:r>
      <w:r w:rsidRPr="006D49B9">
        <w:t xml:space="preserve">national territory. In order for this to happen, Mexico will need to find the appropriate regulatory model. </w:t>
      </w:r>
      <w:r w:rsidRPr="006D49B9">
        <w:rPr>
          <w:rStyle w:val="StyleBoldUnderline"/>
        </w:rPr>
        <w:t xml:space="preserve">At </w:t>
      </w:r>
      <w:r w:rsidRPr="006D49B9">
        <w:rPr>
          <w:rStyle w:val="StyleBoldUnderline"/>
          <w:b w:val="0"/>
          <w:sz w:val="12"/>
        </w:rPr>
        <w:t>¶</w:t>
      </w:r>
      <w:r w:rsidRPr="006D49B9">
        <w:rPr>
          <w:rStyle w:val="StyleBoldUnderline"/>
        </w:rPr>
        <w:t xml:space="preserve"> the present time, the national oil company has proven itself </w:t>
      </w:r>
      <w:r w:rsidRPr="006D49B9">
        <w:rPr>
          <w:rStyle w:val="Emphasis"/>
        </w:rPr>
        <w:t xml:space="preserve">unable to efficiently exploit the </w:t>
      </w:r>
      <w:r w:rsidRPr="006D49B9">
        <w:rPr>
          <w:rStyle w:val="StyleBoldUnderline"/>
        </w:rPr>
        <w:t xml:space="preserve">resource. A </w:t>
      </w:r>
      <w:r w:rsidRPr="006D49B9">
        <w:rPr>
          <w:rStyle w:val="StyleBoldUnderline"/>
          <w:b w:val="0"/>
          <w:sz w:val="12"/>
        </w:rPr>
        <w:t>¶</w:t>
      </w:r>
      <w:r w:rsidRPr="006D49B9">
        <w:rPr>
          <w:rStyle w:val="StyleBoldUnderline"/>
        </w:rPr>
        <w:t xml:space="preserve"> shale gas well in Mexico costs three times as much as one in the U.S</w:t>
      </w:r>
      <w:r w:rsidRPr="006D49B9">
        <w:t xml:space="preserve">. or in Canada, and although </w:t>
      </w:r>
      <w:r w:rsidRPr="006D49B9">
        <w:rPr>
          <w:sz w:val="12"/>
        </w:rPr>
        <w:t xml:space="preserve">¶ </w:t>
      </w:r>
      <w:r w:rsidRPr="006D49B9">
        <w:t xml:space="preserve">Chicontepec has received injections of billions of dollars, it has failed to reach its production goals. </w:t>
      </w:r>
      <w:r w:rsidRPr="006D49B9">
        <w:rPr>
          <w:rStyle w:val="StyleBoldUnderline"/>
        </w:rPr>
        <w:t xml:space="preserve">As long </w:t>
      </w:r>
      <w:r w:rsidRPr="006D49B9">
        <w:rPr>
          <w:rStyle w:val="StyleBoldUnderline"/>
          <w:b w:val="0"/>
          <w:sz w:val="12"/>
        </w:rPr>
        <w:t>¶</w:t>
      </w:r>
      <w:r w:rsidRPr="006D49B9">
        <w:rPr>
          <w:rStyle w:val="StyleBoldUnderline"/>
        </w:rPr>
        <w:t xml:space="preserve"> as Mexico lacks the regulatory model required to drive unconventional hydrocarbons development, and the </w:t>
      </w:r>
      <w:r w:rsidRPr="006D49B9">
        <w:rPr>
          <w:rStyle w:val="StyleBoldUnderline"/>
          <w:b w:val="0"/>
          <w:sz w:val="12"/>
        </w:rPr>
        <w:t>¶</w:t>
      </w:r>
      <w:r w:rsidRPr="006D49B9">
        <w:rPr>
          <w:rStyle w:val="StyleBoldUnderline"/>
        </w:rPr>
        <w:t xml:space="preserve"> private sector is prohibited by the constitution from entering into exploration and production, an effective </w:t>
      </w:r>
      <w:r w:rsidRPr="006D49B9">
        <w:rPr>
          <w:rStyle w:val="StyleBoldUnderline"/>
          <w:b w:val="0"/>
          <w:sz w:val="12"/>
        </w:rPr>
        <w:t>¶</w:t>
      </w:r>
      <w:r w:rsidRPr="006D49B9">
        <w:rPr>
          <w:rStyle w:val="StyleBoldUnderline"/>
        </w:rPr>
        <w:t xml:space="preserve"> development of unconventional resources in Mexico will remain out of reach</w:t>
      </w:r>
      <w:r w:rsidRPr="006D49B9">
        <w:t xml:space="preserve">. </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Mexico transitioning towards Natural Gas right now – but regulations needed</w:t>
      </w:r>
    </w:p>
    <w:p w:rsidR="001B7274" w:rsidRPr="006D49B9" w:rsidRDefault="001B7274" w:rsidP="001B7274">
      <w:pPr>
        <w:rPr>
          <w:rStyle w:val="StyleStyleBold12pt"/>
        </w:rPr>
      </w:pPr>
      <w:r w:rsidRPr="006D49B9">
        <w:rPr>
          <w:rStyle w:val="StyleStyleBold12pt"/>
        </w:rPr>
        <w:t>Institute of the Americas, Organization committed to Joint Cooperation between US, Mexico, and Canada, 13</w:t>
      </w:r>
    </w:p>
    <w:p w:rsidR="001B7274" w:rsidRPr="006D49B9" w:rsidRDefault="001B7274" w:rsidP="001B7274">
      <w:r w:rsidRPr="006D49B9">
        <w:t xml:space="preserve">(Institute of the Americas, Institute of the Americas: Building bridges in the Americas, “ENERGY SECURITY IN MEXICO: ENERGY TRANSITION AND THE ECONOMY,” </w:t>
      </w:r>
      <w:hyperlink r:id="rId28" w:history="1">
        <w:r w:rsidRPr="006D49B9">
          <w:rPr>
            <w:rStyle w:val="Hyperlink"/>
          </w:rPr>
          <w:t>http://www.iamericas.org/recent-articles-sp-619120327/1950-energy-security-in-mexico-energy-transition-and-the-economy</w:t>
        </w:r>
      </w:hyperlink>
      <w:r w:rsidRPr="006D49B9">
        <w:t>, accessed June 29, 2013, EK)</w:t>
      </w:r>
    </w:p>
    <w:p w:rsidR="001B7274" w:rsidRPr="006D49B9" w:rsidRDefault="001B7274" w:rsidP="001B7274"/>
    <w:p w:rsidR="001B7274" w:rsidRPr="006D49B9" w:rsidRDefault="001B7274" w:rsidP="001B7274">
      <w:pPr>
        <w:rPr>
          <w:rStyle w:val="StyleBoldUnderline"/>
        </w:rPr>
      </w:pPr>
      <w:r w:rsidRPr="006D49B9">
        <w:t xml:space="preserve">Mexico City – Almost 100 participants gathered on February 27 in Mexico City for the Institute of the Americas’ </w:t>
      </w:r>
      <w:r w:rsidRPr="006D49B9">
        <w:rPr>
          <w:rStyle w:val="StyleBoldUnderline"/>
        </w:rPr>
        <w:t>Mexico</w:t>
      </w:r>
      <w:r w:rsidRPr="006D49B9">
        <w:t xml:space="preserve"> Energy Security Forum. Attendees heard from a wide range of government and industry speakers, many of who </w:t>
      </w:r>
      <w:r w:rsidRPr="006D49B9">
        <w:rPr>
          <w:rStyle w:val="StyleBoldUnderline"/>
        </w:rPr>
        <w:t>eagerly touted the future for natural gas in Mexico</w:t>
      </w:r>
      <w:r w:rsidRPr="006D49B9">
        <w:t xml:space="preserve">. Panelists emphasized that, not dissimilar from its neighbors in North America, </w:t>
      </w:r>
      <w:r w:rsidRPr="006D49B9">
        <w:rPr>
          <w:rStyle w:val="StyleBoldUnderline"/>
        </w:rPr>
        <w:t>Mexico is on the brink of an important energy transition. They further noted that the health of the energy sector has become evermore critical to the future expansion of Mexico’s economy and competitiveness. And for that reason, many argued, the “gasification” of the country must be seriously considered.</w:t>
      </w:r>
    </w:p>
    <w:p w:rsidR="001B7274" w:rsidRPr="006D49B9" w:rsidRDefault="001B7274" w:rsidP="001B7274">
      <w:r w:rsidRPr="006D49B9">
        <w:t xml:space="preserve">The resounding good news is that Mexico is endowed with tremendous energy reserves and potential. Indeed, opportunities in the nation’s energy sector abound, but they demand clearer policy signals. </w:t>
      </w:r>
    </w:p>
    <w:p w:rsidR="001B7274" w:rsidRPr="006D49B9" w:rsidRDefault="001B7274" w:rsidP="001B7274">
      <w:pPr>
        <w:rPr>
          <w:b/>
          <w:bCs/>
          <w:u w:val="single"/>
        </w:rPr>
      </w:pPr>
      <w:r w:rsidRPr="006D49B9">
        <w:t xml:space="preserve">In the electric sector, 14,000 MW of new capacity are required over the next six years that could further boost natural gas’s share of generation but also beg clarity as to where renewables fit. </w:t>
      </w:r>
      <w:r w:rsidRPr="006D49B9">
        <w:rPr>
          <w:rStyle w:val="StyleBoldUnderline"/>
        </w:rPr>
        <w:t xml:space="preserve">Meanwhile, seizing the opportunity to increase domestic exploitation of natural gas reserves – and, in broader </w:t>
      </w:r>
      <w:r w:rsidRPr="006D49B9">
        <w:rPr>
          <w:rStyle w:val="StyleBoldUnderline"/>
        </w:rPr>
        <w:lastRenderedPageBreak/>
        <w:t xml:space="preserve">terms, “gasification” - should not be stalled over a false choice between developing unconventional gas versus conventional gas. </w:t>
      </w:r>
    </w:p>
    <w:p w:rsidR="001B7274" w:rsidRPr="006D49B9" w:rsidRDefault="001B7274" w:rsidP="001B7274">
      <w:r w:rsidRPr="006D49B9">
        <w:t>Defining what the country wishes to achieve in energy terms is integral to creating a national energy strategy at the beginning of President Peña Nieto’s six-year term.</w:t>
      </w:r>
    </w:p>
    <w:p w:rsidR="001B7274" w:rsidRPr="006D49B9" w:rsidRDefault="001B7274" w:rsidP="001B7274">
      <w:r w:rsidRPr="006D49B9">
        <w:t xml:space="preserve">But perhaps most crucial at the outset of the sexenio, </w:t>
      </w:r>
      <w:r w:rsidRPr="006D49B9">
        <w:rPr>
          <w:rStyle w:val="StyleBoldUnderline"/>
        </w:rPr>
        <w:t>clear policies and regulations must be adapted to the myriad opportunities in Mexico</w:t>
      </w:r>
      <w:r w:rsidRPr="006D49B9">
        <w:t xml:space="preserve"> , </w:t>
      </w:r>
      <w:r w:rsidRPr="006D49B9">
        <w:rPr>
          <w:rStyle w:val="StyleBoldUnderline"/>
        </w:rPr>
        <w:t>particularly</w:t>
      </w:r>
      <w:r w:rsidRPr="006D49B9">
        <w:t xml:space="preserve"> </w:t>
      </w:r>
      <w:r w:rsidRPr="006D49B9">
        <w:rPr>
          <w:rStyle w:val="StyleBoldUnderline"/>
        </w:rPr>
        <w:t>in</w:t>
      </w:r>
      <w:r w:rsidRPr="006D49B9">
        <w:t xml:space="preserve"> terms of oil and </w:t>
      </w:r>
      <w:r w:rsidRPr="006D49B9">
        <w:rPr>
          <w:rStyle w:val="StyleBoldUnderline"/>
        </w:rPr>
        <w:t>gas exploration</w:t>
      </w:r>
      <w:r w:rsidRPr="006D49B9">
        <w:t xml:space="preserve"> and development as well as more broadly for energy infrastructure. </w:t>
      </w:r>
    </w:p>
    <w:p w:rsidR="001B7274" w:rsidRPr="006D49B9" w:rsidRDefault="001B7274" w:rsidP="001B7274">
      <w:r w:rsidRPr="006D49B9">
        <w:t>Mexico has what can be described as a mosaic of different sources and potential hydrocarbons, from shallow water to Chicontepec to deepwater and shale. The challenge remains how to develop a policy framework that takes into account the differences in these resources and how to best develop them in terms of operational, technological and financial requirements, as well as in concert with the national oil company, Pemex.</w:t>
      </w:r>
    </w:p>
    <w:p w:rsidR="001B7274" w:rsidRPr="006D49B9" w:rsidRDefault="001B7274" w:rsidP="001B7274">
      <w:pPr>
        <w:rPr>
          <w:rStyle w:val="StyleBoldUnderline"/>
        </w:rPr>
      </w:pPr>
      <w:r w:rsidRPr="006D49B9">
        <w:rPr>
          <w:rStyle w:val="StyleBoldUnderline"/>
        </w:rPr>
        <w:t xml:space="preserve">There is little doubt that Mexico’s enormous energy potential must be used to foster economic growth, development and employment for the benefit of the entire nation. </w:t>
      </w:r>
    </w:p>
    <w:p w:rsidR="001B7274" w:rsidRPr="006D49B9" w:rsidRDefault="001B7274" w:rsidP="001B7274">
      <w:r w:rsidRPr="006D49B9">
        <w:t xml:space="preserve">For many, harnessing the untapped economic potential requires a major reform of the energy sector, but particularly with regards to oil and at Pemex. </w:t>
      </w:r>
      <w:r w:rsidRPr="006D49B9">
        <w:rPr>
          <w:rStyle w:val="StyleBoldUnderline"/>
        </w:rPr>
        <w:t>Estimates indicate that a substantive energy reform could bring an impact on the nation’s GDP of up to 2%.</w:t>
      </w:r>
      <w:r w:rsidRPr="006D49B9">
        <w:t xml:space="preserve"> Others point to the unsustainable linkage of Pemex to the national treasury that must be broken or at least altered.</w:t>
      </w:r>
    </w:p>
    <w:p w:rsidR="001B7274" w:rsidRPr="006D49B9" w:rsidRDefault="001B7274" w:rsidP="001B7274"/>
    <w:p w:rsidR="001B7274" w:rsidRPr="006D49B9" w:rsidRDefault="001B7274" w:rsidP="001B7274">
      <w:pPr>
        <w:pStyle w:val="Heading3"/>
        <w:rPr>
          <w:rFonts w:cs="Times New Roman"/>
        </w:rPr>
      </w:pPr>
      <w:r w:rsidRPr="006D49B9">
        <w:rPr>
          <w:rFonts w:cs="Times New Roman"/>
        </w:rPr>
        <w:lastRenderedPageBreak/>
        <w:t>Gas Will Fail Now – Lack Tech</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Mexico lacks the experience to successfully implement Natural Gas reform alone.</w:t>
      </w:r>
    </w:p>
    <w:p w:rsidR="001B7274" w:rsidRPr="006D49B9" w:rsidRDefault="001B7274" w:rsidP="001B7274">
      <w:pPr>
        <w:rPr>
          <w:rStyle w:val="StyleStyleBold12pt"/>
        </w:rPr>
      </w:pPr>
      <w:r w:rsidRPr="006D49B9">
        <w:rPr>
          <w:rStyle w:val="StyleStyleBold12pt"/>
        </w:rPr>
        <w:t>Pickrell, Energy Exploration and Water Use Issues Journalist, 6/28/13</w:t>
      </w:r>
    </w:p>
    <w:p w:rsidR="001B7274" w:rsidRPr="006D49B9" w:rsidRDefault="001B7274" w:rsidP="001B7274">
      <w:r w:rsidRPr="006D49B9">
        <w:t xml:space="preserve">(Emily Pickrell, June 28, 2013, FuelFix by Statoil, “Mexico debates opening its doors for shale development,” </w:t>
      </w:r>
      <w:hyperlink r:id="rId29" w:history="1">
        <w:r w:rsidRPr="006D49B9">
          <w:rPr>
            <w:rStyle w:val="Hyperlink"/>
          </w:rPr>
          <w:t>http://fuelfix.com/blog/2013/05/15/mexico-debates-opening-its-doors-for-shale-development/</w:t>
        </w:r>
      </w:hyperlink>
      <w:r w:rsidRPr="006D49B9">
        <w:t>, accessed June 30, 2013, EK)</w:t>
      </w:r>
    </w:p>
    <w:p w:rsidR="001B7274" w:rsidRPr="006D49B9" w:rsidRDefault="001B7274" w:rsidP="001B7274">
      <w:pPr>
        <w:rPr>
          <w:rStyle w:val="StyleBoldUnderline"/>
        </w:rPr>
      </w:pPr>
    </w:p>
    <w:p w:rsidR="001B7274" w:rsidRPr="006D49B9" w:rsidRDefault="001B7274" w:rsidP="001B7274">
      <w:r w:rsidRPr="006D49B9">
        <w:rPr>
          <w:rStyle w:val="StyleBoldUnderline"/>
        </w:rPr>
        <w:t>Energy reform is likely to be one of the most important sweeping legislative changes that an incoming Mexican government will address</w:t>
      </w:r>
      <w:r w:rsidRPr="006D49B9">
        <w:t>, experts said Wednesday at a Houston conference on energy issues.</w:t>
      </w:r>
    </w:p>
    <w:p w:rsidR="001B7274" w:rsidRPr="006D49B9" w:rsidRDefault="001B7274" w:rsidP="001B7274">
      <w:r w:rsidRPr="006D49B9">
        <w:t>The PRI government, which led the government for most of last century and who won the 2012 election, has indicated that it may consider expanding opportunities for private and international companies to help it expand needed infrastructure to develop its natural resources, including a wealth of natural gas.</w:t>
      </w:r>
    </w:p>
    <w:p w:rsidR="001B7274" w:rsidRPr="006D49B9" w:rsidRDefault="001B7274" w:rsidP="001B7274">
      <w:pPr>
        <w:rPr>
          <w:b/>
          <w:bCs/>
          <w:u w:val="single"/>
        </w:rPr>
      </w:pPr>
      <w:r w:rsidRPr="006D49B9">
        <w:rPr>
          <w:rStyle w:val="StyleBoldUnderline"/>
        </w:rPr>
        <w:t>One of the key issues is whether any reforms will focus on Mexico’s state-owned energy company, PEMEX, or will make more sweeping, fundamental changes.</w:t>
      </w:r>
    </w:p>
    <w:p w:rsidR="001B7274" w:rsidRPr="006D49B9" w:rsidRDefault="001B7274" w:rsidP="001B7274">
      <w:r w:rsidRPr="006D49B9">
        <w:t>Either way will open up additional energy supply, said Duncan Wood, the director of the Mexico Institute at the Woodrow Wilson International Center</w:t>
      </w:r>
    </w:p>
    <w:p w:rsidR="001B7274" w:rsidRPr="006D49B9" w:rsidRDefault="001B7274" w:rsidP="001B7274">
      <w:pPr>
        <w:rPr>
          <w:b/>
          <w:bCs/>
          <w:u w:val="single"/>
        </w:rPr>
      </w:pPr>
      <w:r w:rsidRPr="006D49B9">
        <w:rPr>
          <w:rStyle w:val="StyleBoldUnderline"/>
        </w:rPr>
        <w:t>“That is a crazy situation for a country that has the fourth largest share of natural gas in the world,” Duncan said. “PEMEX can’t do it alone. It doesn’t have the know-how and technological experience to work in deeper waters and on shale.”</w:t>
      </w:r>
    </w:p>
    <w:p w:rsidR="001B7274" w:rsidRPr="006D49B9" w:rsidRDefault="001B7274" w:rsidP="001B7274">
      <w:r w:rsidRPr="006D49B9">
        <w:t>Top trade partner: Mexico is third largest exporter of oil to United States</w:t>
      </w:r>
    </w:p>
    <w:p w:rsidR="001B7274" w:rsidRPr="006D49B9" w:rsidRDefault="001B7274" w:rsidP="001B7274">
      <w:r w:rsidRPr="006D49B9">
        <w:t>The Mexican private sector is seeking a constitutional change that would allow private and overseas companies the opportunity to work alongside state-owned PEMEX to develop its shale resources, which is considered more politically palatable than foreign-owned exploration of its deep-water facilities.</w:t>
      </w:r>
    </w:p>
    <w:p w:rsidR="001B7274" w:rsidRPr="006D49B9" w:rsidRDefault="001B7274" w:rsidP="001B7274">
      <w:pPr>
        <w:rPr>
          <w:b/>
          <w:bCs/>
          <w:u w:val="single"/>
        </w:rPr>
      </w:pPr>
      <w:r w:rsidRPr="006D49B9">
        <w:rPr>
          <w:rStyle w:val="StyleBoldUnderline"/>
        </w:rPr>
        <w:t>Mexico shares the Eagle Ford, considered to be one of the most bountiful shales in the world, with southern Texas. However, unlike the frenetic activity north of the border, Mexico has not developed its resources, lacking both the experience and the infrastructure to extract the oil and natural gas.</w:t>
      </w:r>
    </w:p>
    <w:p w:rsidR="001B7274" w:rsidRPr="006D49B9" w:rsidRDefault="001B7274" w:rsidP="001B7274">
      <w:r w:rsidRPr="006D49B9">
        <w:rPr>
          <w:rStyle w:val="StyleBoldUnderline"/>
        </w:rPr>
        <w:t>The investment needed to bring natural gas to customers throughout Mexico is considerable: in western Mexico, a lack of pipeline infrastructure means there is almost no access to natural gas</w:t>
      </w:r>
      <w:r w:rsidRPr="006D49B9">
        <w:t>, Wood said.</w:t>
      </w:r>
    </w:p>
    <w:p w:rsidR="001B7274" w:rsidRPr="006D49B9" w:rsidRDefault="001B7274" w:rsidP="001B7274"/>
    <w:p w:rsidR="00D8661F" w:rsidRPr="006D49B9" w:rsidRDefault="00D8661F" w:rsidP="00D8661F">
      <w:pPr>
        <w:pStyle w:val="Heading3"/>
        <w:rPr>
          <w:rFonts w:cs="Times New Roman"/>
        </w:rPr>
      </w:pPr>
      <w:r w:rsidRPr="006D49B9">
        <w:rPr>
          <w:rFonts w:cs="Times New Roman"/>
        </w:rPr>
        <w:lastRenderedPageBreak/>
        <w:t>AT – No Shift to Gas</w:t>
      </w:r>
    </w:p>
    <w:p w:rsidR="00D8661F" w:rsidRPr="006D49B9" w:rsidRDefault="00D8661F" w:rsidP="00D8661F"/>
    <w:p w:rsidR="00D8661F" w:rsidRPr="006D49B9" w:rsidRDefault="00D8661F" w:rsidP="00D8661F"/>
    <w:p w:rsidR="00D8661F" w:rsidRPr="006D49B9" w:rsidRDefault="00D8661F" w:rsidP="00D8661F">
      <w:pPr>
        <w:pStyle w:val="Heading4"/>
        <w:rPr>
          <w:rFonts w:cs="Times New Roman"/>
        </w:rPr>
      </w:pPr>
      <w:r w:rsidRPr="006D49B9">
        <w:rPr>
          <w:rFonts w:cs="Times New Roman"/>
        </w:rPr>
        <w:t>Mexican Government committed to natural gas development.</w:t>
      </w:r>
    </w:p>
    <w:p w:rsidR="00D8661F" w:rsidRPr="006D49B9" w:rsidRDefault="00D8661F" w:rsidP="00D8661F">
      <w:pPr>
        <w:rPr>
          <w:rStyle w:val="StyleStyleBold12pt"/>
        </w:rPr>
      </w:pPr>
      <w:r w:rsidRPr="006D49B9">
        <w:rPr>
          <w:rStyle w:val="StyleStyleBold12pt"/>
        </w:rPr>
        <w:t>GNV Magazine, 13</w:t>
      </w:r>
    </w:p>
    <w:p w:rsidR="00D8661F" w:rsidRPr="006D49B9" w:rsidRDefault="00D8661F" w:rsidP="00D8661F">
      <w:r w:rsidRPr="006D49B9">
        <w:t xml:space="preserve">(GNV Magazine, March 1, 2013, GNV Magazine, “Mexico puts natural gas as a transition fuel energy,” </w:t>
      </w:r>
      <w:hyperlink r:id="rId30" w:history="1">
        <w:r w:rsidRPr="006D49B9">
          <w:rPr>
            <w:rStyle w:val="Hyperlink"/>
          </w:rPr>
          <w:t>http://www.gnvmagazine.com/eng/noticia-mexico_puts_natural_gas_as_a_transition_fuel_energy-2979</w:t>
        </w:r>
      </w:hyperlink>
      <w:r w:rsidRPr="006D49B9">
        <w:t>, accessed June 29, 2013, EK)</w:t>
      </w:r>
    </w:p>
    <w:p w:rsidR="00D8661F" w:rsidRPr="006D49B9" w:rsidRDefault="00D8661F" w:rsidP="00D8661F"/>
    <w:p w:rsidR="00D8661F" w:rsidRPr="006D49B9" w:rsidRDefault="00D8661F" w:rsidP="00D8661F">
      <w:r w:rsidRPr="006D49B9">
        <w:t xml:space="preserve">March 1, 2013. </w:t>
      </w:r>
      <w:r w:rsidRPr="006D49B9">
        <w:rPr>
          <w:rStyle w:val="StyleBoldUnderline"/>
        </w:rPr>
        <w:t>The Mexican Government expected that natural gas will become the primary fuel for the energy transition from this year</w:t>
      </w:r>
      <w:r w:rsidRPr="006D49B9">
        <w:t>, according to the National Energy Strategy, presented to the Senate.</w:t>
      </w:r>
    </w:p>
    <w:p w:rsidR="00D8661F" w:rsidRPr="006D49B9" w:rsidRDefault="00D8661F" w:rsidP="00D8661F">
      <w:pPr>
        <w:rPr>
          <w:rStyle w:val="StyleBoldUnderline"/>
        </w:rPr>
      </w:pPr>
      <w:r w:rsidRPr="006D49B9">
        <w:t xml:space="preserve">   The document prepared by the Secretariat of Energy notes </w:t>
      </w:r>
      <w:r w:rsidRPr="006D49B9">
        <w:rPr>
          <w:rStyle w:val="StyleBoldUnderline"/>
        </w:rPr>
        <w:t>that the use of this fuel will benefit in the development of the country's energy matrix. Among benefits are observed that associated processing costs are cheaper, and the estimated potential for exploitation is high. It adds that this fuel has environmental advantages as compared with other fossil fuels, greater thermal efficiency and the potential to detonate the national petrochemical industry.</w:t>
      </w:r>
    </w:p>
    <w:p w:rsidR="00D8661F" w:rsidRPr="006D49B9" w:rsidRDefault="00D8661F" w:rsidP="00D8661F">
      <w:pPr>
        <w:rPr>
          <w:rStyle w:val="StyleBoldUnderline"/>
        </w:rPr>
      </w:pPr>
      <w:r w:rsidRPr="006D49B9">
        <w:rPr>
          <w:rStyle w:val="StyleBoldUnderline"/>
        </w:rPr>
        <w:t xml:space="preserve">   It also notes that changes in the long-term strategy is based on three factors, including the discovery and exploitation of natural gas reserves at low cost, mainly associated with the shale gas deposits in the North.</w:t>
      </w:r>
    </w:p>
    <w:p w:rsidR="00D8661F" w:rsidRPr="006D49B9" w:rsidRDefault="00D8661F" w:rsidP="00D8661F">
      <w:r w:rsidRPr="006D49B9">
        <w:t xml:space="preserve">   The diagnosis indicates serious problems and challenges in the energy sector, which has reduced oil production in recent decades, although investments in this sector increased from 77.860 million pesos (USD 6.130 million) in 2000 to 251.900 million pesos (USD 19.834 million) in 2011.</w:t>
      </w:r>
    </w:p>
    <w:p w:rsidR="00D8661F" w:rsidRPr="006D49B9" w:rsidRDefault="00D8661F" w:rsidP="00D8661F">
      <w:pPr>
        <w:rPr>
          <w:rStyle w:val="StyleBoldUnderline"/>
        </w:rPr>
      </w:pPr>
      <w:r w:rsidRPr="006D49B9">
        <w:rPr>
          <w:rStyle w:val="StyleBoldUnderline"/>
        </w:rPr>
        <w:t xml:space="preserve">   Mexico currently generates 80 percent of its energy from fossil fuels, 17 percent from renewable and hydroelectric resources, and 3 percent from nuclear power plants.</w:t>
      </w:r>
    </w:p>
    <w:p w:rsidR="00D8661F" w:rsidRPr="006D49B9" w:rsidRDefault="00D8661F" w:rsidP="00D8661F">
      <w:r w:rsidRPr="006D49B9">
        <w:t xml:space="preserve">   Among the goals of the National Energy Strategy, the document recalls the official commitment to produce 35% of non-fossil fuel energy in 2024, so it insists on the growing use of alternative energies.</w:t>
      </w:r>
    </w:p>
    <w:p w:rsidR="00D8661F" w:rsidRPr="006D49B9" w:rsidRDefault="00D8661F" w:rsidP="00D8661F"/>
    <w:p w:rsidR="00D8661F" w:rsidRPr="006D49B9" w:rsidRDefault="00D8661F" w:rsidP="00D8661F"/>
    <w:p w:rsidR="001B7274" w:rsidRPr="006D49B9" w:rsidRDefault="00D8661F" w:rsidP="001B7274">
      <w:pPr>
        <w:pStyle w:val="Heading3"/>
        <w:rPr>
          <w:rFonts w:cs="Times New Roman"/>
        </w:rPr>
      </w:pPr>
      <w:r w:rsidRPr="006D49B9">
        <w:rPr>
          <w:rFonts w:cs="Times New Roman"/>
        </w:rPr>
        <w:lastRenderedPageBreak/>
        <w:t xml:space="preserve">Solvency – </w:t>
      </w:r>
      <w:r w:rsidR="001B7274" w:rsidRPr="006D49B9">
        <w:rPr>
          <w:rFonts w:cs="Times New Roman"/>
        </w:rPr>
        <w:t xml:space="preserve">Pipelines </w:t>
      </w:r>
      <w:r w:rsidR="00DF14E5">
        <w:rPr>
          <w:rFonts w:cs="Times New Roman"/>
        </w:rPr>
        <w:t xml:space="preserve">Assistance </w:t>
      </w:r>
      <w:r w:rsidRPr="006D49B9">
        <w:rPr>
          <w:rFonts w:cs="Times New Roman"/>
        </w:rPr>
        <w:t>Key</w:t>
      </w:r>
    </w:p>
    <w:p w:rsidR="00D8661F" w:rsidRPr="006D49B9" w:rsidRDefault="00D8661F" w:rsidP="00D8661F"/>
    <w:p w:rsidR="001B7274" w:rsidRPr="006D49B9" w:rsidRDefault="001B7274" w:rsidP="001B7274">
      <w:pPr>
        <w:pStyle w:val="Heading4"/>
        <w:rPr>
          <w:rFonts w:cs="Times New Roman"/>
        </w:rPr>
      </w:pPr>
      <w:r w:rsidRPr="006D49B9">
        <w:rPr>
          <w:rFonts w:cs="Times New Roman"/>
        </w:rPr>
        <w:t>Pipelines investment key to natural gas import and extraction opportunities in Mexico</w:t>
      </w:r>
    </w:p>
    <w:p w:rsidR="001B7274" w:rsidRPr="006D49B9" w:rsidRDefault="001B7274" w:rsidP="001B7274">
      <w:r w:rsidRPr="006D49B9">
        <w:rPr>
          <w:rStyle w:val="StyleStyleBold12pt"/>
        </w:rPr>
        <w:t>Esenaro, attorney and legal consultant,</w:t>
      </w:r>
      <w:r w:rsidRPr="006D49B9">
        <w:t xml:space="preserve"> </w:t>
      </w:r>
      <w:r w:rsidRPr="006D49B9">
        <w:rPr>
          <w:rStyle w:val="StyleStyleBold12pt"/>
        </w:rPr>
        <w:t>13</w:t>
      </w:r>
      <w:r w:rsidRPr="006D49B9">
        <w:t xml:space="preserve"> </w:t>
      </w:r>
    </w:p>
    <w:p w:rsidR="001B7274" w:rsidRPr="006D49B9" w:rsidRDefault="001B7274" w:rsidP="001B7274">
      <w:r w:rsidRPr="006D49B9">
        <w:t xml:space="preserve">[Alberto Esenaro, Alberto Esenaro has helped many US, European and Asian companies doing business in Mexico for industries such as telecom, IT, energy, pharmaceutical, health services and medical devices, entertainment, ports, financial services, automotive and overseas trading, 4-7-13, Before You Do Business, “Mexico Energy Sector Investment Opportunities: Gas Imports” </w:t>
      </w:r>
      <w:hyperlink r:id="rId31" w:history="1">
        <w:r w:rsidRPr="006D49B9">
          <w:rPr>
            <w:rStyle w:val="Hyperlink"/>
          </w:rPr>
          <w:t>http://beforeyoudobusiness.com/archives/747</w:t>
        </w:r>
      </w:hyperlink>
      <w:r w:rsidRPr="006D49B9">
        <w:rPr>
          <w:rStyle w:val="Hyperlink"/>
        </w:rPr>
        <w:t>,</w:t>
      </w:r>
      <w:r w:rsidRPr="006D49B9">
        <w:t xml:space="preserve"> accessed: 6/23/13, ML]</w:t>
      </w:r>
    </w:p>
    <w:p w:rsidR="001B7274" w:rsidRPr="006D49B9" w:rsidRDefault="001B7274" w:rsidP="001B7274"/>
    <w:p w:rsidR="001B7274" w:rsidRPr="006D49B9" w:rsidRDefault="001B7274" w:rsidP="001B7274">
      <w:r w:rsidRPr="006D49B9">
        <w:t xml:space="preserve">According to the Energy Department’s Energy Information Administration, </w:t>
      </w:r>
      <w:r w:rsidRPr="006D49B9">
        <w:rPr>
          <w:rStyle w:val="StyleBoldUnderline"/>
        </w:rPr>
        <w:t>“Natural gas</w:t>
      </w:r>
      <w:r w:rsidRPr="006D49B9">
        <w:t xml:space="preserve"> </w:t>
      </w:r>
      <w:r w:rsidRPr="006D49B9">
        <w:rPr>
          <w:rStyle w:val="StyleBoldUnderline"/>
        </w:rPr>
        <w:t>consumption is rising faster in Mexico than natural gas production, and as a result, Mexico is relying more on</w:t>
      </w:r>
      <w:r w:rsidRPr="006D49B9">
        <w:t xml:space="preserve"> natural gas </w:t>
      </w:r>
      <w:r w:rsidRPr="006D49B9">
        <w:rPr>
          <w:rStyle w:val="StyleBoldUnderline"/>
        </w:rPr>
        <w:t>imports</w:t>
      </w:r>
      <w:r w:rsidRPr="006D49B9">
        <w:t xml:space="preserve"> from the United States.”  Although Mexico has traditionally relied solely upon the United States as a source of natural gas when its own resources were insufficient to meet demand, since 2006 </w:t>
      </w:r>
      <w:r w:rsidRPr="006D49B9">
        <w:rPr>
          <w:rStyle w:val="StyleBoldUnderline"/>
        </w:rPr>
        <w:t>Mexico has been looking for other</w:t>
      </w:r>
      <w:r w:rsidRPr="006D49B9">
        <w:t xml:space="preserve"> overseas </w:t>
      </w:r>
      <w:r w:rsidRPr="006D49B9">
        <w:rPr>
          <w:rStyle w:val="StyleBoldUnderline"/>
        </w:rPr>
        <w:t>suppliers</w:t>
      </w:r>
      <w:r w:rsidRPr="006D49B9">
        <w:t xml:space="preserve"> in a move to diversify its domestic energy sector.</w:t>
      </w:r>
    </w:p>
    <w:p w:rsidR="001B7274" w:rsidRPr="006D49B9" w:rsidRDefault="001B7274" w:rsidP="001B7274">
      <w:r w:rsidRPr="006D49B9">
        <w:t xml:space="preserve">As mentioned above, </w:t>
      </w:r>
      <w:r w:rsidRPr="006D49B9">
        <w:rPr>
          <w:rStyle w:val="StyleBoldUnderline"/>
        </w:rPr>
        <w:t>Mexico is sitting</w:t>
      </w:r>
      <w:r w:rsidRPr="006D49B9">
        <w:t xml:space="preserve"> </w:t>
      </w:r>
      <w:r w:rsidRPr="006D49B9">
        <w:rPr>
          <w:rStyle w:val="StyleBoldUnderline"/>
        </w:rPr>
        <w:t>upon a tremendous amount of shale gas, and Pemex,</w:t>
      </w:r>
      <w:r w:rsidRPr="006D49B9">
        <w:t xml:space="preserve"> the state oil monopoly, </w:t>
      </w:r>
      <w:r w:rsidRPr="006D49B9">
        <w:rPr>
          <w:rStyle w:val="StyleBoldUnderline"/>
        </w:rPr>
        <w:t>has</w:t>
      </w:r>
      <w:r w:rsidRPr="006D49B9">
        <w:t xml:space="preserve"> </w:t>
      </w:r>
      <w:r w:rsidRPr="006D49B9">
        <w:rPr>
          <w:rStyle w:val="StyleBoldUnderline"/>
        </w:rPr>
        <w:t>reported</w:t>
      </w:r>
      <w:r w:rsidRPr="006D49B9">
        <w:t xml:space="preserve"> that </w:t>
      </w:r>
      <w:r w:rsidRPr="006D49B9">
        <w:rPr>
          <w:rStyle w:val="StyleBoldUnderline"/>
        </w:rPr>
        <w:t>there are possibly 1 trillion cubic feet of</w:t>
      </w:r>
      <w:r w:rsidRPr="006D49B9">
        <w:t xml:space="preserve"> </w:t>
      </w:r>
      <w:r w:rsidRPr="006D49B9">
        <w:rPr>
          <w:rStyle w:val="StyleBoldUnderline"/>
        </w:rPr>
        <w:t>natural gas – but production is idle.</w:t>
      </w:r>
      <w:r w:rsidRPr="006D49B9">
        <w:t xml:space="preserve">  Presently, chances are that this resource will go undeveloped because private investors are not allowed to develop or implement projects dealing with the natural gas.  However, Pemex has announced that given certain financial conditions, 24 shale gas wells may be drilled in the next eight or nine months.</w:t>
      </w:r>
    </w:p>
    <w:p w:rsidR="001B7274" w:rsidRPr="006D49B9" w:rsidRDefault="001B7274" w:rsidP="001B7274">
      <w:r w:rsidRPr="006D49B9">
        <w:t>So where do the investment opportunities exist for those who want to be profitably involved in Mexico’s energy sector?  Are there any ways in which investors can benefit from Mexico’s natural gas crisis?</w:t>
      </w:r>
    </w:p>
    <w:p w:rsidR="001B7274" w:rsidRPr="006D49B9" w:rsidRDefault="001B7274" w:rsidP="001B7274">
      <w:r w:rsidRPr="006D49B9">
        <w:t xml:space="preserve">The good news is that while there might not be any opportunities in the natural gas extraction industry, </w:t>
      </w:r>
      <w:r w:rsidRPr="006D49B9">
        <w:rPr>
          <w:rStyle w:val="StyleBoldUnderline"/>
        </w:rPr>
        <w:t>there are ample opportunities in pipeline projects.</w:t>
      </w:r>
      <w:r w:rsidRPr="006D49B9">
        <w:t xml:space="preserve">  In order to meet demand, several </w:t>
      </w:r>
      <w:r w:rsidRPr="006D49B9">
        <w:rPr>
          <w:rStyle w:val="StyleBoldUnderline"/>
        </w:rPr>
        <w:t>pipelines will need to be constructed for United-States/Mexico natural gas transport.</w:t>
      </w:r>
      <w:r w:rsidRPr="006D49B9">
        <w:t xml:space="preserve">  Furthermore, the Mexican state power company Comisión Federal de Electricidad (CFE), who has recently awarded billion-dollar plus pipeline construction contracts to the Calgary-based pipeline giant TransCanada Corp., might be looking for more pipeline construction companies to help meet its energy needs.</w:t>
      </w:r>
    </w:p>
    <w:p w:rsidR="001B7274" w:rsidRPr="006D49B9" w:rsidRDefault="001B7274" w:rsidP="001B7274">
      <w:r w:rsidRPr="006D49B9">
        <w:t>Speaking of his company’s 25-year natural gas transportation contract with the CFE, TransCanada CEO and president Russ Girling stated: “</w:t>
      </w:r>
      <w:r w:rsidRPr="006D49B9">
        <w:rPr>
          <w:rStyle w:val="StyleBoldUnderline"/>
        </w:rPr>
        <w:t>Mexico’s government is engaged in a comprehensive plan to expand</w:t>
      </w:r>
      <w:r w:rsidRPr="006D49B9">
        <w:t xml:space="preserve"> </w:t>
      </w:r>
      <w:r w:rsidRPr="006D49B9">
        <w:rPr>
          <w:rStyle w:val="StyleBoldUnderline"/>
        </w:rPr>
        <w:t>the</w:t>
      </w:r>
      <w:r w:rsidRPr="006D49B9">
        <w:t xml:space="preserve"> nation’s electrical </w:t>
      </w:r>
      <w:r w:rsidRPr="006D49B9">
        <w:rPr>
          <w:rStyle w:val="StyleBoldUnderline"/>
        </w:rPr>
        <w:t>grid and generating capacity</w:t>
      </w:r>
      <w:r w:rsidRPr="006D49B9">
        <w:t xml:space="preserve"> and much of that generation </w:t>
      </w:r>
      <w:r w:rsidRPr="006D49B9">
        <w:rPr>
          <w:rStyle w:val="StyleBoldUnderline"/>
        </w:rPr>
        <w:t>will be natural gas fired</w:t>
      </w:r>
      <w:r w:rsidRPr="006D49B9">
        <w:t>.  This award is another example of TransCanada’s commitment to help develop Mexico’s energy infrastructure in a sustainable and cost-efficient manner.”</w:t>
      </w:r>
    </w:p>
    <w:p w:rsidR="001B7274" w:rsidRPr="006D49B9" w:rsidRDefault="001B7274" w:rsidP="001B7274">
      <w:pPr>
        <w:rPr>
          <w:rStyle w:val="StyleBoldUnderline"/>
        </w:rPr>
      </w:pPr>
      <w:r w:rsidRPr="006D49B9">
        <w:t xml:space="preserve">To summarize, if the government decides to break the monopoly Pemex currently enjoys in Mexico, there will be great opportunities for early investors in natural gas extraction.  However, even if this monopoly continues on for years, profit can be made from Mexico’s natural gas shortage.  </w:t>
      </w:r>
      <w:r w:rsidRPr="006D49B9">
        <w:rPr>
          <w:rStyle w:val="StyleBoldUnderline"/>
        </w:rPr>
        <w:t>Pipeline infrastructure will be necessary and the CFE will possibly be financing many more projects in the years to come.</w:t>
      </w:r>
    </w:p>
    <w:p w:rsidR="001B7274" w:rsidRPr="006D49B9" w:rsidRDefault="001B7274" w:rsidP="001B7274"/>
    <w:p w:rsidR="001B7274" w:rsidRPr="006D49B9" w:rsidRDefault="001B7274" w:rsidP="001B7274"/>
    <w:p w:rsidR="001B7274" w:rsidRPr="006D49B9" w:rsidRDefault="001B7274" w:rsidP="001B7274">
      <w:pPr>
        <w:pStyle w:val="Heading4"/>
        <w:rPr>
          <w:rStyle w:val="StyleStyleBold12pt"/>
          <w:rFonts w:cs="Times New Roman"/>
          <w:b/>
        </w:rPr>
      </w:pPr>
      <w:r w:rsidRPr="006D49B9">
        <w:rPr>
          <w:rStyle w:val="StyleStyleBold12pt"/>
          <w:rFonts w:cs="Times New Roman"/>
          <w:b/>
        </w:rPr>
        <w:t>Natural gas pipelines boost Mexican industry</w:t>
      </w:r>
    </w:p>
    <w:p w:rsidR="001B7274" w:rsidRPr="006D49B9" w:rsidRDefault="001B7274" w:rsidP="001B7274">
      <w:pPr>
        <w:rPr>
          <w:rStyle w:val="StyleStyleBold12pt"/>
        </w:rPr>
      </w:pPr>
      <w:r w:rsidRPr="006D49B9">
        <w:rPr>
          <w:rStyle w:val="StyleStyleBold12pt"/>
        </w:rPr>
        <w:t xml:space="preserve">Iliff, Wall Street Journal Correspondent, 5-16-13 </w:t>
      </w:r>
    </w:p>
    <w:p w:rsidR="001B7274" w:rsidRPr="006D49B9" w:rsidRDefault="001B7274" w:rsidP="001B7274">
      <w:r w:rsidRPr="006D49B9">
        <w:lastRenderedPageBreak/>
        <w:t>(Laurence, Wall Street Journal, “Mexico Aims to Triple Natural Gas Imports from US,”accessed 6-24-13, RRR)</w:t>
      </w:r>
    </w:p>
    <w:p w:rsidR="001B7274" w:rsidRPr="006D49B9" w:rsidRDefault="001B7274" w:rsidP="001B7274">
      <w:pPr>
        <w:rPr>
          <w:rStyle w:val="StyleStyleBold12pt"/>
        </w:rPr>
      </w:pPr>
    </w:p>
    <w:p w:rsidR="001B7274" w:rsidRPr="006D49B9" w:rsidRDefault="001B7274" w:rsidP="001B7274">
      <w:r w:rsidRPr="006D49B9">
        <w:rPr>
          <w:rStyle w:val="StyleBoldUnderline"/>
        </w:rPr>
        <w:t>The construction of a natural gas pipeline from southern Texas to central Mexico will allow for a tripling of imports from the U.S.</w:t>
      </w:r>
      <w:r w:rsidRPr="006D49B9">
        <w:t xml:space="preserve"> to meet increasing demand from industry, an official from Petroleos Mexicanos has said.</w:t>
      </w:r>
    </w:p>
    <w:p w:rsidR="001B7274" w:rsidRPr="006D49B9" w:rsidRDefault="001B7274" w:rsidP="001B7274">
      <w:pPr>
        <w:rPr>
          <w:rStyle w:val="StyleBoldUnderline"/>
        </w:rPr>
      </w:pPr>
      <w:r w:rsidRPr="006D49B9">
        <w:t xml:space="preserve">Alejandro Martinez Sibaja, the director of the state-owned company’s gas division, said that </w:t>
      </w:r>
      <w:r w:rsidRPr="006D49B9">
        <w:rPr>
          <w:rStyle w:val="StyleBoldUnderline"/>
        </w:rPr>
        <w:t>Mexican industry is currently hampered by its reliance on more expensive fuels because of the lack of pipeline capacity for natural gas to come across the border.</w:t>
      </w:r>
    </w:p>
    <w:p w:rsidR="001B7274" w:rsidRPr="006D49B9" w:rsidRDefault="001B7274" w:rsidP="001B7274">
      <w:r w:rsidRPr="006D49B9">
        <w:t>“</w:t>
      </w:r>
      <w:r w:rsidRPr="006D49B9">
        <w:rPr>
          <w:rStyle w:val="StyleBoldUnderline"/>
        </w:rPr>
        <w:t>The lack of gas means that our industries are having to burn fuel oil</w:t>
      </w:r>
      <w:r w:rsidRPr="006D49B9">
        <w:t xml:space="preserve">,” </w:t>
      </w:r>
      <w:r w:rsidRPr="006D49B9">
        <w:rPr>
          <w:rStyle w:val="StyleBoldUnderline"/>
        </w:rPr>
        <w:t>which is currently about three times as expensive</w:t>
      </w:r>
      <w:r w:rsidRPr="006D49B9">
        <w:t xml:space="preserve"> as natural gas, Mr. Martinez said in an interview on Wednesday. “</w:t>
      </w:r>
      <w:r w:rsidRPr="006D49B9">
        <w:rPr>
          <w:rStyle w:val="StyleBoldUnderline"/>
        </w:rPr>
        <w:t>A lot of investment is looking to come to Mexico, so we have to respond by providing natural gas as part of our offer to get these companies to come.</w:t>
      </w:r>
      <w:r w:rsidRPr="006D49B9">
        <w:t>”</w:t>
      </w:r>
    </w:p>
    <w:p w:rsidR="001B7274" w:rsidRPr="006D49B9" w:rsidRDefault="001B7274" w:rsidP="001B7274"/>
    <w:p w:rsidR="00075A26" w:rsidRPr="006D49B9" w:rsidRDefault="00075A26" w:rsidP="00075A26">
      <w:pPr>
        <w:pStyle w:val="Heading4"/>
        <w:rPr>
          <w:rFonts w:cs="Times New Roman"/>
        </w:rPr>
      </w:pPr>
      <w:r w:rsidRPr="006D49B9">
        <w:rPr>
          <w:rFonts w:cs="Times New Roman"/>
        </w:rPr>
        <w:t>Investment in cross border pipelines is the only way to solve energy right now- increasing imports</w:t>
      </w:r>
    </w:p>
    <w:p w:rsidR="00075A26" w:rsidRPr="006D49B9" w:rsidRDefault="00075A26" w:rsidP="00075A26">
      <w:r w:rsidRPr="006D49B9">
        <w:rPr>
          <w:rStyle w:val="StyleStyleBold12pt"/>
        </w:rPr>
        <w:t>Esenario Mexico law advisor 13</w:t>
      </w:r>
      <w:r w:rsidRPr="006D49B9">
        <w:t xml:space="preserve"> </w:t>
      </w:r>
    </w:p>
    <w:p w:rsidR="00075A26" w:rsidRPr="006D49B9" w:rsidRDefault="00075A26" w:rsidP="00075A26">
      <w:r w:rsidRPr="006D49B9">
        <w:t xml:space="preserve">(Alberto, 4-7-13, Before You Do Business, “Mexico energy Sector Investment Opportunities: Gas Imports” </w:t>
      </w:r>
      <w:hyperlink r:id="rId32" w:history="1">
        <w:r w:rsidRPr="006D49B9">
          <w:rPr>
            <w:rStyle w:val="Hyperlink"/>
          </w:rPr>
          <w:t>http://beforeyoudobusiness.com/archives/747</w:t>
        </w:r>
      </w:hyperlink>
      <w:r w:rsidRPr="006D49B9">
        <w:t xml:space="preserve"> accessed 6-30-13 KR)</w:t>
      </w:r>
    </w:p>
    <w:p w:rsidR="00075A26" w:rsidRPr="006D49B9" w:rsidRDefault="00075A26" w:rsidP="00075A26"/>
    <w:p w:rsidR="00075A26" w:rsidRPr="006D49B9" w:rsidRDefault="00075A26" w:rsidP="00075A26">
      <w:r w:rsidRPr="006D49B9">
        <w:rPr>
          <w:rStyle w:val="StyleBoldUnderline"/>
        </w:rPr>
        <w:t>Mexico, although it has what are potentially large amounts of shale gas and oil in its territory, isn’t producing nearly enough natural gas to meet the country’s growing demand for energy.  The result is that for now and the foreseeable future, Mexico will be needing to import natural gas from the United States.</w:t>
      </w:r>
      <w:r w:rsidRPr="006D49B9">
        <w:t xml:space="preserve">  While this might at first encourage companies to invest in American facilities and energy infrastructure projects north of the border, </w:t>
      </w:r>
      <w:r w:rsidRPr="006D49B9">
        <w:rPr>
          <w:rStyle w:val="StyleBoldUnderline"/>
        </w:rPr>
        <w:t>there are actually boundless opportunities to invest in Mexico’s energy sector as the Spanish-speaking north American country scrambles to provide energy for its expanding economy.</w:t>
      </w:r>
    </w:p>
    <w:p w:rsidR="00075A26" w:rsidRPr="006D49B9" w:rsidRDefault="00075A26" w:rsidP="00075A26">
      <w:r w:rsidRPr="006D49B9">
        <w:t>According to the U.S. Department of Energy, the amount of gas extracted from U.S. resources bound for Mexico will most likely double in the next year.   There are several pipelines that will be constructed between the two neighbors and these are expected to transport an additional 3.5 billion cubic feet of natural gas per day by 2014.  Last year, exports of natural gas from the U.S. to Mexico reached their highest levels in four decades, and there seems to be no sign that the level of exports will be slowing down.</w:t>
      </w:r>
    </w:p>
    <w:p w:rsidR="00075A26" w:rsidRPr="006D49B9" w:rsidRDefault="00075A26" w:rsidP="00075A26">
      <w:pPr>
        <w:rPr>
          <w:b/>
          <w:u w:val="single"/>
        </w:rPr>
      </w:pPr>
      <w:r w:rsidRPr="006D49B9">
        <w:t>According to the Energy Department’s Energy Information Administration</w:t>
      </w:r>
      <w:r w:rsidRPr="006D49B9">
        <w:rPr>
          <w:rStyle w:val="StyleBoldUnderline"/>
        </w:rPr>
        <w:t>, “Natural gas consumption is rising faster in Mexico than natural gas production, and as a result, Mexico is relying more on natural gas imports from the United States.”  Although Mexico has traditionally relied solely upon the United States as a source of natural gas when its own resources were insufficient to meet demand, since 2006 Mexico has been looking for other overseas suppliers in a move to diversify its domestic energy sector.</w:t>
      </w:r>
    </w:p>
    <w:p w:rsidR="00075A26" w:rsidRPr="006D49B9" w:rsidRDefault="00075A26" w:rsidP="00075A26">
      <w:r w:rsidRPr="006D49B9">
        <w:t>As mentioned above, Mexico is sitting upon a tremendous amount of shale gas, and Pemex, the state oil monopoly, has reported that there are possibly 1 trillion cubic feet of natural gas – but production is idle.  Presently, chances are that this resource will go undeveloped because private investors are not allowed to develop or implement projects dealing with the natural gas.  However, Pemex has announced that given certain financial conditions, 24 shale gas wells may be drilled in the next eight or nine months.</w:t>
      </w:r>
    </w:p>
    <w:p w:rsidR="00075A26" w:rsidRPr="006D49B9" w:rsidRDefault="00075A26" w:rsidP="00075A26">
      <w:r w:rsidRPr="006D49B9">
        <w:lastRenderedPageBreak/>
        <w:t>So where do the investment opportunities exist for those who want to be profitably involved in Mexico’s energy sector?  Are there any ways in which investors can benefit from Mexico’s natural gas crisis?</w:t>
      </w:r>
    </w:p>
    <w:p w:rsidR="00075A26" w:rsidRPr="006D49B9" w:rsidRDefault="00075A26" w:rsidP="00075A26">
      <w:pPr>
        <w:rPr>
          <w:b/>
          <w:u w:val="single"/>
        </w:rPr>
      </w:pPr>
      <w:r w:rsidRPr="006D49B9">
        <w:rPr>
          <w:rStyle w:val="StyleBoldUnderline"/>
        </w:rPr>
        <w:t xml:space="preserve">The good news is that while there might not be any opportunities in the natural gas extraction industry, there are ample opportunities in pipeline projects.  </w:t>
      </w:r>
      <w:r w:rsidRPr="006D49B9">
        <w:rPr>
          <w:rStyle w:val="Emphasis"/>
        </w:rPr>
        <w:t xml:space="preserve">In order to meet demand, several pipelines will need to be constructed for United-States/Mexico natural gas transport.  </w:t>
      </w:r>
      <w:r w:rsidRPr="006D49B9">
        <w:rPr>
          <w:rStyle w:val="StyleBoldUnderline"/>
        </w:rPr>
        <w:t>Furthermore, the Mexican state power company Comisión Federal de Electricidad (CFE), who has recently awarded billion-dollar plus pipeline construction contracts to the Calgary-based pipeline giant TransCanada Corp., might be looking for more pipeline construction companies to help meet its energy needs.</w:t>
      </w:r>
    </w:p>
    <w:p w:rsidR="00075A26" w:rsidRPr="006D49B9" w:rsidRDefault="00075A26" w:rsidP="00075A26">
      <w:pPr>
        <w:rPr>
          <w:b/>
          <w:u w:val="single"/>
        </w:rPr>
      </w:pPr>
      <w:r w:rsidRPr="006D49B9">
        <w:t>Speaking of his company’s 25-year natural gas transportation contract with the CFE, TransCanada CEO and president Russ Girling stated: “</w:t>
      </w:r>
      <w:r w:rsidRPr="006D49B9">
        <w:rPr>
          <w:rStyle w:val="StyleBoldUnderline"/>
        </w:rPr>
        <w:t>Mexico’s government is engaged in a comprehensive plan to expand the nation’s electrical grid and generating capacity and much of that generation will be natural gas fired.  This award is another example of TransCanada’s commitment to help develop Mexico’s energy infrastructure in a sustainable and cost-efficient manner.”</w:t>
      </w:r>
    </w:p>
    <w:p w:rsidR="00075A26" w:rsidRPr="006D49B9" w:rsidRDefault="00075A26" w:rsidP="00075A26">
      <w:r w:rsidRPr="006D49B9">
        <w:t xml:space="preserve">To summarize, if the government decides to break the monopoly Pemex currently enjoys in Mexico, there will be great opportunities for early investors in natural gas extraction.  However, even if this monopoly continues on for years, profit can be made from Mexico’s natural gas shortage.  </w:t>
      </w:r>
      <w:r w:rsidRPr="006D49B9">
        <w:rPr>
          <w:rStyle w:val="StyleBoldUnderline"/>
        </w:rPr>
        <w:t>Pipeline infrastructure will be necessary and the CFE will possibly be financing many more projects in the years to come.</w:t>
      </w:r>
    </w:p>
    <w:p w:rsidR="00075A26" w:rsidRPr="006D49B9" w:rsidRDefault="00075A26" w:rsidP="00075A26"/>
    <w:p w:rsidR="00075A26" w:rsidRPr="006D49B9" w:rsidRDefault="00075A26" w:rsidP="00075A26"/>
    <w:p w:rsidR="00075A26" w:rsidRPr="006D49B9" w:rsidRDefault="00075A26" w:rsidP="00075A26">
      <w:pPr>
        <w:pStyle w:val="Heading4"/>
        <w:rPr>
          <w:rFonts w:cs="Times New Roman"/>
        </w:rPr>
      </w:pPr>
      <w:r w:rsidRPr="006D49B9">
        <w:rPr>
          <w:rFonts w:cs="Times New Roman"/>
        </w:rPr>
        <w:t>Invest now key- Pipelines and shale</w:t>
      </w:r>
    </w:p>
    <w:p w:rsidR="00075A26" w:rsidRPr="006D49B9" w:rsidRDefault="00075A26" w:rsidP="00075A26">
      <w:r w:rsidRPr="006D49B9">
        <w:rPr>
          <w:rStyle w:val="StyleStyleBold12pt"/>
        </w:rPr>
        <w:t>Boman, Rigzone Staff, 5-27-13</w:t>
      </w:r>
      <w:r w:rsidRPr="006D49B9">
        <w:t xml:space="preserve"> (Karen, Rigzone, “Will the Promise of Mexican Energy Reform Be Realized?” </w:t>
      </w:r>
      <w:hyperlink r:id="rId33" w:history="1">
        <w:r w:rsidRPr="006D49B9">
          <w:rPr>
            <w:rStyle w:val="Hyperlink"/>
          </w:rPr>
          <w:t>http://www.rigzone.com/news/oil_gas/a/126669/Will_The_Promise_of_Mexican_Energy_Reform_Be_Realized/?all=HG2</w:t>
        </w:r>
      </w:hyperlink>
      <w:r w:rsidRPr="006D49B9">
        <w:t xml:space="preserve"> accessed 6-30-13 KR)</w:t>
      </w:r>
    </w:p>
    <w:p w:rsidR="00075A26" w:rsidRPr="006D49B9" w:rsidRDefault="00075A26" w:rsidP="00075A26"/>
    <w:p w:rsidR="00075A26" w:rsidRPr="006D49B9" w:rsidRDefault="00075A26" w:rsidP="00075A26">
      <w:pPr>
        <w:rPr>
          <w:b/>
          <w:u w:val="single"/>
        </w:rPr>
      </w:pPr>
      <w:r w:rsidRPr="006D49B9">
        <w:rPr>
          <w:rStyle w:val="StyleBoldUnderline"/>
        </w:rPr>
        <w:t>Mexico's current presidential administration seeks to reform the nation's oil and gas sector to encourage more private foreign investment, but Mexico likely faces a long road ahead in achieving meaningful energy reform.</w:t>
      </w:r>
    </w:p>
    <w:p w:rsidR="00075A26" w:rsidRPr="006D49B9" w:rsidRDefault="00075A26" w:rsidP="00075A26">
      <w:r w:rsidRPr="006D49B9">
        <w:t>Mexico's previous government was severely criticized for not accomplishing significant energy reform. The much-anticipated energy reform in 2008 sought to strengthen corporate governance in state energy monopoly Petroleos Mexicanos (PEMEX) and provide technical oversight of PEMEX's upstream operations.</w:t>
      </w:r>
    </w:p>
    <w:p w:rsidR="00075A26" w:rsidRPr="006D49B9" w:rsidRDefault="00075A26" w:rsidP="00075A26">
      <w:r w:rsidRPr="006D49B9">
        <w:rPr>
          <w:rStyle w:val="StyleBoldUnderline"/>
        </w:rPr>
        <w:t>"Energy reform is considered the mother of all reforms, given that the sector is a huge driver for job creation and economic growth</w:t>
      </w:r>
      <w:r w:rsidRPr="006D49B9">
        <w:t>," said Dr. Duncan Wood, director of the Mexico institute at the Woodrow Wilson International Center for Scholars, at the 8th Annual Mayer Brown Global Energy Conference in Houston.</w:t>
      </w:r>
    </w:p>
    <w:p w:rsidR="00075A26" w:rsidRPr="006D49B9" w:rsidRDefault="00075A26" w:rsidP="00075A26">
      <w:r w:rsidRPr="006D49B9">
        <w:t>Mexico is expected to again tackle energy reform sometime in August of this year.</w:t>
      </w:r>
    </w:p>
    <w:p w:rsidR="00075A26" w:rsidRPr="006D49B9" w:rsidRDefault="00075A26" w:rsidP="00075A26">
      <w:r w:rsidRPr="006D49B9">
        <w:rPr>
          <w:rStyle w:val="StyleBoldUnderline"/>
        </w:rPr>
        <w:t>An overhaul of Mexico's Constitution will be required to allow greater investment by private, foreign firms.</w:t>
      </w:r>
      <w:r w:rsidRPr="006D49B9">
        <w:t xml:space="preserve"> The additional investment and technologies will be needed to aid PEMEX in reaching its ultimate production goal. PEMEX is seeking to boost its production to over 3 million barrels of oil per day (bopd), up from its current production rate of 2.5 million bopd, through exploration, ultra-deepwater and integrated projects, Barclays Capital analyst James C. West said in a May 22 research note.</w:t>
      </w:r>
    </w:p>
    <w:p w:rsidR="00075A26" w:rsidRPr="006D49B9" w:rsidRDefault="00075A26" w:rsidP="00075A26">
      <w:r w:rsidRPr="006D49B9">
        <w:t xml:space="preserve">Due to a lack of investment and new technologies, the number of new discoveries in Mexico has declined, resulting in decreases in production and reserves, said Wood.  PEMEX crude production </w:t>
      </w:r>
      <w:r w:rsidRPr="006D49B9">
        <w:lastRenderedPageBreak/>
        <w:t>declined from just over 3 million bopd in 2007 to an estimated 2.5 million bopd in 2012. This production level is significantly lower than the 3.4 million bopd that PEMEX produced in 2003-2004.</w:t>
      </w:r>
    </w:p>
    <w:p w:rsidR="00075A26" w:rsidRPr="006D49B9" w:rsidRDefault="00075A26" w:rsidP="00075A26">
      <w:r w:rsidRPr="006D49B9">
        <w:rPr>
          <w:rStyle w:val="StyleBoldUnderline"/>
        </w:rPr>
        <w:t>The lower production rate is becoming a problem for the Mexican government as demand for social programs and government spending increases.  Some fear that production could decline further to 2 million bopd if reform is not implemented, Wood noted</w:t>
      </w:r>
      <w:r w:rsidRPr="006D49B9">
        <w:t>.</w:t>
      </w:r>
    </w:p>
    <w:p w:rsidR="00075A26" w:rsidRPr="006D49B9" w:rsidRDefault="00075A26" w:rsidP="00075A26">
      <w:r w:rsidRPr="006D49B9">
        <w:t>"PEMEX is not as disastrous a company as people think," Wood commented. "They're great at hunting elephants, especially when the elephant – Cantarell – walks out in front of them."</w:t>
      </w:r>
    </w:p>
    <w:p w:rsidR="00075A26" w:rsidRPr="006D49B9" w:rsidRDefault="00075A26" w:rsidP="00075A26">
      <w:r w:rsidRPr="006D49B9">
        <w:t>However, PEMEX and the Mexican government ignored the fact that the giant offshore oil field Cantarell, which was discovered in 1979, would eventually experience a production decline, he added.</w:t>
      </w:r>
    </w:p>
    <w:p w:rsidR="00075A26" w:rsidRPr="006D49B9" w:rsidRDefault="00075A26" w:rsidP="00075A26">
      <w:r w:rsidRPr="006D49B9">
        <w:t>Instead of investing in new exploration efforts and technology, the Mexican government stripped financial resources from PEMEX to fund social and government spending programs, Wood said.</w:t>
      </w:r>
    </w:p>
    <w:p w:rsidR="00075A26" w:rsidRPr="006D49B9" w:rsidRDefault="00075A26" w:rsidP="00075A26">
      <w:r w:rsidRPr="006D49B9">
        <w:t>The replacement rate for reserves only recently hit the 100 percent mark in the past year and a half, and some analysts have disputed whether PEMEX is really fully replacing its reserves, Wood noted. The declines in production show a clear need for investment in new exploration and infrastructure, but the question remains whether PEMEX can tackle these challenges alone.</w:t>
      </w:r>
    </w:p>
    <w:p w:rsidR="00075A26" w:rsidRPr="006D49B9" w:rsidRDefault="00075A26" w:rsidP="00075A26">
      <w:r w:rsidRPr="006D49B9">
        <w:t>Despite having abundant shale gas and associated gas resources onshore and offshore, Mexico is a net importer of natural gas. Mexico imported approximately 2.1 billion cubic feet per day in 2012, up 21 percent from 2011, the U.S. Energy Information Administration (EIA) reported May 16. Natural gas flows from U.S. pipelines accounted for 80 percent of Mexico's overall gas imports in 2012. Since 2006, liquefied natural gas (LNG) has met the remainder of Mexico's imported gas needs, with most LNG imports to Mexico coming from Nigeria, Qatar and Peru, EIA reported.</w:t>
      </w:r>
    </w:p>
    <w:p w:rsidR="00075A26" w:rsidRPr="006D49B9" w:rsidRDefault="00075A26" w:rsidP="00075A26">
      <w:r w:rsidRPr="006D49B9">
        <w:t>Despite increased imports, Mexico has been experiencing gas shortages over the past 12 to 18 months. PEMEX has scaled back gas production because Mexico's gas price, which is linked to the U.S. Henry Hub price, has declined. This decision comes at a time when Mexico's federal electricity utility CFE and PEMEX have increased gas consumption for refining and electricity generation, and the private sector wants to increase its use of natural gas. The shortage has created a tense political situation in Mexico between the private sector and the government as the private sector lobbies for access to more gas, Wood noted.</w:t>
      </w:r>
    </w:p>
    <w:p w:rsidR="00075A26" w:rsidRPr="006D49B9" w:rsidRDefault="00075A26" w:rsidP="00075A26">
      <w:r w:rsidRPr="006D49B9">
        <w:rPr>
          <w:rStyle w:val="StyleBoldUnderline"/>
        </w:rPr>
        <w:t>With a shortage of pipelines to import needed supplies from the United States, Mexico is looking to increase imports of liquefied natural gas (LNG) to meet domestic demand, despite having to pay significantly higher costs right now.</w:t>
      </w:r>
      <w:r w:rsidRPr="006D49B9">
        <w:t xml:space="preserve"> At least one cargo delivered into Manzanillo was priced above $20/MMbtu. Over the past year, some private consumers are paying significantly higher costs, between $16 to $18/MMbtu for LNG, a dramatic jump from prices for regular gas that public customers are paying.</w:t>
      </w:r>
    </w:p>
    <w:p w:rsidR="00075A26" w:rsidRPr="006D49B9" w:rsidRDefault="00075A26" w:rsidP="00075A26">
      <w:r w:rsidRPr="006D49B9">
        <w:rPr>
          <w:rStyle w:val="StyleBoldUnderline"/>
        </w:rPr>
        <w:t>"There's a clear need for investment in the shale sector, a clear need for investment in infrastructure of pipelines,</w:t>
      </w:r>
      <w:r w:rsidRPr="006D49B9">
        <w:t xml:space="preserve">" Wood commented. </w:t>
      </w:r>
    </w:p>
    <w:p w:rsidR="001B7274" w:rsidRPr="006D49B9" w:rsidRDefault="001B7274" w:rsidP="001B7274"/>
    <w:p w:rsidR="001F42EC" w:rsidRPr="006D49B9" w:rsidRDefault="001F42EC" w:rsidP="001F42EC">
      <w:pPr>
        <w:pStyle w:val="Heading3"/>
        <w:rPr>
          <w:rFonts w:cs="Times New Roman"/>
        </w:rPr>
      </w:pPr>
      <w:r w:rsidRPr="006D49B9">
        <w:rPr>
          <w:rFonts w:cs="Times New Roman"/>
        </w:rPr>
        <w:lastRenderedPageBreak/>
        <w:t>Pipelines Key –</w:t>
      </w:r>
      <w:r>
        <w:rPr>
          <w:rFonts w:cs="Times New Roman"/>
        </w:rPr>
        <w:t xml:space="preserve"> </w:t>
      </w:r>
      <w:r w:rsidRPr="006D49B9">
        <w:rPr>
          <w:rFonts w:cs="Times New Roman"/>
        </w:rPr>
        <w:t>Electricity Prices</w:t>
      </w:r>
    </w:p>
    <w:p w:rsidR="001F42EC" w:rsidRPr="006D49B9" w:rsidRDefault="001F42EC" w:rsidP="001F42EC">
      <w:pPr>
        <w:pStyle w:val="Heading4"/>
        <w:rPr>
          <w:rFonts w:cs="Times New Roman"/>
        </w:rPr>
      </w:pPr>
      <w:r w:rsidRPr="006D49B9">
        <w:rPr>
          <w:rFonts w:cs="Times New Roman"/>
        </w:rPr>
        <w:t>Pipelines are uniquely key to reduce shortages and avoid electricity price spikes</w:t>
      </w:r>
    </w:p>
    <w:p w:rsidR="001F42EC" w:rsidRPr="006D49B9" w:rsidRDefault="001F42EC" w:rsidP="001F42EC">
      <w:pPr>
        <w:rPr>
          <w:rStyle w:val="StyleStyleBold12pt"/>
        </w:rPr>
      </w:pPr>
      <w:r w:rsidRPr="006D49B9">
        <w:rPr>
          <w:rStyle w:val="StyleStyleBold12pt"/>
        </w:rPr>
        <w:t>Stratfor Global Intelligence, 6/13</w:t>
      </w:r>
    </w:p>
    <w:p w:rsidR="001F42EC" w:rsidRPr="006D49B9" w:rsidRDefault="001F42EC" w:rsidP="001F42EC">
      <w:r w:rsidRPr="006D49B9">
        <w:t>(Stratfor Global Intelligence,  6/13/13, “Mexico Builds Out its Natural Gas Pipeline Network,”</w:t>
      </w:r>
    </w:p>
    <w:p w:rsidR="001F42EC" w:rsidRPr="006D49B9" w:rsidRDefault="00CD1206" w:rsidP="001F42EC">
      <w:hyperlink r:id="rId34" w:history="1">
        <w:r w:rsidR="001F42EC" w:rsidRPr="006D49B9">
          <w:rPr>
            <w:rStyle w:val="Hyperlink"/>
          </w:rPr>
          <w:t>http://www.stratfor.com/analysis/mexico-builds-out-its-natural-gas-pipeline-network</w:t>
        </w:r>
      </w:hyperlink>
      <w:r w:rsidR="001F42EC" w:rsidRPr="006D49B9">
        <w:t>, Accessed: 6/29/13, LPS.)</w:t>
      </w:r>
    </w:p>
    <w:p w:rsidR="001F42EC" w:rsidRPr="006D49B9" w:rsidRDefault="001F42EC" w:rsidP="001F42EC"/>
    <w:p w:rsidR="001F42EC" w:rsidRPr="006D49B9" w:rsidRDefault="001F42EC" w:rsidP="001F42EC">
      <w:r w:rsidRPr="006D49B9">
        <w:t>Three new pipeline projects linking the United States and Mexico are expected to come online over the next three years, and the projects could prove a boon for Mexican industries</w:t>
      </w:r>
      <w:r w:rsidRPr="006D49B9">
        <w:rPr>
          <w:rStyle w:val="StyleBoldUnderline"/>
        </w:rPr>
        <w:t>. When completed, the pipelines will double the United States' natural gas export capacity to Mexico, possibly improving the cost competitiveness of Mexico's industrial, electricity and broader energy sectors</w:t>
      </w:r>
      <w:r w:rsidRPr="006D49B9">
        <w:t xml:space="preserve"> </w:t>
      </w:r>
      <w:r w:rsidRPr="006D49B9">
        <w:rPr>
          <w:rStyle w:val="StyleBoldUnderline"/>
        </w:rPr>
        <w:t>by mitigating natural gas shortages and reining in spiking electricity prices.</w:t>
      </w:r>
      <w:r w:rsidRPr="006D49B9">
        <w:t xml:space="preserve"> The pipelines will buy the Mexican government time until the country starts tapping its own shale gas reserves -- development that is not expected to begin for several years, even if a comprehensive reform of the Mexican energy sector occurs. Until then, Mexico will be increasingly reliant on external sources, primarily the United States, for natural gas.</w:t>
      </w:r>
    </w:p>
    <w:p w:rsidR="001F42EC" w:rsidRPr="006D49B9" w:rsidRDefault="001F42EC" w:rsidP="001F42EC"/>
    <w:p w:rsidR="001F42EC" w:rsidRDefault="001F42EC" w:rsidP="001F42EC">
      <w:pPr>
        <w:pStyle w:val="Heading3"/>
      </w:pPr>
      <w:r>
        <w:lastRenderedPageBreak/>
        <w:t>Pipelines Key – Manufacturing</w:t>
      </w:r>
    </w:p>
    <w:p w:rsidR="001F42EC" w:rsidRPr="001F42EC" w:rsidRDefault="001F42EC" w:rsidP="001F42EC"/>
    <w:p w:rsidR="001F42EC" w:rsidRPr="006D49B9" w:rsidRDefault="001F42EC" w:rsidP="001F42EC">
      <w:pPr>
        <w:pStyle w:val="Heading4"/>
        <w:rPr>
          <w:rFonts w:cs="Times New Roman"/>
        </w:rPr>
      </w:pPr>
      <w:r w:rsidRPr="006D49B9">
        <w:rPr>
          <w:rFonts w:cs="Times New Roman"/>
        </w:rPr>
        <w:t>Pipelines key to manufacturing sector</w:t>
      </w:r>
    </w:p>
    <w:p w:rsidR="001F42EC" w:rsidRPr="006D49B9" w:rsidRDefault="001F42EC" w:rsidP="001F42EC">
      <w:r w:rsidRPr="006D49B9">
        <w:rPr>
          <w:rStyle w:val="StyleStyleBold12pt"/>
        </w:rPr>
        <w:t>Stratfor global intelligence 6-13-13</w:t>
      </w:r>
      <w:r w:rsidRPr="006D49B9">
        <w:t xml:space="preserve"> (Stratfor, “Mexico Builds Out its Natural Gas Pipeline Network”, </w:t>
      </w:r>
      <w:hyperlink r:id="rId35" w:history="1">
        <w:r w:rsidRPr="006D49B9">
          <w:rPr>
            <w:rStyle w:val="Hyperlink"/>
          </w:rPr>
          <w:t>http://www.stratfor.com/analysis/mexico-builds-out-its-natural-gas-pipeline-network</w:t>
        </w:r>
      </w:hyperlink>
      <w:r w:rsidRPr="006D49B9">
        <w:t>, accessed 6-29-13, KR)</w:t>
      </w:r>
    </w:p>
    <w:p w:rsidR="001F42EC" w:rsidRPr="006D49B9" w:rsidRDefault="001F42EC" w:rsidP="001F42EC"/>
    <w:p w:rsidR="001F42EC" w:rsidRPr="006D49B9" w:rsidRDefault="001F42EC" w:rsidP="001F42EC">
      <w:pPr>
        <w:rPr>
          <w:b/>
          <w:u w:val="single"/>
        </w:rPr>
      </w:pPr>
      <w:r w:rsidRPr="006D49B9">
        <w:rPr>
          <w:rStyle w:val="StyleBoldUnderline"/>
        </w:rPr>
        <w:t>Natural gas shortages have compelled Mexico to purchase liquefied natural gas at rates nearly five times higher than the U.S. pipelined alternative. This, combined with reduced government subsidies, has led to considerable price hikes for electricity</w:t>
      </w:r>
      <w:r w:rsidRPr="006D49B9">
        <w:t>. Between 2002 and 2012</w:t>
      </w:r>
      <w:r w:rsidRPr="006D49B9">
        <w:rPr>
          <w:rStyle w:val="StyleBoldUnderline"/>
        </w:rPr>
        <w:t xml:space="preserve">, electricity prices, particularly for industry, have been on the rise. </w:t>
      </w:r>
      <w:r w:rsidRPr="006D49B9">
        <w:t xml:space="preserve">These increases were particularly steep in regions where the new pipelines are now being built. In Sonora, for example, average electricity costs increased from $0.05 to $0.50 per kilowatt hour. In Chihuahua, prices increased from $0.05 to $0.30 per kilowatt hour. And in Nuevo Leon, they increased from $0.05 to $1.04 per kilowatt hour. </w:t>
      </w:r>
      <w:r w:rsidRPr="006D49B9">
        <w:rPr>
          <w:rStyle w:val="StyleBoldUnderline"/>
        </w:rPr>
        <w:t xml:space="preserve">With greater access to cheap natural gas, electricity prices are likely to fall or at least hold steady, </w:t>
      </w:r>
      <w:r w:rsidRPr="006D49B9">
        <w:rPr>
          <w:rStyle w:val="Emphasis"/>
        </w:rPr>
        <w:t>which would improve</w:t>
      </w:r>
      <w:r w:rsidRPr="006D49B9">
        <w:rPr>
          <w:rStyle w:val="StyleBoldUnderline"/>
        </w:rPr>
        <w:t xml:space="preserve"> the bottom line of Mexico's two largest consumers of natural gas</w:t>
      </w:r>
      <w:r w:rsidRPr="006D49B9">
        <w:rPr>
          <w:rStyle w:val="Emphasis"/>
        </w:rPr>
        <w:t>: the manufacturing sector</w:t>
      </w:r>
      <w:r w:rsidRPr="006D49B9">
        <w:rPr>
          <w:rStyle w:val="StyleBoldUnderline"/>
        </w:rPr>
        <w:t xml:space="preserve"> and Pemex.</w:t>
      </w:r>
    </w:p>
    <w:p w:rsidR="001F42EC" w:rsidRPr="006D49B9" w:rsidRDefault="001F42EC" w:rsidP="001F42EC">
      <w:r w:rsidRPr="006D49B9">
        <w:t>With access to cheap natural gas from the United States, the commodity will continue to replace fuel oil and diesel as a feedstock for electricity generation. Indeed, natural gas replaced fuel oil as the country's main feedstock for electricity generation in 2011. Mexico's Federal Electricity Commission has called for the construction of natural gas-fired power plants by 2024 to generate an additional 14,235 megawatts. Since Mexico's current capacity is 52,211 megawatts, this would represent a significant jump that would require an additional 100 million cubic meters of natural gas per day to operate, conveniently provided by the new pipelines.</w:t>
      </w:r>
    </w:p>
    <w:p w:rsidR="001F42EC" w:rsidRPr="006D49B9" w:rsidRDefault="001F42EC" w:rsidP="001F42EC">
      <w:pPr>
        <w:rPr>
          <w:rStyle w:val="StyleBoldUnderline"/>
        </w:rPr>
      </w:pPr>
      <w:r w:rsidRPr="006D49B9">
        <w:rPr>
          <w:rStyle w:val="StyleBoldUnderline"/>
        </w:rPr>
        <w:t>Once operational, the three pipelines will reduce pressure on Pemex to increase natural gas production, freeing the company to focus attention on boosting upstream oil production. Even if Mexico makes progress in reforming its energy sector, it would be years before the country could provide enough natural gas domestically to satisfy growing demand.</w:t>
      </w:r>
      <w:r w:rsidRPr="006D49B9">
        <w:t xml:space="preserve"> Barring a massive technological development or a glut in global liquefied natural gas supplies that leads to a significant drop in the price of liquefied natural gas, </w:t>
      </w:r>
      <w:r w:rsidRPr="006D49B9">
        <w:rPr>
          <w:rStyle w:val="StyleBoldUnderline"/>
        </w:rPr>
        <w:t>Mexico will continue to look to the north to meet its growing demand for cheap, pipelined energy.</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Pipelines and energy infrastructure benefits economy</w:t>
      </w:r>
    </w:p>
    <w:p w:rsidR="001F42EC" w:rsidRPr="006D49B9" w:rsidRDefault="001F42EC" w:rsidP="001F42EC">
      <w:r w:rsidRPr="006D49B9">
        <w:rPr>
          <w:rStyle w:val="StyleStyleBold12pt"/>
        </w:rPr>
        <w:t>Bailey World Politics Review 13</w:t>
      </w:r>
      <w:r w:rsidRPr="006D49B9">
        <w:t xml:space="preserve"> (Jed, 3-5-13, World Politics Review, “Shale and Beyond: The Next Phase of Latin American Energy Integration” </w:t>
      </w:r>
      <w:hyperlink r:id="rId36" w:history="1">
        <w:r w:rsidRPr="006D49B9">
          <w:rPr>
            <w:rStyle w:val="Hyperlink"/>
          </w:rPr>
          <w:t>http://www.worldpoliticsreview.com/articles/12761/shale-and-beyond-the-next-phase-of-latin-american-energy-integration</w:t>
        </w:r>
      </w:hyperlink>
    </w:p>
    <w:p w:rsidR="001F42EC" w:rsidRPr="006D49B9" w:rsidRDefault="001F42EC" w:rsidP="001F42EC">
      <w:r w:rsidRPr="006D49B9">
        <w:t xml:space="preserve"> Accessed 6-30-13 KR)</w:t>
      </w:r>
    </w:p>
    <w:p w:rsidR="001F42EC" w:rsidRPr="006D49B9" w:rsidRDefault="001F42EC" w:rsidP="001F42EC"/>
    <w:p w:rsidR="001F42EC" w:rsidRPr="006D49B9" w:rsidRDefault="001F42EC" w:rsidP="001F42EC">
      <w:r w:rsidRPr="006D49B9">
        <w:t>Lessons Learned</w:t>
      </w:r>
    </w:p>
    <w:p w:rsidR="001F42EC" w:rsidRPr="006D49B9" w:rsidRDefault="001F42EC" w:rsidP="001F42EC">
      <w:r w:rsidRPr="006D49B9">
        <w:t xml:space="preserve">Energy integration is often driven by complementary structural differences in the physical characteristics of adjacent energy markets. Differences in supply availability and cost, peak demand timing or seasonality, and energy prices can help justify the cost and operational complexity of integrating across international borders. Politics also plays an important role, however, from the local issues surrounding the location of new power projects to national and international geopolitical considerations. Latin </w:t>
      </w:r>
      <w:r w:rsidRPr="006D49B9">
        <w:lastRenderedPageBreak/>
        <w:t>America’s experience over the past two decades provides four main insights into how each of these factors may influence future integration.</w:t>
      </w:r>
    </w:p>
    <w:p w:rsidR="001F42EC" w:rsidRPr="006D49B9" w:rsidRDefault="001F42EC" w:rsidP="001F42EC">
      <w:r w:rsidRPr="006D49B9">
        <w:t xml:space="preserve">First, clear physical and economic rationales can overcome political opposition. Across the continent, major cross-border infrastructure projects have enabled stranded natural gas reserves and hydropower potential to be exploited and have expanded electrification and natural gas supply to isolated communities regardless of international borders. </w:t>
      </w:r>
      <w:r w:rsidRPr="006D49B9">
        <w:rPr>
          <w:rStyle w:val="StyleBoldUnderline"/>
        </w:rPr>
        <w:t xml:space="preserve">A clear economic imperative can help overcome the political difficulties that inevitably arise, in part by generating benefits that can be shared among various constituencies. In contrast, projects that do not have a clear economic benefit to all parties involved are more likely to face delays or fail to reach completion. </w:t>
      </w:r>
      <w:r w:rsidRPr="006D49B9">
        <w:t>For example, delays in building Central America’s SIEPAC transmission line caused each country to build new generation capacity to meet its own needs. This in turn removed the immediate pressure to complete the project. In addition, many of the new power plants would likely be uneconomical in the event of further integration, and so they now represent a group of constituents against integration.</w:t>
      </w:r>
    </w:p>
    <w:p w:rsidR="001F42EC" w:rsidRPr="006D49B9" w:rsidRDefault="001F42EC" w:rsidP="001F42EC">
      <w:pPr>
        <w:rPr>
          <w:rStyle w:val="StyleBoldUnderline"/>
        </w:rPr>
      </w:pPr>
      <w:r w:rsidRPr="006D49B9">
        <w:t xml:space="preserve">Second, regulatory arbitrage can also drive projects. For example, </w:t>
      </w:r>
      <w:r w:rsidRPr="006D49B9">
        <w:rPr>
          <w:rStyle w:val="StyleBoldUnderline"/>
        </w:rPr>
        <w:t xml:space="preserve">Mexico’s Baja California became a major destination for power investment and was the location for an LNG regasification terminal and natural gas pipeline precisely because it was close to California without being subject to California’s environmental regulations. Project developers favored Baja California for its simpler permitting process and relatively limited local opposition to energy infrastructure projects. </w:t>
      </w:r>
    </w:p>
    <w:p w:rsidR="001F42EC" w:rsidRPr="006D49B9" w:rsidRDefault="001F42EC" w:rsidP="001F42EC"/>
    <w:p w:rsidR="001B7274" w:rsidRPr="006D49B9" w:rsidRDefault="00D8661F" w:rsidP="001B7274">
      <w:pPr>
        <w:pStyle w:val="Heading3"/>
        <w:rPr>
          <w:rFonts w:cs="Times New Roman"/>
        </w:rPr>
      </w:pPr>
      <w:r w:rsidRPr="006D49B9">
        <w:rPr>
          <w:rFonts w:cs="Times New Roman"/>
        </w:rPr>
        <w:lastRenderedPageBreak/>
        <w:t xml:space="preserve">Solvency – </w:t>
      </w:r>
      <w:r w:rsidR="001B7274" w:rsidRPr="006D49B9">
        <w:rPr>
          <w:rFonts w:cs="Times New Roman"/>
        </w:rPr>
        <w:t>Infrastructure</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Infrastructure collaboration key to bolster Mexico’s pipeline capacity and manufacturing base</w:t>
      </w:r>
    </w:p>
    <w:p w:rsidR="001B7274" w:rsidRPr="006D49B9" w:rsidRDefault="001B7274" w:rsidP="001B7274">
      <w:pPr>
        <w:rPr>
          <w:rStyle w:val="StyleStyleBold12pt"/>
        </w:rPr>
      </w:pPr>
      <w:r w:rsidRPr="006D49B9">
        <w:rPr>
          <w:rStyle w:val="StyleStyleBold12pt"/>
        </w:rPr>
        <w:t>Wood, Mexico Institute director, 13</w:t>
      </w:r>
    </w:p>
    <w:p w:rsidR="001B7274" w:rsidRPr="006D49B9" w:rsidRDefault="001B7274" w:rsidP="001B7274">
      <w:r w:rsidRPr="006D49B9">
        <w:t xml:space="preserve">[Duncan, “Growing Potential for U.S.-Mexico Energy Cooperation”, </w:t>
      </w:r>
      <w:hyperlink r:id="rId37" w:history="1">
        <w:r w:rsidRPr="006D49B9">
          <w:rPr>
            <w:color w:val="0000FF"/>
            <w:u w:val="single"/>
          </w:rPr>
          <w:t>http://wilsoncenter.org/sites/default/files/wood_energy.pdf</w:t>
        </w:r>
      </w:hyperlink>
      <w:r w:rsidRPr="006D49B9">
        <w:t>, p. 40, AFB]</w:t>
      </w:r>
    </w:p>
    <w:p w:rsidR="001B7274" w:rsidRPr="006D49B9" w:rsidRDefault="001B7274" w:rsidP="001B7274"/>
    <w:p w:rsidR="001B7274" w:rsidRPr="006D49B9" w:rsidRDefault="001B7274" w:rsidP="001B7274">
      <w:r w:rsidRPr="006D49B9">
        <w:rPr>
          <w:rStyle w:val="StyleBoldUnderline"/>
        </w:rPr>
        <w:t>Beyond exploration and production, the pressing need for infrastructure stands out as an area with high potential for bilateral collaboration.</w:t>
      </w:r>
      <w:r w:rsidRPr="006D49B9">
        <w:t xml:space="preserve"> </w:t>
      </w:r>
      <w:r w:rsidRPr="006D49B9">
        <w:rPr>
          <w:rStyle w:val="StyleBoldUnderline"/>
        </w:rPr>
        <w:t>First, it is vital that large scale construction of gas pipelines occurs, both within Mexico and across the border. Within Mexico, the Calderon administration identified the need for multi-billion dollar investments in the creation of a truly national gas pipeline network: at the present time the majority of western portion of the country lacks access to natural gas.</w:t>
      </w:r>
      <w:r w:rsidRPr="006D49B9">
        <w:t xml:space="preserve"> Secondly, as was made painfully clear to a number of private sector industrial consumers during 2012, during times of short supply, the country lacks the capacity to import extra supplies of gas from the United States due to the limitations of the cross-border pipeline network. In 2012 this led to complaints from companies that they were unable to secure stable and sufficient supplies of gas for their manufacturing processes.</w:t>
      </w:r>
    </w:p>
    <w:p w:rsidR="001B7274" w:rsidRPr="006D49B9" w:rsidRDefault="001B7274" w:rsidP="001B7274">
      <w:r w:rsidRPr="006D49B9">
        <w:rPr>
          <w:rStyle w:val="StyleBoldUnderline"/>
        </w:rPr>
        <w:t>The second deficit in energy infrastructure can be found in the refining sector. The much-publicized efforts of the Calderon administration</w:t>
      </w:r>
      <w:r w:rsidRPr="006D49B9">
        <w:t xml:space="preserve">, announced in January 2009, </w:t>
      </w:r>
      <w:r w:rsidRPr="006D49B9">
        <w:rPr>
          <w:rStyle w:val="StyleBoldUnderline"/>
        </w:rPr>
        <w:t>to build a new refinery at Tula in the state of Hidalgo that was designed to process up to 300,000 barrels a day of Mexican heavy crude have thus far come to nothing. The project has been repeatedly delayed, first due to problems in securing the land, then due to bureaucratic problems and political wrangling. At the same time, Mexico’s dependence on imported gasoline has increased in line with rising demand. Mexico therefore needs to find a solution to this issue in the near future</w:t>
      </w:r>
      <w:r w:rsidRPr="006D49B9">
        <w:t xml:space="preserve">, and </w:t>
      </w:r>
      <w:r w:rsidRPr="006D49B9">
        <w:rPr>
          <w:rStyle w:val="StyleBoldUnderline"/>
        </w:rPr>
        <w:t>one option that presents itself is the example of the Deer Park refinery complex in Texas where since 1993 Pemex and Shell have worked together in a joint venture to refine 340,000 barrels a day of crude</w:t>
      </w:r>
      <w:r w:rsidRPr="006D49B9">
        <w:t xml:space="preserve"> oil. Part of the production of the refinery heads back to Mexico and has become an important source of income for Pemex as well as helping to satisfy the country’s need for refined products.</w:t>
      </w:r>
    </w:p>
    <w:p w:rsidR="001B7274" w:rsidRPr="006D49B9" w:rsidRDefault="001B7274" w:rsidP="001B7274"/>
    <w:p w:rsidR="001B7274" w:rsidRPr="006D49B9" w:rsidRDefault="001B7274" w:rsidP="001B7274"/>
    <w:p w:rsidR="001B7274" w:rsidRPr="006D49B9" w:rsidRDefault="001B7274" w:rsidP="001B7274">
      <w:pPr>
        <w:pStyle w:val="Heading4"/>
        <w:rPr>
          <w:rFonts w:cs="Times New Roman"/>
        </w:rPr>
      </w:pPr>
      <w:r w:rsidRPr="006D49B9">
        <w:rPr>
          <w:rFonts w:cs="Times New Roman"/>
        </w:rPr>
        <w:t>Natural gas infrastructure cooperation solves – unique institutional relations</w:t>
      </w:r>
    </w:p>
    <w:p w:rsidR="001B7274" w:rsidRPr="006D49B9" w:rsidRDefault="001B7274" w:rsidP="001B7274">
      <w:pPr>
        <w:rPr>
          <w:rStyle w:val="StyleStyleBold12pt"/>
        </w:rPr>
      </w:pPr>
      <w:r w:rsidRPr="006D49B9">
        <w:rPr>
          <w:rStyle w:val="StyleStyleBold12pt"/>
        </w:rPr>
        <w:t>Wood, Mexico Institute director, 3/15/13</w:t>
      </w:r>
    </w:p>
    <w:p w:rsidR="001B7274" w:rsidRPr="006D49B9" w:rsidRDefault="001B7274" w:rsidP="001B7274">
      <w:r w:rsidRPr="006D49B9">
        <w:t>(Duncan, Hearing Before the Subcommittee on the Western Hemisphere of the Committee on Foreign Affairs, House of Representatives, 113</w:t>
      </w:r>
      <w:r w:rsidRPr="006D49B9">
        <w:rPr>
          <w:vertAlign w:val="superscript"/>
        </w:rPr>
        <w:t>th</w:t>
      </w:r>
      <w:r w:rsidRPr="006D49B9">
        <w:t xml:space="preserve"> Congress, 1</w:t>
      </w:r>
      <w:r w:rsidRPr="006D49B9">
        <w:rPr>
          <w:vertAlign w:val="superscript"/>
        </w:rPr>
        <w:t>st</w:t>
      </w:r>
      <w:r w:rsidRPr="006D49B9">
        <w:t xml:space="preserve"> season. Date accessed 6/26/13 IGM)</w:t>
      </w:r>
    </w:p>
    <w:p w:rsidR="001B7274" w:rsidRPr="006D49B9" w:rsidRDefault="001B7274" w:rsidP="001B7274"/>
    <w:p w:rsidR="001B7274" w:rsidRPr="006D49B9" w:rsidRDefault="001B7274" w:rsidP="001B7274">
      <w:pPr>
        <w:rPr>
          <w:sz w:val="12"/>
        </w:rPr>
      </w:pPr>
      <w:r w:rsidRPr="006D49B9">
        <w:rPr>
          <w:rStyle w:val="StyleBoldUnderline"/>
        </w:rPr>
        <w:t>Looking ahead to the next four years of interaction between governments of Mexico and the United ¶ States, there is the potential for an enormously fruitful relationship in energy affairs</w:t>
      </w:r>
      <w:r w:rsidRPr="006D49B9">
        <w:t xml:space="preserve">. Much of this </w:t>
      </w:r>
      <w:r w:rsidRPr="006D49B9">
        <w:rPr>
          <w:sz w:val="12"/>
        </w:rPr>
        <w:t xml:space="preserve">¶ </w:t>
      </w:r>
      <w:r w:rsidRPr="006D49B9">
        <w:t xml:space="preserve">depends on two key factors, political will and the internal changes that are underway in Mexico’s energy </w:t>
      </w:r>
      <w:r w:rsidRPr="006D49B9">
        <w:rPr>
          <w:sz w:val="12"/>
        </w:rPr>
        <w:t xml:space="preserve">¶ </w:t>
      </w:r>
      <w:r w:rsidRPr="006D49B9">
        <w:t xml:space="preserve">sector. In the past, political sensitivities concerning U.S. involvement in the Mexican hydrocarbons </w:t>
      </w:r>
      <w:r w:rsidRPr="006D49B9">
        <w:rPr>
          <w:sz w:val="12"/>
        </w:rPr>
        <w:t xml:space="preserve">¶ </w:t>
      </w:r>
      <w:r w:rsidRPr="006D49B9">
        <w:t xml:space="preserve">industry have limited the extent of collaboration in the oil and gas sectors. This continues to be a cause </w:t>
      </w:r>
      <w:r w:rsidRPr="006D49B9">
        <w:rPr>
          <w:sz w:val="12"/>
        </w:rPr>
        <w:t xml:space="preserve">¶ </w:t>
      </w:r>
      <w:r w:rsidRPr="006D49B9">
        <w:t xml:space="preserve">for concern in any U.S.-based discussion (from either the public or private sectors) of Mexican energy </w:t>
      </w:r>
      <w:r w:rsidRPr="006D49B9">
        <w:rPr>
          <w:sz w:val="12"/>
        </w:rPr>
        <w:t xml:space="preserve">¶ </w:t>
      </w:r>
      <w:r w:rsidRPr="006D49B9">
        <w:t xml:space="preserve">policy and the potential for collaboration, but in recent years there has been a relaxation of sensitivity in </w:t>
      </w:r>
      <w:r w:rsidRPr="006D49B9">
        <w:rPr>
          <w:sz w:val="12"/>
        </w:rPr>
        <w:t xml:space="preserve">¶ </w:t>
      </w:r>
      <w:r w:rsidRPr="006D49B9">
        <w:t xml:space="preserve">this area. </w:t>
      </w:r>
      <w:r w:rsidRPr="006D49B9">
        <w:rPr>
          <w:rStyle w:val="StyleBoldUnderline"/>
        </w:rPr>
        <w:t xml:space="preserve">Partly in response to the perceived need for international assistance in resolving Mexico’s ¶ </w:t>
      </w:r>
      <w:r w:rsidRPr="006D49B9">
        <w:rPr>
          <w:rStyle w:val="StyleBoldUnderline"/>
        </w:rPr>
        <w:lastRenderedPageBreak/>
        <w:t>multiple energy challenges, and partly as a result of a productive bilateral institutional relationship ¶ between federal energy agencies, there is now a greater potential for engagement than at any time in ¶ recent memory.</w:t>
      </w:r>
    </w:p>
    <w:p w:rsidR="001B7274" w:rsidRPr="006D49B9" w:rsidRDefault="001B7274" w:rsidP="001B7274">
      <w:r w:rsidRPr="006D49B9">
        <w:rPr>
          <w:rStyle w:val="StyleBoldUnderline"/>
        </w:rPr>
        <w:t>I have identified</w:t>
      </w:r>
      <w:r w:rsidRPr="006D49B9">
        <w:t xml:space="preserve"> three main </w:t>
      </w:r>
      <w:r w:rsidRPr="006D49B9">
        <w:rPr>
          <w:rStyle w:val="StyleBoldUnderline"/>
        </w:rPr>
        <w:t>areas in which</w:t>
      </w:r>
      <w:r w:rsidRPr="006D49B9">
        <w:t xml:space="preserve"> bilateral energy </w:t>
      </w:r>
      <w:r w:rsidRPr="006D49B9">
        <w:rPr>
          <w:rStyle w:val="StyleBoldUnderline"/>
        </w:rPr>
        <w:t>cooperation holds great promise</w:t>
      </w:r>
      <w:r w:rsidRPr="006D49B9">
        <w:t xml:space="preserve"> in the short </w:t>
      </w:r>
      <w:r w:rsidRPr="006D49B9">
        <w:rPr>
          <w:sz w:val="12"/>
        </w:rPr>
        <w:t xml:space="preserve">¶ </w:t>
      </w:r>
      <w:r w:rsidRPr="006D49B9">
        <w:t xml:space="preserve">to medium-term. First, given the importance of the theme for both countries, there is great potential in </w:t>
      </w:r>
      <w:r w:rsidRPr="006D49B9">
        <w:rPr>
          <w:sz w:val="12"/>
        </w:rPr>
        <w:t xml:space="preserve">¶ </w:t>
      </w:r>
      <w:r w:rsidRPr="006D49B9">
        <w:t xml:space="preserve">the developing collaboration through the Transboundary Hydrocarbons Agreement, signed in early </w:t>
      </w:r>
      <w:r w:rsidRPr="006D49B9">
        <w:rPr>
          <w:sz w:val="12"/>
        </w:rPr>
        <w:t xml:space="preserve">¶ </w:t>
      </w:r>
      <w:r w:rsidRPr="006D49B9">
        <w:t xml:space="preserve">2012. Second, the two countries should work towards the creation of a truly integrated market for </w:t>
      </w:r>
      <w:r w:rsidRPr="006D49B9">
        <w:rPr>
          <w:sz w:val="12"/>
        </w:rPr>
        <w:t xml:space="preserve">¶ </w:t>
      </w:r>
      <w:r w:rsidRPr="006D49B9">
        <w:t xml:space="preserve">electric power at the regional level should be priorities for the two countries, with a special emphasis on </w:t>
      </w:r>
      <w:r w:rsidRPr="006D49B9">
        <w:rPr>
          <w:sz w:val="12"/>
        </w:rPr>
        <w:t xml:space="preserve">¶ </w:t>
      </w:r>
      <w:r w:rsidRPr="006D49B9">
        <w:t>the question of a more complete cross-border transmission network. Third</w:t>
      </w:r>
      <w:r w:rsidRPr="006D49B9">
        <w:rPr>
          <w:rStyle w:val="StyleBoldUnderline"/>
        </w:rPr>
        <w:t>, in the area natural gas, ¶ where Mexico’s impressive potential for shale gas can only be realized after a significant reform of the ¶ sector to allow for greater private participation</w:t>
      </w:r>
      <w:r w:rsidRPr="006D49B9">
        <w:t xml:space="preserve">, U.S. firms have the opportunity to be leaders in the </w:t>
      </w:r>
      <w:r w:rsidRPr="006D49B9">
        <w:rPr>
          <w:sz w:val="12"/>
        </w:rPr>
        <w:t xml:space="preserve">¶ </w:t>
      </w:r>
      <w:r w:rsidRPr="006D49B9">
        <w:t xml:space="preserve">development of the resource, building on their experience in the Eagle Ford formation. In the meantime, </w:t>
      </w:r>
      <w:r w:rsidRPr="006D49B9">
        <w:rPr>
          <w:sz w:val="12"/>
        </w:rPr>
        <w:t xml:space="preserve">¶ </w:t>
      </w:r>
      <w:r w:rsidRPr="006D49B9">
        <w:rPr>
          <w:rStyle w:val="StyleBoldUnderline"/>
        </w:rPr>
        <w:t>major investments are needed in pipeline infrastructure, both to bring gas across the border from the ¶ United States into Mexico, and within Mexico to bring the gas to the millions of potential consumers</w:t>
      </w:r>
      <w:r w:rsidRPr="006D49B9">
        <w:t xml:space="preserve"> </w:t>
      </w:r>
      <w:r w:rsidRPr="006D49B9">
        <w:rPr>
          <w:sz w:val="12"/>
        </w:rPr>
        <w:t xml:space="preserve">¶ </w:t>
      </w:r>
      <w:r w:rsidRPr="006D49B9">
        <w:t>who are currently without access to natural gas.</w:t>
      </w:r>
    </w:p>
    <w:p w:rsidR="001B7274" w:rsidRPr="006D49B9" w:rsidRDefault="001B7274" w:rsidP="001B7274"/>
    <w:p w:rsidR="001B7274" w:rsidRPr="006D49B9" w:rsidRDefault="00D8661F" w:rsidP="001B7274">
      <w:pPr>
        <w:pStyle w:val="Heading3"/>
        <w:rPr>
          <w:rFonts w:cs="Times New Roman"/>
        </w:rPr>
      </w:pPr>
      <w:r w:rsidRPr="006D49B9">
        <w:rPr>
          <w:rFonts w:cs="Times New Roman"/>
        </w:rPr>
        <w:lastRenderedPageBreak/>
        <w:t xml:space="preserve">Solvency – </w:t>
      </w:r>
      <w:r w:rsidR="001B7274" w:rsidRPr="006D49B9">
        <w:rPr>
          <w:rFonts w:cs="Times New Roman"/>
        </w:rPr>
        <w:t>US Tech Good</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 xml:space="preserve">Only US can </w:t>
      </w:r>
      <w:r w:rsidR="00D8661F" w:rsidRPr="006D49B9">
        <w:rPr>
          <w:rFonts w:cs="Times New Roman"/>
        </w:rPr>
        <w:t>assist</w:t>
      </w:r>
      <w:r w:rsidRPr="006D49B9">
        <w:rPr>
          <w:rFonts w:cs="Times New Roman"/>
        </w:rPr>
        <w:t xml:space="preserve"> with fracking – they have the infrastructure </w:t>
      </w:r>
    </w:p>
    <w:p w:rsidR="001B7274" w:rsidRPr="006D49B9" w:rsidRDefault="001B7274" w:rsidP="001B7274">
      <w:pPr>
        <w:rPr>
          <w:rStyle w:val="StyleStyleBold12pt"/>
        </w:rPr>
      </w:pPr>
      <w:r w:rsidRPr="006D49B9">
        <w:rPr>
          <w:rStyle w:val="StyleStyleBold12pt"/>
        </w:rPr>
        <w:t>Crowe, Motley Fool, contributor, 13</w:t>
      </w:r>
    </w:p>
    <w:p w:rsidR="001B7274" w:rsidRPr="006D49B9" w:rsidRDefault="001B7274" w:rsidP="001B7274">
      <w:r w:rsidRPr="006D49B9">
        <w:t>(Tyler Crowe, M.S. University of New Hampshire, M.B.A. College des Ingenieurs, Contributor; The Motley Fool, “Why North America Can Do Shale Drilling Better Than the Rest”, June 23, 2013, l</w:t>
      </w:r>
      <w:hyperlink r:id="rId38" w:history="1">
        <w:r w:rsidRPr="006D49B9">
          <w:rPr>
            <w:rStyle w:val="Hyperlink"/>
          </w:rPr>
          <w:t>http://www.fool.com/investing/general/2013/06/23/why-we-can-do-shale-drilling-and-the-rest-cannot.aspx</w:t>
        </w:r>
      </w:hyperlink>
      <w:r w:rsidRPr="006D49B9">
        <w:t xml:space="preserve">, accessed June 30, 2013, QDKM) </w:t>
      </w:r>
    </w:p>
    <w:p w:rsidR="001B7274" w:rsidRPr="006D49B9" w:rsidRDefault="001B7274" w:rsidP="001B7274">
      <w:pPr>
        <w:rPr>
          <w:rStyle w:val="StyleBoldUnderline"/>
        </w:rPr>
      </w:pPr>
    </w:p>
    <w:p w:rsidR="001B7274" w:rsidRPr="006D49B9" w:rsidRDefault="001B7274" w:rsidP="001B7274">
      <w:pPr>
        <w:rPr>
          <w:b/>
          <w:bCs/>
          <w:u w:val="single"/>
        </w:rPr>
      </w:pPr>
      <w:r w:rsidRPr="006D49B9">
        <w:rPr>
          <w:rStyle w:val="StyleBoldUnderline"/>
        </w:rPr>
        <w:t>The U.S. started the shale drilling game, but there are several other countries out there that have shale resources as well</w:t>
      </w:r>
      <w:r w:rsidRPr="006D49B9">
        <w:t xml:space="preserve">. Some of those countries even have shale gas reserves greater than the United States. </w:t>
      </w:r>
      <w:r w:rsidRPr="006D49B9">
        <w:rPr>
          <w:rStyle w:val="StyleBoldUnderline"/>
        </w:rPr>
        <w:t>Yet despite these massive overseas resources, most countries can't seem to get shale gas drilling off the ground. It isn't by chance the U.S. has been able to develop these resources and others haven't.</w:t>
      </w:r>
    </w:p>
    <w:p w:rsidR="001B7274" w:rsidRPr="006D49B9" w:rsidRDefault="001B7274" w:rsidP="001B7274">
      <w:pPr>
        <w:rPr>
          <w:b/>
          <w:bCs/>
          <w:u w:val="single"/>
        </w:rPr>
      </w:pPr>
      <w:r w:rsidRPr="006D49B9">
        <w:rPr>
          <w:rStyle w:val="StyleBoldUnderline"/>
        </w:rPr>
        <w:t>There are several reasons shale drilling has taken off in the United States. One clear reason everyone can agree on is that the U.S. has one of the most complete energy infrastructures out there</w:t>
      </w:r>
      <w:r w:rsidRPr="006D49B9">
        <w:t xml:space="preserve">. While much of that infrastructure was built to deliver oil and gas from the Gulf of Mexico to destinations across the U.S., we we've taken that existing infrastructure and flipped it on its head. Pipeline reversals, such as the one on Enbridge's (NYSE: ENB  ) and Enterprise Products Partners' (NYSE: EPD  ) </w:t>
      </w:r>
      <w:r w:rsidRPr="006D49B9">
        <w:rPr>
          <w:rStyle w:val="StyleBoldUnderline"/>
        </w:rPr>
        <w:t xml:space="preserve">Seaway pipeline, provide an essential route to deliver resources from these emerging shale plays to the Gulf to be refined. </w:t>
      </w:r>
    </w:p>
    <w:p w:rsidR="001B7274" w:rsidRPr="006D49B9" w:rsidRDefault="001B7274" w:rsidP="001B7274">
      <w:r w:rsidRPr="006D49B9">
        <w:rPr>
          <w:rStyle w:val="StyleBoldUnderline"/>
        </w:rPr>
        <w:t xml:space="preserve">What many people don't seem to appreciate is the sheer size of America's energy infrastructure in comparison with other countries. </w:t>
      </w:r>
      <w:r w:rsidRPr="006D49B9">
        <w:t>Kinder Morgan (NYSE: KMI  ) and its subsidiaries alone own more than double the amount of pipeline than what exists in all of China.</w:t>
      </w:r>
    </w:p>
    <w:p w:rsidR="001B7274" w:rsidRPr="006D49B9" w:rsidRDefault="001B7274" w:rsidP="001B7274">
      <w:r w:rsidRPr="006D49B9">
        <w:rPr>
          <w:rStyle w:val="StyleBoldUnderline"/>
        </w:rPr>
        <w:t>This big leg up, combined with eager production companies with a favorable regulatory framework for private land, has made the U.S. the standard-bearer for shale drilling.</w:t>
      </w:r>
      <w:r w:rsidRPr="006D49B9">
        <w:t xml:space="preserve"> Learn more about these advantages by tuning into the discussion between Fool analysts Joel South, Taylor Muckerman, and Fool.com contributor Tyler Crowe in the following video.</w:t>
      </w:r>
    </w:p>
    <w:p w:rsidR="001B7274" w:rsidRPr="006D49B9" w:rsidRDefault="001B7274" w:rsidP="001B7274"/>
    <w:p w:rsidR="00075A26" w:rsidRPr="006D49B9" w:rsidRDefault="00075A26" w:rsidP="00075A26">
      <w:pPr>
        <w:pStyle w:val="Heading4"/>
        <w:rPr>
          <w:rFonts w:cs="Times New Roman"/>
        </w:rPr>
      </w:pPr>
      <w:r w:rsidRPr="006D49B9">
        <w:rPr>
          <w:rFonts w:cs="Times New Roman"/>
        </w:rPr>
        <w:t>Mexico is waiting for us to connect the pipeline</w:t>
      </w:r>
      <w:r>
        <w:rPr>
          <w:rFonts w:cs="Times New Roman"/>
        </w:rPr>
        <w:t xml:space="preserve"> – </w:t>
      </w:r>
      <w:r w:rsidRPr="006D49B9">
        <w:rPr>
          <w:rFonts w:cs="Times New Roman"/>
        </w:rPr>
        <w:t>U.S. is stalling</w:t>
      </w:r>
    </w:p>
    <w:p w:rsidR="00075A26" w:rsidRPr="006D49B9" w:rsidRDefault="00075A26" w:rsidP="00075A26">
      <w:r w:rsidRPr="006D49B9">
        <w:rPr>
          <w:rStyle w:val="StyleStyleBold12pt"/>
        </w:rPr>
        <w:t>Marizco, Fronteras Senior Field Correspondent, 13</w:t>
      </w:r>
      <w:r w:rsidRPr="006D49B9">
        <w:t xml:space="preserve"> </w:t>
      </w:r>
    </w:p>
    <w:p w:rsidR="00075A26" w:rsidRPr="006D49B9" w:rsidRDefault="00075A26" w:rsidP="00075A26">
      <w:r w:rsidRPr="006D49B9">
        <w:t xml:space="preserve">(Michel, 4-13-13, Fronteras, “Cross-Border Gas Pipeline Freezing Up” </w:t>
      </w:r>
      <w:hyperlink r:id="rId39" w:history="1">
        <w:r w:rsidRPr="006D49B9">
          <w:rPr>
            <w:rStyle w:val="Hyperlink"/>
          </w:rPr>
          <w:t>http://www.fronterasdesk.org/news/2013/apr/13/cross-border-gas-pipeline-freezing/</w:t>
        </w:r>
      </w:hyperlink>
      <w:r w:rsidRPr="006D49B9">
        <w:t xml:space="preserve"> accessed 6-30-13 KR)</w:t>
      </w:r>
    </w:p>
    <w:p w:rsidR="00075A26" w:rsidRPr="006D49B9" w:rsidRDefault="00075A26" w:rsidP="00075A26"/>
    <w:p w:rsidR="00075A26" w:rsidRPr="006D49B9" w:rsidRDefault="00075A26" w:rsidP="00075A26">
      <w:r w:rsidRPr="006D49B9">
        <w:t xml:space="preserve">TUCSON, Ariz. -- </w:t>
      </w:r>
      <w:r w:rsidRPr="006D49B9">
        <w:rPr>
          <w:rStyle w:val="StyleBoldUnderline"/>
        </w:rPr>
        <w:t>Mexico has signed a deal to build a 625-mile long natural gas pipeline leading up to the U.S. border. But the project is meeting resistance on the U.S. side.</w:t>
      </w:r>
    </w:p>
    <w:p w:rsidR="00075A26" w:rsidRPr="006D49B9" w:rsidRDefault="00075A26" w:rsidP="00075A26">
      <w:r w:rsidRPr="006D49B9">
        <w:t>The pipeline would start west of Tucson and run about 60 miles south to meet up with the project in Sonora in Sasabe. Mexico signed an agreement with Mitsui, a Japanese corporation.</w:t>
      </w:r>
    </w:p>
    <w:p w:rsidR="00075A26" w:rsidRPr="006D49B9" w:rsidRDefault="00075A26" w:rsidP="00075A26">
      <w:r w:rsidRPr="006D49B9">
        <w:t>That half of the project will cost nearly $460 million. The pipeline would run up from the Sea of Cortez and power cities throughout northern Sonora and up to the border.</w:t>
      </w:r>
    </w:p>
    <w:p w:rsidR="00075A26" w:rsidRPr="006D49B9" w:rsidRDefault="00075A26" w:rsidP="00075A26">
      <w:pPr>
        <w:rPr>
          <w:rStyle w:val="StyleBoldUnderline"/>
        </w:rPr>
      </w:pPr>
      <w:r w:rsidRPr="006D49B9">
        <w:rPr>
          <w:rStyle w:val="StyleBoldUnderline"/>
        </w:rPr>
        <w:t>But for the gas to cross the border, the project must meet environmental standards in Arizona. A local conservation group wants Kinder Morgan to reroute the pipeline east of a major wildlife area and the ranch lands it proposed going through.</w:t>
      </w:r>
    </w:p>
    <w:p w:rsidR="00075A26" w:rsidRPr="006D49B9" w:rsidRDefault="00075A26" w:rsidP="00075A26">
      <w:r w:rsidRPr="006D49B9">
        <w:rPr>
          <w:rStyle w:val="StyleBoldUnderline"/>
        </w:rPr>
        <w:lastRenderedPageBreak/>
        <w:t>“And given that there’s already a pipeline in place, we feel it’s not out of the question to reroute in that direction,”</w:t>
      </w:r>
      <w:r w:rsidRPr="006D49B9">
        <w:t xml:space="preserve"> said Sarah King of the Altar Valley Conservation Alliance.</w:t>
      </w:r>
    </w:p>
    <w:p w:rsidR="00075A26" w:rsidRPr="006D49B9" w:rsidRDefault="00075A26" w:rsidP="00075A26">
      <w:r w:rsidRPr="006D49B9">
        <w:t>That route would place the pipeline in the Santa Cruz Valley where an existing pipeline already sits.</w:t>
      </w:r>
    </w:p>
    <w:p w:rsidR="00075A26" w:rsidRPr="006D49B9" w:rsidRDefault="00075A26" w:rsidP="00075A26">
      <w:r w:rsidRPr="006D49B9">
        <w:t>The Pima County Board of Supervisors and the U.S. Border Patrol in Tucson also support the alternate route. A new comment period for the proposed route modifications begins Monday.</w:t>
      </w:r>
    </w:p>
    <w:p w:rsidR="00075A26" w:rsidRPr="006D49B9" w:rsidRDefault="00075A26" w:rsidP="00075A26"/>
    <w:p w:rsidR="001B7274" w:rsidRPr="006D49B9" w:rsidRDefault="001B7274" w:rsidP="001B7274"/>
    <w:p w:rsidR="001B7274" w:rsidRPr="006D49B9" w:rsidRDefault="00075A26" w:rsidP="001B7274">
      <w:pPr>
        <w:pStyle w:val="Heading3"/>
        <w:rPr>
          <w:rFonts w:cs="Times New Roman"/>
        </w:rPr>
      </w:pPr>
      <w:r>
        <w:rPr>
          <w:rFonts w:cs="Times New Roman"/>
        </w:rPr>
        <w:lastRenderedPageBreak/>
        <w:t xml:space="preserve">Gas Good – </w:t>
      </w:r>
      <w:r w:rsidR="001B7274" w:rsidRPr="006D49B9">
        <w:rPr>
          <w:rFonts w:cs="Times New Roman"/>
        </w:rPr>
        <w:t>Mexican Oil Dependence</w:t>
      </w:r>
    </w:p>
    <w:p w:rsidR="00A647E7" w:rsidRPr="006D49B9" w:rsidRDefault="00A647E7" w:rsidP="00A647E7"/>
    <w:p w:rsidR="001B7274" w:rsidRPr="006D49B9" w:rsidRDefault="001B7274" w:rsidP="001B7274">
      <w:pPr>
        <w:pStyle w:val="Heading4"/>
        <w:rPr>
          <w:rFonts w:cs="Times New Roman"/>
        </w:rPr>
      </w:pPr>
      <w:r w:rsidRPr="006D49B9">
        <w:rPr>
          <w:rFonts w:cs="Times New Roman"/>
        </w:rPr>
        <w:t>Natural gas pipelines reduce Mexican oil consumption</w:t>
      </w:r>
    </w:p>
    <w:p w:rsidR="001B7274" w:rsidRPr="006D49B9" w:rsidRDefault="001B7274" w:rsidP="001B7274">
      <w:r w:rsidRPr="006D49B9">
        <w:rPr>
          <w:rStyle w:val="StyleStyleBold12pt"/>
        </w:rPr>
        <w:t>US Chamber of Commerce 11</w:t>
      </w:r>
      <w:r w:rsidRPr="006D49B9">
        <w:t xml:space="preserve"> </w:t>
      </w:r>
    </w:p>
    <w:p w:rsidR="001B7274" w:rsidRPr="006D49B9" w:rsidRDefault="001B7274" w:rsidP="001B7274">
      <w:r w:rsidRPr="006D49B9">
        <w:t xml:space="preserve">(“ENHANCING THE U.S.–MEXICO ECONOMIC PARTNERSHIP”, </w:t>
      </w:r>
      <w:hyperlink r:id="rId40" w:history="1">
        <w:r w:rsidRPr="006D49B9">
          <w:rPr>
            <w:rStyle w:val="Hyperlink"/>
          </w:rPr>
          <w:t>http://www.uschamber.com/sites/default/files/reports/1204EnhancingtheUS-MexicoEconomicPartnership.pdf</w:t>
        </w:r>
      </w:hyperlink>
      <w:r w:rsidRPr="006D49B9">
        <w:t>, pg 10, date accessed 6/26/2013 IGM)</w:t>
      </w:r>
    </w:p>
    <w:p w:rsidR="001B7274" w:rsidRPr="006D49B9" w:rsidRDefault="001B7274" w:rsidP="001B7274"/>
    <w:p w:rsidR="001B7274" w:rsidRPr="006D49B9" w:rsidRDefault="001B7274" w:rsidP="001B7274">
      <w:pPr>
        <w:rPr>
          <w:sz w:val="12"/>
        </w:rPr>
      </w:pPr>
      <w:r w:rsidRPr="006D49B9">
        <w:t>PMI, a subsidiary of Mexico’s state-owned oil company, Pemex, has been a 50-</w:t>
      </w:r>
      <w:r w:rsidRPr="006D49B9">
        <w:rPr>
          <w:sz w:val="12"/>
        </w:rPr>
        <w:t xml:space="preserve">¶ </w:t>
      </w:r>
      <w:r w:rsidRPr="006D49B9">
        <w:t xml:space="preserve">50 joint venture partner in an oil refinery in Deer Park, Texas, since 1993. This </w:t>
      </w:r>
      <w:r w:rsidRPr="006D49B9">
        <w:rPr>
          <w:sz w:val="12"/>
        </w:rPr>
        <w:t xml:space="preserve">¶ </w:t>
      </w:r>
      <w:r w:rsidRPr="006D49B9">
        <w:t xml:space="preserve">refinery is the sixth-largest refinery in the United States, processing crude oil from </w:t>
      </w:r>
      <w:r w:rsidRPr="006D49B9">
        <w:rPr>
          <w:sz w:val="12"/>
        </w:rPr>
        <w:t xml:space="preserve">¶ </w:t>
      </w:r>
      <w:r w:rsidRPr="006D49B9">
        <w:t xml:space="preserve">a number of sources, including Mexico, into refined products for use in the United </w:t>
      </w:r>
      <w:r w:rsidRPr="006D49B9">
        <w:rPr>
          <w:sz w:val="12"/>
        </w:rPr>
        <w:t xml:space="preserve">¶ </w:t>
      </w:r>
      <w:r w:rsidRPr="006D49B9">
        <w:t xml:space="preserve">States and Mexico. </w:t>
      </w:r>
      <w:r w:rsidRPr="006D49B9">
        <w:rPr>
          <w:sz w:val="12"/>
        </w:rPr>
        <w:t xml:space="preserve">¶ </w:t>
      </w:r>
    </w:p>
    <w:p w:rsidR="001B7274" w:rsidRPr="006D49B9" w:rsidRDefault="001B7274" w:rsidP="001B7274">
      <w:pPr>
        <w:rPr>
          <w:rStyle w:val="StyleBoldUnderline"/>
        </w:rPr>
      </w:pPr>
      <w:r w:rsidRPr="006D49B9">
        <w:rPr>
          <w:rStyle w:val="StyleBoldUnderline"/>
        </w:rPr>
        <w:t>Mexico’s total energy consumption consists of oil</w:t>
      </w:r>
      <w:r w:rsidRPr="006D49B9">
        <w:t xml:space="preserve"> (58%), </w:t>
      </w:r>
      <w:r w:rsidRPr="006D49B9">
        <w:rPr>
          <w:rStyle w:val="StyleBoldUnderline"/>
        </w:rPr>
        <w:t>natural gas</w:t>
      </w:r>
      <w:r w:rsidRPr="006D49B9">
        <w:t xml:space="preserve"> (30%), </w:t>
      </w:r>
      <w:r w:rsidRPr="006D49B9">
        <w:rPr>
          <w:sz w:val="12"/>
        </w:rPr>
        <w:t xml:space="preserve">¶ </w:t>
      </w:r>
      <w:r w:rsidRPr="006D49B9">
        <w:t xml:space="preserve">hydroelectric (5%), coal (4%), nuclear (1%), </w:t>
      </w:r>
      <w:r w:rsidRPr="006D49B9">
        <w:rPr>
          <w:rStyle w:val="StyleBoldUnderline"/>
        </w:rPr>
        <w:t>and other</w:t>
      </w:r>
      <w:r w:rsidRPr="006D49B9">
        <w:t xml:space="preserve"> renewables (2%). </w:t>
      </w:r>
      <w:r w:rsidRPr="006D49B9">
        <w:rPr>
          <w:sz w:val="12"/>
        </w:rPr>
        <w:t xml:space="preserve">¶ </w:t>
      </w:r>
      <w:r w:rsidRPr="006D49B9">
        <w:rPr>
          <w:rStyle w:val="StyleBoldUnderline"/>
        </w:rPr>
        <w:t xml:space="preserve">Natural gas is increasingly replacing oil as a feedstock in power generation. </w:t>
      </w:r>
      <w:r w:rsidRPr="006D49B9">
        <w:rPr>
          <w:sz w:val="12"/>
        </w:rPr>
        <w:t xml:space="preserve">¶ </w:t>
      </w:r>
      <w:r w:rsidRPr="006D49B9">
        <w:rPr>
          <w:rStyle w:val="StyleBoldUnderline"/>
        </w:rPr>
        <w:t xml:space="preserve">However, Mexico is a net importer of natural gas, so higher levels of natural gas ¶ consumption will likely depend on more imports from the United States or via ¶ liquefied natural gas.¶ </w:t>
      </w:r>
    </w:p>
    <w:p w:rsidR="001B7274" w:rsidRPr="006D49B9" w:rsidRDefault="001B7274" w:rsidP="001B7274">
      <w:r w:rsidRPr="006D49B9">
        <w:t xml:space="preserve">Mexico’s natural gas pipeline network includes 10 active import connections with </w:t>
      </w:r>
      <w:r w:rsidRPr="006D49B9">
        <w:rPr>
          <w:sz w:val="12"/>
        </w:rPr>
        <w:t xml:space="preserve">¶ </w:t>
      </w:r>
      <w:r w:rsidRPr="006D49B9">
        <w:t xml:space="preserve">the United States. In 2010, Mexico imported 342 billion cubic feet (Bcf) of natural </w:t>
      </w:r>
      <w:r w:rsidRPr="006D49B9">
        <w:rPr>
          <w:sz w:val="12"/>
        </w:rPr>
        <w:t xml:space="preserve">¶ </w:t>
      </w:r>
      <w:r w:rsidRPr="006D49B9">
        <w:t>gas from the United States, while it exported 30 Bcf to the United States.</w:t>
      </w:r>
      <w:r w:rsidRPr="006D49B9">
        <w:rPr>
          <w:sz w:val="12"/>
        </w:rPr>
        <w:t xml:space="preserve">¶ </w:t>
      </w:r>
      <w:r w:rsidRPr="006D49B9">
        <w:t xml:space="preserve">Conventional thermal generation represents the overwhelming majority of </w:t>
      </w:r>
      <w:r w:rsidRPr="006D49B9">
        <w:rPr>
          <w:sz w:val="12"/>
        </w:rPr>
        <w:t xml:space="preserve">¶ </w:t>
      </w:r>
      <w:r w:rsidRPr="006D49B9">
        <w:t xml:space="preserve">Mexico’s electricity generation, though the mix from these sources is gradually </w:t>
      </w:r>
      <w:r w:rsidRPr="006D49B9">
        <w:rPr>
          <w:sz w:val="12"/>
        </w:rPr>
        <w:t xml:space="preserve">¶ </w:t>
      </w:r>
      <w:r w:rsidRPr="006D49B9">
        <w:t>shifting from oil products to natural gas.</w:t>
      </w:r>
    </w:p>
    <w:p w:rsidR="001B7274" w:rsidRPr="006D49B9" w:rsidRDefault="001B7274" w:rsidP="001B7274"/>
    <w:p w:rsidR="001B7274" w:rsidRPr="006D49B9" w:rsidRDefault="001B7274" w:rsidP="001B7274">
      <w:pPr>
        <w:pStyle w:val="Heading4"/>
        <w:rPr>
          <w:rStyle w:val="StyleStyleBold12pt"/>
          <w:rFonts w:cs="Times New Roman"/>
        </w:rPr>
      </w:pPr>
      <w:r w:rsidRPr="006D49B9">
        <w:rPr>
          <w:rFonts w:cs="Times New Roman"/>
        </w:rPr>
        <w:t>Energy diversification crucial to avoiding supply shocks</w:t>
      </w:r>
    </w:p>
    <w:p w:rsidR="001B7274" w:rsidRPr="006D49B9" w:rsidRDefault="001B7274" w:rsidP="001B7274">
      <w:pPr>
        <w:rPr>
          <w:rStyle w:val="StyleStyleBold12pt"/>
        </w:rPr>
      </w:pPr>
      <w:r w:rsidRPr="006D49B9">
        <w:rPr>
          <w:rStyle w:val="StyleStyleBold12pt"/>
        </w:rPr>
        <w:t xml:space="preserve">US Chamber of Congress 12, </w:t>
      </w:r>
    </w:p>
    <w:p w:rsidR="001B7274" w:rsidRPr="006D49B9" w:rsidRDefault="001B7274" w:rsidP="001B7274">
      <w:pPr>
        <w:rPr>
          <w:rFonts w:eastAsia="Times New Roman"/>
        </w:rPr>
      </w:pPr>
      <w:r w:rsidRPr="006D49B9">
        <w:t xml:space="preserve">(US Chamber of Congress, Enhancing the US-Mexico Economic Partnership, A Report of the US-Mexico Leadership Initiative, P. 10, </w:t>
      </w:r>
      <w:hyperlink r:id="rId41" w:history="1">
        <w:r w:rsidRPr="006D49B9">
          <w:rPr>
            <w:rStyle w:val="Hyperlink"/>
            <w:rFonts w:eastAsia="Times New Roman"/>
          </w:rPr>
          <w:t>www.uschamber.com/.../enhancing-us-mexico-economic-partnership</w:t>
        </w:r>
      </w:hyperlink>
      <w:r w:rsidRPr="006D49B9">
        <w:rPr>
          <w:rStyle w:val="flc"/>
          <w:rFonts w:eastAsia="Times New Roman"/>
        </w:rPr>
        <w:t>, Accessed: 6/14/13, LPS.)</w:t>
      </w:r>
    </w:p>
    <w:p w:rsidR="001B7274" w:rsidRPr="006D49B9" w:rsidRDefault="001B7274" w:rsidP="001B7274"/>
    <w:p w:rsidR="001B7274" w:rsidRPr="006D49B9" w:rsidRDefault="001B7274" w:rsidP="001B7274">
      <w:pPr>
        <w:rPr>
          <w:sz w:val="12"/>
        </w:rPr>
      </w:pPr>
      <w:r w:rsidRPr="006D49B9">
        <w:t>Nonconventional Fuels</w:t>
      </w:r>
      <w:r w:rsidRPr="006D49B9">
        <w:rPr>
          <w:sz w:val="12"/>
        </w:rPr>
        <w:t xml:space="preserve">¶ </w:t>
      </w:r>
      <w:r w:rsidRPr="006D49B9">
        <w:rPr>
          <w:rStyle w:val="StyleBoldUnderline"/>
        </w:rPr>
        <w:t>The United States and Mexico should further strengthen their energy relationship¶ via co-generation projects in non-conventional fuels (synthetic oil, shale oil, coal¶ bed methane, shale gas,</w:t>
      </w:r>
      <w:r w:rsidRPr="006D49B9">
        <w:t xml:space="preserve"> etc.) and </w:t>
      </w:r>
      <w:r w:rsidRPr="006D49B9">
        <w:rPr>
          <w:rStyle w:val="StyleBoldUnderline"/>
        </w:rPr>
        <w:t>progressively transition out of conventional oil.¶</w:t>
      </w:r>
      <w:r w:rsidRPr="006D49B9">
        <w:rPr>
          <w:sz w:val="12"/>
        </w:rPr>
        <w:t xml:space="preserve"> </w:t>
      </w:r>
      <w:r w:rsidRPr="006D49B9">
        <w:t xml:space="preserve">• Benefit: </w:t>
      </w:r>
      <w:r w:rsidRPr="006D49B9">
        <w:rPr>
          <w:rStyle w:val="StyleBoldUnderline"/>
        </w:rPr>
        <w:t>Diversifies the energy mix of both the United States and Mexico¶ to militate against unexpected energy supply shocks caused by either¶ natural disasters or geopolitical developments.</w:t>
      </w:r>
      <w:r w:rsidRPr="006D49B9">
        <w:rPr>
          <w:sz w:val="12"/>
        </w:rPr>
        <w:t xml:space="preserve">¶ </w:t>
      </w:r>
    </w:p>
    <w:p w:rsidR="001B7274" w:rsidRPr="006D49B9" w:rsidRDefault="001B7274" w:rsidP="001B7274"/>
    <w:p w:rsidR="00075A26" w:rsidRPr="006D49B9" w:rsidRDefault="00075A26" w:rsidP="00075A26">
      <w:pPr>
        <w:pStyle w:val="Heading3"/>
        <w:rPr>
          <w:rFonts w:cs="Times New Roman"/>
        </w:rPr>
      </w:pPr>
      <w:r>
        <w:rPr>
          <w:rFonts w:cs="Times New Roman"/>
        </w:rPr>
        <w:lastRenderedPageBreak/>
        <w:t xml:space="preserve">Gas Good – </w:t>
      </w:r>
      <w:r w:rsidRPr="006D49B9">
        <w:rPr>
          <w:rFonts w:cs="Times New Roman"/>
        </w:rPr>
        <w:t>Mexican Energy Independence</w:t>
      </w:r>
    </w:p>
    <w:p w:rsidR="00075A26" w:rsidRPr="006D49B9" w:rsidRDefault="00075A26" w:rsidP="00075A26"/>
    <w:p w:rsidR="00075A26" w:rsidRPr="006D49B9" w:rsidRDefault="00075A26" w:rsidP="00075A26">
      <w:pPr>
        <w:pStyle w:val="Heading4"/>
        <w:rPr>
          <w:rFonts w:cs="Times New Roman"/>
        </w:rPr>
      </w:pPr>
      <w:r w:rsidRPr="006D49B9">
        <w:rPr>
          <w:rFonts w:cs="Times New Roman"/>
        </w:rPr>
        <w:t xml:space="preserve">Natural gas in Mexico is key to their energy independence and manufacturing base </w:t>
      </w:r>
    </w:p>
    <w:p w:rsidR="00075A26" w:rsidRPr="006D49B9" w:rsidRDefault="00075A26" w:rsidP="00075A26">
      <w:r w:rsidRPr="006D49B9">
        <w:rPr>
          <w:rStyle w:val="StyleStyleBold12pt"/>
        </w:rPr>
        <w:t>Carter, Energy and Capital,</w:t>
      </w:r>
      <w:r w:rsidRPr="006D49B9">
        <w:t xml:space="preserve"> </w:t>
      </w:r>
      <w:r w:rsidRPr="006D49B9">
        <w:rPr>
          <w:rStyle w:val="StyleStyleBold12pt"/>
        </w:rPr>
        <w:t>13</w:t>
      </w:r>
      <w:r w:rsidRPr="006D49B9">
        <w:t xml:space="preserve"> </w:t>
      </w:r>
    </w:p>
    <w:p w:rsidR="00075A26" w:rsidRPr="006D49B9" w:rsidRDefault="00075A26" w:rsidP="00075A26">
      <w:r w:rsidRPr="006D49B9">
        <w:t xml:space="preserve">[Jon, 5-28-13, “Investing in Mexico Natural Gas Imports”, Energy and Capital, </w:t>
      </w:r>
      <w:hyperlink r:id="rId42" w:history="1">
        <w:r w:rsidRPr="006D49B9">
          <w:rPr>
            <w:rStyle w:val="Hyperlink"/>
          </w:rPr>
          <w:t>http://www.energyandcapital.com/articles/investing-in-mexico-natural-gas-imports/3427</w:t>
        </w:r>
      </w:hyperlink>
      <w:r w:rsidRPr="006D49B9">
        <w:t>, accessed: 6/23/13, ML]</w:t>
      </w:r>
    </w:p>
    <w:p w:rsidR="00075A26" w:rsidRPr="006D49B9" w:rsidRDefault="00075A26" w:rsidP="00075A26"/>
    <w:p w:rsidR="00075A26" w:rsidRPr="006D49B9" w:rsidRDefault="00075A26" w:rsidP="00075A26">
      <w:r w:rsidRPr="006D49B9">
        <w:t>Mexican Energy Growth</w:t>
      </w:r>
    </w:p>
    <w:p w:rsidR="00075A26" w:rsidRPr="006D49B9" w:rsidRDefault="00075A26" w:rsidP="00075A26">
      <w:pPr>
        <w:rPr>
          <w:rStyle w:val="StyleBoldUnderline"/>
        </w:rPr>
      </w:pPr>
      <w:r w:rsidRPr="006D49B9">
        <w:rPr>
          <w:rStyle w:val="StyleBoldUnderline"/>
        </w:rPr>
        <w:t>Mexico’s economy has grown exponentially</w:t>
      </w:r>
      <w:r w:rsidRPr="006D49B9">
        <w:t xml:space="preserve"> in the past decade – </w:t>
      </w:r>
      <w:r w:rsidRPr="006D49B9">
        <w:rPr>
          <w:rStyle w:val="StyleBoldUnderline"/>
        </w:rPr>
        <w:t>giving rise to a healthy</w:t>
      </w:r>
      <w:r w:rsidRPr="006D49B9">
        <w:t xml:space="preserve"> and thriving </w:t>
      </w:r>
      <w:r w:rsidRPr="006D49B9">
        <w:rPr>
          <w:rStyle w:val="StyleBoldUnderline"/>
        </w:rPr>
        <w:t>middle class.</w:t>
      </w:r>
    </w:p>
    <w:p w:rsidR="00075A26" w:rsidRPr="006D49B9" w:rsidRDefault="00075A26" w:rsidP="00075A26">
      <w:r w:rsidRPr="006D49B9">
        <w:t>While we hear of Mexico’s desperate poverty through the illegal immigration debate, Mexico is becoming a largely middle class nation through higher earnings, education and lower birth rates.</w:t>
      </w:r>
    </w:p>
    <w:p w:rsidR="00075A26" w:rsidRPr="006D49B9" w:rsidRDefault="00075A26" w:rsidP="00075A26">
      <w:r w:rsidRPr="006D49B9">
        <w:rPr>
          <w:rStyle w:val="StyleBoldUnderline"/>
        </w:rPr>
        <w:t xml:space="preserve">One </w:t>
      </w:r>
      <w:r w:rsidRPr="006D49B9">
        <w:t xml:space="preserve">good </w:t>
      </w:r>
      <w:r w:rsidRPr="006D49B9">
        <w:rPr>
          <w:rStyle w:val="StyleBoldUnderline"/>
        </w:rPr>
        <w:t>way to follow energy trends</w:t>
      </w:r>
      <w:r w:rsidRPr="006D49B9">
        <w:t xml:space="preserve"> in developing nations</w:t>
      </w:r>
      <w:r w:rsidRPr="006D49B9">
        <w:rPr>
          <w:rStyle w:val="StyleBoldUnderline"/>
        </w:rPr>
        <w:t xml:space="preserve"> is to keep track of manufacturing </w:t>
      </w:r>
      <w:r w:rsidRPr="006D49B9">
        <w:t>and middle class growth. And it won’t be difficult since the two are usually intertwined. Higher incomes in developing nations will mean greater demand for washing machines, dryers, TVs and other household goods that will consume more electricity.</w:t>
      </w:r>
    </w:p>
    <w:p w:rsidR="00075A26" w:rsidRPr="006D49B9" w:rsidRDefault="00075A26" w:rsidP="00075A26">
      <w:pPr>
        <w:rPr>
          <w:b/>
          <w:bCs/>
          <w:u w:val="single"/>
        </w:rPr>
      </w:pPr>
      <w:r w:rsidRPr="006D49B9">
        <w:rPr>
          <w:rStyle w:val="StyleBoldUnderline"/>
        </w:rPr>
        <w:t>Manufacturing plants also need natural gas to power their factories and forge new products.</w:t>
      </w:r>
    </w:p>
    <w:p w:rsidR="00075A26" w:rsidRPr="006D49B9" w:rsidRDefault="00075A26" w:rsidP="00075A26">
      <w:pPr>
        <w:rPr>
          <w:b/>
          <w:bCs/>
          <w:u w:val="single"/>
        </w:rPr>
      </w:pPr>
      <w:r w:rsidRPr="006D49B9">
        <w:rPr>
          <w:rStyle w:val="StyleBoldUnderline"/>
        </w:rPr>
        <w:t>We’ve</w:t>
      </w:r>
      <w:r w:rsidRPr="006D49B9">
        <w:t xml:space="preserve"> already </w:t>
      </w:r>
      <w:r w:rsidRPr="006D49B9">
        <w:rPr>
          <w:rStyle w:val="StyleBoldUnderline"/>
        </w:rPr>
        <w:t>seen these things happen in developing nations like China and India, which is why LNG imports have a much higher price in Asia.</w:t>
      </w:r>
    </w:p>
    <w:p w:rsidR="00075A26" w:rsidRPr="006D49B9" w:rsidRDefault="00075A26" w:rsidP="00075A26">
      <w:r w:rsidRPr="006D49B9">
        <w:t xml:space="preserve">But </w:t>
      </w:r>
      <w:r w:rsidRPr="006D49B9">
        <w:rPr>
          <w:rStyle w:val="StyleBoldUnderline"/>
        </w:rPr>
        <w:t>Mexico is looking to gain its own energy independence, and in order for that to happen there will need to be major overhauls</w:t>
      </w:r>
      <w:r w:rsidRPr="006D49B9">
        <w:t xml:space="preserve"> at the national level.</w:t>
      </w:r>
    </w:p>
    <w:p w:rsidR="00075A26" w:rsidRPr="006D49B9" w:rsidRDefault="00075A26" w:rsidP="00075A26">
      <w:r w:rsidRPr="006D49B9">
        <w:t>It is enshrined in Mexico’s constitution to restrict foreign ownership of natural resources.</w:t>
      </w:r>
    </w:p>
    <w:p w:rsidR="00075A26" w:rsidRPr="006D49B9" w:rsidRDefault="00075A26" w:rsidP="00075A26">
      <w:pPr>
        <w:rPr>
          <w:rStyle w:val="StyleBoldUnderline"/>
        </w:rPr>
      </w:pPr>
      <w:r w:rsidRPr="006D49B9">
        <w:t xml:space="preserve">To improve Mexico’s oil production, </w:t>
      </w:r>
      <w:r w:rsidRPr="006D49B9">
        <w:rPr>
          <w:rStyle w:val="StyleBoldUnderline"/>
        </w:rPr>
        <w:t>officials may introduce amendments this year to allow foreign investment.</w:t>
      </w:r>
    </w:p>
    <w:p w:rsidR="00075A26" w:rsidRPr="006D49B9" w:rsidRDefault="00075A26" w:rsidP="00075A26"/>
    <w:p w:rsidR="00075A26" w:rsidRPr="006D49B9" w:rsidRDefault="00075A26" w:rsidP="00075A26"/>
    <w:p w:rsidR="00075A26" w:rsidRPr="006D49B9" w:rsidRDefault="00075A26" w:rsidP="00075A26">
      <w:pPr>
        <w:pStyle w:val="Heading4"/>
        <w:rPr>
          <w:rStyle w:val="StyleStyleBold12pt"/>
          <w:rFonts w:cs="Times New Roman"/>
          <w:b/>
          <w:bCs/>
        </w:rPr>
      </w:pPr>
      <w:r w:rsidRPr="006D49B9">
        <w:rPr>
          <w:rStyle w:val="StyleStyleBold12pt"/>
          <w:rFonts w:cs="Times New Roman"/>
          <w:b/>
          <w:bCs/>
        </w:rPr>
        <w:t>US key to natural gas initiative—border issues, trade relations, and regulatory expertise</w:t>
      </w:r>
    </w:p>
    <w:p w:rsidR="00075A26" w:rsidRPr="006D49B9" w:rsidRDefault="00075A26" w:rsidP="00075A26">
      <w:r w:rsidRPr="006D49B9">
        <w:rPr>
          <w:rStyle w:val="StyleStyleBold12pt"/>
        </w:rPr>
        <w:t>Rodríguez, US Chamber of Commerce Senior Manager of Mexico Policy, 12</w:t>
      </w:r>
      <w:r w:rsidRPr="006D49B9">
        <w:t xml:space="preserve"> </w:t>
      </w:r>
    </w:p>
    <w:p w:rsidR="00075A26" w:rsidRPr="006D49B9" w:rsidRDefault="00075A26" w:rsidP="00075A26">
      <w:r w:rsidRPr="006D49B9">
        <w:t xml:space="preserve">(Diana C., “ENHANCING THE U.S.–MEXICO </w:t>
      </w:r>
      <w:r w:rsidRPr="006D49B9">
        <w:rPr>
          <w:sz w:val="12"/>
        </w:rPr>
        <w:t xml:space="preserve">¶ </w:t>
      </w:r>
      <w:r w:rsidRPr="006D49B9">
        <w:t xml:space="preserve">ECONOMIC PARTNERSHIP,” U.S. Mexico Leadership Initiative for the US Chamber of Commerce, p. 8-9, </w:t>
      </w:r>
      <w:hyperlink r:id="rId43" w:history="1">
        <w:r w:rsidRPr="006D49B9">
          <w:rPr>
            <w:rStyle w:val="Hyperlink"/>
          </w:rPr>
          <w:t>http://www.uschamber.com/sites/default/files/reports/1204EnhancingtheUS-MexicoEconomicPartnership.pdf</w:t>
        </w:r>
      </w:hyperlink>
      <w:r w:rsidRPr="006D49B9">
        <w:t xml:space="preserve">, Accessed 6/30/13, JC) Note: Given date is based on most recent event: February 20th, 2012 </w:t>
      </w:r>
    </w:p>
    <w:p w:rsidR="00075A26" w:rsidRPr="006D49B9" w:rsidRDefault="00075A26" w:rsidP="00075A26">
      <w:pPr>
        <w:rPr>
          <w:sz w:val="12"/>
        </w:rPr>
      </w:pPr>
    </w:p>
    <w:p w:rsidR="00075A26" w:rsidRPr="006D49B9" w:rsidRDefault="00075A26" w:rsidP="00075A26">
      <w:r w:rsidRPr="006D49B9">
        <w:rPr>
          <w:rStyle w:val="StyleBoldUnderline"/>
        </w:rPr>
        <w:t>The U</w:t>
      </w:r>
      <w:r w:rsidRPr="006D49B9">
        <w:t xml:space="preserve">nited </w:t>
      </w:r>
      <w:r w:rsidRPr="006D49B9">
        <w:rPr>
          <w:rStyle w:val="StyleBoldUnderline"/>
        </w:rPr>
        <w:t>S</w:t>
      </w:r>
      <w:r w:rsidRPr="006D49B9">
        <w:t xml:space="preserve">tates </w:t>
      </w:r>
      <w:r w:rsidRPr="006D49B9">
        <w:rPr>
          <w:rStyle w:val="StyleBoldUnderline"/>
        </w:rPr>
        <w:t>and Mexico are major energy partners. Mexico is one of the ¶ top three sources of U.S. oil imports</w:t>
      </w:r>
      <w:r w:rsidRPr="006D49B9">
        <w:t xml:space="preserve"> (along with Canada and Saudi Arabia)—a </w:t>
      </w:r>
      <w:r w:rsidRPr="006D49B9">
        <w:rPr>
          <w:sz w:val="12"/>
        </w:rPr>
        <w:t xml:space="preserve">¶ </w:t>
      </w:r>
      <w:r w:rsidRPr="006D49B9">
        <w:t xml:space="preserve">standing made possible by the fact that Mexico was the seventh-largest oil </w:t>
      </w:r>
      <w:r w:rsidRPr="006D49B9">
        <w:rPr>
          <w:sz w:val="12"/>
        </w:rPr>
        <w:t xml:space="preserve">¶ </w:t>
      </w:r>
      <w:r w:rsidRPr="006D49B9">
        <w:t xml:space="preserve">producer in the world and the third-largest producer in the Western Hemisphere in </w:t>
      </w:r>
      <w:r w:rsidRPr="006D49B9">
        <w:rPr>
          <w:sz w:val="12"/>
        </w:rPr>
        <w:t xml:space="preserve">¶ </w:t>
      </w:r>
      <w:r w:rsidRPr="006D49B9">
        <w:t xml:space="preserve">2011. </w:t>
      </w:r>
      <w:r w:rsidRPr="006D49B9">
        <w:rPr>
          <w:rStyle w:val="StyleBoldUnderline"/>
        </w:rPr>
        <w:t>Despite its status as one of the world’s largest crude oil exporters, Mexico is ¶ a net importer of refined petroleum products from the U</w:t>
      </w:r>
      <w:r w:rsidRPr="006D49B9">
        <w:t xml:space="preserve">nited </w:t>
      </w:r>
      <w:r w:rsidRPr="006D49B9">
        <w:rPr>
          <w:rStyle w:val="StyleBoldUnderline"/>
        </w:rPr>
        <w:t>S</w:t>
      </w:r>
      <w:r w:rsidRPr="006D49B9">
        <w:t xml:space="preserve">tates. </w:t>
      </w:r>
    </w:p>
    <w:p w:rsidR="00075A26" w:rsidRPr="006D49B9" w:rsidRDefault="00075A26" w:rsidP="00075A26">
      <w:r w:rsidRPr="006D49B9">
        <w:t>PMI, a subsidiary of Mexico’s state-owned oil company, Pemex, has been a 50-</w:t>
      </w:r>
      <w:r w:rsidRPr="006D49B9">
        <w:rPr>
          <w:sz w:val="12"/>
        </w:rPr>
        <w:t xml:space="preserve">¶ </w:t>
      </w:r>
      <w:r w:rsidRPr="006D49B9">
        <w:t xml:space="preserve">50 joint venture partner in an oil refinery in Deer Park, Texas, since 1993. This </w:t>
      </w:r>
      <w:r w:rsidRPr="006D49B9">
        <w:rPr>
          <w:sz w:val="12"/>
        </w:rPr>
        <w:t xml:space="preserve">¶ </w:t>
      </w:r>
      <w:r w:rsidRPr="006D49B9">
        <w:t xml:space="preserve">refinery is the sixth-largest refinery in the United </w:t>
      </w:r>
      <w:r w:rsidRPr="006D49B9">
        <w:lastRenderedPageBreak/>
        <w:t xml:space="preserve">States, processing crude oil from </w:t>
      </w:r>
      <w:r w:rsidRPr="006D49B9">
        <w:rPr>
          <w:sz w:val="12"/>
        </w:rPr>
        <w:t xml:space="preserve">¶ </w:t>
      </w:r>
      <w:r w:rsidRPr="006D49B9">
        <w:t xml:space="preserve">a number of sources, including Mexico, into refined products for use in the United </w:t>
      </w:r>
      <w:r w:rsidRPr="006D49B9">
        <w:rPr>
          <w:sz w:val="12"/>
        </w:rPr>
        <w:t xml:space="preserve">¶ </w:t>
      </w:r>
      <w:r w:rsidRPr="006D49B9">
        <w:t xml:space="preserve">States and Mexico. </w:t>
      </w:r>
    </w:p>
    <w:p w:rsidR="00075A26" w:rsidRPr="006D49B9" w:rsidRDefault="00075A26" w:rsidP="00075A26">
      <w:r w:rsidRPr="006D49B9">
        <w:t xml:space="preserve">Mexico’s total energy consumption consists of oil (58%), natural gas (30%), </w:t>
      </w:r>
      <w:r w:rsidRPr="006D49B9">
        <w:rPr>
          <w:sz w:val="12"/>
        </w:rPr>
        <w:t xml:space="preserve">¶ </w:t>
      </w:r>
      <w:r w:rsidRPr="006D49B9">
        <w:t xml:space="preserve">hydroelectric (5%), coal (4%), nuclear (1%), and other renewables (2%). </w:t>
      </w:r>
      <w:r w:rsidRPr="006D49B9">
        <w:rPr>
          <w:sz w:val="12"/>
        </w:rPr>
        <w:t xml:space="preserve">¶ </w:t>
      </w:r>
      <w:r w:rsidRPr="006D49B9">
        <w:t xml:space="preserve">Natural gas is increasingly replacing oil as a feedstock in power generation. </w:t>
      </w:r>
      <w:r w:rsidRPr="006D49B9">
        <w:rPr>
          <w:sz w:val="12"/>
        </w:rPr>
        <w:t xml:space="preserve">¶ </w:t>
      </w:r>
      <w:r w:rsidRPr="006D49B9">
        <w:t xml:space="preserve">However, </w:t>
      </w:r>
      <w:r w:rsidRPr="006D49B9">
        <w:rPr>
          <w:rStyle w:val="StyleBoldUnderline"/>
        </w:rPr>
        <w:t>Mexico is a net importer of natural gas, so higher levels of natural gas ¶ consumption will likely depend on more imports from the United States or via ¶ liquefied natural gas</w:t>
      </w:r>
      <w:r w:rsidRPr="006D49B9">
        <w:t>.</w:t>
      </w:r>
    </w:p>
    <w:p w:rsidR="00075A26" w:rsidRPr="006D49B9" w:rsidRDefault="00075A26" w:rsidP="00075A26">
      <w:pPr>
        <w:rPr>
          <w:rStyle w:val="StyleBoldUnderline"/>
        </w:rPr>
      </w:pPr>
      <w:r w:rsidRPr="006D49B9">
        <w:rPr>
          <w:rStyle w:val="StyleBoldUnderline"/>
        </w:rPr>
        <w:t>Mexico’s natural gas pipeline network includes 10 active import connections with ¶ the United States.</w:t>
      </w:r>
      <w:r w:rsidRPr="006D49B9">
        <w:t xml:space="preserve"> In 2010, Mexico imported 342 billion cubic feet (Bcf) of natural </w:t>
      </w:r>
      <w:r w:rsidRPr="006D49B9">
        <w:rPr>
          <w:sz w:val="12"/>
        </w:rPr>
        <w:t xml:space="preserve">¶ </w:t>
      </w:r>
      <w:r w:rsidRPr="006D49B9">
        <w:t>gas from the United States, while it exported 30 Bcf to the United States.</w:t>
      </w:r>
      <w:r w:rsidRPr="006D49B9">
        <w:rPr>
          <w:sz w:val="12"/>
        </w:rPr>
        <w:t xml:space="preserve">¶ </w:t>
      </w:r>
      <w:r w:rsidRPr="006D49B9">
        <w:t xml:space="preserve">Conventional thermal generation represents the overwhelming majority of </w:t>
      </w:r>
      <w:r w:rsidRPr="006D49B9">
        <w:rPr>
          <w:sz w:val="12"/>
        </w:rPr>
        <w:t xml:space="preserve">¶ </w:t>
      </w:r>
      <w:r w:rsidRPr="006D49B9">
        <w:rPr>
          <w:rStyle w:val="StyleBoldUnderline"/>
        </w:rPr>
        <w:t>Mexico’s electricity generation</w:t>
      </w:r>
      <w:r w:rsidRPr="006D49B9">
        <w:t xml:space="preserve">, though the mix from these sources </w:t>
      </w:r>
      <w:r w:rsidRPr="006D49B9">
        <w:rPr>
          <w:rStyle w:val="StyleBoldUnderline"/>
        </w:rPr>
        <w:t xml:space="preserve">is gradually ¶ shifting from oil </w:t>
      </w:r>
      <w:r w:rsidRPr="006D49B9">
        <w:t>products</w:t>
      </w:r>
      <w:r w:rsidRPr="006D49B9">
        <w:rPr>
          <w:rStyle w:val="StyleBoldUnderline"/>
        </w:rPr>
        <w:t xml:space="preserve"> to natural gas.</w:t>
      </w:r>
    </w:p>
    <w:p w:rsidR="00075A26" w:rsidRPr="006D49B9" w:rsidRDefault="00075A26" w:rsidP="00075A26">
      <w:r w:rsidRPr="006D49B9">
        <w:rPr>
          <w:rStyle w:val="StyleBoldUnderline"/>
        </w:rPr>
        <w:t xml:space="preserve">In an effort to strengthen </w:t>
      </w:r>
      <w:r w:rsidRPr="006D49B9">
        <w:t>our respective nations’</w:t>
      </w:r>
      <w:r w:rsidRPr="006D49B9">
        <w:rPr>
          <w:rStyle w:val="StyleBoldUnderline"/>
        </w:rPr>
        <w:t xml:space="preserve"> energy security, the U</w:t>
      </w:r>
      <w:r w:rsidRPr="006D49B9">
        <w:t>nited</w:t>
      </w:r>
      <w:r w:rsidRPr="006D49B9">
        <w:rPr>
          <w:rStyle w:val="StyleBoldUnderline"/>
        </w:rPr>
        <w:t xml:space="preserve"> S</w:t>
      </w:r>
      <w:r w:rsidRPr="006D49B9">
        <w:t xml:space="preserve">tates ¶ </w:t>
      </w:r>
      <w:r w:rsidRPr="006D49B9">
        <w:rPr>
          <w:rStyle w:val="StyleBoldUnderline"/>
        </w:rPr>
        <w:t>and Mexico signed an agreement</w:t>
      </w:r>
      <w:r w:rsidRPr="006D49B9">
        <w:t xml:space="preserve"> on February 20, 2012, </w:t>
      </w:r>
      <w:r w:rsidRPr="006D49B9">
        <w:rPr>
          <w:rStyle w:val="StyleBoldUnderline"/>
        </w:rPr>
        <w:t>for the exploration and ¶ development of oil and natural gas reservoirs along the U.S.-Mexico maritime ¶ boundary</w:t>
      </w:r>
      <w:r w:rsidRPr="006D49B9">
        <w:t xml:space="preserve"> in the Gulf of Mexico. </w:t>
      </w:r>
    </w:p>
    <w:p w:rsidR="00075A26" w:rsidRPr="006D49B9" w:rsidRDefault="00075A26" w:rsidP="00075A26">
      <w:r w:rsidRPr="006D49B9">
        <w:t xml:space="preserve">In sum, </w:t>
      </w:r>
      <w:r w:rsidRPr="006D49B9">
        <w:rPr>
          <w:rStyle w:val="StyleBoldUnderline"/>
        </w:rPr>
        <w:t>the energy sector</w:t>
      </w:r>
      <w:r w:rsidRPr="006D49B9">
        <w:t xml:space="preserve"> (oil, natural gas, etc.) </w:t>
      </w:r>
      <w:r w:rsidRPr="006D49B9">
        <w:rPr>
          <w:rStyle w:val="StyleBoldUnderline"/>
        </w:rPr>
        <w:t>is of strategic importance to both ¶ the U</w:t>
      </w:r>
      <w:r w:rsidRPr="006D49B9">
        <w:t xml:space="preserve">nited </w:t>
      </w:r>
      <w:r w:rsidRPr="006D49B9">
        <w:rPr>
          <w:rStyle w:val="StyleBoldUnderline"/>
        </w:rPr>
        <w:t>S</w:t>
      </w:r>
      <w:r w:rsidRPr="006D49B9">
        <w:t xml:space="preserve">tates </w:t>
      </w:r>
      <w:r w:rsidRPr="006D49B9">
        <w:rPr>
          <w:rStyle w:val="StyleBoldUnderline"/>
        </w:rPr>
        <w:t>and Mexico</w:t>
      </w:r>
      <w:r w:rsidRPr="006D49B9">
        <w:t xml:space="preserve">; particularly </w:t>
      </w:r>
      <w:r w:rsidRPr="006D49B9">
        <w:rPr>
          <w:rStyle w:val="StyleBoldUnderline"/>
        </w:rPr>
        <w:t>because global energy demand is ¶ projected to rise</w:t>
      </w:r>
      <w:r w:rsidRPr="006D49B9">
        <w:t xml:space="preserve"> over the next 30 years, in part due to increased demand by nonOECD (Organization for Economic Co-operation and Development) countries </w:t>
      </w:r>
      <w:r w:rsidRPr="006D49B9">
        <w:rPr>
          <w:sz w:val="12"/>
        </w:rPr>
        <w:t xml:space="preserve">¶ </w:t>
      </w:r>
      <w:r w:rsidRPr="006D49B9">
        <w:t xml:space="preserve">such as China and India. </w:t>
      </w:r>
    </w:p>
    <w:p w:rsidR="00075A26" w:rsidRPr="006D49B9" w:rsidRDefault="00075A26" w:rsidP="00075A26">
      <w:r w:rsidRPr="006D49B9">
        <w:rPr>
          <w:rStyle w:val="StyleBoldUnderline"/>
        </w:rPr>
        <w:t>Mexico has initiated energy reforms that, if carried forward, will</w:t>
      </w:r>
      <w:r w:rsidRPr="006D49B9">
        <w:t xml:space="preserve"> help revitalize the ¶ sector,</w:t>
      </w:r>
      <w:r w:rsidRPr="006D49B9">
        <w:rPr>
          <w:rStyle w:val="StyleBoldUnderline"/>
        </w:rPr>
        <w:t xml:space="preserve"> increase Mexico’s energy production, allow for additional growth, boost ¶ revenue, and ultimately provide a better future for Mexico’s next generation.</w:t>
      </w:r>
    </w:p>
    <w:p w:rsidR="00075A26" w:rsidRPr="006D49B9" w:rsidRDefault="00075A26" w:rsidP="00075A26">
      <w:r w:rsidRPr="006D49B9">
        <w:t>Recommendations:</w:t>
      </w:r>
    </w:p>
    <w:p w:rsidR="00075A26" w:rsidRPr="006D49B9" w:rsidRDefault="00075A26" w:rsidP="00075A26">
      <w:pPr>
        <w:rPr>
          <w:rStyle w:val="StyleBoldUnderline"/>
        </w:rPr>
      </w:pPr>
      <w:r w:rsidRPr="006D49B9">
        <w:rPr>
          <w:rStyle w:val="StyleBoldUnderline"/>
        </w:rPr>
        <w:t>Regulatory Reform</w:t>
      </w:r>
    </w:p>
    <w:p w:rsidR="00075A26" w:rsidRPr="006D49B9" w:rsidRDefault="00075A26" w:rsidP="00075A26">
      <w:pPr>
        <w:rPr>
          <w:rStyle w:val="StyleBoldUnderline"/>
        </w:rPr>
      </w:pPr>
      <w:r w:rsidRPr="006D49B9">
        <w:rPr>
          <w:rStyle w:val="StyleBoldUnderline"/>
        </w:rPr>
        <w:t xml:space="preserve">Jointly prioritize further energy reform to ease investment restrictions </w:t>
      </w:r>
      <w:r w:rsidRPr="006D49B9">
        <w:rPr>
          <w:rStyle w:val="StyleBoldUnderline"/>
          <w:sz w:val="12"/>
        </w:rPr>
        <w:t xml:space="preserve">¶ </w:t>
      </w:r>
      <w:r w:rsidRPr="006D49B9">
        <w:rPr>
          <w:rStyle w:val="StyleBoldUnderline"/>
        </w:rPr>
        <w:t xml:space="preserve">and allow additional two-way foreign investment </w:t>
      </w:r>
      <w:r w:rsidRPr="006D49B9">
        <w:t xml:space="preserve">that </w:t>
      </w:r>
      <w:r w:rsidRPr="006D49B9">
        <w:rPr>
          <w:rStyle w:val="StyleBoldUnderline"/>
        </w:rPr>
        <w:t xml:space="preserve">will lead to </w:t>
      </w:r>
      <w:r w:rsidRPr="006D49B9">
        <w:rPr>
          <w:rStyle w:val="StyleBoldUnderline"/>
          <w:sz w:val="12"/>
        </w:rPr>
        <w:t xml:space="preserve">¶ </w:t>
      </w:r>
      <w:r w:rsidRPr="006D49B9">
        <w:rPr>
          <w:rStyle w:val="StyleBoldUnderline"/>
        </w:rPr>
        <w:t xml:space="preserve">increased efficiency and production. </w:t>
      </w:r>
    </w:p>
    <w:p w:rsidR="00075A26" w:rsidRPr="006D49B9" w:rsidRDefault="00075A26" w:rsidP="00075A26">
      <w:r w:rsidRPr="006D49B9">
        <w:t xml:space="preserve">• Benefit: At a time </w:t>
      </w:r>
      <w:r w:rsidRPr="006D49B9">
        <w:rPr>
          <w:rStyle w:val="StyleBoldUnderline"/>
        </w:rPr>
        <w:t>when global demand is</w:t>
      </w:r>
      <w:r w:rsidRPr="006D49B9">
        <w:t xml:space="preserve"> also </w:t>
      </w:r>
      <w:r w:rsidRPr="006D49B9">
        <w:rPr>
          <w:rStyle w:val="StyleBoldUnderline"/>
        </w:rPr>
        <w:t xml:space="preserve">projected to </w:t>
      </w:r>
      <w:r w:rsidRPr="006D49B9">
        <w:rPr>
          <w:rStyle w:val="StyleBoldUnderline"/>
          <w:sz w:val="12"/>
        </w:rPr>
        <w:t xml:space="preserve">¶ </w:t>
      </w:r>
      <w:r w:rsidRPr="006D49B9">
        <w:rPr>
          <w:rStyle w:val="StyleBoldUnderline"/>
        </w:rPr>
        <w:t xml:space="preserve">rise, reform facilitates production </w:t>
      </w:r>
      <w:r w:rsidRPr="006D49B9">
        <w:t xml:space="preserve">increases in order </w:t>
      </w:r>
      <w:r w:rsidRPr="006D49B9">
        <w:rPr>
          <w:rStyle w:val="StyleBoldUnderline"/>
        </w:rPr>
        <w:t xml:space="preserve">to meet </w:t>
      </w:r>
      <w:r w:rsidRPr="006D49B9">
        <w:rPr>
          <w:rStyle w:val="StyleBoldUnderline"/>
          <w:sz w:val="12"/>
        </w:rPr>
        <w:t xml:space="preserve">¶ </w:t>
      </w:r>
      <w:r w:rsidRPr="006D49B9">
        <w:rPr>
          <w:rStyle w:val="StyleBoldUnderline"/>
        </w:rPr>
        <w:t xml:space="preserve">growing domestic demand at </w:t>
      </w:r>
      <w:r w:rsidRPr="006D49B9">
        <w:t xml:space="preserve">more </w:t>
      </w:r>
      <w:r w:rsidRPr="006D49B9">
        <w:rPr>
          <w:rStyle w:val="StyleBoldUnderline"/>
        </w:rPr>
        <w:t xml:space="preserve">affordable prices </w:t>
      </w:r>
      <w:r w:rsidRPr="006D49B9">
        <w:rPr>
          <w:rStyle w:val="StyleBoldUnderline"/>
          <w:sz w:val="12"/>
        </w:rPr>
        <w:t xml:space="preserve">¶ </w:t>
      </w:r>
      <w:r w:rsidRPr="006D49B9">
        <w:t>to consumers.</w:t>
      </w:r>
    </w:p>
    <w:p w:rsidR="00075A26" w:rsidRPr="006D49B9" w:rsidRDefault="00075A26" w:rsidP="00075A26"/>
    <w:p w:rsidR="001B7274" w:rsidRPr="006D49B9" w:rsidRDefault="00075A26" w:rsidP="001B7274">
      <w:pPr>
        <w:pStyle w:val="Heading3"/>
        <w:rPr>
          <w:rFonts w:cs="Times New Roman"/>
        </w:rPr>
      </w:pPr>
      <w:r>
        <w:rPr>
          <w:rFonts w:cs="Times New Roman"/>
        </w:rPr>
        <w:lastRenderedPageBreak/>
        <w:t xml:space="preserve">Gas Good – </w:t>
      </w:r>
      <w:r w:rsidR="001B7274" w:rsidRPr="006D49B9">
        <w:rPr>
          <w:rFonts w:cs="Times New Roman"/>
        </w:rPr>
        <w:t>Mexican Economy</w:t>
      </w:r>
    </w:p>
    <w:p w:rsidR="001B7274" w:rsidRPr="006D49B9" w:rsidRDefault="001B7274" w:rsidP="001B7274"/>
    <w:p w:rsidR="001B7274" w:rsidRPr="006D49B9" w:rsidRDefault="001B7274" w:rsidP="001B7274">
      <w:pPr>
        <w:pStyle w:val="Heading4"/>
        <w:rPr>
          <w:rStyle w:val="StyleStyleBold12pt"/>
          <w:rFonts w:cs="Times New Roman"/>
          <w:b/>
        </w:rPr>
      </w:pPr>
      <w:r w:rsidRPr="006D49B9">
        <w:rPr>
          <w:rStyle w:val="StyleStyleBold12pt"/>
          <w:rFonts w:cs="Times New Roman"/>
          <w:b/>
        </w:rPr>
        <w:t>Natural gas pipelines boost Mexican industry</w:t>
      </w:r>
    </w:p>
    <w:p w:rsidR="001B7274" w:rsidRPr="006D49B9" w:rsidRDefault="001B7274" w:rsidP="001B7274">
      <w:pPr>
        <w:rPr>
          <w:rStyle w:val="StyleStyleBold12pt"/>
        </w:rPr>
      </w:pPr>
      <w:r w:rsidRPr="006D49B9">
        <w:rPr>
          <w:rStyle w:val="StyleStyleBold12pt"/>
        </w:rPr>
        <w:t xml:space="preserve">Iliff, Correspondent at the Wall Street Journal, 5-16-13 </w:t>
      </w:r>
    </w:p>
    <w:p w:rsidR="001B7274" w:rsidRPr="006D49B9" w:rsidRDefault="001B7274" w:rsidP="001B7274">
      <w:r w:rsidRPr="006D49B9">
        <w:t xml:space="preserve">(Laurence, Wall Street Journal, “Mexico Aims to Triple Natural Gas Imports from US,” </w:t>
      </w:r>
      <w:hyperlink r:id="rId44" w:history="1">
        <w:r w:rsidRPr="006D49B9">
          <w:rPr>
            <w:rStyle w:val="Hyperlink"/>
          </w:rPr>
          <w:t>http://online.wsj.com/article/SB10001424127887323582904578487104065985868.html</w:t>
        </w:r>
      </w:hyperlink>
      <w:r w:rsidRPr="006D49B9">
        <w:t>, accessed 6-24-13, RRR)</w:t>
      </w:r>
    </w:p>
    <w:p w:rsidR="001B7274" w:rsidRPr="006D49B9" w:rsidRDefault="001B7274" w:rsidP="001B7274"/>
    <w:p w:rsidR="001B7274" w:rsidRPr="006D49B9" w:rsidRDefault="001B7274" w:rsidP="001B7274">
      <w:r w:rsidRPr="006D49B9">
        <w:rPr>
          <w:rStyle w:val="StyleBoldUnderline"/>
        </w:rPr>
        <w:t>The construction of a natural gas pipeline from southern Texas to central Mexico will allow for a tripling of imports from the U.S.</w:t>
      </w:r>
      <w:r w:rsidRPr="006D49B9">
        <w:t xml:space="preserve"> to meet increasing demand from industry, an official from Petroleos Mexicanos has said.</w:t>
      </w:r>
    </w:p>
    <w:p w:rsidR="001B7274" w:rsidRPr="006D49B9" w:rsidRDefault="001B7274" w:rsidP="001B7274">
      <w:pPr>
        <w:rPr>
          <w:rStyle w:val="StyleBoldUnderline"/>
        </w:rPr>
      </w:pPr>
      <w:r w:rsidRPr="006D49B9">
        <w:t xml:space="preserve">Alejandro Martinez Sibaja, the director of the state-owned company’s gas division, said that </w:t>
      </w:r>
      <w:r w:rsidRPr="006D49B9">
        <w:rPr>
          <w:rStyle w:val="StyleBoldUnderline"/>
        </w:rPr>
        <w:t>Mexican industry is currently hampered by its reliance on more expensive fuels because of the lack of pipeline capacity for natural gas to come across the border.</w:t>
      </w:r>
    </w:p>
    <w:p w:rsidR="001B7274" w:rsidRPr="006D49B9" w:rsidRDefault="001B7274" w:rsidP="001B7274">
      <w:r w:rsidRPr="006D49B9">
        <w:t>“</w:t>
      </w:r>
      <w:r w:rsidRPr="006D49B9">
        <w:rPr>
          <w:rStyle w:val="StyleBoldUnderline"/>
        </w:rPr>
        <w:t>The lack of gas means that our industries are having to burn fuel oil</w:t>
      </w:r>
      <w:r w:rsidRPr="006D49B9">
        <w:t xml:space="preserve">,” </w:t>
      </w:r>
      <w:r w:rsidRPr="006D49B9">
        <w:rPr>
          <w:rStyle w:val="StyleBoldUnderline"/>
        </w:rPr>
        <w:t>which is currently about three times as expensive</w:t>
      </w:r>
      <w:r w:rsidRPr="006D49B9">
        <w:t xml:space="preserve"> as natural gas, Mr. Martinez said in an interview on Wednesday. “</w:t>
      </w:r>
      <w:r w:rsidRPr="006D49B9">
        <w:rPr>
          <w:rStyle w:val="StyleBoldUnderline"/>
        </w:rPr>
        <w:t>A lot of investment is looking to come to Mexico, so we have to respond by providing natural gas as part of our offer to get these companies to come.</w:t>
      </w:r>
      <w:r w:rsidRPr="006D49B9">
        <w:t>”</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Natural gas prices have enormous impact on local industries</w:t>
      </w:r>
    </w:p>
    <w:p w:rsidR="001B7274" w:rsidRPr="006D49B9" w:rsidRDefault="001B7274" w:rsidP="001B7274">
      <w:pPr>
        <w:rPr>
          <w:rStyle w:val="StyleStyleBold12pt"/>
        </w:rPr>
      </w:pPr>
      <w:r w:rsidRPr="006D49B9">
        <w:rPr>
          <w:rStyle w:val="StyleStyleBold12pt"/>
        </w:rPr>
        <w:t xml:space="preserve">2b1stconsulting 2012 </w:t>
      </w:r>
    </w:p>
    <w:p w:rsidR="001B7274" w:rsidRPr="006D49B9" w:rsidRDefault="001B7274" w:rsidP="001B7274">
      <w:r w:rsidRPr="006D49B9">
        <w:t>(11-7-12, In this context, 2B1st Consulting is mobilizing experts from the Oil &amp; Gas and Petrochemical industry together with communication specialists to provide a comprehensive view of this market and make it easy to win for all the key players involved in the supply chain, “Competitive US shale gas favor Pemex pipelines projects to Mexico” http://www.2b1stconsulting.com/competitive-us-shale-gas-favor-pemex-pipelines-projects-to-mexico/, accessed 6-25-13, RRR)</w:t>
      </w:r>
    </w:p>
    <w:p w:rsidR="001B7274" w:rsidRPr="006D49B9" w:rsidRDefault="001B7274" w:rsidP="001B7274">
      <w:pPr>
        <w:rPr>
          <w:rStyle w:val="StyleBoldUnderline"/>
        </w:rPr>
      </w:pPr>
    </w:p>
    <w:p w:rsidR="001B7274" w:rsidRPr="006D49B9" w:rsidRDefault="001B7274" w:rsidP="001B7274">
      <w:pPr>
        <w:rPr>
          <w:rStyle w:val="StyleBoldUnderline"/>
        </w:rPr>
      </w:pPr>
      <w:r w:rsidRPr="006D49B9">
        <w:rPr>
          <w:rStyle w:val="StyleBoldUnderline"/>
        </w:rPr>
        <w:t>In Mexico</w:t>
      </w:r>
      <w:r w:rsidRPr="006D49B9">
        <w:t xml:space="preserve"> as in other countries, </w:t>
      </w:r>
      <w:r w:rsidRPr="006D49B9">
        <w:rPr>
          <w:rStyle w:val="StyleBoldUnderline"/>
        </w:rPr>
        <w:t>the price of the natural gas is a key driver of the performances of the local industry.</w:t>
      </w:r>
    </w:p>
    <w:p w:rsidR="001B7274" w:rsidRPr="006D49B9" w:rsidRDefault="001B7274" w:rsidP="001B7274">
      <w:pPr>
        <w:rPr>
          <w:rStyle w:val="StyleBoldUnderline"/>
        </w:rPr>
      </w:pPr>
      <w:r w:rsidRPr="006D49B9">
        <w:rPr>
          <w:rStyle w:val="StyleBoldUnderline"/>
        </w:rPr>
        <w:t>With the prices depressing</w:t>
      </w:r>
      <w:r w:rsidRPr="006D49B9">
        <w:t xml:space="preserve"> in the neighboring USA, </w:t>
      </w:r>
      <w:r w:rsidRPr="006D49B9">
        <w:rPr>
          <w:rStyle w:val="StyleBoldUnderline"/>
        </w:rPr>
        <w:t>Mexico had to do the same to preserve its economy.</w:t>
      </w:r>
    </w:p>
    <w:p w:rsidR="001B7274" w:rsidRPr="006D49B9" w:rsidRDefault="001B7274" w:rsidP="001B7274">
      <w:pPr>
        <w:rPr>
          <w:rStyle w:val="StyleBoldUnderline"/>
        </w:rPr>
      </w:pPr>
      <w:r w:rsidRPr="006D49B9">
        <w:rPr>
          <w:rStyle w:val="StyleBoldUnderline"/>
        </w:rPr>
        <w:t xml:space="preserve">But the actual gas market prices in USA issued from the massive shale gas exploration </w:t>
      </w:r>
      <w:r w:rsidRPr="006D49B9">
        <w:t xml:space="preserve">and production </w:t>
      </w:r>
      <w:r w:rsidRPr="006D49B9">
        <w:rPr>
          <w:rStyle w:val="StyleBoldUnderline"/>
        </w:rPr>
        <w:t>are far below Pemex costs.</w:t>
      </w:r>
    </w:p>
    <w:p w:rsidR="001B7274" w:rsidRPr="006D49B9" w:rsidRDefault="001B7274" w:rsidP="001B7274">
      <w:r w:rsidRPr="006D49B9">
        <w:t>In this context Pemex natural production is slightly declining from 7 billion cf/d in 2010, to 6.4 billion cf/d actually.</w:t>
      </w:r>
    </w:p>
    <w:p w:rsidR="001B7274" w:rsidRPr="006D49B9" w:rsidRDefault="001B7274" w:rsidP="001B7274">
      <w:r w:rsidRPr="006D49B9">
        <w:rPr>
          <w:rStyle w:val="StyleBoldUnderline"/>
        </w:rPr>
        <w:t>Pemex is not motivated to invest in what it considers as a non profitable business</w:t>
      </w:r>
      <w:r w:rsidRPr="006D49B9">
        <w:t xml:space="preserve"> </w:t>
      </w:r>
      <w:r w:rsidRPr="006D49B9">
        <w:rPr>
          <w:rStyle w:val="StyleBoldUnderline"/>
        </w:rPr>
        <w:t>while</w:t>
      </w:r>
      <w:r w:rsidRPr="006D49B9">
        <w:t xml:space="preserve"> the US Energy Information Administration (</w:t>
      </w:r>
      <w:r w:rsidRPr="006D49B9">
        <w:rPr>
          <w:rStyle w:val="StyleBoldUnderline"/>
        </w:rPr>
        <w:t>EIA) estimates Mexico among the top five countries by the largest shale gas deposit</w:t>
      </w:r>
      <w:r w:rsidRPr="006D49B9">
        <w:t xml:space="preserve"> after China and USA.</w:t>
      </w:r>
    </w:p>
    <w:p w:rsidR="001B7274" w:rsidRPr="006D49B9" w:rsidRDefault="001B7274" w:rsidP="001B7274">
      <w:pPr>
        <w:rPr>
          <w:rStyle w:val="StyleBoldUnderline"/>
        </w:rPr>
      </w:pPr>
      <w:r w:rsidRPr="006D49B9">
        <w:rPr>
          <w:rStyle w:val="StyleBoldUnderline"/>
        </w:rPr>
        <w:t>In front of the stagnation of the production the demand is surging as in the emerging countries either to feed the power generation plants, either to provide the petrochemical industry with a competitive feedstock.</w:t>
      </w:r>
    </w:p>
    <w:p w:rsidR="001B7274" w:rsidRPr="006D49B9" w:rsidRDefault="001B7274" w:rsidP="001B7274">
      <w:pPr>
        <w:rPr>
          <w:rStyle w:val="StyleBoldUnderline"/>
        </w:rPr>
      </w:pPr>
      <w:r w:rsidRPr="006D49B9">
        <w:rPr>
          <w:rStyle w:val="StyleBoldUnderline"/>
        </w:rPr>
        <w:t>To compensate the lack of local production to meet the domestic demand, Pemex is investigating all the alternative sources of supply in beginning with the USA where the natural gas is cheap and abundant.</w:t>
      </w:r>
    </w:p>
    <w:p w:rsidR="001B7274" w:rsidRPr="006D49B9" w:rsidRDefault="001B7274" w:rsidP="001B7274">
      <w:pPr>
        <w:rPr>
          <w:rStyle w:val="StyleBoldUnderline"/>
          <w:b w:val="0"/>
        </w:rPr>
      </w:pPr>
      <w:r w:rsidRPr="006D49B9">
        <w:rPr>
          <w:rStyle w:val="StyleBoldUnderline"/>
        </w:rPr>
        <w:lastRenderedPageBreak/>
        <w:t>Los Ramones pipeline to link Texas to Central Mexico</w:t>
      </w:r>
    </w:p>
    <w:p w:rsidR="001B7274" w:rsidRPr="006D49B9" w:rsidRDefault="001B7274" w:rsidP="001B7274">
      <w:pPr>
        <w:rPr>
          <w:rStyle w:val="StyleBoldUnderline"/>
          <w:b w:val="0"/>
        </w:rPr>
      </w:pPr>
      <w:r w:rsidRPr="006D49B9">
        <w:rPr>
          <w:rStyle w:val="StyleBoldUnderline"/>
        </w:rPr>
        <w:t>Among the projected solutions, Pemex is working on a natural gas pipeline from the South Texas to Central Mexico.</w:t>
      </w:r>
    </w:p>
    <w:p w:rsidR="001B7274" w:rsidRPr="006D49B9" w:rsidRDefault="00075A26" w:rsidP="001B7274">
      <w:pPr>
        <w:pStyle w:val="Heading3"/>
        <w:rPr>
          <w:rFonts w:cs="Times New Roman"/>
        </w:rPr>
      </w:pPr>
      <w:r>
        <w:rPr>
          <w:rFonts w:cs="Times New Roman"/>
        </w:rPr>
        <w:lastRenderedPageBreak/>
        <w:t xml:space="preserve">Gas Good – </w:t>
      </w:r>
      <w:r w:rsidR="001B7274" w:rsidRPr="006D49B9">
        <w:rPr>
          <w:rFonts w:cs="Times New Roman"/>
        </w:rPr>
        <w:t>Mexican Petrochemicals</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Gas supplies key to bolstering petrochemical industry</w:t>
      </w:r>
    </w:p>
    <w:p w:rsidR="001B7274" w:rsidRPr="006D49B9" w:rsidRDefault="001B7274" w:rsidP="001B7274">
      <w:pPr>
        <w:rPr>
          <w:rStyle w:val="StyleStyleBold12pt"/>
        </w:rPr>
      </w:pPr>
      <w:r w:rsidRPr="006D49B9">
        <w:rPr>
          <w:rStyle w:val="StyleStyleBold12pt"/>
        </w:rPr>
        <w:t>Wood, Mexico Institute director, 13</w:t>
      </w:r>
    </w:p>
    <w:p w:rsidR="001B7274" w:rsidRPr="006D49B9" w:rsidRDefault="001B7274" w:rsidP="001B7274">
      <w:r w:rsidRPr="006D49B9">
        <w:t xml:space="preserve">[Duncan, “Growing Potential for U.S.-Mexico Energy Cooperation”, </w:t>
      </w:r>
      <w:hyperlink r:id="rId45" w:history="1">
        <w:r w:rsidRPr="006D49B9">
          <w:rPr>
            <w:color w:val="0000FF"/>
            <w:u w:val="single"/>
          </w:rPr>
          <w:t>http://wilsoncenter.org/sites/default/files/wood_energy.pdf</w:t>
        </w:r>
      </w:hyperlink>
      <w:r w:rsidRPr="006D49B9">
        <w:t>, p. 40, AFB]</w:t>
      </w:r>
    </w:p>
    <w:p w:rsidR="001B7274" w:rsidRPr="006D49B9" w:rsidRDefault="001B7274" w:rsidP="001B7274"/>
    <w:p w:rsidR="001B7274" w:rsidRPr="006D49B9" w:rsidRDefault="001B7274" w:rsidP="001B7274">
      <w:pPr>
        <w:rPr>
          <w:rStyle w:val="StyleBoldUnderline"/>
        </w:rPr>
      </w:pPr>
      <w:r w:rsidRPr="006D49B9">
        <w:t xml:space="preserve">Lastly, </w:t>
      </w:r>
      <w:r w:rsidRPr="006D49B9">
        <w:rPr>
          <w:rStyle w:val="StyleBoldUnderline"/>
        </w:rPr>
        <w:t>Mexico’s petrochemical sector is in urgent need of investment. For many years now the industry has languished due to a lack of funds and a lack of direction from the government. Despite encouraging signs of new investment interest in recent months, the major Mexican petrochemicals project of the last few years, Ethylene XXI, has suffered repeated delays</w:t>
      </w:r>
      <w:r w:rsidRPr="006D49B9">
        <w:t xml:space="preserve">. </w:t>
      </w:r>
      <w:r w:rsidRPr="006D49B9">
        <w:rPr>
          <w:rStyle w:val="StyleBoldUnderline"/>
        </w:rPr>
        <w:t>When completed</w:t>
      </w:r>
      <w:r w:rsidRPr="006D49B9">
        <w:t xml:space="preserve"> in 2015, </w:t>
      </w:r>
      <w:r w:rsidRPr="006D49B9">
        <w:rPr>
          <w:rStyle w:val="StyleBoldUnderline"/>
        </w:rPr>
        <w:t>the project will be a private petrochemical complex for the production of polyethylene, producing up to one million tons of polyethylene, and replace up to $2 billion worth of imports resulting in the creation of thousands of jobs. But the prospect of huge supplies of cheap gas from Mexico and the U.S. shale gas industry offers the tantalizing prospect of turning Mexico into a production and export base for these products, and there will be a major opportunity for joint ventures with foreign firms.</w:t>
      </w:r>
    </w:p>
    <w:p w:rsidR="001B7274" w:rsidRPr="006D49B9" w:rsidRDefault="001B7274" w:rsidP="001B7274">
      <w:pPr>
        <w:rPr>
          <w:rStyle w:val="StyleBoldUnderline"/>
        </w:rPr>
      </w:pPr>
    </w:p>
    <w:p w:rsidR="001B7274" w:rsidRPr="006D49B9" w:rsidRDefault="001B7274" w:rsidP="001B7274"/>
    <w:p w:rsidR="001F42EC" w:rsidRPr="006D49B9" w:rsidRDefault="001F42EC" w:rsidP="001F42EC">
      <w:pPr>
        <w:pStyle w:val="Heading3"/>
        <w:rPr>
          <w:rFonts w:cs="Times New Roman"/>
        </w:rPr>
      </w:pPr>
      <w:r w:rsidRPr="006D49B9">
        <w:rPr>
          <w:rFonts w:cs="Times New Roman"/>
        </w:rPr>
        <w:lastRenderedPageBreak/>
        <w:t>Natural Gas Good – Petrochemicals</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 xml:space="preserve">Fracking is key to petrochemical manufacturing </w:t>
      </w:r>
    </w:p>
    <w:p w:rsidR="001F42EC" w:rsidRPr="006D49B9" w:rsidRDefault="001F42EC" w:rsidP="001F42EC">
      <w:r w:rsidRPr="006D49B9">
        <w:rPr>
          <w:rStyle w:val="StyleStyleBold12pt"/>
        </w:rPr>
        <w:t>American Chemistry Council 12</w:t>
      </w:r>
      <w:r w:rsidRPr="006D49B9">
        <w:t xml:space="preserve"> (“Shale Gas, Competitiveness and </w:t>
      </w:r>
      <w:r w:rsidRPr="006D49B9">
        <w:rPr>
          <w:sz w:val="12"/>
        </w:rPr>
        <w:t xml:space="preserve">¶ </w:t>
      </w:r>
      <w:r w:rsidRPr="006D49B9">
        <w:t xml:space="preserve">New U.S. Investment: A Case </w:t>
      </w:r>
      <w:r w:rsidRPr="006D49B9">
        <w:rPr>
          <w:sz w:val="12"/>
        </w:rPr>
        <w:t xml:space="preserve">¶ </w:t>
      </w:r>
      <w:r w:rsidRPr="006D49B9">
        <w:t xml:space="preserve">Study of Eight Manufacturing </w:t>
      </w:r>
      <w:r w:rsidRPr="006D49B9">
        <w:rPr>
          <w:sz w:val="12"/>
        </w:rPr>
        <w:t xml:space="preserve">¶ </w:t>
      </w:r>
      <w:r w:rsidRPr="006D49B9">
        <w:t xml:space="preserve">Industries” </w:t>
      </w:r>
      <w:hyperlink r:id="rId46" w:history="1">
        <w:r w:rsidRPr="006D49B9">
          <w:rPr>
            <w:rStyle w:val="Hyperlink"/>
          </w:rPr>
          <w:t>http://chemistrytoenergy.com/sites/chemistrytoenergy.com/files/Downstream-Shale-Study.pdf?utm_campaign=c2e_site&amp;utm_content=040313_Shale_Study&amp;utm_source=C2E%20&amp;utm_medium=website</w:t>
        </w:r>
      </w:hyperlink>
      <w:r w:rsidRPr="006D49B9">
        <w:t>, pg. 13 date accessed 6/30/13 IGM)</w:t>
      </w:r>
    </w:p>
    <w:p w:rsidR="001F42EC" w:rsidRPr="006D49B9" w:rsidRDefault="001F42EC" w:rsidP="001F42EC"/>
    <w:p w:rsidR="001F42EC" w:rsidRPr="006D49B9" w:rsidRDefault="001F42EC" w:rsidP="001F42EC">
      <w:r w:rsidRPr="006D49B9">
        <w:t xml:space="preserve">There are several methods of separating or “cracking” the large hydrocarbon chains found in fossil fuels </w:t>
      </w:r>
      <w:r w:rsidRPr="006D49B9">
        <w:rPr>
          <w:sz w:val="12"/>
        </w:rPr>
        <w:t xml:space="preserve">¶ </w:t>
      </w:r>
      <w:r w:rsidRPr="006D49B9">
        <w:t xml:space="preserve">(natural gas and petroleum). </w:t>
      </w:r>
      <w:r w:rsidRPr="006D49B9">
        <w:rPr>
          <w:rStyle w:val="StyleBoldUnderline"/>
        </w:rPr>
        <w:t>Natural gas is processed to produce methane and natural gas liquid</w:t>
      </w:r>
      <w:r w:rsidRPr="006D49B9">
        <w:t xml:space="preserve">s (NGLs) </w:t>
      </w:r>
      <w:r w:rsidRPr="006D49B9">
        <w:rPr>
          <w:rStyle w:val="StyleBoldUnderline"/>
        </w:rPr>
        <w:t>that ¶ are contained in the natural gas</w:t>
      </w:r>
      <w:r w:rsidRPr="006D49B9">
        <w:t xml:space="preserve">. </w:t>
      </w:r>
      <w:r w:rsidRPr="006D49B9">
        <w:rPr>
          <w:rStyle w:val="StyleBoldUnderline"/>
        </w:rPr>
        <w:t>These natural gas liquids include ethane, propane, and butane</w:t>
      </w:r>
      <w:r w:rsidRPr="006D49B9">
        <w:t xml:space="preserve">, </w:t>
      </w:r>
      <w:r w:rsidRPr="006D49B9">
        <w:rPr>
          <w:rStyle w:val="StyleBoldUnderline"/>
        </w:rPr>
        <w:t>and are ¶ produced mostly via natural gas processing</w:t>
      </w:r>
      <w:r w:rsidRPr="006D49B9">
        <w:t xml:space="preserve">. That is, stripping the NGLs out of the natural gas (which is mostly </w:t>
      </w:r>
      <w:r w:rsidRPr="006D49B9">
        <w:rPr>
          <w:sz w:val="12"/>
        </w:rPr>
        <w:t xml:space="preserve">¶ </w:t>
      </w:r>
      <w:r w:rsidRPr="006D49B9">
        <w:t xml:space="preserve">methane) that is shipped to consumers via pipelines. </w:t>
      </w:r>
      <w:r w:rsidRPr="006D49B9">
        <w:rPr>
          <w:rStyle w:val="StyleBoldUnderline"/>
        </w:rPr>
        <w:t>This largely occurs in the Gulf Coast region and is the major ¶ reason the US petrochemicals industry developed in that region</w:t>
      </w:r>
      <w:r w:rsidRPr="006D49B9">
        <w:t xml:space="preserve">. Ethane is a saturated C2 light hydrocarbon; a </w:t>
      </w:r>
      <w:r w:rsidRPr="006D49B9">
        <w:rPr>
          <w:sz w:val="12"/>
        </w:rPr>
        <w:t xml:space="preserve">¶ </w:t>
      </w:r>
      <w:r w:rsidRPr="006D49B9">
        <w:t xml:space="preserve">colorless and odorless gas. It is the primary raw material used as a feedstock in the production of ethylene and </w:t>
      </w:r>
      <w:r w:rsidRPr="006D49B9">
        <w:rPr>
          <w:sz w:val="12"/>
        </w:rPr>
        <w:t xml:space="preserve">¶ </w:t>
      </w:r>
      <w:r w:rsidRPr="006D49B9">
        <w:t xml:space="preserve">competes with other steam cracker feedstocks. Propane is also used as a feedstock but it is more widely used as </w:t>
      </w:r>
      <w:r w:rsidRPr="006D49B9">
        <w:rPr>
          <w:sz w:val="12"/>
        </w:rPr>
        <w:t xml:space="preserve">¶ </w:t>
      </w:r>
      <w:r w:rsidRPr="006D49B9">
        <w:t xml:space="preserve">a fuel. Butane is another NGL feedstock. </w:t>
      </w:r>
      <w:r w:rsidRPr="006D49B9">
        <w:rPr>
          <w:rStyle w:val="StyleBoldUnderline"/>
        </w:rPr>
        <w:t>Natural gas is directly used to manufacture nitrogenous fertilizers</w:t>
      </w:r>
      <w:r w:rsidRPr="006D49B9">
        <w:t xml:space="preserve">. </w:t>
      </w:r>
      <w:r w:rsidRPr="006D49B9">
        <w:rPr>
          <w:sz w:val="12"/>
        </w:rPr>
        <w:t xml:space="preserve">¶ </w:t>
      </w:r>
      <w:r w:rsidRPr="006D49B9">
        <w:t xml:space="preserve">Petroleum is refined to produce a variety of petroleum products, including naphtha and gas oil, which are the </w:t>
      </w:r>
      <w:r w:rsidRPr="006D49B9">
        <w:rPr>
          <w:sz w:val="12"/>
        </w:rPr>
        <w:t xml:space="preserve">¶ </w:t>
      </w:r>
      <w:r w:rsidRPr="006D49B9">
        <w:t xml:space="preserve">primary heavy liquid feedstocks. Naphtha is a generic term for hydrocarbon mixtures that distill at a boiling </w:t>
      </w:r>
      <w:r w:rsidRPr="006D49B9">
        <w:rPr>
          <w:sz w:val="12"/>
        </w:rPr>
        <w:t xml:space="preserve">¶ </w:t>
      </w:r>
      <w:r w:rsidRPr="006D49B9">
        <w:t xml:space="preserve">range between 70°C and 190°C. The major components include normal and isoparaffins, naphthenes and other </w:t>
      </w:r>
      <w:r w:rsidRPr="006D49B9">
        <w:rPr>
          <w:sz w:val="12"/>
        </w:rPr>
        <w:t xml:space="preserve">¶ </w:t>
      </w:r>
      <w:r w:rsidRPr="006D49B9">
        <w:t xml:space="preserve">aromatics. Light or paraffinic naphtha is the preferred feedstock for steam cracking to produce ethylene, while </w:t>
      </w:r>
      <w:r w:rsidRPr="006D49B9">
        <w:rPr>
          <w:sz w:val="12"/>
        </w:rPr>
        <w:t xml:space="preserve">¶ </w:t>
      </w:r>
      <w:r w:rsidRPr="006D49B9">
        <w:t xml:space="preserve">heavier grades are preferred for gasoline manufacture. Gas oil is another distillate of petroleum. It is an </w:t>
      </w:r>
      <w:r w:rsidRPr="006D49B9">
        <w:rPr>
          <w:sz w:val="12"/>
        </w:rPr>
        <w:t xml:space="preserve">¶ </w:t>
      </w:r>
      <w:r w:rsidRPr="006D49B9">
        <w:t>important feedstock for production of middle distillate fuels—kerosene jet fuel, diesel fuel and heating oil—</w:t>
      </w:r>
      <w:r w:rsidRPr="006D49B9">
        <w:rPr>
          <w:sz w:val="12"/>
        </w:rPr>
        <w:t xml:space="preserve">¶ </w:t>
      </w:r>
      <w:r w:rsidRPr="006D49B9">
        <w:t>usually after desulfurization. Some gas oil is used as olefin feedstock.</w:t>
      </w:r>
    </w:p>
    <w:p w:rsidR="001F42EC" w:rsidRPr="006D49B9" w:rsidRDefault="001F42EC" w:rsidP="001F42EC">
      <w:r w:rsidRPr="006D49B9">
        <w:t xml:space="preserve">Naphtha, gas oil, ethane, propane and butane are processed in large vessels or “crackers”, which are heated </w:t>
      </w:r>
      <w:r w:rsidRPr="006D49B9">
        <w:rPr>
          <w:sz w:val="12"/>
        </w:rPr>
        <w:t xml:space="preserve">¶ </w:t>
      </w:r>
      <w:r w:rsidRPr="006D49B9">
        <w:t xml:space="preserve">and pressurized to crack the hydrocarbon chains into smaller ones. These smaller hydrocarbons are the gaseous </w:t>
      </w:r>
      <w:r w:rsidRPr="006D49B9">
        <w:rPr>
          <w:sz w:val="12"/>
        </w:rPr>
        <w:t xml:space="preserve">¶ </w:t>
      </w:r>
      <w:r w:rsidRPr="006D49B9">
        <w:t xml:space="preserve">petrochemical feedstocks used to make the products of chemistry. In the US petrochemical industry, the organic </w:t>
      </w:r>
      <w:r w:rsidRPr="006D49B9">
        <w:rPr>
          <w:sz w:val="12"/>
        </w:rPr>
        <w:t xml:space="preserve">¶ </w:t>
      </w:r>
      <w:r w:rsidRPr="006D49B9">
        <w:t xml:space="preserve">chemicals with the largest production volumes are methanol, ethylene, propylene, butadiene, benzene, toluene </w:t>
      </w:r>
      <w:r w:rsidRPr="006D49B9">
        <w:rPr>
          <w:sz w:val="12"/>
        </w:rPr>
        <w:t xml:space="preserve">¶ </w:t>
      </w:r>
      <w:r w:rsidRPr="006D49B9">
        <w:t xml:space="preserve">and xylenes. Ethylene, propylene and butadiene are collectively known as olefins, which belong to a class of </w:t>
      </w:r>
      <w:r w:rsidRPr="006D49B9">
        <w:rPr>
          <w:sz w:val="12"/>
        </w:rPr>
        <w:t xml:space="preserve">¶ </w:t>
      </w:r>
      <w:r w:rsidRPr="006D49B9">
        <w:t xml:space="preserve">unsaturated aliphatic hydrocarbons. Olefins contain one or more double bonds, which make them chemically </w:t>
      </w:r>
      <w:r w:rsidRPr="006D49B9">
        <w:rPr>
          <w:sz w:val="12"/>
        </w:rPr>
        <w:t xml:space="preserve">¶ </w:t>
      </w:r>
      <w:r w:rsidRPr="006D49B9">
        <w:t xml:space="preserve">reactive. Benzene, toluene and xylenes are commonly referred to as aromatics, which are unsaturated cyclic </w:t>
      </w:r>
      <w:r w:rsidRPr="006D49B9">
        <w:rPr>
          <w:sz w:val="12"/>
        </w:rPr>
        <w:t xml:space="preserve">¶ </w:t>
      </w:r>
      <w:r w:rsidRPr="006D49B9">
        <w:t xml:space="preserve">hydrocarbons containing one or more rings. Another key petrochemical feedstock -- </w:t>
      </w:r>
      <w:r w:rsidRPr="006D49B9">
        <w:rPr>
          <w:rStyle w:val="StyleBoldUnderline"/>
        </w:rPr>
        <w:t>methane -- is directly ¶ converted from the methane in natural gas and does not undergo the cracking process</w:t>
      </w:r>
      <w:r w:rsidRPr="006D49B9">
        <w:t xml:space="preserve">. Methane is directly </w:t>
      </w:r>
      <w:r w:rsidRPr="006D49B9">
        <w:rPr>
          <w:sz w:val="12"/>
        </w:rPr>
        <w:t xml:space="preserve">¶ </w:t>
      </w:r>
      <w:r w:rsidRPr="006D49B9">
        <w:t xml:space="preserve">converted into methanol and ammonia. Olefins, aromatics and methanol are generally referred to as primary </w:t>
      </w:r>
      <w:r w:rsidRPr="006D49B9">
        <w:rPr>
          <w:sz w:val="12"/>
        </w:rPr>
        <w:t xml:space="preserve">¶ </w:t>
      </w:r>
      <w:r w:rsidRPr="006D49B9">
        <w:t xml:space="preserve">petrochemicals, and are the chemical starting point for plastics, pharmaceuticals, electronic materials, fertilizers, </w:t>
      </w:r>
      <w:r w:rsidRPr="006D49B9">
        <w:rPr>
          <w:sz w:val="12"/>
        </w:rPr>
        <w:t xml:space="preserve">¶ </w:t>
      </w:r>
      <w:r w:rsidRPr="006D49B9">
        <w:t xml:space="preserve">and thousands of other products that improve the lives of a growing population. </w:t>
      </w:r>
    </w:p>
    <w:p w:rsidR="001F42EC" w:rsidRPr="006D49B9" w:rsidRDefault="001F42EC" w:rsidP="001F42EC">
      <w:r w:rsidRPr="006D49B9">
        <w:rPr>
          <w:rStyle w:val="StyleBoldUnderline"/>
        </w:rPr>
        <w:t>Ethane and propane derived from natural gas liquids are</w:t>
      </w:r>
      <w:r w:rsidRPr="006D49B9">
        <w:t xml:space="preserve"> the primary feedstocks </w:t>
      </w:r>
      <w:r w:rsidRPr="006D49B9">
        <w:rPr>
          <w:rStyle w:val="StyleBoldUnderline"/>
        </w:rPr>
        <w:t>used in the United States to ¶ produce ethylene, a building block chemical used in thousands of products, such as adhesives, tires, plastics, and ¶ more</w:t>
      </w:r>
      <w:r w:rsidRPr="006D49B9">
        <w:t xml:space="preserve">. While propane has additional non-feedstock uses, </w:t>
      </w:r>
      <w:r w:rsidRPr="006D49B9">
        <w:rPr>
          <w:rStyle w:val="StyleBoldUnderline"/>
        </w:rPr>
        <w:t>the primary use for ethane is to produce ¶ petrochemicals</w:t>
      </w:r>
      <w:r w:rsidRPr="006D49B9">
        <w:t>; in particular, ethylene. Thus</w:t>
      </w:r>
      <w:r w:rsidRPr="006D49B9">
        <w:rPr>
          <w:rStyle w:val="StyleBoldUnderline"/>
        </w:rPr>
        <w:t>, if the ethane supply in the US increases it is reasonable to assume ¶ that</w:t>
      </w:r>
      <w:r w:rsidRPr="006D49B9">
        <w:t xml:space="preserve">, all things being equal, </w:t>
      </w:r>
      <w:r w:rsidRPr="006D49B9">
        <w:rPr>
          <w:rStyle w:val="StyleBoldUnderline"/>
        </w:rPr>
        <w:t xml:space="preserve">ethylene supply will also </w:t>
      </w:r>
      <w:r w:rsidRPr="006D49B9">
        <w:rPr>
          <w:rStyle w:val="StyleBoldUnderline"/>
        </w:rPr>
        <w:lastRenderedPageBreak/>
        <w:t>increase</w:t>
      </w:r>
      <w:r w:rsidRPr="006D49B9">
        <w:t xml:space="preserve">. In turn, </w:t>
      </w:r>
      <w:r w:rsidRPr="006D49B9">
        <w:rPr>
          <w:rStyle w:val="StyleBoldUnderline"/>
        </w:rPr>
        <w:t>the additional ethylene and other ¶ materials produced from the ethylene are expected to be consumed downstream</w:t>
      </w:r>
      <w:r w:rsidRPr="006D49B9">
        <w:t xml:space="preserve">, for example, </w:t>
      </w:r>
      <w:r w:rsidRPr="006D49B9">
        <w:rPr>
          <w:rStyle w:val="StyleBoldUnderline"/>
        </w:rPr>
        <w:t>by plastic resin ¶ producers</w:t>
      </w:r>
      <w:r w:rsidRPr="006D49B9">
        <w:t xml:space="preserve">. Other than ethylene, the increased availability of </w:t>
      </w:r>
      <w:r w:rsidRPr="006D49B9">
        <w:rPr>
          <w:rStyle w:val="StyleBoldUnderline"/>
        </w:rPr>
        <w:t>lower cost natural gas could also boost methanol ¶ and ammonia production</w:t>
      </w:r>
      <w:r w:rsidRPr="006D49B9">
        <w:t>. In addition, other downstream chemistry output (</w:t>
      </w:r>
      <w:r w:rsidRPr="006D49B9">
        <w:rPr>
          <w:rStyle w:val="StyleBoldUnderline"/>
        </w:rPr>
        <w:t>inorganic and organic chemicals, ¶ synthetic rubber, man-made fibers, other fertilizers, coatings, other specialty chemicals, and consumer ¶ chemistry products) could also be boosted if petrochemical supply were expanded</w:t>
      </w:r>
      <w:r w:rsidRPr="006D49B9">
        <w:t xml:space="preserve">. A more detailed discussion </w:t>
      </w:r>
      <w:r w:rsidRPr="006D49B9">
        <w:rPr>
          <w:sz w:val="12"/>
        </w:rPr>
        <w:t xml:space="preserve">¶ </w:t>
      </w:r>
      <w:r w:rsidRPr="006D49B9">
        <w:t xml:space="preserve">on energy use is provided in the ACC’s March 2011 analysis “Shale Gas and New Petrochemicals Investment: </w:t>
      </w:r>
      <w:r w:rsidRPr="006D49B9">
        <w:rPr>
          <w:sz w:val="12"/>
        </w:rPr>
        <w:t xml:space="preserve">¶ </w:t>
      </w:r>
      <w:r w:rsidRPr="006D49B9">
        <w:t>Benefits for the Economy, Jobs, and US Manufacturing”.</w:t>
      </w:r>
    </w:p>
    <w:p w:rsidR="001F42EC" w:rsidRPr="006D49B9" w:rsidRDefault="001F42EC" w:rsidP="001F42EC">
      <w:pPr>
        <w:pStyle w:val="Heading4"/>
        <w:rPr>
          <w:rFonts w:cs="Times New Roman"/>
        </w:rPr>
      </w:pPr>
      <w:r w:rsidRPr="006D49B9">
        <w:rPr>
          <w:rFonts w:cs="Times New Roman"/>
        </w:rPr>
        <w:t>The petrochemicals industry is suffering now – lowering prices is key to additional manufacturing and exports</w:t>
      </w:r>
    </w:p>
    <w:p w:rsidR="001F42EC" w:rsidRPr="006D49B9" w:rsidRDefault="001F42EC" w:rsidP="001F42EC">
      <w:r w:rsidRPr="006D49B9">
        <w:rPr>
          <w:rStyle w:val="StyleStyleBold12pt"/>
        </w:rPr>
        <w:t>American Chemistry Council 12</w:t>
      </w:r>
      <w:r w:rsidRPr="006D49B9">
        <w:t xml:space="preserve"> </w:t>
      </w:r>
    </w:p>
    <w:p w:rsidR="001F42EC" w:rsidRPr="006D49B9" w:rsidRDefault="001F42EC" w:rsidP="001F42EC">
      <w:r w:rsidRPr="006D49B9">
        <w:t xml:space="preserve">(“Shale Gas, Competitiveness and </w:t>
      </w:r>
      <w:r w:rsidRPr="006D49B9">
        <w:rPr>
          <w:sz w:val="12"/>
        </w:rPr>
        <w:t xml:space="preserve">¶ </w:t>
      </w:r>
      <w:r w:rsidRPr="006D49B9">
        <w:t xml:space="preserve">New U.S. Investment: A Case </w:t>
      </w:r>
      <w:r w:rsidRPr="006D49B9">
        <w:rPr>
          <w:sz w:val="12"/>
        </w:rPr>
        <w:t xml:space="preserve">¶ </w:t>
      </w:r>
      <w:r w:rsidRPr="006D49B9">
        <w:t xml:space="preserve">Study of Eight Manufacturing </w:t>
      </w:r>
      <w:r w:rsidRPr="006D49B9">
        <w:rPr>
          <w:sz w:val="12"/>
        </w:rPr>
        <w:t xml:space="preserve">¶ </w:t>
      </w:r>
      <w:r w:rsidRPr="006D49B9">
        <w:t xml:space="preserve">Industries” </w:t>
      </w:r>
      <w:hyperlink r:id="rId47" w:history="1">
        <w:r w:rsidRPr="006D49B9">
          <w:rPr>
            <w:rStyle w:val="Hyperlink"/>
          </w:rPr>
          <w:t>http://chemistrytoenergy.com/sites/chemistrytoenergy.com/files/Downstream-Shale-Study.pdf?utm_campaign=c2e_site&amp;utm_content=040313_Shale_Study&amp;utm_source=C2E%20&amp;utm_medium=website</w:t>
        </w:r>
      </w:hyperlink>
      <w:r w:rsidRPr="006D49B9">
        <w:t>, pg. 13 date accessed 6/30/13 IGM)</w:t>
      </w:r>
    </w:p>
    <w:p w:rsidR="001F42EC" w:rsidRPr="006D49B9" w:rsidRDefault="001F42EC" w:rsidP="001F42EC"/>
    <w:p w:rsidR="001F42EC" w:rsidRPr="006D49B9" w:rsidRDefault="001F42EC" w:rsidP="001F42EC">
      <w:r w:rsidRPr="006D49B9">
        <w:rPr>
          <w:rStyle w:val="StyleBoldUnderline"/>
        </w:rPr>
        <w:t>The chemical industry faces a number of challenges</w:t>
      </w:r>
      <w:r w:rsidRPr="006D49B9">
        <w:t xml:space="preserve"> and opportunities. </w:t>
      </w:r>
      <w:r w:rsidRPr="006D49B9">
        <w:rPr>
          <w:rStyle w:val="StyleBoldUnderline"/>
        </w:rPr>
        <w:t>Volatile energy costs, other raw ¶ material costs and selling prices have a marked effect on industry performance</w:t>
      </w:r>
      <w:r w:rsidRPr="006D49B9">
        <w:t xml:space="preserve">. </w:t>
      </w:r>
      <w:r w:rsidRPr="006D49B9">
        <w:rPr>
          <w:rStyle w:val="StyleBoldUnderline"/>
        </w:rPr>
        <w:t>Demand is dependent upon the ¶ health of downstream sectors such as construction, light vehicle, appliance, furniture, electronics, other ¶ consumer goods, machinery, textiles, and food industries</w:t>
      </w:r>
      <w:r w:rsidRPr="006D49B9">
        <w:t xml:space="preserve">. In between and along the supply chain are packaging, </w:t>
      </w:r>
      <w:r w:rsidRPr="006D49B9">
        <w:rPr>
          <w:sz w:val="12"/>
        </w:rPr>
        <w:t xml:space="preserve">¶ </w:t>
      </w:r>
      <w:r w:rsidRPr="006D49B9">
        <w:t>paper, and other intermediate manufacturing industries. Light vehicles and construction (most notably housing)</w:t>
      </w:r>
      <w:r w:rsidRPr="006D49B9">
        <w:rPr>
          <w:sz w:val="12"/>
        </w:rPr>
        <w:t xml:space="preserve">¶ </w:t>
      </w:r>
      <w:r w:rsidRPr="006D49B9">
        <w:t xml:space="preserve">are the major end-uses, and demand has fallen appreciably in the last five years and has yet to fully recover. </w:t>
      </w:r>
      <w:r w:rsidRPr="006D49B9">
        <w:rPr>
          <w:sz w:val="12"/>
        </w:rPr>
        <w:t xml:space="preserve">¶ </w:t>
      </w:r>
      <w:r w:rsidRPr="006D49B9">
        <w:t xml:space="preserve">Globalization and the movement of customer industries to low-wage nations have adversely affected demand </w:t>
      </w:r>
      <w:r w:rsidRPr="006D49B9">
        <w:rPr>
          <w:sz w:val="12"/>
        </w:rPr>
        <w:t xml:space="preserve">¶ </w:t>
      </w:r>
      <w:r w:rsidRPr="006D49B9">
        <w:t xml:space="preserve">during the past two decades. Nowhere has this been more pronounced than in man-made fibers, where demand </w:t>
      </w:r>
      <w:r w:rsidRPr="006D49B9">
        <w:rPr>
          <w:sz w:val="12"/>
        </w:rPr>
        <w:t xml:space="preserve">¶ </w:t>
      </w:r>
      <w:r w:rsidRPr="006D49B9">
        <w:t xml:space="preserve">from customers is anticipated to fall further as textile mills close or move overseas. </w:t>
      </w:r>
      <w:r w:rsidRPr="006D49B9">
        <w:rPr>
          <w:rStyle w:val="StyleBoldUnderline"/>
        </w:rPr>
        <w:t>A recovery of consumer ¶ spending and other economic activity and the downstream customers will determine future demand</w:t>
      </w:r>
      <w:r w:rsidRPr="006D49B9">
        <w:t xml:space="preserve">. In some </w:t>
      </w:r>
      <w:r w:rsidRPr="006D49B9">
        <w:rPr>
          <w:sz w:val="12"/>
        </w:rPr>
        <w:t xml:space="preserve">¶ </w:t>
      </w:r>
      <w:r w:rsidRPr="006D49B9">
        <w:t xml:space="preserve">segments such as printing ink and photographic chemicals, new electronic media and technological </w:t>
      </w:r>
      <w:r w:rsidRPr="006D49B9">
        <w:rPr>
          <w:sz w:val="12"/>
        </w:rPr>
        <w:t xml:space="preserve">¶ </w:t>
      </w:r>
      <w:r w:rsidRPr="006D49B9">
        <w:t xml:space="preserve">developments have resulted in much lower demand. Environmental, energy, and other government policies play </w:t>
      </w:r>
      <w:r w:rsidRPr="006D49B9">
        <w:rPr>
          <w:sz w:val="12"/>
        </w:rPr>
        <w:t xml:space="preserve">¶ </w:t>
      </w:r>
      <w:r w:rsidRPr="006D49B9">
        <w:t xml:space="preserve">a role and in general have raised costs and slowed innovation. On the other hand, </w:t>
      </w:r>
      <w:r w:rsidRPr="006D49B9">
        <w:rPr>
          <w:rStyle w:val="StyleBoldUnderline"/>
        </w:rPr>
        <w:t>environmental policies have ¶ been favorable for industrial gases</w:t>
      </w:r>
      <w:r w:rsidRPr="006D49B9">
        <w:t xml:space="preserve">. In addition, </w:t>
      </w:r>
      <w:r w:rsidRPr="006D49B9">
        <w:rPr>
          <w:rStyle w:val="StyleBoldUnderline"/>
        </w:rPr>
        <w:t>plastics, adhesives, and coatings continue to make inroads ¶ against competing materials and systems.</w:t>
      </w:r>
      <w:r w:rsidRPr="006D49B9">
        <w:t xml:space="preserve"> In recent years, </w:t>
      </w:r>
      <w:r w:rsidRPr="006D49B9">
        <w:rPr>
          <w:rStyle w:val="StyleBoldUnderline"/>
        </w:rPr>
        <w:t>the effect of shale gas has been very pronounced, ¶ positively affecting industry competitiveness and boosting exports.</w:t>
      </w:r>
      <w:r w:rsidRPr="006D49B9">
        <w:t xml:space="preserve"> </w:t>
      </w:r>
    </w:p>
    <w:p w:rsidR="001F42EC" w:rsidRPr="006D49B9" w:rsidRDefault="001F42EC" w:rsidP="001F42EC">
      <w:pPr>
        <w:pStyle w:val="Heading4"/>
        <w:rPr>
          <w:rFonts w:cs="Times New Roman"/>
        </w:rPr>
      </w:pPr>
      <w:r w:rsidRPr="006D49B9">
        <w:rPr>
          <w:rFonts w:cs="Times New Roman"/>
        </w:rPr>
        <w:t xml:space="preserve">The petrochemical industry is the biggest internal link to the economy </w:t>
      </w:r>
    </w:p>
    <w:p w:rsidR="001F42EC" w:rsidRPr="006D49B9" w:rsidRDefault="001F42EC" w:rsidP="001F42EC">
      <w:r w:rsidRPr="006D49B9">
        <w:rPr>
          <w:rStyle w:val="StyleStyleBold12pt"/>
        </w:rPr>
        <w:t>American Chemistry Council 11</w:t>
      </w:r>
      <w:r w:rsidRPr="006D49B9">
        <w:t xml:space="preserve"> </w:t>
      </w:r>
    </w:p>
    <w:p w:rsidR="001F42EC" w:rsidRPr="006D49B9" w:rsidRDefault="001F42EC" w:rsidP="001F42EC">
      <w:r w:rsidRPr="006D49B9">
        <w:t xml:space="preserve">(March 2011, “Shale Gas and New Petrochemicals </w:t>
      </w:r>
      <w:r w:rsidRPr="006D49B9">
        <w:rPr>
          <w:sz w:val="12"/>
        </w:rPr>
        <w:t xml:space="preserve">¶ </w:t>
      </w:r>
      <w:r w:rsidRPr="006D49B9">
        <w:t xml:space="preserve">Investment: Benefits for the Economy, </w:t>
      </w:r>
      <w:r w:rsidRPr="006D49B9">
        <w:rPr>
          <w:sz w:val="12"/>
        </w:rPr>
        <w:t xml:space="preserve">¶ </w:t>
      </w:r>
      <w:r w:rsidRPr="006D49B9">
        <w:t xml:space="preserve">Jobs, and US Manufacturing” </w:t>
      </w:r>
      <w:hyperlink r:id="rId48" w:history="1">
        <w:r w:rsidRPr="006D49B9">
          <w:rPr>
            <w:rStyle w:val="Hyperlink"/>
          </w:rPr>
          <w:t>http://chemistrytoenergy.com/sites/chemistrytoenergy.com/files/ACC-Shale-Report.pdf?utm_campaign=c2e_site&amp;utm_content=040313_shale_petro_report&amp;utm_source=C2E%20&amp;utm_medium=website</w:t>
        </w:r>
      </w:hyperlink>
      <w:r w:rsidRPr="006D49B9">
        <w:t>, pg. 21, date accessed 6/30/13 IGM)</w:t>
      </w:r>
    </w:p>
    <w:p w:rsidR="001F42EC" w:rsidRPr="006D49B9" w:rsidRDefault="001F42EC" w:rsidP="001F42EC"/>
    <w:p w:rsidR="001F42EC" w:rsidRPr="006D49B9" w:rsidRDefault="001F42EC" w:rsidP="001F42EC">
      <w:r w:rsidRPr="006D49B9">
        <w:rPr>
          <w:rStyle w:val="StyleBoldUnderline"/>
        </w:rPr>
        <w:t xml:space="preserve">The output and employment generated by additional ethane utilization in the petrochemical ¶ and derivative industries is </w:t>
      </w:r>
      <w:r w:rsidRPr="006D49B9">
        <w:t xml:space="preserve">significant. The additional </w:t>
      </w:r>
      <w:r w:rsidRPr="006D49B9">
        <w:rPr>
          <w:rStyle w:val="StyleBoldUnderline"/>
        </w:rPr>
        <w:t>$32.8 billion in chemical industry</w:t>
      </w:r>
      <w:r w:rsidRPr="006D49B9">
        <w:t xml:space="preserve"> activity</w:t>
      </w:r>
      <w:r w:rsidRPr="006D49B9">
        <w:rPr>
          <w:sz w:val="12"/>
        </w:rPr>
        <w:t xml:space="preserve">¶ </w:t>
      </w:r>
      <w:r w:rsidRPr="006D49B9">
        <w:t xml:space="preserve">would generate over 17,000 high-paying, desirable jobs in the chemical industry. Innovative, </w:t>
      </w:r>
      <w:r w:rsidRPr="006D49B9">
        <w:rPr>
          <w:sz w:val="12"/>
        </w:rPr>
        <w:t xml:space="preserve">¶ </w:t>
      </w:r>
      <w:r w:rsidRPr="006D49B9">
        <w:t xml:space="preserve">creative and pacesetting, </w:t>
      </w:r>
      <w:r w:rsidRPr="006D49B9">
        <w:rPr>
          <w:rStyle w:val="StyleBoldUnderline"/>
        </w:rPr>
        <w:t xml:space="preserve">the business of chemistry is one of the most knowledge-intensive ¶ industries in the </w:t>
      </w:r>
      <w:r w:rsidRPr="006D49B9">
        <w:rPr>
          <w:rStyle w:val="StyleBoldUnderline"/>
        </w:rPr>
        <w:lastRenderedPageBreak/>
        <w:t>manufacturing sector</w:t>
      </w:r>
      <w:r w:rsidRPr="006D49B9">
        <w:t xml:space="preserve">. “Knowledge worker” is a term that was originally coined </w:t>
      </w:r>
      <w:r w:rsidRPr="006D49B9">
        <w:rPr>
          <w:sz w:val="12"/>
        </w:rPr>
        <w:t xml:space="preserve">¶ </w:t>
      </w:r>
      <w:r w:rsidRPr="006D49B9">
        <w:t xml:space="preserve">by management guru, Peter Drucker, several decades ago. It refers to employees with </w:t>
      </w:r>
      <w:r w:rsidRPr="006D49B9">
        <w:rPr>
          <w:sz w:val="12"/>
        </w:rPr>
        <w:t xml:space="preserve">¶ </w:t>
      </w:r>
      <w:r w:rsidRPr="006D49B9">
        <w:t xml:space="preserve">university degrees/training whose principal tasks involve the development or application of </w:t>
      </w:r>
      <w:r w:rsidRPr="006D49B9">
        <w:rPr>
          <w:sz w:val="12"/>
        </w:rPr>
        <w:t xml:space="preserve">¶ </w:t>
      </w:r>
      <w:r w:rsidRPr="006D49B9">
        <w:t>specialized knowledge in the workplace. A study by Industry Canada showed that 38% of all 22</w:t>
      </w:r>
      <w:r w:rsidRPr="006D49B9">
        <w:rPr>
          <w:sz w:val="12"/>
        </w:rPr>
        <w:t xml:space="preserve">¶ </w:t>
      </w:r>
      <w:r w:rsidRPr="006D49B9">
        <w:t xml:space="preserve">employees in the US business of chemistry have at a minimum, a university degree. This is </w:t>
      </w:r>
      <w:r w:rsidRPr="006D49B9">
        <w:rPr>
          <w:sz w:val="12"/>
        </w:rPr>
        <w:t xml:space="preserve">¶ </w:t>
      </w:r>
      <w:r w:rsidRPr="006D49B9">
        <w:t>nearly double the average in US manufacturing.</w:t>
      </w:r>
    </w:p>
    <w:p w:rsidR="001F42EC" w:rsidRPr="006D49B9" w:rsidRDefault="001F42EC" w:rsidP="001F42EC">
      <w:r w:rsidRPr="006D49B9">
        <w:t xml:space="preserve">In addition, </w:t>
      </w:r>
      <w:r w:rsidRPr="006D49B9">
        <w:rPr>
          <w:rStyle w:val="StyleBoldUnderline"/>
        </w:rPr>
        <w:t>the increased use of ethane by the chemical industry would generate purchases ¶ of raw materials, services, and other supplies throughout the supply chain</w:t>
      </w:r>
      <w:r w:rsidRPr="006D49B9">
        <w:t xml:space="preserve">. Thus, </w:t>
      </w:r>
      <w:r w:rsidRPr="006D49B9">
        <w:rPr>
          <w:rStyle w:val="StyleBoldUnderline"/>
        </w:rPr>
        <w:t>nearly another ¶ 80,000 indirect jobs would be supported by the boost in ethane production.</w:t>
      </w:r>
      <w:r w:rsidRPr="006D49B9">
        <w:t xml:space="preserve"> Finally, the </w:t>
      </w:r>
      <w:r w:rsidRPr="006D49B9">
        <w:rPr>
          <w:rStyle w:val="StyleBoldUnderline"/>
        </w:rPr>
        <w:t>wages ¶ earned by new workers in the chemical industry and workers throughout the supply chain are ¶ spent on household purchases and taxes generating more than 85,000 jobs induced by the ¶ response of the economy to changes in household expenditure as a result of labor income ¶ generated by the direct and indirect effects</w:t>
      </w:r>
      <w:r w:rsidRPr="006D49B9">
        <w:t xml:space="preserve">. All told, the additional $32.8 billion in chemical </w:t>
      </w:r>
      <w:r w:rsidRPr="006D49B9">
        <w:rPr>
          <w:sz w:val="12"/>
        </w:rPr>
        <w:t xml:space="preserve">¶ </w:t>
      </w:r>
      <w:r w:rsidRPr="006D49B9">
        <w:t xml:space="preserve">industry output from </w:t>
      </w:r>
      <w:r w:rsidRPr="006D49B9">
        <w:rPr>
          <w:rStyle w:val="StyleBoldUnderline"/>
        </w:rPr>
        <w:t>a 25% increase in ethane production would generate $83.4 billion in ¶ output to the economy and more than 182,000 new jobs in the United States generating a ¶ payroll of $13.1 billion</w:t>
      </w:r>
      <w:r w:rsidRPr="006D49B9">
        <w:t xml:space="preserve">. This comes at a time when 15 million Americans are out of work. ¶ Moreover, the new jobs would primarily be in the private sector. A detailed table on jobs </w:t>
      </w:r>
      <w:r w:rsidRPr="006D49B9">
        <w:rPr>
          <w:sz w:val="12"/>
        </w:rPr>
        <w:t xml:space="preserve">¶ </w:t>
      </w:r>
      <w:r w:rsidRPr="006D49B9">
        <w:t>created by industry is presented in Appendix Table 1.</w:t>
      </w:r>
    </w:p>
    <w:p w:rsidR="001F42EC" w:rsidRPr="006D49B9" w:rsidRDefault="001F42EC" w:rsidP="001F42EC"/>
    <w:p w:rsidR="001F42EC" w:rsidRPr="006D49B9" w:rsidRDefault="001F42EC" w:rsidP="001F42EC"/>
    <w:p w:rsidR="001F42EC" w:rsidRPr="006D49B9" w:rsidRDefault="001F42EC" w:rsidP="001F42EC">
      <w:pPr>
        <w:pStyle w:val="Heading4"/>
        <w:rPr>
          <w:rFonts w:cs="Times New Roman"/>
        </w:rPr>
      </w:pPr>
      <w:r w:rsidRPr="006D49B9">
        <w:rPr>
          <w:rFonts w:cs="Times New Roman"/>
        </w:rPr>
        <w:t>Cheap natural gas prices stimulates domestic manufacturing- chemical, metal, industrial, fertilizer, and ethylene</w:t>
      </w:r>
    </w:p>
    <w:p w:rsidR="001F42EC" w:rsidRPr="006D49B9" w:rsidRDefault="001F42EC" w:rsidP="001F42EC">
      <w:pPr>
        <w:rPr>
          <w:rStyle w:val="StyleStyleBold12pt"/>
        </w:rPr>
      </w:pPr>
      <w:r w:rsidRPr="006D49B9">
        <w:rPr>
          <w:rStyle w:val="StyleStyleBold12pt"/>
        </w:rPr>
        <w:t>Gray, contractor, 13</w:t>
      </w:r>
    </w:p>
    <w:p w:rsidR="001F42EC" w:rsidRPr="006D49B9" w:rsidRDefault="001F42EC" w:rsidP="001F42EC">
      <w:r w:rsidRPr="006D49B9">
        <w:t xml:space="preserve">(company, design-build contractor offering architecture, engineering and construction services to domestic and international customers, 3/20/13, Gray website, “Booming Natural Shale Gas Industry Key to U.S. Manufacturing Resurgence”, </w:t>
      </w:r>
      <w:hyperlink r:id="rId49" w:history="1">
        <w:r w:rsidRPr="006D49B9">
          <w:rPr>
            <w:rStyle w:val="Hyperlink"/>
          </w:rPr>
          <w:t>http://www.gray.com/news/blog/2013/03/20/booming-natural-shale-gas-industry-key-us-manufacturing-resurgence</w:t>
        </w:r>
      </w:hyperlink>
      <w:r w:rsidRPr="006D49B9">
        <w:t>, accessed 6/30/13, JZ)</w:t>
      </w:r>
    </w:p>
    <w:p w:rsidR="001F42EC" w:rsidRPr="006D49B9" w:rsidRDefault="001F42EC" w:rsidP="001F42EC"/>
    <w:p w:rsidR="001F42EC" w:rsidRPr="006D49B9" w:rsidRDefault="001F42EC" w:rsidP="001F42EC">
      <w:pPr>
        <w:rPr>
          <w:b/>
          <w:bCs/>
          <w:u w:val="single"/>
        </w:rPr>
      </w:pPr>
      <w:r w:rsidRPr="006D49B9">
        <w:t xml:space="preserve">The U.S. Energy Information Administration (EIA) says that, today, shale gas reserves account for some 25 percent of the country’s total natural gas production. In its 2013 Annual Energy Outlook, </w:t>
      </w:r>
      <w:r w:rsidRPr="006D49B9">
        <w:rPr>
          <w:rStyle w:val="StyleBoldUnderline"/>
        </w:rPr>
        <w:t>the EIA predicts that natural gas use by the industrial sector will increase 16 percent over a 14-year period</w:t>
      </w:r>
      <w:r w:rsidRPr="006D49B9">
        <w:t xml:space="preserve">. What’s more, a September 2012 analysis by the Boston Consulting Group estimates up to </w:t>
      </w:r>
      <w:r w:rsidRPr="006D49B9">
        <w:rPr>
          <w:rStyle w:val="StyleBoldUnderline"/>
        </w:rPr>
        <w:t>five million manufacturing and related service jobs will be created by 2020, partly as a result of the U.S. shale gas boom.</w:t>
      </w:r>
    </w:p>
    <w:p w:rsidR="001F42EC" w:rsidRPr="006D49B9" w:rsidRDefault="001F42EC" w:rsidP="001F42EC">
      <w:r w:rsidRPr="006D49B9">
        <w:t>“I think when you put natural gas advantages together with the labor advantages that we have right now, it’s a very powerful combination,” said Hal Sirkin, a Chicago-based senior partner with the Boston Consulting Group and coauthor of The US Manufacturing Renaissance: How Shifting Global Economics Are Creating an American Comeback.</w:t>
      </w:r>
    </w:p>
    <w:p w:rsidR="001F42EC" w:rsidRPr="006D49B9" w:rsidRDefault="001F42EC" w:rsidP="001F42EC">
      <w:r w:rsidRPr="006D49B9">
        <w:t>“Even if you’re a small business, taking one point off your cost structure could be the difference between winning and losing,” he continued. “And so I think this gives U.S. companies a really tremendous advantage.”</w:t>
      </w:r>
    </w:p>
    <w:p w:rsidR="001F42EC" w:rsidRPr="006D49B9" w:rsidRDefault="001F42EC" w:rsidP="001F42EC">
      <w:r w:rsidRPr="006D49B9">
        <w:rPr>
          <w:rStyle w:val="StyleBoldUnderline"/>
        </w:rPr>
        <w:t>Manufacturers whose products are dependent upon natural gas as a chemical feedstock in their manufacturing processes are among the biggest users of natural shale gas at the present time</w:t>
      </w:r>
      <w:r w:rsidRPr="006D49B9">
        <w:t>, says Chris Faulkner, founder and CEO of Breitling Oil and Gas in Irving, Texas, an oil and gas exploration and production company.</w:t>
      </w:r>
    </w:p>
    <w:p w:rsidR="001F42EC" w:rsidRPr="006D49B9" w:rsidRDefault="001F42EC" w:rsidP="001F42EC">
      <w:r w:rsidRPr="006D49B9">
        <w:t xml:space="preserve">“If you look at 2011 alone, </w:t>
      </w:r>
      <w:r w:rsidRPr="006D49B9">
        <w:rPr>
          <w:rStyle w:val="StyleBoldUnderline"/>
        </w:rPr>
        <w:t xml:space="preserve">17 different chemical, metal, industrial, fertilizer, and ethylene manufacturers commented in their public filings with the SEC that the shale gas developments are </w:t>
      </w:r>
      <w:r w:rsidRPr="006D49B9">
        <w:rPr>
          <w:rStyle w:val="StyleBoldUnderline"/>
        </w:rPr>
        <w:lastRenderedPageBreak/>
        <w:t>driving the cost of their products down</w:t>
      </w:r>
      <w:r w:rsidRPr="006D49B9">
        <w:t>, and also driving them to relocate jobs back in the United States,” said Faulkner.</w:t>
      </w:r>
    </w:p>
    <w:p w:rsidR="001F42EC" w:rsidRPr="006D49B9" w:rsidRDefault="001F42EC" w:rsidP="001F42EC">
      <w:r w:rsidRPr="006D49B9">
        <w:t xml:space="preserve">Faulkner says </w:t>
      </w:r>
      <w:r w:rsidRPr="006D49B9">
        <w:rPr>
          <w:rStyle w:val="StyleBoldUnderline"/>
        </w:rPr>
        <w:t>Dow Chemical provides the perfect example of a manufacturer bringing jobs back to the states due solely to cheap natural gas prices</w:t>
      </w:r>
      <w:r w:rsidRPr="006D49B9">
        <w:t>. In December of 2012, the company announced its comprehensive plan to “further connect its U.S. operations with cost-advantaged feedstocks from increasing supplies of U.S. shale gas is moving forward, and remains on-track to deliver long-term competitive advantage for many of Dow’s downstream businesses.”</w:t>
      </w:r>
    </w:p>
    <w:p w:rsidR="001F42EC" w:rsidRPr="006D49B9" w:rsidRDefault="001F42EC" w:rsidP="001F42EC"/>
    <w:p w:rsidR="001F42EC" w:rsidRPr="006D49B9" w:rsidRDefault="001F42EC" w:rsidP="001F42EC"/>
    <w:p w:rsidR="001F42EC" w:rsidRPr="006D49B9" w:rsidRDefault="001F42EC" w:rsidP="001F42EC">
      <w:pPr>
        <w:pStyle w:val="Heading3"/>
        <w:rPr>
          <w:rFonts w:cs="Times New Roman"/>
        </w:rPr>
      </w:pPr>
      <w:r w:rsidRPr="006D49B9">
        <w:rPr>
          <w:rFonts w:cs="Times New Roman"/>
        </w:rPr>
        <w:lastRenderedPageBreak/>
        <w:t>Petrochemicals Key To Agriculture</w:t>
      </w:r>
    </w:p>
    <w:p w:rsidR="001F42EC" w:rsidRPr="006D49B9" w:rsidRDefault="001F42EC" w:rsidP="001F42EC">
      <w:pPr>
        <w:pStyle w:val="Heading4"/>
        <w:rPr>
          <w:rFonts w:cs="Times New Roman"/>
        </w:rPr>
      </w:pPr>
      <w:r w:rsidRPr="006D49B9">
        <w:rPr>
          <w:rFonts w:cs="Times New Roman"/>
        </w:rPr>
        <w:t>Domestic petrochemicals key to stabilize and increase agriculture</w:t>
      </w:r>
    </w:p>
    <w:p w:rsidR="001F42EC" w:rsidRPr="006D49B9" w:rsidRDefault="001F42EC" w:rsidP="001F42EC">
      <w:r w:rsidRPr="006D49B9">
        <w:rPr>
          <w:rStyle w:val="StyleStyleBold12pt"/>
        </w:rPr>
        <w:t>Philpott, Mother Jones, 10</w:t>
      </w:r>
      <w:r w:rsidRPr="006D49B9">
        <w:t xml:space="preserve"> </w:t>
      </w:r>
    </w:p>
    <w:p w:rsidR="001F42EC" w:rsidRPr="006D49B9" w:rsidRDefault="001F42EC" w:rsidP="001F42EC">
      <w:r w:rsidRPr="006D49B9">
        <w:t xml:space="preserve">(Tom, 2/11/10 “Our other addiction: the tricky geopolitics of nitrogen fertilizer” </w:t>
      </w:r>
      <w:hyperlink r:id="rId50" w:history="1">
        <w:r w:rsidRPr="006D49B9">
          <w:rPr>
            <w:rStyle w:val="Hyperlink"/>
          </w:rPr>
          <w:t>http://grist.org/article/2010-02-11-tracking-u-s-farmers-supply-nitrogen-fertilizer/</w:t>
        </w:r>
      </w:hyperlink>
      <w:r w:rsidRPr="006D49B9">
        <w:t>, date accessed 7/1/13 IGM)</w:t>
      </w:r>
    </w:p>
    <w:p w:rsidR="001F42EC" w:rsidRPr="006D49B9" w:rsidRDefault="001F42EC" w:rsidP="001F42EC"/>
    <w:p w:rsidR="001F42EC" w:rsidRPr="006D49B9" w:rsidRDefault="001F42EC" w:rsidP="001F42EC">
      <w:r w:rsidRPr="006D49B9">
        <w:t xml:space="preserve">No, not oil — I’m talking about nitrogen fertilizer. </w:t>
      </w:r>
      <w:r w:rsidRPr="006D49B9">
        <w:rPr>
          <w:rStyle w:val="StyleBoldUnderline"/>
        </w:rPr>
        <w:t>With only 5 percent of the world population, the U.S. consumes nearly 12 percent of the globe’s annual synthetic nitrogen fertilizer production.</w:t>
      </w:r>
      <w:r w:rsidRPr="006D49B9">
        <w:t xml:space="preserve"> </w:t>
      </w:r>
      <w:r w:rsidRPr="006D49B9">
        <w:rPr>
          <w:rStyle w:val="StyleBoldUnderline"/>
        </w:rPr>
        <w:t>And we’re producing less and less of it at home — meaning that</w:t>
      </w:r>
      <w:r w:rsidRPr="006D49B9">
        <w:t xml:space="preserve">, as with petroleum, </w:t>
      </w:r>
      <w:r w:rsidRPr="006D49B9">
        <w:rPr>
          <w:rStyle w:val="StyleBoldUnderline"/>
        </w:rPr>
        <w:t>we’re increasingly dependent on other nations for this key crop nutrient</w:t>
      </w:r>
      <w:r w:rsidRPr="006D49B9">
        <w:t>.</w:t>
      </w:r>
    </w:p>
    <w:p w:rsidR="001F42EC" w:rsidRPr="006D49B9" w:rsidRDefault="001F42EC" w:rsidP="001F42EC">
      <w:r w:rsidRPr="006D49B9">
        <w:t>In a sense, the answer to the question of where our food comes from is not some vast Iowa cornfield or teeming North Carolina hog factory. It’s places like the Port Lisas Industrial Estate on the Caribbean island nation of Trinidad and Tobago, where 10 natural gas-sucking ammonia plants produce about a quarter of the nitrogen fertilizer used by American farmers.</w:t>
      </w:r>
    </w:p>
    <w:p w:rsidR="001F42EC" w:rsidRPr="006D49B9" w:rsidRDefault="001F42EC" w:rsidP="001F42EC">
      <w:r w:rsidRPr="006D49B9">
        <w:rPr>
          <w:rStyle w:val="StyleBoldUnderline"/>
        </w:rPr>
        <w:t>Nitrogen fertilizer production is tied directly to natural gas,</w:t>
      </w:r>
      <w:r w:rsidRPr="006D49B9">
        <w:t xml:space="preserve"> the energy source used in the United States to synthesize nitrogen-rich ammonia from thin air. So you could also imagine our food coming from some vast natural gas deposit in the Gulf of Mexico or off of Trinidad. Nearly as much as grain elevators or supermarkets, off-shore gas rigs count as vital food-system infrastructure.</w:t>
      </w:r>
    </w:p>
    <w:p w:rsidR="001F42EC" w:rsidRPr="006D49B9" w:rsidRDefault="001F42EC" w:rsidP="001F42EC">
      <w:r w:rsidRPr="006D49B9">
        <w:rPr>
          <w:rStyle w:val="StyleBoldUnderline"/>
        </w:rPr>
        <w:t>But as U.S. natural gas prices began rising early this decade, the domestic nitrogen fertilizer industry went into crisis</w:t>
      </w:r>
      <w:r w:rsidRPr="006D49B9">
        <w:t>. Producers either scaled up to gain efficiency, moved to countries with cheaper natural gas sources like Trinidad and Tobago, or simply shuttered plants.</w:t>
      </w:r>
    </w:p>
    <w:p w:rsidR="001F42EC" w:rsidRPr="006D49B9" w:rsidRDefault="001F42EC" w:rsidP="001F42EC"/>
    <w:p w:rsidR="001F42EC" w:rsidRPr="006D49B9" w:rsidRDefault="001F42EC" w:rsidP="001F42EC">
      <w:pPr>
        <w:pStyle w:val="Heading3"/>
        <w:rPr>
          <w:rFonts w:cs="Times New Roman"/>
        </w:rPr>
      </w:pPr>
      <w:r w:rsidRPr="006D49B9">
        <w:rPr>
          <w:rFonts w:cs="Times New Roman"/>
        </w:rPr>
        <w:lastRenderedPageBreak/>
        <w:t>Agriculture/Food Security Impacts</w:t>
      </w:r>
    </w:p>
    <w:p w:rsidR="001F42EC" w:rsidRPr="006D49B9" w:rsidRDefault="001F42EC" w:rsidP="001F42EC"/>
    <w:p w:rsidR="001F42EC" w:rsidRPr="006D49B9" w:rsidRDefault="001F42EC" w:rsidP="001F42EC"/>
    <w:p w:rsidR="001F42EC" w:rsidRPr="006D49B9" w:rsidRDefault="001F42EC" w:rsidP="001F42EC">
      <w:pPr>
        <w:pStyle w:val="Heading4"/>
        <w:rPr>
          <w:rFonts w:cs="Times New Roman"/>
        </w:rPr>
      </w:pPr>
      <w:r w:rsidRPr="006D49B9">
        <w:rPr>
          <w:rFonts w:cs="Times New Roman"/>
        </w:rPr>
        <w:t>Lack of agriculture causes war, terror and global instability</w:t>
      </w:r>
    </w:p>
    <w:p w:rsidR="001F42EC" w:rsidRPr="006D49B9" w:rsidRDefault="001F42EC" w:rsidP="001F42EC">
      <w:r w:rsidRPr="006D49B9">
        <w:rPr>
          <w:rStyle w:val="StyleStyleBold12pt"/>
        </w:rPr>
        <w:t>Lugar, former US senator, 4</w:t>
      </w:r>
      <w:r w:rsidRPr="006D49B9">
        <w:t xml:space="preserve"> </w:t>
      </w:r>
    </w:p>
    <w:p w:rsidR="001F42EC" w:rsidRPr="006D49B9" w:rsidRDefault="001F42EC" w:rsidP="001F42EC">
      <w:r w:rsidRPr="006D49B9">
        <w:t xml:space="preserve">(Richard, (r) Indiana, Chairman of the Senate Committee on Foreign Relations, 1/10/4, “Plant Power” </w:t>
      </w:r>
      <w:hyperlink r:id="rId51" w:history="1">
        <w:r w:rsidRPr="006D49B9">
          <w:rPr>
            <w:rStyle w:val="Hyperlink"/>
          </w:rPr>
          <w:t>http://www.ourplanet.com/imgversn/143/lugar.html</w:t>
        </w:r>
      </w:hyperlink>
      <w:r w:rsidRPr="006D49B9">
        <w:t>, date accessed 7/1/13 IGM)</w:t>
      </w:r>
    </w:p>
    <w:p w:rsidR="001F42EC" w:rsidRPr="006D49B9" w:rsidRDefault="001F42EC" w:rsidP="001F42EC"/>
    <w:p w:rsidR="001F42EC" w:rsidRPr="006D49B9" w:rsidRDefault="001F42EC" w:rsidP="001F42EC">
      <w:r w:rsidRPr="006D49B9">
        <w:rPr>
          <w:rStyle w:val="StyleBoldUnderline"/>
        </w:rPr>
        <w:t>In a world confronted by global terrorism</w:t>
      </w:r>
      <w:r w:rsidRPr="006D49B9">
        <w:t xml:space="preserve">, turmoil in the Middle East, </w:t>
      </w:r>
      <w:r w:rsidRPr="006D49B9">
        <w:rPr>
          <w:rStyle w:val="StyleBoldUnderline"/>
        </w:rPr>
        <w:t>burgeoning nuclear threats and other crises</w:t>
      </w:r>
      <w:r w:rsidRPr="006D49B9">
        <w:t xml:space="preserve">, </w:t>
      </w:r>
      <w:r w:rsidRPr="006D49B9">
        <w:rPr>
          <w:rStyle w:val="StyleBoldUnderline"/>
        </w:rPr>
        <w:t>it is easy to lose sight of the long-range challenges</w:t>
      </w:r>
      <w:r w:rsidRPr="006D49B9">
        <w:t xml:space="preserve">. But we do so at our peril. </w:t>
      </w:r>
      <w:r w:rsidRPr="006D49B9">
        <w:rPr>
          <w:rStyle w:val="StyleBoldUnderline"/>
        </w:rPr>
        <w:t>One of the most daunting of them is meeting the world’s need for food</w:t>
      </w:r>
      <w:r w:rsidRPr="006D49B9">
        <w:t xml:space="preserve"> and energy in this century. </w:t>
      </w:r>
      <w:r w:rsidRPr="006D49B9">
        <w:rPr>
          <w:rStyle w:val="StyleBoldUnderline"/>
        </w:rPr>
        <w:t>At stake is not only preventing starvation and saving the environment</w:t>
      </w:r>
      <w:r w:rsidRPr="006D49B9">
        <w:t xml:space="preserve">, </w:t>
      </w:r>
      <w:r w:rsidRPr="006D49B9">
        <w:rPr>
          <w:rStyle w:val="StyleBoldUnderline"/>
        </w:rPr>
        <w:t>but also world peace and security</w:t>
      </w:r>
      <w:r w:rsidRPr="006D49B9">
        <w:t>. History tells us that</w:t>
      </w:r>
      <w:r w:rsidRPr="006D49B9">
        <w:rPr>
          <w:rStyle w:val="StyleBoldUnderline"/>
        </w:rPr>
        <w:t xml:space="preserve"> states may go to war over access to resources, and that poverty and famine have often bred fanaticism and terrorism</w:t>
      </w:r>
      <w:r w:rsidRPr="006D49B9">
        <w:t xml:space="preserve">. </w:t>
      </w:r>
      <w:r w:rsidRPr="006D49B9">
        <w:rPr>
          <w:rStyle w:val="StyleBoldUnderline"/>
        </w:rPr>
        <w:t>Working to feed the world will minimize factors that contribute to global instability and the proliferation of weapons of mass destruction.</w:t>
      </w:r>
      <w:r w:rsidRPr="006D49B9">
        <w:t xml:space="preserve"> </w:t>
      </w:r>
    </w:p>
    <w:p w:rsidR="001F42EC" w:rsidRPr="006D49B9" w:rsidRDefault="001F42EC" w:rsidP="001F42EC">
      <w:r w:rsidRPr="006D49B9">
        <w:t xml:space="preserve">With the world population expected to grow from 6 billion people today to 9 billion by mid-century, </w:t>
      </w:r>
      <w:r w:rsidRPr="006D49B9">
        <w:rPr>
          <w:rStyle w:val="StyleBoldUnderline"/>
        </w:rPr>
        <w:t>the demand for affordable food will increase well beyond current international production levels</w:t>
      </w:r>
      <w:r w:rsidRPr="006D49B9">
        <w:t>.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w:t>
      </w:r>
    </w:p>
    <w:p w:rsidR="001F42EC" w:rsidRPr="006D49B9" w:rsidRDefault="001F42EC" w:rsidP="001F42EC">
      <w:r w:rsidRPr="006D49B9">
        <w:rPr>
          <w:rStyle w:val="StyleBoldUnderline"/>
        </w:rPr>
        <w:t>Complicating a solution to this problem is a dynamic that must be better understood in the West</w:t>
      </w:r>
      <w:r w:rsidRPr="006D49B9">
        <w:t xml:space="preserve">: developing countries often use limited arable land to expand cities to house their growing populations. </w:t>
      </w:r>
      <w:r w:rsidRPr="006D49B9">
        <w:rPr>
          <w:rStyle w:val="StyleBoldUnderline"/>
        </w:rPr>
        <w:t>As good land disappears, people destroy timber resources and even rainforests as they try to create more arable land to feed themselves</w:t>
      </w:r>
      <w:r w:rsidRPr="006D49B9">
        <w:t xml:space="preserve">. The long-term environmental consequences could be disastrous for the entire globe. </w:t>
      </w:r>
    </w:p>
    <w:p w:rsidR="001F42EC" w:rsidRPr="006D49B9" w:rsidRDefault="001F42EC" w:rsidP="001F42EC">
      <w:r w:rsidRPr="006D49B9">
        <w:rPr>
          <w:rStyle w:val="StyleBoldUnderline"/>
        </w:rPr>
        <w:t>To meet the expected demand for food over the next 50 years, we in the United States will have to grow roughly three times more food on the land we have</w:t>
      </w:r>
      <w:r w:rsidRPr="006D49B9">
        <w:t>. That’s a tall order. My farm in Marion County, Indiana, for example, yields on average 8.3 to 8.6 tonnes of corn per hectare – typical for a farm in central Indiana. To triple our production by 2050, we will have to produce an annual average of 25 tonnes per hectare.</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Food insecurity causes a global crisis</w:t>
      </w:r>
    </w:p>
    <w:p w:rsidR="001F42EC" w:rsidRPr="006D49B9" w:rsidRDefault="001F42EC" w:rsidP="001F42EC">
      <w:pPr>
        <w:rPr>
          <w:rStyle w:val="StyleStyleBold12pt"/>
        </w:rPr>
      </w:pPr>
      <w:r w:rsidRPr="006D49B9">
        <w:rPr>
          <w:rStyle w:val="StyleStyleBold12pt"/>
        </w:rPr>
        <w:t>The Telegraph, 11</w:t>
      </w:r>
    </w:p>
    <w:p w:rsidR="001F42EC" w:rsidRPr="006D49B9" w:rsidRDefault="001F42EC" w:rsidP="001F42EC">
      <w:r w:rsidRPr="006D49B9">
        <w:t xml:space="preserve">[Geoffrey Lean, Martha Gelhorn Award for Investigative Journalism, January 7th 2011, “One poor harvest away from chaos,” </w:t>
      </w:r>
      <w:hyperlink r:id="rId52" w:history="1">
        <w:r w:rsidRPr="006D49B9">
          <w:rPr>
            <w:rStyle w:val="Hyperlink"/>
          </w:rPr>
          <w:t>http://www.telegraph.co.uk/earth/earthcomment/geoffrey-lean/8247029/One-poor-harvest-away-from-chaos.html</w:t>
        </w:r>
      </w:hyperlink>
      <w:r w:rsidRPr="006D49B9">
        <w:t xml:space="preserve">, Accessed 7/1/13, CB] </w:t>
      </w:r>
    </w:p>
    <w:p w:rsidR="001F42EC" w:rsidRPr="006D49B9" w:rsidRDefault="001F42EC" w:rsidP="001F42EC"/>
    <w:p w:rsidR="001F42EC" w:rsidRPr="006D49B9" w:rsidRDefault="001F42EC" w:rsidP="001F42EC">
      <w:r w:rsidRPr="006D49B9">
        <w:t>And this week the airwaves have been full of warnings that the formidable figure could be about to increase further, as a new food crisis takes hold. Some experts warned that the world could be on the verge of a "nightmare scenario" of cut</w:t>
      </w:r>
      <w:r w:rsidRPr="006D49B9">
        <w:rPr>
          <w:rFonts w:ascii="Cambria Math" w:eastAsia="MS Gothic" w:hAnsi="Cambria Math" w:cs="Cambria Math"/>
        </w:rPr>
        <w:t>‑</w:t>
      </w:r>
      <w:r w:rsidRPr="006D49B9">
        <w:t>throat competition for the control of shrinking supplies.</w:t>
      </w:r>
    </w:p>
    <w:p w:rsidR="001F42EC" w:rsidRPr="006D49B9" w:rsidRDefault="001F42EC" w:rsidP="001F42EC">
      <w:pPr>
        <w:rPr>
          <w:rStyle w:val="StyleBoldUnderline"/>
        </w:rPr>
      </w:pPr>
      <w:r w:rsidRPr="006D49B9">
        <w:t xml:space="preserve">The cause of such alarm? On Wednesday, the Food and Agriculture Organisation (FAO) reported that </w:t>
      </w:r>
      <w:r w:rsidRPr="006D49B9">
        <w:rPr>
          <w:rStyle w:val="StyleBoldUnderline"/>
        </w:rPr>
        <w:t>global food prices</w:t>
      </w:r>
      <w:r w:rsidRPr="006D49B9">
        <w:t xml:space="preserve"> had hit a record high and were likely to go on rising, </w:t>
      </w:r>
      <w:r w:rsidRPr="006D49B9">
        <w:rPr>
          <w:rStyle w:val="StyleBoldUnderline"/>
        </w:rPr>
        <w:t>entering what Abdolreza Abbassian, its senior grains economist, called "danger territory".</w:t>
      </w:r>
    </w:p>
    <w:p w:rsidR="001F42EC" w:rsidRPr="006D49B9" w:rsidRDefault="001F42EC" w:rsidP="001F42EC">
      <w:pPr>
        <w:rPr>
          <w:rStyle w:val="StyleBoldUnderline"/>
        </w:rPr>
      </w:pPr>
      <w:r w:rsidRPr="006D49B9">
        <w:lastRenderedPageBreak/>
        <w:t xml:space="preserve">That is bad enough for Britain, adding to the inflationary pressures from the soaring cost of oil and other commodities, not to mention the VAT increase. But for the world's poor, who have to spend 80 per cent of their income on food, it </w:t>
      </w:r>
      <w:r w:rsidRPr="006D49B9">
        <w:rPr>
          <w:rStyle w:val="StyleBoldUnderline"/>
        </w:rPr>
        <w:t>could be catastrophic.</w:t>
      </w:r>
    </w:p>
    <w:p w:rsidR="001F42EC" w:rsidRPr="006D49B9" w:rsidRDefault="001F42EC" w:rsidP="001F42EC">
      <w:r w:rsidRPr="006D49B9">
        <w:t>Robert Zoellick</w:t>
      </w:r>
      <w:r w:rsidRPr="006D49B9">
        <w:rPr>
          <w:rStyle w:val="StyleBoldUnderline"/>
        </w:rPr>
        <w:t>, president of the World Bank, warns</w:t>
      </w:r>
      <w:r w:rsidRPr="006D49B9">
        <w:t xml:space="preserve"> that </w:t>
      </w:r>
      <w:r w:rsidRPr="006D49B9">
        <w:rPr>
          <w:rStyle w:val="StyleBoldUnderline"/>
        </w:rPr>
        <w:t>the rising prices are "a threat to global growth and social stability"</w:t>
      </w:r>
      <w:r w:rsidRPr="006D49B9">
        <w:t>, and Nicolas Sarkozy has identified them as a priority for the G20, which he chairs this year.</w:t>
      </w:r>
    </w:p>
    <w:p w:rsidR="001F42EC" w:rsidRPr="006D49B9" w:rsidRDefault="001F42EC" w:rsidP="001F42EC">
      <w:r w:rsidRPr="006D49B9">
        <w:t>Already they are higher than in 2008, when they drove the tally of the malnourished briefly above a billion for the first time in history, and caused riots in countries as far apart as Indonesia, Cameroon and Mexico. That ended nearly two decades during which the number of hungry people had stayed the same, while the world population grew by 1.2 billion, so that the proportion of an increasing humanity without enough to eat steadily fell.</w:t>
      </w:r>
    </w:p>
    <w:p w:rsidR="001F42EC" w:rsidRPr="006D49B9" w:rsidRDefault="001F42EC" w:rsidP="001F42EC">
      <w:pPr>
        <w:rPr>
          <w:rStyle w:val="StyleBoldUnderline"/>
        </w:rPr>
      </w:pPr>
      <w:r w:rsidRPr="006D49B9">
        <w:t xml:space="preserve">But the crisis of two years ago, and the one that may be unfolding now, are polar opposites of the one behind the World Food Conference. Then, bad harvests had produced a real shortage. Now, we have bumper crops: the past three years have produced the biggest harvests ever. </w:t>
      </w:r>
      <w:r w:rsidRPr="006D49B9">
        <w:rPr>
          <w:rStyle w:val="StyleBoldUnderline"/>
        </w:rPr>
        <w:t>The issue is not one of supply, but of demand.</w:t>
      </w:r>
    </w:p>
    <w:p w:rsidR="001F42EC" w:rsidRPr="006D49B9" w:rsidRDefault="001F42EC" w:rsidP="001F42EC">
      <w:pPr>
        <w:rPr>
          <w:rStyle w:val="StyleBoldUnderline"/>
        </w:rPr>
      </w:pPr>
      <w:r w:rsidRPr="006D49B9">
        <w:rPr>
          <w:rStyle w:val="StyleBoldUnderline"/>
        </w:rPr>
        <w:t xml:space="preserve">The mushrooming middle classes of India and China helped cause </w:t>
      </w:r>
    </w:p>
    <w:p w:rsidR="001F42EC" w:rsidRPr="006D49B9" w:rsidRDefault="001F42EC" w:rsidP="001F42EC">
      <w:r w:rsidRPr="006D49B9">
        <w:rPr>
          <w:rStyle w:val="StyleBoldUnderline"/>
        </w:rPr>
        <w:t>the 2008 price hike by eating more meat, which, in turn, mops up grain: it can take, for example, 8lb of cereals to produce one of beef. And cars contributed as well as cows.</w:t>
      </w:r>
      <w:r w:rsidRPr="006D49B9">
        <w:t xml:space="preserve"> Biofuels transferred over 100 million tons of cereals from plates to petrol tanks: to fill a 4 x 4 tank requires enough grain to feed a poor person for a year. Speculation, too, helped drive prices up.</w:t>
      </w:r>
    </w:p>
    <w:p w:rsidR="001F42EC" w:rsidRPr="006D49B9" w:rsidRDefault="001F42EC" w:rsidP="001F42EC">
      <w:r w:rsidRPr="006D49B9">
        <w:t>The same factors are at work again, though fortunately the hungry are not yet as badly hit. This is partly because the price of rice, which feeds almost half of humanity, has remained relatively stable; and partly because it is mainly the higher-quality wheat and maize – eaten by the better off – that has got much more expensive.</w:t>
      </w:r>
    </w:p>
    <w:p w:rsidR="001F42EC" w:rsidRPr="006D49B9" w:rsidRDefault="001F42EC" w:rsidP="001F42EC">
      <w:pPr>
        <w:rPr>
          <w:rStyle w:val="StyleBoldUnderline"/>
        </w:rPr>
      </w:pPr>
      <w:r w:rsidRPr="006D49B9">
        <w:t xml:space="preserve">But </w:t>
      </w:r>
      <w:r w:rsidRPr="006D49B9">
        <w:rPr>
          <w:rStyle w:val="StyleBoldUnderline"/>
        </w:rPr>
        <w:t>things remain volatile, since the world has heavily run down its grain stocks over the past decade, and much of what remains is in China, which does not readily release them even when prices are high. So the present abrupt rises have been brought about by a harvest that is only 1.4 per cent down on last year, and prices remain unusually hostage to the weather.</w:t>
      </w:r>
    </w:p>
    <w:p w:rsidR="001F42EC" w:rsidRPr="006D49B9" w:rsidRDefault="001F42EC" w:rsidP="001F42EC">
      <w:r w:rsidRPr="006D49B9">
        <w:t xml:space="preserve">So if it is all so precarious at times of bumper harvests, </w:t>
      </w:r>
      <w:r w:rsidRPr="006D49B9">
        <w:rPr>
          <w:rStyle w:val="StyleBoldUnderline"/>
        </w:rPr>
        <w:t>what will happen if – or rather, when – we get a really bad one? T</w:t>
      </w:r>
      <w:r w:rsidRPr="006D49B9">
        <w:t>hat is what is worrying Lester Brown, president of the Washingtion-based Earth Policy Institute, whom I first met at the 1974 conference. A former champion tomato-grower – then an enthusiast for the Green Revolution, now a leading prophet of danger and one of the first to forecast the present situation – he is publishing a book on the issue on Wednesday.</w:t>
      </w:r>
    </w:p>
    <w:p w:rsidR="001F42EC" w:rsidRPr="006D49B9" w:rsidRDefault="001F42EC" w:rsidP="001F42EC">
      <w:pPr>
        <w:rPr>
          <w:rStyle w:val="StyleBoldUnderline"/>
        </w:rPr>
      </w:pPr>
      <w:r w:rsidRPr="006D49B9">
        <w:t xml:space="preserve">"The reality," he says, "is </w:t>
      </w:r>
      <w:r w:rsidRPr="006D49B9">
        <w:rPr>
          <w:rStyle w:val="StyleBoldUnderline"/>
        </w:rPr>
        <w:t>that the world is only one poor harvest away from chaos. We are so close to the edge that politically destabilising food prices could come at any time."</w:t>
      </w:r>
    </w:p>
    <w:p w:rsidR="001F42EC" w:rsidRPr="006D49B9" w:rsidRDefault="001F42EC" w:rsidP="001F42EC">
      <w:pPr>
        <w:rPr>
          <w:rStyle w:val="StyleBoldUnderline"/>
        </w:rPr>
      </w:pPr>
      <w:r w:rsidRPr="006D49B9">
        <w:t xml:space="preserve">Imagine, he says, if last year's Moscow heatwave – which sent average temperatures 14F above normal, and contributed to this year's smaller harvest – next hit Chicago and the Midwestern bread basket. The US harvest could slump by 40 per cent, </w:t>
      </w:r>
      <w:r w:rsidRPr="006D49B9">
        <w:rPr>
          <w:rStyle w:val="StyleBoldUnderline"/>
        </w:rPr>
        <w:t>sending prices "off the chart" and cause "the global economy to start to unravel". As the climate changes, such extremes are likely to be more common.</w:t>
      </w:r>
    </w:p>
    <w:p w:rsidR="001F42EC" w:rsidRPr="006D49B9" w:rsidRDefault="001F42EC" w:rsidP="001F42EC">
      <w:r w:rsidRPr="006D49B9">
        <w:t>Back in 1974, Kissinger spoke of the "thin edge between hope and hunger". A generation on, it is time to take it seriously.</w:t>
      </w:r>
    </w:p>
    <w:p w:rsidR="001F42EC" w:rsidRPr="006D49B9" w:rsidRDefault="001F42EC" w:rsidP="001F42EC"/>
    <w:p w:rsidR="001F42EC" w:rsidRPr="006D49B9" w:rsidRDefault="001F42EC" w:rsidP="001F42EC"/>
    <w:p w:rsidR="001F42EC" w:rsidRPr="006D49B9" w:rsidRDefault="001F42EC" w:rsidP="001F42EC">
      <w:pPr>
        <w:pStyle w:val="Heading4"/>
        <w:rPr>
          <w:rFonts w:cs="Times New Roman"/>
        </w:rPr>
      </w:pPr>
      <w:r w:rsidRPr="006D49B9">
        <w:rPr>
          <w:rFonts w:cs="Times New Roman"/>
        </w:rPr>
        <w:t>Food Competition has already intensified- More insecurity causes political upheaval and conflict</w:t>
      </w:r>
    </w:p>
    <w:p w:rsidR="001F42EC" w:rsidRPr="006D49B9" w:rsidRDefault="001F42EC" w:rsidP="001F42EC">
      <w:pPr>
        <w:rPr>
          <w:rStyle w:val="StyleStyleBold12pt"/>
        </w:rPr>
      </w:pPr>
      <w:r w:rsidRPr="006D49B9">
        <w:rPr>
          <w:rStyle w:val="StyleStyleBold12pt"/>
        </w:rPr>
        <w:t>Naidoo, Global Alliance for Improved Nutrition Chairman, 11</w:t>
      </w:r>
    </w:p>
    <w:p w:rsidR="001F42EC" w:rsidRPr="006D49B9" w:rsidRDefault="001F42EC" w:rsidP="001F42EC">
      <w:r w:rsidRPr="006D49B9">
        <w:lastRenderedPageBreak/>
        <w:t xml:space="preserve">[Jayaseelan, The Huffington Post, March 3rd 2011, “Food Security: A Matter of War and Peace,” </w:t>
      </w:r>
      <w:hyperlink r:id="rId53" w:history="1">
        <w:r w:rsidRPr="006D49B9">
          <w:rPr>
            <w:rStyle w:val="Hyperlink"/>
          </w:rPr>
          <w:t>http://www.huffingtonpost.com/jayaseelan-naidoo/food-security-a-matter-of_b_830780.html</w:t>
        </w:r>
      </w:hyperlink>
      <w:r w:rsidRPr="006D49B9">
        <w:t>, Accessed 7/1/13, CB]</w:t>
      </w:r>
    </w:p>
    <w:p w:rsidR="001F42EC" w:rsidRPr="006D49B9" w:rsidRDefault="001F42EC" w:rsidP="001F42EC">
      <w:r w:rsidRPr="006D49B9">
        <w:t>As we watch the Jasmine Revolution continue to unfold in the Middle East, it's worth reflecting on the role of food security as a trigger of unrest. At the time of the first protests in Tunisia and Egypt, bread prices had risen 30 percent in the past year due to global shortages in the supply of wheat.</w:t>
      </w:r>
    </w:p>
    <w:p w:rsidR="001F42EC" w:rsidRPr="006D49B9" w:rsidRDefault="001F42EC" w:rsidP="001F42EC"/>
    <w:p w:rsidR="001F42EC" w:rsidRPr="006D49B9" w:rsidRDefault="001F42EC" w:rsidP="001F42EC">
      <w:r w:rsidRPr="006D49B9">
        <w:t xml:space="preserve">What's striking is how this is reported as some sort of novelty or unexpected phenomena. Upon close examination of history, </w:t>
      </w:r>
      <w:r w:rsidRPr="006D49B9">
        <w:rPr>
          <w:rStyle w:val="StyleBoldUnderline"/>
        </w:rPr>
        <w:t>food security issues tend to accompany protests and revolutions. What should concern world leaders is not what has happened, but that we can expect much more of what's already occurred</w:t>
      </w:r>
      <w:r w:rsidRPr="006D49B9">
        <w:t xml:space="preserve">. Early last month, </w:t>
      </w:r>
      <w:r w:rsidRPr="006D49B9">
        <w:rPr>
          <w:rStyle w:val="StyleBoldUnderline"/>
        </w:rPr>
        <w:t>the FAO</w:t>
      </w:r>
      <w:r w:rsidRPr="006D49B9">
        <w:t xml:space="preserve"> -- the primary food and agriculture monitoring organization of the United Nations -- </w:t>
      </w:r>
      <w:r w:rsidRPr="006D49B9">
        <w:rPr>
          <w:rStyle w:val="StyleBoldUnderline"/>
        </w:rPr>
        <w:t>issued a release announcing global record highs for food prices, and the seventh consecutive month of price increases.</w:t>
      </w:r>
    </w:p>
    <w:p w:rsidR="001F42EC" w:rsidRPr="006D49B9" w:rsidRDefault="001F42EC" w:rsidP="001F42EC">
      <w:pPr>
        <w:rPr>
          <w:rStyle w:val="StyleBoldUnderline"/>
        </w:rPr>
      </w:pPr>
      <w:r w:rsidRPr="006D49B9">
        <w:t xml:space="preserve">Those who forget history are doomed to repeat it, the old adage cautions. Why are we not learning? The cautionary tails are there. </w:t>
      </w:r>
      <w:r w:rsidRPr="006D49B9">
        <w:rPr>
          <w:rStyle w:val="StyleBoldUnderline"/>
        </w:rPr>
        <w:t>From France to India, hunger and food production have long played a major role in revolutions and social upheaval. Food security, then and today, remains a trigger of conflict.</w:t>
      </w:r>
    </w:p>
    <w:p w:rsidR="001F42EC" w:rsidRPr="006D49B9" w:rsidRDefault="001F42EC" w:rsidP="001F42EC">
      <w:r w:rsidRPr="006D49B9">
        <w:t>While difficult to imagine given their culinary eminence today, many Frenchmen subsisted only on bread and little else to sustain themselves in the 18th Century. The roots of the French Revolution were created during the harsh winter of 1788-89, when wheat shortages caused the price of bread to rise nearly 90 percent in one year, and the people turned on the government, demanding relief. During the Revolution itself, bread riots again erupted, helping to ignite the infamous Reign of Terror in 1793.</w:t>
      </w:r>
    </w:p>
    <w:p w:rsidR="001F42EC" w:rsidRPr="006D49B9" w:rsidRDefault="001F42EC" w:rsidP="001F42EC">
      <w:r w:rsidRPr="006D49B9">
        <w:t>Nearly 150 years later in India, Gandhi set out on his famous "Salt Satyagraha," walking 240 miles to the coast to produce salt without paying tax, enduring beatings after violating the British Raj salt laws and growing a movement. This display of civil disobedience encouraged millions of Indians to follow suit, setting the stage for the long-term recognition of claims by Gandhi and India's Congress Party.</w:t>
      </w:r>
    </w:p>
    <w:p w:rsidR="001F42EC" w:rsidRPr="006D49B9" w:rsidRDefault="001F42EC" w:rsidP="001F42EC">
      <w:pPr>
        <w:rPr>
          <w:rStyle w:val="StyleBoldUnderline"/>
        </w:rPr>
      </w:pPr>
      <w:r w:rsidRPr="006D49B9">
        <w:t xml:space="preserve">In its most recent edition, The Economist asked "the nine billion person question" -- that is to say, </w:t>
      </w:r>
      <w:r w:rsidRPr="006D49B9">
        <w:rPr>
          <w:rStyle w:val="StyleBoldUnderline"/>
        </w:rPr>
        <w:t xml:space="preserve">how will the world feed the more than two billion new mouths that will likely be added over the next 40 years. There were some answers -- e.g., higher yielding and "biofortified" crops, better use of technology and irrigation, reducing waste - but certainly not enough to make up the difference when you consider one billion individuals around the world are already suffering from chronic hunger today. Add in the fact that many in the emerging middle class in China and India have a growing appetite for meat, and the dramatic effects of climate change, and you have a formula for </w:t>
      </w:r>
      <w:r w:rsidRPr="006D49B9">
        <w:rPr>
          <w:rStyle w:val="Emphasis"/>
        </w:rPr>
        <w:t>serious unrest</w:t>
      </w:r>
      <w:r w:rsidRPr="006D49B9">
        <w:rPr>
          <w:rStyle w:val="StyleBoldUnderline"/>
        </w:rPr>
        <w:t>.</w:t>
      </w:r>
    </w:p>
    <w:p w:rsidR="001F42EC" w:rsidRPr="006D49B9" w:rsidRDefault="001F42EC" w:rsidP="001F42EC">
      <w:r w:rsidRPr="006D49B9">
        <w:rPr>
          <w:rStyle w:val="StyleBoldUnderline"/>
        </w:rPr>
        <w:t xml:space="preserve">Food </w:t>
      </w:r>
      <w:r w:rsidRPr="006D49B9">
        <w:t xml:space="preserve">-- one of the staples of human survival </w:t>
      </w:r>
      <w:r w:rsidRPr="006D49B9">
        <w:rPr>
          <w:rStyle w:val="StyleBoldUnderline"/>
        </w:rPr>
        <w:t>-- has long been present</w:t>
      </w:r>
      <w:r w:rsidRPr="006D49B9">
        <w:t xml:space="preserve">, if on the perimeter, </w:t>
      </w:r>
      <w:r w:rsidRPr="006D49B9">
        <w:rPr>
          <w:rStyle w:val="StyleBoldUnderline"/>
        </w:rPr>
        <w:t>of revolutions and protests across the world. Price increases have forced into poverty millions of people who must spend in excess of 50 percent of their income on putting food on the table</w:t>
      </w:r>
      <w:r w:rsidRPr="006D49B9">
        <w:t>. As the numbers of hungry mouths grow, and we have precious few answers, we should all expect food to migrate from the periphery of protests and conflict to the center.</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 xml:space="preserve">Food Scarcity is the most likely scenario for conflict </w:t>
      </w:r>
    </w:p>
    <w:p w:rsidR="001F42EC" w:rsidRPr="006D49B9" w:rsidRDefault="001F42EC" w:rsidP="001F42EC">
      <w:pPr>
        <w:rPr>
          <w:rStyle w:val="StyleStyleBold12pt"/>
        </w:rPr>
      </w:pPr>
      <w:r w:rsidRPr="006D49B9">
        <w:rPr>
          <w:rStyle w:val="StyleStyleBold12pt"/>
        </w:rPr>
        <w:t>Giterl, Scientific American Executive Director, 12</w:t>
      </w:r>
    </w:p>
    <w:p w:rsidR="001F42EC" w:rsidRPr="006D49B9" w:rsidRDefault="001F42EC" w:rsidP="001F42EC">
      <w:r w:rsidRPr="006D49B9">
        <w:t xml:space="preserve">[Fred, March 29th 2012, “Food, Not War, Is the Biggest Threat to World Security, Argues Lester Brown,” </w:t>
      </w:r>
      <w:hyperlink r:id="rId54" w:history="1">
        <w:r w:rsidRPr="006D49B9">
          <w:rPr>
            <w:rStyle w:val="Hyperlink"/>
          </w:rPr>
          <w:t>http://blogs.scientificamerican.com/observations/2012/03/29/food-not-war-is-the-biggest-threat-to-world-security-argues-lester-brown/</w:t>
        </w:r>
      </w:hyperlink>
      <w:r w:rsidRPr="006D49B9">
        <w:t xml:space="preserve">, Accessed 7/1/13, CB] </w:t>
      </w:r>
    </w:p>
    <w:p w:rsidR="001F42EC" w:rsidRPr="006D49B9" w:rsidRDefault="001F42EC" w:rsidP="001F42EC"/>
    <w:p w:rsidR="001F42EC" w:rsidRPr="006D49B9" w:rsidRDefault="001F42EC" w:rsidP="001F42EC">
      <w:r w:rsidRPr="006D49B9">
        <w:rPr>
          <w:rStyle w:val="StyleBoldUnderline"/>
        </w:rPr>
        <w:t>Even as Iran’s nuclear program raises the likelihood of yet another conflict in the Middle East, the bigger threat is a potential food crisis in the making</w:t>
      </w:r>
      <w:r w:rsidRPr="006D49B9">
        <w:t xml:space="preserve">, </w:t>
      </w:r>
      <w:r w:rsidRPr="006D49B9">
        <w:rPr>
          <w:rStyle w:val="StyleBoldUnderline"/>
        </w:rPr>
        <w:t xml:space="preserve">says Lester Brown, founder of the Earth Policy </w:t>
      </w:r>
      <w:r w:rsidRPr="006D49B9">
        <w:rPr>
          <w:rStyle w:val="StyleBoldUnderline"/>
        </w:rPr>
        <w:lastRenderedPageBreak/>
        <w:t>Institute. “When I ask myself, what are the threats for out security today, foreign aggression doesn’t make top five,”</w:t>
      </w:r>
      <w:r w:rsidRPr="006D49B9">
        <w:t xml:space="preserve"> Brown told attendees of the Affordable World Security Conference in Washington, D.C., on Wednesday.</w:t>
      </w:r>
    </w:p>
    <w:p w:rsidR="001F42EC" w:rsidRPr="006D49B9" w:rsidRDefault="001F42EC" w:rsidP="001F42EC">
      <w:r w:rsidRPr="006D49B9">
        <w:rPr>
          <w:rStyle w:val="StyleBoldUnderline"/>
        </w:rPr>
        <w:t>Grain yields are beginning to hit a “glass ceiling” in many countries, Brown said, where farmers have already taken advantage of what science has to offer for improving yield</w:t>
      </w:r>
      <w:r w:rsidRPr="006D49B9">
        <w:t xml:space="preserve">. As more and more countries hit an upper limit on productivity, </w:t>
      </w:r>
      <w:r w:rsidRPr="006D49B9">
        <w:rPr>
          <w:rStyle w:val="StyleBoldUnderline"/>
        </w:rPr>
        <w:t>the world grain harvest will begin to plateau, even as demand for food continues to rise, causing a rise in prices. More worrisome, the global food market is vulnerable to external shocks</w:t>
      </w:r>
      <w:r w:rsidRPr="006D49B9">
        <w:t xml:space="preserve"> such as prolonged drought. “We don’t have idle land, we’re flat out,” says Brown. “</w:t>
      </w:r>
      <w:r w:rsidRPr="006D49B9">
        <w:rPr>
          <w:rStyle w:val="StyleBoldUnderline"/>
        </w:rPr>
        <w:t>We don’t have [food] stocks. We’re living harvest to harvest. The question becomes, what if we have a major shortfall in the world</w:t>
      </w:r>
      <w:r w:rsidRPr="006D49B9">
        <w:t>?”</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Food Insecurity causes civil war, interstate conflict, and upheaval of democracies</w:t>
      </w:r>
    </w:p>
    <w:p w:rsidR="001F42EC" w:rsidRPr="006D49B9" w:rsidRDefault="001F42EC" w:rsidP="001F42EC">
      <w:pPr>
        <w:rPr>
          <w:rStyle w:val="StyleStyleBold12pt"/>
        </w:rPr>
      </w:pPr>
      <w:r w:rsidRPr="006D49B9">
        <w:rPr>
          <w:rStyle w:val="StyleStyleBold12pt"/>
        </w:rPr>
        <w:t>Brinkman, Economics PhD, and Hendrix College of William &amp; Mary Assistant Professor of Government, 11</w:t>
      </w:r>
    </w:p>
    <w:p w:rsidR="001F42EC" w:rsidRPr="006D49B9" w:rsidRDefault="001F42EC" w:rsidP="001F42EC">
      <w:r w:rsidRPr="006D49B9">
        <w:t>[Henk Jan Brinkman and Cullen S. Hendrix, July 2011, “Food Insecurity and Violent Conflict: Causes,</w:t>
      </w:r>
    </w:p>
    <w:p w:rsidR="001F42EC" w:rsidRPr="006D49B9" w:rsidRDefault="001F42EC" w:rsidP="001F42EC">
      <w:r w:rsidRPr="006D49B9">
        <w:t xml:space="preserve">Consequences, and Addressing the Challenges,” </w:t>
      </w:r>
      <w:hyperlink r:id="rId55" w:history="1">
        <w:r w:rsidRPr="006D49B9">
          <w:rPr>
            <w:rStyle w:val="Hyperlink"/>
          </w:rPr>
          <w:t>http://ucanr.edu/blogs/food2025/blogfiles/14415.pdf</w:t>
        </w:r>
      </w:hyperlink>
      <w:r w:rsidRPr="006D49B9">
        <w:t xml:space="preserve">, p.5-7, Accessed 7/1/13, CB] </w:t>
      </w:r>
    </w:p>
    <w:p w:rsidR="001F42EC" w:rsidRPr="006D49B9" w:rsidRDefault="001F42EC" w:rsidP="001F42EC"/>
    <w:p w:rsidR="001F42EC" w:rsidRPr="006D49B9" w:rsidRDefault="001F42EC" w:rsidP="001F42EC">
      <w:r w:rsidRPr="006D49B9">
        <w:rPr>
          <w:rStyle w:val="StyleBoldUnderline"/>
        </w:rPr>
        <w:t>Civil conflict is the prevalent type of armed conflict¶ in the world today</w:t>
      </w:r>
      <w:r w:rsidRPr="006D49B9">
        <w:t xml:space="preserve"> (Harbom and Wallersteen, 2010).</w:t>
      </w:r>
      <w:r w:rsidRPr="006D49B9">
        <w:rPr>
          <w:sz w:val="12"/>
        </w:rPr>
        <w:t xml:space="preserve">¶ </w:t>
      </w:r>
      <w:r w:rsidRPr="006D49B9">
        <w:rPr>
          <w:rStyle w:val="StyleBoldUnderline"/>
        </w:rPr>
        <w:t xml:space="preserve">It is almost exclusively a phenomenon of countries¶ with low levels of economic development and </w:t>
      </w:r>
      <w:r w:rsidRPr="006D49B9">
        <w:rPr>
          <w:rStyle w:val="Emphasis"/>
        </w:rPr>
        <w:t>high¶ levels of food insecurity</w:t>
      </w:r>
      <w:r w:rsidRPr="006D49B9">
        <w:rPr>
          <w:rStyle w:val="StyleBoldUnderline"/>
        </w:rPr>
        <w:t>.</w:t>
      </w:r>
      <w:r w:rsidRPr="006D49B9">
        <w:t xml:space="preserve"> Sixty-five percent of the</w:t>
      </w:r>
      <w:r w:rsidRPr="006D49B9">
        <w:rPr>
          <w:sz w:val="12"/>
        </w:rPr>
        <w:t xml:space="preserve">¶ </w:t>
      </w:r>
      <w:r w:rsidRPr="006D49B9">
        <w:t>world’s food-insecure people live in seven countries:</w:t>
      </w:r>
      <w:r w:rsidRPr="006D49B9">
        <w:rPr>
          <w:sz w:val="12"/>
        </w:rPr>
        <w:t xml:space="preserve">¶ </w:t>
      </w:r>
      <w:r w:rsidRPr="006D49B9">
        <w:t>India, China, the Democratic Republic of Congo</w:t>
      </w:r>
      <w:r w:rsidRPr="006D49B9">
        <w:rPr>
          <w:sz w:val="12"/>
        </w:rPr>
        <w:t xml:space="preserve">¶ </w:t>
      </w:r>
      <w:r w:rsidRPr="006D49B9">
        <w:t>(DRC), Bangladesh, Indonesia, Pakistan and</w:t>
      </w:r>
      <w:r w:rsidRPr="006D49B9">
        <w:rPr>
          <w:sz w:val="12"/>
        </w:rPr>
        <w:t xml:space="preserve">¶ </w:t>
      </w:r>
      <w:r w:rsidRPr="006D49B9">
        <w:t>Ethiopia (FAO, 2010), of which all but China have</w:t>
      </w:r>
      <w:r w:rsidRPr="006D49B9">
        <w:rPr>
          <w:sz w:val="12"/>
        </w:rPr>
        <w:t xml:space="preserve">¶ </w:t>
      </w:r>
      <w:r w:rsidRPr="006D49B9">
        <w:t>experienced civil conflict in the past decade, with</w:t>
      </w:r>
      <w:r w:rsidRPr="006D49B9">
        <w:rPr>
          <w:sz w:val="12"/>
        </w:rPr>
        <w:t xml:space="preserve">¶ </w:t>
      </w:r>
      <w:r w:rsidRPr="006D49B9">
        <w:t>DRC, Ethiopia, India and Pakistan currently</w:t>
      </w:r>
      <w:r w:rsidRPr="006D49B9">
        <w:rPr>
          <w:sz w:val="12"/>
        </w:rPr>
        <w:t xml:space="preserve">¶ </w:t>
      </w:r>
      <w:r w:rsidRPr="006D49B9">
        <w:t>embroiled in civil conflicts.</w:t>
      </w:r>
    </w:p>
    <w:p w:rsidR="001F42EC" w:rsidRPr="006D49B9" w:rsidRDefault="001F42EC" w:rsidP="001F42EC">
      <w:r w:rsidRPr="006D49B9">
        <w:t>Pinstrup-Andersen and Shimokawa (2008)find that</w:t>
      </w:r>
      <w:r w:rsidRPr="006D49B9">
        <w:rPr>
          <w:sz w:val="12"/>
        </w:rPr>
        <w:t xml:space="preserve">¶ </w:t>
      </w:r>
      <w:r w:rsidRPr="006D49B9">
        <w:t>poor health and nutrition are associated with greater</w:t>
      </w:r>
      <w:r w:rsidRPr="006D49B9">
        <w:rPr>
          <w:sz w:val="12"/>
        </w:rPr>
        <w:t xml:space="preserve">¶ </w:t>
      </w:r>
      <w:r w:rsidRPr="006D49B9">
        <w:t>probability of civil conflict, though their findings are</w:t>
      </w:r>
      <w:r w:rsidRPr="006D49B9">
        <w:rPr>
          <w:sz w:val="12"/>
        </w:rPr>
        <w:t xml:space="preserve">¶ </w:t>
      </w:r>
      <w:r w:rsidRPr="006D49B9">
        <w:t xml:space="preserve">based on small sample sizes. </w:t>
      </w:r>
      <w:r w:rsidRPr="006D49B9">
        <w:rPr>
          <w:rStyle w:val="StyleBoldUnderline"/>
        </w:rPr>
        <w:t xml:space="preserve">Countries with lower¶ per capita caloric intake are more prone to¶ experience civil conflict, even accounting for their¶ levels of economic development </w:t>
      </w:r>
      <w:r w:rsidRPr="006D49B9">
        <w:t>(Sobek and</w:t>
      </w:r>
      <w:r w:rsidRPr="006D49B9">
        <w:rPr>
          <w:sz w:val="12"/>
        </w:rPr>
        <w:t xml:space="preserve">¶ </w:t>
      </w:r>
      <w:r w:rsidRPr="006D49B9">
        <w:t xml:space="preserve">Boehmer, 2009). </w:t>
      </w:r>
      <w:r w:rsidRPr="006D49B9">
        <w:rPr>
          <w:rStyle w:val="StyleBoldUnderline"/>
        </w:rPr>
        <w:t>This relationship is stronger in¶ those states where primary commodities make up a¶ large proportion of their export profile</w:t>
      </w:r>
      <w:r w:rsidRPr="006D49B9">
        <w:t>. Some of the</w:t>
      </w:r>
      <w:r w:rsidRPr="006D49B9">
        <w:rPr>
          <w:sz w:val="12"/>
        </w:rPr>
        <w:t xml:space="preserve">¶ </w:t>
      </w:r>
      <w:r w:rsidRPr="006D49B9">
        <w:t>countries most plagued by conflict in the past 20</w:t>
      </w:r>
      <w:r w:rsidRPr="006D49B9">
        <w:rPr>
          <w:sz w:val="12"/>
        </w:rPr>
        <w:t xml:space="preserve">¶ </w:t>
      </w:r>
      <w:r w:rsidRPr="006D49B9">
        <w:t>years are commodity-rich countries characterized by</w:t>
      </w:r>
      <w:r w:rsidRPr="006D49B9">
        <w:rPr>
          <w:sz w:val="12"/>
        </w:rPr>
        <w:t xml:space="preserve">¶ </w:t>
      </w:r>
      <w:r w:rsidRPr="006D49B9">
        <w:t>widespread hunger, such as Angola, DRC, Papua</w:t>
      </w:r>
      <w:r w:rsidRPr="006D49B9">
        <w:rPr>
          <w:sz w:val="12"/>
        </w:rPr>
        <w:t xml:space="preserve">¶ </w:t>
      </w:r>
      <w:r w:rsidRPr="006D49B9">
        <w:t>New Guinea and Sierra Leone. The mixture of</w:t>
      </w:r>
      <w:r w:rsidRPr="006D49B9">
        <w:rPr>
          <w:sz w:val="12"/>
        </w:rPr>
        <w:t xml:space="preserve">¶ </w:t>
      </w:r>
      <w:r w:rsidRPr="006D49B9">
        <w:t>hunger– which creates grievances – and the</w:t>
      </w:r>
      <w:r w:rsidRPr="006D49B9">
        <w:rPr>
          <w:sz w:val="12"/>
        </w:rPr>
        <w:t xml:space="preserve">¶ </w:t>
      </w:r>
      <w:r w:rsidRPr="006D49B9">
        <w:t>availability of valuable commodities – which can</w:t>
      </w:r>
      <w:r w:rsidRPr="006D49B9">
        <w:rPr>
          <w:sz w:val="12"/>
        </w:rPr>
        <w:t xml:space="preserve">¶ </w:t>
      </w:r>
      <w:r w:rsidRPr="006D49B9">
        <w:t>provide opportunities for rebel funding – is a volatile</w:t>
      </w:r>
      <w:r w:rsidRPr="006D49B9">
        <w:rPr>
          <w:sz w:val="12"/>
        </w:rPr>
        <w:t xml:space="preserve">¶ </w:t>
      </w:r>
      <w:r w:rsidRPr="006D49B9">
        <w:t>combination.</w:t>
      </w:r>
    </w:p>
    <w:p w:rsidR="001F42EC" w:rsidRPr="006D49B9" w:rsidRDefault="001F42EC" w:rsidP="001F42EC">
      <w:r w:rsidRPr="006D49B9">
        <w:rPr>
          <w:rStyle w:val="StyleBoldUnderline"/>
        </w:rPr>
        <w:t>World commodity prices can trigger conflict, as¶ higher prices, especially for food, increase affected¶ groups’ willingness to fight</w:t>
      </w:r>
      <w:r w:rsidRPr="006D49B9">
        <w:t>. Timothy Besley and</w:t>
      </w:r>
      <w:r w:rsidRPr="006D49B9">
        <w:rPr>
          <w:sz w:val="12"/>
        </w:rPr>
        <w:t xml:space="preserve">¶ </w:t>
      </w:r>
      <w:r w:rsidRPr="006D49B9">
        <w:t>Torsten Persson (2008)find that as a country’s</w:t>
      </w:r>
      <w:r w:rsidRPr="006D49B9">
        <w:rPr>
          <w:sz w:val="12"/>
        </w:rPr>
        <w:t xml:space="preserve">¶ </w:t>
      </w:r>
      <w:r w:rsidRPr="006D49B9">
        <w:t>import prices increase, thereby eroding real incomes,</w:t>
      </w:r>
      <w:r w:rsidRPr="006D49B9">
        <w:rPr>
          <w:sz w:val="12"/>
        </w:rPr>
        <w:t xml:space="preserve">¶ </w:t>
      </w:r>
      <w:r w:rsidRPr="006D49B9">
        <w:t>the risk of conflict increases. Oeindrila Dube and</w:t>
      </w:r>
      <w:r w:rsidRPr="006D49B9">
        <w:rPr>
          <w:sz w:val="12"/>
        </w:rPr>
        <w:t xml:space="preserve">¶ </w:t>
      </w:r>
      <w:r w:rsidRPr="006D49B9">
        <w:t>Juan F.Vargas (2008) arrive at similar conclusions</w:t>
      </w:r>
      <w:r w:rsidRPr="006D49B9">
        <w:rPr>
          <w:sz w:val="12"/>
        </w:rPr>
        <w:t xml:space="preserve">¶ </w:t>
      </w:r>
      <w:r w:rsidRPr="006D49B9">
        <w:t>when looking at Colombia, where higher export</w:t>
      </w:r>
      <w:r w:rsidRPr="006D49B9">
        <w:rPr>
          <w:sz w:val="12"/>
        </w:rPr>
        <w:t xml:space="preserve">¶ </w:t>
      </w:r>
      <w:r w:rsidRPr="006D49B9">
        <w:t>prices for coffee (which is labour intensive and a</w:t>
      </w:r>
      <w:r w:rsidRPr="006D49B9">
        <w:rPr>
          <w:sz w:val="12"/>
        </w:rPr>
        <w:t xml:space="preserve">¶ </w:t>
      </w:r>
      <w:r w:rsidRPr="006D49B9">
        <w:t>source of rural income) reduced violence in coffee producing areas while higher export prices for oil</w:t>
      </w:r>
      <w:r w:rsidRPr="006D49B9">
        <w:rPr>
          <w:sz w:val="12"/>
        </w:rPr>
        <w:t xml:space="preserve">¶ </w:t>
      </w:r>
      <w:r w:rsidRPr="006D49B9">
        <w:t>(which is capital intensive and a source of income for</w:t>
      </w:r>
      <w:r w:rsidRPr="006D49B9">
        <w:rPr>
          <w:sz w:val="12"/>
        </w:rPr>
        <w:t xml:space="preserve">¶ </w:t>
      </w:r>
      <w:r w:rsidRPr="006D49B9">
        <w:t>rebels and paramilitary groups)increased violence in</w:t>
      </w:r>
      <w:r w:rsidRPr="006D49B9">
        <w:rPr>
          <w:sz w:val="12"/>
        </w:rPr>
        <w:t xml:space="preserve">¶ </w:t>
      </w:r>
      <w:r w:rsidRPr="006D49B9">
        <w:t>regions with oil reserves and pipelines.</w:t>
      </w:r>
    </w:p>
    <w:p w:rsidR="001F42EC" w:rsidRPr="006D49B9" w:rsidRDefault="001F42EC" w:rsidP="001F42EC">
      <w:r w:rsidRPr="006D49B9">
        <w:rPr>
          <w:rStyle w:val="StyleBoldUnderline"/>
        </w:rPr>
        <w:t>Other research links transitory weather shocks to¶ civil conflict. In these studies, weather shocks – like¶ drought and excess rainfall – are thought to fuel¶ conflict by causing crops to fail and reducing¶ agricultural employment opportunities,</w:t>
      </w:r>
      <w:r w:rsidRPr="006D49B9">
        <w:t xml:space="preserve"> thus</w:t>
      </w:r>
      <w:r w:rsidRPr="006D49B9">
        <w:rPr>
          <w:sz w:val="12"/>
        </w:rPr>
        <w:t xml:space="preserve">¶ </w:t>
      </w:r>
      <w:r w:rsidRPr="006D49B9">
        <w:t>increasing food insecurity both in terms of food</w:t>
      </w:r>
      <w:r w:rsidRPr="006D49B9">
        <w:rPr>
          <w:sz w:val="12"/>
        </w:rPr>
        <w:t xml:space="preserve">¶ </w:t>
      </w:r>
      <w:r w:rsidRPr="006D49B9">
        <w:t>availability and food access (ability to pay). The</w:t>
      </w:r>
      <w:r w:rsidRPr="006D49B9">
        <w:rPr>
          <w:sz w:val="12"/>
        </w:rPr>
        <w:t xml:space="preserve">¶ </w:t>
      </w:r>
      <w:r w:rsidRPr="006D49B9">
        <w:t>people most likely to participate in armed conflict –</w:t>
      </w:r>
      <w:r w:rsidRPr="006D49B9">
        <w:rPr>
          <w:sz w:val="12"/>
        </w:rPr>
        <w:t xml:space="preserve">¶ </w:t>
      </w:r>
      <w:r w:rsidRPr="006D49B9">
        <w:t>young men from rural areas with limited education</w:t>
      </w:r>
      <w:r w:rsidRPr="006D49B9">
        <w:rPr>
          <w:sz w:val="12"/>
        </w:rPr>
        <w:t xml:space="preserve">¶ </w:t>
      </w:r>
      <w:r w:rsidRPr="006D49B9">
        <w:t>and economic prospects – are likely to seek work in</w:t>
      </w:r>
      <w:r w:rsidRPr="006D49B9">
        <w:rPr>
          <w:sz w:val="12"/>
        </w:rPr>
        <w:t xml:space="preserve">¶ </w:t>
      </w:r>
      <w:r w:rsidRPr="006D49B9">
        <w:t>the agricultural sector. As that work dries up,</w:t>
      </w:r>
      <w:r w:rsidRPr="006D49B9">
        <w:rPr>
          <w:sz w:val="12"/>
        </w:rPr>
        <w:t xml:space="preserve">¶ </w:t>
      </w:r>
      <w:r w:rsidRPr="006D49B9">
        <w:t>fighting looks more attractive. However, the</w:t>
      </w:r>
      <w:r w:rsidRPr="006D49B9">
        <w:rPr>
          <w:sz w:val="12"/>
        </w:rPr>
        <w:t xml:space="preserve">¶ </w:t>
      </w:r>
      <w:r w:rsidRPr="006D49B9">
        <w:t xml:space="preserve">empirical </w:t>
      </w:r>
      <w:r w:rsidRPr="006D49B9">
        <w:lastRenderedPageBreak/>
        <w:t>link between transitory weather shocks</w:t>
      </w:r>
      <w:r w:rsidRPr="006D49B9">
        <w:rPr>
          <w:sz w:val="12"/>
        </w:rPr>
        <w:t xml:space="preserve">¶ </w:t>
      </w:r>
      <w:r w:rsidRPr="006D49B9">
        <w:t>and civil conflict is still ambiguous. Some studies</w:t>
      </w:r>
      <w:r w:rsidRPr="006D49B9">
        <w:rPr>
          <w:sz w:val="12"/>
        </w:rPr>
        <w:t xml:space="preserve">¶ </w:t>
      </w:r>
      <w:r w:rsidRPr="006D49B9">
        <w:t>find that civil conflict is more likely to begin</w:t>
      </w:r>
      <w:r w:rsidRPr="006D49B9">
        <w:rPr>
          <w:sz w:val="12"/>
        </w:rPr>
        <w:t xml:space="preserve">¶ </w:t>
      </w:r>
      <w:r w:rsidRPr="006D49B9">
        <w:t>following years of negative growth in rainfall</w:t>
      </w:r>
      <w:r w:rsidRPr="006D49B9">
        <w:rPr>
          <w:sz w:val="12"/>
        </w:rPr>
        <w:t xml:space="preserve">¶ </w:t>
      </w:r>
      <w:r w:rsidRPr="006D49B9">
        <w:t>(Miguel, Satyanath and Sergenti, 2004; Hendrix and</w:t>
      </w:r>
      <w:r w:rsidRPr="006D49B9">
        <w:rPr>
          <w:sz w:val="12"/>
        </w:rPr>
        <w:t xml:space="preserve">¶ </w:t>
      </w:r>
      <w:r w:rsidRPr="006D49B9">
        <w:t>Glaser, 2007), suggesting that drought and</w:t>
      </w:r>
      <w:r w:rsidRPr="006D49B9">
        <w:rPr>
          <w:sz w:val="12"/>
        </w:rPr>
        <w:t xml:space="preserve">¶ </w:t>
      </w:r>
      <w:r w:rsidRPr="006D49B9">
        <w:t>decreased agricultural productivity expand the pool</w:t>
      </w:r>
      <w:r w:rsidRPr="006D49B9">
        <w:rPr>
          <w:sz w:val="12"/>
        </w:rPr>
        <w:t xml:space="preserve">¶ </w:t>
      </w:r>
      <w:r w:rsidRPr="006D49B9">
        <w:t>of potential combatants and give rise to more</w:t>
      </w:r>
      <w:r w:rsidRPr="006D49B9">
        <w:rPr>
          <w:sz w:val="12"/>
        </w:rPr>
        <w:t xml:space="preserve">¶ </w:t>
      </w:r>
      <w:r w:rsidRPr="006D49B9">
        <w:t>broadly held grievances. However, approaches that</w:t>
      </w:r>
      <w:r w:rsidRPr="006D49B9">
        <w:rPr>
          <w:sz w:val="12"/>
        </w:rPr>
        <w:t xml:space="preserve">¶ </w:t>
      </w:r>
      <w:r w:rsidRPr="006D49B9">
        <w:t>look at levels of rainfall, rather than growth in</w:t>
      </w:r>
      <w:r w:rsidRPr="006D49B9">
        <w:rPr>
          <w:sz w:val="12"/>
        </w:rPr>
        <w:t xml:space="preserve">¶ </w:t>
      </w:r>
      <w:r w:rsidRPr="006D49B9">
        <w:t>rainfall from year to year, find tenuous, or in fact</w:t>
      </w:r>
      <w:r w:rsidRPr="006D49B9">
        <w:rPr>
          <w:sz w:val="12"/>
        </w:rPr>
        <w:t xml:space="preserve">¶ </w:t>
      </w:r>
      <w:r w:rsidRPr="006D49B9">
        <w:t>positive relationships, between rainfall abundance</w:t>
      </w:r>
      <w:r w:rsidRPr="006D49B9">
        <w:rPr>
          <w:sz w:val="12"/>
        </w:rPr>
        <w:t xml:space="preserve">¶ </w:t>
      </w:r>
      <w:r w:rsidRPr="006D49B9">
        <w:t>and the onset of conflict(Burke et al., 2009;Buhaug,</w:t>
      </w:r>
      <w:r w:rsidRPr="006D49B9">
        <w:rPr>
          <w:sz w:val="12"/>
        </w:rPr>
        <w:t xml:space="preserve">¶ </w:t>
      </w:r>
      <w:r w:rsidRPr="006D49B9">
        <w:t>2010; Hendrix and Salehyan, 2010;Ciccone,</w:t>
      </w:r>
      <w:r w:rsidRPr="006D49B9">
        <w:rPr>
          <w:sz w:val="12"/>
        </w:rPr>
        <w:t xml:space="preserve">¶ </w:t>
      </w:r>
      <w:r w:rsidRPr="006D49B9">
        <w:t>forthcoming). Some case-based research, however,</w:t>
      </w:r>
      <w:r w:rsidRPr="006D49B9">
        <w:rPr>
          <w:sz w:val="12"/>
        </w:rPr>
        <w:t xml:space="preserve">¶ </w:t>
      </w:r>
      <w:r w:rsidRPr="006D49B9">
        <w:t>links drought to conflict – though mediated by the</w:t>
      </w:r>
      <w:r w:rsidRPr="006D49B9">
        <w:rPr>
          <w:sz w:val="12"/>
        </w:rPr>
        <w:t xml:space="preserve">¶ </w:t>
      </w:r>
      <w:r w:rsidRPr="006D49B9">
        <w:t>government’s response to the crisis. For example,</w:t>
      </w:r>
      <w:r w:rsidRPr="006D49B9">
        <w:rPr>
          <w:sz w:val="12"/>
        </w:rPr>
        <w:t xml:space="preserve">¶ </w:t>
      </w:r>
      <w:r w:rsidRPr="006D49B9">
        <w:t>during the Tuareg rebellion in northern Mali,</w:t>
      </w:r>
      <w:r w:rsidRPr="006D49B9">
        <w:rPr>
          <w:sz w:val="12"/>
        </w:rPr>
        <w:t xml:space="preserve">¶ </w:t>
      </w:r>
      <w:r w:rsidRPr="006D49B9">
        <w:t>drought – aggravated by the government’s</w:t>
      </w:r>
      <w:r w:rsidRPr="006D49B9">
        <w:rPr>
          <w:sz w:val="12"/>
        </w:rPr>
        <w:t xml:space="preserve">¶ </w:t>
      </w:r>
      <w:r w:rsidRPr="006D49B9">
        <w:t>embezzlement of drought relief supplies and food aid</w:t>
      </w:r>
      <w:r w:rsidRPr="006D49B9">
        <w:rPr>
          <w:sz w:val="12"/>
        </w:rPr>
        <w:t xml:space="preserve">¶ </w:t>
      </w:r>
      <w:r w:rsidRPr="006D49B9">
        <w:t>– was a significant source of grievance that</w:t>
      </w:r>
      <w:r w:rsidRPr="006D49B9">
        <w:rPr>
          <w:sz w:val="12"/>
        </w:rPr>
        <w:t xml:space="preserve">¶ </w:t>
      </w:r>
      <w:r w:rsidRPr="006D49B9">
        <w:t>motivated young men and women to take up arms</w:t>
      </w:r>
      <w:r w:rsidRPr="006D49B9">
        <w:rPr>
          <w:sz w:val="12"/>
        </w:rPr>
        <w:t xml:space="preserve">¶ </w:t>
      </w:r>
      <w:r w:rsidRPr="006D49B9">
        <w:t>(Benjaminsen, 2008).</w:t>
      </w:r>
    </w:p>
    <w:p w:rsidR="001F42EC" w:rsidRPr="006D49B9" w:rsidRDefault="001F42EC" w:rsidP="001F42EC">
      <w:pPr>
        <w:rPr>
          <w:rStyle w:val="StyleBoldUnderline"/>
        </w:rPr>
      </w:pPr>
      <w:r w:rsidRPr="006D49B9">
        <w:t>Recently, warmer temperatures have been linked to</w:t>
      </w:r>
      <w:r w:rsidRPr="006D49B9">
        <w:rPr>
          <w:sz w:val="12"/>
        </w:rPr>
        <w:t xml:space="preserve">¶ </w:t>
      </w:r>
      <w:r w:rsidRPr="006D49B9">
        <w:t>an increase in civil conflict, though this finding has</w:t>
      </w:r>
      <w:r w:rsidRPr="006D49B9">
        <w:rPr>
          <w:sz w:val="12"/>
        </w:rPr>
        <w:t xml:space="preserve">¶ </w:t>
      </w:r>
      <w:r w:rsidRPr="006D49B9">
        <w:t>been challenged (Burke et al., 2009;Buhaug, 2010).</w:t>
      </w:r>
      <w:r w:rsidRPr="006D49B9">
        <w:rPr>
          <w:sz w:val="12"/>
        </w:rPr>
        <w:t xml:space="preserve">¶ </w:t>
      </w:r>
      <w:r w:rsidRPr="006D49B9">
        <w:t>Civil war is also more likely in the aftermath of</w:t>
      </w:r>
      <w:r w:rsidRPr="006D49B9">
        <w:rPr>
          <w:sz w:val="12"/>
        </w:rPr>
        <w:t xml:space="preserve">¶ </w:t>
      </w:r>
      <w:r w:rsidRPr="006D49B9">
        <w:t>quick-onset natural disasters, such as earthquakes,</w:t>
      </w:r>
      <w:r w:rsidRPr="006D49B9">
        <w:rPr>
          <w:sz w:val="12"/>
        </w:rPr>
        <w:t xml:space="preserve">¶ </w:t>
      </w:r>
      <w:r w:rsidRPr="006D49B9">
        <w:t>major volcanic eruptions, floods, and cyclonic storms</w:t>
      </w:r>
      <w:r w:rsidRPr="006D49B9">
        <w:rPr>
          <w:sz w:val="12"/>
        </w:rPr>
        <w:t xml:space="preserve">¶ </w:t>
      </w:r>
      <w:r w:rsidRPr="006D49B9">
        <w:t xml:space="preserve">(Brancati, 2007; Nel and Righarts, 2008). </w:t>
      </w:r>
      <w:r w:rsidRPr="006D49B9">
        <w:rPr>
          <w:rStyle w:val="StyleBoldUnderline"/>
        </w:rPr>
        <w:t>The¶ relationship between disaster and conflict is¶ strongest in countries with high levels of inequality¶ and slow economic growth; food insecurity and¶ resource scarcity are among the more plausible¶ explanations for this correlation.</w:t>
      </w:r>
    </w:p>
    <w:p w:rsidR="001F42EC" w:rsidRPr="006D49B9" w:rsidRDefault="001F42EC" w:rsidP="001F42EC">
      <w:r w:rsidRPr="006D49B9">
        <w:t>Interstate War</w:t>
      </w:r>
    </w:p>
    <w:p w:rsidR="001F42EC" w:rsidRPr="006D49B9" w:rsidRDefault="001F42EC" w:rsidP="001F42EC">
      <w:r w:rsidRPr="006D49B9">
        <w:t>The links between food insecurity and interstate war</w:t>
      </w:r>
      <w:r w:rsidRPr="006D49B9">
        <w:rPr>
          <w:sz w:val="12"/>
        </w:rPr>
        <w:t xml:space="preserve">¶ </w:t>
      </w:r>
      <w:r w:rsidRPr="006D49B9">
        <w:t>are less direct. While countries often go to war over</w:t>
      </w:r>
      <w:r w:rsidRPr="006D49B9">
        <w:rPr>
          <w:sz w:val="12"/>
        </w:rPr>
        <w:t xml:space="preserve">¶ </w:t>
      </w:r>
      <w:r w:rsidRPr="006D49B9">
        <w:t>territory, previous research has not focused directly</w:t>
      </w:r>
      <w:r w:rsidRPr="006D49B9">
        <w:rPr>
          <w:sz w:val="12"/>
        </w:rPr>
        <w:t xml:space="preserve">¶ </w:t>
      </w:r>
      <w:r w:rsidRPr="006D49B9">
        <w:t>on access to food or productive agricultural land as a</w:t>
      </w:r>
      <w:r w:rsidRPr="006D49B9">
        <w:rPr>
          <w:sz w:val="12"/>
        </w:rPr>
        <w:t xml:space="preserve">¶ </w:t>
      </w:r>
      <w:r w:rsidRPr="006D49B9">
        <w:t xml:space="preserve">major driver of conflict(Hensel, 2000). </w:t>
      </w:r>
      <w:r w:rsidRPr="006D49B9">
        <w:rPr>
          <w:rStyle w:val="StyleBoldUnderline"/>
        </w:rPr>
        <w:t>However,¶ wars have been waged to reduce demographic¶ pressures arising from the scarcity of arable land, the¶ clearest examples being the move to acquire¶ Lebensraum (“living space”)that motivated Nazi¶ Germany’s aggression toward Poland and Eastern¶ Europe</w:t>
      </w:r>
      <w:r w:rsidRPr="006D49B9">
        <w:t xml:space="preserve"> (Hillgruber, 1981) and Japan’s invasion of</w:t>
      </w:r>
      <w:r w:rsidRPr="006D49B9">
        <w:rPr>
          <w:sz w:val="12"/>
        </w:rPr>
        <w:t xml:space="preserve">¶ </w:t>
      </w:r>
      <w:r w:rsidRPr="006D49B9">
        <w:t>China and Indochina (Natsios and Doley, 2009).</w:t>
      </w:r>
      <w:r w:rsidRPr="006D49B9">
        <w:rPr>
          <w:sz w:val="12"/>
        </w:rPr>
        <w:t xml:space="preserve">¶ </w:t>
      </w:r>
      <w:r w:rsidRPr="006D49B9">
        <w:t>Water, for drinking and for agriculture, is also a</w:t>
      </w:r>
      <w:r w:rsidRPr="006D49B9">
        <w:rPr>
          <w:sz w:val="12"/>
        </w:rPr>
        <w:t xml:space="preserve">¶ </w:t>
      </w:r>
      <w:r w:rsidRPr="006D49B9">
        <w:t>cause of conflict(Klare, 2002).</w:t>
      </w:r>
      <w:r w:rsidRPr="006D49B9">
        <w:rPr>
          <w:rStyle w:val="StyleBoldUnderline"/>
        </w:rPr>
        <w:t xml:space="preserve">Countries that share¶ river basins are more likely to go to war than are¶ other countries that border one another </w:t>
      </w:r>
      <w:r w:rsidRPr="006D49B9">
        <w:t>(Toset et al.,</w:t>
      </w:r>
      <w:r w:rsidRPr="006D49B9">
        <w:rPr>
          <w:sz w:val="12"/>
        </w:rPr>
        <w:t xml:space="preserve">¶ </w:t>
      </w:r>
      <w:r w:rsidRPr="006D49B9">
        <w:t>2000; Gleditsch et al., 2006). This relationship is</w:t>
      </w:r>
      <w:r w:rsidRPr="006D49B9">
        <w:rPr>
          <w:sz w:val="12"/>
        </w:rPr>
        <w:t xml:space="preserve">¶ </w:t>
      </w:r>
      <w:r w:rsidRPr="006D49B9">
        <w:t>Strongest in countries with low levels of economic</w:t>
      </w:r>
      <w:r w:rsidRPr="006D49B9">
        <w:rPr>
          <w:sz w:val="12"/>
        </w:rPr>
        <w:t xml:space="preserve">¶ </w:t>
      </w:r>
      <w:r w:rsidRPr="006D49B9">
        <w:t xml:space="preserve">development. </w:t>
      </w:r>
      <w:r w:rsidRPr="006D49B9">
        <w:rPr>
          <w:rStyle w:val="StyleBoldUnderline"/>
        </w:rPr>
        <w:t>Institutions that manage conflicts over¶ water and monitor and enforce agreements can¶ significantly reduce the risk of war</w:t>
      </w:r>
      <w:r w:rsidRPr="006D49B9">
        <w:t xml:space="preserve"> (Postel and Wolf,</w:t>
      </w:r>
      <w:r w:rsidRPr="006D49B9">
        <w:rPr>
          <w:sz w:val="12"/>
        </w:rPr>
        <w:t xml:space="preserve">¶ </w:t>
      </w:r>
      <w:r w:rsidRPr="006D49B9">
        <w:t>2001).</w:t>
      </w:r>
    </w:p>
    <w:p w:rsidR="001F42EC" w:rsidRPr="006D49B9" w:rsidRDefault="001F42EC" w:rsidP="001F42EC">
      <w:r w:rsidRPr="006D49B9">
        <w:t>Jared Diamond (1997) has argued that for centuries</w:t>
      </w:r>
      <w:r w:rsidRPr="006D49B9">
        <w:rPr>
          <w:sz w:val="12"/>
        </w:rPr>
        <w:t xml:space="preserve">¶ </w:t>
      </w:r>
      <w:r w:rsidRPr="006D49B9">
        <w:t>military power was built on agricultural production.</w:t>
      </w:r>
      <w:r w:rsidRPr="006D49B9">
        <w:rPr>
          <w:sz w:val="12"/>
        </w:rPr>
        <w:t xml:space="preserve">¶ </w:t>
      </w:r>
      <w:r w:rsidRPr="006D49B9">
        <w:t>Zhang et al.(2007) show that long-term fluctuations</w:t>
      </w:r>
      <w:r w:rsidRPr="006D49B9">
        <w:rPr>
          <w:sz w:val="12"/>
        </w:rPr>
        <w:t xml:space="preserve">¶ </w:t>
      </w:r>
      <w:r w:rsidRPr="006D49B9">
        <w:t>in the prevalence of war followed cycles of</w:t>
      </w:r>
      <w:r w:rsidRPr="006D49B9">
        <w:rPr>
          <w:sz w:val="12"/>
        </w:rPr>
        <w:t xml:space="preserve">¶ </w:t>
      </w:r>
      <w:r w:rsidRPr="006D49B9">
        <w:t>temperature change over the period 1400–1900 CE,</w:t>
      </w:r>
      <w:r w:rsidRPr="006D49B9">
        <w:rPr>
          <w:sz w:val="12"/>
        </w:rPr>
        <w:t xml:space="preserve">¶ </w:t>
      </w:r>
      <w:r w:rsidRPr="006D49B9">
        <w:t>with more war during periods of relatively cooler</w:t>
      </w:r>
      <w:r w:rsidRPr="006D49B9">
        <w:rPr>
          <w:sz w:val="12"/>
        </w:rPr>
        <w:t xml:space="preserve">¶ </w:t>
      </w:r>
      <w:r w:rsidRPr="006D49B9">
        <w:t>temperatures and thus lower agricultural</w:t>
      </w:r>
      <w:r w:rsidRPr="006D49B9">
        <w:rPr>
          <w:sz w:val="12"/>
        </w:rPr>
        <w:t xml:space="preserve">¶ </w:t>
      </w:r>
      <w:r w:rsidRPr="006D49B9">
        <w:t>productivity and greater competition for resources.</w:t>
      </w:r>
      <w:r w:rsidRPr="006D49B9">
        <w:rPr>
          <w:sz w:val="12"/>
        </w:rPr>
        <w:t xml:space="preserve">¶ </w:t>
      </w:r>
      <w:r w:rsidRPr="006D49B9">
        <w:t>Similar findings linking cooler periods with more</w:t>
      </w:r>
      <w:r w:rsidRPr="006D49B9">
        <w:rPr>
          <w:sz w:val="12"/>
        </w:rPr>
        <w:t xml:space="preserve">¶ </w:t>
      </w:r>
      <w:r w:rsidRPr="006D49B9">
        <w:t>war have been established for Europe between 1000</w:t>
      </w:r>
      <w:r w:rsidRPr="006D49B9">
        <w:rPr>
          <w:sz w:val="12"/>
        </w:rPr>
        <w:t xml:space="preserve">¶ </w:t>
      </w:r>
      <w:r w:rsidRPr="006D49B9">
        <w:t>and 1750 CE(Tol and Wagner, 2008).</w:t>
      </w:r>
    </w:p>
    <w:p w:rsidR="001F42EC" w:rsidRPr="006D49B9" w:rsidRDefault="001F42EC" w:rsidP="001F42EC">
      <w:r w:rsidRPr="006D49B9">
        <w:t>Democratic and Authoritarian Breakdowns</w:t>
      </w:r>
    </w:p>
    <w:p w:rsidR="001F42EC" w:rsidRPr="006D49B9" w:rsidRDefault="001F42EC" w:rsidP="001F42EC">
      <w:r w:rsidRPr="006D49B9">
        <w:rPr>
          <w:rStyle w:val="StyleBoldUnderline"/>
        </w:rPr>
        <w:t>Democratic breakdowns occur when leaders are¶ deposed and replaced by officials who come to power¶ without regard for elections, legal rules, and¶ 6 institutions</w:t>
      </w:r>
      <w:r w:rsidRPr="006D49B9">
        <w:t>. Not all breakdowns are violent –</w:t>
      </w:r>
      <w:r w:rsidRPr="006D49B9">
        <w:rPr>
          <w:sz w:val="12"/>
        </w:rPr>
        <w:t xml:space="preserve">¶ </w:t>
      </w:r>
      <w:r w:rsidRPr="006D49B9">
        <w:t>“bloodless” coups account for 67 percent of all coups</w:t>
      </w:r>
      <w:r w:rsidRPr="006D49B9">
        <w:rPr>
          <w:sz w:val="12"/>
        </w:rPr>
        <w:t xml:space="preserve">¶ </w:t>
      </w:r>
      <w:r w:rsidRPr="006D49B9">
        <w:t xml:space="preserve">and coup attempts – but </w:t>
      </w:r>
      <w:r w:rsidRPr="006D49B9">
        <w:rPr>
          <w:rStyle w:val="StyleBoldUnderline"/>
        </w:rPr>
        <w:t>many have been very¶ bloody, and the autocratic regimes and instability¶ that follow democratic breakdowns are more likely to¶ lead to the abuse of human rights, in some cases¶ leading to mass state killing</w:t>
      </w:r>
      <w:r w:rsidRPr="006D49B9">
        <w:t xml:space="preserve"> (Poe and Tate, 1994;</w:t>
      </w:r>
      <w:r w:rsidRPr="006D49B9">
        <w:rPr>
          <w:sz w:val="12"/>
        </w:rPr>
        <w:t xml:space="preserve">¶ </w:t>
      </w:r>
      <w:r w:rsidRPr="006D49B9">
        <w:t>Harff, 2003).</w:t>
      </w:r>
    </w:p>
    <w:p w:rsidR="001F42EC" w:rsidRPr="006D49B9" w:rsidRDefault="001F42EC" w:rsidP="001F42EC">
      <w:r w:rsidRPr="006D49B9">
        <w:rPr>
          <w:rStyle w:val="StyleBoldUnderline"/>
        </w:rPr>
        <w:t>Food insecurity, proxied by low availability of¶ calories for consumption per capita, makes¶ democratic breakdown more likely, especially in¶ higher-income countries,</w:t>
      </w:r>
      <w:r w:rsidRPr="006D49B9">
        <w:t xml:space="preserve"> </w:t>
      </w:r>
      <w:r w:rsidRPr="006D49B9">
        <w:rPr>
          <w:rStyle w:val="StyleBoldUnderline"/>
        </w:rPr>
        <w:t>where people expect there¶ to be larger social surpluses</w:t>
      </w:r>
      <w:r w:rsidRPr="006D49B9">
        <w:t xml:space="preserve"> that could be invested to</w:t>
      </w:r>
      <w:r w:rsidRPr="006D49B9">
        <w:rPr>
          <w:sz w:val="12"/>
        </w:rPr>
        <w:t xml:space="preserve">¶ </w:t>
      </w:r>
      <w:r w:rsidRPr="006D49B9">
        <w:t>reduce food insecurity (Reenock, Bernhard and</w:t>
      </w:r>
      <w:r w:rsidRPr="006D49B9">
        <w:rPr>
          <w:sz w:val="12"/>
        </w:rPr>
        <w:t xml:space="preserve">¶ </w:t>
      </w:r>
      <w:r w:rsidRPr="006D49B9">
        <w:t>Sobek, 2007).</w:t>
      </w:r>
    </w:p>
    <w:p w:rsidR="001F42EC" w:rsidRPr="006D49B9" w:rsidRDefault="001F42EC" w:rsidP="001F42EC"/>
    <w:p w:rsidR="001F42EC" w:rsidRPr="006D49B9" w:rsidRDefault="001F42EC" w:rsidP="001F42EC"/>
    <w:p w:rsidR="001F42EC" w:rsidRPr="006D49B9" w:rsidRDefault="001F42EC" w:rsidP="001F42EC"/>
    <w:p w:rsidR="001F42EC" w:rsidRPr="006D49B9" w:rsidRDefault="001F42EC" w:rsidP="001F42EC">
      <w:pPr>
        <w:pStyle w:val="Heading3"/>
        <w:rPr>
          <w:rFonts w:cs="Times New Roman"/>
        </w:rPr>
      </w:pPr>
      <w:r w:rsidRPr="006D49B9">
        <w:rPr>
          <w:rFonts w:cs="Times New Roman"/>
        </w:rPr>
        <w:lastRenderedPageBreak/>
        <w:t>Gas Good – Sectors</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Cheap natural gas spurs manufacturing- cheaper steel and transportation, and revitalize the chemical sector</w:t>
      </w:r>
    </w:p>
    <w:p w:rsidR="001F42EC" w:rsidRPr="006D49B9" w:rsidRDefault="001F42EC" w:rsidP="001F42EC">
      <w:pPr>
        <w:rPr>
          <w:rStyle w:val="StyleStyleBold12pt"/>
        </w:rPr>
      </w:pPr>
      <w:r w:rsidRPr="006D49B9">
        <w:rPr>
          <w:rStyle w:val="StyleStyleBold12pt"/>
        </w:rPr>
        <w:t>Bullis, MIT Technology Review staff, 13</w:t>
      </w:r>
    </w:p>
    <w:p w:rsidR="001F42EC" w:rsidRPr="006D49B9" w:rsidRDefault="001F42EC" w:rsidP="001F42EC">
      <w:r w:rsidRPr="006D49B9">
        <w:t xml:space="preserve">(Kevin, 1/9/13, MIT Technology Review, “Shale Gas Will Fuel a U.S. Manufacturing Boom”, </w:t>
      </w:r>
      <w:hyperlink r:id="rId56" w:history="1">
        <w:r w:rsidRPr="006D49B9">
          <w:rPr>
            <w:rStyle w:val="Hyperlink"/>
          </w:rPr>
          <w:t>http://www.technologyreview.com/news/509291/shale-gas-will-fuel-a-us-manufacturing-boom/</w:t>
        </w:r>
      </w:hyperlink>
      <w:r w:rsidRPr="006D49B9">
        <w:t>, accessed 6/30/13, JZ)</w:t>
      </w:r>
    </w:p>
    <w:p w:rsidR="001F42EC" w:rsidRPr="006D49B9" w:rsidRDefault="001F42EC" w:rsidP="001F42EC"/>
    <w:p w:rsidR="001F42EC" w:rsidRPr="006D49B9" w:rsidRDefault="001F42EC" w:rsidP="001F42EC">
      <w:r w:rsidRPr="006D49B9">
        <w:rPr>
          <w:rStyle w:val="StyleBoldUnderline"/>
        </w:rPr>
        <w:t xml:space="preserve">The plummeting price of natural gas—which can be used to make a vast number of products, </w:t>
      </w:r>
      <w:r w:rsidRPr="006D49B9">
        <w:t>including tires, carpet, antifreeze, lubricants, cloth, and many types of plastic—</w:t>
      </w:r>
      <w:r w:rsidRPr="006D49B9">
        <w:rPr>
          <w:rStyle w:val="StyleBoldUnderline"/>
        </w:rPr>
        <w:t>is luring key industries</w:t>
      </w:r>
      <w:r w:rsidRPr="006D49B9">
        <w:t xml:space="preserve"> to the United States. Just five years ago, natural-gas prices were so high that some chemical manufacturers were shutting down U.S. operations. Now </w:t>
      </w:r>
      <w:r w:rsidRPr="006D49B9">
        <w:rPr>
          <w:rStyle w:val="StyleBoldUnderline"/>
        </w:rPr>
        <w:t>the ability to access natural gas trapped in shale rock formations, using technologies such as hydraulic fracturing and horizontal drilling, has lowered American prices to a fraction of those in other countries</w:t>
      </w:r>
      <w:r w:rsidRPr="006D49B9">
        <w:t xml:space="preserve"> (see “King Natural Gas”).</w:t>
      </w:r>
    </w:p>
    <w:p w:rsidR="001F42EC" w:rsidRPr="006D49B9" w:rsidRDefault="001F42EC" w:rsidP="001F42EC">
      <w:r w:rsidRPr="006D49B9">
        <w:t xml:space="preserve">Over the last 18 months, </w:t>
      </w:r>
      <w:r w:rsidRPr="006D49B9">
        <w:rPr>
          <w:rStyle w:val="StyleBoldUnderline"/>
        </w:rPr>
        <w:t>these low prices have prompted plans for the construction of new chemical plants</w:t>
      </w:r>
      <w:r w:rsidRPr="006D49B9">
        <w:t xml:space="preserve"> to produce ethylene, ammonia for fertilizer, and diesel fuels. Dow Chemical, for example, plans to spend $4 billion to expand its U.S. chemicals production, including a new plant in Freeport, Texas, that’s due to open in 2017. The plant will make ethylene from the ethane found in many sources of natural gas. (The last such plant to be built in the U.S. was completed in 2001.)</w:t>
      </w:r>
    </w:p>
    <w:p w:rsidR="001F42EC" w:rsidRPr="006D49B9" w:rsidRDefault="001F42EC" w:rsidP="001F42EC">
      <w:r w:rsidRPr="006D49B9">
        <w:rPr>
          <w:rStyle w:val="StyleBoldUnderline"/>
        </w:rPr>
        <w:t>The impact of the resurgence is being felt most strongly in the $148 billion market for ethylene, the world’s highest-volume chemical and the foundation for many other industries</w:t>
      </w:r>
      <w:r w:rsidRPr="006D49B9">
        <w:t>. It’s used to make bottles, toys, clothes, windows, pipes, carpet, tires, and many other products. Since ethylene is expensive to transport over long distances, a new ethylene plant is typically integrated with a facility to convert it into polyethylene for plastic bags or ethylene glycol for antifreeze.</w:t>
      </w:r>
    </w:p>
    <w:p w:rsidR="001F42EC" w:rsidRPr="006D49B9" w:rsidRDefault="001F42EC" w:rsidP="001F42EC">
      <w:r w:rsidRPr="006D49B9">
        <w:t xml:space="preserve">In the U.S., </w:t>
      </w:r>
      <w:r w:rsidRPr="006D49B9">
        <w:rPr>
          <w:rStyle w:val="StyleBoldUnderline"/>
        </w:rPr>
        <w:t>it currently costs $300 to make a ton of ethylene, down steeply from $1,000 a few years ago</w:t>
      </w:r>
      <w:r w:rsidRPr="006D49B9">
        <w:t xml:space="preserve">. According to an analysis by PricewaterhouseCoopers, </w:t>
      </w:r>
      <w:r w:rsidRPr="006D49B9">
        <w:rPr>
          <w:rStyle w:val="StyleBoldUnderline"/>
        </w:rPr>
        <w:t>it currently costs $1,717 to make it in Asia</w:t>
      </w:r>
      <w:r w:rsidRPr="006D49B9">
        <w:t>, where plants depend on high-priced oil instead of natural gas, and $455 per ton to make it in Saudi Arabia, using a combination of ethane and butane. (Ethylene plants are also being built in Qatar, which, like the U.S., has very cheap natural gas.)</w:t>
      </w:r>
    </w:p>
    <w:p w:rsidR="001F42EC" w:rsidRPr="006D49B9" w:rsidRDefault="001F42EC" w:rsidP="001F42EC">
      <w:pPr>
        <w:rPr>
          <w:b/>
          <w:bCs/>
          <w:u w:val="single"/>
        </w:rPr>
      </w:pPr>
      <w:r w:rsidRPr="006D49B9">
        <w:t xml:space="preserve">Over the last two years, </w:t>
      </w:r>
      <w:r w:rsidRPr="006D49B9">
        <w:rPr>
          <w:rStyle w:val="StyleBoldUnderline"/>
        </w:rPr>
        <w:t>manufacturers have announced plans to add 10 million metric tons of ethylene capacity in the United States by 2019. Those plans represent a 10 percent increase in global ethylene production and also account for close to half the industry’s planned expansions in all countries.</w:t>
      </w:r>
    </w:p>
    <w:p w:rsidR="001F42EC" w:rsidRPr="006D49B9" w:rsidRDefault="001F42EC" w:rsidP="001F42EC">
      <w:r w:rsidRPr="006D49B9">
        <w:rPr>
          <w:rStyle w:val="StyleBoldUnderline"/>
        </w:rPr>
        <w:t>The impact of cheap natural gas on manufacturing could extend beyond the production of various chemicals. Using natural gas as an energy source</w:t>
      </w:r>
      <w:r w:rsidRPr="006D49B9">
        <w:t xml:space="preserve">, rather than a chemical feedstock, </w:t>
      </w:r>
      <w:r w:rsidRPr="006D49B9">
        <w:rPr>
          <w:rStyle w:val="StyleBoldUnderline"/>
        </w:rPr>
        <w:t>could significantly lower costs for manufacturers who use a lot of energy, such as steel makers. (The steel industry is booming already for another natural-gas-related reason—it’s supplying gas producers with pipes.) What’s more, cheap natural gas is prompting a shift away from petroleum-based fuels for trucking. Some companies are switching to trucks that burn natural gas directly.</w:t>
      </w:r>
      <w:r w:rsidRPr="006D49B9">
        <w:t xml:space="preserve"> Eventually, even diesel trucks could be using fuel made from natural gas. The South African company Sasol plans to build a huge $14 billion plant in Louisiana partly to convert natural gas to diesel, potentially lowering fuel costs for conventional vehicles as well.</w:t>
      </w:r>
    </w:p>
    <w:p w:rsidR="001F42EC" w:rsidRPr="006D49B9" w:rsidRDefault="001F42EC" w:rsidP="001F42EC">
      <w:pPr>
        <w:rPr>
          <w:rStyle w:val="StyleBoldUnderline"/>
        </w:rPr>
      </w:pPr>
      <w:r w:rsidRPr="006D49B9">
        <w:rPr>
          <w:rStyle w:val="StyleBoldUnderline"/>
        </w:rPr>
        <w:t>Overall, cheaper chemicals, cheaper steel, and cheaper transportation could make the U.S. a far more attractive place for a wide range of industries.</w:t>
      </w:r>
    </w:p>
    <w:p w:rsidR="001F42EC" w:rsidRPr="006D49B9" w:rsidRDefault="001F42EC" w:rsidP="001F42EC">
      <w:pPr>
        <w:rPr>
          <w:rStyle w:val="StyleBoldUnderline"/>
        </w:rPr>
      </w:pPr>
    </w:p>
    <w:p w:rsidR="001F42EC" w:rsidRPr="006D49B9" w:rsidRDefault="001F42EC" w:rsidP="001F42EC">
      <w:pPr>
        <w:pStyle w:val="Heading4"/>
        <w:rPr>
          <w:rFonts w:cs="Times New Roman"/>
        </w:rPr>
      </w:pPr>
      <w:r w:rsidRPr="006D49B9">
        <w:rPr>
          <w:rFonts w:cs="Times New Roman"/>
        </w:rPr>
        <w:t>Cheap natural gas stimulates manufacturing- chemical, plastic, pharmaceuticals</w:t>
      </w:r>
    </w:p>
    <w:p w:rsidR="001F42EC" w:rsidRPr="006D49B9" w:rsidRDefault="001F42EC" w:rsidP="001F42EC">
      <w:pPr>
        <w:rPr>
          <w:rStyle w:val="StyleStyleBold12pt"/>
        </w:rPr>
      </w:pPr>
      <w:r w:rsidRPr="006D49B9">
        <w:rPr>
          <w:rStyle w:val="StyleStyleBold12pt"/>
        </w:rPr>
        <w:t>DOW, 12</w:t>
      </w:r>
    </w:p>
    <w:p w:rsidR="001F42EC" w:rsidRPr="006D49B9" w:rsidRDefault="001F42EC" w:rsidP="001F42EC">
      <w:r w:rsidRPr="006D49B9">
        <w:t>(The Dow Chemical Company, chemical company that depends on natural gas, June 2012, the DOW website, “Natural Gas:</w:t>
      </w:r>
      <w:r w:rsidRPr="006D49B9">
        <w:rPr>
          <w:sz w:val="12"/>
        </w:rPr>
        <w:t xml:space="preserve">¶ </w:t>
      </w:r>
      <w:r w:rsidRPr="006D49B9">
        <w:t>Fueling an American</w:t>
      </w:r>
      <w:r w:rsidRPr="006D49B9">
        <w:rPr>
          <w:sz w:val="12"/>
        </w:rPr>
        <w:t xml:space="preserve">¶ </w:t>
      </w:r>
      <w:r w:rsidRPr="006D49B9">
        <w:t xml:space="preserve">Manufacturing Renaissance”, </w:t>
      </w:r>
      <w:hyperlink r:id="rId57" w:history="1">
        <w:r w:rsidRPr="006D49B9">
          <w:rPr>
            <w:rStyle w:val="Hyperlink"/>
          </w:rPr>
          <w:t>http://www.dow.com/energy/pdf/Dow_Nat_Gas_0801121.pdf</w:t>
        </w:r>
      </w:hyperlink>
      <w:r w:rsidRPr="006D49B9">
        <w:t>, pg. 2-3, accessed 6/30/13, JZ)</w:t>
      </w:r>
    </w:p>
    <w:p w:rsidR="001F42EC" w:rsidRPr="006D49B9" w:rsidRDefault="001F42EC" w:rsidP="001F42EC">
      <w:pPr>
        <w:rPr>
          <w:rStyle w:val="StyleBoldUnderline"/>
        </w:rPr>
      </w:pPr>
      <w:r w:rsidRPr="006D49B9">
        <w:rPr>
          <w:rStyle w:val="StyleBoldUnderline"/>
        </w:rPr>
        <w:t>Natural gas is essential for American industry. It is used as an¶ energy source and a raw material to manufacture chemicals,¶ plastics, pharmaceuticals and many other products.</w:t>
      </w:r>
    </w:p>
    <w:p w:rsidR="001F42EC" w:rsidRPr="006D49B9" w:rsidRDefault="001F42EC" w:rsidP="001F42EC">
      <w:pPr>
        <w:rPr>
          <w:sz w:val="12"/>
        </w:rPr>
      </w:pPr>
    </w:p>
    <w:p w:rsidR="001F42EC" w:rsidRPr="006D49B9" w:rsidRDefault="001F42EC" w:rsidP="001F42EC">
      <w:pPr>
        <w:rPr>
          <w:sz w:val="12"/>
        </w:rPr>
      </w:pPr>
      <w:r w:rsidRPr="006D49B9">
        <w:t>For the first time in more than a decade, due to the recent</w:t>
      </w:r>
      <w:r w:rsidRPr="006D49B9">
        <w:rPr>
          <w:sz w:val="12"/>
        </w:rPr>
        <w:t xml:space="preserve">¶ </w:t>
      </w:r>
      <w:r w:rsidRPr="006D49B9">
        <w:t>discoveries and development of domestic shale gas</w:t>
      </w:r>
      <w:r w:rsidRPr="006D49B9">
        <w:rPr>
          <w:rStyle w:val="StyleBoldUnderline"/>
        </w:rPr>
        <w:t>, natural¶ gas prices are affordable and relatively stable</w:t>
      </w:r>
      <w:r w:rsidRPr="006D49B9">
        <w:t>, especially</w:t>
      </w:r>
      <w:r w:rsidRPr="006D49B9">
        <w:rPr>
          <w:sz w:val="12"/>
        </w:rPr>
        <w:t xml:space="preserve">¶ </w:t>
      </w:r>
      <w:r w:rsidRPr="006D49B9">
        <w:t xml:space="preserve">when compared to oil. In fact, </w:t>
      </w:r>
      <w:r w:rsidRPr="006D49B9">
        <w:rPr>
          <w:rStyle w:val="StyleBoldUnderline"/>
        </w:rPr>
        <w:t>global oil is more than five times as¶ expensive as domestic natural gas</w:t>
      </w:r>
      <w:r w:rsidRPr="006D49B9">
        <w:t xml:space="preserve"> on a thermal basis.</w:t>
      </w:r>
      <w:r w:rsidRPr="006D49B9">
        <w:rPr>
          <w:sz w:val="12"/>
        </w:rPr>
        <w:t xml:space="preserve">¶ </w:t>
      </w:r>
    </w:p>
    <w:p w:rsidR="001F42EC" w:rsidRPr="006D49B9" w:rsidRDefault="001F42EC" w:rsidP="001F42EC">
      <w:pPr>
        <w:rPr>
          <w:sz w:val="12"/>
        </w:rPr>
      </w:pPr>
    </w:p>
    <w:p w:rsidR="001F42EC" w:rsidRPr="006D49B9" w:rsidRDefault="001F42EC" w:rsidP="001F42EC">
      <w:pPr>
        <w:rPr>
          <w:b/>
          <w:bCs/>
          <w:u w:val="single"/>
        </w:rPr>
      </w:pPr>
      <w:r w:rsidRPr="006D49B9">
        <w:rPr>
          <w:rStyle w:val="StyleBoldUnderline"/>
        </w:rPr>
        <w:t>This disparity between expensive, volatile global crude oil and¶ affordable, competitive domestic natural gas is fueling lower¶ utility bills for individuals, greater national energy security¶ and billions of dollars in new investments. These investments¶ are already making an impact by creating new manufacturing¶ jobs, increasing exports of value-added products, sparking¶ stronger economic growth and fueling high-tech industries¶ like clean energy innovation.</w:t>
      </w:r>
    </w:p>
    <w:p w:rsidR="001F42EC" w:rsidRPr="006D49B9" w:rsidRDefault="001F42EC" w:rsidP="001F42EC">
      <w:r w:rsidRPr="006D49B9">
        <w:t>Natural gas represents a tremendous competitive advantage</w:t>
      </w:r>
      <w:r w:rsidRPr="006D49B9">
        <w:rPr>
          <w:sz w:val="12"/>
        </w:rPr>
        <w:t xml:space="preserve">¶ </w:t>
      </w:r>
      <w:r w:rsidRPr="006D49B9">
        <w:t>for American industry that must be nurtured. Actions that threaten to return natural gas prices to parity with global oil will</w:t>
      </w:r>
      <w:r w:rsidRPr="006D49B9">
        <w:rPr>
          <w:sz w:val="12"/>
        </w:rPr>
        <w:t xml:space="preserve">¶ </w:t>
      </w:r>
      <w:r w:rsidRPr="006D49B9">
        <w:t>jeopardize this once-in-a-lifetime opportunity.</w:t>
      </w:r>
    </w:p>
    <w:p w:rsidR="001F42EC" w:rsidRPr="006D49B9" w:rsidRDefault="001F42EC" w:rsidP="001F42EC">
      <w:r w:rsidRPr="006D49B9">
        <w:t>Put Price, Supply and Demand in Context</w:t>
      </w:r>
    </w:p>
    <w:p w:rsidR="001F42EC" w:rsidRPr="006D49B9" w:rsidRDefault="001F42EC" w:rsidP="001F42EC">
      <w:r w:rsidRPr="006D49B9">
        <w:t>The booming growth in unconventional natural gas production</w:t>
      </w:r>
      <w:r w:rsidRPr="006D49B9">
        <w:rPr>
          <w:sz w:val="12"/>
        </w:rPr>
        <w:t xml:space="preserve">¶ </w:t>
      </w:r>
      <w:r w:rsidRPr="006D49B9">
        <w:t>has created a short-term focus on oversupply concerns and</w:t>
      </w:r>
      <w:r w:rsidRPr="006D49B9">
        <w:rPr>
          <w:sz w:val="12"/>
        </w:rPr>
        <w:t xml:space="preserve">¶ </w:t>
      </w:r>
      <w:r w:rsidRPr="006D49B9">
        <w:t>how that impacts current market clearing prices.</w:t>
      </w:r>
    </w:p>
    <w:p w:rsidR="001F42EC" w:rsidRPr="006D49B9" w:rsidRDefault="001F42EC" w:rsidP="001F42EC">
      <w:pPr>
        <w:rPr>
          <w:b/>
          <w:bCs/>
          <w:u w:val="single"/>
        </w:rPr>
      </w:pPr>
      <w:r w:rsidRPr="006D49B9">
        <w:t xml:space="preserve">Instead, </w:t>
      </w:r>
      <w:r w:rsidRPr="006D49B9">
        <w:rPr>
          <w:rStyle w:val="StyleBoldUnderline"/>
        </w:rPr>
        <w:t>the focus should be placed on both the medium term¶ (3-5 years) and extended term (20-25 years).</w:t>
      </w:r>
    </w:p>
    <w:p w:rsidR="001F42EC" w:rsidRPr="006D49B9" w:rsidRDefault="001F42EC" w:rsidP="001F42EC">
      <w:r w:rsidRPr="006D49B9">
        <w:t xml:space="preserve">Already, for example, </w:t>
      </w:r>
      <w:r w:rsidRPr="006D49B9">
        <w:rPr>
          <w:rStyle w:val="StyleBoldUnderline"/>
        </w:rPr>
        <w:t>the industrial, utility and transportation¶ sectors are responding strongly to today’s competitive prices.</w:t>
      </w:r>
      <w:r w:rsidRPr="006D49B9">
        <w:rPr>
          <w:sz w:val="12"/>
        </w:rPr>
        <w:t xml:space="preserve">¶ </w:t>
      </w:r>
      <w:r w:rsidRPr="006D49B9">
        <w:t>A number of factors are expected to contribute to continued</w:t>
      </w:r>
      <w:r w:rsidRPr="006D49B9">
        <w:rPr>
          <w:sz w:val="12"/>
        </w:rPr>
        <w:t xml:space="preserve">¶ </w:t>
      </w:r>
      <w:r w:rsidRPr="006D49B9">
        <w:t>demand growth in these sectors, including:</w:t>
      </w:r>
    </w:p>
    <w:p w:rsidR="001F42EC" w:rsidRPr="006D49B9" w:rsidRDefault="001F42EC" w:rsidP="001F42EC">
      <w:r w:rsidRPr="006D49B9">
        <w:t>•Shift of electricity production from coal to natural gas</w:t>
      </w:r>
    </w:p>
    <w:p w:rsidR="001F42EC" w:rsidRPr="006D49B9" w:rsidRDefault="001F42EC" w:rsidP="001F42EC">
      <w:r w:rsidRPr="006D49B9">
        <w:t>•Transition of truck and fleet vehicles from conventional fuel to natural gas</w:t>
      </w:r>
    </w:p>
    <w:p w:rsidR="001F42EC" w:rsidRPr="006D49B9" w:rsidRDefault="001F42EC" w:rsidP="001F42EC">
      <w:r w:rsidRPr="006D49B9">
        <w:t>•Continued investment by industry, which consumes 1/3</w:t>
      </w:r>
      <w:r w:rsidRPr="006D49B9">
        <w:rPr>
          <w:sz w:val="12"/>
        </w:rPr>
        <w:t xml:space="preserve">¶ </w:t>
      </w:r>
      <w:r w:rsidRPr="006D49B9">
        <w:t>of the nation’s natural gas and 1/3 of the nation’s</w:t>
      </w:r>
      <w:r w:rsidRPr="006D49B9">
        <w:rPr>
          <w:sz w:val="12"/>
        </w:rPr>
        <w:t xml:space="preserve">¶ </w:t>
      </w:r>
      <w:r w:rsidRPr="006D49B9">
        <w:t>electric power</w:t>
      </w:r>
    </w:p>
    <w:p w:rsidR="001F42EC" w:rsidRPr="006D49B9" w:rsidRDefault="001F42EC" w:rsidP="001F42EC">
      <w:r w:rsidRPr="006D49B9">
        <w:t xml:space="preserve">And that’s not all. </w:t>
      </w:r>
      <w:r w:rsidRPr="006D49B9">
        <w:rPr>
          <w:rStyle w:val="StyleBoldUnderline"/>
        </w:rPr>
        <w:t>Combined with other factors, total demand¶ for natural gas may increase by more than 75 percent above¶ current market levels by 2035</w:t>
      </w:r>
      <w:r w:rsidRPr="006D49B9">
        <w:t>. With growing demand and</w:t>
      </w:r>
      <w:r w:rsidRPr="006D49B9">
        <w:rPr>
          <w:sz w:val="12"/>
        </w:rPr>
        <w:t xml:space="preserve">¶ </w:t>
      </w:r>
      <w:r w:rsidRPr="006D49B9">
        <w:t xml:space="preserve">advantaged economics for natural gas, </w:t>
      </w:r>
      <w:r w:rsidRPr="006D49B9">
        <w:rPr>
          <w:rStyle w:val="StyleBoldUnderline"/>
        </w:rPr>
        <w:t>prices should stabilize¶ at a level that can support both consistent domestic natural¶ gas production and further American manufacturing growth</w:t>
      </w:r>
      <w:r w:rsidRPr="006D49B9">
        <w:t>.</w:t>
      </w:r>
    </w:p>
    <w:p w:rsidR="001F42EC" w:rsidRPr="006D49B9" w:rsidRDefault="001F42EC" w:rsidP="001F42EC">
      <w:r w:rsidRPr="006D49B9">
        <w:t>Sound Policy Attracts Investment and Creates Jobs</w:t>
      </w:r>
    </w:p>
    <w:p w:rsidR="001F42EC" w:rsidRPr="006D49B9" w:rsidRDefault="001F42EC" w:rsidP="001F42EC">
      <w:r w:rsidRPr="006D49B9">
        <w:t>Radical changes in natural gas prices can have a significant negative impact on industrial manufacturing, which has very</w:t>
      </w:r>
      <w:r w:rsidRPr="006D49B9">
        <w:rPr>
          <w:sz w:val="12"/>
        </w:rPr>
        <w:t xml:space="preserve">¶ </w:t>
      </w:r>
      <w:r w:rsidRPr="006D49B9">
        <w:t>elastic demand.</w:t>
      </w:r>
    </w:p>
    <w:p w:rsidR="001F42EC" w:rsidRPr="006D49B9" w:rsidRDefault="001F42EC" w:rsidP="001F42EC">
      <w:r w:rsidRPr="006D49B9">
        <w:t>U.S. manufacturers, including petrochemical companies like Dow, suffer when natural gas prices are high and volatile, as they use</w:t>
      </w:r>
      <w:r w:rsidRPr="006D49B9">
        <w:rPr>
          <w:sz w:val="12"/>
        </w:rPr>
        <w:t xml:space="preserve">¶ </w:t>
      </w:r>
      <w:r w:rsidRPr="006D49B9">
        <w:t>natural gas as both an energy source and a raw material for products. We’ve seen this situation before. With the exception of 2010,</w:t>
      </w:r>
      <w:r w:rsidRPr="006D49B9">
        <w:rPr>
          <w:sz w:val="12"/>
        </w:rPr>
        <w:t xml:space="preserve">¶ </w:t>
      </w:r>
      <w:r w:rsidRPr="006D49B9">
        <w:t>when natural gas prices were relatively stable and competitive, natural gas price volatility over the past decade contributed</w:t>
      </w:r>
      <w:r w:rsidRPr="006D49B9">
        <w:rPr>
          <w:sz w:val="12"/>
        </w:rPr>
        <w:t xml:space="preserve">¶ </w:t>
      </w:r>
      <w:r w:rsidRPr="006D49B9">
        <w:t>to the United States losing $30 billion a year in exports as 42,000 factories closed. This resulted in the loss of 6 million direct</w:t>
      </w:r>
      <w:r w:rsidRPr="006D49B9">
        <w:rPr>
          <w:sz w:val="12"/>
        </w:rPr>
        <w:t xml:space="preserve">¶ </w:t>
      </w:r>
      <w:r w:rsidRPr="006D49B9">
        <w:t xml:space="preserve">manufacturing jobs, about 1/3 of the U.S. total. We now have a once-in-a-lifetime chance to </w:t>
      </w:r>
      <w:r w:rsidRPr="006D49B9">
        <w:lastRenderedPageBreak/>
        <w:t>avoid the mistakes of the past.</w:t>
      </w:r>
      <w:r w:rsidRPr="006D49B9">
        <w:rPr>
          <w:sz w:val="12"/>
        </w:rPr>
        <w:t xml:space="preserve">¶ </w:t>
      </w:r>
      <w:r w:rsidRPr="006D49B9">
        <w:t>Repeating these mistakes will result in more companies moving their operations overseas, along with investments, jobs and tax</w:t>
      </w:r>
      <w:r w:rsidRPr="006D49B9">
        <w:rPr>
          <w:sz w:val="12"/>
        </w:rPr>
        <w:t xml:space="preserve">¶ </w:t>
      </w:r>
      <w:r w:rsidRPr="006D49B9">
        <w:t>revenues. Such mistakes would include:</w:t>
      </w:r>
    </w:p>
    <w:p w:rsidR="001F42EC" w:rsidRPr="006D49B9" w:rsidRDefault="001F42EC" w:rsidP="001F42EC">
      <w:r w:rsidRPr="006D49B9">
        <w:t>•Policies that drive the country toward a single fuel source</w:t>
      </w:r>
    </w:p>
    <w:p w:rsidR="001F42EC" w:rsidRPr="006D49B9" w:rsidRDefault="001F42EC" w:rsidP="001F42EC">
      <w:r w:rsidRPr="006D49B9">
        <w:t>•Policies that artificially accelerate demand ahead of supply (e.g., tax incentives for natural gas vehicles)</w:t>
      </w:r>
    </w:p>
    <w:p w:rsidR="001F42EC" w:rsidRPr="006D49B9" w:rsidRDefault="001F42EC" w:rsidP="001F42EC">
      <w:r w:rsidRPr="006D49B9">
        <w:t>•Regulations that force rapid conversion of coal-fired power plants to natural gas</w:t>
      </w:r>
    </w:p>
    <w:p w:rsidR="001F42EC" w:rsidRPr="006D49B9" w:rsidRDefault="001F42EC" w:rsidP="001F42EC">
      <w:r w:rsidRPr="006D49B9">
        <w:t>•A rush to export liquefied natural gas without considering the impact on domestic prices, jobs and GDP</w:t>
      </w:r>
    </w:p>
    <w:p w:rsidR="001F42EC" w:rsidRPr="006D49B9" w:rsidRDefault="001F42EC" w:rsidP="001F42EC">
      <w:r w:rsidRPr="006D49B9">
        <w:t>•Constraints on supply through measures such as bans or unreasonable restrictions on hydraulic fracturing and other</w:t>
      </w:r>
      <w:r w:rsidRPr="006D49B9">
        <w:rPr>
          <w:sz w:val="12"/>
        </w:rPr>
        <w:t xml:space="preserve">¶ </w:t>
      </w:r>
      <w:r w:rsidRPr="006D49B9">
        <w:t>avenues of on-shore and off-shore production</w:t>
      </w:r>
    </w:p>
    <w:p w:rsidR="001F42EC" w:rsidRPr="006D49B9" w:rsidRDefault="001F42EC" w:rsidP="001F42EC">
      <w:r w:rsidRPr="006D49B9">
        <w:t>Stable Prices Enable Manufacturing Growth</w:t>
      </w:r>
    </w:p>
    <w:p w:rsidR="001F42EC" w:rsidRPr="006D49B9" w:rsidRDefault="001F42EC" w:rsidP="001F42EC">
      <w:pPr>
        <w:rPr>
          <w:rStyle w:val="StyleBoldUnderline"/>
        </w:rPr>
      </w:pPr>
      <w:r w:rsidRPr="006D49B9">
        <w:rPr>
          <w:rStyle w:val="StyleBoldUnderline"/>
        </w:rPr>
        <w:t>A stable, affordable and competitive natural gas market can help create thousands of high-paying jobs as industry responds¶ with investment and growth</w:t>
      </w:r>
      <w:r w:rsidRPr="006D49B9">
        <w:t xml:space="preserve">. According to the American Chemistry Council, </w:t>
      </w:r>
      <w:r w:rsidRPr="006D49B9">
        <w:rPr>
          <w:rStyle w:val="StyleBoldUnderline"/>
        </w:rPr>
        <w:t>a 25 percent increase in the supply of ethane, a¶ component of natural gas,</w:t>
      </w:r>
      <w:r w:rsidRPr="006D49B9">
        <w:t xml:space="preserve"> </w:t>
      </w:r>
      <w:r w:rsidRPr="006D49B9">
        <w:rPr>
          <w:rStyle w:val="StyleBoldUnderline"/>
        </w:rPr>
        <w:t>could generate:</w:t>
      </w:r>
    </w:p>
    <w:p w:rsidR="001F42EC" w:rsidRPr="006D49B9" w:rsidRDefault="001F42EC" w:rsidP="001F42EC">
      <w:pPr>
        <w:rPr>
          <w:rStyle w:val="StyleBoldUnderline"/>
        </w:rPr>
      </w:pPr>
      <w:r w:rsidRPr="006D49B9">
        <w:rPr>
          <w:rStyle w:val="StyleBoldUnderline"/>
        </w:rPr>
        <w:t>•$16 billion in investment</w:t>
      </w:r>
    </w:p>
    <w:p w:rsidR="001F42EC" w:rsidRPr="006D49B9" w:rsidRDefault="001F42EC" w:rsidP="001F42EC">
      <w:pPr>
        <w:rPr>
          <w:rStyle w:val="StyleBoldUnderline"/>
        </w:rPr>
      </w:pPr>
      <w:r w:rsidRPr="006D49B9">
        <w:rPr>
          <w:rStyle w:val="StyleBoldUnderline"/>
        </w:rPr>
        <w:t>•17,000 high-paying petrochemical jobs</w:t>
      </w:r>
    </w:p>
    <w:p w:rsidR="001F42EC" w:rsidRPr="006D49B9" w:rsidRDefault="001F42EC" w:rsidP="001F42EC">
      <w:pPr>
        <w:rPr>
          <w:rStyle w:val="StyleBoldUnderline"/>
        </w:rPr>
      </w:pPr>
      <w:r w:rsidRPr="006D49B9">
        <w:rPr>
          <w:rStyle w:val="StyleBoldUnderline"/>
        </w:rPr>
        <w:t>•400,000 new non-chemical manufacturing jobs</w:t>
      </w:r>
    </w:p>
    <w:p w:rsidR="001F42EC" w:rsidRPr="006D49B9" w:rsidRDefault="001F42EC" w:rsidP="001F42EC">
      <w:pPr>
        <w:rPr>
          <w:rStyle w:val="StyleBoldUnderline"/>
        </w:rPr>
      </w:pPr>
      <w:r w:rsidRPr="006D49B9">
        <w:rPr>
          <w:rStyle w:val="StyleBoldUnderline"/>
        </w:rPr>
        <w:t>•More than $130 billion in U.S. economic output</w:t>
      </w:r>
    </w:p>
    <w:p w:rsidR="001F42EC" w:rsidRPr="006D49B9" w:rsidRDefault="001F42EC" w:rsidP="001F42EC"/>
    <w:p w:rsidR="001F42EC" w:rsidRPr="006D49B9" w:rsidRDefault="001F42EC" w:rsidP="001F42EC"/>
    <w:p w:rsidR="001F42EC" w:rsidRPr="006D49B9" w:rsidRDefault="001F42EC" w:rsidP="001F42EC">
      <w:pPr>
        <w:pStyle w:val="Heading3"/>
        <w:rPr>
          <w:rFonts w:cs="Times New Roman"/>
        </w:rPr>
      </w:pPr>
      <w:r w:rsidRPr="006D49B9">
        <w:rPr>
          <w:rFonts w:cs="Times New Roman"/>
        </w:rPr>
        <w:lastRenderedPageBreak/>
        <w:t>Pharmaceuticals Solve Bioterror</w:t>
      </w:r>
    </w:p>
    <w:p w:rsidR="001F42EC" w:rsidRPr="006D49B9" w:rsidRDefault="001F42EC" w:rsidP="001F42EC">
      <w:pPr>
        <w:pStyle w:val="Heading4"/>
        <w:rPr>
          <w:rFonts w:cs="Times New Roman"/>
        </w:rPr>
      </w:pPr>
      <w:r w:rsidRPr="006D49B9">
        <w:rPr>
          <w:rFonts w:cs="Times New Roman"/>
        </w:rPr>
        <w:t>The pharmaceutical industry is a crucial sector in combating bioterrorism, but insufficient funding hampers efficient actions</w:t>
      </w:r>
    </w:p>
    <w:p w:rsidR="001F42EC" w:rsidRPr="006D49B9" w:rsidRDefault="001F42EC" w:rsidP="001F42EC">
      <w:pPr>
        <w:rPr>
          <w:rStyle w:val="StyleStyleBold12pt"/>
        </w:rPr>
      </w:pPr>
      <w:r w:rsidRPr="006D49B9">
        <w:rPr>
          <w:rStyle w:val="StyleStyleBold12pt"/>
        </w:rPr>
        <w:t>Poupard, president of the Pharma Institute of Philadelphia, Inc., 5</w:t>
      </w:r>
    </w:p>
    <w:p w:rsidR="001F42EC" w:rsidRPr="006D49B9" w:rsidRDefault="001F42EC" w:rsidP="001F42EC">
      <w:r w:rsidRPr="006D49B9">
        <w:t xml:space="preserve">(James, BA in natural science from Temple University, an MS in clinical microbiology from Thomas Jefferson Medical College, started his PhD studies in the history of science at Bryn Mawr College and completed his PhD studies at the University of Pennsylvania, supervisor of clinical microbiology at the Hospital of the University of Pennsylvania and microbiology director of Bryn Mawr Hospital and later became associate professor of microbiology, pathology, and medicine at the Medical College of Pennsylvania, 2005, “Pharmaceutical Industry (Drug Industry, Pharma Companies, Biotech Companies)”, published in </w:t>
      </w:r>
      <w:r w:rsidRPr="006D49B9">
        <w:rPr>
          <w:i/>
        </w:rPr>
        <w:t>Encyclopedia of Bioterrorism Defense</w:t>
      </w:r>
      <w:r w:rsidRPr="006D49B9">
        <w:t>, edited by Richard F. Pilch, M.D., and Raymond A. Zilinskas, Ph.D., pg. 385, accessed 7/1/13, JZ)</w:t>
      </w:r>
    </w:p>
    <w:p w:rsidR="001F42EC" w:rsidRPr="006D49B9" w:rsidRDefault="001F42EC" w:rsidP="001F42EC"/>
    <w:p w:rsidR="001F42EC" w:rsidRPr="006D49B9" w:rsidRDefault="001F42EC" w:rsidP="001F42EC">
      <w:r w:rsidRPr="006D49B9">
        <w:t>PHARMACEUTICAL INDUSTRY DRUG DISCOVERY PROGRAMS</w:t>
      </w:r>
    </w:p>
    <w:p w:rsidR="001F42EC" w:rsidRPr="006D49B9" w:rsidRDefault="001F42EC" w:rsidP="001F42EC">
      <w:r w:rsidRPr="006D49B9">
        <w:t xml:space="preserve">As noted, </w:t>
      </w:r>
      <w:r w:rsidRPr="006D49B9">
        <w:rPr>
          <w:rStyle w:val="StyleBoldUnderline"/>
        </w:rPr>
        <w:t>a vital approach to responding to highly resistant organisms in the future is the continued implementation of drug discovery programs</w:t>
      </w:r>
      <w:r w:rsidRPr="006D49B9">
        <w:t xml:space="preserve"> to enhance the pipeline of novel agents. </w:t>
      </w:r>
      <w:r w:rsidRPr="006D49B9">
        <w:rPr>
          <w:rStyle w:val="StyleBoldUnderline"/>
        </w:rPr>
        <w:t>At present, however, a number of large pharmaceutical companies are in the midst of reducing or eliminating these programs because of practical concerns</w:t>
      </w:r>
      <w:r w:rsidRPr="006D49B9">
        <w:t xml:space="preserve">, namely, that the expenses pertaining to maintaining such a program and taking a single drug through development all the way to the market (average cost is about $800 million) are prohibitive (Gwynne andHeebner, 2003). Further, in large pharmaceutical companies, </w:t>
      </w:r>
      <w:r w:rsidRPr="006D49B9">
        <w:rPr>
          <w:rStyle w:val="StyleBoldUnderline"/>
        </w:rPr>
        <w:t>antiinfective programs must compete with other therapeutic areas for funding.</w:t>
      </w:r>
      <w:r w:rsidRPr="006D49B9">
        <w:t xml:space="preserve"> When one considers that antiinfective drugs are only required for a short duration (days) whereas drugs from other therapeutic areas are often given to patients for years or even life, it is difficult to justify their development and production from a financial perspective. Thus, pharmaceutical companies honoring the commitment to their shareholders cannot, in the contemporary situation, pursue antiinfectives as a high priority, creating a void that will most likely be filled by small pharmaceutical and biotechnology companies in the immediate future (though it should be noted that many of the drugs being developed by these companies have come from lead compounds generated by the larger pharmaceutical companies). This is an issue that must receive the attention of policy planners when setting future priorities.</w:t>
      </w:r>
    </w:p>
    <w:p w:rsidR="001F42EC" w:rsidRPr="006D49B9" w:rsidRDefault="001F42EC" w:rsidP="001F42EC">
      <w:r w:rsidRPr="006D49B9">
        <w:t>ADDITIONAL PHARMACEUTICAL INDUSTRY INITIATIVES</w:t>
      </w:r>
    </w:p>
    <w:p w:rsidR="001F42EC" w:rsidRPr="006D49B9" w:rsidRDefault="001F42EC" w:rsidP="001F42EC">
      <w:r w:rsidRPr="006D49B9">
        <w:rPr>
          <w:rStyle w:val="StyleBoldUnderline"/>
        </w:rPr>
        <w:t>Most pharmaceutical companies with marketed antiinfectives have offered their drugs either free of charge or at cost to the government for use in an emergency situation. Several pharmaceutical companies have offered teams of scientists and laboratory space to conduct research, leading to solutions against potential microbial weapons as well.</w:t>
      </w:r>
      <w:r w:rsidRPr="006D49B9">
        <w:t xml:space="preserve"> Other initiatives include a program coordinated by PhRMA in cooperation with the U.S. government, which involves the delivery by pharmaceutical company representatives of printed summary data on anthrax and smallpox to health care personnel in order to raise their awareness of these diseases and provide an informative source for related questions that these personnel may have. In addition to these programs, </w:t>
      </w:r>
      <w:r w:rsidRPr="006D49B9">
        <w:rPr>
          <w:rStyle w:val="StyleBoldUnderline"/>
        </w:rPr>
        <w:t>some pharmaceutical companies sponsor scientists from foreign countries to work at the Centers for Disease Control and Prevention (CDC) in Atlanta in order to develop skills for addressing bioterrorism in their respective countries</w:t>
      </w:r>
      <w:r w:rsidRPr="006D49B9">
        <w:t>.</w:t>
      </w:r>
    </w:p>
    <w:p w:rsidR="001F42EC" w:rsidRPr="006D49B9" w:rsidRDefault="001F42EC" w:rsidP="001F42EC">
      <w:r w:rsidRPr="006D49B9">
        <w:t>THE FUTURE</w:t>
      </w:r>
    </w:p>
    <w:p w:rsidR="001F42EC" w:rsidRPr="006D49B9" w:rsidRDefault="001F42EC" w:rsidP="001F42EC">
      <w:r w:rsidRPr="006D49B9">
        <w:rPr>
          <w:rStyle w:val="StyleBoldUnderline"/>
        </w:rPr>
        <w:t xml:space="preserve">The pharmaceutical industry will continue to play a significant role in providing therapeutic drugs against the most likely bioterrorist threat agents. However, there are significant gaps in the current therapies available for highly resistant bacteria and many viruses, and significant time, research, and </w:t>
      </w:r>
      <w:r w:rsidRPr="006D49B9">
        <w:rPr>
          <w:rStyle w:val="StyleBoldUnderline"/>
        </w:rPr>
        <w:lastRenderedPageBreak/>
        <w:t>money must therefore be invested to address these gaps.</w:t>
      </w:r>
      <w:r w:rsidRPr="006D49B9">
        <w:t xml:space="preserve"> This will involve the continuing cooperation of the pharmaceutical and biotech industries with various government agencies, academic researchers, and private foundations. Incentives must be provided to conduct research in identified areas of need (Fox, 2003b), and new paradigms must be developed to evaluate drugs and vaccines that cannot be tested in human clinical trials to determine efficacy. New surrogate markers, such as animal or even in vitro models, will have to be accepted as indicators of efficacy as an incentive to develop some of these needed therapies (Friedlander et al., 1993). The pharmaceutical industry will continue to be an active participant in the dialog necessary to move forward in these areas in the years to come.</w:t>
      </w:r>
    </w:p>
    <w:p w:rsidR="00EC6942" w:rsidRPr="006D49B9" w:rsidRDefault="00EC6942" w:rsidP="00EC6942">
      <w:pPr>
        <w:pStyle w:val="Heading3"/>
        <w:rPr>
          <w:rFonts w:cs="Times New Roman"/>
        </w:rPr>
      </w:pPr>
      <w:r w:rsidRPr="006D49B9">
        <w:rPr>
          <w:rFonts w:cs="Times New Roman"/>
        </w:rPr>
        <w:lastRenderedPageBreak/>
        <w:t>Bioterrorism – Extinction Impact</w:t>
      </w:r>
    </w:p>
    <w:p w:rsidR="00EC6942" w:rsidRPr="006D49B9" w:rsidRDefault="00EC6942" w:rsidP="00EC6942">
      <w:pPr>
        <w:pStyle w:val="Heading4"/>
        <w:rPr>
          <w:rFonts w:cs="Times New Roman"/>
        </w:rPr>
      </w:pPr>
      <w:r w:rsidRPr="006D49B9">
        <w:rPr>
          <w:rFonts w:cs="Times New Roman"/>
        </w:rPr>
        <w:t>Bioterrorism is comparatively the most likely extinction scenario</w:t>
      </w:r>
    </w:p>
    <w:p w:rsidR="00EC6942" w:rsidRPr="006D49B9" w:rsidRDefault="00EC6942" w:rsidP="00EC6942">
      <w:pPr>
        <w:rPr>
          <w:rStyle w:val="StyleStyleBold12pt"/>
        </w:rPr>
      </w:pPr>
      <w:r w:rsidRPr="006D49B9">
        <w:rPr>
          <w:rStyle w:val="StyleStyleBold12pt"/>
        </w:rPr>
        <w:t>Matheny, Johns Hopkins Health Policy and Management professor, 7</w:t>
      </w:r>
    </w:p>
    <w:p w:rsidR="00EC6942" w:rsidRPr="006D49B9" w:rsidRDefault="00EC6942" w:rsidP="00EC6942">
      <w:r w:rsidRPr="006D49B9">
        <w:t xml:space="preserve">(Jason, Department of Health Policy and Management, Bloomberg School of Public Health, Johns Hopkins University, 2007, Risk Analysis vol. 27 iss 5,“Reducing the Risk of Human Extinction”, </w:t>
      </w:r>
      <w:hyperlink r:id="rId58" w:history="1">
        <w:r w:rsidRPr="006D49B9">
          <w:rPr>
            <w:rStyle w:val="Hyperlink"/>
          </w:rPr>
          <w:t>http://users.physics.harvard.edu/~wilson/pmpmta/Mahoney_extinction.pdf</w:t>
        </w:r>
      </w:hyperlink>
      <w:r w:rsidRPr="006D49B9">
        <w:t>, pg. 1337, accessed 7/1/13, JZ)</w:t>
      </w:r>
    </w:p>
    <w:p w:rsidR="00EC6942" w:rsidRPr="006D49B9" w:rsidRDefault="00EC6942" w:rsidP="00EC6942"/>
    <w:p w:rsidR="00EC6942" w:rsidRPr="006D49B9" w:rsidRDefault="00EC6942" w:rsidP="00EC6942">
      <w:r w:rsidRPr="006D49B9">
        <w:rPr>
          <w:rStyle w:val="StyleBoldUnderline"/>
        </w:rPr>
        <w:t>We already invest in some extinction countermeasures</w:t>
      </w:r>
      <w:r w:rsidRPr="006D49B9">
        <w:t xml:space="preserve">. NASA spends $4 million per year </w:t>
      </w:r>
      <w:r w:rsidRPr="006D49B9">
        <w:rPr>
          <w:rStyle w:val="StyleBoldUnderline"/>
        </w:rPr>
        <w:t>monitoring near-Earth asteroids and comets</w:t>
      </w:r>
      <w:r w:rsidRPr="006D49B9">
        <w:t xml:space="preserve"> (Leary, 2007) and there has been some research on </w:t>
      </w:r>
      <w:r w:rsidRPr="006D49B9">
        <w:rPr>
          <w:rStyle w:val="StyleBoldUnderline"/>
        </w:rPr>
        <w:t>how to deflect these</w:t>
      </w:r>
      <w:r w:rsidRPr="006D49B9">
        <w:t xml:space="preserve"> objects using existing technologies (Gritzner &amp; Kahle, 2004; NASA, 2007). $1.7 billion is spent researching climate change and </w:t>
      </w:r>
      <w:r w:rsidRPr="006D49B9">
        <w:rPr>
          <w:rStyle w:val="StyleBoldUnderline"/>
        </w:rPr>
        <w:t>there are many strategies to reduce carbon emissions</w:t>
      </w:r>
      <w:r w:rsidRPr="006D49B9">
        <w:t xml:space="preserve"> (Posner, 2004, p. 181). </w:t>
      </w:r>
      <w:r w:rsidRPr="006D49B9">
        <w:rPr>
          <w:rStyle w:val="StyleBoldUnderline"/>
        </w:rPr>
        <w:t>There are policies to reduce nuclear threats</w:t>
      </w:r>
      <w:r w:rsidRPr="006D49B9">
        <w:t>, such as the Non- Proliferation Treaty and the Comprehensive Test Ban Treaty, as well as efforts to secure expertise by employing former nuclear scientists.</w:t>
      </w:r>
    </w:p>
    <w:p w:rsidR="00EC6942" w:rsidRPr="006D49B9" w:rsidRDefault="00EC6942" w:rsidP="00EC6942">
      <w:r w:rsidRPr="006D49B9">
        <w:rPr>
          <w:rStyle w:val="Emphasis"/>
        </w:rPr>
        <w:t>Of current extinction risks, the most severe may be bioterrorism</w:t>
      </w:r>
      <w:r w:rsidRPr="006D49B9">
        <w:rPr>
          <w:rStyle w:val="StyleBoldUnderline"/>
        </w:rPr>
        <w:t>. The knowledge needed to engineer a virus is modest compared to that needed to build a nuclear weapon; the necessary equipment and materials are increasingly accessible and because biological agents are self-replicating, a weapon can have an exponential effect on a population</w:t>
      </w:r>
      <w:r w:rsidRPr="006D49B9">
        <w:t xml:space="preserve"> (Warrick, 2006; Williams, 2006).5 Current U.S. biodefense efforts are funded at $5 billion per year to develop and stockpile new drugs and vaccines, monitor biological agents and emerging diseases, and strengthen the capacities of local health systems to respond to pandemics (Lam, Franco, &amp; Shuler, 2006).</w:t>
      </w:r>
    </w:p>
    <w:p w:rsidR="00EC6942" w:rsidRPr="006D49B9" w:rsidRDefault="00EC6942" w:rsidP="00EC6942"/>
    <w:p w:rsidR="001F42EC" w:rsidRPr="006D49B9" w:rsidRDefault="001F42EC" w:rsidP="001F42EC">
      <w:pPr>
        <w:pStyle w:val="Heading3"/>
        <w:rPr>
          <w:rFonts w:cs="Times New Roman"/>
        </w:rPr>
      </w:pPr>
      <w:r w:rsidRPr="006D49B9">
        <w:rPr>
          <w:rFonts w:cs="Times New Roman"/>
        </w:rPr>
        <w:lastRenderedPageBreak/>
        <w:t>Pharmaceuticals Solve Pandemics</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Pharmaceutical research is crucial to fighting pandemics</w:t>
      </w:r>
    </w:p>
    <w:p w:rsidR="001F42EC" w:rsidRPr="006D49B9" w:rsidRDefault="001F42EC" w:rsidP="001F42EC">
      <w:pPr>
        <w:rPr>
          <w:rStyle w:val="StyleStyleBold12pt"/>
        </w:rPr>
      </w:pPr>
      <w:r w:rsidRPr="006D49B9">
        <w:rPr>
          <w:rStyle w:val="StyleStyleBold12pt"/>
        </w:rPr>
        <w:t>Bandow, Cato Institute senior fellow, 5</w:t>
      </w:r>
    </w:p>
    <w:p w:rsidR="001F42EC" w:rsidRPr="006D49B9" w:rsidRDefault="001F42EC" w:rsidP="001F42EC">
      <w:r w:rsidRPr="006D49B9">
        <w:t xml:space="preserve">(Doug, senior fellow at the Cato Institute and a former special assistant to President Reagan, 3/27/05, U-T San Diego website, “A strong pharmaceutical industry is the best defense against pandemics”, </w:t>
      </w:r>
      <w:hyperlink r:id="rId59" w:history="1">
        <w:r w:rsidRPr="006D49B9">
          <w:rPr>
            <w:rStyle w:val="Hyperlink"/>
          </w:rPr>
          <w:t>http://www.utsandiego.com/uniontrib/20050327/news_lz1e27bandow.html</w:t>
        </w:r>
      </w:hyperlink>
      <w:r w:rsidRPr="006D49B9">
        <w:t>, accessed 7/1/13, JZ)</w:t>
      </w:r>
    </w:p>
    <w:p w:rsidR="001F42EC" w:rsidRPr="006D49B9" w:rsidRDefault="001F42EC" w:rsidP="001F42EC"/>
    <w:p w:rsidR="001F42EC" w:rsidRPr="006D49B9" w:rsidRDefault="001F42EC" w:rsidP="001F42EC">
      <w:r w:rsidRPr="006D49B9">
        <w:rPr>
          <w:rStyle w:val="StyleBoldUnderline"/>
        </w:rPr>
        <w:t xml:space="preserve">Diseases like SARS and avian flu, which have proved resistant to drugs commonly used to fight influenza viruses, demonstrate how </w:t>
      </w:r>
      <w:r w:rsidRPr="006D49B9">
        <w:rPr>
          <w:rStyle w:val="Emphasis"/>
        </w:rPr>
        <w:t>we all benefit from profitable drugmakers and abundant pharmaceutical research.</w:t>
      </w:r>
      <w:r w:rsidRPr="006D49B9">
        <w:t xml:space="preserve"> Although governments have an important role to play in fighting any disease pandemic, </w:t>
      </w:r>
      <w:r w:rsidRPr="006D49B9">
        <w:rPr>
          <w:rStyle w:val="StyleBoldUnderline"/>
        </w:rPr>
        <w:t>necessary for developing any effective treatment and putting into mass production any vaccine or other medicine is private industry</w:t>
      </w:r>
      <w:r w:rsidRPr="006D49B9">
        <w:t>.</w:t>
      </w:r>
    </w:p>
    <w:p w:rsidR="001F42EC" w:rsidRPr="006D49B9" w:rsidRDefault="001F42EC" w:rsidP="001F42EC">
      <w:r w:rsidRPr="006D49B9">
        <w:t>Indeed, the initial fight against SARS focused on finding an existing medicine that worked. Laboratories screened some 2,000 federally approved and experimental drugs to see if they were useful in fighting SARS.</w:t>
      </w:r>
    </w:p>
    <w:p w:rsidR="001F42EC" w:rsidRPr="006D49B9" w:rsidRDefault="001F42EC" w:rsidP="001F42EC">
      <w:r w:rsidRPr="006D49B9">
        <w:t>Gurinder Shahi, a doctor in Singapore, explained: "</w:t>
      </w:r>
      <w:r w:rsidRPr="006D49B9">
        <w:rPr>
          <w:rStyle w:val="StyleBoldUnderline"/>
        </w:rPr>
        <w:t>Given how little we know about SARS and the reality that it is killing people, it is justified for us to be daring and innovative in coming up with solutions." Daring innovation is most likely in a competitive, profit-driven market</w:t>
      </w:r>
      <w:r w:rsidRPr="006D49B9">
        <w:t>.</w:t>
      </w:r>
    </w:p>
    <w:p w:rsidR="001F42EC" w:rsidRPr="006D49B9" w:rsidRDefault="001F42EC" w:rsidP="001F42EC">
      <w:r w:rsidRPr="006D49B9">
        <w:t>For instance, Pfizer worked with the U.S. National Institute of Allergy and Infectious Diseases to test 350 compounds developed as part of an earlier project to cure the common cold. NIAID also collaborated with the California biotech company Vical Inc. to test a new, experimental vaccine that has protected mice from the disease. Adventis and Merck as well as laboratories around the world began working to develop vaccines.</w:t>
      </w:r>
    </w:p>
    <w:p w:rsidR="001F42EC" w:rsidRPr="006D49B9" w:rsidRDefault="001F42EC" w:rsidP="001F42EC">
      <w:pPr>
        <w:rPr>
          <w:b/>
          <w:bCs/>
          <w:u w:val="single"/>
        </w:rPr>
      </w:pPr>
      <w:r w:rsidRPr="006D49B9">
        <w:t xml:space="preserve">Indeed, </w:t>
      </w:r>
      <w:r w:rsidRPr="006D49B9">
        <w:rPr>
          <w:rStyle w:val="StyleBoldUnderline"/>
        </w:rPr>
        <w:t>most of today's medicines exist only because there is a bevy of sophisticated pharmaceutical companies devoted to finding drugs to heal the sick. Progress has been particularly dramatic in recent years.</w:t>
      </w:r>
    </w:p>
    <w:p w:rsidR="001F42EC" w:rsidRPr="006D49B9" w:rsidRDefault="001F42EC" w:rsidP="001F42EC">
      <w:r w:rsidRPr="006D49B9">
        <w:t xml:space="preserve">For instance, </w:t>
      </w:r>
      <w:r w:rsidRPr="006D49B9">
        <w:rPr>
          <w:rStyle w:val="StyleBoldUnderline"/>
        </w:rPr>
        <w:t>two decades ago not one drug was available to fight AIDS. Today 74 have been approved and another 83 are in development</w:t>
      </w:r>
      <w:r w:rsidRPr="006D49B9">
        <w:t>.</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Maintaining a pharmaceutical free market in the US is specifically key</w:t>
      </w:r>
    </w:p>
    <w:p w:rsidR="001F42EC" w:rsidRPr="006D49B9" w:rsidRDefault="001F42EC" w:rsidP="001F42EC">
      <w:pPr>
        <w:rPr>
          <w:rStyle w:val="StyleStyleBold12pt"/>
        </w:rPr>
      </w:pPr>
      <w:r w:rsidRPr="006D49B9">
        <w:rPr>
          <w:rStyle w:val="StyleStyleBold12pt"/>
        </w:rPr>
        <w:t>Bandow, Cato Institute senior fellow, 5</w:t>
      </w:r>
    </w:p>
    <w:p w:rsidR="001F42EC" w:rsidRPr="006D49B9" w:rsidRDefault="001F42EC" w:rsidP="001F42EC">
      <w:r w:rsidRPr="006D49B9">
        <w:t xml:space="preserve">(Doug, senior fellow at the Cato Institute and a former special assistant to President Reagan, 3/27/05, U-T San Diego website, “A strong pharmaceutical industry is the best defense against pandemics”, </w:t>
      </w:r>
      <w:hyperlink r:id="rId60" w:history="1">
        <w:r w:rsidRPr="006D49B9">
          <w:rPr>
            <w:rStyle w:val="Hyperlink"/>
          </w:rPr>
          <w:t>http://www.utsandiego.com/uniontrib/20050327/news_lz1e27bandow.html</w:t>
        </w:r>
      </w:hyperlink>
      <w:r w:rsidRPr="006D49B9">
        <w:t>, accessed 7/1/13, JZ)</w:t>
      </w:r>
    </w:p>
    <w:p w:rsidR="001F42EC" w:rsidRPr="006D49B9" w:rsidRDefault="001F42EC" w:rsidP="001F42EC"/>
    <w:p w:rsidR="001F42EC" w:rsidRPr="006D49B9" w:rsidRDefault="001F42EC" w:rsidP="001F42EC">
      <w:pPr>
        <w:rPr>
          <w:b/>
          <w:bCs/>
          <w:u w:val="single"/>
        </w:rPr>
      </w:pPr>
      <w:r w:rsidRPr="006D49B9">
        <w:rPr>
          <w:rStyle w:val="StyleBoldUnderline"/>
        </w:rPr>
        <w:t>The United States is essentially the last pharmaceutical free market among leading industrialized states. Price and use controls pervade Europe and other industrialized states, including Canada and Japan.</w:t>
      </w:r>
    </w:p>
    <w:p w:rsidR="001F42EC" w:rsidRPr="006D49B9" w:rsidRDefault="001F42EC" w:rsidP="001F42EC">
      <w:r w:rsidRPr="006D49B9">
        <w:t xml:space="preserve">In Europe, observed Wall Street Journal reporter Stephen D. Moore, "Innovative cancer drugs have gotten bogged down even earlier in the system." He adds: "Many European countries also attempt to restrict demand after new medicines reach pharmacy shelves. Drugs can be saddled with tight </w:t>
      </w:r>
      <w:r w:rsidRPr="006D49B9">
        <w:lastRenderedPageBreak/>
        <w:t>prescribing rules to limit consumption. Patients across Europe are fighting for improved access to older drugs such as Taxol, the world's top-selling anticancer drug."</w:t>
      </w:r>
    </w:p>
    <w:p w:rsidR="001F42EC" w:rsidRPr="006D49B9" w:rsidRDefault="001F42EC" w:rsidP="001F42EC">
      <w:r w:rsidRPr="006D49B9">
        <w:rPr>
          <w:rStyle w:val="StyleBoldUnderline"/>
        </w:rPr>
        <w:t>Thus, the vast majority of drug innovation derives from the American market.</w:t>
      </w:r>
      <w:r w:rsidRPr="006D49B9">
        <w:t xml:space="preserve"> That will end, however, if government arbitrarily seizes – directly, through domestic restrictions, or indirectly, through "reimportation" of American drugs from countries with price controls – the fruit of industry R&amp;D, thereby cutting industry prices and profits. Investment will fall. Which will mean less research and development. And fewer life-saving products.</w:t>
      </w:r>
    </w:p>
    <w:p w:rsidR="001F42EC" w:rsidRPr="006D49B9" w:rsidRDefault="001F42EC" w:rsidP="001F42EC">
      <w:r w:rsidRPr="006D49B9">
        <w:t xml:space="preserve">Life is uncertain and arbitrary; SARS demonstrated that flying on the wrong plane and sitting next to the wrong person could become a death sentence. And </w:t>
      </w:r>
      <w:r w:rsidRPr="006D49B9">
        <w:rPr>
          <w:rStyle w:val="StyleBoldUnderline"/>
        </w:rPr>
        <w:t>potentially many more people will die if new, even deadlier infectious diseases emerge, whether avian flu or something else</w:t>
      </w:r>
      <w:r w:rsidRPr="006D49B9">
        <w:t>.</w:t>
      </w:r>
    </w:p>
    <w:p w:rsidR="001F42EC" w:rsidRPr="006D49B9" w:rsidRDefault="001F42EC" w:rsidP="001F42EC">
      <w:r w:rsidRPr="006D49B9">
        <w:t>Yet the resources are available to prevent or ameliorate any such outbreak. Writes Dr. Joseph DiMasi of Tufts University: "a rapid expansion of scientific discoveries and technologic advances has given the pharmaceutical industry unprecedented opportunities to innovate. Combinatorial chemistry, high-throughput screening and genomics have provided a technologic platform that is highly conducive to growth in innovation. However, given typical lengths for the drug discovery and development processes, most of the fruits of these efforts will likely not be realized for years to come."</w:t>
      </w:r>
    </w:p>
    <w:p w:rsidR="001F42EC" w:rsidRPr="006D49B9" w:rsidRDefault="001F42EC" w:rsidP="001F42EC">
      <w:r w:rsidRPr="006D49B9">
        <w:rPr>
          <w:rStyle w:val="StyleBoldUnderline"/>
        </w:rPr>
        <w:t>Reaping those long-term benefits to protect people worldwide will require the aid of America's much-vilified pharmaceutical industry. If critics succeed in disabling the drugmakers, we will all be at risk. It's time those who benefit from industry research stopped treating drugmakers as the enemy</w:t>
      </w:r>
      <w:r w:rsidRPr="006D49B9">
        <w:t>.</w:t>
      </w:r>
    </w:p>
    <w:p w:rsidR="001F42EC" w:rsidRPr="006D49B9" w:rsidRDefault="001F42EC" w:rsidP="001F42EC">
      <w:pPr>
        <w:pStyle w:val="Heading4"/>
        <w:rPr>
          <w:rFonts w:cs="Times New Roman"/>
        </w:rPr>
      </w:pPr>
      <w:r w:rsidRPr="006D49B9">
        <w:rPr>
          <w:rFonts w:cs="Times New Roman"/>
        </w:rPr>
        <w:t>Continued pharmaceutical production is crucial to countering inevitable pandemics</w:t>
      </w:r>
    </w:p>
    <w:p w:rsidR="001F42EC" w:rsidRPr="006D49B9" w:rsidRDefault="001F42EC" w:rsidP="001F42EC">
      <w:pPr>
        <w:rPr>
          <w:rStyle w:val="StyleStyleBold12pt"/>
        </w:rPr>
      </w:pPr>
      <w:r w:rsidRPr="006D49B9">
        <w:rPr>
          <w:rStyle w:val="StyleStyleBold12pt"/>
        </w:rPr>
        <w:t>International Federation of Pharmaceutical Manufacturers &amp; Associations, no date</w:t>
      </w:r>
    </w:p>
    <w:p w:rsidR="001F42EC" w:rsidRPr="006D49B9" w:rsidRDefault="001F42EC" w:rsidP="001F42EC">
      <w:r w:rsidRPr="006D49B9">
        <w:t>(IFPMA, organization that represents the research-based pharmaceutical industry, including the biotechnology and vaccine sectors, no date but post 2009, IFPMA website, “Pandemic Influenza”, http://www.ifpma.org/global-health/influenza-vaccines/pandemic-influenza.html, accessed 7/1/13, JZ)</w:t>
      </w:r>
    </w:p>
    <w:p w:rsidR="001F42EC" w:rsidRPr="006D49B9" w:rsidRDefault="001F42EC" w:rsidP="001F42EC"/>
    <w:p w:rsidR="001F42EC" w:rsidRPr="006D49B9" w:rsidRDefault="001F42EC" w:rsidP="001F42EC">
      <w:pPr>
        <w:pStyle w:val="ListParagraph"/>
        <w:numPr>
          <w:ilvl w:val="0"/>
          <w:numId w:val="15"/>
        </w:numPr>
        <w:ind w:left="360"/>
        <w:rPr>
          <w:rStyle w:val="StyleBoldUnderline"/>
        </w:rPr>
      </w:pPr>
      <w:r w:rsidRPr="006D49B9">
        <w:rPr>
          <w:rStyle w:val="StyleBoldUnderline"/>
        </w:rPr>
        <w:t>Pandemic influenza presents significant public health challenges and countries need to prepare in advance.</w:t>
      </w:r>
    </w:p>
    <w:p w:rsidR="001F42EC" w:rsidRPr="006D49B9" w:rsidRDefault="001F42EC" w:rsidP="001F42EC">
      <w:pPr>
        <w:pStyle w:val="ListParagraph"/>
        <w:numPr>
          <w:ilvl w:val="0"/>
          <w:numId w:val="15"/>
        </w:numPr>
        <w:ind w:left="360"/>
      </w:pPr>
      <w:r w:rsidRPr="006D49B9">
        <w:rPr>
          <w:rStyle w:val="StyleBoldUnderline"/>
        </w:rPr>
        <w:t>Vaccines represent an essential component</w:t>
      </w:r>
      <w:r w:rsidRPr="006D49B9">
        <w:t xml:space="preserve"> of public health policy around the world.</w:t>
      </w:r>
    </w:p>
    <w:p w:rsidR="001F42EC" w:rsidRPr="006D49B9" w:rsidRDefault="001F42EC" w:rsidP="001F42EC">
      <w:pPr>
        <w:pStyle w:val="ListParagraph"/>
        <w:numPr>
          <w:ilvl w:val="0"/>
          <w:numId w:val="15"/>
        </w:numPr>
        <w:ind w:left="360"/>
      </w:pPr>
      <w:r w:rsidRPr="006D49B9">
        <w:t>Seasonal vaccination programs play an important role in safeguarding vaccine production to enhance the health infrastructure for pandemic management.</w:t>
      </w:r>
    </w:p>
    <w:p w:rsidR="001F42EC" w:rsidRPr="006D49B9" w:rsidRDefault="001F42EC" w:rsidP="001F42EC">
      <w:pPr>
        <w:pStyle w:val="ListParagraph"/>
        <w:numPr>
          <w:ilvl w:val="0"/>
          <w:numId w:val="15"/>
        </w:numPr>
        <w:ind w:left="360"/>
        <w:rPr>
          <w:rStyle w:val="StyleBoldUnderline"/>
        </w:rPr>
      </w:pPr>
      <w:r w:rsidRPr="006D49B9">
        <w:rPr>
          <w:rStyle w:val="Emphasis"/>
        </w:rPr>
        <w:t>The research-based pharmaceutical industry has an essential role to play</w:t>
      </w:r>
      <w:r w:rsidRPr="006D49B9">
        <w:t xml:space="preserve"> </w:t>
      </w:r>
      <w:r w:rsidRPr="006D49B9">
        <w:rPr>
          <w:rStyle w:val="StyleBoldUnderline"/>
        </w:rPr>
        <w:t>when called on by the public health authorities, as was highlighted during the 2009 H1N1 pandemic.</w:t>
      </w:r>
    </w:p>
    <w:p w:rsidR="001F42EC" w:rsidRPr="006D49B9" w:rsidRDefault="001F42EC" w:rsidP="001F42EC">
      <w:pPr>
        <w:pStyle w:val="ListParagraph"/>
        <w:numPr>
          <w:ilvl w:val="0"/>
          <w:numId w:val="15"/>
        </w:numPr>
        <w:ind w:left="360"/>
      </w:pPr>
      <w:r w:rsidRPr="006D49B9">
        <w:t>R&amp;D industry is committed to researching and developing safe and effective pandemic influenza vaccines.</w:t>
      </w:r>
    </w:p>
    <w:p w:rsidR="001F42EC" w:rsidRPr="006D49B9" w:rsidRDefault="001F42EC" w:rsidP="001F42EC"/>
    <w:p w:rsidR="001F42EC" w:rsidRPr="006D49B9" w:rsidRDefault="001F42EC" w:rsidP="001F42EC">
      <w:r w:rsidRPr="006D49B9">
        <w:t>Background:</w:t>
      </w:r>
    </w:p>
    <w:p w:rsidR="001F42EC" w:rsidRPr="006D49B9" w:rsidRDefault="001F42EC" w:rsidP="001F42EC"/>
    <w:p w:rsidR="001F42EC" w:rsidRPr="006D49B9" w:rsidRDefault="001F42EC" w:rsidP="001F42EC">
      <w:r w:rsidRPr="006D49B9">
        <w:t>Typical seasonal influenza outbreaks are caused by subtypes of influenza viruses that have previously circulated among the general public.  Because of this previous exposure, many people are able to mount at least a partial immune response against the illness.  Despite this, between 250,000 to 500,000 people die each year worldwide due to influenza.</w:t>
      </w:r>
    </w:p>
    <w:p w:rsidR="001F42EC" w:rsidRPr="006D49B9" w:rsidRDefault="001F42EC" w:rsidP="001F42EC"/>
    <w:p w:rsidR="001F42EC" w:rsidRPr="006D49B9" w:rsidRDefault="001F42EC" w:rsidP="001F42EC">
      <w:r w:rsidRPr="006D49B9">
        <w:t xml:space="preserve">By contrast, </w:t>
      </w:r>
      <w:r w:rsidRPr="006D49B9">
        <w:rPr>
          <w:rStyle w:val="StyleBoldUnderline"/>
        </w:rPr>
        <w:t xml:space="preserve">about once every 30-40 years, pandemic influenza occurs when a strain of influenza virus that has never circulated among people emerges in the population.  There is no or little pre-existing natural immunity to these viruses.  Thus, pandemic influenza can quickly spread around the world and </w:t>
      </w:r>
      <w:r w:rsidRPr="006D49B9">
        <w:rPr>
          <w:rStyle w:val="StyleBoldUnderline"/>
        </w:rPr>
        <w:lastRenderedPageBreak/>
        <w:t>lead to high morbidity and mortality</w:t>
      </w:r>
      <w:r w:rsidRPr="006D49B9">
        <w:t>. (CDC Pandemic Influenza, Pandemic Flu Questions and Answers, January 17, 2006)</w:t>
      </w:r>
    </w:p>
    <w:p w:rsidR="001F42EC" w:rsidRPr="006D49B9" w:rsidRDefault="001F42EC" w:rsidP="001F42EC"/>
    <w:p w:rsidR="001F42EC" w:rsidRPr="006D49B9" w:rsidRDefault="001F42EC" w:rsidP="001F42EC">
      <w:r w:rsidRPr="006D49B9">
        <w:t xml:space="preserve">In the event of a pandemic, </w:t>
      </w:r>
      <w:r w:rsidRPr="006D49B9">
        <w:rPr>
          <w:rStyle w:val="StyleBoldUnderline"/>
        </w:rPr>
        <w:t>seasonal vaccine production plants are used to manufacture pandemic vaccine.</w:t>
      </w:r>
      <w:r w:rsidRPr="006D49B9">
        <w:t xml:space="preserve"> In anticipation of an emerging influenza pandemic, </w:t>
      </w:r>
      <w:r w:rsidRPr="006D49B9">
        <w:rPr>
          <w:rStyle w:val="StyleBoldUnderline"/>
        </w:rPr>
        <w:t>vaccine manufacturers around the world invested in expanding their existing production facilities or building new plants as extensions,</w:t>
      </w:r>
      <w:r w:rsidRPr="006D49B9">
        <w:t xml:space="preserve"> in order to increase global influenza vaccine production capacity within the existing facilities. Since it is equally important to stimulate vaccine production in low- and middle income countries, </w:t>
      </w:r>
      <w:r w:rsidRPr="006D49B9">
        <w:rPr>
          <w:rStyle w:val="StyleBoldUnderline"/>
        </w:rPr>
        <w:t>individual vaccine manufacturers increasingly contribute to technology transfer</w:t>
      </w:r>
      <w:r w:rsidRPr="006D49B9">
        <w:t xml:space="preserve"> to help build and develop local influenza vaccine production in those countries. Since large populations require vaccines to protect against a new pandemic virus strain in the shortest possible time, </w:t>
      </w:r>
      <w:r w:rsidRPr="006D49B9">
        <w:rPr>
          <w:rStyle w:val="StyleBoldUnderline"/>
        </w:rPr>
        <w:t>regulatory authorities have developed processes to fast-track the appraisal of pandemic vaccin</w:t>
      </w:r>
      <w:r w:rsidRPr="006D49B9">
        <w:t xml:space="preserve">es, to allow their rapid use without compromising safety. These procedures build on the extensive experience gained with seasonal influenza vaccines over the last 60 years, and the results of clinical trials conducted on a range of prototype pandemic vaccines and new H1N1 vaccines. As a result, </w:t>
      </w:r>
      <w:r w:rsidRPr="006D49B9">
        <w:rPr>
          <w:rStyle w:val="StyleBoldUnderline"/>
        </w:rPr>
        <w:t>a comprehensive range of measures is in place to review and monitor the safety of pandemic vaccines</w:t>
      </w:r>
      <w:r w:rsidRPr="006D49B9">
        <w:t>. These include regulatory assessment, ongoing clinical testing and wide-scale surveillance as part of broader vaccine use.</w:t>
      </w:r>
    </w:p>
    <w:p w:rsidR="001F42EC" w:rsidRPr="006D49B9" w:rsidRDefault="001F42EC" w:rsidP="001F42EC">
      <w:pPr>
        <w:pStyle w:val="Heading3"/>
        <w:rPr>
          <w:rFonts w:cs="Times New Roman"/>
        </w:rPr>
      </w:pPr>
      <w:r w:rsidRPr="006D49B9">
        <w:rPr>
          <w:rFonts w:cs="Times New Roman"/>
        </w:rPr>
        <w:lastRenderedPageBreak/>
        <w:t>Pandemics – Extinction Impact</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A pandemic has the propensity to bring about human extinction- rapid mutations and easy transmission makes death inevitable</w:t>
      </w:r>
    </w:p>
    <w:p w:rsidR="001F42EC" w:rsidRPr="006D49B9" w:rsidRDefault="001F42EC" w:rsidP="001F42EC">
      <w:pPr>
        <w:rPr>
          <w:rStyle w:val="StyleStyleBold12pt"/>
        </w:rPr>
      </w:pPr>
      <w:r w:rsidRPr="006D49B9">
        <w:rPr>
          <w:rStyle w:val="StyleStyleBold12pt"/>
        </w:rPr>
        <w:t>Dartmouth Undergraduate Journal of Science, 9</w:t>
      </w:r>
    </w:p>
    <w:p w:rsidR="001F42EC" w:rsidRPr="006D49B9" w:rsidRDefault="001F42EC" w:rsidP="001F42EC">
      <w:r w:rsidRPr="006D49B9">
        <w:t xml:space="preserve">(5/22/09, DUJS website, “Human Extinction: The Uncertainty of Our Fate”, </w:t>
      </w:r>
      <w:hyperlink r:id="rId61" w:anchor=".UdIE_6z4LFI" w:history="1">
        <w:r w:rsidRPr="006D49B9">
          <w:rPr>
            <w:rStyle w:val="Hyperlink"/>
          </w:rPr>
          <w:t>http://dujs.dartmouth.edu/spring-2009/human-extinction-the-uncertainty-of-our-fate#.UdIE_6z4LFI</w:t>
        </w:r>
      </w:hyperlink>
      <w:r w:rsidRPr="006D49B9">
        <w:t>, accessed 7/1/13, JZ)</w:t>
      </w:r>
    </w:p>
    <w:p w:rsidR="001F42EC" w:rsidRPr="006D49B9" w:rsidRDefault="001F42EC" w:rsidP="001F42EC"/>
    <w:p w:rsidR="001F42EC" w:rsidRPr="006D49B9" w:rsidRDefault="001F42EC" w:rsidP="001F42EC">
      <w:r w:rsidRPr="006D49B9">
        <w:rPr>
          <w:rStyle w:val="StyleBoldUnderline"/>
        </w:rPr>
        <w:t>A pandemic will kill off all humans</w:t>
      </w:r>
      <w:r w:rsidRPr="006D49B9">
        <w:t>.</w:t>
      </w:r>
    </w:p>
    <w:p w:rsidR="001F42EC" w:rsidRPr="006D49B9" w:rsidRDefault="001F42EC" w:rsidP="001F42EC">
      <w:pPr>
        <w:rPr>
          <w:b/>
          <w:bCs/>
          <w:u w:val="single"/>
        </w:rPr>
      </w:pPr>
      <w:r w:rsidRPr="006D49B9">
        <w:t xml:space="preserve">In the past, humans have indeed fallen victim to viruses. Perhaps the best-known case was the bubonic plague that killed up to one third of the European population in the mid-14th century (7). </w:t>
      </w:r>
      <w:r w:rsidRPr="006D49B9">
        <w:rPr>
          <w:rStyle w:val="StyleBoldUnderline"/>
        </w:rPr>
        <w:t>While vaccines have been developed for the plague and some other infectious diseases, new viral strains are constantly emerging — a process that maintains the possibility of a pandemic-facilitated human extinction.</w:t>
      </w:r>
    </w:p>
    <w:p w:rsidR="001F42EC" w:rsidRPr="006D49B9" w:rsidRDefault="001F42EC" w:rsidP="001F42EC">
      <w:r w:rsidRPr="006D49B9">
        <w:t xml:space="preserve">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w:t>
      </w:r>
    </w:p>
    <w:p w:rsidR="001F42EC" w:rsidRPr="006D49B9" w:rsidRDefault="001F42EC" w:rsidP="001F42EC">
      <w:r w:rsidRPr="006D49B9">
        <w:t xml:space="preserve">However, </w:t>
      </w:r>
      <w:r w:rsidRPr="006D49B9">
        <w:rPr>
          <w:rStyle w:val="StyleBoldUnderline"/>
        </w:rPr>
        <w:t>for more easily transmitted viruses such as influenza, the evolution of new strains could prove far more consequential.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w:t>
      </w:r>
      <w:r w:rsidRPr="006D49B9">
        <w:t xml:space="preserve">,” according to the Centers for Disease Control and Prevention (9). </w:t>
      </w:r>
      <w:r w:rsidRPr="006D49B9">
        <w:rPr>
          <w:rStyle w:val="StyleBoldUnderline"/>
        </w:rPr>
        <w:t>The most recent scare of this variety came in 1918 when bird flu managed to kill over 50 million</w:t>
      </w:r>
      <w:r w:rsidRPr="006D49B9">
        <w:t xml:space="preserve"> people around the world in what is sometimes referred to as the Spanish flu pandemic. </w:t>
      </w:r>
      <w:r w:rsidRPr="006D49B9">
        <w:rPr>
          <w:rStyle w:val="StyleBoldUnderline"/>
        </w:rPr>
        <w:t>Perhaps even more frightening is the fact that only 25 mutations were required to convert the original viral strain — which could only infect birds — into a human-viable strain</w:t>
      </w:r>
      <w:r w:rsidRPr="006D49B9">
        <w:t xml:space="preserve"> (10).</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Diseases cause extinction- bacteria mutate too fast for the human immune system to keep up</w:t>
      </w:r>
    </w:p>
    <w:p w:rsidR="001F42EC" w:rsidRPr="006D49B9" w:rsidRDefault="001F42EC" w:rsidP="001F42EC">
      <w:pPr>
        <w:rPr>
          <w:rStyle w:val="StyleStyleBold12pt"/>
        </w:rPr>
      </w:pPr>
      <w:r w:rsidRPr="006D49B9">
        <w:rPr>
          <w:rStyle w:val="StyleStyleBold12pt"/>
        </w:rPr>
        <w:t>Greger, M.D., 6</w:t>
      </w:r>
    </w:p>
    <w:p w:rsidR="001F42EC" w:rsidRPr="006D49B9" w:rsidRDefault="001F42EC" w:rsidP="001F42EC">
      <w:r w:rsidRPr="006D49B9">
        <w:t xml:space="preserve">(Michael, M.D., is a physician, author, and internationally recognized professional speaker on a number of important public health issues, graduate of the Cornell University School of Agriculture and the Tufts University School of Medicine,  founding member of the American  College of Lifestyle Medicine, Director of Public Health and Animal  Agriculture at the Humane Society of the United States, 11/15/16, online website version of the book </w:t>
      </w:r>
      <w:r w:rsidRPr="006D49B9">
        <w:rPr>
          <w:i/>
        </w:rPr>
        <w:t>Bird Flu: A Virus of Our Own Hatching</w:t>
      </w:r>
      <w:r w:rsidRPr="006D49B9">
        <w:t xml:space="preserve">, </w:t>
      </w:r>
      <w:hyperlink r:id="rId62" w:history="1">
        <w:r w:rsidRPr="006D49B9">
          <w:rPr>
            <w:rStyle w:val="Hyperlink"/>
          </w:rPr>
          <w:t>http://birdflubook.com/a.php?id=111</w:t>
        </w:r>
      </w:hyperlink>
      <w:r w:rsidRPr="006D49B9">
        <w:t>, accessed 7/1/13, JZ)</w:t>
      </w:r>
    </w:p>
    <w:p w:rsidR="001F42EC" w:rsidRPr="006D49B9" w:rsidRDefault="001F42EC" w:rsidP="001F42EC"/>
    <w:p w:rsidR="001F42EC" w:rsidRPr="006D49B9" w:rsidRDefault="001F42EC" w:rsidP="001F42EC">
      <w:pPr>
        <w:rPr>
          <w:rStyle w:val="StyleBoldUnderline"/>
        </w:rPr>
      </w:pPr>
      <w:r w:rsidRPr="006D49B9">
        <w:lastRenderedPageBreak/>
        <w:t xml:space="preserve">Senate Majority Leader Frist describes the recent slew of emerging diseases in almost biblical terms: </w:t>
      </w:r>
      <w:r w:rsidRPr="006D49B9">
        <w:rPr>
          <w:rStyle w:val="StyleBoldUnderline"/>
        </w:rPr>
        <w:t>“All of these [new diseases] were advance patrols of a great army that is preparing way out of sight</w:t>
      </w:r>
      <w:r w:rsidRPr="006D49B9">
        <w:t xml:space="preserve">.”3146 Scientists like Joshua Lederberg don’t think this is mere rhetoric. He should know. </w:t>
      </w:r>
      <w:r w:rsidRPr="006D49B9">
        <w:rPr>
          <w:rStyle w:val="StyleBoldUnderline"/>
        </w:rPr>
        <w:t>Lederberg won the Nobel Prize in medicine at age 33 for his discoveries in bacterial evolution</w:t>
      </w:r>
      <w:r w:rsidRPr="006D49B9">
        <w:t>. Lederberg went on to become president of Rockefeller University. “</w:t>
      </w:r>
      <w:r w:rsidRPr="006D49B9">
        <w:rPr>
          <w:rStyle w:val="StyleBoldUnderline"/>
        </w:rPr>
        <w:t xml:space="preserve">Some people think I am being hysterical,” he said, referring to pandemic influenza, “but </w:t>
      </w:r>
      <w:r w:rsidRPr="006D49B9">
        <w:rPr>
          <w:rStyle w:val="Emphasis"/>
        </w:rPr>
        <w:t>there are catastrophes ahead</w:t>
      </w:r>
      <w:r w:rsidRPr="006D49B9">
        <w:rPr>
          <w:rStyle w:val="StyleBoldUnderline"/>
        </w:rPr>
        <w:t>. We live in evolutionary competition with microbes—bacteria and viruses. There is no guarantee that we will be the survivors.”3147</w:t>
      </w:r>
    </w:p>
    <w:p w:rsidR="001F42EC" w:rsidRPr="006D49B9" w:rsidRDefault="001F42EC" w:rsidP="001F42EC"/>
    <w:p w:rsidR="001F42EC" w:rsidRPr="006D49B9" w:rsidRDefault="001F42EC" w:rsidP="001F42EC">
      <w:pPr>
        <w:rPr>
          <w:rStyle w:val="StyleBoldUnderline"/>
        </w:rPr>
      </w:pPr>
      <w:r w:rsidRPr="006D49B9">
        <w:rPr>
          <w:rStyle w:val="StyleBoldUnderline"/>
        </w:rPr>
        <w:t>There is a concept in host-parasite evolutionary dynamics called the Red Queen hypothesis, which attempts to describe the unremitting struggle between immune systems and the pathogens against which they fight, each constantly evolving to try to outsmart the other</w:t>
      </w:r>
      <w:r w:rsidRPr="006D49B9">
        <w:t xml:space="preserve">.3148 The name is taken from Lewis Carroll’s Through the Looking Glass in which the Red Queen instructs Alice, “Now, here, you see, it takes all the running you can do to keep in the same place.”3149 Because </w:t>
      </w:r>
      <w:r w:rsidRPr="006D49B9">
        <w:rPr>
          <w:rStyle w:val="StyleBoldUnderline"/>
        </w:rPr>
        <w:t>the pathogens keep evolving, our immune systems have to keep adapting as well just to keep up. According to the theory, animals who “stop running” go extinct.</w:t>
      </w:r>
    </w:p>
    <w:p w:rsidR="001F42EC" w:rsidRPr="006D49B9" w:rsidRDefault="001F42EC" w:rsidP="001F42EC"/>
    <w:p w:rsidR="001F42EC" w:rsidRPr="006D49B9" w:rsidRDefault="001F42EC" w:rsidP="001F42EC">
      <w:r w:rsidRPr="006D49B9">
        <w:t xml:space="preserve">So far our immune systems have largely retained the upper hand, but </w:t>
      </w:r>
      <w:r w:rsidRPr="006D49B9">
        <w:rPr>
          <w:rStyle w:val="StyleBoldUnderline"/>
        </w:rPr>
        <w:t>the fear is that given the current rate of disease emergence, the human race is losing the race</w:t>
      </w:r>
      <w:r w:rsidRPr="006D49B9">
        <w:t>.3150 In a Scientific American article titled, “Will We Survive?,” one of the world’s leading immunologists writes:</w:t>
      </w:r>
    </w:p>
    <w:p w:rsidR="001F42EC" w:rsidRPr="006D49B9" w:rsidRDefault="001F42EC" w:rsidP="001F42EC"/>
    <w:p w:rsidR="001F42EC" w:rsidRPr="006D49B9" w:rsidRDefault="001F42EC" w:rsidP="001F42EC">
      <w:r w:rsidRPr="006D49B9">
        <w:t xml:space="preserve">    </w:t>
      </w:r>
      <w:r w:rsidRPr="006D49B9">
        <w:rPr>
          <w:rStyle w:val="StyleBoldUnderline"/>
        </w:rPr>
        <w:t>Has the immune system, then, reached its apogee after the few hundred million years it had taken to develop? Can it respond in time to the new evolutionary challenges?</w:t>
      </w:r>
      <w:r w:rsidRPr="006D49B9">
        <w:t xml:space="preserve"> These perfectly proper questions lack sure answers because we are in an utterly unprecedented situation [given the number of newly emerging infections].3151 </w:t>
      </w:r>
    </w:p>
    <w:p w:rsidR="001F42EC" w:rsidRPr="006D49B9" w:rsidRDefault="001F42EC" w:rsidP="001F42EC"/>
    <w:p w:rsidR="001F42EC" w:rsidRPr="006D49B9" w:rsidRDefault="001F42EC" w:rsidP="001F42EC">
      <w:r w:rsidRPr="006D49B9">
        <w:t xml:space="preserve">The research team who wrote Beasts of the Earth conclude, </w:t>
      </w:r>
      <w:r w:rsidRPr="006D49B9">
        <w:rPr>
          <w:rStyle w:val="StyleBoldUnderline"/>
        </w:rPr>
        <w:t>“Considering that bacteria, viruses, and protozoa had a more than two-billion-year head start in this war, a victory by recently arrived Homo sapiens would be remarkable.</w:t>
      </w:r>
      <w:r w:rsidRPr="006D49B9">
        <w:t>”3152</w:t>
      </w:r>
    </w:p>
    <w:p w:rsidR="001F42EC" w:rsidRPr="006D49B9" w:rsidRDefault="001F42EC" w:rsidP="001F42EC"/>
    <w:p w:rsidR="001F42EC" w:rsidRPr="006D49B9" w:rsidRDefault="001F42EC" w:rsidP="001F42EC">
      <w:r w:rsidRPr="006D49B9">
        <w:t xml:space="preserve">Lederberg ardently believes that </w:t>
      </w:r>
      <w:r w:rsidRPr="006D49B9">
        <w:rPr>
          <w:rStyle w:val="StyleBoldUnderline"/>
        </w:rPr>
        <w:t>emerging viruses may imperil human society</w:t>
      </w:r>
      <w:r w:rsidRPr="006D49B9">
        <w:t xml:space="preserve"> itself. Says NIH medical epidemiologist David Morens,</w:t>
      </w:r>
    </w:p>
    <w:p w:rsidR="001F42EC" w:rsidRPr="006D49B9" w:rsidRDefault="001F42EC" w:rsidP="001F42EC"/>
    <w:p w:rsidR="001F42EC" w:rsidRPr="006D49B9" w:rsidRDefault="001F42EC" w:rsidP="001F42EC">
      <w:r w:rsidRPr="006D49B9">
        <w:t xml:space="preserve">    When you look at the relationship between bugs and humans, the more important thing to look at is the bug. </w:t>
      </w:r>
      <w:r w:rsidRPr="006D49B9">
        <w:rPr>
          <w:rStyle w:val="StyleBoldUnderline"/>
        </w:rPr>
        <w:t>When an enterovirus like polio goes through the human gastrointestinal tract in three days, its genome mutates about two percent. That level of mutation—two percent of the genome—has taken the human species eight million years to accomplish. So who’s going to adapt to whom?</w:t>
      </w:r>
      <w:r w:rsidRPr="006D49B9">
        <w:t xml:space="preserve"> </w:t>
      </w:r>
    </w:p>
    <w:p w:rsidR="001F42EC" w:rsidRPr="006D49B9" w:rsidRDefault="001F42EC" w:rsidP="001F42EC"/>
    <w:p w:rsidR="001F42EC" w:rsidRPr="006D49B9" w:rsidRDefault="001F42EC" w:rsidP="001F42EC">
      <w:r w:rsidRPr="006D49B9">
        <w:t xml:space="preserve">Pitted against that kind of competition, Lederberg concludes that the </w:t>
      </w:r>
      <w:r w:rsidRPr="006D49B9">
        <w:rPr>
          <w:rStyle w:val="StyleBoldUnderline"/>
        </w:rPr>
        <w:t>human evolutionary capacity to keep up “may be dismissed as almost totally inconsequential.</w:t>
      </w:r>
      <w:r w:rsidRPr="006D49B9">
        <w:t>”3153 To help prevent the evolution of viruses as threatening as H5N1, the least we can do is take away a few billion feathered test tubes in which viruses can experiment, a few billion fewer spins at pandemic roulette.</w:t>
      </w:r>
    </w:p>
    <w:p w:rsidR="001F42EC" w:rsidRPr="006D49B9" w:rsidRDefault="001F42EC" w:rsidP="001F42EC"/>
    <w:p w:rsidR="001F42EC" w:rsidRPr="006D49B9" w:rsidRDefault="001F42EC" w:rsidP="001F42EC">
      <w:r w:rsidRPr="006D49B9">
        <w:t>The human species has existed in something like our present form for approximately 200,000 years. “</w:t>
      </w:r>
      <w:r w:rsidRPr="006D49B9">
        <w:rPr>
          <w:rStyle w:val="StyleBoldUnderline"/>
        </w:rPr>
        <w:t>Such a long run should itself give us confidence that our species will continue to survive, at least insofar as the microbial world is concerned. Yet such optimism,”</w:t>
      </w:r>
      <w:r w:rsidRPr="006D49B9">
        <w:t xml:space="preserve"> wrote the Ehrlich prize-winning </w:t>
      </w:r>
      <w:r w:rsidRPr="006D49B9">
        <w:lastRenderedPageBreak/>
        <w:t>former chair of zoology at the University College of London, “</w:t>
      </w:r>
      <w:r w:rsidRPr="006D49B9">
        <w:rPr>
          <w:rStyle w:val="StyleBoldUnderline"/>
        </w:rPr>
        <w:t>might easily transmute into a tune whistled whilst passing a graveyard</w:t>
      </w:r>
      <w:r w:rsidRPr="006D49B9">
        <w:t>.”3154</w:t>
      </w:r>
    </w:p>
    <w:p w:rsidR="001F42EC" w:rsidRPr="006D49B9" w:rsidRDefault="001F42EC" w:rsidP="001F42EC">
      <w:pPr>
        <w:pStyle w:val="Heading4"/>
        <w:rPr>
          <w:rFonts w:cs="Times New Roman"/>
        </w:rPr>
      </w:pPr>
      <w:r w:rsidRPr="006D49B9">
        <w:rPr>
          <w:rFonts w:cs="Times New Roman"/>
        </w:rPr>
        <w:t>Pandemics risk extinction</w:t>
      </w:r>
    </w:p>
    <w:p w:rsidR="001F42EC" w:rsidRPr="006D49B9" w:rsidRDefault="001F42EC" w:rsidP="001F42EC">
      <w:pPr>
        <w:rPr>
          <w:rStyle w:val="StyleStyleBold12pt"/>
        </w:rPr>
      </w:pPr>
      <w:r w:rsidRPr="006D49B9">
        <w:rPr>
          <w:rStyle w:val="StyleStyleBold12pt"/>
        </w:rPr>
        <w:t>Skelding and Upshur, University of Toronto professors, 10</w:t>
      </w:r>
    </w:p>
    <w:p w:rsidR="001F42EC" w:rsidRPr="006D49B9" w:rsidRDefault="001F42EC" w:rsidP="001F42EC">
      <w:r w:rsidRPr="006D49B9">
        <w:t xml:space="preserve">(Julia and Rose, The Integrated Assessment Journal vol. 10 iss. 1, “SARS, Pandemics and Public Health”, </w:t>
      </w:r>
      <w:hyperlink r:id="rId63" w:history="1">
        <w:r w:rsidRPr="006D49B9">
          <w:rPr>
            <w:rStyle w:val="Hyperlink"/>
          </w:rPr>
          <w:t>http://journals.sfu.ca/int_assess/index.php/iaj/article/viewFile/291/254</w:t>
        </w:r>
      </w:hyperlink>
      <w:r w:rsidRPr="006D49B9">
        <w:t>, pg. 41, accessed 7/1/13, JZ)</w:t>
      </w:r>
    </w:p>
    <w:p w:rsidR="001F42EC" w:rsidRPr="006D49B9" w:rsidRDefault="001F42EC" w:rsidP="001F42EC">
      <w:r w:rsidRPr="006D49B9">
        <w:rPr>
          <w:rStyle w:val="StyleBoldUnderline"/>
        </w:rPr>
        <w:t>Emerging and re-emerging infectious diseases are newly or previously identified diseases that are increasing in incidence or changing in geographic range</w:t>
      </w:r>
      <w:r w:rsidRPr="006D49B9">
        <w:t xml:space="preserve"> (Lederberg et al., 1992). Severe acute respiratory syndrome (SARS) and avian influenza are two of the most prominent recent examples of such diseases. It has been apparent for the better part of two decades that</w:t>
      </w:r>
      <w:r w:rsidRPr="006D49B9">
        <w:rPr>
          <w:rStyle w:val="StyleBoldUnderline"/>
        </w:rPr>
        <w:t xml:space="preserve"> a host of interacting factors are causally linked to this emergence, including ecological changes, changes in human demographics and behaviour (particularly the explosion of air travel in the past twenty years), technology and industry, and microbial adaptation and change.</w:t>
      </w:r>
      <w:r w:rsidRPr="006D49B9">
        <w:t xml:space="preserve"> More importantly, deficiencies in public health infrastructure coupled with globalization have diminished the capacity of public health systems to respond adequately to the threat of infectious diseases. </w:t>
      </w:r>
      <w:r w:rsidRPr="006D49B9">
        <w:rPr>
          <w:rStyle w:val="StyleBoldUnderline"/>
        </w:rPr>
        <w:t>Authoritative scholars have issued warnings about viral emergence and detailed the steps necessary for civilization to respond. These seemingly dire and apocalyptic warnings have, in fact, come partly true. The emergence of infectious disease is an enduring aspect of human existence, one neglected at our peril</w:t>
      </w:r>
      <w:r w:rsidRPr="006D49B9">
        <w:t>.</w:t>
      </w:r>
    </w:p>
    <w:p w:rsidR="001F42EC" w:rsidRDefault="001F42EC" w:rsidP="001F42EC">
      <w:pPr>
        <w:pStyle w:val="Heading2"/>
      </w:pPr>
      <w:r>
        <w:lastRenderedPageBreak/>
        <w:t>US Natural Gas Industry</w:t>
      </w:r>
    </w:p>
    <w:p w:rsidR="0074782B" w:rsidRPr="006D49B9" w:rsidRDefault="0074782B" w:rsidP="0074782B">
      <w:pPr>
        <w:pStyle w:val="Heading3"/>
        <w:rPr>
          <w:rFonts w:cs="Times New Roman"/>
        </w:rPr>
      </w:pPr>
      <w:r w:rsidRPr="006D49B9">
        <w:rPr>
          <w:rFonts w:cs="Times New Roman"/>
        </w:rPr>
        <w:lastRenderedPageBreak/>
        <w:t>Pipelines Key to Sustaining US Gas</w:t>
      </w:r>
      <w:r w:rsidR="001F42EC">
        <w:rPr>
          <w:rFonts w:cs="Times New Roman"/>
        </w:rPr>
        <w:t xml:space="preserve"> Industry</w:t>
      </w:r>
    </w:p>
    <w:p w:rsidR="0074782B" w:rsidRPr="006D49B9" w:rsidRDefault="0074782B" w:rsidP="0074782B"/>
    <w:p w:rsidR="0074782B" w:rsidRPr="006D49B9" w:rsidRDefault="0074782B" w:rsidP="0074782B">
      <w:pPr>
        <w:pStyle w:val="Heading4"/>
        <w:rPr>
          <w:rFonts w:cs="Times New Roman"/>
        </w:rPr>
      </w:pPr>
      <w:r w:rsidRPr="006D49B9">
        <w:rPr>
          <w:rFonts w:cs="Times New Roman"/>
        </w:rPr>
        <w:t xml:space="preserve">Increases United States energy pipelines key to sustain US gas boom </w:t>
      </w:r>
    </w:p>
    <w:p w:rsidR="0074782B" w:rsidRPr="006D49B9" w:rsidRDefault="0074782B" w:rsidP="0074782B">
      <w:pPr>
        <w:rPr>
          <w:rStyle w:val="StyleStyleBold12pt"/>
        </w:rPr>
      </w:pPr>
      <w:r w:rsidRPr="006D49B9">
        <w:rPr>
          <w:rStyle w:val="StyleStyleBold12pt"/>
        </w:rPr>
        <w:t>Handley, US News &amp; World Report, 13</w:t>
      </w:r>
    </w:p>
    <w:p w:rsidR="0074782B" w:rsidRPr="006D49B9" w:rsidRDefault="0074782B" w:rsidP="0074782B">
      <w:r w:rsidRPr="006D49B9">
        <w:t xml:space="preserve">(Meg, U.S. News &amp; World Report, 2-22-13, “Infrastructure Upgrades Needed to Fuel Domestic Energy Boom”, </w:t>
      </w:r>
      <w:hyperlink r:id="rId64" w:history="1">
        <w:r w:rsidRPr="006D49B9">
          <w:rPr>
            <w:rStyle w:val="Hyperlink"/>
          </w:rPr>
          <w:t>http://www.usnews.com/news/articles/2013/02/22/infrastructure-upgrades-needed-to-fuel-domestic-energy-boom</w:t>
        </w:r>
      </w:hyperlink>
      <w:r w:rsidRPr="006D49B9">
        <w:t>, accessed 7-29-13)</w:t>
      </w:r>
    </w:p>
    <w:p w:rsidR="0074782B" w:rsidRPr="006D49B9" w:rsidRDefault="0074782B" w:rsidP="0074782B"/>
    <w:p w:rsidR="0074782B" w:rsidRPr="006D49B9" w:rsidRDefault="0074782B" w:rsidP="0074782B">
      <w:r w:rsidRPr="006D49B9">
        <w:t xml:space="preserve">In this June 27, 2012 file photo, ships bringing oil drilling equipment to Alaska, left, pass through Seattle's Elliott Bay as a Washington State Ferry passes on its way into Seattle. Ships bring oil drilling equipment to Alaska. </w:t>
      </w:r>
      <w:r w:rsidRPr="006D49B9">
        <w:rPr>
          <w:rStyle w:val="StyleBoldUnderline"/>
        </w:rPr>
        <w:t xml:space="preserve">The lack of infrastructure </w:t>
      </w:r>
      <w:r w:rsidRPr="006D49B9">
        <w:t>in the U.S.</w:t>
      </w:r>
      <w:r w:rsidRPr="006D49B9">
        <w:rPr>
          <w:rStyle w:val="StyleBoldUnderline"/>
        </w:rPr>
        <w:t xml:space="preserve"> is leading some oil companies to ship products by rail, but experts say a pipeline is the most efficient way to transport oil and gas. Much has been said of the potential for the United States to become energy independent thanks to the recent boom in domestic energy production</w:t>
      </w:r>
      <w:r w:rsidRPr="006D49B9">
        <w:t xml:space="preserve">. </w:t>
      </w:r>
      <w:r w:rsidRPr="006D49B9">
        <w:rPr>
          <w:rStyle w:val="StyleBoldUnderline"/>
        </w:rPr>
        <w:t xml:space="preserve">But according to experts, growth in the industry could be stunted without serious expansion in the nation's network of pipelines and other energy infrastructure. </w:t>
      </w:r>
      <w:r w:rsidRPr="006D49B9">
        <w:t xml:space="preserve">While Quinn Kiley, senior portfolio manager at FAMCO MLP, a division of Advisory Research Inc., characterizes advances in the country's infrastructure as "industry and global leading," he says </w:t>
      </w:r>
      <w:r w:rsidRPr="006D49B9">
        <w:rPr>
          <w:rStyle w:val="StyleBoldUnderline"/>
        </w:rPr>
        <w:t>the nation needs to bring additional pipeline capacity online to keep up with the growing domestic production and potential imports flowing from</w:t>
      </w:r>
      <w:r w:rsidRPr="006D49B9">
        <w:t xml:space="preserve"> Canada and </w:t>
      </w:r>
      <w:r w:rsidRPr="006D49B9">
        <w:rPr>
          <w:rStyle w:val="StyleBoldUnderline"/>
        </w:rPr>
        <w:t>Mexico.</w:t>
      </w:r>
      <w:r w:rsidRPr="006D49B9">
        <w:t xml:space="preserve"> "If you have new and growing production, </w:t>
      </w:r>
      <w:r w:rsidRPr="006D49B9">
        <w:rPr>
          <w:rStyle w:val="StyleBoldUnderline"/>
        </w:rPr>
        <w:t>you need additional infrastructure whether it's from the oil sands or the Bakken Shale</w:t>
      </w:r>
      <w:r w:rsidRPr="006D49B9">
        <w:t>," says Kiley, whose firm specializes in energy infrastructure investing. "Today you have a lot of that crude [oil] coming at a very disjointed, nonlinear path to get to where it needs to go." "</w:t>
      </w:r>
      <w:r w:rsidRPr="006D49B9">
        <w:rPr>
          <w:rStyle w:val="StyleBoldUnderline"/>
        </w:rPr>
        <w:t xml:space="preserve">There's going to be a time where supply is going to outstrip the existing infrastructure and you're going to have to fill that in," Kiley adds. </w:t>
      </w:r>
      <w:r w:rsidRPr="006D49B9">
        <w:t xml:space="preserve">According to Darren Schuringa, the price tag for all the infrastructure improvements needed for the United States to achieve energy independence amounts to around $300 billion over the next decade or so, no small sum considering the still-shaky ground on which the U.S. economy sits. </w:t>
      </w:r>
      <w:r w:rsidRPr="006D49B9">
        <w:rPr>
          <w:rStyle w:val="StyleBoldUnderline"/>
        </w:rPr>
        <w:t>Still, they are key investments to make</w:t>
      </w:r>
      <w:r w:rsidRPr="006D49B9">
        <w:t xml:space="preserve">, argues Schuringa, founder of investment firm Yorkville Capital, </w:t>
      </w:r>
      <w:r w:rsidRPr="006D49B9">
        <w:rPr>
          <w:rStyle w:val="StyleBoldUnderline"/>
        </w:rPr>
        <w:t xml:space="preserve">especially if the United States wants to free itself of its dependence on unfriendly countries for crucial energy supplies. </w:t>
      </w:r>
      <w:r w:rsidRPr="006D49B9">
        <w:t>Proposed pipeline projects such as the Keystone XL could potentially help expedite that process, proponents argue, but construction of the pipeline has been held up for several years due to environmental concerns.</w:t>
      </w:r>
      <w:r w:rsidRPr="006D49B9">
        <w:rPr>
          <w:rStyle w:val="StyleBoldUnderline"/>
        </w:rPr>
        <w:t xml:space="preserve"> </w:t>
      </w:r>
      <w:r w:rsidRPr="006D49B9">
        <w:t xml:space="preserve">Right now, </w:t>
      </w:r>
      <w:r w:rsidRPr="006D49B9">
        <w:rPr>
          <w:rStyle w:val="StyleBoldUnderline"/>
        </w:rPr>
        <w:t>the lack of infrastructure is leading some oil companies to ship product by rail</w:t>
      </w:r>
      <w:r w:rsidRPr="006D49B9">
        <w:t>. While that's solved the short-term transportation issues and given U.S. and Canadian railway companies a boost</w:t>
      </w:r>
      <w:r w:rsidRPr="006D49B9">
        <w:rPr>
          <w:rStyle w:val="StyleBoldUnderline"/>
        </w:rPr>
        <w:t>, a longer term solution is needed, experts argue, and a pipeline is the most efficient way to transport oil and gas.</w:t>
      </w:r>
      <w:r w:rsidRPr="006D49B9">
        <w:t xml:space="preserve"> [RELATED: New Offshore Leases in U.S. Could Yield 1B Barrels of Oil] "Rail is part of the long-term solution but it's always more efficient to pipe than it is to rail," Kiley says, adding that a type of asset such as the Keystone XL is crucial because it helps connect burgeoning centers of supply with existing and potentially future demand centers. "It's part of a system of pipelines that allows you and I, in different parts of the country, to get access to the same commodities, the same petrochemical products, and natural gas," Kiley says. According to the U.S. Energy Information Administration, several new pipeline projects already in the works are designed to better regulate the flow of oil through Cushing, Okla., which historically has been the distribution hub for both imported and West Texas oil. In just the past three years, pipeline capacity for getting crude oil to Cushing increased by about 815,000 barrels per day, the EIA reported, mostly thanks to the construction of the southern leg of TransCanada's Keystone pipeline that originates in Alberta, Canada. A slew of other projects to transport crude from Cushing to Gulf Coast refineries are being planned, too. With crude oil </w:t>
      </w:r>
      <w:r w:rsidRPr="006D49B9">
        <w:lastRenderedPageBreak/>
        <w:t xml:space="preserve">output expected to rise 815,000 barrels a day in 2013 to more than 7 million barrels a day, </w:t>
      </w:r>
      <w:r w:rsidRPr="006D49B9">
        <w:rPr>
          <w:rStyle w:val="StyleBoldUnderline"/>
        </w:rPr>
        <w:t>experts say the expanded pipeline capacity will help ease bottlenecks in the system and even help ease some of the pain consumers have been feeling at the gas pump.</w:t>
      </w:r>
    </w:p>
    <w:p w:rsidR="0074782B" w:rsidRPr="006D49B9" w:rsidRDefault="0074782B" w:rsidP="0074782B"/>
    <w:p w:rsidR="001F42EC" w:rsidRPr="006D49B9" w:rsidRDefault="001F42EC" w:rsidP="001F42EC">
      <w:pPr>
        <w:pStyle w:val="Heading3"/>
        <w:rPr>
          <w:rFonts w:cs="Times New Roman"/>
        </w:rPr>
      </w:pPr>
      <w:r w:rsidRPr="006D49B9">
        <w:rPr>
          <w:rFonts w:cs="Times New Roman"/>
        </w:rPr>
        <w:lastRenderedPageBreak/>
        <w:t>Pipelines Key to Exports</w:t>
      </w:r>
    </w:p>
    <w:p w:rsidR="001F42EC" w:rsidRPr="006D49B9" w:rsidRDefault="001F42EC" w:rsidP="001F42EC"/>
    <w:p w:rsidR="001F42EC" w:rsidRPr="006D49B9" w:rsidRDefault="001F42EC" w:rsidP="001F42EC">
      <w:pPr>
        <w:pStyle w:val="Heading4"/>
        <w:rPr>
          <w:rFonts w:cs="Times New Roman"/>
        </w:rPr>
      </w:pPr>
      <w:r w:rsidRPr="006D49B9">
        <w:rPr>
          <w:rFonts w:cs="Times New Roman"/>
        </w:rPr>
        <w:t>Pipelines key to economy</w:t>
      </w:r>
    </w:p>
    <w:p w:rsidR="001F42EC" w:rsidRPr="006D49B9" w:rsidRDefault="001F42EC" w:rsidP="001F42EC">
      <w:r w:rsidRPr="006D49B9">
        <w:rPr>
          <w:rStyle w:val="StyleStyleBold12pt"/>
        </w:rPr>
        <w:t>Stratfor global intelligence 6-13-13</w:t>
      </w:r>
      <w:r w:rsidRPr="006D49B9">
        <w:t xml:space="preserve"> (Stratfor, “Mexico Builds Out its Natural Gas Pipeline Network”, </w:t>
      </w:r>
      <w:hyperlink r:id="rId65" w:history="1">
        <w:r w:rsidRPr="006D49B9">
          <w:rPr>
            <w:rStyle w:val="Hyperlink"/>
          </w:rPr>
          <w:t>http://www.stratfor.com/analysis/mexico-builds-out-its-natural-gas-pipeline-network</w:t>
        </w:r>
      </w:hyperlink>
      <w:r w:rsidRPr="006D49B9">
        <w:t>, accessed 6-29-13, KR)</w:t>
      </w:r>
    </w:p>
    <w:p w:rsidR="001F42EC" w:rsidRPr="006D49B9" w:rsidRDefault="001F42EC" w:rsidP="001F42EC"/>
    <w:p w:rsidR="001F42EC" w:rsidRPr="006D49B9" w:rsidRDefault="001F42EC" w:rsidP="001F42EC">
      <w:r w:rsidRPr="006D49B9">
        <w:t>Summary</w:t>
      </w:r>
    </w:p>
    <w:p w:rsidR="001F42EC" w:rsidRPr="006D49B9" w:rsidRDefault="001F42EC" w:rsidP="001F42EC">
      <w:r w:rsidRPr="006D49B9">
        <w:rPr>
          <w:rStyle w:val="StyleBoldUnderline"/>
        </w:rPr>
        <w:t>Three new pipeline projects linking the United States and Mexico are expected to come online over the next three years, and the projects could prove a boon for Mexican industries</w:t>
      </w:r>
      <w:r w:rsidRPr="006D49B9">
        <w:t xml:space="preserve">. </w:t>
      </w:r>
      <w:r w:rsidRPr="006D49B9">
        <w:rPr>
          <w:rStyle w:val="StyleBoldUnderline"/>
        </w:rPr>
        <w:t>When completed, the pipelines will double the United States' natural gas export capacity to Mexico, possibly improving the cost competitiveness of Mexico's industrial, electricity and broader energy sectors by mitigating natural gas shortages and reining in spiking electricity prices.</w:t>
      </w:r>
      <w:r w:rsidRPr="006D49B9">
        <w:t xml:space="preserve"> The pipelines will buy the Mexican government time until the country starts tapping its own shale gas reserves -- development that is not expected to begin for several years, even if a comprehensive reform of the Mexican energy sector occurs. </w:t>
      </w:r>
      <w:r w:rsidRPr="006D49B9">
        <w:rPr>
          <w:rStyle w:val="StyleBoldUnderline"/>
        </w:rPr>
        <w:t>Until then, Mexico will be increasingly reliant on external sources, primarily the United States, for natural gas.</w:t>
      </w:r>
    </w:p>
    <w:p w:rsidR="001F42EC" w:rsidRPr="006D49B9" w:rsidRDefault="001F42EC" w:rsidP="001F42EC">
      <w:r w:rsidRPr="006D49B9">
        <w:t>Analysis</w:t>
      </w:r>
    </w:p>
    <w:p w:rsidR="001F42EC" w:rsidRPr="006D49B9" w:rsidRDefault="001F42EC" w:rsidP="001F42EC">
      <w:r w:rsidRPr="006D49B9">
        <w:t xml:space="preserve">Over the past five years, a new energy dynamic has emerged between the United States and Mexico. Unable to keep production at pace with domestic consumption, Mexico has increasingly had to rely on imported natural gas. This trend has coincided with a shale gas boom in the United States, which has boosted U.S. natural gas production by 22 percent in just 15 years -- from 534 billion cubic meters to 649 billion cubic meters -- and made the United States a natural gas exporter for its North American neighbors. </w:t>
      </w:r>
    </w:p>
    <w:p w:rsidR="001F42EC" w:rsidRPr="006D49B9" w:rsidRDefault="001F42EC" w:rsidP="001F42EC">
      <w:r w:rsidRPr="006D49B9">
        <w:t>This dynamic has allowed energy trade between Mexico and the United States to flourish. Between 2001 and 2011, Mexico's natural gas imports increased from 3.85 billion cubic meters to 18.07 billion cubic meters per year. Of this, roughly 80 percent has come from the United States via pipeline, while the remaining 20 percent has arrived as liquefied natural gas from Qatar, Nigeria and Peru. Over the same time period, the value of U.S. natural gas exports to Mexico has increased from $20 million to $1.7 billion annually.</w:t>
      </w:r>
    </w:p>
    <w:p w:rsidR="001F42EC" w:rsidRPr="006D49B9" w:rsidRDefault="001F42EC" w:rsidP="001F42EC">
      <w:r w:rsidRPr="006D49B9">
        <w:t>To address Mexico's immediate needs for additional natural gas supplies, Mexican energy officials have delayed new liquefied natural gas projects and the plans to develop the country's significant shale gas reserves</w:t>
      </w:r>
      <w:r w:rsidRPr="006D49B9">
        <w:rPr>
          <w:rStyle w:val="StyleBoldUnderline"/>
        </w:rPr>
        <w:t>. Instead, the government is focusing on building the three major natural gas pipelines, which will bring relatively cheap U.S. natural gas to undersupplied parts of Mexico, especially the northern and central states</w:t>
      </w:r>
      <w:r w:rsidRPr="006D49B9">
        <w:t>. The pipelines will be linked together and integrated with existing natural gas pipeline networks. With greater access to cheap natural gas, the country is also pivoting away from traditional fuel/diesel thermoelectric power generation and focusing instead on natural gas-powered facilities. Many of these new natural gas projects will be located along the paths of the new pipelines.</w:t>
      </w:r>
    </w:p>
    <w:p w:rsidR="001F42EC" w:rsidRPr="006D49B9" w:rsidRDefault="001F42EC" w:rsidP="001F42EC"/>
    <w:p w:rsidR="00623EE6" w:rsidRPr="006D49B9" w:rsidRDefault="00623EE6" w:rsidP="00623EE6">
      <w:pPr>
        <w:pStyle w:val="Heading3"/>
        <w:rPr>
          <w:rFonts w:cs="Times New Roman"/>
        </w:rPr>
      </w:pPr>
      <w:r w:rsidRPr="006D49B9">
        <w:rPr>
          <w:rFonts w:cs="Times New Roman"/>
        </w:rPr>
        <w:lastRenderedPageBreak/>
        <w:t xml:space="preserve">US Gas </w:t>
      </w:r>
      <w:r w:rsidR="001F42EC">
        <w:rPr>
          <w:rFonts w:cs="Times New Roman"/>
        </w:rPr>
        <w:t xml:space="preserve">Good </w:t>
      </w:r>
      <w:r w:rsidRPr="006D49B9">
        <w:rPr>
          <w:rFonts w:cs="Times New Roman"/>
        </w:rPr>
        <w:t>– Energy Independence</w:t>
      </w:r>
    </w:p>
    <w:p w:rsidR="00623EE6" w:rsidRPr="006D49B9" w:rsidRDefault="00623EE6" w:rsidP="00623EE6"/>
    <w:p w:rsidR="00623EE6" w:rsidRPr="006D49B9" w:rsidRDefault="00623EE6" w:rsidP="00623EE6">
      <w:pPr>
        <w:pStyle w:val="Heading4"/>
        <w:rPr>
          <w:rFonts w:cs="Times New Roman"/>
        </w:rPr>
      </w:pPr>
      <w:r w:rsidRPr="006D49B9">
        <w:rPr>
          <w:rFonts w:cs="Times New Roman"/>
        </w:rPr>
        <w:t>We have enough natural gas to become energy independence</w:t>
      </w:r>
    </w:p>
    <w:p w:rsidR="00623EE6" w:rsidRPr="006D49B9" w:rsidRDefault="00623EE6" w:rsidP="00623EE6">
      <w:pPr>
        <w:rPr>
          <w:rStyle w:val="StyleStyleBold12pt"/>
        </w:rPr>
      </w:pPr>
      <w:r w:rsidRPr="006D49B9">
        <w:rPr>
          <w:rStyle w:val="StyleStyleBold12pt"/>
        </w:rPr>
        <w:t>Kuo, research physicist, 12</w:t>
      </w:r>
    </w:p>
    <w:p w:rsidR="00623EE6" w:rsidRPr="006D49B9" w:rsidRDefault="00623EE6" w:rsidP="00623EE6">
      <w:r w:rsidRPr="006D49B9">
        <w:t xml:space="preserve">(Gioietta, research physicist specializing in energy problem, Spring 2012, World Future Review,  “Will Natural Gas Replace Oil?”, </w:t>
      </w:r>
      <w:hyperlink r:id="rId66" w:history="1">
        <w:r w:rsidRPr="006D49B9">
          <w:rPr>
            <w:rStyle w:val="Hyperlink"/>
          </w:rPr>
          <w:t>http://www.wfs.org/Upload/PDFWFR/WFR_Spring2012_Kuo_Gas.pdf</w:t>
        </w:r>
      </w:hyperlink>
      <w:r w:rsidRPr="006D49B9">
        <w:t>, pg. 8-9, accessed 7/1/13, JZ)</w:t>
      </w:r>
    </w:p>
    <w:p w:rsidR="00623EE6" w:rsidRPr="006D49B9" w:rsidRDefault="00623EE6" w:rsidP="00623EE6">
      <w:r w:rsidRPr="006D49B9">
        <w:t xml:space="preserve">Generations of U.S. presidents have dreamt of energy independence from foreign oil. </w:t>
      </w:r>
      <w:r w:rsidRPr="006D49B9">
        <w:rPr>
          <w:rStyle w:val="StyleBoldUnderline"/>
        </w:rPr>
        <w:t>Last year the nation imported 12 million of barrels of oil daily</w:t>
      </w:r>
      <w:r w:rsidRPr="006D49B9">
        <w:t xml:space="preserve">, amounting to over $200 billion a year, and accounting for roughly half of the nation’s trade deficit. </w:t>
      </w:r>
      <w:r w:rsidRPr="006D49B9">
        <w:rPr>
          <w:rStyle w:val="StyleBoldUnderline"/>
        </w:rPr>
        <w:t>But until now, replacing foreign oil by natural gas has not been seriously attempted even though we know that the U.S. has huge natural gas reserves equivalent to Iran’s oil reserves</w:t>
      </w:r>
      <w:r w:rsidRPr="006D49B9">
        <w:t>. Figure 2 shows the world’s natural gas proven reserves dated from January 2011.</w:t>
      </w:r>
    </w:p>
    <w:p w:rsidR="00623EE6" w:rsidRPr="006D49B9" w:rsidRDefault="00623EE6" w:rsidP="00623EE6">
      <w:r w:rsidRPr="006D49B9">
        <w:rPr>
          <w:rStyle w:val="StyleBoldUnderline"/>
        </w:rPr>
        <w:t>Note that U.S. proven reserves are</w:t>
      </w:r>
      <w:r w:rsidRPr="006D49B9">
        <w:t xml:space="preserve"> nearly two and half times those of China and are </w:t>
      </w:r>
      <w:r w:rsidRPr="006D49B9">
        <w:rPr>
          <w:rStyle w:val="StyleBoldUnderline"/>
        </w:rPr>
        <w:t xml:space="preserve">equal to the gas reserves of Saudi Arabia. </w:t>
      </w:r>
      <w:r w:rsidRPr="006D49B9">
        <w:t>This has enabled many in the U.S. to insist that the U.S. has enough natural gas to last more than 100 years.</w:t>
      </w:r>
    </w:p>
    <w:p w:rsidR="00623EE6" w:rsidRPr="006D49B9" w:rsidRDefault="00623EE6" w:rsidP="00623EE6">
      <w:pPr>
        <w:rPr>
          <w:rStyle w:val="StyleBoldUnderline"/>
        </w:rPr>
      </w:pPr>
      <w:r w:rsidRPr="006D49B9">
        <w:t xml:space="preserve">Indeed, a recent article by Thomas Friedman of The New York Times has suggested that, with well planned development of natural gas reserves, </w:t>
      </w:r>
      <w:r w:rsidRPr="006D49B9">
        <w:rPr>
          <w:rStyle w:val="StyleBoldUnderline"/>
        </w:rPr>
        <w:t>the U.S. could not only be independent of foreign oil but could conceivably become a net natural gas energy exporter.</w:t>
      </w:r>
    </w:p>
    <w:p w:rsidR="00623EE6" w:rsidRPr="006D49B9" w:rsidRDefault="00623EE6" w:rsidP="00623EE6">
      <w:r w:rsidRPr="006D49B9">
        <w:t>In order to estimate how much natural gas is technically recoverable, including shale gas—the fastest growing natural gas sector—</w:t>
      </w:r>
      <w:r w:rsidRPr="006D49B9">
        <w:rPr>
          <w:rStyle w:val="StyleBoldUnderline"/>
        </w:rPr>
        <w:t>the U.S. Energy Information Agency (EIA) commissioned an external consultant, Advanced Resources International (ARI) Inc. to compile a set of the best estimates to date on the global situation</w:t>
      </w:r>
      <w:r w:rsidRPr="006D49B9">
        <w:t>. This is shown in Figure 3.</w:t>
      </w:r>
    </w:p>
    <w:p w:rsidR="00623EE6" w:rsidRPr="006D49B9" w:rsidRDefault="00623EE6" w:rsidP="00623EE6">
      <w:r w:rsidRPr="006D49B9">
        <w:t xml:space="preserve">It should be noted that </w:t>
      </w:r>
      <w:r w:rsidRPr="006D49B9">
        <w:rPr>
          <w:rStyle w:val="StyleBoldUnderline"/>
        </w:rPr>
        <w:t>EIA, in its Annual Energy Outlook for 2011, states that all forms of technically recoverable natural gas resources in the U.S. total 70 trillion cubic meters</w:t>
      </w:r>
      <w:r w:rsidRPr="006D49B9">
        <w:t>, of which 24 trillion cubic meters is shale reserves. In December 2011, PetroChina announced that it had successfully extracted natural gas from shale formations in China’s Sichuan Basin. It has confirmed there are huge deposits estimated to be 35 trillion cubic meters. This means China has the largest shale gas reserve in the world followed by U.S. second largest.</w:t>
      </w:r>
    </w:p>
    <w:p w:rsidR="00623EE6" w:rsidRPr="006D49B9" w:rsidRDefault="00623EE6" w:rsidP="00623EE6">
      <w:r w:rsidRPr="006D49B9">
        <w:t xml:space="preserve">To put the international shale estimate in perspective. It can be seen that </w:t>
      </w:r>
      <w:r w:rsidRPr="006D49B9">
        <w:rPr>
          <w:rStyle w:val="StyleBoldUnderline"/>
        </w:rPr>
        <w:t xml:space="preserve">the total shale estimate—183 trillion cubic meters—is about the same as the global proven natural reserves which are 190 trillion cubic meters. </w:t>
      </w:r>
      <w:r w:rsidRPr="006D49B9">
        <w:t>However, the total world estimate of technically recoverable natural gas reserve geologically, excluding shale, is around 444 trillion cubic meters. Add to this the shale estimate, and we get 444 + 184 = 628 trillion cubic meters—a huge natural gas reserve, enough to last the world for several hundred years.</w:t>
      </w:r>
    </w:p>
    <w:p w:rsidR="00623EE6" w:rsidRPr="006D49B9" w:rsidRDefault="00623EE6" w:rsidP="00623EE6"/>
    <w:p w:rsidR="00623EE6" w:rsidRPr="006D49B9" w:rsidRDefault="00623EE6" w:rsidP="00623EE6">
      <w:pPr>
        <w:pStyle w:val="Heading4"/>
        <w:rPr>
          <w:rFonts w:cs="Times New Roman"/>
        </w:rPr>
      </w:pPr>
      <w:r w:rsidRPr="006D49B9">
        <w:rPr>
          <w:rFonts w:cs="Times New Roman"/>
        </w:rPr>
        <w:t>Natural gas extraction is key to shift dependence from Middle Eastern oil</w:t>
      </w:r>
    </w:p>
    <w:p w:rsidR="00623EE6" w:rsidRPr="006D49B9" w:rsidRDefault="00623EE6" w:rsidP="00623EE6">
      <w:pPr>
        <w:rPr>
          <w:rStyle w:val="StyleStyleBold12pt"/>
        </w:rPr>
      </w:pPr>
      <w:r w:rsidRPr="006D49B9">
        <w:rPr>
          <w:rStyle w:val="StyleStyleBold12pt"/>
        </w:rPr>
        <w:t>Ydstie, National Public Radio staff, 12</w:t>
      </w:r>
    </w:p>
    <w:p w:rsidR="00623EE6" w:rsidRPr="006D49B9" w:rsidRDefault="00623EE6" w:rsidP="00623EE6">
      <w:r w:rsidRPr="006D49B9">
        <w:t xml:space="preserve">(John, 3/7/12, National Public Radio, “Is U.S. Energy Independence Finally Within Reach?”, </w:t>
      </w:r>
      <w:hyperlink r:id="rId67" w:history="1">
        <w:r w:rsidRPr="006D49B9">
          <w:rPr>
            <w:rStyle w:val="Hyperlink"/>
          </w:rPr>
          <w:t>http://www.npr.org/2012/03/07/148036966/is-u-s-energy-independence-finally-within-reach</w:t>
        </w:r>
      </w:hyperlink>
      <w:r w:rsidRPr="006D49B9">
        <w:t>, accessed 7/1/13, JZ)</w:t>
      </w:r>
    </w:p>
    <w:p w:rsidR="00623EE6" w:rsidRPr="006D49B9" w:rsidRDefault="00623EE6" w:rsidP="00623EE6"/>
    <w:p w:rsidR="00623EE6" w:rsidRPr="006D49B9" w:rsidRDefault="00623EE6" w:rsidP="00623EE6">
      <w:r w:rsidRPr="006D49B9">
        <w:rPr>
          <w:rStyle w:val="StyleBoldUnderline"/>
        </w:rPr>
        <w:t>"Energy self-sufficiency is now in sight," says</w:t>
      </w:r>
      <w:r w:rsidRPr="006D49B9">
        <w:t xml:space="preserve"> energy economist Phil </w:t>
      </w:r>
      <w:r w:rsidRPr="006D49B9">
        <w:rPr>
          <w:rStyle w:val="StyleBoldUnderline"/>
        </w:rPr>
        <w:t>Verleger</w:t>
      </w:r>
      <w:r w:rsidRPr="006D49B9">
        <w:t xml:space="preserve">. He believes that </w:t>
      </w:r>
      <w:r w:rsidRPr="006D49B9">
        <w:rPr>
          <w:rStyle w:val="StyleBoldUnderline"/>
        </w:rPr>
        <w:t>within a decade, the U.S. will no longer need to import crude oil and will be a natural gas exporter.</w:t>
      </w:r>
    </w:p>
    <w:p w:rsidR="00623EE6" w:rsidRPr="006D49B9" w:rsidRDefault="00623EE6" w:rsidP="00623EE6">
      <w:r w:rsidRPr="006D49B9">
        <w:t>Verleger says all of the previous presidents fighting for energy independence would be quite surprised by how this came about: It's not the result of government policy or drilling by big oil.</w:t>
      </w:r>
    </w:p>
    <w:p w:rsidR="00623EE6" w:rsidRPr="006D49B9" w:rsidRDefault="00623EE6" w:rsidP="00623EE6">
      <w:r w:rsidRPr="006D49B9">
        <w:t>"This is really the classic success of American entrepreneurs," he says. "These were people who saw this coming, managed to assemble the capital and go ahead."</w:t>
      </w:r>
    </w:p>
    <w:p w:rsidR="00623EE6" w:rsidRPr="006D49B9" w:rsidRDefault="00623EE6" w:rsidP="00623EE6">
      <w:r w:rsidRPr="006D49B9">
        <w:rPr>
          <w:rStyle w:val="StyleBoldUnderline"/>
        </w:rPr>
        <w:t>Small energy companies using such controversial techniques as hydraulic fracturing, along with horizontal drilling, are unlocking vast oil and natural gas deposits trapped in shale</w:t>
      </w:r>
      <w:r w:rsidRPr="006D49B9">
        <w:t xml:space="preserve"> in places like Pennsylvania, North Dakota and Texas. </w:t>
      </w:r>
      <w:r w:rsidRPr="006D49B9">
        <w:rPr>
          <w:rStyle w:val="StyleBoldUnderline"/>
        </w:rPr>
        <w:t>North Dakota, for instance, now produces a half-million barrels a day of crude oil, and production is rising.</w:t>
      </w:r>
    </w:p>
    <w:p w:rsidR="00623EE6" w:rsidRPr="006D49B9" w:rsidRDefault="00623EE6" w:rsidP="00623EE6">
      <w:pPr>
        <w:rPr>
          <w:b/>
          <w:bCs/>
          <w:u w:val="single"/>
        </w:rPr>
      </w:pPr>
      <w:r w:rsidRPr="006D49B9">
        <w:t xml:space="preserve">Amy Myers </w:t>
      </w:r>
      <w:r w:rsidRPr="006D49B9">
        <w:rPr>
          <w:rStyle w:val="StyleBoldUnderline"/>
        </w:rPr>
        <w:t>Jaffe,</w:t>
      </w:r>
      <w:r w:rsidRPr="006D49B9">
        <w:t xml:space="preserve"> of Rice University's Baker Institute, </w:t>
      </w:r>
      <w:r w:rsidRPr="006D49B9">
        <w:rPr>
          <w:rStyle w:val="StyleBoldUnderline"/>
        </w:rPr>
        <w:t>also believes U.S. energy self-sufficiency is within reach.</w:t>
      </w:r>
    </w:p>
    <w:p w:rsidR="00623EE6" w:rsidRPr="006D49B9" w:rsidRDefault="00623EE6" w:rsidP="00623EE6">
      <w:r w:rsidRPr="006D49B9">
        <w:t>"I would say we're the closest to being able to fashion a policy that would get us to energy self-sufficiency in decades," she says.</w:t>
      </w:r>
    </w:p>
    <w:p w:rsidR="00623EE6" w:rsidRPr="006D49B9" w:rsidRDefault="00623EE6" w:rsidP="00623EE6">
      <w:r w:rsidRPr="006D49B9">
        <w:rPr>
          <w:rStyle w:val="StyleBoldUnderline"/>
        </w:rPr>
        <w:t>That policy would include continuing the green light on developing shale oil and gas</w:t>
      </w:r>
      <w:r w:rsidRPr="006D49B9">
        <w:t>, she says, while making sure it is done in an environmentally safe manner and continuing to require higher fuel efficiency in cars and trucks.</w:t>
      </w:r>
    </w:p>
    <w:p w:rsidR="00623EE6" w:rsidRPr="006D49B9" w:rsidRDefault="00623EE6" w:rsidP="00623EE6">
      <w:r w:rsidRPr="006D49B9">
        <w:t xml:space="preserve">"This shale gale, </w:t>
      </w:r>
      <w:r w:rsidRPr="006D49B9">
        <w:rPr>
          <w:rStyle w:val="StyleBoldUnderline"/>
        </w:rPr>
        <w:t>I describe it as the energy equivalent of the Berlin Wall coming down</w:t>
      </w:r>
      <w:r w:rsidRPr="006D49B9">
        <w:t>. This is a big deal," says Robin West, chairman and CEO of PFC Energy, who has been in the energy consulting business for decades.</w:t>
      </w:r>
    </w:p>
    <w:p w:rsidR="00623EE6" w:rsidRPr="006D49B9" w:rsidRDefault="00623EE6" w:rsidP="00623EE6">
      <w:r w:rsidRPr="006D49B9">
        <w:t xml:space="preserve">"We estimate that </w:t>
      </w:r>
      <w:r w:rsidRPr="006D49B9">
        <w:rPr>
          <w:rStyle w:val="StyleBoldUnderline"/>
        </w:rPr>
        <w:t>by 2020, the U.S. overall will be the largest hydrocarbon producer in the world</w:t>
      </w:r>
      <w:r w:rsidRPr="006D49B9">
        <w:t>; bigger than Russia or Saudi Arabia," he says.</w:t>
      </w:r>
    </w:p>
    <w:p w:rsidR="00623EE6" w:rsidRPr="006D49B9" w:rsidRDefault="00623EE6" w:rsidP="00623EE6">
      <w:pPr>
        <w:rPr>
          <w:rStyle w:val="StyleBoldUnderline"/>
        </w:rPr>
      </w:pPr>
      <w:r w:rsidRPr="006D49B9">
        <w:t xml:space="preserve">While West says it's a transformative event, he doesn't say the U.S. will be energy independent. He does say, however, that </w:t>
      </w:r>
      <w:r w:rsidRPr="006D49B9">
        <w:rPr>
          <w:rStyle w:val="StyleBoldUnderline"/>
        </w:rPr>
        <w:t>the U.S. will likely end up with energy security because most of its oil imports will come from Canada, not unstable places like the Middle East.</w:t>
      </w:r>
    </w:p>
    <w:p w:rsidR="00623EE6" w:rsidRPr="006D49B9" w:rsidRDefault="00623EE6" w:rsidP="00623EE6"/>
    <w:p w:rsidR="001B7274" w:rsidRPr="006D49B9" w:rsidRDefault="001B7274" w:rsidP="001B7274"/>
    <w:p w:rsidR="001B7274" w:rsidRPr="006D49B9" w:rsidRDefault="001B7274" w:rsidP="001B7274">
      <w:pPr>
        <w:pStyle w:val="Heading3"/>
        <w:rPr>
          <w:rFonts w:cs="Times New Roman"/>
        </w:rPr>
      </w:pPr>
      <w:r w:rsidRPr="006D49B9">
        <w:rPr>
          <w:rFonts w:cs="Times New Roman"/>
        </w:rPr>
        <w:t>US Exports</w:t>
      </w:r>
      <w:r w:rsidR="005D2984" w:rsidRPr="006D49B9">
        <w:rPr>
          <w:rFonts w:cs="Times New Roman"/>
        </w:rPr>
        <w:t xml:space="preserve"> Good - Economy</w:t>
      </w:r>
    </w:p>
    <w:p w:rsidR="001B7274" w:rsidRPr="006D49B9" w:rsidRDefault="001B7274" w:rsidP="001B7274">
      <w:pPr>
        <w:rPr>
          <w:rStyle w:val="StyleBoldUnderline"/>
        </w:rPr>
      </w:pPr>
    </w:p>
    <w:p w:rsidR="001B7274" w:rsidRPr="006D49B9" w:rsidRDefault="001B7274" w:rsidP="001B7274">
      <w:pPr>
        <w:rPr>
          <w:rStyle w:val="StyleBoldUnderline"/>
        </w:rPr>
      </w:pPr>
    </w:p>
    <w:p w:rsidR="001B7274" w:rsidRPr="006D49B9" w:rsidRDefault="001B7274" w:rsidP="001B7274">
      <w:pPr>
        <w:pStyle w:val="Heading4"/>
        <w:rPr>
          <w:rFonts w:cs="Times New Roman"/>
        </w:rPr>
      </w:pPr>
      <w:r w:rsidRPr="006D49B9">
        <w:rPr>
          <w:rFonts w:cs="Times New Roman"/>
        </w:rPr>
        <w:t>Hydrocarbon exports bolsters the economy</w:t>
      </w:r>
    </w:p>
    <w:p w:rsidR="001B7274" w:rsidRPr="006D49B9" w:rsidRDefault="001B7274" w:rsidP="001B7274">
      <w:pPr>
        <w:rPr>
          <w:rStyle w:val="StyleStyleBold12pt"/>
        </w:rPr>
      </w:pPr>
      <w:r w:rsidRPr="006D49B9">
        <w:rPr>
          <w:rStyle w:val="StyleStyleBold12pt"/>
        </w:rPr>
        <w:t>Mills, Manhattan Institute fellow, 12</w:t>
      </w:r>
    </w:p>
    <w:p w:rsidR="001B7274" w:rsidRPr="006D49B9" w:rsidRDefault="001B7274" w:rsidP="001B7274">
      <w:r w:rsidRPr="006D49B9">
        <w:t xml:space="preserve">(Mark P. </w:t>
      </w:r>
      <w:r w:rsidRPr="006D49B9">
        <w:rPr>
          <w:rFonts w:eastAsia="Times New Roman"/>
        </w:rPr>
        <w:t xml:space="preserve">is an adjunct fellow of the Manhattan Institute and founder and CEO of the Digital Power Group, a tech-centric capital advisory group. He was the cofounder and former chief tech strategist for Digital Power Capital, a boutique venture fund. Mills cofounded and served as chairman and CTO of ICx Technologies, helping take it public in a 2007 IPO. He is a member of the advisory council of the McCormick School of Engineering and Applied Science at Northwestern University and serves on the board of directors of the Marshall Institute, 6/3/13, National Review Online, “Unleash the Energy-Export Revolution,” </w:t>
      </w:r>
      <w:hyperlink r:id="rId68" w:history="1">
        <w:r w:rsidRPr="006D49B9">
          <w:rPr>
            <w:rStyle w:val="Hyperlink"/>
            <w:rFonts w:eastAsia="Times New Roman"/>
          </w:rPr>
          <w:t>http://www.nationalreview.com/node/349931</w:t>
        </w:r>
      </w:hyperlink>
      <w:r w:rsidRPr="006D49B9">
        <w:rPr>
          <w:rFonts w:eastAsia="Times New Roman"/>
        </w:rPr>
        <w:t>, Accessed: 6/26/13, LPS.)</w:t>
      </w:r>
    </w:p>
    <w:p w:rsidR="001B7274" w:rsidRPr="006D49B9" w:rsidRDefault="001B7274" w:rsidP="001B7274"/>
    <w:p w:rsidR="001B7274" w:rsidRPr="006D49B9" w:rsidRDefault="001B7274" w:rsidP="001B7274">
      <w:pPr>
        <w:rPr>
          <w:rStyle w:val="StyleBoldUnderline"/>
        </w:rPr>
      </w:pPr>
      <w:r w:rsidRPr="006D49B9">
        <w:t xml:space="preserve">And this </w:t>
      </w:r>
      <w:r w:rsidRPr="006D49B9">
        <w:rPr>
          <w:rStyle w:val="StyleBoldUnderline"/>
        </w:rPr>
        <w:t>hydrocarbon-manufacturing revolution</w:t>
      </w:r>
      <w:r w:rsidRPr="006D49B9">
        <w:t xml:space="preserve"> came about in the face of stiff ideological, political, and regulatory headwinds. (It’s not even possible to look for, never mind produce, oil or natural gas in at least half of American territory.) But the hydrocarbon boom has already started to take a whack out of the staggering, job-killing U.S. trade deficit. It has stimulated $150 billion in foreign direct investment in hydrocarbon fields in the past four years alone — a free foreign stimulus. And there </w:t>
      </w:r>
      <w:r w:rsidRPr="006D49B9">
        <w:rPr>
          <w:rStyle w:val="StyleBoldUnderline"/>
        </w:rPr>
        <w:t>will be a total of $5 trillion more in cumulative investment over the coming decade. The boom has already generated millions of jobs and sent billions in revenues to state and federal treasuries.</w:t>
      </w:r>
      <w:r w:rsidRPr="006D49B9">
        <w:t xml:space="preserve"> All this has happened without encouragement, specific subsidy, regulatory favoritism, or stimulus largesse. </w:t>
      </w:r>
      <w:r w:rsidRPr="006D49B9">
        <w:rPr>
          <w:rStyle w:val="StyleBoldUnderline"/>
        </w:rPr>
        <w:t>Imagine what could be done if Washington decided to flip the intellectual framework from delay, oppose, and control to accelerate, encourage, and unleash.</w:t>
      </w:r>
    </w:p>
    <w:p w:rsidR="001B7274" w:rsidRPr="006D49B9" w:rsidRDefault="001B7274" w:rsidP="001B7274">
      <w:r w:rsidRPr="006D49B9">
        <w:t>Instead of urging the DOE to do the right thing, Congress should take up legislation to fix the core problem. To start, strip the DOE of export authority. And while we’re at it, strip the Department of Commerce of its similarly antiquated anticompetitive authority to control the export of American crude oil. Next, enact policies to unleash production and exports of hydrocarbons. This would be consistent with the president’s National Export Initiative (NEI), which professes “</w:t>
      </w:r>
      <w:r w:rsidRPr="006D49B9">
        <w:rPr>
          <w:rStyle w:val="Emphasis"/>
        </w:rPr>
        <w:t>that exports will play a critical role in catalyzing America’s near- and long-term economic growth”</w:t>
      </w:r>
      <w:r w:rsidRPr="006D49B9">
        <w:t xml:space="preserve"> and further boasts that the NEI “represents the first time the United States will have a government wide export promotion strategy with focused attention from the president and his Cabinet.”</w:t>
      </w:r>
    </w:p>
    <w:p w:rsidR="001B7274" w:rsidRPr="006D49B9" w:rsidRDefault="001B7274" w:rsidP="001B7274">
      <w:r w:rsidRPr="006D49B9">
        <w:t>Those who write, defend, and administer our current energy policies are suffering from what psychiatrists call cognitive dissonance, “a mental conflict that occurs when . . . confronted with challenging new information, most people seek to preserve their current understanding of the world by rejecting, explaining away, or avoiding the new information.”</w:t>
      </w:r>
    </w:p>
    <w:p w:rsidR="001B7274" w:rsidRPr="006D49B9" w:rsidRDefault="001B7274" w:rsidP="001B7274">
      <w:r w:rsidRPr="006D49B9">
        <w:t>Is there a doctor in the House?</w:t>
      </w:r>
    </w:p>
    <w:p w:rsidR="001B7274" w:rsidRDefault="001B7274" w:rsidP="001B7274"/>
    <w:p w:rsidR="001F42EC" w:rsidRPr="006D49B9" w:rsidRDefault="001F42EC" w:rsidP="001F42EC">
      <w:pPr>
        <w:pStyle w:val="Heading4"/>
        <w:rPr>
          <w:rFonts w:cs="Times New Roman"/>
        </w:rPr>
      </w:pPr>
      <w:r w:rsidRPr="006D49B9">
        <w:rPr>
          <w:rFonts w:cs="Times New Roman"/>
        </w:rPr>
        <w:t>Increased exports boosts US natural gas industry</w:t>
      </w:r>
    </w:p>
    <w:p w:rsidR="001F42EC" w:rsidRPr="006D49B9" w:rsidRDefault="001F42EC" w:rsidP="001F42EC">
      <w:r w:rsidRPr="006D49B9">
        <w:rPr>
          <w:rStyle w:val="StyleStyleBold12pt"/>
        </w:rPr>
        <w:t>Carter, Energy and Capital,</w:t>
      </w:r>
      <w:r w:rsidRPr="006D49B9">
        <w:t xml:space="preserve"> </w:t>
      </w:r>
      <w:r w:rsidRPr="006D49B9">
        <w:rPr>
          <w:rStyle w:val="StyleStyleBold12pt"/>
        </w:rPr>
        <w:t>13</w:t>
      </w:r>
      <w:r w:rsidRPr="006D49B9">
        <w:t xml:space="preserve"> </w:t>
      </w:r>
    </w:p>
    <w:p w:rsidR="001F42EC" w:rsidRPr="006D49B9" w:rsidRDefault="001F42EC" w:rsidP="001F42EC">
      <w:r w:rsidRPr="006D49B9">
        <w:t xml:space="preserve">[Jon, 5-28-13, “Investing in Mexico Natural Gas Imports”, Energy and Capital, </w:t>
      </w:r>
      <w:hyperlink r:id="rId69" w:history="1">
        <w:r w:rsidRPr="006D49B9">
          <w:rPr>
            <w:rStyle w:val="Hyperlink"/>
          </w:rPr>
          <w:t>http://www.energyandcapital.com/articles/investing-in-mexico-natural-gas-imports/3427</w:t>
        </w:r>
      </w:hyperlink>
      <w:r w:rsidRPr="006D49B9">
        <w:t>, accessed: 6/23/13, ML]</w:t>
      </w:r>
    </w:p>
    <w:p w:rsidR="001F42EC" w:rsidRPr="006D49B9" w:rsidRDefault="001F42EC" w:rsidP="001F42EC"/>
    <w:p w:rsidR="001F42EC" w:rsidRPr="006D49B9" w:rsidRDefault="001F42EC" w:rsidP="001F42EC">
      <w:r w:rsidRPr="006D49B9">
        <w:t xml:space="preserve">Information from </w:t>
      </w:r>
      <w:r w:rsidRPr="006D49B9">
        <w:rPr>
          <w:rStyle w:val="StyleBoldUnderline"/>
        </w:rPr>
        <w:t>the U.S. Energy Information Administration revealed a 21 percent increase of</w:t>
      </w:r>
      <w:r w:rsidRPr="006D49B9">
        <w:t xml:space="preserve"> </w:t>
      </w:r>
      <w:r w:rsidRPr="006D49B9">
        <w:rPr>
          <w:rStyle w:val="StyleBoldUnderline"/>
        </w:rPr>
        <w:t>natural gas imports from Mexico in 2011 and 2012</w:t>
      </w:r>
      <w:r w:rsidRPr="006D49B9">
        <w:t>. Mexico imported 2.1 billion cubic feet per day of natural gas in 2012, with U.S. imports accounting for 1.7 bcfd of that 2.1 figure.</w:t>
      </w:r>
    </w:p>
    <w:p w:rsidR="001F42EC" w:rsidRPr="006D49B9" w:rsidRDefault="001F42EC" w:rsidP="001F42EC">
      <w:r w:rsidRPr="006D49B9">
        <w:t>Within the confines of U.S. exports, Mexico has had a 24 percent import surge in 2011.</w:t>
      </w:r>
    </w:p>
    <w:p w:rsidR="001F42EC" w:rsidRPr="006D49B9" w:rsidRDefault="001F42EC" w:rsidP="001F42EC">
      <w:r w:rsidRPr="006D49B9">
        <w:t>Mexico imports 80 percent of its natural gas from its neighbor to the north, and trends indicate that import demand in Mexico will go up in the coming years.</w:t>
      </w:r>
    </w:p>
    <w:p w:rsidR="001F42EC" w:rsidRPr="006D49B9" w:rsidRDefault="001F42EC" w:rsidP="001F42EC">
      <w:r w:rsidRPr="006D49B9">
        <w:t>Liquefied natural gas (LNG) totaled .4 bcfd in 2012 – comprising 20 percent of total natural gas imports in Mexico.</w:t>
      </w:r>
    </w:p>
    <w:p w:rsidR="001F42EC" w:rsidRPr="006D49B9" w:rsidRDefault="001F42EC" w:rsidP="001F42EC">
      <w:pPr>
        <w:rPr>
          <w:b/>
          <w:bCs/>
          <w:u w:val="single"/>
        </w:rPr>
      </w:pPr>
      <w:r w:rsidRPr="006D49B9">
        <w:rPr>
          <w:rStyle w:val="StyleBoldUnderline"/>
        </w:rPr>
        <w:t>Mexico’s</w:t>
      </w:r>
      <w:r w:rsidRPr="006D49B9">
        <w:t xml:space="preserve"> </w:t>
      </w:r>
      <w:r w:rsidRPr="006D49B9">
        <w:rPr>
          <w:rStyle w:val="StyleBoldUnderline"/>
        </w:rPr>
        <w:t>energy expansion</w:t>
      </w:r>
      <w:r w:rsidRPr="006D49B9">
        <w:t xml:space="preserve"> mostly </w:t>
      </w:r>
      <w:r w:rsidRPr="006D49B9">
        <w:rPr>
          <w:rStyle w:val="StyleBoldUnderline"/>
        </w:rPr>
        <w:t>stems from its robust industrial sector, which has</w:t>
      </w:r>
      <w:r w:rsidRPr="006D49B9">
        <w:t xml:space="preserve"> largely </w:t>
      </w:r>
      <w:r w:rsidRPr="006D49B9">
        <w:rPr>
          <w:rStyle w:val="StyleBoldUnderline"/>
        </w:rPr>
        <w:t>benefited from NAFTA.</w:t>
      </w:r>
      <w:r w:rsidRPr="006D49B9">
        <w:t xml:space="preserve"> And </w:t>
      </w:r>
      <w:r w:rsidRPr="006D49B9">
        <w:rPr>
          <w:rStyle w:val="StyleBoldUnderline"/>
        </w:rPr>
        <w:t>many multinational corporations</w:t>
      </w:r>
      <w:r w:rsidRPr="006D49B9">
        <w:t xml:space="preserve"> </w:t>
      </w:r>
      <w:r w:rsidRPr="006D49B9">
        <w:rPr>
          <w:rStyle w:val="StyleBoldUnderline"/>
        </w:rPr>
        <w:t>prefer to send their</w:t>
      </w:r>
      <w:r w:rsidRPr="006D49B9">
        <w:t xml:space="preserve"> </w:t>
      </w:r>
      <w:r w:rsidRPr="006D49B9">
        <w:rPr>
          <w:rStyle w:val="StyleBoldUnderline"/>
        </w:rPr>
        <w:t>jobs to Mexico</w:t>
      </w:r>
      <w:r w:rsidRPr="006D49B9">
        <w:t xml:space="preserve"> over China </w:t>
      </w:r>
      <w:r w:rsidRPr="006D49B9">
        <w:rPr>
          <w:rStyle w:val="StyleBoldUnderline"/>
        </w:rPr>
        <w:t>because of its low property prices and educated worker base.</w:t>
      </w:r>
    </w:p>
    <w:p w:rsidR="001F42EC" w:rsidRPr="006D49B9" w:rsidRDefault="001F42EC" w:rsidP="001F42EC">
      <w:r w:rsidRPr="006D49B9">
        <w:rPr>
          <w:rStyle w:val="StyleBoldUnderline"/>
        </w:rPr>
        <w:t>Mexico</w:t>
      </w:r>
      <w:r w:rsidRPr="006D49B9">
        <w:t xml:space="preserve"> is also </w:t>
      </w:r>
      <w:r w:rsidRPr="006D49B9">
        <w:rPr>
          <w:rStyle w:val="StyleBoldUnderline"/>
        </w:rPr>
        <w:t>taking advantage of lower natural gas prices</w:t>
      </w:r>
      <w:r w:rsidRPr="006D49B9">
        <w:t xml:space="preserve"> in the United States.</w:t>
      </w:r>
    </w:p>
    <w:p w:rsidR="001F42EC" w:rsidRPr="006D49B9" w:rsidRDefault="001F42EC" w:rsidP="001F42EC">
      <w:r w:rsidRPr="006D49B9">
        <w:rPr>
          <w:rStyle w:val="StyleBoldUnderline"/>
        </w:rPr>
        <w:t>If purchasing pattern</w:t>
      </w:r>
      <w:r w:rsidRPr="006D49B9">
        <w:t xml:space="preserve">s from Mexico continue to </w:t>
      </w:r>
      <w:r w:rsidRPr="006D49B9">
        <w:rPr>
          <w:rStyle w:val="StyleBoldUnderline"/>
        </w:rPr>
        <w:t>rise, it may give a boost to U.S. natural gas producers</w:t>
      </w:r>
      <w:r w:rsidRPr="006D49B9">
        <w:t xml:space="preserve"> who have suffered from higher production costs and low domestic prices.</w:t>
      </w:r>
    </w:p>
    <w:p w:rsidR="001F42EC" w:rsidRPr="006D49B9" w:rsidRDefault="001F42EC" w:rsidP="001F42EC">
      <w:r w:rsidRPr="006D49B9">
        <w:t xml:space="preserve">And </w:t>
      </w:r>
      <w:r w:rsidRPr="006D49B9">
        <w:rPr>
          <w:rStyle w:val="StyleBoldUnderline"/>
        </w:rPr>
        <w:t>companies will not have to worry about stringent regulations from the Department of Energy because of Mexico’s free trade agreement</w:t>
      </w:r>
      <w:r w:rsidRPr="006D49B9">
        <w:t xml:space="preserve"> with the United States.</w:t>
      </w:r>
    </w:p>
    <w:p w:rsidR="001F42EC" w:rsidRPr="006D49B9" w:rsidRDefault="001F42EC" w:rsidP="001F42EC"/>
    <w:p w:rsidR="001F42EC" w:rsidRPr="006D49B9" w:rsidRDefault="001F42EC" w:rsidP="001F42EC"/>
    <w:p w:rsidR="001F42EC" w:rsidRPr="006D49B9" w:rsidRDefault="001F42EC" w:rsidP="001B7274"/>
    <w:p w:rsidR="005D2984" w:rsidRPr="006D49B9" w:rsidRDefault="005D2984" w:rsidP="005D2984">
      <w:pPr>
        <w:pStyle w:val="Heading3"/>
        <w:rPr>
          <w:rFonts w:cs="Times New Roman"/>
        </w:rPr>
      </w:pPr>
      <w:r w:rsidRPr="006D49B9">
        <w:rPr>
          <w:rFonts w:cs="Times New Roman"/>
        </w:rPr>
        <w:t>US Exports Good – Leadership</w:t>
      </w:r>
    </w:p>
    <w:p w:rsidR="005D2984" w:rsidRPr="006D49B9" w:rsidRDefault="005D2984" w:rsidP="005D2984"/>
    <w:p w:rsidR="001B7274" w:rsidRPr="006D49B9" w:rsidRDefault="001B7274" w:rsidP="001B7274">
      <w:pPr>
        <w:pStyle w:val="Heading4"/>
        <w:rPr>
          <w:rFonts w:cs="Times New Roman"/>
        </w:rPr>
      </w:pPr>
      <w:r w:rsidRPr="006D49B9">
        <w:rPr>
          <w:rFonts w:cs="Times New Roman"/>
        </w:rPr>
        <w:t>US exports bolster leadership</w:t>
      </w:r>
    </w:p>
    <w:p w:rsidR="001B7274" w:rsidRPr="006D49B9" w:rsidRDefault="001B7274" w:rsidP="001B7274">
      <w:pPr>
        <w:rPr>
          <w:rStyle w:val="StyleStyleBold12pt"/>
        </w:rPr>
      </w:pPr>
      <w:r w:rsidRPr="006D49B9">
        <w:rPr>
          <w:rStyle w:val="StyleStyleBold12pt"/>
        </w:rPr>
        <w:t>Mills, Adjunct Fellow, Manhattan Institute, 12</w:t>
      </w:r>
    </w:p>
    <w:p w:rsidR="001B7274" w:rsidRPr="006D49B9" w:rsidRDefault="001B7274" w:rsidP="001B7274">
      <w:pPr>
        <w:rPr>
          <w:rStyle w:val="StyleBoldUnderline"/>
        </w:rPr>
      </w:pPr>
      <w:r w:rsidRPr="006D49B9">
        <w:t xml:space="preserve">(Mark P. </w:t>
      </w:r>
      <w:r w:rsidRPr="006D49B9">
        <w:rPr>
          <w:rFonts w:eastAsia="Times New Roman"/>
        </w:rPr>
        <w:t>is an adjunct fellow of the Manhattan Institute and founder and CEO of the Digital Power Group, a tech-centric capital advisory group. He was the cofounder and former chief tech strategist for Digital Power Capital, a boutique venture fund. Mills cofounded and served as chairman and CTO of ICx Technologies, helping take it public in a 2007 IPO. He is a member of the advisory council of the McCormick School of Engineering and Applied Science at Northwestern University and serves on the board of directors of the Marshall Institute, 5/24/13, Real Clear Energy, “We Need a 21</w:t>
      </w:r>
      <w:r w:rsidRPr="006D49B9">
        <w:rPr>
          <w:rFonts w:eastAsia="Times New Roman"/>
          <w:vertAlign w:val="superscript"/>
        </w:rPr>
        <w:t>st</w:t>
      </w:r>
      <w:r w:rsidRPr="006D49B9">
        <w:rPr>
          <w:rFonts w:eastAsia="Times New Roman"/>
        </w:rPr>
        <w:t xml:space="preserve"> Century Energy Policy,” </w:t>
      </w:r>
      <w:hyperlink r:id="rId70" w:history="1">
        <w:r w:rsidRPr="006D49B9">
          <w:rPr>
            <w:rStyle w:val="Hyperlink"/>
            <w:rFonts w:eastAsia="Times New Roman"/>
          </w:rPr>
          <w:t>http://www.realclearenergy.org/articles/2013/05/24/we_need_a_21st_century_energy_policy.html</w:t>
        </w:r>
      </w:hyperlink>
      <w:r w:rsidRPr="006D49B9">
        <w:rPr>
          <w:rFonts w:eastAsia="Times New Roman"/>
        </w:rPr>
        <w:t>, Accessed: 6/25/13, LPS.)</w:t>
      </w:r>
    </w:p>
    <w:p w:rsidR="001B7274" w:rsidRPr="006D49B9" w:rsidRDefault="001B7274" w:rsidP="001B7274"/>
    <w:p w:rsidR="001B7274" w:rsidRPr="006D49B9" w:rsidRDefault="001B7274" w:rsidP="001B7274">
      <w:pPr>
        <w:rPr>
          <w:rStyle w:val="StyleBoldUnderline"/>
        </w:rPr>
      </w:pPr>
      <w:r w:rsidRPr="006D49B9">
        <w:t xml:space="preserve">The solution is not just for the DOE to approve all applications for natural gas exports. That's obvious. Congress should entirely rethink energy policy in light of the 21st century's technological and demographic realities. </w:t>
      </w:r>
      <w:r w:rsidRPr="006D49B9">
        <w:rPr>
          <w:rStyle w:val="StyleBoldUnderline"/>
        </w:rPr>
        <w:t>The world is eager to buy American oil and gas. And it has been decades since the U.S. was in rough trade balance.</w:t>
      </w:r>
    </w:p>
    <w:p w:rsidR="001B7274" w:rsidRPr="006D49B9" w:rsidRDefault="001B7274" w:rsidP="001B7274">
      <w:pPr>
        <w:rPr>
          <w:rStyle w:val="Emphasis"/>
        </w:rPr>
      </w:pPr>
      <w:r w:rsidRPr="006D49B9">
        <w:rPr>
          <w:rStyle w:val="Emphasis"/>
        </w:rPr>
        <w:t>An energy-exporting America will drive down oil prices, and that does have consequences for other nations. Geopolitical challenges won't evaporate. But our new energy abundance means we can deal with them from a position of strength, independent of dire economic consequences. That can only be good.</w:t>
      </w:r>
    </w:p>
    <w:p w:rsidR="001B7274" w:rsidRPr="006D49B9" w:rsidRDefault="001B7274" w:rsidP="001B7274"/>
    <w:p w:rsidR="005D2984" w:rsidRPr="006D49B9" w:rsidRDefault="005D2984" w:rsidP="005D2984">
      <w:pPr>
        <w:pStyle w:val="Heading3"/>
        <w:rPr>
          <w:rFonts w:cs="Times New Roman"/>
        </w:rPr>
      </w:pPr>
      <w:r w:rsidRPr="006D49B9">
        <w:rPr>
          <w:rFonts w:cs="Times New Roman"/>
        </w:rPr>
        <w:t>US Exports Good – AT – Domestic Price Increases</w:t>
      </w:r>
    </w:p>
    <w:p w:rsidR="005D2984" w:rsidRPr="006D49B9" w:rsidRDefault="005D2984" w:rsidP="005D2984"/>
    <w:p w:rsidR="001B7274" w:rsidRPr="006D49B9" w:rsidRDefault="001B7274" w:rsidP="001B7274">
      <w:pPr>
        <w:pStyle w:val="Heading4"/>
        <w:rPr>
          <w:rFonts w:cs="Times New Roman"/>
        </w:rPr>
      </w:pPr>
      <w:r w:rsidRPr="006D49B9">
        <w:rPr>
          <w:rFonts w:cs="Times New Roman"/>
        </w:rPr>
        <w:t>LNG export benefits outweigh the costs</w:t>
      </w:r>
    </w:p>
    <w:p w:rsidR="001B7274" w:rsidRPr="006D49B9" w:rsidRDefault="007B4C42" w:rsidP="001B7274">
      <w:r w:rsidRPr="006D49B9">
        <w:rPr>
          <w:rStyle w:val="StyleStyleBold12pt"/>
        </w:rPr>
        <w:t xml:space="preserve">Boman, Rigzone, </w:t>
      </w:r>
      <w:r w:rsidR="001B7274" w:rsidRPr="006D49B9">
        <w:rPr>
          <w:rStyle w:val="StyleStyleBold12pt"/>
        </w:rPr>
        <w:t>12</w:t>
      </w:r>
      <w:r w:rsidR="001B7274" w:rsidRPr="006D49B9">
        <w:t xml:space="preserve"> </w:t>
      </w:r>
    </w:p>
    <w:p w:rsidR="001B7274" w:rsidRPr="006D49B9" w:rsidRDefault="001B7274" w:rsidP="001B7274">
      <w:r w:rsidRPr="006D49B9">
        <w:t xml:space="preserve">[Karen, 6/6/12, “Paper: US LNG Export Benefits Outweigh Modest Impacts on Industrial Output”, Rigzone </w:t>
      </w:r>
      <w:hyperlink r:id="rId71" w:history="1">
        <w:r w:rsidRPr="006D49B9">
          <w:rPr>
            <w:rStyle w:val="Hyperlink"/>
          </w:rPr>
          <w:t>http://www.rigzone.com/news/article.asp?a_id=118418</w:t>
        </w:r>
      </w:hyperlink>
      <w:r w:rsidRPr="006D49B9">
        <w:t>, accessed: 6/30/13, ML]</w:t>
      </w:r>
    </w:p>
    <w:p w:rsidR="001B7274" w:rsidRPr="006D49B9" w:rsidRDefault="001B7274" w:rsidP="001B7274"/>
    <w:p w:rsidR="001B7274" w:rsidRPr="006D49B9" w:rsidRDefault="001B7274" w:rsidP="001B7274">
      <w:r w:rsidRPr="006D49B9">
        <w:t>Liquefied natural gas (</w:t>
      </w:r>
      <w:r w:rsidRPr="006D49B9">
        <w:rPr>
          <w:rStyle w:val="StyleBoldUnderline"/>
        </w:rPr>
        <w:t>LNG) exports from the United States will create substantial gains that outweigh the modest impacts on industrial output</w:t>
      </w:r>
      <w:r w:rsidRPr="006D49B9">
        <w:t xml:space="preserve"> due to higher gas prices, according to a recent public policy proposal for U.S. LNG exports.</w:t>
      </w:r>
    </w:p>
    <w:p w:rsidR="001B7274" w:rsidRPr="006D49B9" w:rsidRDefault="001B7274" w:rsidP="001B7274">
      <w:r w:rsidRPr="006D49B9">
        <w:rPr>
          <w:rStyle w:val="StyleBoldUnderline"/>
        </w:rPr>
        <w:t>The</w:t>
      </w:r>
      <w:r w:rsidRPr="006D49B9">
        <w:t xml:space="preserve"> U.S. Department of Energy (</w:t>
      </w:r>
      <w:r w:rsidRPr="006D49B9">
        <w:rPr>
          <w:rStyle w:val="StyleBoldUnderline"/>
        </w:rPr>
        <w:t>DOE) should approve existing permits for</w:t>
      </w:r>
      <w:r w:rsidRPr="006D49B9">
        <w:t xml:space="preserve"> liquefied natural gas (</w:t>
      </w:r>
      <w:r w:rsidRPr="006D49B9">
        <w:rPr>
          <w:rStyle w:val="StyleBoldUnderline"/>
        </w:rPr>
        <w:t>LNG) export terminals while retaining the existing permitting process</w:t>
      </w:r>
      <w:r w:rsidRPr="006D49B9">
        <w:t>, said Michael Levi, the David M. Rubenstein Senior Fellow for Energy and the Environment at the Council on Foreign Relations (CFR) and is director for CFR's program on energy security and climate change.</w:t>
      </w:r>
    </w:p>
    <w:p w:rsidR="001B7274" w:rsidRPr="006D49B9" w:rsidRDefault="001B7274" w:rsidP="001B7274">
      <w:r w:rsidRPr="006D49B9">
        <w:rPr>
          <w:rStyle w:val="StyleBoldUnderline"/>
        </w:rPr>
        <w:t>The impact of U.S. LNG exports on U.S. industrial output is modest</w:t>
      </w:r>
      <w:r w:rsidRPr="006D49B9">
        <w:t xml:space="preserve">, as most U.S. industries are not particularly energy intensive. </w:t>
      </w:r>
      <w:r w:rsidRPr="006D49B9">
        <w:rPr>
          <w:rStyle w:val="StyleBoldUnderline"/>
        </w:rPr>
        <w:t>Some parts of the chemical industry</w:t>
      </w:r>
      <w:r w:rsidRPr="006D49B9">
        <w:t xml:space="preserve"> that rely on natural gas liquids – ethane in particular – </w:t>
      </w:r>
      <w:r w:rsidRPr="006D49B9">
        <w:rPr>
          <w:rStyle w:val="StyleBoldUnderline"/>
        </w:rPr>
        <w:t>could benefit, as</w:t>
      </w:r>
      <w:r w:rsidRPr="006D49B9">
        <w:t xml:space="preserve"> </w:t>
      </w:r>
      <w:r w:rsidRPr="006D49B9">
        <w:rPr>
          <w:rStyle w:val="StyleBoldUnderline"/>
        </w:rPr>
        <w:t>U.S. natural gas production is expected to rise to meet LNG export demand</w:t>
      </w:r>
      <w:r w:rsidRPr="006D49B9">
        <w:t>, said Levi.</w:t>
      </w:r>
    </w:p>
    <w:p w:rsidR="001B7274" w:rsidRPr="006D49B9" w:rsidRDefault="001B7274" w:rsidP="001B7274">
      <w:r w:rsidRPr="006D49B9">
        <w:t>"When you really drill down to EIA [Energy Information Administration] modeling, you see NGL supply growing as increased production in response to exports," Levi told Rigzone.</w:t>
      </w:r>
    </w:p>
    <w:p w:rsidR="001B7274" w:rsidRPr="006D49B9" w:rsidRDefault="001B7274" w:rsidP="001B7274">
      <w:r w:rsidRPr="006D49B9">
        <w:t>While some jobs may be lost due to high gas prices, jobs may also be created because natural gas producers are buying more steel or cement, Levi said.</w:t>
      </w:r>
    </w:p>
    <w:p w:rsidR="001B7274" w:rsidRPr="006D49B9" w:rsidRDefault="001B7274" w:rsidP="001B7274">
      <w:r w:rsidRPr="006D49B9">
        <w:rPr>
          <w:rStyle w:val="StyleBoldUnderline"/>
        </w:rPr>
        <w:t>The increased revenues from increased shale gas production and LNG exports would create additional tax revenue that could be used to support energy assistance programs</w:t>
      </w:r>
      <w:r w:rsidRPr="006D49B9">
        <w:t>, addressing concerns that higher natural gas prices will negatively impact lower income U.S. consumers, Levi said.</w:t>
      </w:r>
    </w:p>
    <w:p w:rsidR="001B7274" w:rsidRPr="006D49B9" w:rsidRDefault="001B7274" w:rsidP="001B7274">
      <w:r w:rsidRPr="006D49B9">
        <w:t>A number of the LNG export projects proposed would not begin operations until 2015 or later, meaning that the environmental concerns related to increased shale gas production to meet LNG export demand could be addressed in plenty of time, Levi noted.</w:t>
      </w:r>
    </w:p>
    <w:p w:rsidR="001B7274" w:rsidRPr="006D49B9" w:rsidRDefault="001B7274" w:rsidP="001B7274">
      <w:pPr>
        <w:rPr>
          <w:b/>
          <w:bCs/>
          <w:u w:val="single"/>
        </w:rPr>
      </w:pPr>
      <w:r w:rsidRPr="006D49B9">
        <w:t xml:space="preserve">"We're not talking about a big increase in production overnight," Levi said, who believes that </w:t>
      </w:r>
      <w:r w:rsidRPr="006D49B9">
        <w:rPr>
          <w:rStyle w:val="StyleBoldUnderline"/>
        </w:rPr>
        <w:t>environmental concerns can be addressed through better industry self-policing and stronger regulation and stricter enforcement.</w:t>
      </w:r>
    </w:p>
    <w:p w:rsidR="001B7274" w:rsidRPr="006D49B9" w:rsidRDefault="001B7274" w:rsidP="001B7274">
      <w:r w:rsidRPr="006D49B9">
        <w:rPr>
          <w:rStyle w:val="StyleBoldUnderline"/>
        </w:rPr>
        <w:t>LNG exports from the</w:t>
      </w:r>
      <w:r w:rsidRPr="006D49B9">
        <w:t xml:space="preserve"> </w:t>
      </w:r>
      <w:r w:rsidRPr="006D49B9">
        <w:rPr>
          <w:rStyle w:val="StyleBoldUnderline"/>
        </w:rPr>
        <w:t>U</w:t>
      </w:r>
      <w:r w:rsidRPr="006D49B9">
        <w:t xml:space="preserve">nited </w:t>
      </w:r>
      <w:r w:rsidRPr="006D49B9">
        <w:rPr>
          <w:rStyle w:val="StyleBoldUnderline"/>
        </w:rPr>
        <w:t>S</w:t>
      </w:r>
      <w:r w:rsidRPr="006D49B9">
        <w:t xml:space="preserve">tates </w:t>
      </w:r>
      <w:r w:rsidRPr="006D49B9">
        <w:rPr>
          <w:rStyle w:val="StyleBoldUnderline"/>
        </w:rPr>
        <w:t>also could serve as a bargaining chip for U.S. foreign trade policy with countries such as Japan, whose reliance on LNG has increase</w:t>
      </w:r>
      <w:r w:rsidRPr="006D49B9">
        <w:t>d following the 2011 earthquake and tsunami, which damaged a significant amount of Japan's nuclear power generating assets.</w:t>
      </w:r>
    </w:p>
    <w:p w:rsidR="001B7274" w:rsidRPr="006D49B9" w:rsidRDefault="001B7274" w:rsidP="001B7274">
      <w:pPr>
        <w:rPr>
          <w:b/>
          <w:bCs/>
          <w:u w:val="single"/>
        </w:rPr>
      </w:pPr>
      <w:r w:rsidRPr="006D49B9">
        <w:t>"A lot of other countries want access to U.S. LNG exports, and they want to be in the first category in which permits are approved automatically," said Levi during a conference call with reporters on Wednesday. "</w:t>
      </w:r>
      <w:r w:rsidRPr="006D49B9">
        <w:rPr>
          <w:rStyle w:val="StyleBoldUnderline"/>
        </w:rPr>
        <w:t>We have something that others want, so why shouldn't we try and get something for it?"</w:t>
      </w:r>
    </w:p>
    <w:p w:rsidR="001B7274" w:rsidRPr="006D49B9" w:rsidRDefault="001B7274" w:rsidP="001B7274">
      <w:r w:rsidRPr="006D49B9">
        <w:t>In his paper, Levi argues that instead of taking an absolutionist position on U.S. LNG exports, the decision should be assessed in six basic areas: macroeconomic, distribution, oil security, climate change, impact on U.S. foreign and trade policy, and impact on the local environment. LNG export projects should then be approved, so long as they meet the corporate and safety elements that need to be assessed.</w:t>
      </w:r>
    </w:p>
    <w:p w:rsidR="001B7274" w:rsidRPr="006D49B9" w:rsidRDefault="001B7274" w:rsidP="001B7274">
      <w:r w:rsidRPr="006D49B9">
        <w:t>Levi is not advocating that the U.S. export LNG, but that DOE should approve permits and let the markets determine whether an LNG project makes economic sense.</w:t>
      </w:r>
    </w:p>
    <w:p w:rsidR="001B7274" w:rsidRPr="006D49B9" w:rsidRDefault="001B7274" w:rsidP="001B7274">
      <w:r w:rsidRPr="006D49B9">
        <w:t>"I have a difficult time seeing how you could implement it in practice," said Levi of proposals to approve certain LNG export projects and not others. "I suspect that particular line of interest that has risen recently will likely peter out once people try to see what it would take to implement it."</w:t>
      </w:r>
    </w:p>
    <w:p w:rsidR="001B7274" w:rsidRPr="006D49B9" w:rsidRDefault="001B7274" w:rsidP="001B7274">
      <w:r w:rsidRPr="006D49B9">
        <w:t>Banning LNG exports from the United States also could upset potential customers, and could strengthen other countries restrictions on exports to the United States, such as rare mineral exports from China. Restrictions on mineral exports from China would also create an economic problem for the United States, said Levi.</w:t>
      </w:r>
    </w:p>
    <w:p w:rsidR="001B7274" w:rsidRPr="006D49B9" w:rsidRDefault="001B7274" w:rsidP="001B7274">
      <w:r w:rsidRPr="006D49B9">
        <w:t>Restricting U.S. natural gas from moving to other countries also would require the United States to restrict pipeline exports to Canada, which would have negative implications for relations with Canada and Mexico.</w:t>
      </w:r>
    </w:p>
    <w:p w:rsidR="001B7274" w:rsidRPr="006D49B9" w:rsidRDefault="001B7274" w:rsidP="001B7274">
      <w:r w:rsidRPr="006D49B9">
        <w:t>"If there are greater prices to be realized overseas, there will be different attempts to take advantage of it," said Levi. "There are ways to interfere, but they would have far-reaching consequences."</w:t>
      </w:r>
    </w:p>
    <w:p w:rsidR="001B7274" w:rsidRPr="006D49B9" w:rsidRDefault="001B7274" w:rsidP="001B7274">
      <w:r w:rsidRPr="006D49B9">
        <w:t>Michael Greenstein, director of The Hamilton Project, a public policy initiative by the Brookings Institute, said it is not logistically feasible to restrict exports without a massive change to the way the system works.</w:t>
      </w:r>
    </w:p>
    <w:p w:rsidR="001B7274" w:rsidRPr="006D49B9" w:rsidRDefault="001B7274" w:rsidP="001B7274">
      <w:pPr>
        <w:rPr>
          <w:rStyle w:val="StyleBoldUnderline"/>
        </w:rPr>
      </w:pPr>
      <w:r w:rsidRPr="006D49B9">
        <w:rPr>
          <w:rStyle w:val="StyleBoldUnderline"/>
        </w:rPr>
        <w:t>"Exports would leak out regardless,"</w:t>
      </w:r>
      <w:r w:rsidRPr="006D49B9">
        <w:t xml:space="preserve"> Greenstein commented. "</w:t>
      </w:r>
      <w:r w:rsidRPr="006D49B9">
        <w:rPr>
          <w:rStyle w:val="StyleBoldUnderline"/>
        </w:rPr>
        <w:t>They would just be called Canadian or Mexico exports."</w:t>
      </w:r>
    </w:p>
    <w:p w:rsidR="001B7274" w:rsidRPr="006D49B9" w:rsidRDefault="001B7274" w:rsidP="001B7274">
      <w:r w:rsidRPr="006D49B9">
        <w:t>The U.S. shale gas boom resulted in abundant new gas supply that has depressed U.S. natural gas prices, but natural gas prices in overseas markets such as Asia continue to trade at a premium versus the United States.</w:t>
      </w:r>
    </w:p>
    <w:p w:rsidR="001B7274" w:rsidRPr="006D49B9" w:rsidRDefault="001B7274" w:rsidP="001B7274">
      <w:r w:rsidRPr="006D49B9">
        <w:t xml:space="preserve">As a result, </w:t>
      </w:r>
      <w:r w:rsidRPr="006D49B9">
        <w:rPr>
          <w:rStyle w:val="StyleBoldUnderline"/>
        </w:rPr>
        <w:t>a number of companies have filed applications with DOE to export LNG to take advantage of higher overseas prices</w:t>
      </w:r>
      <w:r w:rsidRPr="006D49B9">
        <w:t>. The DOE currently is sitting on a large number of applications. In April, the Federal Energy Regulatory Commission approved Cheniere Energy's plan to export domestically produced natural gas at its Sabine Pass LNG terminal in Louisiana.</w:t>
      </w:r>
    </w:p>
    <w:p w:rsidR="001B7274" w:rsidRPr="006D49B9" w:rsidRDefault="001B7274" w:rsidP="001B7274">
      <w:r w:rsidRPr="006D49B9">
        <w:rPr>
          <w:rStyle w:val="StyleBoldUnderline"/>
        </w:rPr>
        <w:t>Many</w:t>
      </w:r>
      <w:r w:rsidRPr="006D49B9">
        <w:t xml:space="preserve"> of these </w:t>
      </w:r>
      <w:r w:rsidRPr="006D49B9">
        <w:rPr>
          <w:rStyle w:val="StyleBoldUnderline"/>
        </w:rPr>
        <w:t>companies are also filing to export LNG to countries</w:t>
      </w:r>
      <w:r w:rsidRPr="006D49B9">
        <w:t xml:space="preserve"> that do not have free trade agreements with the United States. The countries that do have agreements with the United States are not big LNG consumers.</w:t>
      </w:r>
    </w:p>
    <w:p w:rsidR="001B7274" w:rsidRPr="006D49B9" w:rsidRDefault="001B7274" w:rsidP="001B7274">
      <w:r w:rsidRPr="006D49B9">
        <w:t>The application approval process for countries with no FTA agreements is not as straightforward as for countries that do, said Levi.</w:t>
      </w:r>
    </w:p>
    <w:p w:rsidR="001B7274" w:rsidRPr="006D49B9" w:rsidRDefault="001B7274" w:rsidP="001B7274">
      <w:r w:rsidRPr="006D49B9">
        <w:rPr>
          <w:rStyle w:val="StyleBoldUnderline"/>
        </w:rPr>
        <w:t>The prospect of U.S. LNG exports has raised concerns about the impact of LNG exports from the U</w:t>
      </w:r>
      <w:r w:rsidRPr="006D49B9">
        <w:t xml:space="preserve">nited </w:t>
      </w:r>
      <w:r w:rsidRPr="006D49B9">
        <w:rPr>
          <w:rStyle w:val="StyleBoldUnderline"/>
        </w:rPr>
        <w:t>S</w:t>
      </w:r>
      <w:r w:rsidRPr="006D49B9">
        <w:t xml:space="preserve">tates </w:t>
      </w:r>
      <w:r w:rsidRPr="006D49B9">
        <w:rPr>
          <w:rStyle w:val="StyleBoldUnderline"/>
        </w:rPr>
        <w:t>on gas prices</w:t>
      </w:r>
      <w:r w:rsidRPr="006D49B9">
        <w:t xml:space="preserve"> and consumers, </w:t>
      </w:r>
      <w:r w:rsidRPr="006D49B9">
        <w:rPr>
          <w:rStyle w:val="StyleBoldUnderline"/>
        </w:rPr>
        <w:t>the U.S. petrochemical and other industries, and the environmen</w:t>
      </w:r>
      <w:r w:rsidRPr="006D49B9">
        <w:t>t. Earlier this year, Rep. Ed Markey (D-Mass.) filed two bills – one that would prevent the approval of LNG export terminals until 2025, the other that would require gas produced on federal lands only be offered for sale domestically.</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Study proves – LNG export boosts fracking and the economy</w:t>
      </w:r>
    </w:p>
    <w:p w:rsidR="001B7274" w:rsidRPr="006D49B9" w:rsidRDefault="001B7274" w:rsidP="001B7274">
      <w:pPr>
        <w:rPr>
          <w:rStyle w:val="StyleStyleBold12pt"/>
        </w:rPr>
      </w:pPr>
      <w:r w:rsidRPr="006D49B9">
        <w:rPr>
          <w:rStyle w:val="StyleStyleBold12pt"/>
        </w:rPr>
        <w:t xml:space="preserve">Daly, Associated Press staff writer, 13 </w:t>
      </w:r>
    </w:p>
    <w:p w:rsidR="001B7274" w:rsidRPr="006D49B9" w:rsidRDefault="001B7274" w:rsidP="001B7274">
      <w:r w:rsidRPr="006D49B9">
        <w:t>[Matthew, 5/13/13, “Exporting more natural gas could boost fracking”, Detroit News,</w:t>
      </w:r>
    </w:p>
    <w:p w:rsidR="001B7274" w:rsidRPr="006D49B9" w:rsidRDefault="00CD1206" w:rsidP="001B7274">
      <w:hyperlink r:id="rId72" w:anchor="ixzz2XjXgAlSH" w:history="1">
        <w:r w:rsidR="001B7274" w:rsidRPr="006D49B9">
          <w:rPr>
            <w:rStyle w:val="Hyperlink"/>
          </w:rPr>
          <w:t>http://www.detroitnews.com/article/20130513/BIZ/305130336#ixzz2XjXgAlSH</w:t>
        </w:r>
      </w:hyperlink>
      <w:r w:rsidR="001B7274" w:rsidRPr="006D49B9">
        <w:t>, accessed: 6/30/13, ML]</w:t>
      </w:r>
    </w:p>
    <w:p w:rsidR="001B7274" w:rsidRPr="006D49B9" w:rsidRDefault="001B7274" w:rsidP="001B7274"/>
    <w:p w:rsidR="001B7274" w:rsidRPr="006D49B9" w:rsidRDefault="001B7274" w:rsidP="001B7274">
      <w:pPr>
        <w:rPr>
          <w:b/>
          <w:bCs/>
          <w:u w:val="single"/>
        </w:rPr>
      </w:pPr>
      <w:r w:rsidRPr="006D49B9">
        <w:t xml:space="preserve"> Washington — A domestic natural gas boom already has lowered U.S. energy prices while stoking fears of environmental disaster. Now </w:t>
      </w:r>
      <w:r w:rsidRPr="006D49B9">
        <w:rPr>
          <w:rStyle w:val="StyleBoldUnderline"/>
        </w:rPr>
        <w:t>U.S. producers are poised to ship vast quantities of</w:t>
      </w:r>
      <w:r w:rsidRPr="006D49B9">
        <w:t xml:space="preserve"> </w:t>
      </w:r>
      <w:r w:rsidRPr="006D49B9">
        <w:rPr>
          <w:rStyle w:val="StyleBoldUnderline"/>
        </w:rPr>
        <w:t>gas overseas as energy companies seek permits for proposed export projects that could set off a renewed frenzy of fracking.</w:t>
      </w:r>
    </w:p>
    <w:p w:rsidR="001B7274" w:rsidRPr="006D49B9" w:rsidRDefault="001B7274" w:rsidP="001B7274">
      <w:r w:rsidRPr="006D49B9">
        <w:t xml:space="preserve">Companies such as </w:t>
      </w:r>
      <w:r w:rsidRPr="006D49B9">
        <w:rPr>
          <w:rStyle w:val="StyleBoldUnderline"/>
        </w:rPr>
        <w:t>Exxon Mobil and Sempra</w:t>
      </w:r>
      <w:r w:rsidRPr="006D49B9">
        <w:t xml:space="preserve"> Energy ar</w:t>
      </w:r>
      <w:r w:rsidRPr="006D49B9">
        <w:rPr>
          <w:rStyle w:val="StyleBoldUnderline"/>
        </w:rPr>
        <w:t xml:space="preserve">e seeking federal permits for more </w:t>
      </w:r>
      <w:r w:rsidRPr="006D49B9">
        <w:t xml:space="preserve">than 20 </w:t>
      </w:r>
      <w:r w:rsidRPr="006D49B9">
        <w:rPr>
          <w:rStyle w:val="StyleBoldUnderline"/>
        </w:rPr>
        <w:t>export projects</w:t>
      </w:r>
      <w:r w:rsidRPr="006D49B9">
        <w:t xml:space="preserve"> that could handle as much as 29 billion cubic feet of natural gas a day.</w:t>
      </w:r>
    </w:p>
    <w:p w:rsidR="001B7274" w:rsidRPr="006D49B9" w:rsidRDefault="001B7274" w:rsidP="001B7274">
      <w:r w:rsidRPr="006D49B9">
        <w:t xml:space="preserve">If approved, the </w:t>
      </w:r>
      <w:r w:rsidRPr="006D49B9">
        <w:rPr>
          <w:rStyle w:val="StyleBoldUnderline"/>
        </w:rPr>
        <w:t xml:space="preserve">resulting export boom could lead to further increases in </w:t>
      </w:r>
      <w:r w:rsidRPr="006D49B9">
        <w:t xml:space="preserve">hydraulic fracturing, a drilling technique also known as </w:t>
      </w:r>
      <w:r w:rsidRPr="006D49B9">
        <w:rPr>
          <w:rStyle w:val="StyleBoldUnderline"/>
        </w:rPr>
        <w:t>fracking</w:t>
      </w:r>
      <w:r w:rsidRPr="006D49B9">
        <w:t>.</w:t>
      </w:r>
    </w:p>
    <w:p w:rsidR="001B7274" w:rsidRPr="006D49B9" w:rsidRDefault="001B7274" w:rsidP="001B7274">
      <w:r w:rsidRPr="006D49B9">
        <w:rPr>
          <w:rStyle w:val="Emphasis"/>
        </w:rPr>
        <w:t>A recent study commissioned by the department concluded exporting natural gas would benefit the U.S. economy even if it leads to higher domestic prices for the fuel</w:t>
      </w:r>
      <w:r w:rsidRPr="006D49B9">
        <w:t>, as is likely.</w:t>
      </w:r>
    </w:p>
    <w:p w:rsidR="001B7274" w:rsidRPr="006D49B9" w:rsidRDefault="001B7274" w:rsidP="001B7274"/>
    <w:p w:rsidR="001B7274" w:rsidRPr="006D49B9" w:rsidRDefault="001B7274" w:rsidP="001B7274"/>
    <w:p w:rsidR="001B7274" w:rsidRPr="006D49B9" w:rsidRDefault="001B7274" w:rsidP="001B7274">
      <w:pPr>
        <w:pStyle w:val="Heading3"/>
        <w:rPr>
          <w:rFonts w:cs="Times New Roman"/>
        </w:rPr>
      </w:pPr>
      <w:r w:rsidRPr="006D49B9">
        <w:rPr>
          <w:rFonts w:cs="Times New Roman"/>
        </w:rPr>
        <w:t>Fracking Good – US Energy Independence</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Increasing natural gas fracking encourages energy independence</w:t>
      </w:r>
    </w:p>
    <w:p w:rsidR="001B7274" w:rsidRPr="006D49B9" w:rsidRDefault="001B7274" w:rsidP="001B7274">
      <w:pPr>
        <w:rPr>
          <w:rStyle w:val="StyleStyleBold12pt"/>
        </w:rPr>
      </w:pPr>
      <w:r w:rsidRPr="006D49B9">
        <w:rPr>
          <w:rStyle w:val="StyleStyleBold12pt"/>
        </w:rPr>
        <w:t>USA Today, 12</w:t>
      </w:r>
    </w:p>
    <w:p w:rsidR="001B7274" w:rsidRPr="006D49B9" w:rsidRDefault="001B7274" w:rsidP="001B7274">
      <w:r w:rsidRPr="006D49B9">
        <w:t xml:space="preserve">(12/5/12, USA Today, “U.S. forecasts rising energy independence”, </w:t>
      </w:r>
      <w:hyperlink r:id="rId73" w:history="1">
        <w:r w:rsidRPr="006D49B9">
          <w:rPr>
            <w:rStyle w:val="Hyperlink"/>
          </w:rPr>
          <w:t>http://www.usatoday.com/story/news/nation/2012/12/05/usa-energy-independence-renewable/1749073/</w:t>
        </w:r>
      </w:hyperlink>
      <w:r w:rsidRPr="006D49B9">
        <w:t>, accessed 6/30/12, JZ)</w:t>
      </w:r>
    </w:p>
    <w:p w:rsidR="001B7274" w:rsidRPr="006D49B9" w:rsidRDefault="001B7274" w:rsidP="001B7274"/>
    <w:p w:rsidR="001B7274" w:rsidRPr="006D49B9" w:rsidRDefault="001B7274" w:rsidP="001B7274">
      <w:r w:rsidRPr="006D49B9">
        <w:rPr>
          <w:rStyle w:val="StyleBoldUnderline"/>
        </w:rPr>
        <w:t>The United States will become increasingly energy independent in the next three decades as it boosts its production of oil, natural gas and renewable power</w:t>
      </w:r>
      <w:r w:rsidRPr="006D49B9">
        <w:t xml:space="preserve"> such as solar and wind, the U.S. government forecast today.</w:t>
      </w:r>
    </w:p>
    <w:p w:rsidR="001B7274" w:rsidRPr="006D49B9" w:rsidRDefault="001B7274" w:rsidP="001B7274">
      <w:r w:rsidRPr="006D49B9">
        <w:t>Crude oil production will increase 20% in the coming decade, reaching a peak of 7.5 million barrels per day in 2019, according to the 2013 forecast by the U.S. Energy Information Administration, the analytical arm of the Department of Energy. Most of the surge is due to tight oil that's forced from shale rock.</w:t>
      </w:r>
    </w:p>
    <w:p w:rsidR="001B7274" w:rsidRPr="006D49B9" w:rsidRDefault="001B7274" w:rsidP="001B7274">
      <w:r w:rsidRPr="006D49B9">
        <w:rPr>
          <w:rStyle w:val="StyleBoldUnderline"/>
        </w:rPr>
        <w:t>Natural gas will see its boom, also due mostly to extraction from shale deposits, continue even longer -- though 2040. It will account for 27% of total U.S. energy produced by 2020 and 30% in 2040</w:t>
      </w:r>
      <w:r w:rsidRPr="006D49B9">
        <w:t xml:space="preserve">, up from 16% in 2000 and 24% in 2010, the forecast says. At its current rate, </w:t>
      </w:r>
      <w:r w:rsidRPr="006D49B9">
        <w:rPr>
          <w:rStyle w:val="StyleBoldUnderline"/>
        </w:rPr>
        <w:t>it will outpace domestic usage by 2020, prompting the United States to become a net exporter of total natural gas that year</w:t>
      </w:r>
      <w:r w:rsidRPr="006D49B9">
        <w:t>.</w:t>
      </w:r>
    </w:p>
    <w:p w:rsidR="001B7274" w:rsidRPr="006D49B9" w:rsidRDefault="001B7274" w:rsidP="001B7274">
      <w:r w:rsidRPr="006D49B9">
        <w:t xml:space="preserve">This report "shows how </w:t>
      </w:r>
      <w:r w:rsidRPr="006D49B9">
        <w:rPr>
          <w:rStyle w:val="StyleBoldUnderline"/>
        </w:rPr>
        <w:t>evolving consumer preferences, improved technology, and economic changes are pushing the nation toward more domestic energy production, greater vehicle efficiency, greater use of clean energy and reduced energy imports,</w:t>
      </w:r>
      <w:r w:rsidRPr="006D49B9">
        <w:t>" Adam Sieminski, EIA's chief, said in releasing the findings.</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Fracking increases natural gas extraction- makes the US energy independent</w:t>
      </w:r>
    </w:p>
    <w:p w:rsidR="001B7274" w:rsidRPr="006D49B9" w:rsidRDefault="001B7274" w:rsidP="001B7274">
      <w:pPr>
        <w:rPr>
          <w:rStyle w:val="StyleStyleBold12pt"/>
        </w:rPr>
      </w:pPr>
      <w:r w:rsidRPr="006D49B9">
        <w:rPr>
          <w:rStyle w:val="StyleStyleBold12pt"/>
        </w:rPr>
        <w:t>Napach, The Daily Ticker staff, 13</w:t>
      </w:r>
    </w:p>
    <w:p w:rsidR="001B7274" w:rsidRPr="006D49B9" w:rsidRDefault="001B7274" w:rsidP="001B7274">
      <w:r w:rsidRPr="006D49B9">
        <w:t xml:space="preserve">(Bernice, 3/5/13, Yahoo Finance, “Natural Gas Boom Could Make U.S. Energy Self-Sufficient: BBVA’s Karp”, </w:t>
      </w:r>
      <w:hyperlink r:id="rId74" w:history="1">
        <w:r w:rsidRPr="006D49B9">
          <w:rPr>
            <w:rStyle w:val="Hyperlink"/>
          </w:rPr>
          <w:t>http://finance.yahoo.com/blogs/daily-ticker/natural-gas-boom-could-u-energy-self-sufficient-161837368.html</w:t>
        </w:r>
      </w:hyperlink>
      <w:r w:rsidRPr="006D49B9">
        <w:t>, accessed 6/30/13, JZ)</w:t>
      </w:r>
    </w:p>
    <w:p w:rsidR="001B7274" w:rsidRPr="006D49B9" w:rsidRDefault="001B7274" w:rsidP="001B7274"/>
    <w:p w:rsidR="001B7274" w:rsidRPr="006D49B9" w:rsidRDefault="001B7274" w:rsidP="001B7274">
      <w:pPr>
        <w:rPr>
          <w:b/>
          <w:bCs/>
          <w:u w:val="single"/>
        </w:rPr>
      </w:pPr>
      <w:r w:rsidRPr="006D49B9">
        <w:t xml:space="preserve">It’s official. </w:t>
      </w:r>
      <w:r w:rsidRPr="006D49B9">
        <w:rPr>
          <w:rStyle w:val="StyleBoldUnderline"/>
        </w:rPr>
        <w:t>The boom in natural gas production and consumption reached a record high last year, according to the Energy Information Administration (EIA) and the trend is expected to accelerate</w:t>
      </w:r>
      <w:r w:rsidRPr="006D49B9">
        <w:t xml:space="preserve">. The Wall Street Journal is reporting that a recent geological study of a key natural gas field in Texas plus other research shows that </w:t>
      </w:r>
      <w:r w:rsidRPr="006D49B9">
        <w:rPr>
          <w:rStyle w:val="StyleBoldUnderline"/>
        </w:rPr>
        <w:t>U.S. natural gas production will continue to grow through 2040. And consumption is expected to increase as well.</w:t>
      </w:r>
    </w:p>
    <w:p w:rsidR="001B7274" w:rsidRPr="006D49B9" w:rsidRDefault="001B7274" w:rsidP="001B7274">
      <w:r w:rsidRPr="006D49B9">
        <w:rPr>
          <w:rStyle w:val="StyleBoldUnderline"/>
        </w:rPr>
        <w:t>U.S. natural gas consumption rose 4.4%</w:t>
      </w:r>
      <w:r w:rsidRPr="006D49B9">
        <w:t xml:space="preserve"> in 2012, to 25.5 trillion cubic feet-- the highest level on records beginning in 1949, according to the EIA. </w:t>
      </w:r>
      <w:r w:rsidRPr="006D49B9">
        <w:rPr>
          <w:rStyle w:val="StyleBoldUnderline"/>
        </w:rPr>
        <w:t>The use of natural gas to generate electricity jumped a whopping 20.6%</w:t>
      </w:r>
      <w:r w:rsidRPr="006D49B9">
        <w:t xml:space="preserve"> to 9.1 trillion cubic feet, another record high, based on data dating back to 1997.</w:t>
      </w:r>
    </w:p>
    <w:p w:rsidR="001B7274" w:rsidRPr="006D49B9" w:rsidRDefault="001B7274" w:rsidP="001B7274">
      <w:r w:rsidRPr="006D49B9">
        <w:t>Natural gas currently accounts for 30% of electricity production and 50% of home heating. It’s also used as a raw material for fertilizer, antifreeze, plastics and other industrial products and increasingly as fuel for motor vehicles.</w:t>
      </w:r>
    </w:p>
    <w:p w:rsidR="001B7274" w:rsidRPr="006D49B9" w:rsidRDefault="001B7274" w:rsidP="001B7274">
      <w:r w:rsidRPr="006D49B9">
        <w:t xml:space="preserve">Nathaniel Karp, chief U.S. economist at BBVA Compass, a Birmingham, Alabama-based bank holding company, tells The Daily Ticker, “If things develop as expected, </w:t>
      </w:r>
      <w:r w:rsidRPr="006D49B9">
        <w:rPr>
          <w:rStyle w:val="StyleBoldUnderline"/>
        </w:rPr>
        <w:t>we could see a new dramatic change in energy consumption…and become a leading exporting country.”</w:t>
      </w:r>
    </w:p>
    <w:p w:rsidR="001B7274" w:rsidRPr="006D49B9" w:rsidRDefault="001B7274" w:rsidP="001B7274">
      <w:r w:rsidRPr="006D49B9">
        <w:t xml:space="preserve">Karp says </w:t>
      </w:r>
      <w:r w:rsidRPr="006D49B9">
        <w:rPr>
          <w:rStyle w:val="StyleBoldUnderline"/>
        </w:rPr>
        <w:t>natural gas will increasingly substitute for imported foreign oil and, as a result, change the current geopolitical framework. The U.S. won’t depend as much on imported oil</w:t>
      </w:r>
      <w:r w:rsidRPr="006D49B9">
        <w:t xml:space="preserve"> from the Mideast, </w:t>
      </w:r>
      <w:r w:rsidRPr="006D49B9">
        <w:rPr>
          <w:rStyle w:val="StyleBoldUnderline"/>
        </w:rPr>
        <w:t>which would change the power dynamics</w:t>
      </w:r>
      <w:r w:rsidRPr="006D49B9">
        <w:t xml:space="preserve"> in that volatile region. </w:t>
      </w:r>
      <w:r w:rsidRPr="006D49B9">
        <w:rPr>
          <w:rStyle w:val="StyleBoldUnderline"/>
        </w:rPr>
        <w:t>Eventually, says Karp, the U.S. could become energy self-sufficient, able to produce enough domestic energy sources to forgo imports</w:t>
      </w:r>
      <w:r w:rsidRPr="006D49B9">
        <w:t>.</w:t>
      </w:r>
    </w:p>
    <w:p w:rsidR="001B7274" w:rsidRPr="006D49B9" w:rsidRDefault="001B7274" w:rsidP="001B7274">
      <w:r w:rsidRPr="006D49B9">
        <w:rPr>
          <w:rStyle w:val="StyleBoldUnderline"/>
        </w:rPr>
        <w:t>Breakthroughs in the drilling technique known as hydraulic fracturing, or fracking, are driving the increase in U.S. natural gas production</w:t>
      </w:r>
      <w:r w:rsidRPr="006D49B9">
        <w:t>. Thousands of gallons of water, chemicals and sand are pumped into a shale formation to break apart the rock and release the natural gas that is trapped below.</w:t>
      </w:r>
    </w:p>
    <w:p w:rsidR="001B7274" w:rsidRPr="006D49B9" w:rsidRDefault="001B7274" w:rsidP="001B7274"/>
    <w:p w:rsidR="001B7274" w:rsidRPr="006D49B9" w:rsidRDefault="001B7274" w:rsidP="001B7274"/>
    <w:p w:rsidR="001B7274" w:rsidRPr="006D49B9" w:rsidRDefault="001B7274" w:rsidP="001B7274"/>
    <w:p w:rsidR="001B7274" w:rsidRPr="006D49B9" w:rsidRDefault="001B7274" w:rsidP="001B7274">
      <w:pPr>
        <w:pStyle w:val="Heading3"/>
        <w:rPr>
          <w:rFonts w:cs="Times New Roman"/>
        </w:rPr>
      </w:pPr>
      <w:r w:rsidRPr="006D49B9">
        <w:rPr>
          <w:rFonts w:cs="Times New Roman"/>
        </w:rPr>
        <w:t>Fracking Good – US Econ</w:t>
      </w:r>
      <w:r w:rsidR="004328A0">
        <w:rPr>
          <w:rFonts w:cs="Times New Roman"/>
        </w:rPr>
        <w:t>omy</w:t>
      </w:r>
      <w:r w:rsidRPr="006D49B9">
        <w:rPr>
          <w:rFonts w:cs="Times New Roman"/>
        </w:rPr>
        <w:t xml:space="preserve"> – Jobs</w:t>
      </w:r>
    </w:p>
    <w:p w:rsidR="001B7274" w:rsidRPr="006D49B9" w:rsidRDefault="001B7274" w:rsidP="001B7274">
      <w:pPr>
        <w:pStyle w:val="Heading4"/>
        <w:rPr>
          <w:rFonts w:cs="Times New Roman"/>
        </w:rPr>
      </w:pPr>
      <w:r w:rsidRPr="006D49B9">
        <w:rPr>
          <w:rFonts w:cs="Times New Roman"/>
        </w:rPr>
        <w:t>Fracking boosts the economy- generates millions of jobs</w:t>
      </w:r>
    </w:p>
    <w:p w:rsidR="001B7274" w:rsidRPr="006D49B9" w:rsidRDefault="001B7274" w:rsidP="001B7274">
      <w:pPr>
        <w:rPr>
          <w:rStyle w:val="StyleStyleBold12pt"/>
        </w:rPr>
      </w:pPr>
      <w:r w:rsidRPr="006D49B9">
        <w:rPr>
          <w:rStyle w:val="StyleStyleBold12pt"/>
        </w:rPr>
        <w:t>Dakota Software Staff, news source, 12</w:t>
      </w:r>
    </w:p>
    <w:p w:rsidR="001B7274" w:rsidRPr="006D49B9" w:rsidRDefault="001B7274" w:rsidP="001B7274">
      <w:r w:rsidRPr="006D49B9">
        <w:t xml:space="preserve">(12/21/12, Dakota Software, “Fracking spurs job growth in short, long term”, </w:t>
      </w:r>
      <w:hyperlink r:id="rId75" w:history="1">
        <w:r w:rsidRPr="006D49B9">
          <w:rPr>
            <w:rStyle w:val="Hyperlink"/>
          </w:rPr>
          <w:t>http://www.dakotasoft.com/blog/2012/12/fracking-spurs-job-growth-in-short-long-term</w:t>
        </w:r>
      </w:hyperlink>
      <w:r w:rsidRPr="006D49B9">
        <w:t>, accessed 6/29/13, JZ)</w:t>
      </w:r>
    </w:p>
    <w:p w:rsidR="001B7274" w:rsidRPr="006D49B9" w:rsidRDefault="001B7274" w:rsidP="001B7274"/>
    <w:p w:rsidR="001B7274" w:rsidRPr="006D49B9" w:rsidRDefault="001B7274" w:rsidP="001B7274">
      <w:r w:rsidRPr="006D49B9">
        <w:t xml:space="preserve">A string of new reports also shows </w:t>
      </w:r>
      <w:r w:rsidRPr="006D49B9">
        <w:rPr>
          <w:rStyle w:val="StyleBoldUnderline"/>
        </w:rPr>
        <w:t>fracking has created millions of jobs in 2012 alone and will generate even more in the coming years.</w:t>
      </w:r>
      <w:r w:rsidRPr="006D49B9">
        <w:t xml:space="preserve"> Still, employers encouraged by the news need to remain vigilant in adhering to environmental regulations that govern the practice, as many states are starting to recognize the potential of fracking and have moved to ensure it is conducted safely.</w:t>
      </w:r>
    </w:p>
    <w:p w:rsidR="001B7274" w:rsidRPr="006D49B9" w:rsidRDefault="001B7274" w:rsidP="001B7274">
      <w:r w:rsidRPr="006D49B9">
        <w:t>National employment benefits from fracking</w:t>
      </w:r>
    </w:p>
    <w:p w:rsidR="001B7274" w:rsidRPr="006D49B9" w:rsidRDefault="001B7274" w:rsidP="001B7274">
      <w:pPr>
        <w:rPr>
          <w:b/>
          <w:bCs/>
          <w:u w:val="single"/>
        </w:rPr>
      </w:pPr>
      <w:r w:rsidRPr="006D49B9">
        <w:t xml:space="preserve">According to research by IHS Global Insight, </w:t>
      </w:r>
      <w:r w:rsidRPr="006D49B9">
        <w:rPr>
          <w:rStyle w:val="StyleBoldUnderline"/>
        </w:rPr>
        <w:t>drilling for oil and gas in shale rock created 1.7 million U.S. jobs in 2012, from direct positions like the drilling itself, all the way down to indirect jobs along the supply chain.</w:t>
      </w:r>
    </w:p>
    <w:p w:rsidR="001B7274" w:rsidRPr="006D49B9" w:rsidRDefault="001B7274" w:rsidP="001B7274">
      <w:r w:rsidRPr="006D49B9">
        <w:t xml:space="preserve">The propensity for fracking to create even more jobs is substantial, as the IHS said </w:t>
      </w:r>
      <w:r w:rsidRPr="006D49B9">
        <w:rPr>
          <w:rStyle w:val="StyleBoldUnderline"/>
        </w:rPr>
        <w:t>by the end of the decade fracking could support up to 3 million jobs</w:t>
      </w:r>
      <w:r w:rsidRPr="006D49B9">
        <w:t xml:space="preserve"> in the United States.</w:t>
      </w:r>
    </w:p>
    <w:p w:rsidR="001B7274" w:rsidRPr="006D49B9" w:rsidRDefault="001B7274" w:rsidP="001B7274">
      <w:r w:rsidRPr="006D49B9">
        <w:t>Local impact being felt</w:t>
      </w:r>
    </w:p>
    <w:p w:rsidR="001B7274" w:rsidRPr="006D49B9" w:rsidRDefault="001B7274" w:rsidP="001B7274">
      <w:r w:rsidRPr="006D49B9">
        <w:t>Besides fracking having a big impact on the macro level, many states are also seeing the effects of the process in their own local employment situations.</w:t>
      </w:r>
    </w:p>
    <w:p w:rsidR="001B7274" w:rsidRPr="006D49B9" w:rsidRDefault="001B7274" w:rsidP="001B7274">
      <w:r w:rsidRPr="006D49B9">
        <w:t xml:space="preserve">In a recent study by the Illinois Chamber Foundation, the organization said </w:t>
      </w:r>
      <w:r w:rsidRPr="006D49B9">
        <w:rPr>
          <w:rStyle w:val="StyleBoldUnderline"/>
        </w:rPr>
        <w:t xml:space="preserve">fracking could create more than 47,000 jobs and generate more than $9.5 billion in economic impact for the state </w:t>
      </w:r>
      <w:r w:rsidRPr="006D49B9">
        <w:t>in the most optimistic scenario.</w:t>
      </w:r>
    </w:p>
    <w:p w:rsidR="001B7274" w:rsidRPr="006D49B9" w:rsidRDefault="001B7274" w:rsidP="001B7274">
      <w:pPr>
        <w:rPr>
          <w:rStyle w:val="StyleBoldUnderline"/>
        </w:rPr>
      </w:pPr>
      <w:r w:rsidRPr="006D49B9">
        <w:rPr>
          <w:rStyle w:val="StyleBoldUnderline"/>
        </w:rPr>
        <w:t>A bevy of other Midwestern states have also pegged fracking as a crucial job-creator</w:t>
      </w:r>
      <w:r w:rsidRPr="006D49B9">
        <w:t xml:space="preserve"> both currently and moving forward. According to the same IHS study, </w:t>
      </w:r>
      <w:r w:rsidRPr="006D49B9">
        <w:rPr>
          <w:rStyle w:val="StyleBoldUnderline"/>
        </w:rPr>
        <w:t>fracking backed more than 38,000 jobs in Ohio and could add another 100,000 positions related to the process by 2020.</w:t>
      </w:r>
    </w:p>
    <w:p w:rsidR="001B7274" w:rsidRPr="006D49B9" w:rsidRDefault="001B7274" w:rsidP="001B7274">
      <w:pPr>
        <w:rPr>
          <w:rStyle w:val="StyleBoldUnderline"/>
        </w:rPr>
      </w:pPr>
    </w:p>
    <w:p w:rsidR="001B7274" w:rsidRPr="006D49B9" w:rsidRDefault="001B7274" w:rsidP="001B7274"/>
    <w:p w:rsidR="001B7274" w:rsidRPr="006D49B9" w:rsidRDefault="001B7274" w:rsidP="001B7274">
      <w:pPr>
        <w:pStyle w:val="Heading4"/>
        <w:rPr>
          <w:rFonts w:cs="Times New Roman"/>
        </w:rPr>
      </w:pPr>
      <w:r w:rsidRPr="006D49B9">
        <w:rPr>
          <w:rFonts w:cs="Times New Roman"/>
        </w:rPr>
        <w:t>Fracking generates jobs and boosts government revenue</w:t>
      </w:r>
    </w:p>
    <w:p w:rsidR="001B7274" w:rsidRPr="006D49B9" w:rsidRDefault="001B7274" w:rsidP="001B7274">
      <w:pPr>
        <w:rPr>
          <w:rStyle w:val="StyleStyleBold12pt"/>
        </w:rPr>
      </w:pPr>
      <w:r w:rsidRPr="006D49B9">
        <w:rPr>
          <w:rStyle w:val="StyleStyleBold12pt"/>
        </w:rPr>
        <w:t>Tuttle, Luce Institute Education Director, 12</w:t>
      </w:r>
    </w:p>
    <w:p w:rsidR="001B7274" w:rsidRPr="006D49B9" w:rsidRDefault="001B7274" w:rsidP="001B7274">
      <w:r w:rsidRPr="006D49B9">
        <w:t xml:space="preserve">(12/06/12, Clare Boothe Luce Policy Institute, “Fracking's Black Gold Rush Makes America's Economic Future Bright”, </w:t>
      </w:r>
      <w:hyperlink r:id="rId76" w:history="1">
        <w:r w:rsidRPr="006D49B9">
          <w:rPr>
            <w:rStyle w:val="Hyperlink"/>
          </w:rPr>
          <w:t>http://www.cblpi.org/resources/article.cfm?id=229</w:t>
        </w:r>
      </w:hyperlink>
      <w:r w:rsidRPr="006D49B9">
        <w:t>, accessed 6/29/13, JZ)</w:t>
      </w:r>
    </w:p>
    <w:p w:rsidR="001B7274" w:rsidRPr="006D49B9" w:rsidRDefault="001B7274" w:rsidP="001B7274"/>
    <w:p w:rsidR="001B7274" w:rsidRPr="006D49B9" w:rsidRDefault="001B7274" w:rsidP="001B7274">
      <w:r w:rsidRPr="006D49B9">
        <w:rPr>
          <w:rStyle w:val="StyleBoldUnderline"/>
        </w:rPr>
        <w:t>Fracking and horizontal drilling has resulted in 1.8 million jobs thus far, and only a small percentage of those jobs are directly in extraction</w:t>
      </w:r>
      <w:r w:rsidRPr="006D49B9">
        <w:t>, according to a report by the research firm IHS Global Insight titled America’s New Energy Future: The Unconventional Oil and Gas Revolution and the US Economy.[4] As IHS vice chairman Daniel Yergin recently explained in the Wall Street Journal,</w:t>
      </w:r>
    </w:p>
    <w:p w:rsidR="001B7274" w:rsidRPr="006D49B9" w:rsidRDefault="001B7274" w:rsidP="001B7274">
      <w:pPr>
        <w:rPr>
          <w:b/>
          <w:bCs/>
          <w:u w:val="single"/>
        </w:rPr>
      </w:pPr>
      <w:r w:rsidRPr="006D49B9">
        <w:rPr>
          <w:rStyle w:val="StyleBoldUnderline"/>
        </w:rPr>
        <w:t>These jobs include people working on rigs in Pennsylvania or North Dakota, manufacturing equipment in Ohio or Illinois, and providing information-technology services</w:t>
      </w:r>
      <w:r w:rsidRPr="006D49B9">
        <w:t xml:space="preserve"> in California or legal services to royalty owners nationwide. </w:t>
      </w:r>
      <w:r w:rsidRPr="006D49B9">
        <w:rPr>
          <w:rStyle w:val="StyleBoldUnderline"/>
        </w:rPr>
        <w:t>The number of jobs could rise to three million by 2020.[5]</w:t>
      </w:r>
    </w:p>
    <w:p w:rsidR="001B7274" w:rsidRPr="006D49B9" w:rsidRDefault="001B7274" w:rsidP="001B7274">
      <w:r w:rsidRPr="006D49B9">
        <w:rPr>
          <w:rStyle w:val="StyleBoldUnderline"/>
        </w:rPr>
        <w:t>Energy extraction on private lands in North Dakota has sparked such a jobs explosion that unemployment in that state has fallen to 3%.</w:t>
      </w:r>
      <w:r w:rsidRPr="006D49B9">
        <w:t xml:space="preserve"> Other regions in the nation could see similar economic growth, according to Mills:</w:t>
      </w:r>
    </w:p>
    <w:p w:rsidR="001B7274" w:rsidRPr="006D49B9" w:rsidRDefault="001B7274" w:rsidP="001B7274">
      <w:r w:rsidRPr="006D49B9">
        <w:rPr>
          <w:rStyle w:val="StyleBoldUnderline"/>
        </w:rPr>
        <w:t>By 2015, oil and gas developed from Ohio’s part of the Utica shale formation will generate 200,000 new jobs, $12 billion growth in overall wages, and increase state economic output by $22 billion.</w:t>
      </w:r>
      <w:r w:rsidRPr="006D49B9">
        <w:t xml:space="preserve"> In the western states, a mere couple of dozen proposed oil and gas projects in Utah and Wyoming are expected to generate 120,000 jobs, $139 million in government revenue, and a cumulative economic benefit of nearly $400 billion to the region over the next 15 years. Unleashing 20 billion barrels of cumulative oil from Alaska’s ANWR and some currently off-limits regions of the outer continental shelf would bring over $1 trillion of net benefits to the U.S. economy.</w:t>
      </w:r>
    </w:p>
    <w:p w:rsidR="001B7274" w:rsidRPr="006D49B9" w:rsidRDefault="001B7274" w:rsidP="001B7274">
      <w:r w:rsidRPr="006D49B9">
        <w:t>Increased Government Revenues</w:t>
      </w:r>
    </w:p>
    <w:p w:rsidR="001B7274" w:rsidRPr="006D49B9" w:rsidRDefault="001B7274" w:rsidP="001B7274">
      <w:pPr>
        <w:rPr>
          <w:b/>
          <w:bCs/>
          <w:u w:val="single"/>
        </w:rPr>
      </w:pPr>
      <w:r w:rsidRPr="006D49B9">
        <w:rPr>
          <w:rStyle w:val="StyleBoldUnderline"/>
        </w:rPr>
        <w:t>Cash-strapped federal, state and local governments stand to reap a windfall in new taxes and royalty revenues. This year an estimated $62 billion will be added to federal and state revenues, according to Yergin.</w:t>
      </w:r>
    </w:p>
    <w:p w:rsidR="001B7274" w:rsidRPr="006D49B9" w:rsidRDefault="001B7274" w:rsidP="001B7274">
      <w:r w:rsidRPr="006D49B9">
        <w:rPr>
          <w:rStyle w:val="StyleBoldUnderline"/>
        </w:rPr>
        <w:t>Natural gas production in Texas over the past decade has generated $10 billion</w:t>
      </w:r>
      <w:r w:rsidRPr="006D49B9">
        <w:t xml:space="preserve"> to local counties, cities, and school districts alone, notes Mills. He estimates that </w:t>
      </w:r>
      <w:r w:rsidRPr="006D49B9">
        <w:rPr>
          <w:rStyle w:val="StyleBoldUnderline"/>
        </w:rPr>
        <w:t>federal and local governments could see tax receipts of $1 to $2 trillion as a result</w:t>
      </w:r>
      <w:r w:rsidRPr="006D49B9">
        <w:t xml:space="preserve"> of oil and gas production over the next decade.</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Fracking boosts the economy- spurs manufacturing, stimulates job creation, and cheapens electricity prices</w:t>
      </w:r>
    </w:p>
    <w:p w:rsidR="001B7274" w:rsidRPr="006D49B9" w:rsidRDefault="001B7274" w:rsidP="001B7274">
      <w:pPr>
        <w:rPr>
          <w:rStyle w:val="StyleStyleBold12pt"/>
        </w:rPr>
      </w:pPr>
      <w:r w:rsidRPr="006D49B9">
        <w:rPr>
          <w:rStyle w:val="StyleStyleBold12pt"/>
        </w:rPr>
        <w:t>Schwarz, retired petroleum exploration geologist 12</w:t>
      </w:r>
    </w:p>
    <w:p w:rsidR="001B7274" w:rsidRPr="006D49B9" w:rsidRDefault="001B7274" w:rsidP="001B7274">
      <w:r w:rsidRPr="006D49B9">
        <w:t xml:space="preserve">(Kenneth, retired petroleum exploration geologist with over 20 years exploration experience in the Gulf of Mexico both onshore and offshore, 2/23/12, Watertown Daily Times, local newspaper, “Fracking stimulates economy, generates jobs”, </w:t>
      </w:r>
      <w:hyperlink r:id="rId77" w:history="1">
        <w:r w:rsidRPr="006D49B9">
          <w:rPr>
            <w:rStyle w:val="Hyperlink"/>
          </w:rPr>
          <w:t>http://www.watertowndailytimes.com/article/20120223/OPINION03/702239982</w:t>
        </w:r>
      </w:hyperlink>
      <w:r w:rsidRPr="006D49B9">
        <w:t>, accessed 6/30/13, JZ)</w:t>
      </w:r>
    </w:p>
    <w:p w:rsidR="001B7274" w:rsidRPr="006D49B9" w:rsidRDefault="001B7274" w:rsidP="001B7274"/>
    <w:p w:rsidR="001B7274" w:rsidRPr="006D49B9" w:rsidRDefault="001B7274" w:rsidP="001B7274">
      <w:pPr>
        <w:rPr>
          <w:rStyle w:val="StyleBoldUnderline"/>
        </w:rPr>
      </w:pPr>
      <w:r w:rsidRPr="006D49B9">
        <w:t xml:space="preserve">Most importantly, </w:t>
      </w:r>
      <w:r w:rsidRPr="006D49B9">
        <w:rPr>
          <w:rStyle w:val="StyleBoldUnderline"/>
        </w:rPr>
        <w:t>there are signs that the availability of inexpensive natural gas is revitalizing U.S. manufacturing. The chemical industry needs large quantities of natural gas as a feedstock to make plastics, fertilizers and many other products. Chemical companies</w:t>
      </w:r>
      <w:r w:rsidRPr="006D49B9">
        <w:t xml:space="preserve">, both American and foreign, </w:t>
      </w:r>
      <w:r w:rsidRPr="006D49B9">
        <w:rPr>
          <w:rStyle w:val="StyleBoldUnderline"/>
        </w:rPr>
        <w:t>are making multibillion-dollar investments to build ethane crackers and other petrochemical facilities</w:t>
      </w:r>
      <w:r w:rsidRPr="006D49B9">
        <w:t xml:space="preserve"> in West Virginia, Ohio, Pennsylvania and Texas. Also, </w:t>
      </w:r>
      <w:r w:rsidRPr="006D49B9">
        <w:rPr>
          <w:rStyle w:val="StyleBoldUnderline"/>
        </w:rPr>
        <w:t>new steel mills are expanding to help meet growing demand for steel drill pipe and casing needed in drilling wells. This is the kind of investment and job creation the U.S. desperately needs.</w:t>
      </w:r>
    </w:p>
    <w:p w:rsidR="001B7274" w:rsidRPr="006D49B9" w:rsidRDefault="001B7274" w:rsidP="001B7274"/>
    <w:p w:rsidR="001B7274" w:rsidRPr="006D49B9" w:rsidRDefault="001B7274" w:rsidP="001B7274">
      <w:pPr>
        <w:rPr>
          <w:rStyle w:val="StyleBoldUnderline"/>
        </w:rPr>
      </w:pPr>
      <w:r w:rsidRPr="006D49B9">
        <w:rPr>
          <w:rStyle w:val="StyleBoldUnderline"/>
        </w:rPr>
        <w:t>A determination to make full use of shale gas resources</w:t>
      </w:r>
      <w:r w:rsidRPr="006D49B9">
        <w:t xml:space="preserve"> by lifting a moratorium on fracking in New York </w:t>
      </w:r>
      <w:r w:rsidRPr="006D49B9">
        <w:rPr>
          <w:rStyle w:val="StyleBoldUnderline"/>
        </w:rPr>
        <w:t>will help stimulate the economy and generate revenue and jobs. When cheap natural gas is used in electricity production, consumers benefit and air quality improves.</w:t>
      </w:r>
    </w:p>
    <w:p w:rsidR="001B7274" w:rsidRPr="006D49B9" w:rsidRDefault="001B7274" w:rsidP="001B7274"/>
    <w:p w:rsidR="001B7274" w:rsidRPr="006D49B9" w:rsidRDefault="001B7274" w:rsidP="001B7274">
      <w:pPr>
        <w:rPr>
          <w:rStyle w:val="StyleBoldUnderline"/>
        </w:rPr>
      </w:pPr>
      <w:r w:rsidRPr="006D49B9">
        <w:rPr>
          <w:rStyle w:val="StyleBoldUnderline"/>
        </w:rPr>
        <w:t>When gas is used as a transport fuel, U.S. dependence on oil imports decline. When the availability of gas stimulates investment in U.S. manufacturing, jobs are created. And when gas is exported to markets in Europe and Asia, the U.S. economy is strengthened.</w:t>
      </w:r>
    </w:p>
    <w:p w:rsidR="001B7274" w:rsidRPr="006D49B9" w:rsidRDefault="001B7274" w:rsidP="001B7274"/>
    <w:p w:rsidR="001B7274" w:rsidRPr="006D49B9" w:rsidRDefault="001B7274" w:rsidP="001B7274"/>
    <w:p w:rsidR="001B7274" w:rsidRPr="006D49B9" w:rsidRDefault="001B7274" w:rsidP="001B7274">
      <w:pPr>
        <w:pStyle w:val="Heading3"/>
        <w:rPr>
          <w:rFonts w:cs="Times New Roman"/>
        </w:rPr>
      </w:pPr>
      <w:r w:rsidRPr="006D49B9">
        <w:rPr>
          <w:rFonts w:cs="Times New Roman"/>
        </w:rPr>
        <w:t>Fracking Good – US Econ</w:t>
      </w:r>
      <w:r w:rsidR="004328A0">
        <w:rPr>
          <w:rFonts w:cs="Times New Roman"/>
        </w:rPr>
        <w:t>omy</w:t>
      </w:r>
      <w:r w:rsidRPr="006D49B9">
        <w:rPr>
          <w:rFonts w:cs="Times New Roman"/>
        </w:rPr>
        <w:t xml:space="preserve"> – Manufacturing</w:t>
      </w:r>
    </w:p>
    <w:p w:rsidR="001B7274" w:rsidRPr="006D49B9" w:rsidRDefault="001B7274" w:rsidP="001B7274">
      <w:pPr>
        <w:pStyle w:val="Heading4"/>
        <w:rPr>
          <w:rFonts w:cs="Times New Roman"/>
        </w:rPr>
      </w:pPr>
      <w:r w:rsidRPr="006D49B9">
        <w:rPr>
          <w:rFonts w:cs="Times New Roman"/>
        </w:rPr>
        <w:t>Fracking boosts industrial manufacturing</w:t>
      </w:r>
    </w:p>
    <w:p w:rsidR="001B7274" w:rsidRPr="006D49B9" w:rsidRDefault="001B7274" w:rsidP="001B7274">
      <w:pPr>
        <w:rPr>
          <w:rStyle w:val="StyleStyleBold12pt"/>
        </w:rPr>
      </w:pPr>
      <w:r w:rsidRPr="006D49B9">
        <w:rPr>
          <w:rStyle w:val="StyleStyleBold12pt"/>
        </w:rPr>
        <w:t>Elmquist, Bloomberg staff, 12</w:t>
      </w:r>
    </w:p>
    <w:p w:rsidR="001B7274" w:rsidRPr="006D49B9" w:rsidRDefault="001B7274" w:rsidP="001B7274">
      <w:r w:rsidRPr="006D49B9">
        <w:t>(Sonja, 12/31/12, Bloomberg News, “Shale-Gas Revolution Spurs Wave of New U.S. Steel Plants: Energy”, accessed 6/29/13, JZ)</w:t>
      </w:r>
    </w:p>
    <w:p w:rsidR="001B7274" w:rsidRPr="006D49B9" w:rsidRDefault="001B7274" w:rsidP="001B7274"/>
    <w:p w:rsidR="001B7274" w:rsidRPr="006D49B9" w:rsidRDefault="001B7274" w:rsidP="001B7274">
      <w:r w:rsidRPr="006D49B9">
        <w:rPr>
          <w:rStyle w:val="StyleBoldUnderline"/>
        </w:rPr>
        <w:t>Hydraulic fracturing of shale rock formations from Texas to West Virginia has boosted supplies of gas and sent prices plunging by as much as half in the past two years. Gas futures reached a decade low of $1.91 per million British thermal units in April in New York trading</w:t>
      </w:r>
      <w:r w:rsidRPr="006D49B9">
        <w:t>.</w:t>
      </w:r>
    </w:p>
    <w:p w:rsidR="001B7274" w:rsidRPr="006D49B9" w:rsidRDefault="001B7274" w:rsidP="001B7274">
      <w:r w:rsidRPr="006D49B9">
        <w:rPr>
          <w:rStyle w:val="StyleBoldUnderline"/>
        </w:rPr>
        <w:t>“The shale revolution is triggering an avalanche of industrial expansion plans</w:t>
      </w:r>
      <w:r w:rsidRPr="006D49B9">
        <w:t>,” Barclays’ Pehlivanova and Wang said.</w:t>
      </w:r>
    </w:p>
    <w:p w:rsidR="001B7274" w:rsidRPr="006D49B9" w:rsidRDefault="001B7274" w:rsidP="001B7274">
      <w:r w:rsidRPr="006D49B9">
        <w:t xml:space="preserve">There’s been a reversal of fortune for U.S. chemical producers after years of decline. </w:t>
      </w:r>
      <w:r w:rsidRPr="006D49B9">
        <w:rPr>
          <w:rStyle w:val="StyleBoldUnderline"/>
        </w:rPr>
        <w:t>Shares of LyondellBasell Industries NV have more than doubled</w:t>
      </w:r>
      <w:r w:rsidRPr="006D49B9">
        <w:t xml:space="preserve"> since it emerged from bankruptcy in 2010. </w:t>
      </w:r>
      <w:r w:rsidRPr="006D49B9">
        <w:rPr>
          <w:rStyle w:val="StyleBoldUnderline"/>
        </w:rPr>
        <w:t>The company is now among chemical producers planning billions of dollars of plants around the Gulf of Mexico to capitalize on cheaper gas</w:t>
      </w:r>
      <w:r w:rsidRPr="006D49B9">
        <w:t xml:space="preserve">. Fertilizer companies including CF Industries Holdings Inc. also are planning to construct gas-fueled plants. </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Fracking is key to manufacturing and the economy</w:t>
      </w:r>
    </w:p>
    <w:p w:rsidR="001B7274" w:rsidRPr="006D49B9" w:rsidRDefault="001B7274" w:rsidP="001B7274">
      <w:r w:rsidRPr="006D49B9">
        <w:rPr>
          <w:rStyle w:val="StyleStyleBold12pt"/>
        </w:rPr>
        <w:t>American Chemistry Council 12</w:t>
      </w:r>
      <w:r w:rsidRPr="006D49B9">
        <w:t xml:space="preserve"> </w:t>
      </w:r>
    </w:p>
    <w:p w:rsidR="001B7274" w:rsidRPr="006D49B9" w:rsidRDefault="001B7274" w:rsidP="001B7274">
      <w:r w:rsidRPr="006D49B9">
        <w:t xml:space="preserve">(“Shale Gas, Competitiveness and </w:t>
      </w:r>
      <w:r w:rsidRPr="006D49B9">
        <w:rPr>
          <w:sz w:val="12"/>
        </w:rPr>
        <w:t xml:space="preserve">¶ </w:t>
      </w:r>
      <w:r w:rsidRPr="006D49B9">
        <w:t xml:space="preserve">New U.S. Investment: A Case </w:t>
      </w:r>
      <w:r w:rsidRPr="006D49B9">
        <w:rPr>
          <w:sz w:val="12"/>
        </w:rPr>
        <w:t xml:space="preserve">¶ </w:t>
      </w:r>
      <w:r w:rsidRPr="006D49B9">
        <w:t xml:space="preserve">Study of Eight Manufacturing </w:t>
      </w:r>
      <w:r w:rsidRPr="006D49B9">
        <w:rPr>
          <w:sz w:val="12"/>
        </w:rPr>
        <w:t xml:space="preserve">¶ </w:t>
      </w:r>
      <w:r w:rsidRPr="006D49B9">
        <w:t xml:space="preserve">Industries” </w:t>
      </w:r>
      <w:hyperlink r:id="rId78" w:history="1">
        <w:r w:rsidRPr="006D49B9">
          <w:rPr>
            <w:rStyle w:val="Hyperlink"/>
          </w:rPr>
          <w:t>http://chemistrytoenergy.com/sites/chemistrytoenergy.com/files/Downstream-Shale-Study.pdf?utm_campaign=c2e_site&amp;utm_content=040313_Shale_Study&amp;utm_source=C2E%20&amp;utm_medium=website</w:t>
        </w:r>
      </w:hyperlink>
      <w:r w:rsidRPr="006D49B9">
        <w:t>, pg. 23 date accessed 6/30/13 IGM)</w:t>
      </w:r>
    </w:p>
    <w:p w:rsidR="001B7274" w:rsidRPr="006D49B9" w:rsidRDefault="001B7274" w:rsidP="001B7274"/>
    <w:p w:rsidR="001B7274" w:rsidRPr="006D49B9" w:rsidRDefault="001B7274" w:rsidP="001B7274">
      <w:r w:rsidRPr="006D49B9">
        <w:rPr>
          <w:rStyle w:val="StyleBoldUnderline"/>
        </w:rPr>
        <w:t>The economic effects of new investment by eight energy-intensive manufacturing industries</w:t>
      </w:r>
      <w:r w:rsidRPr="006D49B9">
        <w:t xml:space="preserve"> (paper, </w:t>
      </w:r>
      <w:r w:rsidRPr="006D49B9">
        <w:rPr>
          <w:sz w:val="12"/>
        </w:rPr>
        <w:t xml:space="preserve">¶ </w:t>
      </w:r>
      <w:r w:rsidRPr="006D49B9">
        <w:t xml:space="preserve">chemicals, plastic &amp; rubber products, glass, iron &amp; steel, aluminum, foundries, and fabricated metal products) </w:t>
      </w:r>
      <w:r w:rsidRPr="006D49B9">
        <w:rPr>
          <w:rStyle w:val="StyleBoldUnderline"/>
        </w:rPr>
        <w:t>in ¶ the United States are overwhelmingly positive</w:t>
      </w:r>
      <w:r w:rsidRPr="006D49B9">
        <w:t xml:space="preserve">. </w:t>
      </w:r>
      <w:r w:rsidRPr="006D49B9">
        <w:rPr>
          <w:rStyle w:val="StyleBoldUnderline"/>
        </w:rPr>
        <w:t>Recent breakthroughs in technology have made it productive ¶ and profitable to tap into the vast amount of shale gas resources that are here</w:t>
      </w:r>
      <w:r w:rsidRPr="006D49B9">
        <w:t xml:space="preserve">, in the United States. </w:t>
      </w:r>
      <w:r w:rsidRPr="006D49B9">
        <w:rPr>
          <w:rStyle w:val="StyleBoldUnderline"/>
        </w:rPr>
        <w:t>Barring ill-conceived policies that restrict access to this supply, further development of our nation’s shale gas resources will ¶ lead to a significant expansion in domestic manufacturing capacity.</w:t>
      </w:r>
      <w:r w:rsidRPr="006D49B9">
        <w:t xml:space="preserve"> And this opportunity comes at no better </w:t>
      </w:r>
      <w:r w:rsidRPr="006D49B9">
        <w:rPr>
          <w:sz w:val="12"/>
        </w:rPr>
        <w:t xml:space="preserve">¶ </w:t>
      </w:r>
      <w:r w:rsidRPr="006D49B9">
        <w:t xml:space="preserve">time. </w:t>
      </w:r>
      <w:r w:rsidRPr="006D49B9">
        <w:rPr>
          <w:rStyle w:val="StyleBoldUnderline"/>
        </w:rPr>
        <w:t>The United States is facing persistent high unemployment and the loss of high paying manufacturing jobs</w:t>
      </w:r>
      <w:r w:rsidRPr="006D49B9">
        <w:t xml:space="preserve">. </w:t>
      </w:r>
      <w:r w:rsidRPr="006D49B9">
        <w:rPr>
          <w:sz w:val="12"/>
        </w:rPr>
        <w:t xml:space="preserve">¶ </w:t>
      </w:r>
      <w:r w:rsidRPr="006D49B9">
        <w:rPr>
          <w:rStyle w:val="StyleBoldUnderline"/>
        </w:rPr>
        <w:t>Access to these new resources</w:t>
      </w:r>
      <w:r w:rsidRPr="006D49B9">
        <w:t xml:space="preserve">, building new manufacturing capacity, and the additional production of </w:t>
      </w:r>
      <w:r w:rsidRPr="006D49B9">
        <w:rPr>
          <w:sz w:val="12"/>
        </w:rPr>
        <w:t xml:space="preserve">¶ </w:t>
      </w:r>
      <w:r w:rsidRPr="006D49B9">
        <w:t xml:space="preserve">manufactured products </w:t>
      </w:r>
      <w:r w:rsidRPr="006D49B9">
        <w:rPr>
          <w:rStyle w:val="StyleBoldUnderline"/>
        </w:rPr>
        <w:t xml:space="preserve">will provide an opportunity for more than 1.18 million jobs </w:t>
      </w:r>
      <w:r w:rsidRPr="006D49B9">
        <w:t xml:space="preserve">– good jobs. A large private </w:t>
      </w:r>
      <w:r w:rsidRPr="006D49B9">
        <w:rPr>
          <w:sz w:val="12"/>
        </w:rPr>
        <w:t xml:space="preserve">¶ </w:t>
      </w:r>
      <w:r w:rsidRPr="006D49B9">
        <w:t xml:space="preserve">investment initiative would enable a renaissance of US manufacturing and in this environment, a reasonable </w:t>
      </w:r>
      <w:r w:rsidRPr="006D49B9">
        <w:rPr>
          <w:sz w:val="12"/>
        </w:rPr>
        <w:t xml:space="preserve">¶ </w:t>
      </w:r>
      <w:r w:rsidRPr="006D49B9">
        <w:t>regulatory regime will be key to making this possible.</w:t>
      </w:r>
    </w:p>
    <w:p w:rsidR="001B7274" w:rsidRPr="006D49B9" w:rsidRDefault="001B7274" w:rsidP="001B7274"/>
    <w:p w:rsidR="001B7274" w:rsidRPr="006D49B9" w:rsidRDefault="001B7274" w:rsidP="001B7274">
      <w:pPr>
        <w:pStyle w:val="Heading3"/>
        <w:rPr>
          <w:rFonts w:cs="Times New Roman"/>
        </w:rPr>
      </w:pPr>
      <w:r w:rsidRPr="006D49B9">
        <w:rPr>
          <w:rFonts w:cs="Times New Roman"/>
        </w:rPr>
        <w:t>Fracking Good – US Steel Manufacturing</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Fracking is key to steel and iron manufacturing</w:t>
      </w:r>
    </w:p>
    <w:p w:rsidR="001B7274" w:rsidRPr="006D49B9" w:rsidRDefault="001B7274" w:rsidP="001B7274">
      <w:r w:rsidRPr="006D49B9">
        <w:rPr>
          <w:rStyle w:val="StyleStyleBold12pt"/>
        </w:rPr>
        <w:t>American Chemistry Council 12</w:t>
      </w:r>
      <w:r w:rsidRPr="006D49B9">
        <w:t xml:space="preserve"> </w:t>
      </w:r>
    </w:p>
    <w:p w:rsidR="001B7274" w:rsidRPr="006D49B9" w:rsidRDefault="001B7274" w:rsidP="001B7274">
      <w:r w:rsidRPr="006D49B9">
        <w:t xml:space="preserve">(“Shale Gas, Competitiveness and </w:t>
      </w:r>
      <w:r w:rsidRPr="006D49B9">
        <w:rPr>
          <w:sz w:val="12"/>
        </w:rPr>
        <w:t xml:space="preserve">¶ </w:t>
      </w:r>
      <w:r w:rsidRPr="006D49B9">
        <w:t xml:space="preserve">New U.S. Investment: A Case </w:t>
      </w:r>
      <w:r w:rsidRPr="006D49B9">
        <w:rPr>
          <w:sz w:val="12"/>
        </w:rPr>
        <w:t xml:space="preserve">¶ </w:t>
      </w:r>
      <w:r w:rsidRPr="006D49B9">
        <w:t xml:space="preserve">Study of Eight Manufacturing </w:t>
      </w:r>
      <w:r w:rsidRPr="006D49B9">
        <w:rPr>
          <w:sz w:val="12"/>
        </w:rPr>
        <w:t xml:space="preserve">¶ </w:t>
      </w:r>
      <w:r w:rsidRPr="006D49B9">
        <w:t xml:space="preserve">Industries” </w:t>
      </w:r>
      <w:hyperlink r:id="rId79" w:history="1">
        <w:r w:rsidRPr="006D49B9">
          <w:rPr>
            <w:rStyle w:val="Hyperlink"/>
          </w:rPr>
          <w:t>http://chemistrytoenergy.com/sites/chemistrytoenergy.com/files/Downstream-Shale-Study.pdf?utm_campaign=c2e_site&amp;utm_content=040313_Shale_Study&amp;utm_source=C2E%20&amp;utm_medium=website</w:t>
        </w:r>
      </w:hyperlink>
      <w:r w:rsidRPr="006D49B9">
        <w:t>, pg. 17 date accessed 6/30/13 IGM)</w:t>
      </w:r>
    </w:p>
    <w:p w:rsidR="001B7274" w:rsidRPr="006D49B9" w:rsidRDefault="001B7274" w:rsidP="001B7274"/>
    <w:p w:rsidR="001B7274" w:rsidRPr="006D49B9" w:rsidRDefault="001B7274" w:rsidP="001B7274">
      <w:r w:rsidRPr="006D49B9">
        <w:rPr>
          <w:rStyle w:val="StyleBoldUnderline"/>
        </w:rPr>
        <w:t>The global recession resulted in a dramatic reduction in demand for steel products as the primary customer ¶ markets are construction and manufacturing</w:t>
      </w:r>
      <w:r w:rsidRPr="006D49B9">
        <w:t xml:space="preserve">. The light vehicle, construction, appliance and machinery </w:t>
      </w:r>
      <w:r w:rsidRPr="006D49B9">
        <w:rPr>
          <w:sz w:val="12"/>
        </w:rPr>
        <w:t xml:space="preserve">¶ </w:t>
      </w:r>
      <w:r w:rsidRPr="006D49B9">
        <w:t xml:space="preserve">industries are particularly large consumers of steel. </w:t>
      </w:r>
      <w:r w:rsidRPr="006D49B9">
        <w:rPr>
          <w:rStyle w:val="StyleBoldUnderline"/>
        </w:rPr>
        <w:t>The industry is characterized by international competition ¶ as 40% of steel is traded globally</w:t>
      </w:r>
      <w:r w:rsidRPr="006D49B9">
        <w:t xml:space="preserve">. Volatile raw materials costs and selling prices have had a marked effect on </w:t>
      </w:r>
      <w:r w:rsidRPr="006D49B9">
        <w:rPr>
          <w:sz w:val="12"/>
        </w:rPr>
        <w:t xml:space="preserve">¶ </w:t>
      </w:r>
      <w:r w:rsidRPr="006D49B9">
        <w:t xml:space="preserve">industry performance. </w:t>
      </w:r>
      <w:r w:rsidRPr="006D49B9">
        <w:rPr>
          <w:rStyle w:val="StyleBoldUnderline"/>
        </w:rPr>
        <w:t>Shale gas exploration and distribution has favorably impacted demand in the steel pipe ¶ manufacturing sector</w:t>
      </w:r>
      <w:r w:rsidRPr="006D49B9">
        <w:t xml:space="preserve">. </w:t>
      </w:r>
      <w:r w:rsidRPr="006D49B9">
        <w:rPr>
          <w:rStyle w:val="StyleBoldUnderline"/>
        </w:rPr>
        <w:t>A return to sustained growth in construction activity in the middle of this decade will ¶ positively influence steel demand</w:t>
      </w:r>
      <w:r w:rsidRPr="006D49B9">
        <w:t xml:space="preserve">. Also, a recovery in light vehicle manufacturing will increase demand for steel </w:t>
      </w:r>
      <w:r w:rsidRPr="006D49B9">
        <w:rPr>
          <w:sz w:val="12"/>
        </w:rPr>
        <w:t xml:space="preserve">¶ </w:t>
      </w:r>
      <w:r w:rsidRPr="006D49B9">
        <w:t>products.</w:t>
      </w:r>
    </w:p>
    <w:p w:rsidR="001B7274" w:rsidRPr="006D49B9" w:rsidRDefault="001B7274" w:rsidP="001B7274">
      <w:r w:rsidRPr="006D49B9">
        <w:t xml:space="preserve">Extrapolating from the econometric models and the economics literature, various changes in the long term </w:t>
      </w:r>
      <w:r w:rsidRPr="006D49B9">
        <w:rPr>
          <w:sz w:val="12"/>
        </w:rPr>
        <w:t xml:space="preserve">¶ </w:t>
      </w:r>
      <w:r w:rsidRPr="006D49B9">
        <w:t xml:space="preserve">price of natural gas were assessed within the context of iron and steel industry consumption patterns and </w:t>
      </w:r>
      <w:r w:rsidRPr="006D49B9">
        <w:rPr>
          <w:sz w:val="12"/>
        </w:rPr>
        <w:t xml:space="preserve">¶ </w:t>
      </w:r>
      <w:r w:rsidRPr="006D49B9">
        <w:t xml:space="preserve">industry dynamics. Various combinations of price and industry responsiveness were evaluated and then using a </w:t>
      </w:r>
      <w:r w:rsidRPr="006D49B9">
        <w:rPr>
          <w:sz w:val="12"/>
        </w:rPr>
        <w:t xml:space="preserve">¶ </w:t>
      </w:r>
      <w:r w:rsidRPr="006D49B9">
        <w:t xml:space="preserve">probabilistic approach, expected value of the change in long-term industry output was assessed. </w:t>
      </w:r>
      <w:r w:rsidRPr="006D49B9">
        <w:rPr>
          <w:rStyle w:val="StyleBoldUnderline"/>
        </w:rPr>
        <w:t>For the iron ¶ and steel industry, a 4.4% boost in industry output</w:t>
      </w:r>
      <w:r w:rsidRPr="006D49B9">
        <w:t xml:space="preserve"> (above a baseline) </w:t>
      </w:r>
      <w:r w:rsidRPr="006D49B9">
        <w:rPr>
          <w:rStyle w:val="StyleBoldUnderline"/>
        </w:rPr>
        <w:t>could occur in the 2015-20 period given ¶ the underlying assumptions about reductions in natural gas prices and industry consumption patterns and ¶ dynamics</w:t>
      </w:r>
      <w:r w:rsidRPr="006D49B9">
        <w:t xml:space="preserve">. This is the equivalent of $5.03 billion in additional iron and steel output (as measured in constant </w:t>
      </w:r>
      <w:r w:rsidRPr="006D49B9">
        <w:rPr>
          <w:sz w:val="12"/>
        </w:rPr>
        <w:t xml:space="preserve">¶ </w:t>
      </w:r>
      <w:r w:rsidRPr="006D49B9">
        <w:t xml:space="preserve">2010 dollars). Details on the industry’s direct, indirect, and induced effects on output, payrolls and jobs are </w:t>
      </w:r>
      <w:r w:rsidRPr="006D49B9">
        <w:rPr>
          <w:sz w:val="12"/>
        </w:rPr>
        <w:t xml:space="preserve">¶ </w:t>
      </w:r>
      <w:r w:rsidRPr="006D49B9">
        <w:t>provided in the appendix.</w:t>
      </w:r>
    </w:p>
    <w:p w:rsidR="001B7274" w:rsidRPr="006D49B9" w:rsidRDefault="001B7274" w:rsidP="001B7274">
      <w:r w:rsidRPr="006D49B9">
        <w:rPr>
          <w:rStyle w:val="StyleBoldUnderline"/>
        </w:rPr>
        <w:t>Shale gas development has exerted a favorable impact on natural gas prices and energy costs at steel facilities</w:t>
      </w:r>
      <w:r w:rsidRPr="006D49B9">
        <w:t xml:space="preserve">. </w:t>
      </w:r>
      <w:r w:rsidRPr="006D49B9">
        <w:rPr>
          <w:sz w:val="12"/>
        </w:rPr>
        <w:t xml:space="preserve">¶ </w:t>
      </w:r>
      <w:r w:rsidRPr="006D49B9">
        <w:rPr>
          <w:rStyle w:val="StyleBoldUnderline"/>
        </w:rPr>
        <w:t>One step removed from the direct supply/demand relationship is the overall uptick in U.S. manufacturing due to ¶ lower energy prices</w:t>
      </w:r>
      <w:r w:rsidRPr="006D49B9">
        <w:t xml:space="preserve">, which the steel sector believes will have a positive impact on domestic steel consumption </w:t>
      </w:r>
      <w:r w:rsidRPr="006D49B9">
        <w:rPr>
          <w:sz w:val="12"/>
        </w:rPr>
        <w:t xml:space="preserve">¶ </w:t>
      </w:r>
      <w:r w:rsidRPr="006D49B9">
        <w:t xml:space="preserve">as more companies choose to manufacture goods domestically. </w:t>
      </w:r>
      <w:r w:rsidRPr="006D49B9">
        <w:rPr>
          <w:rStyle w:val="StyleBoldUnderline"/>
        </w:rPr>
        <w:t>The development of shale gas has also led to ¶ sharply increased demand for pipe and tube for production and transmission</w:t>
      </w:r>
      <w:r w:rsidRPr="006D49B9">
        <w:t xml:space="preserve">. A number of domestic pipe mills </w:t>
      </w:r>
      <w:r w:rsidRPr="006D49B9">
        <w:rPr>
          <w:sz w:val="12"/>
        </w:rPr>
        <w:t xml:space="preserve">¶ </w:t>
      </w:r>
      <w:r w:rsidRPr="006D49B9">
        <w:t xml:space="preserve">in Ohio and Missouri, are now expanding or renovated, and even foreign direct investment in new pipe mills to </w:t>
      </w:r>
      <w:r w:rsidRPr="006D49B9">
        <w:rPr>
          <w:sz w:val="12"/>
        </w:rPr>
        <w:t xml:space="preserve">¶ </w:t>
      </w:r>
      <w:r w:rsidRPr="006D49B9">
        <w:t xml:space="preserve">be built in Ohio and Mississippi, is occurring. Of interest are the plans of V&amp;M Star Steel (the North American </w:t>
      </w:r>
      <w:r w:rsidRPr="006D49B9">
        <w:rPr>
          <w:sz w:val="12"/>
        </w:rPr>
        <w:t xml:space="preserve">¶ </w:t>
      </w:r>
      <w:r w:rsidRPr="006D49B9">
        <w:t xml:space="preserve">subsidiary of the French pipe maker Vallourec) to invest $650 million to build a small-diameter rolling mill in </w:t>
      </w:r>
      <w:r w:rsidRPr="006D49B9">
        <w:rPr>
          <w:sz w:val="12"/>
        </w:rPr>
        <w:t xml:space="preserve">¶ </w:t>
      </w:r>
      <w:r w:rsidRPr="006D49B9">
        <w:t xml:space="preserve">Youngstown, Ohio. Carpenter Technology, ThyssenKrupp, Timken, and U.S. Steel have all announced projects </w:t>
      </w:r>
      <w:r w:rsidRPr="006D49B9">
        <w:rPr>
          <w:sz w:val="12"/>
        </w:rPr>
        <w:t xml:space="preserve">¶ </w:t>
      </w:r>
      <w:r w:rsidRPr="006D49B9">
        <w:t xml:space="preserve">as have a number of small producers and steel service centers. </w:t>
      </w:r>
      <w:r w:rsidRPr="006D49B9">
        <w:rPr>
          <w:rStyle w:val="StyleBoldUnderline"/>
        </w:rPr>
        <w:t>These are all demand-driven, but lower natural ¶ gas prices are also motivating projects</w:t>
      </w:r>
      <w:r w:rsidRPr="006D49B9">
        <w:t xml:space="preserve">. Most notably, Nucor Corporation has broken-ground on a $750 million </w:t>
      </w:r>
      <w:r w:rsidRPr="006D49B9">
        <w:rPr>
          <w:sz w:val="12"/>
        </w:rPr>
        <w:t xml:space="preserve">¶ </w:t>
      </w:r>
      <w:r w:rsidRPr="006D49B9">
        <w:t>direct reduced iron (DRI) making facility in Louisiana</w:t>
      </w:r>
      <w:r w:rsidRPr="006D49B9">
        <w:rPr>
          <w:rStyle w:val="StyleBoldUnderline"/>
        </w:rPr>
        <w:t>. Direct reduction technology converts natural gas and iron ¶ ore pellets into high quality iron</w:t>
      </w:r>
      <w:r w:rsidRPr="006D49B9">
        <w:t xml:space="preserve"> (traditionally produced in the blast furnace) </w:t>
      </w:r>
      <w:r w:rsidRPr="006D49B9">
        <w:rPr>
          <w:rStyle w:val="StyleBoldUnderline"/>
        </w:rPr>
        <w:t>used by steel mills to produce ¶ numerous high quality steel products such as sheet, plate and special bar quality steel</w:t>
      </w:r>
      <w:r w:rsidRPr="006D49B9">
        <w:t xml:space="preserve">. The Nucor DRI facility is </w:t>
      </w:r>
      <w:r w:rsidRPr="006D49B9">
        <w:rPr>
          <w:sz w:val="12"/>
        </w:rPr>
        <w:t xml:space="preserve">¶ </w:t>
      </w:r>
      <w:r w:rsidRPr="006D49B9">
        <w:t>the first phase of a multi-phase expansion. Energy costs and availability have been cited as important factors.18</w:t>
      </w:r>
      <w:r w:rsidRPr="006D49B9">
        <w:rPr>
          <w:sz w:val="12"/>
        </w:rPr>
        <w:t xml:space="preserve">¶ </w:t>
      </w:r>
      <w:r w:rsidRPr="006D49B9">
        <w:t xml:space="preserve">The geographic spread of the iron and steel industry is highly concentrated in major industrial states. Major </w:t>
      </w:r>
      <w:r w:rsidRPr="006D49B9">
        <w:rPr>
          <w:sz w:val="12"/>
        </w:rPr>
        <w:t xml:space="preserve">¶ </w:t>
      </w:r>
      <w:r w:rsidRPr="006D49B9">
        <w:t xml:space="preserve">producing states include Indiana, Ohio, Alabama, Arkansas, Illinois, Pennsylvania, Michigan, South Carolina, </w:t>
      </w:r>
      <w:r w:rsidRPr="006D49B9">
        <w:rPr>
          <w:sz w:val="12"/>
        </w:rPr>
        <w:t xml:space="preserve">¶ </w:t>
      </w:r>
      <w:r w:rsidRPr="006D49B9">
        <w:t>North Carolina, and Texas.</w:t>
      </w:r>
    </w:p>
    <w:p w:rsidR="001B7274" w:rsidRPr="006D49B9" w:rsidRDefault="001B7274" w:rsidP="001B7274"/>
    <w:p w:rsidR="001B7274" w:rsidRPr="006D49B9" w:rsidRDefault="001B7274" w:rsidP="001B7274"/>
    <w:p w:rsidR="001B7274" w:rsidRPr="006D49B9" w:rsidRDefault="001B7274" w:rsidP="001B7274">
      <w:pPr>
        <w:pStyle w:val="Heading3"/>
        <w:rPr>
          <w:rFonts w:cs="Times New Roman"/>
        </w:rPr>
      </w:pPr>
      <w:r w:rsidRPr="006D49B9">
        <w:rPr>
          <w:rFonts w:cs="Times New Roman"/>
        </w:rPr>
        <w:t>Manufacturing Key to the Economy</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The manufacturing is crucial to the economy- largest sector, jobs</w:t>
      </w:r>
    </w:p>
    <w:p w:rsidR="001B7274" w:rsidRPr="006D49B9" w:rsidRDefault="001B7274" w:rsidP="001B7274">
      <w:pPr>
        <w:rPr>
          <w:rStyle w:val="StyleStyleBold12pt"/>
        </w:rPr>
      </w:pPr>
      <w:r w:rsidRPr="006D49B9">
        <w:rPr>
          <w:rStyle w:val="StyleStyleBold12pt"/>
        </w:rPr>
        <w:t>Ettlinger and Gordon, Center for American Progress Vice President of Economic Progress and senior fellow, 11</w:t>
      </w:r>
    </w:p>
    <w:p w:rsidR="001B7274" w:rsidRPr="006D49B9" w:rsidRDefault="001B7274" w:rsidP="001B7274">
      <w:r w:rsidRPr="006D49B9">
        <w:t xml:space="preserve">(Michael and Kate, 4/7/11, Center for American Progress, “The Importance and Promise of American Manufacturing”, </w:t>
      </w:r>
      <w:hyperlink r:id="rId80" w:history="1">
        <w:r w:rsidRPr="006D49B9">
          <w:rPr>
            <w:rStyle w:val="Hyperlink"/>
          </w:rPr>
          <w:t>http://www.americanprogress.org/issues/labor/report/2011/04/07/9427/the-importance-and-promise-of-american-manufacturing/</w:t>
        </w:r>
      </w:hyperlink>
      <w:r w:rsidRPr="006D49B9">
        <w:t>, accessed 6/30/13, JZ)</w:t>
      </w:r>
    </w:p>
    <w:p w:rsidR="001B7274" w:rsidRPr="006D49B9" w:rsidRDefault="001B7274" w:rsidP="001B7274"/>
    <w:p w:rsidR="001B7274" w:rsidRPr="006D49B9" w:rsidRDefault="001B7274" w:rsidP="001B7274">
      <w:pPr>
        <w:rPr>
          <w:b/>
          <w:bCs/>
          <w:u w:val="single"/>
        </w:rPr>
      </w:pPr>
      <w:r w:rsidRPr="006D49B9">
        <w:rPr>
          <w:rStyle w:val="StyleBoldUnderline"/>
        </w:rPr>
        <w:t xml:space="preserve">Manufacturing is critically important to the American economy. </w:t>
      </w:r>
      <w:r w:rsidRPr="006D49B9">
        <w:t xml:space="preserve">For generations, the strength of our country rested on the power of our factory floors—both the machines and the men and women who worked them. </w:t>
      </w:r>
      <w:r w:rsidRPr="006D49B9">
        <w:rPr>
          <w:rStyle w:val="StyleBoldUnderline"/>
        </w:rPr>
        <w:t>We need manufacturing to continue to be a bedrock of strength for generations to come. Manufacturing is woven into the structure of our economy: Its importance goes far beyond what happens behind the factory gates. The strength or weakness of American manufacturing carries implications for the entire economy, our national security, and the well-being of all Americans.</w:t>
      </w:r>
    </w:p>
    <w:p w:rsidR="001B7274" w:rsidRPr="006D49B9" w:rsidRDefault="001B7274" w:rsidP="001B7274">
      <w:r w:rsidRPr="006D49B9">
        <w:rPr>
          <w:rStyle w:val="StyleBoldUnderline"/>
        </w:rPr>
        <w:t>Manufacturing today accounts for 12 percent of the U.S. economy and about 11 percent of the private-sector workforce</w:t>
      </w:r>
      <w:r w:rsidRPr="006D49B9">
        <w:t>. But its significance is even greater than these numbers would suggest. The direct impact of manufacturing is only a part of the picture.</w:t>
      </w:r>
    </w:p>
    <w:p w:rsidR="001B7274" w:rsidRPr="006D49B9" w:rsidRDefault="001B7274" w:rsidP="001B7274">
      <w:pPr>
        <w:rPr>
          <w:b/>
          <w:bCs/>
          <w:u w:val="single"/>
        </w:rPr>
      </w:pPr>
      <w:r w:rsidRPr="006D49B9">
        <w:t xml:space="preserve">First, </w:t>
      </w:r>
      <w:r w:rsidRPr="006D49B9">
        <w:rPr>
          <w:rStyle w:val="StyleBoldUnderline"/>
        </w:rPr>
        <w:t>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w:t>
      </w:r>
    </w:p>
    <w:p w:rsidR="001B7274" w:rsidRPr="006D49B9" w:rsidRDefault="001B7274" w:rsidP="001B7274">
      <w:r w:rsidRPr="006D49B9">
        <w:t xml:space="preserve">What’s more, </w:t>
      </w:r>
      <w:r w:rsidRPr="006D49B9">
        <w:rPr>
          <w:rStyle w:val="StyleBoldUnderline"/>
        </w:rPr>
        <w:t>U.S.-based manufacturing underpins a broad range of jobs</w:t>
      </w:r>
      <w:r w:rsidRPr="006D49B9">
        <w:t xml:space="preserve"> that are quite different from the usual image of manufacturing. These are higher-skill service jobs </w:t>
      </w:r>
      <w:r w:rsidRPr="006D49B9">
        <w:rPr>
          <w:rStyle w:val="StyleBoldUnderline"/>
        </w:rPr>
        <w:t>that include the accountants, bankers, and lawyers that are associated with any industry, as well as a broad range of other jobs including basic research and technology development, product and process engineering and design, operations and maintenance, transportation, testing, and lab work</w:t>
      </w:r>
      <w:r w:rsidRPr="006D49B9">
        <w:t>.</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Manufacturing is specifically key in an innovative economy</w:t>
      </w:r>
    </w:p>
    <w:p w:rsidR="001B7274" w:rsidRPr="006D49B9" w:rsidRDefault="001B7274" w:rsidP="001B7274">
      <w:pPr>
        <w:rPr>
          <w:rStyle w:val="StyleStyleBold12pt"/>
        </w:rPr>
      </w:pPr>
      <w:r w:rsidRPr="006D49B9">
        <w:rPr>
          <w:rStyle w:val="StyleStyleBold12pt"/>
        </w:rPr>
        <w:t>US Department of Commerce 12</w:t>
      </w:r>
    </w:p>
    <w:p w:rsidR="001B7274" w:rsidRPr="006D49B9" w:rsidRDefault="001B7274" w:rsidP="001B7274">
      <w:r w:rsidRPr="006D49B9">
        <w:t xml:space="preserve">(US Department of Commerce blog, 5/9/12, Department of Commerce blog, “Manufacturing: Key to an Innovation-Based Economy”, </w:t>
      </w:r>
      <w:hyperlink r:id="rId81" w:history="1">
        <w:r w:rsidRPr="006D49B9">
          <w:rPr>
            <w:rStyle w:val="Hyperlink"/>
          </w:rPr>
          <w:t>http://www.commerce.gov/blog/2012/05/09/manufacturing-key-innovation-based-economy</w:t>
        </w:r>
      </w:hyperlink>
      <w:r w:rsidRPr="006D49B9">
        <w:t>, accessed 6/30/13, JZ)</w:t>
      </w:r>
    </w:p>
    <w:p w:rsidR="001B7274" w:rsidRPr="006D49B9" w:rsidRDefault="001B7274" w:rsidP="001B7274"/>
    <w:p w:rsidR="001B7274" w:rsidRPr="006D49B9" w:rsidRDefault="001B7274" w:rsidP="001B7274">
      <w:pPr>
        <w:rPr>
          <w:b/>
          <w:bCs/>
          <w:u w:val="single"/>
        </w:rPr>
      </w:pPr>
      <w:r w:rsidRPr="006D49B9">
        <w:t xml:space="preserve">Responding to a question about NIST’s role in supporting manufacturing, Gallagher pointed out that the agency’s mission goes back more than 110 years. Then, and now, </w:t>
      </w:r>
      <w:r w:rsidRPr="006D49B9">
        <w:rPr>
          <w:rStyle w:val="StyleBoldUnderline"/>
        </w:rPr>
        <w:t>that mission has been to ensure that U.S. industries have the infrastructure of measurements, standards, and technology they need to be competitive in global markets, particularly manufacturing-based industries. That mission is even more important today, when so much manufacturing is tied to advanced technology, and our research and development—our ability to innovate—is deeply embedded in our manufacturing capability.</w:t>
      </w:r>
    </w:p>
    <w:p w:rsidR="001B7274" w:rsidRPr="006D49B9" w:rsidRDefault="001B7274" w:rsidP="001B7274">
      <w:r w:rsidRPr="006D49B9">
        <w:t xml:space="preserve">    “</w:t>
      </w:r>
      <w:r w:rsidRPr="006D49B9">
        <w:rPr>
          <w:rStyle w:val="StyleBoldUnderline"/>
        </w:rPr>
        <w:t>If we were to lose manufacturing we would lose our capacity to do R&amp;D,” said Gallagher. “We’ve got to make this an imperative</w:t>
      </w:r>
      <w:r w:rsidRPr="006D49B9">
        <w:t>.”</w:t>
      </w:r>
    </w:p>
    <w:p w:rsidR="001B7274" w:rsidRPr="006D49B9" w:rsidRDefault="001B7274" w:rsidP="001B7274">
      <w:pPr>
        <w:rPr>
          <w:b/>
          <w:bCs/>
          <w:u w:val="single"/>
        </w:rPr>
      </w:pPr>
      <w:r w:rsidRPr="006D49B9">
        <w:t xml:space="preserve">The federal government has a natural role in supporting manufacturing, because </w:t>
      </w:r>
      <w:r w:rsidRPr="006D49B9">
        <w:rPr>
          <w:rStyle w:val="StyleBoldUnderline"/>
        </w:rPr>
        <w:t>manufacturing is vital to our national security and economy.</w:t>
      </w:r>
    </w:p>
    <w:p w:rsidR="001B7274" w:rsidRPr="006D49B9" w:rsidRDefault="001B7274" w:rsidP="001B7274">
      <w:pPr>
        <w:rPr>
          <w:rStyle w:val="StyleBoldUnderline"/>
        </w:rPr>
      </w:pPr>
      <w:r w:rsidRPr="006D49B9">
        <w:t xml:space="preserve">    “</w:t>
      </w:r>
      <w:r w:rsidRPr="006D49B9">
        <w:rPr>
          <w:rStyle w:val="StyleBoldUnderline"/>
        </w:rPr>
        <w:t>Advanced manufacturing in particular, depends on participants other than just the manufacturers,</w:t>
      </w:r>
      <w:r w:rsidRPr="006D49B9">
        <w:t xml:space="preserve">” explained Gallagher. “In real life, </w:t>
      </w:r>
      <w:r w:rsidRPr="006D49B9">
        <w:rPr>
          <w:rStyle w:val="StyleBoldUnderline"/>
        </w:rPr>
        <w:t>there are…university-based researchers, industry-based technologists and government researchers</w:t>
      </w:r>
      <w:r w:rsidRPr="006D49B9">
        <w:t>. We want to know, ‘</w:t>
      </w:r>
      <w:r w:rsidRPr="006D49B9">
        <w:rPr>
          <w:rStyle w:val="StyleBoldUnderline"/>
        </w:rPr>
        <w:t>How do we lower the friction and get these different types of participants together?’ That can be a role for the federal government because we’re here to create public benefit.”</w:t>
      </w:r>
    </w:p>
    <w:p w:rsidR="001B7274" w:rsidRPr="006D49B9" w:rsidRDefault="001B7274" w:rsidP="001B7274"/>
    <w:p w:rsidR="009C5975" w:rsidRPr="006D49B9" w:rsidRDefault="009C5975" w:rsidP="009C5975">
      <w:pPr>
        <w:pStyle w:val="Heading3"/>
        <w:rPr>
          <w:rFonts w:cs="Times New Roman"/>
        </w:rPr>
      </w:pPr>
      <w:r w:rsidRPr="006D49B9">
        <w:rPr>
          <w:rFonts w:cs="Times New Roman"/>
        </w:rPr>
        <w:t>Manufacturing Key to Heg</w:t>
      </w:r>
    </w:p>
    <w:p w:rsidR="009C5975" w:rsidRPr="006D49B9" w:rsidRDefault="009C5975" w:rsidP="009C5975">
      <w:pPr>
        <w:pStyle w:val="Heading4"/>
        <w:rPr>
          <w:rFonts w:cs="Times New Roman"/>
        </w:rPr>
      </w:pPr>
      <w:r w:rsidRPr="006D49B9">
        <w:rPr>
          <w:rFonts w:cs="Times New Roman"/>
        </w:rPr>
        <w:t>US heg will decrease now – only a domestic increase in manufacturing solves</w:t>
      </w:r>
    </w:p>
    <w:p w:rsidR="009C5975" w:rsidRPr="006D49B9" w:rsidRDefault="009C5975" w:rsidP="009C5975">
      <w:r w:rsidRPr="006D49B9">
        <w:rPr>
          <w:rStyle w:val="StyleStyleBold12pt"/>
        </w:rPr>
        <w:t>Monroe, Director of Communications for the Business Roundtable, 5/8/13</w:t>
      </w:r>
      <w:r w:rsidRPr="006D49B9">
        <w:t xml:space="preserve"> </w:t>
      </w:r>
    </w:p>
    <w:p w:rsidR="009C5975" w:rsidRPr="006D49B9" w:rsidRDefault="009C5975" w:rsidP="009C5975">
      <w:r w:rsidRPr="006D49B9">
        <w:t xml:space="preserve">(Kirk, 5/8/13“Report Says U.S. Military Dangerously Dependent on Foreign Suppliers Calls for Stronger U.S. Manufacturing Sector to Protect National Security” </w:t>
      </w:r>
      <w:hyperlink r:id="rId82" w:history="1">
        <w:r w:rsidRPr="006D49B9">
          <w:rPr>
            <w:rStyle w:val="Hyperlink"/>
          </w:rPr>
          <w:t>http://www.prnewswire.com/news-releases/report-says-us-military-dangerously-dependent-on-foreign-suppliers-calls-for-stronger-us-manufacturing-sector-to-protect-national-security-206595791.html</w:t>
        </w:r>
      </w:hyperlink>
      <w:r w:rsidRPr="006D49B9">
        <w:t>, date accessed 6/30/13 IGM)</w:t>
      </w:r>
    </w:p>
    <w:p w:rsidR="009C5975" w:rsidRPr="006D49B9" w:rsidRDefault="009C5975" w:rsidP="009C5975"/>
    <w:p w:rsidR="009C5975" w:rsidRPr="006D49B9" w:rsidRDefault="009C5975" w:rsidP="009C5975">
      <w:r w:rsidRPr="006D49B9">
        <w:rPr>
          <w:rStyle w:val="StyleBoldUnderline"/>
        </w:rPr>
        <w:t>Urgent action is needed to reduce the U.S. military's dangerous dependence on foreign suppliers for the raw materials, parts, and finished products needed to defend America</w:t>
      </w:r>
      <w:r w:rsidRPr="006D49B9">
        <w:t>, according to a new study prepared by Brigadier General John Adams (U.S. Army, Retired).</w:t>
      </w:r>
    </w:p>
    <w:p w:rsidR="009C5975" w:rsidRPr="006D49B9" w:rsidRDefault="009C5975" w:rsidP="009C5975">
      <w:r w:rsidRPr="006D49B9">
        <w:t>Remaking American Security: Supply Chain Vulnerabilities &amp; National Security Risks Across the U.S. Defense Industrial Base was authored by Guardian Six Consulting President Brigadier General John Adams and released today at a Capitol Hill event led by Sen. Chris Murphy (D-Conn.), Rep. Mo Brooks (R-Ala.), and Rep. Tim Ryan (D-Ohio).</w:t>
      </w:r>
    </w:p>
    <w:p w:rsidR="009C5975" w:rsidRPr="006D49B9" w:rsidRDefault="009C5975" w:rsidP="009C5975">
      <w:r w:rsidRPr="006D49B9">
        <w:t xml:space="preserve">The report finds that </w:t>
      </w:r>
      <w:r w:rsidRPr="006D49B9">
        <w:rPr>
          <w:rStyle w:val="StyleBoldUnderline"/>
        </w:rPr>
        <w:t>U.S. national security and the health of the nation's defense industrial base are in jeopardy because of an over-reliance on foreign suppliers for critical defense materials</w:t>
      </w:r>
      <w:r w:rsidRPr="006D49B9">
        <w:t xml:space="preserve">. Foreign sourcing puts America's military readiness in the hands of potentially unreliable supplier nations and undermines the ability to develop capabilities needed to win on future battlefields.  </w:t>
      </w:r>
      <w:r w:rsidRPr="006D49B9">
        <w:rPr>
          <w:rStyle w:val="StyleBoldUnderline"/>
        </w:rPr>
        <w:t>The report calls for action to increase domestic production of the natural resources and manufactured goods necessary to equip our military</w:t>
      </w:r>
      <w:r w:rsidRPr="006D49B9">
        <w:t>.</w:t>
      </w:r>
    </w:p>
    <w:p w:rsidR="009C5975" w:rsidRPr="006D49B9" w:rsidRDefault="009C5975" w:rsidP="009C5975">
      <w:r w:rsidRPr="006D49B9">
        <w:t xml:space="preserve">"America's vulnerability today is frightening," said General Adams. "This report is a wake-up call for America to pay attention to the growing threat posed by the steady deterioration of our defense industrial base. </w:t>
      </w:r>
      <w:r w:rsidRPr="006D49B9">
        <w:rPr>
          <w:rStyle w:val="StyleBoldUnderline"/>
        </w:rPr>
        <w:t>Excessive and unwise outsourcing of American manufacturing to other nations weakens America's military capability</w:t>
      </w:r>
      <w:r w:rsidRPr="006D49B9">
        <w:t>. As a soldier, I've witnessed firsthand the importance of our nation's ability to rapidly produce and field a sophisticated array of capabilities. There is a real risk that supply chain vulnerabilities will hamper our response to future threats."</w:t>
      </w:r>
    </w:p>
    <w:p w:rsidR="001B7274" w:rsidRDefault="00EC6942" w:rsidP="00EC6942">
      <w:pPr>
        <w:pStyle w:val="Heading2"/>
      </w:pPr>
      <w:r>
        <w:t>Natural Gas Fracking Defenses</w:t>
      </w:r>
    </w:p>
    <w:p w:rsidR="00EC6942" w:rsidRPr="00EC6942" w:rsidRDefault="00EC6942" w:rsidP="00EC6942"/>
    <w:p w:rsidR="00EC6942" w:rsidRPr="006D49B9" w:rsidRDefault="00EC6942" w:rsidP="001B7274"/>
    <w:p w:rsidR="00EC6942" w:rsidRPr="006D49B9" w:rsidRDefault="00EC6942" w:rsidP="00EC6942">
      <w:pPr>
        <w:pStyle w:val="Heading3"/>
        <w:rPr>
          <w:rFonts w:cs="Times New Roman"/>
        </w:rPr>
      </w:pPr>
      <w:r w:rsidRPr="006D49B9">
        <w:rPr>
          <w:rFonts w:cs="Times New Roman"/>
        </w:rPr>
        <w:t>US Tech Solves</w:t>
      </w:r>
    </w:p>
    <w:p w:rsidR="00EC6942" w:rsidRPr="006D49B9" w:rsidRDefault="00EC6942" w:rsidP="00EC6942"/>
    <w:p w:rsidR="00EC6942" w:rsidRPr="006D49B9" w:rsidRDefault="00EC6942" w:rsidP="00EC6942">
      <w:pPr>
        <w:pStyle w:val="Heading4"/>
        <w:rPr>
          <w:rFonts w:cs="Times New Roman"/>
        </w:rPr>
      </w:pPr>
      <w:r w:rsidRPr="006D49B9">
        <w:rPr>
          <w:rFonts w:cs="Times New Roman"/>
        </w:rPr>
        <w:t>Major US companies are developing efficient fracking methods</w:t>
      </w:r>
    </w:p>
    <w:p w:rsidR="00EC6942" w:rsidRPr="006D49B9" w:rsidRDefault="00EC6942" w:rsidP="00EC6942">
      <w:r w:rsidRPr="006D49B9">
        <w:rPr>
          <w:rStyle w:val="StyleStyleBold12pt"/>
        </w:rPr>
        <w:t>Revkin, environmental writer for NYT, 13</w:t>
      </w:r>
      <w:r w:rsidRPr="006D49B9">
        <w:t xml:space="preserve"> </w:t>
      </w:r>
    </w:p>
    <w:p w:rsidR="00EC6942" w:rsidRPr="006D49B9" w:rsidRDefault="00EC6942" w:rsidP="00EC6942">
      <w:pPr>
        <w:rPr>
          <w:rStyle w:val="kno-fv-vq"/>
        </w:rPr>
      </w:pPr>
      <w:r w:rsidRPr="006D49B9">
        <w:t xml:space="preserve">[Andrew, </w:t>
      </w:r>
      <w:hyperlink r:id="rId83" w:history="1">
        <w:r w:rsidRPr="006D49B9">
          <w:rPr>
            <w:rStyle w:val="Hyperlink"/>
          </w:rPr>
          <w:t>Columbia University</w:t>
        </w:r>
      </w:hyperlink>
      <w:r w:rsidRPr="006D49B9">
        <w:rPr>
          <w:rStyle w:val="kno-fv-vq"/>
        </w:rPr>
        <w:t xml:space="preserve">, 1/8/13, Ideas to Watch in 2013: Traceable Gas-Drilling Fluids, NYT (Dot Earth), </w:t>
      </w:r>
      <w:hyperlink r:id="rId84" w:history="1">
        <w:r w:rsidRPr="006D49B9">
          <w:rPr>
            <w:rStyle w:val="Hyperlink"/>
          </w:rPr>
          <w:t>http://dotearth.blogs.nytimes.com/2013/01/08/ideas-to-watch-in-2013-traceable-frackin-fluids/?_r=0</w:t>
        </w:r>
      </w:hyperlink>
      <w:r w:rsidRPr="006D49B9">
        <w:rPr>
          <w:rStyle w:val="kno-fv-vq"/>
        </w:rPr>
        <w:t xml:space="preserve">, accessed:6/30/13, ML] </w:t>
      </w:r>
    </w:p>
    <w:p w:rsidR="00EC6942" w:rsidRPr="006D49B9" w:rsidRDefault="00EC6942" w:rsidP="00EC6942"/>
    <w:p w:rsidR="00EC6942" w:rsidRPr="006D49B9" w:rsidRDefault="00EC6942" w:rsidP="00EC6942">
      <w:r w:rsidRPr="006D49B9">
        <w:t xml:space="preserve">But </w:t>
      </w:r>
      <w:r w:rsidRPr="006D49B9">
        <w:rPr>
          <w:rStyle w:val="StyleBoldUnderline"/>
        </w:rPr>
        <w:t>the most promising new concept</w:t>
      </w:r>
      <w:r w:rsidRPr="006D49B9">
        <w:t xml:space="preserve"> I’ve seen </w:t>
      </w:r>
      <w:r w:rsidRPr="006D49B9">
        <w:rPr>
          <w:rStyle w:val="StyleBoldUnderline"/>
        </w:rPr>
        <w:t>on the water-pollution front is introducing a well-specific tracer to fracking fluid. This tech</w:t>
      </w:r>
      <w:r w:rsidRPr="006D49B9">
        <w:t xml:space="preserve">nology </w:t>
      </w:r>
      <w:r w:rsidRPr="006D49B9">
        <w:rPr>
          <w:rStyle w:val="StyleBoldUnderline"/>
        </w:rPr>
        <w:t>holds great potential to lower the “dread to risk ratio”</w:t>
      </w:r>
      <w:r w:rsidRPr="006D49B9">
        <w:t xml:space="preserve"> surrounding the hydraulic fracturing process, in which water with traces of other substances is injected into a well at high pressure to fracture deep shale layers holding the gas.</w:t>
      </w:r>
    </w:p>
    <w:p w:rsidR="00EC6942" w:rsidRPr="006D49B9" w:rsidRDefault="00EC6942" w:rsidP="00EC6942">
      <w:r w:rsidRPr="006D49B9">
        <w:t>Here’s some background on two approaches that are being pursued.</w:t>
      </w:r>
    </w:p>
    <w:p w:rsidR="00EC6942" w:rsidRPr="006D49B9" w:rsidRDefault="00EC6942" w:rsidP="00EC6942">
      <w:r w:rsidRPr="006D49B9">
        <w:t>Mark K. Boling, the president of a division of Southwestern Energy focused on minimizing impacts of its gas drilling, sent the following note when I asked him about the idea of tracers:</w:t>
      </w:r>
    </w:p>
    <w:p w:rsidR="00EC6942" w:rsidRPr="006D49B9" w:rsidRDefault="00EC6942" w:rsidP="00EC6942">
      <w:r w:rsidRPr="006D49B9">
        <w:t xml:space="preserve">    </w:t>
      </w:r>
      <w:r w:rsidRPr="006D49B9">
        <w:rPr>
          <w:rStyle w:val="StyleBoldUnderline"/>
        </w:rPr>
        <w:t>We are working with Rice</w:t>
      </w:r>
      <w:r w:rsidRPr="006D49B9">
        <w:t xml:space="preserve"> University</w:t>
      </w:r>
      <w:r w:rsidRPr="006D49B9">
        <w:rPr>
          <w:rStyle w:val="StyleBoldUnderline"/>
        </w:rPr>
        <w:t xml:space="preserve"> to develop</w:t>
      </w:r>
      <w:r w:rsidRPr="006D49B9">
        <w:t xml:space="preserve"> a new </w:t>
      </w:r>
      <w:r w:rsidRPr="006D49B9">
        <w:rPr>
          <w:rStyle w:val="StyleBoldUnderline"/>
        </w:rPr>
        <w:t>tracer</w:t>
      </w:r>
      <w:r w:rsidRPr="006D49B9">
        <w:t xml:space="preserve"> </w:t>
      </w:r>
      <w:r w:rsidRPr="006D49B9">
        <w:rPr>
          <w:rStyle w:val="StyleBoldUnderline"/>
        </w:rPr>
        <w:t>tech</w:t>
      </w:r>
      <w:r w:rsidRPr="006D49B9">
        <w:t xml:space="preserve">nology for hydraulic fracturing fluids. Unlike the current fluid tracing methods sometimes utilized by the oil and gas industry (radioactive isotope tracers and chemical tracers), </w:t>
      </w:r>
      <w:r w:rsidRPr="006D49B9">
        <w:rPr>
          <w:rStyle w:val="StyleBoldUnderline"/>
        </w:rPr>
        <w:t>this tech</w:t>
      </w:r>
      <w:r w:rsidRPr="006D49B9">
        <w:t xml:space="preserve">nology </w:t>
      </w:r>
      <w:r w:rsidRPr="006D49B9">
        <w:rPr>
          <w:rStyle w:val="StyleBoldUnderline"/>
        </w:rPr>
        <w:t>uses specially</w:t>
      </w:r>
      <w:r w:rsidRPr="006D49B9">
        <w:t xml:space="preserve"> </w:t>
      </w:r>
      <w:r w:rsidRPr="006D49B9">
        <w:rPr>
          <w:rStyle w:val="StyleBoldUnderline"/>
        </w:rPr>
        <w:t>designed nanoparticles that exhibit a unique profile, or “signature,” that can be detected at low concentrations</w:t>
      </w:r>
      <w:r w:rsidRPr="006D49B9">
        <w:t>. This new tracer technology is a stable, non-invasive, non-toxic tracer that can be used for long term fluid identification.  The current schedule is to complete the laboratory testing by the end of the year and, if successful, start field testing in the first quarter of 2013.</w:t>
      </w:r>
    </w:p>
    <w:p w:rsidR="00EC6942" w:rsidRPr="006D49B9" w:rsidRDefault="00EC6942" w:rsidP="00EC6942">
      <w:r w:rsidRPr="006D49B9">
        <w:t>Click here to read about other materials that have been developed at Rice that could cut improve hydraulic fracturing in various ways.</w:t>
      </w:r>
    </w:p>
    <w:p w:rsidR="00EC6942" w:rsidRPr="006D49B9" w:rsidRDefault="00EC6942" w:rsidP="00EC6942">
      <w:r w:rsidRPr="006D49B9">
        <w:rPr>
          <w:rStyle w:val="StyleBoldUnderline"/>
        </w:rPr>
        <w:t>Another approach,</w:t>
      </w:r>
      <w:r w:rsidRPr="006D49B9">
        <w:t xml:space="preserve"> </w:t>
      </w:r>
      <w:r w:rsidRPr="006D49B9">
        <w:rPr>
          <w:rStyle w:val="StyleBoldUnderline"/>
        </w:rPr>
        <w:t>using inert DNA sequences as a tag, is being refined and tested by BaseTrace</w:t>
      </w:r>
      <w:r w:rsidRPr="006D49B9">
        <w:t xml:space="preserve">, a startup company created last year by a group of former Duke University graduate students (its name has changed from SafeTNA). </w:t>
      </w:r>
      <w:r w:rsidRPr="006D49B9">
        <w:rPr>
          <w:rStyle w:val="StyleBoldUnderline"/>
        </w:rPr>
        <w:t>The project won</w:t>
      </w:r>
      <w:r w:rsidRPr="006D49B9">
        <w:t xml:space="preserve"> initial </w:t>
      </w:r>
      <w:r w:rsidRPr="006D49B9">
        <w:rPr>
          <w:rStyle w:val="StyleBoldUnderline"/>
        </w:rPr>
        <w:t>financial backing</w:t>
      </w:r>
      <w:r w:rsidRPr="006D49B9">
        <w:t xml:space="preserve"> through a Duke University program incubating promising startups launched by students and also won $20,000 in seed funding through a competition for promising environmental technologies run by the investment company Cherokee Investment Partners.</w:t>
      </w:r>
    </w:p>
    <w:p w:rsidR="00EC6942" w:rsidRPr="006D49B9" w:rsidRDefault="00EC6942" w:rsidP="00EC6942">
      <w:r w:rsidRPr="006D49B9">
        <w:t>I asked Justine Chow, the chief executive officer of BaseTrace, for an update. Here’s her reply:</w:t>
      </w:r>
    </w:p>
    <w:p w:rsidR="00EC6942" w:rsidRPr="006D49B9" w:rsidRDefault="00EC6942" w:rsidP="00EC6942">
      <w:r w:rsidRPr="006D49B9">
        <w:t xml:space="preserve">    SafeTNA was founded in early 2012 as an inert DNA-based tracer that could be incorporated into hydraulic fracturing fluid to address contamination concerns. </w:t>
      </w:r>
      <w:r w:rsidRPr="006D49B9">
        <w:rPr>
          <w:rStyle w:val="StyleBoldUnderline"/>
        </w:rPr>
        <w:t>Initial modeling indicated that a thimble-full of the tracer would be detectable under foreseeable conditions, even when mixed with millions of gallons of fluid.</w:t>
      </w:r>
      <w:r w:rsidRPr="006D49B9">
        <w:t xml:space="preserve"> </w:t>
      </w:r>
      <w:r w:rsidRPr="006D49B9">
        <w:rPr>
          <w:rStyle w:val="StyleBoldUnderline"/>
        </w:rPr>
        <w:t>The tracer uses a unique, proprietary structure</w:t>
      </w:r>
      <w:r w:rsidRPr="006D49B9">
        <w:t xml:space="preserve"> to make it withstand extreme temperatures/pressures and stop codons to make it completely inert. Because DNA has the advantage of providing a near-infinite number of sequence variations, the tracer is well-specific and easily testable. We can verify the tracer presence in frac fluid by testing for it in the flowback water.</w:t>
      </w:r>
    </w:p>
    <w:p w:rsidR="00EC6942" w:rsidRPr="006D49B9" w:rsidRDefault="00EC6942" w:rsidP="00EC6942">
      <w:r w:rsidRPr="006D49B9">
        <w:t xml:space="preserve">    In August, </w:t>
      </w:r>
      <w:r w:rsidRPr="006D49B9">
        <w:rPr>
          <w:rStyle w:val="StyleBoldUnderline"/>
        </w:rPr>
        <w:t>SafeTNA got a new name to accompany breakthroughs in the lab</w:t>
      </w:r>
      <w:r w:rsidRPr="006D49B9">
        <w:t>–we are now “BaseTrace”. Our website has background information. Since the summer, we have conducted survivability tests in our Research Triangle Park lab. We have found that the DNA-based tracer survives when mixed with samples of hydraulic fracturing fluid and flowback fluid. Likewise, it survives up to two months exposed to UV in water and flowback, much like conditions in surface impoundment ponds where flowback is being recycled.</w:t>
      </w:r>
    </w:p>
    <w:p w:rsidR="00EC6942" w:rsidRPr="006D49B9" w:rsidRDefault="00EC6942" w:rsidP="00EC6942">
      <w:r w:rsidRPr="006D49B9">
        <w:t xml:space="preserve">    Moving into 2013, </w:t>
      </w:r>
      <w:r w:rsidRPr="006D49B9">
        <w:rPr>
          <w:rStyle w:val="StyleBoldUnderline"/>
        </w:rPr>
        <w:t>BaseTrace is partnering with North Carolina firms to conduct a few laboratory tests involving industry standards and extreme conditions</w:t>
      </w:r>
      <w:r w:rsidRPr="006D49B9">
        <w:t xml:space="preserve">. We aim to conduct field testing with an industry partner and roll this out commercially before the end of the year. Next, a simple hydrological study involving tracing groundwater will indicate its viability for detecting contamination over long distances. Based on current lab tests, </w:t>
      </w:r>
      <w:r w:rsidRPr="006D49B9">
        <w:rPr>
          <w:rStyle w:val="StyleBoldUnderline"/>
        </w:rPr>
        <w:t>BaseTrace will be pursuing a dual regulatory and commercial marketing strategy in the late summer of 2013.</w:t>
      </w:r>
      <w:r w:rsidRPr="006D49B9">
        <w:t xml:space="preserve"> The process and idea are currently patent-pending.</w:t>
      </w:r>
    </w:p>
    <w:p w:rsidR="00EC6942" w:rsidRPr="006D49B9" w:rsidRDefault="00EC6942" w:rsidP="00EC6942">
      <w:r w:rsidRPr="006D49B9">
        <w:t xml:space="preserve">    </w:t>
      </w:r>
      <w:r w:rsidRPr="006D49B9">
        <w:rPr>
          <w:rStyle w:val="StyleBoldUnderline"/>
        </w:rPr>
        <w:t xml:space="preserve">Our team is all less than one year out from finishing graduate school </w:t>
      </w:r>
      <w:r w:rsidRPr="006D49B9">
        <w:t>at Duke (</w:t>
      </w:r>
      <w:r w:rsidRPr="006D49B9">
        <w:rPr>
          <w:rStyle w:val="StyleBoldUnderline"/>
        </w:rPr>
        <w:t>with</w:t>
      </w:r>
      <w:r w:rsidRPr="006D49B9">
        <w:t xml:space="preserve"> </w:t>
      </w:r>
      <w:r w:rsidRPr="006D49B9">
        <w:rPr>
          <w:rStyle w:val="StyleBoldUnderline"/>
        </w:rPr>
        <w:t>degrees in environmental science, engineering, law, and business</w:t>
      </w:r>
      <w:r w:rsidRPr="006D49B9">
        <w:t>), and we really hope to make a difference by providing answers where previously there were none.</w:t>
      </w:r>
    </w:p>
    <w:p w:rsidR="00EC6942" w:rsidRPr="006D49B9" w:rsidRDefault="00EC6942" w:rsidP="00EC6942">
      <w:r w:rsidRPr="006D49B9">
        <w:rPr>
          <w:rStyle w:val="StyleBoldUnderline"/>
        </w:rPr>
        <w:t>It’s great to see young innovators pushing hard to turn bright ideas into businesses.</w:t>
      </w:r>
      <w:r w:rsidRPr="006D49B9">
        <w:t xml:space="preserve"> If you didn’t read about him last year, check back on Eben Bayer, the Rensselaer Polytechnic Institute graduate who, with a partner, has turned fungi into a factory (and 40 jobs).</w:t>
      </w:r>
    </w:p>
    <w:p w:rsidR="00EC6942" w:rsidRPr="006D49B9" w:rsidRDefault="00EC6942" w:rsidP="00EC6942"/>
    <w:p w:rsidR="00EC6942" w:rsidRPr="006D49B9" w:rsidRDefault="00EC6942" w:rsidP="00EC6942"/>
    <w:p w:rsidR="00EC6942" w:rsidRPr="006D49B9" w:rsidRDefault="00EC6942" w:rsidP="00EC6942">
      <w:pPr>
        <w:pStyle w:val="Heading4"/>
        <w:rPr>
          <w:rFonts w:cs="Times New Roman"/>
        </w:rPr>
      </w:pPr>
      <w:r w:rsidRPr="006D49B9">
        <w:rPr>
          <w:rFonts w:cs="Times New Roman"/>
        </w:rPr>
        <w:t>US industries are leading the way in new, safer, and more efficient tech</w:t>
      </w:r>
    </w:p>
    <w:p w:rsidR="00EC6942" w:rsidRPr="006D49B9" w:rsidRDefault="00EC6942" w:rsidP="00EC6942">
      <w:pPr>
        <w:rPr>
          <w:rStyle w:val="author-name"/>
        </w:rPr>
      </w:pPr>
      <w:r w:rsidRPr="006D49B9">
        <w:rPr>
          <w:rStyle w:val="StyleStyleBold12pt"/>
        </w:rPr>
        <w:t>Battaglia, Social Media Marketing Specialist, 13</w:t>
      </w:r>
      <w:r w:rsidRPr="006D49B9">
        <w:rPr>
          <w:rStyle w:val="author-name"/>
        </w:rPr>
        <w:t xml:space="preserve"> </w:t>
      </w:r>
    </w:p>
    <w:p w:rsidR="00EC6942" w:rsidRPr="006D49B9" w:rsidRDefault="00EC6942" w:rsidP="00EC6942">
      <w:pPr>
        <w:rPr>
          <w:rStyle w:val="author-name"/>
        </w:rPr>
      </w:pPr>
      <w:r w:rsidRPr="006D49B9">
        <w:rPr>
          <w:rStyle w:val="author-name"/>
        </w:rPr>
        <w:t xml:space="preserve">[Sarah, 2/7/13, “Energy Innovation: New Fracking Methods?”, The energy collective, </w:t>
      </w:r>
      <w:hyperlink r:id="rId85" w:history="1">
        <w:r w:rsidRPr="006D49B9">
          <w:rPr>
            <w:rStyle w:val="Hyperlink"/>
          </w:rPr>
          <w:t>http://theenergycollective.com/sbattaglia/181951/new-future-fracking-methods</w:t>
        </w:r>
      </w:hyperlink>
      <w:r w:rsidRPr="006D49B9">
        <w:rPr>
          <w:rStyle w:val="author-name"/>
        </w:rPr>
        <w:t>, accessed:6/30/13, ML]</w:t>
      </w:r>
    </w:p>
    <w:p w:rsidR="00EC6942" w:rsidRPr="006D49B9" w:rsidRDefault="00EC6942" w:rsidP="00EC6942"/>
    <w:p w:rsidR="00EC6942" w:rsidRPr="006D49B9" w:rsidRDefault="00EC6942" w:rsidP="00EC6942">
      <w:pPr>
        <w:rPr>
          <w:b/>
          <w:bCs/>
          <w:u w:val="single"/>
        </w:rPr>
      </w:pPr>
      <w:r w:rsidRPr="006D49B9">
        <w:rPr>
          <w:rStyle w:val="StyleBoldUnderline"/>
        </w:rPr>
        <w:t>The energy industry is attempting to make hydraulic fracturing nontoxic</w:t>
      </w:r>
      <w:r w:rsidRPr="006D49B9">
        <w:t xml:space="preserve">.  Is this really possible?  </w:t>
      </w:r>
      <w:r w:rsidRPr="006D49B9">
        <w:rPr>
          <w:rStyle w:val="StyleBoldUnderline"/>
        </w:rPr>
        <w:t>Believe it or not, it may be achievable</w:t>
      </w:r>
      <w:r w:rsidRPr="006D49B9">
        <w:t xml:space="preserve">.  About one half of a percent of fracking fluid contains chemicals; the rest consists of water and sand.  Halliburton Inc. has formulated a new product named </w:t>
      </w:r>
      <w:r w:rsidRPr="006D49B9">
        <w:rPr>
          <w:rStyle w:val="StyleBoldUnderline"/>
        </w:rPr>
        <w:t>CleanStim</w:t>
      </w:r>
      <w:r w:rsidRPr="006D49B9">
        <w:t xml:space="preserve"> that may improve </w:t>
      </w:r>
      <w:r w:rsidRPr="006D49B9">
        <w:rPr>
          <w:rStyle w:val="StyleBoldUnderline"/>
        </w:rPr>
        <w:t>this half percent and change the energy industry</w:t>
      </w:r>
      <w:r w:rsidRPr="006D49B9">
        <w:t xml:space="preserve"> as we know it.</w:t>
      </w:r>
    </w:p>
    <w:p w:rsidR="00EC6942" w:rsidRPr="006D49B9" w:rsidRDefault="00EC6942" w:rsidP="00EC6942">
      <w:r w:rsidRPr="006D49B9">
        <w:t>Although chemicals only account for a very small percentage of fracking fluid</w:t>
      </w:r>
      <w:r w:rsidRPr="006D49B9">
        <w:rPr>
          <w:rStyle w:val="StyleBoldUnderline"/>
        </w:rPr>
        <w:t>, if the drilling</w:t>
      </w:r>
      <w:r w:rsidRPr="006D49B9">
        <w:t xml:space="preserve"> </w:t>
      </w:r>
      <w:r w:rsidRPr="006D49B9">
        <w:rPr>
          <w:rStyle w:val="StyleBoldUnderline"/>
        </w:rPr>
        <w:t>process requires four million gallons of water, the total amount of chemicals used would be about 20,000 gallons.</w:t>
      </w:r>
      <w:r w:rsidRPr="006D49B9">
        <w:t xml:space="preserve">  While most chemicals used in the process are harmless, and even though they are injected well below ground away from aquifers and surface water, employees at </w:t>
      </w:r>
      <w:r w:rsidRPr="006D49B9">
        <w:rPr>
          <w:rStyle w:val="StyleBoldUnderline"/>
        </w:rPr>
        <w:t>Halliburton have made it their duty to ensure safety</w:t>
      </w:r>
      <w:r w:rsidRPr="006D49B9">
        <w:t xml:space="preserve"> to nearby residents as well as the environment.</w:t>
      </w:r>
    </w:p>
    <w:p w:rsidR="00EC6942" w:rsidRPr="006D49B9" w:rsidRDefault="00EC6942" w:rsidP="00EC6942">
      <w:r w:rsidRPr="006D49B9">
        <w:t xml:space="preserve">To act as an extra safety precaution in case an incident does occur while drilling, Halliburton has skillfully developed CleanStim using only ingredients from the food industry.  In fact, to show how harmless this product is, a </w:t>
      </w:r>
      <w:r w:rsidRPr="006D49B9">
        <w:rPr>
          <w:rStyle w:val="StyleBoldUnderline"/>
        </w:rPr>
        <w:t>Halliburton</w:t>
      </w:r>
      <w:r w:rsidRPr="006D49B9">
        <w:t xml:space="preserve"> executive </w:t>
      </w:r>
      <w:r w:rsidRPr="006D49B9">
        <w:rPr>
          <w:rStyle w:val="StyleBoldUnderline"/>
        </w:rPr>
        <w:t>proceeded to drink the fluid</w:t>
      </w:r>
      <w:r w:rsidRPr="006D49B9">
        <w:t xml:space="preserve"> in front of an audience at an industry conference.  According to Halliburton, “</w:t>
      </w:r>
      <w:r w:rsidRPr="006D49B9">
        <w:rPr>
          <w:rStyle w:val="StyleBoldUnderline"/>
        </w:rPr>
        <w:t>The CleanStim fluid system</w:t>
      </w:r>
      <w:r w:rsidRPr="006D49B9">
        <w:t xml:space="preserve"> components </w:t>
      </w:r>
      <w:r w:rsidRPr="006D49B9">
        <w:rPr>
          <w:rStyle w:val="StyleBoldUnderline"/>
        </w:rPr>
        <w:t>include a gelling agent</w:t>
      </w:r>
      <w:r w:rsidRPr="006D49B9">
        <w:t xml:space="preserve">, crosslinker/buffer, breakers and a surfactant.  Before use, the </w:t>
      </w:r>
      <w:r w:rsidRPr="006D49B9">
        <w:rPr>
          <w:rStyle w:val="StyleBoldUnderline"/>
        </w:rPr>
        <w:t>CleanStim formulation is mixed at the job site with water provided by the operator</w:t>
      </w:r>
      <w:r w:rsidRPr="006D49B9">
        <w:t>.”  Other than environmental safety, the “CleanStim fluid system provides excellent performance in terms of pumpability, proppant transport and retained conductivity.”</w:t>
      </w:r>
    </w:p>
    <w:p w:rsidR="00EC6942" w:rsidRPr="006D49B9" w:rsidRDefault="00EC6942" w:rsidP="00EC6942">
      <w:r w:rsidRPr="006D49B9">
        <w:t>What exactly is this product made of, you ask?  As indicated by Halliburton’s chart, organic acid, inorganic salt, and partially hydrogenated vegetable oil can all be found in the mix.  The listed ingredients are the same as those likely found in fruit juice, food starch, soybean paste, and alcoholic beverages, among other things.</w:t>
      </w:r>
    </w:p>
    <w:p w:rsidR="00EC6942" w:rsidRPr="006D49B9" w:rsidRDefault="00EC6942" w:rsidP="00EC6942">
      <w:pPr>
        <w:rPr>
          <w:b/>
          <w:bCs/>
          <w:u w:val="single"/>
        </w:rPr>
      </w:pPr>
      <w:r w:rsidRPr="006D49B9">
        <w:t>CleanStim may become the ultimate solution to fracking, but it is still too early to tell if it will be accepted by the majority of drilling companies.  But not to worry;</w:t>
      </w:r>
      <w:r w:rsidRPr="006D49B9">
        <w:rPr>
          <w:rStyle w:val="StyleBoldUnderline"/>
        </w:rPr>
        <w:t xml:space="preserve"> a number of other</w:t>
      </w:r>
      <w:r w:rsidRPr="006D49B9">
        <w:t xml:space="preserve"> </w:t>
      </w:r>
      <w:r w:rsidRPr="006D49B9">
        <w:rPr>
          <w:rStyle w:val="StyleBoldUnderline"/>
        </w:rPr>
        <w:t>organizations are also taking part in this clean fracking movement in hopes of convincing the population that it can be done safely.</w:t>
      </w:r>
    </w:p>
    <w:p w:rsidR="00EC6942" w:rsidRPr="006D49B9" w:rsidRDefault="00EC6942" w:rsidP="00EC6942">
      <w:r w:rsidRPr="006D49B9">
        <w:t xml:space="preserve">A Calgary based company named </w:t>
      </w:r>
      <w:r w:rsidRPr="006D49B9">
        <w:rPr>
          <w:rStyle w:val="StyleBoldUnderline"/>
        </w:rPr>
        <w:t>GasFrac</w:t>
      </w:r>
      <w:r w:rsidRPr="006D49B9">
        <w:t xml:space="preserve"> has </w:t>
      </w:r>
      <w:r w:rsidRPr="006D49B9">
        <w:rPr>
          <w:rStyle w:val="StyleBoldUnderline"/>
        </w:rPr>
        <w:t>started to use a new substance</w:t>
      </w:r>
      <w:r w:rsidRPr="006D49B9">
        <w:t xml:space="preserve"> for its primary fracking fluid.  </w:t>
      </w:r>
      <w:r w:rsidRPr="006D49B9">
        <w:rPr>
          <w:rStyle w:val="StyleBoldUnderline"/>
        </w:rPr>
        <w:t>Instead of water, a liquid petroleum gas gel is being used</w:t>
      </w:r>
      <w:r w:rsidRPr="006D49B9">
        <w:t xml:space="preserve"> to force the rock apart.  Once this fuel vaporizes, it rises to the surface and can be reused for future fracking or sold as fuel.</w:t>
      </w:r>
    </w:p>
    <w:p w:rsidR="00EC6942" w:rsidRPr="006D49B9" w:rsidRDefault="00EC6942" w:rsidP="00EC6942">
      <w:r w:rsidRPr="006D49B9">
        <w:rPr>
          <w:rStyle w:val="StyleBoldUnderline"/>
        </w:rPr>
        <w:t>Another solution that may emerge</w:t>
      </w:r>
      <w:r w:rsidRPr="006D49B9">
        <w:t xml:space="preserve"> </w:t>
      </w:r>
      <w:r w:rsidRPr="006D49B9">
        <w:rPr>
          <w:rStyle w:val="StyleBoldUnderline"/>
        </w:rPr>
        <w:t>comes</w:t>
      </w:r>
      <w:r w:rsidRPr="006D49B9">
        <w:t xml:space="preserve"> </w:t>
      </w:r>
      <w:r w:rsidRPr="006D49B9">
        <w:rPr>
          <w:rStyle w:val="StyleBoldUnderline"/>
        </w:rPr>
        <w:t>from WaterTectonics</w:t>
      </w:r>
      <w:r w:rsidRPr="006D49B9">
        <w:t xml:space="preserve">.  This company uses electric current to hold contaminant particles together in order to be removed from the water.  Similarly, </w:t>
      </w:r>
      <w:r w:rsidRPr="006D49B9">
        <w:rPr>
          <w:rStyle w:val="StyleBoldUnderline"/>
        </w:rPr>
        <w:t>Ecosphere Technologies practices a process called advanced oxidation, in which ozone is used as a disinfectant to clean the water.</w:t>
      </w:r>
      <w:r w:rsidRPr="006D49B9">
        <w:t xml:space="preserve">  According to CEO Charles Vinick, 100 percent of the water used in this process can be recycled.</w:t>
      </w:r>
    </w:p>
    <w:p w:rsidR="00EC6942" w:rsidRPr="006D49B9" w:rsidRDefault="00EC6942" w:rsidP="00EC6942">
      <w:pPr>
        <w:rPr>
          <w:rStyle w:val="StyleBoldUnderline"/>
        </w:rPr>
      </w:pPr>
      <w:r w:rsidRPr="006D49B9">
        <w:t xml:space="preserve">These four companies have developed just a few of the designs that will significantly improve the process of hydraulic fracturing.  As technology continues to improve and businesses become more ambitious with their efforts, consumers are sure to see a difference in their energy rates.  Some may think fracking is a hazardous procedure to all those involved, but </w:t>
      </w:r>
      <w:r w:rsidRPr="006D49B9">
        <w:rPr>
          <w:rStyle w:val="StyleBoldUnderline"/>
        </w:rPr>
        <w:t>when modern safety methods are incorporated, hydraulic fracturing can be a useful method in obtaining natural gas and bringing us one step close to energy independence.</w:t>
      </w:r>
    </w:p>
    <w:p w:rsidR="00EC6942" w:rsidRPr="006D49B9" w:rsidRDefault="00EC6942" w:rsidP="00EC6942"/>
    <w:p w:rsidR="00EC6942" w:rsidRPr="006D49B9" w:rsidRDefault="00EC6942" w:rsidP="00EC6942"/>
    <w:p w:rsidR="00EC6942" w:rsidRPr="006D49B9" w:rsidRDefault="00EC6942" w:rsidP="00EC6942">
      <w:pPr>
        <w:pStyle w:val="Heading4"/>
        <w:rPr>
          <w:rFonts w:cs="Times New Roman"/>
        </w:rPr>
      </w:pPr>
      <w:r w:rsidRPr="006D49B9">
        <w:rPr>
          <w:rFonts w:cs="Times New Roman"/>
        </w:rPr>
        <w:t>New investments in fracking technologies are increasing to be cleaner and more efficient</w:t>
      </w:r>
    </w:p>
    <w:p w:rsidR="00EC6942" w:rsidRPr="006D49B9" w:rsidRDefault="00EC6942" w:rsidP="00EC6942">
      <w:r w:rsidRPr="006D49B9">
        <w:rPr>
          <w:rStyle w:val="StyleStyleBold12pt"/>
        </w:rPr>
        <w:t>Associated Press 13</w:t>
      </w:r>
      <w:r w:rsidRPr="006D49B9">
        <w:t xml:space="preserve"> </w:t>
      </w:r>
    </w:p>
    <w:p w:rsidR="00EC6942" w:rsidRPr="006D49B9" w:rsidRDefault="00EC6942" w:rsidP="00EC6942">
      <w:r w:rsidRPr="006D49B9">
        <w:t xml:space="preserve">[5/28/13, “GE says it is investing billions to improve fracking”, Fox News, </w:t>
      </w:r>
      <w:hyperlink r:id="rId86" w:history="1">
        <w:r w:rsidRPr="006D49B9">
          <w:rPr>
            <w:rStyle w:val="Hyperlink"/>
          </w:rPr>
          <w:t>http://www.foxnews.com/us/2013/05/28/ge-says-it-is-investing-billions-to-improve-fracking-oil-drilling/</w:t>
        </w:r>
      </w:hyperlink>
      <w:r w:rsidRPr="006D49B9">
        <w:t>, accessed: 6/29/13, ML]</w:t>
      </w:r>
    </w:p>
    <w:p w:rsidR="00EC6942" w:rsidRPr="006D49B9" w:rsidRDefault="00EC6942" w:rsidP="00EC6942"/>
    <w:p w:rsidR="00EC6942" w:rsidRPr="006D49B9" w:rsidRDefault="00EC6942" w:rsidP="00EC6942">
      <w:pPr>
        <w:rPr>
          <w:b/>
          <w:bCs/>
          <w:u w:val="single"/>
        </w:rPr>
      </w:pPr>
      <w:r w:rsidRPr="006D49B9">
        <w:rPr>
          <w:rStyle w:val="StyleBoldUnderline"/>
        </w:rPr>
        <w:t>One of America's corporate giants</w:t>
      </w:r>
      <w:r w:rsidRPr="006D49B9">
        <w:t xml:space="preserve"> </w:t>
      </w:r>
      <w:r w:rsidRPr="006D49B9">
        <w:rPr>
          <w:rStyle w:val="StyleBoldUnderline"/>
        </w:rPr>
        <w:t>is investing billions</w:t>
      </w:r>
      <w:r w:rsidRPr="006D49B9">
        <w:t xml:space="preserve"> of dollars </w:t>
      </w:r>
      <w:r w:rsidRPr="006D49B9">
        <w:rPr>
          <w:rStyle w:val="StyleBoldUnderline"/>
        </w:rPr>
        <w:t>in the new boom of oil and</w:t>
      </w:r>
      <w:r w:rsidRPr="006D49B9">
        <w:t xml:space="preserve"> gas drilling, or </w:t>
      </w:r>
      <w:r w:rsidRPr="006D49B9">
        <w:rPr>
          <w:rStyle w:val="StyleBoldUnderline"/>
        </w:rPr>
        <w:t>fracking. General Electric Co. is opening a new laboratory in Oklahoma, buying up related companies, and placing a big bet that cutting-edge science will improve profits for clients and reduce the environmental and health effects of the boom.</w:t>
      </w:r>
    </w:p>
    <w:p w:rsidR="00EC6942" w:rsidRPr="006D49B9" w:rsidRDefault="00EC6942" w:rsidP="00EC6942">
      <w:r w:rsidRPr="006D49B9">
        <w:t xml:space="preserve">"We like the oil and gas base because </w:t>
      </w:r>
      <w:r w:rsidRPr="006D49B9">
        <w:rPr>
          <w:rStyle w:val="StyleBoldUnderline"/>
        </w:rPr>
        <w:t>we see the need for resources for a long time to come,"</w:t>
      </w:r>
      <w:r w:rsidRPr="006D49B9">
        <w:t xml:space="preserve"> said Mark Little, a senior vice president. He said GE did "almost nothing" in oil and gas just over a decade ago but has invested more than $15 billion in the past few years.</w:t>
      </w:r>
    </w:p>
    <w:p w:rsidR="00EC6942" w:rsidRPr="006D49B9" w:rsidRDefault="00EC6942" w:rsidP="00EC6942">
      <w:r w:rsidRPr="006D49B9">
        <w:t xml:space="preserve">GE doesn't drill wells or produce oil or gas, but Little said the complexity of the fracking boom plays into the company strengths. </w:t>
      </w:r>
      <w:r w:rsidRPr="006D49B9">
        <w:rPr>
          <w:rStyle w:val="StyleBoldUnderline"/>
        </w:rPr>
        <w:t>Wells are being drilled horizontally at great depths in a variety of formations all around the country</w:t>
      </w:r>
      <w:r w:rsidRPr="006D49B9">
        <w:t>, and that means each location may require different techniques.</w:t>
      </w:r>
    </w:p>
    <w:p w:rsidR="00EC6942" w:rsidRPr="006D49B9" w:rsidRDefault="00EC6942" w:rsidP="00EC6942">
      <w:r w:rsidRPr="006D49B9">
        <w:t>There are also big differences in how surrounding communities view the boom. There's been little controversy in traditional oil and gas states such as Oklahoma, but nearby landowners in Pennsylvania, Colorado and other states have complained of environmental and health effects.</w:t>
      </w:r>
    </w:p>
    <w:p w:rsidR="00EC6942" w:rsidRPr="006D49B9" w:rsidRDefault="00EC6942" w:rsidP="00EC6942">
      <w:r w:rsidRPr="006D49B9">
        <w:t xml:space="preserve">"My own view is there </w:t>
      </w:r>
      <w:r w:rsidRPr="006D49B9">
        <w:rPr>
          <w:rStyle w:val="StyleBoldUnderline"/>
        </w:rPr>
        <w:t>things can be managed</w:t>
      </w:r>
      <w:r w:rsidRPr="006D49B9">
        <w:t xml:space="preserve">," Little said of concerns about drilling, adding </w:t>
      </w:r>
      <w:r w:rsidRPr="006D49B9">
        <w:rPr>
          <w:rStyle w:val="StyleBoldUnderline"/>
        </w:rPr>
        <w:t>they need to be managed carefully</w:t>
      </w:r>
      <w:r w:rsidRPr="006D49B9">
        <w:t>. He drew a parallel to GE's work with the aircraft industry, since many decades ago flying was considered a risky business, but the industry evolved so that even as the speed, distance and number of flights increased, overall safety improved greatly.</w:t>
      </w:r>
    </w:p>
    <w:p w:rsidR="00EC6942" w:rsidRPr="006D49B9" w:rsidRDefault="00EC6942" w:rsidP="00EC6942">
      <w:r w:rsidRPr="006D49B9">
        <w:rPr>
          <w:rStyle w:val="StyleBoldUnderline"/>
        </w:rPr>
        <w:t>Little</w:t>
      </w:r>
      <w:r w:rsidRPr="006D49B9">
        <w:t xml:space="preserve"> also </w:t>
      </w:r>
      <w:r w:rsidRPr="006D49B9">
        <w:rPr>
          <w:rStyle w:val="StyleBoldUnderline"/>
        </w:rPr>
        <w:t>pointed out that GE has significant experience in wind energy, solar, and in nuclear power</w:t>
      </w:r>
      <w:r w:rsidRPr="006D49B9">
        <w:t>. "I think the world needs all of these kinds of systems," Little said.</w:t>
      </w:r>
    </w:p>
    <w:p w:rsidR="00EC6942" w:rsidRPr="006D49B9" w:rsidRDefault="00EC6942" w:rsidP="00EC6942">
      <w:r w:rsidRPr="006D49B9">
        <w:t>One environmentalist welcomed the news.</w:t>
      </w:r>
    </w:p>
    <w:p w:rsidR="00EC6942" w:rsidRPr="006D49B9" w:rsidRDefault="00EC6942" w:rsidP="00EC6942">
      <w:pPr>
        <w:rPr>
          <w:rStyle w:val="Emphasis"/>
        </w:rPr>
      </w:pPr>
      <w:r w:rsidRPr="006D49B9">
        <w:t xml:space="preserve">"It's exciting to see. I think it is a positive response to legitimate public concerns about the environmental impacts" of the fracking boom, said Michael Shellenberger, one of the founders of Oakland's Breakthrough Institute. He added that </w:t>
      </w:r>
      <w:r w:rsidRPr="006D49B9">
        <w:rPr>
          <w:rStyle w:val="Emphasis"/>
        </w:rPr>
        <w:t>other companies are working to reduce and clean up wastewater, use more benign fracking methods, and reduce air pollution related to drilling.</w:t>
      </w:r>
    </w:p>
    <w:p w:rsidR="00EC6942" w:rsidRPr="006D49B9" w:rsidRDefault="00EC6942" w:rsidP="00EC6942">
      <w:r w:rsidRPr="006D49B9">
        <w:rPr>
          <w:rStyle w:val="Emphasis"/>
        </w:rPr>
        <w:t>"It's the kind of continuous improvement of technologies that's needed,"</w:t>
      </w:r>
      <w:r w:rsidRPr="006D49B9">
        <w:t xml:space="preserve"> Shellenberger said</w:t>
      </w:r>
    </w:p>
    <w:p w:rsidR="00EC6942" w:rsidRPr="006D49B9" w:rsidRDefault="00EC6942" w:rsidP="00EC6942">
      <w:r w:rsidRPr="006D49B9">
        <w:t xml:space="preserve">Little said the GE strategy ultimately comes down to looking at "minds and machines together." For example, </w:t>
      </w:r>
      <w:r w:rsidRPr="006D49B9">
        <w:rPr>
          <w:rStyle w:val="StyleBoldUnderline"/>
        </w:rPr>
        <w:t>they have devices that can literally be put down into a well to give people on the surface information about exactly what's happening</w:t>
      </w:r>
      <w:r w:rsidRPr="006D49B9">
        <w:t xml:space="preserve"> a mile or two below ground.</w:t>
      </w:r>
    </w:p>
    <w:p w:rsidR="00EC6942" w:rsidRPr="006D49B9" w:rsidRDefault="00EC6942" w:rsidP="00EC6942">
      <w:r w:rsidRPr="006D49B9">
        <w:t>"We'll get more information than ever before," he said, and that can be used to help improve production and profits, and to monitor and reduce environmental impacts.</w:t>
      </w:r>
    </w:p>
    <w:p w:rsidR="00EC6942" w:rsidRPr="006D49B9" w:rsidRDefault="00EC6942" w:rsidP="00EC6942">
      <w:r w:rsidRPr="006D49B9">
        <w:t xml:space="preserve">One scientist said that </w:t>
      </w:r>
      <w:r w:rsidRPr="006D49B9">
        <w:rPr>
          <w:rStyle w:val="StyleBoldUnderline"/>
        </w:rPr>
        <w:t>the approach makes sense, and that there are past examples of success.</w:t>
      </w:r>
    </w:p>
    <w:p w:rsidR="00EC6942" w:rsidRPr="006D49B9" w:rsidRDefault="00EC6942" w:rsidP="00EC6942">
      <w:r w:rsidRPr="006D49B9">
        <w:t xml:space="preserve">Modern cars are "incomparably cleaner" than older ones, said Neil Donahue, a professor of Engineering and Public Policy at Carnegie Mellon University in Pittsburgh. "There are some real technical issues that these folks at </w:t>
      </w:r>
      <w:r w:rsidRPr="006D49B9">
        <w:rPr>
          <w:rStyle w:val="StyleBoldUnderline"/>
        </w:rPr>
        <w:t>GE might be able to make real progress on."</w:t>
      </w:r>
    </w:p>
    <w:p w:rsidR="00EC6942" w:rsidRPr="006D49B9" w:rsidRDefault="00EC6942" w:rsidP="00EC6942"/>
    <w:p w:rsidR="00EC6942" w:rsidRPr="006D49B9" w:rsidRDefault="00EC6942" w:rsidP="00EC6942">
      <w:pPr>
        <w:pStyle w:val="Heading4"/>
        <w:rPr>
          <w:rFonts w:cs="Times New Roman"/>
        </w:rPr>
      </w:pPr>
      <w:r w:rsidRPr="006D49B9">
        <w:rPr>
          <w:rFonts w:cs="Times New Roman"/>
        </w:rPr>
        <w:t>Fracking increases growth and US tech is safer and more efficient</w:t>
      </w:r>
    </w:p>
    <w:p w:rsidR="00EC6942" w:rsidRPr="006D49B9" w:rsidRDefault="00EC6942" w:rsidP="00EC6942">
      <w:pPr>
        <w:rPr>
          <w:rStyle w:val="StyleStyleBold12pt"/>
        </w:rPr>
      </w:pPr>
      <w:r w:rsidRPr="006D49B9">
        <w:rPr>
          <w:rStyle w:val="StyleStyleBold12pt"/>
        </w:rPr>
        <w:t xml:space="preserve">Gorman, staff writer and common.com, 13 </w:t>
      </w:r>
    </w:p>
    <w:p w:rsidR="00EC6942" w:rsidRPr="006D49B9" w:rsidRDefault="00EC6942" w:rsidP="00EC6942">
      <w:r w:rsidRPr="006D49B9">
        <w:t xml:space="preserve">[Tom, 3/11/13, “Cleaner methods of fracking could bring this energy enigma to a coastline near you “, common.com, </w:t>
      </w:r>
      <w:hyperlink r:id="rId87" w:history="1">
        <w:r w:rsidRPr="006D49B9">
          <w:rPr>
            <w:rStyle w:val="Hyperlink"/>
          </w:rPr>
          <w:t>http://current.com/shows/the-war-room/blog/cleaner-methods-of-fracking-could-bring-this-energy-enigma-to-a-coastline-near-you</w:t>
        </w:r>
      </w:hyperlink>
      <w:r w:rsidRPr="006D49B9">
        <w:t>, accessed 6/30/13, ML]</w:t>
      </w:r>
    </w:p>
    <w:p w:rsidR="00EC6942" w:rsidRPr="006D49B9" w:rsidRDefault="00EC6942" w:rsidP="00EC6942"/>
    <w:p w:rsidR="00EC6942" w:rsidRPr="006D49B9" w:rsidRDefault="00EC6942" w:rsidP="00EC6942">
      <w:pPr>
        <w:rPr>
          <w:rStyle w:val="StyleBoldUnderline"/>
        </w:rPr>
      </w:pPr>
      <w:r w:rsidRPr="006D49B9">
        <w:t xml:space="preserve">Hydraulic fracturing, or </w:t>
      </w:r>
      <w:r w:rsidRPr="006D49B9">
        <w:rPr>
          <w:rStyle w:val="StyleBoldUnderline"/>
        </w:rPr>
        <w:t>fracking, has remade the global energy market and could propel the United States to the top of the energy pack. New U.S. crude oil and natural gas supplies have driven down the average price per barrel and led oil giants like Saudi Arabia to reduce their own production in order to stabilize prices.</w:t>
      </w:r>
    </w:p>
    <w:p w:rsidR="00EC6942" w:rsidRPr="006D49B9" w:rsidRDefault="00EC6942" w:rsidP="00EC6942">
      <w:r w:rsidRPr="006D49B9">
        <w:rPr>
          <w:rStyle w:val="StyleBoldUnderline"/>
        </w:rPr>
        <w:t>The</w:t>
      </w:r>
      <w:r w:rsidRPr="006D49B9">
        <w:t xml:space="preserve"> U.S. </w:t>
      </w:r>
      <w:r w:rsidRPr="006D49B9">
        <w:rPr>
          <w:rStyle w:val="StyleBoldUnderline"/>
        </w:rPr>
        <w:t>boom</w:t>
      </w:r>
      <w:r w:rsidRPr="006D49B9">
        <w:t xml:space="preserve"> has also </w:t>
      </w:r>
      <w:r w:rsidRPr="006D49B9">
        <w:rPr>
          <w:rStyle w:val="StyleBoldUnderline"/>
        </w:rPr>
        <w:t>brought millions in development</w:t>
      </w:r>
      <w:r w:rsidRPr="006D49B9">
        <w:t xml:space="preserve"> dollars to states like Colorado, Texas, Pennsylvania and Wyoming. And this year, we’ll see a host of new states consider getting into the lucrative fracking game. Under withering pressure from environmentalists and industrialists, New York Gov. Andrew Cuomo has yet to decide whether his state will following neighboring Pennsylvania in developing its portion of the Marcellus shale.</w:t>
      </w:r>
    </w:p>
    <w:p w:rsidR="00EC6942" w:rsidRPr="006D49B9" w:rsidRDefault="00EC6942" w:rsidP="00EC6942">
      <w:r w:rsidRPr="006D49B9">
        <w:t>Surprisingly, California may be the next gas game changer, with an estimated 400 billion barrels of oil potentially buried in its Monterey shale. That’s the one of the largest reserves in the country and is equivalent to roughly half of Saudi Arabia’s conventional oil resources. California state regulators have proposed new fracking rules and auctioned off the first Monterey tract in December.</w:t>
      </w:r>
    </w:p>
    <w:p w:rsidR="00EC6942" w:rsidRPr="006D49B9" w:rsidRDefault="00EC6942" w:rsidP="00EC6942">
      <w:r w:rsidRPr="006D49B9">
        <w:t xml:space="preserve">But fracking is controversial. Hydraulic fracturing injects water, sand and chemicals at high pressure to literally crack underground rock and shale to free the oil and gas trapped inside. While natural gas burns cleaner than coal or oil, </w:t>
      </w:r>
      <w:r w:rsidRPr="006D49B9">
        <w:rPr>
          <w:rStyle w:val="StyleBoldUnderline"/>
        </w:rPr>
        <w:t>environmental critics worry fracking compromises drinking water</w:t>
      </w:r>
      <w:r w:rsidRPr="006D49B9">
        <w:t xml:space="preserve"> around drilling sites. Rural activists worry about their local water supply and undeveloped way of life. Critics are concerned state regulators are lax in their oversight of safety violations. California watchers in particular are worried that tapping deep gas shale reserves could set off earthquakes in the nearby San Andreas fault.</w:t>
      </w:r>
    </w:p>
    <w:p w:rsidR="00EC6942" w:rsidRPr="006D49B9" w:rsidRDefault="00EC6942" w:rsidP="00EC6942">
      <w:r w:rsidRPr="006D49B9">
        <w:t xml:space="preserve">In his second term, President </w:t>
      </w:r>
      <w:r w:rsidRPr="006D49B9">
        <w:rPr>
          <w:rStyle w:val="StyleBoldUnderline"/>
        </w:rPr>
        <w:t>Obama is expected to push oil and natural gas development as a driver for U.S. job growth and manufacturing productivity.</w:t>
      </w:r>
      <w:r w:rsidRPr="006D49B9">
        <w:t xml:space="preserve"> Watch for a decision in 2013 on the delayed and much-debated Keystone Pipeline linking U.S. customers to Canada’s tar sands.</w:t>
      </w:r>
    </w:p>
    <w:p w:rsidR="00EC6942" w:rsidRPr="006D49B9" w:rsidRDefault="00EC6942" w:rsidP="00EC6942">
      <w:pPr>
        <w:rPr>
          <w:b/>
          <w:bCs/>
          <w:u w:val="single"/>
        </w:rPr>
      </w:pPr>
      <w:r w:rsidRPr="006D49B9">
        <w:t xml:space="preserve">But as the industry expands into new states and U.S. output shifts markets, will we ever frack safely? </w:t>
      </w:r>
      <w:r w:rsidRPr="006D49B9">
        <w:rPr>
          <w:rStyle w:val="StyleBoldUnderline"/>
        </w:rPr>
        <w:t>A host of promising new technologies — including chemical tracers, water-free fracking and new violation reporting techniques —  may reduce the risk and better pinpoint accountability should damage occur.</w:t>
      </w:r>
      <w:r w:rsidRPr="006D49B9">
        <w:t xml:space="preserve"> New York Times reporter Andrew Revkin writes that as the industry continues to mature, </w:t>
      </w:r>
      <w:r w:rsidRPr="006D49B9">
        <w:rPr>
          <w:rStyle w:val="StyleBoldUnderline"/>
        </w:rPr>
        <w:t>these new approaches could clean up fracking’s act and be profitable at the same time.</w:t>
      </w:r>
    </w:p>
    <w:p w:rsidR="00EC6942" w:rsidRPr="006D49B9" w:rsidRDefault="00EC6942" w:rsidP="00EC6942">
      <w:pPr>
        <w:spacing w:after="200" w:line="276" w:lineRule="auto"/>
      </w:pPr>
    </w:p>
    <w:p w:rsidR="00EC6942" w:rsidRPr="006D49B9" w:rsidRDefault="00EC6942" w:rsidP="00EC6942">
      <w:pPr>
        <w:pStyle w:val="Heading3"/>
        <w:rPr>
          <w:rFonts w:cs="Times New Roman"/>
        </w:rPr>
      </w:pPr>
      <w:r w:rsidRPr="006D49B9">
        <w:rPr>
          <w:rFonts w:cs="Times New Roman"/>
        </w:rPr>
        <w:t>Regulation Solves Environmental Conce</w:t>
      </w:r>
      <w:r>
        <w:rPr>
          <w:rFonts w:cs="Times New Roman"/>
        </w:rPr>
        <w:t>r</w:t>
      </w:r>
      <w:r w:rsidRPr="006D49B9">
        <w:rPr>
          <w:rFonts w:cs="Times New Roman"/>
        </w:rPr>
        <w:t>ns</w:t>
      </w:r>
    </w:p>
    <w:p w:rsidR="00EC6942" w:rsidRPr="006D49B9" w:rsidRDefault="00EC6942" w:rsidP="00EC6942"/>
    <w:p w:rsidR="00EC6942" w:rsidRPr="006D49B9" w:rsidRDefault="00EC6942" w:rsidP="00EC6942">
      <w:pPr>
        <w:pStyle w:val="Heading4"/>
        <w:rPr>
          <w:rFonts w:cs="Times New Roman"/>
        </w:rPr>
      </w:pPr>
      <w:r w:rsidRPr="006D49B9">
        <w:rPr>
          <w:rFonts w:cs="Times New Roman"/>
        </w:rPr>
        <w:t xml:space="preserve">Lack of regulation causes health hazards which prevent growth of the industry – effective regulation is key to prevent health risks </w:t>
      </w:r>
    </w:p>
    <w:p w:rsidR="00EC6942" w:rsidRPr="006D49B9" w:rsidRDefault="00EC6942" w:rsidP="00EC6942">
      <w:r w:rsidRPr="006D49B9">
        <w:rPr>
          <w:rStyle w:val="StyleStyleBold12pt"/>
        </w:rPr>
        <w:t>Dedman and Weintraub, NBC news 4/8/13</w:t>
      </w:r>
      <w:r w:rsidRPr="006D49B9">
        <w:t xml:space="preserve"> </w:t>
      </w:r>
    </w:p>
    <w:p w:rsidR="00EC6942" w:rsidRPr="006D49B9" w:rsidRDefault="00EC6942" w:rsidP="00EC6942">
      <w:r w:rsidRPr="006D49B9">
        <w:t xml:space="preserve">(Bill, Karen, 4/8/13 “Disputes Over Environmental Impact of 'Fracking' Obscure its Future” </w:t>
      </w:r>
      <w:hyperlink r:id="rId88" w:history="1">
        <w:r w:rsidRPr="006D49B9">
          <w:rPr>
            <w:rStyle w:val="Hyperlink"/>
          </w:rPr>
          <w:t>http://www.cnbc.com/id/100623670</w:t>
        </w:r>
      </w:hyperlink>
      <w:r w:rsidRPr="006D49B9">
        <w:t>, date accessed 6/30/13 IGM)</w:t>
      </w:r>
    </w:p>
    <w:p w:rsidR="00EC6942" w:rsidRPr="006D49B9" w:rsidRDefault="00EC6942" w:rsidP="00EC6942"/>
    <w:p w:rsidR="00EC6942" w:rsidRPr="006D49B9" w:rsidRDefault="00EC6942" w:rsidP="00EC6942">
      <w:r w:rsidRPr="006D49B9">
        <w:t>As detailed in the first three installments of Power Shift, an NBC News/CNBC special report</w:t>
      </w:r>
      <w:r w:rsidRPr="006D49B9">
        <w:rPr>
          <w:rStyle w:val="StyleBoldUnderline"/>
        </w:rPr>
        <w:t>, the United States is experiencing an energy boom created by new drilling technologies that have unlocked vast domestic oil and natural gas reserves.</w:t>
      </w:r>
      <w:r w:rsidRPr="006D49B9">
        <w:t xml:space="preserve"> </w:t>
      </w:r>
      <w:r w:rsidRPr="006D49B9">
        <w:rPr>
          <w:rStyle w:val="StyleBoldUnderline"/>
        </w:rPr>
        <w:t>Proponents of fracking praise its economic benefits, while many foreign policy experts say this developing energy independence may give the U.S. new leverage in world affairs</w:t>
      </w:r>
      <w:r w:rsidRPr="006D49B9">
        <w:t>.</w:t>
      </w:r>
    </w:p>
    <w:p w:rsidR="00EC6942" w:rsidRPr="006D49B9" w:rsidRDefault="00EC6942" w:rsidP="00EC6942">
      <w:r w:rsidRPr="006D49B9">
        <w:t xml:space="preserve">Many experts say that </w:t>
      </w:r>
      <w:r w:rsidRPr="006D49B9">
        <w:rPr>
          <w:rStyle w:val="StyleBoldUnderline"/>
        </w:rPr>
        <w:t>concern about the environmental consequences of fracking</w:t>
      </w:r>
      <w:r w:rsidRPr="006D49B9">
        <w:t xml:space="preserve"> and other new drilling technologies </w:t>
      </w:r>
      <w:r w:rsidRPr="006D49B9">
        <w:rPr>
          <w:rStyle w:val="StyleBoldUnderline"/>
        </w:rPr>
        <w:t>may be the biggest obstacle to the continued growth of this newfound domestic energy supply</w:t>
      </w:r>
      <w:r w:rsidRPr="006D49B9">
        <w:t>.</w:t>
      </w:r>
    </w:p>
    <w:p w:rsidR="00EC6942" w:rsidRPr="006D49B9" w:rsidRDefault="00EC6942" w:rsidP="00EC6942">
      <w:r w:rsidRPr="006D49B9">
        <w:rPr>
          <w:rStyle w:val="StyleBoldUnderline"/>
        </w:rPr>
        <w:t xml:space="preserve">The future of the industry may depend on </w:t>
      </w:r>
      <w:r w:rsidRPr="006D49B9">
        <w:t>whether more</w:t>
      </w:r>
      <w:r w:rsidRPr="006D49B9">
        <w:rPr>
          <w:rStyle w:val="StyleBoldUnderline"/>
        </w:rPr>
        <w:t xml:space="preserve"> cases of environmental damage</w:t>
      </w:r>
      <w:r w:rsidRPr="006D49B9">
        <w:t xml:space="preserve"> are documented, and whether they are regarded as unlikely accidents or the inevitable consequence of this expanding search for energy resources. That could, in turn, lead to stricter regulation that could slow or halt new drilling.</w:t>
      </w:r>
    </w:p>
    <w:p w:rsidR="00EC6942" w:rsidRPr="006D49B9" w:rsidRDefault="00EC6942" w:rsidP="00EC6942"/>
    <w:p w:rsidR="00EC6942" w:rsidRPr="006D49B9" w:rsidRDefault="00EC6942" w:rsidP="00EC6942">
      <w:pPr>
        <w:pStyle w:val="Heading4"/>
        <w:rPr>
          <w:rFonts w:cs="Times New Roman"/>
        </w:rPr>
      </w:pPr>
      <w:r w:rsidRPr="006D49B9">
        <w:rPr>
          <w:rFonts w:cs="Times New Roman"/>
        </w:rPr>
        <w:t>Regulatory uniformity is key to solve risks of fracking</w:t>
      </w:r>
    </w:p>
    <w:p w:rsidR="00EC6942" w:rsidRPr="006D49B9" w:rsidRDefault="00EC6942" w:rsidP="00EC6942">
      <w:pPr>
        <w:rPr>
          <w:rStyle w:val="StyleStyleBold12pt"/>
        </w:rPr>
      </w:pPr>
      <w:r w:rsidRPr="006D49B9">
        <w:rPr>
          <w:rStyle w:val="StyleStyleBold12pt"/>
        </w:rPr>
        <w:t xml:space="preserve">Bloomberg 12 </w:t>
      </w:r>
    </w:p>
    <w:p w:rsidR="00EC6942" w:rsidRPr="006D49B9" w:rsidRDefault="00EC6942" w:rsidP="00EC6942">
      <w:r w:rsidRPr="006D49B9">
        <w:t>(10/21/13 “Fracking Needs Rules, Not Flawed Studies” http://www.bloomberg.com/news/2012-10-21/fracking-needs-rules-not-flawed-studies.html date accessed 6/30/13 IGM)</w:t>
      </w:r>
    </w:p>
    <w:p w:rsidR="00EC6942" w:rsidRPr="006D49B9" w:rsidRDefault="00EC6942" w:rsidP="00EC6942">
      <w:pPr>
        <w:rPr>
          <w:rStyle w:val="StyleBoldUnderline"/>
        </w:rPr>
      </w:pPr>
    </w:p>
    <w:p w:rsidR="00EC6942" w:rsidRPr="006D49B9" w:rsidRDefault="00EC6942" w:rsidP="00EC6942">
      <w:r w:rsidRPr="006D49B9">
        <w:t xml:space="preserve">It doesn’t take a scientist to recognize that pumping chemicals underground to extract methane can pose risks. But </w:t>
      </w:r>
      <w:r w:rsidRPr="006D49B9">
        <w:rPr>
          <w:rStyle w:val="StyleBoldUnderline"/>
        </w:rPr>
        <w:t>there is little hard evidence to date that fracking, when done appropriately and safely, has a deleterious effect</w:t>
      </w:r>
      <w:r w:rsidRPr="006D49B9">
        <w:t xml:space="preserve">. </w:t>
      </w:r>
      <w:r w:rsidRPr="006D49B9">
        <w:rPr>
          <w:rStyle w:val="StyleBoldUnderline"/>
        </w:rPr>
        <w:t>Policy makers should look to science not to let them delay fracking but to help them craft strict regulations to prevent problems</w:t>
      </w:r>
      <w:r w:rsidRPr="006D49B9">
        <w:t>.</w:t>
      </w:r>
    </w:p>
    <w:p w:rsidR="00EC6942" w:rsidRPr="006D49B9" w:rsidRDefault="00EC6942" w:rsidP="00EC6942">
      <w:r w:rsidRPr="006D49B9">
        <w:t xml:space="preserve">New York should make use of the existing public-health research to expedite its review and meet its previously scheduled -- and now unlikely -- Nov. 29 deadline for a fracking decision and move swiftly to implement tough regulations. Granted, low natural-gas prices and a shift to oil production have somewhat damped the shale-gas drilling boom, giving New York some breathing room. Yet </w:t>
      </w:r>
      <w:r w:rsidRPr="006D49B9">
        <w:rPr>
          <w:rStyle w:val="StyleBoldUnderline"/>
        </w:rPr>
        <w:t>it will take time to craft rules and solicit public input,</w:t>
      </w:r>
      <w:r w:rsidRPr="006D49B9">
        <w:t xml:space="preserve"> and the state should not unnecessarily delay its decision.</w:t>
      </w:r>
    </w:p>
    <w:p w:rsidR="00EC6942" w:rsidRPr="006D49B9" w:rsidRDefault="00EC6942" w:rsidP="00EC6942">
      <w:r w:rsidRPr="006D49B9">
        <w:rPr>
          <w:rStyle w:val="StyleBoldUnderline"/>
        </w:rPr>
        <w:t>Even more important</w:t>
      </w:r>
      <w:r w:rsidRPr="006D49B9">
        <w:t xml:space="preserve"> than a single state’s </w:t>
      </w:r>
      <w:r w:rsidRPr="006D49B9">
        <w:rPr>
          <w:rStyle w:val="StyleBoldUnderline"/>
        </w:rPr>
        <w:t>effort is the need for uniformity, and that means the federal government should step in and craft regulations for well casing and construction</w:t>
      </w:r>
      <w:r w:rsidRPr="006D49B9">
        <w:t>, which would ensure energy companies adhere to the same standards across the U.S. and prevent leaks that can contaminate groundwater.</w:t>
      </w:r>
    </w:p>
    <w:p w:rsidR="00EC6942" w:rsidRPr="006D49B9" w:rsidRDefault="00EC6942" w:rsidP="00EC6942">
      <w:r w:rsidRPr="006D49B9">
        <w:rPr>
          <w:rStyle w:val="StyleBoldUnderline"/>
        </w:rPr>
        <w:t>Regulators should also require that companies disclose every ingredient in their fracking fluids</w:t>
      </w:r>
      <w:r w:rsidRPr="006D49B9">
        <w:t xml:space="preserve">, </w:t>
      </w:r>
      <w:r w:rsidRPr="006D49B9">
        <w:rPr>
          <w:rStyle w:val="StyleBoldUnderline"/>
        </w:rPr>
        <w:t>capture air emissions from fracking operations and handle wastewater responsibly to prevent toxic chemicals from spilling, leaching or evaporating</w:t>
      </w:r>
      <w:r w:rsidRPr="006D49B9">
        <w:t>.</w:t>
      </w:r>
    </w:p>
    <w:p w:rsidR="00EC6942" w:rsidRPr="006D49B9" w:rsidRDefault="00EC6942" w:rsidP="00EC6942"/>
    <w:p w:rsidR="00EC6942" w:rsidRPr="006D49B9" w:rsidRDefault="00EC6942" w:rsidP="00EC6942">
      <w:pPr>
        <w:pStyle w:val="Heading4"/>
        <w:rPr>
          <w:rFonts w:cs="Times New Roman"/>
        </w:rPr>
      </w:pPr>
      <w:r w:rsidRPr="006D49B9">
        <w:rPr>
          <w:rFonts w:cs="Times New Roman"/>
        </w:rPr>
        <w:t>Fracking is good, but lack of regulation causes health risks</w:t>
      </w:r>
    </w:p>
    <w:p w:rsidR="00EC6942" w:rsidRPr="006D49B9" w:rsidRDefault="00EC6942" w:rsidP="00EC6942">
      <w:r w:rsidRPr="006D49B9">
        <w:rPr>
          <w:rStyle w:val="StyleStyleBold12pt"/>
        </w:rPr>
        <w:t>Scientific American 11</w:t>
      </w:r>
      <w:r w:rsidRPr="006D49B9">
        <w:t xml:space="preserve"> </w:t>
      </w:r>
    </w:p>
    <w:p w:rsidR="00EC6942" w:rsidRPr="006D49B9" w:rsidRDefault="00EC6942" w:rsidP="00EC6942">
      <w:r w:rsidRPr="006D49B9">
        <w:t xml:space="preserve">(10/19/12 “Safety First, Fracking Second” </w:t>
      </w:r>
      <w:hyperlink r:id="rId89" w:history="1">
        <w:r w:rsidRPr="006D49B9">
          <w:rPr>
            <w:rStyle w:val="Hyperlink"/>
          </w:rPr>
          <w:t>http://www.scientificamerican.com/article.cfm?id=safety-first-fracking-second</w:t>
        </w:r>
      </w:hyperlink>
      <w:r w:rsidRPr="006D49B9">
        <w:t>, date accessed 6/30/13 IGM)</w:t>
      </w:r>
    </w:p>
    <w:p w:rsidR="00EC6942" w:rsidRPr="006D49B9" w:rsidRDefault="00EC6942" w:rsidP="00EC6942"/>
    <w:p w:rsidR="00EC6942" w:rsidRPr="006D49B9" w:rsidRDefault="00EC6942" w:rsidP="00EC6942">
      <w:r w:rsidRPr="006D49B9">
        <w:t xml:space="preserve">A decade ago layers of shale lying deep underground supplied only 1 percent of America’s natural gas. Today they provide 30 percent. Drillers are rushing </w:t>
      </w:r>
      <w:r w:rsidRPr="006D49B9">
        <w:rPr>
          <w:rStyle w:val="StyleBoldUnderline"/>
        </w:rPr>
        <w:t>to hydraulically fracture</w:t>
      </w:r>
      <w:r w:rsidRPr="006D49B9">
        <w:t xml:space="preserve">, or “frack,” shales in a growing list of U.S. states. That </w:t>
      </w:r>
      <w:r w:rsidRPr="006D49B9">
        <w:rPr>
          <w:rStyle w:val="StyleBoldUnderline"/>
        </w:rPr>
        <w:t>is good news for national energy security, as well as for the global climate, because burning gas emits less carbon dioxide than burning coal.</w:t>
      </w:r>
      <w:r w:rsidRPr="006D49B9">
        <w:t xml:space="preserve"> The benefits come with risks, however, that state and federal governments have yet to grapple with.</w:t>
      </w:r>
    </w:p>
    <w:p w:rsidR="00EC6942" w:rsidRPr="006D49B9" w:rsidRDefault="00EC6942" w:rsidP="00EC6942">
      <w:r w:rsidRPr="006D49B9">
        <w:rPr>
          <w:rStyle w:val="StyleBoldUnderline"/>
        </w:rPr>
        <w:t>Public fears are growing about contamination of drinking-water supplies from the chemicals used in fracking and from the methane gas itself</w:t>
      </w:r>
      <w:r w:rsidRPr="006D49B9">
        <w:t xml:space="preserve">. Field tests show that those worries are not unfounded. A Duke University study published in May found that methane levels in dozens of drinking-water wells within a kilometer (3,280 feet) of new fracking sites were 17 times higher than in wells farther away. Yet </w:t>
      </w:r>
      <w:r w:rsidRPr="006D49B9">
        <w:rPr>
          <w:rStyle w:val="StyleBoldUnderline"/>
        </w:rPr>
        <w:t>states have let companies proceed without adequate regulations.</w:t>
      </w:r>
      <w:r w:rsidRPr="006D49B9">
        <w:t xml:space="preserve"> </w:t>
      </w:r>
      <w:r w:rsidRPr="006D49B9">
        <w:rPr>
          <w:rStyle w:val="StyleBoldUnderline"/>
        </w:rPr>
        <w:t>They must begin to provide more effective oversight, and the federal government should step in, too.</w:t>
      </w:r>
    </w:p>
    <w:p w:rsidR="00EC6942" w:rsidRPr="006D49B9" w:rsidRDefault="00EC6942" w:rsidP="00EC6942"/>
    <w:p w:rsidR="00EC6942" w:rsidRPr="006D49B9" w:rsidRDefault="00EC6942" w:rsidP="00EC6942">
      <w:pPr>
        <w:pStyle w:val="Heading4"/>
        <w:rPr>
          <w:rFonts w:cs="Times New Roman"/>
        </w:rPr>
      </w:pPr>
      <w:r w:rsidRPr="006D49B9">
        <w:rPr>
          <w:rFonts w:cs="Times New Roman"/>
        </w:rPr>
        <w:t>Regulations are key to solve health and environmental problems – their evidence is biased</w:t>
      </w:r>
    </w:p>
    <w:p w:rsidR="00EC6942" w:rsidRPr="006D49B9" w:rsidRDefault="00EC6942" w:rsidP="00EC6942">
      <w:r w:rsidRPr="006D49B9">
        <w:rPr>
          <w:rStyle w:val="StyleStyleBold12pt"/>
        </w:rPr>
        <w:t>Bloomberg 12</w:t>
      </w:r>
      <w:r w:rsidRPr="006D49B9">
        <w:t xml:space="preserve"> </w:t>
      </w:r>
    </w:p>
    <w:p w:rsidR="00EC6942" w:rsidRPr="006D49B9" w:rsidRDefault="00EC6942" w:rsidP="00EC6942">
      <w:r w:rsidRPr="006D49B9">
        <w:t xml:space="preserve">(10/21/13 “Fracking Needs Rules, Not Flawed Studies” </w:t>
      </w:r>
      <w:hyperlink r:id="rId90" w:history="1">
        <w:r w:rsidRPr="006D49B9">
          <w:rPr>
            <w:rStyle w:val="Hyperlink"/>
          </w:rPr>
          <w:t>http://www.bloomberg.com/news/2012-10-21/fracking-needs-rules-not-flawed-studies.html</w:t>
        </w:r>
      </w:hyperlink>
      <w:r w:rsidRPr="006D49B9">
        <w:t xml:space="preserve"> date accessed 6/30/13 IGM)</w:t>
      </w:r>
    </w:p>
    <w:p w:rsidR="00EC6942" w:rsidRPr="006D49B9" w:rsidRDefault="00EC6942" w:rsidP="00EC6942"/>
    <w:p w:rsidR="00EC6942" w:rsidRPr="006D49B9" w:rsidRDefault="00EC6942" w:rsidP="00EC6942">
      <w:r w:rsidRPr="006D49B9">
        <w:t>New York officials have again put off a decision on whether to allow hydraulic fracturing in the shale-gas-rich state, saying more research is needed to determine the public health effects.</w:t>
      </w:r>
    </w:p>
    <w:p w:rsidR="00EC6942" w:rsidRPr="006D49B9" w:rsidRDefault="00EC6942" w:rsidP="00EC6942">
      <w:r w:rsidRPr="006D49B9">
        <w:rPr>
          <w:rStyle w:val="StyleBoldUnderline"/>
        </w:rPr>
        <w:t>It’s wise to ensure that fracking</w:t>
      </w:r>
      <w:r w:rsidRPr="006D49B9">
        <w:t xml:space="preserve"> -- which enables the extraction of gas and oil trapped underground -- </w:t>
      </w:r>
      <w:r w:rsidRPr="006D49B9">
        <w:rPr>
          <w:rStyle w:val="StyleBoldUnderline"/>
        </w:rPr>
        <w:t>doesn’t pose unnecessary social, economic or health risks.</w:t>
      </w:r>
      <w:r w:rsidRPr="006D49B9">
        <w:t xml:space="preserve"> Unfortunately, </w:t>
      </w:r>
      <w:r w:rsidRPr="006D49B9">
        <w:rPr>
          <w:rStyle w:val="StyleBoldUnderline"/>
        </w:rPr>
        <w:t>much of the research to date has been tainted by conflicts of interest</w:t>
      </w:r>
      <w:r w:rsidRPr="006D49B9">
        <w:t xml:space="preserve"> -- real and imagined -- that have colored findings to provide ammunition for supporters or opponents.</w:t>
      </w:r>
    </w:p>
    <w:p w:rsidR="00EC6942" w:rsidRPr="006D49B9" w:rsidRDefault="00EC6942" w:rsidP="00EC6942">
      <w:r w:rsidRPr="006D49B9">
        <w:rPr>
          <w:rStyle w:val="StyleBoldUnderline"/>
        </w:rPr>
        <w:t>Can one more study provide unquestionable evidence that fracking is safe? It’s doubtful</w:t>
      </w:r>
      <w:r w:rsidRPr="006D49B9">
        <w:t>. Already environmental groups are agitating over New York Environmental Conservation Commissioner Joseph Martens’s rejection of an independent health study in favor of one done by the state’s health commissioner.</w:t>
      </w:r>
    </w:p>
    <w:p w:rsidR="00EC6942" w:rsidRPr="006D49B9" w:rsidRDefault="00EC6942" w:rsidP="00EC6942">
      <w:pPr>
        <w:rPr>
          <w:rStyle w:val="StyleBoldUnderline"/>
        </w:rPr>
      </w:pPr>
      <w:r w:rsidRPr="006D49B9">
        <w:rPr>
          <w:rStyle w:val="StyleBoldUnderline"/>
        </w:rPr>
        <w:t>Rather than wait for absolution, policy makers should allow drilling to proceed under strict regulation and supervision. The risks posed by fracking</w:t>
      </w:r>
      <w:r w:rsidRPr="006D49B9">
        <w:t xml:space="preserve"> -- already well-enough known </w:t>
      </w:r>
      <w:r w:rsidRPr="006D49B9">
        <w:rPr>
          <w:rStyle w:val="StyleBoldUnderline"/>
        </w:rPr>
        <w:t>-- can be addressed by crafting tough rules governing well construction, wastewater treatment and chemical disclosure.</w:t>
      </w:r>
    </w:p>
    <w:p w:rsidR="00EC6942" w:rsidRPr="006D49B9" w:rsidRDefault="00EC6942" w:rsidP="00EC6942"/>
    <w:p w:rsidR="001B7274" w:rsidRPr="006D49B9" w:rsidRDefault="001B7274" w:rsidP="001B7274">
      <w:pPr>
        <w:pStyle w:val="Heading3"/>
        <w:rPr>
          <w:rFonts w:cs="Times New Roman"/>
        </w:rPr>
      </w:pPr>
      <w:r w:rsidRPr="006D49B9">
        <w:rPr>
          <w:rFonts w:cs="Times New Roman"/>
        </w:rPr>
        <w:t>AT – Environmental Pollution</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No environmental impacts</w:t>
      </w:r>
    </w:p>
    <w:p w:rsidR="001B7274" w:rsidRPr="006D49B9" w:rsidRDefault="001B7274" w:rsidP="001B7274">
      <w:r w:rsidRPr="006D49B9">
        <w:rPr>
          <w:rStyle w:val="StyleStyleBold12pt"/>
        </w:rPr>
        <w:t>Touryalai, Forbes, 12</w:t>
      </w:r>
      <w:r w:rsidRPr="006D49B9">
        <w:t xml:space="preserve"> </w:t>
      </w:r>
    </w:p>
    <w:p w:rsidR="001B7274" w:rsidRPr="006D49B9" w:rsidRDefault="001B7274" w:rsidP="001B7274">
      <w:r w:rsidRPr="006D49B9">
        <w:t xml:space="preserve">(Halah, 5/21/12, “Fracking Is Misunderstood, It's The Key To Energy Self-Sufficiency” </w:t>
      </w:r>
      <w:hyperlink r:id="rId91" w:history="1">
        <w:r w:rsidRPr="006D49B9">
          <w:rPr>
            <w:rStyle w:val="Hyperlink"/>
          </w:rPr>
          <w:t>http://www.forbes.com/sites/halahtouryalai/2012/05/21/fracking-is-midunderstood-its-the-key-to-energy-self-sufficiency/</w:t>
        </w:r>
      </w:hyperlink>
      <w:r w:rsidRPr="006D49B9">
        <w:t xml:space="preserve"> date accessed 6/30/13 IGM)</w:t>
      </w:r>
    </w:p>
    <w:p w:rsidR="001B7274" w:rsidRPr="006D49B9" w:rsidRDefault="001B7274" w:rsidP="001B7274"/>
    <w:p w:rsidR="001B7274" w:rsidRPr="006D49B9" w:rsidRDefault="001B7274" w:rsidP="001B7274">
      <w:r w:rsidRPr="006D49B9">
        <w:t xml:space="preserve">Enter “fracking,” the process used to access the country’s massive natural gas and oil reserves and the latest energy extraction method to come under intense fire. Ironically, </w:t>
      </w:r>
      <w:r w:rsidRPr="006D49B9">
        <w:rPr>
          <w:rStyle w:val="StyleBoldUnderline"/>
        </w:rPr>
        <w:t>it’s because of fracking that the United States now has enough oil and gas to potentially meet what has been an insatiable need for energy</w:t>
      </w:r>
      <w:r w:rsidRPr="006D49B9">
        <w:t xml:space="preserve">. </w:t>
      </w:r>
      <w:r w:rsidRPr="006D49B9">
        <w:rPr>
          <w:rStyle w:val="StyleBoldUnderline"/>
        </w:rPr>
        <w:t>Think of the political impact of not having to import 8% of our oil from Venezuela or 45% of our oil from the Middle East and North Africa</w:t>
      </w:r>
      <w:r w:rsidRPr="006D49B9">
        <w:t xml:space="preserve"> as we presently do!</w:t>
      </w:r>
    </w:p>
    <w:p w:rsidR="001B7274" w:rsidRPr="006D49B9" w:rsidRDefault="001B7274" w:rsidP="001B7274">
      <w:r w:rsidRPr="006D49B9">
        <w:t>Similar to drilling for oil or mining for coal, some believe that fracking is another example of an end that does not justify the means.  Should we be concerned about fracking polluting our water systems or causing earthquakes?</w:t>
      </w:r>
    </w:p>
    <w:p w:rsidR="001B7274" w:rsidRPr="006D49B9" w:rsidRDefault="001B7274" w:rsidP="001B7274">
      <w:r w:rsidRPr="006D49B9">
        <w:t xml:space="preserve">First, consider Canada. </w:t>
      </w:r>
      <w:r w:rsidRPr="006D49B9">
        <w:rPr>
          <w:rStyle w:val="StyleBoldUnderline"/>
        </w:rPr>
        <w:t>Few realize that Canada has been extracting oil and gas using fracking techniques for the last 35 years.</w:t>
      </w:r>
      <w:r w:rsidRPr="006D49B9">
        <w:t xml:space="preserve"> It is estimated that hundreds of thousands of wells have been drilled there using these techniques. Yet</w:t>
      </w:r>
      <w:r w:rsidRPr="006D49B9">
        <w:rPr>
          <w:rStyle w:val="StyleBoldUnderline"/>
        </w:rPr>
        <w:t>, there is no record of these activities causing pollution of any kind except</w:t>
      </w:r>
      <w:r w:rsidRPr="006D49B9">
        <w:t>, on a few occasions</w:t>
      </w:r>
      <w:r w:rsidRPr="006D49B9">
        <w:rPr>
          <w:rStyle w:val="StyleBoldUnderline"/>
        </w:rPr>
        <w:t>, when careless operators made errors</w:t>
      </w:r>
      <w:r w:rsidRPr="006D49B9">
        <w:t xml:space="preserve">. Because fracking enables operators to capture enormous amounts of oil and gas previously inaccessible, more than 90% of the thousands of wells drilled in Canada every year involve fracking.  </w:t>
      </w:r>
      <w:r w:rsidRPr="006D49B9">
        <w:rPr>
          <w:rStyle w:val="StyleBoldUnderline"/>
        </w:rPr>
        <w:t>We are not aware of major geologic or environmental impacts</w:t>
      </w:r>
      <w:r w:rsidRPr="006D49B9">
        <w:t xml:space="preserve"> from Canada’s use of the controversial technique.</w:t>
      </w:r>
    </w:p>
    <w:p w:rsidR="001B7274" w:rsidRPr="006D49B9" w:rsidRDefault="001B7274" w:rsidP="001B7274">
      <w:r w:rsidRPr="006D49B9">
        <w:t>Besides helping to supply Canada’s energy requirements, fracking has actually driven up the values of land surrounding fracking sites. We just met with the CEO of a Canadian energy company who told of paying a few hundred dollars an acre five years ago for land that now sells for thousands of dollars an acre. Detractors of fracking claim the opposite: that fracking activities drive land values down. That simply is not true.</w:t>
      </w:r>
    </w:p>
    <w:p w:rsidR="001B7274" w:rsidRPr="006D49B9" w:rsidRDefault="001B7274" w:rsidP="001B7274">
      <w:r w:rsidRPr="006D49B9">
        <w:rPr>
          <w:rStyle w:val="StyleBoldUnderline"/>
        </w:rPr>
        <w:t>To understand the economic impact of fracking</w:t>
      </w:r>
      <w:r w:rsidRPr="006D49B9">
        <w:t xml:space="preserve">, </w:t>
      </w:r>
      <w:r w:rsidRPr="006D49B9">
        <w:rPr>
          <w:rStyle w:val="StyleBoldUnderline"/>
        </w:rPr>
        <w:t xml:space="preserve">we only need to look at </w:t>
      </w:r>
      <w:r w:rsidRPr="006D49B9">
        <w:t xml:space="preserve">what fracking has done for the Bakken area of </w:t>
      </w:r>
      <w:r w:rsidRPr="006D49B9">
        <w:rPr>
          <w:rStyle w:val="StyleBoldUnderline"/>
        </w:rPr>
        <w:t>North Dakota</w:t>
      </w:r>
      <w:r w:rsidRPr="006D49B9">
        <w:t xml:space="preserve">. </w:t>
      </w:r>
      <w:r w:rsidRPr="006D49B9">
        <w:rPr>
          <w:rStyle w:val="StyleBoldUnderline"/>
        </w:rPr>
        <w:t>This rural state now has the lowest unemployment rate of any state in the US</w:t>
      </w:r>
      <w:r w:rsidRPr="006D49B9">
        <w:t xml:space="preserve">, its economy is booming, and </w:t>
      </w:r>
      <w:r w:rsidRPr="006D49B9">
        <w:rPr>
          <w:rStyle w:val="StyleBoldUnderline"/>
        </w:rPr>
        <w:t>the state budget has a surplus</w:t>
      </w:r>
      <w:r w:rsidRPr="006D49B9">
        <w:t xml:space="preserve">. And North </w:t>
      </w:r>
      <w:r w:rsidRPr="006D49B9">
        <w:rPr>
          <w:rStyle w:val="StyleBoldUnderline"/>
        </w:rPr>
        <w:t>Dakota now spends increasing amounts on schools and social services</w:t>
      </w:r>
      <w:r w:rsidRPr="006D49B9">
        <w:t xml:space="preserve">. At a time when jobs are so important to the health of our economy, </w:t>
      </w:r>
      <w:r w:rsidRPr="006D49B9">
        <w:rPr>
          <w:rStyle w:val="StyleBoldUnderline"/>
        </w:rPr>
        <w:t>fracking offers the potential for major job creation.</w:t>
      </w:r>
    </w:p>
    <w:p w:rsidR="001B7274" w:rsidRPr="006D49B9" w:rsidRDefault="001B7274" w:rsidP="001B7274"/>
    <w:p w:rsidR="001B7274" w:rsidRPr="006D49B9" w:rsidRDefault="001B7274" w:rsidP="001B7274"/>
    <w:p w:rsidR="001B7274" w:rsidRPr="006D49B9" w:rsidRDefault="001B7274" w:rsidP="001B7274">
      <w:pPr>
        <w:pStyle w:val="Heading4"/>
        <w:rPr>
          <w:rFonts w:cs="Times New Roman"/>
        </w:rPr>
      </w:pPr>
      <w:r w:rsidRPr="006D49B9">
        <w:rPr>
          <w:rFonts w:cs="Times New Roman"/>
        </w:rPr>
        <w:t>EPA study disproves environmental impacts of fracking</w:t>
      </w:r>
    </w:p>
    <w:p w:rsidR="001B7274" w:rsidRPr="006D49B9" w:rsidRDefault="001B7274" w:rsidP="001B7274">
      <w:r w:rsidRPr="006D49B9">
        <w:rPr>
          <w:rStyle w:val="StyleStyleBold12pt"/>
        </w:rPr>
        <w:t>Wiseman, Dartmouth University, 9</w:t>
      </w:r>
      <w:r w:rsidRPr="006D49B9">
        <w:t xml:space="preserve"> </w:t>
      </w:r>
    </w:p>
    <w:p w:rsidR="001B7274" w:rsidRPr="006D49B9" w:rsidRDefault="001B7274" w:rsidP="001B7274">
      <w:r w:rsidRPr="006D49B9">
        <w:t xml:space="preserve">(Hannah, 20 FORDHAM ENVTL.L.REV. 115, “Untested Waters: The Rise of Hydraulic Fracturing in Oil and Gas </w:t>
      </w:r>
    </w:p>
    <w:p w:rsidR="001B7274" w:rsidRPr="006D49B9" w:rsidRDefault="001B7274" w:rsidP="001B7274">
      <w:r w:rsidRPr="006D49B9">
        <w:t>Production and the Need to Revisit Regulation” pg. 14, date accessed 6/30/13 IGM)</w:t>
      </w:r>
    </w:p>
    <w:p w:rsidR="001B7274" w:rsidRPr="006D49B9" w:rsidRDefault="001B7274" w:rsidP="001B7274"/>
    <w:p w:rsidR="001B7274" w:rsidRPr="006D49B9" w:rsidRDefault="001B7274" w:rsidP="001B7274">
      <w:r w:rsidRPr="006D49B9">
        <w:t xml:space="preserve">In the next chapter of the report, however, </w:t>
      </w:r>
      <w:r w:rsidRPr="006D49B9">
        <w:rPr>
          <w:rStyle w:val="StyleBoldUnderline"/>
        </w:rPr>
        <w:t>the EPA found that</w:t>
      </w:r>
      <w:r w:rsidRPr="006D49B9">
        <w:t xml:space="preserve"> “[b]ased on the information </w:t>
      </w:r>
      <w:r w:rsidRPr="006D49B9">
        <w:rPr>
          <w:sz w:val="12"/>
        </w:rPr>
        <w:t xml:space="preserve">¶ </w:t>
      </w:r>
      <w:r w:rsidRPr="006D49B9">
        <w:t xml:space="preserve">collected and reviewed, EPA has concluded that </w:t>
      </w:r>
      <w:r w:rsidRPr="006D49B9">
        <w:rPr>
          <w:rStyle w:val="StyleBoldUnderline"/>
        </w:rPr>
        <w:t>the injection of hydraulic fracturing fluids into ¶ coalbed methane wells poses little or no threat to</w:t>
      </w:r>
      <w:r w:rsidRPr="006D49B9">
        <w:t xml:space="preserve"> . . . </w:t>
      </w:r>
      <w:r w:rsidRPr="006D49B9">
        <w:rPr>
          <w:rStyle w:val="StyleBoldUnderline"/>
        </w:rPr>
        <w:t>underground sources of drinking water and ¶ does not justify additional study at this time</w:t>
      </w:r>
      <w:r w:rsidRPr="006D49B9">
        <w:t xml:space="preserve">.”101 </w:t>
      </w:r>
      <w:r w:rsidRPr="006D49B9">
        <w:rPr>
          <w:rStyle w:val="StyleBoldUnderline"/>
        </w:rPr>
        <w:t>This was despite its earlier observations</w:t>
      </w:r>
      <w:r w:rsidRPr="006D49B9">
        <w:t xml:space="preserve">, in the </w:t>
      </w:r>
      <w:r w:rsidRPr="006D49B9">
        <w:rPr>
          <w:sz w:val="12"/>
        </w:rPr>
        <w:t xml:space="preserve">¶ </w:t>
      </w:r>
      <w:r w:rsidRPr="006D49B9">
        <w:t xml:space="preserve">same chapter, that “hydraulic fracturing fluids may contain constituents of potential concern,” </w:t>
      </w:r>
      <w:r w:rsidRPr="006D49B9">
        <w:rPr>
          <w:sz w:val="12"/>
        </w:rPr>
        <w:t xml:space="preserve">¶ </w:t>
      </w:r>
      <w:r w:rsidRPr="006D49B9">
        <w:t>including “bactericides, acids, diesel fuel, solvents, and/or alcohols.”</w:t>
      </w:r>
      <w:r w:rsidRPr="006D49B9">
        <w:rPr>
          <w:rStyle w:val="StyleBoldUnderline"/>
        </w:rPr>
        <w:t xml:space="preserve">102 The EPA apparently ¶ reconciled this finding with its conclusion that fracing posed little or no threat to drinking water ¶ by finding that “the largest portion of fracturing fluid constituents is nontoxic </w:t>
      </w:r>
      <w:r w:rsidRPr="006D49B9">
        <w:t xml:space="preserve">(&gt;95% by volume)” </w:t>
      </w:r>
      <w:r w:rsidRPr="006D49B9">
        <w:rPr>
          <w:rStyle w:val="StyleBoldUnderline"/>
        </w:rPr>
        <w:t>and that “dilution and dispersion, adsorption, and potentially biodegradation, minimize the ¶ possibility that chemicals included in the fracturing fluids would adversely affect” underground ¶ sources of drinking water</w:t>
      </w:r>
      <w:r w:rsidRPr="006D49B9">
        <w:t>.103</w:t>
      </w:r>
    </w:p>
    <w:p w:rsidR="001B7274" w:rsidRPr="006D49B9" w:rsidRDefault="001B7274" w:rsidP="001B7274">
      <w:r w:rsidRPr="006D49B9">
        <w:rPr>
          <w:rStyle w:val="StyleBoldUnderline"/>
        </w:rPr>
        <w:t xml:space="preserve"> The EPA followed the requisite administrative procedures in conducting the study</w:t>
      </w:r>
      <w:r w:rsidRPr="006D49B9">
        <w:t xml:space="preserve"> – publishing a Federal Register notice to request comments and holding public meetings for stakeholder </w:t>
      </w:r>
      <w:r w:rsidRPr="006D49B9">
        <w:rPr>
          <w:sz w:val="12"/>
        </w:rPr>
        <w:t xml:space="preserve">¶ </w:t>
      </w:r>
      <w:r w:rsidRPr="006D49B9">
        <w:t xml:space="preserve">input, for example.104 It also reviewed existing literature; interviewed citizens, state agencies, </w:t>
      </w:r>
      <w:r w:rsidRPr="006D49B9">
        <w:rPr>
          <w:sz w:val="12"/>
        </w:rPr>
        <w:t xml:space="preserve">¶ </w:t>
      </w:r>
      <w:r w:rsidRPr="006D49B9">
        <w:t xml:space="preserve">other federal agencies, and companies that perform hydraulic fracturing; visited hydraulic fracturing sites in Colorado, Kansas, and Virginia; solicited public input on incidents of hydraulic </w:t>
      </w:r>
      <w:r w:rsidRPr="006D49B9">
        <w:rPr>
          <w:sz w:val="12"/>
        </w:rPr>
        <w:t xml:space="preserve">¶ </w:t>
      </w:r>
      <w:r w:rsidRPr="006D49B9">
        <w:t xml:space="preserve">fracturing that contaminated underground water sources; reviewed previously- reported groundwater contamination incidents; and compiled past reports from individuals on drinking water </w:t>
      </w:r>
      <w:r w:rsidRPr="006D49B9">
        <w:rPr>
          <w:sz w:val="12"/>
        </w:rPr>
        <w:t xml:space="preserve">¶ </w:t>
      </w:r>
      <w:r w:rsidRPr="006D49B9">
        <w:t xml:space="preserve">wells contaminated by various coalbed methane activities.105 </w:t>
      </w:r>
      <w:r w:rsidRPr="006D49B9">
        <w:rPr>
          <w:rStyle w:val="StyleBoldUnderline"/>
        </w:rPr>
        <w:t>After submitting the report for peer ¶ review, the EPA publicized a draft for public comment, receiving input from 105 commenters</w:t>
      </w:r>
      <w:r w:rsidRPr="006D49B9">
        <w:t xml:space="preserve"> </w:t>
      </w:r>
      <w:r w:rsidRPr="006D49B9">
        <w:rPr>
          <w:sz w:val="12"/>
        </w:rPr>
        <w:t xml:space="preserve">¶ </w:t>
      </w:r>
      <w:r w:rsidRPr="006D49B9">
        <w:t>and incorporating “many” comments in the final draft.106</w:t>
      </w:r>
    </w:p>
    <w:p w:rsidR="001B7274" w:rsidRPr="006D49B9" w:rsidRDefault="001B7274" w:rsidP="001B7274"/>
    <w:p w:rsidR="001B7274" w:rsidRPr="006D49B9" w:rsidRDefault="001B7274" w:rsidP="001B7274"/>
    <w:p w:rsidR="001B7274" w:rsidRPr="006D49B9" w:rsidRDefault="001B7274" w:rsidP="001B7274">
      <w:pPr>
        <w:pStyle w:val="Heading4"/>
        <w:rPr>
          <w:rFonts w:cs="Times New Roman"/>
        </w:rPr>
      </w:pPr>
      <w:r w:rsidRPr="006D49B9">
        <w:rPr>
          <w:rFonts w:cs="Times New Roman"/>
        </w:rPr>
        <w:t>New regs are based on the best science – checks environment impact – plus there’s new US tech which is best</w:t>
      </w:r>
    </w:p>
    <w:p w:rsidR="001B7274" w:rsidRPr="006D49B9" w:rsidRDefault="001B7274" w:rsidP="001B7274">
      <w:r w:rsidRPr="006D49B9">
        <w:rPr>
          <w:rStyle w:val="StyleStyleBold12pt"/>
        </w:rPr>
        <w:t>Rascoe, Energy Reporter, 13</w:t>
      </w:r>
      <w:r w:rsidRPr="006D49B9">
        <w:t xml:space="preserve"> </w:t>
      </w:r>
    </w:p>
    <w:p w:rsidR="001B7274" w:rsidRPr="006D49B9" w:rsidRDefault="001B7274" w:rsidP="001B7274">
      <w:r w:rsidRPr="006D49B9">
        <w:t>[Ayesha, Howard University Graduate, 5/8/13, “Interior Secretary: Fracking Regulations Will Be Based on Best Science “, Reuters,http://www.scientificamerican.com/article.cfm?id=fracking-regulations-will-be-based-on-best-science, accessed: 6/30/13, ML]</w:t>
      </w:r>
    </w:p>
    <w:p w:rsidR="001B7274" w:rsidRPr="006D49B9" w:rsidRDefault="001B7274" w:rsidP="001B7274"/>
    <w:p w:rsidR="001B7274" w:rsidRPr="006D49B9" w:rsidRDefault="001B7274" w:rsidP="001B7274">
      <w:pPr>
        <w:rPr>
          <w:b/>
          <w:bCs/>
          <w:u w:val="single"/>
        </w:rPr>
      </w:pPr>
      <w:r w:rsidRPr="006D49B9">
        <w:t xml:space="preserve">Jewell told lawmakers at a Senate Appropriations subcommittee hearing that </w:t>
      </w:r>
      <w:r w:rsidRPr="006D49B9">
        <w:rPr>
          <w:rStyle w:val="StyleBoldUnderline"/>
        </w:rPr>
        <w:t>the department was "very close" to unveiling the rules and reiterated a recent comment that the rules would be out in "weeks, not months."</w:t>
      </w:r>
    </w:p>
    <w:p w:rsidR="001B7274" w:rsidRPr="006D49B9" w:rsidRDefault="001B7274" w:rsidP="001B7274">
      <w:r w:rsidRPr="006D49B9">
        <w:t>Jewell was also pressed about the department's plans to issue regulations for offshore drilling in the Arctic.</w:t>
      </w:r>
    </w:p>
    <w:p w:rsidR="001B7274" w:rsidRPr="006D49B9" w:rsidRDefault="001B7274" w:rsidP="001B7274">
      <w:r w:rsidRPr="006D49B9">
        <w:rPr>
          <w:rStyle w:val="StyleBoldUnderline"/>
        </w:rPr>
        <w:t xml:space="preserve">The Interior Department faced heat from green groups </w:t>
      </w:r>
      <w:r w:rsidRPr="006D49B9">
        <w:t>and industry a year ago,</w:t>
      </w:r>
      <w:r w:rsidRPr="006D49B9">
        <w:rPr>
          <w:rStyle w:val="StyleBoldUnderline"/>
        </w:rPr>
        <w:t xml:space="preserve"> when it unveiled its initial proposal </w:t>
      </w:r>
      <w:r w:rsidRPr="006D49B9">
        <w:t>to update decades-old fracking regulations. Energy trade groups argued the rules were onerous while greens said they did not go far enough to protect the public.</w:t>
      </w:r>
    </w:p>
    <w:p w:rsidR="001B7274" w:rsidRPr="006D49B9" w:rsidRDefault="001B7274" w:rsidP="001B7274">
      <w:r w:rsidRPr="006D49B9">
        <w:t>Eventually, the department, then led by Ken Salazar, scrapped the proposals and went back to the drawing board. Environmentalists have raised concerns the new regulations may be too accommodating of drillers, however.</w:t>
      </w:r>
    </w:p>
    <w:p w:rsidR="001B7274" w:rsidRPr="006D49B9" w:rsidRDefault="001B7274" w:rsidP="001B7274">
      <w:r w:rsidRPr="006D49B9">
        <w:t>"The fracking rules are not bowing to industry pressure or environmental pressure," Jewell told reporters after her first hearing since assuming the top post at Interior in April.</w:t>
      </w:r>
    </w:p>
    <w:p w:rsidR="001B7274" w:rsidRPr="006D49B9" w:rsidRDefault="001B7274" w:rsidP="001B7274">
      <w:r w:rsidRPr="006D49B9">
        <w:t xml:space="preserve">Jewell said </w:t>
      </w:r>
      <w:r w:rsidRPr="006D49B9">
        <w:rPr>
          <w:rStyle w:val="StyleBoldUnderline"/>
        </w:rPr>
        <w:t>the proposed regulations would use the "best science" and take into account modern tech</w:t>
      </w:r>
      <w:r w:rsidRPr="006D49B9">
        <w:t xml:space="preserve">nologies </w:t>
      </w:r>
      <w:r w:rsidRPr="006D49B9">
        <w:rPr>
          <w:rStyle w:val="StyleBoldUnderline"/>
        </w:rPr>
        <w:t>and practices</w:t>
      </w:r>
      <w:r w:rsidRPr="006D49B9">
        <w:t>. The former oil company engineer noted that she had "fracked a well before."</w:t>
      </w:r>
    </w:p>
    <w:p w:rsidR="001B7274" w:rsidRPr="006D49B9" w:rsidRDefault="001B7274" w:rsidP="001B7274">
      <w:r w:rsidRPr="006D49B9">
        <w:rPr>
          <w:rStyle w:val="StyleBoldUnderline"/>
        </w:rPr>
        <w:t>The</w:t>
      </w:r>
      <w:r w:rsidRPr="006D49B9">
        <w:t xml:space="preserve"> initial </w:t>
      </w:r>
      <w:r w:rsidRPr="006D49B9">
        <w:rPr>
          <w:rStyle w:val="StyleBoldUnderline"/>
        </w:rPr>
        <w:t>draft</w:t>
      </w:r>
      <w:r w:rsidRPr="006D49B9">
        <w:t xml:space="preserve"> rules </w:t>
      </w:r>
      <w:r w:rsidRPr="006D49B9">
        <w:rPr>
          <w:rStyle w:val="StyleBoldUnderline"/>
        </w:rPr>
        <w:t>included</w:t>
      </w:r>
      <w:r w:rsidRPr="006D49B9">
        <w:t xml:space="preserve"> new reporting </w:t>
      </w:r>
      <w:r w:rsidRPr="006D49B9">
        <w:rPr>
          <w:rStyle w:val="StyleBoldUnderline"/>
        </w:rPr>
        <w:t>standards and a requirement that companies reveal chemicals they use in fracking</w:t>
      </w:r>
      <w:r w:rsidRPr="006D49B9">
        <w:t xml:space="preserve"> only after they complete drilling.</w:t>
      </w:r>
    </w:p>
    <w:p w:rsidR="001B7274" w:rsidRPr="006D49B9" w:rsidRDefault="001B7274" w:rsidP="001B7274">
      <w:pPr>
        <w:rPr>
          <w:rStyle w:val="Emphasis"/>
        </w:rPr>
      </w:pPr>
      <w:r w:rsidRPr="006D49B9">
        <w:rPr>
          <w:rStyle w:val="Emphasis"/>
        </w:rPr>
        <w:t>Advances in drilling techniques, including fracking, have unlocked vast reserves of shale oil and gas and put the United States on a path to energy self-sufficiency.</w:t>
      </w:r>
    </w:p>
    <w:p w:rsidR="001B7274" w:rsidRPr="006D49B9" w:rsidRDefault="001B7274" w:rsidP="001B7274"/>
    <w:p w:rsidR="001B7274" w:rsidRPr="006D49B9" w:rsidRDefault="001B7274" w:rsidP="001B7274">
      <w:pPr>
        <w:rPr>
          <w:rStyle w:val="StyleStyleBold12pt"/>
        </w:rPr>
      </w:pPr>
    </w:p>
    <w:p w:rsidR="001B7274" w:rsidRPr="006D49B9" w:rsidRDefault="001B7274" w:rsidP="001B7274">
      <w:pPr>
        <w:pStyle w:val="Heading4"/>
        <w:rPr>
          <w:rStyle w:val="StyleStyleBold12pt"/>
          <w:rFonts w:cs="Times New Roman"/>
          <w:b/>
        </w:rPr>
      </w:pPr>
      <w:r w:rsidRPr="006D49B9">
        <w:rPr>
          <w:rStyle w:val="StyleStyleBold12pt"/>
          <w:rFonts w:cs="Times New Roman"/>
          <w:b/>
        </w:rPr>
        <w:t xml:space="preserve">Their authors are wrong – fracking is safer and cleaner than anything else plus its key to growth and improves living standards </w:t>
      </w:r>
    </w:p>
    <w:p w:rsidR="001B7274" w:rsidRPr="006D49B9" w:rsidRDefault="001B7274" w:rsidP="001B7274">
      <w:pPr>
        <w:rPr>
          <w:rStyle w:val="StyleStyleBold12pt"/>
        </w:rPr>
      </w:pPr>
      <w:r w:rsidRPr="006D49B9">
        <w:rPr>
          <w:rStyle w:val="StyleStyleBold12pt"/>
        </w:rPr>
        <w:t>Hannan, writer and journalist at the Telegraph, 6/28/13</w:t>
      </w:r>
    </w:p>
    <w:p w:rsidR="001B7274" w:rsidRPr="006D49B9" w:rsidRDefault="001B7274" w:rsidP="001B7274">
      <w:r w:rsidRPr="006D49B9">
        <w:t xml:space="preserve"> [Daniel, “Greens don't like fracking because they don't like prosperity”, the telegraph, </w:t>
      </w:r>
      <w:hyperlink r:id="rId92" w:history="1">
        <w:r w:rsidRPr="006D49B9">
          <w:rPr>
            <w:rStyle w:val="Hyperlink"/>
          </w:rPr>
          <w:t>http://blogs.telegraph.co.uk/news/danielhannan/100223838/greens-dont-like-fracking-because-they-dont-like-prosperity/</w:t>
        </w:r>
      </w:hyperlink>
      <w:r w:rsidRPr="006D49B9">
        <w:t>, accessed 6/30/13, ML]</w:t>
      </w:r>
    </w:p>
    <w:p w:rsidR="001B7274" w:rsidRPr="006D49B9" w:rsidRDefault="001B7274" w:rsidP="001B7274"/>
    <w:p w:rsidR="001B7274" w:rsidRPr="006D49B9" w:rsidRDefault="001B7274" w:rsidP="001B7274">
      <w:pPr>
        <w:rPr>
          <w:b/>
          <w:bCs/>
          <w:u w:val="single"/>
        </w:rPr>
      </w:pPr>
      <w:r w:rsidRPr="006D49B9">
        <w:rPr>
          <w:rStyle w:val="StyleBoldUnderline"/>
        </w:rPr>
        <w:t>You'd think Greens would be delighted by the shale</w:t>
      </w:r>
      <w:r w:rsidRPr="006D49B9">
        <w:t xml:space="preserve"> gas </w:t>
      </w:r>
      <w:r w:rsidRPr="006D49B9">
        <w:rPr>
          <w:rStyle w:val="StyleBoldUnderline"/>
        </w:rPr>
        <w:t>bounty</w:t>
      </w:r>
      <w:r w:rsidRPr="006D49B9">
        <w:t xml:space="preserve"> under our feet. </w:t>
      </w:r>
      <w:r w:rsidRPr="006D49B9">
        <w:rPr>
          <w:rStyle w:val="StyleBoldUnderline"/>
        </w:rPr>
        <w:t>Here is</w:t>
      </w:r>
      <w:r w:rsidRPr="006D49B9">
        <w:t xml:space="preserve"> a plentiful </w:t>
      </w:r>
      <w:r w:rsidRPr="006D49B9">
        <w:rPr>
          <w:rStyle w:val="StyleBoldUnderline"/>
        </w:rPr>
        <w:t>energy</w:t>
      </w:r>
      <w:r w:rsidRPr="006D49B9">
        <w:t xml:space="preserve"> supply </w:t>
      </w:r>
      <w:r w:rsidRPr="006D49B9">
        <w:rPr>
          <w:rStyle w:val="StyleBoldUnderline"/>
        </w:rPr>
        <w:t>which does not emit soot</w:t>
      </w:r>
      <w:r w:rsidRPr="006D49B9">
        <w:t xml:space="preserve"> (as coal does), nor </w:t>
      </w:r>
      <w:r w:rsidRPr="006D49B9">
        <w:rPr>
          <w:rStyle w:val="StyleBoldUnderline"/>
        </w:rPr>
        <w:t>jam estuaries</w:t>
      </w:r>
      <w:r w:rsidRPr="006D49B9">
        <w:t xml:space="preserve"> (as tidal turbines do), </w:t>
      </w:r>
      <w:r w:rsidRPr="006D49B9">
        <w:rPr>
          <w:rStyle w:val="StyleBoldUnderline"/>
        </w:rPr>
        <w:t>nor starve Africans</w:t>
      </w:r>
      <w:r w:rsidRPr="006D49B9">
        <w:t xml:space="preserve"> (as biofuels do), nor </w:t>
      </w:r>
      <w:r w:rsidRPr="006D49B9">
        <w:rPr>
          <w:rStyle w:val="StyleBoldUnderline"/>
        </w:rPr>
        <w:t>slaughter rare birds</w:t>
      </w:r>
      <w:r w:rsidRPr="006D49B9">
        <w:t xml:space="preserve"> (as wind farms do). It </w:t>
      </w:r>
      <w:r w:rsidRPr="006D49B9">
        <w:rPr>
          <w:rStyle w:val="StyleBoldUnderline"/>
        </w:rPr>
        <w:t>does not require public subsidies</w:t>
      </w:r>
      <w:r w:rsidRPr="006D49B9">
        <w:t xml:space="preserve"> (as both nuclear and renewables do). On the contrary, it will generate a healthy stream of tax revenue for the Exchequer. It will diminish our reliance on nasty regimes, from Tehran to Moscow – precisely the sorts of regimes that Greens march against. </w:t>
      </w:r>
      <w:r w:rsidRPr="006D49B9">
        <w:rPr>
          <w:rStyle w:val="StyleBoldUnderline"/>
        </w:rPr>
        <w:t>Oh, and it will reduce our carbon emissions, by displacing coal in electricity generators.</w:t>
      </w:r>
    </w:p>
    <w:p w:rsidR="001B7274" w:rsidRPr="006D49B9" w:rsidRDefault="001B7274" w:rsidP="001B7274">
      <w:r w:rsidRPr="006D49B9">
        <w:t xml:space="preserve">What, then, is the problem? Some campaigners talk of water pollution; others, a touch histrionically, of earthquakes. </w:t>
      </w:r>
      <w:r w:rsidRPr="006D49B9">
        <w:rPr>
          <w:rStyle w:val="StyleBoldUnderline"/>
        </w:rPr>
        <w:t>If either was a remotely serious prospect, we'd know by now.</w:t>
      </w:r>
      <w:r w:rsidRPr="006D49B9">
        <w:t xml:space="preserve"> </w:t>
      </w:r>
      <w:r w:rsidRPr="006D49B9">
        <w:rPr>
          <w:rStyle w:val="StyleBoldUnderline"/>
        </w:rPr>
        <w:t>There has been a great deal of fracking</w:t>
      </w:r>
      <w:r w:rsidRPr="006D49B9">
        <w:t xml:space="preserve"> in the United States, </w:t>
      </w:r>
      <w:r w:rsidRPr="006D49B9">
        <w:rPr>
          <w:rStyle w:val="StyleBoldUnderline"/>
        </w:rPr>
        <w:t>but not a single instance of groundwater being contaminated. As for earthquakes</w:t>
      </w:r>
      <w:r w:rsidRPr="006D49B9">
        <w:t xml:space="preserve">, well, yes, technically any tremor qualifies as an earthquake, but </w:t>
      </w:r>
      <w:r w:rsidRPr="006D49B9">
        <w:rPr>
          <w:rStyle w:val="StyleBoldUnderline"/>
        </w:rPr>
        <w:t>the kind caused by fracking i</w:t>
      </w:r>
      <w:r w:rsidRPr="006D49B9">
        <w:t>s, according to the most comprehensive report to date, “</w:t>
      </w:r>
      <w:r w:rsidRPr="006D49B9">
        <w:rPr>
          <w:rStyle w:val="StyleBoldUnderline"/>
        </w:rPr>
        <w:t>about the same as the impact caused by dropping a bottle of milk</w:t>
      </w:r>
      <w:r w:rsidRPr="006D49B9">
        <w:t>”. The process has been pronounced safe by the Royal Academy of Engineering and by the Royal Society.</w:t>
      </w:r>
    </w:p>
    <w:p w:rsidR="001B7274" w:rsidRPr="006D49B9" w:rsidRDefault="001B7274" w:rsidP="001B7274">
      <w:r w:rsidRPr="006D49B9">
        <w:t xml:space="preserve">Of course, people are more prepared to believe the worst when they live in the areas likely to be affected. And, there's no denying it, fracking will cause some disruption in the early stages, as all construction projects do. </w:t>
      </w:r>
      <w:r w:rsidRPr="006D49B9">
        <w:rPr>
          <w:rStyle w:val="StyleBoldUnderline"/>
        </w:rPr>
        <w:t>There will</w:t>
      </w:r>
      <w:r w:rsidRPr="006D49B9">
        <w:t xml:space="preserve"> </w:t>
      </w:r>
      <w:r w:rsidRPr="006D49B9">
        <w:rPr>
          <w:rStyle w:val="StyleBoldUnderline"/>
        </w:rPr>
        <w:t>be</w:t>
      </w:r>
      <w:r w:rsidRPr="006D49B9">
        <w:t xml:space="preserve"> lorries and </w:t>
      </w:r>
      <w:r w:rsidRPr="006D49B9">
        <w:rPr>
          <w:rStyle w:val="StyleBoldUnderline"/>
        </w:rPr>
        <w:t>workmen and general bustle. These things</w:t>
      </w:r>
      <w:r w:rsidRPr="006D49B9">
        <w:t xml:space="preserve">, though, </w:t>
      </w:r>
      <w:r w:rsidRPr="006D49B9">
        <w:rPr>
          <w:rStyle w:val="StyleBoldUnderline"/>
        </w:rPr>
        <w:t>are never as bad as opponents claim</w:t>
      </w:r>
      <w:r w:rsidRPr="006D49B9">
        <w:t xml:space="preserve"> – just as, to be fair, the jobs are never as numerous as supporters claim. In any event, both the jobs and the disruption will be temporary. The gains will outweigh the inconveniences a thousand times over – and I say so as MEP for a region that will be more affected than most.</w:t>
      </w:r>
    </w:p>
    <w:p w:rsidR="001B7274" w:rsidRPr="006D49B9" w:rsidRDefault="001B7274" w:rsidP="001B7274">
      <w:r w:rsidRPr="006D49B9">
        <w:t xml:space="preserve">This morning's headlines warn us of electricity rationing and coming blackouts. </w:t>
      </w:r>
      <w:r w:rsidRPr="006D49B9">
        <w:rPr>
          <w:rStyle w:val="StyleBoldUnderline"/>
        </w:rPr>
        <w:t>Fracking won't just solve that problem; it will drag us back to growth</w:t>
      </w:r>
      <w:r w:rsidRPr="006D49B9">
        <w:t>, much as it has the United States. The find has come, fortuitously, at the very moment that North Sea oil and, especially, gas reserves deplete. We already have the gas infrastructure in place. Now it turns out that we are sitting on the largest shale hoard in Europe. It seems almost providential.</w:t>
      </w:r>
    </w:p>
    <w:p w:rsidR="001B7274" w:rsidRPr="006D49B9" w:rsidRDefault="001B7274" w:rsidP="001B7274">
      <w:r w:rsidRPr="006D49B9">
        <w:t>In much the same way, our distant fathers found a way to access almost unlimited amounts of coal just as Britain was beginning its eighteenth century expansion. In consequence, the industrial revolution happened here rather than in, say, China or Italy. We became the greatest and wealthiest nation on Earth. Coal is why the world speaks our language.</w:t>
      </w:r>
    </w:p>
    <w:p w:rsidR="001B7274" w:rsidRPr="006D49B9" w:rsidRDefault="001B7274" w:rsidP="001B7274">
      <w:r w:rsidRPr="006D49B9">
        <w:t xml:space="preserve">But here's the difference. </w:t>
      </w:r>
      <w:r w:rsidRPr="006D49B9">
        <w:rPr>
          <w:rStyle w:val="StyleBoldUnderline"/>
        </w:rPr>
        <w:t>Despite the horrible dangers of eighteenth-century coalmining</w:t>
      </w:r>
      <w:r w:rsidRPr="006D49B9">
        <w:t xml:space="preserve"> – pit collapses, floods, explosive gas – </w:t>
      </w:r>
      <w:r w:rsidRPr="006D49B9">
        <w:rPr>
          <w:rStyle w:val="StyleBoldUnderline"/>
        </w:rPr>
        <w:t>the industry was allowed to develop, gradually becoming safer and cleaner.</w:t>
      </w:r>
      <w:r w:rsidRPr="006D49B9">
        <w:t xml:space="preserve"> In our own age, by contrast, </w:t>
      </w:r>
      <w:r w:rsidRPr="006D49B9">
        <w:rPr>
          <w:rStyle w:val="StyleBoldUnderline"/>
        </w:rPr>
        <w:t>an industry safer and cleaner than even the safest and cleanest coalmines is threatened by a coalition of envious</w:t>
      </w:r>
      <w:r w:rsidRPr="006D49B9">
        <w:t xml:space="preserve"> Eurocrats and </w:t>
      </w:r>
      <w:r w:rsidRPr="006D49B9">
        <w:rPr>
          <w:rStyle w:val="StyleBoldUnderline"/>
        </w:rPr>
        <w:t>Greens</w:t>
      </w:r>
      <w:r w:rsidRPr="006D49B9">
        <w:t>.</w:t>
      </w:r>
    </w:p>
    <w:p w:rsidR="001B7274" w:rsidRPr="006D49B9" w:rsidRDefault="001B7274" w:rsidP="001B7274">
      <w:r w:rsidRPr="006D49B9">
        <w:t xml:space="preserve">I can just about see what's upsetting the Eurocrats: they don't like capitalism, they don't like fossil fuels and they don't like Britain. </w:t>
      </w:r>
      <w:r w:rsidRPr="006D49B9">
        <w:rPr>
          <w:rStyle w:val="StyleBoldUnderline"/>
        </w:rPr>
        <w:t>Green objections are harder to understand: here is a clean, secure supply of power that will benefit everyone</w:t>
      </w:r>
      <w:r w:rsidRPr="006D49B9">
        <w:t>, but will disproportionately benefit the least well off, who spend a higher proportion of their income on energy bills. When I spoke in the European Parliament in support of fracking, most of the negative comments I received did not focus on specific safety concerns. Rather, they complained in general terms that fracking would 'poison the planet' or 'bleed Mother Earth' for no higher cause than 'greed'.</w:t>
      </w:r>
    </w:p>
    <w:p w:rsidR="001B7274" w:rsidRPr="006D49B9" w:rsidRDefault="001B7274" w:rsidP="001B7274">
      <w:pPr>
        <w:rPr>
          <w:b/>
          <w:bCs/>
          <w:u w:val="single"/>
        </w:rPr>
      </w:pPr>
      <w:r w:rsidRPr="006D49B9">
        <w:rPr>
          <w:rStyle w:val="StyleBoldUnderline"/>
        </w:rPr>
        <w:t>What is meant here by 'greed' is the desire for material improvement that has driven every advance since the old stone age.</w:t>
      </w:r>
      <w:r w:rsidRPr="006D49B9">
        <w:t xml:space="preserve"> Someone sees an opportunity to offer a service that other people will pay for and, in consequence, </w:t>
      </w:r>
      <w:r w:rsidRPr="006D49B9">
        <w:rPr>
          <w:rStyle w:val="StyleBoldUnderline"/>
        </w:rPr>
        <w:t>wealth is created where none existed before.</w:t>
      </w:r>
      <w:r w:rsidRPr="006D49B9">
        <w:t xml:space="preserve"> What happened with coal in the eighteenth century could happen again now: prices will fall, </w:t>
      </w:r>
      <w:r w:rsidRPr="006D49B9">
        <w:rPr>
          <w:rStyle w:val="StyleBoldUnderline"/>
        </w:rPr>
        <w:t>productivity will increase, and people will be released to new jobs, raising living standards for everyone.</w:t>
      </w:r>
      <w:r w:rsidRPr="006D49B9">
        <w:t xml:space="preserve"> 'Greed', in this sense, is why we still have teeth after the age of 30, why women no longer expect to die in childbirth, why we have coffee and computers and cathedrals. 'Greed' is why we have time to listen to Beethoven and go for country walks and play with our children. </w:t>
      </w:r>
      <w:r w:rsidRPr="006D49B9">
        <w:rPr>
          <w:rStyle w:val="StyleBoldUnderline"/>
        </w:rPr>
        <w:t>Cheaper energy, on any measure, improves our quality of life.</w:t>
      </w:r>
    </w:p>
    <w:p w:rsidR="001B7274" w:rsidRPr="006D49B9" w:rsidRDefault="001B7274" w:rsidP="001B7274">
      <w:r w:rsidRPr="006D49B9">
        <w:t xml:space="preserve">But this is precisely what at least some Greens object to. What they want, as they frankly admit, is decarbonisation, deindustrialisation and depopulation. They regard the various advances we've made since the old stone age – the coffee, the computers, the cathedrals – with regret. </w:t>
      </w:r>
      <w:r w:rsidRPr="006D49B9">
        <w:rPr>
          <w:rStyle w:val="StyleBoldUnderline"/>
        </w:rPr>
        <w:t>What</w:t>
      </w:r>
      <w:r w:rsidRPr="006D49B9">
        <w:t xml:space="preserve"> </w:t>
      </w:r>
      <w:r w:rsidRPr="006D49B9">
        <w:rPr>
          <w:rStyle w:val="StyleBoldUnderline"/>
        </w:rPr>
        <w:t>society needs</w:t>
      </w:r>
      <w:r w:rsidRPr="006D49B9">
        <w:t xml:space="preserve">, they tell us, is not green consumerism, </w:t>
      </w:r>
      <w:r w:rsidRPr="006D49B9">
        <w:rPr>
          <w:rStyle w:val="StyleBoldUnderline"/>
        </w:rPr>
        <w:t>but less consumer</w:t>
      </w:r>
      <w:r w:rsidRPr="006D49B9">
        <w:rPr>
          <w:b/>
          <w:u w:val="single"/>
        </w:rPr>
        <w:t>i</w:t>
      </w:r>
      <w:r w:rsidRPr="006D49B9">
        <w:rPr>
          <w:rStyle w:val="StyleBoldUnderline"/>
        </w:rPr>
        <w:t>sm. Which is</w:t>
      </w:r>
      <w:r w:rsidRPr="006D49B9">
        <w:t xml:space="preserve">, of course, </w:t>
      </w:r>
      <w:r w:rsidRPr="006D49B9">
        <w:rPr>
          <w:rStyle w:val="StyleBoldUnderline"/>
        </w:rPr>
        <w:t xml:space="preserve">precisely what most Western countries have </w:t>
      </w:r>
      <w:r w:rsidRPr="006D49B9">
        <w:t xml:space="preserve">had since 2008. </w:t>
      </w:r>
      <w:r w:rsidRPr="006D49B9">
        <w:rPr>
          <w:rStyle w:val="StyleBoldUnderline"/>
        </w:rPr>
        <w:t>The crash brought</w:t>
      </w:r>
      <w:r w:rsidRPr="006D49B9">
        <w:t xml:space="preserve"> about all the things that eco-warriors had been demanding: </w:t>
      </w:r>
      <w:r w:rsidRPr="006D49B9">
        <w:rPr>
          <w:rStyle w:val="StyleBoldUnderline"/>
        </w:rPr>
        <w:t>lower GDP, less consumption, a decline in international trade. Yet</w:t>
      </w:r>
      <w:r w:rsidRPr="006D49B9">
        <w:t xml:space="preserve">, oddly, when it happened, </w:t>
      </w:r>
      <w:r w:rsidRPr="006D49B9">
        <w:rPr>
          <w:rStyle w:val="StyleBoldUnderline"/>
        </w:rPr>
        <w:t>they didn't seem at all satisfied.</w:t>
      </w:r>
      <w:r w:rsidRPr="006D49B9">
        <w:t xml:space="preserve"> There's no pleasing some people.</w:t>
      </w:r>
    </w:p>
    <w:p w:rsidR="001B7274" w:rsidRPr="006D49B9" w:rsidRDefault="001B7274" w:rsidP="001B7274">
      <w:pPr>
        <w:spacing w:after="200" w:line="276" w:lineRule="auto"/>
      </w:pPr>
    </w:p>
    <w:p w:rsidR="001B7274" w:rsidRPr="006D49B9" w:rsidRDefault="001B7274" w:rsidP="001B7274">
      <w:pPr>
        <w:pStyle w:val="Heading4"/>
        <w:rPr>
          <w:rFonts w:cs="Times New Roman"/>
        </w:rPr>
      </w:pPr>
      <w:r w:rsidRPr="006D49B9">
        <w:rPr>
          <w:rFonts w:cs="Times New Roman"/>
        </w:rPr>
        <w:t>No environmental impacts</w:t>
      </w:r>
    </w:p>
    <w:p w:rsidR="001B7274" w:rsidRPr="006D49B9" w:rsidRDefault="001B7274" w:rsidP="001B7274">
      <w:pPr>
        <w:rPr>
          <w:rStyle w:val="StyleStyleBold12pt"/>
        </w:rPr>
      </w:pPr>
      <w:r w:rsidRPr="006D49B9">
        <w:rPr>
          <w:rStyle w:val="StyleStyleBold12pt"/>
        </w:rPr>
        <w:t>Bennet, Energy in Depth Director of Community Affairs, 6/4/13</w:t>
      </w:r>
    </w:p>
    <w:p w:rsidR="001B7274" w:rsidRPr="006D49B9" w:rsidRDefault="001B7274" w:rsidP="001B7274">
      <w:r w:rsidRPr="006D49B9">
        <w:t xml:space="preserve">(Shawn Bennett, Director of corporate and community affairs, June 4, 2013, Energy in Depth Ohio, “Critics’ Concerns Over Pipelines Are Largely Unfounded,” </w:t>
      </w:r>
      <w:hyperlink r:id="rId93" w:history="1">
        <w:r w:rsidRPr="006D49B9">
          <w:rPr>
            <w:rStyle w:val="Hyperlink"/>
          </w:rPr>
          <w:t>http://energyindepth.org/ohio/critics-concerns-over-pipelines-are-largely-unfounded/</w:t>
        </w:r>
      </w:hyperlink>
      <w:r w:rsidRPr="006D49B9">
        <w:t>, accessed June 30, 2013, EK)</w:t>
      </w:r>
    </w:p>
    <w:p w:rsidR="001B7274" w:rsidRPr="006D49B9" w:rsidRDefault="001B7274" w:rsidP="001B7274"/>
    <w:p w:rsidR="001B7274" w:rsidRPr="006D49B9" w:rsidRDefault="001B7274" w:rsidP="001B7274">
      <w:r w:rsidRPr="006D49B9">
        <w:t xml:space="preserve">In a recent Columbus Dispatch article, the reporter raised a few questions as to the safety and potential spills involved in these projects.  Of course, </w:t>
      </w:r>
      <w:r w:rsidRPr="006D49B9">
        <w:rPr>
          <w:rStyle w:val="StyleBoldUnderline"/>
        </w:rPr>
        <w:t>safety and the environment are two of the most important priorities within the</w:t>
      </w:r>
      <w:r w:rsidRPr="006D49B9">
        <w:t xml:space="preserve"> oil </w:t>
      </w:r>
      <w:r w:rsidRPr="006D49B9">
        <w:rPr>
          <w:rStyle w:val="StyleBoldUnderline"/>
        </w:rPr>
        <w:t>and gas industry, and operators</w:t>
      </w:r>
      <w:r w:rsidRPr="006D49B9">
        <w:t xml:space="preserve"> here in Ohio </w:t>
      </w:r>
      <w:r w:rsidRPr="006D49B9">
        <w:rPr>
          <w:rStyle w:val="StyleBoldUnderline"/>
        </w:rPr>
        <w:t>have gone to such great lengths to minimize impact</w:t>
      </w:r>
      <w:r w:rsidRPr="006D49B9">
        <w:t>s (remember, in the dozens of Utica wells in Ohio, there has not been a single environmental violation to date).</w:t>
      </w:r>
    </w:p>
    <w:p w:rsidR="001B7274" w:rsidRPr="006D49B9" w:rsidRDefault="001B7274" w:rsidP="001B7274">
      <w:r w:rsidRPr="006D49B9">
        <w:t>Moreover, the incidents to which the reporter referred were not what one would typically think of as “spills.” But before we get to that, it’s useful to provide a little background on pipeline construction.</w:t>
      </w:r>
    </w:p>
    <w:p w:rsidR="001B7274" w:rsidRPr="006D49B9" w:rsidRDefault="001B7274" w:rsidP="001B7274">
      <w:r w:rsidRPr="006D49B9">
        <w:t>In order to bore a pipeline under roads and waterways (which is actually the most environmentally friendly way to site a pipeline), a company must essentially use a directional drill rig.  As with all drill rigs, the operator must use drilling mud and drilling fluid to keep the bore moving along.  The drilling mud consists of 95 percent water and 5 percent bentonite clay.  The drilling mud helps wash away cuttings from the bore and eases the movement of the cutting head through the borehole.  Bentonite clay specifically forms a casing on the borehole walls, which prevents the drilling fluid from seeping out.  This is typically called a “filter cake,” making it the preferred drilling mud of operators.</w:t>
      </w:r>
    </w:p>
    <w:p w:rsidR="001B7274" w:rsidRPr="006D49B9" w:rsidRDefault="001B7274" w:rsidP="001B7274">
      <w:pPr>
        <w:rPr>
          <w:b/>
          <w:bCs/>
          <w:u w:val="single"/>
        </w:rPr>
      </w:pPr>
      <w:r w:rsidRPr="006D49B9">
        <w:t xml:space="preserve">In a few instances, however, this mud and water have made their way into a culvert or stream.  Unfortunately, when this happens, it can settle on top of aquatic life.  </w:t>
      </w:r>
      <w:r w:rsidRPr="006D49B9">
        <w:rPr>
          <w:rStyle w:val="StyleBoldUnderline"/>
        </w:rPr>
        <w:t>These spills are tightly regulated by the U.S. EPA — under the Clean Water Act, as per their Section 404 permits — and are remediated on the off chance that they do occur.  If a company fails to comply, it is also subject to stiff fines.  Thankfully, these spills are rare, do not consist of anything toxic, and do not threaten our drinking water supplies.</w:t>
      </w:r>
    </w:p>
    <w:p w:rsidR="001B7274" w:rsidRPr="006D49B9" w:rsidRDefault="001B7274" w:rsidP="001B7274">
      <w:pPr>
        <w:rPr>
          <w:b/>
          <w:bCs/>
          <w:u w:val="single"/>
        </w:rPr>
      </w:pPr>
      <w:r w:rsidRPr="006D49B9">
        <w:rPr>
          <w:rStyle w:val="StyleBoldUnderline"/>
        </w:rPr>
        <w:t xml:space="preserve">It should also be noted that this type of directional drilling is not unique to natural gas pipelines.  Utilities like water, sewer, electric, cable and telephone lines all use this type of practice to route themselves under roads, waterways and railroads. </w:t>
      </w:r>
    </w:p>
    <w:p w:rsidR="001B7274" w:rsidRPr="006D49B9" w:rsidRDefault="001B7274" w:rsidP="001B7274">
      <w:r w:rsidRPr="006D49B9">
        <w:t>Pipelines in general — as with virtually any project — have a temporary construction phase.  Easements are excavated and the pipelines are laid.  Sections of pipeline may only take days to lay depending on the length of pipeline</w:t>
      </w:r>
      <w:r w:rsidRPr="006D49B9">
        <w:rPr>
          <w:rStyle w:val="StyleBoldUnderline"/>
        </w:rPr>
        <w:t>.  Once the pipeline is laid underground, the land is reclaimed and seeded — returning the ground to its natural state</w:t>
      </w:r>
      <w:r w:rsidRPr="006D49B9">
        <w:t>.  So when one argues that the pipelines are altering the countryside, these claims are by definition only looking at a snapshot in time — and they certainly aren’t including the fact that the reclamation and restoration is part of the process.</w:t>
      </w:r>
    </w:p>
    <w:p w:rsidR="001B7274" w:rsidRPr="006D49B9" w:rsidRDefault="001B7274" w:rsidP="001B7274"/>
    <w:p w:rsidR="001B7274" w:rsidRPr="006D49B9" w:rsidRDefault="001B7274" w:rsidP="001B7274"/>
    <w:p w:rsidR="001B7274" w:rsidRPr="006D49B9" w:rsidRDefault="001B7274" w:rsidP="001B7274">
      <w:pPr>
        <w:pStyle w:val="Heading3"/>
        <w:rPr>
          <w:rFonts w:cs="Times New Roman"/>
        </w:rPr>
      </w:pPr>
      <w:r w:rsidRPr="006D49B9">
        <w:rPr>
          <w:rFonts w:cs="Times New Roman"/>
        </w:rPr>
        <w:t>AT – Water Pollution</w:t>
      </w:r>
    </w:p>
    <w:p w:rsidR="001B7274" w:rsidRPr="006D49B9" w:rsidRDefault="001B7274" w:rsidP="001B7274">
      <w:pPr>
        <w:pStyle w:val="Heading4"/>
        <w:rPr>
          <w:rFonts w:cs="Times New Roman"/>
        </w:rPr>
      </w:pPr>
      <w:r w:rsidRPr="006D49B9">
        <w:rPr>
          <w:rFonts w:cs="Times New Roman"/>
        </w:rPr>
        <w:t>Studies prove no impact but proper implementation is key</w:t>
      </w:r>
    </w:p>
    <w:p w:rsidR="001B7274" w:rsidRPr="006D49B9" w:rsidRDefault="001B7274" w:rsidP="001B7274">
      <w:r w:rsidRPr="006D49B9">
        <w:rPr>
          <w:rStyle w:val="StyleStyleBold12pt"/>
        </w:rPr>
        <w:t>Wall Street Journal 6/25/13</w:t>
      </w:r>
      <w:r w:rsidRPr="006D49B9">
        <w:t xml:space="preserve"> </w:t>
      </w:r>
    </w:p>
    <w:p w:rsidR="001B7274" w:rsidRPr="006D49B9" w:rsidRDefault="001B7274" w:rsidP="001B7274">
      <w:r w:rsidRPr="006D49B9">
        <w:t xml:space="preserve">[Wall Street Journal, 6/25/13, “The Facts About Fracking “, WSJ, </w:t>
      </w:r>
      <w:hyperlink r:id="rId94" w:history="1">
        <w:r w:rsidRPr="006D49B9">
          <w:rPr>
            <w:rStyle w:val="Hyperlink"/>
          </w:rPr>
          <w:t>http://online.wsj.com/article/SB10001424052702303936704576398462932810874.html</w:t>
        </w:r>
      </w:hyperlink>
      <w:r w:rsidRPr="006D49B9">
        <w:t>, accessed: 6/30/13, ML]</w:t>
      </w:r>
    </w:p>
    <w:p w:rsidR="001B7274" w:rsidRPr="006D49B9" w:rsidRDefault="001B7274" w:rsidP="001B7274"/>
    <w:p w:rsidR="001B7274" w:rsidRPr="006D49B9" w:rsidRDefault="001B7274" w:rsidP="001B7274">
      <w:pPr>
        <w:rPr>
          <w:rStyle w:val="StyleBoldUnderline"/>
        </w:rPr>
      </w:pPr>
      <w:r w:rsidRPr="006D49B9">
        <w:t xml:space="preserve"> • Fracking contaminates drinking water. </w:t>
      </w:r>
      <w:r w:rsidRPr="006D49B9">
        <w:rPr>
          <w:rStyle w:val="StyleBoldUnderline"/>
        </w:rPr>
        <w:t>One claim is that fracking creates cracks in rock formations that allow chemicals to leach into sources of fresh water. The problem with this</w:t>
      </w:r>
      <w:r w:rsidRPr="006D49B9">
        <w:t xml:space="preserve"> argument </w:t>
      </w:r>
      <w:r w:rsidRPr="006D49B9">
        <w:rPr>
          <w:rStyle w:val="StyleBoldUnderline"/>
        </w:rPr>
        <w:t>is that the average shale formation is thousands of feet underground</w:t>
      </w:r>
      <w:r w:rsidRPr="006D49B9">
        <w:t xml:space="preserve">, while </w:t>
      </w:r>
      <w:r w:rsidRPr="006D49B9">
        <w:rPr>
          <w:rStyle w:val="StyleBoldUnderline"/>
        </w:rPr>
        <w:t>the average drinking well</w:t>
      </w:r>
      <w:r w:rsidRPr="006D49B9">
        <w:t xml:space="preserve"> or aquifer </w:t>
      </w:r>
      <w:r w:rsidRPr="006D49B9">
        <w:rPr>
          <w:rStyle w:val="StyleBoldUnderline"/>
        </w:rPr>
        <w:t>is a few hundred feet deep.</w:t>
      </w:r>
      <w:r w:rsidRPr="006D49B9">
        <w:t xml:space="preserve"> Separating the two is solid rock. This geological reality explains why EPA administrator Lisa </w:t>
      </w:r>
      <w:r w:rsidRPr="006D49B9">
        <w:rPr>
          <w:rStyle w:val="StyleBoldUnderline"/>
        </w:rPr>
        <w:t>Jackson</w:t>
      </w:r>
      <w:r w:rsidRPr="006D49B9">
        <w:t xml:space="preserve">, a determined enemy of fossil fuels, recently </w:t>
      </w:r>
      <w:r w:rsidRPr="006D49B9">
        <w:rPr>
          <w:rStyle w:val="StyleBoldUnderline"/>
        </w:rPr>
        <w:t>told Congress</w:t>
      </w:r>
      <w:r w:rsidRPr="006D49B9">
        <w:t xml:space="preserve"> that </w:t>
      </w:r>
      <w:r w:rsidRPr="006D49B9">
        <w:rPr>
          <w:rStyle w:val="StyleBoldUnderline"/>
        </w:rPr>
        <w:t>there have been no "proven cases where the fracking process</w:t>
      </w:r>
      <w:r w:rsidRPr="006D49B9">
        <w:t xml:space="preserve"> itself has </w:t>
      </w:r>
      <w:r w:rsidRPr="006D49B9">
        <w:rPr>
          <w:rStyle w:val="StyleBoldUnderline"/>
        </w:rPr>
        <w:t>affected water."</w:t>
      </w:r>
    </w:p>
    <w:p w:rsidR="001B7274" w:rsidRPr="006D49B9" w:rsidRDefault="001B7274" w:rsidP="001B7274">
      <w:r w:rsidRPr="006D49B9">
        <w:t>A drilling team from Minard Run Oil Company pull out steel pipe during a fracking operation at a 2100 foot natural gas well in Pleasant Valley, Pennsylvania in 2008.</w:t>
      </w:r>
    </w:p>
    <w:p w:rsidR="001B7274" w:rsidRPr="006D49B9" w:rsidRDefault="001B7274" w:rsidP="001B7274">
      <w:r w:rsidRPr="006D49B9">
        <w:t xml:space="preserve">A second charge, based on a Duke University study, claims that fracking has polluted drinking water with methane gas. </w:t>
      </w:r>
      <w:r w:rsidRPr="006D49B9">
        <w:rPr>
          <w:rStyle w:val="StyleBoldUnderline"/>
        </w:rPr>
        <w:t>Methane is naturally occurring and isn't by itself harmful in drinking water,</w:t>
      </w:r>
      <w:r w:rsidRPr="006D49B9">
        <w:t xml:space="preserve"> though it can explode at high concentrations. </w:t>
      </w:r>
      <w:r w:rsidRPr="006D49B9">
        <w:rPr>
          <w:rStyle w:val="StyleBoldUnderline"/>
        </w:rPr>
        <w:t>Duke</w:t>
      </w:r>
      <w:r w:rsidRPr="006D49B9">
        <w:t xml:space="preserve"> authors Rob Jackson and Avner Vengosh have written that their research shows "the average methane concentration to be 17 times higher in water wells located within a kilometer of active drilling sites."</w:t>
      </w:r>
    </w:p>
    <w:p w:rsidR="001B7274" w:rsidRPr="006D49B9" w:rsidRDefault="001B7274" w:rsidP="001B7274">
      <w:r w:rsidRPr="006D49B9">
        <w:t xml:space="preserve">They </w:t>
      </w:r>
      <w:r w:rsidRPr="006D49B9">
        <w:rPr>
          <w:rStyle w:val="StyleBoldUnderline"/>
        </w:rPr>
        <w:t>failed to note that researchers sampled a mere 68 wells across Pennsylvania and New York—where more than 20,000 water wells are drilled annually. They had no baseline</w:t>
      </w:r>
      <w:r w:rsidRPr="006D49B9">
        <w:t xml:space="preserve"> </w:t>
      </w:r>
      <w:r w:rsidRPr="006D49B9">
        <w:rPr>
          <w:rStyle w:val="StyleBoldUnderline"/>
        </w:rPr>
        <w:t>data</w:t>
      </w:r>
      <w:r w:rsidRPr="006D49B9">
        <w:t xml:space="preserve"> </w:t>
      </w:r>
      <w:r w:rsidRPr="006D49B9">
        <w:rPr>
          <w:rStyle w:val="StyleBoldUnderline"/>
        </w:rPr>
        <w:t>and</w:t>
      </w:r>
      <w:r w:rsidRPr="006D49B9">
        <w:t xml:space="preserve"> thus no </w:t>
      </w:r>
      <w:r w:rsidRPr="006D49B9">
        <w:rPr>
          <w:rStyle w:val="StyleBoldUnderline"/>
        </w:rPr>
        <w:t>way of knowing if methane concentrations were high prior to drilling.</w:t>
      </w:r>
      <w:r w:rsidRPr="006D49B9">
        <w:t xml:space="preserve"> They also acknowledged that methane was detected in 85% of the wells they tested, regardless of drilling operations, and that they'd found no trace of fracking fluids in any wells.</w:t>
      </w:r>
    </w:p>
    <w:p w:rsidR="001B7274" w:rsidRPr="006D49B9" w:rsidRDefault="001B7274" w:rsidP="001B7274">
      <w:r w:rsidRPr="006D49B9">
        <w:t xml:space="preserve">The Duke study did spotlight a long-known and more legitimate concern: the possibility of leaky well casings at the top of a drilling site, from which methane might migrate to water supplies. As the BP Gulf of Mexico spill attests, </w:t>
      </w:r>
      <w:r w:rsidRPr="006D49B9">
        <w:rPr>
          <w:rStyle w:val="Emphasis"/>
        </w:rPr>
        <w:t xml:space="preserve">proper well construction and maintenance are major issues in any type of drilling, and they ought to be the focus of industry standards and attention. </w:t>
      </w:r>
      <w:r w:rsidRPr="006D49B9">
        <w:t xml:space="preserve">But the risks are not unique to fracking, which has provided no unusual evidence of contamination. </w:t>
      </w:r>
    </w:p>
    <w:p w:rsidR="001B7274" w:rsidRPr="006D49B9" w:rsidRDefault="001B7274" w:rsidP="001B7274"/>
    <w:p w:rsidR="001B7274" w:rsidRPr="006D49B9" w:rsidRDefault="001B7274" w:rsidP="001B7274"/>
    <w:p w:rsidR="001B7274" w:rsidRPr="006D49B9" w:rsidRDefault="001B7274" w:rsidP="001B7274">
      <w:pPr>
        <w:pStyle w:val="Heading4"/>
        <w:rPr>
          <w:rFonts w:cs="Times New Roman"/>
        </w:rPr>
      </w:pPr>
      <w:r w:rsidRPr="006D49B9">
        <w:rPr>
          <w:rFonts w:cs="Times New Roman"/>
        </w:rPr>
        <w:t>Studies prove – water supply is fine – fracking replaces old industries - and it uses a tiny amount</w:t>
      </w:r>
    </w:p>
    <w:p w:rsidR="001B7274" w:rsidRPr="006D49B9" w:rsidRDefault="001B7274" w:rsidP="001B7274">
      <w:r w:rsidRPr="006D49B9">
        <w:rPr>
          <w:rStyle w:val="StyleStyleBold12pt"/>
        </w:rPr>
        <w:t>McGraw, American journalist and author, 12</w:t>
      </w:r>
      <w:r w:rsidRPr="006D49B9">
        <w:t xml:space="preserve"> </w:t>
      </w:r>
    </w:p>
    <w:p w:rsidR="001B7274" w:rsidRPr="006D49B9" w:rsidRDefault="001B7274" w:rsidP="001B7274">
      <w:r w:rsidRPr="006D49B9">
        <w:t xml:space="preserve">[Seamus - American journalist and author. He has received the Freedom of Information Award from the Associated Press Managing Editors as well as honors from the Casey Foundation and the Society of Professional Journalists, February 2012,  “Is Fracking Safe? The Top 10 Controversial Claims About Natural Gas Drilling”, Popular Mechanics, </w:t>
      </w:r>
      <w:hyperlink r:id="rId95" w:anchor="slide-2" w:history="1">
        <w:r w:rsidRPr="006D49B9">
          <w:rPr>
            <w:rStyle w:val="Hyperlink"/>
          </w:rPr>
          <w:t>http://www.popularmechanics.com/science/energy/coal-oil-gas/top-10-myths-about-natural-gas-drilling-6386593#slide-2</w:t>
        </w:r>
      </w:hyperlink>
      <w:r w:rsidRPr="006D49B9">
        <w:t>, accessed: 6/29/13, ML]</w:t>
      </w:r>
    </w:p>
    <w:p w:rsidR="001B7274" w:rsidRPr="006D49B9" w:rsidRDefault="001B7274" w:rsidP="001B7274"/>
    <w:p w:rsidR="001B7274" w:rsidRPr="006D49B9" w:rsidRDefault="001B7274" w:rsidP="001B7274">
      <w:r w:rsidRPr="006D49B9">
        <w:t xml:space="preserve">There is </w:t>
      </w:r>
      <w:r w:rsidRPr="006D49B9">
        <w:rPr>
          <w:rStyle w:val="StyleBoldUnderline"/>
        </w:rPr>
        <w:t>no question that</w:t>
      </w:r>
      <w:r w:rsidRPr="006D49B9">
        <w:t xml:space="preserve"> hydraulic </w:t>
      </w:r>
      <w:r w:rsidRPr="006D49B9">
        <w:rPr>
          <w:rStyle w:val="StyleBoldUnderline"/>
        </w:rPr>
        <w:t>fracturing uses a lot of water</w:t>
      </w:r>
      <w:r w:rsidRPr="006D49B9">
        <w:t xml:space="preserve">: It can take up to 7 million gallons to frack a single well, and at least 30 percent of that water is lost forever, after being trapped deep in the shale. And </w:t>
      </w:r>
      <w:r w:rsidRPr="006D49B9">
        <w:rPr>
          <w:rStyle w:val="StyleBoldUnderline"/>
        </w:rPr>
        <w:t>while there is some evidence that fracking has contributed to the depletion of water supplies</w:t>
      </w:r>
      <w:r w:rsidRPr="006D49B9">
        <w:t xml:space="preserve"> in drought-stricken Texas, </w:t>
      </w:r>
      <w:r w:rsidRPr="006D49B9">
        <w:rPr>
          <w:rStyle w:val="StyleBoldUnderline"/>
        </w:rPr>
        <w:t>a study by Carnegie Mellon</w:t>
      </w:r>
      <w:r w:rsidRPr="006D49B9">
        <w:t xml:space="preserve"> University </w:t>
      </w:r>
      <w:r w:rsidRPr="006D49B9">
        <w:rPr>
          <w:rStyle w:val="StyleBoldUnderline"/>
        </w:rPr>
        <w:t>indicates the Marcellus region has plenty of water and, in most cases, an adequate system to regulate its usage</w:t>
      </w:r>
      <w:r w:rsidRPr="006D49B9">
        <w:t xml:space="preserve">. The amount of water required to drill all 2916 of the Marcellus wells permitted in Pennsylvania in the first 11 months of 2010 would equal the amount of drinking water used by just one city, Pittsburgh, during the same period, says environmental engineering professor Jeanne </w:t>
      </w:r>
      <w:r w:rsidRPr="006D49B9">
        <w:rPr>
          <w:rStyle w:val="StyleBoldUnderline"/>
        </w:rPr>
        <w:t>VanBriesen</w:t>
      </w:r>
      <w:r w:rsidRPr="006D49B9">
        <w:t xml:space="preserve">, the study's lead author. Plus, she </w:t>
      </w:r>
      <w:r w:rsidRPr="006D49B9">
        <w:rPr>
          <w:rStyle w:val="StyleBoldUnderline"/>
        </w:rPr>
        <w:t>notes</w:t>
      </w:r>
      <w:r w:rsidRPr="006D49B9">
        <w:t xml:space="preserve">, </w:t>
      </w:r>
      <w:r w:rsidRPr="006D49B9">
        <w:rPr>
          <w:rStyle w:val="StyleBoldUnderline"/>
        </w:rPr>
        <w:t>water</w:t>
      </w:r>
      <w:r w:rsidRPr="006D49B9">
        <w:t xml:space="preserve"> </w:t>
      </w:r>
      <w:r w:rsidRPr="006D49B9">
        <w:rPr>
          <w:rStyle w:val="StyleBoldUnderline"/>
        </w:rPr>
        <w:t>withdrawals of this new industry are taking the place of water once used by industries, like steel manufacturing</w:t>
      </w:r>
      <w:r w:rsidRPr="006D49B9">
        <w:t xml:space="preserve">, that the state has lost. Hydrogeologist David Yoxtheimer of Penn State's Marcellus Center for Outreach and Research gives the withdrawals more context: </w:t>
      </w:r>
      <w:r w:rsidRPr="006D49B9">
        <w:rPr>
          <w:rStyle w:val="StyleBoldUnderline"/>
        </w:rPr>
        <w:t>Of the 9.5 billion gallons of water used</w:t>
      </w:r>
      <w:r w:rsidRPr="006D49B9">
        <w:t xml:space="preserve"> daily in Pennsylvania, </w:t>
      </w:r>
      <w:r w:rsidRPr="006D49B9">
        <w:rPr>
          <w:rStyle w:val="StyleBoldUnderline"/>
        </w:rPr>
        <w:t>natural gas development consumes 1.9</w:t>
      </w:r>
      <w:r w:rsidRPr="006D49B9">
        <w:t xml:space="preserve"> million gallons a day (mgd); livestock use 62 mgd; mining, 96 mgd; and industry, 770 mgd.</w:t>
      </w:r>
    </w:p>
    <w:p w:rsidR="001B7274" w:rsidRPr="006D49B9" w:rsidRDefault="001B7274" w:rsidP="001B7274"/>
    <w:p w:rsidR="001B7274" w:rsidRPr="006D49B9" w:rsidRDefault="001B7274" w:rsidP="001B7274"/>
    <w:p w:rsidR="001B7274" w:rsidRPr="006D49B9" w:rsidRDefault="001B7274" w:rsidP="001B7274">
      <w:pPr>
        <w:pStyle w:val="Heading4"/>
        <w:rPr>
          <w:rFonts w:cs="Times New Roman"/>
        </w:rPr>
      </w:pPr>
      <w:r w:rsidRPr="006D49B9">
        <w:rPr>
          <w:rFonts w:cs="Times New Roman"/>
        </w:rPr>
        <w:t>Fracking won’t contaminate water- no empirical proof, drilling too far down</w:t>
      </w:r>
    </w:p>
    <w:p w:rsidR="001B7274" w:rsidRPr="006D49B9" w:rsidRDefault="001B7274" w:rsidP="001B7274">
      <w:pPr>
        <w:rPr>
          <w:rStyle w:val="StyleStyleBold12pt"/>
        </w:rPr>
      </w:pPr>
      <w:r w:rsidRPr="006D49B9">
        <w:rPr>
          <w:rStyle w:val="StyleStyleBold12pt"/>
        </w:rPr>
        <w:t>Schrope, Yale School of Forestry &amp; Environmental Studies alumni, 12</w:t>
      </w:r>
    </w:p>
    <w:p w:rsidR="001B7274" w:rsidRPr="006D49B9" w:rsidRDefault="001B7274" w:rsidP="001B7274">
      <w:r w:rsidRPr="006D49B9">
        <w:t xml:space="preserve">(Mark, now a science journalist, Environment: Yale magazine for Yale School of Forestry &amp; Environmental Studies students, faculty, alumni, “Fracking Outpaces Science on Its Impact”, </w:t>
      </w:r>
      <w:hyperlink r:id="rId96" w:history="1">
        <w:r w:rsidRPr="006D49B9">
          <w:rPr>
            <w:rStyle w:val="Hyperlink"/>
          </w:rPr>
          <w:t>http://environment.yale.edu/envy/about/</w:t>
        </w:r>
      </w:hyperlink>
      <w:r w:rsidRPr="006D49B9">
        <w:t>, accessed 6/30/13, JZ)</w:t>
      </w:r>
    </w:p>
    <w:p w:rsidR="001B7274" w:rsidRPr="006D49B9" w:rsidRDefault="001B7274" w:rsidP="001B7274">
      <w:pPr>
        <w:rPr>
          <w:rStyle w:val="StyleBoldUnderline"/>
        </w:rPr>
      </w:pPr>
    </w:p>
    <w:p w:rsidR="001B7274" w:rsidRPr="006D49B9" w:rsidRDefault="001B7274" w:rsidP="001B7274">
      <w:pPr>
        <w:rPr>
          <w:b/>
          <w:bCs/>
          <w:u w:val="single"/>
        </w:rPr>
      </w:pPr>
      <w:r w:rsidRPr="006D49B9">
        <w:rPr>
          <w:rStyle w:val="StyleBoldUnderline"/>
        </w:rPr>
        <w:t>Perhaps the greatest fear tied to fracking is that the process and associated activities will contaminate drinking water sources. The Independent Petroleum Association of America</w:t>
      </w:r>
      <w:r w:rsidRPr="006D49B9">
        <w:t xml:space="preserve">, a natural-gas industry representative, </w:t>
      </w:r>
      <w:r w:rsidRPr="006D49B9">
        <w:rPr>
          <w:rStyle w:val="StyleBoldUnderline"/>
        </w:rPr>
        <w:t>maintained in a recent press release that there have been “… no proven cases of hydraulic fracturing impacting groundwater.” EPA administrator Lisa Jackson has similarly</w:t>
      </w:r>
      <w:r w:rsidRPr="006D49B9">
        <w:t xml:space="preserve">, though more equivocally, </w:t>
      </w:r>
      <w:r w:rsidRPr="006D49B9">
        <w:rPr>
          <w:rStyle w:val="StyleBoldUnderline"/>
        </w:rPr>
        <w:t>said, “In no case have we made a definitive determination that the fracking process has caused chemicals to enter groundwater.” But there are several routes by which fracking could at least potentially cause problems.</w:t>
      </w:r>
    </w:p>
    <w:p w:rsidR="001B7274" w:rsidRPr="006D49B9" w:rsidRDefault="001B7274" w:rsidP="001B7274">
      <w:r w:rsidRPr="006D49B9">
        <w:t xml:space="preserve">Despite the high pressures involved with fracking, </w:t>
      </w:r>
      <w:r w:rsidRPr="006D49B9">
        <w:rPr>
          <w:rStyle w:val="StyleBoldUnderline"/>
        </w:rPr>
        <w:t>researchers such as Saiers say it’s unlikely that the fracking itself, which might occur a mile or more below the surface, could actually blast a path to drinking water sources, which are typically just a few hundred feet down.</w:t>
      </w:r>
      <w:r w:rsidRPr="006D49B9">
        <w:t xml:space="preserve"> “That’s a reasonable assumption,” says Saiers, based on definitive microseismic studies conducted during fracking operations. </w:t>
      </w:r>
      <w:r w:rsidRPr="006D49B9">
        <w:rPr>
          <w:rStyle w:val="StyleBoldUnderline"/>
        </w:rPr>
        <w:t>“A lot of qualified hydrologists would believe that.”</w:t>
      </w:r>
    </w:p>
    <w:p w:rsidR="001B7274" w:rsidRPr="006D49B9" w:rsidRDefault="001B7274" w:rsidP="001B7274"/>
    <w:p w:rsidR="001B7274" w:rsidRPr="006D49B9" w:rsidRDefault="001B7274" w:rsidP="001B7274"/>
    <w:p w:rsidR="001B7274" w:rsidRPr="006D49B9" w:rsidRDefault="001B7274" w:rsidP="001B7274">
      <w:pPr>
        <w:pStyle w:val="Heading3"/>
        <w:rPr>
          <w:rFonts w:cs="Times New Roman"/>
        </w:rPr>
      </w:pPr>
      <w:r w:rsidRPr="006D49B9">
        <w:rPr>
          <w:rFonts w:cs="Times New Roman"/>
        </w:rPr>
        <w:t>AT – Chemicals</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Multiple things check and studies prove you wrong</w:t>
      </w:r>
    </w:p>
    <w:p w:rsidR="001B7274" w:rsidRPr="006D49B9" w:rsidRDefault="001B7274" w:rsidP="001B7274">
      <w:r w:rsidRPr="006D49B9">
        <w:rPr>
          <w:rStyle w:val="StyleStyleBold12pt"/>
        </w:rPr>
        <w:t>Wall Street Journal 6/25/13</w:t>
      </w:r>
      <w:r w:rsidRPr="006D49B9">
        <w:t xml:space="preserve"> </w:t>
      </w:r>
    </w:p>
    <w:p w:rsidR="001B7274" w:rsidRPr="006D49B9" w:rsidRDefault="001B7274" w:rsidP="001B7274">
      <w:r w:rsidRPr="006D49B9">
        <w:t xml:space="preserve">[Wall Street Journal, 6/25/13, “The Facts About Fracking “, WSJ, </w:t>
      </w:r>
      <w:hyperlink r:id="rId97" w:history="1">
        <w:r w:rsidRPr="006D49B9">
          <w:rPr>
            <w:rStyle w:val="Hyperlink"/>
          </w:rPr>
          <w:t>http://online.wsj.com/article/SB10001424052702303936704576398462932810874.html</w:t>
        </w:r>
      </w:hyperlink>
      <w:r w:rsidRPr="006D49B9">
        <w:t>, accessed: 6/30/13, ML]</w:t>
      </w:r>
    </w:p>
    <w:p w:rsidR="001B7274" w:rsidRPr="006D49B9" w:rsidRDefault="001B7274" w:rsidP="001B7274"/>
    <w:p w:rsidR="001B7274" w:rsidRPr="006D49B9" w:rsidRDefault="001B7274" w:rsidP="001B7274">
      <w:r w:rsidRPr="006D49B9">
        <w:t xml:space="preserve"> • Fracking releases toxic or radioactive chemicals. The reality is that </w:t>
      </w:r>
      <w:r w:rsidRPr="006D49B9">
        <w:rPr>
          <w:rStyle w:val="StyleBoldUnderline"/>
        </w:rPr>
        <w:t>99.5% of the fluid injected into fracture rock is water and sand</w:t>
      </w:r>
      <w:r w:rsidRPr="006D49B9">
        <w:t xml:space="preserve">. </w:t>
      </w:r>
      <w:r w:rsidRPr="006D49B9">
        <w:rPr>
          <w:rStyle w:val="StyleBoldUnderline"/>
        </w:rPr>
        <w:t>The chemicals range from the benign</w:t>
      </w:r>
      <w:r w:rsidRPr="006D49B9">
        <w:t xml:space="preserve">, such as citric acid (found in soda pop), </w:t>
      </w:r>
      <w:r w:rsidRPr="006D49B9">
        <w:rPr>
          <w:rStyle w:val="StyleBoldUnderline"/>
        </w:rPr>
        <w:t>to benzene.</w:t>
      </w:r>
      <w:r w:rsidRPr="006D49B9">
        <w:t xml:space="preserve"> </w:t>
      </w:r>
      <w:r w:rsidRPr="006D49B9">
        <w:rPr>
          <w:rStyle w:val="StyleBoldUnderline"/>
        </w:rPr>
        <w:t>States</w:t>
      </w:r>
      <w:r w:rsidRPr="006D49B9">
        <w:t xml:space="preserve"> like Wyoming and Pennsylvania </w:t>
      </w:r>
      <w:r w:rsidRPr="006D49B9">
        <w:rPr>
          <w:rStyle w:val="StyleBoldUnderline"/>
        </w:rPr>
        <w:t>require</w:t>
      </w:r>
      <w:r w:rsidRPr="006D49B9">
        <w:t xml:space="preserve"> companies </w:t>
      </w:r>
      <w:r w:rsidRPr="006D49B9">
        <w:rPr>
          <w:rStyle w:val="StyleBoldUnderline"/>
        </w:rPr>
        <w:t>to publicly disclose their chemicals</w:t>
      </w:r>
      <w:r w:rsidRPr="006D49B9">
        <w:t>, Texas recently passed a similar law, and other states will follow.</w:t>
      </w:r>
    </w:p>
    <w:p w:rsidR="001B7274" w:rsidRPr="006D49B9" w:rsidRDefault="001B7274" w:rsidP="001B7274"/>
    <w:p w:rsidR="001B7274" w:rsidRPr="006D49B9" w:rsidRDefault="001B7274" w:rsidP="001B7274">
      <w:r w:rsidRPr="006D49B9">
        <w:t xml:space="preserve">Drillers must dispose of fracking fluids, and environmentalists charge that disposal sites also endanger drinking water, or that drillers deliberately discharge radioactive wastewater into streams. </w:t>
      </w:r>
      <w:r w:rsidRPr="006D49B9">
        <w:rPr>
          <w:rStyle w:val="StyleBoldUnderline"/>
        </w:rPr>
        <w:t>The</w:t>
      </w:r>
      <w:r w:rsidRPr="006D49B9">
        <w:t xml:space="preserve"> latter </w:t>
      </w:r>
      <w:r w:rsidRPr="006D49B9">
        <w:rPr>
          <w:rStyle w:val="StyleBoldUnderline"/>
        </w:rPr>
        <w:t>accusation</w:t>
      </w:r>
      <w:r w:rsidRPr="006D49B9">
        <w:t xml:space="preserve"> in</w:t>
      </w:r>
      <w:r w:rsidRPr="006D49B9">
        <w:rPr>
          <w:rStyle w:val="StyleBoldUnderline"/>
        </w:rPr>
        <w:t xml:space="preserve">spired the EPA to require that Pennsylvania test for radioactivity. States already have strict rules designed to keep waste water from groundwater, including liners in waste pits, and drillers are subject to stiff penalties for violations. </w:t>
      </w:r>
      <w:r w:rsidRPr="006D49B9">
        <w:t xml:space="preserve">Pennsylvania's </w:t>
      </w:r>
      <w:r w:rsidRPr="006D49B9">
        <w:rPr>
          <w:rStyle w:val="StyleBoldUnderline"/>
        </w:rPr>
        <w:t>tests showed radioactivity at or below normal levels.</w:t>
      </w:r>
      <w:r w:rsidRPr="006D49B9">
        <w:t xml:space="preserve"> </w:t>
      </w:r>
    </w:p>
    <w:p w:rsidR="001B7274" w:rsidRPr="006D49B9" w:rsidRDefault="001B7274" w:rsidP="001B7274"/>
    <w:p w:rsidR="001B7274" w:rsidRPr="006D49B9" w:rsidRDefault="001B7274" w:rsidP="001B7274">
      <w:pPr>
        <w:pStyle w:val="Heading3"/>
        <w:rPr>
          <w:rFonts w:cs="Times New Roman"/>
        </w:rPr>
      </w:pPr>
      <w:r w:rsidRPr="006D49B9">
        <w:rPr>
          <w:rFonts w:cs="Times New Roman"/>
        </w:rPr>
        <w:t>Fracking Good – Climate Emissions</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Fracking reduces carbon emissions – lowest in 20 years</w:t>
      </w:r>
    </w:p>
    <w:p w:rsidR="001B7274" w:rsidRPr="006D49B9" w:rsidRDefault="001B7274" w:rsidP="001B7274">
      <w:r w:rsidRPr="006D49B9">
        <w:rPr>
          <w:rStyle w:val="StyleStyleBold12pt"/>
        </w:rPr>
        <w:t>Port, editor of SayAnythingBlog, 12</w:t>
      </w:r>
      <w:r w:rsidRPr="006D49B9">
        <w:t xml:space="preserve"> </w:t>
      </w:r>
    </w:p>
    <w:p w:rsidR="001B7274" w:rsidRPr="006D49B9" w:rsidRDefault="001B7274" w:rsidP="001B7274">
      <w:r w:rsidRPr="006D49B9">
        <w:t xml:space="preserve">[Rob, Washington Post named SAB one of the nation's top state-based political blogs, and named Rob one of the state's best political reporters, 8/18/12, “Thanks Fracking: Carbon Emissions Hit 20 Year Low Thanks To Private Sector Innovation”, Say Anything Blog, </w:t>
      </w:r>
      <w:hyperlink r:id="rId98" w:history="1">
        <w:r w:rsidRPr="006D49B9">
          <w:rPr>
            <w:rStyle w:val="Hyperlink"/>
          </w:rPr>
          <w:t>http://sayanythingblog.com/entry/thanks-fracking-carbon-emissions-hit-20-year-low-thanks-to-private-sector-innovation/</w:t>
        </w:r>
      </w:hyperlink>
      <w:r w:rsidRPr="006D49B9">
        <w:t>, accessed: 6/30/13, ML]</w:t>
      </w:r>
    </w:p>
    <w:p w:rsidR="001B7274" w:rsidRPr="006D49B9" w:rsidRDefault="001B7274" w:rsidP="001B7274"/>
    <w:p w:rsidR="001B7274" w:rsidRPr="006D49B9" w:rsidRDefault="001B7274" w:rsidP="001B7274">
      <w:r w:rsidRPr="006D49B9">
        <w:t xml:space="preserve">“Market forces, not government action, made this happen,” writes Professor Mark Perry. I’m still skeptical that carbon emissions are anything like the environmental threat some alarmists have told us they are, but for what it’s worth, </w:t>
      </w:r>
      <w:r w:rsidRPr="006D49B9">
        <w:rPr>
          <w:rStyle w:val="StyleBoldUnderline"/>
        </w:rPr>
        <w:t>thanks to advancements in the energy sector made possible by fracking</w:t>
      </w:r>
      <w:r w:rsidRPr="006D49B9">
        <w:t xml:space="preserve"> (among other things) </w:t>
      </w:r>
      <w:r w:rsidRPr="006D49B9">
        <w:rPr>
          <w:rStyle w:val="StyleBoldUnderline"/>
        </w:rPr>
        <w:t>US carbon emissions are at a 20 year low.</w:t>
      </w:r>
    </w:p>
    <w:p w:rsidR="001B7274" w:rsidRPr="006D49B9" w:rsidRDefault="001B7274" w:rsidP="001B7274">
      <w:r w:rsidRPr="006D49B9">
        <w:t xml:space="preserve">    In a surprising turnaround, </w:t>
      </w:r>
      <w:r w:rsidRPr="006D49B9">
        <w:rPr>
          <w:rStyle w:val="StyleBoldUnderline"/>
        </w:rPr>
        <w:t>the amount of carbon dioxide being released into the atmosphere in the U.S. has fallen dramatically to its lowest level in 20 years,</w:t>
      </w:r>
      <w:r w:rsidRPr="006D49B9">
        <w:t xml:space="preserve"> </w:t>
      </w:r>
      <w:r w:rsidRPr="006D49B9">
        <w:rPr>
          <w:rStyle w:val="StyleBoldUnderline"/>
        </w:rPr>
        <w:t>and</w:t>
      </w:r>
      <w:r w:rsidRPr="006D49B9">
        <w:t xml:space="preserve"> government</w:t>
      </w:r>
      <w:r w:rsidRPr="006D49B9">
        <w:rPr>
          <w:rStyle w:val="StyleBoldUnderline"/>
        </w:rPr>
        <w:t xml:space="preserve"> officials</w:t>
      </w:r>
      <w:r w:rsidRPr="006D49B9">
        <w:t xml:space="preserve"> </w:t>
      </w:r>
      <w:r w:rsidRPr="006D49B9">
        <w:rPr>
          <w:rStyle w:val="StyleBoldUnderline"/>
        </w:rPr>
        <w:t>say the biggest reason is</w:t>
      </w:r>
      <w:r w:rsidRPr="006D49B9">
        <w:t xml:space="preserve"> that </w:t>
      </w:r>
      <w:r w:rsidRPr="006D49B9">
        <w:rPr>
          <w:rStyle w:val="StyleBoldUnderline"/>
        </w:rPr>
        <w:t>cheap and plentiful natural gas</w:t>
      </w:r>
      <w:r w:rsidRPr="006D49B9">
        <w:t xml:space="preserve"> has led many power plant operators to switch from dirtier-burning coal.</w:t>
      </w:r>
    </w:p>
    <w:p w:rsidR="001B7274" w:rsidRPr="006D49B9" w:rsidRDefault="001B7274" w:rsidP="001B7274">
      <w:r w:rsidRPr="006D49B9">
        <w:t xml:space="preserve">    Many of </w:t>
      </w:r>
      <w:r w:rsidRPr="006D49B9">
        <w:rPr>
          <w:rStyle w:val="StyleBoldUnderline"/>
        </w:rPr>
        <w:t>the world’s leading climate scientists didn’t see the drop coming</w:t>
      </w:r>
      <w:r w:rsidRPr="006D49B9">
        <w:t>, in large part because it happened as a result of market forces rather than direct government action against carbon dioxide, a greenhouse gas that traps heat in the atmosphere.</w:t>
      </w:r>
    </w:p>
    <w:p w:rsidR="001B7274" w:rsidRPr="006D49B9" w:rsidRDefault="001B7274" w:rsidP="001B7274">
      <w:r w:rsidRPr="006D49B9">
        <w:t xml:space="preserve">    Michael Mann, director of the Earth System Science Center at Penn State University, said the </w:t>
      </w:r>
      <w:r w:rsidRPr="006D49B9">
        <w:rPr>
          <w:rStyle w:val="StyleBoldUnderline"/>
        </w:rPr>
        <w:t xml:space="preserve">shift away from coal is reason for </w:t>
      </w:r>
      <w:r w:rsidRPr="006D49B9">
        <w:t xml:space="preserve">“cautious </w:t>
      </w:r>
      <w:r w:rsidRPr="006D49B9">
        <w:rPr>
          <w:rStyle w:val="StyleBoldUnderline"/>
        </w:rPr>
        <w:t>optimism</w:t>
      </w:r>
      <w:r w:rsidRPr="006D49B9">
        <w:t xml:space="preserve">” </w:t>
      </w:r>
      <w:r w:rsidRPr="006D49B9">
        <w:rPr>
          <w:rStyle w:val="StyleBoldUnderline"/>
        </w:rPr>
        <w:t>about potential ways to deal with climate change</w:t>
      </w:r>
      <w:r w:rsidRPr="006D49B9">
        <w:t xml:space="preserve">. He said </w:t>
      </w:r>
      <w:r w:rsidRPr="006D49B9">
        <w:rPr>
          <w:rStyle w:val="StyleBoldUnderline"/>
        </w:rPr>
        <w:t>it demonstrates</w:t>
      </w:r>
      <w:r w:rsidRPr="006D49B9">
        <w:t xml:space="preserve"> that “ultimately people follow their wallets” on global warming.</w:t>
      </w:r>
    </w:p>
    <w:p w:rsidR="001B7274" w:rsidRPr="006D49B9" w:rsidRDefault="001B7274" w:rsidP="001B7274">
      <w:r w:rsidRPr="006D49B9">
        <w:t xml:space="preserve">    “There’s a very clear lesson here. What it shows is that </w:t>
      </w:r>
      <w:r w:rsidRPr="006D49B9">
        <w:rPr>
          <w:rStyle w:val="StyleBoldUnderline"/>
        </w:rPr>
        <w:t>if you make a cleaner energy source</w:t>
      </w:r>
      <w:r w:rsidRPr="006D49B9">
        <w:t xml:space="preserve"> </w:t>
      </w:r>
      <w:r w:rsidRPr="006D49B9">
        <w:rPr>
          <w:rStyle w:val="StyleBoldUnderline"/>
        </w:rPr>
        <w:t>cheaper, you will displace dirtier sources</w:t>
      </w:r>
      <w:r w:rsidRPr="006D49B9">
        <w:t>,” said Roger Pielke Jr., a climate expert at the University of Colorado.</w:t>
      </w:r>
    </w:p>
    <w:p w:rsidR="001B7274" w:rsidRPr="006D49B9" w:rsidRDefault="001B7274" w:rsidP="001B7274">
      <w:pPr>
        <w:rPr>
          <w:b/>
          <w:bCs/>
          <w:u w:val="single"/>
        </w:rPr>
      </w:pPr>
      <w:r w:rsidRPr="006D49B9">
        <w:t xml:space="preserve">That last is bunk. </w:t>
      </w:r>
      <w:r w:rsidRPr="006D49B9">
        <w:rPr>
          <w:rStyle w:val="StyleBoldUnderline"/>
        </w:rPr>
        <w:t>The public cares about cheap more than they care about clean</w:t>
      </w:r>
      <w:r w:rsidRPr="006D49B9">
        <w:t>. Which isn’t to say that coal and other fossil fuel energies were as dirty as some made them out to be. Only that I</w:t>
      </w:r>
      <w:r w:rsidRPr="006D49B9">
        <w:rPr>
          <w:rStyle w:val="StyleBoldUnderline"/>
        </w:rPr>
        <w:t xml:space="preserve"> </w:t>
      </w:r>
      <w:r w:rsidRPr="006D49B9">
        <w:t xml:space="preserve">don’t believe Americans were ever won over by the arguments of the global warming alarmists, and </w:t>
      </w:r>
      <w:r w:rsidRPr="006D49B9">
        <w:rPr>
          <w:rStyle w:val="StyleBoldUnderline"/>
        </w:rPr>
        <w:t>the rise of natural gas as a cleaner alternative to coal has more to do with economics than environmental politics.</w:t>
      </w:r>
    </w:p>
    <w:p w:rsidR="001B7274" w:rsidRPr="006D49B9" w:rsidRDefault="001B7274" w:rsidP="001B7274">
      <w:r w:rsidRPr="006D49B9">
        <w:t>“[T]here has hardly ever been a time in the conduct of human affairs when cheapness didn’t triumph,” wrote Bill Bryson in his excellent At Home.</w:t>
      </w:r>
    </w:p>
    <w:p w:rsidR="001B7274" w:rsidRPr="006D49B9" w:rsidRDefault="001B7274" w:rsidP="001B7274">
      <w:pPr>
        <w:rPr>
          <w:rStyle w:val="StyleBoldUnderline"/>
        </w:rPr>
      </w:pPr>
      <w:r w:rsidRPr="006D49B9">
        <w:rPr>
          <w:rStyle w:val="StyleBoldUnderline"/>
        </w:rPr>
        <w:t>This is true in energy the same as anywhere else.</w:t>
      </w:r>
    </w:p>
    <w:p w:rsidR="001B7274" w:rsidRPr="006D49B9" w:rsidRDefault="001B7274" w:rsidP="001B7274"/>
    <w:p w:rsidR="001B7274" w:rsidRPr="006D49B9" w:rsidRDefault="001B7274" w:rsidP="001B7274"/>
    <w:p w:rsidR="001B7274" w:rsidRPr="006D49B9" w:rsidRDefault="001B7274" w:rsidP="001B7274">
      <w:pPr>
        <w:pStyle w:val="Heading4"/>
        <w:rPr>
          <w:rFonts w:cs="Times New Roman"/>
        </w:rPr>
      </w:pPr>
      <w:r w:rsidRPr="006D49B9">
        <w:rPr>
          <w:rFonts w:cs="Times New Roman"/>
        </w:rPr>
        <w:t>Fracking drastically reduces emissions – their authors have a psychological bias</w:t>
      </w:r>
    </w:p>
    <w:p w:rsidR="001B7274" w:rsidRPr="006D49B9" w:rsidRDefault="001B7274" w:rsidP="001B7274">
      <w:r w:rsidRPr="006D49B9">
        <w:rPr>
          <w:rStyle w:val="StyleStyleBold12pt"/>
        </w:rPr>
        <w:t>Bullis, MIT Technology Review senior editor, 13</w:t>
      </w:r>
      <w:r w:rsidRPr="006D49B9">
        <w:t xml:space="preserve"> </w:t>
      </w:r>
    </w:p>
    <w:p w:rsidR="001B7274" w:rsidRPr="006D49B9" w:rsidRDefault="001B7274" w:rsidP="001B7274">
      <w:r w:rsidRPr="006D49B9">
        <w:t xml:space="preserve">[Kevin, 3/7/13, “Why Environmentalists Oppose One of the Best Ways to Cut Carbon Emissions”, MIT Tech Review, </w:t>
      </w:r>
      <w:hyperlink r:id="rId99" w:history="1">
        <w:r w:rsidRPr="006D49B9">
          <w:rPr>
            <w:rStyle w:val="Hyperlink"/>
          </w:rPr>
          <w:t>http://www.technologyreview.com/view/512331/why-environmentalists-oppose-one-of-the-best-ways-to-cut-carbon-emissions/</w:t>
        </w:r>
      </w:hyperlink>
      <w:r w:rsidRPr="006D49B9">
        <w:t>, accessed: 6/30/13, ML]</w:t>
      </w:r>
    </w:p>
    <w:p w:rsidR="001B7274" w:rsidRPr="006D49B9" w:rsidRDefault="001B7274" w:rsidP="001B7274"/>
    <w:p w:rsidR="001B7274" w:rsidRPr="006D49B9" w:rsidRDefault="001B7274" w:rsidP="001B7274">
      <w:r w:rsidRPr="006D49B9">
        <w:rPr>
          <w:rStyle w:val="StyleBoldUnderline"/>
        </w:rPr>
        <w:t>An interesting post at</w:t>
      </w:r>
      <w:r w:rsidRPr="006D49B9">
        <w:t xml:space="preserve"> The </w:t>
      </w:r>
      <w:r w:rsidRPr="006D49B9">
        <w:rPr>
          <w:rStyle w:val="StyleBoldUnderline"/>
        </w:rPr>
        <w:t>Breakthough</w:t>
      </w:r>
      <w:r w:rsidRPr="006D49B9">
        <w:t xml:space="preserve"> Institute website </w:t>
      </w:r>
      <w:r w:rsidRPr="006D49B9">
        <w:rPr>
          <w:rStyle w:val="StyleBoldUnderline"/>
        </w:rPr>
        <w:t>makes a case that environmentalists</w:t>
      </w:r>
      <w:r w:rsidRPr="006D49B9">
        <w:t xml:space="preserve"> </w:t>
      </w:r>
      <w:r w:rsidRPr="006D49B9">
        <w:rPr>
          <w:rStyle w:val="StyleBoldUnderline"/>
        </w:rPr>
        <w:t>should rethink their opposition to fracking</w:t>
      </w:r>
      <w:r w:rsidRPr="006D49B9">
        <w:t>.</w:t>
      </w:r>
    </w:p>
    <w:p w:rsidR="001B7274" w:rsidRPr="006D49B9" w:rsidRDefault="001B7274" w:rsidP="001B7274">
      <w:r w:rsidRPr="006D49B9">
        <w:t xml:space="preserve">    Over the last year, celebrities such as Yoko Ono, Sean Lennon, Robert Redford, Mark Ruffalo, Mario Batali, Scarlett Johansson, Alec Baldwin, and Matt Damon have spoken out against the expansion of natural gas drilling. “Fracking kills,” says Ono, who has a country home in New York. “It threatens the air we breathe,” says Redford. </w:t>
      </w:r>
    </w:p>
    <w:p w:rsidR="001B7274" w:rsidRPr="006D49B9" w:rsidRDefault="001B7274" w:rsidP="001B7274">
      <w:r w:rsidRPr="006D49B9">
        <w:t xml:space="preserve">    In fact, “</w:t>
      </w:r>
      <w:r w:rsidRPr="006D49B9">
        <w:rPr>
          <w:rStyle w:val="StyleBoldUnderline"/>
        </w:rPr>
        <w:t>gas provides a very substantial health benefit in reducing air pollution</w:t>
      </w:r>
      <w:r w:rsidRPr="006D49B9">
        <w:t xml:space="preserve">,” </w:t>
      </w:r>
      <w:r w:rsidRPr="006D49B9">
        <w:rPr>
          <w:rStyle w:val="StyleBoldUnderline"/>
        </w:rPr>
        <w:t>according</w:t>
      </w:r>
      <w:r w:rsidRPr="006D49B9">
        <w:t xml:space="preserve"> to Daniel </w:t>
      </w:r>
      <w:r w:rsidRPr="006D49B9">
        <w:rPr>
          <w:rStyle w:val="StyleBoldUnderline"/>
        </w:rPr>
        <w:t>Schrag</w:t>
      </w:r>
      <w:r w:rsidRPr="006D49B9">
        <w:t xml:space="preserve">, </w:t>
      </w:r>
      <w:r w:rsidRPr="006D49B9">
        <w:rPr>
          <w:rStyle w:val="StyleBoldUnderline"/>
        </w:rPr>
        <w:t>director of Harvard University’s Center for the Environment</w:t>
      </w:r>
      <w:r w:rsidRPr="006D49B9">
        <w:t xml:space="preserve">. </w:t>
      </w:r>
      <w:r w:rsidRPr="006D49B9">
        <w:rPr>
          <w:rStyle w:val="StyleBoldUnderline"/>
        </w:rPr>
        <w:t>There have been “tremendous health gains</w:t>
      </w:r>
      <w:r w:rsidRPr="006D49B9">
        <w:t>” from the coal-to-gas switch, MIT economist Michael Greenstone told The Associated Press. Indeed, air pollution in Pennsylvania has plummeted in recent years thanks to the coal-to-gas switch. “Honestly,” added Greenstone, “the environmentalists need to hear it.”</w:t>
      </w:r>
    </w:p>
    <w:p w:rsidR="001B7274" w:rsidRPr="006D49B9" w:rsidRDefault="001B7274" w:rsidP="001B7274">
      <w:r w:rsidRPr="006D49B9">
        <w:t>The post goes on to note that “</w:t>
      </w:r>
      <w:r w:rsidRPr="006D49B9">
        <w:rPr>
          <w:rStyle w:val="StyleBoldUnderline"/>
        </w:rPr>
        <w:t xml:space="preserve">carbon emissions are declining in the US more than in any other country </w:t>
      </w:r>
      <w:r w:rsidRPr="006D49B9">
        <w:t xml:space="preserve">in the world. The USA is the global climate leader, while Europe and Germany are returning to coal. </w:t>
      </w:r>
      <w:r w:rsidRPr="006D49B9">
        <w:rPr>
          <w:rStyle w:val="StyleBoldUnderline"/>
        </w:rPr>
        <w:t>The main reason is gas, which increased</w:t>
      </w:r>
      <w:r w:rsidRPr="006D49B9">
        <w:t xml:space="preserve"> last year by almost the exact same amount that coal declined.”</w:t>
      </w:r>
    </w:p>
    <w:p w:rsidR="001B7274" w:rsidRPr="006D49B9" w:rsidRDefault="001B7274" w:rsidP="001B7274">
      <w:r w:rsidRPr="006D49B9">
        <w:t xml:space="preserve">Fracking certainly isn’t without its problems (see “Can Fracking Be Cleaned Up?” and “Measuring the Climate Impact of Natural Gas”). </w:t>
      </w:r>
      <w:r w:rsidRPr="006D49B9">
        <w:rPr>
          <w:rStyle w:val="StyleBoldUnderline"/>
        </w:rPr>
        <w:t>But if fracking is done properly, the natural gas power it supports can better for the environment than coal power.</w:t>
      </w:r>
      <w:r w:rsidRPr="006D49B9">
        <w:t xml:space="preserve"> So why are so many environmentalists against it? Part of the reason may be that some </w:t>
      </w:r>
      <w:r w:rsidRPr="006D49B9">
        <w:rPr>
          <w:rStyle w:val="StyleBoldUnderline"/>
        </w:rPr>
        <w:t>environmentalists</w:t>
      </w:r>
      <w:r w:rsidRPr="006D49B9">
        <w:t xml:space="preserve"> </w:t>
      </w:r>
      <w:r w:rsidRPr="006D49B9">
        <w:rPr>
          <w:rStyle w:val="StyleBoldUnderline"/>
        </w:rPr>
        <w:t>are comparing fracking</w:t>
      </w:r>
      <w:r w:rsidRPr="006D49B9">
        <w:t xml:space="preserve"> not to coal but </w:t>
      </w:r>
      <w:r w:rsidRPr="006D49B9">
        <w:rPr>
          <w:rStyle w:val="StyleBoldUnderline"/>
        </w:rPr>
        <w:t>to solar and wind power, on the assumption that we could</w:t>
      </w:r>
      <w:r w:rsidRPr="006D49B9">
        <w:t xml:space="preserve"> easily </w:t>
      </w:r>
      <w:r w:rsidRPr="006D49B9">
        <w:rPr>
          <w:rStyle w:val="StyleBoldUnderline"/>
        </w:rPr>
        <w:t>abandon fossil fuels</w:t>
      </w:r>
      <w:r w:rsidRPr="006D49B9">
        <w:t xml:space="preserve"> for renewables. </w:t>
      </w:r>
      <w:r w:rsidRPr="006D49B9">
        <w:rPr>
          <w:rStyle w:val="StyleBoldUnderline"/>
        </w:rPr>
        <w:t>That’s a mistake. Solar and wind aren’t yet ready to replace even a large fraction of fossil fuel power</w:t>
      </w:r>
      <w:r w:rsidRPr="006D49B9">
        <w:t>. Costs need to come down, especially for solar, and we need better ways to deal with the fact that the sun doesn’t shine at night and the wind is unreliable. It will also take a long time to build enough solar panels–in spite of phenomenal growth recently, solar power still provides less than a percent of electricity.</w:t>
      </w:r>
    </w:p>
    <w:p w:rsidR="001B7274" w:rsidRPr="006D49B9" w:rsidRDefault="001B7274" w:rsidP="001B7274">
      <w:pPr>
        <w:rPr>
          <w:b/>
          <w:bCs/>
          <w:u w:val="single"/>
        </w:rPr>
      </w:pPr>
      <w:r w:rsidRPr="006D49B9">
        <w:rPr>
          <w:rStyle w:val="StyleBoldUnderline"/>
        </w:rPr>
        <w:t>The reason</w:t>
      </w:r>
      <w:r w:rsidRPr="006D49B9">
        <w:t xml:space="preserve"> for the opposition</w:t>
      </w:r>
      <w:r w:rsidRPr="006D49B9">
        <w:rPr>
          <w:rStyle w:val="StyleBoldUnderline"/>
        </w:rPr>
        <w:t xml:space="preserve"> may also have to do with human psychology.</w:t>
      </w:r>
    </w:p>
    <w:p w:rsidR="001B7274" w:rsidRPr="006D49B9" w:rsidRDefault="001B7274" w:rsidP="001B7274">
      <w:r w:rsidRPr="006D49B9">
        <w:t xml:space="preserve">Dan Ariely, a behavioral economist at Duke, recently said that </w:t>
      </w:r>
      <w:r w:rsidRPr="006D49B9">
        <w:rPr>
          <w:rStyle w:val="StyleBoldUnderline"/>
        </w:rPr>
        <w:t>if you wanted to invent an issue that would “maximize human apathy” it would be global warming</w:t>
      </w:r>
      <w:r w:rsidRPr="006D49B9">
        <w:t>. It’s something that will happen long in the future, you don’t currently see people suffering (with the exception of the victims of specific storms, which can’t be directly linked to climate change), and anything you can do personally to address it would be a drop in the bucket.</w:t>
      </w:r>
    </w:p>
    <w:p w:rsidR="001B7274" w:rsidRPr="006D49B9" w:rsidRDefault="001B7274" w:rsidP="001B7274">
      <w:r w:rsidRPr="006D49B9">
        <w:t>I wonder if the opposite could be said about fracking. The industrialization of the countryside that comes with fracking is immediate and easy to see. And what can be more immediate than a threat to drinking water, especially when it’s paired with videos of people setting their sinks on fire?</w:t>
      </w:r>
    </w:p>
    <w:p w:rsidR="001B7274" w:rsidRPr="006D49B9" w:rsidRDefault="001B7274" w:rsidP="001B7274">
      <w:r w:rsidRPr="006D49B9">
        <w:t xml:space="preserve">And whereas </w:t>
      </w:r>
      <w:r w:rsidRPr="006D49B9">
        <w:rPr>
          <w:rStyle w:val="StyleBoldUnderline"/>
        </w:rPr>
        <w:t>eliminating</w:t>
      </w:r>
      <w:r w:rsidRPr="006D49B9">
        <w:t xml:space="preserve"> carbon dioxide </w:t>
      </w:r>
      <w:r w:rsidRPr="006D49B9">
        <w:rPr>
          <w:rStyle w:val="StyleBoldUnderline"/>
        </w:rPr>
        <w:t>emissions</w:t>
      </w:r>
      <w:r w:rsidRPr="006D49B9">
        <w:t xml:space="preserve"> from fossil fuels, which is what scientists guess would be needed to limit global warming to 2 ° C, </w:t>
      </w:r>
      <w:r w:rsidRPr="006D49B9">
        <w:rPr>
          <w:rStyle w:val="StyleBoldUnderline"/>
        </w:rPr>
        <w:t>is a mind-bogglingly difficult tasks</w:t>
      </w:r>
      <w:r w:rsidRPr="006D49B9">
        <w:t xml:space="preserve"> that will probably take more than one generation to accomplish, </w:t>
      </w:r>
      <w:r w:rsidRPr="006D49B9">
        <w:rPr>
          <w:rStyle w:val="StyleBoldUnderline"/>
        </w:rPr>
        <w:t>the prospect of stopping fracking</w:t>
      </w:r>
      <w:r w:rsidRPr="006D49B9">
        <w:t xml:space="preserve"> </w:t>
      </w:r>
      <w:r w:rsidRPr="006D49B9">
        <w:rPr>
          <w:rStyle w:val="StyleBoldUnderline"/>
        </w:rPr>
        <w:t>seems more manageable</w:t>
      </w:r>
      <w:r w:rsidRPr="006D49B9">
        <w:t>. After all, New York State government has blocked fracking there.</w:t>
      </w:r>
    </w:p>
    <w:p w:rsidR="001B7274" w:rsidRPr="006D49B9" w:rsidRDefault="001B7274" w:rsidP="001B7274"/>
    <w:p w:rsidR="001B7274" w:rsidRPr="006D49B9" w:rsidRDefault="001B7274" w:rsidP="001B7274">
      <w:pPr>
        <w:pStyle w:val="Heading3"/>
        <w:rPr>
          <w:rFonts w:cs="Times New Roman"/>
        </w:rPr>
      </w:pPr>
      <w:r w:rsidRPr="006D49B9">
        <w:rPr>
          <w:rFonts w:cs="Times New Roman"/>
        </w:rPr>
        <w:t>AT – Leaks</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No leaks—new technology checks.</w:t>
      </w:r>
    </w:p>
    <w:p w:rsidR="001B7274" w:rsidRPr="006D49B9" w:rsidRDefault="001B7274" w:rsidP="001B7274">
      <w:pPr>
        <w:rPr>
          <w:b/>
          <w:bCs/>
          <w:sz w:val="26"/>
        </w:rPr>
      </w:pPr>
      <w:r w:rsidRPr="006D49B9">
        <w:rPr>
          <w:rStyle w:val="StyleStyleBold12pt"/>
        </w:rPr>
        <w:t>Galbraith, Environment NY Times Journalist, 10</w:t>
      </w:r>
    </w:p>
    <w:p w:rsidR="001B7274" w:rsidRPr="006D49B9" w:rsidRDefault="001B7274" w:rsidP="001B7274">
      <w:r w:rsidRPr="006D49B9">
        <w:t xml:space="preserve">(Kate Galbraith, November 16, 2010, New York Times: Energy and Environment, “Some Exceptions to the Rule, but Pipelines Are Safer,” </w:t>
      </w:r>
      <w:hyperlink r:id="rId100" w:history="1">
        <w:r w:rsidRPr="006D49B9">
          <w:rPr>
            <w:rStyle w:val="Hyperlink"/>
          </w:rPr>
          <w:t>http://www.nytimes.com/2010/11/17/business/energy-environment/17PIPE.html?_r=0</w:t>
        </w:r>
      </w:hyperlink>
      <w:r w:rsidRPr="006D49B9">
        <w:t>, accessed June 30, 2013, EK)</w:t>
      </w:r>
    </w:p>
    <w:p w:rsidR="001B7274" w:rsidRPr="006D49B9" w:rsidRDefault="001B7274" w:rsidP="001B7274"/>
    <w:p w:rsidR="001B7274" w:rsidRPr="006D49B9" w:rsidRDefault="001B7274" w:rsidP="001B7274">
      <w:r w:rsidRPr="006D49B9">
        <w:t>“</w:t>
      </w:r>
      <w:r w:rsidRPr="006D49B9">
        <w:rPr>
          <w:rStyle w:val="StyleBoldUnderline"/>
        </w:rPr>
        <w:t>In the past 10 years, we’ve become a lot more effective in detecting leaks</w:t>
      </w:r>
      <w:r w:rsidRPr="006D49B9">
        <w:t>,” says Greg McCormack, the former director of the Petroleum Extension Service at the University of Texas who now works as a consultant to the industry.</w:t>
      </w:r>
    </w:p>
    <w:p w:rsidR="001B7274" w:rsidRPr="006D49B9" w:rsidRDefault="001B7274" w:rsidP="001B7274">
      <w:pPr>
        <w:rPr>
          <w:b/>
          <w:bCs/>
          <w:u w:val="single"/>
        </w:rPr>
      </w:pPr>
      <w:r w:rsidRPr="006D49B9">
        <w:t xml:space="preserve">The United States has 165,000 miles of oil pipelines, and about 200,000 miles of large interstate </w:t>
      </w:r>
      <w:r w:rsidRPr="006D49B9">
        <w:rPr>
          <w:rStyle w:val="StyleBoldUnderline"/>
        </w:rPr>
        <w:t>natural gas pipelines</w:t>
      </w:r>
      <w:r w:rsidRPr="006D49B9">
        <w:t xml:space="preserve"> (plus many more miles of smaller lines). Most </w:t>
      </w:r>
      <w:r w:rsidRPr="006D49B9">
        <w:rPr>
          <w:rStyle w:val="StyleBoldUnderline"/>
        </w:rPr>
        <w:t>are buried, and</w:t>
      </w:r>
      <w:r w:rsidRPr="006D49B9">
        <w:t xml:space="preserve"> some must </w:t>
      </w:r>
      <w:r w:rsidRPr="006D49B9">
        <w:rPr>
          <w:rStyle w:val="StyleBoldUnderline"/>
        </w:rPr>
        <w:t>withstand extremes of heat or cold.</w:t>
      </w:r>
    </w:p>
    <w:p w:rsidR="001B7274" w:rsidRPr="006D49B9" w:rsidRDefault="001B7274" w:rsidP="001B7274">
      <w:pPr>
        <w:rPr>
          <w:b/>
          <w:bCs/>
          <w:u w:val="single"/>
        </w:rPr>
      </w:pPr>
      <w:r w:rsidRPr="006D49B9">
        <w:rPr>
          <w:rStyle w:val="StyleBoldUnderline"/>
        </w:rPr>
        <w:t>Perhaps the most notable technological improvement lies in a simple fact of modern life: computers are getting faster and more clever. Computing technology “has grown over the years, allowing for increased speed of data analysis and potential leak detection</w:t>
      </w:r>
      <w:r w:rsidRPr="006D49B9">
        <w:t xml:space="preserve">,” Bruce Heine, director of government and media affairs at the pipeline company Magellan Midstream Partners, said in an e-mail. He was </w:t>
      </w:r>
      <w:r w:rsidRPr="006D49B9">
        <w:rPr>
          <w:rStyle w:val="StyleBoldUnderline"/>
        </w:rPr>
        <w:t>referring</w:t>
      </w:r>
      <w:r w:rsidRPr="006D49B9">
        <w:t xml:space="preserve"> particularly </w:t>
      </w:r>
      <w:r w:rsidRPr="006D49B9">
        <w:rPr>
          <w:rStyle w:val="StyleBoldUnderline"/>
        </w:rPr>
        <w:t>to</w:t>
      </w:r>
      <w:r w:rsidRPr="006D49B9">
        <w:t xml:space="preserve"> improvements in the centralized pipeline </w:t>
      </w:r>
      <w:r w:rsidRPr="006D49B9">
        <w:rPr>
          <w:rStyle w:val="StyleBoldUnderline"/>
        </w:rPr>
        <w:t>monitoring system, which gathers information on factors like pressure, temperature and pump operations.</w:t>
      </w:r>
    </w:p>
    <w:p w:rsidR="001B7274" w:rsidRPr="006D49B9" w:rsidRDefault="001B7274" w:rsidP="001B7274">
      <w:r w:rsidRPr="006D49B9">
        <w:t>An even more basic safety improvement lies in increased knowledge of pipeline whereabouts. In 2002, a pipeline safety law mandated calls to an 811 phone line by anyone in the United States planning to excavate; such accidents are the leading cause of pipeline episodes that injure or kill people. A 2006 law strengthened the enforcement powers of the Transportation Department, which oversees the Office of Pipeline Safety.</w:t>
      </w:r>
    </w:p>
    <w:p w:rsidR="001B7274" w:rsidRPr="006D49B9" w:rsidRDefault="001B7274" w:rsidP="001B7274">
      <w:r w:rsidRPr="006D49B9">
        <w:t>The 811 number “has caused an improvement,” said Andrew J. Black, president of the Association of Oil Pipelines, a trade group that represents owners and operators of liquid pipelines. Between 2001 and 2008, according to Mr. Black, the number of third-party accidents involving pipelines carrying hazardous liquids like oil fell by 66 percent.</w:t>
      </w:r>
    </w:p>
    <w:p w:rsidR="001B7274" w:rsidRPr="006D49B9" w:rsidRDefault="001B7274" w:rsidP="001B7274">
      <w:r w:rsidRPr="006D49B9">
        <w:t>The 2002 federal legislation, the Pipeline Safety Improvement Act, also required operators of big gas pipelines to institute a program that identified “high-consequence” areas — such as where a lot of people are living or where evacuation is difficult — and noted particular risks.</w:t>
      </w:r>
    </w:p>
    <w:p w:rsidR="001B7274" w:rsidRPr="006D49B9" w:rsidRDefault="001B7274" w:rsidP="001B7274">
      <w:pPr>
        <w:rPr>
          <w:b/>
          <w:bCs/>
          <w:u w:val="single"/>
        </w:rPr>
      </w:pPr>
      <w:r w:rsidRPr="006D49B9">
        <w:t>Beyond tighter regulation</w:t>
      </w:r>
      <w:r w:rsidRPr="006D49B9">
        <w:rPr>
          <w:rStyle w:val="StyleBoldUnderline"/>
        </w:rPr>
        <w:t>, pipeline operators say they are emphasizing the use of technology to identify possible problems before leaks occur. Among the improvements are better “pigs” — devices that travel in the pipeline and assess the conditions within it. The pigs could discover, for example, corrosion in steel pipes.</w:t>
      </w:r>
    </w:p>
    <w:p w:rsidR="001B7274" w:rsidRPr="006D49B9" w:rsidRDefault="001B7274" w:rsidP="001B7274"/>
    <w:p w:rsidR="001B7274" w:rsidRPr="006D49B9" w:rsidRDefault="001B7274" w:rsidP="001B7274">
      <w:pPr>
        <w:pStyle w:val="Heading4"/>
        <w:rPr>
          <w:rFonts w:cs="Times New Roman"/>
        </w:rPr>
      </w:pPr>
      <w:r w:rsidRPr="006D49B9">
        <w:rPr>
          <w:rFonts w:cs="Times New Roman"/>
        </w:rPr>
        <w:t>New pipeline technology reduces methane leaks</w:t>
      </w:r>
    </w:p>
    <w:p w:rsidR="001B7274" w:rsidRPr="006D49B9" w:rsidRDefault="001B7274" w:rsidP="001B7274">
      <w:r w:rsidRPr="006D49B9">
        <w:rPr>
          <w:rStyle w:val="StyleStyleBold12pt"/>
        </w:rPr>
        <w:t>Center for Climate and Energy Solutions, 12</w:t>
      </w:r>
      <w:r w:rsidRPr="006D49B9">
        <w:t xml:space="preserve"> </w:t>
      </w:r>
    </w:p>
    <w:p w:rsidR="001B7274" w:rsidRPr="006D49B9" w:rsidRDefault="001B7274" w:rsidP="001B7274">
      <w:r w:rsidRPr="006D49B9">
        <w:t xml:space="preserve">[independent, nonpartisan, nonprofit organization working to advance strong policy and action to address the twin challenges of energy and climate change, October, “Natural Gas Infrastructure”, Center for Climate and Energy Solutions, </w:t>
      </w:r>
      <w:hyperlink r:id="rId101" w:history="1">
        <w:r w:rsidRPr="006D49B9">
          <w:rPr>
            <w:rStyle w:val="Hyperlink"/>
          </w:rPr>
          <w:t>http://www.c2es.org/publications/natural-gas-infrastructure</w:t>
        </w:r>
      </w:hyperlink>
      <w:r w:rsidRPr="006D49B9">
        <w:t>, accessed: 6/30/13, ML]</w:t>
      </w:r>
    </w:p>
    <w:p w:rsidR="001B7274" w:rsidRPr="006D49B9" w:rsidRDefault="001B7274" w:rsidP="001B7274"/>
    <w:p w:rsidR="001B7274" w:rsidRPr="006D49B9" w:rsidRDefault="001B7274" w:rsidP="001B7274">
      <w:r w:rsidRPr="006D49B9">
        <w:t xml:space="preserve">Natural gas is primarily composed of methane, a highly flammable and very potent GHG. </w:t>
      </w:r>
      <w:r w:rsidRPr="006D49B9">
        <w:rPr>
          <w:rStyle w:val="StyleBoldUnderline"/>
        </w:rPr>
        <w:t>Throughout</w:t>
      </w:r>
      <w:r w:rsidRPr="006D49B9">
        <w:t xml:space="preserve"> the </w:t>
      </w:r>
      <w:r w:rsidRPr="006D49B9">
        <w:rPr>
          <w:rStyle w:val="StyleBoldUnderline"/>
        </w:rPr>
        <w:t>transportation</w:t>
      </w:r>
      <w:r w:rsidRPr="006D49B9">
        <w:t xml:space="preserve"> of the fuel from gathering at the well to distribution to end-use consumers, </w:t>
      </w:r>
      <w:r w:rsidRPr="006D49B9">
        <w:rPr>
          <w:rStyle w:val="StyleBoldUnderline"/>
        </w:rPr>
        <w:t>there is potential for methane to leak</w:t>
      </w:r>
      <w:r w:rsidRPr="006D49B9">
        <w:t xml:space="preserve"> into the atmosphere from production wells, valves, compressor stations, faulty seals, pressure regulators and even broken pipes. While methane leakage and accumulation can be an important safety issue, </w:t>
      </w:r>
      <w:r w:rsidRPr="006D49B9">
        <w:rPr>
          <w:rStyle w:val="StyleBoldUnderline"/>
        </w:rPr>
        <w:t>unintentional leakage can also have significant implications for the climate and for the relative benefits of substituting natural gas for other fuel sources.</w:t>
      </w:r>
      <w:r w:rsidRPr="006D49B9">
        <w:t xml:space="preserve"> The methane released into the atmosphere unintentionally in this fashion is referred to as a “fugitive emission.” At natural gas storage facilities, emissions may come from compressors and even dehydrators. At the local distribution level, fugitive emissions escape at the city gate stations from valves, seals and pressure regulators.[12] </w:t>
      </w:r>
      <w:r w:rsidRPr="006D49B9">
        <w:rPr>
          <w:rStyle w:val="StyleBoldUnderline"/>
        </w:rPr>
        <w:t>While some CO2, methane, and nitrogen oxides</w:t>
      </w:r>
      <w:r w:rsidRPr="006D49B9">
        <w:t xml:space="preserve"> (NOX) </w:t>
      </w:r>
      <w:r w:rsidRPr="006D49B9">
        <w:rPr>
          <w:rStyle w:val="StyleBoldUnderline"/>
        </w:rPr>
        <w:t xml:space="preserve">can also be emitted by </w:t>
      </w:r>
      <w:r w:rsidRPr="006D49B9">
        <w:t xml:space="preserve">compressors that often combust small amounts of natural gas for their energy, </w:t>
      </w:r>
      <w:r w:rsidRPr="006D49B9">
        <w:rPr>
          <w:rStyle w:val="StyleBoldUnderline"/>
        </w:rPr>
        <w:t>fugitive</w:t>
      </w:r>
      <w:r w:rsidRPr="006D49B9">
        <w:t xml:space="preserve"> </w:t>
      </w:r>
      <w:r w:rsidRPr="006D49B9">
        <w:rPr>
          <w:rStyle w:val="StyleBoldUnderline"/>
        </w:rPr>
        <w:t>emissions make up the majority of all GHG emissions</w:t>
      </w:r>
      <w:r w:rsidRPr="006D49B9">
        <w:t xml:space="preserve"> </w:t>
      </w:r>
      <w:r w:rsidRPr="006D49B9">
        <w:rPr>
          <w:rStyle w:val="StyleBoldUnderline"/>
        </w:rPr>
        <w:t>from natural gas</w:t>
      </w:r>
      <w:r w:rsidRPr="006D49B9">
        <w:t xml:space="preserve"> infrastructure.[13]</w:t>
      </w:r>
    </w:p>
    <w:p w:rsidR="001B7274" w:rsidRPr="006D49B9" w:rsidRDefault="001B7274" w:rsidP="001B7274">
      <w:r w:rsidRPr="006D49B9">
        <w:t xml:space="preserve">In addition to fugitive emissions, </w:t>
      </w:r>
      <w:r w:rsidRPr="006D49B9">
        <w:rPr>
          <w:rStyle w:val="StyleBoldUnderline"/>
        </w:rPr>
        <w:t>methane can</w:t>
      </w:r>
      <w:r w:rsidRPr="006D49B9">
        <w:t xml:space="preserve"> also </w:t>
      </w:r>
      <w:r w:rsidRPr="006D49B9">
        <w:rPr>
          <w:rStyle w:val="StyleBoldUnderline"/>
        </w:rPr>
        <w:t>be intentionally released</w:t>
      </w:r>
      <w:r w:rsidRPr="006D49B9">
        <w:t xml:space="preserve"> or vented as part of the production process at the wellhead, or to reduce pipeline pressure. For safety and environmental reasons though, methane is often burned off in a process called “flaring,” rather than venting. Flaring essentially combusts the methane on site forming CO2, a less potent GHG.[14] Flaring of methane most often occurs when gas is found as a byproduct or co-product of other fossil fuels and insufficient gathering pipeline exist to take natural gas to market. In Texas, where gathering pipeline networks are well developed, in 2012 less than 1 percent of the natural gas produced is flared whereas in North Dakota, production of gas associated with the Bakken Shale formation results in almost 32 percent of the gas being flared, primarily due to a lack of infrastructure to transport the natural gas.[15] Venting and flaring at natural gas production sites were the subject of Environmental Protection Agency New Source Performance Standards for oil and gas wells in August 2012. The new regulations require that new wells utilize “green completion” technology that will allow excess natural gas from the well completion process to be taken to market, rather than flared.[16]</w:t>
      </w:r>
    </w:p>
    <w:p w:rsidR="001B7274" w:rsidRPr="006D49B9" w:rsidRDefault="001B7274" w:rsidP="001B7274">
      <w:r w:rsidRPr="006D49B9">
        <w:t>In 2010, methane emissions from transmission pipelines and storage totaled 43.8 million metric tons of CO2e, while emissions from distribution networks totaled 28.5 million metric tons. These figures have been fairly consistent over time as network expansion has been offset by better system management (including leak detection), more energy efficient technology, and equipment replacement with new materials that are less subject to leakage. While methane emissions from natural gas infrastructure are a very small portion of the nation’s total GHG emissions, (Figure 3 and Figure 4), methane is a potent greenhouse gas, with 37 times the radiative forcing of CO2, and an effective lifetime of 12 years. With these properties, reduction of leakage to the atmosphere is vital to ensuring that natural gas use has climate benefits when compared to other fossil fuels it may replace.[17]</w:t>
      </w:r>
    </w:p>
    <w:p w:rsidR="001B7274" w:rsidRPr="006D49B9" w:rsidRDefault="001B7274" w:rsidP="001B7274">
      <w:r w:rsidRPr="006D49B9">
        <w:t>Figure 3: Historical emissions from transmission, storage and distribution</w:t>
      </w:r>
    </w:p>
    <w:p w:rsidR="001B7274" w:rsidRPr="006D49B9" w:rsidRDefault="001B7274" w:rsidP="001B7274">
      <w:r w:rsidRPr="006D49B9">
        <w:t>Source: Environmental Protection Agency 2012</w:t>
      </w:r>
    </w:p>
    <w:p w:rsidR="001B7274" w:rsidRPr="006D49B9" w:rsidRDefault="001B7274" w:rsidP="001B7274">
      <w:r w:rsidRPr="006D49B9">
        <w:t>Figure 4: Natural Gas infrastructure as a percentage of total U.S. GHG emissions, 2010</w:t>
      </w:r>
    </w:p>
    <w:p w:rsidR="001B7274" w:rsidRPr="006D49B9" w:rsidRDefault="001B7274" w:rsidP="001B7274">
      <w:r w:rsidRPr="006D49B9">
        <w:t>Source: Environmental Protection Agency 2012</w:t>
      </w:r>
    </w:p>
    <w:p w:rsidR="001B7274" w:rsidRPr="006D49B9" w:rsidRDefault="001B7274" w:rsidP="001B7274">
      <w:r w:rsidRPr="006D49B9">
        <w:t>Despite the relatively small amount of emissions from natural gas infrastructure, compared to others sources of GHGs, the production and distribution of natural gas is a large component of total U.S. methane emissions. In 2009, natural gas systems accounted for 32 percent of total methane emission, as illustrated in Figure 5.[18]</w:t>
      </w:r>
    </w:p>
    <w:p w:rsidR="001B7274" w:rsidRPr="006D49B9" w:rsidRDefault="001B7274" w:rsidP="001B7274">
      <w:r w:rsidRPr="006D49B9">
        <w:t xml:space="preserve">Fortunately, </w:t>
      </w:r>
      <w:r w:rsidRPr="006D49B9">
        <w:rPr>
          <w:rStyle w:val="StyleBoldUnderline"/>
        </w:rPr>
        <w:t>there are many technologies and process improvements that can reduce the methane emissions from natural gas</w:t>
      </w:r>
      <w:r w:rsidRPr="006D49B9">
        <w:t xml:space="preserve"> infrastructure. </w:t>
      </w:r>
      <w:r w:rsidRPr="006D49B9">
        <w:rPr>
          <w:rStyle w:val="StyleBoldUnderline"/>
        </w:rPr>
        <w:t>The federal Natural Gas Star program</w:t>
      </w:r>
      <w:r w:rsidRPr="006D49B9">
        <w:t xml:space="preserve">, for example, </w:t>
      </w:r>
      <w:r w:rsidRPr="006D49B9">
        <w:rPr>
          <w:rStyle w:val="StyleBoldUnderline"/>
        </w:rPr>
        <w:t>has worked</w:t>
      </w:r>
      <w:r w:rsidRPr="006D49B9">
        <w:t xml:space="preserve"> with </w:t>
      </w:r>
      <w:r w:rsidRPr="006D49B9">
        <w:rPr>
          <w:rStyle w:val="StyleBoldUnderline"/>
        </w:rPr>
        <w:t>industry to identify technical and engineering solutions</w:t>
      </w:r>
      <w:r w:rsidRPr="006D49B9">
        <w:t xml:space="preserve"> to fugitive and combustion-related emissions from infrastructure equipment including zero bleed pneumatic controllers, improved valves, corrosion-resistant coatings, dry seal compressors, as well as improved leak detection and repair strategies.</w:t>
      </w:r>
      <w:r w:rsidRPr="006D49B9">
        <w:rPr>
          <w:rStyle w:val="StyleBoldUnderline"/>
        </w:rPr>
        <w:t xml:space="preserve"> </w:t>
      </w:r>
      <w:r w:rsidRPr="006D49B9">
        <w:t>The solutions identified by this voluntary program often have payback periods of less than three years, depending on the price of natural gas. Infrastructure sector participants in Natural Gas Star have reported that methane emission were reduced by 15.9 Bcf in 2010 and over all, a total of 276.5 Bcf of GHG have been reduced since the program began in 1993.[19] For local distribution companies</w:t>
      </w:r>
      <w:r w:rsidRPr="006D49B9">
        <w:rPr>
          <w:rStyle w:val="StyleBoldUnderline"/>
        </w:rPr>
        <w:t>, the increased use of inexpensive and durable plastic pipes has also reduced emissions</w:t>
      </w:r>
      <w:r w:rsidRPr="006D49B9">
        <w:t xml:space="preserve"> from these low-pressure networks, although the material is not strong enough to be used in high-pressure transmission lines.[20]</w:t>
      </w:r>
    </w:p>
    <w:p w:rsidR="001B7274" w:rsidRPr="006D49B9" w:rsidRDefault="001B7274" w:rsidP="001B7274"/>
    <w:p w:rsidR="001B7274" w:rsidRPr="006D49B9" w:rsidRDefault="001B7274" w:rsidP="001B7274"/>
    <w:p w:rsidR="00EC6942" w:rsidRPr="006D49B9" w:rsidRDefault="00EC6942" w:rsidP="00EC6942">
      <w:pPr>
        <w:pStyle w:val="Heading3"/>
        <w:rPr>
          <w:rFonts w:cs="Times New Roman"/>
        </w:rPr>
      </w:pPr>
      <w:r w:rsidRPr="006D49B9">
        <w:rPr>
          <w:rFonts w:cs="Times New Roman"/>
        </w:rPr>
        <w:t>AT – Earthquakes</w:t>
      </w:r>
    </w:p>
    <w:p w:rsidR="00EC6942" w:rsidRPr="006D49B9" w:rsidRDefault="00EC6942" w:rsidP="00EC6942"/>
    <w:p w:rsidR="00EC6942" w:rsidRPr="006D49B9" w:rsidRDefault="00EC6942" w:rsidP="00EC6942">
      <w:pPr>
        <w:pStyle w:val="Heading4"/>
        <w:rPr>
          <w:rFonts w:cs="Times New Roman"/>
        </w:rPr>
      </w:pPr>
      <w:r w:rsidRPr="006D49B9">
        <w:rPr>
          <w:rFonts w:cs="Times New Roman"/>
        </w:rPr>
        <w:t>No risk of large scale earthquakes.</w:t>
      </w:r>
    </w:p>
    <w:p w:rsidR="00EC6942" w:rsidRPr="006D49B9" w:rsidRDefault="00EC6942" w:rsidP="00EC6942">
      <w:pPr>
        <w:rPr>
          <w:rStyle w:val="StyleStyleBold12pt"/>
        </w:rPr>
      </w:pPr>
      <w:r w:rsidRPr="006D49B9">
        <w:rPr>
          <w:rStyle w:val="StyleStyleBold12pt"/>
        </w:rPr>
        <w:t>Gray, Telegraph Environment Correspondent, 13</w:t>
      </w:r>
    </w:p>
    <w:p w:rsidR="00EC6942" w:rsidRPr="006D49B9" w:rsidRDefault="00EC6942" w:rsidP="00EC6942">
      <w:r w:rsidRPr="006D49B9">
        <w:t xml:space="preserve">(Louise Gray, April 10, 2013, The Telegraph, “Fracking does cause earthquakes - but you'll hardly feel them,” </w:t>
      </w:r>
      <w:hyperlink r:id="rId102" w:history="1">
        <w:r w:rsidRPr="006D49B9">
          <w:rPr>
            <w:rStyle w:val="Hyperlink"/>
          </w:rPr>
          <w:t>http://www.telegraph.co.uk/earth/environment/9982209/Fracking-does-cause-earthquakes-but-youll-hardly-feel-them.html</w:t>
        </w:r>
      </w:hyperlink>
      <w:r w:rsidRPr="006D49B9">
        <w:t>, accessed June 30, 2013, EK)</w:t>
      </w:r>
    </w:p>
    <w:p w:rsidR="00EC6942" w:rsidRPr="006D49B9" w:rsidRDefault="00EC6942" w:rsidP="00EC6942">
      <w:pPr>
        <w:rPr>
          <w:rStyle w:val="StyleBoldUnderline"/>
        </w:rPr>
      </w:pPr>
      <w:r w:rsidRPr="006D49B9">
        <w:t xml:space="preserve">But </w:t>
      </w:r>
      <w:r w:rsidRPr="006D49B9">
        <w:rPr>
          <w:rStyle w:val="StyleBoldUnderline"/>
        </w:rPr>
        <w:t>a new study, published in Marine and Petroleum Geology, found only three earthquakes that people can actually feel have been caused so far, out of hundreds of thousands of wells drilled since 1929.</w:t>
      </w:r>
    </w:p>
    <w:p w:rsidR="00EC6942" w:rsidRPr="006D49B9" w:rsidRDefault="00EC6942" w:rsidP="00EC6942">
      <w:pPr>
        <w:rPr>
          <w:rStyle w:val="StyleBoldUnderline"/>
        </w:rPr>
      </w:pPr>
      <w:r w:rsidRPr="006D49B9">
        <w:rPr>
          <w:rStyle w:val="StyleBoldUnderline"/>
        </w:rPr>
        <w:t>Most of the tremors caused by fracking will be undetectable by humans, according to the report, “about the same as the impact caused by dropping a bottle of milk”.</w:t>
      </w:r>
    </w:p>
    <w:p w:rsidR="00EC6942" w:rsidRPr="006D49B9" w:rsidRDefault="00EC6942" w:rsidP="00EC6942">
      <w:r w:rsidRPr="006D49B9">
        <w:t>Even when they are felt, the earthquakes are unlikely to cause more than rattling windows, such as when a lorry passes, or the impact of a man jumping off a ladder.</w:t>
      </w:r>
    </w:p>
    <w:p w:rsidR="00EC6942" w:rsidRPr="006D49B9" w:rsidRDefault="00EC6942" w:rsidP="00EC6942">
      <w:r w:rsidRPr="006D49B9">
        <w:t>The earthquake caused by fracking in the UK near Blackpool two years ago was a relatively slight tremor.</w:t>
      </w:r>
    </w:p>
    <w:p w:rsidR="00EC6942" w:rsidRPr="006D49B9" w:rsidRDefault="00EC6942" w:rsidP="00EC6942">
      <w:r w:rsidRPr="006D49B9">
        <w:t>Professor Richard Davies of Durham University Energy Institute, who led the study said the study "established beyond doubt" that fracking has the potential to reactivate dormant faults, particularly where fracking fluid is pumped underground.</w:t>
      </w:r>
    </w:p>
    <w:p w:rsidR="00EC6942" w:rsidRPr="006D49B9" w:rsidRDefault="00EC6942" w:rsidP="00EC6942">
      <w:r w:rsidRPr="006D49B9">
        <w:t>But they are likely to be very small. The largest fracking earthquake was 3.7 on the richter scale and even the quake in the UK was 2.3.</w:t>
      </w:r>
    </w:p>
    <w:p w:rsidR="00EC6942" w:rsidRPr="006D49B9" w:rsidRDefault="00EC6942" w:rsidP="00EC6942">
      <w:pPr>
        <w:rPr>
          <w:rStyle w:val="StyleBoldUnderline"/>
        </w:rPr>
      </w:pPr>
      <w:r w:rsidRPr="006D49B9">
        <w:rPr>
          <w:rStyle w:val="StyleBoldUnderline"/>
        </w:rPr>
        <w:t>In comparison mining, filling reservoirs and other manmade actions can cause quakes up to 5.6.</w:t>
      </w:r>
    </w:p>
    <w:p w:rsidR="00EC6942" w:rsidRPr="006D49B9" w:rsidRDefault="00EC6942" w:rsidP="00EC6942">
      <w:r w:rsidRPr="006D49B9">
        <w:rPr>
          <w:rStyle w:val="StyleBoldUnderline"/>
        </w:rPr>
        <w:t>"In almost all cases, the seismic events caused by hydraulic fracturing have been undetectable</w:t>
      </w:r>
      <w:r w:rsidRPr="006D49B9">
        <w:t xml:space="preserve"> other than by geoscientists,” said Prof Davies.</w:t>
      </w:r>
    </w:p>
    <w:p w:rsidR="00EC6942" w:rsidRPr="006D49B9" w:rsidRDefault="00EC6942" w:rsidP="00EC6942">
      <w:pPr>
        <w:rPr>
          <w:rStyle w:val="StyleBoldUnderline"/>
        </w:rPr>
      </w:pPr>
      <w:r w:rsidRPr="006D49B9">
        <w:rPr>
          <w:rStyle w:val="StyleBoldUnderline"/>
        </w:rPr>
        <w:t>"So we have concluded that hydraulic fracturing is not a significant mechanism for inducing felt earthquakes.</w:t>
      </w:r>
    </w:p>
    <w:p w:rsidR="00EC6942" w:rsidRPr="006D49B9" w:rsidRDefault="00EC6942" w:rsidP="00EC6942">
      <w:r w:rsidRPr="006D49B9">
        <w:t>"</w:t>
      </w:r>
      <w:r w:rsidRPr="006D49B9">
        <w:rPr>
          <w:rStyle w:val="StyleBoldUnderline"/>
        </w:rPr>
        <w:t>It is extremely unlikely that any of us will ever be able to feel an earthquake caused by fracking."</w:t>
      </w:r>
    </w:p>
    <w:p w:rsidR="00EC6942" w:rsidRPr="006D49B9" w:rsidRDefault="00EC6942" w:rsidP="00EC6942">
      <w:r w:rsidRPr="006D49B9">
        <w:t>Prof Davies also said fracking will not cause water contamination by allowing gas to leak into aquifers far underground.</w:t>
      </w:r>
    </w:p>
    <w:p w:rsidR="00EC6942" w:rsidRPr="006D49B9" w:rsidRDefault="00EC6942" w:rsidP="00EC6942"/>
    <w:p w:rsidR="00EC6942" w:rsidRPr="006D49B9" w:rsidRDefault="00EC6942" w:rsidP="00EC6942">
      <w:pPr>
        <w:pStyle w:val="Heading4"/>
        <w:rPr>
          <w:rFonts w:cs="Times New Roman"/>
        </w:rPr>
      </w:pPr>
      <w:r w:rsidRPr="006D49B9">
        <w:rPr>
          <w:rFonts w:cs="Times New Roman"/>
        </w:rPr>
        <w:t>Technology solves earthquakes</w:t>
      </w:r>
    </w:p>
    <w:p w:rsidR="00EC6942" w:rsidRPr="006D49B9" w:rsidRDefault="00EC6942" w:rsidP="00EC6942">
      <w:pPr>
        <w:rPr>
          <w:rStyle w:val="StyleStyleBold12pt"/>
        </w:rPr>
      </w:pPr>
      <w:r w:rsidRPr="006D49B9">
        <w:rPr>
          <w:rStyle w:val="StyleStyleBold12pt"/>
        </w:rPr>
        <w:t>University of Utah News Center, 12</w:t>
      </w:r>
    </w:p>
    <w:p w:rsidR="00EC6942" w:rsidRPr="006D49B9" w:rsidRDefault="00EC6942" w:rsidP="00EC6942">
      <w:r w:rsidRPr="006D49B9">
        <w:t xml:space="preserve">(University of Utah, October 2, 2012, University of Utah: U News Center, “Protecting Pipelines from Earthquakes: GEOFOAM TECHNOLOGY REDUCES PRESSURES ON GAS LINES,” </w:t>
      </w:r>
      <w:hyperlink r:id="rId103" w:history="1">
        <w:r w:rsidRPr="006D49B9">
          <w:rPr>
            <w:rStyle w:val="Hyperlink"/>
          </w:rPr>
          <w:t>http://unews.utah.edu/news_releases/protecting-pipelines-from-earthquakes-2/</w:t>
        </w:r>
      </w:hyperlink>
      <w:r w:rsidRPr="006D49B9">
        <w:t>, accessed June 30, 2013, EK)</w:t>
      </w:r>
    </w:p>
    <w:p w:rsidR="00EC6942" w:rsidRPr="006D49B9" w:rsidRDefault="00EC6942" w:rsidP="00EC6942">
      <w:pPr>
        <w:rPr>
          <w:rStyle w:val="StyleBoldUnderline"/>
          <w:b w:val="0"/>
          <w:bCs w:val="0"/>
        </w:rPr>
      </w:pPr>
    </w:p>
    <w:p w:rsidR="00EC6942" w:rsidRPr="006D49B9" w:rsidRDefault="00EC6942" w:rsidP="00EC6942">
      <w:pPr>
        <w:rPr>
          <w:rStyle w:val="StyleBoldUnderline"/>
        </w:rPr>
      </w:pPr>
      <w:r w:rsidRPr="006D49B9">
        <w:rPr>
          <w:rStyle w:val="StyleBoldUnderline"/>
        </w:rPr>
        <w:t>Lightweight and stiff as a board, a plastic foam material is being used to protect</w:t>
      </w:r>
      <w:r w:rsidRPr="006D49B9">
        <w:t xml:space="preserve"> </w:t>
      </w:r>
      <w:r w:rsidRPr="006D49B9">
        <w:rPr>
          <w:rStyle w:val="StyleBoldUnderline"/>
        </w:rPr>
        <w:t>Utah’s natural gas pipelines from rupturing during earthquakes.</w:t>
      </w:r>
    </w:p>
    <w:p w:rsidR="00EC6942" w:rsidRPr="006D49B9" w:rsidRDefault="00EC6942" w:rsidP="00EC6942">
      <w:r w:rsidRPr="006D49B9">
        <w:t>“If an earthquake occurs, high-pressure gas lines are one of the most important items to protect,” says Steven Bartlett, associate professor of civil engineering at the University of Utah. “If they rupture and ignite, you essentially have a large blowtorch, which is catastrophic.”</w:t>
      </w:r>
    </w:p>
    <w:p w:rsidR="00EC6942" w:rsidRPr="006D49B9" w:rsidRDefault="00EC6942" w:rsidP="00EC6942">
      <w:pPr>
        <w:rPr>
          <w:b/>
          <w:bCs/>
          <w:u w:val="single"/>
        </w:rPr>
      </w:pPr>
      <w:r w:rsidRPr="006D49B9">
        <w:t xml:space="preserve">Bartlett has partnered with natural-gas company Questar to </w:t>
      </w:r>
      <w:r w:rsidRPr="006D49B9">
        <w:rPr>
          <w:rStyle w:val="StyleBoldUnderline"/>
        </w:rPr>
        <w:t>use large expanded polystyrene blocks called “geofoam” as a compressible, protective cover for natural gas pipelines buried underground.</w:t>
      </w:r>
    </w:p>
    <w:p w:rsidR="00EC6942" w:rsidRPr="006D49B9" w:rsidRDefault="00EC6942" w:rsidP="00EC6942">
      <w:pPr>
        <w:rPr>
          <w:b/>
          <w:bCs/>
          <w:u w:val="single"/>
        </w:rPr>
      </w:pPr>
      <w:r w:rsidRPr="006D49B9">
        <w:t>“</w:t>
      </w:r>
      <w:r w:rsidRPr="006D49B9">
        <w:rPr>
          <w:rStyle w:val="StyleBoldUnderline"/>
        </w:rPr>
        <w:t>This low-impact technology has an advantage in urban environments, particularly if you need to realign already buried structures such as gas lines or utilities without affecting adjacent buildings or other facilities,” says Bartlett.</w:t>
      </w:r>
    </w:p>
    <w:p w:rsidR="00EC6942" w:rsidRPr="006D49B9" w:rsidRDefault="00EC6942" w:rsidP="00EC6942">
      <w:pPr>
        <w:rPr>
          <w:rStyle w:val="StyleBoldUnderline"/>
        </w:rPr>
      </w:pPr>
      <w:r w:rsidRPr="006D49B9">
        <w:t xml:space="preserve">Geofoam has been used for decades in Europe, North America and Asia to lighten loads under roads and reduce settlement. One-hundredth the weight of soil with similar strength, </w:t>
      </w:r>
      <w:r w:rsidRPr="006D49B9">
        <w:rPr>
          <w:rStyle w:val="StyleBoldUnderline"/>
        </w:rPr>
        <w:t>geofoam blocks reduce construction time and don’t erode or deteriorate.</w:t>
      </w:r>
    </w:p>
    <w:p w:rsidR="00EC6942" w:rsidRPr="006D49B9" w:rsidRDefault="00EC6942" w:rsidP="00EC6942"/>
    <w:p w:rsidR="00EC6942" w:rsidRPr="006D49B9" w:rsidRDefault="00EC6942" w:rsidP="00EC6942">
      <w:pPr>
        <w:pStyle w:val="Heading4"/>
        <w:rPr>
          <w:rStyle w:val="StyleStyleBold12pt"/>
          <w:rFonts w:cs="Times New Roman"/>
          <w:b/>
        </w:rPr>
      </w:pPr>
      <w:r w:rsidRPr="006D49B9">
        <w:rPr>
          <w:rStyle w:val="StyleStyleBold12pt"/>
          <w:rFonts w:cs="Times New Roman"/>
          <w:b/>
        </w:rPr>
        <w:t>Earthquakes not a threat—oil development poses a greater earthquake threat.</w:t>
      </w:r>
    </w:p>
    <w:p w:rsidR="00EC6942" w:rsidRPr="006D49B9" w:rsidRDefault="00EC6942" w:rsidP="00EC6942">
      <w:pPr>
        <w:rPr>
          <w:rStyle w:val="StyleStyleBold12pt"/>
        </w:rPr>
      </w:pPr>
      <w:r w:rsidRPr="006D49B9">
        <w:rPr>
          <w:rStyle w:val="StyleStyleBold12pt"/>
        </w:rPr>
        <w:t>Williams, WSJ Correspondent, 13</w:t>
      </w:r>
    </w:p>
    <w:p w:rsidR="00EC6942" w:rsidRPr="006D49B9" w:rsidRDefault="00EC6942" w:rsidP="00EC6942">
      <w:r w:rsidRPr="006D49B9">
        <w:t xml:space="preserve">(Selina Williams, April 10, 2013, The Wall Street Journal, “Fracking Not a Significant Cause of Large Earthquakes - U.K. Scientists,” </w:t>
      </w:r>
      <w:hyperlink r:id="rId104" w:history="1">
        <w:r w:rsidRPr="006D49B9">
          <w:rPr>
            <w:rStyle w:val="Hyperlink"/>
          </w:rPr>
          <w:t>http://online.wsj.com/article/BT-CO-20130410-710882.html</w:t>
        </w:r>
      </w:hyperlink>
      <w:r w:rsidRPr="006D49B9">
        <w:t>, June 30, 2013, EK)</w:t>
      </w:r>
    </w:p>
    <w:p w:rsidR="00EC6942" w:rsidRPr="006D49B9" w:rsidRDefault="00EC6942" w:rsidP="00EC6942"/>
    <w:p w:rsidR="00EC6942" w:rsidRPr="006D49B9" w:rsidRDefault="00EC6942" w:rsidP="00EC6942">
      <w:r w:rsidRPr="006D49B9">
        <w:t>LONDON--</w:t>
      </w:r>
      <w:r w:rsidRPr="006D49B9">
        <w:rPr>
          <w:rStyle w:val="StyleBoldUnderline"/>
        </w:rPr>
        <w:t>The</w:t>
      </w:r>
      <w:r w:rsidRPr="006D49B9">
        <w:t xml:space="preserve"> </w:t>
      </w:r>
      <w:r w:rsidRPr="006D49B9">
        <w:rPr>
          <w:rStyle w:val="StyleBoldUnderline"/>
        </w:rPr>
        <w:t>controversial process of hydraulic fracturing for oil and gas is less likely to be a significant cause of earthquakes that can be felt than other processes such as mining, waste-water disposal and filling up a dam with wate</w:t>
      </w:r>
      <w:r w:rsidRPr="006D49B9">
        <w:t>r, according to a report, published Wednesday, from U.K. scientists at Durham University.</w:t>
      </w:r>
    </w:p>
    <w:p w:rsidR="00EC6942" w:rsidRPr="006D49B9" w:rsidRDefault="00EC6942" w:rsidP="00EC6942">
      <w:r w:rsidRPr="006D49B9">
        <w:t>The report is important for the nascent U.K. shale gas industry and the government, which is seeking to replicate the North American shale boom that has transformed the energy market there. But public opposition against fracking has grown following tremors in 2011 near the location of the U.K.'s only fracking operation in the North of England.</w:t>
      </w:r>
    </w:p>
    <w:p w:rsidR="00EC6942" w:rsidRPr="006D49B9" w:rsidRDefault="00EC6942" w:rsidP="00EC6942">
      <w:r w:rsidRPr="006D49B9">
        <w:t>Industry supporters and the U.K. government have said the country's as yet undeveloped potential resources of shale gas could be a crucial new energy source that could help offset declining North Sea natural-gas production and reduce dependence on imports.</w:t>
      </w:r>
    </w:p>
    <w:p w:rsidR="00EC6942" w:rsidRPr="006D49B9" w:rsidRDefault="00EC6942" w:rsidP="00EC6942">
      <w:r w:rsidRPr="006D49B9">
        <w:t xml:space="preserve">Hydraulic fracking, a process in which water and chemicals are pumped at high pressure into shale rock to release the hydrocarbons, can trigger quakes if the fluid enters a seismic fault and causes it to slip. But, </w:t>
      </w:r>
      <w:r w:rsidRPr="006D49B9">
        <w:rPr>
          <w:rStyle w:val="StyleBoldUnderline"/>
        </w:rPr>
        <w:t>as the volumes of fluid used are relatively small compared with other industrial processes, fracking is unlikely to cause a large quake,</w:t>
      </w:r>
      <w:r w:rsidRPr="006D49B9">
        <w:t xml:space="preserve"> said the report, which was published in the Journal of Marine and Petroleum Geology.</w:t>
      </w:r>
    </w:p>
    <w:p w:rsidR="00EC6942" w:rsidRPr="006D49B9" w:rsidRDefault="00EC6942" w:rsidP="00EC6942">
      <w:r w:rsidRPr="006D49B9">
        <w:t>"</w:t>
      </w:r>
      <w:r w:rsidRPr="006D49B9">
        <w:rPr>
          <w:rStyle w:val="StyleBoldUnderline"/>
        </w:rPr>
        <w:t xml:space="preserve">Fracking is well down the pecking order in terms of triggers for significant induced seismicity, so it's not a very important trigger compared to all the other things that trigger earthquakes that we've know about since the 1960s," </w:t>
      </w:r>
      <w:r w:rsidRPr="006D49B9">
        <w:t>said Richard Davies, a professor at Durham University's Energy Institute and the lead author of the report.</w:t>
      </w:r>
    </w:p>
    <w:p w:rsidR="00EC6942" w:rsidRPr="006D49B9" w:rsidRDefault="00EC6942" w:rsidP="00EC6942">
      <w:r w:rsidRPr="006D49B9">
        <w:t xml:space="preserve">Indeed, </w:t>
      </w:r>
      <w:r w:rsidRPr="006D49B9">
        <w:rPr>
          <w:rStyle w:val="StyleBoldUnderline"/>
        </w:rPr>
        <w:t>conventional development of oil and gas has more of a track record of causing quakes than fracking</w:t>
      </w:r>
      <w:r w:rsidRPr="006D49B9">
        <w:t>, Prof. Davies said. As gas is taken out from a field it can cause the rocks to collapse, resulting in bigger tremors than those caused by fracking. Furthermore, the water that is pumped into a depleting reservoir to keep the pressure high enough to push out the oil can also get into fault zones and cause movement, he added.</w:t>
      </w:r>
    </w:p>
    <w:p w:rsidR="00EC6942" w:rsidRPr="006D49B9" w:rsidRDefault="00EC6942" w:rsidP="00EC6942"/>
    <w:p w:rsidR="00EC6942" w:rsidRPr="006D49B9" w:rsidRDefault="00EC6942" w:rsidP="00EC6942"/>
    <w:p w:rsidR="00A14A84" w:rsidRPr="006D49B9" w:rsidRDefault="00A14A84" w:rsidP="00A14A84">
      <w:pPr>
        <w:pStyle w:val="Heading2"/>
        <w:rPr>
          <w:rFonts w:cs="Times New Roman"/>
        </w:rPr>
      </w:pPr>
      <w:r w:rsidRPr="006D49B9">
        <w:rPr>
          <w:rFonts w:cs="Times New Roman"/>
        </w:rPr>
        <w:t>Mexico Relations Advantage</w:t>
      </w:r>
      <w:r w:rsidR="00B40176" w:rsidRPr="006D49B9">
        <w:rPr>
          <w:rFonts w:cs="Times New Roman"/>
        </w:rPr>
        <w:t>s</w:t>
      </w:r>
    </w:p>
    <w:p w:rsidR="00A14A84" w:rsidRPr="006D49B9" w:rsidRDefault="00A14A84" w:rsidP="00A14A84">
      <w:pPr>
        <w:pStyle w:val="Heading3"/>
        <w:rPr>
          <w:rFonts w:cs="Times New Roman"/>
        </w:rPr>
      </w:pPr>
      <w:r w:rsidRPr="006D49B9">
        <w:rPr>
          <w:rFonts w:cs="Times New Roman"/>
        </w:rPr>
        <w:t xml:space="preserve">1AC – </w:t>
      </w:r>
      <w:r w:rsidR="004A0C7C" w:rsidRPr="006D49B9">
        <w:rPr>
          <w:rFonts w:cs="Times New Roman"/>
        </w:rPr>
        <w:t>Economy &amp; Hegemony</w:t>
      </w:r>
      <w:r w:rsidR="00283FEA" w:rsidRPr="006D49B9">
        <w:rPr>
          <w:rFonts w:cs="Times New Roman"/>
        </w:rPr>
        <w:t xml:space="preserve"> Scenario</w:t>
      </w:r>
    </w:p>
    <w:p w:rsidR="004A0C7C" w:rsidRPr="006D49B9" w:rsidRDefault="004A0C7C" w:rsidP="004A0C7C"/>
    <w:p w:rsidR="00A14A84" w:rsidRPr="006D49B9" w:rsidRDefault="00A14A84" w:rsidP="00A14A84">
      <w:pPr>
        <w:pStyle w:val="Heading4"/>
        <w:rPr>
          <w:rFonts w:cs="Times New Roman"/>
        </w:rPr>
      </w:pPr>
      <w:r w:rsidRPr="006D49B9">
        <w:rPr>
          <w:rFonts w:cs="Times New Roman"/>
        </w:rPr>
        <w:t>Window of opportunity now to bolster bilateral relations</w:t>
      </w:r>
    </w:p>
    <w:p w:rsidR="00A14A84" w:rsidRPr="006D49B9" w:rsidRDefault="00A14A84" w:rsidP="00A14A84">
      <w:pPr>
        <w:rPr>
          <w:rStyle w:val="StyleStyleBold12pt"/>
        </w:rPr>
      </w:pPr>
      <w:r w:rsidRPr="006D49B9">
        <w:rPr>
          <w:rStyle w:val="StyleStyleBold12pt"/>
        </w:rPr>
        <w:t>Starr, director of the U.S.-Mexico Network, 9</w:t>
      </w:r>
    </w:p>
    <w:p w:rsidR="00A14A84" w:rsidRPr="006D49B9" w:rsidRDefault="00A14A84" w:rsidP="00A14A84">
      <w:r w:rsidRPr="006D49B9">
        <w:t xml:space="preserve">[Pamela, April 2009, Pacific Council on International Policy, “Mexico and the United States: A Window of Opportunity?,” </w:t>
      </w:r>
      <w:hyperlink r:id="rId105" w:history="1">
        <w:r w:rsidRPr="006D49B9">
          <w:rPr>
            <w:rStyle w:val="Hyperlink"/>
          </w:rPr>
          <w:t>http://www.pacificcouncil.org/document.doc?id=35</w:t>
        </w:r>
      </w:hyperlink>
      <w:r w:rsidRPr="006D49B9">
        <w:t>, accessed 6-29-13, MSG]</w:t>
      </w:r>
    </w:p>
    <w:p w:rsidR="00A14A84" w:rsidRPr="006D49B9" w:rsidRDefault="00A14A84" w:rsidP="00A14A84"/>
    <w:p w:rsidR="00A14A84" w:rsidRPr="006D49B9" w:rsidRDefault="00A14A84" w:rsidP="00A14A84">
      <w:pPr>
        <w:rPr>
          <w:rStyle w:val="StyleBoldUnderline"/>
        </w:rPr>
      </w:pPr>
      <w:r w:rsidRPr="006D49B9">
        <w:rPr>
          <w:rStyle w:val="Emphasis"/>
        </w:rPr>
        <w:t>Helping Mexico promote ¶ job creation and economic</w:t>
      </w:r>
      <w:r w:rsidRPr="006D49B9">
        <w:rPr>
          <w:rStyle w:val="StyleBoldUnderline"/>
        </w:rPr>
        <w:t xml:space="preserve"> ¶ competitiveness, as well as ¶ combat organized crime, </w:t>
      </w:r>
      <w:r w:rsidRPr="006D49B9">
        <w:rPr>
          <w:rStyle w:val="Emphasis"/>
        </w:rPr>
        <w:t>is ¶ clearly in the national interest ¶ of the United States.</w:t>
      </w:r>
      <w:r w:rsidRPr="006D49B9">
        <w:t xml:space="preserve"> Indeed, </w:t>
      </w:r>
      <w:r w:rsidRPr="006D49B9">
        <w:rPr>
          <w:rStyle w:val="StyleBoldUnderline"/>
        </w:rPr>
        <w:t xml:space="preserve">playing a positive, good ¶ neighborly role would not require a significant policy ¶ revision or vast new investments of time and money in the ¶ near term. </w:t>
      </w:r>
      <w:r w:rsidRPr="006D49B9">
        <w:rPr>
          <w:rStyle w:val="Emphasis"/>
        </w:rPr>
        <w:t>A unique window of opportunity has opened in ¶ the bilateral relationship</w:t>
      </w:r>
      <w:r w:rsidRPr="006D49B9">
        <w:rPr>
          <w:rStyle w:val="StyleBoldUnderline"/>
        </w:rPr>
        <w:t xml:space="preserve"> created by a new attitude toward ¶ foreign relations in Washington, a strikingly proactive ¶ Mexican government interested in collaborating with the ¶ United States on a wide range of issues, and a Mexican ¶ population optimistic about the changes Barack Obama can ¶ bring to the bilateral relationship.</w:t>
      </w:r>
      <w:r w:rsidRPr="006D49B9">
        <w:t xml:space="preserve"> Secretary of State Hillary Clinton’s remarkably successful visit to Mexico in March 2009 wedged open that window. It </w:t>
      </w:r>
      <w:r w:rsidRPr="006D49B9">
        <w:rPr>
          <w:sz w:val="12"/>
        </w:rPr>
        <w:t xml:space="preserve">¶ </w:t>
      </w:r>
      <w:r w:rsidRPr="006D49B9">
        <w:t xml:space="preserve">left Mexicans hopeful for a bilateral relationship based on partnership and a belief in shared </w:t>
      </w:r>
      <w:r w:rsidRPr="006D49B9">
        <w:rPr>
          <w:sz w:val="12"/>
        </w:rPr>
        <w:t xml:space="preserve">¶ </w:t>
      </w:r>
      <w:r w:rsidRPr="006D49B9">
        <w:t xml:space="preserve">responsibility for resolving common challenges – from global competitiveness and security </w:t>
      </w:r>
      <w:r w:rsidRPr="006D49B9">
        <w:rPr>
          <w:sz w:val="12"/>
        </w:rPr>
        <w:t xml:space="preserve">¶ </w:t>
      </w:r>
      <w:r w:rsidRPr="006D49B9">
        <w:t>to environmental protection and public health</w:t>
      </w:r>
      <w:r w:rsidRPr="006D49B9">
        <w:rPr>
          <w:rStyle w:val="StyleBoldUnderline"/>
        </w:rPr>
        <w:t>. In this setting, simple, pragmatic policy ¶ shifts could go a very long way toward promoting North American prosperity, security, and ¶ cooperation.</w:t>
      </w:r>
    </w:p>
    <w:p w:rsidR="00A14A84" w:rsidRPr="006D49B9" w:rsidRDefault="00A14A84" w:rsidP="00A14A84">
      <w:pPr>
        <w:rPr>
          <w:rStyle w:val="StyleBoldUnderline"/>
        </w:rPr>
      </w:pPr>
    </w:p>
    <w:p w:rsidR="00A14A84" w:rsidRPr="006D49B9" w:rsidRDefault="00A14A84" w:rsidP="00A14A84">
      <w:pPr>
        <w:pStyle w:val="Heading4"/>
        <w:rPr>
          <w:rStyle w:val="StyleStyleBold12pt"/>
          <w:rFonts w:cs="Times New Roman"/>
          <w:b/>
        </w:rPr>
      </w:pPr>
      <w:r w:rsidRPr="006D49B9">
        <w:rPr>
          <w:rStyle w:val="StyleStyleBold12pt"/>
          <w:rFonts w:cs="Times New Roman"/>
          <w:b/>
        </w:rPr>
        <w:t xml:space="preserve">Strengthening the energy and economic ties of Mexico and the US is key to mantaing close ties as well as American jobs created by the energy sector. Only ratifying the Transboundary Hydrocarbon Agreement- or THA- will help these ties  </w:t>
      </w:r>
    </w:p>
    <w:p w:rsidR="00A14A84" w:rsidRPr="006D49B9" w:rsidRDefault="00A14A84" w:rsidP="00A14A84">
      <w:r w:rsidRPr="006D49B9">
        <w:rPr>
          <w:rStyle w:val="StyleStyleBold12pt"/>
        </w:rPr>
        <w:t>Farnsworth, World Politics Review, 13</w:t>
      </w:r>
      <w:r w:rsidRPr="006D49B9">
        <w:t xml:space="preserve"> </w:t>
      </w:r>
    </w:p>
    <w:p w:rsidR="00A14A84" w:rsidRPr="006D49B9" w:rsidRDefault="00A14A84" w:rsidP="00A14A84">
      <w:r w:rsidRPr="006D49B9">
        <w:t xml:space="preserve">[Eric, May 8, “Obama’s Mexico Trip Yielded Progress, Missed Opportunities” </w:t>
      </w:r>
      <w:hyperlink r:id="rId106" w:history="1">
        <w:r w:rsidRPr="006D49B9">
          <w:rPr>
            <w:rStyle w:val="Hyperlink"/>
          </w:rPr>
          <w:t>http://www.worldpoliticsreview.com/articles/12934/obama-s-mexico-trip-yielded-progress-missed-opportunities 6/29/13</w:t>
        </w:r>
      </w:hyperlink>
      <w:r w:rsidRPr="006D49B9">
        <w:t xml:space="preserve"> EYS]</w:t>
      </w:r>
    </w:p>
    <w:p w:rsidR="00A14A84" w:rsidRPr="006D49B9" w:rsidRDefault="00A14A84" w:rsidP="00A14A84"/>
    <w:p w:rsidR="00A14A84" w:rsidRPr="006D49B9" w:rsidRDefault="00A14A84" w:rsidP="00A14A84">
      <w:pPr>
        <w:rPr>
          <w:b/>
          <w:bCs/>
          <w:u w:val="single"/>
        </w:rPr>
      </w:pPr>
      <w:r w:rsidRPr="006D49B9">
        <w:t xml:space="preserve">President Barack Obama traveled to Mexico City on May 2 to meet with new Mexican President Enrique Pena Nieto in an effort to recast perceptions of the bilateral agenda from security to economic issues. In 2012, for the first time in 12 years, the U.S. and Mexican election cycles coincided, providing an excellent opportunity to coordinate an agenda consistent with the political needs of the new administrations and the economic requirements of their respective countries. </w:t>
      </w:r>
      <w:r w:rsidRPr="006D49B9">
        <w:rPr>
          <w:rStyle w:val="StyleBoldUnderline"/>
        </w:rPr>
        <w:t>An early visit by the U.S. president was an important signal that Mexico’s significant contributions to the health of the U.S. economy can no longer be taken for granted; the bond must be strengthened in order to assure the global competitiveness of both Mexico and the United States.</w:t>
      </w:r>
    </w:p>
    <w:p w:rsidR="00A14A84" w:rsidRPr="006D49B9" w:rsidRDefault="00A14A84" w:rsidP="00A14A84">
      <w:r w:rsidRPr="006D49B9">
        <w:rPr>
          <w:rStyle w:val="StyleBoldUnderline"/>
        </w:rPr>
        <w:t>Mexico is the United States’ third-largest trading partner</w:t>
      </w:r>
      <w:r w:rsidRPr="006D49B9">
        <w:t xml:space="preserve">, after Canada and China, </w:t>
      </w:r>
      <w:r w:rsidRPr="006D49B9">
        <w:rPr>
          <w:rStyle w:val="StyleBoldUnderline"/>
        </w:rPr>
        <w:t>and its second-biggest export market</w:t>
      </w:r>
      <w:r w:rsidRPr="006D49B9">
        <w:t xml:space="preserve">, after Canada. Some $1.4 billion worth of goods crosses the U.S.-Mexico border every day, and </w:t>
      </w:r>
      <w:r w:rsidRPr="006D49B9">
        <w:rPr>
          <w:rStyle w:val="StyleBoldUnderline"/>
        </w:rPr>
        <w:t>an estimated 6 million U.S. jobs depend directly on trade with Mexico</w:t>
      </w:r>
      <w:r w:rsidRPr="006D49B9">
        <w:t xml:space="preserve">. These are big numbers, and they are only going to increase, particularly as Mexico’s economy grows and its middle class expands, increasing its purchasing power. </w:t>
      </w:r>
    </w:p>
    <w:p w:rsidR="00A14A84" w:rsidRPr="006D49B9" w:rsidRDefault="00A14A84" w:rsidP="00A14A84">
      <w:r w:rsidRPr="006D49B9">
        <w:t xml:space="preserve">At the same time, </w:t>
      </w:r>
      <w:r w:rsidRPr="006D49B9">
        <w:rPr>
          <w:rStyle w:val="StyleBoldUnderline"/>
        </w:rPr>
        <w:t xml:space="preserve">a number of obstacles to growth must be addressed if the bilateral relationship is to reach its full potential. </w:t>
      </w:r>
      <w:r w:rsidRPr="006D49B9">
        <w:t xml:space="preserve">Many of these are domestic issues that each nation should resolve for its own self-interest but that would nonetheless meaningfully improve the bilateral economic relationship. Among these are, </w:t>
      </w:r>
      <w:r w:rsidRPr="006D49B9">
        <w:rPr>
          <w:rStyle w:val="StyleBoldUnderline"/>
        </w:rPr>
        <w:t>from Mexico’s side, reforms in fiscal, energy and competition policy, as well as the continuing implementation of labor and education reforms</w:t>
      </w:r>
      <w:r w:rsidRPr="006D49B9">
        <w:t xml:space="preserve">. Working with Mexico’s other two main political parties, Pena Nieto’s Institutional Revolution Party (PRI) has successfully begun the reform process. But the Mexican president’s honeymoon period is coming to an end, and the most difficult issues remain unresolved. </w:t>
      </w:r>
    </w:p>
    <w:p w:rsidR="00A14A84" w:rsidRPr="006D49B9" w:rsidRDefault="00A14A84" w:rsidP="00A14A84">
      <w:pPr>
        <w:pStyle w:val="Heading4"/>
      </w:pPr>
      <w:r w:rsidRPr="006D49B9">
        <w:t>Scenario 1 is the economy</w:t>
      </w:r>
    </w:p>
    <w:p w:rsidR="00A14A84" w:rsidRPr="006D49B9" w:rsidRDefault="00A14A84" w:rsidP="00A14A84">
      <w:pPr>
        <w:keepNext/>
        <w:keepLines/>
        <w:spacing w:before="200"/>
        <w:outlineLvl w:val="3"/>
        <w:rPr>
          <w:rFonts w:eastAsia="Times New Roman"/>
          <w:b/>
          <w:bCs/>
          <w:iCs/>
          <w:sz w:val="26"/>
        </w:rPr>
      </w:pPr>
      <w:r w:rsidRPr="006D49B9">
        <w:rPr>
          <w:rFonts w:eastAsia="Times New Roman"/>
          <w:b/>
          <w:bCs/>
          <w:iCs/>
          <w:sz w:val="26"/>
        </w:rPr>
        <w:t>There are two internal links –</w:t>
      </w:r>
    </w:p>
    <w:p w:rsidR="00A14A84" w:rsidRPr="006D49B9" w:rsidRDefault="00A14A84" w:rsidP="00A14A84">
      <w:pPr>
        <w:keepNext/>
        <w:keepLines/>
        <w:spacing w:before="200"/>
        <w:outlineLvl w:val="3"/>
        <w:rPr>
          <w:rFonts w:eastAsia="Times New Roman"/>
          <w:b/>
          <w:bCs/>
          <w:iCs/>
          <w:sz w:val="26"/>
        </w:rPr>
      </w:pPr>
      <w:r w:rsidRPr="006D49B9">
        <w:rPr>
          <w:rFonts w:eastAsia="Times New Roman"/>
          <w:b/>
          <w:bCs/>
          <w:iCs/>
          <w:sz w:val="26"/>
        </w:rPr>
        <w:t>First is domestic development – energy development in the Gulf is key to the economy by creating jobs, lowering energy prices, increasing domestic supply, generating federal  revenue, and expanding exploration</w:t>
      </w:r>
    </w:p>
    <w:p w:rsidR="00A14A84" w:rsidRPr="006D49B9" w:rsidRDefault="00A14A84" w:rsidP="00A14A84">
      <w:pPr>
        <w:rPr>
          <w:rFonts w:eastAsia="Calibri"/>
          <w:b/>
          <w:bCs/>
          <w:sz w:val="26"/>
        </w:rPr>
      </w:pPr>
      <w:r w:rsidRPr="006D49B9">
        <w:rPr>
          <w:rFonts w:eastAsia="Calibri"/>
          <w:b/>
          <w:bCs/>
          <w:sz w:val="26"/>
        </w:rPr>
        <w:t xml:space="preserve">Hastings, Chairman on the Natural Resource House Committee, 5/15/13 </w:t>
      </w:r>
    </w:p>
    <w:p w:rsidR="00A14A84" w:rsidRPr="006D49B9" w:rsidRDefault="00A14A84" w:rsidP="00A14A84">
      <w:pPr>
        <w:rPr>
          <w:rFonts w:eastAsia="Calibri"/>
        </w:rPr>
      </w:pPr>
      <w:r w:rsidRPr="006D49B9">
        <w:rPr>
          <w:rFonts w:eastAsia="Calibri"/>
        </w:rPr>
        <w:t>[Doc, 5-15-13, Committee on Natural Resources, “House Committee Approves Legislation to Approve Transboundary Hydrocarbon Agreement with Mexico”, http://naturalresources.house.gov/news/documentsingle.aspx?DocumentID=334042, accessed 6-30-13, HG]</w:t>
      </w:r>
    </w:p>
    <w:p w:rsidR="00A14A84" w:rsidRPr="006D49B9" w:rsidRDefault="00A14A84" w:rsidP="00A14A84">
      <w:pPr>
        <w:rPr>
          <w:rFonts w:eastAsia="Calibri"/>
          <w:bCs/>
          <w:sz w:val="26"/>
        </w:rPr>
      </w:pPr>
    </w:p>
    <w:p w:rsidR="00A14A84" w:rsidRPr="006D49B9" w:rsidRDefault="00A14A84" w:rsidP="00A14A84">
      <w:pPr>
        <w:rPr>
          <w:rFonts w:eastAsia="Calibri"/>
        </w:rPr>
      </w:pPr>
      <w:r w:rsidRPr="006D49B9">
        <w:rPr>
          <w:rFonts w:eastAsia="Calibri"/>
        </w:rPr>
        <w:t xml:space="preserve">WASHINGTON, D.C., May 15, 2013 - Today, </w:t>
      </w:r>
      <w:r w:rsidRPr="006D49B9">
        <w:rPr>
          <w:rFonts w:eastAsia="Calibri"/>
          <w:b/>
          <w:bCs/>
          <w:u w:val="single"/>
        </w:rPr>
        <w:t>the House Natural Resources Committee approved H.R. 1613, the “Outer Continental Shelf Transboundary Hydrocarbon Agreements Authorization Act”</w:t>
      </w:r>
      <w:r w:rsidRPr="006D49B9">
        <w:rPr>
          <w:rFonts w:eastAsia="Calibri"/>
        </w:rPr>
        <w:t xml:space="preserve"> with a bipartisan vote of 25-16.  This important legislation would approve and implement the terms of the U.S. - Mexico Transboundary Hydrocarbons Agreement that governs the development of shared oil and natural gas resources along the U.S. – Mexico maritime border in the Gulf of Mexico. </w:t>
      </w:r>
    </w:p>
    <w:p w:rsidR="00A14A84" w:rsidRPr="006D49B9" w:rsidRDefault="00A14A84" w:rsidP="00A14A84">
      <w:pPr>
        <w:rPr>
          <w:rFonts w:eastAsia="Calibri"/>
          <w:b/>
          <w:bCs/>
          <w:u w:val="single"/>
        </w:rPr>
      </w:pPr>
      <w:r w:rsidRPr="006D49B9">
        <w:rPr>
          <w:rFonts w:eastAsia="Calibri"/>
          <w:b/>
          <w:bCs/>
          <w:u w:val="single"/>
        </w:rPr>
        <w:t>The bill would lift the current moratorium on drilling along the maritime border and provide new access to an area estimated to contain as much as 172 million barrels of oil and 304 billion cubic feet of natural gas.  This will expand energy development, create new American jobs, lower energy prices, generate new revenue, and make America more energy secure. </w:t>
      </w:r>
    </w:p>
    <w:p w:rsidR="00A14A84" w:rsidRPr="006D49B9" w:rsidRDefault="00A14A84" w:rsidP="00A14A84">
      <w:pPr>
        <w:rPr>
          <w:rFonts w:eastAsia="Calibri"/>
        </w:rPr>
      </w:pPr>
      <w:r w:rsidRPr="006D49B9">
        <w:rPr>
          <w:rFonts w:eastAsia="Calibri"/>
        </w:rPr>
        <w:t>“Today we took another step towards embracing an all-of-the-above approach to energy that safely develops our natural resources to help achieve North American energy independence. This bipartisan bill will help lower energy costs while creating American jobs by safely opening up more than 1.5 million acres in the Gulf of Mexico for exploration and production. This is a common sense approach to work with our partners south of the border to make both countries more energy secure, while protecting our sovereignty.  This legislation works out the vast majority of differences with the Obama Administration, while also ensuring that those seeking to harvest these resources have the certainty they need to move forward. I’m optimistic that this legislation will pass the House of Representatives, and continue on its path towards becoming law,” said Rep. Jeff Duncan (SC-03).</w:t>
      </w:r>
    </w:p>
    <w:p w:rsidR="00A14A84" w:rsidRPr="006D49B9" w:rsidRDefault="00A14A84" w:rsidP="00A14A84">
      <w:pPr>
        <w:rPr>
          <w:rFonts w:eastAsia="Calibri"/>
          <w:b/>
          <w:bCs/>
          <w:u w:val="single"/>
        </w:rPr>
      </w:pPr>
      <w:r w:rsidRPr="006D49B9">
        <w:rPr>
          <w:rFonts w:eastAsia="Calibri"/>
          <w:b/>
          <w:bCs/>
          <w:u w:val="single"/>
        </w:rPr>
        <w:t>“Approval of this legislation by the Committee is important to finalizing this agreement and expanding American energy production.  </w:t>
      </w:r>
      <w:r w:rsidRPr="006D49B9">
        <w:rPr>
          <w:rFonts w:eastAsia="Calibri"/>
          <w:b/>
          <w:iCs/>
          <w:u w:val="single"/>
          <w:bdr w:val="single" w:sz="18" w:space="0" w:color="auto"/>
        </w:rPr>
        <w:t>This bill would create jobs, lower energy prices by increasing our domestic supply, generate new federal revenue to help lower the debt and strengthen our economy, and make America more energy secure by opening up new areas in the Gulf of Mexico to exploration and development</w:t>
      </w:r>
      <w:r w:rsidRPr="006D49B9">
        <w:rPr>
          <w:rFonts w:eastAsia="Calibri"/>
          <w:b/>
          <w:bCs/>
          <w:u w:val="single"/>
        </w:rPr>
        <w:t>.  In addition, this important legislation would lay the framework for transboundary agreements with other nations that will allow America to fully utilize its shared natural energy reserves.” said Natural Resources Committee Chairman Doc Hastings (WA-04). </w:t>
      </w:r>
    </w:p>
    <w:p w:rsidR="00A14A84" w:rsidRPr="006D49B9" w:rsidRDefault="00A14A84" w:rsidP="00A14A84">
      <w:pPr>
        <w:rPr>
          <w:rFonts w:eastAsia="Calibri"/>
        </w:rPr>
      </w:pPr>
      <w:r w:rsidRPr="006D49B9">
        <w:rPr>
          <w:rFonts w:eastAsia="Calibri"/>
        </w:rPr>
        <w:t xml:space="preserve">The House Natural Resources Committee recently held an </w:t>
      </w:r>
      <w:hyperlink r:id="rId107" w:history="1">
        <w:r w:rsidRPr="006D49B9">
          <w:rPr>
            <w:rFonts w:eastAsia="Calibri"/>
          </w:rPr>
          <w:t>oversight hearing</w:t>
        </w:r>
      </w:hyperlink>
      <w:r w:rsidRPr="006D49B9">
        <w:rPr>
          <w:rFonts w:eastAsia="Calibri"/>
        </w:rPr>
        <w:t xml:space="preserve"> on H.R. 1613 where the Obama Administration and expert witnesses both voiced their support of the “Outer Continental Shelf Transboundary Hydrocarbon Agreements Authorization Act.”</w:t>
      </w:r>
    </w:p>
    <w:p w:rsidR="00A14A84" w:rsidRPr="006D49B9" w:rsidRDefault="00A14A84" w:rsidP="00A14A84">
      <w:pPr>
        <w:rPr>
          <w:rFonts w:eastAsia="Calibri"/>
        </w:rPr>
      </w:pPr>
    </w:p>
    <w:p w:rsidR="00A14A84" w:rsidRPr="006D49B9" w:rsidRDefault="00A14A84" w:rsidP="00A14A84">
      <w:pPr>
        <w:keepNext/>
        <w:keepLines/>
        <w:spacing w:before="200"/>
        <w:outlineLvl w:val="3"/>
        <w:rPr>
          <w:rFonts w:eastAsia="Times New Roman"/>
          <w:b/>
          <w:bCs/>
          <w:iCs/>
          <w:sz w:val="26"/>
        </w:rPr>
      </w:pPr>
      <w:r w:rsidRPr="006D49B9">
        <w:rPr>
          <w:rFonts w:eastAsia="Times New Roman"/>
          <w:b/>
          <w:bCs/>
          <w:iCs/>
          <w:sz w:val="26"/>
        </w:rPr>
        <w:t>Second is trade cooperation – opening up the Gulf to increased development spurs bi-lateral economic cooperation and stimulates the U.S. economy</w:t>
      </w:r>
    </w:p>
    <w:p w:rsidR="00A14A84" w:rsidRPr="006D49B9" w:rsidRDefault="00A14A84" w:rsidP="00A14A84">
      <w:pPr>
        <w:rPr>
          <w:rFonts w:eastAsia="Calibri"/>
          <w:b/>
          <w:bCs/>
          <w:sz w:val="26"/>
        </w:rPr>
      </w:pPr>
      <w:r w:rsidRPr="006D49B9">
        <w:rPr>
          <w:rFonts w:eastAsia="Calibri"/>
          <w:b/>
          <w:bCs/>
          <w:sz w:val="26"/>
        </w:rPr>
        <w:t xml:space="preserve">Simmons, economist at the Federal Energy Regulatory Commission in Washington, D.C., 4/30/13 </w:t>
      </w:r>
    </w:p>
    <w:p w:rsidR="00A14A84" w:rsidRPr="006D49B9" w:rsidRDefault="00A14A84" w:rsidP="00A14A84">
      <w:pPr>
        <w:rPr>
          <w:rFonts w:eastAsia="Calibri"/>
        </w:rPr>
      </w:pPr>
      <w:r w:rsidRPr="006D49B9">
        <w:rPr>
          <w:rFonts w:eastAsia="Calibri"/>
        </w:rPr>
        <w:t>[Daniel, 4-30-13, Master Resource, “U.S.-Mexico Transboundary Hydrocarbons Agreement: A Rare Victory for Oil and Gas in the Obama Era”, http://www.masterresource.org/2013/04/u-s-mexico-transboundary-hydrocarbons-agreement/, accessed 6-30-13, HG]</w:t>
      </w:r>
    </w:p>
    <w:p w:rsidR="00A14A84" w:rsidRPr="006D49B9" w:rsidRDefault="00A14A84" w:rsidP="00A14A84">
      <w:pPr>
        <w:rPr>
          <w:rFonts w:eastAsia="Calibri"/>
          <w:bCs/>
          <w:sz w:val="26"/>
        </w:rPr>
      </w:pPr>
    </w:p>
    <w:p w:rsidR="00A14A84" w:rsidRPr="006D49B9" w:rsidRDefault="00A14A84" w:rsidP="00A14A84">
      <w:pPr>
        <w:rPr>
          <w:rFonts w:eastAsia="Calibri"/>
          <w:b/>
          <w:iCs/>
          <w:u w:val="single"/>
          <w:bdr w:val="single" w:sz="18" w:space="0" w:color="auto"/>
        </w:rPr>
      </w:pPr>
      <w:r w:rsidRPr="006D49B9">
        <w:rPr>
          <w:rFonts w:eastAsia="Calibri"/>
        </w:rPr>
        <w:t xml:space="preserve">The energy and economic welfare of the United States and Mexico are intertwined by our shared geography, geology, and peoples. </w:t>
      </w:r>
      <w:r w:rsidRPr="006D49B9">
        <w:rPr>
          <w:rFonts w:eastAsia="Calibri"/>
          <w:b/>
          <w:iCs/>
          <w:u w:val="single"/>
          <w:bdr w:val="single" w:sz="18" w:space="0" w:color="auto"/>
        </w:rPr>
        <w:t>The Transboundary Hydrocarbon Agreement will help to tie our countries together and grow our economies.”</w:t>
      </w:r>
    </w:p>
    <w:p w:rsidR="00A14A84" w:rsidRPr="006D49B9" w:rsidRDefault="00A14A84" w:rsidP="00A14A84">
      <w:pPr>
        <w:rPr>
          <w:rFonts w:eastAsia="Calibri"/>
          <w:b/>
          <w:bCs/>
          <w:u w:val="single"/>
        </w:rPr>
      </w:pPr>
      <w:r w:rsidRPr="006D49B9">
        <w:rPr>
          <w:rFonts w:eastAsia="Calibri"/>
        </w:rPr>
        <w:t xml:space="preserve">- Daniel Simmons, </w:t>
      </w:r>
      <w:hyperlink r:id="rId108" w:history="1">
        <w:r w:rsidRPr="006D49B9">
          <w:rPr>
            <w:rFonts w:eastAsia="Calibri"/>
          </w:rPr>
          <w:t>Testimony</w:t>
        </w:r>
      </w:hyperlink>
      <w:r w:rsidRPr="006D49B9">
        <w:rPr>
          <w:rFonts w:eastAsia="Calibri"/>
        </w:rPr>
        <w:t xml:space="preserve"> before House Natural Resources Subcommittee on Energy and Mineral Resources, “</w:t>
      </w:r>
      <w:hyperlink r:id="rId109" w:history="1">
        <w:r w:rsidRPr="006D49B9">
          <w:rPr>
            <w:rFonts w:eastAsia="Calibri"/>
            <w:b/>
            <w:bCs/>
            <w:u w:val="single"/>
          </w:rPr>
          <w:t>U.S.-Mexico Transboundary Hydrocarbon Agreement and Steps Needed for Implementation</w:t>
        </w:r>
      </w:hyperlink>
      <w:r w:rsidRPr="006D49B9">
        <w:rPr>
          <w:rFonts w:eastAsia="Calibri"/>
          <w:b/>
          <w:bCs/>
          <w:u w:val="single"/>
        </w:rPr>
        <w:t>,” April 25, 2013.</w:t>
      </w:r>
    </w:p>
    <w:p w:rsidR="00A14A84" w:rsidRPr="006D49B9" w:rsidRDefault="00A14A84" w:rsidP="00A14A84">
      <w:pPr>
        <w:rPr>
          <w:rFonts w:eastAsia="Calibri"/>
          <w:b/>
          <w:bCs/>
          <w:u w:val="single"/>
        </w:rPr>
      </w:pPr>
      <w:r w:rsidRPr="006D49B9">
        <w:rPr>
          <w:rFonts w:eastAsia="Calibri"/>
          <w:b/>
          <w:bCs/>
          <w:u w:val="single"/>
        </w:rPr>
        <w:t xml:space="preserve">Mexico is America’s </w:t>
      </w:r>
      <w:hyperlink r:id="rId110" w:history="1">
        <w:r w:rsidRPr="006D49B9">
          <w:rPr>
            <w:rFonts w:eastAsia="Calibri"/>
            <w:b/>
            <w:bCs/>
            <w:u w:val="single"/>
          </w:rPr>
          <w:t>third largest trading partner</w:t>
        </w:r>
      </w:hyperlink>
      <w:r w:rsidRPr="006D49B9">
        <w:rPr>
          <w:rFonts w:eastAsia="Calibri"/>
          <w:b/>
          <w:bCs/>
          <w:u w:val="single"/>
        </w:rPr>
        <w:t xml:space="preserve"> and has been </w:t>
      </w:r>
      <w:hyperlink r:id="rId111" w:history="1">
        <w:r w:rsidRPr="006D49B9">
          <w:rPr>
            <w:rFonts w:eastAsia="Calibri"/>
            <w:b/>
            <w:bCs/>
            <w:u w:val="single"/>
          </w:rPr>
          <w:t>one of the largest</w:t>
        </w:r>
      </w:hyperlink>
      <w:r w:rsidRPr="006D49B9">
        <w:rPr>
          <w:rFonts w:eastAsia="Calibri"/>
          <w:b/>
          <w:bCs/>
          <w:u w:val="single"/>
        </w:rPr>
        <w:t xml:space="preserve"> sources of oil exports to the United States. Mexico is the </w:t>
      </w:r>
      <w:hyperlink r:id="rId112" w:history="1">
        <w:r w:rsidRPr="006D49B9">
          <w:rPr>
            <w:rFonts w:eastAsia="Calibri"/>
            <w:b/>
            <w:bCs/>
            <w:u w:val="single"/>
          </w:rPr>
          <w:t>largest recipient</w:t>
        </w:r>
      </w:hyperlink>
      <w:r w:rsidRPr="006D49B9">
        <w:rPr>
          <w:rFonts w:eastAsia="Calibri"/>
          <w:b/>
          <w:bCs/>
          <w:u w:val="single"/>
        </w:rPr>
        <w:t xml:space="preserve"> of U.S. gasoline exports and the </w:t>
      </w:r>
      <w:hyperlink r:id="rId113" w:history="1">
        <w:r w:rsidRPr="006D49B9">
          <w:rPr>
            <w:rFonts w:eastAsia="Calibri"/>
            <w:b/>
            <w:bCs/>
            <w:u w:val="single"/>
          </w:rPr>
          <w:t>second largest recipient</w:t>
        </w:r>
      </w:hyperlink>
      <w:r w:rsidRPr="006D49B9">
        <w:rPr>
          <w:rFonts w:eastAsia="Calibri"/>
          <w:b/>
          <w:bCs/>
          <w:u w:val="single"/>
        </w:rPr>
        <w:t> of our natural gas exports.</w:t>
      </w:r>
    </w:p>
    <w:p w:rsidR="00A14A84" w:rsidRPr="006D49B9" w:rsidRDefault="00A14A84" w:rsidP="00A14A84">
      <w:pPr>
        <w:rPr>
          <w:rFonts w:eastAsia="Calibri"/>
        </w:rPr>
      </w:pPr>
      <w:r w:rsidRPr="006D49B9">
        <w:rPr>
          <w:rFonts w:eastAsia="Calibri"/>
          <w:b/>
          <w:iCs/>
          <w:u w:val="single"/>
          <w:bdr w:val="single" w:sz="18" w:space="0" w:color="auto"/>
        </w:rPr>
        <w:t>The energy trade between the United States and Mexico is growing</w:t>
      </w:r>
      <w:r w:rsidRPr="006D49B9">
        <w:rPr>
          <w:rFonts w:eastAsia="Calibri"/>
          <w:b/>
          <w:bCs/>
          <w:u w:val="single"/>
        </w:rPr>
        <w:t>, especially for America’s finished petroleum and natural gas exports.</w:t>
      </w:r>
      <w:r w:rsidRPr="006D49B9">
        <w:rPr>
          <w:rFonts w:eastAsia="Calibri"/>
        </w:rPr>
        <w:t xml:space="preserve"> Mexico’s heavy oil production is falling, but that means more spare refining capacity on the Gulf Coast if Canadian oil sands can be transported to the Gulf Coast.</w:t>
      </w:r>
    </w:p>
    <w:p w:rsidR="00A14A84" w:rsidRPr="006D49B9" w:rsidRDefault="00A14A84" w:rsidP="00A14A84">
      <w:pPr>
        <w:rPr>
          <w:rFonts w:eastAsia="Calibri"/>
        </w:rPr>
      </w:pPr>
      <w:r w:rsidRPr="006D49B9">
        <w:rPr>
          <w:rFonts w:eastAsia="Calibri"/>
        </w:rPr>
        <w:t>The Gulf of Mexico is one of the most prolific hydrocarbon-producing areas for both the United States and Mexico. Oil production, especially in deepwater on the U.S. side of the border, has moved closer to the U.S.-Mexico maritime border in recent years. Until last year, however, there was no agreement on how to divide resources between the United States and Mexico for resources that straddle the border.</w:t>
      </w:r>
    </w:p>
    <w:p w:rsidR="00A14A84" w:rsidRPr="006D49B9" w:rsidRDefault="00A14A84" w:rsidP="00A14A84">
      <w:pPr>
        <w:rPr>
          <w:rFonts w:eastAsia="Calibri"/>
        </w:rPr>
      </w:pPr>
      <w:r w:rsidRPr="006D49B9">
        <w:rPr>
          <w:rFonts w:eastAsia="Calibri"/>
        </w:rPr>
        <w:t>The Agreement</w:t>
      </w:r>
    </w:p>
    <w:p w:rsidR="00A14A84" w:rsidRPr="006D49B9" w:rsidRDefault="00A14A84" w:rsidP="00A14A84">
      <w:pPr>
        <w:rPr>
          <w:rFonts w:eastAsia="Calibri"/>
        </w:rPr>
      </w:pPr>
      <w:r w:rsidRPr="006D49B9">
        <w:rPr>
          <w:rFonts w:eastAsia="Calibri"/>
        </w:rPr>
        <w:t xml:space="preserve">A </w:t>
      </w:r>
      <w:hyperlink r:id="rId114" w:history="1">
        <w:r w:rsidRPr="006D49B9">
          <w:rPr>
            <w:rFonts w:eastAsia="Calibri"/>
          </w:rPr>
          <w:t>Fact Sheet</w:t>
        </w:r>
      </w:hyperlink>
      <w:r w:rsidRPr="006D49B9">
        <w:rPr>
          <w:rFonts w:eastAsia="Calibri"/>
        </w:rPr>
        <w:t xml:space="preserve"> released by the U.S. Department of State on February 20th announced and described the Transboundary Hydrocarbon Agreement.</w:t>
      </w:r>
    </w:p>
    <w:p w:rsidR="00A14A84" w:rsidRPr="006D49B9" w:rsidRDefault="00A14A84" w:rsidP="00A14A84">
      <w:pPr>
        <w:rPr>
          <w:rFonts w:eastAsia="Calibri"/>
        </w:rPr>
      </w:pPr>
      <w:r w:rsidRPr="006D49B9">
        <w:rPr>
          <w:rFonts w:eastAsia="Calibri"/>
          <w:b/>
          <w:bCs/>
          <w:u w:val="single"/>
        </w:rPr>
        <w:t>The United States and Mexico today signed an agreement concerning the development of oil and gas reservoirs that cross the international maritime boundary between the two countries in the Gulf of Mexico. The Agreement is designed to enhance energy security in North America and support our shared duty to exercise responsible stewardship of the Gulf of Mexico.</w:t>
      </w:r>
      <w:r w:rsidRPr="006D49B9">
        <w:rPr>
          <w:rFonts w:eastAsia="Calibri"/>
        </w:rPr>
        <w:t xml:space="preserve"> It is built on a commitment to the safe, efficient, and equitable exploitation of transboundary reservoirs with the highest degree of safety and environmental standards.</w:t>
      </w:r>
    </w:p>
    <w:p w:rsidR="00A14A84" w:rsidRPr="006D49B9" w:rsidRDefault="00A14A84" w:rsidP="00A14A84">
      <w:pPr>
        <w:rPr>
          <w:rFonts w:eastAsia="Calibri"/>
        </w:rPr>
      </w:pPr>
      <w:r w:rsidRPr="006D49B9">
        <w:rPr>
          <w:rFonts w:eastAsia="Calibri"/>
        </w:rPr>
        <w:t>Elements of the Agreement</w:t>
      </w:r>
    </w:p>
    <w:p w:rsidR="00A14A84" w:rsidRPr="006D49B9" w:rsidRDefault="00A14A84" w:rsidP="00A14A84">
      <w:pPr>
        <w:rPr>
          <w:rFonts w:eastAsia="Calibri"/>
        </w:rPr>
      </w:pPr>
    </w:p>
    <w:p w:rsidR="00A14A84" w:rsidRPr="006D49B9" w:rsidRDefault="00A14A84" w:rsidP="00A14A84">
      <w:pPr>
        <w:keepNext/>
        <w:keepLines/>
        <w:spacing w:before="200"/>
        <w:outlineLvl w:val="3"/>
        <w:rPr>
          <w:rFonts w:eastAsia="Times New Roman"/>
          <w:b/>
          <w:bCs/>
          <w:iCs/>
          <w:sz w:val="26"/>
        </w:rPr>
      </w:pPr>
      <w:r w:rsidRPr="006D49B9">
        <w:rPr>
          <w:rFonts w:eastAsia="Times New Roman"/>
          <w:b/>
          <w:bCs/>
          <w:iCs/>
          <w:sz w:val="26"/>
        </w:rPr>
        <w:t>US and Mexico are key to each other’s economies</w:t>
      </w:r>
    </w:p>
    <w:p w:rsidR="00A14A84" w:rsidRPr="006D49B9" w:rsidRDefault="00A14A84" w:rsidP="00A14A84">
      <w:pPr>
        <w:rPr>
          <w:rFonts w:eastAsia="Calibri"/>
        </w:rPr>
      </w:pPr>
      <w:r w:rsidRPr="006D49B9">
        <w:rPr>
          <w:rFonts w:eastAsia="Calibri"/>
          <w:b/>
          <w:bCs/>
          <w:sz w:val="26"/>
        </w:rPr>
        <w:t>Wilson Center 9</w:t>
      </w:r>
      <w:r w:rsidRPr="006D49B9">
        <w:rPr>
          <w:rFonts w:eastAsia="Calibri"/>
        </w:rPr>
        <w:t xml:space="preserve"> [January 2009 “THE UNITED STATES AND MEXICO: Towards a Strategic Partnership” </w:t>
      </w:r>
      <w:hyperlink r:id="rId115" w:history="1">
        <w:r w:rsidRPr="006D49B9">
          <w:rPr>
            <w:rFonts w:eastAsia="Calibri"/>
          </w:rPr>
          <w:t>http://www.wilsoncenter.org/sites/default/files/The%20U.S.%20and%20Mexico.%20Towards%20a%20Strategic%20Partnership.pdf</w:t>
        </w:r>
      </w:hyperlink>
      <w:r w:rsidRPr="006D49B9">
        <w:rPr>
          <w:rFonts w:eastAsia="Calibri"/>
        </w:rPr>
        <w:t xml:space="preserve"> p. 3 6/30/13 EYS]</w:t>
      </w:r>
    </w:p>
    <w:p w:rsidR="00A14A84" w:rsidRPr="006D49B9" w:rsidRDefault="00A14A84" w:rsidP="00A14A84">
      <w:pPr>
        <w:rPr>
          <w:rFonts w:eastAsia="Calibri"/>
          <w:b/>
          <w:bCs/>
          <w:u w:val="single"/>
        </w:rPr>
      </w:pPr>
    </w:p>
    <w:p w:rsidR="00A14A84" w:rsidRPr="006D49B9" w:rsidRDefault="00A14A84" w:rsidP="00A14A84">
      <w:pPr>
        <w:rPr>
          <w:rFonts w:eastAsia="Calibri"/>
          <w:b/>
          <w:bCs/>
          <w:u w:val="single"/>
        </w:rPr>
      </w:pPr>
      <w:r w:rsidRPr="006D49B9">
        <w:rPr>
          <w:rFonts w:eastAsia="Calibri"/>
          <w:b/>
          <w:bCs/>
          <w:u w:val="single"/>
        </w:rPr>
        <w:t xml:space="preserve">Mexico also remains vital for the U.S. economy, </w:t>
      </w:r>
      <w:r w:rsidRPr="006D49B9">
        <w:rPr>
          <w:rFonts w:eastAsia="Calibri"/>
        </w:rPr>
        <w:t xml:space="preserve">although the current economic slowdown presents special challenges that will have to be addressed with great care. </w:t>
      </w:r>
      <w:r w:rsidRPr="006D49B9">
        <w:rPr>
          <w:rFonts w:eastAsia="Calibri"/>
          <w:b/>
          <w:bCs/>
          <w:u w:val="single"/>
        </w:rPr>
        <w:t>Mexico is the second destination for U.S. exports, and the ﬁrst</w:t>
      </w:r>
      <w:r w:rsidRPr="006D49B9">
        <w:rPr>
          <w:rFonts w:eastAsia="Calibri"/>
        </w:rPr>
        <w:t xml:space="preserve"> or second </w:t>
      </w:r>
      <w:r w:rsidRPr="006D49B9">
        <w:rPr>
          <w:rFonts w:eastAsia="Calibri"/>
          <w:b/>
          <w:bCs/>
          <w:u w:val="single"/>
        </w:rPr>
        <w:t>destination of exports for at least twentytwo U.S. states. Over six million Americans live in cities and counties on the border and over 60 million in border states, whose economies are particularly tied with Mexico’s. This degree of integration creates opportunities for more focused economic cooperation, but also generates risks for spillover e</w:t>
      </w:r>
      <w:r w:rsidRPr="006D49B9">
        <w:rPr>
          <w:rFonts w:ascii="Cambria Math" w:eastAsia="Calibri" w:hAnsi="Cambria Math" w:cs="Cambria Math"/>
          <w:b/>
          <w:bCs/>
          <w:u w:val="single"/>
        </w:rPr>
        <w:t>ﬀ</w:t>
      </w:r>
      <w:r w:rsidRPr="006D49B9">
        <w:rPr>
          <w:rFonts w:eastAsia="Calibri"/>
          <w:b/>
          <w:bCs/>
          <w:u w:val="single"/>
        </w:rPr>
        <w:t>ects in times of economic crisis. An economic slowdown in either country will inevitably a</w:t>
      </w:r>
      <w:r w:rsidRPr="006D49B9">
        <w:rPr>
          <w:rFonts w:ascii="Cambria Math" w:eastAsia="Calibri" w:hAnsi="Cambria Math" w:cs="Cambria Math"/>
          <w:b/>
          <w:bCs/>
          <w:u w:val="single"/>
        </w:rPr>
        <w:t>ﬀ</w:t>
      </w:r>
      <w:r w:rsidRPr="006D49B9">
        <w:rPr>
          <w:rFonts w:eastAsia="Calibri"/>
          <w:b/>
          <w:bCs/>
          <w:u w:val="single"/>
        </w:rPr>
        <w:t xml:space="preserve">ect the other and a full-scale crisis could send shockwaves across the border. </w:t>
      </w:r>
      <w:r w:rsidRPr="006D49B9">
        <w:rPr>
          <w:rFonts w:eastAsia="Calibri"/>
        </w:rPr>
        <w:t>Moreover, the persistent wage gap between the two countries presents a long-term challenge that has been insu</w:t>
      </w:r>
      <w:r w:rsidRPr="006D49B9">
        <w:rPr>
          <w:rFonts w:ascii="Cambria Math" w:eastAsia="Calibri" w:hAnsi="Cambria Math" w:cs="Cambria Math"/>
        </w:rPr>
        <w:t>ﬃ</w:t>
      </w:r>
      <w:r w:rsidRPr="006D49B9">
        <w:rPr>
          <w:rFonts w:eastAsia="Calibri"/>
        </w:rPr>
        <w:t>ciently addressed in past e</w:t>
      </w:r>
      <w:r w:rsidRPr="006D49B9">
        <w:rPr>
          <w:rFonts w:ascii="Cambria Math" w:eastAsia="Calibri" w:hAnsi="Cambria Math" w:cs="Cambria Math"/>
        </w:rPr>
        <w:t>ﬀ</w:t>
      </w:r>
      <w:r w:rsidRPr="006D49B9">
        <w:rPr>
          <w:rFonts w:eastAsia="Calibri"/>
        </w:rPr>
        <w:t xml:space="preserve">orts at deepening cross-border economic ties. </w:t>
      </w:r>
      <w:r w:rsidRPr="006D49B9">
        <w:rPr>
          <w:rFonts w:eastAsia="Calibri"/>
          <w:b/>
          <w:bCs/>
          <w:u w:val="single"/>
        </w:rPr>
        <w:t>The United States and Mexico have the opportunity to develop a framework for economic integration that helps to contain the e</w:t>
      </w:r>
      <w:r w:rsidRPr="006D49B9">
        <w:rPr>
          <w:rFonts w:ascii="Cambria Math" w:eastAsia="Calibri" w:hAnsi="Cambria Math" w:cs="Cambria Math"/>
          <w:b/>
          <w:bCs/>
          <w:u w:val="single"/>
        </w:rPr>
        <w:t>ﬀ</w:t>
      </w:r>
      <w:r w:rsidRPr="006D49B9">
        <w:rPr>
          <w:rFonts w:eastAsia="Calibri"/>
          <w:b/>
          <w:bCs/>
          <w:u w:val="single"/>
        </w:rPr>
        <w:t>ect of economic shocks, takes advantage of complementarities to increase the competitive position of both countries, and, above all, places an emphasis on improving the well-being of average citizens in both countries.</w:t>
      </w:r>
    </w:p>
    <w:p w:rsidR="00A14A84" w:rsidRPr="006D49B9" w:rsidRDefault="00A14A84" w:rsidP="00A14A84">
      <w:pPr>
        <w:rPr>
          <w:rFonts w:eastAsia="Calibri"/>
        </w:rPr>
      </w:pPr>
    </w:p>
    <w:p w:rsidR="00A14A84" w:rsidRPr="006D49B9" w:rsidRDefault="00A14A84" w:rsidP="00A14A84">
      <w:pPr>
        <w:keepNext/>
        <w:keepLines/>
        <w:spacing w:before="200"/>
        <w:outlineLvl w:val="3"/>
        <w:rPr>
          <w:rFonts w:eastAsia="Times New Roman"/>
          <w:b/>
          <w:bCs/>
          <w:iCs/>
          <w:sz w:val="26"/>
        </w:rPr>
      </w:pPr>
      <w:r w:rsidRPr="006D49B9">
        <w:rPr>
          <w:rFonts w:eastAsia="Times New Roman"/>
          <w:b/>
          <w:bCs/>
          <w:iCs/>
          <w:sz w:val="26"/>
        </w:rPr>
        <w:t>Economic decline causes war – studies prove</w:t>
      </w:r>
    </w:p>
    <w:p w:rsidR="00A14A84" w:rsidRPr="006D49B9" w:rsidRDefault="00A14A84" w:rsidP="00A14A84">
      <w:pPr>
        <w:rPr>
          <w:rFonts w:eastAsia="Calibri"/>
          <w:b/>
          <w:bCs/>
          <w:sz w:val="26"/>
        </w:rPr>
      </w:pPr>
      <w:r w:rsidRPr="006D49B9">
        <w:rPr>
          <w:rFonts w:eastAsia="Calibri"/>
          <w:b/>
          <w:bCs/>
          <w:sz w:val="26"/>
        </w:rPr>
        <w:t>Royal,</w:t>
      </w:r>
      <w:r w:rsidRPr="006D49B9">
        <w:rPr>
          <w:rFonts w:eastAsia="Calibri"/>
        </w:rPr>
        <w:t xml:space="preserve"> </w:t>
      </w:r>
      <w:r w:rsidRPr="006D49B9">
        <w:rPr>
          <w:rFonts w:eastAsia="Calibri"/>
          <w:b/>
          <w:bCs/>
          <w:sz w:val="26"/>
        </w:rPr>
        <w:t xml:space="preserve">Director Cooperative Threat Reduction DOD, 2010 </w:t>
      </w:r>
    </w:p>
    <w:p w:rsidR="00A14A84" w:rsidRPr="006D49B9" w:rsidRDefault="00A14A84" w:rsidP="00A14A84">
      <w:pPr>
        <w:rPr>
          <w:rFonts w:eastAsia="Calibri"/>
        </w:rPr>
      </w:pPr>
      <w:r w:rsidRPr="006D49B9">
        <w:rPr>
          <w:rFonts w:eastAsia="Calibri"/>
        </w:rPr>
        <w:t>(Jedediah, Director Cooperative Threat Reduction DOD, 2010,“Economic Integration, Economic Signaling and the Problem of Economic Crises” in ‘Economics of War and Peace: Economic, Legal and Political Perspectives’ ed. Goldsmith and Brauer, p. 213-215, Accessed: 6/30/13, LPS)</w:t>
      </w:r>
    </w:p>
    <w:p w:rsidR="00A14A84" w:rsidRPr="006D49B9" w:rsidRDefault="00A14A84" w:rsidP="00A14A84">
      <w:pPr>
        <w:rPr>
          <w:rFonts w:eastAsia="Calibri"/>
        </w:rPr>
      </w:pPr>
    </w:p>
    <w:p w:rsidR="00A14A84" w:rsidRPr="006D49B9" w:rsidRDefault="00A14A84" w:rsidP="00A14A84">
      <w:pPr>
        <w:rPr>
          <w:rFonts w:eastAsia="Calibri"/>
          <w:b/>
          <w:u w:val="single"/>
        </w:rPr>
      </w:pPr>
      <w:r w:rsidRPr="006D49B9">
        <w:rPr>
          <w:rFonts w:eastAsia="Calibri"/>
          <w:b/>
          <w:u w:val="single"/>
        </w:rPr>
        <w:t>Less intuitive is how periods of economic decline may increase the likelihood of external conflict</w:t>
      </w:r>
      <w:r w:rsidRPr="006D49B9">
        <w:rPr>
          <w:rFonts w:eastAsia="Calibri"/>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6D49B9">
        <w:rPr>
          <w:rFonts w:eastAsia="Calibri"/>
          <w:b/>
          <w:u w:val="single"/>
        </w:rPr>
        <w:t>rhythms in the global economy are associated with the rise and fall of a pre-eminent power and the often bloody transition from one pre-eminent leader to the next</w:t>
      </w:r>
      <w:r w:rsidRPr="006D49B9">
        <w:rPr>
          <w:rFonts w:eastAsia="Calibri"/>
        </w:rPr>
        <w:t xml:space="preserve">. As such, </w:t>
      </w:r>
      <w:r w:rsidRPr="006D49B9">
        <w:rPr>
          <w:rFonts w:eastAsia="Calibri"/>
          <w:b/>
          <w:u w:val="single"/>
        </w:rPr>
        <w:t>exogenous shocks such as economic crises could usher in a redistribution of relative power</w:t>
      </w:r>
      <w:r w:rsidRPr="006D49B9">
        <w:rPr>
          <w:rFonts w:eastAsia="Calibri"/>
        </w:rPr>
        <w:t xml:space="preserve"> (see also Gilpin. 19SJ) </w:t>
      </w:r>
      <w:r w:rsidRPr="006D49B9">
        <w:rPr>
          <w:rFonts w:eastAsia="Calibri"/>
          <w:b/>
          <w:u w:val="single"/>
        </w:rPr>
        <w:t>that leads to uncertainty about power balances, increasing the risk of miscalculation</w:t>
      </w:r>
      <w:r w:rsidRPr="006D49B9">
        <w:rPr>
          <w:rFonts w:eastAsia="Calibri"/>
        </w:rPr>
        <w:t xml:space="preserve"> (Fcaron. 1995). Alternatively, </w:t>
      </w:r>
      <w:r w:rsidRPr="006D49B9">
        <w:rPr>
          <w:rFonts w:eastAsia="Calibri"/>
          <w:b/>
          <w:u w:val="single"/>
        </w:rPr>
        <w:t>even a relatively certain redistribution of power could lead to a permissive environment for conflict as a rising power may seek to challenge a declining power</w:t>
      </w:r>
      <w:r w:rsidRPr="006D49B9">
        <w:rPr>
          <w:rFonts w:eastAsia="Calibri"/>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6D49B9">
        <w:rPr>
          <w:rFonts w:eastAsia="Calibri"/>
          <w:b/>
          <w:u w:val="single"/>
        </w:rPr>
        <w:t>if the expectations of future trade decline</w:t>
      </w:r>
      <w:r w:rsidRPr="006D49B9">
        <w:rPr>
          <w:rFonts w:eastAsia="Calibri"/>
        </w:rPr>
        <w:t xml:space="preserve">, </w:t>
      </w:r>
      <w:r w:rsidRPr="006D49B9">
        <w:rPr>
          <w:rFonts w:eastAsia="Calibri"/>
          <w:b/>
          <w:u w:val="single"/>
        </w:rPr>
        <w:t>particularly for difficult to replace items such as energy resources</w:t>
      </w:r>
      <w:r w:rsidRPr="006D49B9">
        <w:rPr>
          <w:rFonts w:eastAsia="Calibri"/>
        </w:rPr>
        <w:t xml:space="preserve">, </w:t>
      </w:r>
      <w:r w:rsidRPr="006D49B9">
        <w:rPr>
          <w:rFonts w:eastAsia="Calibri"/>
          <w:b/>
          <w:u w:val="single"/>
        </w:rPr>
        <w:t>the likelihood for conflict increases</w:t>
      </w:r>
      <w:r w:rsidRPr="006D49B9">
        <w:rPr>
          <w:rFonts w:eastAsia="Calibri"/>
        </w:rPr>
        <w:t xml:space="preserve">, </w:t>
      </w:r>
      <w:r w:rsidRPr="006D49B9">
        <w:rPr>
          <w:rFonts w:eastAsia="Calibri"/>
          <w:b/>
          <w:u w:val="single"/>
        </w:rPr>
        <w:t>as states will be inclined to use force to gain access to those resources</w:t>
      </w:r>
      <w:r w:rsidRPr="006D49B9">
        <w:rPr>
          <w:rFonts w:eastAsia="Calibri"/>
        </w:rPr>
        <w:t xml:space="preserve">. Crises could potentially be the trigger for decreased trade expectations either on its own or because it triggers protectionist moves by interdependent states.4 Third, </w:t>
      </w:r>
      <w:r w:rsidRPr="006D49B9">
        <w:rPr>
          <w:rFonts w:eastAsia="Calibri"/>
          <w:b/>
          <w:u w:val="single"/>
        </w:rPr>
        <w:t>others</w:t>
      </w:r>
      <w:r w:rsidRPr="006D49B9">
        <w:rPr>
          <w:rFonts w:eastAsia="Calibri"/>
        </w:rPr>
        <w:t xml:space="preserve"> </w:t>
      </w:r>
      <w:r w:rsidRPr="006D49B9">
        <w:rPr>
          <w:rFonts w:eastAsia="Calibri"/>
          <w:b/>
          <w:u w:val="single"/>
        </w:rPr>
        <w:t>have considered the link between economic decline and external armed conflict at a national level</w:t>
      </w:r>
      <w:r w:rsidRPr="006D49B9">
        <w:rPr>
          <w:rFonts w:eastAsia="Calibri"/>
        </w:rPr>
        <w:t xml:space="preserve">. Mom berg and </w:t>
      </w:r>
      <w:r w:rsidRPr="006D49B9">
        <w:rPr>
          <w:rFonts w:eastAsia="Calibri"/>
          <w:b/>
          <w:u w:val="single"/>
        </w:rPr>
        <w:t>Hess</w:t>
      </w:r>
      <w:r w:rsidRPr="006D49B9">
        <w:rPr>
          <w:rFonts w:eastAsia="Calibri"/>
        </w:rPr>
        <w:t xml:space="preserve"> (2002) </w:t>
      </w:r>
      <w:r w:rsidRPr="006D49B9">
        <w:rPr>
          <w:rFonts w:eastAsia="Calibri"/>
          <w:b/>
          <w:u w:val="single"/>
        </w:rPr>
        <w:t>find a strong correlation between internal conflict and external conflict</w:t>
      </w:r>
      <w:r w:rsidRPr="006D49B9">
        <w:rPr>
          <w:rFonts w:eastAsia="Calibri"/>
        </w:rPr>
        <w:t xml:space="preserve">, </w:t>
      </w:r>
      <w:r w:rsidRPr="006D49B9">
        <w:rPr>
          <w:rFonts w:eastAsia="Calibri"/>
          <w:b/>
          <w:u w:val="single"/>
        </w:rPr>
        <w:t>particularly during periods of economic downturn</w:t>
      </w:r>
      <w:r w:rsidRPr="006D49B9">
        <w:rPr>
          <w:rFonts w:eastAsia="Calibri"/>
        </w:rPr>
        <w:t xml:space="preserve">. They write. </w:t>
      </w:r>
      <w:r w:rsidRPr="006D49B9">
        <w:rPr>
          <w:rFonts w:eastAsia="Calibri"/>
          <w:b/>
          <w:u w:val="single"/>
        </w:rPr>
        <w:t>The linkage, between internal and external conflict and prosperity are strong and mutually reinforcing</w:t>
      </w:r>
      <w:r w:rsidRPr="006D49B9">
        <w:rPr>
          <w:rFonts w:eastAsia="Calibri"/>
        </w:rPr>
        <w:t xml:space="preserve">. </w:t>
      </w:r>
      <w:r w:rsidRPr="006D49B9">
        <w:rPr>
          <w:rFonts w:eastAsia="Calibri"/>
          <w:b/>
          <w:u w:val="single"/>
        </w:rPr>
        <w:t>Economic conflict tends to spawn internal conflict, which in turn returns the favour</w:t>
      </w:r>
      <w:r w:rsidRPr="006D49B9">
        <w:rPr>
          <w:rFonts w:eastAsia="Calibri"/>
        </w:rPr>
        <w:t xml:space="preserve">. Moreover, </w:t>
      </w:r>
      <w:r w:rsidRPr="006D49B9">
        <w:rPr>
          <w:rFonts w:eastAsia="Calibri"/>
          <w:b/>
          <w:u w:val="single"/>
        </w:rPr>
        <w:t>the presence of a recession tends to amplify the extent to which international and external conflicts self-reinforce each other</w:t>
      </w:r>
      <w:r w:rsidRPr="006D49B9">
        <w:rPr>
          <w:rFonts w:eastAsia="Calibri"/>
        </w:rPr>
        <w:t xml:space="preserve"> (Hlomhen? &amp; Hess. 2(102. p. X9&gt; </w:t>
      </w:r>
      <w:r w:rsidRPr="006D49B9">
        <w:rPr>
          <w:rFonts w:eastAsia="Calibri"/>
          <w:b/>
          <w:u w:val="single"/>
        </w:rPr>
        <w:t>Economic decline has also been linked with an increase in the likelihood of terrorism</w:t>
      </w:r>
      <w:r w:rsidRPr="006D49B9">
        <w:rPr>
          <w:rFonts w:eastAsia="Calibri"/>
        </w:rPr>
        <w:t xml:space="preserve"> (Blombcrg. Hess. &amp; Wee ra pan a, 2004</w:t>
      </w:r>
      <w:r w:rsidRPr="006D49B9">
        <w:rPr>
          <w:rFonts w:eastAsia="Calibri"/>
          <w:b/>
          <w:u w:val="single"/>
        </w:rPr>
        <w:t>). which has the capacity to spill across borders and lead to external tensions</w:t>
      </w:r>
      <w:r w:rsidRPr="006D49B9">
        <w:rPr>
          <w:rFonts w:eastAsia="Calibri"/>
        </w:rPr>
        <w:t xml:space="preserve">. Furthermore, </w:t>
      </w:r>
      <w:r w:rsidRPr="006D49B9">
        <w:rPr>
          <w:rFonts w:eastAsia="Calibri"/>
          <w:b/>
          <w:u w:val="single"/>
        </w:rPr>
        <w:t>crises generally reduce the popularity of a sitting government</w:t>
      </w:r>
      <w:r w:rsidRPr="006D49B9">
        <w:rPr>
          <w:rFonts w:eastAsia="Calibri"/>
        </w:rPr>
        <w:t>. "</w:t>
      </w:r>
      <w:r w:rsidRPr="006D49B9">
        <w:rPr>
          <w:rFonts w:eastAsia="Calibri"/>
          <w:b/>
          <w:u w:val="single"/>
        </w:rPr>
        <w:t>Diversionary theory" suggests that, when facing unpopularity arising from economic decline, sitting governments have increased incentives to fabricate external military conflicts to create a 'rally around the flag' effect</w:t>
      </w:r>
      <w:r w:rsidRPr="006D49B9">
        <w:rPr>
          <w:rFonts w:eastAsia="Calibri"/>
        </w:rPr>
        <w:t xml:space="preserve">. Wang (1996), DcRoucn (1995), and Blombcrg. Hess, and Thacker (2006) find supporting evidence showing that economic decline and use of force arc at least indirecti)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D49B9">
        <w:rPr>
          <w:rFonts w:eastAsia="Calibri"/>
          <w:b/>
          <w:u w:val="single"/>
        </w:rPr>
        <w:t>economic scholarship positively correlates economic integration with an increase in the frequency of economic crises</w:t>
      </w:r>
      <w:r w:rsidRPr="006D49B9">
        <w:rPr>
          <w:rFonts w:eastAsia="Calibri"/>
        </w:rPr>
        <w:t xml:space="preserve">, </w:t>
      </w:r>
      <w:r w:rsidRPr="006D49B9">
        <w:rPr>
          <w:rFonts w:eastAsia="Calibri"/>
          <w:b/>
          <w:u w:val="single"/>
        </w:rPr>
        <w:t>whereas political science scholarship links economic decline with external conflict</w:t>
      </w:r>
      <w:r w:rsidRPr="006D49B9">
        <w:rPr>
          <w:rFonts w:eastAsia="Calibri"/>
        </w:rPr>
        <w:t xml:space="preserve"> al systemic, dyadic and national levels.' This implied connection between integration, crises and armed conflict has not featured prominently in the economic-security debate and deserves more attention.</w:t>
      </w:r>
    </w:p>
    <w:p w:rsidR="00A14A84" w:rsidRPr="006D49B9" w:rsidRDefault="00A14A84" w:rsidP="00A14A84">
      <w:pPr>
        <w:rPr>
          <w:rFonts w:eastAsia="Calibri"/>
        </w:rPr>
      </w:pPr>
    </w:p>
    <w:p w:rsidR="00A14A84" w:rsidRPr="006D49B9" w:rsidRDefault="00A14A84" w:rsidP="00A14A84"/>
    <w:p w:rsidR="00A14A84" w:rsidRPr="006D49B9" w:rsidRDefault="00A14A84" w:rsidP="00A14A84"/>
    <w:p w:rsidR="00A14A84" w:rsidRPr="006D49B9" w:rsidRDefault="00A14A84" w:rsidP="00A14A84">
      <w:pPr>
        <w:pStyle w:val="Heading4"/>
      </w:pPr>
      <w:r w:rsidRPr="006D49B9">
        <w:t>Scenario 2 is heg</w:t>
      </w:r>
    </w:p>
    <w:p w:rsidR="00A14A84" w:rsidRPr="006D49B9" w:rsidRDefault="00A14A84" w:rsidP="00A14A84">
      <w:pPr>
        <w:keepNext/>
        <w:keepLines/>
        <w:spacing w:before="200"/>
        <w:outlineLvl w:val="3"/>
        <w:rPr>
          <w:rFonts w:eastAsia="Times New Roman"/>
          <w:b/>
          <w:bCs/>
          <w:iCs/>
          <w:sz w:val="26"/>
        </w:rPr>
      </w:pPr>
      <w:r w:rsidRPr="006D49B9">
        <w:rPr>
          <w:rFonts w:eastAsia="Times New Roman"/>
          <w:b/>
          <w:bCs/>
          <w:iCs/>
          <w:sz w:val="26"/>
        </w:rPr>
        <w:t>Heg benefits both Latin America and the US – Mexico is key</w:t>
      </w:r>
    </w:p>
    <w:p w:rsidR="00A14A84" w:rsidRPr="006D49B9" w:rsidRDefault="00A14A84" w:rsidP="00A14A84">
      <w:pPr>
        <w:rPr>
          <w:rFonts w:eastAsia="Calibri"/>
          <w:b/>
          <w:bCs/>
          <w:sz w:val="26"/>
        </w:rPr>
      </w:pPr>
      <w:r w:rsidRPr="006D49B9">
        <w:rPr>
          <w:rFonts w:eastAsia="Calibri"/>
          <w:b/>
          <w:bCs/>
          <w:sz w:val="26"/>
        </w:rPr>
        <w:t xml:space="preserve">Valenzuela, Georgetown Center for Latin American Studies Director, et. al 12 </w:t>
      </w:r>
      <w:r w:rsidRPr="006D49B9">
        <w:rPr>
          <w:rFonts w:eastAsia="Calibri"/>
        </w:rPr>
        <w:t xml:space="preserve">[Arturo, Otto Reich, president of Otto Reich Associates LLC and former U.S. assistant secretary of state for Western Hemisphere Affairs, Donna Hrinak, member of the Inter-American Dialogue's board and president of Boeing Brazil, and John Maisto, member of the Advisor board and director of U.S. Education Finance Group, December 17, 2012 “Is the United States Losing Influence in Latin America?” </w:t>
      </w:r>
      <w:hyperlink r:id="rId116" w:history="1">
        <w:r w:rsidRPr="006D49B9">
          <w:rPr>
            <w:rFonts w:eastAsia="Calibri"/>
          </w:rPr>
          <w:t>http://www.thedialogue.org/page.cfm?pageID=32&amp;pubID=3179</w:t>
        </w:r>
      </w:hyperlink>
      <w:r w:rsidRPr="006D49B9">
        <w:rPr>
          <w:rFonts w:eastAsia="Calibri"/>
        </w:rPr>
        <w:t xml:space="preserve"> 6/30/13 EYS]</w:t>
      </w:r>
    </w:p>
    <w:p w:rsidR="00A14A84" w:rsidRPr="006D49B9" w:rsidRDefault="00A14A84" w:rsidP="00A14A84">
      <w:pPr>
        <w:rPr>
          <w:rFonts w:eastAsia="Calibri"/>
        </w:rPr>
      </w:pPr>
    </w:p>
    <w:p w:rsidR="00A14A84" w:rsidRPr="006D49B9" w:rsidRDefault="00A14A84" w:rsidP="00A14A84">
      <w:pPr>
        <w:rPr>
          <w:rFonts w:eastAsia="Calibri"/>
        </w:rPr>
      </w:pPr>
      <w:r w:rsidRPr="006D49B9">
        <w:rPr>
          <w:rFonts w:eastAsia="Calibri"/>
        </w:rPr>
        <w:t xml:space="preserve">Q: </w:t>
      </w:r>
      <w:r w:rsidRPr="006D49B9">
        <w:rPr>
          <w:rFonts w:eastAsia="Calibri"/>
          <w:b/>
          <w:bCs/>
          <w:u w:val="single"/>
        </w:rPr>
        <w:t xml:space="preserve">The trope that the United States is losing influence in the region is not only wrong, but misses the "the actual complexity </w:t>
      </w:r>
      <w:r w:rsidRPr="006D49B9">
        <w:rPr>
          <w:rFonts w:eastAsia="Calibri"/>
        </w:rPr>
        <w:t>(and yes, maturity)</w:t>
      </w:r>
      <w:r w:rsidRPr="006D49B9">
        <w:rPr>
          <w:rFonts w:eastAsia="Calibri"/>
          <w:b/>
          <w:bCs/>
          <w:u w:val="single"/>
        </w:rPr>
        <w:t xml:space="preserve"> of U.S. diplomacy </w:t>
      </w:r>
      <w:r w:rsidRPr="006D49B9">
        <w:rPr>
          <w:rFonts w:eastAsia="Calibri"/>
        </w:rPr>
        <w:t>in the region today,"</w:t>
      </w:r>
      <w:r w:rsidRPr="006D49B9">
        <w:rPr>
          <w:rFonts w:eastAsia="Calibri"/>
          <w:b/>
          <w:bCs/>
          <w:u w:val="single"/>
        </w:rPr>
        <w:t xml:space="preserve"> former State Department official </w:t>
      </w:r>
      <w:r w:rsidRPr="006D49B9">
        <w:rPr>
          <w:rFonts w:eastAsia="Calibri"/>
        </w:rPr>
        <w:t>William McIlhenny argued in a Nov. 26 article for America's Quarterly.</w:t>
      </w:r>
      <w:r w:rsidRPr="006D49B9">
        <w:rPr>
          <w:rFonts w:eastAsia="Calibri"/>
          <w:b/>
          <w:bCs/>
          <w:u w:val="single"/>
        </w:rPr>
        <w:t xml:space="preserve"> McIlhenny cited a number of positive developments in Latin America that have been advanced by a U.S. foreign policy </w:t>
      </w:r>
      <w:r w:rsidRPr="006D49B9">
        <w:rPr>
          <w:rFonts w:eastAsia="Calibri"/>
        </w:rPr>
        <w:t xml:space="preserve">that is "relevant to practical needs widely felt by other peoples-the way it should be." Is it time to rethink what U.S. "success" and "influence" in the region means, as McIlhenny suggests? Or are fears that the United States doesn't pay enough attention to the region and has lost its prominence well-founded? In addition to government, how do private sector and civil society initiatives factor in? </w:t>
      </w:r>
    </w:p>
    <w:p w:rsidR="00A14A84" w:rsidRPr="006D49B9" w:rsidRDefault="00A14A84" w:rsidP="00A14A84">
      <w:pPr>
        <w:rPr>
          <w:rFonts w:eastAsia="Calibri"/>
        </w:rPr>
      </w:pPr>
      <w:r w:rsidRPr="006D49B9">
        <w:rPr>
          <w:rFonts w:eastAsia="Calibri"/>
        </w:rPr>
        <w:t>A: Arturo Valenzuela, founding director of the Center for Latin American Studies at Georgetown University and former U.S. assistant secretary of state for Western Hemisphere Affairs: "As the administration prepares for its second term and evaluates how it should proceed in the hemisphere, Bill McIlhenny's piece is of singular importance. A curious cacophony of voices have argued that the United States has lost influence in a region that it once dominated, to the detriment of vital U.S. interests. Behind these arguments is a woeful lack of understanding of the extraordinary changes that have taken place in Latin America over the last quarter century.</w:t>
      </w:r>
      <w:r w:rsidRPr="006D49B9">
        <w:rPr>
          <w:rFonts w:eastAsia="Calibri"/>
          <w:b/>
          <w:bCs/>
          <w:u w:val="single"/>
        </w:rPr>
        <w:t xml:space="preserve"> A continent once plagued by authoritarianism and coup d'états is gradually consolidating democratic stability. A continent that invented stagflation successfully implemented macro-economic stabilization and structural adjustment policies while adopting innovative policies to reduce extreme poverty, largely insulating the region from the world financial crisis and ushering in an era of export-led growth. The United States, which played a key role in encouraging these trends, is now benefitting from them, both in terms of greater security and increased economic opportunities. </w:t>
      </w:r>
      <w:r w:rsidRPr="006D49B9">
        <w:rPr>
          <w:rFonts w:eastAsia="Calibri"/>
        </w:rPr>
        <w:t xml:space="preserve">To advance its interests in this new context, </w:t>
      </w:r>
      <w:r w:rsidRPr="006D49B9">
        <w:rPr>
          <w:rFonts w:eastAsia="Calibri"/>
          <w:b/>
          <w:bCs/>
          <w:u w:val="single"/>
        </w:rPr>
        <w:t>the United States must avoid reverting to the hegemonic presumptions of the past-and seek to consolidate genuine partnerships based on shared interests. This means addressing in a cooperative fashion the challenges such as those posed by assaults on democratic governance or drug-fueled criminal violence while seeking constructive approaches to ensuring sustainable development</w:t>
      </w:r>
      <w:r w:rsidRPr="006D49B9">
        <w:rPr>
          <w:rFonts w:eastAsia="Calibri"/>
        </w:rPr>
        <w:t xml:space="preserve">. But </w:t>
      </w:r>
      <w:r w:rsidRPr="006D49B9">
        <w:rPr>
          <w:rFonts w:eastAsia="Calibri"/>
          <w:b/>
          <w:bCs/>
          <w:u w:val="single"/>
        </w:rPr>
        <w:t>it also means encouraging the enormous opportunities that U.S. investors and exporters have in Latin America.</w:t>
      </w:r>
      <w:r w:rsidRPr="006D49B9">
        <w:rPr>
          <w:rFonts w:eastAsia="Calibri"/>
        </w:rPr>
        <w:t xml:space="preserve"> Neither the United States government nor the private sector is neglecting a continent vital to U.S. interests."    </w:t>
      </w:r>
    </w:p>
    <w:p w:rsidR="00A14A84" w:rsidRPr="006D49B9" w:rsidRDefault="00A14A84" w:rsidP="00A14A84">
      <w:pPr>
        <w:rPr>
          <w:rFonts w:eastAsia="Calibri"/>
        </w:rPr>
      </w:pPr>
      <w:r w:rsidRPr="006D49B9">
        <w:rPr>
          <w:rFonts w:eastAsia="Calibri"/>
        </w:rPr>
        <w:t xml:space="preserve">A: Otto Reich, president of Otto Reich Associates LLC and former U.S. assistant secretary of state for Western Hemisphere Affairs: "Does the United States have influence in Latin America? It has enormous potential influence, by virtue of being the remaining global superpower and by the geographic, historical and other ties that connect us. Sadly, however, in the past four years the U.S. government has apparently decided that Latin America is not worth the time or effort to use that influence for good purposes. The problem may not be insufficient attention but rather misplaced priorities. How else to explain the counterproductive policies directed at the region's most hostile countries while neglecting the friendliest nations? </w:t>
      </w:r>
      <w:r w:rsidRPr="006D49B9">
        <w:rPr>
          <w:rFonts w:eastAsia="Calibri"/>
          <w:b/>
          <w:bCs/>
          <w:u w:val="single"/>
        </w:rPr>
        <w:t>The primary purpose of any nation's foreign policy is to advance its national interests; U.S. interests are advanced by having free, democratic, secure, prosperous and friendly neighbors</w:t>
      </w:r>
      <w:r w:rsidRPr="006D49B9">
        <w:rPr>
          <w:rFonts w:eastAsia="Calibri"/>
        </w:rPr>
        <w:t>. In the past four years, the United States has tried to appease the anti-American alliance gathered under the ALBA umbrella, a group of failed or failing states united by anti-Americanism, Marxist economics and authoritarian methods. These are Cuba, Venezuela, Ecuador, Bolivia, Nicaragua and Argentina (Argentina is not yet an ALBA member, but it imitates one). In the same period that the United States exhibited unlimited patience with ALBA countries they have, individually or collectively, for example: expelled U.S. ambassadors and other diplomats; confiscated U.S. properties; cooperated with Iran and terrorist groups; held an American civilian hostage for three years and counting; stamped out individual freedoms; packed or neutered legislatures and judiciaries; voided the separation of powers; and generally made a mockery of democratic institutions, all in the name of '21st Century Socialism.' Meanwhile, it took the administration three years to ratify a free-trade agreement with Colombia and with Panama, two friendly and strategically important countries; it has not begun or promoted any new free-trade negotiations in the region; it has weakly assisted Mexico's war on narcotics and organized crime; Chávez, Castro, Correa, Kirchner, Morales, Ortega and other despots still enjoy the fruits of their authoritarianism. If we really have influence in the region, why not use it?."</w:t>
      </w:r>
    </w:p>
    <w:p w:rsidR="00A14A84" w:rsidRPr="006D49B9" w:rsidRDefault="00A14A84" w:rsidP="00A14A84">
      <w:pPr>
        <w:rPr>
          <w:rFonts w:eastAsia="Calibri"/>
        </w:rPr>
      </w:pPr>
      <w:r w:rsidRPr="006D49B9">
        <w:rPr>
          <w:rFonts w:eastAsia="Calibri"/>
        </w:rPr>
        <w:t xml:space="preserve">A: Donna Hrinak, member of the Inter-American Dialogue's board and president of Boeing Brazil: "Without the need to talk about 'losing' influence, it's clear </w:t>
      </w:r>
      <w:r w:rsidRPr="006D49B9">
        <w:rPr>
          <w:rFonts w:eastAsia="Calibri"/>
          <w:b/>
          <w:bCs/>
          <w:u w:val="single"/>
        </w:rPr>
        <w:t>the nature of U.S. influence in the region has changed-and that's largely a good thing.</w:t>
      </w:r>
      <w:r w:rsidRPr="006D49B9">
        <w:rPr>
          <w:rFonts w:eastAsia="Calibri"/>
        </w:rPr>
        <w:t xml:space="preserve"> In fact, that change underlies what both Republican and Democratic governments in the United States have been saying we were seeking in the hemisphere beginning at least with the 1994 Summit of the Americas</w:t>
      </w:r>
      <w:r w:rsidRPr="006D49B9">
        <w:rPr>
          <w:rFonts w:eastAsia="Calibri"/>
          <w:b/>
          <w:bCs/>
          <w:u w:val="single"/>
        </w:rPr>
        <w:t>: a more assertive region that generates and implements its own creative initiatives to advance democracy and development</w:t>
      </w:r>
      <w:r w:rsidRPr="006D49B9">
        <w:rPr>
          <w:rFonts w:eastAsia="Calibri"/>
        </w:rPr>
        <w:t>. An objective look at how the United States exerts influence today also makes clear it's time to stop talking about 'Latin America' without acknowledging that the term is appropriate only as a linguistic convenience. U.S. relations differ so much in both breadth and intensity from one country to another that any general discussion of regional relations requires a series of footnotes specifying exceptions. At the same time, we should be thinking not in terms of relations between the United States on one side and the other countries of the hemisphere on the other, but about relations among various groupings of countries that share interests and want to make progress in specific areas, more an Intra-American Dialogue. And the private sector, academia and civil society can all contribute to the discussion and must all be involved in implementation on issues which, again as the United States has been saying for nearly two decades, 'are too important to be left to governments alone.' The bottom line is that it's not a matter of the U.S. government's losing prominence, but of other actors stepping up to assume their roles, in terms of both rights and responsibilities."</w:t>
      </w:r>
    </w:p>
    <w:p w:rsidR="00A14A84" w:rsidRPr="006D49B9" w:rsidRDefault="00A14A84" w:rsidP="00A14A84">
      <w:pPr>
        <w:rPr>
          <w:rFonts w:eastAsia="Calibri"/>
        </w:rPr>
      </w:pPr>
      <w:r w:rsidRPr="006D49B9">
        <w:rPr>
          <w:rFonts w:eastAsia="Calibri"/>
        </w:rPr>
        <w:t xml:space="preserve">A: John F. Maisto, member of the Advisor board and director of U.S. Education Finance Group: "McIlhenny's observations are on the mark in substance and tone. U.S. interest in the region has been constant since the end of the Cold War, when policies based on U.S. values became paramount. Spanning Republican and Democratic administrations, they have had bipartisan support. U.S. engagement continues through trade agreements; Plan Colombia; investment; Peace Corps; dependable U.S. Southern Command; and hosts of government, NGO and civil society relationships. They are an integral part of today's vibrant but still problematic democratic era in the hemisphere. But the region is not a uniform place. Ties with South America are complex. The linkages with Brazil are 'sui generis' and on the Pacific side trade pacts point toward a Trans-Pacific Partnership with the northern giants. Engaging selectively, </w:t>
      </w:r>
      <w:r w:rsidRPr="006D49B9">
        <w:rPr>
          <w:rFonts w:eastAsia="Calibri"/>
          <w:b/>
          <w:bCs/>
          <w:u w:val="single"/>
        </w:rPr>
        <w:t>U.S. interest in South America is hardly fading; it is mature and smart. Diplomacy works. The challenge is with Mexico</w:t>
      </w:r>
      <w:r w:rsidRPr="006D49B9">
        <w:rPr>
          <w:rFonts w:eastAsia="Calibri"/>
        </w:rPr>
        <w:t xml:space="preserve">, Central America and the Caribbean. </w:t>
      </w:r>
      <w:r w:rsidRPr="006D49B9">
        <w:rPr>
          <w:rFonts w:eastAsia="Calibri"/>
          <w:b/>
          <w:bCs/>
          <w:u w:val="single"/>
        </w:rPr>
        <w:t>This immediate 'neighborhood' needs more policy focus and resources to support major U.S. interests-stable democracies, growth, youth opportunities, cooperation to combat narco-trafficking and criminal terrorism. The Mexico relationship is healthy due to Plan Mérida, but more is needed</w:t>
      </w:r>
      <w:r w:rsidRPr="006D49B9">
        <w:rPr>
          <w:rFonts w:eastAsia="Calibri"/>
        </w:rPr>
        <w:t>. Central America, particularly the northern tier of Guatemala, Honduras and Belize, needs significant policy and resource attention, such as that given to El Salvador. If not, Central America could surprise us negatively. So could the Caribbean. It is re-boot time, particularly with progress in Central America."</w:t>
      </w:r>
    </w:p>
    <w:p w:rsidR="00A14A84" w:rsidRPr="006D49B9" w:rsidRDefault="00A14A84" w:rsidP="00A14A84">
      <w:pPr>
        <w:rPr>
          <w:rFonts w:eastAsia="Calibri"/>
        </w:rPr>
      </w:pPr>
    </w:p>
    <w:p w:rsidR="00A14A84" w:rsidRPr="006D49B9" w:rsidRDefault="00A14A84" w:rsidP="00A14A84">
      <w:pPr>
        <w:keepNext/>
        <w:keepLines/>
        <w:spacing w:before="200"/>
        <w:outlineLvl w:val="3"/>
        <w:rPr>
          <w:rFonts w:eastAsia="Times New Roman"/>
          <w:b/>
          <w:bCs/>
          <w:iCs/>
          <w:sz w:val="26"/>
        </w:rPr>
      </w:pPr>
      <w:r w:rsidRPr="006D49B9">
        <w:rPr>
          <w:rFonts w:eastAsia="Times New Roman"/>
          <w:b/>
          <w:bCs/>
          <w:iCs/>
          <w:sz w:val="26"/>
        </w:rPr>
        <w:t>US-Mexico relations increase both countries’ leadership</w:t>
      </w:r>
    </w:p>
    <w:p w:rsidR="00A14A84" w:rsidRPr="006D49B9" w:rsidRDefault="00A14A84" w:rsidP="00A14A84">
      <w:pPr>
        <w:rPr>
          <w:rFonts w:eastAsia="Calibri"/>
        </w:rPr>
      </w:pPr>
      <w:r w:rsidRPr="006D49B9">
        <w:rPr>
          <w:rFonts w:eastAsia="Calibri"/>
          <w:b/>
          <w:bCs/>
          <w:sz w:val="26"/>
        </w:rPr>
        <w:t>Mares, USCD political science professor and Cánovas, El Colegio de Mexico international studies professor, 10</w:t>
      </w:r>
      <w:r w:rsidRPr="006D49B9">
        <w:rPr>
          <w:rFonts w:eastAsia="Calibri"/>
        </w:rPr>
        <w:t xml:space="preserve"> [David R., Gustavo Vega, 01-01-2010, “The U.S.-Mexico Relationship: Towards a New Era?”, </w:t>
      </w:r>
      <w:hyperlink r:id="rId117" w:history="1">
        <w:r w:rsidRPr="006D49B9">
          <w:rPr>
            <w:rFonts w:eastAsia="Calibri"/>
          </w:rPr>
          <w:t>http://usmex.ucsd.edu/assets/024/11635.pdf</w:t>
        </w:r>
      </w:hyperlink>
      <w:r w:rsidRPr="006D49B9">
        <w:rPr>
          <w:rFonts w:eastAsia="Calibri"/>
        </w:rPr>
        <w:t xml:space="preserve"> p. 6-7 6/30/13 EYS]</w:t>
      </w:r>
    </w:p>
    <w:p w:rsidR="00A14A84" w:rsidRPr="006D49B9" w:rsidRDefault="00A14A84" w:rsidP="00A14A84">
      <w:pPr>
        <w:rPr>
          <w:rFonts w:eastAsia="Calibri"/>
        </w:rPr>
      </w:pPr>
    </w:p>
    <w:p w:rsidR="00A14A84" w:rsidRPr="006D49B9" w:rsidRDefault="00A14A84" w:rsidP="00A14A84">
      <w:pPr>
        <w:rPr>
          <w:rFonts w:eastAsia="Calibri"/>
        </w:rPr>
      </w:pPr>
      <w:r w:rsidRPr="006D49B9">
        <w:rPr>
          <w:rFonts w:eastAsia="Calibri"/>
        </w:rPr>
        <w:t>Globalization is an economic process that seeks to determine the allocation of land, capital and labor on a world-wide basis. This process attempts to mold countries and incorporate them into an exchange process determined by the logic of a global market. All countries resist that process to some degree, depending largely upon their endowments of natural resources, capital and skilled labor. In and of itself, globalization is a process that produces both positive and negative results; how those results are dealt with is influenced, but not determined by the globalization process. The challenge for countries is to develop policies that will mitigate the adjustment costs and facilitate the movement of capital and labor into productive and competitive enterprises. No country, including the U.S., is immune from these challenges. National responses will have their domestic and international components, and making these two interconnected spheres work together can be difficult.</w:t>
      </w:r>
    </w:p>
    <w:p w:rsidR="00A14A84" w:rsidRPr="006D49B9" w:rsidRDefault="00A14A84" w:rsidP="00A14A84">
      <w:pPr>
        <w:rPr>
          <w:rFonts w:eastAsia="Calibri"/>
          <w:b/>
          <w:bCs/>
          <w:u w:val="single"/>
        </w:rPr>
      </w:pPr>
      <w:r w:rsidRPr="006D49B9">
        <w:rPr>
          <w:rFonts w:eastAsia="Calibri"/>
          <w:b/>
          <w:bCs/>
          <w:u w:val="single"/>
        </w:rPr>
        <w:t xml:space="preserve">Economic integration is one potential response by countries to the globalization process. </w:t>
      </w:r>
    </w:p>
    <w:p w:rsidR="00A14A84" w:rsidRPr="006D49B9" w:rsidRDefault="00A14A84" w:rsidP="00A14A84">
      <w:pPr>
        <w:rPr>
          <w:rFonts w:eastAsia="Calibri"/>
        </w:rPr>
      </w:pPr>
      <w:r w:rsidRPr="006D49B9">
        <w:rPr>
          <w:rFonts w:eastAsia="Calibri"/>
        </w:rPr>
        <w:t xml:space="preserve">Integration is built upon national policies that facilitate and promote the complementarities of </w:t>
      </w:r>
    </w:p>
    <w:p w:rsidR="00A14A84" w:rsidRPr="006D49B9" w:rsidRDefault="00A14A84" w:rsidP="00A14A84">
      <w:pPr>
        <w:rPr>
          <w:rFonts w:eastAsia="Calibri"/>
        </w:rPr>
      </w:pPr>
      <w:r w:rsidRPr="006D49B9">
        <w:rPr>
          <w:rFonts w:eastAsia="Calibri"/>
        </w:rPr>
        <w:t>national economies; de facto integration by the pull of market forces can never go far enough on its own to generate the level of integration that is advantageous in competing with extra-regional forces. There are competing paths to sub-global integration, but each have the common goal of dealing with globalization in a manner that promotes and defends the interests of the nations involved in that particular integration scheme. The globalization process has its own dynamic but is ultimately dependent on the major consuming countries and providers of capital adopting policies that keep barriers to the process low.</w:t>
      </w:r>
    </w:p>
    <w:p w:rsidR="00A14A84" w:rsidRPr="006D49B9" w:rsidRDefault="00A14A84" w:rsidP="00A14A84">
      <w:pPr>
        <w:rPr>
          <w:rFonts w:eastAsia="Calibri"/>
          <w:b/>
          <w:bCs/>
          <w:u w:val="single"/>
        </w:rPr>
      </w:pPr>
      <w:r w:rsidRPr="006D49B9">
        <w:rPr>
          <w:rFonts w:eastAsia="Calibri"/>
          <w:b/>
          <w:bCs/>
          <w:u w:val="single"/>
        </w:rPr>
        <w:t xml:space="preserve">The U.S. needs to develop a strategy to deal with its continued movement out of </w:t>
      </w:r>
    </w:p>
    <w:p w:rsidR="00A14A84" w:rsidRPr="006D49B9" w:rsidRDefault="00A14A84" w:rsidP="00A14A84">
      <w:pPr>
        <w:rPr>
          <w:rFonts w:eastAsia="Calibri"/>
          <w:b/>
          <w:bCs/>
          <w:u w:val="single"/>
        </w:rPr>
      </w:pPr>
      <w:r w:rsidRPr="006D49B9">
        <w:rPr>
          <w:rFonts w:eastAsia="Calibri"/>
          <w:b/>
          <w:bCs/>
          <w:u w:val="single"/>
        </w:rPr>
        <w:t xml:space="preserve">manufacturing enterprises, a falling dollar, the economic rise of China, growing demands on </w:t>
      </w:r>
    </w:p>
    <w:p w:rsidR="00A14A84" w:rsidRPr="006D49B9" w:rsidRDefault="00A14A84" w:rsidP="00A14A84">
      <w:pPr>
        <w:rPr>
          <w:rFonts w:eastAsia="Calibri"/>
          <w:b/>
          <w:bCs/>
          <w:u w:val="single"/>
        </w:rPr>
      </w:pPr>
      <w:r w:rsidRPr="006D49B9">
        <w:rPr>
          <w:rFonts w:eastAsia="Calibri"/>
          <w:b/>
          <w:bCs/>
          <w:u w:val="single"/>
        </w:rPr>
        <w:t xml:space="preserve">energy that result in price increases, and the violent backlash against globalization which targets </w:t>
      </w:r>
      <w:r w:rsidRPr="006D49B9">
        <w:rPr>
          <w:rFonts w:eastAsia="Calibri"/>
        </w:rPr>
        <w:t>the U.S. as its chief promoter.</w:t>
      </w:r>
      <w:r w:rsidRPr="006D49B9">
        <w:rPr>
          <w:rFonts w:eastAsia="Calibri"/>
          <w:b/>
          <w:bCs/>
          <w:u w:val="single"/>
        </w:rPr>
        <w:t xml:space="preserve"> The U.S.</w:t>
      </w:r>
      <w:r w:rsidRPr="006D49B9">
        <w:rPr>
          <w:rFonts w:eastAsia="Calibri"/>
        </w:rPr>
        <w:t xml:space="preserve"> undoubtedly</w:t>
      </w:r>
      <w:r w:rsidRPr="006D49B9">
        <w:rPr>
          <w:rFonts w:eastAsia="Calibri"/>
          <w:b/>
          <w:bCs/>
          <w:u w:val="single"/>
        </w:rPr>
        <w:t xml:space="preserve"> still retains sufficient advantages to bungle its way through the short term but an adjustment that will sustain the </w:t>
      </w:r>
      <w:r w:rsidRPr="006D49B9">
        <w:rPr>
          <w:rFonts w:eastAsia="Calibri"/>
        </w:rPr>
        <w:t>country’s standard of living over the medium term</w:t>
      </w:r>
      <w:r w:rsidRPr="006D49B9">
        <w:rPr>
          <w:rFonts w:eastAsia="Calibri"/>
          <w:b/>
          <w:bCs/>
          <w:u w:val="single"/>
        </w:rPr>
        <w:t xml:space="preserve"> will require important decisions </w:t>
      </w:r>
      <w:r w:rsidRPr="006D49B9">
        <w:rPr>
          <w:rFonts w:eastAsia="Calibri"/>
        </w:rPr>
        <w:t>concerning the relative incentives facing investors and the social infrastructure undergirding the development of human capital.</w:t>
      </w:r>
      <w:r w:rsidRPr="006D49B9">
        <w:rPr>
          <w:rFonts w:eastAsia="Calibri"/>
          <w:b/>
          <w:bCs/>
          <w:u w:val="single"/>
        </w:rPr>
        <w:t xml:space="preserve"> The US has to rationalize its demand for energy in order to stay on the cutting edge of industrial technology and to divert national income from purchasing </w:t>
      </w:r>
      <w:r w:rsidRPr="006D49B9">
        <w:rPr>
          <w:rFonts w:eastAsia="Calibri"/>
        </w:rPr>
        <w:t>ever increasing quantities of</w:t>
      </w:r>
      <w:r w:rsidRPr="006D49B9">
        <w:rPr>
          <w:rFonts w:eastAsia="Calibri"/>
          <w:b/>
          <w:bCs/>
          <w:u w:val="single"/>
        </w:rPr>
        <w:t xml:space="preserve"> oil and gas towards investing in the nation’s productivity. </w:t>
      </w:r>
    </w:p>
    <w:p w:rsidR="00A14A84" w:rsidRPr="006D49B9" w:rsidRDefault="00A14A84" w:rsidP="00A14A84">
      <w:pPr>
        <w:rPr>
          <w:rFonts w:eastAsia="Calibri"/>
          <w:b/>
          <w:bCs/>
          <w:u w:val="single"/>
        </w:rPr>
      </w:pPr>
      <w:r w:rsidRPr="006D49B9">
        <w:rPr>
          <w:rFonts w:eastAsia="Calibri"/>
          <w:b/>
          <w:bCs/>
          <w:u w:val="single"/>
        </w:rPr>
        <w:t xml:space="preserve">In this revised national strategy Mexico </w:t>
      </w:r>
      <w:r w:rsidRPr="006D49B9">
        <w:rPr>
          <w:rFonts w:eastAsia="Calibri"/>
        </w:rPr>
        <w:t xml:space="preserve">and Canada </w:t>
      </w:r>
      <w:r w:rsidRPr="006D49B9">
        <w:rPr>
          <w:rFonts w:eastAsia="Calibri"/>
          <w:b/>
          <w:bCs/>
          <w:u w:val="single"/>
        </w:rPr>
        <w:t>will play important roles</w:t>
      </w:r>
      <w:r w:rsidRPr="006D49B9">
        <w:rPr>
          <w:rFonts w:eastAsia="Calibri"/>
        </w:rPr>
        <w:t xml:space="preserve">. The US must remember that </w:t>
      </w:r>
      <w:r w:rsidRPr="006D49B9">
        <w:rPr>
          <w:rFonts w:eastAsia="Calibri"/>
          <w:b/>
          <w:bCs/>
          <w:u w:val="single"/>
        </w:rPr>
        <w:t xml:space="preserve">NAFTA not only helped to prevent negative shocks from spreading to the </w:t>
      </w:r>
    </w:p>
    <w:p w:rsidR="00A14A84" w:rsidRPr="006D49B9" w:rsidRDefault="00A14A84" w:rsidP="00A14A84">
      <w:pPr>
        <w:rPr>
          <w:rFonts w:eastAsia="Calibri"/>
          <w:b/>
          <w:bCs/>
          <w:u w:val="single"/>
        </w:rPr>
      </w:pPr>
      <w:r w:rsidRPr="006D49B9">
        <w:rPr>
          <w:rFonts w:eastAsia="Calibri"/>
          <w:b/>
          <w:bCs/>
          <w:u w:val="single"/>
        </w:rPr>
        <w:t xml:space="preserve">US border states but also made Mexico an important contributor to US economic well being. A similar response at the present time can assist both countries in surmounting their domestic crises while helping the Mexican government to win its battle against organized crime. </w:t>
      </w:r>
    </w:p>
    <w:p w:rsidR="00A14A84" w:rsidRPr="006D49B9" w:rsidRDefault="00A14A84" w:rsidP="00A14A84">
      <w:pPr>
        <w:rPr>
          <w:rFonts w:eastAsia="Calibri"/>
          <w:b/>
          <w:bCs/>
          <w:u w:val="single"/>
        </w:rPr>
      </w:pPr>
      <w:r w:rsidRPr="006D49B9">
        <w:rPr>
          <w:rFonts w:eastAsia="Calibri"/>
          <w:b/>
          <w:bCs/>
          <w:u w:val="single"/>
        </w:rPr>
        <w:t>With appropriate policies in the US stimulating development in Mexico, the latter</w:t>
      </w:r>
      <w:r w:rsidRPr="006D49B9">
        <w:rPr>
          <w:rFonts w:eastAsia="Calibri"/>
        </w:rPr>
        <w:t xml:space="preserve">, with its 108 million people, </w:t>
      </w:r>
      <w:r w:rsidRPr="006D49B9">
        <w:rPr>
          <w:rFonts w:eastAsia="Calibri"/>
          <w:b/>
          <w:bCs/>
          <w:u w:val="single"/>
        </w:rPr>
        <w:t>could also contribute a growing market for US goods and services as well as provide skilled labor. But the U.S. must not only want Mexico to play a more significant role in North America, Mexico itself must want to and adopt the appropriate responses to promote that development.</w:t>
      </w:r>
    </w:p>
    <w:p w:rsidR="00A14A84" w:rsidRPr="006D49B9" w:rsidRDefault="00A14A84" w:rsidP="00A14A84">
      <w:pPr>
        <w:rPr>
          <w:rFonts w:eastAsia="Calibri"/>
          <w:b/>
          <w:bCs/>
          <w:u w:val="single"/>
        </w:rPr>
      </w:pPr>
    </w:p>
    <w:p w:rsidR="00A14A84" w:rsidRPr="006D49B9" w:rsidRDefault="00A14A84" w:rsidP="00A14A84">
      <w:pPr>
        <w:rPr>
          <w:rFonts w:eastAsia="Calibri"/>
          <w:b/>
          <w:bCs/>
          <w:u w:val="single"/>
        </w:rPr>
      </w:pPr>
    </w:p>
    <w:p w:rsidR="00A14A84" w:rsidRPr="006D49B9" w:rsidRDefault="00A14A84" w:rsidP="00A14A84">
      <w:pPr>
        <w:keepNext/>
        <w:keepLines/>
        <w:spacing w:before="200"/>
        <w:outlineLvl w:val="3"/>
        <w:rPr>
          <w:rFonts w:eastAsia="Times New Roman"/>
          <w:b/>
          <w:bCs/>
          <w:iCs/>
          <w:sz w:val="26"/>
        </w:rPr>
      </w:pPr>
      <w:r w:rsidRPr="006D49B9">
        <w:rPr>
          <w:rFonts w:eastAsia="Times New Roman"/>
          <w:b/>
          <w:bCs/>
          <w:iCs/>
          <w:sz w:val="26"/>
        </w:rPr>
        <w:t>US hegemony is good – decline risks global nuclear wars, economic collapse, diseases throughout the world, and terrorism</w:t>
      </w:r>
    </w:p>
    <w:p w:rsidR="00A14A84" w:rsidRPr="006D49B9" w:rsidRDefault="00A14A84" w:rsidP="00A14A84">
      <w:pPr>
        <w:rPr>
          <w:rFonts w:eastAsia="Calibri"/>
        </w:rPr>
      </w:pPr>
      <w:r w:rsidRPr="006D49B9">
        <w:rPr>
          <w:rFonts w:eastAsia="Calibri"/>
          <w:b/>
          <w:szCs w:val="24"/>
        </w:rPr>
        <w:t>FERGUSON , NYU History professor, 04</w:t>
      </w:r>
      <w:r w:rsidRPr="006D49B9">
        <w:rPr>
          <w:rFonts w:eastAsia="Calibri"/>
        </w:rPr>
        <w:t xml:space="preserve"> </w:t>
      </w:r>
    </w:p>
    <w:p w:rsidR="00A14A84" w:rsidRPr="006D49B9" w:rsidRDefault="00A14A84" w:rsidP="00A14A84">
      <w:pPr>
        <w:rPr>
          <w:rFonts w:eastAsia="Calibri"/>
        </w:rPr>
      </w:pPr>
      <w:r w:rsidRPr="006D49B9">
        <w:rPr>
          <w:rFonts w:eastAsia="Calibri"/>
        </w:rPr>
        <w:t xml:space="preserve">[Niall, July/August 2004, Foreign Policy "A World without Power", </w:t>
      </w:r>
      <w:hyperlink r:id="rId118" w:history="1">
        <w:r w:rsidRPr="006D49B9">
          <w:rPr>
            <w:rFonts w:eastAsia="Calibri"/>
          </w:rPr>
          <w:t>https://www.mtholyoke.edu/acad/intrel/afp/vac.htm</w:t>
        </w:r>
      </w:hyperlink>
      <w:r w:rsidRPr="006D49B9">
        <w:rPr>
          <w:rFonts w:eastAsia="Calibri"/>
        </w:rPr>
        <w:t>]</w:t>
      </w:r>
    </w:p>
    <w:p w:rsidR="00A14A84" w:rsidRPr="006D49B9" w:rsidRDefault="00A14A84" w:rsidP="00A14A84">
      <w:pPr>
        <w:widowControl w:val="0"/>
        <w:autoSpaceDE w:val="0"/>
        <w:autoSpaceDN w:val="0"/>
        <w:adjustRightInd w:val="0"/>
        <w:rPr>
          <w:rFonts w:eastAsia="Calibri"/>
        </w:rPr>
      </w:pPr>
    </w:p>
    <w:p w:rsidR="00A14A84" w:rsidRPr="006D49B9" w:rsidRDefault="00A14A84" w:rsidP="00A14A84">
      <w:pPr>
        <w:widowControl w:val="0"/>
        <w:autoSpaceDE w:val="0"/>
        <w:autoSpaceDN w:val="0"/>
        <w:adjustRightInd w:val="0"/>
        <w:rPr>
          <w:rFonts w:eastAsia="Calibri"/>
        </w:rPr>
      </w:pPr>
      <w:r w:rsidRPr="006D49B9">
        <w:rPr>
          <w:rFonts w:eastAsia="Calibri"/>
        </w:rPr>
        <w:t>&lt;</w:t>
      </w:r>
      <w:r w:rsidRPr="006D49B9">
        <w:rPr>
          <w:rFonts w:eastAsia="Calibri"/>
          <w:u w:val="single"/>
        </w:rPr>
        <w:t>Critics of U.S. global dominance should</w:t>
      </w:r>
      <w:r w:rsidRPr="006D49B9">
        <w:rPr>
          <w:rFonts w:eastAsia="Calibri"/>
          <w:lang w:bidi="x-none"/>
        </w:rPr>
        <w:t xml:space="preserve"> pause and </w:t>
      </w:r>
      <w:r w:rsidRPr="006D49B9">
        <w:rPr>
          <w:rFonts w:eastAsia="Calibri"/>
          <w:u w:val="single"/>
        </w:rPr>
        <w:t>consider the alternative</w:t>
      </w:r>
      <w:r w:rsidRPr="006D49B9">
        <w:rPr>
          <w:rFonts w:eastAsia="Calibri"/>
          <w:lang w:bidi="x-none"/>
        </w:rPr>
        <w:t xml:space="preserve">. </w:t>
      </w:r>
      <w:r w:rsidRPr="006D49B9">
        <w:rPr>
          <w:rFonts w:eastAsia="Calibri"/>
          <w:u w:val="single"/>
        </w:rPr>
        <w:t>If the U</w:t>
      </w:r>
      <w:r w:rsidRPr="006D49B9">
        <w:rPr>
          <w:rFonts w:eastAsia="Calibri"/>
        </w:rPr>
        <w:t xml:space="preserve">nited </w:t>
      </w:r>
      <w:r w:rsidRPr="006D49B9">
        <w:rPr>
          <w:rFonts w:eastAsia="Calibri"/>
          <w:u w:val="single"/>
        </w:rPr>
        <w:t>S</w:t>
      </w:r>
      <w:r w:rsidRPr="006D49B9">
        <w:rPr>
          <w:rFonts w:eastAsia="Calibri"/>
        </w:rPr>
        <w:t xml:space="preserve">tates </w:t>
      </w:r>
      <w:r w:rsidRPr="006D49B9">
        <w:rPr>
          <w:rFonts w:eastAsia="Calibri"/>
          <w:u w:val="single"/>
        </w:rPr>
        <w:t xml:space="preserve">retreats </w:t>
      </w:r>
      <w:r w:rsidRPr="006D49B9">
        <w:rPr>
          <w:rFonts w:eastAsia="Calibri"/>
        </w:rPr>
        <w:t>from its hegemonic role, who would supplant it? Not Europe, not China, not the Muslim world—and certainly not the United Nations.</w:t>
      </w:r>
      <w:r w:rsidRPr="006D49B9">
        <w:rPr>
          <w:rFonts w:eastAsia="Calibri"/>
          <w:lang w:bidi="x-none"/>
        </w:rPr>
        <w:t xml:space="preserve"> Unfortunately, </w:t>
      </w:r>
      <w:r w:rsidRPr="006D49B9">
        <w:rPr>
          <w:rFonts w:eastAsia="Calibri"/>
          <w:u w:val="single"/>
        </w:rPr>
        <w:t xml:space="preserve">the alternative </w:t>
      </w:r>
      <w:r w:rsidRPr="006D49B9">
        <w:rPr>
          <w:rFonts w:eastAsia="Calibri"/>
        </w:rPr>
        <w:t>to a single superpower</w:t>
      </w:r>
      <w:r w:rsidRPr="006D49B9">
        <w:rPr>
          <w:rFonts w:eastAsia="Calibri"/>
          <w:u w:val="single"/>
        </w:rPr>
        <w:t xml:space="preserve"> is not a multilateral utopia, but the anarchic nightmare of a new Dark Age. We </w:t>
      </w:r>
      <w:r w:rsidRPr="006D49B9">
        <w:rPr>
          <w:rFonts w:eastAsia="Calibri"/>
        </w:rPr>
        <w:t>tend to</w:t>
      </w:r>
      <w:r w:rsidRPr="006D49B9">
        <w:rPr>
          <w:rFonts w:eastAsia="Calibri"/>
          <w:u w:val="single"/>
        </w:rPr>
        <w:t xml:space="preserve"> assume</w:t>
      </w:r>
      <w:r w:rsidRPr="006D49B9">
        <w:rPr>
          <w:rFonts w:eastAsia="Calibri"/>
        </w:rPr>
        <w:t xml:space="preserve"> that</w:t>
      </w:r>
      <w:r w:rsidRPr="006D49B9">
        <w:rPr>
          <w:rFonts w:eastAsia="Calibri"/>
          <w:u w:val="single"/>
        </w:rPr>
        <w:t xml:space="preserve"> power, </w:t>
      </w:r>
      <w:r w:rsidRPr="006D49B9">
        <w:rPr>
          <w:rFonts w:eastAsia="Calibri"/>
        </w:rPr>
        <w:t>like nature,</w:t>
      </w:r>
      <w:r w:rsidRPr="006D49B9">
        <w:rPr>
          <w:rFonts w:eastAsia="Calibri"/>
          <w:u w:val="single"/>
        </w:rPr>
        <w:t xml:space="preserve"> abhors a vacuum.</w:t>
      </w:r>
      <w:r w:rsidRPr="006D49B9">
        <w:rPr>
          <w:rFonts w:eastAsia="Calibri"/>
        </w:rPr>
        <w:t xml:space="preserve"> </w:t>
      </w:r>
      <w:r w:rsidRPr="006D49B9">
        <w:rPr>
          <w:rFonts w:eastAsia="Calibri"/>
          <w:u w:val="single"/>
        </w:rPr>
        <w:t>In the history of world politics, it seems, someone is always the hegemon, or bidding to become it.</w:t>
      </w:r>
      <w:r w:rsidRPr="006D49B9">
        <w:rPr>
          <w:rFonts w:eastAsia="Calibri"/>
        </w:rPr>
        <w:t xml:space="preserve"> Today, it is the United States; a century ago, it was the United Kingdom. Before that, it was France, Spain, and so on. The famed 19th-century German historian Leopold von Ranke, doyen of the study of statecraft, portrayed modern European history as an incessant struggle for mastery, in which a balance of power was possible only through recurrent conflict.   The influence of economics on the study of diplomacy only seems to confirm the notion that history is a competition between rival powers. In his bestselling 1987 work, The Rise and Fall of the Great Powers: Economic Change and Military Conflict from 1500 to 2000, Yale University historian Paul Kennedy concluded that, like all past empires, the U.S. and Russian superpowers would inevitably succumb to overstretch. But their place would soon be usurped, Kennedy argued, by the rising powers of China and Japan, both still unencumbered by the dead weight of imperial military commitments.  In his 2001 book, </w:t>
      </w:r>
      <w:r w:rsidRPr="006D49B9">
        <w:rPr>
          <w:rFonts w:eastAsia="Calibri"/>
          <w:i/>
        </w:rPr>
        <w:t>The Tragedy of Great Power Politics</w:t>
      </w:r>
      <w:r w:rsidRPr="006D49B9">
        <w:rPr>
          <w:rFonts w:eastAsia="Calibri"/>
        </w:rPr>
        <w:t xml:space="preserve">, University of Chicago political scientist John J. Mearsheimer updates Kennedy's account. </w:t>
      </w:r>
      <w:r w:rsidRPr="006D49B9">
        <w:rPr>
          <w:rFonts w:eastAsia="Calibri"/>
          <w:bCs/>
        </w:rPr>
        <w:t xml:space="preserve">Having failed to succumb to overstretch, and after surviving the German and Japanese challenges, he argues, the United States must now brace for the ascent of new rivals. “[A] rising China is the most dangerous potential threat to the United States in the early twenty-first century,” contends Mearsheimer. “[T]he United States has a profound interest in seeing Chinese economic growth slow considerably in the years ahead.” China is not the only threat Mearsheimer foresees. The European Union (EU) too has the potential to become “a formidable rival.”  </w:t>
      </w:r>
      <w:r w:rsidRPr="006D49B9">
        <w:rPr>
          <w:rFonts w:eastAsia="Calibri"/>
        </w:rPr>
        <w:t>Power, in other words, is not a natural monopoly; the struggle for mastery is both perennial and universal. The</w:t>
      </w:r>
      <w:r w:rsidRPr="006D49B9">
        <w:rPr>
          <w:rFonts w:eastAsia="Calibri"/>
          <w:u w:val="single"/>
        </w:rPr>
        <w:t xml:space="preserve"> “unipolarity” </w:t>
      </w:r>
      <w:r w:rsidRPr="006D49B9">
        <w:rPr>
          <w:rFonts w:eastAsia="Calibri"/>
        </w:rPr>
        <w:t>identified by some commentators following the Soviet collapse</w:t>
      </w:r>
      <w:r w:rsidRPr="006D49B9">
        <w:rPr>
          <w:rFonts w:eastAsia="Calibri"/>
          <w:u w:val="single"/>
        </w:rPr>
        <w:t xml:space="preserve"> cannot last much longer,</w:t>
      </w:r>
      <w:r w:rsidRPr="006D49B9">
        <w:rPr>
          <w:rFonts w:eastAsia="Calibri"/>
        </w:rPr>
        <w:t xml:space="preserve"> for the simple reason that </w:t>
      </w:r>
      <w:r w:rsidRPr="006D49B9">
        <w:rPr>
          <w:rFonts w:eastAsia="Calibri"/>
          <w:u w:val="single"/>
        </w:rPr>
        <w:t xml:space="preserve">history hates a hyperpower. </w:t>
      </w:r>
      <w:r w:rsidRPr="006D49B9">
        <w:rPr>
          <w:rFonts w:eastAsia="Calibri"/>
        </w:rPr>
        <w:t>Sooner or later,</w:t>
      </w:r>
      <w:r w:rsidRPr="006D49B9">
        <w:rPr>
          <w:rFonts w:eastAsia="Calibri"/>
          <w:u w:val="single"/>
        </w:rPr>
        <w:t xml:space="preserve"> </w:t>
      </w:r>
      <w:r w:rsidRPr="006D49B9">
        <w:rPr>
          <w:rFonts w:eastAsia="Calibri"/>
        </w:rPr>
        <w:t>challengers will emerge, and back we must go to a multipolar, multipower world.</w:t>
      </w:r>
      <w:r w:rsidRPr="006D49B9">
        <w:rPr>
          <w:rFonts w:eastAsia="Calibri"/>
          <w:u w:val="single"/>
        </w:rPr>
        <w:t xml:space="preserve">  </w:t>
      </w:r>
      <w:r w:rsidRPr="006D49B9">
        <w:rPr>
          <w:rFonts w:eastAsia="Calibri"/>
          <w:lang w:bidi="x-none"/>
        </w:rPr>
        <w:t>But what if these esteemed theorists are all wrong</w:t>
      </w:r>
      <w:r w:rsidRPr="006D49B9">
        <w:rPr>
          <w:rFonts w:eastAsia="Calibri"/>
        </w:rPr>
        <w:t>?</w:t>
      </w:r>
      <w:r w:rsidRPr="006D49B9">
        <w:rPr>
          <w:rFonts w:eastAsia="Calibri"/>
          <w:u w:val="single"/>
        </w:rPr>
        <w:t xml:space="preserve"> What if the world is actually heading for a period when there is no hegemon? What if, instead of a balance </w:t>
      </w:r>
      <w:r w:rsidRPr="006D49B9">
        <w:rPr>
          <w:rFonts w:eastAsia="Calibri"/>
        </w:rPr>
        <w:t>of power</w:t>
      </w:r>
      <w:r w:rsidRPr="006D49B9">
        <w:rPr>
          <w:rFonts w:eastAsia="Calibri"/>
          <w:u w:val="single"/>
        </w:rPr>
        <w:t>, there is an absence of power?</w:t>
      </w:r>
      <w:r w:rsidRPr="006D49B9">
        <w:rPr>
          <w:rFonts w:eastAsia="Calibri"/>
        </w:rPr>
        <w:t xml:space="preserve">  Such a situation is not unknown in history. </w:t>
      </w:r>
      <w:r w:rsidRPr="006D49B9">
        <w:rPr>
          <w:rFonts w:eastAsia="Calibri"/>
          <w:lang w:bidi="x-none"/>
        </w:rPr>
        <w:t xml:space="preserve">Although the chroniclers of the past have long been preoccupied with the achievements of great powers—whether civilizations, empires, or nation-states—they have not wholly overlooked eras when power receded.  </w:t>
      </w:r>
      <w:r w:rsidRPr="006D49B9">
        <w:rPr>
          <w:rFonts w:eastAsia="Calibri"/>
        </w:rPr>
        <w:t>Unfortunately,</w:t>
      </w:r>
      <w:r w:rsidRPr="006D49B9">
        <w:rPr>
          <w:rFonts w:eastAsia="Calibri"/>
          <w:u w:val="single"/>
        </w:rPr>
        <w:t xml:space="preserve"> the world's experience with power vacuums</w:t>
      </w:r>
      <w:r w:rsidRPr="006D49B9">
        <w:rPr>
          <w:rFonts w:eastAsia="Calibri"/>
          <w:lang w:bidi="x-none"/>
        </w:rPr>
        <w:t xml:space="preserve"> (eras of “apolarity,” if you will) </w:t>
      </w:r>
      <w:r w:rsidRPr="006D49B9">
        <w:rPr>
          <w:rFonts w:eastAsia="Calibri"/>
          <w:u w:val="single"/>
        </w:rPr>
        <w:t>is hardly encouraging. Anyone who dislikes U.S. heg</w:t>
      </w:r>
      <w:r w:rsidRPr="006D49B9">
        <w:rPr>
          <w:rFonts w:eastAsia="Calibri"/>
        </w:rPr>
        <w:t xml:space="preserve">emony </w:t>
      </w:r>
      <w:r w:rsidRPr="006D49B9">
        <w:rPr>
          <w:rFonts w:eastAsia="Calibri"/>
          <w:u w:val="single"/>
        </w:rPr>
        <w:t xml:space="preserve">should bear in mind that, </w:t>
      </w:r>
      <w:r w:rsidRPr="006D49B9">
        <w:rPr>
          <w:rFonts w:eastAsia="Calibri"/>
        </w:rPr>
        <w:t xml:space="preserve">rather than a multipolar world of competing great powers, </w:t>
      </w:r>
      <w:r w:rsidRPr="006D49B9">
        <w:rPr>
          <w:rFonts w:eastAsia="Calibri"/>
          <w:u w:val="single"/>
        </w:rPr>
        <w:t>a world with no hegemon at all may be the real alternative to U.S. primacy.</w:t>
      </w:r>
      <w:r w:rsidRPr="006D49B9">
        <w:rPr>
          <w:rFonts w:eastAsia="Calibri"/>
          <w:lang w:bidi="x-none"/>
        </w:rPr>
        <w:t xml:space="preserve"> </w:t>
      </w:r>
      <w:r w:rsidRPr="006D49B9">
        <w:rPr>
          <w:rFonts w:eastAsia="Calibri"/>
          <w:u w:val="single"/>
        </w:rPr>
        <w:t xml:space="preserve">Apolarity could turn out to mean an anarchic new Dark Age: an era of </w:t>
      </w:r>
      <w:r w:rsidRPr="006D49B9">
        <w:rPr>
          <w:rFonts w:eastAsia="Calibri"/>
          <w:b/>
          <w:u w:val="single"/>
        </w:rPr>
        <w:t>waning empires</w:t>
      </w:r>
      <w:r w:rsidRPr="006D49B9">
        <w:rPr>
          <w:rFonts w:eastAsia="Calibri"/>
          <w:u w:val="single"/>
        </w:rPr>
        <w:t xml:space="preserve"> and </w:t>
      </w:r>
      <w:r w:rsidRPr="006D49B9">
        <w:rPr>
          <w:rFonts w:eastAsia="Calibri"/>
          <w:b/>
          <w:u w:val="single"/>
        </w:rPr>
        <w:t>religious fanaticism</w:t>
      </w:r>
      <w:r w:rsidRPr="006D49B9">
        <w:rPr>
          <w:rFonts w:eastAsia="Calibri"/>
          <w:u w:val="single"/>
        </w:rPr>
        <w:t xml:space="preserve">; of endemic plunder and pillage in the world's forgotten regions; of </w:t>
      </w:r>
      <w:r w:rsidRPr="006D49B9">
        <w:rPr>
          <w:rFonts w:eastAsia="Calibri"/>
          <w:b/>
          <w:u w:val="single"/>
        </w:rPr>
        <w:t>economic stagnation</w:t>
      </w:r>
      <w:r w:rsidRPr="006D49B9">
        <w:rPr>
          <w:rFonts w:eastAsia="Calibri"/>
          <w:u w:val="single"/>
        </w:rPr>
        <w:t xml:space="preserve"> and civilization's retreat into a few fortified enclaves. </w:t>
      </w:r>
      <w:r w:rsidRPr="006D49B9">
        <w:rPr>
          <w:rFonts w:eastAsia="Calibri"/>
        </w:rPr>
        <w:t xml:space="preserve">Pretenders to the Throne  Why might a power vacuum arise early in the 21st century? The reasons are not especially hard to imagine.  The clay feet of the U.S. colossus | Powerful though it may seem—in terms of economic output, military might, and “soft” cultural power—the United States suffers from at least three structural deficits that will limit the effectiveness and duration of its quasi-imperial role in the world. The first factor is the nation's growing dependence on foreign capital to finance excessive private and public consumption. It is difficult to recall any past empire that long endured after becoming so dependent on lending from abroad. The second deficit relates to troop levels: The United States is a net importer of people and cannot, therefore, underpin its hegemonic aspirations with true colonization. At the same time, its relatively small volunteer army is already spread very thin as a result of major and ongoing military interventions in Afghanistan and Iraq. Finally, and most critically, the United States suffers from what is best called an attention deficit. Its republican institutions and political traditions make it difficult to establish a consensus for long-term nation-building projects. With a few exceptions, most U.S. interventions in the past century have been relatively short lived. U.S. troops have stayed in West Germany, Japan, and South Korea for more than 50 years; they did not linger so long in the Philippines, the Dominican Republic, Haiti, or Vietnam, to say nothing of Lebanon and Somalia. Recent trends in public opinion suggest that the U.S. electorate is even less ready to sacrifice blood and treasure in foreign fields than it was during the Vietnam War.  “Old Europe” grows older | Those who dream the EU might become a counterweight to the U.S. hyperpower should continue slumbering. Impressive though the EU's enlargement this year has been—not to mention the achievement of 12-country monetary union—the reality is that demography likely condemns the EU to decline in international influence and importance. With fertility rates dropping and life expectancies rising, West European societies may, within fewer than 50 years, display median ages in the upper 40s. Europe's “dependency ratio” (the number of non-working-age citizens for every working-age citizen) is set to become cripplingly high. Indeed, Old Europe will soon be truly old. By 2050, one in every three Italians, Spaniards, and Greeks is expected to be 65 or older, even allowing for ongoing immigration. Europeans therefore face an agonizing choice between Americanizing their economies, i.e., opening their borders to much more immigration, with the cultural changes that would entail, or transforming their union into a fortified retirement community. Meanwhile, the EU's stalled institutional reforms mean that individual European nation-states will continue exercising considerable autonomy outside the economic sphere, particularly in foreign and security policy. </w:t>
      </w:r>
      <w:r w:rsidRPr="006D49B9">
        <w:rPr>
          <w:rFonts w:ascii="MS Mincho" w:eastAsia="MS Mincho" w:hAnsi="MS Mincho" w:cs="MS Mincho" w:hint="eastAsia"/>
        </w:rPr>
        <w:t>  </w:t>
      </w:r>
      <w:r w:rsidRPr="006D49B9">
        <w:rPr>
          <w:rFonts w:eastAsia="Calibri"/>
        </w:rPr>
        <w:t xml:space="preserve">China's coming economic crisis | Optimistic observers of China insist the economic miracle of the past decade will endure, with growth continuing at such a sizzling pace that within 30 or 40 years China's gross domestic product will surpass that of the United States. Yet it is far from clear that the normal rules for emerging markets are suspended for Beijing's benefit. First, a fundamental incompatibility exists between the free-market economy, based inevitably on private property and the rule of law, and the Communist monopoly on power, which breeds corruption and impedes the creation of transparent fiscal, monetary, and regulatory institutions. As is common in “Asian tiger” economies, production is running far ahead of domestic consumption—thus making the economy heavily dependent on exports—and far ahead of domestic financial development. Indeed, no one knows the full extent of the problems in the Chinese domestic banking sector. Those Western banks that are buying up bad debts to establish themselves in China must remember that this strategy was tried once before: a century ago, in the era of the Open Door policy, when U.S. and European firms rushed into China only to see their investments vanish amid the turmoil of war and revolution.  Then, as now, hopes for China's development ran euphorically high, especially in the United States. But those hopes were dashed, and could be disappointed again. A Chinese currency or banking crisis could have earth-shaking ramifications, especially when foreign investors realize the difficulty of repatriating assets held in China. Remember, when foreigners invest directly in factories rather than through intermediaries such as bond markets, there is no need for domestic capital controls. After all, how does one repatriate a steel mill?  The fragmentation of Islamic civilization | With birthrates in Muslim societies more than double the European average, the Islamic countries of Northern Africa and the Middle East are bound to put pressure on Europe and the United States in the years ahead. If, for example, the population of Yemen will exceed that of Russia by 2050 (as the United Nations forecasts, assuming constant fertility), there must either be dramatic improvements in the Middle East's economic performance or substantial emigration from the Arab world to aging Europe. Yet the subtle Muslim colonization of Europe's cities—most striking in places like Marseille, France, where North Africans populate whole suburbs—may not necessarily portend the advent of a new and menacing “Eurabia.” In fact, the Muslim world is as divided as ever, and not merely along the traditional fissure between Sunnis and Shiites. It is also split between those Muslims seeking a peaceful modus vivendi with the West (an impulse embodied in the Turkish government's desire to join the EU) and those drawn to the revolutionary Islamic Bolshevism of renegades like al Qaeda leader Osama bin Laden. Opinion polls from Morocco to Pakistan suggest high levels of anti-American sentiment, but not unanimity. In Europe, only a minority expresses overt sympathy for terrorist organizations; most young Muslims in England clearly prefer assimilation to jihad. We are a long way from a bipolar clash of civilizations, much less the rise of a new caliphate that might pose a geopolitical threat to the United States and its allies.  In short, </w:t>
      </w:r>
      <w:r w:rsidRPr="006D49B9">
        <w:rPr>
          <w:rFonts w:eastAsia="Calibri"/>
          <w:u w:val="single"/>
        </w:rPr>
        <w:t>each of the potential hegemons of the 21st century</w:t>
      </w:r>
      <w:r w:rsidRPr="006D49B9">
        <w:rPr>
          <w:rFonts w:eastAsia="Calibri"/>
        </w:rPr>
        <w:t>—the United States, Europe, and China—</w:t>
      </w:r>
      <w:r w:rsidRPr="006D49B9">
        <w:rPr>
          <w:rFonts w:eastAsia="Calibri"/>
          <w:u w:val="single"/>
        </w:rPr>
        <w:t>seems to contain within it the seeds of decline</w:t>
      </w:r>
      <w:r w:rsidRPr="006D49B9">
        <w:rPr>
          <w:rFonts w:eastAsia="Calibri"/>
        </w:rPr>
        <w:t xml:space="preserve">; and Islam remains a diffuse force in world politics, lacking the resources of a superpower.  Dark and Disconnected  </w:t>
      </w:r>
      <w:r w:rsidRPr="006D49B9">
        <w:rPr>
          <w:rFonts w:eastAsia="Calibri"/>
          <w:u w:val="single"/>
        </w:rPr>
        <w:t>Suppose</w:t>
      </w:r>
      <w:r w:rsidRPr="006D49B9">
        <w:rPr>
          <w:rFonts w:eastAsia="Calibri"/>
        </w:rPr>
        <w:t>, in a worst-case scenario</w:t>
      </w:r>
      <w:r w:rsidRPr="006D49B9">
        <w:rPr>
          <w:rFonts w:eastAsia="Calibri"/>
          <w:u w:val="single"/>
        </w:rPr>
        <w:t>, that U.S. neoconservative hubris</w:t>
      </w:r>
      <w:r w:rsidRPr="006D49B9">
        <w:rPr>
          <w:rFonts w:eastAsia="Calibri"/>
        </w:rPr>
        <w:t xml:space="preserve"> is humbled in Iraq and that the Bush administration's project to democratize the Middle East at gunpoint </w:t>
      </w:r>
      <w:r w:rsidRPr="006D49B9">
        <w:rPr>
          <w:rFonts w:eastAsia="Calibri"/>
          <w:u w:val="single"/>
        </w:rPr>
        <w:t>ends in ignominious withdrawal</w:t>
      </w:r>
      <w:r w:rsidRPr="006D49B9">
        <w:rPr>
          <w:rFonts w:eastAsia="Calibri"/>
        </w:rPr>
        <w:t xml:space="preserve">, going from empire to decolonization in less than two years. Suppose also that no aspiring rival power shows interest in filling the resulting vacuums—not only in coping with Iraq but conceivably also Afghanistan, the Balkans, and Haiti. </w:t>
      </w:r>
      <w:r w:rsidRPr="006D49B9">
        <w:rPr>
          <w:rFonts w:eastAsia="Calibri"/>
          <w:u w:val="single"/>
        </w:rPr>
        <w:t>What would an apolar future look like</w:t>
      </w:r>
      <w:r w:rsidRPr="006D49B9">
        <w:rPr>
          <w:rFonts w:eastAsia="Calibri"/>
        </w:rPr>
        <w:t xml:space="preserve">?  The answer is not easy, as there have been very few periods in world history with no contenders for the role of global, or at least regional, hegemon. The nearest approximation in modern times could be the 1920s, when the United States walked away from President Woodrow Wilson's project of global democracy and collective security centered on the League of Nations. There was certainly a power vacuum in Central and Eastern Europe after the collapse of the Romanov, Habsburg, Hohenzollern, and Ottoman empires, but it did not last long. The old West European empires were quick to snap up the choice leftovers of Ottoman rule in the Middle East. The Bolsheviks had reassembled the czarist empire by 1922. And by 1936, German revanche was already far advanced.  One must go back much further in history to find a period of true and enduring apolarity; as far back, in fact, as the ninth and 10th centuries.  In this era, the remains of the Roman Empire—Rome and Byzantium—receded from the height of their power. The leadership of the West was divided between the pope, who led Christendom, and the heirs of Charlemagne, who divided up his short-lived empire under the Treaty of Verdun in 843. No credible claimant to the title of emperor emerged until Otto was crowned in 962, and even he was merely a German prince with pretensions (never realized) to rule Italy. Byzantium, meanwhile, was dealing with the Bulgar rebellion to the north.  By 900, the Abbasid caliphate initially established by Abu al-Abbas in 750 had passed its peak; it was in steep decline by the middle of the 10th century. In China, too, imperial power was in a dip between the T'ang and Sung dynasties. Both these empires had splendid capitals—Baghdad and Ch'ang-an—but neither had serious aspirations of territorial expansion.   The weakness of the old empires allowed new and smaller entities to flourish. When the Khazar tribe converted to Judaism in 740, their khanate occupied a Eurasian power vacuum between the Black Sea and the Caspian Sea. In Kiev, far from the reach of Byzantium, the regent Olga laid the foundation for the future Russian Empire in 957 when she converted to the Orthodox Church. The Seljuks—forebears of the Ottoman Turks—carved the Sultanate of Rum as the Abbasid caliphate lost its grip over Asia Minor. Africa had its mini-empire in Ghana; Central America had its Mayan civilization. Connections between these entities were minimal or nonexistent. This condition was the antithesis of globalization. It was a world broken up into disconnected, introverted civilizations.  One feature of the age was that, in the absence of strong secular polities, religious questions often produced serious convulsions. Indeed, religious institutions often set the political agenda. In the eighth and ninth centuries, Byzantium was racked by controversy over the proper role of icons in worship. By the 11th century, the pope felt confident enough to humble Holy Roman Emperor Henry IV during the battle over which of them should have the right to appoint bishops. The new monastic orders amassed considerable power in Christendom, particularly the Cluniacs, the first order to centralize monastic authority. In the Muslim world, it was the ulema (clerics) who truly ruled. This atmosphere helps explain why the period ended with the extraordinary holy wars known as the Crusades, the first of which was launched by European Christians in 1095.  Yet, this apparent clash of civilizations was in many ways just another example of the apolar world's susceptibility to long-distance military raids directed at urban centers by more backward peoples. The Vikings repeatedly attacked West European towns in the ninth century—Nantes in 842, Seville in 844, to name just two. One Frankish chronicler lamented “the endless flood of Vikings” sweeping southward. Byzantium, too, was sacked in 860 by raiders from Rus, the kernel of the future Russia. This “fierce and savage tribe” showed “no mercy,” lamented the Byzantine patriarch. It was like “the roaring sea … destroying everything, sparing nothing.” Such were the conditions of an anarchic age.   Small wonder that the future seemed to lie in creating small, defensible, political units: the Venetian republic—the quintessential city-state, which was conducting its own foreign policy by 840—or Alfred the Great's England, arguably the first thing resembling a nation-state in European history, created in 886.   Superpower Failure   Could an apolar world today produce an era reminiscent of the age of Alfred? It could, though with some important and troubling differences.  Certainly, one can imagine the world's established powers—the United States, Europe, and China—retreating into their own regional spheres of influence. But what of the growing pretensions to autonomy of the supranational bodies created under U.S. leadership after the Second World War? The United Nations, the International Monetary Fund, the World Bank, and the World Trade Organization (formerly the General Agreement on Tariffs and Trade) each considers itself in some way representative of the “international community.” Surely their aspirations to global governance are fundamentally different from the spirit of the Dark Ages?  Yet universal claims were also an integral part of the rhetoric of that era. All the empires claimed to rule the world; some, unaware of the existence of other civilizations, maybe even believed that they did. The reality, however, was not a global Christendom, nor an all-embracing Empire of Heaven. The reality was political fragmentation. And that is also true today. The defining characteristic of our age is not a shift of power upward to supranational institutions, but downward. With the end of states' monopoly on the means of violence and the collapse of their control over channels of communication, humanity has entered an era characterized as much by disintegration as integration.  If free flows of information and of means of production empower multinational corporations and nongovernmental organizations (as well as evangelistic religious cults of all denominations), the free flow of destructive technology empowers both criminal organizations and terrorist cells. These groups can operate, it seems, wherever they choose, from Hamburg to Gaza. By contrast, the writ of the international community is not global at all. It is, in fact, increasingly confined to a few strategic cities such as Kabul and Pristina. In short, it is the nonstate actors who truly wield global power—including both the monks and the Vikings of our time.  </w:t>
      </w:r>
      <w:r w:rsidRPr="006D49B9">
        <w:rPr>
          <w:rFonts w:eastAsia="Calibri"/>
          <w:u w:val="single"/>
        </w:rPr>
        <w:t>So what is left? Waning empires. Religious revivals. Incipient anarchy. A coming retreat into fortified cities</w:t>
      </w:r>
      <w:r w:rsidRPr="006D49B9">
        <w:rPr>
          <w:rFonts w:eastAsia="Calibri"/>
        </w:rPr>
        <w:t xml:space="preserve">. </w:t>
      </w:r>
      <w:r w:rsidRPr="006D49B9">
        <w:rPr>
          <w:rFonts w:eastAsia="Calibri"/>
          <w:u w:val="single"/>
        </w:rPr>
        <w:t>These are the Dark Age experiences that a world without a hyperpower might quickly find itself reliving</w:t>
      </w:r>
      <w:r w:rsidRPr="006D49B9">
        <w:rPr>
          <w:rFonts w:eastAsia="Calibri"/>
        </w:rPr>
        <w:t xml:space="preserve">. </w:t>
      </w:r>
      <w:r w:rsidRPr="006D49B9">
        <w:rPr>
          <w:rFonts w:eastAsia="Calibri"/>
          <w:u w:val="single"/>
        </w:rPr>
        <w:t>The trouble is</w:t>
      </w:r>
      <w:r w:rsidRPr="006D49B9">
        <w:rPr>
          <w:rFonts w:eastAsia="Calibri"/>
        </w:rPr>
        <w:t xml:space="preserve">, of course, </w:t>
      </w:r>
      <w:r w:rsidRPr="006D49B9">
        <w:rPr>
          <w:rFonts w:eastAsia="Calibri"/>
          <w:u w:val="single"/>
        </w:rPr>
        <w:t>that this Dark Age would be an altogether more dangerous</w:t>
      </w:r>
      <w:r w:rsidRPr="006D49B9">
        <w:rPr>
          <w:rFonts w:eastAsia="Calibri"/>
        </w:rPr>
        <w:t xml:space="preserve"> one than the Dark Age of the ninth century. For </w:t>
      </w:r>
      <w:r w:rsidRPr="006D49B9">
        <w:rPr>
          <w:rFonts w:eastAsia="Calibri"/>
          <w:u w:val="single"/>
        </w:rPr>
        <w:t>the world is much more populous</w:t>
      </w:r>
      <w:r w:rsidRPr="006D49B9">
        <w:rPr>
          <w:rFonts w:eastAsia="Calibri"/>
        </w:rPr>
        <w:t>—roughly 20 times more—</w:t>
      </w:r>
      <w:r w:rsidRPr="006D49B9">
        <w:rPr>
          <w:rFonts w:eastAsia="Calibri"/>
          <w:u w:val="single"/>
        </w:rPr>
        <w:t>so friction</w:t>
      </w:r>
      <w:r w:rsidRPr="006D49B9">
        <w:rPr>
          <w:rFonts w:eastAsia="Calibri"/>
        </w:rPr>
        <w:t xml:space="preserve"> between the world's disparate “tribes” </w:t>
      </w:r>
      <w:r w:rsidRPr="006D49B9">
        <w:rPr>
          <w:rFonts w:eastAsia="Calibri"/>
          <w:u w:val="single"/>
        </w:rPr>
        <w:t>is bound to be more frequent</w:t>
      </w:r>
      <w:r w:rsidRPr="006D49B9">
        <w:rPr>
          <w:rFonts w:eastAsia="Calibri"/>
        </w:rPr>
        <w:t xml:space="preserve">. Technology has transformed production; now human societies depend not merely on freshwater and the harvest but also on supplies of fossil fuels that are known to be finite. </w:t>
      </w:r>
      <w:r w:rsidRPr="006D49B9">
        <w:rPr>
          <w:rFonts w:eastAsia="Calibri"/>
          <w:u w:val="single"/>
        </w:rPr>
        <w:t>Technology has upgraded destruction</w:t>
      </w:r>
      <w:r w:rsidRPr="006D49B9">
        <w:rPr>
          <w:rFonts w:eastAsia="Calibri"/>
        </w:rPr>
        <w:t>, too</w:t>
      </w:r>
      <w:r w:rsidRPr="006D49B9">
        <w:rPr>
          <w:rFonts w:eastAsia="Calibri"/>
          <w:u w:val="single"/>
        </w:rPr>
        <w:t>, so it is now possible</w:t>
      </w:r>
      <w:r w:rsidRPr="006D49B9">
        <w:rPr>
          <w:rFonts w:eastAsia="Calibri"/>
        </w:rPr>
        <w:t xml:space="preserve"> not just </w:t>
      </w:r>
      <w:r w:rsidRPr="006D49B9">
        <w:rPr>
          <w:rFonts w:eastAsia="Calibri"/>
          <w:u w:val="single"/>
        </w:rPr>
        <w:t>to</w:t>
      </w:r>
      <w:r w:rsidRPr="006D49B9">
        <w:rPr>
          <w:rFonts w:eastAsia="Calibri"/>
        </w:rPr>
        <w:t xml:space="preserve"> sack a city but to </w:t>
      </w:r>
      <w:r w:rsidRPr="006D49B9">
        <w:rPr>
          <w:rFonts w:eastAsia="Calibri"/>
          <w:u w:val="single"/>
        </w:rPr>
        <w:t>obliterate</w:t>
      </w:r>
      <w:r w:rsidRPr="006D49B9">
        <w:rPr>
          <w:rFonts w:eastAsia="Calibri"/>
        </w:rPr>
        <w:t xml:space="preserve"> it.  For more than two decades, globalization—the integration of world markets for commodities, labor, and capital—has raised living standards throughout the world, except where countries have shut themselves off from the process through tyranny or civil war</w:t>
      </w:r>
      <w:r w:rsidRPr="006D49B9">
        <w:rPr>
          <w:rFonts w:eastAsia="Calibri"/>
          <w:u w:val="single"/>
        </w:rPr>
        <w:t>. The reversal of globalization—which a new Dark Age would produce—would certainly lead to economic stagnation and even depression</w:t>
      </w:r>
      <w:r w:rsidRPr="006D49B9">
        <w:rPr>
          <w:rFonts w:eastAsia="Calibri"/>
        </w:rPr>
        <w:t xml:space="preserve">. As the United States sought to protect itself after a second September 11 devastates, say, Houston or Chicago, it would inevitably become a less open society, less hospitable for foreigners seeking to work, visit, or do business. Meanwhile, as Europe's Muslim enclaves grew, Islamist extremists' infiltration of the EU would become irreversible, increasing trans-Atlantic tensions over the Middle East to the breaking point. </w:t>
      </w:r>
      <w:r w:rsidRPr="006D49B9">
        <w:rPr>
          <w:rFonts w:eastAsia="Calibri"/>
          <w:u w:val="single"/>
        </w:rPr>
        <w:t>An economic meltdown in China would plunge the Communist system into crisis, unleashing the centrifugal forces that undermined previous Chinese empires</w:t>
      </w:r>
      <w:r w:rsidRPr="006D49B9">
        <w:rPr>
          <w:rFonts w:eastAsia="Calibri"/>
        </w:rPr>
        <w:t xml:space="preserve">. </w:t>
      </w:r>
      <w:r w:rsidRPr="006D49B9">
        <w:rPr>
          <w:rFonts w:eastAsia="Calibri"/>
          <w:u w:val="single"/>
        </w:rPr>
        <w:t>Western investors would lose out and conclude that lower returns at home are preferable to the risks of default abroad</w:t>
      </w:r>
      <w:r w:rsidRPr="006D49B9">
        <w:rPr>
          <w:rFonts w:eastAsia="Calibri"/>
        </w:rPr>
        <w:t xml:space="preserve">.    </w:t>
      </w:r>
      <w:r w:rsidRPr="006D49B9">
        <w:rPr>
          <w:rFonts w:eastAsia="Calibri"/>
          <w:u w:val="single"/>
        </w:rPr>
        <w:t>The worst effects of the new Dark Age would be felt on the edges of the waning great powers. The wealthiest ports of the global economy</w:t>
      </w:r>
      <w:r w:rsidRPr="006D49B9">
        <w:rPr>
          <w:rFonts w:eastAsia="Calibri"/>
        </w:rPr>
        <w:t>—from New York to Rotterdam to Shanghai—</w:t>
      </w:r>
      <w:r w:rsidRPr="006D49B9">
        <w:rPr>
          <w:rFonts w:eastAsia="Calibri"/>
          <w:u w:val="single"/>
        </w:rPr>
        <w:t>would become the targets of plunderers and pirates</w:t>
      </w:r>
      <w:r w:rsidRPr="006D49B9">
        <w:rPr>
          <w:rFonts w:eastAsia="Calibri"/>
        </w:rPr>
        <w:t xml:space="preserve">. With ease, </w:t>
      </w:r>
      <w:r w:rsidRPr="006D49B9">
        <w:rPr>
          <w:rFonts w:eastAsia="Calibri"/>
          <w:u w:val="single"/>
        </w:rPr>
        <w:t>terrorists could disrupt the freedom of the seas</w:t>
      </w:r>
      <w:r w:rsidRPr="006D49B9">
        <w:rPr>
          <w:rFonts w:eastAsia="Calibri"/>
        </w:rPr>
        <w:t xml:space="preserve">, </w:t>
      </w:r>
      <w:r w:rsidRPr="006D49B9">
        <w:rPr>
          <w:rFonts w:eastAsia="Calibri"/>
          <w:u w:val="single"/>
        </w:rPr>
        <w:t>targeting oil tankers, aircraft carriers, and cruise liners</w:t>
      </w:r>
      <w:r w:rsidRPr="006D49B9">
        <w:rPr>
          <w:rFonts w:eastAsia="Calibri"/>
        </w:rPr>
        <w:t xml:space="preserve">, while Western nations frantically concentrated on making their airports secure. Meanwhile, limited </w:t>
      </w:r>
      <w:r w:rsidRPr="006D49B9">
        <w:rPr>
          <w:rFonts w:eastAsia="Calibri"/>
          <w:u w:val="single"/>
        </w:rPr>
        <w:t>nuclear wars could devastate numerous regions, beginning in the Korean peninsula and Kashmir, perhaps ending catastrophically in the Middle East</w:t>
      </w:r>
      <w:r w:rsidRPr="006D49B9">
        <w:rPr>
          <w:rFonts w:eastAsia="Calibri"/>
        </w:rPr>
        <w:t xml:space="preserve">. In Latin America, wretchedly poor citizens would seek solace in Evangelical Christianity imported by U.S. religious orders. </w:t>
      </w:r>
      <w:r w:rsidRPr="006D49B9">
        <w:rPr>
          <w:rFonts w:eastAsia="Calibri"/>
          <w:u w:val="single"/>
        </w:rPr>
        <w:t>In Africa, the great plagues of AIDS and malaria would continue their deadly work</w:t>
      </w:r>
      <w:r w:rsidRPr="006D49B9">
        <w:rPr>
          <w:rFonts w:eastAsia="Calibri"/>
        </w:rPr>
        <w:t xml:space="preserve">. The few remaining solvent airlines would simply suspend services to many cities in these continents; who would wish to leave their privately guarded safe havens to go there?   For all these reasons, the prospect of an apolar world should frighten us today a great deal more than it frightened the heirs of Charlemagne. </w:t>
      </w:r>
      <w:r w:rsidRPr="006D49B9">
        <w:rPr>
          <w:rFonts w:eastAsia="Calibri"/>
          <w:u w:val="single"/>
        </w:rPr>
        <w:t>If the United States retreats from global hegemony</w:t>
      </w:r>
      <w:r w:rsidRPr="006D49B9">
        <w:rPr>
          <w:rFonts w:eastAsia="Calibri"/>
        </w:rPr>
        <w:t xml:space="preserve">—its fragile self-image dented by minor setbacks on the imperial frontier—its critics at home and abroad must not pretend that they are ushering in a new era of multipolar harmony, or even a return to the good old balance of power.  Be careful what you wish for. The alternative to unipolarity would not be multipolarity at all. </w:t>
      </w:r>
      <w:r w:rsidRPr="006D49B9">
        <w:rPr>
          <w:rFonts w:eastAsia="Calibri"/>
          <w:u w:val="single"/>
        </w:rPr>
        <w:t>It would be apolarity</w:t>
      </w:r>
      <w:r w:rsidRPr="006D49B9">
        <w:rPr>
          <w:rFonts w:eastAsia="Calibri"/>
        </w:rPr>
        <w:t>—a global vacuum of power. And far more dangerous forces than rival great powers would benefit from such a not-so-new world disorder.</w:t>
      </w:r>
    </w:p>
    <w:p w:rsidR="00A14A84" w:rsidRPr="006D49B9" w:rsidRDefault="00A14A84" w:rsidP="00A14A84">
      <w:pPr>
        <w:rPr>
          <w:rFonts w:eastAsia="Calibri"/>
        </w:rPr>
      </w:pPr>
    </w:p>
    <w:p w:rsidR="00A14A84" w:rsidRPr="006D49B9" w:rsidRDefault="00A14A84" w:rsidP="00A14A84"/>
    <w:p w:rsidR="00283FEA" w:rsidRPr="006D49B9" w:rsidRDefault="00283FEA" w:rsidP="00283FEA">
      <w:pPr>
        <w:pStyle w:val="Heading3"/>
      </w:pPr>
      <w:r w:rsidRPr="006D49B9">
        <w:t>1AC – Drug Cartels Scenario</w:t>
      </w:r>
    </w:p>
    <w:p w:rsidR="00283FEA" w:rsidRPr="006D49B9" w:rsidRDefault="00283FEA" w:rsidP="00283FEA">
      <w:pPr>
        <w:keepNext/>
        <w:keepLines/>
        <w:spacing w:before="200"/>
        <w:outlineLvl w:val="3"/>
        <w:rPr>
          <w:rFonts w:eastAsia="Times New Roman"/>
          <w:b/>
          <w:bCs/>
          <w:iCs/>
          <w:sz w:val="26"/>
        </w:rPr>
      </w:pPr>
    </w:p>
    <w:p w:rsidR="00283FEA" w:rsidRPr="006D49B9" w:rsidRDefault="00283FEA" w:rsidP="00283FEA">
      <w:pPr>
        <w:keepNext/>
        <w:keepLines/>
        <w:spacing w:before="200"/>
        <w:outlineLvl w:val="3"/>
        <w:rPr>
          <w:rFonts w:eastAsia="Times New Roman"/>
          <w:b/>
          <w:bCs/>
          <w:iCs/>
          <w:sz w:val="26"/>
        </w:rPr>
      </w:pPr>
      <w:r w:rsidRPr="006D49B9">
        <w:rPr>
          <w:rFonts w:eastAsia="Times New Roman"/>
          <w:b/>
          <w:bCs/>
          <w:iCs/>
          <w:sz w:val="26"/>
        </w:rPr>
        <w:t>US-Mexico relations key to fight drug cartels</w:t>
      </w:r>
    </w:p>
    <w:p w:rsidR="00283FEA" w:rsidRPr="006D49B9" w:rsidRDefault="00283FEA" w:rsidP="00283FEA">
      <w:pPr>
        <w:rPr>
          <w:rFonts w:eastAsia="Calibri"/>
        </w:rPr>
      </w:pPr>
      <w:r w:rsidRPr="006D49B9">
        <w:rPr>
          <w:rFonts w:eastAsia="Calibri"/>
          <w:b/>
          <w:bCs/>
          <w:sz w:val="26"/>
        </w:rPr>
        <w:t>Mares, UC-San Diego political science professor and Cánovas, El Colegio de Mexico international studies professor, 10</w:t>
      </w:r>
      <w:r w:rsidRPr="006D49B9">
        <w:rPr>
          <w:rFonts w:eastAsia="Calibri"/>
        </w:rPr>
        <w:t xml:space="preserve"> [David R., Gustavo Vega, 01-01-2010, “The U.S.-Mexico Relationship: Towards a New Era?”, </w:t>
      </w:r>
      <w:hyperlink r:id="rId119" w:history="1">
        <w:r w:rsidRPr="006D49B9">
          <w:rPr>
            <w:rFonts w:eastAsia="Calibri"/>
          </w:rPr>
          <w:t>http://usmex.ucsd.edu/assets/024/11635.pdf</w:t>
        </w:r>
      </w:hyperlink>
      <w:r w:rsidRPr="006D49B9">
        <w:rPr>
          <w:rFonts w:eastAsia="Calibri"/>
        </w:rPr>
        <w:t xml:space="preserve"> p. 11-14 6/30/13 EYS]</w:t>
      </w:r>
    </w:p>
    <w:p w:rsidR="00283FEA" w:rsidRPr="006D49B9" w:rsidRDefault="00283FEA" w:rsidP="00283FEA">
      <w:pPr>
        <w:rPr>
          <w:rFonts w:eastAsia="Calibri"/>
        </w:rPr>
      </w:pPr>
    </w:p>
    <w:p w:rsidR="00283FEA" w:rsidRPr="006D49B9" w:rsidRDefault="00283FEA" w:rsidP="00283FEA">
      <w:pPr>
        <w:rPr>
          <w:rFonts w:eastAsia="Calibri"/>
          <w:b/>
          <w:bCs/>
          <w:u w:val="single"/>
        </w:rPr>
      </w:pPr>
      <w:r w:rsidRPr="006D49B9">
        <w:rPr>
          <w:rFonts w:eastAsia="Calibri"/>
        </w:rPr>
        <w:t xml:space="preserve">Globalization and Crime. </w:t>
      </w:r>
      <w:r w:rsidRPr="006D49B9">
        <w:rPr>
          <w:rFonts w:eastAsia="Calibri"/>
          <w:b/>
          <w:bCs/>
          <w:u w:val="single"/>
        </w:rPr>
        <w:t xml:space="preserve">After the terrorist attacks of September 11, 2001 U.S. policy </w:t>
      </w:r>
    </w:p>
    <w:p w:rsidR="00283FEA" w:rsidRPr="006D49B9" w:rsidRDefault="00283FEA" w:rsidP="00283FEA">
      <w:pPr>
        <w:rPr>
          <w:rFonts w:eastAsia="Calibri"/>
          <w:b/>
          <w:bCs/>
          <w:u w:val="single"/>
        </w:rPr>
      </w:pPr>
      <w:r w:rsidRPr="006D49B9">
        <w:rPr>
          <w:rFonts w:eastAsia="Calibri"/>
          <w:b/>
          <w:bCs/>
          <w:u w:val="single"/>
        </w:rPr>
        <w:t xml:space="preserve">towards not only Mexico but the rest of the world, has prioritized protecting its homeland from a </w:t>
      </w:r>
    </w:p>
    <w:p w:rsidR="00283FEA" w:rsidRPr="006D49B9" w:rsidRDefault="00283FEA" w:rsidP="00283FEA">
      <w:pPr>
        <w:rPr>
          <w:rFonts w:eastAsia="Calibri"/>
          <w:b/>
          <w:bCs/>
          <w:u w:val="single"/>
        </w:rPr>
      </w:pPr>
      <w:r w:rsidRPr="006D49B9">
        <w:rPr>
          <w:rFonts w:eastAsia="Calibri"/>
          <w:b/>
          <w:bCs/>
          <w:u w:val="single"/>
        </w:rPr>
        <w:t xml:space="preserve">further terrorist act. However, the conceptualization of protection has been narrowly defined, </w:t>
      </w:r>
    </w:p>
    <w:p w:rsidR="00283FEA" w:rsidRPr="006D49B9" w:rsidRDefault="00283FEA" w:rsidP="00283FEA">
      <w:pPr>
        <w:rPr>
          <w:rFonts w:eastAsia="Calibri"/>
        </w:rPr>
      </w:pPr>
      <w:r w:rsidRPr="006D49B9">
        <w:rPr>
          <w:rFonts w:eastAsia="Calibri"/>
          <w:b/>
          <w:bCs/>
          <w:u w:val="single"/>
        </w:rPr>
        <w:t xml:space="preserve">ignoring its impact on the relationship with </w:t>
      </w:r>
      <w:r w:rsidRPr="006D49B9">
        <w:rPr>
          <w:rFonts w:eastAsia="Calibri"/>
        </w:rPr>
        <w:t>its immediate neighbor to the south.</w:t>
      </w:r>
      <w:r w:rsidRPr="006D49B9">
        <w:rPr>
          <w:rFonts w:eastAsia="Calibri"/>
          <w:b/>
          <w:bCs/>
          <w:u w:val="single"/>
        </w:rPr>
        <w:t xml:space="preserve"> Mexico </w:t>
      </w:r>
      <w:r w:rsidRPr="006D49B9">
        <w:rPr>
          <w:rFonts w:eastAsia="Calibri"/>
        </w:rPr>
        <w:t xml:space="preserve">has had </w:t>
      </w:r>
    </w:p>
    <w:p w:rsidR="00283FEA" w:rsidRPr="006D49B9" w:rsidRDefault="00283FEA" w:rsidP="00283FEA">
      <w:pPr>
        <w:rPr>
          <w:rFonts w:eastAsia="Calibri"/>
        </w:rPr>
      </w:pPr>
      <w:r w:rsidRPr="006D49B9">
        <w:rPr>
          <w:rFonts w:eastAsia="Calibri"/>
        </w:rPr>
        <w:t xml:space="preserve">to understand its new relationship with the U.S. in light of this drastically heightened </w:t>
      </w:r>
    </w:p>
    <w:p w:rsidR="00283FEA" w:rsidRPr="006D49B9" w:rsidRDefault="00283FEA" w:rsidP="00283FEA">
      <w:pPr>
        <w:rPr>
          <w:rFonts w:eastAsia="Calibri"/>
          <w:b/>
          <w:bCs/>
          <w:u w:val="single"/>
        </w:rPr>
      </w:pPr>
      <w:r w:rsidRPr="006D49B9">
        <w:rPr>
          <w:rFonts w:eastAsia="Calibri"/>
        </w:rPr>
        <w:t xml:space="preserve">preoccupation with national security. </w:t>
      </w:r>
      <w:r w:rsidRPr="006D49B9">
        <w:rPr>
          <w:rFonts w:eastAsia="Calibri"/>
          <w:b/>
          <w:bCs/>
          <w:u w:val="single"/>
        </w:rPr>
        <w:t xml:space="preserve">At the same time, Mexico itself is entering </w:t>
      </w:r>
      <w:r w:rsidRPr="006D49B9">
        <w:rPr>
          <w:rFonts w:eastAsia="Calibri"/>
        </w:rPr>
        <w:t>a new stage of</w:t>
      </w:r>
      <w:r w:rsidRPr="006D49B9">
        <w:rPr>
          <w:rFonts w:eastAsia="Calibri"/>
          <w:b/>
          <w:bCs/>
          <w:u w:val="single"/>
        </w:rPr>
        <w:t xml:space="preserve"> </w:t>
      </w:r>
    </w:p>
    <w:p w:rsidR="00283FEA" w:rsidRPr="006D49B9" w:rsidRDefault="00283FEA" w:rsidP="00283FEA">
      <w:pPr>
        <w:rPr>
          <w:rFonts w:eastAsia="Calibri"/>
          <w:b/>
          <w:bCs/>
          <w:u w:val="single"/>
        </w:rPr>
      </w:pPr>
      <w:r w:rsidRPr="006D49B9">
        <w:rPr>
          <w:rFonts w:eastAsia="Calibri"/>
          <w:b/>
          <w:bCs/>
          <w:u w:val="single"/>
        </w:rPr>
        <w:t xml:space="preserve">confrontation with ruthless drug traffickers. Thus Mexican policymakers are becoming sensitized </w:t>
      </w:r>
    </w:p>
    <w:p w:rsidR="00283FEA" w:rsidRPr="006D49B9" w:rsidRDefault="00283FEA" w:rsidP="00283FEA">
      <w:pPr>
        <w:rPr>
          <w:rFonts w:eastAsia="Calibri"/>
          <w:b/>
          <w:bCs/>
          <w:u w:val="single"/>
        </w:rPr>
      </w:pPr>
      <w:r w:rsidRPr="006D49B9">
        <w:rPr>
          <w:rFonts w:eastAsia="Calibri"/>
          <w:b/>
          <w:bCs/>
          <w:u w:val="single"/>
        </w:rPr>
        <w:t xml:space="preserve">to the challenges of fighting unconventional threats. </w:t>
      </w:r>
    </w:p>
    <w:p w:rsidR="00283FEA" w:rsidRPr="006D49B9" w:rsidRDefault="00283FEA" w:rsidP="00283FEA">
      <w:pPr>
        <w:rPr>
          <w:rFonts w:eastAsia="Calibri"/>
        </w:rPr>
      </w:pPr>
      <w:r w:rsidRPr="006D49B9">
        <w:rPr>
          <w:rFonts w:eastAsia="Calibri"/>
        </w:rPr>
        <w:t xml:space="preserve">Mexico is also facing a conceptual challenge. Mexico had historically been reticent to </w:t>
      </w:r>
    </w:p>
    <w:p w:rsidR="00283FEA" w:rsidRPr="006D49B9" w:rsidRDefault="00283FEA" w:rsidP="00283FEA">
      <w:pPr>
        <w:rPr>
          <w:rFonts w:eastAsia="Calibri"/>
        </w:rPr>
      </w:pPr>
      <w:r w:rsidRPr="006D49B9">
        <w:rPr>
          <w:rFonts w:eastAsia="Calibri"/>
        </w:rPr>
        <w:t xml:space="preserve">think about the northern border in terms of security. Clearly, there is little Mexico can do to be </w:t>
      </w:r>
    </w:p>
    <w:p w:rsidR="00283FEA" w:rsidRPr="006D49B9" w:rsidRDefault="00283FEA" w:rsidP="00283FEA">
      <w:pPr>
        <w:rPr>
          <w:rFonts w:eastAsia="Calibri"/>
        </w:rPr>
      </w:pPr>
      <w:r w:rsidRPr="006D49B9">
        <w:rPr>
          <w:rFonts w:eastAsia="Calibri"/>
        </w:rPr>
        <w:t xml:space="preserve">secure from the US in traditional terms, so to think about the security of its northern border </w:t>
      </w:r>
    </w:p>
    <w:p w:rsidR="00283FEA" w:rsidRPr="006D49B9" w:rsidRDefault="00283FEA" w:rsidP="00283FEA">
      <w:pPr>
        <w:rPr>
          <w:rFonts w:eastAsia="Calibri"/>
        </w:rPr>
      </w:pPr>
      <w:r w:rsidRPr="006D49B9">
        <w:rPr>
          <w:rFonts w:eastAsia="Calibri"/>
        </w:rPr>
        <w:t xml:space="preserve">meant buying into a US view that Mexico represented a threat. So for most of their joint history, </w:t>
      </w:r>
    </w:p>
    <w:p w:rsidR="00283FEA" w:rsidRPr="006D49B9" w:rsidRDefault="00283FEA" w:rsidP="00283FEA">
      <w:pPr>
        <w:rPr>
          <w:rFonts w:eastAsia="Calibri"/>
        </w:rPr>
      </w:pPr>
      <w:r w:rsidRPr="006D49B9">
        <w:rPr>
          <w:rFonts w:eastAsia="Calibri"/>
        </w:rPr>
        <w:t xml:space="preserve">Mexico has not systematically attempted to patrol its side of the border. The country has no </w:t>
      </w:r>
    </w:p>
    <w:p w:rsidR="00283FEA" w:rsidRPr="006D49B9" w:rsidRDefault="00283FEA" w:rsidP="00283FEA">
      <w:pPr>
        <w:rPr>
          <w:rFonts w:eastAsia="Calibri"/>
        </w:rPr>
      </w:pPr>
      <w:r w:rsidRPr="006D49B9">
        <w:rPr>
          <w:rFonts w:eastAsia="Calibri"/>
        </w:rPr>
        <w:t xml:space="preserve">border patrol and the military is deployed only in crisis periods and at specific points. It is now in </w:t>
      </w:r>
    </w:p>
    <w:p w:rsidR="00283FEA" w:rsidRPr="006D49B9" w:rsidRDefault="00283FEA" w:rsidP="00283FEA">
      <w:pPr>
        <w:rPr>
          <w:rFonts w:eastAsia="Calibri"/>
        </w:rPr>
      </w:pPr>
      <w:r w:rsidRPr="006D49B9">
        <w:rPr>
          <w:rFonts w:eastAsia="Calibri"/>
        </w:rPr>
        <w:t xml:space="preserve">Mexico’s own national interest to develop a systematic plan for dealing with illegal flows of </w:t>
      </w:r>
    </w:p>
    <w:p w:rsidR="00283FEA" w:rsidRPr="006D49B9" w:rsidRDefault="00283FEA" w:rsidP="00283FEA">
      <w:pPr>
        <w:rPr>
          <w:rFonts w:eastAsia="Calibri"/>
        </w:rPr>
      </w:pPr>
      <w:r w:rsidRPr="006D49B9">
        <w:rPr>
          <w:rFonts w:eastAsia="Calibri"/>
        </w:rPr>
        <w:t xml:space="preserve">goods and people across its borders. Ideally, it would not reproduce the high profile but little </w:t>
      </w:r>
    </w:p>
    <w:p w:rsidR="00283FEA" w:rsidRPr="006D49B9" w:rsidRDefault="00283FEA" w:rsidP="00283FEA">
      <w:pPr>
        <w:rPr>
          <w:rFonts w:eastAsia="Calibri"/>
        </w:rPr>
      </w:pPr>
      <w:r w:rsidRPr="006D49B9">
        <w:rPr>
          <w:rFonts w:eastAsia="Calibri"/>
        </w:rPr>
        <w:t>effective militarization strategy that the US has for its border with Mexico.</w:t>
      </w:r>
    </w:p>
    <w:p w:rsidR="00283FEA" w:rsidRPr="006D49B9" w:rsidRDefault="00283FEA" w:rsidP="00283FEA">
      <w:pPr>
        <w:rPr>
          <w:rFonts w:eastAsia="Calibri"/>
          <w:b/>
          <w:bCs/>
          <w:u w:val="single"/>
        </w:rPr>
      </w:pPr>
      <w:r w:rsidRPr="006D49B9">
        <w:rPr>
          <w:rFonts w:eastAsia="Calibri"/>
          <w:b/>
          <w:bCs/>
          <w:u w:val="single"/>
        </w:rPr>
        <w:t xml:space="preserve">The onslaught of violence by Mexican criminal organizations is not just a result of the </w:t>
      </w:r>
    </w:p>
    <w:p w:rsidR="00283FEA" w:rsidRPr="006D49B9" w:rsidRDefault="00283FEA" w:rsidP="00283FEA">
      <w:pPr>
        <w:rPr>
          <w:rFonts w:eastAsia="Calibri"/>
        </w:rPr>
      </w:pPr>
      <w:r w:rsidRPr="006D49B9">
        <w:rPr>
          <w:rFonts w:eastAsia="Calibri"/>
          <w:b/>
          <w:bCs/>
          <w:u w:val="single"/>
        </w:rPr>
        <w:t>drug trade. The development of vast new means of laundering money</w:t>
      </w:r>
      <w:r w:rsidRPr="006D49B9">
        <w:rPr>
          <w:rFonts w:eastAsia="Calibri"/>
        </w:rPr>
        <w:t xml:space="preserve"> in the global financial </w:t>
      </w:r>
    </w:p>
    <w:p w:rsidR="00283FEA" w:rsidRPr="006D49B9" w:rsidRDefault="00283FEA" w:rsidP="00283FEA">
      <w:pPr>
        <w:rPr>
          <w:rFonts w:eastAsia="Calibri"/>
          <w:b/>
          <w:bCs/>
          <w:u w:val="single"/>
        </w:rPr>
      </w:pPr>
      <w:r w:rsidRPr="006D49B9">
        <w:rPr>
          <w:rFonts w:eastAsia="Calibri"/>
        </w:rPr>
        <w:t xml:space="preserve">networks </w:t>
      </w:r>
      <w:r w:rsidRPr="006D49B9">
        <w:rPr>
          <w:rFonts w:eastAsia="Calibri"/>
          <w:b/>
          <w:bCs/>
          <w:u w:val="single"/>
        </w:rPr>
        <w:t xml:space="preserve">and the ready availability of high powered weaponry in a global market that includes </w:t>
      </w:r>
    </w:p>
    <w:p w:rsidR="00283FEA" w:rsidRPr="006D49B9" w:rsidRDefault="00283FEA" w:rsidP="00283FEA">
      <w:pPr>
        <w:rPr>
          <w:rFonts w:eastAsia="Calibri"/>
          <w:b/>
          <w:bCs/>
          <w:u w:val="single"/>
        </w:rPr>
      </w:pPr>
      <w:r w:rsidRPr="006D49B9">
        <w:rPr>
          <w:rFonts w:eastAsia="Calibri"/>
          <w:b/>
          <w:bCs/>
          <w:u w:val="single"/>
        </w:rPr>
        <w:t xml:space="preserve">the US has made drug gangs that existed for decades into newly powerful threats to public safety </w:t>
      </w:r>
    </w:p>
    <w:p w:rsidR="00283FEA" w:rsidRPr="006D49B9" w:rsidRDefault="00283FEA" w:rsidP="00283FEA">
      <w:pPr>
        <w:rPr>
          <w:rFonts w:eastAsia="Calibri"/>
        </w:rPr>
      </w:pPr>
      <w:r w:rsidRPr="006D49B9">
        <w:rPr>
          <w:rFonts w:eastAsia="Calibri"/>
          <w:b/>
          <w:bCs/>
          <w:u w:val="single"/>
        </w:rPr>
        <w:t>and order. Human trafficking and kidnapping have become extremely lucrative enterprises</w:t>
      </w:r>
      <w:r w:rsidRPr="006D49B9">
        <w:rPr>
          <w:rFonts w:eastAsia="Calibri"/>
        </w:rPr>
        <w:t xml:space="preserve"> as </w:t>
      </w:r>
    </w:p>
    <w:p w:rsidR="00283FEA" w:rsidRPr="006D49B9" w:rsidRDefault="00283FEA" w:rsidP="00283FEA">
      <w:pPr>
        <w:rPr>
          <w:rFonts w:eastAsia="Calibri"/>
          <w:b/>
          <w:bCs/>
          <w:u w:val="single"/>
        </w:rPr>
      </w:pPr>
      <w:r w:rsidRPr="006D49B9">
        <w:rPr>
          <w:rFonts w:eastAsia="Calibri"/>
        </w:rPr>
        <w:t xml:space="preserve">well. </w:t>
      </w:r>
      <w:r w:rsidRPr="006D49B9">
        <w:rPr>
          <w:rFonts w:eastAsia="Calibri"/>
          <w:b/>
          <w:bCs/>
          <w:u w:val="single"/>
        </w:rPr>
        <w:t xml:space="preserve">The criminal organizations have extremely effective intelligence gathering, brutal </w:t>
      </w:r>
    </w:p>
    <w:p w:rsidR="00283FEA" w:rsidRPr="006D49B9" w:rsidRDefault="00283FEA" w:rsidP="00283FEA">
      <w:pPr>
        <w:rPr>
          <w:rFonts w:eastAsia="Calibri"/>
          <w:b/>
          <w:bCs/>
          <w:u w:val="single"/>
        </w:rPr>
      </w:pPr>
      <w:r w:rsidRPr="006D49B9">
        <w:rPr>
          <w:rFonts w:eastAsia="Calibri"/>
          <w:b/>
          <w:bCs/>
          <w:u w:val="single"/>
        </w:rPr>
        <w:t>intimidation tactics, and deep pockets for bribery.</w:t>
      </w:r>
    </w:p>
    <w:p w:rsidR="00283FEA" w:rsidRPr="006D49B9" w:rsidRDefault="00283FEA" w:rsidP="00283FEA">
      <w:pPr>
        <w:rPr>
          <w:rFonts w:eastAsia="Calibri"/>
        </w:rPr>
      </w:pPr>
      <w:r w:rsidRPr="006D49B9">
        <w:rPr>
          <w:rFonts w:eastAsia="Calibri"/>
        </w:rPr>
        <w:t xml:space="preserve">We need to be clear that the illicit drug market itself is not the sufficient cause of the </w:t>
      </w:r>
    </w:p>
    <w:p w:rsidR="00283FEA" w:rsidRPr="006D49B9" w:rsidRDefault="00283FEA" w:rsidP="00283FEA">
      <w:pPr>
        <w:rPr>
          <w:rFonts w:eastAsia="Calibri"/>
        </w:rPr>
      </w:pPr>
      <w:r w:rsidRPr="006D49B9">
        <w:rPr>
          <w:rFonts w:eastAsia="Calibri"/>
        </w:rPr>
        <w:t xml:space="preserve">large scale violence wracking Mexico today; the value of cocaine and heroin is higher in the US </w:t>
      </w:r>
    </w:p>
    <w:p w:rsidR="00283FEA" w:rsidRPr="006D49B9" w:rsidRDefault="00283FEA" w:rsidP="00283FEA">
      <w:pPr>
        <w:rPr>
          <w:rFonts w:eastAsia="Calibri"/>
        </w:rPr>
      </w:pPr>
      <w:r w:rsidRPr="006D49B9">
        <w:rPr>
          <w:rFonts w:eastAsia="Calibri"/>
        </w:rPr>
        <w:t xml:space="preserve">than in Mexico and the US was a major producer of methamphetamine for years without </w:t>
      </w:r>
    </w:p>
    <w:p w:rsidR="00283FEA" w:rsidRPr="006D49B9" w:rsidRDefault="00283FEA" w:rsidP="00283FEA">
      <w:pPr>
        <w:rPr>
          <w:rFonts w:eastAsia="Calibri"/>
        </w:rPr>
      </w:pPr>
      <w:r w:rsidRPr="006D49B9">
        <w:rPr>
          <w:rFonts w:eastAsia="Calibri"/>
        </w:rPr>
        <w:t xml:space="preserve">reaching the level of violence in Mexico today. At the height of US drug related violence in the </w:t>
      </w:r>
    </w:p>
    <w:p w:rsidR="00283FEA" w:rsidRPr="006D49B9" w:rsidRDefault="00283FEA" w:rsidP="00283FEA">
      <w:pPr>
        <w:rPr>
          <w:rFonts w:eastAsia="Calibri"/>
        </w:rPr>
      </w:pPr>
      <w:r w:rsidRPr="006D49B9">
        <w:rPr>
          <w:rFonts w:eastAsia="Calibri"/>
        </w:rPr>
        <w:t xml:space="preserve">early 1990s there were 5.7 deaths per million; in Mexico in 2007 the rate was 24.9 per million </w:t>
      </w:r>
    </w:p>
    <w:p w:rsidR="00283FEA" w:rsidRPr="006D49B9" w:rsidRDefault="00283FEA" w:rsidP="00283FEA">
      <w:pPr>
        <w:rPr>
          <w:rFonts w:eastAsia="Calibri"/>
        </w:rPr>
      </w:pPr>
      <w:r w:rsidRPr="006D49B9">
        <w:rPr>
          <w:rFonts w:eastAsia="Calibri"/>
        </w:rPr>
        <w:t xml:space="preserve">and the rate went up in 2008 and 2009.vii The drug trade is also quite lucrative in Western Europe </w:t>
      </w:r>
    </w:p>
    <w:p w:rsidR="00283FEA" w:rsidRPr="006D49B9" w:rsidRDefault="00283FEA" w:rsidP="00283FEA">
      <w:pPr>
        <w:rPr>
          <w:rFonts w:eastAsia="Calibri"/>
        </w:rPr>
      </w:pPr>
      <w:r w:rsidRPr="006D49B9">
        <w:rPr>
          <w:rFonts w:eastAsia="Calibri"/>
        </w:rPr>
        <w:t xml:space="preserve">and yet their levels of violence are also significantly lower than Mexico’s. Rather than focusing </w:t>
      </w:r>
    </w:p>
    <w:p w:rsidR="00283FEA" w:rsidRPr="006D49B9" w:rsidRDefault="00283FEA" w:rsidP="00283FEA">
      <w:pPr>
        <w:rPr>
          <w:rFonts w:eastAsia="Calibri"/>
          <w:b/>
          <w:bCs/>
          <w:u w:val="single"/>
        </w:rPr>
      </w:pPr>
      <w:r w:rsidRPr="006D49B9">
        <w:rPr>
          <w:rFonts w:eastAsia="Calibri"/>
        </w:rPr>
        <w:t xml:space="preserve">on the drug trade itself, therefore, </w:t>
      </w:r>
      <w:r w:rsidRPr="006D49B9">
        <w:rPr>
          <w:rFonts w:eastAsia="Calibri"/>
          <w:b/>
          <w:bCs/>
          <w:u w:val="single"/>
        </w:rPr>
        <w:t xml:space="preserve">we should be targeting the institutional deficiencies, low levels </w:t>
      </w:r>
    </w:p>
    <w:p w:rsidR="00283FEA" w:rsidRPr="006D49B9" w:rsidRDefault="00283FEA" w:rsidP="00283FEA">
      <w:pPr>
        <w:rPr>
          <w:rFonts w:eastAsia="Calibri"/>
          <w:b/>
          <w:bCs/>
          <w:u w:val="single"/>
        </w:rPr>
      </w:pPr>
      <w:r w:rsidRPr="006D49B9">
        <w:rPr>
          <w:rFonts w:eastAsia="Calibri"/>
          <w:b/>
          <w:bCs/>
          <w:u w:val="single"/>
        </w:rPr>
        <w:t xml:space="preserve">of economic development, and the cartels’ local monopolies to understand and combat the level </w:t>
      </w:r>
    </w:p>
    <w:p w:rsidR="00283FEA" w:rsidRPr="006D49B9" w:rsidRDefault="00283FEA" w:rsidP="00283FEA">
      <w:pPr>
        <w:rPr>
          <w:rFonts w:eastAsia="Calibri"/>
          <w:b/>
          <w:bCs/>
          <w:u w:val="single"/>
        </w:rPr>
      </w:pPr>
      <w:r w:rsidRPr="006D49B9">
        <w:rPr>
          <w:rFonts w:eastAsia="Calibri"/>
          <w:b/>
          <w:bCs/>
          <w:u w:val="single"/>
        </w:rPr>
        <w:t>of violence in Mexico today.</w:t>
      </w:r>
    </w:p>
    <w:p w:rsidR="00283FEA" w:rsidRPr="006D49B9" w:rsidRDefault="00283FEA" w:rsidP="00283FEA">
      <w:pPr>
        <w:rPr>
          <w:rFonts w:eastAsia="Calibri"/>
          <w:b/>
          <w:bCs/>
          <w:u w:val="single"/>
        </w:rPr>
      </w:pPr>
      <w:r w:rsidRPr="006D49B9">
        <w:rPr>
          <w:rFonts w:eastAsia="Calibri"/>
          <w:b/>
          <w:bCs/>
          <w:u w:val="single"/>
        </w:rPr>
        <w:t xml:space="preserve">We also have to recognize that the proximity of the U.S. is a serious liability for Mexico </w:t>
      </w:r>
    </w:p>
    <w:p w:rsidR="00283FEA" w:rsidRPr="006D49B9" w:rsidRDefault="00283FEA" w:rsidP="00283FEA">
      <w:pPr>
        <w:rPr>
          <w:rFonts w:eastAsia="Calibri"/>
          <w:b/>
          <w:bCs/>
          <w:u w:val="single"/>
        </w:rPr>
      </w:pPr>
      <w:r w:rsidRPr="006D49B9">
        <w:rPr>
          <w:rFonts w:eastAsia="Calibri"/>
          <w:b/>
          <w:bCs/>
          <w:u w:val="single"/>
        </w:rPr>
        <w:t xml:space="preserve">since it is the world’s largest market for drugs and —despite an estimated $30 billion in annual </w:t>
      </w:r>
    </w:p>
    <w:p w:rsidR="00283FEA" w:rsidRPr="006D49B9" w:rsidRDefault="00283FEA" w:rsidP="00283FEA">
      <w:pPr>
        <w:rPr>
          <w:rFonts w:eastAsia="Calibri"/>
          <w:b/>
          <w:bCs/>
          <w:u w:val="single"/>
        </w:rPr>
      </w:pPr>
      <w:r w:rsidRPr="006D49B9">
        <w:rPr>
          <w:rFonts w:eastAsia="Calibri"/>
          <w:b/>
          <w:bCs/>
          <w:u w:val="single"/>
        </w:rPr>
        <w:t xml:space="preserve">U.S. counter-narcotics spending— has been unsuccessful in reducing domestic drug </w:t>
      </w:r>
    </w:p>
    <w:p w:rsidR="00283FEA" w:rsidRPr="006D49B9" w:rsidRDefault="00283FEA" w:rsidP="00283FEA">
      <w:pPr>
        <w:rPr>
          <w:rFonts w:eastAsia="Calibri"/>
        </w:rPr>
      </w:pPr>
      <w:r w:rsidRPr="006D49B9">
        <w:rPr>
          <w:rFonts w:eastAsia="Calibri"/>
          <w:b/>
          <w:bCs/>
          <w:u w:val="single"/>
        </w:rPr>
        <w:t>consumption to the point that drug traffickers would look elsewhere.</w:t>
      </w:r>
      <w:r w:rsidRPr="006D49B9">
        <w:rPr>
          <w:rFonts w:eastAsia="Calibri"/>
        </w:rPr>
        <w:t xml:space="preserve"> The latest National Survey </w:t>
      </w:r>
    </w:p>
    <w:p w:rsidR="00283FEA" w:rsidRPr="006D49B9" w:rsidRDefault="00283FEA" w:rsidP="00283FEA">
      <w:pPr>
        <w:rPr>
          <w:rFonts w:eastAsia="Calibri"/>
        </w:rPr>
      </w:pPr>
      <w:r w:rsidRPr="006D49B9">
        <w:rPr>
          <w:rFonts w:eastAsia="Calibri"/>
        </w:rPr>
        <w:t xml:space="preserve">on Drug Use and Health of the U.S. Department of Health and Human Services notes “The </w:t>
      </w:r>
    </w:p>
    <w:p w:rsidR="00283FEA" w:rsidRPr="006D49B9" w:rsidRDefault="00283FEA" w:rsidP="00283FEA">
      <w:pPr>
        <w:rPr>
          <w:rFonts w:eastAsia="Calibri"/>
        </w:rPr>
      </w:pPr>
      <w:r w:rsidRPr="006D49B9">
        <w:rPr>
          <w:rFonts w:eastAsia="Calibri"/>
        </w:rPr>
        <w:t xml:space="preserve">overall rate of current illicit drug use among persons aged 12 or older in 2007 (8.0 percent) was </w:t>
      </w:r>
    </w:p>
    <w:p w:rsidR="00283FEA" w:rsidRPr="006D49B9" w:rsidRDefault="00283FEA" w:rsidP="00283FEA">
      <w:pPr>
        <w:rPr>
          <w:rFonts w:eastAsia="Calibri"/>
        </w:rPr>
      </w:pPr>
      <w:r w:rsidRPr="006D49B9">
        <w:rPr>
          <w:rFonts w:eastAsia="Calibri"/>
        </w:rPr>
        <w:t>similar to the rate in 2006 (8.3 percent) and has remained stable since 2002 (8.3 percent).” viii</w:t>
      </w:r>
    </w:p>
    <w:p w:rsidR="00283FEA" w:rsidRPr="006D49B9" w:rsidRDefault="00283FEA" w:rsidP="00283FEA">
      <w:pPr>
        <w:rPr>
          <w:rFonts w:eastAsia="Calibri"/>
        </w:rPr>
      </w:pPr>
      <w:r w:rsidRPr="006D49B9">
        <w:rPr>
          <w:rFonts w:eastAsia="Calibri"/>
        </w:rPr>
        <w:t xml:space="preserve">Meanwhile, the United States serves as the primary source for Mexican organized crime </w:t>
      </w:r>
    </w:p>
    <w:p w:rsidR="00283FEA" w:rsidRPr="006D49B9" w:rsidRDefault="00283FEA" w:rsidP="00283FEA">
      <w:pPr>
        <w:rPr>
          <w:rFonts w:eastAsia="Calibri"/>
        </w:rPr>
      </w:pPr>
      <w:r w:rsidRPr="006D49B9">
        <w:rPr>
          <w:rFonts w:eastAsia="Calibri"/>
        </w:rPr>
        <w:t xml:space="preserve">to acquire illegal weapons. According to the State Department’s International Narcotics Control </w:t>
      </w:r>
    </w:p>
    <w:p w:rsidR="00283FEA" w:rsidRPr="006D49B9" w:rsidRDefault="00283FEA" w:rsidP="00283FEA">
      <w:pPr>
        <w:rPr>
          <w:rFonts w:eastAsia="Calibri"/>
        </w:rPr>
      </w:pPr>
      <w:r w:rsidRPr="006D49B9">
        <w:rPr>
          <w:rFonts w:eastAsia="Calibri"/>
        </w:rPr>
        <w:t xml:space="preserve">Strategy Report for 2009, 95% of the drug related killings were carried out with U.S.-purchased </w:t>
      </w:r>
    </w:p>
    <w:p w:rsidR="00283FEA" w:rsidRPr="006D49B9" w:rsidRDefault="00283FEA" w:rsidP="00283FEA">
      <w:pPr>
        <w:rPr>
          <w:rFonts w:eastAsia="Calibri"/>
          <w:b/>
          <w:bCs/>
          <w:u w:val="single"/>
        </w:rPr>
      </w:pPr>
      <w:r w:rsidRPr="006D49B9">
        <w:rPr>
          <w:rFonts w:eastAsia="Calibri"/>
        </w:rPr>
        <w:t>or stolen firearms (guns are illegal in Mexico).ix “</w:t>
      </w:r>
      <w:r w:rsidRPr="006D49B9">
        <w:rPr>
          <w:rFonts w:eastAsia="Calibri"/>
          <w:b/>
          <w:bCs/>
          <w:u w:val="single"/>
        </w:rPr>
        <w:t xml:space="preserve">An estimated 6,700 gun shops can be found </w:t>
      </w:r>
    </w:p>
    <w:p w:rsidR="00283FEA" w:rsidRPr="006D49B9" w:rsidRDefault="00283FEA" w:rsidP="00283FEA">
      <w:pPr>
        <w:rPr>
          <w:rFonts w:eastAsia="Calibri"/>
          <w:b/>
          <w:bCs/>
          <w:u w:val="single"/>
        </w:rPr>
      </w:pPr>
      <w:r w:rsidRPr="006D49B9">
        <w:rPr>
          <w:rFonts w:eastAsia="Calibri"/>
          <w:b/>
          <w:bCs/>
          <w:u w:val="single"/>
        </w:rPr>
        <w:t xml:space="preserve">along the U.S.-Mexico border alone, making it possible for Mexican criminal organizations to </w:t>
      </w:r>
    </w:p>
    <w:p w:rsidR="00283FEA" w:rsidRPr="006D49B9" w:rsidRDefault="00283FEA" w:rsidP="00283FEA">
      <w:pPr>
        <w:rPr>
          <w:rFonts w:eastAsia="Calibri"/>
        </w:rPr>
      </w:pPr>
      <w:r w:rsidRPr="006D49B9">
        <w:rPr>
          <w:rFonts w:eastAsia="Calibri"/>
          <w:b/>
          <w:bCs/>
          <w:u w:val="single"/>
        </w:rPr>
        <w:t>access high-powered weaponry and ammunition with relative ease</w:t>
      </w:r>
      <w:r w:rsidRPr="006D49B9">
        <w:rPr>
          <w:rFonts w:eastAsia="Calibri"/>
        </w:rPr>
        <w:t xml:space="preserve">; while the region has an </w:t>
      </w:r>
    </w:p>
    <w:p w:rsidR="00283FEA" w:rsidRPr="006D49B9" w:rsidRDefault="00283FEA" w:rsidP="00283FEA">
      <w:pPr>
        <w:rPr>
          <w:rFonts w:eastAsia="Calibri"/>
        </w:rPr>
      </w:pPr>
      <w:r w:rsidRPr="006D49B9">
        <w:rPr>
          <w:rFonts w:eastAsia="Calibri"/>
        </w:rPr>
        <w:t xml:space="preserve">estimated 16,000 U.S. border patrol agents, there are only 100 U.S. firearms agents and 35 gun </w:t>
      </w:r>
    </w:p>
    <w:p w:rsidR="00283FEA" w:rsidRPr="006D49B9" w:rsidRDefault="00283FEA" w:rsidP="00283FEA">
      <w:pPr>
        <w:rPr>
          <w:rFonts w:eastAsia="Calibri"/>
        </w:rPr>
      </w:pPr>
      <w:r w:rsidRPr="006D49B9">
        <w:rPr>
          <w:rFonts w:eastAsia="Calibri"/>
        </w:rPr>
        <w:t>inspectors.” x</w:t>
      </w:r>
    </w:p>
    <w:p w:rsidR="00283FEA" w:rsidRPr="006D49B9" w:rsidRDefault="00283FEA" w:rsidP="00283FEA">
      <w:pPr>
        <w:rPr>
          <w:rFonts w:eastAsia="Calibri"/>
        </w:rPr>
      </w:pPr>
      <w:r w:rsidRPr="006D49B9">
        <w:rPr>
          <w:rFonts w:eastAsia="Calibri"/>
          <w:b/>
          <w:bCs/>
          <w:u w:val="single"/>
        </w:rPr>
        <w:t>The U.S. and Mexico are collaborating on this issue</w:t>
      </w:r>
      <w:r w:rsidRPr="006D49B9">
        <w:rPr>
          <w:rFonts w:eastAsia="Calibri"/>
        </w:rPr>
        <w:t xml:space="preserve"> (the eTrace program of the </w:t>
      </w:r>
    </w:p>
    <w:p w:rsidR="00283FEA" w:rsidRPr="006D49B9" w:rsidRDefault="00283FEA" w:rsidP="00283FEA">
      <w:pPr>
        <w:rPr>
          <w:rFonts w:eastAsia="Calibri"/>
        </w:rPr>
      </w:pPr>
      <w:r w:rsidRPr="006D49B9">
        <w:rPr>
          <w:rFonts w:eastAsia="Calibri"/>
        </w:rPr>
        <w:t xml:space="preserve">Bureau of Alcohol, Tobacco, Firearms and Explosives was made available last year to trace the </w:t>
      </w:r>
    </w:p>
    <w:p w:rsidR="00283FEA" w:rsidRPr="006D49B9" w:rsidRDefault="00283FEA" w:rsidP="00283FEA">
      <w:pPr>
        <w:rPr>
          <w:rFonts w:eastAsia="Calibri"/>
          <w:b/>
          <w:bCs/>
          <w:u w:val="single"/>
        </w:rPr>
      </w:pPr>
      <w:r w:rsidRPr="006D49B9">
        <w:rPr>
          <w:rFonts w:eastAsia="Calibri"/>
        </w:rPr>
        <w:t xml:space="preserve">origins of weapons seized) </w:t>
      </w:r>
      <w:r w:rsidRPr="006D49B9">
        <w:rPr>
          <w:rFonts w:eastAsia="Calibri"/>
          <w:b/>
          <w:bCs/>
          <w:u w:val="single"/>
        </w:rPr>
        <w:t xml:space="preserve">but the goal should be to stop the flow of arms before they are used in </w:t>
      </w:r>
    </w:p>
    <w:p w:rsidR="00283FEA" w:rsidRPr="006D49B9" w:rsidRDefault="00283FEA" w:rsidP="00283FEA">
      <w:pPr>
        <w:rPr>
          <w:rFonts w:eastAsia="Calibri"/>
          <w:b/>
          <w:bCs/>
          <w:u w:val="single"/>
        </w:rPr>
      </w:pPr>
      <w:r w:rsidRPr="006D49B9">
        <w:rPr>
          <w:rFonts w:eastAsia="Calibri"/>
          <w:b/>
          <w:bCs/>
          <w:u w:val="single"/>
        </w:rPr>
        <w:t xml:space="preserve">crime in Mexico. </w:t>
      </w:r>
    </w:p>
    <w:p w:rsidR="00283FEA" w:rsidRPr="006D49B9" w:rsidRDefault="00283FEA" w:rsidP="00283FEA">
      <w:pPr>
        <w:rPr>
          <w:rFonts w:eastAsia="Calibri"/>
          <w:b/>
          <w:bCs/>
          <w:u w:val="single"/>
        </w:rPr>
      </w:pPr>
      <w:r w:rsidRPr="006D49B9">
        <w:rPr>
          <w:rFonts w:eastAsia="Calibri"/>
          <w:b/>
          <w:bCs/>
          <w:u w:val="single"/>
        </w:rPr>
        <w:t xml:space="preserve">In other words, the US and Mexico are in this struggle against crime together. The public </w:t>
      </w:r>
    </w:p>
    <w:p w:rsidR="00283FEA" w:rsidRPr="006D49B9" w:rsidRDefault="00283FEA" w:rsidP="00283FEA">
      <w:pPr>
        <w:rPr>
          <w:rFonts w:eastAsia="Calibri"/>
        </w:rPr>
      </w:pPr>
      <w:r w:rsidRPr="006D49B9">
        <w:rPr>
          <w:rFonts w:eastAsia="Calibri"/>
          <w:b/>
          <w:bCs/>
          <w:u w:val="single"/>
        </w:rPr>
        <w:t>in both countries demand that the border be better secured in both directions against the drugs</w:t>
      </w:r>
      <w:r w:rsidRPr="006D49B9">
        <w:rPr>
          <w:rFonts w:eastAsia="Calibri"/>
        </w:rPr>
        <w:t xml:space="preserve">, </w:t>
      </w:r>
    </w:p>
    <w:p w:rsidR="00283FEA" w:rsidRPr="006D49B9" w:rsidRDefault="00283FEA" w:rsidP="00283FEA">
      <w:pPr>
        <w:rPr>
          <w:rFonts w:eastAsia="Calibri"/>
        </w:rPr>
      </w:pPr>
      <w:r w:rsidRPr="006D49B9">
        <w:rPr>
          <w:rFonts w:eastAsia="Calibri"/>
        </w:rPr>
        <w:t xml:space="preserve">money, weapons and individuals feeding this crime. Despite the frustrations many on the US side </w:t>
      </w:r>
    </w:p>
    <w:p w:rsidR="00283FEA" w:rsidRPr="006D49B9" w:rsidRDefault="00283FEA" w:rsidP="00283FEA">
      <w:pPr>
        <w:rPr>
          <w:rFonts w:eastAsia="Calibri"/>
          <w:b/>
          <w:bCs/>
          <w:u w:val="single"/>
        </w:rPr>
      </w:pPr>
      <w:r w:rsidRPr="006D49B9">
        <w:rPr>
          <w:rFonts w:eastAsia="Calibri"/>
        </w:rPr>
        <w:t>feel as they read sensationalist press accounts</w:t>
      </w:r>
      <w:r w:rsidRPr="006D49B9">
        <w:rPr>
          <w:rFonts w:eastAsia="Calibri"/>
          <w:b/>
          <w:bCs/>
          <w:u w:val="single"/>
        </w:rPr>
        <w:t xml:space="preserve">, there is no way of ‘fixing’ the border that can </w:t>
      </w:r>
    </w:p>
    <w:p w:rsidR="00283FEA" w:rsidRPr="006D49B9" w:rsidRDefault="00283FEA" w:rsidP="00283FEA">
      <w:pPr>
        <w:rPr>
          <w:rFonts w:eastAsia="Calibri"/>
          <w:b/>
          <w:bCs/>
          <w:u w:val="single"/>
        </w:rPr>
      </w:pPr>
      <w:r w:rsidRPr="006D49B9">
        <w:rPr>
          <w:rFonts w:eastAsia="Calibri"/>
          <w:b/>
          <w:bCs/>
          <w:u w:val="single"/>
        </w:rPr>
        <w:t xml:space="preserve">provide security for the US without also providing it for Mexico. The expectation by some that </w:t>
      </w:r>
    </w:p>
    <w:p w:rsidR="00283FEA" w:rsidRPr="006D49B9" w:rsidRDefault="00283FEA" w:rsidP="00283FEA">
      <w:pPr>
        <w:rPr>
          <w:rFonts w:eastAsia="Calibri"/>
          <w:b/>
          <w:bCs/>
          <w:u w:val="single"/>
        </w:rPr>
      </w:pPr>
      <w:r w:rsidRPr="006D49B9">
        <w:rPr>
          <w:rFonts w:eastAsia="Calibri"/>
          <w:b/>
          <w:bCs/>
          <w:u w:val="single"/>
        </w:rPr>
        <w:t xml:space="preserve">the US can ‘seal the border’ against illicit entry of goods and individuals is simply impossible. </w:t>
      </w:r>
    </w:p>
    <w:p w:rsidR="00283FEA" w:rsidRPr="006D49B9" w:rsidRDefault="00283FEA" w:rsidP="00283FEA">
      <w:pPr>
        <w:rPr>
          <w:rFonts w:eastAsia="Calibri"/>
          <w:b/>
          <w:bCs/>
          <w:u w:val="single"/>
        </w:rPr>
      </w:pPr>
      <w:r w:rsidRPr="006D49B9">
        <w:rPr>
          <w:rFonts w:eastAsia="Calibri"/>
          <w:b/>
          <w:bCs/>
          <w:u w:val="single"/>
        </w:rPr>
        <w:t xml:space="preserve">Even making significant progress toward it would impose economic and social costs on Mexico </w:t>
      </w:r>
    </w:p>
    <w:p w:rsidR="00283FEA" w:rsidRPr="006D49B9" w:rsidRDefault="00283FEA" w:rsidP="00283FEA">
      <w:pPr>
        <w:rPr>
          <w:rFonts w:eastAsia="Calibri"/>
          <w:b/>
          <w:bCs/>
          <w:u w:val="single"/>
        </w:rPr>
      </w:pPr>
      <w:r w:rsidRPr="006D49B9">
        <w:rPr>
          <w:rFonts w:eastAsia="Calibri"/>
          <w:b/>
          <w:bCs/>
          <w:u w:val="single"/>
        </w:rPr>
        <w:t xml:space="preserve">that would create an even more desperate situation south of the border, thereby producing even </w:t>
      </w:r>
    </w:p>
    <w:p w:rsidR="00283FEA" w:rsidRPr="006D49B9" w:rsidRDefault="00283FEA" w:rsidP="00283FEA">
      <w:pPr>
        <w:rPr>
          <w:rFonts w:eastAsia="Calibri"/>
          <w:b/>
          <w:bCs/>
          <w:u w:val="single"/>
        </w:rPr>
      </w:pPr>
      <w:r w:rsidRPr="006D49B9">
        <w:rPr>
          <w:rFonts w:eastAsia="Calibri"/>
          <w:b/>
          <w:bCs/>
          <w:u w:val="single"/>
        </w:rPr>
        <w:t xml:space="preserve">greater threats to US national security. The two countries can either address these demands for </w:t>
      </w:r>
    </w:p>
    <w:p w:rsidR="00283FEA" w:rsidRPr="006D49B9" w:rsidRDefault="00283FEA" w:rsidP="00283FEA">
      <w:pPr>
        <w:rPr>
          <w:rFonts w:eastAsia="Calibri"/>
          <w:b/>
          <w:bCs/>
          <w:u w:val="single"/>
        </w:rPr>
      </w:pPr>
      <w:r w:rsidRPr="006D49B9">
        <w:rPr>
          <w:rFonts w:eastAsia="Calibri"/>
          <w:b/>
          <w:bCs/>
          <w:u w:val="single"/>
        </w:rPr>
        <w:t>security in a more effective manner</w:t>
      </w:r>
      <w:r w:rsidRPr="006D49B9">
        <w:rPr>
          <w:rFonts w:eastAsia="Calibri"/>
        </w:rPr>
        <w:t xml:space="preserve"> (and that means doing many things differently) </w:t>
      </w:r>
      <w:r w:rsidRPr="006D49B9">
        <w:rPr>
          <w:rFonts w:eastAsia="Calibri"/>
          <w:b/>
          <w:bCs/>
          <w:u w:val="single"/>
        </w:rPr>
        <w:t xml:space="preserve">or divert </w:t>
      </w:r>
    </w:p>
    <w:p w:rsidR="00283FEA" w:rsidRPr="006D49B9" w:rsidRDefault="00283FEA" w:rsidP="00283FEA">
      <w:pPr>
        <w:rPr>
          <w:rFonts w:eastAsia="Calibri"/>
          <w:b/>
          <w:bCs/>
          <w:u w:val="single"/>
        </w:rPr>
      </w:pPr>
      <w:r w:rsidRPr="006D49B9">
        <w:rPr>
          <w:rFonts w:eastAsia="Calibri"/>
          <w:b/>
          <w:bCs/>
          <w:u w:val="single"/>
        </w:rPr>
        <w:t xml:space="preserve">significant human and capital resources from meeting the economic challenges of globalization </w:t>
      </w:r>
    </w:p>
    <w:p w:rsidR="00283FEA" w:rsidRPr="006D49B9" w:rsidRDefault="00283FEA" w:rsidP="00283FEA">
      <w:pPr>
        <w:rPr>
          <w:rFonts w:eastAsia="Calibri"/>
        </w:rPr>
      </w:pPr>
      <w:r w:rsidRPr="006D49B9">
        <w:rPr>
          <w:rFonts w:eastAsia="Calibri"/>
          <w:b/>
          <w:bCs/>
          <w:u w:val="single"/>
        </w:rPr>
        <w:t>into an ineffective search for security from crime</w:t>
      </w:r>
      <w:r w:rsidRPr="006D49B9">
        <w:rPr>
          <w:rFonts w:eastAsia="Calibri"/>
        </w:rPr>
        <w:t xml:space="preserve">. Although the levels of violence have declined </w:t>
      </w:r>
    </w:p>
    <w:p w:rsidR="00283FEA" w:rsidRPr="006D49B9" w:rsidRDefault="00283FEA" w:rsidP="00283FEA">
      <w:pPr>
        <w:rPr>
          <w:rFonts w:eastAsia="Calibri"/>
        </w:rPr>
      </w:pPr>
      <w:r w:rsidRPr="006D49B9">
        <w:rPr>
          <w:rFonts w:eastAsia="Calibri"/>
        </w:rPr>
        <w:t xml:space="preserve">in 2009 their continuation at historically high levels indicates that the level of trans-national </w:t>
      </w:r>
    </w:p>
    <w:p w:rsidR="00283FEA" w:rsidRPr="006D49B9" w:rsidRDefault="00283FEA" w:rsidP="00283FEA">
      <w:pPr>
        <w:rPr>
          <w:rFonts w:eastAsia="Calibri"/>
        </w:rPr>
      </w:pPr>
      <w:r w:rsidRPr="006D49B9">
        <w:rPr>
          <w:rFonts w:eastAsia="Calibri"/>
        </w:rPr>
        <w:t>cooperation between the Mexican and the United States governments is not optimal in this area.</w:t>
      </w:r>
    </w:p>
    <w:p w:rsidR="00283FEA" w:rsidRPr="006D49B9" w:rsidRDefault="00283FEA" w:rsidP="00283FEA">
      <w:pPr>
        <w:rPr>
          <w:rFonts w:eastAsia="Calibri"/>
          <w:b/>
          <w:bCs/>
          <w:u w:val="single"/>
        </w:rPr>
      </w:pPr>
    </w:p>
    <w:p w:rsidR="00283FEA" w:rsidRPr="006D49B9" w:rsidRDefault="00283FEA" w:rsidP="00283FEA">
      <w:pPr>
        <w:keepNext/>
        <w:keepLines/>
        <w:spacing w:before="200"/>
        <w:outlineLvl w:val="3"/>
        <w:rPr>
          <w:rFonts w:eastAsia="Times New Roman"/>
          <w:b/>
          <w:iCs/>
          <w:szCs w:val="26"/>
          <w:u w:val="single"/>
        </w:rPr>
      </w:pPr>
      <w:r w:rsidRPr="006D49B9">
        <w:rPr>
          <w:rFonts w:eastAsia="Times New Roman"/>
          <w:b/>
          <w:bCs/>
          <w:iCs/>
          <w:sz w:val="26"/>
        </w:rPr>
        <w:t>Drug cartels cause nuclear terrorism—U.S. relations are key</w:t>
      </w:r>
    </w:p>
    <w:p w:rsidR="00283FEA" w:rsidRPr="006D49B9" w:rsidRDefault="00283FEA" w:rsidP="00283FEA">
      <w:pPr>
        <w:rPr>
          <w:rFonts w:eastAsia="Calibri"/>
          <w:b/>
          <w:bCs/>
          <w:sz w:val="26"/>
        </w:rPr>
      </w:pPr>
      <w:r w:rsidRPr="006D49B9">
        <w:rPr>
          <w:rFonts w:eastAsia="Calibri"/>
          <w:b/>
          <w:bCs/>
          <w:sz w:val="26"/>
        </w:rPr>
        <w:t xml:space="preserve">Shanker, New York Times-Pentagon correspondent, 13 </w:t>
      </w:r>
    </w:p>
    <w:p w:rsidR="00283FEA" w:rsidRPr="006D49B9" w:rsidRDefault="00283FEA" w:rsidP="00283FEA">
      <w:pPr>
        <w:rPr>
          <w:rFonts w:eastAsia="Calibri"/>
          <w:b/>
          <w:bCs/>
          <w:sz w:val="26"/>
        </w:rPr>
      </w:pPr>
      <w:r w:rsidRPr="006D49B9">
        <w:rPr>
          <w:rFonts w:eastAsia="Calibri"/>
        </w:rPr>
        <w:t xml:space="preserve">[Thom, 5/30/13, New York Times, “Globalization Creates a New Worry: Enemy Convergence,” </w:t>
      </w:r>
      <w:hyperlink r:id="rId120" w:history="1">
        <w:r w:rsidRPr="006D49B9">
          <w:rPr>
            <w:rFonts w:eastAsia="Calibri"/>
          </w:rPr>
          <w:t>http://atwar.blogs.nytimes.com/2013/05/30/globalization-creates-a-new-worry-enemy-convergence/?ref=drugtrafficking&amp;_r=0</w:t>
        </w:r>
      </w:hyperlink>
      <w:r w:rsidRPr="006D49B9">
        <w:rPr>
          <w:rFonts w:eastAsia="Calibri"/>
        </w:rPr>
        <w:t>, accessed 6/29/13, MC]</w:t>
      </w:r>
    </w:p>
    <w:p w:rsidR="00283FEA" w:rsidRPr="006D49B9" w:rsidRDefault="00283FEA" w:rsidP="00283FEA">
      <w:pPr>
        <w:rPr>
          <w:rFonts w:eastAsia="Calibri"/>
          <w:bCs/>
          <w:sz w:val="26"/>
        </w:rPr>
      </w:pPr>
    </w:p>
    <w:p w:rsidR="00283FEA" w:rsidRPr="006D49B9" w:rsidRDefault="00283FEA" w:rsidP="00283FEA">
      <w:pPr>
        <w:rPr>
          <w:rFonts w:eastAsia="Calibri"/>
        </w:rPr>
      </w:pPr>
      <w:r w:rsidRPr="006D49B9">
        <w:rPr>
          <w:rFonts w:eastAsia="Calibri"/>
          <w:b/>
          <w:bCs/>
          <w:u w:val="single"/>
        </w:rPr>
        <w:t>Drug cartels along America’s southern border</w:t>
      </w:r>
      <w:r w:rsidRPr="006D49B9">
        <w:rPr>
          <w:rFonts w:eastAsia="Calibri"/>
        </w:rPr>
        <w:t xml:space="preserve">, whose smuggling operations </w:t>
      </w:r>
      <w:r w:rsidRPr="006D49B9">
        <w:rPr>
          <w:rFonts w:eastAsia="Calibri"/>
          <w:b/>
          <w:bCs/>
          <w:u w:val="single"/>
        </w:rPr>
        <w:t>move contraband and people into the United States</w:t>
      </w:r>
      <w:r w:rsidRPr="006D49B9">
        <w:rPr>
          <w:rFonts w:eastAsia="Calibri"/>
        </w:rPr>
        <w:t xml:space="preserve">, </w:t>
      </w:r>
      <w:r w:rsidRPr="006D49B9">
        <w:rPr>
          <w:rFonts w:eastAsia="Calibri"/>
          <w:b/>
          <w:bCs/>
          <w:u w:val="single"/>
        </w:rPr>
        <w:t>might</w:t>
      </w:r>
      <w:r w:rsidRPr="006D49B9">
        <w:rPr>
          <w:rFonts w:eastAsia="Calibri"/>
        </w:rPr>
        <w:t xml:space="preserve"> come to </w:t>
      </w:r>
      <w:r w:rsidRPr="006D49B9">
        <w:rPr>
          <w:rFonts w:eastAsia="Calibri"/>
          <w:b/>
          <w:bCs/>
          <w:u w:val="single"/>
        </w:rPr>
        <w:t>make common cause with terrorist or militant organizations to bring in weapons or bomber makers</w:t>
      </w:r>
      <w:r w:rsidRPr="006D49B9">
        <w:rPr>
          <w:rFonts w:eastAsia="Calibri"/>
        </w:rPr>
        <w:t>.</w:t>
      </w:r>
    </w:p>
    <w:p w:rsidR="00283FEA" w:rsidRPr="006D49B9" w:rsidRDefault="00283FEA" w:rsidP="00283FEA">
      <w:pPr>
        <w:rPr>
          <w:rFonts w:eastAsia="Calibri"/>
        </w:rPr>
      </w:pPr>
      <w:r w:rsidRPr="006D49B9">
        <w:rPr>
          <w:rFonts w:eastAsia="Calibri"/>
        </w:rPr>
        <w:t xml:space="preserve">“I think that’s a very possible and </w:t>
      </w:r>
      <w:r w:rsidRPr="006D49B9">
        <w:rPr>
          <w:rFonts w:eastAsia="Calibri"/>
          <w:b/>
          <w:bCs/>
          <w:u w:val="single"/>
        </w:rPr>
        <w:t>very dangerous business model</w:t>
      </w:r>
      <w:r w:rsidRPr="006D49B9">
        <w:rPr>
          <w:rFonts w:eastAsia="Calibri"/>
        </w:rPr>
        <w:t xml:space="preserve">, and </w:t>
      </w:r>
      <w:r w:rsidRPr="006D49B9">
        <w:rPr>
          <w:rFonts w:eastAsia="Calibri"/>
          <w:b/>
          <w:bCs/>
          <w:u w:val="single"/>
        </w:rPr>
        <w:t>you have to prevent narco-businessmen crossing those streams with the terrorists</w:t>
      </w:r>
      <w:r w:rsidRPr="006D49B9">
        <w:rPr>
          <w:rFonts w:eastAsia="Calibri"/>
        </w:rPr>
        <w:t>,” Admiral Stavridis said.</w:t>
      </w:r>
    </w:p>
    <w:p w:rsidR="00283FEA" w:rsidRPr="006D49B9" w:rsidRDefault="00283FEA" w:rsidP="00283FEA">
      <w:pPr>
        <w:rPr>
          <w:rFonts w:eastAsia="Calibri"/>
        </w:rPr>
      </w:pPr>
      <w:r w:rsidRPr="006D49B9">
        <w:rPr>
          <w:rFonts w:eastAsia="Calibri"/>
        </w:rPr>
        <w:t xml:space="preserve">“What the narco-confederacies </w:t>
      </w:r>
      <w:r w:rsidRPr="006D49B9">
        <w:rPr>
          <w:rFonts w:eastAsia="Calibri"/>
          <w:b/>
          <w:bCs/>
          <w:u w:val="single"/>
        </w:rPr>
        <w:t>offer</w:t>
      </w:r>
      <w:r w:rsidRPr="006D49B9">
        <w:rPr>
          <w:rFonts w:eastAsia="Calibri"/>
        </w:rPr>
        <w:t xml:space="preserve"> are </w:t>
      </w:r>
      <w:r w:rsidRPr="006D49B9">
        <w:rPr>
          <w:rFonts w:eastAsia="Calibri"/>
          <w:b/>
          <w:bCs/>
          <w:u w:val="single"/>
        </w:rPr>
        <w:t>routes</w:t>
      </w:r>
      <w:r w:rsidRPr="006D49B9">
        <w:rPr>
          <w:rFonts w:eastAsia="Calibri"/>
        </w:rPr>
        <w:t xml:space="preserve">, the </w:t>
      </w:r>
      <w:r w:rsidRPr="006D49B9">
        <w:rPr>
          <w:rFonts w:eastAsia="Calibri"/>
          <w:b/>
          <w:bCs/>
          <w:u w:val="single"/>
        </w:rPr>
        <w:t>trafficking capabilities</w:t>
      </w:r>
      <w:r w:rsidRPr="006D49B9">
        <w:rPr>
          <w:rFonts w:eastAsia="Calibri"/>
        </w:rPr>
        <w:t xml:space="preserve"> — </w:t>
      </w:r>
      <w:r w:rsidRPr="006D49B9">
        <w:rPr>
          <w:rFonts w:eastAsia="Calibri"/>
          <w:b/>
          <w:bCs/>
          <w:u w:val="single"/>
        </w:rPr>
        <w:t>moving matériel and people</w:t>
      </w:r>
      <w:r w:rsidRPr="006D49B9">
        <w:rPr>
          <w:rFonts w:eastAsia="Calibri"/>
        </w:rPr>
        <w:t>,” he added. “</w:t>
      </w:r>
      <w:r w:rsidRPr="006D49B9">
        <w:rPr>
          <w:rFonts w:eastAsia="Calibri"/>
          <w:b/>
          <w:bCs/>
          <w:u w:val="single"/>
        </w:rPr>
        <w:t>If you can move 10 tons of cocaine into the U.S</w:t>
      </w:r>
      <w:r w:rsidRPr="006D49B9">
        <w:rPr>
          <w:rFonts w:eastAsia="Calibri"/>
        </w:rPr>
        <w:t xml:space="preserve">. in a small, semi-submersible vessel, </w:t>
      </w:r>
      <w:r w:rsidRPr="006D49B9">
        <w:rPr>
          <w:rFonts w:eastAsia="Calibri"/>
          <w:b/>
          <w:bCs/>
          <w:u w:val="single"/>
        </w:rPr>
        <w:t>how hard</w:t>
      </w:r>
      <w:r w:rsidRPr="006D49B9">
        <w:rPr>
          <w:rFonts w:eastAsia="Calibri"/>
        </w:rPr>
        <w:t xml:space="preserve"> do you think it </w:t>
      </w:r>
      <w:r w:rsidRPr="006D49B9">
        <w:rPr>
          <w:rFonts w:eastAsia="Calibri"/>
          <w:b/>
          <w:bCs/>
          <w:u w:val="single"/>
        </w:rPr>
        <w:t>would be to move a w</w:t>
      </w:r>
      <w:r w:rsidRPr="006D49B9">
        <w:rPr>
          <w:rFonts w:eastAsia="Calibri"/>
        </w:rPr>
        <w:t xml:space="preserve">eapon of </w:t>
      </w:r>
      <w:r w:rsidRPr="006D49B9">
        <w:rPr>
          <w:rFonts w:eastAsia="Calibri"/>
          <w:b/>
          <w:bCs/>
          <w:u w:val="single"/>
        </w:rPr>
        <w:t>m</w:t>
      </w:r>
      <w:r w:rsidRPr="006D49B9">
        <w:rPr>
          <w:rFonts w:eastAsia="Calibri"/>
        </w:rPr>
        <w:t xml:space="preserve">ass </w:t>
      </w:r>
      <w:r w:rsidRPr="006D49B9">
        <w:rPr>
          <w:rFonts w:eastAsia="Calibri"/>
          <w:b/>
          <w:bCs/>
          <w:u w:val="single"/>
        </w:rPr>
        <w:t>d</w:t>
      </w:r>
      <w:r w:rsidRPr="006D49B9">
        <w:rPr>
          <w:rFonts w:eastAsia="Calibri"/>
        </w:rPr>
        <w:t>estruction?”</w:t>
      </w:r>
    </w:p>
    <w:p w:rsidR="00283FEA" w:rsidRPr="006D49B9" w:rsidRDefault="00283FEA" w:rsidP="00283FEA">
      <w:pPr>
        <w:rPr>
          <w:rFonts w:eastAsia="Calibri"/>
        </w:rPr>
      </w:pPr>
      <w:r w:rsidRPr="006D49B9">
        <w:rPr>
          <w:rFonts w:eastAsia="Calibri"/>
        </w:rPr>
        <w:t>Although it had long been assumed that drug traffickers would not want to adopt political or militant activities for fear of bringing down even harsher American might to suppress their for-profit operations, Admiral Stavridis said that “for the right level of inducement — for the right amount of money — it could happen.”</w:t>
      </w:r>
    </w:p>
    <w:p w:rsidR="00283FEA" w:rsidRPr="006D49B9" w:rsidRDefault="00283FEA" w:rsidP="00283FEA">
      <w:pPr>
        <w:rPr>
          <w:rFonts w:eastAsia="Calibri"/>
        </w:rPr>
      </w:pPr>
      <w:r w:rsidRPr="006D49B9">
        <w:rPr>
          <w:rFonts w:eastAsia="Calibri"/>
        </w:rPr>
        <w:t xml:space="preserve">He said </w:t>
      </w:r>
      <w:r w:rsidRPr="006D49B9">
        <w:rPr>
          <w:rFonts w:eastAsia="Calibri"/>
          <w:b/>
          <w:bCs/>
          <w:u w:val="single"/>
        </w:rPr>
        <w:t>there were signs already of operatives “with a foot in both camps, including Hezbollah</w:t>
      </w:r>
      <w:r w:rsidRPr="006D49B9">
        <w:rPr>
          <w:rFonts w:eastAsia="Calibri"/>
        </w:rPr>
        <w:t>.”</w:t>
      </w:r>
    </w:p>
    <w:p w:rsidR="00283FEA" w:rsidRPr="006D49B9" w:rsidRDefault="00283FEA" w:rsidP="00283FEA">
      <w:pPr>
        <w:rPr>
          <w:rFonts w:eastAsia="Calibri"/>
        </w:rPr>
      </w:pPr>
      <w:r w:rsidRPr="006D49B9">
        <w:rPr>
          <w:rFonts w:eastAsia="Calibri"/>
        </w:rPr>
        <w:t xml:space="preserve">For example, </w:t>
      </w:r>
      <w:r w:rsidRPr="006D49B9">
        <w:rPr>
          <w:rFonts w:eastAsia="Calibri"/>
          <w:b/>
          <w:bCs/>
          <w:u w:val="single"/>
        </w:rPr>
        <w:t>American law enforcement</w:t>
      </w:r>
      <w:r w:rsidRPr="006D49B9">
        <w:rPr>
          <w:rFonts w:eastAsia="Calibri"/>
        </w:rPr>
        <w:t xml:space="preserve"> officials have said they </w:t>
      </w:r>
      <w:r w:rsidRPr="006D49B9">
        <w:rPr>
          <w:rFonts w:eastAsia="Calibri"/>
          <w:b/>
          <w:bCs/>
          <w:u w:val="single"/>
        </w:rPr>
        <w:t>thwarted</w:t>
      </w:r>
      <w:r w:rsidRPr="006D49B9">
        <w:rPr>
          <w:rFonts w:eastAsia="Calibri"/>
        </w:rPr>
        <w:t xml:space="preserve"> an </w:t>
      </w:r>
      <w:r w:rsidRPr="006D49B9">
        <w:rPr>
          <w:rFonts w:eastAsia="Calibri"/>
          <w:b/>
          <w:bCs/>
          <w:u w:val="single"/>
        </w:rPr>
        <w:t>Iranian-backed plot</w:t>
      </w:r>
      <w:r w:rsidRPr="006D49B9">
        <w:rPr>
          <w:rFonts w:eastAsia="Calibri"/>
        </w:rPr>
        <w:t xml:space="preserve"> in 2011 </w:t>
      </w:r>
      <w:r w:rsidRPr="006D49B9">
        <w:rPr>
          <w:rFonts w:eastAsia="Calibri"/>
          <w:b/>
          <w:bCs/>
          <w:u w:val="single"/>
        </w:rPr>
        <w:t>to co-opt members of a Mexican drug gang to kill the Saudi ambassador to Washington</w:t>
      </w:r>
      <w:r w:rsidRPr="006D49B9">
        <w:rPr>
          <w:rFonts w:eastAsia="Calibri"/>
        </w:rPr>
        <w:t xml:space="preserve">. And the </w:t>
      </w:r>
      <w:r w:rsidRPr="006D49B9">
        <w:rPr>
          <w:rFonts w:eastAsia="Calibri"/>
          <w:b/>
          <w:bCs/>
          <w:u w:val="single"/>
        </w:rPr>
        <w:t>Taliban underwrite</w:t>
      </w:r>
      <w:r w:rsidRPr="006D49B9">
        <w:rPr>
          <w:rFonts w:eastAsia="Calibri"/>
        </w:rPr>
        <w:t xml:space="preserve"> their </w:t>
      </w:r>
      <w:r w:rsidRPr="006D49B9">
        <w:rPr>
          <w:rFonts w:eastAsia="Calibri"/>
          <w:b/>
          <w:bCs/>
          <w:u w:val="single"/>
        </w:rPr>
        <w:t>operations</w:t>
      </w:r>
      <w:r w:rsidRPr="006D49B9">
        <w:rPr>
          <w:rFonts w:eastAsia="Calibri"/>
        </w:rPr>
        <w:t xml:space="preserve"> in Afghanistan </w:t>
      </w:r>
      <w:r w:rsidRPr="006D49B9">
        <w:rPr>
          <w:rFonts w:eastAsia="Calibri"/>
          <w:b/>
          <w:bCs/>
          <w:u w:val="single"/>
        </w:rPr>
        <w:t>via the poppy trade</w:t>
      </w:r>
      <w:r w:rsidRPr="006D49B9">
        <w:rPr>
          <w:rFonts w:eastAsia="Calibri"/>
        </w:rPr>
        <w:t>.</w:t>
      </w:r>
    </w:p>
    <w:p w:rsidR="00283FEA" w:rsidRPr="006D49B9" w:rsidRDefault="00283FEA" w:rsidP="00283FEA">
      <w:pPr>
        <w:rPr>
          <w:rFonts w:eastAsia="Calibri"/>
        </w:rPr>
      </w:pPr>
      <w:r w:rsidRPr="006D49B9">
        <w:rPr>
          <w:rFonts w:eastAsia="Calibri"/>
        </w:rPr>
        <w:t>Admiral Stavridis also sketched a scenario in which a country like North Korea, seeking to attack the United States or its allies without the clear and obvious attribution of a missile launch, might contract with a smuggling ring to move a weapon into a major port somewhere in the world.</w:t>
      </w:r>
    </w:p>
    <w:p w:rsidR="00283FEA" w:rsidRPr="006D49B9" w:rsidRDefault="00283FEA" w:rsidP="00283FEA">
      <w:pPr>
        <w:rPr>
          <w:rFonts w:eastAsia="Calibri"/>
        </w:rPr>
      </w:pPr>
      <w:r w:rsidRPr="006D49B9">
        <w:rPr>
          <w:rFonts w:eastAsia="Calibri"/>
        </w:rPr>
        <w:t>Those assessments on future national security risks will be carried by Admiral Stavridis to his next job, in academia, as dean of the Fletcher School of Law and Diplomacy at Tufts University.</w:t>
      </w:r>
    </w:p>
    <w:p w:rsidR="00283FEA" w:rsidRPr="006D49B9" w:rsidRDefault="00283FEA" w:rsidP="00283FEA">
      <w:pPr>
        <w:rPr>
          <w:rFonts w:eastAsia="Calibri"/>
        </w:rPr>
      </w:pPr>
      <w:r w:rsidRPr="006D49B9">
        <w:rPr>
          <w:rFonts w:eastAsia="Calibri"/>
        </w:rPr>
        <w:t>Assessing other significant transformations to the modern way of war, Admiral Stavridis underscored the sea change in the amount and movement of information on the battlefield.</w:t>
      </w:r>
    </w:p>
    <w:p w:rsidR="00283FEA" w:rsidRPr="006D49B9" w:rsidRDefault="00283FEA" w:rsidP="00283FEA">
      <w:pPr>
        <w:rPr>
          <w:rFonts w:eastAsia="Calibri"/>
        </w:rPr>
      </w:pPr>
      <w:r w:rsidRPr="006D49B9">
        <w:rPr>
          <w:rFonts w:eastAsia="Calibri"/>
        </w:rPr>
        <w:t>“My smartphone has more communications capability, and can manage more information than the $500 million destroyer I first sailed in 1977,” he said. “And that’s by orders of magnitude.”</w:t>
      </w:r>
    </w:p>
    <w:p w:rsidR="00283FEA" w:rsidRPr="006D49B9" w:rsidRDefault="00283FEA" w:rsidP="00283FEA">
      <w:pPr>
        <w:rPr>
          <w:rFonts w:eastAsia="Calibri"/>
        </w:rPr>
      </w:pPr>
      <w:r w:rsidRPr="006D49B9">
        <w:rPr>
          <w:rFonts w:eastAsia="Calibri"/>
        </w:rPr>
        <w:t>He gave the military only a “B+” grade for its abilities to leverage the revolution of information, including the emergence of social networks, in reshaping the ways local populations interact among themselves and with their governments.</w:t>
      </w:r>
    </w:p>
    <w:p w:rsidR="00283FEA" w:rsidRPr="006D49B9" w:rsidRDefault="00283FEA" w:rsidP="00283FEA">
      <w:pPr>
        <w:rPr>
          <w:rFonts w:eastAsia="Calibri"/>
        </w:rPr>
      </w:pPr>
      <w:r w:rsidRPr="006D49B9">
        <w:rPr>
          <w:rFonts w:eastAsia="Calibri"/>
        </w:rPr>
        <w:t xml:space="preserve">Also worrisome, he said, is how </w:t>
      </w:r>
      <w:r w:rsidRPr="006D49B9">
        <w:rPr>
          <w:rFonts w:eastAsia="Calibri"/>
          <w:b/>
          <w:bCs/>
          <w:u w:val="single"/>
        </w:rPr>
        <w:t>adversaries show great agility in using information against the United States and its allies</w:t>
      </w:r>
      <w:r w:rsidRPr="006D49B9">
        <w:rPr>
          <w:rFonts w:eastAsia="Calibri"/>
        </w:rPr>
        <w:t xml:space="preserve">. The </w:t>
      </w:r>
      <w:r w:rsidRPr="006D49B9">
        <w:rPr>
          <w:rFonts w:eastAsia="Calibri"/>
          <w:b/>
          <w:bCs/>
          <w:u w:val="single"/>
        </w:rPr>
        <w:t>future of security for</w:t>
      </w:r>
      <w:r w:rsidRPr="006D49B9">
        <w:rPr>
          <w:rFonts w:eastAsia="Calibri"/>
        </w:rPr>
        <w:t xml:space="preserve"> the </w:t>
      </w:r>
      <w:r w:rsidRPr="006D49B9">
        <w:rPr>
          <w:rFonts w:eastAsia="Calibri"/>
          <w:b/>
          <w:bCs/>
          <w:u w:val="single"/>
        </w:rPr>
        <w:t>U</w:t>
      </w:r>
      <w:r w:rsidRPr="006D49B9">
        <w:rPr>
          <w:rFonts w:eastAsia="Calibri"/>
        </w:rPr>
        <w:t xml:space="preserve">nited </w:t>
      </w:r>
      <w:r w:rsidRPr="006D49B9">
        <w:rPr>
          <w:rFonts w:eastAsia="Calibri"/>
          <w:b/>
          <w:bCs/>
          <w:u w:val="single"/>
        </w:rPr>
        <w:t>S</w:t>
      </w:r>
      <w:r w:rsidRPr="006D49B9">
        <w:rPr>
          <w:rFonts w:eastAsia="Calibri"/>
        </w:rPr>
        <w:t xml:space="preserve">tates </w:t>
      </w:r>
      <w:r w:rsidRPr="006D49B9">
        <w:rPr>
          <w:rFonts w:eastAsia="Calibri"/>
          <w:b/>
          <w:bCs/>
          <w:u w:val="single"/>
        </w:rPr>
        <w:t>is to build up its</w:t>
      </w:r>
      <w:r w:rsidRPr="006D49B9">
        <w:rPr>
          <w:rFonts w:eastAsia="Calibri"/>
        </w:rPr>
        <w:t xml:space="preserve"> own physical </w:t>
      </w:r>
      <w:r w:rsidRPr="006D49B9">
        <w:rPr>
          <w:rFonts w:eastAsia="Calibri"/>
          <w:b/>
          <w:bCs/>
          <w:u w:val="single"/>
        </w:rPr>
        <w:t>networks of alliances</w:t>
      </w:r>
      <w:r w:rsidRPr="006D49B9">
        <w:rPr>
          <w:rFonts w:eastAsia="Calibri"/>
        </w:rPr>
        <w:t xml:space="preserve">, </w:t>
      </w:r>
      <w:r w:rsidRPr="006D49B9">
        <w:rPr>
          <w:rFonts w:eastAsia="Calibri"/>
          <w:b/>
          <w:bCs/>
          <w:u w:val="single"/>
        </w:rPr>
        <w:t>coalitions and partnerships</w:t>
      </w:r>
      <w:r w:rsidRPr="006D49B9">
        <w:rPr>
          <w:rFonts w:eastAsia="Calibri"/>
        </w:rPr>
        <w:t>, he said.</w:t>
      </w:r>
    </w:p>
    <w:p w:rsidR="00283FEA" w:rsidRPr="006D49B9" w:rsidRDefault="00283FEA" w:rsidP="00283FEA">
      <w:pPr>
        <w:rPr>
          <w:rFonts w:eastAsia="Calibri"/>
        </w:rPr>
      </w:pPr>
      <w:r w:rsidRPr="006D49B9">
        <w:rPr>
          <w:rFonts w:eastAsia="Calibri"/>
        </w:rPr>
        <w:t>“The 20th century was all about building walls: The Maginot Line, the Siegfried Line, the Iron Curtain, the Bamboo Curtain and the Berlin Wall — we built walls everywhere,” Admiral Stavridis said. “How did that work for us? Sixty million dead in two world wars, a continent destroyed in Europe and much of Asia destroyed, as well.”</w:t>
      </w:r>
    </w:p>
    <w:p w:rsidR="00283FEA" w:rsidRPr="006D49B9" w:rsidRDefault="00283FEA" w:rsidP="00283FEA">
      <w:pPr>
        <w:rPr>
          <w:rFonts w:eastAsia="Calibri"/>
        </w:rPr>
      </w:pPr>
      <w:r w:rsidRPr="006D49B9">
        <w:rPr>
          <w:rFonts w:eastAsia="Calibri"/>
          <w:b/>
          <w:bCs/>
          <w:u w:val="single"/>
        </w:rPr>
        <w:t>For the 21st century</w:t>
      </w:r>
      <w:r w:rsidRPr="006D49B9">
        <w:rPr>
          <w:rFonts w:eastAsia="Calibri"/>
        </w:rPr>
        <w:t xml:space="preserve">, he said, “We cannot create security with walls. You have to build bridges. </w:t>
      </w:r>
      <w:r w:rsidRPr="006D49B9">
        <w:rPr>
          <w:rFonts w:eastAsia="Calibri"/>
          <w:b/>
          <w:bCs/>
          <w:u w:val="single"/>
        </w:rPr>
        <w:t>It will be all about alliances and coalitions</w:t>
      </w:r>
      <w:r w:rsidRPr="006D49B9">
        <w:rPr>
          <w:rFonts w:eastAsia="Calibri"/>
        </w:rPr>
        <w:t>. And the military has to build bridges to the civilian sectors to create security.</w:t>
      </w:r>
    </w:p>
    <w:p w:rsidR="00283FEA" w:rsidRPr="006D49B9" w:rsidRDefault="00283FEA" w:rsidP="00283FEA">
      <w:pPr>
        <w:keepNext/>
        <w:keepLines/>
        <w:spacing w:before="200"/>
        <w:outlineLvl w:val="3"/>
        <w:rPr>
          <w:rFonts w:eastAsia="Times New Roman"/>
          <w:b/>
          <w:bCs/>
          <w:iCs/>
          <w:sz w:val="26"/>
        </w:rPr>
      </w:pPr>
      <w:r w:rsidRPr="006D49B9">
        <w:rPr>
          <w:rFonts w:eastAsia="Times New Roman"/>
          <w:b/>
          <w:bCs/>
          <w:iCs/>
          <w:sz w:val="26"/>
        </w:rPr>
        <w:t>A nuclear attack on even one city could crash the world economy and kill millions</w:t>
      </w:r>
    </w:p>
    <w:p w:rsidR="00283FEA" w:rsidRPr="006D49B9" w:rsidRDefault="00283FEA" w:rsidP="00283FEA">
      <w:pPr>
        <w:rPr>
          <w:rFonts w:eastAsia="Calibri"/>
          <w:b/>
          <w:bCs/>
          <w:sz w:val="26"/>
        </w:rPr>
      </w:pPr>
      <w:r w:rsidRPr="006D49B9">
        <w:rPr>
          <w:rFonts w:eastAsia="Calibri"/>
          <w:b/>
          <w:bCs/>
          <w:sz w:val="26"/>
        </w:rPr>
        <w:t>Allison, Belfer Center for Science and International Affairs director, and Dillon, Harvard Kennedy School government professor, 8</w:t>
      </w:r>
      <w:r w:rsidRPr="006D49B9">
        <w:rPr>
          <w:rFonts w:eastAsia="Calibri"/>
        </w:rPr>
        <w:t xml:space="preserve">[Graham, Director, Belfer Center for Science and International Affairs; Douglas Dillon Professor of Government, Harvard Kennedy School, 4/23/08, Belfer Center at Harvard, "Nuclear Attack a Worst-Case Reality?,” </w:t>
      </w:r>
      <w:hyperlink r:id="rId121" w:history="1">
        <w:r w:rsidRPr="006D49B9">
          <w:rPr>
            <w:rFonts w:eastAsia="Calibri"/>
          </w:rPr>
          <w:t>http://belfercenter.ksg.harvard.edu/publication/18230/nuclear_attack_a_worstcase_reality.html</w:t>
        </w:r>
      </w:hyperlink>
      <w:r w:rsidRPr="006D49B9">
        <w:rPr>
          <w:rFonts w:eastAsia="Calibri"/>
        </w:rPr>
        <w:t>, accessed 6/30/13, MC]</w:t>
      </w:r>
    </w:p>
    <w:p w:rsidR="00283FEA" w:rsidRPr="006D49B9" w:rsidRDefault="00283FEA" w:rsidP="00283FEA">
      <w:pPr>
        <w:rPr>
          <w:rFonts w:eastAsia="Calibri"/>
          <w:sz w:val="26"/>
        </w:rPr>
      </w:pPr>
    </w:p>
    <w:p w:rsidR="00283FEA" w:rsidRPr="006D49B9" w:rsidRDefault="00283FEA" w:rsidP="00283FEA">
      <w:pPr>
        <w:rPr>
          <w:rFonts w:eastAsia="Calibri"/>
        </w:rPr>
      </w:pPr>
      <w:r w:rsidRPr="006D49B9">
        <w:rPr>
          <w:rFonts w:eastAsia="Calibri"/>
        </w:rPr>
        <w:t xml:space="preserve">Homeland Security Undersecretary Charles Allen confirmed Mr. Tenet's view in his Senate testimony earlier this month. He told lawmakers: "Our post-9/11 successes against the Taliban in Afghanistan yielded volumes of information that completely changed our view of al Qaeda's nuclear program. We learned that al Qaeda wants a weapon to use, not a weapon to sustain and build a stockpile. ... </w:t>
      </w:r>
      <w:r w:rsidRPr="006D49B9">
        <w:rPr>
          <w:rFonts w:eastAsia="Calibri"/>
          <w:b/>
          <w:bCs/>
          <w:u w:val="single"/>
        </w:rPr>
        <w:t>A terrorist group needs only to produce a nuclear yield once to change history</w:t>
      </w:r>
      <w:r w:rsidRPr="006D49B9">
        <w:rPr>
          <w:rFonts w:eastAsia="Calibri"/>
        </w:rPr>
        <w:t xml:space="preserve">." Would a </w:t>
      </w:r>
      <w:r w:rsidRPr="006D49B9">
        <w:rPr>
          <w:rFonts w:eastAsia="Calibri"/>
          <w:b/>
          <w:bCs/>
          <w:u w:val="single"/>
        </w:rPr>
        <w:t>nuclear 9/11</w:t>
      </w:r>
      <w:r w:rsidRPr="006D49B9">
        <w:rPr>
          <w:rFonts w:eastAsia="Calibri"/>
        </w:rPr>
        <w:t xml:space="preserve"> be a </w:t>
      </w:r>
      <w:r w:rsidRPr="006D49B9">
        <w:rPr>
          <w:rFonts w:eastAsia="Calibri"/>
          <w:b/>
          <w:bCs/>
          <w:u w:val="single"/>
        </w:rPr>
        <w:t>game-changer</w:t>
      </w:r>
      <w:r w:rsidRPr="006D49B9">
        <w:rPr>
          <w:rFonts w:eastAsia="Calibri"/>
        </w:rPr>
        <w:t>? You bet.</w:t>
      </w:r>
    </w:p>
    <w:p w:rsidR="00283FEA" w:rsidRPr="006D49B9" w:rsidRDefault="00283FEA" w:rsidP="00283FEA">
      <w:pPr>
        <w:rPr>
          <w:rFonts w:eastAsia="Calibri"/>
        </w:rPr>
      </w:pPr>
      <w:r w:rsidRPr="006D49B9">
        <w:rPr>
          <w:rFonts w:eastAsia="Calibri"/>
        </w:rPr>
        <w:t xml:space="preserve">Consider the consequences of even </w:t>
      </w:r>
      <w:r w:rsidRPr="006D49B9">
        <w:rPr>
          <w:rFonts w:eastAsia="Calibri"/>
          <w:b/>
          <w:bCs/>
          <w:u w:val="single"/>
        </w:rPr>
        <w:t>a single nuclear bomb</w:t>
      </w:r>
      <w:r w:rsidRPr="006D49B9">
        <w:rPr>
          <w:rFonts w:eastAsia="Calibri"/>
        </w:rPr>
        <w:t xml:space="preserve"> exploding </w:t>
      </w:r>
      <w:r w:rsidRPr="006D49B9">
        <w:rPr>
          <w:rFonts w:eastAsia="Calibri"/>
          <w:b/>
          <w:bCs/>
          <w:u w:val="single"/>
        </w:rPr>
        <w:t>in just one U.S. city</w:t>
      </w:r>
      <w:r w:rsidRPr="006D49B9">
        <w:rPr>
          <w:rFonts w:eastAsia="Calibri"/>
        </w:rPr>
        <w:t xml:space="preserve">. Researchers at the Rand Corp., a U.S. government-funded think tank, estimated that a nuclear explosion at the Port of Long Beach, Calif., </w:t>
      </w:r>
      <w:r w:rsidRPr="006D49B9">
        <w:rPr>
          <w:rFonts w:eastAsia="Calibri"/>
          <w:b/>
          <w:bCs/>
          <w:u w:val="single"/>
        </w:rPr>
        <w:t>would cause immediate indirect costs worldwide of more than $3 trillion</w:t>
      </w:r>
      <w:r w:rsidRPr="006D49B9">
        <w:rPr>
          <w:rFonts w:eastAsia="Calibri"/>
        </w:rPr>
        <w:t xml:space="preserve"> and that </w:t>
      </w:r>
      <w:r w:rsidRPr="006D49B9">
        <w:rPr>
          <w:rFonts w:eastAsia="Calibri"/>
          <w:b/>
          <w:bCs/>
          <w:u w:val="single"/>
        </w:rPr>
        <w:t>shutting down U.S. ports would cut world trade by 10 percent</w:t>
      </w:r>
      <w:r w:rsidRPr="006D49B9">
        <w:rPr>
          <w:rFonts w:eastAsia="Calibri"/>
        </w:rPr>
        <w:t>.</w:t>
      </w:r>
    </w:p>
    <w:p w:rsidR="00283FEA" w:rsidRPr="006D49B9" w:rsidRDefault="00283FEA" w:rsidP="00283FEA">
      <w:pPr>
        <w:rPr>
          <w:rFonts w:eastAsia="Calibri"/>
          <w:b/>
          <w:bCs/>
          <w:u w:val="single"/>
        </w:rPr>
      </w:pPr>
      <w:r w:rsidRPr="006D49B9">
        <w:rPr>
          <w:rFonts w:eastAsia="Calibri"/>
        </w:rPr>
        <w:t xml:space="preserve">The negative economic repercussions would reverberate well beyond the developed world. As former U.N. Secretary-General Kofi Annan warned, "Were a </w:t>
      </w:r>
      <w:r w:rsidRPr="006D49B9">
        <w:rPr>
          <w:rFonts w:eastAsia="Calibri"/>
          <w:b/>
          <w:bCs/>
          <w:u w:val="single"/>
        </w:rPr>
        <w:t>nuclear terrorist attack</w:t>
      </w:r>
      <w:r w:rsidRPr="006D49B9">
        <w:rPr>
          <w:rFonts w:eastAsia="Calibri"/>
        </w:rPr>
        <w:t xml:space="preserve"> to occur, it </w:t>
      </w:r>
      <w:r w:rsidRPr="006D49B9">
        <w:rPr>
          <w:rFonts w:eastAsia="Calibri"/>
          <w:b/>
          <w:bCs/>
          <w:u w:val="single"/>
        </w:rPr>
        <w:t>would cause</w:t>
      </w:r>
      <w:r w:rsidRPr="006D49B9">
        <w:rPr>
          <w:rFonts w:eastAsia="Calibri"/>
        </w:rPr>
        <w:t xml:space="preserve"> not only </w:t>
      </w:r>
      <w:r w:rsidRPr="006D49B9">
        <w:rPr>
          <w:rFonts w:eastAsia="Calibri"/>
          <w:b/>
          <w:bCs/>
          <w:u w:val="single"/>
        </w:rPr>
        <w:t>widespread death and destruction</w:t>
      </w:r>
      <w:r w:rsidRPr="006D49B9">
        <w:rPr>
          <w:rFonts w:eastAsia="Calibri"/>
        </w:rPr>
        <w:t xml:space="preserve">, but </w:t>
      </w:r>
      <w:r w:rsidRPr="006D49B9">
        <w:rPr>
          <w:rFonts w:eastAsia="Calibri"/>
          <w:b/>
          <w:bCs/>
          <w:u w:val="single"/>
        </w:rPr>
        <w:t>would stagger the world economy and thrust tens of millions of people into dire poverty," creating "a second death toll throughout the developing world."</w:t>
      </w:r>
    </w:p>
    <w:p w:rsidR="00283FEA" w:rsidRPr="006D49B9" w:rsidRDefault="00283FEA" w:rsidP="00283FEA">
      <w:pPr>
        <w:rPr>
          <w:rFonts w:eastAsia="Calibri"/>
        </w:rPr>
      </w:pPr>
    </w:p>
    <w:p w:rsidR="00283FEA" w:rsidRPr="006D49B9" w:rsidRDefault="00283FEA" w:rsidP="00283FEA">
      <w:pPr>
        <w:rPr>
          <w:rFonts w:eastAsia="Calibri"/>
        </w:rPr>
      </w:pPr>
    </w:p>
    <w:p w:rsidR="00283FEA" w:rsidRPr="006D49B9" w:rsidRDefault="00283FEA" w:rsidP="00283FEA">
      <w:pPr>
        <w:keepNext/>
        <w:keepLines/>
        <w:spacing w:before="200"/>
        <w:outlineLvl w:val="3"/>
        <w:rPr>
          <w:rFonts w:eastAsia="Times New Roman"/>
          <w:b/>
          <w:bCs/>
          <w:iCs/>
          <w:sz w:val="26"/>
        </w:rPr>
      </w:pPr>
      <w:r w:rsidRPr="006D49B9">
        <w:rPr>
          <w:rFonts w:eastAsia="Times New Roman"/>
          <w:b/>
          <w:bCs/>
          <w:iCs/>
          <w:sz w:val="26"/>
        </w:rPr>
        <w:t>Must act now—nuclear terrorism threat by 2014</w:t>
      </w:r>
    </w:p>
    <w:p w:rsidR="00283FEA" w:rsidRPr="006D49B9" w:rsidRDefault="00283FEA" w:rsidP="00283FEA">
      <w:pPr>
        <w:rPr>
          <w:rFonts w:eastAsia="Calibri"/>
          <w:b/>
          <w:bCs/>
          <w:sz w:val="26"/>
        </w:rPr>
      </w:pPr>
      <w:r w:rsidRPr="006D49B9">
        <w:rPr>
          <w:rFonts w:eastAsia="Calibri"/>
          <w:b/>
          <w:bCs/>
          <w:sz w:val="26"/>
        </w:rPr>
        <w:t>Allison, Harvard Professor, 8</w:t>
      </w:r>
    </w:p>
    <w:p w:rsidR="00283FEA" w:rsidRPr="006D49B9" w:rsidRDefault="00283FEA" w:rsidP="00283FEA">
      <w:pPr>
        <w:rPr>
          <w:rFonts w:eastAsia="Calibri"/>
        </w:rPr>
      </w:pPr>
      <w:r w:rsidRPr="006D49B9">
        <w:rPr>
          <w:rFonts w:eastAsia="Calibri"/>
        </w:rPr>
        <w:t>[Graham, Director, Belfer Center for Science and International Affairs; Douglas Dillon Professor of Government, Harvard Kennedy School, 4/23/08, Belfer Center at Harvard, "Nuclear Attack a Worst-Case Reality?,”</w:t>
      </w:r>
      <w:hyperlink r:id="rId122" w:history="1">
        <w:r w:rsidRPr="006D49B9">
          <w:rPr>
            <w:rFonts w:eastAsia="Calibri"/>
          </w:rPr>
          <w:t>http://belfercenter.ksg.harvard.edu/publication/18230/nuclear_attack_a_worstcase_reality.html</w:t>
        </w:r>
      </w:hyperlink>
      <w:r w:rsidRPr="006D49B9">
        <w:rPr>
          <w:rFonts w:eastAsia="Calibri"/>
        </w:rPr>
        <w:t>, accessed 6/30/13, MC]</w:t>
      </w:r>
    </w:p>
    <w:p w:rsidR="00283FEA" w:rsidRPr="006D49B9" w:rsidRDefault="00283FEA" w:rsidP="00283FEA">
      <w:pPr>
        <w:rPr>
          <w:rFonts w:eastAsia="Calibri"/>
        </w:rPr>
      </w:pPr>
    </w:p>
    <w:p w:rsidR="00283FEA" w:rsidRPr="006D49B9" w:rsidRDefault="00283FEA" w:rsidP="00283FEA">
      <w:pPr>
        <w:rPr>
          <w:rFonts w:eastAsia="Calibri"/>
        </w:rPr>
      </w:pPr>
      <w:r w:rsidRPr="006D49B9">
        <w:rPr>
          <w:rFonts w:eastAsia="Calibri"/>
        </w:rPr>
        <w:t xml:space="preserve">In "Nuclear Terrorism: The Ultimate Preventable Catastrophe," published in 2004, I present the evidence for the proposition that </w:t>
      </w:r>
      <w:r w:rsidRPr="006D49B9">
        <w:rPr>
          <w:rFonts w:eastAsia="Calibri"/>
          <w:b/>
          <w:bCs/>
          <w:u w:val="single"/>
        </w:rPr>
        <w:t>on the current trajectory, a successful terrorist nuclear attack devastating one of the great cities of the world is inevitable</w:t>
      </w:r>
      <w:r w:rsidRPr="006D49B9">
        <w:rPr>
          <w:rFonts w:eastAsia="Calibri"/>
        </w:rPr>
        <w:t xml:space="preserve">. I offer my own considered judgment that </w:t>
      </w:r>
      <w:r w:rsidRPr="006D49B9">
        <w:rPr>
          <w:rFonts w:eastAsia="Calibri"/>
          <w:b/>
          <w:bCs/>
          <w:u w:val="single"/>
        </w:rPr>
        <w:t>if</w:t>
      </w:r>
      <w:r w:rsidRPr="006D49B9">
        <w:rPr>
          <w:rFonts w:eastAsia="Calibri"/>
        </w:rPr>
        <w:t xml:space="preserve"> all the </w:t>
      </w:r>
      <w:r w:rsidRPr="006D49B9">
        <w:rPr>
          <w:rFonts w:eastAsia="Calibri"/>
          <w:b/>
          <w:bCs/>
          <w:u w:val="single"/>
        </w:rPr>
        <w:t>governments</w:t>
      </w:r>
      <w:r w:rsidRPr="006D49B9">
        <w:rPr>
          <w:rFonts w:eastAsia="Calibri"/>
        </w:rPr>
        <w:t xml:space="preserve"> stay on autopilot, </w:t>
      </w:r>
      <w:r w:rsidRPr="006D49B9">
        <w:rPr>
          <w:rFonts w:eastAsia="Calibri"/>
          <w:b/>
          <w:bCs/>
          <w:u w:val="single"/>
        </w:rPr>
        <w:t>do</w:t>
      </w:r>
      <w:r w:rsidRPr="006D49B9">
        <w:rPr>
          <w:rFonts w:eastAsia="Calibri"/>
        </w:rPr>
        <w:t xml:space="preserve">ing </w:t>
      </w:r>
      <w:r w:rsidRPr="006D49B9">
        <w:rPr>
          <w:rFonts w:eastAsia="Calibri"/>
          <w:b/>
          <w:bCs/>
          <w:u w:val="single"/>
        </w:rPr>
        <w:t>no more</w:t>
      </w:r>
      <w:r w:rsidRPr="006D49B9">
        <w:rPr>
          <w:rFonts w:eastAsia="Calibri"/>
        </w:rPr>
        <w:t xml:space="preserve"> and no less </w:t>
      </w:r>
      <w:r w:rsidRPr="006D49B9">
        <w:rPr>
          <w:rFonts w:eastAsia="Calibri"/>
          <w:b/>
          <w:bCs/>
          <w:u w:val="single"/>
        </w:rPr>
        <w:t>than they are</w:t>
      </w:r>
      <w:r w:rsidRPr="006D49B9">
        <w:rPr>
          <w:rFonts w:eastAsia="Calibri"/>
        </w:rPr>
        <w:t xml:space="preserve"> doing </w:t>
      </w:r>
      <w:r w:rsidRPr="006D49B9">
        <w:rPr>
          <w:rFonts w:eastAsia="Calibri"/>
          <w:b/>
          <w:bCs/>
          <w:u w:val="single"/>
        </w:rPr>
        <w:t>today</w:t>
      </w:r>
      <w:r w:rsidRPr="006D49B9">
        <w:rPr>
          <w:rFonts w:eastAsia="Calibri"/>
        </w:rPr>
        <w:t xml:space="preserve">, </w:t>
      </w:r>
      <w:r w:rsidRPr="006D49B9">
        <w:rPr>
          <w:rFonts w:eastAsia="Calibri"/>
          <w:b/>
          <w:bCs/>
          <w:u w:val="single"/>
        </w:rPr>
        <w:t>a nuclear 9/11</w:t>
      </w:r>
      <w:r w:rsidRPr="006D49B9">
        <w:rPr>
          <w:rFonts w:eastAsia="Calibri"/>
        </w:rPr>
        <w:t xml:space="preserve"> is more </w:t>
      </w:r>
      <w:r w:rsidRPr="006D49B9">
        <w:rPr>
          <w:rFonts w:eastAsia="Calibri"/>
          <w:b/>
          <w:bCs/>
          <w:u w:val="single"/>
        </w:rPr>
        <w:t>likely</w:t>
      </w:r>
      <w:r w:rsidRPr="006D49B9">
        <w:rPr>
          <w:rFonts w:eastAsia="Calibri"/>
        </w:rPr>
        <w:t xml:space="preserve"> than not within a decade — that is, </w:t>
      </w:r>
      <w:r w:rsidRPr="006D49B9">
        <w:rPr>
          <w:rFonts w:eastAsia="Calibri"/>
          <w:b/>
          <w:bCs/>
          <w:u w:val="single"/>
        </w:rPr>
        <w:t>by 2014</w:t>
      </w:r>
      <w:r w:rsidRPr="006D49B9">
        <w:rPr>
          <w:rFonts w:eastAsia="Calibri"/>
        </w:rPr>
        <w:t>.</w:t>
      </w:r>
    </w:p>
    <w:p w:rsidR="00283FEA" w:rsidRPr="006D49B9" w:rsidRDefault="00283FEA" w:rsidP="00283FEA">
      <w:pPr>
        <w:rPr>
          <w:rFonts w:eastAsia="Calibri"/>
        </w:rPr>
      </w:pPr>
      <w:r w:rsidRPr="006D49B9">
        <w:rPr>
          <w:rFonts w:eastAsia="Calibri"/>
        </w:rPr>
        <w:t xml:space="preserve">Richard Garwin, a designer of the hydrogen bomb, was called by Nobel laureate Enrico Fermi "the only true genius I had ever met." Testifying to Congress in March 2007, Mr. Garwin estimated a "20 percent per year probability of a nuclear explosion with American cities and European cities included." </w:t>
      </w:r>
    </w:p>
    <w:p w:rsidR="00283FEA" w:rsidRPr="006D49B9" w:rsidRDefault="00283FEA" w:rsidP="00283FEA">
      <w:pPr>
        <w:rPr>
          <w:rFonts w:eastAsia="Calibri"/>
        </w:rPr>
      </w:pPr>
    </w:p>
    <w:p w:rsidR="00283FEA" w:rsidRPr="006D49B9" w:rsidRDefault="00283FEA" w:rsidP="00283FEA">
      <w:pPr>
        <w:pStyle w:val="Heading4"/>
      </w:pPr>
      <w:r w:rsidRPr="006D49B9">
        <w:t>Mexico drug violence is the root cause of homicide, violence, human trafficking, kidnapping and extortion- laundry list</w:t>
      </w:r>
    </w:p>
    <w:p w:rsidR="00283FEA" w:rsidRPr="006D49B9" w:rsidRDefault="00283FEA" w:rsidP="00283FEA">
      <w:pPr>
        <w:rPr>
          <w:rStyle w:val="StyleStyleBold12pt"/>
        </w:rPr>
      </w:pPr>
      <w:r w:rsidRPr="006D49B9">
        <w:rPr>
          <w:rStyle w:val="StyleStyleBold12pt"/>
        </w:rPr>
        <w:t>Buscaglia, senior scholar in Law and Economics at Columbia University, 13</w:t>
      </w:r>
    </w:p>
    <w:p w:rsidR="00283FEA" w:rsidRPr="006D49B9" w:rsidRDefault="00283FEA" w:rsidP="00283FEA">
      <w:r w:rsidRPr="006D49B9">
        <w:t xml:space="preserve">(Edgardo, senior scholar in Law and Economics at Columbia University, and president of the Instituto de Acción Ciudadana in Mexico, 5/30/13, The New York Times, “Mexico’s Deadly Power Vaacum,” </w:t>
      </w:r>
      <w:hyperlink r:id="rId123" w:history="1">
        <w:r w:rsidRPr="006D49B9">
          <w:rPr>
            <w:rStyle w:val="Hyperlink"/>
          </w:rPr>
          <w:t>http://www.nytimes.com/2013/05/31/opinion/global/mexicos-deadly-power-vacuum.html?pagewanted=1&amp;_r=0&amp;ref=drugtrafficking</w:t>
        </w:r>
      </w:hyperlink>
      <w:r w:rsidRPr="006D49B9">
        <w:t>, Accessed: 6/28/13, LPS.)</w:t>
      </w:r>
    </w:p>
    <w:p w:rsidR="00283FEA" w:rsidRPr="006D49B9" w:rsidRDefault="00283FEA" w:rsidP="00283FEA"/>
    <w:p w:rsidR="00283FEA" w:rsidRPr="006D49B9" w:rsidRDefault="00283FEA" w:rsidP="00283FEA">
      <w:r w:rsidRPr="006D49B9">
        <w:t xml:space="preserve">It is fashionable in the United States these days to assert that Mexico has arrived on the world stage economically and politically. Certainly, </w:t>
      </w:r>
      <w:r w:rsidRPr="006D49B9">
        <w:rPr>
          <w:rStyle w:val="StyleBoldUnderline"/>
        </w:rPr>
        <w:t>Mexico’s political, business and union elites have acquired great wealth — explained and unexplained —</w:t>
      </w:r>
      <w:r w:rsidRPr="006D49B9">
        <w:t xml:space="preserve"> since the signing of the North American Free Trade Agreement with the United States and Canada in the 1990s. </w:t>
      </w:r>
    </w:p>
    <w:p w:rsidR="00283FEA" w:rsidRPr="006D49B9" w:rsidRDefault="00283FEA" w:rsidP="00283FEA">
      <w:pPr>
        <w:rPr>
          <w:rStyle w:val="StyleBoldUnderline"/>
        </w:rPr>
      </w:pPr>
      <w:r w:rsidRPr="006D49B9">
        <w:t xml:space="preserve">Yet </w:t>
      </w:r>
      <w:r w:rsidRPr="006D49B9">
        <w:rPr>
          <w:rStyle w:val="StyleBoldUnderline"/>
        </w:rPr>
        <w:t xml:space="preserve">the vast majority of Mexicans face a daily struggle to survive under a government that is often either absent or corrupt, high levels of common and organized crime, a chronic lack of formal employment opportunities, and the highest levels of insecurity since the Mexican Revolution. </w:t>
      </w:r>
    </w:p>
    <w:p w:rsidR="00283FEA" w:rsidRPr="006D49B9" w:rsidRDefault="00283FEA" w:rsidP="00283FEA">
      <w:r w:rsidRPr="006D49B9">
        <w:t xml:space="preserve">Though it is now caught in a painful political transition, Mexico has the potential to become a world-class economic and political powerhouse. But it’s not there yet. Several necessary ingredients are missing. </w:t>
      </w:r>
    </w:p>
    <w:p w:rsidR="00283FEA" w:rsidRPr="006D49B9" w:rsidRDefault="00283FEA" w:rsidP="00283FEA">
      <w:pPr>
        <w:rPr>
          <w:rStyle w:val="StyleBoldUnderline"/>
        </w:rPr>
      </w:pPr>
      <w:r w:rsidRPr="006D49B9">
        <w:t xml:space="preserve">All countries, of course, are afflicted to some degree with internal organized crime. Russia and China generate criminal groups even more powerful than those in Mexico; West European nations face the lawless cross-border activities of many well-financed criminal groups. But </w:t>
      </w:r>
      <w:r w:rsidRPr="006D49B9">
        <w:rPr>
          <w:rStyle w:val="StyleBoldUnderline"/>
        </w:rPr>
        <w:t xml:space="preserve">none of these countries experience such extreme forms of organized violence as do Mexico and some of its Central American neighbors, all of which face unprecedented rates of homicide, human trafficking, kidnapping and extortion. </w:t>
      </w:r>
    </w:p>
    <w:p w:rsidR="00283FEA" w:rsidRPr="006D49B9" w:rsidRDefault="00283FEA" w:rsidP="00283FEA">
      <w:pPr>
        <w:rPr>
          <w:rStyle w:val="Emphasis"/>
        </w:rPr>
      </w:pPr>
      <w:r w:rsidRPr="006D49B9">
        <w:rPr>
          <w:rStyle w:val="StyleBoldUnderline"/>
        </w:rPr>
        <w:t xml:space="preserve">Illegal drugs and the access to weapons do not in themselves cause such extremes. </w:t>
      </w:r>
      <w:r w:rsidRPr="006D49B9">
        <w:rPr>
          <w:rStyle w:val="Emphasis"/>
        </w:rPr>
        <w:t xml:space="preserve">Studies show that organized crime syndicates usually try to avoid confrontation with strong central governments, preferring to operate in local and regional markets that augment the lucrative trade in illicit narcotics. </w:t>
      </w:r>
    </w:p>
    <w:p w:rsidR="00283FEA" w:rsidRPr="006D49B9" w:rsidRDefault="00283FEA" w:rsidP="00283FEA"/>
    <w:p w:rsidR="00283FEA" w:rsidRPr="006D49B9" w:rsidRDefault="00283FEA" w:rsidP="00283FEA">
      <w:pPr>
        <w:pStyle w:val="Heading4"/>
      </w:pPr>
      <w:r w:rsidRPr="006D49B9">
        <w:t>Drug war causes extreme violence and massive institutional corruption</w:t>
      </w:r>
    </w:p>
    <w:p w:rsidR="00283FEA" w:rsidRPr="006D49B9" w:rsidRDefault="00283FEA" w:rsidP="00283FEA">
      <w:pPr>
        <w:rPr>
          <w:rStyle w:val="StyleStyleBold12pt"/>
        </w:rPr>
      </w:pPr>
      <w:r w:rsidRPr="006D49B9">
        <w:rPr>
          <w:rStyle w:val="StyleStyleBold12pt"/>
        </w:rPr>
        <w:t>Buscaglia, senior scholar in Law and Economics at Columbia University, 13</w:t>
      </w:r>
    </w:p>
    <w:p w:rsidR="00283FEA" w:rsidRPr="006D49B9" w:rsidRDefault="00283FEA" w:rsidP="00283FEA">
      <w:r w:rsidRPr="006D49B9">
        <w:t xml:space="preserve">(Edgardo, senior scholar in Law and Economics at Columbia University, and president of the Instituto de Acción Ciudadana in Mexico, 5/30/13, The New York Times, “Mexico’s Deadly Power Vaacum,” </w:t>
      </w:r>
      <w:hyperlink r:id="rId124" w:history="1">
        <w:r w:rsidRPr="006D49B9">
          <w:rPr>
            <w:rStyle w:val="Hyperlink"/>
          </w:rPr>
          <w:t>http://www.nytimes.com/2013/05/31/opinion/global/mexicos-deadly-power-vacuum.html?pagewanted=1&amp;_r=0&amp;ref=drugtrafficking</w:t>
        </w:r>
      </w:hyperlink>
      <w:r w:rsidRPr="006D49B9">
        <w:t>, Accessed: 6/28/13, LPS.)</w:t>
      </w:r>
    </w:p>
    <w:p w:rsidR="00283FEA" w:rsidRPr="006D49B9" w:rsidRDefault="00283FEA" w:rsidP="00283FEA">
      <w:pPr>
        <w:rPr>
          <w:rStyle w:val="StyleBoldUnderline"/>
        </w:rPr>
      </w:pPr>
    </w:p>
    <w:p w:rsidR="00283FEA" w:rsidRPr="006D49B9" w:rsidRDefault="00283FEA" w:rsidP="00283FEA">
      <w:r w:rsidRPr="006D49B9">
        <w:rPr>
          <w:rStyle w:val="StyleBoldUnderline"/>
        </w:rPr>
        <w:t>Mexico’s extreme violence is caused rather by the power vacuums and failures created by the country’s chronically corrupt governments. The corruption creates huge incentives for criminal groups to consolidate their markets through savage competition for voids in “authority.”</w:t>
      </w:r>
      <w:r w:rsidRPr="006D49B9">
        <w:t xml:space="preserve"> </w:t>
      </w:r>
    </w:p>
    <w:p w:rsidR="00283FEA" w:rsidRPr="006D49B9" w:rsidRDefault="00283FEA" w:rsidP="00283FEA">
      <w:r w:rsidRPr="006D49B9">
        <w:t xml:space="preserve">Under the previous conservative federal administration, states like Michoacan appeared to have been infiltrated by sophisticated criminal enterprises, such as La Familia Michoacana. In 2010, the half-brother of the Michoacan governor was forced out of his seat in Congress after he was accused of being a top-ranking member of La Familia, and he remains on the run. In 2009, three dozen mayors in the state were arrested and accused of working for organized crime, though later the charges were dropped. </w:t>
      </w:r>
    </w:p>
    <w:p w:rsidR="00283FEA" w:rsidRPr="006D49B9" w:rsidRDefault="00283FEA" w:rsidP="00283FEA">
      <w:r w:rsidRPr="006D49B9">
        <w:t xml:space="preserve">Prosecution of political figures in Michoacan was made difficult because prosecutors were under the complete political control of the party running the federal government. Moreover, the rights of the accused, all of whom belonged to opposition parties, were often violated, making any indictments legally unsustainable. </w:t>
      </w:r>
    </w:p>
    <w:p w:rsidR="00283FEA" w:rsidRPr="006D49B9" w:rsidRDefault="00283FEA" w:rsidP="00283FEA">
      <w:r w:rsidRPr="006D49B9">
        <w:t xml:space="preserve">More recently, the current federal administration arrested the leader of the national teachers’ union on charges of embezzling 2 billion pesos in union funds. Before her indictment, she had voiced objections to the education reforms of President Enrique Peña Nieto, which only strengthened the perception that criminal indictments are used for political purposes. </w:t>
      </w:r>
    </w:p>
    <w:p w:rsidR="00283FEA" w:rsidRPr="006D49B9" w:rsidRDefault="00283FEA" w:rsidP="00283FEA">
      <w:r w:rsidRPr="006D49B9">
        <w:t xml:space="preserve">In the 12 years that the Institutional Revolutionary Party (P.R.I.) was out of power, until it retook the presidency in 2012, many but not all of the authoritarian institutions that developed during more than 70 years of P.R.I. rule were dismantled. Yet it has been far more difficult to fill the resulting power vacuums with legitimate and stable democratic institutions. </w:t>
      </w:r>
    </w:p>
    <w:p w:rsidR="00283FEA" w:rsidRPr="006D49B9" w:rsidRDefault="00283FEA" w:rsidP="00283FEA">
      <w:pPr>
        <w:rPr>
          <w:rStyle w:val="StyleBoldUnderline"/>
        </w:rPr>
      </w:pPr>
      <w:r w:rsidRPr="006D49B9">
        <w:rPr>
          <w:rStyle w:val="StyleBoldUnderline"/>
        </w:rPr>
        <w:t>Every country should achieve its political transition in its own way. But the latest political agreement among the elites</w:t>
      </w:r>
      <w:r w:rsidRPr="006D49B9">
        <w:t xml:space="preserve">, called “Pacto por México” — </w:t>
      </w:r>
      <w:r w:rsidRPr="006D49B9">
        <w:rPr>
          <w:rStyle w:val="StyleBoldUnderline"/>
        </w:rPr>
        <w:t xml:space="preserve">in which party leaders from the left and the right aim at social, economic and political reforms — is opaque and fails to meet the test of democracy. The pact bypassed deliberation in Congress; was done without consulting civil society; and fails to specify measures for improving security. </w:t>
      </w:r>
    </w:p>
    <w:p w:rsidR="00283FEA" w:rsidRPr="006D49B9" w:rsidRDefault="00283FEA" w:rsidP="00283FEA">
      <w:pPr>
        <w:rPr>
          <w:b/>
          <w:u w:val="single"/>
        </w:rPr>
      </w:pPr>
      <w:r w:rsidRPr="006D49B9">
        <w:t>For all practical purposes,</w:t>
      </w:r>
      <w:r w:rsidRPr="006D49B9">
        <w:rPr>
          <w:rStyle w:val="StyleBoldUnderline"/>
        </w:rPr>
        <w:t xml:space="preserve"> Mexico’s judicial system has collapsed</w:t>
      </w:r>
      <w:r w:rsidRPr="006D49B9">
        <w:rPr>
          <w:rStyle w:val="Emphasis"/>
        </w:rPr>
        <w:t xml:space="preserve">. State governors, some of them under the voluntary or involuntary control of criminal groups, </w:t>
      </w:r>
      <w:r w:rsidRPr="006D49B9">
        <w:rPr>
          <w:rStyle w:val="StyleBoldUnderline"/>
        </w:rPr>
        <w:t xml:space="preserve">have full power over the appointment of judges and prosecutors and the launching of police investigations, thus ensuring impunity for their political and business supporters. </w:t>
      </w:r>
    </w:p>
    <w:p w:rsidR="00283FEA" w:rsidRPr="006D49B9" w:rsidRDefault="00283FEA" w:rsidP="00283FEA"/>
    <w:p w:rsidR="00283FEA" w:rsidRPr="006D49B9" w:rsidRDefault="00283FEA" w:rsidP="00283FEA"/>
    <w:p w:rsidR="00283FEA" w:rsidRPr="006D49B9" w:rsidRDefault="00283FEA" w:rsidP="00283FEA">
      <w:pPr>
        <w:pStyle w:val="Heading4"/>
      </w:pPr>
      <w:r w:rsidRPr="006D49B9">
        <w:t>Time frame is critical—action necessary to prevent further intrusion of drug cartels.</w:t>
      </w:r>
    </w:p>
    <w:p w:rsidR="00283FEA" w:rsidRPr="006D49B9" w:rsidRDefault="00283FEA" w:rsidP="00283FEA">
      <w:pPr>
        <w:rPr>
          <w:rStyle w:val="StyleStyleBold12pt"/>
        </w:rPr>
      </w:pPr>
      <w:r w:rsidRPr="006D49B9">
        <w:rPr>
          <w:rStyle w:val="StyleStyleBold12pt"/>
        </w:rPr>
        <w:t>Russia Today, News, 13</w:t>
      </w:r>
    </w:p>
    <w:p w:rsidR="00283FEA" w:rsidRPr="006D49B9" w:rsidRDefault="00283FEA" w:rsidP="00283FEA">
      <w:r w:rsidRPr="006D49B9">
        <w:t xml:space="preserve">[4/1/13, Russia Today, “Mexican drug cartels: ‘The most serious threat the US has faced from organized crime,’” </w:t>
      </w:r>
      <w:hyperlink r:id="rId125" w:history="1">
        <w:r w:rsidRPr="006D49B9">
          <w:rPr>
            <w:rStyle w:val="Hyperlink"/>
          </w:rPr>
          <w:t>http://rt.com/usa/drug-us-mexican-cartels-177/</w:t>
        </w:r>
      </w:hyperlink>
      <w:r w:rsidRPr="006D49B9">
        <w:t>, accessed 6/30/13, MC]</w:t>
      </w:r>
    </w:p>
    <w:p w:rsidR="00283FEA" w:rsidRPr="006D49B9" w:rsidRDefault="00283FEA" w:rsidP="00283FEA">
      <w:pPr>
        <w:rPr>
          <w:rStyle w:val="StyleStyleBold12pt"/>
          <w:b w:val="0"/>
        </w:rPr>
      </w:pPr>
    </w:p>
    <w:p w:rsidR="00283FEA" w:rsidRPr="006D49B9" w:rsidRDefault="00283FEA" w:rsidP="00283FEA">
      <w:r w:rsidRPr="006D49B9">
        <w:rPr>
          <w:rStyle w:val="StyleBoldUnderline"/>
        </w:rPr>
        <w:t>Should</w:t>
      </w:r>
      <w:r w:rsidRPr="006D49B9">
        <w:t xml:space="preserve"> the </w:t>
      </w:r>
      <w:r w:rsidRPr="006D49B9">
        <w:rPr>
          <w:rStyle w:val="StyleBoldUnderline"/>
        </w:rPr>
        <w:t>expansion continue at its current rate</w:t>
      </w:r>
      <w:r w:rsidRPr="006D49B9">
        <w:t xml:space="preserve">, US authorities warn that </w:t>
      </w:r>
      <w:r w:rsidRPr="006D49B9">
        <w:rPr>
          <w:rStyle w:val="StyleBoldUnderline"/>
        </w:rPr>
        <w:t>it could</w:t>
      </w:r>
      <w:r w:rsidRPr="006D49B9">
        <w:t xml:space="preserve"> eventually </w:t>
      </w:r>
      <w:r w:rsidRPr="006D49B9">
        <w:rPr>
          <w:rStyle w:val="StyleBoldUnderline"/>
        </w:rPr>
        <w:t>become</w:t>
      </w:r>
      <w:r w:rsidRPr="006D49B9">
        <w:t xml:space="preserve"> harder if not </w:t>
      </w:r>
      <w:r w:rsidRPr="006D49B9">
        <w:rPr>
          <w:rStyle w:val="StyleBoldUnderline"/>
        </w:rPr>
        <w:t>impossible to extradite</w:t>
      </w:r>
      <w:r w:rsidRPr="006D49B9">
        <w:t xml:space="preserve"> the </w:t>
      </w:r>
      <w:r w:rsidRPr="006D49B9">
        <w:rPr>
          <w:rStyle w:val="StyleBoldUnderline"/>
        </w:rPr>
        <w:t>cartels</w:t>
      </w:r>
      <w:r w:rsidRPr="006D49B9">
        <w:t xml:space="preserve"> to outside of the US. Soon, says Tarm, </w:t>
      </w:r>
      <w:r w:rsidRPr="006D49B9">
        <w:rPr>
          <w:rStyle w:val="StyleBoldUnderline"/>
        </w:rPr>
        <w:t>drug smugglers may expand into other ventures, like prostitution, kidnapping-and-extortion rackets and even money laundering</w:t>
      </w:r>
      <w:r w:rsidRPr="006D49B9">
        <w:t>.</w:t>
      </w:r>
    </w:p>
    <w:p w:rsidR="00283FEA" w:rsidRPr="006D49B9" w:rsidRDefault="00283FEA" w:rsidP="00283FEA">
      <w:r w:rsidRPr="006D49B9">
        <w:t xml:space="preserve">"It's probably the </w:t>
      </w:r>
      <w:r w:rsidRPr="006D49B9">
        <w:rPr>
          <w:rStyle w:val="StyleBoldUnderline"/>
        </w:rPr>
        <w:t>most serious threat</w:t>
      </w:r>
      <w:r w:rsidRPr="006D49B9">
        <w:t xml:space="preserve"> the </w:t>
      </w:r>
      <w:r w:rsidRPr="006D49B9">
        <w:rPr>
          <w:rStyle w:val="StyleBoldUnderline"/>
        </w:rPr>
        <w:t>U</w:t>
      </w:r>
      <w:r w:rsidRPr="006D49B9">
        <w:t xml:space="preserve">nited </w:t>
      </w:r>
      <w:r w:rsidRPr="006D49B9">
        <w:rPr>
          <w:rStyle w:val="StyleBoldUnderline"/>
        </w:rPr>
        <w:t>S</w:t>
      </w:r>
      <w:r w:rsidRPr="006D49B9">
        <w:t xml:space="preserve">tates has </w:t>
      </w:r>
      <w:r w:rsidRPr="006D49B9">
        <w:rPr>
          <w:rStyle w:val="StyleBoldUnderline"/>
        </w:rPr>
        <w:t>faced from organized crime</w:t>
      </w:r>
      <w:r w:rsidRPr="006D49B9">
        <w:t>," Jack Riley of the US Drug Enforcement Administration explains to the AP.</w:t>
      </w:r>
    </w:p>
    <w:p w:rsidR="00283FEA" w:rsidRPr="006D49B9" w:rsidRDefault="00283FEA" w:rsidP="00283FEA">
      <w:r w:rsidRPr="006D49B9">
        <w:t>Southern California, Texas and Arizona aren’t the new homes of these groups, either. Nine non-border states across the US now have a documented Mexican cartel presence, with the AP claiming that these collectives have expanded as far north as Pennsylvania, roughly 1,500 miles away.</w:t>
      </w:r>
    </w:p>
    <w:p w:rsidR="00283FEA" w:rsidRPr="006D49B9" w:rsidRDefault="00283FEA" w:rsidP="00283FEA">
      <w:r w:rsidRPr="006D49B9">
        <w:rPr>
          <w:rStyle w:val="StyleBoldUnderline"/>
        </w:rPr>
        <w:t>In Chicago</w:t>
      </w:r>
      <w:r w:rsidRPr="006D49B9">
        <w:t xml:space="preserve">, Illinois, the </w:t>
      </w:r>
      <w:r w:rsidRPr="006D49B9">
        <w:rPr>
          <w:rStyle w:val="StyleBoldUnderline"/>
        </w:rPr>
        <w:t>cartels</w:t>
      </w:r>
      <w:r w:rsidRPr="006D49B9">
        <w:t xml:space="preserve"> </w:t>
      </w:r>
      <w:r w:rsidRPr="006D49B9">
        <w:rPr>
          <w:rStyle w:val="StyleBoldUnderline"/>
        </w:rPr>
        <w:t>have</w:t>
      </w:r>
      <w:r w:rsidRPr="006D49B9">
        <w:t xml:space="preserve"> even </w:t>
      </w:r>
      <w:r w:rsidRPr="006D49B9">
        <w:rPr>
          <w:rStyle w:val="StyleBoldUnderline"/>
        </w:rPr>
        <w:t>become</w:t>
      </w:r>
      <w:r w:rsidRPr="006D49B9">
        <w:t xml:space="preserve"> the </w:t>
      </w:r>
      <w:r w:rsidRPr="006D49B9">
        <w:rPr>
          <w:rStyle w:val="StyleBoldUnderline"/>
        </w:rPr>
        <w:t>new kings</w:t>
      </w:r>
      <w:r w:rsidRPr="006D49B9">
        <w:t xml:space="preserve">. In the Windy City, the Chicago Crime Commission now considers Joaquin "El Chapo" Guzman, </w:t>
      </w:r>
      <w:r w:rsidRPr="006D49B9">
        <w:rPr>
          <w:rStyle w:val="StyleBoldUnderline"/>
        </w:rPr>
        <w:t>the leader of the Sinaloa cartel</w:t>
      </w:r>
      <w:r w:rsidRPr="006D49B9">
        <w:t xml:space="preserve">, as </w:t>
      </w:r>
      <w:r w:rsidRPr="006D49B9">
        <w:rPr>
          <w:rStyle w:val="StyleBoldUnderline"/>
        </w:rPr>
        <w:t>Public Enemy No. 1</w:t>
      </w:r>
      <w:r w:rsidRPr="006D49B9">
        <w:t xml:space="preserve"> — the same title once bestowed on gangster kingpin Al Capone. Unlike his prohibition era counterpart, though, </w:t>
      </w:r>
      <w:r w:rsidRPr="006D49B9">
        <w:rPr>
          <w:rStyle w:val="StyleBoldUnderline"/>
        </w:rPr>
        <w:t>Guzman has never</w:t>
      </w:r>
      <w:r w:rsidRPr="006D49B9">
        <w:t xml:space="preserve"> once </w:t>
      </w:r>
      <w:r w:rsidRPr="006D49B9">
        <w:rPr>
          <w:rStyle w:val="StyleBoldUnderline"/>
        </w:rPr>
        <w:t>set foot in the</w:t>
      </w:r>
      <w:r w:rsidRPr="006D49B9">
        <w:t xml:space="preserve"> eastern Illinois </w:t>
      </w:r>
      <w:r w:rsidRPr="006D49B9">
        <w:rPr>
          <w:rStyle w:val="StyleBoldUnderline"/>
        </w:rPr>
        <w:t>town</w:t>
      </w:r>
      <w:r w:rsidRPr="006D49B9">
        <w:t>.</w:t>
      </w:r>
    </w:p>
    <w:p w:rsidR="00283FEA" w:rsidRPr="006D49B9" w:rsidRDefault="00283FEA" w:rsidP="00283FEA">
      <w:r w:rsidRPr="006D49B9">
        <w:t>"People think, 'The border's 1,700 miles away. This isn't our problem.' Well, it is. These days, we operate as if Chicago is on the border,” Riley tells the AP.</w:t>
      </w:r>
    </w:p>
    <w:p w:rsidR="00283FEA" w:rsidRPr="006D49B9" w:rsidRDefault="00283FEA" w:rsidP="00283FEA">
      <w:r w:rsidRPr="006D49B9">
        <w:t xml:space="preserve">But if </w:t>
      </w:r>
      <w:r w:rsidRPr="006D49B9">
        <w:rPr>
          <w:rStyle w:val="StyleBoldUnderline"/>
        </w:rPr>
        <w:t>geographical boundaries no longer apply in terms of the growing drug trade</w:t>
      </w:r>
      <w:r w:rsidRPr="006D49B9">
        <w:t>, will the same trends found in Mexico make their way up north too? The Houston Chronicle reported over the weekend that 3,000 drug-cartel murders have been carried during just the first 100 days since the country's president, Enrique Peña Nieto, took office in December. And since 2006, the death toll is thought to exceed 70,000 — or nearly 20 times more than NATO combat deaths in Afghanistan, adds the paper.</w:t>
      </w:r>
    </w:p>
    <w:p w:rsidR="00283FEA" w:rsidRPr="006D49B9" w:rsidRDefault="00283FEA" w:rsidP="00283FEA"/>
    <w:p w:rsidR="00283FEA" w:rsidRPr="006D49B9" w:rsidRDefault="00283FEA" w:rsidP="00283FEA"/>
    <w:p w:rsidR="00283FEA" w:rsidRPr="006D49B9" w:rsidRDefault="00283FEA" w:rsidP="00283FEA"/>
    <w:p w:rsidR="00283FEA" w:rsidRPr="006D49B9" w:rsidRDefault="00283FEA" w:rsidP="00283FEA"/>
    <w:p w:rsidR="00A14A84" w:rsidRPr="006D49B9" w:rsidRDefault="00A14A84" w:rsidP="00A14A84">
      <w:pPr>
        <w:pStyle w:val="Heading3"/>
        <w:rPr>
          <w:rFonts w:cs="Times New Roman"/>
        </w:rPr>
      </w:pPr>
      <w:r w:rsidRPr="006D49B9">
        <w:rPr>
          <w:rFonts w:cs="Times New Roman"/>
        </w:rPr>
        <w:t>Uniqueness – Now Key for Energy</w:t>
      </w:r>
    </w:p>
    <w:p w:rsidR="00A14A84" w:rsidRPr="006D49B9" w:rsidRDefault="00A14A84" w:rsidP="00A14A84"/>
    <w:p w:rsidR="00A14A84" w:rsidRPr="006D49B9" w:rsidRDefault="00A14A84" w:rsidP="00A14A84">
      <w:pPr>
        <w:pStyle w:val="Heading4"/>
        <w:rPr>
          <w:rFonts w:cs="Times New Roman"/>
        </w:rPr>
      </w:pPr>
      <w:r w:rsidRPr="006D49B9">
        <w:rPr>
          <w:rFonts w:cs="Times New Roman"/>
        </w:rPr>
        <w:t>Relations are good but needs co-op on energy security to move forward</w:t>
      </w:r>
    </w:p>
    <w:p w:rsidR="00A14A84" w:rsidRPr="006D49B9" w:rsidRDefault="00A14A84" w:rsidP="00A14A84">
      <w:pPr>
        <w:rPr>
          <w:rStyle w:val="StyleStyleBold12pt"/>
        </w:rPr>
      </w:pPr>
      <w:r w:rsidRPr="006D49B9">
        <w:rPr>
          <w:rStyle w:val="StyleStyleBold12pt"/>
        </w:rPr>
        <w:t>Brown and Meacham, Staff Members</w:t>
      </w:r>
      <w:r w:rsidRPr="006D49B9">
        <w:rPr>
          <w:rStyle w:val="StyleStyleBold12pt"/>
          <w:sz w:val="12"/>
        </w:rPr>
        <w:t xml:space="preserve"> </w:t>
      </w:r>
      <w:r w:rsidRPr="006D49B9">
        <w:rPr>
          <w:rStyle w:val="StyleStyleBold12pt"/>
        </w:rPr>
        <w:t>Office of Senator Richard Lugar and Senate Foreign Relations Committee, 12</w:t>
      </w:r>
    </w:p>
    <w:p w:rsidR="00A14A84" w:rsidRPr="006D49B9" w:rsidRDefault="00A14A84" w:rsidP="00A14A84">
      <w:pPr>
        <w:rPr>
          <w:b/>
        </w:rPr>
      </w:pPr>
      <w:r w:rsidRPr="006D49B9">
        <w:rPr>
          <w:rStyle w:val="StyleStyleBold12pt"/>
          <w:b w:val="0"/>
        </w:rPr>
        <w:t>(Neil,</w:t>
      </w:r>
      <w:r w:rsidRPr="006D49B9">
        <w:rPr>
          <w:rFonts w:eastAsia="Times New Roman"/>
        </w:rPr>
        <w:t xml:space="preserve"> and Carl, </w:t>
      </w:r>
      <w:r w:rsidRPr="006D49B9">
        <w:rPr>
          <w:sz w:val="12"/>
        </w:rPr>
        <w:t xml:space="preserve">¶ </w:t>
      </w:r>
      <w:r w:rsidRPr="006D49B9">
        <w:rPr>
          <w:rStyle w:val="StyleStyleBold12pt"/>
          <w:b w:val="0"/>
        </w:rPr>
        <w:t>current program director at CSIS,</w:t>
      </w:r>
      <w:r w:rsidRPr="006D49B9">
        <w:rPr>
          <w:rFonts w:eastAsia="Times New Roman"/>
        </w:rPr>
        <w:t xml:space="preserve"> served at the Department of Commerce as special assistant to the deputy secretary, at the Cuban Affairs Bureau of the Department of State, and at the U.S. embassy in Madrid, </w:t>
      </w:r>
      <w:r w:rsidRPr="006D49B9">
        <w:rPr>
          <w:rStyle w:val="StyleStyleBold12pt"/>
          <w:b w:val="0"/>
        </w:rPr>
        <w:t xml:space="preserve">US Senate Committee on Foreign Relations, “Oil, Mexico, And The Transboundary Agreement,” </w:t>
      </w:r>
      <w:hyperlink r:id="rId126" w:history="1">
        <w:r w:rsidRPr="006D49B9">
          <w:rPr>
            <w:rStyle w:val="Hyperlink"/>
          </w:rPr>
          <w: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w:t>
        </w:r>
      </w:hyperlink>
      <w:r w:rsidRPr="006D49B9">
        <w:rPr>
          <w:rStyle w:val="StyleStyleBold12pt"/>
          <w:b w:val="0"/>
        </w:rPr>
        <w:t>, P. 13, Accessed: 6/30/13, LPS.)</w:t>
      </w:r>
    </w:p>
    <w:p w:rsidR="00A14A84" w:rsidRPr="006D49B9" w:rsidRDefault="00A14A84" w:rsidP="00A14A84"/>
    <w:p w:rsidR="00A14A84" w:rsidRPr="006D49B9" w:rsidRDefault="00A14A84" w:rsidP="00A14A84">
      <w:r w:rsidRPr="006D49B9">
        <w:t>U.S.-Mexico bilateral cooperation has improved dramatically in</w:t>
      </w:r>
      <w:r w:rsidRPr="006D49B9">
        <w:rPr>
          <w:sz w:val="12"/>
        </w:rPr>
        <w:t xml:space="preserve">¶ </w:t>
      </w:r>
      <w:r w:rsidRPr="006D49B9">
        <w:t xml:space="preserve">the last 5 years. </w:t>
      </w:r>
      <w:r w:rsidRPr="006D49B9">
        <w:rPr>
          <w:rStyle w:val="StyleBoldUnderline"/>
        </w:rPr>
        <w:t xml:space="preserve">Mexican sensitivities regarding their sovereignty¶ are still present in government dealings. But today they don’t prevent¶ bilateral cooperation, as they did in the recent past. </w:t>
      </w:r>
      <w:r w:rsidRPr="006D49B9">
        <w:t>As evidence</w:t>
      </w:r>
      <w:r w:rsidRPr="006D49B9">
        <w:rPr>
          <w:sz w:val="12"/>
        </w:rPr>
        <w:t xml:space="preserve">¶ </w:t>
      </w:r>
      <w:r w:rsidRPr="006D49B9">
        <w:t>in this regard, we have seen a significant increase in Mexico’s</w:t>
      </w:r>
      <w:r w:rsidRPr="006D49B9">
        <w:rPr>
          <w:sz w:val="12"/>
        </w:rPr>
        <w:t xml:space="preserve">¶ </w:t>
      </w:r>
      <w:r w:rsidRPr="006D49B9">
        <w:t>efforts to institutionalize and even expand cooperation among</w:t>
      </w:r>
      <w:r w:rsidRPr="006D49B9">
        <w:rPr>
          <w:sz w:val="12"/>
        </w:rPr>
        <w:t xml:space="preserve">¶ </w:t>
      </w:r>
      <w:r w:rsidRPr="006D49B9">
        <w:t>both civilian and military officials.</w:t>
      </w:r>
      <w:r w:rsidRPr="006D49B9">
        <w:rPr>
          <w:sz w:val="12"/>
        </w:rPr>
        <w:t xml:space="preserve">¶ </w:t>
      </w:r>
      <w:r w:rsidRPr="006D49B9">
        <w:t>The willingness to improve Mexican cooperation with the United</w:t>
      </w:r>
      <w:r w:rsidRPr="006D49B9">
        <w:rPr>
          <w:sz w:val="12"/>
        </w:rPr>
        <w:t xml:space="preserve">¶ </w:t>
      </w:r>
      <w:r w:rsidRPr="006D49B9">
        <w:t>States is partly due to the trust developed through the successful</w:t>
      </w:r>
      <w:r w:rsidRPr="006D49B9">
        <w:rPr>
          <w:sz w:val="12"/>
        </w:rPr>
        <w:t xml:space="preserve">¶ </w:t>
      </w:r>
      <w:r w:rsidRPr="006D49B9">
        <w:t>partnership the U.S. and Mexican governments have built while</w:t>
      </w:r>
      <w:r w:rsidRPr="006D49B9">
        <w:rPr>
          <w:sz w:val="12"/>
        </w:rPr>
        <w:t xml:space="preserve">¶ </w:t>
      </w:r>
      <w:r w:rsidRPr="006D49B9">
        <w:t>working against drug trafficking organizations. The $1.9 billion</w:t>
      </w:r>
      <w:r w:rsidRPr="006D49B9">
        <w:rPr>
          <w:sz w:val="12"/>
        </w:rPr>
        <w:t xml:space="preserve">¶ </w:t>
      </w:r>
      <w:r w:rsidRPr="006D49B9">
        <w:t>Me´rida Initiative through which the United States provides equipment,</w:t>
      </w:r>
      <w:r w:rsidRPr="006D49B9">
        <w:rPr>
          <w:sz w:val="12"/>
        </w:rPr>
        <w:t xml:space="preserve">¶ </w:t>
      </w:r>
      <w:r w:rsidRPr="006D49B9">
        <w:t>training, and technical assistance to support the Mexican</w:t>
      </w:r>
      <w:r w:rsidRPr="006D49B9">
        <w:rPr>
          <w:sz w:val="12"/>
        </w:rPr>
        <w:t xml:space="preserve">¶ </w:t>
      </w:r>
      <w:r w:rsidRPr="006D49B9">
        <w:t>government’s battle against the narcotics trade and transnational</w:t>
      </w:r>
      <w:r w:rsidRPr="006D49B9">
        <w:rPr>
          <w:sz w:val="12"/>
        </w:rPr>
        <w:t xml:space="preserve">¶ </w:t>
      </w:r>
      <w:r w:rsidRPr="006D49B9">
        <w:t>crime has created a platform for greater bilateral cooperation.</w:t>
      </w:r>
      <w:r w:rsidRPr="006D49B9">
        <w:rPr>
          <w:sz w:val="12"/>
        </w:rPr>
        <w:t xml:space="preserve">¶ </w:t>
      </w:r>
      <w:r w:rsidRPr="006D49B9">
        <w:rPr>
          <w:rStyle w:val="StyleBoldUnderline"/>
        </w:rPr>
        <w:t>Today, our two nations work closer than ever before. Yet, there¶ are still new areas in which the bilateral relationship should improve</w:t>
      </w:r>
      <w:r w:rsidRPr="006D49B9">
        <w:t>.</w:t>
      </w:r>
      <w:r w:rsidRPr="006D49B9">
        <w:rPr>
          <w:sz w:val="12"/>
        </w:rPr>
        <w:t xml:space="preserve">¶ </w:t>
      </w:r>
      <w:r w:rsidRPr="006D49B9">
        <w:t>Interlocutors both from the then-existing Caldero´n administration</w:t>
      </w:r>
      <w:r w:rsidRPr="006D49B9">
        <w:rPr>
          <w:sz w:val="12"/>
        </w:rPr>
        <w:t xml:space="preserve">¶ </w:t>
      </w:r>
      <w:r w:rsidRPr="006D49B9">
        <w:t xml:space="preserve">and senior advisers to then-incoming Pen˜ </w:t>
      </w:r>
      <w:r w:rsidRPr="006D49B9">
        <w:rPr>
          <w:rStyle w:val="StyleBoldUnderline"/>
        </w:rPr>
        <w:t xml:space="preserve">a Nieto administration¶ expressed a similar desire to expand cooperation in the bilateral¶ relationship. </w:t>
      </w:r>
      <w:r w:rsidRPr="006D49B9">
        <w:t>One senior member of the then-incoming Pen˜ a</w:t>
      </w:r>
      <w:r w:rsidRPr="006D49B9">
        <w:rPr>
          <w:sz w:val="12"/>
        </w:rPr>
        <w:t xml:space="preserve">¶ </w:t>
      </w:r>
      <w:r w:rsidRPr="006D49B9">
        <w:t>Nieto administration expressed that it is time to move beyond tourism</w:t>
      </w:r>
      <w:r w:rsidRPr="006D49B9">
        <w:rPr>
          <w:sz w:val="12"/>
        </w:rPr>
        <w:t xml:space="preserve">¶ </w:t>
      </w:r>
      <w:r w:rsidRPr="006D49B9">
        <w:t>and drugs, issues which are so prominent in the bilateral da today.11 Of course, the development of a contemporary, comprehensive</w:t>
      </w:r>
      <w:r w:rsidRPr="006D49B9">
        <w:rPr>
          <w:sz w:val="12"/>
        </w:rPr>
        <w:t xml:space="preserve">¶ </w:t>
      </w:r>
      <w:r w:rsidRPr="006D49B9">
        <w:t>immigration policy ranks high when broadening the</w:t>
      </w:r>
      <w:r w:rsidRPr="006D49B9">
        <w:rPr>
          <w:sz w:val="12"/>
        </w:rPr>
        <w:t xml:space="preserve">¶ </w:t>
      </w:r>
      <w:r w:rsidRPr="006D49B9">
        <w:t>agenda is discussed.</w:t>
      </w:r>
      <w:r w:rsidRPr="006D49B9">
        <w:rPr>
          <w:sz w:val="12"/>
        </w:rPr>
        <w:t xml:space="preserve">¶ </w:t>
      </w:r>
      <w:r w:rsidRPr="006D49B9">
        <w:rPr>
          <w:rStyle w:val="StyleBoldUnderline"/>
        </w:rPr>
        <w:t>The U.S. is well positioned to increase dialogue and cooperation¶ on energy security with Mexico</w:t>
      </w:r>
      <w:r w:rsidRPr="006D49B9">
        <w:t xml:space="preserve"> (included in renewable power and</w:t>
      </w:r>
      <w:r w:rsidRPr="006D49B9">
        <w:rPr>
          <w:sz w:val="12"/>
        </w:rPr>
        <w:t xml:space="preserve">¶ </w:t>
      </w:r>
      <w:r w:rsidRPr="006D49B9">
        <w:t>efficiency, which were not part of this review, but which are areas</w:t>
      </w:r>
      <w:r w:rsidRPr="006D49B9">
        <w:rPr>
          <w:sz w:val="12"/>
        </w:rPr>
        <w:t xml:space="preserve">¶ </w:t>
      </w:r>
      <w:r w:rsidRPr="006D49B9">
        <w:t>where cooperation can move forward without significant political</w:t>
      </w:r>
      <w:r w:rsidRPr="006D49B9">
        <w:rPr>
          <w:sz w:val="12"/>
        </w:rPr>
        <w:t xml:space="preserve">¶ </w:t>
      </w:r>
      <w:r w:rsidRPr="006D49B9">
        <w:t xml:space="preserve">obstacles from the Mexican side). </w:t>
      </w:r>
    </w:p>
    <w:p w:rsidR="00A14A84" w:rsidRPr="006D49B9" w:rsidRDefault="00A14A84" w:rsidP="00A14A84"/>
    <w:p w:rsidR="003015D2" w:rsidRPr="006D49B9" w:rsidRDefault="003015D2" w:rsidP="003015D2">
      <w:pPr>
        <w:pStyle w:val="Heading3"/>
        <w:rPr>
          <w:rFonts w:cs="Times New Roman"/>
        </w:rPr>
      </w:pPr>
      <w:r w:rsidRPr="006D49B9">
        <w:rPr>
          <w:rFonts w:cs="Times New Roman"/>
        </w:rPr>
        <w:t>AT – Relations High Now</w:t>
      </w:r>
    </w:p>
    <w:p w:rsidR="003015D2" w:rsidRPr="006D49B9" w:rsidRDefault="003015D2" w:rsidP="003015D2"/>
    <w:p w:rsidR="003015D2" w:rsidRPr="006D49B9" w:rsidRDefault="003015D2" w:rsidP="003015D2">
      <w:pPr>
        <w:pStyle w:val="Heading4"/>
      </w:pPr>
      <w:r w:rsidRPr="006D49B9">
        <w:t>Relations weak – Immigration reform border security measures</w:t>
      </w:r>
    </w:p>
    <w:p w:rsidR="003015D2" w:rsidRPr="006D49B9" w:rsidRDefault="003015D2" w:rsidP="003015D2">
      <w:pPr>
        <w:rPr>
          <w:rStyle w:val="StyleStyleBold12pt"/>
        </w:rPr>
      </w:pPr>
      <w:r w:rsidRPr="006D49B9">
        <w:rPr>
          <w:rStyle w:val="StyleStyleBold12pt"/>
        </w:rPr>
        <w:t>Associated Press, 6/28/13</w:t>
      </w:r>
    </w:p>
    <w:p w:rsidR="003015D2" w:rsidRPr="006D49B9" w:rsidRDefault="003015D2" w:rsidP="003015D2">
      <w:r w:rsidRPr="006D49B9">
        <w:t xml:space="preserve">(Associated Press, 6/28/13, ABC News, “Mexico Praises US Senate Immigration Bill Approval,” </w:t>
      </w:r>
      <w:hyperlink r:id="rId127" w:anchor=".UdDvnetQ1NI" w:history="1">
        <w:r w:rsidRPr="006D49B9">
          <w:rPr>
            <w:rStyle w:val="Hyperlink"/>
          </w:rPr>
          <w:t>http://abcnews.go.com/International/wireStory/mexico-praises-us-senate-immigration-bill-approval-19515603#.UdDvnetQ1NI</w:t>
        </w:r>
      </w:hyperlink>
      <w:r w:rsidRPr="006D49B9">
        <w:t>, Accessed: 6/30/13, LPS.)</w:t>
      </w:r>
    </w:p>
    <w:p w:rsidR="003015D2" w:rsidRPr="006D49B9" w:rsidRDefault="003015D2" w:rsidP="003015D2"/>
    <w:p w:rsidR="003015D2" w:rsidRPr="006D49B9" w:rsidRDefault="003015D2" w:rsidP="003015D2">
      <w:pPr>
        <w:rPr>
          <w:rStyle w:val="Emphasis"/>
        </w:rPr>
      </w:pPr>
      <w:r w:rsidRPr="006D49B9">
        <w:rPr>
          <w:rStyle w:val="StyleBoldUnderline"/>
        </w:rPr>
        <w:t xml:space="preserve">Mexico is welcoming the passage by the U.S. Senate of an immigration bill that could offer a path to citizenship for millions of immigrants. </w:t>
      </w:r>
      <w:r w:rsidRPr="006D49B9">
        <w:rPr>
          <w:rStyle w:val="Emphasis"/>
        </w:rPr>
        <w:t>But it also expressed concern that some of the security measures that form part of the reform could affect the relationship between the two countries.</w:t>
      </w:r>
    </w:p>
    <w:p w:rsidR="003015D2" w:rsidRPr="006D49B9" w:rsidRDefault="003015D2" w:rsidP="003015D2">
      <w:pPr>
        <w:rPr>
          <w:rStyle w:val="StyleBoldUnderline"/>
        </w:rPr>
      </w:pPr>
      <w:r w:rsidRPr="006D49B9">
        <w:rPr>
          <w:rStyle w:val="StyleBoldUnderline"/>
        </w:rPr>
        <w:t>The Foreign Relations Department said in a statement Thursday that approval of the bill could offer a chance for millions of Mexicans living in the United State to improve their lives.</w:t>
      </w:r>
    </w:p>
    <w:p w:rsidR="003015D2" w:rsidRPr="006D49B9" w:rsidRDefault="003015D2" w:rsidP="003015D2">
      <w:r w:rsidRPr="006D49B9">
        <w:t>It added, however, that some of the measures "move away from the principles of shared responsibility and neighborliness."</w:t>
      </w:r>
    </w:p>
    <w:p w:rsidR="003015D2" w:rsidRPr="006D49B9" w:rsidRDefault="003015D2" w:rsidP="003015D2">
      <w:r w:rsidRPr="006D49B9">
        <w:t>The bill includes adding 20,000 U.S. Border Patrol agents, doubling their number along the border with Mexico, and completing 700 miles of fencing.</w:t>
      </w:r>
    </w:p>
    <w:p w:rsidR="003015D2" w:rsidRPr="006D49B9" w:rsidRDefault="003015D2" w:rsidP="003015D2">
      <w:r w:rsidRPr="006D49B9">
        <w:t>It now goes to the Republican-controlled House.</w:t>
      </w:r>
    </w:p>
    <w:p w:rsidR="003015D2" w:rsidRPr="006D49B9" w:rsidRDefault="003015D2" w:rsidP="003015D2"/>
    <w:p w:rsidR="003015D2" w:rsidRPr="006D49B9" w:rsidRDefault="003015D2" w:rsidP="003015D2">
      <w:pPr>
        <w:pStyle w:val="Heading4"/>
        <w:rPr>
          <w:rFonts w:cs="Times New Roman"/>
        </w:rPr>
      </w:pPr>
      <w:r w:rsidRPr="006D49B9">
        <w:t>Relations weak –</w:t>
      </w:r>
      <w:r w:rsidRPr="006D49B9">
        <w:rPr>
          <w:rFonts w:cs="Times New Roman"/>
        </w:rPr>
        <w:t xml:space="preserve">immigration reform </w:t>
      </w:r>
    </w:p>
    <w:p w:rsidR="003015D2" w:rsidRPr="006D49B9" w:rsidRDefault="003015D2" w:rsidP="003015D2">
      <w:pPr>
        <w:rPr>
          <w:rStyle w:val="StyleStyleBold12pt"/>
        </w:rPr>
      </w:pPr>
      <w:r w:rsidRPr="006D49B9">
        <w:rPr>
          <w:rStyle w:val="StyleStyleBold12pt"/>
        </w:rPr>
        <w:t>Associated Press, 6/25/13</w:t>
      </w:r>
    </w:p>
    <w:p w:rsidR="003015D2" w:rsidRPr="006D49B9" w:rsidRDefault="003015D2" w:rsidP="003015D2">
      <w:pPr>
        <w:rPr>
          <w:rStyle w:val="StyleStyleBold12pt"/>
          <w:b w:val="0"/>
        </w:rPr>
      </w:pPr>
      <w:r w:rsidRPr="006D49B9">
        <w:rPr>
          <w:rStyle w:val="StyleStyleBold12pt"/>
          <w:b w:val="0"/>
        </w:rPr>
        <w:t xml:space="preserve">(Associated Press, 6/25/13, The Epoch Times, “Mexico Raps US Immigration Bill on Border Security,” </w:t>
      </w:r>
      <w:hyperlink r:id="rId128" w:history="1">
        <w:r w:rsidRPr="006D49B9">
          <w:rPr>
            <w:rStyle w:val="Hyperlink"/>
          </w:rPr>
          <w:t>http://www.theepochtimes.com/n3/131112-mexico-raps-us-immigration-bill-on-border-security/</w:t>
        </w:r>
      </w:hyperlink>
      <w:r w:rsidRPr="006D49B9">
        <w:rPr>
          <w:rStyle w:val="StyleStyleBold12pt"/>
          <w:b w:val="0"/>
        </w:rPr>
        <w:t>, Accessed: 6/30/13, LPS.)</w:t>
      </w:r>
    </w:p>
    <w:p w:rsidR="003015D2" w:rsidRPr="006D49B9" w:rsidRDefault="003015D2" w:rsidP="003015D2">
      <w:pPr>
        <w:rPr>
          <w:rStyle w:val="StyleStyleBold12pt"/>
          <w:b w:val="0"/>
        </w:rPr>
      </w:pPr>
    </w:p>
    <w:p w:rsidR="003015D2" w:rsidRPr="006D49B9" w:rsidRDefault="003015D2" w:rsidP="003015D2">
      <w:pPr>
        <w:rPr>
          <w:rStyle w:val="StyleBoldUnderline"/>
        </w:rPr>
      </w:pPr>
      <w:r w:rsidRPr="006D49B9">
        <w:t>MEXICO CITY—</w:t>
      </w:r>
      <w:r w:rsidRPr="006D49B9">
        <w:rPr>
          <w:rStyle w:val="StyleBoldUnderline"/>
        </w:rPr>
        <w:t>The Mexican government is objecting to an immigration bill that appears headed for approval in the U.S. Senate, saying the initiative’s heavy focus on border security is not consistent with the relationship between the two countries.</w:t>
      </w:r>
    </w:p>
    <w:p w:rsidR="003015D2" w:rsidRPr="006D49B9" w:rsidRDefault="003015D2" w:rsidP="003015D2">
      <w:pPr>
        <w:rPr>
          <w:rStyle w:val="StyleBoldUnderline"/>
        </w:rPr>
      </w:pPr>
      <w:r w:rsidRPr="006D49B9">
        <w:rPr>
          <w:rStyle w:val="StyleBoldUnderline"/>
        </w:rPr>
        <w:t>Foreign Relations Secretary Jose Meade says that instead of expanding a border fence, as proposed in the bill, the United States should modernize border bridges to expedite commerce.</w:t>
      </w:r>
    </w:p>
    <w:p w:rsidR="003015D2" w:rsidRPr="006D49B9" w:rsidRDefault="003015D2" w:rsidP="003015D2">
      <w:pPr>
        <w:rPr>
          <w:rStyle w:val="StyleBoldUnderline"/>
        </w:rPr>
      </w:pPr>
      <w:r w:rsidRPr="006D49B9">
        <w:rPr>
          <w:rStyle w:val="StyleBoldUnderline"/>
        </w:rPr>
        <w:t>In Meade’s words, “measures that could affect ties between communities move away from the principles of shared responsibility and neighborliness.”</w:t>
      </w:r>
    </w:p>
    <w:p w:rsidR="003015D2" w:rsidRPr="006D49B9" w:rsidRDefault="003015D2" w:rsidP="003015D2">
      <w:r w:rsidRPr="006D49B9">
        <w:t>He says that “fences are not the solution” to the problem of illegal immigration.</w:t>
      </w:r>
    </w:p>
    <w:p w:rsidR="003015D2" w:rsidRPr="006D49B9" w:rsidRDefault="003015D2" w:rsidP="003015D2">
      <w:r w:rsidRPr="006D49B9">
        <w:t>Meade read a statement to reporters Tuesday and didn’t take questions. It is the first time the Mexican government has addressed the U.S. immigration bill.</w:t>
      </w:r>
    </w:p>
    <w:p w:rsidR="003015D2" w:rsidRPr="006D49B9" w:rsidRDefault="003015D2" w:rsidP="003015D2"/>
    <w:p w:rsidR="003015D2" w:rsidRPr="006D49B9" w:rsidRDefault="003015D2" w:rsidP="003015D2"/>
    <w:p w:rsidR="003015D2" w:rsidRPr="006D49B9" w:rsidRDefault="003015D2" w:rsidP="003015D2">
      <w:pPr>
        <w:pStyle w:val="Heading4"/>
        <w:rPr>
          <w:rFonts w:cs="Times New Roman"/>
        </w:rPr>
      </w:pPr>
      <w:r w:rsidRPr="006D49B9">
        <w:t xml:space="preserve">Relations weak – </w:t>
      </w:r>
      <w:r w:rsidRPr="006D49B9">
        <w:rPr>
          <w:rFonts w:cs="Times New Roman"/>
        </w:rPr>
        <w:t>border problems and drug wars</w:t>
      </w:r>
    </w:p>
    <w:p w:rsidR="003015D2" w:rsidRPr="006D49B9" w:rsidRDefault="003015D2" w:rsidP="003015D2">
      <w:pPr>
        <w:rPr>
          <w:rStyle w:val="StyleStyleBold12pt"/>
        </w:rPr>
      </w:pPr>
      <w:r w:rsidRPr="006D49B9">
        <w:rPr>
          <w:rStyle w:val="StyleStyleBold12pt"/>
        </w:rPr>
        <w:t>Dear, Professor at UC Berkeley, 13</w:t>
      </w:r>
    </w:p>
    <w:p w:rsidR="003015D2" w:rsidRPr="006D49B9" w:rsidRDefault="003015D2" w:rsidP="003015D2">
      <w:r w:rsidRPr="006D49B9">
        <w:t xml:space="preserve">(Michael, Professor of City and Regional Planning in the College of Environmental Design, University of California, Berkeley, 3/19/13, Huffington Post, “Michael Dear: Why Walls Won’t Work: Repairing the US,” </w:t>
      </w:r>
      <w:hyperlink r:id="rId129" w:history="1">
        <w:r w:rsidRPr="006D49B9">
          <w:rPr>
            <w:rStyle w:val="Hyperlink"/>
          </w:rPr>
          <w:t>http://www.huffingtonpost.com/michael-dear/why-walls-wont-work-repai_b_2902953.html</w:t>
        </w:r>
      </w:hyperlink>
      <w:r w:rsidRPr="006D49B9">
        <w:t>, Accessed: 6/30/13, LPS.)</w:t>
      </w:r>
    </w:p>
    <w:p w:rsidR="003015D2" w:rsidRPr="006D49B9" w:rsidRDefault="003015D2" w:rsidP="003015D2">
      <w:pPr>
        <w:rPr>
          <w:rStyle w:val="StyleStyleBold12pt"/>
          <w:b w:val="0"/>
        </w:rPr>
      </w:pPr>
    </w:p>
    <w:p w:rsidR="003015D2" w:rsidRPr="006D49B9" w:rsidRDefault="003015D2" w:rsidP="003015D2">
      <w:r w:rsidRPr="006D49B9">
        <w:rPr>
          <w:rStyle w:val="StyleBoldUnderline"/>
        </w:rPr>
        <w:t>There are no magic words to solve the problems of immigration in the US or drug-related violence in Mexico.</w:t>
      </w:r>
      <w:r w:rsidRPr="006D49B9">
        <w:t xml:space="preserve"> Instead, I offer one incontrovertible conclusion regarding the borderlands: the Wall will not work.</w:t>
      </w:r>
      <w:r w:rsidRPr="006D49B9">
        <w:br/>
        <w:t>Here's why.</w:t>
      </w:r>
    </w:p>
    <w:p w:rsidR="003015D2" w:rsidRPr="006D49B9" w:rsidRDefault="003015D2" w:rsidP="003015D2">
      <w:r w:rsidRPr="006D49B9">
        <w:t>Because the Border Has Long Been a Place of Connection</w:t>
      </w:r>
    </w:p>
    <w:p w:rsidR="003015D2" w:rsidRPr="006D49B9" w:rsidRDefault="003015D2" w:rsidP="003015D2">
      <w:pPr>
        <w:rPr>
          <w:rStyle w:val="StyleBoldUnderline"/>
        </w:rPr>
      </w:pPr>
      <w:r w:rsidRPr="006D49B9">
        <w:t>The borderline is a permeable membrane connecting two countries. The inhabitants of this "in-between" territory thrive on cross-border exchange and collaboration, both of which have flourished for many centuries</w:t>
      </w:r>
      <w:r w:rsidRPr="006D49B9">
        <w:rPr>
          <w:rStyle w:val="StyleBoldUnderline"/>
        </w:rPr>
        <w:t>. There are strong senses of mutuality and attachment to territory among border residents.</w:t>
      </w:r>
    </w:p>
    <w:p w:rsidR="003015D2" w:rsidRPr="006D49B9" w:rsidRDefault="003015D2" w:rsidP="003015D2">
      <w:pPr>
        <w:rPr>
          <w:rStyle w:val="StyleBoldUnderline"/>
        </w:rPr>
      </w:pPr>
      <w:r w:rsidRPr="006D49B9">
        <w:t>Throughout time, many great dramas have been played out along what is today the border zone, including cataclysmic invasion, war, and revolution</w:t>
      </w:r>
      <w:r w:rsidRPr="006D49B9">
        <w:rPr>
          <w:rStyle w:val="StyleBoldUnderline"/>
        </w:rPr>
        <w:t>. The current afflictions in this troubled geographical vortex pertain to immigration and drug wars. The region has survived past upheavals, and will undoubtedly outlast the present woes.</w:t>
      </w:r>
    </w:p>
    <w:p w:rsidR="003015D2" w:rsidRPr="006D49B9" w:rsidRDefault="003015D2" w:rsidP="003015D2">
      <w:r w:rsidRPr="006D49B9">
        <w:rPr>
          <w:rStyle w:val="StyleBoldUnderline"/>
        </w:rPr>
        <w:t>A principal reason why border tensions are today so intense is that neither the migration nor drug problem has its origin in the borderlands.</w:t>
      </w:r>
      <w:r w:rsidRPr="006D49B9">
        <w:t xml:space="preserve"> Instead, they originated from outside, and borderland communities have limited capacity for self-determination in these matters. </w:t>
      </w:r>
      <w:r w:rsidRPr="006D49B9">
        <w:rPr>
          <w:rStyle w:val="StyleBoldUnderline"/>
        </w:rPr>
        <w:t>At the national level, the US and Mexico each stand to gain from the sacrifices of that small subset of their populations that resides in the border zones.</w:t>
      </w:r>
      <w:r w:rsidRPr="006D49B9">
        <w:t xml:space="preserve"> These are the people who must endure the exogenously-induced threats, with little assistance from their national and local governments beyond military and police actions. In the meantime, they have made what adjustments they can: some people have left , tired of the stresses and dangers; others simply await the future.</w:t>
      </w:r>
    </w:p>
    <w:p w:rsidR="003015D2" w:rsidRPr="006D49B9" w:rsidRDefault="003015D2" w:rsidP="003015D2"/>
    <w:p w:rsidR="003015D2" w:rsidRPr="006D49B9" w:rsidRDefault="003015D2" w:rsidP="003015D2">
      <w:pPr>
        <w:rPr>
          <w:rStyle w:val="StyleStyleBold12pt"/>
        </w:rPr>
      </w:pPr>
      <w:r w:rsidRPr="006D49B9">
        <w:rPr>
          <w:rStyle w:val="Heading4Char"/>
        </w:rPr>
        <w:t>Relations weak –</w:t>
      </w:r>
      <w:r w:rsidRPr="006D49B9">
        <w:rPr>
          <w:rStyle w:val="StyleStyleBold12pt"/>
        </w:rPr>
        <w:t>drug trafficking</w:t>
      </w:r>
      <w:r w:rsidRPr="006D49B9">
        <w:br/>
      </w:r>
      <w:r w:rsidRPr="006D49B9">
        <w:rPr>
          <w:rStyle w:val="StyleStyleBold12pt"/>
        </w:rPr>
        <w:t>Dear, Professor at UC Berkeley, 13</w:t>
      </w:r>
    </w:p>
    <w:p w:rsidR="003015D2" w:rsidRPr="006D49B9" w:rsidRDefault="003015D2" w:rsidP="003015D2">
      <w:r w:rsidRPr="006D49B9">
        <w:t xml:space="preserve">(Michael, Professor of City and Regional Planning in the College of Environmental Design, University of California, Berkeley, 3/19/13, Huffington Post, “Michael Dear: Why Walls Won’t Work: Repairing the US,” </w:t>
      </w:r>
      <w:hyperlink r:id="rId130" w:history="1">
        <w:r w:rsidRPr="006D49B9">
          <w:rPr>
            <w:rStyle w:val="Hyperlink"/>
          </w:rPr>
          <w:t>http://www.huffingtonpost.com/michael-dear/why-walls-wont-work-repai_b_2902953.html</w:t>
        </w:r>
      </w:hyperlink>
      <w:r w:rsidRPr="006D49B9">
        <w:t>, Accessed: 6/30/13, LPS.)</w:t>
      </w:r>
    </w:p>
    <w:p w:rsidR="003015D2" w:rsidRPr="006D49B9" w:rsidRDefault="003015D2" w:rsidP="003015D2"/>
    <w:p w:rsidR="003015D2" w:rsidRPr="006D49B9" w:rsidRDefault="003015D2" w:rsidP="003015D2">
      <w:pPr>
        <w:rPr>
          <w:rStyle w:val="StyleBoldUnderline"/>
        </w:rPr>
      </w:pPr>
      <w:r w:rsidRPr="006D49B9">
        <w:t>Because</w:t>
      </w:r>
      <w:r w:rsidRPr="006D49B9">
        <w:rPr>
          <w:rStyle w:val="StyleBoldUnderline"/>
        </w:rPr>
        <w:t xml:space="preserve"> Governments and Private Interests Continue Opening Portals in the Wall</w:t>
      </w:r>
    </w:p>
    <w:p w:rsidR="003015D2" w:rsidRPr="006D49B9" w:rsidRDefault="003015D2" w:rsidP="003015D2">
      <w:r w:rsidRPr="006D49B9">
        <w:rPr>
          <w:rStyle w:val="StyleBoldUnderline"/>
        </w:rPr>
        <w:t>As the US government moved to seal the border, it was simultaneously increasing the number of sanctioned portals in the Wall.</w:t>
      </w:r>
      <w:r w:rsidRPr="006D49B9">
        <w:t xml:space="preserve"> The term "port of entry" (POE) usually refers to a collection of facilities that regulate movement into and out of this country at vehicular, rail, air, and sea ports. The chief attractions of opening more of these "gates" in the Wall are related to increasing trade and reducing congestion at the aging POEs in downtown locations. Local governments are also seduced by the tolls they can collect from POE users, and regard POEs as a stimulus to economic growth. In some out-of-the-way places lacking POEs, consideration is also being given to reopening the informal border crossings that were closed after 9/11.</w:t>
      </w:r>
    </w:p>
    <w:p w:rsidR="003015D2" w:rsidRPr="006D49B9" w:rsidRDefault="003015D2" w:rsidP="003015D2">
      <w:r w:rsidRPr="006D49B9">
        <w:t>Other organizations maintain open portals of communication across the line. The number of private and public agencies that promote transborder ties is seemingly endless. They include the state-level Border Governors' Conference, the Border City Mayors' association, private business councils, joint economic development alliances, nonprofit humanitarian aid agencies, law enforcement, cultural organizations, and tertiary education establishments.</w:t>
      </w:r>
    </w:p>
    <w:p w:rsidR="003015D2" w:rsidRPr="006D49B9" w:rsidRDefault="003015D2" w:rsidP="003015D2">
      <w:r w:rsidRPr="006D49B9">
        <w:rPr>
          <w:rStyle w:val="StyleBoldUnderline"/>
        </w:rPr>
        <w:t>International relations between Mexico and the US simply could not exist without these communication portals--private and public, formal and informal, real and virtual.</w:t>
      </w:r>
      <w:r w:rsidRPr="006D49B9">
        <w:t xml:space="preserve"> The most interesting (but little known) example is the "International Boundary and Water Commission, United States and Mexico," (IBWC). The IBWC originated under Article V of the 1848 Treaty of Guadalupe Hidalgo and was established in 1889. In Mexico, the equivalent agency is the Comisión Internacional de Limites y Aguas (CILA). Both are charged with jointly implementing the international boundary and water treaties and settling disputes along the border. </w:t>
      </w:r>
    </w:p>
    <w:p w:rsidR="003015D2" w:rsidRPr="006D49B9" w:rsidRDefault="003015D2" w:rsidP="003015D2"/>
    <w:p w:rsidR="004A0C7C" w:rsidRPr="006D49B9" w:rsidRDefault="004A0C7C" w:rsidP="004A0C7C">
      <w:pPr>
        <w:pStyle w:val="Heading3"/>
      </w:pPr>
      <w:r w:rsidRPr="006D49B9">
        <w:t>AT – Alternate Cause – Drug War</w:t>
      </w:r>
    </w:p>
    <w:p w:rsidR="004A0C7C" w:rsidRPr="006D49B9" w:rsidRDefault="004A0C7C" w:rsidP="004A0C7C"/>
    <w:p w:rsidR="004A0C7C" w:rsidRPr="006D49B9" w:rsidRDefault="004A0C7C" w:rsidP="004A0C7C">
      <w:pPr>
        <w:pStyle w:val="Heading4"/>
      </w:pPr>
      <w:r w:rsidRPr="006D49B9">
        <w:t>Reforms don’t isolate US from cooperation</w:t>
      </w:r>
    </w:p>
    <w:p w:rsidR="004A0C7C" w:rsidRPr="006D49B9" w:rsidRDefault="004A0C7C" w:rsidP="004A0C7C">
      <w:r w:rsidRPr="006D49B9">
        <w:rPr>
          <w:rStyle w:val="StyleStyleBold12pt"/>
        </w:rPr>
        <w:t>Stratfor 13</w:t>
      </w:r>
      <w:r w:rsidRPr="006D49B9">
        <w:t xml:space="preserve"> </w:t>
      </w:r>
    </w:p>
    <w:p w:rsidR="004A0C7C" w:rsidRPr="006D49B9" w:rsidRDefault="004A0C7C" w:rsidP="004A0C7C">
      <w:r w:rsidRPr="006D49B9">
        <w:t xml:space="preserve">[May 2, 2013, “Evolving U.S.-Mexico Relations and Obama's Visit” </w:t>
      </w:r>
      <w:hyperlink r:id="rId131" w:history="1">
        <w:r w:rsidRPr="006D49B9">
          <w:rPr>
            <w:rStyle w:val="Hyperlink"/>
          </w:rPr>
          <w:t>http://www.stratfor.com/analysis/evolving-us-mexico-relations-and-obamas-visit 6/29/13</w:t>
        </w:r>
      </w:hyperlink>
      <w:r w:rsidRPr="006D49B9">
        <w:t xml:space="preserve"> EYS]</w:t>
      </w:r>
    </w:p>
    <w:p w:rsidR="004A0C7C" w:rsidRPr="006D49B9" w:rsidRDefault="004A0C7C" w:rsidP="004A0C7C"/>
    <w:p w:rsidR="004A0C7C" w:rsidRPr="006D49B9" w:rsidRDefault="004A0C7C" w:rsidP="004A0C7C">
      <w:r w:rsidRPr="006D49B9">
        <w:t>Security Cooperation and Centralization</w:t>
      </w:r>
    </w:p>
    <w:p w:rsidR="004A0C7C" w:rsidRPr="006D49B9" w:rsidRDefault="004A0C7C" w:rsidP="004A0C7C">
      <w:pPr>
        <w:rPr>
          <w:rStyle w:val="StyleBoldUnderline"/>
        </w:rPr>
      </w:pPr>
      <w:r w:rsidRPr="006D49B9">
        <w:t xml:space="preserve">Pena Nieto's predecessor, the National Action Party's Felipe Calderon, focused heavily on Mexico's security challenges and oversaw the sustained military offensive against criminal organizations throughout the country. Pena </w:t>
      </w:r>
      <w:r w:rsidRPr="006D49B9">
        <w:rPr>
          <w:rStyle w:val="StyleBoldUnderline"/>
        </w:rPr>
        <w:t>Nieto has yet to elaborate much on his plans to address the security issues, but he has emphasized the need to combat street violence and kidnappings, while playing down the importance of combating drug trafficking -- a U.S. priority.</w:t>
      </w:r>
    </w:p>
    <w:p w:rsidR="004A0C7C" w:rsidRPr="006D49B9" w:rsidRDefault="004A0C7C" w:rsidP="004A0C7C">
      <w:pPr>
        <w:rPr>
          <w:rStyle w:val="StyleBoldUnderline"/>
        </w:rPr>
      </w:pPr>
      <w:r w:rsidRPr="006D49B9">
        <w:t>But ahead of Obama's visit, certain details have emerged indicating that</w:t>
      </w:r>
      <w:r w:rsidRPr="006D49B9">
        <w:rPr>
          <w:rStyle w:val="StyleBoldUnderline"/>
        </w:rPr>
        <w:t xml:space="preserve"> the Pena Nieto administration intends to change the nature of intelligence cooperation between the United States and Mexico. Until now, the two countries' various law enforcement and intelligence agencies have been able to interact directly, but Mexico's interior ministry will begin overseeing all intelligence collaboration.</w:t>
      </w:r>
    </w:p>
    <w:p w:rsidR="004A0C7C" w:rsidRPr="006D49B9" w:rsidRDefault="004A0C7C" w:rsidP="004A0C7C">
      <w:r w:rsidRPr="006D49B9">
        <w:rPr>
          <w:rStyle w:val="StyleBoldUnderline"/>
        </w:rPr>
        <w:t xml:space="preserve">This centralization effort has not been isolated to cooperation with the United States. </w:t>
      </w:r>
      <w:r w:rsidRPr="006D49B9">
        <w:t>The Mexican Interior Ministry has also taken charge of the federal police, and Pena Nieto intends to eventually create a national gendarmarie under the interior secretariat in order to fill the role in the drug wars currently played by the Mexican military with a security body better equipped with law enforcement training.</w:t>
      </w:r>
    </w:p>
    <w:p w:rsidR="004A0C7C" w:rsidRPr="006D49B9" w:rsidRDefault="004A0C7C" w:rsidP="004A0C7C">
      <w:pPr>
        <w:rPr>
          <w:rStyle w:val="StyleBoldUnderline"/>
        </w:rPr>
      </w:pPr>
      <w:r w:rsidRPr="006D49B9">
        <w:t xml:space="preserve">Thus, the extent and manner to which this centralization will affect security cooperation with the United States is unclear. But </w:t>
      </w:r>
      <w:r w:rsidRPr="006D49B9">
        <w:rPr>
          <w:rStyle w:val="StyleBoldUnderline"/>
        </w:rPr>
        <w:t>the changes are primarily designed to give Mexico greater control over the intelligence process involved in combating the country's violent gangs. The intention is not to block U.S. collaboration and assistance, but rather to reform existing structures.</w:t>
      </w:r>
    </w:p>
    <w:p w:rsidR="003015D2" w:rsidRPr="006D49B9" w:rsidRDefault="003015D2" w:rsidP="003015D2">
      <w:pPr>
        <w:pStyle w:val="Heading3"/>
        <w:rPr>
          <w:rFonts w:cs="Times New Roman"/>
        </w:rPr>
      </w:pPr>
      <w:r w:rsidRPr="006D49B9">
        <w:rPr>
          <w:rFonts w:cs="Times New Roman"/>
        </w:rPr>
        <w:t xml:space="preserve">AT </w:t>
      </w:r>
      <w:r w:rsidR="004A0C7C" w:rsidRPr="006D49B9">
        <w:rPr>
          <w:rFonts w:cs="Times New Roman"/>
        </w:rPr>
        <w:t>–</w:t>
      </w:r>
      <w:r w:rsidRPr="006D49B9">
        <w:rPr>
          <w:rFonts w:cs="Times New Roman"/>
        </w:rPr>
        <w:t xml:space="preserve"> Alternate Causes to Relations</w:t>
      </w:r>
    </w:p>
    <w:p w:rsidR="003015D2" w:rsidRPr="006D49B9" w:rsidRDefault="003015D2" w:rsidP="003015D2"/>
    <w:p w:rsidR="003015D2" w:rsidRPr="006D49B9" w:rsidRDefault="003015D2" w:rsidP="003015D2">
      <w:pPr>
        <w:pStyle w:val="Heading4"/>
        <w:rPr>
          <w:rFonts w:cs="Times New Roman"/>
        </w:rPr>
      </w:pPr>
      <w:r w:rsidRPr="006D49B9">
        <w:rPr>
          <w:rFonts w:cs="Times New Roman"/>
        </w:rPr>
        <w:t>Obama and Nieto trying to cooperate now on drug trafficking but shift to energy dialogue is key</w:t>
      </w:r>
    </w:p>
    <w:p w:rsidR="003015D2" w:rsidRPr="006D49B9" w:rsidRDefault="003015D2" w:rsidP="003015D2">
      <w:r w:rsidRPr="006D49B9">
        <w:rPr>
          <w:rStyle w:val="StyleStyleBold12pt"/>
        </w:rPr>
        <w:t>Farnsworth, World Politics Review, 13</w:t>
      </w:r>
      <w:r w:rsidRPr="006D49B9">
        <w:t xml:space="preserve"> [Eric, May 8, “Obama’s Mexico Trip Yielded Progress, Missed Opportunities” </w:t>
      </w:r>
      <w:hyperlink r:id="rId132" w:history="1">
        <w:r w:rsidRPr="006D49B9">
          <w:rPr>
            <w:rStyle w:val="Hyperlink"/>
          </w:rPr>
          <w:t>http://www.worldpoliticsreview.com/articles/12934/obama-s-mexico-trip-yielded-progress-missed-opportunities 6/29/13</w:t>
        </w:r>
      </w:hyperlink>
      <w:r w:rsidRPr="006D49B9">
        <w:t xml:space="preserve"> EYS]</w:t>
      </w:r>
    </w:p>
    <w:p w:rsidR="003015D2" w:rsidRPr="006D49B9" w:rsidRDefault="003015D2" w:rsidP="003015D2"/>
    <w:p w:rsidR="003015D2" w:rsidRPr="006D49B9" w:rsidRDefault="003015D2" w:rsidP="003015D2">
      <w:pPr>
        <w:rPr>
          <w:rStyle w:val="StyleBoldUnderline"/>
          <w:b w:val="0"/>
          <w:bCs w:val="0"/>
        </w:rPr>
      </w:pPr>
      <w:r w:rsidRPr="006D49B9">
        <w:rPr>
          <w:rStyle w:val="StyleBoldUnderline"/>
        </w:rPr>
        <w:t>The two presidents should also have had more to say about the border</w:t>
      </w:r>
      <w:r w:rsidRPr="006D49B9">
        <w:t xml:space="preserve">, particularly regarding updating and expanding the infrastructure there that is creaking under the weight of increased trade and tightened security. </w:t>
      </w:r>
      <w:r w:rsidRPr="006D49B9">
        <w:rPr>
          <w:rStyle w:val="StyleBoldUnderline"/>
        </w:rPr>
        <w:t xml:space="preserve">The border is the windpipe of U.S.-Mexico trade. If it is blocked, both nations will choke. If it is cleared and expanded, both nations’ economies can breathe. The U.S.-Mexico energy relationship should also have received </w:t>
      </w:r>
      <w:r w:rsidRPr="006D49B9">
        <w:t xml:space="preserve">much </w:t>
      </w:r>
      <w:r w:rsidRPr="006D49B9">
        <w:rPr>
          <w:rStyle w:val="StyleBoldUnderline"/>
        </w:rPr>
        <w:t xml:space="preserve">more attention </w:t>
      </w:r>
      <w:r w:rsidRPr="006D49B9">
        <w:t xml:space="preserve">than it did, especially the export of newly plentiful natural gas from the United States, though this might have opened up both leaders to criticism about a lack of progress, whether on the transboundary agreement or the pace and scale of energy reform in Mexico. </w:t>
      </w:r>
    </w:p>
    <w:p w:rsidR="003015D2" w:rsidRPr="006D49B9" w:rsidRDefault="003015D2" w:rsidP="003015D2">
      <w:pPr>
        <w:rPr>
          <w:rStyle w:val="StyleBoldUnderline"/>
        </w:rPr>
      </w:pPr>
      <w:r w:rsidRPr="006D49B9">
        <w:rPr>
          <w:rStyle w:val="StyleBoldUnderline"/>
        </w:rPr>
        <w:t xml:space="preserve">Meanwhile, bilateral security and drug-trafficking issues have not gone away. </w:t>
      </w:r>
      <w:r w:rsidRPr="006D49B9">
        <w:t>The Pena Nieto government is working to reformulate policies it inherited from the administration of former President Felipe Calderon.</w:t>
      </w:r>
      <w:r w:rsidRPr="006D49B9">
        <w:rPr>
          <w:rStyle w:val="StyleBoldUnderline"/>
        </w:rPr>
        <w:t xml:space="preserve"> Only time will tell if </w:t>
      </w:r>
      <w:r w:rsidRPr="006D49B9">
        <w:t>Pena</w:t>
      </w:r>
      <w:r w:rsidRPr="006D49B9">
        <w:rPr>
          <w:rStyle w:val="StyleBoldUnderline"/>
        </w:rPr>
        <w:t xml:space="preserve"> Nieto’s new, more centralized approach is more or less effective. But no matter how much Obama and </w:t>
      </w:r>
      <w:r w:rsidRPr="006D49B9">
        <w:t xml:space="preserve">Pena </w:t>
      </w:r>
      <w:r w:rsidRPr="006D49B9">
        <w:rPr>
          <w:rStyle w:val="StyleBoldUnderline"/>
        </w:rPr>
        <w:t xml:space="preserve">Nieto attempt to shift perceptions of the relationship from security to economic ties, the security issues will continue to grab headlines until they are effectively addressed. And that will hurt the economic agenda, because perceptions of insecurity in Mexico are a drag on both investment and the willingness of entrepreneurs to bet on Mexico, </w:t>
      </w:r>
      <w:r w:rsidRPr="006D49B9">
        <w:t xml:space="preserve">despite some promising steps toward innovation and building an entrepreneurial spirit in Mexico.   </w:t>
      </w:r>
    </w:p>
    <w:p w:rsidR="003015D2" w:rsidRPr="006D49B9" w:rsidRDefault="003015D2" w:rsidP="003015D2">
      <w:pPr>
        <w:rPr>
          <w:rStyle w:val="StyleBoldUnderline"/>
        </w:rPr>
      </w:pPr>
      <w:r w:rsidRPr="006D49B9">
        <w:rPr>
          <w:rStyle w:val="StyleBoldUnderline"/>
        </w:rPr>
        <w:t xml:space="preserve">Of course, the failure of the United States to control the export of weapons to Mexico directly contributes to Mexico’s persistent security problems. </w:t>
      </w:r>
      <w:r w:rsidRPr="006D49B9">
        <w:t>So we have a scenario in which</w:t>
      </w:r>
      <w:r w:rsidRPr="006D49B9">
        <w:rPr>
          <w:rStyle w:val="StyleBoldUnderline"/>
        </w:rPr>
        <w:t xml:space="preserve"> the United States, in working to redefine the relationship from security to trade and economics</w:t>
      </w:r>
      <w:r w:rsidRPr="006D49B9">
        <w:t xml:space="preserve">, is reluctant to export natural gas </w:t>
      </w:r>
      <w:r w:rsidRPr="006D49B9">
        <w:rPr>
          <w:rStyle w:val="StyleBoldUnderline"/>
        </w:rPr>
        <w:t xml:space="preserve">but unable to prevent the export of assault weapons to Mexico. </w:t>
      </w:r>
    </w:p>
    <w:p w:rsidR="003015D2" w:rsidRPr="006D49B9" w:rsidRDefault="003015D2" w:rsidP="003015D2">
      <w:r w:rsidRPr="006D49B9">
        <w:t xml:space="preserve">At the same time, Obama and Pena Nieto met during a time of real political crisis in Venezuela, even as the quality of democracy is deteriorating in a number of countries across the region. As the increasingly untenable concept of a regional democratic consensus comes unglued, the Summit of the Americas process becomes less and less relevant. It would have been electrifying in this context for the two presidents to call for a North American leaders meeting, to which could then be invited the leaders of the nations of the Pacific Alliance, a Mexico-inspired grouping of economically like-minded nations in the Americas, to regenerate a broader hemispheric agenda based on the reality, not just the rhetoric, of shared values and common interests. </w:t>
      </w:r>
    </w:p>
    <w:p w:rsidR="003015D2" w:rsidRPr="006D49B9" w:rsidRDefault="003015D2" w:rsidP="003015D2">
      <w:pPr>
        <w:rPr>
          <w:rStyle w:val="StyleBoldUnderline"/>
        </w:rPr>
      </w:pPr>
      <w:r w:rsidRPr="006D49B9">
        <w:rPr>
          <w:rStyle w:val="StyleBoldUnderline"/>
        </w:rPr>
        <w:t xml:space="preserve">The president’s visit to Mexico was timely and symbolically important. </w:t>
      </w:r>
      <w:r w:rsidRPr="006D49B9">
        <w:rPr>
          <w:rStyle w:val="Emphasis"/>
        </w:rPr>
        <w:t>It was designed to shift the narrative about U.S.-Mexico relations, and several concrete initiatives were announced</w:t>
      </w:r>
      <w:r w:rsidRPr="006D49B9">
        <w:rPr>
          <w:rStyle w:val="StyleBoldUnderline"/>
        </w:rPr>
        <w:t xml:space="preserve">. But the trip seemingly did little to promote or capture a larger ambition for the relationship. Both sides will need to think bigger to take the relationship to the next level. </w:t>
      </w:r>
    </w:p>
    <w:p w:rsidR="003015D2" w:rsidRPr="006D49B9" w:rsidRDefault="003015D2" w:rsidP="003015D2"/>
    <w:p w:rsidR="00A14A84" w:rsidRPr="006D49B9" w:rsidRDefault="00A14A84" w:rsidP="00A14A84">
      <w:pPr>
        <w:pStyle w:val="Heading3"/>
        <w:rPr>
          <w:rFonts w:cs="Times New Roman"/>
        </w:rPr>
      </w:pPr>
      <w:r w:rsidRPr="006D49B9">
        <w:rPr>
          <w:rFonts w:cs="Times New Roman"/>
        </w:rPr>
        <w:t>THA Solve</w:t>
      </w:r>
      <w:r w:rsidR="00283FEA" w:rsidRPr="006D49B9">
        <w:rPr>
          <w:rFonts w:cs="Times New Roman"/>
        </w:rPr>
        <w:t>s Relations</w:t>
      </w:r>
    </w:p>
    <w:p w:rsidR="00A14A84" w:rsidRPr="006D49B9" w:rsidRDefault="00A14A84" w:rsidP="00A14A84"/>
    <w:p w:rsidR="00A14A84" w:rsidRPr="006D49B9" w:rsidRDefault="00A14A84" w:rsidP="00A14A84">
      <w:pPr>
        <w:pStyle w:val="Heading4"/>
        <w:rPr>
          <w:rStyle w:val="StyleStyleBold12pt"/>
          <w:rFonts w:cs="Times New Roman"/>
          <w:b/>
        </w:rPr>
      </w:pPr>
      <w:r w:rsidRPr="006D49B9">
        <w:rPr>
          <w:rStyle w:val="StyleStyleBold12pt"/>
          <w:rFonts w:cs="Times New Roman"/>
          <w:b/>
        </w:rPr>
        <w:t>Strengthening the energy and economic ties of Mexico and the US is key to maintaining close ties as well as American jobs created by the energy sector. Transboundary Hydrocarbon Agreement solves</w:t>
      </w:r>
    </w:p>
    <w:p w:rsidR="00A14A84" w:rsidRPr="006D49B9" w:rsidRDefault="00A14A84" w:rsidP="00A14A84">
      <w:r w:rsidRPr="006D49B9">
        <w:rPr>
          <w:rStyle w:val="StyleStyleBold12pt"/>
        </w:rPr>
        <w:t>Farnsworth, World Politics Review, 13</w:t>
      </w:r>
      <w:r w:rsidRPr="006D49B9">
        <w:t xml:space="preserve"> [Eric, May 8, “Obama’s Mexico Trip Yielded Progress, Missed Opportunities” </w:t>
      </w:r>
      <w:hyperlink r:id="rId133" w:history="1">
        <w:r w:rsidRPr="006D49B9">
          <w:rPr>
            <w:rStyle w:val="Hyperlink"/>
          </w:rPr>
          <w:t>http://www.worldpoliticsreview.com/articles/12934/obama-s-mexico-trip-yielded-progress-missed-opportunities 6/29/13</w:t>
        </w:r>
      </w:hyperlink>
      <w:r w:rsidRPr="006D49B9">
        <w:t xml:space="preserve"> EYS]</w:t>
      </w:r>
    </w:p>
    <w:p w:rsidR="00A14A84" w:rsidRPr="006D49B9" w:rsidRDefault="00A14A84" w:rsidP="00A14A84"/>
    <w:p w:rsidR="00A14A84" w:rsidRPr="006D49B9" w:rsidRDefault="00A14A84" w:rsidP="00A14A84">
      <w:pPr>
        <w:rPr>
          <w:b/>
          <w:bCs/>
          <w:u w:val="single"/>
        </w:rPr>
      </w:pPr>
      <w:r w:rsidRPr="006D49B9">
        <w:t xml:space="preserve">President Barack Obama traveled to Mexico City on May 2 to meet with new Mexican President Enrique Pena Nieto in an effort to recast perceptions of the bilateral agenda from security to economic issues. In 2012, for the first time in 12 years, the U.S. and Mexican election cycles coincided, providing an excellent opportunity to coordinate an agenda consistent with the political needs of the new administrations and the economic requirements of their respective countries. </w:t>
      </w:r>
      <w:r w:rsidRPr="006D49B9">
        <w:rPr>
          <w:rStyle w:val="StyleBoldUnderline"/>
        </w:rPr>
        <w:t>An early visit by the U.S. president was an important signal that Mexico’s significant contributions to the health of the U.S. economy can no longer be taken for granted; the bond must be strengthened in order to assure the global competitiveness of both Mexico and the United States.</w:t>
      </w:r>
    </w:p>
    <w:p w:rsidR="00A14A84" w:rsidRPr="006D49B9" w:rsidRDefault="00A14A84" w:rsidP="00A14A84">
      <w:r w:rsidRPr="006D49B9">
        <w:rPr>
          <w:rStyle w:val="StyleBoldUnderline"/>
        </w:rPr>
        <w:t>Mexico is the United States’ third-largest trading partner</w:t>
      </w:r>
      <w:r w:rsidRPr="006D49B9">
        <w:t xml:space="preserve">, after Canada and China, </w:t>
      </w:r>
      <w:r w:rsidRPr="006D49B9">
        <w:rPr>
          <w:rStyle w:val="StyleBoldUnderline"/>
        </w:rPr>
        <w:t>and its second-biggest export market</w:t>
      </w:r>
      <w:r w:rsidRPr="006D49B9">
        <w:t xml:space="preserve">, after Canada. Some $1.4 billion worth of goods crosses the U.S.-Mexico border every day, and </w:t>
      </w:r>
      <w:r w:rsidRPr="006D49B9">
        <w:rPr>
          <w:rStyle w:val="StyleBoldUnderline"/>
        </w:rPr>
        <w:t>an estimated 6 million U.S. jobs depend directly on trade with Mexico</w:t>
      </w:r>
      <w:r w:rsidRPr="006D49B9">
        <w:t xml:space="preserve">. These are big numbers, and they are only going to increase, particularly as Mexico’s economy grows and its middle class expands, increasing its purchasing power. </w:t>
      </w:r>
    </w:p>
    <w:p w:rsidR="00A14A84" w:rsidRPr="006D49B9" w:rsidRDefault="00A14A84" w:rsidP="00A14A84">
      <w:r w:rsidRPr="006D49B9">
        <w:t xml:space="preserve">At the same time, </w:t>
      </w:r>
      <w:r w:rsidRPr="006D49B9">
        <w:rPr>
          <w:rStyle w:val="StyleBoldUnderline"/>
        </w:rPr>
        <w:t xml:space="preserve">a number of obstacles to growth must be addressed if the bilateral relationship is to reach its full potential. </w:t>
      </w:r>
      <w:r w:rsidRPr="006D49B9">
        <w:t xml:space="preserve">Many of these are domestic issues that each nation should resolve for its own self-interest but that would nonetheless meaningfully improve the bilateral economic relationship. Among these are, </w:t>
      </w:r>
      <w:r w:rsidRPr="006D49B9">
        <w:rPr>
          <w:rStyle w:val="StyleBoldUnderline"/>
        </w:rPr>
        <w:t>from Mexico’s side, reforms in fiscal, energy and competition policy, as well as the continuing implementation of labor and education reforms</w:t>
      </w:r>
      <w:r w:rsidRPr="006D49B9">
        <w:t xml:space="preserve">. Working with Mexico’s other two main political parties, Pena Nieto’s Institutional Revolution Party (PRI) has successfully begun the reform process. But the Mexican president’s honeymoon period is coming to an end, and the most difficult issues remain unresolved. </w:t>
      </w:r>
    </w:p>
    <w:p w:rsidR="00A14A84" w:rsidRPr="006D49B9" w:rsidRDefault="00A14A84" w:rsidP="00A14A84"/>
    <w:p w:rsidR="00A14A84" w:rsidRPr="006D49B9" w:rsidRDefault="00A14A84" w:rsidP="00A14A84">
      <w:pPr>
        <w:pStyle w:val="Heading4"/>
        <w:rPr>
          <w:rFonts w:cs="Times New Roman"/>
        </w:rPr>
      </w:pPr>
      <w:r w:rsidRPr="006D49B9">
        <w:rPr>
          <w:rFonts w:cs="Times New Roman"/>
        </w:rPr>
        <w:t>Failure to pass THA kills relations- Mexico would perceive it as a violation of trust</w:t>
      </w:r>
    </w:p>
    <w:p w:rsidR="00A14A84" w:rsidRPr="006D49B9" w:rsidRDefault="00A14A84" w:rsidP="00A14A84">
      <w:pPr>
        <w:rPr>
          <w:rStyle w:val="StyleStyleBold12pt"/>
        </w:rPr>
      </w:pPr>
      <w:r w:rsidRPr="006D49B9">
        <w:rPr>
          <w:rStyle w:val="StyleStyleBold12pt"/>
        </w:rPr>
        <w:t>Brown and Meacham, Staff Members</w:t>
      </w:r>
      <w:r w:rsidRPr="006D49B9">
        <w:rPr>
          <w:rStyle w:val="StyleStyleBold12pt"/>
          <w:sz w:val="12"/>
        </w:rPr>
        <w:t xml:space="preserve"> </w:t>
      </w:r>
      <w:r w:rsidRPr="006D49B9">
        <w:rPr>
          <w:rStyle w:val="StyleStyleBold12pt"/>
        </w:rPr>
        <w:t xml:space="preserve">Office of Senator Richard Lugar and Senate Foreign Relations Committee, </w:t>
      </w:r>
      <w:r w:rsidRPr="006D49B9">
        <w:rPr>
          <w:rStyle w:val="StyleStyleBold12pt"/>
          <w:sz w:val="12"/>
        </w:rPr>
        <w:t xml:space="preserve"> </w:t>
      </w:r>
      <w:r w:rsidRPr="006D49B9">
        <w:rPr>
          <w:rStyle w:val="StyleStyleBold12pt"/>
        </w:rPr>
        <w:t>12</w:t>
      </w:r>
    </w:p>
    <w:p w:rsidR="00A14A84" w:rsidRPr="006D49B9" w:rsidRDefault="00A14A84" w:rsidP="00A14A84">
      <w:pPr>
        <w:rPr>
          <w:b/>
        </w:rPr>
      </w:pPr>
      <w:r w:rsidRPr="006D49B9">
        <w:rPr>
          <w:rStyle w:val="StyleStyleBold12pt"/>
          <w:b w:val="0"/>
        </w:rPr>
        <w:t>(Neil,</w:t>
      </w:r>
      <w:r w:rsidRPr="006D49B9">
        <w:rPr>
          <w:rFonts w:eastAsia="Times New Roman"/>
        </w:rPr>
        <w:t xml:space="preserve"> , and Carl, Former d</w:t>
      </w:r>
      <w:r w:rsidRPr="006D49B9">
        <w:rPr>
          <w:rStyle w:val="StyleStyleBold12pt"/>
          <w:b w:val="0"/>
        </w:rPr>
        <w:t xml:space="preserve">irector of the </w:t>
      </w:r>
      <w:r w:rsidRPr="006D49B9">
        <w:t xml:space="preserve">Office of Senator Richard Lugar and Senate Foreign Relations Committee, </w:t>
      </w:r>
      <w:r w:rsidRPr="006D49B9">
        <w:rPr>
          <w:sz w:val="12"/>
        </w:rPr>
        <w:t xml:space="preserve">¶ </w:t>
      </w:r>
      <w:r w:rsidRPr="006D49B9">
        <w:rPr>
          <w:rStyle w:val="StyleStyleBold12pt"/>
          <w:b w:val="0"/>
        </w:rPr>
        <w:t>current program director at CSIS,</w:t>
      </w:r>
      <w:r w:rsidRPr="006D49B9">
        <w:rPr>
          <w:rFonts w:eastAsia="Times New Roman"/>
        </w:rPr>
        <w:t xml:space="preserve"> served at the Department of Commerce as special assistant to the deputy secretary, at the Cuban Affairs Bureau of the Department of State, and at the U.S. embassy in Madrid, </w:t>
      </w:r>
      <w:r w:rsidRPr="006D49B9">
        <w:rPr>
          <w:rStyle w:val="StyleStyleBold12pt"/>
          <w:b w:val="0"/>
        </w:rPr>
        <w:t xml:space="preserve">US Senate Committee on Foreign Relations, “Oil, Mexico, And The Transboundary Agreement,” </w:t>
      </w:r>
      <w:hyperlink r:id="rId134" w:history="1">
        <w:r w:rsidRPr="006D49B9">
          <w:rPr>
            <w:rStyle w:val="Hyperlink"/>
          </w:rPr>
          <w: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w:t>
        </w:r>
      </w:hyperlink>
      <w:r w:rsidRPr="006D49B9">
        <w:rPr>
          <w:rStyle w:val="StyleStyleBold12pt"/>
          <w:b w:val="0"/>
        </w:rPr>
        <w:t>, P. 12, Accessed: 6/30/13, LPS.)</w:t>
      </w:r>
    </w:p>
    <w:p w:rsidR="00A14A84" w:rsidRPr="006D49B9" w:rsidRDefault="00A14A84" w:rsidP="00A14A84">
      <w:pPr>
        <w:rPr>
          <w:rStyle w:val="StyleStyleBold12pt"/>
        </w:rPr>
      </w:pPr>
    </w:p>
    <w:p w:rsidR="00A14A84" w:rsidRPr="006D49B9" w:rsidRDefault="00A14A84" w:rsidP="00A14A84">
      <w:r w:rsidRPr="006D49B9">
        <w:t xml:space="preserve">Finally, </w:t>
      </w:r>
      <w:r w:rsidRPr="006D49B9">
        <w:rPr>
          <w:rStyle w:val="Emphasis"/>
        </w:rPr>
        <w:t xml:space="preserve">passage of the TBA would boost U.S.-Mexico relations on¶ energy </w:t>
      </w:r>
      <w:r w:rsidRPr="006D49B9">
        <w:rPr>
          <w:rStyle w:val="StyleBoldUnderline"/>
        </w:rPr>
        <w:t>issues, which have traditionally lagged.</w:t>
      </w:r>
      <w:r w:rsidRPr="006D49B9">
        <w:t xml:space="preserve"> Mexican officials</w:t>
      </w:r>
      <w:r w:rsidRPr="006D49B9">
        <w:rPr>
          <w:sz w:val="12"/>
        </w:rPr>
        <w:t xml:space="preserve">¶ </w:t>
      </w:r>
      <w:r w:rsidRPr="006D49B9">
        <w:t>roundly expressed support for the TBA and expectation for U.S.</w:t>
      </w:r>
      <w:r w:rsidRPr="006D49B9">
        <w:rPr>
          <w:sz w:val="12"/>
        </w:rPr>
        <w:t xml:space="preserve">¶ </w:t>
      </w:r>
      <w:r w:rsidRPr="006D49B9">
        <w:t xml:space="preserve">ratification in conversation with the authors. </w:t>
      </w:r>
      <w:r w:rsidRPr="006D49B9">
        <w:rPr>
          <w:rStyle w:val="StyleBoldUnderline"/>
        </w:rPr>
        <w:t xml:space="preserve">The political impact¶ of not approving and implementing the TBA </w:t>
      </w:r>
      <w:r w:rsidRPr="006D49B9">
        <w:rPr>
          <w:rStyle w:val="Emphasis"/>
        </w:rPr>
        <w:t>would set back U.S.-¶</w:t>
      </w:r>
      <w:r w:rsidRPr="006D49B9">
        <w:rPr>
          <w:rStyle w:val="StyleBoldUnderline"/>
        </w:rPr>
        <w:t xml:space="preserve"> Mexican relations on energy specifically and more broadly. Each of¶ our countries has hot button domestic political issues that take¶ courage for political leaders to address. In Mexico, oil is one such¶ issue, and members of both the PAN and PRI put their political¶ weight behind ratification in Mexico. The U.S. not fulfilling its side¶ of the agreement would, therefore, </w:t>
      </w:r>
      <w:r w:rsidRPr="006D49B9">
        <w:rPr>
          <w:rStyle w:val="Emphasis"/>
        </w:rPr>
        <w:t xml:space="preserve">be seen as a violation of trust¶ </w:t>
      </w:r>
      <w:r w:rsidRPr="006D49B9">
        <w:rPr>
          <w:rStyle w:val="StyleBoldUnderline"/>
        </w:rPr>
        <w:t xml:space="preserve">and could erode confidence. </w:t>
      </w:r>
      <w:r w:rsidRPr="006D49B9">
        <w:t>In the extreme, although unlikely, if</w:t>
      </w:r>
      <w:r w:rsidRPr="006D49B9">
        <w:rPr>
          <w:rStyle w:val="StyleBoldUnderline"/>
        </w:rPr>
        <w:t xml:space="preserve">¶ Mexico proceeds with domestic energy reforms, </w:t>
      </w:r>
      <w:r w:rsidRPr="006D49B9">
        <w:rPr>
          <w:rStyle w:val="Emphasis"/>
        </w:rPr>
        <w:t>U.S. companies¶ could be shut out of certain opportunities until the TBA is ratified.</w:t>
      </w:r>
      <w:r w:rsidRPr="006D49B9">
        <w:rPr>
          <w:rStyle w:val="StyleBoldUnderline"/>
        </w:rPr>
        <w:t xml:space="preserve">¶ </w:t>
      </w:r>
      <w:r w:rsidRPr="006D49B9">
        <w:t>However, bilateral benefits of approving the agreement do not require</w:t>
      </w:r>
      <w:r w:rsidRPr="006D49B9">
        <w:rPr>
          <w:sz w:val="12"/>
        </w:rPr>
        <w:t xml:space="preserve">¶ </w:t>
      </w:r>
      <w:r w:rsidRPr="006D49B9">
        <w:t>immediate passage; U.S. commitment can be demonstrated</w:t>
      </w:r>
      <w:r w:rsidRPr="006D49B9">
        <w:rPr>
          <w:sz w:val="12"/>
        </w:rPr>
        <w:t xml:space="preserve">¶ </w:t>
      </w:r>
      <w:r w:rsidRPr="006D49B9">
        <w:t>by the Obama administration formally submitting the TBA for</w:t>
      </w:r>
      <w:r w:rsidRPr="006D49B9">
        <w:rPr>
          <w:sz w:val="12"/>
        </w:rPr>
        <w:t xml:space="preserve">¶ </w:t>
      </w:r>
      <w:r w:rsidRPr="006D49B9">
        <w:t>Congressional approval and commencement of Congressional hearings.</w:t>
      </w:r>
      <w:r w:rsidRPr="006D49B9">
        <w:rPr>
          <w:sz w:val="12"/>
        </w:rPr>
        <w:t xml:space="preserve">¶ </w:t>
      </w:r>
      <w:r w:rsidRPr="006D49B9">
        <w:t xml:space="preserve">There is reason to believe that </w:t>
      </w:r>
      <w:r w:rsidRPr="006D49B9">
        <w:rPr>
          <w:rStyle w:val="StyleBoldUnderline"/>
        </w:rPr>
        <w:t>the TBA can receive broad bipartisan¶ backing in Congress. It would benefit bilateral relations, promote¶ domestic oil production, and improve environmental protections¶ in the Gulf of Mexico.</w:t>
      </w:r>
      <w:r w:rsidRPr="006D49B9">
        <w:t xml:space="preserve"> Following normal Congressional procedure</w:t>
      </w:r>
      <w:r w:rsidRPr="006D49B9">
        <w:rPr>
          <w:sz w:val="12"/>
        </w:rPr>
        <w:t xml:space="preserve">¶ </w:t>
      </w:r>
      <w:r w:rsidRPr="006D49B9">
        <w:t>to ensure the agreement is vetted and implementing legislation</w:t>
      </w:r>
      <w:r w:rsidRPr="006D49B9">
        <w:rPr>
          <w:sz w:val="12"/>
        </w:rPr>
        <w:t xml:space="preserve">¶ </w:t>
      </w:r>
      <w:r w:rsidRPr="006D49B9">
        <w:t>is reasoned will benefit each of those goals. External proponents</w:t>
      </w:r>
      <w:r w:rsidRPr="006D49B9">
        <w:rPr>
          <w:sz w:val="12"/>
        </w:rPr>
        <w:t xml:space="preserve">¶ </w:t>
      </w:r>
      <w:r w:rsidRPr="006D49B9">
        <w:t>of the TBA will need to increase communication and advocacy</w:t>
      </w:r>
      <w:r w:rsidRPr="006D49B9">
        <w:rPr>
          <w:sz w:val="12"/>
        </w:rPr>
        <w:t xml:space="preserve">¶ </w:t>
      </w:r>
      <w:r w:rsidRPr="006D49B9">
        <w:t>to improve the likelihood of Congressional leaders acting on</w:t>
      </w:r>
      <w:r w:rsidRPr="006D49B9">
        <w:rPr>
          <w:sz w:val="12"/>
        </w:rPr>
        <w:t xml:space="preserve">¶ </w:t>
      </w:r>
      <w:r w:rsidRPr="006D49B9">
        <w:t>the agreement in the 113th U.S. Congress.</w:t>
      </w:r>
    </w:p>
    <w:p w:rsidR="00A14A84" w:rsidRPr="006D49B9" w:rsidRDefault="00A14A84" w:rsidP="00A14A84"/>
    <w:p w:rsidR="004A0C7C" w:rsidRPr="006D49B9" w:rsidRDefault="004A0C7C" w:rsidP="004A0C7C">
      <w:pPr>
        <w:pStyle w:val="Heading3"/>
      </w:pPr>
      <w:r w:rsidRPr="006D49B9">
        <w:t>Relations Good – Multiple Reasons</w:t>
      </w:r>
    </w:p>
    <w:p w:rsidR="004A0C7C" w:rsidRPr="006D49B9" w:rsidRDefault="004A0C7C" w:rsidP="004A0C7C"/>
    <w:p w:rsidR="004A0C7C" w:rsidRPr="006D49B9" w:rsidRDefault="004A0C7C" w:rsidP="004A0C7C">
      <w:pPr>
        <w:pStyle w:val="Heading4"/>
      </w:pPr>
      <w:r w:rsidRPr="006D49B9">
        <w:t>Relations are key to transborder security, energy and immigration cooperation</w:t>
      </w:r>
    </w:p>
    <w:p w:rsidR="004A0C7C" w:rsidRPr="006D49B9" w:rsidRDefault="004A0C7C" w:rsidP="004A0C7C">
      <w:r w:rsidRPr="006D49B9">
        <w:rPr>
          <w:rStyle w:val="StyleStyleBold12pt"/>
        </w:rPr>
        <w:t>Wood and Wilson, Woodrow Wilson International Center Mexico Institute Director and Associate, 13</w:t>
      </w:r>
      <w:r w:rsidRPr="006D49B9">
        <w:t xml:space="preserve"> </w:t>
      </w:r>
    </w:p>
    <w:p w:rsidR="004A0C7C" w:rsidRPr="006D49B9" w:rsidRDefault="004A0C7C" w:rsidP="004A0C7C">
      <w:r w:rsidRPr="006D49B9">
        <w:t xml:space="preserve">[Duncan and Christopher, January, Mexico Institute of the Woodrow Wilson International Center, “New Ideas for a New Era: Policy Options for the Next Stage in U.S.-Mexico Relations,” </w:t>
      </w:r>
      <w:hyperlink r:id="rId135" w:history="1">
        <w:r w:rsidRPr="006D49B9">
          <w:rPr>
            <w:rStyle w:val="Hyperlink"/>
          </w:rPr>
          <w:t>http://www.wilsoncenter.org/sites/default/files/new_ideas_us_mexico_relations.pdf</w:t>
        </w:r>
      </w:hyperlink>
      <w:r w:rsidRPr="006D49B9">
        <w:t xml:space="preserve"> p. 3 accessed 6-30-13 UR]</w:t>
      </w:r>
    </w:p>
    <w:p w:rsidR="004A0C7C" w:rsidRPr="006D49B9" w:rsidRDefault="004A0C7C" w:rsidP="004A0C7C">
      <w:r w:rsidRPr="006D49B9">
        <w:t xml:space="preserve">The presence of so many opportunities in bilateral relations does not mean that the path ahead is obstacle- free. In fact, </w:t>
      </w:r>
      <w:r w:rsidRPr="006D49B9">
        <w:rPr>
          <w:rStyle w:val="StyleBoldUnderline"/>
        </w:rPr>
        <w:t>due to the intense blend of domestic politics and international affairs that makes up the U.S.- Mexico relationship, without a determined effort on the part of both governments to keep the bilateral relationship positive and productive, it can easily be pulled off track by scandals and disagreements.</w:t>
      </w:r>
      <w:r w:rsidRPr="006D49B9">
        <w:t xml:space="preserve"> Some policy areas are particularly sensitive. </w:t>
      </w:r>
      <w:r w:rsidRPr="006D49B9">
        <w:rPr>
          <w:rStyle w:val="StyleBoldUnderline"/>
        </w:rPr>
        <w:t>On security cooperation</w:t>
      </w:r>
      <w:r w:rsidRPr="006D49B9">
        <w:t xml:space="preserve">, for example, some joint efforts implemented with the previous Mexican administration may be considered too risky by the new team; </w:t>
      </w:r>
      <w:r w:rsidRPr="006D49B9">
        <w:rPr>
          <w:rStyle w:val="StyleBoldUnderline"/>
        </w:rPr>
        <w:t>officials will have to take care to move forward with an overall approach based on collaboration and shared responsibility even as the details of cooperation are renegotiated. On</w:t>
      </w:r>
      <w:r w:rsidRPr="006D49B9">
        <w:t xml:space="preserve"> the issue of </w:t>
      </w:r>
      <w:r w:rsidRPr="006D49B9">
        <w:rPr>
          <w:rStyle w:val="StyleBoldUnderline"/>
        </w:rPr>
        <w:t>energy, any discussion of cooperation in the area of oil still requires sensitivity on the part of the United States, particularly at this time of potential change in the legislative framework in Mexico</w:t>
      </w:r>
      <w:r w:rsidRPr="006D49B9">
        <w:t xml:space="preserve">. Similarly, </w:t>
      </w:r>
      <w:r w:rsidRPr="006D49B9">
        <w:rPr>
          <w:rStyle w:val="StyleBoldUnderline"/>
        </w:rPr>
        <w:t>the ability of Mexico to push for progress on a U.S. immigration reform is limited, and Mexican officials will have to choose their strategy carefully.</w:t>
      </w:r>
    </w:p>
    <w:p w:rsidR="004A0C7C" w:rsidRPr="006D49B9" w:rsidRDefault="004A0C7C" w:rsidP="004A0C7C"/>
    <w:p w:rsidR="004A0C7C" w:rsidRPr="006D49B9" w:rsidRDefault="004A0C7C" w:rsidP="004A0C7C"/>
    <w:p w:rsidR="00A14A84" w:rsidRPr="006D49B9" w:rsidRDefault="00A14A84" w:rsidP="00A14A84">
      <w:pPr>
        <w:pStyle w:val="Heading3"/>
        <w:rPr>
          <w:rFonts w:cs="Times New Roman"/>
        </w:rPr>
      </w:pPr>
      <w:r w:rsidRPr="006D49B9">
        <w:rPr>
          <w:rFonts w:cs="Times New Roman"/>
        </w:rPr>
        <w:t>Relations Good – Economy</w:t>
      </w:r>
    </w:p>
    <w:p w:rsidR="00A14A84" w:rsidRPr="006D49B9" w:rsidRDefault="00A14A84" w:rsidP="00A14A84"/>
    <w:p w:rsidR="00A14A84" w:rsidRPr="006D49B9" w:rsidRDefault="00A14A84" w:rsidP="00A14A84">
      <w:pPr>
        <w:pStyle w:val="Heading4"/>
        <w:rPr>
          <w:rStyle w:val="StyleStyleBold12pt"/>
          <w:b/>
        </w:rPr>
      </w:pPr>
      <w:r w:rsidRPr="006D49B9">
        <w:rPr>
          <w:rStyle w:val="StyleStyleBold12pt"/>
          <w:b/>
        </w:rPr>
        <w:t>Relations solve the economy</w:t>
      </w:r>
    </w:p>
    <w:p w:rsidR="00A14A84" w:rsidRPr="006D49B9" w:rsidRDefault="00A14A84" w:rsidP="00A14A84">
      <w:r w:rsidRPr="006D49B9">
        <w:rPr>
          <w:rStyle w:val="StyleStyleBold12pt"/>
        </w:rPr>
        <w:t>Barry, Center for International Policy, senior policy analyst, 13</w:t>
      </w:r>
      <w:r w:rsidRPr="006D49B9">
        <w:t xml:space="preserve">  </w:t>
      </w:r>
    </w:p>
    <w:p w:rsidR="00A14A84" w:rsidRPr="006D49B9" w:rsidRDefault="00A14A84" w:rsidP="00A14A84">
      <w:r w:rsidRPr="006D49B9">
        <w:t xml:space="preserve">(Tom, 5-7-13, Truthout,”Changing Perspectives on US-Mexico Relations” </w:t>
      </w:r>
      <w:hyperlink r:id="rId136" w:history="1">
        <w:r w:rsidRPr="006D49B9">
          <w:rPr>
            <w:rStyle w:val="Hyperlink"/>
          </w:rPr>
          <w:t>http://truth-out.org/news/item/16221-changing-perspectives-on-us-mexico-relations</w:t>
        </w:r>
      </w:hyperlink>
      <w:r w:rsidRPr="006D49B9">
        <w:t xml:space="preserve"> accessed 7-1-13 KR)</w:t>
      </w:r>
      <w:r w:rsidRPr="006D49B9">
        <w:tab/>
      </w:r>
    </w:p>
    <w:p w:rsidR="00A14A84" w:rsidRPr="006D49B9" w:rsidRDefault="00A14A84" w:rsidP="00A14A84"/>
    <w:p w:rsidR="00A14A84" w:rsidRPr="006D49B9" w:rsidRDefault="00A14A84" w:rsidP="00A14A84">
      <w:r w:rsidRPr="006D49B9">
        <w:t>Economic Integration</w:t>
      </w:r>
    </w:p>
    <w:p w:rsidR="00A14A84" w:rsidRPr="006D49B9" w:rsidRDefault="00A14A84" w:rsidP="00A14A84">
      <w:pPr>
        <w:rPr>
          <w:rStyle w:val="StyleBoldUnderline"/>
        </w:rPr>
      </w:pPr>
      <w:r w:rsidRPr="006D49B9">
        <w:t xml:space="preserve">Both presidents will likely commit their governments to facilitating cross-border commerce and improving the infrastructure necessary for vibrant, profitable trade and investment. </w:t>
      </w:r>
      <w:r w:rsidRPr="006D49B9">
        <w:rPr>
          <w:rStyle w:val="StyleBoldUnderline"/>
        </w:rPr>
        <w:t>That’s important, but Obama and Peña Nieto will be remiss if they do not first situate their discussion about economic integration within the context of the entire region.</w:t>
      </w:r>
    </w:p>
    <w:p w:rsidR="00A14A84" w:rsidRPr="006D49B9" w:rsidRDefault="00A14A84" w:rsidP="00A14A84">
      <w:r w:rsidRPr="006D49B9">
        <w:t>The North American Free Trade Agreement (NAFTA) of 1994 fell far short of delivering the broadly shared economic development and employment gains promised by its promoters. It was little more than a trade and investment agreement, whose labor and environmental side accords and associated institutions had little enforcement power and limited reach. Even before NAFTA, the economies of Canada, United States, and Mexico were increasing their structural integration not just in trade but also in such now highly integrated sectors as energy resources, electricity, agriculture, and manufacturing (including highly integrated automotive and aviation production). Since 1994 regional trade has tripled and foreign investment increased six times. Mexico is the second largest importer of U.S. goods, following Canada; moreover, the United States is by far the leading market for Mexican exports.</w:t>
      </w:r>
    </w:p>
    <w:p w:rsidR="00A14A84" w:rsidRPr="006D49B9" w:rsidRDefault="00A14A84" w:rsidP="00A14A84">
      <w:pPr>
        <w:rPr>
          <w:rStyle w:val="StyleBoldUnderline"/>
        </w:rPr>
      </w:pPr>
      <w:r w:rsidRPr="006D49B9">
        <w:t xml:space="preserve">Both Mexico and the United States are currently engaged in another economic liberalization initiative called the Trans-Pacific Partnership (TPP), involving more than a dozen other nations, mostly Asian but also including Chile and Canada. Many of the concerns and criticisms about the corporate-driven character of NAFTA are also highly relevant to the TPP negotiations. However, the main problem of the new, Asia-oriented focus of U.S. and Mexican trade/investment initiatives is the failure to appreciate, leverage, and improve the highly integrated North American economy. </w:t>
      </w:r>
      <w:r w:rsidRPr="006D49B9">
        <w:rPr>
          <w:rStyle w:val="StyleBoldUnderline"/>
        </w:rPr>
        <w:t xml:space="preserve">The Obama and Peña Nieto trade teams should recognize the mutual benefits of including Canada in talks about smart borders, trade infrastructure, educational visas, security perimeters, immigration, and further economic liberalization—as should the </w:t>
      </w:r>
    </w:p>
    <w:p w:rsidR="00A14A84" w:rsidRPr="006D49B9" w:rsidRDefault="00A14A84" w:rsidP="00A14A84">
      <w:pPr>
        <w:rPr>
          <w:rStyle w:val="StyleBoldUnderline"/>
        </w:rPr>
      </w:pPr>
      <w:r w:rsidRPr="006D49B9">
        <w:rPr>
          <w:rStyle w:val="StyleBoldUnderline"/>
        </w:rPr>
        <w:t>Canadian government.</w:t>
      </w:r>
    </w:p>
    <w:p w:rsidR="00A14A84" w:rsidRPr="006D49B9" w:rsidRDefault="00A14A84" w:rsidP="00A14A84">
      <w:r w:rsidRPr="006D49B9">
        <w:rPr>
          <w:rStyle w:val="StyleBoldUnderline"/>
        </w:rPr>
        <w:t>Presidents Obama and Peña Nieto should embrace the concept—and the reality—of a North American community (a concept heralded by Robert Pastor and other scholars and visionary policy analysts) shaped by demographic trends and economic integration</w:t>
      </w:r>
      <w:r w:rsidRPr="006D49B9">
        <w:t>. Whether structured or not by new regulations and institutions, the emergence of a North American community is evident in existence of some 30 million Mexican Americans in the United States.</w:t>
      </w:r>
    </w:p>
    <w:p w:rsidR="00A14A84" w:rsidRPr="006D49B9" w:rsidRDefault="00A14A84" w:rsidP="00A14A84">
      <w:r w:rsidRPr="006D49B9">
        <w:t>The NAFTA institutions such as the North American Development Bank and the North American Commission for Environmental Cooperation as well as such important bilateral initiatives as Border 2020 (which emerged from the 1983 La Paz environmental agreement) should not be left to wither away, but seized upon as the building blocks of a more sustainable regional community that extends beyond economic liberalization. Such institutions are among the first steps of recognizing and shaping the south-north community. Focusing on Asia is looking away from our own region’s complementarity and common future.</w:t>
      </w:r>
    </w:p>
    <w:p w:rsidR="00A14A84" w:rsidRPr="006D49B9" w:rsidRDefault="00A14A84" w:rsidP="00A14A84">
      <w:r w:rsidRPr="006D49B9">
        <w:rPr>
          <w:rStyle w:val="StyleBoldUnderline"/>
        </w:rPr>
        <w:t>Both governments will surely point to fundamental importance of the two nations as trading partners</w:t>
      </w:r>
      <w:r w:rsidRPr="006D49B9">
        <w:t xml:space="preserve">. Yet the trade and investment numbers fall far short in defining the identity, advantages, and challenges of the U.S.-Mexico relationship. </w:t>
      </w:r>
      <w:r w:rsidRPr="006D49B9">
        <w:rPr>
          <w:rStyle w:val="StyleBoldUnderline"/>
        </w:rPr>
        <w:t>More than economic partners, the United States and Mexico are next-door neighbors and all that this proximity implies for the future welfare of both nations. Governance measures on such issues as energy, environmental standards, immigration flows, weapons, illegal drugs, and labor standards need to follow and shape economic integration</w:t>
      </w:r>
      <w:r w:rsidRPr="006D49B9">
        <w:t>. If there is to be a sustainable North American community, the framework of economic integration must necessarily address the stark regional imbalances in Mexico’s economic growth and development—with Mexico’s southern states left further and further behind. Similarly, cheaper consumer goods made possible by liberalized trade and investment do not compensate for stagnation of Mexican wages—averaging just over $2 an hour.</w:t>
      </w:r>
    </w:p>
    <w:p w:rsidR="00A14A84" w:rsidRPr="006D49B9" w:rsidRDefault="00A14A84" w:rsidP="00A14A84">
      <w:r w:rsidRPr="006D49B9">
        <w:t>Not to be missed is the growing militancy of teachers, students, and agricultural workers in southern Mexico, which was the defining theme of the May 1 marches in Mexico City and elsewhere. Casting a long shadow over the summit will be the intensifying teacher-led protests over the federal reforms of labor and education policy. Centered in Mexico’s poorest southern states, especially Guerrero, the anti-government opposition is protesting the labor, energy, and education reforms of the Peña Nieto government and the Pact for Mexico, which has brought together Mexico’s leading political parties over a package of long-overdue reforms.</w:t>
      </w:r>
    </w:p>
    <w:p w:rsidR="00A14A84" w:rsidRPr="006D49B9" w:rsidRDefault="00A14A84" w:rsidP="00A14A84"/>
    <w:p w:rsidR="00A14A84" w:rsidRPr="006D49B9" w:rsidRDefault="00A14A84" w:rsidP="00A14A84"/>
    <w:p w:rsidR="00A14A84" w:rsidRPr="006D49B9" w:rsidRDefault="00A14A84" w:rsidP="00A14A84">
      <w:pPr>
        <w:pStyle w:val="Heading4"/>
      </w:pPr>
      <w:r w:rsidRPr="006D49B9">
        <w:t>Strong US-Mexico relations are critical to trade and commerce for both countries</w:t>
      </w:r>
    </w:p>
    <w:p w:rsidR="00A14A84" w:rsidRPr="006D49B9" w:rsidRDefault="00A14A84" w:rsidP="00A14A84">
      <w:r w:rsidRPr="006D49B9">
        <w:rPr>
          <w:rStyle w:val="StyleStyleBold12pt"/>
        </w:rPr>
        <w:t xml:space="preserve">Montealegre 13 </w:t>
      </w:r>
      <w:r w:rsidRPr="006D49B9">
        <w:t xml:space="preserve">[Oscar, January 24, Diplomatic Courrier, “U.S.-Mexico Relations: Love Thy Neighbor,” </w:t>
      </w:r>
      <w:hyperlink r:id="rId137" w:history="1">
        <w:r w:rsidRPr="006D49B9">
          <w:t>http://www.diplomaticourier.com/news/regions/latin-america/1331</w:t>
        </w:r>
      </w:hyperlink>
      <w:r w:rsidRPr="006D49B9">
        <w:t xml:space="preserve"> accessed 6-30-13 UR]</w:t>
      </w:r>
    </w:p>
    <w:p w:rsidR="00A14A84" w:rsidRPr="006D49B9" w:rsidRDefault="00A14A84" w:rsidP="00A14A84">
      <w:pPr>
        <w:rPr>
          <w:b/>
          <w:sz w:val="26"/>
        </w:rPr>
      </w:pPr>
    </w:p>
    <w:p w:rsidR="00A14A84" w:rsidRPr="006D49B9" w:rsidRDefault="00A14A84" w:rsidP="00A14A84">
      <w:r w:rsidRPr="006D49B9">
        <w:t xml:space="preserve">Moreover, </w:t>
      </w:r>
      <w:r w:rsidRPr="006D49B9">
        <w:rPr>
          <w:rStyle w:val="StyleBoldUnderline"/>
        </w:rPr>
        <w:t>Mexico’s economy is highly interconnected with the U.S. economy</w:t>
      </w:r>
      <w:r w:rsidRPr="006D49B9">
        <w:t>. Currently, Mexico sends almost 80 percent of its exports to the U.S., and roughly 50 percent of its imports are from the U.S. Manufacturing costs in Mexico are once again competitive compared to China. Ten years ago, China’s labor costs were four times cheaper than Mexico, but with labor wages in China inflating, Mexico now has a comparative advantage because its proximity to the U.S. Shipping cargo across the Pacific can be more expensive and arduous, versus trucking cargo from northern Mexico and delivering to Wisconsin in a matter of days.</w:t>
      </w:r>
    </w:p>
    <w:p w:rsidR="00A14A84" w:rsidRPr="006D49B9" w:rsidRDefault="00A14A84" w:rsidP="00A14A84">
      <w:pPr>
        <w:ind w:firstLine="720"/>
      </w:pPr>
      <w:r w:rsidRPr="006D49B9">
        <w:t xml:space="preserve">However </w:t>
      </w:r>
      <w:r w:rsidRPr="006D49B9">
        <w:rPr>
          <w:rStyle w:val="StyleBoldUnderline"/>
        </w:rPr>
        <w:t>if the U.S. administration continues to close the borders, the exchange of commerce between Mexico and the U.S. will suffer due to setbacks of just getting goods to cross the border.</w:t>
      </w:r>
      <w:r w:rsidRPr="006D49B9">
        <w:t xml:space="preserve"> Luckily, NAFTA is already in place, but both parties (and Canada) can do more to cut red tape and streamline the movement of trade and commerce.</w:t>
      </w:r>
    </w:p>
    <w:p w:rsidR="00A14A84" w:rsidRPr="006D49B9" w:rsidRDefault="00A14A84" w:rsidP="00A14A84">
      <w:pPr>
        <w:ind w:firstLine="720"/>
      </w:pPr>
      <w:r w:rsidRPr="006D49B9">
        <w:t xml:space="preserve">Currently, </w:t>
      </w:r>
      <w:r w:rsidRPr="006D49B9">
        <w:rPr>
          <w:rStyle w:val="StyleBoldUnderline"/>
        </w:rPr>
        <w:t>Mexico is entering a perfect demographic storm. It has a young and growing population, which is expected to last for several decades</w:t>
      </w:r>
      <w:r w:rsidRPr="006D49B9">
        <w:t xml:space="preserve">. Mexico is no longer only looking north for economic advancement, as many of their multinational companies, such as Bimbo and Cemex, are currently doing business in Latin America and Spain. </w:t>
      </w:r>
      <w:r w:rsidRPr="006D49B9">
        <w:rPr>
          <w:rStyle w:val="StyleBoldUnderline"/>
        </w:rPr>
        <w:t>Mexico’s stock market is currently in talks to integrate their stock exchange with</w:t>
      </w:r>
      <w:r w:rsidRPr="006D49B9">
        <w:t xml:space="preserve"> the MILA group—the established stock exchanges between </w:t>
      </w:r>
      <w:r w:rsidRPr="006D49B9">
        <w:rPr>
          <w:rStyle w:val="StyleBoldUnderline"/>
        </w:rPr>
        <w:t>Colombia, Peru, and Chile. The U.S. must act soon before it arrives at the party too late.</w:t>
      </w:r>
      <w:r w:rsidRPr="006D49B9">
        <w:t xml:space="preserve"> It is in the U.S.’s interests to have Mexico think northward first, and then the other regions second, but the opposite is developing.</w:t>
      </w:r>
    </w:p>
    <w:p w:rsidR="00A14A84" w:rsidRPr="006D49B9" w:rsidRDefault="00A14A84" w:rsidP="00A14A84">
      <w:pPr>
        <w:ind w:firstLine="720"/>
        <w:rPr>
          <w:rStyle w:val="StyleBoldUnderline"/>
        </w:rPr>
      </w:pPr>
      <w:r w:rsidRPr="006D49B9">
        <w:rPr>
          <w:rStyle w:val="StyleBoldUnderline"/>
        </w:rPr>
        <w:t>The interconnectedness between both countries strongly conveys why the dialogue should revolve around bilateral trade and commerce agendas.</w:t>
      </w:r>
      <w:r w:rsidRPr="006D49B9">
        <w:t xml:space="preserve"> For Mexico, 30 percent of GDP is dependent on exports, and 80 percent of exports are tagged to the U.S. Most importantly, one of ten Mexicans lives in the U.S., accounting for nearly 12 million Mexicans that consider the U.S. their current residence. Add in their descendants, and approximately 33 million Mexicans and Mexican-Americans reside in the U.S. Let’s put this figure in perspective: Venezuela has a population of 29 million; Greece, 11 million; and Canada, 34 million. Essentially we have a ‘country’ within a country—the beauty of America—but it must be embraced instead of shunned or ignored. </w:t>
      </w:r>
      <w:r w:rsidRPr="006D49B9">
        <w:rPr>
          <w:rStyle w:val="StyleBoldUnderline"/>
        </w:rPr>
        <w:t>Economically, it is a plus for Mexico, because there is a market for Mexican products; it is also a plus for the U.S. in many areas, including soft power, diversity, direct linkages to Mexico and Latin America. A cadre of American-born and educated human capital are able to cross cultures into Mexico and Latin America to conduct business and politics.</w:t>
      </w:r>
    </w:p>
    <w:p w:rsidR="00A14A84" w:rsidRPr="006D49B9" w:rsidRDefault="00A14A84" w:rsidP="00A14A84">
      <w:pPr>
        <w:ind w:firstLine="720"/>
      </w:pPr>
    </w:p>
    <w:p w:rsidR="00A14A84" w:rsidRPr="006D49B9" w:rsidRDefault="00A14A84" w:rsidP="00A14A84">
      <w:pPr>
        <w:pStyle w:val="Heading4"/>
      </w:pPr>
      <w:r w:rsidRPr="006D49B9">
        <w:t>Proximity of US and Mexico magnifies the importance of strong relations to economic welfare</w:t>
      </w:r>
    </w:p>
    <w:p w:rsidR="00A14A84" w:rsidRPr="006D49B9" w:rsidRDefault="00A14A84" w:rsidP="00A14A84">
      <w:r w:rsidRPr="006D49B9">
        <w:rPr>
          <w:rStyle w:val="StyleStyleBold12pt"/>
        </w:rPr>
        <w:t>Barry, North American Congress on Latin America, 2013</w:t>
      </w:r>
      <w:r w:rsidRPr="006D49B9">
        <w:t xml:space="preserve"> [Tom, May 2, NACLA, “Changing Perspectives on U.S.-Mexico Relations: TransBorder Project Policy Report,” </w:t>
      </w:r>
      <w:hyperlink r:id="rId138" w:history="1">
        <w:r w:rsidRPr="006D49B9">
          <w:rPr>
            <w:rStyle w:val="Hyperlink"/>
          </w:rPr>
          <w:t>https://nacla.org/news/2013/5/2/changing-perspectives-us-mexico-relations</w:t>
        </w:r>
      </w:hyperlink>
      <w:r w:rsidRPr="006D49B9">
        <w:t xml:space="preserve"> accessed 6-30-13 UR]</w:t>
      </w:r>
    </w:p>
    <w:p w:rsidR="00A14A84" w:rsidRPr="006D49B9" w:rsidRDefault="00A14A84" w:rsidP="00A14A84"/>
    <w:p w:rsidR="00A14A84" w:rsidRPr="006D49B9" w:rsidRDefault="00A14A84" w:rsidP="00A14A84">
      <w:pPr>
        <w:rPr>
          <w:rStyle w:val="StyleBoldUnderline"/>
        </w:rPr>
      </w:pPr>
      <w:r w:rsidRPr="006D49B9">
        <w:rPr>
          <w:rStyle w:val="StyleBoldUnderline"/>
        </w:rPr>
        <w:t>Both presidents will likely commit their governments to facilitating cross-border commerce and improving the infrastructure necessary for vibrant, profitable trade and investment. That’s important, but Obama and Peña Nieto will be remiss if they do not first situate their discussion about economic integration within the context of the entire region.</w:t>
      </w:r>
    </w:p>
    <w:p w:rsidR="00A14A84" w:rsidRPr="006D49B9" w:rsidRDefault="00A14A84" w:rsidP="00A14A84">
      <w:pPr>
        <w:ind w:firstLine="720"/>
      </w:pPr>
      <w:r w:rsidRPr="006D49B9">
        <w:t>The North American Free Trade Agreement (NAFTA) of 1994 fell far short of delivering the broadly shared economic development and employment gains promised by its promoters. It was little more than a trade and investment agreement, whose labor and environmental side accords and associated institutions had little enforcement power and limited reach. Even before NAFTA, the economies of Canada, United States, and Mexico were increasing their structural integration not just in trade but also in such now highly integrated sectors as energy resources, electricity, agriculture, and manufacturing (including highly integrated automotive and aviation production). Since 1994 regional trade has tripled and foreign investment increased six times. Mexico is the second largest importer of U.S. goods, following Canada; moreover, the United States is by far the leading market for Mexican exports.</w:t>
      </w:r>
    </w:p>
    <w:p w:rsidR="00A14A84" w:rsidRPr="006D49B9" w:rsidRDefault="00A14A84" w:rsidP="00A14A84">
      <w:pPr>
        <w:ind w:firstLine="720"/>
      </w:pPr>
      <w:r w:rsidRPr="006D49B9">
        <w:t>Both Mexico and the United States are currently engaged in another economic liberalization initiative called the Trans-Pacific Partnership (TPP), involving more than a dozen other nations, mostly Asian but also including Chile and Canada. Many of the concerns and criticisms about the corporate-driven character of NAFTA are also highly relevant to the TPP negotiations. However, the main problem of the new, Asia-oriented focus of U.S. and Mexican trade/investment initiatives is the failure to appreciate, leverage, and improve the highly integrated North American economy. The Obama and Peña Nieto trade teams should recognize the mutual benefits of including Canada in talks about smart borders, trade infrastructure, educational visas, security perimeters, immigration, and further economic liberalization—as should the Canadian government.</w:t>
      </w:r>
    </w:p>
    <w:p w:rsidR="00A14A84" w:rsidRPr="006D49B9" w:rsidRDefault="00A14A84" w:rsidP="00A14A84">
      <w:pPr>
        <w:ind w:firstLine="720"/>
      </w:pPr>
      <w:r w:rsidRPr="006D49B9">
        <w:rPr>
          <w:rStyle w:val="StyleBoldUnderline"/>
        </w:rPr>
        <w:t>Presidents Obama and Peña Nieto should embrace the concept—and the reality—of a North American community</w:t>
      </w:r>
      <w:r w:rsidRPr="006D49B9">
        <w:t xml:space="preserve"> (a concept heralded by Robert Pastor and other scholars and visionary policy analysts) shaped by demographic trends and economic integration. Whether structured or not by new regulations and institutions, the emergence of a North American community is evident in existence of some 30 million Mexican Americans in the United States.</w:t>
      </w:r>
    </w:p>
    <w:p w:rsidR="00A14A84" w:rsidRPr="006D49B9" w:rsidRDefault="00A14A84" w:rsidP="00A14A84">
      <w:pPr>
        <w:ind w:firstLine="720"/>
      </w:pPr>
      <w:r w:rsidRPr="006D49B9">
        <w:t>The NAFTA institutions such as the North American Development Bank and the North American Commission for Environmental Cooperation as well as such important bilateral initiatives as Border 2020 (which emerged from the 1983 La Paz environmental agreement) should not be left to wither away, but seized upon as the building blocks of a more sustainable regional community that extends beyond economic liberalization. Such institutions are among the first steps of recognizing and shaping the south-north community. Focusing on Asia is looking away from our own region’s complementarity and common future.</w:t>
      </w:r>
    </w:p>
    <w:p w:rsidR="00A14A84" w:rsidRPr="006D49B9" w:rsidRDefault="00A14A84" w:rsidP="00A14A84">
      <w:pPr>
        <w:ind w:firstLine="720"/>
      </w:pPr>
      <w:r w:rsidRPr="006D49B9">
        <w:t>Both governments will surely point to fundamental importance of the two nations as trading partners. Yet the trade and investment numbers fall far short in defining the identity, advantages, and challenges of the U.S.-Mexico relationship.</w:t>
      </w:r>
      <w:r w:rsidRPr="006D49B9">
        <w:rPr>
          <w:rStyle w:val="StyleBoldUnderline"/>
        </w:rPr>
        <w:t xml:space="preserve"> More than economic partners, the United States and Mexico are next-door neighbors and all that this proximity implies for the future welfare of both nations. Governance measures on such issues as energy, environmental standards, immigration flows, weapons, illegal drugs, and labor standards need to follow and shape economic integration. If there is to be a sustainable North American community, the framework of economic integration must necessarily address the stark regional imbalances in Mexico’s economic growth and development</w:t>
      </w:r>
      <w:r w:rsidRPr="006D49B9">
        <w:t>—with Mexico’s southern states left further and further behind. Similarly, cheaper consumer goods made possible by liberalized trade and investment do not compensate for stagnation of Mexican wages—averaging just over $2 an hour.</w:t>
      </w:r>
    </w:p>
    <w:p w:rsidR="00A14A84" w:rsidRPr="006D49B9" w:rsidRDefault="00A14A84" w:rsidP="00A14A84">
      <w:pPr>
        <w:ind w:firstLine="720"/>
      </w:pPr>
      <w:r w:rsidRPr="006D49B9">
        <w:t>Not to be missed is the growing militancy of teachers, students, and agricultural workers in southern Mexico, which was the defining theme of the May 1 marches in Mexico City and elsewhere. Casting a long shadow over the summit will be the intensifying teacher-led protests over the federal reforms of labor and education policy. Centered in Mexico’s poorest southern states, especially Guerrero, the anti-government opposition is protesting the labor, energy, and education reforms of the Peña Nieto government and the Pact for Mexico, which has brought together Mexico’s leading political parties over a package of long-overdue reforms.</w:t>
      </w:r>
    </w:p>
    <w:p w:rsidR="00283FEA" w:rsidRPr="006D49B9" w:rsidRDefault="00283FEA" w:rsidP="00283FEA">
      <w:pPr>
        <w:pStyle w:val="Heading3"/>
      </w:pPr>
      <w:r w:rsidRPr="006D49B9">
        <w:t>Relations Good – Security</w:t>
      </w:r>
    </w:p>
    <w:p w:rsidR="00283FEA" w:rsidRPr="006D49B9" w:rsidRDefault="00283FEA" w:rsidP="00283FEA"/>
    <w:p w:rsidR="00283FEA" w:rsidRPr="006D49B9" w:rsidRDefault="00283FEA" w:rsidP="00283FEA">
      <w:pPr>
        <w:pStyle w:val="Heading4"/>
      </w:pPr>
      <w:r w:rsidRPr="006D49B9">
        <w:t xml:space="preserve">Development of US-Mexico relations solves bilateral security </w:t>
      </w:r>
    </w:p>
    <w:p w:rsidR="00283FEA" w:rsidRPr="006D49B9" w:rsidRDefault="00283FEA" w:rsidP="00283FEA">
      <w:r w:rsidRPr="006D49B9">
        <w:rPr>
          <w:rStyle w:val="StyleStyleBold12pt"/>
        </w:rPr>
        <w:t>Wood and Wilson, Woodrow Wilson International Center Mexico Institute Director and Associate, 2013</w:t>
      </w:r>
      <w:r w:rsidRPr="006D49B9">
        <w:t xml:space="preserve"> </w:t>
      </w:r>
    </w:p>
    <w:p w:rsidR="00283FEA" w:rsidRPr="006D49B9" w:rsidRDefault="00283FEA" w:rsidP="00283FEA">
      <w:r w:rsidRPr="006D49B9">
        <w:t xml:space="preserve">[Duncan and Christopher, January, Mexico Institute of the Woodrow Wilson International Center, “New Ideas for a New Era: Policy Options for the Next Stage in U.S.-Mexico Relations,” </w:t>
      </w:r>
      <w:hyperlink r:id="rId139" w:history="1">
        <w:r w:rsidRPr="006D49B9">
          <w:rPr>
            <w:rStyle w:val="Hyperlink"/>
          </w:rPr>
          <w:t>http://www.wilsoncenter.org/sites/default/files/new_ideas_us_mexico_relations.pdf</w:t>
        </w:r>
      </w:hyperlink>
      <w:r w:rsidRPr="006D49B9">
        <w:t xml:space="preserve"> p. 2 accessed 6-30-13 UR]</w:t>
      </w:r>
    </w:p>
    <w:p w:rsidR="00283FEA" w:rsidRPr="006D49B9" w:rsidRDefault="00283FEA" w:rsidP="00283FEA"/>
    <w:p w:rsidR="00283FEA" w:rsidRPr="006D49B9" w:rsidRDefault="00283FEA" w:rsidP="00283FEA">
      <w:r w:rsidRPr="006D49B9">
        <w:t xml:space="preserve">While economic issues are likely to see increased attention, much of the day to day </w:t>
      </w:r>
      <w:r w:rsidRPr="006D49B9">
        <w:rPr>
          <w:rStyle w:val="StyleBoldUnderline"/>
        </w:rPr>
        <w:t>work in the bilateral relationship will remain focused on security. There are signs that overall levels of organized crime- related violence in Mexico finally began to decline in 2012 after several years of growth</w:t>
      </w:r>
      <w:r w:rsidRPr="006D49B9">
        <w:t xml:space="preserve">, though much work remains to be done on issues of public security and criminal justice reform in Mexico, drug consumption in the United States, and the trafficking of weapons, drugs and illicit funds between the two countries. Fortunately, </w:t>
      </w:r>
      <w:r w:rsidRPr="006D49B9">
        <w:rPr>
          <w:rStyle w:val="StyleBoldUnderline"/>
        </w:rPr>
        <w:t>over the past six years an unprecedented level of cooperation between the U.S. and Mexican governments and their many law enforcement and national security agencies has been achieved, leaving a legacy of increased understanding and trust. Efforts must now be made by both sides to consolidate these gains in the context of the new security strategy being defined by the Mexican administration</w:t>
      </w:r>
      <w:r w:rsidRPr="006D49B9">
        <w:t>, the change in personnel in Mexico after the election, and the institutional adjustments seen with the strengthening of Mexico’s Secretariat of Internal Affairs (Gobernación) and the organization changes affecting the Secretariat of Public Security.</w:t>
      </w:r>
    </w:p>
    <w:p w:rsidR="00283FEA" w:rsidRPr="006D49B9" w:rsidRDefault="00283FEA" w:rsidP="00283FEA"/>
    <w:p w:rsidR="00283FEA" w:rsidRPr="006D49B9" w:rsidRDefault="00283FEA" w:rsidP="00283FEA">
      <w:pPr>
        <w:pStyle w:val="Heading4"/>
      </w:pPr>
      <w:r w:rsidRPr="006D49B9">
        <w:t>Relations key to security</w:t>
      </w:r>
    </w:p>
    <w:p w:rsidR="00283FEA" w:rsidRPr="006D49B9" w:rsidRDefault="00283FEA" w:rsidP="00283FEA">
      <w:r w:rsidRPr="006D49B9">
        <w:rPr>
          <w:rStyle w:val="StyleStyleBold12pt"/>
        </w:rPr>
        <w:t>Rubio, Florida Senator, 12</w:t>
      </w:r>
      <w:r w:rsidRPr="006D49B9">
        <w:t xml:space="preserve"> [Marco, December 5</w:t>
      </w:r>
      <w:r w:rsidRPr="006D49B9">
        <w:rPr>
          <w:vertAlign w:val="superscript"/>
        </w:rPr>
        <w:t>th</w:t>
      </w:r>
      <w:r w:rsidRPr="006D49B9">
        <w:t xml:space="preserve">, 2012, “U.S.-Mexico ties should be a priority” </w:t>
      </w:r>
      <w:hyperlink r:id="rId140" w:history="1">
        <w:r w:rsidRPr="006D49B9">
          <w:rPr>
            <w:rStyle w:val="Hyperlink"/>
          </w:rPr>
          <w:t>http://interamericansecuritywatch.com/u-s-mexico-ties-should-be-a-priority/</w:t>
        </w:r>
      </w:hyperlink>
      <w:r w:rsidRPr="006D49B9">
        <w:t xml:space="preserve"> 6/30/13 EYS]</w:t>
      </w:r>
    </w:p>
    <w:p w:rsidR="00283FEA" w:rsidRPr="006D49B9" w:rsidRDefault="00283FEA" w:rsidP="00283FEA"/>
    <w:p w:rsidR="00283FEA" w:rsidRPr="006D49B9" w:rsidRDefault="00283FEA" w:rsidP="00283FEA">
      <w:r w:rsidRPr="006D49B9">
        <w:t>On Saturday, Enrique Pena Nieto took office as the new president of Mexico. I met briefly with President-elect Pena Nieto during his short visit to the United States last week, and I am hopeful that his tenure can represent an opportunity to continue and expand on the good relations we have enjoyed with his predecessor Felipe Calderon.</w:t>
      </w:r>
    </w:p>
    <w:p w:rsidR="00283FEA" w:rsidRPr="006D49B9" w:rsidRDefault="00283FEA" w:rsidP="00283FEA">
      <w:r w:rsidRPr="006D49B9">
        <w:rPr>
          <w:rStyle w:val="StyleBoldUnderline"/>
        </w:rPr>
        <w:t>Mexico’s longstanding economic, social and cultural ties with the United States have always made our relations with Mexico important.</w:t>
      </w:r>
      <w:r w:rsidRPr="006D49B9">
        <w:t xml:space="preserve"> However, since the inauguration of the North American Free Trade Agreement and the dramatic increase in cross-border commerce that resulted, Mexico’s economy has grown to become the second largest in Latin America, and it is now the United States’ third-largest commercial partner and second-largest market for U.S. exports. For 22 U.S. states, Mexico is the first- or second-largest export market.</w:t>
      </w:r>
    </w:p>
    <w:p w:rsidR="00283FEA" w:rsidRPr="006D49B9" w:rsidRDefault="00283FEA" w:rsidP="00283FEA">
      <w:pPr>
        <w:rPr>
          <w:rStyle w:val="StyleBoldUnderline"/>
        </w:rPr>
      </w:pPr>
      <w:r w:rsidRPr="006D49B9">
        <w:rPr>
          <w:rStyle w:val="StyleBoldUnderline"/>
        </w:rPr>
        <w:t>Clearly, the need for a positive, productive U.S.-Mexico relationship is driven by far more than the immigration and transnational crime issues that dominate the headlines.</w:t>
      </w:r>
    </w:p>
    <w:p w:rsidR="00283FEA" w:rsidRPr="006D49B9" w:rsidRDefault="00283FEA" w:rsidP="00283FEA">
      <w:pPr>
        <w:rPr>
          <w:rStyle w:val="StyleBoldUnderline"/>
        </w:rPr>
      </w:pPr>
      <w:r w:rsidRPr="006D49B9">
        <w:rPr>
          <w:rStyle w:val="StyleBoldUnderline"/>
        </w:rPr>
        <w:t>A strong, prosperous Mexico is good for the United States. It represents a large, growing market for a wide variety of U.S. exports. It offers a convenient, economically competitive alternative to China and other Asian countries for foreign corporations looking to manufacture and export to the United States. And a strong Mexico that produces good, legitimate jobs for its growing population will undermine the appeal of criminal organizations and the enticement of undocumented employment in the United States.</w:t>
      </w:r>
    </w:p>
    <w:p w:rsidR="00283FEA" w:rsidRPr="006D49B9" w:rsidRDefault="00283FEA" w:rsidP="00283FEA">
      <w:r w:rsidRPr="006D49B9">
        <w:t>Mutual benefit</w:t>
      </w:r>
    </w:p>
    <w:p w:rsidR="00283FEA" w:rsidRPr="006D49B9" w:rsidRDefault="00283FEA" w:rsidP="00283FEA">
      <w:r w:rsidRPr="006D49B9">
        <w:t>The administration’s invitation to Mexico in June to join negotiations for a Trans-Pacific Partnership that would lower tariffs and spur economic growth around the Pacific Rim was a welcome step that I applauded at the time. Now, the administration should step up efforts to see the negotiations completed, which would directly benefit both the United States and Mexico, as well other our trading partners in the Western Hemisphere.</w:t>
      </w:r>
    </w:p>
    <w:p w:rsidR="00283FEA" w:rsidRPr="006D49B9" w:rsidRDefault="00283FEA" w:rsidP="00283FEA">
      <w:pPr>
        <w:rPr>
          <w:rStyle w:val="StyleBoldUnderline"/>
        </w:rPr>
      </w:pPr>
      <w:r w:rsidRPr="006D49B9">
        <w:rPr>
          <w:rStyle w:val="StyleBoldUnderline"/>
        </w:rPr>
        <w:t>The administration should also quickly submit, and Congress vet and approve, legislation implementing the trans-boundary hydrocarbons agreement signed by the United States and Mexico in February, which allows international oil companies to join Mexico’s national oil company in joint exploration and development in the Gulf of Mexico, to the benefit of both our economies.</w:t>
      </w:r>
    </w:p>
    <w:p w:rsidR="00283FEA" w:rsidRPr="006D49B9" w:rsidRDefault="00283FEA" w:rsidP="00283FEA">
      <w:r w:rsidRPr="006D49B9">
        <w:t>Education is also a strong driver of economic growth, so we should support with our own expertise and know-how Mexican initiatives to dramatically reduce illiteracy over the next few years.</w:t>
      </w:r>
    </w:p>
    <w:p w:rsidR="00283FEA" w:rsidRPr="006D49B9" w:rsidRDefault="00283FEA" w:rsidP="00283FEA">
      <w:r w:rsidRPr="006D49B9">
        <w:t>Given that the vast majority of U.S.-Mexico trade crosses our 2,000 mile land border at a limited number of official ports of entry, we should pay special attention to ensuring that our border crossings and the transportation infrastructure that feeds into them are modern, efficient and capable of smoothly and securely facilitating the entry and exit of over $1 billion in legitimate trade and 1 million legal visitors each day.</w:t>
      </w:r>
    </w:p>
    <w:p w:rsidR="00283FEA" w:rsidRPr="006D49B9" w:rsidRDefault="00283FEA" w:rsidP="00283FEA">
      <w:r w:rsidRPr="006D49B9">
        <w:t>Prioritize initiatives</w:t>
      </w:r>
    </w:p>
    <w:p w:rsidR="00283FEA" w:rsidRPr="006D49B9" w:rsidRDefault="00283FEA" w:rsidP="00283FEA">
      <w:r w:rsidRPr="006D49B9">
        <w:t>In a time of fiscal austerity, we will need to be creative and innovative in how we plan and finance such projects, working closely with states and communities on both sides of the border to prioritize initiatives based on their efficiency, viability and potential impact on economic growth.</w:t>
      </w:r>
    </w:p>
    <w:p w:rsidR="00283FEA" w:rsidRPr="006D49B9" w:rsidRDefault="00283FEA" w:rsidP="00283FEA">
      <w:pPr>
        <w:rPr>
          <w:rStyle w:val="StyleBoldUnderline"/>
        </w:rPr>
      </w:pPr>
      <w:r w:rsidRPr="006D49B9">
        <w:rPr>
          <w:rStyle w:val="StyleBoldUnderline"/>
        </w:rPr>
        <w:t>The United States and Mexico have much to gain from a close, productive relationship.</w:t>
      </w:r>
    </w:p>
    <w:p w:rsidR="00283FEA" w:rsidRPr="006D49B9" w:rsidRDefault="00283FEA" w:rsidP="00283FEA">
      <w:pPr>
        <w:rPr>
          <w:rStyle w:val="StyleBoldUnderline"/>
        </w:rPr>
      </w:pPr>
      <w:r w:rsidRPr="006D49B9">
        <w:rPr>
          <w:rStyle w:val="StyleBoldUnderline"/>
        </w:rPr>
        <w:t>Mexico’s economic prosperity and social stability are more important to the United States than we usually realize. For our own interests, as well as Mexico’s, we must make productive relations with our neighbor to the south a foreign policy priority.</w:t>
      </w:r>
    </w:p>
    <w:p w:rsidR="00283FEA" w:rsidRPr="006D49B9" w:rsidRDefault="00283FEA" w:rsidP="00283FEA"/>
    <w:p w:rsidR="00A14A84" w:rsidRPr="006D49B9" w:rsidRDefault="004A0C7C" w:rsidP="00A14A84">
      <w:pPr>
        <w:pStyle w:val="Heading3"/>
      </w:pPr>
      <w:r w:rsidRPr="006D49B9">
        <w:t>Relations Good – Drug Cartels</w:t>
      </w:r>
    </w:p>
    <w:p w:rsidR="004A0C7C" w:rsidRPr="006D49B9" w:rsidRDefault="004A0C7C" w:rsidP="004A0C7C"/>
    <w:p w:rsidR="004A0C7C" w:rsidRPr="006D49B9" w:rsidRDefault="004A0C7C" w:rsidP="004A0C7C"/>
    <w:p w:rsidR="00A14A84" w:rsidRPr="006D49B9" w:rsidRDefault="00A14A84" w:rsidP="00A14A84">
      <w:pPr>
        <w:pStyle w:val="Heading4"/>
        <w:rPr>
          <w:rStyle w:val="StyleStyleBold12pt"/>
          <w:b/>
        </w:rPr>
      </w:pPr>
      <w:r w:rsidRPr="006D49B9">
        <w:rPr>
          <w:rStyle w:val="StyleStyleBold12pt"/>
          <w:b/>
        </w:rPr>
        <w:t>Relations solve the drug war</w:t>
      </w:r>
    </w:p>
    <w:p w:rsidR="00A14A84" w:rsidRPr="006D49B9" w:rsidRDefault="00A14A84" w:rsidP="00A14A84">
      <w:r w:rsidRPr="006D49B9">
        <w:rPr>
          <w:rStyle w:val="StyleStyleBold12pt"/>
        </w:rPr>
        <w:t>Barry, Center for International Policy, senior policy analyst, 13</w:t>
      </w:r>
    </w:p>
    <w:p w:rsidR="00A14A84" w:rsidRPr="006D49B9" w:rsidRDefault="00A14A84" w:rsidP="00A14A84">
      <w:r w:rsidRPr="006D49B9">
        <w:t xml:space="preserve">(Tom, 5-7-13, Truthout,”Changing Perspectives on US-Mexico Relations” </w:t>
      </w:r>
      <w:hyperlink r:id="rId141" w:history="1">
        <w:r w:rsidRPr="006D49B9">
          <w:rPr>
            <w:rStyle w:val="Hyperlink"/>
          </w:rPr>
          <w:t>http://truth-out.org/news/item/16221-changing-perspectives-on-us-mexico-relations</w:t>
        </w:r>
      </w:hyperlink>
      <w:r w:rsidRPr="006D49B9">
        <w:t xml:space="preserve"> accessed 7-1-13 KR)</w:t>
      </w:r>
      <w:r w:rsidRPr="006D49B9">
        <w:tab/>
      </w:r>
    </w:p>
    <w:p w:rsidR="00A14A84" w:rsidRPr="006D49B9" w:rsidRDefault="00A14A84" w:rsidP="00A14A84"/>
    <w:p w:rsidR="00A14A84" w:rsidRPr="006D49B9" w:rsidRDefault="00A14A84" w:rsidP="00A14A84">
      <w:r w:rsidRPr="006D49B9">
        <w:t>Drugs and Guns</w:t>
      </w:r>
    </w:p>
    <w:p w:rsidR="00A14A84" w:rsidRPr="006D49B9" w:rsidRDefault="00A14A84" w:rsidP="00A14A84">
      <w:r w:rsidRPr="006D49B9">
        <w:rPr>
          <w:rStyle w:val="StyleBoldUnderline"/>
        </w:rPr>
        <w:t>Drug trafficking and related violence have largely shaped the binational relationship over the past six years. During his first term, President Obama correctly identified the “shared responsibility” of the United States for the horrific drug-related violence in Mexico.</w:t>
      </w:r>
      <w:r w:rsidRPr="006D49B9">
        <w:t xml:space="preserve"> But the Obama administration abysmally failed in shouldering its responsibility. By continuing the military-oriented aid of the Bush administration’s Mérida Initiative, the Obama administration contributed to the increase of drug-related violence and human rights violations in Mexico. By encouraging and largely directing the Calderón government’s military-directed drug war, the Obama administration—along with the Calderón government and Mexico’s security forces—turned large parts of Mexico into killing grounds where assault weapons, not the rule of law, are the only instruments of governance and control.</w:t>
      </w:r>
    </w:p>
    <w:p w:rsidR="00A14A84" w:rsidRPr="006D49B9" w:rsidRDefault="00A14A84" w:rsidP="00A14A84"/>
    <w:p w:rsidR="00A14A84" w:rsidRPr="006D49B9" w:rsidRDefault="00A14A84" w:rsidP="00A14A84">
      <w:pPr>
        <w:pStyle w:val="Heading4"/>
      </w:pPr>
      <w:r w:rsidRPr="006D49B9">
        <w:t>US-Mex relations key to combat drugs</w:t>
      </w:r>
    </w:p>
    <w:p w:rsidR="00A14A84" w:rsidRPr="006D49B9" w:rsidRDefault="00A14A84" w:rsidP="00A14A84">
      <w:r w:rsidRPr="006D49B9">
        <w:rPr>
          <w:rStyle w:val="StyleStyleBold12pt"/>
        </w:rPr>
        <w:t>Wilson Center 9</w:t>
      </w:r>
      <w:r w:rsidRPr="006D49B9">
        <w:t xml:space="preserve"> [January 2009 “THE UNITED STATES AND MEXICO: Towards a Strategic Partnership” </w:t>
      </w:r>
      <w:hyperlink r:id="rId142" w:history="1">
        <w:r w:rsidRPr="006D49B9">
          <w:rPr>
            <w:rStyle w:val="Hyperlink"/>
          </w:rPr>
          <w:t>http://www.wilsoncenter.org/sites/default/files/The%20U.S.%20and%20Mexico.%20Towards%20a%20Strategic%20Partnership.pdf</w:t>
        </w:r>
      </w:hyperlink>
      <w:r w:rsidRPr="006D49B9">
        <w:t xml:space="preserve"> p. 3 6/30/13 EYS]</w:t>
      </w:r>
    </w:p>
    <w:p w:rsidR="00A14A84" w:rsidRPr="006D49B9" w:rsidRDefault="00A14A84" w:rsidP="00A14A84">
      <w:pPr>
        <w:rPr>
          <w:rStyle w:val="StyleBoldUnderline"/>
        </w:rPr>
      </w:pPr>
    </w:p>
    <w:p w:rsidR="00A14A84" w:rsidRPr="006D49B9" w:rsidRDefault="00A14A84" w:rsidP="00A14A84">
      <w:pPr>
        <w:rPr>
          <w:rStyle w:val="StyleBoldUnderline"/>
        </w:rPr>
      </w:pPr>
      <w:r w:rsidRPr="006D49B9">
        <w:rPr>
          <w:rStyle w:val="StyleBoldUnderline"/>
        </w:rPr>
        <w:t xml:space="preserve">It is time to strengthen the U.S. relationship with Mexico. There are few countries—if any—which are as important to the United States as Mexico. We share more than just a two-thousand mile border. Our economies and societies are deeply interwoven </w:t>
      </w:r>
    </w:p>
    <w:p w:rsidR="00A14A84" w:rsidRPr="006D49B9" w:rsidRDefault="00A14A84" w:rsidP="00A14A84">
      <w:pPr>
        <w:rPr>
          <w:rStyle w:val="StyleBoldUnderline"/>
        </w:rPr>
      </w:pPr>
      <w:r w:rsidRPr="006D49B9">
        <w:rPr>
          <w:rStyle w:val="StyleBoldUnderline"/>
        </w:rPr>
        <w:t xml:space="preserve">and what happens on one side of our shared border inevitably aﬀects the other side. As the United </w:t>
      </w:r>
    </w:p>
    <w:p w:rsidR="00A14A84" w:rsidRPr="006D49B9" w:rsidRDefault="00A14A84" w:rsidP="00A14A84">
      <w:pPr>
        <w:rPr>
          <w:rStyle w:val="StyleBoldUnderline"/>
        </w:rPr>
      </w:pPr>
      <w:r w:rsidRPr="006D49B9">
        <w:rPr>
          <w:rStyle w:val="StyleBoldUnderline"/>
        </w:rPr>
        <w:t xml:space="preserve">States seeks to redeﬁne its role in the world, it is vital to start at home, with our neighbors.Today is a time of great opportunity in our </w:t>
      </w:r>
    </w:p>
    <w:p w:rsidR="00A14A84" w:rsidRPr="006D49B9" w:rsidRDefault="00A14A84" w:rsidP="00A14A84">
      <w:pPr>
        <w:rPr>
          <w:rStyle w:val="StyleBoldUnderline"/>
          <w:b w:val="0"/>
          <w:bCs w:val="0"/>
        </w:rPr>
      </w:pPr>
      <w:r w:rsidRPr="006D49B9">
        <w:rPr>
          <w:rStyle w:val="StyleBoldUnderline"/>
        </w:rPr>
        <w:t>relationship with Mexico</w:t>
      </w:r>
      <w:r w:rsidRPr="006D49B9">
        <w:t xml:space="preserve">, but also a time of severe challenges. </w:t>
      </w:r>
      <w:r w:rsidRPr="006D49B9">
        <w:rPr>
          <w:rStyle w:val="StyleBoldUnderline"/>
        </w:rPr>
        <w:t xml:space="preserve">While the two governments have taken </w:t>
      </w:r>
    </w:p>
    <w:p w:rsidR="00A14A84" w:rsidRPr="006D49B9" w:rsidRDefault="00A14A84" w:rsidP="00A14A84">
      <w:pPr>
        <w:rPr>
          <w:rStyle w:val="StyleBoldUnderline"/>
        </w:rPr>
      </w:pPr>
      <w:r w:rsidRPr="006D49B9">
        <w:rPr>
          <w:rStyle w:val="StyleBoldUnderline"/>
        </w:rPr>
        <w:t xml:space="preserve">important steps to limit the risk that terrorists will use the shared border as a launching pad </w:t>
      </w:r>
    </w:p>
    <w:p w:rsidR="00A14A84" w:rsidRPr="006D49B9" w:rsidRDefault="00A14A84" w:rsidP="00A14A84">
      <w:pPr>
        <w:rPr>
          <w:b/>
          <w:bCs/>
          <w:u w:val="single"/>
        </w:rPr>
      </w:pPr>
      <w:r w:rsidRPr="006D49B9">
        <w:rPr>
          <w:rStyle w:val="StyleBoldUnderline"/>
        </w:rPr>
        <w:t xml:space="preserve">for attacks, drug traﬃcking organizations have developed a lucrative and deadly cross-border trade that creates signiﬁcant vulnerabilities for both countries. Mexican drug traﬃcking organizations have become increasingly violent </w:t>
      </w:r>
      <w:r w:rsidRPr="006D49B9">
        <w:t xml:space="preserve">in recent years, </w:t>
      </w:r>
    </w:p>
    <w:p w:rsidR="00A14A84" w:rsidRPr="006D49B9" w:rsidRDefault="00A14A84" w:rsidP="00A14A84">
      <w:pPr>
        <w:rPr>
          <w:b/>
          <w:bCs/>
          <w:u w:val="single"/>
        </w:rPr>
      </w:pPr>
      <w:r w:rsidRPr="006D49B9">
        <w:t>with over ﬁve thousand deaths tied to narcotics traﬃcking in 2008 alone</w:t>
      </w:r>
      <w:r w:rsidRPr="006D49B9">
        <w:rPr>
          <w:rStyle w:val="StyleBoldUnderline"/>
        </w:rPr>
        <w:t>, and they have gradually penetrated the institutional framework of the Mexican state, especially local law enforcement authorities. These organizations are fueled by persistent demand in the United States</w:t>
      </w:r>
      <w:r w:rsidRPr="006D49B9">
        <w:t xml:space="preserve">: over </w:t>
      </w:r>
    </w:p>
    <w:p w:rsidR="00A14A84" w:rsidRPr="006D49B9" w:rsidRDefault="00A14A84" w:rsidP="00A14A84">
      <w:pPr>
        <w:rPr>
          <w:rStyle w:val="StyleBoldUnderline"/>
          <w:b w:val="0"/>
          <w:bCs w:val="0"/>
        </w:rPr>
      </w:pPr>
      <w:r w:rsidRPr="006D49B9">
        <w:t xml:space="preserve">twenty million Americans use illegal drugs each month and roughly 15 to 25 billion dollars in proﬁts from U.S. drug sales are pumped back into to the Mexican economy each year in cash and weapons. </w:t>
      </w:r>
      <w:r w:rsidRPr="006D49B9">
        <w:rPr>
          <w:rStyle w:val="StyleBoldUnderline"/>
        </w:rPr>
        <w:t xml:space="preserve">The violence and corruption wrought by </w:t>
      </w:r>
    </w:p>
    <w:p w:rsidR="00A14A84" w:rsidRPr="006D49B9" w:rsidRDefault="00A14A84" w:rsidP="00A14A84">
      <w:pPr>
        <w:rPr>
          <w:rStyle w:val="StyleBoldUnderline"/>
        </w:rPr>
      </w:pPr>
      <w:r w:rsidRPr="006D49B9">
        <w:rPr>
          <w:rStyle w:val="StyleBoldUnderline"/>
        </w:rPr>
        <w:t xml:space="preserve">drug traﬃcking organizations are felt particularly strongly in border communities, but the eﬀects of the trade run deep throughout cities and towns in both countries. Policymakers in the two countries have a shared interest in working together to develop a comprehensive and bilateral approach </w:t>
      </w:r>
    </w:p>
    <w:p w:rsidR="00A14A84" w:rsidRPr="006D49B9" w:rsidRDefault="00A14A84" w:rsidP="00A14A84">
      <w:pPr>
        <w:rPr>
          <w:rStyle w:val="StyleBoldUnderline"/>
        </w:rPr>
      </w:pPr>
      <w:r w:rsidRPr="006D49B9">
        <w:rPr>
          <w:rStyle w:val="StyleBoldUnderline"/>
        </w:rPr>
        <w:t xml:space="preserve">that limits the reach of organized crime. </w:t>
      </w:r>
    </w:p>
    <w:p w:rsidR="004A0C7C" w:rsidRPr="006D49B9" w:rsidRDefault="004A0C7C" w:rsidP="00A14A84">
      <w:pPr>
        <w:rPr>
          <w:rStyle w:val="StyleBoldUnderline"/>
        </w:rPr>
      </w:pPr>
    </w:p>
    <w:p w:rsidR="00A14A84" w:rsidRPr="006D49B9" w:rsidRDefault="00A14A84" w:rsidP="00A14A84">
      <w:pPr>
        <w:pStyle w:val="Heading4"/>
      </w:pPr>
      <w:r w:rsidRPr="006D49B9">
        <w:t>US-Mexico relations solve security and drug trafficking</w:t>
      </w:r>
    </w:p>
    <w:p w:rsidR="00A14A84" w:rsidRPr="006D49B9" w:rsidRDefault="00A14A84" w:rsidP="00A14A84">
      <w:r w:rsidRPr="006D49B9">
        <w:rPr>
          <w:rStyle w:val="StyleStyleBold12pt"/>
        </w:rPr>
        <w:t>Olson, Woodrow Wilson International Center Latin American Program Associate Director, 2013</w:t>
      </w:r>
      <w:r w:rsidRPr="006D49B9">
        <w:t xml:space="preserve"> [Eric L., January, Mexico Institute of the Woodrow Wilson International Center, “The Future of U.S.-Mexico Security Collaboration,” </w:t>
      </w:r>
      <w:hyperlink r:id="rId143" w:history="1">
        <w:r w:rsidRPr="006D49B9">
          <w:rPr>
            <w:rStyle w:val="Hyperlink"/>
          </w:rPr>
          <w:t>http://www.wilsoncenter.org/sites/default/files/new_ideas_us_mexico_relations.pdf</w:t>
        </w:r>
      </w:hyperlink>
      <w:r w:rsidRPr="006D49B9">
        <w:t xml:space="preserve"> p. 17-18, accessed 6-30-13 UR]</w:t>
      </w:r>
    </w:p>
    <w:p w:rsidR="00A14A84" w:rsidRPr="006D49B9" w:rsidRDefault="00A14A84" w:rsidP="00A14A84">
      <w:pPr>
        <w:rPr>
          <w:rStyle w:val="StyleBoldUnderline"/>
        </w:rPr>
      </w:pPr>
      <w:r w:rsidRPr="006D49B9">
        <w:t xml:space="preserve">President Peña Nieto has spoken of his desire to broaden Mexico’s agenda with the U.S. to include multiple issues such as improving trade and promoting energy cooperation. In truth, </w:t>
      </w:r>
      <w:r w:rsidRPr="006D49B9">
        <w:rPr>
          <w:rStyle w:val="StyleBoldUnderline"/>
        </w:rPr>
        <w:t>U.S.-Mexico relations have always been broad and complex, but there is little doubt that security issues were dominate over the past decade</w:t>
      </w:r>
      <w:r w:rsidRPr="006D49B9">
        <w:t xml:space="preserve">. This reflects post-9/11 security concerns in the United States that translated into greater emphasis on border security and perceived threats from potential terrorists and undocumented border crossers, but </w:t>
      </w:r>
      <w:r w:rsidRPr="006D49B9">
        <w:rPr>
          <w:rStyle w:val="StyleBoldUnderline"/>
        </w:rPr>
        <w:t>it</w:t>
      </w:r>
      <w:r w:rsidRPr="006D49B9">
        <w:t xml:space="preserve"> also </w:t>
      </w:r>
      <w:r w:rsidRPr="006D49B9">
        <w:rPr>
          <w:rStyle w:val="StyleBoldUnderline"/>
        </w:rPr>
        <w:t>reflects the priority the Calderón government placed on drug trafficking. These factors and the exploding violence in Mexico resulted in security becoming the most frequently-reported topic in the U.S. media and a major concern among U.S. policy makers.</w:t>
      </w:r>
    </w:p>
    <w:p w:rsidR="00A14A84" w:rsidRPr="006D49B9" w:rsidRDefault="00A14A84" w:rsidP="00A14A84">
      <w:pPr>
        <w:ind w:firstLine="720"/>
      </w:pPr>
      <w:r w:rsidRPr="006D49B9">
        <w:t xml:space="preserve">Against this backdrop, Peña </w:t>
      </w:r>
      <w:r w:rsidRPr="006D49B9">
        <w:rPr>
          <w:rStyle w:val="StyleBoldUnderline"/>
        </w:rPr>
        <w:t>Nieto has declared his intention to re-calibrate the relationship so that security is not the predominate issue, but rather one priority among others</w:t>
      </w:r>
      <w:r w:rsidRPr="006D49B9">
        <w:t>. The question then becomes whether in elevating the importance of trade and energy issues in the bi-national agenda security concerns move to the back burner and do not receive the kind of high-level attention and scrutiny they did in the previous administration.</w:t>
      </w:r>
    </w:p>
    <w:p w:rsidR="004A0C7C" w:rsidRPr="006D49B9" w:rsidRDefault="004A0C7C" w:rsidP="00A14A84">
      <w:pPr>
        <w:ind w:firstLine="720"/>
      </w:pPr>
    </w:p>
    <w:p w:rsidR="004A0C7C" w:rsidRPr="006D49B9" w:rsidRDefault="004A0C7C" w:rsidP="004A0C7C">
      <w:pPr>
        <w:pStyle w:val="Heading3"/>
      </w:pPr>
      <w:r w:rsidRPr="006D49B9">
        <w:t>Energy Investment Good – Drug Cartels</w:t>
      </w:r>
    </w:p>
    <w:p w:rsidR="004A0C7C" w:rsidRPr="006D49B9" w:rsidRDefault="004A0C7C" w:rsidP="004A0C7C"/>
    <w:p w:rsidR="00A14A84" w:rsidRPr="006D49B9" w:rsidRDefault="00A14A84" w:rsidP="00A14A84">
      <w:pPr>
        <w:pStyle w:val="Heading4"/>
      </w:pPr>
      <w:r w:rsidRPr="006D49B9">
        <w:t xml:space="preserve">Foreign investment in the energy sector is key to solve the drug war </w:t>
      </w:r>
    </w:p>
    <w:p w:rsidR="00A14A84" w:rsidRPr="006D49B9" w:rsidRDefault="00A14A84" w:rsidP="00A14A84">
      <w:pPr>
        <w:rPr>
          <w:rStyle w:val="StyleStyleBold12pt"/>
          <w:b w:val="0"/>
        </w:rPr>
      </w:pPr>
      <w:r w:rsidRPr="006D49B9">
        <w:rPr>
          <w:rStyle w:val="StyleStyleBold12pt"/>
        </w:rPr>
        <w:t xml:space="preserve">Reyes, NBC, 4-29-13 </w:t>
      </w:r>
    </w:p>
    <w:p w:rsidR="00A14A84" w:rsidRPr="006D49B9" w:rsidRDefault="00A14A84" w:rsidP="00A14A84">
      <w:r w:rsidRPr="006D49B9">
        <w:t xml:space="preserve">(Raul, NBC, “President Obama has the chance to improve U.S.-Mexico relations” </w:t>
      </w:r>
      <w:hyperlink r:id="rId144" w:history="1">
        <w:r w:rsidRPr="006D49B9">
          <w:rPr>
            <w:rStyle w:val="Hyperlink"/>
          </w:rPr>
          <w:t>http://nbclatino.com/2013/04/29/opinion-president-obama-has-the-chance-to-improve-usmexico-relations/</w:t>
        </w:r>
      </w:hyperlink>
      <w:r w:rsidRPr="006D49B9">
        <w:t>, accessed- 6-30-13, RRR)</w:t>
      </w:r>
    </w:p>
    <w:p w:rsidR="00A14A84" w:rsidRPr="006D49B9" w:rsidRDefault="00A14A84" w:rsidP="00A14A84">
      <w:pPr>
        <w:rPr>
          <w:rStyle w:val="StyleStyleBold12pt"/>
          <w:b w:val="0"/>
        </w:rPr>
      </w:pPr>
    </w:p>
    <w:p w:rsidR="00A14A84" w:rsidRPr="006D49B9" w:rsidRDefault="00A14A84" w:rsidP="00A14A84">
      <w:r w:rsidRPr="006D49B9">
        <w:rPr>
          <w:rStyle w:val="StyleBoldUnderline"/>
        </w:rPr>
        <w:t>This week</w:t>
      </w:r>
      <w:r w:rsidRPr="006D49B9">
        <w:t xml:space="preserve">, President </w:t>
      </w:r>
      <w:r w:rsidRPr="006D49B9">
        <w:rPr>
          <w:rStyle w:val="StyleBoldUnderline"/>
        </w:rPr>
        <w:t>Obama is off to Mexico</w:t>
      </w:r>
      <w:r w:rsidRPr="006D49B9">
        <w:t xml:space="preserve"> and Costa Rica </w:t>
      </w:r>
      <w:r w:rsidRPr="006D49B9">
        <w:rPr>
          <w:rStyle w:val="StyleBoldUnderline"/>
        </w:rPr>
        <w:t>for a three-day trip</w:t>
      </w:r>
      <w:r w:rsidRPr="006D49B9">
        <w:t xml:space="preserve"> starting Thursday. </w:t>
      </w:r>
      <w:r w:rsidRPr="006D49B9">
        <w:rPr>
          <w:rStyle w:val="StyleBoldUnderline"/>
        </w:rPr>
        <w:t xml:space="preserve">A White House statement said that the trip is ”is an important opportunity to reinforce the deep </w:t>
      </w:r>
      <w:r w:rsidRPr="006D49B9">
        <w:t xml:space="preserve">cultural, familial and economic </w:t>
      </w:r>
      <w:r w:rsidRPr="006D49B9">
        <w:rPr>
          <w:rStyle w:val="StyleBoldUnderline"/>
        </w:rPr>
        <w:t>tie</w:t>
      </w:r>
      <w:r w:rsidRPr="006D49B9">
        <w:t xml:space="preserve">s </w:t>
      </w:r>
      <w:r w:rsidRPr="006D49B9">
        <w:rPr>
          <w:rStyle w:val="StyleBoldUnderline"/>
        </w:rPr>
        <w:t xml:space="preserve">that so many Americans share with Mexico </w:t>
      </w:r>
      <w:r w:rsidRPr="006D49B9">
        <w:t xml:space="preserve">and Central America.”  </w:t>
      </w:r>
      <w:r w:rsidRPr="006D49B9">
        <w:rPr>
          <w:rStyle w:val="StyleBoldUnderline"/>
        </w:rPr>
        <w:t>Obama plans to meet with</w:t>
      </w:r>
      <w:r w:rsidRPr="006D49B9">
        <w:t xml:space="preserve"> Mexico’s President Enrique Peña </w:t>
      </w:r>
      <w:r w:rsidRPr="006D49B9">
        <w:rPr>
          <w:rStyle w:val="StyleBoldUnderline"/>
        </w:rPr>
        <w:t>Nieto</w:t>
      </w:r>
      <w:r w:rsidRPr="006D49B9">
        <w:t xml:space="preserve"> </w:t>
      </w:r>
      <w:r w:rsidRPr="006D49B9">
        <w:rPr>
          <w:rStyle w:val="StyleBoldUnderline"/>
        </w:rPr>
        <w:t>to discuss economic and trade issues.</w:t>
      </w:r>
      <w:r w:rsidRPr="006D49B9">
        <w:t xml:space="preserve">  His last visit to Mexico was in June, for the G-20 summit in Los Cabos.</w:t>
      </w:r>
    </w:p>
    <w:p w:rsidR="00A14A84" w:rsidRPr="006D49B9" w:rsidRDefault="00A14A84" w:rsidP="00A14A84">
      <w:r w:rsidRPr="006D49B9">
        <w:rPr>
          <w:rStyle w:val="StyleBoldUnderline"/>
        </w:rPr>
        <w:t>The U.S. and Mexico are as tightly bound as siblings, and often just as dysfunctional.  While both governments are concerned with</w:t>
      </w:r>
      <w:r w:rsidRPr="006D49B9">
        <w:t xml:space="preserve"> immigration and </w:t>
      </w:r>
      <w:r w:rsidRPr="006D49B9">
        <w:rPr>
          <w:rStyle w:val="StyleBoldUnderline"/>
        </w:rPr>
        <w:t>drug violence</w:t>
      </w:r>
      <w:r w:rsidRPr="006D49B9">
        <w:t xml:space="preserve">, President </w:t>
      </w:r>
      <w:r w:rsidRPr="006D49B9">
        <w:rPr>
          <w:rStyle w:val="StyleBoldUnderline"/>
        </w:rPr>
        <w:t>Obama must forge a more positive, productive partnership.  Mexico is enjoying remarkable economic growth</w:t>
      </w:r>
      <w:r w:rsidRPr="006D49B9">
        <w:t>, and Obama neglects our southern neighbor at his own peril.</w:t>
      </w:r>
    </w:p>
    <w:p w:rsidR="00A14A84" w:rsidRPr="006D49B9" w:rsidRDefault="00A14A84" w:rsidP="00A14A84">
      <w:r w:rsidRPr="006D49B9">
        <w:t xml:space="preserve">Obama will arrive in Mexico with good and bad news.  On the positive side, he can highlight the progress his administration has made towards overhauling our immigration system.  The border is more secure than ever, and the Senate has unveiled a proposal that creates new pathways for legal immigration.  On the negative side, Obama bears responsibility for his failure to reform U.S. gun laws.  ThinkProgress reports that the expiration of the assault weapons ban has resulted in the deaths of hundreds of Mexicans in cartel violence.  Even worse, America’s demand for illegal drugs fuels the growth of these cartels. </w:t>
      </w:r>
    </w:p>
    <w:p w:rsidR="00A14A84" w:rsidRPr="006D49B9" w:rsidRDefault="00A14A84" w:rsidP="00A14A84">
      <w:pPr>
        <w:rPr>
          <w:rStyle w:val="StyleBoldUnderline"/>
        </w:rPr>
      </w:pPr>
      <w:r w:rsidRPr="006D49B9">
        <w:t xml:space="preserve">However, </w:t>
      </w:r>
      <w:r w:rsidRPr="006D49B9">
        <w:rPr>
          <w:rStyle w:val="StyleBoldUnderline"/>
        </w:rPr>
        <w:t>Obama would be wise to recognize that relations with Mexico should not center on these issues alone.</w:t>
      </w:r>
      <w:r w:rsidRPr="006D49B9">
        <w:t xml:space="preserve">  As president-elect, Peña Nieto wrote in The Washington Post that, “</w:t>
      </w:r>
      <w:r w:rsidRPr="006D49B9">
        <w:rPr>
          <w:rStyle w:val="StyleBoldUnderline"/>
        </w:rPr>
        <w:t>It is a mistake to limit our bilateral relationship to drugs and security concerns.  Our mutual interests are too vast and complex to be restricted in this short-sighted way.”  He wants a deeper relationship, one that is defined by shared economic goals.</w:t>
      </w:r>
    </w:p>
    <w:p w:rsidR="00A14A84" w:rsidRPr="006D49B9" w:rsidRDefault="00A14A84" w:rsidP="00A14A84">
      <w:pPr>
        <w:rPr>
          <w:rStyle w:val="StyleBoldUnderline"/>
        </w:rPr>
      </w:pPr>
      <w:r w:rsidRPr="006D49B9">
        <w:rPr>
          <w:rStyle w:val="StyleBoldUnderline"/>
        </w:rPr>
        <w:t>That’s the smart way forward.</w:t>
      </w:r>
      <w:r w:rsidRPr="006D49B9">
        <w:t xml:space="preserve">  Since 2008, </w:t>
      </w:r>
      <w:r w:rsidRPr="006D49B9">
        <w:rPr>
          <w:rStyle w:val="StyleBoldUnderline"/>
        </w:rPr>
        <w:t>Mexico has seen steady economic growth, which has been a net benefit to the U.S.</w:t>
      </w:r>
      <w:r w:rsidRPr="006D49B9">
        <w:t xml:space="preserve">  </w:t>
      </w:r>
      <w:r w:rsidRPr="006D49B9">
        <w:rPr>
          <w:rStyle w:val="StyleBoldUnderline"/>
        </w:rPr>
        <w:t>The U.S. exports more to Mexico than to China and Japan combined, and U.S./Mexico trade hit almost $500 billion in 2012.  Obama should build on these ties to create greater economic integration.</w:t>
      </w:r>
      <w:r w:rsidRPr="006D49B9">
        <w:t xml:space="preserve">  </w:t>
      </w:r>
      <w:r w:rsidRPr="006D49B9">
        <w:rPr>
          <w:rStyle w:val="StyleBoldUnderline"/>
          <w:b w:val="0"/>
        </w:rPr>
        <w:t>If he and</w:t>
      </w:r>
      <w:r w:rsidRPr="006D49B9">
        <w:rPr>
          <w:rStyle w:val="StyleBoldUnderline"/>
        </w:rPr>
        <w:t xml:space="preserve"> </w:t>
      </w:r>
      <w:r w:rsidRPr="006D49B9">
        <w:t xml:space="preserve">Peña Nieto were to collaborate on ways of matching Mexico’s young labor force with American technology and training, it would be a recipe for a regional economic boom.  </w:t>
      </w:r>
      <w:r w:rsidRPr="006D49B9">
        <w:rPr>
          <w:rStyle w:val="StyleBoldUnderline"/>
        </w:rPr>
        <w:t>Greater U.S. investment in Mexico will make the country safer, as the cartels generally leave multinational operations alone.</w:t>
      </w:r>
    </w:p>
    <w:p w:rsidR="00A14A84" w:rsidRPr="006D49B9" w:rsidRDefault="00A14A84" w:rsidP="00A14A84">
      <w:pPr>
        <w:rPr>
          <w:rStyle w:val="StyleBoldUnderline"/>
        </w:rPr>
      </w:pPr>
      <w:r w:rsidRPr="006D49B9">
        <w:t xml:space="preserve">Politically, </w:t>
      </w:r>
      <w:r w:rsidRPr="006D49B9">
        <w:rPr>
          <w:rStyle w:val="StyleBoldUnderline"/>
        </w:rPr>
        <w:t>Obama cannot afford to take Mexico for granted.</w:t>
      </w:r>
      <w:r w:rsidRPr="006D49B9">
        <w:t xml:space="preserve">  Consider that Mexico has been fully engaged with Cuba since the revolution in 1959 (which was launched from Mexico).  And although the U.S. has not recognized Venezuela’s Nicolas Maduro as successor to Hugo Chavez, Mexico recognized his election on April 19.  So </w:t>
      </w:r>
      <w:r w:rsidRPr="006D49B9">
        <w:rPr>
          <w:rStyle w:val="StyleBoldUnderline"/>
        </w:rPr>
        <w:t>Mexico is not an ally that automatically falls in lockstep with American interests.  Perhaps with more attention from the Obama administration</w:t>
      </w:r>
      <w:r w:rsidRPr="006D49B9">
        <w:t xml:space="preserve">, Peña </w:t>
      </w:r>
      <w:r w:rsidRPr="006D49B9">
        <w:rPr>
          <w:rStyle w:val="StyleBoldUnderline"/>
        </w:rPr>
        <w:t>Nieto could be persuaded to be more supportive of U.S. policies for the region.</w:t>
      </w:r>
    </w:p>
    <w:p w:rsidR="00A14A84" w:rsidRPr="006D49B9" w:rsidRDefault="00A14A84" w:rsidP="00A14A84">
      <w:pPr>
        <w:rPr>
          <w:rStyle w:val="StyleBoldUnderline"/>
        </w:rPr>
      </w:pPr>
      <w:r w:rsidRPr="006D49B9">
        <w:t xml:space="preserve">True, there are legitimate reasons why Mexico has been viewed warily by past administrations. Mexico has historically been the largest source of our undocumented population.  Border towns have long feared spillover violence from the drug cartels.  But illegal immigration is at net zero, and the fears of violence on the U.S. side of the border have proved largely unfounded.  </w:t>
      </w:r>
      <w:r w:rsidRPr="006D49B9">
        <w:rPr>
          <w:rStyle w:val="StyleBoldUnderline"/>
        </w:rPr>
        <w:t>Obama should take the lead in encouraging more communication and cooperation with Mexico.  Already, Peña Nieto favors opening Mexico’s energy sector to private investment, and he may even allow foreign investment in its state oil company.</w:t>
      </w:r>
    </w:p>
    <w:p w:rsidR="00A14A84" w:rsidRPr="006D49B9" w:rsidRDefault="00A14A84" w:rsidP="00A14A84">
      <w:pPr>
        <w:rPr>
          <w:rStyle w:val="StyleBoldUnderline"/>
        </w:rPr>
      </w:pPr>
      <w:r w:rsidRPr="006D49B9">
        <w:rPr>
          <w:rStyle w:val="StyleBoldUnderline"/>
        </w:rPr>
        <w:t>President Obama has the chance to turn a page in U.S./Mexico relations, and he should not miss it. It’s time for a foreign policy with Mexico based on its potential, not on its problems.</w:t>
      </w:r>
    </w:p>
    <w:p w:rsidR="00A14A84" w:rsidRPr="006D49B9" w:rsidRDefault="00A14A84" w:rsidP="00A14A84">
      <w:pPr>
        <w:rPr>
          <w:rStyle w:val="StyleBoldUnderline"/>
        </w:rPr>
      </w:pPr>
    </w:p>
    <w:p w:rsidR="00A14A84" w:rsidRPr="006D49B9" w:rsidRDefault="00A14A84" w:rsidP="00A14A84">
      <w:pPr>
        <w:pStyle w:val="Heading4"/>
      </w:pPr>
      <w:r w:rsidRPr="006D49B9">
        <w:t xml:space="preserve">Opening the energy sector can help solve the drug war </w:t>
      </w:r>
    </w:p>
    <w:p w:rsidR="00A14A84" w:rsidRPr="006D49B9" w:rsidRDefault="00A14A84" w:rsidP="00A14A84">
      <w:pPr>
        <w:rPr>
          <w:rStyle w:val="StyleBoldUnderline"/>
          <w:b w:val="0"/>
        </w:rPr>
      </w:pPr>
      <w:r w:rsidRPr="006D49B9">
        <w:rPr>
          <w:rStyle w:val="StyleStyleBold12pt"/>
        </w:rPr>
        <w:t>LA Times 5-4-13</w:t>
      </w:r>
      <w:r w:rsidRPr="006D49B9">
        <w:rPr>
          <w:rStyle w:val="StyleBoldUnderline"/>
          <w:b w:val="0"/>
        </w:rPr>
        <w:t xml:space="preserve"> </w:t>
      </w:r>
    </w:p>
    <w:p w:rsidR="00A14A84" w:rsidRPr="006D49B9" w:rsidRDefault="00A14A84" w:rsidP="00A14A84">
      <w:pPr>
        <w:rPr>
          <w:rStyle w:val="StyleBoldUnderline"/>
          <w:b w:val="0"/>
        </w:rPr>
      </w:pPr>
      <w:r w:rsidRPr="006D49B9">
        <w:rPr>
          <w:rStyle w:val="StyleBoldUnderline"/>
          <w:b w:val="0"/>
        </w:rPr>
        <w:t xml:space="preserve">(LA Times, “Obama urges new tack for Central America’s drug war:”  </w:t>
      </w:r>
      <w:hyperlink r:id="rId145" w:history="1">
        <w:r w:rsidRPr="006D49B9">
          <w:rPr>
            <w:rStyle w:val="Hyperlink"/>
          </w:rPr>
          <w:t>http://articles.latimes.com/2013/may/04/world/la-fg-obama-costa-rica-20130505</w:t>
        </w:r>
      </w:hyperlink>
      <w:r w:rsidRPr="006D49B9">
        <w:rPr>
          <w:rStyle w:val="StyleBoldUnderline"/>
          <w:b w:val="0"/>
        </w:rPr>
        <w:t>, accessed 6-30-13, RRR)</w:t>
      </w:r>
    </w:p>
    <w:p w:rsidR="00A14A84" w:rsidRPr="006D49B9" w:rsidRDefault="00A14A84" w:rsidP="00A14A84">
      <w:pPr>
        <w:rPr>
          <w:rStyle w:val="StyleBoldUnderline"/>
          <w:b w:val="0"/>
        </w:rPr>
      </w:pPr>
    </w:p>
    <w:p w:rsidR="00A14A84" w:rsidRPr="006D49B9" w:rsidRDefault="00A14A84" w:rsidP="00A14A84">
      <w:pPr>
        <w:rPr>
          <w:rStyle w:val="StyleBoldUnderline"/>
          <w:b w:val="0"/>
        </w:rPr>
      </w:pPr>
      <w:r w:rsidRPr="006D49B9">
        <w:rPr>
          <w:rStyle w:val="StyleBoldUnderline"/>
          <w:b w:val="0"/>
        </w:rPr>
        <w:t xml:space="preserve">SAN JOSE, Costa Rica — President </w:t>
      </w:r>
      <w:r w:rsidRPr="006D49B9">
        <w:rPr>
          <w:rStyle w:val="StyleBoldUnderline"/>
        </w:rPr>
        <w:t>Obama capped a three-day visit to Latin America on Saturday by urging the region's leaders to fight the drug war</w:t>
      </w:r>
      <w:r w:rsidRPr="006D49B9">
        <w:rPr>
          <w:rStyle w:val="StyleBoldUnderline"/>
          <w:b w:val="0"/>
        </w:rPr>
        <w:t xml:space="preserve"> not </w:t>
      </w:r>
      <w:r w:rsidRPr="006D49B9">
        <w:rPr>
          <w:rStyle w:val="StyleBoldUnderline"/>
        </w:rPr>
        <w:t>with</w:t>
      </w:r>
      <w:r w:rsidRPr="006D49B9">
        <w:rPr>
          <w:rStyle w:val="StyleBoldUnderline"/>
          <w:b w:val="0"/>
        </w:rPr>
        <w:t xml:space="preserve"> more guns or military aid but with </w:t>
      </w:r>
      <w:r w:rsidRPr="006D49B9">
        <w:rPr>
          <w:rStyle w:val="StyleBoldUnderline"/>
        </w:rPr>
        <w:t>greater investment in</w:t>
      </w:r>
      <w:r w:rsidRPr="006D49B9">
        <w:rPr>
          <w:rStyle w:val="StyleBoldUnderline"/>
          <w:b w:val="0"/>
        </w:rPr>
        <w:t xml:space="preserve"> infrastructure, education and </w:t>
      </w:r>
      <w:r w:rsidRPr="006D49B9">
        <w:rPr>
          <w:rStyle w:val="StyleBoldUnderline"/>
        </w:rPr>
        <w:t>energy</w:t>
      </w:r>
      <w:r w:rsidRPr="006D49B9">
        <w:rPr>
          <w:rStyle w:val="StyleBoldUnderline"/>
          <w:b w:val="0"/>
        </w:rPr>
        <w:t>.</w:t>
      </w:r>
    </w:p>
    <w:p w:rsidR="00A14A84" w:rsidRPr="006D49B9" w:rsidRDefault="00A14A84" w:rsidP="00A14A84">
      <w:pPr>
        <w:rPr>
          <w:rStyle w:val="StyleBoldUnderline"/>
          <w:b w:val="0"/>
        </w:rPr>
      </w:pPr>
      <w:r w:rsidRPr="006D49B9">
        <w:rPr>
          <w:rStyle w:val="StyleBoldUnderline"/>
        </w:rPr>
        <w:t>Communicating that message</w:t>
      </w:r>
      <w:r w:rsidRPr="006D49B9">
        <w:rPr>
          <w:rStyle w:val="StyleBoldUnderline"/>
          <w:b w:val="0"/>
        </w:rPr>
        <w:t>, delivered Friday night to a group of Central American leaders and again Saturday at a development conference in San Jose, w</w:t>
      </w:r>
      <w:r w:rsidRPr="006D49B9">
        <w:rPr>
          <w:rStyle w:val="StyleBoldUnderline"/>
        </w:rPr>
        <w:t>as the chief aim of Obama's brief visit south, which also included a stop in Mexico City.</w:t>
      </w:r>
      <w:r w:rsidRPr="006D49B9">
        <w:rPr>
          <w:rStyle w:val="StyleBoldUnderline"/>
          <w:b w:val="0"/>
        </w:rPr>
        <w:t xml:space="preserve"> As he zipped through the two capitals, </w:t>
      </w:r>
      <w:r w:rsidRPr="006D49B9">
        <w:rPr>
          <w:rStyle w:val="StyleBoldUnderline"/>
        </w:rPr>
        <w:t>Obama sought to change stereotypes about a troubled region by touting the possibilities in</w:t>
      </w:r>
      <w:r w:rsidRPr="006D49B9">
        <w:rPr>
          <w:rStyle w:val="StyleBoldUnderline"/>
          <w:b w:val="0"/>
        </w:rPr>
        <w:t xml:space="preserve"> trade, </w:t>
      </w:r>
      <w:r w:rsidRPr="006D49B9">
        <w:rPr>
          <w:rStyle w:val="StyleBoldUnderline"/>
        </w:rPr>
        <w:t>energy development</w:t>
      </w:r>
      <w:r w:rsidRPr="006D49B9">
        <w:rPr>
          <w:rStyle w:val="StyleBoldUnderline"/>
          <w:b w:val="0"/>
        </w:rPr>
        <w:t xml:space="preserve"> and democratic reforms.</w:t>
      </w:r>
    </w:p>
    <w:p w:rsidR="00A14A84" w:rsidRPr="006D49B9" w:rsidRDefault="00A14A84" w:rsidP="00A14A84">
      <w:pPr>
        <w:rPr>
          <w:rStyle w:val="StyleBoldUnderline"/>
          <w:b w:val="0"/>
        </w:rPr>
      </w:pPr>
      <w:r w:rsidRPr="006D49B9">
        <w:rPr>
          <w:rStyle w:val="StyleBoldUnderline"/>
          <w:b w:val="0"/>
        </w:rPr>
        <w:t>"</w:t>
      </w:r>
      <w:r w:rsidRPr="006D49B9">
        <w:rPr>
          <w:rStyle w:val="StyleBoldUnderline"/>
        </w:rPr>
        <w:t>We shouldn't lose sight of the critical importance of trade, commerce, business for</w:t>
      </w:r>
      <w:r w:rsidRPr="006D49B9">
        <w:rPr>
          <w:rStyle w:val="StyleBoldUnderline"/>
          <w:b w:val="0"/>
        </w:rPr>
        <w:t xml:space="preserve"> Costa Rica, the United States and </w:t>
      </w:r>
      <w:r w:rsidRPr="006D49B9">
        <w:rPr>
          <w:rStyle w:val="StyleBoldUnderline"/>
        </w:rPr>
        <w:t>the entire hemisphere</w:t>
      </w:r>
      <w:r w:rsidRPr="006D49B9">
        <w:rPr>
          <w:rStyle w:val="StyleBoldUnderline"/>
          <w:b w:val="0"/>
        </w:rPr>
        <w:t>," Obama said Saturday.</w:t>
      </w:r>
    </w:p>
    <w:p w:rsidR="00A14A84" w:rsidRPr="006D49B9" w:rsidRDefault="00A14A84" w:rsidP="00A14A84">
      <w:pPr>
        <w:rPr>
          <w:rStyle w:val="StyleBoldUnderline"/>
          <w:b w:val="0"/>
        </w:rPr>
      </w:pPr>
      <w:r w:rsidRPr="006D49B9">
        <w:rPr>
          <w:rStyle w:val="StyleBoldUnderline"/>
        </w:rPr>
        <w:t xml:space="preserve">The message was a shift from years of tough talk on U.S. plans to help governments crack down on the cartels smuggling drugs to feed demand north of the Mexican border. </w:t>
      </w:r>
      <w:r w:rsidRPr="006D49B9">
        <w:rPr>
          <w:rStyle w:val="StyleBoldUnderline"/>
          <w:b w:val="0"/>
        </w:rPr>
        <w:t>Amid a push to pass immigration reform and with a new administration in Mexico, Obama was eager to cast Latin America in a new light.</w:t>
      </w:r>
    </w:p>
    <w:p w:rsidR="00A14A84" w:rsidRPr="006D49B9" w:rsidRDefault="00A14A84" w:rsidP="00A14A84">
      <w:pPr>
        <w:rPr>
          <w:rStyle w:val="StyleBoldUnderline"/>
          <w:b w:val="0"/>
        </w:rPr>
      </w:pPr>
      <w:r w:rsidRPr="006D49B9">
        <w:rPr>
          <w:rStyle w:val="StyleBoldUnderline"/>
          <w:b w:val="0"/>
        </w:rPr>
        <w:t>The president's optimism came across as unfounded to some in Mexico, where President Enrique Peña Nieto is just five months into his reform efforts and questions remain about his commitment and new strategies for the drug war. And in Central America the push toward stability and stronger democracy is further behind. In spite of agreements ending years of civil wars, Central America registers some of the world's highest homicide rates largely because of Mexican drug traffickers who have expanded their operations throughout the region.</w:t>
      </w:r>
    </w:p>
    <w:p w:rsidR="00A14A84" w:rsidRPr="006D49B9" w:rsidRDefault="00A14A84" w:rsidP="00A14A84">
      <w:pPr>
        <w:rPr>
          <w:rStyle w:val="StyleBoldUnderline"/>
          <w:b w:val="0"/>
        </w:rPr>
      </w:pPr>
      <w:r w:rsidRPr="006D49B9">
        <w:rPr>
          <w:rStyle w:val="StyleBoldUnderline"/>
          <w:b w:val="0"/>
        </w:rPr>
        <w:t>Obama adjusted his rosy message some in San Jose on Saturday, when he told business and community leaders "we've made progress; more progress needs to be made," particularly in establishing a secure border with Mexico that doesn't restrict trade.</w:t>
      </w:r>
    </w:p>
    <w:p w:rsidR="00A14A84" w:rsidRPr="006D49B9" w:rsidRDefault="00A14A84" w:rsidP="00A14A84">
      <w:pPr>
        <w:rPr>
          <w:rStyle w:val="StyleBoldUnderline"/>
          <w:b w:val="0"/>
        </w:rPr>
      </w:pPr>
      <w:r w:rsidRPr="006D49B9">
        <w:rPr>
          <w:rStyle w:val="StyleBoldUnderline"/>
          <w:b w:val="0"/>
        </w:rPr>
        <w:t xml:space="preserve">Still, </w:t>
      </w:r>
      <w:r w:rsidRPr="006D49B9">
        <w:rPr>
          <w:rStyle w:val="StyleBoldUnderline"/>
        </w:rPr>
        <w:t>the president made clear his aim for the visit was to shift the conversation from unmet goals to future potential. In</w:t>
      </w:r>
      <w:r w:rsidRPr="006D49B9">
        <w:rPr>
          <w:rStyle w:val="StyleBoldUnderline"/>
          <w:b w:val="0"/>
        </w:rPr>
        <w:t xml:space="preserve"> Mexico, </w:t>
      </w:r>
      <w:r w:rsidRPr="006D49B9">
        <w:rPr>
          <w:rStyle w:val="StyleBoldUnderline"/>
        </w:rPr>
        <w:t>the move is an attempt to seize on the new leadership</w:t>
      </w:r>
      <w:r w:rsidRPr="006D49B9">
        <w:rPr>
          <w:rStyle w:val="StyleBoldUnderline"/>
          <w:b w:val="0"/>
        </w:rPr>
        <w:t xml:space="preserve">, aides have said, </w:t>
      </w:r>
      <w:r w:rsidRPr="006D49B9">
        <w:rPr>
          <w:rStyle w:val="StyleBoldUnderline"/>
        </w:rPr>
        <w:t>and capitalize on</w:t>
      </w:r>
      <w:r w:rsidRPr="006D49B9">
        <w:rPr>
          <w:rStyle w:val="StyleBoldUnderline"/>
          <w:b w:val="0"/>
        </w:rPr>
        <w:t xml:space="preserve"> Peña N</w:t>
      </w:r>
      <w:r w:rsidRPr="006D49B9">
        <w:rPr>
          <w:rStyle w:val="StyleBoldUnderline"/>
        </w:rPr>
        <w:t>ieto's promise to</w:t>
      </w:r>
      <w:r w:rsidRPr="006D49B9">
        <w:rPr>
          <w:rStyle w:val="StyleBoldUnderline"/>
          <w:b w:val="0"/>
        </w:rPr>
        <w:t xml:space="preserve"> boost trade and </w:t>
      </w:r>
      <w:r w:rsidRPr="006D49B9">
        <w:rPr>
          <w:rStyle w:val="StyleBoldUnderline"/>
        </w:rPr>
        <w:t>open new markets to foreign investment, particularly in the energy sector.</w:t>
      </w:r>
      <w:r w:rsidRPr="006D49B9">
        <w:rPr>
          <w:rStyle w:val="StyleBoldUnderline"/>
          <w:b w:val="0"/>
        </w:rPr>
        <w:t xml:space="preserve"> The youthful and politically savvy new president has proved to be an appealing partner.</w:t>
      </w:r>
    </w:p>
    <w:p w:rsidR="00A14A84" w:rsidRPr="006D49B9" w:rsidRDefault="00A14A84" w:rsidP="00A14A84">
      <w:pPr>
        <w:rPr>
          <w:rStyle w:val="StyleBoldUnderline"/>
          <w:b w:val="0"/>
        </w:rPr>
      </w:pPr>
    </w:p>
    <w:p w:rsidR="004A0C7C" w:rsidRPr="006D49B9" w:rsidRDefault="004A0C7C" w:rsidP="004A0C7C">
      <w:pPr>
        <w:pStyle w:val="Heading3"/>
      </w:pPr>
      <w:r w:rsidRPr="006D49B9">
        <w:t>Cartels Impact – Latin American Stability</w:t>
      </w:r>
    </w:p>
    <w:p w:rsidR="004A0C7C" w:rsidRPr="006D49B9" w:rsidRDefault="004A0C7C" w:rsidP="004A0C7C"/>
    <w:p w:rsidR="004A0C7C" w:rsidRPr="006D49B9" w:rsidRDefault="004A0C7C" w:rsidP="004A0C7C">
      <w:pPr>
        <w:pStyle w:val="Heading4"/>
        <w:rPr>
          <w:rFonts w:cs="Times New Roman"/>
        </w:rPr>
      </w:pPr>
      <w:r w:rsidRPr="006D49B9">
        <w:rPr>
          <w:rFonts w:cs="Times New Roman"/>
        </w:rPr>
        <w:t>Removing Mexican drug cartels is key to Latin American stability.</w:t>
      </w:r>
    </w:p>
    <w:p w:rsidR="004A0C7C" w:rsidRPr="006D49B9" w:rsidRDefault="004A0C7C" w:rsidP="004A0C7C">
      <w:pPr>
        <w:rPr>
          <w:rStyle w:val="StyleStyleBold12pt"/>
        </w:rPr>
      </w:pPr>
      <w:r w:rsidRPr="006D49B9">
        <w:rPr>
          <w:rStyle w:val="StyleStyleBold12pt"/>
        </w:rPr>
        <w:t>Bonner, Former U.S. Customs and Border Protection Commissioner, 10</w:t>
      </w:r>
    </w:p>
    <w:p w:rsidR="004A0C7C" w:rsidRPr="006D49B9" w:rsidRDefault="004A0C7C" w:rsidP="004A0C7C">
      <w:r w:rsidRPr="006D49B9">
        <w:t xml:space="preserve">[Robert C., also former Administrator of the U.S. Drug Enforcement Administration, Foreign Affairs, “The New Cocaine Cowboys,” </w:t>
      </w:r>
      <w:hyperlink r:id="rId146" w:history="1">
        <w:r w:rsidRPr="006D49B9">
          <w:rPr>
            <w:rStyle w:val="Hyperlink"/>
          </w:rPr>
          <w:t>http://www.foreignaffairs.com/articles/66472/robert-c-bonner/the-new-cocaine-cowboys#</w:t>
        </w:r>
      </w:hyperlink>
      <w:r w:rsidRPr="006D49B9">
        <w:t>, accessed 7/1/13, MC]</w:t>
      </w:r>
    </w:p>
    <w:p w:rsidR="004A0C7C" w:rsidRPr="006D49B9" w:rsidRDefault="004A0C7C" w:rsidP="004A0C7C"/>
    <w:p w:rsidR="004A0C7C" w:rsidRPr="006D49B9" w:rsidRDefault="004A0C7C" w:rsidP="004A0C7C">
      <w:r w:rsidRPr="006D49B9">
        <w:t>The recent headlines from Mexico are disturbing: U.S. consular official gunned down in broad daylight; Rancher murdered by Mexican drug smuggler; Bomb tossed at U.S. consulate in Nuevo Laredo. This wave of violence is eerily reminiscent of the carnage that plagued Colombia 20 years ago, and it is getting Washington's attention.</w:t>
      </w:r>
    </w:p>
    <w:p w:rsidR="004A0C7C" w:rsidRPr="006D49B9" w:rsidRDefault="004A0C7C" w:rsidP="004A0C7C">
      <w:r w:rsidRPr="006D49B9">
        <w:rPr>
          <w:rStyle w:val="StyleBoldUnderline"/>
        </w:rPr>
        <w:t>Mexico is in</w:t>
      </w:r>
      <w:r w:rsidRPr="006D49B9">
        <w:t xml:space="preserve"> the throes of </w:t>
      </w:r>
      <w:r w:rsidRPr="006D49B9">
        <w:rPr>
          <w:rStyle w:val="StyleBoldUnderline"/>
        </w:rPr>
        <w:t>a battle against powerful drug cartels</w:t>
      </w:r>
      <w:r w:rsidRPr="006D49B9">
        <w:t xml:space="preserve">, the </w:t>
      </w:r>
      <w:r w:rsidRPr="006D49B9">
        <w:rPr>
          <w:rStyle w:val="StyleBoldUnderline"/>
        </w:rPr>
        <w:t>outcome</w:t>
      </w:r>
      <w:r w:rsidRPr="006D49B9">
        <w:t xml:space="preserve"> of which </w:t>
      </w:r>
      <w:r w:rsidRPr="006D49B9">
        <w:rPr>
          <w:rStyle w:val="StyleBoldUnderline"/>
        </w:rPr>
        <w:t>will determine who controls the country's</w:t>
      </w:r>
      <w:r w:rsidRPr="006D49B9">
        <w:t xml:space="preserve"> </w:t>
      </w:r>
      <w:r w:rsidRPr="006D49B9">
        <w:rPr>
          <w:rStyle w:val="StyleBoldUnderline"/>
        </w:rPr>
        <w:t>law enforcement</w:t>
      </w:r>
      <w:r w:rsidRPr="006D49B9">
        <w:t xml:space="preserve">, </w:t>
      </w:r>
      <w:r w:rsidRPr="006D49B9">
        <w:rPr>
          <w:rStyle w:val="StyleBoldUnderline"/>
        </w:rPr>
        <w:t>judicial</w:t>
      </w:r>
      <w:r w:rsidRPr="006D49B9">
        <w:t xml:space="preserve">, </w:t>
      </w:r>
      <w:r w:rsidRPr="006D49B9">
        <w:rPr>
          <w:rStyle w:val="StyleBoldUnderline"/>
        </w:rPr>
        <w:t>and</w:t>
      </w:r>
      <w:r w:rsidRPr="006D49B9">
        <w:t xml:space="preserve"> </w:t>
      </w:r>
      <w:r w:rsidRPr="006D49B9">
        <w:rPr>
          <w:rStyle w:val="StyleBoldUnderline"/>
        </w:rPr>
        <w:t>political institutions</w:t>
      </w:r>
      <w:r w:rsidRPr="006D49B9">
        <w:t xml:space="preserve">. It will decide whether the state will destroy the cartels and put an end to the culture of impunity they have created. </w:t>
      </w:r>
      <w:r w:rsidRPr="006D49B9">
        <w:rPr>
          <w:rStyle w:val="StyleBoldUnderline"/>
        </w:rPr>
        <w:t>Mexico could become a first-world country</w:t>
      </w:r>
      <w:r w:rsidRPr="006D49B9">
        <w:t xml:space="preserve"> one day, </w:t>
      </w:r>
      <w:r w:rsidRPr="006D49B9">
        <w:rPr>
          <w:rStyle w:val="StyleBoldUnderline"/>
        </w:rPr>
        <w:t>but</w:t>
      </w:r>
      <w:r w:rsidRPr="006D49B9">
        <w:t xml:space="preserve"> it </w:t>
      </w:r>
      <w:r w:rsidRPr="006D49B9">
        <w:rPr>
          <w:rStyle w:val="StyleBoldUnderline"/>
        </w:rPr>
        <w:t>will never</w:t>
      </w:r>
      <w:r w:rsidRPr="006D49B9">
        <w:t xml:space="preserve"> achieve that status </w:t>
      </w:r>
      <w:r w:rsidRPr="006D49B9">
        <w:rPr>
          <w:rStyle w:val="StyleBoldUnderline"/>
        </w:rPr>
        <w:t>until it breaks the grip these criminal organizations have over</w:t>
      </w:r>
      <w:r w:rsidRPr="006D49B9">
        <w:t xml:space="preserve"> all levels of </w:t>
      </w:r>
      <w:r w:rsidRPr="006D49B9">
        <w:rPr>
          <w:rStyle w:val="StyleBoldUnderline"/>
        </w:rPr>
        <w:t>government</w:t>
      </w:r>
      <w:r w:rsidRPr="006D49B9">
        <w:t xml:space="preserve"> and strengthens its law enforcement and judicial institutions. It cannot do one without doing the other.</w:t>
      </w:r>
    </w:p>
    <w:p w:rsidR="004A0C7C" w:rsidRPr="006D49B9" w:rsidRDefault="004A0C7C" w:rsidP="004A0C7C">
      <w:r w:rsidRPr="006D49B9">
        <w:rPr>
          <w:rStyle w:val="StyleBoldUnderline"/>
        </w:rPr>
        <w:t>Destroying</w:t>
      </w:r>
      <w:r w:rsidRPr="006D49B9">
        <w:t xml:space="preserve"> the drug </w:t>
      </w:r>
      <w:r w:rsidRPr="006D49B9">
        <w:rPr>
          <w:rStyle w:val="StyleBoldUnderline"/>
        </w:rPr>
        <w:t>cartels is not</w:t>
      </w:r>
      <w:r w:rsidRPr="006D49B9">
        <w:t xml:space="preserve"> an </w:t>
      </w:r>
      <w:r w:rsidRPr="006D49B9">
        <w:rPr>
          <w:rStyle w:val="StyleBoldUnderline"/>
        </w:rPr>
        <w:t>impossible</w:t>
      </w:r>
      <w:r w:rsidRPr="006D49B9">
        <w:t xml:space="preserve"> task. </w:t>
      </w:r>
      <w:r w:rsidRPr="006D49B9">
        <w:rPr>
          <w:rStyle w:val="StyleBoldUnderline"/>
        </w:rPr>
        <w:t>Two decades ago, Colombia was faced</w:t>
      </w:r>
      <w:r w:rsidRPr="006D49B9">
        <w:t xml:space="preserve"> </w:t>
      </w:r>
      <w:r w:rsidRPr="006D49B9">
        <w:rPr>
          <w:rStyle w:val="StyleBoldUnderline"/>
        </w:rPr>
        <w:t>with a</w:t>
      </w:r>
      <w:r w:rsidRPr="006D49B9">
        <w:t xml:space="preserve"> similar -- and in many ways </w:t>
      </w:r>
      <w:r w:rsidRPr="006D49B9">
        <w:rPr>
          <w:rStyle w:val="StyleBoldUnderline"/>
        </w:rPr>
        <w:t>more daunting -- struggle</w:t>
      </w:r>
      <w:r w:rsidRPr="006D49B9">
        <w:t xml:space="preserve">. </w:t>
      </w:r>
      <w:r w:rsidRPr="006D49B9">
        <w:rPr>
          <w:rStyle w:val="StyleBoldUnderline"/>
        </w:rPr>
        <w:t>In</w:t>
      </w:r>
      <w:r w:rsidRPr="006D49B9">
        <w:t xml:space="preserve"> </w:t>
      </w:r>
      <w:r w:rsidRPr="006D49B9">
        <w:rPr>
          <w:rStyle w:val="StyleBoldUnderline"/>
        </w:rPr>
        <w:t>the</w:t>
      </w:r>
      <w:r w:rsidRPr="006D49B9">
        <w:t xml:space="preserve"> early 19</w:t>
      </w:r>
      <w:r w:rsidRPr="006D49B9">
        <w:rPr>
          <w:rStyle w:val="StyleBoldUnderline"/>
        </w:rPr>
        <w:t>90s</w:t>
      </w:r>
      <w:r w:rsidRPr="006D49B9">
        <w:t xml:space="preserve">, </w:t>
      </w:r>
      <w:r w:rsidRPr="006D49B9">
        <w:rPr>
          <w:rStyle w:val="StyleBoldUnderline"/>
        </w:rPr>
        <w:t>many Colombians</w:t>
      </w:r>
      <w:r w:rsidRPr="006D49B9">
        <w:t xml:space="preserve">, </w:t>
      </w:r>
      <w:r w:rsidRPr="006D49B9">
        <w:rPr>
          <w:rStyle w:val="StyleBoldUnderline"/>
        </w:rPr>
        <w:t>including</w:t>
      </w:r>
      <w:r w:rsidRPr="006D49B9">
        <w:t xml:space="preserve"> police officers, </w:t>
      </w:r>
      <w:r w:rsidRPr="006D49B9">
        <w:rPr>
          <w:rStyle w:val="StyleBoldUnderline"/>
        </w:rPr>
        <w:t>judges</w:t>
      </w:r>
      <w:r w:rsidRPr="006D49B9">
        <w:t xml:space="preserve">, </w:t>
      </w:r>
      <w:r w:rsidRPr="006D49B9">
        <w:rPr>
          <w:rStyle w:val="StyleBoldUnderline"/>
        </w:rPr>
        <w:t>presidential candidates</w:t>
      </w:r>
      <w:r w:rsidRPr="006D49B9">
        <w:t xml:space="preserve">, </w:t>
      </w:r>
      <w:r w:rsidRPr="006D49B9">
        <w:rPr>
          <w:rStyle w:val="StyleBoldUnderline"/>
        </w:rPr>
        <w:t>and journalists</w:t>
      </w:r>
      <w:r w:rsidRPr="006D49B9">
        <w:t xml:space="preserve">, </w:t>
      </w:r>
      <w:r w:rsidRPr="006D49B9">
        <w:rPr>
          <w:rStyle w:val="StyleBoldUnderline"/>
        </w:rPr>
        <w:t>were assassinated</w:t>
      </w:r>
      <w:r w:rsidRPr="006D49B9">
        <w:t xml:space="preserve"> </w:t>
      </w:r>
      <w:r w:rsidRPr="006D49B9">
        <w:rPr>
          <w:rStyle w:val="StyleBoldUnderline"/>
        </w:rPr>
        <w:t>by</w:t>
      </w:r>
      <w:r w:rsidRPr="006D49B9">
        <w:t xml:space="preserve"> the most </w:t>
      </w:r>
      <w:r w:rsidRPr="006D49B9">
        <w:rPr>
          <w:rStyle w:val="StyleBoldUnderline"/>
        </w:rPr>
        <w:t>powerful</w:t>
      </w:r>
      <w:r w:rsidRPr="006D49B9">
        <w:t xml:space="preserve"> </w:t>
      </w:r>
      <w:r w:rsidRPr="006D49B9">
        <w:rPr>
          <w:rStyle w:val="StyleBoldUnderline"/>
        </w:rPr>
        <w:t>and fearsome</w:t>
      </w:r>
      <w:r w:rsidRPr="006D49B9">
        <w:t xml:space="preserve"> </w:t>
      </w:r>
      <w:r w:rsidRPr="006D49B9">
        <w:rPr>
          <w:rStyle w:val="StyleBoldUnderline"/>
        </w:rPr>
        <w:t>drug-trafficking organizations</w:t>
      </w:r>
      <w:r w:rsidRPr="006D49B9">
        <w:t xml:space="preserve"> the world has ever seen: the Cali and Medellín cartels. Yet within a decade, the Colombian government defeated them, with Washington's help. </w:t>
      </w:r>
      <w:r w:rsidRPr="006D49B9">
        <w:rPr>
          <w:rStyle w:val="StyleBoldUnderline"/>
        </w:rPr>
        <w:t>The United States played a vital role in supporting the Colombian government, and it should do the same for Mexico.</w:t>
      </w:r>
    </w:p>
    <w:p w:rsidR="004A0C7C" w:rsidRPr="006D49B9" w:rsidRDefault="004A0C7C" w:rsidP="004A0C7C">
      <w:r w:rsidRPr="006D49B9">
        <w:t xml:space="preserve">The </w:t>
      </w:r>
      <w:r w:rsidRPr="006D49B9">
        <w:rPr>
          <w:rStyle w:val="StyleBoldUnderline"/>
        </w:rPr>
        <w:t>stakes</w:t>
      </w:r>
      <w:r w:rsidRPr="006D49B9">
        <w:t xml:space="preserve"> in Mexico </w:t>
      </w:r>
      <w:r w:rsidRPr="006D49B9">
        <w:rPr>
          <w:rStyle w:val="StyleBoldUnderline"/>
        </w:rPr>
        <w:t>are high</w:t>
      </w:r>
      <w:r w:rsidRPr="006D49B9">
        <w:t xml:space="preserve">. </w:t>
      </w:r>
      <w:r w:rsidRPr="006D49B9">
        <w:rPr>
          <w:rStyle w:val="StyleBoldUnderline"/>
        </w:rPr>
        <w:t>If</w:t>
      </w:r>
      <w:r w:rsidRPr="006D49B9">
        <w:t xml:space="preserve"> the </w:t>
      </w:r>
      <w:r w:rsidRPr="006D49B9">
        <w:rPr>
          <w:rStyle w:val="StyleBoldUnderline"/>
        </w:rPr>
        <w:t>cartels win</w:t>
      </w:r>
      <w:r w:rsidRPr="006D49B9">
        <w:t xml:space="preserve">, these </w:t>
      </w:r>
      <w:r w:rsidRPr="006D49B9">
        <w:rPr>
          <w:rStyle w:val="StyleBoldUnderline"/>
        </w:rPr>
        <w:t>criminal enterprises will continue to operate outside the state and the rule of law, undermining Mexico's democracy</w:t>
      </w:r>
      <w:r w:rsidRPr="006D49B9">
        <w:t xml:space="preserve">. The outcome matters for the United States as well -- </w:t>
      </w:r>
      <w:r w:rsidRPr="006D49B9">
        <w:rPr>
          <w:rStyle w:val="StyleBoldUnderline"/>
        </w:rPr>
        <w:t>if the drug cartels succeed</w:t>
      </w:r>
      <w:r w:rsidRPr="006D49B9">
        <w:t xml:space="preserve">, </w:t>
      </w:r>
      <w:r w:rsidRPr="006D49B9">
        <w:rPr>
          <w:rStyle w:val="StyleBoldUnderline"/>
        </w:rPr>
        <w:t>the</w:t>
      </w:r>
      <w:r w:rsidRPr="006D49B9">
        <w:t xml:space="preserve"> </w:t>
      </w:r>
      <w:r w:rsidRPr="006D49B9">
        <w:rPr>
          <w:rStyle w:val="StyleBoldUnderline"/>
        </w:rPr>
        <w:t>U</w:t>
      </w:r>
      <w:r w:rsidRPr="006D49B9">
        <w:t xml:space="preserve">nited </w:t>
      </w:r>
      <w:r w:rsidRPr="006D49B9">
        <w:rPr>
          <w:rStyle w:val="StyleBoldUnderline"/>
        </w:rPr>
        <w:t>S</w:t>
      </w:r>
      <w:r w:rsidRPr="006D49B9">
        <w:t xml:space="preserve">tates </w:t>
      </w:r>
      <w:r w:rsidRPr="006D49B9">
        <w:rPr>
          <w:rStyle w:val="StyleBoldUnderline"/>
        </w:rPr>
        <w:t>will share</w:t>
      </w:r>
      <w:r w:rsidRPr="006D49B9">
        <w:t xml:space="preserve"> </w:t>
      </w:r>
      <w:r w:rsidRPr="006D49B9">
        <w:rPr>
          <w:rStyle w:val="StyleBoldUnderline"/>
        </w:rPr>
        <w:t>a</w:t>
      </w:r>
      <w:r w:rsidRPr="006D49B9">
        <w:t xml:space="preserve"> 2,000-mile </w:t>
      </w:r>
      <w:r w:rsidRPr="006D49B9">
        <w:rPr>
          <w:rStyle w:val="StyleBoldUnderline"/>
        </w:rPr>
        <w:t>border</w:t>
      </w:r>
      <w:r w:rsidRPr="006D49B9">
        <w:t xml:space="preserve"> with </w:t>
      </w:r>
      <w:r w:rsidRPr="006D49B9">
        <w:rPr>
          <w:rStyle w:val="StyleBoldUnderline"/>
        </w:rPr>
        <w:t>a narcostate</w:t>
      </w:r>
      <w:r w:rsidRPr="006D49B9">
        <w:t xml:space="preserve"> controlled by powerful transnational drug cartels that </w:t>
      </w:r>
      <w:r w:rsidRPr="006D49B9">
        <w:rPr>
          <w:rStyle w:val="StyleBoldUnderline"/>
        </w:rPr>
        <w:t>threaten the stability of Central and South America</w:t>
      </w:r>
      <w:r w:rsidRPr="006D49B9">
        <w:t>.</w:t>
      </w:r>
    </w:p>
    <w:p w:rsidR="004A0C7C" w:rsidRPr="006D49B9" w:rsidRDefault="004A0C7C" w:rsidP="004A0C7C"/>
    <w:p w:rsidR="004A0C7C" w:rsidRPr="006D49B9" w:rsidRDefault="004A0C7C" w:rsidP="004A0C7C"/>
    <w:p w:rsidR="004A0C7C" w:rsidRPr="006D49B9" w:rsidRDefault="004A0C7C" w:rsidP="004A0C7C">
      <w:pPr>
        <w:rPr>
          <w:rStyle w:val="StyleBoldUnderline"/>
        </w:rPr>
      </w:pPr>
    </w:p>
    <w:p w:rsidR="004A0C7C" w:rsidRPr="006D49B9" w:rsidRDefault="004A0C7C" w:rsidP="004A0C7C"/>
    <w:p w:rsidR="004A0C7C" w:rsidRPr="006D49B9" w:rsidRDefault="004A0C7C" w:rsidP="004A0C7C">
      <w:pPr>
        <w:pStyle w:val="Heading3"/>
      </w:pPr>
      <w:r w:rsidRPr="006D49B9">
        <w:t>AT – Terrorists Can’t Get Nuclear Weapons</w:t>
      </w:r>
    </w:p>
    <w:p w:rsidR="004A0C7C" w:rsidRPr="006D49B9" w:rsidRDefault="004A0C7C" w:rsidP="004A0C7C"/>
    <w:p w:rsidR="004A0C7C" w:rsidRPr="006D49B9" w:rsidRDefault="004A0C7C" w:rsidP="004A0C7C">
      <w:pPr>
        <w:pStyle w:val="Heading4"/>
      </w:pPr>
      <w:r w:rsidRPr="006D49B9">
        <w:t>Hezbollah can get nuclear weapons &amp; use cartels to smuggle them into the U.S.</w:t>
      </w:r>
    </w:p>
    <w:p w:rsidR="004A0C7C" w:rsidRPr="006D49B9" w:rsidRDefault="004A0C7C" w:rsidP="004A0C7C">
      <w:pPr>
        <w:rPr>
          <w:rStyle w:val="StyleStyleBold12pt"/>
        </w:rPr>
      </w:pPr>
      <w:r w:rsidRPr="006D49B9">
        <w:rPr>
          <w:rStyle w:val="StyleStyleBold12pt"/>
        </w:rPr>
        <w:t>Devoe, Government Relations Journalist, 12</w:t>
      </w:r>
    </w:p>
    <w:p w:rsidR="004A0C7C" w:rsidRPr="006D49B9" w:rsidRDefault="004A0C7C" w:rsidP="004A0C7C">
      <w:r w:rsidRPr="006D49B9">
        <w:t xml:space="preserve">(Todd W. Devoe, February 5, 2012,  American Board for Certification in Homeland Security, “Violence at Our Borders: Its Potential Effects on Homeland Security,” </w:t>
      </w:r>
      <w:hyperlink r:id="rId147" w:history="1">
        <w:r w:rsidRPr="006D49B9">
          <w:rPr>
            <w:rStyle w:val="Hyperlink"/>
          </w:rPr>
          <w:t>http://www.abchs.com/ihs/SPRING2012/ihs_articles_cover.php</w:t>
        </w:r>
      </w:hyperlink>
      <w:r w:rsidRPr="006D49B9">
        <w:t>, accessed June 30, 2013, EK)</w:t>
      </w:r>
    </w:p>
    <w:p w:rsidR="004A0C7C" w:rsidRPr="006D49B9" w:rsidRDefault="004A0C7C" w:rsidP="004A0C7C">
      <w:pPr>
        <w:rPr>
          <w:rStyle w:val="StyleBoldUnderline"/>
        </w:rPr>
      </w:pPr>
    </w:p>
    <w:p w:rsidR="004A0C7C" w:rsidRPr="006D49B9" w:rsidRDefault="004A0C7C" w:rsidP="004A0C7C">
      <w:r w:rsidRPr="006D49B9">
        <w:rPr>
          <w:rStyle w:val="StyleBoldUnderline"/>
        </w:rPr>
        <w:t>Do the cartels move their product illegally across the border with little effort? Yes</w:t>
      </w:r>
      <w:r w:rsidRPr="006D49B9">
        <w:t xml:space="preserve">. This drug based logistic train from South America north to the United States moves illegal drugs rapidly and, for the most part, undetected. </w:t>
      </w:r>
      <w:r w:rsidRPr="006D49B9">
        <w:rPr>
          <w:rStyle w:val="StyleBoldUnderline"/>
        </w:rPr>
        <w:t>The system is very capable of moving terrorists from other parts of the world, along with contraband items or materials such as elements for nuclear weapons or other weapons of mass destruction. Even though the cartels down south are not believed to support this type of venture, every man has his price. Do terrorists have these types of materials needed to produce a nuclear weapon? Yes. Iran has developed a nuclear program that can produce the type of material that can be used for the manufacture of a gun-type nuclear weapon like "Little Boy" that was dropped on Japan in 1945. Hezbollah is the recognized terrorist arm of Iran and could easily support this theory with manpower to move the material through the southern desert of the United States</w:t>
      </w:r>
      <w:r w:rsidRPr="006D49B9">
        <w:t xml:space="preserve"> if </w:t>
      </w:r>
      <w:r w:rsidRPr="006D49B9">
        <w:rPr>
          <w:rStyle w:val="StyleBoldUnderline"/>
        </w:rPr>
        <w:t>the cartels decided to help them</w:t>
      </w:r>
      <w:r w:rsidRPr="006D49B9">
        <w:t>. Instances of recent Iranian influenced operations within the United States by individuals who have used Mexico and the uncontrolled border as a resource have been uncovered, and provide a testament to the opportunities the lax border control provides. Is this an ongoing problem for the United States? Yes, every day.</w:t>
      </w:r>
    </w:p>
    <w:p w:rsidR="004A0C7C" w:rsidRPr="006D49B9" w:rsidRDefault="004A0C7C" w:rsidP="004A0C7C">
      <w:pPr>
        <w:pStyle w:val="Heading4"/>
      </w:pPr>
      <w:r w:rsidRPr="006D49B9">
        <w:t>Terrorists CAN acquire nuclear weapons—we must prevent them from getting into the U.S.</w:t>
      </w:r>
    </w:p>
    <w:p w:rsidR="004A0C7C" w:rsidRPr="006D49B9" w:rsidRDefault="004A0C7C" w:rsidP="004A0C7C">
      <w:pPr>
        <w:rPr>
          <w:rStyle w:val="StyleStyleBold12pt"/>
        </w:rPr>
      </w:pPr>
      <w:r w:rsidRPr="006D49B9">
        <w:rPr>
          <w:rStyle w:val="StyleStyleBold12pt"/>
        </w:rPr>
        <w:t>Brill, former Fund for Peace Director, Luongo, Partnership for Global Security President, 12</w:t>
      </w:r>
    </w:p>
    <w:p w:rsidR="004A0C7C" w:rsidRPr="006D49B9" w:rsidRDefault="004A0C7C" w:rsidP="004A0C7C">
      <w:pPr>
        <w:rPr>
          <w:rStyle w:val="StyleStyleBold12pt"/>
          <w:b w:val="0"/>
        </w:rPr>
      </w:pPr>
      <w:r w:rsidRPr="006D49B9">
        <w:rPr>
          <w:rStyle w:val="StyleStyleBold12pt"/>
          <w:b w:val="0"/>
        </w:rPr>
        <w:t xml:space="preserve">[Kenneth C., previously US Director of the National Counterproliferation Center and  US Ambassador to the International Atomic Energy Agency, and Kenneh N., previously Senior Advisor to the Secretary of Energy for Nonproliferation Policy and the Director of the Office of Arms Control and Nonproliferation at the U.S. Department of Energy, 3/15/12, NY Times, “Nuclear Terrorism: A Clear Danger,” </w:t>
      </w:r>
      <w:hyperlink r:id="rId148" w:history="1">
        <w:r w:rsidRPr="006D49B9">
          <w:rPr>
            <w:rStyle w:val="Hyperlink"/>
            <w:sz w:val="26"/>
          </w:rPr>
          <w:t>http://www.nytimes.com/2012/03/16/opinion/nuclear-terrorism-a-clear-danger.html?_r=0</w:t>
        </w:r>
      </w:hyperlink>
      <w:r w:rsidRPr="006D49B9">
        <w:rPr>
          <w:rStyle w:val="StyleStyleBold12pt"/>
          <w:b w:val="0"/>
        </w:rPr>
        <w:t>, accessed 6/30/13, MC]</w:t>
      </w:r>
    </w:p>
    <w:p w:rsidR="004A0C7C" w:rsidRPr="006D49B9" w:rsidRDefault="004A0C7C" w:rsidP="004A0C7C">
      <w:r w:rsidRPr="006D49B9">
        <w:rPr>
          <w:rStyle w:val="StyleBoldUnderline"/>
        </w:rPr>
        <w:t>Terrorists exploit gaps in security</w:t>
      </w:r>
      <w:r w:rsidRPr="006D49B9">
        <w:t xml:space="preserve">. The </w:t>
      </w:r>
      <w:r w:rsidRPr="006D49B9">
        <w:rPr>
          <w:rStyle w:val="StyleBoldUnderline"/>
        </w:rPr>
        <w:t>current global regime for protecting</w:t>
      </w:r>
      <w:r w:rsidRPr="006D49B9">
        <w:t xml:space="preserve"> the </w:t>
      </w:r>
      <w:r w:rsidRPr="006D49B9">
        <w:rPr>
          <w:rStyle w:val="StyleBoldUnderline"/>
        </w:rPr>
        <w:t>nuclear materials</w:t>
      </w:r>
      <w:r w:rsidRPr="006D49B9">
        <w:t xml:space="preserve"> that terrorists desire for their ultimate weapon </w:t>
      </w:r>
      <w:r w:rsidRPr="006D49B9">
        <w:rPr>
          <w:rStyle w:val="StyleBoldUnderline"/>
        </w:rPr>
        <w:t>is far from seamless</w:t>
      </w:r>
      <w:r w:rsidRPr="006D49B9">
        <w:t xml:space="preserve">. It is </w:t>
      </w:r>
      <w:r w:rsidRPr="006D49B9">
        <w:rPr>
          <w:rStyle w:val="StyleBoldUnderline"/>
        </w:rPr>
        <w:t>based</w:t>
      </w:r>
      <w:r w:rsidRPr="006D49B9">
        <w:t xml:space="preserve"> largely </w:t>
      </w:r>
      <w:r w:rsidRPr="006D49B9">
        <w:rPr>
          <w:rStyle w:val="StyleBoldUnderline"/>
        </w:rPr>
        <w:t>on unaccountable</w:t>
      </w:r>
      <w:r w:rsidRPr="006D49B9">
        <w:t xml:space="preserve">, </w:t>
      </w:r>
      <w:r w:rsidRPr="006D49B9">
        <w:rPr>
          <w:rStyle w:val="StyleBoldUnderline"/>
        </w:rPr>
        <w:t>voluntary arrangements that are inconsistent across borders</w:t>
      </w:r>
      <w:r w:rsidRPr="006D49B9">
        <w:t xml:space="preserve">. Its weak links make it </w:t>
      </w:r>
      <w:r w:rsidRPr="006D49B9">
        <w:rPr>
          <w:rStyle w:val="StyleBoldUnderline"/>
        </w:rPr>
        <w:t>dangerous and inadequate to prevent nuclear terrorism</w:t>
      </w:r>
      <w:r w:rsidRPr="006D49B9">
        <w:t>.</w:t>
      </w:r>
    </w:p>
    <w:p w:rsidR="004A0C7C" w:rsidRPr="006D49B9" w:rsidRDefault="004A0C7C" w:rsidP="004A0C7C">
      <w:r w:rsidRPr="006D49B9">
        <w:t>Later this month in Seoul, the more than 50 world leaders who will gather for the second Nuclear Security Summit need to seize the opportunity to start developing an accountable regime to prevent nuclear terrorism.</w:t>
      </w:r>
    </w:p>
    <w:p w:rsidR="004A0C7C" w:rsidRPr="006D49B9" w:rsidRDefault="004A0C7C" w:rsidP="004A0C7C">
      <w:r w:rsidRPr="006D49B9">
        <w:t xml:space="preserve">There is a </w:t>
      </w:r>
      <w:r w:rsidRPr="006D49B9">
        <w:rPr>
          <w:rStyle w:val="StyleBoldUnderline"/>
        </w:rPr>
        <w:t>consensus among international leaders that</w:t>
      </w:r>
      <w:r w:rsidRPr="006D49B9">
        <w:t xml:space="preserve"> the </w:t>
      </w:r>
      <w:r w:rsidRPr="006D49B9">
        <w:rPr>
          <w:rStyle w:val="StyleBoldUnderline"/>
        </w:rPr>
        <w:t>threat of nuclear terrorism is real</w:t>
      </w:r>
      <w:r w:rsidRPr="006D49B9">
        <w:t xml:space="preserve">, not a Hollywood confection. President </w:t>
      </w:r>
      <w:r w:rsidRPr="006D49B9">
        <w:rPr>
          <w:rStyle w:val="StyleBoldUnderline"/>
        </w:rPr>
        <w:t>Obama</w:t>
      </w:r>
      <w:r w:rsidRPr="006D49B9">
        <w:t xml:space="preserve">, the </w:t>
      </w:r>
      <w:r w:rsidRPr="006D49B9">
        <w:rPr>
          <w:rStyle w:val="StyleBoldUnderline"/>
        </w:rPr>
        <w:t>leaders of 46 other nations</w:t>
      </w:r>
      <w:r w:rsidRPr="006D49B9">
        <w:t xml:space="preserve">, the </w:t>
      </w:r>
      <w:r w:rsidRPr="006D49B9">
        <w:rPr>
          <w:rStyle w:val="StyleBoldUnderline"/>
        </w:rPr>
        <w:t>heads of</w:t>
      </w:r>
      <w:r w:rsidRPr="006D49B9">
        <w:t xml:space="preserve"> the International Atomic Energy Agency and the </w:t>
      </w:r>
      <w:r w:rsidRPr="006D49B9">
        <w:rPr>
          <w:rStyle w:val="StyleBoldUnderline"/>
        </w:rPr>
        <w:t>United Nations</w:t>
      </w:r>
      <w:r w:rsidRPr="006D49B9">
        <w:t xml:space="preserve">, </w:t>
      </w:r>
      <w:r w:rsidRPr="006D49B9">
        <w:rPr>
          <w:rStyle w:val="StyleBoldUnderline"/>
        </w:rPr>
        <w:t>and</w:t>
      </w:r>
      <w:r w:rsidRPr="006D49B9">
        <w:t xml:space="preserve"> numerous </w:t>
      </w:r>
      <w:r w:rsidRPr="006D49B9">
        <w:rPr>
          <w:rStyle w:val="StyleBoldUnderline"/>
        </w:rPr>
        <w:t>experts</w:t>
      </w:r>
      <w:r w:rsidRPr="006D49B9">
        <w:t xml:space="preserve"> have </w:t>
      </w:r>
      <w:r w:rsidRPr="006D49B9">
        <w:rPr>
          <w:rStyle w:val="StyleBoldUnderline"/>
        </w:rPr>
        <w:t>call</w:t>
      </w:r>
      <w:r w:rsidRPr="006D49B9">
        <w:t xml:space="preserve">ed </w:t>
      </w:r>
      <w:r w:rsidRPr="006D49B9">
        <w:rPr>
          <w:rStyle w:val="StyleBoldUnderline"/>
        </w:rPr>
        <w:t>nuclear terrorism</w:t>
      </w:r>
      <w:r w:rsidRPr="006D49B9">
        <w:t xml:space="preserve"> one of the most </w:t>
      </w:r>
      <w:r w:rsidRPr="006D49B9">
        <w:rPr>
          <w:rStyle w:val="StyleBoldUnderline"/>
        </w:rPr>
        <w:t>serious threats</w:t>
      </w:r>
      <w:r w:rsidRPr="006D49B9">
        <w:t xml:space="preserve"> to global security and stability. It is also preventable with more aggressive action.</w:t>
      </w:r>
    </w:p>
    <w:p w:rsidR="004A0C7C" w:rsidRPr="006D49B9" w:rsidRDefault="004A0C7C" w:rsidP="004A0C7C">
      <w:r w:rsidRPr="006D49B9">
        <w:t xml:space="preserve">At least four terrorist groups, including Al Qaeda, have demonstrated interest in using a nuclear device. These groups operate in or near states with histories of questionable nuclear security practices. </w:t>
      </w:r>
      <w:r w:rsidRPr="006D49B9">
        <w:rPr>
          <w:rStyle w:val="StyleBoldUnderline"/>
        </w:rPr>
        <w:t>Terrorists do not need to steal a nuclear weapon</w:t>
      </w:r>
      <w:r w:rsidRPr="006D49B9">
        <w:t xml:space="preserve">. It is quite </w:t>
      </w:r>
      <w:r w:rsidRPr="006D49B9">
        <w:rPr>
          <w:rStyle w:val="StyleBoldUnderline"/>
        </w:rPr>
        <w:t>possible to make an improvised nuclear device from highly enriched uranium or plutonium being used for civilian purposes</w:t>
      </w:r>
      <w:r w:rsidRPr="006D49B9">
        <w:t xml:space="preserve">. And </w:t>
      </w:r>
      <w:r w:rsidRPr="006D49B9">
        <w:rPr>
          <w:rStyle w:val="StyleBoldUnderline"/>
        </w:rPr>
        <w:t>there is a black market in such material</w:t>
      </w:r>
      <w:r w:rsidRPr="006D49B9">
        <w:t>. There have been 18 confirmed thefts or loss of weapons-usable nuclear material. In 2011, the Moldovan police broke up part of a smuggling ring attempting to sell highly enriched uranium; one member is thought to remain at large with a kilogram of this material.</w:t>
      </w:r>
    </w:p>
    <w:p w:rsidR="004A0C7C" w:rsidRPr="006D49B9" w:rsidRDefault="004A0C7C" w:rsidP="004A0C7C"/>
    <w:p w:rsidR="004A0C7C" w:rsidRPr="006D49B9" w:rsidRDefault="004A0C7C" w:rsidP="004A0C7C">
      <w:pPr>
        <w:rPr>
          <w:rStyle w:val="StyleBoldUnderline"/>
        </w:rPr>
      </w:pPr>
      <w:r w:rsidRPr="006D49B9">
        <w:rPr>
          <w:rStyle w:val="StyleBoldUnderline"/>
        </w:rPr>
        <w:t>\</w:t>
      </w:r>
    </w:p>
    <w:p w:rsidR="00283FEA" w:rsidRPr="006D49B9" w:rsidRDefault="00283FEA" w:rsidP="00283FEA">
      <w:pPr>
        <w:pStyle w:val="Heading3"/>
      </w:pPr>
      <w:r w:rsidRPr="006D49B9">
        <w:t>Relations Good – Climate Change/Water Wars</w:t>
      </w:r>
    </w:p>
    <w:p w:rsidR="00283FEA" w:rsidRPr="006D49B9" w:rsidRDefault="00283FEA" w:rsidP="00283FEA">
      <w:pPr>
        <w:pStyle w:val="Heading4"/>
      </w:pPr>
      <w:r w:rsidRPr="006D49B9">
        <w:t>US-Mexico relations needed to cooperate on climate change—water wars</w:t>
      </w:r>
    </w:p>
    <w:p w:rsidR="00283FEA" w:rsidRPr="006D49B9" w:rsidRDefault="00283FEA" w:rsidP="00283FEA">
      <w:r w:rsidRPr="006D49B9">
        <w:rPr>
          <w:rStyle w:val="StyleStyleBold12pt"/>
        </w:rPr>
        <w:t>Barry, TransBorder Project Director, 13</w:t>
      </w:r>
      <w:r w:rsidRPr="006D49B9">
        <w:t xml:space="preserve"> [Tom, May 2, 2013, “Changing Perspectives on U.S.-Mexico Relations” </w:t>
      </w:r>
      <w:hyperlink r:id="rId149" w:history="1">
        <w:r w:rsidRPr="006D49B9">
          <w:rPr>
            <w:rStyle w:val="Hyperlink"/>
          </w:rPr>
          <w:t>https://nacla.org/news/2013/5/2/changing-perspectives-us-mexico-relations 6/29/13</w:t>
        </w:r>
      </w:hyperlink>
      <w:r w:rsidRPr="006D49B9">
        <w:t xml:space="preserve"> EYS]</w:t>
      </w:r>
    </w:p>
    <w:p w:rsidR="00283FEA" w:rsidRPr="006D49B9" w:rsidRDefault="00283FEA" w:rsidP="00283FEA"/>
    <w:p w:rsidR="00283FEA" w:rsidRPr="006D49B9" w:rsidRDefault="00283FEA" w:rsidP="00283FEA">
      <w:pPr>
        <w:rPr>
          <w:rStyle w:val="StyleBoldUnderline"/>
        </w:rPr>
      </w:pPr>
      <w:r w:rsidRPr="006D49B9">
        <w:t xml:space="preserve">If Obama and Peña Nieto were to talk about common concerns while on the border instead of in sitting rooms of the White House and Los Pinos, they would see a common future in the river that divides the two nations. </w:t>
      </w:r>
      <w:r w:rsidRPr="006D49B9">
        <w:rPr>
          <w:rStyle w:val="StyleBoldUnderline"/>
        </w:rPr>
        <w:t>Climate change-aggravated drought has reduced the Río Bravo to a viscous, milky green trickle. Groundwater reserves in the greater borderlands are being quickly depleted, and farmers, ranchers, and city planners on both sides of the border are battling over rapidly diminishing supplies in the first skirmishes of the water wars that will surely soon overshadow the drug wars as the main threat to regional stability.</w:t>
      </w:r>
    </w:p>
    <w:p w:rsidR="00283FEA" w:rsidRPr="006D49B9" w:rsidRDefault="00283FEA" w:rsidP="00283FEA">
      <w:r w:rsidRPr="006D49B9">
        <w:rPr>
          <w:rStyle w:val="StyleBoldUnderline"/>
        </w:rPr>
        <w:t>A common commitment by Obama and Peña Nieto for each government to do its part to mitigate and mutually adjust to climate change</w:t>
      </w:r>
      <w:r w:rsidRPr="006D49B9">
        <w:t>—which doesn’t respect border lines or border security fortifications—</w:t>
      </w:r>
      <w:r w:rsidRPr="006D49B9">
        <w:rPr>
          <w:rStyle w:val="StyleBoldUnderline"/>
        </w:rPr>
        <w:t>would be a sign that binational relations can move beyond being merely economic partners and fighting on the same side of the drug war</w:t>
      </w:r>
      <w:r w:rsidRPr="006D49B9">
        <w:t>.  The sad plight of the once glorious Río Bravo should not further divide the two nations, but bring the communities to the north and those to the south together as neighbors and part of the larger North American community with shared interests and responsibilities.</w:t>
      </w:r>
    </w:p>
    <w:p w:rsidR="00283FEA" w:rsidRPr="006D49B9" w:rsidRDefault="00283FEA" w:rsidP="00283FEA"/>
    <w:p w:rsidR="00283FEA" w:rsidRPr="006D49B9" w:rsidRDefault="00283FEA" w:rsidP="00283FEA"/>
    <w:p w:rsidR="00283FEA" w:rsidRPr="006D49B9" w:rsidRDefault="00283FEA" w:rsidP="00283FEA">
      <w:pPr>
        <w:pStyle w:val="Heading4"/>
      </w:pPr>
      <w:r w:rsidRPr="006D49B9">
        <w:t xml:space="preserve">Relations solve the climate change problems </w:t>
      </w:r>
    </w:p>
    <w:p w:rsidR="00283FEA" w:rsidRPr="006D49B9" w:rsidRDefault="00283FEA" w:rsidP="00283FEA">
      <w:r w:rsidRPr="006D49B9">
        <w:rPr>
          <w:rStyle w:val="StyleStyleBold12pt"/>
        </w:rPr>
        <w:t>Barry, Center for International Policy, senior policy analyst, 13</w:t>
      </w:r>
      <w:r w:rsidRPr="006D49B9">
        <w:t xml:space="preserve">  </w:t>
      </w:r>
    </w:p>
    <w:p w:rsidR="00283FEA" w:rsidRPr="006D49B9" w:rsidRDefault="00283FEA" w:rsidP="00283FEA">
      <w:r w:rsidRPr="006D49B9">
        <w:t xml:space="preserve">(Tom, 5-7-13, Truthout,”Changing Perspectives on US-Mexico Relations” </w:t>
      </w:r>
      <w:hyperlink r:id="rId150" w:history="1">
        <w:r w:rsidRPr="006D49B9">
          <w:rPr>
            <w:rStyle w:val="Hyperlink"/>
          </w:rPr>
          <w:t>http://truth-out.org/news/item/16221-changing-perspectives-on-us-mexico-relations</w:t>
        </w:r>
      </w:hyperlink>
      <w:r w:rsidRPr="006D49B9">
        <w:t xml:space="preserve"> accessed 7-1-13 KR)</w:t>
      </w:r>
      <w:r w:rsidRPr="006D49B9">
        <w:tab/>
      </w:r>
      <w:r w:rsidRPr="006D49B9">
        <w:tab/>
      </w:r>
      <w:r w:rsidRPr="006D49B9">
        <w:tab/>
      </w:r>
    </w:p>
    <w:p w:rsidR="00283FEA" w:rsidRPr="006D49B9" w:rsidRDefault="00283FEA" w:rsidP="00283FEA"/>
    <w:p w:rsidR="00283FEA" w:rsidRPr="006D49B9" w:rsidRDefault="00283FEA" w:rsidP="00283FEA">
      <w:r w:rsidRPr="006D49B9">
        <w:rPr>
          <w:rStyle w:val="StyleBoldUnderline"/>
        </w:rPr>
        <w:t>The lead items of the Los Pinos meeting are ones that have long dominated U.S.-Mexico presidential meetings: immigration, border control, economic integration, and drug-related security. The presidents will achieve some camaraderie chatting about the domestic political obstacles that complicate their plans for national and international progress</w:t>
      </w:r>
      <w:r w:rsidRPr="006D49B9">
        <w:t>. In the pleasant, climate-controlled setting of Los Pinos, it’s unlikely that Peña Nieto and Obama will address in any depth, if at all, what will soon become the top agenda item of most binational and multilateral meetings: the scourge of climate change.</w:t>
      </w:r>
    </w:p>
    <w:p w:rsidR="00283FEA" w:rsidRPr="006D49B9" w:rsidRDefault="00283FEA" w:rsidP="00283FEA">
      <w:r w:rsidRPr="006D49B9">
        <w:t>Climate Change</w:t>
      </w:r>
    </w:p>
    <w:p w:rsidR="00283FEA" w:rsidRPr="006D49B9" w:rsidRDefault="00283FEA" w:rsidP="00283FEA">
      <w:r w:rsidRPr="006D49B9">
        <w:t>If Obama and Peña Nieto were to talk about common concerns while on the border instead of in sitting rooms of the White House and Los Pinos, they would see a common future in the river that divides the two nations. Climate change-aggravated drought has reduced the Río Bravo to a viscous, milky green trickle. Groundwater reserves in the greater borderlands are being quickly depleted, and farmers, ranchers, and city planners on both sides of the border are battling over rapidly diminishing supplies in the first skirmishes of the water wars that will surely soon overshadow the drug wars as the main threat to regional stability.</w:t>
      </w:r>
    </w:p>
    <w:p w:rsidR="00283FEA" w:rsidRPr="006D49B9" w:rsidRDefault="00283FEA" w:rsidP="00283FEA">
      <w:pPr>
        <w:rPr>
          <w:rStyle w:val="StyleBoldUnderline"/>
        </w:rPr>
      </w:pPr>
      <w:r w:rsidRPr="006D49B9">
        <w:rPr>
          <w:rStyle w:val="StyleBoldUnderline"/>
        </w:rPr>
        <w:t>A common commitment by Obama and Peña Nieto for each government to do its part to mitigate and mutually adjust to climate change—which doesn’t respect border lines or border security fortifications—would be a sign that binational relations can move beyond being merely economic partners and fighting on the same side of the drug war.  The sad plight of the once glorious Río Bravo should not further divide the two nations, but bring the communities to the north and those to the south together as neighbors and part of the larger North American community with shared interests and responsibilities.</w:t>
      </w:r>
    </w:p>
    <w:p w:rsidR="00283FEA" w:rsidRPr="006D49B9" w:rsidRDefault="00283FEA" w:rsidP="00283FEA"/>
    <w:p w:rsidR="00283FEA" w:rsidRPr="006D49B9" w:rsidRDefault="00283FEA" w:rsidP="00283FEA"/>
    <w:p w:rsidR="00283FEA" w:rsidRPr="006D49B9" w:rsidRDefault="00283FEA" w:rsidP="00283FEA"/>
    <w:p w:rsidR="00283FEA" w:rsidRPr="006D49B9" w:rsidRDefault="00283FEA" w:rsidP="00283FEA">
      <w:pPr>
        <w:pStyle w:val="Heading3"/>
      </w:pPr>
      <w:r w:rsidRPr="006D49B9">
        <w:t>Relations Good – Border Security</w:t>
      </w:r>
    </w:p>
    <w:p w:rsidR="00283FEA" w:rsidRPr="006D49B9" w:rsidRDefault="00283FEA" w:rsidP="00283FEA"/>
    <w:p w:rsidR="00283FEA" w:rsidRPr="006D49B9" w:rsidRDefault="00283FEA" w:rsidP="00283FEA">
      <w:pPr>
        <w:pStyle w:val="Heading4"/>
      </w:pPr>
      <w:r w:rsidRPr="006D49B9">
        <w:t>Bilateral cooperation key to combating crime and necessary for creating lasting effective reforms</w:t>
      </w:r>
    </w:p>
    <w:p w:rsidR="00283FEA" w:rsidRPr="006D49B9" w:rsidRDefault="00283FEA" w:rsidP="00283FEA">
      <w:r w:rsidRPr="006D49B9">
        <w:rPr>
          <w:rStyle w:val="StyleStyleBold12pt"/>
        </w:rPr>
        <w:t>Mares, USCD political science professor and Cánovas, El Colegio de Mexico international studies professor, 10</w:t>
      </w:r>
      <w:r w:rsidRPr="006D49B9">
        <w:t xml:space="preserve"> </w:t>
      </w:r>
    </w:p>
    <w:p w:rsidR="00283FEA" w:rsidRPr="006D49B9" w:rsidRDefault="00283FEA" w:rsidP="00283FEA">
      <w:r w:rsidRPr="006D49B9">
        <w:t xml:space="preserve">[David R., Gustavo Vega, 01-01-2010, “The U.S.-Mexico Relationship: Towards a New Era?”, </w:t>
      </w:r>
      <w:hyperlink r:id="rId151" w:history="1">
        <w:r w:rsidRPr="006D49B9">
          <w:rPr>
            <w:rStyle w:val="Hyperlink"/>
          </w:rPr>
          <w:t>http://usmex.ucsd.edu/assets/024/11635.pdf</w:t>
        </w:r>
      </w:hyperlink>
      <w:r w:rsidRPr="006D49B9">
        <w:t xml:space="preserve"> p. 5</w:t>
      </w:r>
    </w:p>
    <w:p w:rsidR="00283FEA" w:rsidRPr="006D49B9" w:rsidRDefault="00283FEA" w:rsidP="00283FEA">
      <w:r w:rsidRPr="006D49B9">
        <w:t>6/30/13 EYS]</w:t>
      </w:r>
    </w:p>
    <w:p w:rsidR="00283FEA" w:rsidRPr="006D49B9" w:rsidRDefault="00283FEA" w:rsidP="00283FEA"/>
    <w:p w:rsidR="00283FEA" w:rsidRPr="006D49B9" w:rsidRDefault="00283FEA" w:rsidP="00283FEA">
      <w:pPr>
        <w:rPr>
          <w:rStyle w:val="StyleBoldUnderline"/>
        </w:rPr>
      </w:pPr>
      <w:r w:rsidRPr="006D49B9">
        <w:rPr>
          <w:rStyle w:val="StyleBoldUnderline"/>
        </w:rPr>
        <w:t xml:space="preserve">As we come to the end of the first decade of the 21st Century, the U.S.-Mexico relationship is </w:t>
      </w:r>
    </w:p>
    <w:p w:rsidR="00283FEA" w:rsidRPr="006D49B9" w:rsidRDefault="00283FEA" w:rsidP="00283FEA">
      <w:pPr>
        <w:rPr>
          <w:rStyle w:val="StyleBoldUnderline"/>
        </w:rPr>
      </w:pPr>
      <w:r w:rsidRPr="006D49B9">
        <w:rPr>
          <w:rStyle w:val="StyleBoldUnderline"/>
        </w:rPr>
        <w:t xml:space="preserve">facing new challenges and opportunities. The new challenges have been thrown up by the </w:t>
      </w:r>
    </w:p>
    <w:p w:rsidR="00283FEA" w:rsidRPr="006D49B9" w:rsidRDefault="00283FEA" w:rsidP="00283FEA">
      <w:r w:rsidRPr="006D49B9">
        <w:rPr>
          <w:rStyle w:val="StyleBoldUnderline"/>
        </w:rPr>
        <w:t xml:space="preserve">dramatic reach of the economic globalization process, </w:t>
      </w:r>
      <w:r w:rsidRPr="006D49B9">
        <w:t xml:space="preserve">failed efforts to integrate the Western </w:t>
      </w:r>
    </w:p>
    <w:p w:rsidR="00283FEA" w:rsidRPr="006D49B9" w:rsidRDefault="00283FEA" w:rsidP="00283FEA">
      <w:r w:rsidRPr="006D49B9">
        <w:t xml:space="preserve">Hemisphere as well as the limits to NAFTA integration, and the need to incorporate new social </w:t>
      </w:r>
    </w:p>
    <w:p w:rsidR="00283FEA" w:rsidRPr="006D49B9" w:rsidRDefault="00283FEA" w:rsidP="00283FEA">
      <w:r w:rsidRPr="006D49B9">
        <w:t xml:space="preserve">forces as a result of the beginning of democratization in Mexico and its further development in </w:t>
      </w:r>
    </w:p>
    <w:p w:rsidR="00283FEA" w:rsidRPr="006D49B9" w:rsidRDefault="00283FEA" w:rsidP="00283FEA">
      <w:pPr>
        <w:rPr>
          <w:rStyle w:val="StyleBoldUnderline"/>
        </w:rPr>
      </w:pPr>
      <w:r w:rsidRPr="006D49B9">
        <w:t xml:space="preserve">the U.S. </w:t>
      </w:r>
      <w:r w:rsidRPr="006D49B9">
        <w:rPr>
          <w:rStyle w:val="StyleBoldUnderline"/>
        </w:rPr>
        <w:t xml:space="preserve">The issues of transnational crime (including the drug trade and terrorism) as well as the </w:t>
      </w:r>
    </w:p>
    <w:p w:rsidR="00283FEA" w:rsidRPr="006D49B9" w:rsidRDefault="00283FEA" w:rsidP="00283FEA">
      <w:pPr>
        <w:rPr>
          <w:rStyle w:val="StyleBoldUnderline"/>
        </w:rPr>
      </w:pPr>
      <w:r w:rsidRPr="006D49B9">
        <w:rPr>
          <w:rStyle w:val="StyleBoldUnderline"/>
        </w:rPr>
        <w:t xml:space="preserve">illegal flow of labor are the manifestations of an informal integration pushed by the process of </w:t>
      </w:r>
    </w:p>
    <w:p w:rsidR="00283FEA" w:rsidRPr="006D49B9" w:rsidRDefault="00283FEA" w:rsidP="00283FEA">
      <w:pPr>
        <w:rPr>
          <w:rStyle w:val="StyleBoldUnderline"/>
        </w:rPr>
      </w:pPr>
      <w:r w:rsidRPr="006D49B9">
        <w:rPr>
          <w:rStyle w:val="StyleBoldUnderline"/>
        </w:rPr>
        <w:t xml:space="preserve">globalization. These challenges cannot be ignored, and if dealt with poorly, the results will be </w:t>
      </w:r>
    </w:p>
    <w:p w:rsidR="00283FEA" w:rsidRPr="006D49B9" w:rsidRDefault="00283FEA" w:rsidP="00283FEA">
      <w:pPr>
        <w:rPr>
          <w:rStyle w:val="StyleBoldUnderline"/>
        </w:rPr>
      </w:pPr>
      <w:r w:rsidRPr="006D49B9">
        <w:rPr>
          <w:rStyle w:val="StyleBoldUnderline"/>
        </w:rPr>
        <w:t xml:space="preserve">detrimental to both. Neither country can deal effectively with these challenges unilaterally; </w:t>
      </w:r>
    </w:p>
    <w:p w:rsidR="00283FEA" w:rsidRPr="006D49B9" w:rsidRDefault="00283FEA" w:rsidP="00283FEA">
      <w:pPr>
        <w:rPr>
          <w:rStyle w:val="StyleBoldUnderline"/>
        </w:rPr>
      </w:pPr>
      <w:r w:rsidRPr="006D49B9">
        <w:rPr>
          <w:rStyle w:val="StyleBoldUnderline"/>
        </w:rPr>
        <w:t xml:space="preserve">unilateral policies may give each the patina of ‘sovereignty defended’ but that very sovereignty </w:t>
      </w:r>
    </w:p>
    <w:p w:rsidR="00283FEA" w:rsidRPr="006D49B9" w:rsidRDefault="00283FEA" w:rsidP="00283FEA">
      <w:pPr>
        <w:rPr>
          <w:rStyle w:val="StyleBoldUnderline"/>
        </w:rPr>
      </w:pPr>
      <w:r w:rsidRPr="006D49B9">
        <w:rPr>
          <w:rStyle w:val="StyleBoldUnderline"/>
        </w:rPr>
        <w:t xml:space="preserve">will be undermined as the inefficient unilateral responses sap the country’s resources and create </w:t>
      </w:r>
    </w:p>
    <w:p w:rsidR="00283FEA" w:rsidRPr="006D49B9" w:rsidRDefault="00283FEA" w:rsidP="00283FEA">
      <w:pPr>
        <w:rPr>
          <w:rStyle w:val="StyleBoldUnderline"/>
        </w:rPr>
      </w:pPr>
      <w:r w:rsidRPr="006D49B9">
        <w:rPr>
          <w:rStyle w:val="StyleBoldUnderline"/>
        </w:rPr>
        <w:t>resentments internally that obstruct necessary reforms.</w:t>
      </w:r>
    </w:p>
    <w:p w:rsidR="00283FEA" w:rsidRPr="006D49B9" w:rsidRDefault="00283FEA" w:rsidP="00283FEA"/>
    <w:p w:rsidR="00283FEA" w:rsidRPr="006D49B9" w:rsidRDefault="00283FEA" w:rsidP="00283FEA">
      <w:pPr>
        <w:pStyle w:val="Heading4"/>
      </w:pPr>
      <w:r w:rsidRPr="006D49B9">
        <w:t>US-Mexican relations key to fight drug cartels and better border security</w:t>
      </w:r>
    </w:p>
    <w:p w:rsidR="00283FEA" w:rsidRPr="006D49B9" w:rsidRDefault="00283FEA" w:rsidP="00283FEA">
      <w:r w:rsidRPr="006D49B9">
        <w:rPr>
          <w:rStyle w:val="StyleStyleBold12pt"/>
        </w:rPr>
        <w:t>Mares, USCD political science professor and Cánovas, El Colegio de Mexico international studies professor, 10</w:t>
      </w:r>
      <w:r w:rsidRPr="006D49B9">
        <w:t xml:space="preserve"> </w:t>
      </w:r>
    </w:p>
    <w:p w:rsidR="00283FEA" w:rsidRPr="006D49B9" w:rsidRDefault="00283FEA" w:rsidP="00283FEA">
      <w:r w:rsidRPr="006D49B9">
        <w:t xml:space="preserve">[David R., Gustavo Vega, 01-01-2010, “The U.S.-Mexico Relationship: Towards a New Era?”, </w:t>
      </w:r>
      <w:hyperlink r:id="rId152" w:history="1">
        <w:r w:rsidRPr="006D49B9">
          <w:rPr>
            <w:rStyle w:val="Hyperlink"/>
          </w:rPr>
          <w:t>http://usmex.ucsd.edu/assets/024/11635.pdf</w:t>
        </w:r>
      </w:hyperlink>
      <w:r w:rsidRPr="006D49B9">
        <w:t xml:space="preserve"> p. 11-14 6/30/13 EYS]</w:t>
      </w:r>
    </w:p>
    <w:p w:rsidR="00283FEA" w:rsidRPr="006D49B9" w:rsidRDefault="00283FEA" w:rsidP="00283FEA"/>
    <w:p w:rsidR="00283FEA" w:rsidRPr="006D49B9" w:rsidRDefault="00283FEA" w:rsidP="00283FEA">
      <w:pPr>
        <w:rPr>
          <w:rStyle w:val="StyleBoldUnderline"/>
        </w:rPr>
      </w:pPr>
      <w:r w:rsidRPr="006D49B9">
        <w:t xml:space="preserve">Globalization and Crime. </w:t>
      </w:r>
      <w:r w:rsidRPr="006D49B9">
        <w:rPr>
          <w:rStyle w:val="StyleBoldUnderline"/>
        </w:rPr>
        <w:t xml:space="preserve">After the terrorist attacks of September 11, 2001 U.S. policy </w:t>
      </w:r>
    </w:p>
    <w:p w:rsidR="00283FEA" w:rsidRPr="006D49B9" w:rsidRDefault="00283FEA" w:rsidP="00283FEA">
      <w:pPr>
        <w:rPr>
          <w:rStyle w:val="StyleBoldUnderline"/>
        </w:rPr>
      </w:pPr>
      <w:r w:rsidRPr="006D49B9">
        <w:rPr>
          <w:rStyle w:val="StyleBoldUnderline"/>
        </w:rPr>
        <w:t xml:space="preserve">towards not only Mexico but the rest of the world, has prioritized protecting its homeland from a </w:t>
      </w:r>
    </w:p>
    <w:p w:rsidR="00283FEA" w:rsidRPr="006D49B9" w:rsidRDefault="00283FEA" w:rsidP="00283FEA">
      <w:pPr>
        <w:rPr>
          <w:rStyle w:val="StyleBoldUnderline"/>
        </w:rPr>
      </w:pPr>
      <w:r w:rsidRPr="006D49B9">
        <w:rPr>
          <w:rStyle w:val="StyleBoldUnderline"/>
        </w:rPr>
        <w:t xml:space="preserve">further terrorist act. However, the conceptualization of protection has been narrowly defined, </w:t>
      </w:r>
    </w:p>
    <w:p w:rsidR="00283FEA" w:rsidRPr="006D49B9" w:rsidRDefault="00283FEA" w:rsidP="00283FEA">
      <w:r w:rsidRPr="006D49B9">
        <w:rPr>
          <w:rStyle w:val="StyleBoldUnderline"/>
        </w:rPr>
        <w:t xml:space="preserve">ignoring its impact on the relationship with </w:t>
      </w:r>
      <w:r w:rsidRPr="006D49B9">
        <w:t>its immediate neighbor to the south.</w:t>
      </w:r>
      <w:r w:rsidRPr="006D49B9">
        <w:rPr>
          <w:rStyle w:val="StyleBoldUnderline"/>
        </w:rPr>
        <w:t xml:space="preserve"> Mexico </w:t>
      </w:r>
      <w:r w:rsidRPr="006D49B9">
        <w:t xml:space="preserve">has had </w:t>
      </w:r>
    </w:p>
    <w:p w:rsidR="00283FEA" w:rsidRPr="006D49B9" w:rsidRDefault="00283FEA" w:rsidP="00283FEA">
      <w:r w:rsidRPr="006D49B9">
        <w:t xml:space="preserve">to understand its new relationship with the U.S. in light of this drastically heightened </w:t>
      </w:r>
    </w:p>
    <w:p w:rsidR="00283FEA" w:rsidRPr="006D49B9" w:rsidRDefault="00283FEA" w:rsidP="00283FEA">
      <w:pPr>
        <w:rPr>
          <w:rStyle w:val="StyleBoldUnderline"/>
        </w:rPr>
      </w:pPr>
      <w:r w:rsidRPr="006D49B9">
        <w:t xml:space="preserve">preoccupation with national security. </w:t>
      </w:r>
      <w:r w:rsidRPr="006D49B9">
        <w:rPr>
          <w:rStyle w:val="StyleBoldUnderline"/>
        </w:rPr>
        <w:t xml:space="preserve">At the same time, Mexico itself is entering </w:t>
      </w:r>
      <w:r w:rsidRPr="006D49B9">
        <w:t>a new stage of</w:t>
      </w:r>
      <w:r w:rsidRPr="006D49B9">
        <w:rPr>
          <w:rStyle w:val="StyleBoldUnderline"/>
        </w:rPr>
        <w:t xml:space="preserve"> </w:t>
      </w:r>
    </w:p>
    <w:p w:rsidR="00283FEA" w:rsidRPr="006D49B9" w:rsidRDefault="00283FEA" w:rsidP="00283FEA">
      <w:pPr>
        <w:rPr>
          <w:rStyle w:val="StyleBoldUnderline"/>
        </w:rPr>
      </w:pPr>
      <w:r w:rsidRPr="006D49B9">
        <w:rPr>
          <w:rStyle w:val="StyleBoldUnderline"/>
        </w:rPr>
        <w:t xml:space="preserve">confrontation with ruthless drug traffickers. Thus Mexican policymakers are becoming sensitized </w:t>
      </w:r>
    </w:p>
    <w:p w:rsidR="00283FEA" w:rsidRPr="006D49B9" w:rsidRDefault="00283FEA" w:rsidP="00283FEA">
      <w:pPr>
        <w:rPr>
          <w:rStyle w:val="StyleBoldUnderline"/>
        </w:rPr>
      </w:pPr>
      <w:r w:rsidRPr="006D49B9">
        <w:rPr>
          <w:rStyle w:val="StyleBoldUnderline"/>
        </w:rPr>
        <w:t xml:space="preserve">to the challenges of fighting unconventional threats. </w:t>
      </w:r>
    </w:p>
    <w:p w:rsidR="00283FEA" w:rsidRPr="006D49B9" w:rsidRDefault="00283FEA" w:rsidP="00283FEA">
      <w:r w:rsidRPr="006D49B9">
        <w:t xml:space="preserve">Mexico is also facing a conceptual challenge. Mexico had historically been reticent to </w:t>
      </w:r>
    </w:p>
    <w:p w:rsidR="00283FEA" w:rsidRPr="006D49B9" w:rsidRDefault="00283FEA" w:rsidP="00283FEA">
      <w:r w:rsidRPr="006D49B9">
        <w:t xml:space="preserve">think about the northern border in terms of security. Clearly, there is little Mexico can do to be </w:t>
      </w:r>
    </w:p>
    <w:p w:rsidR="00283FEA" w:rsidRPr="006D49B9" w:rsidRDefault="00283FEA" w:rsidP="00283FEA">
      <w:r w:rsidRPr="006D49B9">
        <w:t xml:space="preserve">secure from the US in traditional terms, so to think about the security of its northern border </w:t>
      </w:r>
    </w:p>
    <w:p w:rsidR="00283FEA" w:rsidRPr="006D49B9" w:rsidRDefault="00283FEA" w:rsidP="00283FEA">
      <w:r w:rsidRPr="006D49B9">
        <w:t xml:space="preserve">meant buying into a US view that Mexico represented a threat. So for most of their joint history, </w:t>
      </w:r>
    </w:p>
    <w:p w:rsidR="00283FEA" w:rsidRPr="006D49B9" w:rsidRDefault="00283FEA" w:rsidP="00283FEA">
      <w:r w:rsidRPr="006D49B9">
        <w:t xml:space="preserve">Mexico has not systematically attempted to patrol its side of the border. The country has no </w:t>
      </w:r>
    </w:p>
    <w:p w:rsidR="00283FEA" w:rsidRPr="006D49B9" w:rsidRDefault="00283FEA" w:rsidP="00283FEA">
      <w:r w:rsidRPr="006D49B9">
        <w:t xml:space="preserve">border patrol and the military is deployed only in crisis periods and at specific points. It is now in </w:t>
      </w:r>
    </w:p>
    <w:p w:rsidR="00283FEA" w:rsidRPr="006D49B9" w:rsidRDefault="00283FEA" w:rsidP="00283FEA">
      <w:r w:rsidRPr="006D49B9">
        <w:t xml:space="preserve">Mexico’s own national interest to develop a systematic plan for dealing with illegal flows of </w:t>
      </w:r>
    </w:p>
    <w:p w:rsidR="00283FEA" w:rsidRPr="006D49B9" w:rsidRDefault="00283FEA" w:rsidP="00283FEA">
      <w:r w:rsidRPr="006D49B9">
        <w:t xml:space="preserve">goods and people across its borders. Ideally, it would not reproduce the high profile but little </w:t>
      </w:r>
    </w:p>
    <w:p w:rsidR="00283FEA" w:rsidRPr="006D49B9" w:rsidRDefault="00283FEA" w:rsidP="00283FEA">
      <w:r w:rsidRPr="006D49B9">
        <w:t>effective militarization strategy that the US has for its border with Mexico.</w:t>
      </w:r>
    </w:p>
    <w:p w:rsidR="00283FEA" w:rsidRPr="006D49B9" w:rsidRDefault="00283FEA" w:rsidP="00283FEA">
      <w:pPr>
        <w:rPr>
          <w:rStyle w:val="StyleBoldUnderline"/>
        </w:rPr>
      </w:pPr>
      <w:r w:rsidRPr="006D49B9">
        <w:rPr>
          <w:rStyle w:val="StyleBoldUnderline"/>
        </w:rPr>
        <w:t xml:space="preserve">The onslaught of violence by Mexican criminal organizations is not just a result of the </w:t>
      </w:r>
    </w:p>
    <w:p w:rsidR="00283FEA" w:rsidRPr="006D49B9" w:rsidRDefault="00283FEA" w:rsidP="00283FEA">
      <w:r w:rsidRPr="006D49B9">
        <w:rPr>
          <w:rStyle w:val="StyleBoldUnderline"/>
        </w:rPr>
        <w:t>drug trade. The development of vast new means of laundering money</w:t>
      </w:r>
      <w:r w:rsidRPr="006D49B9">
        <w:t xml:space="preserve"> in the global financial </w:t>
      </w:r>
    </w:p>
    <w:p w:rsidR="00283FEA" w:rsidRPr="006D49B9" w:rsidRDefault="00283FEA" w:rsidP="00283FEA">
      <w:pPr>
        <w:rPr>
          <w:rStyle w:val="StyleBoldUnderline"/>
        </w:rPr>
      </w:pPr>
      <w:r w:rsidRPr="006D49B9">
        <w:t xml:space="preserve">networks </w:t>
      </w:r>
      <w:r w:rsidRPr="006D49B9">
        <w:rPr>
          <w:rStyle w:val="StyleBoldUnderline"/>
        </w:rPr>
        <w:t xml:space="preserve">and the ready availability of high powered weaponry in a global market that includes </w:t>
      </w:r>
    </w:p>
    <w:p w:rsidR="00283FEA" w:rsidRPr="006D49B9" w:rsidRDefault="00283FEA" w:rsidP="00283FEA">
      <w:pPr>
        <w:rPr>
          <w:rStyle w:val="StyleBoldUnderline"/>
        </w:rPr>
      </w:pPr>
      <w:r w:rsidRPr="006D49B9">
        <w:rPr>
          <w:rStyle w:val="StyleBoldUnderline"/>
        </w:rPr>
        <w:t xml:space="preserve">the US has made drug gangs that existed for decades into newly powerful threats to public safety </w:t>
      </w:r>
    </w:p>
    <w:p w:rsidR="00283FEA" w:rsidRPr="006D49B9" w:rsidRDefault="00283FEA" w:rsidP="00283FEA">
      <w:r w:rsidRPr="006D49B9">
        <w:rPr>
          <w:rStyle w:val="StyleBoldUnderline"/>
        </w:rPr>
        <w:t>and order. Human trafficking and kidnapping have become extremely lucrative enterprises</w:t>
      </w:r>
      <w:r w:rsidRPr="006D49B9">
        <w:t xml:space="preserve"> as </w:t>
      </w:r>
    </w:p>
    <w:p w:rsidR="00283FEA" w:rsidRPr="006D49B9" w:rsidRDefault="00283FEA" w:rsidP="00283FEA">
      <w:pPr>
        <w:rPr>
          <w:rStyle w:val="StyleBoldUnderline"/>
        </w:rPr>
      </w:pPr>
      <w:r w:rsidRPr="006D49B9">
        <w:t xml:space="preserve">well. </w:t>
      </w:r>
      <w:r w:rsidRPr="006D49B9">
        <w:rPr>
          <w:rStyle w:val="StyleBoldUnderline"/>
        </w:rPr>
        <w:t xml:space="preserve">The criminal organizations have extremely effective intelligence gathering, brutal </w:t>
      </w:r>
    </w:p>
    <w:p w:rsidR="00283FEA" w:rsidRPr="006D49B9" w:rsidRDefault="00283FEA" w:rsidP="00283FEA">
      <w:pPr>
        <w:rPr>
          <w:rStyle w:val="StyleBoldUnderline"/>
        </w:rPr>
      </w:pPr>
      <w:r w:rsidRPr="006D49B9">
        <w:rPr>
          <w:rStyle w:val="StyleBoldUnderline"/>
        </w:rPr>
        <w:t>intimidation tactics, and deep pockets for bribery.</w:t>
      </w:r>
    </w:p>
    <w:p w:rsidR="00283FEA" w:rsidRPr="006D49B9" w:rsidRDefault="00283FEA" w:rsidP="00283FEA">
      <w:r w:rsidRPr="006D49B9">
        <w:t xml:space="preserve">We need to be clear that the illicit drug market itself is not the sufficient cause of the </w:t>
      </w:r>
    </w:p>
    <w:p w:rsidR="00283FEA" w:rsidRPr="006D49B9" w:rsidRDefault="00283FEA" w:rsidP="00283FEA">
      <w:r w:rsidRPr="006D49B9">
        <w:t xml:space="preserve">large scale violence wracking Mexico today; the value of cocaine and heroin is higher in the US </w:t>
      </w:r>
    </w:p>
    <w:p w:rsidR="00283FEA" w:rsidRPr="006D49B9" w:rsidRDefault="00283FEA" w:rsidP="00283FEA">
      <w:r w:rsidRPr="006D49B9">
        <w:t xml:space="preserve">than in Mexico and the US was a major producer of methamphetamine for years without </w:t>
      </w:r>
    </w:p>
    <w:p w:rsidR="00283FEA" w:rsidRPr="006D49B9" w:rsidRDefault="00283FEA" w:rsidP="00283FEA">
      <w:r w:rsidRPr="006D49B9">
        <w:t xml:space="preserve">reaching the level of violence in Mexico today. At the height of US drug related violence in the </w:t>
      </w:r>
    </w:p>
    <w:p w:rsidR="00283FEA" w:rsidRPr="006D49B9" w:rsidRDefault="00283FEA" w:rsidP="00283FEA">
      <w:r w:rsidRPr="006D49B9">
        <w:t xml:space="preserve">early 1990s there were 5.7 deaths per million; in Mexico in 2007 the rate was 24.9 per million </w:t>
      </w:r>
    </w:p>
    <w:p w:rsidR="00283FEA" w:rsidRPr="006D49B9" w:rsidRDefault="00283FEA" w:rsidP="00283FEA">
      <w:r w:rsidRPr="006D49B9">
        <w:t xml:space="preserve">and the rate went up in 2008 and 2009.vii The drug trade is also quite lucrative in Western Europe </w:t>
      </w:r>
    </w:p>
    <w:p w:rsidR="00283FEA" w:rsidRPr="006D49B9" w:rsidRDefault="00283FEA" w:rsidP="00283FEA">
      <w:r w:rsidRPr="006D49B9">
        <w:t xml:space="preserve">and yet their levels of violence are also significantly lower than Mexico’s. Rather than focusing </w:t>
      </w:r>
    </w:p>
    <w:p w:rsidR="00283FEA" w:rsidRPr="006D49B9" w:rsidRDefault="00283FEA" w:rsidP="00283FEA">
      <w:pPr>
        <w:rPr>
          <w:rStyle w:val="StyleBoldUnderline"/>
        </w:rPr>
      </w:pPr>
      <w:r w:rsidRPr="006D49B9">
        <w:t xml:space="preserve">on the drug trade itself, therefore, </w:t>
      </w:r>
      <w:r w:rsidRPr="006D49B9">
        <w:rPr>
          <w:rStyle w:val="StyleBoldUnderline"/>
        </w:rPr>
        <w:t xml:space="preserve">we should be targeting the institutional deficiencies, low levels </w:t>
      </w:r>
    </w:p>
    <w:p w:rsidR="00283FEA" w:rsidRPr="006D49B9" w:rsidRDefault="00283FEA" w:rsidP="00283FEA">
      <w:pPr>
        <w:rPr>
          <w:rStyle w:val="StyleBoldUnderline"/>
        </w:rPr>
      </w:pPr>
      <w:r w:rsidRPr="006D49B9">
        <w:rPr>
          <w:rStyle w:val="StyleBoldUnderline"/>
        </w:rPr>
        <w:t xml:space="preserve">of economic development, and the cartels’ local monopolies to understand and combat the level </w:t>
      </w:r>
    </w:p>
    <w:p w:rsidR="00283FEA" w:rsidRPr="006D49B9" w:rsidRDefault="00283FEA" w:rsidP="00283FEA">
      <w:pPr>
        <w:rPr>
          <w:rStyle w:val="StyleBoldUnderline"/>
        </w:rPr>
      </w:pPr>
      <w:r w:rsidRPr="006D49B9">
        <w:rPr>
          <w:rStyle w:val="StyleBoldUnderline"/>
        </w:rPr>
        <w:t>of violence in Mexico today.</w:t>
      </w:r>
    </w:p>
    <w:p w:rsidR="00283FEA" w:rsidRPr="006D49B9" w:rsidRDefault="00283FEA" w:rsidP="00283FEA">
      <w:pPr>
        <w:rPr>
          <w:rStyle w:val="StyleBoldUnderline"/>
        </w:rPr>
      </w:pPr>
      <w:r w:rsidRPr="006D49B9">
        <w:rPr>
          <w:rStyle w:val="StyleBoldUnderline"/>
        </w:rPr>
        <w:t xml:space="preserve">We also have to recognize that the proximity of the U.S. is a serious liability for Mexico </w:t>
      </w:r>
    </w:p>
    <w:p w:rsidR="00283FEA" w:rsidRPr="006D49B9" w:rsidRDefault="00283FEA" w:rsidP="00283FEA">
      <w:pPr>
        <w:rPr>
          <w:rStyle w:val="StyleBoldUnderline"/>
        </w:rPr>
      </w:pPr>
      <w:r w:rsidRPr="006D49B9">
        <w:rPr>
          <w:rStyle w:val="StyleBoldUnderline"/>
        </w:rPr>
        <w:t xml:space="preserve">since it is the world’s largest market for drugs and —despite an estimated $30 billion in annual </w:t>
      </w:r>
    </w:p>
    <w:p w:rsidR="00283FEA" w:rsidRPr="006D49B9" w:rsidRDefault="00283FEA" w:rsidP="00283FEA">
      <w:pPr>
        <w:rPr>
          <w:rStyle w:val="StyleBoldUnderline"/>
        </w:rPr>
      </w:pPr>
      <w:r w:rsidRPr="006D49B9">
        <w:rPr>
          <w:rStyle w:val="StyleBoldUnderline"/>
        </w:rPr>
        <w:t xml:space="preserve">U.S. counter-narcotics spending— has been unsuccessful in reducing domestic drug </w:t>
      </w:r>
    </w:p>
    <w:p w:rsidR="00283FEA" w:rsidRPr="006D49B9" w:rsidRDefault="00283FEA" w:rsidP="00283FEA">
      <w:r w:rsidRPr="006D49B9">
        <w:rPr>
          <w:rStyle w:val="StyleBoldUnderline"/>
        </w:rPr>
        <w:t>consumption to the point that drug traffickers would look elsewhere.</w:t>
      </w:r>
      <w:r w:rsidRPr="006D49B9">
        <w:t xml:space="preserve"> The latest National Survey </w:t>
      </w:r>
    </w:p>
    <w:p w:rsidR="00283FEA" w:rsidRPr="006D49B9" w:rsidRDefault="00283FEA" w:rsidP="00283FEA">
      <w:r w:rsidRPr="006D49B9">
        <w:t xml:space="preserve">on Drug Use and Health of the U.S. Department of Health and Human Services notes “The </w:t>
      </w:r>
    </w:p>
    <w:p w:rsidR="00283FEA" w:rsidRPr="006D49B9" w:rsidRDefault="00283FEA" w:rsidP="00283FEA">
      <w:r w:rsidRPr="006D49B9">
        <w:t xml:space="preserve">overall rate of current illicit drug use among persons aged 12 or older in 2007 (8.0 percent) was </w:t>
      </w:r>
    </w:p>
    <w:p w:rsidR="00283FEA" w:rsidRPr="006D49B9" w:rsidRDefault="00283FEA" w:rsidP="00283FEA">
      <w:r w:rsidRPr="006D49B9">
        <w:t>similar to the rate in 2006 (8.3 percent) and has remained stable since 2002 (8.3 percent).” viii</w:t>
      </w:r>
    </w:p>
    <w:p w:rsidR="00283FEA" w:rsidRPr="006D49B9" w:rsidRDefault="00283FEA" w:rsidP="00283FEA">
      <w:r w:rsidRPr="006D49B9">
        <w:t xml:space="preserve">Meanwhile, the United States serves as the primary source for Mexican organized crime </w:t>
      </w:r>
    </w:p>
    <w:p w:rsidR="00283FEA" w:rsidRPr="006D49B9" w:rsidRDefault="00283FEA" w:rsidP="00283FEA">
      <w:r w:rsidRPr="006D49B9">
        <w:t xml:space="preserve">to acquire illegal weapons. According to the State Department’s International Narcotics Control </w:t>
      </w:r>
    </w:p>
    <w:p w:rsidR="00283FEA" w:rsidRPr="006D49B9" w:rsidRDefault="00283FEA" w:rsidP="00283FEA">
      <w:r w:rsidRPr="006D49B9">
        <w:t xml:space="preserve">Strategy Report for 2009, 95% of the drug related killings were carried out with U.S.-purchased </w:t>
      </w:r>
    </w:p>
    <w:p w:rsidR="00283FEA" w:rsidRPr="006D49B9" w:rsidRDefault="00283FEA" w:rsidP="00283FEA">
      <w:pPr>
        <w:rPr>
          <w:rStyle w:val="StyleBoldUnderline"/>
        </w:rPr>
      </w:pPr>
      <w:r w:rsidRPr="006D49B9">
        <w:t>or stolen firearms (guns are illegal in Mexico).ix “</w:t>
      </w:r>
      <w:r w:rsidRPr="006D49B9">
        <w:rPr>
          <w:rStyle w:val="StyleBoldUnderline"/>
        </w:rPr>
        <w:t xml:space="preserve">An estimated 6,700 gun shops can be found </w:t>
      </w:r>
    </w:p>
    <w:p w:rsidR="00283FEA" w:rsidRPr="006D49B9" w:rsidRDefault="00283FEA" w:rsidP="00283FEA">
      <w:pPr>
        <w:rPr>
          <w:rStyle w:val="StyleBoldUnderline"/>
        </w:rPr>
      </w:pPr>
      <w:r w:rsidRPr="006D49B9">
        <w:rPr>
          <w:rStyle w:val="StyleBoldUnderline"/>
        </w:rPr>
        <w:t xml:space="preserve">along the U.S.-Mexico border alone, making it possible for Mexican criminal organizations to </w:t>
      </w:r>
    </w:p>
    <w:p w:rsidR="00283FEA" w:rsidRPr="006D49B9" w:rsidRDefault="00283FEA" w:rsidP="00283FEA">
      <w:r w:rsidRPr="006D49B9">
        <w:rPr>
          <w:rStyle w:val="StyleBoldUnderline"/>
        </w:rPr>
        <w:t>access high-powered weaponry and ammunition with relative ease</w:t>
      </w:r>
      <w:r w:rsidRPr="006D49B9">
        <w:t xml:space="preserve">; while the region has an </w:t>
      </w:r>
    </w:p>
    <w:p w:rsidR="00283FEA" w:rsidRPr="006D49B9" w:rsidRDefault="00283FEA" w:rsidP="00283FEA">
      <w:r w:rsidRPr="006D49B9">
        <w:t xml:space="preserve">estimated 16,000 U.S. border patrol agents, there are only 100 U.S. firearms agents and 35 gun </w:t>
      </w:r>
    </w:p>
    <w:p w:rsidR="00283FEA" w:rsidRPr="006D49B9" w:rsidRDefault="00283FEA" w:rsidP="00283FEA">
      <w:r w:rsidRPr="006D49B9">
        <w:t>inspectors.” x</w:t>
      </w:r>
    </w:p>
    <w:p w:rsidR="00283FEA" w:rsidRPr="006D49B9" w:rsidRDefault="00283FEA" w:rsidP="00283FEA">
      <w:r w:rsidRPr="006D49B9">
        <w:rPr>
          <w:rStyle w:val="StyleBoldUnderline"/>
        </w:rPr>
        <w:t>The U.S. and Mexico are collaborating on this issue</w:t>
      </w:r>
      <w:r w:rsidRPr="006D49B9">
        <w:t xml:space="preserve"> (the eTrace program of the </w:t>
      </w:r>
    </w:p>
    <w:p w:rsidR="00283FEA" w:rsidRPr="006D49B9" w:rsidRDefault="00283FEA" w:rsidP="00283FEA">
      <w:r w:rsidRPr="006D49B9">
        <w:t xml:space="preserve">Bureau of Alcohol, Tobacco, Firearms and Explosives was made available last year to trace the </w:t>
      </w:r>
    </w:p>
    <w:p w:rsidR="00283FEA" w:rsidRPr="006D49B9" w:rsidRDefault="00283FEA" w:rsidP="00283FEA">
      <w:pPr>
        <w:rPr>
          <w:rStyle w:val="StyleBoldUnderline"/>
        </w:rPr>
      </w:pPr>
      <w:r w:rsidRPr="006D49B9">
        <w:t xml:space="preserve">origins of weapons seized) </w:t>
      </w:r>
      <w:r w:rsidRPr="006D49B9">
        <w:rPr>
          <w:rStyle w:val="StyleBoldUnderline"/>
        </w:rPr>
        <w:t xml:space="preserve">but the goal should be to stop the flow of arms before they are used in </w:t>
      </w:r>
    </w:p>
    <w:p w:rsidR="00283FEA" w:rsidRPr="006D49B9" w:rsidRDefault="00283FEA" w:rsidP="00283FEA">
      <w:pPr>
        <w:rPr>
          <w:rStyle w:val="StyleBoldUnderline"/>
        </w:rPr>
      </w:pPr>
      <w:r w:rsidRPr="006D49B9">
        <w:rPr>
          <w:rStyle w:val="StyleBoldUnderline"/>
        </w:rPr>
        <w:t xml:space="preserve">crime in Mexico. </w:t>
      </w:r>
    </w:p>
    <w:p w:rsidR="00283FEA" w:rsidRPr="006D49B9" w:rsidRDefault="00283FEA" w:rsidP="00283FEA">
      <w:pPr>
        <w:rPr>
          <w:rStyle w:val="StyleBoldUnderline"/>
        </w:rPr>
      </w:pPr>
      <w:r w:rsidRPr="006D49B9">
        <w:rPr>
          <w:rStyle w:val="StyleBoldUnderline"/>
        </w:rPr>
        <w:t xml:space="preserve">In other words, the US and Mexico are in this struggle against crime together. The public </w:t>
      </w:r>
    </w:p>
    <w:p w:rsidR="00283FEA" w:rsidRPr="006D49B9" w:rsidRDefault="00283FEA" w:rsidP="00283FEA">
      <w:r w:rsidRPr="006D49B9">
        <w:rPr>
          <w:rStyle w:val="StyleBoldUnderline"/>
        </w:rPr>
        <w:t>in both countries demand that the border be better secured in both directions against the drugs</w:t>
      </w:r>
      <w:r w:rsidRPr="006D49B9">
        <w:t xml:space="preserve">, </w:t>
      </w:r>
    </w:p>
    <w:p w:rsidR="00283FEA" w:rsidRPr="006D49B9" w:rsidRDefault="00283FEA" w:rsidP="00283FEA">
      <w:r w:rsidRPr="006D49B9">
        <w:t xml:space="preserve">money, weapons and individuals feeding this crime. Despite the frustrations many on the US side </w:t>
      </w:r>
    </w:p>
    <w:p w:rsidR="00283FEA" w:rsidRPr="006D49B9" w:rsidRDefault="00283FEA" w:rsidP="00283FEA">
      <w:pPr>
        <w:rPr>
          <w:rStyle w:val="StyleBoldUnderline"/>
        </w:rPr>
      </w:pPr>
      <w:r w:rsidRPr="006D49B9">
        <w:t>feel as they read sensationalist press accounts</w:t>
      </w:r>
      <w:r w:rsidRPr="006D49B9">
        <w:rPr>
          <w:rStyle w:val="StyleBoldUnderline"/>
        </w:rPr>
        <w:t xml:space="preserve">, there is no way of ‘fixing’ the border that can </w:t>
      </w:r>
    </w:p>
    <w:p w:rsidR="00283FEA" w:rsidRPr="006D49B9" w:rsidRDefault="00283FEA" w:rsidP="00283FEA">
      <w:pPr>
        <w:rPr>
          <w:rStyle w:val="StyleBoldUnderline"/>
        </w:rPr>
      </w:pPr>
      <w:r w:rsidRPr="006D49B9">
        <w:rPr>
          <w:rStyle w:val="StyleBoldUnderline"/>
        </w:rPr>
        <w:t xml:space="preserve">provide security for the US without also providing it for Mexico. The expectation by some that </w:t>
      </w:r>
    </w:p>
    <w:p w:rsidR="00283FEA" w:rsidRPr="006D49B9" w:rsidRDefault="00283FEA" w:rsidP="00283FEA">
      <w:pPr>
        <w:rPr>
          <w:rStyle w:val="StyleBoldUnderline"/>
        </w:rPr>
      </w:pPr>
      <w:r w:rsidRPr="006D49B9">
        <w:rPr>
          <w:rStyle w:val="StyleBoldUnderline"/>
        </w:rPr>
        <w:t xml:space="preserve">the US can ‘seal the border’ against illicit entry of goods and individuals is simply impossible. </w:t>
      </w:r>
    </w:p>
    <w:p w:rsidR="00283FEA" w:rsidRPr="006D49B9" w:rsidRDefault="00283FEA" w:rsidP="00283FEA">
      <w:pPr>
        <w:rPr>
          <w:rStyle w:val="StyleBoldUnderline"/>
        </w:rPr>
      </w:pPr>
      <w:r w:rsidRPr="006D49B9">
        <w:rPr>
          <w:rStyle w:val="StyleBoldUnderline"/>
        </w:rPr>
        <w:t xml:space="preserve">Even making significant progress toward it would impose economic and social costs on Mexico </w:t>
      </w:r>
    </w:p>
    <w:p w:rsidR="00283FEA" w:rsidRPr="006D49B9" w:rsidRDefault="00283FEA" w:rsidP="00283FEA">
      <w:pPr>
        <w:rPr>
          <w:rStyle w:val="StyleBoldUnderline"/>
        </w:rPr>
      </w:pPr>
      <w:r w:rsidRPr="006D49B9">
        <w:rPr>
          <w:rStyle w:val="StyleBoldUnderline"/>
        </w:rPr>
        <w:t xml:space="preserve">that would create an even more desperate situation south of the border, thereby producing even </w:t>
      </w:r>
    </w:p>
    <w:p w:rsidR="00283FEA" w:rsidRPr="006D49B9" w:rsidRDefault="00283FEA" w:rsidP="00283FEA">
      <w:pPr>
        <w:rPr>
          <w:rStyle w:val="StyleBoldUnderline"/>
        </w:rPr>
      </w:pPr>
      <w:r w:rsidRPr="006D49B9">
        <w:rPr>
          <w:rStyle w:val="StyleBoldUnderline"/>
        </w:rPr>
        <w:t xml:space="preserve">greater threats to US national security. The two countries can either address these demands for </w:t>
      </w:r>
    </w:p>
    <w:p w:rsidR="00283FEA" w:rsidRPr="006D49B9" w:rsidRDefault="00283FEA" w:rsidP="00283FEA">
      <w:pPr>
        <w:rPr>
          <w:rStyle w:val="StyleBoldUnderline"/>
        </w:rPr>
      </w:pPr>
      <w:r w:rsidRPr="006D49B9">
        <w:rPr>
          <w:rStyle w:val="StyleBoldUnderline"/>
        </w:rPr>
        <w:t>security in a more effective manner</w:t>
      </w:r>
      <w:r w:rsidRPr="006D49B9">
        <w:t xml:space="preserve"> (and that means doing many things differently) </w:t>
      </w:r>
      <w:r w:rsidRPr="006D49B9">
        <w:rPr>
          <w:rStyle w:val="StyleBoldUnderline"/>
        </w:rPr>
        <w:t xml:space="preserve">or divert </w:t>
      </w:r>
    </w:p>
    <w:p w:rsidR="00283FEA" w:rsidRPr="006D49B9" w:rsidRDefault="00283FEA" w:rsidP="00283FEA">
      <w:pPr>
        <w:rPr>
          <w:rStyle w:val="StyleBoldUnderline"/>
        </w:rPr>
      </w:pPr>
      <w:r w:rsidRPr="006D49B9">
        <w:rPr>
          <w:rStyle w:val="StyleBoldUnderline"/>
        </w:rPr>
        <w:t xml:space="preserve">significant human and capital resources from meeting the economic challenges of globalization </w:t>
      </w:r>
    </w:p>
    <w:p w:rsidR="00283FEA" w:rsidRPr="006D49B9" w:rsidRDefault="00283FEA" w:rsidP="00283FEA">
      <w:r w:rsidRPr="006D49B9">
        <w:rPr>
          <w:rStyle w:val="StyleBoldUnderline"/>
        </w:rPr>
        <w:t>into an ineffective search for security from crime</w:t>
      </w:r>
      <w:r w:rsidRPr="006D49B9">
        <w:t xml:space="preserve">. Although the levels of violence have declined </w:t>
      </w:r>
    </w:p>
    <w:p w:rsidR="00283FEA" w:rsidRPr="006D49B9" w:rsidRDefault="00283FEA" w:rsidP="00283FEA">
      <w:r w:rsidRPr="006D49B9">
        <w:t xml:space="preserve">in 2009 their continuation at historically high levels indicates that the level of trans-national </w:t>
      </w:r>
    </w:p>
    <w:p w:rsidR="00283FEA" w:rsidRPr="006D49B9" w:rsidRDefault="00283FEA" w:rsidP="00283FEA">
      <w:r w:rsidRPr="006D49B9">
        <w:t>cooperation between the Mexican and the United States governments is not optimal in this area.</w:t>
      </w:r>
    </w:p>
    <w:p w:rsidR="00283FEA" w:rsidRPr="006D49B9" w:rsidRDefault="00283FEA" w:rsidP="00283FEA"/>
    <w:p w:rsidR="00283FEA" w:rsidRPr="006D49B9" w:rsidRDefault="00283FEA" w:rsidP="00283FEA">
      <w:pPr>
        <w:pStyle w:val="Heading4"/>
        <w:rPr>
          <w:rStyle w:val="StyleStyleBold12pt"/>
          <w:b/>
        </w:rPr>
      </w:pPr>
      <w:r w:rsidRPr="006D49B9">
        <w:rPr>
          <w:rStyle w:val="StyleStyleBold12pt"/>
          <w:b/>
        </w:rPr>
        <w:t>Relations solve the border security issues</w:t>
      </w:r>
    </w:p>
    <w:p w:rsidR="00283FEA" w:rsidRPr="006D49B9" w:rsidRDefault="00283FEA" w:rsidP="00283FEA">
      <w:r w:rsidRPr="006D49B9">
        <w:rPr>
          <w:rStyle w:val="StyleStyleBold12pt"/>
        </w:rPr>
        <w:t>Barry, Center for International Policy, senior policy analyst, 13</w:t>
      </w:r>
    </w:p>
    <w:p w:rsidR="00283FEA" w:rsidRPr="006D49B9" w:rsidRDefault="00283FEA" w:rsidP="00283FEA">
      <w:r w:rsidRPr="006D49B9">
        <w:t xml:space="preserve">(Tom, 5-7-13, Truthout,”Changing Perspectives on US-Mexico Relations” </w:t>
      </w:r>
      <w:hyperlink r:id="rId153" w:history="1">
        <w:r w:rsidRPr="006D49B9">
          <w:rPr>
            <w:rStyle w:val="Hyperlink"/>
          </w:rPr>
          <w:t>http://truth-out.org/news/item/16221-changing-perspectives-on-us-mexico-relations</w:t>
        </w:r>
      </w:hyperlink>
      <w:r w:rsidRPr="006D49B9">
        <w:t xml:space="preserve"> accessed 7-1-13 KR)</w:t>
      </w:r>
      <w:r w:rsidRPr="006D49B9">
        <w:tab/>
      </w:r>
    </w:p>
    <w:p w:rsidR="00283FEA" w:rsidRPr="006D49B9" w:rsidRDefault="00283FEA" w:rsidP="00283FEA"/>
    <w:p w:rsidR="00283FEA" w:rsidRPr="006D49B9" w:rsidRDefault="00283FEA" w:rsidP="00283FEA">
      <w:r w:rsidRPr="006D49B9">
        <w:t>Border Security</w:t>
      </w:r>
    </w:p>
    <w:p w:rsidR="00283FEA" w:rsidRPr="006D49B9" w:rsidRDefault="00283FEA" w:rsidP="00283FEA">
      <w:r w:rsidRPr="006D49B9">
        <w:t>The near-fortification of the border during the Bush and Obama administrations has greatly stymied regional trade and the once-vibrant crossborder culture. In highly urbanized areas such as the El Paso-Juárez metroplex, some level of border fencing makes for good neighborly relations, but the 3,169-kilometer border the “secure border fence” is not only a multibillion waste of scarce U.S. revenues, it’s also a shameful monument to U.S. xenophobia and political opportunism.</w:t>
      </w:r>
    </w:p>
    <w:p w:rsidR="00283FEA" w:rsidRPr="006D49B9" w:rsidRDefault="00283FEA" w:rsidP="00283FEA">
      <w:pPr>
        <w:rPr>
          <w:rStyle w:val="StyleBoldUnderline"/>
        </w:rPr>
      </w:pPr>
      <w:r w:rsidRPr="006D49B9">
        <w:rPr>
          <w:rStyle w:val="StyleBoldUnderline"/>
        </w:rPr>
        <w:t>President Obama should shed the “border security” framing of U.S.-Mexico border policy adopted by the Bush administration and tell President Peña Nieto and the U.S. public that Mexico and Mexicans present no security risk to the borderlands or the U.S. homeland.</w:t>
      </w:r>
      <w:r w:rsidRPr="006D49B9">
        <w:t xml:space="preserve"> </w:t>
      </w:r>
      <w:r w:rsidRPr="006D49B9">
        <w:rPr>
          <w:rStyle w:val="StyleBoldUnderline"/>
        </w:rPr>
        <w:t>Terrorism is a palpable threat to U.S. public safety and national security, but this threat is best met by better U.S. intelligence about potential foreign and domestic terrorists and by a common regional security perimeter—not by continuing or increasing military-like measures of border control including drones and militarized border patrols.</w:t>
      </w:r>
    </w:p>
    <w:p w:rsidR="00283FEA" w:rsidRPr="006D49B9" w:rsidRDefault="00283FEA" w:rsidP="00283FEA"/>
    <w:p w:rsidR="00283FEA" w:rsidRPr="006D49B9" w:rsidRDefault="00283FEA" w:rsidP="00283FEA"/>
    <w:p w:rsidR="00283FEA" w:rsidRPr="006D49B9" w:rsidRDefault="00283FEA" w:rsidP="00283FEA">
      <w:pPr>
        <w:pStyle w:val="Heading3"/>
      </w:pPr>
      <w:r w:rsidRPr="006D49B9">
        <w:t>Relations Good – Immigration</w:t>
      </w:r>
    </w:p>
    <w:p w:rsidR="00283FEA" w:rsidRPr="006D49B9" w:rsidRDefault="00283FEA" w:rsidP="00283FEA"/>
    <w:p w:rsidR="00283FEA" w:rsidRPr="006D49B9" w:rsidRDefault="00283FEA" w:rsidP="00283FEA">
      <w:pPr>
        <w:pStyle w:val="Heading4"/>
      </w:pPr>
      <w:r w:rsidRPr="006D49B9">
        <w:t>Strong US-Mexico relations are key to successful immigration policies</w:t>
      </w:r>
    </w:p>
    <w:p w:rsidR="00283FEA" w:rsidRPr="006D49B9" w:rsidRDefault="00283FEA" w:rsidP="00283FEA">
      <w:r w:rsidRPr="006D49B9">
        <w:rPr>
          <w:rStyle w:val="StyleStyleBold12pt"/>
        </w:rPr>
        <w:t>Barry, North American Congress on Latin America, 2013</w:t>
      </w:r>
      <w:r w:rsidRPr="006D49B9">
        <w:t xml:space="preserve"> [Tom, May 2, NACLA, “Changing Perspectives on U.S.-Mexico Relations: TransBorder Project Policy Report,” </w:t>
      </w:r>
      <w:hyperlink r:id="rId154" w:history="1">
        <w:r w:rsidRPr="006D49B9">
          <w:rPr>
            <w:rStyle w:val="Hyperlink"/>
          </w:rPr>
          <w:t>https://nacla.org/news/2013/5/2/changing-perspectives-us-mexico-relations</w:t>
        </w:r>
      </w:hyperlink>
      <w:r w:rsidRPr="006D49B9">
        <w:t xml:space="preserve"> accessed 6-30-13 UR]</w:t>
      </w:r>
    </w:p>
    <w:p w:rsidR="00283FEA" w:rsidRPr="006D49B9" w:rsidRDefault="00283FEA" w:rsidP="00283FEA">
      <w:r w:rsidRPr="006D49B9">
        <w:rPr>
          <w:rStyle w:val="StyleBoldUnderline"/>
        </w:rPr>
        <w:t>Obama comes to Mexico buoyed by an increased personal popularity among U.S. Latinos and Mexicans, largely because of his deepened commitment to reform U.S. immigration policy</w:t>
      </w:r>
      <w:r w:rsidRPr="006D49B9">
        <w:t>, but also due to his more assertive stance on behalf of the poor and middle class. The improved (although faltering) prospects for immigration reform will not be well served if Obama continues to use the support for immigration reform as a political crutch.</w:t>
      </w:r>
    </w:p>
    <w:p w:rsidR="00283FEA" w:rsidRPr="006D49B9" w:rsidRDefault="00283FEA" w:rsidP="00283FEA">
      <w:pPr>
        <w:ind w:firstLine="720"/>
      </w:pPr>
      <w:r w:rsidRPr="006D49B9">
        <w:t xml:space="preserve">At the Mexico City meeting, and during all policy discussions about immigration, </w:t>
      </w:r>
      <w:r w:rsidRPr="006D49B9">
        <w:rPr>
          <w:rStyle w:val="StyleBoldUnderline"/>
        </w:rPr>
        <w:t>President Obama should sketch out a new vision of regional immigration that is just, sustainable, and mutually beneficial</w:t>
      </w:r>
      <w:r w:rsidRPr="006D49B9">
        <w:t>, delink his support for immigration reform from the wasteful U.S. border security buildup, and administratively suspend the immigrant detention and deportation practices of the Department of Homeland Security until immigration reform is passed and instituted.</w:t>
      </w:r>
    </w:p>
    <w:p w:rsidR="00283FEA" w:rsidRPr="006D49B9" w:rsidRDefault="00283FEA" w:rsidP="00283FEA"/>
    <w:p w:rsidR="00283FEA" w:rsidRPr="006D49B9" w:rsidRDefault="00283FEA" w:rsidP="00283FEA"/>
    <w:p w:rsidR="00283FEA" w:rsidRPr="006D49B9" w:rsidRDefault="00283FEA" w:rsidP="00283FEA">
      <w:pPr>
        <w:pStyle w:val="Heading4"/>
      </w:pPr>
      <w:r w:rsidRPr="006D49B9">
        <w:t xml:space="preserve">Relations solve the immigration problems </w:t>
      </w:r>
    </w:p>
    <w:p w:rsidR="00283FEA" w:rsidRPr="006D49B9" w:rsidRDefault="00283FEA" w:rsidP="00283FEA">
      <w:r w:rsidRPr="006D49B9">
        <w:rPr>
          <w:rStyle w:val="StyleStyleBold12pt"/>
        </w:rPr>
        <w:t>Barry, Center for International Policy, senior policy analyst, 13</w:t>
      </w:r>
      <w:r w:rsidRPr="006D49B9">
        <w:t xml:space="preserve">  </w:t>
      </w:r>
    </w:p>
    <w:p w:rsidR="00283FEA" w:rsidRPr="006D49B9" w:rsidRDefault="00283FEA" w:rsidP="00283FEA">
      <w:r w:rsidRPr="006D49B9">
        <w:t xml:space="preserve">(Tom, 5-7-13, Truthout,”Changing Perspectives on US-Mexico Relations” </w:t>
      </w:r>
      <w:hyperlink r:id="rId155" w:history="1">
        <w:r w:rsidRPr="006D49B9">
          <w:rPr>
            <w:rStyle w:val="Hyperlink"/>
          </w:rPr>
          <w:t>http://truth-out.org/news/item/16221-changing-perspectives-on-us-mexico-relations</w:t>
        </w:r>
      </w:hyperlink>
      <w:r w:rsidRPr="006D49B9">
        <w:t xml:space="preserve"> accessed 7-1-13 KR)</w:t>
      </w:r>
      <w:r w:rsidRPr="006D49B9">
        <w:tab/>
      </w:r>
    </w:p>
    <w:p w:rsidR="00283FEA" w:rsidRPr="006D49B9" w:rsidRDefault="00283FEA" w:rsidP="00283FEA"/>
    <w:p w:rsidR="00283FEA" w:rsidRPr="006D49B9" w:rsidRDefault="00283FEA" w:rsidP="00283FEA">
      <w:r w:rsidRPr="006D49B9">
        <w:t>Immigration</w:t>
      </w:r>
    </w:p>
    <w:p w:rsidR="00283FEA" w:rsidRPr="006D49B9" w:rsidRDefault="00283FEA" w:rsidP="00283FEA">
      <w:r w:rsidRPr="006D49B9">
        <w:t xml:space="preserve">Obama comes to Mexico buoyed by an increased personal popularity among U.S. Latinos and Mexicans, largely because of his </w:t>
      </w:r>
      <w:r w:rsidRPr="006D49B9">
        <w:rPr>
          <w:rStyle w:val="StyleBoldUnderline"/>
        </w:rPr>
        <w:t>deepened commitment to reform U.S. immigration policy, but also due to his more assertive stance on behalf of the poor and middle class.</w:t>
      </w:r>
      <w:r w:rsidRPr="006D49B9">
        <w:t xml:space="preserve"> The improved (although faltering) prospects for immigration reform will not be well served if Obama continues to use the support for immigration reform as a political crutch.</w:t>
      </w:r>
    </w:p>
    <w:p w:rsidR="00283FEA" w:rsidRPr="006D49B9" w:rsidRDefault="00283FEA" w:rsidP="00283FEA">
      <w:r w:rsidRPr="006D49B9">
        <w:t>At the Mexico City meeting, and during all policy discussions about immigration, President Obama should sketch out a new vision of regional immigration that is just, sustainable, and mutually beneficial, delink his support for immigration reform from the wasteful U.S. border security buildup, and administratively suspend the immigrant detention and deportation practices of the Department of Homeland Security until immigration reform is passed and instituted.</w:t>
      </w:r>
    </w:p>
    <w:p w:rsidR="00283FEA" w:rsidRPr="006D49B9" w:rsidRDefault="00283FEA" w:rsidP="00283FEA">
      <w:r w:rsidRPr="006D49B9">
        <w:t>Immigration flows from Mexico have nearly zeroed out as the Mexican economy continues to expand at the relatively high rate of more than 3.5% annually since 2009</w:t>
      </w:r>
      <w:r w:rsidRPr="006D49B9">
        <w:rPr>
          <w:rStyle w:val="StyleBoldUnderline"/>
        </w:rPr>
        <w:t>. A reliable and easily used system of employee verification should be the guarantor of a sustainable immigration policy, rather than the proposed billion-dollar yearly increases in border security operations and infrastructure</w:t>
      </w:r>
      <w:r w:rsidRPr="006D49B9">
        <w:t>.</w:t>
      </w:r>
    </w:p>
    <w:p w:rsidR="00283FEA" w:rsidRPr="006D49B9" w:rsidRDefault="00283FEA" w:rsidP="00283FEA"/>
    <w:p w:rsidR="00283FEA" w:rsidRPr="006D49B9" w:rsidRDefault="00283FEA" w:rsidP="00283FEA"/>
    <w:p w:rsidR="00283FEA" w:rsidRPr="006D49B9" w:rsidRDefault="00283FEA" w:rsidP="00283FEA"/>
    <w:p w:rsidR="009B7DCB" w:rsidRPr="006D49B9" w:rsidRDefault="009B7DCB" w:rsidP="009B7DCB">
      <w:pPr>
        <w:pStyle w:val="Heading2"/>
      </w:pPr>
      <w:r w:rsidRPr="006D49B9">
        <w:t>Mexican Production</w:t>
      </w:r>
      <w:r w:rsidR="00BB560E" w:rsidRPr="006D49B9">
        <w:t>/PEMEX</w:t>
      </w:r>
      <w:r w:rsidRPr="006D49B9">
        <w:t xml:space="preserve"> Advantage</w:t>
      </w:r>
    </w:p>
    <w:p w:rsidR="009B7DCB" w:rsidRPr="006D49B9" w:rsidRDefault="009B7DCB" w:rsidP="009B7DCB"/>
    <w:p w:rsidR="009B7DCB" w:rsidRPr="006D49B9" w:rsidRDefault="009B7DCB" w:rsidP="009B7DCB">
      <w:pPr>
        <w:pStyle w:val="Heading3"/>
      </w:pPr>
      <w:r w:rsidRPr="006D49B9">
        <w:t>1AC – Mexican Production Advantage</w:t>
      </w:r>
    </w:p>
    <w:p w:rsidR="009B7DCB" w:rsidRPr="006D49B9" w:rsidRDefault="009B7DCB" w:rsidP="009B7DCB">
      <w:pPr>
        <w:rPr>
          <w:rStyle w:val="StyleStyleBold12pt"/>
          <w:sz w:val="24"/>
        </w:rPr>
      </w:pPr>
    </w:p>
    <w:p w:rsidR="009B7DCB" w:rsidRPr="006D49B9" w:rsidRDefault="009B7DCB" w:rsidP="009B7DCB">
      <w:pPr>
        <w:pStyle w:val="Heading4"/>
      </w:pPr>
      <w:r w:rsidRPr="006D49B9">
        <w:t>PEMEX is failing now because there’s a lack of foreign engagement – production is dropping</w:t>
      </w:r>
    </w:p>
    <w:p w:rsidR="009B7DCB" w:rsidRPr="006D49B9" w:rsidRDefault="009B7DCB" w:rsidP="009B7DCB">
      <w:pPr>
        <w:rPr>
          <w:rStyle w:val="StyleStyleBold12pt"/>
        </w:rPr>
      </w:pPr>
      <w:r w:rsidRPr="006D49B9">
        <w:rPr>
          <w:rStyle w:val="StyleStyleBold12pt"/>
        </w:rPr>
        <w:t xml:space="preserve">Melgar, director of the Center for Sustainability and Business at EGADE Business School, 12 </w:t>
      </w:r>
    </w:p>
    <w:p w:rsidR="009B7DCB" w:rsidRPr="006D49B9" w:rsidRDefault="009B7DCB" w:rsidP="009B7DCB">
      <w:r w:rsidRPr="006D49B9">
        <w:rPr>
          <w:rStyle w:val="StyleStyleBold12pt"/>
          <w:sz w:val="24"/>
        </w:rPr>
        <w:t>(</w:t>
      </w:r>
      <w:r w:rsidRPr="006D49B9">
        <w:t xml:space="preserve">Lourdes, director of the Center for Sustainability and Business at EGADE Business School of the Tecnológico de Monterrey, Independent Energy Consultant at Independent Consultant, studied at Massachusetts Institute of Technology, Mount Holyoke College, 2012, “The Future of PEMEX”, Americas Quarterly, </w:t>
      </w:r>
      <w:hyperlink r:id="rId156" w:history="1">
        <w:r w:rsidRPr="006D49B9">
          <w:rPr>
            <w:rStyle w:val="Hyperlink"/>
          </w:rPr>
          <w:t>http://www.americasquarterly.org/node/3781</w:t>
        </w:r>
      </w:hyperlink>
      <w:r w:rsidRPr="006D49B9">
        <w:t>, Accessed: 6/25/13, LPS.)</w:t>
      </w:r>
    </w:p>
    <w:p w:rsidR="009B7DCB" w:rsidRPr="006D49B9" w:rsidRDefault="009B7DCB" w:rsidP="009B7DCB">
      <w:pPr>
        <w:rPr>
          <w:rFonts w:ascii="Times" w:eastAsia="Times New Roman" w:hAnsi="Times"/>
          <w:sz w:val="20"/>
          <w:szCs w:val="20"/>
        </w:rPr>
      </w:pPr>
    </w:p>
    <w:p w:rsidR="009B7DCB" w:rsidRPr="006D49B9" w:rsidRDefault="009B7DCB" w:rsidP="009B7DCB">
      <w:pPr>
        <w:rPr>
          <w:rStyle w:val="StyleBoldUnderline"/>
        </w:rPr>
      </w:pPr>
      <w:r w:rsidRPr="006D49B9">
        <w:t xml:space="preserve">Exploration and Production: The Keys to Deeper Reform </w:t>
      </w:r>
      <w:r w:rsidRPr="006D49B9">
        <w:rPr>
          <w:rStyle w:val="StyleBoldUnderline"/>
        </w:rPr>
        <w:t>The 2008 Energy Reform initiated the makeover of the Mexican exploration and production (E&amp;P) industry</w:t>
      </w:r>
      <w:r w:rsidRPr="006D49B9">
        <w:t xml:space="preserve">. Crucial institutional arrangements were defined, </w:t>
      </w:r>
      <w:r w:rsidRPr="006D49B9">
        <w:rPr>
          <w:rStyle w:val="StyleBoldUnderline"/>
        </w:rPr>
        <w:t>such as the governance of PEMEX,</w:t>
      </w:r>
      <w:r w:rsidRPr="006D49B9">
        <w:t xml:space="preserve"> the establishment of a regulator for E&amp;P, the terms for procurement, and the structure of contracts. Some of the innovations have since raised questions about their usefulness. But they opened a path toward an institutional architecture that resembles more closely the organization of the oil industry worldwide. Mexico continues to have one of the most—if not the most—closed arrangements in the petroleum industry</w:t>
      </w:r>
      <w:r w:rsidRPr="006D49B9">
        <w:rPr>
          <w:rStyle w:val="StyleBoldUnderline"/>
        </w:rPr>
        <w:t>. The lack of outside investment and input in PEMEX Exploration and Production (PEP),</w:t>
      </w:r>
      <w:r w:rsidRPr="006D49B9">
        <w:t xml:space="preserve"> </w:t>
      </w:r>
      <w:r w:rsidRPr="006D49B9">
        <w:rPr>
          <w:rStyle w:val="StyleBoldUnderline"/>
        </w:rPr>
        <w:t>the crown jewel</w:t>
      </w:r>
      <w:r w:rsidRPr="006D49B9">
        <w:t xml:space="preserve"> subsidiary of </w:t>
      </w:r>
      <w:r w:rsidRPr="006D49B9">
        <w:rPr>
          <w:u w:val="single"/>
        </w:rPr>
        <w:t>PEMEX</w:t>
      </w:r>
      <w:r w:rsidRPr="006D49B9">
        <w:t xml:space="preserve">, </w:t>
      </w:r>
      <w:r w:rsidRPr="006D49B9">
        <w:rPr>
          <w:rStyle w:val="StyleBoldUnderline"/>
        </w:rPr>
        <w:t xml:space="preserve">has hindered innovation and technological advancement. The limits of existing arrangements become increasingly evident as traditional areas </w:t>
      </w:r>
      <w:r w:rsidRPr="006D49B9">
        <w:t xml:space="preserve">of production </w:t>
      </w:r>
      <w:r w:rsidRPr="006D49B9">
        <w:rPr>
          <w:rStyle w:val="StyleBoldUnderline"/>
        </w:rPr>
        <w:t>decline and new opportunities</w:t>
      </w:r>
      <w:r w:rsidRPr="006D49B9">
        <w:t xml:space="preserve">, such as </w:t>
      </w:r>
      <w:r w:rsidRPr="006D49B9">
        <w:rPr>
          <w:u w:val="single"/>
        </w:rPr>
        <w:t>in the deep and ultra-deep waters of the Gulf of Mexico</w:t>
      </w:r>
      <w:r w:rsidRPr="006D49B9">
        <w:t xml:space="preserve">, </w:t>
      </w:r>
      <w:r w:rsidRPr="006D49B9">
        <w:rPr>
          <w:rStyle w:val="StyleBoldUnderline"/>
        </w:rPr>
        <w:t>are pursued under tougher conditions.</w:t>
      </w:r>
      <w:r w:rsidRPr="006D49B9">
        <w:t xml:space="preserve"> </w:t>
      </w:r>
      <w:r w:rsidRPr="006D49B9">
        <w:rPr>
          <w:u w:val="single"/>
        </w:rPr>
        <w:t>Preserving the status quo</w:t>
      </w:r>
      <w:r w:rsidRPr="006D49B9">
        <w:t>—and maintaining legal coherence—</w:t>
      </w:r>
      <w:r w:rsidRPr="006D49B9">
        <w:rPr>
          <w:u w:val="single"/>
        </w:rPr>
        <w:t>has been made more costly by the refusal to</w:t>
      </w:r>
      <w:r w:rsidRPr="006D49B9">
        <w:t xml:space="preserve"> amend the Constitution to </w:t>
      </w:r>
      <w:r w:rsidRPr="006D49B9">
        <w:rPr>
          <w:u w:val="single"/>
        </w:rPr>
        <w:t>allow some degree of private participation in the energy sector</w:t>
      </w:r>
      <w:r w:rsidRPr="006D49B9">
        <w:t xml:space="preserve">—as has been done in Brazil, Norway and even Cuba. Mexico’s oil industry is accepting inefficiency while paying a high price to pretend that it can do it all on its own. In fact, world-class service companies such as Halliburton, Schlumberger, Noble, and Baker-Hughes work closely with pemex engineers to keep the oil flowing. According to Petroleum Intelligence Weekly, PEMEX paid over $16 billion for oil field services in 2007. PEP is repeatedly the number-one client of Schlumberger. A central element of the 2008 Energy Reform was the definition of a new incentive-based contractual framework. The model was developed to attract leading oil companies to the Mexican market while keeping the constitutional mandate intact. It relies on a fee-per-barrel rate determined in a bidding process, where ownership of hydrocarbons belongs to the Mexican state. Production, profits and risk are not shared, and there is no reserve booking for the companies. Thus far, </w:t>
      </w:r>
      <w:r w:rsidRPr="006D49B9">
        <w:rPr>
          <w:rStyle w:val="StyleBoldUnderline"/>
        </w:rPr>
        <w:t>the new contract model has not attracted any major oil companies</w:t>
      </w:r>
      <w:r w:rsidRPr="006D49B9">
        <w:t xml:space="preserve">. It has been applied to low-risk projects where a high recovery rate is ensured. </w:t>
      </w:r>
      <w:r w:rsidRPr="006D49B9">
        <w:rPr>
          <w:rStyle w:val="StyleBoldUnderline"/>
        </w:rPr>
        <w:t>Instead of having a Petrobras or a Chevron working jointly with PEMEX in the deep waters of the Gulf of Mexico, bidding has gone to mature fields, with services companies such as the United Kingdom’s Petrofac</w:t>
      </w:r>
    </w:p>
    <w:p w:rsidR="009B7DCB" w:rsidRPr="006D49B9" w:rsidRDefault="009B7DCB" w:rsidP="009B7DCB"/>
    <w:p w:rsidR="009B7DCB" w:rsidRPr="006D49B9" w:rsidRDefault="009B7DCB" w:rsidP="009B7DCB"/>
    <w:p w:rsidR="009B7DCB" w:rsidRPr="006D49B9" w:rsidRDefault="009B7DCB" w:rsidP="009B7DCB">
      <w:pPr>
        <w:pStyle w:val="Heading4"/>
      </w:pPr>
      <w:r w:rsidRPr="006D49B9">
        <w:t>Personnel and expertise shortages are hindering Mexican deep-water production</w:t>
      </w:r>
    </w:p>
    <w:p w:rsidR="009B7DCB" w:rsidRPr="006D49B9" w:rsidRDefault="009B7DCB" w:rsidP="009B7DCB">
      <w:pPr>
        <w:rPr>
          <w:rStyle w:val="st"/>
        </w:rPr>
      </w:pPr>
      <w:r w:rsidRPr="006D49B9">
        <w:rPr>
          <w:rStyle w:val="StyleStyleBold12pt"/>
        </w:rPr>
        <w:t xml:space="preserve">Melgar, Director of the Center for Sustainability and Business at EGADE, 12 </w:t>
      </w:r>
      <w:r w:rsidRPr="006D49B9">
        <w:rPr>
          <w:rStyle w:val="st"/>
        </w:rPr>
        <w:t>[Lourdes,”</w:t>
      </w:r>
      <w:r w:rsidRPr="006D49B9">
        <w:t xml:space="preserve"> </w:t>
      </w:r>
      <w:r w:rsidRPr="006D49B9">
        <w:rPr>
          <w:rStyle w:val="st"/>
        </w:rPr>
        <w:t xml:space="preserve">Will Mexico's incoming administration finally end the iconic state oil monopoly?”, Quarterly Americas, </w:t>
      </w:r>
      <w:hyperlink r:id="rId157" w:history="1">
        <w:r w:rsidRPr="006D49B9">
          <w:rPr>
            <w:rStyle w:val="Hyperlink"/>
          </w:rPr>
          <w:t>http://www.americasquarterly.org/node/3781</w:t>
        </w:r>
      </w:hyperlink>
      <w:r w:rsidRPr="006D49B9">
        <w:rPr>
          <w:rStyle w:val="st"/>
        </w:rPr>
        <w:t>, accessed: 6/26/13, ML]</w:t>
      </w:r>
    </w:p>
    <w:p w:rsidR="009B7DCB" w:rsidRPr="006D49B9" w:rsidRDefault="009B7DCB" w:rsidP="009B7DCB"/>
    <w:p w:rsidR="009B7DCB" w:rsidRPr="006D49B9" w:rsidRDefault="009B7DCB" w:rsidP="009B7DCB">
      <w:r w:rsidRPr="006D49B9">
        <w:rPr>
          <w:rStyle w:val="StyleBoldUnderline"/>
        </w:rPr>
        <w:t>The challenge for PEMEX is to increase reserves and oil and gas production in areas that are not part of its traditional zone</w:t>
      </w:r>
      <w:r w:rsidRPr="006D49B9">
        <w:t xml:space="preserve"> of expertise. </w:t>
      </w:r>
      <w:r w:rsidRPr="006D49B9">
        <w:rPr>
          <w:rStyle w:val="StyleBoldUnderline"/>
        </w:rPr>
        <w:t>PEMEX</w:t>
      </w:r>
      <w:r w:rsidRPr="006D49B9">
        <w:t xml:space="preserve"> has been outstanding at E&amp;P in shallow waters. But its experience </w:t>
      </w:r>
      <w:r w:rsidRPr="006D49B9">
        <w:rPr>
          <w:rStyle w:val="StyleBoldUnderline"/>
        </w:rPr>
        <w:t>is</w:t>
      </w:r>
      <w:r w:rsidRPr="006D49B9">
        <w:t xml:space="preserve"> mostly </w:t>
      </w:r>
      <w:r w:rsidRPr="006D49B9">
        <w:rPr>
          <w:rStyle w:val="StyleBoldUnderline"/>
        </w:rPr>
        <w:t>limited to 3,300 feet</w:t>
      </w:r>
      <w:r w:rsidRPr="006D49B9">
        <w:t xml:space="preserve"> (1,000 meters) deep—far above the 8,200 to 11,500 feet (2,500 to 3,500 meters) needed in the most interesting area of the Gulf of Mexico. Going to deep and ultra-deep waters or to complex, fractured onshore fields such as Chicontepec requires new skills.</w:t>
      </w:r>
    </w:p>
    <w:p w:rsidR="009B7DCB" w:rsidRPr="006D49B9" w:rsidRDefault="009B7DCB" w:rsidP="009B7DCB">
      <w:r w:rsidRPr="006D49B9">
        <w:rPr>
          <w:rStyle w:val="StyleBoldUnderline"/>
        </w:rPr>
        <w:t>Mexico is in the process of developing</w:t>
      </w:r>
      <w:r w:rsidRPr="006D49B9">
        <w:t xml:space="preserve"> regulatory and </w:t>
      </w:r>
      <w:r w:rsidRPr="006D49B9">
        <w:rPr>
          <w:rStyle w:val="StyleBoldUnderline"/>
        </w:rPr>
        <w:t>safety measures to do so. But it is not a matter of buying tech</w:t>
      </w:r>
      <w:r w:rsidRPr="006D49B9">
        <w:t xml:space="preserve">nology in the market, as some politicians have asserted. Particularly in the case of deepwater production, international best practices show that because of the associated complexity and high risk, </w:t>
      </w:r>
      <w:r w:rsidRPr="006D49B9">
        <w:rPr>
          <w:rStyle w:val="StyleBoldUnderline"/>
        </w:rPr>
        <w:t>no company can operate alone.</w:t>
      </w:r>
      <w:r w:rsidRPr="006D49B9">
        <w:t xml:space="preserve"> The Deepwater Horizon oil spill in April 2010, when a BP-operated drilling rig exploded on the U.S. side of the Gulf of Mexico and caused a 4.9 million barrel leak, reinforces the concerns over risks. Ideally, </w:t>
      </w:r>
      <w:r w:rsidRPr="006D49B9">
        <w:rPr>
          <w:rStyle w:val="StyleBoldUnderline"/>
        </w:rPr>
        <w:t>PEMEX would enter in a joint venture with companies at the cutting edge of deepwater production, such as Chevron, Shell, Petrobras, or BP. Yet this is prohibited by the Mexican Constitution</w:t>
      </w:r>
      <w:r w:rsidRPr="006D49B9">
        <w:t>, and the new contracts are unlikely to attract those companies.</w:t>
      </w:r>
    </w:p>
    <w:p w:rsidR="009B7DCB" w:rsidRPr="006D49B9" w:rsidRDefault="009B7DCB" w:rsidP="009B7DCB">
      <w:r w:rsidRPr="006D49B9">
        <w:t xml:space="preserve">In the past decade, </w:t>
      </w:r>
      <w:r w:rsidRPr="006D49B9">
        <w:rPr>
          <w:rStyle w:val="StyleBoldUnderline"/>
        </w:rPr>
        <w:t>over 4 billion barrels were extracted on the U.S. side of the deep waters of</w:t>
      </w:r>
      <w:r w:rsidRPr="006D49B9">
        <w:t xml:space="preserve"> the Gulf of Mexico. </w:t>
      </w:r>
      <w:r w:rsidRPr="006D49B9">
        <w:rPr>
          <w:rStyle w:val="StyleBoldUnderline"/>
        </w:rPr>
        <w:t>The area offers one of the richest potentials for oil and gas production.</w:t>
      </w:r>
      <w:r w:rsidRPr="006D49B9">
        <w:t xml:space="preserve"> </w:t>
      </w:r>
      <w:r w:rsidRPr="006D49B9">
        <w:rPr>
          <w:rStyle w:val="StyleBoldUnderline"/>
        </w:rPr>
        <w:t>That is why the U.S., Mexico and Cuba are eager to exploit</w:t>
      </w:r>
      <w:r w:rsidRPr="006D49B9">
        <w:t xml:space="preserve"> those </w:t>
      </w:r>
      <w:r w:rsidRPr="006D49B9">
        <w:rPr>
          <w:rStyle w:val="StyleBoldUnderline"/>
        </w:rPr>
        <w:t>resources</w:t>
      </w:r>
      <w:r w:rsidRPr="006D49B9">
        <w:t>, most of which lie in the deep and ultra-deep waters of the Gulf of Mexico where E&amp;P presents great challenges and high risks. But the sophisticated technical and managerial requirements of deepwater E&amp;P are a great challenge for Mexico.</w:t>
      </w:r>
    </w:p>
    <w:p w:rsidR="009B7DCB" w:rsidRPr="006D49B9" w:rsidRDefault="009B7DCB" w:rsidP="009B7DCB">
      <w:r w:rsidRPr="006D49B9">
        <w:t xml:space="preserve">Still, in a controversial move, </w:t>
      </w:r>
      <w:r w:rsidRPr="006D49B9">
        <w:rPr>
          <w:rStyle w:val="StyleBoldUnderline"/>
        </w:rPr>
        <w:t>PEMEX has rented three rigs to initiate deepwater drilling</w:t>
      </w:r>
      <w:r w:rsidRPr="006D49B9">
        <w:t xml:space="preserve"> in the Perdido Fold Belt area in the northwestern Gulf of Mexico. </w:t>
      </w:r>
      <w:r w:rsidRPr="006D49B9">
        <w:rPr>
          <w:rStyle w:val="StyleBoldUnderline"/>
        </w:rPr>
        <w:t>The</w:t>
      </w:r>
      <w:r w:rsidRPr="006D49B9">
        <w:t xml:space="preserve"> National Hydrocarbons Commission (</w:t>
      </w:r>
      <w:r w:rsidRPr="006D49B9">
        <w:rPr>
          <w:rStyle w:val="StyleBoldUnderline"/>
        </w:rPr>
        <w:t>CNH</w:t>
      </w:r>
      <w:r w:rsidRPr="006D49B9">
        <w:t xml:space="preserve">) recently </w:t>
      </w:r>
      <w:r w:rsidRPr="006D49B9">
        <w:rPr>
          <w:rStyle w:val="StyleBoldUnderline"/>
        </w:rPr>
        <w:t>approved regulations that are consistent with those in the U.S.,</w:t>
      </w:r>
      <w:r w:rsidRPr="006D49B9">
        <w:t xml:space="preserve"> </w:t>
      </w:r>
      <w:r w:rsidRPr="006D49B9">
        <w:rPr>
          <w:u w:val="single"/>
        </w:rPr>
        <w:t>but the newly established agency does not yet have the personnel required</w:t>
      </w:r>
      <w:r w:rsidRPr="006D49B9">
        <w:t xml:space="preserve"> for the oversight; nor does it have the legal authority to force PEMEX to wait.</w:t>
      </w:r>
    </w:p>
    <w:p w:rsidR="009B7DCB" w:rsidRPr="006D49B9" w:rsidRDefault="009B7DCB" w:rsidP="009B7DCB"/>
    <w:p w:rsidR="009B7DCB" w:rsidRPr="006D49B9" w:rsidRDefault="009B7DCB" w:rsidP="009B7DCB">
      <w:pPr>
        <w:pStyle w:val="Heading4"/>
      </w:pPr>
      <w:r w:rsidRPr="006D49B9">
        <w:t>Deep-water drilling is key to expanded production</w:t>
      </w:r>
    </w:p>
    <w:p w:rsidR="009B7DCB" w:rsidRPr="006D49B9" w:rsidRDefault="009B7DCB" w:rsidP="009B7DCB">
      <w:r w:rsidRPr="006D49B9">
        <w:rPr>
          <w:rStyle w:val="StyleStyleBold12pt"/>
        </w:rPr>
        <w:t>Sathiyam 5/23/13</w:t>
      </w:r>
      <w:r w:rsidRPr="006D49B9">
        <w:t xml:space="preserve"> </w:t>
      </w:r>
    </w:p>
    <w:p w:rsidR="009B7DCB" w:rsidRPr="006D49B9" w:rsidRDefault="009B7DCB" w:rsidP="009B7DCB">
      <w:r w:rsidRPr="006D49B9">
        <w:t xml:space="preserve">[Sathiyam TV , All the broadcasts of Sathiyam Television will express news in a manner that is true, integral, understandable and devoid of sensationalism or slander of any kind, May 23, “Mexico’s Pemex seeks to boost refinery capacity with U.S. alliance”, </w:t>
      </w:r>
      <w:hyperlink r:id="rId158" w:history="1">
        <w:r w:rsidRPr="006D49B9">
          <w:rPr>
            <w:rStyle w:val="Hyperlink"/>
          </w:rPr>
          <w:t>http://sathiyam.tv/english/world/mexicos-pemex-seeks-to-boost-refinery-capacity-with-u-s-alliance</w:t>
        </w:r>
      </w:hyperlink>
      <w:r w:rsidRPr="006D49B9">
        <w:t>]</w:t>
      </w:r>
    </w:p>
    <w:p w:rsidR="009B7DCB" w:rsidRPr="006D49B9" w:rsidRDefault="009B7DCB" w:rsidP="009B7DCB"/>
    <w:p w:rsidR="009B7DCB" w:rsidRPr="006D49B9" w:rsidRDefault="009B7DCB" w:rsidP="009B7DCB">
      <w:r w:rsidRPr="006D49B9">
        <w:t xml:space="preserve">Mexico’s </w:t>
      </w:r>
      <w:r w:rsidRPr="006D49B9">
        <w:rPr>
          <w:rStyle w:val="StyleBoldUnderline"/>
        </w:rPr>
        <w:t>Pemex welcomed government reforms of the country’s petroleum industry as it looks to boost production capacity</w:t>
      </w:r>
      <w:r w:rsidRPr="006D49B9">
        <w:t xml:space="preserve"> and lower distribution costs in the state oil monopoly, Director General of Pemex’s refining arm Miguel Tame said on Wednesday (May 23).</w:t>
      </w:r>
    </w:p>
    <w:p w:rsidR="009B7DCB" w:rsidRPr="006D49B9" w:rsidRDefault="009B7DCB" w:rsidP="009B7DCB">
      <w:r w:rsidRPr="006D49B9">
        <w:t xml:space="preserve">Mexican President Enrique Pena </w:t>
      </w:r>
      <w:r w:rsidRPr="006D49B9">
        <w:rPr>
          <w:rStyle w:val="StyleBoldUnderline"/>
        </w:rPr>
        <w:t>Nieto</w:t>
      </w:r>
      <w:r w:rsidRPr="006D49B9">
        <w:t xml:space="preserve">, who took office in December, has </w:t>
      </w:r>
      <w:r w:rsidRPr="006D49B9">
        <w:rPr>
          <w:rStyle w:val="StyleBoldUnderline"/>
        </w:rPr>
        <w:t>made passing an</w:t>
      </w:r>
      <w:r w:rsidRPr="006D49B9">
        <w:t xml:space="preserve"> </w:t>
      </w:r>
      <w:r w:rsidRPr="006D49B9">
        <w:rPr>
          <w:rStyle w:val="StyleBoldUnderline"/>
        </w:rPr>
        <w:t>energy reform bill</w:t>
      </w:r>
      <w:r w:rsidRPr="006D49B9">
        <w:t xml:space="preserve"> </w:t>
      </w:r>
      <w:r w:rsidRPr="006D49B9">
        <w:rPr>
          <w:rStyle w:val="StyleBoldUnderline"/>
        </w:rPr>
        <w:t xml:space="preserve">and changing the country’s constitution to help boost crude production and draw in more private investment one of his top priorities </w:t>
      </w:r>
      <w:r w:rsidRPr="006D49B9">
        <w:t>in his first year.</w:t>
      </w:r>
    </w:p>
    <w:p w:rsidR="009B7DCB" w:rsidRPr="006D49B9" w:rsidRDefault="009B7DCB" w:rsidP="009B7DCB">
      <w:r w:rsidRPr="006D49B9">
        <w:t>However, divisions within Mexico’s main conservative opposition party has threatened support for Pena Nieto’s reform plan.</w:t>
      </w:r>
    </w:p>
    <w:p w:rsidR="009B7DCB" w:rsidRPr="006D49B9" w:rsidRDefault="009B7DCB" w:rsidP="009B7DCB">
      <w:pPr>
        <w:rPr>
          <w:rStyle w:val="StyleBoldUnderline"/>
        </w:rPr>
      </w:pPr>
      <w:r w:rsidRPr="006D49B9">
        <w:t xml:space="preserve">With the reform at a political crossroads, </w:t>
      </w:r>
      <w:r w:rsidRPr="006D49B9">
        <w:rPr>
          <w:rStyle w:val="StyleBoldUnderline"/>
        </w:rPr>
        <w:t>Tame came out in favour of president’s shake up of the oil sector during an exclusive interview with Reuters.</w:t>
      </w:r>
    </w:p>
    <w:p w:rsidR="009B7DCB" w:rsidRPr="006D49B9" w:rsidRDefault="009B7DCB" w:rsidP="009B7DCB">
      <w:r w:rsidRPr="006D49B9">
        <w:t>“What do we hope of this reform? Changes which was not so complex</w:t>
      </w:r>
      <w:r w:rsidRPr="006D49B9">
        <w:rPr>
          <w:rStyle w:val="StyleBoldUnderline"/>
        </w:rPr>
        <w:t>. Pemex is a company, it has administrative independence just like any other</w:t>
      </w:r>
      <w:r w:rsidRPr="006D49B9">
        <w:t xml:space="preserve"> company. This is very important, that we take decisions as seen by the company,” he said.</w:t>
      </w:r>
    </w:p>
    <w:p w:rsidR="009B7DCB" w:rsidRPr="006D49B9" w:rsidRDefault="009B7DCB" w:rsidP="009B7DCB">
      <w:r w:rsidRPr="006D49B9">
        <w:t xml:space="preserve">Experts have warned </w:t>
      </w:r>
      <w:r w:rsidRPr="006D49B9">
        <w:rPr>
          <w:rStyle w:val="StyleBoldUnderline"/>
        </w:rPr>
        <w:t xml:space="preserve">that Mexico could become a net oil importer as early as 2018 if major new oil finds cannot be developed. </w:t>
      </w:r>
      <w:r w:rsidRPr="006D49B9">
        <w:rPr>
          <w:u w:val="single"/>
        </w:rPr>
        <w:t>The company has pinned its long-term hopes of boosting production on the deep waters of the Gulf of Mexico</w:t>
      </w:r>
      <w:r w:rsidRPr="006D49B9">
        <w:t>, where the government estimates there are significant oilfields.</w:t>
      </w:r>
    </w:p>
    <w:p w:rsidR="009B7DCB" w:rsidRPr="006D49B9" w:rsidRDefault="009B7DCB" w:rsidP="009B7DCB">
      <w:pPr>
        <w:rPr>
          <w:b/>
          <w:bCs/>
          <w:u w:val="single"/>
        </w:rPr>
      </w:pPr>
      <w:r w:rsidRPr="006D49B9">
        <w:rPr>
          <w:rStyle w:val="StyleBoldUnderline"/>
        </w:rPr>
        <w:t>Tame is seeking to strike a deal with struggling U.S. refineries operating below capacity to lower production and distribution costs for Pemex.</w:t>
      </w:r>
    </w:p>
    <w:p w:rsidR="009B7DCB" w:rsidRPr="006D49B9" w:rsidRDefault="009B7DCB" w:rsidP="009B7DCB">
      <w:r w:rsidRPr="006D49B9">
        <w:t xml:space="preserve">“Certainly </w:t>
      </w:r>
      <w:r w:rsidRPr="006D49B9">
        <w:rPr>
          <w:rStyle w:val="StyleBoldUnderline"/>
        </w:rPr>
        <w:t>we must take sides in areas of opportunity as a company.</w:t>
      </w:r>
      <w:r w:rsidRPr="006D49B9">
        <w:t xml:space="preserve"> As a company </w:t>
      </w:r>
      <w:r w:rsidRPr="006D49B9">
        <w:rPr>
          <w:rStyle w:val="StyleBoldUnderline"/>
        </w:rPr>
        <w:t>we need</w:t>
      </w:r>
      <w:r w:rsidRPr="006D49B9">
        <w:t xml:space="preserve"> </w:t>
      </w:r>
      <w:r w:rsidRPr="006D49B9">
        <w:rPr>
          <w:rStyle w:val="StyleBoldUnderline"/>
        </w:rPr>
        <w:t>to turn to our neighbouring country, and take advantage of this opportunity</w:t>
      </w:r>
      <w:r w:rsidRPr="006D49B9">
        <w:t xml:space="preserve"> of a fall in demand in the United States </w:t>
      </w:r>
      <w:r w:rsidRPr="006D49B9">
        <w:rPr>
          <w:rStyle w:val="StyleBoldUnderline"/>
        </w:rPr>
        <w:t>in the industry</w:t>
      </w:r>
      <w:r w:rsidRPr="006D49B9">
        <w:t xml:space="preserve"> and society in general to try and and open a window to our demand which is higher than the offer,” added Tame.</w:t>
      </w:r>
    </w:p>
    <w:p w:rsidR="009B7DCB" w:rsidRPr="006D49B9" w:rsidRDefault="009B7DCB" w:rsidP="009B7DCB"/>
    <w:p w:rsidR="009B7DCB" w:rsidRPr="006D49B9" w:rsidRDefault="009B7DCB" w:rsidP="009B7DCB"/>
    <w:p w:rsidR="009B7DCB" w:rsidRPr="006D49B9" w:rsidRDefault="009B7DCB" w:rsidP="009B7DCB">
      <w:pPr>
        <w:pStyle w:val="Heading4"/>
      </w:pPr>
      <w:r w:rsidRPr="006D49B9">
        <w:t>Imple</w:t>
      </w:r>
      <w:r w:rsidR="00BB560E" w:rsidRPr="006D49B9">
        <w:t>me</w:t>
      </w:r>
      <w:r w:rsidRPr="006D49B9">
        <w:t>nting the Transboundary Hydrocarbon Agreement creates the experience in Mexico needed for deep-water drilling and opens Mexico to foreign investment</w:t>
      </w:r>
    </w:p>
    <w:p w:rsidR="009B7DCB" w:rsidRPr="006D49B9" w:rsidRDefault="009B7DCB" w:rsidP="009B7DCB">
      <w:pPr>
        <w:rPr>
          <w:rStyle w:val="StyleStyleBold12pt"/>
        </w:rPr>
      </w:pPr>
      <w:r w:rsidRPr="006D49B9">
        <w:rPr>
          <w:rStyle w:val="StyleStyleBold12pt"/>
        </w:rPr>
        <w:t>Melgar, director of the Center for Sustainability and Business at EGADE Business School, 12</w:t>
      </w:r>
    </w:p>
    <w:p w:rsidR="009B7DCB" w:rsidRPr="006D49B9" w:rsidRDefault="009B7DCB" w:rsidP="009B7DCB">
      <w:pPr>
        <w:rPr>
          <w:rFonts w:ascii="Times" w:eastAsia="Times New Roman" w:hAnsi="Times"/>
          <w:sz w:val="20"/>
          <w:szCs w:val="20"/>
        </w:rPr>
      </w:pPr>
      <w:r w:rsidRPr="006D49B9">
        <w:rPr>
          <w:rStyle w:val="StyleStyleBold12pt"/>
          <w:sz w:val="24"/>
        </w:rPr>
        <w:t>(</w:t>
      </w:r>
      <w:r w:rsidRPr="006D49B9">
        <w:t xml:space="preserve">Lourdes, director of the Center for Sustainability and Business at EGADE Business School of the Tecnológico de Monterrey, Independent Energy Consultant at Independent Consultant, studied at Massachusetts Institute of Technology, Mount Holyoke College, 2012, “The Future of PEMEX”, Americas Quarterly, </w:t>
      </w:r>
      <w:hyperlink r:id="rId159" w:history="1">
        <w:r w:rsidRPr="006D49B9">
          <w:rPr>
            <w:rStyle w:val="Hyperlink"/>
          </w:rPr>
          <w:t>http://www.americasquarterly.org/node/3781</w:t>
        </w:r>
      </w:hyperlink>
      <w:r w:rsidRPr="006D49B9">
        <w:t>, Accessed: 6/25/13, LPS.)</w:t>
      </w:r>
    </w:p>
    <w:p w:rsidR="009B7DCB" w:rsidRPr="006D49B9" w:rsidRDefault="009B7DCB" w:rsidP="009B7DCB"/>
    <w:p w:rsidR="009B7DCB" w:rsidRPr="006D49B9" w:rsidRDefault="009B7DCB" w:rsidP="009B7DCB">
      <w:pPr>
        <w:rPr>
          <w:rStyle w:val="StyleBoldUnderline"/>
        </w:rPr>
      </w:pPr>
      <w:r w:rsidRPr="006D49B9">
        <w:t xml:space="preserve">Deepwater drilling is likely to take center stage with the signing of the U.S.–Mexico </w:t>
      </w:r>
      <w:r w:rsidRPr="006D49B9">
        <w:rPr>
          <w:rStyle w:val="StyleBoldUnderline"/>
        </w:rPr>
        <w:t>Transboundary Hydrocarbon Agreement</w:t>
      </w:r>
      <w:r w:rsidRPr="006D49B9">
        <w:t xml:space="preserve"> in February 2012. The agreement, ratified by the Mexican Senate but </w:t>
      </w:r>
      <w:r w:rsidRPr="006D49B9">
        <w:rPr>
          <w:rStyle w:val="StyleBoldUnderline"/>
        </w:rPr>
        <w:t>still awaiting approval in the U.S.,</w:t>
      </w:r>
      <w:r w:rsidRPr="006D49B9">
        <w:t xml:space="preserve"> relieves concerns about the so-called “straw” effect, in which Mexican oil is sipped away by the U.S. as its production advances closer to the international maritime border in the Gulf of Mexico. The agreement </w:t>
      </w:r>
      <w:r w:rsidRPr="006D49B9">
        <w:rPr>
          <w:rStyle w:val="StyleBoldUnderline"/>
        </w:rPr>
        <w:t>provides a legal framework for development of oil and gas</w:t>
      </w:r>
      <w:r w:rsidRPr="006D49B9">
        <w:t xml:space="preserve"> reservoirs </w:t>
      </w:r>
      <w:r w:rsidRPr="006D49B9">
        <w:rPr>
          <w:rStyle w:val="StyleBoldUnderline"/>
        </w:rPr>
        <w:t>that cross the</w:t>
      </w:r>
      <w:r w:rsidRPr="006D49B9">
        <w:t xml:space="preserve"> maritime </w:t>
      </w:r>
      <w:r w:rsidRPr="006D49B9">
        <w:rPr>
          <w:rStyle w:val="StyleBoldUnderline"/>
        </w:rPr>
        <w:t>borde</w:t>
      </w:r>
      <w:r w:rsidRPr="006D49B9">
        <w:t xml:space="preserve">r in the Gulf of Mexico—the first such pact for both countries. In fact, it is viewed as a dress rehearsal for negotiations the U.S. will have to undertake with Canada, Russia and even Cuba to address shared reservoir exploitation. Implementation will require legal and institutional adjustments in Mexico and in the United States. </w:t>
      </w:r>
      <w:r w:rsidRPr="006D49B9">
        <w:rPr>
          <w:rStyle w:val="StyleBoldUnderline"/>
        </w:rPr>
        <w:t>Since it requires joint</w:t>
      </w:r>
      <w:r w:rsidRPr="006D49B9">
        <w:t xml:space="preserve"> or coordinated </w:t>
      </w:r>
      <w:r w:rsidRPr="006D49B9">
        <w:rPr>
          <w:rStyle w:val="StyleBoldUnderline"/>
        </w:rPr>
        <w:t>production, the agreement</w:t>
      </w:r>
      <w:r w:rsidRPr="006D49B9">
        <w:t xml:space="preserve"> possibly </w:t>
      </w:r>
      <w:r w:rsidRPr="006D49B9">
        <w:rPr>
          <w:rStyle w:val="StyleBoldUnderline"/>
        </w:rPr>
        <w:t>opens a new era of cooperation between PEMEX and international oil companies.</w:t>
      </w:r>
      <w:r w:rsidRPr="006D49B9">
        <w:t xml:space="preserve"> If a transboundary field were identified, PEMEX would have to work with field operators on the U.S. side. This makes technological aptitude particularly relevant, since shared reservoirs are more likely to exist in the deep and ultra-deep waters of the Gulf of Mexico</w:t>
      </w:r>
      <w:r w:rsidRPr="006D49B9">
        <w:rPr>
          <w:u w:val="single"/>
        </w:rPr>
        <w:t>. For sovereignty</w:t>
      </w:r>
      <w:r w:rsidRPr="006D49B9">
        <w:t xml:space="preserve">, </w:t>
      </w:r>
      <w:r w:rsidRPr="006D49B9">
        <w:rPr>
          <w:rStyle w:val="StyleBoldUnderline"/>
        </w:rPr>
        <w:t>energy security and political reasons, Mexico will go the extra mile to ensure that its hydrocarbon resources are not lost</w:t>
      </w:r>
      <w:r w:rsidRPr="006D49B9">
        <w:t xml:space="preserve"> to its neighbor. </w:t>
      </w:r>
      <w:r w:rsidRPr="006D49B9">
        <w:rPr>
          <w:rStyle w:val="StyleBoldUnderline"/>
        </w:rPr>
        <w:t>This gives it a high incentive to develop the institutional architecture</w:t>
      </w:r>
      <w:r w:rsidRPr="006D49B9">
        <w:rPr>
          <w:u w:val="single"/>
        </w:rPr>
        <w:t xml:space="preserve">—including strengthening the CNH—needed </w:t>
      </w:r>
      <w:r w:rsidRPr="006D49B9">
        <w:rPr>
          <w:rStyle w:val="StyleBoldUnderline"/>
        </w:rPr>
        <w:t>to implement the agreement.</w:t>
      </w:r>
      <w:r w:rsidRPr="006D49B9">
        <w:rPr>
          <w:u w:val="single"/>
        </w:rPr>
        <w:t xml:space="preserve"> Identifying and developing a joint reservoir would allow PEMEX to work in full partnership with companies at the cutting edge of ultra-deepwater production. The experience, benefits and know-how that would be gained may reduce the reluctance to undertake joint production and other strategic alliances that are banned by PEMEX bylaws</w:t>
      </w:r>
      <w:r w:rsidRPr="006D49B9">
        <w:t xml:space="preserve">. </w:t>
      </w:r>
      <w:r w:rsidRPr="006D49B9">
        <w:rPr>
          <w:rStyle w:val="StyleBoldUnderline"/>
        </w:rPr>
        <w:t xml:space="preserve">Implementation of the treaty could trigger an accelerated transformation of the regime </w:t>
      </w:r>
      <w:r w:rsidRPr="006D49B9">
        <w:rPr>
          <w:u w:val="single"/>
        </w:rPr>
        <w:t>under which deepwater resources are exploited in Mexico</w:t>
      </w:r>
      <w:r w:rsidRPr="006D49B9">
        <w:t xml:space="preserve">. Exciting times are in sight. The incoming administration will be compelled to conduct a debate on </w:t>
      </w:r>
      <w:r w:rsidRPr="006D49B9">
        <w:rPr>
          <w:rStyle w:val="StyleBoldUnderline"/>
        </w:rPr>
        <w:t>the future of PEMEX, and the issue of constitutional reform will have to be a full part of it. The Mexican oil industry can no longer thrive on amendments to distorted schemes.</w:t>
      </w:r>
    </w:p>
    <w:p w:rsidR="009B7DCB" w:rsidRPr="006D49B9" w:rsidRDefault="009B7DCB" w:rsidP="009B7DCB">
      <w:pPr>
        <w:rPr>
          <w:rStyle w:val="StyleBoldUnderline"/>
        </w:rPr>
      </w:pPr>
    </w:p>
    <w:p w:rsidR="009B7DCB" w:rsidRPr="006D49B9" w:rsidRDefault="009B7DCB" w:rsidP="009B7DCB">
      <w:pPr>
        <w:pStyle w:val="Heading4"/>
      </w:pPr>
      <w:r w:rsidRPr="006D49B9">
        <w:t>PEMEX is critical to the Mexican economy --reforms key to solve</w:t>
      </w:r>
    </w:p>
    <w:p w:rsidR="009B7DCB" w:rsidRPr="006D49B9" w:rsidRDefault="009B7DCB" w:rsidP="009B7DCB">
      <w:pPr>
        <w:rPr>
          <w:rStyle w:val="StyleStyleBold12pt"/>
        </w:rPr>
      </w:pPr>
      <w:r w:rsidRPr="006D49B9">
        <w:rPr>
          <w:rStyle w:val="StyleStyleBold12pt"/>
        </w:rPr>
        <w:t>Samples and Vittor, associate and partners at Hogan Lovells US LLP, 12</w:t>
      </w:r>
    </w:p>
    <w:p w:rsidR="009B7DCB" w:rsidRPr="006D49B9" w:rsidRDefault="009B7DCB" w:rsidP="009B7DCB">
      <w:r w:rsidRPr="006D49B9">
        <w:t xml:space="preserve">(Tim R. and Jose Luis, associate and partners at Hogan Lovells US LLP, 7/13/12, “Energy Reform and the Future of Mexico’s Oil Industry: The Pemex Bidding Rounds and Integrated Service Contracts”, Texas Journal of Oil, Gas, and Energy Law, 6-21-2012, </w:t>
      </w:r>
      <w:hyperlink r:id="rId160" w:history="1">
        <w:r w:rsidRPr="006D49B9">
          <w:rPr>
            <w:rStyle w:val="Hyperlink"/>
          </w:rPr>
          <w:t>http://tjogel.org/wp-content/uploads/2012/07/Samples-Formatted_Final_June13.pdf</w:t>
        </w:r>
      </w:hyperlink>
      <w:r w:rsidRPr="006D49B9">
        <w:t>, Accessed: 6/24/13, LPS.)</w:t>
      </w:r>
    </w:p>
    <w:p w:rsidR="009B7DCB" w:rsidRPr="006D49B9" w:rsidRDefault="009B7DCB" w:rsidP="009B7DCB"/>
    <w:p w:rsidR="009B7DCB" w:rsidRPr="006D49B9" w:rsidRDefault="009B7DCB" w:rsidP="009B7DCB">
      <w:r w:rsidRPr="006D49B9">
        <w:t xml:space="preserve">In recent years, </w:t>
      </w:r>
      <w:r w:rsidRPr="006D49B9">
        <w:rPr>
          <w:rStyle w:val="Emphasis"/>
        </w:rPr>
        <w:t>Latin America has seen an uptick in interest as a destination for companies seeking new opportunities in the exploration and production of oil and gas.</w:t>
      </w:r>
      <w:r w:rsidRPr="006D49B9">
        <w:t xml:space="preserve"> 1 From the discovery of massive pre-salt oil fields off the coast of Brazil to unconventional plays in Argentina and Colombia, the region is generating renewed interest for the international energy industry. Four countries in particular—Brazil, Colombia, Mexico, and Peru—are moving forward with bidding rounds for significant exploration and production contracts with hopes of attracting technology, expertise, and capital from the private sector. The case of Petróleos Mexicanos (Pemex) and Mexico is especially compelling. As a state-controlled monopoly, </w:t>
      </w:r>
      <w:r w:rsidRPr="006D49B9">
        <w:rPr>
          <w:rStyle w:val="StyleBoldUnderline"/>
        </w:rPr>
        <w:t>Pemex is the sole producer of crude oil, natural gas, and refined products in Mexico</w:t>
      </w:r>
      <w:r w:rsidRPr="006D49B9">
        <w:t xml:space="preserve">. 2 </w:t>
      </w:r>
      <w:r w:rsidRPr="006D49B9">
        <w:rPr>
          <w:rStyle w:val="StyleBoldUnderline"/>
        </w:rPr>
        <w:t xml:space="preserve">Pemex, the most important company in Mexico, is simultaneously referred to as the “cash cow” and a “sacred cow” of Mexico. </w:t>
      </w:r>
      <w:r w:rsidRPr="006D49B9">
        <w:t xml:space="preserve">3 As Mexico’s cash cow, Pemex provides over a third of the federal government’s revenues. 4 As Mexico’s sacred cow, </w:t>
      </w:r>
      <w:r w:rsidRPr="006D49B9">
        <w:rPr>
          <w:rStyle w:val="StyleBoldUnderline"/>
        </w:rPr>
        <w:t>Pemex has immense and symbolic national importance, which is deeply rooted in Mexico’s sense of sovereignty and independence.</w:t>
      </w:r>
      <w:r w:rsidRPr="006D49B9">
        <w:t xml:space="preserve"> 5 Increasingly, these two roles are in tension as </w:t>
      </w:r>
      <w:r w:rsidRPr="006D49B9">
        <w:rPr>
          <w:rStyle w:val="StyleBoldUnderline"/>
        </w:rPr>
        <w:t>Pemex struggles to remain a cash cow while subject to the legal and political constraints of a sacred national treasure. 6</w:t>
      </w:r>
      <w:r w:rsidRPr="006D49B9">
        <w:t xml:space="preserve"> For most of the 20 th century, Mexico figured among </w:t>
      </w:r>
      <w:r w:rsidRPr="006D49B9">
        <w:rPr>
          <w:rStyle w:val="StyleBoldUnderline"/>
        </w:rPr>
        <w:t>the world’s largest oil producers and has been a major</w:t>
      </w:r>
      <w:r w:rsidRPr="006D49B9">
        <w:t xml:space="preserve"> exporter for much of that time. 7 Currently, however, </w:t>
      </w:r>
      <w:r w:rsidRPr="006D49B9">
        <w:rPr>
          <w:rStyle w:val="StyleBoldUnderline"/>
        </w:rPr>
        <w:t>Mexico is facing the prospect of becoming a net importer of petroleum within a decade.</w:t>
      </w:r>
      <w:r w:rsidRPr="006D49B9">
        <w:t xml:space="preserve"> 8 Pemex has recently undergone transformations in response to declining production, but </w:t>
      </w:r>
      <w:r w:rsidRPr="006D49B9">
        <w:rPr>
          <w:rStyle w:val="StyleBoldUnderline"/>
        </w:rPr>
        <w:t>reversing the tide will require a dramatic departure</w:t>
      </w:r>
      <w:r w:rsidRPr="006D49B9">
        <w:t xml:space="preserve"> from the norm. 9 </w:t>
      </w:r>
      <w:r w:rsidRPr="006D49B9">
        <w:rPr>
          <w:rStyle w:val="StyleBoldUnderline"/>
        </w:rPr>
        <w:t xml:space="preserve">Politically sensitive reforms to the energy sector and a major shift in the traditional Pemex paradigm are needed. </w:t>
      </w:r>
      <w:r w:rsidRPr="006D49B9">
        <w:t xml:space="preserve">10 Together, Mexico and Pemex are entering unfamiliar territory. 11 While a restrictive legal framework has barred competition within Mexico’s borders, </w:t>
      </w:r>
      <w:r w:rsidRPr="006D49B9">
        <w:rPr>
          <w:rStyle w:val="StyleBoldUnderline"/>
        </w:rPr>
        <w:t>Pemex is subject to rigid constraints under Mexican law</w:t>
      </w:r>
      <w:r w:rsidRPr="006D49B9">
        <w:t xml:space="preserve"> </w:t>
      </w:r>
      <w:r w:rsidRPr="006D49B9">
        <w:rPr>
          <w:rStyle w:val="StyleBoldUnderline"/>
        </w:rPr>
        <w:t xml:space="preserve">with respect to finance and budgeting, contracting, procurement, and corporate governance. </w:t>
      </w:r>
      <w:r w:rsidRPr="006D49B9">
        <w:t>12 The collective weight of these restrictions has limited Pemex’s ability to address lagging production. 13 In response, under the administration of President Felipe Calderón, legislation designed to modernize Pemex and allow greater private participation in the Mexican oil industry was passed in November 2008 (the Energy Reforms). 14</w:t>
      </w:r>
    </w:p>
    <w:p w:rsidR="009B7DCB" w:rsidRPr="006D49B9" w:rsidRDefault="009B7DCB" w:rsidP="009B7DCB">
      <w:pPr>
        <w:rPr>
          <w:rStyle w:val="StyleBoldUnderline"/>
        </w:rPr>
      </w:pPr>
    </w:p>
    <w:p w:rsidR="009B7DCB" w:rsidRPr="006D49B9" w:rsidRDefault="009B7DCB" w:rsidP="009B7DCB">
      <w:pPr>
        <w:pStyle w:val="Heading4"/>
      </w:pPr>
      <w:r w:rsidRPr="006D49B9">
        <w:t>Declining production kills the US economy, destabilizes Mexico and spills over regionally</w:t>
      </w:r>
    </w:p>
    <w:p w:rsidR="009B7DCB" w:rsidRPr="006D49B9" w:rsidRDefault="009B7DCB" w:rsidP="009B7DCB">
      <w:r w:rsidRPr="006D49B9">
        <w:rPr>
          <w:b/>
        </w:rPr>
        <w:t xml:space="preserve">Wood, Mexico Institute Director at the Woodrow Wilson International Center for Scholars, 9 </w:t>
      </w:r>
      <w:r w:rsidRPr="006D49B9">
        <w:t xml:space="preserve">(Duncan Wood, Office of the William E. Simon Chair at the Center for Strategic and International Studies, “Cantarell, Mexico's Economy and Interdependence,” November 30th, 2009. </w:t>
      </w:r>
      <w:hyperlink r:id="rId161" w:history="1">
        <w:r w:rsidRPr="006D49B9">
          <w:rPr>
            <w:rStyle w:val="Hyperlink"/>
          </w:rPr>
          <w:t>http://csis.org/blog/cantarell-mexicos-economy-and-interdependence</w:t>
        </w:r>
      </w:hyperlink>
      <w:r w:rsidRPr="006D49B9">
        <w:t>)</w:t>
      </w:r>
    </w:p>
    <w:p w:rsidR="009B7DCB" w:rsidRPr="006D49B9" w:rsidRDefault="009B7DCB" w:rsidP="009B7DCB">
      <w:pPr>
        <w:rPr>
          <w:rStyle w:val="StyleStyleBold12pt"/>
        </w:rPr>
      </w:pPr>
    </w:p>
    <w:p w:rsidR="009B7DCB" w:rsidRPr="006D49B9" w:rsidRDefault="009B7DCB" w:rsidP="009B7DCB">
      <w:r w:rsidRPr="006D49B9">
        <w:t xml:space="preserve"> The story of how Mexico reached this crisis point is by now well known. </w:t>
      </w:r>
      <w:r w:rsidRPr="006D49B9">
        <w:rPr>
          <w:rStyle w:val="StyleBoldUnderline"/>
        </w:rPr>
        <w:t>Underinvestment, complacency and poor management of the sector, combined with a refusal on the part of the political elite to embrace the prospect of private or foreign investment in PEMEX has meant that the country has failed to develop other oil fields</w:t>
      </w:r>
      <w:r w:rsidRPr="006D49B9">
        <w:t xml:space="preserve"> </w:t>
      </w:r>
      <w:r w:rsidRPr="006D49B9">
        <w:rPr>
          <w:u w:val="single"/>
        </w:rPr>
        <w:t>and is unable to reach the vast majority of its remaining reserves in the deep waters of the Gulf</w:t>
      </w:r>
      <w:r w:rsidRPr="006D49B9">
        <w:t xml:space="preserve">. And this, of course, is only one of a multitude of problems facing the country at the present time. </w:t>
      </w:r>
      <w:r w:rsidRPr="006D49B9">
        <w:rPr>
          <w:rStyle w:val="StyleBoldUnderline"/>
        </w:rPr>
        <w:t>Public insecurity, unacceptable levels of poverty, a lack of infrastructure, low competitiveness and failing fiscal policies are the order of the day in Mexico, and the crisis in oil production only serves to compound these problems.</w:t>
      </w:r>
      <w:r w:rsidRPr="006D49B9">
        <w:rPr>
          <w:rStyle w:val="StyleBoldUnderline"/>
          <w:sz w:val="12"/>
        </w:rPr>
        <w:t xml:space="preserve">¶ </w:t>
      </w:r>
      <w:r w:rsidRPr="006D49B9">
        <w:t xml:space="preserve">What is less discussed is that </w:t>
      </w:r>
      <w:r w:rsidRPr="006D49B9">
        <w:rPr>
          <w:u w:val="single"/>
        </w:rPr>
        <w:t>the crisis caused by the fall in oil production</w:t>
      </w:r>
      <w:r w:rsidRPr="006D49B9">
        <w:t xml:space="preserve"> in Mexico </w:t>
      </w:r>
      <w:r w:rsidRPr="006D49B9">
        <w:rPr>
          <w:u w:val="single"/>
        </w:rPr>
        <w:t>has consequences that go far beyond PEMEX and the Mexican government</w:t>
      </w:r>
      <w:r w:rsidRPr="006D49B9">
        <w:t xml:space="preserve">. </w:t>
      </w:r>
      <w:r w:rsidRPr="006D49B9">
        <w:rPr>
          <w:rStyle w:val="StyleBoldUnderline"/>
        </w:rPr>
        <w:t>The fall in oil production is accelerating, which means that Mexico will become a net importer of oil earlier than most people had predicted.</w:t>
      </w:r>
      <w:r w:rsidRPr="006D49B9">
        <w:t xml:space="preserve"> </w:t>
      </w:r>
      <w:r w:rsidRPr="006D49B9">
        <w:rPr>
          <w:u w:val="single"/>
        </w:rPr>
        <w:t>This has far-reaching consequences for PEMEX’s financial health and for government revenues, but also for the Mexican economy and jobs</w:t>
      </w:r>
      <w:r w:rsidRPr="006D49B9">
        <w:rPr>
          <w:rStyle w:val="Emphasis"/>
        </w:rPr>
        <w:t>. Mexico is more likely to need to borrow from global financial markets, is more likely to produce ever more migrants who leave the country to seek out opportunities in the United States,</w:t>
      </w:r>
      <w:r w:rsidRPr="006D49B9">
        <w:t xml:space="preserve"> and young men in particular who face a pessimistic economic future are ever more likely to turn to the narcotics industry as an alternative.</w:t>
      </w:r>
      <w:r w:rsidRPr="006D49B9">
        <w:rPr>
          <w:sz w:val="12"/>
        </w:rPr>
        <w:t xml:space="preserve">¶ </w:t>
      </w:r>
      <w:r w:rsidRPr="006D49B9">
        <w:t xml:space="preserve">These problems will impact upon the United States. First the dependable source of oil that has been Mexico since the 1970s will no longer be there. Luckily other countries in the hemisphere (namely Canada and Brazil) are ready to replace Mexican barrels with their own. Other problems will prove more intractable and pose longer term challenges to the US. </w:t>
      </w:r>
      <w:r w:rsidRPr="006D49B9">
        <w:rPr>
          <w:rStyle w:val="StyleBoldUnderline"/>
        </w:rPr>
        <w:t>The failure on the part of the Mexican economy to produce jobs and the consequent rise in migration and the drugs trade will have immediate and long-lasting effects on the US.</w:t>
      </w:r>
      <w:r w:rsidRPr="006D49B9">
        <w:t xml:space="preserve"> It is time therefore to stop seeing the problems in Mexican oil as only Mexican in nature; and common solutions must be sought to assuage the symptoms that arise. </w:t>
      </w:r>
      <w:r w:rsidRPr="006D49B9">
        <w:rPr>
          <w:sz w:val="12"/>
        </w:rPr>
        <w:t xml:space="preserve">¶ </w:t>
      </w:r>
      <w:r w:rsidRPr="006D49B9">
        <w:t xml:space="preserve">Now more than ever </w:t>
      </w:r>
      <w:r w:rsidRPr="006D49B9">
        <w:rPr>
          <w:u w:val="single"/>
        </w:rPr>
        <w:t>it is imperative that Mexico’s development is seen as a North American rather than a Mexican challenge</w:t>
      </w:r>
      <w:r w:rsidRPr="006D49B9">
        <w:t xml:space="preserve">. The hundreds of millions of dollars that are being spent on the Merida Initiative are but only part of the solution. Greater spending on infrastructure, on the agricultural sector, on alternative, renewable sources of energy and on improving Mexico’s overall competitiveness will benefit not only Mexico, but also the United States at the local, state and national levels. </w:t>
      </w:r>
      <w:r w:rsidRPr="006D49B9">
        <w:rPr>
          <w:u w:val="single"/>
        </w:rPr>
        <w:t>Border states are anxious to see a reduction in violence that increasingly spills over</w:t>
      </w:r>
      <w:r w:rsidRPr="006D49B9">
        <w:t xml:space="preserve"> to their side of the Rio Bravo, California desperately needs new sources of renewable energy that can readily be found (given the right level of investment) in Baja California, and across the US there is a desire to see less illegal immigration. </w:t>
      </w:r>
      <w:r w:rsidRPr="006D49B9">
        <w:rPr>
          <w:u w:val="single"/>
        </w:rPr>
        <w:t>An even more important factor to consider is the interdependence of the US economy with Mexico. Economic losses in Mexico mean losses for American investors; the failure of Mexican firms means interruptions in the production chains that form the heart of NAFTA; and political and economic insecurity in Mexico impacts negatively on US economic growth</w:t>
      </w:r>
      <w:r w:rsidRPr="006D49B9">
        <w:t xml:space="preserve">. </w:t>
      </w:r>
    </w:p>
    <w:p w:rsidR="009B7DCB" w:rsidRPr="006D49B9" w:rsidRDefault="009B7DCB" w:rsidP="009B7DCB"/>
    <w:p w:rsidR="009B7DCB" w:rsidRPr="006D49B9" w:rsidRDefault="0054755A" w:rsidP="009B7DCB">
      <w:pPr>
        <w:pStyle w:val="Heading3"/>
      </w:pPr>
      <w:r w:rsidRPr="006D49B9">
        <w:t xml:space="preserve">No Deep-water </w:t>
      </w:r>
      <w:r w:rsidR="009B7DCB" w:rsidRPr="006D49B9">
        <w:t>Production Now</w:t>
      </w:r>
    </w:p>
    <w:p w:rsidR="009B7DCB" w:rsidRPr="006D49B9" w:rsidRDefault="009B7DCB" w:rsidP="009B7DCB"/>
    <w:p w:rsidR="009B7DCB" w:rsidRPr="006D49B9" w:rsidRDefault="009B7DCB" w:rsidP="009B7DCB">
      <w:pPr>
        <w:pStyle w:val="Heading4"/>
      </w:pPr>
      <w:r w:rsidRPr="006D49B9">
        <w:t>No deep-water drilling now – no tech, expertise or cash</w:t>
      </w:r>
    </w:p>
    <w:p w:rsidR="009B7DCB" w:rsidRPr="006D49B9" w:rsidRDefault="009B7DCB" w:rsidP="009B7DCB">
      <w:pPr>
        <w:rPr>
          <w:rStyle w:val="StyleStyleBold12pt"/>
        </w:rPr>
      </w:pPr>
      <w:r w:rsidRPr="006D49B9">
        <w:rPr>
          <w:rStyle w:val="StyleStyleBold12pt"/>
        </w:rPr>
        <w:t>Marcos, Wilson Center Expert, et. Al., 2012</w:t>
      </w:r>
    </w:p>
    <w:p w:rsidR="009B7DCB" w:rsidRPr="006D49B9" w:rsidRDefault="009B7DCB" w:rsidP="009B7DCB">
      <w:r w:rsidRPr="006D49B9">
        <w:t>(Ernesto, Expert at the Wilson Institute, David Shields, American nonfiction author and Brown Graduate, David Enríquez, Expert at the Wilson Institute, Miriam Grunstein, International Counsel - Chadbourne &amp; Parke, S.C, Lourdes Melgar, Director of the Center for Sustainability and Business at EGADE Business School, Juan Eibenschutz, director general at the Comisión Nacional de Seguridad Nuclear y Salvaguardas, Professor of Financial Management at IESE Business School, Marcelo Mereles, Expert at the Wilson Institute, Enrique Hidalgo, Advisory Board Member at the Mexico Institute and President of Exxon Mobil Ventures-Mexico, Fluvio Ruiz, independent advisor to PEMEX, Carlos Berdeja, Expert at the Wilson Center, Juan Pardinas, Josefina Cortés, Wilson center expert, Tania Ortiz, Wlilson Center Scholar, Isidro Morales, Graduate at the University of Mexico, Eduardo Andrade, Associate Professor of Marketing - Haas School of Business - University of California, Berkeley, John Padilla, Managing Director at IPD Latin America,  Duncan Wood, Director of the Mexico Institute at the Woodrow Wilson International Center for Scholars. Brenda Estefanía Ortiz, Rashide Assad, Rocío Castillo are researchers at the Wilson Center, 2012, Wilson Center – Mexico Institute, “A New Beginning for Mexican Oil: principles and recommendations for a reform in Mexico’s national interest” &lt;</w:t>
      </w:r>
      <w:hyperlink r:id="rId162" w:history="1">
        <w:r w:rsidRPr="006D49B9">
          <w:rPr>
            <w:rStyle w:val="Hyperlink"/>
          </w:rPr>
          <w:t>http://www.wilsoncenter.org/sites/default/files/wood_new_beginning_mexico.pdf</w:t>
        </w:r>
      </w:hyperlink>
      <w:r w:rsidRPr="006D49B9">
        <w:t>&gt;, June 24, 2013. JB)</w:t>
      </w:r>
    </w:p>
    <w:p w:rsidR="001C00E8" w:rsidRPr="006D49B9" w:rsidRDefault="001C00E8" w:rsidP="009B7DCB"/>
    <w:p w:rsidR="009B7DCB" w:rsidRPr="006D49B9" w:rsidRDefault="009B7DCB" w:rsidP="009B7DCB">
      <w:pPr>
        <w:rPr>
          <w:sz w:val="12"/>
        </w:rPr>
      </w:pPr>
      <w:r w:rsidRPr="006D49B9">
        <w:t xml:space="preserve">7. </w:t>
      </w:r>
      <w:r w:rsidRPr="006D49B9">
        <w:rPr>
          <w:rStyle w:val="StyleBoldUnderline"/>
        </w:rPr>
        <w:t>Pemex needs to be granted greater financial and operational freedom</w:t>
      </w:r>
      <w:r w:rsidRPr="006D49B9">
        <w:t xml:space="preserve">. The new constitutional </w:t>
      </w:r>
      <w:r w:rsidRPr="006D49B9">
        <w:rPr>
          <w:sz w:val="12"/>
        </w:rPr>
        <w:t xml:space="preserve">¶ </w:t>
      </w:r>
      <w:r w:rsidRPr="006D49B9">
        <w:t xml:space="preserve">arrangement and the secondary laws that govern the national oil company must allow it to operate </w:t>
      </w:r>
      <w:r w:rsidRPr="006D49B9">
        <w:rPr>
          <w:sz w:val="12"/>
        </w:rPr>
        <w:t xml:space="preserve">¶ </w:t>
      </w:r>
      <w:r w:rsidRPr="006D49B9">
        <w:t xml:space="preserve">according to an economic and business logic, </w:t>
      </w:r>
      <w:r w:rsidRPr="006D49B9">
        <w:rPr>
          <w:rStyle w:val="StyleBoldUnderline"/>
        </w:rPr>
        <w:t xml:space="preserve">rather than merely serving the fiscal needs of the </w:t>
      </w:r>
      <w:r w:rsidRPr="006D49B9">
        <w:rPr>
          <w:rStyle w:val="StyleBoldUnderline"/>
          <w:sz w:val="12"/>
        </w:rPr>
        <w:t>¶</w:t>
      </w:r>
      <w:r w:rsidRPr="006D49B9">
        <w:rPr>
          <w:rStyle w:val="StyleBoldUnderline"/>
        </w:rPr>
        <w:t xml:space="preserve"> federal government.</w:t>
      </w:r>
      <w:r w:rsidRPr="006D49B9">
        <w:t xml:space="preserve"> That is to say, we must make Pemex responsible for its own decisions and </w:t>
      </w:r>
      <w:r w:rsidRPr="006D49B9">
        <w:rPr>
          <w:sz w:val="12"/>
        </w:rPr>
        <w:t xml:space="preserve">¶ </w:t>
      </w:r>
      <w:r w:rsidRPr="006D49B9">
        <w:t xml:space="preserve">future. </w:t>
      </w:r>
      <w:r w:rsidRPr="006D49B9">
        <w:rPr>
          <w:rStyle w:val="StyleBoldUnderline"/>
        </w:rPr>
        <w:t>Pemex</w:t>
      </w:r>
      <w:r w:rsidRPr="006D49B9">
        <w:t xml:space="preserve">, as it stands today, </w:t>
      </w:r>
      <w:r w:rsidRPr="006D49B9">
        <w:rPr>
          <w:rStyle w:val="StyleBoldUnderline"/>
        </w:rPr>
        <w:t>lacks the technology, experience and capital to be able to exploit</w:t>
      </w:r>
      <w:r w:rsidRPr="006D49B9">
        <w:t xml:space="preserve"> </w:t>
      </w:r>
      <w:r w:rsidRPr="006D49B9">
        <w:rPr>
          <w:sz w:val="12"/>
        </w:rPr>
        <w:t xml:space="preserve">¶ </w:t>
      </w:r>
      <w:r w:rsidRPr="006D49B9">
        <w:rPr>
          <w:rStyle w:val="StyleBoldUnderline"/>
        </w:rPr>
        <w:t>the potentially huge hydrocarbons reserves that exist in the deep waters of the Gulf of Mexico</w:t>
      </w:r>
      <w:r w:rsidRPr="006D49B9">
        <w:t xml:space="preserve"> and </w:t>
      </w:r>
      <w:r w:rsidRPr="006D49B9">
        <w:rPr>
          <w:sz w:val="12"/>
        </w:rPr>
        <w:t xml:space="preserve">¶ </w:t>
      </w:r>
      <w:r w:rsidRPr="006D49B9">
        <w:t xml:space="preserve">in unconventional fields, in particular shale gas and shale oil. </w:t>
      </w:r>
      <w:r w:rsidRPr="006D49B9">
        <w:rPr>
          <w:rStyle w:val="StyleBoldUnderline"/>
        </w:rPr>
        <w:t xml:space="preserve">A reform is needed that will grant </w:t>
      </w:r>
      <w:r w:rsidRPr="006D49B9">
        <w:rPr>
          <w:rStyle w:val="StyleBoldUnderline"/>
          <w:sz w:val="12"/>
        </w:rPr>
        <w:t>¶</w:t>
      </w:r>
      <w:r w:rsidRPr="006D49B9">
        <w:rPr>
          <w:rStyle w:val="StyleBoldUnderline"/>
        </w:rPr>
        <w:t xml:space="preserve"> Pemex these faculties </w:t>
      </w:r>
      <w:r w:rsidRPr="006D49B9">
        <w:t xml:space="preserve">and allow it to continue providing for the nation’s energy security. It should </w:t>
      </w:r>
      <w:r w:rsidRPr="006D49B9">
        <w:rPr>
          <w:sz w:val="12"/>
        </w:rPr>
        <w:t xml:space="preserve">¶ </w:t>
      </w:r>
      <w:r w:rsidRPr="006D49B9">
        <w:t xml:space="preserve">be allowed to form alliances and to choose its business partners and be allowed to keep a greater </w:t>
      </w:r>
      <w:r w:rsidRPr="006D49B9">
        <w:rPr>
          <w:sz w:val="12"/>
        </w:rPr>
        <w:t xml:space="preserve">¶ </w:t>
      </w:r>
      <w:r w:rsidRPr="006D49B9">
        <w:t xml:space="preserve">percentage of its profits for reinvestment in E&amp;P and technology and human capital, as well as </w:t>
      </w:r>
      <w:r w:rsidRPr="006D49B9">
        <w:rPr>
          <w:sz w:val="12"/>
        </w:rPr>
        <w:t xml:space="preserve">¶ </w:t>
      </w:r>
      <w:r w:rsidRPr="006D49B9">
        <w:t xml:space="preserve">keeping a larger share of its profits, which will remove Pemex from the national budget and allow </w:t>
      </w:r>
      <w:r w:rsidRPr="006D49B9">
        <w:rPr>
          <w:sz w:val="12"/>
        </w:rPr>
        <w:t xml:space="preserve">¶ </w:t>
      </w:r>
      <w:r w:rsidRPr="006D49B9">
        <w:t>the state to redirect these valuable resources to sectors of society that have more urgent needs.</w:t>
      </w:r>
    </w:p>
    <w:p w:rsidR="009B7DCB" w:rsidRPr="006D49B9" w:rsidRDefault="009B7DCB" w:rsidP="009B7DCB"/>
    <w:p w:rsidR="0054755A" w:rsidRPr="006D49B9" w:rsidRDefault="0054755A" w:rsidP="0054755A">
      <w:pPr>
        <w:pStyle w:val="Heading3"/>
        <w:rPr>
          <w:rFonts w:cs="Times New Roman"/>
        </w:rPr>
      </w:pPr>
      <w:r w:rsidRPr="006D49B9">
        <w:rPr>
          <w:rFonts w:cs="Times New Roman"/>
        </w:rPr>
        <w:t>Production Decline Now – Pemex</w:t>
      </w:r>
    </w:p>
    <w:p w:rsidR="0054755A" w:rsidRPr="006D49B9" w:rsidRDefault="0054755A" w:rsidP="0054755A"/>
    <w:p w:rsidR="0054755A" w:rsidRPr="006D49B9" w:rsidRDefault="0054755A" w:rsidP="0054755A">
      <w:pPr>
        <w:pStyle w:val="Heading4"/>
      </w:pPr>
      <w:r w:rsidRPr="006D49B9">
        <w:t>Production is down now – PEMEX has bad tech and no cash</w:t>
      </w:r>
    </w:p>
    <w:p w:rsidR="0054755A" w:rsidRPr="006D49B9" w:rsidRDefault="0054755A" w:rsidP="0054755A">
      <w:pPr>
        <w:rPr>
          <w:b/>
          <w:bCs/>
          <w:sz w:val="26"/>
        </w:rPr>
      </w:pPr>
      <w:r w:rsidRPr="006D49B9">
        <w:rPr>
          <w:rStyle w:val="StyleStyleBold12pt"/>
        </w:rPr>
        <w:t>Casillas, worked in both Mexico and the United States and has experience in business development, 13</w:t>
      </w:r>
    </w:p>
    <w:p w:rsidR="0054755A" w:rsidRPr="006D49B9" w:rsidRDefault="0054755A" w:rsidP="0054755A">
      <w:pPr>
        <w:rPr>
          <w:rFonts w:eastAsia="Times New Roman"/>
          <w:sz w:val="24"/>
        </w:rPr>
      </w:pPr>
      <w:r w:rsidRPr="006D49B9">
        <w:t>[Juan, Northwestern University, Master’s degree in Industrial Engineering and Management Science, Jan 28, 2013, “</w:t>
      </w:r>
      <w:r w:rsidRPr="006D49B9">
        <w:rPr>
          <w:rFonts w:eastAsia="Times New Roman"/>
          <w:sz w:val="24"/>
        </w:rPr>
        <w:t>Mexico's Upcoming Energy Reform: Opportunities, Limitations, and Challenges”</w:t>
      </w:r>
    </w:p>
    <w:p w:rsidR="0054755A" w:rsidRPr="006D49B9" w:rsidRDefault="0054755A" w:rsidP="0054755A">
      <w:r w:rsidRPr="006D49B9">
        <w:t>\http://www.manatt.com/ThreeColumn.aspx?pageid=199&amp;id=124583, accessed:6/26/13, ML]</w:t>
      </w:r>
    </w:p>
    <w:p w:rsidR="0054755A" w:rsidRPr="006D49B9" w:rsidRDefault="0054755A" w:rsidP="0054755A">
      <w:pPr>
        <w:rPr>
          <w:rStyle w:val="StyleBoldUnderline"/>
        </w:rPr>
      </w:pPr>
      <w:r w:rsidRPr="006D49B9">
        <w:t>Without the option to own or partially own oil reserves, industry giants are less likely to be interested in investing in crude production.  This month's third round of incentive contracts for Chicontepec continues prior practices.  However</w:t>
      </w:r>
      <w:r w:rsidRPr="006D49B9">
        <w:rPr>
          <w:rStyle w:val="StyleBoldUnderline"/>
        </w:rPr>
        <w:t>, Pemex's need for more efficient extractive technologies will persist, and Pemex and the government will be unable to fulfill the resource (investment and technology) gap.</w:t>
      </w:r>
      <w:r w:rsidRPr="006D49B9">
        <w:t xml:space="preserve">  </w:t>
      </w:r>
      <w:r w:rsidRPr="006D49B9">
        <w:rPr>
          <w:rStyle w:val="StyleBoldUnderline"/>
        </w:rPr>
        <w:t>Reforms</w:t>
      </w:r>
      <w:r w:rsidRPr="006D49B9">
        <w:t xml:space="preserve"> </w:t>
      </w:r>
      <w:r w:rsidRPr="006D49B9">
        <w:rPr>
          <w:rStyle w:val="StyleBoldUnderline"/>
        </w:rPr>
        <w:t>enacted</w:t>
      </w:r>
      <w:r w:rsidRPr="006D49B9">
        <w:t xml:space="preserve"> in 2008 have allowed </w:t>
      </w:r>
      <w:r w:rsidRPr="006D49B9">
        <w:rPr>
          <w:rStyle w:val="StyleBoldUnderline"/>
        </w:rPr>
        <w:t>Pemex</w:t>
      </w:r>
      <w:r w:rsidRPr="006D49B9">
        <w:t xml:space="preserve"> </w:t>
      </w:r>
      <w:r w:rsidRPr="006D49B9">
        <w:rPr>
          <w:rStyle w:val="StyleBoldUnderline"/>
        </w:rPr>
        <w:t>to enter into contracts with private firms</w:t>
      </w:r>
      <w:r w:rsidRPr="006D49B9">
        <w:t xml:space="preserve"> that set a base level of production and incentivize any production above that base level.  </w:t>
      </w:r>
      <w:r w:rsidRPr="006D49B9">
        <w:rPr>
          <w:rStyle w:val="StyleBoldUnderline"/>
        </w:rPr>
        <w:t>Mexico's oil and gas reserves remain lucrative, but aging wells, deep water wells, and oil and natural gas from shale present challenges Pemex has not been able to fully address, given the company's mandate of maximizing returns</w:t>
      </w:r>
      <w:r w:rsidRPr="006D49B9">
        <w:t xml:space="preserve">.  This presents an opportunity for firms that are efficient and successful in managing these types of wells.  However, </w:t>
      </w:r>
      <w:r w:rsidRPr="006D49B9">
        <w:rPr>
          <w:rStyle w:val="StyleBoldUnderline"/>
        </w:rPr>
        <w:t xml:space="preserve">current incentive-based contracts pass the investment and operating risks to private firms, which incur losses whenever the baseline amount is not met. </w:t>
      </w:r>
    </w:p>
    <w:p w:rsidR="0054755A" w:rsidRPr="006D49B9" w:rsidRDefault="0054755A" w:rsidP="0054755A"/>
    <w:p w:rsidR="0054755A" w:rsidRPr="006D49B9" w:rsidRDefault="0054755A" w:rsidP="0054755A">
      <w:pPr>
        <w:pStyle w:val="Heading4"/>
        <w:rPr>
          <w:rFonts w:cs="Times New Roman"/>
        </w:rPr>
      </w:pPr>
      <w:r w:rsidRPr="006D49B9">
        <w:rPr>
          <w:rFonts w:cs="Times New Roman"/>
        </w:rPr>
        <w:t xml:space="preserve">Mexico’s oil industry will fail in the status quo – Lack of funding and bankruptcy </w:t>
      </w:r>
    </w:p>
    <w:p w:rsidR="0054755A" w:rsidRPr="006D49B9" w:rsidRDefault="0054755A" w:rsidP="0054755A">
      <w:pPr>
        <w:rPr>
          <w:rStyle w:val="StyleStyleBold12pt"/>
        </w:rPr>
      </w:pPr>
      <w:r w:rsidRPr="006D49B9">
        <w:rPr>
          <w:rStyle w:val="StyleStyleBold12pt"/>
        </w:rPr>
        <w:t>Wood, Mexico Institute Director, et al., 12</w:t>
      </w:r>
    </w:p>
    <w:p w:rsidR="0054755A" w:rsidRPr="006D49B9" w:rsidRDefault="0054755A" w:rsidP="0054755A">
      <w:r w:rsidRPr="006D49B9">
        <w:t>(Duncan, November 2012, Wilson Center – Mexico Institute, “A New Beginning for Mexican Oil: principles and recommendations for a reform in Mexico’s national interest” &lt;</w:t>
      </w:r>
      <w:hyperlink r:id="rId163" w:history="1">
        <w:r w:rsidRPr="006D49B9">
          <w:rPr>
            <w:rStyle w:val="Hyperlink"/>
          </w:rPr>
          <w:t>http://www.wilsoncenter.org/sites/default/files/wood_new_beginning_mexico.pdf</w:t>
        </w:r>
      </w:hyperlink>
      <w:r w:rsidRPr="006D49B9">
        <w:t>&gt;, p. 8, accessed June 24, 2013. JB)</w:t>
      </w:r>
    </w:p>
    <w:p w:rsidR="0054755A" w:rsidRPr="006D49B9" w:rsidRDefault="0054755A" w:rsidP="0054755A"/>
    <w:p w:rsidR="0054755A" w:rsidRPr="006D49B9" w:rsidRDefault="0054755A" w:rsidP="0054755A">
      <w:pPr>
        <w:rPr>
          <w:sz w:val="12"/>
        </w:rPr>
      </w:pPr>
      <w:r w:rsidRPr="006D49B9">
        <w:rPr>
          <w:rStyle w:val="StyleBoldUnderline"/>
        </w:rPr>
        <w:t>Not only does Pemex lack the independent ability to invest in its future, but it is also technically bankrupt</w:t>
      </w:r>
      <w:r w:rsidRPr="006D49B9">
        <w:t xml:space="preserve"> </w:t>
      </w:r>
      <w:r w:rsidRPr="006D49B9">
        <w:rPr>
          <w:sz w:val="12"/>
        </w:rPr>
        <w:t xml:space="preserve">¶ </w:t>
      </w:r>
      <w:r w:rsidRPr="006D49B9">
        <w:rPr>
          <w:rStyle w:val="StyleBoldUnderline"/>
        </w:rPr>
        <w:t>due to the immense burden of its debt</w:t>
      </w:r>
      <w:r w:rsidRPr="006D49B9">
        <w:t xml:space="preserve">, acquired from years of trying to reverse the decline in production </w:t>
      </w:r>
      <w:r w:rsidRPr="006D49B9">
        <w:rPr>
          <w:sz w:val="12"/>
        </w:rPr>
        <w:t xml:space="preserve">¶ </w:t>
      </w:r>
      <w:r w:rsidRPr="006D49B9">
        <w:t xml:space="preserve">and exploration, as well as from its pensions and benefits liabilities. </w:t>
      </w:r>
      <w:r w:rsidRPr="006D49B9">
        <w:rPr>
          <w:rStyle w:val="StyleBoldUnderline"/>
        </w:rPr>
        <w:t xml:space="preserve">Decades of yielding to demands by the </w:t>
      </w:r>
      <w:r w:rsidRPr="006D49B9">
        <w:rPr>
          <w:rStyle w:val="StyleBoldUnderline"/>
          <w:b w:val="0"/>
          <w:sz w:val="12"/>
          <w:u w:val="none"/>
        </w:rPr>
        <w:t>¶</w:t>
      </w:r>
      <w:r w:rsidRPr="006D49B9">
        <w:rPr>
          <w:rStyle w:val="StyleBoldUnderline"/>
        </w:rPr>
        <w:t xml:space="preserve"> oil workers’ union, combined with a failure to put aside funds to cover future outlays mean that</w:t>
      </w:r>
      <w:r w:rsidRPr="006D49B9">
        <w:t xml:space="preserve">, at the </w:t>
      </w:r>
      <w:r w:rsidRPr="006D49B9">
        <w:rPr>
          <w:sz w:val="12"/>
        </w:rPr>
        <w:t xml:space="preserve">¶ </w:t>
      </w:r>
      <w:r w:rsidRPr="006D49B9">
        <w:t xml:space="preserve">present time, </w:t>
      </w:r>
      <w:r w:rsidRPr="006D49B9">
        <w:rPr>
          <w:rStyle w:val="StyleBoldUnderline"/>
        </w:rPr>
        <w:t>Pemex will need to make an extraordinary effort and achieve high levels of success</w:t>
      </w:r>
      <w:r w:rsidRPr="006D49B9">
        <w:t xml:space="preserve"> in order to </w:t>
      </w:r>
      <w:r w:rsidRPr="006D49B9">
        <w:rPr>
          <w:sz w:val="12"/>
        </w:rPr>
        <w:t xml:space="preserve">¶ </w:t>
      </w:r>
      <w:r w:rsidRPr="006D49B9">
        <w:t xml:space="preserve">cover its liabilities. </w:t>
      </w:r>
      <w:r w:rsidRPr="006D49B9">
        <w:rPr>
          <w:rStyle w:val="StyleBoldUnderline"/>
        </w:rPr>
        <w:t xml:space="preserve">Unless a radical change in the current model is brought about, it would be irresponsible </w:t>
      </w:r>
      <w:r w:rsidRPr="006D49B9">
        <w:rPr>
          <w:rStyle w:val="StyleBoldUnderline"/>
          <w:b w:val="0"/>
          <w:sz w:val="12"/>
          <w:u w:val="none"/>
        </w:rPr>
        <w:t>¶</w:t>
      </w:r>
      <w:r w:rsidRPr="006D49B9">
        <w:rPr>
          <w:rStyle w:val="StyleBoldUnderline"/>
        </w:rPr>
        <w:t xml:space="preserve"> for the Mexican state to absorb these liabilities</w:t>
      </w:r>
      <w:r w:rsidRPr="006D49B9">
        <w:t xml:space="preserve">, as it would create a moral hazard encouraging Pemex to </w:t>
      </w:r>
      <w:r w:rsidRPr="006D49B9">
        <w:rPr>
          <w:sz w:val="12"/>
        </w:rPr>
        <w:t xml:space="preserve">¶ </w:t>
      </w:r>
      <w:r w:rsidRPr="006D49B9">
        <w:t xml:space="preserve">repeat its error. </w:t>
      </w:r>
    </w:p>
    <w:p w:rsidR="0054755A" w:rsidRPr="006D49B9" w:rsidRDefault="0054755A" w:rsidP="0054755A"/>
    <w:p w:rsidR="0054755A" w:rsidRPr="006D49B9" w:rsidRDefault="0054755A" w:rsidP="0054755A">
      <w:pPr>
        <w:pStyle w:val="Heading4"/>
        <w:rPr>
          <w:rFonts w:cs="Times New Roman"/>
        </w:rPr>
      </w:pPr>
      <w:r w:rsidRPr="006D49B9">
        <w:rPr>
          <w:rFonts w:cs="Times New Roman"/>
        </w:rPr>
        <w:t>Purely nationalized oil markets aren’t self-sustaining – funding fighting and budget cuts</w:t>
      </w:r>
    </w:p>
    <w:p w:rsidR="0054755A" w:rsidRPr="006D49B9" w:rsidRDefault="0054755A" w:rsidP="0054755A">
      <w:pPr>
        <w:rPr>
          <w:rStyle w:val="StyleStyleBold12pt"/>
        </w:rPr>
      </w:pPr>
      <w:r w:rsidRPr="006D49B9">
        <w:rPr>
          <w:rStyle w:val="StyleStyleBold12pt"/>
        </w:rPr>
        <w:t>Valérie, Chatman House Fellow of Energy, Environment and Resources, 9</w:t>
      </w:r>
    </w:p>
    <w:p w:rsidR="0054755A" w:rsidRPr="006D49B9" w:rsidRDefault="0054755A" w:rsidP="0054755A">
      <w:pPr>
        <w:rPr>
          <w:rStyle w:val="Hyperlink"/>
        </w:rPr>
      </w:pPr>
      <w:r w:rsidRPr="006D49B9">
        <w:t>(Marcel, Associate Fellow, Energy, Environment and Resources at the Chatman House (an independent think tank that focuses on international affairs, Published September 2009, “</w:t>
      </w:r>
      <w:hyperlink r:id="rId164" w:tooltip="States of Play" w:history="1">
        <w:r w:rsidRPr="006D49B9">
          <w:rPr>
            <w:rStyle w:val="Hyperlink"/>
          </w:rPr>
          <w:t>States of Play</w:t>
        </w:r>
      </w:hyperlink>
      <w:r w:rsidRPr="006D49B9">
        <w:t xml:space="preserve">: National oil companies control 80 percent of the world's oil. But they're not all the same.”, </w:t>
      </w:r>
      <w:hyperlink r:id="rId165" w:history="1">
        <w:r w:rsidRPr="006D49B9">
          <w:rPr>
            <w:rStyle w:val="Hyperlink"/>
          </w:rPr>
          <w:t>http://www.foreignpolicy.com/articles/2009/08/17/states_of_play</w:t>
        </w:r>
      </w:hyperlink>
      <w:r w:rsidRPr="006D49B9">
        <w:rPr>
          <w:rStyle w:val="Hyperlink"/>
        </w:rPr>
        <w:t xml:space="preserve">, </w:t>
      </w:r>
      <w:r w:rsidRPr="006D49B9">
        <w:t xml:space="preserve">accessed </w:t>
      </w:r>
      <w:r w:rsidRPr="006D49B9">
        <w:rPr>
          <w:rStyle w:val="Hyperlink"/>
        </w:rPr>
        <w:t>June 24, 2013. JB)</w:t>
      </w:r>
    </w:p>
    <w:p w:rsidR="0054755A" w:rsidRPr="006D49B9" w:rsidRDefault="0054755A" w:rsidP="0054755A"/>
    <w:p w:rsidR="0054755A" w:rsidRPr="006D49B9" w:rsidRDefault="0054755A" w:rsidP="0054755A">
      <w:pPr>
        <w:rPr>
          <w:sz w:val="12"/>
        </w:rPr>
      </w:pPr>
      <w:r w:rsidRPr="006D49B9">
        <w:t xml:space="preserve">In bad times such as the present, </w:t>
      </w:r>
      <w:r w:rsidRPr="006D49B9">
        <w:rPr>
          <w:rStyle w:val="StyleBoldUnderline"/>
        </w:rPr>
        <w:t>this system isn't free of trouble.</w:t>
      </w:r>
      <w:r w:rsidRPr="006D49B9">
        <w:t xml:space="preserve"> </w:t>
      </w:r>
      <w:r w:rsidRPr="006D49B9">
        <w:rPr>
          <w:rStyle w:val="StyleBoldUnderline"/>
        </w:rPr>
        <w:t>These cash-rich national oil companies remain instruments of the state</w:t>
      </w:r>
      <w:r w:rsidRPr="006D49B9">
        <w:t xml:space="preserve"> and can be forced to transfer more revenues to the government in times of falling oil prices and dwindling state coffers. They may also have to increase their contribution to national welfare programs. If they have been able to accumulate cash reserves in times of plenty, they will be more insulated from the market downturn. But </w:t>
      </w:r>
      <w:r w:rsidRPr="006D49B9">
        <w:rPr>
          <w:rStyle w:val="StyleBoldUnderline"/>
        </w:rPr>
        <w:t>if the government becomes too needy or too greedy, the companies have to turn to other financing vehicles</w:t>
      </w:r>
      <w:r w:rsidRPr="006D49B9">
        <w:t>, such as issuing bonds to outside investors to raise capital. Some national oil companies, such as Petrobras and Norway's StatoilHydro, are more protected from government needs and interference because they are partially listed on stock markets. They raise capital that way and also enjoy better access to loan and credit markets due to their higher standards of corporate governance and transparency.</w:t>
      </w:r>
    </w:p>
    <w:p w:rsidR="0054755A" w:rsidRPr="006D49B9" w:rsidRDefault="0054755A" w:rsidP="0054755A">
      <w:pPr>
        <w:rPr>
          <w:sz w:val="12"/>
        </w:rPr>
      </w:pPr>
      <w:r w:rsidRPr="006D49B9">
        <w:t xml:space="preserve">But for </w:t>
      </w:r>
      <w:r w:rsidRPr="006D49B9">
        <w:rPr>
          <w:rStyle w:val="StyleBoldUnderline"/>
        </w:rPr>
        <w:t>national oil companies without ready access to capital, such as</w:t>
      </w:r>
      <w:r w:rsidRPr="006D49B9">
        <w:t xml:space="preserve"> the National Iranian Oil Company, Mexico's </w:t>
      </w:r>
      <w:r w:rsidRPr="006D49B9">
        <w:rPr>
          <w:rStyle w:val="StyleBoldUnderline"/>
        </w:rPr>
        <w:t>Pemex</w:t>
      </w:r>
      <w:r w:rsidRPr="006D49B9">
        <w:t xml:space="preserve">, and the Nigerian National Petroleum Corporation, tough economic times can be much harder. They </w:t>
      </w:r>
      <w:r w:rsidRPr="006D49B9">
        <w:rPr>
          <w:rStyle w:val="StyleBoldUnderline"/>
        </w:rPr>
        <w:t>essentially function like government ministries and are susceptible to budget cuts.</w:t>
      </w:r>
      <w:r w:rsidRPr="006D49B9">
        <w:t xml:space="preserve"> They sell the crude oil produced for the state and the revenues go straight to the treasury, while the companies receive back only their costs and sometimes a fee for each barrel sold. To pay for new drilling rigs and other capital expenditures, they must compete with other pressing government priorities, such as education and healthcare.</w:t>
      </w:r>
    </w:p>
    <w:p w:rsidR="0054755A" w:rsidRPr="006D49B9" w:rsidRDefault="0054755A" w:rsidP="0054755A"/>
    <w:p w:rsidR="0054755A" w:rsidRPr="006D49B9" w:rsidRDefault="0054755A" w:rsidP="0054755A"/>
    <w:p w:rsidR="0054755A" w:rsidRPr="006D49B9" w:rsidRDefault="0054755A" w:rsidP="0054755A"/>
    <w:p w:rsidR="001C00E8" w:rsidRPr="006D49B9" w:rsidRDefault="001C00E8" w:rsidP="001C00E8">
      <w:pPr>
        <w:pStyle w:val="Heading3"/>
        <w:rPr>
          <w:rFonts w:cs="Times New Roman"/>
        </w:rPr>
      </w:pPr>
      <w:r w:rsidRPr="006D49B9">
        <w:rPr>
          <w:rFonts w:cs="Times New Roman"/>
        </w:rPr>
        <w:t>Production Decline Now – Untapped Capacity</w:t>
      </w:r>
    </w:p>
    <w:p w:rsidR="001C00E8" w:rsidRPr="006D49B9" w:rsidRDefault="001C00E8" w:rsidP="001C00E8"/>
    <w:p w:rsidR="001C00E8" w:rsidRPr="006D49B9" w:rsidRDefault="001C00E8" w:rsidP="001C00E8"/>
    <w:p w:rsidR="001C00E8" w:rsidRPr="006D49B9" w:rsidRDefault="001C00E8" w:rsidP="001C00E8">
      <w:pPr>
        <w:pStyle w:val="Heading4"/>
        <w:rPr>
          <w:rFonts w:cs="Times New Roman"/>
        </w:rPr>
      </w:pPr>
      <w:r w:rsidRPr="006D49B9">
        <w:rPr>
          <w:rFonts w:cs="Times New Roman"/>
        </w:rPr>
        <w:t>Mexican oil decline now – reforms key to untapped capacity</w:t>
      </w:r>
    </w:p>
    <w:p w:rsidR="001C00E8" w:rsidRPr="006D49B9" w:rsidRDefault="001C00E8" w:rsidP="001C00E8">
      <w:pPr>
        <w:rPr>
          <w:rStyle w:val="StyleStyleBold12pt"/>
        </w:rPr>
      </w:pPr>
      <w:r w:rsidRPr="006D49B9">
        <w:rPr>
          <w:rStyle w:val="StyleStyleBold12pt"/>
        </w:rPr>
        <w:t>Wood, Mexico Institute director, 13</w:t>
      </w:r>
    </w:p>
    <w:p w:rsidR="001C00E8" w:rsidRPr="006D49B9" w:rsidRDefault="001C00E8" w:rsidP="001C00E8">
      <w:r w:rsidRPr="006D49B9">
        <w:t xml:space="preserve">[Duncan, “Growing Potential for U.S.-Mexico Energy Cooperation”, </w:t>
      </w:r>
      <w:hyperlink r:id="rId166" w:history="1">
        <w:r w:rsidRPr="006D49B9">
          <w:rPr>
            <w:color w:val="0000FF"/>
            <w:u w:val="single"/>
          </w:rPr>
          <w:t>http://wilsoncenter.org/sites/default/files/wood_energy.pdf</w:t>
        </w:r>
      </w:hyperlink>
      <w:r w:rsidRPr="006D49B9">
        <w:t>, p. 38-9, AFB]</w:t>
      </w:r>
    </w:p>
    <w:p w:rsidR="001C00E8" w:rsidRPr="006D49B9" w:rsidRDefault="001C00E8" w:rsidP="001C00E8">
      <w:pPr>
        <w:rPr>
          <w:rStyle w:val="StyleBoldUnderline"/>
        </w:rPr>
      </w:pPr>
    </w:p>
    <w:p w:rsidR="001C00E8" w:rsidRPr="006D49B9" w:rsidRDefault="001C00E8" w:rsidP="001C00E8">
      <w:r w:rsidRPr="006D49B9">
        <w:t>The Evolving Energy Context</w:t>
      </w:r>
    </w:p>
    <w:p w:rsidR="001C00E8" w:rsidRPr="006D49B9" w:rsidRDefault="001C00E8" w:rsidP="001C00E8">
      <w:r w:rsidRPr="006D49B9">
        <w:rPr>
          <w:rStyle w:val="StyleBoldUnderline"/>
        </w:rPr>
        <w:t>The past 5 years have seen a revolution in the energy sector globally, with the advent of shale gas and tight oil production dramatically altering the supply outlook. In the case of gas, the success of American firms in drilling for gas in shale formations</w:t>
      </w:r>
      <w:r w:rsidRPr="006D49B9">
        <w:t xml:space="preserve"> across the continental United States </w:t>
      </w:r>
      <w:r w:rsidRPr="006D49B9">
        <w:rPr>
          <w:rStyle w:val="StyleBoldUnderline"/>
        </w:rPr>
        <w:t>has meant a flood of new supplies that have caused a major decline in gas prices</w:t>
      </w:r>
      <w:r w:rsidRPr="006D49B9">
        <w:t xml:space="preserve">. From a Henry Hub spot price of over $13 per million British Thermal Units (mmBTUs), </w:t>
      </w:r>
      <w:r w:rsidRPr="006D49B9">
        <w:rPr>
          <w:rStyle w:val="StyleBoldUnderline"/>
        </w:rPr>
        <w:t>the price has fallen to just over $2 per mmBTU by the end of 2012. This, in turn, has greatly reduced the cost of generating electricity in the United States and has encouraged utilities to switch to gas from other fuel sources. The United States has also increased its domestic oil production by more than 800,000 barrels per day (bpd) through the exploitation of tight oil reserves</w:t>
      </w:r>
      <w:r w:rsidRPr="006D49B9">
        <w:t xml:space="preserve"> in places such as North Dakota, </w:t>
      </w:r>
      <w:r w:rsidRPr="006D49B9">
        <w:rPr>
          <w:rStyle w:val="StyleBoldUnderline"/>
        </w:rPr>
        <w:t>applying latest drilling and hydraulic fracturing (fracking) technologies. Although we have seen this jump in supply in the U.S., oil prices have remained high due to global demand pressures and the international, rather than regional nature of oil pricing</w:t>
      </w:r>
      <w:r w:rsidRPr="006D49B9">
        <w:t>.</w:t>
      </w:r>
    </w:p>
    <w:p w:rsidR="001C00E8" w:rsidRPr="006D49B9" w:rsidRDefault="001C00E8" w:rsidP="001C00E8">
      <w:r w:rsidRPr="006D49B9">
        <w:rPr>
          <w:rStyle w:val="StyleBoldUnderline"/>
        </w:rPr>
        <w:t>At the same time as U.S. production has risen, Mexican oil has experienced a precipitous decline. From a level of 3.4 million</w:t>
      </w:r>
      <w:r w:rsidRPr="006D49B9">
        <w:t xml:space="preserve"> bpd in 2004, </w:t>
      </w:r>
      <w:r w:rsidRPr="006D49B9">
        <w:rPr>
          <w:rStyle w:val="StyleBoldUnderline"/>
        </w:rPr>
        <w:t>Mexico’s oil production has fallen to only 2.55 million</w:t>
      </w:r>
      <w:r w:rsidRPr="006D49B9">
        <w:t xml:space="preserve"> bpd. </w:t>
      </w:r>
      <w:r w:rsidRPr="006D49B9">
        <w:rPr>
          <w:rStyle w:val="StyleBoldUnderline"/>
        </w:rPr>
        <w:t>The stagnation of the national oil company, the prohibition on foreign or private investment and participation in the sector, and the end of easy oil in Mexico has meant that a change in thinking is desperately needed in Mexican hydrocarbons policy</w:t>
      </w:r>
      <w:r w:rsidRPr="006D49B9">
        <w:t>.</w:t>
      </w:r>
    </w:p>
    <w:p w:rsidR="001C00E8" w:rsidRPr="006D49B9" w:rsidRDefault="001C00E8" w:rsidP="001C00E8"/>
    <w:p w:rsidR="001C00E8" w:rsidRPr="006D49B9" w:rsidRDefault="001C00E8" w:rsidP="001C00E8"/>
    <w:p w:rsidR="001C00E8" w:rsidRPr="006D49B9" w:rsidRDefault="001C00E8" w:rsidP="001C00E8">
      <w:pPr>
        <w:pStyle w:val="Heading4"/>
        <w:rPr>
          <w:rFonts w:cs="Times New Roman"/>
        </w:rPr>
      </w:pPr>
      <w:r w:rsidRPr="006D49B9">
        <w:rPr>
          <w:rFonts w:cs="Times New Roman"/>
        </w:rPr>
        <w:t>Mexico oil production is declining – development down</w:t>
      </w:r>
    </w:p>
    <w:p w:rsidR="001C00E8" w:rsidRPr="006D49B9" w:rsidRDefault="001C00E8" w:rsidP="001C00E8">
      <w:pPr>
        <w:rPr>
          <w:rStyle w:val="StyleStyleBold12pt"/>
        </w:rPr>
      </w:pPr>
      <w:r w:rsidRPr="006D49B9">
        <w:rPr>
          <w:rStyle w:val="StyleStyleBold12pt"/>
        </w:rPr>
        <w:t>Reuters, 3-26-13</w:t>
      </w:r>
    </w:p>
    <w:p w:rsidR="001C00E8" w:rsidRPr="006D49B9" w:rsidRDefault="001C00E8" w:rsidP="001C00E8">
      <w:r w:rsidRPr="006D49B9">
        <w:t xml:space="preserve">[Reuters, Mexico branch, “Mexico's crude oil output dips to 18-month low in March,” Reuters, Mexico City, </w:t>
      </w:r>
      <w:hyperlink r:id="rId167" w:history="1">
        <w:r w:rsidRPr="006D49B9">
          <w:rPr>
            <w:rStyle w:val="Hyperlink"/>
          </w:rPr>
          <w:t>http://www.reuters.com/article/2013/04/26/mexico-oil-idUSL2N0DD2R420130426</w:t>
        </w:r>
      </w:hyperlink>
      <w:r w:rsidRPr="006D49B9">
        <w:t>, accessed on June 27, 2013)][SP]</w:t>
      </w:r>
    </w:p>
    <w:p w:rsidR="001C00E8" w:rsidRPr="006D49B9" w:rsidRDefault="001C00E8" w:rsidP="001C00E8">
      <w:pPr>
        <w:rPr>
          <w:rStyle w:val="StyleBoldUnderline"/>
        </w:rPr>
      </w:pPr>
    </w:p>
    <w:p w:rsidR="001C00E8" w:rsidRPr="006D49B9" w:rsidRDefault="001C00E8" w:rsidP="001C00E8">
      <w:r w:rsidRPr="006D49B9">
        <w:t xml:space="preserve">MEXICO CITY, March 26 (Reuters) - </w:t>
      </w:r>
      <w:r w:rsidRPr="006D49B9">
        <w:rPr>
          <w:rStyle w:val="StyleBoldUnderline"/>
        </w:rPr>
        <w:t xml:space="preserve">Mexico's average crude oil production </w:t>
      </w:r>
      <w:r w:rsidRPr="006D49B9">
        <w:t>in March</w:t>
      </w:r>
      <w:r w:rsidRPr="006D49B9">
        <w:rPr>
          <w:rStyle w:val="StyleBoldUnderline"/>
        </w:rPr>
        <w:t xml:space="preserve"> fell to its lowest level since September 2011</w:t>
      </w:r>
      <w:r w:rsidRPr="006D49B9">
        <w:t xml:space="preserve">, </w:t>
      </w:r>
      <w:r w:rsidRPr="006D49B9">
        <w:rPr>
          <w:rStyle w:val="StyleBoldUnderline"/>
        </w:rPr>
        <w:t>while exports for the month fell nearly 10 percent compared with the previous month</w:t>
      </w:r>
      <w:r w:rsidRPr="006D49B9">
        <w:t>, state oil monopoly Pemex said on Friday.</w:t>
      </w:r>
    </w:p>
    <w:p w:rsidR="001C00E8" w:rsidRPr="006D49B9" w:rsidRDefault="001C00E8" w:rsidP="001C00E8">
      <w:pPr>
        <w:rPr>
          <w:rStyle w:val="StyleBoldUnderline"/>
        </w:rPr>
      </w:pPr>
      <w:r w:rsidRPr="006D49B9">
        <w:rPr>
          <w:rStyle w:val="StyleBoldUnderline"/>
        </w:rPr>
        <w:t>Pemex produced 2.516 million barrels per day (bpd) of crude oil in March, down 1.5 percent from February's output of 2.555 million bpd.</w:t>
      </w:r>
    </w:p>
    <w:p w:rsidR="001C00E8" w:rsidRPr="006D49B9" w:rsidRDefault="001C00E8" w:rsidP="001C00E8">
      <w:r w:rsidRPr="006D49B9">
        <w:t xml:space="preserve">Meanwhile, </w:t>
      </w:r>
      <w:r w:rsidRPr="006D49B9">
        <w:rPr>
          <w:rStyle w:val="StyleBoldUnderline"/>
        </w:rPr>
        <w:t>crude exports in March averaged 1.103 million per day, down 9.6 perce</w:t>
      </w:r>
      <w:r w:rsidRPr="006D49B9">
        <w:t>nt, compared with 1.220 million bpd in shipments last month.</w:t>
      </w:r>
    </w:p>
    <w:p w:rsidR="001C00E8" w:rsidRPr="006D49B9" w:rsidRDefault="001C00E8" w:rsidP="001C00E8">
      <w:r w:rsidRPr="006D49B9">
        <w:t>Pemex said earlier this week that it is on track to boost oil output by 530,000 barrels per day (bpd) by 2018, consistent with the company's goal of ramping up production to 3 million bpd by then.</w:t>
      </w:r>
    </w:p>
    <w:p w:rsidR="001C00E8" w:rsidRPr="006D49B9" w:rsidRDefault="001C00E8" w:rsidP="001C00E8">
      <w:pPr>
        <w:rPr>
          <w:rStyle w:val="StyleBoldUnderline"/>
        </w:rPr>
      </w:pPr>
      <w:r w:rsidRPr="006D49B9">
        <w:rPr>
          <w:rStyle w:val="StyleBoldUnderline"/>
        </w:rPr>
        <w:t xml:space="preserve">Mexico is the world's No. 7 oil producer and a top exporter to the United States, but its energy minister has warned the country </w:t>
      </w:r>
      <w:r w:rsidRPr="006D49B9">
        <w:rPr>
          <w:rStyle w:val="Emphasis"/>
        </w:rPr>
        <w:t>could become a net oil importer</w:t>
      </w:r>
      <w:r w:rsidRPr="006D49B9">
        <w:rPr>
          <w:rStyle w:val="StyleBoldUnderline"/>
        </w:rPr>
        <w:t xml:space="preserve"> </w:t>
      </w:r>
      <w:r w:rsidRPr="006D49B9">
        <w:t>by the end of this decade</w:t>
      </w:r>
      <w:r w:rsidRPr="006D49B9">
        <w:rPr>
          <w:rStyle w:val="StyleBoldUnderline"/>
        </w:rPr>
        <w:t xml:space="preserve"> if major new oil finds cannot be developed.</w:t>
      </w:r>
    </w:p>
    <w:p w:rsidR="001C00E8" w:rsidRPr="006D49B9" w:rsidRDefault="001C00E8" w:rsidP="001C00E8">
      <w:pPr>
        <w:rPr>
          <w:bCs/>
          <w:sz w:val="26"/>
          <w:u w:val="thick"/>
        </w:rPr>
      </w:pPr>
    </w:p>
    <w:p w:rsidR="001C00E8" w:rsidRPr="006D49B9" w:rsidRDefault="001C00E8" w:rsidP="001C00E8">
      <w:pPr>
        <w:pStyle w:val="Heading4"/>
        <w:rPr>
          <w:rFonts w:cs="Times New Roman"/>
        </w:rPr>
      </w:pPr>
      <w:r w:rsidRPr="006D49B9">
        <w:rPr>
          <w:rFonts w:cs="Times New Roman"/>
        </w:rPr>
        <w:t>United States and Mexican oil outputs are at record lows, there are 27 billion barrels sitting in the Gulf that the plan allows access to, revamping both countries sectors</w:t>
      </w:r>
    </w:p>
    <w:p w:rsidR="001C00E8" w:rsidRPr="006D49B9" w:rsidRDefault="001C00E8" w:rsidP="001C00E8">
      <w:pPr>
        <w:rPr>
          <w:rStyle w:val="StyleStyleBold12pt"/>
        </w:rPr>
      </w:pPr>
      <w:r w:rsidRPr="006D49B9">
        <w:rPr>
          <w:rStyle w:val="StyleStyleBold12pt"/>
        </w:rPr>
        <w:t>Martin and Rodriguez, Bloomberg News, 12</w:t>
      </w:r>
    </w:p>
    <w:p w:rsidR="001C00E8" w:rsidRPr="006D49B9" w:rsidRDefault="001C00E8" w:rsidP="001C00E8">
      <w:r w:rsidRPr="006D49B9">
        <w:t>(Eric and Carlos Manuel, Bloomberg News Mexico City Associates, July 12, 2012, Bloomberg Businessweek, “Mexico May Finally Get a Modern Oil Industry”, http://www.businessweek.com/articles/2012-07-12/mexico-may-finally-get-a-modern-oil-industry, accessed 6/26/13’, NC)</w:t>
      </w:r>
    </w:p>
    <w:p w:rsidR="001C00E8" w:rsidRPr="006D49B9" w:rsidRDefault="001C00E8" w:rsidP="001C00E8"/>
    <w:p w:rsidR="001C00E8" w:rsidRPr="006D49B9" w:rsidRDefault="001C00E8" w:rsidP="001C00E8">
      <w:pPr>
        <w:rPr>
          <w:rStyle w:val="StyleBoldUnderline"/>
        </w:rPr>
      </w:pPr>
      <w:r w:rsidRPr="006D49B9">
        <w:t xml:space="preserve">When it was discovered in 1976, </w:t>
      </w:r>
      <w:r w:rsidRPr="006D49B9">
        <w:rPr>
          <w:rStyle w:val="Emphasis"/>
        </w:rPr>
        <w:t>Mexico’s offshore Cantarell oil field was one of the world’s largest</w:t>
      </w:r>
      <w:r w:rsidRPr="006D49B9">
        <w:t xml:space="preserve">, and it quickly became a money machine for Petróleos Mexicanos (Pemex), the giant state-owned oil company. Thanks to this bonanza, </w:t>
      </w:r>
      <w:r w:rsidRPr="006D49B9">
        <w:rPr>
          <w:rStyle w:val="StyleBoldUnderline"/>
        </w:rPr>
        <w:t xml:space="preserve">Mexico became one of the top three sources of crude for the U.S. and Pemex became the biggest source of tax revenue for the government. </w:t>
      </w:r>
      <w:r w:rsidRPr="006D49B9">
        <w:t xml:space="preserve">Cantarell seemed to justify Mexico’s expulsion of the big British and American oil companies in 1938, and its policy ever since of forbidding outside investors from exploring and producing in the country. </w:t>
      </w:r>
      <w:r w:rsidRPr="006D49B9">
        <w:rPr>
          <w:rStyle w:val="StyleBoldUnderline"/>
        </w:rPr>
        <w:t>The ban on major outside investment in Pemex is even enshrined in the Mexican constitution.</w:t>
      </w:r>
    </w:p>
    <w:p w:rsidR="001C00E8" w:rsidRPr="006D49B9" w:rsidRDefault="001C00E8" w:rsidP="001C00E8">
      <w:r w:rsidRPr="006D49B9">
        <w:rPr>
          <w:rStyle w:val="Emphasis"/>
        </w:rPr>
        <w:t>Today, Cantarell’s output is shrinking.</w:t>
      </w:r>
      <w:r w:rsidRPr="006D49B9">
        <w:t xml:space="preserve"> </w:t>
      </w:r>
      <w:r w:rsidRPr="006D49B9">
        <w:rPr>
          <w:rStyle w:val="StyleBoldUnderline"/>
        </w:rPr>
        <w:t xml:space="preserve">Pemex’s total production declined to 2.5 million barrels a day last year, from 3.4 million in 2004, and in the last quarter oil exports to the U.S. hit the lowest quarterly average since 1993. </w:t>
      </w:r>
      <w:r w:rsidRPr="006D49B9">
        <w:rPr>
          <w:rStyle w:val="Emphasis"/>
        </w:rPr>
        <w:t>Pemex estimates it has 27 billion barrels of untapped oil in the deepwater Gulf, but it is relying on limited in-house experience and third-party technology to exploit it.</w:t>
      </w:r>
      <w:r w:rsidRPr="006D49B9">
        <w:t xml:space="preserve"> So far it has failed to find any commercially viable crude after 20 attempts. Pemex lost $7.4 billion last year on $126 billion in revenue, its fifth consecutive annual loss.</w:t>
      </w:r>
    </w:p>
    <w:p w:rsidR="001C00E8" w:rsidRPr="006D49B9" w:rsidRDefault="001C00E8" w:rsidP="001C00E8"/>
    <w:p w:rsidR="001C00E8" w:rsidRPr="006D49B9" w:rsidRDefault="001C00E8" w:rsidP="001C00E8">
      <w:pPr>
        <w:pStyle w:val="Heading4"/>
        <w:rPr>
          <w:rFonts w:cs="Times New Roman"/>
        </w:rPr>
      </w:pPr>
      <w:r w:rsidRPr="006D49B9">
        <w:rPr>
          <w:rFonts w:cs="Times New Roman"/>
        </w:rPr>
        <w:t>Mexican oil output is on the decline and it will become a net importer of oil without “major new oil finds”</w:t>
      </w:r>
    </w:p>
    <w:p w:rsidR="001C00E8" w:rsidRPr="006D49B9" w:rsidRDefault="001C00E8" w:rsidP="001C00E8">
      <w:pPr>
        <w:rPr>
          <w:rStyle w:val="StyleStyleBold12pt"/>
        </w:rPr>
      </w:pPr>
      <w:r w:rsidRPr="006D49B9">
        <w:rPr>
          <w:rStyle w:val="StyleStyleBold12pt"/>
        </w:rPr>
        <w:t>Reuters, Staff, 13’</w:t>
      </w:r>
    </w:p>
    <w:p w:rsidR="001C00E8" w:rsidRPr="006D49B9" w:rsidRDefault="001C00E8" w:rsidP="001C00E8">
      <w:r w:rsidRPr="006D49B9">
        <w:t>(Reuters, Apr 26, 2013, “Mexico's crude oil output dips to 18-month low in March”, http://www.reuters.com/article/2013/04/26/mexico-oil-idUSL2N0DD2R420130426, accessed 6/26/13’, NC)</w:t>
      </w:r>
    </w:p>
    <w:p w:rsidR="001C00E8" w:rsidRPr="006D49B9" w:rsidRDefault="001C00E8" w:rsidP="001C00E8">
      <w:pPr>
        <w:rPr>
          <w:rStyle w:val="Emphasis"/>
        </w:rPr>
      </w:pPr>
    </w:p>
    <w:p w:rsidR="001C00E8" w:rsidRPr="006D49B9" w:rsidRDefault="001C00E8" w:rsidP="001C00E8">
      <w:r w:rsidRPr="006D49B9">
        <w:rPr>
          <w:rStyle w:val="Emphasis"/>
        </w:rPr>
        <w:t>Mexico's average crude oil production in March fell to its lowest level since September 2011</w:t>
      </w:r>
      <w:r w:rsidRPr="006D49B9">
        <w:t xml:space="preserve">, while </w:t>
      </w:r>
      <w:r w:rsidRPr="006D49B9">
        <w:rPr>
          <w:rStyle w:val="StyleBoldUnderline"/>
        </w:rPr>
        <w:t xml:space="preserve">exports for the month fell </w:t>
      </w:r>
      <w:r w:rsidRPr="006D49B9">
        <w:t xml:space="preserve">nearly </w:t>
      </w:r>
      <w:r w:rsidRPr="006D49B9">
        <w:rPr>
          <w:rStyle w:val="StyleBoldUnderline"/>
        </w:rPr>
        <w:t>10 percent</w:t>
      </w:r>
      <w:r w:rsidRPr="006D49B9">
        <w:t xml:space="preserve"> compared with the previous month, state oil monopoly Pemex said on Friday.</w:t>
      </w:r>
    </w:p>
    <w:p w:rsidR="001C00E8" w:rsidRPr="006D49B9" w:rsidRDefault="001C00E8" w:rsidP="001C00E8">
      <w:r w:rsidRPr="006D49B9">
        <w:rPr>
          <w:rStyle w:val="StyleBoldUnderline"/>
        </w:rPr>
        <w:t>Pemex produced 2.5</w:t>
      </w:r>
      <w:r w:rsidRPr="006D49B9">
        <w:t>16 million barrels per day (</w:t>
      </w:r>
      <w:r w:rsidRPr="006D49B9">
        <w:rPr>
          <w:rStyle w:val="StyleBoldUnderline"/>
        </w:rPr>
        <w:t>bpd</w:t>
      </w:r>
      <w:r w:rsidRPr="006D49B9">
        <w:t xml:space="preserve">) </w:t>
      </w:r>
      <w:r w:rsidRPr="006D49B9">
        <w:rPr>
          <w:rStyle w:val="StyleBoldUnderline"/>
        </w:rPr>
        <w:t>of crude oil in March</w:t>
      </w:r>
      <w:r w:rsidRPr="006D49B9">
        <w:t xml:space="preserve">, </w:t>
      </w:r>
      <w:r w:rsidRPr="006D49B9">
        <w:rPr>
          <w:rStyle w:val="StyleBoldUnderline"/>
        </w:rPr>
        <w:t>down 1.5 percent from February's output</w:t>
      </w:r>
      <w:r w:rsidRPr="006D49B9">
        <w:t xml:space="preserve"> of 2.555 million bpd.</w:t>
      </w:r>
    </w:p>
    <w:p w:rsidR="001C00E8" w:rsidRPr="006D49B9" w:rsidRDefault="001C00E8" w:rsidP="001C00E8">
      <w:r w:rsidRPr="006D49B9">
        <w:t>Meanwhile, crude exports in March averaged 1.103 million per day, down 9.6 percent, compared with 1.220 million bpd in shipments last month.</w:t>
      </w:r>
    </w:p>
    <w:p w:rsidR="001C00E8" w:rsidRPr="006D49B9" w:rsidRDefault="001C00E8" w:rsidP="001C00E8">
      <w:r w:rsidRPr="006D49B9">
        <w:t>Pemex said earlier this week that it is on track to boost oil output by 530,000 barrels per day (bpd) by 2018, consistent with the company's goal of ramping up production to 3 million bpd by then.</w:t>
      </w:r>
    </w:p>
    <w:p w:rsidR="001C00E8" w:rsidRPr="006D49B9" w:rsidRDefault="001C00E8" w:rsidP="001C00E8">
      <w:pPr>
        <w:rPr>
          <w:rStyle w:val="Emphasis"/>
        </w:rPr>
      </w:pPr>
      <w:r w:rsidRPr="006D49B9">
        <w:rPr>
          <w:rStyle w:val="Emphasis"/>
        </w:rPr>
        <w:t>Mexico is the world's No. 7 oil producer and a top exporter to the United States, but its energy minister has warned the country could become a net oil importer by the end of this decade if major new oil finds cannot be developed.</w:t>
      </w:r>
    </w:p>
    <w:p w:rsidR="001C00E8" w:rsidRPr="006D49B9" w:rsidRDefault="001C00E8" w:rsidP="001C00E8">
      <w:pPr>
        <w:rPr>
          <w:rStyle w:val="Emphasis"/>
        </w:rPr>
      </w:pPr>
    </w:p>
    <w:p w:rsidR="001C00E8" w:rsidRPr="006D49B9" w:rsidRDefault="001C00E8" w:rsidP="001C00E8">
      <w:pPr>
        <w:pStyle w:val="Heading3"/>
      </w:pPr>
      <w:r w:rsidRPr="006D49B9">
        <w:t>Production Decline Now – Tech</w:t>
      </w:r>
    </w:p>
    <w:p w:rsidR="001C00E8" w:rsidRPr="006D49B9" w:rsidRDefault="001C00E8" w:rsidP="001C00E8"/>
    <w:p w:rsidR="001C00E8" w:rsidRPr="006D49B9" w:rsidRDefault="001C00E8" w:rsidP="001C00E8">
      <w:pPr>
        <w:pStyle w:val="Heading4"/>
        <w:rPr>
          <w:rFonts w:cs="Times New Roman"/>
        </w:rPr>
      </w:pPr>
      <w:r w:rsidRPr="006D49B9">
        <w:rPr>
          <w:rFonts w:cs="Times New Roman"/>
        </w:rPr>
        <w:t>Mexican oil production is down while the United States is flourishing. The only barrier to Mexico matching our production is a lack of United States drilling tech.</w:t>
      </w:r>
    </w:p>
    <w:p w:rsidR="001C00E8" w:rsidRPr="006D49B9" w:rsidRDefault="001C00E8" w:rsidP="001C00E8">
      <w:pPr>
        <w:rPr>
          <w:rStyle w:val="StyleStyleBold12pt"/>
        </w:rPr>
      </w:pPr>
      <w:r w:rsidRPr="006D49B9">
        <w:rPr>
          <w:rStyle w:val="StyleStyleBold12pt"/>
        </w:rPr>
        <w:t>Garcia, Reuters Staff, 13’</w:t>
      </w:r>
    </w:p>
    <w:p w:rsidR="001C00E8" w:rsidRPr="006D49B9" w:rsidRDefault="001C00E8" w:rsidP="001C00E8">
      <w:r w:rsidRPr="006D49B9">
        <w:t>(David Alire, Reuters, Jun 5, 2013, “Insight: Clouds gather over Mexico's proclamation of new oil dawn”, http://www.reuters.com/article/2013/06/05/us-mexico-oil-insight-idUSBRE9540ZB20130605, accessed 6/26/13, NC)</w:t>
      </w:r>
    </w:p>
    <w:p w:rsidR="001C00E8" w:rsidRPr="006D49B9" w:rsidRDefault="001C00E8" w:rsidP="001C00E8">
      <w:pPr>
        <w:rPr>
          <w:rStyle w:val="StyleBoldUnderline"/>
        </w:rPr>
      </w:pPr>
    </w:p>
    <w:p w:rsidR="001C00E8" w:rsidRPr="006D49B9" w:rsidRDefault="001C00E8" w:rsidP="001C00E8">
      <w:r w:rsidRPr="006D49B9">
        <w:rPr>
          <w:rStyle w:val="StyleBoldUnderline"/>
        </w:rPr>
        <w:t>Renewed optimism has emerged with the election of President Enrique Peña Nieto</w:t>
      </w:r>
      <w:r w:rsidRPr="006D49B9">
        <w:t>, who has pledged to revitalize Pemex.</w:t>
      </w:r>
    </w:p>
    <w:p w:rsidR="001C00E8" w:rsidRPr="006D49B9" w:rsidRDefault="001C00E8" w:rsidP="001C00E8">
      <w:r w:rsidRPr="006D49B9">
        <w:rPr>
          <w:rStyle w:val="StyleBoldUnderline"/>
        </w:rPr>
        <w:t>Yet developing the</w:t>
      </w:r>
      <w:r w:rsidRPr="006D49B9">
        <w:t xml:space="preserve"> country's </w:t>
      </w:r>
      <w:r w:rsidRPr="006D49B9">
        <w:rPr>
          <w:rStyle w:val="StyleBoldUnderline"/>
        </w:rPr>
        <w:t>newest discoveries</w:t>
      </w:r>
      <w:r w:rsidRPr="006D49B9">
        <w:t xml:space="preserve"> to replace behemoths like Ku Maloob Zaap </w:t>
      </w:r>
      <w:r w:rsidRPr="006D49B9">
        <w:rPr>
          <w:rStyle w:val="StyleBoldUnderline"/>
        </w:rPr>
        <w:t>will take years, even if Peña Nieto's energy reform attracts new investment.</w:t>
      </w:r>
      <w:r w:rsidRPr="006D49B9">
        <w:t xml:space="preserve"> Since pumping its first barrel of oil in 1980, Ku Maloob Zaap output has risen to a record 847,000 bpd last year.</w:t>
      </w:r>
    </w:p>
    <w:p w:rsidR="001C00E8" w:rsidRPr="006D49B9" w:rsidRDefault="001C00E8" w:rsidP="001C00E8">
      <w:r w:rsidRPr="006D49B9">
        <w:t>Miles of underwater pipelines connect the shallow water field's platforms, located on the southern rim of the Gulf of Mexico. The pipelines converge underneath Pemex's $1 billion Floating Production, Storage and Offloading (FPSO) vessel, a 360,000-tonne ship nearly four football fields long.</w:t>
      </w:r>
    </w:p>
    <w:p w:rsidR="001C00E8" w:rsidRPr="006D49B9" w:rsidRDefault="001C00E8" w:rsidP="001C00E8">
      <w:r w:rsidRPr="006D49B9">
        <w:t>The FPSO mixes heavy and light crude on its deck and, like a massive gas station, fills up visiting oil tankers for direct export via a hose that gently bobs up and down on the water.</w:t>
      </w:r>
    </w:p>
    <w:p w:rsidR="001C00E8" w:rsidRPr="006D49B9" w:rsidRDefault="001C00E8" w:rsidP="001C00E8">
      <w:pPr>
        <w:rPr>
          <w:rStyle w:val="StyleBoldUnderline"/>
        </w:rPr>
      </w:pPr>
      <w:r w:rsidRPr="006D49B9">
        <w:rPr>
          <w:rStyle w:val="StyleBoldUnderline"/>
        </w:rPr>
        <w:t>Ten hours after docking, most tankers disconnect and begin their short voyage north to U.S. Gulf coast refineries.</w:t>
      </w:r>
    </w:p>
    <w:p w:rsidR="001C00E8" w:rsidRPr="006D49B9" w:rsidRDefault="001C00E8" w:rsidP="001C00E8">
      <w:pPr>
        <w:rPr>
          <w:rStyle w:val="Emphasis"/>
        </w:rPr>
      </w:pPr>
      <w:r w:rsidRPr="006D49B9">
        <w:rPr>
          <w:rStyle w:val="Emphasis"/>
        </w:rPr>
        <w:t>But the tankers are making fewer trips: oil exports are down by over a third since 2004. And over the same period, oil output has fallen by a quarter since peaking at 3.4 million bpd.</w:t>
      </w:r>
    </w:p>
    <w:p w:rsidR="001C00E8" w:rsidRPr="006D49B9" w:rsidRDefault="001C00E8" w:rsidP="001C00E8">
      <w:r w:rsidRPr="006D49B9">
        <w:rPr>
          <w:rStyle w:val="StyleBoldUnderline"/>
        </w:rPr>
        <w:t>Meanwhile</w:t>
      </w:r>
      <w:r w:rsidRPr="006D49B9">
        <w:t xml:space="preserve">, </w:t>
      </w:r>
      <w:r w:rsidRPr="006D49B9">
        <w:rPr>
          <w:rStyle w:val="StyleBoldUnderline"/>
        </w:rPr>
        <w:t xml:space="preserve">the </w:t>
      </w:r>
      <w:r w:rsidRPr="006D49B9">
        <w:rPr>
          <w:rStyle w:val="Emphasis"/>
        </w:rPr>
        <w:t>U</w:t>
      </w:r>
      <w:r w:rsidRPr="006D49B9">
        <w:t xml:space="preserve">nited </w:t>
      </w:r>
      <w:r w:rsidRPr="006D49B9">
        <w:rPr>
          <w:rStyle w:val="Emphasis"/>
        </w:rPr>
        <w:t>S</w:t>
      </w:r>
      <w:r w:rsidRPr="006D49B9">
        <w:t xml:space="preserve">tates, Mexico's main oil export market, </w:t>
      </w:r>
      <w:r w:rsidRPr="006D49B9">
        <w:rPr>
          <w:rStyle w:val="StyleBoldUnderline"/>
        </w:rPr>
        <w:t>is experiencing an energy boom thanks to revolutionary advances in extracting hydrocarbons from shale rock formations</w:t>
      </w:r>
      <w:r w:rsidRPr="006D49B9">
        <w:t>.</w:t>
      </w:r>
    </w:p>
    <w:p w:rsidR="001C00E8" w:rsidRPr="006D49B9" w:rsidRDefault="001C00E8" w:rsidP="001C00E8">
      <w:pPr>
        <w:rPr>
          <w:rStyle w:val="StyleBoldUnderline"/>
        </w:rPr>
      </w:pPr>
      <w:r w:rsidRPr="006D49B9">
        <w:t xml:space="preserve">As thousands of shale wells pump away just north of the border in Texas, </w:t>
      </w:r>
      <w:r w:rsidRPr="006D49B9">
        <w:rPr>
          <w:rStyle w:val="StyleBoldUnderline"/>
        </w:rPr>
        <w:t>Pemex is still studying its shale potential with just 10 test wells scheduled to be drilled this year.</w:t>
      </w:r>
    </w:p>
    <w:p w:rsidR="001C00E8" w:rsidRPr="006D49B9" w:rsidRDefault="001C00E8" w:rsidP="001C00E8"/>
    <w:p w:rsidR="001C00E8" w:rsidRPr="006D49B9" w:rsidRDefault="001C00E8" w:rsidP="001C00E8"/>
    <w:p w:rsidR="001C00E8" w:rsidRPr="006D49B9" w:rsidRDefault="001C00E8" w:rsidP="001C00E8">
      <w:pPr>
        <w:pStyle w:val="Heading4"/>
        <w:rPr>
          <w:rStyle w:val="StyleStyleBold12pt"/>
          <w:rFonts w:cs="Times New Roman"/>
          <w:b/>
          <w:bCs/>
        </w:rPr>
      </w:pPr>
      <w:r w:rsidRPr="006D49B9">
        <w:rPr>
          <w:rStyle w:val="StyleStyleBold12pt"/>
          <w:rFonts w:cs="Times New Roman"/>
          <w:b/>
          <w:bCs/>
        </w:rPr>
        <w:t>Mexican oil production declining—US foreign investment lends expertise and technology to halt economic decline</w:t>
      </w:r>
    </w:p>
    <w:p w:rsidR="001C00E8" w:rsidRPr="006D49B9" w:rsidRDefault="001C00E8" w:rsidP="001C00E8">
      <w:pPr>
        <w:rPr>
          <w:rStyle w:val="StyleStyleBold12pt"/>
        </w:rPr>
      </w:pPr>
      <w:r w:rsidRPr="006D49B9">
        <w:rPr>
          <w:rStyle w:val="StyleStyleBold12pt"/>
        </w:rPr>
        <w:t xml:space="preserve">Villarreal, Congressional Research Service international trade and finance specialist, 13 </w:t>
      </w:r>
    </w:p>
    <w:p w:rsidR="001C00E8" w:rsidRPr="006D49B9" w:rsidRDefault="001C00E8" w:rsidP="001C00E8">
      <w:r w:rsidRPr="006D49B9">
        <w:t xml:space="preserve">(M. Angeles, March 19, Congressional Research Service, “U.S.-Mexico Economic Relations: Trends, Issues, and Implications,” p. 14-15, </w:t>
      </w:r>
      <w:r w:rsidRPr="006D49B9">
        <w:fldChar w:fldCharType="begin"/>
      </w:r>
      <w:r w:rsidRPr="006D49B9">
        <w:instrText xml:space="preserve"> HYPERLINK "http://www.hsdl.org/?abstract&amp;did=734614" </w:instrText>
      </w:r>
      <w:r w:rsidRPr="006D49B9">
        <w:rPr>
          <w:rPrChange w:id="0" w:author="JC" w:date="2013-06-28T15:24:00Z">
            <w:rPr>
              <w:rStyle w:val="Hyperlink"/>
              <w:sz w:val="16"/>
              <w:szCs w:val="16"/>
            </w:rPr>
          </w:rPrChange>
        </w:rPr>
        <w:fldChar w:fldCharType="separate"/>
      </w:r>
      <w:r w:rsidRPr="006D49B9">
        <w:rPr>
          <w:rStyle w:val="Hyperlink"/>
          <w:rPrChange w:id="1" w:author="JC" w:date="2013-06-28T15:24:00Z">
            <w:rPr>
              <w:rStyle w:val="Hyperlink"/>
              <w:sz w:val="16"/>
              <w:szCs w:val="16"/>
            </w:rPr>
          </w:rPrChange>
        </w:rPr>
        <w:t>http://www.hsdl.org/?abstract&amp;did=734614</w:t>
      </w:r>
      <w:r w:rsidRPr="006D49B9">
        <w:rPr>
          <w:rPrChange w:id="2" w:author="JC" w:date="2013-06-28T15:24:00Z">
            <w:rPr>
              <w:rStyle w:val="Hyperlink"/>
              <w:sz w:val="16"/>
              <w:szCs w:val="16"/>
            </w:rPr>
          </w:rPrChange>
        </w:rPr>
        <w:fldChar w:fldCharType="end"/>
      </w:r>
      <w:r w:rsidRPr="006D49B9">
        <w:t>, Accessed 6/24/13, JC)</w:t>
      </w:r>
    </w:p>
    <w:p w:rsidR="001C00E8" w:rsidRPr="006D49B9" w:rsidRDefault="001C00E8" w:rsidP="001C00E8">
      <w:pPr>
        <w:rPr>
          <w:sz w:val="16"/>
          <w:szCs w:val="16"/>
        </w:rPr>
      </w:pPr>
    </w:p>
    <w:p w:rsidR="001C00E8" w:rsidRPr="006D49B9" w:rsidRDefault="001C00E8" w:rsidP="001C00E8">
      <w:r w:rsidRPr="006D49B9">
        <w:rPr>
          <w:rStyle w:val="StyleBoldUnderline"/>
        </w:rPr>
        <w:t>A key factor in Mexico’s long-term economic outlook is</w:t>
      </w:r>
      <w:r w:rsidRPr="006D49B9">
        <w:t xml:space="preserve"> the </w:t>
      </w:r>
      <w:r w:rsidRPr="006D49B9">
        <w:rPr>
          <w:rStyle w:val="StyleBoldUnderline"/>
        </w:rPr>
        <w:t>energy</w:t>
      </w:r>
      <w:r w:rsidRPr="006D49B9">
        <w:t xml:space="preserve"> sector. Mexico is one of the</w:t>
      </w:r>
    </w:p>
    <w:p w:rsidR="001C00E8" w:rsidRPr="006D49B9" w:rsidRDefault="001C00E8" w:rsidP="001C00E8">
      <w:r w:rsidRPr="006D49B9">
        <w:t>10 largest oil producers in the world, and is the third-largest in the Western Hemisphere.35 The</w:t>
      </w:r>
    </w:p>
    <w:p w:rsidR="001C00E8" w:rsidRPr="006D49B9" w:rsidRDefault="001C00E8" w:rsidP="001C00E8">
      <w:r w:rsidRPr="006D49B9">
        <w:rPr>
          <w:rStyle w:val="StyleBoldUnderline"/>
        </w:rPr>
        <w:t xml:space="preserve">Mexican government depends heavily on oil </w:t>
      </w:r>
      <w:r w:rsidRPr="006D49B9">
        <w:t xml:space="preserve">revenues, </w:t>
      </w:r>
      <w:r w:rsidRPr="006D49B9">
        <w:rPr>
          <w:rStyle w:val="StyleBoldUnderline"/>
        </w:rPr>
        <w:t>which provide</w:t>
      </w:r>
      <w:r w:rsidRPr="006D49B9">
        <w:t xml:space="preserve"> 30% to </w:t>
      </w:r>
      <w:r w:rsidRPr="006D49B9">
        <w:rPr>
          <w:rStyle w:val="StyleBoldUnderline"/>
        </w:rPr>
        <w:t>40% of</w:t>
      </w:r>
      <w:r w:rsidRPr="006D49B9">
        <w:t xml:space="preserve"> the</w:t>
      </w:r>
    </w:p>
    <w:p w:rsidR="001C00E8" w:rsidRPr="006D49B9" w:rsidRDefault="001C00E8" w:rsidP="001C00E8">
      <w:pPr>
        <w:rPr>
          <w:rStyle w:val="StyleBoldUnderline"/>
        </w:rPr>
      </w:pPr>
      <w:r w:rsidRPr="006D49B9">
        <w:t xml:space="preserve">government’s fiscal </w:t>
      </w:r>
      <w:r w:rsidRPr="006D49B9">
        <w:rPr>
          <w:rStyle w:val="StyleBoldUnderline"/>
        </w:rPr>
        <w:t>revenue</w:t>
      </w:r>
      <w:r w:rsidRPr="006D49B9">
        <w:t>s</w:t>
      </w:r>
      <w:r w:rsidRPr="006D49B9">
        <w:rPr>
          <w:rStyle w:val="StyleBoldUnderline"/>
        </w:rPr>
        <w:t>, but oil production in Mexico has declined rapidly during the last</w:t>
      </w:r>
    </w:p>
    <w:p w:rsidR="001C00E8" w:rsidRPr="006D49B9" w:rsidRDefault="001C00E8" w:rsidP="001C00E8">
      <w:pPr>
        <w:rPr>
          <w:rStyle w:val="StyleBoldUnderline"/>
        </w:rPr>
      </w:pPr>
      <w:r w:rsidRPr="006D49B9">
        <w:rPr>
          <w:rStyle w:val="StyleBoldUnderline"/>
        </w:rPr>
        <w:t>decade. Many industry experts contend that Mexican oil production has peaked, and that the</w:t>
      </w:r>
    </w:p>
    <w:p w:rsidR="001C00E8" w:rsidRPr="006D49B9" w:rsidRDefault="001C00E8" w:rsidP="001C00E8">
      <w:pPr>
        <w:rPr>
          <w:rStyle w:val="StyleBoldUnderline"/>
        </w:rPr>
      </w:pPr>
      <w:r w:rsidRPr="006D49B9">
        <w:rPr>
          <w:rStyle w:val="StyleBoldUnderline"/>
        </w:rPr>
        <w:t>country’s production will continue to decline in the coming years unless the Mexican government</w:t>
      </w:r>
    </w:p>
    <w:p w:rsidR="001C00E8" w:rsidRPr="006D49B9" w:rsidRDefault="001C00E8" w:rsidP="001C00E8">
      <w:pPr>
        <w:rPr>
          <w:rStyle w:val="StyleBoldUnderline"/>
        </w:rPr>
      </w:pPr>
      <w:r w:rsidRPr="006D49B9">
        <w:rPr>
          <w:rStyle w:val="StyleBoldUnderline"/>
        </w:rPr>
        <w:t>reforms its energy sector.</w:t>
      </w:r>
    </w:p>
    <w:p w:rsidR="001C00E8" w:rsidRPr="006D49B9" w:rsidRDefault="001C00E8" w:rsidP="001C00E8">
      <w:r w:rsidRPr="006D49B9">
        <w:rPr>
          <w:rStyle w:val="StyleBoldUnderline"/>
        </w:rPr>
        <w:t xml:space="preserve">The Mexican government has used oil revenues from its state oil company, </w:t>
      </w:r>
      <w:r w:rsidRPr="006D49B9">
        <w:t>Pétroleos Mexicanos</w:t>
      </w:r>
    </w:p>
    <w:p w:rsidR="001C00E8" w:rsidRPr="006D49B9" w:rsidRDefault="001C00E8" w:rsidP="001C00E8">
      <w:pPr>
        <w:rPr>
          <w:rStyle w:val="StyleBoldUnderline"/>
        </w:rPr>
      </w:pPr>
      <w:r w:rsidRPr="006D49B9">
        <w:t xml:space="preserve">(Pemex), </w:t>
      </w:r>
      <w:r w:rsidRPr="006D49B9">
        <w:rPr>
          <w:rStyle w:val="StyleBoldUnderline"/>
        </w:rPr>
        <w:t>for government operating expenses,</w:t>
      </w:r>
      <w:r w:rsidRPr="006D49B9">
        <w:t xml:space="preserve"> which has </w:t>
      </w:r>
      <w:r w:rsidRPr="006D49B9">
        <w:rPr>
          <w:rStyle w:val="StyleBoldUnderline"/>
        </w:rPr>
        <w:t>come at the expense of needed</w:t>
      </w:r>
    </w:p>
    <w:p w:rsidR="001C00E8" w:rsidRPr="006D49B9" w:rsidRDefault="001C00E8" w:rsidP="001C00E8">
      <w:pPr>
        <w:rPr>
          <w:rStyle w:val="StyleBoldUnderline"/>
        </w:rPr>
      </w:pPr>
      <w:r w:rsidRPr="006D49B9">
        <w:rPr>
          <w:rStyle w:val="StyleBoldUnderline"/>
        </w:rPr>
        <w:t>reinvestment in the company</w:t>
      </w:r>
      <w:r w:rsidRPr="006D49B9">
        <w:t xml:space="preserve"> itself. </w:t>
      </w:r>
      <w:r w:rsidRPr="006D49B9">
        <w:rPr>
          <w:rStyle w:val="StyleBoldUnderline"/>
        </w:rPr>
        <w:t>Because the government relies so heavily on oil income, any</w:t>
      </w:r>
    </w:p>
    <w:p w:rsidR="001C00E8" w:rsidRPr="006D49B9" w:rsidRDefault="001C00E8" w:rsidP="001C00E8">
      <w:pPr>
        <w:rPr>
          <w:rStyle w:val="StyleBoldUnderline"/>
        </w:rPr>
      </w:pPr>
      <w:r w:rsidRPr="006D49B9">
        <w:rPr>
          <w:rStyle w:val="StyleBoldUnderline"/>
        </w:rPr>
        <w:t>decline in production has major fiscal implications</w:t>
      </w:r>
      <w:r w:rsidRPr="006D49B9">
        <w:t xml:space="preserve">. In 2008, </w:t>
      </w:r>
      <w:r w:rsidRPr="006D49B9">
        <w:rPr>
          <w:rStyle w:val="StyleBoldUnderline"/>
        </w:rPr>
        <w:t>the government enacted new</w:t>
      </w:r>
    </w:p>
    <w:p w:rsidR="001C00E8" w:rsidRPr="006D49B9" w:rsidRDefault="001C00E8" w:rsidP="001C00E8">
      <w:r w:rsidRPr="006D49B9">
        <w:rPr>
          <w:rStyle w:val="StyleBoldUnderline"/>
        </w:rPr>
        <w:t>legislation that sought to reform the country’s oil sector</w:t>
      </w:r>
      <w:r w:rsidRPr="006D49B9">
        <w:t>, which was nationalized in 1938,36 and to</w:t>
      </w:r>
    </w:p>
    <w:p w:rsidR="001C00E8" w:rsidRPr="006D49B9" w:rsidRDefault="001C00E8" w:rsidP="001C00E8">
      <w:r w:rsidRPr="006D49B9">
        <w:t>help increase production capability. The reforms permit Pemex to create incentive-based service</w:t>
      </w:r>
    </w:p>
    <w:p w:rsidR="001C00E8" w:rsidRPr="006D49B9" w:rsidRDefault="001C00E8" w:rsidP="001C00E8">
      <w:r w:rsidRPr="006D49B9">
        <w:t>contracts with private companies. Some analysts contend, however, that the reforms did not go far</w:t>
      </w:r>
    </w:p>
    <w:p w:rsidR="001C00E8" w:rsidRPr="006D49B9" w:rsidRDefault="001C00E8" w:rsidP="001C00E8">
      <w:r w:rsidRPr="006D49B9">
        <w:t>enough and that they do little to help the company address its major challenges.37</w:t>
      </w:r>
    </w:p>
    <w:p w:rsidR="001C00E8" w:rsidRPr="006D49B9" w:rsidRDefault="001C00E8" w:rsidP="001C00E8">
      <w:r w:rsidRPr="006D49B9">
        <w:t xml:space="preserve">According to industry experts, </w:t>
      </w:r>
      <w:r w:rsidRPr="006D49B9">
        <w:rPr>
          <w:rStyle w:val="StyleBoldUnderline"/>
        </w:rPr>
        <w:t xml:space="preserve">Mexico has the </w:t>
      </w:r>
      <w:r w:rsidRPr="006D49B9">
        <w:t xml:space="preserve">potential </w:t>
      </w:r>
      <w:r w:rsidRPr="006D49B9">
        <w:rPr>
          <w:rStyle w:val="StyleBoldUnderline"/>
        </w:rPr>
        <w:t>resources to support a long-term recovery</w:t>
      </w:r>
    </w:p>
    <w:p w:rsidR="001C00E8" w:rsidRPr="006D49B9" w:rsidRDefault="001C00E8" w:rsidP="001C00E8">
      <w:pPr>
        <w:rPr>
          <w:rStyle w:val="StyleBoldUnderline"/>
        </w:rPr>
      </w:pPr>
      <w:r w:rsidRPr="006D49B9">
        <w:t xml:space="preserve">in total production, primarily in the Gulf of Mexico, </w:t>
      </w:r>
      <w:r w:rsidRPr="006D49B9">
        <w:rPr>
          <w:rStyle w:val="StyleBoldUnderline"/>
        </w:rPr>
        <w:t>but does not have the technical capability or</w:t>
      </w:r>
    </w:p>
    <w:p w:rsidR="001C00E8" w:rsidRPr="006D49B9" w:rsidRDefault="001C00E8" w:rsidP="001C00E8">
      <w:r w:rsidRPr="006D49B9">
        <w:rPr>
          <w:rStyle w:val="StyleBoldUnderline"/>
        </w:rPr>
        <w:t>financial means</w:t>
      </w:r>
      <w:r w:rsidRPr="006D49B9">
        <w:t xml:space="preserve"> to develop potential deepwater projects or shale oil deposits in the north.</w:t>
      </w:r>
    </w:p>
    <w:p w:rsidR="001C00E8" w:rsidRPr="006D49B9" w:rsidRDefault="001C00E8" w:rsidP="001C00E8">
      <w:pPr>
        <w:rPr>
          <w:rStyle w:val="StyleBoldUnderline"/>
        </w:rPr>
      </w:pPr>
      <w:r w:rsidRPr="006D49B9">
        <w:t xml:space="preserve">Numerous economists and analysts have noted that </w:t>
      </w:r>
      <w:r w:rsidRPr="006D49B9">
        <w:rPr>
          <w:rStyle w:val="StyleBoldUnderline"/>
        </w:rPr>
        <w:t xml:space="preserve">oil production will </w:t>
      </w:r>
      <w:r w:rsidRPr="006D49B9">
        <w:t>continue to</w:t>
      </w:r>
      <w:r w:rsidRPr="006D49B9">
        <w:rPr>
          <w:rStyle w:val="StyleBoldUnderline"/>
        </w:rPr>
        <w:t xml:space="preserve"> decline unless</w:t>
      </w:r>
    </w:p>
    <w:p w:rsidR="001C00E8" w:rsidRPr="006D49B9" w:rsidRDefault="001C00E8" w:rsidP="001C00E8">
      <w:pPr>
        <w:rPr>
          <w:rStyle w:val="StyleBoldUnderline"/>
        </w:rPr>
      </w:pPr>
      <w:r w:rsidRPr="006D49B9">
        <w:rPr>
          <w:rStyle w:val="StyleBoldUnderline"/>
        </w:rPr>
        <w:t xml:space="preserve">the government </w:t>
      </w:r>
      <w:r w:rsidRPr="006D49B9">
        <w:t>puts reforms in place to</w:t>
      </w:r>
      <w:r w:rsidRPr="006D49B9">
        <w:rPr>
          <w:rStyle w:val="StyleBoldUnderline"/>
        </w:rPr>
        <w:t xml:space="preserve"> change </w:t>
      </w:r>
      <w:r w:rsidRPr="006D49B9">
        <w:t>the</w:t>
      </w:r>
      <w:r w:rsidRPr="006D49B9">
        <w:rPr>
          <w:rStyle w:val="StyleBoldUnderline"/>
        </w:rPr>
        <w:t xml:space="preserve"> constitutional limits on foreign involvement</w:t>
      </w:r>
    </w:p>
    <w:p w:rsidR="001C00E8" w:rsidRPr="006D49B9" w:rsidRDefault="001C00E8" w:rsidP="001C00E8">
      <w:r w:rsidRPr="006D49B9">
        <w:rPr>
          <w:rStyle w:val="StyleBoldUnderline"/>
        </w:rPr>
        <w:t xml:space="preserve">in </w:t>
      </w:r>
      <w:r w:rsidRPr="006D49B9">
        <w:t xml:space="preserve">the exploration, production, and ownership of the nation’s </w:t>
      </w:r>
      <w:r w:rsidRPr="006D49B9">
        <w:rPr>
          <w:rStyle w:val="StyleBoldUnderline"/>
        </w:rPr>
        <w:t xml:space="preserve">hydrocarbon </w:t>
      </w:r>
      <w:r w:rsidRPr="006D49B9">
        <w:t>resources.38</w:t>
      </w:r>
    </w:p>
    <w:p w:rsidR="001C00E8" w:rsidRPr="006D49B9" w:rsidRDefault="001C00E8" w:rsidP="001C00E8">
      <w:r w:rsidRPr="006D49B9">
        <w:t xml:space="preserve">President Enrique Peña </w:t>
      </w:r>
      <w:r w:rsidRPr="006D49B9">
        <w:rPr>
          <w:rStyle w:val="StyleBoldUnderline"/>
        </w:rPr>
        <w:t>Nieto</w:t>
      </w:r>
      <w:r w:rsidRPr="006D49B9">
        <w:t xml:space="preserve"> of Mexico has </w:t>
      </w:r>
      <w:r w:rsidRPr="006D49B9">
        <w:rPr>
          <w:rStyle w:val="StyleBoldUnderline"/>
        </w:rPr>
        <w:t>said that energy reform will be a top priority</w:t>
      </w:r>
      <w:r w:rsidRPr="006D49B9">
        <w:t xml:space="preserve"> during</w:t>
      </w:r>
    </w:p>
    <w:p w:rsidR="001C00E8" w:rsidRPr="006D49B9" w:rsidRDefault="001C00E8" w:rsidP="001C00E8">
      <w:r w:rsidRPr="006D49B9">
        <w:t>his administration in 2013. However, enacting such reforms would require a constitutional</w:t>
      </w:r>
    </w:p>
    <w:p w:rsidR="001C00E8" w:rsidRPr="006D49B9" w:rsidRDefault="001C00E8" w:rsidP="001C00E8">
      <w:r w:rsidRPr="006D49B9">
        <w:t>reform, which would require a two-thirds vote in the Mexican Congress. On March 3, 2013,</w:t>
      </w:r>
    </w:p>
    <w:p w:rsidR="001C00E8" w:rsidRPr="006D49B9" w:rsidRDefault="001C00E8" w:rsidP="001C00E8">
      <w:r w:rsidRPr="006D49B9">
        <w:t>members of Mexico’s ruling party, the Institutional Revolutionary Party (PRI), voted</w:t>
      </w:r>
    </w:p>
    <w:p w:rsidR="001C00E8" w:rsidRPr="006D49B9" w:rsidRDefault="001C00E8" w:rsidP="001C00E8">
      <w:r w:rsidRPr="006D49B9">
        <w:t>unanimously at their national convention to remove language in the party’s platform that had</w:t>
      </w:r>
    </w:p>
    <w:p w:rsidR="001C00E8" w:rsidRPr="006D49B9" w:rsidRDefault="001C00E8" w:rsidP="001C00E8">
      <w:r w:rsidRPr="006D49B9">
        <w:t>opposed private investment in the oil sector. The PRI, however, does not hold a majority in</w:t>
      </w:r>
    </w:p>
    <w:p w:rsidR="001C00E8" w:rsidRPr="006D49B9" w:rsidRDefault="001C00E8" w:rsidP="001C00E8">
      <w:r w:rsidRPr="006D49B9">
        <w:t>Congress. Oil is a sensitive topic for many Mexicans, and the possibility of allowing more private</w:t>
      </w:r>
    </w:p>
    <w:p w:rsidR="001C00E8" w:rsidRPr="006D49B9" w:rsidRDefault="001C00E8" w:rsidP="001C00E8">
      <w:r w:rsidRPr="006D49B9">
        <w:t>and foreign investment continues to face considerable political resistance, especially within</w:t>
      </w:r>
    </w:p>
    <w:p w:rsidR="001C00E8" w:rsidRPr="006D49B9" w:rsidRDefault="001C00E8" w:rsidP="001C00E8">
      <w:r w:rsidRPr="006D49B9">
        <w:t>Mexico’s leftist party.39</w:t>
      </w:r>
    </w:p>
    <w:p w:rsidR="001C00E8" w:rsidRPr="006D49B9" w:rsidRDefault="001C00E8" w:rsidP="001C00E8">
      <w:pPr>
        <w:rPr>
          <w:rStyle w:val="StyleBoldUnderline"/>
        </w:rPr>
      </w:pPr>
      <w:r w:rsidRPr="006D49B9">
        <w:t xml:space="preserve">In February 2012, </w:t>
      </w:r>
      <w:r w:rsidRPr="006D49B9">
        <w:rPr>
          <w:rStyle w:val="StyleBoldUnderline"/>
        </w:rPr>
        <w:t>the United States and Mexico signed the U.S.-Mexico Trans-Boundary</w:t>
      </w:r>
    </w:p>
    <w:p w:rsidR="001C00E8" w:rsidRPr="006D49B9" w:rsidRDefault="001C00E8" w:rsidP="001C00E8">
      <w:pPr>
        <w:rPr>
          <w:rStyle w:val="StyleBoldUnderline"/>
        </w:rPr>
      </w:pPr>
      <w:r w:rsidRPr="006D49B9">
        <w:rPr>
          <w:rStyle w:val="StyleBoldUnderline"/>
        </w:rPr>
        <w:t>Hydrocarbon agreement, which addresses issues related to the development of oil and gas</w:t>
      </w:r>
    </w:p>
    <w:p w:rsidR="001C00E8" w:rsidRPr="006D49B9" w:rsidRDefault="001C00E8" w:rsidP="001C00E8">
      <w:r w:rsidRPr="006D49B9">
        <w:rPr>
          <w:rStyle w:val="StyleBoldUnderline"/>
        </w:rPr>
        <w:t xml:space="preserve">reservoirs that cross the international maritime boundary </w:t>
      </w:r>
      <w:r w:rsidRPr="006D49B9">
        <w:t>between the two countries in the Gulf of Mexico. Before the agreement can take effect, both the United States and Mexico must review</w:t>
      </w:r>
    </w:p>
    <w:p w:rsidR="001C00E8" w:rsidRPr="006D49B9" w:rsidRDefault="001C00E8" w:rsidP="001C00E8">
      <w:pPr>
        <w:rPr>
          <w:rStyle w:val="StyleBoldUnderline"/>
        </w:rPr>
      </w:pPr>
      <w:r w:rsidRPr="006D49B9">
        <w:t xml:space="preserve">and accept the agreement, a process that is currently underway. Part of </w:t>
      </w:r>
      <w:r w:rsidRPr="006D49B9">
        <w:rPr>
          <w:rStyle w:val="StyleBoldUnderline"/>
        </w:rPr>
        <w:t>the purpose is to enhance</w:t>
      </w:r>
    </w:p>
    <w:p w:rsidR="001C00E8" w:rsidRPr="006D49B9" w:rsidRDefault="001C00E8" w:rsidP="001C00E8">
      <w:r w:rsidRPr="006D49B9">
        <w:rPr>
          <w:rStyle w:val="StyleBoldUnderline"/>
        </w:rPr>
        <w:t>energy security</w:t>
      </w:r>
      <w:r w:rsidRPr="006D49B9">
        <w:t xml:space="preserve"> in North America </w:t>
      </w:r>
      <w:r w:rsidRPr="006D49B9">
        <w:rPr>
          <w:rStyle w:val="StyleBoldUnderline"/>
        </w:rPr>
        <w:t>and</w:t>
      </w:r>
      <w:r w:rsidRPr="006D49B9">
        <w:t xml:space="preserve"> support </w:t>
      </w:r>
      <w:r w:rsidRPr="006D49B9">
        <w:rPr>
          <w:rStyle w:val="StyleBoldUnderline"/>
        </w:rPr>
        <w:t>responsible stewardship</w:t>
      </w:r>
      <w:r w:rsidRPr="006D49B9">
        <w:t xml:space="preserve"> of the Gulf of Mexico,</w:t>
      </w:r>
    </w:p>
    <w:p w:rsidR="001C00E8" w:rsidRPr="006D49B9" w:rsidRDefault="001C00E8" w:rsidP="001C00E8">
      <w:pPr>
        <w:rPr>
          <w:b/>
          <w:bCs/>
          <w:u w:val="single"/>
        </w:rPr>
      </w:pPr>
      <w:r w:rsidRPr="006D49B9">
        <w:t xml:space="preserve">according to a press release from the U.S. State Department.40 </w:t>
      </w:r>
      <w:r w:rsidRPr="006D49B9">
        <w:rPr>
          <w:rStyle w:val="StyleBoldUnderline"/>
        </w:rPr>
        <w:t>The agreement is intended as a step forward in clarifying relations</w:t>
      </w:r>
      <w:r w:rsidRPr="006D49B9">
        <w:t xml:space="preserve"> between the two countries </w:t>
      </w:r>
      <w:r w:rsidRPr="006D49B9">
        <w:rPr>
          <w:rStyle w:val="StyleBoldUnderline"/>
        </w:rPr>
        <w:t>in managing energy resources</w:t>
      </w:r>
      <w:r w:rsidRPr="006D49B9">
        <w:t xml:space="preserve"> in</w:t>
      </w:r>
    </w:p>
    <w:p w:rsidR="001C00E8" w:rsidRPr="006D49B9" w:rsidRDefault="001C00E8" w:rsidP="001C00E8">
      <w:pPr>
        <w:rPr>
          <w:rStyle w:val="StyleBoldUnderline"/>
        </w:rPr>
      </w:pPr>
      <w:r w:rsidRPr="006D49B9">
        <w:t xml:space="preserve">portions of the Gulf of Mexico </w:t>
      </w:r>
      <w:r w:rsidRPr="006D49B9">
        <w:rPr>
          <w:rStyle w:val="StyleBoldUnderline"/>
        </w:rPr>
        <w:t>and</w:t>
      </w:r>
      <w:r w:rsidRPr="006D49B9">
        <w:t xml:space="preserve"> also </w:t>
      </w:r>
      <w:r w:rsidRPr="006D49B9">
        <w:rPr>
          <w:rStyle w:val="StyleBoldUnderline"/>
        </w:rPr>
        <w:t>represents</w:t>
      </w:r>
      <w:r w:rsidRPr="006D49B9">
        <w:t xml:space="preserve"> an example of </w:t>
      </w:r>
      <w:r w:rsidRPr="006D49B9">
        <w:rPr>
          <w:rStyle w:val="StyleBoldUnderline"/>
        </w:rPr>
        <w:t>U.S.-Mexico efforts to develop</w:t>
      </w:r>
    </w:p>
    <w:p w:rsidR="001C00E8" w:rsidRPr="006D49B9" w:rsidRDefault="001C00E8" w:rsidP="001C00E8">
      <w:r w:rsidRPr="006D49B9">
        <w:rPr>
          <w:rStyle w:val="StyleBoldUnderline"/>
        </w:rPr>
        <w:t>a</w:t>
      </w:r>
      <w:r w:rsidRPr="006D49B9">
        <w:t xml:space="preserve"> sustainable </w:t>
      </w:r>
      <w:r w:rsidRPr="006D49B9">
        <w:rPr>
          <w:rStyle w:val="StyleBoldUnderline"/>
        </w:rPr>
        <w:t>energy trade relationship</w:t>
      </w:r>
      <w:r w:rsidRPr="006D49B9">
        <w:t>.41</w:t>
      </w:r>
    </w:p>
    <w:p w:rsidR="001C00E8" w:rsidRPr="006D49B9" w:rsidRDefault="001C00E8" w:rsidP="001C00E8">
      <w:pPr>
        <w:rPr>
          <w:rStyle w:val="StyleBoldUnderline"/>
        </w:rPr>
      </w:pPr>
    </w:p>
    <w:p w:rsidR="001C00E8" w:rsidRPr="006D49B9" w:rsidRDefault="001C00E8" w:rsidP="001C00E8">
      <w:pPr>
        <w:pStyle w:val="Heading3"/>
      </w:pPr>
      <w:r w:rsidRPr="006D49B9">
        <w:t>Production Decline Now – Investment</w:t>
      </w:r>
    </w:p>
    <w:p w:rsidR="001C00E8" w:rsidRPr="006D49B9" w:rsidRDefault="001C00E8" w:rsidP="001C00E8"/>
    <w:p w:rsidR="001C00E8" w:rsidRPr="006D49B9" w:rsidRDefault="001C00E8" w:rsidP="001C00E8">
      <w:pPr>
        <w:pStyle w:val="Heading4"/>
        <w:rPr>
          <w:rFonts w:cs="Times New Roman"/>
        </w:rPr>
      </w:pPr>
      <w:r w:rsidRPr="006D49B9">
        <w:rPr>
          <w:rFonts w:cs="Times New Roman"/>
        </w:rPr>
        <w:t>Mexico oil production is down now – lacks investment</w:t>
      </w:r>
    </w:p>
    <w:p w:rsidR="001C00E8" w:rsidRPr="006D49B9" w:rsidRDefault="001C00E8" w:rsidP="001C00E8">
      <w:pPr>
        <w:rPr>
          <w:rStyle w:val="StyleStyleBold12pt"/>
        </w:rPr>
      </w:pPr>
      <w:r w:rsidRPr="006D49B9">
        <w:rPr>
          <w:rStyle w:val="StyleStyleBold12pt"/>
        </w:rPr>
        <w:t>Reuters 6/28/13</w:t>
      </w:r>
    </w:p>
    <w:p w:rsidR="001C00E8" w:rsidRPr="006D49B9" w:rsidRDefault="001C00E8" w:rsidP="001C00E8">
      <w:r w:rsidRPr="006D49B9">
        <w:t xml:space="preserve">[Reuters, 2013 (“UPDATE 1-Mexico oil output slumps to near two-year low in May,” Reuters, Update 1, Energy, 6-28-13, Available Online at </w:t>
      </w:r>
      <w:hyperlink r:id="rId168" w:history="1">
        <w:r w:rsidRPr="006D49B9">
          <w:rPr>
            <w:rStyle w:val="Hyperlink"/>
          </w:rPr>
          <w:t>http://www.reuters.com/article/2013/06/28/mexico-oil-idUSL2N0F41RK20130628</w:t>
        </w:r>
      </w:hyperlink>
      <w:r w:rsidRPr="006D49B9">
        <w:t>, Accessed on June 30, 2013)][SP]</w:t>
      </w:r>
    </w:p>
    <w:p w:rsidR="001C00E8" w:rsidRPr="006D49B9" w:rsidRDefault="001C00E8" w:rsidP="001C00E8">
      <w:pPr>
        <w:rPr>
          <w:rStyle w:val="StyleStyleBold12pt"/>
        </w:rPr>
      </w:pPr>
    </w:p>
    <w:p w:rsidR="001C00E8" w:rsidRPr="006D49B9" w:rsidRDefault="001C00E8" w:rsidP="001C00E8">
      <w:pPr>
        <w:rPr>
          <w:rStyle w:val="StyleBoldUnderline"/>
        </w:rPr>
      </w:pPr>
      <w:r w:rsidRPr="006D49B9">
        <w:rPr>
          <w:rStyle w:val="StyleBoldUnderline"/>
        </w:rPr>
        <w:t>Mexican crude oil production slid to its lowest level in nearly two years in May, while exports were their weakest in more than two decades, official data showed on Friday.</w:t>
      </w:r>
    </w:p>
    <w:p w:rsidR="001C00E8" w:rsidRPr="006D49B9" w:rsidRDefault="001C00E8" w:rsidP="001C00E8">
      <w:r w:rsidRPr="006D49B9">
        <w:rPr>
          <w:rStyle w:val="StyleBoldUnderline"/>
        </w:rPr>
        <w:t>Crude output at state oil monopoly Pemex</w:t>
      </w:r>
      <w:r w:rsidRPr="006D49B9">
        <w:t xml:space="preserve">, which President Enrique Pena Nieto has pledged to reform in the coming months, </w:t>
      </w:r>
      <w:r w:rsidRPr="006D49B9">
        <w:rPr>
          <w:rStyle w:val="StyleBoldUnderline"/>
        </w:rPr>
        <w:t>fell to 2.51 million barrels per day</w:t>
      </w:r>
      <w:r w:rsidRPr="006D49B9">
        <w:t xml:space="preserve"> (bpd) in May, </w:t>
      </w:r>
      <w:r w:rsidRPr="006D49B9">
        <w:rPr>
          <w:rStyle w:val="StyleBoldUnderline"/>
        </w:rPr>
        <w:t>its lowest level since September 2011</w:t>
      </w:r>
      <w:r w:rsidRPr="006D49B9">
        <w:t>, according to the company's data.</w:t>
      </w:r>
    </w:p>
    <w:p w:rsidR="001C00E8" w:rsidRPr="006D49B9" w:rsidRDefault="001C00E8" w:rsidP="001C00E8">
      <w:r w:rsidRPr="006D49B9">
        <w:rPr>
          <w:rStyle w:val="StyleBoldUnderline"/>
        </w:rPr>
        <w:t>Oil exports dropped to 1.03 million bpd</w:t>
      </w:r>
      <w:r w:rsidRPr="006D49B9">
        <w:t>, the lowest level of crude shipments since the national energy information system began publishing monthly export figures in 1990.</w:t>
      </w:r>
    </w:p>
    <w:p w:rsidR="001C00E8" w:rsidRPr="006D49B9" w:rsidRDefault="001C00E8" w:rsidP="001C00E8">
      <w:pPr>
        <w:rPr>
          <w:rStyle w:val="StyleBoldUnderline"/>
        </w:rPr>
      </w:pPr>
      <w:r w:rsidRPr="006D49B9">
        <w:t xml:space="preserve">Pena </w:t>
      </w:r>
      <w:r w:rsidRPr="006D49B9">
        <w:rPr>
          <w:rStyle w:val="StyleBoldUnderline"/>
        </w:rPr>
        <w:t xml:space="preserve">Nieto plans to boost production at Pemex by attracting private investment to the company, </w:t>
      </w:r>
      <w:r w:rsidRPr="006D49B9">
        <w:t>though he faces opposition from traditionalists who have accused him of planning to sell out the industry to foreign oil majors.</w:t>
      </w:r>
    </w:p>
    <w:p w:rsidR="001C00E8" w:rsidRPr="006D49B9" w:rsidRDefault="001C00E8" w:rsidP="001C00E8">
      <w:r w:rsidRPr="006D49B9">
        <w:t>Pemex has been a source of Mexican pride since the government nationalized the industry in 1938, and reform of Pemex has long been fraught with difficulties.</w:t>
      </w:r>
    </w:p>
    <w:p w:rsidR="001C00E8" w:rsidRPr="006D49B9" w:rsidRDefault="001C00E8" w:rsidP="001C00E8">
      <w:r w:rsidRPr="006D49B9">
        <w:t>The government aims to present its Pemex plan by September and officials say it is likely to contain a blueprint to allow profit-sharing between Mexico and private firms in exchange for the latter taking on exploration and production risks.</w:t>
      </w:r>
    </w:p>
    <w:p w:rsidR="001C00E8" w:rsidRPr="006D49B9" w:rsidRDefault="001C00E8" w:rsidP="001C00E8">
      <w:pPr>
        <w:rPr>
          <w:rStyle w:val="StyleBoldUnderline"/>
        </w:rPr>
      </w:pPr>
      <w:r w:rsidRPr="006D49B9">
        <w:rPr>
          <w:rStyle w:val="StyleBoldUnderline"/>
        </w:rPr>
        <w:t>Mexico, the world's No. 7 oil producer, has seen output drop steadily from a peak of 3.4 million bpd in 2004. Over the same period, export volumes are down by over a third.</w:t>
      </w:r>
    </w:p>
    <w:p w:rsidR="001C00E8" w:rsidRPr="006D49B9" w:rsidRDefault="001C00E8" w:rsidP="001C00E8">
      <w:r w:rsidRPr="006D49B9">
        <w:t>Pemex officials did not immediately returns calls seeking comment on the May output and export figures.</w:t>
      </w:r>
    </w:p>
    <w:p w:rsidR="001C00E8" w:rsidRPr="006D49B9" w:rsidRDefault="001C00E8" w:rsidP="001C00E8">
      <w:pPr>
        <w:rPr>
          <w:rStyle w:val="StyleBoldUnderline"/>
        </w:rPr>
      </w:pPr>
      <w:r w:rsidRPr="006D49B9">
        <w:rPr>
          <w:rStyle w:val="StyleBoldUnderline"/>
        </w:rPr>
        <w:t xml:space="preserve">If the country cannot find and exploit new discoveries to replace declining output at its largest, aging fields, Mexico </w:t>
      </w:r>
      <w:r w:rsidRPr="006D49B9">
        <w:rPr>
          <w:rStyle w:val="Emphasis"/>
        </w:rPr>
        <w:t>risks becoming a net importer</w:t>
      </w:r>
      <w:r w:rsidRPr="006D49B9">
        <w:rPr>
          <w:rStyle w:val="StyleBoldUnderline"/>
        </w:rPr>
        <w:t xml:space="preserve"> of crude within a decade.</w:t>
      </w:r>
    </w:p>
    <w:p w:rsidR="001C00E8" w:rsidRPr="006D49B9" w:rsidRDefault="001C00E8" w:rsidP="001C00E8">
      <w:pPr>
        <w:rPr>
          <w:rStyle w:val="StyleBoldUnderline"/>
        </w:rPr>
      </w:pPr>
    </w:p>
    <w:p w:rsidR="001C00E8" w:rsidRPr="006D49B9" w:rsidRDefault="001C00E8" w:rsidP="001C00E8">
      <w:pPr>
        <w:pStyle w:val="Heading4"/>
        <w:rPr>
          <w:rFonts w:cs="Times New Roman"/>
        </w:rPr>
      </w:pPr>
      <w:r w:rsidRPr="006D49B9">
        <w:rPr>
          <w:rFonts w:cs="Times New Roman"/>
        </w:rPr>
        <w:t xml:space="preserve">Mexico’s oil fields need investment to improve in production </w:t>
      </w:r>
    </w:p>
    <w:p w:rsidR="001C00E8" w:rsidRPr="006D49B9" w:rsidRDefault="001C00E8" w:rsidP="001C00E8">
      <w:r w:rsidRPr="006D49B9">
        <w:rPr>
          <w:rStyle w:val="StyleStyleBold12pt"/>
        </w:rPr>
        <w:t>CNN 12</w:t>
      </w:r>
      <w:r w:rsidRPr="006D49B9">
        <w:t xml:space="preserve"> </w:t>
      </w:r>
    </w:p>
    <w:p w:rsidR="001C00E8" w:rsidRPr="006D49B9" w:rsidRDefault="001C00E8" w:rsidP="001C00E8">
      <w:r w:rsidRPr="006D49B9">
        <w:t xml:space="preserve">(8-17-12, CNN, “Monopoly on the business”, </w:t>
      </w:r>
      <w:hyperlink r:id="rId169" w:history="1">
        <w:r w:rsidRPr="006D49B9">
          <w:rPr>
            <w:rStyle w:val="Hyperlink"/>
          </w:rPr>
          <w:t>http://money.cnn.com/2012/08/17/news/economy/mexico-oil/index.html</w:t>
        </w:r>
      </w:hyperlink>
      <w:r w:rsidRPr="006D49B9">
        <w:rPr>
          <w:rStyle w:val="Hyperlink"/>
        </w:rPr>
        <w:t xml:space="preserve">, </w:t>
      </w:r>
      <w:r w:rsidRPr="006D49B9">
        <w:rPr>
          <w:rStyle w:val="Hyperlink"/>
          <w:lang w:val="es-ES"/>
        </w:rPr>
        <w:t xml:space="preserve">accessed: </w:t>
      </w:r>
      <w:r w:rsidRPr="006D49B9">
        <w:rPr>
          <w:rStyle w:val="Hyperlink"/>
        </w:rPr>
        <w:t xml:space="preserve">June 27, 2013, QDKM) </w:t>
      </w:r>
    </w:p>
    <w:p w:rsidR="001C00E8" w:rsidRPr="006D49B9" w:rsidRDefault="001C00E8" w:rsidP="001C00E8"/>
    <w:p w:rsidR="001C00E8" w:rsidRPr="006D49B9" w:rsidRDefault="001C00E8" w:rsidP="001C00E8">
      <w:r w:rsidRPr="006D49B9">
        <w:rPr>
          <w:rStyle w:val="StyleBoldUnderline"/>
        </w:rPr>
        <w:t>Mexico, one of the largest suppliers of oil to the United States, has a big problem: Its production of crude is falling fast</w:t>
      </w:r>
      <w:r w:rsidRPr="006D49B9">
        <w:t>.</w:t>
      </w:r>
    </w:p>
    <w:p w:rsidR="001C00E8" w:rsidRPr="006D49B9" w:rsidRDefault="001C00E8" w:rsidP="001C00E8">
      <w:r w:rsidRPr="006D49B9">
        <w:t>In 2008, the country's production peaked at 3.2 million barrels a day, according to the U.S. Energy Information Administration. Last year, it didn't even produce 3 million a day.</w:t>
      </w:r>
    </w:p>
    <w:p w:rsidR="001C00E8" w:rsidRPr="006D49B9" w:rsidRDefault="001C00E8" w:rsidP="001C00E8">
      <w:pPr>
        <w:rPr>
          <w:rStyle w:val="StyleBoldUnderline"/>
        </w:rPr>
      </w:pPr>
      <w:r w:rsidRPr="006D49B9">
        <w:rPr>
          <w:rStyle w:val="StyleBoldUnderline"/>
        </w:rPr>
        <w:t>The reason: aging oil fields and years of underinvestment.</w:t>
      </w:r>
    </w:p>
    <w:p w:rsidR="001C00E8" w:rsidRPr="006D49B9" w:rsidRDefault="001C00E8" w:rsidP="001C00E8">
      <w:r w:rsidRPr="006D49B9">
        <w:rPr>
          <w:rStyle w:val="StyleBoldUnderline"/>
        </w:rPr>
        <w:t>Industry experts say Mexico could revive production if it allowed more investment from international oil companies</w:t>
      </w:r>
      <w:r w:rsidRPr="006D49B9">
        <w:t>. But under current policy, EIA says Mexico will have to start importing oil by 2020.</w:t>
      </w:r>
    </w:p>
    <w:p w:rsidR="001C00E8" w:rsidRPr="006D49B9" w:rsidRDefault="001C00E8" w:rsidP="001C00E8">
      <w:r w:rsidRPr="006D49B9">
        <w:rPr>
          <w:rStyle w:val="StyleBoldUnderline"/>
        </w:rPr>
        <w:t>For the United States, the decline in Mexico's oil industry means it will likely be buying more oil from Canada and Saudi Arabia, the No. 1 and No. 2 sources of U.S. oil imports.</w:t>
      </w:r>
      <w:r w:rsidRPr="006D49B9">
        <w:t xml:space="preserve"> Mexico is now third.</w:t>
      </w:r>
    </w:p>
    <w:p w:rsidR="001C00E8" w:rsidRPr="006D49B9" w:rsidRDefault="001C00E8" w:rsidP="001C00E8">
      <w:r w:rsidRPr="006D49B9">
        <w:t>Related: Wind power hits 57% mark in Colorado</w:t>
      </w:r>
    </w:p>
    <w:p w:rsidR="001C00E8" w:rsidRPr="006D49B9" w:rsidRDefault="001C00E8" w:rsidP="001C00E8">
      <w:r w:rsidRPr="006D49B9">
        <w:t>And because oil is a global market, any drop in production one place could mean higher prices worldwide.</w:t>
      </w:r>
    </w:p>
    <w:p w:rsidR="001C00E8" w:rsidRPr="006D49B9" w:rsidRDefault="001C00E8" w:rsidP="001C00E8">
      <w:r w:rsidRPr="006D49B9">
        <w:t>The loss of Mexico's current exports of about 1 million barrels a day would be greater than the amount lost due to sanctions on Iran -- albeit over a longer time period.</w:t>
      </w:r>
    </w:p>
    <w:p w:rsidR="001C00E8" w:rsidRPr="006D49B9" w:rsidRDefault="001C00E8" w:rsidP="001C00E8">
      <w:r w:rsidRPr="006D49B9">
        <w:t>Many experts blame the structure of Mexico's oil industry for the decline.</w:t>
      </w:r>
    </w:p>
    <w:p w:rsidR="001C00E8" w:rsidRPr="006D49B9" w:rsidRDefault="001C00E8" w:rsidP="001C00E8">
      <w:r w:rsidRPr="006D49B9">
        <w:t>Mexico: We want your investment money</w:t>
      </w:r>
    </w:p>
    <w:p w:rsidR="001C00E8" w:rsidRPr="006D49B9" w:rsidRDefault="001C00E8" w:rsidP="001C00E8">
      <w:r w:rsidRPr="006D49B9">
        <w:t>Mexico nationalized its oil industry in 1938. Since then companies such as Exxon Mobil (XOM, Fortune 500), Royal Dutch Shell (RDSA) and BP (BP) have been prohibited from taking a meaningful stake in the country's oil operations. The state oil giant, Petroleos Mexicanos, or PEMEX, has run the show.</w:t>
      </w:r>
    </w:p>
    <w:p w:rsidR="001C00E8" w:rsidRPr="006D49B9" w:rsidRDefault="001C00E8" w:rsidP="001C00E8">
      <w:r w:rsidRPr="006D49B9">
        <w:t>PEMEX is one of the largest companies in the world, and provides the Mexican government with 32% of its revenues, according to the EIA.</w:t>
      </w:r>
    </w:p>
    <w:p w:rsidR="009B7DCB" w:rsidRPr="006D49B9" w:rsidRDefault="009B7DCB" w:rsidP="009B7DCB">
      <w:pPr>
        <w:pStyle w:val="Heading3"/>
      </w:pPr>
      <w:r w:rsidRPr="006D49B9">
        <w:t>US Key</w:t>
      </w:r>
    </w:p>
    <w:p w:rsidR="009B7DCB" w:rsidRPr="006D49B9" w:rsidRDefault="009B7DCB" w:rsidP="009B7DCB"/>
    <w:p w:rsidR="009B7DCB" w:rsidRPr="006D49B9" w:rsidRDefault="009B7DCB" w:rsidP="009B7DCB">
      <w:pPr>
        <w:pStyle w:val="Heading4"/>
      </w:pPr>
      <w:r w:rsidRPr="006D49B9">
        <w:t>US expertise is key</w:t>
      </w:r>
    </w:p>
    <w:p w:rsidR="009B7DCB" w:rsidRPr="006D49B9" w:rsidRDefault="009B7DCB" w:rsidP="009B7DCB">
      <w:r w:rsidRPr="006D49B9">
        <w:rPr>
          <w:rStyle w:val="StyleStyleBold12pt"/>
        </w:rPr>
        <w:t>Snow, OGJ Washington Editor, 13</w:t>
      </w:r>
      <w:r w:rsidRPr="006D49B9">
        <w:t xml:space="preserve"> </w:t>
      </w:r>
    </w:p>
    <w:p w:rsidR="009B7DCB" w:rsidRPr="006D49B9" w:rsidRDefault="009B7DCB" w:rsidP="009B7DCB">
      <w:pPr>
        <w:rPr>
          <w:rStyle w:val="articledatelinecnt"/>
        </w:rPr>
      </w:pPr>
      <w:r w:rsidRPr="006D49B9">
        <w:t xml:space="preserve">[Nick, </w:t>
      </w:r>
      <w:r w:rsidRPr="006D49B9">
        <w:rPr>
          <w:rStyle w:val="articledatelinecnt"/>
        </w:rPr>
        <w:t xml:space="preserve">June 21, “Mexico’s energy reforms will need to be bold, experts suggest”, </w:t>
      </w:r>
      <w:hyperlink r:id="rId170" w:history="1">
        <w:r w:rsidRPr="006D49B9">
          <w:rPr>
            <w:rStyle w:val="Hyperlink"/>
          </w:rPr>
          <w:t>http://www.ogj.com/articles/2013/06/mexico-s-energy-reforms-will-need-to-be-bold-experts-suggest.html</w:t>
        </w:r>
      </w:hyperlink>
      <w:r w:rsidRPr="006D49B9">
        <w:rPr>
          <w:rStyle w:val="articledatelinecnt"/>
        </w:rPr>
        <w:t>, accessed: 6/26/13, ML]</w:t>
      </w:r>
    </w:p>
    <w:p w:rsidR="009B7DCB" w:rsidRPr="006D49B9" w:rsidRDefault="009B7DCB" w:rsidP="009B7DCB"/>
    <w:p w:rsidR="009B7DCB" w:rsidRPr="006D49B9" w:rsidRDefault="009B7DCB" w:rsidP="009B7DCB">
      <w:r w:rsidRPr="006D49B9">
        <w:rPr>
          <w:rStyle w:val="StyleBoldUnderline"/>
        </w:rPr>
        <w:t>It’s</w:t>
      </w:r>
      <w:r w:rsidRPr="006D49B9">
        <w:t xml:space="preserve"> generally </w:t>
      </w:r>
      <w:r w:rsidRPr="006D49B9">
        <w:rPr>
          <w:rStyle w:val="StyleBoldUnderline"/>
        </w:rPr>
        <w:t>assumed that Pemex will continue to own Mexico’s hydrocarbon resources</w:t>
      </w:r>
      <w:r w:rsidRPr="006D49B9">
        <w:t xml:space="preserve">, but production-sharing contracts and labor reform have been mentioned, according to Marcos. </w:t>
      </w:r>
      <w:r w:rsidRPr="006D49B9">
        <w:rPr>
          <w:rStyle w:val="StyleBoldUnderline"/>
        </w:rPr>
        <w:t>Downstream private investment also might be allowed, and the national hydrocarbons commission could have more regulatory</w:t>
      </w:r>
      <w:r w:rsidRPr="006D49B9">
        <w:t xml:space="preserve"> power, he said.</w:t>
      </w:r>
    </w:p>
    <w:p w:rsidR="009B7DCB" w:rsidRPr="006D49B9" w:rsidRDefault="009B7DCB" w:rsidP="009B7DCB">
      <w:pPr>
        <w:rPr>
          <w:b/>
          <w:bCs/>
          <w:u w:val="single"/>
        </w:rPr>
      </w:pPr>
      <w:r w:rsidRPr="006D49B9">
        <w:t xml:space="preserve">“The last time I checked, </w:t>
      </w:r>
      <w:r w:rsidRPr="006D49B9">
        <w:rPr>
          <w:rStyle w:val="StyleBoldUnderline"/>
        </w:rPr>
        <w:t>there were no chemical molecules on Mexico’s flag, but everyone treats it that way</w:t>
      </w:r>
      <w:r w:rsidRPr="006D49B9">
        <w:t>,” said Pardinas. “</w:t>
      </w:r>
      <w:r w:rsidRPr="006D49B9">
        <w:rPr>
          <w:rStyle w:val="StyleBoldUnderline"/>
        </w:rPr>
        <w:t>The challenge the next few months will be to draw a line from oil and other chemical molecules through a national company with a confused corporate identity.”</w:t>
      </w:r>
    </w:p>
    <w:p w:rsidR="009B7DCB" w:rsidRPr="006D49B9" w:rsidRDefault="009B7DCB" w:rsidP="009B7DCB">
      <w:r w:rsidRPr="006D49B9">
        <w:t xml:space="preserve">The </w:t>
      </w:r>
      <w:r w:rsidRPr="006D49B9">
        <w:rPr>
          <w:rStyle w:val="StyleBoldUnderline"/>
        </w:rPr>
        <w:t>US could help reform efforts by releasing more information</w:t>
      </w:r>
      <w:r w:rsidRPr="006D49B9">
        <w:t xml:space="preserve"> </w:t>
      </w:r>
      <w:r w:rsidRPr="006D49B9">
        <w:rPr>
          <w:rStyle w:val="StyleBoldUnderline"/>
        </w:rPr>
        <w:t>about dramatic changes</w:t>
      </w:r>
      <w:r w:rsidRPr="006D49B9">
        <w:t xml:space="preserve"> </w:t>
      </w:r>
      <w:r w:rsidRPr="006D49B9">
        <w:rPr>
          <w:rStyle w:val="StyleBoldUnderline"/>
        </w:rPr>
        <w:t>under way in North American energy so Mexico would understand what it’s missing</w:t>
      </w:r>
      <w:r w:rsidRPr="006D49B9">
        <w:t>, he added. Pemex is the only one in the world that operates from the wellhead to the retailer, Pardinas said. “Even Cuba is more competitive,” he observed.</w:t>
      </w:r>
    </w:p>
    <w:p w:rsidR="009B7DCB" w:rsidRPr="006D49B9" w:rsidRDefault="009B7DCB" w:rsidP="009B7DCB">
      <w:r w:rsidRPr="006D49B9">
        <w:rPr>
          <w:rStyle w:val="StyleBoldUnderline"/>
        </w:rPr>
        <w:t>The country also badly needs to connect US gas transmission systems with Mexico’s industries, he said</w:t>
      </w:r>
      <w:r w:rsidRPr="006D49B9">
        <w:t xml:space="preserve">. “In parts of Mexico, we’re paying prices similar to China,” Pardinas said. </w:t>
      </w:r>
      <w:r w:rsidRPr="006D49B9">
        <w:rPr>
          <w:rStyle w:val="StyleBoldUnderline"/>
        </w:rPr>
        <w:t>“It’s essential to build infrastructure to bring US gas to Mexican industry</w:t>
      </w:r>
      <w:r w:rsidRPr="006D49B9">
        <w:t>, not only for energy security but also for economic growth.”</w:t>
      </w:r>
    </w:p>
    <w:p w:rsidR="009B7DCB" w:rsidRPr="006D49B9" w:rsidRDefault="009B7DCB" w:rsidP="009B7DCB"/>
    <w:p w:rsidR="009B7DCB" w:rsidRPr="006D49B9" w:rsidRDefault="009B7DCB" w:rsidP="009B7DCB">
      <w:pPr>
        <w:pStyle w:val="Heading4"/>
      </w:pPr>
      <w:r w:rsidRPr="006D49B9">
        <w:t>US based companies are key</w:t>
      </w:r>
    </w:p>
    <w:p w:rsidR="009B7DCB" w:rsidRPr="006D49B9" w:rsidRDefault="009B7DCB" w:rsidP="009B7DCB">
      <w:r w:rsidRPr="006D49B9">
        <w:rPr>
          <w:rStyle w:val="StyleStyleBold12pt"/>
        </w:rPr>
        <w:t>Boman, Senior Editor at Rigzone.com, 5/27/13</w:t>
      </w:r>
      <w:r w:rsidRPr="006D49B9">
        <w:t xml:space="preserve"> </w:t>
      </w:r>
    </w:p>
    <w:p w:rsidR="009B7DCB" w:rsidRPr="006D49B9" w:rsidRDefault="009B7DCB" w:rsidP="009B7DCB">
      <w:r w:rsidRPr="006D49B9">
        <w:t xml:space="preserve">[Karen May 27, 2013, “Will The Promise of Mexican Energy Reform Be Realized?”, </w:t>
      </w:r>
      <w:hyperlink r:id="rId171" w:history="1">
        <w:r w:rsidRPr="006D49B9">
          <w:rPr>
            <w:rStyle w:val="Hyperlink"/>
          </w:rPr>
          <w:t>http://www.rigzone.com/news/oil_gas/a/126669/Will_The_Promise_of_Mexican_Energy_Reform_Be_Realized/?all=HG2</w:t>
        </w:r>
      </w:hyperlink>
      <w:r w:rsidRPr="006D49B9">
        <w:t>, accessed: 6/26/13, ML]</w:t>
      </w:r>
    </w:p>
    <w:p w:rsidR="009B7DCB" w:rsidRPr="006D49B9" w:rsidRDefault="009B7DCB" w:rsidP="009B7DCB"/>
    <w:p w:rsidR="009B7DCB" w:rsidRPr="006D49B9" w:rsidRDefault="009B7DCB" w:rsidP="009B7DCB">
      <w:r w:rsidRPr="006D49B9">
        <w:rPr>
          <w:rStyle w:val="StyleBoldUnderline"/>
        </w:rPr>
        <w:t>"There's a clear need for investment</w:t>
      </w:r>
      <w:r w:rsidRPr="006D49B9">
        <w:t xml:space="preserve"> </w:t>
      </w:r>
      <w:r w:rsidRPr="006D49B9">
        <w:rPr>
          <w:rStyle w:val="StyleBoldUnderline"/>
        </w:rPr>
        <w:t>in</w:t>
      </w:r>
      <w:r w:rsidRPr="006D49B9">
        <w:t xml:space="preserve"> the </w:t>
      </w:r>
      <w:r w:rsidRPr="006D49B9">
        <w:rPr>
          <w:rStyle w:val="StyleBoldUnderline"/>
        </w:rPr>
        <w:t>shale</w:t>
      </w:r>
      <w:r w:rsidRPr="006D49B9">
        <w:t xml:space="preserve"> sector, a clear need for investment in infrastructure of pipelines," Wood commented. </w:t>
      </w:r>
    </w:p>
    <w:p w:rsidR="009B7DCB" w:rsidRPr="006D49B9" w:rsidRDefault="009B7DCB" w:rsidP="009B7DCB">
      <w:r w:rsidRPr="006D49B9">
        <w:rPr>
          <w:rStyle w:val="StyleBoldUnderline"/>
        </w:rPr>
        <w:t>The question</w:t>
      </w:r>
      <w:r w:rsidRPr="006D49B9">
        <w:t xml:space="preserve"> </w:t>
      </w:r>
      <w:r w:rsidRPr="006D49B9">
        <w:rPr>
          <w:rStyle w:val="StyleBoldUnderline"/>
        </w:rPr>
        <w:t>remains</w:t>
      </w:r>
      <w:r w:rsidRPr="006D49B9">
        <w:t xml:space="preserve"> </w:t>
      </w:r>
      <w:r w:rsidRPr="006D49B9">
        <w:rPr>
          <w:rStyle w:val="StyleBoldUnderline"/>
        </w:rPr>
        <w:t>whether PEMEX can forge ahead with these developments alone.</w:t>
      </w:r>
      <w:r w:rsidRPr="006D49B9">
        <w:t xml:space="preserve"> While the eastern portion of Mexico is well-served by oil and gas pipelines, </w:t>
      </w:r>
      <w:r w:rsidRPr="006D49B9">
        <w:rPr>
          <w:rStyle w:val="StyleBoldUnderline"/>
        </w:rPr>
        <w:t>the western portion of the country is almost barren</w:t>
      </w:r>
      <w:r w:rsidRPr="006D49B9">
        <w:t xml:space="preserve">, Wood commented, </w:t>
      </w:r>
      <w:r w:rsidRPr="006D49B9">
        <w:rPr>
          <w:rStyle w:val="StyleBoldUnderline"/>
        </w:rPr>
        <w:t>meaning</w:t>
      </w:r>
      <w:r w:rsidRPr="006D49B9">
        <w:t xml:space="preserve"> that </w:t>
      </w:r>
      <w:r w:rsidRPr="006D49B9">
        <w:rPr>
          <w:rStyle w:val="StyleBoldUnderline"/>
        </w:rPr>
        <w:t>customers</w:t>
      </w:r>
      <w:r w:rsidRPr="006D49B9">
        <w:t xml:space="preserve"> in the region </w:t>
      </w:r>
      <w:r w:rsidRPr="006D49B9">
        <w:rPr>
          <w:rStyle w:val="StyleBoldUnderline"/>
        </w:rPr>
        <w:t>have</w:t>
      </w:r>
      <w:r w:rsidRPr="006D49B9">
        <w:t xml:space="preserve"> little if </w:t>
      </w:r>
      <w:r w:rsidRPr="006D49B9">
        <w:rPr>
          <w:rStyle w:val="StyleBoldUnderline"/>
        </w:rPr>
        <w:t>no access</w:t>
      </w:r>
      <w:r w:rsidRPr="006D49B9">
        <w:t xml:space="preserve"> </w:t>
      </w:r>
      <w:r w:rsidRPr="006D49B9">
        <w:rPr>
          <w:rStyle w:val="StyleBoldUnderline"/>
        </w:rPr>
        <w:t>to</w:t>
      </w:r>
      <w:r w:rsidRPr="006D49B9">
        <w:t xml:space="preserve"> </w:t>
      </w:r>
      <w:r w:rsidRPr="006D49B9">
        <w:rPr>
          <w:rStyle w:val="StyleBoldUnderline"/>
        </w:rPr>
        <w:t>natural gas</w:t>
      </w:r>
      <w:r w:rsidRPr="006D49B9">
        <w:t xml:space="preserve">. The previous presidential government of Felipe Calderon proposed a multi-year, $8 billion project to expand the nation's pipeline network and add pipeline capacity to bring more gas from the United States.  </w:t>
      </w:r>
      <w:r w:rsidRPr="006D49B9">
        <w:rPr>
          <w:rStyle w:val="StyleBoldUnderline"/>
        </w:rPr>
        <w:t>Work is underway on this infrastructure expansion, but will take time</w:t>
      </w:r>
      <w:r w:rsidRPr="006D49B9">
        <w:t>, Wood noted.</w:t>
      </w:r>
    </w:p>
    <w:p w:rsidR="009B7DCB" w:rsidRPr="006D49B9" w:rsidRDefault="009B7DCB" w:rsidP="009B7DCB">
      <w:r w:rsidRPr="006D49B9">
        <w:rPr>
          <w:rStyle w:val="StyleBoldUnderline"/>
        </w:rPr>
        <w:t>Small,</w:t>
      </w:r>
      <w:r w:rsidRPr="006D49B9">
        <w:t xml:space="preserve"> </w:t>
      </w:r>
      <w:r w:rsidRPr="006D49B9">
        <w:rPr>
          <w:rStyle w:val="StyleBoldUnderline"/>
        </w:rPr>
        <w:t>agile companies are best suited to tackle shale, but PEMEX is a large oil company</w:t>
      </w:r>
      <w:r w:rsidRPr="006D49B9">
        <w:t xml:space="preserve"> that doesn't do gas well. For this reason, </w:t>
      </w:r>
      <w:r w:rsidRPr="006D49B9">
        <w:rPr>
          <w:rStyle w:val="Emphasis"/>
        </w:rPr>
        <w:t>energy reform discussions have focused on opening up Mexico's shale sector for private initiative, particularly from U.S.-based companies with experience in U.S. shale plays</w:t>
      </w:r>
      <w:r w:rsidRPr="006D49B9">
        <w:t>, said Wood.</w:t>
      </w:r>
    </w:p>
    <w:p w:rsidR="009B7DCB" w:rsidRPr="006D49B9" w:rsidRDefault="009B7DCB" w:rsidP="009B7DCB"/>
    <w:p w:rsidR="009B7DCB" w:rsidRPr="006D49B9" w:rsidRDefault="009B7DCB" w:rsidP="009B7DCB"/>
    <w:p w:rsidR="009B7DCB" w:rsidRPr="006D49B9" w:rsidRDefault="009B7DCB" w:rsidP="009B7DCB"/>
    <w:p w:rsidR="009B7DCB" w:rsidRPr="006D49B9" w:rsidRDefault="009B7DCB" w:rsidP="009B7DCB">
      <w:pPr>
        <w:pStyle w:val="Heading3"/>
      </w:pPr>
      <w:r w:rsidRPr="006D49B9">
        <w:t>Tech Key</w:t>
      </w:r>
    </w:p>
    <w:p w:rsidR="009B7DCB" w:rsidRPr="006D49B9" w:rsidRDefault="009B7DCB" w:rsidP="009B7DCB"/>
    <w:p w:rsidR="009B7DCB" w:rsidRPr="006D49B9" w:rsidRDefault="009B7DCB" w:rsidP="009B7DCB">
      <w:pPr>
        <w:pStyle w:val="Heading4"/>
      </w:pPr>
      <w:r w:rsidRPr="006D49B9">
        <w:t>Pemex cannot reform on its own – needs tech and capital</w:t>
      </w:r>
    </w:p>
    <w:p w:rsidR="009B7DCB" w:rsidRPr="006D49B9" w:rsidRDefault="009B7DCB" w:rsidP="009B7DCB">
      <w:pPr>
        <w:rPr>
          <w:rStyle w:val="StyleStyleBold12pt"/>
        </w:rPr>
      </w:pPr>
      <w:r w:rsidRPr="006D49B9">
        <w:rPr>
          <w:rStyle w:val="StyleStyleBold12pt"/>
        </w:rPr>
        <w:t>Samples, associate in the Houston office of Hogan Lovells US LLP. with focus on Latin America, &amp; Vittor,  partner in the Houston office of Hogan Lovells US LLP. with focus on US- Latin American cross-border transactions , 12</w:t>
      </w:r>
    </w:p>
    <w:p w:rsidR="009B7DCB" w:rsidRPr="006D49B9" w:rsidRDefault="009B7DCB" w:rsidP="009B7DCB">
      <w:r w:rsidRPr="006D49B9">
        <w:t xml:space="preserve">[Tim and José, 6-21-12, Texas Journal of Oil“ENERGY REFORM AND THE FUTURE OF MEXICO’S OIL INDUSTRY:THE PEMEX BIDDING ROUNDS AND INTEGRATED SERVICE CONTRACTS,” </w:t>
      </w:r>
      <w:hyperlink r:id="rId172" w:history="1">
        <w:r w:rsidRPr="006D49B9">
          <w:rPr>
            <w:rStyle w:val="Hyperlink"/>
          </w:rPr>
          <w:t>http://tjogel.org/wp-content/uploads/2012/07/Samples-Formatted_Final_June13.pdf</w:t>
        </w:r>
      </w:hyperlink>
      <w:r w:rsidRPr="006D49B9">
        <w:t>, accessed 6-30-13, MSG]</w:t>
      </w:r>
    </w:p>
    <w:p w:rsidR="009B7DCB" w:rsidRPr="006D49B9" w:rsidRDefault="009B7DCB" w:rsidP="009B7DCB"/>
    <w:p w:rsidR="009B7DCB" w:rsidRPr="006D49B9" w:rsidRDefault="009B7DCB" w:rsidP="009B7DCB">
      <w:r w:rsidRPr="006D49B9">
        <w:rPr>
          <w:rStyle w:val="StyleBoldUnderline"/>
        </w:rPr>
        <w:t>As the most important company in Mexico, a source of national pride, and a symbol of sovereignty, Pemex’s troubles are Mexico’s troubles.</w:t>
      </w:r>
      <w:r w:rsidRPr="006D49B9">
        <w:t xml:space="preserve"> </w:t>
      </w:r>
      <w:r w:rsidRPr="006D49B9">
        <w:rPr>
          <w:rStyle w:val="StyleBoldUnderline"/>
        </w:rPr>
        <w:t>Though it is clear that declining production must be reversed, questions remain as to how Mexico will approach its production conundrum.</w:t>
      </w:r>
      <w:r w:rsidRPr="006D49B9">
        <w:t xml:space="preserve"> The most immediate question facing Pemex is whether existing fields can be effectively managed to extend production and slow decline through various recovery strategies.42 </w:t>
      </w:r>
      <w:r w:rsidRPr="006D49B9">
        <w:rPr>
          <w:rStyle w:val="StyleBoldUnderline"/>
        </w:rPr>
        <w:t>In order to boost long-term production, Mexico will likely need to look to the Chicontepec Basin and to deep-sea reserves in the Gulf of Mexico.</w:t>
      </w:r>
      <w:r w:rsidRPr="006D49B9">
        <w:t>43</w:t>
      </w:r>
      <w:r w:rsidRPr="006D49B9">
        <w:rPr>
          <w:rStyle w:val="StyleBoldUnderline"/>
        </w:rPr>
        <w:t xml:space="preserve"> All of the above scenarios—and particularly the long-term solutions—require advanced technology and capital investments beyond what Pemex is currently capable of providing.</w:t>
      </w:r>
      <w:r w:rsidRPr="006D49B9">
        <w:t>44</w:t>
      </w:r>
    </w:p>
    <w:p w:rsidR="009B7DCB" w:rsidRPr="006D49B9" w:rsidRDefault="009B7DCB" w:rsidP="009B7DCB"/>
    <w:p w:rsidR="009B7DCB" w:rsidRPr="006D49B9" w:rsidRDefault="009B7DCB" w:rsidP="009B7DCB"/>
    <w:p w:rsidR="009B7DCB" w:rsidRPr="006D49B9" w:rsidRDefault="009B7DCB" w:rsidP="009B7DCB">
      <w:pPr>
        <w:rPr>
          <w:rStyle w:val="StyleBoldUnderline"/>
        </w:rPr>
      </w:pPr>
    </w:p>
    <w:p w:rsidR="009B7DCB" w:rsidRPr="006D49B9" w:rsidRDefault="009B7DCB" w:rsidP="009B7DCB">
      <w:pPr>
        <w:pStyle w:val="Heading3"/>
      </w:pPr>
      <w:r w:rsidRPr="006D49B9">
        <w:t>THA Key</w:t>
      </w:r>
    </w:p>
    <w:p w:rsidR="009B7DCB" w:rsidRPr="006D49B9" w:rsidRDefault="009B7DCB" w:rsidP="009B7DCB"/>
    <w:p w:rsidR="009B7DCB" w:rsidRPr="006D49B9" w:rsidRDefault="009B7DCB" w:rsidP="009B7DCB">
      <w:pPr>
        <w:pStyle w:val="Heading4"/>
      </w:pPr>
      <w:r w:rsidRPr="006D49B9">
        <w:t>The Transboundary Agreement solves confidence building</w:t>
      </w:r>
    </w:p>
    <w:p w:rsidR="00BB560E" w:rsidRPr="006D49B9" w:rsidRDefault="009B7DCB" w:rsidP="009B7DCB">
      <w:pPr>
        <w:rPr>
          <w:rStyle w:val="StyleStyleBold12pt"/>
        </w:rPr>
      </w:pPr>
      <w:r w:rsidRPr="006D49B9">
        <w:rPr>
          <w:rStyle w:val="StyleStyleBold12pt"/>
        </w:rPr>
        <w:t xml:space="preserve">Brown, Meacham, senior advisers Senate Foreign Relations Committee, 6/5/13 </w:t>
      </w:r>
    </w:p>
    <w:p w:rsidR="009B7DCB" w:rsidRPr="006D49B9" w:rsidRDefault="009B7DCB" w:rsidP="00BB560E">
      <w:r w:rsidRPr="006D49B9">
        <w:t xml:space="preserve">[Neil, Carl, The Hill, 06/05/2013, “Time for US-Mexico Transboundary Agreement,” </w:t>
      </w:r>
      <w:hyperlink r:id="rId173" w:history="1">
        <w:r w:rsidRPr="006D49B9">
          <w:rPr>
            <w:rStyle w:val="Hyperlink"/>
          </w:rPr>
          <w:t>http://thehill.com/opinion/op-ed/303739-time-for-us-mexico-transboundary-agree</w:t>
        </w:r>
      </w:hyperlink>
      <w:r w:rsidRPr="006D49B9">
        <w:t>, accessed 06/24/2013, MC]</w:t>
      </w:r>
    </w:p>
    <w:p w:rsidR="009B7DCB" w:rsidRPr="006D49B9" w:rsidRDefault="009B7DCB" w:rsidP="009B7DCB">
      <w:pPr>
        <w:rPr>
          <w:b/>
          <w:bCs/>
        </w:rPr>
      </w:pPr>
    </w:p>
    <w:p w:rsidR="009B7DCB" w:rsidRPr="006D49B9" w:rsidRDefault="009B7DCB" w:rsidP="009B7DCB">
      <w:pPr>
        <w:jc w:val="both"/>
      </w:pPr>
      <w:r w:rsidRPr="006D49B9">
        <w:t xml:space="preserve">The United States-Mexico Transboundary Agreement </w:t>
      </w:r>
      <w:r w:rsidRPr="006D49B9">
        <w:rPr>
          <w:rStyle w:val="StyleBoldUnderline"/>
        </w:rPr>
        <w:t>(TBA) would enable cooperation between our</w:t>
      </w:r>
      <w:r w:rsidRPr="006D49B9">
        <w:t xml:space="preserve"> two </w:t>
      </w:r>
      <w:r w:rsidRPr="006D49B9">
        <w:rPr>
          <w:rStyle w:val="StyleBoldUnderline"/>
        </w:rPr>
        <w:t>federal governments</w:t>
      </w:r>
      <w:r w:rsidRPr="006D49B9">
        <w:t xml:space="preserve"> and our companies </w:t>
      </w:r>
      <w:r w:rsidRPr="006D49B9">
        <w:rPr>
          <w:rStyle w:val="StyleBoldUnderline"/>
        </w:rPr>
        <w:t>to unlock the potential for oil and natural gas</w:t>
      </w:r>
      <w:r w:rsidRPr="006D49B9">
        <w:t xml:space="preserve"> reserves </w:t>
      </w:r>
      <w:r w:rsidRPr="006D49B9">
        <w:rPr>
          <w:rStyle w:val="StyleBoldUnderline"/>
        </w:rPr>
        <w:t>that extend across</w:t>
      </w:r>
      <w:r w:rsidRPr="006D49B9">
        <w:t xml:space="preserve"> our </w:t>
      </w:r>
      <w:r w:rsidRPr="006D49B9">
        <w:rPr>
          <w:rStyle w:val="StyleBoldUnderline"/>
        </w:rPr>
        <w:t>Gulf of Mexico maritime boundary</w:t>
      </w:r>
      <w:r w:rsidRPr="006D49B9">
        <w:t>.</w:t>
      </w:r>
    </w:p>
    <w:p w:rsidR="009B7DCB" w:rsidRPr="006D49B9" w:rsidRDefault="009B7DCB" w:rsidP="009B7DCB">
      <w:pPr>
        <w:rPr>
          <w:rStyle w:val="StyleBoldUnderline"/>
        </w:rPr>
      </w:pPr>
      <w:r w:rsidRPr="006D49B9">
        <w:rPr>
          <w:rStyle w:val="StyleBoldUnderline"/>
        </w:rPr>
        <w:t>Congressional approval of the TBA would enrich U.S.-Mexico relations in the near term while laying the foundation for improved energy security and enhanced environmental protection for the Gulf Coast.</w:t>
      </w:r>
    </w:p>
    <w:p w:rsidR="009B7DCB" w:rsidRPr="006D49B9" w:rsidRDefault="009B7DCB" w:rsidP="009B7DCB">
      <w:pPr>
        <w:rPr>
          <w:rStyle w:val="StyleBoldUnderline"/>
        </w:rPr>
      </w:pPr>
      <w:r w:rsidRPr="006D49B9">
        <w:rPr>
          <w:rStyle w:val="StyleBoldUnderline"/>
        </w:rPr>
        <w:t>Bilateral relations with Mexico have improved dramatically in recent years, yet energy cooperation has lagged</w:t>
      </w:r>
      <w:r w:rsidRPr="006D49B9">
        <w:t xml:space="preserve">. </w:t>
      </w:r>
      <w:r w:rsidRPr="006D49B9">
        <w:rPr>
          <w:rStyle w:val="StyleBoldUnderline"/>
        </w:rPr>
        <w:t>Oil holds a privileged position of national pride and constitutional protection in Mexico, historically putting it off limits for domestic reform and bilateral cooperation with the U.S. The TBA is, therefore, more than just an energy agreement.</w:t>
      </w:r>
      <w:r w:rsidRPr="006D49B9">
        <w:t xml:space="preserve"> </w:t>
      </w:r>
      <w:r w:rsidRPr="006D49B9">
        <w:rPr>
          <w:rStyle w:val="StyleBoldUnderline"/>
        </w:rPr>
        <w:t>Its approval by the Mexican government is a political statement opening a window to richer relations.</w:t>
      </w:r>
    </w:p>
    <w:p w:rsidR="009B7DCB" w:rsidRPr="006D49B9" w:rsidRDefault="009B7DCB" w:rsidP="009B7DCB">
      <w:pPr>
        <w:rPr>
          <w:rStyle w:val="StyleBoldUnderline"/>
        </w:rPr>
      </w:pPr>
      <w:r w:rsidRPr="006D49B9">
        <w:t xml:space="preserve">While the area under future jurisdiction of the TBA could provide incremental domestic oil production, a far </w:t>
      </w:r>
      <w:r w:rsidRPr="006D49B9">
        <w:rPr>
          <w:rStyle w:val="StyleBoldUnderline"/>
        </w:rPr>
        <w:t>greater prize for the U.S.</w:t>
      </w:r>
      <w:r w:rsidRPr="006D49B9">
        <w:t xml:space="preserve"> oil portfolio </w:t>
      </w:r>
      <w:r w:rsidRPr="006D49B9">
        <w:rPr>
          <w:rStyle w:val="StyleBoldUnderline"/>
        </w:rPr>
        <w:t>is</w:t>
      </w:r>
      <w:r w:rsidRPr="006D49B9">
        <w:t xml:space="preserve"> the prospect of </w:t>
      </w:r>
      <w:r w:rsidRPr="006D49B9">
        <w:rPr>
          <w:rStyle w:val="StyleBoldUnderline"/>
        </w:rPr>
        <w:t>more reliable oil trade with</w:t>
      </w:r>
      <w:r w:rsidRPr="006D49B9">
        <w:t xml:space="preserve"> our ally </w:t>
      </w:r>
      <w:r w:rsidRPr="006D49B9">
        <w:rPr>
          <w:rStyle w:val="StyleBoldUnderline"/>
        </w:rPr>
        <w:t>Mexico</w:t>
      </w:r>
      <w:r w:rsidRPr="006D49B9">
        <w:t xml:space="preserve">. </w:t>
      </w:r>
      <w:r w:rsidRPr="006D49B9">
        <w:rPr>
          <w:rStyle w:val="StyleBoldUnderline"/>
        </w:rPr>
        <w:t>The TBA would, for the first time, allow oil majors to work in joint production arrangements with PEMEX and support the confidence building necessary to enable those arrangements more widely in Mexico. That is not only good for oil major shareholders, it is good for our nation’s energy security.</w:t>
      </w:r>
    </w:p>
    <w:p w:rsidR="009B7DCB" w:rsidRPr="006D49B9" w:rsidRDefault="009B7DCB" w:rsidP="009B7DCB">
      <w:r w:rsidRPr="006D49B9">
        <w:rPr>
          <w:rStyle w:val="StyleBoldUnderline"/>
        </w:rPr>
        <w:t>Even as U.S. domestic oil production increases, the sources of our imports remain critical for economic stability and national security flexibility.</w:t>
      </w:r>
      <w:r w:rsidRPr="006D49B9">
        <w:t xml:space="preserve"> Recently, Mexico was supplanted by Saudi Arabia as our second largest foreign oil source after Canada.</w:t>
      </w:r>
    </w:p>
    <w:p w:rsidR="009B7DCB" w:rsidRPr="006D49B9" w:rsidRDefault="009B7DCB" w:rsidP="009B7DCB">
      <w:pPr>
        <w:rPr>
          <w:rStyle w:val="StyleBoldUnderline"/>
        </w:rPr>
      </w:pPr>
      <w:r w:rsidRPr="006D49B9">
        <w:t xml:space="preserve">Mexican oil production has dropped by more than a quarter over the last decade, and U.S. refiners geared for heavy oil had to look elsewhere to make up the difference. </w:t>
      </w:r>
      <w:r w:rsidRPr="006D49B9">
        <w:rPr>
          <w:rStyle w:val="StyleBoldUnderline"/>
        </w:rPr>
        <w:t>Canadian heavy crude production is increasing in the country’s oil sands region, but pipeline infrastructure is insufficient. Therefore, in effect, the U.S. has had to increase imports of Middle East crudes in order to make up for shortfalls in Mexico. The TBA</w:t>
      </w:r>
      <w:r w:rsidRPr="006D49B9">
        <w:t xml:space="preserve"> alone will not structurally reverse Mexico’s oil decline, but it </w:t>
      </w:r>
      <w:r w:rsidRPr="006D49B9">
        <w:rPr>
          <w:rStyle w:val="StyleBoldUnderline"/>
        </w:rPr>
        <w:t>is likely a necessary first step along that path.</w:t>
      </w:r>
    </w:p>
    <w:p w:rsidR="009B7DCB" w:rsidRPr="006D49B9" w:rsidRDefault="009B7DCB" w:rsidP="009B7DCB">
      <w:pPr>
        <w:rPr>
          <w:rStyle w:val="StyleBoldUnderline"/>
        </w:rPr>
      </w:pPr>
      <w:r w:rsidRPr="006D49B9">
        <w:rPr>
          <w:rStyle w:val="StyleBoldUnderline"/>
        </w:rPr>
        <w:t>Regardless of TBA approval, Mexico’s PEMEX will continue its deepwater exploration near the U.S. border. With memories of Deepwater Horizon still fresh, it is worrisome that Mexico’s oil safety regulator, known as CNH, has almost no capacity to provide independent on-site inspections. All facilities operating under the TBA would be subject to U.S. inspectors with the ability to stop operations. Moreover, U.S. and Mexican regulators would work hand in hand, offering support for more systematic improvement.</w:t>
      </w:r>
    </w:p>
    <w:p w:rsidR="009B7DCB" w:rsidRPr="006D49B9" w:rsidRDefault="009B7DCB" w:rsidP="009B7DCB"/>
    <w:p w:rsidR="009B7DCB" w:rsidRPr="006D49B9" w:rsidRDefault="009B7DCB" w:rsidP="009B7DCB">
      <w:pPr>
        <w:pStyle w:val="Heading3"/>
      </w:pPr>
      <w:r w:rsidRPr="006D49B9">
        <w:t>Investment Key</w:t>
      </w:r>
    </w:p>
    <w:p w:rsidR="009B7DCB" w:rsidRPr="006D49B9" w:rsidRDefault="009B7DCB" w:rsidP="009B7DCB"/>
    <w:p w:rsidR="009B7DCB" w:rsidRPr="006D49B9" w:rsidRDefault="009B7DCB" w:rsidP="009B7DCB">
      <w:pPr>
        <w:pStyle w:val="Heading4"/>
      </w:pPr>
      <w:r w:rsidRPr="006D49B9">
        <w:t>Foreign investment is key to boosting production</w:t>
      </w:r>
    </w:p>
    <w:p w:rsidR="009B7DCB" w:rsidRPr="006D49B9" w:rsidRDefault="009B7DCB" w:rsidP="009B7DCB">
      <w:pPr>
        <w:rPr>
          <w:rStyle w:val="StyleStyleBold12pt"/>
        </w:rPr>
      </w:pPr>
      <w:r w:rsidRPr="006D49B9">
        <w:rPr>
          <w:rStyle w:val="StyleStyleBold12pt"/>
        </w:rPr>
        <w:t>Martin et. al., Bloomberg Reporter, 6/20/13</w:t>
      </w:r>
    </w:p>
    <w:p w:rsidR="009B7DCB" w:rsidRPr="006D49B9" w:rsidRDefault="009B7DCB" w:rsidP="009B7DCB">
      <w:r w:rsidRPr="006D49B9">
        <w:t xml:space="preserve">[Eric, 6-20-13, Bloomberg Businessweek, “Mexico's President Pushes Reforms for State Oil Company Pemex,” </w:t>
      </w:r>
      <w:hyperlink r:id="rId174" w:history="1">
        <w:r w:rsidRPr="006D49B9">
          <w:rPr>
            <w:color w:val="0000FF"/>
            <w:u w:val="single"/>
          </w:rPr>
          <w:t>http://www.businessweek.com/articles/2013-06-20/mexicos-president-pushes-reforms-for-state-oil-company-pemex</w:t>
        </w:r>
      </w:hyperlink>
      <w:r w:rsidRPr="006D49B9">
        <w:t>, Accessed 6-25-13, MSG]</w:t>
      </w:r>
    </w:p>
    <w:p w:rsidR="009B7DCB" w:rsidRPr="006D49B9" w:rsidRDefault="009B7DCB" w:rsidP="009B7DCB">
      <w:r w:rsidRPr="006D49B9">
        <w:t xml:space="preserve">But now </w:t>
      </w:r>
      <w:r w:rsidRPr="006D49B9">
        <w:rPr>
          <w:rStyle w:val="StyleBoldUnderline"/>
        </w:rPr>
        <w:t>Pemex’s main asset</w:t>
      </w:r>
      <w:r w:rsidRPr="006D49B9">
        <w:t xml:space="preserve">, the giant Cantarell offshore field, </w:t>
      </w:r>
      <w:r w:rsidRPr="006D49B9">
        <w:rPr>
          <w:rStyle w:val="StyleBoldUnderline"/>
        </w:rPr>
        <w:t>is shrinking fast</w:t>
      </w:r>
      <w:r w:rsidRPr="006D49B9">
        <w:t xml:space="preserve">. The company says it needs to boost annual investment by 46 percent, to $37 billion, to tap undeveloped shale-gas deposits and deep-water reserves. </w:t>
      </w:r>
      <w:r w:rsidRPr="006D49B9">
        <w:rPr>
          <w:rStyle w:val="StyleBoldUnderline"/>
        </w:rPr>
        <w:t>Without some private capital and expertise from abroad, Mexico risks becoming an importer in the next decade. Many of Mexico’s politicians and policymakers have known this for years.</w:t>
      </w:r>
      <w:r w:rsidRPr="006D49B9">
        <w:t xml:space="preserve"> Yet Mexican nationalism, resistance from the unions, and the sheer size of the task of transforming Pemex have stood in the way.</w:t>
      </w:r>
    </w:p>
    <w:p w:rsidR="009B7DCB" w:rsidRPr="006D49B9" w:rsidRDefault="009B7DCB" w:rsidP="009B7DCB">
      <w:pPr>
        <w:rPr>
          <w:bCs/>
          <w:u w:val="single"/>
        </w:rPr>
      </w:pPr>
      <w:r w:rsidRPr="006D49B9">
        <w:t xml:space="preserve">The planets may be aligning for a solution: </w:t>
      </w:r>
      <w:r w:rsidRPr="006D49B9">
        <w:rPr>
          <w:rStyle w:val="StyleBoldUnderline"/>
        </w:rPr>
        <w:t>Mexican President Enrique Peña Nieto</w:t>
      </w:r>
      <w:r w:rsidRPr="006D49B9">
        <w:t xml:space="preserve"> says </w:t>
      </w:r>
      <w:r w:rsidRPr="006D49B9">
        <w:rPr>
          <w:rStyle w:val="StyleBoldUnderline"/>
        </w:rPr>
        <w:t>he’s negotiating to get the political support he needs to break the state monopoly in oil and gas exploration and production this year in a bid to accelerate Mexico’s economic growth.</w:t>
      </w:r>
      <w:r w:rsidRPr="006D49B9">
        <w:t xml:space="preserve"> </w:t>
      </w:r>
      <w:r w:rsidRPr="006D49B9">
        <w:rPr>
          <w:rStyle w:val="StyleBoldUnderline"/>
        </w:rPr>
        <w:t>In the model</w:t>
      </w:r>
      <w:r w:rsidRPr="006D49B9">
        <w:t xml:space="preserve"> envisioned by Peña Nieto, </w:t>
      </w:r>
      <w:r w:rsidRPr="006D49B9">
        <w:rPr>
          <w:rStyle w:val="StyleBoldUnderline"/>
        </w:rPr>
        <w:t>Pemex would develop certain fields, while foreign and private companies would tap others. The oil and gas reserves in the ground would still be the property of Mexico. Peña Nieto declines to discuss many details of the proposal or whether it would include a change in the constitution, which limits how private companies can profit from the nation’s energy resources.</w:t>
      </w:r>
    </w:p>
    <w:p w:rsidR="009B7DCB" w:rsidRPr="006D49B9" w:rsidRDefault="009B7DCB" w:rsidP="009B7DCB">
      <w:r w:rsidRPr="006D49B9">
        <w:rPr>
          <w:rStyle w:val="StyleBoldUnderline"/>
        </w:rPr>
        <w:t>He has</w:t>
      </w:r>
      <w:r w:rsidRPr="006D49B9">
        <w:t xml:space="preserve">, however, </w:t>
      </w:r>
      <w:r w:rsidRPr="006D49B9">
        <w:rPr>
          <w:rStyle w:val="StyleBoldUnderline"/>
        </w:rPr>
        <w:t>been sending signals to international oil companies that he needs their help to arrest eight years of decline in Mexico’s crude output</w:t>
      </w:r>
      <w:r w:rsidRPr="006D49B9">
        <w:t xml:space="preserve">. “It’s obvious that </w:t>
      </w:r>
      <w:r w:rsidRPr="006D49B9">
        <w:rPr>
          <w:rStyle w:val="StyleBoldUnderline"/>
        </w:rPr>
        <w:t>Pemex doesn’t have the financial capacity to be in every single front of energy generation</w:t>
      </w:r>
      <w:r w:rsidRPr="006D49B9">
        <w:t>,” the 46-year-old president said in an interview in London on June 17, before he traveled to Northern Ireland for meetings with Group of Eight leaders. “Shale is one of the areas where there’s room for private companies, but not the only one.”</w:t>
      </w:r>
    </w:p>
    <w:p w:rsidR="009B7DCB" w:rsidRPr="006D49B9" w:rsidRDefault="009B7DCB" w:rsidP="009B7DCB"/>
    <w:p w:rsidR="009B7DCB" w:rsidRPr="006D49B9" w:rsidRDefault="009B7DCB" w:rsidP="009B7DCB">
      <w:pPr>
        <w:pStyle w:val="Heading4"/>
      </w:pPr>
      <w:r w:rsidRPr="006D49B9">
        <w:t>Low Mexican production has been covered by prices, but international partnership necessary to solve technological and risk programs.</w:t>
      </w:r>
    </w:p>
    <w:p w:rsidR="009B7DCB" w:rsidRPr="006D49B9" w:rsidRDefault="009B7DCB" w:rsidP="009B7DCB">
      <w:pPr>
        <w:rPr>
          <w:rStyle w:val="StyleStyleBold12pt"/>
        </w:rPr>
      </w:pPr>
      <w:r w:rsidRPr="006D49B9">
        <w:rPr>
          <w:rStyle w:val="StyleStyleBold12pt"/>
        </w:rPr>
        <w:t xml:space="preserve">Senate Committee on Foreign Relations 12 </w:t>
      </w:r>
    </w:p>
    <w:p w:rsidR="009B7DCB" w:rsidRPr="006D49B9" w:rsidRDefault="009B7DCB" w:rsidP="009B7DCB">
      <w:r w:rsidRPr="006D49B9">
        <w:t xml:space="preserve">[12/21/12, US Senate Committee on Foreign Relations, “Oil, Mexico, And The Transboundary Agreement”, </w:t>
      </w:r>
      <w:hyperlink r:id="rId175" w:history="1">
        <w:r w:rsidRPr="006D49B9">
          <w:rPr>
            <w:rStyle w:val="Hyperlink"/>
          </w:rPr>
          <w:t>http://www.gpo.gov/fdsys/</w:t>
        </w:r>
      </w:hyperlink>
      <w:r w:rsidRPr="006D49B9">
        <w:t>, p. 5, accessed 6/30/13, ALT]</w:t>
      </w:r>
    </w:p>
    <w:p w:rsidR="009B7DCB" w:rsidRPr="006D49B9" w:rsidRDefault="009B7DCB" w:rsidP="009B7DCB"/>
    <w:p w:rsidR="009B7DCB" w:rsidRPr="006D49B9" w:rsidRDefault="009B7DCB" w:rsidP="009B7DCB">
      <w:r w:rsidRPr="006D49B9">
        <w:rPr>
          <w:rStyle w:val="StyleBoldUnderline"/>
        </w:rPr>
        <w:t>Most interlocutors are skeptical of PEMEX having the capital or expertise necessary to develop deep offshore fields, and, probably, the unconventional reserves at Chicontopec</w:t>
      </w:r>
      <w:r w:rsidRPr="006D49B9">
        <w:t xml:space="preserve">. Analysts point out that </w:t>
      </w:r>
      <w:r w:rsidRPr="006D49B9">
        <w:rPr>
          <w:rStyle w:val="StyleBoldUnderline"/>
        </w:rPr>
        <w:t xml:space="preserve">PEMEX took over 15 years and more than 20 wells to discover the most recent deep water finds. Moreover, deep water requires massive investments over many years, and even the world’s largest international oil companies (IOCs) partner with one another to gen- erate capital and spread the risk of such investments. </w:t>
      </w:r>
      <w:r w:rsidRPr="006D49B9">
        <w:t>PEMEX’s capital limitations are further complicated by the company’s large debt burden. On the other side, proponents of PEMEX’s ability argue that they have gained expertise and dramatically lessened the risks implicit in development.</w:t>
      </w:r>
    </w:p>
    <w:p w:rsidR="009B7DCB" w:rsidRPr="006D49B9" w:rsidRDefault="009B7DCB" w:rsidP="009B7DCB">
      <w:r w:rsidRPr="006D49B9">
        <w:t xml:space="preserve">PEMEX likely could develop a deep offshore project by buying technology and expertise through very generous service contracts with many of the same companies with which the IOCs contract. However, </w:t>
      </w:r>
      <w:r w:rsidRPr="006D49B9">
        <w:rPr>
          <w:rStyle w:val="StyleBoldUnderline"/>
        </w:rPr>
        <w:t>under current capital and management constraints,6 PEMEX alone is extremely unlikely to have the resources nec- essary to undertake multiple massive deep offshore developments while also investing in conventional oil production. Moreover, while some technology can be purchased through service contracts, project management expertise to run that type of project is not eas- ily acquired.</w:t>
      </w:r>
    </w:p>
    <w:p w:rsidR="009B7DCB" w:rsidRPr="006D49B9" w:rsidRDefault="009B7DCB" w:rsidP="009B7DCB">
      <w:r w:rsidRPr="006D49B9">
        <w:t xml:space="preserve">Therefore, </w:t>
      </w:r>
      <w:r w:rsidRPr="006D49B9">
        <w:rPr>
          <w:rStyle w:val="StyleBoldUnderline"/>
        </w:rPr>
        <w:t>the decision on whether IOCs should be granted</w:t>
      </w:r>
      <w:r w:rsidRPr="006D49B9">
        <w:t xml:space="preserve"> ac- cess individually or in partnership </w:t>
      </w:r>
      <w:r w:rsidRPr="006D49B9">
        <w:rPr>
          <w:rStyle w:val="StyleBoldUnderline"/>
        </w:rPr>
        <w:t>with PEMEX to develop oil in Mexico depends on how much oil the Mexican Government wants produced and over what span of time.</w:t>
      </w:r>
      <w:r w:rsidRPr="006D49B9">
        <w:t xml:space="preserve"> Interlocutors did not indicate that the expectations of either of the largest political parties or the Mexican public are conducive to the long time horizons it would take for PEMEX under current conditions to fully develop Mexico’s oil.</w:t>
      </w:r>
    </w:p>
    <w:p w:rsidR="009B7DCB" w:rsidRPr="006D49B9" w:rsidRDefault="009B7DCB" w:rsidP="009B7DCB">
      <w:r w:rsidRPr="006D49B9">
        <w:t>Dealing with this challenge is complicated by the fact that PEMEX is as much a bureau of the government as it is a company. In defiance of conventional business sense (of both private compa- nies and state oil companies), multiple Ministries and a politically- appointed Board of Directors make key decisions, including decid- ing the amount and direction of investment in exploration and de- velopment of future production. It is not clear that all board mem- bers put the interests of the company, and hence future finances for the Mexican state, at the forefront of decision making. Having politicians with multiple constituencies (including the petroleum worker’s union and companies that thrive off the oil supply chain) and short-term political considerations often make essential deci- sions is incompatible with the long-term planning needed in the oil sector. However, precisely because PEMEX can be a useful tool for political goals, achieving fundamental structural change is very dif- ficult.</w:t>
      </w:r>
    </w:p>
    <w:p w:rsidR="009B7DCB" w:rsidRPr="006D49B9" w:rsidRDefault="009B7DCB" w:rsidP="009B7DCB">
      <w:pPr>
        <w:rPr>
          <w:rStyle w:val="StyleBoldUnderline"/>
        </w:rPr>
      </w:pPr>
      <w:r w:rsidRPr="006D49B9">
        <w:t xml:space="preserve">In sum, </w:t>
      </w:r>
      <w:r w:rsidRPr="006D49B9">
        <w:rPr>
          <w:rStyle w:val="StyleBoldUnderline"/>
        </w:rPr>
        <w:t>the authors agree that reform must happen to sustain and robustly grow Mexican oil production. The stakes of doing so are high for the Mexican Government. PEMEX directly provides 40% of government revenues, including significant resources trans- ferred to the individual Mexican states. Decreased oil production has, thus far, been offset by higher than average global oil prices,</w:t>
      </w:r>
    </w:p>
    <w:p w:rsidR="009B7DCB" w:rsidRPr="006D49B9" w:rsidRDefault="009B7DCB" w:rsidP="009B7DCB">
      <w:r w:rsidRPr="006D49B9">
        <w:rPr>
          <w:rStyle w:val="StyleBoldUnderline"/>
        </w:rPr>
        <w:t>but no government budget should rely so heavily on volatile com- modity markets.</w:t>
      </w:r>
      <w:r w:rsidRPr="006D49B9">
        <w:t xml:space="preserve"> While some commentators have argued that the budgetary pain of falling production would be useful to wean the budget from PEMEX, such a prospect could have wide repercus- sions on all programs funded in the Mexican budget, from poverty alleviation to the rule of law, let alone broader economic growth.</w:t>
      </w:r>
    </w:p>
    <w:p w:rsidR="009B7DCB" w:rsidRPr="006D49B9" w:rsidRDefault="009B7DCB" w:rsidP="009B7DCB"/>
    <w:p w:rsidR="009B7DCB" w:rsidRPr="006D49B9" w:rsidRDefault="009B7DCB" w:rsidP="009B7DCB">
      <w:pPr>
        <w:pStyle w:val="Heading3"/>
      </w:pPr>
      <w:r w:rsidRPr="006D49B9">
        <w:t>Bold Reform Key</w:t>
      </w:r>
    </w:p>
    <w:p w:rsidR="009B7DCB" w:rsidRPr="006D49B9" w:rsidRDefault="009B7DCB" w:rsidP="009B7DCB"/>
    <w:p w:rsidR="009B7DCB" w:rsidRPr="006D49B9" w:rsidRDefault="009B7DCB" w:rsidP="009B7DCB">
      <w:pPr>
        <w:pStyle w:val="Heading4"/>
      </w:pPr>
      <w:r w:rsidRPr="006D49B9">
        <w:t>Sustainable growth requires foreign investment; incremental reform doesn’t solve, is unpopular</w:t>
      </w:r>
    </w:p>
    <w:p w:rsidR="009B7DCB" w:rsidRPr="006D49B9" w:rsidRDefault="009B7DCB" w:rsidP="009B7DCB">
      <w:pPr>
        <w:rPr>
          <w:rStyle w:val="StyleStyleBold12pt"/>
        </w:rPr>
      </w:pPr>
      <w:r w:rsidRPr="006D49B9">
        <w:rPr>
          <w:rStyle w:val="StyleStyleBold12pt"/>
        </w:rPr>
        <w:t xml:space="preserve">Senate Committee on Foreign Relations 12 </w:t>
      </w:r>
    </w:p>
    <w:p w:rsidR="009B7DCB" w:rsidRPr="006D49B9" w:rsidRDefault="009B7DCB" w:rsidP="009B7DCB">
      <w:r w:rsidRPr="006D49B9">
        <w:t xml:space="preserve">[12/21/12, US Senate Committee on Foreign Relations, “Oil, Mexico, And The Transboundary Agreement”, </w:t>
      </w:r>
      <w:hyperlink r:id="rId176" w:history="1">
        <w:r w:rsidRPr="006D49B9">
          <w:rPr>
            <w:rStyle w:val="Hyperlink"/>
          </w:rPr>
          <w:t>http://www.gpo.gov/fdsys/</w:t>
        </w:r>
      </w:hyperlink>
      <w:r w:rsidRPr="006D49B9">
        <w:t>, p. 7, accessed 6/30/13, ALT]</w:t>
      </w:r>
    </w:p>
    <w:p w:rsidR="009B7DCB" w:rsidRPr="006D49B9" w:rsidRDefault="009B7DCB" w:rsidP="009B7DCB"/>
    <w:p w:rsidR="009B7DCB" w:rsidRPr="006D49B9" w:rsidRDefault="009B7DCB" w:rsidP="009B7DCB">
      <w:pPr>
        <w:rPr>
          <w:rStyle w:val="StyleBoldUnderline"/>
        </w:rPr>
      </w:pPr>
      <w:r w:rsidRPr="006D49B9">
        <w:rPr>
          <w:rStyle w:val="StyleBoldUnderline"/>
        </w:rPr>
        <w:t>Any number of management, regulatory, and financial reforms could be beneficial to Mexico’s energy future, but putting oil production on a sustainable growth path will require IOC investment and expertise</w:t>
      </w:r>
      <w:r w:rsidRPr="006D49B9">
        <w:t xml:space="preserve">. Many interlocutors expressed that </w:t>
      </w:r>
      <w:r w:rsidRPr="006D49B9">
        <w:rPr>
          <w:rStyle w:val="StyleBoldUnderline"/>
        </w:rPr>
        <w:t>another incremental reform would not be worth the political effort;</w:t>
      </w:r>
      <w:r w:rsidRPr="006D49B9">
        <w:t xml:space="preserve"> as one ob- server stated, ‘‘</w:t>
      </w:r>
      <w:r w:rsidRPr="006D49B9">
        <w:rPr>
          <w:rStyle w:val="StyleBoldUnderline"/>
        </w:rPr>
        <w:t>If there’s anything we’ve learned on energy reforms in Mexico, it is that if reforms are incremental, they don’t work.’’ The 2008 reforms, for example, have received mixed reviews with some proponents pointing to subsequent deep offshore oil discov- eries and opponents bemoaning politically-appointed but nominally independent board members lacking</w:t>
      </w:r>
      <w:r w:rsidRPr="006D49B9">
        <w:t xml:space="preserve"> in </w:t>
      </w:r>
      <w:r w:rsidRPr="006D49B9">
        <w:rPr>
          <w:rStyle w:val="StyleBoldUnderline"/>
        </w:rPr>
        <w:t>accountability</w:t>
      </w:r>
      <w:r w:rsidRPr="006D49B9">
        <w:t xml:space="preserve">. Politically, however, most interlocutors credit </w:t>
      </w:r>
      <w:r w:rsidRPr="006D49B9">
        <w:rPr>
          <w:rStyle w:val="StyleBoldUnderline"/>
        </w:rPr>
        <w:t>the 2008 reform with helping to pave the path of public acceptance for bolder reforms now.</w:t>
      </w:r>
    </w:p>
    <w:p w:rsidR="009B7DCB" w:rsidRPr="006D49B9" w:rsidRDefault="009B7DCB" w:rsidP="009B7DCB">
      <w:pPr>
        <w:rPr>
          <w:rStyle w:val="StyleBoldUnderline"/>
        </w:rPr>
      </w:pPr>
    </w:p>
    <w:p w:rsidR="009B7DCB" w:rsidRPr="006D49B9" w:rsidRDefault="009B7DCB" w:rsidP="009B7DCB">
      <w:pPr>
        <w:pStyle w:val="Heading4"/>
      </w:pPr>
      <w:r w:rsidRPr="006D49B9">
        <w:t>Bold reform now is key.</w:t>
      </w:r>
    </w:p>
    <w:p w:rsidR="009B7DCB" w:rsidRPr="006D49B9" w:rsidRDefault="009B7DCB" w:rsidP="009B7DCB">
      <w:pPr>
        <w:rPr>
          <w:rStyle w:val="StyleStyleBold12pt"/>
        </w:rPr>
      </w:pPr>
      <w:r w:rsidRPr="006D49B9">
        <w:rPr>
          <w:rStyle w:val="StyleStyleBold12pt"/>
        </w:rPr>
        <w:t>Snow, Oil and Gas Journal 6/21/13</w:t>
      </w:r>
    </w:p>
    <w:p w:rsidR="009B7DCB" w:rsidRPr="006D49B9" w:rsidRDefault="009B7DCB" w:rsidP="009B7DCB">
      <w:r w:rsidRPr="006D49B9">
        <w:t xml:space="preserve">[Nick, 6/21/13, “Mexico’s energy reforms will need to be bold, experts suggest”, </w:t>
      </w:r>
      <w:hyperlink r:id="rId177" w:history="1">
        <w:r w:rsidRPr="006D49B9">
          <w:rPr>
            <w:rStyle w:val="Hyperlink"/>
          </w:rPr>
          <w:t>http://www.ogj.com/articles/2013/06/mexico-s-energy-reforms-will-need-to-be-bold-experts-suggest.html</w:t>
        </w:r>
      </w:hyperlink>
      <w:r w:rsidRPr="006D49B9">
        <w:t>, accessed 6/30/13, ALT]</w:t>
      </w:r>
    </w:p>
    <w:p w:rsidR="009B7DCB" w:rsidRPr="006D49B9" w:rsidRDefault="009B7DCB" w:rsidP="009B7DCB"/>
    <w:p w:rsidR="009B7DCB" w:rsidRPr="006D49B9" w:rsidRDefault="009B7DCB" w:rsidP="009B7DCB">
      <w:r w:rsidRPr="006D49B9">
        <w:rPr>
          <w:rStyle w:val="StyleBoldUnderline"/>
        </w:rPr>
        <w:t>Mexico’s government, which is expected to announce energy reforms in August, will need to take bold steps if it expects to meaningfully participate in North America’s oil and gas renaissance</w:t>
      </w:r>
      <w:r w:rsidRPr="006D49B9">
        <w:t>, experts said at a Woodrow Wilson Center for International Studies forum.</w:t>
      </w:r>
    </w:p>
    <w:p w:rsidR="009B7DCB" w:rsidRPr="006D49B9" w:rsidRDefault="009B7DCB" w:rsidP="009B7DCB">
      <w:pPr>
        <w:rPr>
          <w:rStyle w:val="StyleBoldUnderline"/>
        </w:rPr>
      </w:pPr>
      <w:r w:rsidRPr="006D49B9">
        <w:rPr>
          <w:rStyle w:val="StyleBoldUnderline"/>
        </w:rPr>
        <w:t>“North America’s oil and gas revolution is of enormous importance to Mexico,” said</w:t>
      </w:r>
      <w:r w:rsidRPr="006D49B9">
        <w:t xml:space="preserve"> Ernesto Marcos </w:t>
      </w:r>
      <w:r w:rsidRPr="006D49B9">
        <w:rPr>
          <w:rStyle w:val="StyleBoldUnderline"/>
        </w:rPr>
        <w:t>Giacoman, founding partner of</w:t>
      </w:r>
      <w:r w:rsidRPr="006D49B9">
        <w:t xml:space="preserve"> Marcos y Associados, </w:t>
      </w:r>
      <w:r w:rsidRPr="006D49B9">
        <w:rPr>
          <w:rStyle w:val="StyleBoldUnderline"/>
        </w:rPr>
        <w:t>a consulting firm specializing in Mexico’s energy industry. “If we don’t do more serious reforms, more Mexican companies will start to build plans in the US because natural gas prices are lower, and Mexico will lose its competitive advantage.”</w:t>
      </w:r>
    </w:p>
    <w:p w:rsidR="009B7DCB" w:rsidRPr="006D49B9" w:rsidRDefault="009B7DCB" w:rsidP="009B7DCB">
      <w:pPr>
        <w:rPr>
          <w:rStyle w:val="StyleBoldUnderline"/>
        </w:rPr>
      </w:pPr>
      <w:r w:rsidRPr="006D49B9">
        <w:t xml:space="preserve">“A good part of </w:t>
      </w:r>
      <w:r w:rsidRPr="006D49B9">
        <w:rPr>
          <w:rStyle w:val="StyleBoldUnderline"/>
        </w:rPr>
        <w:t xml:space="preserve">Mexico’s private sector is withholding investment </w:t>
      </w:r>
      <w:r w:rsidRPr="006D49B9">
        <w:t xml:space="preserve">in [national oil company Petroleos </w:t>
      </w:r>
      <w:r w:rsidRPr="006D49B9">
        <w:rPr>
          <w:rStyle w:val="StyleBoldUnderline"/>
        </w:rPr>
        <w:t>Mexicanos] because it wants to see what happens with the reforms</w:t>
      </w:r>
      <w:r w:rsidRPr="006D49B9">
        <w:t>,” added Juan Pardinas Carpizo, general director of the Mexican Institute for Competitiveness. “</w:t>
      </w:r>
      <w:r w:rsidRPr="006D49B9">
        <w:rPr>
          <w:rStyle w:val="StyleBoldUnderline"/>
        </w:rPr>
        <w:t>The sooner this is resolved</w:t>
      </w:r>
      <w:r w:rsidRPr="006D49B9">
        <w:t xml:space="preserve">, </w:t>
      </w:r>
      <w:r w:rsidRPr="006D49B9">
        <w:rPr>
          <w:rStyle w:val="StyleBoldUnderline"/>
        </w:rPr>
        <w:t>the better.”</w:t>
      </w:r>
    </w:p>
    <w:p w:rsidR="009B7DCB" w:rsidRPr="006D49B9" w:rsidRDefault="009B7DCB" w:rsidP="009B7DCB">
      <w:r w:rsidRPr="006D49B9">
        <w:t>Duncan Wood, who directs the Wilson Center’s Mexico Institute and led the June 21 discussion, said Enrique Pena Nieto became president in December after campaigning to reform the government overall. Other political reforms agreed to move legislation ahead, and fiscal and energy reform proposals are pending, he indicated.</w:t>
      </w:r>
    </w:p>
    <w:p w:rsidR="009B7DCB" w:rsidRPr="006D49B9" w:rsidRDefault="009B7DCB" w:rsidP="009B7DCB">
      <w:r w:rsidRPr="006D49B9">
        <w:t xml:space="preserve">“This time around, </w:t>
      </w:r>
      <w:r w:rsidRPr="006D49B9">
        <w:rPr>
          <w:rStyle w:val="StyleBoldUnderline"/>
        </w:rPr>
        <w:t>everyone recognizes that changes need to be made,” Wood said</w:t>
      </w:r>
      <w:r w:rsidRPr="006D49B9">
        <w:t xml:space="preserve">. “There’s not agreement yet on what those changes will be.” </w:t>
      </w:r>
    </w:p>
    <w:p w:rsidR="009B7DCB" w:rsidRPr="006D49B9" w:rsidRDefault="009B7DCB" w:rsidP="009B7DCB"/>
    <w:p w:rsidR="001C00E8" w:rsidRPr="006D49B9" w:rsidRDefault="001C00E8" w:rsidP="001C00E8">
      <w:pPr>
        <w:pStyle w:val="Heading3"/>
        <w:rPr>
          <w:rFonts w:cs="Times New Roman"/>
        </w:rPr>
      </w:pPr>
      <w:r w:rsidRPr="006D49B9">
        <w:rPr>
          <w:rFonts w:cs="Times New Roman"/>
        </w:rPr>
        <w:t>Pemex Reform Key</w:t>
      </w:r>
    </w:p>
    <w:p w:rsidR="001C00E8" w:rsidRPr="006D49B9" w:rsidRDefault="001C00E8" w:rsidP="001C00E8"/>
    <w:p w:rsidR="001C00E8" w:rsidRPr="006D49B9" w:rsidRDefault="001C00E8" w:rsidP="001C00E8"/>
    <w:p w:rsidR="001C00E8" w:rsidRPr="006D49B9" w:rsidRDefault="001C00E8" w:rsidP="001C00E8">
      <w:pPr>
        <w:pStyle w:val="Heading4"/>
        <w:rPr>
          <w:rFonts w:cs="Times New Roman"/>
        </w:rPr>
      </w:pPr>
      <w:r w:rsidRPr="006D49B9">
        <w:rPr>
          <w:rFonts w:cs="Times New Roman"/>
        </w:rPr>
        <w:t>Sector Collapse is inevitable absent reform</w:t>
      </w:r>
    </w:p>
    <w:p w:rsidR="001C00E8" w:rsidRPr="006D49B9" w:rsidRDefault="001C00E8" w:rsidP="001C00E8">
      <w:pPr>
        <w:rPr>
          <w:rStyle w:val="StyleStyleBold12pt"/>
        </w:rPr>
      </w:pPr>
      <w:r w:rsidRPr="006D49B9">
        <w:rPr>
          <w:rStyle w:val="StyleStyleBold12pt"/>
        </w:rPr>
        <w:t>LA Times 13</w:t>
      </w:r>
    </w:p>
    <w:p w:rsidR="001C00E8" w:rsidRPr="006D49B9" w:rsidRDefault="001C00E8" w:rsidP="001C00E8">
      <w:r w:rsidRPr="006D49B9">
        <w:t xml:space="preserve">(Published January 1 2013, LATimes.com, “Mexico: The hope of a nation”, </w:t>
      </w:r>
      <w:hyperlink r:id="rId178" w:history="1">
        <w:r w:rsidRPr="006D49B9">
          <w:rPr>
            <w:rStyle w:val="Hyperlink"/>
          </w:rPr>
          <w:t>http://www.latinfinance.com/Article/3142755/Mexico-The-hope-of-a-nation.html</w:t>
        </w:r>
      </w:hyperlink>
      <w:r w:rsidRPr="006D49B9">
        <w:t>, Accessed June 30 2013, JB)</w:t>
      </w:r>
    </w:p>
    <w:p w:rsidR="001C00E8" w:rsidRPr="006D49B9" w:rsidRDefault="001C00E8" w:rsidP="001C00E8"/>
    <w:p w:rsidR="001C00E8" w:rsidRPr="006D49B9" w:rsidRDefault="001C00E8" w:rsidP="001C00E8">
      <w:r w:rsidRPr="006D49B9">
        <w:t xml:space="preserve">At the same time </w:t>
      </w:r>
      <w:r w:rsidRPr="006D49B9">
        <w:rPr>
          <w:rStyle w:val="StyleBoldUnderline"/>
        </w:rPr>
        <w:t>the government is pushing ahead with plans to overhaul the energy sector</w:t>
      </w:r>
      <w:r w:rsidRPr="006D49B9">
        <w:t xml:space="preserve"> and specifically state oil company Pemex, which funds nearly a third of the federal budget.</w:t>
      </w:r>
    </w:p>
    <w:p w:rsidR="001C00E8" w:rsidRPr="006D49B9" w:rsidRDefault="001C00E8" w:rsidP="001C00E8">
      <w:r w:rsidRPr="006D49B9">
        <w:rPr>
          <w:rStyle w:val="StyleBoldUnderline"/>
        </w:rPr>
        <w:t>The energy company in recent years has experienced sharp drops in output at its largest fields.</w:t>
      </w:r>
      <w:r w:rsidRPr="006D49B9">
        <w:t xml:space="preserve"> Official estimates suggest oil output will stagnate at 2.8 million barrels per day (bpd) over then next decade without substantial new investment.</w:t>
      </w:r>
    </w:p>
    <w:p w:rsidR="001C00E8" w:rsidRPr="006D49B9" w:rsidRDefault="001C00E8" w:rsidP="001C00E8">
      <w:r w:rsidRPr="006D49B9">
        <w:t xml:space="preserve">But </w:t>
      </w:r>
      <w:r w:rsidRPr="006D49B9">
        <w:rPr>
          <w:rStyle w:val="StyleBoldUnderline"/>
        </w:rPr>
        <w:t>Pemex remains protected by a constitution that does not allow private investment in the state monopoly</w:t>
      </w:r>
      <w:r w:rsidRPr="006D49B9">
        <w:t>.</w:t>
      </w:r>
    </w:p>
    <w:p w:rsidR="001C00E8" w:rsidRPr="006D49B9" w:rsidRDefault="001C00E8" w:rsidP="001C00E8">
      <w:r w:rsidRPr="006D49B9">
        <w:t>Duncan Wood, director of the Mexico Institute at the Woodrow Center, says that despite output having stabilized in recent years, without fresh investment it could nevertheless decline to 2.5 million bpd by the end of the decade, at a time when domestic oil consumption is inching towards 2 million bpd.</w:t>
      </w:r>
    </w:p>
    <w:p w:rsidR="001C00E8" w:rsidRPr="006D49B9" w:rsidRDefault="001C00E8" w:rsidP="001C00E8">
      <w:r w:rsidRPr="006D49B9">
        <w:t>"</w:t>
      </w:r>
      <w:r w:rsidRPr="006D49B9">
        <w:rPr>
          <w:rStyle w:val="StyleBoldUnderline"/>
        </w:rPr>
        <w:t>You're looking at a very dangerous situation as the largest oil field enters decline in the next few years. If you don't get mechanisms in place to replace those fields, you're looking at losing potentially another half a million barrels per day</w:t>
      </w:r>
      <w:r w:rsidRPr="006D49B9">
        <w:t>," he says.</w:t>
      </w:r>
    </w:p>
    <w:p w:rsidR="001C00E8" w:rsidRPr="006D49B9" w:rsidRDefault="001C00E8" w:rsidP="001C00E8">
      <w:pPr>
        <w:rPr>
          <w:rStyle w:val="StyleBoldUnderline"/>
        </w:rPr>
      </w:pPr>
      <w:r w:rsidRPr="006D49B9">
        <w:t>"</w:t>
      </w:r>
      <w:r w:rsidRPr="006D49B9">
        <w:rPr>
          <w:rStyle w:val="StyleBoldUnderline"/>
        </w:rPr>
        <w:t>It's not a question of Mexico lacking oil, it's a question of Mexico not being able to exploit the oil it has</w:t>
      </w:r>
      <w:r w:rsidRPr="006D49B9">
        <w:t>," adds Wood. "</w:t>
      </w:r>
      <w:r w:rsidRPr="006D49B9">
        <w:rPr>
          <w:rStyle w:val="StyleBoldUnderline"/>
        </w:rPr>
        <w:t>Pemex is ill equipped to deal with the challenges of the modern energy sector</w:t>
      </w:r>
      <w:r w:rsidRPr="006D49B9">
        <w:t xml:space="preserve">." Such </w:t>
      </w:r>
      <w:r w:rsidRPr="006D49B9">
        <w:rPr>
          <w:rStyle w:val="StyleBoldUnderline"/>
        </w:rPr>
        <w:t>challenges include tapping unconventional hydrocarbons, including oil in Mexican deep waters and shale gas</w:t>
      </w:r>
      <w:r w:rsidRPr="006D49B9">
        <w:t xml:space="preserve"> "" a prospect Wood and others say would prove </w:t>
      </w:r>
      <w:r w:rsidRPr="006D49B9">
        <w:rPr>
          <w:rStyle w:val="StyleBoldUnderline"/>
        </w:rPr>
        <w:t>a huge boost to the competitiveness of Mexican manufacturing.</w:t>
      </w:r>
    </w:p>
    <w:p w:rsidR="001C00E8" w:rsidRPr="006D49B9" w:rsidRDefault="001C00E8" w:rsidP="001C00E8"/>
    <w:p w:rsidR="001C00E8" w:rsidRPr="006D49B9" w:rsidRDefault="001C00E8" w:rsidP="001C00E8">
      <w:pPr>
        <w:pStyle w:val="Heading4"/>
        <w:rPr>
          <w:rFonts w:cs="Times New Roman"/>
        </w:rPr>
      </w:pPr>
      <w:r w:rsidRPr="006D49B9">
        <w:rPr>
          <w:rFonts w:cs="Times New Roman"/>
        </w:rPr>
        <w:t>The need for radical change is now. Mexico’s hydrocarbon industry will collapse</w:t>
      </w:r>
    </w:p>
    <w:p w:rsidR="001C00E8" w:rsidRPr="006D49B9" w:rsidRDefault="001C00E8" w:rsidP="001C00E8">
      <w:pPr>
        <w:rPr>
          <w:rStyle w:val="StyleStyleBold12pt"/>
        </w:rPr>
      </w:pPr>
      <w:r w:rsidRPr="006D49B9">
        <w:rPr>
          <w:rStyle w:val="StyleStyleBold12pt"/>
        </w:rPr>
        <w:t>Wood, Mexico Institute Director, et al., 12</w:t>
      </w:r>
    </w:p>
    <w:p w:rsidR="001C00E8" w:rsidRPr="006D49B9" w:rsidRDefault="001C00E8" w:rsidP="001C00E8">
      <w:r w:rsidRPr="006D49B9">
        <w:t>(Duncan, November 2012, Wilson Center – Mexico Institute, “A New Beginning for Mexican Oil: principles and recommendations for a reform in Mexico’s national interest” &lt;</w:t>
      </w:r>
      <w:hyperlink r:id="rId179" w:history="1">
        <w:r w:rsidRPr="006D49B9">
          <w:rPr>
            <w:rStyle w:val="Hyperlink"/>
          </w:rPr>
          <w:t>http://www.wilsoncenter.org/sites/default/files/wood_new_beginning_mexico.pdf</w:t>
        </w:r>
      </w:hyperlink>
      <w:r w:rsidRPr="006D49B9">
        <w:t>&gt;, p. 13-14, accessed June 24, 2013. JB)</w:t>
      </w:r>
    </w:p>
    <w:p w:rsidR="001C00E8" w:rsidRPr="006D49B9" w:rsidRDefault="001C00E8" w:rsidP="001C00E8"/>
    <w:p w:rsidR="001C00E8" w:rsidRPr="006D49B9" w:rsidRDefault="001C00E8" w:rsidP="001C00E8">
      <w:pPr>
        <w:rPr>
          <w:sz w:val="12"/>
        </w:rPr>
      </w:pPr>
      <w:r w:rsidRPr="006D49B9">
        <w:t xml:space="preserve">The evidence presented above clearly demonstrates that </w:t>
      </w:r>
      <w:r w:rsidRPr="006D49B9">
        <w:rPr>
          <w:rStyle w:val="StyleBoldUnderline"/>
        </w:rPr>
        <w:t>there is the need for a radical change in</w:t>
      </w:r>
      <w:r w:rsidRPr="006D49B9">
        <w:t xml:space="preserve"> the </w:t>
      </w:r>
      <w:r w:rsidRPr="006D49B9">
        <w:rPr>
          <w:sz w:val="12"/>
        </w:rPr>
        <w:t xml:space="preserve">¶ </w:t>
      </w:r>
      <w:r w:rsidRPr="006D49B9">
        <w:t xml:space="preserve">management and organization of </w:t>
      </w:r>
      <w:r w:rsidRPr="006D49B9">
        <w:rPr>
          <w:rStyle w:val="StyleBoldUnderline"/>
        </w:rPr>
        <w:t>Mexico’s hydrocarbons sector. The current system has shown itself</w:t>
      </w:r>
      <w:r w:rsidRPr="006D49B9">
        <w:t xml:space="preserve"> </w:t>
      </w:r>
      <w:r w:rsidRPr="006D49B9">
        <w:rPr>
          <w:rStyle w:val="StyleBoldUnderline"/>
        </w:rPr>
        <w:t xml:space="preserve">to be </w:t>
      </w:r>
      <w:r w:rsidRPr="006D49B9">
        <w:rPr>
          <w:rStyle w:val="StyleBoldUnderline"/>
          <w:b w:val="0"/>
          <w:sz w:val="12"/>
          <w:u w:val="none"/>
        </w:rPr>
        <w:t>¶</w:t>
      </w:r>
      <w:r w:rsidRPr="006D49B9">
        <w:rPr>
          <w:rStyle w:val="StyleBoldUnderline"/>
        </w:rPr>
        <w:t xml:space="preserve"> unable to respond to changing circumstances and has left us on the brink of a disastrous decline</w:t>
      </w:r>
      <w:r w:rsidRPr="006D49B9">
        <w:t xml:space="preserve"> in oil </w:t>
      </w:r>
      <w:r w:rsidRPr="006D49B9">
        <w:rPr>
          <w:sz w:val="12"/>
        </w:rPr>
        <w:t xml:space="preserve">¶ </w:t>
      </w:r>
      <w:r w:rsidRPr="006D49B9">
        <w:t xml:space="preserve">production and reserves. Moreover, new drops in production and reserves may well be around the corner </w:t>
      </w:r>
      <w:r w:rsidRPr="006D49B9">
        <w:rPr>
          <w:sz w:val="12"/>
        </w:rPr>
        <w:t xml:space="preserve">¶ </w:t>
      </w:r>
      <w:r w:rsidRPr="006D49B9">
        <w:t xml:space="preserve">and </w:t>
      </w:r>
      <w:r w:rsidRPr="006D49B9">
        <w:rPr>
          <w:rStyle w:val="StyleBoldUnderline"/>
        </w:rPr>
        <w:t>the national economy can no longer rely on Pemex as the sole provider of oil and gas</w:t>
      </w:r>
      <w:r w:rsidRPr="006D49B9">
        <w:t xml:space="preserve">. It is clear that the utility of </w:t>
      </w:r>
      <w:r w:rsidRPr="006D49B9">
        <w:rPr>
          <w:rStyle w:val="StyleBoldUnderline"/>
        </w:rPr>
        <w:t>the current model has been exhausted</w:t>
      </w:r>
      <w:r w:rsidRPr="006D49B9">
        <w:t xml:space="preserve">, and that a </w:t>
      </w:r>
      <w:r w:rsidRPr="006D49B9">
        <w:rPr>
          <w:rStyle w:val="StyleBoldUnderline"/>
        </w:rPr>
        <w:t xml:space="preserve">profound rethinking of the goals of Mexico’s </w:t>
      </w:r>
      <w:r w:rsidRPr="006D49B9">
        <w:rPr>
          <w:rStyle w:val="StyleBoldUnderline"/>
          <w:b w:val="0"/>
          <w:sz w:val="12"/>
          <w:u w:val="none"/>
        </w:rPr>
        <w:t>¶</w:t>
      </w:r>
      <w:r w:rsidRPr="006D49B9">
        <w:rPr>
          <w:rStyle w:val="StyleBoldUnderline"/>
        </w:rPr>
        <w:t xml:space="preserve"> energy industry must be undertaken</w:t>
      </w:r>
      <w:r w:rsidRPr="006D49B9">
        <w:t>.</w:t>
      </w:r>
    </w:p>
    <w:p w:rsidR="001C00E8" w:rsidRPr="006D49B9" w:rsidRDefault="001C00E8" w:rsidP="001C00E8">
      <w:pPr>
        <w:rPr>
          <w:rStyle w:val="StyleBoldUnderline"/>
        </w:rPr>
      </w:pPr>
      <w:r w:rsidRPr="006D49B9">
        <w:rPr>
          <w:rStyle w:val="StyleBoldUnderline"/>
        </w:rPr>
        <w:t>The</w:t>
      </w:r>
      <w:r w:rsidRPr="006D49B9">
        <w:t xml:space="preserve"> fundamental </w:t>
      </w:r>
      <w:r w:rsidRPr="006D49B9">
        <w:rPr>
          <w:rStyle w:val="StyleBoldUnderline"/>
        </w:rPr>
        <w:t>shifts in the global oil and gas industries</w:t>
      </w:r>
      <w:r w:rsidRPr="006D49B9">
        <w:t xml:space="preserve"> described above highlight the </w:t>
      </w:r>
      <w:r w:rsidRPr="006D49B9">
        <w:rPr>
          <w:rStyle w:val="StyleBoldUnderline"/>
        </w:rPr>
        <w:t xml:space="preserve">need for Mexico’s </w:t>
      </w:r>
      <w:r w:rsidRPr="006D49B9">
        <w:rPr>
          <w:rStyle w:val="StyleBoldUnderline"/>
          <w:b w:val="0"/>
          <w:sz w:val="12"/>
          <w:u w:val="none"/>
        </w:rPr>
        <w:t>¶</w:t>
      </w:r>
      <w:r w:rsidRPr="006D49B9">
        <w:rPr>
          <w:rStyle w:val="StyleBoldUnderline"/>
        </w:rPr>
        <w:t xml:space="preserve"> national energy model to be responsive and flexible</w:t>
      </w:r>
      <w:r w:rsidRPr="006D49B9">
        <w:t xml:space="preserve">. The current model was created for an oil industry </w:t>
      </w:r>
      <w:r w:rsidRPr="006D49B9">
        <w:rPr>
          <w:sz w:val="12"/>
        </w:rPr>
        <w:t xml:space="preserve">¶ </w:t>
      </w:r>
      <w:r w:rsidRPr="006D49B9">
        <w:t xml:space="preserve">that was focused on onshore shallow water production, an economy that was closed and based on </w:t>
      </w:r>
      <w:r w:rsidRPr="006D49B9">
        <w:rPr>
          <w:sz w:val="12"/>
        </w:rPr>
        <w:t xml:space="preserve">¶ </w:t>
      </w:r>
      <w:r w:rsidRPr="006D49B9">
        <w:t xml:space="preserve">consuming national oil production, and the restrictions imposed by the constitution, while the federal </w:t>
      </w:r>
      <w:r w:rsidRPr="006D49B9">
        <w:rPr>
          <w:sz w:val="12"/>
        </w:rPr>
        <w:t xml:space="preserve">¶ </w:t>
      </w:r>
      <w:r w:rsidRPr="006D49B9">
        <w:t xml:space="preserve">government’s insistence on maximizing rent from the national oil company has meant that </w:t>
      </w:r>
      <w:r w:rsidRPr="006D49B9">
        <w:rPr>
          <w:rStyle w:val="StyleBoldUnderline"/>
        </w:rPr>
        <w:t xml:space="preserve">Pemex has not </w:t>
      </w:r>
      <w:r w:rsidRPr="006D49B9">
        <w:rPr>
          <w:rStyle w:val="StyleBoldUnderline"/>
          <w:b w:val="0"/>
          <w:sz w:val="12"/>
          <w:u w:val="none"/>
        </w:rPr>
        <w:t>¶</w:t>
      </w:r>
      <w:r w:rsidRPr="006D49B9">
        <w:rPr>
          <w:rStyle w:val="StyleBoldUnderline"/>
        </w:rPr>
        <w:t xml:space="preserve"> been able to respond to the challenges of the modern oil and gas industry. Any new model must be openended enough to allow for adaptation in the face of significant change.</w:t>
      </w:r>
    </w:p>
    <w:p w:rsidR="001C00E8" w:rsidRPr="006D49B9" w:rsidRDefault="001C00E8" w:rsidP="001C00E8">
      <w:pPr>
        <w:rPr>
          <w:sz w:val="12"/>
        </w:rPr>
      </w:pPr>
      <w:r w:rsidRPr="006D49B9">
        <w:t>In other words</w:t>
      </w:r>
      <w:r w:rsidRPr="006D49B9">
        <w:rPr>
          <w:rStyle w:val="StyleBoldUnderline"/>
        </w:rPr>
        <w:t xml:space="preserve">, Mexico’s oil and gas model must be flexible enough to allow policy makers to adapt to new </w:t>
      </w:r>
      <w:r w:rsidRPr="006D49B9">
        <w:rPr>
          <w:rStyle w:val="StyleBoldUnderline"/>
          <w:b w:val="0"/>
          <w:sz w:val="12"/>
          <w:u w:val="none"/>
        </w:rPr>
        <w:t>¶</w:t>
      </w:r>
      <w:r w:rsidRPr="006D49B9">
        <w:rPr>
          <w:rStyle w:val="StyleBoldUnderline"/>
        </w:rPr>
        <w:t xml:space="preserve"> developments and challenges</w:t>
      </w:r>
      <w:r w:rsidRPr="006D49B9">
        <w:t xml:space="preserve">. Rather than proscribing options, the legal framework surrounding the sector </w:t>
      </w:r>
      <w:r w:rsidRPr="006D49B9">
        <w:rPr>
          <w:sz w:val="12"/>
        </w:rPr>
        <w:t xml:space="preserve">¶ </w:t>
      </w:r>
      <w:r w:rsidRPr="006D49B9">
        <w:t xml:space="preserve">should afford future governments the capacity to pursue hydrocarbons strategies that serve the national </w:t>
      </w:r>
      <w:r w:rsidRPr="006D49B9">
        <w:rPr>
          <w:sz w:val="12"/>
        </w:rPr>
        <w:t xml:space="preserve">¶ </w:t>
      </w:r>
      <w:r w:rsidRPr="006D49B9">
        <w:t>interest.</w:t>
      </w:r>
    </w:p>
    <w:p w:rsidR="001C00E8" w:rsidRPr="006D49B9" w:rsidRDefault="001C00E8" w:rsidP="001C00E8"/>
    <w:p w:rsidR="001C00E8" w:rsidRPr="006D49B9" w:rsidRDefault="001C00E8" w:rsidP="001C00E8">
      <w:pPr>
        <w:pStyle w:val="Heading4"/>
        <w:rPr>
          <w:rFonts w:cs="Times New Roman"/>
        </w:rPr>
      </w:pPr>
      <w:r w:rsidRPr="006D49B9">
        <w:rPr>
          <w:rFonts w:cs="Times New Roman"/>
        </w:rPr>
        <w:t>Drastic reform of PEMEX’s power and autonomy is key to solve</w:t>
      </w:r>
    </w:p>
    <w:p w:rsidR="001C00E8" w:rsidRPr="006D49B9" w:rsidRDefault="001C00E8" w:rsidP="001C00E8">
      <w:pPr>
        <w:rPr>
          <w:rStyle w:val="StyleStyleBold12pt"/>
        </w:rPr>
      </w:pPr>
      <w:r w:rsidRPr="006D49B9">
        <w:rPr>
          <w:rStyle w:val="StyleStyleBold12pt"/>
        </w:rPr>
        <w:t>Wood, Mexico Institute Director, et al., 12</w:t>
      </w:r>
    </w:p>
    <w:p w:rsidR="001C00E8" w:rsidRPr="006D49B9" w:rsidRDefault="001C00E8" w:rsidP="001C00E8">
      <w:r w:rsidRPr="006D49B9">
        <w:t>(Duncan, November 2012, Wilson Center – Mexico Institute, “A New Beginning for Mexican Oil: principles and recommendations for a reform in Mexico’s national interest” &lt;</w:t>
      </w:r>
      <w:hyperlink r:id="rId180" w:history="1">
        <w:r w:rsidRPr="006D49B9">
          <w:rPr>
            <w:rStyle w:val="Hyperlink"/>
          </w:rPr>
          <w:t>http://www.wilsoncenter.org/sites/default/files/wood_new_beginning_mexico.pdf</w:t>
        </w:r>
      </w:hyperlink>
      <w:r w:rsidRPr="006D49B9">
        <w:t>&gt;, p.19, accessed June 24, 2013. JB)</w:t>
      </w:r>
    </w:p>
    <w:p w:rsidR="001C00E8" w:rsidRPr="006D49B9" w:rsidRDefault="001C00E8" w:rsidP="001C00E8"/>
    <w:p w:rsidR="001C00E8" w:rsidRPr="006D49B9" w:rsidRDefault="001C00E8" w:rsidP="001C00E8">
      <w:pPr>
        <w:rPr>
          <w:sz w:val="12"/>
        </w:rPr>
      </w:pPr>
      <w:r w:rsidRPr="006D49B9">
        <w:t xml:space="preserve">7. </w:t>
      </w:r>
      <w:r w:rsidRPr="006D49B9">
        <w:rPr>
          <w:rStyle w:val="StyleBoldUnderline"/>
        </w:rPr>
        <w:t>Pemex needs to be granted greater financial and operational freedom</w:t>
      </w:r>
      <w:r w:rsidRPr="006D49B9">
        <w:t xml:space="preserve">. The new constitutional </w:t>
      </w:r>
      <w:r w:rsidRPr="006D49B9">
        <w:rPr>
          <w:sz w:val="12"/>
        </w:rPr>
        <w:t xml:space="preserve">¶ </w:t>
      </w:r>
      <w:r w:rsidRPr="006D49B9">
        <w:t xml:space="preserve">arrangement and the secondary laws that govern the national oil company must allow it to operate </w:t>
      </w:r>
      <w:r w:rsidRPr="006D49B9">
        <w:rPr>
          <w:sz w:val="12"/>
        </w:rPr>
        <w:t xml:space="preserve">¶ </w:t>
      </w:r>
      <w:r w:rsidRPr="006D49B9">
        <w:t xml:space="preserve">according to an economic and business logic, </w:t>
      </w:r>
      <w:r w:rsidRPr="006D49B9">
        <w:rPr>
          <w:rStyle w:val="StyleBoldUnderline"/>
        </w:rPr>
        <w:t xml:space="preserve">rather than merely serving the fiscal needs of the </w:t>
      </w:r>
      <w:r w:rsidRPr="006D49B9">
        <w:rPr>
          <w:rStyle w:val="StyleBoldUnderline"/>
          <w:b w:val="0"/>
          <w:sz w:val="12"/>
          <w:u w:val="none"/>
        </w:rPr>
        <w:t>¶</w:t>
      </w:r>
      <w:r w:rsidRPr="006D49B9">
        <w:rPr>
          <w:rStyle w:val="StyleBoldUnderline"/>
        </w:rPr>
        <w:t xml:space="preserve"> federal government.</w:t>
      </w:r>
      <w:r w:rsidRPr="006D49B9">
        <w:t xml:space="preserve"> That is to say, we must make Pemex responsible for its own decisions and </w:t>
      </w:r>
      <w:r w:rsidRPr="006D49B9">
        <w:rPr>
          <w:sz w:val="12"/>
        </w:rPr>
        <w:t xml:space="preserve">¶ </w:t>
      </w:r>
      <w:r w:rsidRPr="006D49B9">
        <w:t xml:space="preserve">future. </w:t>
      </w:r>
      <w:r w:rsidRPr="006D49B9">
        <w:rPr>
          <w:rStyle w:val="StyleBoldUnderline"/>
        </w:rPr>
        <w:t>Pemex</w:t>
      </w:r>
      <w:r w:rsidRPr="006D49B9">
        <w:t xml:space="preserve">, as it stands today, </w:t>
      </w:r>
      <w:r w:rsidRPr="006D49B9">
        <w:rPr>
          <w:rStyle w:val="StyleBoldUnderline"/>
        </w:rPr>
        <w:t>lacks the technology, experience and capital to be able to exploit</w:t>
      </w:r>
      <w:r w:rsidRPr="006D49B9">
        <w:t xml:space="preserve"> </w:t>
      </w:r>
      <w:r w:rsidRPr="006D49B9">
        <w:rPr>
          <w:sz w:val="12"/>
        </w:rPr>
        <w:t xml:space="preserve">¶ </w:t>
      </w:r>
      <w:r w:rsidRPr="006D49B9">
        <w:rPr>
          <w:rStyle w:val="StyleBoldUnderline"/>
        </w:rPr>
        <w:t>the potentially huge hydrocarbons reserves</w:t>
      </w:r>
      <w:r w:rsidRPr="006D49B9">
        <w:t xml:space="preserve"> that exist in the deep waters of the Gulf of Mexico and </w:t>
      </w:r>
      <w:r w:rsidRPr="006D49B9">
        <w:rPr>
          <w:sz w:val="12"/>
        </w:rPr>
        <w:t xml:space="preserve">¶ </w:t>
      </w:r>
      <w:r w:rsidRPr="006D49B9">
        <w:t xml:space="preserve">in unconventional fields, in particular shale gas and shale oil. </w:t>
      </w:r>
      <w:r w:rsidRPr="006D49B9">
        <w:rPr>
          <w:rStyle w:val="StyleBoldUnderline"/>
        </w:rPr>
        <w:t xml:space="preserve">A reform is needed that will grant </w:t>
      </w:r>
      <w:r w:rsidRPr="006D49B9">
        <w:rPr>
          <w:rStyle w:val="StyleBoldUnderline"/>
          <w:b w:val="0"/>
          <w:sz w:val="12"/>
          <w:u w:val="none"/>
        </w:rPr>
        <w:t>¶</w:t>
      </w:r>
      <w:r w:rsidRPr="006D49B9">
        <w:rPr>
          <w:rStyle w:val="StyleBoldUnderline"/>
        </w:rPr>
        <w:t xml:space="preserve"> Pemex these faculties </w:t>
      </w:r>
      <w:r w:rsidRPr="006D49B9">
        <w:t xml:space="preserve">and allow it to continue providing for the nation’s energy security. It should </w:t>
      </w:r>
      <w:r w:rsidRPr="006D49B9">
        <w:rPr>
          <w:sz w:val="12"/>
        </w:rPr>
        <w:t xml:space="preserve">¶ </w:t>
      </w:r>
      <w:r w:rsidRPr="006D49B9">
        <w:t xml:space="preserve">be allowed to form alliances and to choose its business partners and be allowed to keep a greater </w:t>
      </w:r>
      <w:r w:rsidRPr="006D49B9">
        <w:rPr>
          <w:sz w:val="12"/>
        </w:rPr>
        <w:t xml:space="preserve">¶ </w:t>
      </w:r>
      <w:r w:rsidRPr="006D49B9">
        <w:t xml:space="preserve">percentage of its profits for reinvestment in E&amp;P and technology and human capital, as well as </w:t>
      </w:r>
      <w:r w:rsidRPr="006D49B9">
        <w:rPr>
          <w:sz w:val="12"/>
        </w:rPr>
        <w:t xml:space="preserve">¶ </w:t>
      </w:r>
      <w:r w:rsidRPr="006D49B9">
        <w:t xml:space="preserve">keeping a larger share of its profits, which will remove Pemex from the national budget and allow </w:t>
      </w:r>
      <w:r w:rsidRPr="006D49B9">
        <w:rPr>
          <w:sz w:val="12"/>
        </w:rPr>
        <w:t xml:space="preserve">¶ </w:t>
      </w:r>
      <w:r w:rsidRPr="006D49B9">
        <w:t>the state to redirect these valuable resources to sectors of society that have more urgent needs.</w:t>
      </w:r>
    </w:p>
    <w:p w:rsidR="009B7DCB" w:rsidRPr="006D49B9" w:rsidRDefault="009B7DCB" w:rsidP="009B7DCB"/>
    <w:p w:rsidR="009B7DCB" w:rsidRPr="006D49B9" w:rsidRDefault="009B7DCB" w:rsidP="009B7DCB">
      <w:pPr>
        <w:pStyle w:val="Heading4"/>
      </w:pPr>
      <w:r w:rsidRPr="006D49B9">
        <w:t xml:space="preserve">Mexican hydrocarbon reform is necessary </w:t>
      </w:r>
    </w:p>
    <w:p w:rsidR="009B7DCB" w:rsidRPr="006D49B9" w:rsidRDefault="009B7DCB" w:rsidP="009B7DCB">
      <w:pPr>
        <w:rPr>
          <w:rStyle w:val="StyleStyleBold12pt"/>
        </w:rPr>
      </w:pPr>
      <w:r w:rsidRPr="006D49B9">
        <w:rPr>
          <w:rStyle w:val="StyleStyleBold12pt"/>
        </w:rPr>
        <w:t>Wood, Mexico Institute Director, 12</w:t>
      </w:r>
    </w:p>
    <w:p w:rsidR="009B7DCB" w:rsidRPr="006D49B9" w:rsidRDefault="009B7DCB" w:rsidP="009B7DCB">
      <w:r w:rsidRPr="006D49B9">
        <w:t xml:space="preserve">[Duncan, November 2012, Wilson Center Mexico Institute, “A New Beginning for Mexican Oil: principles and recommendations for a reform in Mexico’s national interest,” </w:t>
      </w:r>
      <w:hyperlink r:id="rId181" w:history="1">
        <w:r w:rsidRPr="006D49B9">
          <w:rPr>
            <w:color w:val="0000FF"/>
            <w:u w:val="single"/>
          </w:rPr>
          <w:t>http://www.wilsoncenter.org/sites/default/files/wood_new_beginning_mexico.pdf</w:t>
        </w:r>
      </w:hyperlink>
      <w:r w:rsidRPr="006D49B9">
        <w:t>, accessed 6-25-13, MSG]</w:t>
      </w:r>
    </w:p>
    <w:p w:rsidR="009B7DCB" w:rsidRPr="006D49B9" w:rsidRDefault="009B7DCB" w:rsidP="009B7DCB">
      <w:pPr>
        <w:rPr>
          <w:sz w:val="12"/>
        </w:rPr>
      </w:pPr>
      <w:r w:rsidRPr="006D49B9">
        <w:rPr>
          <w:rStyle w:val="StyleBoldUnderline"/>
        </w:rPr>
        <w:t>Based on the collaborative work of a high-level group of Mexican energy experts during the first half of 2012, this report focuses on the issues facing Mexico’s hydrocarbons sector and the most important principles that must underlie the forthcoming reform of the country’s oil and gas industry.</w:t>
      </w:r>
      <w:r w:rsidRPr="006D49B9">
        <w:t xml:space="preserve"> Although multiple diagnoses of the sector exist, in recent years there has been no fundamental examination of the </w:t>
      </w:r>
      <w:r w:rsidRPr="006D49B9">
        <w:rPr>
          <w:sz w:val="12"/>
        </w:rPr>
        <w:t xml:space="preserve"> </w:t>
      </w:r>
      <w:r w:rsidRPr="006D49B9">
        <w:t>principles that should underlie the nation’s energy policy.</w:t>
      </w:r>
      <w:r w:rsidRPr="006D49B9">
        <w:rPr>
          <w:sz w:val="12"/>
        </w:rPr>
        <w:t xml:space="preserve"> </w:t>
      </w:r>
    </w:p>
    <w:p w:rsidR="009B7DCB" w:rsidRPr="006D49B9" w:rsidRDefault="009B7DCB" w:rsidP="009B7DCB">
      <w:r w:rsidRPr="006D49B9">
        <w:t>The most important conclusions of this report are:</w:t>
      </w:r>
      <w:r w:rsidRPr="006D49B9">
        <w:tab/>
      </w:r>
    </w:p>
    <w:p w:rsidR="009B7DCB" w:rsidRPr="006D49B9" w:rsidRDefault="009B7DCB" w:rsidP="009B7DCB">
      <w:pPr>
        <w:pStyle w:val="ListParagraph"/>
        <w:numPr>
          <w:ilvl w:val="0"/>
          <w:numId w:val="18"/>
        </w:numPr>
      </w:pPr>
      <w:r w:rsidRPr="006D49B9">
        <w:t>The health of the energy sector is fundamental to the future development of Mexico and to determining its prosperity and competitiveness.</w:t>
      </w:r>
    </w:p>
    <w:p w:rsidR="009B7DCB" w:rsidRPr="006D49B9" w:rsidRDefault="009B7DCB" w:rsidP="009B7DCB">
      <w:pPr>
        <w:pStyle w:val="ListParagraph"/>
        <w:numPr>
          <w:ilvl w:val="0"/>
          <w:numId w:val="18"/>
        </w:numPr>
        <w:rPr>
          <w:rStyle w:val="StyleBoldUnderline"/>
        </w:rPr>
      </w:pPr>
      <w:r w:rsidRPr="006D49B9">
        <w:rPr>
          <w:rStyle w:val="StyleBoldUnderline"/>
        </w:rPr>
        <w:t>The serious problems affecting the national oil company, Pemex, and the oil and gas sector more broadly, require urgent and determined action on the part of the Mexican state.</w:t>
      </w:r>
    </w:p>
    <w:p w:rsidR="009B7DCB" w:rsidRPr="006D49B9" w:rsidRDefault="009B7DCB" w:rsidP="009B7DCB">
      <w:pPr>
        <w:pStyle w:val="ListParagraph"/>
        <w:numPr>
          <w:ilvl w:val="0"/>
          <w:numId w:val="18"/>
        </w:numPr>
      </w:pPr>
      <w:r w:rsidRPr="006D49B9">
        <w:rPr>
          <w:rStyle w:val="StyleBoldUnderline"/>
        </w:rPr>
        <w:t>These problems</w:t>
      </w:r>
      <w:r w:rsidRPr="006D49B9">
        <w:t>, as well as the multiple lost opportunities that have occurred as a result, a</w:t>
      </w:r>
      <w:r w:rsidRPr="006D49B9">
        <w:rPr>
          <w:rStyle w:val="StyleBoldUnderline"/>
        </w:rPr>
        <w:t xml:space="preserve">re by now well-known and accepted, both by the Mexican political and economic elites, but also by  broader public opinion. </w:t>
      </w:r>
      <w:r w:rsidRPr="006D49B9">
        <w:t>This stands in stark contrast to the situation prevailing in 2008, when the seriousness of the looming problems of the sector was still heavily disputed.</w:t>
      </w:r>
    </w:p>
    <w:p w:rsidR="009B7DCB" w:rsidRPr="006D49B9" w:rsidRDefault="009B7DCB" w:rsidP="009B7DCB">
      <w:pPr>
        <w:pStyle w:val="ListParagraph"/>
        <w:numPr>
          <w:ilvl w:val="0"/>
          <w:numId w:val="18"/>
        </w:numPr>
        <w:rPr>
          <w:rStyle w:val="StyleBoldUnderline"/>
        </w:rPr>
      </w:pPr>
      <w:r w:rsidRPr="006D49B9">
        <w:rPr>
          <w:rStyle w:val="StyleBoldUnderline"/>
        </w:rPr>
        <w:t>The current hydrocarbons model</w:t>
      </w:r>
      <w:r w:rsidRPr="006D49B9">
        <w:t>, in terms of its legal, regulatory and organizational structure</w:t>
      </w:r>
      <w:r w:rsidRPr="006D49B9">
        <w:rPr>
          <w:rStyle w:val="StyleBoldUnderline"/>
        </w:rPr>
        <w:t>, has reached the limit of its usefulness. A new Mexican model must be found that facilitates the creation of a comprehensive national energy policy, one that serves the needs and goals of the Mexican economy in the 21st century.</w:t>
      </w:r>
    </w:p>
    <w:p w:rsidR="009B7DCB" w:rsidRPr="006D49B9" w:rsidRDefault="009B7DCB" w:rsidP="009B7DCB">
      <w:pPr>
        <w:pStyle w:val="ListParagraph"/>
        <w:numPr>
          <w:ilvl w:val="0"/>
          <w:numId w:val="18"/>
        </w:numPr>
        <w:rPr>
          <w:rStyle w:val="StyleBoldUnderline"/>
        </w:rPr>
      </w:pPr>
      <w:r w:rsidRPr="006D49B9">
        <w:rPr>
          <w:rStyle w:val="StyleBoldUnderline"/>
        </w:rPr>
        <w:t>Mexico’s economy has become dynamic and modern in recent decades, but the energy sector has not.</w:t>
      </w:r>
      <w:r w:rsidRPr="006D49B9">
        <w:t xml:space="preserve"> </w:t>
      </w:r>
      <w:r w:rsidRPr="006D49B9">
        <w:rPr>
          <w:rStyle w:val="StyleBoldUnderline"/>
        </w:rPr>
        <w:t>It must be updated in order to meet the medium- and long-term needs of the Mexican economy</w:t>
      </w:r>
    </w:p>
    <w:p w:rsidR="009B7DCB" w:rsidRPr="006D49B9" w:rsidRDefault="009B7DCB" w:rsidP="009B7DCB">
      <w:pPr>
        <w:pStyle w:val="ListParagraph"/>
        <w:numPr>
          <w:ilvl w:val="0"/>
          <w:numId w:val="18"/>
        </w:numPr>
      </w:pPr>
      <w:r w:rsidRPr="006D49B9">
        <w:t>The nation must seek a constitutional change and a reform of the broader legal and regulatory framework that governs the sector. The existing constitutional and legal framework has been stretched to its limit by successive governments seeking to accommodate changing circumstances.</w:t>
      </w:r>
    </w:p>
    <w:p w:rsidR="009B7DCB" w:rsidRPr="006D49B9" w:rsidRDefault="009B7DCB" w:rsidP="009B7DCB">
      <w:pPr>
        <w:pStyle w:val="ListParagraph"/>
        <w:numPr>
          <w:ilvl w:val="0"/>
          <w:numId w:val="18"/>
        </w:numPr>
      </w:pPr>
      <w:r w:rsidRPr="006D49B9">
        <w:rPr>
          <w:rStyle w:val="StyleBoldUnderline"/>
        </w:rPr>
        <w:t>In seeking a new framework, the twin principles of economic pragmatism and operational flexibility should be given a central position</w:t>
      </w:r>
      <w:r w:rsidRPr="006D49B9">
        <w:t>.</w:t>
      </w:r>
    </w:p>
    <w:p w:rsidR="009B7DCB" w:rsidRPr="006D49B9" w:rsidRDefault="009B7DCB" w:rsidP="009B7DCB">
      <w:pPr>
        <w:pStyle w:val="ListParagraph"/>
        <w:numPr>
          <w:ilvl w:val="0"/>
          <w:numId w:val="18"/>
        </w:numPr>
      </w:pPr>
      <w:r w:rsidRPr="006D49B9">
        <w:t>The constitutional reform should be as simple and straightforward as possible and should open rather than close policy options for the Mexican state. This will provide the national authorities with the opportunity to drive forward growth and will give them regulatory tools to manage the sector in a modern and effective way.</w:t>
      </w:r>
    </w:p>
    <w:p w:rsidR="009B7DCB" w:rsidRPr="006D49B9" w:rsidRDefault="009B7DCB" w:rsidP="009B7DCB">
      <w:pPr>
        <w:pStyle w:val="ListParagraph"/>
        <w:numPr>
          <w:ilvl w:val="0"/>
          <w:numId w:val="18"/>
        </w:numPr>
        <w:rPr>
          <w:rStyle w:val="StyleBoldUnderline"/>
        </w:rPr>
      </w:pPr>
      <w:r w:rsidRPr="006D49B9">
        <w:rPr>
          <w:rStyle w:val="StyleBoldUnderline"/>
        </w:rPr>
        <w:t>The energy reform discussion must be undertaken using clear and concise concepts</w:t>
      </w:r>
      <w:r w:rsidRPr="006D49B9">
        <w:t xml:space="preserve">. It is crucial, for example, that a conceptual differentiation is made between the owner of the national hydrocarbon resource, which is the nation, and the operators who are permitted to extract and </w:t>
      </w:r>
      <w:r w:rsidRPr="006D49B9">
        <w:rPr>
          <w:sz w:val="12"/>
        </w:rPr>
        <w:t xml:space="preserve"> </w:t>
      </w:r>
      <w:r w:rsidRPr="006D49B9">
        <w:t xml:space="preserve">transform that resource, who could be public or private firms. </w:t>
      </w:r>
      <w:r w:rsidRPr="006D49B9">
        <w:rPr>
          <w:rStyle w:val="StyleBoldUnderline"/>
        </w:rPr>
        <w:t>The state and the nation can  maximize value from its ownership of the resource in multiple ways, and must consider a more diverse array of options when it comes to authorizing the operation of Mexican oil and gas  fields</w:t>
      </w:r>
    </w:p>
    <w:p w:rsidR="009B7DCB" w:rsidRPr="006D49B9" w:rsidRDefault="009B7DCB" w:rsidP="009B7DCB">
      <w:pPr>
        <w:pStyle w:val="ListParagraph"/>
        <w:numPr>
          <w:ilvl w:val="0"/>
          <w:numId w:val="18"/>
        </w:numPr>
        <w:rPr>
          <w:rStyle w:val="StyleBoldUnderline"/>
        </w:rPr>
      </w:pPr>
      <w:r w:rsidRPr="006D49B9">
        <w:rPr>
          <w:rStyle w:val="StyleBoldUnderline"/>
        </w:rPr>
        <w:t>Pemex can no longer fulfill its responsibilities to extract, transform and transport hydrocarbons alone. Mexico needs more operators.</w:t>
      </w:r>
      <w:r w:rsidRPr="006D49B9">
        <w:t xml:space="preserve"> It is now imperative that Pemex be given greater freedom of action in terms of both its financial affairs and its operations and choice of partners. </w:t>
      </w:r>
      <w:r w:rsidRPr="006D49B9">
        <w:rPr>
          <w:rStyle w:val="StyleBoldUnderline"/>
        </w:rPr>
        <w:t>Third party participation is needed in areas where Pemex cannot satisfy the nation’s energy needs.</w:t>
      </w:r>
    </w:p>
    <w:p w:rsidR="009B7DCB" w:rsidRPr="006D49B9" w:rsidRDefault="009B7DCB" w:rsidP="009B7DCB">
      <w:pPr>
        <w:pStyle w:val="ListParagraph"/>
        <w:numPr>
          <w:ilvl w:val="0"/>
          <w:numId w:val="18"/>
        </w:numPr>
        <w:rPr>
          <w:rStyle w:val="StyleBoldUnderline"/>
        </w:rPr>
      </w:pPr>
      <w:r w:rsidRPr="006D49B9">
        <w:rPr>
          <w:rStyle w:val="StyleBoldUnderline"/>
        </w:rPr>
        <w:t>The current regulatory regime has failed to promote confidence and efficiency while attracting investment, technology, and talent to the hydrocarbons sector, and innovations in regulation are needed to meet those objectives.</w:t>
      </w:r>
    </w:p>
    <w:p w:rsidR="009B7DCB" w:rsidRPr="006D49B9" w:rsidRDefault="009B7DCB" w:rsidP="009B7DCB"/>
    <w:p w:rsidR="009B7DCB" w:rsidRPr="006D49B9" w:rsidRDefault="009B7DCB" w:rsidP="009B7DCB"/>
    <w:p w:rsidR="009B7DCB" w:rsidRPr="006D49B9" w:rsidRDefault="009B7DCB" w:rsidP="009B7DCB">
      <w:pPr>
        <w:pStyle w:val="Heading3"/>
      </w:pPr>
      <w:r w:rsidRPr="006D49B9">
        <w:t>AT – Say No</w:t>
      </w:r>
    </w:p>
    <w:p w:rsidR="009B7DCB" w:rsidRPr="006D49B9" w:rsidRDefault="009B7DCB" w:rsidP="009B7DCB"/>
    <w:p w:rsidR="009B7DCB" w:rsidRPr="006D49B9" w:rsidRDefault="009B7DCB" w:rsidP="009B7DCB">
      <w:pPr>
        <w:pStyle w:val="Heading4"/>
      </w:pPr>
      <w:r w:rsidRPr="006D49B9">
        <w:t>Mexico will say yes—they want to cooperate with the US and want more privatization of oil companies – us key to ratification</w:t>
      </w:r>
    </w:p>
    <w:p w:rsidR="009B7DCB" w:rsidRPr="006D49B9" w:rsidRDefault="009B7DCB" w:rsidP="009B7DCB">
      <w:pPr>
        <w:rPr>
          <w:rStyle w:val="StyleStyleBold12pt"/>
        </w:rPr>
      </w:pPr>
      <w:r w:rsidRPr="006D49B9">
        <w:rPr>
          <w:rStyle w:val="StyleStyleBold12pt"/>
        </w:rPr>
        <w:t xml:space="preserve">Wood, Mexico Institute Director, 1/30/13 </w:t>
      </w:r>
    </w:p>
    <w:p w:rsidR="009B7DCB" w:rsidRPr="006D49B9" w:rsidRDefault="009B7DCB" w:rsidP="009B7DCB">
      <w:r w:rsidRPr="006D49B9">
        <w:t xml:space="preserve">[Duncan. 1-30-13, Wilson Center Mexico Institute, “Growing Potential for U.S.-Mexico Energy Cooperation,” </w:t>
      </w:r>
      <w:hyperlink r:id="rId182" w:history="1">
        <w:r w:rsidRPr="006D49B9">
          <w:rPr>
            <w:color w:val="0000FF"/>
            <w:u w:val="single"/>
          </w:rPr>
          <w:t>http://wilsoncenter.org/sites/default/files/wood_energy.pdf</w:t>
        </w:r>
      </w:hyperlink>
      <w:r w:rsidRPr="006D49B9">
        <w:t>, Accessed 6-25-13, MSG]</w:t>
      </w:r>
    </w:p>
    <w:p w:rsidR="009B7DCB" w:rsidRPr="006D49B9" w:rsidRDefault="009B7DCB" w:rsidP="009B7DCB"/>
    <w:p w:rsidR="009B7DCB" w:rsidRPr="006D49B9" w:rsidRDefault="009B7DCB" w:rsidP="009B7DCB">
      <w:pPr>
        <w:rPr>
          <w:sz w:val="12"/>
        </w:rPr>
      </w:pPr>
      <w:r w:rsidRPr="006D49B9">
        <w:t>As noted above, the history of cooperation between the United States and Mexico on oil issues has been</w:t>
      </w:r>
      <w:r w:rsidRPr="006D49B9">
        <w:rPr>
          <w:sz w:val="12"/>
        </w:rPr>
        <w:t xml:space="preserve"> </w:t>
      </w:r>
      <w:r w:rsidRPr="006D49B9">
        <w:t>limited by the historical sensitivity of Mexico’s government and people to any hint of interference from</w:t>
      </w:r>
      <w:r w:rsidRPr="006D49B9">
        <w:rPr>
          <w:sz w:val="12"/>
        </w:rPr>
        <w:t xml:space="preserve"> </w:t>
      </w:r>
      <w:r w:rsidRPr="006D49B9">
        <w:t xml:space="preserve">the U.S. in what has traditionally been seen as a central element in the nation’s sovereignty. Nonetheless, </w:t>
      </w:r>
      <w:r w:rsidRPr="006D49B9">
        <w:rPr>
          <w:rStyle w:val="StyleBoldUnderline"/>
        </w:rPr>
        <w:t>recent years have shown a softening on this sensitivity, in part due to generational change, in part due to political change, and in part due to the success of negotiating a Transboundary Hydrocarbons Agreement in 2012.</w:t>
      </w:r>
      <w:r w:rsidRPr="006D49B9">
        <w:t xml:space="preserve"> </w:t>
      </w:r>
      <w:r w:rsidRPr="006D49B9">
        <w:rPr>
          <w:rStyle w:val="StyleBoldUnderline"/>
        </w:rPr>
        <w:t>That agreement</w:t>
      </w:r>
      <w:r w:rsidRPr="006D49B9">
        <w:t xml:space="preserve"> laid out a framework for determining the management and exploitation of crossborder oil reserves, and </w:t>
      </w:r>
      <w:r w:rsidRPr="006D49B9">
        <w:rPr>
          <w:rStyle w:val="StyleBoldUnderline"/>
        </w:rPr>
        <w:t>was hailed as a positive development</w:t>
      </w:r>
      <w:r w:rsidRPr="006D49B9">
        <w:rPr>
          <w:rStyle w:val="Emphasis"/>
        </w:rPr>
        <w:t>. It was quickly ratified in the Mexican Senate, but is has yet to be ratified in the United States, and so has not yet come into force.</w:t>
      </w:r>
      <w:r w:rsidRPr="006D49B9">
        <w:t xml:space="preserve"> Before moving on to discuss new areas of cooperation, it is important that this existing agreement is ratified.</w:t>
      </w:r>
    </w:p>
    <w:p w:rsidR="009B7DCB" w:rsidRPr="006D49B9" w:rsidRDefault="009B7DCB" w:rsidP="009B7DCB">
      <w:pPr>
        <w:rPr>
          <w:rStyle w:val="StyleBoldUnderline"/>
        </w:rPr>
      </w:pPr>
      <w:r w:rsidRPr="006D49B9">
        <w:rPr>
          <w:sz w:val="12"/>
        </w:rPr>
        <w:t xml:space="preserve"> </w:t>
      </w:r>
      <w:r w:rsidRPr="006D49B9">
        <w:t>It is widely expected that the government of Enrique Peña Nieto will present an energy reform initiative</w:t>
      </w:r>
      <w:r w:rsidRPr="006D49B9">
        <w:rPr>
          <w:sz w:val="12"/>
        </w:rPr>
        <w:t xml:space="preserve"> </w:t>
      </w:r>
      <w:r w:rsidRPr="006D49B9">
        <w:t>to the Mexican Congress early in 2013. While it is still unknown how ambitious that reform proposal will be</w:t>
      </w:r>
      <w:r w:rsidRPr="006D49B9">
        <w:rPr>
          <w:rStyle w:val="StyleBoldUnderline"/>
        </w:rPr>
        <w:t xml:space="preserve">, it is thought that the government will present an initiative that will be aimed at opening the sector to greater levels of private participation in refining, petrochemicals and even in exploration and production. Such an opening will of course offer significant possibilities for foreign as well as Mexican firms, and will also open the door to new areas of technical and regulatory collaboration between the two countries. </w:t>
      </w:r>
    </w:p>
    <w:p w:rsidR="009B7DCB" w:rsidRPr="006D49B9" w:rsidRDefault="009B7DCB" w:rsidP="009B7DCB"/>
    <w:p w:rsidR="009B7DCB" w:rsidRPr="006D49B9" w:rsidRDefault="009B7DCB" w:rsidP="009B7DCB">
      <w:pPr>
        <w:pStyle w:val="Heading4"/>
      </w:pPr>
      <w:r w:rsidRPr="006D49B9">
        <w:t>Mexico says yes to deepwater cooperation even if broader interference is unpopular</w:t>
      </w:r>
    </w:p>
    <w:p w:rsidR="009B7DCB" w:rsidRPr="006D49B9" w:rsidRDefault="009B7DCB" w:rsidP="009B7DCB">
      <w:pPr>
        <w:rPr>
          <w:rStyle w:val="StyleStyleBold12pt"/>
        </w:rPr>
      </w:pPr>
      <w:r w:rsidRPr="006D49B9">
        <w:rPr>
          <w:rStyle w:val="StyleStyleBold12pt"/>
        </w:rPr>
        <w:t>Garcia and Barrera, Reuters, 2/13/13</w:t>
      </w:r>
    </w:p>
    <w:p w:rsidR="009B7DCB" w:rsidRPr="006D49B9" w:rsidRDefault="009B7DCB" w:rsidP="009B7DCB">
      <w:r w:rsidRPr="006D49B9">
        <w:t xml:space="preserve">[David and Adriana, 2-13-13, Reuters, “Mexico needs deep reform to lure oil investment: Shell,” </w:t>
      </w:r>
      <w:hyperlink r:id="rId183" w:history="1">
        <w:r w:rsidRPr="006D49B9">
          <w:rPr>
            <w:color w:val="0000FF"/>
            <w:u w:val="single"/>
          </w:rPr>
          <w:t>http://www.reuters.com/article/2013/02/14/us-mexico-pemex-idUSBRE91D06P20130214</w:t>
        </w:r>
      </w:hyperlink>
      <w:r w:rsidRPr="006D49B9">
        <w:t>, Accessed 6-25-13, MSG]</w:t>
      </w:r>
    </w:p>
    <w:p w:rsidR="009B7DCB" w:rsidRPr="006D49B9" w:rsidRDefault="009B7DCB" w:rsidP="009B7DCB"/>
    <w:p w:rsidR="009B7DCB" w:rsidRPr="006D49B9" w:rsidRDefault="009B7DCB" w:rsidP="009B7DCB">
      <w:r w:rsidRPr="006D49B9">
        <w:t xml:space="preserve">(Reuters) - </w:t>
      </w:r>
      <w:r w:rsidRPr="006D49B9">
        <w:rPr>
          <w:rStyle w:val="StyleBoldUnderline"/>
        </w:rPr>
        <w:t xml:space="preserve">The legal framework governing Mexico's state-run energy sector will require major changes if the country is to boost production and attract significant private investment, </w:t>
      </w:r>
      <w:r w:rsidRPr="006D49B9">
        <w:t>a top official for oil major Royal Dutch Shell (RDSa.L) said.</w:t>
      </w:r>
    </w:p>
    <w:p w:rsidR="009B7DCB" w:rsidRPr="006D49B9" w:rsidRDefault="009B7DCB" w:rsidP="009B7DCB">
      <w:r w:rsidRPr="006D49B9">
        <w:t>Alberto de la Fuente, president of Shell Mexico, said far-reaching energy reforms are needed to maximize the domestic sector's potential as the government overhauls state oil monopoly Pemex PEMX.UL.</w:t>
      </w:r>
    </w:p>
    <w:p w:rsidR="009B7DCB" w:rsidRPr="006D49B9" w:rsidRDefault="009B7DCB" w:rsidP="009B7DCB">
      <w:r w:rsidRPr="006D49B9">
        <w:t>Mexico nationalized its oil industry in 1938, and deep reform would require changes to the constitution.</w:t>
      </w:r>
    </w:p>
    <w:p w:rsidR="009B7DCB" w:rsidRPr="006D49B9" w:rsidRDefault="009B7DCB" w:rsidP="009B7DCB">
      <w:r w:rsidRPr="006D49B9">
        <w:t>"The more open the regime that's proposed, the broader and deeper the reform," de la Fuente told Reuters in an interview this week. "Without a doubt that will attract more investment to Mexico. In that sense, a constitutional reform would surely bring more investment," he said.</w:t>
      </w:r>
    </w:p>
    <w:p w:rsidR="009B7DCB" w:rsidRPr="006D49B9" w:rsidRDefault="009B7DCB" w:rsidP="009B7DCB">
      <w:pPr>
        <w:rPr>
          <w:bCs/>
          <w:u w:val="single"/>
        </w:rPr>
      </w:pPr>
      <w:r w:rsidRPr="006D49B9">
        <w:rPr>
          <w:rStyle w:val="StyleBoldUnderline"/>
        </w:rPr>
        <w:t>New President Enrique Pena Nieto</w:t>
      </w:r>
      <w:r w:rsidRPr="006D49B9">
        <w:t xml:space="preserve"> of the centrist Institutional Revolutionary Party </w:t>
      </w:r>
      <w:r w:rsidRPr="006D49B9">
        <w:rPr>
          <w:rStyle w:val="StyleBoldUnderline"/>
        </w:rPr>
        <w:t>has said energy reform aimed at luring private capital will be a top priority this year.</w:t>
      </w:r>
      <w:r w:rsidRPr="006D49B9">
        <w:t xml:space="preserve"> </w:t>
      </w:r>
      <w:r w:rsidRPr="006D49B9">
        <w:rPr>
          <w:rStyle w:val="StyleBoldUnderline"/>
        </w:rPr>
        <w:t>Mexico's government relies on oil revenues to fund about a third of the federal budget, and the heavy tax burden has limited Pemex's ability to fund new projects and raise output.</w:t>
      </w:r>
    </w:p>
    <w:p w:rsidR="009B7DCB" w:rsidRPr="006D49B9" w:rsidRDefault="009B7DCB" w:rsidP="009B7DCB">
      <w:pPr>
        <w:rPr>
          <w:bCs/>
          <w:u w:val="single"/>
        </w:rPr>
      </w:pPr>
      <w:r w:rsidRPr="006D49B9">
        <w:rPr>
          <w:rStyle w:val="StyleBoldUnderline"/>
        </w:rPr>
        <w:t xml:space="preserve">"I do believe that Mexico should hurry up," de la Fuente said, </w:t>
      </w:r>
      <w:r w:rsidRPr="006D49B9">
        <w:t xml:space="preserve">adding that </w:t>
      </w:r>
      <w:r w:rsidRPr="006D49B9">
        <w:rPr>
          <w:rStyle w:val="StyleBoldUnderline"/>
        </w:rPr>
        <w:t>if reforms are delayed for years the country's energy wealth could be squandered if energy prices fall.</w:t>
      </w:r>
    </w:p>
    <w:p w:rsidR="009B7DCB" w:rsidRPr="006D49B9" w:rsidRDefault="009B7DCB" w:rsidP="009B7DCB">
      <w:pPr>
        <w:rPr>
          <w:bCs/>
          <w:u w:val="single"/>
        </w:rPr>
      </w:pPr>
      <w:r w:rsidRPr="006D49B9">
        <w:rPr>
          <w:rStyle w:val="StyleBoldUnderline"/>
        </w:rPr>
        <w:t>Mexico</w:t>
      </w:r>
      <w:r w:rsidRPr="006D49B9">
        <w:t xml:space="preserve">, the world's No. 7 oil producer and a top exporter to the United States, </w:t>
      </w:r>
      <w:r w:rsidRPr="006D49B9">
        <w:rPr>
          <w:rStyle w:val="StyleBoldUnderline"/>
        </w:rPr>
        <w:t xml:space="preserve">has seen crude output decline about a quarter from a peak of 3.4 million </w:t>
      </w:r>
      <w:r w:rsidRPr="006D49B9">
        <w:t>barrels per day</w:t>
      </w:r>
      <w:r w:rsidRPr="006D49B9">
        <w:rPr>
          <w:rStyle w:val="StyleBoldUnderline"/>
        </w:rPr>
        <w:t xml:space="preserve"> (bpd) in 2004 to around 2.6 million bpd last year.</w:t>
      </w:r>
    </w:p>
    <w:p w:rsidR="009B7DCB" w:rsidRPr="006D49B9" w:rsidRDefault="009B7DCB" w:rsidP="009B7DCB">
      <w:r w:rsidRPr="006D49B9">
        <w:t xml:space="preserve">Last month, </w:t>
      </w:r>
      <w:r w:rsidRPr="006D49B9">
        <w:rPr>
          <w:rStyle w:val="StyleBoldUnderline"/>
        </w:rPr>
        <w:t>Mexico's energy minister warned that Mexico could become a net oil importer as early as 2018 if major new oil finds cannot be developed.</w:t>
      </w:r>
      <w:r w:rsidRPr="006D49B9">
        <w:t xml:space="preserve"> [ID:nL1N0B1B02] The country's oil consumption averaged around 2 million bpd over 2006 to 2011, according to BP's Statistical Review of World Energy 2012.</w:t>
      </w:r>
    </w:p>
    <w:p w:rsidR="009B7DCB" w:rsidRPr="006D49B9" w:rsidRDefault="009B7DCB" w:rsidP="009B7DCB">
      <w:r w:rsidRPr="006D49B9">
        <w:rPr>
          <w:rStyle w:val="StyleBoldUnderline"/>
        </w:rPr>
        <w:t>The government wants Pemex to tap the expertise and technology of private companies in areas like deep sea exploration, in which the state company has little experience</w:t>
      </w:r>
      <w:r w:rsidRPr="006D49B9">
        <w:rPr>
          <w:b/>
        </w:rPr>
        <w:t>.</w:t>
      </w:r>
    </w:p>
    <w:p w:rsidR="009B7DCB" w:rsidRPr="006D49B9" w:rsidRDefault="009B7DCB" w:rsidP="009B7DCB">
      <w:r w:rsidRPr="006D49B9">
        <w:t>"Without a doubt, our competitive advantage is in deep waters," said Shell's de la Fuente. "Difficult places are the ones we like."</w:t>
      </w:r>
    </w:p>
    <w:p w:rsidR="009B7DCB" w:rsidRPr="006D49B9" w:rsidRDefault="009B7DCB" w:rsidP="009B7DCB">
      <w:pPr>
        <w:rPr>
          <w:rStyle w:val="StyleBoldUnderline"/>
        </w:rPr>
      </w:pPr>
      <w:r w:rsidRPr="006D49B9">
        <w:t xml:space="preserve">Pemex estimates that </w:t>
      </w:r>
      <w:r w:rsidRPr="006D49B9">
        <w:rPr>
          <w:rStyle w:val="StyleBoldUnderline"/>
        </w:rPr>
        <w:t>there are up to 29 billion barrels of oil equivalent in its territorial waters in the Gulf of Mexico, more than half of the country's potential reserves and from which it has yet to extract any commercial quantities of oil.</w:t>
      </w:r>
    </w:p>
    <w:p w:rsidR="009B7DCB" w:rsidRPr="006D49B9" w:rsidRDefault="009B7DCB" w:rsidP="009B7DCB">
      <w:pPr>
        <w:rPr>
          <w:rStyle w:val="StyleBoldUnderline"/>
        </w:rPr>
      </w:pPr>
      <w:r w:rsidRPr="006D49B9">
        <w:rPr>
          <w:rStyle w:val="StyleBoldUnderline"/>
        </w:rPr>
        <w:t>Pemex has said it is interested in contracting private companies to help it tap the deepwater riches.</w:t>
      </w:r>
    </w:p>
    <w:p w:rsidR="009B7DCB" w:rsidRPr="006D49B9" w:rsidRDefault="009B7DCB" w:rsidP="009B7DCB"/>
    <w:p w:rsidR="009B7DCB" w:rsidRPr="006D49B9" w:rsidRDefault="009B7DCB" w:rsidP="009B7DCB">
      <w:pPr>
        <w:pStyle w:val="Heading4"/>
      </w:pPr>
      <w:r w:rsidRPr="006D49B9">
        <w:t>PRI, the most influential Mexican party, supports reform</w:t>
      </w:r>
    </w:p>
    <w:p w:rsidR="009B7DCB" w:rsidRPr="006D49B9" w:rsidRDefault="009B7DCB" w:rsidP="009B7DCB">
      <w:r w:rsidRPr="006D49B9">
        <w:rPr>
          <w:rStyle w:val="StyleStyleBold12pt"/>
        </w:rPr>
        <w:t>Wilkinson, Mexico City bureau chief for the Los Angeles Times, 13</w:t>
      </w:r>
      <w:r w:rsidRPr="006D49B9">
        <w:t xml:space="preserve"> </w:t>
      </w:r>
    </w:p>
    <w:p w:rsidR="009B7DCB" w:rsidRPr="006D49B9" w:rsidRDefault="009B7DCB" w:rsidP="009B7DCB">
      <w:pPr>
        <w:rPr>
          <w:rStyle w:val="pubdate"/>
        </w:rPr>
      </w:pPr>
      <w:r w:rsidRPr="006D49B9">
        <w:t xml:space="preserve">[Tracy, </w:t>
      </w:r>
      <w:hyperlink r:id="rId184" w:history="1">
        <w:r w:rsidRPr="006D49B9">
          <w:rPr>
            <w:rStyle w:val="Hyperlink"/>
          </w:rPr>
          <w:t>March 04, 2013</w:t>
        </w:r>
      </w:hyperlink>
      <w:r w:rsidRPr="006D49B9">
        <w:rPr>
          <w:rStyle w:val="pubdate"/>
        </w:rPr>
        <w:t xml:space="preserve">, LA Times, “Mexico president wins key party vote on reform of national oil company”, </w:t>
      </w:r>
      <w:hyperlink r:id="rId185" w:history="1">
        <w:r w:rsidRPr="006D49B9">
          <w:rPr>
            <w:rStyle w:val="Hyperlink"/>
          </w:rPr>
          <w:t>http://articles.latimes.com/2013/mar/04/world/la-fg-wn-mexico-pri-oil-pemex-20130304</w:t>
        </w:r>
      </w:hyperlink>
      <w:r w:rsidRPr="006D49B9">
        <w:rPr>
          <w:rStyle w:val="pubdate"/>
        </w:rPr>
        <w:t>, accessed: 6/26/13, ML]</w:t>
      </w:r>
    </w:p>
    <w:p w:rsidR="009B7DCB" w:rsidRPr="006D49B9" w:rsidRDefault="009B7DCB" w:rsidP="009B7DCB"/>
    <w:p w:rsidR="009B7DCB" w:rsidRPr="006D49B9" w:rsidRDefault="009B7DCB" w:rsidP="009B7DCB">
      <w:pPr>
        <w:rPr>
          <w:b/>
          <w:bCs/>
          <w:u w:val="single"/>
        </w:rPr>
      </w:pPr>
      <w:r w:rsidRPr="006D49B9">
        <w:t xml:space="preserve">MEXICO CITY -- In an important test of President Enrique Peña Nieto’s sway over resistant factions of his party, </w:t>
      </w:r>
      <w:r w:rsidRPr="006D49B9">
        <w:rPr>
          <w:rStyle w:val="StyleBoldUnderline"/>
        </w:rPr>
        <w:t>the ruling Institutional Revolutionary Party has changed its bylaws to clear the way for major reform of the gigantic national oil company.</w:t>
      </w:r>
    </w:p>
    <w:p w:rsidR="009B7DCB" w:rsidRPr="006D49B9" w:rsidRDefault="009B7DCB" w:rsidP="009B7DCB">
      <w:r w:rsidRPr="006D49B9">
        <w:t xml:space="preserve">Meeting in its annual convention, </w:t>
      </w:r>
      <w:r w:rsidRPr="006D49B9">
        <w:rPr>
          <w:rStyle w:val="StyleBoldUnderline"/>
        </w:rPr>
        <w:t>the PRI</w:t>
      </w:r>
      <w:r w:rsidRPr="006D49B9">
        <w:t>, as the party is known</w:t>
      </w:r>
      <w:r w:rsidRPr="006D49B9">
        <w:rPr>
          <w:rStyle w:val="StyleBoldUnderline"/>
        </w:rPr>
        <w:t>, on Sunday passed several changes that Peña Nieto needed to make possible a series of reforms he</w:t>
      </w:r>
      <w:r w:rsidRPr="006D49B9">
        <w:t xml:space="preserve"> has </w:t>
      </w:r>
      <w:r w:rsidRPr="006D49B9">
        <w:rPr>
          <w:rStyle w:val="StyleBoldUnderline"/>
        </w:rPr>
        <w:t>promised</w:t>
      </w:r>
      <w:r w:rsidRPr="006D49B9">
        <w:t xml:space="preserve"> as the hallmark of his administration.</w:t>
      </w:r>
    </w:p>
    <w:p w:rsidR="009B7DCB" w:rsidRPr="006D49B9" w:rsidRDefault="009B7DCB" w:rsidP="009B7DCB">
      <w:r w:rsidRPr="006D49B9">
        <w:t>Chief and most difficult among them is a plan to open the behemoth state oil company, Petroleos de Mexico, or Pemex, to private and foreign investment, long a taboo in this country.</w:t>
      </w:r>
    </w:p>
    <w:p w:rsidR="009B7DCB" w:rsidRPr="006D49B9" w:rsidRDefault="009B7DCB" w:rsidP="009B7DCB">
      <w:r w:rsidRPr="006D49B9">
        <w:rPr>
          <w:rStyle w:val="StyleBoldUnderline"/>
        </w:rPr>
        <w:t>Pemex</w:t>
      </w:r>
      <w:r w:rsidRPr="006D49B9">
        <w:t xml:space="preserve">, a symbol of nationalistic pride, </w:t>
      </w:r>
      <w:r w:rsidRPr="006D49B9">
        <w:rPr>
          <w:rStyle w:val="StyleBoldUnderline"/>
        </w:rPr>
        <w:t>is the top income earner for the Mexican state, but its production</w:t>
      </w:r>
      <w:r w:rsidRPr="006D49B9">
        <w:t xml:space="preserve"> of oil </w:t>
      </w:r>
      <w:r w:rsidRPr="006D49B9">
        <w:rPr>
          <w:rStyle w:val="StyleBoldUnderline"/>
        </w:rPr>
        <w:t>has been declining</w:t>
      </w:r>
      <w:r w:rsidRPr="006D49B9">
        <w:t xml:space="preserve"> dramatically and the company is in dire need of outside expertise for deep-sea exploration and other projects.</w:t>
      </w:r>
    </w:p>
    <w:p w:rsidR="009B7DCB" w:rsidRPr="006D49B9" w:rsidRDefault="009B7DCB" w:rsidP="009B7DCB">
      <w:r w:rsidRPr="006D49B9">
        <w:t xml:space="preserve">Peña </w:t>
      </w:r>
      <w:r w:rsidRPr="006D49B9">
        <w:rPr>
          <w:rStyle w:val="StyleBoldUnderline"/>
        </w:rPr>
        <w:t>Nieto</w:t>
      </w:r>
      <w:r w:rsidRPr="006D49B9">
        <w:t xml:space="preserve"> has </w:t>
      </w:r>
      <w:r w:rsidRPr="006D49B9">
        <w:rPr>
          <w:rStyle w:val="StyleBoldUnderline"/>
        </w:rPr>
        <w:t>stated that reform of Pemex is a top priority</w:t>
      </w:r>
      <w:r w:rsidRPr="006D49B9">
        <w:t>, but his party’s bylaws forbid its members who serve in Congress from voting on any change in the way the company is managed.</w:t>
      </w:r>
    </w:p>
    <w:p w:rsidR="009B7DCB" w:rsidRPr="006D49B9" w:rsidRDefault="009B7DCB" w:rsidP="009B7DCB">
      <w:pPr>
        <w:rPr>
          <w:b/>
          <w:bCs/>
          <w:u w:val="single"/>
        </w:rPr>
      </w:pPr>
      <w:r w:rsidRPr="006D49B9">
        <w:t xml:space="preserve">On Sunday, after hearing from the president, </w:t>
      </w:r>
      <w:r w:rsidRPr="006D49B9">
        <w:rPr>
          <w:rStyle w:val="StyleBoldUnderline"/>
        </w:rPr>
        <w:t>several thousand members of the party voted unanimously to change the rules and allow support for Pemex reform.</w:t>
      </w:r>
    </w:p>
    <w:p w:rsidR="009B7DCB" w:rsidRPr="006D49B9" w:rsidRDefault="009B7DCB" w:rsidP="009B7DCB">
      <w:r w:rsidRPr="006D49B9">
        <w:rPr>
          <w:rStyle w:val="StyleBoldUnderline"/>
        </w:rPr>
        <w:t>The membership also voted to allow its representatives to support changes in the value-added tax scheme.</w:t>
      </w:r>
      <w:r w:rsidRPr="006D49B9">
        <w:t xml:space="preserve"> PRI statutes had prohibited taxes on food and medicines, but Sunday’s vote removed that ban.</w:t>
      </w:r>
    </w:p>
    <w:p w:rsidR="009B7DCB" w:rsidRPr="006D49B9" w:rsidRDefault="009B7DCB" w:rsidP="009B7DCB">
      <w:r w:rsidRPr="006D49B9">
        <w:rPr>
          <w:rStyle w:val="StyleBoldUnderline"/>
        </w:rPr>
        <w:t>Sunday’s vote was a significant gauge of whether</w:t>
      </w:r>
      <w:r w:rsidRPr="006D49B9">
        <w:t xml:space="preserve"> Peña</w:t>
      </w:r>
      <w:r w:rsidRPr="006D49B9">
        <w:rPr>
          <w:rStyle w:val="StyleBoldUnderline"/>
        </w:rPr>
        <w:t xml:space="preserve"> Nieto would be able to win the support</w:t>
      </w:r>
      <w:r w:rsidRPr="006D49B9">
        <w:t xml:space="preserve"> of the more recalcitrant members of the party who remain wedded to old-style PRI nationalistic paternalism and who are not inclined to change the way Pemex is run nor the way taxes are levied.</w:t>
      </w:r>
    </w:p>
    <w:p w:rsidR="009B7DCB" w:rsidRPr="006D49B9" w:rsidRDefault="009B7DCB" w:rsidP="009B7DCB">
      <w:r w:rsidRPr="006D49B9">
        <w:t>“Let’s show, with attitude, with action and with voice, that we are a new generation of PRI,” Peña Nieto told the convention. “This is an assembly of renewal and transformation.”</w:t>
      </w:r>
    </w:p>
    <w:p w:rsidR="009B7DCB" w:rsidRPr="006D49B9" w:rsidRDefault="009B7DCB" w:rsidP="009B7DCB">
      <w:r w:rsidRPr="006D49B9">
        <w:rPr>
          <w:rStyle w:val="StyleBoldUnderline"/>
        </w:rPr>
        <w:t>His plans for Pemex have led the political left to accuse the government of attempting to privatize the oil company.</w:t>
      </w:r>
      <w:r w:rsidRPr="006D49B9">
        <w:t xml:space="preserve"> </w:t>
      </w:r>
      <w:r w:rsidRPr="006D49B9">
        <w:rPr>
          <w:rStyle w:val="StyleBoldUnderline"/>
        </w:rPr>
        <w:t>The government insists that overall ownership of the oil business will remain in state hands</w:t>
      </w:r>
      <w:r w:rsidRPr="006D49B9">
        <w:t>; the reforms are expected to be presented to Congress late this year.</w:t>
      </w:r>
    </w:p>
    <w:p w:rsidR="009B7DCB" w:rsidRPr="006D49B9" w:rsidRDefault="009B7DCB" w:rsidP="009B7DCB">
      <w:r w:rsidRPr="006D49B9">
        <w:t xml:space="preserve">The PRI governed Mexico for seven decades until being ousted in 2000. With its return three months ago, </w:t>
      </w:r>
      <w:r w:rsidRPr="006D49B9">
        <w:rPr>
          <w:rStyle w:val="StyleBoldUnderline"/>
        </w:rPr>
        <w:t>the PRI government is seeking to reassert its authority over many aspects of Mexican political life</w:t>
      </w:r>
      <w:r w:rsidRPr="006D49B9">
        <w:t xml:space="preserve"> while trying to convince observers that it is a more modern, less authoritarian party.</w:t>
      </w:r>
    </w:p>
    <w:p w:rsidR="009B7DCB" w:rsidRPr="006D49B9" w:rsidRDefault="009B7DCB" w:rsidP="009B7DCB"/>
    <w:p w:rsidR="009B7DCB" w:rsidRPr="006D49B9" w:rsidRDefault="009B7DCB" w:rsidP="009B7DCB">
      <w:pPr>
        <w:pStyle w:val="Heading3"/>
      </w:pPr>
      <w:r w:rsidRPr="006D49B9">
        <w:t>AT – No Reform</w:t>
      </w:r>
    </w:p>
    <w:p w:rsidR="009B7DCB" w:rsidRPr="006D49B9" w:rsidRDefault="009B7DCB" w:rsidP="009B7DCB"/>
    <w:p w:rsidR="009B7DCB" w:rsidRPr="006D49B9" w:rsidRDefault="009B7DCB" w:rsidP="009B7DCB">
      <w:pPr>
        <w:pStyle w:val="Heading4"/>
      </w:pPr>
      <w:r w:rsidRPr="006D49B9">
        <w:t>Political momentum for reform now</w:t>
      </w:r>
    </w:p>
    <w:p w:rsidR="009B7DCB" w:rsidRPr="006D49B9" w:rsidRDefault="009B7DCB" w:rsidP="009B7DCB">
      <w:pPr>
        <w:rPr>
          <w:rFonts w:ascii="Cambria" w:hAnsi="Cambria"/>
          <w:b/>
        </w:rPr>
      </w:pPr>
      <w:r w:rsidRPr="006D49B9">
        <w:rPr>
          <w:rStyle w:val="StyleStyleBold12pt"/>
        </w:rPr>
        <w:t>Luhnow, Wall Street Journal’s Bureau Chief in Latin American 2/13/13</w:t>
      </w:r>
      <w:r w:rsidRPr="006D49B9">
        <w:rPr>
          <w:rFonts w:ascii="Cambria" w:hAnsi="Cambria"/>
          <w:b/>
        </w:rPr>
        <w:t xml:space="preserve"> </w:t>
      </w:r>
    </w:p>
    <w:p w:rsidR="009B7DCB" w:rsidRPr="006D49B9" w:rsidRDefault="009B7DCB" w:rsidP="009B7DCB">
      <w:r w:rsidRPr="006D49B9">
        <w:t>[David, 2-13-13, Wall Street Journal, “Mexico Moves on Energy in Economic Reset”, &lt;http://online.wsj.com/article/SB10001424127887324162304578302343638712694.html&gt;, 6-23-13, HG]</w:t>
      </w:r>
    </w:p>
    <w:p w:rsidR="009B7DCB" w:rsidRPr="006D49B9" w:rsidRDefault="009B7DCB" w:rsidP="009B7DCB"/>
    <w:p w:rsidR="009B7DCB" w:rsidRPr="006D49B9" w:rsidRDefault="009B7DCB" w:rsidP="009B7DCB">
      <w:r w:rsidRPr="006D49B9">
        <w:t xml:space="preserve">The freshly appointed Mr. </w:t>
      </w:r>
      <w:r w:rsidRPr="006D49B9">
        <w:rPr>
          <w:rStyle w:val="StyleBoldUnderline"/>
        </w:rPr>
        <w:t>Lozoya, the youngest ever Pemex chief and who is seen as close to the president, was careful not to discuss specifics about proposed changes to energy laws</w:t>
      </w:r>
      <w:r w:rsidRPr="006D49B9">
        <w:t xml:space="preserve"> in the Tuesday interview, </w:t>
      </w:r>
      <w:r w:rsidRPr="006D49B9">
        <w:rPr>
          <w:rStyle w:val="StyleBoldUnderline"/>
        </w:rPr>
        <w:t>saying it was up to Mexico's political parties. But he did point out that political parties here from left to right had already come together in recent months on topics like education and labor reform</w:t>
      </w:r>
      <w:r w:rsidRPr="006D49B9">
        <w:t xml:space="preserve">. "Obviously, our challenge is we need to deliver on the pending reforms and governing responsibly over the next years, but I do see this as a very good opportunity for Mexico to retake a path of higher productivity and higher economic growth," he said. </w:t>
      </w:r>
      <w:r w:rsidRPr="006D49B9">
        <w:rPr>
          <w:rStyle w:val="StyleBoldUnderline"/>
        </w:rPr>
        <w:t xml:space="preserve">Mexico's conservative opposition, the National Action Party, largely favors a broader opening of the energy business to private investment, while the leftist Party of the Democratic Revolution has proposed a more limited opening for areas like refining. </w:t>
      </w:r>
      <w:r w:rsidRPr="006D49B9">
        <w:t xml:space="preserve">Mr. </w:t>
      </w:r>
      <w:r w:rsidRPr="006D49B9">
        <w:rPr>
          <w:rStyle w:val="StyleBoldUnderline"/>
        </w:rPr>
        <w:t>Newman believes Mr. Peña Nieto may well deliver a broad-ranging reform. "I don't think the prospects for reform have been this strong in Mexico in over 20 years," Mr. Newman said.</w:t>
      </w:r>
      <w:r w:rsidRPr="006D49B9">
        <w:t xml:space="preserve"> The son of a former energy minister, Mr. Lozoya has had a tough start as head of Mexico's largest company, which had 2011 sales of $111 billion. </w:t>
      </w:r>
    </w:p>
    <w:p w:rsidR="009B7DCB" w:rsidRPr="006D49B9" w:rsidRDefault="009B7DCB" w:rsidP="009B7DCB"/>
    <w:p w:rsidR="009B7DCB" w:rsidRPr="006D49B9" w:rsidRDefault="009B7DCB" w:rsidP="009B7DCB">
      <w:pPr>
        <w:pStyle w:val="Heading4"/>
      </w:pPr>
      <w:r w:rsidRPr="006D49B9">
        <w:t>Domestic political pressure for foreign investment in Pemex</w:t>
      </w:r>
    </w:p>
    <w:p w:rsidR="009B7DCB" w:rsidRPr="006D49B9" w:rsidRDefault="009B7DCB" w:rsidP="009B7DCB">
      <w:pPr>
        <w:rPr>
          <w:rStyle w:val="StyleStyleBold12pt"/>
        </w:rPr>
      </w:pPr>
      <w:r w:rsidRPr="006D49B9">
        <w:rPr>
          <w:rStyle w:val="StyleStyleBold12pt"/>
        </w:rPr>
        <w:t>Montes, WSJ reporter on Latin America, 6/18/13</w:t>
      </w:r>
    </w:p>
    <w:p w:rsidR="009B7DCB" w:rsidRPr="006D49B9" w:rsidRDefault="009B7DCB" w:rsidP="009B7DCB">
      <w:r w:rsidRPr="006D49B9">
        <w:t xml:space="preserve">[Juan, 6/18/2013, “Mexico in Talks to Open Energy Sector to Private Investors”, </w:t>
      </w:r>
      <w:hyperlink r:id="rId186" w:history="1">
        <w:r w:rsidRPr="006D49B9">
          <w:rPr>
            <w:color w:val="0000FF"/>
            <w:u w:val="single"/>
          </w:rPr>
          <w:t>http://online.wsj.com/article/SB10001424127887324520904578551810770396702.html</w:t>
        </w:r>
      </w:hyperlink>
      <w:r w:rsidRPr="006D49B9">
        <w:t>, date accessed 6/25/13 IGM]</w:t>
      </w:r>
    </w:p>
    <w:p w:rsidR="009B7DCB" w:rsidRPr="006D49B9" w:rsidRDefault="009B7DCB" w:rsidP="009B7DCB"/>
    <w:p w:rsidR="009B7DCB" w:rsidRPr="006D49B9" w:rsidRDefault="009B7DCB" w:rsidP="009B7DCB">
      <w:r w:rsidRPr="006D49B9">
        <w:t xml:space="preserve">Mr. Peña </w:t>
      </w:r>
      <w:r w:rsidRPr="006D49B9">
        <w:rPr>
          <w:rStyle w:val="StyleBoldUnderline"/>
        </w:rPr>
        <w:t>Nieto will need an aggressive pro-business energy plan if he wants to secure the support of the conservative</w:t>
      </w:r>
      <w:r w:rsidRPr="006D49B9">
        <w:t xml:space="preserve"> National Action Party, or </w:t>
      </w:r>
      <w:r w:rsidRPr="006D49B9">
        <w:rPr>
          <w:rStyle w:val="StyleBoldUnderline"/>
        </w:rPr>
        <w:t>PAN</w:t>
      </w:r>
      <w:r w:rsidRPr="006D49B9">
        <w:t xml:space="preserve">, </w:t>
      </w:r>
      <w:r w:rsidRPr="006D49B9">
        <w:rPr>
          <w:rStyle w:val="StyleBoldUnderline"/>
        </w:rPr>
        <w:t>a longtime proponent of opening the oil sector to competition.</w:t>
      </w:r>
    </w:p>
    <w:p w:rsidR="009B7DCB" w:rsidRPr="006D49B9" w:rsidRDefault="009B7DCB" w:rsidP="009B7DCB">
      <w:r w:rsidRPr="006D49B9">
        <w:t>"</w:t>
      </w:r>
      <w:r w:rsidRPr="006D49B9">
        <w:rPr>
          <w:rStyle w:val="StyleBoldUnderline"/>
        </w:rPr>
        <w:t>We won't accept less than that in the negotiations</w:t>
      </w:r>
      <w:r w:rsidRPr="006D49B9">
        <w:t>. And the government knows it," said a top PAN official close to the party's president Gustavo Madero. The PAN's backing is vital to securing the two-thirds majority needed in Congress to change the constitution.</w:t>
      </w:r>
    </w:p>
    <w:p w:rsidR="009B7DCB" w:rsidRPr="006D49B9" w:rsidRDefault="009B7DCB" w:rsidP="009B7DCB">
      <w:r w:rsidRPr="006D49B9">
        <w:rPr>
          <w:rStyle w:val="StyleBoldUnderline"/>
        </w:rPr>
        <w:t>The leftist Party</w:t>
      </w:r>
      <w:r w:rsidRPr="006D49B9">
        <w:t xml:space="preserve"> of the Democratic Revolution, or </w:t>
      </w:r>
      <w:r w:rsidRPr="006D49B9">
        <w:rPr>
          <w:rStyle w:val="StyleBoldUnderline"/>
        </w:rPr>
        <w:t>PRD</w:t>
      </w:r>
      <w:r w:rsidRPr="006D49B9">
        <w:t xml:space="preserve">, could balk at undoing the constitutional ban on private oil, although party </w:t>
      </w:r>
      <w:r w:rsidRPr="006D49B9">
        <w:rPr>
          <w:rStyle w:val="StyleBoldUnderline"/>
        </w:rPr>
        <w:t>President</w:t>
      </w:r>
      <w:r w:rsidRPr="006D49B9">
        <w:t xml:space="preserve"> Jesús Zambrano </w:t>
      </w:r>
      <w:r w:rsidRPr="006D49B9">
        <w:rPr>
          <w:rStyle w:val="StyleBoldUnderline"/>
        </w:rPr>
        <w:t>says he's open to negotiate</w:t>
      </w:r>
      <w:r w:rsidRPr="006D49B9">
        <w:t>. "They have to tell us why they want the reform, how, and for what. Remember that oil in Mexico is a very sensitive issue," Mr. Zambrano said in an interview.</w:t>
      </w:r>
    </w:p>
    <w:p w:rsidR="009B7DCB" w:rsidRPr="006D49B9" w:rsidRDefault="009B7DCB" w:rsidP="009B7DCB">
      <w:pPr>
        <w:pStyle w:val="Heading3"/>
      </w:pPr>
      <w:r w:rsidRPr="006D49B9">
        <w:t>Revenue Impact</w:t>
      </w:r>
    </w:p>
    <w:p w:rsidR="009B7DCB" w:rsidRPr="006D49B9" w:rsidRDefault="009B7DCB" w:rsidP="009B7DCB"/>
    <w:p w:rsidR="009B7DCB" w:rsidRPr="006D49B9" w:rsidRDefault="009B7DCB" w:rsidP="009B7DCB">
      <w:pPr>
        <w:pStyle w:val="Heading4"/>
      </w:pPr>
      <w:r w:rsidRPr="006D49B9">
        <w:t>Declining production will bankrupt the Mexican government</w:t>
      </w:r>
    </w:p>
    <w:p w:rsidR="009B7DCB" w:rsidRPr="006D49B9" w:rsidRDefault="009B7DCB" w:rsidP="009B7DCB">
      <w:pPr>
        <w:rPr>
          <w:rStyle w:val="StyleStyleBold12pt"/>
        </w:rPr>
      </w:pPr>
      <w:r w:rsidRPr="006D49B9">
        <w:rPr>
          <w:rStyle w:val="StyleStyleBold12pt"/>
        </w:rPr>
        <w:t>Melgar, Center for Sustainability and Business at EGADE Business School Director, 12</w:t>
      </w:r>
    </w:p>
    <w:p w:rsidR="009B7DCB" w:rsidRPr="006D49B9" w:rsidRDefault="009B7DCB" w:rsidP="009B7DCB">
      <w:r w:rsidRPr="006D49B9">
        <w:t xml:space="preserve">[Lourdes, 7-26-12, Quarterly Americas, “The Future of PEMEX,” </w:t>
      </w:r>
      <w:hyperlink r:id="rId187" w:history="1">
        <w:r w:rsidRPr="006D49B9">
          <w:rPr>
            <w:color w:val="0000FF"/>
            <w:u w:val="single"/>
          </w:rPr>
          <w:t>http://www.americasquarterly.org/node/3781</w:t>
        </w:r>
      </w:hyperlink>
      <w:r w:rsidRPr="006D49B9">
        <w:t>, Accessed 6-25-13, MSG]</w:t>
      </w:r>
    </w:p>
    <w:p w:rsidR="009B7DCB" w:rsidRPr="006D49B9" w:rsidRDefault="009B7DCB" w:rsidP="009B7DCB">
      <w:pPr>
        <w:rPr>
          <w:bCs/>
          <w:u w:val="single"/>
        </w:rPr>
      </w:pPr>
      <w:r w:rsidRPr="006D49B9">
        <w:t xml:space="preserve">The oil and gas industry is a different story. Since 2004, </w:t>
      </w:r>
      <w:r w:rsidRPr="006D49B9">
        <w:rPr>
          <w:rStyle w:val="StyleBoldUnderline"/>
        </w:rPr>
        <w:t>oil production has been in sharp decline, going from a peak of 3.4</w:t>
      </w:r>
      <w:r w:rsidRPr="006D49B9">
        <w:t xml:space="preserve"> million barrels per day (</w:t>
      </w:r>
      <w:r w:rsidRPr="006D49B9">
        <w:rPr>
          <w:rStyle w:val="StyleBoldUnderline"/>
        </w:rPr>
        <w:t>mbd</w:t>
      </w:r>
      <w:r w:rsidRPr="006D49B9">
        <w:t xml:space="preserve">) </w:t>
      </w:r>
      <w:r w:rsidRPr="006D49B9">
        <w:rPr>
          <w:rStyle w:val="StyleBoldUnderline"/>
        </w:rPr>
        <w:t>to 2.5 mbd in the first quarter of 2012</w:t>
      </w:r>
      <w:r w:rsidRPr="006D49B9">
        <w:t xml:space="preserve">. At current rates of production, </w:t>
      </w:r>
      <w:r w:rsidRPr="006D49B9">
        <w:rPr>
          <w:rStyle w:val="StyleBoldUnderline"/>
        </w:rPr>
        <w:t>reserves are expected to last 9.5 years. At the same time, domestic demand has been rising and is expected to reach 2.3 mbd by 2015. In addition, Mexico imports close to 50 percent of its gasoline and over 40 percent of its natural gas.</w:t>
      </w:r>
    </w:p>
    <w:p w:rsidR="009B7DCB" w:rsidRPr="006D49B9" w:rsidRDefault="009B7DCB" w:rsidP="009B7DCB">
      <w:r w:rsidRPr="006D49B9">
        <w:t xml:space="preserve">The decline in production is particularly worrisome, since oil revenues are critical to the financial solvency of the government, accounting for 35 percent of government income. </w:t>
      </w:r>
      <w:r w:rsidRPr="006D49B9">
        <w:rPr>
          <w:rStyle w:val="StyleBoldUnderline"/>
        </w:rPr>
        <w:t>The sustained high level in oil prices has masked the net decline in crude exports, but a significant shift in the international oil market could result in a severe financial crisis. That fear, and the perceived need to increase oil income, drove the 2008 Energy Reform.</w:t>
      </w:r>
    </w:p>
    <w:p w:rsidR="009B7DCB" w:rsidRPr="006D49B9" w:rsidRDefault="009B7DCB" w:rsidP="009B7DCB">
      <w:pPr>
        <w:rPr>
          <w:rStyle w:val="StyleBoldUnderline"/>
        </w:rPr>
      </w:pPr>
      <w:r w:rsidRPr="006D49B9">
        <w:t xml:space="preserve">The government currently relies on extracting revenue from petroleum production and sales rather than taxation to finance the public budget. As a result, </w:t>
      </w:r>
      <w:r w:rsidRPr="006D49B9">
        <w:rPr>
          <w:rStyle w:val="StyleBoldUnderline"/>
        </w:rPr>
        <w:t>PEMEX's financial condition is determined not only by the market but by the policies of the Secretariat of Finance and Public Credit—where, even under the latest fiscal regime, 70 percent of PEMEX net income goes to paying taxes and duties. Thus, despite being one of the top petroleum companies in the world, pemex is technically bankrupt, sharply curtailing the possibilities for growth and investment for innovation.</w:t>
      </w:r>
    </w:p>
    <w:p w:rsidR="009B7DCB" w:rsidRPr="006D49B9" w:rsidRDefault="009B7DCB" w:rsidP="009B7DCB"/>
    <w:p w:rsidR="009B7DCB" w:rsidRPr="006D49B9" w:rsidRDefault="009B7DCB" w:rsidP="009B7DCB">
      <w:pPr>
        <w:pStyle w:val="Heading3"/>
      </w:pPr>
      <w:r w:rsidRPr="006D49B9">
        <w:t>Economy Impact</w:t>
      </w:r>
    </w:p>
    <w:p w:rsidR="009B7DCB" w:rsidRPr="006D49B9" w:rsidRDefault="009B7DCB" w:rsidP="009B7DCB"/>
    <w:p w:rsidR="009B7DCB" w:rsidRPr="006D49B9" w:rsidRDefault="009B7DCB" w:rsidP="009B7DCB">
      <w:pPr>
        <w:pStyle w:val="Heading4"/>
      </w:pPr>
      <w:r w:rsidRPr="006D49B9">
        <w:t>Pemex reform key to the economy</w:t>
      </w:r>
    </w:p>
    <w:p w:rsidR="009B7DCB" w:rsidRPr="006D49B9" w:rsidRDefault="009B7DCB" w:rsidP="009B7DCB">
      <w:pPr>
        <w:rPr>
          <w:rStyle w:val="StyleStyleBold12pt"/>
        </w:rPr>
      </w:pPr>
      <w:r w:rsidRPr="006D49B9">
        <w:rPr>
          <w:rStyle w:val="StyleStyleBold12pt"/>
        </w:rPr>
        <w:t>Melgar, America’s Quarterly, 12</w:t>
      </w:r>
    </w:p>
    <w:p w:rsidR="009B7DCB" w:rsidRPr="006D49B9" w:rsidRDefault="009B7DCB" w:rsidP="009B7DCB">
      <w:r w:rsidRPr="006D49B9">
        <w:t xml:space="preserve">[Lourdes, 7-26-12, America’s Quarterly, “The Future of PEMEX,” </w:t>
      </w:r>
      <w:hyperlink r:id="rId188" w:history="1">
        <w:r w:rsidRPr="006D49B9">
          <w:rPr>
            <w:rStyle w:val="Hyperlink"/>
          </w:rPr>
          <w:t>http://www.americasquarterly.org/node/3781</w:t>
        </w:r>
      </w:hyperlink>
      <w:r w:rsidRPr="006D49B9">
        <w:t xml:space="preserve">, Accessed 6-29-13, MSG] </w:t>
      </w:r>
    </w:p>
    <w:p w:rsidR="009B7DCB" w:rsidRPr="006D49B9" w:rsidRDefault="009B7DCB" w:rsidP="009B7DCB"/>
    <w:p w:rsidR="009B7DCB" w:rsidRPr="006D49B9" w:rsidRDefault="009B7DCB" w:rsidP="009B7DCB">
      <w:pPr>
        <w:rPr>
          <w:b/>
          <w:bCs/>
          <w:u w:val="single"/>
        </w:rPr>
      </w:pPr>
      <w:r w:rsidRPr="006D49B9">
        <w:t xml:space="preserve">The oil and gas industry is a different story. Since 2004, </w:t>
      </w:r>
      <w:r w:rsidRPr="006D49B9">
        <w:rPr>
          <w:rStyle w:val="StyleBoldUnderline"/>
        </w:rPr>
        <w:t>oil production has been in sharp decline</w:t>
      </w:r>
      <w:r w:rsidRPr="006D49B9">
        <w:t xml:space="preserve">, going from a peak of 3.4 million barrels per day (mbd) to 2.5 mbd in the first quarter of 2012. At current rates of production, </w:t>
      </w:r>
      <w:r w:rsidRPr="006D49B9">
        <w:rPr>
          <w:rStyle w:val="StyleBoldUnderline"/>
        </w:rPr>
        <w:t>reserves are expected to last 9.5 years. At the same time, domestic demand has been rising and is expected to reach 2.3 mbd by 2015. In addition, Mexico imports close to 50 percent of its gasoline and over 40 percent of its natural gas.</w:t>
      </w:r>
    </w:p>
    <w:p w:rsidR="009B7DCB" w:rsidRPr="006D49B9" w:rsidRDefault="009B7DCB" w:rsidP="009B7DCB">
      <w:r w:rsidRPr="006D49B9">
        <w:rPr>
          <w:rStyle w:val="StyleBoldUnderline"/>
        </w:rPr>
        <w:t>The decline in production is particularly worrisome, since oil revenues are critical to the financial solvency of the government, accounting for 35 percent of government income.</w:t>
      </w:r>
      <w:r w:rsidRPr="006D49B9">
        <w:t xml:space="preserve"> The sustained high level in oil prices has masked the net decline in crude exports, but </w:t>
      </w:r>
      <w:r w:rsidRPr="006D49B9">
        <w:rPr>
          <w:rStyle w:val="StyleBoldUnderline"/>
        </w:rPr>
        <w:t xml:space="preserve">a significant shift in the international oil market could result in a severe financial crisis. </w:t>
      </w:r>
      <w:r w:rsidRPr="006D49B9">
        <w:t>That fear, and the perceived need to increase oil income, drove the 2008 Energy Reform.</w:t>
      </w:r>
    </w:p>
    <w:p w:rsidR="009B7DCB" w:rsidRPr="006D49B9" w:rsidRDefault="009B7DCB" w:rsidP="009B7DCB">
      <w:pPr>
        <w:rPr>
          <w:b/>
          <w:bCs/>
          <w:u w:val="single"/>
        </w:rPr>
      </w:pPr>
      <w:r w:rsidRPr="006D49B9">
        <w:rPr>
          <w:rStyle w:val="StyleBoldUnderline"/>
        </w:rPr>
        <w:t>The government currently relies on extracting revenue from petroleum production and sales</w:t>
      </w:r>
      <w:r w:rsidRPr="006D49B9">
        <w:t xml:space="preserve"> rather than taxation </w:t>
      </w:r>
      <w:r w:rsidRPr="006D49B9">
        <w:rPr>
          <w:rStyle w:val="StyleBoldUnderline"/>
        </w:rPr>
        <w:t>to finance the public budget</w:t>
      </w:r>
      <w:r w:rsidRPr="006D49B9">
        <w:t xml:space="preserve">. As a result, PEMEX's financial condition is determined not only by the market but by the policies of the Secretariat of Finance and Public Credit—where, even under the latest fiscal regime, </w:t>
      </w:r>
      <w:r w:rsidRPr="006D49B9">
        <w:rPr>
          <w:rStyle w:val="StyleBoldUnderline"/>
        </w:rPr>
        <w:t>70 percent of PEMEX net income goes to paying taxes and duties</w:t>
      </w:r>
      <w:r w:rsidRPr="006D49B9">
        <w:t xml:space="preserve">. Thus, despite being one of the top petroleum companies in the world, </w:t>
      </w:r>
      <w:r w:rsidRPr="006D49B9">
        <w:rPr>
          <w:rStyle w:val="StyleBoldUnderline"/>
        </w:rPr>
        <w:t>pemex is technically bankrupt, sharply curtailing the possibilities for growth and investment for innovation.</w:t>
      </w:r>
    </w:p>
    <w:p w:rsidR="009B7DCB" w:rsidRPr="006D49B9" w:rsidRDefault="009B7DCB" w:rsidP="009B7DCB">
      <w:r w:rsidRPr="006D49B9">
        <w:rPr>
          <w:rStyle w:val="StyleBoldUnderline"/>
        </w:rPr>
        <w:t>Restoring the financial health of PEMEX is critical to the oil company’s future</w:t>
      </w:r>
      <w:r w:rsidRPr="006D49B9">
        <w:t>, and that means freeing it from its status as the state cash cow. Most experts and politicians converge on the view that PEMEX needs to be structured more as a private company. As such, it should follow international best practices, be removed from the federal budget, become autonomous, have its own capital and assets, and adopt better corporate governance. Still, it’s also generally agreed that the state should continue to be the sole owner of Mexican hydrocarbon reserves.</w:t>
      </w:r>
    </w:p>
    <w:p w:rsidR="009B7DCB" w:rsidRPr="006D49B9" w:rsidRDefault="009B7DCB" w:rsidP="009B7DCB"/>
    <w:p w:rsidR="009B7DCB" w:rsidRPr="006D49B9" w:rsidRDefault="009B7DCB" w:rsidP="009B7DCB">
      <w:pPr>
        <w:pStyle w:val="Heading3"/>
      </w:pPr>
      <w:r w:rsidRPr="006D49B9">
        <w:t>Reform Good – Investment</w:t>
      </w:r>
    </w:p>
    <w:p w:rsidR="009B7DCB" w:rsidRPr="006D49B9" w:rsidRDefault="009B7DCB" w:rsidP="009B7DCB"/>
    <w:p w:rsidR="009B7DCB" w:rsidRPr="006D49B9" w:rsidRDefault="009B7DCB" w:rsidP="009B7DCB">
      <w:pPr>
        <w:pStyle w:val="Heading4"/>
      </w:pPr>
      <w:r w:rsidRPr="006D49B9">
        <w:t>Plan incentivizes modernization of industry</w:t>
      </w:r>
    </w:p>
    <w:p w:rsidR="009B7DCB" w:rsidRPr="006D49B9" w:rsidRDefault="009B7DCB" w:rsidP="009B7DCB">
      <w:pPr>
        <w:rPr>
          <w:rStyle w:val="StyleStyleBold12pt"/>
        </w:rPr>
      </w:pPr>
      <w:r w:rsidRPr="006D49B9">
        <w:rPr>
          <w:rStyle w:val="StyleStyleBold12pt"/>
        </w:rPr>
        <w:t xml:space="preserve">Goforth, Coastal Carolina University political economy professor, 3/21/13 </w:t>
      </w:r>
    </w:p>
    <w:p w:rsidR="009B7DCB" w:rsidRPr="006D49B9" w:rsidRDefault="009B7DCB" w:rsidP="009B7DCB">
      <w:r w:rsidRPr="006D49B9">
        <w:t>(Sean, Published March 21 2013, World Politics Review, “Pemex Proves Resistant to Peña Nieto’s Reform Drive”, http://www.worldpoliticsreview.com/articles/12806/pemex-proves-resistant-to-pena-nieto-s-reform-drive, Accessed June 29 2013, JB)</w:t>
      </w:r>
    </w:p>
    <w:p w:rsidR="009B7DCB" w:rsidRPr="006D49B9" w:rsidRDefault="009B7DCB" w:rsidP="009B7DCB"/>
    <w:p w:rsidR="009B7DCB" w:rsidRPr="006D49B9" w:rsidRDefault="009B7DCB" w:rsidP="009B7DCB">
      <w:r w:rsidRPr="006D49B9">
        <w:t xml:space="preserve">The tenor of the discussion about reform suggests these challenges will have to be surmounted before approaching the main hurdle: </w:t>
      </w:r>
      <w:r w:rsidRPr="006D49B9">
        <w:rPr>
          <w:rStyle w:val="StyleBoldUnderline"/>
        </w:rPr>
        <w:t>Mexico’s constitution guarantees Pemex a monopoly on the country’s oil and gas. Amending it is almost certainly beyond Peña Nieto’s reach.</w:t>
      </w:r>
      <w:r w:rsidRPr="006D49B9">
        <w:t xml:space="preserve">  </w:t>
      </w:r>
    </w:p>
    <w:p w:rsidR="009B7DCB" w:rsidRPr="006D49B9" w:rsidRDefault="009B7DCB" w:rsidP="009B7DCB">
      <w:r w:rsidRPr="006D49B9">
        <w:t xml:space="preserve">The Peña </w:t>
      </w:r>
      <w:r w:rsidRPr="006D49B9">
        <w:rPr>
          <w:rStyle w:val="StyleBoldUnderline"/>
        </w:rPr>
        <w:t>Nieto government’s failure to present a clear vision of a reformed Pemex may rule out the possibility of a complete restructuring</w:t>
      </w:r>
      <w:r w:rsidRPr="006D49B9">
        <w:t xml:space="preserve">. However, </w:t>
      </w:r>
      <w:r w:rsidRPr="006D49B9">
        <w:rPr>
          <w:rStyle w:val="StyleBoldUnderline"/>
        </w:rPr>
        <w:t>there are other ways to support reform at Pemex short of privatizing it, including partnerships in</w:t>
      </w:r>
      <w:r w:rsidRPr="006D49B9">
        <w:t xml:space="preserve"> areas that, until recently, the company has neglected: </w:t>
      </w:r>
      <w:r w:rsidRPr="006D49B9">
        <w:rPr>
          <w:rStyle w:val="StyleBoldUnderline"/>
        </w:rPr>
        <w:t>offshore oil and shale gas</w:t>
      </w:r>
      <w:r w:rsidRPr="006D49B9">
        <w:t xml:space="preserve">. </w:t>
      </w:r>
    </w:p>
    <w:p w:rsidR="009B7DCB" w:rsidRPr="006D49B9" w:rsidRDefault="009B7DCB" w:rsidP="009B7DCB">
      <w:r w:rsidRPr="006D49B9">
        <w:t xml:space="preserve">In some respects, </w:t>
      </w:r>
      <w:r w:rsidRPr="006D49B9">
        <w:rPr>
          <w:rStyle w:val="StyleBoldUnderline"/>
        </w:rPr>
        <w:t>the groundwork</w:t>
      </w:r>
      <w:r w:rsidRPr="006D49B9">
        <w:t xml:space="preserve"> for such an approach </w:t>
      </w:r>
      <w:r w:rsidRPr="006D49B9">
        <w:rPr>
          <w:rStyle w:val="StyleBoldUnderline"/>
        </w:rPr>
        <w:t>has already been laid</w:t>
      </w:r>
      <w:r w:rsidRPr="006D49B9">
        <w:t xml:space="preserve">. Last year, </w:t>
      </w:r>
      <w:r w:rsidRPr="006D49B9">
        <w:rPr>
          <w:rStyle w:val="StyleBoldUnderline"/>
        </w:rPr>
        <w:t>the United States and Mexico agreed to cooperate when drilling for oil and gas along their maritime border</w:t>
      </w:r>
      <w:r w:rsidRPr="006D49B9">
        <w:t xml:space="preserve"> in the Gulf of Mexico. Under the agreement, U.S. energy companies will be allowed to work with Pemex in the Western Gap, which had previously been under a moratorium on drilling. As </w:t>
      </w:r>
      <w:r w:rsidRPr="006D49B9">
        <w:rPr>
          <w:rStyle w:val="StyleBoldUnderline"/>
        </w:rPr>
        <w:t>Pemex lacks the technology to drill in the region itself, cooperation with U.S. companies</w:t>
      </w:r>
      <w:r w:rsidRPr="006D49B9">
        <w:t xml:space="preserve">, or perhaps Petrobras, </w:t>
      </w:r>
      <w:r w:rsidRPr="006D49B9">
        <w:rPr>
          <w:rStyle w:val="StyleBoldUnderline"/>
        </w:rPr>
        <w:t>is almost inevitable if Pemex seeks to tap new oil reserves.</w:t>
      </w:r>
      <w:r w:rsidRPr="006D49B9">
        <w:t xml:space="preserve">  </w:t>
      </w:r>
    </w:p>
    <w:p w:rsidR="009B7DCB" w:rsidRPr="006D49B9" w:rsidRDefault="009B7DCB" w:rsidP="009B7DCB">
      <w:r w:rsidRPr="006D49B9">
        <w:rPr>
          <w:rStyle w:val="StyleBoldUnderline"/>
        </w:rPr>
        <w:t>The same goes for shale</w:t>
      </w:r>
      <w:r w:rsidRPr="006D49B9">
        <w:t xml:space="preserve"> gas. Whereas </w:t>
      </w:r>
      <w:r w:rsidRPr="006D49B9">
        <w:rPr>
          <w:rStyle w:val="StyleBoldUnderline"/>
        </w:rPr>
        <w:t>shale exploration north of the border began</w:t>
      </w:r>
      <w:r w:rsidRPr="006D49B9">
        <w:t xml:space="preserve"> in earnest a decade ago, Pemex only started drilling its first exploratory well in the northern state of Coahuila in March 2011. Pemex has announced plans to drill for shale at 20-25 sites in 2013, compared to the more than 2,800 licenses the state of Texas granted in 2011 to operate in its Eagle Ford shale reserve alone. But so far only companies in Texas and Canada have offered up plans to address the shortage of water that will otherwise hamper efforts to frack for gas in the arid north of Mexico, where Mexico’s richest shale reserves are located. This kind of cooperation would only require an agreement of the sort hammered out for operations in the Western Gap.    </w:t>
      </w:r>
    </w:p>
    <w:p w:rsidR="009B7DCB" w:rsidRPr="006D49B9" w:rsidRDefault="009B7DCB" w:rsidP="009B7DCB">
      <w:r w:rsidRPr="006D49B9">
        <w:t xml:space="preserve">If Peña </w:t>
      </w:r>
      <w:r w:rsidRPr="006D49B9">
        <w:rPr>
          <w:rStyle w:val="StyleBoldUnderline"/>
        </w:rPr>
        <w:t>Nieto plans to modernize Pemex, he may need to focus less on his broad coalition for the time being. Instead, he can advance reforms by recasting the debate, from privatizing Pemex to expanding the company’s reach into new areas. Far from costing jobs, such an approach will surely create them</w:t>
      </w:r>
      <w:r w:rsidRPr="006D49B9">
        <w:t xml:space="preserve">.  </w:t>
      </w:r>
    </w:p>
    <w:p w:rsidR="009B7DCB" w:rsidRPr="006D49B9" w:rsidRDefault="009B7DCB" w:rsidP="009B7DCB"/>
    <w:p w:rsidR="009B7DCB" w:rsidRPr="006D49B9" w:rsidRDefault="009B7DCB" w:rsidP="009B7DCB"/>
    <w:p w:rsidR="009B7DCB" w:rsidRPr="006D49B9" w:rsidRDefault="009B7DCB" w:rsidP="009B7DCB">
      <w:pPr>
        <w:pStyle w:val="Heading4"/>
      </w:pPr>
      <w:r w:rsidRPr="006D49B9">
        <w:t>Reform key to mobilizing investment</w:t>
      </w:r>
    </w:p>
    <w:p w:rsidR="009B7DCB" w:rsidRPr="006D49B9" w:rsidRDefault="009B7DCB" w:rsidP="009B7DCB">
      <w:pPr>
        <w:rPr>
          <w:rFonts w:ascii="Cambria" w:hAnsi="Cambria"/>
          <w:b/>
        </w:rPr>
      </w:pPr>
      <w:r w:rsidRPr="006D49B9">
        <w:rPr>
          <w:rStyle w:val="StyleStyleBold12pt"/>
        </w:rPr>
        <w:t>Luhnow, Wall Street Journal’s Bureau Chief in Latin American 2/13/13</w:t>
      </w:r>
      <w:r w:rsidRPr="006D49B9">
        <w:rPr>
          <w:rFonts w:ascii="Cambria" w:hAnsi="Cambria"/>
          <w:b/>
        </w:rPr>
        <w:t xml:space="preserve"> </w:t>
      </w:r>
    </w:p>
    <w:p w:rsidR="009B7DCB" w:rsidRPr="006D49B9" w:rsidRDefault="009B7DCB" w:rsidP="009B7DCB">
      <w:pPr>
        <w:rPr>
          <w:rStyle w:val="StyleBoldUnderline"/>
          <w:b w:val="0"/>
        </w:rPr>
      </w:pPr>
      <w:r w:rsidRPr="006D49B9">
        <w:t xml:space="preserve">[David, 2-13-13, Wall Street Journal, “Mexico Moves on Energy in Economic Reset”, &lt;http://online.wsj.com/article/SB10001424127887324162304578302343638712694.html&gt;, </w:t>
      </w:r>
      <w:r w:rsidRPr="006D49B9">
        <w:rPr>
          <w:rFonts w:ascii="Cambria" w:hAnsi="Cambria"/>
        </w:rPr>
        <w:t>accessed</w:t>
      </w:r>
      <w:r w:rsidRPr="006D49B9">
        <w:t xml:space="preserve"> 6-23-13, HG]</w:t>
      </w:r>
    </w:p>
    <w:p w:rsidR="009B7DCB" w:rsidRPr="006D49B9" w:rsidRDefault="009B7DCB" w:rsidP="009B7DCB">
      <w:pPr>
        <w:rPr>
          <w:rStyle w:val="StyleBoldUnderline"/>
        </w:rPr>
      </w:pPr>
    </w:p>
    <w:p w:rsidR="009B7DCB" w:rsidRPr="006D49B9" w:rsidRDefault="009B7DCB" w:rsidP="009B7DCB">
      <w:r w:rsidRPr="006D49B9">
        <w:rPr>
          <w:rStyle w:val="StyleBoldUnderline"/>
        </w:rPr>
        <w:t>Changing Mexico's energy laws is widely seen as an important test for a country that captured the imagination of investors for linking its economy in a free-trade deal with the U.S. in the mid-1990s, but which saw its star dim to other emerging markets like China and Brazil in recent years.</w:t>
      </w:r>
      <w:r w:rsidRPr="006D49B9">
        <w:t xml:space="preserve"> </w:t>
      </w:r>
    </w:p>
    <w:p w:rsidR="009B7DCB" w:rsidRPr="006D49B9" w:rsidRDefault="009B7DCB" w:rsidP="009B7DCB">
      <w:r w:rsidRPr="006D49B9">
        <w:rPr>
          <w:rStyle w:val="StyleBoldUnderline"/>
        </w:rPr>
        <w:t>For Mexico</w:t>
      </w:r>
      <w:r w:rsidRPr="006D49B9">
        <w:t xml:space="preserve">, beset by drug violence the past few years, </w:t>
      </w:r>
      <w:r w:rsidRPr="006D49B9">
        <w:rPr>
          <w:rStyle w:val="StyleBoldUnderline"/>
        </w:rPr>
        <w:t>such a move would send a powerful signal to investors, likely driving billions in foreign investment, economists say. "This is all about regaining the reform momentum, and you don't see that that often in emerging markets today. Taking on those taboos, and those changes, it would re-establish the Mexican narrative as a reformer and be very positive," said</w:t>
      </w:r>
      <w:r w:rsidRPr="006D49B9">
        <w:t xml:space="preserve"> Gray </w:t>
      </w:r>
      <w:r w:rsidRPr="006D49B9">
        <w:rPr>
          <w:rStyle w:val="StyleBoldUnderline"/>
        </w:rPr>
        <w:t xml:space="preserve">Newman, chief economist for Latin America at </w:t>
      </w:r>
      <w:hyperlink r:id="rId189" w:history="1">
        <w:r w:rsidRPr="006D49B9">
          <w:rPr>
            <w:rStyle w:val="StyleBoldUnderline"/>
          </w:rPr>
          <w:t>Morgan Stanley</w:t>
        </w:r>
      </w:hyperlink>
      <w:r w:rsidRPr="006D49B9">
        <w:t xml:space="preserve"> </w:t>
      </w:r>
      <w:hyperlink r:id="rId190" w:history="1">
        <w:r w:rsidRPr="006D49B9">
          <w:t>MS -0.80%</w:t>
        </w:r>
      </w:hyperlink>
      <w:r w:rsidRPr="006D49B9">
        <w:t xml:space="preserve"> . Change won't be easy. The oil nationalization in 1938, by Mr. Peña Nieto's own Institutional Revolutionary Party, is seen as a key event in Mexican identity. Some leftist lawmakers, Mexican contractors and even some foreign oil-service firms that work with Pemex on a fee basis might see change as a threat, analysts say. </w:t>
      </w:r>
    </w:p>
    <w:p w:rsidR="009B7DCB" w:rsidRPr="006D49B9" w:rsidRDefault="009B7DCB" w:rsidP="009B7DCB"/>
    <w:p w:rsidR="009B7DCB" w:rsidRPr="006D49B9" w:rsidRDefault="009B7DCB" w:rsidP="009B7DCB">
      <w:pPr>
        <w:pStyle w:val="Heading4"/>
        <w:rPr>
          <w:rStyle w:val="StyleStyleBold12pt"/>
          <w:b/>
          <w:bCs/>
        </w:rPr>
      </w:pPr>
      <w:r w:rsidRPr="006D49B9">
        <w:t>Reforms key to investment</w:t>
      </w:r>
    </w:p>
    <w:p w:rsidR="009B7DCB" w:rsidRPr="006D49B9" w:rsidRDefault="009B7DCB" w:rsidP="009B7DCB">
      <w:r w:rsidRPr="006D49B9">
        <w:rPr>
          <w:rStyle w:val="StyleStyleBold12pt"/>
        </w:rPr>
        <w:t>Boman, Rigzone, 5-27-13</w:t>
      </w:r>
      <w:r w:rsidRPr="006D49B9">
        <w:t xml:space="preserve"> </w:t>
      </w:r>
    </w:p>
    <w:p w:rsidR="009B7DCB" w:rsidRPr="006D49B9" w:rsidRDefault="009B7DCB" w:rsidP="009B7DCB">
      <w:r w:rsidRPr="006D49B9">
        <w:t xml:space="preserve">(Karen, Rigzone, “Will the Promise of Mexican Energy Reform Be Realized?” </w:t>
      </w:r>
      <w:hyperlink r:id="rId191" w:history="1">
        <w:r w:rsidRPr="006D49B9">
          <w:rPr>
            <w:rStyle w:val="Hyperlink"/>
          </w:rPr>
          <w:t>http://www.rigzone.com/news/oil_gas/a/126669/Will_The_Promise_of_Mexican_Energy_Reform_Be_Realized/?all=HG2</w:t>
        </w:r>
      </w:hyperlink>
      <w:r w:rsidRPr="006D49B9">
        <w:t xml:space="preserve"> accessed 6-30-13 KR)</w:t>
      </w:r>
    </w:p>
    <w:p w:rsidR="009B7DCB" w:rsidRPr="006D49B9" w:rsidRDefault="009B7DCB" w:rsidP="009B7DCB"/>
    <w:p w:rsidR="009B7DCB" w:rsidRPr="006D49B9" w:rsidRDefault="009B7DCB" w:rsidP="009B7DCB">
      <w:pPr>
        <w:rPr>
          <w:b/>
          <w:u w:val="single"/>
        </w:rPr>
      </w:pPr>
      <w:r w:rsidRPr="006D49B9">
        <w:rPr>
          <w:rStyle w:val="StyleBoldUnderline"/>
        </w:rPr>
        <w:t>Mexico's current presidential administration seeks to reform the nation's oil and gas sector to encourage more private foreign investment, but Mexico likely faces a long road ahead in achieving meaningful energy reform.</w:t>
      </w:r>
    </w:p>
    <w:p w:rsidR="009B7DCB" w:rsidRPr="006D49B9" w:rsidRDefault="009B7DCB" w:rsidP="009B7DCB">
      <w:r w:rsidRPr="006D49B9">
        <w:t>Mexico's previous government was severely criticized for not accomplishing significant energy reform. The much-anticipated energy reform in 2008 sought to strengthen corporate governance in state energy monopoly Petroleos Mexicanos (PEMEX) and provide technical oversight of PEMEX's upstream operations.</w:t>
      </w:r>
    </w:p>
    <w:p w:rsidR="009B7DCB" w:rsidRPr="006D49B9" w:rsidRDefault="009B7DCB" w:rsidP="009B7DCB">
      <w:r w:rsidRPr="006D49B9">
        <w:rPr>
          <w:rStyle w:val="StyleBoldUnderline"/>
        </w:rPr>
        <w:t>"Energy reform is considered the mother of all reforms, given that the sector is a huge driver for job creation and economic growth</w:t>
      </w:r>
      <w:r w:rsidRPr="006D49B9">
        <w:t>," said Dr. Duncan Wood, director of the Mexico institute at the Woodrow Wilson International Center for Scholars, at the 8th Annual Mayer Brown Global Energy Conference in Houston.</w:t>
      </w:r>
    </w:p>
    <w:p w:rsidR="009B7DCB" w:rsidRPr="006D49B9" w:rsidRDefault="009B7DCB" w:rsidP="009B7DCB">
      <w:r w:rsidRPr="006D49B9">
        <w:t>Mexico is expected to again tackle energy reform sometime in August of this year.</w:t>
      </w:r>
    </w:p>
    <w:p w:rsidR="009B7DCB" w:rsidRPr="006D49B9" w:rsidRDefault="009B7DCB" w:rsidP="009B7DCB">
      <w:r w:rsidRPr="006D49B9">
        <w:rPr>
          <w:rStyle w:val="StyleBoldUnderline"/>
        </w:rPr>
        <w:t>An overhaul of Mexico's Constitution will be required to allow greater investment by private, foreign firms.</w:t>
      </w:r>
      <w:r w:rsidRPr="006D49B9">
        <w:t xml:space="preserve"> The additional investment and technologies will be needed to aid PEMEX in reaching its ultimate production goal. PEMEX is seeking to boost its production to over 3 million barrels of oil per day (bopd), up from its current production rate of 2.5 million bopd, through exploration, ultra-deepwater and integrated projects, Barclays Capital analyst James C. West said in a May 22 research note.</w:t>
      </w:r>
    </w:p>
    <w:p w:rsidR="009B7DCB" w:rsidRPr="006D49B9" w:rsidRDefault="009B7DCB" w:rsidP="009B7DCB">
      <w:r w:rsidRPr="006D49B9">
        <w:t>Due to a lack of investment and new technologies, the number of new discoveries in Mexico has declined, resulting in decreases in production and reserves, said Wood.  PEMEX crude production declined from just over 3 million bopd in 2007 to an estimated 2.5 million bopd in 2012. This production level is significantly lower than the 3.4 million bopd that PEMEX produced in 2003-2004.</w:t>
      </w:r>
    </w:p>
    <w:p w:rsidR="009B7DCB" w:rsidRPr="006D49B9" w:rsidRDefault="009B7DCB" w:rsidP="009B7DCB">
      <w:r w:rsidRPr="006D49B9">
        <w:rPr>
          <w:rStyle w:val="StyleBoldUnderline"/>
        </w:rPr>
        <w:t>The lower production rate is becoming a problem for the Mexican government as demand for social programs and government spending increases.  Some fear that production could decline further to 2 million bopd if reform is not implemented, Wood noted</w:t>
      </w:r>
      <w:r w:rsidRPr="006D49B9">
        <w:t>.</w:t>
      </w:r>
    </w:p>
    <w:p w:rsidR="009B7DCB" w:rsidRPr="006D49B9" w:rsidRDefault="009B7DCB" w:rsidP="009B7DCB">
      <w:r w:rsidRPr="006D49B9">
        <w:t>"PEMEX is not as disastrous a company as people think," Wood commented. "They're great at hunting elephants, especially when the elephant – Cantarell – walks out in front of them."</w:t>
      </w:r>
    </w:p>
    <w:p w:rsidR="009B7DCB" w:rsidRPr="006D49B9" w:rsidRDefault="009B7DCB" w:rsidP="009B7DCB">
      <w:r w:rsidRPr="006D49B9">
        <w:t>However, PEMEX and the Mexican government ignored the fact that the giant offshore oil field Cantarell, which was discovered in 1979, would eventually experience a production decline, he added.</w:t>
      </w:r>
    </w:p>
    <w:p w:rsidR="009B7DCB" w:rsidRPr="006D49B9" w:rsidRDefault="009B7DCB" w:rsidP="009B7DCB">
      <w:r w:rsidRPr="006D49B9">
        <w:t>Instead of investing in new exploration efforts and technology, the Mexican government stripped financial resources from PEMEX to fund social and government spending programs, Wood said.</w:t>
      </w:r>
    </w:p>
    <w:p w:rsidR="009B7DCB" w:rsidRPr="006D49B9" w:rsidRDefault="009B7DCB" w:rsidP="009B7DCB">
      <w:r w:rsidRPr="006D49B9">
        <w:t>The replacement rate for reserves only recently hit the 100 percent mark in the past year and a half, and some analysts have disputed whether PEMEX is really fully replacing its reserves, Wood noted. The declines in production show a clear need for investment in new exploration and infrastructure, but the question remains whether PEMEX can tackle these challenges alone.</w:t>
      </w:r>
    </w:p>
    <w:p w:rsidR="009B7DCB" w:rsidRPr="006D49B9" w:rsidRDefault="009B7DCB" w:rsidP="009B7DCB">
      <w:r w:rsidRPr="006D49B9">
        <w:t>Despite having abundant shale gas and associated gas resources onshore and offshore, Mexico is a net importer of natural gas. Mexico imported approximately 2.1 billion cubic feet per day in 2012, up 21 percent from 2011, the U.S. Energy Information Administration (EIA) reported May 16. Natural gas flows from U.S. pipelines accounted for 80 percent of Mexico's overall gas imports in 2012. Since 2006, liquefied natural gas (LNG) has met the remainder of Mexico's imported gas needs, with most LNG imports to Mexico coming from Nigeria, Qatar and Peru, EIA reported.</w:t>
      </w:r>
    </w:p>
    <w:p w:rsidR="009B7DCB" w:rsidRPr="006D49B9" w:rsidRDefault="009B7DCB" w:rsidP="009B7DCB">
      <w:r w:rsidRPr="006D49B9">
        <w:t>Despite increased imports, Mexico has been experiencing gas shortages over the past 12 to 18 months. PEMEX has scaled back gas production because Mexico's gas price, which is linked to the U.S. Henry Hub price, has declined. This decision comes at a time when Mexico's federal electricity utility CFE and PEMEX have increased gas consumption for refining and electricity generation, and the private sector wants to increase its use of natural gas. The shortage has created a tense political situation in Mexico between the private sector and the government as the private sector lobbies for access to more gas, Wood noted.</w:t>
      </w:r>
    </w:p>
    <w:p w:rsidR="009B7DCB" w:rsidRPr="006D49B9" w:rsidRDefault="009B7DCB" w:rsidP="009B7DCB">
      <w:r w:rsidRPr="006D49B9">
        <w:rPr>
          <w:rStyle w:val="StyleBoldUnderline"/>
        </w:rPr>
        <w:t>With a shortage of pipelines to import needed supplies from the United States, Mexico is looking to increase imports of liquefied natural gas (LNG) to meet domestic demand, despite having to pay significantly higher costs right now.</w:t>
      </w:r>
      <w:r w:rsidRPr="006D49B9">
        <w:t xml:space="preserve"> At least one cargo delivered into Manzanillo was priced above $20/MMbtu. Over the past year, some private consumers are paying significantly higher costs, between $16 to $18/MMbtu for LNG, a dramatic jump from prices for regular gas that public customers are paying.</w:t>
      </w:r>
    </w:p>
    <w:p w:rsidR="009B7DCB" w:rsidRPr="006D49B9" w:rsidRDefault="009B7DCB" w:rsidP="009B7DCB">
      <w:r w:rsidRPr="006D49B9">
        <w:rPr>
          <w:rStyle w:val="StyleBoldUnderline"/>
        </w:rPr>
        <w:t>"There's a clear need for investment in the shale sector, a clear need for investment in infrastructure of pipelines,</w:t>
      </w:r>
      <w:r w:rsidRPr="006D49B9">
        <w:t xml:space="preserve">" Wood commented. </w:t>
      </w:r>
    </w:p>
    <w:p w:rsidR="009B7DCB" w:rsidRPr="006D49B9" w:rsidRDefault="009B7DCB" w:rsidP="009B7DCB"/>
    <w:p w:rsidR="009B7DCB" w:rsidRPr="006D49B9" w:rsidRDefault="009B7DCB" w:rsidP="009B7DCB"/>
    <w:p w:rsidR="009B7DCB" w:rsidRPr="006D49B9" w:rsidRDefault="009B7DCB" w:rsidP="009B7DCB">
      <w:pPr>
        <w:pStyle w:val="Heading4"/>
      </w:pPr>
      <w:r w:rsidRPr="006D49B9">
        <w:t xml:space="preserve">Pemex reforms are key to bring in foreign investment </w:t>
      </w:r>
    </w:p>
    <w:p w:rsidR="009B7DCB" w:rsidRPr="006D49B9" w:rsidRDefault="009B7DCB" w:rsidP="009B7DCB">
      <w:pPr>
        <w:rPr>
          <w:rStyle w:val="StyleStyleBold12pt"/>
        </w:rPr>
      </w:pPr>
      <w:r w:rsidRPr="006D49B9">
        <w:rPr>
          <w:rStyle w:val="StyleStyleBold12pt"/>
        </w:rPr>
        <w:t xml:space="preserve">Rathborne, Financial Times, 6-17-13 </w:t>
      </w:r>
    </w:p>
    <w:p w:rsidR="009B7DCB" w:rsidRPr="006D49B9" w:rsidRDefault="009B7DCB" w:rsidP="009B7DCB">
      <w:r w:rsidRPr="006D49B9">
        <w:t xml:space="preserve">(John Paul, Financial Times, </w:t>
      </w:r>
      <w:hyperlink r:id="rId192" w:history="1">
        <w:r w:rsidRPr="006D49B9">
          <w:rPr>
            <w:rStyle w:val="Hyperlink"/>
            <w:rFonts w:eastAsia="Times New Roman"/>
            <w:bCs/>
          </w:rPr>
          <w:t>Peña Nieto pledges transformational reform of Pemex</w:t>
        </w:r>
        <w:r w:rsidRPr="006D49B9">
          <w:rPr>
            <w:rStyle w:val="apple-converted-space"/>
          </w:rPr>
          <w:t> </w:t>
        </w:r>
      </w:hyperlink>
    </w:p>
    <w:p w:rsidR="009B7DCB" w:rsidRPr="006D49B9" w:rsidRDefault="009B7DCB" w:rsidP="009B7DCB">
      <w:r w:rsidRPr="006D49B9">
        <w:t>“</w:t>
      </w:r>
      <w:hyperlink r:id="rId193" w:anchor="safe=off&amp;sclient=psy-ab&amp;q=%22pemex+reform%22+AND+%22foreign+investment%22&amp;oq=%22pemex+reform%22+AND+%22foreign+investment%22&amp;gs_l=serp.3...1007139.1015513.0.1015664.43.40.2.0.0.0.823.4900.30j4j2j1j1j1j1.40.0...0.0.0..1c.1.17.psy-ab.zcyVhEviiDI&amp;pbx=1&amp;bav=o" w:history="1">
        <w:r w:rsidRPr="006D49B9">
          <w:rPr>
            <w:rStyle w:val="Hyperlink"/>
          </w:rPr>
          <w:t>https://www.google.com/search?q=%22On+drug+legalisation%2C+he+said%3A+%E2%80%9CMexico+is+not+in+favour%22&amp;oq=%22On+drug+legalisation%2C+he+said%3A+%E2%80%9CMexico+is+not+in+favour%22&amp;aqs=chrome.0.64j60j59j60l2j59.1660j0&amp;sourceid=chrome&amp;ie=UTF-8#safe=off&amp;sclient=psy-ab&amp;q=%22pemex+reform%22+AND+%22foreign+investment%22&amp;oq=%22pemex+reform%22+AND+%22foreign+investment%22&amp;gs_l=serp.3...1007139.1015513.0.1015664.43.40.2.0.0.0.823.4900.30j4j2j1j1j1j1.40.0...0.0.0..1c.1.17.psy-ab.zcyVhEviiDI&amp;pbx=1&amp;bav=on.2,or.r_qf.&amp;bvm=bv.48572450,d.cGE&amp;fp=9b1e3558ed1bd8da&amp;biw=1163&amp;bih=538</w:t>
        </w:r>
      </w:hyperlink>
      <w:r w:rsidRPr="006D49B9">
        <w:t>, Accessed 6-30-13, RRR)</w:t>
      </w:r>
    </w:p>
    <w:p w:rsidR="009B7DCB" w:rsidRPr="006D49B9" w:rsidRDefault="009B7DCB" w:rsidP="009B7DCB"/>
    <w:p w:rsidR="009B7DCB" w:rsidRPr="006D49B9" w:rsidRDefault="009B7DCB" w:rsidP="009B7DCB">
      <w:r w:rsidRPr="006D49B9">
        <w:t>“</w:t>
      </w:r>
      <w:r w:rsidRPr="006D49B9">
        <w:rPr>
          <w:rStyle w:val="StyleBoldUnderline"/>
        </w:rPr>
        <w:t>There are different options on what the reform should be, but I am confident...It will be transformational</w:t>
      </w:r>
      <w:r w:rsidRPr="006D49B9">
        <w:t>,” he told the Financial Times. Mr Peña Nieto added the reform would include “</w:t>
      </w:r>
      <w:r w:rsidRPr="006D49B9">
        <w:rPr>
          <w:rStyle w:val="StyleBoldUnderline"/>
        </w:rPr>
        <w:t>the constitutional changes needed to give private investors certainty</w:t>
      </w:r>
      <w:r w:rsidRPr="006D49B9">
        <w:t>”.</w:t>
      </w:r>
    </w:p>
    <w:p w:rsidR="009B7DCB" w:rsidRPr="006D49B9" w:rsidRDefault="009B7DCB" w:rsidP="009B7DCB">
      <w:pPr>
        <w:rPr>
          <w:rStyle w:val="StyleBoldUnderline"/>
        </w:rPr>
      </w:pPr>
      <w:r w:rsidRPr="006D49B9">
        <w:t xml:space="preserve">Oil </w:t>
      </w:r>
      <w:r w:rsidRPr="006D49B9">
        <w:rPr>
          <w:rStyle w:val="StyleBoldUnderline"/>
        </w:rPr>
        <w:t>majors such as ExxonMobil and Royal Dutch Shell, which have been shut out by Mexico’s protectionist energy policies, have said they are ready to invest if Congress passes the measure, a keystone of Mr Peña Nieto’s ambitious reform agenda.</w:t>
      </w:r>
      <w:r w:rsidRPr="006D49B9">
        <w:t xml:space="preserve"> </w:t>
      </w:r>
      <w:r w:rsidRPr="006D49B9">
        <w:rPr>
          <w:rStyle w:val="StyleBoldUnderline"/>
        </w:rPr>
        <w:t>Pemex</w:t>
      </w:r>
      <w:r w:rsidRPr="006D49B9">
        <w:t>, with annual sales of more than $100bn</w:t>
      </w:r>
      <w:r w:rsidRPr="006D49B9">
        <w:rPr>
          <w:rStyle w:val="StyleBoldUnderline"/>
        </w:rPr>
        <w:t>, is the world’s seventh-largest oil producer but the government’s high tax take has left it struggling to fund investment.</w:t>
      </w:r>
    </w:p>
    <w:p w:rsidR="009B7DCB" w:rsidRPr="006D49B9" w:rsidRDefault="009B7DCB" w:rsidP="009B7DCB">
      <w:r w:rsidRPr="006D49B9">
        <w:t>Since taking office in December, Mr Peña Nieto has already pushed through education, competition and labour reforms. But liberalising Pemex and possibly allowing for profit-sharing with international companies would be the most politically charged change of all, given that the industry’s nationalisation in 1938 remains a point of national pride for many in Latin America’s second-biggest economy.</w:t>
      </w:r>
    </w:p>
    <w:p w:rsidR="009B7DCB" w:rsidRPr="006D49B9" w:rsidRDefault="009B7DCB" w:rsidP="009B7DCB">
      <w:r w:rsidRPr="006D49B9">
        <w:t>“</w:t>
      </w:r>
      <w:r w:rsidRPr="006D49B9">
        <w:rPr>
          <w:rStyle w:val="StyleBoldUnderline"/>
        </w:rPr>
        <w:t>Democracy is about respecting the majority, it’s not about unanimity</w:t>
      </w:r>
      <w:r w:rsidRPr="006D49B9">
        <w:t>,” Mr Peña Nieto said, commenting on potential opposition to the measure. “</w:t>
      </w:r>
      <w:r w:rsidRPr="006D49B9">
        <w:rPr>
          <w:rStyle w:val="StyleBoldUnderline"/>
        </w:rPr>
        <w:t>Although the pact does not include everybody, it includes the most important parties. And there will always be dissident voices – as happens in any country that is liberal and free</w:t>
      </w:r>
      <w:r w:rsidRPr="006D49B9">
        <w:t>.”</w:t>
      </w:r>
    </w:p>
    <w:p w:rsidR="009B7DCB" w:rsidRPr="006D49B9" w:rsidRDefault="009B7DCB" w:rsidP="009B7DCB">
      <w:r w:rsidRPr="006D49B9">
        <w:t>The importance of “inclusiveness” is often repeated by Mr Peña Nieto, 46, a former state governor with the looks and easy charm of a matinee idol. On a visit to the Financial Times – although accompanied by a phalanx of dark-suited ministers and aides – he spoke fluently and candidly without notes.</w:t>
      </w:r>
    </w:p>
    <w:p w:rsidR="009B7DCB" w:rsidRPr="006D49B9" w:rsidRDefault="009B7DCB" w:rsidP="009B7DCB">
      <w:r w:rsidRPr="006D49B9">
        <w:t>State elections set for July 7, “have caused political tensions,” Mr Peña Nieto admitted, tacitly acknowledging a recent scandal about the misuse of federal funds by members of his Institutional Revolutionary party (PRI) in Veracruz state. “But we [in the pact] have also agreed that occasional differences should not jeopardise the reforms we have agreed to work on.”</w:t>
      </w:r>
    </w:p>
    <w:p w:rsidR="009B7DCB" w:rsidRPr="006D49B9" w:rsidRDefault="009B7DCB" w:rsidP="009B7DCB">
      <w:r w:rsidRPr="006D49B9">
        <w:rPr>
          <w:rStyle w:val="StyleBoldUnderline"/>
        </w:rPr>
        <w:t>Meanwhile, faster economic growth was a central priority he said, “as that is the best way to address poverty and inequality”. The central purpose of a financial reform bill, he added, “is to generate more and cheaper credit for all”. Tougher competition policy is about generating a “more democratic economy.”</w:t>
      </w:r>
      <w:r w:rsidRPr="006D49B9">
        <w:t xml:space="preserve"> Ever tactful, though, he said a fiscal reform expected this summer “is still being worked out: I don’t want to put it at risk by discussing particular variables”.</w:t>
      </w:r>
    </w:p>
    <w:p w:rsidR="009B7DCB" w:rsidRPr="006D49B9" w:rsidRDefault="009B7DCB" w:rsidP="009B7DCB">
      <w:r w:rsidRPr="006D49B9">
        <w:rPr>
          <w:rStyle w:val="StyleBoldUnderline"/>
        </w:rPr>
        <w:t>Mr Peña Nieto’s reform success has lately made Mexico an investors’ favourite – although the prospect of higher US interest rates has walloped the peso this month. The economy grew just 0.8 per cent in the first quarter, but</w:t>
      </w:r>
      <w:r w:rsidRPr="006D49B9">
        <w:t xml:space="preserve"> Mr Peña </w:t>
      </w:r>
      <w:r w:rsidRPr="006D49B9">
        <w:rPr>
          <w:rStyle w:val="StyleBoldUnderline"/>
        </w:rPr>
        <w:t>Nieto said the slowdown was partly due to his new government coming to grips with budget execution. “The drop in public spending will be temporary. We expect growth of 3.1 per cent this year,”</w:t>
      </w:r>
      <w:r w:rsidRPr="006D49B9">
        <w:t xml:space="preserve"> he said.</w:t>
      </w:r>
    </w:p>
    <w:p w:rsidR="009B7DCB" w:rsidRPr="006D49B9" w:rsidRDefault="009B7DCB" w:rsidP="009B7DCB">
      <w:r w:rsidRPr="006D49B9">
        <w:t xml:space="preserve">Mr Peña </w:t>
      </w:r>
      <w:r w:rsidRPr="006D49B9">
        <w:rPr>
          <w:rStyle w:val="StyleBoldUnderline"/>
        </w:rPr>
        <w:t>Nieto shows a similar inclusive spirit in international affairs. Commenting on the recent visit by Xi Jinping</w:t>
      </w:r>
      <w:r w:rsidRPr="006D49B9">
        <w:t>, the Chinese premier, he said: “</w:t>
      </w:r>
      <w:r w:rsidRPr="006D49B9">
        <w:rPr>
          <w:rStyle w:val="StyleBoldUnderline"/>
        </w:rPr>
        <w:t>The primacy of Mexico’s relationship with the US is historic and obvious, nonetheless we recognise China as a global power. That’s why Mexico will give China special attention, without ignoring the US or Latin America of course.</w:t>
      </w:r>
      <w:r w:rsidRPr="006D49B9">
        <w:t>”</w:t>
      </w:r>
    </w:p>
    <w:p w:rsidR="009B7DCB" w:rsidRPr="006D49B9" w:rsidRDefault="009B7DCB" w:rsidP="009B7DCB"/>
    <w:p w:rsidR="009B7DCB" w:rsidRPr="006D49B9" w:rsidRDefault="009B7DCB" w:rsidP="009B7DCB">
      <w:pPr>
        <w:pStyle w:val="Heading3"/>
      </w:pPr>
      <w:r w:rsidRPr="006D49B9">
        <w:t>Reform Good – Private Investment</w:t>
      </w:r>
    </w:p>
    <w:p w:rsidR="009B7DCB" w:rsidRPr="006D49B9" w:rsidRDefault="009B7DCB" w:rsidP="009B7DCB">
      <w:pPr>
        <w:pStyle w:val="Heading4"/>
      </w:pPr>
      <w:r w:rsidRPr="006D49B9">
        <w:t>Nieto energy reform allows private investment</w:t>
      </w:r>
    </w:p>
    <w:p w:rsidR="009B7DCB" w:rsidRPr="006D49B9" w:rsidRDefault="009B7DCB" w:rsidP="009B7DCB">
      <w:r w:rsidRPr="006D49B9">
        <w:rPr>
          <w:rStyle w:val="StyleStyleBold12pt"/>
        </w:rPr>
        <w:t>Hendricks, staff writer, 4/10/13</w:t>
      </w:r>
      <w:r w:rsidRPr="006D49B9">
        <w:t xml:space="preserve"> </w:t>
      </w:r>
    </w:p>
    <w:p w:rsidR="009B7DCB" w:rsidRPr="006D49B9" w:rsidRDefault="009B7DCB" w:rsidP="009B7DCB">
      <w:r w:rsidRPr="006D49B9">
        <w:t xml:space="preserve">[David, “Proposal could bring U.S. investment to Mexico's oil industry” </w:t>
      </w:r>
      <w:hyperlink r:id="rId194" w:history="1">
        <w:r w:rsidRPr="006D49B9">
          <w:rPr>
            <w:color w:val="0000FF"/>
            <w:u w:val="single"/>
          </w:rPr>
          <w:t>http://www.houstonchronicle.com/business/energy/article/Proposal-could-bring-U-S-investment-to-Mexico-s-4422220.php</w:t>
        </w:r>
      </w:hyperlink>
      <w:r w:rsidRPr="006D49B9">
        <w:t>, date accessed 6/25/13 IGM]</w:t>
      </w:r>
    </w:p>
    <w:p w:rsidR="009B7DCB" w:rsidRPr="006D49B9" w:rsidRDefault="009B7DCB" w:rsidP="009B7DCB"/>
    <w:p w:rsidR="009B7DCB" w:rsidRPr="006D49B9" w:rsidRDefault="009B7DCB" w:rsidP="009B7DCB">
      <w:pPr>
        <w:rPr>
          <w:rStyle w:val="StyleBoldUnderline"/>
        </w:rPr>
      </w:pPr>
      <w:r w:rsidRPr="006D49B9">
        <w:rPr>
          <w:rStyle w:val="StyleBoldUnderline"/>
        </w:rPr>
        <w:t>In the next few months, expect a proposed constitutional amendment</w:t>
      </w:r>
      <w:r w:rsidRPr="006D49B9">
        <w:t xml:space="preserve"> - pushed by the Mexican president </w:t>
      </w:r>
      <w:r w:rsidRPr="006D49B9">
        <w:rPr>
          <w:rStyle w:val="StyleBoldUnderline"/>
        </w:rPr>
        <w:t>- to open the nation's energy sector to foreign participation.</w:t>
      </w:r>
    </w:p>
    <w:p w:rsidR="009B7DCB" w:rsidRPr="006D49B9" w:rsidRDefault="009B7DCB" w:rsidP="009B7DCB">
      <w:r w:rsidRPr="006D49B9">
        <w:t xml:space="preserve">The proposal, if it passes, would be full of historic sweep. President Enrique Peña </w:t>
      </w:r>
      <w:r w:rsidRPr="006D49B9">
        <w:rPr>
          <w:rStyle w:val="StyleBoldUnderline"/>
        </w:rPr>
        <w:t>Nieto's administration is preparing an amendment that would apply to newer technologies and equipment than what already is employed</w:t>
      </w:r>
      <w:r w:rsidRPr="006D49B9">
        <w:t xml:space="preserve"> by the federally owned monopoly, Petróleos Mexicanos.</w:t>
      </w:r>
    </w:p>
    <w:p w:rsidR="009B7DCB" w:rsidRPr="006D49B9" w:rsidRDefault="009B7DCB" w:rsidP="009B7DCB">
      <w:pPr>
        <w:rPr>
          <w:rStyle w:val="StyleBoldUnderline"/>
        </w:rPr>
      </w:pPr>
      <w:r w:rsidRPr="006D49B9">
        <w:rPr>
          <w:rStyle w:val="StyleBoldUnderline"/>
        </w:rPr>
        <w:t>That would allow U.S. and other foreign drilling companies to invest in risk-sharing investments in Mexico for the first time</w:t>
      </w:r>
      <w:r w:rsidRPr="006D49B9">
        <w:t xml:space="preserve"> since 1938, </w:t>
      </w:r>
      <w:r w:rsidRPr="006D49B9">
        <w:rPr>
          <w:rStyle w:val="StyleBoldUnderline"/>
        </w:rPr>
        <w:t>but only if the drilling involves shale and deep-water drilling sites.</w:t>
      </w:r>
    </w:p>
    <w:p w:rsidR="009B7DCB" w:rsidRPr="006D49B9" w:rsidRDefault="009B7DCB" w:rsidP="009B7DCB"/>
    <w:p w:rsidR="009B7DCB" w:rsidRPr="006D49B9" w:rsidRDefault="009B7DCB" w:rsidP="009B7DCB"/>
    <w:p w:rsidR="009B7DCB" w:rsidRPr="006D49B9" w:rsidRDefault="009B7DCB" w:rsidP="009B7DCB"/>
    <w:p w:rsidR="009B7DCB" w:rsidRPr="006D49B9" w:rsidRDefault="009B7DCB" w:rsidP="009B7DCB">
      <w:pPr>
        <w:pStyle w:val="Heading3"/>
      </w:pPr>
      <w:r w:rsidRPr="006D49B9">
        <w:t>Reform Good – Economy</w:t>
      </w:r>
    </w:p>
    <w:p w:rsidR="009B7DCB" w:rsidRPr="006D49B9" w:rsidRDefault="009B7DCB" w:rsidP="009B7DCB"/>
    <w:p w:rsidR="009B7DCB" w:rsidRPr="006D49B9" w:rsidRDefault="009B7DCB" w:rsidP="009B7DCB">
      <w:pPr>
        <w:pStyle w:val="Heading4"/>
      </w:pPr>
      <w:r w:rsidRPr="006D49B9">
        <w:t>Energy reforms bolster economic investment in Mexico</w:t>
      </w:r>
    </w:p>
    <w:p w:rsidR="009B7DCB" w:rsidRPr="006D49B9" w:rsidRDefault="009B7DCB" w:rsidP="009B7DCB">
      <w:pPr>
        <w:rPr>
          <w:rStyle w:val="StyleStyleBold12pt"/>
        </w:rPr>
      </w:pPr>
      <w:r w:rsidRPr="006D49B9">
        <w:rPr>
          <w:rStyle w:val="StyleStyleBold12pt"/>
        </w:rPr>
        <w:t>Corpart, Americas Market Intelligence, Managing Director &amp; Krivokapich, Americas Market Intelligence Analyst, 13</w:t>
      </w:r>
    </w:p>
    <w:p w:rsidR="009B7DCB" w:rsidRPr="006D49B9" w:rsidRDefault="009B7DCB" w:rsidP="009B7DCB">
      <w:r w:rsidRPr="006D49B9">
        <w:t xml:space="preserve">[May 2013, Americas Market Intelligence, “President Peña Nieto's Reforms and What They Mean for Business in Mexico”  </w:t>
      </w:r>
      <w:hyperlink r:id="rId195" w:anchor="sthash.LzQz1MNj.dpuf" w:history="1">
        <w:r w:rsidRPr="006D49B9">
          <w:rPr>
            <w:rStyle w:val="Hyperlink"/>
          </w:rPr>
          <w:t>http://americasmi.com/en_US/expertise/articles-trends/page/president-pena-nietos-reforms-and-what-they-mean-for-bussiness-in-mexico#sthash.LzQz1MNj.dpuf</w:t>
        </w:r>
      </w:hyperlink>
      <w:r w:rsidRPr="006D49B9">
        <w:t xml:space="preserve"> accessed 6-27-13 AS]</w:t>
      </w:r>
    </w:p>
    <w:p w:rsidR="009B7DCB" w:rsidRPr="006D49B9" w:rsidRDefault="009B7DCB" w:rsidP="009B7DCB">
      <w:pPr>
        <w:rPr>
          <w:b/>
          <w:bCs/>
          <w:sz w:val="26"/>
        </w:rPr>
      </w:pPr>
    </w:p>
    <w:p w:rsidR="009B7DCB" w:rsidRPr="006D49B9" w:rsidRDefault="009B7DCB" w:rsidP="009B7DCB">
      <w:r w:rsidRPr="006D49B9">
        <w:t xml:space="preserve">Outlook for energy and fiscal reforms: </w:t>
      </w:r>
      <w:r w:rsidRPr="006D49B9">
        <w:rPr>
          <w:rStyle w:val="StyleBoldUnderline"/>
        </w:rPr>
        <w:t>unlocking Mexico’s latent potential</w:t>
      </w:r>
    </w:p>
    <w:p w:rsidR="009B7DCB" w:rsidRPr="006D49B9" w:rsidRDefault="009B7DCB" w:rsidP="009B7DCB">
      <w:r w:rsidRPr="006D49B9">
        <w:t xml:space="preserve">The most highly anticipated of Peña Nieto’s announced reforms </w:t>
      </w:r>
      <w:r w:rsidRPr="006D49B9">
        <w:rPr>
          <w:rStyle w:val="StyleBoldUnderline"/>
        </w:rPr>
        <w:t>are the energy and fiscal reforms,</w:t>
      </w:r>
      <w:r w:rsidRPr="006D49B9">
        <w:t xml:space="preserve"> which he is likely to try to push through before the 2015 mid-term elections. The energy reform </w:t>
      </w:r>
      <w:r w:rsidRPr="006D49B9">
        <w:rPr>
          <w:rStyle w:val="StyleBoldUnderline"/>
        </w:rPr>
        <w:t>seeks to realize the vast and largely untapped potential of Mexico’s oil and gas reserves. Pemex,</w:t>
      </w:r>
      <w:r w:rsidRPr="006D49B9">
        <w:t xml:space="preserve"> the state-owned oil and gas monopoly</w:t>
      </w:r>
      <w:r w:rsidRPr="006D49B9">
        <w:rPr>
          <w:rStyle w:val="StyleBoldUnderline"/>
        </w:rPr>
        <w:t>, hands over most of its profits in taxes to the state. This prevents the company from investing in new technology or optimizing production, which has led to a gradual decline in oil production</w:t>
      </w:r>
      <w:r w:rsidRPr="006D49B9">
        <w:t xml:space="preserve"> since 2004 and forced Mexico to begin importing petrol and natural gas from the United States.</w:t>
      </w:r>
    </w:p>
    <w:p w:rsidR="009B7DCB" w:rsidRPr="006D49B9" w:rsidRDefault="009B7DCB" w:rsidP="009B7DCB">
      <w:r w:rsidRPr="006D49B9">
        <w:rPr>
          <w:rStyle w:val="StyleBoldUnderline"/>
        </w:rPr>
        <w:t xml:space="preserve">While Mr. Peña Nieto has ruled out privatizing Pemex, many hope that the energy and fiscal reforms will, </w:t>
      </w:r>
      <w:r w:rsidRPr="006D49B9">
        <w:t xml:space="preserve">on the one hand, </w:t>
      </w:r>
      <w:r w:rsidRPr="006D49B9">
        <w:rPr>
          <w:rStyle w:val="StyleBoldUnderline"/>
        </w:rPr>
        <w:t>allow private investors to enter into risk-sharing contracts with Pemex for deep water exploration (half of Mexico’s oil is in unexplored deep waters), shale gas, and refining</w:t>
      </w:r>
      <w:r w:rsidRPr="006D49B9">
        <w:t xml:space="preserve">; and, on the other hand, </w:t>
      </w:r>
      <w:r w:rsidRPr="006D49B9">
        <w:rPr>
          <w:rStyle w:val="StyleBoldUnderline"/>
        </w:rPr>
        <w:t xml:space="preserve">allow Pemex to reinvest more of its profits as the government weans itself off oil revenue and relies on a greater tax intake. </w:t>
      </w:r>
      <w:r w:rsidRPr="006D49B9">
        <w:t xml:space="preserve"> This is why the administration argues that any changes in the energy sector must go hand in hand with fiscal changes. The most likely approach would be to introduce a value-added tax on food and medicine (which are now exempt) and undertake a new social-security reform to ensure more Mexicans emerge from the informal economy and contribute to the public safety net through social security taxes.</w:t>
      </w:r>
    </w:p>
    <w:p w:rsidR="009B7DCB" w:rsidRPr="006D49B9" w:rsidRDefault="009B7DCB" w:rsidP="009B7DCB">
      <w:pPr>
        <w:rPr>
          <w:rStyle w:val="StyleBoldUnderline"/>
        </w:rPr>
      </w:pPr>
      <w:r w:rsidRPr="006D49B9">
        <w:rPr>
          <w:rStyle w:val="StyleBoldUnderline"/>
        </w:rPr>
        <w:t>Mr. Peña Nieto’s reforms have the potential to open up attractive new business opportunities and spur greater foreign investment in Mexico. If the new administration can</w:t>
      </w:r>
      <w:r w:rsidRPr="006D49B9">
        <w:t xml:space="preserve"> build on its early reforms and </w:t>
      </w:r>
      <w:r w:rsidRPr="006D49B9">
        <w:rPr>
          <w:rStyle w:val="StyleBoldUnderline"/>
        </w:rPr>
        <w:t>open up the energy sector to private investment</w:t>
      </w:r>
      <w:r w:rsidRPr="006D49B9">
        <w:t xml:space="preserve"> while restructuring its public finances, </w:t>
      </w:r>
      <w:r w:rsidRPr="006D49B9">
        <w:rPr>
          <w:rStyle w:val="StyleBoldUnderline"/>
        </w:rPr>
        <w:t>Mexico is sure to attract more attention from international investors and become a top investment destination.</w:t>
      </w:r>
    </w:p>
    <w:p w:rsidR="00BB560E" w:rsidRPr="006D49B9" w:rsidRDefault="00BB560E" w:rsidP="009B7DCB">
      <w:pPr>
        <w:rPr>
          <w:rStyle w:val="StyleBoldUnderline"/>
        </w:rPr>
      </w:pPr>
    </w:p>
    <w:p w:rsidR="009B7DCB" w:rsidRPr="006D49B9" w:rsidRDefault="009B7DCB" w:rsidP="009B7DCB">
      <w:pPr>
        <w:pStyle w:val="Heading4"/>
      </w:pPr>
      <w:r w:rsidRPr="006D49B9">
        <w:t>Pemex reform key to Mexican economy</w:t>
      </w:r>
    </w:p>
    <w:p w:rsidR="009B7DCB" w:rsidRPr="006D49B9" w:rsidRDefault="009B7DCB" w:rsidP="009B7DCB">
      <w:pPr>
        <w:rPr>
          <w:rStyle w:val="StyleStyleBold12pt"/>
        </w:rPr>
      </w:pPr>
      <w:r w:rsidRPr="006D49B9">
        <w:rPr>
          <w:rStyle w:val="StyleStyleBold12pt"/>
        </w:rPr>
        <w:t>Mills, head of consulting at Manaar Energy, 6-24-13</w:t>
      </w:r>
    </w:p>
    <w:p w:rsidR="009B7DCB" w:rsidRPr="006D49B9" w:rsidRDefault="009B7DCB" w:rsidP="009B7DCB">
      <w:r w:rsidRPr="006D49B9">
        <w:t xml:space="preserve">[Robin, 6-24-13, The National, “Mexico has chance to show how to turn round ailing oil giant,” </w:t>
      </w:r>
      <w:hyperlink r:id="rId196" w:history="1">
        <w:r w:rsidRPr="006D49B9">
          <w:rPr>
            <w:rStyle w:val="Hyperlink"/>
          </w:rPr>
          <w:t>http://www.thenational.ae/business/industry-insights/energy/mexico-has-chance-to-show-how-to-turn-round-ailing-oil-giant</w:t>
        </w:r>
      </w:hyperlink>
      <w:r w:rsidRPr="006D49B9">
        <w:t>, accessed 6-30-13, MSG]</w:t>
      </w:r>
    </w:p>
    <w:p w:rsidR="009B7DCB" w:rsidRPr="006D49B9" w:rsidRDefault="009B7DCB" w:rsidP="009B7DCB"/>
    <w:p w:rsidR="009B7DCB" w:rsidRPr="006D49B9" w:rsidRDefault="009B7DCB" w:rsidP="009B7DCB">
      <w:pPr>
        <w:rPr>
          <w:rStyle w:val="StyleBoldUnderline"/>
        </w:rPr>
      </w:pPr>
      <w:r w:rsidRPr="006D49B9">
        <w:rPr>
          <w:rStyle w:val="StyleBoldUnderline"/>
        </w:rPr>
        <w:t>Mexico</w:t>
      </w:r>
      <w:r w:rsidRPr="006D49B9">
        <w:t xml:space="preserve">, almost uniquely, </w:t>
      </w:r>
      <w:r w:rsidRPr="006D49B9">
        <w:rPr>
          <w:rStyle w:val="StyleBoldUnderline"/>
        </w:rPr>
        <w:t>has forbidden private investment</w:t>
      </w:r>
      <w:r w:rsidRPr="006D49B9">
        <w:t xml:space="preserve"> - foreign or domestic - </w:t>
      </w:r>
      <w:r w:rsidRPr="006D49B9">
        <w:rPr>
          <w:rStyle w:val="StyleBoldUnderline"/>
        </w:rPr>
        <w:t>in its oil and gas industry. This is run by the state company Pemex - a national icon but also a byword for cronyism, overstaffing, corruption and accidents.</w:t>
      </w:r>
    </w:p>
    <w:p w:rsidR="009B7DCB" w:rsidRPr="006D49B9" w:rsidRDefault="009B7DCB" w:rsidP="009B7DCB">
      <w:r w:rsidRPr="006D49B9">
        <w:t xml:space="preserve">Indeed, </w:t>
      </w:r>
      <w:r w:rsidRPr="006D49B9">
        <w:rPr>
          <w:rStyle w:val="StyleBoldUnderline"/>
        </w:rPr>
        <w:t>an unaccountable state within a state, providing a third of government revenues, Pemex arguably distorted the whole course of Mexican democracy.</w:t>
      </w:r>
    </w:p>
    <w:p w:rsidR="009B7DCB" w:rsidRPr="006D49B9" w:rsidRDefault="009B7DCB" w:rsidP="009B7DCB">
      <w:pPr>
        <w:rPr>
          <w:rStyle w:val="StyleBoldUnderline"/>
        </w:rPr>
      </w:pPr>
      <w:r w:rsidRPr="006D49B9">
        <w:t xml:space="preserve">Now Enrique Peña Nieto, the president for just seven months, is hoping to end Pemex's monopoly before the year is out. It's essential he succeeds as </w:t>
      </w:r>
      <w:r w:rsidRPr="006D49B9">
        <w:rPr>
          <w:rStyle w:val="StyleBoldUnderline"/>
        </w:rPr>
        <w:t>the company's failings are holding back the whole economy.</w:t>
      </w:r>
    </w:p>
    <w:p w:rsidR="009B7DCB" w:rsidRPr="006D49B9" w:rsidRDefault="009B7DCB" w:rsidP="009B7DCB">
      <w:r w:rsidRPr="006D49B9">
        <w:rPr>
          <w:rStyle w:val="StyleBoldUnderline"/>
        </w:rPr>
        <w:t xml:space="preserve">Production has dropped every year since 2004 as </w:t>
      </w:r>
      <w:r w:rsidRPr="006D49B9">
        <w:t xml:space="preserve">Pemex's flagship, </w:t>
      </w:r>
      <w:r w:rsidRPr="006D49B9">
        <w:rPr>
          <w:rStyle w:val="StyleBoldUnderline"/>
        </w:rPr>
        <w:t>Cantarell</w:t>
      </w:r>
      <w:r w:rsidRPr="006D49B9">
        <w:t xml:space="preserve">, once the world's second-biggest producing field, </w:t>
      </w:r>
      <w:r w:rsidRPr="006D49B9">
        <w:rPr>
          <w:rStyle w:val="StyleBoldUnderline"/>
        </w:rPr>
        <w:t>went into steep decline</w:t>
      </w:r>
      <w:r w:rsidRPr="006D49B9">
        <w:t>.</w:t>
      </w:r>
    </w:p>
    <w:p w:rsidR="009B7DCB" w:rsidRPr="006D49B9" w:rsidRDefault="009B7DCB" w:rsidP="009B7DCB">
      <w:r w:rsidRPr="006D49B9">
        <w:rPr>
          <w:rStyle w:val="StyleBoldUnderline"/>
        </w:rPr>
        <w:t>Falling Mexican output helped to undermine non-Opec production and drive the price boom of the past decade.</w:t>
      </w:r>
    </w:p>
    <w:p w:rsidR="009B7DCB" w:rsidRPr="006D49B9" w:rsidRDefault="009B7DCB" w:rsidP="009B7DCB">
      <w:r w:rsidRPr="006D49B9">
        <w:t xml:space="preserve">On present trends, </w:t>
      </w:r>
      <w:r w:rsidRPr="006D49B9">
        <w:rPr>
          <w:rStyle w:val="StyleBoldUnderline"/>
        </w:rPr>
        <w:t>the country</w:t>
      </w:r>
      <w:r w:rsidRPr="006D49B9">
        <w:t xml:space="preserve">, still a major supplier to the United States, </w:t>
      </w:r>
      <w:r w:rsidRPr="006D49B9">
        <w:rPr>
          <w:rStyle w:val="StyleBoldUnderline"/>
        </w:rPr>
        <w:t>could be a net oil importer by 2020, while despite its hydrocarbon riches, it imports a third of its gas, mostly from its northern neighbour.</w:t>
      </w:r>
    </w:p>
    <w:p w:rsidR="009B7DCB" w:rsidRPr="006D49B9" w:rsidRDefault="009B7DCB" w:rsidP="009B7DCB">
      <w:r w:rsidRPr="006D49B9">
        <w:t>The famous Eagle Ford formation, one of the US's two leading shale oil plays, extends across the border from Texas. Yet Mexico, which could have the world's sixth-largest shale gas resources, has drilled just 15 wells; more than 4,000 wells were permitted in the Texas Eagle Ford alone last year.</w:t>
      </w:r>
    </w:p>
    <w:p w:rsidR="009B7DCB" w:rsidRPr="006D49B9" w:rsidRDefault="009B7DCB" w:rsidP="009B7DCB">
      <w:r w:rsidRPr="006D49B9">
        <w:t>The country's most promising new exploration province is the Gulf of Mexico. Shell and others have found oil in 3,000 metres of water, the deepest producing wells in the world, just over the US side of the border, but Mexico has barely ventured into these deep waters.</w:t>
      </w:r>
    </w:p>
    <w:p w:rsidR="009B7DCB" w:rsidRPr="006D49B9" w:rsidRDefault="009B7DCB" w:rsidP="009B7DCB">
      <w:pPr>
        <w:rPr>
          <w:rStyle w:val="StyleBoldUnderline"/>
        </w:rPr>
      </w:pPr>
      <w:r w:rsidRPr="006D49B9">
        <w:t xml:space="preserve">Meanwhile, </w:t>
      </w:r>
      <w:r w:rsidRPr="006D49B9">
        <w:rPr>
          <w:rStyle w:val="StyleBoldUnderline"/>
        </w:rPr>
        <w:t>drugs cartels, including the infamous Zetas and Sinaloa groups, diversify their income by stealing oil from Pemex's pipelines, costing it an estimated US$475 million in 2011.</w:t>
      </w:r>
    </w:p>
    <w:p w:rsidR="009B7DCB" w:rsidRPr="006D49B9" w:rsidRDefault="009B7DCB" w:rsidP="009B7DCB"/>
    <w:p w:rsidR="009B7DCB" w:rsidRPr="006D49B9" w:rsidRDefault="009B7DCB" w:rsidP="009B7DCB">
      <w:pPr>
        <w:rPr>
          <w:rStyle w:val="StyleBoldUnderline"/>
        </w:rPr>
      </w:pPr>
    </w:p>
    <w:p w:rsidR="009B7DCB" w:rsidRPr="006D49B9" w:rsidRDefault="009B7DCB" w:rsidP="009B7DCB">
      <w:pPr>
        <w:pStyle w:val="Heading4"/>
      </w:pPr>
      <w:r w:rsidRPr="006D49B9">
        <w:t xml:space="preserve">Pemex reform key to economy and safety </w:t>
      </w:r>
    </w:p>
    <w:p w:rsidR="009B7DCB" w:rsidRPr="006D49B9" w:rsidRDefault="009B7DCB" w:rsidP="009B7DCB">
      <w:pPr>
        <w:rPr>
          <w:rStyle w:val="StyleStyleBold12pt"/>
        </w:rPr>
      </w:pPr>
      <w:r w:rsidRPr="006D49B9">
        <w:rPr>
          <w:rStyle w:val="StyleStyleBold12pt"/>
        </w:rPr>
        <w:t>Hartley, George and Cynthia Mitchell Chair and Professor of economics at Rice University, &amp; Medlock, Susan G. Baker Fellow in Energy and Resource Economics at the Baker Institute, 11</w:t>
      </w:r>
    </w:p>
    <w:p w:rsidR="009B7DCB" w:rsidRPr="006D49B9" w:rsidRDefault="009B7DCB" w:rsidP="009B7DCB">
      <w:r w:rsidRPr="006D49B9">
        <w:t xml:space="preserve">[Peter and Kenneth, 4-29-11, James A. Baker III Institute for Public Policy, “The Revenue Efficiency of Pemex: A Comparative Approach,” </w:t>
      </w:r>
      <w:hyperlink r:id="rId197" w:history="1">
        <w:r w:rsidRPr="006D49B9">
          <w:rPr>
            <w:rStyle w:val="Hyperlink"/>
          </w:rPr>
          <w:t>http://www.bakerinstitute.org/publications/EF-pub-HartleyMedlockRevenue-04292011.pdf</w:t>
        </w:r>
      </w:hyperlink>
      <w:r w:rsidRPr="006D49B9">
        <w:t>, accessed 6-30-13, MSG]</w:t>
      </w:r>
    </w:p>
    <w:p w:rsidR="009B7DCB" w:rsidRPr="006D49B9" w:rsidRDefault="009B7DCB" w:rsidP="009B7DCB"/>
    <w:p w:rsidR="009B7DCB" w:rsidRPr="006D49B9" w:rsidRDefault="009B7DCB" w:rsidP="009B7DCB">
      <w:r w:rsidRPr="006D49B9">
        <w:rPr>
          <w:rStyle w:val="StyleBoldUnderline"/>
        </w:rPr>
        <w:t>Declining production in the face of rising domestic demand is symptomatic of the problems¶ originating in Mexico's upstream sector.</w:t>
      </w:r>
      <w:r w:rsidRPr="006D49B9">
        <w:t xml:space="preserve"> According to data from our sample, Pemex's proven</w:t>
      </w:r>
      <w:r w:rsidRPr="006D49B9">
        <w:rPr>
          <w:sz w:val="12"/>
        </w:rPr>
        <w:t xml:space="preserve">¶ </w:t>
      </w:r>
      <w:r w:rsidRPr="006D49B9">
        <w:t>reserves of oil declined from 18,767 million barrels of oil and 16,256 billion cubic feet (bcf) of</w:t>
      </w:r>
      <w:r w:rsidRPr="006D49B9">
        <w:rPr>
          <w:sz w:val="12"/>
        </w:rPr>
        <w:t xml:space="preserve">¶ </w:t>
      </w:r>
      <w:r w:rsidRPr="006D49B9">
        <w:t xml:space="preserve">natural gas in 2001 to 11,691 million barrels of oil and 11,966 bcf of natural gas in 2009. </w:t>
      </w:r>
      <w:r w:rsidRPr="006D49B9">
        <w:rPr>
          <w:rStyle w:val="StyleBoldUnderline"/>
        </w:rPr>
        <w:t>It is¶ widely acknowledged that Pemex has numerous issues that contribute to declining production¶ and reserves. Investment is one major area of concern.</w:t>
      </w:r>
      <w:r w:rsidRPr="006D49B9">
        <w:t xml:space="preserve"> </w:t>
      </w:r>
      <w:r w:rsidRPr="006D49B9">
        <w:rPr>
          <w:rStyle w:val="StyleBoldUnderline"/>
        </w:rPr>
        <w:t>The government, which establishes¶ Pemex's budget each year, does not give Pemex the flexibility to change its budget in response¶ to new market conditions, and Pemex has had trouble allocating capital due to bureaucratic¶ delays</w:t>
      </w:r>
      <w:r w:rsidRPr="006D49B9">
        <w:t xml:space="preserve"> (Coleman et al, 2003)</w:t>
      </w:r>
      <w:r w:rsidRPr="006D49B9">
        <w:rPr>
          <w:rStyle w:val="StyleBoldUnderline"/>
        </w:rPr>
        <w:t>.</w:t>
      </w:r>
    </w:p>
    <w:p w:rsidR="009B7DCB" w:rsidRPr="006D49B9" w:rsidRDefault="009B7DCB" w:rsidP="009B7DCB">
      <w:r w:rsidRPr="006D49B9">
        <w:t xml:space="preserve">Furthermore, </w:t>
      </w:r>
      <w:r w:rsidRPr="006D49B9">
        <w:rPr>
          <w:rStyle w:val="StyleBoldUnderline"/>
        </w:rPr>
        <w:t>since Pemex must give a large portion of its revenues to the government</w:t>
      </w:r>
      <w:r w:rsidRPr="006D49B9">
        <w:t>—62% in</w:t>
      </w:r>
      <w:r w:rsidRPr="006D49B9">
        <w:rPr>
          <w:sz w:val="12"/>
        </w:rPr>
        <w:t xml:space="preserve">¶ </w:t>
      </w:r>
      <w:r w:rsidRPr="006D49B9">
        <w:t>2006—</w:t>
      </w:r>
      <w:r w:rsidRPr="006D49B9">
        <w:rPr>
          <w:rStyle w:val="StyleBoldUnderline"/>
        </w:rPr>
        <w:t>it has generally had less cash flow available to allocate to upstream investments</w:t>
      </w:r>
      <w:r w:rsidRPr="006D49B9">
        <w:t xml:space="preserve"> (Solache</w:t>
      </w:r>
      <w:r w:rsidRPr="006D49B9">
        <w:rPr>
          <w:sz w:val="12"/>
        </w:rPr>
        <w:t xml:space="preserve">¶ </w:t>
      </w:r>
      <w:r w:rsidRPr="006D49B9">
        <w:t xml:space="preserve">2007). </w:t>
      </w:r>
      <w:r w:rsidRPr="006D49B9">
        <w:rPr>
          <w:rStyle w:val="StyleBoldUnderline"/>
        </w:rPr>
        <w:t>The government</w:t>
      </w:r>
      <w:r w:rsidRPr="006D49B9">
        <w:t xml:space="preserve">, in turn, </w:t>
      </w:r>
      <w:r w:rsidRPr="006D49B9">
        <w:rPr>
          <w:rStyle w:val="StyleBoldUnderline"/>
        </w:rPr>
        <w:t>relies on Pemex for upwards of 40% of its revenues</w:t>
      </w:r>
      <w:r w:rsidRPr="006D49B9">
        <w:t>, which</w:t>
      </w:r>
      <w:r w:rsidRPr="006D49B9">
        <w:rPr>
          <w:sz w:val="12"/>
        </w:rPr>
        <w:t xml:space="preserve">¶ </w:t>
      </w:r>
      <w:r w:rsidRPr="006D49B9">
        <w:t>makes it very challenging to change the fiscal regime without harming government services or</w:t>
      </w:r>
      <w:r w:rsidRPr="006D49B9">
        <w:rPr>
          <w:sz w:val="12"/>
        </w:rPr>
        <w:t xml:space="preserve">¶ </w:t>
      </w:r>
      <w:r w:rsidRPr="006D49B9">
        <w:t>dramatically raising other taxes (Longmire and Martin 2011).</w:t>
      </w:r>
    </w:p>
    <w:p w:rsidR="009B7DCB" w:rsidRPr="006D49B9" w:rsidRDefault="009B7DCB" w:rsidP="009B7DCB">
      <w:r w:rsidRPr="006D49B9">
        <w:rPr>
          <w:rStyle w:val="StyleBoldUnderline"/>
        </w:rPr>
        <w:t>The difficulties that Pemex faces with regards to declining reserves and production are¶ symptomatic of other issues related to firm efficiency</w:t>
      </w:r>
      <w:r w:rsidRPr="006D49B9">
        <w:t xml:space="preserve">, relative to its peers. In particular, </w:t>
      </w:r>
      <w:r w:rsidRPr="006D49B9">
        <w:rPr>
          <w:rStyle w:val="StyleBoldUnderline"/>
        </w:rPr>
        <w:t>Pemex¶ produces much less revenue per employee than most of the firms in our sample</w:t>
      </w:r>
      <w:r w:rsidRPr="006D49B9">
        <w:t>, ranking 52nd</w:t>
      </w:r>
      <w:r w:rsidRPr="006D49B9">
        <w:rPr>
          <w:sz w:val="12"/>
        </w:rPr>
        <w:t xml:space="preserve">¶ </w:t>
      </w:r>
      <w:r w:rsidRPr="006D49B9">
        <w:t>out of 62 in this measure (see Table 1). The large employment relative to revenue further reduces</w:t>
      </w:r>
      <w:r w:rsidRPr="006D49B9">
        <w:rPr>
          <w:sz w:val="12"/>
        </w:rPr>
        <w:t xml:space="preserve">¶ </w:t>
      </w:r>
      <w:r w:rsidRPr="006D49B9">
        <w:t>the capital available for investments, but very strong labor unions help protect the large</w:t>
      </w:r>
      <w:r w:rsidRPr="006D49B9">
        <w:rPr>
          <w:sz w:val="12"/>
        </w:rPr>
        <w:t xml:space="preserve">¶ </w:t>
      </w:r>
      <w:r w:rsidRPr="006D49B9">
        <w:t xml:space="preserve">workforce. As of 2003, approximately 79% of Pemex employees were unionized (Coleman et al.2003). </w:t>
      </w:r>
      <w:r w:rsidRPr="006D49B9">
        <w:rPr>
          <w:rStyle w:val="StyleBoldUnderline"/>
        </w:rPr>
        <w:t>The large payroll translates into very high costs for Pemex; from the years 2000-2002,¶ operating expenses were nearly 55% of net sales</w:t>
      </w:r>
      <w:r w:rsidRPr="006D49B9">
        <w:t xml:space="preserve"> (Coleman et al. 2003). </w:t>
      </w:r>
      <w:r w:rsidRPr="006D49B9">
        <w:rPr>
          <w:rStyle w:val="StyleBoldUnderline"/>
        </w:rPr>
        <w:t>The large number of¶ employees has also resulted in large pension obligations that totaled US$34 billion as of 2007¶</w:t>
      </w:r>
      <w:r w:rsidRPr="006D49B9">
        <w:rPr>
          <w:sz w:val="12"/>
        </w:rPr>
        <w:t xml:space="preserve"> </w:t>
      </w:r>
      <w:r w:rsidRPr="006D49B9">
        <w:t>(Solache 2007).</w:t>
      </w:r>
    </w:p>
    <w:p w:rsidR="009B7DCB" w:rsidRPr="006D49B9" w:rsidRDefault="009B7DCB" w:rsidP="009B7DCB">
      <w:r w:rsidRPr="006D49B9">
        <w:rPr>
          <w:rStyle w:val="StyleBoldUnderline"/>
        </w:rPr>
        <w:t xml:space="preserve">Pemex also suffers from a lackluster safety record. A fire at a Pemex plant in Mexico City in¶ 1984 killed more than 500 people. A gasoline pipeline explosion in 1992 killed more than 200,¶ and at least seven people died in various other accidents from 2003 through 2005 </w:t>
      </w:r>
      <w:r w:rsidRPr="006D49B9">
        <w:t>(Sullivan</w:t>
      </w:r>
      <w:r w:rsidRPr="006D49B9">
        <w:rPr>
          <w:sz w:val="12"/>
        </w:rPr>
        <w:t xml:space="preserve">¶ </w:t>
      </w:r>
      <w:r w:rsidRPr="006D49B9">
        <w:t>2005).</w:t>
      </w:r>
    </w:p>
    <w:p w:rsidR="009B7DCB" w:rsidRPr="006D49B9" w:rsidRDefault="009B7DCB" w:rsidP="009B7DCB"/>
    <w:p w:rsidR="00BB560E" w:rsidRPr="006D49B9" w:rsidRDefault="00BB560E" w:rsidP="00BB560E">
      <w:pPr>
        <w:pStyle w:val="Heading3"/>
      </w:pPr>
      <w:r w:rsidRPr="006D49B9">
        <w:t>Reforms Good – Mexican Competitiveness</w:t>
      </w:r>
    </w:p>
    <w:p w:rsidR="00BB560E" w:rsidRPr="006D49B9" w:rsidRDefault="00BB560E" w:rsidP="00BB560E"/>
    <w:p w:rsidR="00BB560E" w:rsidRPr="006D49B9" w:rsidRDefault="00BB560E" w:rsidP="00BB560E">
      <w:pPr>
        <w:pStyle w:val="Heading4"/>
      </w:pPr>
      <w:r w:rsidRPr="006D49B9">
        <w:t>Mexico needs energy investment now</w:t>
      </w:r>
    </w:p>
    <w:p w:rsidR="00BB560E" w:rsidRPr="006D49B9" w:rsidRDefault="00BB560E" w:rsidP="00BB560E">
      <w:r w:rsidRPr="006D49B9">
        <w:rPr>
          <w:rStyle w:val="StyleStyleBold12pt"/>
        </w:rPr>
        <w:t>Snow, Oil and Gas Journal Editor 6-21-13</w:t>
      </w:r>
      <w:r w:rsidRPr="006D49B9">
        <w:t xml:space="preserve"> </w:t>
      </w:r>
    </w:p>
    <w:p w:rsidR="00BB560E" w:rsidRPr="006D49B9" w:rsidRDefault="00BB560E" w:rsidP="00BB560E">
      <w:r w:rsidRPr="006D49B9">
        <w:t xml:space="preserve">(Nick, Oil &amp; Gas Journal,  “Mexico’s energy reforms will nee to be bold, experts suggest” </w:t>
      </w:r>
      <w:hyperlink r:id="rId198" w:history="1">
        <w:r w:rsidRPr="006D49B9">
          <w:rPr>
            <w:rStyle w:val="Hyperlink"/>
          </w:rPr>
          <w:t>http://www.ogj.com/articles/2013/06/mexico-s-energy-reforms-will-need-to-be-bold-experts-suggest.html</w:t>
        </w:r>
      </w:hyperlink>
      <w:r w:rsidRPr="006D49B9">
        <w:t>, accessed 6-30-13 KR)</w:t>
      </w:r>
    </w:p>
    <w:p w:rsidR="00BB560E" w:rsidRPr="006D49B9" w:rsidRDefault="00BB560E" w:rsidP="00BB560E"/>
    <w:p w:rsidR="00BB560E" w:rsidRPr="006D49B9" w:rsidRDefault="00BB560E" w:rsidP="00BB560E">
      <w:r w:rsidRPr="006D49B9">
        <w:rPr>
          <w:rStyle w:val="StyleBoldUnderline"/>
        </w:rPr>
        <w:t>Mexico’s government, which is expected to announce energy reforms in August, will need to take bold steps if it expects to meaningfully participate in North America’s oil and gas</w:t>
      </w:r>
      <w:r w:rsidRPr="006D49B9">
        <w:t xml:space="preserve"> renaissance, experts said at a Woodrow Wilson Center for International Studies forum.</w:t>
      </w:r>
    </w:p>
    <w:p w:rsidR="00BB560E" w:rsidRPr="006D49B9" w:rsidRDefault="00BB560E" w:rsidP="00BB560E">
      <w:pPr>
        <w:rPr>
          <w:rStyle w:val="StyleBoldUnderline"/>
        </w:rPr>
      </w:pPr>
      <w:r w:rsidRPr="006D49B9">
        <w:t xml:space="preserve">“North America’s oil and gas revolution is of enormous importance to Mexico,” said Ernesto Marcos Giacoman, founding partner of Marcos y Associados, a consulting firm specializing in Mexico’s energy industry. </w:t>
      </w:r>
      <w:r w:rsidRPr="006D49B9">
        <w:rPr>
          <w:rStyle w:val="StyleBoldUnderline"/>
        </w:rPr>
        <w:t>“If we don’t do more serious reforms, more Mexican companies will start to build plans in the US because natural gas prices are lower, and Mexico will lose its competitive advantage.”</w:t>
      </w:r>
    </w:p>
    <w:p w:rsidR="00BB560E" w:rsidRPr="006D49B9" w:rsidRDefault="00BB560E" w:rsidP="00BB560E">
      <w:r w:rsidRPr="006D49B9">
        <w:t>“</w:t>
      </w:r>
      <w:r w:rsidRPr="006D49B9">
        <w:rPr>
          <w:rStyle w:val="StyleBoldUnderline"/>
        </w:rPr>
        <w:t>A good part of Mexico’s private sector is withholding investment in</w:t>
      </w:r>
      <w:r w:rsidRPr="006D49B9">
        <w:t xml:space="preserve"> [national oil company Petroleos Mexicanos] </w:t>
      </w:r>
      <w:r w:rsidRPr="006D49B9">
        <w:rPr>
          <w:rStyle w:val="StyleBoldUnderline"/>
        </w:rPr>
        <w:t>because it wants to see what happens with the reforms</w:t>
      </w:r>
      <w:r w:rsidRPr="006D49B9">
        <w:t>,” added Juan Pardinas Carpizo, general director of the Mexican Institute for Competitiveness. “The sooner this is resolved, the better.”</w:t>
      </w:r>
    </w:p>
    <w:p w:rsidR="00BB560E" w:rsidRPr="006D49B9" w:rsidRDefault="00BB560E" w:rsidP="00BB560E">
      <w:pPr>
        <w:rPr>
          <w:rStyle w:val="StyleBoldUnderline"/>
        </w:rPr>
      </w:pPr>
      <w:r w:rsidRPr="006D49B9">
        <w:t xml:space="preserve">Duncan Wood, who directs the Wilson Center’s Mexico Institute and led the June 21 discussion, said Enrique Pena Nieto became president in December after campaigning to reform the government overall. </w:t>
      </w:r>
      <w:r w:rsidRPr="006D49B9">
        <w:rPr>
          <w:rStyle w:val="StyleBoldUnderline"/>
        </w:rPr>
        <w:t>Other political reforms agreed to move legislation ahead, and fiscal and energy reform proposals are pending, he indicated.</w:t>
      </w:r>
    </w:p>
    <w:p w:rsidR="00BB560E" w:rsidRPr="006D49B9" w:rsidRDefault="00BB560E" w:rsidP="00BB560E">
      <w:pPr>
        <w:rPr>
          <w:rStyle w:val="StyleBoldUnderline"/>
        </w:rPr>
      </w:pPr>
      <w:r w:rsidRPr="006D49B9">
        <w:rPr>
          <w:rStyle w:val="StyleBoldUnderline"/>
        </w:rPr>
        <w:t>“This time around, everyone recognizes that changes need to be made,” Wood said. “There’s not agreement yet on what those changes will be.”</w:t>
      </w:r>
    </w:p>
    <w:p w:rsidR="00BB560E" w:rsidRPr="006D49B9" w:rsidRDefault="00BB560E" w:rsidP="00BB560E"/>
    <w:p w:rsidR="009B7DCB" w:rsidRPr="006D49B9" w:rsidRDefault="00BB560E" w:rsidP="00BB560E">
      <w:pPr>
        <w:pStyle w:val="Heading3"/>
      </w:pPr>
      <w:r w:rsidRPr="006D49B9">
        <w:t>Reform Good – Poverty</w:t>
      </w:r>
    </w:p>
    <w:p w:rsidR="009B7DCB" w:rsidRPr="006D49B9" w:rsidRDefault="009B7DCB" w:rsidP="009B7DCB">
      <w:pPr>
        <w:pStyle w:val="Heading4"/>
      </w:pPr>
      <w:r w:rsidRPr="006D49B9">
        <w:t xml:space="preserve">Economic growth from Pemex reform key to solve poverty and inequality </w:t>
      </w:r>
    </w:p>
    <w:p w:rsidR="009B7DCB" w:rsidRPr="006D49B9" w:rsidRDefault="009B7DCB" w:rsidP="009B7DCB">
      <w:pPr>
        <w:rPr>
          <w:rStyle w:val="StyleStyleBold12pt"/>
        </w:rPr>
      </w:pPr>
      <w:r w:rsidRPr="006D49B9">
        <w:rPr>
          <w:rStyle w:val="StyleStyleBold12pt"/>
        </w:rPr>
        <w:t>Rathbone, Financial Times, 13</w:t>
      </w:r>
    </w:p>
    <w:p w:rsidR="009B7DCB" w:rsidRPr="006D49B9" w:rsidRDefault="009B7DCB" w:rsidP="009B7DCB">
      <w:r w:rsidRPr="006D49B9">
        <w:t xml:space="preserve">[John Paul, 6-17-13, Financial Times, “Peña Nieto pledges transformational reform of Pemex,” </w:t>
      </w:r>
      <w:hyperlink r:id="rId199" w:anchor="axzz2XfWVYTwI" w:history="1">
        <w:r w:rsidRPr="006D49B9">
          <w:rPr>
            <w:rStyle w:val="Hyperlink"/>
          </w:rPr>
          <w:t>http://www.ft.com/intl/cms/s/0/e4d99f60-d767-11e2-8279-00144feab7de.html#axzz2XfWVYTwI</w:t>
        </w:r>
      </w:hyperlink>
      <w:r w:rsidRPr="006D49B9">
        <w:t>, accessed 6-30-13, MSG]</w:t>
      </w:r>
    </w:p>
    <w:p w:rsidR="009B7DCB" w:rsidRPr="006D49B9" w:rsidRDefault="009B7DCB" w:rsidP="009B7DCB"/>
    <w:p w:rsidR="009B7DCB" w:rsidRPr="006D49B9" w:rsidRDefault="009B7DCB" w:rsidP="009B7DCB">
      <w:r w:rsidRPr="006D49B9">
        <w:t xml:space="preserve">Meanwhile, </w:t>
      </w:r>
      <w:r w:rsidRPr="006D49B9">
        <w:rPr>
          <w:rStyle w:val="StyleBoldUnderline"/>
        </w:rPr>
        <w:t>faster economic growth was a central priority he said, “as that is the best way to address poverty and inequality”. The central purpose of a financial reform bill, he added, “is to generate more and cheaper credit for all”. Tougher competition policy is about generating a “more democratic economy.”</w:t>
      </w:r>
      <w:r w:rsidRPr="006D49B9">
        <w:t xml:space="preserve"> Ever tactful, though, he said a fiscal reform expected this summer “is still being worked out: I don’t want to put it at risk by discussing particular variables”.</w:t>
      </w:r>
    </w:p>
    <w:p w:rsidR="009B7DCB" w:rsidRPr="006D49B9" w:rsidRDefault="009B7DCB" w:rsidP="009B7DCB"/>
    <w:p w:rsidR="009B7DCB" w:rsidRPr="006D49B9" w:rsidRDefault="009B7DCB" w:rsidP="009B7DCB"/>
    <w:p w:rsidR="009B7DCB" w:rsidRPr="006D49B9" w:rsidRDefault="009B7DCB" w:rsidP="009B7DCB">
      <w:pPr>
        <w:pStyle w:val="Heading4"/>
      </w:pPr>
      <w:r w:rsidRPr="006D49B9">
        <w:t>Pemex reform key to solve volatility- solves investment, recessions, poverty, and education</w:t>
      </w:r>
    </w:p>
    <w:p w:rsidR="009B7DCB" w:rsidRPr="006D49B9" w:rsidRDefault="009B7DCB" w:rsidP="009B7DCB">
      <w:pPr>
        <w:rPr>
          <w:rStyle w:val="StyleStyleBold12pt"/>
        </w:rPr>
      </w:pPr>
      <w:r w:rsidRPr="006D49B9">
        <w:rPr>
          <w:rStyle w:val="StyleStyleBold12pt"/>
        </w:rPr>
        <w:t>OECD, 09</w:t>
      </w:r>
    </w:p>
    <w:p w:rsidR="009B7DCB" w:rsidRPr="006D49B9" w:rsidRDefault="009B7DCB" w:rsidP="009B7DCB">
      <w:r w:rsidRPr="006D49B9">
        <w:t xml:space="preserve">[2009, OECD, “OECD Economic Surveys: Mexico,” </w:t>
      </w:r>
      <w:hyperlink r:id="rId200" w:history="1">
        <w:r w:rsidRPr="006D49B9">
          <w:rPr>
            <w:rStyle w:val="Hyperlink"/>
          </w:rPr>
          <w:t>http://www.oecd.org/centrodemexico/medios/43705569.pdf</w:t>
        </w:r>
      </w:hyperlink>
      <w:r w:rsidRPr="006D49B9">
        <w:t>, accessed 6-30-13, MSG]</w:t>
      </w:r>
    </w:p>
    <w:p w:rsidR="009B7DCB" w:rsidRPr="006D49B9" w:rsidRDefault="009B7DCB" w:rsidP="009B7DCB"/>
    <w:p w:rsidR="009B7DCB" w:rsidRPr="006D49B9" w:rsidRDefault="009B7DCB" w:rsidP="009B7DCB">
      <w:r w:rsidRPr="006D49B9">
        <w:t>The current fiscal framework has led to limited smoothing of the impact of revenue</w:t>
      </w:r>
      <w:r w:rsidRPr="006D49B9">
        <w:rPr>
          <w:sz w:val="12"/>
        </w:rPr>
        <w:t xml:space="preserve">¶ </w:t>
      </w:r>
      <w:r w:rsidRPr="006D49B9">
        <w:t xml:space="preserve">volatility on public expenditures. </w:t>
      </w:r>
      <w:r w:rsidRPr="006D49B9">
        <w:rPr>
          <w:rStyle w:val="StyleBoldUnderline"/>
        </w:rPr>
        <w:t>The volatility of public consumption and GDP in Mexico are high</w:t>
      </w:r>
      <w:r w:rsidRPr="006D49B9">
        <w:t xml:space="preserve"> compared to other OECD emerging markets (Figure 2.1), </w:t>
      </w:r>
      <w:r w:rsidRPr="006D49B9">
        <w:rPr>
          <w:rStyle w:val="StyleBoldUnderline"/>
        </w:rPr>
        <w:t>and expenditure to GDP ratios have moved along with revenues</w:t>
      </w:r>
      <w:r w:rsidRPr="006D49B9">
        <w:t xml:space="preserve">. (Figure 2.2). </w:t>
      </w:r>
      <w:r w:rsidRPr="006D49B9">
        <w:rPr>
          <w:rStyle w:val="StyleBoldUnderline"/>
        </w:rPr>
        <w:t>Volatility can have high costs. It tends to be negatively correlated with investment ratios, can lead to short-term bias in fiscal policy, and destroy human and physical capital during deep recessions, so strengthening the mechanisms in the budget to limit expenditure volatility is desirable. Poverty and education outlays can also be adversely affected</w:t>
      </w:r>
      <w:r w:rsidRPr="006D49B9">
        <w:t xml:space="preserve"> (Serven 2007). </w:t>
      </w:r>
      <w:r w:rsidRPr="006D49B9">
        <w:rPr>
          <w:rStyle w:val="StyleBoldUnderline"/>
        </w:rPr>
        <w:t>Volatility can be smoothed by a more gradual injection of oil revenues to the economy, particularly by increasing the caps on the stabilization funds.</w:t>
      </w:r>
      <w:r w:rsidRPr="006D49B9">
        <w:t xml:space="preserve"> </w:t>
      </w:r>
      <w:r w:rsidRPr="006D49B9">
        <w:rPr>
          <w:rStyle w:val="StyleBoldUnderline"/>
        </w:rPr>
        <w:t>This would have the additional benefit of counting with a larger fiscal cushion in economic downturns</w:t>
      </w:r>
      <w:r w:rsidRPr="006D49B9">
        <w:t>, as debt-financing of larger deficits can be</w:t>
      </w:r>
      <w:r w:rsidRPr="006D49B9">
        <w:rPr>
          <w:sz w:val="12"/>
        </w:rPr>
        <w:t xml:space="preserve"> </w:t>
      </w:r>
      <w:r w:rsidRPr="006D49B9">
        <w:t>costly amid a general rise in perceptions of risks. Reforming the fiscal rules to reduce</w:t>
      </w:r>
      <w:r w:rsidRPr="006D49B9">
        <w:rPr>
          <w:sz w:val="12"/>
        </w:rPr>
        <w:t xml:space="preserve"> </w:t>
      </w:r>
      <w:r w:rsidRPr="006D49B9">
        <w:t>volatility is thus an important challenge.</w:t>
      </w:r>
    </w:p>
    <w:p w:rsidR="009B7DCB" w:rsidRPr="006D49B9" w:rsidRDefault="009B7DCB" w:rsidP="009B7DCB"/>
    <w:p w:rsidR="009B7DCB" w:rsidRPr="006D49B9" w:rsidRDefault="009B7DCB" w:rsidP="009B7DCB">
      <w:pPr>
        <w:pStyle w:val="Heading4"/>
      </w:pPr>
      <w:r w:rsidRPr="006D49B9">
        <w:t>Pemex reform key for anti-poverty programs, health budget, and energy saving investment</w:t>
      </w:r>
    </w:p>
    <w:p w:rsidR="009B7DCB" w:rsidRPr="006D49B9" w:rsidRDefault="009B7DCB" w:rsidP="009B7DCB">
      <w:pPr>
        <w:rPr>
          <w:rStyle w:val="StyleStyleBold12pt"/>
        </w:rPr>
      </w:pPr>
      <w:r w:rsidRPr="006D49B9">
        <w:rPr>
          <w:rStyle w:val="StyleStyleBold12pt"/>
        </w:rPr>
        <w:t>OECD, 09</w:t>
      </w:r>
    </w:p>
    <w:p w:rsidR="009B7DCB" w:rsidRPr="006D49B9" w:rsidRDefault="009B7DCB" w:rsidP="009B7DCB">
      <w:r w:rsidRPr="006D49B9">
        <w:t xml:space="preserve">[2009, OECD, “OECD Economic Surveys: Mexico,” </w:t>
      </w:r>
      <w:hyperlink r:id="rId201" w:history="1">
        <w:r w:rsidRPr="006D49B9">
          <w:rPr>
            <w:rStyle w:val="Hyperlink"/>
          </w:rPr>
          <w:t>http://www.oecd.org/centrodemexico/medios/43705569.pdf</w:t>
        </w:r>
      </w:hyperlink>
      <w:r w:rsidRPr="006D49B9">
        <w:t>, accessed 6-30-13, MSG]</w:t>
      </w:r>
    </w:p>
    <w:p w:rsidR="009B7DCB" w:rsidRPr="006D49B9" w:rsidRDefault="009B7DCB" w:rsidP="009B7DCB"/>
    <w:p w:rsidR="009B7DCB" w:rsidRPr="006D49B9" w:rsidRDefault="009B7DCB" w:rsidP="009B7DCB">
      <w:pPr>
        <w:rPr>
          <w:rStyle w:val="StyleBoldUnderline"/>
        </w:rPr>
      </w:pPr>
      <w:r w:rsidRPr="006D49B9">
        <w:t xml:space="preserve">While </w:t>
      </w:r>
      <w:r w:rsidRPr="006D49B9">
        <w:rPr>
          <w:rStyle w:val="StyleBoldUnderline"/>
        </w:rPr>
        <w:t>keeping energy prices stable</w:t>
      </w:r>
      <w:r w:rsidRPr="006D49B9">
        <w:t xml:space="preserve"> may have stabilized energy demand and helped</w:t>
      </w:r>
      <w:r w:rsidRPr="006D49B9">
        <w:rPr>
          <w:sz w:val="12"/>
        </w:rPr>
        <w:t xml:space="preserve"> </w:t>
      </w:r>
      <w:r w:rsidRPr="006D49B9">
        <w:t xml:space="preserve">contain inflation during the recent commodity boom, this policy </w:t>
      </w:r>
      <w:r w:rsidRPr="006D49B9">
        <w:rPr>
          <w:rStyle w:val="StyleBoldUnderline"/>
        </w:rPr>
        <w:t>has led to inefficient and unequal spending in a country with substantial social challenges.</w:t>
      </w:r>
      <w:r w:rsidRPr="006D49B9">
        <w:t xml:space="preserve"> For example, </w:t>
      </w:r>
      <w:r w:rsidRPr="006D49B9">
        <w:rPr>
          <w:rStyle w:val="StyleBoldUnderline"/>
        </w:rPr>
        <w:t>the cost of the regressive energy subsidies and gasoline price smoothing mechanism in 2008 was more than twice the amount spent on anti-poverty programmes and 1.4 times the health budget.</w:t>
      </w:r>
      <w:r w:rsidRPr="006D49B9">
        <w:t xml:space="preserve"> Most of the subsidy is captured by the better-off that tend to buy most gasoline and electricity (Chapter 1). </w:t>
      </w:r>
      <w:r w:rsidRPr="006D49B9">
        <w:rPr>
          <w:rStyle w:val="StyleBoldUnderline"/>
        </w:rPr>
        <w:t>The policy also distorts resource allocation by reducing incentives for energy saving investment, and contributes to congestion and burning of hydrocarbons, with detrimental effects on greenhouse gas emission and climate change.</w:t>
      </w:r>
    </w:p>
    <w:p w:rsidR="009B7DCB" w:rsidRPr="006D49B9" w:rsidRDefault="009B7DCB" w:rsidP="009B7DCB">
      <w:pPr>
        <w:rPr>
          <w:rStyle w:val="StyleBoldUnderline"/>
        </w:rPr>
      </w:pPr>
    </w:p>
    <w:p w:rsidR="009B7DCB" w:rsidRPr="006D49B9" w:rsidRDefault="009B7DCB" w:rsidP="009B7DCB">
      <w:pPr>
        <w:pStyle w:val="Heading4"/>
      </w:pPr>
      <w:r w:rsidRPr="006D49B9">
        <w:t>Pemex needs reform- modernization, public-private alliances, Mexican tax-system change, and need for competition</w:t>
      </w:r>
    </w:p>
    <w:p w:rsidR="009B7DCB" w:rsidRPr="006D49B9" w:rsidRDefault="009B7DCB" w:rsidP="009B7DCB">
      <w:pPr>
        <w:rPr>
          <w:rStyle w:val="StyleStyleBold12pt"/>
        </w:rPr>
      </w:pPr>
      <w:r w:rsidRPr="006D49B9">
        <w:rPr>
          <w:rStyle w:val="StyleStyleBold12pt"/>
        </w:rPr>
        <w:t>Nieto, President of Mexico, 12</w:t>
      </w:r>
    </w:p>
    <w:p w:rsidR="009B7DCB" w:rsidRPr="006D49B9" w:rsidRDefault="009B7DCB" w:rsidP="009B7DCB">
      <w:r w:rsidRPr="006D49B9">
        <w:t xml:space="preserve">[Enrique Peña, 2012, Latin America Policy Journal at the Harvard Kennedy School, “Mexico: Modernization and a New Economy”, </w:t>
      </w:r>
      <w:hyperlink r:id="rId202" w:history="1">
        <w:r w:rsidRPr="006D49B9">
          <w:rPr>
            <w:rStyle w:val="Hyperlink"/>
          </w:rPr>
          <w:t>http://www.carlosgoedder.com/uploads/2/1/3/3/21330/lapj2013_forwebsite_1.pdf</w:t>
        </w:r>
      </w:hyperlink>
      <w:r w:rsidRPr="006D49B9">
        <w:t>, accessed 6-30-13, MSG]</w:t>
      </w:r>
    </w:p>
    <w:p w:rsidR="009B7DCB" w:rsidRPr="006D49B9" w:rsidRDefault="009B7DCB" w:rsidP="009B7DCB"/>
    <w:p w:rsidR="009B7DCB" w:rsidRPr="006D49B9" w:rsidRDefault="009B7DCB" w:rsidP="009B7DCB">
      <w:pPr>
        <w:rPr>
          <w:rStyle w:val="StyleBoldUnderline"/>
        </w:rPr>
      </w:pPr>
      <w:r w:rsidRPr="006D49B9">
        <w:t>Similarly,</w:t>
      </w:r>
      <w:r w:rsidRPr="006D49B9">
        <w:rPr>
          <w:rStyle w:val="StyleBoldUnderline"/>
        </w:rPr>
        <w:t xml:space="preserve"> we must change the view that ¶ for decades has predominated in Mexico’s ¶ energy sector. Now is the time to modernize</w:t>
      </w:r>
      <w:r w:rsidRPr="006D49B9">
        <w:t xml:space="preserve"> the country’s most important company, </w:t>
      </w:r>
      <w:r w:rsidRPr="006D49B9">
        <w:rPr>
          <w:sz w:val="12"/>
        </w:rPr>
        <w:t xml:space="preserve">¶ </w:t>
      </w:r>
      <w:r w:rsidRPr="006D49B9">
        <w:t>Petróleos Mexicanos (</w:t>
      </w:r>
      <w:r w:rsidRPr="006D49B9">
        <w:rPr>
          <w:rStyle w:val="StyleBoldUnderline"/>
        </w:rPr>
        <w:t>PEMEX</w:t>
      </w:r>
      <w:r w:rsidRPr="006D49B9">
        <w:t xml:space="preserve">). </w:t>
      </w:r>
      <w:r w:rsidRPr="006D49B9">
        <w:rPr>
          <w:rStyle w:val="StyleBoldUnderline"/>
        </w:rPr>
        <w:t>We must ¶ find new ways to take advantage of the country’s enormous energy potential</w:t>
      </w:r>
      <w:r w:rsidRPr="006D49B9">
        <w:t xml:space="preserve">. While I do </w:t>
      </w:r>
      <w:r w:rsidRPr="006D49B9">
        <w:rPr>
          <w:sz w:val="12"/>
        </w:rPr>
        <w:t xml:space="preserve">¶ </w:t>
      </w:r>
      <w:r w:rsidRPr="006D49B9">
        <w:t xml:space="preserve">not intend to privatize PEMEX, </w:t>
      </w:r>
      <w:r w:rsidRPr="006D49B9">
        <w:rPr>
          <w:rStyle w:val="StyleBoldUnderline"/>
        </w:rPr>
        <w:t>reform is ¶ needed to allow private investment—both ¶ national and foreign—in this important segment of the Mexican economy.</w:t>
      </w:r>
      <w:r w:rsidRPr="006D49B9">
        <w:t xml:space="preserve"> </w:t>
      </w:r>
      <w:r w:rsidRPr="006D49B9">
        <w:rPr>
          <w:rStyle w:val="StyleBoldUnderline"/>
        </w:rPr>
        <w:t xml:space="preserve">The challenge ¶ to achieving such a reform is reaching political consensus to break the political gridlock ¶ that has led to years of stagnation in energy ¶ production. </w:t>
      </w:r>
    </w:p>
    <w:p w:rsidR="009B7DCB" w:rsidRPr="006D49B9" w:rsidRDefault="009B7DCB" w:rsidP="009B7DCB">
      <w:r w:rsidRPr="006D49B9">
        <w:rPr>
          <w:rStyle w:val="StyleBoldUnderline"/>
        </w:rPr>
        <w:t>My proposal to reform the energy sector ¶ keeps the state in control of the oil industry and the nation’s hydrocarbon reserves ¶ but provides PEMEX the powers and legal ¶ authority necessary to enter into strategic ¶ public-private alliances</w:t>
      </w:r>
      <w:r w:rsidRPr="006D49B9">
        <w:t xml:space="preserve">. If PEMEX is to </w:t>
      </w:r>
      <w:r w:rsidRPr="006D49B9">
        <w:rPr>
          <w:sz w:val="12"/>
        </w:rPr>
        <w:t xml:space="preserve">¶ </w:t>
      </w:r>
      <w:r w:rsidRPr="006D49B9">
        <w:t xml:space="preserve">benefit all Mexicans, </w:t>
      </w:r>
      <w:r w:rsidRPr="006D49B9">
        <w:rPr>
          <w:rStyle w:val="StyleBoldUnderline"/>
        </w:rPr>
        <w:t>the company requires ¶ investments in new technologies, which ¶ come through increased private-sector partnerships.</w:t>
      </w:r>
      <w:r w:rsidRPr="006D49B9">
        <w:t xml:space="preserve"> Why exhaust Mexico’s financial </w:t>
      </w:r>
      <w:r w:rsidRPr="006D49B9">
        <w:rPr>
          <w:sz w:val="12"/>
        </w:rPr>
        <w:t xml:space="preserve">¶ </w:t>
      </w:r>
      <w:r w:rsidRPr="006D49B9">
        <w:t>capacity by investing in new projects if they can be financed by private capital? As a result</w:t>
      </w:r>
      <w:r w:rsidRPr="006D49B9">
        <w:rPr>
          <w:rStyle w:val="StyleBoldUnderline"/>
        </w:rPr>
        <w:t>, a new legal framework must be in place ¶ to allow private investors to assume greater ¶ investment risks. This is the only way to ¶ maximize PEMEX’s production capabilities, ¶ increase its profitability, and improve transparency. These changes will bring millions ¶ of dollars into our economy.</w:t>
      </w:r>
      <w:r w:rsidRPr="006D49B9">
        <w:t xml:space="preserve"> </w:t>
      </w:r>
    </w:p>
    <w:p w:rsidR="009B7DCB" w:rsidRPr="006D49B9" w:rsidRDefault="009B7DCB" w:rsidP="009B7DCB">
      <w:pPr>
        <w:rPr>
          <w:rStyle w:val="StyleBoldUnderline"/>
        </w:rPr>
      </w:pPr>
      <w:r w:rsidRPr="006D49B9">
        <w:t xml:space="preserve">Simultaneously, </w:t>
      </w:r>
      <w:r w:rsidRPr="006D49B9">
        <w:rPr>
          <w:rStyle w:val="StyleBoldUnderline"/>
        </w:rPr>
        <w:t>we must wean the federal ¶ government off its dependence on PEMEX ¶ by pushing for changes in Mexico’s tax system.</w:t>
      </w:r>
      <w:r w:rsidRPr="006D49B9">
        <w:t xml:space="preserve"> </w:t>
      </w:r>
      <w:r w:rsidRPr="006D49B9">
        <w:rPr>
          <w:rStyle w:val="StyleBoldUnderline"/>
        </w:rPr>
        <w:t>Currently PEMEX’s revenue provides ¶ about one-third of Mexico’s public budget</w:t>
      </w:r>
      <w:r w:rsidRPr="006D49B9">
        <w:t xml:space="preserve">, </w:t>
      </w:r>
      <w:r w:rsidRPr="006D49B9">
        <w:rPr>
          <w:sz w:val="12"/>
        </w:rPr>
        <w:t xml:space="preserve">¶ </w:t>
      </w:r>
      <w:r w:rsidRPr="006D49B9">
        <w:t xml:space="preserve">according to the INEGI. I will </w:t>
      </w:r>
      <w:r w:rsidRPr="006D49B9">
        <w:rPr>
          <w:rStyle w:val="StyleBoldUnderline"/>
        </w:rPr>
        <w:t>introduce a ¶ bill to simplify and expand tax collection ¶ that would boost revenues by at least four ¶ percentage points.</w:t>
      </w:r>
      <w:r w:rsidRPr="006D49B9">
        <w:t xml:space="preserve"> </w:t>
      </w:r>
      <w:r w:rsidRPr="006D49B9">
        <w:rPr>
          <w:rStyle w:val="StyleBoldUnderline"/>
        </w:rPr>
        <w:t>Such changes will ensure</w:t>
      </w:r>
      <w:r w:rsidRPr="006D49B9">
        <w:t xml:space="preserve"> </w:t>
      </w:r>
      <w:r w:rsidRPr="006D49B9">
        <w:rPr>
          <w:sz w:val="12"/>
        </w:rPr>
        <w:t xml:space="preserve">¶ </w:t>
      </w:r>
      <w:r w:rsidRPr="006D49B9">
        <w:t xml:space="preserve">we have the </w:t>
      </w:r>
      <w:r w:rsidRPr="006D49B9">
        <w:rPr>
          <w:rStyle w:val="StyleBoldUnderline"/>
        </w:rPr>
        <w:t xml:space="preserve">resources to invest in social welfare programs in order to lift millions out of ¶ poverty. </w:t>
      </w:r>
    </w:p>
    <w:p w:rsidR="009B7DCB" w:rsidRPr="006D49B9" w:rsidRDefault="009B7DCB" w:rsidP="009B7DCB">
      <w:r w:rsidRPr="006D49B9">
        <w:rPr>
          <w:rStyle w:val="StyleBoldUnderline"/>
        </w:rPr>
        <w:t>Mexico’s economy is also being held ¶ back by a lack of competition in sectors of ¶ the economy where there is a high concentration of ownership.</w:t>
      </w:r>
      <w:r w:rsidRPr="006D49B9">
        <w:t xml:space="preserve"> </w:t>
      </w:r>
      <w:r w:rsidRPr="006D49B9">
        <w:rPr>
          <w:rStyle w:val="StyleBoldUnderline"/>
        </w:rPr>
        <w:t>We must loosen the ¶ grip of a handful of companies on entire ¶ industries.</w:t>
      </w:r>
      <w:r w:rsidRPr="006D49B9">
        <w:t xml:space="preserve"> In order to spur growth, </w:t>
      </w:r>
      <w:r w:rsidRPr="006D49B9">
        <w:rPr>
          <w:rStyle w:val="StyleBoldUnderline"/>
        </w:rPr>
        <w:t>Mexico ¶ must go beyond recent strengthening of its ¶ antitrust commission.</w:t>
      </w:r>
      <w:r w:rsidRPr="006D49B9">
        <w:t xml:space="preserve"> Currently, rulings by </w:t>
      </w:r>
      <w:r w:rsidRPr="006D49B9">
        <w:rPr>
          <w:sz w:val="12"/>
        </w:rPr>
        <w:t xml:space="preserve">¶ </w:t>
      </w:r>
      <w:r w:rsidRPr="006D49B9">
        <w:t xml:space="preserve">the Federal Competition Commission are </w:t>
      </w:r>
      <w:r w:rsidRPr="006D49B9">
        <w:rPr>
          <w:sz w:val="12"/>
        </w:rPr>
        <w:t xml:space="preserve">¶ </w:t>
      </w:r>
      <w:r w:rsidRPr="006D49B9">
        <w:t xml:space="preserve">adjudicated in ordinary courts, which can </w:t>
      </w:r>
      <w:r w:rsidRPr="006D49B9">
        <w:rPr>
          <w:sz w:val="12"/>
        </w:rPr>
        <w:t xml:space="preserve">¶ </w:t>
      </w:r>
      <w:r w:rsidRPr="006D49B9">
        <w:t xml:space="preserve">take exceedingly long periods of time and </w:t>
      </w:r>
      <w:r w:rsidRPr="006D49B9">
        <w:rPr>
          <w:sz w:val="12"/>
        </w:rPr>
        <w:t xml:space="preserve">¶ </w:t>
      </w:r>
      <w:r w:rsidRPr="006D49B9">
        <w:t xml:space="preserve">face extremely complicated, technical proceedings. </w:t>
      </w:r>
      <w:r w:rsidRPr="006D49B9">
        <w:rPr>
          <w:rStyle w:val="StyleBoldUnderline"/>
        </w:rPr>
        <w:t>Specialized courts for competition matters should be created with subject ¶ matter experts expediting the legal process. ¶ Opening these sectors to competition is ¶ seminal to economic development within ¶ Mexico.</w:t>
      </w:r>
      <w:r w:rsidRPr="006D49B9">
        <w:t xml:space="preserve"> </w:t>
      </w:r>
    </w:p>
    <w:p w:rsidR="009B7DCB" w:rsidRPr="006D49B9" w:rsidRDefault="009B7DCB" w:rsidP="009B7DCB"/>
    <w:p w:rsidR="009B7DCB" w:rsidRPr="006D49B9" w:rsidRDefault="009B7DCB" w:rsidP="009B7DCB"/>
    <w:p w:rsidR="009B7DCB" w:rsidRPr="006D49B9" w:rsidRDefault="009B7DCB" w:rsidP="009B7DCB">
      <w:pPr>
        <w:rPr>
          <w:rStyle w:val="StyleBoldUnderline"/>
        </w:rPr>
      </w:pPr>
    </w:p>
    <w:p w:rsidR="009B7DCB" w:rsidRPr="006D49B9" w:rsidRDefault="009B7DCB" w:rsidP="009B7DCB"/>
    <w:p w:rsidR="00BB560E" w:rsidRPr="006D49B9" w:rsidRDefault="00BB560E" w:rsidP="00BB560E">
      <w:pPr>
        <w:pStyle w:val="Heading3"/>
      </w:pPr>
      <w:r w:rsidRPr="006D49B9">
        <w:t>Reform Good – Environmental Justice</w:t>
      </w:r>
    </w:p>
    <w:p w:rsidR="00BB560E" w:rsidRPr="006D49B9" w:rsidRDefault="00BB560E" w:rsidP="00BB560E"/>
    <w:p w:rsidR="00BB560E" w:rsidRPr="006D49B9" w:rsidRDefault="00BB560E" w:rsidP="00BB560E">
      <w:pPr>
        <w:pStyle w:val="Heading4"/>
      </w:pPr>
      <w:r w:rsidRPr="006D49B9">
        <w:t>PEMEX is destructive now – their policies remedy the destruction not prevent it – what is lost is local culture and personal health</w:t>
      </w:r>
    </w:p>
    <w:p w:rsidR="00BB560E" w:rsidRPr="006D49B9" w:rsidRDefault="00BB560E" w:rsidP="00BB560E">
      <w:pPr>
        <w:rPr>
          <w:rStyle w:val="StyleStyleBold12pt"/>
        </w:rPr>
      </w:pPr>
      <w:r w:rsidRPr="006D49B9">
        <w:rPr>
          <w:rStyle w:val="StyleStyleBold12pt"/>
        </w:rPr>
        <w:t>Emilio, Inter Press Services, 5/16</w:t>
      </w:r>
    </w:p>
    <w:p w:rsidR="00BB560E" w:rsidRPr="006D49B9" w:rsidRDefault="00BB560E" w:rsidP="00BB560E">
      <w:r w:rsidRPr="006D49B9">
        <w:t xml:space="preserve">Godoy, Published May 16 2013, IPS, “Mexican Communities Sue Pemex for Environmental Justice”, </w:t>
      </w:r>
      <w:hyperlink r:id="rId203" w:history="1">
        <w:r w:rsidRPr="006D49B9">
          <w:rPr>
            <w:rStyle w:val="Hyperlink"/>
          </w:rPr>
          <w:t>http://www.ipsnews.net/2013/05/mexican-communities-sue-pemex-for-environmental-justice/</w:t>
        </w:r>
      </w:hyperlink>
      <w:r w:rsidRPr="006D49B9">
        <w:t>, Accessed June 30 2013, JB)</w:t>
      </w:r>
    </w:p>
    <w:p w:rsidR="00BB560E" w:rsidRPr="006D49B9" w:rsidRDefault="00BB560E" w:rsidP="00BB560E"/>
    <w:p w:rsidR="00BB560E" w:rsidRPr="006D49B9" w:rsidRDefault="00BB560E" w:rsidP="00BB560E">
      <w:r w:rsidRPr="006D49B9">
        <w:t xml:space="preserve">MEXICO CITY, May 16 2013 (IPS) - </w:t>
      </w:r>
      <w:r w:rsidRPr="006D49B9">
        <w:rPr>
          <w:rStyle w:val="StyleBoldUnderline"/>
        </w:rPr>
        <w:t>Fed up with oil spills from facilities belonging to Mexico’s state oil company Pemex, residents</w:t>
      </w:r>
      <w:r w:rsidRPr="006D49B9">
        <w:t xml:space="preserve"> of two communities in the southeastern state </w:t>
      </w:r>
      <w:r w:rsidRPr="006D49B9">
        <w:rPr>
          <w:rStyle w:val="StyleBoldUnderline"/>
        </w:rPr>
        <w:t>of Tabasco are taking the country’s largest company to court in a bid for compensation for damage to the environment and agriculture</w:t>
      </w:r>
      <w:r w:rsidRPr="006D49B9">
        <w:t>.</w:t>
      </w:r>
    </w:p>
    <w:p w:rsidR="00BB560E" w:rsidRPr="006D49B9" w:rsidRDefault="00BB560E" w:rsidP="00BB560E">
      <w:r w:rsidRPr="006D49B9">
        <w:t>The people of Cunduacán and Huimanguillo, which have a combined population of 300,000, will present a class action lawsuit against Pemex in June.</w:t>
      </w:r>
    </w:p>
    <w:p w:rsidR="00BB560E" w:rsidRPr="006D49B9" w:rsidRDefault="00BB560E" w:rsidP="00BB560E">
      <w:r w:rsidRPr="006D49B9">
        <w:t>“</w:t>
      </w:r>
      <w:r w:rsidRPr="006D49B9">
        <w:rPr>
          <w:rStyle w:val="StyleBoldUnderline"/>
        </w:rPr>
        <w:t>There have been several harmful effects</w:t>
      </w:r>
      <w:r w:rsidRPr="006D49B9">
        <w:t>; we have carried out tests on soils, sediments and water and we are about to receive the results,” Marisa Jacott, the head of Fronteras Comunes (Common Borders), an environmental NGO, told IPS.</w:t>
      </w:r>
    </w:p>
    <w:p w:rsidR="00BB560E" w:rsidRPr="006D49B9" w:rsidRDefault="00BB560E" w:rsidP="00BB560E">
      <w:r w:rsidRPr="006D49B9">
        <w:t>Fronteras Comunes and the Asociación Ecológica Santo Tomás (Santo Tomás Ecological Association) are providing legal advice to the local population, mainly small farmers and fisherfolk, who have incurred great losses due to oil spills and gas explosions.</w:t>
      </w:r>
    </w:p>
    <w:p w:rsidR="00BB560E" w:rsidRPr="006D49B9" w:rsidRDefault="00BB560E" w:rsidP="00BB560E">
      <w:r w:rsidRPr="006D49B9">
        <w:t>Mexico’s 2011 Class Action Law allows individuals and the federal consumer protection agency to sue state and private companies. However, the law does not provide for reparations.</w:t>
      </w:r>
    </w:p>
    <w:p w:rsidR="00BB560E" w:rsidRPr="006D49B9" w:rsidRDefault="00BB560E" w:rsidP="00BB560E">
      <w:r w:rsidRPr="006D49B9">
        <w:t>The oil industry has been active in Tabasco since the early 1950s, and expanded there from the 1970s onwards with the construction of petrochemical plants, pipeline networks and storage facilities, sparking an economic boom.</w:t>
      </w:r>
    </w:p>
    <w:p w:rsidR="00BB560E" w:rsidRPr="006D49B9" w:rsidRDefault="00BB560E" w:rsidP="00BB560E">
      <w:r w:rsidRPr="006D49B9">
        <w:t xml:space="preserve">But </w:t>
      </w:r>
      <w:r w:rsidRPr="006D49B9">
        <w:rPr>
          <w:rStyle w:val="StyleBoldUnderline"/>
        </w:rPr>
        <w:t xml:space="preserve">the boom did not result in benefits for the local communities. Instead, the oil industry displaced traditional activities like </w:t>
      </w:r>
      <w:r w:rsidRPr="006D49B9">
        <w:rPr>
          <w:rStyle w:val="Emphasis"/>
        </w:rPr>
        <w:t>banana farming and cattle ranching.</w:t>
      </w:r>
    </w:p>
    <w:p w:rsidR="00BB560E" w:rsidRPr="006D49B9" w:rsidRDefault="00BB560E" w:rsidP="00BB560E">
      <w:r w:rsidRPr="006D49B9">
        <w:t>The oil industry is active in 13 of Tabasco’s 17 municipalities, producing 500,000 barrels per day (bpd) – of a national total of 2.5 million bpd – according to the Mexican Petroleum Institute (IMP).</w:t>
      </w:r>
    </w:p>
    <w:p w:rsidR="00BB560E" w:rsidRPr="006D49B9" w:rsidRDefault="00BB560E" w:rsidP="00BB560E">
      <w:r w:rsidRPr="006D49B9">
        <w:t>“</w:t>
      </w:r>
      <w:r w:rsidRPr="006D49B9">
        <w:rPr>
          <w:rStyle w:val="StyleBoldUnderline"/>
        </w:rPr>
        <w:t>There is environmental pollution and crop destruction, and there are soils that have lost their fertility</w:t>
      </w:r>
      <w:r w:rsidRPr="006D49B9">
        <w:t>. This means that harvests are not as abundant as they were before,” Lorena Sánchez, head of the Tabasco Human Rights Committee (CODEHUTAB), an NGO that has received complaints from local people about these problems, told IPS.</w:t>
      </w:r>
    </w:p>
    <w:p w:rsidR="00BB560E" w:rsidRPr="006D49B9" w:rsidRDefault="00BB560E" w:rsidP="00BB560E">
      <w:r w:rsidRPr="006D49B9">
        <w:t>“</w:t>
      </w:r>
      <w:r w:rsidRPr="006D49B9">
        <w:rPr>
          <w:rStyle w:val="StyleBoldUnderline"/>
        </w:rPr>
        <w:t>It has affected people’s diets and caused respiratory health problems as well as blood and skin diseases</w:t>
      </w:r>
      <w:r w:rsidRPr="006D49B9">
        <w:t>,” she said.</w:t>
      </w:r>
    </w:p>
    <w:p w:rsidR="00BB560E" w:rsidRPr="006D49B9" w:rsidRDefault="00BB560E" w:rsidP="00BB560E">
      <w:r w:rsidRPr="006D49B9">
        <w:t xml:space="preserve">Since 2011, CODEHUTAB has brought four lawsuits to the federal environmental protection agency, PROFEPA, </w:t>
      </w:r>
      <w:r w:rsidRPr="006D49B9">
        <w:rPr>
          <w:rStyle w:val="StyleBoldUnderline"/>
        </w:rPr>
        <w:t>that have resulted in fines for Pemex, but not in reparations for victims in local communities</w:t>
      </w:r>
      <w:r w:rsidRPr="006D49B9">
        <w:t>.</w:t>
      </w:r>
    </w:p>
    <w:p w:rsidR="00BB560E" w:rsidRPr="006D49B9" w:rsidRDefault="00BB560E" w:rsidP="00BB560E">
      <w:r w:rsidRPr="006D49B9">
        <w:t>The most recent case, this year, was related to seven gas flares burning in the municipality of Paraíso, where CODEHUTAB took blood samples from 50 children between the ages of seven and 15. Ten percent of the samples had chromosome alterations, linked by the epidemiologists to oil industry activity.</w:t>
      </w:r>
    </w:p>
    <w:p w:rsidR="00BB560E" w:rsidRPr="006D49B9" w:rsidRDefault="00BB560E" w:rsidP="00BB560E">
      <w:r w:rsidRPr="006D49B9">
        <w:t>PROFEPA estimates there are an average of 20 crude spills a year in Tabasco. Between 2008 and 2012, the environment ministry recorded 102 sites contaminated by environmental emergencies in the country caused by Pemex, including three in Tabasco.</w:t>
      </w:r>
    </w:p>
    <w:p w:rsidR="00BB560E" w:rsidRPr="006D49B9" w:rsidRDefault="00BB560E" w:rsidP="00BB560E">
      <w:r w:rsidRPr="006D49B9">
        <w:t>In addition to Tabasco, the eastern and southeastern states of Veracruz, Tamaulipas, Hidalgo and Puebla and the highways connecting them to Mexico City are regarded as vulnerable to oil industry activity.</w:t>
      </w:r>
    </w:p>
    <w:p w:rsidR="00BB560E" w:rsidRPr="006D49B9" w:rsidRDefault="00BB560E" w:rsidP="00BB560E">
      <w:r w:rsidRPr="006D49B9">
        <w:rPr>
          <w:rStyle w:val="StyleBoldUnderline"/>
        </w:rPr>
        <w:t>The oil industry in this region produces pollution with heavy metals, ozone, sulphur dioxide, nitric oxide, volatile aromatic compounds like benzene</w:t>
      </w:r>
      <w:r w:rsidRPr="006D49B9">
        <w:t xml:space="preserve">, hydrogen sulphide, salts, ammonia, cadmium and acids, </w:t>
      </w:r>
      <w:r w:rsidRPr="006D49B9">
        <w:rPr>
          <w:rStyle w:val="StyleBoldUnderline"/>
        </w:rPr>
        <w:t>all of which are harmful to the environment and human health</w:t>
      </w:r>
      <w:r w:rsidRPr="006D49B9">
        <w:t>, the NGOs complain.</w:t>
      </w:r>
    </w:p>
    <w:p w:rsidR="00BB560E" w:rsidRPr="006D49B9" w:rsidRDefault="00BB560E" w:rsidP="00BB560E">
      <w:r w:rsidRPr="006D49B9">
        <w:t>Manuel Pinkus-Rendón and Alicia Contreras, academic researchers at the Autonomous University of Yucatán, concluded in a study published last year that “</w:t>
      </w:r>
      <w:r w:rsidRPr="006D49B9">
        <w:rPr>
          <w:rStyle w:val="StyleBoldUnderline"/>
        </w:rPr>
        <w:t>the social and environmental fabric of Tabasco reflects a regional development potential considerably below that which existed over 60 years ago, as a result of environmental degradation</w:t>
      </w:r>
      <w:r w:rsidRPr="006D49B9">
        <w:t>.”</w:t>
      </w:r>
    </w:p>
    <w:p w:rsidR="00BB560E" w:rsidRPr="006D49B9" w:rsidRDefault="00BB560E" w:rsidP="00BB560E">
      <w:r w:rsidRPr="006D49B9">
        <w:t>For their study “Impacto socioambiental de la industria petrolera en Tabasco: el caso de Chontalpa” (Social and environmental impact of the oil industry in Tabasco: The case of Chontalpa), the authors interviewed 200 residents of four towns in the municipality of Cárdenas, 65 percent of whom expressed negative views about oil industry activity, especially because of the pollution and destruction it causes.</w:t>
      </w:r>
    </w:p>
    <w:p w:rsidR="00BB560E" w:rsidRPr="006D49B9" w:rsidRDefault="00BB560E" w:rsidP="00BB560E">
      <w:r w:rsidRPr="006D49B9">
        <w:t>“It is a case that has not been addressed. We want the judges to have the fewest possible reasons to reject it,” said Jacott, of Fronteras Comunes.</w:t>
      </w:r>
    </w:p>
    <w:p w:rsidR="00BB560E" w:rsidRPr="006D49B9" w:rsidRDefault="00BB560E" w:rsidP="00BB560E">
      <w:r w:rsidRPr="006D49B9">
        <w:t>In April, the local residents presented a complaint to the National Commission on Human Rights. In 2004 they had filed a legal complaint against Pemex in the attorney general’s office, but it went nowhere.</w:t>
      </w:r>
    </w:p>
    <w:p w:rsidR="00BB560E" w:rsidRPr="006D49B9" w:rsidRDefault="00BB560E" w:rsidP="00BB560E">
      <w:r w:rsidRPr="006D49B9">
        <w:t>The environmental organisations and local residents have spent two years building their case. The next step will be legal action over damage suffered in the adjacent state of Veracruz, another major oil-producing region.</w:t>
      </w:r>
    </w:p>
    <w:p w:rsidR="00BB560E" w:rsidRPr="006D49B9" w:rsidRDefault="00BB560E" w:rsidP="00BB560E">
      <w:r w:rsidRPr="006D49B9">
        <w:t xml:space="preserve">“We want them to take the required preventive measures. </w:t>
      </w:r>
      <w:r w:rsidRPr="006D49B9">
        <w:rPr>
          <w:rStyle w:val="StyleBoldUnderline"/>
        </w:rPr>
        <w:t>All Pemex does is supposedly carry out remediation of the damage, but it does not invest in maintaining the pipelines and guarding the area</w:t>
      </w:r>
      <w:r w:rsidRPr="006D49B9">
        <w:t>,” CODEHUTAB’s Sánchez complained.</w:t>
      </w:r>
    </w:p>
    <w:p w:rsidR="00BB560E" w:rsidRPr="006D49B9" w:rsidRDefault="00BB560E" w:rsidP="00BB560E">
      <w:r w:rsidRPr="006D49B9">
        <w:t>The organisations are asking for an assessment of the state of ecosystems in Tabasco, and the dissemination of Pemex’s policies and guidelines for preventing leaks, addressing environmental contingencies and cleaning up polluted sites.</w:t>
      </w:r>
    </w:p>
    <w:p w:rsidR="00BB560E" w:rsidRPr="006D49B9" w:rsidRDefault="00BB560E" w:rsidP="00BB560E">
      <w:r w:rsidRPr="006D49B9">
        <w:t>They are also calling for the gradual replacement of fossil fuels with alternative energy sources, as well as regular measurements of the main atmospheric pollutants in affected areas.</w:t>
      </w:r>
    </w:p>
    <w:p w:rsidR="009B7DCB" w:rsidRPr="006D49B9" w:rsidRDefault="009B7DCB" w:rsidP="009B7DCB">
      <w:pPr>
        <w:pStyle w:val="Heading3"/>
      </w:pPr>
      <w:r w:rsidRPr="006D49B9">
        <w:t>Reforms Good – Democratization</w:t>
      </w:r>
    </w:p>
    <w:p w:rsidR="009B7DCB" w:rsidRPr="006D49B9" w:rsidRDefault="009B7DCB" w:rsidP="009B7DCB"/>
    <w:p w:rsidR="009B7DCB" w:rsidRPr="006D49B9" w:rsidRDefault="009B7DCB" w:rsidP="009B7DCB"/>
    <w:p w:rsidR="009B7DCB" w:rsidRPr="006D49B9" w:rsidRDefault="009B7DCB" w:rsidP="009B7DCB">
      <w:pPr>
        <w:pStyle w:val="Heading4"/>
      </w:pPr>
      <w:r w:rsidRPr="006D49B9">
        <w:t>Mexican reforms key to democracy</w:t>
      </w:r>
    </w:p>
    <w:p w:rsidR="009B7DCB" w:rsidRPr="006D49B9" w:rsidRDefault="009B7DCB" w:rsidP="009B7DCB">
      <w:r w:rsidRPr="006D49B9">
        <w:rPr>
          <w:rStyle w:val="StyleStyleBold12pt"/>
        </w:rPr>
        <w:t>Mares, USCD political science professor and Cánovas, El Colegio de Mexico international studies professor, 10</w:t>
      </w:r>
      <w:r w:rsidRPr="006D49B9">
        <w:t xml:space="preserve"> </w:t>
      </w:r>
    </w:p>
    <w:p w:rsidR="009B7DCB" w:rsidRPr="006D49B9" w:rsidRDefault="009B7DCB" w:rsidP="009B7DCB">
      <w:r w:rsidRPr="006D49B9">
        <w:t xml:space="preserve">[David R., Gustavo Vega, 01-01-2010, “The U.S.-Mexico Relationship: Towards a New Era?”, </w:t>
      </w:r>
      <w:hyperlink r:id="rId204" w:history="1">
        <w:r w:rsidRPr="006D49B9">
          <w:rPr>
            <w:rStyle w:val="Hyperlink"/>
          </w:rPr>
          <w:t>http://usmex.ucsd.edu/assets/024/11635.pdf</w:t>
        </w:r>
      </w:hyperlink>
      <w:r w:rsidRPr="006D49B9">
        <w:t xml:space="preserve"> p. 16-17</w:t>
      </w:r>
    </w:p>
    <w:p w:rsidR="009B7DCB" w:rsidRPr="006D49B9" w:rsidRDefault="009B7DCB" w:rsidP="009B7DCB">
      <w:r w:rsidRPr="006D49B9">
        <w:t>6/30/13 EYS]</w:t>
      </w:r>
    </w:p>
    <w:p w:rsidR="009B7DCB" w:rsidRPr="006D49B9" w:rsidRDefault="009B7DCB" w:rsidP="009B7DCB"/>
    <w:p w:rsidR="009B7DCB" w:rsidRPr="006D49B9" w:rsidRDefault="009B7DCB" w:rsidP="009B7DCB">
      <w:pPr>
        <w:rPr>
          <w:rStyle w:val="StyleBoldUnderline"/>
        </w:rPr>
      </w:pPr>
      <w:r w:rsidRPr="006D49B9">
        <w:rPr>
          <w:rStyle w:val="StyleBoldUnderline"/>
        </w:rPr>
        <w:t xml:space="preserve">Globalization is significantly affected by politics and hence, the process of </w:t>
      </w:r>
    </w:p>
    <w:p w:rsidR="009B7DCB" w:rsidRPr="006D49B9" w:rsidRDefault="009B7DCB" w:rsidP="009B7DCB">
      <w:r w:rsidRPr="006D49B9">
        <w:rPr>
          <w:rStyle w:val="StyleBoldUnderline"/>
        </w:rPr>
        <w:t>democratization</w:t>
      </w:r>
      <w:r w:rsidRPr="006D49B9">
        <w:t xml:space="preserve">. As a country democratizes it incorporates new actors into the decision making </w:t>
      </w:r>
    </w:p>
    <w:p w:rsidR="009B7DCB" w:rsidRPr="006D49B9" w:rsidRDefault="009B7DCB" w:rsidP="009B7DCB">
      <w:r w:rsidRPr="006D49B9">
        <w:t xml:space="preserve">process and increases its level of transparency. The combination of more interests and more </w:t>
      </w:r>
    </w:p>
    <w:p w:rsidR="009B7DCB" w:rsidRPr="006D49B9" w:rsidRDefault="009B7DCB" w:rsidP="009B7DCB">
      <w:r w:rsidRPr="006D49B9">
        <w:t xml:space="preserve">information inevitably stimulates controversy. On the one hand, the discussion can become </w:t>
      </w:r>
    </w:p>
    <w:p w:rsidR="009B7DCB" w:rsidRPr="006D49B9" w:rsidRDefault="009B7DCB" w:rsidP="009B7DCB">
      <w:r w:rsidRPr="006D49B9">
        <w:t xml:space="preserve">overly politicized, which then feeds on itself to undermine the ability of decision makers to craft </w:t>
      </w:r>
    </w:p>
    <w:p w:rsidR="009B7DCB" w:rsidRPr="006D49B9" w:rsidRDefault="009B7DCB" w:rsidP="009B7DCB">
      <w:r w:rsidRPr="006D49B9">
        <w:t xml:space="preserve">an effective policy to the challenges generated by the globalization process. On the other hand, </w:t>
      </w:r>
    </w:p>
    <w:p w:rsidR="009B7DCB" w:rsidRPr="006D49B9" w:rsidRDefault="009B7DCB" w:rsidP="009B7DCB">
      <w:r w:rsidRPr="006D49B9">
        <w:t xml:space="preserve">by incorporating more interests and shedding light on the distribution of costs and benefits, </w:t>
      </w:r>
    </w:p>
    <w:p w:rsidR="009B7DCB" w:rsidRPr="006D49B9" w:rsidRDefault="009B7DCB" w:rsidP="009B7DCB">
      <w:r w:rsidRPr="006D49B9">
        <w:t xml:space="preserve">democratization can also increase the likelihood that globalization will benefit the nation and </w:t>
      </w:r>
    </w:p>
    <w:p w:rsidR="009B7DCB" w:rsidRPr="006D49B9" w:rsidRDefault="009B7DCB" w:rsidP="009B7DCB">
      <w:r w:rsidRPr="006D49B9">
        <w:t>thus that the country will promote it.</w:t>
      </w:r>
    </w:p>
    <w:p w:rsidR="009B7DCB" w:rsidRPr="006D49B9" w:rsidRDefault="009B7DCB" w:rsidP="009B7DCB">
      <w:pPr>
        <w:rPr>
          <w:rStyle w:val="StyleBoldUnderline"/>
        </w:rPr>
      </w:pPr>
      <w:r w:rsidRPr="006D49B9">
        <w:rPr>
          <w:rStyle w:val="StyleBoldUnderline"/>
        </w:rPr>
        <w:t xml:space="preserve">Democratization is an on-going process that is never completed because society is </w:t>
      </w:r>
    </w:p>
    <w:p w:rsidR="009B7DCB" w:rsidRPr="006D49B9" w:rsidRDefault="009B7DCB" w:rsidP="009B7DCB">
      <w:pPr>
        <w:rPr>
          <w:rStyle w:val="StyleBoldUnderline"/>
        </w:rPr>
      </w:pPr>
      <w:r w:rsidRPr="006D49B9">
        <w:rPr>
          <w:rStyle w:val="StyleBoldUnderline"/>
        </w:rPr>
        <w:t xml:space="preserve">constantly evolving, interests change and new political coalitions develop, and the world within </w:t>
      </w:r>
    </w:p>
    <w:p w:rsidR="009B7DCB" w:rsidRPr="006D49B9" w:rsidRDefault="009B7DCB" w:rsidP="009B7DCB">
      <w:pPr>
        <w:rPr>
          <w:rStyle w:val="StyleBoldUnderline"/>
        </w:rPr>
      </w:pPr>
      <w:r w:rsidRPr="006D49B9">
        <w:rPr>
          <w:rStyle w:val="StyleBoldUnderline"/>
        </w:rPr>
        <w:t xml:space="preserve">which a political system exists generates stresses within existing political arrangements. </w:t>
      </w:r>
    </w:p>
    <w:p w:rsidR="009B7DCB" w:rsidRPr="006D49B9" w:rsidRDefault="009B7DCB" w:rsidP="009B7DCB">
      <w:pPr>
        <w:rPr>
          <w:rStyle w:val="StyleBoldUnderline"/>
        </w:rPr>
      </w:pPr>
      <w:r w:rsidRPr="006D49B9">
        <w:rPr>
          <w:rStyle w:val="StyleBoldUnderline"/>
        </w:rPr>
        <w:t xml:space="preserve">Consequently, which groups have influence and who is mobilized in opposition fundamentally </w:t>
      </w:r>
    </w:p>
    <w:p w:rsidR="009B7DCB" w:rsidRPr="006D49B9" w:rsidRDefault="009B7DCB" w:rsidP="009B7DCB">
      <w:pPr>
        <w:rPr>
          <w:rStyle w:val="StyleBoldUnderline"/>
        </w:rPr>
      </w:pPr>
      <w:r w:rsidRPr="006D49B9">
        <w:rPr>
          <w:rStyle w:val="StyleBoldUnderline"/>
        </w:rPr>
        <w:t xml:space="preserve">affects politics and policymaking in general, and particularly in response to globalization. The democratization process in Mexico responds largely to its own internal dynamics. </w:t>
      </w:r>
    </w:p>
    <w:p w:rsidR="009B7DCB" w:rsidRPr="006D49B9" w:rsidRDefault="009B7DCB" w:rsidP="009B7DCB">
      <w:r w:rsidRPr="006D49B9">
        <w:t xml:space="preserve">Seventy years of rule by a single party (PRI) and a history of electoral manipulation, corruption </w:t>
      </w:r>
    </w:p>
    <w:p w:rsidR="009B7DCB" w:rsidRPr="006D49B9" w:rsidRDefault="009B7DCB" w:rsidP="009B7DCB">
      <w:r w:rsidRPr="006D49B9">
        <w:t xml:space="preserve">and selective repression are the dominant factors that help us understand much of the challenges </w:t>
      </w:r>
    </w:p>
    <w:p w:rsidR="009B7DCB" w:rsidRPr="006D49B9" w:rsidRDefault="009B7DCB" w:rsidP="009B7DCB">
      <w:r w:rsidRPr="006D49B9">
        <w:t xml:space="preserve">posed to the democratizing political system by the PRD party and anti-systemic forces in </w:t>
      </w:r>
    </w:p>
    <w:p w:rsidR="009B7DCB" w:rsidRPr="006D49B9" w:rsidRDefault="009B7DCB" w:rsidP="009B7DCB">
      <w:pPr>
        <w:rPr>
          <w:rStyle w:val="StyleBoldUnderline"/>
        </w:rPr>
      </w:pPr>
      <w:r w:rsidRPr="006D49B9">
        <w:t xml:space="preserve">Chiapas and Oaxaca. </w:t>
      </w:r>
      <w:r w:rsidRPr="006D49B9">
        <w:rPr>
          <w:rStyle w:val="StyleBoldUnderline"/>
        </w:rPr>
        <w:t xml:space="preserve">The anti-market advocates have political and social standing in the </w:t>
      </w:r>
    </w:p>
    <w:p w:rsidR="009B7DCB" w:rsidRPr="006D49B9" w:rsidRDefault="009B7DCB" w:rsidP="009B7DCB">
      <w:pPr>
        <w:rPr>
          <w:rStyle w:val="StyleBoldUnderline"/>
        </w:rPr>
      </w:pPr>
      <w:r w:rsidRPr="006D49B9">
        <w:rPr>
          <w:rStyle w:val="StyleBoldUnderline"/>
        </w:rPr>
        <w:t>political system,</w:t>
      </w:r>
      <w:r w:rsidRPr="006D49B9">
        <w:t xml:space="preserve"> on the streets and in the mountains. Consequently, </w:t>
      </w:r>
      <w:r w:rsidRPr="006D49B9">
        <w:rPr>
          <w:rStyle w:val="StyleBoldUnderline"/>
        </w:rPr>
        <w:t xml:space="preserve">they need to be addressed </w:t>
      </w:r>
    </w:p>
    <w:p w:rsidR="009B7DCB" w:rsidRPr="006D49B9" w:rsidRDefault="009B7DCB" w:rsidP="009B7DCB">
      <w:pPr>
        <w:rPr>
          <w:rStyle w:val="StyleBoldUnderline"/>
        </w:rPr>
      </w:pPr>
      <w:r w:rsidRPr="006D49B9">
        <w:rPr>
          <w:rStyle w:val="StyleBoldUnderline"/>
        </w:rPr>
        <w:t xml:space="preserve">through engagement and their followers have to have social and economic reasons to abandon </w:t>
      </w:r>
    </w:p>
    <w:p w:rsidR="009B7DCB" w:rsidRPr="006D49B9" w:rsidRDefault="009B7DCB" w:rsidP="009B7DCB">
      <w:pPr>
        <w:rPr>
          <w:rStyle w:val="StyleBoldUnderline"/>
        </w:rPr>
      </w:pPr>
      <w:r w:rsidRPr="006D49B9">
        <w:rPr>
          <w:rStyle w:val="StyleBoldUnderline"/>
        </w:rPr>
        <w:t xml:space="preserve">them. That means that the consequences of market reforms have to improve their lives now, not </w:t>
      </w:r>
    </w:p>
    <w:p w:rsidR="009B7DCB" w:rsidRPr="006D49B9" w:rsidRDefault="009B7DCB" w:rsidP="009B7DCB">
      <w:r w:rsidRPr="006D49B9">
        <w:rPr>
          <w:rStyle w:val="StyleBoldUnderline"/>
        </w:rPr>
        <w:t>through the promise of trickle down benefits for future generations</w:t>
      </w:r>
      <w:r w:rsidRPr="006D49B9">
        <w:t>.</w:t>
      </w:r>
    </w:p>
    <w:p w:rsidR="009B7DCB" w:rsidRPr="006D49B9" w:rsidRDefault="009B7DCB" w:rsidP="009B7DCB"/>
    <w:p w:rsidR="009B7DCB" w:rsidRPr="006D49B9" w:rsidRDefault="009B7DCB" w:rsidP="009B7DCB">
      <w:pPr>
        <w:pStyle w:val="Heading3"/>
      </w:pPr>
      <w:r w:rsidRPr="006D49B9">
        <w:t>Reform Good – Corruption</w:t>
      </w:r>
    </w:p>
    <w:p w:rsidR="009B7DCB" w:rsidRPr="006D49B9" w:rsidRDefault="009B7DCB" w:rsidP="009B7DCB"/>
    <w:p w:rsidR="009B7DCB" w:rsidRPr="006D49B9" w:rsidRDefault="009B7DCB" w:rsidP="009B7DCB">
      <w:pPr>
        <w:pStyle w:val="Heading4"/>
      </w:pPr>
      <w:r w:rsidRPr="006D49B9">
        <w:t>Petro-crimes fuel the drug war and lead to a failed Mexican state</w:t>
      </w:r>
    </w:p>
    <w:p w:rsidR="009B7DCB" w:rsidRPr="006D49B9" w:rsidRDefault="009B7DCB" w:rsidP="009B7DCB">
      <w:pPr>
        <w:rPr>
          <w:rStyle w:val="StyleStyleBold12pt"/>
          <w:b w:val="0"/>
          <w:sz w:val="16"/>
          <w:szCs w:val="16"/>
        </w:rPr>
      </w:pPr>
      <w:r w:rsidRPr="006D49B9">
        <w:rPr>
          <w:rStyle w:val="StyleStyleBold12pt"/>
        </w:rPr>
        <w:t xml:space="preserve">Elkus, Associate Editor at Red Team Journal Associate Editor, and Sullivan Center for Advanced Studies on Terrorism Senior Research Fellow, 11 </w:t>
      </w:r>
      <w:r w:rsidRPr="006D49B9">
        <w:rPr>
          <w:rStyle w:val="StyleStyleBold12pt"/>
          <w:sz w:val="16"/>
          <w:szCs w:val="16"/>
        </w:rPr>
        <w:t xml:space="preserve"> </w:t>
      </w:r>
    </w:p>
    <w:p w:rsidR="009B7DCB" w:rsidRPr="006D49B9" w:rsidRDefault="009B7DCB" w:rsidP="009B7DCB">
      <w:r w:rsidRPr="006D49B9">
        <w:t xml:space="preserve">(Adam, analyst specializing in foreign policy and security. He is Associate Editor at Red Team Journal. He is a frequent contributor to Small Wars Journal and has published at numerous venues including The Atlantic, Defense Concepts, West Point CTC Sentinel, Infinity Journal, and other publications. He is an associate at SWJ El Centro and blogs at Rethinking Security, and John P., career police officer. He currently serves as a lieutenant with the Los Angeles Sheriff’s Department. He is also an Adjunct Researcher at the Vortex Foundation; Senior Research Fellow at the Center for Advanced Studies on Terrorism (CAST); and Senior Fellow at Small Wars Journal-El Centro. He is co-editor of Countering Terrorism and WMD: Creating a Global Counter- Terrorism Network (Routledge, 2006) and Global Biosecurity: Threats and Responses (Routledge, 2010). He is co- author of Mexico’s Criminal Insurgency: A Small Wars Journal-El Centro Anthology (iUniverse, 2011)11-3-11, small wars journal, “open veins of mexico” </w:t>
      </w:r>
      <w:hyperlink r:id="rId205" w:history="1">
        <w:r w:rsidRPr="006D49B9">
          <w:rPr>
            <w:rStyle w:val="Hyperlink"/>
          </w:rPr>
          <w:t>http://smallwarsjournal.com/jrnl/art/open-veins-of-mexico</w:t>
        </w:r>
      </w:hyperlink>
      <w:r w:rsidRPr="006D49B9">
        <w:t>, accessed 6-30-13, RRR)</w:t>
      </w:r>
    </w:p>
    <w:p w:rsidR="009B7DCB" w:rsidRPr="006D49B9" w:rsidRDefault="009B7DCB" w:rsidP="009B7DCB"/>
    <w:p w:rsidR="009B7DCB" w:rsidRPr="006D49B9" w:rsidRDefault="009B7DCB" w:rsidP="009B7DCB">
      <w:pPr>
        <w:rPr>
          <w:rStyle w:val="Emphasis"/>
        </w:rPr>
      </w:pPr>
      <w:r w:rsidRPr="006D49B9">
        <w:rPr>
          <w:rStyle w:val="StyleBoldUnderline"/>
        </w:rPr>
        <w:t>Resource extraction and energy targeting remain important but mostly overlooked aspects of Mexico’s drug war</w:t>
      </w:r>
      <w:r w:rsidRPr="006D49B9">
        <w:rPr>
          <w:rStyle w:val="StyleBoldUnderline"/>
          <w:b w:val="0"/>
        </w:rPr>
        <w:t xml:space="preserve"> and criminal insurgencies.  While most analysis understandably focuses on the extreme violence and insecurity challenging the state, Mexican cartels and gangs are forging a petroleum black market that augments its lucrative drug trade and extends their array of criminal enterprises.  </w:t>
      </w:r>
      <w:r w:rsidRPr="006D49B9">
        <w:rPr>
          <w:rStyle w:val="StyleBoldUnderline"/>
        </w:rPr>
        <w:t>While the gangs are not actually taking control of</w:t>
      </w:r>
      <w:r w:rsidRPr="006D49B9">
        <w:rPr>
          <w:rStyle w:val="StyleBoldUnderline"/>
          <w:b w:val="0"/>
        </w:rPr>
        <w:t xml:space="preserve"> Petróleos Mexicanos—the state oil monopoly known as </w:t>
      </w:r>
      <w:r w:rsidRPr="006D49B9">
        <w:rPr>
          <w:rStyle w:val="StyleBoldUnderline"/>
        </w:rPr>
        <w:t>PEMEX</w:t>
      </w:r>
      <w:r w:rsidRPr="006D49B9">
        <w:rPr>
          <w:rStyle w:val="StyleBoldUnderline"/>
          <w:b w:val="0"/>
        </w:rPr>
        <w:t>—</w:t>
      </w:r>
      <w:r w:rsidRPr="006D49B9">
        <w:rPr>
          <w:rStyle w:val="StyleBoldUnderline"/>
        </w:rPr>
        <w:t>they are challenging</w:t>
      </w:r>
      <w:r w:rsidRPr="006D49B9">
        <w:rPr>
          <w:rStyle w:val="StyleBoldUnderline"/>
          <w:b w:val="0"/>
        </w:rPr>
        <w:t xml:space="preserve"> its economic wellbeing and </w:t>
      </w:r>
      <w:r w:rsidRPr="006D49B9">
        <w:rPr>
          <w:rStyle w:val="Emphasis"/>
        </w:rPr>
        <w:t>the state’s political base.</w:t>
      </w:r>
      <w:r w:rsidRPr="006D49B9">
        <w:rPr>
          <w:rStyle w:val="StyleBoldUnderline"/>
          <w:b w:val="0"/>
        </w:rPr>
        <w:t xml:space="preserve"> </w:t>
      </w:r>
      <w:r w:rsidRPr="006D49B9">
        <w:rPr>
          <w:rStyle w:val="StyleBoldUnderline"/>
        </w:rPr>
        <w:t>Understanding PEMEX targeting and resource extraction provides a means for understanding the dynamics of state capture</w:t>
      </w:r>
      <w:r w:rsidRPr="006D49B9">
        <w:rPr>
          <w:rStyle w:val="StyleBoldUnderline"/>
          <w:b w:val="0"/>
        </w:rPr>
        <w:t xml:space="preserve"> and the economies of violence in Mexico’s cartel wars</w:t>
      </w:r>
      <w:r w:rsidRPr="006D49B9">
        <w:rPr>
          <w:rStyle w:val="StyleBoldUnderline"/>
        </w:rPr>
        <w:t xml:space="preserve">.  This has both an economic and </w:t>
      </w:r>
      <w:r w:rsidRPr="006D49B9">
        <w:rPr>
          <w:rStyle w:val="Emphasis"/>
        </w:rPr>
        <w:t>highly symbolic political impact.</w:t>
      </w:r>
    </w:p>
    <w:p w:rsidR="009B7DCB" w:rsidRPr="006D49B9" w:rsidRDefault="009B7DCB" w:rsidP="009B7DCB">
      <w:pPr>
        <w:rPr>
          <w:rStyle w:val="StyleBoldUnderline"/>
          <w:b w:val="0"/>
        </w:rPr>
      </w:pPr>
      <w:r w:rsidRPr="006D49B9">
        <w:rPr>
          <w:rStyle w:val="StyleBoldUnderline"/>
          <w:b w:val="0"/>
        </w:rPr>
        <w:t xml:space="preserve">As Jeremy Martin and Sylvia Longmire have noted, </w:t>
      </w:r>
      <w:r w:rsidRPr="006D49B9">
        <w:rPr>
          <w:rStyle w:val="StyleBoldUnderline"/>
        </w:rPr>
        <w:t>oil</w:t>
      </w:r>
      <w:r w:rsidRPr="006D49B9">
        <w:rPr>
          <w:rStyle w:val="StyleBoldUnderline"/>
          <w:b w:val="0"/>
        </w:rPr>
        <w:t>—as seen in the Middle East—</w:t>
      </w:r>
      <w:r w:rsidRPr="006D49B9">
        <w:rPr>
          <w:rStyle w:val="StyleBoldUnderline"/>
        </w:rPr>
        <w:t xml:space="preserve">is both a crucial industry and a </w:t>
      </w:r>
      <w:r w:rsidRPr="006D49B9">
        <w:rPr>
          <w:rStyle w:val="Emphasis"/>
        </w:rPr>
        <w:t>key symbol of national sovereignty and power.</w:t>
      </w:r>
      <w:r w:rsidRPr="006D49B9">
        <w:rPr>
          <w:rStyle w:val="StyleBoldUnderline"/>
          <w:b w:val="0"/>
        </w:rPr>
        <w:t xml:space="preserve">  In Mexico, oil generates over 15% of current export earnings and accounts for 40% of the government’s budget.[1] National control over hydrocarbon reserves and production is enshrined in the Mexican constitution.  Indeed, President Lázaro Cárdenas’s nationalization of oil in the 1930s provoked a Latin American variant of the Middle East oil struggles that characterized the early postcolonial era in the Middle East.[2]</w:t>
      </w:r>
    </w:p>
    <w:p w:rsidR="009B7DCB" w:rsidRPr="006D49B9" w:rsidRDefault="009B7DCB" w:rsidP="009B7DCB">
      <w:pPr>
        <w:rPr>
          <w:rStyle w:val="StyleBoldUnderline"/>
          <w:b w:val="0"/>
        </w:rPr>
      </w:pPr>
      <w:r w:rsidRPr="006D49B9">
        <w:rPr>
          <w:rStyle w:val="StyleBoldUnderline"/>
          <w:b w:val="0"/>
        </w:rPr>
        <w:t xml:space="preserve">Not surprisingly, </w:t>
      </w:r>
      <w:r w:rsidRPr="006D49B9">
        <w:rPr>
          <w:rStyle w:val="StyleBoldUnderline"/>
        </w:rPr>
        <w:t>PEMEX has also become yet another target in the Mexican drug war. Gangs</w:t>
      </w:r>
      <w:r w:rsidRPr="006D49B9">
        <w:rPr>
          <w:rStyle w:val="StyleBoldUnderline"/>
          <w:b w:val="0"/>
        </w:rPr>
        <w:t xml:space="preserve"> have stolen an estimated $236 million worth of fuel in the first four months of 2011, and </w:t>
      </w:r>
      <w:r w:rsidRPr="006D49B9">
        <w:rPr>
          <w:rStyle w:val="StyleBoldUnderline"/>
        </w:rPr>
        <w:t>are projected to make another $706 million on fuel this year unless PEMEX can halt the energy theft</w:t>
      </w:r>
      <w:r w:rsidRPr="006D49B9">
        <w:rPr>
          <w:rStyle w:val="StyleBoldUnderline"/>
          <w:b w:val="0"/>
        </w:rPr>
        <w:t>.[3] Martin and Longmire estimate that PEMEX suffers an annual $2 billion annual “theft tax,” though it is far from certain that all of it is due to cartel activity.  Despite these financial disruptions, PEMEX targeting is not as well known in irregular warfare and energy security discussions as the Niger Delta petro-insurgency.</w:t>
      </w:r>
    </w:p>
    <w:p w:rsidR="009B7DCB" w:rsidRPr="006D49B9" w:rsidRDefault="009B7DCB" w:rsidP="009B7DCB">
      <w:pPr>
        <w:rPr>
          <w:rStyle w:val="StyleBoldUnderline"/>
          <w:b w:val="0"/>
        </w:rPr>
      </w:pPr>
      <w:r w:rsidRPr="006D49B9">
        <w:rPr>
          <w:rStyle w:val="StyleBoldUnderline"/>
          <w:b w:val="0"/>
        </w:rPr>
        <w:t>PEMEX Extraction and the Black Market</w:t>
      </w:r>
    </w:p>
    <w:p w:rsidR="009B7DCB" w:rsidRPr="006D49B9" w:rsidRDefault="009B7DCB" w:rsidP="009B7DCB">
      <w:pPr>
        <w:rPr>
          <w:rStyle w:val="StyleBoldUnderline"/>
          <w:b w:val="0"/>
        </w:rPr>
      </w:pPr>
      <w:r w:rsidRPr="006D49B9">
        <w:rPr>
          <w:rStyle w:val="StyleBoldUnderline"/>
        </w:rPr>
        <w:t>Mexico's cross-border petrol black market has the potential to become a</w:t>
      </w:r>
      <w:r w:rsidRPr="006D49B9">
        <w:rPr>
          <w:rStyle w:val="StyleBoldUnderline"/>
          <w:b w:val="0"/>
        </w:rPr>
        <w:t xml:space="preserve"> </w:t>
      </w:r>
      <w:r w:rsidRPr="006D49B9">
        <w:rPr>
          <w:rStyle w:val="Emphasis"/>
        </w:rPr>
        <w:t>serious threat to Mexico’s stability</w:t>
      </w:r>
      <w:r w:rsidRPr="006D49B9">
        <w:rPr>
          <w:rStyle w:val="StyleBoldUnderline"/>
          <w:b w:val="0"/>
        </w:rPr>
        <w:t xml:space="preserve">—financial and otherwise. </w:t>
      </w:r>
      <w:r w:rsidRPr="006D49B9">
        <w:rPr>
          <w:rStyle w:val="StyleBoldUnderline"/>
        </w:rPr>
        <w:t>Petro-crimes currently involve drug cartels, corrupt government officials, and an undetermined number of oil refineries</w:t>
      </w:r>
      <w:r w:rsidRPr="006D49B9">
        <w:rPr>
          <w:rStyle w:val="StyleBoldUnderline"/>
          <w:b w:val="0"/>
        </w:rPr>
        <w:t xml:space="preserve"> and companies in the US.  As a La Prensa San Diego feature noted, the petro-crime threat has been steadily increasing since 2007.  In keeping with general corruption trends in Mexico, </w:t>
      </w:r>
      <w:r w:rsidRPr="006D49B9">
        <w:rPr>
          <w:rStyle w:val="StyleBoldUnderline"/>
        </w:rPr>
        <w:t>PEMEX security officials find more illegal takes every year. In the first semester of 2009, 190 illegal takes where found with at least 2 million and 88 thousand fuel barrels stolen, marking an astonishing 10% increase in comparison to the same period the year prior. PEMEX data analysis suggests 44.2% of those clandestine takes</w:t>
      </w:r>
      <w:r w:rsidRPr="006D49B9">
        <w:rPr>
          <w:rStyle w:val="StyleBoldUnderline"/>
          <w:b w:val="0"/>
        </w:rPr>
        <w:t xml:space="preserve"> (tomas clandestinas) </w:t>
      </w:r>
      <w:r w:rsidRPr="006D49B9">
        <w:rPr>
          <w:rStyle w:val="StyleBoldUnderline"/>
        </w:rPr>
        <w:t>were found in Veracruz</w:t>
      </w:r>
      <w:r w:rsidRPr="006D49B9">
        <w:rPr>
          <w:rStyle w:val="StyleBoldUnderline"/>
          <w:b w:val="0"/>
        </w:rPr>
        <w:t>, 28 % in Mexico State but many others were found in Hidalgo, Chihuahua, Coahuila, Oaxaca, Sinaloa, Jalisco, Tlaxcala, Durango, Querétaro, Guanajuato, Michoacán, Puebla and Baja California.[4]</w:t>
      </w:r>
    </w:p>
    <w:p w:rsidR="009B7DCB" w:rsidRPr="006D49B9" w:rsidRDefault="009B7DCB" w:rsidP="009B7DCB">
      <w:pPr>
        <w:rPr>
          <w:rStyle w:val="StyleBoldUnderline"/>
          <w:b w:val="0"/>
        </w:rPr>
      </w:pPr>
      <w:r w:rsidRPr="006D49B9">
        <w:rPr>
          <w:rStyle w:val="StyleBoldUnderline"/>
          <w:b w:val="0"/>
        </w:rPr>
        <w:t>By late 2010, threats and violence by drug gangs are preventing government oil workers from reaching installations in northern Mexico and costing PEMEX $350,000 a day in lost production; shutting down the equivalent of about 100 million cubic feet of natural gas production per day or about $10.5 million per month in natural gas revenues.[5]  PEMEX reported 40,000 incidents–including accidents, criminal acts and attacks– between 2000 and 2010, according to Milenio. Last year’s incidents (2010) included 300 instances of criminals siphoning fuel from pipelines.[6]  This far in 2011, PEMEX is reported to have lost between 7-12 Billion Pesos to tomas clandestinas.[7]  By August 2001 a total of 769 tomas clandestinas had been identified, with the states of Sinaloa, Veracruz and Tamaulipas impacted (suggesting resource extraction is practiced by cartels other than Los Zetas since criminal enterprise in Sinaloa is controlled by the Sinaloa Cartel/Federation).[8]</w:t>
      </w:r>
    </w:p>
    <w:p w:rsidR="009B7DCB" w:rsidRPr="006D49B9" w:rsidRDefault="009B7DCB" w:rsidP="009B7DCB">
      <w:pPr>
        <w:rPr>
          <w:rStyle w:val="StyleBoldUnderline"/>
          <w:b w:val="0"/>
        </w:rPr>
      </w:pPr>
      <w:r w:rsidRPr="006D49B9">
        <w:rPr>
          <w:rStyle w:val="StyleBoldUnderline"/>
          <w:b w:val="0"/>
        </w:rPr>
        <w:t>Bold thefts and chronic resource extraction challenge and embarrass the state and strengthen organized crime.  One significant conspiracy netting $1 billion in siphoned oil, resold in U.S., has dealt a major blow to the Mexican treasury and public confidence. As the Washington Post reported, Mexican drug gangs are pilfering large quantities of oil from PEMEX to fund their enterprises, "Drug traffickers employing high-tech drills, miles of rubber hose and a fleet of stolen tanker trucks have siphoned more than $1 billion worth of oil from Mexico's pipelines over the past two years."[9]</w:t>
      </w:r>
    </w:p>
    <w:p w:rsidR="009B7DCB" w:rsidRPr="006D49B9" w:rsidRDefault="009B7DCB" w:rsidP="009B7DCB">
      <w:pPr>
        <w:rPr>
          <w:rStyle w:val="StyleBoldUnderline"/>
          <w:b w:val="0"/>
        </w:rPr>
      </w:pPr>
      <w:r w:rsidRPr="006D49B9">
        <w:rPr>
          <w:rStyle w:val="StyleBoldUnderline"/>
          <w:b w:val="0"/>
        </w:rPr>
        <w:t>According to a recent Wall Street Journal feature, "</w:t>
      </w:r>
      <w:r w:rsidRPr="006D49B9">
        <w:rPr>
          <w:rStyle w:val="StyleBoldUnderline"/>
        </w:rPr>
        <w:t>Mexican crime groups have virtually taken over the pipeline system of Mexico's state oil monopoly, stealing growing amounts of fuel and gaining an important source of new revenue</w:t>
      </w:r>
      <w:r w:rsidRPr="006D49B9">
        <w:rPr>
          <w:rStyle w:val="StyleBoldUnderline"/>
          <w:b w:val="0"/>
        </w:rPr>
        <w:t xml:space="preserve"> as they fight other gangs and Mexico's government, according to the oil company."[10] </w:t>
      </w:r>
      <w:r w:rsidRPr="006D49B9">
        <w:rPr>
          <w:rStyle w:val="StyleBoldUnderline"/>
        </w:rPr>
        <w:t xml:space="preserve">The narco/petro-gangsters exploit cross-border black and grey markets for oil and derivatives to gain direct profit and revenue, but perhaps more importantly as a vehicle for money laundering to cleanse proceeds from other illicit businesses </w:t>
      </w:r>
      <w:r w:rsidRPr="006D49B9">
        <w:rPr>
          <w:rStyle w:val="StyleBoldUnderline"/>
          <w:b w:val="0"/>
        </w:rPr>
        <w:t>such as drug and human trafficking. Conveniently, they can exploit many of the pre-existing illicit networks and smuggling circuits, drug trafficking routes, and facilitating gangs.</w:t>
      </w:r>
    </w:p>
    <w:p w:rsidR="009B7DCB" w:rsidRPr="006D49B9" w:rsidRDefault="009B7DCB" w:rsidP="009B7DCB">
      <w:pPr>
        <w:rPr>
          <w:rStyle w:val="StyleBoldUnderline"/>
          <w:b w:val="0"/>
        </w:rPr>
      </w:pPr>
      <w:r w:rsidRPr="006D49B9">
        <w:rPr>
          <w:rStyle w:val="StyleBoldUnderline"/>
          <w:b w:val="0"/>
        </w:rPr>
        <w:t>Gangs, armed with large caliber guns have also hijacked PEMEX trucks at gunpoint. They extract fuel directly from pipelines that crisscross the country and have even built tunnels and their own pipelines to facilitate the clandestine taps.[11]</w:t>
      </w:r>
      <w:r w:rsidRPr="006D49B9">
        <w:rPr>
          <w:rStyle w:val="StyleBoldUnderline"/>
        </w:rPr>
        <w:t>A large segment of the oil rustling is attributed to Los Zetas,</w:t>
      </w:r>
      <w:r w:rsidRPr="006D49B9">
        <w:rPr>
          <w:rStyle w:val="StyleBoldUnderline"/>
          <w:b w:val="0"/>
        </w:rPr>
        <w:t xml:space="preserve"> a criminal organization founded by former military commandos. </w:t>
      </w:r>
      <w:r w:rsidRPr="006D49B9">
        <w:rPr>
          <w:rStyle w:val="StyleBoldUnderline"/>
        </w:rPr>
        <w:t>The Zetas dominate the criminal “para-state” in the oil-rich states of Veracruz</w:t>
      </w:r>
      <w:r w:rsidRPr="006D49B9">
        <w:rPr>
          <w:rStyle w:val="StyleBoldUnderline"/>
          <w:b w:val="0"/>
        </w:rPr>
        <w:t xml:space="preserve"> and Tamaulipas.  According to Eduardo Mendoza Arellano, a federal lawmaker who heads a national committee on energy, "</w:t>
      </w:r>
      <w:r w:rsidRPr="006D49B9">
        <w:rPr>
          <w:rStyle w:val="StyleBoldUnderline"/>
        </w:rPr>
        <w:t>The Zetas are a parallel government… They practically own vast stretches of the pipelines, from the highway to the very door of the oil companies</w:t>
      </w:r>
      <w:r w:rsidRPr="006D49B9">
        <w:rPr>
          <w:rStyle w:val="StyleBoldUnderline"/>
          <w:b w:val="0"/>
        </w:rPr>
        <w:t>."[12]</w:t>
      </w:r>
    </w:p>
    <w:p w:rsidR="009B7DCB" w:rsidRPr="006D49B9" w:rsidRDefault="009B7DCB" w:rsidP="009B7DCB">
      <w:pPr>
        <w:rPr>
          <w:rStyle w:val="StyleBoldUnderline"/>
          <w:b w:val="0"/>
        </w:rPr>
      </w:pPr>
      <w:r w:rsidRPr="006D49B9">
        <w:rPr>
          <w:rStyle w:val="StyleBoldUnderline"/>
          <w:b w:val="0"/>
        </w:rPr>
        <w:t>The cartels and affiliated gangs extract the hydrocarbons and derivatives (robo el hidrocarburos) in a number of ways.  They bribe oil workers for access, steal tankers, tap pipelines, etc. “Armed with basic drilling equipment and “borrowed” tanker lorries, traffickers have siphoned off an estimated $1 billion worth of oil from pipelines over the past two years. They dig tunnels to underground pipelines, puncture the pipes with hand drills, install valves, and divert the oil—often using garden hoses—to tankers.”[13] Bribes, intimidation, and violence reinforce the extraction--which results in a virtual cartel petro-tax where the gangsters essentially “taxes” PEMEX by controlling its distribution from the siphon points to the refineries.</w:t>
      </w:r>
    </w:p>
    <w:p w:rsidR="009B7DCB" w:rsidRPr="006D49B9" w:rsidRDefault="009B7DCB" w:rsidP="009B7DCB">
      <w:pPr>
        <w:rPr>
          <w:rStyle w:val="StyleBoldUnderline"/>
          <w:b w:val="0"/>
        </w:rPr>
      </w:pPr>
      <w:r w:rsidRPr="006D49B9">
        <w:rPr>
          <w:rStyle w:val="Emphasis"/>
        </w:rPr>
        <w:t xml:space="preserve">This stolen oil is fueling Mexico's drug war.  </w:t>
      </w:r>
      <w:r w:rsidRPr="006D49B9">
        <w:rPr>
          <w:rStyle w:val="StyleBoldUnderline"/>
          <w:b w:val="0"/>
        </w:rPr>
        <w:t xml:space="preserve">The thefts are used to launder cash and expand cartel profits.  The Arizona Republic reports: "Mexico's violent drug cartels are getting into the oil business, tapping into underground pipelines and siphoning off tons of crude, gasoline and other fuels, some of which is ending up in the United States.... </w:t>
      </w:r>
      <w:r w:rsidRPr="006D49B9">
        <w:rPr>
          <w:rStyle w:val="StyleBoldUnderline"/>
        </w:rPr>
        <w:t>The stolen fuel has created a huge income stream, as much as $715 million a year, that gangs can use to buy weapons, bribe officials and bankroll their bloody battle against the Mexican government</w:t>
      </w:r>
      <w:r w:rsidRPr="006D49B9">
        <w:rPr>
          <w:rStyle w:val="StyleBoldUnderline"/>
          <w:b w:val="0"/>
        </w:rPr>
        <w:t>."[14]</w:t>
      </w:r>
    </w:p>
    <w:p w:rsidR="009B7DCB" w:rsidRPr="006D49B9" w:rsidRDefault="009B7DCB" w:rsidP="009B7DCB">
      <w:pPr>
        <w:rPr>
          <w:rStyle w:val="StyleBoldUnderline"/>
          <w:b w:val="0"/>
        </w:rPr>
      </w:pPr>
      <w:r w:rsidRPr="006D49B9">
        <w:rPr>
          <w:rStyle w:val="StyleBoldUnderline"/>
          <w:b w:val="0"/>
        </w:rPr>
        <w:t>The petro-extraction is not limited to oil alone.  As Southern Pulse noted, "Natural gas, petrochemicals, the hijacking of tank cars and pipelines, contamination of oil producing areas and the theft of equipment have also been reported. Organized crime, as well as company employees and union members have been implicated in these thefts, which since 2004 have been reported from 'nearly every state and have cut deeply into company profits,' according to one Southern Pulse source."[15]</w:t>
      </w:r>
    </w:p>
    <w:p w:rsidR="009B7DCB" w:rsidRPr="006D49B9" w:rsidRDefault="009B7DCB" w:rsidP="009B7DCB">
      <w:pPr>
        <w:rPr>
          <w:rStyle w:val="StyleBoldUnderline"/>
          <w:b w:val="0"/>
        </w:rPr>
      </w:pPr>
      <w:r w:rsidRPr="006D49B9">
        <w:rPr>
          <w:rStyle w:val="StyleBoldUnderline"/>
          <w:b w:val="0"/>
        </w:rPr>
        <w:t>Cartels have mastered technical expertise needed to foil sophisticated antitheft systems, but electronic wizardry alone does not explain the true depth of the problem. Physical security itself at PEMEX sites has been compromised, suggesting cartel control. Rampant kidnappings, bombings, and extortion meld with covert siphoning.</w:t>
      </w:r>
    </w:p>
    <w:p w:rsidR="009B7DCB" w:rsidRPr="006D49B9" w:rsidRDefault="009B7DCB" w:rsidP="009B7DCB">
      <w:pPr>
        <w:rPr>
          <w:rStyle w:val="StyleBoldUnderline"/>
          <w:b w:val="0"/>
        </w:rPr>
      </w:pPr>
    </w:p>
    <w:p w:rsidR="009B7DCB" w:rsidRPr="006D49B9" w:rsidRDefault="009B7DCB" w:rsidP="009B7DCB">
      <w:pPr>
        <w:pStyle w:val="Heading4"/>
      </w:pPr>
      <w:r w:rsidRPr="006D49B9">
        <w:t>Corruption is the root cause of petro-crimes</w:t>
      </w:r>
    </w:p>
    <w:p w:rsidR="009B7DCB" w:rsidRPr="006D49B9" w:rsidRDefault="009B7DCB" w:rsidP="009B7DCB">
      <w:pPr>
        <w:rPr>
          <w:rStyle w:val="StyleStyleBold12pt"/>
          <w:b w:val="0"/>
          <w:sz w:val="16"/>
          <w:szCs w:val="16"/>
        </w:rPr>
      </w:pPr>
      <w:r w:rsidRPr="006D49B9">
        <w:rPr>
          <w:rStyle w:val="StyleStyleBold12pt"/>
        </w:rPr>
        <w:t xml:space="preserve">Elkus, Associate Editor at Red Team Journal Associate Editor, and Sullivan Center for Advanced Studies on Terrorism Senior Research Fellow, 11 </w:t>
      </w:r>
      <w:r w:rsidRPr="006D49B9">
        <w:rPr>
          <w:rStyle w:val="StyleStyleBold12pt"/>
          <w:sz w:val="16"/>
          <w:szCs w:val="16"/>
        </w:rPr>
        <w:t xml:space="preserve"> </w:t>
      </w:r>
    </w:p>
    <w:p w:rsidR="009B7DCB" w:rsidRPr="006D49B9" w:rsidRDefault="009B7DCB" w:rsidP="009B7DCB">
      <w:r w:rsidRPr="006D49B9">
        <w:t xml:space="preserve">(Adam, analyst specializing in foreign policy and security. He is Associate Editor at Red Team Journal. He is a frequent contributor to Small Wars Journal and has published at numerous venues including The Atlantic, Defense Concepts, West Point CTC Sentinel, Infinity Journal, and other publications. He is an associate at SWJ El Centro and blogs at Rethinking Security, and John P., career police officer. He currently serves as a lieutenant with the Los Angeles Sheriff’s Department. He is also an Adjunct Researcher at the Vortex Foundation; Senior Research Fellow at the Center for Advanced Studies on Terrorism (CAST); and Senior Fellow at Small Wars Journal-El Centro. He is co-editor of Countering Terrorism and WMD: Creating a Global Counter- Terrorism Network (Routledge, 2006) and Global Biosecurity: Threats and Responses (Routledge, 2010). He is co- author of Mexico’s Criminal Insurgency: A Small Wars Journal-El Centro Anthology (iUniverse, 2011)11-3-11, small wars journal, “open veins of mexico” </w:t>
      </w:r>
      <w:hyperlink r:id="rId206" w:history="1">
        <w:r w:rsidRPr="006D49B9">
          <w:rPr>
            <w:rStyle w:val="Hyperlink"/>
          </w:rPr>
          <w:t>http://smallwarsjournal.com/jrnl/art/open-veins-of-mexico</w:t>
        </w:r>
      </w:hyperlink>
      <w:r w:rsidRPr="006D49B9">
        <w:t>, accessed 6-30-13, RRR)</w:t>
      </w:r>
    </w:p>
    <w:p w:rsidR="009B7DCB" w:rsidRPr="006D49B9" w:rsidRDefault="009B7DCB" w:rsidP="009B7DCB"/>
    <w:p w:rsidR="009B7DCB" w:rsidRPr="006D49B9" w:rsidRDefault="009B7DCB" w:rsidP="009B7DCB">
      <w:r w:rsidRPr="006D49B9">
        <w:t>Corruption, Co-opted Officials and State Capture</w:t>
      </w:r>
    </w:p>
    <w:p w:rsidR="009B7DCB" w:rsidRPr="006D49B9" w:rsidRDefault="009B7DCB" w:rsidP="009B7DCB">
      <w:pPr>
        <w:rPr>
          <w:rStyle w:val="StyleBoldUnderline"/>
          <w:b w:val="0"/>
        </w:rPr>
      </w:pPr>
      <w:r w:rsidRPr="006D49B9">
        <w:rPr>
          <w:rStyle w:val="StyleBoldUnderline"/>
        </w:rPr>
        <w:t>Of course, such targeting is impossible without inside help</w:t>
      </w:r>
      <w:r w:rsidRPr="006D49B9">
        <w:rPr>
          <w:rStyle w:val="StyleBoldUnderline"/>
          <w:b w:val="0"/>
        </w:rPr>
        <w:t xml:space="preserve">, </w:t>
      </w:r>
      <w:r w:rsidRPr="006D49B9">
        <w:rPr>
          <w:rStyle w:val="StyleBoldUnderline"/>
        </w:rPr>
        <w:t xml:space="preserve">and Martin and Longmire suggest that infiltration is rampant. </w:t>
      </w:r>
      <w:r w:rsidRPr="006D49B9">
        <w:rPr>
          <w:rStyle w:val="StyleBoldUnderline"/>
          <w:b w:val="0"/>
        </w:rPr>
        <w:t xml:space="preserve">One incident they cite is particularly troubling. </w:t>
      </w:r>
      <w:r w:rsidRPr="006D49B9">
        <w:rPr>
          <w:rStyle w:val="StyleBoldUnderline"/>
        </w:rPr>
        <w:t xml:space="preserve">In February 2010, Mexican military officers seized more than four tons of marijuana at PEMEX facilities in Reynosa. The military responded to reports of armed criminal activity at a fuel supply station, and were met with heavy weapons fire. </w:t>
      </w:r>
      <w:r w:rsidRPr="006D49B9">
        <w:rPr>
          <w:rStyle w:val="StyleBoldUnderline"/>
          <w:b w:val="0"/>
        </w:rPr>
        <w:t xml:space="preserve">Soon after, cartel operatives fled—revealing drugs loaded on trucks. </w:t>
      </w:r>
      <w:r w:rsidRPr="006D49B9">
        <w:rPr>
          <w:rStyle w:val="StyleBoldUnderline"/>
        </w:rPr>
        <w:t>Are PEMEX employees not just cartel targets but also co-conspirators?</w:t>
      </w:r>
      <w:r w:rsidRPr="006D49B9">
        <w:rPr>
          <w:rStyle w:val="StyleBoldUnderline"/>
          <w:b w:val="0"/>
        </w:rPr>
        <w:t>[16]</w:t>
      </w:r>
    </w:p>
    <w:p w:rsidR="009B7DCB" w:rsidRPr="006D49B9" w:rsidRDefault="009B7DCB" w:rsidP="009B7DCB">
      <w:pPr>
        <w:rPr>
          <w:rStyle w:val="StyleBoldUnderline"/>
          <w:b w:val="0"/>
        </w:rPr>
      </w:pPr>
      <w:r w:rsidRPr="006D49B9">
        <w:rPr>
          <w:rStyle w:val="StyleBoldUnderline"/>
        </w:rPr>
        <w:t>According to Alejandro Gertz</w:t>
      </w:r>
      <w:r w:rsidRPr="006D49B9">
        <w:rPr>
          <w:rStyle w:val="StyleBoldUnderline"/>
          <w:b w:val="0"/>
        </w:rPr>
        <w:t xml:space="preserve">, now a congressman and rector of the University of the Americas, who conducted an investigation of security problems at PEMEX in 2004, </w:t>
      </w:r>
      <w:r w:rsidRPr="006D49B9">
        <w:rPr>
          <w:rStyle w:val="Emphasis"/>
        </w:rPr>
        <w:t xml:space="preserve">the biggest problem was corruption and collusion between PEMEX employees and the thieves. </w:t>
      </w:r>
      <w:r w:rsidRPr="006D49B9">
        <w:rPr>
          <w:rStyle w:val="StyleBoldUnderline"/>
          <w:b w:val="0"/>
        </w:rPr>
        <w:t>"</w:t>
      </w:r>
      <w:r w:rsidRPr="006D49B9">
        <w:rPr>
          <w:rStyle w:val="StyleBoldUnderline"/>
        </w:rPr>
        <w:t xml:space="preserve">These are territories where the organized crime infrastructure, inside and outside of the police forces, has established power — a parallel power, </w:t>
      </w:r>
      <w:r w:rsidRPr="006D49B9">
        <w:rPr>
          <w:rStyle w:val="Emphasis"/>
        </w:rPr>
        <w:t>a parallel government</w:t>
      </w:r>
      <w:r w:rsidRPr="006D49B9">
        <w:rPr>
          <w:rStyle w:val="StyleBoldUnderline"/>
          <w:b w:val="0"/>
        </w:rPr>
        <w:t>," said Gertz. "That territory is in the hands of a parallel power that has penetrated the government at all levels."[17]</w:t>
      </w:r>
    </w:p>
    <w:p w:rsidR="009B7DCB" w:rsidRPr="006D49B9" w:rsidRDefault="009B7DCB" w:rsidP="009B7DCB">
      <w:pPr>
        <w:rPr>
          <w:rStyle w:val="StyleBoldUnderline"/>
          <w:b w:val="0"/>
        </w:rPr>
      </w:pPr>
      <w:r w:rsidRPr="006D49B9">
        <w:rPr>
          <w:rStyle w:val="StyleBoldUnderline"/>
        </w:rPr>
        <w:t xml:space="preserve">Corruption is a key additive in the petro-extraction racket.  Not only are PEMEX workers and officials corrupted by cartels, but insider trading and collusion help fuel a lucrative cross-border enterprise. </w:t>
      </w:r>
      <w:r w:rsidRPr="006D49B9">
        <w:rPr>
          <w:rStyle w:val="StyleBoldUnderline"/>
          <w:b w:val="0"/>
        </w:rPr>
        <w:t xml:space="preserve"> For example, a Texas oil executive says his company was one of several that bought stolen Mexican petroleum and sold the illicit products to large corporations including German chemical giant BASF. These racketeer-influenced transactions, which were uncovered by a joint US-Mexican investigation, involved several American and multinational corporations.[18]</w:t>
      </w:r>
    </w:p>
    <w:p w:rsidR="009B7DCB" w:rsidRPr="006D49B9" w:rsidRDefault="009B7DCB" w:rsidP="009B7DCB"/>
    <w:p w:rsidR="009B7DCB" w:rsidRPr="006D49B9" w:rsidRDefault="009B7DCB" w:rsidP="009B7DCB">
      <w:pPr>
        <w:pStyle w:val="Heading3"/>
      </w:pPr>
      <w:r w:rsidRPr="006D49B9">
        <w:t>Reforms Good - Safety</w:t>
      </w:r>
    </w:p>
    <w:p w:rsidR="009B7DCB" w:rsidRPr="006D49B9" w:rsidRDefault="009B7DCB" w:rsidP="009B7DCB"/>
    <w:p w:rsidR="009B7DCB" w:rsidRPr="006D49B9" w:rsidRDefault="009B7DCB" w:rsidP="009B7DCB">
      <w:pPr>
        <w:pStyle w:val="Heading4"/>
      </w:pPr>
      <w:r w:rsidRPr="006D49B9">
        <w:t xml:space="preserve">Pemex reform key to safety </w:t>
      </w:r>
    </w:p>
    <w:p w:rsidR="009B7DCB" w:rsidRPr="006D49B9" w:rsidRDefault="009B7DCB" w:rsidP="009B7DCB">
      <w:pPr>
        <w:rPr>
          <w:rStyle w:val="StyleStyleBold12pt"/>
        </w:rPr>
      </w:pPr>
      <w:r w:rsidRPr="006D49B9">
        <w:rPr>
          <w:rStyle w:val="StyleStyleBold12pt"/>
        </w:rPr>
        <w:t>Gardner, Reuters, 13</w:t>
      </w:r>
    </w:p>
    <w:p w:rsidR="009B7DCB" w:rsidRPr="006D49B9" w:rsidRDefault="009B7DCB" w:rsidP="009B7DCB">
      <w:r w:rsidRPr="006D49B9">
        <w:t xml:space="preserve">[Simon, 2-12-13, Reuters, “Analysis: Pemex blast a cautionary tale but no investor deterrent,” </w:t>
      </w:r>
      <w:hyperlink r:id="rId207" w:history="1">
        <w:r w:rsidRPr="006D49B9">
          <w:rPr>
            <w:rStyle w:val="Hyperlink"/>
          </w:rPr>
          <w:t>http://www.reuters.com/article/2013/02/12/us-mexico-pemex-idUSBRE91B1A320130212</w:t>
        </w:r>
      </w:hyperlink>
      <w:r w:rsidRPr="006D49B9">
        <w:t>, accessed 6-29-13, MSG]</w:t>
      </w:r>
    </w:p>
    <w:p w:rsidR="009B7DCB" w:rsidRPr="006D49B9" w:rsidRDefault="009B7DCB" w:rsidP="009B7DCB"/>
    <w:p w:rsidR="009B7DCB" w:rsidRPr="006D49B9" w:rsidRDefault="009B7DCB" w:rsidP="009B7DCB">
      <w:pPr>
        <w:rPr>
          <w:rStyle w:val="StyleBoldUnderline"/>
        </w:rPr>
      </w:pPr>
      <w:r w:rsidRPr="006D49B9">
        <w:rPr>
          <w:rStyle w:val="StyleBoldUnderline"/>
        </w:rPr>
        <w:t>The explosion in the middle of Mexico City follows a raft of past deadly blasts and underscores years of under-investment in the state-run giant, which has struggled under a heavy tax burden and years of mismanagement.</w:t>
      </w:r>
    </w:p>
    <w:p w:rsidR="009B7DCB" w:rsidRPr="006D49B9" w:rsidRDefault="009B7DCB" w:rsidP="009B7DCB">
      <w:r w:rsidRPr="006D49B9">
        <w:t>"</w:t>
      </w:r>
      <w:r w:rsidRPr="006D49B9">
        <w:rPr>
          <w:rStyle w:val="StyleBoldUnderline"/>
        </w:rPr>
        <w:t>We need ... to put in place measures, security protocols that are better supervised to ensure they work</w:t>
      </w:r>
      <w:r w:rsidRPr="006D49B9">
        <w:t>," Senate vice-president Jose Rosas Aispuro from the conservative PAN told Reuters.</w:t>
      </w:r>
    </w:p>
    <w:p w:rsidR="009B7DCB" w:rsidRPr="006D49B9" w:rsidRDefault="009B7DCB" w:rsidP="009B7DCB">
      <w:r w:rsidRPr="006D49B9">
        <w:rPr>
          <w:rStyle w:val="StyleBoldUnderline"/>
        </w:rPr>
        <w:t>The lion's share of Pemex's profits pass straight to the government, funding about a third of the federal budget</w:t>
      </w:r>
      <w:r w:rsidRPr="006D49B9">
        <w:t>. As a hulking state money-maker it is unaccountable to shareholders or regulatory filings required of the private sector.</w:t>
      </w:r>
    </w:p>
    <w:p w:rsidR="009B7DCB" w:rsidRPr="006D49B9" w:rsidRDefault="009B7DCB" w:rsidP="009B7DCB">
      <w:r w:rsidRPr="006D49B9">
        <w:t>Pemex typically under-spends its peers when it comes to investment in existing and new infrastructure. Last year, it planned to invest about $19 billion across its businesses, less than half the total amount budgeted for investment by Petrobras.</w:t>
      </w:r>
    </w:p>
    <w:p w:rsidR="009B7DCB" w:rsidRPr="006D49B9" w:rsidRDefault="009B7DCB" w:rsidP="009B7DCB">
      <w:r w:rsidRPr="006D49B9">
        <w:t>For 2012, Pemex said its refining unit expected to spend about 29 percent of its almost 46 million peso investment budget on industrial safety and environmental projects. Pemex does not disclose the safety budget of its other four business units.</w:t>
      </w:r>
    </w:p>
    <w:p w:rsidR="009B7DCB" w:rsidRPr="006D49B9" w:rsidRDefault="009B7DCB" w:rsidP="009B7DCB">
      <w:r w:rsidRPr="006D49B9">
        <w:t>Pemex's corporate unit had a budget of 700 million pesos for capital expenditure last year.</w:t>
      </w:r>
    </w:p>
    <w:p w:rsidR="009B7DCB" w:rsidRPr="006D49B9" w:rsidRDefault="009B7DCB" w:rsidP="009B7DCB">
      <w:r w:rsidRPr="006D49B9">
        <w:t>The government and Pemex have been at pains to cast the blast as a freak accident.</w:t>
      </w:r>
    </w:p>
    <w:p w:rsidR="009B7DCB" w:rsidRPr="006D49B9" w:rsidRDefault="009B7DCB" w:rsidP="009B7DCB">
      <w:r w:rsidRPr="006D49B9">
        <w:t>"This is a totally isolated event," Pemex's chief financial officer, Mario Beauregard, told investors.</w:t>
      </w:r>
    </w:p>
    <w:p w:rsidR="009B7DCB" w:rsidRPr="006D49B9" w:rsidRDefault="009B7DCB" w:rsidP="009B7DCB">
      <w:r w:rsidRPr="006D49B9">
        <w:t>David Penchyna, a senator from Pena Nieto's ruling Institutional Revolutionary Party (PRI) and president of the Senate energy commission, said the blast at Pemex's headquarters was no reason in itself to revise protocols.</w:t>
      </w:r>
    </w:p>
    <w:p w:rsidR="009B7DCB" w:rsidRPr="006D49B9" w:rsidRDefault="009B7DCB" w:rsidP="009B7DCB">
      <w:r w:rsidRPr="006D49B9">
        <w:t>"It is a tragedy ... but there's no reason it should speed up or slow down a structural reform," he said.</w:t>
      </w:r>
    </w:p>
    <w:p w:rsidR="009B7DCB" w:rsidRPr="006D49B9" w:rsidRDefault="009B7DCB" w:rsidP="009B7DCB">
      <w:r w:rsidRPr="006D49B9">
        <w:rPr>
          <w:rStyle w:val="StyleBoldUnderline"/>
        </w:rPr>
        <w:t>Pemex has been plagued by deadly accidents and safety lapses over the years</w:t>
      </w:r>
      <w:r w:rsidRPr="006D49B9">
        <w:t>.</w:t>
      </w:r>
    </w:p>
    <w:p w:rsidR="009B7DCB" w:rsidRPr="006D49B9" w:rsidRDefault="009B7DCB" w:rsidP="009B7DCB">
      <w:pPr>
        <w:rPr>
          <w:rStyle w:val="StyleBoldUnderline"/>
        </w:rPr>
      </w:pPr>
      <w:r w:rsidRPr="006D49B9">
        <w:rPr>
          <w:rStyle w:val="StyleBoldUnderline"/>
        </w:rPr>
        <w:t>Some 30 people were killed and dozens more were injured last year in a fire at a Pemex gas storage facility in the northern state of Tamaulipas, while 22 people were killed in 2007 at an accident on an oil platform.</w:t>
      </w:r>
    </w:p>
    <w:p w:rsidR="009B7DCB" w:rsidRPr="006D49B9" w:rsidRDefault="009B7DCB" w:rsidP="009B7DCB">
      <w:pPr>
        <w:rPr>
          <w:rStyle w:val="StyleBoldUnderline"/>
        </w:rPr>
      </w:pPr>
      <w:r w:rsidRPr="006D49B9">
        <w:rPr>
          <w:rStyle w:val="StyleBoldUnderline"/>
        </w:rPr>
        <w:t>In one of the worst accidents in memory, a blast at a liquid petroleum gas plant on the northern outskirts of Mexico City in 1984 killed at least 650 people.</w:t>
      </w:r>
    </w:p>
    <w:p w:rsidR="009B7DCB" w:rsidRPr="006D49B9" w:rsidRDefault="009B7DCB" w:rsidP="009B7DCB">
      <w:pPr>
        <w:rPr>
          <w:rStyle w:val="StyleBoldUnderline"/>
        </w:rPr>
      </w:pPr>
    </w:p>
    <w:p w:rsidR="009B7DCB" w:rsidRPr="006D49B9" w:rsidRDefault="009B7DCB" w:rsidP="009B7DCB"/>
    <w:p w:rsidR="009B7DCB" w:rsidRPr="006D49B9" w:rsidRDefault="009B7DCB" w:rsidP="009B7DCB">
      <w:pPr>
        <w:pStyle w:val="Heading4"/>
      </w:pPr>
      <w:r w:rsidRPr="006D49B9">
        <w:t>Pemex reform key to safety and Mexican economy</w:t>
      </w:r>
    </w:p>
    <w:p w:rsidR="009B7DCB" w:rsidRPr="006D49B9" w:rsidRDefault="009B7DCB" w:rsidP="009B7DCB">
      <w:pPr>
        <w:rPr>
          <w:rStyle w:val="StyleStyleBold12pt"/>
        </w:rPr>
      </w:pPr>
      <w:r w:rsidRPr="006D49B9">
        <w:rPr>
          <w:rStyle w:val="StyleStyleBold12pt"/>
        </w:rPr>
        <w:t>Buchanan, Financial Times, &amp; Rathbone, Financial Time's Latin American editor, 13</w:t>
      </w:r>
    </w:p>
    <w:p w:rsidR="009B7DCB" w:rsidRPr="006D49B9" w:rsidRDefault="009B7DCB" w:rsidP="009B7DCB">
      <w:r w:rsidRPr="006D49B9">
        <w:t xml:space="preserve">[Ronald and John Paul, 2-1-13, Financial Times, “Pemex blast puts onus on energy reforms,” </w:t>
      </w:r>
      <w:hyperlink r:id="rId208" w:anchor="axzz2XfWVYTwI" w:history="1">
        <w:r w:rsidRPr="006D49B9">
          <w:rPr>
            <w:rStyle w:val="Hyperlink"/>
          </w:rPr>
          <w:t>http://www.ft.com/intl/cms/s/0/eb947824-6c88-11e2-953f-00144feab49a.html#axzz2XfWVYTwI</w:t>
        </w:r>
      </w:hyperlink>
      <w:r w:rsidRPr="006D49B9">
        <w:t>, accessed 6-29-13, MSG]</w:t>
      </w:r>
    </w:p>
    <w:p w:rsidR="009B7DCB" w:rsidRPr="006D49B9" w:rsidRDefault="009B7DCB" w:rsidP="009B7DCB">
      <w:pPr>
        <w:rPr>
          <w:rStyle w:val="StyleBoldUnderline"/>
        </w:rPr>
      </w:pPr>
      <w:r w:rsidRPr="006D49B9">
        <w:rPr>
          <w:rStyle w:val="StyleBoldUnderline"/>
        </w:rPr>
        <w:t>Pemex</w:t>
      </w:r>
      <w:r w:rsidRPr="006D49B9">
        <w:t xml:space="preserve"> – </w:t>
      </w:r>
      <w:r w:rsidRPr="006D49B9">
        <w:rPr>
          <w:rStyle w:val="StyleBoldUnderline"/>
        </w:rPr>
        <w:t>a symbol</w:t>
      </w:r>
      <w:r w:rsidRPr="006D49B9">
        <w:t xml:space="preserve"> in Mexico </w:t>
      </w:r>
      <w:r w:rsidRPr="006D49B9">
        <w:rPr>
          <w:rStyle w:val="StyleBoldUnderline"/>
        </w:rPr>
        <w:t>of</w:t>
      </w:r>
      <w:r w:rsidRPr="006D49B9">
        <w:t xml:space="preserve"> energy self-sufficiency but also </w:t>
      </w:r>
      <w:r w:rsidRPr="006D49B9">
        <w:rPr>
          <w:rStyle w:val="StyleBoldUnderline"/>
        </w:rPr>
        <w:t>security problems, oil theft and inefficiency – has suffered several fatal gas explosions.</w:t>
      </w:r>
    </w:p>
    <w:p w:rsidR="009B7DCB" w:rsidRPr="006D49B9" w:rsidRDefault="009B7DCB" w:rsidP="009B7DCB">
      <w:pPr>
        <w:rPr>
          <w:rStyle w:val="StyleBoldUnderline"/>
        </w:rPr>
      </w:pPr>
      <w:r w:rsidRPr="006D49B9">
        <w:rPr>
          <w:rStyle w:val="StyleBoldUnderline"/>
        </w:rPr>
        <w:t>Last September, 30 people died after an explosion at a plant in Reynosa, near the US border. That was the largest death toll for the company in a decade and prompted calls for better management, to little obvious effect.</w:t>
      </w:r>
    </w:p>
    <w:p w:rsidR="009B7DCB" w:rsidRPr="006D49B9" w:rsidRDefault="009B7DCB" w:rsidP="009B7DCB">
      <w:r w:rsidRPr="006D49B9">
        <w:t>This week’s incident, however, has cast further doubt on the company’s ability to modernise and comes as Mr Peña Nieto has pledged to push ahead with the country’s biggest energy sector overhaul since the nationalisation of oilfields belonging to British and US companies by then president Lazaro Cardenas 75 years ago.</w:t>
      </w:r>
    </w:p>
    <w:p w:rsidR="009B7DCB" w:rsidRPr="006D49B9" w:rsidRDefault="009B7DCB" w:rsidP="009B7DCB">
      <w:r w:rsidRPr="006D49B9">
        <w:t xml:space="preserve">While the Mexican stock market has hit record highs recently and the economy is forecast to grow more than 3.5 per cent in 2013, faster than Brazil for the third year in a row, </w:t>
      </w:r>
      <w:r w:rsidRPr="006D49B9">
        <w:rPr>
          <w:rStyle w:val="StyleBoldUnderline"/>
        </w:rPr>
        <w:t>output at Pemex has slumped</w:t>
      </w:r>
      <w:r w:rsidRPr="006D49B9">
        <w:t>.</w:t>
      </w:r>
    </w:p>
    <w:p w:rsidR="009B7DCB" w:rsidRPr="006D49B9" w:rsidRDefault="009B7DCB" w:rsidP="009B7DCB">
      <w:r w:rsidRPr="006D49B9">
        <w:t xml:space="preserve">From a peak of 3.4m barrels of oil a day in 2004, </w:t>
      </w:r>
      <w:r w:rsidRPr="006D49B9">
        <w:rPr>
          <w:rStyle w:val="StyleBoldUnderline"/>
        </w:rPr>
        <w:t>production has fallen to about 2.6m bpd. Experts say that without greater foreign investment and technology Mexico could cease to be a major energy exporter within six years,</w:t>
      </w:r>
      <w:r w:rsidRPr="006D49B9">
        <w:t xml:space="preserve"> even though it sits on promising deepwater reserves in the Gulf of Mexico.</w:t>
      </w:r>
    </w:p>
    <w:p w:rsidR="009B7DCB" w:rsidRPr="006D49B9" w:rsidRDefault="009B7DCB" w:rsidP="009B7DCB">
      <w:r w:rsidRPr="006D49B9">
        <w:t>“So what will the Pemex explosion mean for the national debate on energy reform? It puts Pemex firmly in the spotlight for a start,” tweeted Duncan Wood, director of the Mexico Institute at the Woodrow Wilson centre in Washington.</w:t>
      </w:r>
    </w:p>
    <w:p w:rsidR="009B7DCB" w:rsidRPr="006D49B9" w:rsidRDefault="009B7DCB" w:rsidP="009B7DCB">
      <w:pPr>
        <w:rPr>
          <w:rStyle w:val="StyleBoldUnderline"/>
        </w:rPr>
      </w:pPr>
      <w:r w:rsidRPr="006D49B9">
        <w:t>“</w:t>
      </w:r>
      <w:r w:rsidRPr="006D49B9">
        <w:rPr>
          <w:rStyle w:val="StyleBoldUnderline"/>
        </w:rPr>
        <w:t>Pemex needs to be modernised from top to bottom, from exploration and production to basic practices ... Will legislators [now] recognise that Pemex has fallen behind the times?”</w:t>
      </w:r>
    </w:p>
    <w:p w:rsidR="009B7DCB" w:rsidRPr="006D49B9" w:rsidRDefault="009B7DCB" w:rsidP="009B7DCB"/>
    <w:p w:rsidR="009B7DCB" w:rsidRPr="006D49B9" w:rsidRDefault="009B7DCB" w:rsidP="009B7DCB">
      <w:pPr>
        <w:pStyle w:val="Heading4"/>
      </w:pPr>
      <w:r w:rsidRPr="006D49B9">
        <w:t>Pemex needs reform – the company can’t guarantee safety</w:t>
      </w:r>
    </w:p>
    <w:p w:rsidR="009B7DCB" w:rsidRPr="006D49B9" w:rsidRDefault="009B7DCB" w:rsidP="009B7DCB">
      <w:pPr>
        <w:rPr>
          <w:rStyle w:val="StyleStyleBold12pt"/>
        </w:rPr>
      </w:pPr>
      <w:r w:rsidRPr="006D49B9">
        <w:rPr>
          <w:rStyle w:val="StyleStyleBold12pt"/>
        </w:rPr>
        <w:t>Stevenson, Associated Press, &amp; Weissenstein, Associated Press, 13</w:t>
      </w:r>
    </w:p>
    <w:p w:rsidR="009B7DCB" w:rsidRPr="006D49B9" w:rsidRDefault="009B7DCB" w:rsidP="009B7DCB">
      <w:r w:rsidRPr="006D49B9">
        <w:t xml:space="preserve">[Mark and Michael, 2-1-13, Huffington Post, “PEMEX Explosion: At Least 33 Dead, 121 Injured In Mexico Oil Company Blast,” </w:t>
      </w:r>
      <w:hyperlink r:id="rId209" w:history="1">
        <w:r w:rsidRPr="006D49B9">
          <w:rPr>
            <w:rStyle w:val="Hyperlink"/>
          </w:rPr>
          <w:t>http://www.huffingtonpost.com/2013/01/31/pemex-explosion-mexico_n_2594493.html</w:t>
        </w:r>
      </w:hyperlink>
      <w:r w:rsidRPr="006D49B9">
        <w:t xml:space="preserve">, accessed 6-30-13, MSG] </w:t>
      </w:r>
    </w:p>
    <w:p w:rsidR="009B7DCB" w:rsidRPr="006D49B9" w:rsidRDefault="009B7DCB" w:rsidP="009B7DCB"/>
    <w:p w:rsidR="009B7DCB" w:rsidRPr="006D49B9" w:rsidRDefault="009B7DCB" w:rsidP="009B7DCB">
      <w:r w:rsidRPr="006D49B9">
        <w:t xml:space="preserve">MEXICO CITY — </w:t>
      </w:r>
      <w:r w:rsidRPr="006D49B9">
        <w:rPr>
          <w:rStyle w:val="StyleBoldUnderline"/>
        </w:rPr>
        <w:t>A blast that collapsed the lower floors of a building in the headquarters of Mexico's state-owned oil company, crushing at least 33 people beneath tons of rubble and injuring 121, is being looked at as an accident</w:t>
      </w:r>
      <w:r w:rsidRPr="006D49B9">
        <w:t xml:space="preserve"> although all lines of investigation remain open, the head of Petroleos Mexicanos said Friday.</w:t>
      </w:r>
    </w:p>
    <w:p w:rsidR="009B7DCB" w:rsidRPr="006D49B9" w:rsidRDefault="009B7DCB" w:rsidP="009B7DCB">
      <w:r w:rsidRPr="006D49B9">
        <w:t xml:space="preserve">As hundreds of emergency workers dug through the rubble, </w:t>
      </w:r>
      <w:r w:rsidRPr="006D49B9">
        <w:rPr>
          <w:rStyle w:val="StyleBoldUnderline"/>
        </w:rPr>
        <w:t>the company's worst disaster in a decade was fueling debate about the state of Pemex, a vital source of government revenue that is suffering from decades of underinvestment and has been hit by a recent series of accidents that have tarnished its</w:t>
      </w:r>
      <w:r w:rsidRPr="006D49B9">
        <w:t xml:space="preserve"> otherwise improving </w:t>
      </w:r>
      <w:r w:rsidRPr="006D49B9">
        <w:rPr>
          <w:rStyle w:val="StyleBoldUnderline"/>
        </w:rPr>
        <w:t>safety record</w:t>
      </w:r>
      <w:r w:rsidRPr="006D49B9">
        <w:t>.</w:t>
      </w:r>
    </w:p>
    <w:p w:rsidR="009B7DCB" w:rsidRPr="006D49B9" w:rsidRDefault="009B7DCB" w:rsidP="009B7DCB">
      <w:r w:rsidRPr="006D49B9">
        <w:rPr>
          <w:rStyle w:val="StyleBoldUnderline"/>
        </w:rPr>
        <w:t>Until now, virtually all the accidents had hit its petroleum infrastructure</w:t>
      </w:r>
      <w:r w:rsidRPr="006D49B9">
        <w:t>, not its office buildings.</w:t>
      </w:r>
    </w:p>
    <w:p w:rsidR="009B7DCB" w:rsidRPr="006D49B9" w:rsidRDefault="009B7DCB" w:rsidP="009B7DCB">
      <w:r w:rsidRPr="006D49B9">
        <w:t xml:space="preserve">" It seems like, from what one can observe, from what the experts are seeing, that </w:t>
      </w:r>
      <w:r w:rsidRPr="006D49B9">
        <w:rPr>
          <w:rStyle w:val="StyleBoldUnderline"/>
        </w:rPr>
        <w:t>it was an accident"," Pemex Director-General Emilio Lozoya told the Televisa network.</w:t>
      </w:r>
      <w:r w:rsidRPr="006D49B9">
        <w:t xml:space="preserve"> "However no line of investigation will be discounted."</w:t>
      </w:r>
    </w:p>
    <w:p w:rsidR="009B7DCB" w:rsidRPr="006D49B9" w:rsidRDefault="009B7DCB" w:rsidP="009B7DCB">
      <w:r w:rsidRPr="006D49B9">
        <w:t>Mexican President Enrique Pena Nieto has pledged to open the oil behemoth to more private and foreign investment, setting off warnings among leftists about the privatization of an enterprise seen as one of the pillars of the Mexican state. Pena Nieto has provided few details of the reform he will propose but denies any plan to privatize Pemex.</w:t>
      </w:r>
    </w:p>
    <w:p w:rsidR="009B7DCB" w:rsidRPr="006D49B9" w:rsidRDefault="009B7DCB" w:rsidP="009B7DCB">
      <w:r w:rsidRPr="006D49B9">
        <w:t>In a debate on MVS Radio about Pemex Friday morning, Juan Bueno Torio, a congressman from the conservative National Action Party, said Pemex should be granted more budgetary independence as part of the reform, allowing it to better address infrastructure problems that he said have been neglected under government control.</w:t>
      </w:r>
    </w:p>
    <w:p w:rsidR="009B7DCB" w:rsidRPr="006D49B9" w:rsidRDefault="009B7DCB" w:rsidP="009B7DCB">
      <w:r w:rsidRPr="006D49B9">
        <w:t>"There are always maintenance problems," he said.</w:t>
      </w:r>
    </w:p>
    <w:p w:rsidR="009B7DCB" w:rsidRPr="006D49B9" w:rsidRDefault="009B7DCB" w:rsidP="009B7DCB">
      <w:r w:rsidRPr="006D49B9">
        <w:t>Manuel Bartlett, a senator from the leftist Workers' Party, shot back that Pena Nieto "has been touring the world inviting investors and foreigners to invest in Pemex."</w:t>
      </w:r>
    </w:p>
    <w:p w:rsidR="009B7DCB" w:rsidRPr="006D49B9" w:rsidRDefault="009B7DCB" w:rsidP="009B7DCB">
      <w:r w:rsidRPr="006D49B9">
        <w:t>"Privatizing Pemex is taking away the control of the Mexican state and transferring it to private hands," he said.</w:t>
      </w:r>
    </w:p>
    <w:p w:rsidR="009B7DCB" w:rsidRPr="006D49B9" w:rsidRDefault="009B7DCB" w:rsidP="009B7DCB">
      <w:r w:rsidRPr="006D49B9">
        <w:t xml:space="preserve">Less than 24 hours after the accident at Pemex headquarters, </w:t>
      </w:r>
      <w:r w:rsidRPr="006D49B9">
        <w:rPr>
          <w:rStyle w:val="StyleBoldUnderline"/>
        </w:rPr>
        <w:t>early signs pointed to a problem in an area with electrical and air conditioning equipment</w:t>
      </w:r>
      <w:r w:rsidRPr="006D49B9">
        <w:t>, according to a government official who was not authorized to speak by name. Pemex said in a tweet in the first minutes after the accident it had evacuated the building because of a problem with the electrical system.</w:t>
      </w:r>
    </w:p>
    <w:p w:rsidR="009B7DCB" w:rsidRPr="006D49B9" w:rsidRDefault="009B7DCB" w:rsidP="009B7DCB">
      <w:r w:rsidRPr="006D49B9">
        <w:t>A Pemex spokesman said the floors hit by the explosion housed administrative offices.</w:t>
      </w:r>
    </w:p>
    <w:p w:rsidR="009B7DCB" w:rsidRPr="006D49B9" w:rsidRDefault="009B7DCB" w:rsidP="009B7DCB">
      <w:pPr>
        <w:rPr>
          <w:rStyle w:val="StyleBoldUnderline"/>
        </w:rPr>
      </w:pPr>
      <w:r w:rsidRPr="006D49B9">
        <w:rPr>
          <w:rStyle w:val="StyleBoldUnderline"/>
        </w:rPr>
        <w:t>Pemex and Interior Secretary Miguel Angel Osorio Chong said</w:t>
      </w:r>
      <w:r w:rsidRPr="006D49B9">
        <w:t xml:space="preserve"> on their Twitter accounts Friday afternoon </w:t>
      </w:r>
      <w:r w:rsidRPr="006D49B9">
        <w:rPr>
          <w:rStyle w:val="StyleBoldUnderline"/>
        </w:rPr>
        <w:t>that the death toll had risen to 33.</w:t>
      </w:r>
    </w:p>
    <w:p w:rsidR="009B7DCB" w:rsidRPr="006D49B9" w:rsidRDefault="009B7DCB" w:rsidP="009B7DCB">
      <w:r w:rsidRPr="006D49B9">
        <w:t>Mexico City Mayor Miguel Angel Mancera declared three days of mourning, with flags at half-staff and black bunting hung on public buildings.</w:t>
      </w:r>
    </w:p>
    <w:p w:rsidR="009B7DCB" w:rsidRPr="006D49B9" w:rsidRDefault="009B7DCB" w:rsidP="009B7DCB">
      <w:r w:rsidRPr="006D49B9">
        <w:t xml:space="preserve">Lozoya said the priority remains rescue and recovery, plus attending the families of those who died and the injured, which include </w:t>
      </w:r>
      <w:r w:rsidRPr="006D49B9">
        <w:rPr>
          <w:rStyle w:val="StyleBoldUnderline"/>
        </w:rPr>
        <w:t>52 people</w:t>
      </w:r>
      <w:r w:rsidRPr="006D49B9">
        <w:t xml:space="preserve"> who </w:t>
      </w:r>
      <w:r w:rsidRPr="006D49B9">
        <w:rPr>
          <w:rStyle w:val="StyleBoldUnderline"/>
        </w:rPr>
        <w:t>remain hospitalized</w:t>
      </w:r>
      <w:r w:rsidRPr="006D49B9">
        <w:t>.</w:t>
      </w:r>
    </w:p>
    <w:p w:rsidR="009B7DCB" w:rsidRPr="006D49B9" w:rsidRDefault="009B7DCB" w:rsidP="009B7DCB">
      <w:r w:rsidRPr="006D49B9">
        <w:t xml:space="preserve">Attorney General Jesus Murillo said Friday afternoon that rescue crews have searched most of the area damaged by the blast but that </w:t>
      </w:r>
      <w:r w:rsidRPr="006D49B9">
        <w:rPr>
          <w:rStyle w:val="StyleBoldUnderline"/>
        </w:rPr>
        <w:t>survivors or more victims could still be found in the most unstable parts</w:t>
      </w:r>
      <w:r w:rsidRPr="006D49B9">
        <w:t>, which have not yet been fully checked.</w:t>
      </w:r>
    </w:p>
    <w:p w:rsidR="009B7DCB" w:rsidRPr="006D49B9" w:rsidRDefault="009B7DCB" w:rsidP="009B7DCB">
      <w:pPr>
        <w:rPr>
          <w:rStyle w:val="StyleBoldUnderline"/>
        </w:rPr>
      </w:pPr>
      <w:r w:rsidRPr="006D49B9">
        <w:rPr>
          <w:rStyle w:val="StyleBoldUnderline"/>
        </w:rPr>
        <w:t>The explosion was the worst in more than a decade for Pemex. Last September, an enormous blast killed 30 workers at a pipeline facility in northern Mexico.</w:t>
      </w:r>
    </w:p>
    <w:p w:rsidR="009B7DCB" w:rsidRPr="006D49B9" w:rsidRDefault="009B7DCB" w:rsidP="009B7DCB">
      <w:r w:rsidRPr="006D49B9">
        <w:t>Murillo said experts have "not found any indication of fire."</w:t>
      </w:r>
    </w:p>
    <w:p w:rsidR="009B7DCB" w:rsidRPr="006D49B9" w:rsidRDefault="009B7DCB" w:rsidP="009B7DCB">
      <w:r w:rsidRPr="006D49B9">
        <w:rPr>
          <w:rStyle w:val="StyleBoldUnderline"/>
        </w:rPr>
        <w:t>That disaster was a major setback to a safety record</w:t>
      </w:r>
      <w:r w:rsidRPr="006D49B9">
        <w:t xml:space="preserve"> that had been improving following a series of incidents in the 1980s and 1990s, according to company figures. The number of accidents per million hours worked dropped by more than half, from 1.06 in 2005 to 0.42 in 2010. That is in line with the international average of about 0.43 per million, according to the U.K.-based International Association of Oil and Gas Producers, which does not independently verify company numbers.</w:t>
      </w:r>
    </w:p>
    <w:p w:rsidR="009B7DCB" w:rsidRPr="006D49B9" w:rsidRDefault="009B7DCB" w:rsidP="009B7DCB">
      <w:r w:rsidRPr="006D49B9">
        <w:rPr>
          <w:rStyle w:val="StyleBoldUnderline"/>
        </w:rPr>
        <w:t>But Pemex acknowledged in a report that starting in late 2011, a series of smaller blasts and fires, mainly at refineries and petrochemical plants, had "seriously impacted" its safety rate</w:t>
      </w:r>
      <w:r w:rsidRPr="006D49B9">
        <w:t>. It said the rate of injuries per million hours had risen to 0.54.</w:t>
      </w:r>
    </w:p>
    <w:p w:rsidR="009B7DCB" w:rsidRPr="006D49B9" w:rsidRDefault="009B7DCB" w:rsidP="009B7DCB">
      <w:pPr>
        <w:rPr>
          <w:rStyle w:val="StyleBoldUnderline"/>
        </w:rPr>
      </w:pPr>
      <w:r w:rsidRPr="006D49B9">
        <w:t xml:space="preserve">As part of the federal government, </w:t>
      </w:r>
      <w:r w:rsidRPr="006D49B9">
        <w:rPr>
          <w:rStyle w:val="StyleBoldUnderline"/>
        </w:rPr>
        <w:t>Pemex is entirely responsible for inspecting its own buildings. A Pemex spokesman said the company could not immediately provide information about the affected building's safety record because of the workload generated by the response to the explosion.</w:t>
      </w:r>
    </w:p>
    <w:p w:rsidR="009B7DCB" w:rsidRPr="006D49B9" w:rsidRDefault="009B7DCB" w:rsidP="009B7DCB">
      <w:pPr>
        <w:rPr>
          <w:rStyle w:val="StyleBoldUnderline"/>
        </w:rPr>
      </w:pPr>
    </w:p>
    <w:p w:rsidR="009B7DCB" w:rsidRPr="006D49B9" w:rsidRDefault="009B7DCB" w:rsidP="009B7DCB"/>
    <w:p w:rsidR="009B7DCB" w:rsidRPr="006D49B9" w:rsidRDefault="009B7DCB" w:rsidP="009B7DCB">
      <w:pPr>
        <w:pStyle w:val="Heading4"/>
      </w:pPr>
      <w:r w:rsidRPr="006D49B9">
        <w:t>Pemex does not have adequate safety procedures- affecting Mexico’s GDP</w:t>
      </w:r>
    </w:p>
    <w:p w:rsidR="009B7DCB" w:rsidRPr="006D49B9" w:rsidRDefault="009B7DCB" w:rsidP="009B7DCB">
      <w:pPr>
        <w:rPr>
          <w:rStyle w:val="StyleStyleBold12pt"/>
        </w:rPr>
      </w:pPr>
      <w:r w:rsidRPr="006D49B9">
        <w:rPr>
          <w:rStyle w:val="StyleStyleBold12pt"/>
        </w:rPr>
        <w:t>Rodriguez et. al., Bloomberg News Mexico bureau chief, 13</w:t>
      </w:r>
    </w:p>
    <w:p w:rsidR="009B7DCB" w:rsidRPr="006D49B9" w:rsidRDefault="009B7DCB" w:rsidP="009B7DCB">
      <w:r w:rsidRPr="006D49B9">
        <w:t xml:space="preserve">[Carlos Manuel, 2-2-13, Bloomberg News, “Pemex Combs Rubble for Cause of Deadliest Blast Since 2006,” </w:t>
      </w:r>
      <w:hyperlink r:id="rId210" w:history="1">
        <w:r w:rsidRPr="006D49B9">
          <w:rPr>
            <w:rStyle w:val="Hyperlink"/>
          </w:rPr>
          <w:t>http://www.bloomberg.com/news/2013-02-02/pemex-combs-rubble-for-explanation-of-deadliest-blast-since-2006.html</w:t>
        </w:r>
      </w:hyperlink>
      <w:r w:rsidRPr="006D49B9">
        <w:t>, accessed 6-30-13, MSG]</w:t>
      </w:r>
    </w:p>
    <w:p w:rsidR="009B7DCB" w:rsidRPr="006D49B9" w:rsidRDefault="009B7DCB" w:rsidP="009B7DCB"/>
    <w:p w:rsidR="009B7DCB" w:rsidRPr="006D49B9" w:rsidRDefault="009B7DCB" w:rsidP="009B7DCB">
      <w:pPr>
        <w:rPr>
          <w:rStyle w:val="StyleBoldUnderline"/>
        </w:rPr>
      </w:pPr>
      <w:r w:rsidRPr="006D49B9">
        <w:t xml:space="preserve">In addition, </w:t>
      </w:r>
      <w:r w:rsidRPr="006D49B9">
        <w:rPr>
          <w:rStyle w:val="StyleBoldUnderline"/>
        </w:rPr>
        <w:t>an explosion prompted by a criminal gang attempting to steal oil from a pipeline in the state of Puebla killed 28 in 2010. Mexico has been wracked by drug violence since Calderon sent troops to fight the nation’s organized crime groups after taking office in</w:t>
      </w:r>
      <w:r w:rsidRPr="006D49B9">
        <w:t xml:space="preserve"> December </w:t>
      </w:r>
      <w:r w:rsidRPr="006D49B9">
        <w:rPr>
          <w:rStyle w:val="StyleBoldUnderline"/>
        </w:rPr>
        <w:t>2006</w:t>
      </w:r>
      <w:r w:rsidRPr="006D49B9">
        <w:t xml:space="preserve">. </w:t>
      </w:r>
      <w:r w:rsidRPr="006D49B9">
        <w:rPr>
          <w:rStyle w:val="StyleBoldUnderline"/>
        </w:rPr>
        <w:t>The drug war resulted in more than 58,000 deaths during his term, and his government estimated it shaved one percentage point annually off g</w:t>
      </w:r>
      <w:r w:rsidRPr="006D49B9">
        <w:t xml:space="preserve">ross </w:t>
      </w:r>
      <w:r w:rsidRPr="006D49B9">
        <w:rPr>
          <w:rStyle w:val="StyleBoldUnderline"/>
        </w:rPr>
        <w:t>d</w:t>
      </w:r>
      <w:r w:rsidRPr="006D49B9">
        <w:t>omestic</w:t>
      </w:r>
      <w:r w:rsidRPr="006D49B9">
        <w:rPr>
          <w:rStyle w:val="StyleBoldUnderline"/>
        </w:rPr>
        <w:t xml:space="preserve"> p</w:t>
      </w:r>
      <w:r w:rsidRPr="006D49B9">
        <w:t>roduct</w:t>
      </w:r>
      <w:r w:rsidRPr="006D49B9">
        <w:rPr>
          <w:rStyle w:val="StyleBoldUnderline"/>
        </w:rPr>
        <w:t>.</w:t>
      </w:r>
    </w:p>
    <w:p w:rsidR="009B7DCB" w:rsidRPr="006D49B9" w:rsidRDefault="009B7DCB" w:rsidP="009B7DCB">
      <w:r w:rsidRPr="006D49B9">
        <w:t xml:space="preserve">Milenio newspaper reported that </w:t>
      </w:r>
      <w:r w:rsidRPr="006D49B9">
        <w:rPr>
          <w:rStyle w:val="StyleBoldUnderline"/>
        </w:rPr>
        <w:t>between 2008 and 2011 Pemex requested funds to update disaster-prevention equipment, such as smoke detectors, at its headquarters. The government repeatedly denied those requests</w:t>
      </w:r>
      <w:r w:rsidRPr="006D49B9">
        <w:t>, Milenio said.</w:t>
      </w:r>
    </w:p>
    <w:p w:rsidR="009B7DCB" w:rsidRPr="006D49B9" w:rsidRDefault="009B7DCB" w:rsidP="009B7DCB">
      <w:pPr>
        <w:rPr>
          <w:rStyle w:val="StyleBoldUnderline"/>
        </w:rPr>
      </w:pPr>
      <w:r w:rsidRPr="006D49B9">
        <w:rPr>
          <w:rStyle w:val="StyleBoldUnderline"/>
        </w:rPr>
        <w:t>The explosion could have been even deadlier at other times of day.</w:t>
      </w:r>
    </w:p>
    <w:p w:rsidR="009B7DCB" w:rsidRPr="006D49B9" w:rsidRDefault="009B7DCB" w:rsidP="009B7DCB">
      <w:r w:rsidRPr="006D49B9">
        <w:t>“At the time of the blast many Pemex employees, including my staff and those of other board members, were out” board member Fluvio Ruiz said in an interview on Jan. 31. “It was lunch hour.”</w:t>
      </w:r>
    </w:p>
    <w:p w:rsidR="009B7DCB" w:rsidRPr="006D49B9" w:rsidRDefault="009B7DCB" w:rsidP="009B7DCB"/>
    <w:p w:rsidR="009B7DCB" w:rsidRPr="006D49B9" w:rsidRDefault="009B7DCB" w:rsidP="009B7DCB"/>
    <w:p w:rsidR="00BB560E" w:rsidRPr="006D49B9" w:rsidRDefault="00BB560E" w:rsidP="00BB560E">
      <w:pPr>
        <w:pStyle w:val="Heading3"/>
      </w:pPr>
      <w:r w:rsidRPr="006D49B9">
        <w:t>Reform Good – Efficiency</w:t>
      </w:r>
    </w:p>
    <w:p w:rsidR="00BB560E" w:rsidRPr="006D49B9" w:rsidRDefault="00BB560E" w:rsidP="00BB560E"/>
    <w:p w:rsidR="00BB560E" w:rsidRPr="006D49B9" w:rsidRDefault="00BB560E" w:rsidP="00BB560E">
      <w:pPr>
        <w:pStyle w:val="Heading4"/>
      </w:pPr>
      <w:r w:rsidRPr="006D49B9">
        <w:t>Reform is key to PEMEX efficiency</w:t>
      </w:r>
    </w:p>
    <w:p w:rsidR="00BB560E" w:rsidRPr="006D49B9" w:rsidRDefault="00BB560E" w:rsidP="00BB560E">
      <w:pPr>
        <w:rPr>
          <w:rStyle w:val="StyleStyleBold12pt"/>
        </w:rPr>
      </w:pPr>
      <w:r w:rsidRPr="006D49B9">
        <w:rPr>
          <w:rStyle w:val="StyleStyleBold12pt"/>
        </w:rPr>
        <w:t>Stratfor Global Intelligence, 5/22/13</w:t>
      </w:r>
    </w:p>
    <w:p w:rsidR="00BB560E" w:rsidRPr="006D49B9" w:rsidRDefault="00BB560E" w:rsidP="00BB560E">
      <w:r w:rsidRPr="006D49B9">
        <w:t xml:space="preserve">(5-22-13, Stratfor Global Intelligence, “Mexico Pushes for Energy Change”, </w:t>
      </w:r>
      <w:hyperlink r:id="rId211" w:history="1">
        <w:r w:rsidRPr="006D49B9">
          <w:rPr>
            <w:rStyle w:val="Hyperlink"/>
          </w:rPr>
          <w:t>http://www.stratfor.com/video/mexico-pushes-energy-change</w:t>
        </w:r>
      </w:hyperlink>
      <w:r w:rsidRPr="006D49B9">
        <w:t>, accessed June 29 2013, JB)</w:t>
      </w:r>
    </w:p>
    <w:p w:rsidR="00BB560E" w:rsidRPr="006D49B9" w:rsidRDefault="00BB560E" w:rsidP="00BB560E"/>
    <w:p w:rsidR="00BB560E" w:rsidRPr="006D49B9" w:rsidRDefault="00BB560E" w:rsidP="00BB560E">
      <w:r w:rsidRPr="006D49B9">
        <w:rPr>
          <w:rStyle w:val="StyleBoldUnderline"/>
        </w:rPr>
        <w:t>When it comes to</w:t>
      </w:r>
      <w:r w:rsidRPr="006D49B9">
        <w:t xml:space="preserve"> whether or not they're going to make </w:t>
      </w:r>
      <w:r w:rsidRPr="006D49B9">
        <w:rPr>
          <w:rStyle w:val="StyleBoldUnderline"/>
        </w:rPr>
        <w:t>PEMEX more efficient, we're talking about whether or not they're going to be able to tackle years and years of accumulated corruption, bureaucratic inefficiencies and vested political interests that are going to make it pretty difficult to change how Pemex is run</w:t>
      </w:r>
      <w:r w:rsidRPr="006D49B9">
        <w:t xml:space="preserve">, how it's structured, etc. And </w:t>
      </w:r>
      <w:r w:rsidRPr="006D49B9">
        <w:rPr>
          <w:rStyle w:val="StyleBoldUnderline"/>
        </w:rPr>
        <w:t>the government has already promised definitely not to privatize Pemex but it's possible that there will have to be some sort of change to how PEMEX operates in order to make it a viable partner for foreign companies</w:t>
      </w:r>
      <w:r w:rsidRPr="006D49B9">
        <w:t xml:space="preserve"> coming in and also to just generally increase its efficiency and competence in the short to medium term.</w:t>
      </w:r>
    </w:p>
    <w:p w:rsidR="00BB560E" w:rsidRPr="006D49B9" w:rsidRDefault="00BB560E" w:rsidP="00BB560E">
      <w:r w:rsidRPr="006D49B9">
        <w:t xml:space="preserve">So at this point we think that </w:t>
      </w:r>
      <w:r w:rsidRPr="006D49B9">
        <w:rPr>
          <w:rStyle w:val="StyleBoldUnderline"/>
        </w:rPr>
        <w:t>the Mexican government is going to follow through on promises to begin presenting an energy package</w:t>
      </w:r>
      <w:r w:rsidRPr="006D49B9">
        <w:t>, late this year, maybe August, maybe once the September legislative session gets rolling. We expect that there will be significant momentum towards changes but there's going to be a lot of compromises. The sort of best practices for energy industry solution would entail a pretty broad opening up of the Mexican energy industry. It'll probably be something short of that, something that allows for foreign investment on a more liberal basis than we've seen so far where companies are having to rely on fee-based contacting to get access to Mexico's oil fields, because Mexico is going to have to incentivize companies to come in and invest pretty heavy technology at really high levels of capital to get to those offshore oil deposits that everyone is fairly sure are there.</w:t>
      </w:r>
    </w:p>
    <w:p w:rsidR="00BB560E" w:rsidRPr="006D49B9" w:rsidRDefault="00BB560E" w:rsidP="00BB560E"/>
    <w:p w:rsidR="00BB560E" w:rsidRPr="006D49B9" w:rsidRDefault="00BB560E" w:rsidP="00BB560E">
      <w:pPr>
        <w:pStyle w:val="Heading4"/>
      </w:pPr>
      <w:r w:rsidRPr="006D49B9">
        <w:t>Pemex is plagued by technical inefficiencies that stem from its status as a nationalized industry</w:t>
      </w:r>
    </w:p>
    <w:p w:rsidR="00BB560E" w:rsidRPr="006D49B9" w:rsidRDefault="00BB560E" w:rsidP="00BB560E">
      <w:pPr>
        <w:rPr>
          <w:rStyle w:val="StyleStyleBold12pt"/>
        </w:rPr>
      </w:pPr>
      <w:r w:rsidRPr="006D49B9">
        <w:rPr>
          <w:rStyle w:val="StyleStyleBold12pt"/>
        </w:rPr>
        <w:t>Hartley &amp; Medlock, James A. Baker III Institute for Public Policy Scholars, 11</w:t>
      </w:r>
    </w:p>
    <w:p w:rsidR="00BB560E" w:rsidRPr="006D49B9" w:rsidRDefault="00BB560E" w:rsidP="00BB560E">
      <w:r w:rsidRPr="006D49B9">
        <w:t xml:space="preserve">(Peter R. Hartley. Ph.D., Rice Scholar, James A. Baker III Institute for Public Policy, and George and Cynthia Mitchell Professor of Economics, Rice University, Kenneth B. Medlock III. Ph.D. ,  James A. Baker, III. and Susan G. Baker Fellow in Energy and Resource Economics, James A. Baker III Institute for Public Policy. Rice University, Published April 29 2011, James A. Baker III Institute for Public Policy, Rice University, “The Future of Oil in Mexico, The Revenue Efficiency of Pemex: A Comparative Approach”, </w:t>
      </w:r>
      <w:hyperlink r:id="rId212" w:history="1">
        <w:r w:rsidRPr="006D49B9">
          <w:rPr>
            <w:rStyle w:val="Hyperlink"/>
          </w:rPr>
          <w:t>http://www.bakerinstitute.org/publications/EF-pub-HartleyMedlockRevenue-04292011.pdf</w:t>
        </w:r>
      </w:hyperlink>
      <w:r w:rsidRPr="006D49B9">
        <w:t>, Pg. 12, Accessed June 30 2013, JB)</w:t>
      </w:r>
    </w:p>
    <w:p w:rsidR="00BB560E" w:rsidRPr="006D49B9" w:rsidRDefault="00BB560E" w:rsidP="00BB560E"/>
    <w:p w:rsidR="00BB560E" w:rsidRPr="006D49B9" w:rsidRDefault="00BB560E" w:rsidP="00BB560E">
      <w:pPr>
        <w:rPr>
          <w:rStyle w:val="StyleBoldUnderline"/>
        </w:rPr>
      </w:pPr>
      <w:r w:rsidRPr="006D49B9">
        <w:t xml:space="preserve">As in a previous analysis (see Eller. Hartley, and Medlock 2011). </w:t>
      </w:r>
      <w:r w:rsidRPr="006D49B9">
        <w:rPr>
          <w:rStyle w:val="StyleBoldUnderline"/>
        </w:rPr>
        <w:t>we measure technical</w:t>
      </w:r>
    </w:p>
    <w:p w:rsidR="00BB560E" w:rsidRPr="006D49B9" w:rsidRDefault="00BB560E" w:rsidP="00BB560E">
      <w:r w:rsidRPr="006D49B9">
        <w:rPr>
          <w:rStyle w:val="StyleBoldUnderline"/>
        </w:rPr>
        <w:t>efficiency by the ability of the firm to generate revenue from a given bundle of inputs</w:t>
      </w:r>
      <w:r w:rsidRPr="006D49B9">
        <w:t xml:space="preserve"> and</w:t>
      </w:r>
    </w:p>
    <w:p w:rsidR="00BB560E" w:rsidRPr="006D49B9" w:rsidRDefault="00BB560E" w:rsidP="00BB560E">
      <w:r w:rsidRPr="006D49B9">
        <w:t>output prices. Revenue efficiency not only requires an energy company to be technically efficient</w:t>
      </w:r>
    </w:p>
    <w:p w:rsidR="00BB560E" w:rsidRPr="006D49B9" w:rsidRDefault="00BB560E" w:rsidP="00BB560E">
      <w:r w:rsidRPr="006D49B9">
        <w:t>the way it uses its reserves of oil and natural gas. capital, and labor inputs to produce outputs.</w:t>
      </w:r>
    </w:p>
    <w:p w:rsidR="00BB560E" w:rsidRPr="006D49B9" w:rsidRDefault="00BB560E" w:rsidP="00BB560E">
      <w:r w:rsidRPr="006D49B9">
        <w:t>It also has to produce the appropriate mix of outputs given market prices.</w:t>
      </w:r>
    </w:p>
    <w:p w:rsidR="00BB560E" w:rsidRPr="006D49B9" w:rsidRDefault="00BB560E" w:rsidP="00BB560E">
      <w:r w:rsidRPr="006D49B9">
        <w:rPr>
          <w:rStyle w:val="StyleBoldUnderline"/>
        </w:rPr>
        <w:t>We find that the technical efficiency of Pemex ranks it around 35th</w:t>
      </w:r>
      <w:r w:rsidRPr="006D49B9">
        <w:t xml:space="preserve"> of the 62 firms in our sample</w:t>
      </w:r>
    </w:p>
    <w:p w:rsidR="00BB560E" w:rsidRPr="006D49B9" w:rsidRDefault="00BB560E" w:rsidP="00BB560E">
      <w:r w:rsidRPr="006D49B9">
        <w:t>in terms of generating revenue from the resources under its control. Its relative performance was</w:t>
      </w:r>
    </w:p>
    <w:p w:rsidR="00BB560E" w:rsidRPr="006D49B9" w:rsidRDefault="00BB560E" w:rsidP="00BB560E">
      <w:r w:rsidRPr="006D49B9">
        <w:t>noticeably better in 2006. but noticeably worse in 2002 and 2008. All of the firms in the sample</w:t>
      </w:r>
    </w:p>
    <w:p w:rsidR="00BB560E" w:rsidRPr="006D49B9" w:rsidRDefault="00BB560E" w:rsidP="00BB560E">
      <w:r w:rsidRPr="006D49B9">
        <w:t>generally showed productivity gains over the period of observation, but the net productivity</w:t>
      </w:r>
    </w:p>
    <w:p w:rsidR="00BB560E" w:rsidRPr="006D49B9" w:rsidRDefault="00BB560E" w:rsidP="00BB560E">
      <w:r w:rsidRPr="006D49B9">
        <w:t>change for Pemex was greater than the corresponding sample average of firms in only two years.</w:t>
      </w:r>
    </w:p>
    <w:p w:rsidR="00BB560E" w:rsidRPr="006D49B9" w:rsidRDefault="00BB560E" w:rsidP="00BB560E">
      <w:r w:rsidRPr="006D49B9">
        <w:t>In tact, from 2007 to 2008 productivity in Pemex declined while it increased for the sample</w:t>
      </w:r>
    </w:p>
    <w:p w:rsidR="00BB560E" w:rsidRPr="006D49B9" w:rsidRDefault="00BB560E" w:rsidP="00BB560E">
      <w:r w:rsidRPr="006D49B9">
        <w:t>average of firms. Indeed, there is considerable evidence that 2008 was a particularly bad year for</w:t>
      </w:r>
    </w:p>
    <w:p w:rsidR="00BB560E" w:rsidRPr="006D49B9" w:rsidRDefault="00BB560E" w:rsidP="00BB560E">
      <w:r w:rsidRPr="006D49B9">
        <w:t>Pemex relative to other firms in our sample.</w:t>
      </w:r>
    </w:p>
    <w:p w:rsidR="00BB560E" w:rsidRPr="006D49B9" w:rsidRDefault="00BB560E" w:rsidP="00BB560E">
      <w:pPr>
        <w:rPr>
          <w:rStyle w:val="StyleBoldUnderline"/>
        </w:rPr>
      </w:pPr>
      <w:r w:rsidRPr="006D49B9">
        <w:t xml:space="preserve">More generally, </w:t>
      </w:r>
      <w:r w:rsidRPr="006D49B9">
        <w:rPr>
          <w:rStyle w:val="StyleBoldUnderline"/>
        </w:rPr>
        <w:t>we find that the relative inefficiency of Pemex over this period stems from its</w:t>
      </w:r>
    </w:p>
    <w:p w:rsidR="00BB560E" w:rsidRPr="006D49B9" w:rsidRDefault="00BB560E" w:rsidP="00BB560E">
      <w:r w:rsidRPr="006D49B9">
        <w:rPr>
          <w:rStyle w:val="StyleBoldUnderline"/>
        </w:rPr>
        <w:t>status as a government-owned firm</w:t>
      </w:r>
      <w:r w:rsidRPr="006D49B9">
        <w:t>, a result that was also true in the analysis in Eller. Hartley,</w:t>
      </w:r>
    </w:p>
    <w:p w:rsidR="00BB560E" w:rsidRPr="006D49B9" w:rsidRDefault="00BB560E" w:rsidP="00BB560E">
      <w:pPr>
        <w:rPr>
          <w:rStyle w:val="StyleBoldUnderline"/>
        </w:rPr>
      </w:pPr>
      <w:r w:rsidRPr="006D49B9">
        <w:t xml:space="preserve">and Medlock (2011). There is strong evidence of over-employment by Pemex. and </w:t>
      </w:r>
      <w:r w:rsidRPr="006D49B9">
        <w:rPr>
          <w:rStyle w:val="StyleBoldUnderline"/>
        </w:rPr>
        <w:t>the analysis</w:t>
      </w:r>
    </w:p>
    <w:p w:rsidR="00BB560E" w:rsidRPr="006D49B9" w:rsidRDefault="00BB560E" w:rsidP="00BB560E">
      <w:r w:rsidRPr="006D49B9">
        <w:rPr>
          <w:rStyle w:val="StyleBoldUnderline"/>
        </w:rPr>
        <w:t>suggests that Pemex would have been able to earn more than 48% additional revenue</w:t>
      </w:r>
      <w:r w:rsidRPr="006D49B9">
        <w:t>, on</w:t>
      </w:r>
    </w:p>
    <w:p w:rsidR="00BB560E" w:rsidRPr="006D49B9" w:rsidRDefault="00BB560E" w:rsidP="00BB560E">
      <w:pPr>
        <w:rPr>
          <w:rStyle w:val="StyleBoldUnderline"/>
        </w:rPr>
      </w:pPr>
      <w:r w:rsidRPr="006D49B9">
        <w:t xml:space="preserve">average, </w:t>
      </w:r>
      <w:r w:rsidRPr="006D49B9">
        <w:rPr>
          <w:rStyle w:val="StyleBoldUnderline"/>
        </w:rPr>
        <w:t>in each year by more efficiently employing the resources at its disposal.</w:t>
      </w:r>
    </w:p>
    <w:p w:rsidR="00BB560E" w:rsidRPr="006D49B9" w:rsidRDefault="00BB560E" w:rsidP="00BB560E">
      <w:pPr>
        <w:rPr>
          <w:rStyle w:val="StyleBoldUnderline"/>
        </w:rPr>
      </w:pPr>
    </w:p>
    <w:p w:rsidR="00BB560E" w:rsidRPr="006D49B9" w:rsidRDefault="00BB560E" w:rsidP="00BB560E">
      <w:pPr>
        <w:rPr>
          <w:rStyle w:val="StyleBoldUnderline"/>
        </w:rPr>
      </w:pPr>
    </w:p>
    <w:p w:rsidR="00BB560E" w:rsidRPr="006D49B9" w:rsidRDefault="00BB560E" w:rsidP="00BB560E">
      <w:pPr>
        <w:rPr>
          <w:rStyle w:val="StyleBoldUnderline"/>
        </w:rPr>
      </w:pPr>
    </w:p>
    <w:p w:rsidR="00BB560E" w:rsidRPr="006D49B9" w:rsidRDefault="00BB560E" w:rsidP="00BB560E">
      <w:pPr>
        <w:pStyle w:val="Heading4"/>
      </w:pPr>
      <w:r w:rsidRPr="006D49B9">
        <w:t>These technical inefficiencies are:</w:t>
      </w:r>
    </w:p>
    <w:p w:rsidR="00BB560E" w:rsidRPr="006D49B9" w:rsidRDefault="00BB560E" w:rsidP="00BB560E">
      <w:pPr>
        <w:pStyle w:val="Heading4"/>
        <w:numPr>
          <w:ilvl w:val="0"/>
          <w:numId w:val="19"/>
        </w:numPr>
      </w:pPr>
      <w:r w:rsidRPr="006D49B9">
        <w:t xml:space="preserve">Government appointed budget and bureaucracy </w:t>
      </w:r>
    </w:p>
    <w:p w:rsidR="00BB560E" w:rsidRPr="006D49B9" w:rsidRDefault="00BB560E" w:rsidP="00BB560E">
      <w:pPr>
        <w:rPr>
          <w:rStyle w:val="StyleStyleBold12pt"/>
        </w:rPr>
      </w:pPr>
      <w:r w:rsidRPr="006D49B9">
        <w:rPr>
          <w:rStyle w:val="StyleStyleBold12pt"/>
        </w:rPr>
        <w:t>Hartley, James A. Baker III Institute for Public Policy Scholar, Medlock, James A. Baker III for Public Policy Scholar, 11</w:t>
      </w:r>
    </w:p>
    <w:p w:rsidR="00BB560E" w:rsidRPr="006D49B9" w:rsidRDefault="00BB560E" w:rsidP="00BB560E">
      <w:r w:rsidRPr="006D49B9">
        <w:t xml:space="preserve">(Peter R. Hartley. Ph.D., Rice Scholar, James A. Baker III Institute for Public Policy, and George and Cynthia Mitchell Professor of Economics, Rice University, Kenneth B. Medlock III. Ph.D. ,  James A. Baker, III. and Susan G. Baker Fellow in Energy and Resource Economics, James A. Baker III Institute for Public Policy. Rice University, Published April 29 2011, James A. Baker III Institute for Public Policy, Rice University, “The Future of Oil in Mexico, The Revenue Efficiency of Pemex: A Comparative Approach”, </w:t>
      </w:r>
      <w:hyperlink r:id="rId213" w:history="1">
        <w:r w:rsidRPr="006D49B9">
          <w:rPr>
            <w:rStyle w:val="Hyperlink"/>
          </w:rPr>
          <w:t>http://www.bakerinstitute.org/publications/EF-pub-HartleyMedlockRevenue-04292011.pdf</w:t>
        </w:r>
      </w:hyperlink>
      <w:r w:rsidRPr="006D49B9">
        <w:t>, Pg. 17, Accessed June 30 2013, JB)</w:t>
      </w:r>
    </w:p>
    <w:p w:rsidR="00BB560E" w:rsidRPr="006D49B9" w:rsidRDefault="00BB560E" w:rsidP="00BB560E"/>
    <w:p w:rsidR="00BB560E" w:rsidRPr="006D49B9" w:rsidRDefault="00BB560E" w:rsidP="00BB560E">
      <w:pPr>
        <w:rPr>
          <w:rStyle w:val="StyleBoldUnderline"/>
        </w:rPr>
      </w:pPr>
      <w:r w:rsidRPr="006D49B9">
        <w:rPr>
          <w:rStyle w:val="StyleBoldUnderline"/>
        </w:rPr>
        <w:t>Declining production in the face of rising domestic demand is symptomatic of the problems</w:t>
      </w:r>
    </w:p>
    <w:p w:rsidR="00BB560E" w:rsidRPr="006D49B9" w:rsidRDefault="00BB560E" w:rsidP="00BB560E">
      <w:r w:rsidRPr="006D49B9">
        <w:rPr>
          <w:rStyle w:val="StyleBoldUnderline"/>
        </w:rPr>
        <w:t>originating in Mexico's upstream sector</w:t>
      </w:r>
      <w:r w:rsidRPr="006D49B9">
        <w:t>. According to data from our sample. Pemex"s proven</w:t>
      </w:r>
    </w:p>
    <w:p w:rsidR="00BB560E" w:rsidRPr="006D49B9" w:rsidRDefault="00BB560E" w:rsidP="00BB560E">
      <w:r w:rsidRPr="006D49B9">
        <w:t>reserves of oil declined from 18.767 million barrels of oil and 16.256 billion cubic feet (bcf) of</w:t>
      </w:r>
    </w:p>
    <w:p w:rsidR="00BB560E" w:rsidRPr="006D49B9" w:rsidRDefault="00BB560E" w:rsidP="00BB560E">
      <w:r w:rsidRPr="006D49B9">
        <w:t>natural gas in 2001 to 11,691 million barrels of oil and 11.966 bcf of natural gas in 2009. It is</w:t>
      </w:r>
    </w:p>
    <w:p w:rsidR="00BB560E" w:rsidRPr="006D49B9" w:rsidRDefault="00BB560E" w:rsidP="00BB560E">
      <w:r w:rsidRPr="006D49B9">
        <w:t>widely acknowledged that Pemex has numerous issues that contribute to declining production</w:t>
      </w:r>
    </w:p>
    <w:p w:rsidR="00BB560E" w:rsidRPr="006D49B9" w:rsidRDefault="00BB560E" w:rsidP="00BB560E">
      <w:r w:rsidRPr="006D49B9">
        <w:t xml:space="preserve">and reserves. </w:t>
      </w:r>
      <w:r w:rsidRPr="006D49B9">
        <w:rPr>
          <w:rStyle w:val="StyleBoldUnderline"/>
        </w:rPr>
        <w:t>Investment is one major area of concern. The government, which establishes</w:t>
      </w:r>
    </w:p>
    <w:p w:rsidR="00BB560E" w:rsidRPr="006D49B9" w:rsidRDefault="00BB560E" w:rsidP="00BB560E">
      <w:pPr>
        <w:rPr>
          <w:rStyle w:val="StyleBoldUnderline"/>
        </w:rPr>
      </w:pPr>
      <w:r w:rsidRPr="006D49B9">
        <w:rPr>
          <w:rStyle w:val="StyleBoldUnderline"/>
        </w:rPr>
        <w:t>Pemex’s budget each year, does not give Pemex the flexibility to change its budget in response</w:t>
      </w:r>
    </w:p>
    <w:p w:rsidR="00BB560E" w:rsidRPr="006D49B9" w:rsidRDefault="00BB560E" w:rsidP="00BB560E">
      <w:pPr>
        <w:rPr>
          <w:rStyle w:val="StyleBoldUnderline"/>
        </w:rPr>
      </w:pPr>
      <w:r w:rsidRPr="006D49B9">
        <w:rPr>
          <w:rStyle w:val="StyleBoldUnderline"/>
        </w:rPr>
        <w:t>to new market conditions, and Pemex has had trouble allocating capital due to bureaucratic</w:t>
      </w:r>
    </w:p>
    <w:p w:rsidR="00BB560E" w:rsidRPr="006D49B9" w:rsidRDefault="00BB560E" w:rsidP="00BB560E">
      <w:r w:rsidRPr="006D49B9">
        <w:rPr>
          <w:rStyle w:val="StyleBoldUnderline"/>
        </w:rPr>
        <w:t>delays</w:t>
      </w:r>
      <w:r w:rsidRPr="006D49B9">
        <w:t xml:space="preserve"> (Coleman et al, 2003).</w:t>
      </w:r>
    </w:p>
    <w:p w:rsidR="00BB560E" w:rsidRPr="006D49B9" w:rsidRDefault="00BB560E" w:rsidP="00BB560E">
      <w:pPr>
        <w:rPr>
          <w:rStyle w:val="StyleBoldUnderline"/>
        </w:rPr>
      </w:pPr>
    </w:p>
    <w:p w:rsidR="00BB560E" w:rsidRPr="006D49B9" w:rsidRDefault="00BB560E" w:rsidP="00BB560E">
      <w:pPr>
        <w:rPr>
          <w:rStyle w:val="StyleBoldUnderline"/>
        </w:rPr>
      </w:pPr>
    </w:p>
    <w:p w:rsidR="00BB560E" w:rsidRPr="006D49B9" w:rsidRDefault="00BB560E" w:rsidP="00BB560E">
      <w:pPr>
        <w:pStyle w:val="Heading4"/>
        <w:numPr>
          <w:ilvl w:val="0"/>
          <w:numId w:val="19"/>
        </w:numPr>
      </w:pPr>
      <w:r w:rsidRPr="006D49B9">
        <w:t>Lack of cash flow</w:t>
      </w:r>
    </w:p>
    <w:p w:rsidR="00BB560E" w:rsidRPr="006D49B9" w:rsidRDefault="00BB560E" w:rsidP="00BB560E">
      <w:pPr>
        <w:rPr>
          <w:rStyle w:val="StyleStyleBold12pt"/>
        </w:rPr>
      </w:pPr>
      <w:r w:rsidRPr="006D49B9">
        <w:rPr>
          <w:rStyle w:val="StyleStyleBold12pt"/>
        </w:rPr>
        <w:t>Hartley, James A. Baker III Institute for Public Policy Scholar, Medlock, James A. Baker III for Public Policy Scholar, 11</w:t>
      </w:r>
    </w:p>
    <w:p w:rsidR="00BB560E" w:rsidRPr="006D49B9" w:rsidRDefault="00BB560E" w:rsidP="00BB560E">
      <w:r w:rsidRPr="006D49B9">
        <w:t xml:space="preserve">(Peter R. Hartley. Ph.D., Rice Scholar, James A. Baker III Institute for Public Policy, and George and Cynthia Mitchell Professor of Economics, Rice University, Kenneth B. Medlock III. Ph.D. ,  James A. Baker, III. and Susan G. Baker Fellow in Energy and Resource Economics, James A. Baker III Institute for Public Policy. Rice University, Published April 29 2011, James A. Baker III Institute for Public Policy, Rice University, “The Future of Oil in Mexico, The Revenue Efficiency of Pemex: A Comparative Approach”, </w:t>
      </w:r>
      <w:hyperlink r:id="rId214" w:history="1">
        <w:r w:rsidRPr="006D49B9">
          <w:rPr>
            <w:rStyle w:val="Hyperlink"/>
          </w:rPr>
          <w:t>http://www.bakerinstitute.org/publications/EF-pub-HartleyMedlockRevenue-04292011.pdf</w:t>
        </w:r>
      </w:hyperlink>
      <w:r w:rsidRPr="006D49B9">
        <w:t>, Pg. 17, Accessed June 30 2013, JB)</w:t>
      </w:r>
    </w:p>
    <w:p w:rsidR="00BB560E" w:rsidRPr="006D49B9" w:rsidRDefault="00BB560E" w:rsidP="00BB560E"/>
    <w:p w:rsidR="00BB560E" w:rsidRPr="006D49B9" w:rsidRDefault="00BB560E" w:rsidP="00BB560E">
      <w:r w:rsidRPr="006D49B9">
        <w:t xml:space="preserve">Furthermore, </w:t>
      </w:r>
      <w:r w:rsidRPr="006D49B9">
        <w:rPr>
          <w:rStyle w:val="StyleBoldUnderline"/>
        </w:rPr>
        <w:t>since Pemex must give a large portion of its revenues to the government</w:t>
      </w:r>
      <w:r w:rsidRPr="006D49B9">
        <w:t>—62% in</w:t>
      </w:r>
    </w:p>
    <w:p w:rsidR="00BB560E" w:rsidRPr="006D49B9" w:rsidRDefault="00BB560E" w:rsidP="00BB560E">
      <w:r w:rsidRPr="006D49B9">
        <w:t>2006—</w:t>
      </w:r>
      <w:r w:rsidRPr="006D49B9">
        <w:rPr>
          <w:rStyle w:val="StyleBoldUnderline"/>
        </w:rPr>
        <w:t>it has generally had less cash flow available to allocate to upstream investments</w:t>
      </w:r>
      <w:r w:rsidRPr="006D49B9">
        <w:t xml:space="preserve"> (Solache</w:t>
      </w:r>
    </w:p>
    <w:p w:rsidR="00BB560E" w:rsidRPr="006D49B9" w:rsidRDefault="00BB560E" w:rsidP="00BB560E">
      <w:pPr>
        <w:rPr>
          <w:rStyle w:val="StyleBoldUnderline"/>
        </w:rPr>
      </w:pPr>
      <w:r w:rsidRPr="006D49B9">
        <w:t xml:space="preserve">2007). </w:t>
      </w:r>
      <w:r w:rsidRPr="006D49B9">
        <w:rPr>
          <w:rStyle w:val="StyleBoldUnderline"/>
        </w:rPr>
        <w:t>The government,</w:t>
      </w:r>
      <w:r w:rsidRPr="006D49B9">
        <w:t xml:space="preserve"> in turn, </w:t>
      </w:r>
      <w:r w:rsidRPr="006D49B9">
        <w:rPr>
          <w:rStyle w:val="StyleBoldUnderline"/>
        </w:rPr>
        <w:t>relies on Pemex for upwards of 40% of its revenues, which</w:t>
      </w:r>
    </w:p>
    <w:p w:rsidR="00BB560E" w:rsidRPr="006D49B9" w:rsidRDefault="00BB560E" w:rsidP="00BB560E">
      <w:pPr>
        <w:rPr>
          <w:rStyle w:val="StyleBoldUnderline"/>
        </w:rPr>
      </w:pPr>
      <w:r w:rsidRPr="006D49B9">
        <w:rPr>
          <w:rStyle w:val="StyleBoldUnderline"/>
        </w:rPr>
        <w:t>makes it very challenging to change the fiscal regime without harming government services or</w:t>
      </w:r>
    </w:p>
    <w:p w:rsidR="00BB560E" w:rsidRPr="006D49B9" w:rsidRDefault="00BB560E" w:rsidP="00BB560E">
      <w:r w:rsidRPr="006D49B9">
        <w:rPr>
          <w:rStyle w:val="StyleBoldUnderline"/>
        </w:rPr>
        <w:t>dramatically raising other taxes</w:t>
      </w:r>
      <w:r w:rsidRPr="006D49B9">
        <w:t xml:space="preserve"> (Longmire and Martin 2011).</w:t>
      </w:r>
    </w:p>
    <w:p w:rsidR="00BB560E" w:rsidRPr="006D49B9" w:rsidRDefault="00BB560E" w:rsidP="00BB560E"/>
    <w:p w:rsidR="00BB560E" w:rsidRPr="006D49B9" w:rsidRDefault="00BB560E" w:rsidP="00BB560E"/>
    <w:p w:rsidR="00BB560E" w:rsidRPr="006D49B9" w:rsidRDefault="00BB560E" w:rsidP="00BB560E">
      <w:pPr>
        <w:pStyle w:val="Heading4"/>
        <w:numPr>
          <w:ilvl w:val="0"/>
          <w:numId w:val="19"/>
        </w:numPr>
      </w:pPr>
      <w:r w:rsidRPr="006D49B9">
        <w:t>Inability to explore new fields – lack of technology</w:t>
      </w:r>
    </w:p>
    <w:p w:rsidR="00BB560E" w:rsidRPr="006D49B9" w:rsidRDefault="00BB560E" w:rsidP="00BB560E">
      <w:pPr>
        <w:rPr>
          <w:rStyle w:val="StyleStyleBold12pt"/>
        </w:rPr>
      </w:pPr>
      <w:r w:rsidRPr="006D49B9">
        <w:rPr>
          <w:rStyle w:val="StyleStyleBold12pt"/>
        </w:rPr>
        <w:t>Hartley, James A. Baker III Institute for Public Policy Scholar, Medlock, James A. Baker III for Public Policy Scholar, 11</w:t>
      </w:r>
    </w:p>
    <w:p w:rsidR="00BB560E" w:rsidRPr="006D49B9" w:rsidRDefault="00BB560E" w:rsidP="00BB560E">
      <w:r w:rsidRPr="006D49B9">
        <w:t xml:space="preserve">(Peter R. Hartley. Ph.D., Rice Scholar, James A. Baker III Institute for Public Policy, and George and Cynthia Mitchell Professor of Economics, Rice University, Kenneth B. Medlock III. Ph.D. ,  James A. Baker, III. and Susan G. Baker Fellow in Energy and Resource Economics, James A. Baker III Institute for Public Policy. Rice University, Published April 29 2011, James A. Baker III Institute for Public Policy, Rice University, “The Future of Oil in Mexico, The Revenue Efficiency of Pemex: A Comparative Approach”, </w:t>
      </w:r>
      <w:hyperlink r:id="rId215" w:history="1">
        <w:r w:rsidRPr="006D49B9">
          <w:rPr>
            <w:rStyle w:val="Hyperlink"/>
          </w:rPr>
          <w:t>http://www.bakerinstitute.org/publications/EF-pub-HartleyMedlockRevenue-04292011.pdf</w:t>
        </w:r>
      </w:hyperlink>
      <w:r w:rsidRPr="006D49B9">
        <w:t>, Pg. 18, Accessed June 30 2013, JB)</w:t>
      </w:r>
    </w:p>
    <w:p w:rsidR="00BB560E" w:rsidRPr="006D49B9" w:rsidRDefault="00BB560E" w:rsidP="00BB560E"/>
    <w:p w:rsidR="00BB560E" w:rsidRPr="006D49B9" w:rsidRDefault="00BB560E" w:rsidP="00BB560E">
      <w:r w:rsidRPr="006D49B9">
        <w:t>Despite all these hurdles. Pemex has recently almost doubled its total investment from 122.8</w:t>
      </w:r>
    </w:p>
    <w:p w:rsidR="00BB560E" w:rsidRPr="006D49B9" w:rsidRDefault="00BB560E" w:rsidP="00BB560E">
      <w:r w:rsidRPr="006D49B9">
        <w:t>billion pesos in 2004 to 251.9 billion pesos in 2009. of which about 90% was for upstream</w:t>
      </w:r>
    </w:p>
    <w:p w:rsidR="00BB560E" w:rsidRPr="006D49B9" w:rsidRDefault="00BB560E" w:rsidP="00BB560E">
      <w:pPr>
        <w:rPr>
          <w:rStyle w:val="StyleBoldUnderline"/>
        </w:rPr>
      </w:pPr>
      <w:r w:rsidRPr="006D49B9">
        <w:t xml:space="preserve">activity (Statistical Yearbook 2009). </w:t>
      </w:r>
      <w:r w:rsidRPr="006D49B9">
        <w:rPr>
          <w:rStyle w:val="StyleBoldUnderline"/>
        </w:rPr>
        <w:t>Historically</w:t>
      </w:r>
      <w:r w:rsidRPr="006D49B9">
        <w:t xml:space="preserve">, however, </w:t>
      </w:r>
      <w:r w:rsidRPr="006D49B9">
        <w:rPr>
          <w:rStyle w:val="StyleBoldUnderline"/>
        </w:rPr>
        <w:t>much of this upstream capital has</w:t>
      </w:r>
    </w:p>
    <w:p w:rsidR="00BB560E" w:rsidRPr="006D49B9" w:rsidRDefault="00BB560E" w:rsidP="00BB560E">
      <w:pPr>
        <w:rPr>
          <w:rStyle w:val="StyleBoldUnderline"/>
        </w:rPr>
      </w:pPr>
      <w:r w:rsidRPr="006D49B9">
        <w:rPr>
          <w:rStyle w:val="StyleBoldUnderline"/>
        </w:rPr>
        <w:t>been spent on enhancing production from existing fields rather than focusing on exploration.</w:t>
      </w:r>
    </w:p>
    <w:p w:rsidR="00BB560E" w:rsidRPr="006D49B9" w:rsidRDefault="00BB560E" w:rsidP="00BB560E">
      <w:pPr>
        <w:rPr>
          <w:rStyle w:val="StyleBoldUnderline"/>
        </w:rPr>
      </w:pPr>
      <w:r w:rsidRPr="006D49B9">
        <w:rPr>
          <w:rStyle w:val="StyleBoldUnderline"/>
        </w:rPr>
        <w:t>This may stem from the fact that Pemex suffers from lack of access to advanced technology</w:t>
      </w:r>
    </w:p>
    <w:p w:rsidR="00BB560E" w:rsidRPr="006D49B9" w:rsidRDefault="00BB560E" w:rsidP="00BB560E">
      <w:pPr>
        <w:rPr>
          <w:rStyle w:val="StyleBoldUnderline"/>
        </w:rPr>
      </w:pPr>
      <w:r w:rsidRPr="006D49B9">
        <w:t xml:space="preserve">(Shields 2006). a joint borne out by the fact that, as of 2009. </w:t>
      </w:r>
      <w:r w:rsidRPr="006D49B9">
        <w:rPr>
          <w:rStyle w:val="StyleBoldUnderline"/>
        </w:rPr>
        <w:t>Pemex still had not produced in</w:t>
      </w:r>
    </w:p>
    <w:p w:rsidR="00BB560E" w:rsidRPr="006D49B9" w:rsidRDefault="00BB560E" w:rsidP="00BB560E">
      <w:pPr>
        <w:rPr>
          <w:rStyle w:val="StyleBoldUnderline"/>
        </w:rPr>
      </w:pPr>
      <w:r w:rsidRPr="006D49B9">
        <w:rPr>
          <w:rStyle w:val="StyleBoldUnderline"/>
        </w:rPr>
        <w:t>waters deeper than 300 feet, while the frontier of the industry is in waters in other parts of the</w:t>
      </w:r>
    </w:p>
    <w:p w:rsidR="00BB560E" w:rsidRPr="006D49B9" w:rsidRDefault="00BB560E" w:rsidP="00BB560E">
      <w:r w:rsidRPr="006D49B9">
        <w:rPr>
          <w:rStyle w:val="StyleBoldUnderline"/>
        </w:rPr>
        <w:t>world more than one mile deep</w:t>
      </w:r>
      <w:r w:rsidRPr="006D49B9">
        <w:t xml:space="preserve"> (Bogan 2009).</w:t>
      </w:r>
    </w:p>
    <w:p w:rsidR="00BB560E" w:rsidRPr="006D49B9" w:rsidRDefault="00BB560E" w:rsidP="00BB560E">
      <w:pPr>
        <w:pStyle w:val="Heading4"/>
        <w:numPr>
          <w:ilvl w:val="0"/>
          <w:numId w:val="19"/>
        </w:numPr>
      </w:pPr>
      <w:r w:rsidRPr="006D49B9">
        <w:t>Excess employment</w:t>
      </w:r>
    </w:p>
    <w:p w:rsidR="00BB560E" w:rsidRPr="006D49B9" w:rsidRDefault="00BB560E" w:rsidP="00BB560E">
      <w:pPr>
        <w:rPr>
          <w:rStyle w:val="StyleStyleBold12pt"/>
        </w:rPr>
      </w:pPr>
      <w:r w:rsidRPr="006D49B9">
        <w:rPr>
          <w:rStyle w:val="StyleStyleBold12pt"/>
        </w:rPr>
        <w:t>Hartley, James A. Baker III Institute for Public Policy Scholar, Medlock, James A. Baker III for Public Policy Scholar, 11</w:t>
      </w:r>
    </w:p>
    <w:p w:rsidR="00BB560E" w:rsidRPr="006D49B9" w:rsidRDefault="00BB560E" w:rsidP="00BB560E">
      <w:r w:rsidRPr="006D49B9">
        <w:t xml:space="preserve">(Peter R. Hartley. Ph.D., Rice Scholar, James A. Baker III Institute for Public Policy, and George and Cynthia Mitchell Professor of Economics, Rice University, Kenneth B. Medlock III. Ph.D. ,  James A. Baker, III. and Susan G. Baker Fellow in Energy and Resource Economics, James A. Baker III Institute for Public Policy. Rice University, Published April 29 2011, James A. Baker III Institute for Public Policy, Rice University, “The Future of Oil in Mexico, The Revenue Efficiency of Pemex: A Comparative Approach”, </w:t>
      </w:r>
      <w:hyperlink r:id="rId216" w:history="1">
        <w:r w:rsidRPr="006D49B9">
          <w:rPr>
            <w:rStyle w:val="Hyperlink"/>
          </w:rPr>
          <w:t>http://www.bakerinstitute.org/publications/EF-pub-HartleyMedlockRevenue-04292011.pdf</w:t>
        </w:r>
      </w:hyperlink>
      <w:r w:rsidRPr="006D49B9">
        <w:t>, Pg. 26, Accessed June 30 2013, JB)</w:t>
      </w:r>
    </w:p>
    <w:p w:rsidR="00BB560E" w:rsidRPr="006D49B9" w:rsidRDefault="00BB560E" w:rsidP="00BB560E"/>
    <w:p w:rsidR="00BB560E" w:rsidRPr="006D49B9" w:rsidRDefault="00BB560E" w:rsidP="00BB560E">
      <w:r w:rsidRPr="006D49B9">
        <w:t>The peer frontier firms for Pemex in 2007 were again Chevron (weight of 0.563), Nippon Oil</w:t>
      </w:r>
    </w:p>
    <w:p w:rsidR="00BB560E" w:rsidRPr="006D49B9" w:rsidRDefault="00BB560E" w:rsidP="00BB560E">
      <w:pPr>
        <w:rPr>
          <w:rStyle w:val="StyleBoldUnderline"/>
        </w:rPr>
      </w:pPr>
      <w:r w:rsidRPr="006D49B9">
        <w:t xml:space="preserve">(weight of 0.419) and Sinopec (but now with a weight of just 0.002). </w:t>
      </w:r>
      <w:r w:rsidRPr="006D49B9">
        <w:rPr>
          <w:rStyle w:val="StyleBoldUnderline"/>
        </w:rPr>
        <w:t>The peer frontier firms now</w:t>
      </w:r>
    </w:p>
    <w:p w:rsidR="00BB560E" w:rsidRPr="006D49B9" w:rsidRDefault="00BB560E" w:rsidP="00BB560E">
      <w:pPr>
        <w:rPr>
          <w:rStyle w:val="StyleBoldUnderline"/>
        </w:rPr>
      </w:pPr>
      <w:r w:rsidRPr="006D49B9">
        <w:rPr>
          <w:rStyle w:val="StyleBoldUnderline"/>
        </w:rPr>
        <w:t>indicate that Pemex could reduce employment back toward the levels of 2001-2005 and still earn</w:t>
      </w:r>
    </w:p>
    <w:p w:rsidR="00BB560E" w:rsidRPr="006D49B9" w:rsidRDefault="00BB560E" w:rsidP="00BB560E">
      <w:pPr>
        <w:rPr>
          <w:rStyle w:val="StyleBoldUnderline"/>
        </w:rPr>
      </w:pPr>
      <w:r w:rsidRPr="006D49B9">
        <w:rPr>
          <w:rStyle w:val="StyleBoldUnderline"/>
        </w:rPr>
        <w:t>the same revenue as it actually earned in 2007. However, actual employment levels remained</w:t>
      </w:r>
    </w:p>
    <w:p w:rsidR="00BB560E" w:rsidRPr="006D49B9" w:rsidRDefault="00BB560E" w:rsidP="00BB560E">
      <w:r w:rsidRPr="006D49B9">
        <w:rPr>
          <w:rStyle w:val="StyleBoldUnderline"/>
        </w:rPr>
        <w:t>above 141,000, so excess employment increased to almost 70%.</w:t>
      </w:r>
      <w:r w:rsidRPr="006D49B9">
        <w:t xml:space="preserve"> Alternatively, keeping the same</w:t>
      </w:r>
    </w:p>
    <w:p w:rsidR="00BB560E" w:rsidRPr="006D49B9" w:rsidRDefault="00BB560E" w:rsidP="00BB560E">
      <w:r w:rsidRPr="006D49B9">
        <w:t>mix of inputs but improving efficiency to attain the frontier, Pemex should have been able to</w:t>
      </w:r>
    </w:p>
    <w:p w:rsidR="00BB560E" w:rsidRPr="006D49B9" w:rsidRDefault="00BB560E" w:rsidP="00BB560E">
      <w:r w:rsidRPr="006D49B9">
        <w:t>earn over 33% more revenue in 2007.</w:t>
      </w:r>
    </w:p>
    <w:p w:rsidR="00BB560E" w:rsidRPr="006D49B9" w:rsidRDefault="00BB560E" w:rsidP="00BB560E"/>
    <w:p w:rsidR="00BB560E" w:rsidRPr="006D49B9" w:rsidRDefault="00BB560E" w:rsidP="00BB560E"/>
    <w:p w:rsidR="00BB560E" w:rsidRPr="006D49B9" w:rsidRDefault="00BB560E" w:rsidP="00BB560E"/>
    <w:p w:rsidR="00BB560E" w:rsidRPr="006D49B9" w:rsidRDefault="00BB560E" w:rsidP="00BB560E"/>
    <w:p w:rsidR="008C0C48" w:rsidRPr="006D49B9" w:rsidRDefault="008C0C48" w:rsidP="008C0C48">
      <w:pPr>
        <w:pStyle w:val="Heading2"/>
      </w:pPr>
      <w:r w:rsidRPr="006D49B9">
        <w:t>Mexican Economy Advantage</w:t>
      </w:r>
    </w:p>
    <w:p w:rsidR="008C0C48" w:rsidRPr="006D49B9" w:rsidRDefault="008C0C48" w:rsidP="008C0C48">
      <w:pPr>
        <w:pStyle w:val="Heading3"/>
      </w:pPr>
      <w:r w:rsidRPr="006D49B9">
        <w:t>1AC – Mexican Economy Scenario</w:t>
      </w:r>
    </w:p>
    <w:p w:rsidR="008C0C48" w:rsidRPr="006D49B9" w:rsidRDefault="008C0C48" w:rsidP="008C0C48"/>
    <w:p w:rsidR="008C0C48" w:rsidRPr="006D49B9" w:rsidRDefault="008C0C48" w:rsidP="008C0C48">
      <w:pPr>
        <w:pStyle w:val="Heading4"/>
      </w:pPr>
      <w:r w:rsidRPr="006D49B9">
        <w:t xml:space="preserve">Now is the turning point in Mexico’s energy sector – failure to reform grantees budget crises  </w:t>
      </w:r>
    </w:p>
    <w:p w:rsidR="008C0C48" w:rsidRPr="006D49B9" w:rsidRDefault="008C0C48" w:rsidP="008C0C48">
      <w:pPr>
        <w:rPr>
          <w:rStyle w:val="StyleStyleBold12pt"/>
        </w:rPr>
      </w:pPr>
      <w:r w:rsidRPr="006D49B9">
        <w:rPr>
          <w:rStyle w:val="StyleStyleBold12pt"/>
        </w:rPr>
        <w:t>Stratfor Global Intelligence, 5/22/13</w:t>
      </w:r>
    </w:p>
    <w:p w:rsidR="008C0C48" w:rsidRPr="006D49B9" w:rsidRDefault="008C0C48" w:rsidP="008C0C48">
      <w:r w:rsidRPr="006D49B9">
        <w:t xml:space="preserve">(5-22-13, Stratfor Global Intelligence, “Mexico Pushes for Energy Change”, </w:t>
      </w:r>
      <w:hyperlink r:id="rId217" w:history="1">
        <w:r w:rsidRPr="006D49B9">
          <w:rPr>
            <w:rStyle w:val="Hyperlink"/>
          </w:rPr>
          <w:t>http://www.stratfor.com/video/mexico-pushes-energy-change</w:t>
        </w:r>
      </w:hyperlink>
      <w:r w:rsidRPr="006D49B9">
        <w:t>, accessed June 29 2013, JB)</w:t>
      </w:r>
    </w:p>
    <w:p w:rsidR="008C0C48" w:rsidRPr="006D49B9" w:rsidRDefault="008C0C48" w:rsidP="008C0C48"/>
    <w:p w:rsidR="008C0C48" w:rsidRPr="006D49B9" w:rsidRDefault="008C0C48" w:rsidP="008C0C48">
      <w:r w:rsidRPr="006D49B9">
        <w:t xml:space="preserve">So Mexico isn't entirely energy independent. </w:t>
      </w:r>
      <w:r w:rsidRPr="006D49B9">
        <w:rPr>
          <w:rStyle w:val="StyleBoldUnderline"/>
        </w:rPr>
        <w:t>Mexico produces enough crude oil to satisfy its domestic consumption, however Mexico imports a lot of refined goods from the United States</w:t>
      </w:r>
      <w:r w:rsidRPr="006D49B9">
        <w:t xml:space="preserve">, mostly from Texas. So Mexico at </w:t>
      </w:r>
      <w:r w:rsidRPr="006D49B9">
        <w:rPr>
          <w:rStyle w:val="StyleBoldUnderline"/>
        </w:rPr>
        <w:t>this point is approaching</w:t>
      </w:r>
      <w:r w:rsidRPr="006D49B9">
        <w:t xml:space="preserve"> basically </w:t>
      </w:r>
      <w:r w:rsidRPr="006D49B9">
        <w:rPr>
          <w:rStyle w:val="StyleBoldUnderline"/>
        </w:rPr>
        <w:t>a turning point in its energy policy</w:t>
      </w:r>
      <w:r w:rsidRPr="006D49B9">
        <w:t>. The country is in the middle of the conversation in order to determine what's going to happen next to the energy industry.</w:t>
      </w:r>
    </w:p>
    <w:p w:rsidR="008C0C48" w:rsidRPr="006D49B9" w:rsidRDefault="008C0C48" w:rsidP="008C0C48">
      <w:pPr>
        <w:rPr>
          <w:rStyle w:val="StyleBoldUnderline"/>
        </w:rPr>
      </w:pPr>
      <w:r w:rsidRPr="006D49B9">
        <w:t xml:space="preserve">What's likely right now is that </w:t>
      </w:r>
      <w:r w:rsidRPr="006D49B9">
        <w:rPr>
          <w:rStyle w:val="StyleBoldUnderline"/>
        </w:rPr>
        <w:t>we're going to see a decline in production, also exploration</w:t>
      </w:r>
      <w:r w:rsidRPr="006D49B9">
        <w:t xml:space="preserve">, in the near future primarily because Mexico has underinvested for so long in its energy infrastructure. So we've got near shore energy production -- these are the fields like the Cantarell field -- </w:t>
      </w:r>
      <w:r w:rsidRPr="006D49B9">
        <w:rPr>
          <w:rStyle w:val="StyleBoldUnderline"/>
        </w:rPr>
        <w:t>where production is declining at a rate that that looks to be pretty precipitous for the government going forward</w:t>
      </w:r>
      <w:r w:rsidRPr="006D49B9">
        <w:t xml:space="preserve">. And it really matters for the government because most of, or 30 to 40 percent of, the government's revenues in any given year come from that energy they produce. So </w:t>
      </w:r>
      <w:r w:rsidRPr="006D49B9">
        <w:rPr>
          <w:rStyle w:val="StyleBoldUnderline"/>
        </w:rPr>
        <w:t>a decline in energy output means a decline in government revenues, which means that there's a budget crisis just over the horizon for Mexico unless they increase production.</w:t>
      </w:r>
    </w:p>
    <w:p w:rsidR="008C0C48" w:rsidRPr="006D49B9" w:rsidRDefault="008C0C48" w:rsidP="008C0C48">
      <w:r w:rsidRPr="006D49B9">
        <w:t xml:space="preserve">So what Mexico's contemplating right now is basically twofold: One -- how does the country approach getting foreign companies to come in, </w:t>
      </w:r>
      <w:r w:rsidRPr="006D49B9">
        <w:rPr>
          <w:rStyle w:val="StyleBoldUnderline"/>
        </w:rPr>
        <w:t>invest capital</w:t>
      </w:r>
      <w:r w:rsidRPr="006D49B9">
        <w:t xml:space="preserve"> but </w:t>
      </w:r>
      <w:r w:rsidRPr="006D49B9">
        <w:rPr>
          <w:rStyle w:val="StyleBoldUnderline"/>
        </w:rPr>
        <w:t>also technology into the energy resources</w:t>
      </w:r>
      <w:r w:rsidRPr="006D49B9">
        <w:t xml:space="preserve"> that Mexico is pretty sure that it has, particularly in the Gulf of Mexico offshore. And then number two -- whether or not to reform PEMEX the country's -- </w:t>
      </w:r>
      <w:r w:rsidRPr="006D49B9">
        <w:rPr>
          <w:rStyle w:val="StyleBoldUnderline"/>
        </w:rPr>
        <w:t>the national oil company to make it a little bit more efficient, a little bit more productive, able to better adapt to incoming technologies</w:t>
      </w:r>
      <w:r w:rsidRPr="006D49B9">
        <w:t>.</w:t>
      </w:r>
    </w:p>
    <w:p w:rsidR="008C0C48" w:rsidRPr="006D49B9" w:rsidRDefault="008C0C48" w:rsidP="008C0C48"/>
    <w:p w:rsidR="008C0C48" w:rsidRPr="006D49B9" w:rsidRDefault="008C0C48" w:rsidP="008C0C48">
      <w:pPr>
        <w:pStyle w:val="Heading4"/>
      </w:pPr>
      <w:r w:rsidRPr="006D49B9">
        <w:t>Foreign investment is key to boosting production</w:t>
      </w:r>
    </w:p>
    <w:p w:rsidR="008C0C48" w:rsidRPr="006D49B9" w:rsidRDefault="008C0C48" w:rsidP="008C0C48">
      <w:pPr>
        <w:rPr>
          <w:rStyle w:val="StyleStyleBold12pt"/>
        </w:rPr>
      </w:pPr>
      <w:r w:rsidRPr="006D49B9">
        <w:rPr>
          <w:rStyle w:val="StyleStyleBold12pt"/>
        </w:rPr>
        <w:t>Martin et. al., Bloomberg Reporter, 6/20/13</w:t>
      </w:r>
    </w:p>
    <w:p w:rsidR="008C0C48" w:rsidRPr="006D49B9" w:rsidRDefault="008C0C48" w:rsidP="008C0C48">
      <w:r w:rsidRPr="006D49B9">
        <w:t xml:space="preserve">[Eric, 6-20-13, Bloomberg Businessweek, “Mexico's President Pushes Reforms for State Oil Company Pemex,” </w:t>
      </w:r>
      <w:hyperlink r:id="rId218" w:history="1">
        <w:r w:rsidRPr="006D49B9">
          <w:rPr>
            <w:color w:val="0000FF"/>
            <w:u w:val="single"/>
          </w:rPr>
          <w:t>http://www.businessweek.com/articles/2013-06-20/mexicos-president-pushes-reforms-for-state-oil-company-pemex</w:t>
        </w:r>
      </w:hyperlink>
      <w:r w:rsidRPr="006D49B9">
        <w:t>, Accessed 6-25-13, MSG]</w:t>
      </w:r>
    </w:p>
    <w:p w:rsidR="008C0C48" w:rsidRPr="006D49B9" w:rsidRDefault="008C0C48" w:rsidP="008C0C48"/>
    <w:p w:rsidR="008C0C48" w:rsidRPr="006D49B9" w:rsidRDefault="008C0C48" w:rsidP="008C0C48">
      <w:r w:rsidRPr="006D49B9">
        <w:t xml:space="preserve">But now </w:t>
      </w:r>
      <w:r w:rsidRPr="006D49B9">
        <w:rPr>
          <w:rStyle w:val="StyleBoldUnderline"/>
        </w:rPr>
        <w:t>Pemex’s main asset</w:t>
      </w:r>
      <w:r w:rsidRPr="006D49B9">
        <w:t xml:space="preserve">, the giant Cantarell offshore field, </w:t>
      </w:r>
      <w:r w:rsidRPr="006D49B9">
        <w:rPr>
          <w:rStyle w:val="StyleBoldUnderline"/>
        </w:rPr>
        <w:t>is shrinking fast</w:t>
      </w:r>
      <w:r w:rsidRPr="006D49B9">
        <w:t xml:space="preserve">. The company says it needs to boost annual investment by 46 percent, to $37 billion, to tap undeveloped shale-gas deposits and deep-water reserves. </w:t>
      </w:r>
      <w:r w:rsidRPr="006D49B9">
        <w:rPr>
          <w:rStyle w:val="StyleBoldUnderline"/>
        </w:rPr>
        <w:t>Without some private capital and expertise from abroad, Mexico risks becoming an importer in the next decade. Many of Mexico’s politicians and policymakers have known this for years.</w:t>
      </w:r>
      <w:r w:rsidRPr="006D49B9">
        <w:t xml:space="preserve"> Yet Mexican nationalism, resistance from the unions, and the sheer size of the task of transforming Pemex have stood in the way.</w:t>
      </w:r>
    </w:p>
    <w:p w:rsidR="008C0C48" w:rsidRPr="006D49B9" w:rsidRDefault="008C0C48" w:rsidP="008C0C48">
      <w:pPr>
        <w:rPr>
          <w:bCs/>
          <w:u w:val="single"/>
        </w:rPr>
      </w:pPr>
      <w:r w:rsidRPr="006D49B9">
        <w:t xml:space="preserve">The planets may be aligning for a solution: </w:t>
      </w:r>
      <w:r w:rsidRPr="006D49B9">
        <w:rPr>
          <w:rStyle w:val="StyleBoldUnderline"/>
        </w:rPr>
        <w:t>Mexican President Enrique Peña Nieto</w:t>
      </w:r>
      <w:r w:rsidRPr="006D49B9">
        <w:t xml:space="preserve"> says </w:t>
      </w:r>
      <w:r w:rsidRPr="006D49B9">
        <w:rPr>
          <w:rStyle w:val="StyleBoldUnderline"/>
        </w:rPr>
        <w:t>he’s negotiating to get the political support he needs to break the state monopoly in oil and gas exploration and production this year in a bid to accelerate Mexico’s economic growth.</w:t>
      </w:r>
      <w:r w:rsidRPr="006D49B9">
        <w:t xml:space="preserve"> </w:t>
      </w:r>
      <w:r w:rsidRPr="006D49B9">
        <w:rPr>
          <w:rStyle w:val="StyleBoldUnderline"/>
        </w:rPr>
        <w:t>In the model</w:t>
      </w:r>
      <w:r w:rsidRPr="006D49B9">
        <w:t xml:space="preserve"> envisioned by Peña Nieto, </w:t>
      </w:r>
      <w:r w:rsidRPr="006D49B9">
        <w:rPr>
          <w:rStyle w:val="StyleBoldUnderline"/>
        </w:rPr>
        <w:t>Pemex would develop certain fields, while foreign and private companies would tap others. The oil and gas reserves in the ground would still be the property of Mexico. Peña Nieto declines to discuss many details of the proposal or whether it would include a change in the constitution, which limits how private companies can profit from the nation’s energy resources.</w:t>
      </w:r>
    </w:p>
    <w:p w:rsidR="008C0C48" w:rsidRPr="006D49B9" w:rsidRDefault="008C0C48" w:rsidP="008C0C48">
      <w:r w:rsidRPr="006D49B9">
        <w:rPr>
          <w:rStyle w:val="StyleBoldUnderline"/>
        </w:rPr>
        <w:t>He has</w:t>
      </w:r>
      <w:r w:rsidRPr="006D49B9">
        <w:t xml:space="preserve">, however, </w:t>
      </w:r>
      <w:r w:rsidRPr="006D49B9">
        <w:rPr>
          <w:rStyle w:val="StyleBoldUnderline"/>
        </w:rPr>
        <w:t>been sending signals to international oil companies that he needs their help to arrest eight years of decline in Mexico’s crude output</w:t>
      </w:r>
      <w:r w:rsidRPr="006D49B9">
        <w:t xml:space="preserve">. “It’s obvious that </w:t>
      </w:r>
      <w:r w:rsidRPr="006D49B9">
        <w:rPr>
          <w:rStyle w:val="StyleBoldUnderline"/>
        </w:rPr>
        <w:t>Pemex doesn’t have the financial capacity to be in every single front of energy generation</w:t>
      </w:r>
      <w:r w:rsidRPr="006D49B9">
        <w:t>,” the 46-year-old president said in an interview in London on June 17, before he traveled to Northern Ireland for meetings with Group of Eight leaders. “Shale is one of the areas where there’s room for private companies, but not the only one.”</w:t>
      </w:r>
    </w:p>
    <w:p w:rsidR="008C0C48" w:rsidRPr="006D49B9" w:rsidRDefault="008C0C48" w:rsidP="008C0C48"/>
    <w:p w:rsidR="008C0C48" w:rsidRPr="006D49B9" w:rsidRDefault="008C0C48" w:rsidP="008C0C48">
      <w:pPr>
        <w:pStyle w:val="Heading4"/>
      </w:pPr>
      <w:r w:rsidRPr="006D49B9">
        <w:t xml:space="preserve">Scenario 1 is Terrorism </w:t>
      </w:r>
    </w:p>
    <w:p w:rsidR="008C0C48" w:rsidRPr="006D49B9" w:rsidRDefault="008C0C48" w:rsidP="008C0C48"/>
    <w:p w:rsidR="008C0C48" w:rsidRPr="006D49B9" w:rsidRDefault="008C0C48" w:rsidP="008C0C48">
      <w:pPr>
        <w:pStyle w:val="Heading4"/>
      </w:pPr>
      <w:r w:rsidRPr="006D49B9">
        <w:t>Sustained economic growth key to preventing instability in Mexico</w:t>
      </w:r>
    </w:p>
    <w:p w:rsidR="008C0C48" w:rsidRPr="006D49B9" w:rsidRDefault="008C0C48" w:rsidP="008C0C48">
      <w:pPr>
        <w:rPr>
          <w:rStyle w:val="StyleStyleBold12pt"/>
        </w:rPr>
      </w:pPr>
      <w:r w:rsidRPr="006D49B9">
        <w:rPr>
          <w:rStyle w:val="StyleStyleBold12pt"/>
        </w:rPr>
        <w:t xml:space="preserve">Roberts, Research Fellow for Economic Freedom and Growth in the Center for International Trade and Economics and Walser, Senior Policy Analyst for Latin America in the Douglas and Sarah Allison Center for Foreign Policy Studies, 9 </w:t>
      </w:r>
    </w:p>
    <w:p w:rsidR="008C0C48" w:rsidRPr="006D49B9" w:rsidRDefault="008C0C48" w:rsidP="008C0C48">
      <w:r w:rsidRPr="006D49B9">
        <w:t>[James and Ray, 2-12-13, The Heritage Foundation, “Growing Instability in Mexico Threatens U.S. Economy and Border Security”, http://www.heritage.org/research/reports/2009/02/growing-instability-in-mexico-threatens-us-economy-and-border-security, accessed 6-30-13, HG]</w:t>
      </w:r>
    </w:p>
    <w:p w:rsidR="008C0C48" w:rsidRPr="006D49B9" w:rsidRDefault="008C0C48" w:rsidP="008C0C48">
      <w:pPr>
        <w:rPr>
          <w:rStyle w:val="StyleBoldUnderline"/>
        </w:rPr>
      </w:pPr>
    </w:p>
    <w:p w:rsidR="008C0C48" w:rsidRPr="006D49B9" w:rsidRDefault="008C0C48" w:rsidP="008C0C48">
      <w:r w:rsidRPr="006D49B9">
        <w:rPr>
          <w:rStyle w:val="StyleBoldUnderline"/>
        </w:rPr>
        <w:t>America's southern neighbor is facing trouble on several fronts: Drug-Related Violence Drug-related crime and rampant violence have battered Mexico's sense of public security and confidence in the government's capacity to protect the lives of its citizens.</w:t>
      </w:r>
      <w:r w:rsidRPr="006D49B9">
        <w:t xml:space="preserve"> Violence against Mexican law enforcement and military officials, as well as the corruption perpetrated by the drug cartels, is undermining public confidence in government institutions.</w:t>
      </w:r>
    </w:p>
    <w:p w:rsidR="008C0C48" w:rsidRPr="006D49B9" w:rsidRDefault="008C0C48" w:rsidP="008C0C48">
      <w:r w:rsidRPr="006D49B9">
        <w:t xml:space="preserve">Furthermore, the physical and psychological costs of the fight against the cartels are impacting trade, the investment climate, and the security of the U.S.-Mexico border. Corruption Corruption in Mexico's public and private sectors is endemic. Mexico's score in the 2009 Index of Economic Freedom, published by The Heritage Foundation and The Wall Street Journal, declined from its 2008 score-a decrease aggravated by the country's low "Freedom from Corruption" rating.[1] Although Mexican President Calderon has been leading a courageous fight against it, according to Transparency International's Corruption Perceptions Index for 2007, "Mexico ranks 72nd out of 179 countries … [and] corruption has been pervasive for many years."[2] </w:t>
      </w:r>
    </w:p>
    <w:p w:rsidR="008C0C48" w:rsidRPr="006D49B9" w:rsidRDefault="008C0C48" w:rsidP="008C0C48">
      <w:r w:rsidRPr="006D49B9">
        <w:t xml:space="preserve">General Barry R. McCaffrey, former commander of the U.S. Southern Command and President Clinton's drug czar, recently reported that Mexico's powerful drug gangs have "subverted state and municipal authorities and present a mortal threat to the rule of law across Mexico."[3] General McCaffrey warns that the spillover effect from the drug violence reaches far into both countries: "The malignancy of drug criminality now contaminates not only the 2,000 miles of cross-border U.S. communities but stretches throughout the United States in more than 295 U.S. cities."[4] </w:t>
      </w:r>
    </w:p>
    <w:p w:rsidR="008C0C48" w:rsidRPr="006D49B9" w:rsidRDefault="008C0C48" w:rsidP="008C0C48">
      <w:r w:rsidRPr="006D49B9">
        <w:rPr>
          <w:rStyle w:val="StyleBoldUnderline"/>
        </w:rPr>
        <w:t>Economic Woes. In addition to the drug violence and corruption, Mexico is also suffering from economic turbulence.</w:t>
      </w:r>
      <w:r w:rsidRPr="006D49B9">
        <w:t xml:space="preserve"> For instance, remittances sent home by Mexican emigrants in the U.S., which are "Mexico's second-largest source of foreign income after oil, [sank] 3.6 percent to $25 billion in 2008 compared to $26 billion for the previous year … and central bank official Jesus Cervantes said the decline will likely continue this year."[5] </w:t>
      </w:r>
    </w:p>
    <w:p w:rsidR="008C0C48" w:rsidRPr="006D49B9" w:rsidRDefault="008C0C48" w:rsidP="008C0C48">
      <w:r w:rsidRPr="006D49B9">
        <w:t>Furthermore, Mexico's large and important automotive sector has been slammed by the same economic woes facing Detroit.[6</w:t>
      </w:r>
      <w:r w:rsidRPr="006D49B9">
        <w:rPr>
          <w:rStyle w:val="StyleBoldUnderline"/>
        </w:rPr>
        <w:t xml:space="preserve">] </w:t>
      </w:r>
      <w:hyperlink r:id="rId219" w:history="1">
        <w:r w:rsidRPr="006D49B9">
          <w:rPr>
            <w:rStyle w:val="StyleBoldUnderline"/>
          </w:rPr>
          <w:t>Mexico's economy</w:t>
        </w:r>
      </w:hyperlink>
      <w:r w:rsidRPr="006D49B9">
        <w:rPr>
          <w:rStyle w:val="StyleBoldUnderline"/>
        </w:rPr>
        <w:t xml:space="preserve"> is now forecast to shrink by as much as 1.8 percent in 2009.[7] And the peso has weakened 32 percent against the dollar over the past six months-the second-worst performance among the world's major currencies after Brazil's real-on concern the economy will sink into recession as demand in the U.S. falters for Mexican exports</w:t>
      </w:r>
      <w:r w:rsidRPr="006D49B9">
        <w:t xml:space="preserve">.[8] Consequently, the Central Bank has been forced to intervene in an "extraordinary" way to prop up the peso.[9] Adding to the economic gloom, Mexican government revenues (more than one-third of which come from PEMEX, the state-owned monopoly oil company[10]) are declining steadily. This revenue drop is the result of lower oil prices and declining output due to longstanding PEMEX mismanagement and inefficiency. </w:t>
      </w:r>
    </w:p>
    <w:p w:rsidR="008C0C48" w:rsidRPr="006D49B9" w:rsidRDefault="008C0C48" w:rsidP="008C0C48">
      <w:r w:rsidRPr="006D49B9">
        <w:t>Major political and economic reforms are needed now,[11] yet recent economic turmoil has made the political price of such reforms considerably higher. All of these developments are severely impacting the price Mexican businesses and governments must pay to borrow money. Unfortunately, current ratings of Mexican debt and the attendant risk premiums probably do not fully reflect Mexico's dire straits. Potential foreign investors should beware</w:t>
      </w:r>
      <w:r w:rsidRPr="006D49B9">
        <w:rPr>
          <w:rStyle w:val="StyleBoldUnderline"/>
        </w:rPr>
        <w:t>. A Vital American interest Mexico's ongoing political stability and economic health are critical to the prosperity and national security of the United States. The Obama Administration must make confronting the many challenges facing our southern neighbor both a foreign and a domestic policy priority. In order to realize this vital American interest, the current Administration should do the following:</w:t>
      </w:r>
      <w:r w:rsidRPr="006D49B9">
        <w:t xml:space="preserve"> Not delay in sending an early and loud signal that it is prepared to work closely with Mexico and the Calderon government to defeat the drug cartels and strengthen-to the extent possible-Mexico's critical legal, law enforcement, and judicial institutions through an expanded and better funded "Merida Initiative" cooperation program. General McCaffrey warns that "Mexico is on the edge of the abyss-it could become a narco-state in the coming decade."[12] Inaction and indifference are not options. </w:t>
      </w:r>
    </w:p>
    <w:p w:rsidR="008C0C48" w:rsidRPr="006D49B9" w:rsidRDefault="008C0C48" w:rsidP="008C0C48">
      <w:r w:rsidRPr="006D49B9">
        <w:t xml:space="preserve">Pledge a renewed commitment to reducing the flow of illegally trafficked guns, bulk cash, and precursor chemicals from the U.S. into Mexico. Together, the U.S. and Mexico should reach out to Colombia and Central America to strengthen international cooperation critical to bursting the narcotics balloon. Recognize that Mexico's economic health is critical to the U.S. Consequently, both countries should reaffirm their commitment to NAFTA, and President Obama should urge President Calderon to continue efforts to reform Mexico's economy by breaking up monopolies and other oligopolies and to look for ways to assist with the agricultural and commercial development of rural and southern Mexico. </w:t>
      </w:r>
      <w:r w:rsidRPr="006D49B9">
        <w:rPr>
          <w:rStyle w:val="StyleBoldUnderline"/>
        </w:rPr>
        <w:t>Encourage Mexico to open its oil and electrical energy sectors to investment opportunities. This should be another high priority goal for the Obama Administration, one that can have a stimulus effect on both sides of the border.</w:t>
      </w:r>
      <w:r w:rsidRPr="006D49B9">
        <w:t xml:space="preserve"> Recognize that anyone-Mexican or otherwise-who enters, remains in, and works in the United States illegally is in ongoing and extensive violation of U.S. law. This has a corrosive effect on civil society and undermines confidence in the immigration process and the rule-of-law principles that govern the nation. Consequently, Obama should commit to a balanced and well-constructed temporary worker program that diminishes incentives for illegal immigration. Demonstrate that a change in Administrations will not lessen the United States' commitment to building better border security by enlisting the Mexican government as a stakeholder and responsible partner in a comprehensive strategy for controlling the border against all forms of illicit activity, from illegal migration to drugs and terrorism. Advance with the Mexican government a shared, vibrant, and productive relationship of commerce, investment, and properly regulated movements of people between sovereign nations. In pursuing this relationship, however, the Obama Administration must make clear that the U.S. seeks neither a North America union nor political integration.</w:t>
      </w:r>
    </w:p>
    <w:p w:rsidR="008C0C48" w:rsidRPr="006D49B9" w:rsidRDefault="008C0C48" w:rsidP="008C0C48"/>
    <w:p w:rsidR="008C0C48" w:rsidRPr="006D49B9" w:rsidRDefault="008C0C48" w:rsidP="008C0C48">
      <w:pPr>
        <w:pStyle w:val="Heading4"/>
      </w:pPr>
      <w:r w:rsidRPr="006D49B9">
        <w:t>Drug cartel instability leads to WMD terrorism on the U.S.</w:t>
      </w:r>
    </w:p>
    <w:p w:rsidR="008C0C48" w:rsidRPr="006D49B9" w:rsidRDefault="008C0C48" w:rsidP="008C0C48">
      <w:pPr>
        <w:rPr>
          <w:rStyle w:val="StyleStyleBold12pt"/>
        </w:rPr>
      </w:pPr>
      <w:r w:rsidRPr="006D49B9">
        <w:rPr>
          <w:rStyle w:val="StyleStyleBold12pt"/>
        </w:rPr>
        <w:t>Anderson, USA Today Correspondent, 8</w:t>
      </w:r>
    </w:p>
    <w:p w:rsidR="008C0C48" w:rsidRPr="006D49B9" w:rsidRDefault="008C0C48" w:rsidP="008C0C48">
      <w:r w:rsidRPr="006D49B9">
        <w:t xml:space="preserve">(Curt Anderson, October 8, 2008, USA Today, “US officials fear terrorist links with drug lords,” </w:t>
      </w:r>
      <w:hyperlink r:id="rId220" w:history="1">
        <w:r w:rsidRPr="006D49B9">
          <w:rPr>
            <w:rStyle w:val="Hyperlink"/>
          </w:rPr>
          <w:t>http://usatoday30.usatoday.com/news/nation/2008-10-08-805146709_x.htm</w:t>
        </w:r>
      </w:hyperlink>
      <w:r w:rsidRPr="006D49B9">
        <w:t>, accessed July 1, 2013, EK)</w:t>
      </w:r>
    </w:p>
    <w:p w:rsidR="008C0C48" w:rsidRPr="006D49B9" w:rsidRDefault="008C0C48" w:rsidP="008C0C48">
      <w:pPr>
        <w:rPr>
          <w:rStyle w:val="StyleBoldUnderline"/>
          <w:b w:val="0"/>
          <w:bCs w:val="0"/>
        </w:rPr>
      </w:pPr>
    </w:p>
    <w:p w:rsidR="008C0C48" w:rsidRPr="006D49B9" w:rsidRDefault="008C0C48" w:rsidP="008C0C48">
      <w:r w:rsidRPr="006D49B9">
        <w:rPr>
          <w:rStyle w:val="StyleBoldUnderline"/>
        </w:rPr>
        <w:t>There is real danger that Islamic extremist groups such as al-Qaida and Hezbollah</w:t>
      </w:r>
      <w:r w:rsidRPr="006D49B9">
        <w:t xml:space="preserve"> could </w:t>
      </w:r>
      <w:r w:rsidRPr="006D49B9">
        <w:rPr>
          <w:rStyle w:val="StyleBoldUnderline"/>
        </w:rPr>
        <w:t>form alliances with</w:t>
      </w:r>
      <w:r w:rsidRPr="006D49B9">
        <w:t xml:space="preserve"> wealthy and </w:t>
      </w:r>
      <w:r w:rsidRPr="006D49B9">
        <w:rPr>
          <w:rStyle w:val="StyleBoldUnderline"/>
        </w:rPr>
        <w:t>powerful Latin American drug lords to launch new terrorist attacks</w:t>
      </w:r>
      <w:r w:rsidRPr="006D49B9">
        <w:t>, U.S. officials said Wednesday.</w:t>
      </w:r>
    </w:p>
    <w:p w:rsidR="008C0C48" w:rsidRPr="006D49B9" w:rsidRDefault="008C0C48" w:rsidP="008C0C48">
      <w:r w:rsidRPr="006D49B9">
        <w:rPr>
          <w:rStyle w:val="StyleBoldUnderline"/>
        </w:rPr>
        <w:t>Extremist group operatives have already been identified in several Latin American countries</w:t>
      </w:r>
      <w:r w:rsidRPr="006D49B9">
        <w:t xml:space="preserve">, mostly </w:t>
      </w:r>
      <w:r w:rsidRPr="006D49B9">
        <w:rPr>
          <w:rStyle w:val="StyleBoldUnderline"/>
        </w:rPr>
        <w:t>involved in fundraising and</w:t>
      </w:r>
      <w:r w:rsidRPr="006D49B9">
        <w:t xml:space="preserve"> finding </w:t>
      </w:r>
      <w:r w:rsidRPr="006D49B9">
        <w:rPr>
          <w:rStyle w:val="StyleBoldUnderline"/>
        </w:rPr>
        <w:t>logistical support</w:t>
      </w:r>
      <w:r w:rsidRPr="006D49B9">
        <w:t xml:space="preserve">. But Charles Allen, chief of intelligence analysis at the Homeland Security Department, said </w:t>
      </w:r>
      <w:r w:rsidRPr="006D49B9">
        <w:rPr>
          <w:rStyle w:val="StyleBoldUnderline"/>
        </w:rPr>
        <w:t>they could use well-established smuggling routes and drug profits to bring</w:t>
      </w:r>
      <w:r w:rsidRPr="006D49B9">
        <w:t xml:space="preserve"> people or even </w:t>
      </w:r>
      <w:r w:rsidRPr="006D49B9">
        <w:rPr>
          <w:rStyle w:val="StyleBoldUnderline"/>
        </w:rPr>
        <w:t>weapons of mass destruction to the U.S.</w:t>
      </w:r>
    </w:p>
    <w:p w:rsidR="008C0C48" w:rsidRPr="006D49B9" w:rsidRDefault="008C0C48" w:rsidP="008C0C48">
      <w:r w:rsidRPr="006D49B9">
        <w:rPr>
          <w:rStyle w:val="StyleBoldUnderline"/>
        </w:rPr>
        <w:t>"The presence of these people in the region leaves open the possibility that they will attempt to attack the United States</w:t>
      </w:r>
      <w:r w:rsidRPr="006D49B9">
        <w:t>," said Allen, a veteran CIA analyst. "</w:t>
      </w:r>
      <w:r w:rsidRPr="006D49B9">
        <w:rPr>
          <w:rStyle w:val="StyleBoldUnderline"/>
        </w:rPr>
        <w:t>The threats in this hemisphere are real. We cannot ignore them."</w:t>
      </w:r>
    </w:p>
    <w:p w:rsidR="008C0C48" w:rsidRPr="006D49B9" w:rsidRDefault="008C0C48" w:rsidP="008C0C48"/>
    <w:p w:rsidR="008C0C48" w:rsidRPr="006D49B9" w:rsidRDefault="008C0C48" w:rsidP="008C0C48"/>
    <w:p w:rsidR="008C0C48" w:rsidRPr="006D49B9" w:rsidRDefault="008C0C48" w:rsidP="008C0C48">
      <w:pPr>
        <w:pStyle w:val="Heading4"/>
      </w:pPr>
      <w:r w:rsidRPr="006D49B9">
        <w:t>WMD terrorism causes extinction</w:t>
      </w:r>
    </w:p>
    <w:p w:rsidR="008C0C48" w:rsidRPr="006D49B9" w:rsidRDefault="008C0C48" w:rsidP="008C0C48">
      <w:pPr>
        <w:rPr>
          <w:rStyle w:val="StyleStyleBold12pt"/>
        </w:rPr>
      </w:pPr>
      <w:r w:rsidRPr="006D49B9">
        <w:rPr>
          <w:rStyle w:val="StyleStyleBold12pt"/>
        </w:rPr>
        <w:t>Ayson, Centre for Strategic Studies Directors, 10</w:t>
      </w:r>
    </w:p>
    <w:p w:rsidR="008C0C48" w:rsidRPr="006D49B9" w:rsidRDefault="008C0C48" w:rsidP="008C0C48">
      <w:r w:rsidRPr="006D49B9">
        <w:t>(Robert Ayson, Professor of Strategic Studies and Director of the Centre for Strategic Studies: New Zealand at the Victoria University of Wellington, June 21, 2010, “After a Terrorist Nuclear Attack: Envisaging Catalytic Effects,” Studies in Conflict &amp; Terrorism,Vol. 33, Issue 7, pg. 583-585, accessed July 1, 2013, InformaWorld, EK)</w:t>
      </w:r>
    </w:p>
    <w:p w:rsidR="008C0C48" w:rsidRPr="006D49B9" w:rsidRDefault="008C0C48" w:rsidP="008C0C48"/>
    <w:p w:rsidR="008C0C48" w:rsidRPr="006D49B9" w:rsidRDefault="008C0C48" w:rsidP="008C0C48">
      <w:r w:rsidRPr="006D49B9">
        <w:t xml:space="preserve">But these two nuclear worlds—a non-state actor nuclear attack and a catastrophic interstate nuclear exchange—are not necessarily separable. It is just possible </w:t>
      </w:r>
      <w:r w:rsidRPr="006D49B9">
        <w:rPr>
          <w:rStyle w:val="StyleBoldUnderline"/>
        </w:rPr>
        <w:t>that some sort of terrorist attack, and especially an act of nuclear terrorism, could precipitate a chain of events leading to a massive exchange of nuclear weapons between two or more of the states that possess them</w:t>
      </w:r>
      <w:r w:rsidRPr="006D49B9">
        <w:t xml:space="preserve">. In this context, today’s and tomorrow’s terrorist groups might assume the place allotted during the early Cold War years to new state possessors of small nuclear arsenals who were seen as </w:t>
      </w:r>
      <w:r w:rsidRPr="006D49B9">
        <w:rPr>
          <w:rStyle w:val="StyleBoldUnderline"/>
        </w:rPr>
        <w:t>raising the risks of a catalytic nuclear war between the superpowers started by third parties</w:t>
      </w:r>
      <w:r w:rsidRPr="006D49B9">
        <w:t>. These risks were considered in the late 1950s and early 1960s as concerns grew about nuclear proliferation, the so-called n+1 problem.</w:t>
      </w:r>
    </w:p>
    <w:p w:rsidR="008C0C48" w:rsidRPr="006D49B9" w:rsidRDefault="008C0C48" w:rsidP="008C0C48">
      <w:r w:rsidRPr="006D49B9">
        <w:t>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p>
    <w:p w:rsidR="008C0C48" w:rsidRPr="006D49B9" w:rsidRDefault="008C0C48" w:rsidP="008C0C48">
      <w:r w:rsidRPr="006D49B9">
        <w:t>Some possibilities, however remote, do suggest themselves. For example, how might</w:t>
      </w:r>
    </w:p>
    <w:p w:rsidR="008C0C48" w:rsidRPr="006D49B9" w:rsidRDefault="008C0C48" w:rsidP="008C0C48">
      <w:r w:rsidRPr="006D49B9">
        <w:t>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 . some indication of where the nuclear material came from.”41</w:t>
      </w:r>
    </w:p>
    <w:p w:rsidR="008C0C48" w:rsidRPr="006D49B9" w:rsidRDefault="008C0C48" w:rsidP="008C0C48">
      <w:r w:rsidRPr="006D49B9">
        <w:t>Alternatively</w:t>
      </w:r>
      <w:r w:rsidRPr="006D49B9">
        <w:rPr>
          <w:rStyle w:val="StyleBoldUnderline"/>
        </w:rPr>
        <w:t>, if the act of nuclear terrorism came as a complete surprise, and American officials refused to believe that a terrorist group was fully responsible (or responsible at all) suspicion would shift immediately to state possessors.</w:t>
      </w:r>
      <w:r w:rsidRPr="006D49B9">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w:t>
      </w:r>
    </w:p>
    <w:p w:rsidR="008C0C48" w:rsidRPr="006D49B9" w:rsidRDefault="008C0C48" w:rsidP="008C0C48">
      <w:r w:rsidRPr="006D49B9">
        <w:t>In particular</w:t>
      </w:r>
      <w:r w:rsidRPr="006D49B9">
        <w:rPr>
          <w:rStyle w:val="StyleBoldUnderline"/>
        </w:rPr>
        <w:t>, if the</w:t>
      </w:r>
      <w:r w:rsidRPr="006D49B9">
        <w:t xml:space="preserve"> act of </w:t>
      </w:r>
      <w:r w:rsidRPr="006D49B9">
        <w:rPr>
          <w:rStyle w:val="StyleBoldUnderline"/>
        </w:rPr>
        <w:t>nuclear terrorism occurred against a backdrop of existing tension in Washington’s relations with Russia and/or China,</w:t>
      </w:r>
      <w:r w:rsidRPr="006D49B9">
        <w:t xml:space="preserve"> and at a time when threats had already been traded between these major powers, would </w:t>
      </w:r>
      <w:r w:rsidRPr="006D49B9">
        <w:rPr>
          <w:rStyle w:val="StyleBoldUnderline"/>
        </w:rPr>
        <w:t>officials</w:t>
      </w:r>
      <w:r w:rsidRPr="006D49B9">
        <w:t xml:space="preserve"> and political leaders not </w:t>
      </w:r>
      <w:r w:rsidRPr="006D49B9">
        <w:rPr>
          <w:rStyle w:val="StyleBoldUnderline"/>
        </w:rPr>
        <w:t>be tempted to assume the wors</w:t>
      </w:r>
      <w:r w:rsidRPr="006D49B9">
        <w:t>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p>
    <w:p w:rsidR="008C0C48" w:rsidRPr="006D49B9" w:rsidRDefault="008C0C48" w:rsidP="008C0C48">
      <w:r w:rsidRPr="006D49B9">
        <w:rPr>
          <w:rStyle w:val="StyleBoldUnderline"/>
        </w:rPr>
        <w:t>Washington’s early response to a terrorist nuclear attack on its own soil might</w:t>
      </w:r>
      <w:r w:rsidRPr="006D49B9">
        <w:t xml:space="preserve"> also </w:t>
      </w:r>
      <w:r w:rsidRPr="006D49B9">
        <w:rPr>
          <w:rStyle w:val="StyleBoldUnderline"/>
        </w:rPr>
        <w:t>raise the</w:t>
      </w:r>
      <w:r w:rsidRPr="006D49B9">
        <w:t xml:space="preserve"> possibility of an unwanted (and nuclear aided</w:t>
      </w:r>
      <w:r w:rsidRPr="006D49B9">
        <w:rPr>
          <w:rStyle w:val="StyleBoldUnderline"/>
        </w:rPr>
        <w:t>) confrontation with Russia and/or China</w:t>
      </w:r>
      <w:r w:rsidRPr="006D49B9">
        <w:t xml:space="preserve">. For example, in the noise and confusion during the immediate aftermath of the terrorist nuclear attack, the U.S. president might be expected to place the country’s armed forces, including its nuclear arsenal, on a higher stage of alert. In such a tense environment, </w:t>
      </w:r>
      <w:r w:rsidRPr="006D49B9">
        <w:rPr>
          <w:rStyle w:val="StyleBoldUnderline"/>
        </w:rPr>
        <w:t>when careful planning runs up against the friction of reality, it is just possible that Moscow and/or China might mistakenly read this as a sign of U.S. intentions to use force</w:t>
      </w:r>
      <w:r w:rsidRPr="006D49B9">
        <w:t xml:space="preserve"> (and possibly nuclear force) </w:t>
      </w:r>
      <w:r w:rsidRPr="006D49B9">
        <w:rPr>
          <w:rStyle w:val="StyleBoldUnderline"/>
        </w:rPr>
        <w:t>against them</w:t>
      </w:r>
      <w:r w:rsidRPr="006D49B9">
        <w:t xml:space="preserve">. In that situation, </w:t>
      </w:r>
      <w:r w:rsidRPr="006D49B9">
        <w:rPr>
          <w:rStyle w:val="StyleBoldUnderline"/>
        </w:rPr>
        <w:t>the temptations to preempt such actions might grow</w:t>
      </w:r>
      <w:r w:rsidRPr="006D49B9">
        <w:t>, although it must be admitted that any preemption would probably still meet with a devastating response.</w:t>
      </w:r>
    </w:p>
    <w:p w:rsidR="008C0C48" w:rsidRPr="006D49B9" w:rsidRDefault="008C0C48" w:rsidP="008C0C48">
      <w:r w:rsidRPr="006D49B9">
        <w:t xml:space="preserve">As part of its initial response to the act of nuclear terrorism (as discussed earlier) Washington might decide to order a significant conventional (or nuclear) retaliatory or disarming attack against the leadership of the terrorist group and/or states seen to support that group. Depending on the identity and especially the location of these targets, </w:t>
      </w:r>
      <w:r w:rsidRPr="006D49B9">
        <w:rPr>
          <w:rStyle w:val="StyleBoldUnderline"/>
        </w:rPr>
        <w:t>Russia and/or China might interpret such action as being far too close for their comfort, and potentially as an infringement on their spheres of influence</w:t>
      </w:r>
      <w:r w:rsidRPr="006D49B9">
        <w:t xml:space="preserve"> and even on their sovereignty. One far-fetched but perhaps not impossible scenario might stem from a judgment in Washington that some of the main aiders and a betters of the terrorist action resided somewhere such as Chechnya, perhaps in connection with what Allison claims is the “Chechen insurgents’ . . . long-standing interest in all things nuclear.”42 American pressure on that part of the world would almost certainly raise alarms in Moscow that might require a degree of advanced consultation from Washington that the latter found itself unable or unwilling to provide. </w:t>
      </w:r>
    </w:p>
    <w:p w:rsidR="008C0C48" w:rsidRPr="006D49B9" w:rsidRDefault="008C0C48" w:rsidP="008C0C48"/>
    <w:p w:rsidR="008C0C48" w:rsidRPr="006D49B9" w:rsidRDefault="008C0C48" w:rsidP="008C0C48">
      <w:pPr>
        <w:pStyle w:val="Heading4"/>
      </w:pPr>
      <w:r w:rsidRPr="006D49B9">
        <w:t xml:space="preserve">Scenario 2 is Stability </w:t>
      </w:r>
    </w:p>
    <w:p w:rsidR="008C0C48" w:rsidRPr="006D49B9" w:rsidRDefault="008C0C48" w:rsidP="008C0C48"/>
    <w:p w:rsidR="008C0C48" w:rsidRPr="006D49B9" w:rsidRDefault="008C0C48" w:rsidP="008C0C48">
      <w:pPr>
        <w:pStyle w:val="Heading4"/>
      </w:pPr>
      <w:r w:rsidRPr="006D49B9">
        <w:t>Economic growth key to Mexican stability</w:t>
      </w:r>
    </w:p>
    <w:p w:rsidR="008C0C48" w:rsidRPr="006D49B9" w:rsidRDefault="008C0C48" w:rsidP="008C0C48">
      <w:pPr>
        <w:rPr>
          <w:rStyle w:val="StyleStyleBold12pt"/>
        </w:rPr>
      </w:pPr>
      <w:r w:rsidRPr="006D49B9">
        <w:rPr>
          <w:rStyle w:val="StyleStyleBold12pt"/>
        </w:rPr>
        <w:t>Barnes, Baker Institute Bonner Baker Fellow, 11</w:t>
      </w:r>
    </w:p>
    <w:p w:rsidR="008C0C48" w:rsidRPr="006D49B9" w:rsidRDefault="008C0C48" w:rsidP="008C0C48">
      <w:r w:rsidRPr="006D49B9">
        <w:t xml:space="preserve">(Joe Barnes, April 29, 2011, James A. Baker Institute for Public Policy at Rice University, “Oil and U.S.-Mexico Bilateral Relations,” </w:t>
      </w:r>
      <w:hyperlink r:id="rId221" w:history="1">
        <w:r w:rsidRPr="006D49B9">
          <w:rPr>
            <w:rStyle w:val="Hyperlink"/>
          </w:rPr>
          <w:t>http://www.bakerinstitute.org/publications/EF-pub-BarnesBilateral-04292011.pdf</w:t>
        </w:r>
      </w:hyperlink>
      <w:r w:rsidRPr="006D49B9">
        <w:t>, accessed July 1, 2013, EK)</w:t>
      </w:r>
    </w:p>
    <w:p w:rsidR="008C0C48" w:rsidRPr="006D49B9" w:rsidRDefault="008C0C48" w:rsidP="008C0C48"/>
    <w:p w:rsidR="008C0C48" w:rsidRPr="006D49B9" w:rsidRDefault="008C0C48" w:rsidP="008C0C48">
      <w:pPr>
        <w:rPr>
          <w:b/>
          <w:bCs/>
          <w:u w:val="single"/>
        </w:rPr>
      </w:pPr>
      <w:r w:rsidRPr="006D49B9">
        <w:t xml:space="preserve">In summary, </w:t>
      </w:r>
      <w:r w:rsidRPr="006D49B9">
        <w:rPr>
          <w:rStyle w:val="StyleBoldUnderline"/>
        </w:rPr>
        <w:t>the slow decline of Mexican oil production</w:t>
      </w:r>
      <w:r w:rsidRPr="006D49B9">
        <w:t xml:space="preserve">, in and of itself, </w:t>
      </w:r>
      <w:r w:rsidRPr="006D49B9">
        <w:rPr>
          <w:rStyle w:val="StyleBoldUnderline"/>
        </w:rPr>
        <w:t>is unlikely to have a dramatic impact on international petroleum markets or prompt any dramatic response from the United States.</w:t>
      </w:r>
      <w:r w:rsidRPr="006D49B9">
        <w:t xml:space="preserve"> There is</w:t>
      </w:r>
      <w:r w:rsidRPr="006D49B9">
        <w:rPr>
          <w:rStyle w:val="StyleBoldUnderline"/>
        </w:rPr>
        <w:t>, however, one set of circumstances</w:t>
      </w:r>
      <w:r w:rsidRPr="006D49B9">
        <w:t xml:space="preserve"> which this </w:t>
      </w:r>
      <w:r w:rsidRPr="006D49B9">
        <w:rPr>
          <w:rStyle w:val="StyleBoldUnderline"/>
        </w:rPr>
        <w:t>decline would capture Washington’s attention. That is the extent to which it contributes to significant instability in Mexico.</w:t>
      </w:r>
    </w:p>
    <w:p w:rsidR="008C0C48" w:rsidRPr="006D49B9" w:rsidRDefault="008C0C48" w:rsidP="008C0C48">
      <w:pPr>
        <w:rPr>
          <w:b/>
          <w:bCs/>
          <w:u w:val="single"/>
        </w:rPr>
      </w:pPr>
      <w:r w:rsidRPr="006D49B9">
        <w:rPr>
          <w:rStyle w:val="StyleBoldUnderline"/>
        </w:rPr>
        <w:t>There is already a short- to medium-term risk of substantial instability in Mexico</w:t>
      </w:r>
      <w:r w:rsidRPr="006D49B9">
        <w:t xml:space="preserve">. As noted, the country is enduring extremely high levels of drug-related violence. </w:t>
      </w:r>
      <w:r w:rsidRPr="006D49B9">
        <w:rPr>
          <w:rStyle w:val="StyleBoldUnderline"/>
        </w:rPr>
        <w:t>Even if the Mexican government eventually succeeds in its efforts to suppress this violence, the process is likely to be expensive, bloody, and corrosive in terms of human rights. A period of feeble economic growth, combined with a fiscal crisis associated with a drop in revenues from Pemex, could create a “perfect storm” south of the border. If this were to occur, Washington would have no choice but to respond.</w:t>
      </w:r>
    </w:p>
    <w:p w:rsidR="008C0C48" w:rsidRPr="006D49B9" w:rsidRDefault="008C0C48" w:rsidP="008C0C48">
      <w:r w:rsidRPr="006D49B9">
        <w:t xml:space="preserve">In the longer-term, </w:t>
      </w:r>
      <w:r w:rsidRPr="006D49B9">
        <w:rPr>
          <w:rStyle w:val="StyleBoldUnderline"/>
        </w:rPr>
        <w:t>the United States has a clear interest in robust economic growth and fiscal sustainability in Mexico</w:t>
      </w:r>
      <w:r w:rsidRPr="006D49B9">
        <w:t>.34 There is at least one major example of the U.S. coming to Mexico’s aid in an economic emergency. In 1994, the United States extended US$20 billion in loan guarantees to Mexico when the peso collapsed, in large part to make U.S. creditors whole.35 Not least, a healthy Mexican economy would reduce the flow of illegal immigration to the United States. To the extent that prospects for such growth and sustainability are enhanced by reform of Pemex</w:t>
      </w:r>
      <w:r w:rsidRPr="006D49B9">
        <w:rPr>
          <w:rStyle w:val="StyleBoldUnderline"/>
        </w:rPr>
        <w:t>, the United States should be supportive</w:t>
      </w:r>
      <w:r w:rsidRPr="006D49B9">
        <w:t xml:space="preserve">. It might be best, in terms of U.S. economic and commercial interests, were Pemex to be fully privatized, but </w:t>
      </w:r>
      <w:r w:rsidRPr="006D49B9">
        <w:rPr>
          <w:rStyle w:val="StyleBoldUnderline"/>
        </w:rPr>
        <w:t>even partial reforms would be welcome</w:t>
      </w:r>
      <w:r w:rsidRPr="006D49B9">
        <w:t xml:space="preserve">. Not all national oil companies are created equal: Pemex’s development into something like Norway’s Statol would mark an important improvement.36 </w:t>
      </w:r>
    </w:p>
    <w:p w:rsidR="008C0C48" w:rsidRPr="006D49B9" w:rsidRDefault="008C0C48" w:rsidP="008C0C48"/>
    <w:p w:rsidR="008C0C48" w:rsidRPr="006D49B9" w:rsidRDefault="008C0C48" w:rsidP="008C0C48">
      <w:pPr>
        <w:pStyle w:val="Heading4"/>
        <w:rPr>
          <w:rStyle w:val="StyleStyleBold12pt"/>
          <w:rFonts w:cs="Times New Roman"/>
          <w:b/>
        </w:rPr>
      </w:pPr>
      <w:r w:rsidRPr="006D49B9">
        <w:rPr>
          <w:rStyle w:val="StyleStyleBold12pt"/>
          <w:rFonts w:cs="Times New Roman"/>
          <w:b/>
        </w:rPr>
        <w:t>Unstable governments cause a laundry list of huge impacts</w:t>
      </w:r>
    </w:p>
    <w:p w:rsidR="008C0C48" w:rsidRPr="006D49B9" w:rsidRDefault="008C0C48" w:rsidP="008C0C48">
      <w:pPr>
        <w:rPr>
          <w:rStyle w:val="StyleStyleBold12pt"/>
        </w:rPr>
      </w:pPr>
      <w:r w:rsidRPr="006D49B9">
        <w:rPr>
          <w:rStyle w:val="StyleStyleBold12pt"/>
        </w:rPr>
        <w:t>Manwaring, Professor of Military Strategy, 5</w:t>
      </w:r>
    </w:p>
    <w:p w:rsidR="008C0C48" w:rsidRPr="006D49B9" w:rsidRDefault="008C0C48" w:rsidP="008C0C48">
      <w:r w:rsidRPr="006D49B9">
        <w:t xml:space="preserve"> [Max G., retired army colonel and former member of Defense Intelligence Agency, “Venezuela's Hugo Chavez, Bolivarian Socialism, and Asymmetric Warfare,” p. 22-23, </w:t>
      </w:r>
      <w:hyperlink r:id="rId222" w:history="1">
        <w:r w:rsidRPr="006D49B9">
          <w:rPr>
            <w:rStyle w:val="Hyperlink"/>
          </w:rPr>
          <w:t>http://www.strategicstudiesinstitute.army.mil/pdffiles/pub628.pdf</w:t>
        </w:r>
      </w:hyperlink>
      <w:r w:rsidRPr="006D49B9">
        <w:t>, accessed 7/1/13, MC]</w:t>
      </w:r>
    </w:p>
    <w:p w:rsidR="008C0C48" w:rsidRPr="006D49B9" w:rsidRDefault="008C0C48" w:rsidP="008C0C48">
      <w:pPr>
        <w:rPr>
          <w:rStyle w:val="StyleBoldUnderline"/>
        </w:rPr>
      </w:pPr>
    </w:p>
    <w:p w:rsidR="008C0C48" w:rsidRPr="006D49B9" w:rsidRDefault="008C0C48" w:rsidP="008C0C48">
      <w:r w:rsidRPr="006D49B9">
        <w:rPr>
          <w:rStyle w:val="StyleBoldUnderline"/>
        </w:rPr>
        <w:t>President Chávez</w:t>
      </w:r>
      <w:r w:rsidRPr="006D49B9">
        <w:t xml:space="preserve"> also </w:t>
      </w:r>
      <w:r w:rsidRPr="006D49B9">
        <w:rPr>
          <w:rStyle w:val="StyleBoldUnderline"/>
        </w:rPr>
        <w:t>understands</w:t>
      </w:r>
      <w:r w:rsidRPr="006D49B9">
        <w:t xml:space="preserve"> that </w:t>
      </w:r>
      <w:r w:rsidRPr="006D49B9">
        <w:rPr>
          <w:rStyle w:val="StyleBoldUnderline"/>
        </w:rPr>
        <w:t>the process leading to state failure</w:t>
      </w:r>
      <w:r w:rsidRPr="006D49B9">
        <w:t xml:space="preserve"> is the most dangerous long-term security challenge facing the global community today. The argument in general is that failing and</w:t>
      </w:r>
      <w:r w:rsidRPr="006D49B9">
        <w:rPr>
          <w:rStyle w:val="StyleBoldUnderline"/>
        </w:rPr>
        <w:t xml:space="preserve"> failed state status is the breeding ground for instability, criminality, insurgency, regional conflict, and terrorism</w:t>
      </w:r>
      <w:r w:rsidRPr="006D49B9">
        <w:t xml:space="preserve">. These conditions </w:t>
      </w:r>
      <w:r w:rsidRPr="006D49B9">
        <w:rPr>
          <w:rStyle w:val="StyleBoldUnderline"/>
        </w:rPr>
        <w:t>breed massive humanitarian disasters and major refugee flows</w:t>
      </w:r>
      <w:r w:rsidRPr="006D49B9">
        <w:t xml:space="preserve">. They can </w:t>
      </w:r>
      <w:r w:rsidRPr="006D49B9">
        <w:rPr>
          <w:rStyle w:val="StyleBoldUnderline"/>
        </w:rPr>
        <w:t>host “evil” networks</w:t>
      </w:r>
      <w:r w:rsidRPr="006D49B9">
        <w:t xml:space="preserve"> of all kinds, whether they involve </w:t>
      </w:r>
      <w:r w:rsidRPr="006D49B9">
        <w:rPr>
          <w:rStyle w:val="StyleBoldUnderline"/>
        </w:rPr>
        <w:t>criminal business enterprise, narco-trafficking</w:t>
      </w:r>
      <w:r w:rsidRPr="006D49B9">
        <w:t xml:space="preserve">, or some form of ideological crusade such as Bolivarianismo. More specifically, these conditions </w:t>
      </w:r>
      <w:r w:rsidRPr="006D49B9">
        <w:rPr>
          <w:rStyle w:val="StyleBoldUnderline"/>
        </w:rPr>
        <w:t>spawn</w:t>
      </w:r>
      <w:r w:rsidRPr="006D49B9">
        <w:t xml:space="preserve"> all kinds of things people in general do not like such as </w:t>
      </w:r>
      <w:r w:rsidRPr="006D49B9">
        <w:rPr>
          <w:rStyle w:val="StyleBoldUnderline"/>
        </w:rPr>
        <w:t>murder, kidnapping, corruption, intimidation, and destruction of infrastructure</w:t>
      </w:r>
      <w:r w:rsidRPr="006D49B9">
        <w:t xml:space="preserve">. These means of </w:t>
      </w:r>
      <w:r w:rsidRPr="006D49B9">
        <w:rPr>
          <w:rStyle w:val="StyleBoldUnderline"/>
        </w:rPr>
        <w:t>coercion and persuasion</w:t>
      </w:r>
      <w:r w:rsidRPr="006D49B9">
        <w:t xml:space="preserve"> can </w:t>
      </w:r>
      <w:r w:rsidRPr="006D49B9">
        <w:rPr>
          <w:rStyle w:val="StyleBoldUnderline"/>
        </w:rPr>
        <w:t>spawn</w:t>
      </w:r>
      <w:r w:rsidRPr="006D49B9">
        <w:t xml:space="preserve"> further </w:t>
      </w:r>
      <w:r w:rsidRPr="006D49B9">
        <w:rPr>
          <w:rStyle w:val="StyleBoldUnderline"/>
        </w:rPr>
        <w:t>human rights violations, torture, poverty, starvation, disease</w:t>
      </w:r>
      <w:r w:rsidRPr="006D49B9">
        <w:t xml:space="preserve">, the </w:t>
      </w:r>
      <w:r w:rsidRPr="006D49B9">
        <w:rPr>
          <w:rStyle w:val="StyleBoldUnderline"/>
        </w:rPr>
        <w:t>recruitment</w:t>
      </w:r>
      <w:r w:rsidRPr="006D49B9">
        <w:t xml:space="preserve"> and use </w:t>
      </w:r>
      <w:r w:rsidRPr="006D49B9">
        <w:rPr>
          <w:rStyle w:val="StyleBoldUnderline"/>
        </w:rPr>
        <w:t>of child soldiers</w:t>
      </w:r>
      <w:r w:rsidRPr="006D49B9">
        <w:t xml:space="preserve">, </w:t>
      </w:r>
      <w:r w:rsidRPr="006D49B9">
        <w:rPr>
          <w:rStyle w:val="StyleBoldUnderline"/>
        </w:rPr>
        <w:t>trafficking</w:t>
      </w:r>
      <w:r w:rsidRPr="006D49B9">
        <w:t xml:space="preserve"> in </w:t>
      </w:r>
      <w:r w:rsidRPr="006D49B9">
        <w:rPr>
          <w:rStyle w:val="StyleBoldUnderline"/>
        </w:rPr>
        <w:t>women and body parts</w:t>
      </w:r>
      <w:r w:rsidRPr="006D49B9">
        <w:t xml:space="preserve">, </w:t>
      </w:r>
      <w:r w:rsidRPr="006D49B9">
        <w:rPr>
          <w:rStyle w:val="StyleBoldUnderline"/>
        </w:rPr>
        <w:t>trafficking and proliferation of conventional weapons systems and WMD</w:t>
      </w:r>
      <w:r w:rsidRPr="006D49B9">
        <w:t xml:space="preserve">, </w:t>
      </w:r>
      <w:r w:rsidRPr="006D49B9">
        <w:rPr>
          <w:rStyle w:val="StyleBoldUnderline"/>
        </w:rPr>
        <w:t>genocide, ethnic cleansing, warlordism, and criminal anarchy</w:t>
      </w:r>
      <w:r w:rsidRPr="006D49B9">
        <w:t xml:space="preserve">. At the same time, these actions are usually unconfined and spill over into regional syndromes of poverty, destabilization, and conflict.62 </w:t>
      </w:r>
    </w:p>
    <w:p w:rsidR="008C0C48" w:rsidRPr="006D49B9" w:rsidRDefault="008C0C48" w:rsidP="008C0C48">
      <w:r w:rsidRPr="006D49B9">
        <w:t xml:space="preserve">Peru’s Sendero Luminoso calls violent and destructive activities that facilitate the processes of state failure “armed propaganda.” </w:t>
      </w:r>
      <w:r w:rsidRPr="006D49B9">
        <w:rPr>
          <w:rStyle w:val="StyleBoldUnderline"/>
        </w:rPr>
        <w:t>Drug cartels</w:t>
      </w:r>
      <w:r w:rsidRPr="006D49B9">
        <w:t xml:space="preserve"> operating throughout the Andean Ridge of South America and elsewhere </w:t>
      </w:r>
      <w:r w:rsidRPr="006D49B9">
        <w:rPr>
          <w:rStyle w:val="StyleBoldUnderline"/>
        </w:rPr>
        <w:t>call these activities “business incentives</w:t>
      </w:r>
      <w:r w:rsidRPr="006D49B9">
        <w:t xml:space="preserve">.”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6D49B9">
        <w:rPr>
          <w:rStyle w:val="StyleBoldUnderline"/>
        </w:rPr>
        <w:t>instability and the threat of</w:t>
      </w:r>
      <w:r w:rsidRPr="006D49B9">
        <w:t xml:space="preserve"> subverting or </w:t>
      </w:r>
      <w:r w:rsidRPr="006D49B9">
        <w:rPr>
          <w:rStyle w:val="StyleBoldUnderline"/>
        </w:rPr>
        <w:t>destroying</w:t>
      </w:r>
      <w:r w:rsidRPr="006D49B9">
        <w:t xml:space="preserve"> such a </w:t>
      </w:r>
      <w:r w:rsidRPr="006D49B9">
        <w:rPr>
          <w:rStyle w:val="StyleBoldUnderline"/>
        </w:rPr>
        <w:t>government are real</w:t>
      </w:r>
      <w:r w:rsidRPr="006D49B9">
        <w:t xml:space="preserve">.64 </w:t>
      </w:r>
    </w:p>
    <w:p w:rsidR="008C0C48" w:rsidRPr="006D49B9" w:rsidRDefault="008C0C48" w:rsidP="008C0C48">
      <w:r w:rsidRPr="006D49B9">
        <w:t xml:space="preserve">But failing and failed states simply do not go away. Virtually 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 In connection with the creation of new people’s democracies, one can rest assured that Chávez and his Bolivarian populist allies will be available to provide money, arms, and leadership at any given opportunity. And, of course, the longer </w:t>
      </w:r>
      <w:r w:rsidRPr="006D49B9">
        <w:rPr>
          <w:rStyle w:val="StyleBoldUnderline"/>
        </w:rPr>
        <w:t>dysfunctional</w:t>
      </w:r>
      <w:r w:rsidRPr="006D49B9">
        <w:t>, rogue, criminal, and narco-</w:t>
      </w:r>
      <w:r w:rsidRPr="006D49B9">
        <w:rPr>
          <w:rStyle w:val="StyleBoldUnderline"/>
        </w:rPr>
        <w:t>states</w:t>
      </w:r>
      <w:r w:rsidRPr="006D49B9">
        <w:t xml:space="preserve"> and people’s democracies persist, the more they and their associated problems </w:t>
      </w:r>
      <w:r w:rsidRPr="006D49B9">
        <w:rPr>
          <w:rStyle w:val="StyleBoldUnderline"/>
        </w:rPr>
        <w:t>endanger global security, peace, and prosperity</w:t>
      </w:r>
      <w:r w:rsidRPr="006D49B9">
        <w:t>.65</w:t>
      </w:r>
    </w:p>
    <w:p w:rsidR="008C0C48" w:rsidRPr="006D49B9" w:rsidRDefault="008C0C48" w:rsidP="008C0C48"/>
    <w:p w:rsidR="008C0C48" w:rsidRPr="006D49B9" w:rsidRDefault="008C0C48" w:rsidP="008C0C48"/>
    <w:p w:rsidR="008C0C48" w:rsidRPr="006D49B9" w:rsidRDefault="008C0C48" w:rsidP="008C0C48"/>
    <w:p w:rsidR="008C0C48" w:rsidRPr="006D49B9" w:rsidRDefault="008C0C48" w:rsidP="008C0C48">
      <w:pPr>
        <w:pStyle w:val="Heading3"/>
      </w:pPr>
      <w:r w:rsidRPr="006D49B9">
        <w:t>Energy Key – Spillover</w:t>
      </w:r>
    </w:p>
    <w:p w:rsidR="008C0C48" w:rsidRPr="006D49B9" w:rsidRDefault="008C0C48" w:rsidP="008C0C48">
      <w:pPr>
        <w:pStyle w:val="Heading4"/>
      </w:pPr>
      <w:r w:rsidRPr="006D49B9">
        <w:t>Hydrocarbon development bolsters revenue – which spills over to bolster other sectors</w:t>
      </w:r>
    </w:p>
    <w:p w:rsidR="008C0C48" w:rsidRPr="006D49B9" w:rsidRDefault="008C0C48" w:rsidP="008C0C48">
      <w:pPr>
        <w:rPr>
          <w:rStyle w:val="StyleStyleBold12pt"/>
        </w:rPr>
      </w:pPr>
      <w:r w:rsidRPr="006D49B9">
        <w:rPr>
          <w:rStyle w:val="StyleStyleBold12pt"/>
        </w:rPr>
        <w:t>Mills, Adjunct Fellow, Manhattan Institute, 12</w:t>
      </w:r>
    </w:p>
    <w:p w:rsidR="008C0C48" w:rsidRPr="006D49B9" w:rsidRDefault="008C0C48" w:rsidP="008C0C48">
      <w:pPr>
        <w:rPr>
          <w:rFonts w:eastAsia="Times New Roman"/>
        </w:rPr>
      </w:pPr>
      <w:r w:rsidRPr="006D49B9">
        <w:t xml:space="preserve">(Mark P. </w:t>
      </w:r>
      <w:r w:rsidRPr="006D49B9">
        <w:rPr>
          <w:rFonts w:eastAsia="Times New Roman"/>
        </w:rPr>
        <w:t xml:space="preserve">is an adjunct fellow of the Manhattan Institute and founder and CEO of the Digital Power Group, a tech-centric capital advisory group. He was the cofounder and former chief tech strategist for Digital Power Capital, a boutique venture fund. Mills cofounded and served as chairman and CTO of ICx Technologies, helping take it public in a 2007 IPO. He is a member of the advisory council of the McCormick School of Engineering and Applied Science at Northwestern University and serves on the board of directors of the Marshall Institute., 7/1/12, The Manhattan Institute for Policy Research, “Unleashing the North American Energy Colossus: Hydrocarbons can Fuel Growth and Prosperity,” </w:t>
      </w:r>
      <w:hyperlink r:id="rId223" w:history="1">
        <w:r w:rsidRPr="006D49B9">
          <w:rPr>
            <w:rStyle w:val="Hyperlink"/>
            <w:rFonts w:eastAsia="Times New Roman"/>
          </w:rPr>
          <w:t>http://www.manhattan-institute.org/html/pgi_01.htm</w:t>
        </w:r>
      </w:hyperlink>
      <w:r w:rsidRPr="006D49B9">
        <w:rPr>
          <w:rFonts w:eastAsia="Times New Roman"/>
        </w:rPr>
        <w:t>, Accessed: 6/24/13, LPS.)</w:t>
      </w:r>
    </w:p>
    <w:p w:rsidR="008C0C48" w:rsidRPr="006D49B9" w:rsidRDefault="008C0C48" w:rsidP="008C0C48"/>
    <w:p w:rsidR="008C0C48" w:rsidRPr="006D49B9" w:rsidRDefault="008C0C48" w:rsidP="008C0C48">
      <w:pPr>
        <w:rPr>
          <w:rStyle w:val="StyleBoldUnderline"/>
        </w:rPr>
      </w:pPr>
      <w:r w:rsidRPr="006D49B9">
        <w:rPr>
          <w:rStyle w:val="StyleBoldUnderline"/>
        </w:rPr>
        <w:t>The United States,</w:t>
      </w:r>
      <w:r w:rsidRPr="006D49B9">
        <w:t xml:space="preserve"> Canada, </w:t>
      </w:r>
      <w:r w:rsidRPr="006D49B9">
        <w:rPr>
          <w:rStyle w:val="StyleBoldUnderline"/>
        </w:rPr>
        <w:t xml:space="preserve">and Mexico are awash in hydrocarbon resources: oil, natural gas, and coal. </w:t>
      </w:r>
      <w:r w:rsidRPr="006D49B9">
        <w:t xml:space="preserve">The total North American hydrocarbon resource base is more than four times greater than all the resources extant in the Middle East. </w:t>
      </w:r>
      <w:r w:rsidRPr="006D49B9">
        <w:rPr>
          <w:rStyle w:val="Emphasis"/>
        </w:rPr>
        <w:t>And the United States alone is now the fastest-growing producer of oil and natural gas in the world.</w:t>
      </w:r>
      <w:r w:rsidRPr="006D49B9">
        <w:rPr>
          <w:rStyle w:val="Emphasis"/>
          <w:sz w:val="12"/>
        </w:rPr>
        <w:t xml:space="preserve">¶ </w:t>
      </w:r>
      <w:r w:rsidRPr="006D49B9">
        <w:rPr>
          <w:rStyle w:val="StyleBoldUnderline"/>
        </w:rPr>
        <w:t xml:space="preserve">The recent growth in hydrocarbons production has already generated hundreds of thousands of jobs </w:t>
      </w:r>
      <w:r w:rsidRPr="006D49B9">
        <w:t xml:space="preserve">and billions in local tax receipts by unlocking billions of barrels of oil and natural gas in the hydrocarbon-dense shales of North Dakota, Ohio, Pennsylvania, Texas, and several other states, as well as the vast resources of Canada’s oil sands. </w:t>
      </w:r>
      <w:r w:rsidRPr="006D49B9">
        <w:rPr>
          <w:sz w:val="12"/>
        </w:rPr>
        <w:t xml:space="preserve">¶ </w:t>
      </w:r>
      <w:r w:rsidRPr="006D49B9">
        <w:rPr>
          <w:rStyle w:val="Emphasis"/>
        </w:rPr>
        <w:t>It is time to appreciate the staggering potential economic and geopolitical benefits that facilitating the development of these resources can bring to the United States</w:t>
      </w:r>
      <w:r w:rsidRPr="006D49B9">
        <w:rPr>
          <w:rStyle w:val="StyleBoldUnderline"/>
        </w:rPr>
        <w:t>. It is no overstatement to say that jobs related to extraction, transport, and trade of hydrocarbons can awaken the United States from its economic doldrums</w:t>
      </w:r>
      <w:r w:rsidRPr="006D49B9">
        <w:t xml:space="preserve"> </w:t>
      </w:r>
      <w:r w:rsidRPr="006D49B9">
        <w:rPr>
          <w:rStyle w:val="StyleBoldUnderline"/>
        </w:rPr>
        <w:t>and produce revenue such that key national needs can be met—including renewal of infrastructure and investment in scientific research.</w:t>
      </w:r>
    </w:p>
    <w:p w:rsidR="008C0C48" w:rsidRPr="006D49B9" w:rsidRDefault="008C0C48" w:rsidP="008C0C48"/>
    <w:p w:rsidR="008C0C48" w:rsidRPr="006D49B9" w:rsidRDefault="008C0C48" w:rsidP="008C0C48"/>
    <w:p w:rsidR="008C0C48" w:rsidRPr="006D49B9" w:rsidRDefault="008C0C48" w:rsidP="008C0C48">
      <w:pPr>
        <w:pStyle w:val="Heading4"/>
      </w:pPr>
      <w:r w:rsidRPr="006D49B9">
        <w:t>Hyrdrocarbon development has a ripple effect throughout the economy</w:t>
      </w:r>
    </w:p>
    <w:p w:rsidR="008C0C48" w:rsidRPr="006D49B9" w:rsidRDefault="008C0C48" w:rsidP="008C0C48">
      <w:pPr>
        <w:rPr>
          <w:b/>
        </w:rPr>
      </w:pPr>
      <w:r w:rsidRPr="006D49B9">
        <w:rPr>
          <w:b/>
        </w:rPr>
        <w:t>Mills, Manhattan Institute fellow, 12</w:t>
      </w:r>
    </w:p>
    <w:p w:rsidR="008C0C48" w:rsidRPr="006D49B9" w:rsidRDefault="008C0C48" w:rsidP="008C0C48">
      <w:r w:rsidRPr="006D49B9">
        <w:t xml:space="preserve">(Mark P. </w:t>
      </w:r>
      <w:r w:rsidRPr="006D49B9">
        <w:rPr>
          <w:rFonts w:eastAsia="Times New Roman"/>
        </w:rPr>
        <w:t xml:space="preserve">is an adjunct fellow of the Manhattan Institute and founder and CEO of the Digital Power Group, a tech-centric capital advisory group. He was the cofounder and former chief tech strategist for Digital Power Capital, a boutique venture fund. Mills cofounded and served as chairman and CTO of ICx Technologies, helping take it public in a 2007 IPO. He is a member of the advisory council of the McCormick School of Engineering and Applied Science at Northwestern University and serves on the board of directors of the Marshall Institute., 7/1/12, The Manhattan Institute for Policy Research, “Unleashing the North American Energy Colossus: Hydrocarbons can Fuel Growth and Prosperity,” </w:t>
      </w:r>
      <w:hyperlink r:id="rId224" w:history="1">
        <w:r w:rsidRPr="006D49B9">
          <w:rPr>
            <w:rStyle w:val="Hyperlink"/>
            <w:rFonts w:eastAsia="Times New Roman"/>
          </w:rPr>
          <w:t>http://www.manhattan-institute.org/html/pgi_01.htm</w:t>
        </w:r>
      </w:hyperlink>
      <w:r w:rsidRPr="006D49B9">
        <w:rPr>
          <w:rFonts w:eastAsia="Times New Roman"/>
        </w:rPr>
        <w:t>, Accessed: 6/24/13, LPS.)</w:t>
      </w:r>
    </w:p>
    <w:p w:rsidR="008C0C48" w:rsidRPr="006D49B9" w:rsidRDefault="008C0C48" w:rsidP="008C0C48">
      <w:pPr>
        <w:rPr>
          <w:rStyle w:val="StyleBoldUnderline"/>
        </w:rPr>
      </w:pPr>
    </w:p>
    <w:p w:rsidR="008C0C48" w:rsidRPr="006D49B9" w:rsidRDefault="008C0C48" w:rsidP="008C0C48">
      <w:pPr>
        <w:rPr>
          <w:rStyle w:val="Emphasis"/>
        </w:rPr>
      </w:pPr>
      <w:r w:rsidRPr="006D49B9">
        <w:rPr>
          <w:rStyle w:val="StyleBoldUnderline"/>
        </w:rPr>
        <w:t>An affirmative policy to expand extraction and export capabilities for all hydrocarbons over the next two decades could yield as much as $7 trillion of value to the North American economy, with $5 trillion of that accruing to the United States</w:t>
      </w:r>
      <w:r w:rsidRPr="006D49B9">
        <w:t xml:space="preserve">, including generating $1–$2 trillion in tax receipts to federal and local governments. </w:t>
      </w:r>
      <w:r w:rsidRPr="006D49B9">
        <w:rPr>
          <w:rStyle w:val="StyleBoldUnderline"/>
        </w:rPr>
        <w:t xml:space="preserve">Such a policy would also create millions of jobs </w:t>
      </w:r>
      <w:r w:rsidRPr="006D49B9">
        <w:rPr>
          <w:rStyle w:val="Emphasis"/>
        </w:rPr>
        <w:t>rippling throughout the economy</w:t>
      </w:r>
      <w:r w:rsidRPr="006D49B9">
        <w:rPr>
          <w:rStyle w:val="StyleBoldUnderline"/>
        </w:rPr>
        <w:t>.</w:t>
      </w:r>
      <w:r w:rsidRPr="006D49B9">
        <w:t xml:space="preserve"> </w:t>
      </w:r>
      <w:r w:rsidRPr="006D49B9">
        <w:rPr>
          <w:rStyle w:val="StyleBoldUnderline"/>
        </w:rPr>
        <w:t>While it would require substantial capital investment, essentially all of that would come from the private sector.</w:t>
      </w:r>
      <w:r w:rsidRPr="006D49B9">
        <w:rPr>
          <w:rStyle w:val="Emphasis"/>
        </w:rPr>
        <w:t xml:space="preserve"> </w:t>
      </w:r>
    </w:p>
    <w:p w:rsidR="008C0C48" w:rsidRPr="006D49B9" w:rsidRDefault="008C0C48" w:rsidP="008C0C48">
      <w:r w:rsidRPr="006D49B9">
        <w:t>The underlying paradigms embedded in American energy policy and regulatory structures are anchored in the idea of shortages and import dependence. A complete reversal in thinking is needed to orient North America around hydrocarbon abundance—and exports.</w:t>
      </w:r>
    </w:p>
    <w:p w:rsidR="008C0C48" w:rsidRPr="006D49B9" w:rsidRDefault="008C0C48" w:rsidP="008C0C48">
      <w:r w:rsidRPr="006D49B9">
        <w:rPr>
          <w:rStyle w:val="StyleBoldUnderline"/>
        </w:rPr>
        <w:t>In collaboration with</w:t>
      </w:r>
      <w:r w:rsidRPr="006D49B9">
        <w:t xml:space="preserve"> Canada and </w:t>
      </w:r>
      <w:r w:rsidRPr="006D49B9">
        <w:rPr>
          <w:rStyle w:val="StyleBoldUnderline"/>
        </w:rPr>
        <w:t xml:space="preserve">Mexico, the United States could—and should—forge a </w:t>
      </w:r>
      <w:r w:rsidRPr="006D49B9">
        <w:rPr>
          <w:rStyle w:val="Emphasis"/>
        </w:rPr>
        <w:t>broad pro-development, pro-export policy to realize the benefits of our hydrocarbon resources. Such a policy could lead to North America becoming the largest supplier of fuel to the world by 2030.</w:t>
      </w:r>
      <w:r w:rsidRPr="006D49B9">
        <w:t xml:space="preserve"> For the U.S., the single most effective policy change would be to emulate Canada’s solution for permitting major energy projects: create a one-portal, one-permit federal policy for all permits.</w:t>
      </w:r>
    </w:p>
    <w:p w:rsidR="008C0C48" w:rsidRPr="006D49B9" w:rsidRDefault="008C0C48" w:rsidP="008C0C48"/>
    <w:p w:rsidR="008C0C48" w:rsidRPr="006D49B9" w:rsidRDefault="008C0C48" w:rsidP="008C0C48">
      <w:pPr>
        <w:pStyle w:val="Heading4"/>
      </w:pPr>
      <w:r w:rsidRPr="006D49B9">
        <w:t>Mexico has large untapped capacity – Pemex can act as a lever of development for the economy</w:t>
      </w:r>
    </w:p>
    <w:p w:rsidR="008C0C48" w:rsidRPr="006D49B9" w:rsidRDefault="008C0C48" w:rsidP="008C0C48">
      <w:pPr>
        <w:rPr>
          <w:rFonts w:ascii="Cambria" w:hAnsi="Cambria"/>
          <w:b/>
        </w:rPr>
      </w:pPr>
      <w:r w:rsidRPr="006D49B9">
        <w:rPr>
          <w:rStyle w:val="StyleStyleBold12pt"/>
        </w:rPr>
        <w:t>Luhnow, Wall Street Journal’s Bureau Chief in Latin American 2/13/13</w:t>
      </w:r>
      <w:r w:rsidRPr="006D49B9">
        <w:rPr>
          <w:rFonts w:ascii="Cambria" w:hAnsi="Cambria"/>
          <w:b/>
        </w:rPr>
        <w:t xml:space="preserve"> </w:t>
      </w:r>
    </w:p>
    <w:p w:rsidR="008C0C48" w:rsidRPr="006D49B9" w:rsidRDefault="008C0C48" w:rsidP="008C0C48">
      <w:r w:rsidRPr="006D49B9">
        <w:t xml:space="preserve">[David, 2-13-13, Wall Street Journal, “Mexico Moves on Energy in Economic Reset”, &lt;http://online.wsj.com/article/SB10001424127887324162304578302343638712694.html&gt;, </w:t>
      </w:r>
      <w:r w:rsidRPr="006D49B9">
        <w:rPr>
          <w:rFonts w:ascii="Cambria" w:hAnsi="Cambria"/>
        </w:rPr>
        <w:t>accessed</w:t>
      </w:r>
      <w:r w:rsidRPr="006D49B9">
        <w:t xml:space="preserve"> 6-23-13, HG]</w:t>
      </w:r>
    </w:p>
    <w:p w:rsidR="008C0C48" w:rsidRPr="006D49B9" w:rsidRDefault="008C0C48" w:rsidP="008C0C48"/>
    <w:p w:rsidR="008C0C48" w:rsidRPr="006D49B9" w:rsidRDefault="008C0C48" w:rsidP="008C0C48">
      <w:r w:rsidRPr="006D49B9">
        <w:t xml:space="preserve">An explosion at a Pemex office building at the company's Mexico City headquarters last month killed 37 workers. The company said the blast was caused by a buildup of methane in the building's cellar, but doesn't yet know what caused the gas to accumulate. The investigation, led by the country's attorney general's office, will take a few more weeks, Mr. </w:t>
      </w:r>
      <w:r w:rsidRPr="006D49B9">
        <w:rPr>
          <w:rStyle w:val="StyleBoldUnderline"/>
        </w:rPr>
        <w:t>Lozoya said</w:t>
      </w:r>
      <w:r w:rsidRPr="006D49B9">
        <w:t>. "We are in mourning, but</w:t>
      </w:r>
      <w:r w:rsidRPr="006D49B9">
        <w:rPr>
          <w:rStyle w:val="StyleBoldUnderline"/>
        </w:rPr>
        <w:t xml:space="preserve"> we're standing and looking forward, and working on our modernization plans," </w:t>
      </w:r>
      <w:r w:rsidRPr="006D49B9">
        <w:t xml:space="preserve">said the executive, who is the grandson of a revolutionary general and politician. </w:t>
      </w:r>
      <w:r w:rsidRPr="006D49B9">
        <w:rPr>
          <w:rStyle w:val="StyleBoldUnderline"/>
        </w:rPr>
        <w:t>He pointed to the shale-gas revolution in the U.S., along with deep-water and heavy oil, as examples of how Mexico can benefit from new technologies that boost energy output, lower prices and create jobs.</w:t>
      </w:r>
      <w:r w:rsidRPr="006D49B9">
        <w:t xml:space="preserve"> </w:t>
      </w:r>
    </w:p>
    <w:p w:rsidR="008C0C48" w:rsidRPr="006D49B9" w:rsidRDefault="008C0C48" w:rsidP="008C0C48">
      <w:pPr>
        <w:rPr>
          <w:rStyle w:val="StyleBoldUnderline"/>
        </w:rPr>
      </w:pPr>
      <w:r w:rsidRPr="006D49B9">
        <w:rPr>
          <w:rStyle w:val="StyleBoldUnderline"/>
        </w:rPr>
        <w:t xml:space="preserve">Mexico may hold the world's fourth-biggest reserves of shale gas, according to the U.S. government. But Pemex has drilled only a few wells and not produced any gas. "Mexico ought to be producing more of its own gas, and eventually exporting it," </w:t>
      </w:r>
      <w:r w:rsidRPr="006D49B9">
        <w:t xml:space="preserve">Mr. Lozoya, a lawyer and economist who got his master's degree in public policy at Harvard said. </w:t>
      </w:r>
      <w:r w:rsidRPr="006D49B9">
        <w:rPr>
          <w:rStyle w:val="StyleBoldUnderline"/>
        </w:rPr>
        <w:t xml:space="preserve">"Clearly the geology that you have in some parts of the U.S. extends into Mexican territory. So it's a matter of just investing and getting it done." </w:t>
      </w:r>
      <w:r w:rsidRPr="006D49B9">
        <w:t>Mr.</w:t>
      </w:r>
      <w:r w:rsidRPr="006D49B9">
        <w:rPr>
          <w:rStyle w:val="StyleBoldUnderline"/>
        </w:rPr>
        <w:t xml:space="preserve"> Lozoya also envisions </w:t>
      </w:r>
      <w:r w:rsidRPr="006D49B9">
        <w:rPr>
          <w:rStyle w:val="Emphasis"/>
        </w:rPr>
        <w:t>Pemex acting as a lever of development for the economy</w:t>
      </w:r>
      <w:r w:rsidRPr="006D49B9">
        <w:rPr>
          <w:rStyle w:val="StyleBoldUnderline"/>
        </w:rPr>
        <w:t xml:space="preserve">, spurring the development of a stronger oil service sector and promote new industries like ethanol. </w:t>
      </w:r>
    </w:p>
    <w:p w:rsidR="008C0C48" w:rsidRPr="006D49B9" w:rsidRDefault="008C0C48" w:rsidP="008C0C48">
      <w:r w:rsidRPr="006D49B9">
        <w:rPr>
          <w:rStyle w:val="StyleBoldUnderline"/>
        </w:rPr>
        <w:t xml:space="preserve">"It is important we support medium-size companies, together with programs from national development banks, so they can access credit and be suppliers to Pemex, and make sure over the next few years that we develop a strong oil-servicing industry in Mexico that can grow and be regionally competitive," he said, </w:t>
      </w:r>
      <w:r w:rsidRPr="006D49B9">
        <w:t xml:space="preserve">speaking in English. </w:t>
      </w:r>
    </w:p>
    <w:p w:rsidR="008C0C48" w:rsidRPr="006D49B9" w:rsidRDefault="008C0C48" w:rsidP="008C0C48">
      <w:pPr>
        <w:rPr>
          <w:rStyle w:val="StyleBoldUnderline"/>
        </w:rPr>
      </w:pPr>
      <w:r w:rsidRPr="006D49B9">
        <w:t xml:space="preserve">The government is considering slowly replacing additives like MTBE in gasoline with ethanol, he said. Pemex would act as the buyer and gatekeeper to the industry, Mr. Lozoya said. Last year, Pemex had to abandon its second tender for ethanol to be used as a gasoline additive because the offers made were above the price the oil company was prepared to pay. Mr. Lozoya said Pemex would be prepared to pay "above average prices" to firms. "Pemex may end up paying a little bit more, but it would have a positive impact on the environment and on jobs domestically, so it would be worth it," he said. "I foresee and </w:t>
      </w:r>
      <w:r w:rsidRPr="006D49B9">
        <w:rPr>
          <w:rStyle w:val="StyleBoldUnderline"/>
        </w:rPr>
        <w:t>I hope that in a couple of years we'll have a much stronger energy sector with many more medium-size companies present in it; and that Pemex becomes a much stronger development lever of the country."</w:t>
      </w:r>
    </w:p>
    <w:p w:rsidR="008C0C48" w:rsidRPr="006D49B9" w:rsidRDefault="008C0C48" w:rsidP="008C0C48">
      <w:pPr>
        <w:rPr>
          <w:rFonts w:ascii="Cambria" w:hAnsi="Cambria"/>
          <w:b/>
        </w:rPr>
      </w:pPr>
    </w:p>
    <w:p w:rsidR="008C0C48" w:rsidRPr="006D49B9" w:rsidRDefault="008C0C48" w:rsidP="008C0C48"/>
    <w:p w:rsidR="008C0C48" w:rsidRPr="006D49B9" w:rsidRDefault="008C0C48" w:rsidP="008C0C48">
      <w:pPr>
        <w:pStyle w:val="Heading3"/>
      </w:pPr>
      <w:r w:rsidRPr="006D49B9">
        <w:t>Energy Key – Budget</w:t>
      </w:r>
    </w:p>
    <w:p w:rsidR="008C0C48" w:rsidRPr="006D49B9" w:rsidRDefault="008C0C48" w:rsidP="008C0C48"/>
    <w:p w:rsidR="008C0C48" w:rsidRPr="006D49B9" w:rsidRDefault="008C0C48" w:rsidP="008C0C48">
      <w:pPr>
        <w:pStyle w:val="Heading4"/>
      </w:pPr>
      <w:r w:rsidRPr="006D49B9">
        <w:t>Now is the turning point in Mexico’s energy sector – failure to reform guarantees budget crises</w:t>
      </w:r>
    </w:p>
    <w:p w:rsidR="008C0C48" w:rsidRPr="006D49B9" w:rsidRDefault="008C0C48" w:rsidP="008C0C48">
      <w:pPr>
        <w:rPr>
          <w:rStyle w:val="StyleStyleBold12pt"/>
        </w:rPr>
      </w:pPr>
      <w:r w:rsidRPr="006D49B9">
        <w:rPr>
          <w:rStyle w:val="StyleStyleBold12pt"/>
        </w:rPr>
        <w:t>Stratfor Global Intelligence, 5/22/13</w:t>
      </w:r>
    </w:p>
    <w:p w:rsidR="008C0C48" w:rsidRPr="006D49B9" w:rsidRDefault="008C0C48" w:rsidP="008C0C48">
      <w:r w:rsidRPr="006D49B9">
        <w:t xml:space="preserve">(5-22-13, Stratfor Global Intelligence, “Mexico Pushes for Energy Change”, </w:t>
      </w:r>
      <w:hyperlink r:id="rId225" w:history="1">
        <w:r w:rsidRPr="006D49B9">
          <w:rPr>
            <w:rStyle w:val="Hyperlink"/>
          </w:rPr>
          <w:t>http://www.stratfor.com/video/mexico-pushes-energy-change</w:t>
        </w:r>
      </w:hyperlink>
      <w:r w:rsidRPr="006D49B9">
        <w:t>, accessed June 29 2013, JB)</w:t>
      </w:r>
    </w:p>
    <w:p w:rsidR="008C0C48" w:rsidRPr="006D49B9" w:rsidRDefault="008C0C48" w:rsidP="008C0C48"/>
    <w:p w:rsidR="008C0C48" w:rsidRPr="006D49B9" w:rsidRDefault="008C0C48" w:rsidP="008C0C48">
      <w:r w:rsidRPr="006D49B9">
        <w:t xml:space="preserve">So Mexico isn't entirely energy independent. </w:t>
      </w:r>
      <w:r w:rsidRPr="006D49B9">
        <w:rPr>
          <w:rStyle w:val="StyleBoldUnderline"/>
        </w:rPr>
        <w:t>Mexico produces enough crude oil to satisfy its domestic consumption, however Mexico imports a lot of refined goods from the United States</w:t>
      </w:r>
      <w:r w:rsidRPr="006D49B9">
        <w:t xml:space="preserve">, mostly from Texas. So Mexico at </w:t>
      </w:r>
      <w:r w:rsidRPr="006D49B9">
        <w:rPr>
          <w:rStyle w:val="StyleBoldUnderline"/>
        </w:rPr>
        <w:t>this point is approaching</w:t>
      </w:r>
      <w:r w:rsidRPr="006D49B9">
        <w:t xml:space="preserve"> basically </w:t>
      </w:r>
      <w:r w:rsidRPr="006D49B9">
        <w:rPr>
          <w:rStyle w:val="StyleBoldUnderline"/>
        </w:rPr>
        <w:t>a turning point in its energy policy</w:t>
      </w:r>
      <w:r w:rsidRPr="006D49B9">
        <w:t>. The country is in the middle of the conversation in order to determine what's going to happen next to the energy industry.</w:t>
      </w:r>
    </w:p>
    <w:p w:rsidR="008C0C48" w:rsidRPr="006D49B9" w:rsidRDefault="008C0C48" w:rsidP="008C0C48">
      <w:pPr>
        <w:rPr>
          <w:rStyle w:val="StyleBoldUnderline"/>
        </w:rPr>
      </w:pPr>
      <w:r w:rsidRPr="006D49B9">
        <w:t xml:space="preserve">What's likely right now is that </w:t>
      </w:r>
      <w:r w:rsidRPr="006D49B9">
        <w:rPr>
          <w:rStyle w:val="StyleBoldUnderline"/>
        </w:rPr>
        <w:t>we're going to see a decline in production, also exploration</w:t>
      </w:r>
      <w:r w:rsidRPr="006D49B9">
        <w:t xml:space="preserve">, in the near future primarily because Mexico has underinvested for so long in its energy infrastructure. So we've got near shore energy production -- these are the fields like the Cantarell field -- </w:t>
      </w:r>
      <w:r w:rsidRPr="006D49B9">
        <w:rPr>
          <w:rStyle w:val="StyleBoldUnderline"/>
        </w:rPr>
        <w:t>where production is declining at a rate that that looks to be pretty precipitous for the government going forward</w:t>
      </w:r>
      <w:r w:rsidRPr="006D49B9">
        <w:t xml:space="preserve">. And it really matters for the government because most of, or 30 to 40 percent of, the government's revenues in any given year come from that energy they produce. So </w:t>
      </w:r>
      <w:r w:rsidRPr="006D49B9">
        <w:rPr>
          <w:rStyle w:val="StyleBoldUnderline"/>
        </w:rPr>
        <w:t>a decline in energy output means a decline in government revenues, which means that there's a budget crisis just over the horizon for Mexico unless they increase production.</w:t>
      </w:r>
    </w:p>
    <w:p w:rsidR="008C0C48" w:rsidRPr="006D49B9" w:rsidRDefault="008C0C48" w:rsidP="008C0C48">
      <w:r w:rsidRPr="006D49B9">
        <w:t xml:space="preserve">So what Mexico's contemplating right now is basically twofold: One -- how does the country approach getting foreign companies to come in, </w:t>
      </w:r>
      <w:r w:rsidRPr="006D49B9">
        <w:rPr>
          <w:rStyle w:val="StyleBoldUnderline"/>
        </w:rPr>
        <w:t>invest capital</w:t>
      </w:r>
      <w:r w:rsidRPr="006D49B9">
        <w:t xml:space="preserve"> but </w:t>
      </w:r>
      <w:r w:rsidRPr="006D49B9">
        <w:rPr>
          <w:rStyle w:val="StyleBoldUnderline"/>
        </w:rPr>
        <w:t>also technology into the energy resources</w:t>
      </w:r>
      <w:r w:rsidRPr="006D49B9">
        <w:t xml:space="preserve"> that Mexico is pretty sure that it has, particularly in the Gulf of Mexico offshore. And then number two -- whether or not to reform PEMEX the country's -- </w:t>
      </w:r>
      <w:r w:rsidRPr="006D49B9">
        <w:rPr>
          <w:rStyle w:val="StyleBoldUnderline"/>
        </w:rPr>
        <w:t>the national oil company to make it a little bit more efficient, a little bit more productive, able to better adapt to incoming technologies</w:t>
      </w:r>
      <w:r w:rsidRPr="006D49B9">
        <w:t>.</w:t>
      </w:r>
    </w:p>
    <w:p w:rsidR="008C0C48" w:rsidRPr="006D49B9" w:rsidRDefault="008C0C48" w:rsidP="008C0C48"/>
    <w:p w:rsidR="008C0C48" w:rsidRPr="006D49B9" w:rsidRDefault="008C0C48" w:rsidP="008C0C48"/>
    <w:p w:rsidR="008C0C48" w:rsidRPr="006D49B9" w:rsidRDefault="008C0C48" w:rsidP="008C0C48">
      <w:pPr>
        <w:pStyle w:val="Heading4"/>
      </w:pPr>
      <w:r w:rsidRPr="006D49B9">
        <w:t>PEMEX reform causes Mexican economic boom</w:t>
      </w:r>
    </w:p>
    <w:p w:rsidR="008C0C48" w:rsidRPr="006D49B9" w:rsidRDefault="008C0C48" w:rsidP="008C0C48">
      <w:pPr>
        <w:rPr>
          <w:rStyle w:val="StyleStyleBold12pt"/>
        </w:rPr>
      </w:pPr>
      <w:r w:rsidRPr="006D49B9">
        <w:rPr>
          <w:rStyle w:val="StyleStyleBold12pt"/>
        </w:rPr>
        <w:t xml:space="preserve">Helman, Forbes, 12 </w:t>
      </w:r>
    </w:p>
    <w:p w:rsidR="008C0C48" w:rsidRPr="006D49B9" w:rsidRDefault="008C0C48" w:rsidP="008C0C48">
      <w:r w:rsidRPr="006D49B9">
        <w:t>(Cristopher, Forbes, 11/30/12, “With Pemex Overhaul, Mexico's New Prez Is Set To Be Big Oil's B.F.F.”, http://www.forbes.com/sites/christopherhelman/2012/11/30/with-pemex-overhaul-mexicos-new-prez-set-to-become-big-oils-pal/, 6/30/13, PD)</w:t>
      </w:r>
    </w:p>
    <w:p w:rsidR="008C0C48" w:rsidRPr="006D49B9" w:rsidRDefault="008C0C48" w:rsidP="008C0C48"/>
    <w:p w:rsidR="008C0C48" w:rsidRPr="006D49B9" w:rsidRDefault="008C0C48" w:rsidP="008C0C48">
      <w:r w:rsidRPr="006D49B9">
        <w:rPr>
          <w:rStyle w:val="StyleBoldUnderline"/>
        </w:rPr>
        <w:t>The need to liberalize Pemex is so accepted in Mexico that during the campaign even Peña Nieto’s closest rival Josefina Vazquez Mota proposed that Mexico allow “a minority stake” in Pemex to be floated on the stock market</w:t>
      </w:r>
      <w:r w:rsidRPr="006D49B9">
        <w:t>. Mexico is already somewhat of a North American economic miracle. In the past year GDP growth has been humming along at 3%, compared with the flatlining performance of the U.S. economy. Much of the health has been attributed to a resurgent manufacturing sector bolstered by lubrications on trade wrought by NAFTA</w:t>
      </w:r>
      <w:r w:rsidRPr="006D49B9">
        <w:rPr>
          <w:rStyle w:val="StyleBoldUnderline"/>
        </w:rPr>
        <w:t>. Pena Nieto has suggested that during his administration growth could even jump towards 6% per annum. Unleashing the oil sector could certainly help matters. The interest from international oil companies would be enormous</w:t>
      </w:r>
      <w:r w:rsidRPr="006D49B9">
        <w:t xml:space="preserve">. After all, </w:t>
      </w:r>
      <w:r w:rsidRPr="006D49B9">
        <w:rPr>
          <w:rStyle w:val="StyleBoldUnderline"/>
        </w:rPr>
        <w:t>every one of the world’s leading offshore operators already has decades of experience in the Gulf of Mexico off Louisiana and Texas, and the world’s biggest oil refining center sits along the Gulf Coast.</w:t>
      </w:r>
      <w:r w:rsidRPr="006D49B9">
        <w:t xml:space="preserve"> Indeed, it might be wishful thinking, but </w:t>
      </w:r>
      <w:r w:rsidRPr="006D49B9">
        <w:rPr>
          <w:rStyle w:val="StyleBoldUnderline"/>
        </w:rPr>
        <w:t>Mexico appears to be on the cusp of throwing off the misguided, self-defeating nationalism that has prevented the Mexican people of fully benefitting from its oil and gas wealth</w:t>
      </w:r>
      <w:r w:rsidRPr="006D49B9">
        <w:t xml:space="preserve">. </w:t>
      </w:r>
      <w:r w:rsidRPr="006D49B9">
        <w:rPr>
          <w:rStyle w:val="StyleBoldUnderline"/>
        </w:rPr>
        <w:t>Enabling private Mexican citizens to invest alongside Pemex in Mexican oil development could bring a blossoming of the industry and a boom in personal wealth</w:t>
      </w:r>
      <w:r w:rsidRPr="006D49B9">
        <w:t xml:space="preserve">. What’s more, </w:t>
      </w:r>
      <w:r w:rsidRPr="006D49B9">
        <w:rPr>
          <w:rStyle w:val="StyleBoldUnderline"/>
        </w:rPr>
        <w:t>an injection of capital and know-how into Mexico’s oilpatch could quickly spread the miracle of the U.S. oil and gas boom south</w:t>
      </w:r>
      <w:r w:rsidRPr="006D49B9">
        <w:t xml:space="preserve"> — and solidify the rise of North America as the global giant of energy production. Something’s got to give. </w:t>
      </w:r>
      <w:r w:rsidRPr="006D49B9">
        <w:rPr>
          <w:rStyle w:val="StyleBoldUnderline"/>
        </w:rPr>
        <w:t>Oil production has been plummeting at Pemex. In 2006 average daily oil output was 3.3 million barrels per day. This year it’s running at just 2.54 million bpd. Exports too have slipped from 1.8 million bpd down to 1.25 million this year</w:t>
      </w:r>
      <w:r w:rsidRPr="006D49B9">
        <w:t>. Despite the fall, Pemex still generates $120 billion in revenues and accounts for 15% of Mexico’s foreign trade.</w:t>
      </w:r>
    </w:p>
    <w:p w:rsidR="008C0C48" w:rsidRPr="006D49B9" w:rsidRDefault="008C0C48" w:rsidP="008C0C48"/>
    <w:p w:rsidR="008C0C48" w:rsidRPr="006D49B9" w:rsidRDefault="008C0C48" w:rsidP="008C0C48">
      <w:pPr>
        <w:rPr>
          <w:rStyle w:val="StyleBoldUnderline"/>
        </w:rPr>
      </w:pPr>
    </w:p>
    <w:p w:rsidR="008C0C48" w:rsidRPr="006D49B9" w:rsidRDefault="008C0C48" w:rsidP="008C0C48">
      <w:pPr>
        <w:pStyle w:val="Heading3"/>
      </w:pPr>
      <w:r w:rsidRPr="006D49B9">
        <w:t>Energy Key – Manufacturing</w:t>
      </w:r>
    </w:p>
    <w:p w:rsidR="008C0C48" w:rsidRPr="006D49B9" w:rsidRDefault="008C0C48" w:rsidP="008C0C48"/>
    <w:p w:rsidR="008C0C48" w:rsidRPr="006D49B9" w:rsidRDefault="008C0C48" w:rsidP="008C0C48">
      <w:pPr>
        <w:pStyle w:val="Heading4"/>
      </w:pPr>
      <w:r w:rsidRPr="006D49B9">
        <w:t>Energy key to Mexico economy – manufacturing</w:t>
      </w:r>
    </w:p>
    <w:p w:rsidR="008C0C48" w:rsidRPr="006D49B9" w:rsidRDefault="008C0C48" w:rsidP="008C0C48">
      <w:pPr>
        <w:rPr>
          <w:rStyle w:val="StyleStyleBold12pt"/>
        </w:rPr>
      </w:pPr>
      <w:r w:rsidRPr="006D49B9">
        <w:rPr>
          <w:rStyle w:val="StyleStyleBold12pt"/>
        </w:rPr>
        <w:t>Sabatini editor-in-chief Americas Quarterly 13</w:t>
      </w:r>
    </w:p>
    <w:p w:rsidR="008C0C48" w:rsidRPr="006D49B9" w:rsidRDefault="008C0C48" w:rsidP="008C0C48">
      <w:r w:rsidRPr="006D49B9">
        <w:t xml:space="preserve">(Christopher, 1-8-13, World Politics Review, “In Latin America, Creative Focus Could Pay Off” </w:t>
      </w:r>
      <w:hyperlink r:id="rId226" w:history="1">
        <w:r w:rsidRPr="006D49B9">
          <w:rPr>
            <w:rStyle w:val="Hyperlink"/>
          </w:rPr>
          <w:t>http://www.worldpoliticsreview.com/articles/12609/in-latin-america-creative-focus-could-pay-off</w:t>
        </w:r>
      </w:hyperlink>
      <w:r w:rsidRPr="006D49B9">
        <w:t>, accessed 6-30-13 KR)</w:t>
      </w:r>
    </w:p>
    <w:p w:rsidR="008C0C48" w:rsidRPr="006D49B9" w:rsidRDefault="008C0C48" w:rsidP="008C0C48"/>
    <w:p w:rsidR="008C0C48" w:rsidRPr="006D49B9" w:rsidRDefault="008C0C48" w:rsidP="008C0C48">
      <w:r w:rsidRPr="006D49B9">
        <w:t>Deepen NAFTA: Infrastructure and Energy</w:t>
      </w:r>
    </w:p>
    <w:p w:rsidR="008C0C48" w:rsidRPr="006D49B9" w:rsidRDefault="008C0C48" w:rsidP="008C0C48">
      <w:pPr>
        <w:rPr>
          <w:rStyle w:val="StyleBoldUnderline"/>
        </w:rPr>
      </w:pPr>
      <w:r w:rsidRPr="006D49B9">
        <w:rPr>
          <w:rStyle w:val="StyleBoldUnderline"/>
        </w:rPr>
        <w:t xml:space="preserve">Since it came into force in 1994, the North American Free Trade Agreement has become a centerpiece of U.S. policy toward the region, even though many of its original ambitions have been left unmet. Trade among the United States, Mexico and Canada, which has risen threefold since the agreement came into force, is currently estimated to support 14 million U.S. jobs. </w:t>
      </w:r>
    </w:p>
    <w:p w:rsidR="008C0C48" w:rsidRPr="006D49B9" w:rsidRDefault="008C0C48" w:rsidP="008C0C48">
      <w:pPr>
        <w:rPr>
          <w:b/>
          <w:u w:val="single"/>
        </w:rPr>
      </w:pPr>
      <w:r w:rsidRPr="006D49B9">
        <w:rPr>
          <w:rStyle w:val="StyleBoldUnderline"/>
        </w:rPr>
        <w:t>The free trade zone was also critical to Mexico’s development and its recent recovery after the 2007 crisis. In 2012, Mexico’s economic growth outpaced the one-time economic darling of the hemisphere, Brazil</w:t>
      </w:r>
      <w:r w:rsidRPr="006D49B9">
        <w:t>. Even more propitiously, Mexico exports more manufactured products, and not just to the U.S., than all other Latin American countries combined</w:t>
      </w:r>
      <w:r w:rsidRPr="006D49B9">
        <w:rPr>
          <w:rStyle w:val="StyleBoldUnderline"/>
        </w:rPr>
        <w:t xml:space="preserve">. Mexico’s access to the U.S. market has allowed Mexican manufacturers to build competencies in value-added production that they are now exploiting on the global market. </w:t>
      </w:r>
    </w:p>
    <w:p w:rsidR="008C0C48" w:rsidRPr="006D49B9" w:rsidRDefault="008C0C48" w:rsidP="008C0C48">
      <w:r w:rsidRPr="006D49B9">
        <w:t xml:space="preserve">But there is still much to do to deepen and improve NAFTA so that it can serve as a catalyst for broader development, such as spurring greater infrastructure investment along the border and throughout Mexico, and expanding and improving the energy networks among all three members. </w:t>
      </w:r>
    </w:p>
    <w:p w:rsidR="008C0C48" w:rsidRPr="006D49B9" w:rsidRDefault="008C0C48" w:rsidP="008C0C48">
      <w:r w:rsidRPr="006D49B9">
        <w:t xml:space="preserve">Deepening NAFTA will require presidential initiative. NAFTA has languished from suspicions over the agreement left over from before it was approved as well as lack of understanding of its potential. It has also fallen victim to the bureaucratic inertia of frequent technical meetings and summits that lack the necessary vision and executive commitment to really effect change. Now is the time to make the push to seize the economic and regional diplomatic potential of NAFTA. </w:t>
      </w:r>
    </w:p>
    <w:p w:rsidR="008C0C48" w:rsidRPr="006D49B9" w:rsidRDefault="008C0C48" w:rsidP="008C0C48"/>
    <w:p w:rsidR="00D905D0" w:rsidRPr="006D49B9" w:rsidRDefault="00D905D0" w:rsidP="00D905D0">
      <w:pPr>
        <w:pStyle w:val="Heading3"/>
      </w:pPr>
      <w:r w:rsidRPr="006D49B9">
        <w:t>AT – Energy Not Key to Econ</w:t>
      </w:r>
    </w:p>
    <w:p w:rsidR="00D905D0" w:rsidRPr="006D49B9" w:rsidRDefault="00D905D0" w:rsidP="00D905D0"/>
    <w:p w:rsidR="00D905D0" w:rsidRPr="006D49B9" w:rsidRDefault="00D905D0" w:rsidP="00D905D0">
      <w:pPr>
        <w:pStyle w:val="Heading4"/>
      </w:pPr>
      <w:r w:rsidRPr="006D49B9">
        <w:t xml:space="preserve">Strong correlation between oil production and the Mexican economy </w:t>
      </w:r>
    </w:p>
    <w:p w:rsidR="00D905D0" w:rsidRPr="006D49B9" w:rsidRDefault="00D905D0" w:rsidP="00D905D0">
      <w:pPr>
        <w:rPr>
          <w:rStyle w:val="StyleStyleBold12pt"/>
        </w:rPr>
      </w:pPr>
      <w:r w:rsidRPr="006D49B9">
        <w:rPr>
          <w:rStyle w:val="StyleStyleBold12pt"/>
        </w:rPr>
        <w:t>Arancibia et. al., Professor at Department of Environment and Sustainability in the Institute of Ecology A. C., 13</w:t>
      </w:r>
    </w:p>
    <w:p w:rsidR="00D905D0" w:rsidRPr="006D49B9" w:rsidRDefault="00D905D0" w:rsidP="00D905D0">
      <w:r w:rsidRPr="006D49B9">
        <w:t xml:space="preserve">[Alejandro, 5-14-13, Ecological Dimensions for Sustainable Socio Economic Development, </w:t>
      </w:r>
      <w:hyperlink r:id="rId227" w:anchor="v=onepage&amp;q=%22Pemex%22%20%22economy%22&amp;f=false" w:history="1">
        <w:r w:rsidRPr="006D49B9">
          <w:rPr>
            <w:rStyle w:val="Hyperlink"/>
          </w:rPr>
          <w:t>http://books.google.com/books?hl=en&amp;lr=&amp;id=67ylBYamP7UC&amp;oi=fnd&amp;pg=PA119&amp;dq=%22Pemex%22+%22economy%22&amp;ots=Sr-3AR35WE&amp;sig=RdCh4PDL8fWBLqr2LaTGNMmZt1Y#v=onepage&amp;q=%22Pemex%22%20%22economy%22&amp;f=false</w:t>
        </w:r>
      </w:hyperlink>
      <w:r w:rsidRPr="006D49B9">
        <w:t>, accessed 6-30-13 MSG]</w:t>
      </w:r>
    </w:p>
    <w:p w:rsidR="00D905D0" w:rsidRPr="006D49B9" w:rsidRDefault="00D905D0" w:rsidP="00D905D0"/>
    <w:p w:rsidR="00D905D0" w:rsidRPr="006D49B9" w:rsidRDefault="00D905D0" w:rsidP="00D905D0">
      <w:pPr>
        <w:rPr>
          <w:rStyle w:val="StyleBoldUnderline"/>
        </w:rPr>
      </w:pPr>
      <w:r w:rsidRPr="006D49B9">
        <w:rPr>
          <w:rStyle w:val="StyleBoldUnderline"/>
        </w:rPr>
        <w:t>We analysed data on long-term time series (GDP and oil production) and qualitative studies to assess the relation of the Mexican economy to the exploitation of¶ oil since 1901. The high correlation between oil production and GDP time series¶ suggests a tight link between petroleum and the development of the Mexican¶ economy</w:t>
      </w:r>
      <w:r w:rsidRPr="006D49B9">
        <w:t>, although the relation is not uniform over time. In the attempt to control its oil resources, Mexico went through several historical stages, from the</w:t>
      </w:r>
      <w:r w:rsidRPr="006D49B9">
        <w:rPr>
          <w:sz w:val="12"/>
        </w:rPr>
        <w:t xml:space="preserve">¶ </w:t>
      </w:r>
      <w:r w:rsidRPr="006D49B9">
        <w:t>promotion of foreign investment at the beginning of the twentieth century to the</w:t>
      </w:r>
      <w:r w:rsidRPr="006D49B9">
        <w:rPr>
          <w:sz w:val="12"/>
        </w:rPr>
        <w:t xml:space="preserve">¶ </w:t>
      </w:r>
      <w:r w:rsidRPr="006D49B9">
        <w:t>nationalization of the oil industry in 1938, two decades after the first oil boom in</w:t>
      </w:r>
      <w:r w:rsidRPr="006D49B9">
        <w:rPr>
          <w:sz w:val="12"/>
        </w:rPr>
        <w:t xml:space="preserve">¶ </w:t>
      </w:r>
      <w:r w:rsidRPr="006D49B9">
        <w:t xml:space="preserve">the country had finished. </w:t>
      </w:r>
      <w:r w:rsidRPr="006D49B9">
        <w:rPr>
          <w:rStyle w:val="StyleBoldUnderline"/>
        </w:rPr>
        <w:t>Channeling oil-derived energy into the growing industry¶ was a factor instrumental in the success of the three-decade import substitution¶ industrialization that transformed Mexico from a relatively poor agrarian economy¶ to a wealthier semi-industrial economy.</w:t>
      </w:r>
      <w:r w:rsidRPr="006D49B9">
        <w:t xml:space="preserve"> Paradoxically, discoveries of major fields</w:t>
      </w:r>
      <w:r w:rsidRPr="006D49B9">
        <w:rPr>
          <w:sz w:val="12"/>
        </w:rPr>
        <w:t xml:space="preserve">¶ </w:t>
      </w:r>
      <w:r w:rsidRPr="006D49B9">
        <w:t>in the 1970s - the Reforma fields and the supergiant Cantarell complex - launched</w:t>
      </w:r>
      <w:r w:rsidRPr="006D49B9">
        <w:rPr>
          <w:sz w:val="12"/>
        </w:rPr>
        <w:t xml:space="preserve">¶ </w:t>
      </w:r>
      <w:r w:rsidRPr="006D49B9">
        <w:t>expectations that got out of control, leading to a second oil boom, the debt crisis</w:t>
      </w:r>
      <w:r w:rsidRPr="006D49B9">
        <w:rPr>
          <w:sz w:val="12"/>
        </w:rPr>
        <w:t xml:space="preserve">¶ </w:t>
      </w:r>
      <w:r w:rsidRPr="006D49B9">
        <w:t>of 1982, and an increased dependency on oil as a source of income, instead of a</w:t>
      </w:r>
      <w:r w:rsidRPr="006D49B9">
        <w:rPr>
          <w:sz w:val="12"/>
        </w:rPr>
        <w:t xml:space="preserve">¶ </w:t>
      </w:r>
      <w:r w:rsidRPr="006D49B9">
        <w:t xml:space="preserve">source of energy. </w:t>
      </w:r>
      <w:r w:rsidRPr="006D49B9">
        <w:rPr>
          <w:rStyle w:val="StyleBoldUnderline"/>
        </w:rPr>
        <w:t>The economy has come to face a historical junction after oil¶ extraction rates from Cantarell fell dramatically between 2004 and 2010 and oil¶ production is likely to continue to decrease. Hence, it is imperative to understand¶ the relation of oil-derived energy to the Mexican economy and the constraints that¶ declining oil resources impose on the economy.</w:t>
      </w:r>
    </w:p>
    <w:p w:rsidR="00D905D0" w:rsidRPr="006D49B9" w:rsidRDefault="00D905D0" w:rsidP="00D905D0">
      <w:pPr>
        <w:rPr>
          <w:rStyle w:val="StyleBoldUnderline"/>
        </w:rPr>
      </w:pPr>
    </w:p>
    <w:p w:rsidR="00D905D0" w:rsidRPr="006D49B9" w:rsidRDefault="00D905D0" w:rsidP="00D905D0"/>
    <w:p w:rsidR="00D905D0" w:rsidRPr="006D49B9" w:rsidRDefault="00D905D0" w:rsidP="00D905D0">
      <w:pPr>
        <w:pStyle w:val="Heading4"/>
      </w:pPr>
      <w:r w:rsidRPr="006D49B9">
        <w:t>Energy lynchpin of the Mexican economy – outside investment is key to sustainable growth in the oil and gas sectors</w:t>
      </w:r>
    </w:p>
    <w:p w:rsidR="00D905D0" w:rsidRPr="006D49B9" w:rsidRDefault="00D905D0" w:rsidP="00D905D0">
      <w:pPr>
        <w:rPr>
          <w:rFonts w:ascii="Cambria" w:hAnsi="Cambria"/>
          <w:b/>
        </w:rPr>
      </w:pPr>
      <w:r w:rsidRPr="006D49B9">
        <w:rPr>
          <w:rStyle w:val="StyleStyleBold12pt"/>
        </w:rPr>
        <w:t>Luhnow, Wall Street Journal’s Bureau Chief in Latin American 2/13/13</w:t>
      </w:r>
      <w:r w:rsidRPr="006D49B9">
        <w:rPr>
          <w:rFonts w:ascii="Cambria" w:hAnsi="Cambria"/>
          <w:b/>
        </w:rPr>
        <w:t xml:space="preserve"> </w:t>
      </w:r>
    </w:p>
    <w:p w:rsidR="00D905D0" w:rsidRPr="006D49B9" w:rsidRDefault="00D905D0" w:rsidP="00D905D0">
      <w:r w:rsidRPr="006D49B9">
        <w:t>[David, 2-13-13, Wall Street Journal, “Mexico Moves on Energy in Economic Reset”, &lt;http://online.wsj.com/article/SB10001424127887324162304578302343638712694.html&gt;, accessed 6-23-13, HG]</w:t>
      </w:r>
    </w:p>
    <w:p w:rsidR="00D905D0" w:rsidRPr="006D49B9" w:rsidRDefault="00D905D0" w:rsidP="00D905D0"/>
    <w:p w:rsidR="00D905D0" w:rsidRPr="006D49B9" w:rsidRDefault="00D905D0" w:rsidP="00D905D0">
      <w:r w:rsidRPr="006D49B9">
        <w:t>MEXICO CITY—</w:t>
      </w:r>
      <w:r w:rsidRPr="006D49B9">
        <w:rPr>
          <w:rStyle w:val="StyleBoldUnderline"/>
        </w:rPr>
        <w:t>For decades, Mexico's energy policy has largely boiled down to exporting oil for cash to fund state spending. Now the new government is negotiating with rival political parties to curb that practice and instead use state monopoly Petróleos Mexicanos to a different end: cheaper energy, said Pemex CEO</w:t>
      </w:r>
      <w:r w:rsidRPr="006D49B9">
        <w:t xml:space="preserve"> Emilio Lozoya. </w:t>
      </w:r>
    </w:p>
    <w:p w:rsidR="00D905D0" w:rsidRPr="006D49B9" w:rsidRDefault="00D905D0" w:rsidP="00D905D0">
      <w:pPr>
        <w:rPr>
          <w:rStyle w:val="StyleBoldUnderline"/>
        </w:rPr>
      </w:pPr>
      <w:r w:rsidRPr="006D49B9">
        <w:t xml:space="preserve">In an interview with The Wall Street Journal, </w:t>
      </w:r>
      <w:r w:rsidRPr="006D49B9">
        <w:rPr>
          <w:rStyle w:val="StyleBoldUnderline"/>
          <w:b w:val="0"/>
        </w:rPr>
        <w:t>the 38-year-old chief said the administration of President Enrique Peña</w:t>
      </w:r>
      <w:r w:rsidRPr="006D49B9">
        <w:rPr>
          <w:rStyle w:val="StyleBoldUnderline"/>
        </w:rPr>
        <w:t xml:space="preserve"> Nieto was striving to overhaul tax and energy laws this year that Mr. Lozoya said would result in cheaper energy for consumers and companies that could drive a more competitive economy. </w:t>
      </w:r>
    </w:p>
    <w:p w:rsidR="00D905D0" w:rsidRPr="006D49B9" w:rsidRDefault="00D905D0" w:rsidP="00D905D0">
      <w:pPr>
        <w:rPr>
          <w:rStyle w:val="StyleBoldUnderline"/>
        </w:rPr>
      </w:pPr>
      <w:r w:rsidRPr="006D49B9">
        <w:rPr>
          <w:rStyle w:val="StyleBoldUnderline"/>
        </w:rPr>
        <w:t xml:space="preserve">Now, the Mexican government relies on Pemex, one of the world's biggest oil firms, for 35% of government spending, leaving the company with little left over to invest in areas like natural gas. Private companies, meanwhile, are largely barred from investing thanks to Mexico's nationalistic energy laws. </w:t>
      </w:r>
    </w:p>
    <w:p w:rsidR="00D905D0" w:rsidRPr="006D49B9" w:rsidRDefault="00D905D0" w:rsidP="00D905D0">
      <w:r w:rsidRPr="006D49B9">
        <w:rPr>
          <w:rStyle w:val="StyleBoldUnderline"/>
        </w:rPr>
        <w:t>The result is an energy-rich country where companies often pay higher prices for energy than elsewhere. Mexico has large reserves of natural gas, for instance. But since Pemex doesn't invest enough in gas, the country imports gas from the U.S.—raising costs to Mexican firms as they try to compete with global players like China.</w:t>
      </w:r>
      <w:r w:rsidRPr="006D49B9">
        <w:t xml:space="preserve"> "</w:t>
      </w:r>
    </w:p>
    <w:p w:rsidR="00D905D0" w:rsidRPr="006D49B9" w:rsidRDefault="00D905D0" w:rsidP="00D905D0">
      <w:r w:rsidRPr="006D49B9">
        <w:t xml:space="preserve">Energy ought to be looked at on a competitive basis and not as a foreign-exchange generator," Mr. Lozoya said, pointing to a prospective investment boost in industries ranging from gas to petrochemicals to fertilizers. </w:t>
      </w:r>
    </w:p>
    <w:p w:rsidR="00D905D0" w:rsidRPr="006D49B9" w:rsidRDefault="00D905D0" w:rsidP="00D905D0">
      <w:pPr>
        <w:rPr>
          <w:rStyle w:val="StyleBoldUnderline"/>
        </w:rPr>
      </w:pPr>
      <w:r w:rsidRPr="006D49B9">
        <w:t xml:space="preserve">Complicating matters, Mexico's oil output has slipped to 2.55 million barrels a day from a peak of 3.4 million in 2004, as easy oil in the Gulf is replaced by more difficult reserves of deep-water oil and heavy oil onshore. </w:t>
      </w:r>
      <w:r w:rsidRPr="006D49B9">
        <w:rPr>
          <w:rStyle w:val="StyleBoldUnderline"/>
        </w:rPr>
        <w:t xml:space="preserve">To boost production, </w:t>
      </w:r>
      <w:r w:rsidRPr="006D49B9">
        <w:rPr>
          <w:rStyle w:val="Emphasis"/>
        </w:rPr>
        <w:t>the company will need more money, technology and know-how.</w:t>
      </w:r>
      <w:r w:rsidRPr="006D49B9">
        <w:rPr>
          <w:rStyle w:val="StyleBoldUnderline"/>
        </w:rPr>
        <w:t xml:space="preserve"> </w:t>
      </w:r>
    </w:p>
    <w:p w:rsidR="00D905D0" w:rsidRPr="006D49B9" w:rsidRDefault="00D905D0" w:rsidP="00D905D0">
      <w:pPr>
        <w:rPr>
          <w:rFonts w:ascii="Cambria" w:hAnsi="Cambria"/>
          <w:b/>
        </w:rPr>
      </w:pPr>
    </w:p>
    <w:p w:rsidR="00D905D0" w:rsidRPr="006D49B9" w:rsidRDefault="00D905D0" w:rsidP="00D905D0">
      <w:pPr>
        <w:pStyle w:val="Heading4"/>
      </w:pPr>
      <w:r w:rsidRPr="006D49B9">
        <w:t>Outside investment in oil infrastructure is key to the economy</w:t>
      </w:r>
    </w:p>
    <w:p w:rsidR="00D905D0" w:rsidRPr="006D49B9" w:rsidRDefault="00D905D0" w:rsidP="00D905D0">
      <w:pPr>
        <w:rPr>
          <w:rStyle w:val="StyleStyleBold12pt"/>
        </w:rPr>
      </w:pPr>
      <w:r w:rsidRPr="006D49B9">
        <w:rPr>
          <w:rStyle w:val="StyleStyleBold12pt"/>
        </w:rPr>
        <w:t>Villarreal, Congressional Research Service Specialist in International Trade and Finance, 12</w:t>
      </w:r>
    </w:p>
    <w:p w:rsidR="00D905D0" w:rsidRPr="006D49B9" w:rsidRDefault="00D905D0" w:rsidP="00D905D0">
      <w:pPr>
        <w:rPr>
          <w:rFonts w:ascii="Cambria" w:hAnsi="Cambria"/>
          <w:sz w:val="20"/>
          <w:szCs w:val="20"/>
        </w:rPr>
      </w:pPr>
      <w:r w:rsidRPr="006D49B9">
        <w:t xml:space="preserve">[Angeles, 8-9-12, Congressional Research Service, “U.S.-Mexico Economic Relations: Trends, Issues, and Implications”, &lt; </w:t>
      </w:r>
      <w:hyperlink r:id="rId228" w:history="1">
        <w:r w:rsidRPr="006D49B9">
          <w:rPr>
            <w:rStyle w:val="Hyperlink"/>
          </w:rPr>
          <w:t>http://www.fas.org/sgp/crs/row/RL32934.pdf</w:t>
        </w:r>
      </w:hyperlink>
      <w:r w:rsidRPr="006D49B9">
        <w:t>&gt;, p.15, accessed 6-23-13, HG]</w:t>
      </w:r>
    </w:p>
    <w:p w:rsidR="00D905D0" w:rsidRPr="006D49B9" w:rsidRDefault="00D905D0" w:rsidP="00D905D0">
      <w:pPr>
        <w:rPr>
          <w:rFonts w:ascii="Cambria" w:hAnsi="Cambria"/>
          <w:sz w:val="20"/>
          <w:szCs w:val="20"/>
        </w:rPr>
      </w:pPr>
    </w:p>
    <w:p w:rsidR="00D905D0" w:rsidRPr="006D49B9" w:rsidRDefault="00D905D0" w:rsidP="00D905D0">
      <w:r w:rsidRPr="006D49B9">
        <w:rPr>
          <w:rStyle w:val="StyleBoldUnderline"/>
        </w:rPr>
        <w:t xml:space="preserve">The bilateral economic relationship with Mexico is of key interest to the United States because of </w:t>
      </w:r>
      <w:r w:rsidRPr="006D49B9">
        <w:t xml:space="preserve">Mexico’s </w:t>
      </w:r>
      <w:r w:rsidRPr="006D49B9">
        <w:rPr>
          <w:rStyle w:val="StyleBoldUnderline"/>
        </w:rPr>
        <w:t xml:space="preserve">proximity, the high volume of trade </w:t>
      </w:r>
      <w:r w:rsidRPr="006D49B9">
        <w:t>with Mexico,</w:t>
      </w:r>
      <w:r w:rsidRPr="006D49B9">
        <w:rPr>
          <w:rStyle w:val="StyleBoldUnderline"/>
        </w:rPr>
        <w:t xml:space="preserve"> and the strong cultural and economic ties between the two</w:t>
      </w:r>
      <w:r w:rsidRPr="006D49B9">
        <w:t xml:space="preserve"> countries</w:t>
      </w:r>
      <w:r w:rsidRPr="006D49B9">
        <w:rPr>
          <w:rStyle w:val="StyleBoldUnderline"/>
        </w:rPr>
        <w:t xml:space="preserve">. Mexico is one of the United States’ key trading partners, ranking second among U.S. export markets and third in total U.S. trade </w:t>
      </w:r>
      <w:r w:rsidRPr="006D49B9">
        <w:t>(imports plus exports</w:t>
      </w:r>
      <w:r w:rsidRPr="006D49B9">
        <w:rPr>
          <w:rStyle w:val="StyleBoldUnderline"/>
        </w:rPr>
        <w:t>)</w:t>
      </w:r>
      <w:r w:rsidRPr="006D49B9">
        <w:t>.</w:t>
      </w:r>
      <w:r w:rsidRPr="006D49B9">
        <w:rPr>
          <w:rStyle w:val="StyleBoldUnderline"/>
        </w:rPr>
        <w:t xml:space="preserve"> Under</w:t>
      </w:r>
      <w:r w:rsidRPr="006D49B9">
        <w:t xml:space="preserve"> the North American Free Trade Agreement (</w:t>
      </w:r>
      <w:r w:rsidRPr="006D49B9">
        <w:rPr>
          <w:rStyle w:val="StyleBoldUnderline"/>
        </w:rPr>
        <w:t>NAFTA</w:t>
      </w:r>
      <w:r w:rsidRPr="006D49B9">
        <w:t xml:space="preserve">), </w:t>
      </w:r>
      <w:r w:rsidRPr="006D49B9">
        <w:rPr>
          <w:rStyle w:val="StyleBoldUnderline"/>
        </w:rPr>
        <w:t>the United States and Mexico have developed significant economic ties</w:t>
      </w:r>
      <w:r w:rsidRPr="006D49B9">
        <w:t xml:space="preserve">. Trade between the two countries more than tripled since the agreement was implemented in 1994. Through NAFTA, the United States, Mexico, and Canada form the world’s largest free trade area, with about one-third of the world’s total gross domestic product (GDP). Mexico has a population of 114 million people, making it the most populous Spanish- speaking country in the world and the third-most populous country in the Western Hemisphere (after the United States and Brazil). </w:t>
      </w:r>
    </w:p>
    <w:p w:rsidR="00D905D0" w:rsidRPr="006D49B9" w:rsidRDefault="00D905D0" w:rsidP="00D905D0">
      <w:r w:rsidRPr="006D49B9">
        <w:t xml:space="preserve">The United States and Mexico share many common interests related to trade, investment, and regulatory cooperation. </w:t>
      </w:r>
      <w:r w:rsidRPr="006D49B9">
        <w:rPr>
          <w:rStyle w:val="StyleBoldUnderline"/>
        </w:rPr>
        <w:t>The two countries share a 2,000 mile border and have extensive interconnections through the Gulf of Mexico. There are also links through migration, tourism, environmental issues, health concerns, and family and cultural relationships.</w:t>
      </w:r>
      <w:r w:rsidRPr="006D49B9">
        <w:t>1 During the remainder of the 112th Congress,</w:t>
      </w:r>
      <w:r w:rsidRPr="006D49B9">
        <w:rPr>
          <w:rStyle w:val="StyleBoldUnderline"/>
        </w:rPr>
        <w:t xml:space="preserve"> policymakers will likely maintain an active interest in Mexico on issues related to cross-border trade between the two countries, Mexico’s participation in the Trans-Pacific Partnership (TPP) agreement negotiations, economic conditions in Mexico, migration, and border issues.</w:t>
      </w:r>
      <w:r w:rsidRPr="006D49B9">
        <w:t xml:space="preserve"> </w:t>
      </w:r>
      <w:r w:rsidRPr="006D49B9">
        <w:rPr>
          <w:rStyle w:val="StyleBoldUnderline"/>
        </w:rPr>
        <w:t>Congress may also take an interest in the economic policies of President</w:t>
      </w:r>
      <w:r w:rsidRPr="006D49B9">
        <w:t xml:space="preserve">-elect Enrique Peña </w:t>
      </w:r>
      <w:r w:rsidRPr="006D49B9">
        <w:rPr>
          <w:rStyle w:val="StyleBoldUnderline"/>
        </w:rPr>
        <w:t xml:space="preserve">Nieto </w:t>
      </w:r>
      <w:r w:rsidRPr="006D49B9">
        <w:t xml:space="preserve">of Mexico, who was elected in July 2012. </w:t>
      </w:r>
    </w:p>
    <w:p w:rsidR="00D905D0" w:rsidRPr="006D49B9" w:rsidRDefault="00D905D0" w:rsidP="00D905D0">
      <w:r w:rsidRPr="006D49B9">
        <w:t>Mexican President-elect Enrique Peña Nieto is expected to enter into office for a six-year term on December 1, 2012. During his campaign, he advocated a 10-point economic plan that includes, among other measures, implementing recently passed legislation to counter monopolistic practices, passing fiscal reform, opening up the oil sector to private investment, making farmers more productive, and doubling infrastructure investments. Peña Nieto also endorses an active international trade policy aimed at increasing Mexico's trade with Asia, South America, and other markets. His government is likely to take an active role in the negotiations for a TPP.2</w:t>
      </w:r>
    </w:p>
    <w:p w:rsidR="00D905D0" w:rsidRPr="006D49B9" w:rsidRDefault="00D905D0" w:rsidP="00D905D0">
      <w:r w:rsidRPr="006D49B9">
        <w:t xml:space="preserve"> This report provides an overview of U.S.-Mexico trade and economic trends, the Mexican economy, the effects of NAFTA, and other major economic and trade issues between the United States and Mexico.</w:t>
      </w:r>
    </w:p>
    <w:p w:rsidR="00D905D0" w:rsidRPr="006D49B9" w:rsidRDefault="00D905D0" w:rsidP="00D905D0"/>
    <w:p w:rsidR="00D905D0" w:rsidRPr="006D49B9" w:rsidRDefault="00D905D0" w:rsidP="00D905D0">
      <w:pPr>
        <w:pStyle w:val="Heading4"/>
      </w:pPr>
      <w:r w:rsidRPr="006D49B9">
        <w:t>Oil is the lynchpin of the Mexican economy</w:t>
      </w:r>
    </w:p>
    <w:p w:rsidR="00D905D0" w:rsidRPr="006D49B9" w:rsidRDefault="00D905D0" w:rsidP="00D905D0">
      <w:pPr>
        <w:rPr>
          <w:rStyle w:val="StyleStyleBold12pt"/>
        </w:rPr>
      </w:pPr>
      <w:r w:rsidRPr="006D49B9">
        <w:rPr>
          <w:rStyle w:val="StyleStyleBold12pt"/>
        </w:rPr>
        <w:t>Villarreal, Congressional Research Service Specialist in International Trade and Finance, 12</w:t>
      </w:r>
    </w:p>
    <w:p w:rsidR="00D905D0" w:rsidRPr="006D49B9" w:rsidRDefault="00D905D0" w:rsidP="00D905D0">
      <w:pPr>
        <w:rPr>
          <w:rFonts w:ascii="Cambria" w:hAnsi="Cambria"/>
          <w:sz w:val="20"/>
          <w:szCs w:val="20"/>
        </w:rPr>
      </w:pPr>
      <w:r w:rsidRPr="006D49B9">
        <w:t xml:space="preserve">[Angeles, 8-9-12, Congressional Research Service, “U.S.-Mexico Economic Relations: Trends, Issues, and Implications”, &lt; </w:t>
      </w:r>
      <w:hyperlink r:id="rId229" w:history="1">
        <w:r w:rsidRPr="006D49B9">
          <w:rPr>
            <w:rStyle w:val="Hyperlink"/>
          </w:rPr>
          <w:t>http://www.fas.org/sgp/crs/row/RL32934.pdf</w:t>
        </w:r>
      </w:hyperlink>
      <w:r w:rsidRPr="006D49B9">
        <w:t>&gt;, p.1, accessed 6-23-13, HG]</w:t>
      </w:r>
    </w:p>
    <w:p w:rsidR="00D905D0" w:rsidRPr="006D49B9" w:rsidRDefault="00D905D0" w:rsidP="00D905D0"/>
    <w:p w:rsidR="00D905D0" w:rsidRPr="006D49B9" w:rsidRDefault="00D905D0" w:rsidP="00D905D0">
      <w:pPr>
        <w:rPr>
          <w:rStyle w:val="StyleBoldUnderline"/>
        </w:rPr>
      </w:pPr>
      <w:r w:rsidRPr="006D49B9">
        <w:rPr>
          <w:rStyle w:val="StyleBoldUnderline"/>
        </w:rPr>
        <w:t>Mexico’s long-term economic recovery and stability partially depend upon what happens in the oil industry. In 2010, Mexico was the seventh-largest producer of oil in the world and the third largest in the Western Hemisphere.</w:t>
      </w:r>
      <w:r w:rsidRPr="006D49B9">
        <w:t>39 The Mexican government depends heavily on oil revenues, which provide 30% to 40% of the government’s fiscal revenues, but oil production in Mexico is declining rapidly. Many industry experts state that Mexican oil production has peaked and that the country’s production will continue to decline in the coming years.40 The Mexican government has used oil revenues from its state oil company, Pétroleos Mexicanos (Pemex), for government operating expenses, which has come at the expense of needed reinvestment in the company itself</w:t>
      </w:r>
      <w:r w:rsidRPr="006D49B9">
        <w:rPr>
          <w:rStyle w:val="StyleBoldUnderline"/>
        </w:rPr>
        <w:t xml:space="preserve">. Because the government relies so heavily on oil income, any decline in production has major fiscal implications. In 2008, the government enacted new legislation that sought to reform the country’s oil sector, which was nationalized in 1938,41 and to help increase production capability. </w:t>
      </w:r>
    </w:p>
    <w:p w:rsidR="00D905D0" w:rsidRPr="006D49B9" w:rsidRDefault="00D905D0" w:rsidP="00D905D0">
      <w:r w:rsidRPr="006D49B9">
        <w:t xml:space="preserve">The reforms permit Pemex to create incentive-based service contracts with private companies. Some analysts contend, however, that the reforms did not go far enough and that they do little to help the company address its major challenges.42 Mexico’s President-elect Enrique Peña Nieto of the centrist Institutional Revolutionary Party (PRI) has vowed to convince his party, which nationalized the industry and has blocked previous attempts at reforming the energy sector, and the PRI-aligned oil workers’ union, to allow further energy reforms to move forward. The narrow margin of Peña Nieto’s victory and his coalition’s apparent failure to capture a majority in either chamber of the Mexican Congress, however, may make it difficult to reform the energy sector. Another issue that may block energy reforms from moving forward is the nationalist left’s strong showing in the July 1, 2012, elections. The leftist coalition led by the Party of the Democratic Revolution (PRD) has the second-largest bloc in the lower house of the Mexican Congress and remains staunchly opposed to increasing private involvement in Pemex.43 </w:t>
      </w:r>
      <w:r w:rsidRPr="006D49B9">
        <w:rPr>
          <w:rStyle w:val="StyleBoldUnderline"/>
        </w:rPr>
        <w:t>Most experts contend that Pemex has only the capacity to produce in shallow waters and needs to bring in new technologies and know-how through private investment to allow the company to successfully explore and produce in the deep waters in the Gulf of Mexico</w:t>
      </w:r>
      <w:r w:rsidRPr="006D49B9">
        <w:t>.44 The lack of further reforms is reportedly keeping Mexico from allowing much-needed foreign investment for oil exploration. Though the performance-based contracts are expected to increase production and reserves, Pemex faces serious challenges in finding new, productive wells and also lacks resources for investment in increasing engineering capacity and exploration.45</w:t>
      </w:r>
    </w:p>
    <w:p w:rsidR="00D905D0" w:rsidRPr="006D49B9" w:rsidRDefault="00D905D0" w:rsidP="00D905D0"/>
    <w:p w:rsidR="00D905D0" w:rsidRPr="006D49B9" w:rsidRDefault="00D905D0" w:rsidP="00D905D0">
      <w:pPr>
        <w:pStyle w:val="Heading3"/>
      </w:pPr>
      <w:r w:rsidRPr="006D49B9">
        <w:t>Investment Key to Economy</w:t>
      </w:r>
    </w:p>
    <w:p w:rsidR="00D905D0" w:rsidRPr="006D49B9" w:rsidRDefault="00D905D0" w:rsidP="00D905D0">
      <w:pPr>
        <w:pStyle w:val="Heading4"/>
      </w:pPr>
      <w:r w:rsidRPr="006D49B9">
        <w:t>Investment is key to Mexican competitiveness and economic stability. Lack of will inevitably lead to failure of both sectors.</w:t>
      </w:r>
    </w:p>
    <w:p w:rsidR="00D905D0" w:rsidRPr="006D49B9" w:rsidRDefault="00D905D0" w:rsidP="00D905D0">
      <w:pPr>
        <w:rPr>
          <w:rStyle w:val="StyleStyleBold12pt"/>
          <w:lang w:val="es-ES"/>
        </w:rPr>
      </w:pPr>
      <w:r w:rsidRPr="006D49B9">
        <w:rPr>
          <w:rStyle w:val="StyleStyleBold12pt"/>
          <w:lang w:val="es-ES"/>
        </w:rPr>
        <w:t>Wood, Mexico Institute Director, et al., 12</w:t>
      </w:r>
    </w:p>
    <w:p w:rsidR="00D905D0" w:rsidRPr="006D49B9" w:rsidRDefault="00D905D0" w:rsidP="00D905D0">
      <w:r w:rsidRPr="006D49B9">
        <w:t>(Duncan, November 2012, Wilson Center – Mexico Institute, “A New Beginning for Mexican Oil: principles and recommendations for a reform in Mexico’s national interest” &lt;</w:t>
      </w:r>
      <w:hyperlink r:id="rId230" w:history="1">
        <w:r w:rsidRPr="006D49B9">
          <w:rPr>
            <w:rStyle w:val="Hyperlink"/>
          </w:rPr>
          <w:t>http://www.wilsoncenter.org/sites/default/files/wood_new_beginning_mexico.pdf</w:t>
        </w:r>
      </w:hyperlink>
      <w:r w:rsidRPr="006D49B9">
        <w:t>&gt;, p. 10, accessed June 24, 2013. JB)</w:t>
      </w:r>
    </w:p>
    <w:p w:rsidR="00D905D0" w:rsidRPr="006D49B9" w:rsidRDefault="00D905D0" w:rsidP="00D905D0"/>
    <w:p w:rsidR="00D905D0" w:rsidRPr="006D49B9" w:rsidRDefault="00D905D0" w:rsidP="00D905D0">
      <w:pPr>
        <w:rPr>
          <w:sz w:val="12"/>
        </w:rPr>
      </w:pPr>
      <w:r w:rsidRPr="006D49B9">
        <w:t xml:space="preserve">It is for this reason that, </w:t>
      </w:r>
      <w:r w:rsidRPr="006D49B9">
        <w:rPr>
          <w:rStyle w:val="StyleBoldUnderline"/>
        </w:rPr>
        <w:t>despite record budgets for Pemex</w:t>
      </w:r>
      <w:r w:rsidRPr="006D49B9">
        <w:t xml:space="preserve"> in recent years, </w:t>
      </w:r>
      <w:r w:rsidRPr="006D49B9">
        <w:rPr>
          <w:rStyle w:val="StyleBoldUnderline"/>
        </w:rPr>
        <w:t xml:space="preserve">the problem of declining oil </w:t>
      </w:r>
      <w:r w:rsidRPr="006D49B9">
        <w:rPr>
          <w:rStyle w:val="StyleBoldUnderline"/>
          <w:b w:val="0"/>
          <w:sz w:val="12"/>
        </w:rPr>
        <w:t>¶</w:t>
      </w:r>
      <w:r w:rsidRPr="006D49B9">
        <w:rPr>
          <w:rStyle w:val="StyleBoldUnderline"/>
        </w:rPr>
        <w:t xml:space="preserve"> production and reserves continues</w:t>
      </w:r>
      <w:r w:rsidRPr="006D49B9">
        <w:t xml:space="preserve">, and this is why a national debate has emerged on how to reverse this </w:t>
      </w:r>
      <w:r w:rsidRPr="006D49B9">
        <w:rPr>
          <w:sz w:val="12"/>
        </w:rPr>
        <w:t xml:space="preserve">¶ </w:t>
      </w:r>
      <w:r w:rsidRPr="006D49B9">
        <w:t xml:space="preserve">situation. </w:t>
      </w:r>
      <w:r w:rsidRPr="006D49B9">
        <w:rPr>
          <w:rStyle w:val="StyleBoldUnderline"/>
        </w:rPr>
        <w:t xml:space="preserve">The country needs a greater and improved execution capacity in the sector, better quality and </w:t>
      </w:r>
      <w:r w:rsidRPr="006D49B9">
        <w:rPr>
          <w:rStyle w:val="StyleBoldUnderline"/>
          <w:b w:val="0"/>
          <w:sz w:val="12"/>
        </w:rPr>
        <w:t>¶</w:t>
      </w:r>
      <w:r w:rsidRPr="006D49B9">
        <w:rPr>
          <w:rStyle w:val="StyleBoldUnderline"/>
        </w:rPr>
        <w:t xml:space="preserve"> higher levels of financing to cover investment needs, and regulatory tools that encourage sustainability and </w:t>
      </w:r>
      <w:r w:rsidRPr="006D49B9">
        <w:rPr>
          <w:rStyle w:val="StyleBoldUnderline"/>
          <w:b w:val="0"/>
          <w:sz w:val="12"/>
        </w:rPr>
        <w:t>¶</w:t>
      </w:r>
      <w:r w:rsidRPr="006D49B9">
        <w:rPr>
          <w:rStyle w:val="StyleBoldUnderline"/>
        </w:rPr>
        <w:t xml:space="preserve"> technological progress. This will require making Pemex more autonomous, forcing the company to depend </w:t>
      </w:r>
      <w:r w:rsidRPr="006D49B9">
        <w:rPr>
          <w:rStyle w:val="StyleBoldUnderline"/>
          <w:b w:val="0"/>
          <w:sz w:val="12"/>
        </w:rPr>
        <w:t>¶</w:t>
      </w:r>
      <w:r w:rsidRPr="006D49B9">
        <w:rPr>
          <w:rStyle w:val="StyleBoldUnderline"/>
        </w:rPr>
        <w:t xml:space="preserve"> on its own resources rather than the national budget, and allowing other operators to enter the sector.</w:t>
      </w:r>
      <w:r w:rsidRPr="006D49B9">
        <w:t xml:space="preserve"> By </w:t>
      </w:r>
      <w:r w:rsidRPr="006D49B9">
        <w:rPr>
          <w:sz w:val="12"/>
        </w:rPr>
        <w:t xml:space="preserve">¶ </w:t>
      </w:r>
      <w:r w:rsidRPr="006D49B9">
        <w:t xml:space="preserve">doing so, we should expect that the state’s current tax take from the sector will not only be maintained, but </w:t>
      </w:r>
      <w:r w:rsidRPr="006D49B9">
        <w:rPr>
          <w:sz w:val="12"/>
        </w:rPr>
        <w:t xml:space="preserve">¶ </w:t>
      </w:r>
      <w:r w:rsidRPr="006D49B9">
        <w:t xml:space="preserve">will likely increase over time as production levels and therefore overall payments to the state grow. This </w:t>
      </w:r>
      <w:r w:rsidRPr="006D49B9">
        <w:rPr>
          <w:sz w:val="12"/>
        </w:rPr>
        <w:t xml:space="preserve">¶ </w:t>
      </w:r>
      <w:r w:rsidRPr="006D49B9">
        <w:t>will, of course, require a constitutional reform.</w:t>
      </w:r>
    </w:p>
    <w:p w:rsidR="00D905D0" w:rsidRPr="006D49B9" w:rsidRDefault="00D905D0" w:rsidP="00D905D0">
      <w:pPr>
        <w:rPr>
          <w:rStyle w:val="StyleBoldUnderline"/>
        </w:rPr>
      </w:pPr>
      <w:r w:rsidRPr="006D49B9">
        <w:t xml:space="preserve">A similar situation can be seen in the natural gas sector in Mexico. Thanks to </w:t>
      </w:r>
      <w:r w:rsidRPr="006D49B9">
        <w:rPr>
          <w:rStyle w:val="StyleBoldUnderline"/>
        </w:rPr>
        <w:t xml:space="preserve">insufficient investment in the </w:t>
      </w:r>
      <w:r w:rsidRPr="006D49B9">
        <w:rPr>
          <w:rStyle w:val="StyleBoldUnderline"/>
          <w:b w:val="0"/>
          <w:sz w:val="12"/>
        </w:rPr>
        <w:t>¶</w:t>
      </w:r>
      <w:r w:rsidRPr="006D49B9">
        <w:rPr>
          <w:rStyle w:val="StyleBoldUnderline"/>
        </w:rPr>
        <w:t xml:space="preserve"> extraction of natural gas, and in the building of a pipeline network to get gas to consumers, Mexico </w:t>
      </w:r>
      <w:r w:rsidRPr="006D49B9">
        <w:rPr>
          <w:rStyle w:val="StyleBoldUnderline"/>
          <w:b w:val="0"/>
          <w:sz w:val="12"/>
        </w:rPr>
        <w:t>¶</w:t>
      </w:r>
      <w:r w:rsidRPr="006D49B9">
        <w:rPr>
          <w:rStyle w:val="StyleBoldUnderline"/>
        </w:rPr>
        <w:t xml:space="preserve"> currently faces an underdeveloped market in natural gas</w:t>
      </w:r>
      <w:r w:rsidRPr="006D49B9">
        <w:t xml:space="preserve">, in both the residential and business sectors. At </w:t>
      </w:r>
      <w:r w:rsidRPr="006D49B9">
        <w:rPr>
          <w:sz w:val="12"/>
        </w:rPr>
        <w:t xml:space="preserve">¶ </w:t>
      </w:r>
      <w:r w:rsidRPr="006D49B9">
        <w:t xml:space="preserve">the same time, </w:t>
      </w:r>
      <w:r w:rsidRPr="006D49B9">
        <w:rPr>
          <w:rStyle w:val="StyleBoldUnderline"/>
        </w:rPr>
        <w:t>industry across the country has faced serious shortage of natural gas</w:t>
      </w:r>
      <w:r w:rsidRPr="006D49B9">
        <w:t xml:space="preserve"> over the past 12 </w:t>
      </w:r>
      <w:r w:rsidRPr="006D49B9">
        <w:rPr>
          <w:sz w:val="12"/>
        </w:rPr>
        <w:t xml:space="preserve">¶ </w:t>
      </w:r>
      <w:r w:rsidRPr="006D49B9">
        <w:t xml:space="preserve">months, in response to production cuts on the part of Pemex in the face of low prices. </w:t>
      </w:r>
      <w:r w:rsidRPr="006D49B9">
        <w:rPr>
          <w:rStyle w:val="StyleBoldUnderline"/>
        </w:rPr>
        <w:t xml:space="preserve">For Mexican </w:t>
      </w:r>
      <w:r w:rsidRPr="006D49B9">
        <w:rPr>
          <w:rStyle w:val="StyleBoldUnderline"/>
          <w:b w:val="0"/>
          <w:sz w:val="12"/>
        </w:rPr>
        <w:t>¶</w:t>
      </w:r>
      <w:r w:rsidRPr="006D49B9">
        <w:rPr>
          <w:rStyle w:val="StyleBoldUnderline"/>
        </w:rPr>
        <w:t xml:space="preserve"> economic competitiveness, this is a serious problem. Allowing a more open and responsive structure for </w:t>
      </w:r>
      <w:r w:rsidRPr="006D49B9">
        <w:rPr>
          <w:rStyle w:val="StyleBoldUnderline"/>
          <w:b w:val="0"/>
          <w:sz w:val="12"/>
        </w:rPr>
        <w:t>¶</w:t>
      </w:r>
      <w:r w:rsidRPr="006D49B9">
        <w:rPr>
          <w:rStyle w:val="StyleBoldUnderline"/>
        </w:rPr>
        <w:t xml:space="preserve"> gas production in Mexico will greatly benefit</w:t>
      </w:r>
      <w:r w:rsidRPr="006D49B9">
        <w:t xml:space="preserve"> not only the consumer, but </w:t>
      </w:r>
      <w:r w:rsidRPr="006D49B9">
        <w:rPr>
          <w:rStyle w:val="StyleBoldUnderline"/>
        </w:rPr>
        <w:t xml:space="preserve">overall national growth. </w:t>
      </w:r>
    </w:p>
    <w:p w:rsidR="00D905D0" w:rsidRPr="006D49B9" w:rsidRDefault="00D905D0" w:rsidP="00D905D0"/>
    <w:p w:rsidR="00D905D0" w:rsidRPr="006D49B9" w:rsidRDefault="00D905D0" w:rsidP="00D905D0">
      <w:pPr>
        <w:pStyle w:val="Heading4"/>
      </w:pPr>
      <w:r w:rsidRPr="006D49B9">
        <w:t>Oil investment will jump start Mexico’s economy</w:t>
      </w:r>
    </w:p>
    <w:p w:rsidR="00D905D0" w:rsidRPr="006D49B9" w:rsidRDefault="00D905D0" w:rsidP="00D905D0">
      <w:pPr>
        <w:rPr>
          <w:rStyle w:val="StyleStyleBold12pt"/>
        </w:rPr>
      </w:pPr>
      <w:r w:rsidRPr="006D49B9">
        <w:rPr>
          <w:rStyle w:val="StyleStyleBold12pt"/>
        </w:rPr>
        <w:t xml:space="preserve">Schwartz, Special Correspondent to CNBC, 12 </w:t>
      </w:r>
    </w:p>
    <w:p w:rsidR="00D905D0" w:rsidRPr="006D49B9" w:rsidRDefault="00D905D0" w:rsidP="00D905D0">
      <w:r w:rsidRPr="006D49B9">
        <w:t xml:space="preserve">(Shelly K. Schwartz, Special to CNBC, 9-18-12, “How Mexico's Oil Industry May Benefit US Investors,” </w:t>
      </w:r>
      <w:hyperlink r:id="rId231" w:history="1">
        <w:r w:rsidRPr="006D49B9">
          <w:rPr>
            <w:rStyle w:val="Hyperlink"/>
          </w:rPr>
          <w:t>http://www.cnbc.com/id/49024104</w:t>
        </w:r>
      </w:hyperlink>
      <w:r w:rsidRPr="006D49B9">
        <w:t xml:space="preserve">, accessed June 26, 2013, QDKM) </w:t>
      </w:r>
    </w:p>
    <w:p w:rsidR="00D905D0" w:rsidRPr="006D49B9" w:rsidRDefault="00D905D0" w:rsidP="00D905D0"/>
    <w:p w:rsidR="00D905D0" w:rsidRPr="006D49B9" w:rsidRDefault="00D905D0" w:rsidP="00D905D0">
      <w:r w:rsidRPr="006D49B9">
        <w:t xml:space="preserve">The </w:t>
      </w:r>
      <w:r w:rsidRPr="006D49B9">
        <w:rPr>
          <w:rStyle w:val="StyleBoldUnderline"/>
        </w:rPr>
        <w:t>political agenda of</w:t>
      </w:r>
      <w:r w:rsidRPr="006D49B9">
        <w:t xml:space="preserve"> incoming Mexican president Enri</w:t>
      </w:r>
      <w:r w:rsidRPr="006D49B9">
        <w:rPr>
          <w:rStyle w:val="StyleBoldUnderline"/>
        </w:rPr>
        <w:t>q</w:t>
      </w:r>
      <w:r w:rsidRPr="006D49B9">
        <w:t xml:space="preserve">ue Pena </w:t>
      </w:r>
      <w:r w:rsidRPr="006D49B9">
        <w:rPr>
          <w:rStyle w:val="StyleBoldUnderline"/>
        </w:rPr>
        <w:t>Nieto</w:t>
      </w:r>
      <w:r w:rsidRPr="006D49B9">
        <w:t xml:space="preserve"> has profound implications for Latin America’s second largest economy, </w:t>
      </w:r>
      <w:r w:rsidRPr="006D49B9">
        <w:rPr>
          <w:rStyle w:val="StyleBoldUnderline"/>
        </w:rPr>
        <w:t>including</w:t>
      </w:r>
      <w:r w:rsidRPr="006D49B9">
        <w:t xml:space="preserve"> new labor laws, fiscal restructuring to broaden the tax base, and a take-no-prisoners stance against the drug cartels.</w:t>
      </w:r>
    </w:p>
    <w:p w:rsidR="00D905D0" w:rsidRPr="006D49B9" w:rsidRDefault="00D905D0" w:rsidP="00D905D0">
      <w:pPr>
        <w:rPr>
          <w:rStyle w:val="StyleBoldUnderline"/>
        </w:rPr>
      </w:pPr>
      <w:r w:rsidRPr="006D49B9">
        <w:t xml:space="preserve">Pena Nieto, who takes office Dec. 1, vowed during his campaign to push for </w:t>
      </w:r>
      <w:r w:rsidRPr="006D49B9">
        <w:rPr>
          <w:rStyle w:val="StyleBoldUnderline"/>
        </w:rPr>
        <w:t xml:space="preserve">further private sector participation in the state-owned oil and gas monopoly, </w:t>
      </w:r>
      <w:r w:rsidRPr="006D49B9">
        <w:t>Petroleos Mexicanos,</w:t>
      </w:r>
      <w:r w:rsidRPr="006D49B9">
        <w:rPr>
          <w:rStyle w:val="StyleBoldUnderline"/>
        </w:rPr>
        <w:t xml:space="preserve"> </w:t>
      </w:r>
      <w:r w:rsidRPr="006D49B9">
        <w:t>or</w:t>
      </w:r>
      <w:r w:rsidRPr="006D49B9">
        <w:rPr>
          <w:rStyle w:val="StyleBoldUnderline"/>
        </w:rPr>
        <w:t xml:space="preserve"> </w:t>
      </w:r>
      <w:r w:rsidRPr="006D49B9">
        <w:t>Pemex</w:t>
      </w:r>
      <w:r w:rsidRPr="006D49B9">
        <w:rPr>
          <w:rStyle w:val="StyleBoldUnderline"/>
        </w:rPr>
        <w:t>.</w:t>
      </w:r>
    </w:p>
    <w:p w:rsidR="00D905D0" w:rsidRPr="006D49B9" w:rsidRDefault="00D905D0" w:rsidP="00D905D0">
      <w:pPr>
        <w:rPr>
          <w:rStyle w:val="StyleBoldUnderline"/>
        </w:rPr>
      </w:pPr>
      <w:r w:rsidRPr="006D49B9">
        <w:rPr>
          <w:rStyle w:val="StyleBoldUnderline"/>
        </w:rPr>
        <w:t>Pemex, a major source of revenue for the Mexican government</w:t>
      </w:r>
      <w:r w:rsidRPr="006D49B9">
        <w:t>, was partially deregulated in 2008,</w:t>
      </w:r>
      <w:r w:rsidRPr="006D49B9">
        <w:rPr>
          <w:rStyle w:val="StyleBoldUnderline"/>
        </w:rPr>
        <w:t xml:space="preserve"> allowing private and foreign companies to bid on projects for the exploration and production of natural gas and oil refining.</w:t>
      </w:r>
    </w:p>
    <w:p w:rsidR="00D905D0" w:rsidRPr="006D49B9" w:rsidRDefault="00D905D0" w:rsidP="00D905D0">
      <w:r w:rsidRPr="006D49B9">
        <w:t>It still limits their ability to share risk, however, or share in the potential upside of any oil finds. (More:Mexico...Surprising Land of Opportunity)</w:t>
      </w:r>
    </w:p>
    <w:p w:rsidR="00D905D0" w:rsidRPr="006D49B9" w:rsidRDefault="00D905D0" w:rsidP="00D905D0">
      <w:r w:rsidRPr="006D49B9">
        <w:t>Pena Nieto’s reform initiative would open Pemex to further private sector investment — and potentially even list the company as a publicly traded stock down the road, a la Brazil’s semi-public energy company Petrobras , which was deregulated in 1997 and began selling shares in 2010.</w:t>
      </w:r>
    </w:p>
    <w:p w:rsidR="00D905D0" w:rsidRPr="006D49B9" w:rsidRDefault="00D905D0" w:rsidP="00D905D0">
      <w:r w:rsidRPr="006D49B9">
        <w:rPr>
          <w:rStyle w:val="StyleBoldUnderline"/>
        </w:rPr>
        <w:t>“If he succeeds, it would have huge beneficial effects for Mexico's economy,” says Shannon O’Neil, senior fellow for Latin America studies at the Council on Foreign Relations. “The most obvious is an increase in foreign direct investment in the energy sector itself. But</w:t>
      </w:r>
      <w:r w:rsidRPr="006D49B9">
        <w:t xml:space="preserve"> </w:t>
      </w:r>
      <w:r w:rsidRPr="006D49B9">
        <w:rPr>
          <w:rStyle w:val="StyleBoldUnderline"/>
        </w:rPr>
        <w:t>the benefits would spread to infrastructure more broadly, to services, and would lower the energy costs for companies in general — improving competitiveness</w:t>
      </w:r>
      <w:r w:rsidRPr="006D49B9">
        <w:t>.”</w:t>
      </w:r>
    </w:p>
    <w:p w:rsidR="00D905D0" w:rsidRPr="006D49B9" w:rsidRDefault="00D905D0" w:rsidP="00D905D0">
      <w:pPr>
        <w:rPr>
          <w:rStyle w:val="StyleBoldUnderline"/>
        </w:rPr>
      </w:pPr>
      <w:r w:rsidRPr="006D49B9">
        <w:rPr>
          <w:rStyle w:val="StyleBoldUnderline"/>
        </w:rPr>
        <w:t>Oil contributes to roughly one-third of Mexico’s total federal budget.</w:t>
      </w:r>
    </w:p>
    <w:p w:rsidR="00D905D0" w:rsidRPr="006D49B9" w:rsidRDefault="00D905D0" w:rsidP="00D905D0">
      <w:pPr>
        <w:rPr>
          <w:rStyle w:val="StyleBoldUnderline"/>
        </w:rPr>
      </w:pPr>
      <w:r w:rsidRPr="006D49B9">
        <w:rPr>
          <w:rStyle w:val="StyleBoldUnderline"/>
        </w:rPr>
        <w:t>Pena Nieto has publicly stated that energy deregulation is necessary to provide Pemex the capital needed for deepwater oil exploration and technology upgrades.</w:t>
      </w:r>
    </w:p>
    <w:p w:rsidR="00D905D0" w:rsidRPr="006D49B9" w:rsidRDefault="00D905D0" w:rsidP="00D905D0">
      <w:pPr>
        <w:rPr>
          <w:rStyle w:val="StyleBoldUnderline"/>
        </w:rPr>
      </w:pPr>
      <w:r w:rsidRPr="006D49B9">
        <w:rPr>
          <w:rStyle w:val="StyleBoldUnderline"/>
        </w:rPr>
        <w:t>Indeed, crude oil production at Pemex, the world’s fourth-largest oil producer, has been falling for the last eight years despite abundant reserves.</w:t>
      </w:r>
    </w:p>
    <w:p w:rsidR="00D905D0" w:rsidRPr="006D49B9" w:rsidRDefault="00D905D0" w:rsidP="00D905D0">
      <w:r w:rsidRPr="006D49B9">
        <w:t xml:space="preserve">And </w:t>
      </w:r>
      <w:r w:rsidRPr="006D49B9">
        <w:rPr>
          <w:rStyle w:val="StyleBoldUnderline"/>
        </w:rPr>
        <w:t>economic growth has caused energy demand to outpace the country’s ability to generate supply</w:t>
      </w:r>
      <w:r w:rsidRPr="006D49B9">
        <w:t>.</w:t>
      </w:r>
    </w:p>
    <w:p w:rsidR="00D905D0" w:rsidRPr="006D49B9" w:rsidRDefault="00D905D0" w:rsidP="00D905D0">
      <w:r w:rsidRPr="006D49B9">
        <w:t xml:space="preserve">“The reform that happened a few years ago under [current Mexican president Felipe] Calderon opened up space for service companies, but </w:t>
      </w:r>
      <w:r w:rsidRPr="006D49B9">
        <w:rPr>
          <w:rStyle w:val="StyleBoldUnderline"/>
        </w:rPr>
        <w:t>a more fundamental reform is necessary to bring in the major [energy companies] for exploration, production, and potentially distribution,” says O’Neil</w:t>
      </w:r>
      <w:r w:rsidRPr="006D49B9">
        <w:t xml:space="preserve">. </w:t>
      </w:r>
    </w:p>
    <w:p w:rsidR="00D905D0" w:rsidRPr="006D49B9" w:rsidRDefault="00D905D0" w:rsidP="00D905D0"/>
    <w:p w:rsidR="00D905D0" w:rsidRPr="006D49B9" w:rsidRDefault="00D905D0" w:rsidP="00D905D0">
      <w:pPr>
        <w:pStyle w:val="Heading4"/>
      </w:pPr>
      <w:r w:rsidRPr="006D49B9">
        <w:t>Investment is key to Mexican competitiveness and economic stability. Lack of will inevitably lead to failure of both sectors.</w:t>
      </w:r>
    </w:p>
    <w:p w:rsidR="00D905D0" w:rsidRPr="006D49B9" w:rsidRDefault="00D905D0" w:rsidP="00D905D0">
      <w:pPr>
        <w:rPr>
          <w:rStyle w:val="StyleStyleBold12pt"/>
          <w:lang w:val="es-ES"/>
        </w:rPr>
      </w:pPr>
      <w:r w:rsidRPr="006D49B9">
        <w:rPr>
          <w:rStyle w:val="StyleStyleBold12pt"/>
          <w:lang w:val="es-ES"/>
        </w:rPr>
        <w:t>Wood, Mexico Institute Director, et al. 12</w:t>
      </w:r>
    </w:p>
    <w:p w:rsidR="00D905D0" w:rsidRPr="006D49B9" w:rsidRDefault="00D905D0" w:rsidP="00D905D0">
      <w:r w:rsidRPr="006D49B9">
        <w:t>(Duncan, November, 2012, Wilson Center – Mexico Institute, “A New Beginning for Mexican Oil: principles and recommendations for a reform in Mexico’s national interest” &lt;</w:t>
      </w:r>
      <w:hyperlink r:id="rId232" w:history="1">
        <w:r w:rsidRPr="006D49B9">
          <w:rPr>
            <w:rStyle w:val="Hyperlink"/>
          </w:rPr>
          <w:t>http://www.wilsoncenter.org/sites/default/files/wood_new_beginning_mexico.pdf</w:t>
        </w:r>
      </w:hyperlink>
      <w:r w:rsidRPr="006D49B9">
        <w:t>&gt;, June 24, 2013. JB)</w:t>
      </w:r>
    </w:p>
    <w:p w:rsidR="00D905D0" w:rsidRPr="006D49B9" w:rsidRDefault="00D905D0" w:rsidP="00D905D0"/>
    <w:p w:rsidR="00D905D0" w:rsidRPr="006D49B9" w:rsidRDefault="00D905D0" w:rsidP="00D905D0">
      <w:pPr>
        <w:rPr>
          <w:sz w:val="12"/>
        </w:rPr>
      </w:pPr>
      <w:r w:rsidRPr="006D49B9">
        <w:t xml:space="preserve">It is for this reason that, </w:t>
      </w:r>
      <w:r w:rsidRPr="006D49B9">
        <w:rPr>
          <w:rStyle w:val="StyleBoldUnderline"/>
        </w:rPr>
        <w:t>despite record budgets for Pemex</w:t>
      </w:r>
      <w:r w:rsidRPr="006D49B9">
        <w:t xml:space="preserve"> in recent years, </w:t>
      </w:r>
      <w:r w:rsidRPr="006D49B9">
        <w:rPr>
          <w:rStyle w:val="StyleBoldUnderline"/>
        </w:rPr>
        <w:t xml:space="preserve">the problem of declining oil </w:t>
      </w:r>
      <w:r w:rsidRPr="006D49B9">
        <w:rPr>
          <w:rStyle w:val="StyleBoldUnderline"/>
          <w:b w:val="0"/>
          <w:sz w:val="12"/>
        </w:rPr>
        <w:t>¶</w:t>
      </w:r>
      <w:r w:rsidRPr="006D49B9">
        <w:rPr>
          <w:rStyle w:val="StyleBoldUnderline"/>
        </w:rPr>
        <w:t xml:space="preserve"> production and reserves continues</w:t>
      </w:r>
      <w:r w:rsidRPr="006D49B9">
        <w:t xml:space="preserve">, and this is why a national debate has emerged on how to reverse this </w:t>
      </w:r>
      <w:r w:rsidRPr="006D49B9">
        <w:rPr>
          <w:sz w:val="12"/>
        </w:rPr>
        <w:t xml:space="preserve">¶ </w:t>
      </w:r>
      <w:r w:rsidRPr="006D49B9">
        <w:t xml:space="preserve">situation. </w:t>
      </w:r>
      <w:r w:rsidRPr="006D49B9">
        <w:rPr>
          <w:rStyle w:val="StyleBoldUnderline"/>
        </w:rPr>
        <w:t xml:space="preserve">The country needs a greater and improved execution capacity in the sector, better quality and </w:t>
      </w:r>
      <w:r w:rsidRPr="006D49B9">
        <w:rPr>
          <w:rStyle w:val="StyleBoldUnderline"/>
          <w:b w:val="0"/>
          <w:sz w:val="12"/>
        </w:rPr>
        <w:t>¶</w:t>
      </w:r>
      <w:r w:rsidRPr="006D49B9">
        <w:rPr>
          <w:rStyle w:val="StyleBoldUnderline"/>
        </w:rPr>
        <w:t xml:space="preserve"> higher levels of financing to cover investment needs, and regulatory tools that encourage sustainability and </w:t>
      </w:r>
      <w:r w:rsidRPr="006D49B9">
        <w:rPr>
          <w:rStyle w:val="StyleBoldUnderline"/>
          <w:b w:val="0"/>
          <w:sz w:val="12"/>
        </w:rPr>
        <w:t>¶</w:t>
      </w:r>
      <w:r w:rsidRPr="006D49B9">
        <w:rPr>
          <w:rStyle w:val="StyleBoldUnderline"/>
        </w:rPr>
        <w:t xml:space="preserve"> technological progress. This will require making Pemex more autonomous, forcing the company to depend </w:t>
      </w:r>
      <w:r w:rsidRPr="006D49B9">
        <w:rPr>
          <w:rStyle w:val="StyleBoldUnderline"/>
          <w:b w:val="0"/>
          <w:sz w:val="12"/>
        </w:rPr>
        <w:t>¶</w:t>
      </w:r>
      <w:r w:rsidRPr="006D49B9">
        <w:rPr>
          <w:rStyle w:val="StyleBoldUnderline"/>
        </w:rPr>
        <w:t xml:space="preserve"> on its own resources rather than the national budget, and allowing other operators to enter the sector.</w:t>
      </w:r>
      <w:r w:rsidRPr="006D49B9">
        <w:t xml:space="preserve"> By </w:t>
      </w:r>
      <w:r w:rsidRPr="006D49B9">
        <w:rPr>
          <w:sz w:val="12"/>
        </w:rPr>
        <w:t xml:space="preserve">¶ </w:t>
      </w:r>
      <w:r w:rsidRPr="006D49B9">
        <w:t xml:space="preserve">doing so, we should expect that the state’s current tax take from the sector will not only be maintained, but </w:t>
      </w:r>
      <w:r w:rsidRPr="006D49B9">
        <w:rPr>
          <w:sz w:val="12"/>
        </w:rPr>
        <w:t xml:space="preserve">¶ </w:t>
      </w:r>
      <w:r w:rsidRPr="006D49B9">
        <w:t xml:space="preserve">will likely increase over time as production levels and therefore overall payments to the state grow. This </w:t>
      </w:r>
      <w:r w:rsidRPr="006D49B9">
        <w:rPr>
          <w:sz w:val="12"/>
        </w:rPr>
        <w:t xml:space="preserve">¶ </w:t>
      </w:r>
      <w:r w:rsidRPr="006D49B9">
        <w:t>will, of course, require a constitutional reform.</w:t>
      </w:r>
    </w:p>
    <w:p w:rsidR="00D905D0" w:rsidRPr="006D49B9" w:rsidRDefault="00D905D0" w:rsidP="00D905D0">
      <w:pPr>
        <w:rPr>
          <w:rStyle w:val="StyleBoldUnderline"/>
        </w:rPr>
      </w:pPr>
      <w:r w:rsidRPr="006D49B9">
        <w:t xml:space="preserve">A similar situation can be seen in the natural gas sector in Mexico. Thanks to </w:t>
      </w:r>
      <w:r w:rsidRPr="006D49B9">
        <w:rPr>
          <w:rStyle w:val="StyleBoldUnderline"/>
        </w:rPr>
        <w:t xml:space="preserve">insufficient investment in the </w:t>
      </w:r>
      <w:r w:rsidRPr="006D49B9">
        <w:rPr>
          <w:rStyle w:val="StyleBoldUnderline"/>
          <w:b w:val="0"/>
          <w:sz w:val="12"/>
        </w:rPr>
        <w:t>¶</w:t>
      </w:r>
      <w:r w:rsidRPr="006D49B9">
        <w:rPr>
          <w:rStyle w:val="StyleBoldUnderline"/>
        </w:rPr>
        <w:t xml:space="preserve"> extraction of natural gas, and in the building of a pipeline network to get gas to consumers, Mexico </w:t>
      </w:r>
      <w:r w:rsidRPr="006D49B9">
        <w:rPr>
          <w:rStyle w:val="StyleBoldUnderline"/>
          <w:b w:val="0"/>
          <w:sz w:val="12"/>
        </w:rPr>
        <w:t>¶</w:t>
      </w:r>
      <w:r w:rsidRPr="006D49B9">
        <w:rPr>
          <w:rStyle w:val="StyleBoldUnderline"/>
        </w:rPr>
        <w:t xml:space="preserve"> currently faces an underdeveloped market in natural gas</w:t>
      </w:r>
      <w:r w:rsidRPr="006D49B9">
        <w:t xml:space="preserve">, in both the residential and business sectors. At </w:t>
      </w:r>
      <w:r w:rsidRPr="006D49B9">
        <w:rPr>
          <w:sz w:val="12"/>
        </w:rPr>
        <w:t xml:space="preserve">¶ </w:t>
      </w:r>
      <w:r w:rsidRPr="006D49B9">
        <w:t xml:space="preserve">the same time, </w:t>
      </w:r>
      <w:r w:rsidRPr="006D49B9">
        <w:rPr>
          <w:rStyle w:val="StyleBoldUnderline"/>
        </w:rPr>
        <w:t>industry across the country has faced serious shortage of natural gas</w:t>
      </w:r>
      <w:r w:rsidRPr="006D49B9">
        <w:t xml:space="preserve"> over the past 12 </w:t>
      </w:r>
      <w:r w:rsidRPr="006D49B9">
        <w:rPr>
          <w:sz w:val="12"/>
        </w:rPr>
        <w:t xml:space="preserve">¶ </w:t>
      </w:r>
      <w:r w:rsidRPr="006D49B9">
        <w:t xml:space="preserve">months, in response to production cuts on the part of Pemex in the face of low prices. </w:t>
      </w:r>
      <w:r w:rsidRPr="006D49B9">
        <w:rPr>
          <w:rStyle w:val="StyleBoldUnderline"/>
        </w:rPr>
        <w:t xml:space="preserve">For Mexican </w:t>
      </w:r>
      <w:r w:rsidRPr="006D49B9">
        <w:rPr>
          <w:rStyle w:val="StyleBoldUnderline"/>
          <w:b w:val="0"/>
          <w:sz w:val="12"/>
        </w:rPr>
        <w:t>¶</w:t>
      </w:r>
      <w:r w:rsidRPr="006D49B9">
        <w:rPr>
          <w:rStyle w:val="StyleBoldUnderline"/>
        </w:rPr>
        <w:t xml:space="preserve"> economic competitiveness, this is a serious problem. Allowing a more open and responsive structure for </w:t>
      </w:r>
      <w:r w:rsidRPr="006D49B9">
        <w:rPr>
          <w:rStyle w:val="StyleBoldUnderline"/>
          <w:b w:val="0"/>
          <w:sz w:val="12"/>
        </w:rPr>
        <w:t>¶</w:t>
      </w:r>
      <w:r w:rsidRPr="006D49B9">
        <w:rPr>
          <w:rStyle w:val="StyleBoldUnderline"/>
        </w:rPr>
        <w:t xml:space="preserve"> gas production in Mexico will greatly benefit</w:t>
      </w:r>
      <w:r w:rsidRPr="006D49B9">
        <w:t xml:space="preserve"> not only the consumer, but </w:t>
      </w:r>
      <w:r w:rsidRPr="006D49B9">
        <w:rPr>
          <w:rStyle w:val="StyleBoldUnderline"/>
        </w:rPr>
        <w:t xml:space="preserve">overall national growth. </w:t>
      </w:r>
    </w:p>
    <w:p w:rsidR="00D905D0" w:rsidRPr="006D49B9" w:rsidRDefault="00D905D0" w:rsidP="00D905D0">
      <w:pPr>
        <w:rPr>
          <w:rStyle w:val="StyleBoldUnderline"/>
        </w:rPr>
      </w:pPr>
    </w:p>
    <w:p w:rsidR="00D905D0" w:rsidRPr="006D49B9" w:rsidRDefault="00D905D0" w:rsidP="00D905D0">
      <w:pPr>
        <w:pStyle w:val="Heading4"/>
      </w:pPr>
      <w:r w:rsidRPr="006D49B9">
        <w:t>The plan solves competitiveness- the energy sector is key</w:t>
      </w:r>
    </w:p>
    <w:p w:rsidR="00D905D0" w:rsidRPr="006D49B9" w:rsidRDefault="00D905D0" w:rsidP="00D905D0">
      <w:pPr>
        <w:rPr>
          <w:rStyle w:val="StyleStyleBold12pt"/>
        </w:rPr>
      </w:pPr>
      <w:r w:rsidRPr="006D49B9">
        <w:rPr>
          <w:rStyle w:val="StyleStyleBold12pt"/>
        </w:rPr>
        <w:t>Noriega, former assistant secretary of state for Western Hemisphere affairs, 12</w:t>
      </w:r>
    </w:p>
    <w:p w:rsidR="00D905D0" w:rsidRPr="006D49B9" w:rsidRDefault="00D905D0" w:rsidP="00D905D0">
      <w:r w:rsidRPr="006D49B9">
        <w:t xml:space="preserve">[Roger, 10-22-12, American Enterprise Institute, “Latin America is crucial to US competitiveness,” </w:t>
      </w:r>
      <w:hyperlink r:id="rId233" w:history="1">
        <w:r w:rsidRPr="006D49B9">
          <w:rPr>
            <w:rStyle w:val="Hyperlink"/>
          </w:rPr>
          <w:t>http://www.aei-ideas.org/2012/10/latin-america-is-crucial-to-us-competitiveness/</w:t>
        </w:r>
      </w:hyperlink>
      <w:r w:rsidRPr="006D49B9">
        <w:t>, accessed 7-1-13, MSG]</w:t>
      </w:r>
    </w:p>
    <w:p w:rsidR="00D905D0" w:rsidRPr="006D49B9" w:rsidRDefault="00D905D0" w:rsidP="00D905D0">
      <w:pPr>
        <w:rPr>
          <w:rStyle w:val="StyleBoldUnderline"/>
        </w:rPr>
      </w:pPr>
      <w:r w:rsidRPr="006D49B9">
        <w:rPr>
          <w:rStyle w:val="StyleBoldUnderline"/>
        </w:rPr>
        <w:t>A stable and prosperous Americas is indispensable to US economic success and security</w:t>
      </w:r>
      <w:r w:rsidRPr="006D49B9">
        <w:t xml:space="preserve">. However, the US economic and fiscal crises and preoccupation with two controversial wars distracted policy makers in Washington and undermined US leadership in the region. Although access to the US market, investment, technology, and other economic benefits is valued in most countries in the region, </w:t>
      </w:r>
      <w:r w:rsidRPr="006D49B9">
        <w:rPr>
          <w:rStyle w:val="StyleBoldUnderline"/>
        </w:rPr>
        <w:t>the United States is not the only partner to choose from– with China’s influence growing.</w:t>
      </w:r>
    </w:p>
    <w:p w:rsidR="00D905D0" w:rsidRPr="006D49B9" w:rsidRDefault="00D905D0" w:rsidP="00D905D0">
      <w:pPr>
        <w:rPr>
          <w:rStyle w:val="StyleBoldUnderline"/>
        </w:rPr>
      </w:pPr>
      <w:r w:rsidRPr="006D49B9">
        <w:rPr>
          <w:rStyle w:val="StyleBoldUnderline"/>
        </w:rPr>
        <w:t>The United States must recover its own credibility by making bold decisions to restore fiscal responsibility, aggressive trade promotion, energy interdependence, and economic growth.</w:t>
      </w:r>
    </w:p>
    <w:p w:rsidR="00D905D0" w:rsidRPr="006D49B9" w:rsidRDefault="00D905D0" w:rsidP="00D905D0">
      <w:r w:rsidRPr="006D49B9">
        <w:rPr>
          <w:rStyle w:val="StyleBoldUnderline"/>
        </w:rPr>
        <w:t>The security challenges in the Americas are very real and growing more complicated every day</w:t>
      </w:r>
      <w:r w:rsidRPr="006D49B9">
        <w:t xml:space="preserve">. Illegal narcotics </w:t>
      </w:r>
      <w:r w:rsidRPr="006D49B9">
        <w:rPr>
          <w:rStyle w:val="StyleBoldUnderline"/>
        </w:rPr>
        <w:t>trafficking, transnational organized crime, and</w:t>
      </w:r>
      <w:r w:rsidRPr="006D49B9">
        <w:t xml:space="preserve"> radical </w:t>
      </w:r>
      <w:r w:rsidRPr="006D49B9">
        <w:rPr>
          <w:rStyle w:val="StyleBoldUnderline"/>
        </w:rPr>
        <w:t>populism fueled by</w:t>
      </w:r>
      <w:r w:rsidRPr="006D49B9">
        <w:t xml:space="preserve"> Venezuela’s </w:t>
      </w:r>
      <w:r w:rsidRPr="006D49B9">
        <w:rPr>
          <w:rStyle w:val="StyleBoldUnderline"/>
        </w:rPr>
        <w:t>petrodollars and allied with dangerous extra-regional forces pose a daunting set of challenges</w:t>
      </w:r>
      <w:r w:rsidRPr="006D49B9">
        <w:t xml:space="preserve">.  Alongside a positive economic engagement, </w:t>
      </w:r>
      <w:r w:rsidRPr="006D49B9">
        <w:rPr>
          <w:rStyle w:val="StyleBoldUnderline"/>
        </w:rPr>
        <w:t>assessing and addressing threats is an indispensable obligation to US security and regional leadership.</w:t>
      </w:r>
    </w:p>
    <w:p w:rsidR="00D905D0" w:rsidRPr="006D49B9" w:rsidRDefault="00D905D0" w:rsidP="00D905D0">
      <w:r w:rsidRPr="006D49B9">
        <w:t>Expanding Regional Economic Cooperation and Trade Integration</w:t>
      </w:r>
    </w:p>
    <w:p w:rsidR="00D905D0" w:rsidRPr="006D49B9" w:rsidRDefault="00D905D0" w:rsidP="00D905D0">
      <w:pPr>
        <w:rPr>
          <w:rStyle w:val="StyleBoldUnderline"/>
        </w:rPr>
      </w:pPr>
      <w:r w:rsidRPr="006D49B9">
        <w:rPr>
          <w:rStyle w:val="StyleBoldUnderline"/>
        </w:rPr>
        <w:t>An aggressive trade promotion and foreign investment strategy in today’s hypercompetitive globalized economy are imperatives.</w:t>
      </w:r>
    </w:p>
    <w:p w:rsidR="00D905D0" w:rsidRPr="006D49B9" w:rsidRDefault="00D905D0" w:rsidP="00D905D0">
      <w:pPr>
        <w:rPr>
          <w:rStyle w:val="StyleBoldUnderline"/>
        </w:rPr>
      </w:pPr>
      <w:r w:rsidRPr="006D49B9">
        <w:t xml:space="preserve">Mexico, Chile, Peru, Brazil, and Colombia have been at the forefront in modernizing their economies, liberalizing trade, opening their economies to investment, and becoming more competitive overall. </w:t>
      </w:r>
      <w:r w:rsidRPr="006D49B9">
        <w:rPr>
          <w:rStyle w:val="StyleBoldUnderline"/>
        </w:rPr>
        <w:t>Since 2003, an estimated 73 million Latin Americans have risen out of poverty.</w:t>
      </w:r>
      <w:r w:rsidRPr="006D49B9">
        <w:t xml:space="preserve"> Moreover, between then and 2010, </w:t>
      </w:r>
      <w:r w:rsidRPr="006D49B9">
        <w:rPr>
          <w:rStyle w:val="StyleBoldUnderline"/>
        </w:rPr>
        <w:t>the average Latin American income increased by more than 30 percent, meaning that today nearly one-third of the region’s one-billion population is considered middle class.</w:t>
      </w:r>
      <w:r w:rsidRPr="006D49B9">
        <w:t xml:space="preserve"> And in just the next five years, </w:t>
      </w:r>
      <w:r w:rsidRPr="006D49B9">
        <w:rPr>
          <w:rStyle w:val="StyleBoldUnderline"/>
        </w:rPr>
        <w:t>regional economies are projected to expand by one-third. That macroeconomic stability generates even greater opportunities for US business.</w:t>
      </w:r>
    </w:p>
    <w:p w:rsidR="00D905D0" w:rsidRPr="006D49B9" w:rsidRDefault="00D905D0" w:rsidP="00D905D0">
      <w:pPr>
        <w:rPr>
          <w:rStyle w:val="StyleBoldUnderline"/>
        </w:rPr>
      </w:pPr>
      <w:r w:rsidRPr="006D49B9">
        <w:rPr>
          <w:rStyle w:val="StyleBoldUnderline"/>
        </w:rPr>
        <w:t>Already the Western Hemisphere supplies one-quarter of the world’s crude oil, one-third of the world’s natural gas, nearly one-fourth of its coal, and more than a third of global electricity, while offering tremendous potential for the development of renewable energy technologies. Three of the United States’ top four foreign sources of energy are in the Americas.</w:t>
      </w:r>
    </w:p>
    <w:p w:rsidR="00D905D0" w:rsidRPr="006D49B9" w:rsidRDefault="00D905D0" w:rsidP="00D905D0">
      <w:pPr>
        <w:rPr>
          <w:rStyle w:val="StyleBoldUnderline"/>
        </w:rPr>
      </w:pPr>
      <w:r w:rsidRPr="006D49B9">
        <w:rPr>
          <w:rStyle w:val="StyleBoldUnderline"/>
        </w:rPr>
        <w:t>The US administration must recognize this reality and act to take full advantage of the opportunities.</w:t>
      </w:r>
    </w:p>
    <w:p w:rsidR="00D905D0" w:rsidRPr="006D49B9" w:rsidRDefault="00D905D0" w:rsidP="00D905D0"/>
    <w:p w:rsidR="00D905D0" w:rsidRPr="006D49B9" w:rsidRDefault="00D905D0" w:rsidP="00D905D0">
      <w:pPr>
        <w:pStyle w:val="Heading3"/>
      </w:pPr>
      <w:r w:rsidRPr="006D49B9">
        <w:t>Economic Relations Key to Growth</w:t>
      </w:r>
    </w:p>
    <w:p w:rsidR="00D905D0" w:rsidRPr="006D49B9" w:rsidRDefault="00D905D0" w:rsidP="00D905D0"/>
    <w:p w:rsidR="00D905D0" w:rsidRPr="006D49B9" w:rsidRDefault="00D905D0" w:rsidP="00D905D0">
      <w:pPr>
        <w:pStyle w:val="Heading4"/>
      </w:pPr>
      <w:r w:rsidRPr="006D49B9">
        <w:t>US economic relations are key to the Mexican economy—oil trade and foreign domestic investment promote growth</w:t>
      </w:r>
    </w:p>
    <w:p w:rsidR="00D905D0" w:rsidRPr="006D49B9" w:rsidRDefault="00D905D0" w:rsidP="00D905D0">
      <w:pPr>
        <w:rPr>
          <w:rStyle w:val="StyleStyleBold12pt"/>
        </w:rPr>
      </w:pPr>
      <w:r w:rsidRPr="006D49B9">
        <w:rPr>
          <w:rStyle w:val="StyleStyleBold12pt"/>
        </w:rPr>
        <w:t xml:space="preserve">Villarreal, Congressional Research Service international trade and finance specialist, 13 </w:t>
      </w:r>
    </w:p>
    <w:p w:rsidR="00D905D0" w:rsidRPr="006D49B9" w:rsidRDefault="00D905D0" w:rsidP="00D905D0">
      <w:r w:rsidRPr="006D49B9">
        <w:t xml:space="preserve">(M. Angeles, March 19, Congressional Research Service, “U.S.-Mexico Economic Relations: Trends, Issues, and Implications,” p. 3-6, </w:t>
      </w:r>
      <w:r w:rsidRPr="006D49B9">
        <w:fldChar w:fldCharType="begin"/>
      </w:r>
      <w:r w:rsidRPr="006D49B9">
        <w:instrText xml:space="preserve"> HYPERLINK "http://www.hsdl.org/?abstract&amp;did=734614" </w:instrText>
      </w:r>
      <w:r w:rsidRPr="006D49B9">
        <w:rPr>
          <w:rPrChange w:id="3" w:author="JC" w:date="2013-06-28T15:21:00Z">
            <w:rPr>
              <w:rStyle w:val="Hyperlink"/>
              <w:sz w:val="16"/>
              <w:szCs w:val="16"/>
            </w:rPr>
          </w:rPrChange>
        </w:rPr>
        <w:fldChar w:fldCharType="separate"/>
      </w:r>
      <w:r w:rsidRPr="006D49B9">
        <w:rPr>
          <w:rStyle w:val="Hyperlink"/>
          <w:rPrChange w:id="4" w:author="JC" w:date="2013-06-28T15:21:00Z">
            <w:rPr>
              <w:rStyle w:val="Hyperlink"/>
              <w:sz w:val="16"/>
              <w:szCs w:val="16"/>
            </w:rPr>
          </w:rPrChange>
        </w:rPr>
        <w:t>http://www.hsdl.org/?abstract&amp;did=734614</w:t>
      </w:r>
      <w:r w:rsidRPr="006D49B9">
        <w:rPr>
          <w:rPrChange w:id="5" w:author="JC" w:date="2013-06-28T15:21:00Z">
            <w:rPr>
              <w:rStyle w:val="Hyperlink"/>
              <w:sz w:val="16"/>
              <w:szCs w:val="16"/>
            </w:rPr>
          </w:rPrChange>
        </w:rPr>
        <w:fldChar w:fldCharType="end"/>
      </w:r>
      <w:r w:rsidRPr="006D49B9">
        <w:t>, Accessed 6/24/13, JC)</w:t>
      </w:r>
    </w:p>
    <w:p w:rsidR="00D905D0" w:rsidRPr="006D49B9" w:rsidRDefault="00D905D0" w:rsidP="00D905D0">
      <w:pPr>
        <w:rPr>
          <w:rStyle w:val="StyleStyleBold12pt"/>
        </w:rPr>
      </w:pPr>
    </w:p>
    <w:p w:rsidR="00D905D0" w:rsidRPr="006D49B9" w:rsidRDefault="00D905D0" w:rsidP="00D905D0">
      <w:r w:rsidRPr="006D49B9">
        <w:t xml:space="preserve">As stated previously, </w:t>
      </w:r>
      <w:r w:rsidRPr="006D49B9">
        <w:rPr>
          <w:rStyle w:val="StyleBoldUnderline"/>
        </w:rPr>
        <w:t>Mexico relies heavily on the U</w:t>
      </w:r>
      <w:r w:rsidRPr="006D49B9">
        <w:t xml:space="preserve">nited </w:t>
      </w:r>
      <w:r w:rsidRPr="006D49B9">
        <w:rPr>
          <w:rStyle w:val="StyleBoldUnderline"/>
        </w:rPr>
        <w:t>S</w:t>
      </w:r>
      <w:r w:rsidRPr="006D49B9">
        <w:t xml:space="preserve">tates </w:t>
      </w:r>
      <w:r w:rsidRPr="006D49B9">
        <w:rPr>
          <w:rStyle w:val="StyleBoldUnderline"/>
        </w:rPr>
        <w:t>as an export market</w:t>
      </w:r>
      <w:r w:rsidRPr="006D49B9">
        <w:t>; this reliance</w:t>
      </w:r>
    </w:p>
    <w:p w:rsidR="00D905D0" w:rsidRPr="006D49B9" w:rsidRDefault="00D905D0" w:rsidP="00D905D0">
      <w:pPr>
        <w:rPr>
          <w:rStyle w:val="StyleBoldUnderline"/>
        </w:rPr>
      </w:pPr>
      <w:r w:rsidRPr="006D49B9">
        <w:t>has diminished very slightly over the years. The</w:t>
      </w:r>
      <w:r w:rsidRPr="006D49B9">
        <w:rPr>
          <w:rStyle w:val="StyleBoldUnderline"/>
        </w:rPr>
        <w:t xml:space="preserve"> percentage of Mexico’s total exports going to the</w:t>
      </w:r>
    </w:p>
    <w:p w:rsidR="00D905D0" w:rsidRPr="006D49B9" w:rsidRDefault="00D905D0" w:rsidP="00D905D0">
      <w:r w:rsidRPr="006D49B9">
        <w:rPr>
          <w:rStyle w:val="StyleBoldUnderline"/>
        </w:rPr>
        <w:t>U</w:t>
      </w:r>
      <w:r w:rsidRPr="006D49B9">
        <w:t xml:space="preserve">nited </w:t>
      </w:r>
      <w:r w:rsidRPr="006D49B9">
        <w:rPr>
          <w:rStyle w:val="StyleBoldUnderline"/>
        </w:rPr>
        <w:t>S</w:t>
      </w:r>
      <w:r w:rsidRPr="006D49B9">
        <w:t xml:space="preserve">tates decreased from 83% in 1996 to </w:t>
      </w:r>
      <w:r w:rsidRPr="006D49B9">
        <w:rPr>
          <w:rStyle w:val="StyleBoldUnderline"/>
        </w:rPr>
        <w:t>78% in 2012</w:t>
      </w:r>
      <w:r w:rsidRPr="006D49B9">
        <w:t>. Mexico’s share of the U.S. market has</w:t>
      </w:r>
    </w:p>
    <w:p w:rsidR="00D905D0" w:rsidRPr="006D49B9" w:rsidRDefault="00D905D0" w:rsidP="00D905D0">
      <w:r w:rsidRPr="006D49B9">
        <w:t>lost ground since 2003 when China surpassed Mexico as the second-leading supplier of U.S.</w:t>
      </w:r>
    </w:p>
    <w:p w:rsidR="00D905D0" w:rsidRPr="006D49B9" w:rsidRDefault="00D905D0" w:rsidP="00D905D0">
      <w:r w:rsidRPr="006D49B9">
        <w:t>imports. The U.S. share of Mexico’s import market has also decreased. Between 1996 and 2012,</w:t>
      </w:r>
    </w:p>
    <w:p w:rsidR="00D905D0" w:rsidRPr="006D49B9" w:rsidRDefault="00D905D0" w:rsidP="00D905D0">
      <w:r w:rsidRPr="006D49B9">
        <w:t>the U.S. share of Mexico’s total imports decreased from 75% to 50%. China is Mexico’s secondleading</w:t>
      </w:r>
    </w:p>
    <w:p w:rsidR="00D905D0" w:rsidRPr="006D49B9" w:rsidRDefault="00D905D0" w:rsidP="00D905D0">
      <w:r w:rsidRPr="006D49B9">
        <w:t>supplier of imports, accounting for 15% of Mexico’s total imports in 2012.</w:t>
      </w:r>
    </w:p>
    <w:p w:rsidR="00D905D0" w:rsidRPr="006D49B9" w:rsidRDefault="00D905D0" w:rsidP="00D905D0">
      <w:r w:rsidRPr="006D49B9">
        <w:t>Not all of the increase in U.S.-Mexico trade since the 1990s can be attributable to NAFTA. Other variables, such as exchange rates and economic conditions, also affect trade. For example,Mexico’s currency crisis of 1995 limited the purchasing power of the Mexican people in the years that followed and also made products from Mexico less expensive for the U.S. market. Several studies between 2003 and 2004 on the effects of NAFTA found that U.S. trade deficits with Mexico were largely driven by macroeconomic trends, and, in the case of U.S.-Mexico trade, caused by the respective business cycles in Mexico and the United States.8</w:t>
      </w:r>
    </w:p>
    <w:p w:rsidR="00D905D0" w:rsidRPr="006D49B9" w:rsidRDefault="00D905D0" w:rsidP="00D905D0">
      <w:r w:rsidRPr="006D49B9">
        <w:rPr>
          <w:rStyle w:val="StyleBoldUnderline"/>
        </w:rPr>
        <w:t>The leading U.S. import</w:t>
      </w:r>
      <w:r w:rsidRPr="006D49B9">
        <w:t xml:space="preserve"> from Mexico in 2012 was crude petroleum oil. Oil </w:t>
      </w:r>
      <w:r w:rsidRPr="006D49B9">
        <w:rPr>
          <w:rStyle w:val="StyleBoldUnderline"/>
        </w:rPr>
        <w:t>and</w:t>
      </w:r>
      <w:r w:rsidRPr="006D49B9">
        <w:t xml:space="preserve"> gas imports from</w:t>
      </w:r>
    </w:p>
    <w:p w:rsidR="00D905D0" w:rsidRPr="006D49B9" w:rsidRDefault="00D905D0" w:rsidP="00D905D0">
      <w:r w:rsidRPr="006D49B9">
        <w:t>Mexico amounted to $37.3 billion, or 13%, of total U.S. imports from Mexico in 2012 (see Table</w:t>
      </w:r>
    </w:p>
    <w:p w:rsidR="00D905D0" w:rsidRPr="006D49B9" w:rsidRDefault="00D905D0" w:rsidP="00D905D0">
      <w:r w:rsidRPr="006D49B9">
        <w:t>2). After sharp decreases in 2009 caused by the global economic downturn, U.S. imports from</w:t>
      </w:r>
    </w:p>
    <w:p w:rsidR="00D905D0" w:rsidRPr="006D49B9" w:rsidRDefault="00D905D0" w:rsidP="00D905D0">
      <w:r w:rsidRPr="006D49B9">
        <w:t>Mexico have increased. The second-leading U.S. import items in 2012 from Mexico were motor</w:t>
      </w:r>
    </w:p>
    <w:p w:rsidR="00D905D0" w:rsidRPr="006D49B9" w:rsidRDefault="00D905D0" w:rsidP="00D905D0">
      <w:r w:rsidRPr="006D49B9">
        <w:t>vehicles ($35.3 billion), followed by motor vehicle parts ($33.3 billion), computer equipment</w:t>
      </w:r>
    </w:p>
    <w:p w:rsidR="00D905D0" w:rsidRPr="006D49B9" w:rsidRDefault="00D905D0" w:rsidP="00D905D0">
      <w:r w:rsidRPr="006D49B9">
        <w:t>($16.0 billion), and audio and video equipment ($14.2 billion).</w:t>
      </w:r>
    </w:p>
    <w:p w:rsidR="00D905D0" w:rsidRPr="006D49B9" w:rsidRDefault="00D905D0" w:rsidP="00D905D0">
      <w:r w:rsidRPr="006D49B9">
        <w:t xml:space="preserve">The leading U.S. </w:t>
      </w:r>
      <w:r w:rsidRPr="006D49B9">
        <w:rPr>
          <w:rStyle w:val="StyleBoldUnderline"/>
        </w:rPr>
        <w:t>export item to Mexico</w:t>
      </w:r>
      <w:r w:rsidRPr="006D49B9">
        <w:t xml:space="preserve"> in 2012 </w:t>
      </w:r>
      <w:r w:rsidRPr="006D49B9">
        <w:rPr>
          <w:rStyle w:val="StyleBoldUnderline"/>
        </w:rPr>
        <w:t>was</w:t>
      </w:r>
      <w:r w:rsidRPr="006D49B9">
        <w:t xml:space="preserve"> refined petroleum </w:t>
      </w:r>
      <w:r w:rsidRPr="006D49B9">
        <w:rPr>
          <w:rStyle w:val="StyleBoldUnderline"/>
        </w:rPr>
        <w:t>oil.</w:t>
      </w:r>
      <w:r w:rsidRPr="006D49B9">
        <w:t xml:space="preserve"> After a 31% decrease</w:t>
      </w:r>
    </w:p>
    <w:p w:rsidR="00D905D0" w:rsidRPr="006D49B9" w:rsidRDefault="00D905D0" w:rsidP="00D905D0">
      <w:pPr>
        <w:rPr>
          <w:rStyle w:val="StyleBoldUnderline"/>
        </w:rPr>
      </w:pPr>
      <w:r w:rsidRPr="006D49B9">
        <w:t xml:space="preserve">in 2009 due to a decline in oil prices and the economic downturn, </w:t>
      </w:r>
      <w:r w:rsidRPr="006D49B9">
        <w:rPr>
          <w:rStyle w:val="StyleBoldUnderline"/>
        </w:rPr>
        <w:t>U.S. exports in refined</w:t>
      </w:r>
    </w:p>
    <w:p w:rsidR="00D905D0" w:rsidRPr="006D49B9" w:rsidRDefault="00D905D0" w:rsidP="00D905D0">
      <w:r w:rsidRPr="006D49B9">
        <w:rPr>
          <w:rStyle w:val="StyleBoldUnderline"/>
        </w:rPr>
        <w:t>petroleum oil products to Mexico increased by 81% in 2010 and 70% in 2011</w:t>
      </w:r>
      <w:r w:rsidRPr="006D49B9">
        <w:t>.9 The leading U.S.</w:t>
      </w:r>
    </w:p>
    <w:p w:rsidR="00D905D0" w:rsidRPr="006D49B9" w:rsidRDefault="00D905D0" w:rsidP="00D905D0">
      <w:r w:rsidRPr="006D49B9">
        <w:t>export items to Mexico in 2012 were petroleum and coal products ($20.8 billion); motor vehicle</w:t>
      </w:r>
    </w:p>
    <w:p w:rsidR="00D905D0" w:rsidRPr="006D49B9" w:rsidRDefault="00D905D0" w:rsidP="00D905D0">
      <w:r w:rsidRPr="006D49B9">
        <w:t>parts ($19.6 billion); computer equipment ($14.5 billion); semiconductors and other electronic</w:t>
      </w:r>
    </w:p>
    <w:p w:rsidR="00D905D0" w:rsidRPr="006D49B9" w:rsidRDefault="00D905D0" w:rsidP="00D905D0">
      <w:pPr>
        <w:rPr>
          <w:rStyle w:val="StyleBoldUnderline"/>
        </w:rPr>
      </w:pPr>
      <w:r w:rsidRPr="006D49B9">
        <w:t xml:space="preserve">components ($11.4 billion); and basic chemicals ($10.1 billion). </w:t>
      </w:r>
      <w:r w:rsidRPr="006D49B9">
        <w:rPr>
          <w:rStyle w:val="StyleBoldUnderline"/>
        </w:rPr>
        <w:t>Total U.S. exports to Mexico</w:t>
      </w:r>
    </w:p>
    <w:p w:rsidR="00D905D0" w:rsidRPr="006D49B9" w:rsidRDefault="00D905D0" w:rsidP="00D905D0">
      <w:r w:rsidRPr="006D49B9">
        <w:rPr>
          <w:rStyle w:val="StyleBoldUnderline"/>
        </w:rPr>
        <w:t>increased by 10% in 2012</w:t>
      </w:r>
      <w:r w:rsidRPr="006D49B9">
        <w:t xml:space="preserve"> (see Table 3).</w:t>
      </w:r>
    </w:p>
    <w:p w:rsidR="00D905D0" w:rsidRPr="006D49B9" w:rsidRDefault="00D905D0" w:rsidP="00D905D0">
      <w:r w:rsidRPr="006D49B9">
        <w:t>Bilateral Foreign Direct Investment</w:t>
      </w:r>
    </w:p>
    <w:p w:rsidR="00D905D0" w:rsidRPr="006D49B9" w:rsidRDefault="00D905D0" w:rsidP="00D905D0">
      <w:pPr>
        <w:rPr>
          <w:rStyle w:val="StyleBoldUnderline"/>
        </w:rPr>
      </w:pPr>
      <w:r w:rsidRPr="006D49B9">
        <w:rPr>
          <w:rStyle w:val="StyleBoldUnderline"/>
        </w:rPr>
        <w:t>Foreign direct investment (FDI) has been an integral part of the economic relationship between</w:t>
      </w:r>
    </w:p>
    <w:p w:rsidR="00D905D0" w:rsidRPr="006D49B9" w:rsidRDefault="00D905D0" w:rsidP="00D905D0">
      <w:pPr>
        <w:rPr>
          <w:rStyle w:val="StyleBoldUnderline"/>
        </w:rPr>
      </w:pPr>
      <w:r w:rsidRPr="006D49B9">
        <w:rPr>
          <w:rStyle w:val="StyleBoldUnderline"/>
        </w:rPr>
        <w:t>the United States and Mexico since NAFTA implementation. The United States is the largest</w:t>
      </w:r>
    </w:p>
    <w:p w:rsidR="00D905D0" w:rsidRPr="006D49B9" w:rsidRDefault="00D905D0" w:rsidP="00D905D0">
      <w:pPr>
        <w:rPr>
          <w:rStyle w:val="StyleBoldUnderline"/>
        </w:rPr>
      </w:pPr>
      <w:r w:rsidRPr="006D49B9">
        <w:rPr>
          <w:rStyle w:val="StyleBoldUnderline"/>
        </w:rPr>
        <w:t xml:space="preserve">source of FDI in Mexico. </w:t>
      </w:r>
      <w:r w:rsidRPr="006D49B9">
        <w:t xml:space="preserve">The stock of </w:t>
      </w:r>
      <w:r w:rsidRPr="006D49B9">
        <w:rPr>
          <w:rStyle w:val="StyleBoldUnderline"/>
        </w:rPr>
        <w:t>U.S. FDI increased from $17.0 billion in 1994 to $91.4</w:t>
      </w:r>
    </w:p>
    <w:p w:rsidR="00D905D0" w:rsidRPr="006D49B9" w:rsidRDefault="00D905D0" w:rsidP="00D905D0">
      <w:r w:rsidRPr="006D49B9">
        <w:rPr>
          <w:rStyle w:val="StyleBoldUnderline"/>
        </w:rPr>
        <w:t>billion in 2011, a 440% increase</w:t>
      </w:r>
      <w:r w:rsidRPr="006D49B9">
        <w:t>. Mexican FDI in the United States is much lower than U.S.</w:t>
      </w:r>
    </w:p>
    <w:p w:rsidR="00D905D0" w:rsidRPr="006D49B9" w:rsidRDefault="00D905D0" w:rsidP="00D905D0">
      <w:r w:rsidRPr="006D49B9">
        <w:t>investment in Mexico, with levels of Mexican FDI fluctuating over the last 10 years. In 2011,</w:t>
      </w:r>
    </w:p>
    <w:p w:rsidR="00D905D0" w:rsidRPr="006D49B9" w:rsidRDefault="00D905D0" w:rsidP="00D905D0">
      <w:r w:rsidRPr="006D49B9">
        <w:t>Mexican FDI in the United States totaled $13.8 billion (see Table 4).</w:t>
      </w:r>
    </w:p>
    <w:p w:rsidR="00D905D0" w:rsidRPr="006D49B9" w:rsidRDefault="00D905D0" w:rsidP="00D905D0">
      <w:pPr>
        <w:rPr>
          <w:rStyle w:val="StyleBoldUnderline"/>
        </w:rPr>
      </w:pPr>
      <w:r w:rsidRPr="006D49B9">
        <w:rPr>
          <w:rStyle w:val="StyleBoldUnderline"/>
        </w:rPr>
        <w:t xml:space="preserve">The sharp rise in U.S. investment in Mexico since NAFTA is </w:t>
      </w:r>
      <w:r w:rsidRPr="006D49B9">
        <w:t xml:space="preserve">also </w:t>
      </w:r>
      <w:r w:rsidRPr="006D49B9">
        <w:rPr>
          <w:rStyle w:val="StyleBoldUnderline"/>
        </w:rPr>
        <w:t>a result of the liberalization of</w:t>
      </w:r>
    </w:p>
    <w:p w:rsidR="00D905D0" w:rsidRPr="006D49B9" w:rsidRDefault="00D905D0" w:rsidP="00D905D0">
      <w:r w:rsidRPr="006D49B9">
        <w:rPr>
          <w:rStyle w:val="StyleBoldUnderline"/>
        </w:rPr>
        <w:t>Mexico’s restrictions on foreign investment</w:t>
      </w:r>
      <w:r w:rsidRPr="006D49B9">
        <w:t xml:space="preserve"> in the late 1980s and the early 1990s. Prior to the</w:t>
      </w:r>
    </w:p>
    <w:p w:rsidR="00D905D0" w:rsidRPr="006D49B9" w:rsidRDefault="00D905D0" w:rsidP="00D905D0">
      <w:r w:rsidRPr="006D49B9">
        <w:t>mid-1980s, Mexico had a very protective policy that restricted foreign investment and controlled</w:t>
      </w:r>
    </w:p>
    <w:p w:rsidR="00D905D0" w:rsidRPr="006D49B9" w:rsidRDefault="00D905D0" w:rsidP="00D905D0">
      <w:r w:rsidRPr="006D49B9">
        <w:t>the exchange rate to encourage domestic growth, affecting the entire industrial sector. Mexico’s</w:t>
      </w:r>
    </w:p>
    <w:p w:rsidR="00D905D0" w:rsidRPr="006D49B9" w:rsidRDefault="00D905D0" w:rsidP="00D905D0">
      <w:pPr>
        <w:rPr>
          <w:rStyle w:val="StyleBoldUnderline"/>
        </w:rPr>
      </w:pPr>
      <w:r w:rsidRPr="006D49B9">
        <w:t xml:space="preserve">trade liberalization measures and </w:t>
      </w:r>
      <w:r w:rsidRPr="006D49B9">
        <w:rPr>
          <w:rStyle w:val="StyleBoldUnderline"/>
        </w:rPr>
        <w:t>economic reform in the late 1980s represented a sharp shift in</w:t>
      </w:r>
    </w:p>
    <w:p w:rsidR="00D905D0" w:rsidRPr="006D49B9" w:rsidRDefault="00D905D0" w:rsidP="00D905D0">
      <w:pPr>
        <w:rPr>
          <w:rStyle w:val="StyleBoldUnderline"/>
        </w:rPr>
      </w:pPr>
      <w:r w:rsidRPr="006D49B9">
        <w:rPr>
          <w:rStyle w:val="StyleBoldUnderline"/>
        </w:rPr>
        <w:t>policy and helped bring in a steady increase of FDI</w:t>
      </w:r>
      <w:r w:rsidRPr="006D49B9">
        <w:t xml:space="preserve"> flows into Mexico. </w:t>
      </w:r>
      <w:r w:rsidRPr="006D49B9">
        <w:rPr>
          <w:rStyle w:val="StyleBoldUnderline"/>
        </w:rPr>
        <w:t>NAFTA provisions on</w:t>
      </w:r>
    </w:p>
    <w:p w:rsidR="00D905D0" w:rsidRPr="006D49B9" w:rsidRDefault="00D905D0" w:rsidP="00D905D0">
      <w:r w:rsidRPr="006D49B9">
        <w:rPr>
          <w:rStyle w:val="StyleBoldUnderline"/>
        </w:rPr>
        <w:t>foreign investment helped to lock in the reforms and increase investor confidence</w:t>
      </w:r>
      <w:r w:rsidRPr="006D49B9">
        <w:t>. Under</w:t>
      </w:r>
    </w:p>
    <w:p w:rsidR="00D905D0" w:rsidRPr="006D49B9" w:rsidRDefault="00D905D0" w:rsidP="00D905D0">
      <w:r w:rsidRPr="006D49B9">
        <w:t>NAFTA, Mexico gave U.S. and Canadian investors nondiscriminatory treatment of their</w:t>
      </w:r>
    </w:p>
    <w:p w:rsidR="00D905D0" w:rsidRPr="006D49B9" w:rsidRDefault="00D905D0" w:rsidP="00D905D0">
      <w:r w:rsidRPr="006D49B9">
        <w:t>investments as well as investor protection. NAFTA may have encouraged U.S. FDI in Mexico by</w:t>
      </w:r>
    </w:p>
    <w:p w:rsidR="00D905D0" w:rsidRPr="006D49B9" w:rsidRDefault="00D905D0" w:rsidP="00D905D0">
      <w:r w:rsidRPr="006D49B9">
        <w:t>increasing investor confidence, but much of the growth may have occurred anyway because</w:t>
      </w:r>
    </w:p>
    <w:p w:rsidR="00D905D0" w:rsidRPr="006D49B9" w:rsidRDefault="00D905D0" w:rsidP="00D905D0">
      <w:r w:rsidRPr="006D49B9">
        <w:t>Mexico likely would have continued to liberalize its foreign investment laws with or without the</w:t>
      </w:r>
    </w:p>
    <w:p w:rsidR="00D905D0" w:rsidRPr="006D49B9" w:rsidRDefault="00D905D0" w:rsidP="00D905D0">
      <w:r w:rsidRPr="006D49B9">
        <w:t>agreement.</w:t>
      </w:r>
    </w:p>
    <w:p w:rsidR="00D905D0" w:rsidRPr="006D49B9" w:rsidRDefault="00D905D0" w:rsidP="00D905D0"/>
    <w:p w:rsidR="004A0C7C" w:rsidRPr="006D49B9" w:rsidRDefault="004A0C7C" w:rsidP="00D905D0"/>
    <w:p w:rsidR="004A0C7C" w:rsidRPr="006D49B9" w:rsidRDefault="004A0C7C" w:rsidP="004A0C7C">
      <w:pPr>
        <w:pStyle w:val="Heading4"/>
        <w:rPr>
          <w:rStyle w:val="StyleStyleBold12pt"/>
          <w:b/>
        </w:rPr>
      </w:pPr>
      <w:r w:rsidRPr="006D49B9">
        <w:rPr>
          <w:rStyle w:val="StyleStyleBold12pt"/>
          <w:b/>
        </w:rPr>
        <w:t>Crude exports anchor Mexico-US trade</w:t>
      </w:r>
    </w:p>
    <w:p w:rsidR="004A0C7C" w:rsidRPr="006D49B9" w:rsidRDefault="004A0C7C" w:rsidP="004A0C7C">
      <w:r w:rsidRPr="006D49B9">
        <w:rPr>
          <w:rStyle w:val="StyleStyleBold12pt"/>
        </w:rPr>
        <w:t>US Energy Information Administration, 5-14-13</w:t>
      </w:r>
    </w:p>
    <w:p w:rsidR="004A0C7C" w:rsidRPr="006D49B9" w:rsidRDefault="004A0C7C" w:rsidP="004A0C7C">
      <w:pPr>
        <w:rPr>
          <w:rStyle w:val="Hyperlink"/>
        </w:rPr>
      </w:pPr>
      <w:r w:rsidRPr="006D49B9">
        <w:t xml:space="preserve">(U.S. Energy Information Administration based on Mexico's Secretariat for Energy's Energy Information System (SIE), 5-14-13, “Mexico Week: Lower Mexican oil production contributes to lower crude oil exports to U.S.” </w:t>
      </w:r>
      <w:hyperlink r:id="rId234" w:history="1">
        <w:r w:rsidRPr="006D49B9">
          <w:rPr>
            <w:rStyle w:val="Hyperlink"/>
          </w:rPr>
          <w:t>http://www.eia.gov/todayinenergy/detail.cfm?id=11251</w:t>
        </w:r>
      </w:hyperlink>
      <w:r w:rsidRPr="006D49B9">
        <w:rPr>
          <w:rStyle w:val="Hyperlink"/>
        </w:rPr>
        <w:t xml:space="preserve">, accessed June 27, 2013, QDKM) </w:t>
      </w:r>
    </w:p>
    <w:p w:rsidR="004A0C7C" w:rsidRPr="006D49B9" w:rsidRDefault="004A0C7C" w:rsidP="004A0C7C"/>
    <w:p w:rsidR="004A0C7C" w:rsidRPr="006D49B9" w:rsidRDefault="004A0C7C" w:rsidP="004A0C7C">
      <w:r w:rsidRPr="006D49B9">
        <w:rPr>
          <w:rStyle w:val="StyleBoldUnderline"/>
        </w:rPr>
        <w:t>Crude oil exports anchor the energy trade between Mexico and the United States.</w:t>
      </w:r>
      <w:r w:rsidRPr="006D49B9">
        <w:t xml:space="preserve"> In 2012 Mexico was the world's ninth largest oil producer. </w:t>
      </w:r>
      <w:r w:rsidRPr="006D49B9">
        <w:rPr>
          <w:rStyle w:val="StyleBoldUnderline"/>
        </w:rPr>
        <w:t>The value of crude oil exports from Mexico to the United States reached $35.7 billion in 2012, having more than doubled since 2004. However, Mexico's crude oil production and exports to the United States have both fallen</w:t>
      </w:r>
      <w:r w:rsidRPr="006D49B9">
        <w:t>, with exports down to 0.97 million barrels per day (bbl/d) in 2012 from 1.48 million bbl/d in 2004. Last year was the first time since 1994 that annual exports of Mexican crude oil to the United States fell below 1 million bbl/d.</w:t>
      </w:r>
    </w:p>
    <w:p w:rsidR="004A0C7C" w:rsidRPr="006D49B9" w:rsidRDefault="004A0C7C" w:rsidP="004A0C7C">
      <w:r w:rsidRPr="006D49B9">
        <w:t>Mexico's share of total U.S. crude oil imports fell to 11% in 2012, down from 16% in 2003.</w:t>
      </w:r>
    </w:p>
    <w:p w:rsidR="004A0C7C" w:rsidRPr="006D49B9" w:rsidRDefault="004A0C7C" w:rsidP="004A0C7C">
      <w:r w:rsidRPr="006D49B9">
        <w:t>Typically, Mexico exports its heavier crude oils and keeps its lighter crude, mostly from southern regions, for its own refineries.</w:t>
      </w:r>
      <w:r w:rsidRPr="006D49B9">
        <w:rPr>
          <w:rStyle w:val="StyleBoldUnderline"/>
        </w:rPr>
        <w:t xml:space="preserve"> More than 90% of Mexico's heavy crude oil production occurs in the Northeastern Marine production region</w:t>
      </w:r>
      <w:r w:rsidRPr="006D49B9">
        <w:t xml:space="preserve"> (see map), </w:t>
      </w:r>
      <w:r w:rsidRPr="006D49B9">
        <w:rPr>
          <w:rStyle w:val="StyleBoldUnderline"/>
        </w:rPr>
        <w:t>and</w:t>
      </w:r>
      <w:r w:rsidRPr="006D49B9">
        <w:t xml:space="preserve"> </w:t>
      </w:r>
      <w:r w:rsidRPr="006D49B9">
        <w:rPr>
          <w:rStyle w:val="StyleBoldUnderline"/>
        </w:rPr>
        <w:t>this is where 75% of Mexico's oil production declines have occurred.</w:t>
      </w:r>
      <w:r w:rsidRPr="006D49B9">
        <w:t xml:space="preserve"> The heavy crudes are predominantly composed of the Maya variety, which state oil company Petroleos Mexicanos (Pemex) mainly produces from the Cantarell and Ku-Maloob-Zaap offshore oil fields, located along the coast of the Yucatan Peninsula.</w:t>
      </w:r>
    </w:p>
    <w:p w:rsidR="004A0C7C" w:rsidRPr="006D49B9" w:rsidRDefault="004A0C7C" w:rsidP="004A0C7C">
      <w:r w:rsidRPr="006D49B9">
        <w:t>Crude oil production trends in Mexico vary by grade and location. Mexico's production of heavy crude oil fell 46%, or 1.1 million bbl/d, from 2004 to 2012. However, Mexico's production of light and extra light crude oil rose 0.2 million bbl/d between 2004 and 2012, partially offsetting the heavy crude declines.</w:t>
      </w:r>
    </w:p>
    <w:p w:rsidR="004A0C7C" w:rsidRPr="006D49B9" w:rsidRDefault="004A0C7C" w:rsidP="004A0C7C">
      <w:r w:rsidRPr="006D49B9">
        <w:t>In 1938, Mexico nationalized its hydrocarbons, and its constitution continues to prohibit foreign companies from owning any portion of production. Throughout much of the world, and certainly in the United States, equity shares of hydrocarbon production are a significant incentive for companies to share the risk of production and, at the same time, provide technical expertise.</w:t>
      </w:r>
    </w:p>
    <w:p w:rsidR="004A0C7C" w:rsidRPr="006D49B9" w:rsidRDefault="004A0C7C" w:rsidP="004A0C7C">
      <w:r w:rsidRPr="006D49B9">
        <w:t xml:space="preserve">In 2008, Mexico's Congress enacted energy reform legislation to help address concerns related to Mexico's slow application of advanced exploration and production technologies and its declining oil production since 2004. The reforms retained Pemex ownership of all crude oil produced, but they allowed foreign companies to participate in the oil sector through service contracts. </w:t>
      </w:r>
      <w:r w:rsidRPr="006D49B9">
        <w:rPr>
          <w:rStyle w:val="StyleBoldUnderline"/>
        </w:rPr>
        <w:t>As a result, Pemex entered into a handful of partnerships, mostly concentrated in lower-risk production areas where there is a relatively greater likelihood of recovery. So far, partnerships have not included major international oil companies</w:t>
      </w:r>
      <w:r w:rsidRPr="006D49B9">
        <w:t>.</w:t>
      </w:r>
    </w:p>
    <w:p w:rsidR="004A0C7C" w:rsidRPr="006D49B9" w:rsidRDefault="004A0C7C" w:rsidP="004A0C7C">
      <w:pPr>
        <w:rPr>
          <w:rStyle w:val="StyleBoldUnderline"/>
        </w:rPr>
      </w:pPr>
    </w:p>
    <w:p w:rsidR="004A0C7C" w:rsidRPr="006D49B9" w:rsidRDefault="004A0C7C" w:rsidP="004A0C7C"/>
    <w:p w:rsidR="004A0C7C" w:rsidRPr="006D49B9" w:rsidRDefault="004A0C7C" w:rsidP="004A0C7C">
      <w:pPr>
        <w:pStyle w:val="Heading4"/>
      </w:pPr>
      <w:r w:rsidRPr="006D49B9">
        <w:t>Failure to act hurts economic growth for both countries</w:t>
      </w:r>
    </w:p>
    <w:p w:rsidR="004A0C7C" w:rsidRPr="006D49B9" w:rsidRDefault="004A0C7C" w:rsidP="004A0C7C">
      <w:pPr>
        <w:rPr>
          <w:rStyle w:val="StyleStyleBold12pt"/>
        </w:rPr>
      </w:pPr>
      <w:r w:rsidRPr="006D49B9">
        <w:rPr>
          <w:rStyle w:val="StyleStyleBold12pt"/>
        </w:rPr>
        <w:t xml:space="preserve">US Chamber of Congress 12, </w:t>
      </w:r>
    </w:p>
    <w:p w:rsidR="004A0C7C" w:rsidRPr="006D49B9" w:rsidRDefault="004A0C7C" w:rsidP="004A0C7C">
      <w:pPr>
        <w:rPr>
          <w:rStyle w:val="flc"/>
          <w:rFonts w:eastAsia="Times New Roman"/>
        </w:rPr>
      </w:pPr>
      <w:r w:rsidRPr="006D49B9">
        <w:t xml:space="preserve">(US Chamber of Congress, Enhancing the US-Mexico Economic Partnership, A Report of the US-Mexico Leadership Initiative, P. 19, </w:t>
      </w:r>
      <w:hyperlink r:id="rId235" w:history="1">
        <w:r w:rsidRPr="006D49B9">
          <w:rPr>
            <w:rStyle w:val="Hyperlink"/>
            <w:rFonts w:eastAsia="Times New Roman"/>
          </w:rPr>
          <w:t>www.uschamber.com/.../enhancing-us-mexico-economic-partnership</w:t>
        </w:r>
      </w:hyperlink>
      <w:r w:rsidRPr="006D49B9">
        <w:rPr>
          <w:rStyle w:val="flc"/>
          <w:rFonts w:eastAsia="Times New Roman"/>
        </w:rPr>
        <w:t>, Accessed: 6/14/13, LPS.)</w:t>
      </w:r>
    </w:p>
    <w:p w:rsidR="004A0C7C" w:rsidRPr="006D49B9" w:rsidRDefault="004A0C7C" w:rsidP="004A0C7C">
      <w:pPr>
        <w:rPr>
          <w:rFonts w:eastAsia="Times New Roman"/>
        </w:rPr>
      </w:pPr>
    </w:p>
    <w:p w:rsidR="004A0C7C" w:rsidRPr="006D49B9" w:rsidRDefault="004A0C7C" w:rsidP="004A0C7C">
      <w:r w:rsidRPr="006D49B9">
        <w:rPr>
          <w:rStyle w:val="StyleBoldUnderline"/>
          <w:sz w:val="12"/>
        </w:rPr>
        <w:t xml:space="preserve">¶ </w:t>
      </w:r>
      <w:r w:rsidRPr="006D49B9">
        <w:rPr>
          <w:rStyle w:val="StyleBoldUnderline"/>
        </w:rPr>
        <w:t>Increasing exports between the United States and Mexico, in both</w:t>
      </w:r>
      <w:r w:rsidRPr="006D49B9">
        <w:rPr>
          <w:rStyle w:val="StyleBoldUnderline"/>
          <w:sz w:val="12"/>
        </w:rPr>
        <w:t xml:space="preserve">¶ </w:t>
      </w:r>
      <w:r w:rsidRPr="006D49B9">
        <w:rPr>
          <w:rStyle w:val="StyleBoldUnderline"/>
        </w:rPr>
        <w:t xml:space="preserve">directions, </w:t>
      </w:r>
      <w:r w:rsidRPr="006D49B9">
        <w:rPr>
          <w:rStyle w:val="Emphasis"/>
        </w:rPr>
        <w:t>create jobs and profit for both nations.</w:t>
      </w:r>
      <w:r w:rsidRPr="006D49B9">
        <w:t xml:space="preserve"> This is because</w:t>
      </w:r>
      <w:r w:rsidRPr="006D49B9">
        <w:rPr>
          <w:sz w:val="12"/>
        </w:rPr>
        <w:t xml:space="preserve">¶ </w:t>
      </w:r>
      <w:r w:rsidRPr="006D49B9">
        <w:t>exports from both nations to third parties frequently include inputs</w:t>
      </w:r>
      <w:r w:rsidRPr="006D49B9">
        <w:rPr>
          <w:sz w:val="12"/>
        </w:rPr>
        <w:t xml:space="preserve">¶ </w:t>
      </w:r>
      <w:r w:rsidRPr="006D49B9">
        <w:t>inputs from the other. For example, the parts and components for</w:t>
      </w:r>
      <w:r w:rsidRPr="006D49B9">
        <w:rPr>
          <w:sz w:val="12"/>
        </w:rPr>
        <w:t xml:space="preserve">¶ </w:t>
      </w:r>
      <w:r w:rsidRPr="006D49B9">
        <w:t>cars exported to foreign markets from Mexico move back and forth</w:t>
      </w:r>
      <w:r w:rsidRPr="006D49B9">
        <w:rPr>
          <w:sz w:val="12"/>
        </w:rPr>
        <w:t xml:space="preserve">¶ </w:t>
      </w:r>
      <w:r w:rsidRPr="006D49B9">
        <w:t>across our borders half a dozen times in the assembly process. Thus,</w:t>
      </w:r>
      <w:r w:rsidRPr="006D49B9">
        <w:rPr>
          <w:sz w:val="12"/>
        </w:rPr>
        <w:t xml:space="preserve">¶ </w:t>
      </w:r>
      <w:r w:rsidRPr="006D49B9">
        <w:t>increasing the ease and speed at which these products can cross the</w:t>
      </w:r>
      <w:r w:rsidRPr="006D49B9">
        <w:rPr>
          <w:sz w:val="12"/>
        </w:rPr>
        <w:t xml:space="preserve">¶ </w:t>
      </w:r>
      <w:r w:rsidRPr="006D49B9">
        <w:t>border will benefit both countries’ exports.</w:t>
      </w:r>
      <w:r w:rsidRPr="006D49B9">
        <w:rPr>
          <w:sz w:val="12"/>
        </w:rPr>
        <w:t xml:space="preserve">¶ </w:t>
      </w:r>
      <w:r w:rsidRPr="006D49B9">
        <w:rPr>
          <w:rStyle w:val="StyleBoldUnderline"/>
        </w:rPr>
        <w:t>Yet supply chains continue to come to a halt as a result of border</w:t>
      </w:r>
      <w:r w:rsidRPr="006D49B9">
        <w:rPr>
          <w:rStyle w:val="StyleBoldUnderline"/>
          <w:sz w:val="12"/>
        </w:rPr>
        <w:t xml:space="preserve">¶ </w:t>
      </w:r>
      <w:r w:rsidRPr="006D49B9">
        <w:rPr>
          <w:rStyle w:val="StyleBoldUnderline"/>
        </w:rPr>
        <w:t>delays, security concerns, and infrastructure constraints. These</w:t>
      </w:r>
      <w:r w:rsidRPr="006D49B9">
        <w:rPr>
          <w:rStyle w:val="StyleBoldUnderline"/>
          <w:sz w:val="12"/>
        </w:rPr>
        <w:t xml:space="preserve">¶ </w:t>
      </w:r>
      <w:r w:rsidRPr="006D49B9">
        <w:rPr>
          <w:rStyle w:val="StyleBoldUnderline"/>
        </w:rPr>
        <w:t>issues create an environment of uncertainty in the business</w:t>
      </w:r>
      <w:r w:rsidRPr="006D49B9">
        <w:rPr>
          <w:rStyle w:val="StyleBoldUnderline"/>
          <w:sz w:val="12"/>
        </w:rPr>
        <w:t xml:space="preserve">¶ </w:t>
      </w:r>
      <w:r w:rsidRPr="006D49B9">
        <w:rPr>
          <w:rStyle w:val="StyleBoldUnderline"/>
        </w:rPr>
        <w:t>community, stymieing investment, job creation, and economic</w:t>
      </w:r>
      <w:r w:rsidRPr="006D49B9">
        <w:rPr>
          <w:rStyle w:val="StyleBoldUnderline"/>
          <w:sz w:val="12"/>
        </w:rPr>
        <w:t xml:space="preserve">¶ </w:t>
      </w:r>
      <w:r w:rsidRPr="006D49B9">
        <w:rPr>
          <w:rStyle w:val="StyleBoldUnderline"/>
        </w:rPr>
        <w:t xml:space="preserve">prosperity. </w:t>
      </w:r>
      <w:r w:rsidRPr="006D49B9">
        <w:t>By linking trade facilitation with security through risk</w:t>
      </w:r>
      <w:r w:rsidRPr="006D49B9">
        <w:rPr>
          <w:sz w:val="12"/>
        </w:rPr>
        <w:t xml:space="preserve">¶ </w:t>
      </w:r>
      <w:r w:rsidRPr="006D49B9">
        <w:t>management techniques, both countries can maximize the benefits</w:t>
      </w:r>
      <w:r w:rsidRPr="006D49B9">
        <w:rPr>
          <w:sz w:val="12"/>
        </w:rPr>
        <w:t xml:space="preserve">¶ </w:t>
      </w:r>
      <w:r w:rsidRPr="006D49B9">
        <w:t>of trade and a secure supply chain.</w:t>
      </w:r>
      <w:r w:rsidRPr="006D49B9">
        <w:rPr>
          <w:sz w:val="12"/>
        </w:rPr>
        <w:t xml:space="preserve">¶ </w:t>
      </w:r>
      <w:r w:rsidRPr="006D49B9">
        <w:rPr>
          <w:rStyle w:val="Emphasis"/>
        </w:rPr>
        <w:t>It is thus crucial that the United States and Mexico commit</w:t>
      </w:r>
      <w:r w:rsidRPr="006D49B9">
        <w:rPr>
          <w:rStyle w:val="Emphasis"/>
          <w:sz w:val="12"/>
        </w:rPr>
        <w:t xml:space="preserve">¶ </w:t>
      </w:r>
      <w:r w:rsidRPr="006D49B9">
        <w:rPr>
          <w:rStyle w:val="Emphasis"/>
        </w:rPr>
        <w:t>to customs principles that promote efficiency and eliminate</w:t>
      </w:r>
      <w:r w:rsidRPr="006D49B9">
        <w:rPr>
          <w:rStyle w:val="Emphasis"/>
          <w:sz w:val="12"/>
        </w:rPr>
        <w:t xml:space="preserve">¶ </w:t>
      </w:r>
      <w:r w:rsidRPr="006D49B9">
        <w:rPr>
          <w:rStyle w:val="Emphasis"/>
        </w:rPr>
        <w:t>redundancy in the customs clearance process.</w:t>
      </w:r>
      <w:r w:rsidRPr="006D49B9">
        <w:t xml:space="preserve"> Both countries should</w:t>
      </w:r>
      <w:r w:rsidRPr="006D49B9">
        <w:rPr>
          <w:sz w:val="12"/>
        </w:rPr>
        <w:t xml:space="preserve">¶ </w:t>
      </w:r>
      <w:r w:rsidRPr="006D49B9">
        <w:t>show a level of readiness to adopt customs modernization principles</w:t>
      </w:r>
      <w:r w:rsidRPr="006D49B9">
        <w:rPr>
          <w:sz w:val="12"/>
        </w:rPr>
        <w:t xml:space="preserve">¶ </w:t>
      </w:r>
      <w:r w:rsidRPr="006D49B9">
        <w:t>that include the following: the World Customs Organization SAFE</w:t>
      </w:r>
      <w:r w:rsidRPr="006D49B9">
        <w:rPr>
          <w:sz w:val="12"/>
        </w:rPr>
        <w:t xml:space="preserve">¶ </w:t>
      </w:r>
      <w:r w:rsidRPr="006D49B9">
        <w:t>Framework; automated risked-based management principles;</w:t>
      </w:r>
      <w:r w:rsidRPr="006D49B9">
        <w:rPr>
          <w:sz w:val="12"/>
        </w:rPr>
        <w:t xml:space="preserve">¶ </w:t>
      </w:r>
      <w:r w:rsidRPr="006D49B9">
        <w:t>expedited clearance processes for express delivery shipments;</w:t>
      </w:r>
      <w:r w:rsidRPr="006D49B9">
        <w:rPr>
          <w:sz w:val="12"/>
        </w:rPr>
        <w:t xml:space="preserve">¶ </w:t>
      </w:r>
      <w:r w:rsidRPr="006D49B9">
        <w:t>electronic pre-arrival clearance; the development of a singlewindow,</w:t>
      </w:r>
      <w:r w:rsidRPr="006D49B9">
        <w:rPr>
          <w:sz w:val="12"/>
        </w:rPr>
        <w:t xml:space="preserve">¶ </w:t>
      </w:r>
      <w:r w:rsidRPr="006D49B9">
        <w:t>electronic submission of data; harmonized data elements;</w:t>
      </w:r>
      <w:r w:rsidRPr="006D49B9">
        <w:rPr>
          <w:sz w:val="12"/>
        </w:rPr>
        <w:t xml:space="preserve">¶ </w:t>
      </w:r>
      <w:r w:rsidRPr="006D49B9">
        <w:t>and agreement on a high de minimis value.</w:t>
      </w:r>
    </w:p>
    <w:p w:rsidR="004A0C7C" w:rsidRPr="006D49B9" w:rsidRDefault="004A0C7C" w:rsidP="004A0C7C"/>
    <w:p w:rsidR="004A0C7C" w:rsidRPr="006D49B9" w:rsidRDefault="004A0C7C" w:rsidP="004A0C7C"/>
    <w:p w:rsidR="004A0C7C" w:rsidRPr="006D49B9" w:rsidRDefault="004A0C7C" w:rsidP="00D905D0"/>
    <w:p w:rsidR="00D905D0" w:rsidRPr="006D49B9" w:rsidRDefault="00D905D0" w:rsidP="00D905D0">
      <w:pPr>
        <w:pStyle w:val="Heading4"/>
      </w:pPr>
      <w:r w:rsidRPr="006D49B9">
        <w:t>Increase development will bolster exports</w:t>
      </w:r>
    </w:p>
    <w:p w:rsidR="00D905D0" w:rsidRPr="006D49B9" w:rsidRDefault="00D905D0" w:rsidP="00D905D0">
      <w:pPr>
        <w:rPr>
          <w:rStyle w:val="StyleStyleBold12pt"/>
        </w:rPr>
      </w:pPr>
      <w:r w:rsidRPr="006D49B9">
        <w:rPr>
          <w:rStyle w:val="StyleStyleBold12pt"/>
        </w:rPr>
        <w:t>Mills, Manhattan Institute fellow, 12</w:t>
      </w:r>
    </w:p>
    <w:p w:rsidR="00D905D0" w:rsidRPr="006D49B9" w:rsidRDefault="00D905D0" w:rsidP="00D905D0">
      <w:r w:rsidRPr="006D49B9">
        <w:t xml:space="preserve">(Mark P. </w:t>
      </w:r>
      <w:r w:rsidRPr="006D49B9">
        <w:rPr>
          <w:rFonts w:eastAsia="Times New Roman"/>
        </w:rPr>
        <w:t xml:space="preserve">is an adjunct fellow of the Manhattan Institute and founder and CEO of the Digital Power Group, a tech-centric capital advisory group. He was the cofounder and former chief tech strategist for Digital Power Capital, a boutique venture fund. Mills cofounded and served as chairman and CTO of ICx Technologies, helping take it public in a 2007 IPO. He is a member of the advisory council of the McCormick School of Engineering and Applied Science at Northwestern University and serves on the board of directors of the Marshall Institute., 7/1/12, The Manhattan Institute for Policy Research, “Unleashing the North American Energy Colossus: Hydrocarbons can Fuel Growth and Prosperity,” </w:t>
      </w:r>
      <w:hyperlink r:id="rId236" w:history="1">
        <w:r w:rsidRPr="006D49B9">
          <w:rPr>
            <w:rStyle w:val="Hyperlink"/>
            <w:rFonts w:eastAsia="Times New Roman"/>
          </w:rPr>
          <w:t>http://www.manhattan-institute.org/html/pgi_01.htm</w:t>
        </w:r>
      </w:hyperlink>
      <w:r w:rsidRPr="006D49B9">
        <w:rPr>
          <w:rFonts w:eastAsia="Times New Roman"/>
        </w:rPr>
        <w:t>, Accessed: 6/24/13, LPS.)</w:t>
      </w:r>
    </w:p>
    <w:p w:rsidR="00D905D0" w:rsidRPr="006D49B9" w:rsidRDefault="00D905D0" w:rsidP="00D905D0">
      <w:pPr>
        <w:rPr>
          <w:rStyle w:val="StyleBoldUnderline"/>
        </w:rPr>
      </w:pPr>
    </w:p>
    <w:p w:rsidR="00D905D0" w:rsidRPr="006D49B9" w:rsidRDefault="00D905D0" w:rsidP="00D905D0">
      <w:pPr>
        <w:rPr>
          <w:rStyle w:val="Emphasis"/>
        </w:rPr>
      </w:pPr>
      <w:r w:rsidRPr="006D49B9">
        <w:rPr>
          <w:rStyle w:val="StyleBoldUnderline"/>
        </w:rPr>
        <w:t>An affirmative policy to expand extraction and export capabilities for all hydrocarbons over the next two decades could yield as much as $7 trillion of value to the North American economy, with $5 trillion of that accruing to the United States</w:t>
      </w:r>
      <w:r w:rsidRPr="006D49B9">
        <w:t xml:space="preserve">, including generating $1–$2 trillion in tax receipts to federal and local governments. </w:t>
      </w:r>
      <w:r w:rsidRPr="006D49B9">
        <w:rPr>
          <w:rStyle w:val="StyleBoldUnderline"/>
        </w:rPr>
        <w:t xml:space="preserve">Such a policy would also create millions of jobs </w:t>
      </w:r>
      <w:r w:rsidRPr="006D49B9">
        <w:rPr>
          <w:rStyle w:val="Emphasis"/>
        </w:rPr>
        <w:t>rippling throughout the economy</w:t>
      </w:r>
      <w:r w:rsidRPr="006D49B9">
        <w:rPr>
          <w:rStyle w:val="StyleBoldUnderline"/>
        </w:rPr>
        <w:t>.</w:t>
      </w:r>
      <w:r w:rsidRPr="006D49B9">
        <w:t xml:space="preserve"> </w:t>
      </w:r>
      <w:r w:rsidRPr="006D49B9">
        <w:rPr>
          <w:rStyle w:val="StyleBoldUnderline"/>
        </w:rPr>
        <w:t>While it would require substantial capital investment, essentially all of that would come from the private sector.</w:t>
      </w:r>
      <w:r w:rsidRPr="006D49B9">
        <w:rPr>
          <w:rStyle w:val="Emphasis"/>
        </w:rPr>
        <w:t xml:space="preserve"> </w:t>
      </w:r>
    </w:p>
    <w:p w:rsidR="00D905D0" w:rsidRPr="006D49B9" w:rsidRDefault="00D905D0" w:rsidP="00D905D0">
      <w:r w:rsidRPr="006D49B9">
        <w:t>The underlying paradigms embedded in American energy policy and regulatory structures are anchored in the idea of shortages and import dependence. A complete reversal in thinking is needed to orient North America around hydrocarbon abundance—and exports.</w:t>
      </w:r>
    </w:p>
    <w:p w:rsidR="00D905D0" w:rsidRPr="006D49B9" w:rsidRDefault="00D905D0" w:rsidP="00D905D0">
      <w:r w:rsidRPr="006D49B9">
        <w:rPr>
          <w:rStyle w:val="StyleBoldUnderline"/>
        </w:rPr>
        <w:t>In collaboration with</w:t>
      </w:r>
      <w:r w:rsidRPr="006D49B9">
        <w:t xml:space="preserve"> Canada and </w:t>
      </w:r>
      <w:r w:rsidRPr="006D49B9">
        <w:rPr>
          <w:rStyle w:val="StyleBoldUnderline"/>
        </w:rPr>
        <w:t xml:space="preserve">Mexico, the United States could—and should—forge a </w:t>
      </w:r>
      <w:r w:rsidRPr="006D49B9">
        <w:rPr>
          <w:rStyle w:val="Emphasis"/>
        </w:rPr>
        <w:t>broad pro-development, pro-export policy to realize the benefits of our hydrocarbon resources. Such a policy could lead to North America becoming the largest supplier of fuel to the world by 2030.</w:t>
      </w:r>
      <w:r w:rsidRPr="006D49B9">
        <w:t xml:space="preserve"> For the U.S., the single most effective policy change would be to emulate Canada’s solution for permitting major energy projects: create a one-portal, one-permit federal policy for all permits.</w:t>
      </w:r>
    </w:p>
    <w:p w:rsidR="00D905D0" w:rsidRPr="006D49B9" w:rsidRDefault="00D905D0" w:rsidP="00D905D0"/>
    <w:p w:rsidR="008C0C48" w:rsidRPr="006D49B9" w:rsidRDefault="008C0C48" w:rsidP="008C0C48">
      <w:pPr>
        <w:pStyle w:val="Heading3"/>
      </w:pPr>
      <w:r w:rsidRPr="006D49B9">
        <w:t>AT – No Solvency for Econ</w:t>
      </w:r>
      <w:r w:rsidR="00D905D0" w:rsidRPr="006D49B9">
        <w:t>omy</w:t>
      </w:r>
    </w:p>
    <w:p w:rsidR="008C0C48" w:rsidRPr="006D49B9" w:rsidRDefault="008C0C48" w:rsidP="008C0C48"/>
    <w:p w:rsidR="008C0C48" w:rsidRPr="006D49B9" w:rsidRDefault="008C0C48" w:rsidP="008C0C48">
      <w:pPr>
        <w:pStyle w:val="Heading4"/>
      </w:pPr>
      <w:r w:rsidRPr="006D49B9">
        <w:t>Mexico’s economy is on the verge of an economic boom – reform is key</w:t>
      </w:r>
    </w:p>
    <w:p w:rsidR="008C0C48" w:rsidRPr="006D49B9" w:rsidRDefault="008C0C48" w:rsidP="008C0C48">
      <w:pPr>
        <w:rPr>
          <w:rStyle w:val="StyleStyleBold12pt"/>
        </w:rPr>
      </w:pPr>
      <w:r w:rsidRPr="006D49B9">
        <w:rPr>
          <w:rStyle w:val="StyleStyleBold12pt"/>
        </w:rPr>
        <w:t>Ghitis, World Affairs, 13</w:t>
      </w:r>
    </w:p>
    <w:p w:rsidR="008C0C48" w:rsidRPr="006D49B9" w:rsidRDefault="008C0C48" w:rsidP="008C0C48">
      <w:r w:rsidRPr="006D49B9">
        <w:t xml:space="preserve">Frida, Published January 3 2013, “World Citizen: At Long Last, Mexico's Bright Future”, </w:t>
      </w:r>
      <w:hyperlink r:id="rId237" w:history="1">
        <w:r w:rsidRPr="006D49B9">
          <w:rPr>
            <w:rStyle w:val="Hyperlink"/>
          </w:rPr>
          <w:t>http://www.worldpoliticsreview.com/articles/12594/world-citizen-at-long-last-mexicos-bright-future</w:t>
        </w:r>
      </w:hyperlink>
      <w:r w:rsidRPr="006D49B9">
        <w:t>, accessed June 30 2013, JB)</w:t>
      </w:r>
    </w:p>
    <w:p w:rsidR="008C0C48" w:rsidRPr="006D49B9" w:rsidRDefault="008C0C48" w:rsidP="008C0C48"/>
    <w:p w:rsidR="008C0C48" w:rsidRPr="006D49B9" w:rsidRDefault="008C0C48" w:rsidP="008C0C48">
      <w:r w:rsidRPr="006D49B9">
        <w:t>The reality is more nuanced, and much less dark. In fact</w:t>
      </w:r>
      <w:r w:rsidRPr="006D49B9">
        <w:rPr>
          <w:rStyle w:val="StyleBoldUnderline"/>
        </w:rPr>
        <w:t>, Mexico is doing rather well in many areas, and today it stands poised to take a leap of prosperity -- as long as</w:t>
      </w:r>
      <w:r w:rsidRPr="006D49B9">
        <w:t xml:space="preserve"> its new president, Enrique Peña </w:t>
      </w:r>
      <w:r w:rsidRPr="006D49B9">
        <w:rPr>
          <w:rStyle w:val="StyleBoldUnderline"/>
        </w:rPr>
        <w:t>Nieto, manages to harness the favorable conditions the country currently enjoys</w:t>
      </w:r>
      <w:r w:rsidRPr="006D49B9">
        <w:t>.</w:t>
      </w:r>
    </w:p>
    <w:p w:rsidR="008C0C48" w:rsidRPr="006D49B9" w:rsidRDefault="008C0C48" w:rsidP="008C0C48">
      <w:r w:rsidRPr="006D49B9">
        <w:rPr>
          <w:rStyle w:val="StyleBoldUnderline"/>
        </w:rPr>
        <w:t>The Mexican economy is already growing faster than Brazil’s, and</w:t>
      </w:r>
      <w:r w:rsidRPr="006D49B9">
        <w:t xml:space="preserve"> there are a number of reasons to expect that it </w:t>
      </w:r>
      <w:r w:rsidRPr="006D49B9">
        <w:rPr>
          <w:rStyle w:val="StyleBoldUnderline"/>
        </w:rPr>
        <w:t>will continue to accelerate.</w:t>
      </w:r>
    </w:p>
    <w:p w:rsidR="008C0C48" w:rsidRPr="006D49B9" w:rsidRDefault="008C0C48" w:rsidP="008C0C48">
      <w:r w:rsidRPr="006D49B9">
        <w:rPr>
          <w:rStyle w:val="StyleBoldUnderline"/>
        </w:rPr>
        <w:t>Rapid economic growth in China is causing wages</w:t>
      </w:r>
      <w:r w:rsidRPr="006D49B9">
        <w:t xml:space="preserve"> in that country </w:t>
      </w:r>
      <w:r w:rsidRPr="006D49B9">
        <w:rPr>
          <w:rStyle w:val="StyleBoldUnderline"/>
        </w:rPr>
        <w:t>to rise, making Mexico more competitive. And geographic proximity to major markets</w:t>
      </w:r>
      <w:r w:rsidRPr="006D49B9">
        <w:t xml:space="preserve"> in the U.S., Europe and Latin America </w:t>
      </w:r>
      <w:r w:rsidRPr="006D49B9">
        <w:rPr>
          <w:rStyle w:val="StyleBoldUnderline"/>
        </w:rPr>
        <w:t>give Mexico a built-in advantage over its Asian rivals.</w:t>
      </w:r>
    </w:p>
    <w:p w:rsidR="008C0C48" w:rsidRPr="006D49B9" w:rsidRDefault="008C0C48" w:rsidP="008C0C48">
      <w:r w:rsidRPr="006D49B9">
        <w:t xml:space="preserve">But the most important reason for cautious optimism has to do with the internal political balance at home. </w:t>
      </w:r>
      <w:r w:rsidRPr="006D49B9">
        <w:rPr>
          <w:rStyle w:val="StyleBoldUnderline"/>
        </w:rPr>
        <w:t>In order for Mexico to truly unleash its economic potential, it needs major reforms that, until now, had seemed politically out of reach.</w:t>
      </w:r>
      <w:r w:rsidRPr="006D49B9">
        <w:t xml:space="preserve"> </w:t>
      </w:r>
    </w:p>
    <w:p w:rsidR="008C0C48" w:rsidRPr="006D49B9" w:rsidRDefault="008C0C48" w:rsidP="008C0C48">
      <w:r w:rsidRPr="006D49B9">
        <w:t xml:space="preserve">Economists have known for a long time that before </w:t>
      </w:r>
      <w:r w:rsidRPr="006D49B9">
        <w:rPr>
          <w:rStyle w:val="StyleBoldUnderline"/>
        </w:rPr>
        <w:t>Mexico can enter an era of strong, sustainable economic growth, it needed to enact significant changes to</w:t>
      </w:r>
      <w:r w:rsidRPr="006D49B9">
        <w:t xml:space="preserve"> laws governing </w:t>
      </w:r>
      <w:r w:rsidRPr="006D49B9">
        <w:rPr>
          <w:rStyle w:val="StyleBoldUnderline"/>
        </w:rPr>
        <w:t>labor, taxes and</w:t>
      </w:r>
      <w:r w:rsidRPr="006D49B9">
        <w:t xml:space="preserve">, most important of all, </w:t>
      </w:r>
      <w:r w:rsidRPr="006D49B9">
        <w:rPr>
          <w:rStyle w:val="StyleBoldUnderline"/>
        </w:rPr>
        <w:t>the</w:t>
      </w:r>
      <w:r w:rsidRPr="006D49B9">
        <w:t xml:space="preserve"> constitutionally mandated </w:t>
      </w:r>
      <w:r w:rsidRPr="006D49B9">
        <w:rPr>
          <w:rStyle w:val="StyleBoldUnderline"/>
        </w:rPr>
        <w:t>state monopoly in the oil industry.</w:t>
      </w:r>
      <w:r w:rsidRPr="006D49B9">
        <w:t xml:space="preserve"> The political cost of the reforms, however, meant that no legislature was up to the challenge.</w:t>
      </w:r>
    </w:p>
    <w:p w:rsidR="008C0C48" w:rsidRPr="006D49B9" w:rsidRDefault="008C0C48" w:rsidP="008C0C48"/>
    <w:p w:rsidR="008C0C48" w:rsidRPr="006D49B9" w:rsidRDefault="008C0C48" w:rsidP="008C0C48">
      <w:pPr>
        <w:rPr>
          <w:rFonts w:ascii="Cambria" w:hAnsi="Cambria"/>
          <w:b/>
        </w:rPr>
      </w:pPr>
    </w:p>
    <w:p w:rsidR="008C0C48" w:rsidRPr="006D49B9" w:rsidRDefault="00D905D0" w:rsidP="00D905D0">
      <w:pPr>
        <w:pStyle w:val="Heading3"/>
      </w:pPr>
      <w:r w:rsidRPr="006D49B9">
        <w:t>Mexican Stability Impact</w:t>
      </w:r>
    </w:p>
    <w:p w:rsidR="00D905D0" w:rsidRPr="006D49B9" w:rsidRDefault="00D905D0" w:rsidP="00D905D0"/>
    <w:p w:rsidR="008C0C48" w:rsidRPr="006D49B9" w:rsidRDefault="008C0C48" w:rsidP="008C0C48">
      <w:pPr>
        <w:pStyle w:val="Heading4"/>
      </w:pPr>
      <w:r w:rsidRPr="006D49B9">
        <w:t>Mexican collapse causes arms race and global instability</w:t>
      </w:r>
    </w:p>
    <w:p w:rsidR="008C0C48" w:rsidRPr="006D49B9" w:rsidRDefault="008C0C48" w:rsidP="008C0C48">
      <w:pPr>
        <w:rPr>
          <w:rStyle w:val="StyleStyleBold12pt"/>
        </w:rPr>
      </w:pPr>
      <w:r w:rsidRPr="006D49B9">
        <w:rPr>
          <w:rStyle w:val="StyleStyleBold12pt"/>
        </w:rPr>
        <w:t xml:space="preserve">Haddick, Small Wars Journal managing editor, 10 </w:t>
      </w:r>
    </w:p>
    <w:p w:rsidR="008C0C48" w:rsidRPr="006D49B9" w:rsidRDefault="008C0C48" w:rsidP="008C0C48">
      <w:r w:rsidRPr="006D49B9">
        <w:t xml:space="preserve">(Robert 9/10/2010. Foreign Policy, “This Week at War If Mexico Is at War Does America Have to Win It” </w:t>
      </w:r>
      <w:hyperlink r:id="rId238" w:history="1">
        <w:r w:rsidRPr="006D49B9">
          <w:rPr>
            <w:rStyle w:val="Hyperlink"/>
          </w:rPr>
          <w:t>http://www.foreignpolicy.com/articles/2010/09/10/this_week_at_war_if_mexico_is_at_war_does_america_have_to_win_it</w:t>
        </w:r>
      </w:hyperlink>
      <w:r w:rsidRPr="006D49B9">
        <w:t>, accessed 6-30-13, RRR)</w:t>
      </w:r>
    </w:p>
    <w:p w:rsidR="008C0C48" w:rsidRPr="006D49B9" w:rsidRDefault="008C0C48" w:rsidP="008C0C48">
      <w:pPr>
        <w:rPr>
          <w:rFonts w:eastAsia="Times New Roman"/>
          <w:sz w:val="16"/>
          <w:szCs w:val="16"/>
        </w:rPr>
      </w:pPr>
    </w:p>
    <w:p w:rsidR="008C0C48" w:rsidRPr="006D49B9" w:rsidRDefault="008C0C48" w:rsidP="008C0C48">
      <w:pPr>
        <w:rPr>
          <w:rStyle w:val="StyleBoldUnderline"/>
        </w:rPr>
      </w:pPr>
      <w:r w:rsidRPr="006D49B9">
        <w:t>Most significantly</w:t>
      </w:r>
      <w:r w:rsidRPr="006D49B9">
        <w:rPr>
          <w:rStyle w:val="StyleBoldUnderline"/>
        </w:rPr>
        <w:t>, a strengthening Mexican insurgency would very likely affect America's role in the rest of the world. An increasingly chaotic American side of the border, marked by bloody cartel wars, corrupted government and media, and a breakdown in security, would likely cause many in the United States to question the importance of military and foreign policy ventures elsewhere in the world.</w:t>
      </w:r>
    </w:p>
    <w:p w:rsidR="008C0C48" w:rsidRPr="006D49B9" w:rsidRDefault="008C0C48" w:rsidP="008C0C48">
      <w:r w:rsidRPr="006D49B9">
        <w:rPr>
          <w:rStyle w:val="StyleBoldUnderline"/>
        </w:rPr>
        <w:t>Should the southern border become a U.S. president's primary national security concern, nervous allies and opportunistic adversaries elsewhere in the world would no doubt adjust to a distracted and inward-looking America, with potentially disruptive arms races the result.</w:t>
      </w:r>
      <w:r w:rsidRPr="006D49B9">
        <w:t xml:space="preserve"> Secretary Clinton has looked south and now sees an insurgency. Let's hope that the United States can apply what it has recently learned about insurgencies to stop this one from getting out of control.</w:t>
      </w:r>
    </w:p>
    <w:p w:rsidR="008C0C48" w:rsidRPr="006D49B9" w:rsidRDefault="008C0C48" w:rsidP="008C0C48"/>
    <w:p w:rsidR="00016D70" w:rsidRPr="006D49B9" w:rsidRDefault="00016D70" w:rsidP="00016D70">
      <w:pPr>
        <w:pStyle w:val="Heading4"/>
      </w:pPr>
      <w:r w:rsidRPr="006D49B9">
        <w:t xml:space="preserve">Border instability risks terrorist infiltration. </w:t>
      </w:r>
    </w:p>
    <w:p w:rsidR="00016D70" w:rsidRPr="006D49B9" w:rsidRDefault="00016D70" w:rsidP="00016D70">
      <w:pPr>
        <w:rPr>
          <w:rStyle w:val="StyleStyleBold12pt"/>
        </w:rPr>
      </w:pPr>
      <w:r w:rsidRPr="006D49B9">
        <w:rPr>
          <w:rStyle w:val="StyleStyleBold12pt"/>
        </w:rPr>
        <w:t>Timmerman, best-selling author, 10</w:t>
      </w:r>
    </w:p>
    <w:p w:rsidR="00016D70" w:rsidRPr="006D49B9" w:rsidRDefault="00016D70" w:rsidP="00016D70">
      <w:r w:rsidRPr="006D49B9">
        <w:t xml:space="preserve">[Ken, regular TV-guest, has done in-depth investigations for Time Magazine, specialist in Iranian government, weapons, and terrorism, 3/18/10, NewsMax, “FBI Director Mueller: Al-Qaida Still Wants Nuclear Bomb,” </w:t>
      </w:r>
      <w:hyperlink r:id="rId239" w:history="1">
        <w:r w:rsidRPr="006D49B9">
          <w:rPr>
            <w:rStyle w:val="Hyperlink"/>
          </w:rPr>
          <w:t>http://www.newsmax.com/Newsfront/mueller-fbi-alqaida-nuclear/2010/03/18/id/353169</w:t>
        </w:r>
      </w:hyperlink>
      <w:r w:rsidRPr="006D49B9">
        <w:t>, accessed 7/1/13, MC]</w:t>
      </w:r>
    </w:p>
    <w:p w:rsidR="00016D70" w:rsidRPr="006D49B9" w:rsidRDefault="00016D70" w:rsidP="00016D70">
      <w:pPr>
        <w:rPr>
          <w:rStyle w:val="StyleBoldUnderline"/>
        </w:rPr>
      </w:pPr>
    </w:p>
    <w:p w:rsidR="00016D70" w:rsidRPr="006D49B9" w:rsidRDefault="00016D70" w:rsidP="00016D70">
      <w:r w:rsidRPr="006D49B9">
        <w:rPr>
          <w:rStyle w:val="StyleBoldUnderline"/>
        </w:rPr>
        <w:t>FBI Director</w:t>
      </w:r>
      <w:r w:rsidRPr="006D49B9">
        <w:t xml:space="preserve"> Robert Mueller </w:t>
      </w:r>
      <w:r w:rsidRPr="006D49B9">
        <w:rPr>
          <w:rStyle w:val="StyleBoldUnderline"/>
        </w:rPr>
        <w:t>warned</w:t>
      </w:r>
      <w:r w:rsidRPr="006D49B9">
        <w:t xml:space="preserve"> Congress on Wednesday </w:t>
      </w:r>
      <w:r w:rsidRPr="006D49B9">
        <w:rPr>
          <w:rStyle w:val="StyleBoldUnderline"/>
        </w:rPr>
        <w:t>of ongoing al-Qaida efforts to acquire w</w:t>
      </w:r>
      <w:r w:rsidRPr="006D49B9">
        <w:t xml:space="preserve">eapons of </w:t>
      </w:r>
      <w:r w:rsidRPr="006D49B9">
        <w:rPr>
          <w:rStyle w:val="StyleBoldUnderline"/>
        </w:rPr>
        <w:t>m</w:t>
      </w:r>
      <w:r w:rsidRPr="006D49B9">
        <w:t xml:space="preserve">ass </w:t>
      </w:r>
      <w:r w:rsidRPr="006D49B9">
        <w:rPr>
          <w:rStyle w:val="StyleBoldUnderline"/>
        </w:rPr>
        <w:t>d</w:t>
      </w:r>
      <w:r w:rsidRPr="006D49B9">
        <w:t xml:space="preserve">estruction </w:t>
      </w:r>
      <w:r w:rsidRPr="006D49B9">
        <w:rPr>
          <w:rStyle w:val="StyleBoldUnderline"/>
        </w:rPr>
        <w:t>to attack the U</w:t>
      </w:r>
      <w:r w:rsidRPr="006D49B9">
        <w:t xml:space="preserve">nited </w:t>
      </w:r>
      <w:r w:rsidRPr="006D49B9">
        <w:rPr>
          <w:rStyle w:val="StyleBoldUnderline"/>
        </w:rPr>
        <w:t>S</w:t>
      </w:r>
      <w:r w:rsidRPr="006D49B9">
        <w:t>tates.</w:t>
      </w:r>
    </w:p>
    <w:p w:rsidR="00016D70" w:rsidRPr="006D49B9" w:rsidRDefault="00016D70" w:rsidP="00016D70">
      <w:pPr>
        <w:rPr>
          <w:rStyle w:val="StyleBoldUnderline"/>
        </w:rPr>
      </w:pPr>
      <w:r w:rsidRPr="006D49B9">
        <w:t>“</w:t>
      </w:r>
      <w:r w:rsidRPr="006D49B9">
        <w:rPr>
          <w:rStyle w:val="StyleBoldUnderline"/>
        </w:rPr>
        <w:t>Al-Qaida</w:t>
      </w:r>
      <w:r w:rsidRPr="006D49B9">
        <w:t xml:space="preserve"> remains </w:t>
      </w:r>
      <w:r w:rsidRPr="006D49B9">
        <w:rPr>
          <w:rStyle w:val="StyleBoldUnderline"/>
        </w:rPr>
        <w:t>committed</w:t>
      </w:r>
      <w:r w:rsidRPr="006D49B9">
        <w:t xml:space="preserve"> </w:t>
      </w:r>
      <w:r w:rsidRPr="006D49B9">
        <w:rPr>
          <w:rStyle w:val="StyleBoldUnderline"/>
        </w:rPr>
        <w:t>to</w:t>
      </w:r>
      <w:r w:rsidRPr="006D49B9">
        <w:t xml:space="preserve"> its goal of </w:t>
      </w:r>
      <w:r w:rsidRPr="006D49B9">
        <w:rPr>
          <w:rStyle w:val="StyleBoldUnderline"/>
        </w:rPr>
        <w:t>conducting attacks inside the United States</w:t>
      </w:r>
      <w:r w:rsidRPr="006D49B9">
        <w:t xml:space="preserve">,” Mueller told a House appropriations subcommittee. “Further, </w:t>
      </w:r>
      <w:r w:rsidRPr="006D49B9">
        <w:rPr>
          <w:rStyle w:val="StyleBoldUnderline"/>
        </w:rPr>
        <w:t>al-Qaida’s</w:t>
      </w:r>
      <w:r w:rsidRPr="006D49B9">
        <w:t xml:space="preserve"> continued </w:t>
      </w:r>
      <w:r w:rsidRPr="006D49B9">
        <w:rPr>
          <w:rStyle w:val="StyleBoldUnderline"/>
        </w:rPr>
        <w:t>efforts to access</w:t>
      </w:r>
      <w:r w:rsidRPr="006D49B9">
        <w:t xml:space="preserve"> chemical, </w:t>
      </w:r>
      <w:r w:rsidRPr="006D49B9">
        <w:rPr>
          <w:rStyle w:val="StyleBoldUnderline"/>
        </w:rPr>
        <w:t>biological</w:t>
      </w:r>
      <w:r w:rsidRPr="006D49B9">
        <w:t xml:space="preserve">, radiological, or nuclear </w:t>
      </w:r>
      <w:r w:rsidRPr="006D49B9">
        <w:rPr>
          <w:rStyle w:val="StyleBoldUnderline"/>
        </w:rPr>
        <w:t>material pose a serious threat to the United States.”</w:t>
      </w:r>
    </w:p>
    <w:p w:rsidR="00016D70" w:rsidRPr="006D49B9" w:rsidRDefault="00016D70" w:rsidP="00016D70">
      <w:r w:rsidRPr="006D49B9">
        <w:t>To accomplish its goals of new attacks on the American homeland, al-Qaida “seeks to infiltrate overseas operatives who have no known nexus to terrorism into the United States using both legal and illegal methods of entry,” Mueller said.</w:t>
      </w:r>
    </w:p>
    <w:p w:rsidR="00016D70" w:rsidRPr="006D49B9" w:rsidRDefault="00016D70" w:rsidP="00016D70">
      <w:r w:rsidRPr="006D49B9">
        <w:t xml:space="preserve">In February, Sheikh Abdullah </w:t>
      </w:r>
      <w:r w:rsidRPr="006D49B9">
        <w:rPr>
          <w:rStyle w:val="StyleBoldUnderline"/>
        </w:rPr>
        <w:t>al-Nasifi, a known al-Qaida recruiter</w:t>
      </w:r>
      <w:r w:rsidRPr="006D49B9">
        <w:t xml:space="preserve"> in Kuwait, boasted on al Jazeera television that </w:t>
      </w:r>
      <w:r w:rsidRPr="006D49B9">
        <w:rPr>
          <w:rStyle w:val="StyleBoldUnderline"/>
        </w:rPr>
        <w:t>Mexico’s border</w:t>
      </w:r>
      <w:r w:rsidRPr="006D49B9">
        <w:t xml:space="preserve"> </w:t>
      </w:r>
      <w:r w:rsidRPr="006D49B9">
        <w:rPr>
          <w:rStyle w:val="StyleBoldUnderline"/>
        </w:rPr>
        <w:t>with the U</w:t>
      </w:r>
      <w:r w:rsidRPr="006D49B9">
        <w:t xml:space="preserve">nited </w:t>
      </w:r>
      <w:r w:rsidRPr="006D49B9">
        <w:rPr>
          <w:rStyle w:val="StyleBoldUnderline"/>
        </w:rPr>
        <w:t>S</w:t>
      </w:r>
      <w:r w:rsidRPr="006D49B9">
        <w:t xml:space="preserve">tates was the </w:t>
      </w:r>
      <w:r w:rsidRPr="006D49B9">
        <w:rPr>
          <w:rStyle w:val="StyleBoldUnderline"/>
        </w:rPr>
        <w:t>ideal infiltration point</w:t>
      </w:r>
      <w:r w:rsidRPr="006D49B9">
        <w:t xml:space="preserve"> </w:t>
      </w:r>
      <w:r w:rsidRPr="006D49B9">
        <w:rPr>
          <w:rStyle w:val="StyleBoldUnderline"/>
        </w:rPr>
        <w:t>for terrorists</w:t>
      </w:r>
      <w:r w:rsidRPr="006D49B9">
        <w:t xml:space="preserve"> seeking to attack America.</w:t>
      </w:r>
    </w:p>
    <w:p w:rsidR="00016D70" w:rsidRPr="006D49B9" w:rsidRDefault="00016D70" w:rsidP="00016D70">
      <w:r w:rsidRPr="006D49B9">
        <w:t>“</w:t>
      </w:r>
      <w:r w:rsidRPr="006D49B9">
        <w:rPr>
          <w:rStyle w:val="StyleBoldUnderline"/>
        </w:rPr>
        <w:t>Four pounds of anthrax</w:t>
      </w:r>
      <w:r w:rsidRPr="006D49B9">
        <w:t xml:space="preserve"> – in a suitcase this big – </w:t>
      </w:r>
      <w:r w:rsidRPr="006D49B9">
        <w:rPr>
          <w:rStyle w:val="StyleBoldUnderline"/>
        </w:rPr>
        <w:t>carried by a fighter through tunnels from Mexico into the U.S</w:t>
      </w:r>
      <w:r w:rsidRPr="006D49B9">
        <w:t xml:space="preserve">., are guaranteed to </w:t>
      </w:r>
      <w:r w:rsidRPr="006D49B9">
        <w:rPr>
          <w:rStyle w:val="StyleBoldUnderline"/>
        </w:rPr>
        <w:t>kill 330,000 Americans within a single hour if it is properly spread</w:t>
      </w:r>
      <w:r w:rsidRPr="006D49B9">
        <w:t xml:space="preserve"> in population centers there,” al-Nasifi said. </w:t>
      </w:r>
    </w:p>
    <w:p w:rsidR="00016D70" w:rsidRPr="006D49B9" w:rsidRDefault="00016D70" w:rsidP="00016D70"/>
    <w:p w:rsidR="00016D70" w:rsidRPr="006D49B9" w:rsidRDefault="00016D70" w:rsidP="00016D70">
      <w:pPr>
        <w:pStyle w:val="Heading3"/>
      </w:pPr>
      <w:r w:rsidRPr="006D49B9">
        <w:t>Bioterrorism – Extinction Impact</w:t>
      </w:r>
    </w:p>
    <w:p w:rsidR="00016D70" w:rsidRPr="006D49B9" w:rsidRDefault="00016D70" w:rsidP="00016D70"/>
    <w:p w:rsidR="00016D70" w:rsidRPr="006D49B9" w:rsidRDefault="00016D70" w:rsidP="00016D70">
      <w:pPr>
        <w:pStyle w:val="Heading4"/>
        <w:rPr>
          <w:rFonts w:cs="Times New Roman"/>
        </w:rPr>
      </w:pPr>
      <w:r w:rsidRPr="006D49B9">
        <w:rPr>
          <w:rFonts w:cs="Times New Roman"/>
        </w:rPr>
        <w:t>Biological warfare causes extinction</w:t>
      </w:r>
    </w:p>
    <w:p w:rsidR="00016D70" w:rsidRPr="006D49B9" w:rsidRDefault="00016D70" w:rsidP="00016D70">
      <w:pPr>
        <w:rPr>
          <w:rStyle w:val="StyleStyleBold12pt"/>
        </w:rPr>
      </w:pPr>
      <w:r w:rsidRPr="006D49B9">
        <w:rPr>
          <w:rStyle w:val="StyleStyleBold12pt"/>
        </w:rPr>
        <w:t>Steinbruner, University of Maryland Professor of Public Policy, 98</w:t>
      </w:r>
    </w:p>
    <w:p w:rsidR="00016D70" w:rsidRPr="006D49B9" w:rsidRDefault="00016D70" w:rsidP="00016D70">
      <w:pPr>
        <w:rPr>
          <w:sz w:val="26"/>
        </w:rPr>
      </w:pPr>
      <w:r w:rsidRPr="006D49B9">
        <w:rPr>
          <w:rStyle w:val="StyleStyleBold12pt"/>
        </w:rPr>
        <w:t xml:space="preserve">[John D., former Director of the Foreign Policy Studies Program at the Brookings Institution and former Professor at Yale University and Harvard University, 1998, “Biological Weapons: A Plague upon All Houses,” p. 85, </w:t>
      </w:r>
      <w:hyperlink r:id="rId240" w:history="1">
        <w:r w:rsidRPr="006D49B9">
          <w:rPr>
            <w:rStyle w:val="Hyperlink"/>
            <w:sz w:val="26"/>
          </w:rPr>
          <w:t>http://www.jstor.org/stable/1149464?seq=2</w:t>
        </w:r>
      </w:hyperlink>
      <w:r w:rsidRPr="006D49B9">
        <w:rPr>
          <w:rStyle w:val="StyleStyleBold12pt"/>
        </w:rPr>
        <w:t>, accessed 7/1/13, MC]</w:t>
      </w:r>
    </w:p>
    <w:p w:rsidR="00016D70" w:rsidRPr="006D49B9" w:rsidRDefault="00016D70" w:rsidP="00016D70">
      <w:pPr>
        <w:rPr>
          <w:rStyle w:val="StyleBoldUnderline"/>
        </w:rPr>
      </w:pPr>
    </w:p>
    <w:p w:rsidR="00016D70" w:rsidRPr="006D49B9" w:rsidRDefault="00016D70" w:rsidP="00016D70">
      <w:r w:rsidRPr="006D49B9">
        <w:rPr>
          <w:rStyle w:val="StyleBoldUnderline"/>
        </w:rPr>
        <w:t>Although human pathogens are often lumped</w:t>
      </w:r>
      <w:r w:rsidRPr="006D49B9">
        <w:t xml:space="preserve"> with nuclear explosives and lethal chemicals </w:t>
      </w:r>
      <w:r w:rsidRPr="006D49B9">
        <w:rPr>
          <w:rStyle w:val="StyleBoldUnderline"/>
        </w:rPr>
        <w:t>as potential w</w:t>
      </w:r>
      <w:r w:rsidRPr="006D49B9">
        <w:t xml:space="preserve">eapons of </w:t>
      </w:r>
      <w:r w:rsidRPr="006D49B9">
        <w:rPr>
          <w:rStyle w:val="StyleBoldUnderline"/>
        </w:rPr>
        <w:t>m</w:t>
      </w:r>
      <w:r w:rsidRPr="006D49B9">
        <w:t xml:space="preserve">ass </w:t>
      </w:r>
      <w:r w:rsidRPr="006D49B9">
        <w:rPr>
          <w:rStyle w:val="StyleBoldUnderline"/>
        </w:rPr>
        <w:t>d</w:t>
      </w:r>
      <w:r w:rsidRPr="006D49B9">
        <w:t xml:space="preserve">estruction, </w:t>
      </w:r>
      <w:r w:rsidRPr="006D49B9">
        <w:rPr>
          <w:rStyle w:val="StyleBoldUnderline"/>
        </w:rPr>
        <w:t>there is</w:t>
      </w:r>
      <w:r w:rsidRPr="006D49B9">
        <w:t xml:space="preserve"> </w:t>
      </w:r>
      <w:r w:rsidRPr="006D49B9">
        <w:rPr>
          <w:rStyle w:val="StyleBoldUnderline"/>
        </w:rPr>
        <w:t>an</w:t>
      </w:r>
      <w:r w:rsidRPr="006D49B9">
        <w:t xml:space="preserve"> obvious, fundamentally </w:t>
      </w:r>
      <w:r w:rsidRPr="006D49B9">
        <w:rPr>
          <w:rStyle w:val="StyleBoldUnderline"/>
        </w:rPr>
        <w:t>important</w:t>
      </w:r>
      <w:r w:rsidRPr="006D49B9">
        <w:t xml:space="preserve"> </w:t>
      </w:r>
      <w:r w:rsidRPr="006D49B9">
        <w:rPr>
          <w:rStyle w:val="StyleBoldUnderline"/>
        </w:rPr>
        <w:t>difference</w:t>
      </w:r>
      <w:r w:rsidRPr="006D49B9">
        <w:t xml:space="preserve">: </w:t>
      </w:r>
      <w:r w:rsidRPr="006D49B9">
        <w:rPr>
          <w:rStyle w:val="StyleBoldUnderline"/>
        </w:rPr>
        <w:t>Pathogens are alive</w:t>
      </w:r>
      <w:r w:rsidRPr="006D49B9">
        <w:t xml:space="preserve">, weapons are not. Nuclear and chemical weapons do not </w:t>
      </w:r>
      <w:r w:rsidRPr="006D49B9">
        <w:rPr>
          <w:rStyle w:val="StyleBoldUnderline"/>
        </w:rPr>
        <w:t>reproduce themselves</w:t>
      </w:r>
      <w:r w:rsidRPr="006D49B9">
        <w:t xml:space="preserve"> and do not </w:t>
      </w:r>
      <w:r w:rsidRPr="006D49B9">
        <w:rPr>
          <w:rStyle w:val="StyleBoldUnderline"/>
        </w:rPr>
        <w:t>independently engage in adaptive behavior</w:t>
      </w:r>
      <w:r w:rsidRPr="006D49B9">
        <w:t xml:space="preserve">; pathogens do both of these things. That deceptively simple observation has immense implications. The use of a manufactured weapon is a singular event. Most of the damage occurs immediately. The aftereffects,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 The use of </w:t>
      </w:r>
      <w:r w:rsidRPr="006D49B9">
        <w:rPr>
          <w:rStyle w:val="StyleBoldUnderline"/>
        </w:rPr>
        <w:t>a pathogen</w:t>
      </w:r>
      <w:r w:rsidRPr="006D49B9">
        <w:t xml:space="preserve">, by contrast, </w:t>
      </w:r>
      <w:r w:rsidRPr="006D49B9">
        <w:rPr>
          <w:rStyle w:val="StyleBoldUnderline"/>
        </w:rPr>
        <w:t>is an extended process</w:t>
      </w:r>
      <w:r w:rsidRPr="006D49B9">
        <w:t xml:space="preserve"> whose </w:t>
      </w:r>
      <w:r w:rsidRPr="006D49B9">
        <w:rPr>
          <w:rStyle w:val="StyleBoldUnderline"/>
        </w:rPr>
        <w:t>scope and timing cannot be precisely controlled</w:t>
      </w:r>
      <w:r w:rsidRPr="006D49B9">
        <w:t xml:space="preserve">. </w:t>
      </w:r>
    </w:p>
    <w:p w:rsidR="00016D70" w:rsidRPr="006D49B9" w:rsidRDefault="00016D70" w:rsidP="00016D70">
      <w:r w:rsidRPr="006D49B9">
        <w:t xml:space="preserve">For most potential biological agents, the predominant drawback is that they would not act swiftly or decisively enough to be an effective weapon. But </w:t>
      </w:r>
      <w:r w:rsidRPr="006D49B9">
        <w:rPr>
          <w:rStyle w:val="StyleBoldUnderline"/>
        </w:rPr>
        <w:t>for</w:t>
      </w:r>
      <w:r w:rsidRPr="006D49B9">
        <w:t xml:space="preserve"> a few </w:t>
      </w:r>
      <w:r w:rsidRPr="006D49B9">
        <w:rPr>
          <w:rStyle w:val="StyleBoldUnderline"/>
        </w:rPr>
        <w:t>pathogens</w:t>
      </w:r>
      <w:r w:rsidRPr="006D49B9">
        <w:t xml:space="preserve"> - ones most likely to have a decisive effect and therefore the ones </w:t>
      </w:r>
      <w:r w:rsidRPr="006D49B9">
        <w:rPr>
          <w:rStyle w:val="StyleBoldUnderline"/>
        </w:rPr>
        <w:t>most likely to be contemplated for deliberately hostile use</w:t>
      </w:r>
      <w:r w:rsidRPr="006D49B9">
        <w:t xml:space="preserve"> - the risk runs in the other direction. A lethal pathogen that </w:t>
      </w:r>
      <w:r w:rsidRPr="006D49B9">
        <w:rPr>
          <w:rStyle w:val="StyleBoldUnderline"/>
        </w:rPr>
        <w:t>could efficiently spread from one victim to another</w:t>
      </w:r>
      <w:r w:rsidRPr="006D49B9">
        <w:t xml:space="preserve"> would be </w:t>
      </w:r>
      <w:r w:rsidRPr="006D49B9">
        <w:rPr>
          <w:rStyle w:val="StyleBoldUnderline"/>
        </w:rPr>
        <w:t>capable of initiating an intensifying cascade of disease that might</w:t>
      </w:r>
      <w:r w:rsidRPr="006D49B9">
        <w:t xml:space="preserve"> ultimately </w:t>
      </w:r>
      <w:r w:rsidRPr="006D49B9">
        <w:rPr>
          <w:rStyle w:val="StyleBoldUnderline"/>
        </w:rPr>
        <w:t>threaten the entire world population</w:t>
      </w:r>
      <w:r w:rsidRPr="006D49B9">
        <w:t>. The 1918 influenza epidemic demonstrated the potential for a global contagion of this sort but not necessarily its outer limit.</w:t>
      </w:r>
    </w:p>
    <w:p w:rsidR="00016D70" w:rsidRPr="006D49B9" w:rsidRDefault="00016D70" w:rsidP="00016D70"/>
    <w:p w:rsidR="00016D70" w:rsidRPr="006D49B9" w:rsidRDefault="00016D70" w:rsidP="00016D70"/>
    <w:p w:rsidR="00016D70" w:rsidRPr="006D49B9" w:rsidRDefault="00016D70" w:rsidP="00016D70"/>
    <w:p w:rsidR="008C0C48" w:rsidRPr="006D49B9" w:rsidRDefault="00D905D0" w:rsidP="008C0C48">
      <w:pPr>
        <w:pStyle w:val="Heading3"/>
      </w:pPr>
      <w:r w:rsidRPr="006D49B9">
        <w:t>AT – Mexico Not Key</w:t>
      </w:r>
    </w:p>
    <w:p w:rsidR="00D905D0" w:rsidRPr="006D49B9" w:rsidRDefault="00D905D0" w:rsidP="00D905D0"/>
    <w:p w:rsidR="008C0C48" w:rsidRPr="006D49B9" w:rsidRDefault="008C0C48" w:rsidP="008C0C48"/>
    <w:p w:rsidR="008C0C48" w:rsidRPr="006D49B9" w:rsidRDefault="00D905D0" w:rsidP="008C0C48">
      <w:pPr>
        <w:pStyle w:val="Heading4"/>
      </w:pPr>
      <w:r w:rsidRPr="006D49B9">
        <w:t>US &amp; Mexico key to each o</w:t>
      </w:r>
      <w:r w:rsidR="008C0C48" w:rsidRPr="006D49B9">
        <w:t>ther</w:t>
      </w:r>
      <w:r w:rsidRPr="006D49B9">
        <w:t>’s e</w:t>
      </w:r>
      <w:r w:rsidR="008C0C48" w:rsidRPr="006D49B9">
        <w:t>conomies</w:t>
      </w:r>
    </w:p>
    <w:p w:rsidR="008C0C48" w:rsidRPr="006D49B9" w:rsidRDefault="008C0C48" w:rsidP="008C0C48">
      <w:r w:rsidRPr="006D49B9">
        <w:rPr>
          <w:rStyle w:val="StyleStyleBold12pt"/>
        </w:rPr>
        <w:t>Wilson Center 9</w:t>
      </w:r>
      <w:r w:rsidRPr="006D49B9">
        <w:t xml:space="preserve"> [January 2009 “THE UNITED STATES AND MEXICO: Towards a Strategic Partnership” </w:t>
      </w:r>
      <w:hyperlink r:id="rId241" w:history="1">
        <w:r w:rsidRPr="006D49B9">
          <w:rPr>
            <w:rStyle w:val="Hyperlink"/>
          </w:rPr>
          <w:t>http://www.wilsoncenter.org/sites/default/files/The%20U.S.%20and%20Mexico.%20Towards%20a%20Strategic%20Partnership.pdf</w:t>
        </w:r>
      </w:hyperlink>
      <w:r w:rsidRPr="006D49B9">
        <w:t xml:space="preserve"> p. 3 6/30/13 EYS]</w:t>
      </w:r>
    </w:p>
    <w:p w:rsidR="008C0C48" w:rsidRPr="006D49B9" w:rsidRDefault="008C0C48" w:rsidP="008C0C48">
      <w:pPr>
        <w:rPr>
          <w:rStyle w:val="StyleBoldUnderline"/>
        </w:rPr>
      </w:pPr>
    </w:p>
    <w:p w:rsidR="008C0C48" w:rsidRPr="006D49B9" w:rsidRDefault="008C0C48" w:rsidP="008C0C48">
      <w:pPr>
        <w:rPr>
          <w:b/>
          <w:bCs/>
          <w:u w:val="single"/>
        </w:rPr>
      </w:pPr>
      <w:r w:rsidRPr="006D49B9">
        <w:rPr>
          <w:rStyle w:val="StyleBoldUnderline"/>
        </w:rPr>
        <w:t xml:space="preserve">Mexico also remains vital for the U.S. economy, </w:t>
      </w:r>
      <w:r w:rsidRPr="006D49B9">
        <w:t xml:space="preserve">although the current economic slowdown </w:t>
      </w:r>
    </w:p>
    <w:p w:rsidR="008C0C48" w:rsidRPr="006D49B9" w:rsidRDefault="008C0C48" w:rsidP="008C0C48">
      <w:pPr>
        <w:rPr>
          <w:rStyle w:val="StyleBoldUnderline"/>
          <w:b w:val="0"/>
          <w:bCs w:val="0"/>
          <w:u w:val="none"/>
        </w:rPr>
      </w:pPr>
      <w:r w:rsidRPr="006D49B9">
        <w:t xml:space="preserve">presents special challenges that will have to be addressed with great care. </w:t>
      </w:r>
      <w:r w:rsidRPr="006D49B9">
        <w:rPr>
          <w:rStyle w:val="StyleBoldUnderline"/>
        </w:rPr>
        <w:t xml:space="preserve">Mexico is the second </w:t>
      </w:r>
    </w:p>
    <w:p w:rsidR="008C0C48" w:rsidRPr="006D49B9" w:rsidRDefault="008C0C48" w:rsidP="008C0C48">
      <w:pPr>
        <w:rPr>
          <w:rStyle w:val="StyleBoldUnderline"/>
          <w:b w:val="0"/>
          <w:bCs w:val="0"/>
          <w:u w:val="none"/>
        </w:rPr>
      </w:pPr>
      <w:r w:rsidRPr="006D49B9">
        <w:rPr>
          <w:rStyle w:val="StyleBoldUnderline"/>
        </w:rPr>
        <w:t>destination for U.S. exports, and the ﬁrst</w:t>
      </w:r>
      <w:r w:rsidRPr="006D49B9">
        <w:t xml:space="preserve"> or second </w:t>
      </w:r>
      <w:r w:rsidRPr="006D49B9">
        <w:rPr>
          <w:rStyle w:val="StyleBoldUnderline"/>
        </w:rPr>
        <w:t xml:space="preserve">destination of exports for at least twentytwo U.S. states. Over six million Americans live in cities and counties on the border and over </w:t>
      </w:r>
    </w:p>
    <w:p w:rsidR="008C0C48" w:rsidRPr="006D49B9" w:rsidRDefault="008C0C48" w:rsidP="008C0C48">
      <w:pPr>
        <w:rPr>
          <w:b/>
          <w:bCs/>
          <w:u w:val="single"/>
        </w:rPr>
      </w:pPr>
      <w:r w:rsidRPr="006D49B9">
        <w:rPr>
          <w:rStyle w:val="StyleBoldUnderline"/>
        </w:rPr>
        <w:t>60 million in border states, whose economies are particularly tied with Mexico’s. This degree of integration creates opportunities for more focused economic cooperation, but also generates risks for spillover e</w:t>
      </w:r>
      <w:r w:rsidRPr="006D49B9">
        <w:rPr>
          <w:rStyle w:val="StyleBoldUnderline"/>
          <w:rFonts w:ascii="Cambria Math" w:hAnsi="Cambria Math" w:cs="Cambria Math"/>
        </w:rPr>
        <w:t>ﬀ</w:t>
      </w:r>
      <w:r w:rsidRPr="006D49B9">
        <w:rPr>
          <w:rStyle w:val="StyleBoldUnderline"/>
        </w:rPr>
        <w:t>ects in times of economic crisis. An economic slowdown in either country will inevitably a</w:t>
      </w:r>
      <w:r w:rsidRPr="006D49B9">
        <w:rPr>
          <w:rStyle w:val="StyleBoldUnderline"/>
          <w:rFonts w:ascii="Cambria Math" w:hAnsi="Cambria Math" w:cs="Cambria Math"/>
        </w:rPr>
        <w:t>ﬀ</w:t>
      </w:r>
      <w:r w:rsidRPr="006D49B9">
        <w:rPr>
          <w:rStyle w:val="StyleBoldUnderline"/>
        </w:rPr>
        <w:t xml:space="preserve">ect the other and a full-scale crisis could send shockwaves across the border. </w:t>
      </w:r>
      <w:r w:rsidRPr="006D49B9">
        <w:t xml:space="preserve">Moreover, the persistent wage gap between the two countries presents a long-term challenge that </w:t>
      </w:r>
    </w:p>
    <w:p w:rsidR="008C0C48" w:rsidRPr="006D49B9" w:rsidRDefault="008C0C48" w:rsidP="008C0C48">
      <w:pPr>
        <w:rPr>
          <w:rStyle w:val="StyleBoldUnderline"/>
          <w:b w:val="0"/>
          <w:bCs w:val="0"/>
          <w:u w:val="none"/>
        </w:rPr>
      </w:pPr>
      <w:r w:rsidRPr="006D49B9">
        <w:t>has been insu</w:t>
      </w:r>
      <w:r w:rsidRPr="006D49B9">
        <w:rPr>
          <w:rFonts w:ascii="Cambria Math" w:hAnsi="Cambria Math" w:cs="Cambria Math"/>
        </w:rPr>
        <w:t>ﬃ</w:t>
      </w:r>
      <w:r w:rsidRPr="006D49B9">
        <w:t>ciently addressed in past e</w:t>
      </w:r>
      <w:r w:rsidRPr="006D49B9">
        <w:rPr>
          <w:rFonts w:ascii="Cambria Math" w:hAnsi="Cambria Math" w:cs="Cambria Math"/>
        </w:rPr>
        <w:t>ﬀ</w:t>
      </w:r>
      <w:r w:rsidR="00D905D0" w:rsidRPr="006D49B9">
        <w:t xml:space="preserve">orts at </w:t>
      </w:r>
      <w:r w:rsidRPr="006D49B9">
        <w:t xml:space="preserve">deepening cross-border economic ties. </w:t>
      </w:r>
      <w:r w:rsidR="00D905D0" w:rsidRPr="006D49B9">
        <w:rPr>
          <w:rStyle w:val="StyleBoldUnderline"/>
        </w:rPr>
        <w:t xml:space="preserve">The </w:t>
      </w:r>
      <w:r w:rsidRPr="006D49B9">
        <w:rPr>
          <w:rStyle w:val="StyleBoldUnderline"/>
        </w:rPr>
        <w:t xml:space="preserve">United States and Mexico have the opportunity to develop a framework for economic integration that helps </w:t>
      </w:r>
      <w:r w:rsidR="00D905D0" w:rsidRPr="006D49B9">
        <w:rPr>
          <w:rStyle w:val="StyleBoldUnderline"/>
        </w:rPr>
        <w:t xml:space="preserve"> </w:t>
      </w:r>
      <w:r w:rsidRPr="006D49B9">
        <w:rPr>
          <w:rStyle w:val="StyleBoldUnderline"/>
        </w:rPr>
        <w:t>to contain the e</w:t>
      </w:r>
      <w:r w:rsidRPr="006D49B9">
        <w:rPr>
          <w:rStyle w:val="StyleBoldUnderline"/>
          <w:rFonts w:ascii="Cambria Math" w:hAnsi="Cambria Math" w:cs="Cambria Math"/>
        </w:rPr>
        <w:t>ﬀ</w:t>
      </w:r>
      <w:r w:rsidRPr="006D49B9">
        <w:rPr>
          <w:rStyle w:val="StyleBoldUnderline"/>
        </w:rPr>
        <w:t xml:space="preserve">ect of economic shocks, takes </w:t>
      </w:r>
      <w:r w:rsidR="00D905D0" w:rsidRPr="006D49B9">
        <w:rPr>
          <w:rStyle w:val="StyleBoldUnderline"/>
        </w:rPr>
        <w:t xml:space="preserve"> </w:t>
      </w:r>
      <w:r w:rsidRPr="006D49B9">
        <w:rPr>
          <w:rStyle w:val="StyleBoldUnderline"/>
        </w:rPr>
        <w:t>advantage of complementarities to increase the competitive position of both countries, and, above all, places an emphasis on improving the well-being of average citizens in both countries.</w:t>
      </w:r>
    </w:p>
    <w:p w:rsidR="008C0C48" w:rsidRPr="006D49B9" w:rsidRDefault="008C0C48" w:rsidP="008C0C48"/>
    <w:p w:rsidR="008C0C48" w:rsidRPr="006D49B9" w:rsidRDefault="008C0C48" w:rsidP="008C0C48">
      <w:pPr>
        <w:pStyle w:val="Heading4"/>
      </w:pPr>
      <w:r w:rsidRPr="006D49B9">
        <w:t>And that spills over globally-</w:t>
      </w:r>
    </w:p>
    <w:p w:rsidR="008C0C48" w:rsidRPr="006D49B9" w:rsidRDefault="008C0C48" w:rsidP="008C0C48">
      <w:pPr>
        <w:rPr>
          <w:rStyle w:val="StyleStyleBold12pt"/>
        </w:rPr>
      </w:pPr>
      <w:r w:rsidRPr="006D49B9">
        <w:rPr>
          <w:rStyle w:val="StyleStyleBold12pt"/>
        </w:rPr>
        <w:t xml:space="preserve">US Chamber of Congress 12, </w:t>
      </w:r>
    </w:p>
    <w:p w:rsidR="008C0C48" w:rsidRPr="006D49B9" w:rsidRDefault="008C0C48" w:rsidP="008C0C48">
      <w:pPr>
        <w:rPr>
          <w:rFonts w:eastAsia="Times New Roman"/>
        </w:rPr>
      </w:pPr>
      <w:r w:rsidRPr="006D49B9">
        <w:t xml:space="preserve">(US Chamber of Congress, Enhancing the US-Mexico Economic Partnership, A Report of the US-Mexico Leadership Initiative, P. 2, </w:t>
      </w:r>
      <w:hyperlink r:id="rId242" w:history="1">
        <w:r w:rsidRPr="006D49B9">
          <w:rPr>
            <w:rStyle w:val="Hyperlink"/>
            <w:rFonts w:eastAsia="Times New Roman"/>
          </w:rPr>
          <w:t>www.uschamber.com/.../enhancing-us-mexico-economic-partnership</w:t>
        </w:r>
      </w:hyperlink>
      <w:r w:rsidRPr="006D49B9">
        <w:rPr>
          <w:rStyle w:val="flc"/>
          <w:rFonts w:eastAsia="Times New Roman"/>
        </w:rPr>
        <w:t>, Accessed: 6/14/13, LPS.)</w:t>
      </w:r>
    </w:p>
    <w:p w:rsidR="008C0C48" w:rsidRPr="006D49B9" w:rsidRDefault="008C0C48" w:rsidP="008C0C48">
      <w:pPr>
        <w:rPr>
          <w:b/>
        </w:rPr>
      </w:pPr>
    </w:p>
    <w:p w:rsidR="008C0C48" w:rsidRPr="006D49B9" w:rsidRDefault="008C0C48" w:rsidP="008C0C48">
      <w:r w:rsidRPr="006D49B9">
        <w:rPr>
          <w:rStyle w:val="StyleBoldUnderline"/>
        </w:rPr>
        <w:t>The bilateral economic relationship is of critical importance for both nations.</w:t>
      </w:r>
      <w:r w:rsidRPr="006D49B9">
        <w:t xml:space="preserve"> Since the</w:t>
      </w:r>
    </w:p>
    <w:p w:rsidR="008C0C48" w:rsidRPr="006D49B9" w:rsidRDefault="008C0C48" w:rsidP="008C0C48">
      <w:r w:rsidRPr="006D49B9">
        <w:t>implementation of the North American Free Trade Agreement (NAFTA), trade between the</w:t>
      </w:r>
    </w:p>
    <w:p w:rsidR="008C0C48" w:rsidRPr="006D49B9" w:rsidRDefault="008C0C48" w:rsidP="008C0C48">
      <w:pPr>
        <w:rPr>
          <w:rStyle w:val="StyleBoldUnderline"/>
        </w:rPr>
      </w:pPr>
      <w:r w:rsidRPr="006D49B9">
        <w:t xml:space="preserve">two countries has risen nearly 500%. </w:t>
      </w:r>
      <w:r w:rsidRPr="006D49B9">
        <w:rPr>
          <w:rStyle w:val="StyleBoldUnderline"/>
        </w:rPr>
        <w:t>The United States is, by far, Mexico’s leading trading</w:t>
      </w:r>
    </w:p>
    <w:p w:rsidR="008C0C48" w:rsidRPr="006D49B9" w:rsidRDefault="008C0C48" w:rsidP="008C0C48">
      <w:pPr>
        <w:rPr>
          <w:rStyle w:val="StyleBoldUnderline"/>
        </w:rPr>
      </w:pPr>
      <w:r w:rsidRPr="006D49B9">
        <w:rPr>
          <w:rStyle w:val="StyleBoldUnderline"/>
        </w:rPr>
        <w:t>partner, and Mexico is the second-largest U.S. export market and third in total U.S. trade.</w:t>
      </w:r>
    </w:p>
    <w:p w:rsidR="008C0C48" w:rsidRPr="006D49B9" w:rsidRDefault="008C0C48" w:rsidP="008C0C48">
      <w:r w:rsidRPr="006D49B9">
        <w:t>Foreign direct investment from the U.S. to Mexico increased by 216% between 1994 and</w:t>
      </w:r>
    </w:p>
    <w:p w:rsidR="008C0C48" w:rsidRPr="006D49B9" w:rsidRDefault="008C0C48" w:rsidP="008C0C48">
      <w:r w:rsidRPr="006D49B9">
        <w:t>2011 as a result of NAFTA. Owing to NAFTA, the United States, Mexico, and Canada</w:t>
      </w:r>
    </w:p>
    <w:p w:rsidR="008C0C48" w:rsidRPr="006D49B9" w:rsidRDefault="008C0C48" w:rsidP="008C0C48">
      <w:r w:rsidRPr="006D49B9">
        <w:t>form the world’s largest free trade area, producing about one-third of the world’s total</w:t>
      </w:r>
    </w:p>
    <w:p w:rsidR="008C0C48" w:rsidRPr="006D49B9" w:rsidRDefault="008C0C48" w:rsidP="008C0C48">
      <w:pPr>
        <w:rPr>
          <w:rStyle w:val="StyleBoldUnderline"/>
        </w:rPr>
      </w:pPr>
      <w:r w:rsidRPr="006D49B9">
        <w:t xml:space="preserve">gross domestic product (GDP). </w:t>
      </w:r>
      <w:r w:rsidRPr="006D49B9">
        <w:rPr>
          <w:rStyle w:val="StyleBoldUnderline"/>
        </w:rPr>
        <w:t>Moreover, through highly integrated production chains, the</w:t>
      </w:r>
    </w:p>
    <w:p w:rsidR="008C0C48" w:rsidRPr="006D49B9" w:rsidRDefault="008C0C48" w:rsidP="008C0C48">
      <w:pPr>
        <w:rPr>
          <w:rStyle w:val="StyleBoldUnderline"/>
        </w:rPr>
      </w:pPr>
      <w:r w:rsidRPr="006D49B9">
        <w:rPr>
          <w:rStyle w:val="StyleBoldUnderline"/>
        </w:rPr>
        <w:t>countries can truly be said to make things together and form a cohesive export platform</w:t>
      </w:r>
    </w:p>
    <w:p w:rsidR="008C0C48" w:rsidRPr="006D49B9" w:rsidRDefault="008C0C48" w:rsidP="008C0C48">
      <w:pPr>
        <w:rPr>
          <w:rStyle w:val="StyleBoldUnderline"/>
        </w:rPr>
      </w:pPr>
      <w:r w:rsidRPr="006D49B9">
        <w:rPr>
          <w:rStyle w:val="StyleBoldUnderline"/>
        </w:rPr>
        <w:t>from which to reach global markets.</w:t>
      </w:r>
    </w:p>
    <w:p w:rsidR="008C0C48" w:rsidRPr="006D49B9" w:rsidRDefault="008C0C48" w:rsidP="008C0C48"/>
    <w:p w:rsidR="008C0C48" w:rsidRPr="006D49B9" w:rsidRDefault="008C0C48" w:rsidP="008C0C48">
      <w:pPr>
        <w:pStyle w:val="Heading3"/>
      </w:pPr>
      <w:r w:rsidRPr="006D49B9">
        <w:t>Latin America Economy Impacts</w:t>
      </w:r>
    </w:p>
    <w:p w:rsidR="008C0C48" w:rsidRPr="006D49B9" w:rsidRDefault="008C0C48" w:rsidP="00D905D0">
      <w:pPr>
        <w:rPr>
          <w:rStyle w:val="StyleStyleBold12pt"/>
        </w:rPr>
      </w:pPr>
    </w:p>
    <w:p w:rsidR="00D905D0" w:rsidRPr="006D49B9" w:rsidRDefault="00D905D0" w:rsidP="00D905D0">
      <w:pPr>
        <w:pStyle w:val="Heading4"/>
      </w:pPr>
      <w:r w:rsidRPr="006D49B9">
        <w:t>Latin America American economies are interconnected- collapse of one spreads regionally</w:t>
      </w:r>
    </w:p>
    <w:p w:rsidR="00D905D0" w:rsidRPr="006D49B9" w:rsidRDefault="00D905D0" w:rsidP="00D905D0">
      <w:pPr>
        <w:rPr>
          <w:rStyle w:val="StyleStyleBold12pt"/>
        </w:rPr>
      </w:pPr>
      <w:r w:rsidRPr="006D49B9">
        <w:rPr>
          <w:rStyle w:val="StyleStyleBold12pt"/>
        </w:rPr>
        <w:t>Lozada, associate editor of Foreign Policy Magazine, 99</w:t>
      </w:r>
    </w:p>
    <w:p w:rsidR="00D905D0" w:rsidRPr="006D49B9" w:rsidRDefault="00D905D0" w:rsidP="00D905D0">
      <w:r w:rsidRPr="006D49B9">
        <w:rPr>
          <w:rStyle w:val="StyleStyleBold12pt"/>
        </w:rPr>
        <w:t>(Carlos</w:t>
      </w:r>
      <w:r w:rsidRPr="006D49B9">
        <w:t xml:space="preserve">, the author is an associate editor of </w:t>
      </w:r>
      <w:r w:rsidRPr="006D49B9">
        <w:rPr>
          <w:sz w:val="12"/>
        </w:rPr>
        <w:t xml:space="preserve"> </w:t>
      </w:r>
      <w:r w:rsidRPr="006D49B9">
        <w:t>Foreign Policy</w:t>
      </w:r>
      <w:r w:rsidRPr="006D49B9">
        <w:rPr>
          <w:sz w:val="12"/>
        </w:rPr>
        <w:t xml:space="preserve"> </w:t>
      </w:r>
      <w:r w:rsidRPr="006D49B9">
        <w:t xml:space="preserve">magazine, </w:t>
      </w:r>
      <w:r w:rsidRPr="006D49B9">
        <w:rPr>
          <w:rFonts w:eastAsia="Times New Roman"/>
        </w:rPr>
        <w:t xml:space="preserve">anaging editor of Foreign Policy magazine and a Knight-Bagehot fellow at Columbia University. A native of Lima, Peru, he is a graduate of Notre Dame and Princeton, “Economic Policy Trends in Post World War War II Latin America,” </w:t>
      </w:r>
      <w:hyperlink r:id="rId243" w:history="1">
        <w:r w:rsidRPr="006D49B9">
          <w:rPr>
            <w:rStyle w:val="Hyperlink"/>
          </w:rPr>
          <w:t>http://www.frbatlanta.org/filelegacydocs/acf10b5.pdf</w:t>
        </w:r>
      </w:hyperlink>
      <w:r w:rsidRPr="006D49B9">
        <w:rPr>
          <w:rFonts w:eastAsia="Times New Roman"/>
        </w:rPr>
        <w:t>, P. 38, Accessed: 6/30/13, LPS.)</w:t>
      </w:r>
    </w:p>
    <w:p w:rsidR="00D905D0" w:rsidRPr="006D49B9" w:rsidRDefault="00D905D0" w:rsidP="00D905D0"/>
    <w:p w:rsidR="00D905D0" w:rsidRPr="006D49B9" w:rsidRDefault="00D905D0" w:rsidP="00D905D0">
      <w:pPr>
        <w:tabs>
          <w:tab w:val="left" w:pos="7380"/>
        </w:tabs>
        <w:rPr>
          <w:sz w:val="12"/>
        </w:rPr>
      </w:pPr>
      <w:r w:rsidRPr="006D49B9">
        <w:t>This north-south</w:t>
      </w:r>
      <w:r w:rsidRPr="006D49B9">
        <w:rPr>
          <w:sz w:val="12"/>
        </w:rPr>
        <w:t xml:space="preserve">¶ </w:t>
      </w:r>
      <w:r w:rsidRPr="006D49B9">
        <w:t>or “center-periphery” dichotomy, forcefully articulated</w:t>
      </w:r>
      <w:r w:rsidRPr="006D49B9">
        <w:rPr>
          <w:sz w:val="12"/>
        </w:rPr>
        <w:t xml:space="preserve">¶ </w:t>
      </w:r>
      <w:r w:rsidRPr="006D49B9">
        <w:t>by Raul Prebisch of the United Nations’ Economic</w:t>
      </w:r>
      <w:r w:rsidRPr="006D49B9">
        <w:rPr>
          <w:sz w:val="12"/>
        </w:rPr>
        <w:t xml:space="preserve">¶ </w:t>
      </w:r>
      <w:r w:rsidRPr="006D49B9">
        <w:t>Commission for Latin America and the Caribbean</w:t>
      </w:r>
      <w:r w:rsidRPr="006D49B9">
        <w:rPr>
          <w:sz w:val="12"/>
        </w:rPr>
        <w:t xml:space="preserve">¶ </w:t>
      </w:r>
      <w:r w:rsidRPr="006D49B9">
        <w:t>(CEPAL), came to dominate regional economic thought</w:t>
      </w:r>
      <w:r w:rsidRPr="006D49B9">
        <w:rPr>
          <w:sz w:val="12"/>
        </w:rPr>
        <w:t xml:space="preserve">¶ </w:t>
      </w:r>
      <w:r w:rsidRPr="006D49B9">
        <w:t>during the early postwar years.</w:t>
      </w:r>
      <w:r w:rsidRPr="006D49B9">
        <w:rPr>
          <w:sz w:val="12"/>
        </w:rPr>
        <w:t xml:space="preserve">¶ </w:t>
      </w:r>
      <w:r w:rsidRPr="006D49B9">
        <w:rPr>
          <w:rStyle w:val="StyleBoldUnderline"/>
        </w:rPr>
        <w:t>Economic policy making in Latin America</w:t>
      </w:r>
      <w:r w:rsidRPr="006D49B9">
        <w:t xml:space="preserve"> was</w:t>
      </w:r>
      <w:r w:rsidRPr="006D49B9">
        <w:rPr>
          <w:sz w:val="12"/>
        </w:rPr>
        <w:t xml:space="preserve">¶ </w:t>
      </w:r>
      <w:r w:rsidRPr="006D49B9">
        <w:t>guided by the principle that the international environ-</w:t>
      </w:r>
      <w:r w:rsidRPr="006D49B9">
        <w:rPr>
          <w:sz w:val="12"/>
        </w:rPr>
        <w:t xml:space="preserve">¶ </w:t>
      </w:r>
      <w:r w:rsidRPr="006D49B9">
        <w:t>ment presented an obstacle to the r</w:t>
      </w:r>
      <w:r w:rsidRPr="006D49B9">
        <w:rPr>
          <w:sz w:val="12"/>
        </w:rPr>
        <w:t xml:space="preserve">¶ </w:t>
      </w:r>
      <w:r w:rsidRPr="006D49B9">
        <w:t>e g i o n ’</w:t>
      </w:r>
      <w:r w:rsidRPr="006D49B9">
        <w:rPr>
          <w:sz w:val="12"/>
        </w:rPr>
        <w:t xml:space="preserve">¶ </w:t>
      </w:r>
      <w:r w:rsidRPr="006D49B9">
        <w:t>s economic</w:t>
      </w:r>
      <w:r w:rsidRPr="006D49B9">
        <w:rPr>
          <w:sz w:val="12"/>
        </w:rPr>
        <w:t xml:space="preserve">¶ </w:t>
      </w:r>
      <w:r w:rsidRPr="006D49B9">
        <w:t>expansion and that policy should be adjusted to deal</w:t>
      </w:r>
      <w:r w:rsidRPr="006D49B9">
        <w:rPr>
          <w:sz w:val="12"/>
        </w:rPr>
        <w:t xml:space="preserve">¶ </w:t>
      </w:r>
      <w:r w:rsidRPr="006D49B9">
        <w:t>with external constraints on growth.</w:t>
      </w:r>
      <w:r w:rsidRPr="006D49B9">
        <w:rPr>
          <w:sz w:val="12"/>
        </w:rPr>
        <w:t xml:space="preserve">¶ </w:t>
      </w:r>
      <w:r w:rsidRPr="006D49B9">
        <w:t>P r</w:t>
      </w:r>
      <w:r w:rsidRPr="006D49B9">
        <w:rPr>
          <w:sz w:val="12"/>
        </w:rPr>
        <w:t xml:space="preserve">¶ </w:t>
      </w:r>
      <w:r w:rsidRPr="006D49B9">
        <w:t>ebisch (1963)</w:t>
      </w:r>
      <w:r w:rsidRPr="006D49B9">
        <w:rPr>
          <w:sz w:val="12"/>
        </w:rPr>
        <w:t xml:space="preserve">¶ </w:t>
      </w:r>
      <w:r w:rsidRPr="006D49B9">
        <w:rPr>
          <w:rStyle w:val="StyleBoldUnderline"/>
        </w:rPr>
        <w:t xml:space="preserve">argued that domestic industrialization would foster¶ the spread of technology, increase employment, and¶ enhance the productivity of the labor force, thus¶ reducing the r e g i o n ’s </w:t>
      </w:r>
      <w:r w:rsidRPr="006D49B9">
        <w:rPr>
          <w:rStyle w:val="Emphasis"/>
        </w:rPr>
        <w:t>vulnerability to international economic forces.</w:t>
      </w:r>
      <w:r w:rsidRPr="006D49B9">
        <w:t xml:space="preserve"> This argument served as the under-</w:t>
      </w:r>
      <w:r w:rsidRPr="006D49B9">
        <w:rPr>
          <w:sz w:val="12"/>
        </w:rPr>
        <w:t xml:space="preserve">¶ </w:t>
      </w:r>
      <w:r w:rsidRPr="006D49B9">
        <w:t>lying rationale for the r</w:t>
      </w:r>
      <w:r w:rsidRPr="006D49B9">
        <w:rPr>
          <w:sz w:val="12"/>
        </w:rPr>
        <w:t xml:space="preserve">¶ </w:t>
      </w:r>
      <w:r w:rsidRPr="006D49B9">
        <w:t>e g i o n ’</w:t>
      </w:r>
      <w:r w:rsidRPr="006D49B9">
        <w:rPr>
          <w:sz w:val="12"/>
        </w:rPr>
        <w:t xml:space="preserve">¶ </w:t>
      </w:r>
      <w:r w:rsidRPr="006D49B9">
        <w:t>s import-substitution</w:t>
      </w:r>
      <w:r w:rsidRPr="006D49B9">
        <w:rPr>
          <w:sz w:val="12"/>
        </w:rPr>
        <w:t xml:space="preserve">¶ </w:t>
      </w:r>
      <w:r w:rsidRPr="006D49B9">
        <w:t>industrialization (ISI) policies, which sought to</w:t>
      </w:r>
      <w:r w:rsidRPr="006D49B9">
        <w:rPr>
          <w:sz w:val="12"/>
        </w:rPr>
        <w:t xml:space="preserve">¶ </w:t>
      </w:r>
      <w:r w:rsidRPr="006D49B9">
        <w:t>enhance industrial development through the protec-</w:t>
      </w:r>
      <w:r w:rsidRPr="006D49B9">
        <w:rPr>
          <w:sz w:val="12"/>
        </w:rPr>
        <w:t xml:space="preserve">¶ </w:t>
      </w:r>
      <w:r w:rsidRPr="006D49B9">
        <w:t>tion of domestic markets via tariffs, quotas, and other</w:t>
      </w:r>
      <w:r w:rsidRPr="006D49B9">
        <w:rPr>
          <w:sz w:val="12"/>
        </w:rPr>
        <w:t xml:space="preserve">¶ </w:t>
      </w:r>
      <w:r w:rsidRPr="006D49B9">
        <w:t>restrictions and with targeted subsidies to local</w:t>
      </w:r>
      <w:r w:rsidRPr="006D49B9">
        <w:rPr>
          <w:sz w:val="12"/>
        </w:rPr>
        <w:t xml:space="preserve">¶ </w:t>
      </w:r>
      <w:r w:rsidRPr="006D49B9">
        <w:t>p r o d u c e r s .</w:t>
      </w:r>
      <w:r w:rsidRPr="006D49B9">
        <w:rPr>
          <w:sz w:val="12"/>
        </w:rPr>
        <w:t xml:space="preserve">¶ </w:t>
      </w:r>
      <w:r w:rsidRPr="006D49B9">
        <w:t>In its early period, import substitution was able to</w:t>
      </w:r>
      <w:r w:rsidRPr="006D49B9">
        <w:rPr>
          <w:sz w:val="12"/>
        </w:rPr>
        <w:t xml:space="preserve">¶ </w:t>
      </w:r>
      <w:r w:rsidRPr="006D49B9">
        <w:t>foster heavy industries in some of the larger countries</w:t>
      </w:r>
      <w:r w:rsidRPr="006D49B9">
        <w:rPr>
          <w:sz w:val="12"/>
        </w:rPr>
        <w:t xml:space="preserve">¶ </w:t>
      </w:r>
      <w:r w:rsidRPr="006D49B9">
        <w:t>of the region and created a modest base for the growth</w:t>
      </w:r>
      <w:r w:rsidRPr="006D49B9">
        <w:rPr>
          <w:sz w:val="12"/>
        </w:rPr>
        <w:t xml:space="preserve">¶ </w:t>
      </w:r>
      <w:r w:rsidRPr="006D49B9">
        <w:t>of domestic manufacturing. As a result, Latin American</w:t>
      </w:r>
      <w:r w:rsidRPr="006D49B9">
        <w:rPr>
          <w:sz w:val="12"/>
        </w:rPr>
        <w:t xml:space="preserve">¶ </w:t>
      </w:r>
      <w:r w:rsidRPr="006D49B9">
        <w:t>GDP grew at an average annual rate of 5.1 percent from</w:t>
      </w:r>
      <w:r w:rsidRPr="006D49B9">
        <w:rPr>
          <w:sz w:val="12"/>
        </w:rPr>
        <w:t xml:space="preserve">¶ </w:t>
      </w:r>
      <w:r w:rsidRPr="006D49B9">
        <w:t>1951 to 1960 (Wilkie 1995). However, the strategy began</w:t>
      </w:r>
      <w:r w:rsidRPr="006D49B9">
        <w:rPr>
          <w:sz w:val="12"/>
        </w:rPr>
        <w:t xml:space="preserve">¶ </w:t>
      </w:r>
      <w:r w:rsidRPr="006D49B9">
        <w:t>encountering bottlenecks in the late 1960s. First, the</w:t>
      </w:r>
      <w:r w:rsidRPr="006D49B9">
        <w:rPr>
          <w:sz w:val="12"/>
        </w:rPr>
        <w:t xml:space="preserve">¶ </w:t>
      </w:r>
      <w:r w:rsidRPr="006D49B9">
        <w:t>production of advanced durable goods often required</w:t>
      </w:r>
      <w:r w:rsidRPr="006D49B9">
        <w:rPr>
          <w:sz w:val="12"/>
        </w:rPr>
        <w:t xml:space="preserve">¶ </w:t>
      </w:r>
      <w:r w:rsidRPr="006D49B9">
        <w:t>intermediate capital inputs not available domestically</w:t>
      </w:r>
      <w:r w:rsidRPr="006D49B9">
        <w:rPr>
          <w:sz w:val="12"/>
        </w:rPr>
        <w:t xml:space="preserve">¶ </w:t>
      </w:r>
      <w:r w:rsidRPr="006D49B9">
        <w:rPr>
          <w:rStyle w:val="StyleBoldUnderline"/>
        </w:rPr>
        <w:t>This need for foreign inputs aggravated the very problem that the region was attempting to avoid: external¶ dependence. Also, in order to exploit economies of¶ scale, complex goods often required larger markets¶ than those available internally¶</w:t>
      </w:r>
      <w:r w:rsidRPr="006D49B9">
        <w:rPr>
          <w:sz w:val="12"/>
        </w:rPr>
        <w:t xml:space="preserve"> </w:t>
      </w:r>
      <w:r w:rsidRPr="006D49B9">
        <w:t>.</w:t>
      </w:r>
      <w:r w:rsidRPr="006D49B9">
        <w:rPr>
          <w:sz w:val="12"/>
        </w:rPr>
        <w:t xml:space="preserve">¶ </w:t>
      </w:r>
      <w:r w:rsidRPr="006D49B9">
        <w:t>Import substitution also resulted in the creation of</w:t>
      </w:r>
      <w:r w:rsidRPr="006D49B9">
        <w:rPr>
          <w:sz w:val="12"/>
        </w:rPr>
        <w:t xml:space="preserve">¶ </w:t>
      </w:r>
      <w:r w:rsidRPr="006D49B9">
        <w:t>capital-intensive industries, thus failing to generate a</w:t>
      </w:r>
      <w:r w:rsidRPr="006D49B9">
        <w:rPr>
          <w:sz w:val="12"/>
        </w:rPr>
        <w:t xml:space="preserve">¶ </w:t>
      </w:r>
      <w:r w:rsidRPr="006D49B9">
        <w:t>substantial demand for labor. Although some high-</w:t>
      </w:r>
      <w:r w:rsidRPr="006D49B9">
        <w:rPr>
          <w:sz w:val="12"/>
        </w:rPr>
        <w:t xml:space="preserve">¶ </w:t>
      </w:r>
      <w:r w:rsidRPr="006D49B9">
        <w:t>productivity manufacturing jobs were created, the</w:t>
      </w:r>
      <w:r w:rsidRPr="006D49B9">
        <w:rPr>
          <w:sz w:val="12"/>
        </w:rPr>
        <w:t xml:space="preserve">¶ </w:t>
      </w:r>
      <w:r w:rsidRPr="006D49B9">
        <w:t>expected connection between manufacturing, technol-</w:t>
      </w:r>
      <w:r w:rsidRPr="006D49B9">
        <w:rPr>
          <w:sz w:val="12"/>
        </w:rPr>
        <w:t xml:space="preserve">¶ </w:t>
      </w:r>
      <w:r w:rsidRPr="006D49B9">
        <w:t>o</w:t>
      </w:r>
      <w:r w:rsidRPr="006D49B9">
        <w:rPr>
          <w:sz w:val="12"/>
        </w:rPr>
        <w:t xml:space="preserve">¶ </w:t>
      </w:r>
      <w:r w:rsidRPr="006D49B9">
        <w:t>gy, and increased labor force productivity with subse</w:t>
      </w:r>
      <w:r w:rsidRPr="006D49B9">
        <w:rPr>
          <w:sz w:val="12"/>
        </w:rPr>
        <w:t xml:space="preserve">¶ </w:t>
      </w:r>
      <w:r w:rsidRPr="006D49B9">
        <w:t>-</w:t>
      </w:r>
      <w:r w:rsidRPr="006D49B9">
        <w:rPr>
          <w:sz w:val="12"/>
        </w:rPr>
        <w:t xml:space="preserve">¶ </w:t>
      </w:r>
      <w:r w:rsidRPr="006D49B9">
        <w:t>quent higher wages and living standards failed to</w:t>
      </w:r>
      <w:r w:rsidRPr="006D49B9">
        <w:rPr>
          <w:sz w:val="12"/>
        </w:rPr>
        <w:t xml:space="preserve">¶ </w:t>
      </w:r>
      <w:r w:rsidRPr="006D49B9">
        <w:t>materialize. But despite the strategy’s shortcomings,</w:t>
      </w:r>
      <w:r w:rsidRPr="006D49B9">
        <w:rPr>
          <w:sz w:val="12"/>
        </w:rPr>
        <w:t xml:space="preserve">¶ </w:t>
      </w:r>
      <w:r w:rsidRPr="006D49B9">
        <w:t>the regional economy experienced even higher growth</w:t>
      </w:r>
      <w:r w:rsidRPr="006D49B9">
        <w:rPr>
          <w:sz w:val="12"/>
        </w:rPr>
        <w:t xml:space="preserve">¶ </w:t>
      </w:r>
      <w:r w:rsidRPr="006D49B9">
        <w:t>rates in the 1960s, expanding by an average annual rate</w:t>
      </w:r>
      <w:r w:rsidRPr="006D49B9">
        <w:rPr>
          <w:sz w:val="12"/>
        </w:rPr>
        <w:t xml:space="preserve">¶ </w:t>
      </w:r>
      <w:r w:rsidRPr="006D49B9">
        <w:t xml:space="preserve">of 5.75 percent from 1961 to 1973 (Wilkie 1995). </w:t>
      </w:r>
      <w:r w:rsidRPr="006D49B9">
        <w:rPr>
          <w:rStyle w:val="StyleBoldUnderline"/>
        </w:rPr>
        <w:t>The results appeared favorable enough that the trend of protectionism and government intervention in Latin¶ America continued during the 1970s.¶</w:t>
      </w:r>
      <w:r w:rsidRPr="006D49B9">
        <w:rPr>
          <w:sz w:val="12"/>
        </w:rPr>
        <w:t xml:space="preserve"> </w:t>
      </w:r>
      <w:r w:rsidRPr="006D49B9">
        <w:t>To continue the growth process, many Latin</w:t>
      </w:r>
      <w:r w:rsidRPr="006D49B9">
        <w:rPr>
          <w:sz w:val="12"/>
        </w:rPr>
        <w:t xml:space="preserve">¶ </w:t>
      </w:r>
      <w:r w:rsidRPr="006D49B9">
        <w:t>American countries began importing heavily, relying on</w:t>
      </w:r>
      <w:r w:rsidRPr="006D49B9">
        <w:rPr>
          <w:sz w:val="12"/>
        </w:rPr>
        <w:t xml:space="preserve">¶ </w:t>
      </w:r>
      <w:r w:rsidRPr="006D49B9">
        <w:t>capital inflows greatly facilitated by the “petrodollars”</w:t>
      </w:r>
      <w:r w:rsidRPr="006D49B9">
        <w:rPr>
          <w:sz w:val="12"/>
        </w:rPr>
        <w:t xml:space="preserve">¶ </w:t>
      </w:r>
      <w:r w:rsidRPr="006D49B9">
        <w:t>from the oil shock of 1973 to complement internal sav</w:t>
      </w:r>
      <w:r w:rsidRPr="006D49B9">
        <w:rPr>
          <w:sz w:val="12"/>
        </w:rPr>
        <w:t xml:space="preserve">¶ </w:t>
      </w:r>
      <w:r w:rsidRPr="006D49B9">
        <w:t>-</w:t>
      </w:r>
      <w:r w:rsidRPr="006D49B9">
        <w:rPr>
          <w:sz w:val="12"/>
        </w:rPr>
        <w:t xml:space="preserve">¶ </w:t>
      </w:r>
      <w:r w:rsidRPr="006D49B9">
        <w:t>ings in the financing of investment. The significant li-</w:t>
      </w:r>
      <w:r w:rsidRPr="006D49B9">
        <w:rPr>
          <w:sz w:val="12"/>
        </w:rPr>
        <w:t xml:space="preserve">¶ </w:t>
      </w:r>
      <w:r w:rsidRPr="006D49B9">
        <w:t>quidity available in the international system made</w:t>
      </w:r>
      <w:r w:rsidRPr="006D49B9">
        <w:rPr>
          <w:sz w:val="12"/>
        </w:rPr>
        <w:t xml:space="preserve">¶ </w:t>
      </w:r>
      <w:r w:rsidRPr="006D49B9">
        <w:t>cheap foreign financing readily available during the</w:t>
      </w:r>
      <w:r w:rsidRPr="006D49B9">
        <w:rPr>
          <w:sz w:val="12"/>
        </w:rPr>
        <w:t xml:space="preserve">¶ </w:t>
      </w:r>
      <w:r w:rsidRPr="006D49B9">
        <w:t>1970s. Between 1975 and 1982, Latin America’s long-</w:t>
      </w:r>
      <w:r w:rsidRPr="006D49B9">
        <w:rPr>
          <w:sz w:val="12"/>
        </w:rPr>
        <w:t xml:space="preserve">¶ </w:t>
      </w:r>
      <w:r w:rsidRPr="006D49B9">
        <w:t>term foreign debt increased from $43 billion to $176 bil</w:t>
      </w:r>
      <w:r w:rsidRPr="006D49B9">
        <w:rPr>
          <w:sz w:val="12"/>
        </w:rPr>
        <w:t xml:space="preserve">¶ </w:t>
      </w:r>
      <w:r w:rsidRPr="006D49B9">
        <w:t>-</w:t>
      </w:r>
      <w:r w:rsidRPr="006D49B9">
        <w:rPr>
          <w:sz w:val="12"/>
        </w:rPr>
        <w:t xml:space="preserve">¶ </w:t>
      </w:r>
      <w:r w:rsidRPr="006D49B9">
        <w:t>lion (Edwards 1993). In keeping with the top-heavy</w:t>
      </w:r>
      <w:r w:rsidRPr="006D49B9">
        <w:rPr>
          <w:sz w:val="12"/>
        </w:rPr>
        <w:t xml:space="preserve">¶ </w:t>
      </w:r>
      <w:r w:rsidRPr="006D49B9">
        <w:t>nature of ISI, state enterprises and the state in general</w:t>
      </w:r>
      <w:r w:rsidRPr="006D49B9">
        <w:rPr>
          <w:sz w:val="12"/>
        </w:rPr>
        <w:t xml:space="preserve">¶ </w:t>
      </w:r>
      <w:r w:rsidRPr="006D49B9">
        <w:t>r</w:t>
      </w:r>
      <w:r w:rsidRPr="006D49B9">
        <w:rPr>
          <w:sz w:val="12"/>
        </w:rPr>
        <w:t xml:space="preserve">¶ </w:t>
      </w:r>
      <w:r w:rsidRPr="006D49B9">
        <w:t>eceived the lion’s share of funds as the inflows financed</w:t>
      </w:r>
      <w:r w:rsidRPr="006D49B9">
        <w:rPr>
          <w:sz w:val="12"/>
        </w:rPr>
        <w:t xml:space="preserve">¶ </w:t>
      </w:r>
      <w:r w:rsidRPr="006D49B9">
        <w:t>ever-increasing public sector deficits (Kuczynski 1988).</w:t>
      </w:r>
      <w:r w:rsidRPr="006D49B9">
        <w:rPr>
          <w:sz w:val="12"/>
        </w:rPr>
        <w:t xml:space="preserve">¶ </w:t>
      </w:r>
      <w:r w:rsidRPr="006D49B9">
        <w:t>A favorable interna-</w:t>
      </w:r>
      <w:r w:rsidRPr="006D49B9">
        <w:rPr>
          <w:sz w:val="12"/>
        </w:rPr>
        <w:t xml:space="preserve">¶ </w:t>
      </w:r>
      <w:r w:rsidRPr="006D49B9">
        <w:t>tional environment of</w:t>
      </w:r>
      <w:r w:rsidRPr="006D49B9">
        <w:rPr>
          <w:sz w:val="12"/>
        </w:rPr>
        <w:t xml:space="preserve">¶ </w:t>
      </w:r>
      <w:r w:rsidRPr="006D49B9">
        <w:t>low real interest rates</w:t>
      </w:r>
      <w:r w:rsidRPr="006D49B9">
        <w:rPr>
          <w:sz w:val="12"/>
        </w:rPr>
        <w:t xml:space="preserve">¶ </w:t>
      </w:r>
      <w:r w:rsidRPr="006D49B9">
        <w:t>and strong demand for</w:t>
      </w:r>
      <w:r w:rsidRPr="006D49B9">
        <w:rPr>
          <w:sz w:val="12"/>
        </w:rPr>
        <w:t xml:space="preserve">¶ </w:t>
      </w:r>
      <w:r w:rsidRPr="006D49B9">
        <w:t>Latin American primary</w:t>
      </w:r>
      <w:r w:rsidRPr="006D49B9">
        <w:rPr>
          <w:sz w:val="12"/>
        </w:rPr>
        <w:t xml:space="preserve">¶ </w:t>
      </w:r>
      <w:r w:rsidRPr="006D49B9">
        <w:t>ex ports helped the</w:t>
      </w:r>
      <w:r w:rsidRPr="006D49B9">
        <w:rPr>
          <w:sz w:val="12"/>
        </w:rPr>
        <w:t xml:space="preserve">¶ </w:t>
      </w:r>
      <w:r w:rsidRPr="006D49B9">
        <w:t>r</w:t>
      </w:r>
      <w:r w:rsidRPr="006D49B9">
        <w:rPr>
          <w:sz w:val="12"/>
        </w:rPr>
        <w:t xml:space="preserve">¶ </w:t>
      </w:r>
      <w:r w:rsidRPr="006D49B9">
        <w:t>e g i o n ’</w:t>
      </w:r>
      <w:r w:rsidRPr="006D49B9">
        <w:rPr>
          <w:sz w:val="12"/>
        </w:rPr>
        <w:t xml:space="preserve">¶ </w:t>
      </w:r>
      <w:r w:rsidRPr="006D49B9">
        <w:t>s governments</w:t>
      </w:r>
      <w:r w:rsidRPr="006D49B9">
        <w:rPr>
          <w:sz w:val="12"/>
        </w:rPr>
        <w:t xml:space="preserve">¶ </w:t>
      </w:r>
      <w:r w:rsidRPr="006D49B9">
        <w:t>service their growing</w:t>
      </w:r>
      <w:r w:rsidRPr="006D49B9">
        <w:rPr>
          <w:sz w:val="12"/>
        </w:rPr>
        <w:t xml:space="preserve">¶ </w:t>
      </w:r>
      <w:r w:rsidRPr="006D49B9">
        <w:t>debts with little dif-</w:t>
      </w:r>
      <w:r w:rsidRPr="006D49B9">
        <w:rPr>
          <w:sz w:val="12"/>
        </w:rPr>
        <w:t xml:space="preserve">¶ </w:t>
      </w:r>
      <w:r w:rsidRPr="006D49B9">
        <w:t>fi cult y from 1 975</w:t>
      </w:r>
      <w:r w:rsidRPr="006D49B9">
        <w:rPr>
          <w:sz w:val="12"/>
        </w:rPr>
        <w:t xml:space="preserve">¶ </w:t>
      </w:r>
      <w:r w:rsidRPr="006D49B9">
        <w:t xml:space="preserve">through 1979.¶ The international¶ environment eventu-¶ a l¶ ly became less accom-¶ modating. The second¶ oil shock in 1979 re-¶ sulted in higher petro¶ -¶ leum prices and¶ d e¶ clines in the prices of other primary¶ commodities. Meanwhile, to combat inflationary pres¶ -¶ sures, U.S. monetary authorities raised interest rates,¶ significantly increasing Latin America’s debt-service¶ burden. </w:t>
      </w:r>
      <w:r w:rsidRPr="006D49B9">
        <w:rPr>
          <w:rStyle w:val="StyleBoldUnderline"/>
        </w:rPr>
        <w:t>Because much of the debt Latin American gov¶ -¶ ernments had assumed was in the form of variable-rate¶ loans, interest payments on the region’s foreign debt¶ rose significantly,</w:t>
      </w:r>
      <w:r w:rsidRPr="006D49B9">
        <w:t xml:space="preserve"> from less</w:t>
      </w:r>
      <w:r w:rsidRPr="006D49B9">
        <w:rPr>
          <w:sz w:val="12"/>
        </w:rPr>
        <w:t xml:space="preserve">¶ </w:t>
      </w:r>
      <w:r w:rsidRPr="006D49B9">
        <w:t>than $9 billion in 1978 (17</w:t>
      </w:r>
      <w:r w:rsidRPr="006D49B9">
        <w:rPr>
          <w:sz w:val="12"/>
        </w:rPr>
        <w:t xml:space="preserve">¶ </w:t>
      </w:r>
      <w:r w:rsidRPr="006D49B9">
        <w:t>percent of regional export earnings) to $30 billion in</w:t>
      </w:r>
      <w:r w:rsidRPr="006D49B9">
        <w:rPr>
          <w:sz w:val="12"/>
        </w:rPr>
        <w:t xml:space="preserve">¶ </w:t>
      </w:r>
      <w:r w:rsidRPr="006D49B9">
        <w:t>1981 (42 percent). The r</w:t>
      </w:r>
      <w:r w:rsidRPr="006D49B9">
        <w:rPr>
          <w:sz w:val="12"/>
        </w:rPr>
        <w:t xml:space="preserve">¶ </w:t>
      </w:r>
      <w:r w:rsidRPr="006D49B9">
        <w:t>e g i o n ’</w:t>
      </w:r>
      <w:r w:rsidRPr="006D49B9">
        <w:rPr>
          <w:sz w:val="12"/>
        </w:rPr>
        <w:t xml:space="preserve">¶ </w:t>
      </w:r>
      <w:r w:rsidRPr="006D49B9">
        <w:t xml:space="preserve">s current account deficits¶ m o r¶ e than doubled in the 1979–81 period (Inter-¶ American Development Bank 1985). </w:t>
      </w:r>
      <w:r w:rsidRPr="006D49B9">
        <w:rPr>
          <w:rStyle w:val="StyleBoldUnderline"/>
        </w:rPr>
        <w:t>These factors, in¶ conjunction with a pattern of capital flight from Latin¶ America during the late 1970s, eventually triggered the¶ regional debt crisis of the 1980s.¶</w:t>
      </w:r>
      <w:r w:rsidRPr="006D49B9">
        <w:rPr>
          <w:rStyle w:val="Emphasis"/>
        </w:rPr>
        <w:t xml:space="preserve"> In 1982 Mexican authorities declared themselves¶ unable to continue servicing the country’s external¶ obligations; other economies in the region quickly¶ followed suit. </w:t>
      </w:r>
      <w:r w:rsidRPr="006D49B9">
        <w:t>Borrowing from abroad plummeted from</w:t>
      </w:r>
      <w:r w:rsidRPr="006D49B9">
        <w:rPr>
          <w:sz w:val="12"/>
        </w:rPr>
        <w:t xml:space="preserve">¶ </w:t>
      </w:r>
      <w:r w:rsidRPr="006D49B9">
        <w:t>$48 billion in 1981 to $16 billion in 1983, and capital</w:t>
      </w:r>
      <w:r w:rsidRPr="006D49B9">
        <w:rPr>
          <w:sz w:val="12"/>
        </w:rPr>
        <w:t xml:space="preserve">¶ </w:t>
      </w:r>
      <w:r w:rsidRPr="006D49B9">
        <w:t>1.</w:t>
      </w:r>
      <w:r w:rsidRPr="006D49B9">
        <w:rPr>
          <w:sz w:val="12"/>
        </w:rPr>
        <w:t xml:space="preserve">¶ </w:t>
      </w:r>
      <w:r w:rsidRPr="006D49B9">
        <w:t>This article builds upon Birdsall and Lozada (1998).</w:t>
      </w:r>
      <w:r w:rsidRPr="006D49B9">
        <w:rPr>
          <w:sz w:val="12"/>
        </w:rPr>
        <w:t xml:space="preserve">¶ </w:t>
      </w:r>
      <w:r w:rsidRPr="006D49B9">
        <w:rPr>
          <w:rStyle w:val="StyleBoldUnderline"/>
        </w:rPr>
        <w:t>During most of the ¶ economic crises of</w:t>
      </w:r>
      <w:r w:rsidRPr="006D49B9">
        <w:t xml:space="preserve"> the</w:t>
      </w:r>
      <w:r w:rsidRPr="006D49B9">
        <w:rPr>
          <w:sz w:val="12"/>
        </w:rPr>
        <w:t xml:space="preserve">¶ </w:t>
      </w:r>
      <w:r w:rsidRPr="006D49B9">
        <w:t>p o s t – W</w:t>
      </w:r>
      <w:r w:rsidRPr="006D49B9">
        <w:rPr>
          <w:sz w:val="12"/>
        </w:rPr>
        <w:t xml:space="preserve">¶ </w:t>
      </w:r>
      <w:r w:rsidRPr="006D49B9">
        <w:t xml:space="preserve">orld </w:t>
      </w:r>
      <w:r w:rsidRPr="006D49B9">
        <w:rPr>
          <w:rStyle w:val="StyleBoldUnderline"/>
        </w:rPr>
        <w:t xml:space="preserve">War </w:t>
      </w:r>
      <w:r w:rsidRPr="006D49B9">
        <w:t>II period,</w:t>
      </w:r>
      <w:r w:rsidRPr="006D49B9">
        <w:rPr>
          <w:sz w:val="12"/>
        </w:rPr>
        <w:t>¶</w:t>
      </w:r>
      <w:r w:rsidRPr="006D49B9">
        <w:rPr>
          <w:rStyle w:val="StyleBoldUnderline"/>
        </w:rPr>
        <w:t xml:space="preserve"> g o v e r¶ nments in Latin¶ America responded </w:t>
      </w:r>
      <w:r w:rsidRPr="006D49B9">
        <w:t>by</w:t>
      </w:r>
      <w:r w:rsidRPr="006D49B9">
        <w:rPr>
          <w:sz w:val="12"/>
        </w:rPr>
        <w:t xml:space="preserve">¶ </w:t>
      </w:r>
      <w:r w:rsidRPr="006D49B9">
        <w:t>i n t r</w:t>
      </w:r>
      <w:r w:rsidRPr="006D49B9">
        <w:rPr>
          <w:sz w:val="12"/>
        </w:rPr>
        <w:t xml:space="preserve">¶ </w:t>
      </w:r>
      <w:r w:rsidRPr="006D49B9">
        <w:t>oducing new economic</w:t>
      </w:r>
      <w:r w:rsidRPr="006D49B9">
        <w:rPr>
          <w:sz w:val="12"/>
        </w:rPr>
        <w:t xml:space="preserve">¶ </w:t>
      </w:r>
      <w:r w:rsidRPr="006D49B9">
        <w:t>policies r</w:t>
      </w:r>
      <w:r w:rsidRPr="006D49B9">
        <w:rPr>
          <w:sz w:val="12"/>
        </w:rPr>
        <w:t xml:space="preserve">¶ </w:t>
      </w:r>
      <w:r w:rsidRPr="006D49B9">
        <w:t>e p r</w:t>
      </w:r>
      <w:r w:rsidRPr="006D49B9">
        <w:rPr>
          <w:sz w:val="12"/>
        </w:rPr>
        <w:t xml:space="preserve">¶ </w:t>
      </w:r>
      <w:r w:rsidRPr="006D49B9">
        <w:t xml:space="preserve">esenting a </w:t>
      </w:r>
      <w:r w:rsidRPr="006D49B9">
        <w:rPr>
          <w:sz w:val="12"/>
        </w:rPr>
        <w:t xml:space="preserve">¶ </w:t>
      </w:r>
      <w:r w:rsidRPr="006D49B9">
        <w:t>significant depar</w:t>
      </w:r>
      <w:r w:rsidRPr="006D49B9">
        <w:rPr>
          <w:sz w:val="12"/>
        </w:rPr>
        <w:t xml:space="preserve">¶ </w:t>
      </w:r>
      <w:r w:rsidRPr="006D49B9">
        <w:t>t u r</w:t>
      </w:r>
      <w:r w:rsidRPr="006D49B9">
        <w:rPr>
          <w:sz w:val="12"/>
        </w:rPr>
        <w:t xml:space="preserve">¶ </w:t>
      </w:r>
      <w:r w:rsidRPr="006D49B9">
        <w:t xml:space="preserve">e from </w:t>
      </w:r>
      <w:r w:rsidRPr="006D49B9">
        <w:rPr>
          <w:sz w:val="12"/>
        </w:rPr>
        <w:t xml:space="preserve">¶ </w:t>
      </w:r>
      <w:r w:rsidRPr="006D49B9">
        <w:t>the prior policy path.</w:t>
      </w:r>
      <w:r w:rsidRPr="006D49B9">
        <w:rPr>
          <w:sz w:val="12"/>
        </w:rPr>
        <w:t xml:space="preserve">¶ </w:t>
      </w:r>
      <w:r w:rsidRPr="006D49B9">
        <w:t>40</w:t>
      </w:r>
      <w:r w:rsidRPr="006D49B9">
        <w:rPr>
          <w:sz w:val="12"/>
        </w:rPr>
        <w:t xml:space="preserve">¶ </w:t>
      </w:r>
      <w:r w:rsidRPr="006D49B9">
        <w:t>Federal Reserve Bank of Atlanta</w:t>
      </w:r>
      <w:r w:rsidRPr="006D49B9">
        <w:rPr>
          <w:sz w:val="12"/>
        </w:rPr>
        <w:t xml:space="preserve">¶ </w:t>
      </w:r>
      <w:r w:rsidRPr="006D49B9">
        <w:t xml:space="preserve"> inflows virtually disappeared by mid-decade (Inter</w:t>
      </w:r>
      <w:r w:rsidRPr="006D49B9">
        <w:rPr>
          <w:sz w:val="12"/>
        </w:rPr>
        <w:t xml:space="preserve">¶ </w:t>
      </w:r>
      <w:r w:rsidRPr="006D49B9">
        <w:t>-</w:t>
      </w:r>
      <w:r w:rsidRPr="006D49B9">
        <w:rPr>
          <w:sz w:val="12"/>
        </w:rPr>
        <w:t xml:space="preserve">¶ </w:t>
      </w:r>
      <w:r w:rsidRPr="006D49B9">
        <w:t>American Development Bank 1985).</w:t>
      </w:r>
      <w:r w:rsidRPr="006D49B9">
        <w:rPr>
          <w:sz w:val="12"/>
        </w:rPr>
        <w:t xml:space="preserve">¶ </w:t>
      </w:r>
    </w:p>
    <w:p w:rsidR="00D905D0" w:rsidRPr="006D49B9" w:rsidRDefault="00D905D0" w:rsidP="00D905D0"/>
    <w:p w:rsidR="008C0C48" w:rsidRPr="006D49B9" w:rsidRDefault="008C0C48" w:rsidP="00D905D0">
      <w:pPr>
        <w:pStyle w:val="Heading4"/>
      </w:pPr>
      <w:r w:rsidRPr="006D49B9">
        <w:t>Latin American economic decline causes global conflicts</w:t>
      </w:r>
    </w:p>
    <w:p w:rsidR="008C0C48" w:rsidRPr="006D49B9" w:rsidRDefault="008C0C48" w:rsidP="008C0C48">
      <w:pPr>
        <w:rPr>
          <w:rStyle w:val="StyleStyleBold12pt"/>
        </w:rPr>
      </w:pPr>
      <w:r w:rsidRPr="006D49B9">
        <w:rPr>
          <w:rStyle w:val="StyleStyleBold12pt"/>
        </w:rPr>
        <w:t>Lozada, associate editor of Foreign Policy Magazine, 99</w:t>
      </w:r>
    </w:p>
    <w:p w:rsidR="008C0C48" w:rsidRPr="006D49B9" w:rsidRDefault="008C0C48" w:rsidP="008C0C48">
      <w:r w:rsidRPr="006D49B9">
        <w:t>(Carlos, the author is an associate editor of  Foreign Policy magazine, anaging editor of Foreign Policy magazine and a Knight-Bagehot fellow at Columbia University. A native of Lima, Peru, he is</w:t>
      </w:r>
      <w:r w:rsidRPr="006D49B9">
        <w:rPr>
          <w:rFonts w:eastAsia="Times New Roman"/>
        </w:rPr>
        <w:t xml:space="preserve"> a graduate of Notre Dame and Princeton, “Economic Policy Trends in Post World War War II Latin America,” </w:t>
      </w:r>
      <w:hyperlink r:id="rId244" w:history="1">
        <w:r w:rsidRPr="006D49B9">
          <w:rPr>
            <w:rStyle w:val="Hyperlink"/>
          </w:rPr>
          <w:t>http://www.frbatlanta.org/filelegacydocs/acf10b5.pdf</w:t>
        </w:r>
      </w:hyperlink>
      <w:r w:rsidRPr="006D49B9">
        <w:rPr>
          <w:rFonts w:eastAsia="Times New Roman"/>
        </w:rPr>
        <w:t>, P. 38, Accessed: 6/30/13, LPS.)</w:t>
      </w:r>
    </w:p>
    <w:p w:rsidR="008C0C48" w:rsidRPr="006D49B9" w:rsidRDefault="008C0C48" w:rsidP="008C0C48">
      <w:pPr>
        <w:rPr>
          <w:rStyle w:val="StyleStyleBold12pt"/>
          <w:b w:val="0"/>
        </w:rPr>
      </w:pPr>
    </w:p>
    <w:p w:rsidR="008C0C48" w:rsidRPr="006D49B9" w:rsidRDefault="008C0C48" w:rsidP="008C0C48">
      <w:r w:rsidRPr="006D49B9">
        <w:t>The current rethinking of economic policy in Latin</w:t>
      </w:r>
      <w:r w:rsidRPr="006D49B9">
        <w:rPr>
          <w:sz w:val="12"/>
        </w:rPr>
        <w:t xml:space="preserve">¶ </w:t>
      </w:r>
      <w:r w:rsidRPr="006D49B9">
        <w:t>America is only the latest chapter of a much longer</w:t>
      </w:r>
      <w:r w:rsidRPr="006D49B9">
        <w:rPr>
          <w:sz w:val="12"/>
        </w:rPr>
        <w:t xml:space="preserve">¶ </w:t>
      </w:r>
      <w:r w:rsidRPr="006D49B9">
        <w:t xml:space="preserve">story. </w:t>
      </w:r>
      <w:r w:rsidRPr="006D49B9">
        <w:rPr>
          <w:rStyle w:val="StyleBoldUnderline"/>
        </w:rPr>
        <w:t>Well before the recent episodes of financial tur¶ -¶ moil</w:t>
      </w:r>
      <w:r w:rsidRPr="006D49B9">
        <w:rPr>
          <w:rStyle w:val="Emphasis"/>
        </w:rPr>
        <w:t>, Latin American economies had already proven¶ vulnerable to external economic shocks,</w:t>
      </w:r>
      <w:r w:rsidRPr="006D49B9">
        <w:rPr>
          <w:rStyle w:val="StyleBoldUnderline"/>
        </w:rPr>
        <w:t xml:space="preserve"> which have¶ taken the form of changes in commodity prices, move¶ -¶ ments in international interest rates, and fluctuations¶ in the volume and direction of capital flows.</w:t>
      </w:r>
      <w:r w:rsidRPr="006D49B9">
        <w:t xml:space="preserve"> These fac</w:t>
      </w:r>
      <w:r w:rsidRPr="006D49B9">
        <w:rPr>
          <w:sz w:val="12"/>
        </w:rPr>
        <w:t xml:space="preserve">¶ </w:t>
      </w:r>
      <w:r w:rsidRPr="006D49B9">
        <w:t>-</w:t>
      </w:r>
      <w:r w:rsidRPr="006D49B9">
        <w:rPr>
          <w:sz w:val="12"/>
        </w:rPr>
        <w:t xml:space="preserve">¶ </w:t>
      </w:r>
      <w:r w:rsidRPr="006D49B9">
        <w:t>tors have interacted with</w:t>
      </w:r>
      <w:r w:rsidRPr="006D49B9">
        <w:rPr>
          <w:sz w:val="12"/>
        </w:rPr>
        <w:t xml:space="preserve">¶ </w:t>
      </w:r>
      <w:r w:rsidRPr="006D49B9">
        <w:t>(and in some cases, prompted)</w:t>
      </w:r>
      <w:r w:rsidRPr="006D49B9">
        <w:rPr>
          <w:sz w:val="12"/>
        </w:rPr>
        <w:t xml:space="preserve">¶ </w:t>
      </w:r>
      <w:r w:rsidRPr="006D49B9">
        <w:t>frequent changes in the region’s economic policy orien</w:t>
      </w:r>
      <w:r w:rsidRPr="006D49B9">
        <w:rPr>
          <w:sz w:val="12"/>
        </w:rPr>
        <w:t xml:space="preserve">¶ </w:t>
      </w:r>
      <w:r w:rsidRPr="006D49B9">
        <w:t>-</w:t>
      </w:r>
      <w:r w:rsidRPr="006D49B9">
        <w:rPr>
          <w:sz w:val="12"/>
        </w:rPr>
        <w:t xml:space="preserve">¶ </w:t>
      </w:r>
      <w:r w:rsidRPr="006D49B9">
        <w:t>tation. This mix has resulted in high volatility of key</w:t>
      </w:r>
      <w:r w:rsidRPr="006D49B9">
        <w:rPr>
          <w:sz w:val="12"/>
        </w:rPr>
        <w:t xml:space="preserve">¶ </w:t>
      </w:r>
      <w:r w:rsidRPr="006D49B9">
        <w:t>indicators, including inflation, fiscal and external bal</w:t>
      </w:r>
      <w:r w:rsidRPr="006D49B9">
        <w:rPr>
          <w:sz w:val="12"/>
        </w:rPr>
        <w:t xml:space="preserve">¶ </w:t>
      </w:r>
      <w:r w:rsidRPr="006D49B9">
        <w:t>-</w:t>
      </w:r>
      <w:r w:rsidRPr="006D49B9">
        <w:rPr>
          <w:sz w:val="12"/>
        </w:rPr>
        <w:t xml:space="preserve">¶ </w:t>
      </w:r>
      <w:r w:rsidRPr="006D49B9">
        <w:t>ances, and gross domestic product (GDP) growth rates.</w:t>
      </w:r>
      <w:r w:rsidRPr="006D49B9">
        <w:rPr>
          <w:sz w:val="12"/>
        </w:rPr>
        <w:t xml:space="preserve">¶ </w:t>
      </w:r>
      <w:r w:rsidRPr="006D49B9">
        <w:t>This article provides a survey of the evolution of eco</w:t>
      </w:r>
      <w:r w:rsidRPr="006D49B9">
        <w:rPr>
          <w:sz w:val="12"/>
        </w:rPr>
        <w:t xml:space="preserve">¶ </w:t>
      </w:r>
      <w:r w:rsidRPr="006D49B9">
        <w:t>-</w:t>
      </w:r>
      <w:r w:rsidRPr="006D49B9">
        <w:rPr>
          <w:sz w:val="12"/>
        </w:rPr>
        <w:t xml:space="preserve">¶ </w:t>
      </w:r>
      <w:r w:rsidRPr="006D49B9">
        <w:t>nomic policy and performance in Latin America in the</w:t>
      </w:r>
      <w:r w:rsidRPr="006D49B9">
        <w:rPr>
          <w:sz w:val="12"/>
        </w:rPr>
        <w:t xml:space="preserve">¶ </w:t>
      </w:r>
      <w:r w:rsidRPr="006D49B9">
        <w:t>post–World War II period.</w:t>
      </w:r>
      <w:r w:rsidRPr="006D49B9">
        <w:rPr>
          <w:sz w:val="12"/>
        </w:rPr>
        <w:t xml:space="preserve">¶ </w:t>
      </w:r>
      <w:r w:rsidRPr="006D49B9">
        <w:t xml:space="preserve">It highlights </w:t>
      </w:r>
      <w:r w:rsidRPr="006D49B9">
        <w:rPr>
          <w:rStyle w:val="StyleBoldUnderline"/>
        </w:rPr>
        <w:t xml:space="preserve">the impact of¶ and reaction to certain economic shocks the region </w:t>
      </w:r>
      <w:r w:rsidRPr="006D49B9">
        <w:t>experienced,</w:t>
      </w:r>
      <w:r w:rsidRPr="006D49B9">
        <w:rPr>
          <w:rStyle w:val="StyleBoldUnderline"/>
        </w:rPr>
        <w:t xml:space="preserve"> including the declining terms of trade in¶ the early postwar period, the oil shocks</w:t>
      </w:r>
      <w:r w:rsidRPr="006D49B9">
        <w:t xml:space="preserve"> of the 1970s, the</w:t>
      </w:r>
      <w:r w:rsidRPr="006D49B9">
        <w:rPr>
          <w:sz w:val="12"/>
        </w:rPr>
        <w:t xml:space="preserve">¶ </w:t>
      </w:r>
      <w:r w:rsidRPr="006D49B9">
        <w:rPr>
          <w:rStyle w:val="StyleBoldUnderline"/>
        </w:rPr>
        <w:t xml:space="preserve">debt crisis </w:t>
      </w:r>
      <w:r w:rsidRPr="006D49B9">
        <w:t>of the 1980s, and the more recent emerging</w:t>
      </w:r>
      <w:r w:rsidRPr="006D49B9">
        <w:rPr>
          <w:sz w:val="12"/>
        </w:rPr>
        <w:t xml:space="preserve">¶ </w:t>
      </w:r>
      <w:r w:rsidRPr="006D49B9">
        <w:t>markets crises of 1997–99.</w:t>
      </w:r>
      <w:r w:rsidRPr="006D49B9">
        <w:rPr>
          <w:sz w:val="12"/>
        </w:rPr>
        <w:t xml:space="preserve">¶ </w:t>
      </w:r>
      <w:r w:rsidRPr="006D49B9">
        <w:t>Prebisch and Import Substitution</w:t>
      </w:r>
      <w:r w:rsidRPr="006D49B9">
        <w:rPr>
          <w:sz w:val="12"/>
        </w:rPr>
        <w:t xml:space="preserve">¶ </w:t>
      </w:r>
      <w:r w:rsidRPr="006D49B9">
        <w:t>T</w:t>
      </w:r>
      <w:r w:rsidRPr="006D49B9">
        <w:rPr>
          <w:sz w:val="12"/>
        </w:rPr>
        <w:t xml:space="preserve">¶ </w:t>
      </w:r>
      <w:r w:rsidRPr="006D49B9">
        <w:t>he notion that export-led development was the</w:t>
      </w:r>
      <w:r w:rsidRPr="006D49B9">
        <w:rPr>
          <w:sz w:val="12"/>
        </w:rPr>
        <w:t xml:space="preserve">¶ </w:t>
      </w:r>
      <w:r w:rsidRPr="006D49B9">
        <w:t>wrong choice for Latin America took hold in the</w:t>
      </w:r>
      <w:r w:rsidRPr="006D49B9">
        <w:rPr>
          <w:sz w:val="12"/>
        </w:rPr>
        <w:t xml:space="preserve">¶ </w:t>
      </w:r>
      <w:r w:rsidRPr="006D49B9">
        <w:t xml:space="preserve">immediate aftermath of World War II. The </w:t>
      </w:r>
      <w:r w:rsidRPr="006D49B9">
        <w:rPr>
          <w:rStyle w:val="Emphasis"/>
        </w:rPr>
        <w:t>inter national recession</w:t>
      </w:r>
      <w:r w:rsidRPr="006D49B9">
        <w:t xml:space="preserve"> of the 1930s, </w:t>
      </w:r>
      <w:r w:rsidRPr="006D49B9">
        <w:rPr>
          <w:rStyle w:val="Emphasis"/>
        </w:rPr>
        <w:t>the economic turmoil</w:t>
      </w:r>
      <w:r w:rsidRPr="006D49B9">
        <w:rPr>
          <w:rStyle w:val="StyleBoldUnderline"/>
        </w:rPr>
        <w:t>¶ caused by the</w:t>
      </w:r>
      <w:r w:rsidRPr="006D49B9">
        <w:t xml:space="preserve"> </w:t>
      </w:r>
      <w:r w:rsidRPr="006D49B9">
        <w:rPr>
          <w:rStyle w:val="Emphasis"/>
        </w:rPr>
        <w:t>global conflicts, and protectionist policies¶</w:t>
      </w:r>
      <w:r w:rsidRPr="006D49B9">
        <w:rPr>
          <w:sz w:val="12"/>
        </w:rPr>
        <w:t xml:space="preserve"> </w:t>
      </w:r>
      <w:r w:rsidRPr="006D49B9">
        <w:t>by developed nations such as the U.S. Smoot-Hawley</w:t>
      </w:r>
      <w:r w:rsidRPr="006D49B9">
        <w:rPr>
          <w:sz w:val="12"/>
        </w:rPr>
        <w:t xml:space="preserve">¶ </w:t>
      </w:r>
      <w:r w:rsidRPr="006D49B9">
        <w:t>tariff in 1930 led to weak demand for primary commodi</w:t>
      </w:r>
      <w:r w:rsidRPr="006D49B9">
        <w:rPr>
          <w:sz w:val="12"/>
        </w:rPr>
        <w:t xml:space="preserve">¶ </w:t>
      </w:r>
      <w:r w:rsidRPr="006D49B9">
        <w:t>-</w:t>
      </w:r>
      <w:r w:rsidRPr="006D49B9">
        <w:rPr>
          <w:sz w:val="12"/>
        </w:rPr>
        <w:t xml:space="preserve">¶ </w:t>
      </w:r>
      <w:r w:rsidRPr="006D49B9">
        <w:t xml:space="preserve">ties and consequent contractions for Latin </w:t>
      </w:r>
      <w:r w:rsidRPr="006D49B9">
        <w:rPr>
          <w:rStyle w:val="StyleBoldUnderline"/>
        </w:rPr>
        <w:t>American¶ economies, which have traditionally been heavily¶ dependent on primary exports. The perception of a¶ global division of labor, with the north producing manu¶ -¶ factured items and the south providing primary goods</w:t>
      </w:r>
      <w:r w:rsidRPr="006D49B9">
        <w:t>,</w:t>
      </w:r>
      <w:r w:rsidRPr="006D49B9">
        <w:rPr>
          <w:sz w:val="12"/>
        </w:rPr>
        <w:t xml:space="preserve">¶ </w:t>
      </w:r>
      <w:r w:rsidRPr="006D49B9">
        <w:t>seemed inimical to Latin America’s long-term develop</w:t>
      </w:r>
      <w:r w:rsidRPr="006D49B9">
        <w:rPr>
          <w:sz w:val="12"/>
        </w:rPr>
        <w:t xml:space="preserve">¶ </w:t>
      </w:r>
    </w:p>
    <w:p w:rsidR="008C0C48" w:rsidRPr="006D49B9" w:rsidRDefault="008C0C48" w:rsidP="008C0C48"/>
    <w:p w:rsidR="008C0C48" w:rsidRPr="006D49B9" w:rsidRDefault="008C0C48" w:rsidP="00D905D0">
      <w:pPr>
        <w:pStyle w:val="Heading4"/>
      </w:pPr>
      <w:r w:rsidRPr="006D49B9">
        <w:t>Latin American economic collapse goes global</w:t>
      </w:r>
    </w:p>
    <w:p w:rsidR="008C0C48" w:rsidRPr="006D49B9" w:rsidRDefault="008C0C48" w:rsidP="008C0C48">
      <w:pPr>
        <w:rPr>
          <w:rStyle w:val="StyleStyleBold12pt"/>
        </w:rPr>
      </w:pPr>
      <w:r w:rsidRPr="006D49B9">
        <w:rPr>
          <w:rStyle w:val="StyleStyleBold12pt"/>
        </w:rPr>
        <w:t>Lozada, associate editor of Foreign Policy Magazine, 99</w:t>
      </w:r>
    </w:p>
    <w:p w:rsidR="008C0C48" w:rsidRPr="006D49B9" w:rsidRDefault="008C0C48" w:rsidP="008C0C48">
      <w:r w:rsidRPr="006D49B9">
        <w:t xml:space="preserve">(Carlos, the author is an associate editor of  Foreign Policy magazine, anaging editor of Foreign Policy magazine and a Knight-Bagehot fellow at Columbia University. A native of Lima, Peru, he is </w:t>
      </w:r>
      <w:r w:rsidRPr="006D49B9">
        <w:rPr>
          <w:rFonts w:eastAsia="Times New Roman"/>
        </w:rPr>
        <w:t xml:space="preserve">a graduate of Notre Dame and Princeton, “Economic Policy Trends in Post World War War II Latin America,” </w:t>
      </w:r>
      <w:hyperlink r:id="rId245" w:history="1">
        <w:r w:rsidRPr="006D49B9">
          <w:rPr>
            <w:rStyle w:val="Hyperlink"/>
          </w:rPr>
          <w:t>http://www.frbatlanta.org/filelegacydocs/acf10b5.pdf</w:t>
        </w:r>
      </w:hyperlink>
      <w:r w:rsidRPr="006D49B9">
        <w:rPr>
          <w:rFonts w:eastAsia="Times New Roman"/>
        </w:rPr>
        <w:t>, P. 39, Accessed: 6/30/13, LPS.)</w:t>
      </w:r>
    </w:p>
    <w:p w:rsidR="008C0C48" w:rsidRPr="006D49B9" w:rsidRDefault="008C0C48" w:rsidP="008C0C48">
      <w:pPr>
        <w:tabs>
          <w:tab w:val="left" w:pos="7380"/>
        </w:tabs>
        <w:rPr>
          <w:rStyle w:val="StyleBoldUnderline"/>
        </w:rPr>
      </w:pPr>
    </w:p>
    <w:p w:rsidR="008C0C48" w:rsidRPr="006D49B9" w:rsidRDefault="008C0C48" w:rsidP="00D905D0">
      <w:r w:rsidRPr="006D49B9">
        <w:rPr>
          <w:rStyle w:val="StyleBoldUnderline"/>
        </w:rPr>
        <w:t>Faced with a sudden and drastic decline in capital¶ inflows, many Latin American countries r¶ e s t r i c t e d¶ imports, imposed higher tariffs, created multiple¶ exchange rates, and levied inefficient taxes in hope of¶ mitigating ballooning external and domestic deficits.</w:t>
      </w:r>
      <w:r w:rsidRPr="006D49B9">
        <w:t xml:space="preserve"> As</w:t>
      </w:r>
      <w:r w:rsidRPr="006D49B9">
        <w:rPr>
          <w:sz w:val="12"/>
        </w:rPr>
        <w:t xml:space="preserve">¶ </w:t>
      </w:r>
      <w:r w:rsidRPr="006D49B9">
        <w:t>deficits persisted and foreign funding continued declin</w:t>
      </w:r>
      <w:r w:rsidRPr="006D49B9">
        <w:rPr>
          <w:sz w:val="12"/>
        </w:rPr>
        <w:t xml:space="preserve">¶ </w:t>
      </w:r>
      <w:r w:rsidRPr="006D49B9">
        <w:t>-</w:t>
      </w:r>
      <w:r w:rsidRPr="006D49B9">
        <w:rPr>
          <w:sz w:val="12"/>
        </w:rPr>
        <w:t xml:space="preserve">¶ </w:t>
      </w:r>
      <w:r w:rsidRPr="006D49B9">
        <w:t>ing, governments turned to their central banks for</w:t>
      </w:r>
      <w:r w:rsidRPr="006D49B9">
        <w:rPr>
          <w:sz w:val="12"/>
        </w:rPr>
        <w:t xml:space="preserve">¶ </w:t>
      </w:r>
      <w:r w:rsidRPr="006D49B9">
        <w:t>financing, provoking inflation. In the mid-1980s, some</w:t>
      </w:r>
      <w:r w:rsidRPr="006D49B9">
        <w:rPr>
          <w:sz w:val="12"/>
        </w:rPr>
        <w:t xml:space="preserve">¶ </w:t>
      </w:r>
      <w:r w:rsidRPr="006D49B9">
        <w:t>countries experimented with heterodox strategies,</w:t>
      </w:r>
      <w:r w:rsidRPr="006D49B9">
        <w:rPr>
          <w:sz w:val="12"/>
        </w:rPr>
        <w:t xml:space="preserve">¶ </w:t>
      </w:r>
      <w:r w:rsidRPr="006D49B9">
        <w:t>attempting to combat “inertial” inflation through price</w:t>
      </w:r>
      <w:r w:rsidRPr="006D49B9">
        <w:rPr>
          <w:sz w:val="12"/>
        </w:rPr>
        <w:t xml:space="preserve">¶ </w:t>
      </w:r>
      <w:r w:rsidRPr="006D49B9">
        <w:t>freezes as well as exchange rate and wage controls.</w:t>
      </w:r>
      <w:r w:rsidRPr="006D49B9">
        <w:rPr>
          <w:sz w:val="12"/>
        </w:rPr>
        <w:t xml:space="preserve">¶ </w:t>
      </w:r>
      <w:r w:rsidRPr="006D49B9">
        <w:t>These approaches ultimately exacerbated the infla-</w:t>
      </w:r>
      <w:r w:rsidRPr="006D49B9">
        <w:rPr>
          <w:sz w:val="12"/>
        </w:rPr>
        <w:t xml:space="preserve">¶ </w:t>
      </w:r>
      <w:r w:rsidRPr="006D49B9">
        <w:t>tionary spiral, mainly</w:t>
      </w:r>
      <w:r w:rsidRPr="006D49B9">
        <w:rPr>
          <w:sz w:val="12"/>
        </w:rPr>
        <w:t xml:space="preserve">¶ </w:t>
      </w:r>
      <w:r w:rsidRPr="006D49B9">
        <w:t>because they neglected</w:t>
      </w:r>
      <w:r w:rsidRPr="006D49B9">
        <w:rPr>
          <w:sz w:val="12"/>
        </w:rPr>
        <w:t xml:space="preserve">¶ </w:t>
      </w:r>
      <w:r w:rsidRPr="006D49B9">
        <w:t>to recognize the funda</w:t>
      </w:r>
      <w:r w:rsidRPr="006D49B9">
        <w:rPr>
          <w:sz w:val="12"/>
        </w:rPr>
        <w:t xml:space="preserve">¶ </w:t>
      </w:r>
      <w:r w:rsidRPr="006D49B9">
        <w:t>-</w:t>
      </w:r>
      <w:r w:rsidRPr="006D49B9">
        <w:rPr>
          <w:sz w:val="12"/>
        </w:rPr>
        <w:t xml:space="preserve">¶ </w:t>
      </w:r>
      <w:r w:rsidRPr="006D49B9">
        <w:t>mental role of fiscal</w:t>
      </w:r>
      <w:r w:rsidRPr="006D49B9">
        <w:rPr>
          <w:sz w:val="12"/>
        </w:rPr>
        <w:t xml:space="preserve">¶ </w:t>
      </w:r>
      <w:r w:rsidRPr="006D49B9">
        <w:t>discipline in achieving</w:t>
      </w:r>
      <w:r w:rsidRPr="006D49B9">
        <w:rPr>
          <w:sz w:val="12"/>
        </w:rPr>
        <w:t xml:space="preserve">¶ </w:t>
      </w:r>
      <w:r w:rsidRPr="006D49B9">
        <w:t>price stability. Infla-</w:t>
      </w:r>
      <w:r w:rsidRPr="006D49B9">
        <w:rPr>
          <w:sz w:val="12"/>
        </w:rPr>
        <w:t xml:space="preserve">¶ </w:t>
      </w:r>
      <w:r w:rsidRPr="006D49B9">
        <w:t>tion reached nearly</w:t>
      </w:r>
      <w:r w:rsidRPr="006D49B9">
        <w:rPr>
          <w:sz w:val="12"/>
        </w:rPr>
        <w:t xml:space="preserve">¶ </w:t>
      </w:r>
      <w:r w:rsidRPr="006D49B9">
        <w:t>7,500 percent in Peru</w:t>
      </w:r>
      <w:r w:rsidRPr="006D49B9">
        <w:rPr>
          <w:sz w:val="12"/>
        </w:rPr>
        <w:t xml:space="preserve">¶ </w:t>
      </w:r>
      <w:r w:rsidRPr="006D49B9">
        <w:t>during 1990, and sev</w:t>
      </w:r>
      <w:r w:rsidRPr="006D49B9">
        <w:rPr>
          <w:sz w:val="12"/>
        </w:rPr>
        <w:t xml:space="preserve">¶ </w:t>
      </w:r>
      <w:r w:rsidRPr="006D49B9">
        <w:t>-</w:t>
      </w:r>
      <w:r w:rsidRPr="006D49B9">
        <w:rPr>
          <w:sz w:val="12"/>
        </w:rPr>
        <w:t xml:space="preserve">¶ </w:t>
      </w:r>
      <w:r w:rsidRPr="006D49B9">
        <w:t>eral other countries —</w:t>
      </w:r>
      <w:r w:rsidRPr="006D49B9">
        <w:rPr>
          <w:sz w:val="12"/>
        </w:rPr>
        <w:t xml:space="preserve">¶ </w:t>
      </w:r>
      <w:r w:rsidRPr="006D49B9">
        <w:t>n o t a b l y</w:t>
      </w:r>
      <w:r w:rsidRPr="006D49B9">
        <w:rPr>
          <w:sz w:val="12"/>
        </w:rPr>
        <w:t xml:space="preserve">¶ </w:t>
      </w:r>
      <w:r w:rsidRPr="006D49B9">
        <w:t>A r g e n t i n a ,</w:t>
      </w:r>
      <w:r w:rsidRPr="006D49B9">
        <w:rPr>
          <w:sz w:val="12"/>
        </w:rPr>
        <w:t xml:space="preserve">¶ </w:t>
      </w:r>
      <w:r w:rsidRPr="006D49B9">
        <w:t>Bolivia, Brazil, and</w:t>
      </w:r>
      <w:r w:rsidRPr="006D49B9">
        <w:rPr>
          <w:sz w:val="12"/>
        </w:rPr>
        <w:t xml:space="preserve">¶ </w:t>
      </w:r>
      <w:r w:rsidRPr="006D49B9">
        <w:t>N i c a r a g u a — e x p e r i</w:t>
      </w:r>
      <w:r w:rsidRPr="006D49B9">
        <w:rPr>
          <w:sz w:val="12"/>
        </w:rPr>
        <w:t xml:space="preserve">¶ </w:t>
      </w:r>
      <w:r w:rsidRPr="006D49B9">
        <w:t>-</w:t>
      </w:r>
      <w:r w:rsidRPr="006D49B9">
        <w:rPr>
          <w:sz w:val="12"/>
        </w:rPr>
        <w:t xml:space="preserve">¶ </w:t>
      </w:r>
      <w:r w:rsidRPr="006D49B9">
        <w:t>enced bouts of hyper</w:t>
      </w:r>
      <w:r w:rsidRPr="006D49B9">
        <w:rPr>
          <w:sz w:val="12"/>
        </w:rPr>
        <w:t xml:space="preserve">¶ </w:t>
      </w:r>
      <w:r w:rsidRPr="006D49B9">
        <w:t>-</w:t>
      </w:r>
      <w:r w:rsidRPr="006D49B9">
        <w:rPr>
          <w:sz w:val="12"/>
        </w:rPr>
        <w:t xml:space="preserve">¶ </w:t>
      </w:r>
      <w:r w:rsidRPr="006D49B9">
        <w:t>inflation at some point</w:t>
      </w:r>
      <w:r w:rsidRPr="006D49B9">
        <w:rPr>
          <w:sz w:val="12"/>
        </w:rPr>
        <w:t xml:space="preserve">¶ </w:t>
      </w:r>
      <w:r w:rsidRPr="006D49B9">
        <w:t>during the decade.</w:t>
      </w:r>
      <w:r w:rsidRPr="006D49B9">
        <w:rPr>
          <w:sz w:val="12"/>
        </w:rPr>
        <w:t xml:space="preserve">¶ </w:t>
      </w:r>
      <w:r w:rsidRPr="006D49B9">
        <w:t>These policy changes</w:t>
      </w:r>
      <w:r w:rsidRPr="006D49B9">
        <w:rPr>
          <w:sz w:val="12"/>
        </w:rPr>
        <w:t xml:space="preserve">¶ </w:t>
      </w:r>
      <w:r w:rsidRPr="006D49B9">
        <w:t xml:space="preserve">contributed to poor economic growth rates during </w:t>
      </w:r>
      <w:r w:rsidRPr="006D49B9">
        <w:rPr>
          <w:sz w:val="12"/>
        </w:rPr>
        <w:t xml:space="preserve">¶ </w:t>
      </w:r>
      <w:r w:rsidRPr="006D49B9">
        <w:t>the decade. After averaging 5.9 percent during the</w:t>
      </w:r>
      <w:r w:rsidRPr="006D49B9">
        <w:rPr>
          <w:sz w:val="12"/>
        </w:rPr>
        <w:t xml:space="preserve">¶ </w:t>
      </w:r>
      <w:r w:rsidRPr="006D49B9">
        <w:t>1970s, annual GDP growth rates dropped to 1 percent</w:t>
      </w:r>
      <w:r w:rsidRPr="006D49B9">
        <w:rPr>
          <w:sz w:val="12"/>
        </w:rPr>
        <w:t xml:space="preserve">¶ </w:t>
      </w:r>
      <w:r w:rsidRPr="006D49B9">
        <w:t>from 1980 to 1990 and were negative on a per capita</w:t>
      </w:r>
      <w:r w:rsidRPr="006D49B9">
        <w:rPr>
          <w:sz w:val="12"/>
        </w:rPr>
        <w:t xml:space="preserve">¶ </w:t>
      </w:r>
      <w:r w:rsidRPr="006D49B9">
        <w:t xml:space="preserve">basis </w:t>
      </w:r>
      <w:r w:rsidRPr="006D49B9">
        <w:rPr>
          <w:sz w:val="12"/>
        </w:rPr>
        <w:t xml:space="preserve">¶ </w:t>
      </w:r>
      <w:r w:rsidRPr="006D49B9">
        <w:t>during that period (Inter-American Development</w:t>
      </w:r>
      <w:r w:rsidRPr="006D49B9">
        <w:rPr>
          <w:sz w:val="12"/>
        </w:rPr>
        <w:t xml:space="preserve">¶ </w:t>
      </w:r>
      <w:r w:rsidRPr="006D49B9">
        <w:t>Bank 1996).</w:t>
      </w:r>
      <w:r w:rsidRPr="006D49B9">
        <w:rPr>
          <w:sz w:val="12"/>
        </w:rPr>
        <w:t xml:space="preserve">¶ </w:t>
      </w:r>
      <w:r w:rsidRPr="006D49B9">
        <w:t>By the late 1980s a new consensus on economic</w:t>
      </w:r>
      <w:r w:rsidRPr="006D49B9">
        <w:rPr>
          <w:sz w:val="12"/>
        </w:rPr>
        <w:t xml:space="preserve">¶ </w:t>
      </w:r>
      <w:r w:rsidRPr="006D49B9">
        <w:t>policy was slowly emerging. Policymakers began to rec</w:t>
      </w:r>
      <w:r w:rsidRPr="006D49B9">
        <w:rPr>
          <w:sz w:val="12"/>
        </w:rPr>
        <w:t xml:space="preserve">¶ </w:t>
      </w:r>
      <w:r w:rsidRPr="006D49B9">
        <w:t>-</w:t>
      </w:r>
      <w:r w:rsidRPr="006D49B9">
        <w:rPr>
          <w:sz w:val="12"/>
        </w:rPr>
        <w:t xml:space="preserve">¶ </w:t>
      </w:r>
      <w:r w:rsidRPr="006D49B9">
        <w:t>ognize that the state-led, protectionist development</w:t>
      </w:r>
      <w:r w:rsidRPr="006D49B9">
        <w:rPr>
          <w:sz w:val="12"/>
        </w:rPr>
        <w:t xml:space="preserve">¶ </w:t>
      </w:r>
      <w:r w:rsidRPr="006D49B9">
        <w:t>model employed over the previous decades had finally</w:t>
      </w:r>
      <w:r w:rsidRPr="006D49B9">
        <w:rPr>
          <w:sz w:val="12"/>
        </w:rPr>
        <w:t xml:space="preserve">¶ </w:t>
      </w:r>
      <w:r w:rsidRPr="006D49B9">
        <w:t>exhausted itself. The visible success of Chile, an early¶ a d j u s t e r¶ ,</w:t>
      </w:r>
      <w:r w:rsidRPr="006D49B9">
        <w:rPr>
          <w:rStyle w:val="StyleBoldUnderline"/>
        </w:rPr>
        <w:t xml:space="preserve"> the collapse of the statist economies of¶ Eastern Europe and the Soviet Union, and the then-¶ rapid growth of East Asian economies all encouraged¶ Latin American policymakers to adopt market-based¶ r¶ eforms: greater openness to international trade, strict¶ fiscal discipline, and privatization of state-owned enter¶ -¶ prises.</w:t>
      </w:r>
      <w:r w:rsidRPr="006D49B9">
        <w:t xml:space="preserve"> The policy shift also reflected the growing influ</w:t>
      </w:r>
      <w:r w:rsidRPr="006D49B9">
        <w:rPr>
          <w:sz w:val="12"/>
        </w:rPr>
        <w:t xml:space="preserve">¶ </w:t>
      </w:r>
      <w:r w:rsidRPr="006D49B9">
        <w:t>-</w:t>
      </w:r>
      <w:r w:rsidRPr="006D49B9">
        <w:rPr>
          <w:sz w:val="12"/>
        </w:rPr>
        <w:t xml:space="preserve">¶ </w:t>
      </w:r>
      <w:r w:rsidRPr="006D49B9">
        <w:t>ence of U.S.-trained Latin American economists at the</w:t>
      </w:r>
      <w:r w:rsidRPr="006D49B9">
        <w:rPr>
          <w:sz w:val="12"/>
        </w:rPr>
        <w:t xml:space="preserve">¶ </w:t>
      </w:r>
      <w:r w:rsidRPr="006D49B9">
        <w:t>technical and political level in several countries and the</w:t>
      </w:r>
      <w:r w:rsidRPr="006D49B9">
        <w:rPr>
          <w:sz w:val="12"/>
        </w:rPr>
        <w:t xml:space="preserve">¶ </w:t>
      </w:r>
      <w:r w:rsidRPr="006D49B9">
        <w:t>influence of the multilateral financial institutions in</w:t>
      </w:r>
      <w:r w:rsidRPr="006D49B9">
        <w:rPr>
          <w:sz w:val="12"/>
        </w:rPr>
        <w:t xml:space="preserve">¶ </w:t>
      </w:r>
      <w:r w:rsidRPr="006D49B9">
        <w:t>the form of loans, empirical studies, and policy dia</w:t>
      </w:r>
      <w:r w:rsidRPr="006D49B9">
        <w:rPr>
          <w:sz w:val="12"/>
        </w:rPr>
        <w:t xml:space="preserve">¶ </w:t>
      </w:r>
      <w:r w:rsidRPr="006D49B9">
        <w:t>-</w:t>
      </w:r>
      <w:r w:rsidRPr="006D49B9">
        <w:rPr>
          <w:sz w:val="12"/>
        </w:rPr>
        <w:t xml:space="preserve">¶ </w:t>
      </w:r>
      <w:r w:rsidRPr="006D49B9">
        <w:t xml:space="preserve">logue. </w:t>
      </w:r>
      <w:r w:rsidRPr="006D49B9">
        <w:rPr>
          <w:rStyle w:val="Emphasis"/>
        </w:rPr>
        <w:t xml:space="preserve">The magnitude of the crisis in the 1980s may also¶ have contributed to the policy shift as the region’s dete¶ -¶ riorating economic conditions expanded the political¶ space available to Latin American leaders and made¶ radical policy changes viable.¶ </w:t>
      </w:r>
      <w:r w:rsidRPr="006D49B9">
        <w:t>While the scope and pace of policy reform varied</w:t>
      </w:r>
      <w:r w:rsidRPr="006D49B9">
        <w:rPr>
          <w:sz w:val="12"/>
        </w:rPr>
        <w:t xml:space="preserve">¶ </w:t>
      </w:r>
      <w:r w:rsidRPr="006D49B9">
        <w:t>significantly across countries (Rosenthal 1996), some</w:t>
      </w:r>
      <w:r w:rsidRPr="006D49B9">
        <w:rPr>
          <w:sz w:val="12"/>
        </w:rPr>
        <w:t xml:space="preserve">¶ </w:t>
      </w:r>
      <w:r w:rsidRPr="006D49B9">
        <w:t>regional generalizations are possible. In the countries</w:t>
      </w:r>
      <w:r w:rsidRPr="006D49B9">
        <w:rPr>
          <w:sz w:val="12"/>
        </w:rPr>
        <w:t xml:space="preserve">¶ </w:t>
      </w:r>
      <w:r w:rsidRPr="006D49B9">
        <w:t>that carried out comprehensive adjustments, the initial</w:t>
      </w:r>
      <w:r w:rsidRPr="006D49B9">
        <w:rPr>
          <w:sz w:val="12"/>
        </w:rPr>
        <w:t xml:space="preserve">¶ </w:t>
      </w:r>
      <w:r w:rsidRPr="006D49B9">
        <w:t>reforms were aimed at stabilizing the economy, that is,</w:t>
      </w:r>
      <w:r w:rsidRPr="006D49B9">
        <w:rPr>
          <w:sz w:val="12"/>
        </w:rPr>
        <w:t xml:space="preserve">¶ </w:t>
      </w:r>
      <w:r w:rsidRPr="006D49B9">
        <w:t>curtailing inflation.</w:t>
      </w:r>
    </w:p>
    <w:p w:rsidR="008C0C48" w:rsidRPr="006D49B9" w:rsidRDefault="008C0C48" w:rsidP="008C0C48">
      <w:pPr>
        <w:tabs>
          <w:tab w:val="left" w:pos="7380"/>
        </w:tabs>
      </w:pPr>
    </w:p>
    <w:p w:rsidR="008C0C48" w:rsidRPr="006D49B9" w:rsidRDefault="008C0C48" w:rsidP="008C0C48">
      <w:pPr>
        <w:tabs>
          <w:tab w:val="left" w:pos="7380"/>
        </w:tabs>
      </w:pPr>
    </w:p>
    <w:p w:rsidR="00B9499E" w:rsidRPr="006D49B9" w:rsidRDefault="00B9499E" w:rsidP="00B9499E">
      <w:pPr>
        <w:pStyle w:val="Heading2"/>
      </w:pPr>
      <w:r w:rsidRPr="006D49B9">
        <w:t>Oil Spills Advantage</w:t>
      </w:r>
      <w:r w:rsidR="00B40176" w:rsidRPr="006D49B9">
        <w:t>s</w:t>
      </w:r>
    </w:p>
    <w:p w:rsidR="00B9499E" w:rsidRPr="006D49B9" w:rsidRDefault="00B9499E" w:rsidP="00B9499E"/>
    <w:p w:rsidR="00B9499E" w:rsidRPr="006D49B9" w:rsidRDefault="00B9499E" w:rsidP="00B9499E">
      <w:pPr>
        <w:pStyle w:val="Heading3"/>
      </w:pPr>
      <w:r w:rsidRPr="006D49B9">
        <w:t>1AC – Oil Spills – Regulatory Cooperation Scenario</w:t>
      </w:r>
    </w:p>
    <w:p w:rsidR="00B9499E" w:rsidRPr="006D49B9" w:rsidRDefault="00B9499E" w:rsidP="00B9499E">
      <w:pPr>
        <w:pStyle w:val="Heading4"/>
      </w:pPr>
      <w:r w:rsidRPr="006D49B9">
        <w:t>Absent cooperation Mexico will attempt deepwater gulf drilling alone – lack of experience dooms its attempts</w:t>
      </w:r>
    </w:p>
    <w:p w:rsidR="00B9499E" w:rsidRPr="006D49B9" w:rsidRDefault="00B9499E" w:rsidP="00B9499E">
      <w:r w:rsidRPr="006D49B9">
        <w:rPr>
          <w:rStyle w:val="StyleStyleBold12pt"/>
        </w:rPr>
        <w:t>Johnson, McClatchy Newspapers, Reporter 12</w:t>
      </w:r>
      <w:r w:rsidRPr="006D49B9">
        <w:t xml:space="preserve"> </w:t>
      </w:r>
    </w:p>
    <w:p w:rsidR="00B9499E" w:rsidRPr="006D49B9" w:rsidRDefault="00B9499E" w:rsidP="00B9499E">
      <w:r w:rsidRPr="006D49B9">
        <w:t xml:space="preserve">[Tim Johnson, Maria Moors Cabot Prize, Winner &amp; Stanford University, Knight Fellow, citing various oil experts, 3-04-12, McClatchy Newspapers, Mexico City, “Mexican plan for Gulf deepwater wells sparks new worries” </w:t>
      </w:r>
      <w:hyperlink r:id="rId246" w:anchor=".UdA9CvmwWuk" w:history="1">
        <w:r w:rsidRPr="006D49B9">
          <w:rPr>
            <w:rStyle w:val="Hyperlink"/>
          </w:rPr>
          <w:t>http://www.mcclatchydc.com/2012/04/03/144004/mexican-plan-for-gulf-deepwater.html#.UdA9CvmwWuk</w:t>
        </w:r>
      </w:hyperlink>
      <w:r w:rsidRPr="006D49B9">
        <w:t>, accessed 6-30-13 AS]</w:t>
      </w:r>
    </w:p>
    <w:p w:rsidR="00B9499E" w:rsidRPr="006D49B9" w:rsidRDefault="00B9499E" w:rsidP="00B9499E"/>
    <w:p w:rsidR="00B9499E" w:rsidRPr="006D49B9" w:rsidRDefault="00B9499E" w:rsidP="00B9499E">
      <w:r w:rsidRPr="006D49B9">
        <w:rPr>
          <w:rStyle w:val="StyleBoldUnderline"/>
        </w:rPr>
        <w:t>If all goes as planned,</w:t>
      </w:r>
      <w:r w:rsidRPr="006D49B9">
        <w:t xml:space="preserve"> Petroleos de Mexico, known as </w:t>
      </w:r>
      <w:r w:rsidRPr="006D49B9">
        <w:rPr>
          <w:rStyle w:val="StyleBoldUnderline"/>
        </w:rPr>
        <w:t>Pemex, will deploy</w:t>
      </w:r>
      <w:r w:rsidRPr="006D49B9">
        <w:t xml:space="preserve"> two state-of-the-art </w:t>
      </w:r>
      <w:r w:rsidRPr="006D49B9">
        <w:rPr>
          <w:rStyle w:val="StyleBoldUnderline"/>
        </w:rPr>
        <w:t>drilling platforms</w:t>
      </w:r>
      <w:r w:rsidRPr="006D49B9">
        <w:t xml:space="preserve"> in May to an area just </w:t>
      </w:r>
      <w:r w:rsidRPr="006D49B9">
        <w:rPr>
          <w:rStyle w:val="StyleBoldUnderline"/>
        </w:rPr>
        <w:t>south of the maritime boundary with the United States</w:t>
      </w:r>
      <w:r w:rsidRPr="006D49B9">
        <w:t xml:space="preserve">. </w:t>
      </w:r>
      <w:r w:rsidRPr="006D49B9">
        <w:rPr>
          <w:rStyle w:val="StyleBoldUnderline"/>
        </w:rPr>
        <w:t>One rig will sink a well in 9,514 feet of water, while another will drill in 8,316 feet of water, then deeper</w:t>
      </w:r>
      <w:r w:rsidRPr="006D49B9">
        <w:t xml:space="preserve"> into the substrata.</w:t>
      </w:r>
    </w:p>
    <w:p w:rsidR="00B9499E" w:rsidRPr="006D49B9" w:rsidRDefault="00B9499E" w:rsidP="00B9499E">
      <w:pPr>
        <w:rPr>
          <w:rStyle w:val="StyleBoldUnderline"/>
        </w:rPr>
      </w:pPr>
      <w:r w:rsidRPr="006D49B9">
        <w:rPr>
          <w:rStyle w:val="Emphasis"/>
        </w:rPr>
        <w:t>Pemex has no experience drilling at such depths</w:t>
      </w:r>
      <w:r w:rsidRPr="006D49B9">
        <w:rPr>
          <w:rStyle w:val="StyleBoldUnderline"/>
        </w:rPr>
        <w:t>. Mexico's oil regulator is sounding alarm bells, saying the huge state oil concern is unprepared for a serious deepwater accident or spill</w:t>
      </w:r>
      <w:r w:rsidRPr="006D49B9">
        <w:t xml:space="preserve">. Critics say </w:t>
      </w:r>
      <w:r w:rsidRPr="006D49B9">
        <w:rPr>
          <w:rStyle w:val="StyleBoldUnderline"/>
        </w:rPr>
        <w:t>the company has sharply cut corners on insurance, remiss over potential sky-high liability.</w:t>
      </w:r>
    </w:p>
    <w:p w:rsidR="00B9499E" w:rsidRPr="006D49B9" w:rsidRDefault="00B9499E" w:rsidP="00B9499E">
      <w:r w:rsidRPr="006D49B9">
        <w:t>Mexico's plans come two years after the Deepwater Horizon catastrophe, the worst oil spill in U.S. history. On April 20, 2010, a semi-submersible rig that the British oil firm BP had contracted to drill a well known as Macondo exploded off the Louisiana coast, killing 11 workers and spewing 4.9 million barrels of oil in the nearly three months it took engineers to stop the spill.</w:t>
      </w:r>
    </w:p>
    <w:p w:rsidR="00B9499E" w:rsidRPr="006D49B9" w:rsidRDefault="00B9499E" w:rsidP="00B9499E">
      <w:r w:rsidRPr="006D49B9">
        <w:t>BP has said the tab for the spill — including government fines, cleanup costs and compensation — could climb to $42 billion for the company and its contractors.</w:t>
      </w:r>
    </w:p>
    <w:p w:rsidR="00B9499E" w:rsidRPr="006D49B9" w:rsidRDefault="00B9499E" w:rsidP="00B9499E">
      <w:r w:rsidRPr="006D49B9">
        <w:rPr>
          <w:rStyle w:val="StyleBoldUnderline"/>
        </w:rPr>
        <w:t>Pemex's plans to sink even deeper offshore wells underscore Mexico's pressing need to maintain sagging oil production — exports pay for one-third of government operating expenses</w:t>
      </w:r>
      <w:r w:rsidRPr="006D49B9">
        <w:t xml:space="preserve"> — along with oil companies' desire to leverage technology and drill at ever more challenging depths.</w:t>
      </w:r>
    </w:p>
    <w:p w:rsidR="00B9499E" w:rsidRPr="006D49B9" w:rsidRDefault="00B9499E" w:rsidP="00B9499E">
      <w:pPr>
        <w:pStyle w:val="Heading4"/>
      </w:pPr>
      <w:r w:rsidRPr="006D49B9">
        <w:t xml:space="preserve">Increased drilling means an oil spill is inevitable </w:t>
      </w:r>
    </w:p>
    <w:p w:rsidR="00B9499E" w:rsidRPr="006D49B9" w:rsidRDefault="00B9499E" w:rsidP="00B9499E">
      <w:pPr>
        <w:rPr>
          <w:rStyle w:val="StyleStyleBold12pt"/>
        </w:rPr>
      </w:pPr>
      <w:r w:rsidRPr="006D49B9">
        <w:rPr>
          <w:rStyle w:val="StyleStyleBold12pt"/>
        </w:rPr>
        <w:t xml:space="preserve">Savitz Oceana Senior Scientist 12 </w:t>
      </w:r>
    </w:p>
    <w:p w:rsidR="00B9499E" w:rsidRPr="006D49B9" w:rsidRDefault="00B9499E" w:rsidP="00B9499E">
      <w:pPr>
        <w:rPr>
          <w:rStyle w:val="StyleStyleBold12pt"/>
        </w:rPr>
      </w:pPr>
      <w:r w:rsidRPr="006D49B9">
        <w:rPr>
          <w:rStyle w:val="StyleStyleBold12pt"/>
        </w:rPr>
        <w:t xml:space="preserve">[Jacqueline, 4/20/12, Treehugger, “2 Years After the BP Spill: Oceana Says It's Not If Another Oil Spill Will Happen, But When”, </w:t>
      </w:r>
      <w:hyperlink r:id="rId247" w:history="1">
        <w:r w:rsidRPr="006D49B9">
          <w:rPr>
            <w:rStyle w:val="Hyperlink"/>
            <w:sz w:val="26"/>
          </w:rPr>
          <w:t>http://www.treehugger.com/energy-disasters/oceana-its-not-if-another-bp-spill-will-happen-but-when.html</w:t>
        </w:r>
      </w:hyperlink>
      <w:r w:rsidRPr="006D49B9">
        <w:rPr>
          <w:rStyle w:val="StyleStyleBold12pt"/>
        </w:rPr>
        <w:t>, accessed 6/30/13, ALT]</w:t>
      </w:r>
    </w:p>
    <w:p w:rsidR="00B9499E" w:rsidRPr="006D49B9" w:rsidRDefault="00B9499E" w:rsidP="00B9499E">
      <w:pPr>
        <w:ind w:firstLine="180"/>
      </w:pPr>
    </w:p>
    <w:p w:rsidR="00B9499E" w:rsidRPr="006D49B9" w:rsidRDefault="00B9499E" w:rsidP="00B9499E">
      <w:r w:rsidRPr="006D49B9">
        <w:rPr>
          <w:rStyle w:val="StyleBoldUnderline"/>
        </w:rPr>
        <w:t>Nobody disagreed – preventing this from happening again was imperative. Surely, once the spill was under control, the government would see offshore drilling differently, tighten the rules and develop a plan to wean our country off of its dependence on oil.</w:t>
      </w:r>
      <w:r w:rsidRPr="006D49B9">
        <w:t xml:space="preserve"> There was plenty of potential in clean energy, and knowing that we had lost the fight to prevent a major oil spill, surely our government would see the need for change.</w:t>
      </w:r>
    </w:p>
    <w:p w:rsidR="00B9499E" w:rsidRPr="006D49B9" w:rsidRDefault="00B9499E" w:rsidP="00B9499E">
      <w:pPr>
        <w:ind w:firstLine="180"/>
        <w:rPr>
          <w:rStyle w:val="StyleBoldUnderline"/>
        </w:rPr>
      </w:pPr>
      <w:r w:rsidRPr="006D49B9">
        <w:rPr>
          <w:rStyle w:val="StyleBoldUnderline"/>
        </w:rPr>
        <w:t>Sadly though</w:t>
      </w:r>
      <w:r w:rsidRPr="006D49B9">
        <w:rPr>
          <w:b/>
          <w:u w:val="single"/>
        </w:rPr>
        <w:t>,</w:t>
      </w:r>
      <w:r w:rsidRPr="006D49B9">
        <w:t xml:space="preserve"> two years later, the </w:t>
      </w:r>
      <w:r w:rsidRPr="006D49B9">
        <w:rPr>
          <w:rStyle w:val="StyleBoldUnderline"/>
        </w:rPr>
        <w:t>oil still lingers in the Gulf, and scientists are finding impacts on dolphins, corals, and zooplankton. But</w:t>
      </w:r>
      <w:r w:rsidRPr="006D49B9">
        <w:t xml:space="preserve"> when it comes to prevention there has been little change. </w:t>
      </w:r>
      <w:r w:rsidRPr="006D49B9">
        <w:rPr>
          <w:rStyle w:val="StyleBoldUnderline"/>
        </w:rPr>
        <w:t>Congress has failed to pass a single law to improve drilling safety or spill response. Oceana has shown that new regulations barely scratch the surface to improve drilling safety.  And rather than weaning us off of oil, our government is selling new leases and drilling is back to pre-disaster levels.</w:t>
      </w:r>
    </w:p>
    <w:p w:rsidR="00B9499E" w:rsidRPr="006D49B9" w:rsidRDefault="00B9499E" w:rsidP="00B9499E">
      <w:pPr>
        <w:ind w:firstLine="180"/>
      </w:pPr>
      <w:r w:rsidRPr="006D49B9">
        <w:rPr>
          <w:rStyle w:val="StyleBoldUnderline"/>
        </w:rPr>
        <w:t>If we continue down this well-worn path, it’s just a matter of time until the same dog bites us again.  It’s not a matter of “if” there will be another major oil spill, but “when.”</w:t>
      </w:r>
      <w:r w:rsidRPr="006D49B9">
        <w:t xml:space="preserve">  Drilling advocates continue to use increasing gas prices to fool Americans into believing that we need more drilling, but economists and commentators from both sides of the aisle agree that more drilling won’t lower gas bills.</w:t>
      </w:r>
    </w:p>
    <w:p w:rsidR="00B9499E" w:rsidRPr="006D49B9" w:rsidRDefault="00B9499E" w:rsidP="00B9499E">
      <w:pPr>
        <w:pStyle w:val="Heading4"/>
      </w:pPr>
      <w:r w:rsidRPr="006D49B9">
        <w:t>Even if Pemex contracts service, it still lacks management expertise</w:t>
      </w:r>
    </w:p>
    <w:p w:rsidR="00B9499E" w:rsidRPr="006D49B9" w:rsidRDefault="00B9499E" w:rsidP="00B9499E">
      <w:r w:rsidRPr="006D49B9">
        <w:rPr>
          <w:rStyle w:val="StyleStyleBold12pt"/>
        </w:rPr>
        <w:t>Johnson, McClatchy Newspapers, Reporter 12</w:t>
      </w:r>
      <w:r w:rsidRPr="006D49B9">
        <w:t xml:space="preserve"> </w:t>
      </w:r>
    </w:p>
    <w:p w:rsidR="00B9499E" w:rsidRPr="006D49B9" w:rsidRDefault="00B9499E" w:rsidP="00B9499E">
      <w:r w:rsidRPr="006D49B9">
        <w:t xml:space="preserve">[Tim Johnson, Maria Moors Cabot Prize, Winner &amp; Stanford University, Knight Fellow, citing various oil experts, 3-04-12, McClatchy Newspapers, Mexico City, “Mexican plan for Gulf deepwater wells sparks new worries” </w:t>
      </w:r>
      <w:hyperlink r:id="rId248" w:anchor=".UdA9CvmwWuk" w:history="1">
        <w:r w:rsidRPr="006D49B9">
          <w:rPr>
            <w:rStyle w:val="Hyperlink"/>
          </w:rPr>
          <w:t>http://www.mcclatchydc.com/2012/04/03/144004/mexican-plan-for-gulf-deepwater.html#.UdA9CvmwWuk</w:t>
        </w:r>
      </w:hyperlink>
      <w:r w:rsidRPr="006D49B9">
        <w:t>, accessed 6-30-13 AS]</w:t>
      </w:r>
    </w:p>
    <w:p w:rsidR="00B9499E" w:rsidRPr="006D49B9" w:rsidRDefault="00B9499E" w:rsidP="00B9499E"/>
    <w:p w:rsidR="00B9499E" w:rsidRPr="006D49B9" w:rsidRDefault="00B9499E" w:rsidP="00B9499E">
      <w:r w:rsidRPr="006D49B9">
        <w:rPr>
          <w:rStyle w:val="StyleBoldUnderline"/>
        </w:rPr>
        <w:t>Mexico's nationalist constitution bars Pemex from operating joint ventures with oil companies that already are experienced at very deep water. It can contract only</w:t>
      </w:r>
      <w:r w:rsidRPr="006D49B9">
        <w:t xml:space="preserve"> with global oil </w:t>
      </w:r>
      <w:r w:rsidRPr="006D49B9">
        <w:rPr>
          <w:rStyle w:val="StyleBoldUnderline"/>
        </w:rPr>
        <w:t>service companies</w:t>
      </w:r>
      <w:r w:rsidRPr="006D49B9">
        <w:t>, ordering them to perform functions.</w:t>
      </w:r>
    </w:p>
    <w:p w:rsidR="00B9499E" w:rsidRPr="006D49B9" w:rsidRDefault="00B9499E" w:rsidP="00B9499E">
      <w:r w:rsidRPr="006D49B9">
        <w:rPr>
          <w:rStyle w:val="Emphasis"/>
        </w:rPr>
        <w:t>"This requires managerial expertise that Pemex lacks,"</w:t>
      </w:r>
      <w:r w:rsidRPr="006D49B9">
        <w:t xml:space="preserve"> said Miriam Grunstein Dickter, an oil expert at the Center for Research and Teaching of Economics, a Mexico City institute in the social sciences. </w:t>
      </w:r>
      <w:r w:rsidRPr="006D49B9">
        <w:rPr>
          <w:rStyle w:val="StyleBoldUnderline"/>
        </w:rPr>
        <w:t>"When you contract a service company, they perform the work that you command them to perform. Here, Pemex does not know how to command the service company.</w:t>
      </w:r>
      <w:r w:rsidRPr="006D49B9">
        <w:t>"</w:t>
      </w:r>
    </w:p>
    <w:p w:rsidR="00B9499E" w:rsidRPr="006D49B9" w:rsidRDefault="00B9499E" w:rsidP="00B9499E">
      <w:pPr>
        <w:pStyle w:val="Heading4"/>
      </w:pPr>
      <w:r w:rsidRPr="006D49B9">
        <w:t>Regulatory cooperation critical to check oil spills– US tech and expertise</w:t>
      </w:r>
    </w:p>
    <w:p w:rsidR="00B9499E" w:rsidRPr="006D49B9" w:rsidRDefault="00B9499E" w:rsidP="00B9499E">
      <w:pPr>
        <w:rPr>
          <w:rStyle w:val="StyleStyleBold12pt"/>
        </w:rPr>
      </w:pPr>
      <w:r w:rsidRPr="006D49B9">
        <w:rPr>
          <w:rStyle w:val="StyleStyleBold12pt"/>
        </w:rPr>
        <w:t>Broder and Krauss, NYT Correspondents, 12</w:t>
      </w:r>
    </w:p>
    <w:p w:rsidR="00B9499E" w:rsidRPr="006D49B9" w:rsidRDefault="00B9499E" w:rsidP="00B9499E">
      <w:r w:rsidRPr="006D49B9">
        <w:t>[John M. Broder and Clifford Krauss, February 20, 2012, “U.S. in Accord With Mexico on Drilling,” New York Times, http://www.nytimes.com/2012/02/21/world/americas/mexico-and-us-agree-on-oil-and-gas-development-in-gulf.html?_r=0, EK]</w:t>
      </w:r>
    </w:p>
    <w:p w:rsidR="00B9499E" w:rsidRPr="006D49B9" w:rsidRDefault="00B9499E" w:rsidP="00B9499E"/>
    <w:p w:rsidR="00B9499E" w:rsidRPr="006D49B9" w:rsidRDefault="00B9499E" w:rsidP="00B9499E">
      <w:pPr>
        <w:rPr>
          <w:rStyle w:val="StyleBoldUnderline"/>
        </w:rPr>
      </w:pPr>
      <w:r w:rsidRPr="006D49B9">
        <w:t xml:space="preserve"> “Each of the nations will maintain sovereignty and their own regulatory systems,” Ken Salazar, the interior secretary, said from Los Cabos, Mexico, where the agreement was completed. “But what this signifies, and what may be the most significant part of the agreement, is that </w:t>
      </w:r>
      <w:r w:rsidRPr="006D49B9">
        <w:rPr>
          <w:rStyle w:val="StyleBoldUnderline"/>
        </w:rPr>
        <w:t>we’re moving forward jointly with Mexico to ensure we have a common set of safety protocols.</w:t>
      </w:r>
    </w:p>
    <w:p w:rsidR="00B9499E" w:rsidRPr="006D49B9" w:rsidRDefault="00B9499E" w:rsidP="00B9499E">
      <w:r w:rsidRPr="006D49B9">
        <w:t>“</w:t>
      </w:r>
      <w:r w:rsidRPr="006D49B9">
        <w:rPr>
          <w:rStyle w:val="StyleBoldUnderline"/>
        </w:rPr>
        <w:t>As the Mexicans move into deepwater development</w:t>
      </w:r>
      <w:r w:rsidRPr="006D49B9">
        <w:t>,” Mr. Salazar said, “</w:t>
      </w:r>
      <w:r w:rsidRPr="006D49B9">
        <w:rPr>
          <w:rStyle w:val="StyleBoldUnderline"/>
        </w:rPr>
        <w:t>we want to make sure it’s done in a way that protects the environment and is as safe as possible</w:t>
      </w:r>
      <w:r w:rsidRPr="006D49B9">
        <w:t>.”</w:t>
      </w:r>
    </w:p>
    <w:p w:rsidR="00B9499E" w:rsidRPr="006D49B9" w:rsidRDefault="00B9499E" w:rsidP="00B9499E">
      <w:r w:rsidRPr="006D49B9">
        <w:t>The Transboundary Agreement, as it is called, will make up to 1.5 million acres of offshore territory claimed by the United States available for leasing as early as June, though the leases will not become active until a pact is ratified. The Interior Department estimates that the area contains as much as 172 million barrels of oil and 300 billion cubic feet of natural gas, relatively modest amounts by the oil-rich gulf’s standards.</w:t>
      </w:r>
    </w:p>
    <w:p w:rsidR="00B9499E" w:rsidRPr="006D49B9" w:rsidRDefault="00B9499E" w:rsidP="00B9499E">
      <w:r w:rsidRPr="006D49B9">
        <w:rPr>
          <w:rStyle w:val="StyleBoldUnderline"/>
        </w:rPr>
        <w:t>Mexico’s oil production has been a major source for the United States for more than 25 years, and it is the single most important revenue-raiser for the Mexican government.</w:t>
      </w:r>
      <w:r w:rsidRPr="006D49B9">
        <w:t xml:space="preserve"> </w:t>
      </w:r>
      <w:r w:rsidRPr="006D49B9">
        <w:rPr>
          <w:rStyle w:val="StyleBoldUnderline"/>
        </w:rPr>
        <w:t>But its output has been in sharp decline in the last decade, as energy demand by its growing middle class has risen, forcing a decline in exports and raising the possibility that Mexico could become a net oil importer by the end of the decade.</w:t>
      </w:r>
    </w:p>
    <w:p w:rsidR="00B9499E" w:rsidRPr="006D49B9" w:rsidRDefault="00B9499E" w:rsidP="00B9499E">
      <w:r w:rsidRPr="006D49B9">
        <w:t xml:space="preserve">In response, Mexico’s national oil company, Petróleos Mexicanos, known as </w:t>
      </w:r>
      <w:r w:rsidRPr="006D49B9">
        <w:rPr>
          <w:rStyle w:val="StyleBoldUnderline"/>
        </w:rPr>
        <w:t>Pemex, has started a deepwater drilling program in recent years despite concerns that it is not sufficiently experienced for the task</w:t>
      </w:r>
      <w:r w:rsidRPr="006D49B9">
        <w:t>. Under the Mexican Constitution, Pemex cannot bring in a foreign partner like Royal Dutch Shell or Exxon Mobil to develop the gulf reserves, even though those companies have much more expertise in drilling in challenging waters.</w:t>
      </w:r>
    </w:p>
    <w:p w:rsidR="00B9499E" w:rsidRPr="006D49B9" w:rsidRDefault="00B9499E" w:rsidP="00B9499E">
      <w:pPr>
        <w:rPr>
          <w:rStyle w:val="StyleBoldUnderline"/>
        </w:rPr>
      </w:pPr>
      <w:r w:rsidRPr="006D49B9">
        <w:rPr>
          <w:rStyle w:val="StyleBoldUnderline"/>
        </w:rPr>
        <w:t>Pemex has drilled more than a dozen exploratory deepwater wells since 2002, but the results have been mixed.</w:t>
      </w:r>
      <w:r w:rsidRPr="006D49B9">
        <w:t xml:space="preserve"> </w:t>
      </w:r>
      <w:r w:rsidRPr="006D49B9">
        <w:rPr>
          <w:rStyle w:val="StyleBoldUnderline"/>
        </w:rPr>
        <w:t>It plans to drill six more wells this year, including two</w:t>
      </w:r>
      <w:r w:rsidRPr="006D49B9">
        <w:t xml:space="preserve"> at depths of more than 6,000 feet, </w:t>
      </w:r>
      <w:r w:rsidRPr="006D49B9">
        <w:rPr>
          <w:rStyle w:val="StyleBoldUnderline"/>
        </w:rPr>
        <w:t>where well pressure is customarily high and the possibility of a blowout is greater than in shallower wells.</w:t>
      </w:r>
    </w:p>
    <w:p w:rsidR="00B9499E" w:rsidRPr="006D49B9" w:rsidRDefault="00B9499E" w:rsidP="00B9499E">
      <w:r w:rsidRPr="006D49B9">
        <w:t xml:space="preserve">The program has been controversial in Mexico, especially after the BP accident two years ago. Juan Carlos Zepeda, Mexico’s chief oil regulator, has warned </w:t>
      </w:r>
      <w:r w:rsidRPr="006D49B9">
        <w:rPr>
          <w:rStyle w:val="StyleBoldUnderline"/>
        </w:rPr>
        <w:t xml:space="preserve">that Pemex is not prepared to control a </w:t>
      </w:r>
      <w:r w:rsidRPr="006D49B9">
        <w:t xml:space="preserve">possible </w:t>
      </w:r>
      <w:r w:rsidRPr="006D49B9">
        <w:rPr>
          <w:rStyle w:val="StyleBoldUnderline"/>
        </w:rPr>
        <w:t>leak</w:t>
      </w:r>
      <w:r w:rsidRPr="006D49B9">
        <w:t xml:space="preserve"> from the two deepest wells it is planning this year and that the National Hydrocarbons Commission, the three-year-old agency Mr. Zepeda oversees, may be overmatched when it comes to regulating deepwater drilling. With a staff of 60, little logistical capability and a budget of only $7 million, it has had minimal say in how Pemex operates.</w:t>
      </w:r>
    </w:p>
    <w:p w:rsidR="00B9499E" w:rsidRPr="006D49B9" w:rsidRDefault="00B9499E" w:rsidP="00B9499E">
      <w:r w:rsidRPr="006D49B9">
        <w:t>In 1979, a blowout at one of Pemex’s shallow-water wells called Ixtoc I in the Bay of Campeche resulted in the largest oil spill ever in the gulf until the BP Deepwater Horizon disaster in 2010.</w:t>
      </w:r>
    </w:p>
    <w:p w:rsidR="00B9499E" w:rsidRPr="006D49B9" w:rsidRDefault="00B9499E" w:rsidP="00B9499E">
      <w:r w:rsidRPr="006D49B9">
        <w:t>The issue of sharing oil and gas reserves in gulf border waters dates from the 1970s. The two countries negotiated a treaty that would define their exploratory rights in border zones, but the United States Senate declined to ratify it in 1980.</w:t>
      </w:r>
    </w:p>
    <w:p w:rsidR="00B9499E" w:rsidRPr="006D49B9" w:rsidRDefault="00B9499E" w:rsidP="00B9499E">
      <w:r w:rsidRPr="006D49B9">
        <w:t xml:space="preserve">Presidents Obama and Felipe Calderón agreed to extend a drilling moratorium in the area until they could negotiate a final accord. </w:t>
      </w:r>
      <w:r w:rsidRPr="006D49B9">
        <w:rPr>
          <w:rStyle w:val="StyleBoldUnderline"/>
        </w:rPr>
        <w:t>The zones are near areas being drilled successfully, but they are in water depths reaching 10,000 feet and are considered vulnerable to hurricanes</w:t>
      </w:r>
      <w:r w:rsidRPr="006D49B9">
        <w:t>.</w:t>
      </w:r>
    </w:p>
    <w:p w:rsidR="00B9499E" w:rsidRPr="006D49B9" w:rsidRDefault="00B9499E" w:rsidP="00B9499E">
      <w:r w:rsidRPr="006D49B9">
        <w:rPr>
          <w:rStyle w:val="StyleBoldUnderline"/>
        </w:rPr>
        <w:t>“Mexico doesn’t have the resources to combat a major oil spill, and the United States does,”</w:t>
      </w:r>
      <w:r w:rsidRPr="006D49B9">
        <w:t xml:space="preserve"> said Jorge Piñon, a former president of Amoco Oil Latin America and a current research fellow at the University of Texas</w:t>
      </w:r>
      <w:r w:rsidRPr="006D49B9">
        <w:rPr>
          <w:rStyle w:val="StyleBoldUnderline"/>
        </w:rPr>
        <w:t>. “Coordination and sharing communications, training, personnel, equipment and technology are essential for safe and productive drilling.”</w:t>
      </w:r>
    </w:p>
    <w:p w:rsidR="00B9499E" w:rsidRPr="006D49B9" w:rsidRDefault="00B9499E" w:rsidP="00B9499E">
      <w:r w:rsidRPr="006D49B9">
        <w:t>Gasoline prices are on the rise, and Republicans have blamed the administration for being slow to approve more domestic drilling. With the new agreement, coming at a time when the White House is moving closer to approving drilling in Alaskan Arctic waters, Mr. Obama was expected to argue that his policies have led to a surge in domestic production.</w:t>
      </w:r>
    </w:p>
    <w:p w:rsidR="00B9499E" w:rsidRPr="006D49B9" w:rsidRDefault="00B9499E" w:rsidP="00B9499E">
      <w:pPr>
        <w:pStyle w:val="Heading4"/>
      </w:pPr>
      <w:r w:rsidRPr="006D49B9">
        <w:t xml:space="preserve">And there are two impact scenarios – </w:t>
      </w:r>
    </w:p>
    <w:p w:rsidR="00B9499E" w:rsidRPr="006D49B9" w:rsidRDefault="00B9499E" w:rsidP="00B9499E">
      <w:pPr>
        <w:pStyle w:val="Heading4"/>
      </w:pPr>
      <w:r w:rsidRPr="006D49B9">
        <w:t>Scenario 1 is Biodiversity -- Oil spills kill birds, marine life, coral reefs— throws off food chain and wrecks biodiversity</w:t>
      </w:r>
    </w:p>
    <w:p w:rsidR="00B9499E" w:rsidRPr="006D49B9" w:rsidRDefault="00B9499E" w:rsidP="00B9499E">
      <w:pPr>
        <w:rPr>
          <w:rStyle w:val="StyleStyleBold12pt"/>
        </w:rPr>
      </w:pPr>
      <w:r w:rsidRPr="006D49B9">
        <w:rPr>
          <w:rStyle w:val="StyleStyleBold12pt"/>
        </w:rPr>
        <w:t xml:space="preserve">Mims Albuquerque Academy 11 </w:t>
      </w:r>
    </w:p>
    <w:p w:rsidR="00B9499E" w:rsidRPr="006D49B9" w:rsidRDefault="00B9499E" w:rsidP="00B9499E">
      <w:r w:rsidRPr="006D49B9">
        <w:t xml:space="preserve">[Jim, 4/6/11, “The Effectiveness of Chemical Dispersants for Oil Spill Cleanup”, </w:t>
      </w:r>
      <w:hyperlink r:id="rId249" w:history="1">
        <w:r w:rsidRPr="006D49B9">
          <w:rPr>
            <w:rStyle w:val="Hyperlink"/>
          </w:rPr>
          <w:t>http://www.supercomputingchallenge.org/archive/10-11/finalreports/6.pdf</w:t>
        </w:r>
      </w:hyperlink>
      <w:r w:rsidRPr="006D49B9">
        <w:t>, p. 5-6, accessed 6/30/13, ALT]</w:t>
      </w:r>
    </w:p>
    <w:p w:rsidR="00B9499E" w:rsidRPr="006D49B9" w:rsidRDefault="00B9499E" w:rsidP="00B9499E"/>
    <w:p w:rsidR="00B9499E" w:rsidRPr="006D49B9" w:rsidRDefault="00B9499E" w:rsidP="00B9499E">
      <w:pPr>
        <w:rPr>
          <w:rStyle w:val="StyleBoldUnderline"/>
        </w:rPr>
      </w:pPr>
      <w:r w:rsidRPr="006D49B9">
        <w:rPr>
          <w:rStyle w:val="StyleBoldUnderline"/>
        </w:rPr>
        <w:t>The major effects of oil on life and the environment stems from the toxicity of oil. Many birds¶ and marine</w:t>
      </w:r>
      <w:r w:rsidRPr="006D49B9">
        <w:t xml:space="preserve"> life can die from complications caused by the contact of oil in addition to the inherent</w:t>
      </w:r>
      <w:r w:rsidRPr="006D49B9">
        <w:rPr>
          <w:sz w:val="12"/>
        </w:rPr>
        <w:t xml:space="preserve">¶ </w:t>
      </w:r>
      <w:r w:rsidRPr="006D49B9">
        <w:t>effects of oil. These complications include hypothermia, asphyxiation, weak immune system,</w:t>
      </w:r>
      <w:r w:rsidRPr="006D49B9">
        <w:rPr>
          <w:sz w:val="12"/>
        </w:rPr>
        <w:t xml:space="preserve">¶ </w:t>
      </w:r>
      <w:r w:rsidRPr="006D49B9">
        <w:t xml:space="preserve">and the inability to sense or escape from predators. </w:t>
      </w:r>
      <w:r w:rsidRPr="006D49B9">
        <w:rPr>
          <w:rStyle w:val="StyleBoldUnderline"/>
        </w:rPr>
        <w:t>As one part of the food chain is disrupted, a¶ balance between predator and prey is broken, and, in extreme cases, can lead to extinction</w:t>
      </w:r>
      <w:r w:rsidRPr="006D49B9">
        <w:t>. Oil</w:t>
      </w:r>
      <w:r w:rsidRPr="006D49B9">
        <w:rPr>
          <w:sz w:val="12"/>
        </w:rPr>
        <w:t xml:space="preserve">¶ </w:t>
      </w:r>
      <w:r w:rsidRPr="006D49B9">
        <w:t>spills also impact coral reefs. Coral reefs are not motile, and can easily become contaminated</w:t>
      </w:r>
      <w:r w:rsidRPr="006D49B9">
        <w:rPr>
          <w:rStyle w:val="StyleBoldUnderline"/>
        </w:rPr>
        <w:t>. Oil</w:t>
      </w:r>
      <w:r w:rsidRPr="006D49B9">
        <w:t>,</w:t>
      </w:r>
      <w:r w:rsidRPr="006D49B9">
        <w:rPr>
          <w:sz w:val="12"/>
        </w:rPr>
        <w:t xml:space="preserve">¶ </w:t>
      </w:r>
      <w:r w:rsidRPr="006D49B9">
        <w:t xml:space="preserve">apart from being toxic to the animal life in coral reefs, </w:t>
      </w:r>
      <w:r w:rsidRPr="006D49B9">
        <w:rPr>
          <w:rStyle w:val="StyleBoldUnderline"/>
        </w:rPr>
        <w:t>can cause obscure the water, preventing the¶ photosynthetic processes of symbiotic algae. This leads to the infamous coral bleaching, causing¶ whole regions of coral to die off.</w:t>
      </w:r>
    </w:p>
    <w:p w:rsidR="00B9499E" w:rsidRPr="006D49B9" w:rsidRDefault="00B9499E" w:rsidP="00B9499E">
      <w:pPr>
        <w:rPr>
          <w:rStyle w:val="StyleBoldUnderline"/>
        </w:rPr>
      </w:pPr>
    </w:p>
    <w:p w:rsidR="00B9499E" w:rsidRPr="006D49B9" w:rsidRDefault="00B9499E" w:rsidP="00B9499E">
      <w:pPr>
        <w:pStyle w:val="Heading4"/>
      </w:pPr>
      <w:r w:rsidRPr="006D49B9">
        <w:t>Collapse of marine biodiversity causes extinction- collapse of biological cycles, and destruction of unknown takes ethical priority.</w:t>
      </w:r>
    </w:p>
    <w:p w:rsidR="00B9499E" w:rsidRPr="006D49B9" w:rsidRDefault="00B9499E" w:rsidP="00B9499E">
      <w:pPr>
        <w:rPr>
          <w:rStyle w:val="StyleStyleBold12pt"/>
        </w:rPr>
      </w:pPr>
      <w:r w:rsidRPr="006D49B9">
        <w:rPr>
          <w:rStyle w:val="StyleStyleBold12pt"/>
        </w:rPr>
        <w:t xml:space="preserve">Craig, Indiana University Professor of Law 3 </w:t>
      </w:r>
    </w:p>
    <w:p w:rsidR="00B9499E" w:rsidRPr="006D49B9" w:rsidRDefault="00B9499E" w:rsidP="00B9499E">
      <w:r w:rsidRPr="006D49B9">
        <w:t>[Robin Kundis, Winter 2003, McGeorge Law Review, “Taking Steps Toward Marine Wilderness Protection? Fishing and Coral Reef Marine Reserves in Florida and Hawaii”, accessed via LexisNexis 7/1/13, ALT]</w:t>
      </w:r>
    </w:p>
    <w:p w:rsidR="00B9499E" w:rsidRPr="006D49B9" w:rsidRDefault="00B9499E" w:rsidP="00B9499E">
      <w:pPr>
        <w:rPr>
          <w:rStyle w:val="StyleStyleBold12pt"/>
          <w:b w:val="0"/>
        </w:rPr>
      </w:pPr>
    </w:p>
    <w:p w:rsidR="00B9499E" w:rsidRPr="006D49B9" w:rsidRDefault="00B9499E" w:rsidP="00B9499E">
      <w:r w:rsidRPr="006D49B9">
        <w:rPr>
          <w:rStyle w:val="StyleBoldUnderline"/>
        </w:rPr>
        <w:t>Biodiversity and ecosystem function arguments for conserving marine ecosystems</w:t>
      </w:r>
      <w:r w:rsidRPr="006D49B9">
        <w:t xml:space="preserve"> also </w:t>
      </w:r>
      <w:r w:rsidRPr="006D49B9">
        <w:rPr>
          <w:rStyle w:val="StyleBoldUnderline"/>
        </w:rPr>
        <w:t>exist</w:t>
      </w:r>
      <w:r w:rsidRPr="006D49B9">
        <w:t xml:space="preserve">, just as they do for terrestrial ecosystems, </w:t>
      </w:r>
      <w:r w:rsidRPr="006D49B9">
        <w:rPr>
          <w:rStyle w:val="StyleBoldUnderline"/>
        </w:rPr>
        <w:t>but these arguments have thus far rarely been raised in political debates.</w:t>
      </w:r>
      <w:r w:rsidRPr="006D49B9">
        <w:t xml:space="preserve"> For example, besides significant tourism values - the most economically valuable ecosystem service coral reefs provide, worldwide - </w:t>
      </w:r>
      <w:r w:rsidRPr="006D49B9">
        <w:rPr>
          <w:rStyle w:val="StyleBoldUnderline"/>
        </w:rPr>
        <w:t>coral reefs protect against storms and dampen other environmental fluctuations, services worth more than ten times the reefs' value for food production</w:t>
      </w:r>
      <w:r w:rsidRPr="006D49B9">
        <w:t xml:space="preserve">. n856 </w:t>
      </w:r>
      <w:r w:rsidRPr="006D49B9">
        <w:rPr>
          <w:rStyle w:val="StyleBoldUnderline"/>
        </w:rPr>
        <w:t>Waste treatment is another significant, non-extractive ecosystem function that intact coral reef ecosystems provide</w:t>
      </w:r>
      <w:r w:rsidRPr="006D49B9">
        <w:t>. n857 More generally, "</w:t>
      </w:r>
      <w:r w:rsidRPr="006D49B9">
        <w:rPr>
          <w:rStyle w:val="StyleBoldUnderline"/>
        </w:rPr>
        <w:t>ocean ecosystems play a major role in the global geochemical cycling of all the elements that represent the basic building blocks of living organisms, carbon, nitrogen, oxygen, phosphorus, and sulfur, as well as other less abundant but necessary elements."</w:t>
      </w:r>
      <w:r w:rsidRPr="006D49B9">
        <w:t xml:space="preserve"> n858 In a very real and direct sense, therefore, human degradation of marine ecosystems impairs the planet's ability to support life.</w:t>
      </w:r>
    </w:p>
    <w:p w:rsidR="00B9499E" w:rsidRPr="006D49B9" w:rsidRDefault="00B9499E" w:rsidP="00B9499E">
      <w:pPr>
        <w:ind w:firstLine="180"/>
      </w:pPr>
      <w:r w:rsidRPr="006D49B9">
        <w:rPr>
          <w:rStyle w:val="StyleBoldUnderline"/>
        </w:rPr>
        <w:t>Maintaining biodiversity is often critical to maintaining the functions of marine ecosystems</w:t>
      </w:r>
      <w:r w:rsidRPr="006D49B9">
        <w:t xml:space="preserve">.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biodiversity.[*265] </w:t>
      </w:r>
    </w:p>
    <w:p w:rsidR="00B9499E" w:rsidRPr="006D49B9" w:rsidRDefault="00B9499E" w:rsidP="00B9499E">
      <w:pPr>
        <w:ind w:firstLine="180"/>
      </w:pPr>
      <w:r w:rsidRPr="006D49B9">
        <w:t xml:space="preserve">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w:t>
      </w:r>
    </w:p>
    <w:p w:rsidR="00B9499E" w:rsidRPr="006D49B9" w:rsidRDefault="00B9499E" w:rsidP="00B9499E">
      <w:pPr>
        <w:ind w:firstLine="180"/>
      </w:pPr>
      <w:r w:rsidRPr="006D49B9">
        <w:t xml:space="preserve"> </w:t>
      </w:r>
      <w:r w:rsidRPr="006D49B9">
        <w:tab/>
        <w:t xml:space="preserve">Thus, </w:t>
      </w:r>
      <w:r w:rsidRPr="006D49B9">
        <w:rPr>
          <w:rStyle w:val="StyleBoldUnderline"/>
        </w:rPr>
        <w:t>maintaining and restoring the biodiversity of marine ecosystems is critical to maintaining and restoring the ecosystem services that they provide</w:t>
      </w:r>
      <w:r w:rsidRPr="006D49B9">
        <w:t>. Non-use biodiversity values for marine ecosystems have been calculated in the wake of marine disasters, like the Exxon Valdez oil spill in Alaska. n861 Similar calculations could derive preservation values for marine wilderness.</w:t>
      </w:r>
    </w:p>
    <w:p w:rsidR="00B9499E" w:rsidRPr="006D49B9" w:rsidRDefault="00B9499E" w:rsidP="00B9499E">
      <w:pPr>
        <w:ind w:firstLine="180"/>
      </w:pPr>
      <w:r w:rsidRPr="006D49B9">
        <w:t xml:space="preserve">However, </w:t>
      </w:r>
      <w:r w:rsidRPr="006D49B9">
        <w:rPr>
          <w:rStyle w:val="StyleBoldUnderline"/>
        </w:rPr>
        <w:t>economic value,</w:t>
      </w:r>
      <w:r w:rsidRPr="006D49B9">
        <w:t xml:space="preserve"> or economic value equivalents, </w:t>
      </w:r>
      <w:r w:rsidRPr="006D49B9">
        <w:rPr>
          <w:rStyle w:val="StyleBoldUnderline"/>
        </w:rPr>
        <w:t>should not be "the sole or even primary justification for conservation of ocean ecosystems. Ethical arguments also have considerable force and merit."</w:t>
      </w:r>
      <w:r w:rsidRPr="006D49B9">
        <w:t xml:space="preserve"> n862 </w:t>
      </w:r>
      <w:r w:rsidRPr="006D49B9">
        <w:rPr>
          <w:rStyle w:val="StyleBoldUnderline"/>
        </w:rPr>
        <w:t>At the forefront</w:t>
      </w:r>
      <w:r w:rsidRPr="006D49B9">
        <w:t xml:space="preserve"> of such arguments </w:t>
      </w:r>
      <w:r w:rsidRPr="006D49B9">
        <w:rPr>
          <w:rStyle w:val="StyleBoldUnderline"/>
        </w:rPr>
        <w:t>should be a recognition of how little we know about the sea - and about the actual effect of human activities</w:t>
      </w:r>
      <w:r w:rsidRPr="006D49B9">
        <w:t xml:space="preserve"> on marine ecosystems. </w:t>
      </w:r>
      <w:r w:rsidRPr="006D49B9">
        <w:rPr>
          <w:rStyle w:val="StyleBoldUnderline"/>
        </w:rPr>
        <w:t>The United States has traditionally failed to protect marine ecosystems because it was difficult to detect anthropogenic harm to the oceans,</w:t>
      </w:r>
      <w:r w:rsidRPr="006D49B9">
        <w:t xml:space="preserve">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p>
    <w:p w:rsidR="00B9499E" w:rsidRPr="006D49B9" w:rsidRDefault="00B9499E" w:rsidP="00B9499E">
      <w:pPr>
        <w:ind w:firstLine="180"/>
      </w:pPr>
      <w:r w:rsidRPr="006D49B9">
        <w:rPr>
          <w:rStyle w:val="StyleBoldUnderline"/>
        </w:rPr>
        <w:t>We may not know much about the sea, but we do know this much: if we kill the ocean we kill ourselves, and we will take most of the biosphere with us.</w:t>
      </w:r>
      <w:r w:rsidRPr="006D49B9">
        <w:t xml:space="preserve"> </w:t>
      </w:r>
      <w:r w:rsidRPr="006D49B9">
        <w:rPr>
          <w:rStyle w:val="StyleBoldUnderline"/>
        </w:rPr>
        <w:t>The Black Sea is almost dead</w:t>
      </w:r>
      <w:r w:rsidRPr="006D49B9">
        <w:t xml:space="preserve">, n863 its once-complex and productive ecosystem almost entirely replaced by a monoculture of comb jellies, "starving out fish and dolphins, emptying fishermen's nets, and converting the web of life into brainless, wraith-like blobs of jelly." n864 </w:t>
      </w:r>
      <w:r w:rsidRPr="006D49B9">
        <w:rPr>
          <w:rStyle w:val="StyleBoldUnderline"/>
        </w:rPr>
        <w:t>More importantly, the Black Sea is not necessarily unique</w:t>
      </w:r>
      <w:r w:rsidRPr="006D49B9">
        <w:t>.</w:t>
      </w:r>
    </w:p>
    <w:p w:rsidR="00B9499E" w:rsidRPr="006D49B9" w:rsidRDefault="00B9499E" w:rsidP="00B9499E"/>
    <w:p w:rsidR="00B9499E" w:rsidRPr="006D49B9" w:rsidRDefault="00B9499E" w:rsidP="00B9499E">
      <w:pPr>
        <w:pStyle w:val="Heading4"/>
      </w:pPr>
      <w:r w:rsidRPr="006D49B9">
        <w:t>And scenario 2 is the economy – Mexican oil spill ruins the economy and United States relations</w:t>
      </w:r>
    </w:p>
    <w:p w:rsidR="00B9499E" w:rsidRPr="006D49B9" w:rsidRDefault="00B9499E" w:rsidP="00B9499E">
      <w:r w:rsidRPr="006D49B9">
        <w:rPr>
          <w:rStyle w:val="StyleStyleBold12pt"/>
        </w:rPr>
        <w:t>Johnson, McClatchy Newspapers, Reporter 12</w:t>
      </w:r>
      <w:r w:rsidRPr="006D49B9">
        <w:t xml:space="preserve"> [Tim Johnson, Maria Moors Cabot Prize, Winner &amp; Stanford University, Knight Fellow, citing various oil experts, 3-04-12, McClatchy Newspapers, Mexico City, “Mexican plan for Gulf deepwater wells sparks new worries” </w:t>
      </w:r>
      <w:hyperlink r:id="rId250" w:anchor=".UdA9CvmwWuk" w:history="1">
        <w:r w:rsidRPr="006D49B9">
          <w:rPr>
            <w:rStyle w:val="Hyperlink"/>
          </w:rPr>
          <w:t>http://www.mcclatchydc.com/2012/04/03/144004/mexican-plan-for-gulf-deepwater.html#.UdA9CvmwWuk</w:t>
        </w:r>
      </w:hyperlink>
      <w:r w:rsidRPr="006D49B9">
        <w:t>, accessed 6-30-13 AMS]</w:t>
      </w:r>
    </w:p>
    <w:p w:rsidR="00B9499E" w:rsidRPr="006D49B9" w:rsidRDefault="00B9499E" w:rsidP="00B9499E"/>
    <w:p w:rsidR="00B9499E" w:rsidRPr="006D49B9" w:rsidRDefault="00B9499E" w:rsidP="00B9499E">
      <w:r w:rsidRPr="006D49B9">
        <w:rPr>
          <w:rStyle w:val="StyleBoldUnderline"/>
        </w:rPr>
        <w:t>In the event of a deepwater disaster, whether claimants could</w:t>
      </w:r>
      <w:r w:rsidRPr="006D49B9">
        <w:t xml:space="preserve"> ever</w:t>
      </w:r>
      <w:r w:rsidRPr="006D49B9">
        <w:rPr>
          <w:rStyle w:val="StyleBoldUnderline"/>
        </w:rPr>
        <w:t xml:space="preserve"> get Pemex, or the Mexican treasury, to pay is an open question</w:t>
      </w:r>
      <w:r w:rsidRPr="006D49B9">
        <w:t xml:space="preserve">. </w:t>
      </w:r>
      <w:r w:rsidRPr="006D49B9">
        <w:rPr>
          <w:rStyle w:val="StyleBoldUnderline"/>
        </w:rPr>
        <w:t>Major damage claims haven't been tried against a state oil company</w:t>
      </w:r>
      <w:r w:rsidRPr="006D49B9">
        <w:t xml:space="preserve">. Given that Pemex turns over most revenues to the treasury, </w:t>
      </w:r>
      <w:r w:rsidRPr="006D49B9">
        <w:rPr>
          <w:rStyle w:val="StyleBoldUnderline"/>
        </w:rPr>
        <w:t>Mexican taxpayers would have to pay much of the cleanup costs and legal claims</w:t>
      </w:r>
      <w:r w:rsidRPr="006D49B9">
        <w:t>.</w:t>
      </w:r>
    </w:p>
    <w:p w:rsidR="00B9499E" w:rsidRPr="006D49B9" w:rsidRDefault="00B9499E" w:rsidP="00B9499E">
      <w:r w:rsidRPr="006D49B9">
        <w:rPr>
          <w:rStyle w:val="StyleBoldUnderline"/>
        </w:rPr>
        <w:t xml:space="preserve">"It's going to be </w:t>
      </w:r>
      <w:r w:rsidRPr="006D49B9">
        <w:rPr>
          <w:rStyle w:val="Emphasis"/>
        </w:rPr>
        <w:t>a really big hit on the Mexican economy</w:t>
      </w:r>
      <w:r w:rsidRPr="006D49B9">
        <w:rPr>
          <w:rStyle w:val="StyleBoldUnderline"/>
        </w:rPr>
        <w:t xml:space="preserve"> if there is a</w:t>
      </w:r>
      <w:r w:rsidRPr="006D49B9">
        <w:t xml:space="preserve"> catastrophic </w:t>
      </w:r>
      <w:r w:rsidRPr="006D49B9">
        <w:rPr>
          <w:rStyle w:val="StyleBoldUnderline"/>
        </w:rPr>
        <w:t xml:space="preserve">disaster, and </w:t>
      </w:r>
      <w:r w:rsidRPr="006D49B9">
        <w:rPr>
          <w:rStyle w:val="Emphasis"/>
        </w:rPr>
        <w:t>it will be catastrophic for the relationship with the United States</w:t>
      </w:r>
      <w:r w:rsidRPr="006D49B9">
        <w:t>," said Shields, the consultant.</w:t>
      </w:r>
    </w:p>
    <w:p w:rsidR="00B9499E" w:rsidRPr="006D49B9" w:rsidRDefault="00B9499E" w:rsidP="00B9499E"/>
    <w:p w:rsidR="00B9499E" w:rsidRPr="006D49B9" w:rsidRDefault="00B9499E" w:rsidP="00B9499E">
      <w:pPr>
        <w:pStyle w:val="Heading4"/>
      </w:pPr>
      <w:r w:rsidRPr="006D49B9">
        <w:t>And that spills over globally-</w:t>
      </w:r>
    </w:p>
    <w:p w:rsidR="00B9499E" w:rsidRPr="006D49B9" w:rsidRDefault="00B9499E" w:rsidP="00B9499E">
      <w:pPr>
        <w:rPr>
          <w:rStyle w:val="StyleStyleBold12pt"/>
        </w:rPr>
      </w:pPr>
      <w:r w:rsidRPr="006D49B9">
        <w:rPr>
          <w:rStyle w:val="StyleStyleBold12pt"/>
        </w:rPr>
        <w:t xml:space="preserve">US Chamber of Congress 12, </w:t>
      </w:r>
    </w:p>
    <w:p w:rsidR="00B9499E" w:rsidRPr="006D49B9" w:rsidRDefault="00B9499E" w:rsidP="00B9499E">
      <w:pPr>
        <w:rPr>
          <w:rFonts w:eastAsia="Times New Roman"/>
        </w:rPr>
      </w:pPr>
      <w:r w:rsidRPr="006D49B9">
        <w:t xml:space="preserve">(US Chamber of Congress, Enhancing the US-Mexico Economic Partnership, A Report of the US-Mexico Leadership Initiative, P. 2, </w:t>
      </w:r>
      <w:hyperlink r:id="rId251" w:history="1">
        <w:r w:rsidRPr="006D49B9">
          <w:rPr>
            <w:rStyle w:val="Hyperlink"/>
            <w:rFonts w:eastAsia="Times New Roman"/>
          </w:rPr>
          <w:t>www.uschamber.com/.../enhancing-us-mexico-economic-partnership</w:t>
        </w:r>
      </w:hyperlink>
      <w:r w:rsidRPr="006D49B9">
        <w:rPr>
          <w:rStyle w:val="flc"/>
          <w:rFonts w:eastAsia="Times New Roman"/>
        </w:rPr>
        <w:t>, Accessed: 6/14/13, LPS.)</w:t>
      </w:r>
    </w:p>
    <w:p w:rsidR="00B9499E" w:rsidRPr="006D49B9" w:rsidRDefault="00B9499E" w:rsidP="00B9499E">
      <w:pPr>
        <w:rPr>
          <w:b/>
        </w:rPr>
      </w:pPr>
    </w:p>
    <w:p w:rsidR="00B9499E" w:rsidRPr="006D49B9" w:rsidRDefault="00B9499E" w:rsidP="00B9499E">
      <w:r w:rsidRPr="006D49B9">
        <w:rPr>
          <w:rStyle w:val="StyleBoldUnderline"/>
        </w:rPr>
        <w:t>The bilateral economic relationship is of critical importance for both nations.</w:t>
      </w:r>
      <w:r w:rsidRPr="006D49B9">
        <w:t xml:space="preserve"> Since the</w:t>
      </w:r>
    </w:p>
    <w:p w:rsidR="00B9499E" w:rsidRPr="006D49B9" w:rsidRDefault="00B9499E" w:rsidP="00B9499E">
      <w:r w:rsidRPr="006D49B9">
        <w:t>implementation of the North American Free Trade Agreement (NAFTA), trade between the</w:t>
      </w:r>
    </w:p>
    <w:p w:rsidR="00B9499E" w:rsidRPr="006D49B9" w:rsidRDefault="00B9499E" w:rsidP="00B9499E">
      <w:pPr>
        <w:rPr>
          <w:rStyle w:val="StyleBoldUnderline"/>
        </w:rPr>
      </w:pPr>
      <w:r w:rsidRPr="006D49B9">
        <w:t xml:space="preserve">two countries has risen nearly 500%. </w:t>
      </w:r>
      <w:r w:rsidRPr="006D49B9">
        <w:rPr>
          <w:rStyle w:val="StyleBoldUnderline"/>
        </w:rPr>
        <w:t>The United States is, by far, Mexico’s leading trading</w:t>
      </w:r>
    </w:p>
    <w:p w:rsidR="00B9499E" w:rsidRPr="006D49B9" w:rsidRDefault="00B9499E" w:rsidP="00B9499E">
      <w:pPr>
        <w:rPr>
          <w:rStyle w:val="StyleBoldUnderline"/>
        </w:rPr>
      </w:pPr>
      <w:r w:rsidRPr="006D49B9">
        <w:rPr>
          <w:rStyle w:val="StyleBoldUnderline"/>
        </w:rPr>
        <w:t>partner, and Mexico is the second-largest U.S. export market and third in total U.S. trade.</w:t>
      </w:r>
    </w:p>
    <w:p w:rsidR="00B9499E" w:rsidRPr="006D49B9" w:rsidRDefault="00B9499E" w:rsidP="00B9499E">
      <w:r w:rsidRPr="006D49B9">
        <w:t>Foreign direct investment from the U.S. to Mexico increased by 216% between 1994 and</w:t>
      </w:r>
    </w:p>
    <w:p w:rsidR="00B9499E" w:rsidRPr="006D49B9" w:rsidRDefault="00B9499E" w:rsidP="00B9499E">
      <w:r w:rsidRPr="006D49B9">
        <w:t>2011 as a result of NAFTA. Owing to NAFTA, the United States, Mexico, and Canada</w:t>
      </w:r>
    </w:p>
    <w:p w:rsidR="00B9499E" w:rsidRPr="006D49B9" w:rsidRDefault="00B9499E" w:rsidP="00B9499E">
      <w:r w:rsidRPr="006D49B9">
        <w:t>form the world’s largest free trade area, producing about one-third of the world’s total</w:t>
      </w:r>
    </w:p>
    <w:p w:rsidR="00B9499E" w:rsidRPr="006D49B9" w:rsidRDefault="00B9499E" w:rsidP="00B9499E">
      <w:pPr>
        <w:rPr>
          <w:rStyle w:val="StyleBoldUnderline"/>
        </w:rPr>
      </w:pPr>
      <w:r w:rsidRPr="006D49B9">
        <w:t xml:space="preserve">gross domestic product (GDP). </w:t>
      </w:r>
      <w:r w:rsidRPr="006D49B9">
        <w:rPr>
          <w:rStyle w:val="StyleBoldUnderline"/>
        </w:rPr>
        <w:t>Moreover, through highly integrated production chains, the</w:t>
      </w:r>
    </w:p>
    <w:p w:rsidR="00B9499E" w:rsidRPr="006D49B9" w:rsidRDefault="00B9499E" w:rsidP="00B9499E">
      <w:pPr>
        <w:rPr>
          <w:rStyle w:val="StyleBoldUnderline"/>
        </w:rPr>
      </w:pPr>
      <w:r w:rsidRPr="006D49B9">
        <w:rPr>
          <w:rStyle w:val="StyleBoldUnderline"/>
        </w:rPr>
        <w:t>countries can truly be said to make things together and form a cohesive export platform</w:t>
      </w:r>
    </w:p>
    <w:p w:rsidR="00B9499E" w:rsidRPr="006D49B9" w:rsidRDefault="00B9499E" w:rsidP="00B9499E">
      <w:pPr>
        <w:rPr>
          <w:rStyle w:val="StyleBoldUnderline"/>
        </w:rPr>
      </w:pPr>
      <w:r w:rsidRPr="006D49B9">
        <w:rPr>
          <w:rStyle w:val="StyleBoldUnderline"/>
        </w:rPr>
        <w:t>from which to reach global markets.</w:t>
      </w:r>
    </w:p>
    <w:p w:rsidR="00B9499E" w:rsidRPr="006D49B9" w:rsidRDefault="00B9499E" w:rsidP="00B9499E"/>
    <w:p w:rsidR="00B9499E" w:rsidRPr="006D49B9" w:rsidRDefault="00B9499E" w:rsidP="00B9499E">
      <w:pPr>
        <w:pStyle w:val="Heading4"/>
      </w:pPr>
      <w:r w:rsidRPr="006D49B9">
        <w:t>Economic decline causes war – studies prove</w:t>
      </w:r>
    </w:p>
    <w:p w:rsidR="00B9499E" w:rsidRPr="006D49B9" w:rsidRDefault="00B9499E" w:rsidP="00B9499E">
      <w:pPr>
        <w:rPr>
          <w:rStyle w:val="StyleStyleBold12pt"/>
        </w:rPr>
      </w:pPr>
      <w:r w:rsidRPr="006D49B9">
        <w:rPr>
          <w:rStyle w:val="StyleStyleBold12pt"/>
        </w:rPr>
        <w:t>Royal,</w:t>
      </w:r>
      <w:r w:rsidRPr="006D49B9">
        <w:t xml:space="preserve"> </w:t>
      </w:r>
      <w:r w:rsidRPr="006D49B9">
        <w:rPr>
          <w:rStyle w:val="StyleStyleBold12pt"/>
        </w:rPr>
        <w:t xml:space="preserve">Director Cooperative Threat Reduction DOD, 2010 </w:t>
      </w:r>
    </w:p>
    <w:p w:rsidR="00B9499E" w:rsidRPr="006D49B9" w:rsidRDefault="00B9499E" w:rsidP="00B9499E">
      <w:r w:rsidRPr="006D49B9">
        <w:t>(Jedediah, Director Cooperative Threat Reduction DOD, 2010,“Economic Integration, Economic Signaling and the Problem of Economic Crises” in ‘Economics of War and Peace: Economic, Legal and Political Perspectives’ ed. Goldsmith and Brauer, p. 213-215, Accessed: 6/30/13, LPS)</w:t>
      </w:r>
    </w:p>
    <w:p w:rsidR="00B9499E" w:rsidRPr="006D49B9" w:rsidRDefault="00B9499E" w:rsidP="00B9499E"/>
    <w:p w:rsidR="00B9499E" w:rsidRPr="006D49B9" w:rsidRDefault="00B9499E" w:rsidP="00B9499E">
      <w:pPr>
        <w:rPr>
          <w:rStyle w:val="underline"/>
        </w:rPr>
      </w:pPr>
      <w:r w:rsidRPr="006D49B9">
        <w:rPr>
          <w:rStyle w:val="TitleChar"/>
        </w:rPr>
        <w:t>Less intuitive is how periods of economic decline may increase the likelihood of external conflict</w:t>
      </w:r>
      <w:r w:rsidRPr="006D49B9">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6D49B9">
        <w:rPr>
          <w:rStyle w:val="TitleChar"/>
        </w:rPr>
        <w:t>rhythms in the global economy are associated with the rise and fall of a pre-eminent power and the often bloody transition from one pre-eminent leader to the next</w:t>
      </w:r>
      <w:r w:rsidRPr="006D49B9">
        <w:t xml:space="preserve">. As such, </w:t>
      </w:r>
      <w:r w:rsidRPr="006D49B9">
        <w:rPr>
          <w:rStyle w:val="TitleChar"/>
        </w:rPr>
        <w:t>exogenous shocks such as economic crises could usher in a redistribution of relative power</w:t>
      </w:r>
      <w:r w:rsidRPr="006D49B9">
        <w:t xml:space="preserve"> (see also Gilpin. 19SJ) </w:t>
      </w:r>
      <w:r w:rsidRPr="006D49B9">
        <w:rPr>
          <w:rStyle w:val="TitleChar"/>
        </w:rPr>
        <w:t>that leads to uncertainty about power balances, increasing the risk of miscalculation</w:t>
      </w:r>
      <w:r w:rsidRPr="006D49B9">
        <w:t xml:space="preserve"> (Fcaron. 1995). Alternatively, </w:t>
      </w:r>
      <w:r w:rsidRPr="006D49B9">
        <w:rPr>
          <w:rStyle w:val="TitleChar"/>
        </w:rPr>
        <w:t>even a relatively certain redistribution of power could lead to a permissive environment for conflict as a rising power may seek to challenge a declining power</w:t>
      </w:r>
      <w:r w:rsidRPr="006D49B9">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6D49B9">
        <w:rPr>
          <w:rStyle w:val="TitleChar"/>
        </w:rPr>
        <w:t>if the expectations of future trade decline</w:t>
      </w:r>
      <w:r w:rsidRPr="006D49B9">
        <w:t xml:space="preserve">, </w:t>
      </w:r>
      <w:r w:rsidRPr="006D49B9">
        <w:rPr>
          <w:rStyle w:val="TitleChar"/>
        </w:rPr>
        <w:t>particularly for difficult to replace items such as energy resources</w:t>
      </w:r>
      <w:r w:rsidRPr="006D49B9">
        <w:t xml:space="preserve">, </w:t>
      </w:r>
      <w:r w:rsidRPr="006D49B9">
        <w:rPr>
          <w:rStyle w:val="TitleChar"/>
        </w:rPr>
        <w:t>the likelihood for conflict increases</w:t>
      </w:r>
      <w:r w:rsidRPr="006D49B9">
        <w:t xml:space="preserve">, </w:t>
      </w:r>
      <w:r w:rsidRPr="006D49B9">
        <w:rPr>
          <w:rStyle w:val="TitleChar"/>
        </w:rPr>
        <w:t>as states will be inclined to use force to gain access to those resources</w:t>
      </w:r>
      <w:r w:rsidRPr="006D49B9">
        <w:t xml:space="preserve">. Crises could potentially be the trigger for decreased trade expectations either on its own or because it triggers protectionist moves by interdependent states.4 Third, </w:t>
      </w:r>
      <w:r w:rsidRPr="006D49B9">
        <w:rPr>
          <w:rStyle w:val="TitleChar"/>
        </w:rPr>
        <w:t>others</w:t>
      </w:r>
      <w:r w:rsidRPr="006D49B9">
        <w:t xml:space="preserve"> </w:t>
      </w:r>
      <w:r w:rsidRPr="006D49B9">
        <w:rPr>
          <w:rStyle w:val="TitleChar"/>
        </w:rPr>
        <w:t>have considered the link between economic decline and external armed conflict at a national level</w:t>
      </w:r>
      <w:r w:rsidRPr="006D49B9">
        <w:t xml:space="preserve">. Mom berg and </w:t>
      </w:r>
      <w:r w:rsidRPr="006D49B9">
        <w:rPr>
          <w:rStyle w:val="TitleChar"/>
        </w:rPr>
        <w:t>Hess</w:t>
      </w:r>
      <w:r w:rsidRPr="006D49B9">
        <w:t xml:space="preserve"> (2002) </w:t>
      </w:r>
      <w:r w:rsidRPr="006D49B9">
        <w:rPr>
          <w:rStyle w:val="TitleChar"/>
        </w:rPr>
        <w:t>find a strong correlation between internal conflict and external conflict</w:t>
      </w:r>
      <w:r w:rsidRPr="006D49B9">
        <w:t xml:space="preserve">, </w:t>
      </w:r>
      <w:r w:rsidRPr="006D49B9">
        <w:rPr>
          <w:rStyle w:val="TitleChar"/>
        </w:rPr>
        <w:t>particularly during periods of economic downturn</w:t>
      </w:r>
      <w:r w:rsidRPr="006D49B9">
        <w:t xml:space="preserve">. They write. </w:t>
      </w:r>
      <w:r w:rsidRPr="006D49B9">
        <w:rPr>
          <w:rStyle w:val="TitleChar"/>
        </w:rPr>
        <w:t>The linkage, between internal and external conflict and prosperity are strong and mutually reinforcing</w:t>
      </w:r>
      <w:r w:rsidRPr="006D49B9">
        <w:t xml:space="preserve">. </w:t>
      </w:r>
      <w:r w:rsidRPr="006D49B9">
        <w:rPr>
          <w:rStyle w:val="TitleChar"/>
        </w:rPr>
        <w:t>Economic conflict tends to spawn internal conflict, which in turn returns the favour</w:t>
      </w:r>
      <w:r w:rsidRPr="006D49B9">
        <w:t xml:space="preserve">. Moreover, </w:t>
      </w:r>
      <w:r w:rsidRPr="006D49B9">
        <w:rPr>
          <w:rStyle w:val="TitleChar"/>
        </w:rPr>
        <w:t>the presence of a recession tends to amplify the extent to which international and external conflicts self-reinforce each other</w:t>
      </w:r>
      <w:r w:rsidRPr="006D49B9">
        <w:t xml:space="preserve"> (Hlomhen? &amp; Hess. 2(102. p. X9&gt; </w:t>
      </w:r>
      <w:r w:rsidRPr="006D49B9">
        <w:rPr>
          <w:rStyle w:val="TitleChar"/>
        </w:rPr>
        <w:t>Economic decline has also been linked with an increase in the likelihood of terrorism</w:t>
      </w:r>
      <w:r w:rsidRPr="006D49B9">
        <w:t xml:space="preserve"> (Blombcrg. Hess. &amp; Wee ra pan a, 2004</w:t>
      </w:r>
      <w:r w:rsidRPr="006D49B9">
        <w:rPr>
          <w:rStyle w:val="TitleChar"/>
        </w:rPr>
        <w:t>). which has the capacity to spill across borders and lead to external tensions</w:t>
      </w:r>
      <w:r w:rsidRPr="006D49B9">
        <w:t xml:space="preserve">. Furthermore, </w:t>
      </w:r>
      <w:r w:rsidRPr="006D49B9">
        <w:rPr>
          <w:rStyle w:val="TitleChar"/>
        </w:rPr>
        <w:t>crises generally reduce the popularity of a sitting government</w:t>
      </w:r>
      <w:r w:rsidRPr="006D49B9">
        <w:t>. "</w:t>
      </w:r>
      <w:r w:rsidRPr="006D49B9">
        <w:rPr>
          <w:rStyle w:val="TitleChar"/>
        </w:rPr>
        <w:t>Diversionary theory" suggests that, when facing unpopularity arising from economic decline, sitting governments have increased incentives to fabricate external military conflicts to create a 'rally around the flag' effect</w:t>
      </w:r>
      <w:r w:rsidRPr="006D49B9">
        <w:t xml:space="preserve">. Wang (1996), DcRoucn (1995), and Blombcrg. Hess, and Thacker (2006) find supporting evidence showing that economic decline and use of force arc at least indirecti)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D49B9">
        <w:rPr>
          <w:rStyle w:val="TitleChar"/>
        </w:rPr>
        <w:t>economic scholarship positively correlates economic integration with an increase in the frequency of economic crises</w:t>
      </w:r>
      <w:r w:rsidRPr="006D49B9">
        <w:t xml:space="preserve">, </w:t>
      </w:r>
      <w:r w:rsidRPr="006D49B9">
        <w:rPr>
          <w:rStyle w:val="TitleChar"/>
        </w:rPr>
        <w:t>whereas political science scholarship links economic decline with external conflict</w:t>
      </w:r>
      <w:r w:rsidRPr="006D49B9">
        <w:t xml:space="preserve"> al systemic, dyadic and national levels.' This implied connection between integration, crises and armed conflict has not featured prominently in the economic-security debate and deserves more attention.</w:t>
      </w:r>
    </w:p>
    <w:p w:rsidR="00B9499E" w:rsidRPr="006D49B9" w:rsidRDefault="00B9499E" w:rsidP="00B9499E"/>
    <w:p w:rsidR="00B9499E" w:rsidRPr="006D49B9" w:rsidRDefault="00B9499E" w:rsidP="00B9499E"/>
    <w:p w:rsidR="00B9499E" w:rsidRPr="006D49B9" w:rsidRDefault="00B9499E" w:rsidP="00B9499E">
      <w:pPr>
        <w:pStyle w:val="Heading3"/>
      </w:pPr>
      <w:r w:rsidRPr="006D49B9">
        <w:t>1AC – Oil Spills – Transboundary Hydrocarbons Agreement Scenario</w:t>
      </w:r>
    </w:p>
    <w:p w:rsidR="00B9499E" w:rsidRPr="006D49B9" w:rsidRDefault="00B9499E" w:rsidP="00B9499E">
      <w:pPr>
        <w:pStyle w:val="Heading4"/>
      </w:pPr>
      <w:r w:rsidRPr="006D49B9">
        <w:t>Absent cooperation Mexico will attempt deepwater gulf drilling alone – lack of experience dooms its attempts</w:t>
      </w:r>
    </w:p>
    <w:p w:rsidR="00B9499E" w:rsidRPr="006D49B9" w:rsidRDefault="00B9499E" w:rsidP="00B9499E">
      <w:r w:rsidRPr="006D49B9">
        <w:rPr>
          <w:rStyle w:val="StyleStyleBold12pt"/>
        </w:rPr>
        <w:t>Johnson, McClatchy Newspapers, Reporter 12</w:t>
      </w:r>
      <w:r w:rsidRPr="006D49B9">
        <w:t xml:space="preserve"> </w:t>
      </w:r>
    </w:p>
    <w:p w:rsidR="00B9499E" w:rsidRPr="006D49B9" w:rsidRDefault="00B9499E" w:rsidP="00B9499E">
      <w:r w:rsidRPr="006D49B9">
        <w:t xml:space="preserve">[Tim Johnson, Maria Moors Cabot Prize, Winner &amp; Stanford University, Knight Fellow, citing various oil experts, 3-04-12, McClatchy Newspapers, Mexico City, “Mexican plan for Gulf deepwater wells sparks new worries” </w:t>
      </w:r>
      <w:hyperlink r:id="rId252" w:anchor=".UdA9CvmwWuk" w:history="1">
        <w:r w:rsidRPr="006D49B9">
          <w:rPr>
            <w:rStyle w:val="Hyperlink"/>
          </w:rPr>
          <w:t>http://www.mcclatchydc.com/2012/04/03/144004/mexican-plan-for-gulf-deepwater.html#.UdA9CvmwWuk</w:t>
        </w:r>
      </w:hyperlink>
      <w:r w:rsidRPr="006D49B9">
        <w:t>, accessed 6-30-13 AS]</w:t>
      </w:r>
    </w:p>
    <w:p w:rsidR="00B9499E" w:rsidRPr="006D49B9" w:rsidRDefault="00B9499E" w:rsidP="00B9499E"/>
    <w:p w:rsidR="00B9499E" w:rsidRPr="006D49B9" w:rsidRDefault="00B9499E" w:rsidP="00B9499E">
      <w:r w:rsidRPr="006D49B9">
        <w:rPr>
          <w:rStyle w:val="StyleBoldUnderline"/>
        </w:rPr>
        <w:t>If all goes as planned,</w:t>
      </w:r>
      <w:r w:rsidRPr="006D49B9">
        <w:t xml:space="preserve"> Petroleos de Mexico, known as </w:t>
      </w:r>
      <w:r w:rsidRPr="006D49B9">
        <w:rPr>
          <w:rStyle w:val="StyleBoldUnderline"/>
        </w:rPr>
        <w:t>Pemex, will deploy</w:t>
      </w:r>
      <w:r w:rsidRPr="006D49B9">
        <w:t xml:space="preserve"> two state-of-the-art </w:t>
      </w:r>
      <w:r w:rsidRPr="006D49B9">
        <w:rPr>
          <w:rStyle w:val="StyleBoldUnderline"/>
        </w:rPr>
        <w:t>drilling platforms</w:t>
      </w:r>
      <w:r w:rsidRPr="006D49B9">
        <w:t xml:space="preserve"> in May to an area just </w:t>
      </w:r>
      <w:r w:rsidRPr="006D49B9">
        <w:rPr>
          <w:rStyle w:val="StyleBoldUnderline"/>
        </w:rPr>
        <w:t>south of the maritime boundary with the United States</w:t>
      </w:r>
      <w:r w:rsidRPr="006D49B9">
        <w:t xml:space="preserve">. </w:t>
      </w:r>
      <w:r w:rsidRPr="006D49B9">
        <w:rPr>
          <w:rStyle w:val="StyleBoldUnderline"/>
        </w:rPr>
        <w:t>One rig will sink a well in 9,514 feet of water, while another will drill in 8,316 feet of water, then deeper</w:t>
      </w:r>
      <w:r w:rsidRPr="006D49B9">
        <w:t xml:space="preserve"> into the substrata.</w:t>
      </w:r>
    </w:p>
    <w:p w:rsidR="00B9499E" w:rsidRPr="006D49B9" w:rsidRDefault="00B9499E" w:rsidP="00B9499E">
      <w:pPr>
        <w:rPr>
          <w:rStyle w:val="StyleBoldUnderline"/>
        </w:rPr>
      </w:pPr>
      <w:r w:rsidRPr="006D49B9">
        <w:rPr>
          <w:rStyle w:val="Emphasis"/>
        </w:rPr>
        <w:t>Pemex has no experience drilling at such depths</w:t>
      </w:r>
      <w:r w:rsidRPr="006D49B9">
        <w:rPr>
          <w:rStyle w:val="StyleBoldUnderline"/>
        </w:rPr>
        <w:t>. Mexico's oil regulator is sounding alarm bells, saying the huge state oil concern is unprepared for a serious deepwater accident or spill</w:t>
      </w:r>
      <w:r w:rsidRPr="006D49B9">
        <w:t xml:space="preserve">. Critics say </w:t>
      </w:r>
      <w:r w:rsidRPr="006D49B9">
        <w:rPr>
          <w:rStyle w:val="StyleBoldUnderline"/>
        </w:rPr>
        <w:t>the company has sharply cut corners on insurance, remiss over potential sky-high liability.</w:t>
      </w:r>
    </w:p>
    <w:p w:rsidR="00B9499E" w:rsidRPr="006D49B9" w:rsidRDefault="00B9499E" w:rsidP="00B9499E">
      <w:r w:rsidRPr="006D49B9">
        <w:t>Mexico's plans come two years after the Deepwater Horizon catastrophe, the worst oil spill in U.S. history. On April 20, 2010, a semi-submersible rig that the British oil firm BP had contracted to drill a well known as Macondo exploded off the Louisiana coast, killing 11 workers and spewing 4.9 million barrels of oil in the nearly three months it took engineers to stop the spill.</w:t>
      </w:r>
    </w:p>
    <w:p w:rsidR="00B9499E" w:rsidRPr="006D49B9" w:rsidRDefault="00B9499E" w:rsidP="00B9499E">
      <w:r w:rsidRPr="006D49B9">
        <w:t>BP has said the tab for the spill — including government fines, cleanup costs and compensation — could climb to $42 billion for the company and its contractors.</w:t>
      </w:r>
    </w:p>
    <w:p w:rsidR="00B9499E" w:rsidRPr="006D49B9" w:rsidRDefault="00B9499E" w:rsidP="00B9499E">
      <w:r w:rsidRPr="006D49B9">
        <w:rPr>
          <w:rStyle w:val="StyleBoldUnderline"/>
        </w:rPr>
        <w:t>Pemex's plans to sink even deeper offshore wells underscore Mexico's pressing need to maintain sagging oil production — exports pay for one-third of government operating expenses</w:t>
      </w:r>
      <w:r w:rsidRPr="006D49B9">
        <w:t xml:space="preserve"> — along with oil companies' desire to leverage technology and drill at ever more challenging depths.</w:t>
      </w:r>
    </w:p>
    <w:p w:rsidR="00B9499E" w:rsidRPr="006D49B9" w:rsidRDefault="00B9499E" w:rsidP="00B9499E">
      <w:pPr>
        <w:pStyle w:val="Heading4"/>
      </w:pPr>
      <w:r w:rsidRPr="006D49B9">
        <w:t>Increased drilling means it isn’t a question of if but when oil spill happens.</w:t>
      </w:r>
    </w:p>
    <w:p w:rsidR="00B9499E" w:rsidRPr="006D49B9" w:rsidRDefault="00B9499E" w:rsidP="00B9499E">
      <w:pPr>
        <w:rPr>
          <w:rStyle w:val="StyleStyleBold12pt"/>
        </w:rPr>
      </w:pPr>
      <w:r w:rsidRPr="006D49B9">
        <w:rPr>
          <w:rStyle w:val="StyleStyleBold12pt"/>
        </w:rPr>
        <w:t xml:space="preserve">Savitz Oceana Senior Scientist 12 </w:t>
      </w:r>
    </w:p>
    <w:p w:rsidR="00B9499E" w:rsidRPr="006D49B9" w:rsidRDefault="00B9499E" w:rsidP="00B9499E">
      <w:pPr>
        <w:rPr>
          <w:rStyle w:val="StyleStyleBold12pt"/>
        </w:rPr>
      </w:pPr>
      <w:r w:rsidRPr="006D49B9">
        <w:rPr>
          <w:rStyle w:val="StyleStyleBold12pt"/>
        </w:rPr>
        <w:t xml:space="preserve">[Jacqueline, 4/20/12, Treehugger, “2 Years After the BP Spill: Oceana Says It's Not If Another Oil Spill Will Happen, But When”, </w:t>
      </w:r>
      <w:hyperlink r:id="rId253" w:history="1">
        <w:r w:rsidRPr="006D49B9">
          <w:rPr>
            <w:rStyle w:val="Hyperlink"/>
            <w:sz w:val="26"/>
          </w:rPr>
          <w:t>http://www.treehugger.com/energy-disasters/oceana-its-not-if-another-bp-spill-will-happen-but-when.html</w:t>
        </w:r>
      </w:hyperlink>
      <w:r w:rsidRPr="006D49B9">
        <w:rPr>
          <w:rStyle w:val="StyleStyleBold12pt"/>
        </w:rPr>
        <w:t>, accessed 6/30/13, ALT]</w:t>
      </w:r>
    </w:p>
    <w:p w:rsidR="00B9499E" w:rsidRPr="006D49B9" w:rsidRDefault="00B9499E" w:rsidP="00B9499E">
      <w:pPr>
        <w:ind w:firstLine="180"/>
      </w:pPr>
    </w:p>
    <w:p w:rsidR="00B9499E" w:rsidRPr="006D49B9" w:rsidRDefault="00B9499E" w:rsidP="00B9499E">
      <w:r w:rsidRPr="006D49B9">
        <w:rPr>
          <w:rStyle w:val="StyleBoldUnderline"/>
        </w:rPr>
        <w:t>Nobody disagreed – preventing this from happening again was imperative. Surely, once the spill was under control, the government would see offshore drilling differently, tighten the rules and develop a plan to wean our country off of its dependence on oil.</w:t>
      </w:r>
      <w:r w:rsidRPr="006D49B9">
        <w:t xml:space="preserve"> There was plenty of potential in clean energy, and knowing that we had lost the fight to prevent a major oil spill, surely our government would see the need for change.</w:t>
      </w:r>
    </w:p>
    <w:p w:rsidR="00B9499E" w:rsidRPr="006D49B9" w:rsidRDefault="00B9499E" w:rsidP="00B9499E">
      <w:pPr>
        <w:ind w:firstLine="180"/>
        <w:rPr>
          <w:rStyle w:val="StyleBoldUnderline"/>
        </w:rPr>
      </w:pPr>
      <w:r w:rsidRPr="006D49B9">
        <w:rPr>
          <w:rStyle w:val="StyleBoldUnderline"/>
        </w:rPr>
        <w:t>Sadly though</w:t>
      </w:r>
      <w:r w:rsidRPr="006D49B9">
        <w:rPr>
          <w:b/>
          <w:u w:val="single"/>
        </w:rPr>
        <w:t>,</w:t>
      </w:r>
      <w:r w:rsidRPr="006D49B9">
        <w:t xml:space="preserve"> two years later, the </w:t>
      </w:r>
      <w:r w:rsidRPr="006D49B9">
        <w:rPr>
          <w:rStyle w:val="StyleBoldUnderline"/>
        </w:rPr>
        <w:t>oil still lingers in the Gulf, and scientists are finding impacts on dolphins, corals, and zooplankton. But</w:t>
      </w:r>
      <w:r w:rsidRPr="006D49B9">
        <w:t xml:space="preserve"> when it comes to prevention there has been little change. </w:t>
      </w:r>
      <w:r w:rsidRPr="006D49B9">
        <w:rPr>
          <w:rStyle w:val="StyleBoldUnderline"/>
        </w:rPr>
        <w:t>Congress has failed to pass a single law to improve drilling safety or spill response. Oceana has shown that new regulations barely scratch the surface to improve drilling safety.  And rather than weaning us off of oil, our government is selling new leases and drilling is back to pre-disaster levels.</w:t>
      </w:r>
    </w:p>
    <w:p w:rsidR="00B9499E" w:rsidRPr="006D49B9" w:rsidRDefault="00B9499E" w:rsidP="00B9499E">
      <w:pPr>
        <w:ind w:firstLine="180"/>
      </w:pPr>
      <w:r w:rsidRPr="006D49B9">
        <w:rPr>
          <w:rStyle w:val="StyleBoldUnderline"/>
        </w:rPr>
        <w:t>If we continue down this well-worn path, it’s just a matter of time until the same dog bites us again.  It’s not a matter of “if” there will be another major oil spill, but “when.”</w:t>
      </w:r>
      <w:r w:rsidRPr="006D49B9">
        <w:t xml:space="preserve">  Drilling advocates continue to use increasing gas prices to fool Americans into believing that we need more drilling, but economists and commentators from both sides of the aisle agree that more drilling won’t lower gas bills.</w:t>
      </w:r>
    </w:p>
    <w:p w:rsidR="00B9499E" w:rsidRPr="006D49B9" w:rsidRDefault="00B9499E" w:rsidP="00B9499E">
      <w:pPr>
        <w:pStyle w:val="Heading4"/>
      </w:pPr>
      <w:r w:rsidRPr="006D49B9">
        <w:t>Even if Pemex contracts service, it still lacks management expertise</w:t>
      </w:r>
    </w:p>
    <w:p w:rsidR="00B9499E" w:rsidRPr="006D49B9" w:rsidRDefault="00B9499E" w:rsidP="00B9499E">
      <w:r w:rsidRPr="006D49B9">
        <w:rPr>
          <w:rStyle w:val="StyleStyleBold12pt"/>
        </w:rPr>
        <w:t>Johnson, McClatchy Newspapers, Reporter 12</w:t>
      </w:r>
      <w:r w:rsidRPr="006D49B9">
        <w:t xml:space="preserve"> </w:t>
      </w:r>
    </w:p>
    <w:p w:rsidR="00B9499E" w:rsidRPr="006D49B9" w:rsidRDefault="00B9499E" w:rsidP="00B9499E">
      <w:r w:rsidRPr="006D49B9">
        <w:t xml:space="preserve">[Tim Johnson, Maria Moors Cabot Prize, Winner &amp; Stanford University, Knight Fellow, citing various oil experts, 3-04-12, McClatchy Newspapers, Mexico City, “Mexican plan for Gulf deepwater wells sparks new worries” </w:t>
      </w:r>
      <w:hyperlink r:id="rId254" w:anchor=".UdA9CvmwWuk" w:history="1">
        <w:r w:rsidRPr="006D49B9">
          <w:rPr>
            <w:rStyle w:val="Hyperlink"/>
          </w:rPr>
          <w:t>http://www.mcclatchydc.com/2012/04/03/144004/mexican-plan-for-gulf-deepwater.html#.UdA9CvmwWuk</w:t>
        </w:r>
      </w:hyperlink>
      <w:r w:rsidRPr="006D49B9">
        <w:t>, accessed 6-30-13 AS]</w:t>
      </w:r>
    </w:p>
    <w:p w:rsidR="00B9499E" w:rsidRPr="006D49B9" w:rsidRDefault="00B9499E" w:rsidP="00B9499E"/>
    <w:p w:rsidR="00B9499E" w:rsidRPr="006D49B9" w:rsidRDefault="00B9499E" w:rsidP="00B9499E">
      <w:r w:rsidRPr="006D49B9">
        <w:rPr>
          <w:rStyle w:val="StyleBoldUnderline"/>
        </w:rPr>
        <w:t>Mexico's nationalist constitution bars Pemex from operating joint ventures with oil companies that already are experienced at very deep water. It can contract only</w:t>
      </w:r>
      <w:r w:rsidRPr="006D49B9">
        <w:t xml:space="preserve"> with global oil </w:t>
      </w:r>
      <w:r w:rsidRPr="006D49B9">
        <w:rPr>
          <w:rStyle w:val="StyleBoldUnderline"/>
        </w:rPr>
        <w:t>service companies</w:t>
      </w:r>
      <w:r w:rsidRPr="006D49B9">
        <w:t>, ordering them to perform functions.</w:t>
      </w:r>
    </w:p>
    <w:p w:rsidR="00B9499E" w:rsidRPr="006D49B9" w:rsidRDefault="00B9499E" w:rsidP="00B9499E">
      <w:r w:rsidRPr="006D49B9">
        <w:rPr>
          <w:rStyle w:val="Emphasis"/>
        </w:rPr>
        <w:t>"This requires managerial expertise that Pemex lacks,"</w:t>
      </w:r>
      <w:r w:rsidRPr="006D49B9">
        <w:t xml:space="preserve"> said Miriam Grunstein Dickter, an oil expert at the Center for Research and Teaching of Economics, a Mexico City institute in the social sciences. </w:t>
      </w:r>
      <w:r w:rsidRPr="006D49B9">
        <w:rPr>
          <w:rStyle w:val="StyleBoldUnderline"/>
        </w:rPr>
        <w:t>"When you contract a service company, they perform the work that you command them to perform. Here, Pemex does not know how to command the service company.</w:t>
      </w:r>
      <w:r w:rsidRPr="006D49B9">
        <w:t>"</w:t>
      </w:r>
    </w:p>
    <w:p w:rsidR="00B9499E" w:rsidRPr="006D49B9" w:rsidRDefault="00B9499E" w:rsidP="00B9499E">
      <w:pPr>
        <w:pStyle w:val="Heading4"/>
      </w:pPr>
      <w:r w:rsidRPr="006D49B9">
        <w:t>United States cooperation with Mexico via the Transboundary Hydrocarbon Agreement bring new regulations that ensure safe oil extraction</w:t>
      </w:r>
    </w:p>
    <w:p w:rsidR="00B9499E" w:rsidRPr="006D49B9" w:rsidRDefault="00B9499E" w:rsidP="00B9499E">
      <w:pPr>
        <w:rPr>
          <w:rStyle w:val="StyleStyleBold12pt"/>
        </w:rPr>
      </w:pPr>
      <w:r w:rsidRPr="006D49B9">
        <w:rPr>
          <w:rStyle w:val="StyleStyleBold12pt"/>
        </w:rPr>
        <w:t>PennEnergy, Editorial Staff, 13’</w:t>
      </w:r>
    </w:p>
    <w:p w:rsidR="00B9499E" w:rsidRPr="006D49B9" w:rsidRDefault="00B9499E" w:rsidP="00B9499E">
      <w:r w:rsidRPr="006D49B9">
        <w:t>(PennEnergy Editorial Staff, PennEnergy, April 18, 2013, “Bill introduced to approve transboundary hydrocarbon agreement with Mexico”, http://www.pennenergy.com/articles/pennenergy/2013/04/bill-introduced-to-approve-transboundary-hydrocarbon-agreement-w.html, Accessed 6/26/13, NC)</w:t>
      </w:r>
    </w:p>
    <w:p w:rsidR="00B9499E" w:rsidRPr="006D49B9" w:rsidRDefault="00B9499E" w:rsidP="00B9499E"/>
    <w:p w:rsidR="00B9499E" w:rsidRPr="006D49B9" w:rsidRDefault="00B9499E" w:rsidP="00B9499E">
      <w:pPr>
        <w:rPr>
          <w:rStyle w:val="Emphasis"/>
        </w:rPr>
      </w:pPr>
      <w:r w:rsidRPr="006D49B9">
        <w:rPr>
          <w:rStyle w:val="StyleBoldUnderline"/>
        </w:rPr>
        <w:t xml:space="preserve">This bill would amend the Outer Continental Shelf Lands Act, and provide the legal certainty needed for greater energy exploration and development for resources that extend across our maritime border with Mexico. </w:t>
      </w:r>
      <w:r w:rsidRPr="006D49B9">
        <w:t xml:space="preserve"> The Agreement was signed in 2012 by then-Secretary of State Hillary Clinton and Mexican Foreign Minister Castellano at the G-20 summit in Los Cabos.  </w:t>
      </w:r>
      <w:r w:rsidRPr="006D49B9">
        <w:rPr>
          <w:rStyle w:val="Emphasis"/>
        </w:rPr>
        <w:t>It lifts the current moratorium on drilling along a section of the boundary, and provides a framework for the safe management of transboundary hydrocarbons along the whole maritime border.</w:t>
      </w:r>
    </w:p>
    <w:p w:rsidR="00B9499E" w:rsidRPr="006D49B9" w:rsidRDefault="00B9499E" w:rsidP="00B9499E">
      <w:r w:rsidRPr="006D49B9">
        <w:t>“</w:t>
      </w:r>
      <w:r w:rsidRPr="006D49B9">
        <w:rPr>
          <w:rStyle w:val="StyleBoldUnderline"/>
        </w:rPr>
        <w:t xml:space="preserve">This bill is another step towards embracing an all-of-the-above approach to energy that safely develops our natural resources to help achieve North American energy independence. This bill will help lower energy costs while creating American jobs by safely opening up more areas in the Gulf of Mexico for exploration and production.  </w:t>
      </w:r>
      <w:r w:rsidRPr="006D49B9">
        <w:t>This is a common sense approach to work with our partners south of the border to make both countries more energy secure, while protecting our sovereignty.  We’re choosing to act instead of allowing the Administration to continue dragging its feet on energy development,” said Rep. Jeff Duncan.</w:t>
      </w:r>
    </w:p>
    <w:p w:rsidR="00B9499E" w:rsidRPr="006D49B9" w:rsidRDefault="00B9499E" w:rsidP="00B9499E"/>
    <w:p w:rsidR="00B9499E" w:rsidRPr="006D49B9" w:rsidRDefault="00B9499E" w:rsidP="00B9499E"/>
    <w:p w:rsidR="00B9499E" w:rsidRPr="006D49B9" w:rsidRDefault="00B9499E" w:rsidP="00B9499E">
      <w:pPr>
        <w:pStyle w:val="Heading4"/>
      </w:pPr>
      <w:r w:rsidRPr="006D49B9">
        <w:t xml:space="preserve">US and Mexico oil deal solidifies drilling cooperation and bolsters capacity </w:t>
      </w:r>
    </w:p>
    <w:p w:rsidR="00B9499E" w:rsidRPr="006D49B9" w:rsidRDefault="00B9499E" w:rsidP="00B9499E">
      <w:pPr>
        <w:rPr>
          <w:rStyle w:val="StyleStyleBold12pt"/>
        </w:rPr>
      </w:pPr>
      <w:r w:rsidRPr="006D49B9">
        <w:rPr>
          <w:rStyle w:val="StyleStyleBold12pt"/>
        </w:rPr>
        <w:t>Klapper, Associated Press, 12</w:t>
      </w:r>
    </w:p>
    <w:p w:rsidR="00B9499E" w:rsidRPr="006D49B9" w:rsidRDefault="00B9499E" w:rsidP="00B9499E">
      <w:r w:rsidRPr="006D49B9">
        <w:t xml:space="preserve">(Bradley, A reporter on the State Department for the Associated Press, 2/20/12, The Huffington Post, “U.S, Mexico Agree To Cooperate on Energy,” </w:t>
      </w:r>
    </w:p>
    <w:p w:rsidR="00B9499E" w:rsidRPr="006D49B9" w:rsidRDefault="00B9499E" w:rsidP="00B9499E">
      <w:r w:rsidRPr="006D49B9">
        <w:t xml:space="preserve">U.S., Mexico Agree To Cooperate On Energy,” </w:t>
      </w:r>
      <w:hyperlink r:id="rId255" w:history="1">
        <w:r w:rsidRPr="006D49B9">
          <w:rPr>
            <w:rStyle w:val="Hyperlink"/>
          </w:rPr>
          <w:t>http://www.huffingtonpost.com/2012/02/20/us-mexico-agree-to-cooper_n_1288976.html</w:t>
        </w:r>
      </w:hyperlink>
      <w:r w:rsidRPr="006D49B9">
        <w:t>, Accessed: 6/23/13, LPS.)</w:t>
      </w:r>
    </w:p>
    <w:p w:rsidR="00B9499E" w:rsidRPr="006D49B9" w:rsidRDefault="00B9499E" w:rsidP="00B9499E"/>
    <w:p w:rsidR="00B9499E" w:rsidRPr="006D49B9" w:rsidRDefault="00B9499E" w:rsidP="00B9499E">
      <w:r w:rsidRPr="006D49B9">
        <w:rPr>
          <w:sz w:val="12"/>
        </w:rPr>
        <w:t xml:space="preserve">¶ </w:t>
      </w:r>
      <w:r w:rsidRPr="006D49B9">
        <w:t xml:space="preserve">— </w:t>
      </w:r>
      <w:r w:rsidRPr="006D49B9">
        <w:rPr>
          <w:rStyle w:val="StyleBoldUnderline"/>
        </w:rPr>
        <w:t>The United States and Mexico</w:t>
      </w:r>
      <w:r w:rsidRPr="006D49B9">
        <w:t xml:space="preserve"> agreed Monday </w:t>
      </w:r>
      <w:r w:rsidRPr="006D49B9">
        <w:rPr>
          <w:rStyle w:val="StyleBoldUnderline"/>
        </w:rPr>
        <w:t>to work together when drilling for oil and gas</w:t>
      </w:r>
      <w:r w:rsidRPr="006D49B9">
        <w:t xml:space="preserve"> below their maritime border in the Gulf of Mexico.</w:t>
      </w:r>
      <w:r w:rsidRPr="006D49B9">
        <w:rPr>
          <w:sz w:val="12"/>
        </w:rPr>
        <w:t xml:space="preserve">¶ </w:t>
      </w:r>
      <w:r w:rsidRPr="006D49B9">
        <w:t>Secretary of State Hillary Rodham Clinton and Mexico's foreign minister signed the deal at a ceremony in the Mexican resort of Los Cabos as Mexican President Felipe Calderon and U.S. Interior Secretary Ken Salazar looked on.</w:t>
      </w:r>
      <w:r w:rsidRPr="006D49B9">
        <w:rPr>
          <w:sz w:val="12"/>
        </w:rPr>
        <w:t xml:space="preserve">¶ </w:t>
      </w:r>
      <w:r w:rsidRPr="006D49B9">
        <w:rPr>
          <w:rStyle w:val="StyleBoldUnderline"/>
        </w:rPr>
        <w:t>The cooperation stems from an understanding that President Barack Obama and Calderon reached in 2010 to share in the profits and work together to avoid spills.</w:t>
      </w:r>
      <w:r w:rsidRPr="006D49B9">
        <w:rPr>
          <w:rStyle w:val="StyleBoldUnderline"/>
          <w:sz w:val="12"/>
        </w:rPr>
        <w:t xml:space="preserve">¶ </w:t>
      </w:r>
      <w:r w:rsidRPr="006D49B9">
        <w:t xml:space="preserve">Clinton said </w:t>
      </w:r>
      <w:r w:rsidRPr="006D49B9">
        <w:rPr>
          <w:rStyle w:val="Emphasis"/>
        </w:rPr>
        <w:t>the deal would "ensure safe, efficient, responsible exploration of the oil and gas reservoirs in the Gulf of Mexico."</w:t>
      </w:r>
      <w:r w:rsidRPr="006D49B9">
        <w:rPr>
          <w:rStyle w:val="Emphasis"/>
          <w:sz w:val="12"/>
        </w:rPr>
        <w:t xml:space="preserve">¶ </w:t>
      </w:r>
      <w:r w:rsidRPr="006D49B9">
        <w:t>"These reservoirs could hold considerable reserves that would benefit the United States and Mexico alike," she said. But they don't necessarily stop neatly at our maritime boundary," Clinton added. "This could lead to disputes if a company discovers a reservoir that straddles the boundary – disputes, for example, over who should do the extraction and how much they should extract."</w:t>
      </w:r>
      <w:r w:rsidRPr="006D49B9">
        <w:rPr>
          <w:sz w:val="12"/>
        </w:rPr>
        <w:t xml:space="preserve">¶ </w:t>
      </w:r>
      <w:r w:rsidRPr="006D49B9">
        <w:t>Clinton said the agreement will prevent such disputes and create new business opportunities.</w:t>
      </w:r>
      <w:r w:rsidRPr="006D49B9">
        <w:rPr>
          <w:sz w:val="12"/>
        </w:rPr>
        <w:t xml:space="preserve">¶ </w:t>
      </w:r>
      <w:r w:rsidRPr="006D49B9">
        <w:t>Calderon said the deal creates clear rules and should erase any fear among Mexicans that their oil will be appropriated by Americans.</w:t>
      </w:r>
      <w:r w:rsidRPr="006D49B9">
        <w:rPr>
          <w:sz w:val="12"/>
        </w:rPr>
        <w:t xml:space="preserve">¶ </w:t>
      </w:r>
      <w:r w:rsidRPr="006D49B9">
        <w:t>And he stressed that "</w:t>
      </w:r>
      <w:r w:rsidRPr="006D49B9">
        <w:rPr>
          <w:rStyle w:val="StyleBoldUnderline"/>
        </w:rPr>
        <w:t>operations will be done in a safe and responsible manner, with full respect to the environment."</w:t>
      </w:r>
      <w:r w:rsidRPr="006D49B9">
        <w:rPr>
          <w:rStyle w:val="StyleBoldUnderline"/>
          <w:sz w:val="12"/>
        </w:rPr>
        <w:t xml:space="preserve">¶ </w:t>
      </w:r>
      <w:r w:rsidRPr="006D49B9">
        <w:t xml:space="preserve">Under the agreement, </w:t>
      </w:r>
      <w:r w:rsidRPr="006D49B9">
        <w:rPr>
          <w:rStyle w:val="StyleBoldUnderline"/>
        </w:rPr>
        <w:t>U.S. companies will now be allowed to partner with Mexico's national oil company in drilling. But neither country is constrained by the other.</w:t>
      </w:r>
      <w:r w:rsidRPr="006D49B9">
        <w:rPr>
          <w:rStyle w:val="StyleBoldUnderline"/>
          <w:sz w:val="12"/>
        </w:rPr>
        <w:t xml:space="preserve">¶ </w:t>
      </w:r>
      <w:r w:rsidRPr="006D49B9">
        <w:t>If the two governments can't agree on how to exploit a reservoir, either can take its share unilaterally.</w:t>
      </w:r>
      <w:r w:rsidRPr="006D49B9">
        <w:rPr>
          <w:sz w:val="12"/>
        </w:rPr>
        <w:t xml:space="preserve">¶ </w:t>
      </w:r>
      <w:r w:rsidRPr="006D49B9">
        <w:rPr>
          <w:rStyle w:val="StyleBoldUnderline"/>
        </w:rPr>
        <w:t>The U.S. Interior Department said the agreement makes nearly 1.5 million acres of the U.S. Outer Continental Shelf more accessible for exploration and production activities.¶ The area could contain 172 million barrels of oil and 304 billion cubic feet of natural gas, it said.¶ "This is an area larger than the state of Delaware," Salazar said</w:t>
      </w:r>
      <w:r w:rsidRPr="006D49B9">
        <w:t>.</w:t>
      </w:r>
    </w:p>
    <w:p w:rsidR="00B9499E" w:rsidRPr="006D49B9" w:rsidRDefault="00B9499E" w:rsidP="00B9499E"/>
    <w:p w:rsidR="00B9499E" w:rsidRPr="006D49B9" w:rsidRDefault="00B9499E" w:rsidP="00B9499E">
      <w:pPr>
        <w:pStyle w:val="Heading4"/>
      </w:pPr>
      <w:r w:rsidRPr="006D49B9">
        <w:t>Oil kills birds, marine life, coral reefs— throws off food chain.</w:t>
      </w:r>
    </w:p>
    <w:p w:rsidR="00B9499E" w:rsidRPr="006D49B9" w:rsidRDefault="00B9499E" w:rsidP="00B9499E">
      <w:pPr>
        <w:rPr>
          <w:rStyle w:val="StyleStyleBold12pt"/>
        </w:rPr>
      </w:pPr>
      <w:r w:rsidRPr="006D49B9">
        <w:rPr>
          <w:rStyle w:val="StyleStyleBold12pt"/>
        </w:rPr>
        <w:t xml:space="preserve">Mims Albuquerque Academy 11 </w:t>
      </w:r>
    </w:p>
    <w:p w:rsidR="00B9499E" w:rsidRPr="006D49B9" w:rsidRDefault="00B9499E" w:rsidP="00B9499E">
      <w:r w:rsidRPr="006D49B9">
        <w:t xml:space="preserve">[Jim, 4/6/11, “The Effectiveness of Chemical Dispersants for Oil Spill Cleanup”, </w:t>
      </w:r>
      <w:hyperlink r:id="rId256" w:history="1">
        <w:r w:rsidRPr="006D49B9">
          <w:rPr>
            <w:rStyle w:val="Hyperlink"/>
          </w:rPr>
          <w:t>http://www.supercomputingchallenge.org/archive/10-11/finalreports/6.pdf</w:t>
        </w:r>
      </w:hyperlink>
      <w:r w:rsidRPr="006D49B9">
        <w:t>, p. 5-6, accessed 6/30/13, ALT]</w:t>
      </w:r>
    </w:p>
    <w:p w:rsidR="00B9499E" w:rsidRPr="006D49B9" w:rsidRDefault="00B9499E" w:rsidP="00B9499E"/>
    <w:p w:rsidR="00B9499E" w:rsidRPr="006D49B9" w:rsidRDefault="00B9499E" w:rsidP="00B9499E">
      <w:pPr>
        <w:rPr>
          <w:rStyle w:val="StyleBoldUnderline"/>
        </w:rPr>
      </w:pPr>
      <w:r w:rsidRPr="006D49B9">
        <w:rPr>
          <w:rStyle w:val="StyleBoldUnderline"/>
        </w:rPr>
        <w:t>The major effects of oil on life and the environment stems from the toxicity of oil. Many birds¶ and marine</w:t>
      </w:r>
      <w:r w:rsidRPr="006D49B9">
        <w:t xml:space="preserve"> life can die from complications caused by the contact of oil in addition to the inherent</w:t>
      </w:r>
      <w:r w:rsidRPr="006D49B9">
        <w:rPr>
          <w:sz w:val="12"/>
        </w:rPr>
        <w:t xml:space="preserve">¶ </w:t>
      </w:r>
      <w:r w:rsidRPr="006D49B9">
        <w:t>effects of oil. These complications include hypothermia, asphyxiation, weak immune system,</w:t>
      </w:r>
      <w:r w:rsidRPr="006D49B9">
        <w:rPr>
          <w:sz w:val="12"/>
        </w:rPr>
        <w:t xml:space="preserve">¶ </w:t>
      </w:r>
      <w:r w:rsidRPr="006D49B9">
        <w:t xml:space="preserve">and the inability to sense or escape from predators. </w:t>
      </w:r>
      <w:r w:rsidRPr="006D49B9">
        <w:rPr>
          <w:rStyle w:val="StyleBoldUnderline"/>
        </w:rPr>
        <w:t>As one part of the food chain is disrupted, a¶ balance between predator and prey is broken, and, in extreme cases, can lead to extinction</w:t>
      </w:r>
      <w:r w:rsidRPr="006D49B9">
        <w:t>. Oil</w:t>
      </w:r>
      <w:r w:rsidRPr="006D49B9">
        <w:rPr>
          <w:sz w:val="12"/>
        </w:rPr>
        <w:t xml:space="preserve">¶ </w:t>
      </w:r>
      <w:r w:rsidRPr="006D49B9">
        <w:t>spills also impact coral reefs. Coral reefs are not motile, and can easily become contaminated</w:t>
      </w:r>
      <w:r w:rsidRPr="006D49B9">
        <w:rPr>
          <w:rStyle w:val="StyleBoldUnderline"/>
        </w:rPr>
        <w:t>. Oil</w:t>
      </w:r>
      <w:r w:rsidRPr="006D49B9">
        <w:t>,</w:t>
      </w:r>
      <w:r w:rsidRPr="006D49B9">
        <w:rPr>
          <w:sz w:val="12"/>
        </w:rPr>
        <w:t xml:space="preserve">¶ </w:t>
      </w:r>
      <w:r w:rsidRPr="006D49B9">
        <w:t xml:space="preserve">apart from being toxic to the animal life in coral reefs, </w:t>
      </w:r>
      <w:r w:rsidRPr="006D49B9">
        <w:rPr>
          <w:rStyle w:val="StyleBoldUnderline"/>
        </w:rPr>
        <w:t>can cause obscure the water, preventing the¶ photosynthetic processes of symbiotic algae. This leads to the infamous coral bleaching, causing¶ whole regions of coral to die off.</w:t>
      </w:r>
    </w:p>
    <w:p w:rsidR="00B9499E" w:rsidRPr="006D49B9" w:rsidRDefault="00B9499E" w:rsidP="00B9499E">
      <w:pPr>
        <w:rPr>
          <w:rStyle w:val="StyleBoldUnderline"/>
        </w:rPr>
      </w:pPr>
    </w:p>
    <w:p w:rsidR="00B9499E" w:rsidRPr="006D49B9" w:rsidRDefault="00B9499E" w:rsidP="00B9499E">
      <w:pPr>
        <w:pStyle w:val="Heading4"/>
      </w:pPr>
      <w:r w:rsidRPr="006D49B9">
        <w:t>Collapse of marine biodiversity causes extinction- collapse of biological cycles, and destruction of unknown takes ethical priority.</w:t>
      </w:r>
    </w:p>
    <w:p w:rsidR="00B9499E" w:rsidRPr="006D49B9" w:rsidRDefault="00B9499E" w:rsidP="00B9499E">
      <w:pPr>
        <w:rPr>
          <w:rStyle w:val="StyleStyleBold12pt"/>
        </w:rPr>
      </w:pPr>
      <w:r w:rsidRPr="006D49B9">
        <w:rPr>
          <w:rStyle w:val="StyleStyleBold12pt"/>
        </w:rPr>
        <w:t xml:space="preserve">Craig, Indiana University Professor of Law 3 </w:t>
      </w:r>
    </w:p>
    <w:p w:rsidR="00B9499E" w:rsidRPr="006D49B9" w:rsidRDefault="00B9499E" w:rsidP="00B9499E">
      <w:r w:rsidRPr="006D49B9">
        <w:t>[Robin Kundis, Winter 2003, McGeorge Law Review, “Taking Steps Toward Marine Wilderness Protection? Fishing and Coral Reef Marine Reserves in Florida and Hawaii”, accessed via LexisNexis 7/1/13, ALT]</w:t>
      </w:r>
    </w:p>
    <w:p w:rsidR="00B9499E" w:rsidRPr="006D49B9" w:rsidRDefault="00B9499E" w:rsidP="00B9499E">
      <w:pPr>
        <w:rPr>
          <w:rStyle w:val="StyleStyleBold12pt"/>
          <w:b w:val="0"/>
        </w:rPr>
      </w:pPr>
    </w:p>
    <w:p w:rsidR="00B9499E" w:rsidRPr="006D49B9" w:rsidRDefault="00B9499E" w:rsidP="00B9499E">
      <w:r w:rsidRPr="006D49B9">
        <w:rPr>
          <w:rStyle w:val="StyleBoldUnderline"/>
        </w:rPr>
        <w:t>Biodiversity and ecosystem function arguments for conserving marine ecosystems</w:t>
      </w:r>
      <w:r w:rsidRPr="006D49B9">
        <w:t xml:space="preserve"> also </w:t>
      </w:r>
      <w:r w:rsidRPr="006D49B9">
        <w:rPr>
          <w:rStyle w:val="StyleBoldUnderline"/>
        </w:rPr>
        <w:t>exist</w:t>
      </w:r>
      <w:r w:rsidRPr="006D49B9">
        <w:t xml:space="preserve">, just as they do for terrestrial ecosystems, </w:t>
      </w:r>
      <w:r w:rsidRPr="006D49B9">
        <w:rPr>
          <w:rStyle w:val="StyleBoldUnderline"/>
        </w:rPr>
        <w:t>but these arguments have thus far rarely been raised in political debates.</w:t>
      </w:r>
      <w:r w:rsidRPr="006D49B9">
        <w:t xml:space="preserve"> For example, besides significant tourism values - the most economically valuable ecosystem service coral reefs provide, worldwide - </w:t>
      </w:r>
      <w:r w:rsidRPr="006D49B9">
        <w:rPr>
          <w:rStyle w:val="StyleBoldUnderline"/>
        </w:rPr>
        <w:t>coral reefs protect against storms and dampen other environmental fluctuations, services worth more than ten times the reefs' value for food production</w:t>
      </w:r>
      <w:r w:rsidRPr="006D49B9">
        <w:t xml:space="preserve">. n856 </w:t>
      </w:r>
      <w:r w:rsidRPr="006D49B9">
        <w:rPr>
          <w:rStyle w:val="StyleBoldUnderline"/>
        </w:rPr>
        <w:t>Waste treatment is another significant, non-extractive ecosystem function that intact coral reef ecosystems provide</w:t>
      </w:r>
      <w:r w:rsidRPr="006D49B9">
        <w:t>. n857 More generally, "</w:t>
      </w:r>
      <w:r w:rsidRPr="006D49B9">
        <w:rPr>
          <w:rStyle w:val="StyleBoldUnderline"/>
        </w:rPr>
        <w:t>ocean ecosystems play a major role in the global geochemical cycling of all the elements that represent the basic building blocks of living organisms, carbon, nitrogen, oxygen, phosphorus, and sulfur, as well as other less abundant but necessary elements."</w:t>
      </w:r>
      <w:r w:rsidRPr="006D49B9">
        <w:t xml:space="preserve"> n858 In a very real and direct sense, therefore, human degradation of marine ecosystems impairs the planet's ability to support life.</w:t>
      </w:r>
    </w:p>
    <w:p w:rsidR="00B9499E" w:rsidRPr="006D49B9" w:rsidRDefault="00B9499E" w:rsidP="00B9499E">
      <w:pPr>
        <w:ind w:firstLine="180"/>
      </w:pPr>
      <w:r w:rsidRPr="006D49B9">
        <w:rPr>
          <w:rStyle w:val="StyleBoldUnderline"/>
        </w:rPr>
        <w:t>Maintaining biodiversity is often critical to maintaining the functions of marine ecosystems</w:t>
      </w:r>
      <w:r w:rsidRPr="006D49B9">
        <w:t xml:space="preserve">.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biodiversity.[*265] </w:t>
      </w:r>
    </w:p>
    <w:p w:rsidR="00B9499E" w:rsidRPr="006D49B9" w:rsidRDefault="00B9499E" w:rsidP="00B9499E">
      <w:pPr>
        <w:ind w:firstLine="180"/>
      </w:pPr>
      <w:r w:rsidRPr="006D49B9">
        <w:t xml:space="preserve">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w:t>
      </w:r>
    </w:p>
    <w:p w:rsidR="00B9499E" w:rsidRPr="006D49B9" w:rsidRDefault="00B9499E" w:rsidP="00B9499E">
      <w:pPr>
        <w:ind w:firstLine="180"/>
      </w:pPr>
      <w:r w:rsidRPr="006D49B9">
        <w:t xml:space="preserve"> </w:t>
      </w:r>
      <w:r w:rsidRPr="006D49B9">
        <w:tab/>
        <w:t xml:space="preserve">Thus, </w:t>
      </w:r>
      <w:r w:rsidRPr="006D49B9">
        <w:rPr>
          <w:rStyle w:val="StyleBoldUnderline"/>
        </w:rPr>
        <w:t>maintaining and restoring the biodiversity of marine ecosystems is critical to maintaining and restoring the ecosystem services that they provide</w:t>
      </w:r>
      <w:r w:rsidRPr="006D49B9">
        <w:t>. Non-use biodiversity values for marine ecosystems have been calculated in the wake of marine disasters, like the Exxon Valdez oil spill in Alaska. n861 Similar calculations could derive preservation values for marine wilderness.</w:t>
      </w:r>
    </w:p>
    <w:p w:rsidR="00B9499E" w:rsidRPr="006D49B9" w:rsidRDefault="00B9499E" w:rsidP="00B9499E">
      <w:pPr>
        <w:ind w:firstLine="180"/>
      </w:pPr>
      <w:r w:rsidRPr="006D49B9">
        <w:t xml:space="preserve">However, </w:t>
      </w:r>
      <w:r w:rsidRPr="006D49B9">
        <w:rPr>
          <w:rStyle w:val="StyleBoldUnderline"/>
        </w:rPr>
        <w:t>economic value,</w:t>
      </w:r>
      <w:r w:rsidRPr="006D49B9">
        <w:t xml:space="preserve"> or economic value equivalents, </w:t>
      </w:r>
      <w:r w:rsidRPr="006D49B9">
        <w:rPr>
          <w:rStyle w:val="StyleBoldUnderline"/>
        </w:rPr>
        <w:t>should not be "the sole or even primary justification for conservation of ocean ecosystems. Ethical arguments also have considerable force and merit."</w:t>
      </w:r>
      <w:r w:rsidRPr="006D49B9">
        <w:t xml:space="preserve"> n862 </w:t>
      </w:r>
      <w:r w:rsidRPr="006D49B9">
        <w:rPr>
          <w:rStyle w:val="StyleBoldUnderline"/>
        </w:rPr>
        <w:t>At the forefront</w:t>
      </w:r>
      <w:r w:rsidRPr="006D49B9">
        <w:t xml:space="preserve"> of such arguments </w:t>
      </w:r>
      <w:r w:rsidRPr="006D49B9">
        <w:rPr>
          <w:rStyle w:val="StyleBoldUnderline"/>
        </w:rPr>
        <w:t>should be a recognition of how little we know about the sea - and about the actual effect of human activities</w:t>
      </w:r>
      <w:r w:rsidRPr="006D49B9">
        <w:t xml:space="preserve"> on marine ecosystems. </w:t>
      </w:r>
      <w:r w:rsidRPr="006D49B9">
        <w:rPr>
          <w:rStyle w:val="StyleBoldUnderline"/>
        </w:rPr>
        <w:t>The United States has traditionally failed to protect marine ecosystems because it was difficult to detect anthropogenic harm to the oceans,</w:t>
      </w:r>
      <w:r w:rsidRPr="006D49B9">
        <w:t xml:space="preserve">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p>
    <w:p w:rsidR="00B9499E" w:rsidRPr="006D49B9" w:rsidRDefault="00B9499E" w:rsidP="00B9499E">
      <w:pPr>
        <w:ind w:firstLine="180"/>
      </w:pPr>
      <w:r w:rsidRPr="006D49B9">
        <w:rPr>
          <w:rStyle w:val="StyleBoldUnderline"/>
        </w:rPr>
        <w:t>We may not know much about the sea, but we do know this much: if we kill the ocean we kill ourselves, and we will take most of the biosphere with us.</w:t>
      </w:r>
      <w:r w:rsidRPr="006D49B9">
        <w:t xml:space="preserve"> </w:t>
      </w:r>
      <w:r w:rsidRPr="006D49B9">
        <w:rPr>
          <w:rStyle w:val="StyleBoldUnderline"/>
        </w:rPr>
        <w:t>The Black Sea is almost dead</w:t>
      </w:r>
      <w:r w:rsidRPr="006D49B9">
        <w:t xml:space="preserve">, n863 its once-complex and productive ecosystem almost entirely replaced by a monoculture of comb jellies, "starving out fish and dolphins, emptying fishermen's nets, and converting the web of life into brainless, wraith-like blobs of jelly." n864 </w:t>
      </w:r>
      <w:r w:rsidRPr="006D49B9">
        <w:rPr>
          <w:rStyle w:val="StyleBoldUnderline"/>
        </w:rPr>
        <w:t>More importantly, the Black Sea is not necessarily unique</w:t>
      </w:r>
      <w:r w:rsidRPr="006D49B9">
        <w:t>.</w:t>
      </w:r>
    </w:p>
    <w:p w:rsidR="00B9499E" w:rsidRPr="006D49B9" w:rsidRDefault="00B9499E" w:rsidP="00B9499E"/>
    <w:p w:rsidR="00B9499E" w:rsidRPr="006D49B9" w:rsidRDefault="00B9499E" w:rsidP="00B9499E">
      <w:pPr>
        <w:pStyle w:val="Heading4"/>
      </w:pPr>
      <w:r w:rsidRPr="006D49B9">
        <w:t>Mexican oil spill ruins the economy and United States relations</w:t>
      </w:r>
    </w:p>
    <w:p w:rsidR="00B9499E" w:rsidRPr="006D49B9" w:rsidRDefault="00B9499E" w:rsidP="00B9499E">
      <w:r w:rsidRPr="006D49B9">
        <w:rPr>
          <w:rStyle w:val="StyleStyleBold12pt"/>
        </w:rPr>
        <w:t>Johnson, McClatchy Newspapers, Reporter 12</w:t>
      </w:r>
      <w:r w:rsidRPr="006D49B9">
        <w:t xml:space="preserve"> [Tim Johnson, Maria Moors Cabot Prize, Winner &amp; Stanford University, Knight Fellow, citing various oil experts, 3-04-12, McClatchy Newspapers, Mexico City, “Mexican plan for Gulf deepwater wells sparks new worries” </w:t>
      </w:r>
      <w:hyperlink r:id="rId257" w:anchor=".UdA9CvmwWuk" w:history="1">
        <w:r w:rsidRPr="006D49B9">
          <w:rPr>
            <w:rStyle w:val="Hyperlink"/>
          </w:rPr>
          <w:t>http://www.mcclatchydc.com/2012/04/03/144004/mexican-plan-for-gulf-deepwater.html#.UdA9CvmwWuk</w:t>
        </w:r>
      </w:hyperlink>
      <w:r w:rsidRPr="006D49B9">
        <w:t>, accessed 6-30-13 AMS]</w:t>
      </w:r>
    </w:p>
    <w:p w:rsidR="00B9499E" w:rsidRPr="006D49B9" w:rsidRDefault="00B9499E" w:rsidP="00B9499E"/>
    <w:p w:rsidR="00B9499E" w:rsidRPr="006D49B9" w:rsidRDefault="00B9499E" w:rsidP="00B9499E">
      <w:r w:rsidRPr="006D49B9">
        <w:rPr>
          <w:rStyle w:val="StyleBoldUnderline"/>
        </w:rPr>
        <w:t>In the event of a deepwater disaster, whether claimants could</w:t>
      </w:r>
      <w:r w:rsidRPr="006D49B9">
        <w:t xml:space="preserve"> ever</w:t>
      </w:r>
      <w:r w:rsidRPr="006D49B9">
        <w:rPr>
          <w:rStyle w:val="StyleBoldUnderline"/>
        </w:rPr>
        <w:t xml:space="preserve"> get Pemex, or the Mexican treasury, to pay is an open question</w:t>
      </w:r>
      <w:r w:rsidRPr="006D49B9">
        <w:t xml:space="preserve">. </w:t>
      </w:r>
      <w:r w:rsidRPr="006D49B9">
        <w:rPr>
          <w:rStyle w:val="StyleBoldUnderline"/>
        </w:rPr>
        <w:t>Major damage claims haven't been tried against a state oil company</w:t>
      </w:r>
      <w:r w:rsidRPr="006D49B9">
        <w:t xml:space="preserve">. Given that Pemex turns over most revenues to the treasury, </w:t>
      </w:r>
      <w:r w:rsidRPr="006D49B9">
        <w:rPr>
          <w:rStyle w:val="StyleBoldUnderline"/>
        </w:rPr>
        <w:t>Mexican taxpayers would have to pay much of the cleanup costs and legal claims</w:t>
      </w:r>
      <w:r w:rsidRPr="006D49B9">
        <w:t>.</w:t>
      </w:r>
    </w:p>
    <w:p w:rsidR="00B9499E" w:rsidRPr="006D49B9" w:rsidRDefault="00B9499E" w:rsidP="00B9499E">
      <w:r w:rsidRPr="006D49B9">
        <w:rPr>
          <w:rStyle w:val="StyleBoldUnderline"/>
        </w:rPr>
        <w:t xml:space="preserve">"It's going to be </w:t>
      </w:r>
      <w:r w:rsidRPr="006D49B9">
        <w:rPr>
          <w:rStyle w:val="Emphasis"/>
        </w:rPr>
        <w:t>a really big hit on the Mexican economy</w:t>
      </w:r>
      <w:r w:rsidRPr="006D49B9">
        <w:rPr>
          <w:rStyle w:val="StyleBoldUnderline"/>
        </w:rPr>
        <w:t xml:space="preserve"> if there is a</w:t>
      </w:r>
      <w:r w:rsidRPr="006D49B9">
        <w:t xml:space="preserve"> catastrophic </w:t>
      </w:r>
      <w:r w:rsidRPr="006D49B9">
        <w:rPr>
          <w:rStyle w:val="StyleBoldUnderline"/>
        </w:rPr>
        <w:t xml:space="preserve">disaster, and </w:t>
      </w:r>
      <w:r w:rsidRPr="006D49B9">
        <w:rPr>
          <w:rStyle w:val="Emphasis"/>
        </w:rPr>
        <w:t>it will be catastrophic for the relationship with the United States</w:t>
      </w:r>
      <w:r w:rsidRPr="006D49B9">
        <w:t>," said Shields, the consultant.</w:t>
      </w:r>
    </w:p>
    <w:p w:rsidR="00B9499E" w:rsidRPr="006D49B9" w:rsidRDefault="00B9499E" w:rsidP="00B9499E"/>
    <w:p w:rsidR="00B9499E" w:rsidRPr="006D49B9" w:rsidRDefault="00B9499E" w:rsidP="00B9499E">
      <w:pPr>
        <w:pStyle w:val="Heading4"/>
      </w:pPr>
      <w:r w:rsidRPr="006D49B9">
        <w:t>And that spills over globally-</w:t>
      </w:r>
    </w:p>
    <w:p w:rsidR="00B9499E" w:rsidRPr="006D49B9" w:rsidRDefault="00B9499E" w:rsidP="00B9499E">
      <w:pPr>
        <w:rPr>
          <w:rStyle w:val="StyleStyleBold12pt"/>
        </w:rPr>
      </w:pPr>
      <w:r w:rsidRPr="006D49B9">
        <w:rPr>
          <w:rStyle w:val="StyleStyleBold12pt"/>
        </w:rPr>
        <w:t xml:space="preserve">US Chamber of Congress 12, </w:t>
      </w:r>
    </w:p>
    <w:p w:rsidR="00B9499E" w:rsidRPr="006D49B9" w:rsidRDefault="00B9499E" w:rsidP="00B9499E">
      <w:pPr>
        <w:rPr>
          <w:rFonts w:eastAsia="Times New Roman"/>
        </w:rPr>
      </w:pPr>
      <w:r w:rsidRPr="006D49B9">
        <w:t xml:space="preserve">(US Chamber of Congress, Enhancing the US-Mexico Economic Partnership, A Report of the US-Mexico Leadership Initiative, P. 2, </w:t>
      </w:r>
      <w:hyperlink r:id="rId258" w:history="1">
        <w:r w:rsidRPr="006D49B9">
          <w:rPr>
            <w:rStyle w:val="Hyperlink"/>
            <w:rFonts w:eastAsia="Times New Roman"/>
          </w:rPr>
          <w:t>www.uschamber.com/.../enhancing-us-mexico-economic-partnership</w:t>
        </w:r>
      </w:hyperlink>
      <w:r w:rsidRPr="006D49B9">
        <w:rPr>
          <w:rStyle w:val="flc"/>
          <w:rFonts w:eastAsia="Times New Roman"/>
        </w:rPr>
        <w:t>, Accessed: 6/14/13, LPS.)</w:t>
      </w:r>
    </w:p>
    <w:p w:rsidR="00B9499E" w:rsidRPr="006D49B9" w:rsidRDefault="00B9499E" w:rsidP="00B9499E">
      <w:pPr>
        <w:rPr>
          <w:b/>
        </w:rPr>
      </w:pPr>
    </w:p>
    <w:p w:rsidR="00B9499E" w:rsidRPr="006D49B9" w:rsidRDefault="00B9499E" w:rsidP="00B9499E">
      <w:r w:rsidRPr="006D49B9">
        <w:rPr>
          <w:rStyle w:val="StyleBoldUnderline"/>
        </w:rPr>
        <w:t>The bilateral economic relationship is of critical importance for both nations.</w:t>
      </w:r>
      <w:r w:rsidRPr="006D49B9">
        <w:t xml:space="preserve"> Since the</w:t>
      </w:r>
    </w:p>
    <w:p w:rsidR="00B9499E" w:rsidRPr="006D49B9" w:rsidRDefault="00B9499E" w:rsidP="00B9499E">
      <w:r w:rsidRPr="006D49B9">
        <w:t>implementation of the North American Free Trade Agreement (NAFTA), trade between the</w:t>
      </w:r>
    </w:p>
    <w:p w:rsidR="00B9499E" w:rsidRPr="006D49B9" w:rsidRDefault="00B9499E" w:rsidP="00B9499E">
      <w:pPr>
        <w:rPr>
          <w:rStyle w:val="StyleBoldUnderline"/>
        </w:rPr>
      </w:pPr>
      <w:r w:rsidRPr="006D49B9">
        <w:t xml:space="preserve">two countries has risen nearly 500%. </w:t>
      </w:r>
      <w:r w:rsidRPr="006D49B9">
        <w:rPr>
          <w:rStyle w:val="StyleBoldUnderline"/>
        </w:rPr>
        <w:t>The United States is, by far, Mexico’s leading trading</w:t>
      </w:r>
    </w:p>
    <w:p w:rsidR="00B9499E" w:rsidRPr="006D49B9" w:rsidRDefault="00B9499E" w:rsidP="00B9499E">
      <w:pPr>
        <w:rPr>
          <w:rStyle w:val="StyleBoldUnderline"/>
        </w:rPr>
      </w:pPr>
      <w:r w:rsidRPr="006D49B9">
        <w:rPr>
          <w:rStyle w:val="StyleBoldUnderline"/>
        </w:rPr>
        <w:t>partner, and Mexico is the second-largest U.S. export market and third in total U.S. trade.</w:t>
      </w:r>
    </w:p>
    <w:p w:rsidR="00B9499E" w:rsidRPr="006D49B9" w:rsidRDefault="00B9499E" w:rsidP="00B9499E">
      <w:r w:rsidRPr="006D49B9">
        <w:t>Foreign direct investment from the U.S. to Mexico increased by 216% between 1994 and</w:t>
      </w:r>
    </w:p>
    <w:p w:rsidR="00B9499E" w:rsidRPr="006D49B9" w:rsidRDefault="00B9499E" w:rsidP="00B9499E">
      <w:r w:rsidRPr="006D49B9">
        <w:t>2011 as a result of NAFTA. Owing to NAFTA, the United States, Mexico, and Canada</w:t>
      </w:r>
    </w:p>
    <w:p w:rsidR="00B9499E" w:rsidRPr="006D49B9" w:rsidRDefault="00B9499E" w:rsidP="00B9499E">
      <w:r w:rsidRPr="006D49B9">
        <w:t>form the world’s largest free trade area, producing about one-third of the world’s total</w:t>
      </w:r>
    </w:p>
    <w:p w:rsidR="00B9499E" w:rsidRPr="006D49B9" w:rsidRDefault="00B9499E" w:rsidP="00B9499E">
      <w:pPr>
        <w:rPr>
          <w:rStyle w:val="StyleBoldUnderline"/>
        </w:rPr>
      </w:pPr>
      <w:r w:rsidRPr="006D49B9">
        <w:t xml:space="preserve">gross domestic product (GDP). </w:t>
      </w:r>
      <w:r w:rsidRPr="006D49B9">
        <w:rPr>
          <w:rStyle w:val="StyleBoldUnderline"/>
        </w:rPr>
        <w:t>Moreover, through highly integrated production chains, the</w:t>
      </w:r>
    </w:p>
    <w:p w:rsidR="00B9499E" w:rsidRPr="006D49B9" w:rsidRDefault="00B9499E" w:rsidP="00B9499E">
      <w:pPr>
        <w:rPr>
          <w:rStyle w:val="StyleBoldUnderline"/>
        </w:rPr>
      </w:pPr>
      <w:r w:rsidRPr="006D49B9">
        <w:rPr>
          <w:rStyle w:val="StyleBoldUnderline"/>
        </w:rPr>
        <w:t>countries can truly be said to make things together and form a cohesive export platform</w:t>
      </w:r>
    </w:p>
    <w:p w:rsidR="00B9499E" w:rsidRPr="006D49B9" w:rsidRDefault="00B9499E" w:rsidP="00B9499E">
      <w:pPr>
        <w:rPr>
          <w:rStyle w:val="StyleBoldUnderline"/>
        </w:rPr>
      </w:pPr>
      <w:r w:rsidRPr="006D49B9">
        <w:rPr>
          <w:rStyle w:val="StyleBoldUnderline"/>
        </w:rPr>
        <w:t>from which to reach global markets.</w:t>
      </w:r>
    </w:p>
    <w:p w:rsidR="00B9499E" w:rsidRPr="006D49B9" w:rsidRDefault="00B9499E" w:rsidP="00B9499E"/>
    <w:p w:rsidR="00B9499E" w:rsidRPr="006D49B9" w:rsidRDefault="00B9499E" w:rsidP="00B9499E">
      <w:pPr>
        <w:pStyle w:val="Heading4"/>
      </w:pPr>
      <w:r w:rsidRPr="006D49B9">
        <w:t>Economic decline causes war – studies prove</w:t>
      </w:r>
    </w:p>
    <w:p w:rsidR="00B9499E" w:rsidRPr="006D49B9" w:rsidRDefault="00B9499E" w:rsidP="00B9499E">
      <w:pPr>
        <w:rPr>
          <w:rStyle w:val="StyleStyleBold12pt"/>
        </w:rPr>
      </w:pPr>
      <w:r w:rsidRPr="006D49B9">
        <w:rPr>
          <w:rStyle w:val="StyleStyleBold12pt"/>
        </w:rPr>
        <w:t>Royal,</w:t>
      </w:r>
      <w:r w:rsidRPr="006D49B9">
        <w:t xml:space="preserve"> </w:t>
      </w:r>
      <w:r w:rsidRPr="006D49B9">
        <w:rPr>
          <w:rStyle w:val="StyleStyleBold12pt"/>
        </w:rPr>
        <w:t xml:space="preserve">Director Cooperative Threat Reduction DOD, 2010 </w:t>
      </w:r>
    </w:p>
    <w:p w:rsidR="00B9499E" w:rsidRPr="006D49B9" w:rsidRDefault="00B9499E" w:rsidP="00B9499E">
      <w:r w:rsidRPr="006D49B9">
        <w:t>(Jedediah, Director Cooperative Threat Reduction DOD, 2010,“Economic Integration, Economic Signaling and the Problem of Economic Crises” in ‘Economics of War and Peace: Economic, Legal and Political Perspectives’ ed. Goldsmith and Brauer, p. 213-215, Accessed: 6/30/13, LPS)</w:t>
      </w:r>
    </w:p>
    <w:p w:rsidR="00B9499E" w:rsidRPr="006D49B9" w:rsidRDefault="00B9499E" w:rsidP="00B9499E"/>
    <w:p w:rsidR="00B9499E" w:rsidRPr="006D49B9" w:rsidRDefault="00B9499E" w:rsidP="00B9499E">
      <w:pPr>
        <w:rPr>
          <w:rStyle w:val="underline"/>
        </w:rPr>
      </w:pPr>
      <w:r w:rsidRPr="006D49B9">
        <w:rPr>
          <w:rStyle w:val="TitleChar"/>
        </w:rPr>
        <w:t>Less intuitive is how periods of economic decline may increase the likelihood of external conflict</w:t>
      </w:r>
      <w:r w:rsidRPr="006D49B9">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6D49B9">
        <w:rPr>
          <w:rStyle w:val="TitleChar"/>
        </w:rPr>
        <w:t>rhythms in the global economy are associated with the rise and fall of a pre-eminent power and the often bloody transition from one pre-eminent leader to the next</w:t>
      </w:r>
      <w:r w:rsidRPr="006D49B9">
        <w:t xml:space="preserve">. As such, </w:t>
      </w:r>
      <w:r w:rsidRPr="006D49B9">
        <w:rPr>
          <w:rStyle w:val="TitleChar"/>
        </w:rPr>
        <w:t>exogenous shocks such as economic crises could usher in a redistribution of relative power</w:t>
      </w:r>
      <w:r w:rsidRPr="006D49B9">
        <w:t xml:space="preserve"> (see also Gilpin. 19SJ) </w:t>
      </w:r>
      <w:r w:rsidRPr="006D49B9">
        <w:rPr>
          <w:rStyle w:val="TitleChar"/>
        </w:rPr>
        <w:t>that leads to uncertainty about power balances, increasing the risk of miscalculation</w:t>
      </w:r>
      <w:r w:rsidRPr="006D49B9">
        <w:t xml:space="preserve"> (Fcaron. 1995). Alternatively, </w:t>
      </w:r>
      <w:r w:rsidRPr="006D49B9">
        <w:rPr>
          <w:rStyle w:val="TitleChar"/>
        </w:rPr>
        <w:t>even a relatively certain redistribution of power could lead to a permissive environment for conflict as a rising power may seek to challenge a declining power</w:t>
      </w:r>
      <w:r w:rsidRPr="006D49B9">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6D49B9">
        <w:rPr>
          <w:rStyle w:val="TitleChar"/>
        </w:rPr>
        <w:t>if the expectations of future trade decline</w:t>
      </w:r>
      <w:r w:rsidRPr="006D49B9">
        <w:t xml:space="preserve">, </w:t>
      </w:r>
      <w:r w:rsidRPr="006D49B9">
        <w:rPr>
          <w:rStyle w:val="TitleChar"/>
        </w:rPr>
        <w:t>particularly for difficult to replace items such as energy resources</w:t>
      </w:r>
      <w:r w:rsidRPr="006D49B9">
        <w:t xml:space="preserve">, </w:t>
      </w:r>
      <w:r w:rsidRPr="006D49B9">
        <w:rPr>
          <w:rStyle w:val="TitleChar"/>
        </w:rPr>
        <w:t>the likelihood for conflict increases</w:t>
      </w:r>
      <w:r w:rsidRPr="006D49B9">
        <w:t xml:space="preserve">, </w:t>
      </w:r>
      <w:r w:rsidRPr="006D49B9">
        <w:rPr>
          <w:rStyle w:val="TitleChar"/>
        </w:rPr>
        <w:t>as states will be inclined to use force to gain access to those resources</w:t>
      </w:r>
      <w:r w:rsidRPr="006D49B9">
        <w:t xml:space="preserve">. Crises could potentially be the trigger for decreased trade expectations either on its own or because it triggers protectionist moves by interdependent states.4 Third, </w:t>
      </w:r>
      <w:r w:rsidRPr="006D49B9">
        <w:rPr>
          <w:rStyle w:val="TitleChar"/>
        </w:rPr>
        <w:t>others</w:t>
      </w:r>
      <w:r w:rsidRPr="006D49B9">
        <w:t xml:space="preserve"> </w:t>
      </w:r>
      <w:r w:rsidRPr="006D49B9">
        <w:rPr>
          <w:rStyle w:val="TitleChar"/>
        </w:rPr>
        <w:t>have considered the link between economic decline and external armed conflict at a national level</w:t>
      </w:r>
      <w:r w:rsidRPr="006D49B9">
        <w:t xml:space="preserve">. Mom berg and </w:t>
      </w:r>
      <w:r w:rsidRPr="006D49B9">
        <w:rPr>
          <w:rStyle w:val="TitleChar"/>
        </w:rPr>
        <w:t>Hess</w:t>
      </w:r>
      <w:r w:rsidRPr="006D49B9">
        <w:t xml:space="preserve"> (2002) </w:t>
      </w:r>
      <w:r w:rsidRPr="006D49B9">
        <w:rPr>
          <w:rStyle w:val="TitleChar"/>
        </w:rPr>
        <w:t>find a strong correlation between internal conflict and external conflict</w:t>
      </w:r>
      <w:r w:rsidRPr="006D49B9">
        <w:t xml:space="preserve">, </w:t>
      </w:r>
      <w:r w:rsidRPr="006D49B9">
        <w:rPr>
          <w:rStyle w:val="TitleChar"/>
        </w:rPr>
        <w:t>particularly during periods of economic downturn</w:t>
      </w:r>
      <w:r w:rsidRPr="006D49B9">
        <w:t xml:space="preserve">. They write. </w:t>
      </w:r>
      <w:r w:rsidRPr="006D49B9">
        <w:rPr>
          <w:rStyle w:val="TitleChar"/>
        </w:rPr>
        <w:t>The linkage, between internal and external conflict and prosperity are strong and mutually reinforcing</w:t>
      </w:r>
      <w:r w:rsidRPr="006D49B9">
        <w:t xml:space="preserve">. </w:t>
      </w:r>
      <w:r w:rsidRPr="006D49B9">
        <w:rPr>
          <w:rStyle w:val="TitleChar"/>
        </w:rPr>
        <w:t>Economic conflict tends to spawn internal conflict, which in turn returns the favour</w:t>
      </w:r>
      <w:r w:rsidRPr="006D49B9">
        <w:t xml:space="preserve">. Moreover, </w:t>
      </w:r>
      <w:r w:rsidRPr="006D49B9">
        <w:rPr>
          <w:rStyle w:val="TitleChar"/>
        </w:rPr>
        <w:t>the presence of a recession tends to amplify the extent to which international and external conflicts self-reinforce each other</w:t>
      </w:r>
      <w:r w:rsidRPr="006D49B9">
        <w:t xml:space="preserve"> (Hlomhen? &amp; Hess. 2(102. p. X9&gt; </w:t>
      </w:r>
      <w:r w:rsidRPr="006D49B9">
        <w:rPr>
          <w:rStyle w:val="TitleChar"/>
        </w:rPr>
        <w:t>Economic decline has also been linked with an increase in the likelihood of terrorism</w:t>
      </w:r>
      <w:r w:rsidRPr="006D49B9">
        <w:t xml:space="preserve"> (Blombcrg. Hess. &amp; Wee ra pan a, 2004</w:t>
      </w:r>
      <w:r w:rsidRPr="006D49B9">
        <w:rPr>
          <w:rStyle w:val="TitleChar"/>
        </w:rPr>
        <w:t>). which has the capacity to spill across borders and lead to external tensions</w:t>
      </w:r>
      <w:r w:rsidRPr="006D49B9">
        <w:t xml:space="preserve">. Furthermore, </w:t>
      </w:r>
      <w:r w:rsidRPr="006D49B9">
        <w:rPr>
          <w:rStyle w:val="TitleChar"/>
        </w:rPr>
        <w:t>crises generally reduce the popularity of a sitting government</w:t>
      </w:r>
      <w:r w:rsidRPr="006D49B9">
        <w:t>. "</w:t>
      </w:r>
      <w:r w:rsidRPr="006D49B9">
        <w:rPr>
          <w:rStyle w:val="TitleChar"/>
        </w:rPr>
        <w:t>Diversionary theory" suggests that, when facing unpopularity arising from economic decline, sitting governments have increased incentives to fabricate external military conflicts to create a 'rally around the flag' effect</w:t>
      </w:r>
      <w:r w:rsidRPr="006D49B9">
        <w:t xml:space="preserve">. Wang (1996), DcRoucn (1995), and Blombcrg. Hess, and Thacker (2006) find supporting evidence showing that economic decline and use of force arc at least indirecti)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D49B9">
        <w:rPr>
          <w:rStyle w:val="TitleChar"/>
        </w:rPr>
        <w:t>economic scholarship positively correlates economic integration with an increase in the frequency of economic crises</w:t>
      </w:r>
      <w:r w:rsidRPr="006D49B9">
        <w:t xml:space="preserve">, </w:t>
      </w:r>
      <w:r w:rsidRPr="006D49B9">
        <w:rPr>
          <w:rStyle w:val="TitleChar"/>
        </w:rPr>
        <w:t>whereas political science scholarship links economic decline with external conflict</w:t>
      </w:r>
      <w:r w:rsidRPr="006D49B9">
        <w:t xml:space="preserve"> al systemic, dyadic and national levels.' This implied connection between integration, crises and armed conflict has not featured prominently in the economic-security debate and deserves more attention.</w:t>
      </w:r>
    </w:p>
    <w:p w:rsidR="00B9499E" w:rsidRPr="006D49B9" w:rsidRDefault="00B9499E" w:rsidP="00B9499E"/>
    <w:p w:rsidR="00B9499E" w:rsidRPr="006D49B9" w:rsidRDefault="00B9499E" w:rsidP="00B9499E">
      <w:pPr>
        <w:pStyle w:val="Heading3"/>
      </w:pPr>
      <w:r w:rsidRPr="006D49B9">
        <w:t>Uniqueness</w:t>
      </w:r>
    </w:p>
    <w:p w:rsidR="00B9499E" w:rsidRPr="006D49B9" w:rsidRDefault="00B9499E" w:rsidP="00B9499E"/>
    <w:p w:rsidR="00B9499E" w:rsidRPr="006D49B9" w:rsidRDefault="00B9499E" w:rsidP="00B9499E">
      <w:pPr>
        <w:pStyle w:val="Heading4"/>
      </w:pPr>
      <w:r w:rsidRPr="006D49B9">
        <w:t>Continued drilling of wells are more complicated, more dangerous- 1/43 chance of explosion.</w:t>
      </w:r>
    </w:p>
    <w:p w:rsidR="00B9499E" w:rsidRPr="006D49B9" w:rsidRDefault="00B9499E" w:rsidP="00B9499E">
      <w:pPr>
        <w:rPr>
          <w:rStyle w:val="StyleStyleBold12pt"/>
        </w:rPr>
      </w:pPr>
      <w:r w:rsidRPr="006D49B9">
        <w:rPr>
          <w:rStyle w:val="StyleStyleBold12pt"/>
        </w:rPr>
        <w:t>Gold and Casselman, Wall Street Journal 10</w:t>
      </w:r>
    </w:p>
    <w:p w:rsidR="00B9499E" w:rsidRPr="006D49B9" w:rsidRDefault="00B9499E" w:rsidP="00B9499E">
      <w:r w:rsidRPr="006D49B9">
        <w:t xml:space="preserve">[Russell and Ben, 12/8/10, The Wall Street Journal, “Far Offshore, a Rash of Close Calls”, </w:t>
      </w:r>
      <w:hyperlink r:id="rId259" w:history="1">
        <w:r w:rsidRPr="006D49B9">
          <w:rPr>
            <w:rStyle w:val="Hyperlink"/>
          </w:rPr>
          <w:t>http://online.wsj.com/article/SB10001424052748703989004575652714091006550.html?mod=WSJ_hp_MIDDLENexttoWhatsNewsTop</w:t>
        </w:r>
      </w:hyperlink>
      <w:r w:rsidRPr="006D49B9">
        <w:t>, accessed 6/30/13, ALT]</w:t>
      </w:r>
    </w:p>
    <w:p w:rsidR="00B9499E" w:rsidRPr="006D49B9" w:rsidRDefault="00B9499E" w:rsidP="00B9499E">
      <w:pPr>
        <w:rPr>
          <w:rStyle w:val="StyleStyleBold12pt"/>
          <w:b w:val="0"/>
        </w:rPr>
      </w:pPr>
    </w:p>
    <w:p w:rsidR="00B9499E" w:rsidRPr="006D49B9" w:rsidRDefault="00B9499E" w:rsidP="00B9499E">
      <w:pPr>
        <w:rPr>
          <w:rStyle w:val="StyleBoldUnderline"/>
        </w:rPr>
      </w:pPr>
      <w:r w:rsidRPr="006D49B9">
        <w:rPr>
          <w:rStyle w:val="StyleBoldUnderline"/>
        </w:rPr>
        <w:t>The industry points to a lengthy track record—50,000 wells drilled in the Gulf of Mexico without a catastrophe similar to what unfolded earlier this year.</w:t>
      </w:r>
    </w:p>
    <w:p w:rsidR="00B9499E" w:rsidRPr="006D49B9" w:rsidRDefault="00B9499E" w:rsidP="00B9499E">
      <w:r w:rsidRPr="006D49B9">
        <w:t>After Years of Safety Improvement, Drillers See Setbacks</w:t>
      </w:r>
    </w:p>
    <w:p w:rsidR="00B9499E" w:rsidRPr="006D49B9" w:rsidRDefault="00B9499E" w:rsidP="00B9499E">
      <w:pPr>
        <w:ind w:firstLine="180"/>
      </w:pPr>
      <w:r w:rsidRPr="006D49B9">
        <w:t>Rate of serious incidents per million hours worked offshore. Data for each country include different types of incidents. Data aren't comparable across countries; rather, they show a trend over time in each country.</w:t>
      </w:r>
    </w:p>
    <w:p w:rsidR="00B9499E" w:rsidRPr="006D49B9" w:rsidRDefault="00B9499E" w:rsidP="00B9499E">
      <w:pPr>
        <w:ind w:firstLine="180"/>
      </w:pPr>
      <w:r w:rsidRPr="006D49B9">
        <w:rPr>
          <w:rStyle w:val="StyleBoldUnderline"/>
        </w:rPr>
        <w:t>But some experts say such statistics mask the increasing challenge of offshore drilling. With each passing year, the wells are getting more complex because the easy drilling locations already were tapped. Most of those 50,000 wells were easy compared to the Deepwater Horizon</w:t>
      </w:r>
      <w:r w:rsidRPr="006D49B9">
        <w:t>'s well.</w:t>
      </w:r>
    </w:p>
    <w:p w:rsidR="00B9499E" w:rsidRPr="006D49B9" w:rsidRDefault="00B9499E" w:rsidP="00B9499E">
      <w:pPr>
        <w:ind w:firstLine="180"/>
        <w:rPr>
          <w:rStyle w:val="StyleBoldUnderline"/>
        </w:rPr>
      </w:pPr>
      <w:r w:rsidRPr="006D49B9">
        <w:t xml:space="preserve">David M. </w:t>
      </w:r>
      <w:r w:rsidRPr="006D49B9">
        <w:rPr>
          <w:rStyle w:val="StyleBoldUnderline"/>
        </w:rPr>
        <w:t>Pritchard, a petroleum engineer and consultant, studied a database of 5,000 Gulf of Mexico wells since 1993.</w:t>
      </w:r>
      <w:r w:rsidRPr="006D49B9">
        <w:t xml:space="preserve"> The data is compiled by industry to allow companies to compare their performance against their peers. The wells are indexed by drilling difficulty. Mr. </w:t>
      </w:r>
      <w:r w:rsidRPr="006D49B9">
        <w:rPr>
          <w:rStyle w:val="StyleBoldUnderline"/>
        </w:rPr>
        <w:t>Pritchard looked for wells that were at least as complex as the well the Deepwater Horizon was trying to drill. He found 43.</w:t>
      </w:r>
    </w:p>
    <w:p w:rsidR="00B9499E" w:rsidRPr="006D49B9" w:rsidRDefault="00B9499E" w:rsidP="00B9499E">
      <w:pPr>
        <w:ind w:firstLine="180"/>
        <w:rPr>
          <w:rStyle w:val="StyleBoldUnderline"/>
        </w:rPr>
      </w:pPr>
      <w:r w:rsidRPr="006D49B9">
        <w:t>"</w:t>
      </w:r>
      <w:r w:rsidRPr="006D49B9">
        <w:rPr>
          <w:rStyle w:val="StyleBoldUnderline"/>
        </w:rPr>
        <w:t>What is the real risk of occurrence of a catastrophic failure? Is it one in 50,000, or is it now one in 43?</w:t>
      </w:r>
      <w:r w:rsidRPr="006D49B9">
        <w:t xml:space="preserve">" asks Mr. Pritchard. He says he worries </w:t>
      </w:r>
      <w:r w:rsidRPr="006D49B9">
        <w:rPr>
          <w:rStyle w:val="StyleBoldUnderline"/>
        </w:rPr>
        <w:t>the industry is in "total denial" about the risks it faces.</w:t>
      </w:r>
    </w:p>
    <w:p w:rsidR="00B9499E" w:rsidRPr="006D49B9" w:rsidRDefault="00B9499E" w:rsidP="00B9499E">
      <w:pPr>
        <w:ind w:firstLine="180"/>
      </w:pPr>
      <w:r w:rsidRPr="006D49B9">
        <w:t>The American Petroleum Institute says it is looking at Mr. Pritchard's research as part of a wide-ranging examination of deep-water well-design issues. It expects to issue recommendations next year.</w:t>
      </w:r>
    </w:p>
    <w:p w:rsidR="00B9499E" w:rsidRPr="006D49B9" w:rsidRDefault="00B9499E" w:rsidP="00B9499E">
      <w:pPr>
        <w:ind w:firstLine="180"/>
      </w:pPr>
      <w:r w:rsidRPr="006D49B9">
        <w:t xml:space="preserve">The </w:t>
      </w:r>
      <w:r w:rsidRPr="006D49B9">
        <w:rPr>
          <w:rStyle w:val="StyleBoldUnderline"/>
        </w:rPr>
        <w:t>Deepwater Horizon isn't the only offshore oil facility to run into problems</w:t>
      </w:r>
      <w:r w:rsidRPr="006D49B9">
        <w:t xml:space="preserve"> recently. Several lower-profile incidents illuminate the industry's growing struggle to manage deep-water risks.</w:t>
      </w:r>
    </w:p>
    <w:p w:rsidR="00B9499E" w:rsidRPr="006D49B9" w:rsidRDefault="00B9499E" w:rsidP="00B9499E">
      <w:pPr>
        <w:ind w:firstLine="180"/>
      </w:pPr>
      <w:r w:rsidRPr="006D49B9">
        <w:t xml:space="preserve">On April 19, 2009, almost exactly </w:t>
      </w:r>
      <w:r w:rsidRPr="006D49B9">
        <w:rPr>
          <w:rStyle w:val="StyleBoldUnderline"/>
        </w:rPr>
        <w:t>a year before the Deepwater Horizon exploded</w:t>
      </w:r>
      <w:r w:rsidRPr="006D49B9">
        <w:t xml:space="preserve"> less than 20 miles away, </w:t>
      </w:r>
      <w:r w:rsidRPr="006D49B9">
        <w:rPr>
          <w:rStyle w:val="StyleBoldUnderline"/>
        </w:rPr>
        <w:t>another Gulf drilling rig was rocked by a violent blast</w:t>
      </w:r>
      <w:r w:rsidRPr="006D49B9">
        <w:t>. Noble Corp.'s NE -1.29% Lorris Bouzigard rig was working in more than 2,000 feet of water when a bubble of explosive gas raced up the well, pushing ahead of it heavy drilling fluid and knocking out of place a two-ton piece of metal, according to a subsequent federal investigation. Rig workers recalled a "deafening roar" and struggled to regain control as other crew members rushed to lifeboats.</w:t>
      </w:r>
    </w:p>
    <w:p w:rsidR="00B9499E" w:rsidRPr="006D49B9" w:rsidRDefault="00B9499E" w:rsidP="00B9499E">
      <w:pPr>
        <w:pStyle w:val="Heading3"/>
      </w:pPr>
      <w:r w:rsidRPr="006D49B9">
        <w:t>Links – Reglatory Coop</w:t>
      </w:r>
    </w:p>
    <w:p w:rsidR="00B9499E" w:rsidRPr="006D49B9" w:rsidRDefault="00B9499E" w:rsidP="00B9499E"/>
    <w:p w:rsidR="00B9499E" w:rsidRPr="006D49B9" w:rsidRDefault="00B9499E" w:rsidP="00B9499E">
      <w:pPr>
        <w:pStyle w:val="Heading4"/>
      </w:pPr>
      <w:r w:rsidRPr="006D49B9">
        <w:t>US and Mexican borders in the Gulf of Mexico make harmonized environmental regulations necessary</w:t>
      </w:r>
    </w:p>
    <w:p w:rsidR="00B9499E" w:rsidRPr="006D49B9" w:rsidRDefault="00B9499E" w:rsidP="00B9499E">
      <w:r w:rsidRPr="006D49B9">
        <w:rPr>
          <w:rStyle w:val="StyleStyleBold12pt"/>
        </w:rPr>
        <w:t>High-Level Regulatory Cooperation Council 12</w:t>
      </w:r>
      <w:r w:rsidRPr="006D49B9">
        <w:t xml:space="preserve"> </w:t>
      </w:r>
    </w:p>
    <w:p w:rsidR="00B9499E" w:rsidRPr="006D49B9" w:rsidRDefault="00B9499E" w:rsidP="00B9499E">
      <w:r w:rsidRPr="006D49B9">
        <w:t xml:space="preserve">(HLRCC, 2/28/12, United States-Mexico High-Level Regulatory Cooperation Council, “UNITED STATES-MEXICO </w:t>
      </w:r>
      <w:r w:rsidRPr="006D49B9">
        <w:rPr>
          <w:sz w:val="12"/>
        </w:rPr>
        <w:t xml:space="preserve">¶ </w:t>
      </w:r>
      <w:r w:rsidRPr="006D49B9">
        <w:t xml:space="preserve">HIGH-LEVEL REGULATORY </w:t>
      </w:r>
      <w:r w:rsidRPr="006D49B9">
        <w:rPr>
          <w:sz w:val="12"/>
        </w:rPr>
        <w:t xml:space="preserve">¶ </w:t>
      </w:r>
      <w:r w:rsidRPr="006D49B9">
        <w:t xml:space="preserve">COOPERATION COUNCIL </w:t>
      </w:r>
      <w:r w:rsidRPr="006D49B9">
        <w:rPr>
          <w:sz w:val="12"/>
        </w:rPr>
        <w:t xml:space="preserve">¶ </w:t>
      </w:r>
      <w:r w:rsidRPr="006D49B9">
        <w:t xml:space="preserve">WORK PLAN,” p. 11-12, </w:t>
      </w:r>
      <w:hyperlink r:id="rId260" w:history="1">
        <w:r w:rsidRPr="006D49B9">
          <w:rPr>
            <w:rStyle w:val="Hyperlink"/>
          </w:rPr>
          <w:t>http://www.whitehouse.gov/sites/default/files/omb/oira/irc/united-states-mexico-high-level-regulatory-cooperation-council-work-plan.pdf</w:t>
        </w:r>
      </w:hyperlink>
      <w:r w:rsidRPr="006D49B9">
        <w:t>, Accessed 6/30/13, JC)</w:t>
      </w:r>
    </w:p>
    <w:p w:rsidR="00B9499E" w:rsidRPr="006D49B9" w:rsidRDefault="00B9499E" w:rsidP="00B9499E"/>
    <w:p w:rsidR="00B9499E" w:rsidRPr="006D49B9" w:rsidRDefault="00B9499E" w:rsidP="00B9499E">
      <w:r w:rsidRPr="006D49B9">
        <w:rPr>
          <w:rStyle w:val="StyleBoldUnderline"/>
        </w:rPr>
        <w:t>Mexico and the United States border the Gulf of Mexico</w:t>
      </w:r>
      <w:r w:rsidRPr="006D49B9">
        <w:t xml:space="preserve">. This means that the </w:t>
      </w:r>
      <w:r w:rsidRPr="006D49B9">
        <w:rPr>
          <w:sz w:val="12"/>
        </w:rPr>
        <w:t xml:space="preserve">¶ </w:t>
      </w:r>
      <w:r w:rsidRPr="006D49B9">
        <w:rPr>
          <w:rStyle w:val="StyleBoldUnderline"/>
        </w:rPr>
        <w:t>exploration and drilling activities that take place in this body of water present risks for both¶ countries, and both countries would benefit from a common set of drilling standards</w:t>
      </w:r>
      <w:r w:rsidRPr="006D49B9">
        <w:t xml:space="preserve">. While </w:t>
      </w:r>
      <w:r w:rsidRPr="006D49B9">
        <w:rPr>
          <w:sz w:val="12"/>
        </w:rPr>
        <w:t xml:space="preserve">¶ </w:t>
      </w:r>
      <w:r w:rsidRPr="006D49B9">
        <w:t xml:space="preserve">different institutional models, regulations and laws bind each country, </w:t>
      </w:r>
      <w:r w:rsidRPr="006D49B9">
        <w:rPr>
          <w:rStyle w:val="StyleBoldUnderline"/>
        </w:rPr>
        <w:t>U.S. and Mexican ¶ regulators</w:t>
      </w:r>
      <w:r w:rsidRPr="006D49B9">
        <w:t xml:space="preserve"> are open-minded and </w:t>
      </w:r>
      <w:r w:rsidRPr="006D49B9">
        <w:rPr>
          <w:rStyle w:val="StyleBoldUnderline"/>
        </w:rPr>
        <w:t>would like to develop a set of harmonized standards related to ¶ the exploration and production of oil resources and well control and containment standards, ¶ including requirements for sharing worst-case discharge and spill response plans.</w:t>
      </w:r>
      <w:r w:rsidRPr="006D49B9">
        <w:t xml:space="preserve"> </w:t>
      </w:r>
      <w:r w:rsidRPr="006D49B9">
        <w:rPr>
          <w:rStyle w:val="StyleBoldUnderline"/>
        </w:rPr>
        <w:t xml:space="preserve">Although the ¶ harmonization is intended as a long-term goal, there have been short-term successes; the first¶ product of this common philosophy is that Mexico will incorporate standards according to the ¶ American Petroleum Institute Offshore Recommended Practices </w:t>
      </w:r>
      <w:r w:rsidRPr="006D49B9">
        <w:t xml:space="preserve">that apply to operators working </w:t>
      </w:r>
      <w:r w:rsidRPr="006D49B9">
        <w:rPr>
          <w:sz w:val="12"/>
        </w:rPr>
        <w:t xml:space="preserve">¶ </w:t>
      </w:r>
      <w:r w:rsidRPr="006D49B9">
        <w:t>in the United States.</w:t>
      </w:r>
    </w:p>
    <w:p w:rsidR="00B9499E" w:rsidRPr="006D49B9" w:rsidRDefault="00B9499E" w:rsidP="00B9499E">
      <w:r w:rsidRPr="006D49B9">
        <w:t xml:space="preserve">On February 19, the two countries signed the Agreement Between the United Mexican States </w:t>
      </w:r>
      <w:r w:rsidRPr="006D49B9">
        <w:rPr>
          <w:sz w:val="12"/>
        </w:rPr>
        <w:t xml:space="preserve">¶ </w:t>
      </w:r>
      <w:r w:rsidRPr="006D49B9">
        <w:t xml:space="preserve">and the United States of America Concerning </w:t>
      </w:r>
      <w:r w:rsidRPr="006D49B9">
        <w:rPr>
          <w:rStyle w:val="StyleBoldUnderline"/>
        </w:rPr>
        <w:t>Transboundary Hydrocarbon</w:t>
      </w:r>
      <w:r w:rsidRPr="006D49B9">
        <w:t xml:space="preserve"> Reservoirs in the </w:t>
      </w:r>
      <w:r w:rsidRPr="006D49B9">
        <w:rPr>
          <w:sz w:val="12"/>
        </w:rPr>
        <w:t xml:space="preserve">¶ </w:t>
      </w:r>
      <w:r w:rsidRPr="006D49B9">
        <w:t xml:space="preserve">Gulf of Mexico (“Agreement”) to govern transboundary reservoirs underlying the Outer </w:t>
      </w:r>
      <w:r w:rsidRPr="006D49B9">
        <w:rPr>
          <w:sz w:val="12"/>
        </w:rPr>
        <w:t xml:space="preserve">¶ </w:t>
      </w:r>
      <w:r w:rsidRPr="006D49B9">
        <w:t xml:space="preserve">Continental Shelf maritime boundary in the Gulf of Mexico. The </w:t>
      </w:r>
      <w:r w:rsidRPr="006D49B9">
        <w:rPr>
          <w:rStyle w:val="StyleBoldUnderline"/>
        </w:rPr>
        <w:t>Agreement includes a ¶ commitment</w:t>
      </w:r>
      <w:r w:rsidRPr="006D49B9">
        <w:t xml:space="preserve">, in Article 19, by both parties </w:t>
      </w:r>
      <w:r w:rsidRPr="006D49B9">
        <w:rPr>
          <w:rStyle w:val="StyleBoldUnderline"/>
        </w:rPr>
        <w:t>to adopt</w:t>
      </w:r>
      <w:r w:rsidRPr="006D49B9">
        <w:t xml:space="preserve">, where appropriate, </w:t>
      </w:r>
      <w:r w:rsidRPr="006D49B9">
        <w:rPr>
          <w:rStyle w:val="StyleBoldUnderline"/>
        </w:rPr>
        <w:t>common health, safety ¶ and environmental standards</w:t>
      </w:r>
      <w:r w:rsidRPr="006D49B9">
        <w:t xml:space="preserve"> and requirements applicable to activity contemplated under the </w:t>
      </w:r>
      <w:r w:rsidRPr="006D49B9">
        <w:rPr>
          <w:sz w:val="12"/>
        </w:rPr>
        <w:t xml:space="preserve">¶ </w:t>
      </w:r>
      <w:r w:rsidRPr="006D49B9">
        <w:t xml:space="preserve">Agreement within the transboundary area. In addition, </w:t>
      </w:r>
      <w:r w:rsidRPr="006D49B9">
        <w:rPr>
          <w:rStyle w:val="StyleBoldUnderline"/>
        </w:rPr>
        <w:t>there are discussions between the two ¶ countries happening now, with both countries working to identify elements of a common ¶ approach for the entire Gulf of Mexico.</w:t>
      </w:r>
      <w:r w:rsidRPr="006D49B9">
        <w:t xml:space="preserve"> </w:t>
      </w:r>
    </w:p>
    <w:p w:rsidR="00B9499E" w:rsidRPr="006D49B9" w:rsidRDefault="00B9499E" w:rsidP="00B9499E"/>
    <w:p w:rsidR="00B9499E" w:rsidRPr="006D49B9" w:rsidRDefault="00B9499E" w:rsidP="00B9499E">
      <w:pPr>
        <w:pStyle w:val="Heading3"/>
      </w:pPr>
      <w:r w:rsidRPr="006D49B9">
        <w:t>Links – THA</w:t>
      </w:r>
    </w:p>
    <w:p w:rsidR="00B9499E" w:rsidRPr="006D49B9" w:rsidRDefault="00B9499E" w:rsidP="00B9499E"/>
    <w:p w:rsidR="00B9499E" w:rsidRPr="006D49B9" w:rsidRDefault="00B9499E" w:rsidP="00B9499E">
      <w:pPr>
        <w:pStyle w:val="Heading4"/>
      </w:pPr>
      <w:r w:rsidRPr="006D49B9">
        <w:t>The agreement includes increased safety regulations</w:t>
      </w:r>
    </w:p>
    <w:p w:rsidR="00B9499E" w:rsidRPr="006D49B9" w:rsidRDefault="00B9499E" w:rsidP="00B9499E">
      <w:r w:rsidRPr="006D49B9">
        <w:rPr>
          <w:rStyle w:val="StyleStyleBold12pt"/>
        </w:rPr>
        <w:t>Martin, University of California-San Diego Institute of the Americas Energy Program Director &amp; Wood, Mexico Institute Director, 13</w:t>
      </w:r>
      <w:r w:rsidRPr="006D49B9">
        <w:t xml:space="preserve"> </w:t>
      </w:r>
    </w:p>
    <w:p w:rsidR="00B9499E" w:rsidRPr="006D49B9" w:rsidRDefault="00B9499E" w:rsidP="00B9499E">
      <w:r w:rsidRPr="006D49B9">
        <w:t xml:space="preserve">[Jeremy, Duncan, 3/3/2013 “U.S. Should Act Quickly on Transboundary Hydrocarbon Agreement With Mexico” </w:t>
      </w:r>
    </w:p>
    <w:p w:rsidR="00B9499E" w:rsidRPr="006D49B9" w:rsidRDefault="00CD1206" w:rsidP="00B9499E">
      <w:hyperlink r:id="rId261" w:history="1">
        <w:r w:rsidR="00B9499E" w:rsidRPr="006D49B9">
          <w:rPr>
            <w:rStyle w:val="Hyperlink"/>
          </w:rPr>
          <w:t>http://www.worldpoliticsreview.com/articles/12923/u-s-should-act-quickly-on-transboundary-hydrocarbon-agreement-with-mexico</w:t>
        </w:r>
      </w:hyperlink>
      <w:r w:rsidR="00B9499E" w:rsidRPr="006D49B9">
        <w:t>, date accessed 6/23/13] IGM</w:t>
      </w:r>
    </w:p>
    <w:p w:rsidR="00B9499E" w:rsidRPr="006D49B9" w:rsidRDefault="00B9499E" w:rsidP="00B9499E"/>
    <w:p w:rsidR="00B9499E" w:rsidRPr="006D49B9" w:rsidRDefault="00B9499E" w:rsidP="00B9499E">
      <w:r w:rsidRPr="006D49B9">
        <w:t xml:space="preserve">Second, </w:t>
      </w:r>
      <w:r w:rsidRPr="006D49B9">
        <w:rPr>
          <w:rStyle w:val="StyleBoldUnderline"/>
        </w:rPr>
        <w:t>this agreement makes clear that both nations are keenly aware of the energy potential of the Gulf</w:t>
      </w:r>
      <w:r w:rsidRPr="006D49B9">
        <w:t xml:space="preserve">, particularly along the maritime border. </w:t>
      </w:r>
      <w:r w:rsidRPr="006D49B9">
        <w:rPr>
          <w:rStyle w:val="StyleBoldUnderline"/>
        </w:rPr>
        <w:t>But it also firmly establishes the issue of increased regulation and standards for drilling in a bilateral agreement</w:t>
      </w:r>
      <w:r w:rsidRPr="006D49B9">
        <w:t>. Since the April 2010 Macondo accident, the largest oil spill in U.S. history</w:t>
      </w:r>
      <w:r w:rsidRPr="006D49B9">
        <w:rPr>
          <w:rStyle w:val="StyleBoldUnderline"/>
        </w:rPr>
        <w:t>, the U.S. has been more concerned with drilling safety not just in the U.S. but also in neighboring countries around the Gulf such as Cuba and Mexico</w:t>
      </w:r>
      <w:r w:rsidRPr="006D49B9">
        <w:t>. This agreement formalizes interaction in terms of regulation and any responses to incidents along the maritime border.</w:t>
      </w:r>
    </w:p>
    <w:p w:rsidR="00B9499E" w:rsidRPr="006D49B9" w:rsidRDefault="00B9499E" w:rsidP="00B9499E"/>
    <w:p w:rsidR="00B9499E" w:rsidRPr="006D49B9" w:rsidRDefault="00B9499E" w:rsidP="00B9499E">
      <w:pPr>
        <w:pStyle w:val="Heading4"/>
      </w:pPr>
      <w:r w:rsidRPr="006D49B9">
        <w:t>The agreement includes increased safety regulations</w:t>
      </w:r>
    </w:p>
    <w:p w:rsidR="00B9499E" w:rsidRPr="006D49B9" w:rsidRDefault="00B9499E" w:rsidP="00B9499E">
      <w:r w:rsidRPr="006D49B9">
        <w:rPr>
          <w:rStyle w:val="StyleStyleBold12pt"/>
        </w:rPr>
        <w:t>Martin, University of California-San Diego Institute of the Americas Energy Program Director &amp; Wood, Mexico Institute Director, 13</w:t>
      </w:r>
      <w:r w:rsidRPr="006D49B9">
        <w:t xml:space="preserve"> </w:t>
      </w:r>
    </w:p>
    <w:p w:rsidR="00B9499E" w:rsidRPr="006D49B9" w:rsidRDefault="00B9499E" w:rsidP="00B9499E">
      <w:r w:rsidRPr="006D49B9">
        <w:t xml:space="preserve">[Jeremy, Duncan, 3/3/2013 “U.S. Should Act Quickly on Transboundary Hydrocarbon Agreement With Mexico” </w:t>
      </w:r>
    </w:p>
    <w:p w:rsidR="00B9499E" w:rsidRPr="006D49B9" w:rsidRDefault="00CD1206" w:rsidP="00B9499E">
      <w:hyperlink r:id="rId262" w:history="1">
        <w:r w:rsidR="00B9499E" w:rsidRPr="006D49B9">
          <w:rPr>
            <w:rStyle w:val="Hyperlink"/>
          </w:rPr>
          <w:t>http://www.worldpoliticsreview.com/articles/12923/u-s-should-act-quickly-on-transboundary-hydrocarbon-agreement-with-mexico</w:t>
        </w:r>
      </w:hyperlink>
      <w:r w:rsidR="00B9499E" w:rsidRPr="006D49B9">
        <w:t>, date accessed 6/23/13] IGM</w:t>
      </w:r>
    </w:p>
    <w:p w:rsidR="00B9499E" w:rsidRPr="006D49B9" w:rsidRDefault="00B9499E" w:rsidP="00B9499E"/>
    <w:p w:rsidR="00B9499E" w:rsidRPr="006D49B9" w:rsidRDefault="00B9499E" w:rsidP="00B9499E">
      <w:r w:rsidRPr="006D49B9">
        <w:t xml:space="preserve">Second, </w:t>
      </w:r>
      <w:r w:rsidRPr="006D49B9">
        <w:rPr>
          <w:rStyle w:val="StyleBoldUnderline"/>
        </w:rPr>
        <w:t>this agreement makes clear that both nations are keenly aware of the energy potential of the Gulf</w:t>
      </w:r>
      <w:r w:rsidRPr="006D49B9">
        <w:t xml:space="preserve">, particularly along the maritime border. </w:t>
      </w:r>
      <w:r w:rsidRPr="006D49B9">
        <w:rPr>
          <w:rStyle w:val="StyleBoldUnderline"/>
        </w:rPr>
        <w:t>But it also firmly establishes the issue of increased regulation and standards for drilling in a bilateral agreement</w:t>
      </w:r>
      <w:r w:rsidRPr="006D49B9">
        <w:t>. Since the April 2010 Macondo accident, the largest oil spill in U.S. history</w:t>
      </w:r>
      <w:r w:rsidRPr="006D49B9">
        <w:rPr>
          <w:rStyle w:val="StyleBoldUnderline"/>
        </w:rPr>
        <w:t>, the U.S. has been more concerned with drilling safety not just in the U.S. but also in neighboring countries around the Gulf such as Cuba and Mexico</w:t>
      </w:r>
      <w:r w:rsidRPr="006D49B9">
        <w:t>. This agreement formalizes interaction in terms of regulation and any responses to incidents along the maritime border.</w:t>
      </w:r>
    </w:p>
    <w:p w:rsidR="00B9499E" w:rsidRPr="006D49B9" w:rsidRDefault="00B9499E" w:rsidP="00B9499E">
      <w:pPr>
        <w:rPr>
          <w:b/>
        </w:rPr>
      </w:pPr>
    </w:p>
    <w:p w:rsidR="00B9499E" w:rsidRPr="006D49B9" w:rsidRDefault="00B9499E" w:rsidP="00B9499E">
      <w:pPr>
        <w:pStyle w:val="Heading4"/>
      </w:pPr>
      <w:r w:rsidRPr="006D49B9">
        <w:t>US and Mexico agreement solves environmentally safe drilling</w:t>
      </w:r>
    </w:p>
    <w:p w:rsidR="00B9499E" w:rsidRPr="006D49B9" w:rsidRDefault="00B9499E" w:rsidP="00B9499E">
      <w:pPr>
        <w:rPr>
          <w:b/>
        </w:rPr>
      </w:pPr>
      <w:r w:rsidRPr="006D49B9">
        <w:rPr>
          <w:b/>
        </w:rPr>
        <w:t>Klapper, Associated Press, 12</w:t>
      </w:r>
    </w:p>
    <w:p w:rsidR="00B9499E" w:rsidRPr="006D49B9" w:rsidRDefault="00B9499E" w:rsidP="00B9499E">
      <w:r w:rsidRPr="006D49B9">
        <w:t xml:space="preserve">(Bradley, A reporter on the State Department for the Associated Press, 2/20/12, The Huffington Post, “U.S, Mexico Agree To Cooperate on Energy,” </w:t>
      </w:r>
    </w:p>
    <w:p w:rsidR="00B9499E" w:rsidRPr="006D49B9" w:rsidRDefault="00B9499E" w:rsidP="00B9499E">
      <w:r w:rsidRPr="006D49B9">
        <w:t xml:space="preserve">U.S., Mexico Agree To Cooperate On Energy,” </w:t>
      </w:r>
      <w:hyperlink r:id="rId263" w:history="1">
        <w:r w:rsidRPr="006D49B9">
          <w:rPr>
            <w:rStyle w:val="Hyperlink"/>
          </w:rPr>
          <w:t>http://www.huffingtonpost.com/2012/02/20/us-mexico-agree-to-cooper_n_1288976.html</w:t>
        </w:r>
      </w:hyperlink>
      <w:r w:rsidRPr="006D49B9">
        <w:t>, Accessed: 6/23/13, LPS.)</w:t>
      </w:r>
    </w:p>
    <w:p w:rsidR="00B9499E" w:rsidRPr="006D49B9" w:rsidRDefault="00B9499E" w:rsidP="00B9499E"/>
    <w:p w:rsidR="00B9499E" w:rsidRPr="006D49B9" w:rsidRDefault="00B9499E" w:rsidP="00B9499E">
      <w:r w:rsidRPr="006D49B9">
        <w:rPr>
          <w:sz w:val="12"/>
        </w:rPr>
        <w:t xml:space="preserve">¶ </w:t>
      </w:r>
      <w:r w:rsidRPr="006D49B9">
        <w:t xml:space="preserve">— </w:t>
      </w:r>
      <w:r w:rsidRPr="006D49B9">
        <w:rPr>
          <w:rStyle w:val="StyleBoldUnderline"/>
        </w:rPr>
        <w:t>The United States and Mexico</w:t>
      </w:r>
      <w:r w:rsidRPr="006D49B9">
        <w:t xml:space="preserve"> agreed Monday </w:t>
      </w:r>
      <w:r w:rsidRPr="006D49B9">
        <w:rPr>
          <w:rStyle w:val="StyleBoldUnderline"/>
        </w:rPr>
        <w:t>to work together when drilling for oil and gas</w:t>
      </w:r>
      <w:r w:rsidRPr="006D49B9">
        <w:t xml:space="preserve"> below their maritime border in the Gulf of Mexico.</w:t>
      </w:r>
      <w:r w:rsidRPr="006D49B9">
        <w:rPr>
          <w:sz w:val="12"/>
        </w:rPr>
        <w:t xml:space="preserve">¶ </w:t>
      </w:r>
      <w:r w:rsidRPr="006D49B9">
        <w:t>Secretary of State Hillary Rodham Clinton and Mexico's foreign minister signed the deal at a ceremony in the Mexican resort of Los Cabos as Mexican President Felipe Calderon and U.S. Interior Secretary Ken Salazar looked on.</w:t>
      </w:r>
      <w:r w:rsidRPr="006D49B9">
        <w:rPr>
          <w:sz w:val="12"/>
        </w:rPr>
        <w:t xml:space="preserve">¶ </w:t>
      </w:r>
      <w:r w:rsidRPr="006D49B9">
        <w:rPr>
          <w:rStyle w:val="StyleBoldUnderline"/>
        </w:rPr>
        <w:t>The cooperation stems from an understanding that President Barack Obama and Calderon reached in 2010 to share in the profits and work together to avoid spills.</w:t>
      </w:r>
      <w:r w:rsidRPr="006D49B9">
        <w:rPr>
          <w:rStyle w:val="StyleBoldUnderline"/>
          <w:sz w:val="12"/>
        </w:rPr>
        <w:t xml:space="preserve">¶ </w:t>
      </w:r>
      <w:r w:rsidRPr="006D49B9">
        <w:t xml:space="preserve">Clinton said </w:t>
      </w:r>
      <w:r w:rsidRPr="006D49B9">
        <w:rPr>
          <w:rStyle w:val="Emphasis"/>
        </w:rPr>
        <w:t>the deal would "ensure safe, efficient, responsible exploration of the oil and gas reservoirs in the Gulf of Mexico."</w:t>
      </w:r>
      <w:r w:rsidRPr="006D49B9">
        <w:rPr>
          <w:rStyle w:val="Emphasis"/>
          <w:sz w:val="12"/>
        </w:rPr>
        <w:t xml:space="preserve">¶ </w:t>
      </w:r>
      <w:r w:rsidRPr="006D49B9">
        <w:t>"These reservoirs could hold considerable reserves that would benefit the United States and Mexico alike," she said. But they don't necessarily stop neatly at our maritime boundary," Clinton added. "This could lead to disputes if a company discovers a reservoir that straddles the boundary – disputes, for example, over who should do the extraction and how much they should extract."</w:t>
      </w:r>
      <w:r w:rsidRPr="006D49B9">
        <w:rPr>
          <w:sz w:val="12"/>
        </w:rPr>
        <w:t xml:space="preserve">¶ </w:t>
      </w:r>
      <w:r w:rsidRPr="006D49B9">
        <w:t>Clinton said the agreement will prevent such disputes and create new business opportunities.</w:t>
      </w:r>
      <w:r w:rsidRPr="006D49B9">
        <w:rPr>
          <w:sz w:val="12"/>
        </w:rPr>
        <w:t xml:space="preserve">¶ </w:t>
      </w:r>
      <w:r w:rsidRPr="006D49B9">
        <w:t>Calderon said the deal creates clear rules and should erase any fear among Mexicans that their oil will be appropriated by Americans.</w:t>
      </w:r>
      <w:r w:rsidRPr="006D49B9">
        <w:rPr>
          <w:sz w:val="12"/>
        </w:rPr>
        <w:t xml:space="preserve">¶ </w:t>
      </w:r>
      <w:r w:rsidRPr="006D49B9">
        <w:t>And he stressed that "</w:t>
      </w:r>
      <w:r w:rsidRPr="006D49B9">
        <w:rPr>
          <w:rStyle w:val="StyleBoldUnderline"/>
        </w:rPr>
        <w:t>operations will be done in a safe and responsible manner, with full respect to the environment."</w:t>
      </w:r>
      <w:r w:rsidRPr="006D49B9">
        <w:rPr>
          <w:rStyle w:val="StyleBoldUnderline"/>
          <w:sz w:val="12"/>
        </w:rPr>
        <w:t xml:space="preserve">¶ </w:t>
      </w:r>
      <w:r w:rsidRPr="006D49B9">
        <w:t xml:space="preserve">Under the agreement, </w:t>
      </w:r>
      <w:r w:rsidRPr="006D49B9">
        <w:rPr>
          <w:rStyle w:val="StyleBoldUnderline"/>
        </w:rPr>
        <w:t>U.S. companies will now be allowed to partner with Mexico's national oil company in drilling. But neither country is constrained by the other.</w:t>
      </w:r>
      <w:r w:rsidRPr="006D49B9">
        <w:rPr>
          <w:rStyle w:val="StyleBoldUnderline"/>
          <w:sz w:val="12"/>
        </w:rPr>
        <w:t xml:space="preserve">¶ </w:t>
      </w:r>
      <w:r w:rsidRPr="006D49B9">
        <w:t>If the two governments can't agree on how to exploit a reservoir, either can take its share unilaterally.</w:t>
      </w:r>
      <w:r w:rsidRPr="006D49B9">
        <w:rPr>
          <w:sz w:val="12"/>
        </w:rPr>
        <w:t xml:space="preserve">¶ </w:t>
      </w:r>
      <w:r w:rsidRPr="006D49B9">
        <w:t>The U.S. Interior Department said the agreement makes nearly 1.5 million acres of the U.S. Outer Continental Shelf more accessible for exploration and production activities.</w:t>
      </w:r>
      <w:r w:rsidRPr="006D49B9">
        <w:rPr>
          <w:sz w:val="12"/>
        </w:rPr>
        <w:t xml:space="preserve">¶ </w:t>
      </w:r>
      <w:r w:rsidRPr="006D49B9">
        <w:t>The area could contain 172 million barrels of oil and 304 billion cubic feet of natural gas, it said.</w:t>
      </w:r>
      <w:r w:rsidRPr="006D49B9">
        <w:rPr>
          <w:sz w:val="12"/>
        </w:rPr>
        <w:t xml:space="preserve">¶ </w:t>
      </w:r>
      <w:r w:rsidRPr="006D49B9">
        <w:t>"This is an area larger than the state of Delaware," Salazar said.</w:t>
      </w:r>
    </w:p>
    <w:p w:rsidR="00B9499E" w:rsidRPr="006D49B9" w:rsidRDefault="00B9499E" w:rsidP="00B9499E"/>
    <w:p w:rsidR="00B9499E" w:rsidRPr="006D49B9" w:rsidRDefault="00B9499E" w:rsidP="00B9499E">
      <w:pPr>
        <w:pStyle w:val="Heading3"/>
      </w:pPr>
      <w:r w:rsidRPr="006D49B9">
        <w:t>AT – THA Doesn’t Solve Regulatory Cooperation</w:t>
      </w:r>
    </w:p>
    <w:p w:rsidR="00B9499E" w:rsidRPr="006D49B9" w:rsidRDefault="00B9499E" w:rsidP="00B9499E">
      <w:pPr>
        <w:pStyle w:val="Heading4"/>
      </w:pPr>
      <w:r w:rsidRPr="006D49B9">
        <w:t>US and Mexican borders in the Gulf of Mexico make harmonized environmental regulations necessary</w:t>
      </w:r>
    </w:p>
    <w:p w:rsidR="00B9499E" w:rsidRPr="006D49B9" w:rsidRDefault="00B9499E" w:rsidP="00B9499E">
      <w:r w:rsidRPr="006D49B9">
        <w:rPr>
          <w:rStyle w:val="StyleStyleBold12pt"/>
        </w:rPr>
        <w:t>High-Level Regulatory Cooperation Council 12</w:t>
      </w:r>
      <w:r w:rsidRPr="006D49B9">
        <w:t xml:space="preserve"> </w:t>
      </w:r>
    </w:p>
    <w:p w:rsidR="00B9499E" w:rsidRPr="006D49B9" w:rsidRDefault="00B9499E" w:rsidP="00B9499E">
      <w:r w:rsidRPr="006D49B9">
        <w:t xml:space="preserve">(HLRCC, 2/28/12, United States-Mexico High-Level Regulatory Cooperation Council, “UNITED STATES-MEXICO </w:t>
      </w:r>
      <w:r w:rsidRPr="006D49B9">
        <w:rPr>
          <w:sz w:val="12"/>
        </w:rPr>
        <w:t xml:space="preserve">¶ </w:t>
      </w:r>
      <w:r w:rsidRPr="006D49B9">
        <w:t xml:space="preserve">HIGH-LEVEL REGULATORY </w:t>
      </w:r>
      <w:r w:rsidRPr="006D49B9">
        <w:rPr>
          <w:sz w:val="12"/>
        </w:rPr>
        <w:t xml:space="preserve">¶ </w:t>
      </w:r>
      <w:r w:rsidRPr="006D49B9">
        <w:t xml:space="preserve">COOPERATION COUNCIL </w:t>
      </w:r>
      <w:r w:rsidRPr="006D49B9">
        <w:rPr>
          <w:sz w:val="12"/>
        </w:rPr>
        <w:t xml:space="preserve">¶ </w:t>
      </w:r>
      <w:r w:rsidRPr="006D49B9">
        <w:t xml:space="preserve">WORK PLAN,” p. 11-12, </w:t>
      </w:r>
      <w:hyperlink r:id="rId264" w:history="1">
        <w:r w:rsidRPr="006D49B9">
          <w:rPr>
            <w:rStyle w:val="Hyperlink"/>
          </w:rPr>
          <w:t>http://www.whitehouse.gov/sites/default/files/omb/oira/irc/united-states-mexico-high-level-regulatory-cooperation-council-work-plan.pdf</w:t>
        </w:r>
      </w:hyperlink>
      <w:r w:rsidRPr="006D49B9">
        <w:t>, Accessed 6/30/13, JC)</w:t>
      </w:r>
    </w:p>
    <w:p w:rsidR="00B9499E" w:rsidRPr="006D49B9" w:rsidRDefault="00B9499E" w:rsidP="00B9499E"/>
    <w:p w:rsidR="00B9499E" w:rsidRPr="006D49B9" w:rsidRDefault="00B9499E" w:rsidP="00B9499E">
      <w:r w:rsidRPr="006D49B9">
        <w:rPr>
          <w:rStyle w:val="StyleBoldUnderline"/>
        </w:rPr>
        <w:t>Mexico and the United States border the Gulf of Mexico</w:t>
      </w:r>
      <w:r w:rsidRPr="006D49B9">
        <w:t xml:space="preserve">. This means that the </w:t>
      </w:r>
      <w:r w:rsidRPr="006D49B9">
        <w:rPr>
          <w:sz w:val="12"/>
        </w:rPr>
        <w:t xml:space="preserve">¶ </w:t>
      </w:r>
      <w:r w:rsidRPr="006D49B9">
        <w:rPr>
          <w:rStyle w:val="StyleBoldUnderline"/>
        </w:rPr>
        <w:t>exploration and drilling activities that take place in this body of water present risks for both¶ countries, and both countries would benefit from a common set of drilling standards</w:t>
      </w:r>
      <w:r w:rsidRPr="006D49B9">
        <w:t xml:space="preserve">. While </w:t>
      </w:r>
      <w:r w:rsidRPr="006D49B9">
        <w:rPr>
          <w:sz w:val="12"/>
        </w:rPr>
        <w:t xml:space="preserve">¶ </w:t>
      </w:r>
      <w:r w:rsidRPr="006D49B9">
        <w:t xml:space="preserve">different institutional models, regulations and laws bind each country, </w:t>
      </w:r>
      <w:r w:rsidRPr="006D49B9">
        <w:rPr>
          <w:rStyle w:val="StyleBoldUnderline"/>
        </w:rPr>
        <w:t>U.S. and Mexican ¶ regulators</w:t>
      </w:r>
      <w:r w:rsidRPr="006D49B9">
        <w:t xml:space="preserve"> are open-minded and </w:t>
      </w:r>
      <w:r w:rsidRPr="006D49B9">
        <w:rPr>
          <w:rStyle w:val="StyleBoldUnderline"/>
        </w:rPr>
        <w:t>would like to develop a set of harmonized standards related to ¶ the exploration and production of oil resources and well control and containment standards, ¶ including requirements for sharing worst-case discharge and spill response plans.</w:t>
      </w:r>
      <w:r w:rsidRPr="006D49B9">
        <w:t xml:space="preserve"> </w:t>
      </w:r>
      <w:r w:rsidRPr="006D49B9">
        <w:rPr>
          <w:rStyle w:val="StyleBoldUnderline"/>
        </w:rPr>
        <w:t xml:space="preserve">Although the ¶ harmonization is intended as a long-term goal, there have been short-term successes; the first¶ product of this common philosophy is that Mexico will incorporate standards according to the ¶ American Petroleum Institute Offshore Recommended Practices </w:t>
      </w:r>
      <w:r w:rsidRPr="006D49B9">
        <w:t xml:space="preserve">that apply to operators working </w:t>
      </w:r>
      <w:r w:rsidRPr="006D49B9">
        <w:rPr>
          <w:sz w:val="12"/>
        </w:rPr>
        <w:t xml:space="preserve">¶ </w:t>
      </w:r>
      <w:r w:rsidRPr="006D49B9">
        <w:t>in the United States.</w:t>
      </w:r>
    </w:p>
    <w:p w:rsidR="00B9499E" w:rsidRPr="006D49B9" w:rsidRDefault="00B9499E" w:rsidP="00B9499E">
      <w:r w:rsidRPr="006D49B9">
        <w:t xml:space="preserve">On February 19, the two countries signed the Agreement Between the United Mexican States </w:t>
      </w:r>
      <w:r w:rsidRPr="006D49B9">
        <w:rPr>
          <w:sz w:val="12"/>
        </w:rPr>
        <w:t xml:space="preserve">¶ </w:t>
      </w:r>
      <w:r w:rsidRPr="006D49B9">
        <w:t xml:space="preserve">and the United States of America Concerning </w:t>
      </w:r>
      <w:r w:rsidRPr="006D49B9">
        <w:rPr>
          <w:rStyle w:val="StyleBoldUnderline"/>
        </w:rPr>
        <w:t>Transboundary Hydrocarbon</w:t>
      </w:r>
      <w:r w:rsidRPr="006D49B9">
        <w:t xml:space="preserve"> Reservoirs in the </w:t>
      </w:r>
      <w:r w:rsidRPr="006D49B9">
        <w:rPr>
          <w:sz w:val="12"/>
        </w:rPr>
        <w:t xml:space="preserve">¶ </w:t>
      </w:r>
      <w:r w:rsidRPr="006D49B9">
        <w:t xml:space="preserve">Gulf of Mexico (“Agreement”) to govern transboundary reservoirs underlying the Outer </w:t>
      </w:r>
      <w:r w:rsidRPr="006D49B9">
        <w:rPr>
          <w:sz w:val="12"/>
        </w:rPr>
        <w:t xml:space="preserve">¶ </w:t>
      </w:r>
      <w:r w:rsidRPr="006D49B9">
        <w:t xml:space="preserve">Continental Shelf maritime boundary in the Gulf of Mexico. The </w:t>
      </w:r>
      <w:r w:rsidRPr="006D49B9">
        <w:rPr>
          <w:rStyle w:val="StyleBoldUnderline"/>
        </w:rPr>
        <w:t>Agreement includes a ¶ commitment</w:t>
      </w:r>
      <w:r w:rsidRPr="006D49B9">
        <w:t xml:space="preserve">, in Article 19, by both parties </w:t>
      </w:r>
      <w:r w:rsidRPr="006D49B9">
        <w:rPr>
          <w:rStyle w:val="StyleBoldUnderline"/>
        </w:rPr>
        <w:t>to adopt</w:t>
      </w:r>
      <w:r w:rsidRPr="006D49B9">
        <w:t xml:space="preserve">, where appropriate, </w:t>
      </w:r>
      <w:r w:rsidRPr="006D49B9">
        <w:rPr>
          <w:rStyle w:val="StyleBoldUnderline"/>
        </w:rPr>
        <w:t>common health, safety ¶ and environmental standards</w:t>
      </w:r>
      <w:r w:rsidRPr="006D49B9">
        <w:t xml:space="preserve"> and requirements applicable to activity contemplated under the </w:t>
      </w:r>
      <w:r w:rsidRPr="006D49B9">
        <w:rPr>
          <w:sz w:val="12"/>
        </w:rPr>
        <w:t xml:space="preserve">¶ </w:t>
      </w:r>
      <w:r w:rsidRPr="006D49B9">
        <w:t xml:space="preserve">Agreement within the transboundary area. In addition, </w:t>
      </w:r>
      <w:r w:rsidRPr="006D49B9">
        <w:rPr>
          <w:rStyle w:val="StyleBoldUnderline"/>
        </w:rPr>
        <w:t>there are discussions between the two ¶ countries happening now, with both countries working to identify elements of a common ¶ approach for the entire Gulf of Mexico.</w:t>
      </w:r>
      <w:r w:rsidRPr="006D49B9">
        <w:t xml:space="preserve"> </w:t>
      </w:r>
    </w:p>
    <w:p w:rsidR="00B9499E" w:rsidRPr="006D49B9" w:rsidRDefault="00B9499E" w:rsidP="00B9499E"/>
    <w:p w:rsidR="00B9499E" w:rsidRPr="006D49B9" w:rsidRDefault="00B9499E" w:rsidP="00B9499E">
      <w:pPr>
        <w:pStyle w:val="Heading3"/>
      </w:pPr>
      <w:r w:rsidRPr="006D49B9">
        <w:t>Impact – Ocean Biodiversity</w:t>
      </w:r>
    </w:p>
    <w:p w:rsidR="00B9499E" w:rsidRPr="006D49B9" w:rsidRDefault="00B9499E" w:rsidP="00B9499E">
      <w:pPr>
        <w:rPr>
          <w:rStyle w:val="StyleBoldUnderline"/>
        </w:rPr>
      </w:pPr>
    </w:p>
    <w:p w:rsidR="00B9499E" w:rsidRPr="006D49B9" w:rsidRDefault="00B9499E" w:rsidP="00B9499E">
      <w:pPr>
        <w:pStyle w:val="Heading4"/>
      </w:pPr>
      <w:r w:rsidRPr="006D49B9">
        <w:t>Coral reefs key to biodiversity, coastal economies</w:t>
      </w:r>
    </w:p>
    <w:p w:rsidR="00B9499E" w:rsidRPr="006D49B9" w:rsidRDefault="00B9499E" w:rsidP="00B9499E">
      <w:pPr>
        <w:rPr>
          <w:rStyle w:val="StyleStyleBold12pt"/>
        </w:rPr>
      </w:pPr>
      <w:r w:rsidRPr="006D49B9">
        <w:rPr>
          <w:rStyle w:val="StyleStyleBold12pt"/>
        </w:rPr>
        <w:t xml:space="preserve">Mims Albuquerque Academy 11 </w:t>
      </w:r>
    </w:p>
    <w:p w:rsidR="00B9499E" w:rsidRPr="006D49B9" w:rsidRDefault="00B9499E" w:rsidP="00B9499E">
      <w:r w:rsidRPr="006D49B9">
        <w:t xml:space="preserve">[Jim, 4/6/11, “The Effectiveness of Chemical Dispersants for Oil Spill Cleanup”, </w:t>
      </w:r>
      <w:hyperlink r:id="rId265" w:history="1">
        <w:r w:rsidRPr="006D49B9">
          <w:rPr>
            <w:rStyle w:val="Hyperlink"/>
          </w:rPr>
          <w:t>http://www.supercomputingchallenge.org/archive/10-11/finalreports/6.pdf</w:t>
        </w:r>
      </w:hyperlink>
      <w:r w:rsidRPr="006D49B9">
        <w:t>, p. 8, accessed 6/30/13, ALT]</w:t>
      </w:r>
    </w:p>
    <w:p w:rsidR="00B9499E" w:rsidRPr="006D49B9" w:rsidRDefault="00B9499E" w:rsidP="00B9499E"/>
    <w:p w:rsidR="00B9499E" w:rsidRPr="006D49B9" w:rsidRDefault="00B9499E" w:rsidP="00B9499E">
      <w:r w:rsidRPr="006D49B9">
        <w:rPr>
          <w:rStyle w:val="StyleBoldUnderline"/>
        </w:rPr>
        <w:t>Coral is composed of small animals called polyps. These polyps have a mutualistic symbiotic rela-¶ tionship with a group of protozoans, zooxanthellae. T</w:t>
      </w:r>
      <w:r w:rsidRPr="006D49B9">
        <w:t xml:space="preserve">he polyps create the familiar coral structure¶ by excreting calcium carbonate, CaCO3, into a skeleton. This protects not only the polyps, but¶ the zooxanthellae as well. In return for the shelter, zooxanthellae use photosynthesis to create food¶ for both symbionts. In a healthy environment, both the polyps and zooxanthellae ¶ ourish, but¶ </w:t>
      </w:r>
      <w:r w:rsidRPr="006D49B9">
        <w:rPr>
          <w:rStyle w:val="StyleBoldUnderline"/>
        </w:rPr>
        <w:t>when the coral is stressed, it will either expel the zooxanthellae or digest it. In doing so</w:t>
      </w:r>
      <w:r w:rsidRPr="006D49B9">
        <w:t xml:space="preserve">, however,¶ because the zooxanthellae provides the coral with food, </w:t>
      </w:r>
      <w:r w:rsidRPr="006D49B9">
        <w:rPr>
          <w:rStyle w:val="StyleBoldUnderline"/>
        </w:rPr>
        <w:t>both polyp and zooxanthellae then die.¶ This event is what is commonly known as \coral bleaching,"</w:t>
      </w:r>
      <w:r w:rsidRPr="006D49B9">
        <w:t xml:space="preserve"> named due to the loss of coral color¶ due to the loss of the pigmented zooxanthellae. These circumstances occur with even slight changes¶ in pH levels, temperature, salinity, nutrient levels, concentration of chemicals, and the clarity of¶ the water. </w:t>
      </w:r>
      <w:r w:rsidRPr="006D49B9">
        <w:rPr>
          <w:rStyle w:val="StyleBoldUnderline"/>
        </w:rPr>
        <w:t xml:space="preserve">The impacts of coral bleaching are wide-reaching, affecting some of the world's richest¶ ocean </w:t>
      </w:r>
      <w:r w:rsidRPr="006D49B9">
        <w:t xml:space="preserve">ecosystems.¶ </w:t>
      </w:r>
    </w:p>
    <w:p w:rsidR="00B9499E" w:rsidRPr="006D49B9" w:rsidRDefault="00B9499E" w:rsidP="00B9499E">
      <w:r w:rsidRPr="006D49B9">
        <w:rPr>
          <w:rStyle w:val="StyleBoldUnderline"/>
        </w:rPr>
        <w:t>Other potential impacts of bleaching is the loss of coral reefs as a source of food, as coral reefs¶ support many coastal economies. Coral reefs also protect the coastlines from hurricanes, tropical¶ storms, and heavy waves.</w:t>
      </w:r>
      <w:r w:rsidRPr="006D49B9">
        <w:t xml:space="preserve"> Additionally, corals are being increasingly used as a source for biomedical¶ chemicals.2</w:t>
      </w:r>
    </w:p>
    <w:p w:rsidR="00B9499E" w:rsidRPr="006D49B9" w:rsidRDefault="00B9499E" w:rsidP="00B9499E"/>
    <w:p w:rsidR="00B9499E" w:rsidRPr="006D49B9" w:rsidRDefault="00B9499E" w:rsidP="00B9499E">
      <w:pPr>
        <w:pStyle w:val="Heading4"/>
      </w:pPr>
      <w:r w:rsidRPr="006D49B9">
        <w:t>An oil spill would devastate marine ecosystems</w:t>
      </w:r>
    </w:p>
    <w:p w:rsidR="00B9499E" w:rsidRPr="006D49B9" w:rsidRDefault="00B9499E" w:rsidP="00B9499E">
      <w:r w:rsidRPr="006D49B9">
        <w:rPr>
          <w:rStyle w:val="StyleStyleBold12pt"/>
        </w:rPr>
        <w:t>Leifert, Earth Magazine, Writer 10</w:t>
      </w:r>
      <w:r w:rsidRPr="006D49B9">
        <w:t xml:space="preserve"> </w:t>
      </w:r>
    </w:p>
    <w:p w:rsidR="00B9499E" w:rsidRPr="006D49B9" w:rsidRDefault="00B9499E" w:rsidP="00B9499E">
      <w:r w:rsidRPr="006D49B9">
        <w:t xml:space="preserve">[Harvey Leifert, MA in Political Science &amp; International Relations, 6-14-10, Earth Magazine, “Gulf oil spill threatens subsurface biodiversity” </w:t>
      </w:r>
      <w:hyperlink r:id="rId266" w:history="1">
        <w:r w:rsidRPr="006D49B9">
          <w:rPr>
            <w:rStyle w:val="Hyperlink"/>
          </w:rPr>
          <w:t>http://www.earthmagazine.org/article/gulf-oil-spill-threatens-subsurface-biodiversity</w:t>
        </w:r>
      </w:hyperlink>
      <w:r w:rsidRPr="006D49B9">
        <w:t>, accessed, 7-01-13 AMS]</w:t>
      </w:r>
    </w:p>
    <w:p w:rsidR="00B9499E" w:rsidRPr="006D49B9" w:rsidRDefault="00B9499E" w:rsidP="00B9499E"/>
    <w:p w:rsidR="00B9499E" w:rsidRPr="006D49B9" w:rsidRDefault="00B9499E" w:rsidP="00B9499E">
      <w:r w:rsidRPr="006D49B9">
        <w:rPr>
          <w:rStyle w:val="StyleBoldUnderline"/>
        </w:rPr>
        <w:t xml:space="preserve">Oil can affect marine wildlife </w:t>
      </w:r>
      <w:r w:rsidRPr="006D49B9">
        <w:t>in three ways, Shirley noted.</w:t>
      </w:r>
    </w:p>
    <w:p w:rsidR="00B9499E" w:rsidRPr="006D49B9" w:rsidRDefault="00B9499E" w:rsidP="00B9499E">
      <w:pPr>
        <w:rPr>
          <w:rStyle w:val="StyleBoldUnderline"/>
        </w:rPr>
      </w:pPr>
      <w:r w:rsidRPr="006D49B9">
        <w:t xml:space="preserve">First, </w:t>
      </w:r>
      <w:r w:rsidRPr="006D49B9">
        <w:rPr>
          <w:rStyle w:val="StyleBoldUnderline"/>
        </w:rPr>
        <w:t>physical effects include death by suffocation, with oil blocking air passageways or gills</w:t>
      </w:r>
      <w:r w:rsidRPr="006D49B9">
        <w:t xml:space="preserve">. By </w:t>
      </w:r>
      <w:r w:rsidRPr="006D49B9">
        <w:rPr>
          <w:rStyle w:val="StyleBoldUnderline"/>
        </w:rPr>
        <w:t xml:space="preserve">desensitizing </w:t>
      </w:r>
      <w:r w:rsidRPr="006D49B9">
        <w:t xml:space="preserve">sensory </w:t>
      </w:r>
      <w:r w:rsidRPr="006D49B9">
        <w:rPr>
          <w:rStyle w:val="StyleBoldUnderline"/>
        </w:rPr>
        <w:t>organs</w:t>
      </w:r>
      <w:r w:rsidRPr="006D49B9">
        <w:t xml:space="preserve">, </w:t>
      </w:r>
      <w:r w:rsidRPr="006D49B9">
        <w:rPr>
          <w:rStyle w:val="StyleBoldUnderline"/>
        </w:rPr>
        <w:t>oil can affect a creature’s ability to find food</w:t>
      </w:r>
      <w:r w:rsidRPr="006D49B9">
        <w:t xml:space="preserve"> or detect predators. </w:t>
      </w:r>
      <w:r w:rsidRPr="006D49B9">
        <w:rPr>
          <w:rStyle w:val="StyleBoldUnderline"/>
        </w:rPr>
        <w:t>Many birds and marine mammals die of hypothermia, as oil reduces the insulating effect of feathers and fur.</w:t>
      </w:r>
    </w:p>
    <w:p w:rsidR="00B9499E" w:rsidRPr="006D49B9" w:rsidRDefault="00B9499E" w:rsidP="00B9499E">
      <w:pPr>
        <w:rPr>
          <w:rStyle w:val="StyleBoldUnderline"/>
        </w:rPr>
      </w:pPr>
      <w:r w:rsidRPr="006D49B9">
        <w:t xml:space="preserve">Second are the </w:t>
      </w:r>
      <w:r w:rsidRPr="006D49B9">
        <w:rPr>
          <w:rStyle w:val="StyleBoldUnderline"/>
        </w:rPr>
        <w:t>toxic effects of subsea oil</w:t>
      </w:r>
      <w:r w:rsidRPr="006D49B9">
        <w:t xml:space="preserve">, which </w:t>
      </w:r>
      <w:r w:rsidRPr="006D49B9">
        <w:rPr>
          <w:rStyle w:val="StyleBoldUnderline"/>
        </w:rPr>
        <w:t>include skin ulcerations and damage to the spleen, adrenal tissues, lungs, liver and other organs of sea animals.</w:t>
      </w:r>
      <w:r w:rsidRPr="006D49B9">
        <w:t xml:space="preserve"> </w:t>
      </w:r>
      <w:r w:rsidRPr="006D49B9">
        <w:rPr>
          <w:rStyle w:val="StyleBoldUnderline"/>
        </w:rPr>
        <w:t>Suppression of the immune system through ingestion of oil leaves many animals vulnerable to otherwise manageable infections.</w:t>
      </w:r>
    </w:p>
    <w:p w:rsidR="00B9499E" w:rsidRPr="006D49B9" w:rsidRDefault="00B9499E" w:rsidP="00B9499E">
      <w:pPr>
        <w:rPr>
          <w:rStyle w:val="StyleBoldUnderline"/>
        </w:rPr>
      </w:pPr>
      <w:r w:rsidRPr="006D49B9">
        <w:t xml:space="preserve">Finally, there are indirect effects, including </w:t>
      </w:r>
      <w:r w:rsidRPr="006D49B9">
        <w:rPr>
          <w:rStyle w:val="StyleBoldUnderline"/>
        </w:rPr>
        <w:t>decreased growth rates, reduced fecundity and higher mortality rates for larvae — effects that often go unreported</w:t>
      </w:r>
      <w:r w:rsidRPr="006D49B9">
        <w:t xml:space="preserve">, Shirley said. </w:t>
      </w:r>
      <w:r w:rsidRPr="006D49B9">
        <w:rPr>
          <w:rStyle w:val="StyleBoldUnderline"/>
        </w:rPr>
        <w:t>Animals</w:t>
      </w:r>
      <w:r w:rsidRPr="006D49B9">
        <w:t xml:space="preserve"> that are </w:t>
      </w:r>
      <w:r w:rsidRPr="006D49B9">
        <w:rPr>
          <w:rStyle w:val="StyleBoldUnderline"/>
        </w:rPr>
        <w:t xml:space="preserve">not </w:t>
      </w:r>
      <w:r w:rsidRPr="006D49B9">
        <w:t xml:space="preserve">themselves </w:t>
      </w:r>
      <w:r w:rsidRPr="006D49B9">
        <w:rPr>
          <w:rStyle w:val="StyleBoldUnderline"/>
        </w:rPr>
        <w:t>directly affected can suffer or die for lack of prey</w:t>
      </w:r>
      <w:r w:rsidRPr="006D49B9">
        <w:t xml:space="preserve">, </w:t>
      </w:r>
      <w:r w:rsidRPr="006D49B9">
        <w:rPr>
          <w:rStyle w:val="StyleBoldUnderline"/>
        </w:rPr>
        <w:t>when the latter has been decimated by oil.</w:t>
      </w:r>
    </w:p>
    <w:p w:rsidR="00B9499E" w:rsidRPr="006D49B9" w:rsidRDefault="00B9499E" w:rsidP="00B9499E"/>
    <w:p w:rsidR="00B9499E" w:rsidRPr="006D49B9" w:rsidRDefault="00B9499E" w:rsidP="00B9499E"/>
    <w:p w:rsidR="00B9499E" w:rsidRPr="006D49B9" w:rsidRDefault="00B9499E" w:rsidP="00B9499E">
      <w:pPr>
        <w:pStyle w:val="Heading4"/>
      </w:pPr>
      <w:r w:rsidRPr="006D49B9">
        <w:t>Sea turtles especially at risk in oil spills.</w:t>
      </w:r>
    </w:p>
    <w:p w:rsidR="00B9499E" w:rsidRPr="006D49B9" w:rsidRDefault="00B9499E" w:rsidP="00B9499E">
      <w:pPr>
        <w:rPr>
          <w:rStyle w:val="StyleStyleBold12pt"/>
        </w:rPr>
      </w:pPr>
      <w:r w:rsidRPr="006D49B9">
        <w:rPr>
          <w:rStyle w:val="StyleStyleBold12pt"/>
        </w:rPr>
        <w:t xml:space="preserve">Caribbean Conservation Cooperation 11 </w:t>
      </w:r>
    </w:p>
    <w:p w:rsidR="00B9499E" w:rsidRPr="006D49B9" w:rsidRDefault="00B9499E" w:rsidP="00B9499E">
      <w:r w:rsidRPr="006D49B9">
        <w:t xml:space="preserve">[January 2011, “Sea Turtle Threats: Oil Spills”, </w:t>
      </w:r>
      <w:hyperlink r:id="rId267" w:history="1">
        <w:r w:rsidRPr="006D49B9">
          <w:rPr>
            <w:rStyle w:val="Hyperlink"/>
          </w:rPr>
          <w:t>http://www.conserveturtles.org/seaturtleinformation.php?page=oilspills</w:t>
        </w:r>
      </w:hyperlink>
      <w:r w:rsidRPr="006D49B9">
        <w:t>, accessed 7/1/13, ALT]</w:t>
      </w:r>
    </w:p>
    <w:p w:rsidR="00B9499E" w:rsidRPr="006D49B9" w:rsidRDefault="00B9499E" w:rsidP="00B9499E">
      <w:pPr>
        <w:rPr>
          <w:rStyle w:val="StyleStyleBold12pt"/>
        </w:rPr>
      </w:pPr>
    </w:p>
    <w:p w:rsidR="00B9499E" w:rsidRPr="006D49B9" w:rsidRDefault="00B9499E" w:rsidP="00B9499E">
      <w:pPr>
        <w:rPr>
          <w:rStyle w:val="StyleBoldUnderline"/>
        </w:rPr>
      </w:pPr>
      <w:r w:rsidRPr="006D49B9">
        <w:rPr>
          <w:rStyle w:val="StyleBoldUnderline"/>
        </w:rPr>
        <w:t>Oil spills from exploration for and transportation of oil and gas</w:t>
      </w:r>
      <w:r w:rsidRPr="006D49B9">
        <w:t xml:space="preserve">, as well as from urban and agricultural run-off, </w:t>
      </w:r>
      <w:r w:rsidRPr="006D49B9">
        <w:rPr>
          <w:rStyle w:val="StyleBoldUnderline"/>
        </w:rPr>
        <w:t xml:space="preserve">pose substantial risks to marine turtles and to the habitats they rely upon. Oil from spills and leaks that sit on the surface of the water </w:t>
      </w:r>
      <w:r w:rsidRPr="006D49B9">
        <w:t xml:space="preserve">doesn't really stick to sea turtles like it would to other marine species. But oil </w:t>
      </w:r>
      <w:r w:rsidRPr="006D49B9">
        <w:rPr>
          <w:rStyle w:val="StyleBoldUnderline"/>
        </w:rPr>
        <w:t>can get in their eyes, on their skin, and in their lungs when they come to the surface to breathe. Although turtles maybe the toughest in terms of resisting some of the immediate physical damage from oil spills, they have proved to be more vulnerable to chemical exposure that happens indirectly through the food they eat. Not only do larger spills pose a problem for the turtles, studies have shown that continuous exposure over time will weaken a sea turtle's overall health, making it more susceptible to other dangers.</w:t>
      </w:r>
    </w:p>
    <w:p w:rsidR="00B9499E" w:rsidRPr="006D49B9" w:rsidRDefault="00B9499E" w:rsidP="00B9499E">
      <w:pPr>
        <w:ind w:firstLine="180"/>
      </w:pPr>
      <w:r w:rsidRPr="006D49B9">
        <w:rPr>
          <w:rStyle w:val="StyleBoldUnderline"/>
        </w:rPr>
        <w:t>Because sea turtles are highly migratory</w:t>
      </w:r>
      <w:r w:rsidRPr="006D49B9">
        <w:t xml:space="preserve">—spending different life-history stages in different habitats—sea </w:t>
      </w:r>
      <w:r w:rsidRPr="006D49B9">
        <w:rPr>
          <w:rStyle w:val="StyleBoldUnderline"/>
        </w:rPr>
        <w:t>turtles are vulnerable to oil spills at all life stages:</w:t>
      </w:r>
      <w:r w:rsidRPr="006D49B9">
        <w:t xml:space="preserve"> eggs on the beach, post-hatchlings and juveniles in the open ocean gyres, subadults in nearshore habitats, and adults migrating between nesting and foraging grounds and on the nesting beach.</w:t>
      </w:r>
    </w:p>
    <w:p w:rsidR="00B9499E" w:rsidRPr="006D49B9" w:rsidRDefault="00B9499E" w:rsidP="00B9499E">
      <w:pPr>
        <w:ind w:firstLine="180"/>
      </w:pPr>
    </w:p>
    <w:p w:rsidR="00B9499E" w:rsidRPr="006D49B9" w:rsidRDefault="00B9499E" w:rsidP="00B9499E">
      <w:pPr>
        <w:pStyle w:val="Heading4"/>
      </w:pPr>
      <w:r w:rsidRPr="006D49B9">
        <w:t>Sea turtles key to health oceans- sea grass beds, coral reef, foodweb, land-water cycles.</w:t>
      </w:r>
    </w:p>
    <w:p w:rsidR="00B9499E" w:rsidRPr="006D49B9" w:rsidRDefault="00B9499E" w:rsidP="00B9499E">
      <w:pPr>
        <w:rPr>
          <w:rStyle w:val="StyleStyleBold12pt"/>
        </w:rPr>
      </w:pPr>
      <w:r w:rsidRPr="006D49B9">
        <w:rPr>
          <w:rStyle w:val="StyleStyleBold12pt"/>
        </w:rPr>
        <w:t xml:space="preserve">Wilson Oceana Fisheries Manager and Marine Scientist et al 13 </w:t>
      </w:r>
    </w:p>
    <w:p w:rsidR="00B9499E" w:rsidRPr="006D49B9" w:rsidRDefault="00B9499E" w:rsidP="00B9499E">
      <w:r w:rsidRPr="006D49B9">
        <w:t xml:space="preserve">[EG, KL Miller, D. Allison, and M. Magliocca Oceana Marine Scientists, 5/6/13, “Why Healthy Oceans Need Sea Turtles:¶ The Importance Of Sea Turtles To Marine Ecosystems”, </w:t>
      </w:r>
      <w:hyperlink r:id="rId268" w:history="1">
        <w:r w:rsidRPr="006D49B9">
          <w:rPr>
            <w:rStyle w:val="Hyperlink"/>
          </w:rPr>
          <w:t>http://oceana.org/sites/default/files/reports/Why_Healthy_Oceans_Need_Sea_Turtles.pdf</w:t>
        </w:r>
      </w:hyperlink>
      <w:r w:rsidRPr="006D49B9">
        <w:t>, p. 5, accessed 7/1/13, ALT]</w:t>
      </w:r>
    </w:p>
    <w:p w:rsidR="00B9499E" w:rsidRPr="006D49B9" w:rsidRDefault="00B9499E" w:rsidP="00B9499E"/>
    <w:p w:rsidR="00B9499E" w:rsidRPr="006D49B9" w:rsidRDefault="00B9499E" w:rsidP="00B9499E">
      <w:pPr>
        <w:rPr>
          <w:rStyle w:val="StyleBoldUnderline"/>
        </w:rPr>
      </w:pPr>
      <w:r w:rsidRPr="006D49B9">
        <w:t xml:space="preserve">What we do know is that </w:t>
      </w:r>
      <w:r w:rsidRPr="006D49B9">
        <w:rPr>
          <w:rStyle w:val="StyleBoldUnderline"/>
        </w:rPr>
        <w:t>sea turtles—even at diminished population levels—play an important role in ocean ecosystems by maintaining healthy sea grass beds and coral reefs, providing key habitat for other marine life, helping to balance marine food webs and facilitating nutrient cycling from water to land.</w:t>
      </w:r>
    </w:p>
    <w:p w:rsidR="00B9499E" w:rsidRPr="006D49B9" w:rsidRDefault="00B9499E" w:rsidP="00B9499E">
      <w:pPr>
        <w:rPr>
          <w:rStyle w:val="StyleBoldUnderline"/>
        </w:rPr>
      </w:pPr>
    </w:p>
    <w:p w:rsidR="00B9499E" w:rsidRPr="006D49B9" w:rsidRDefault="00B9499E" w:rsidP="00B9499E">
      <w:pPr>
        <w:pStyle w:val="Heading4"/>
      </w:pPr>
      <w:r w:rsidRPr="006D49B9">
        <w:t>Sea turtles uniquely key to biodiversity- 2 ecosystems: coastal and marine, prevent erosion.</w:t>
      </w:r>
    </w:p>
    <w:p w:rsidR="00B9499E" w:rsidRPr="006D49B9" w:rsidRDefault="00B9499E" w:rsidP="00B9499E">
      <w:pPr>
        <w:rPr>
          <w:rStyle w:val="StyleStyleBold12pt"/>
        </w:rPr>
      </w:pPr>
      <w:r w:rsidRPr="006D49B9">
        <w:rPr>
          <w:rStyle w:val="StyleStyleBold12pt"/>
        </w:rPr>
        <w:t xml:space="preserve">Caribbean Conservation Corporation 11 </w:t>
      </w:r>
    </w:p>
    <w:p w:rsidR="00B9499E" w:rsidRPr="006D49B9" w:rsidRDefault="00B9499E" w:rsidP="00B9499E">
      <w:r w:rsidRPr="006D49B9">
        <w:t>[January 2011, “Why Care About Sea Turtles?”, http://www.conserveturtles.org/seaturtleinformation.php?page=whycareaboutseaturtles, accessed 7/1/13, ALT]</w:t>
      </w:r>
    </w:p>
    <w:p w:rsidR="00B9499E" w:rsidRPr="006D49B9" w:rsidRDefault="00B9499E" w:rsidP="00B9499E">
      <w:pPr>
        <w:rPr>
          <w:rStyle w:val="StyleStyleBold12pt"/>
        </w:rPr>
      </w:pPr>
    </w:p>
    <w:p w:rsidR="00B9499E" w:rsidRPr="006D49B9" w:rsidRDefault="00B9499E" w:rsidP="00B9499E">
      <w:pPr>
        <w:rPr>
          <w:rStyle w:val="StyleBoldUnderline"/>
        </w:rPr>
      </w:pPr>
      <w:r w:rsidRPr="006D49B9">
        <w:rPr>
          <w:rStyle w:val="StyleBoldUnderline"/>
        </w:rPr>
        <w:t>Beaches and dune systems do not get very many nutrients during the year, so very little vegetation grows on the dunes and no vegetation grows on the beach itself. This is because sand does not hold nutrients very well. Sea turtles use beaches and the lower dunes to nest and lay their eggs</w:t>
      </w:r>
      <w:r w:rsidRPr="006D49B9">
        <w:t xml:space="preserve">. Sea turtles lay around 100 eggs in a nest and lay between 3 and 7 nests during the summer nesting season. Along a 20 mile stretch of beach on the east coast of Florida sea turtles lay over 150,000 lbs of eggs in the sand. </w:t>
      </w:r>
      <w:r w:rsidRPr="006D49B9">
        <w:rPr>
          <w:rStyle w:val="StyleBoldUnderline"/>
        </w:rPr>
        <w:t>Not every nest will hatch, not every egg in a nest will hatch</w:t>
      </w:r>
      <w:r w:rsidRPr="006D49B9">
        <w:t xml:space="preserve">, and not all of the hatchlings in a nest will make it out of the nest. </w:t>
      </w:r>
      <w:r w:rsidRPr="006D49B9">
        <w:rPr>
          <w:rStyle w:val="StyleBoldUnderline"/>
        </w:rPr>
        <w:t>All the unhatched nests, eggs and trapped hatchlings are very good sources of nutrients for the dune vegetation, even the left over egg shells from hatched eggs provide some nutrients.</w:t>
      </w:r>
    </w:p>
    <w:p w:rsidR="00B9499E" w:rsidRPr="006D49B9" w:rsidRDefault="00B9499E" w:rsidP="00B9499E">
      <w:pPr>
        <w:ind w:firstLine="180"/>
      </w:pPr>
      <w:r w:rsidRPr="006D49B9">
        <w:rPr>
          <w:rStyle w:val="StyleBoldUnderline"/>
        </w:rPr>
        <w:t xml:space="preserve">Dune vegetation is able to grow and become stronger </w:t>
      </w:r>
      <w:r w:rsidRPr="006D49B9">
        <w:t xml:space="preserve">with the presence of nutrients from turtle eggs. </w:t>
      </w:r>
      <w:r w:rsidRPr="006D49B9">
        <w:rPr>
          <w:rStyle w:val="StyleBoldUnderline"/>
        </w:rPr>
        <w:t>As the dune vegetation grows stronger and healthier, the health of the entire beach/dune ecosystem becomes better. Stronger vegetation and root systems helps to hold the sand in the dunes and helps protect the beach from erosion</w:t>
      </w:r>
      <w:r w:rsidRPr="006D49B9">
        <w:t xml:space="preserve">. As the number of turtles declines, fewer eggs are laid in the beaches, providing less nutrients. </w:t>
      </w:r>
      <w:r w:rsidRPr="006D49B9">
        <w:rPr>
          <w:rStyle w:val="StyleBoldUnderline"/>
        </w:rPr>
        <w:t xml:space="preserve">If sea turtles went extinct, dune vegetation would lose a major source of nutrients and would not be as healthy and would not be strong enough to maintain the dunes, resulting in increased erosion. </w:t>
      </w:r>
      <w:r w:rsidRPr="006D49B9">
        <w:t>Once again, all parts of an ecosystem are important, if you lose one, the rest will eventually follow.</w:t>
      </w:r>
    </w:p>
    <w:p w:rsidR="00B9499E" w:rsidRPr="006D49B9" w:rsidRDefault="00B9499E" w:rsidP="00B9499E">
      <w:pPr>
        <w:ind w:firstLine="180"/>
        <w:rPr>
          <w:rStyle w:val="StyleBoldUnderline"/>
        </w:rPr>
      </w:pPr>
      <w:r w:rsidRPr="006D49B9">
        <w:rPr>
          <w:rStyle w:val="StyleBoldUnderline"/>
        </w:rPr>
        <w:t xml:space="preserve">Sea turtles are part of two ecosystems, the beach/dune system and the marine system. If sea turtles went extinct, both the marine and beach/dune ecosystems would be negatively affected. </w:t>
      </w:r>
      <w:r w:rsidRPr="006D49B9">
        <w:t xml:space="preserve">And </w:t>
      </w:r>
      <w:r w:rsidRPr="006D49B9">
        <w:rPr>
          <w:rStyle w:val="StyleBoldUnderline"/>
        </w:rPr>
        <w:t xml:space="preserve">since humans utilize the marine ecosystem as </w:t>
      </w:r>
      <w:r w:rsidRPr="006D49B9">
        <w:t>a natural re</w:t>
      </w:r>
      <w:r w:rsidRPr="006D49B9">
        <w:rPr>
          <w:rStyle w:val="StyleBoldUnderline"/>
        </w:rPr>
        <w:t xml:space="preserve">source for food and </w:t>
      </w:r>
      <w:r w:rsidRPr="006D49B9">
        <w:t>since humans utilize</w:t>
      </w:r>
      <w:r w:rsidRPr="006D49B9">
        <w:rPr>
          <w:rStyle w:val="StyleBoldUnderline"/>
        </w:rPr>
        <w:t xml:space="preserve"> the beach/dune system for a wide variety of activities, a negative impact to these ecosystems would negatively affect humans.</w:t>
      </w:r>
    </w:p>
    <w:p w:rsidR="00B9499E" w:rsidRPr="006D49B9" w:rsidRDefault="00B9499E" w:rsidP="00B9499E">
      <w:pPr>
        <w:ind w:firstLine="180"/>
        <w:rPr>
          <w:rStyle w:val="StyleBoldUnderline"/>
        </w:rPr>
      </w:pPr>
    </w:p>
    <w:p w:rsidR="00B9499E" w:rsidRPr="006D49B9" w:rsidRDefault="00B9499E" w:rsidP="00B9499E"/>
    <w:p w:rsidR="00B9499E" w:rsidRPr="006D49B9" w:rsidRDefault="00B9499E" w:rsidP="00B9499E">
      <w:pPr>
        <w:pStyle w:val="Heading3"/>
      </w:pPr>
      <w:r w:rsidRPr="006D49B9">
        <w:t>Biodiversity Impact – Disease</w:t>
      </w:r>
    </w:p>
    <w:p w:rsidR="00B9499E" w:rsidRPr="006D49B9" w:rsidRDefault="00B9499E" w:rsidP="00B9499E"/>
    <w:p w:rsidR="00B9499E" w:rsidRPr="006D49B9" w:rsidRDefault="00B9499E" w:rsidP="00B9499E">
      <w:pPr>
        <w:pStyle w:val="Heading4"/>
      </w:pPr>
      <w:r w:rsidRPr="006D49B9">
        <w:t>Biodiversity loss increases disease spread</w:t>
      </w:r>
    </w:p>
    <w:p w:rsidR="00B9499E" w:rsidRPr="006D49B9" w:rsidRDefault="00B9499E" w:rsidP="00B9499E">
      <w:pPr>
        <w:rPr>
          <w:rStyle w:val="StyleStyleBold12pt"/>
        </w:rPr>
      </w:pPr>
      <w:r w:rsidRPr="006D49B9">
        <w:rPr>
          <w:rStyle w:val="StyleStyleBold12pt"/>
        </w:rPr>
        <w:t xml:space="preserve">Barclay, NPR, Reporter 10 </w:t>
      </w:r>
    </w:p>
    <w:p w:rsidR="00B9499E" w:rsidRPr="006D49B9" w:rsidRDefault="00B9499E" w:rsidP="00B9499E">
      <w:r w:rsidRPr="006D49B9">
        <w:t xml:space="preserve">[Eliza Barclay, 12-02-10, NPR, “Declining Biodiversity Speeds Spreading Of Disease” </w:t>
      </w:r>
      <w:hyperlink r:id="rId269" w:history="1">
        <w:r w:rsidRPr="006D49B9">
          <w:rPr>
            <w:rStyle w:val="Hyperlink"/>
          </w:rPr>
          <w:t>http://www.npr.org/2010/12/02/131758921/declining-biodiversity-speeds-spreading-of-disease</w:t>
        </w:r>
      </w:hyperlink>
      <w:r w:rsidRPr="006D49B9">
        <w:t>, accessed, 7-01-13 AMS]</w:t>
      </w:r>
    </w:p>
    <w:p w:rsidR="00B9499E" w:rsidRPr="006D49B9" w:rsidRDefault="00B9499E" w:rsidP="00B9499E"/>
    <w:p w:rsidR="00B9499E" w:rsidRPr="006D49B9" w:rsidRDefault="00B9499E" w:rsidP="00B9499E">
      <w:pPr>
        <w:rPr>
          <w:rStyle w:val="StyleBoldUnderline"/>
        </w:rPr>
      </w:pPr>
      <w:r w:rsidRPr="006D49B9">
        <w:rPr>
          <w:rStyle w:val="StyleBoldUnderline"/>
        </w:rPr>
        <w:t>The unassuming opossum</w:t>
      </w:r>
      <w:r w:rsidRPr="006D49B9">
        <w:t xml:space="preserve">, a soft gray marsupial that slinks around at night, glimpsed by the occasional car headlight, </w:t>
      </w:r>
      <w:r w:rsidRPr="006D49B9">
        <w:rPr>
          <w:rStyle w:val="StyleBoldUnderline"/>
        </w:rPr>
        <w:t>is an unlikely mediator in the spread of Lyme disease</w:t>
      </w:r>
      <w:r w:rsidRPr="006D49B9">
        <w:t xml:space="preserve">. </w:t>
      </w:r>
      <w:r w:rsidRPr="006D49B9">
        <w:rPr>
          <w:rStyle w:val="StyleBoldUnderline"/>
        </w:rPr>
        <w:t>But scientists have found that the opossum</w:t>
      </w:r>
      <w:r w:rsidRPr="006D49B9">
        <w:t xml:space="preserve">, whose claws are well-suited to picking off the irksome ticks that try to bite them, </w:t>
      </w:r>
      <w:r w:rsidRPr="006D49B9">
        <w:rPr>
          <w:rStyle w:val="StyleBoldUnderline"/>
        </w:rPr>
        <w:t>can actually serve as a biological buffer between the Lyme bacterium and the humans it sickens.</w:t>
      </w:r>
    </w:p>
    <w:p w:rsidR="00B9499E" w:rsidRPr="006D49B9" w:rsidRDefault="00B9499E" w:rsidP="00B9499E">
      <w:r w:rsidRPr="006D49B9">
        <w:t xml:space="preserve">But what happens </w:t>
      </w:r>
      <w:r w:rsidRPr="006D49B9">
        <w:rPr>
          <w:rStyle w:val="StyleBoldUnderline"/>
        </w:rPr>
        <w:t>when the opossum's habitat — the Northeast forest — is bulldozed</w:t>
      </w:r>
      <w:r w:rsidRPr="006D49B9">
        <w:t xml:space="preserve">? </w:t>
      </w:r>
      <w:r w:rsidRPr="006D49B9">
        <w:rPr>
          <w:rStyle w:val="StyleBoldUnderline"/>
        </w:rPr>
        <w:t>Lyme disease hops aboard the white-footed mouse</w:t>
      </w:r>
      <w:r w:rsidRPr="006D49B9">
        <w:t>, a species less adept at killing piggybacking ticks, and less reliant on the forest for survival.</w:t>
      </w:r>
    </w:p>
    <w:p w:rsidR="00B9499E" w:rsidRPr="006D49B9" w:rsidRDefault="00B9499E" w:rsidP="00B9499E">
      <w:r w:rsidRPr="006D49B9">
        <w:rPr>
          <w:rStyle w:val="StyleBoldUnderline"/>
        </w:rPr>
        <w:t>The tale of the opossum is one of many in a review article published in Nature this week,</w:t>
      </w:r>
      <w:r w:rsidRPr="006D49B9">
        <w:t xml:space="preserve"> </w:t>
      </w:r>
      <w:r w:rsidRPr="006D49B9">
        <w:rPr>
          <w:rStyle w:val="StyleBoldUnderline"/>
        </w:rPr>
        <w:t xml:space="preserve">which details how a </w:t>
      </w:r>
      <w:r w:rsidRPr="006D49B9">
        <w:rPr>
          <w:rStyle w:val="Emphasis"/>
        </w:rPr>
        <w:t>loss in biodiversity more often than not increases the transmission of disease</w:t>
      </w:r>
      <w:r w:rsidRPr="006D49B9">
        <w:t xml:space="preserve">. As </w:t>
      </w:r>
      <w:r w:rsidRPr="006D49B9">
        <w:rPr>
          <w:rStyle w:val="StyleBoldUnderline"/>
        </w:rPr>
        <w:t>humans have disrupted ecosystems around the world, it seems we have helped to unlock some diseases we'd never encountered before</w:t>
      </w:r>
      <w:r w:rsidRPr="006D49B9">
        <w:t>, like HIV and SARS, and aided the spread of others that already afflict us.</w:t>
      </w:r>
    </w:p>
    <w:p w:rsidR="00B9499E" w:rsidRPr="006D49B9" w:rsidRDefault="00B9499E" w:rsidP="00B9499E">
      <w:r w:rsidRPr="006D49B9">
        <w:t>In 2009, there were 30,000 new confirmed cases of Lyme disease in the United States, up from about 12,000 in 1995. Scientists have sought many explanations for this uptick. But one detailed in the paper is the explosion of mice, deer and other tick hosts with the demise of their predators and fellow forest dwellers.</w:t>
      </w:r>
    </w:p>
    <w:p w:rsidR="00B9499E" w:rsidRPr="006D49B9" w:rsidRDefault="00B9499E" w:rsidP="00B9499E">
      <w:r w:rsidRPr="006D49B9">
        <w:rPr>
          <w:rStyle w:val="StyleBoldUnderline"/>
        </w:rPr>
        <w:t>West Nile encephalitis, a mosquito-borne disease, meanwhile, has raced through communities in the United States with the help of birds who act as hosts</w:t>
      </w:r>
      <w:r w:rsidRPr="006D49B9">
        <w:t xml:space="preserve">, similarly to mice and deer. Three </w:t>
      </w:r>
      <w:r w:rsidRPr="006D49B9">
        <w:rPr>
          <w:rStyle w:val="StyleBoldUnderline"/>
        </w:rPr>
        <w:t>recent studies found that there was increased risk and more cases of West Nile in humans in places with low bird diversity</w:t>
      </w:r>
      <w:r w:rsidRPr="006D49B9">
        <w:t>. That's partly because the "weedy" species like crows that stick around urban and suburban zones when other bird species have fled for better habitat tend to be excellent hosts for the disease.</w:t>
      </w:r>
    </w:p>
    <w:p w:rsidR="00B9499E" w:rsidRPr="006D49B9" w:rsidRDefault="00B9499E" w:rsidP="00B9499E">
      <w:pPr>
        <w:rPr>
          <w:rStyle w:val="StyleBoldUnderline"/>
        </w:rPr>
      </w:pPr>
      <w:r w:rsidRPr="006D49B9">
        <w:t xml:space="preserve">Felicia Keesing, a biologist at Bard College and the lead author of the paper, has been studying the ecology of Lyme disease in Northeastern forests for several years. She says </w:t>
      </w:r>
      <w:r w:rsidRPr="006D49B9">
        <w:rPr>
          <w:rStyle w:val="StyleBoldUnderline"/>
        </w:rPr>
        <w:t>evidence is mounting of the link between biodiversity and disease.</w:t>
      </w:r>
    </w:p>
    <w:p w:rsidR="00B9499E" w:rsidRPr="006D49B9" w:rsidRDefault="00B9499E" w:rsidP="00B9499E">
      <w:r w:rsidRPr="006D49B9">
        <w:t>"</w:t>
      </w:r>
      <w:r w:rsidRPr="006D49B9">
        <w:rPr>
          <w:rStyle w:val="StyleBoldUnderline"/>
        </w:rPr>
        <w:t>We knew of specific examples, of individual diseases,"</w:t>
      </w:r>
      <w:r w:rsidRPr="006D49B9">
        <w:t xml:space="preserve"> says Keesing. "</w:t>
      </w:r>
      <w:r w:rsidRPr="006D49B9">
        <w:rPr>
          <w:rStyle w:val="StyleBoldUnderline"/>
        </w:rPr>
        <w:t>But what's come to light is how general the pattern is for so many kinds of diseases."</w:t>
      </w:r>
    </w:p>
    <w:p w:rsidR="00B9499E" w:rsidRPr="006D49B9" w:rsidRDefault="00B9499E" w:rsidP="00B9499E">
      <w:r w:rsidRPr="006D49B9">
        <w:rPr>
          <w:rStyle w:val="StyleBoldUnderline"/>
        </w:rPr>
        <w:t>Keeping diseases under control is one of many "ecosystem services" identified in recent years.</w:t>
      </w:r>
      <w:r w:rsidRPr="006D49B9">
        <w:t xml:space="preserve"> Among ecosystems' other handy skills are sequestering carbon, and keeping drought at bay.</w:t>
      </w:r>
    </w:p>
    <w:p w:rsidR="00B9499E" w:rsidRPr="006D49B9" w:rsidRDefault="00B9499E" w:rsidP="00B9499E">
      <w:pPr>
        <w:rPr>
          <w:rStyle w:val="StyleBoldUnderline"/>
        </w:rPr>
      </w:pPr>
      <w:r w:rsidRPr="006D49B9">
        <w:rPr>
          <w:rStyle w:val="StyleBoldUnderline"/>
        </w:rPr>
        <w:t>Biodiversity doesn't only seem to protect humans from disease; it can also help plants and animals. Coral and amphibians, for example, are better able to ward off disease when exposed to a greater variety of microbes.</w:t>
      </w:r>
    </w:p>
    <w:p w:rsidR="00B9499E" w:rsidRPr="006D49B9" w:rsidRDefault="00B9499E" w:rsidP="00B9499E">
      <w:r w:rsidRPr="006D49B9">
        <w:t>Human disease, however, is typically viewed as medical or public health problem as opposed to an ecological problem. Only recently have policymakers begun to consider conservation in planning for public health.</w:t>
      </w:r>
    </w:p>
    <w:p w:rsidR="00B9499E" w:rsidRPr="006D49B9" w:rsidRDefault="00B9499E" w:rsidP="00B9499E">
      <w:pPr>
        <w:pStyle w:val="Heading4"/>
      </w:pPr>
      <w:r w:rsidRPr="006D49B9">
        <w:t>Disease spread leads to extinction</w:t>
      </w:r>
    </w:p>
    <w:p w:rsidR="00B9499E" w:rsidRPr="006D49B9" w:rsidRDefault="00B9499E" w:rsidP="00B9499E">
      <w:pPr>
        <w:rPr>
          <w:rStyle w:val="StyleStyleBold12pt"/>
        </w:rPr>
      </w:pPr>
      <w:r w:rsidRPr="006D49B9">
        <w:rPr>
          <w:rStyle w:val="StyleStyleBold12pt"/>
        </w:rPr>
        <w:t>Yu, Dartmouth, Undergraduate Journal of Science</w:t>
      </w:r>
      <w:r w:rsidRPr="006D49B9">
        <w:rPr>
          <w:rFonts w:eastAsia="Calibri"/>
        </w:rPr>
        <w:t xml:space="preserve"> </w:t>
      </w:r>
      <w:r w:rsidRPr="006D49B9">
        <w:rPr>
          <w:rStyle w:val="StyleStyleBold12pt"/>
        </w:rPr>
        <w:t>9</w:t>
      </w:r>
    </w:p>
    <w:p w:rsidR="00B9499E" w:rsidRPr="006D49B9" w:rsidRDefault="00B9499E" w:rsidP="00B9499E">
      <w:r w:rsidRPr="006D49B9">
        <w:t xml:space="preserve">[Victoria, 5-22-09, “Human Extinction: The Uncertainty of Our Fate” </w:t>
      </w:r>
      <w:hyperlink r:id="rId270" w:history="1">
        <w:r w:rsidRPr="006D49B9">
          <w:rPr>
            <w:rStyle w:val="Hyperlink"/>
          </w:rPr>
          <w:t>http://dujs.dartmouth.edu/spring-2009/human-extinction-the-uncertainty-of-our-fate</w:t>
        </w:r>
      </w:hyperlink>
      <w:r w:rsidRPr="006D49B9">
        <w:t>, accessed 7-01-13 AMS]</w:t>
      </w:r>
    </w:p>
    <w:p w:rsidR="00B9499E" w:rsidRPr="006D49B9" w:rsidRDefault="00B9499E" w:rsidP="00B9499E"/>
    <w:p w:rsidR="00B9499E" w:rsidRPr="006D49B9" w:rsidRDefault="00B9499E" w:rsidP="00B9499E">
      <w:pPr>
        <w:rPr>
          <w:b/>
          <w:u w:val="single"/>
        </w:rPr>
      </w:pPr>
      <w:r w:rsidRPr="006D49B9">
        <w:rPr>
          <w:rStyle w:val="StyleBoldUnderline"/>
        </w:rPr>
        <w:t>A pandemic will kill off all humans.</w:t>
      </w:r>
      <w:r w:rsidRPr="006D49B9">
        <w:t xml:space="preserve"> </w:t>
      </w:r>
      <w:r w:rsidRPr="006D49B9">
        <w:rPr>
          <w:rStyle w:val="StyleBoldUnderline"/>
        </w:rPr>
        <w:t>In the past, humans have indeed fallen victim to viruses</w:t>
      </w:r>
      <w:r w:rsidRPr="006D49B9">
        <w:t xml:space="preserve">. Perhaps the best-known case was the bubonic plague that killed up to one third of the European population in the mid-14th century (7). </w:t>
      </w:r>
      <w:r w:rsidRPr="006D49B9">
        <w:rPr>
          <w:rStyle w:val="StyleBoldUnderline"/>
        </w:rPr>
        <w:t>While vaccines have been developed</w:t>
      </w:r>
      <w:r w:rsidRPr="006D49B9">
        <w:t xml:space="preserve"> for the plague and some other infectious diseases, </w:t>
      </w:r>
      <w:r w:rsidRPr="006D49B9">
        <w:rPr>
          <w:rStyle w:val="StyleBoldUnderline"/>
        </w:rPr>
        <w:t>new viral strains are constantly emerging — a process that maintains the possibility of a pandemic-facilitated human extinction</w:t>
      </w:r>
      <w:r w:rsidRPr="006D49B9">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6D49B9">
        <w:rPr>
          <w:rStyle w:val="StyleBoldUnderline"/>
        </w:rPr>
        <w:t>for more easily transmitted viruses such as influenza, the evolution of new strains could prove far more consequential. The simultaneous occurrence of antigenic drift</w:t>
      </w:r>
      <w:r w:rsidRPr="006D49B9">
        <w:t xml:space="preserve"> (point mutations that lead to new strains) </w:t>
      </w:r>
      <w:r w:rsidRPr="006D49B9">
        <w:rPr>
          <w:rStyle w:val="StyleBoldUnderline"/>
        </w:rPr>
        <w:t>and antigenic shift</w:t>
      </w:r>
      <w:r w:rsidRPr="006D49B9">
        <w:t xml:space="preserve"> (the inter-species transfer of disease) </w:t>
      </w:r>
      <w:r w:rsidRPr="006D49B9">
        <w:rPr>
          <w:rStyle w:val="StyleBoldUnderline"/>
        </w:rPr>
        <w:t>in the influenza virus could produce a new version of influenza for which scientists may not</w:t>
      </w:r>
      <w:r w:rsidRPr="006D49B9">
        <w:t xml:space="preserve"> immediately </w:t>
      </w:r>
      <w:r w:rsidRPr="006D49B9">
        <w:rPr>
          <w:rStyle w:val="StyleBoldUnderline"/>
        </w:rPr>
        <w:t>find a cure</w:t>
      </w:r>
      <w:r w:rsidRPr="006D49B9">
        <w:t xml:space="preserve">. </w:t>
      </w:r>
      <w:r w:rsidRPr="006D49B9">
        <w:rPr>
          <w:rStyle w:val="StyleBoldUnderline"/>
        </w:rPr>
        <w:t>Since influenza can spread quickly, this lag time could potentially lead to a “global influenza pandemic</w:t>
      </w:r>
      <w:r w:rsidRPr="006D49B9">
        <w:t xml:space="preserve">,” according to the Centers for Disease Control and Prevention (9). </w:t>
      </w:r>
      <w:r w:rsidRPr="006D49B9">
        <w:rPr>
          <w:rStyle w:val="StyleBoldUnderline"/>
        </w:rPr>
        <w:t xml:space="preserve">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 </w:t>
      </w:r>
    </w:p>
    <w:p w:rsidR="00B9499E" w:rsidRPr="006D49B9" w:rsidRDefault="00B9499E" w:rsidP="00B9499E">
      <w:pPr>
        <w:pStyle w:val="Heading3"/>
      </w:pPr>
      <w:r w:rsidRPr="006D49B9">
        <w:t>AT – Resiliency</w:t>
      </w:r>
    </w:p>
    <w:p w:rsidR="00B9499E" w:rsidRPr="006D49B9" w:rsidRDefault="00B9499E" w:rsidP="00B9499E">
      <w:pPr>
        <w:pStyle w:val="Heading4"/>
      </w:pPr>
      <w:r w:rsidRPr="006D49B9">
        <w:t>Deepwater Horizon spill killed natural resiliency, impacts increase due to climatic change.</w:t>
      </w:r>
    </w:p>
    <w:p w:rsidR="00B9499E" w:rsidRPr="006D49B9" w:rsidRDefault="00B9499E" w:rsidP="00B9499E">
      <w:pPr>
        <w:rPr>
          <w:rStyle w:val="StyleStyleBold12pt"/>
        </w:rPr>
      </w:pPr>
      <w:r w:rsidRPr="006D49B9">
        <w:rPr>
          <w:rStyle w:val="StyleStyleBold12pt"/>
        </w:rPr>
        <w:t>Peterson University of North Carolina Biology Professor 11</w:t>
      </w:r>
    </w:p>
    <w:p w:rsidR="00B9499E" w:rsidRPr="006D49B9" w:rsidRDefault="00B9499E" w:rsidP="00B9499E">
      <w:pPr>
        <w:rPr>
          <w:sz w:val="26"/>
          <w:szCs w:val="26"/>
        </w:rPr>
      </w:pPr>
      <w:r w:rsidRPr="006D49B9">
        <w:rPr>
          <w:rStyle w:val="StyleStyleBold12pt"/>
        </w:rPr>
        <w:t xml:space="preserve"> </w:t>
      </w:r>
      <w:r w:rsidRPr="006D49B9">
        <w:rPr>
          <w:rStyle w:val="StyleStyleBold12pt"/>
          <w:b w:val="0"/>
          <w:szCs w:val="26"/>
        </w:rPr>
        <w:t xml:space="preserve">[Charles H., </w:t>
      </w:r>
      <w:r w:rsidRPr="006D49B9">
        <w:rPr>
          <w:sz w:val="26"/>
          <w:szCs w:val="26"/>
        </w:rPr>
        <w:t xml:space="preserve">9/22/11, Pew Environmental Group, “A Once and Future ¶ Gulf of Mexico ¶ Ecosystem”, </w:t>
      </w:r>
      <w:hyperlink r:id="rId271" w:history="1">
        <w:r w:rsidRPr="006D49B9">
          <w:rPr>
            <w:rStyle w:val="Hyperlink"/>
            <w:sz w:val="26"/>
            <w:szCs w:val="26"/>
          </w:rPr>
          <w:t>http://www.pewenvironment.org/uploadedFiles/PEG/Publications/Report/Petersonetal-GOM-execsummary.pdf</w:t>
        </w:r>
      </w:hyperlink>
      <w:r w:rsidRPr="006D49B9">
        <w:rPr>
          <w:sz w:val="26"/>
          <w:szCs w:val="26"/>
        </w:rPr>
        <w:t>, p. 1, accessed 7/1/13, ALT]</w:t>
      </w:r>
    </w:p>
    <w:p w:rsidR="00B9499E" w:rsidRPr="006D49B9" w:rsidRDefault="00B9499E" w:rsidP="00B9499E"/>
    <w:p w:rsidR="00B9499E" w:rsidRPr="006D49B9" w:rsidRDefault="00B9499E" w:rsidP="00B9499E">
      <w:r w:rsidRPr="006D49B9">
        <w:rPr>
          <w:rStyle w:val="StyleBoldUnderline"/>
        </w:rPr>
        <w:t>Because the Deepwater Horizon spill occurred in highly interconnected ecosystems that were already stressed by overfishing, development and global climate change</w:t>
      </w:r>
      <w:r w:rsidRPr="006D49B9">
        <w:t>,</w:t>
      </w:r>
      <w:r w:rsidRPr="006D49B9">
        <w:rPr>
          <w:sz w:val="12"/>
        </w:rPr>
        <w:t xml:space="preserve"> </w:t>
      </w:r>
      <w:r w:rsidRPr="006D49B9">
        <w:t xml:space="preserve">this expert group contends that </w:t>
      </w:r>
      <w:r w:rsidRPr="006D49B9">
        <w:rPr>
          <w:sz w:val="12"/>
        </w:rPr>
        <w:t xml:space="preserve"> </w:t>
      </w:r>
      <w:r w:rsidRPr="006D49B9">
        <w:rPr>
          <w:rStyle w:val="StyleBoldUnderline"/>
        </w:rPr>
        <w:t>recovery of the Gulf of Mexico must go beyond the traditional in-place, in-kind restoration approach that targets specific habitats or species.</w:t>
      </w:r>
      <w:r w:rsidRPr="006D49B9">
        <w:t xml:space="preserve"> </w:t>
      </w:r>
      <w:r w:rsidRPr="006D49B9">
        <w:rPr>
          <w:sz w:val="12"/>
        </w:rPr>
        <w:t xml:space="preserve"> </w:t>
      </w:r>
      <w:r w:rsidRPr="006D49B9">
        <w:rPr>
          <w:rStyle w:val="StyleBoldUnderline"/>
        </w:rPr>
        <w:t>A successful revival of the Gulf requires:</w:t>
      </w:r>
      <w:r w:rsidRPr="006D49B9">
        <w:t xml:space="preserve"> </w:t>
      </w:r>
    </w:p>
    <w:p w:rsidR="00B9499E" w:rsidRPr="006D49B9" w:rsidRDefault="00B9499E" w:rsidP="00B9499E">
      <w:r w:rsidRPr="006D49B9">
        <w:t xml:space="preserve">1. </w:t>
      </w:r>
      <w:r w:rsidRPr="006D49B9">
        <w:rPr>
          <w:rStyle w:val="StyleBoldUnderline"/>
        </w:rPr>
        <w:t>Recognizing that ecosystem  resilience has been compromised by multiple human interventions  predating the spill.</w:t>
      </w:r>
      <w:r w:rsidRPr="006D49B9">
        <w:t xml:space="preserve"> </w:t>
      </w:r>
    </w:p>
    <w:p w:rsidR="00B9499E" w:rsidRPr="006D49B9" w:rsidRDefault="00B9499E" w:rsidP="00B9499E">
      <w:r w:rsidRPr="006D49B9">
        <w:t xml:space="preserve">2. </w:t>
      </w:r>
      <w:r w:rsidRPr="006D49B9">
        <w:rPr>
          <w:rStyle w:val="StyleBoldUnderline"/>
        </w:rPr>
        <w:t xml:space="preserve">Acknowledging </w:t>
      </w:r>
      <w:r w:rsidRPr="006D49B9">
        <w:t xml:space="preserve">that </w:t>
      </w:r>
      <w:r w:rsidRPr="006D49B9">
        <w:rPr>
          <w:rStyle w:val="StyleBoldUnderline"/>
        </w:rPr>
        <w:t xml:space="preserve">significant future environmental  change </w:t>
      </w:r>
      <w:r w:rsidRPr="006D49B9">
        <w:t xml:space="preserve">is inevitable and must </w:t>
      </w:r>
      <w:r w:rsidRPr="006D49B9">
        <w:rPr>
          <w:sz w:val="12"/>
        </w:rPr>
        <w:t xml:space="preserve"> </w:t>
      </w:r>
      <w:r w:rsidRPr="006D49B9">
        <w:t xml:space="preserve">be factored into restoration plans and actions for them to endure. </w:t>
      </w:r>
    </w:p>
    <w:p w:rsidR="00B9499E" w:rsidRPr="006D49B9" w:rsidRDefault="00B9499E" w:rsidP="00B9499E">
      <w:r w:rsidRPr="006D49B9">
        <w:t xml:space="preserve">3. </w:t>
      </w:r>
      <w:r w:rsidRPr="006D49B9">
        <w:rPr>
          <w:rStyle w:val="StyleBoldUnderline"/>
        </w:rPr>
        <w:t>Treating the Gulf as a complex and interconnected network of ecosystems</w:t>
      </w:r>
      <w:r w:rsidRPr="006D49B9">
        <w:t xml:space="preserve"> from shoreline to deep sea. </w:t>
      </w:r>
    </w:p>
    <w:p w:rsidR="00B9499E" w:rsidRPr="006D49B9" w:rsidRDefault="00B9499E" w:rsidP="00B9499E">
      <w:r w:rsidRPr="006D49B9">
        <w:t xml:space="preserve">4. </w:t>
      </w:r>
      <w:r w:rsidRPr="006D49B9">
        <w:rPr>
          <w:rStyle w:val="StyleBoldUnderline"/>
        </w:rPr>
        <w:t>Recognizing that human and ecosystem productivity in the Gulf are codependent</w:t>
      </w:r>
      <w:r w:rsidRPr="006D49B9">
        <w:t xml:space="preserve"> and that human needs from, and effects on, the Gulf must be integral to restoration planning. </w:t>
      </w:r>
      <w:r w:rsidRPr="006D49B9">
        <w:rPr>
          <w:sz w:val="12"/>
        </w:rPr>
        <w:t xml:space="preserve">¶ </w:t>
      </w:r>
    </w:p>
    <w:p w:rsidR="00B9499E" w:rsidRPr="006D49B9" w:rsidRDefault="00B9499E" w:rsidP="00B9499E"/>
    <w:p w:rsidR="00B9499E" w:rsidRPr="006D49B9" w:rsidRDefault="00B9499E" w:rsidP="00B9499E">
      <w:pPr>
        <w:pStyle w:val="Heading2"/>
      </w:pPr>
      <w:r w:rsidRPr="006D49B9">
        <w:t>Energy Security Advantages</w:t>
      </w:r>
    </w:p>
    <w:p w:rsidR="00B9499E" w:rsidRPr="006D49B9" w:rsidRDefault="00B9499E" w:rsidP="00B9499E">
      <w:pPr>
        <w:pStyle w:val="Heading3"/>
      </w:pPr>
      <w:r w:rsidRPr="006D49B9">
        <w:t>1AC – Energy Security – Regulatory Coop Scenario</w:t>
      </w:r>
    </w:p>
    <w:p w:rsidR="00B9499E" w:rsidRPr="006D49B9" w:rsidRDefault="00B9499E" w:rsidP="00B9499E"/>
    <w:p w:rsidR="00B9499E" w:rsidRPr="006D49B9" w:rsidRDefault="00B9499E" w:rsidP="00B9499E">
      <w:pPr>
        <w:pStyle w:val="Heading4"/>
      </w:pPr>
      <w:r w:rsidRPr="006D49B9">
        <w:t>US-Mexico bilateral Energy cooperation fosters US-Mexico energy relations and energy interests – multiple reasons</w:t>
      </w:r>
    </w:p>
    <w:p w:rsidR="00B9499E" w:rsidRPr="006D49B9" w:rsidRDefault="00B9499E" w:rsidP="00B9499E">
      <w:pPr>
        <w:rPr>
          <w:rStyle w:val="StyleStyleBold12pt"/>
        </w:rPr>
      </w:pPr>
      <w:r w:rsidRPr="006D49B9">
        <w:rPr>
          <w:rStyle w:val="StyleStyleBold12pt"/>
        </w:rPr>
        <w:t>Brown and Meacham, Staff Members</w:t>
      </w:r>
      <w:r w:rsidRPr="006D49B9">
        <w:rPr>
          <w:rStyle w:val="StyleStyleBold12pt"/>
          <w:sz w:val="12"/>
        </w:rPr>
        <w:t xml:space="preserve"> </w:t>
      </w:r>
      <w:r w:rsidRPr="006D49B9">
        <w:rPr>
          <w:rStyle w:val="StyleStyleBold12pt"/>
        </w:rPr>
        <w:t xml:space="preserve">Office of Senator Richard Lugar and Senate Foreign Relations Committee, </w:t>
      </w:r>
      <w:r w:rsidRPr="006D49B9">
        <w:rPr>
          <w:rStyle w:val="StyleStyleBold12pt"/>
          <w:sz w:val="12"/>
        </w:rPr>
        <w:t xml:space="preserve"> </w:t>
      </w:r>
      <w:r w:rsidRPr="006D49B9">
        <w:rPr>
          <w:rStyle w:val="StyleStyleBold12pt"/>
        </w:rPr>
        <w:t>12</w:t>
      </w:r>
    </w:p>
    <w:p w:rsidR="00B9499E" w:rsidRPr="006D49B9" w:rsidRDefault="00B9499E" w:rsidP="00B9499E">
      <w:r w:rsidRPr="006D49B9">
        <w:t xml:space="preserve">(Neil, advisor to the United States Senate’s most senior Republican, Richard G. Lugar of Indiana. He serves as a Senior Professional Staff Member of the Senate Foreign Relations Committee, with responsibility for energy security and the Nunn-Lugar non-proliferation program. Neil earned master's degrees in political theory and forced migration while studying as a Rhodes Scholar at University of Oxford. He also holds a B.A. from Harvard University, and Carl, Former director of the Office of Senator Richard Lugar and Senate Foreign Relations Committee, ¶ current program director at CSIS, served at the Department of Commerce as special assistant to the deputy secretary, at the Cuban Affairs Bureau of the Department of State, and at the U.S. embassy in Madrid, US Senate Committee on Foreign Relations, “Oil, Mexico, And The Transboundary Agreement,” </w:t>
      </w:r>
      <w:hyperlink r:id="rId272" w:history="1">
        <w:r w:rsidRPr="006D49B9">
          <w:rPr>
            <w:color w:val="0000FF"/>
            <w:u w:val="single"/>
          </w:rPr>
          <w: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w:t>
        </w:r>
      </w:hyperlink>
      <w:r w:rsidRPr="006D49B9">
        <w:rPr>
          <w:color w:val="0000FF"/>
          <w:u w:val="single"/>
        </w:rPr>
        <w:t>,</w:t>
      </w:r>
      <w:r w:rsidRPr="006D49B9">
        <w:t xml:space="preserve"> P. 5, Accessed: 6/30/13, LPS.)</w:t>
      </w:r>
    </w:p>
    <w:p w:rsidR="00B9499E" w:rsidRPr="006D49B9" w:rsidRDefault="00B9499E" w:rsidP="00B9499E"/>
    <w:p w:rsidR="00B9499E" w:rsidRPr="006D49B9" w:rsidRDefault="00B9499E" w:rsidP="00B9499E">
      <w:r w:rsidRPr="006D49B9">
        <w:t xml:space="preserve">DEAR COLLEAGUES: </w:t>
      </w:r>
      <w:r w:rsidRPr="006D49B9">
        <w:rPr>
          <w:rStyle w:val="Emphasis"/>
        </w:rPr>
        <w:t>Energy security is a vital issue for United¶ States foreign policy and economic growth. I</w:t>
      </w:r>
      <w:r w:rsidRPr="006D49B9">
        <w:rPr>
          <w:rStyle w:val="StyleBoldUnderline"/>
        </w:rPr>
        <w:t>ncreases in U.S. domestic¶ oil production are helping relieve our import dependence,¶ yet our nation will rely on oil imports for decades to come.</w:t>
      </w:r>
      <w:r w:rsidRPr="006D49B9">
        <w:rPr>
          <w:sz w:val="12"/>
        </w:rPr>
        <w:t xml:space="preserve">¶ </w:t>
      </w:r>
      <w:r w:rsidRPr="006D49B9">
        <w:t>Strengthening trade with reliable, friendly neighbors Canada and</w:t>
      </w:r>
      <w:r w:rsidRPr="006D49B9">
        <w:rPr>
          <w:sz w:val="12"/>
        </w:rPr>
        <w:t xml:space="preserve">¶ </w:t>
      </w:r>
      <w:r w:rsidRPr="006D49B9">
        <w:t>Mexico would make a valuable contribution to our future.</w:t>
      </w:r>
      <w:r w:rsidRPr="006D49B9">
        <w:rPr>
          <w:sz w:val="12"/>
        </w:rPr>
        <w:t xml:space="preserve">¶ </w:t>
      </w:r>
      <w:r w:rsidRPr="006D49B9">
        <w:t>I directed Senate Foreign Relations Committee Senior Staff</w:t>
      </w:r>
      <w:r w:rsidRPr="006D49B9">
        <w:rPr>
          <w:sz w:val="12"/>
        </w:rPr>
        <w:t xml:space="preserve">¶ </w:t>
      </w:r>
      <w:r w:rsidRPr="006D49B9">
        <w:t>Members Neil Brown and Carl Meacham to assess opportunities for</w:t>
      </w:r>
      <w:r w:rsidRPr="006D49B9">
        <w:rPr>
          <w:sz w:val="12"/>
        </w:rPr>
        <w:t xml:space="preserve">¶ </w:t>
      </w:r>
      <w:r w:rsidRPr="006D49B9">
        <w:rPr>
          <w:rStyle w:val="StyleBoldUnderline"/>
        </w:rPr>
        <w:t>enhancing the U.S.-Mexico oil and natural gas relationship. Mexico¶ is a reliable trading partner.</w:t>
      </w:r>
      <w:r w:rsidRPr="006D49B9">
        <w:t xml:space="preserve"> </w:t>
      </w:r>
      <w:r w:rsidRPr="006D49B9">
        <w:rPr>
          <w:rStyle w:val="StyleBoldUnderline"/>
        </w:rPr>
        <w:t xml:space="preserve">Yet it continues to struggle to maintain¶ and increase its domestic oil production. </w:t>
      </w:r>
      <w:r w:rsidRPr="006D49B9">
        <w:t>Falling quantities of</w:t>
      </w:r>
      <w:r w:rsidRPr="006D49B9">
        <w:rPr>
          <w:sz w:val="12"/>
        </w:rPr>
        <w:t xml:space="preserve">¶ </w:t>
      </w:r>
      <w:r w:rsidRPr="006D49B9">
        <w:t>Mexican heavy oil available for U.S. Gulf Coast refineries have actually</w:t>
      </w:r>
      <w:r w:rsidRPr="006D49B9">
        <w:rPr>
          <w:sz w:val="12"/>
        </w:rPr>
        <w:t xml:space="preserve">¶ </w:t>
      </w:r>
      <w:r w:rsidRPr="006D49B9">
        <w:t>helped lead to increases in Middle Eastern imports to the</w:t>
      </w:r>
      <w:r w:rsidRPr="006D49B9">
        <w:rPr>
          <w:sz w:val="12"/>
        </w:rPr>
        <w:t xml:space="preserve">¶ </w:t>
      </w:r>
      <w:r w:rsidRPr="006D49B9">
        <w:t>U.S. even as our total imports have fallen.</w:t>
      </w:r>
      <w:r w:rsidRPr="006D49B9">
        <w:rPr>
          <w:sz w:val="12"/>
        </w:rPr>
        <w:t xml:space="preserve">¶ </w:t>
      </w:r>
      <w:r w:rsidRPr="006D49B9">
        <w:rPr>
          <w:rStyle w:val="StyleBoldUnderline"/>
        </w:rPr>
        <w:t>Congress needs to understand the obstacles—and opportunities—¶ ahead in Mexico’s oil production.</w:t>
      </w:r>
      <w:r w:rsidRPr="006D49B9">
        <w:t xml:space="preserve"> Put bluntly, we know that we can</w:t>
      </w:r>
      <w:r w:rsidRPr="006D49B9">
        <w:rPr>
          <w:sz w:val="12"/>
        </w:rPr>
        <w:t xml:space="preserve">¶ </w:t>
      </w:r>
      <w:r w:rsidRPr="006D49B9">
        <w:t>rely on Mexico as a trading partner, but we do not know the quantity</w:t>
      </w:r>
      <w:r w:rsidRPr="006D49B9">
        <w:rPr>
          <w:sz w:val="12"/>
        </w:rPr>
        <w:t xml:space="preserve">¶ </w:t>
      </w:r>
      <w:r w:rsidRPr="006D49B9">
        <w:t>or the quality of oil to expect it to be able to export in the years</w:t>
      </w:r>
      <w:r w:rsidRPr="006D49B9">
        <w:rPr>
          <w:sz w:val="12"/>
        </w:rPr>
        <w:t xml:space="preserve">¶ </w:t>
      </w:r>
      <w:r w:rsidRPr="006D49B9">
        <w:t>ahead.</w:t>
      </w:r>
      <w:r w:rsidRPr="006D49B9">
        <w:rPr>
          <w:sz w:val="12"/>
        </w:rPr>
        <w:t xml:space="preserve">¶ </w:t>
      </w:r>
      <w:r w:rsidRPr="006D49B9">
        <w:t>Given domestic political sensitivities about oil within Mexico, the</w:t>
      </w:r>
      <w:r w:rsidRPr="006D49B9">
        <w:rPr>
          <w:sz w:val="12"/>
        </w:rPr>
        <w:t xml:space="preserve">¶ </w:t>
      </w:r>
      <w:r w:rsidRPr="006D49B9">
        <w:t xml:space="preserve">bilateral relationship on this topic has struggled. Yet, </w:t>
      </w:r>
      <w:r w:rsidRPr="006D49B9">
        <w:rPr>
          <w:rStyle w:val="StyleBoldUnderline"/>
        </w:rPr>
        <w:t>the newly¶ elected President of Mexico has signaled a desire to work together¶ on energy issues, and the largest opposition political party joins in¶ t</w:t>
      </w:r>
      <w:r w:rsidRPr="006D49B9">
        <w:t>hat call.</w:t>
      </w:r>
      <w:r w:rsidRPr="006D49B9">
        <w:rPr>
          <w:sz w:val="12"/>
        </w:rPr>
        <w:t xml:space="preserve">¶ </w:t>
      </w:r>
      <w:r w:rsidRPr="006D49B9">
        <w:t>I urge my colleagues, and the Obama administration, to seize today’s</w:t>
      </w:r>
      <w:r w:rsidRPr="006D49B9">
        <w:rPr>
          <w:sz w:val="12"/>
        </w:rPr>
        <w:t xml:space="preserve">¶ </w:t>
      </w:r>
      <w:r w:rsidRPr="006D49B9">
        <w:t>opportunity. My staff identified specific areas in shale gas,</w:t>
      </w:r>
      <w:r w:rsidRPr="006D49B9">
        <w:rPr>
          <w:sz w:val="12"/>
        </w:rPr>
        <w:t xml:space="preserve">¶ </w:t>
      </w:r>
      <w:r w:rsidRPr="006D49B9">
        <w:rPr>
          <w:rStyle w:val="Emphasis"/>
        </w:rPr>
        <w:t xml:space="preserve">safety enhancement, transparency, and security that represent¶ near-term opportunities for bilateral gain.¶ </w:t>
      </w:r>
      <w:r w:rsidRPr="006D49B9">
        <w:t>I strongly encourage the Obama administration to send the U.S.-</w:t>
      </w:r>
      <w:r w:rsidRPr="006D49B9">
        <w:rPr>
          <w:sz w:val="12"/>
        </w:rPr>
        <w:t xml:space="preserve">¶ </w:t>
      </w:r>
      <w:r w:rsidRPr="006D49B9">
        <w:t>Mexico Transboundary Agreement, signed in February of this year,</w:t>
      </w:r>
      <w:r w:rsidRPr="006D49B9">
        <w:rPr>
          <w:sz w:val="12"/>
        </w:rPr>
        <w:t xml:space="preserve">¶ </w:t>
      </w:r>
      <w:r w:rsidRPr="006D49B9">
        <w:t>to Congress and urge my colleagues to pass the agreement. The</w:t>
      </w:r>
      <w:r w:rsidRPr="006D49B9">
        <w:rPr>
          <w:sz w:val="12"/>
        </w:rPr>
        <w:t xml:space="preserve">¶ </w:t>
      </w:r>
      <w:r w:rsidRPr="006D49B9">
        <w:t>Transboundary Agreement is good for energy security, good for the</w:t>
      </w:r>
      <w:r w:rsidRPr="006D49B9">
        <w:rPr>
          <w:sz w:val="12"/>
        </w:rPr>
        <w:t xml:space="preserve">¶ </w:t>
      </w:r>
      <w:r w:rsidRPr="006D49B9">
        <w:t>environment, good for U.S. commercial interests, and, most critically,</w:t>
      </w:r>
      <w:r w:rsidRPr="006D49B9">
        <w:rPr>
          <w:sz w:val="12"/>
        </w:rPr>
        <w:t xml:space="preserve">¶ </w:t>
      </w:r>
      <w:r w:rsidRPr="006D49B9">
        <w:t>can open the door to bilateral engagement on shared energy</w:t>
      </w:r>
      <w:r w:rsidRPr="006D49B9">
        <w:rPr>
          <w:sz w:val="12"/>
        </w:rPr>
        <w:t xml:space="preserve">¶ </w:t>
      </w:r>
      <w:r w:rsidRPr="006D49B9">
        <w:t>interests.</w:t>
      </w:r>
      <w:r w:rsidRPr="006D49B9">
        <w:rPr>
          <w:sz w:val="12"/>
        </w:rPr>
        <w:t xml:space="preserve">¶ </w:t>
      </w:r>
      <w:r w:rsidRPr="006D49B9">
        <w:t>This report provides useful insight on the need and prospects for</w:t>
      </w:r>
      <w:r w:rsidRPr="006D49B9">
        <w:rPr>
          <w:sz w:val="12"/>
        </w:rPr>
        <w:t xml:space="preserve">¶ </w:t>
      </w:r>
      <w:r w:rsidRPr="006D49B9">
        <w:t xml:space="preserve">domestic oil sector reforms in </w:t>
      </w:r>
      <w:r w:rsidRPr="006D49B9">
        <w:rPr>
          <w:rStyle w:val="Emphasis"/>
        </w:rPr>
        <w:t>Mexico and important recommendations¶ for the U.S. government to take in order to strengthen U.S.-¶ Mexico energy cooperation.</w:t>
      </w:r>
      <w:r w:rsidRPr="006D49B9">
        <w:t xml:space="preserve"> I hope that you find this report by Mr.</w:t>
      </w:r>
      <w:r w:rsidRPr="006D49B9">
        <w:rPr>
          <w:sz w:val="12"/>
        </w:rPr>
        <w:t xml:space="preserve">¶ </w:t>
      </w:r>
      <w:r w:rsidRPr="006D49B9">
        <w:t>Brown and Mr. Meacham helpful and look forward to working with</w:t>
      </w:r>
      <w:r w:rsidRPr="006D49B9">
        <w:rPr>
          <w:sz w:val="12"/>
        </w:rPr>
        <w:t xml:space="preserve">¶ </w:t>
      </w:r>
      <w:r w:rsidRPr="006D49B9">
        <w:t>you on these issues.</w:t>
      </w:r>
      <w:r w:rsidRPr="006D49B9">
        <w:rPr>
          <w:sz w:val="12"/>
        </w:rPr>
        <w:t xml:space="preserve">¶ </w:t>
      </w:r>
      <w:r w:rsidRPr="006D49B9">
        <w:t>Sincerely,</w:t>
      </w:r>
      <w:r w:rsidRPr="006D49B9">
        <w:rPr>
          <w:sz w:val="12"/>
        </w:rPr>
        <w:t xml:space="preserve">¶ </w:t>
      </w:r>
      <w:r w:rsidRPr="006D49B9">
        <w:t>RICHARD G. LUGAR,</w:t>
      </w:r>
      <w:r w:rsidRPr="006D49B9">
        <w:rPr>
          <w:sz w:val="12"/>
        </w:rPr>
        <w:t xml:space="preserve">¶ </w:t>
      </w:r>
      <w:r w:rsidRPr="006D49B9">
        <w:t>Ranking Member.</w:t>
      </w:r>
    </w:p>
    <w:p w:rsidR="00B9499E" w:rsidRPr="006D49B9" w:rsidRDefault="00B9499E" w:rsidP="00B9499E"/>
    <w:p w:rsidR="00B9499E" w:rsidRPr="006D49B9" w:rsidRDefault="00B9499E" w:rsidP="00B9499E">
      <w:pPr>
        <w:pStyle w:val="Heading4"/>
      </w:pPr>
      <w:r w:rsidRPr="006D49B9">
        <w:t>Mexico energy development key to US energy security</w:t>
      </w:r>
    </w:p>
    <w:p w:rsidR="00B9499E" w:rsidRPr="006D49B9" w:rsidRDefault="00B9499E" w:rsidP="00B9499E">
      <w:pPr>
        <w:rPr>
          <w:rStyle w:val="StyleStyleBold12pt"/>
        </w:rPr>
      </w:pPr>
      <w:r w:rsidRPr="006D49B9">
        <w:rPr>
          <w:rStyle w:val="StyleStyleBold12pt"/>
        </w:rPr>
        <w:t>Morales, Monterrey Institute of Technology Research Professor, 11</w:t>
      </w:r>
    </w:p>
    <w:p w:rsidR="00B9499E" w:rsidRPr="006D49B9" w:rsidRDefault="00B9499E" w:rsidP="00B9499E">
      <w:r w:rsidRPr="006D49B9">
        <w:t xml:space="preserve">[Isidro, 4-29-11, “The Future of Oil in Mexico: The Energy Factor in Mexico-U.S. Relations,” James A. Baker III Institute for Public Policy, Rice University, </w:t>
      </w:r>
      <w:hyperlink r:id="rId273" w:history="1">
        <w:r w:rsidRPr="006D49B9">
          <w:rPr>
            <w:rStyle w:val="Hyperlink"/>
          </w:rPr>
          <w:t>http://www.bakerinstitute.netfu.rice.edu/publications/EF-pub-MoralesFactor-04292011.pdf</w:t>
        </w:r>
      </w:hyperlink>
      <w:r w:rsidRPr="006D49B9">
        <w:t>, p. 33, accessed 6-23-13, UR]</w:t>
      </w:r>
    </w:p>
    <w:p w:rsidR="00B9499E" w:rsidRPr="006D49B9" w:rsidRDefault="00B9499E" w:rsidP="00B9499E"/>
    <w:p w:rsidR="00B9499E" w:rsidRPr="006D49B9" w:rsidRDefault="00B9499E" w:rsidP="00B9499E">
      <w:r w:rsidRPr="006D49B9">
        <w:rPr>
          <w:rStyle w:val="StyleBoldUnderline"/>
        </w:rPr>
        <w:t>For more than a century, Washington has indeed put pressure on Mexico’s political elite to grant concessions for energy resource exploitation to private investors, including, of course, American investors.</w:t>
      </w:r>
      <w:r w:rsidRPr="006D49B9">
        <w:t xml:space="preserve"> However, when these pressures risk alienation of Mexico’s political class, or threaten the stability of the political regime—regardless of how democratic that regime might be— Washington compromises, even if the final outcome is not entirely favorable to private American firms. </w:t>
      </w:r>
    </w:p>
    <w:p w:rsidR="00B9499E" w:rsidRPr="006D49B9" w:rsidRDefault="00B9499E" w:rsidP="00B9499E">
      <w:r w:rsidRPr="006D49B9">
        <w:t xml:space="preserve">With the inception of NAFTA in 1994, and the emergence of a new security alliance between the </w:t>
      </w:r>
    </w:p>
    <w:p w:rsidR="00B9499E" w:rsidRPr="006D49B9" w:rsidRDefault="00B9499E" w:rsidP="00B9499E">
      <w:r w:rsidRPr="006D49B9">
        <w:t xml:space="preserve">two countries with the establishment of SPP (2005) and the Mérida Initiative (2007), the bilateral relationship between Mexico and the U.S. might evoke memories of WWII. However, in this new edition of global warfare, conventional oil resources are not as crucial as 70 years ago. </w:t>
      </w:r>
    </w:p>
    <w:p w:rsidR="00B9499E" w:rsidRPr="006D49B9" w:rsidRDefault="00B9499E" w:rsidP="00B9499E">
      <w:pPr>
        <w:rPr>
          <w:rStyle w:val="StyleBoldUnderline"/>
        </w:rPr>
      </w:pPr>
      <w:r w:rsidRPr="006D49B9">
        <w:t xml:space="preserve">Instead, </w:t>
      </w:r>
      <w:r w:rsidRPr="006D49B9">
        <w:rPr>
          <w:rStyle w:val="StyleBoldUnderline"/>
        </w:rPr>
        <w:t xml:space="preserve">technology, intelligence gathering, critical infrastructure, competitiveness, and a more </w:t>
      </w:r>
    </w:p>
    <w:p w:rsidR="00B9499E" w:rsidRPr="006D49B9" w:rsidRDefault="00B9499E" w:rsidP="00B9499E">
      <w:pPr>
        <w:rPr>
          <w:rStyle w:val="StyleBoldUnderline"/>
        </w:rPr>
      </w:pPr>
      <w:r w:rsidRPr="006D49B9">
        <w:rPr>
          <w:rStyle w:val="StyleBoldUnderline"/>
        </w:rPr>
        <w:t xml:space="preserve">diversified mix of energy resources, in which non-conventional and renewable fuels are critical, </w:t>
      </w:r>
    </w:p>
    <w:p w:rsidR="00B9499E" w:rsidRPr="006D49B9" w:rsidRDefault="00B9499E" w:rsidP="00B9499E">
      <w:r w:rsidRPr="006D49B9">
        <w:t xml:space="preserve">have become much more important devices for coping with the security challenges of the 21st </w:t>
      </w:r>
    </w:p>
    <w:p w:rsidR="00B9499E" w:rsidRPr="006D49B9" w:rsidRDefault="00B9499E" w:rsidP="00B9499E">
      <w:r w:rsidRPr="006D49B9">
        <w:t xml:space="preserve">century. In this regard, Mexico’s assets in terms of territory, people, natural resources, and </w:t>
      </w:r>
    </w:p>
    <w:p w:rsidR="00B9499E" w:rsidRPr="006D49B9" w:rsidRDefault="00B9499E" w:rsidP="00B9499E">
      <w:r w:rsidRPr="006D49B9">
        <w:t xml:space="preserve">governance capabilities have moved the country from being a simple buffer zone to a critical </w:t>
      </w:r>
    </w:p>
    <w:p w:rsidR="00B9499E" w:rsidRPr="006D49B9" w:rsidRDefault="00B9499E" w:rsidP="00B9499E">
      <w:r w:rsidRPr="006D49B9">
        <w:t xml:space="preserve">pivot. If the pivot turns unstable, unsafe, and unpredictable, this will directly impact the U.S. </w:t>
      </w:r>
    </w:p>
    <w:p w:rsidR="00B9499E" w:rsidRPr="006D49B9" w:rsidRDefault="00B9499E" w:rsidP="00B9499E">
      <w:pPr>
        <w:rPr>
          <w:rStyle w:val="StyleBoldUnderline"/>
        </w:rPr>
      </w:pPr>
      <w:r w:rsidRPr="006D49B9">
        <w:t xml:space="preserve">This explains why, </w:t>
      </w:r>
      <w:r w:rsidRPr="006D49B9">
        <w:rPr>
          <w:rStyle w:val="StyleBoldUnderline"/>
        </w:rPr>
        <w:t xml:space="preserve">at present time, the top priority in the agenda of the two countries is the </w:t>
      </w:r>
    </w:p>
    <w:p w:rsidR="00B9499E" w:rsidRPr="006D49B9" w:rsidRDefault="00B9499E" w:rsidP="00B9499E">
      <w:pPr>
        <w:rPr>
          <w:rStyle w:val="StyleBoldUnderline"/>
        </w:rPr>
      </w:pPr>
      <w:r w:rsidRPr="006D49B9">
        <w:rPr>
          <w:rStyle w:val="StyleBoldUnderline"/>
        </w:rPr>
        <w:t xml:space="preserve">escalation of violence in Mexico, and the political challenges unleashed by the activities of </w:t>
      </w:r>
    </w:p>
    <w:p w:rsidR="00B9499E" w:rsidRPr="006D49B9" w:rsidRDefault="00B9499E" w:rsidP="00B9499E">
      <w:r w:rsidRPr="006D49B9">
        <w:rPr>
          <w:rStyle w:val="StyleBoldUnderline"/>
        </w:rPr>
        <w:t>organized crime.</w:t>
      </w:r>
      <w:r w:rsidRPr="006D49B9">
        <w:t xml:space="preserve"> Mexico’s public safety has become a part of U.S. security, that is, it has </w:t>
      </w:r>
    </w:p>
    <w:p w:rsidR="00B9499E" w:rsidRPr="006D49B9" w:rsidRDefault="00B9499E" w:rsidP="00B9499E">
      <w:r w:rsidRPr="006D49B9">
        <w:t xml:space="preserve">become an “intermestic” problem,27 and this explains why security trumps other issues on the </w:t>
      </w:r>
    </w:p>
    <w:p w:rsidR="00B9499E" w:rsidRPr="006D49B9" w:rsidRDefault="00B9499E" w:rsidP="00B9499E">
      <w:pPr>
        <w:rPr>
          <w:rStyle w:val="StyleBoldUnderline"/>
        </w:rPr>
      </w:pPr>
      <w:r w:rsidRPr="006D49B9">
        <w:t xml:space="preserve">agenda. </w:t>
      </w:r>
      <w:r w:rsidRPr="006D49B9">
        <w:rPr>
          <w:rStyle w:val="StyleBoldUnderline"/>
        </w:rPr>
        <w:t xml:space="preserve">As long as Mexico remains a major exporter of crude oil to the U.S.—something that is </w:t>
      </w:r>
    </w:p>
    <w:p w:rsidR="00B9499E" w:rsidRPr="006D49B9" w:rsidRDefault="00B9499E" w:rsidP="00B9499E">
      <w:r w:rsidRPr="006D49B9">
        <w:rPr>
          <w:rStyle w:val="StyleBoldUnderline"/>
        </w:rPr>
        <w:t>in Mexico’s economic and political interests— U.S. energy interests will be fulfilled</w:t>
      </w:r>
      <w:r w:rsidRPr="006D49B9">
        <w:t xml:space="preserve">, despite </w:t>
      </w:r>
    </w:p>
    <w:p w:rsidR="00B9499E" w:rsidRPr="006D49B9" w:rsidRDefault="00B9499E" w:rsidP="00B9499E">
      <w:r w:rsidRPr="006D49B9">
        <w:t xml:space="preserve">limited opportunities for private participation in Mexico’s energy industry. If Mexican exports </w:t>
      </w:r>
    </w:p>
    <w:p w:rsidR="00B9499E" w:rsidRPr="006D49B9" w:rsidRDefault="00B9499E" w:rsidP="00B9499E">
      <w:r w:rsidRPr="006D49B9">
        <w:t xml:space="preserve">decline dramatically, this will negatively impact Mexico’s economic opportunities and intensify </w:t>
      </w:r>
    </w:p>
    <w:p w:rsidR="00B9499E" w:rsidRPr="006D49B9" w:rsidRDefault="00B9499E" w:rsidP="00B9499E">
      <w:r w:rsidRPr="006D49B9">
        <w:t xml:space="preserve">States. tensions in a bilateral relationship already under stress. Furthermore, Mexico has the potential of strengthening its energy relationship with the U.S. as non-conventional and renewable fuels </w:t>
      </w:r>
    </w:p>
    <w:p w:rsidR="00B9499E" w:rsidRPr="006D49B9" w:rsidRDefault="00B9499E" w:rsidP="00B9499E">
      <w:r w:rsidRPr="006D49B9">
        <w:t xml:space="preserve">become higher profile. The production of energy from solar, wind, and biomass sources, as well </w:t>
      </w:r>
    </w:p>
    <w:p w:rsidR="00B9499E" w:rsidRPr="006D49B9" w:rsidRDefault="00B9499E" w:rsidP="00B9499E">
      <w:r w:rsidRPr="006D49B9">
        <w:t xml:space="preserve">as biofuels, escapes the nationalistic and sovereign-based governance of conventional energy </w:t>
      </w:r>
    </w:p>
    <w:p w:rsidR="00B9499E" w:rsidRPr="006D49B9" w:rsidRDefault="00B9499E" w:rsidP="00B9499E">
      <w:r w:rsidRPr="006D49B9">
        <w:t xml:space="preserve">resources in Mexico. That is why it is crucial that Mexicans define the new cooperative </w:t>
      </w:r>
    </w:p>
    <w:p w:rsidR="00B9499E" w:rsidRPr="006D49B9" w:rsidRDefault="00B9499E" w:rsidP="00B9499E">
      <w:r w:rsidRPr="006D49B9">
        <w:t xml:space="preserve">architecture under which Mexico and the U.S. will pursue their mutual interests while equally </w:t>
      </w:r>
    </w:p>
    <w:p w:rsidR="00B9499E" w:rsidRPr="006D49B9" w:rsidRDefault="00B9499E" w:rsidP="00B9499E">
      <w:r w:rsidRPr="006D49B9">
        <w:t xml:space="preserve">reaping the benefits. </w:t>
      </w:r>
    </w:p>
    <w:p w:rsidR="00B9499E" w:rsidRPr="006D49B9" w:rsidRDefault="00B9499E" w:rsidP="00B9499E"/>
    <w:p w:rsidR="00B9499E" w:rsidRPr="006D49B9" w:rsidRDefault="00B9499E" w:rsidP="00B9499E">
      <w:pPr>
        <w:pStyle w:val="Heading4"/>
      </w:pPr>
      <w:r w:rsidRPr="006D49B9">
        <w:t xml:space="preserve">Energy security is critical to stop an energy terrorist attack </w:t>
      </w:r>
    </w:p>
    <w:p w:rsidR="00B9499E" w:rsidRPr="006D49B9" w:rsidRDefault="00B9499E" w:rsidP="00B9499E">
      <w:r w:rsidRPr="006D49B9">
        <w:rPr>
          <w:rStyle w:val="StyleStyleBold12pt"/>
        </w:rPr>
        <w:t xml:space="preserve">Organization for Security and Cooperation in Europe 13 </w:t>
      </w:r>
      <w:r w:rsidRPr="006D49B9">
        <w:t xml:space="preserve">— [Organization for Security and Co-operation in Europe, OSCE, 2013 (“Critical energy infrastructure security,” Organization for Security and Co-operation in Europe, Secretariat - Action against Terrorism Unit, 2013, Available Online at </w:t>
      </w:r>
      <w:hyperlink r:id="rId274" w:history="1">
        <w:r w:rsidRPr="006D49B9">
          <w:rPr>
            <w:rStyle w:val="Hyperlink"/>
          </w:rPr>
          <w:t>http://www.osce.org/atu/70078</w:t>
        </w:r>
      </w:hyperlink>
      <w:r w:rsidRPr="006D49B9">
        <w:t>, Accessed on June 30, 2013)][SP]</w:t>
      </w:r>
    </w:p>
    <w:p w:rsidR="00B9499E" w:rsidRPr="006D49B9" w:rsidRDefault="00B9499E" w:rsidP="00B9499E"/>
    <w:p w:rsidR="00B9499E" w:rsidRPr="006D49B9" w:rsidRDefault="00B9499E" w:rsidP="00B9499E">
      <w:pPr>
        <w:rPr>
          <w:rStyle w:val="StyleBoldUnderline"/>
        </w:rPr>
      </w:pPr>
      <w:r w:rsidRPr="006D49B9">
        <w:rPr>
          <w:rStyle w:val="StyleBoldUnderline"/>
        </w:rPr>
        <w:t>The importance of energy security and energy infrastructure security cannot be overstated. It is among the most serious security, economic and environmental challenges today and is expected to continue to be such in the future.</w:t>
      </w:r>
    </w:p>
    <w:p w:rsidR="00B9499E" w:rsidRPr="006D49B9" w:rsidRDefault="00B9499E" w:rsidP="00B9499E">
      <w:pPr>
        <w:rPr>
          <w:rStyle w:val="Emphasis"/>
        </w:rPr>
      </w:pPr>
      <w:r w:rsidRPr="006D49B9">
        <w:rPr>
          <w:rStyle w:val="StyleBoldUnderline"/>
        </w:rPr>
        <w:t>Critical energy infrastructures</w:t>
      </w:r>
      <w:r w:rsidRPr="006D49B9">
        <w:t xml:space="preserve"> (CEIs) </w:t>
      </w:r>
      <w:r w:rsidRPr="006D49B9">
        <w:rPr>
          <w:rStyle w:val="StyleBoldUnderline"/>
        </w:rPr>
        <w:t xml:space="preserve">provide the fuel that keeps the global economy moving and our societies working. The disruption or destruction of these infrastructures would have a serious impact on </w:t>
      </w:r>
      <w:r w:rsidRPr="006D49B9">
        <w:rPr>
          <w:rStyle w:val="Emphasis"/>
        </w:rPr>
        <w:t>the health, safety, security and economic well-being of individuals and the world as a whole.</w:t>
      </w:r>
    </w:p>
    <w:p w:rsidR="00B9499E" w:rsidRPr="006D49B9" w:rsidRDefault="00B9499E" w:rsidP="00B9499E">
      <w:r w:rsidRPr="006D49B9">
        <w:rPr>
          <w:rStyle w:val="StyleBoldUnderline"/>
        </w:rPr>
        <w:t>CEIs can represent an attractive target for terrorists who seek to inflict not only physical but also economic or environmental damage.</w:t>
      </w:r>
      <w:r w:rsidRPr="006D49B9">
        <w:t xml:space="preserve"> </w:t>
      </w:r>
      <w:r w:rsidRPr="006D49B9">
        <w:rPr>
          <w:rStyle w:val="StyleBoldUnderline"/>
        </w:rPr>
        <w:t>Researchers indeed suggest that the threat of attacks by terrorists and other non-state actors against CEIs</w:t>
      </w:r>
      <w:r w:rsidRPr="006D49B9">
        <w:t xml:space="preserve">, especially in the field of cyber/ICT security, </w:t>
      </w:r>
      <w:r w:rsidRPr="006D49B9">
        <w:rPr>
          <w:rStyle w:val="StyleBoldUnderline"/>
        </w:rPr>
        <w:t>is growing</w:t>
      </w:r>
      <w:r w:rsidRPr="006D49B9">
        <w:t>.</w:t>
      </w:r>
    </w:p>
    <w:p w:rsidR="00B9499E" w:rsidRPr="006D49B9" w:rsidRDefault="00B9499E" w:rsidP="00B9499E">
      <w:r w:rsidRPr="006D49B9">
        <w:t>Protecting CEIs from terrorists has therefore received increased attention from the international community, and it is an issue particularly salient for the OSCE, whose 57 participating States and 11 Partners for Co-operation include some of the largest producers and consumers of energy, as well as many strategic transit countries.</w:t>
      </w:r>
    </w:p>
    <w:p w:rsidR="00B9499E" w:rsidRPr="006D49B9" w:rsidRDefault="00B9499E" w:rsidP="00B9499E"/>
    <w:p w:rsidR="00B9499E" w:rsidRPr="006D49B9" w:rsidRDefault="00B9499E" w:rsidP="00B9499E">
      <w:pPr>
        <w:pStyle w:val="Heading4"/>
      </w:pPr>
      <w:r w:rsidRPr="006D49B9">
        <w:t>Energy terrorism cause oil price fluctuations — that causes global economic decline — studies and empirics prove</w:t>
      </w:r>
    </w:p>
    <w:p w:rsidR="00B9499E" w:rsidRPr="006D49B9" w:rsidRDefault="00B9499E" w:rsidP="00B9499E">
      <w:r w:rsidRPr="006D49B9">
        <w:rPr>
          <w:rStyle w:val="StyleStyleBold12pt"/>
        </w:rPr>
        <w:t xml:space="preserve">Cohen et al 11 </w:t>
      </w:r>
      <w:r w:rsidRPr="006D49B9">
        <w:t xml:space="preserve">— [Ariel Cohen, Ph.D., David W. Kreutzer, Ph.D., William W. Beach, James Jay Carafano, Ph.D. and John L. Ligon, Cohen is the Senior Research Fellow for Russian and Eurasian Studies and International Energy Policy, Kreutzer is the Research Fellow in Energy Economics and Climate Change, Beach is a non staff member at The Heritage Foundation, Carafano is Vice President, Foreign and Defense Policy Studies, E. W. Richardson Fellow, and Director, Ligon is senior policy analyst in The Heritage Foundation's Center for Data Analysis, 2011 (“Coordinated Terrorist Attacks on Global Energy Infrastructure: Modeling the Risks,” The Heritage Foundation, Energy and Environment, 3-17-11, Available Online at </w:t>
      </w:r>
      <w:hyperlink r:id="rId275" w:history="1">
        <w:r w:rsidRPr="006D49B9">
          <w:rPr>
            <w:rStyle w:val="Hyperlink"/>
          </w:rPr>
          <w:t>http://www.heritage.org/research/reports/2011/03/coordinated-terrorist-attacks-on-global-energy-infrastructure-modeling-the-risks</w:t>
        </w:r>
      </w:hyperlink>
      <w:r w:rsidRPr="006D49B9">
        <w:t>, Accessed on June 30, 2013)]</w:t>
      </w:r>
    </w:p>
    <w:p w:rsidR="00B9499E" w:rsidRPr="006D49B9" w:rsidRDefault="00B9499E" w:rsidP="00B9499E"/>
    <w:p w:rsidR="00B9499E" w:rsidRPr="006D49B9" w:rsidRDefault="00B9499E" w:rsidP="00B9499E">
      <w:r w:rsidRPr="006D49B9">
        <w:rPr>
          <w:rStyle w:val="StyleBoldUnderline"/>
        </w:rPr>
        <w:t>The demand for oil is growing, driven mostly by China, India, and other developing countries. Producers and consumers are transforming global energy markets through their sheer size and rates of growth.</w:t>
      </w:r>
      <w:r w:rsidRPr="006D49B9">
        <w:t xml:space="preserve"> The Persian Gulf, a major energy source and transportation hub, is gaining in importance, making freedom of navigation through the Strait of Hormuz a vital American and global interest. Similarly, the Strait of Malacca, the shortest sea route between Persian Gulf suppliers and East Asian markets, is another critical choke point. </w:t>
      </w:r>
      <w:r w:rsidRPr="006D49B9">
        <w:rPr>
          <w:rStyle w:val="StyleBoldUnderline"/>
        </w:rPr>
        <w:t>An attack on critical energy infrastructure or tankers</w:t>
      </w:r>
      <w:r w:rsidRPr="006D49B9">
        <w:t xml:space="preserve"> in any of these regions </w:t>
      </w:r>
      <w:r w:rsidRPr="006D49B9">
        <w:rPr>
          <w:rStyle w:val="Emphasis"/>
        </w:rPr>
        <w:t>would be of paramount significance</w:t>
      </w:r>
      <w:r w:rsidRPr="006D49B9">
        <w:t>.</w:t>
      </w:r>
    </w:p>
    <w:p w:rsidR="00B9499E" w:rsidRPr="006D49B9" w:rsidRDefault="00B9499E" w:rsidP="00B9499E">
      <w:r w:rsidRPr="006D49B9">
        <w:t>Therefore, any evaluation of the potential response to an energy crisis needs to explore the actions of major consumer nations, energy producers, geostrategic powers, and sub-state and transnational nonstate actors that will shape the military and diplomatic agendas and energy policies during and after a crisis.</w:t>
      </w:r>
    </w:p>
    <w:p w:rsidR="00B9499E" w:rsidRPr="006D49B9" w:rsidRDefault="00B9499E" w:rsidP="00B9499E">
      <w:r w:rsidRPr="006D49B9">
        <w:rPr>
          <w:rStyle w:val="StyleBoldUnderline"/>
        </w:rPr>
        <w:t>History shows that the United States has been less than fortunate in formulating policies to respond to energy crises. The oil shocks following the Arab oil embargo</w:t>
      </w:r>
      <w:r w:rsidRPr="006D49B9">
        <w:t xml:space="preserve"> in 1973–1974 and the revolution in Iran in 1979 </w:t>
      </w:r>
      <w:r w:rsidRPr="006D49B9">
        <w:rPr>
          <w:rStyle w:val="StyleBoldUnderline"/>
        </w:rPr>
        <w:t>occurred during a period of high inflation and low economic growth</w:t>
      </w:r>
      <w:r w:rsidRPr="006D49B9">
        <w:t xml:space="preserve">. The ill-advised price controls led to fuel shortages and long lines at gas stations, and they compounded the energy-related damage to the overall economy. </w:t>
      </w:r>
      <w:r w:rsidRPr="006D49B9">
        <w:rPr>
          <w:rStyle w:val="StyleBoldUnderline"/>
        </w:rPr>
        <w:t>The escalation in petroleum prices also began a massive wealth transfer from the West to the Middle East</w:t>
      </w:r>
      <w:r w:rsidRPr="006D49B9">
        <w:t xml:space="preserve">. The situation was further exacerbated by newly enacted economic and environmental regulations and new implementing agencies that interfered with domestic energy supplies and limited the private sector’s ability to respond to events. </w:t>
      </w:r>
      <w:r w:rsidRPr="006D49B9">
        <w:rPr>
          <w:rStyle w:val="StyleBoldUnderline"/>
        </w:rPr>
        <w:t>The lessons learned from these harmful policy choices should serve as a cautionary tale as America faces similar energy challenges. Bad decisions can make bad situations much worse.</w:t>
      </w:r>
    </w:p>
    <w:p w:rsidR="00B9499E" w:rsidRPr="006D49B9" w:rsidRDefault="00B9499E" w:rsidP="00B9499E">
      <w:r w:rsidRPr="006D49B9">
        <w:t>In the face of historical experience</w:t>
      </w:r>
      <w:r w:rsidRPr="006D49B9">
        <w:rPr>
          <w:rStyle w:val="StyleBoldUnderline"/>
        </w:rPr>
        <w:t xml:space="preserve">, it is critically important to develop tools that will help to evaluate decisions and weigh potential policy options and their consequences before a crisis occurs. With the global markets more competitive and integrated than ever before, </w:t>
      </w:r>
      <w:r w:rsidRPr="006D49B9">
        <w:rPr>
          <w:rStyle w:val="Emphasis"/>
        </w:rPr>
        <w:t>any disruption will affect both the U.S. economy and worldwide economy.</w:t>
      </w:r>
      <w:r w:rsidRPr="006D49B9">
        <w:t xml:space="preserve"> Thus, in the event of a global energy crisis, it would be valuable to have the tools to evaluate policy decisions and their consequences.</w:t>
      </w:r>
    </w:p>
    <w:p w:rsidR="00B9499E" w:rsidRPr="006D49B9" w:rsidRDefault="00B9499E" w:rsidP="00B9499E">
      <w:r w:rsidRPr="006D49B9">
        <w:t>Scenario Description</w:t>
      </w:r>
    </w:p>
    <w:p w:rsidR="00B9499E" w:rsidRPr="006D49B9" w:rsidRDefault="00B9499E" w:rsidP="00B9499E">
      <w:r w:rsidRPr="006D49B9">
        <w:rPr>
          <w:rStyle w:val="StyleBoldUnderline"/>
        </w:rPr>
        <w:t>The crisis scenario was designed to be plausible</w:t>
      </w:r>
      <w:r w:rsidRPr="006D49B9">
        <w:t xml:space="preserve">, to make the results of the game as realistic as possible, and to prevent players from “fighting the scenario.” </w:t>
      </w:r>
      <w:r w:rsidRPr="006D49B9">
        <w:rPr>
          <w:rStyle w:val="StyleBoldUnderline"/>
        </w:rPr>
        <w:t>The intent of the attacks was to cause an immediate shock to the global petroleum transportation and processing system</w:t>
      </w:r>
      <w:r w:rsidRPr="006D49B9">
        <w:t xml:space="preserve">, with secondary effects that would reduce petroleum output from producing nations to consuming nations. </w:t>
      </w:r>
      <w:r w:rsidRPr="006D49B9">
        <w:rPr>
          <w:rStyle w:val="Emphasis"/>
        </w:rPr>
        <w:t>It was hypothesized that such an oil shock would likely cause an economic downturn of historic proportions,</w:t>
      </w:r>
      <w:r w:rsidRPr="006D49B9">
        <w:t xml:space="preserve"> the scope of which would be captured in the scenario.</w:t>
      </w:r>
    </w:p>
    <w:p w:rsidR="00B9499E" w:rsidRPr="006D49B9" w:rsidRDefault="00B9499E" w:rsidP="00B9499E"/>
    <w:p w:rsidR="00B9499E" w:rsidRPr="006D49B9" w:rsidRDefault="00B9499E" w:rsidP="00B9499E">
      <w:pPr>
        <w:pStyle w:val="Heading4"/>
      </w:pPr>
      <w:r w:rsidRPr="006D49B9">
        <w:t>Latin American economic decline causes global conflicts</w:t>
      </w:r>
    </w:p>
    <w:p w:rsidR="00B9499E" w:rsidRPr="006D49B9" w:rsidRDefault="00B9499E" w:rsidP="00B9499E">
      <w:pPr>
        <w:rPr>
          <w:rStyle w:val="StyleStyleBold12pt"/>
        </w:rPr>
      </w:pPr>
      <w:r w:rsidRPr="006D49B9">
        <w:rPr>
          <w:rStyle w:val="StyleStyleBold12pt"/>
        </w:rPr>
        <w:t>Lozada, associate editor of Foreign Policy Magazine, 99</w:t>
      </w:r>
    </w:p>
    <w:p w:rsidR="00B9499E" w:rsidRPr="006D49B9" w:rsidRDefault="00B9499E" w:rsidP="00B9499E">
      <w:r w:rsidRPr="006D49B9">
        <w:rPr>
          <w:rStyle w:val="StyleStyleBold12pt"/>
          <w:b w:val="0"/>
        </w:rPr>
        <w:t>(Carlos</w:t>
      </w:r>
      <w:r w:rsidRPr="006D49B9">
        <w:t xml:space="preserve">, the author is an associate editor of </w:t>
      </w:r>
      <w:r w:rsidRPr="006D49B9">
        <w:rPr>
          <w:sz w:val="12"/>
        </w:rPr>
        <w:t xml:space="preserve"> </w:t>
      </w:r>
      <w:r w:rsidRPr="006D49B9">
        <w:t>Foreign Policy</w:t>
      </w:r>
      <w:r w:rsidRPr="006D49B9">
        <w:rPr>
          <w:sz w:val="12"/>
        </w:rPr>
        <w:t xml:space="preserve"> </w:t>
      </w:r>
      <w:r w:rsidRPr="006D49B9">
        <w:t xml:space="preserve">magazine, </w:t>
      </w:r>
      <w:r w:rsidRPr="006D49B9">
        <w:rPr>
          <w:rFonts w:eastAsia="Times New Roman"/>
        </w:rPr>
        <w:t xml:space="preserve">anaging editor of Foreign Policy magazine and a Knight-Bagehot fellow at Columbia University. A native of Lima, Peru, he is a graduate of Notre Dame and Princeton, “Economic Policy Trends in Post World War War II Latin America,” </w:t>
      </w:r>
      <w:hyperlink r:id="rId276" w:history="1">
        <w:r w:rsidRPr="006D49B9">
          <w:rPr>
            <w:rStyle w:val="Hyperlink"/>
            <w:rFonts w:eastAsia="Times New Roman"/>
          </w:rPr>
          <w:t>http://www.frbatlanta.org/filelegacydocs/acf10b5.pdf</w:t>
        </w:r>
      </w:hyperlink>
      <w:r w:rsidRPr="006D49B9">
        <w:rPr>
          <w:rFonts w:eastAsia="Times New Roman"/>
        </w:rPr>
        <w:t>, P. 38, Accessed: 6/30/13, LPS.)</w:t>
      </w:r>
    </w:p>
    <w:p w:rsidR="00B9499E" w:rsidRPr="006D49B9" w:rsidRDefault="00B9499E" w:rsidP="00B9499E">
      <w:pPr>
        <w:rPr>
          <w:rStyle w:val="StyleStyleBold12pt"/>
          <w:b w:val="0"/>
        </w:rPr>
      </w:pPr>
    </w:p>
    <w:p w:rsidR="00B9499E" w:rsidRPr="006D49B9" w:rsidRDefault="00B9499E" w:rsidP="00B9499E">
      <w:pPr>
        <w:rPr>
          <w:sz w:val="12"/>
        </w:rPr>
      </w:pPr>
      <w:r w:rsidRPr="006D49B9">
        <w:t>The current rethinking of economic policy in Latin</w:t>
      </w:r>
      <w:r w:rsidRPr="006D49B9">
        <w:rPr>
          <w:sz w:val="12"/>
        </w:rPr>
        <w:t xml:space="preserve">¶ </w:t>
      </w:r>
      <w:r w:rsidRPr="006D49B9">
        <w:t>America is only the latest chapter of a much longer</w:t>
      </w:r>
      <w:r w:rsidRPr="006D49B9">
        <w:rPr>
          <w:sz w:val="12"/>
        </w:rPr>
        <w:t xml:space="preserve">¶ </w:t>
      </w:r>
      <w:r w:rsidRPr="006D49B9">
        <w:t xml:space="preserve">story. </w:t>
      </w:r>
      <w:r w:rsidRPr="006D49B9">
        <w:rPr>
          <w:rStyle w:val="StyleBoldUnderline"/>
        </w:rPr>
        <w:t>Well before the recent episodes of financial tur¶ -¶ moil</w:t>
      </w:r>
      <w:r w:rsidRPr="006D49B9">
        <w:rPr>
          <w:rStyle w:val="Emphasis"/>
        </w:rPr>
        <w:t>, Latin American economies had already proven¶ vulnerable to external economic shocks,</w:t>
      </w:r>
      <w:r w:rsidRPr="006D49B9">
        <w:rPr>
          <w:rStyle w:val="StyleBoldUnderline"/>
        </w:rPr>
        <w:t xml:space="preserve"> which have¶ taken the form of changes in commodity prices, move¶ -¶ ments in international interest rates, and fluctuations¶ in the volume and direction of capital flows.</w:t>
      </w:r>
      <w:r w:rsidRPr="006D49B9">
        <w:t xml:space="preserve"> These fac</w:t>
      </w:r>
      <w:r w:rsidRPr="006D49B9">
        <w:rPr>
          <w:sz w:val="12"/>
        </w:rPr>
        <w:t xml:space="preserve">¶ </w:t>
      </w:r>
      <w:r w:rsidRPr="006D49B9">
        <w:t>-</w:t>
      </w:r>
      <w:r w:rsidRPr="006D49B9">
        <w:rPr>
          <w:sz w:val="12"/>
        </w:rPr>
        <w:t xml:space="preserve">¶ </w:t>
      </w:r>
      <w:r w:rsidRPr="006D49B9">
        <w:t>tors have interacted with</w:t>
      </w:r>
      <w:r w:rsidRPr="006D49B9">
        <w:rPr>
          <w:sz w:val="12"/>
        </w:rPr>
        <w:t xml:space="preserve">¶ </w:t>
      </w:r>
      <w:r w:rsidRPr="006D49B9">
        <w:t>(and in some cases, prompted)</w:t>
      </w:r>
      <w:r w:rsidRPr="006D49B9">
        <w:rPr>
          <w:sz w:val="12"/>
        </w:rPr>
        <w:t xml:space="preserve">¶ </w:t>
      </w:r>
      <w:r w:rsidRPr="006D49B9">
        <w:t>frequent changes in the region’s economic policy orien</w:t>
      </w:r>
      <w:r w:rsidRPr="006D49B9">
        <w:rPr>
          <w:sz w:val="12"/>
        </w:rPr>
        <w:t xml:space="preserve">¶ </w:t>
      </w:r>
      <w:r w:rsidRPr="006D49B9">
        <w:t>-</w:t>
      </w:r>
      <w:r w:rsidRPr="006D49B9">
        <w:rPr>
          <w:sz w:val="12"/>
        </w:rPr>
        <w:t xml:space="preserve">¶ </w:t>
      </w:r>
      <w:r w:rsidRPr="006D49B9">
        <w:t>tation. This mix has resulted in high volatility of key</w:t>
      </w:r>
      <w:r w:rsidRPr="006D49B9">
        <w:rPr>
          <w:sz w:val="12"/>
        </w:rPr>
        <w:t xml:space="preserve">¶ </w:t>
      </w:r>
      <w:r w:rsidRPr="006D49B9">
        <w:t>indicators, including inflation, fiscal and external bal</w:t>
      </w:r>
      <w:r w:rsidRPr="006D49B9">
        <w:rPr>
          <w:sz w:val="12"/>
        </w:rPr>
        <w:t xml:space="preserve">¶ </w:t>
      </w:r>
      <w:r w:rsidRPr="006D49B9">
        <w:t>-</w:t>
      </w:r>
      <w:r w:rsidRPr="006D49B9">
        <w:rPr>
          <w:sz w:val="12"/>
        </w:rPr>
        <w:t xml:space="preserve">¶ </w:t>
      </w:r>
      <w:r w:rsidRPr="006D49B9">
        <w:t>ances, and gross domestic product (GDP) growth rates.</w:t>
      </w:r>
      <w:r w:rsidRPr="006D49B9">
        <w:rPr>
          <w:sz w:val="12"/>
        </w:rPr>
        <w:t xml:space="preserve">¶ </w:t>
      </w:r>
      <w:r w:rsidRPr="006D49B9">
        <w:t>This article provides a survey of the evolution of eco</w:t>
      </w:r>
      <w:r w:rsidRPr="006D49B9">
        <w:rPr>
          <w:sz w:val="12"/>
        </w:rPr>
        <w:t xml:space="preserve">¶ </w:t>
      </w:r>
      <w:r w:rsidRPr="006D49B9">
        <w:t>-</w:t>
      </w:r>
      <w:r w:rsidRPr="006D49B9">
        <w:rPr>
          <w:sz w:val="12"/>
        </w:rPr>
        <w:t xml:space="preserve">¶ </w:t>
      </w:r>
      <w:r w:rsidRPr="006D49B9">
        <w:t>nomic policy and performance in Latin America in the</w:t>
      </w:r>
      <w:r w:rsidRPr="006D49B9">
        <w:rPr>
          <w:sz w:val="12"/>
        </w:rPr>
        <w:t xml:space="preserve">¶ </w:t>
      </w:r>
      <w:r w:rsidRPr="006D49B9">
        <w:t>post–World War II period.</w:t>
      </w:r>
      <w:r w:rsidRPr="006D49B9">
        <w:rPr>
          <w:sz w:val="12"/>
        </w:rPr>
        <w:t xml:space="preserve">¶ </w:t>
      </w:r>
      <w:r w:rsidRPr="006D49B9">
        <w:t xml:space="preserve">It highlights </w:t>
      </w:r>
      <w:r w:rsidRPr="006D49B9">
        <w:rPr>
          <w:rStyle w:val="StyleBoldUnderline"/>
        </w:rPr>
        <w:t xml:space="preserve">the impact of¶ and reaction to certain economic shocks the region </w:t>
      </w:r>
      <w:r w:rsidRPr="006D49B9">
        <w:t>experienced,</w:t>
      </w:r>
      <w:r w:rsidRPr="006D49B9">
        <w:rPr>
          <w:rStyle w:val="StyleBoldUnderline"/>
        </w:rPr>
        <w:t xml:space="preserve"> including the declining terms of trade in¶ the early postwar period, the oil shocks</w:t>
      </w:r>
      <w:r w:rsidRPr="006D49B9">
        <w:t xml:space="preserve"> of the 1970s, the</w:t>
      </w:r>
      <w:r w:rsidRPr="006D49B9">
        <w:rPr>
          <w:sz w:val="12"/>
        </w:rPr>
        <w:t xml:space="preserve">¶ </w:t>
      </w:r>
      <w:r w:rsidRPr="006D49B9">
        <w:rPr>
          <w:rStyle w:val="StyleBoldUnderline"/>
        </w:rPr>
        <w:t xml:space="preserve">debt crisis </w:t>
      </w:r>
      <w:r w:rsidRPr="006D49B9">
        <w:t>of the 1980s, and the more recent emerging</w:t>
      </w:r>
      <w:r w:rsidRPr="006D49B9">
        <w:rPr>
          <w:sz w:val="12"/>
        </w:rPr>
        <w:t xml:space="preserve">¶ </w:t>
      </w:r>
      <w:r w:rsidRPr="006D49B9">
        <w:t>markets crises of 1997–99.</w:t>
      </w:r>
      <w:r w:rsidRPr="006D49B9">
        <w:rPr>
          <w:sz w:val="12"/>
        </w:rPr>
        <w:t xml:space="preserve">¶ </w:t>
      </w:r>
      <w:r w:rsidRPr="006D49B9">
        <w:t>Prebisch and Import Substitution</w:t>
      </w:r>
      <w:r w:rsidRPr="006D49B9">
        <w:rPr>
          <w:sz w:val="12"/>
        </w:rPr>
        <w:t xml:space="preserve">¶ </w:t>
      </w:r>
      <w:r w:rsidRPr="006D49B9">
        <w:t>T</w:t>
      </w:r>
      <w:r w:rsidRPr="006D49B9">
        <w:rPr>
          <w:sz w:val="12"/>
        </w:rPr>
        <w:t xml:space="preserve">¶ </w:t>
      </w:r>
      <w:r w:rsidRPr="006D49B9">
        <w:t>he notion that export-led development was the</w:t>
      </w:r>
      <w:r w:rsidRPr="006D49B9">
        <w:rPr>
          <w:sz w:val="12"/>
        </w:rPr>
        <w:t xml:space="preserve">¶ </w:t>
      </w:r>
      <w:r w:rsidRPr="006D49B9">
        <w:t>wrong choice for Latin America took hold in the</w:t>
      </w:r>
      <w:r w:rsidRPr="006D49B9">
        <w:rPr>
          <w:sz w:val="12"/>
        </w:rPr>
        <w:t xml:space="preserve">¶ </w:t>
      </w:r>
      <w:r w:rsidRPr="006D49B9">
        <w:t xml:space="preserve">immediate aftermath of World War II. The </w:t>
      </w:r>
      <w:r w:rsidRPr="006D49B9">
        <w:rPr>
          <w:rStyle w:val="Emphasis"/>
        </w:rPr>
        <w:t>inter national recession</w:t>
      </w:r>
      <w:r w:rsidRPr="006D49B9">
        <w:t xml:space="preserve"> of the 1930s, </w:t>
      </w:r>
      <w:r w:rsidRPr="006D49B9">
        <w:rPr>
          <w:rStyle w:val="Emphasis"/>
        </w:rPr>
        <w:t>the economic turmoil</w:t>
      </w:r>
      <w:r w:rsidRPr="006D49B9">
        <w:rPr>
          <w:rStyle w:val="StyleBoldUnderline"/>
        </w:rPr>
        <w:t>¶ caused by the</w:t>
      </w:r>
      <w:r w:rsidRPr="006D49B9">
        <w:t xml:space="preserve"> </w:t>
      </w:r>
      <w:r w:rsidRPr="006D49B9">
        <w:rPr>
          <w:rStyle w:val="Emphasis"/>
        </w:rPr>
        <w:t>global conflicts, and protectionist policies¶</w:t>
      </w:r>
      <w:r w:rsidRPr="006D49B9">
        <w:rPr>
          <w:sz w:val="12"/>
        </w:rPr>
        <w:t xml:space="preserve"> </w:t>
      </w:r>
      <w:r w:rsidRPr="006D49B9">
        <w:t>by developed nations such as the U.S. Smoot-Hawley</w:t>
      </w:r>
      <w:r w:rsidRPr="006D49B9">
        <w:rPr>
          <w:sz w:val="12"/>
        </w:rPr>
        <w:t xml:space="preserve">¶ </w:t>
      </w:r>
      <w:r w:rsidRPr="006D49B9">
        <w:t>tariff in 1930 led to weak demand for primary commodi</w:t>
      </w:r>
      <w:r w:rsidRPr="006D49B9">
        <w:rPr>
          <w:sz w:val="12"/>
        </w:rPr>
        <w:t xml:space="preserve">¶ </w:t>
      </w:r>
      <w:r w:rsidRPr="006D49B9">
        <w:t>-</w:t>
      </w:r>
      <w:r w:rsidRPr="006D49B9">
        <w:rPr>
          <w:sz w:val="12"/>
        </w:rPr>
        <w:t xml:space="preserve">¶ </w:t>
      </w:r>
      <w:r w:rsidRPr="006D49B9">
        <w:t xml:space="preserve">ties and consequent contractions for Latin </w:t>
      </w:r>
      <w:r w:rsidRPr="006D49B9">
        <w:rPr>
          <w:rStyle w:val="StyleBoldUnderline"/>
        </w:rPr>
        <w:t>American¶ economies, which have traditionally been heavily¶ dependent on primary exports. The perception of a¶ global division of labor, with the north producing manu¶ -¶ factured items and the south providing primary goods</w:t>
      </w:r>
      <w:r w:rsidRPr="006D49B9">
        <w:t>,</w:t>
      </w:r>
      <w:r w:rsidRPr="006D49B9">
        <w:rPr>
          <w:sz w:val="12"/>
        </w:rPr>
        <w:t xml:space="preserve">¶ </w:t>
      </w:r>
      <w:r w:rsidRPr="006D49B9">
        <w:t>seemed inimical to Latin America’s long-term develop</w:t>
      </w:r>
      <w:r w:rsidRPr="006D49B9">
        <w:rPr>
          <w:sz w:val="12"/>
        </w:rPr>
        <w:t xml:space="preserve">¶ </w:t>
      </w:r>
    </w:p>
    <w:p w:rsidR="00B9499E" w:rsidRPr="006D49B9" w:rsidRDefault="00B9499E" w:rsidP="00B9499E">
      <w:pPr>
        <w:rPr>
          <w:sz w:val="12"/>
        </w:rPr>
      </w:pPr>
    </w:p>
    <w:p w:rsidR="00B9499E" w:rsidRPr="006D49B9" w:rsidRDefault="00B9499E" w:rsidP="00B9499E">
      <w:pPr>
        <w:pStyle w:val="Heading4"/>
      </w:pPr>
      <w:r w:rsidRPr="006D49B9">
        <w:t>Economic collapse causes nuclear war</w:t>
      </w:r>
    </w:p>
    <w:p w:rsidR="00B9499E" w:rsidRPr="006D49B9" w:rsidRDefault="00B9499E" w:rsidP="00B9499E">
      <w:pPr>
        <w:rPr>
          <w:rStyle w:val="StyleStyleBold12pt"/>
        </w:rPr>
      </w:pPr>
      <w:r w:rsidRPr="006D49B9">
        <w:rPr>
          <w:rStyle w:val="StyleStyleBold12pt"/>
        </w:rPr>
        <w:t>Sagan, Political Science Professor at Stanford University, 3</w:t>
      </w:r>
    </w:p>
    <w:p w:rsidR="00B9499E" w:rsidRPr="006D49B9" w:rsidRDefault="00B9499E" w:rsidP="00B9499E">
      <w:r w:rsidRPr="006D49B9">
        <w:t>(Sagan, Political Science at Stanford University, ‘3 (Scott– Co-director of the Center for International Security and Cooperation, “The Spread of Nuclear Weapons: A Debate Renewed” p 78-82, Accessed: 6/30/13, LPS.)</w:t>
      </w:r>
    </w:p>
    <w:p w:rsidR="00B9499E" w:rsidRPr="006D49B9" w:rsidRDefault="00B9499E" w:rsidP="00B9499E"/>
    <w:p w:rsidR="00B9499E" w:rsidRPr="006D49B9" w:rsidRDefault="00B9499E" w:rsidP="00B9499E">
      <w:r w:rsidRPr="006D49B9">
        <w:rPr>
          <w:rStyle w:val="StyleBoldUnderline"/>
        </w:rPr>
        <w:t>The</w:t>
      </w:r>
      <w:r w:rsidRPr="006D49B9">
        <w:t xml:space="preserve"> fifth </w:t>
      </w:r>
      <w:r w:rsidRPr="006D49B9">
        <w:rPr>
          <w:rStyle w:val="StyleBoldUnderline"/>
        </w:rPr>
        <w:t>reason to anticipate a significant increase in the risks of accidental and unauthorized weapons detonations is that serious political and social unrest is likely in the future in a number of these nuclear states</w:t>
      </w:r>
      <w:r w:rsidRPr="006D49B9">
        <w:t xml:space="preserve">. Waltz, in contrast, insists that domestic instability in new nuclear powers will not cause serious problems:¶ A nuclear state may be unstable or may become so. But what is hard to comprehend is why, in an internal struggle for power, the contenders would start using nuclear weapons. Who would they aim at? . . . One or another nuclear state will experience uncertainty of succession, fierce struggles for power, and instability of a regime. Those who fear the worst have not shown how those events might lead to the use of nuclear weapons. (Ch. I, p. 11) This </w:t>
      </w:r>
      <w:r w:rsidRPr="006D49B9">
        <w:rPr>
          <w:rStyle w:val="StyleBoldUnderline"/>
        </w:rPr>
        <w:t>exclusive focus on deliberate uses of nuclear weapons is misleading</w:t>
      </w:r>
      <w:r w:rsidRPr="006D49B9">
        <w:t xml:space="preserve">, however, </w:t>
      </w:r>
      <w:r w:rsidRPr="006D49B9">
        <w:rPr>
          <w:rStyle w:val="StyleBoldUnderline"/>
        </w:rPr>
        <w:t>since severe domestic instability can produce accidental detonations under many plausible scenarios. If a civil war in a new nuclear state leads to a fire fight between rival military factions at a nuclear weapons base, the danger of an accidental detonation or spreading of plutonium increases. If domestic unrest leads to severe economic hardships at military bases, disgruntled operators are more likely to engage in acts of sabotage that could inadvertently or deliberately produce accidents. An example of the type of dangerous incident</w:t>
      </w:r>
      <w:r w:rsidRPr="006D49B9">
        <w:t xml:space="preserve"> one should anticipate in future nuclear states </w:t>
      </w:r>
      <w:r w:rsidRPr="006D49B9">
        <w:rPr>
          <w:rStyle w:val="StyleBoldUnderline"/>
        </w:rPr>
        <w:t>occurred in early 1992 at the lgnalina nuclear power plant in Lithuania, where a programmer reported that he had found a virus in the computer that ran the safety systems for the plant. Investigators later concluded, however, that he had placed the virus there himself in order to receive a pay bonus for improving safety</w:t>
      </w:r>
      <w:r w:rsidRPr="006D49B9">
        <w:t xml:space="preserve">.81 Finally, </w:t>
      </w:r>
      <w:r w:rsidRPr="006D49B9">
        <w:rPr>
          <w:rStyle w:val="StyleBoldUnderline"/>
        </w:rPr>
        <w:t>domestic political unrest can increase the risk of nuclear weapons accidents by encouraging unsafe transportation, exercise, or testing operations. If warheads are moved out of unstable regions in haste</w:t>
      </w:r>
      <w:r w:rsidRPr="006D49B9">
        <w:t xml:space="preserve"> (as occurred in the USSR in 1991) </w:t>
      </w:r>
      <w:r w:rsidRPr="006D49B9">
        <w:rPr>
          <w:rStyle w:val="StyleBoldUnderline"/>
        </w:rPr>
        <w:t>or if weapons tests are rushed to prevent rebellious military units from gaining access to the weapons</w:t>
      </w:r>
      <w:r w:rsidRPr="006D49B9">
        <w:t xml:space="preserve"> (as occurred in Algeria in 196182), </w:t>
      </w:r>
      <w:r w:rsidRPr="006D49B9">
        <w:rPr>
          <w:rStyle w:val="StyleBoldUnderline"/>
        </w:rPr>
        <w:t>safety is likely to be compromised</w:t>
      </w:r>
      <w:r w:rsidRPr="006D49B9">
        <w:t xml:space="preserve">. The most dramatic example of risky actions induced by domestic crises is Marshal Nie Rongzhen's October 1966 decision to launch a test missile eight hundred kilometers across China, with a live nuclear warhead onboard, in the middle of the Cultural Revolution. Nie was apparently fully aware of the risks involved in such an unprecedented test, but believed that the nuclear weapons program needed a dramatic and public sign of success as part of his "strategy of siding with the radicals to fend off radical penetration of the program."**3In short, </w:t>
      </w:r>
      <w:r w:rsidRPr="006D49B9">
        <w:rPr>
          <w:rStyle w:val="StyleBoldUnderline"/>
        </w:rPr>
        <w:t>while there have been no catastrophic nuclear weapons accidents in the new nuclear states yet, there are good reasons to anticipate that the probabilities will be high over time. Any serious nuclear weapons accident will have tragic consequences</w:t>
      </w:r>
      <w:r w:rsidRPr="006D49B9">
        <w:t xml:space="preserve"> for the local community; and </w:t>
      </w:r>
      <w:r w:rsidRPr="006D49B9">
        <w:rPr>
          <w:rStyle w:val="StyleBoldUnderline"/>
        </w:rPr>
        <w:t>if an accidental detonation, false warning, or unauthorized use of a weapon leads to "mistaken retaliation" and accidental war, the consequences would be even more catastrophic</w:t>
      </w:r>
      <w:r w:rsidRPr="006D49B9">
        <w:t xml:space="preserve">. As long as would-be nuclear states choose not to cross the final threshold of "weaponization" by actually deploying fully assembled nuclear weapons and launchers, these safety problems will largely remain dormant. </w:t>
      </w:r>
      <w:r w:rsidRPr="006D49B9">
        <w:rPr>
          <w:rStyle w:val="StyleBoldUnderline"/>
        </w:rPr>
        <w:t>Once</w:t>
      </w:r>
      <w:r w:rsidRPr="006D49B9">
        <w:t xml:space="preserve"> these </w:t>
      </w:r>
      <w:r w:rsidRPr="006D49B9">
        <w:rPr>
          <w:rStyle w:val="StyleBoldUnderline"/>
        </w:rPr>
        <w:t>states begin to deploy-arsenals</w:t>
      </w:r>
      <w:r w:rsidRPr="006D49B9">
        <w:t xml:space="preserve">, however, such </w:t>
      </w:r>
      <w:r w:rsidRPr="006D49B9">
        <w:rPr>
          <w:rStyle w:val="StyleBoldUnderline"/>
        </w:rPr>
        <w:t>organizational safety problems are likely to emerge rapidly. The current positive safety record is therefore likely to be only the lull before the storm</w:t>
      </w:r>
      <w:r w:rsidRPr="006D49B9">
        <w:t>.</w:t>
      </w:r>
    </w:p>
    <w:p w:rsidR="00B9499E" w:rsidRPr="006D49B9" w:rsidRDefault="00B9499E" w:rsidP="00B9499E"/>
    <w:p w:rsidR="00B9499E" w:rsidRPr="006D49B9" w:rsidRDefault="00B9499E" w:rsidP="00B9499E">
      <w:pPr>
        <w:pStyle w:val="Heading3"/>
      </w:pPr>
      <w:r w:rsidRPr="006D49B9">
        <w:t>1AC – Energy Security – Transboundary Hydrocarbon Agreement Scenario</w:t>
      </w:r>
    </w:p>
    <w:p w:rsidR="00B9499E" w:rsidRPr="006D49B9" w:rsidRDefault="00B9499E" w:rsidP="00B9499E"/>
    <w:p w:rsidR="00B9499E" w:rsidRPr="006D49B9" w:rsidRDefault="00B9499E" w:rsidP="00B9499E">
      <w:pPr>
        <w:pStyle w:val="Heading4"/>
      </w:pPr>
      <w:r w:rsidRPr="006D49B9">
        <w:t>Transboundary agreement key to energy security – Mexican energy key to US energy security</w:t>
      </w:r>
    </w:p>
    <w:p w:rsidR="00B9499E" w:rsidRPr="006D49B9" w:rsidRDefault="00B9499E" w:rsidP="00B9499E">
      <w:r w:rsidRPr="006D49B9">
        <w:rPr>
          <w:rStyle w:val="StyleStyleBold12pt"/>
        </w:rPr>
        <w:t>Brown, German Marshall Fund of the United States fellow &amp; Meacham, director the CSIS Americas Program director, 6-5-13</w:t>
      </w:r>
      <w:r w:rsidRPr="006D49B9">
        <w:t xml:space="preserve"> </w:t>
      </w:r>
    </w:p>
    <w:p w:rsidR="00B9499E" w:rsidRPr="006D49B9" w:rsidRDefault="00B9499E" w:rsidP="00B9499E">
      <w:r w:rsidRPr="006D49B9">
        <w:t xml:space="preserve">(Neil &amp; Carl, The Hill, “Time for US-Mexico Trans boundary Agreement” </w:t>
      </w:r>
      <w:hyperlink r:id="rId277" w:history="1">
        <w:r w:rsidRPr="006D49B9">
          <w:rPr>
            <w:rStyle w:val="Hyperlink"/>
          </w:rPr>
          <w:t>http://thehill.com/opinion/op-ed/303739-time-for-us-mexico-transboundary-agreement</w:t>
        </w:r>
      </w:hyperlink>
      <w:r w:rsidRPr="006D49B9">
        <w:t xml:space="preserve"> accessed 6/24/13 KR)</w:t>
      </w:r>
    </w:p>
    <w:p w:rsidR="00B9499E" w:rsidRPr="006D49B9" w:rsidRDefault="00B9499E" w:rsidP="00B9499E"/>
    <w:p w:rsidR="00B9499E" w:rsidRPr="006D49B9" w:rsidRDefault="00B9499E" w:rsidP="00B9499E">
      <w:pPr>
        <w:rPr>
          <w:rStyle w:val="StyleBoldUnderline"/>
        </w:rPr>
      </w:pPr>
      <w:r w:rsidRPr="006D49B9">
        <w:rPr>
          <w:rStyle w:val="StyleBoldUnderline"/>
        </w:rPr>
        <w:t xml:space="preserve">At the climax of the film “There Will Be Blood,” oil man Daniel Plainview declares to Eli Sunday, “I drink your milkshake!” That is, Plainview has drained the Sunday family’s oil by working adjacent lands. </w:t>
      </w:r>
    </w:p>
    <w:p w:rsidR="00B9499E" w:rsidRPr="006D49B9" w:rsidRDefault="00B9499E" w:rsidP="00B9499E">
      <w:pPr>
        <w:rPr>
          <w:rStyle w:val="StyleBoldUnderline"/>
        </w:rPr>
      </w:pPr>
      <w:r w:rsidRPr="006D49B9">
        <w:rPr>
          <w:rStyle w:val="StyleBoldUnderline"/>
        </w:rPr>
        <w:t>Such was the concern of many in Mexico that led to an oil exploration moratorium along our maritime border. Congress should now approve a more neighborly solution.</w:t>
      </w:r>
    </w:p>
    <w:p w:rsidR="00B9499E" w:rsidRPr="006D49B9" w:rsidRDefault="00B9499E" w:rsidP="00B9499E">
      <w:pPr>
        <w:rPr>
          <w:rStyle w:val="StyleBoldUnderline"/>
        </w:rPr>
      </w:pPr>
      <w:r w:rsidRPr="006D49B9">
        <w:rPr>
          <w:rStyle w:val="StyleBoldUnderline"/>
        </w:rPr>
        <w:t>The United States-Mexico Transboundary Agreement (TBA) would enable cooperation between our two federal governments and our companies to unlock the potential for oil and natural gas reserves that extend across our Gulf of Mexico maritime boundary.</w:t>
      </w:r>
    </w:p>
    <w:p w:rsidR="00B9499E" w:rsidRPr="006D49B9" w:rsidRDefault="00B9499E" w:rsidP="00B9499E">
      <w:r w:rsidRPr="006D49B9">
        <w:rPr>
          <w:rStyle w:val="StyleBoldUnderline"/>
        </w:rPr>
        <w:t xml:space="preserve">Congressional approval of the TBA would enrich U.S.-Mexico relations in the near term while </w:t>
      </w:r>
      <w:r w:rsidRPr="006D49B9">
        <w:t>laying the foundation for improved energy security and enhanced environmental protection for the Gulf Coast.</w:t>
      </w:r>
    </w:p>
    <w:p w:rsidR="00B9499E" w:rsidRPr="006D49B9" w:rsidRDefault="00B9499E" w:rsidP="00B9499E">
      <w:pPr>
        <w:rPr>
          <w:rStyle w:val="StyleBoldUnderline"/>
        </w:rPr>
      </w:pPr>
      <w:r w:rsidRPr="006D49B9">
        <w:rPr>
          <w:rStyle w:val="StyleBoldUnderline"/>
        </w:rPr>
        <w:t>Bilateral relations with Mexico have improved dramatically in recent years, yet energy cooperation has lagged</w:t>
      </w:r>
      <w:r w:rsidRPr="006D49B9">
        <w:t>. Oil holds a privileged position of national pride and constitutional protection in Mexico, historically putting it off limits for domestic reform and bilateral cooperation with the U.S.</w:t>
      </w:r>
      <w:r w:rsidRPr="006D49B9">
        <w:rPr>
          <w:rStyle w:val="StyleBoldUnderline"/>
        </w:rPr>
        <w:t xml:space="preserve"> The TBA is, therefore, more than just an energy agreement. Its approval by the Mexican government is a political statement opening a window to richer relations.</w:t>
      </w:r>
    </w:p>
    <w:p w:rsidR="00B9499E" w:rsidRPr="006D49B9" w:rsidRDefault="00B9499E" w:rsidP="00B9499E">
      <w:r w:rsidRPr="006D49B9">
        <w:t>While the area under future jurisdiction of the TBA could provide incremental domestic oil production, a far greater prize for the U.S. oil portfolio is the prospect of more reliable oil trade with our ally Mexico.</w:t>
      </w:r>
      <w:r w:rsidRPr="006D49B9">
        <w:rPr>
          <w:rStyle w:val="StyleBoldUnderline"/>
        </w:rPr>
        <w:t xml:space="preserve"> The TBA would, for the first time, allow oil majors to work in joint production arrangements with PEMEX and support the confidence building necessary to enable those arrangements more widely in Mexico. </w:t>
      </w:r>
      <w:r w:rsidRPr="006D49B9">
        <w:t>That is not only good for oil major shareholders, it is good for our nation’s energy security.</w:t>
      </w:r>
    </w:p>
    <w:p w:rsidR="00B9499E" w:rsidRPr="006D49B9" w:rsidRDefault="00B9499E" w:rsidP="00B9499E"/>
    <w:p w:rsidR="00B9499E" w:rsidRPr="006D49B9" w:rsidRDefault="00B9499E" w:rsidP="00B9499E">
      <w:pPr>
        <w:pStyle w:val="Heading4"/>
      </w:pPr>
      <w:r w:rsidRPr="006D49B9">
        <w:t>US-Mexico bilateral Energy cooperation fosters US-Mexico energy relations and energy interests</w:t>
      </w:r>
    </w:p>
    <w:p w:rsidR="00B9499E" w:rsidRPr="006D49B9" w:rsidRDefault="00B9499E" w:rsidP="00B9499E">
      <w:pPr>
        <w:rPr>
          <w:rStyle w:val="StyleStyleBold12pt"/>
        </w:rPr>
      </w:pPr>
      <w:r w:rsidRPr="006D49B9">
        <w:rPr>
          <w:rStyle w:val="StyleStyleBold12pt"/>
        </w:rPr>
        <w:t>Brown and Meacham, Staff Members</w:t>
      </w:r>
      <w:r w:rsidRPr="006D49B9">
        <w:rPr>
          <w:rStyle w:val="StyleStyleBold12pt"/>
          <w:sz w:val="12"/>
        </w:rPr>
        <w:t xml:space="preserve"> </w:t>
      </w:r>
      <w:r w:rsidRPr="006D49B9">
        <w:rPr>
          <w:rStyle w:val="StyleStyleBold12pt"/>
        </w:rPr>
        <w:t>Office of Senator Richard Lugar and Senate Foreign Relations Committee, 12</w:t>
      </w:r>
    </w:p>
    <w:p w:rsidR="00B9499E" w:rsidRPr="006D49B9" w:rsidRDefault="00B9499E" w:rsidP="00B9499E">
      <w:pPr>
        <w:rPr>
          <w:rStyle w:val="StyleStyleBold12pt"/>
          <w:b w:val="0"/>
        </w:rPr>
      </w:pPr>
      <w:r w:rsidRPr="006D49B9">
        <w:rPr>
          <w:rStyle w:val="StyleStyleBold12pt"/>
          <w:b w:val="0"/>
        </w:rPr>
        <w:t>(Neil,</w:t>
      </w:r>
      <w:r w:rsidRPr="006D49B9">
        <w:rPr>
          <w:rFonts w:eastAsia="Times New Roman"/>
        </w:rPr>
        <w:t xml:space="preserve"> advisor to the United States Senate’s most senior Republican, Richard G. Lugar of Indiana. He serves as a Senior Professional Staff Member of the Senate Foreign Relations Committee, with responsibility for energy security and the Nunn-Lugar non-proliferation program. Neil earned master's degrees in political theory and forced migration while studying as a Rhodes Scholar at University of Oxford. He also holds a B.A. from Harvard University, and Carl, Former d</w:t>
      </w:r>
      <w:r w:rsidRPr="006D49B9">
        <w:rPr>
          <w:rStyle w:val="StyleStyleBold12pt"/>
          <w:b w:val="0"/>
        </w:rPr>
        <w:t xml:space="preserve">irector of the </w:t>
      </w:r>
      <w:r w:rsidRPr="006D49B9">
        <w:t xml:space="preserve">Office of Senator Richard Lugar and Senate Foreign Relations Committee, </w:t>
      </w:r>
      <w:r w:rsidRPr="006D49B9">
        <w:rPr>
          <w:sz w:val="12"/>
        </w:rPr>
        <w:t xml:space="preserve">¶ </w:t>
      </w:r>
      <w:r w:rsidRPr="006D49B9">
        <w:rPr>
          <w:rStyle w:val="StyleStyleBold12pt"/>
          <w:b w:val="0"/>
        </w:rPr>
        <w:t>current program director at CSIS,</w:t>
      </w:r>
      <w:r w:rsidRPr="006D49B9">
        <w:rPr>
          <w:rFonts w:eastAsia="Times New Roman"/>
        </w:rPr>
        <w:t xml:space="preserve"> served at the Department of Commerce as special assistant to the deputy secretary, at the Cuban Affairs Bureau of the Department of State, and at the U.S. embassy in Madrid, </w:t>
      </w:r>
      <w:r w:rsidRPr="006D49B9">
        <w:rPr>
          <w:rStyle w:val="StyleStyleBold12pt"/>
          <w:b w:val="0"/>
        </w:rPr>
        <w:t xml:space="preserve">US Senate Committee on Foreign Relations, “Oil, Mexico, And The Transboundary Agreement,” </w:t>
      </w:r>
      <w:hyperlink r:id="rId278" w:history="1">
        <w:r w:rsidRPr="006D49B9">
          <w:rPr>
            <w:rStyle w:val="Hyperlink"/>
          </w:rPr>
          <w: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w:t>
        </w:r>
      </w:hyperlink>
      <w:r w:rsidRPr="006D49B9">
        <w:rPr>
          <w:rStyle w:val="StyleStyleBold12pt"/>
          <w:b w:val="0"/>
        </w:rPr>
        <w:t>, P. 5, Accessed: 6/30/13, LPS.)</w:t>
      </w:r>
    </w:p>
    <w:p w:rsidR="00B9499E" w:rsidRPr="006D49B9" w:rsidRDefault="00B9499E" w:rsidP="00B9499E">
      <w:pPr>
        <w:rPr>
          <w:b/>
        </w:rPr>
      </w:pPr>
    </w:p>
    <w:p w:rsidR="00B9499E" w:rsidRPr="006D49B9" w:rsidRDefault="00B9499E" w:rsidP="00B9499E">
      <w:r w:rsidRPr="006D49B9">
        <w:t xml:space="preserve">DEAR COLLEAGUES: </w:t>
      </w:r>
      <w:r w:rsidRPr="006D49B9">
        <w:rPr>
          <w:rStyle w:val="Emphasis"/>
        </w:rPr>
        <w:t>Energy security is a vital issue for United¶ States foreign policy and economic growth. I</w:t>
      </w:r>
      <w:r w:rsidRPr="006D49B9">
        <w:rPr>
          <w:rStyle w:val="StyleBoldUnderline"/>
        </w:rPr>
        <w:t>ncreases in U.S. domestic¶ oil production are helping relieve our import dependence,¶ yet our nation will rely on oil imports for decades to come.</w:t>
      </w:r>
      <w:r w:rsidRPr="006D49B9">
        <w:rPr>
          <w:sz w:val="12"/>
        </w:rPr>
        <w:t xml:space="preserve">¶ </w:t>
      </w:r>
      <w:r w:rsidRPr="006D49B9">
        <w:t>Strengthening trade with reliable, friendly neighbors Canada and</w:t>
      </w:r>
      <w:r w:rsidRPr="006D49B9">
        <w:rPr>
          <w:sz w:val="12"/>
        </w:rPr>
        <w:t xml:space="preserve">¶ </w:t>
      </w:r>
      <w:r w:rsidRPr="006D49B9">
        <w:t>Mexico would make a valuable contribution to our future.</w:t>
      </w:r>
      <w:r w:rsidRPr="006D49B9">
        <w:rPr>
          <w:sz w:val="12"/>
        </w:rPr>
        <w:t xml:space="preserve">¶ </w:t>
      </w:r>
      <w:r w:rsidRPr="006D49B9">
        <w:t>I directed Senate Foreign Relations Committee Senior Staff</w:t>
      </w:r>
      <w:r w:rsidRPr="006D49B9">
        <w:rPr>
          <w:sz w:val="12"/>
        </w:rPr>
        <w:t xml:space="preserve">¶ </w:t>
      </w:r>
      <w:r w:rsidRPr="006D49B9">
        <w:t>Members Neil Brown and Carl Meacham to assess opportunities for</w:t>
      </w:r>
      <w:r w:rsidRPr="006D49B9">
        <w:rPr>
          <w:sz w:val="12"/>
        </w:rPr>
        <w:t xml:space="preserve">¶ </w:t>
      </w:r>
      <w:r w:rsidRPr="006D49B9">
        <w:rPr>
          <w:rStyle w:val="StyleBoldUnderline"/>
        </w:rPr>
        <w:t>enhancing the U.S.-Mexico oil and natural gas relationship. Mexico¶ is a reliable trading partner.</w:t>
      </w:r>
      <w:r w:rsidRPr="006D49B9">
        <w:t xml:space="preserve"> </w:t>
      </w:r>
      <w:r w:rsidRPr="006D49B9">
        <w:rPr>
          <w:rStyle w:val="StyleBoldUnderline"/>
        </w:rPr>
        <w:t xml:space="preserve">Yet it continues to struggle to maintain¶ and increase its domestic oil production. </w:t>
      </w:r>
      <w:r w:rsidRPr="006D49B9">
        <w:t>Falling quantities of</w:t>
      </w:r>
      <w:r w:rsidRPr="006D49B9">
        <w:rPr>
          <w:sz w:val="12"/>
        </w:rPr>
        <w:t xml:space="preserve">¶ </w:t>
      </w:r>
      <w:r w:rsidRPr="006D49B9">
        <w:t>Mexican heavy oil available for U.S. Gulf Coast refineries have actually</w:t>
      </w:r>
      <w:r w:rsidRPr="006D49B9">
        <w:rPr>
          <w:sz w:val="12"/>
        </w:rPr>
        <w:t xml:space="preserve">¶ </w:t>
      </w:r>
      <w:r w:rsidRPr="006D49B9">
        <w:t>helped lead to increases in Middle Eastern imports to the</w:t>
      </w:r>
      <w:r w:rsidRPr="006D49B9">
        <w:rPr>
          <w:sz w:val="12"/>
        </w:rPr>
        <w:t xml:space="preserve">¶ </w:t>
      </w:r>
      <w:r w:rsidRPr="006D49B9">
        <w:t>U.S. even as our total imports have fallen.</w:t>
      </w:r>
      <w:r w:rsidRPr="006D49B9">
        <w:rPr>
          <w:sz w:val="12"/>
        </w:rPr>
        <w:t xml:space="preserve">¶ </w:t>
      </w:r>
      <w:r w:rsidRPr="006D49B9">
        <w:rPr>
          <w:rStyle w:val="StyleBoldUnderline"/>
        </w:rPr>
        <w:t>Congress needs to understand the obstacles—and opportunities—¶ ahead in Mexico’s oil production.</w:t>
      </w:r>
      <w:r w:rsidRPr="006D49B9">
        <w:t xml:space="preserve"> Put bluntly, we know that we can</w:t>
      </w:r>
      <w:r w:rsidRPr="006D49B9">
        <w:rPr>
          <w:sz w:val="12"/>
        </w:rPr>
        <w:t xml:space="preserve">¶ </w:t>
      </w:r>
      <w:r w:rsidRPr="006D49B9">
        <w:t>rely on Mexico as a trading partner, but we do not know the quantity</w:t>
      </w:r>
      <w:r w:rsidRPr="006D49B9">
        <w:rPr>
          <w:sz w:val="12"/>
        </w:rPr>
        <w:t xml:space="preserve">¶ </w:t>
      </w:r>
      <w:r w:rsidRPr="006D49B9">
        <w:t>or the quality of oil to expect it to be able to export in the years</w:t>
      </w:r>
      <w:r w:rsidRPr="006D49B9">
        <w:rPr>
          <w:sz w:val="12"/>
        </w:rPr>
        <w:t xml:space="preserve">¶ </w:t>
      </w:r>
      <w:r w:rsidRPr="006D49B9">
        <w:t>ahead.</w:t>
      </w:r>
      <w:r w:rsidRPr="006D49B9">
        <w:rPr>
          <w:sz w:val="12"/>
        </w:rPr>
        <w:t xml:space="preserve">¶ </w:t>
      </w:r>
      <w:r w:rsidRPr="006D49B9">
        <w:t>Given domestic political sensitivities about oil within Mexico, the</w:t>
      </w:r>
      <w:r w:rsidRPr="006D49B9">
        <w:rPr>
          <w:sz w:val="12"/>
        </w:rPr>
        <w:t xml:space="preserve">¶ </w:t>
      </w:r>
      <w:r w:rsidRPr="006D49B9">
        <w:t xml:space="preserve">bilateral relationship on this topic has struggled. Yet, </w:t>
      </w:r>
      <w:r w:rsidRPr="006D49B9">
        <w:rPr>
          <w:rStyle w:val="StyleBoldUnderline"/>
        </w:rPr>
        <w:t>the newly¶ elected President of Mexico has signaled a desire to work together¶ on energy issues, and the largest opposition political party joins in¶ t</w:t>
      </w:r>
      <w:r w:rsidRPr="006D49B9">
        <w:t>hat call.</w:t>
      </w:r>
      <w:r w:rsidRPr="006D49B9">
        <w:rPr>
          <w:sz w:val="12"/>
        </w:rPr>
        <w:t xml:space="preserve">¶ </w:t>
      </w:r>
      <w:r w:rsidRPr="006D49B9">
        <w:t>I urge my colleagues, and the Obama administration, to seize today’s</w:t>
      </w:r>
      <w:r w:rsidRPr="006D49B9">
        <w:rPr>
          <w:sz w:val="12"/>
        </w:rPr>
        <w:t xml:space="preserve">¶ </w:t>
      </w:r>
      <w:r w:rsidRPr="006D49B9">
        <w:t>opportunity. My staff identified specific areas in shale gas,</w:t>
      </w:r>
      <w:r w:rsidRPr="006D49B9">
        <w:rPr>
          <w:sz w:val="12"/>
        </w:rPr>
        <w:t xml:space="preserve">¶ </w:t>
      </w:r>
      <w:r w:rsidRPr="006D49B9">
        <w:rPr>
          <w:rStyle w:val="Emphasis"/>
        </w:rPr>
        <w:t xml:space="preserve">safety enhancement, transparency, and security that represent¶ near-term opportunities for bilateral gain.¶ </w:t>
      </w:r>
      <w:r w:rsidRPr="006D49B9">
        <w:t>I strongly encourage the Obama administration to send the U.S.-</w:t>
      </w:r>
      <w:r w:rsidRPr="006D49B9">
        <w:rPr>
          <w:sz w:val="12"/>
        </w:rPr>
        <w:t xml:space="preserve">¶ </w:t>
      </w:r>
      <w:r w:rsidRPr="006D49B9">
        <w:t>Mexico Transboundary Agreement, signed in February of this year,</w:t>
      </w:r>
      <w:r w:rsidRPr="006D49B9">
        <w:rPr>
          <w:sz w:val="12"/>
        </w:rPr>
        <w:t xml:space="preserve">¶ </w:t>
      </w:r>
      <w:r w:rsidRPr="006D49B9">
        <w:t>to Congress and urge my colleagues to pass the agreement. The</w:t>
      </w:r>
      <w:r w:rsidRPr="006D49B9">
        <w:rPr>
          <w:sz w:val="12"/>
        </w:rPr>
        <w:t xml:space="preserve">¶ </w:t>
      </w:r>
      <w:r w:rsidRPr="006D49B9">
        <w:t>Transboundary Agreement is good for energy security, good for the</w:t>
      </w:r>
      <w:r w:rsidRPr="006D49B9">
        <w:rPr>
          <w:sz w:val="12"/>
        </w:rPr>
        <w:t xml:space="preserve">¶ </w:t>
      </w:r>
      <w:r w:rsidRPr="006D49B9">
        <w:t>environment, good for U.S. commercial interests, and, most critically,</w:t>
      </w:r>
      <w:r w:rsidRPr="006D49B9">
        <w:rPr>
          <w:sz w:val="12"/>
        </w:rPr>
        <w:t xml:space="preserve">¶ </w:t>
      </w:r>
      <w:r w:rsidRPr="006D49B9">
        <w:t>can open the door to bilateral engagement on shared energy</w:t>
      </w:r>
      <w:r w:rsidRPr="006D49B9">
        <w:rPr>
          <w:sz w:val="12"/>
        </w:rPr>
        <w:t xml:space="preserve">¶ </w:t>
      </w:r>
      <w:r w:rsidRPr="006D49B9">
        <w:t>interests.</w:t>
      </w:r>
      <w:r w:rsidRPr="006D49B9">
        <w:rPr>
          <w:sz w:val="12"/>
        </w:rPr>
        <w:t xml:space="preserve">¶ </w:t>
      </w:r>
      <w:r w:rsidRPr="006D49B9">
        <w:t>This report provides useful insight on the need and prospects for</w:t>
      </w:r>
      <w:r w:rsidRPr="006D49B9">
        <w:rPr>
          <w:sz w:val="12"/>
        </w:rPr>
        <w:t xml:space="preserve">¶ </w:t>
      </w:r>
      <w:r w:rsidRPr="006D49B9">
        <w:t xml:space="preserve">domestic oil sector reforms in </w:t>
      </w:r>
      <w:r w:rsidRPr="006D49B9">
        <w:rPr>
          <w:rStyle w:val="Emphasis"/>
        </w:rPr>
        <w:t>Mexico and important recommendations¶ for the U.S. government to take in order to strengthen U.S.-¶ Mexico energy cooperation.</w:t>
      </w:r>
      <w:r w:rsidRPr="006D49B9">
        <w:t xml:space="preserve"> I hope that you find this report by Mr.</w:t>
      </w:r>
      <w:r w:rsidRPr="006D49B9">
        <w:rPr>
          <w:sz w:val="12"/>
        </w:rPr>
        <w:t xml:space="preserve">¶ </w:t>
      </w:r>
      <w:r w:rsidRPr="006D49B9">
        <w:t>Brown and Mr. Meacham helpful and look forward to working with</w:t>
      </w:r>
      <w:r w:rsidRPr="006D49B9">
        <w:rPr>
          <w:sz w:val="12"/>
        </w:rPr>
        <w:t xml:space="preserve">¶ </w:t>
      </w:r>
      <w:r w:rsidRPr="006D49B9">
        <w:t>you on these issues.</w:t>
      </w:r>
      <w:r w:rsidRPr="006D49B9">
        <w:rPr>
          <w:sz w:val="12"/>
        </w:rPr>
        <w:t xml:space="preserve">¶ </w:t>
      </w:r>
      <w:r w:rsidRPr="006D49B9">
        <w:t>Sincerely,</w:t>
      </w:r>
      <w:r w:rsidRPr="006D49B9">
        <w:rPr>
          <w:sz w:val="12"/>
        </w:rPr>
        <w:t xml:space="preserve">¶ </w:t>
      </w:r>
      <w:r w:rsidRPr="006D49B9">
        <w:t>RICHARD G. LUGAR,</w:t>
      </w:r>
      <w:r w:rsidRPr="006D49B9">
        <w:rPr>
          <w:sz w:val="12"/>
        </w:rPr>
        <w:t xml:space="preserve">¶ </w:t>
      </w:r>
      <w:r w:rsidRPr="006D49B9">
        <w:t>Ranking Member.</w:t>
      </w:r>
    </w:p>
    <w:p w:rsidR="00B9499E" w:rsidRPr="006D49B9" w:rsidRDefault="00B9499E" w:rsidP="00B9499E"/>
    <w:p w:rsidR="00B9499E" w:rsidRPr="006D49B9" w:rsidRDefault="00B9499E" w:rsidP="00B9499E"/>
    <w:p w:rsidR="00B9499E" w:rsidRPr="006D49B9" w:rsidRDefault="00B9499E" w:rsidP="00B9499E">
      <w:pPr>
        <w:pStyle w:val="Heading4"/>
      </w:pPr>
      <w:r w:rsidRPr="006D49B9">
        <w:t xml:space="preserve">Energy security is critical to stop an energy terrorist attack </w:t>
      </w:r>
    </w:p>
    <w:p w:rsidR="00B9499E" w:rsidRPr="006D49B9" w:rsidRDefault="00B9499E" w:rsidP="00B9499E">
      <w:pPr>
        <w:rPr>
          <w:rStyle w:val="StyleStyleBold12pt"/>
        </w:rPr>
      </w:pPr>
      <w:r w:rsidRPr="006D49B9">
        <w:rPr>
          <w:rStyle w:val="StyleStyleBold12pt"/>
        </w:rPr>
        <w:t xml:space="preserve">Organization for Security and Cooperation in Europe 13 </w:t>
      </w:r>
      <w:r w:rsidRPr="006D49B9">
        <w:t xml:space="preserve">— [Organization for Security and Co-operation in Europe, OSCE, 2013 (“Critical energy infrastructure security,” Organization for Security and Co-operation in Europe, Secretariat - Action against Terrorism Unit, 2013, Available Online at </w:t>
      </w:r>
      <w:hyperlink r:id="rId279" w:history="1">
        <w:r w:rsidRPr="006D49B9">
          <w:rPr>
            <w:rStyle w:val="Hyperlink"/>
          </w:rPr>
          <w:t>http://www.osce.org/atu/70078</w:t>
        </w:r>
      </w:hyperlink>
      <w:r w:rsidRPr="006D49B9">
        <w:t>, Accessed on June 30, 2013)][SP]</w:t>
      </w:r>
    </w:p>
    <w:p w:rsidR="00B9499E" w:rsidRPr="006D49B9" w:rsidRDefault="00B9499E" w:rsidP="00B9499E">
      <w:pPr>
        <w:rPr>
          <w:rStyle w:val="StyleBoldUnderline"/>
        </w:rPr>
      </w:pPr>
      <w:r w:rsidRPr="006D49B9">
        <w:rPr>
          <w:rStyle w:val="StyleBoldUnderline"/>
        </w:rPr>
        <w:t>The importance of energy security and energy infrastructure security cannot be overstated. It is among the most serious security, economic and environmental challenges today and is expected to continue to be such in the future.</w:t>
      </w:r>
    </w:p>
    <w:p w:rsidR="00B9499E" w:rsidRPr="006D49B9" w:rsidRDefault="00B9499E" w:rsidP="00B9499E">
      <w:pPr>
        <w:rPr>
          <w:rStyle w:val="Emphasis"/>
        </w:rPr>
      </w:pPr>
      <w:r w:rsidRPr="006D49B9">
        <w:rPr>
          <w:rStyle w:val="StyleBoldUnderline"/>
        </w:rPr>
        <w:t>Critical energy infrastructures</w:t>
      </w:r>
      <w:r w:rsidRPr="006D49B9">
        <w:t xml:space="preserve"> (CEIs) </w:t>
      </w:r>
      <w:r w:rsidRPr="006D49B9">
        <w:rPr>
          <w:rStyle w:val="StyleBoldUnderline"/>
        </w:rPr>
        <w:t xml:space="preserve">provide the fuel that keeps the global economy moving and our societies working. The disruption or destruction of these infrastructures would have a serious impact on </w:t>
      </w:r>
      <w:r w:rsidRPr="006D49B9">
        <w:rPr>
          <w:rStyle w:val="Emphasis"/>
        </w:rPr>
        <w:t>the health, safety, security and economic well-being of individuals and the world as a whole.</w:t>
      </w:r>
    </w:p>
    <w:p w:rsidR="00B9499E" w:rsidRPr="006D49B9" w:rsidRDefault="00B9499E" w:rsidP="00B9499E">
      <w:r w:rsidRPr="006D49B9">
        <w:rPr>
          <w:rStyle w:val="StyleBoldUnderline"/>
        </w:rPr>
        <w:t>CEIs can represent an attractive target for terrorists who seek to inflict not only physical but also economic or environmental damage.</w:t>
      </w:r>
      <w:r w:rsidRPr="006D49B9">
        <w:t xml:space="preserve"> </w:t>
      </w:r>
      <w:r w:rsidRPr="006D49B9">
        <w:rPr>
          <w:rStyle w:val="StyleBoldUnderline"/>
        </w:rPr>
        <w:t>Researchers indeed suggest that the threat of attacks by terrorists and other non-state actors against CEIs</w:t>
      </w:r>
      <w:r w:rsidRPr="006D49B9">
        <w:t xml:space="preserve">, especially in the field of cyber/ICT security, </w:t>
      </w:r>
      <w:r w:rsidRPr="006D49B9">
        <w:rPr>
          <w:rStyle w:val="StyleBoldUnderline"/>
        </w:rPr>
        <w:t>is growing</w:t>
      </w:r>
      <w:r w:rsidRPr="006D49B9">
        <w:t>.</w:t>
      </w:r>
    </w:p>
    <w:p w:rsidR="00B9499E" w:rsidRPr="006D49B9" w:rsidRDefault="00B9499E" w:rsidP="00B9499E">
      <w:r w:rsidRPr="006D49B9">
        <w:t>Protecting CEIs from terrorists has therefore received increased attention from the international community, and it is an issue particularly salient for the OSCE, whose 57 participating States and 11 Partners for Co-operation include some of the largest producers and consumers of energy, as well as many strategic transit countries.</w:t>
      </w:r>
    </w:p>
    <w:p w:rsidR="00B9499E" w:rsidRPr="006D49B9" w:rsidRDefault="00B9499E" w:rsidP="00B9499E"/>
    <w:p w:rsidR="00B9499E" w:rsidRPr="006D49B9" w:rsidRDefault="00B9499E" w:rsidP="00B9499E">
      <w:pPr>
        <w:pStyle w:val="Heading4"/>
      </w:pPr>
      <w:r w:rsidRPr="006D49B9">
        <w:t>Energy terrorism cause oil price fluctuations — that causes global economic decline — studies and empirics prove</w:t>
      </w:r>
    </w:p>
    <w:p w:rsidR="00B9499E" w:rsidRPr="006D49B9" w:rsidRDefault="00B9499E" w:rsidP="00B9499E">
      <w:r w:rsidRPr="006D49B9">
        <w:rPr>
          <w:rStyle w:val="StyleStyleBold12pt"/>
        </w:rPr>
        <w:t xml:space="preserve">Cohen et al 11 </w:t>
      </w:r>
      <w:r w:rsidRPr="006D49B9">
        <w:t xml:space="preserve">— [Ariel Cohen, Ph.D., David W. Kreutzer, Ph.D., William W. Beach, James Jay Carafano, Ph.D. and John L. Ligon, Cohen is the Senior Research Fellow for Russian and Eurasian Studies and International Energy Policy, Kreutzer is the Research Fellow in Energy Economics and Climate Change, Beach is a non staff member at The Heritage Foundation, Carafano is Vice President, Foreign and Defense Policy Studies, E. W. Richardson Fellow, and Director, Ligon is senior policy analyst in The Heritage Foundation's Center for Data Analysis, 2011 (“Coordinated Terrorist Attacks on Global Energy Infrastructure: Modeling the Risks,” The Heritage Foundation, Energy and Environment, 3-17-11, Available Online at </w:t>
      </w:r>
      <w:hyperlink r:id="rId280" w:history="1">
        <w:r w:rsidRPr="006D49B9">
          <w:rPr>
            <w:rStyle w:val="Hyperlink"/>
          </w:rPr>
          <w:t>http://www.heritage.org/research/reports/2011/03/coordinated-terrorist-attacks-on-global-energy-infrastructure-modeling-the-risks</w:t>
        </w:r>
      </w:hyperlink>
      <w:r w:rsidRPr="006D49B9">
        <w:t>, Accessed on June 30, 2013)]</w:t>
      </w:r>
    </w:p>
    <w:p w:rsidR="00B9499E" w:rsidRPr="006D49B9" w:rsidRDefault="00B9499E" w:rsidP="00B9499E">
      <w:pPr>
        <w:rPr>
          <w:rStyle w:val="StyleStyleBold12pt"/>
        </w:rPr>
      </w:pPr>
    </w:p>
    <w:p w:rsidR="00B9499E" w:rsidRPr="006D49B9" w:rsidRDefault="00B9499E" w:rsidP="00B9499E">
      <w:r w:rsidRPr="006D49B9">
        <w:rPr>
          <w:rStyle w:val="StyleBoldUnderline"/>
        </w:rPr>
        <w:t>The demand for oil is growing, driven mostly by China, India, and other developing countries. Producers and consumers are transforming global energy markets through their sheer size and rates of growth.</w:t>
      </w:r>
      <w:r w:rsidRPr="006D49B9">
        <w:t xml:space="preserve"> The Persian Gulf, a major energy source and transportation hub, is gaining in importance, making freedom of navigation through the Strait of Hormuz a vital American and global interest. Similarly, the Strait of Malacca, the shortest sea route between Persian Gulf suppliers and East Asian markets, is another critical choke point. </w:t>
      </w:r>
      <w:r w:rsidRPr="006D49B9">
        <w:rPr>
          <w:rStyle w:val="StyleBoldUnderline"/>
        </w:rPr>
        <w:t>An attack on critical energy infrastructure or tankers</w:t>
      </w:r>
      <w:r w:rsidRPr="006D49B9">
        <w:t xml:space="preserve"> in any of these regions </w:t>
      </w:r>
      <w:r w:rsidRPr="006D49B9">
        <w:rPr>
          <w:rStyle w:val="Emphasis"/>
        </w:rPr>
        <w:t>would be of paramount significance</w:t>
      </w:r>
      <w:r w:rsidRPr="006D49B9">
        <w:t>.</w:t>
      </w:r>
    </w:p>
    <w:p w:rsidR="00B9499E" w:rsidRPr="006D49B9" w:rsidRDefault="00B9499E" w:rsidP="00B9499E">
      <w:r w:rsidRPr="006D49B9">
        <w:t>Therefore, any evaluation of the potential response to an energy crisis needs to explore the actions of major consumer nations, energy producers, geostrategic powers, and sub-state and transnational nonstate actors that will shape the military and diplomatic agendas and energy policies during and after a crisis.</w:t>
      </w:r>
    </w:p>
    <w:p w:rsidR="00B9499E" w:rsidRPr="006D49B9" w:rsidRDefault="00B9499E" w:rsidP="00B9499E">
      <w:r w:rsidRPr="006D49B9">
        <w:rPr>
          <w:rStyle w:val="StyleBoldUnderline"/>
        </w:rPr>
        <w:t>History shows that the United States has been less than fortunate in formulating policies to respond to energy crises. The oil shocks following the Arab oil embargo</w:t>
      </w:r>
      <w:r w:rsidRPr="006D49B9">
        <w:t xml:space="preserve"> in 1973–1974 and the revolution in Iran in 1979 </w:t>
      </w:r>
      <w:r w:rsidRPr="006D49B9">
        <w:rPr>
          <w:rStyle w:val="StyleBoldUnderline"/>
        </w:rPr>
        <w:t>occurred during a period of high inflation and low economic growth</w:t>
      </w:r>
      <w:r w:rsidRPr="006D49B9">
        <w:t xml:space="preserve">. The ill-advised price controls led to fuel shortages and long lines at gas stations, and they compounded the energy-related damage to the overall economy. </w:t>
      </w:r>
      <w:r w:rsidRPr="006D49B9">
        <w:rPr>
          <w:rStyle w:val="StyleBoldUnderline"/>
        </w:rPr>
        <w:t>The escalation in petroleum prices also began a massive wealth transfer from the West to the Middle East</w:t>
      </w:r>
      <w:r w:rsidRPr="006D49B9">
        <w:t xml:space="preserve">. The situation was further exacerbated by newly enacted economic and environmental regulations and new implementing agencies that interfered with domestic energy supplies and limited the private sector’s ability to respond to events. </w:t>
      </w:r>
      <w:r w:rsidRPr="006D49B9">
        <w:rPr>
          <w:rStyle w:val="StyleBoldUnderline"/>
        </w:rPr>
        <w:t>The lessons learned from these harmful policy choices should serve as a cautionary tale as America faces similar energy challenges. Bad decisions can make bad situations much worse.</w:t>
      </w:r>
    </w:p>
    <w:p w:rsidR="00B9499E" w:rsidRPr="006D49B9" w:rsidRDefault="00B9499E" w:rsidP="00B9499E">
      <w:r w:rsidRPr="006D49B9">
        <w:t>In the face of historical experience</w:t>
      </w:r>
      <w:r w:rsidRPr="006D49B9">
        <w:rPr>
          <w:rStyle w:val="StyleBoldUnderline"/>
        </w:rPr>
        <w:t xml:space="preserve">, it is critically important to develop tools that will help to evaluate decisions and weigh potential policy options and their consequences before a crisis occurs. With the global markets more competitive and integrated than ever before, </w:t>
      </w:r>
      <w:r w:rsidRPr="006D49B9">
        <w:rPr>
          <w:rStyle w:val="Emphasis"/>
        </w:rPr>
        <w:t>any disruption will affect both the U.S. economy and worldwide economy.</w:t>
      </w:r>
      <w:r w:rsidRPr="006D49B9">
        <w:t xml:space="preserve"> Thus, in the event of a global energy crisis, it would be valuable to have the tools to evaluate policy decisions and their consequences.</w:t>
      </w:r>
    </w:p>
    <w:p w:rsidR="00B9499E" w:rsidRPr="006D49B9" w:rsidRDefault="00B9499E" w:rsidP="00B9499E">
      <w:r w:rsidRPr="006D49B9">
        <w:t>Scenario Description</w:t>
      </w:r>
    </w:p>
    <w:p w:rsidR="00B9499E" w:rsidRPr="006D49B9" w:rsidRDefault="00B9499E" w:rsidP="00B9499E">
      <w:r w:rsidRPr="006D49B9">
        <w:rPr>
          <w:rStyle w:val="StyleBoldUnderline"/>
        </w:rPr>
        <w:t>The crisis scenario was designed to be plausible</w:t>
      </w:r>
      <w:r w:rsidRPr="006D49B9">
        <w:t xml:space="preserve">, to make the results of the game as realistic as possible, and to prevent players from “fighting the scenario.” </w:t>
      </w:r>
      <w:r w:rsidRPr="006D49B9">
        <w:rPr>
          <w:rStyle w:val="StyleBoldUnderline"/>
        </w:rPr>
        <w:t>The intent of the attacks was to cause an immediate shock to the global petroleum transportation and processing system</w:t>
      </w:r>
      <w:r w:rsidRPr="006D49B9">
        <w:t xml:space="preserve">, with secondary effects that would reduce petroleum output from producing nations to consuming nations. </w:t>
      </w:r>
      <w:r w:rsidRPr="006D49B9">
        <w:rPr>
          <w:rStyle w:val="Emphasis"/>
        </w:rPr>
        <w:t>It was hypothesized that such an oil shock would likely cause an economic downturn of historic proportions,</w:t>
      </w:r>
      <w:r w:rsidRPr="006D49B9">
        <w:t xml:space="preserve"> the scope of which would be captured in the scenario.</w:t>
      </w:r>
    </w:p>
    <w:p w:rsidR="00B9499E" w:rsidRPr="006D49B9" w:rsidRDefault="00B9499E" w:rsidP="00B9499E"/>
    <w:p w:rsidR="00B9499E" w:rsidRPr="006D49B9" w:rsidRDefault="00B9499E" w:rsidP="00B9499E">
      <w:pPr>
        <w:pStyle w:val="Heading4"/>
      </w:pPr>
      <w:r w:rsidRPr="006D49B9">
        <w:t>Latin American economic decline causes global conflicts</w:t>
      </w:r>
    </w:p>
    <w:p w:rsidR="00B9499E" w:rsidRPr="006D49B9" w:rsidRDefault="00B9499E" w:rsidP="00B9499E">
      <w:pPr>
        <w:rPr>
          <w:rStyle w:val="StyleStyleBold12pt"/>
        </w:rPr>
      </w:pPr>
      <w:r w:rsidRPr="006D49B9">
        <w:rPr>
          <w:rStyle w:val="StyleStyleBold12pt"/>
        </w:rPr>
        <w:t>Lozada, associate editor of Foreign Policy Magazine, 99</w:t>
      </w:r>
    </w:p>
    <w:p w:rsidR="00B9499E" w:rsidRPr="006D49B9" w:rsidRDefault="00B9499E" w:rsidP="00B9499E">
      <w:r w:rsidRPr="006D49B9">
        <w:rPr>
          <w:rStyle w:val="StyleStyleBold12pt"/>
          <w:b w:val="0"/>
        </w:rPr>
        <w:t>(Carlos</w:t>
      </w:r>
      <w:r w:rsidRPr="006D49B9">
        <w:t xml:space="preserve">, the author is an associate editor of </w:t>
      </w:r>
      <w:r w:rsidRPr="006D49B9">
        <w:rPr>
          <w:sz w:val="12"/>
        </w:rPr>
        <w:t xml:space="preserve"> </w:t>
      </w:r>
      <w:r w:rsidRPr="006D49B9">
        <w:t>Foreign Policy</w:t>
      </w:r>
      <w:r w:rsidRPr="006D49B9">
        <w:rPr>
          <w:sz w:val="12"/>
        </w:rPr>
        <w:t xml:space="preserve"> </w:t>
      </w:r>
      <w:r w:rsidRPr="006D49B9">
        <w:t xml:space="preserve">magazine, </w:t>
      </w:r>
      <w:r w:rsidRPr="006D49B9">
        <w:rPr>
          <w:rFonts w:eastAsia="Times New Roman"/>
        </w:rPr>
        <w:t xml:space="preserve">anaging editor of Foreign Policy magazine and a Knight-Bagehot fellow at Columbia University. A native of Lima, Peru, he is a graduate of Notre Dame and Princeton, “Economic Policy Trends in Post World War War II Latin America,” </w:t>
      </w:r>
      <w:hyperlink r:id="rId281" w:history="1">
        <w:r w:rsidRPr="006D49B9">
          <w:rPr>
            <w:rStyle w:val="Hyperlink"/>
            <w:rFonts w:eastAsia="Times New Roman"/>
          </w:rPr>
          <w:t>http://www.frbatlanta.org/filelegacydocs/acf10b5.pdf</w:t>
        </w:r>
      </w:hyperlink>
      <w:r w:rsidRPr="006D49B9">
        <w:rPr>
          <w:rFonts w:eastAsia="Times New Roman"/>
        </w:rPr>
        <w:t>, P. 38, Accessed: 6/30/13, LPS.)</w:t>
      </w:r>
    </w:p>
    <w:p w:rsidR="00B9499E" w:rsidRPr="006D49B9" w:rsidRDefault="00B9499E" w:rsidP="00B9499E">
      <w:pPr>
        <w:rPr>
          <w:rStyle w:val="StyleStyleBold12pt"/>
          <w:b w:val="0"/>
        </w:rPr>
      </w:pPr>
    </w:p>
    <w:p w:rsidR="00B9499E" w:rsidRPr="006D49B9" w:rsidRDefault="00B9499E" w:rsidP="00B9499E">
      <w:pPr>
        <w:rPr>
          <w:sz w:val="12"/>
        </w:rPr>
      </w:pPr>
      <w:r w:rsidRPr="006D49B9">
        <w:t>The current rethinking of economic policy in Latin</w:t>
      </w:r>
      <w:r w:rsidRPr="006D49B9">
        <w:rPr>
          <w:sz w:val="12"/>
        </w:rPr>
        <w:t xml:space="preserve">¶ </w:t>
      </w:r>
      <w:r w:rsidRPr="006D49B9">
        <w:t>America is only the latest chapter of a much longer</w:t>
      </w:r>
      <w:r w:rsidRPr="006D49B9">
        <w:rPr>
          <w:sz w:val="12"/>
        </w:rPr>
        <w:t xml:space="preserve">¶ </w:t>
      </w:r>
      <w:r w:rsidRPr="006D49B9">
        <w:t xml:space="preserve">story. </w:t>
      </w:r>
      <w:r w:rsidRPr="006D49B9">
        <w:rPr>
          <w:rStyle w:val="StyleBoldUnderline"/>
        </w:rPr>
        <w:t>Well before the recent episodes of financial tur¶ -¶ moil</w:t>
      </w:r>
      <w:r w:rsidRPr="006D49B9">
        <w:rPr>
          <w:rStyle w:val="Emphasis"/>
        </w:rPr>
        <w:t>, Latin American economies had already proven¶ vulnerable to external economic shocks,</w:t>
      </w:r>
      <w:r w:rsidRPr="006D49B9">
        <w:rPr>
          <w:rStyle w:val="StyleBoldUnderline"/>
        </w:rPr>
        <w:t xml:space="preserve"> which have¶ taken the form of changes in commodity prices, move¶ -¶ ments in international interest rates, and fluctuations¶ in the volume and direction of capital flows.</w:t>
      </w:r>
      <w:r w:rsidRPr="006D49B9">
        <w:t xml:space="preserve"> These fac</w:t>
      </w:r>
      <w:r w:rsidRPr="006D49B9">
        <w:rPr>
          <w:sz w:val="12"/>
        </w:rPr>
        <w:t xml:space="preserve">¶ </w:t>
      </w:r>
      <w:r w:rsidRPr="006D49B9">
        <w:t>-</w:t>
      </w:r>
      <w:r w:rsidRPr="006D49B9">
        <w:rPr>
          <w:sz w:val="12"/>
        </w:rPr>
        <w:t xml:space="preserve">¶ </w:t>
      </w:r>
      <w:r w:rsidRPr="006D49B9">
        <w:t>tors have interacted with</w:t>
      </w:r>
      <w:r w:rsidRPr="006D49B9">
        <w:rPr>
          <w:sz w:val="12"/>
        </w:rPr>
        <w:t xml:space="preserve">¶ </w:t>
      </w:r>
      <w:r w:rsidRPr="006D49B9">
        <w:t>(and in some cases, prompted)</w:t>
      </w:r>
      <w:r w:rsidRPr="006D49B9">
        <w:rPr>
          <w:sz w:val="12"/>
        </w:rPr>
        <w:t xml:space="preserve">¶ </w:t>
      </w:r>
      <w:r w:rsidRPr="006D49B9">
        <w:t>frequent changes in the region’s economic policy orien</w:t>
      </w:r>
      <w:r w:rsidRPr="006D49B9">
        <w:rPr>
          <w:sz w:val="12"/>
        </w:rPr>
        <w:t xml:space="preserve">¶ </w:t>
      </w:r>
      <w:r w:rsidRPr="006D49B9">
        <w:t>-</w:t>
      </w:r>
      <w:r w:rsidRPr="006D49B9">
        <w:rPr>
          <w:sz w:val="12"/>
        </w:rPr>
        <w:t xml:space="preserve">¶ </w:t>
      </w:r>
      <w:r w:rsidRPr="006D49B9">
        <w:t>tation. This mix has resulted in high volatility of key</w:t>
      </w:r>
      <w:r w:rsidRPr="006D49B9">
        <w:rPr>
          <w:sz w:val="12"/>
        </w:rPr>
        <w:t xml:space="preserve">¶ </w:t>
      </w:r>
      <w:r w:rsidRPr="006D49B9">
        <w:t>indicators, including inflation, fiscal and external bal</w:t>
      </w:r>
      <w:r w:rsidRPr="006D49B9">
        <w:rPr>
          <w:sz w:val="12"/>
        </w:rPr>
        <w:t xml:space="preserve">¶ </w:t>
      </w:r>
      <w:r w:rsidRPr="006D49B9">
        <w:t>-</w:t>
      </w:r>
      <w:r w:rsidRPr="006D49B9">
        <w:rPr>
          <w:sz w:val="12"/>
        </w:rPr>
        <w:t xml:space="preserve">¶ </w:t>
      </w:r>
      <w:r w:rsidRPr="006D49B9">
        <w:t>ances, and gross domestic product (GDP) growth rates.</w:t>
      </w:r>
      <w:r w:rsidRPr="006D49B9">
        <w:rPr>
          <w:sz w:val="12"/>
        </w:rPr>
        <w:t xml:space="preserve">¶ </w:t>
      </w:r>
      <w:r w:rsidRPr="006D49B9">
        <w:t>This article provides a survey of the evolution of eco</w:t>
      </w:r>
      <w:r w:rsidRPr="006D49B9">
        <w:rPr>
          <w:sz w:val="12"/>
        </w:rPr>
        <w:t xml:space="preserve">¶ </w:t>
      </w:r>
      <w:r w:rsidRPr="006D49B9">
        <w:t>-</w:t>
      </w:r>
      <w:r w:rsidRPr="006D49B9">
        <w:rPr>
          <w:sz w:val="12"/>
        </w:rPr>
        <w:t xml:space="preserve">¶ </w:t>
      </w:r>
      <w:r w:rsidRPr="006D49B9">
        <w:t>nomic policy and performance in Latin America in the</w:t>
      </w:r>
      <w:r w:rsidRPr="006D49B9">
        <w:rPr>
          <w:sz w:val="12"/>
        </w:rPr>
        <w:t xml:space="preserve">¶ </w:t>
      </w:r>
      <w:r w:rsidRPr="006D49B9">
        <w:t>post–World War II period.</w:t>
      </w:r>
      <w:r w:rsidRPr="006D49B9">
        <w:rPr>
          <w:sz w:val="12"/>
        </w:rPr>
        <w:t xml:space="preserve">¶ </w:t>
      </w:r>
      <w:r w:rsidRPr="006D49B9">
        <w:t xml:space="preserve">It highlights </w:t>
      </w:r>
      <w:r w:rsidRPr="006D49B9">
        <w:rPr>
          <w:rStyle w:val="StyleBoldUnderline"/>
        </w:rPr>
        <w:t xml:space="preserve">the impact of¶ and reaction to certain economic shocks the region </w:t>
      </w:r>
      <w:r w:rsidRPr="006D49B9">
        <w:t>experienced,</w:t>
      </w:r>
      <w:r w:rsidRPr="006D49B9">
        <w:rPr>
          <w:rStyle w:val="StyleBoldUnderline"/>
        </w:rPr>
        <w:t xml:space="preserve"> including the declining terms of trade in¶ the early postwar period, the oil shocks</w:t>
      </w:r>
      <w:r w:rsidRPr="006D49B9">
        <w:t xml:space="preserve"> of the 1970s, the</w:t>
      </w:r>
      <w:r w:rsidRPr="006D49B9">
        <w:rPr>
          <w:sz w:val="12"/>
        </w:rPr>
        <w:t xml:space="preserve">¶ </w:t>
      </w:r>
      <w:r w:rsidRPr="006D49B9">
        <w:rPr>
          <w:rStyle w:val="StyleBoldUnderline"/>
        </w:rPr>
        <w:t xml:space="preserve">debt crisis </w:t>
      </w:r>
      <w:r w:rsidRPr="006D49B9">
        <w:t>of the 1980s, and the more recent emerging</w:t>
      </w:r>
      <w:r w:rsidRPr="006D49B9">
        <w:rPr>
          <w:sz w:val="12"/>
        </w:rPr>
        <w:t xml:space="preserve">¶ </w:t>
      </w:r>
      <w:r w:rsidRPr="006D49B9">
        <w:t>markets crises of 1997–99.</w:t>
      </w:r>
      <w:r w:rsidRPr="006D49B9">
        <w:rPr>
          <w:sz w:val="12"/>
        </w:rPr>
        <w:t xml:space="preserve">¶ </w:t>
      </w:r>
      <w:r w:rsidRPr="006D49B9">
        <w:t>Prebisch and Import Substitution</w:t>
      </w:r>
      <w:r w:rsidRPr="006D49B9">
        <w:rPr>
          <w:sz w:val="12"/>
        </w:rPr>
        <w:t xml:space="preserve">¶ </w:t>
      </w:r>
      <w:r w:rsidRPr="006D49B9">
        <w:t>T</w:t>
      </w:r>
      <w:r w:rsidRPr="006D49B9">
        <w:rPr>
          <w:sz w:val="12"/>
        </w:rPr>
        <w:t xml:space="preserve">¶ </w:t>
      </w:r>
      <w:r w:rsidRPr="006D49B9">
        <w:t>he notion that export-led development was the</w:t>
      </w:r>
      <w:r w:rsidRPr="006D49B9">
        <w:rPr>
          <w:sz w:val="12"/>
        </w:rPr>
        <w:t xml:space="preserve">¶ </w:t>
      </w:r>
      <w:r w:rsidRPr="006D49B9">
        <w:t>wrong choice for Latin America took hold in the</w:t>
      </w:r>
      <w:r w:rsidRPr="006D49B9">
        <w:rPr>
          <w:sz w:val="12"/>
        </w:rPr>
        <w:t xml:space="preserve">¶ </w:t>
      </w:r>
      <w:r w:rsidRPr="006D49B9">
        <w:t xml:space="preserve">immediate aftermath of World War II. The </w:t>
      </w:r>
      <w:r w:rsidRPr="006D49B9">
        <w:rPr>
          <w:rStyle w:val="Emphasis"/>
        </w:rPr>
        <w:t>inter national recession</w:t>
      </w:r>
      <w:r w:rsidRPr="006D49B9">
        <w:t xml:space="preserve"> of the 1930s, </w:t>
      </w:r>
      <w:r w:rsidRPr="006D49B9">
        <w:rPr>
          <w:rStyle w:val="Emphasis"/>
        </w:rPr>
        <w:t>the economic turmoil</w:t>
      </w:r>
      <w:r w:rsidRPr="006D49B9">
        <w:rPr>
          <w:rStyle w:val="StyleBoldUnderline"/>
        </w:rPr>
        <w:t>¶ caused by the</w:t>
      </w:r>
      <w:r w:rsidRPr="006D49B9">
        <w:t xml:space="preserve"> </w:t>
      </w:r>
      <w:r w:rsidRPr="006D49B9">
        <w:rPr>
          <w:rStyle w:val="Emphasis"/>
        </w:rPr>
        <w:t>global conflicts, and protectionist policies¶</w:t>
      </w:r>
      <w:r w:rsidRPr="006D49B9">
        <w:rPr>
          <w:sz w:val="12"/>
        </w:rPr>
        <w:t xml:space="preserve"> </w:t>
      </w:r>
      <w:r w:rsidRPr="006D49B9">
        <w:t>by developed nations such as the U.S. Smoot-Hawley</w:t>
      </w:r>
      <w:r w:rsidRPr="006D49B9">
        <w:rPr>
          <w:sz w:val="12"/>
        </w:rPr>
        <w:t xml:space="preserve">¶ </w:t>
      </w:r>
      <w:r w:rsidRPr="006D49B9">
        <w:t>tariff in 1930 led to weak demand for primary commodi</w:t>
      </w:r>
      <w:r w:rsidRPr="006D49B9">
        <w:rPr>
          <w:sz w:val="12"/>
        </w:rPr>
        <w:t xml:space="preserve">¶ </w:t>
      </w:r>
      <w:r w:rsidRPr="006D49B9">
        <w:t>-</w:t>
      </w:r>
      <w:r w:rsidRPr="006D49B9">
        <w:rPr>
          <w:sz w:val="12"/>
        </w:rPr>
        <w:t xml:space="preserve">¶ </w:t>
      </w:r>
      <w:r w:rsidRPr="006D49B9">
        <w:t xml:space="preserve">ties and consequent contractions for Latin </w:t>
      </w:r>
      <w:r w:rsidRPr="006D49B9">
        <w:rPr>
          <w:rStyle w:val="StyleBoldUnderline"/>
        </w:rPr>
        <w:t>American¶ economies, which have traditionally been heavily¶ dependent on primary exports. The perception of a¶ global division of labor, with the north producing manu¶ -¶ factured items and the south providing primary goods</w:t>
      </w:r>
      <w:r w:rsidRPr="006D49B9">
        <w:t>,</w:t>
      </w:r>
      <w:r w:rsidRPr="006D49B9">
        <w:rPr>
          <w:sz w:val="12"/>
        </w:rPr>
        <w:t xml:space="preserve">¶ </w:t>
      </w:r>
      <w:r w:rsidRPr="006D49B9">
        <w:t>seemed inimical to Latin America’s long-term develop</w:t>
      </w:r>
      <w:r w:rsidRPr="006D49B9">
        <w:rPr>
          <w:sz w:val="12"/>
        </w:rPr>
        <w:t xml:space="preserve">¶ </w:t>
      </w:r>
    </w:p>
    <w:p w:rsidR="00B9499E" w:rsidRPr="006D49B9" w:rsidRDefault="00B9499E" w:rsidP="00B9499E"/>
    <w:p w:rsidR="00B9499E" w:rsidRPr="006D49B9" w:rsidRDefault="00B9499E" w:rsidP="00B9499E">
      <w:pPr>
        <w:pStyle w:val="Heading4"/>
      </w:pPr>
      <w:r w:rsidRPr="006D49B9">
        <w:t>Economic collapse causes nuclear war</w:t>
      </w:r>
    </w:p>
    <w:p w:rsidR="00B9499E" w:rsidRPr="006D49B9" w:rsidRDefault="00B9499E" w:rsidP="00B9499E">
      <w:pPr>
        <w:rPr>
          <w:rStyle w:val="StyleStyleBold12pt"/>
        </w:rPr>
      </w:pPr>
      <w:r w:rsidRPr="006D49B9">
        <w:rPr>
          <w:rStyle w:val="StyleStyleBold12pt"/>
        </w:rPr>
        <w:t>Sagan, Political Science Professor at Stanford University, 3</w:t>
      </w:r>
    </w:p>
    <w:p w:rsidR="00B9499E" w:rsidRPr="006D49B9" w:rsidRDefault="00B9499E" w:rsidP="00B9499E">
      <w:r w:rsidRPr="006D49B9">
        <w:t>(Sagan, Political Science at Stanford University, ‘3 (Scott– Co-director of the Center for International Security and Cooperation, “The Spread of Nuclear Weapons: A Debate Renewed” p 78-82, Accessed: 6/30/13, LPS.)</w:t>
      </w:r>
    </w:p>
    <w:p w:rsidR="00B9499E" w:rsidRPr="006D49B9" w:rsidRDefault="00B9499E" w:rsidP="00B9499E"/>
    <w:p w:rsidR="00B9499E" w:rsidRPr="006D49B9" w:rsidRDefault="00B9499E" w:rsidP="00B9499E">
      <w:r w:rsidRPr="006D49B9">
        <w:rPr>
          <w:rStyle w:val="StyleBoldUnderline"/>
        </w:rPr>
        <w:t>The</w:t>
      </w:r>
      <w:r w:rsidRPr="006D49B9">
        <w:t xml:space="preserve"> fifth </w:t>
      </w:r>
      <w:r w:rsidRPr="006D49B9">
        <w:rPr>
          <w:rStyle w:val="StyleBoldUnderline"/>
        </w:rPr>
        <w:t>reason to anticipate a significant increase in the risks of accidental and unauthorized weapons detonations is that serious political and social unrest is likely in the future in a number of these nuclear states</w:t>
      </w:r>
      <w:r w:rsidRPr="006D49B9">
        <w:t xml:space="preserve">. Waltz, in contrast, insists that domestic instability in new nuclear powers will not cause serious problems:¶ A nuclear state may be unstable or may become so. But what is hard to comprehend is why, in an internal struggle for power, the contenders would start using nuclear weapons. Who would they aim at? . . . One or another nuclear state will experience uncertainty of succession, fierce struggles for power, and instability of a regime. Those who fear the worst have not shown how those events might lead to the use of nuclear weapons. (Ch. I, p. 11) This </w:t>
      </w:r>
      <w:r w:rsidRPr="006D49B9">
        <w:rPr>
          <w:rStyle w:val="StyleBoldUnderline"/>
        </w:rPr>
        <w:t>exclusive focus on deliberate uses of nuclear weapons is misleading</w:t>
      </w:r>
      <w:r w:rsidRPr="006D49B9">
        <w:t xml:space="preserve">, however, </w:t>
      </w:r>
      <w:r w:rsidRPr="006D49B9">
        <w:rPr>
          <w:rStyle w:val="StyleBoldUnderline"/>
        </w:rPr>
        <w:t>since severe domestic instability can produce accidental detonations under many plausible scenarios. If a civil war in a new nuclear state leads to a fire fight between rival military factions at a nuclear weapons base, the danger of an accidental detonation or spreading of plutonium increases. If domestic unrest leads to severe economic hardships at military bases, disgruntled operators are more likely to engage in acts of sabotage that could inadvertently or deliberately produce accidents. An example of the type of dangerous incident</w:t>
      </w:r>
      <w:r w:rsidRPr="006D49B9">
        <w:t xml:space="preserve"> one should anticipate in future nuclear states </w:t>
      </w:r>
      <w:r w:rsidRPr="006D49B9">
        <w:rPr>
          <w:rStyle w:val="StyleBoldUnderline"/>
        </w:rPr>
        <w:t>occurred in early 1992 at the lgnalina nuclear power plant in Lithuania, where a programmer reported that he had found a virus in the computer that ran the safety systems for the plant. Investigators later concluded, however, that he had placed the virus there himself in order to receive a pay bonus for improving safety</w:t>
      </w:r>
      <w:r w:rsidRPr="006D49B9">
        <w:t xml:space="preserve">.81 Finally, </w:t>
      </w:r>
      <w:r w:rsidRPr="006D49B9">
        <w:rPr>
          <w:rStyle w:val="StyleBoldUnderline"/>
        </w:rPr>
        <w:t>domestic political unrest can increase the risk of nuclear weapons accidents by encouraging unsafe transportation, exercise, or testing operations. If warheads are moved out of unstable regions in haste</w:t>
      </w:r>
      <w:r w:rsidRPr="006D49B9">
        <w:t xml:space="preserve"> (as occurred in the USSR in 1991) </w:t>
      </w:r>
      <w:r w:rsidRPr="006D49B9">
        <w:rPr>
          <w:rStyle w:val="StyleBoldUnderline"/>
        </w:rPr>
        <w:t>or if weapons tests are rushed to prevent rebellious military units from gaining access to the weapons</w:t>
      </w:r>
      <w:r w:rsidRPr="006D49B9">
        <w:t xml:space="preserve"> (as occurred in Algeria in 196182), </w:t>
      </w:r>
      <w:r w:rsidRPr="006D49B9">
        <w:rPr>
          <w:rStyle w:val="StyleBoldUnderline"/>
        </w:rPr>
        <w:t>safety is likely to be compromised</w:t>
      </w:r>
      <w:r w:rsidRPr="006D49B9">
        <w:t xml:space="preserve">. The most dramatic example of risky actions induced by domestic crises is Marshal Nie Rongzhen's October 1966 decision to launch a test missile eight hundred kilometers across China, with a live nuclear warhead onboard, in the middle of the Cultural Revolution. Nie was apparently fully aware of the risks involved in such an unprecedented test, but believed that the nuclear weapons program needed a dramatic and public sign of success as part of his "strategy of siding with the radicals to fend off radical penetration of the program."**3In short, </w:t>
      </w:r>
      <w:r w:rsidRPr="006D49B9">
        <w:rPr>
          <w:rStyle w:val="StyleBoldUnderline"/>
        </w:rPr>
        <w:t>while there have been no catastrophic nuclear weapons accidents in the new nuclear states yet, there are good reasons to anticipate that the probabilities will be high over time. Any serious nuclear weapons accident will have tragic consequences</w:t>
      </w:r>
      <w:r w:rsidRPr="006D49B9">
        <w:t xml:space="preserve"> for the local community; and </w:t>
      </w:r>
      <w:r w:rsidRPr="006D49B9">
        <w:rPr>
          <w:rStyle w:val="StyleBoldUnderline"/>
        </w:rPr>
        <w:t>if an accidental detonation, false warning, or unauthorized use of a weapon leads to "mistaken retaliation" and accidental war, the consequences would be even more catastrophic</w:t>
      </w:r>
      <w:r w:rsidRPr="006D49B9">
        <w:t xml:space="preserve">. As long as would-be nuclear states choose not to cross the final threshold of "weaponization" by actually deploying fully assembled nuclear weapons and launchers, these safety problems will largely remain dormant. </w:t>
      </w:r>
      <w:r w:rsidRPr="006D49B9">
        <w:rPr>
          <w:rStyle w:val="StyleBoldUnderline"/>
        </w:rPr>
        <w:t>Once</w:t>
      </w:r>
      <w:r w:rsidRPr="006D49B9">
        <w:t xml:space="preserve"> these </w:t>
      </w:r>
      <w:r w:rsidRPr="006D49B9">
        <w:rPr>
          <w:rStyle w:val="StyleBoldUnderline"/>
        </w:rPr>
        <w:t>states begin to deploy-arsenals</w:t>
      </w:r>
      <w:r w:rsidRPr="006D49B9">
        <w:t xml:space="preserve">, however, such </w:t>
      </w:r>
      <w:r w:rsidRPr="006D49B9">
        <w:rPr>
          <w:rStyle w:val="StyleBoldUnderline"/>
        </w:rPr>
        <w:t>organizational safety problems are likely to emerge rapidly. The current positive safety record is therefore likely to be only the lull before the storm</w:t>
      </w:r>
      <w:r w:rsidRPr="006D49B9">
        <w:t>.</w:t>
      </w:r>
    </w:p>
    <w:p w:rsidR="00B9499E" w:rsidRPr="006D49B9" w:rsidRDefault="00B9499E" w:rsidP="00B9499E"/>
    <w:p w:rsidR="00B9499E" w:rsidRPr="006D49B9" w:rsidRDefault="00B9499E" w:rsidP="00B9499E"/>
    <w:p w:rsidR="00B9499E" w:rsidRPr="006D49B9" w:rsidRDefault="00B9499E" w:rsidP="00B9499E">
      <w:pPr>
        <w:pStyle w:val="Heading3"/>
      </w:pPr>
      <w:r w:rsidRPr="006D49B9">
        <w:t>Coop Solves Energy Security</w:t>
      </w:r>
    </w:p>
    <w:p w:rsidR="00B9499E" w:rsidRPr="006D49B9" w:rsidRDefault="00B9499E" w:rsidP="00B9499E"/>
    <w:p w:rsidR="00B9499E" w:rsidRPr="006D49B9" w:rsidRDefault="00B9499E" w:rsidP="00B9499E">
      <w:pPr>
        <w:pStyle w:val="Heading4"/>
      </w:pPr>
      <w:r w:rsidRPr="006D49B9">
        <w:t>Fosters US-Mexico energy relations and energy interests</w:t>
      </w:r>
    </w:p>
    <w:p w:rsidR="00B9499E" w:rsidRPr="006D49B9" w:rsidRDefault="00B9499E" w:rsidP="00B9499E">
      <w:pPr>
        <w:rPr>
          <w:b/>
          <w:bCs/>
          <w:sz w:val="26"/>
        </w:rPr>
      </w:pPr>
      <w:r w:rsidRPr="006D49B9">
        <w:rPr>
          <w:rStyle w:val="StyleStyleBold12pt"/>
        </w:rPr>
        <w:t>Martin and Wood, IAEP Director and Mexico Institute at Wilson Center Director, 13</w:t>
      </w:r>
    </w:p>
    <w:p w:rsidR="00B9499E" w:rsidRPr="006D49B9" w:rsidRDefault="00B9499E" w:rsidP="00B9499E">
      <w:r w:rsidRPr="006D49B9">
        <w:t>[Jeremy Martin and Duncan Wood, May 3, 2013, “U.S. Should Act Quickly on Transboundary Hydrocarbon Agreement With Mexico,” World Politics Review, http://www.worldpoliticsreview.com/articles/12923/u-s-should-act-quickly-on-transboundary-hydrocarbon-agreement-with-mexico, EK]</w:t>
      </w:r>
    </w:p>
    <w:p w:rsidR="00B9499E" w:rsidRPr="006D49B9" w:rsidRDefault="00B9499E" w:rsidP="00B9499E">
      <w:r w:rsidRPr="006D49B9">
        <w:t xml:space="preserve"> First, approval of the deal in the U.S. would be an important sign of bilateral concord, particularly at the outset of a new administration in Mexico and a second term for Obama. This is important, as </w:t>
      </w:r>
      <w:r w:rsidRPr="006D49B9">
        <w:rPr>
          <w:rStyle w:val="StyleBoldUnderline"/>
        </w:rPr>
        <w:t>it underscores the two nations' increasing ability to work together and conclude complicated agreements</w:t>
      </w:r>
      <w:r w:rsidRPr="006D49B9">
        <w:t xml:space="preserve">—and cooperation—on binational issues unrelated to immigration or crime and drugs. </w:t>
      </w:r>
    </w:p>
    <w:p w:rsidR="00B9499E" w:rsidRPr="006D49B9" w:rsidRDefault="00B9499E" w:rsidP="00B9499E">
      <w:r w:rsidRPr="006D49B9">
        <w:t xml:space="preserve"> Second, this agreement makes clear that both nations are keenly aware of the energy potential of the Gulf, particularly along the maritime border. But it also firmly establishes the issue of increased regulation and standards for drilling in a bilateral agreement. Since the April 2010 Macondo accident, the largest oil spill in U.S. history, the U.S. has been more concerned with drilling safety not just in the U.S. but also in neighboring countries around the Gulf such as Cuba and Mexico. </w:t>
      </w:r>
      <w:r w:rsidRPr="006D49B9">
        <w:rPr>
          <w:rStyle w:val="StyleBoldUnderline"/>
        </w:rPr>
        <w:t>This agreement formalizes interaction in terms of regulation and any responses to incidents along the maritime border.</w:t>
      </w:r>
    </w:p>
    <w:p w:rsidR="00B9499E" w:rsidRPr="006D49B9" w:rsidRDefault="00B9499E" w:rsidP="00B9499E">
      <w:r w:rsidRPr="006D49B9">
        <w:t xml:space="preserve">Third, then-Secretary of State Hillary </w:t>
      </w:r>
      <w:r w:rsidRPr="006D49B9">
        <w:rPr>
          <w:rStyle w:val="StyleBoldUnderline"/>
        </w:rPr>
        <w:t>Clinton was correct to emphasize the commercial opportunity and energy security element</w:t>
      </w:r>
      <w:r w:rsidRPr="006D49B9">
        <w:t xml:space="preserve"> of the accord when it was first announced. </w:t>
      </w:r>
      <w:r w:rsidRPr="006D49B9">
        <w:rPr>
          <w:rStyle w:val="StyleBoldUnderline"/>
        </w:rPr>
        <w:t>The agreement provides the possibility for U.S. firms to join with Mexico’s national oil company, Pemex, to exploit deep-water oil resources in the Gulf of Mexico along the countries' maritime boundaries. This could provide important opportunities for U.S. companies, including exciting joint venture opportunities with Pemex long thought impossible.</w:t>
      </w:r>
      <w:r w:rsidRPr="006D49B9">
        <w:t xml:space="preserve"> </w:t>
      </w:r>
    </w:p>
    <w:p w:rsidR="00B9499E" w:rsidRPr="006D49B9" w:rsidRDefault="00B9499E" w:rsidP="00B9499E">
      <w:pPr>
        <w:rPr>
          <w:rStyle w:val="StyleBoldUnderline"/>
          <w:b w:val="0"/>
          <w:bCs w:val="0"/>
        </w:rPr>
      </w:pPr>
      <w:r w:rsidRPr="006D49B9">
        <w:t xml:space="preserve"> Finally, the agreement is relevant and worthy of attention in both the U.S. and Mexico because of </w:t>
      </w:r>
      <w:r w:rsidRPr="006D49B9">
        <w:rPr>
          <w:rStyle w:val="StyleBoldUnderline"/>
        </w:rPr>
        <w:t xml:space="preserve">the important role of Mexican oil in the U.S. energy security equation, and the importance of the U.S. market for Mexican oil exports and revenue. </w:t>
      </w:r>
    </w:p>
    <w:p w:rsidR="00B9499E" w:rsidRPr="006D49B9" w:rsidRDefault="00B9499E" w:rsidP="00B9499E">
      <w:r w:rsidRPr="006D49B9">
        <w:t xml:space="preserve"> During her remarks at the signing ceremony, Clinton called the agreement </w:t>
      </w:r>
      <w:r w:rsidRPr="006D49B9">
        <w:rPr>
          <w:rStyle w:val="StyleBoldUnderline"/>
        </w:rPr>
        <w:t>part</w:t>
      </w:r>
      <w:r w:rsidRPr="006D49B9">
        <w:t xml:space="preserve"> </w:t>
      </w:r>
      <w:r w:rsidRPr="006D49B9">
        <w:rPr>
          <w:rStyle w:val="StyleBoldUnderline"/>
        </w:rPr>
        <w:t>of a commitment to improve energy security for both countries and to ensure safe, efficient, responsible exploration of the oil and gas reservoirs</w:t>
      </w:r>
      <w:r w:rsidRPr="006D49B9">
        <w:t xml:space="preserve"> in the Gulf of Mexico.</w:t>
      </w:r>
    </w:p>
    <w:p w:rsidR="00B9499E" w:rsidRPr="006D49B9" w:rsidRDefault="00B9499E" w:rsidP="00B9499E">
      <w:r w:rsidRPr="006D49B9">
        <w:t xml:space="preserve"> This last point has echoed throughout the congressional hearings on the topic, while members of Congress from both parties and from across the country have focused on</w:t>
      </w:r>
      <w:r w:rsidRPr="006D49B9">
        <w:rPr>
          <w:rStyle w:val="StyleBoldUnderline"/>
        </w:rPr>
        <w:t xml:space="preserve"> the importance of collaboration with our neighbors, shared technology and the opportunity to boost energy security on both sides of the border. </w:t>
      </w:r>
    </w:p>
    <w:p w:rsidR="00B9499E" w:rsidRPr="006D49B9" w:rsidRDefault="00B9499E" w:rsidP="00B9499E"/>
    <w:p w:rsidR="00B9499E" w:rsidRPr="006D49B9" w:rsidRDefault="00B9499E" w:rsidP="00B9499E">
      <w:pPr>
        <w:pStyle w:val="Heading3"/>
      </w:pPr>
      <w:r w:rsidRPr="006D49B9">
        <w:t>Mexico Key to US Energy Security</w:t>
      </w:r>
    </w:p>
    <w:p w:rsidR="00B9499E" w:rsidRPr="006D49B9" w:rsidRDefault="00B9499E" w:rsidP="00B9499E"/>
    <w:p w:rsidR="00B9499E" w:rsidRPr="006D49B9" w:rsidRDefault="00B9499E" w:rsidP="00B9499E">
      <w:pPr>
        <w:pStyle w:val="Heading4"/>
      </w:pPr>
      <w:r w:rsidRPr="006D49B9">
        <w:t>Mexico key to US energy security</w:t>
      </w:r>
    </w:p>
    <w:p w:rsidR="00B9499E" w:rsidRPr="006D49B9" w:rsidRDefault="00B9499E" w:rsidP="00B9499E">
      <w:pPr>
        <w:rPr>
          <w:rStyle w:val="StyleStyleBold12pt"/>
        </w:rPr>
      </w:pPr>
      <w:r w:rsidRPr="006D49B9">
        <w:rPr>
          <w:rStyle w:val="StyleStyleBold12pt"/>
        </w:rPr>
        <w:t>Morales, Monterrey Institute of Technology Research Professor, 11</w:t>
      </w:r>
    </w:p>
    <w:p w:rsidR="00B9499E" w:rsidRPr="006D49B9" w:rsidRDefault="00B9499E" w:rsidP="00B9499E">
      <w:r w:rsidRPr="006D49B9">
        <w:t xml:space="preserve">[Isidro, 4-29-11, “The Future of Oil in Mexico: The Energy Factor in Mexico-U.S. Relations,” James A. Baker III Institute for Public Policy, Rice University, </w:t>
      </w:r>
      <w:hyperlink r:id="rId282" w:history="1">
        <w:r w:rsidRPr="006D49B9">
          <w:rPr>
            <w:rStyle w:val="Hyperlink"/>
          </w:rPr>
          <w:t>http://www.bakerinstitute.netfu.rice.edu/publications/EF-pub-MoralesFactor-04292011.pdf</w:t>
        </w:r>
      </w:hyperlink>
      <w:r w:rsidRPr="006D49B9">
        <w:t>, p. 33, accessed 6-23-13, UR]</w:t>
      </w:r>
    </w:p>
    <w:p w:rsidR="00B9499E" w:rsidRPr="006D49B9" w:rsidRDefault="00B9499E" w:rsidP="00B9499E"/>
    <w:p w:rsidR="00B9499E" w:rsidRPr="006D49B9" w:rsidRDefault="00B9499E" w:rsidP="00B9499E">
      <w:r w:rsidRPr="006D49B9">
        <w:rPr>
          <w:rStyle w:val="StyleBoldUnderline"/>
        </w:rPr>
        <w:t>For more than a century, Washington has indeed put pressure on Mexico’s political elite to grant concessions for energy resource exploitation to private investors, including, of course, American investors.</w:t>
      </w:r>
      <w:r w:rsidRPr="006D49B9">
        <w:t xml:space="preserve"> However, when these pressures risk alienation of Mexico’s political class, or threaten the stability of the political regime—regardless of how democratic that regime might be— Washington compromises, even if the final outcome is not entirely favorable to private American firms. </w:t>
      </w:r>
    </w:p>
    <w:p w:rsidR="00B9499E" w:rsidRPr="006D49B9" w:rsidRDefault="00B9499E" w:rsidP="00B9499E">
      <w:r w:rsidRPr="006D49B9">
        <w:t xml:space="preserve">With the inception of NAFTA in 1994, and the emergence of a new security alliance between the </w:t>
      </w:r>
    </w:p>
    <w:p w:rsidR="00B9499E" w:rsidRPr="006D49B9" w:rsidRDefault="00B9499E" w:rsidP="00B9499E">
      <w:r w:rsidRPr="006D49B9">
        <w:t xml:space="preserve">two countries with the establishment of SPP (2005) and the Mérida Initiative (2007), the bilateral relationship between Mexico and the U.S. might evoke memories of WWII. However, in this new edition of global warfare, conventional oil resources are not as crucial as 70 years ago. </w:t>
      </w:r>
    </w:p>
    <w:p w:rsidR="00B9499E" w:rsidRPr="006D49B9" w:rsidRDefault="00B9499E" w:rsidP="00B9499E">
      <w:pPr>
        <w:rPr>
          <w:rStyle w:val="StyleBoldUnderline"/>
        </w:rPr>
      </w:pPr>
      <w:r w:rsidRPr="006D49B9">
        <w:t xml:space="preserve">Instead, </w:t>
      </w:r>
      <w:r w:rsidRPr="006D49B9">
        <w:rPr>
          <w:rStyle w:val="StyleBoldUnderline"/>
        </w:rPr>
        <w:t xml:space="preserve">technology, intelligence gathering, critical infrastructure, competitiveness, and a more </w:t>
      </w:r>
    </w:p>
    <w:p w:rsidR="00B9499E" w:rsidRPr="006D49B9" w:rsidRDefault="00B9499E" w:rsidP="00B9499E">
      <w:pPr>
        <w:rPr>
          <w:rStyle w:val="StyleBoldUnderline"/>
        </w:rPr>
      </w:pPr>
      <w:r w:rsidRPr="006D49B9">
        <w:rPr>
          <w:rStyle w:val="StyleBoldUnderline"/>
        </w:rPr>
        <w:t xml:space="preserve">diversified mix of energy resources, in which non-conventional and renewable fuels are critical, </w:t>
      </w:r>
    </w:p>
    <w:p w:rsidR="00B9499E" w:rsidRPr="006D49B9" w:rsidRDefault="00B9499E" w:rsidP="00B9499E">
      <w:r w:rsidRPr="006D49B9">
        <w:t xml:space="preserve">have become much more important devices for coping with the security challenges of the 21st </w:t>
      </w:r>
    </w:p>
    <w:p w:rsidR="00B9499E" w:rsidRPr="006D49B9" w:rsidRDefault="00B9499E" w:rsidP="00B9499E">
      <w:r w:rsidRPr="006D49B9">
        <w:t xml:space="preserve">century. In this regard, Mexico’s assets in terms of territory, people, natural resources, and </w:t>
      </w:r>
    </w:p>
    <w:p w:rsidR="00B9499E" w:rsidRPr="006D49B9" w:rsidRDefault="00B9499E" w:rsidP="00B9499E">
      <w:r w:rsidRPr="006D49B9">
        <w:t xml:space="preserve">governance capabilities have moved the country from being a simple buffer zone to a critical </w:t>
      </w:r>
    </w:p>
    <w:p w:rsidR="00B9499E" w:rsidRPr="006D49B9" w:rsidRDefault="00B9499E" w:rsidP="00B9499E">
      <w:r w:rsidRPr="006D49B9">
        <w:t xml:space="preserve">pivot. If the pivot turns unstable, unsafe, and unpredictable, this will directly impact the U.S. </w:t>
      </w:r>
    </w:p>
    <w:p w:rsidR="00B9499E" w:rsidRPr="006D49B9" w:rsidRDefault="00B9499E" w:rsidP="00B9499E">
      <w:pPr>
        <w:rPr>
          <w:rStyle w:val="StyleBoldUnderline"/>
        </w:rPr>
      </w:pPr>
      <w:r w:rsidRPr="006D49B9">
        <w:t xml:space="preserve">This explains why, </w:t>
      </w:r>
      <w:r w:rsidRPr="006D49B9">
        <w:rPr>
          <w:rStyle w:val="StyleBoldUnderline"/>
        </w:rPr>
        <w:t xml:space="preserve">at present time, the top priority in the agenda of the two countries is the </w:t>
      </w:r>
    </w:p>
    <w:p w:rsidR="00B9499E" w:rsidRPr="006D49B9" w:rsidRDefault="00B9499E" w:rsidP="00B9499E">
      <w:pPr>
        <w:rPr>
          <w:rStyle w:val="StyleBoldUnderline"/>
        </w:rPr>
      </w:pPr>
      <w:r w:rsidRPr="006D49B9">
        <w:rPr>
          <w:rStyle w:val="StyleBoldUnderline"/>
        </w:rPr>
        <w:t xml:space="preserve">escalation of violence in Mexico, and the political challenges unleashed by the activities of </w:t>
      </w:r>
    </w:p>
    <w:p w:rsidR="00B9499E" w:rsidRPr="006D49B9" w:rsidRDefault="00B9499E" w:rsidP="00B9499E">
      <w:r w:rsidRPr="006D49B9">
        <w:rPr>
          <w:rStyle w:val="StyleBoldUnderline"/>
        </w:rPr>
        <w:t>organized crime.</w:t>
      </w:r>
      <w:r w:rsidRPr="006D49B9">
        <w:t xml:space="preserve"> Mexico’s public safety has become a part of U.S. security, that is, it has </w:t>
      </w:r>
    </w:p>
    <w:p w:rsidR="00B9499E" w:rsidRPr="006D49B9" w:rsidRDefault="00B9499E" w:rsidP="00B9499E">
      <w:r w:rsidRPr="006D49B9">
        <w:t xml:space="preserve">become an “intermestic” problem,27 and this explains why security trumps other issues on the </w:t>
      </w:r>
    </w:p>
    <w:p w:rsidR="00B9499E" w:rsidRPr="006D49B9" w:rsidRDefault="00B9499E" w:rsidP="00B9499E">
      <w:pPr>
        <w:rPr>
          <w:rStyle w:val="StyleBoldUnderline"/>
        </w:rPr>
      </w:pPr>
      <w:r w:rsidRPr="006D49B9">
        <w:t xml:space="preserve">agenda. </w:t>
      </w:r>
      <w:r w:rsidRPr="006D49B9">
        <w:rPr>
          <w:rStyle w:val="StyleBoldUnderline"/>
        </w:rPr>
        <w:t xml:space="preserve">As long as Mexico remains a major exporter of crude oil to the U.S.—something that is </w:t>
      </w:r>
    </w:p>
    <w:p w:rsidR="00B9499E" w:rsidRPr="006D49B9" w:rsidRDefault="00B9499E" w:rsidP="00B9499E">
      <w:r w:rsidRPr="006D49B9">
        <w:rPr>
          <w:rStyle w:val="StyleBoldUnderline"/>
        </w:rPr>
        <w:t>in Mexico’s economic and political interests— U.S. energy interests will be fulfilled</w:t>
      </w:r>
      <w:r w:rsidRPr="006D49B9">
        <w:t xml:space="preserve">, despite </w:t>
      </w:r>
    </w:p>
    <w:p w:rsidR="00B9499E" w:rsidRPr="006D49B9" w:rsidRDefault="00B9499E" w:rsidP="00B9499E">
      <w:r w:rsidRPr="006D49B9">
        <w:t xml:space="preserve">limited opportunities for private participation in Mexico’s energy industry. If Mexican exports </w:t>
      </w:r>
    </w:p>
    <w:p w:rsidR="00B9499E" w:rsidRPr="006D49B9" w:rsidRDefault="00B9499E" w:rsidP="00B9499E">
      <w:r w:rsidRPr="006D49B9">
        <w:t xml:space="preserve">decline dramatically, this will negatively impact Mexico’s economic opportunities and intensify </w:t>
      </w:r>
    </w:p>
    <w:p w:rsidR="00B9499E" w:rsidRPr="006D49B9" w:rsidRDefault="00B9499E" w:rsidP="00B9499E">
      <w:r w:rsidRPr="006D49B9">
        <w:t xml:space="preserve">States. tensions in a bilateral relationship already under stress. Furthermore, Mexico has the potential of strengthening its energy relationship with the U.S. as non-conventional and renewable fuels become higher profile. The production of energy from solar, wind, and biomass sources, as well as biofuels, escapes the nationalistic and sovereign-based governance of conventional energy </w:t>
      </w:r>
    </w:p>
    <w:p w:rsidR="00B9499E" w:rsidRPr="006D49B9" w:rsidRDefault="00B9499E" w:rsidP="00B9499E">
      <w:r w:rsidRPr="006D49B9">
        <w:t xml:space="preserve">resources in Mexico. That is why it is crucial that Mexicans define the new cooperative </w:t>
      </w:r>
    </w:p>
    <w:p w:rsidR="00B9499E" w:rsidRPr="006D49B9" w:rsidRDefault="00B9499E" w:rsidP="00B9499E">
      <w:r w:rsidRPr="006D49B9">
        <w:t xml:space="preserve">architecture under which Mexico and the U.S. will pursue their mutual interests while equally </w:t>
      </w:r>
    </w:p>
    <w:p w:rsidR="00B9499E" w:rsidRPr="006D49B9" w:rsidRDefault="00B9499E" w:rsidP="00B9499E">
      <w:r w:rsidRPr="006D49B9">
        <w:t xml:space="preserve">reaping the benefits. </w:t>
      </w:r>
    </w:p>
    <w:p w:rsidR="00B9499E" w:rsidRPr="006D49B9" w:rsidRDefault="00B9499E" w:rsidP="00B9499E"/>
    <w:p w:rsidR="00B9499E" w:rsidRPr="006D49B9" w:rsidRDefault="00B9499E" w:rsidP="00B9499E">
      <w:pPr>
        <w:pStyle w:val="Heading4"/>
      </w:pPr>
      <w:r w:rsidRPr="006D49B9">
        <w:t>Mexican oil has empirically been at the center of US energy interests</w:t>
      </w:r>
    </w:p>
    <w:p w:rsidR="00B9499E" w:rsidRPr="006D49B9" w:rsidRDefault="00B9499E" w:rsidP="00B9499E">
      <w:pPr>
        <w:rPr>
          <w:rStyle w:val="StyleStyleBold12pt"/>
        </w:rPr>
      </w:pPr>
      <w:r w:rsidRPr="006D49B9">
        <w:rPr>
          <w:rStyle w:val="StyleStyleBold12pt"/>
        </w:rPr>
        <w:t>Morales, Monterrey Institute of Technology Research Professor, 11</w:t>
      </w:r>
    </w:p>
    <w:p w:rsidR="00B9499E" w:rsidRPr="006D49B9" w:rsidRDefault="00B9499E" w:rsidP="00B9499E">
      <w:r w:rsidRPr="006D49B9">
        <w:t xml:space="preserve">[Isidro, 4-29-11, “The Future of Oil in Mexico: The Energy Factor in Mexico-U.S. Relations,” James A. Baker III Institute for Public Policy, Rice University, </w:t>
      </w:r>
      <w:hyperlink r:id="rId283" w:history="1">
        <w:r w:rsidRPr="006D49B9">
          <w:rPr>
            <w:rStyle w:val="Hyperlink"/>
          </w:rPr>
          <w:t>http://www.bakerinstitute.netfu.rice.edu/publications/EF-pub-MoralesFactor-04292011.pdf</w:t>
        </w:r>
      </w:hyperlink>
      <w:r w:rsidRPr="006D49B9">
        <w:t>, p. 32, accessed 6-23-13, UR]</w:t>
      </w:r>
    </w:p>
    <w:p w:rsidR="00B9499E" w:rsidRPr="006D49B9" w:rsidRDefault="00B9499E" w:rsidP="00B9499E"/>
    <w:p w:rsidR="00B9499E" w:rsidRPr="006D49B9" w:rsidRDefault="00B9499E" w:rsidP="00B9499E">
      <w:pPr>
        <w:rPr>
          <w:rStyle w:val="StyleBoldUnderline"/>
        </w:rPr>
      </w:pPr>
      <w:r w:rsidRPr="006D49B9">
        <w:rPr>
          <w:rStyle w:val="StyleBoldUnderline"/>
        </w:rPr>
        <w:t xml:space="preserve">From the turn of the 20th century to the present, Mexican oil and energy resources have </w:t>
      </w:r>
    </w:p>
    <w:p w:rsidR="00B9499E" w:rsidRPr="006D49B9" w:rsidRDefault="00B9499E" w:rsidP="00B9499E">
      <w:r w:rsidRPr="006D49B9">
        <w:rPr>
          <w:rStyle w:val="StyleBoldUnderline"/>
        </w:rPr>
        <w:t>remained strategic for U.S. interests. Mexico has functioned as a buffer zone</w:t>
      </w:r>
      <w:r w:rsidRPr="006D49B9">
        <w:t>—or pivot—</w:t>
      </w:r>
      <w:r w:rsidRPr="006D49B9">
        <w:rPr>
          <w:rStyle w:val="StyleBoldUnderline"/>
        </w:rPr>
        <w:t>because of the U.S. need for a reliable energy supply south of the border, mainly in oil</w:t>
      </w:r>
      <w:r w:rsidRPr="006D49B9">
        <w:t xml:space="preserve"> and petroleum products, particularly during periods when world energy resources are at stake, including </w:t>
      </w:r>
      <w:r w:rsidRPr="006D49B9">
        <w:rPr>
          <w:rStyle w:val="StyleBoldUnderline"/>
        </w:rPr>
        <w:t>the First World War, WWII, the oil shocks of the 1970s, and the current transition phase of “expensive oil.” However, oil and energy resources alone do not account for Mexico’s strategic value.</w:t>
      </w:r>
      <w:r w:rsidRPr="006D49B9">
        <w:t xml:space="preserve"> As witnessed by the military, commercial, and labor alliances built by the two countries </w:t>
      </w:r>
      <w:r w:rsidRPr="006D49B9">
        <w:rPr>
          <w:sz w:val="12"/>
        </w:rPr>
        <w:t xml:space="preserve">¶ </w:t>
      </w:r>
      <w:r w:rsidRPr="006D49B9">
        <w:t xml:space="preserve">during WWII, Mexico is much more than an oil well to the U.S. in times of distress. Mexico has </w:t>
      </w:r>
      <w:r w:rsidRPr="006D49B9">
        <w:rPr>
          <w:sz w:val="12"/>
        </w:rPr>
        <w:t xml:space="preserve">¶ </w:t>
      </w:r>
      <w:r w:rsidRPr="006D49B9">
        <w:t xml:space="preserve">functioned as a sort of “thick border” from which to filter threats and risks and to access vital </w:t>
      </w:r>
      <w:r w:rsidRPr="006D49B9">
        <w:rPr>
          <w:sz w:val="12"/>
        </w:rPr>
        <w:t xml:space="preserve">¶ </w:t>
      </w:r>
      <w:r w:rsidRPr="006D49B9">
        <w:t xml:space="preserve">resources, such as people and goods. </w:t>
      </w:r>
      <w:r w:rsidRPr="006D49B9">
        <w:rPr>
          <w:rStyle w:val="StyleBoldUnderline"/>
        </w:rPr>
        <w:t>Mexico’s buffering properties have made the country’s ¶ political regime—and its capacity to manage its risks and resources—major priorities for ¶ American interests. T</w:t>
      </w:r>
      <w:r w:rsidRPr="006D49B9">
        <w:t xml:space="preserve">his explains why Washington has traditionally tolerated and accepted </w:t>
      </w:r>
      <w:r w:rsidRPr="006D49B9">
        <w:rPr>
          <w:sz w:val="12"/>
        </w:rPr>
        <w:t xml:space="preserve">¶ </w:t>
      </w:r>
      <w:r w:rsidRPr="006D49B9">
        <w:t>Mexico’s nationalistic rhetoric and dirigisme in the governance of oil and energy resources.</w:t>
      </w:r>
    </w:p>
    <w:p w:rsidR="00B9499E" w:rsidRPr="006D49B9" w:rsidRDefault="00B9499E" w:rsidP="00B9499E"/>
    <w:p w:rsidR="00B9499E" w:rsidRPr="006D49B9" w:rsidRDefault="00B9499E" w:rsidP="00B9499E"/>
    <w:p w:rsidR="00B9499E" w:rsidRPr="006D49B9" w:rsidRDefault="00B9499E" w:rsidP="00B9499E">
      <w:pPr>
        <w:pStyle w:val="Heading3"/>
      </w:pPr>
      <w:r w:rsidRPr="006D49B9">
        <w:t>THA Key to PEMEX Coop</w:t>
      </w:r>
    </w:p>
    <w:p w:rsidR="00B9499E" w:rsidRPr="006D49B9" w:rsidRDefault="00B9499E" w:rsidP="00B9499E"/>
    <w:p w:rsidR="00B9499E" w:rsidRPr="006D49B9" w:rsidRDefault="00B9499E" w:rsidP="00B9499E">
      <w:pPr>
        <w:pStyle w:val="Heading4"/>
      </w:pPr>
      <w:r w:rsidRPr="006D49B9">
        <w:t>Agreement key to US Pemex cooperation – increases energy security</w:t>
      </w:r>
    </w:p>
    <w:p w:rsidR="00B9499E" w:rsidRPr="006D49B9" w:rsidRDefault="00B9499E" w:rsidP="00B9499E">
      <w:r w:rsidRPr="006D49B9">
        <w:rPr>
          <w:rStyle w:val="StyleStyleBold12pt"/>
        </w:rPr>
        <w:t>Martin, University of California, Wood, Director - Woodrow Wilson International Center for Scholars, 13</w:t>
      </w:r>
    </w:p>
    <w:p w:rsidR="00B9499E" w:rsidRPr="006D49B9" w:rsidRDefault="00B9499E" w:rsidP="00B9499E">
      <w:r w:rsidRPr="006D49B9">
        <w:t xml:space="preserve">[Jeremy, Duncan, 3/3/2013 “U.S. Should Act Quickly on Transboundary Hydrocarbon Agreement With Mexico”, </w:t>
      </w:r>
      <w:hyperlink r:id="rId284" w:history="1">
        <w:r w:rsidRPr="006D49B9">
          <w:rPr>
            <w:rStyle w:val="Hyperlink"/>
          </w:rPr>
          <w:t>http://www.worldpoliticsreview.com/articles/12923/u-s-should-act-quickly-on-transboundary-hydrocarbon-agreement-with-mexico</w:t>
        </w:r>
      </w:hyperlink>
      <w:r w:rsidRPr="006D49B9">
        <w:t>, date accessed 6/23/13] IGM</w:t>
      </w:r>
    </w:p>
    <w:p w:rsidR="00B9499E" w:rsidRPr="006D49B9" w:rsidRDefault="00B9499E" w:rsidP="00B9499E"/>
    <w:p w:rsidR="00B9499E" w:rsidRPr="006D49B9" w:rsidRDefault="00B9499E" w:rsidP="00B9499E">
      <w:r w:rsidRPr="006D49B9">
        <w:t xml:space="preserve">Third, then-Secretary of State Hillary Clinton was correct to emphasize the commercial opportunity and energy security element of the accord when it was first announced. </w:t>
      </w:r>
      <w:r w:rsidRPr="006D49B9">
        <w:rPr>
          <w:rStyle w:val="StyleBoldUnderline"/>
        </w:rPr>
        <w:t>The agreement provides the possibility for U.S. firms to join with Mexico’s national oil company, Pemex</w:t>
      </w:r>
      <w:r w:rsidRPr="006D49B9">
        <w:t xml:space="preserve">, to exploit deep-water oil resources in the Gulf of Mexico along the countries' maritime boundaries. </w:t>
      </w:r>
      <w:r w:rsidRPr="006D49B9">
        <w:rPr>
          <w:rStyle w:val="StyleBoldUnderline"/>
        </w:rPr>
        <w:t>This could provide important opportunities for U.S. companies, including exciting joint venture opportunities with Pemex long thought impossible</w:t>
      </w:r>
      <w:r w:rsidRPr="006D49B9">
        <w:t xml:space="preserve">. </w:t>
      </w:r>
    </w:p>
    <w:p w:rsidR="00B9499E" w:rsidRPr="006D49B9" w:rsidRDefault="00B9499E" w:rsidP="00B9499E">
      <w:r w:rsidRPr="006D49B9">
        <w:t xml:space="preserve">Finally, the agreement is relevant and worthy of attention in both the U.S. and Mexico because of the important role of Mexican oil in the U.S. energy security equation, and the importance of the U.S. market for Mexican oil exports and revenue. </w:t>
      </w:r>
    </w:p>
    <w:p w:rsidR="00B9499E" w:rsidRPr="006D49B9" w:rsidRDefault="00B9499E" w:rsidP="00B9499E">
      <w:r w:rsidRPr="006D49B9">
        <w:t xml:space="preserve">During her remarks at the signing ceremony, </w:t>
      </w:r>
      <w:r w:rsidRPr="006D49B9">
        <w:rPr>
          <w:rStyle w:val="StyleBoldUnderline"/>
        </w:rPr>
        <w:t>Clinton called the agreement part of a commitment to improve energy security for both countries and to ensure safe, efficient, responsible exploration of the oil and gas reservoirs in the Gulf of Mexico</w:t>
      </w:r>
      <w:r w:rsidRPr="006D49B9">
        <w:t>.</w:t>
      </w:r>
    </w:p>
    <w:p w:rsidR="00B9499E" w:rsidRPr="006D49B9" w:rsidRDefault="00B9499E" w:rsidP="00B9499E">
      <w:pPr>
        <w:rPr>
          <w:rStyle w:val="StyleBoldUnderline"/>
        </w:rPr>
      </w:pPr>
      <w:r w:rsidRPr="006D49B9">
        <w:t xml:space="preserve">This last point has echoed throughout the congressional hearings on the topic, while </w:t>
      </w:r>
      <w:r w:rsidRPr="006D49B9">
        <w:rPr>
          <w:rStyle w:val="StyleBoldUnderline"/>
        </w:rPr>
        <w:t>members of Congress</w:t>
      </w:r>
      <w:r w:rsidRPr="006D49B9">
        <w:t xml:space="preserve"> from both parties and from across the country have focused on the importance of collaboration with our neighbors, </w:t>
      </w:r>
      <w:r w:rsidRPr="006D49B9">
        <w:rPr>
          <w:rStyle w:val="StyleBoldUnderline"/>
        </w:rPr>
        <w:t xml:space="preserve">shared technology and the opportunity to boost energy security on both sides of the border. </w:t>
      </w:r>
    </w:p>
    <w:p w:rsidR="00B9499E" w:rsidRPr="006D49B9" w:rsidRDefault="00B9499E" w:rsidP="00B9499E"/>
    <w:p w:rsidR="00B9499E" w:rsidRPr="006D49B9" w:rsidRDefault="00B9499E" w:rsidP="00B9499E"/>
    <w:p w:rsidR="00B9499E" w:rsidRPr="006D49B9" w:rsidRDefault="00B9499E" w:rsidP="00B9499E">
      <w:pPr>
        <w:pStyle w:val="Heading3"/>
        <w:tabs>
          <w:tab w:val="left" w:pos="6210"/>
        </w:tabs>
      </w:pPr>
      <w:r w:rsidRPr="006D49B9">
        <w:t>Energy Security – Laundry List Impact</w:t>
      </w:r>
    </w:p>
    <w:p w:rsidR="00B9499E" w:rsidRPr="006D49B9" w:rsidRDefault="00B9499E" w:rsidP="00B9499E"/>
    <w:p w:rsidR="00B9499E" w:rsidRPr="006D49B9" w:rsidRDefault="00B9499E" w:rsidP="00B9499E">
      <w:pPr>
        <w:pStyle w:val="Heading4"/>
      </w:pPr>
      <w:r w:rsidRPr="006D49B9">
        <w:t>Lack of energy security leads every possible impact scenario—empirics prove</w:t>
      </w:r>
    </w:p>
    <w:p w:rsidR="00B9499E" w:rsidRPr="006D49B9" w:rsidRDefault="00B9499E" w:rsidP="00B9499E">
      <w:pPr>
        <w:rPr>
          <w:rStyle w:val="StyleStyleBold12pt"/>
        </w:rPr>
      </w:pPr>
      <w:r w:rsidRPr="006D49B9">
        <w:rPr>
          <w:rStyle w:val="StyleStyleBold12pt"/>
        </w:rPr>
        <w:t>The International Association for Energy Economics 07</w:t>
      </w:r>
    </w:p>
    <w:p w:rsidR="00B9499E" w:rsidRPr="006D49B9" w:rsidRDefault="00B9499E" w:rsidP="00B9499E">
      <w:r w:rsidRPr="006D49B9">
        <w:t xml:space="preserve">[the International Association for Energy Economics, 2007 (“Energy Security and National Security,” Economic Insight, Inc, S.A. Van Vactor, p.1-2, 2007, Available Online at </w:t>
      </w:r>
      <w:hyperlink r:id="rId285" w:history="1">
        <w:r w:rsidRPr="006D49B9">
          <w:rPr>
            <w:rStyle w:val="Hyperlink"/>
          </w:rPr>
          <w:t>http://www.econ.com/EnergySecurity0702.pdf</w:t>
        </w:r>
      </w:hyperlink>
      <w:r w:rsidRPr="006D49B9">
        <w:t>, Accessed on June 30, 2013)][SP]</w:t>
      </w:r>
    </w:p>
    <w:p w:rsidR="00B9499E" w:rsidRPr="006D49B9" w:rsidRDefault="00B9499E" w:rsidP="00B9499E">
      <w:pPr>
        <w:rPr>
          <w:rStyle w:val="StyleStyleBold12pt"/>
        </w:rPr>
      </w:pPr>
    </w:p>
    <w:p w:rsidR="00B9499E" w:rsidRPr="006D49B9" w:rsidRDefault="00B9499E" w:rsidP="00B9499E">
      <w:pPr>
        <w:rPr>
          <w:rStyle w:val="StyleBoldUnderline"/>
        </w:rPr>
      </w:pPr>
      <w:r w:rsidRPr="006D49B9">
        <w:t xml:space="preserve">Much of the confusion is about what energy security means. It is difficult to design rational policies to correct an ambiguous problem. Before recommending solutions, </w:t>
      </w:r>
      <w:r w:rsidRPr="006D49B9">
        <w:rPr>
          <w:rStyle w:val="StyleBoldUnderline"/>
        </w:rPr>
        <w:t>energy security needs to be better defined</w:t>
      </w:r>
      <w:r w:rsidRPr="006D49B9">
        <w:t xml:space="preserve">. This is a complex undertaking </w:t>
      </w:r>
      <w:r w:rsidRPr="006D49B9">
        <w:rPr>
          <w:rStyle w:val="StyleBoldUnderline"/>
        </w:rPr>
        <w:t xml:space="preserve">because as energy markets have matured, the nature of the problem has changed. </w:t>
      </w:r>
    </w:p>
    <w:p w:rsidR="00B9499E" w:rsidRPr="006D49B9" w:rsidRDefault="00B9499E" w:rsidP="00B9499E">
      <w:r w:rsidRPr="006D49B9">
        <w:rPr>
          <w:rStyle w:val="StyleBoldUnderline"/>
        </w:rPr>
        <w:t>Originally, energy security was a straightforward strategic objective aimed at ensuring fuel for national defense. There was thought to be a direct link between secure oil supplies and national security. The linkage was most obvious during World War II,</w:t>
      </w:r>
      <w:r w:rsidRPr="006D49B9">
        <w:t xml:space="preserve"> when fuel shortages (and the fear of shortage) constrained both Japanese and German operations. </w:t>
      </w:r>
      <w:r w:rsidRPr="006D49B9">
        <w:rPr>
          <w:rStyle w:val="StyleBoldUnderline"/>
        </w:rPr>
        <w:t xml:space="preserve">During the war, fuel shortages also plagued important civilian activities. </w:t>
      </w:r>
      <w:r w:rsidRPr="006D49B9">
        <w:t xml:space="preserve">This problem surfaced again on a global level during the 1973-74 oil crisis, giving rise to the International Energy Agency’s oil allocation and strategic storage programs. </w:t>
      </w:r>
    </w:p>
    <w:p w:rsidR="00B9499E" w:rsidRPr="006D49B9" w:rsidRDefault="00B9499E" w:rsidP="00B9499E">
      <w:pPr>
        <w:rPr>
          <w:rStyle w:val="StyleBoldUnderline"/>
        </w:rPr>
      </w:pPr>
      <w:r w:rsidRPr="006D49B9">
        <w:t xml:space="preserve">The second oil crisis of 1979-80 eroded the Major Oil Companies’ control of supply channels and provoked a rapid rise in the volume of spot oil sales. In a few years, the historic contract market shifted to a commodity market. </w:t>
      </w:r>
      <w:r w:rsidRPr="006D49B9">
        <w:rPr>
          <w:rStyle w:val="StyleBoldUnderline"/>
        </w:rPr>
        <w:t>The problem of fuel shortages was replaced by one of high and volatile oil prices.</w:t>
      </w:r>
      <w:r w:rsidRPr="006D49B9">
        <w:t xml:space="preserve"> </w:t>
      </w:r>
      <w:r w:rsidRPr="006D49B9">
        <w:rPr>
          <w:rStyle w:val="Emphasis"/>
        </w:rPr>
        <w:t>The rapid rise in oil prices made it clear that there was a strong and inverse link between energy costs and global economic performance.</w:t>
      </w:r>
      <w:r w:rsidRPr="006D49B9">
        <w:t xml:space="preserve"> Thus, </w:t>
      </w:r>
      <w:r w:rsidRPr="006D49B9">
        <w:rPr>
          <w:rStyle w:val="StyleBoldUnderline"/>
        </w:rPr>
        <w:t xml:space="preserve">reducing vulnerability of the world economy to oil market disruptions became a central objective. </w:t>
      </w:r>
    </w:p>
    <w:p w:rsidR="00B9499E" w:rsidRPr="006D49B9" w:rsidRDefault="00B9499E" w:rsidP="00B9499E">
      <w:pPr>
        <w:rPr>
          <w:rStyle w:val="StyleBoldUnderline"/>
        </w:rPr>
      </w:pPr>
      <w:r w:rsidRPr="006D49B9">
        <w:t xml:space="preserve">Since the first Gulf War </w:t>
      </w:r>
      <w:r w:rsidRPr="006D49B9">
        <w:rPr>
          <w:rStyle w:val="StyleBoldUnderline"/>
        </w:rPr>
        <w:t>a new and far subtler threat has been associated with developed nations’ dependence on imported oil. Much of the world’s low-cost oil supply is concentrated in countries</w:t>
      </w:r>
      <w:r w:rsidRPr="006D49B9">
        <w:t xml:space="preserve">, where the rule-of-law is rudimentary at best. </w:t>
      </w:r>
      <w:r w:rsidRPr="006D49B9">
        <w:rPr>
          <w:rStyle w:val="StyleBoldUnderline"/>
        </w:rPr>
        <w:t xml:space="preserve">This has led to arms accumulation, regional conflicts, and political instability, as various factions compete to control resource revenue “rents”. In recent years, these countries have become breeding grounds for genocide and terrorism as the anger spreads beyond their borders. In turn, the threat of terrorism has become a major national security threat for developed countries, particularly the U.S. </w:t>
      </w:r>
    </w:p>
    <w:p w:rsidR="00B9499E" w:rsidRPr="006D49B9" w:rsidRDefault="00B9499E" w:rsidP="00B9499E"/>
    <w:p w:rsidR="00B9499E" w:rsidRPr="006D49B9" w:rsidRDefault="00B9499E" w:rsidP="00B9499E">
      <w:pPr>
        <w:pStyle w:val="Heading3"/>
      </w:pPr>
      <w:r w:rsidRPr="006D49B9">
        <w:t>Energy Security – Terrorism Impact</w:t>
      </w:r>
    </w:p>
    <w:p w:rsidR="00B9499E" w:rsidRPr="006D49B9" w:rsidRDefault="00B9499E" w:rsidP="00B9499E"/>
    <w:p w:rsidR="00B9499E" w:rsidRPr="006D49B9" w:rsidRDefault="00B9499E" w:rsidP="00B9499E">
      <w:pPr>
        <w:pStyle w:val="Heading4"/>
      </w:pPr>
      <w:r w:rsidRPr="006D49B9">
        <w:t xml:space="preserve">Energy security is critical to stop an energy terrorist attack </w:t>
      </w:r>
    </w:p>
    <w:p w:rsidR="00B9499E" w:rsidRPr="006D49B9" w:rsidRDefault="00B9499E" w:rsidP="00B9499E">
      <w:pPr>
        <w:rPr>
          <w:rStyle w:val="StyleStyleBold12pt"/>
        </w:rPr>
      </w:pPr>
      <w:r w:rsidRPr="006D49B9">
        <w:rPr>
          <w:rStyle w:val="StyleStyleBold12pt"/>
        </w:rPr>
        <w:t xml:space="preserve">Organization for Security and Cooperation in Europe 13 </w:t>
      </w:r>
    </w:p>
    <w:p w:rsidR="00B9499E" w:rsidRPr="006D49B9" w:rsidRDefault="00B9499E" w:rsidP="00B9499E">
      <w:r w:rsidRPr="006D49B9">
        <w:t xml:space="preserve">[Organization for Security and Co-operation in Europe, OSCE, 2013 (“Critical energy infrastructure security,” Organization for Security and Co-operation in Europe, Secretariat - Action against Terrorism Unit, 2013, Available Online at </w:t>
      </w:r>
      <w:hyperlink r:id="rId286" w:history="1">
        <w:r w:rsidRPr="006D49B9">
          <w:rPr>
            <w:rStyle w:val="Hyperlink"/>
          </w:rPr>
          <w:t>http://www.osce.org/atu/70078</w:t>
        </w:r>
      </w:hyperlink>
      <w:r w:rsidRPr="006D49B9">
        <w:t>, Accessed on June 30, 2013)][SP]</w:t>
      </w:r>
    </w:p>
    <w:p w:rsidR="00B9499E" w:rsidRPr="006D49B9" w:rsidRDefault="00B9499E" w:rsidP="00B9499E"/>
    <w:p w:rsidR="00B9499E" w:rsidRPr="006D49B9" w:rsidRDefault="00B9499E" w:rsidP="00B9499E">
      <w:pPr>
        <w:rPr>
          <w:rStyle w:val="StyleBoldUnderline"/>
        </w:rPr>
      </w:pPr>
      <w:r w:rsidRPr="006D49B9">
        <w:rPr>
          <w:rStyle w:val="StyleBoldUnderline"/>
        </w:rPr>
        <w:t>The importance of energy security and energy infrastructure security cannot be overstated. It is among the most serious security, economic and environmental challenges today and is expected to continue to be such in the future.</w:t>
      </w:r>
    </w:p>
    <w:p w:rsidR="00B9499E" w:rsidRPr="006D49B9" w:rsidRDefault="00B9499E" w:rsidP="00B9499E">
      <w:pPr>
        <w:rPr>
          <w:rStyle w:val="Emphasis"/>
        </w:rPr>
      </w:pPr>
      <w:r w:rsidRPr="006D49B9">
        <w:rPr>
          <w:rStyle w:val="StyleBoldUnderline"/>
        </w:rPr>
        <w:t>Critical energy infrastructures</w:t>
      </w:r>
      <w:r w:rsidRPr="006D49B9">
        <w:t xml:space="preserve"> (CEIs) </w:t>
      </w:r>
      <w:r w:rsidRPr="006D49B9">
        <w:rPr>
          <w:rStyle w:val="StyleBoldUnderline"/>
        </w:rPr>
        <w:t xml:space="preserve">provide the fuel that keeps the global economy moving and our societies working. The disruption or destruction of these infrastructures would have a serious impact on </w:t>
      </w:r>
      <w:r w:rsidRPr="006D49B9">
        <w:rPr>
          <w:rStyle w:val="Emphasis"/>
        </w:rPr>
        <w:t>the health, safety, security and economic well-being of individuals and the world as a whole.</w:t>
      </w:r>
    </w:p>
    <w:p w:rsidR="00B9499E" w:rsidRPr="006D49B9" w:rsidRDefault="00B9499E" w:rsidP="00B9499E">
      <w:r w:rsidRPr="006D49B9">
        <w:rPr>
          <w:rStyle w:val="StyleBoldUnderline"/>
        </w:rPr>
        <w:t>CEIs can represent an attractive target for terrorists who seek to inflict not only physical but also economic or environmental damage.</w:t>
      </w:r>
      <w:r w:rsidRPr="006D49B9">
        <w:t xml:space="preserve"> </w:t>
      </w:r>
      <w:r w:rsidRPr="006D49B9">
        <w:rPr>
          <w:rStyle w:val="StyleBoldUnderline"/>
        </w:rPr>
        <w:t>Researchers indeed suggest that the threat of attacks by terrorists and other non-state actors against CEIs</w:t>
      </w:r>
      <w:r w:rsidRPr="006D49B9">
        <w:t xml:space="preserve">, especially in the field of cyber/ICT security, </w:t>
      </w:r>
      <w:r w:rsidRPr="006D49B9">
        <w:rPr>
          <w:rStyle w:val="StyleBoldUnderline"/>
        </w:rPr>
        <w:t>is growing</w:t>
      </w:r>
      <w:r w:rsidRPr="006D49B9">
        <w:t>.</w:t>
      </w:r>
    </w:p>
    <w:p w:rsidR="00B9499E" w:rsidRPr="006D49B9" w:rsidRDefault="00B9499E" w:rsidP="00B9499E">
      <w:r w:rsidRPr="006D49B9">
        <w:t>Protecting CEIs from terrorists has therefore received increased attention from the international community, and it is an issue particularly salient for the OSCE, whose 57 participating States and 11 Partners for Co-operation include some of the largest producers and consumers of energy, as well as many strategic transit countries.</w:t>
      </w:r>
    </w:p>
    <w:p w:rsidR="00B9499E" w:rsidRPr="006D49B9" w:rsidRDefault="00B9499E" w:rsidP="00B9499E"/>
    <w:p w:rsidR="00B9499E" w:rsidRPr="006D49B9" w:rsidRDefault="00B9499E" w:rsidP="00B9499E">
      <w:pPr>
        <w:pStyle w:val="Heading3"/>
      </w:pPr>
      <w:r w:rsidRPr="006D49B9">
        <w:t>Energy Security – Economy Impact</w:t>
      </w:r>
    </w:p>
    <w:p w:rsidR="00B9499E" w:rsidRPr="006D49B9" w:rsidRDefault="00B9499E" w:rsidP="00B9499E"/>
    <w:p w:rsidR="00B9499E" w:rsidRPr="006D49B9" w:rsidRDefault="00B9499E" w:rsidP="00B9499E">
      <w:pPr>
        <w:pStyle w:val="Heading4"/>
      </w:pPr>
      <w:r w:rsidRPr="006D49B9">
        <w:t>Energy security is key to political and economic stability</w:t>
      </w:r>
    </w:p>
    <w:p w:rsidR="00B9499E" w:rsidRPr="006D49B9" w:rsidRDefault="00B9499E" w:rsidP="00B9499E">
      <w:pPr>
        <w:rPr>
          <w:rStyle w:val="StyleStyleBold12pt"/>
        </w:rPr>
      </w:pPr>
      <w:r w:rsidRPr="006D49B9">
        <w:rPr>
          <w:rStyle w:val="StyleStyleBold12pt"/>
        </w:rPr>
        <w:t>Brown and Meacham, Staff Members</w:t>
      </w:r>
      <w:r w:rsidRPr="006D49B9">
        <w:rPr>
          <w:rStyle w:val="StyleStyleBold12pt"/>
          <w:sz w:val="12"/>
        </w:rPr>
        <w:t xml:space="preserve"> </w:t>
      </w:r>
      <w:r w:rsidRPr="006D49B9">
        <w:rPr>
          <w:rStyle w:val="StyleStyleBold12pt"/>
        </w:rPr>
        <w:t xml:space="preserve">Office of Senator Richard Lugar and Senate Foreign Relations Committee, </w:t>
      </w:r>
      <w:r w:rsidRPr="006D49B9">
        <w:rPr>
          <w:rStyle w:val="StyleStyleBold12pt"/>
          <w:sz w:val="12"/>
        </w:rPr>
        <w:t xml:space="preserve"> </w:t>
      </w:r>
      <w:r w:rsidRPr="006D49B9">
        <w:rPr>
          <w:rStyle w:val="StyleStyleBold12pt"/>
        </w:rPr>
        <w:t>12</w:t>
      </w:r>
    </w:p>
    <w:p w:rsidR="00B9499E" w:rsidRPr="006D49B9" w:rsidRDefault="00B9499E" w:rsidP="00B9499E">
      <w:pPr>
        <w:rPr>
          <w:rStyle w:val="StyleStyleBold12pt"/>
          <w:b w:val="0"/>
        </w:rPr>
      </w:pPr>
      <w:r w:rsidRPr="006D49B9">
        <w:rPr>
          <w:rStyle w:val="StyleStyleBold12pt"/>
          <w:b w:val="0"/>
        </w:rPr>
        <w:t>(Neil,</w:t>
      </w:r>
      <w:r w:rsidRPr="006D49B9">
        <w:rPr>
          <w:rFonts w:eastAsia="Times New Roman"/>
        </w:rPr>
        <w:t xml:space="preserve"> advisor to the United States Senate’s most senior Republican, Richard G. Lugar of Indiana. He serves as a Senior Professional Staff Member of the Senate Foreign Relations Committee, with responsibility for energy security and the Nunn-Lugar non-proliferation program. Neil earned master's degrees in political theory and forced migration while studying as a Rhodes Scholar at University of Oxford. He also holds a B.A. from Harvard University, and Carl, Former d</w:t>
      </w:r>
      <w:r w:rsidRPr="006D49B9">
        <w:rPr>
          <w:rStyle w:val="StyleStyleBold12pt"/>
          <w:b w:val="0"/>
        </w:rPr>
        <w:t xml:space="preserve">irector of the </w:t>
      </w:r>
      <w:r w:rsidRPr="006D49B9">
        <w:t xml:space="preserve">Office of Senator Richard Lugar and Senate Foreign Relations Committee, </w:t>
      </w:r>
      <w:r w:rsidRPr="006D49B9">
        <w:rPr>
          <w:sz w:val="12"/>
        </w:rPr>
        <w:t xml:space="preserve">¶ </w:t>
      </w:r>
      <w:r w:rsidRPr="006D49B9">
        <w:rPr>
          <w:rStyle w:val="StyleStyleBold12pt"/>
          <w:b w:val="0"/>
        </w:rPr>
        <w:t>current program director at CSIS,</w:t>
      </w:r>
      <w:r w:rsidRPr="006D49B9">
        <w:rPr>
          <w:rFonts w:eastAsia="Times New Roman"/>
        </w:rPr>
        <w:t xml:space="preserve"> served at the Department of Commerce as special assistant to the deputy secretary, at the Cuban Affairs Bureau of the Department of State, and at the U.S. embassy in Madrid, </w:t>
      </w:r>
      <w:r w:rsidRPr="006D49B9">
        <w:rPr>
          <w:rStyle w:val="StyleStyleBold12pt"/>
          <w:b w:val="0"/>
        </w:rPr>
        <w:t xml:space="preserve">US Senate Committee on Foreign Relations, “Oil, Mexico, And The Transboundary Agreement,” </w:t>
      </w:r>
      <w:hyperlink r:id="rId287" w:history="1">
        <w:r w:rsidRPr="006D49B9">
          <w:rPr>
            <w:rStyle w:val="Hyperlink"/>
          </w:rPr>
          <w: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w:t>
        </w:r>
      </w:hyperlink>
      <w:r w:rsidRPr="006D49B9">
        <w:rPr>
          <w:rStyle w:val="StyleStyleBold12pt"/>
          <w:b w:val="0"/>
        </w:rPr>
        <w:t>, P. 1, Accessed: 6/30/13, LPS.)</w:t>
      </w:r>
    </w:p>
    <w:p w:rsidR="00B9499E" w:rsidRPr="006D49B9" w:rsidRDefault="00B9499E" w:rsidP="00B9499E">
      <w:pPr>
        <w:rPr>
          <w:b/>
        </w:rPr>
      </w:pPr>
    </w:p>
    <w:p w:rsidR="00B9499E" w:rsidRPr="006D49B9" w:rsidRDefault="00B9499E" w:rsidP="00B9499E">
      <w:r w:rsidRPr="006D49B9">
        <w:rPr>
          <w:sz w:val="12"/>
        </w:rPr>
        <w:t xml:space="preserve">¶ </w:t>
      </w:r>
      <w:r w:rsidRPr="006D49B9">
        <w:rPr>
          <w:rStyle w:val="StyleBoldUnderline"/>
        </w:rPr>
        <w:t>Congressional attention to the Mexican energy situation is critical¶ for understanding bilateral issues between our countries and¶ for consideration of U.S. energy security.</w:t>
      </w:r>
      <w:r w:rsidRPr="006D49B9">
        <w:t xml:space="preserve"> </w:t>
      </w:r>
      <w:r w:rsidRPr="006D49B9">
        <w:rPr>
          <w:rStyle w:val="StyleBoldUnderline"/>
        </w:rPr>
        <w:t>The United States has a¶ profound interest in economic prosperity and political stability in¶ Mexico, and energy is foundational to both interests.</w:t>
      </w:r>
      <w:r w:rsidRPr="006D49B9">
        <w:t xml:space="preserve"> Oil is vital for</w:t>
      </w:r>
      <w:r w:rsidRPr="006D49B9">
        <w:rPr>
          <w:sz w:val="12"/>
        </w:rPr>
        <w:t xml:space="preserve">¶ </w:t>
      </w:r>
      <w:r w:rsidRPr="006D49B9">
        <w:t>the Mexican federal budget, underwriting both social programs and</w:t>
      </w:r>
      <w:r w:rsidRPr="006D49B9">
        <w:rPr>
          <w:sz w:val="12"/>
        </w:rPr>
        <w:t xml:space="preserve">¶ </w:t>
      </w:r>
      <w:r w:rsidRPr="006D49B9">
        <w:t>law and order, and the oil industry is an important aspect of broader</w:t>
      </w:r>
      <w:r w:rsidRPr="006D49B9">
        <w:rPr>
          <w:sz w:val="12"/>
        </w:rPr>
        <w:t xml:space="preserve">¶ </w:t>
      </w:r>
      <w:r w:rsidRPr="006D49B9">
        <w:t xml:space="preserve">economic activity. </w:t>
      </w:r>
      <w:r w:rsidRPr="006D49B9">
        <w:rPr>
          <w:rStyle w:val="StyleBoldUnderline"/>
        </w:rPr>
        <w:t>Stability and growth, or lack thereof, in Mexico’s¶ oil and gas sector can directly impact issues of bilateral concern</w:t>
      </w:r>
      <w:r w:rsidRPr="006D49B9">
        <w:t>.</w:t>
      </w:r>
      <w:r w:rsidRPr="006D49B9">
        <w:rPr>
          <w:sz w:val="12"/>
        </w:rPr>
        <w:t xml:space="preserve">¶ </w:t>
      </w:r>
      <w:r w:rsidRPr="006D49B9">
        <w:t>Mexico is also important for U.S. energy security, providing a</w:t>
      </w:r>
      <w:r w:rsidRPr="006D49B9">
        <w:rPr>
          <w:sz w:val="12"/>
        </w:rPr>
        <w:t xml:space="preserve">¶ </w:t>
      </w:r>
      <w:r w:rsidRPr="006D49B9">
        <w:t>nearby and politically reliable source for oil imports. Recently overtaken</w:t>
      </w:r>
      <w:r w:rsidRPr="006D49B9">
        <w:rPr>
          <w:sz w:val="12"/>
        </w:rPr>
        <w:t xml:space="preserve">¶ </w:t>
      </w:r>
      <w:r w:rsidRPr="006D49B9">
        <w:t>by Saudi Arabia, Mexico has been the second largest source</w:t>
      </w:r>
      <w:r w:rsidRPr="006D49B9">
        <w:rPr>
          <w:sz w:val="12"/>
        </w:rPr>
        <w:t xml:space="preserve">¶ </w:t>
      </w:r>
      <w:r w:rsidRPr="006D49B9">
        <w:t>of oil imports to the United States, with Canada being the largest.</w:t>
      </w:r>
      <w:r w:rsidRPr="006D49B9">
        <w:rPr>
          <w:sz w:val="12"/>
        </w:rPr>
        <w:t xml:space="preserve">¶ </w:t>
      </w:r>
      <w:r w:rsidRPr="006D49B9">
        <w:t>However, falling Mexican oil production and rising demand led to</w:t>
      </w:r>
      <w:r w:rsidRPr="006D49B9">
        <w:rPr>
          <w:sz w:val="12"/>
        </w:rPr>
        <w:t xml:space="preserve">¶ </w:t>
      </w:r>
      <w:r w:rsidRPr="006D49B9">
        <w:t>increases in U.S. imports from the Middle East, and maintaining</w:t>
      </w:r>
      <w:r w:rsidRPr="006D49B9">
        <w:rPr>
          <w:sz w:val="12"/>
        </w:rPr>
        <w:t xml:space="preserve">¶ </w:t>
      </w:r>
      <w:r w:rsidRPr="006D49B9">
        <w:t>the current levels of Mexican oil production, let alone achieving</w:t>
      </w:r>
      <w:r w:rsidRPr="006D49B9">
        <w:rPr>
          <w:sz w:val="12"/>
        </w:rPr>
        <w:t xml:space="preserve">¶ </w:t>
      </w:r>
      <w:r w:rsidRPr="006D49B9">
        <w:t>rapid growth in production, have a dubious future without reforms.</w:t>
      </w:r>
      <w:r w:rsidRPr="006D49B9">
        <w:rPr>
          <w:sz w:val="12"/>
        </w:rPr>
        <w:t xml:space="preserve">¶ </w:t>
      </w:r>
      <w:r w:rsidRPr="006D49B9">
        <w:t xml:space="preserve">2 </w:t>
      </w:r>
      <w:r w:rsidRPr="006D49B9">
        <w:rPr>
          <w:rStyle w:val="StyleBoldUnderline"/>
        </w:rPr>
        <w:t>Thorough energy security policy in Washington requires¶ constant assessment of the Mexican oil industry.</w:t>
      </w:r>
      <w:r w:rsidRPr="006D49B9">
        <w:t xml:space="preserve"> If Mexico does not</w:t>
      </w:r>
      <w:r w:rsidRPr="006D49B9">
        <w:rPr>
          <w:sz w:val="12"/>
        </w:rPr>
        <w:t xml:space="preserve">¶ </w:t>
      </w:r>
      <w:r w:rsidRPr="006D49B9">
        <w:t>reform its domestic energy production situation, the U.S. cannot</w:t>
      </w:r>
      <w:r w:rsidRPr="006D49B9">
        <w:rPr>
          <w:sz w:val="12"/>
        </w:rPr>
        <w:t xml:space="preserve">¶ </w:t>
      </w:r>
      <w:r w:rsidRPr="006D49B9">
        <w:t>rely on current levels of imports.</w:t>
      </w:r>
    </w:p>
    <w:p w:rsidR="00B9499E" w:rsidRPr="006D49B9" w:rsidRDefault="00B9499E" w:rsidP="00B9499E"/>
    <w:p w:rsidR="00B9499E" w:rsidRPr="006D49B9" w:rsidRDefault="00B9499E" w:rsidP="00B9499E"/>
    <w:p w:rsidR="00B9499E" w:rsidRPr="006D49B9" w:rsidRDefault="00B9499E" w:rsidP="00B9499E">
      <w:pPr>
        <w:pStyle w:val="Heading3"/>
      </w:pPr>
      <w:r w:rsidRPr="006D49B9">
        <w:t>AT – Energy Efficiency Solves</w:t>
      </w:r>
    </w:p>
    <w:p w:rsidR="00B9499E" w:rsidRPr="006D49B9" w:rsidRDefault="00B9499E" w:rsidP="00B9499E"/>
    <w:p w:rsidR="00B9499E" w:rsidRPr="006D49B9" w:rsidRDefault="00B9499E" w:rsidP="00B9499E">
      <w:pPr>
        <w:pStyle w:val="Heading4"/>
      </w:pPr>
      <w:r w:rsidRPr="006D49B9">
        <w:t>Turn - Energy efficiency hurts the environment — studies prove</w:t>
      </w:r>
    </w:p>
    <w:p w:rsidR="00B9499E" w:rsidRPr="006D49B9" w:rsidRDefault="00B9499E" w:rsidP="00B9499E">
      <w:r w:rsidRPr="006D49B9">
        <w:rPr>
          <w:rStyle w:val="StyleStyleBold12pt"/>
        </w:rPr>
        <w:t xml:space="preserve">Tierney, Science Times chief writer, 11 </w:t>
      </w:r>
    </w:p>
    <w:p w:rsidR="00B9499E" w:rsidRPr="006D49B9" w:rsidRDefault="00B9499E" w:rsidP="00B9499E">
      <w:r w:rsidRPr="006D49B9">
        <w:t xml:space="preserve">[John Tierney, Science Times chief writer, writes often about social sciences and about general controversies in science and medicine, on awards from American Association for the Advancement of Science, the American Institute of Physics and the New York Publishers Association, 2011 (“When Energy Efficiency Sullies the Environment,” The New York Times, Science, 3-07-13, Available Online at </w:t>
      </w:r>
      <w:hyperlink r:id="rId288" w:history="1">
        <w:r w:rsidRPr="006D49B9">
          <w:rPr>
            <w:rStyle w:val="Hyperlink"/>
          </w:rPr>
          <w:t>http://www.nytimes.com/2011/03/08/science/08tier.html</w:t>
        </w:r>
      </w:hyperlink>
      <w:r w:rsidRPr="006D49B9">
        <w:t>, Accessed on June 30, 2013)][SP]</w:t>
      </w:r>
    </w:p>
    <w:p w:rsidR="00B9499E" w:rsidRPr="006D49B9" w:rsidRDefault="00B9499E" w:rsidP="00B9499E"/>
    <w:p w:rsidR="00B9499E" w:rsidRPr="006D49B9" w:rsidRDefault="00B9499E" w:rsidP="00B9499E">
      <w:r w:rsidRPr="006D49B9">
        <w:t>What happened to yesterday’s top-loaders? To comply with federal energy-efficiency requirements, manufacturers made changes like reducing the quantity of hot water. The result was a bunch of what Consumer Reports called “washday wash-outs,” which left some clothes “nearly as stained after washing as they were when we put them in.”</w:t>
      </w:r>
    </w:p>
    <w:p w:rsidR="00B9499E" w:rsidRPr="006D49B9" w:rsidRDefault="00B9499E" w:rsidP="00B9499E">
      <w:r w:rsidRPr="006D49B9">
        <w:t xml:space="preserve">Now, you might think that dirtier clothes are a small price to pay to save the planet. </w:t>
      </w:r>
      <w:r w:rsidRPr="006D49B9">
        <w:rPr>
          <w:rStyle w:val="StyleBoldUnderline"/>
        </w:rPr>
        <w:t>Energy-efficiency standards have been embraced by politicians of both parties as one of the easiest ways to combat global warming. Making appliances, cars, buildings and factories more efficient is called the “low-hanging fruit” of strategies to cut greenhouse emissions</w:t>
      </w:r>
      <w:r w:rsidRPr="006D49B9">
        <w:t>.</w:t>
      </w:r>
    </w:p>
    <w:p w:rsidR="00B9499E" w:rsidRPr="006D49B9" w:rsidRDefault="00B9499E" w:rsidP="00B9499E">
      <w:pPr>
        <w:rPr>
          <w:rStyle w:val="StyleBoldUnderline"/>
        </w:rPr>
      </w:pPr>
      <w:r w:rsidRPr="006D49B9">
        <w:rPr>
          <w:rStyle w:val="Emphasis"/>
        </w:rPr>
        <w:t>But a growing number of economists say that the environmental benefits of energy efficiency have been oversold</w:t>
      </w:r>
      <w:r w:rsidRPr="006D49B9">
        <w:t xml:space="preserve">. Paradoxically, </w:t>
      </w:r>
      <w:r w:rsidRPr="006D49B9">
        <w:rPr>
          <w:rStyle w:val="StyleBoldUnderline"/>
        </w:rPr>
        <w:t>there could even be more emissions as a result of some improvements in energy efficiency, these economists say.</w:t>
      </w:r>
    </w:p>
    <w:p w:rsidR="00B9499E" w:rsidRPr="006D49B9" w:rsidRDefault="00B9499E" w:rsidP="00B9499E">
      <w:r w:rsidRPr="006D49B9">
        <w:rPr>
          <w:rStyle w:val="StyleBoldUnderline"/>
        </w:rPr>
        <w:t>The problem is known as the energy rebound effect</w:t>
      </w:r>
      <w:r w:rsidRPr="006D49B9">
        <w:t xml:space="preserve">. </w:t>
      </w:r>
      <w:r w:rsidRPr="006D49B9">
        <w:rPr>
          <w:rStyle w:val="StyleBoldUnderline"/>
        </w:rPr>
        <w:t>While there’s no doubt that fuel-efficient cars burn less gasoline per mile, the lower cost at the pump tends to encourage extra driving.</w:t>
      </w:r>
      <w:r w:rsidRPr="006D49B9">
        <w:t xml:space="preserve"> </w:t>
      </w:r>
      <w:r w:rsidRPr="006D49B9">
        <w:rPr>
          <w:rStyle w:val="StyleBoldUnderline"/>
        </w:rPr>
        <w:t>There’s also an indirect rebound effect as drivers use the money they save on gasoline to buy other things that produce greenhouse emissions</w:t>
      </w:r>
      <w:r w:rsidRPr="006D49B9">
        <w:t>, like new electronic gadgets or vacation trips on fuel-burning planes.</w:t>
      </w:r>
    </w:p>
    <w:p w:rsidR="00B9499E" w:rsidRPr="006D49B9" w:rsidRDefault="00B9499E" w:rsidP="00B9499E">
      <w:pPr>
        <w:rPr>
          <w:rStyle w:val="StyleBoldUnderline"/>
        </w:rPr>
      </w:pPr>
      <w:r w:rsidRPr="006D49B9">
        <w:t xml:space="preserve">Some of the biggest rebound effects occur when new economic activity results from energy-efficient technologies that reduce the cost of making products like steel or generating electricity. In some cases, </w:t>
      </w:r>
      <w:r w:rsidRPr="006D49B9">
        <w:rPr>
          <w:rStyle w:val="StyleBoldUnderline"/>
        </w:rPr>
        <w:t>the overall result can be what’s called “backfire”: more energy use than would have occurred without the improved efficiency.</w:t>
      </w:r>
    </w:p>
    <w:p w:rsidR="00B9499E" w:rsidRPr="006D49B9" w:rsidRDefault="00B9499E" w:rsidP="00B9499E">
      <w:r w:rsidRPr="006D49B9">
        <w:t>Another term for backfire is the Jevons Paradox, named after a 19th-century British economist who observed that while the steam engine extracted energy more efficiently from coal, it also stimulated so much economic growth that coal consumption increased. That paradox was mostly ignored by modern environmentalists, who have argued that rebound effects are much smaller today.</w:t>
      </w:r>
    </w:p>
    <w:p w:rsidR="00B9499E" w:rsidRPr="006D49B9" w:rsidRDefault="00B9499E" w:rsidP="00B9499E">
      <w:pPr>
        <w:rPr>
          <w:rStyle w:val="StyleBoldUnderline"/>
        </w:rPr>
      </w:pPr>
      <w:r w:rsidRPr="006D49B9">
        <w:t xml:space="preserve">But economists keep finding contrary evidence. </w:t>
      </w:r>
      <w:r w:rsidRPr="006D49B9">
        <w:rPr>
          <w:rStyle w:val="StyleBoldUnderline"/>
        </w:rPr>
        <w:t>When Britain’s UK Energy Research Center reviewed more than 500 studies on the subject, it rejected the assumption that rebound effects were small enough to be disregarded. The author of the 2007 report</w:t>
      </w:r>
      <w:r w:rsidRPr="006D49B9">
        <w:t xml:space="preserve">, Steve Sorrell, </w:t>
      </w:r>
      <w:r w:rsidRPr="006D49B9">
        <w:rPr>
          <w:rStyle w:val="StyleBoldUnderline"/>
        </w:rPr>
        <w:t>noted that these effects could, in some circumstances, “potentially increase energy consumption in the long term.”</w:t>
      </w:r>
    </w:p>
    <w:p w:rsidR="00B9499E" w:rsidRPr="006D49B9" w:rsidRDefault="00B9499E" w:rsidP="00B9499E">
      <w:pPr>
        <w:rPr>
          <w:rStyle w:val="StyleBoldUnderline"/>
        </w:rPr>
      </w:pPr>
      <w:r w:rsidRPr="006D49B9">
        <w:t xml:space="preserve">A similar conclusion comes from a survey of the literature published last month by the Breakthrough Institute, </w:t>
      </w:r>
      <w:r w:rsidRPr="006D49B9">
        <w:rPr>
          <w:rStyle w:val="StyleBoldUnderline"/>
        </w:rPr>
        <w:t>an American research group that studies ways to slow global warming</w:t>
      </w:r>
      <w:r w:rsidRPr="006D49B9">
        <w:t xml:space="preserve">. Its authors, Jesse Jenkins, Ted Nordhaus and Michael Shellenberger, </w:t>
      </w:r>
      <w:r w:rsidRPr="006D49B9">
        <w:rPr>
          <w:rStyle w:val="StyleBoldUnderline"/>
        </w:rPr>
        <w:t>warn that “rebound effects are real and significant,” and could sometimes erode all the expected reductions in emissions.</w:t>
      </w:r>
    </w:p>
    <w:p w:rsidR="00B9499E" w:rsidRPr="006D49B9" w:rsidRDefault="00B9499E" w:rsidP="00B9499E">
      <w:r w:rsidRPr="006D49B9">
        <w:t>“</w:t>
      </w:r>
      <w:r w:rsidRPr="006D49B9">
        <w:rPr>
          <w:rStyle w:val="StyleBoldUnderline"/>
        </w:rPr>
        <w:t>Efficiency advocates try to distract attention from the rebound effect by saying that nobody will vacuum more because their vacuum cleaner is more efficient</w:t>
      </w:r>
      <w:r w:rsidRPr="006D49B9">
        <w:t xml:space="preserve">,” Mr. Shellenberger said. “But this misses the picture at the macro and global level, particularly when you consider all the energy that is used in manufacturing products and producing usable energy like electricity and gasoline from coal and oil. </w:t>
      </w:r>
      <w:r w:rsidRPr="006D49B9">
        <w:rPr>
          <w:rStyle w:val="StyleBoldUnderline"/>
        </w:rPr>
        <w:t>When you increase the efficiency of a steel plant in China, you’ll likely see more steel production and thus more energy consumption</w:t>
      </w:r>
      <w:r w:rsidRPr="006D49B9">
        <w:t>.”</w:t>
      </w:r>
    </w:p>
    <w:p w:rsidR="00B9499E" w:rsidRPr="006D49B9" w:rsidRDefault="00B9499E" w:rsidP="00B9499E">
      <w:r w:rsidRPr="006D49B9">
        <w:t>Consider what’s happened with lighting over the past three centuries. As people have switched from candles to oil-powered lamps to incandescent bulbs and beyond, the amount of energy needed to produce a unit of light has plummeted. Yet people have found so many new places to light that today we spend the same proportion of our income on light as our much poorer ancestors did in 1700, according to an analysis published last year in The Journal of Physics by researchers led by Jeff Tsao of Sandia National Laboratories.</w:t>
      </w:r>
    </w:p>
    <w:p w:rsidR="00B9499E" w:rsidRPr="006D49B9" w:rsidRDefault="00B9499E" w:rsidP="00B9499E">
      <w:r w:rsidRPr="006D49B9">
        <w:t>“</w:t>
      </w:r>
      <w:r w:rsidRPr="006D49B9">
        <w:rPr>
          <w:rStyle w:val="StyleBoldUnderline"/>
        </w:rPr>
        <w:t>The implications of this research are important for those who care about global warming</w:t>
      </w:r>
      <w:r w:rsidRPr="006D49B9">
        <w:t>,” said Harry Saunders, a co-author of the article. “</w:t>
      </w:r>
      <w:r w:rsidRPr="006D49B9">
        <w:rPr>
          <w:rStyle w:val="StyleBoldUnderline"/>
        </w:rPr>
        <w:t>Many have come to believe that new, highly-efficient</w:t>
      </w:r>
      <w:r w:rsidRPr="006D49B9">
        <w:t xml:space="preserve"> solid-state lighting — generally </w:t>
      </w:r>
      <w:r w:rsidRPr="006D49B9">
        <w:rPr>
          <w:rStyle w:val="StyleBoldUnderline"/>
        </w:rPr>
        <w:t>LED technology</w:t>
      </w:r>
      <w:r w:rsidRPr="006D49B9">
        <w:t xml:space="preserve">, like that used on the displays of stereo consoles, microwaves and digital clocks — </w:t>
      </w:r>
      <w:r w:rsidRPr="006D49B9">
        <w:rPr>
          <w:rStyle w:val="StyleBoldUnderline"/>
        </w:rPr>
        <w:t>will result in reduced energy consumption. We find the opposite is true</w:t>
      </w:r>
      <w:r w:rsidRPr="006D49B9">
        <w:t>.”</w:t>
      </w:r>
    </w:p>
    <w:p w:rsidR="00B9499E" w:rsidRPr="006D49B9" w:rsidRDefault="00B9499E" w:rsidP="00B9499E">
      <w:r w:rsidRPr="006D49B9">
        <w:t>These new lights, though, produce lots of other benefits, just as many other improvements in energy efficiency contribute to overall welfare by lowering costs and spurring economic growth. In the long run, that economic growth may spur innovative new technologies for reducing greenhouse emissions and lowering levels of carbon dioxide.</w:t>
      </w:r>
    </w:p>
    <w:p w:rsidR="00B9499E" w:rsidRPr="006D49B9" w:rsidRDefault="00B9499E" w:rsidP="00B9499E"/>
    <w:p w:rsidR="00B9499E" w:rsidRPr="006D49B9" w:rsidRDefault="00B9499E" w:rsidP="00B9499E">
      <w:pPr>
        <w:pStyle w:val="Heading3"/>
      </w:pPr>
      <w:r w:rsidRPr="006D49B9">
        <w:t>1AC – Middle East Oil Dependence Scenario</w:t>
      </w:r>
    </w:p>
    <w:p w:rsidR="00B9499E" w:rsidRPr="006D49B9" w:rsidRDefault="00B9499E" w:rsidP="00B9499E"/>
    <w:p w:rsidR="00B9499E" w:rsidRPr="006D49B9" w:rsidRDefault="00B9499E" w:rsidP="00B9499E">
      <w:pPr>
        <w:pStyle w:val="Heading4"/>
      </w:pPr>
      <w:r w:rsidRPr="006D49B9">
        <w:t xml:space="preserve">Reliance on Middle East oil heavily increasing </w:t>
      </w:r>
    </w:p>
    <w:p w:rsidR="00B9499E" w:rsidRPr="006D49B9" w:rsidRDefault="00B9499E" w:rsidP="00B9499E">
      <w:pPr>
        <w:rPr>
          <w:rStyle w:val="StyleStyleBold12pt"/>
        </w:rPr>
      </w:pPr>
      <w:r w:rsidRPr="006D49B9">
        <w:rPr>
          <w:rStyle w:val="StyleStyleBold12pt"/>
        </w:rPr>
        <w:t xml:space="preserve">Makan, Financial Times, Oil and Gas Correspondent 13 </w:t>
      </w:r>
    </w:p>
    <w:p w:rsidR="00B9499E" w:rsidRPr="006D49B9" w:rsidRDefault="00B9499E" w:rsidP="00B9499E">
      <w:r w:rsidRPr="006D49B9">
        <w:t xml:space="preserve">[Ajay Makan, 2-25-13, Financial Times, “US oil imports from Middle East increase” </w:t>
      </w:r>
      <w:hyperlink r:id="rId289" w:anchor="axzz2XjkopWug" w:history="1">
        <w:r w:rsidRPr="006D49B9">
          <w:rPr>
            <w:rStyle w:val="Hyperlink"/>
          </w:rPr>
          <w:t>http://www.ft.com/intl/cms/s/d792c648-7f46-11e2-89ed-00144feabdc0,Authorised=false.html?_i_location=http%3A%2F%2Fwww.ft.com%2Fcms%2Fs%2F0%2Fd792c648-7f46-11e2-89ed-00144feabdc0.html&amp;_i_referer=#axzz2XjkopWug</w:t>
        </w:r>
      </w:hyperlink>
      <w:r w:rsidRPr="006D49B9">
        <w:t>, accessed 6-30-13 AS]</w:t>
      </w:r>
    </w:p>
    <w:p w:rsidR="00B9499E" w:rsidRPr="006D49B9" w:rsidRDefault="00B9499E" w:rsidP="00B9499E"/>
    <w:p w:rsidR="00B9499E" w:rsidRPr="006D49B9" w:rsidRDefault="00B9499E" w:rsidP="00B9499E">
      <w:r w:rsidRPr="006D49B9">
        <w:rPr>
          <w:rStyle w:val="StyleBoldUnderline"/>
        </w:rPr>
        <w:t>The US was more reliant on the Middle East for its oil imports</w:t>
      </w:r>
      <w:r w:rsidRPr="006D49B9">
        <w:t xml:space="preserve"> last year, </w:t>
      </w:r>
      <w:r w:rsidRPr="006D49B9">
        <w:rPr>
          <w:rStyle w:val="StyleBoldUnderline"/>
        </w:rPr>
        <w:t>underscoring the critical importance of the politically unstable region for</w:t>
      </w:r>
      <w:r w:rsidRPr="006D49B9">
        <w:t xml:space="preserve"> the country despite the growing energy independence its shale gas revolution is bringing.</w:t>
      </w:r>
    </w:p>
    <w:p w:rsidR="00B9499E" w:rsidRPr="006D49B9" w:rsidRDefault="00B9499E" w:rsidP="00B9499E">
      <w:r w:rsidRPr="006D49B9">
        <w:t>That domestic production boom has triggered intense debate over whether the US would still guard the world’s critical sea lanes, such as the Strait of Hormuz in two decades’ time – or whether China, whose dependence on Middle Eastern crude imports is rapidly rising, would replace it.</w:t>
      </w:r>
    </w:p>
    <w:p w:rsidR="00B9499E" w:rsidRPr="006D49B9" w:rsidRDefault="00B9499E" w:rsidP="00B9499E">
      <w:pPr>
        <w:rPr>
          <w:rStyle w:val="StyleBoldUnderline"/>
        </w:rPr>
      </w:pPr>
      <w:r w:rsidRPr="006D49B9">
        <w:t xml:space="preserve">However, </w:t>
      </w:r>
      <w:r w:rsidRPr="006D49B9">
        <w:rPr>
          <w:rStyle w:val="StyleBoldUnderline"/>
        </w:rPr>
        <w:t>recent oil import trends from the Gulf region suggest why the US might continue to play a critical security role in the region</w:t>
      </w:r>
      <w:r w:rsidRPr="006D49B9">
        <w:t xml:space="preserve">. While domestic production increased the most in 150 years last year, </w:t>
      </w:r>
      <w:r w:rsidRPr="006D49B9">
        <w:rPr>
          <w:rStyle w:val="StyleBoldUnderline"/>
        </w:rPr>
        <w:t>Washington will confirm</w:t>
      </w:r>
      <w:r w:rsidRPr="006D49B9">
        <w:t xml:space="preserve"> later this week </w:t>
      </w:r>
      <w:r w:rsidRPr="006D49B9">
        <w:rPr>
          <w:rStyle w:val="StyleBoldUnderline"/>
        </w:rPr>
        <w:t>that oil imports from the Gulf region continued to rise.</w:t>
      </w:r>
    </w:p>
    <w:p w:rsidR="00B9499E" w:rsidRPr="006D49B9" w:rsidRDefault="00B9499E" w:rsidP="00B9499E">
      <w:pPr>
        <w:rPr>
          <w:rStyle w:val="StyleBoldUnderline"/>
        </w:rPr>
      </w:pPr>
      <w:r w:rsidRPr="006D49B9">
        <w:t xml:space="preserve">By the end of November the US had already </w:t>
      </w:r>
      <w:r w:rsidRPr="006D49B9">
        <w:rPr>
          <w:rStyle w:val="StyleBoldUnderline"/>
        </w:rPr>
        <w:t>imported more than 450m barrels of crude from Saudi Arabia</w:t>
      </w:r>
      <w:r w:rsidRPr="006D49B9">
        <w:t xml:space="preserve">, more than it imported from Riyadh in the whole of 2009, 2010 or 2011, </w:t>
      </w:r>
      <w:r w:rsidRPr="006D49B9">
        <w:rPr>
          <w:rStyle w:val="StyleBoldUnderline"/>
        </w:rPr>
        <w:t>according to figures from the US energy department</w:t>
      </w:r>
      <w:r w:rsidRPr="006D49B9">
        <w:t xml:space="preserve">. For the first time since 2003, </w:t>
      </w:r>
      <w:r w:rsidRPr="006D49B9">
        <w:rPr>
          <w:rStyle w:val="StyleBoldUnderline"/>
        </w:rPr>
        <w:t>Saudi imports accounted for more than 15 per cent of total US oil imports. The Gulf as a whole accounted for more than 25 per cent, a nine-year high.</w:t>
      </w:r>
    </w:p>
    <w:p w:rsidR="00B9499E" w:rsidRPr="006D49B9" w:rsidRDefault="00B9499E" w:rsidP="00B9499E">
      <w:r w:rsidRPr="006D49B9">
        <w:rPr>
          <w:rStyle w:val="StyleBoldUnderline"/>
        </w:rPr>
        <w:t>Other Gulf exporters are also seeing unusually strong US demand.</w:t>
      </w:r>
      <w:r w:rsidRPr="006D49B9">
        <w:t xml:space="preserve"> By the end of November, </w:t>
      </w:r>
      <w:r w:rsidRPr="006D49B9">
        <w:rPr>
          <w:rStyle w:val="StyleBoldUnderline"/>
        </w:rPr>
        <w:t>Kuwait had shipped more oil to the US than in any year</w:t>
      </w:r>
      <w:r w:rsidRPr="006D49B9">
        <w:t xml:space="preserve"> since 1998. Analysts are expecting annual figures to be released later this week to confirm the trend seen up to November.</w:t>
      </w:r>
    </w:p>
    <w:p w:rsidR="00B9499E" w:rsidRPr="006D49B9" w:rsidRDefault="00B9499E" w:rsidP="00B9499E"/>
    <w:p w:rsidR="00B9499E" w:rsidRPr="006D49B9" w:rsidRDefault="00B9499E" w:rsidP="00B9499E"/>
    <w:p w:rsidR="00B9499E" w:rsidRPr="006D49B9" w:rsidRDefault="00B9499E" w:rsidP="00B9499E">
      <w:pPr>
        <w:rPr>
          <w:rStyle w:val="StyleStyleBold12pt"/>
        </w:rPr>
      </w:pPr>
      <w:r w:rsidRPr="006D49B9">
        <w:rPr>
          <w:rStyle w:val="StyleStyleBold12pt"/>
        </w:rPr>
        <w:t>Regional spillover causes transition away from Middle Eastern oil</w:t>
      </w:r>
    </w:p>
    <w:p w:rsidR="00B9499E" w:rsidRPr="006D49B9" w:rsidRDefault="00B9499E" w:rsidP="00B9499E">
      <w:pPr>
        <w:rPr>
          <w:b/>
          <w:sz w:val="24"/>
        </w:rPr>
      </w:pPr>
      <w:r w:rsidRPr="006D49B9">
        <w:rPr>
          <w:b/>
          <w:sz w:val="24"/>
        </w:rPr>
        <w:t>Gvosdev, former editor of the National Interest, 12</w:t>
      </w:r>
    </w:p>
    <w:p w:rsidR="00B9499E" w:rsidRPr="006D49B9" w:rsidRDefault="00B9499E" w:rsidP="00B9499E">
      <w:pPr>
        <w:rPr>
          <w:rStyle w:val="StyleStyleBold12pt"/>
          <w:b w:val="0"/>
        </w:rPr>
      </w:pPr>
      <w:r w:rsidRPr="006D49B9">
        <w:rPr>
          <w:rStyle w:val="StyleStyleBold12pt"/>
          <w:b w:val="0"/>
        </w:rPr>
        <w:t xml:space="preserve">(Nicholas, </w:t>
      </w:r>
      <w:r w:rsidRPr="006D49B9">
        <w:t>the former editor of the National Interest, and a frequent foreign policy commentator in both the print and broadcast media. He is currently on the faculty of the U.S. Naval War College,</w:t>
      </w:r>
      <w:r w:rsidRPr="006D49B9">
        <w:rPr>
          <w:rStyle w:val="StyleStyleBold12pt"/>
          <w:b w:val="0"/>
        </w:rPr>
        <w:t xml:space="preserve"> 6/20/12, World Politics Review, “The Realist Prism: To Reset Latin American Policy, U.S. Must Think Big,” </w:t>
      </w:r>
      <w:hyperlink r:id="rId290" w:history="1">
        <w:r w:rsidRPr="006D49B9">
          <w:rPr>
            <w:rStyle w:val="Hyperlink"/>
          </w:rPr>
          <w:t>http://www.worldpoliticsreview.com/articles/11867/the-realist-prism-to-reset-latin-america-policy-u-s-must-think-big</w:t>
        </w:r>
      </w:hyperlink>
      <w:r w:rsidRPr="006D49B9">
        <w:t>, Accessed: 6/30/13, LPS.)</w:t>
      </w:r>
    </w:p>
    <w:p w:rsidR="00B9499E" w:rsidRPr="006D49B9" w:rsidRDefault="00B9499E" w:rsidP="00B9499E"/>
    <w:p w:rsidR="00B9499E" w:rsidRPr="006D49B9" w:rsidRDefault="00B9499E" w:rsidP="00B9499E">
      <w:r w:rsidRPr="006D49B9">
        <w:rPr>
          <w:rStyle w:val="StyleBoldUnderline"/>
        </w:rPr>
        <w:t>And while domestic politics are always going to be intertwined with foreign policy</w:t>
      </w:r>
      <w:r w:rsidRPr="006D49B9">
        <w:t xml:space="preserve">, U.S. messaging, particularly in Cartagena, seemed to convey just </w:t>
      </w:r>
      <w:r w:rsidRPr="006D49B9">
        <w:rPr>
          <w:rStyle w:val="StyleBoldUnderline"/>
        </w:rPr>
        <w:t>how much a domestic U.S. agenda is driving interaction with the rest of the region.</w:t>
      </w:r>
      <w:r w:rsidRPr="006D49B9">
        <w:t xml:space="preserve"> Whether intended or not, Washington’s continued emphasis on framing foreign engagement as a way to boost U.S. job numbers does not provide much incentive for other states to embrace the U.S. agenda, as Obama similarly discovered during visits to India and other states in Southeast Asia. Meanwhile, the unwillingness to alter the U.S. position on Cuba set the tone in Cartagena, reinforcing the perception that U.S. strategy toward the region is seen through the prism of domestic politics -- in this case Florida’s electoral votes. Nor has the administration been willing to empower a senior official to act as an overall coordinator or special envoy for the region, with clear authority to begin the slow and tedious process of laying the foundation for closer ties. As a result, the careful nurturing that it will take to solidify and expand partnerships -- starting with Brazil, which is still skittish about U.S. regional influence -- is not taking place. And while some progress occurred in the Obama-Rousseff summit, notably in the area of trade and in creating a system for regular consultation between the two countries’ defense establishments, there is no game-changing initiative -- the equivalent of the U.S.-India nuclear deal -- on the horizon for U.S.-Brazilian relations.</w:t>
      </w:r>
    </w:p>
    <w:p w:rsidR="00B9499E" w:rsidRPr="006D49B9" w:rsidRDefault="00B9499E" w:rsidP="00B9499E">
      <w:pPr>
        <w:rPr>
          <w:rStyle w:val="Emphasis"/>
        </w:rPr>
      </w:pPr>
      <w:r w:rsidRPr="006D49B9">
        <w:t xml:space="preserve">Goforth argues that the president, despite his disappointing summit in Cartagena, should complement his recently unveiled domestic energy plan with a call for a regional energy partnership. “The geoeconomics are straightforward: Latin America is just beginning to tap into a fresh oil and natural-gas bonanza. . . . The technology of U.S. energy companies is absolutely necessary if Brazil is to recover its vast offshore oil reserves; </w:t>
      </w:r>
      <w:r w:rsidRPr="006D49B9">
        <w:rPr>
          <w:rStyle w:val="StyleBoldUnderline"/>
        </w:rPr>
        <w:t xml:space="preserve">U.S. industry will also be needed if Argentina and Mexico are to tap their shale-gas reserves, estimated to be the third- and fourth-largest in the world, respectively.” According to Goforth, such a regional energy </w:t>
      </w:r>
      <w:r w:rsidRPr="006D49B9">
        <w:rPr>
          <w:rStyle w:val="Emphasis"/>
        </w:rPr>
        <w:t>partnership could allow the U.S. to eliminate Middle Eastern oil imports over the next 10 years.</w:t>
      </w:r>
    </w:p>
    <w:p w:rsidR="00B9499E" w:rsidRPr="006D49B9" w:rsidRDefault="00B9499E" w:rsidP="00B9499E"/>
    <w:p w:rsidR="00B9499E" w:rsidRPr="006D49B9" w:rsidRDefault="00B9499E" w:rsidP="00B9499E">
      <w:pPr>
        <w:rPr>
          <w:b/>
          <w:sz w:val="24"/>
        </w:rPr>
      </w:pPr>
      <w:r w:rsidRPr="006D49B9">
        <w:rPr>
          <w:b/>
          <w:sz w:val="24"/>
        </w:rPr>
        <w:t>Two Scenarios:</w:t>
      </w:r>
    </w:p>
    <w:p w:rsidR="00B9499E" w:rsidRPr="006D49B9" w:rsidRDefault="00B9499E" w:rsidP="00B9499E">
      <w:pPr>
        <w:rPr>
          <w:b/>
          <w:sz w:val="24"/>
        </w:rPr>
      </w:pPr>
    </w:p>
    <w:p w:rsidR="00B9499E" w:rsidRPr="006D49B9" w:rsidRDefault="00B9499E" w:rsidP="00B9499E">
      <w:pPr>
        <w:rPr>
          <w:b/>
          <w:sz w:val="24"/>
        </w:rPr>
      </w:pPr>
      <w:r w:rsidRPr="006D49B9">
        <w:rPr>
          <w:b/>
          <w:sz w:val="24"/>
        </w:rPr>
        <w:t>First is Resource Wars</w:t>
      </w:r>
    </w:p>
    <w:p w:rsidR="00B9499E" w:rsidRPr="006D49B9" w:rsidRDefault="00B9499E" w:rsidP="00B9499E">
      <w:pPr>
        <w:pStyle w:val="Heading4"/>
      </w:pPr>
      <w:r w:rsidRPr="006D49B9">
        <w:t>America’s dependence of Middle Eastern oil creates the drive for resources-makes war inevitable</w:t>
      </w:r>
    </w:p>
    <w:p w:rsidR="00B9499E" w:rsidRPr="006D49B9" w:rsidRDefault="00B9499E" w:rsidP="00B9499E">
      <w:pPr>
        <w:rPr>
          <w:rStyle w:val="StyleStyleBold12pt"/>
        </w:rPr>
      </w:pPr>
      <w:r w:rsidRPr="006D49B9">
        <w:rPr>
          <w:rStyle w:val="StyleStyleBold12pt"/>
        </w:rPr>
        <w:t>Cavell, Global Research staff, 12</w:t>
      </w:r>
    </w:p>
    <w:p w:rsidR="00B9499E" w:rsidRPr="006D49B9" w:rsidRDefault="00B9499E" w:rsidP="00B9499E">
      <w:r w:rsidRPr="006D49B9">
        <w:t xml:space="preserve">(Colin, 4/11/12, Center on Research for Globalization website, “America’s Dependency on Middle East Oil”, </w:t>
      </w:r>
      <w:hyperlink r:id="rId291" w:history="1">
        <w:r w:rsidRPr="006D49B9">
          <w:rPr>
            <w:rStyle w:val="Hyperlink"/>
          </w:rPr>
          <w:t>www.globalresearch.ca/america-s-dependency-on-middle-east-oil/30177</w:t>
        </w:r>
      </w:hyperlink>
      <w:r w:rsidRPr="006D49B9">
        <w:t>, accessed 6/30/13, JZ)</w:t>
      </w:r>
    </w:p>
    <w:p w:rsidR="00B9499E" w:rsidRPr="006D49B9" w:rsidRDefault="00B9499E" w:rsidP="00B9499E"/>
    <w:p w:rsidR="00B9499E" w:rsidRPr="006D49B9" w:rsidRDefault="00B9499E" w:rsidP="00B9499E">
      <w:r w:rsidRPr="006D49B9">
        <w:rPr>
          <w:rStyle w:val="StyleBoldUnderline"/>
        </w:rPr>
        <w:t>Though the U.S. is a top producer of crude oil</w:t>
      </w:r>
      <w:r w:rsidRPr="006D49B9">
        <w:t xml:space="preserve">, its current rate of petroleum consumption is between 18 and 19 million barrels of oil per day, and </w:t>
      </w:r>
      <w:r w:rsidRPr="006D49B9">
        <w:rPr>
          <w:rStyle w:val="StyleBoldUnderline"/>
        </w:rPr>
        <w:t>its domestic production cannot handle the demand, hence its reliance on imported oil.</w:t>
      </w:r>
      <w:r w:rsidRPr="006D49B9">
        <w:t xml:space="preserve"> As President George W. Bush stated in his 2006 State of the Union Address to the nation: “Keeping America competitive requires affordable energy. And </w:t>
      </w:r>
      <w:r w:rsidRPr="006D49B9">
        <w:rPr>
          <w:rStyle w:val="StyleBoldUnderline"/>
        </w:rPr>
        <w:t>here we have a serious problem: America is addicted to oil, which is often imported from unstable parts of the world</w:t>
      </w:r>
      <w:r w:rsidRPr="006D49B9">
        <w:t xml:space="preserve">” (January 31, 2006). From the mouth of the nation’s top leader, </w:t>
      </w:r>
      <w:r w:rsidRPr="006D49B9">
        <w:rPr>
          <w:rStyle w:val="StyleBoldUnderline"/>
        </w:rPr>
        <w:t>the U.S. suffers from an addiction. Most modern machinery runs on oil and its utility is seen in everyday products</w:t>
      </w:r>
      <w:r w:rsidRPr="006D49B9">
        <w:t xml:space="preserve"> from plastics to cosmetics, from paint to lubricants, and, most especially, as a source of fuel for the modern combustion engine. Over time, to feel “normal”, </w:t>
      </w:r>
      <w:r w:rsidRPr="006D49B9">
        <w:rPr>
          <w:rStyle w:val="StyleBoldUnderline"/>
        </w:rPr>
        <w:t>the addict develops an abnormal psychological dependency on the addictive substance and will utilize any means to obtain the drug in spite of cultural or moral restraints</w:t>
      </w:r>
      <w:r w:rsidRPr="006D49B9">
        <w:t xml:space="preserve">. In the case of oil, </w:t>
      </w:r>
      <w:r w:rsidRPr="006D49B9">
        <w:rPr>
          <w:rStyle w:val="StyleBoldUnderline"/>
        </w:rPr>
        <w:t>this abnormal dependency has led the United States to engage in bribery and corruption to obtain oil, from control of markets to the exclusion of countries from such commerce, from the overthrow of regimes deemed belligerent because of their attempts to take control of their own oil resources to outright murder, assassination, and war.</w:t>
      </w:r>
      <w:r w:rsidRPr="006D49B9">
        <w:t xml:space="preserve"> Indeed, </w:t>
      </w:r>
      <w:r w:rsidRPr="006D49B9">
        <w:rPr>
          <w:rStyle w:val="StyleBoldUnderline"/>
        </w:rPr>
        <w:t>few Americans today doubt that the recent eight-year war on Iraq (2003-2011) was conducted primarily to obtain oil</w:t>
      </w:r>
      <w:r w:rsidRPr="006D49B9">
        <w:t>. And this is why veteran scholar on the politics of oil, Dr. Michael Klare, concludes in a recent article that: “the Strait of Hormuz will undoubtedly remain the ground zero of potential global conflict in the months ahead” (January 31, 2012).</w:t>
      </w:r>
      <w:r w:rsidRPr="006D49B9">
        <w:rPr>
          <w:sz w:val="12"/>
        </w:rPr>
        <w:t xml:space="preserve">¶ </w:t>
      </w:r>
      <w:r w:rsidRPr="006D49B9">
        <w:rPr>
          <w:rStyle w:val="StyleBoldUnderline"/>
        </w:rPr>
        <w:t>When a U.S. President refers to the necessity to import oil from “unstable parts of the world,” what he means is that some regions of the world are asserting their sovereign right to control their natural resources, e.g. oil, and they are neither subordinate nor answerable to the U.S. government</w:t>
      </w:r>
      <w:r w:rsidRPr="006D49B9">
        <w:t>, especially as regards how much oil is produced and available for purchase on world markets and how much they wish to charge for this oil—</w:t>
      </w:r>
      <w:r w:rsidRPr="006D49B9">
        <w:rPr>
          <w:rStyle w:val="StyleBoldUnderline"/>
        </w:rPr>
        <w:t>hence, the nomenclature of “instability”.</w:t>
      </w:r>
      <w:r w:rsidRPr="006D49B9">
        <w:t xml:space="preserve"> </w:t>
      </w:r>
      <w:r w:rsidRPr="006D49B9">
        <w:rPr>
          <w:sz w:val="12"/>
        </w:rPr>
        <w:t xml:space="preserve">¶ </w:t>
      </w:r>
    </w:p>
    <w:p w:rsidR="00B9499E" w:rsidRPr="006D49B9" w:rsidRDefault="00B9499E" w:rsidP="00B9499E"/>
    <w:p w:rsidR="00B9499E" w:rsidRPr="006D49B9" w:rsidRDefault="00B9499E" w:rsidP="00B9499E">
      <w:pPr>
        <w:pStyle w:val="Heading4"/>
      </w:pPr>
      <w:r w:rsidRPr="006D49B9">
        <w:t>The Second is Middle Eastern and Asian conflict-</w:t>
      </w:r>
    </w:p>
    <w:p w:rsidR="00B9499E" w:rsidRPr="006D49B9" w:rsidRDefault="00B9499E" w:rsidP="00B9499E">
      <w:pPr>
        <w:pStyle w:val="Heading4"/>
      </w:pPr>
      <w:r w:rsidRPr="006D49B9">
        <w:t>Middle Eastern oil dependence results in Middle Eastern and Asian conflicts</w:t>
      </w:r>
    </w:p>
    <w:p w:rsidR="00B9499E" w:rsidRPr="006D49B9" w:rsidRDefault="00B9499E" w:rsidP="00B9499E">
      <w:pPr>
        <w:rPr>
          <w:rStyle w:val="StyleStyleBold12pt"/>
        </w:rPr>
      </w:pPr>
      <w:r w:rsidRPr="006D49B9">
        <w:rPr>
          <w:rStyle w:val="StyleStyleBold12pt"/>
        </w:rPr>
        <w:t>Glaser, George Washington University professor of political science and international relations, 11</w:t>
      </w:r>
    </w:p>
    <w:p w:rsidR="00B9499E" w:rsidRPr="006D49B9" w:rsidRDefault="00B9499E" w:rsidP="00B9499E">
      <w:r w:rsidRPr="006D49B9">
        <w:t xml:space="preserve">(Charles, Professor of Political Science and International Relations, Elliot School of International Affairs, The George Washington University, August 2011, “Reframing Energy Security: How Oil Dependence Influences U.S. National Security”, </w:t>
      </w:r>
      <w:hyperlink r:id="rId292" w:history="1">
        <w:r w:rsidRPr="006D49B9">
          <w:rPr>
            <w:rStyle w:val="Hyperlink"/>
          </w:rPr>
          <w:t>http://depts.washington.edu/polsadvc/Blog%20Links/Glaser_-_EnergySecurity-AUGUST-2011.docx</w:t>
        </w:r>
      </w:hyperlink>
      <w:r w:rsidRPr="006D49B9">
        <w:t>, pg. 37-40, accessed 6/30/13, JZ)</w:t>
      </w:r>
    </w:p>
    <w:p w:rsidR="00B9499E" w:rsidRPr="006D49B9" w:rsidRDefault="00B9499E" w:rsidP="00B9499E"/>
    <w:p w:rsidR="00B9499E" w:rsidRPr="006D49B9" w:rsidRDefault="00B9499E" w:rsidP="00B9499E">
      <w:r w:rsidRPr="006D49B9">
        <w:t>NATIONAL SECURITY IMPLICATIONS AND POLICY CHALLENGES</w:t>
      </w:r>
    </w:p>
    <w:p w:rsidR="00B9499E" w:rsidRPr="006D49B9" w:rsidRDefault="00B9499E" w:rsidP="00B9499E">
      <w:r w:rsidRPr="006D49B9">
        <w:t xml:space="preserve">The preceding sections have laid out a variety of ways in which oil dependence could require the United States to use large-scale force to protect its interests. </w:t>
      </w:r>
      <w:r w:rsidRPr="006D49B9">
        <w:rPr>
          <w:rStyle w:val="StyleBoldUnderline"/>
        </w:rPr>
        <w:t>Oil’s influence can be direct—force is used to protect access to oil—but can also be indirect—concern about oil influences the formation of alliances, stains political relations, and constrains states’ foreign policies in ways that bring the United States into conflicts that are not over oil. These oil-fueled wars could be against a major power or a regional power</w:t>
      </w:r>
      <w:r w:rsidRPr="006D49B9">
        <w:t xml:space="preserve">. The final sections consider how oil-generated risks have changed over time and identify some key policy challenges. </w:t>
      </w:r>
      <w:r w:rsidRPr="006D49B9">
        <w:rPr>
          <w:sz w:val="12"/>
        </w:rPr>
        <w:t xml:space="preserve">¶ </w:t>
      </w:r>
      <w:r w:rsidRPr="006D49B9">
        <w:t xml:space="preserve">What is new and different? </w:t>
      </w:r>
      <w:r w:rsidRPr="006D49B9">
        <w:rPr>
          <w:sz w:val="12"/>
        </w:rPr>
        <w:t xml:space="preserve">¶ </w:t>
      </w:r>
      <w:r w:rsidRPr="006D49B9">
        <w:t xml:space="preserve">Because the United States has been concerned about energy security since at least the 1970s, we can gain some perspective by comparing current security dangers produced by oil dependence to earlier ones. Although identifying and exploring potential dangers is easier than estimating their magnitude, the preceding analysis does offer some useful comparisons. </w:t>
      </w:r>
      <w:r w:rsidRPr="006D49B9">
        <w:rPr>
          <w:sz w:val="12"/>
        </w:rPr>
        <w:t xml:space="preserve">¶ </w:t>
      </w:r>
      <w:r w:rsidRPr="006D49B9">
        <w:t xml:space="preserve">At least until the Arab Spring, the probability of U.S. involvement in energy-driven conflict in the Persian Gulf was arguably lower than over the past few decades. </w:t>
      </w:r>
      <w:r w:rsidRPr="006D49B9">
        <w:rPr>
          <w:rStyle w:val="StyleBoldUnderline"/>
        </w:rPr>
        <w:t xml:space="preserve">The clearest case for U.S. intervention would involve a cutoff of Saudi oil. </w:t>
      </w:r>
      <w:r w:rsidRPr="006D49B9">
        <w:t xml:space="preserve">A Saudi decision to embargo oil appears no more likely than in recent decades and less likely than in the 1970s; a key external threat—Saddam Hussein’s Iraq—has been eliminated; and Iran’s missile capabilities are as of yet incapable of crippling the Saudi oil complex. In addition, U.S. capabilities for intervening in a Persian Gulf conflict have grown, which should contribute to deterrence; and the U.S. need to intervene for all but the most severe oil interruptions has been reduced by enlargement of its strategic petroleum reserve and by its increased energy efficiency. </w:t>
      </w:r>
      <w:r w:rsidRPr="006D49B9">
        <w:rPr>
          <w:rStyle w:val="StyleBoldUnderline"/>
        </w:rPr>
        <w:t xml:space="preserve">Cutting in the other direction, increased demand for oil, largely reflecting economic growth in the developing world, is likely to outpace increasing supply, driving oil prices higher. Combined with reduced slack in the oil production system, the result could be greater price sensitivity to supply disruptions, which would increase U.S. incentives to intervene to restore the flow of oil. </w:t>
      </w:r>
      <w:r w:rsidRPr="006D49B9">
        <w:t xml:space="preserve">Given these countervailing trends, which do not clearly indicate a greater probability of severe disruptions, increased U.S. concern over the fast few years about energy security appears to reflect the higher price of oil and not an increased probability of conflict; that is, the fear here is more clearly about U.S. prosperity than U.S. national security. </w:t>
      </w:r>
      <w:r w:rsidRPr="006D49B9">
        <w:rPr>
          <w:sz w:val="12"/>
        </w:rPr>
        <w:t xml:space="preserve">¶ </w:t>
      </w:r>
      <w:r w:rsidRPr="006D49B9">
        <w:rPr>
          <w:rStyle w:val="StyleBoldUnderline"/>
        </w:rPr>
        <w:t xml:space="preserve">One exception to this otherwise positive assessment of the Persian Gulf reflects the future implications of Iranian nuclear weapons. A nuclear Iran would likely be more willing to use force to close the Strait of Hormuz and there are plausible scenarios in which this action leads to conventional, and possibly nuclear, conflict between the United States and Iran. </w:t>
      </w:r>
      <w:r w:rsidRPr="006D49B9">
        <w:t xml:space="preserve">This future possibility, however, has played virtually no role in the increased U.S. concern about energy security. The other key exception is the increased concern about the stability of the Saudi regime, which reflects the political upheaval that has swept across the Middle East. </w:t>
      </w:r>
      <w:r w:rsidRPr="006D49B9">
        <w:rPr>
          <w:sz w:val="12"/>
        </w:rPr>
        <w:t xml:space="preserve">¶ </w:t>
      </w:r>
      <w:r w:rsidRPr="006D49B9">
        <w:rPr>
          <w:rStyle w:val="StyleBoldUnderline"/>
        </w:rPr>
        <w:t>It seems clearer that the probability of energy-generated conflict has increased in Northeast Asia</w:t>
      </w:r>
      <w:r w:rsidRPr="006D49B9">
        <w:t xml:space="preserve">. China’s shift over the past two decades from oil exporter to substantial oil importer, combined with the vulnerability its SLOCs, creates the possibility of a security dilemma. </w:t>
      </w:r>
      <w:r w:rsidRPr="006D49B9">
        <w:rPr>
          <w:rStyle w:val="StyleBoldUnderline"/>
        </w:rPr>
        <w:t>China’s efforts to protect its sea lanes and/or to offset its new vulnerability by further increasing its ability to confront the United States in a Taiwan scenario could fuel negative political spirals that reduce both countries’ security</w:t>
      </w:r>
      <w:r w:rsidRPr="006D49B9">
        <w:t xml:space="preserve">. A very different logic could make conflict more likely between China and its neighbors. </w:t>
      </w:r>
      <w:r w:rsidRPr="006D49B9">
        <w:rPr>
          <w:rStyle w:val="StyleBoldUnderline"/>
        </w:rPr>
        <w:t>The growing value of oil and gas, combined with China’s increasing military capabilities and its increasing need for secure access to these energy resources, could make China more willing to use force to resolve island disputes in the East China Sea. The United States could get drawn into this conflict via its alliance commitment and concern for its credibility for protecting allies.</w:t>
      </w:r>
      <w:r w:rsidRPr="006D49B9">
        <w:rPr>
          <w:rStyle w:val="StyleBoldUnderline"/>
          <w:sz w:val="12"/>
        </w:rPr>
        <w:t>¶</w:t>
      </w:r>
      <w:r w:rsidRPr="006D49B9">
        <w:rPr>
          <w:sz w:val="12"/>
        </w:rPr>
        <w:t xml:space="preserve"> </w:t>
      </w:r>
      <w:r w:rsidRPr="006D49B9">
        <w:t xml:space="preserve">In short, </w:t>
      </w:r>
      <w:r w:rsidRPr="006D49B9">
        <w:rPr>
          <w:rStyle w:val="StyleBoldUnderline"/>
        </w:rPr>
        <w:t>energy-related threats to U.S. security have likely grown. This growth is clearer in Northeast Asia than the Persian Gulf</w:t>
      </w:r>
      <w:r w:rsidRPr="006D49B9">
        <w:t>, which is the standard locus of concern.</w:t>
      </w:r>
    </w:p>
    <w:p w:rsidR="00B9499E" w:rsidRPr="006D49B9" w:rsidRDefault="00B9499E" w:rsidP="00B9499E"/>
    <w:p w:rsidR="00B9499E" w:rsidRPr="006D49B9" w:rsidRDefault="00B9499E" w:rsidP="00B9499E"/>
    <w:p w:rsidR="00B9499E" w:rsidRPr="006D49B9" w:rsidRDefault="00B9499E" w:rsidP="00B9499E">
      <w:pPr>
        <w:pStyle w:val="Heading4"/>
      </w:pPr>
      <w:r w:rsidRPr="006D49B9">
        <w:t>Asian conflict risks global nuclear war – most probable scenario</w:t>
      </w:r>
    </w:p>
    <w:p w:rsidR="00B9499E" w:rsidRPr="006D49B9" w:rsidRDefault="00B9499E" w:rsidP="00B9499E">
      <w:pPr>
        <w:rPr>
          <w:rStyle w:val="StyleStyleBold12pt"/>
        </w:rPr>
      </w:pPr>
      <w:r w:rsidRPr="006D49B9">
        <w:rPr>
          <w:rStyle w:val="StyleStyleBold12pt"/>
        </w:rPr>
        <w:t xml:space="preserve">Landay, Contra Consta Times security and intelligence correspondent, 2k </w:t>
      </w:r>
    </w:p>
    <w:p w:rsidR="00B9499E" w:rsidRPr="006D49B9" w:rsidRDefault="00B9499E" w:rsidP="00B9499E">
      <w:r w:rsidRPr="006D49B9">
        <w:t>(Jonathan, (Published March 10 2000, Knight Ridder/Tribune News Service, “Top administration officials warn stakes for U.S. are high in Asian conflicts”, Lexis, Accessed July 1 2013, JB)</w:t>
      </w:r>
    </w:p>
    <w:p w:rsidR="00B9499E" w:rsidRPr="006D49B9" w:rsidRDefault="00B9499E" w:rsidP="00B9499E"/>
    <w:p w:rsidR="00B9499E" w:rsidRPr="006D49B9" w:rsidRDefault="00B9499E" w:rsidP="00B9499E">
      <w:r w:rsidRPr="006D49B9">
        <w:t xml:space="preserve">Few if any experts think </w:t>
      </w:r>
      <w:r w:rsidRPr="006D49B9">
        <w:rPr>
          <w:rStyle w:val="StyleBoldUnderline"/>
        </w:rPr>
        <w:t xml:space="preserve">China and Taiwan, North Korea and South Korea, or India and Pakistan are spoiling to fight. But even a minor miscalculation by any of them could destabilize Asia, jolt the global economy and even start </w:t>
      </w:r>
      <w:r w:rsidRPr="006D49B9">
        <w:rPr>
          <w:rStyle w:val="Emphasis"/>
        </w:rPr>
        <w:t>a nuclear war.</w:t>
      </w:r>
      <w:r w:rsidRPr="006D49B9">
        <w:t xml:space="preserve"> India, Pakistan and China all have nuclear weapons, and North Korea may have a few, too. AndAsia lacks the kinds of organizations, negotiations and diplomatic relationships that helped keep an uneasy peace for five decades in Cold War Europe. "Nowhere else on Earth are the stakes as high and relationships so fragile," said Bates Gill, director of northeast Asian policy studies at the Brookings Institution, a Washington think tank. "</w:t>
      </w:r>
      <w:r w:rsidRPr="006D49B9">
        <w:rPr>
          <w:rStyle w:val="StyleBoldUnderline"/>
        </w:rPr>
        <w:t xml:space="preserve">We see the convergence of great power interest overlaid with lingering confrontations with no institutionalized security mechanism in place.There are elements for potential disaster." </w:t>
      </w:r>
      <w:r w:rsidRPr="006D49B9">
        <w:t>In an effort to cool the region's tempers, President Clinton, Defense Secretary William Cohen and National Security Adviser Samuel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And while Washington has no defense commitments to either India or Pakistan</w:t>
      </w:r>
      <w:r w:rsidRPr="006D49B9">
        <w:rPr>
          <w:rStyle w:val="StyleBoldUnderline"/>
        </w:rPr>
        <w:t>, a conflict between the two could end the global taboo</w:t>
      </w:r>
      <w:r w:rsidRPr="006D49B9">
        <w:t xml:space="preserve"> </w:t>
      </w:r>
      <w:r w:rsidRPr="006D49B9">
        <w:rPr>
          <w:rStyle w:val="StyleBoldUnderline"/>
        </w:rPr>
        <w:t>against using nuclear weapons and demolish the already shaky international nonproliferation regime.</w:t>
      </w:r>
      <w:r w:rsidRPr="006D49B9">
        <w:t xml:space="preserve"> In addition, globalization has made a stable Asia with its massive markets, cheap labor, exports and resources indispensable to the U.S. economy. Numerous U.S. firms and millions of American jobs depend on trade with Asia that totaled $600 billion last year, according to the Commerce Department.</w:t>
      </w:r>
    </w:p>
    <w:p w:rsidR="00B9499E" w:rsidRPr="006D49B9" w:rsidRDefault="00B9499E" w:rsidP="00B9499E"/>
    <w:p w:rsidR="00B9499E" w:rsidRPr="006D49B9" w:rsidRDefault="00B9499E" w:rsidP="00B9499E"/>
    <w:p w:rsidR="00B9499E" w:rsidRPr="006D49B9" w:rsidRDefault="00B9499E" w:rsidP="00B9499E">
      <w:pPr>
        <w:pStyle w:val="Heading3"/>
      </w:pPr>
      <w:r w:rsidRPr="006D49B9">
        <w:t>Dependency – Uniqueness</w:t>
      </w:r>
    </w:p>
    <w:p w:rsidR="00B9499E" w:rsidRPr="006D49B9" w:rsidRDefault="00B9499E" w:rsidP="00B9499E"/>
    <w:p w:rsidR="00B9499E" w:rsidRPr="006D49B9" w:rsidRDefault="00B9499E" w:rsidP="00B9499E">
      <w:pPr>
        <w:pStyle w:val="Heading4"/>
      </w:pPr>
      <w:r w:rsidRPr="006D49B9">
        <w:t>Dependence on Saudi Arabia oil increasing</w:t>
      </w:r>
    </w:p>
    <w:p w:rsidR="00B9499E" w:rsidRPr="006D49B9" w:rsidRDefault="00B9499E" w:rsidP="00B9499E">
      <w:pPr>
        <w:rPr>
          <w:rStyle w:val="StyleStyleBold12pt"/>
        </w:rPr>
      </w:pPr>
      <w:r w:rsidRPr="006D49B9">
        <w:rPr>
          <w:rStyle w:val="StyleStyleBold12pt"/>
        </w:rPr>
        <w:t xml:space="preserve">Institute for Energy Research 12 </w:t>
      </w:r>
    </w:p>
    <w:p w:rsidR="00B9499E" w:rsidRPr="006D49B9" w:rsidRDefault="00B9499E" w:rsidP="00B9499E">
      <w:r w:rsidRPr="006D49B9">
        <w:t xml:space="preserve">[8-28-12, Institute for Energy Research, “Obama Policies Making US More Dependent on Persian Gulf Oil” </w:t>
      </w:r>
      <w:hyperlink r:id="rId293" w:history="1">
        <w:r w:rsidRPr="006D49B9">
          <w:rPr>
            <w:rStyle w:val="Hyperlink"/>
          </w:rPr>
          <w:t>http://www.instituteforenergyresearch.org/2012/08/28/u-s-oil-imports-from-the-persian-gulf-and-saudi-arabia-grow-in-2012-and-administration-policies-may-be-to-blame/</w:t>
        </w:r>
      </w:hyperlink>
      <w:r w:rsidRPr="006D49B9">
        <w:t>, accessed 6-30-13 AS]</w:t>
      </w:r>
    </w:p>
    <w:p w:rsidR="00B9499E" w:rsidRPr="006D49B9" w:rsidRDefault="00B9499E" w:rsidP="00B9499E"/>
    <w:p w:rsidR="00B9499E" w:rsidRPr="006D49B9" w:rsidRDefault="00B9499E" w:rsidP="00B9499E">
      <w:r w:rsidRPr="006D49B9">
        <w:t xml:space="preserve">The bad news is that </w:t>
      </w:r>
      <w:r w:rsidRPr="006D49B9">
        <w:rPr>
          <w:rStyle w:val="StyleBoldUnderline"/>
        </w:rPr>
        <w:t>while we have reduced our dependence on imports, we are getting more dependent on oil imports from the Persian Gulf, particularly Saudi Arabia</w:t>
      </w:r>
      <w:r w:rsidRPr="006D49B9">
        <w:t xml:space="preserve">. During the first five months of this year, </w:t>
      </w:r>
      <w:r w:rsidRPr="006D49B9">
        <w:rPr>
          <w:rStyle w:val="StyleBoldUnderline"/>
        </w:rPr>
        <w:t xml:space="preserve">oil imports from the Persian Gulf increased by 33 percent </w:t>
      </w:r>
      <w:r w:rsidRPr="006D49B9">
        <w:t xml:space="preserve">compared to the first five months of 2011. </w:t>
      </w:r>
      <w:r w:rsidRPr="006D49B9">
        <w:rPr>
          <w:rStyle w:val="StyleBoldUnderline"/>
        </w:rPr>
        <w:t>This was mainly due to an increase of oil imports from Saudi Arabia of 29 percent. At the same time, our total oil imports fell by 6 percent. Thus, the Persian Gulf’s share of U.S. oil imports is up 6 percentage points</w:t>
      </w:r>
      <w:r w:rsidRPr="006D49B9">
        <w:t>—from 15 percent for the first 5 months of last year to 21 percent for the first 5 months of this year—and the share of our oil imports from Saudi Arabia is up 4 percentage points, from 10 percent to 14 percent.[ii]</w:t>
      </w:r>
    </w:p>
    <w:p w:rsidR="00B9499E" w:rsidRPr="006D49B9" w:rsidRDefault="00B9499E" w:rsidP="00B9499E">
      <w:r w:rsidRPr="006D49B9">
        <w:rPr>
          <w:rStyle w:val="StyleBoldUnderline"/>
        </w:rPr>
        <w:t>According to data from the Energy Information Administration (EIA), the United States imported a daily average of almost 1.5 million barrels of Saudi Arabian crude</w:t>
      </w:r>
      <w:r w:rsidRPr="006D49B9">
        <w:t xml:space="preserve"> over the first five months of this year, compared to a daily average of about 1.1 million barrels over the same period last year. The corresponding numbers for oil imports from the Persian Gulf oil are an average of 2.2 million barrels per day for the first 5 months of this year compared to 1.7 million barrels per day for the first 5 months of last year.</w:t>
      </w:r>
    </w:p>
    <w:p w:rsidR="00B9499E" w:rsidRPr="006D49B9" w:rsidRDefault="00B9499E" w:rsidP="00B9499E">
      <w:r w:rsidRPr="006D49B9">
        <w:t xml:space="preserve">The increase in oil exports from Saudi Arabia to the United States began slowly last summer and has increased this year. </w:t>
      </w:r>
      <w:r w:rsidRPr="006D49B9">
        <w:rPr>
          <w:rStyle w:val="StyleBoldUnderline"/>
        </w:rPr>
        <w:t>Even though domestic oil production is increasing, the Obama administration is finding it difficult to lower its dependence on Persian Gulf oil, especially the heavy grades of crude oil that Saudi Arabia exports</w:t>
      </w:r>
      <w:r w:rsidRPr="006D49B9">
        <w:t xml:space="preserve"> and that our refineries in the Gulf of Mexico use.  Some oil analysts indicate that this increasing dependency may only last a few years—until more Canadian and Gulf of Mexico production comes on line.  These are issues that have been caused by the Obama administration.  First, their moratorium and “permitorium” on offshore drilling after the Macondo accident resulted in 17 percent less oil production in offshore federal waters in fiscal year 2011 than the year before.  Then, their failure to permit the Keystone XL pipeline that would bring heavy crude oil from Canada postponed new supplies from our Northern Ally.</w:t>
      </w:r>
    </w:p>
    <w:p w:rsidR="00B9499E" w:rsidRPr="006D49B9" w:rsidRDefault="00B9499E" w:rsidP="00B9499E"/>
    <w:p w:rsidR="00B9499E" w:rsidRPr="006D49B9" w:rsidRDefault="00B9499E" w:rsidP="00B9499E">
      <w:pPr>
        <w:pStyle w:val="Heading4"/>
      </w:pPr>
      <w:r w:rsidRPr="006D49B9">
        <w:t xml:space="preserve">Reliance on Middle East oil heavily increasing </w:t>
      </w:r>
    </w:p>
    <w:p w:rsidR="00B9499E" w:rsidRPr="006D49B9" w:rsidRDefault="00B9499E" w:rsidP="00B9499E">
      <w:pPr>
        <w:rPr>
          <w:rStyle w:val="StyleStyleBold12pt"/>
        </w:rPr>
      </w:pPr>
      <w:r w:rsidRPr="006D49B9">
        <w:rPr>
          <w:rStyle w:val="StyleStyleBold12pt"/>
        </w:rPr>
        <w:t xml:space="preserve">Makan, Financial Times, Oil and Gas Correspondent 13 </w:t>
      </w:r>
    </w:p>
    <w:p w:rsidR="00B9499E" w:rsidRPr="006D49B9" w:rsidRDefault="00B9499E" w:rsidP="00B9499E">
      <w:r w:rsidRPr="006D49B9">
        <w:t xml:space="preserve">[Ajay Makan, 2-25-13, Financial Times, “US oil imports from Middle East increase” </w:t>
      </w:r>
      <w:hyperlink r:id="rId294" w:anchor="axzz2XjkopWug" w:history="1">
        <w:r w:rsidRPr="006D49B9">
          <w:rPr>
            <w:rStyle w:val="Hyperlink"/>
          </w:rPr>
          <w:t>http://www.ft.com/intl/cms/s/d792c648-7f46-11e2-89ed-00144feabdc0,Authorised=false.html?_i_location=http%3A%2F%2Fwww.ft.com%2Fcms%2Fs%2F0%2Fd792c648-7f46-11e2-89ed-00144feabdc0.html&amp;_i_referer=#axzz2XjkopWug</w:t>
        </w:r>
      </w:hyperlink>
      <w:r w:rsidRPr="006D49B9">
        <w:t>, accessed 6-30-13 AS]</w:t>
      </w:r>
    </w:p>
    <w:p w:rsidR="00B9499E" w:rsidRPr="006D49B9" w:rsidRDefault="00B9499E" w:rsidP="00B9499E"/>
    <w:p w:rsidR="00B9499E" w:rsidRPr="006D49B9" w:rsidRDefault="00B9499E" w:rsidP="00B9499E">
      <w:r w:rsidRPr="006D49B9">
        <w:rPr>
          <w:rStyle w:val="StyleBoldUnderline"/>
        </w:rPr>
        <w:t>The US was more reliant on the Middle East for its oil imports</w:t>
      </w:r>
      <w:r w:rsidRPr="006D49B9">
        <w:t xml:space="preserve"> last year, </w:t>
      </w:r>
      <w:r w:rsidRPr="006D49B9">
        <w:rPr>
          <w:rStyle w:val="StyleBoldUnderline"/>
        </w:rPr>
        <w:t>underscoring the critical importance of the politically unstable region for</w:t>
      </w:r>
      <w:r w:rsidRPr="006D49B9">
        <w:t xml:space="preserve"> the country despite the growing energy independence its shale gas revolution is bringing.</w:t>
      </w:r>
    </w:p>
    <w:p w:rsidR="00B9499E" w:rsidRPr="006D49B9" w:rsidRDefault="00B9499E" w:rsidP="00B9499E">
      <w:r w:rsidRPr="006D49B9">
        <w:t>That domestic production boom has triggered intense debate over whether the US would still guard the world’s critical sea lanes, such as the Strait of Hormuz in two decades’ time – or whether China, whose dependence on Middle Eastern crude imports is rapidly rising, would replace it.</w:t>
      </w:r>
    </w:p>
    <w:p w:rsidR="00B9499E" w:rsidRPr="006D49B9" w:rsidRDefault="00B9499E" w:rsidP="00B9499E">
      <w:pPr>
        <w:rPr>
          <w:rStyle w:val="StyleBoldUnderline"/>
        </w:rPr>
      </w:pPr>
      <w:r w:rsidRPr="006D49B9">
        <w:t xml:space="preserve">However, </w:t>
      </w:r>
      <w:r w:rsidRPr="006D49B9">
        <w:rPr>
          <w:rStyle w:val="StyleBoldUnderline"/>
        </w:rPr>
        <w:t>recent oil import trends from the Gulf region suggest why the US might continue to play a critical security role in the region</w:t>
      </w:r>
      <w:r w:rsidRPr="006D49B9">
        <w:t xml:space="preserve">. While domestic production increased the most in 150 years last year, </w:t>
      </w:r>
      <w:r w:rsidRPr="006D49B9">
        <w:rPr>
          <w:rStyle w:val="StyleBoldUnderline"/>
        </w:rPr>
        <w:t>Washington will confirm</w:t>
      </w:r>
      <w:r w:rsidRPr="006D49B9">
        <w:t xml:space="preserve"> later this week </w:t>
      </w:r>
      <w:r w:rsidRPr="006D49B9">
        <w:rPr>
          <w:rStyle w:val="StyleBoldUnderline"/>
        </w:rPr>
        <w:t>that oil imports from the Gulf region continued to rise.</w:t>
      </w:r>
    </w:p>
    <w:p w:rsidR="00B9499E" w:rsidRPr="006D49B9" w:rsidRDefault="00B9499E" w:rsidP="00B9499E">
      <w:pPr>
        <w:rPr>
          <w:rStyle w:val="StyleBoldUnderline"/>
        </w:rPr>
      </w:pPr>
      <w:r w:rsidRPr="006D49B9">
        <w:t xml:space="preserve">By the end of November the US had already </w:t>
      </w:r>
      <w:r w:rsidRPr="006D49B9">
        <w:rPr>
          <w:rStyle w:val="StyleBoldUnderline"/>
        </w:rPr>
        <w:t>imported more than 450m barrels of crude from Saudi Arabia</w:t>
      </w:r>
      <w:r w:rsidRPr="006D49B9">
        <w:t xml:space="preserve">, more than it imported from Riyadh in the whole of 2009, 2010 or 2011, </w:t>
      </w:r>
      <w:r w:rsidRPr="006D49B9">
        <w:rPr>
          <w:rStyle w:val="StyleBoldUnderline"/>
        </w:rPr>
        <w:t>according to figures from the US energy department</w:t>
      </w:r>
      <w:r w:rsidRPr="006D49B9">
        <w:t xml:space="preserve">. For the first time since 2003, </w:t>
      </w:r>
      <w:r w:rsidRPr="006D49B9">
        <w:rPr>
          <w:rStyle w:val="StyleBoldUnderline"/>
        </w:rPr>
        <w:t>Saudi imports accounted for more than 15 per cent of total US oil imports. The Gulf as a whole accounted for more than 25 per cent, a nine-year high.</w:t>
      </w:r>
    </w:p>
    <w:p w:rsidR="00B9499E" w:rsidRPr="006D49B9" w:rsidRDefault="00B9499E" w:rsidP="00B9499E">
      <w:r w:rsidRPr="006D49B9">
        <w:rPr>
          <w:rStyle w:val="StyleBoldUnderline"/>
        </w:rPr>
        <w:t>Other Gulf exporters are also seeing unusually strong US demand.</w:t>
      </w:r>
      <w:r w:rsidRPr="006D49B9">
        <w:t xml:space="preserve"> By the end of November, </w:t>
      </w:r>
      <w:r w:rsidRPr="006D49B9">
        <w:rPr>
          <w:rStyle w:val="StyleBoldUnderline"/>
        </w:rPr>
        <w:t>Kuwait had shipped more oil to the US than in any year</w:t>
      </w:r>
      <w:r w:rsidRPr="006D49B9">
        <w:t xml:space="preserve"> since 1998. Analysts are expecting annual figures to be released later this week to confirm the trend seen up to November.</w:t>
      </w:r>
    </w:p>
    <w:p w:rsidR="00B9499E" w:rsidRPr="006D49B9" w:rsidRDefault="00B9499E" w:rsidP="00B9499E"/>
    <w:p w:rsidR="00B9499E" w:rsidRPr="006D49B9" w:rsidRDefault="00B9499E" w:rsidP="00B9499E">
      <w:pPr>
        <w:pStyle w:val="Heading3"/>
      </w:pPr>
      <w:r w:rsidRPr="006D49B9">
        <w:t>Dependency – Solvency</w:t>
      </w:r>
    </w:p>
    <w:p w:rsidR="00B9499E" w:rsidRPr="006D49B9" w:rsidRDefault="00B9499E" w:rsidP="00B9499E"/>
    <w:p w:rsidR="00B9499E" w:rsidRPr="006D49B9" w:rsidRDefault="00B9499E" w:rsidP="00B9499E">
      <w:pPr>
        <w:pStyle w:val="Heading4"/>
      </w:pPr>
      <w:r w:rsidRPr="006D49B9">
        <w:t>Mexican oil production key to reducing US Middle East dependence and also solve oil spills</w:t>
      </w:r>
    </w:p>
    <w:p w:rsidR="00B9499E" w:rsidRPr="006D49B9" w:rsidRDefault="00B9499E" w:rsidP="00B9499E">
      <w:r w:rsidRPr="006D49B9">
        <w:rPr>
          <w:rStyle w:val="StyleStyleBold12pt"/>
        </w:rPr>
        <w:t>Brown, German Marshall Fund of the United States fellow &amp; Meacham, CSIS Americas Program director, 6-5-13</w:t>
      </w:r>
    </w:p>
    <w:p w:rsidR="00B9499E" w:rsidRPr="006D49B9" w:rsidRDefault="00B9499E" w:rsidP="00B9499E">
      <w:r w:rsidRPr="006D49B9">
        <w:t xml:space="preserve">(Neil &amp; Carl, The Hill, “Time for US-Mexico Trans boundary Agreement” </w:t>
      </w:r>
      <w:hyperlink r:id="rId295" w:history="1">
        <w:r w:rsidRPr="006D49B9">
          <w:rPr>
            <w:rStyle w:val="Hyperlink"/>
          </w:rPr>
          <w:t>http://thehill.com/opinion/op-ed/303739-time-for-us-mexico-transboundary-agreement</w:t>
        </w:r>
      </w:hyperlink>
      <w:r w:rsidRPr="006D49B9">
        <w:t xml:space="preserve"> accessed 6/24/13 KR)</w:t>
      </w:r>
    </w:p>
    <w:p w:rsidR="00B9499E" w:rsidRPr="006D49B9" w:rsidRDefault="00B9499E" w:rsidP="00B9499E"/>
    <w:p w:rsidR="00B9499E" w:rsidRPr="006D49B9" w:rsidRDefault="00B9499E" w:rsidP="00B9499E">
      <w:pPr>
        <w:rPr>
          <w:rStyle w:val="StyleBoldUnderline"/>
        </w:rPr>
      </w:pPr>
      <w:r w:rsidRPr="006D49B9">
        <w:rPr>
          <w:rStyle w:val="StyleBoldUnderline"/>
        </w:rPr>
        <w:t>Even as U.S. domestic oil production increases, the sources of our imports remain critical for economic stability and national security flexibility. Recently, Mexico was supplanted by Saudi Arabia as our second largest foreign oil source after Canada.</w:t>
      </w:r>
    </w:p>
    <w:p w:rsidR="00B9499E" w:rsidRPr="006D49B9" w:rsidRDefault="00B9499E" w:rsidP="00B9499E">
      <w:pPr>
        <w:rPr>
          <w:rStyle w:val="StyleBoldUnderline"/>
        </w:rPr>
      </w:pPr>
      <w:r w:rsidRPr="006D49B9">
        <w:rPr>
          <w:rStyle w:val="StyleBoldUnderline"/>
        </w:rPr>
        <w:t>Mexican oil production has dropped by more than a quarter over the last decade, a</w:t>
      </w:r>
      <w:r w:rsidRPr="006D49B9">
        <w:t xml:space="preserve">nd U.S. refiners geared for heavy oil had to look elsewhere to make up the difference. Canadian heavy crude production is increasing in the country’s oil sands region, but pipeline infrastructure is insufficient. </w:t>
      </w:r>
      <w:r w:rsidRPr="006D49B9">
        <w:rPr>
          <w:rStyle w:val="StyleBoldUnderline"/>
        </w:rPr>
        <w:t>Therefore, in effect, the U.S. has had to increase imports of Middle East crudes in order to make up for shortfalls in Mexico. The TBA alone will not structurally reverse Mexico’s oil decline, but it is likely a necessary first step along that path.</w:t>
      </w:r>
    </w:p>
    <w:p w:rsidR="00B9499E" w:rsidRPr="006D49B9" w:rsidRDefault="00B9499E" w:rsidP="00B9499E">
      <w:pPr>
        <w:rPr>
          <w:rStyle w:val="StyleBoldUnderline"/>
        </w:rPr>
      </w:pPr>
      <w:r w:rsidRPr="006D49B9">
        <w:t>Regardless of TBA approval, Mexico’s PEMEX will continue its deepwater exploration near the U.S. border. With memories of Deepwater Horizon still fresh, it is worrisome that Mexico’s oil safety regulator, known as CNH, has almost no capacity to provide independent on-site inspections. All facilities operating under the TBA would be subject to U.S. inspectors with the ability to stop operations.</w:t>
      </w:r>
      <w:r w:rsidRPr="006D49B9">
        <w:rPr>
          <w:rStyle w:val="StyleBoldUnderline"/>
        </w:rPr>
        <w:t xml:space="preserve"> Moreover, U.S. and Mexican regulators would work hand in hand, offering support for more systematic improvement.</w:t>
      </w:r>
    </w:p>
    <w:p w:rsidR="00B9499E" w:rsidRPr="006D49B9" w:rsidRDefault="00B9499E" w:rsidP="00B9499E"/>
    <w:p w:rsidR="00B9499E" w:rsidRPr="006D49B9" w:rsidRDefault="00B9499E" w:rsidP="00B9499E">
      <w:pPr>
        <w:pStyle w:val="Heading4"/>
      </w:pPr>
      <w:r w:rsidRPr="006D49B9">
        <w:t>Regional spillover causes transition away from Middle Eastern oil</w:t>
      </w:r>
    </w:p>
    <w:p w:rsidR="00B9499E" w:rsidRPr="006D49B9" w:rsidRDefault="00B9499E" w:rsidP="00B9499E">
      <w:pPr>
        <w:rPr>
          <w:b/>
          <w:sz w:val="24"/>
        </w:rPr>
      </w:pPr>
      <w:r w:rsidRPr="006D49B9">
        <w:rPr>
          <w:b/>
          <w:sz w:val="24"/>
        </w:rPr>
        <w:t>Gvosdev, former editor of the National Interest, 12</w:t>
      </w:r>
    </w:p>
    <w:p w:rsidR="00B9499E" w:rsidRPr="006D49B9" w:rsidRDefault="00B9499E" w:rsidP="00B9499E">
      <w:pPr>
        <w:rPr>
          <w:rStyle w:val="StyleStyleBold12pt"/>
          <w:b w:val="0"/>
        </w:rPr>
      </w:pPr>
      <w:r w:rsidRPr="006D49B9">
        <w:rPr>
          <w:rStyle w:val="StyleStyleBold12pt"/>
          <w:b w:val="0"/>
        </w:rPr>
        <w:t xml:space="preserve">(Nicholas, </w:t>
      </w:r>
      <w:r w:rsidRPr="006D49B9">
        <w:t>the former editor of the National Interest, and a frequent foreign policy commentator in both the print and broadcast media. He is currently on the faculty of the U.S. Naval War College,</w:t>
      </w:r>
      <w:r w:rsidRPr="006D49B9">
        <w:rPr>
          <w:rStyle w:val="StyleStyleBold12pt"/>
          <w:b w:val="0"/>
        </w:rPr>
        <w:t xml:space="preserve"> 6/20/12, World Politics Review, “The Realist Prism: To Reset Latin American Policy, U.S. Must Think Big,” </w:t>
      </w:r>
      <w:hyperlink r:id="rId296" w:history="1">
        <w:r w:rsidRPr="006D49B9">
          <w:rPr>
            <w:rStyle w:val="Hyperlink"/>
          </w:rPr>
          <w:t>http://www.worldpoliticsreview.com/articles/11867/the-realist-prism-to-reset-latin-america-policy-u-s-must-think-big</w:t>
        </w:r>
      </w:hyperlink>
      <w:r w:rsidRPr="006D49B9">
        <w:t>, Accessed: 6/30/13, LPS.)</w:t>
      </w:r>
    </w:p>
    <w:p w:rsidR="00B9499E" w:rsidRPr="006D49B9" w:rsidRDefault="00B9499E" w:rsidP="00B9499E"/>
    <w:p w:rsidR="00B9499E" w:rsidRPr="006D49B9" w:rsidRDefault="00B9499E" w:rsidP="00B9499E">
      <w:r w:rsidRPr="006D49B9">
        <w:t xml:space="preserve">¶ </w:t>
      </w:r>
      <w:r w:rsidRPr="006D49B9">
        <w:rPr>
          <w:rStyle w:val="StyleBoldUnderline"/>
        </w:rPr>
        <w:t>And while domestic politics are always going to be intertwined with foreign policy</w:t>
      </w:r>
      <w:r w:rsidRPr="006D49B9">
        <w:t xml:space="preserve">, U.S. messaging, particularly in Cartagena, seemed to convey just </w:t>
      </w:r>
      <w:r w:rsidRPr="006D49B9">
        <w:rPr>
          <w:rStyle w:val="StyleBoldUnderline"/>
        </w:rPr>
        <w:t>how much a domestic U.S. agenda is driving interaction with the rest of the region.</w:t>
      </w:r>
      <w:r w:rsidRPr="006D49B9">
        <w:t xml:space="preserve"> Whether intended or not, Washington’s continued emphasis on framing foreign engagement as a way to boost U.S. job numbers does not provide much incentive for other states to embrace the U.S. agenda, as Obama similarly discovered during visits to India and other states in Southeast Asia. Meanwhile, the unwillingness to alter the U.S. position on Cuba set the tone in Cartagena, reinforcing the perception that U.S. strategy toward the region is seen through the prism of domestic politics -- in this case Florida’s electoral votes. Nor has the administration been willing to empower a senior official to act as an overall coordinator or special envoy for the region, with clear authority to begin the slow and tedious process of laying the foundation for closer ties. As a result, the careful nurturing that it will take to solidify and expand partnerships -- starting with Brazil, which is still skittish about U.S. regional influence -- is not taking place. And while some progress occurred in the Obama-Rousseff summit, notably in the area of trade and in creating a system for regular consultation between the two countries’ defense establishments, there is no game-changing initiative -- the equivalent of the U.S.-India nuclear deal -- on the horizon for U.S.-Brazilian relations.</w:t>
      </w:r>
    </w:p>
    <w:p w:rsidR="00B9499E" w:rsidRPr="006D49B9" w:rsidRDefault="00B9499E" w:rsidP="00B9499E">
      <w:pPr>
        <w:rPr>
          <w:rStyle w:val="Emphasis"/>
        </w:rPr>
      </w:pPr>
      <w:r w:rsidRPr="006D49B9">
        <w:t xml:space="preserve">Goforth argues that the president, despite his disappointing summit in Cartagena, should complement his recently unveiled domestic energy plan with a call for a regional energy partnership. “The geoeconomics are straightforward: Latin America is just beginning to tap into a fresh oil and natural-gas bonanza. . . . The technology of U.S. energy companies is absolutely necessary if Brazil is to recover its vast offshore oil reserves; </w:t>
      </w:r>
      <w:r w:rsidRPr="006D49B9">
        <w:rPr>
          <w:rStyle w:val="StyleBoldUnderline"/>
        </w:rPr>
        <w:t xml:space="preserve">U.S. industry will also be needed if Argentina and Mexico are to tap their shale-gas reserves, estimated to be the third- and fourth-largest in the world, respectively.” According to Goforth, such a regional energy </w:t>
      </w:r>
      <w:r w:rsidRPr="006D49B9">
        <w:rPr>
          <w:rStyle w:val="Emphasis"/>
        </w:rPr>
        <w:t>partnership could allow the U.S. to eliminate Middle Eastern oil imports over the next 10 years.</w:t>
      </w:r>
    </w:p>
    <w:p w:rsidR="00B9499E" w:rsidRPr="006D49B9" w:rsidRDefault="00B9499E" w:rsidP="00B9499E"/>
    <w:p w:rsidR="00B9499E" w:rsidRPr="006D49B9" w:rsidRDefault="00B9499E" w:rsidP="00B9499E">
      <w:pPr>
        <w:pStyle w:val="Heading3"/>
      </w:pPr>
      <w:r w:rsidRPr="006D49B9">
        <w:t>Dependency Bad – Conflict</w:t>
      </w:r>
    </w:p>
    <w:p w:rsidR="00B9499E" w:rsidRPr="006D49B9" w:rsidRDefault="00B9499E" w:rsidP="00B9499E"/>
    <w:p w:rsidR="00B9499E" w:rsidRPr="006D49B9" w:rsidRDefault="00B9499E" w:rsidP="00B9499E">
      <w:pPr>
        <w:pStyle w:val="Heading4"/>
      </w:pPr>
      <w:r w:rsidRPr="006D49B9">
        <w:t>Oil dependence fosters conflict- fuels aggressive states</w:t>
      </w:r>
    </w:p>
    <w:p w:rsidR="00B9499E" w:rsidRPr="006D49B9" w:rsidRDefault="00B9499E" w:rsidP="00B9499E">
      <w:pPr>
        <w:rPr>
          <w:rStyle w:val="StyleStyleBold12pt"/>
        </w:rPr>
      </w:pPr>
      <w:r w:rsidRPr="006D49B9">
        <w:rPr>
          <w:rStyle w:val="StyleStyleBold12pt"/>
        </w:rPr>
        <w:t>Colgan, American University International Relations professor, 11</w:t>
      </w:r>
    </w:p>
    <w:p w:rsidR="00B9499E" w:rsidRPr="006D49B9" w:rsidRDefault="00B9499E" w:rsidP="00B9499E">
      <w:r w:rsidRPr="006D49B9">
        <w:t xml:space="preserve">(Jeff, International Relations, American University, United States, March 2011, Energy Policy, vol:39 iss:3, “Oil and resource-backed aggression”, </w:t>
      </w:r>
      <w:hyperlink r:id="rId297" w:history="1">
        <w:r w:rsidRPr="006D49B9">
          <w:rPr>
            <w:rStyle w:val="Hyperlink"/>
          </w:rPr>
          <w:t>http://nw08.american.edu/~colgan/index_files/JEPO4694.pdf</w:t>
        </w:r>
      </w:hyperlink>
      <w:r w:rsidRPr="006D49B9">
        <w:t>, pg. 1674-1675, accessed 6/30/13, JZ)</w:t>
      </w:r>
    </w:p>
    <w:p w:rsidR="00B9499E" w:rsidRPr="006D49B9" w:rsidRDefault="00B9499E" w:rsidP="00B9499E"/>
    <w:p w:rsidR="00B9499E" w:rsidRPr="006D49B9" w:rsidRDefault="00B9499E" w:rsidP="00B9499E">
      <w:r w:rsidRPr="006D49B9">
        <w:t xml:space="preserve">From a policy perspective, the research presented here adds another item to the growing list of reasons why </w:t>
      </w:r>
      <w:r w:rsidRPr="006D49B9">
        <w:rPr>
          <w:rStyle w:val="StyleBoldUnderline"/>
        </w:rPr>
        <w:t>economic dependence on oil is a negative force in the world</w:t>
      </w:r>
      <w:r w:rsidRPr="006D49B9">
        <w:t xml:space="preserve"> (Deutch et al., 2006; Crane et al., 2009; National Research Council, 2009). </w:t>
      </w:r>
      <w:r w:rsidRPr="006D49B9">
        <w:rPr>
          <w:rStyle w:val="StyleBoldUnderline"/>
        </w:rPr>
        <w:t>Oil income funds petro-revolutionary states, which fuels their aggression and creates international conflict</w:t>
      </w:r>
      <w:r w:rsidRPr="006D49B9">
        <w:t xml:space="preserve">. It is no coin-cidence that </w:t>
      </w:r>
      <w:r w:rsidRPr="006D49B9">
        <w:rPr>
          <w:rStyle w:val="StyleBoldUnderline"/>
        </w:rPr>
        <w:t>the United States and its allies are required to spend a substantial amount of public wealth – and human lives – in military deployments that are directly or indirectly connected to the global oil industry. The US military is involved in security operations in oil-producing regions</w:t>
      </w:r>
      <w:r w:rsidRPr="006D49B9">
        <w:t xml:space="preserve"> in the Persian Gulf (e.g., Iraq, Kuwait, Bahrain, and Saudi Arabia), South America (e.g., Colom-bia), Central Asia (e.g., Kazakhstan) and Africa (e.g., Nigeria) (Klare, 2004). The cost of US military deployments in the Middle East alone has been estimated at $28–36 billion per year in the 1980s, and $30–51 billion per year in the 1990s and early 2000s (Duffield, 2007, p. 182). These military costs are conservatively estimated, and obviously do not include the political, economic, and diplomatic costs associated with US oil imports. Nor does it include, of course, the cost of the imported oil itself: approxi-mately $900 billion in 2008.</w:t>
      </w:r>
    </w:p>
    <w:p w:rsidR="00B9499E" w:rsidRPr="006D49B9" w:rsidRDefault="00B9499E" w:rsidP="00B9499E">
      <w:pPr>
        <w:rPr>
          <w:rStyle w:val="StyleBoldUnderline"/>
        </w:rPr>
      </w:pPr>
    </w:p>
    <w:p w:rsidR="00B9499E" w:rsidRPr="006D49B9" w:rsidRDefault="00B9499E" w:rsidP="00B9499E">
      <w:pPr>
        <w:pStyle w:val="Heading3"/>
      </w:pPr>
      <w:r w:rsidRPr="006D49B9">
        <w:t>Dependency Bad – Economy</w:t>
      </w:r>
    </w:p>
    <w:p w:rsidR="00B9499E" w:rsidRPr="006D49B9" w:rsidRDefault="00B9499E" w:rsidP="00B9499E"/>
    <w:p w:rsidR="00B9499E" w:rsidRPr="006D49B9" w:rsidRDefault="00B9499E" w:rsidP="00B9499E">
      <w:pPr>
        <w:pStyle w:val="Heading4"/>
      </w:pPr>
      <w:r w:rsidRPr="006D49B9">
        <w:t>Oil dependency dictates the global economy — risks collapse</w:t>
      </w:r>
    </w:p>
    <w:p w:rsidR="00B9499E" w:rsidRPr="006D49B9" w:rsidRDefault="00B9499E" w:rsidP="00B9499E">
      <w:r w:rsidRPr="006D49B9">
        <w:rPr>
          <w:rStyle w:val="StyleStyleBold12pt"/>
        </w:rPr>
        <w:t>Luft, Institute for the Analysis of Global Security  director, 06</w:t>
      </w:r>
      <w:r w:rsidRPr="006D49B9">
        <w:t xml:space="preserve"> </w:t>
      </w:r>
    </w:p>
    <w:p w:rsidR="00B9499E" w:rsidRPr="006D49B9" w:rsidRDefault="00B9499E" w:rsidP="00B9499E">
      <w:r w:rsidRPr="006D49B9">
        <w:t xml:space="preserve">[Gal Luft, </w:t>
      </w:r>
      <w:r w:rsidRPr="006D49B9">
        <w:rPr>
          <w:rStyle w:val="StyleStyleBold12pt"/>
        </w:rPr>
        <w:t xml:space="preserve"> </w:t>
      </w:r>
      <w:r w:rsidRPr="006D49B9">
        <w:t xml:space="preserve">executive director of the Institute for the Analysis of Global Security (IAGS), 2006 (“Dependence on Middle East energy and its impact on global security,” Institute for the Analysis of Global Security, 2006, p. 2-3, Available Online at </w:t>
      </w:r>
      <w:hyperlink r:id="rId298" w:history="1">
        <w:r w:rsidRPr="006D49B9">
          <w:rPr>
            <w:rStyle w:val="Hyperlink"/>
          </w:rPr>
          <w:t>http://www.iags.org/luft_dependence_on_middle_east_energy.pdf</w:t>
        </w:r>
      </w:hyperlink>
      <w:r w:rsidRPr="006D49B9">
        <w:t>, Accessed on July 1, 2013)][SP]</w:t>
      </w:r>
    </w:p>
    <w:p w:rsidR="00B9499E" w:rsidRPr="006D49B9" w:rsidRDefault="00B9499E" w:rsidP="00B9499E"/>
    <w:p w:rsidR="00B9499E" w:rsidRPr="006D49B9" w:rsidRDefault="00B9499E" w:rsidP="00B9499E">
      <w:r w:rsidRPr="006D49B9">
        <w:t>In 2005-2007, despite political instability, hurricanes and unquenchable demand from developing Asia, OPEC refused to increase production, maintaining a band ranging between $60 and $90 per barrel in comparison to earlier part of the decade when oil prices fluctuated between $20 and $30. This caused a transfer of wealth of historical proportions from the world’s consumers to the coffers of Middle East producers. As President Bush said in April 2004, U</w:t>
      </w:r>
      <w:r w:rsidRPr="006D49B9">
        <w:rPr>
          <w:rStyle w:val="StyleBoldUnderline"/>
        </w:rPr>
        <w:t>.S. dependence on overseas oil is a “foreign tax on the American people.”</w:t>
      </w:r>
      <w:r w:rsidRPr="006D49B9">
        <w:t xml:space="preserve"> Indeed, </w:t>
      </w:r>
      <w:r w:rsidRPr="006D49B9">
        <w:rPr>
          <w:rStyle w:val="StyleBoldUnderline"/>
        </w:rPr>
        <w:t>oil imports constitute a third of the U.S. trade deficit and are a major contributor to the loss of jobs and investment opportunities.</w:t>
      </w:r>
      <w:r w:rsidRPr="006D49B9">
        <w:t xml:space="preserve"> The transfer of wealth resulting from the cartel’s greed is reshaping the world economy. Flushed with petrodollars, oil producers are using their money to buy critical nodes of the West’s economies including equity firms, banks, stock exchanges, media conglomerates and retail chains. Altogether overseas acquisitions from the Arab world amounted to $68 billion in 2007 and additional tens of billions of dollars are still awaiting a place to park. Such holdings enable Arab governments unprecedented influence on the West’s economy and politics. </w:t>
      </w:r>
    </w:p>
    <w:p w:rsidR="00B9499E" w:rsidRPr="006D49B9" w:rsidRDefault="00B9499E" w:rsidP="00B9499E">
      <w:pPr>
        <w:rPr>
          <w:rStyle w:val="StyleBoldUnderline"/>
        </w:rPr>
      </w:pPr>
      <w:r w:rsidRPr="006D49B9">
        <w:rPr>
          <w:rStyle w:val="StyleBoldUnderline"/>
        </w:rPr>
        <w:t>For energy importers the rise in oil prices means slower growth rate, inflation, loss of jobs and burgeoning trade deficits. The biggest casualties are the developing nations some of whom still carry debts which go all the way back to the oil crises of the 1970s.</w:t>
      </w:r>
      <w:r w:rsidRPr="006D49B9">
        <w:t xml:space="preserve"> </w:t>
      </w:r>
      <w:r w:rsidRPr="006D49B9">
        <w:rPr>
          <w:rStyle w:val="StyleBoldUnderline"/>
        </w:rPr>
        <w:t xml:space="preserve">The recent change of the trade patterns of the Arab oil producers could potentially bring about the decline of the U.S. dollar as the main reserve currency, </w:t>
      </w:r>
      <w:r w:rsidRPr="006D49B9">
        <w:rPr>
          <w:rStyle w:val="Emphasis"/>
        </w:rPr>
        <w:t>a process that may already be on its way.</w:t>
      </w:r>
      <w:r w:rsidRPr="006D49B9">
        <w:t xml:space="preserve"> Arab countries have grown more dependent on imported goods from Europe and Asia rather than the U.S. Since it is now Euros and Yens that need to pay for the Arabs’ imports, Arab governments think more and more in terms of non dollar currencies. At a time when the U.S. dollar is weak and U.S. national debt is at a historical high </w:t>
      </w:r>
      <w:r w:rsidRPr="006D49B9">
        <w:rPr>
          <w:rStyle w:val="StyleBoldUnderline"/>
        </w:rPr>
        <w:t>the specter of OPEC countries</w:t>
      </w:r>
      <w:r w:rsidRPr="006D49B9">
        <w:t xml:space="preserve"> oil dropping the dollar in favor of other currencies while being a boon to Europeans, </w:t>
      </w:r>
      <w:r w:rsidRPr="006D49B9">
        <w:rPr>
          <w:rStyle w:val="StyleBoldUnderline"/>
        </w:rPr>
        <w:t xml:space="preserve">is a great threat to the U.S. economy. </w:t>
      </w:r>
    </w:p>
    <w:p w:rsidR="00B9499E" w:rsidRPr="006D49B9" w:rsidRDefault="00B9499E" w:rsidP="00B9499E"/>
    <w:p w:rsidR="00B9499E" w:rsidRPr="006D49B9" w:rsidRDefault="00B9499E" w:rsidP="00B9499E"/>
    <w:p w:rsidR="00B9499E" w:rsidRPr="006D49B9" w:rsidRDefault="00B9499E" w:rsidP="00B9499E"/>
    <w:p w:rsidR="00B9499E" w:rsidRPr="006D49B9" w:rsidRDefault="00B9499E" w:rsidP="00B9499E">
      <w:pPr>
        <w:pStyle w:val="Heading3"/>
      </w:pPr>
      <w:r w:rsidRPr="006D49B9">
        <w:t>Dependency Bad – Terrorism Impact</w:t>
      </w:r>
    </w:p>
    <w:p w:rsidR="00B9499E" w:rsidRPr="006D49B9" w:rsidRDefault="00B9499E" w:rsidP="00B9499E"/>
    <w:p w:rsidR="00B9499E" w:rsidRPr="006D49B9" w:rsidRDefault="00B9499E" w:rsidP="00B9499E">
      <w:pPr>
        <w:pStyle w:val="Heading4"/>
      </w:pPr>
      <w:r w:rsidRPr="006D49B9">
        <w:t>Oil independence is key to check terrorism — prevents funding</w:t>
      </w:r>
    </w:p>
    <w:p w:rsidR="00B9499E" w:rsidRPr="006D49B9" w:rsidRDefault="00B9499E" w:rsidP="00B9499E">
      <w:r w:rsidRPr="006D49B9">
        <w:rPr>
          <w:rStyle w:val="StyleStyleBold12pt"/>
        </w:rPr>
        <w:t xml:space="preserve">Luft, Institute for the Analysis of Global Security executive director, 06 </w:t>
      </w:r>
    </w:p>
    <w:p w:rsidR="00B9499E" w:rsidRPr="006D49B9" w:rsidRDefault="00B9499E" w:rsidP="00B9499E">
      <w:r w:rsidRPr="006D49B9">
        <w:t xml:space="preserve">[Gal Luft, </w:t>
      </w:r>
      <w:r w:rsidRPr="006D49B9">
        <w:rPr>
          <w:rStyle w:val="StyleStyleBold12pt"/>
        </w:rPr>
        <w:t xml:space="preserve"> </w:t>
      </w:r>
      <w:r w:rsidRPr="006D49B9">
        <w:t xml:space="preserve">executive director of the Institute for the Analysis of Global Security (IAGS), 2006 (“Dependence on Middle East energy and its impact on global security,” Institute for the Analysis of Global Security, 2006, p. 2-3, Available Online at </w:t>
      </w:r>
      <w:hyperlink r:id="rId299" w:history="1">
        <w:r w:rsidRPr="006D49B9">
          <w:rPr>
            <w:rStyle w:val="Hyperlink"/>
          </w:rPr>
          <w:t>http://www.iags.org/luft_dependence_on_middle_east_energy.pdf</w:t>
        </w:r>
      </w:hyperlink>
      <w:r w:rsidRPr="006D49B9">
        <w:t>, Accessed on July 1, 2013)][SP]</w:t>
      </w:r>
    </w:p>
    <w:p w:rsidR="00B9499E" w:rsidRPr="006D49B9" w:rsidRDefault="00B9499E" w:rsidP="00B9499E"/>
    <w:p w:rsidR="00B9499E" w:rsidRPr="006D49B9" w:rsidRDefault="00B9499E" w:rsidP="00B9499E">
      <w:pPr>
        <w:rPr>
          <w:b/>
        </w:rPr>
      </w:pPr>
      <w:r w:rsidRPr="006D49B9">
        <w:rPr>
          <w:rStyle w:val="StyleBoldUnderline"/>
        </w:rPr>
        <w:t>Despite promises by the Middle Eastern governments to stop terrorist financing</w:t>
      </w:r>
      <w:r w:rsidRPr="006D49B9">
        <w:t>, six years after September 11</w:t>
      </w:r>
      <w:r w:rsidRPr="006D49B9">
        <w:rPr>
          <w:rStyle w:val="StyleBoldUnderline"/>
        </w:rPr>
        <w:t>, wealth generated by the region’s oil rich countries continues to flow to terrorist organizations and organizations promoting radical Islam</w:t>
      </w:r>
      <w:r w:rsidRPr="006D49B9">
        <w:t xml:space="preserve">. It is impossible to precisely know the extent of the phenomenon, but there is no doubt that portion of the petrodollars sent to the Middle East finds its way – through official and unofficial government handouts, charities and well-connected businesses – to the jihadist movement. </w:t>
      </w:r>
    </w:p>
    <w:p w:rsidR="00B9499E" w:rsidRPr="006D49B9" w:rsidRDefault="00B9499E" w:rsidP="00B9499E">
      <w:pPr>
        <w:rPr>
          <w:rStyle w:val="StyleBoldUnderline"/>
        </w:rPr>
      </w:pPr>
      <w:r w:rsidRPr="006D49B9">
        <w:t xml:space="preserve">In this, </w:t>
      </w:r>
      <w:r w:rsidRPr="006D49B9">
        <w:rPr>
          <w:rStyle w:val="StyleBoldUnderline"/>
        </w:rPr>
        <w:t>the most problematic country is the region’s lead oil producer Saudi Arabia.</w:t>
      </w:r>
      <w:r w:rsidRPr="006D49B9">
        <w:t xml:space="preserve"> Prior to September 11, </w:t>
      </w:r>
      <w:r w:rsidRPr="006D49B9">
        <w:rPr>
          <w:rStyle w:val="StyleBoldUnderline"/>
        </w:rPr>
        <w:t>Saudi nationals were the largest contributors to al Qaeda and its affiliates.</w:t>
      </w:r>
      <w:r w:rsidRPr="006D49B9">
        <w:t xml:space="preserve"> To forestall open condemnation by its fundamentalist Wahhabi religious establishment, </w:t>
      </w:r>
      <w:r w:rsidRPr="006D49B9">
        <w:rPr>
          <w:rStyle w:val="StyleBoldUnderline"/>
        </w:rPr>
        <w:t xml:space="preserve">the Saudi regime has for many years placated the clergy by bankrolling its growth while striking an unspoken deal with the radicals: go wreak havoc anywhere you. want as long as you keep us out of your harm's way. </w:t>
      </w:r>
      <w:r w:rsidRPr="006D49B9">
        <w:t>This deal entailed a constant infusion of money into thousands of mosques and madrassahs that preached hatred and intolerance throughout the world. With a little over one percent of the world’s Muslim population the Saudi Wahhabis support 90 percent of the expenses of the entire faith, overshadowing other, more moderate traditions within Islam. In July 2005, U.S. Undersecretary of the Treasury in charge of fighting terrorist financing Stuart Levey noted: “Wealthy Saudi financiers and charities have funded terrorist organizations and causes that support terrorism and the ideology that fuels the terrorists’ agenda</w:t>
      </w:r>
      <w:r w:rsidRPr="006D49B9">
        <w:rPr>
          <w:rStyle w:val="StyleBoldUnderline"/>
        </w:rPr>
        <w:t>. Even today, we believe that Saudi donors may still be a significant source of terrorist financing, including for the insurgency in Iraq.”</w:t>
      </w:r>
      <w:r w:rsidRPr="006D49B9">
        <w:t xml:space="preserve">5 More recently, Levey said in an interview: “If I could snap my fingers and cut off the funding from one country, it would be Saudi Arabia.”6 </w:t>
      </w:r>
      <w:r w:rsidRPr="006D49B9">
        <w:rPr>
          <w:rStyle w:val="StyleBoldUnderline"/>
        </w:rPr>
        <w:t>Another Middle Eastern country that thrives on the current oil bonanza is Iran. The Islamic Republic’s theocratic regime is known to support and provide training to terrorist groups</w:t>
      </w:r>
      <w:r w:rsidRPr="006D49B9">
        <w:t xml:space="preserve"> like the Shiite Hizballah as well as to Sunni radical groups like such as the Palestinian Hamas and the Taliban in Afghanistan. </w:t>
      </w:r>
      <w:r w:rsidRPr="006D49B9">
        <w:rPr>
          <w:rStyle w:val="StyleBoldUnderline"/>
        </w:rPr>
        <w:t xml:space="preserve">It also supplies weapons to Shiite insurgents who fight the U.S. and its allies in Iraq. </w:t>
      </w:r>
    </w:p>
    <w:p w:rsidR="00B9499E" w:rsidRPr="006D49B9" w:rsidRDefault="00B9499E" w:rsidP="00B9499E">
      <w:pPr>
        <w:rPr>
          <w:rStyle w:val="StyleBoldUnderline"/>
        </w:rPr>
      </w:pPr>
      <w:r w:rsidRPr="006D49B9">
        <w:rPr>
          <w:rStyle w:val="StyleBoldUnderline"/>
        </w:rPr>
        <w:t xml:space="preserve">Growing dependence on the Middle East means further </w:t>
      </w:r>
      <w:r w:rsidRPr="006D49B9">
        <w:rPr>
          <w:rStyle w:val="Emphasis"/>
        </w:rPr>
        <w:t>enrichment of the corrupt and dictatorial regimes</w:t>
      </w:r>
      <w:r w:rsidRPr="006D49B9">
        <w:rPr>
          <w:rStyle w:val="StyleBoldUnderline"/>
        </w:rPr>
        <w:t xml:space="preserve"> in the Persian Gulf and continued access of terrorist groups to a viable financial network which allows them to remain a lethal threat to the West.</w:t>
      </w:r>
      <w:r w:rsidRPr="006D49B9">
        <w:t xml:space="preserve"> </w:t>
      </w:r>
      <w:r w:rsidRPr="006D49B9">
        <w:rPr>
          <w:rStyle w:val="StyleBoldUnderline"/>
        </w:rPr>
        <w:t xml:space="preserve">It would also necessitate increased Western military presence in the region to ensure access to oil. But such presence would only strengthen the xenophobic and anti-Western sentiment among the jihadists and increase their motivation to fight the infidels. </w:t>
      </w:r>
      <w:r w:rsidRPr="006D49B9">
        <w:t xml:space="preserve">Furthermore, continuous infusion of money to radical Islamic educational institutions creates a new generation of radicalized youth, making reconciliation between the West and the Muslim world more difficult to achieve. </w:t>
      </w:r>
      <w:r w:rsidRPr="006D49B9">
        <w:rPr>
          <w:rStyle w:val="StyleBoldUnderline"/>
        </w:rPr>
        <w:t>This vicious cycle can only be broken through massive political reforms that the oil regimes currently seem to resist.</w:t>
      </w:r>
    </w:p>
    <w:p w:rsidR="00B9499E" w:rsidRPr="006D49B9" w:rsidRDefault="00B9499E" w:rsidP="00B9499E"/>
    <w:p w:rsidR="00B9499E" w:rsidRPr="006D49B9" w:rsidRDefault="00B9499E" w:rsidP="00B9499E">
      <w:pPr>
        <w:pStyle w:val="Heading4"/>
      </w:pPr>
      <w:r w:rsidRPr="006D49B9">
        <w:t>Terrorism retaliation causes nuclear war – draws in Russia and China</w:t>
      </w:r>
    </w:p>
    <w:p w:rsidR="00B9499E" w:rsidRPr="006D49B9" w:rsidRDefault="00B9499E" w:rsidP="00B9499E">
      <w:r w:rsidRPr="006D49B9">
        <w:rPr>
          <w:rStyle w:val="StyleStyleBold12pt"/>
        </w:rPr>
        <w:t>Ayson 2010</w:t>
      </w:r>
      <w:r w:rsidRPr="006D49B9">
        <w:t>(Robert, Professor of Strategic Studies and Director of the Centre for Strategic Studies: New Zealand at the Victoria University of Wellington, July, “After a Terrorist Nuclear Attack: Envisaging Catalytic Effects,” Studies in Conflict &amp; Terrorism, Volume 33, Issue 7, Available Online to Subscribing Institutions via InformaWorld)</w:t>
      </w:r>
    </w:p>
    <w:p w:rsidR="00B9499E" w:rsidRPr="006D49B9" w:rsidRDefault="00B9499E" w:rsidP="00B9499E"/>
    <w:p w:rsidR="00B9499E" w:rsidRPr="006D49B9" w:rsidRDefault="00B9499E" w:rsidP="00B9499E">
      <w:r w:rsidRPr="006D49B9">
        <w:rPr>
          <w:rStyle w:val="underline"/>
        </w:rPr>
        <w:t>A terrorist nuclear attack</w:t>
      </w:r>
      <w:r w:rsidRPr="006D49B9">
        <w:t xml:space="preserve">,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6D49B9">
        <w:rPr>
          <w:rStyle w:val="underline"/>
        </w:rPr>
        <w:t>major nuclear weapons states have hundreds and even thousands of nuclear weapons at their disposal</w:t>
      </w:r>
      <w:r w:rsidRPr="006D49B9">
        <w:t xml:space="preserve">,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6D49B9">
        <w:rPr>
          <w:rStyle w:val="underline"/>
        </w:rPr>
        <w:t xml:space="preserve">nuclear terrorism, could precipitate a chain of events leading to a massive exchange of nuclear weapons between two or more of the states that possess them. </w:t>
      </w:r>
      <w:r w:rsidRPr="006D49B9">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6D49B9">
        <w:rPr>
          <w:rStyle w:val="underline"/>
        </w:rPr>
        <w:t>if the act</w:t>
      </w:r>
      <w:r w:rsidRPr="006D49B9">
        <w:t xml:space="preserve"> of nuclear terrorism </w:t>
      </w:r>
      <w:r w:rsidRPr="006D49B9">
        <w:rPr>
          <w:rStyle w:val="underline"/>
        </w:rPr>
        <w:t>came as a</w:t>
      </w:r>
      <w:r w:rsidRPr="006D49B9">
        <w:t xml:space="preserve"> complete </w:t>
      </w:r>
      <w:r w:rsidRPr="006D49B9">
        <w:rPr>
          <w:rStyle w:val="underline"/>
        </w:rPr>
        <w:t>surprise</w:t>
      </w:r>
      <w:r w:rsidRPr="006D49B9">
        <w:t xml:space="preserve">, and </w:t>
      </w:r>
      <w:r w:rsidRPr="006D49B9">
        <w:rPr>
          <w:rStyle w:val="underline"/>
        </w:rPr>
        <w:t>American</w:t>
      </w:r>
      <w:r w:rsidRPr="006D49B9">
        <w:t xml:space="preserve"> officials refused to believe that a terrorist group was fully responsible (or responsible at all) </w:t>
      </w:r>
      <w:r w:rsidRPr="006D49B9">
        <w:rPr>
          <w:rStyle w:val="underline"/>
        </w:rPr>
        <w:t>suspicion would shift immediately to state possessors</w:t>
      </w:r>
      <w:r w:rsidRPr="006D49B9">
        <w:t xml:space="preserve">. Ruling out Western ally countries like the United Kingdom and France, and probably Israel and India as well, authorities in Washington would be left with a very short list </w:t>
      </w:r>
      <w:r w:rsidRPr="006D49B9">
        <w:rPr>
          <w:rStyle w:val="underline"/>
        </w:rPr>
        <w:t>consisting of North Korea,</w:t>
      </w:r>
      <w:r w:rsidRPr="006D49B9">
        <w:t xml:space="preserve"> perhaps </w:t>
      </w:r>
      <w:r w:rsidRPr="006D49B9">
        <w:rPr>
          <w:rStyle w:val="underline"/>
        </w:rPr>
        <w:t>Iran</w:t>
      </w:r>
      <w:r w:rsidRPr="006D49B9">
        <w:t xml:space="preserve"> if its program continues, and possibly </w:t>
      </w:r>
      <w:r w:rsidRPr="006D49B9">
        <w:rPr>
          <w:rStyle w:val="underline"/>
        </w:rPr>
        <w:t>Pakistan</w:t>
      </w:r>
      <w:r w:rsidRPr="006D49B9">
        <w:t xml:space="preserve">. But at what stage would </w:t>
      </w:r>
      <w:r w:rsidRPr="006D49B9">
        <w:rPr>
          <w:rStyle w:val="underline"/>
        </w:rPr>
        <w:t>Russia and China</w:t>
      </w:r>
      <w:r w:rsidRPr="006D49B9">
        <w:t xml:space="preserve">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RPr="006D49B9">
        <w:rPr>
          <w:rStyle w:val="underline"/>
        </w:rPr>
        <w:t>The reverse might well apply too</w:t>
      </w:r>
      <w:r w:rsidRPr="006D49B9">
        <w:t xml:space="preserve">: </w:t>
      </w:r>
      <w:r w:rsidRPr="006D49B9">
        <w:rPr>
          <w:rStyle w:val="underline"/>
        </w:rPr>
        <w:t>should a nuclear terrorist attack occur in Russia or China</w:t>
      </w:r>
      <w:r w:rsidRPr="006D49B9">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RPr="006D49B9">
        <w:rPr>
          <w:rStyle w:val="underline"/>
        </w:rPr>
        <w:t>Washington’s</w:t>
      </w:r>
      <w:r w:rsidRPr="006D49B9">
        <w:t xml:space="preserve"> early </w:t>
      </w:r>
      <w:r w:rsidRPr="006D49B9">
        <w:rPr>
          <w:rStyle w:val="underline"/>
        </w:rPr>
        <w:t>response</w:t>
      </w:r>
      <w:r w:rsidRPr="006D49B9">
        <w:t xml:space="preserve"> to a terrorist nuclear attack on its own soil might also </w:t>
      </w:r>
      <w:r w:rsidRPr="006D49B9">
        <w:rPr>
          <w:rStyle w:val="underline"/>
        </w:rPr>
        <w:t>raise the possibility of</w:t>
      </w:r>
      <w:r w:rsidRPr="006D49B9">
        <w:t xml:space="preserve"> an unwanted (and </w:t>
      </w:r>
      <w:r w:rsidRPr="006D49B9">
        <w:rPr>
          <w:rStyle w:val="underline"/>
        </w:rPr>
        <w:t>nuclear</w:t>
      </w:r>
      <w:r w:rsidRPr="006D49B9">
        <w:t xml:space="preserve"> aided) </w:t>
      </w:r>
      <w:r w:rsidRPr="006D49B9">
        <w:rPr>
          <w:rStyle w:val="underline"/>
        </w:rPr>
        <w:t>confrontation with Russia and/or China.</w:t>
      </w:r>
      <w:r w:rsidRPr="006D49B9">
        <w:t xml:space="preserve"> For example, </w:t>
      </w:r>
      <w:r w:rsidRPr="006D49B9">
        <w:rPr>
          <w:rStyle w:val="underline"/>
        </w:rPr>
        <w:t>in the noise and confusion during the immediate aftermath of the terrorist nuclear attack</w:t>
      </w:r>
      <w:r w:rsidRPr="006D49B9">
        <w:t>,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w:t>
      </w:r>
    </w:p>
    <w:p w:rsidR="00B9499E" w:rsidRPr="006D49B9" w:rsidRDefault="00B9499E" w:rsidP="00B9499E">
      <w:pPr>
        <w:rPr>
          <w:rStyle w:val="StyleBoldUnderline"/>
        </w:rPr>
      </w:pPr>
    </w:p>
    <w:p w:rsidR="00B9499E" w:rsidRPr="006D49B9" w:rsidRDefault="00B9499E" w:rsidP="00B9499E">
      <w:pPr>
        <w:pStyle w:val="Heading3"/>
      </w:pPr>
      <w:r w:rsidRPr="006D49B9">
        <w:t>Dependency – Democracy Impact</w:t>
      </w:r>
    </w:p>
    <w:p w:rsidR="00B9499E" w:rsidRPr="006D49B9" w:rsidRDefault="00B9499E" w:rsidP="00B9499E"/>
    <w:p w:rsidR="00B9499E" w:rsidRPr="006D49B9" w:rsidRDefault="00B9499E" w:rsidP="00B9499E">
      <w:pPr>
        <w:pStyle w:val="Heading4"/>
      </w:pPr>
      <w:r w:rsidRPr="006D49B9">
        <w:t>Oil dependence undermines democracy and human rights</w:t>
      </w:r>
    </w:p>
    <w:p w:rsidR="00B9499E" w:rsidRPr="006D49B9" w:rsidRDefault="00B9499E" w:rsidP="00B9499E">
      <w:r w:rsidRPr="006D49B9">
        <w:rPr>
          <w:rStyle w:val="StyleStyleBold12pt"/>
        </w:rPr>
        <w:t xml:space="preserve">Luft, Institute for the Analysis of Global Security executive director, 06 </w:t>
      </w:r>
    </w:p>
    <w:p w:rsidR="00B9499E" w:rsidRPr="006D49B9" w:rsidRDefault="00B9499E" w:rsidP="00B9499E">
      <w:r w:rsidRPr="006D49B9">
        <w:t xml:space="preserve">[Gal Luft, </w:t>
      </w:r>
      <w:r w:rsidRPr="006D49B9">
        <w:rPr>
          <w:rStyle w:val="StyleStyleBold12pt"/>
        </w:rPr>
        <w:t xml:space="preserve"> </w:t>
      </w:r>
      <w:r w:rsidRPr="006D49B9">
        <w:t xml:space="preserve">executive director of the Institute for the Analysis of Global Security (IAGS), 2006 (“Dependence on Middle East energy and its impact on global security,” Institute for the Analysis of Global Security, 2006, p. 2-3, Available Online at </w:t>
      </w:r>
      <w:hyperlink r:id="rId300" w:history="1">
        <w:r w:rsidRPr="006D49B9">
          <w:rPr>
            <w:rStyle w:val="Hyperlink"/>
          </w:rPr>
          <w:t>http://www.iags.org/luft_dependence_on_middle_east_energy.pdf</w:t>
        </w:r>
      </w:hyperlink>
      <w:r w:rsidRPr="006D49B9">
        <w:t>, Accessed on July 1, 2013)][SP]</w:t>
      </w:r>
    </w:p>
    <w:p w:rsidR="00B9499E" w:rsidRPr="006D49B9" w:rsidRDefault="00B9499E" w:rsidP="00B9499E"/>
    <w:p w:rsidR="00B9499E" w:rsidRPr="006D49B9" w:rsidRDefault="00B9499E" w:rsidP="00B9499E">
      <w:r w:rsidRPr="006D49B9">
        <w:rPr>
          <w:rStyle w:val="StyleBoldUnderline"/>
        </w:rPr>
        <w:t>Studies show that countries rich in easily extracted and highly lucrative natural resources that do not have well developed democratic traditions do not sufficiently invest in education, productivity, or economic diversification.</w:t>
      </w:r>
      <w:r w:rsidRPr="006D49B9">
        <w:t xml:space="preserve"> In addition, </w:t>
      </w:r>
      <w:r w:rsidRPr="006D49B9">
        <w:rPr>
          <w:rStyle w:val="StyleBoldUnderline"/>
        </w:rPr>
        <w:t>such resource-rich governments do not feel obligated to be accountable or transparent to their people and they deny them representation. They also have no imperative to educate women and grant them equal rights. While their oil wealth allows them to be the strategic pivot of world politics and economy, these “trust fund states’” record on human rights, political stability and compliance with international law is abysmal.</w:t>
      </w:r>
      <w:r w:rsidRPr="006D49B9">
        <w:t xml:space="preserve"> Although </w:t>
      </w:r>
      <w:r w:rsidRPr="006D49B9">
        <w:rPr>
          <w:rStyle w:val="StyleBoldUnderline"/>
        </w:rPr>
        <w:t>Persian Gulf countries</w:t>
      </w:r>
      <w:r w:rsidRPr="006D49B9">
        <w:t xml:space="preserve"> have made an effort not to repeat the reckless spending policies that accompanied previous spikes in oil prices, diversifying their investment portfolios and strengthening their nonoil sector, </w:t>
      </w:r>
      <w:r w:rsidRPr="006D49B9">
        <w:rPr>
          <w:rStyle w:val="StyleBoldUnderline"/>
        </w:rPr>
        <w:t>they still continue to use oil revenues as a means to maintain their power, allowing freedom and democracy to advance at an extremely slow pace if at all</w:t>
      </w:r>
      <w:r w:rsidRPr="006D49B9">
        <w:rPr>
          <w:rStyle w:val="Emphasis"/>
        </w:rPr>
        <w:t>. In some places the petrodollars influx only causes a reversal in the progress toward freedom.</w:t>
      </w:r>
      <w:r w:rsidRPr="006D49B9">
        <w:t xml:space="preserve"> As New York Times columnist Thomas Friedman noted in what he calls “the first law of petropolitics,” </w:t>
      </w:r>
      <w:r w:rsidRPr="006D49B9">
        <w:rPr>
          <w:rStyle w:val="StyleBoldUnderline"/>
        </w:rPr>
        <w:t>the price of oil and the pace of freedom always move in opposite directions in authoritarian countries highly dependent on oil and gas for their GDP</w:t>
      </w:r>
      <w:r w:rsidRPr="006D49B9">
        <w:t>.7 If democratization makes any significant progress in the Middle East it only happens in countries that do not rely on energy exports like Jordan, Bahrain, or Morocco.</w:t>
      </w:r>
    </w:p>
    <w:p w:rsidR="00B9499E" w:rsidRPr="006D49B9" w:rsidRDefault="00B9499E" w:rsidP="00B9499E">
      <w:pPr>
        <w:rPr>
          <w:rStyle w:val="StyleBoldUnderline"/>
        </w:rPr>
      </w:pPr>
    </w:p>
    <w:p w:rsidR="00B9499E" w:rsidRPr="006D49B9" w:rsidRDefault="00B9499E" w:rsidP="00B9499E">
      <w:pPr>
        <w:pStyle w:val="Heading4"/>
      </w:pPr>
      <w:r w:rsidRPr="006D49B9">
        <w:t>Sacrificing human rights risks genocide </w:t>
      </w:r>
    </w:p>
    <w:p w:rsidR="00B9499E" w:rsidRPr="006D49B9" w:rsidRDefault="00B9499E" w:rsidP="00B9499E">
      <w:pPr>
        <w:rPr>
          <w:rStyle w:val="StyleStyleBold12pt"/>
        </w:rPr>
      </w:pPr>
      <w:r w:rsidRPr="006D49B9">
        <w:rPr>
          <w:rStyle w:val="StyleStyleBold12pt"/>
        </w:rPr>
        <w:t>Hoffman, International Executive Committee of Amnesty International Chair, 4</w:t>
      </w:r>
    </w:p>
    <w:p w:rsidR="00B9499E" w:rsidRPr="006D49B9" w:rsidRDefault="00B9499E" w:rsidP="00B9499E">
      <w:r w:rsidRPr="006D49B9">
        <w:t>[Paul Hoffman is the Chair of the International Executive Committee of Amnesty International. He is a civil rights and human rights lawyer with the Venice-based law firm of Schonbrun, DeSimone, Seplow, Harris &amp; Hoffman LLP, Published Nov 2004, “Human Rights Quarterly”, p. 932-955, JB]</w:t>
      </w:r>
    </w:p>
    <w:p w:rsidR="00B9499E" w:rsidRPr="006D49B9" w:rsidRDefault="00B9499E" w:rsidP="00B9499E">
      <w:r w:rsidRPr="006D49B9">
        <w:t> </w:t>
      </w:r>
    </w:p>
    <w:p w:rsidR="00B9499E" w:rsidRPr="006D49B9" w:rsidRDefault="00B9499E" w:rsidP="00B9499E">
      <w:r w:rsidRPr="006D49B9">
        <w:rPr>
          <w:rStyle w:val="StyleBoldUnderline"/>
        </w:rPr>
        <w:t>History shows that when societies trade human rights for security,</w:t>
      </w:r>
      <w:r w:rsidRPr="006D49B9">
        <w:t xml:space="preserve"> most often they get neither. Instead, </w:t>
      </w:r>
      <w:r w:rsidRPr="006D49B9">
        <w:rPr>
          <w:rStyle w:val="StyleBoldUnderline"/>
        </w:rPr>
        <w:t xml:space="preserve">minorities and other marginalized groups pay the price through violation of their human rights. </w:t>
      </w:r>
      <w:r w:rsidRPr="006D49B9">
        <w:rPr>
          <w:rStyle w:val="Emphasis"/>
        </w:rPr>
        <w:t xml:space="preserve">Sometimes this trade-off comes in the form of mass murder or genocide, </w:t>
      </w:r>
      <w:r w:rsidRPr="006D49B9">
        <w:rPr>
          <w:rStyle w:val="StyleBoldUnderline"/>
        </w:rPr>
        <w:t>other times in the form of arbitrary arrest and imprisonment, or the suppression of speech or religion.</w:t>
      </w:r>
      <w:r w:rsidRPr="006D49B9">
        <w:t xml:space="preserve"> Indeed, millions of lives have been destroyed in the last sixty years when human rights norms have not been observed.</w:t>
      </w:r>
    </w:p>
    <w:p w:rsidR="00B9499E" w:rsidRPr="006D49B9" w:rsidRDefault="00B9499E" w:rsidP="00B9499E"/>
    <w:p w:rsidR="00722868" w:rsidRPr="006D49B9" w:rsidRDefault="00722868" w:rsidP="00722868">
      <w:pPr>
        <w:pStyle w:val="Heading2"/>
      </w:pPr>
      <w:r w:rsidRPr="006D49B9">
        <w:t>US Economy Advantage</w:t>
      </w:r>
    </w:p>
    <w:p w:rsidR="00722868" w:rsidRPr="006D49B9" w:rsidRDefault="00722868" w:rsidP="00722868">
      <w:pPr>
        <w:pStyle w:val="Heading3"/>
        <w:rPr>
          <w:rFonts w:cs="Times New Roman"/>
        </w:rPr>
      </w:pPr>
      <w:r w:rsidRPr="006D49B9">
        <w:rPr>
          <w:rFonts w:cs="Times New Roman"/>
        </w:rPr>
        <w:t>1AC – US Economy Scenario</w:t>
      </w:r>
    </w:p>
    <w:p w:rsidR="00722868" w:rsidRPr="006D49B9" w:rsidRDefault="00722868" w:rsidP="00722868"/>
    <w:p w:rsidR="00722868" w:rsidRPr="006D49B9" w:rsidRDefault="00722868" w:rsidP="00722868">
      <w:pPr>
        <w:pStyle w:val="Heading4"/>
        <w:rPr>
          <w:rFonts w:cs="Times New Roman"/>
        </w:rPr>
      </w:pPr>
      <w:r w:rsidRPr="006D49B9">
        <w:rPr>
          <w:rFonts w:cs="Times New Roman"/>
        </w:rPr>
        <w:t>U.S. economy to decline in 2013 – decline in consumer spending, unemployment, and revision of GDP data</w:t>
      </w:r>
    </w:p>
    <w:p w:rsidR="00722868" w:rsidRPr="006D49B9" w:rsidRDefault="00722868" w:rsidP="00722868">
      <w:pPr>
        <w:rPr>
          <w:rStyle w:val="StyleStyleBold12pt"/>
        </w:rPr>
      </w:pPr>
      <w:r w:rsidRPr="006D49B9">
        <w:rPr>
          <w:rStyle w:val="StyleStyleBold12pt"/>
        </w:rPr>
        <w:t xml:space="preserve">Lombardi, chief economist for Alpha Investment, 6/30/13 </w:t>
      </w:r>
    </w:p>
    <w:p w:rsidR="00722868" w:rsidRPr="006D49B9" w:rsidRDefault="00722868" w:rsidP="00722868">
      <w:r w:rsidRPr="006D49B9">
        <w:t>[Michael, 6-30-13, Seeking Alpha, “Dismal U.S. Consumer Spending to Drag Us Back into Recession”, http://seekingalpha.com/article/1528172-dismal-u-s-consumer-spending-to-drag-us-back-into-recession, accessed 6-30-13, HG]</w:t>
      </w:r>
    </w:p>
    <w:p w:rsidR="00722868" w:rsidRPr="006D49B9" w:rsidRDefault="00722868" w:rsidP="00722868">
      <w:pPr>
        <w:rPr>
          <w:rStyle w:val="StyleStyleBold12pt"/>
          <w:b w:val="0"/>
        </w:rPr>
      </w:pPr>
    </w:p>
    <w:p w:rsidR="00722868" w:rsidRPr="006D49B9" w:rsidRDefault="00722868" w:rsidP="00722868">
      <w:r w:rsidRPr="006D49B9">
        <w:t xml:space="preserve">While the mainstream economists were quick to believe that the </w:t>
      </w:r>
      <w:hyperlink r:id="rId301" w:history="1">
        <w:r w:rsidRPr="006D49B9">
          <w:t>U.S. economy</w:t>
        </w:r>
      </w:hyperlink>
      <w:r w:rsidRPr="006D49B9">
        <w:t xml:space="preserve"> is growing as the key stock indices suggest, I stood by my opinion that it isn't. After the first estimates of gross domestic product (GDP) for the U.S. economy came out, a wave of optimism struck and stock markets rallied. It seemed as if everything was headed in the right direction. Sadly, they were wrong.</w:t>
      </w:r>
    </w:p>
    <w:p w:rsidR="00722868" w:rsidRPr="006D49B9" w:rsidRDefault="00722868" w:rsidP="00722868">
      <w:r w:rsidRPr="006D49B9">
        <w:rPr>
          <w:rStyle w:val="StyleBoldUnderline"/>
        </w:rPr>
        <w:t>In its third and final revision of GDP, the Bureau of Economic Analysis (BEA) reported that the U.S. economy grew at just 1.8% in the first quarter of 2013 from the fourth quarter of 2012— that is 25% lower than its previous (second) estimates</w:t>
      </w:r>
      <w:r w:rsidRPr="006D49B9">
        <w:t>, when the BEA said the U.S. economy grew 2.4%, and 28% lower from its first estimate of 2.5%. (Source: Bureau of Economic Analysis, June 26, 2013.)</w:t>
      </w:r>
    </w:p>
    <w:p w:rsidR="00722868" w:rsidRPr="006D49B9" w:rsidRDefault="00722868" w:rsidP="00722868">
      <w:pPr>
        <w:rPr>
          <w:rStyle w:val="StyleBoldUnderline"/>
        </w:rPr>
      </w:pPr>
      <w:r w:rsidRPr="006D49B9">
        <w:rPr>
          <w:rStyle w:val="StyleBoldUnderline"/>
        </w:rPr>
        <w:t>The primary reasons behind the decline in GDP growth are that domestic consumer spending and exports from the U.S. declined. Going forward, I see continued dismal consumer spending in the U.S. economy.</w:t>
      </w:r>
      <w:r w:rsidRPr="006D49B9">
        <w:t xml:space="preserve"> There's no rocket science behind my reasoning, just one simple economic concept. Economics 101: </w:t>
      </w:r>
      <w:r w:rsidRPr="006D49B9">
        <w:rPr>
          <w:rStyle w:val="StyleBoldUnderline"/>
        </w:rPr>
        <w:t>when interest rates increase, consumer spending declines, because it costs the consumer more to borrow, so they step back from buying.</w:t>
      </w:r>
    </w:p>
    <w:p w:rsidR="00722868" w:rsidRPr="006D49B9" w:rsidRDefault="00722868" w:rsidP="00722868">
      <w:pPr>
        <w:rPr>
          <w:rStyle w:val="StyleBoldUnderline"/>
        </w:rPr>
      </w:pPr>
      <w:r w:rsidRPr="006D49B9">
        <w:t xml:space="preserve">Remember: </w:t>
      </w:r>
      <w:r w:rsidRPr="006D49B9">
        <w:rPr>
          <w:rStyle w:val="StyleBoldUnderline"/>
        </w:rPr>
        <w:t>consumer spending is the backbone of any growth in the U.S. economy. If it decreases, our economic growth becomes questionable.</w:t>
      </w:r>
    </w:p>
    <w:p w:rsidR="00722868" w:rsidRPr="006D49B9" w:rsidRDefault="00722868" w:rsidP="00722868">
      <w:r w:rsidRPr="006D49B9">
        <w:t xml:space="preserve">What we have seen in the past few weeks are </w:t>
      </w:r>
      <w:r w:rsidRPr="006D49B9">
        <w:rPr>
          <w:rStyle w:val="StyleBoldUnderline"/>
        </w:rPr>
        <w:t>skyrocketing yields on U.S. bonds—suggesting long-term interest rates are rising. The effects of this will eventually trickle down to places where consumers in the U.S. economy borrow to buy</w:t>
      </w:r>
      <w:r w:rsidRPr="006D49B9">
        <w:t>. One example of this type of place is the automobile sector.</w:t>
      </w:r>
    </w:p>
    <w:p w:rsidR="00722868" w:rsidRPr="006D49B9" w:rsidRDefault="00722868" w:rsidP="00722868">
      <w:r w:rsidRPr="006D49B9">
        <w:t>Consider this: car and light truck sales are on path to increase beyond 15 million units this year in the U.S. economy—in 2009, they stood at 10.4 million. (Source: Wall Street Journal, June 26, 2013.) Will consumer spending on cars be the same if interest rates on car loans start to increase? I doubt it.</w:t>
      </w:r>
      <w:r w:rsidRPr="006D49B9">
        <w:rPr>
          <w:noProof/>
        </w:rPr>
        <w:drawing>
          <wp:inline distT="0" distB="0" distL="0" distR="0" wp14:anchorId="6D6A9578" wp14:editId="2CF51155">
            <wp:extent cx="88900" cy="88900"/>
            <wp:effectExtent l="0" t="0" r="12700" b="12700"/>
            <wp:docPr id="2" name="Picture 1">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p>
    <w:p w:rsidR="00722868" w:rsidRPr="006D49B9" w:rsidRDefault="00722868" w:rsidP="00722868">
      <w:r w:rsidRPr="006D49B9">
        <w:rPr>
          <w:rStyle w:val="StyleBoldUnderline"/>
        </w:rPr>
        <w:t>And there's another threat to consumer spending—unemployment. In May, there were 1,301 mass layoffs in the U.S. economy, involving 127,821 workers, an increase of 8.5% over April.</w:t>
      </w:r>
      <w:r w:rsidRPr="006D49B9">
        <w:t xml:space="preserve"> (Source: Bureau of Labor Statistics, June 21, 2013.) When a person is unemployed, their spending is down and large credit purchases like cars are unlikely.</w:t>
      </w:r>
    </w:p>
    <w:p w:rsidR="00722868" w:rsidRPr="006D49B9" w:rsidRDefault="00722868" w:rsidP="00722868">
      <w:r w:rsidRPr="006D49B9">
        <w:t>If consumer spending in the U.S. economy continues to struggle, it will start to show up in the corporate earnings of companies on key stock indices that are currently able to buy back their own shares and cut expenses to make their numbers appear better. Looking at the prospects of anemic consumer spending in the U.S., I remain skeptical. The optimism I see now is based on nothing but hope. Once the hangover from easy money goes away, I wouldn't be surprised to see U.S. GDP numbers turn negative. Yes, that means back to recession.</w:t>
      </w:r>
    </w:p>
    <w:p w:rsidR="00722868" w:rsidRPr="006D49B9" w:rsidRDefault="00722868" w:rsidP="00722868">
      <w:r w:rsidRPr="006D49B9">
        <w:rPr>
          <w:rStyle w:val="StyleBoldUnderline"/>
        </w:rPr>
        <w:t>The reality is that the demand in the global economy is slowing down.</w:t>
      </w:r>
      <w:r w:rsidRPr="006D49B9">
        <w:t xml:space="preserve"> According to Deutsche Bank and Macquarie Group, between 2013 and 2015, copper supplies are expected to exceed the demand by an average of about 500,000 metric tons a year. (Source: Wall Street Journal, June 25, 2013.) The economic slowdown in the eurozone is still taking a toll on the global economy. Unfortunately, I think there's more to come as the bigger nations in the common currency region—Germany and France—are showing signs of stress.</w:t>
      </w:r>
    </w:p>
    <w:p w:rsidR="00722868" w:rsidRPr="006D49B9" w:rsidRDefault="00722868" w:rsidP="00722868">
      <w:pPr>
        <w:rPr>
          <w:rStyle w:val="StyleBoldUnderline"/>
        </w:rPr>
      </w:pPr>
      <w:r w:rsidRPr="006D49B9">
        <w:rPr>
          <w:rStyle w:val="StyleBoldUnderline"/>
        </w:rPr>
        <w:t>China, the powerhouse of the global economy, is witnessing an economic slowdown like never before. In 2012, the country performed poorly, and this year, it's expected to do the same. China's exports are hurting, manufacturing is struggling, and the amount of credit is becoming troublesome.</w:t>
      </w:r>
    </w:p>
    <w:p w:rsidR="00722868" w:rsidRPr="006D49B9" w:rsidRDefault="00722868" w:rsidP="00722868">
      <w:r w:rsidRPr="006D49B9">
        <w:t>As I have been harping on about in these pages for some time now, the implications the economic slowdown in the global economy could have on the U.S. economy are very vast. We are not an island nation, immune to the troubles in the global economy. We trade with other nations.</w:t>
      </w:r>
    </w:p>
    <w:p w:rsidR="00722868" w:rsidRPr="006D49B9" w:rsidRDefault="00722868" w:rsidP="00722868">
      <w:r w:rsidRPr="006D49B9">
        <w:rPr>
          <w:rStyle w:val="StyleBoldUnderline"/>
        </w:rPr>
        <w:t>Unfortunately, as the demand declines in the global economy, U.S. companies will suffer. They will be selling less. As a matter of fact; the first-quarter 2013 revised gross domestic product (GDP) reported by the Bureau of Economic Analysis (BEA) showed that exports from the U.S. economy actually declined</w:t>
      </w:r>
      <w:r w:rsidRPr="006D49B9">
        <w:t>. In the first quarter, real exports—adjusted for price changes—decreased 1.1%. In the fourth quarter of 2012, exports declined 2.8%. (Source: Bureau of Economic Analysis, June 26, 2013.)</w:t>
      </w:r>
    </w:p>
    <w:p w:rsidR="00722868" w:rsidRPr="006D49B9" w:rsidRDefault="00722868" w:rsidP="00722868">
      <w:r w:rsidRPr="006D49B9">
        <w:rPr>
          <w:rStyle w:val="StyleBoldUnderline"/>
        </w:rPr>
        <w:t>As the economic slowdown continues to take a stronger grip on the global economy, I wouldn't be surprised to see U.S. exports decline even further.</w:t>
      </w:r>
      <w:r w:rsidRPr="006D49B9">
        <w:t xml:space="preserve"> Looking at the economic conditions worldwide, I don't hold a view that suggests there's prosperity ahead anytime soon—we have a long way to go. My advice: don't believe the key stock indices; they are far beyond reality, and they're doing a masterful job at luring in even more investors.</w:t>
      </w:r>
    </w:p>
    <w:p w:rsidR="00722868" w:rsidRPr="006D49B9" w:rsidRDefault="00722868" w:rsidP="00722868"/>
    <w:p w:rsidR="00722868" w:rsidRPr="006D49B9" w:rsidRDefault="00722868" w:rsidP="00722868">
      <w:pPr>
        <w:pStyle w:val="Heading4"/>
        <w:rPr>
          <w:rFonts w:cs="Times New Roman"/>
        </w:rPr>
      </w:pPr>
      <w:r w:rsidRPr="006D49B9">
        <w:rPr>
          <w:rFonts w:cs="Times New Roman"/>
        </w:rPr>
        <w:t>There are two internal links –</w:t>
      </w:r>
    </w:p>
    <w:p w:rsidR="00722868" w:rsidRPr="006D49B9" w:rsidRDefault="00722868" w:rsidP="00722868"/>
    <w:p w:rsidR="00722868" w:rsidRPr="006D49B9" w:rsidRDefault="00722868" w:rsidP="00722868">
      <w:pPr>
        <w:pStyle w:val="Heading4"/>
        <w:rPr>
          <w:rFonts w:cs="Times New Roman"/>
        </w:rPr>
      </w:pPr>
      <w:r w:rsidRPr="006D49B9">
        <w:rPr>
          <w:rFonts w:cs="Times New Roman"/>
        </w:rPr>
        <w:t>First is trade cooperation – opening up the Gulf to increased development spurs bi-lateral economic cooperation and stimulates the U.S. economy</w:t>
      </w:r>
    </w:p>
    <w:p w:rsidR="00722868" w:rsidRPr="006D49B9" w:rsidRDefault="00722868" w:rsidP="00722868">
      <w:pPr>
        <w:rPr>
          <w:rStyle w:val="StyleStyleBold12pt"/>
        </w:rPr>
      </w:pPr>
      <w:r w:rsidRPr="006D49B9">
        <w:rPr>
          <w:rStyle w:val="StyleStyleBold12pt"/>
        </w:rPr>
        <w:t xml:space="preserve">Simmons, economist at the Federal Energy Regulatory Commission in Washington, D.C., 4/30/13 </w:t>
      </w:r>
    </w:p>
    <w:p w:rsidR="00722868" w:rsidRPr="006D49B9" w:rsidRDefault="00722868" w:rsidP="00722868">
      <w:pPr>
        <w:rPr>
          <w:rStyle w:val="StyleStyleBold12pt"/>
        </w:rPr>
      </w:pPr>
      <w:r w:rsidRPr="006D49B9">
        <w:t>[Daniel, 4-30-13, Master Resource, “U.S.-Mexico Transboundary Hydrocarbons Agreement: A Rare Victory for Oil and Gas in the Obama Era”, http://www.masterresource.org/2013/04/u-s-mexico-transboundary-hydrocarbons-agreement/, accessed 6-30-13, HG]</w:t>
      </w:r>
    </w:p>
    <w:p w:rsidR="00722868" w:rsidRPr="006D49B9" w:rsidRDefault="00722868" w:rsidP="00722868">
      <w:pPr>
        <w:rPr>
          <w:rStyle w:val="StyleStyleBold12pt"/>
          <w:b w:val="0"/>
        </w:rPr>
      </w:pPr>
    </w:p>
    <w:p w:rsidR="00722868" w:rsidRPr="006D49B9" w:rsidRDefault="00722868" w:rsidP="00722868">
      <w:pPr>
        <w:rPr>
          <w:rStyle w:val="Emphasis"/>
        </w:rPr>
      </w:pPr>
      <w:r w:rsidRPr="006D49B9">
        <w:t xml:space="preserve">The energy and economic welfare of the United States and Mexico are intertwined by our shared geography, geology, and peoples. </w:t>
      </w:r>
      <w:r w:rsidRPr="006D49B9">
        <w:rPr>
          <w:rStyle w:val="Emphasis"/>
        </w:rPr>
        <w:t>The Transboundary Hydrocarbon Agreement will help to tie our countries together and grow our economies.”</w:t>
      </w:r>
    </w:p>
    <w:p w:rsidR="00722868" w:rsidRPr="006D49B9" w:rsidRDefault="00722868" w:rsidP="00722868">
      <w:pPr>
        <w:rPr>
          <w:rStyle w:val="StyleBoldUnderline"/>
        </w:rPr>
      </w:pPr>
      <w:r w:rsidRPr="006D49B9">
        <w:t xml:space="preserve">- Daniel Simmons, </w:t>
      </w:r>
      <w:hyperlink r:id="rId304" w:history="1">
        <w:r w:rsidRPr="006D49B9">
          <w:t>Testimony</w:t>
        </w:r>
      </w:hyperlink>
      <w:r w:rsidRPr="006D49B9">
        <w:t xml:space="preserve"> before House Natural Resources Subcommittee on Energy and Mineral Resources, “</w:t>
      </w:r>
      <w:hyperlink r:id="rId305" w:history="1">
        <w:r w:rsidRPr="006D49B9">
          <w:rPr>
            <w:rStyle w:val="StyleBoldUnderline"/>
          </w:rPr>
          <w:t>U.S.-Mexico Transboundary Hydrocarbon Agreement and Steps Needed for Implementation</w:t>
        </w:r>
      </w:hyperlink>
      <w:r w:rsidRPr="006D49B9">
        <w:rPr>
          <w:rStyle w:val="StyleBoldUnderline"/>
        </w:rPr>
        <w:t>,” April 25, 2013.</w:t>
      </w:r>
    </w:p>
    <w:p w:rsidR="00722868" w:rsidRPr="006D49B9" w:rsidRDefault="00722868" w:rsidP="00722868">
      <w:pPr>
        <w:rPr>
          <w:rStyle w:val="StyleBoldUnderline"/>
        </w:rPr>
      </w:pPr>
      <w:r w:rsidRPr="006D49B9">
        <w:rPr>
          <w:rStyle w:val="StyleBoldUnderline"/>
        </w:rPr>
        <w:t xml:space="preserve">Mexico is America’s </w:t>
      </w:r>
      <w:hyperlink r:id="rId306" w:history="1">
        <w:r w:rsidRPr="006D49B9">
          <w:rPr>
            <w:rStyle w:val="StyleBoldUnderline"/>
          </w:rPr>
          <w:t>third largest trading partner</w:t>
        </w:r>
      </w:hyperlink>
      <w:r w:rsidRPr="006D49B9">
        <w:rPr>
          <w:rStyle w:val="StyleBoldUnderline"/>
        </w:rPr>
        <w:t xml:space="preserve"> and has been </w:t>
      </w:r>
      <w:hyperlink r:id="rId307" w:history="1">
        <w:r w:rsidRPr="006D49B9">
          <w:rPr>
            <w:rStyle w:val="StyleBoldUnderline"/>
          </w:rPr>
          <w:t>one of the largest</w:t>
        </w:r>
      </w:hyperlink>
      <w:r w:rsidRPr="006D49B9">
        <w:rPr>
          <w:rStyle w:val="StyleBoldUnderline"/>
        </w:rPr>
        <w:t xml:space="preserve"> sources of oil exports to the United States. Mexico is the </w:t>
      </w:r>
      <w:hyperlink r:id="rId308" w:history="1">
        <w:r w:rsidRPr="006D49B9">
          <w:rPr>
            <w:rStyle w:val="StyleBoldUnderline"/>
          </w:rPr>
          <w:t>largest recipient</w:t>
        </w:r>
      </w:hyperlink>
      <w:r w:rsidRPr="006D49B9">
        <w:rPr>
          <w:rStyle w:val="StyleBoldUnderline"/>
        </w:rPr>
        <w:t xml:space="preserve"> of U.S. gasoline exports and the </w:t>
      </w:r>
      <w:hyperlink r:id="rId309" w:history="1">
        <w:r w:rsidRPr="006D49B9">
          <w:rPr>
            <w:rStyle w:val="StyleBoldUnderline"/>
          </w:rPr>
          <w:t>second largest recipient</w:t>
        </w:r>
      </w:hyperlink>
      <w:r w:rsidRPr="006D49B9">
        <w:rPr>
          <w:rStyle w:val="StyleBoldUnderline"/>
        </w:rPr>
        <w:t> of our natural gas exports.</w:t>
      </w:r>
    </w:p>
    <w:p w:rsidR="00722868" w:rsidRPr="006D49B9" w:rsidRDefault="00722868" w:rsidP="00722868">
      <w:r w:rsidRPr="006D49B9">
        <w:rPr>
          <w:rStyle w:val="Emphasis"/>
        </w:rPr>
        <w:t>The energy trade between the United States and Mexico is growing</w:t>
      </w:r>
      <w:r w:rsidRPr="006D49B9">
        <w:rPr>
          <w:rStyle w:val="StyleBoldUnderline"/>
        </w:rPr>
        <w:t>, especially for America’s finished petroleum and natural gas exports.</w:t>
      </w:r>
      <w:r w:rsidRPr="006D49B9">
        <w:t xml:space="preserve"> Mexico’s heavy oil production is falling, but that means more spare refining capacity on the Gulf Coast if Canadian oil sands can be transported to the Gulf Coast.</w:t>
      </w:r>
    </w:p>
    <w:p w:rsidR="00722868" w:rsidRPr="006D49B9" w:rsidRDefault="00722868" w:rsidP="00722868">
      <w:r w:rsidRPr="006D49B9">
        <w:t>The Gulf of Mexico is one of the most prolific hydrocarbon-producing areas for both the United States and Mexico. Oil production, especially in deepwater on the U.S. side of the border, has moved closer to the U.S.-Mexico maritime border in recent years. Until last year, however, there was no agreement on how to divide resources between the United States and Mexico for resources that straddle the border.</w:t>
      </w:r>
    </w:p>
    <w:p w:rsidR="00722868" w:rsidRPr="006D49B9" w:rsidRDefault="00722868" w:rsidP="00722868">
      <w:r w:rsidRPr="006D49B9">
        <w:t>The Agreement</w:t>
      </w:r>
    </w:p>
    <w:p w:rsidR="00722868" w:rsidRPr="006D49B9" w:rsidRDefault="00722868" w:rsidP="00722868">
      <w:r w:rsidRPr="006D49B9">
        <w:t xml:space="preserve">A </w:t>
      </w:r>
      <w:hyperlink r:id="rId310" w:history="1">
        <w:r w:rsidRPr="006D49B9">
          <w:t>Fact Sheet</w:t>
        </w:r>
      </w:hyperlink>
      <w:r w:rsidRPr="006D49B9">
        <w:t xml:space="preserve"> released by the U.S. Department of State on February 20th announced and described the Transboundary Hydrocarbon Agreement.</w:t>
      </w:r>
    </w:p>
    <w:p w:rsidR="00722868" w:rsidRPr="006D49B9" w:rsidRDefault="00722868" w:rsidP="00722868">
      <w:r w:rsidRPr="006D49B9">
        <w:rPr>
          <w:rStyle w:val="StyleBoldUnderline"/>
        </w:rPr>
        <w:t>The United States and Mexico today signed an agreement concerning the development of oil and gas reservoirs that cross the international maritime boundary between the two countries in the Gulf of Mexico. The Agreement is designed to enhance energy security in North America and support our shared duty to exercise responsible stewardship of the Gulf of Mexico.</w:t>
      </w:r>
      <w:r w:rsidRPr="006D49B9">
        <w:t xml:space="preserve"> It is built on a commitment to the safe, efficient, and equitable exploitation of transboundary reservoirs with the highest degree of safety and environmental standards.</w:t>
      </w:r>
    </w:p>
    <w:p w:rsidR="00722868" w:rsidRPr="006D49B9" w:rsidRDefault="00722868" w:rsidP="00722868">
      <w:r w:rsidRPr="006D49B9">
        <w:t>Elements of the Agreement</w:t>
      </w:r>
    </w:p>
    <w:p w:rsidR="00722868" w:rsidRPr="006D49B9" w:rsidRDefault="00722868" w:rsidP="00722868"/>
    <w:p w:rsidR="00722868" w:rsidRPr="006D49B9" w:rsidRDefault="00722868" w:rsidP="00722868">
      <w:pPr>
        <w:pStyle w:val="Heading4"/>
        <w:rPr>
          <w:rFonts w:cs="Times New Roman"/>
        </w:rPr>
      </w:pPr>
      <w:r w:rsidRPr="006D49B9">
        <w:rPr>
          <w:rFonts w:cs="Times New Roman"/>
        </w:rPr>
        <w:t>Second is domestic development – energy development in the Gulf is key to the economy by creating jobs, lowering energy prices, increasing domestic supply, generating federal  revenue, and expanding exploration</w:t>
      </w:r>
    </w:p>
    <w:p w:rsidR="00722868" w:rsidRPr="006D49B9" w:rsidRDefault="00722868" w:rsidP="00722868">
      <w:pPr>
        <w:rPr>
          <w:rStyle w:val="StyleStyleBold12pt"/>
        </w:rPr>
      </w:pPr>
      <w:r w:rsidRPr="006D49B9">
        <w:rPr>
          <w:rStyle w:val="StyleStyleBold12pt"/>
        </w:rPr>
        <w:t xml:space="preserve">Hastings, Chairman on the Natural Resource House Committee, 5/15/13 </w:t>
      </w:r>
    </w:p>
    <w:p w:rsidR="00722868" w:rsidRPr="006D49B9" w:rsidRDefault="00722868" w:rsidP="00722868">
      <w:r w:rsidRPr="006D49B9">
        <w:t>[Doc, 5-15-13, Committee on Natural Resources, “House Committee Approves Legislation to Approve Transboundary Hydrocarbon Agreement with Mexico”, http://naturalresources.house.gov/news/documentsingle.aspx?DocumentID=334042, accessed 6-30-13, HG]</w:t>
      </w:r>
    </w:p>
    <w:p w:rsidR="00722868" w:rsidRPr="006D49B9" w:rsidRDefault="00722868" w:rsidP="00722868"/>
    <w:p w:rsidR="00722868" w:rsidRPr="006D49B9" w:rsidRDefault="00722868" w:rsidP="00722868">
      <w:r w:rsidRPr="006D49B9">
        <w:t xml:space="preserve">WASHINGTON, D.C., May 15, 2013 - Today, </w:t>
      </w:r>
      <w:r w:rsidRPr="006D49B9">
        <w:rPr>
          <w:rStyle w:val="StyleBoldUnderline"/>
        </w:rPr>
        <w:t>the House Natural Resources Committee approved H.R. 1613, the “Outer Continental Shelf Transboundary Hydrocarbon Agreements Authorization Act”</w:t>
      </w:r>
      <w:r w:rsidRPr="006D49B9">
        <w:t xml:space="preserve"> with a bipartisan vote of 25-16.  This important legislation would approve and implement the terms of the U.S. - Mexico Transboundary Hydrocarbons Agreement that governs the development of shared oil and natural gas resources along the U.S. – Mexico maritime border in the Gulf of Mexico. </w:t>
      </w:r>
    </w:p>
    <w:p w:rsidR="00722868" w:rsidRPr="006D49B9" w:rsidRDefault="00722868" w:rsidP="00722868">
      <w:pPr>
        <w:rPr>
          <w:rStyle w:val="StyleBoldUnderline"/>
        </w:rPr>
      </w:pPr>
      <w:r w:rsidRPr="006D49B9">
        <w:rPr>
          <w:rStyle w:val="StyleBoldUnderline"/>
        </w:rPr>
        <w:t>The bill would lift the current moratorium on drilling along the maritime border and provide new access to an area estimated to contain as much as 172 million barrels of oil and 304 billion cubic feet of natural gas.  This will expand energy development, create new American jobs, lower energy prices, generate new revenue, and make America more energy secure. </w:t>
      </w:r>
    </w:p>
    <w:p w:rsidR="00722868" w:rsidRPr="006D49B9" w:rsidRDefault="00722868" w:rsidP="00722868">
      <w:r w:rsidRPr="006D49B9">
        <w:t>“Today we took another step towards embracing an all-of-the-above approach to energy that safely develops our natural resources to help achieve North American energy independence. This bipartisan bill will help lower energy costs while creating American jobs by safely opening up more than 1.5 million acres in the Gulf of Mexico for exploration and production. This is a common sense approach to work with our partners south of the border to make both countries more energy secure, while protecting our sovereignty.  This legislation works out the vast majority of differences with the Obama Administration, while also ensuring that those seeking to harvest these resources have the certainty they need to move forward. I’m optimistic that this legislation will pass the House of Representatives, and continue on its path towards becoming law,” said Rep. Jeff Duncan (SC-03).</w:t>
      </w:r>
    </w:p>
    <w:p w:rsidR="00722868" w:rsidRPr="006D49B9" w:rsidRDefault="00722868" w:rsidP="00722868">
      <w:pPr>
        <w:rPr>
          <w:rStyle w:val="StyleBoldUnderline"/>
        </w:rPr>
      </w:pPr>
      <w:r w:rsidRPr="006D49B9">
        <w:rPr>
          <w:rStyle w:val="StyleBoldUnderline"/>
        </w:rPr>
        <w:t>“Approval of this legislation by the Committee is important to finalizing this agreement and expanding American energy production.  </w:t>
      </w:r>
      <w:r w:rsidRPr="006D49B9">
        <w:rPr>
          <w:rStyle w:val="Emphasis"/>
        </w:rPr>
        <w:t>This bill would create jobs, lower energy prices by increasing our domestic supply, generate new federal revenue to help lower the debt and strengthen our economy, and make America more energy secure by opening up new areas in the Gulf of Mexico to exploration and development</w:t>
      </w:r>
      <w:r w:rsidRPr="006D49B9">
        <w:rPr>
          <w:rStyle w:val="StyleBoldUnderline"/>
        </w:rPr>
        <w:t>.  In addition, this important legislation would lay the framework for transboundary agreements with other nations that will allow America to fully utilize its shared natural energy reserves.” said Natural Resources Committee Chairman Doc Hastings (WA-04). </w:t>
      </w:r>
    </w:p>
    <w:p w:rsidR="00722868" w:rsidRPr="006D49B9" w:rsidRDefault="00722868" w:rsidP="00722868">
      <w:r w:rsidRPr="006D49B9">
        <w:t xml:space="preserve">The House Natural Resources Committee recently held an </w:t>
      </w:r>
      <w:hyperlink r:id="rId311" w:history="1">
        <w:r w:rsidRPr="006D49B9">
          <w:t>oversight hearing</w:t>
        </w:r>
      </w:hyperlink>
      <w:r w:rsidRPr="006D49B9">
        <w:t xml:space="preserve"> on H.R. 1613 where the Obama Administration and expert witnesses both voiced their support of the “Outer Continental Shelf Transboundary Hydrocarbon Agreements Authorization Act.”</w:t>
      </w:r>
    </w:p>
    <w:p w:rsidR="00722868" w:rsidRPr="006D49B9" w:rsidRDefault="00722868" w:rsidP="00722868"/>
    <w:p w:rsidR="00722868" w:rsidRPr="006D49B9" w:rsidRDefault="00722868" w:rsidP="00722868">
      <w:pPr>
        <w:pStyle w:val="Heading4"/>
        <w:rPr>
          <w:rFonts w:cs="Times New Roman"/>
        </w:rPr>
      </w:pPr>
      <w:r w:rsidRPr="006D49B9">
        <w:rPr>
          <w:rFonts w:cs="Times New Roman"/>
        </w:rPr>
        <w:t>Economic decline causes multiple scenarios for global escalation</w:t>
      </w:r>
    </w:p>
    <w:p w:rsidR="00722868" w:rsidRPr="006D49B9" w:rsidRDefault="00722868" w:rsidP="00722868">
      <w:pPr>
        <w:rPr>
          <w:rStyle w:val="StyleStyleBold12pt"/>
        </w:rPr>
      </w:pPr>
      <w:r w:rsidRPr="006D49B9">
        <w:rPr>
          <w:rStyle w:val="StyleStyleBold12pt"/>
        </w:rPr>
        <w:t xml:space="preserve">Harris, member of the NIC’s Long Range Analysis Unit, and Burrows, counselor in the National Intelligence Council, 9 </w:t>
      </w:r>
    </w:p>
    <w:p w:rsidR="00722868" w:rsidRPr="006D49B9" w:rsidRDefault="00722868" w:rsidP="00722868">
      <w:r w:rsidRPr="006D49B9">
        <w:t>[Jennifer and Mathew, 4-9, The Washington Quarterly, “Revisiting the Future: Geopolitical Effects of the Financial Crisis”, http://www.ciaonet.org/journals/twq/v32i2/f_0016178_13952.pdf, accessed 6-30-13, HG]</w:t>
      </w:r>
    </w:p>
    <w:p w:rsidR="00722868" w:rsidRPr="006D49B9" w:rsidRDefault="00722868" w:rsidP="00722868">
      <w:r w:rsidRPr="006D49B9">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6D49B9">
        <w:rPr>
          <w:rStyle w:val="StyleBoldUnderline"/>
        </w:rPr>
        <w:t xml:space="preserve">history may be more instructive than ever. While we continue to believe that the Great Depression is not likely to be repeated, the lessons to be drawn from that period include the harmful effects on fledgling democracies and multiethnic societies (think Central Europe in 1920s and 1930s) and on the sustainability of multilateral institutions </w:t>
      </w:r>
      <w:r w:rsidRPr="006D49B9">
        <w:t xml:space="preserve">(think League of Nations in the same period). There is no reason to think that this would not be true in the twenty-first as much as in the twentieth century. For that reason, the ways in which </w:t>
      </w:r>
      <w:r w:rsidRPr="006D49B9">
        <w:rPr>
          <w:rStyle w:val="StyleBoldUnderline"/>
        </w:rPr>
        <w:t>the potential for greater conflict could grow would seem to be even more apt in a constantly volatile economic environment as they would be if change would be steadier</w:t>
      </w:r>
      <w:r w:rsidRPr="006D49B9">
        <w:t>.</w:t>
      </w:r>
    </w:p>
    <w:p w:rsidR="00722868" w:rsidRPr="006D49B9" w:rsidRDefault="00722868" w:rsidP="00722868">
      <w:r w:rsidRPr="006D49B9">
        <w:t>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groupsÑinheriting organizational structures, command and control processes, and training procedures necessary to conduct sophisticated attacksÑand newly emergent collections of the angry and disenfranchised that become self-radicalized, particularly in the absence of economic outlets that would become narrower in an economic downturn.</w:t>
      </w:r>
    </w:p>
    <w:p w:rsidR="00722868" w:rsidRPr="006D49B9" w:rsidRDefault="00722868" w:rsidP="00722868">
      <w:r w:rsidRPr="006D49B9">
        <w:rPr>
          <w:rStyle w:val="StyleBoldUnderline"/>
        </w:rPr>
        <w:t>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w:t>
      </w:r>
      <w:r w:rsidRPr="006D49B9">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w:t>
      </w:r>
      <w:r w:rsidRPr="006D49B9">
        <w:rPr>
          <w:rStyle w:val="StyleBold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6D49B9">
        <w:t>. The lack of strategic depth in neighboring states like Israel, short warning and missile flight times, and uncertainty of Iranian intentions may place more focus on preemption rather than defense, potentially leading to escalating crises</w:t>
      </w:r>
    </w:p>
    <w:p w:rsidR="00722868" w:rsidRPr="006D49B9" w:rsidRDefault="00722868" w:rsidP="00722868">
      <w:r w:rsidRPr="006D49B9">
        <w:t xml:space="preserve">Types of </w:t>
      </w:r>
      <w:r w:rsidRPr="006D49B9">
        <w:rPr>
          <w:rStyle w:val="StyleBoldUnderline"/>
        </w:rPr>
        <w:t>conflict that the world continues</w:t>
      </w:r>
      <w:r w:rsidRPr="006D49B9">
        <w:rPr>
          <w:rStyle w:val="StyleBoldUnderline"/>
          <w:rFonts w:ascii="MS Mincho" w:eastAsia="MS Mincho" w:hAnsi="MS Mincho" w:cs="MS Mincho" w:hint="eastAsia"/>
        </w:rPr>
        <w:t> </w:t>
      </w:r>
      <w:r w:rsidRPr="006D49B9">
        <w:rPr>
          <w:rStyle w:val="StyleBoldUnderline"/>
        </w:rPr>
        <w:t>to experience, such as over resources, could</w:t>
      </w:r>
      <w:r w:rsidRPr="006D49B9">
        <w:rPr>
          <w:rStyle w:val="StyleBoldUnderline"/>
          <w:rFonts w:ascii="MS Mincho" w:eastAsia="MS Mincho" w:hAnsi="MS Mincho" w:cs="MS Mincho" w:hint="eastAsia"/>
        </w:rPr>
        <w:t> </w:t>
      </w:r>
      <w:r w:rsidRPr="006D49B9">
        <w:rPr>
          <w:rStyle w:val="StyleBoldUnderline"/>
        </w:rPr>
        <w:t>reemerge, particularly if protectionism grows and</w:t>
      </w:r>
      <w:r w:rsidRPr="006D49B9">
        <w:rPr>
          <w:rStyle w:val="StyleBoldUnderline"/>
          <w:rFonts w:ascii="MS Mincho" w:eastAsia="MS Mincho" w:hAnsi="MS Mincho" w:cs="MS Mincho" w:hint="eastAsia"/>
        </w:rPr>
        <w:t> </w:t>
      </w:r>
      <w:r w:rsidRPr="006D49B9">
        <w:rPr>
          <w:rStyle w:val="StyleBoldUnderline"/>
        </w:rPr>
        <w:t>there is a resort to neo-mercantilist practices.</w:t>
      </w:r>
      <w:r w:rsidRPr="006D49B9">
        <w:rPr>
          <w:rStyle w:val="StyleBoldUnderline"/>
          <w:rFonts w:ascii="MS Mincho" w:eastAsia="MS Mincho" w:hAnsi="MS Mincho" w:cs="MS Mincho" w:hint="eastAsia"/>
        </w:rPr>
        <w:t> </w:t>
      </w:r>
      <w:r w:rsidRPr="006D49B9">
        <w:rPr>
          <w:rStyle w:val="StyleBoldUnderline"/>
        </w:rPr>
        <w:t>Perceptions of renewed energy scarcity will drive</w:t>
      </w:r>
      <w:r w:rsidRPr="006D49B9">
        <w:rPr>
          <w:rStyle w:val="StyleBoldUnderline"/>
          <w:rFonts w:ascii="MS Mincho" w:eastAsia="MS Mincho" w:hAnsi="MS Mincho" w:cs="MS Mincho" w:hint="eastAsia"/>
        </w:rPr>
        <w:t> </w:t>
      </w:r>
      <w:r w:rsidRPr="006D49B9">
        <w:rPr>
          <w:rStyle w:val="StyleBoldUnderline"/>
        </w:rPr>
        <w:t>countries to take actions to assure their future</w:t>
      </w:r>
      <w:r w:rsidRPr="006D49B9">
        <w:rPr>
          <w:rStyle w:val="StyleBoldUnderline"/>
          <w:rFonts w:ascii="MS Mincho" w:eastAsia="MS Mincho" w:hAnsi="MS Mincho" w:cs="MS Mincho" w:hint="eastAsia"/>
        </w:rPr>
        <w:t> </w:t>
      </w:r>
      <w:r w:rsidRPr="006D49B9">
        <w:rPr>
          <w:rStyle w:val="StyleBoldUnderline"/>
        </w:rPr>
        <w:t>access to energy supplies. In the worst case, this</w:t>
      </w:r>
      <w:r w:rsidRPr="006D49B9">
        <w:rPr>
          <w:rStyle w:val="StyleBoldUnderline"/>
          <w:rFonts w:ascii="MS Mincho" w:eastAsia="MS Mincho" w:hAnsi="MS Mincho" w:cs="MS Mincho" w:hint="eastAsia"/>
        </w:rPr>
        <w:t> </w:t>
      </w:r>
      <w:r w:rsidRPr="006D49B9">
        <w:rPr>
          <w:rStyle w:val="StyleBoldUnderline"/>
        </w:rPr>
        <w:t>could result in interstate conflicts if government</w:t>
      </w:r>
      <w:r w:rsidRPr="006D49B9">
        <w:rPr>
          <w:rStyle w:val="StyleBoldUnderline"/>
          <w:rFonts w:ascii="MS Mincho" w:eastAsia="MS Mincho" w:hAnsi="MS Mincho" w:cs="MS Mincho" w:hint="eastAsia"/>
        </w:rPr>
        <w:t> </w:t>
      </w:r>
      <w:r w:rsidRPr="006D49B9">
        <w:rPr>
          <w:rStyle w:val="StyleBoldUnderline"/>
        </w:rPr>
        <w:t>leaders deem assured access to energy resources,</w:t>
      </w:r>
      <w:r w:rsidRPr="006D49B9">
        <w:rPr>
          <w:rStyle w:val="StyleBoldUnderline"/>
          <w:rFonts w:ascii="MS Mincho" w:eastAsia="MS Mincho" w:hAnsi="MS Mincho" w:cs="MS Mincho" w:hint="eastAsia"/>
        </w:rPr>
        <w:t> </w:t>
      </w:r>
      <w:r w:rsidRPr="006D49B9">
        <w:rPr>
          <w:rStyle w:val="StyleBoldUnderline"/>
        </w:rPr>
        <w:t>for example, to be essential for maintaining domestic stability and the survival of their regime.</w:t>
      </w:r>
      <w:r w:rsidRPr="006D49B9">
        <w:t xml:space="preserv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t>
      </w:r>
      <w:r w:rsidRPr="006D49B9">
        <w:rPr>
          <w:rStyle w:val="StyleBoldUnderline"/>
        </w:rPr>
        <w:t>With water also becoming scarcer in Asia and the Middle East, cooperation to manage changing water resources is likely to be increasingly difficult both within and between states in a more dog-eat-dog world.</w:t>
      </w:r>
    </w:p>
    <w:p w:rsidR="00722868" w:rsidRPr="006D49B9" w:rsidRDefault="00722868" w:rsidP="00722868"/>
    <w:p w:rsidR="00722868" w:rsidRPr="006D49B9" w:rsidRDefault="00722868" w:rsidP="00722868">
      <w:pPr>
        <w:pStyle w:val="Heading4"/>
        <w:rPr>
          <w:rFonts w:cs="Times New Roman"/>
        </w:rPr>
      </w:pPr>
      <w:r w:rsidRPr="006D49B9">
        <w:rPr>
          <w:rFonts w:cs="Times New Roman"/>
        </w:rPr>
        <w:t>Economic decline causes war – studies prove</w:t>
      </w:r>
    </w:p>
    <w:p w:rsidR="00722868" w:rsidRPr="006D49B9" w:rsidRDefault="00722868" w:rsidP="00722868">
      <w:pPr>
        <w:rPr>
          <w:rStyle w:val="StyleStyleBold12pt"/>
        </w:rPr>
      </w:pPr>
      <w:r w:rsidRPr="006D49B9">
        <w:rPr>
          <w:rStyle w:val="StyleStyleBold12pt"/>
        </w:rPr>
        <w:t>Royal,</w:t>
      </w:r>
      <w:r w:rsidRPr="006D49B9">
        <w:t xml:space="preserve"> </w:t>
      </w:r>
      <w:r w:rsidRPr="006D49B9">
        <w:rPr>
          <w:rStyle w:val="StyleStyleBold12pt"/>
        </w:rPr>
        <w:t xml:space="preserve">Director Cooperative Threat Reduction DOD, 10 </w:t>
      </w:r>
    </w:p>
    <w:p w:rsidR="00722868" w:rsidRPr="006D49B9" w:rsidRDefault="00722868" w:rsidP="00722868">
      <w:r w:rsidRPr="006D49B9">
        <w:t>(Jedediah, Director Cooperative Threat Reduction DOD, 2010,“Economic Integration, Economic Signaling and the Problem of Economic Crises” in ‘Economics of War and Peace: Economic, Legal and Political Perspectives’ ed. Goldsmith and Brauer, p. 213-215, Accessed: 6/30/13, LPS)</w:t>
      </w:r>
    </w:p>
    <w:p w:rsidR="00722868" w:rsidRPr="006D49B9" w:rsidRDefault="00722868" w:rsidP="00722868"/>
    <w:p w:rsidR="00722868" w:rsidRPr="006D49B9" w:rsidRDefault="00722868" w:rsidP="00722868">
      <w:pPr>
        <w:rPr>
          <w:rStyle w:val="underline"/>
        </w:rPr>
      </w:pPr>
      <w:r w:rsidRPr="006D49B9">
        <w:rPr>
          <w:rStyle w:val="TitleChar"/>
        </w:rPr>
        <w:t>Less intuitive is how periods of economic decline may increase the likelihood of external conflict</w:t>
      </w:r>
      <w:r w:rsidRPr="006D49B9">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6D49B9">
        <w:rPr>
          <w:rStyle w:val="TitleChar"/>
        </w:rPr>
        <w:t>rhythms in the global economy are associated with the rise and fall of a pre-eminent power and the often bloody transition from one pre-eminent leader to the next</w:t>
      </w:r>
      <w:r w:rsidRPr="006D49B9">
        <w:t xml:space="preserve">. As such, </w:t>
      </w:r>
      <w:r w:rsidRPr="006D49B9">
        <w:rPr>
          <w:rStyle w:val="TitleChar"/>
        </w:rPr>
        <w:t>exogenous shocks such as economic crises could usher in a redistribution of relative power</w:t>
      </w:r>
      <w:r w:rsidRPr="006D49B9">
        <w:t xml:space="preserve"> (see also Gilpin. 19SJ) </w:t>
      </w:r>
      <w:r w:rsidRPr="006D49B9">
        <w:rPr>
          <w:rStyle w:val="TitleChar"/>
        </w:rPr>
        <w:t>that leads to uncertainty about power balances, increasing the risk of miscalculation</w:t>
      </w:r>
      <w:r w:rsidRPr="006D49B9">
        <w:t xml:space="preserve"> (Fcaron. 1995). Alternatively, </w:t>
      </w:r>
      <w:r w:rsidRPr="006D49B9">
        <w:rPr>
          <w:rStyle w:val="TitleChar"/>
        </w:rPr>
        <w:t>even a relatively certain redistribution of power could lead to a permissive environment for conflict as a rising power may seek to challenge a declining power</w:t>
      </w:r>
      <w:r w:rsidRPr="006D49B9">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6D49B9">
        <w:rPr>
          <w:rStyle w:val="TitleChar"/>
        </w:rPr>
        <w:t>if the expectations of future trade decline</w:t>
      </w:r>
      <w:r w:rsidRPr="006D49B9">
        <w:t xml:space="preserve">, </w:t>
      </w:r>
      <w:r w:rsidRPr="006D49B9">
        <w:rPr>
          <w:rStyle w:val="TitleChar"/>
        </w:rPr>
        <w:t>particularly for difficult to replace items such as energy resources</w:t>
      </w:r>
      <w:r w:rsidRPr="006D49B9">
        <w:t xml:space="preserve">, </w:t>
      </w:r>
      <w:r w:rsidRPr="006D49B9">
        <w:rPr>
          <w:rStyle w:val="TitleChar"/>
        </w:rPr>
        <w:t>the likelihood for conflict increases</w:t>
      </w:r>
      <w:r w:rsidRPr="006D49B9">
        <w:t xml:space="preserve">, </w:t>
      </w:r>
      <w:r w:rsidRPr="006D49B9">
        <w:rPr>
          <w:rStyle w:val="TitleChar"/>
        </w:rPr>
        <w:t>as states will be inclined to use force to gain access to those resources</w:t>
      </w:r>
      <w:r w:rsidRPr="006D49B9">
        <w:t xml:space="preserve">. Crises could potentially be the trigger for decreased trade expectations either on its own or because it triggers protectionist moves by interdependent states.4 Third, </w:t>
      </w:r>
      <w:r w:rsidRPr="006D49B9">
        <w:rPr>
          <w:rStyle w:val="TitleChar"/>
        </w:rPr>
        <w:t>others</w:t>
      </w:r>
      <w:r w:rsidRPr="006D49B9">
        <w:t xml:space="preserve"> </w:t>
      </w:r>
      <w:r w:rsidRPr="006D49B9">
        <w:rPr>
          <w:rStyle w:val="TitleChar"/>
        </w:rPr>
        <w:t>have considered the link between economic decline and external armed conflict at a national level</w:t>
      </w:r>
      <w:r w:rsidRPr="006D49B9">
        <w:t xml:space="preserve">. Mom berg and </w:t>
      </w:r>
      <w:r w:rsidRPr="006D49B9">
        <w:rPr>
          <w:rStyle w:val="TitleChar"/>
        </w:rPr>
        <w:t>Hess</w:t>
      </w:r>
      <w:r w:rsidRPr="006D49B9">
        <w:t xml:space="preserve"> (2002) </w:t>
      </w:r>
      <w:r w:rsidRPr="006D49B9">
        <w:rPr>
          <w:rStyle w:val="TitleChar"/>
        </w:rPr>
        <w:t>find a strong correlation between internal conflict and external conflict</w:t>
      </w:r>
      <w:r w:rsidRPr="006D49B9">
        <w:t xml:space="preserve">, </w:t>
      </w:r>
      <w:r w:rsidRPr="006D49B9">
        <w:rPr>
          <w:rStyle w:val="TitleChar"/>
        </w:rPr>
        <w:t>particularly during periods of economic downturn</w:t>
      </w:r>
      <w:r w:rsidRPr="006D49B9">
        <w:t xml:space="preserve">. They write. </w:t>
      </w:r>
      <w:r w:rsidRPr="006D49B9">
        <w:rPr>
          <w:rStyle w:val="TitleChar"/>
        </w:rPr>
        <w:t>The linkage, between internal and external conflict and prosperity are strong and mutually reinforcing</w:t>
      </w:r>
      <w:r w:rsidRPr="006D49B9">
        <w:t xml:space="preserve">. </w:t>
      </w:r>
      <w:r w:rsidRPr="006D49B9">
        <w:rPr>
          <w:rStyle w:val="TitleChar"/>
        </w:rPr>
        <w:t>Economic conflict tends to spawn internal conflict, which in turn returns the favour</w:t>
      </w:r>
      <w:r w:rsidRPr="006D49B9">
        <w:t xml:space="preserve">. Moreover, </w:t>
      </w:r>
      <w:r w:rsidRPr="006D49B9">
        <w:rPr>
          <w:rStyle w:val="TitleChar"/>
        </w:rPr>
        <w:t>the presence of a recession tends to amplify the extent to which international and external conflicts self-reinforce each other</w:t>
      </w:r>
      <w:r w:rsidRPr="006D49B9">
        <w:t xml:space="preserve"> (Hlomhen? &amp; Hess. 2(102. p. X9&gt; </w:t>
      </w:r>
      <w:r w:rsidRPr="006D49B9">
        <w:rPr>
          <w:rStyle w:val="TitleChar"/>
        </w:rPr>
        <w:t>Economic decline has also been linked with an increase in the likelihood of terrorism</w:t>
      </w:r>
      <w:r w:rsidRPr="006D49B9">
        <w:t xml:space="preserve"> (Blombcrg. Hess. &amp; Wee ra pan a, 2004</w:t>
      </w:r>
      <w:r w:rsidRPr="006D49B9">
        <w:rPr>
          <w:rStyle w:val="TitleChar"/>
        </w:rPr>
        <w:t>). which has the capacity to spill across borders and lead to external tensions</w:t>
      </w:r>
      <w:r w:rsidRPr="006D49B9">
        <w:t xml:space="preserve">. Furthermore, </w:t>
      </w:r>
      <w:r w:rsidRPr="006D49B9">
        <w:rPr>
          <w:rStyle w:val="TitleChar"/>
        </w:rPr>
        <w:t>crises generally reduce the popularity of a sitting government</w:t>
      </w:r>
      <w:r w:rsidRPr="006D49B9">
        <w:t>. "</w:t>
      </w:r>
      <w:r w:rsidRPr="006D49B9">
        <w:rPr>
          <w:rStyle w:val="TitleChar"/>
        </w:rPr>
        <w:t>Diversionary theory" suggests that, when facing unpopularity arising from economic decline, sitting governments have increased incentives to fabricate external military conflicts to create a 'rally around the flag' effect</w:t>
      </w:r>
      <w:r w:rsidRPr="006D49B9">
        <w:t xml:space="preserve">. Wang (1996), DcRoucn (1995), and Blombcrg. Hess, and Thacker (2006) find supporting evidence showing that economic decline and use of force arc at least indirecti)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D49B9">
        <w:rPr>
          <w:rStyle w:val="TitleChar"/>
        </w:rPr>
        <w:t>economic scholarship positively correlates economic integration with an increase in the frequency of economic crises</w:t>
      </w:r>
      <w:r w:rsidRPr="006D49B9">
        <w:t xml:space="preserve">, </w:t>
      </w:r>
      <w:r w:rsidRPr="006D49B9">
        <w:rPr>
          <w:rStyle w:val="TitleChar"/>
        </w:rPr>
        <w:t>whereas political science scholarship links economic decline with external conflict</w:t>
      </w:r>
      <w:r w:rsidRPr="006D49B9">
        <w:t xml:space="preserve"> al systemic, dyadic and national levels.' This implied connection between integration, crises and armed conflict has not featured prominently in the economic-security debate and deserves more attention.</w:t>
      </w:r>
    </w:p>
    <w:p w:rsidR="00722868" w:rsidRPr="006D49B9" w:rsidRDefault="00722868" w:rsidP="00722868">
      <w:pPr>
        <w:pStyle w:val="Heading3"/>
        <w:rPr>
          <w:rFonts w:cs="Times New Roman"/>
        </w:rPr>
      </w:pPr>
      <w:r w:rsidRPr="006D49B9">
        <w:rPr>
          <w:rFonts w:cs="Times New Roman"/>
        </w:rPr>
        <w:t>Uniqueness – AT – Econ High Now</w:t>
      </w:r>
    </w:p>
    <w:p w:rsidR="00722868" w:rsidRPr="006D49B9" w:rsidRDefault="00722868" w:rsidP="00722868">
      <w:pPr>
        <w:pStyle w:val="Heading4"/>
        <w:rPr>
          <w:rStyle w:val="StyleStyleBold12pt"/>
          <w:rFonts w:cs="Times New Roman"/>
          <w:b/>
        </w:rPr>
      </w:pPr>
      <w:r w:rsidRPr="006D49B9">
        <w:rPr>
          <w:rStyle w:val="StyleStyleBold12pt"/>
          <w:rFonts w:cs="Times New Roman"/>
          <w:b/>
        </w:rPr>
        <w:t xml:space="preserve">Decline in imports, jobless rate, and effects of sequestration prove weaker economy than originally thought </w:t>
      </w:r>
    </w:p>
    <w:p w:rsidR="00722868" w:rsidRPr="006D49B9" w:rsidRDefault="00722868" w:rsidP="00722868">
      <w:pPr>
        <w:rPr>
          <w:rStyle w:val="StyleStyleBold12pt"/>
          <w:b w:val="0"/>
        </w:rPr>
      </w:pPr>
      <w:r w:rsidRPr="006D49B9">
        <w:rPr>
          <w:rStyle w:val="StyleStyleBold12pt"/>
        </w:rPr>
        <w:t>The Guardian, 6/26/13 [6-26-13, The Guardian, “U.S. Economic Recovery Weaker Than First Thought”, http://www.guardian.co.uk/business/2013/jun/26/commerce-department-economic-recovery-gdp, accessed 6-30-13, HG]</w:t>
      </w:r>
    </w:p>
    <w:p w:rsidR="00722868" w:rsidRPr="006D49B9" w:rsidRDefault="00722868" w:rsidP="00722868">
      <w:r w:rsidRPr="006D49B9">
        <w:rPr>
          <w:rStyle w:val="StyleBoldUnderline"/>
        </w:rPr>
        <w:t>The U.S. economic recovery was far weaker in the first quarter of the year than first thought, the Commerce Department said on Wednesday. The nation's gross domestic product (GDP)</w:t>
      </w:r>
      <w:r w:rsidRPr="006D49B9">
        <w:t xml:space="preserve">, the broadest measure of all goods and services produced in the economy, grew at a 1.8% annual rate from January through March. The figure </w:t>
      </w:r>
      <w:r w:rsidRPr="006D49B9">
        <w:rPr>
          <w:rStyle w:val="StyleBoldUnderline"/>
        </w:rPr>
        <w:t>was revised down from 2.4% as consumer spending and business investment were revised sharply downward</w:t>
      </w:r>
      <w:r w:rsidRPr="006D49B9">
        <w:t>.</w:t>
      </w:r>
    </w:p>
    <w:p w:rsidR="00722868" w:rsidRPr="006D49B9" w:rsidRDefault="00722868" w:rsidP="00722868">
      <w:r w:rsidRPr="006D49B9">
        <w:rPr>
          <w:rStyle w:val="StyleBoldUnderline"/>
        </w:rPr>
        <w:t>The economy</w:t>
      </w:r>
      <w:r w:rsidRPr="006D49B9">
        <w:t xml:space="preserve"> has grown for 15 consecutive quarters, but the pace of those gains – about 2% </w:t>
      </w:r>
      <w:r w:rsidRPr="006D49B9">
        <w:rPr>
          <w:rStyle w:val="StyleBoldUnderline"/>
        </w:rPr>
        <w:t>– is among the weakest for recoveries since the second world war. In the fourth quarter of 2012, economic output expanded by only 0.4%.</w:t>
      </w:r>
      <w:r w:rsidRPr="006D49B9">
        <w:t xml:space="preserve"> Personal consumption expenditures – the key measure of consumer spending – was revised down to 2.6% from 3.4%. Spending on foreign travel, legal services, personal care and healthcare, especially dental and home healthcare, were weaker than previously estimated, the Commerce Department said. The Commerce Department revised growth in private investment to 7.4% in the first quarter, down from an original estimate of 12.3%.</w:t>
      </w:r>
    </w:p>
    <w:p w:rsidR="00722868" w:rsidRPr="006D49B9" w:rsidRDefault="00722868" w:rsidP="00722868">
      <w:pPr>
        <w:rPr>
          <w:rStyle w:val="StyleBoldUnderline"/>
        </w:rPr>
      </w:pPr>
      <w:r w:rsidRPr="006D49B9">
        <w:t>This was the third revision to the first quarter's GDP figures. Dan Greenhaus, chief global strategist at BTIG, said it was unusual for the third estimate to deviate so dramatically from the second estimate. "</w:t>
      </w:r>
      <w:r w:rsidRPr="006D49B9">
        <w:rPr>
          <w:rStyle w:val="StyleBoldUnderline"/>
        </w:rPr>
        <w:t>Clearly growth in the first quarter was much weaker than previously thought," he wrote in a note to investors.</w:t>
      </w:r>
    </w:p>
    <w:p w:rsidR="00722868" w:rsidRPr="006D49B9" w:rsidRDefault="00722868" w:rsidP="00722868">
      <w:r w:rsidRPr="006D49B9">
        <w:rPr>
          <w:rStyle w:val="StyleBoldUnderline"/>
        </w:rPr>
        <w:t>"Another area of meaningful weakness is imports; imports were originally reported as growing by 5.4% but now show a contraction of 0.4%.</w:t>
      </w:r>
      <w:r w:rsidRPr="006D49B9">
        <w:t xml:space="preserve"> There is one area of positivity though; residential investment expanded at a more rapid pace that originally thought. So housing continues to be an important boost to growth when several other categories are weighing on the economy."</w:t>
      </w:r>
    </w:p>
    <w:p w:rsidR="00722868" w:rsidRPr="006D49B9" w:rsidRDefault="00722868" w:rsidP="00722868">
      <w:r w:rsidRPr="006D49B9">
        <w:t>The deepest recession since the Great Depression officially ended in June 2009. But growth has averaged about 2% annually, among the weakest for recoveries since the second world war.</w:t>
      </w:r>
    </w:p>
    <w:p w:rsidR="00722868" w:rsidRPr="006D49B9" w:rsidRDefault="00722868" w:rsidP="00722868">
      <w:r w:rsidRPr="006D49B9">
        <w:t xml:space="preserve">Last week the Federal Reserve chairman, Ben Bernanke, </w:t>
      </w:r>
      <w:hyperlink r:id="rId312" w:history="1">
        <w:r w:rsidRPr="006D49B9">
          <w:t>triggered a global sell-off on the stock markets</w:t>
        </w:r>
      </w:hyperlink>
      <w:r w:rsidRPr="006D49B9">
        <w:t xml:space="preserve"> when he gave the clearest indication yet that he intends to cut back on the Fed's $85bn-a-month stimulus programme. The sell-off came even as Bernanke cautioned that while there were clear signs of recovery in the economy, he would not cut back the so-called </w:t>
      </w:r>
      <w:hyperlink r:id="rId313" w:history="1">
        <w:r w:rsidRPr="006D49B9">
          <w:t>quantitative easing</w:t>
        </w:r>
      </w:hyperlink>
      <w:r w:rsidRPr="006D49B9">
        <w:t xml:space="preserve"> programme if they worsened.</w:t>
      </w:r>
    </w:p>
    <w:p w:rsidR="00722868" w:rsidRPr="006D49B9" w:rsidRDefault="00722868" w:rsidP="00722868">
      <w:r w:rsidRPr="006D49B9">
        <w:t xml:space="preserve">One factor holding back the economy, according to Bernanke, is tightening fiscal policy. </w:t>
      </w:r>
      <w:r w:rsidRPr="006D49B9">
        <w:rPr>
          <w:rStyle w:val="StyleBoldUnderline"/>
        </w:rPr>
        <w:t>The Fed said last week that massive government spending cuts – known as sequestration – now being implemented are "restraining economic growth" and are expected to take their toll on the second quarter's GDP. Spending cuts are expected to be $85bn this year and grow to $109bn in 2014,</w:t>
      </w:r>
      <w:r w:rsidRPr="006D49B9">
        <w:t xml:space="preserve"> according to a recent report from Goldman Sachs. Macroeconomic Advisers, an economic research firm, is predicting a 1.4% growth rate for the second quarter.</w:t>
      </w:r>
    </w:p>
    <w:p w:rsidR="00722868" w:rsidRPr="006D49B9" w:rsidRDefault="00722868" w:rsidP="00722868">
      <w:r w:rsidRPr="006D49B9">
        <w:t>The Fed said last week that it predicted the economy to grow at a rate of 2.3% to 2.6% in 2013 and to top 3% in 2014.</w:t>
      </w:r>
    </w:p>
    <w:p w:rsidR="00722868" w:rsidRPr="006D49B9" w:rsidRDefault="00722868" w:rsidP="00722868">
      <w:pPr>
        <w:pStyle w:val="Heading3"/>
        <w:rPr>
          <w:rFonts w:cs="Times New Roman"/>
        </w:rPr>
      </w:pPr>
      <w:r w:rsidRPr="006D49B9">
        <w:rPr>
          <w:rFonts w:cs="Times New Roman"/>
        </w:rPr>
        <w:t>AT – Plan Not Key</w:t>
      </w:r>
    </w:p>
    <w:p w:rsidR="00722868" w:rsidRPr="006D49B9" w:rsidRDefault="00722868" w:rsidP="00722868"/>
    <w:p w:rsidR="00722868" w:rsidRPr="006D49B9" w:rsidRDefault="00722868" w:rsidP="00722868">
      <w:pPr>
        <w:pStyle w:val="Heading4"/>
        <w:rPr>
          <w:rFonts w:cs="Times New Roman"/>
        </w:rPr>
      </w:pPr>
      <w:r w:rsidRPr="006D49B9">
        <w:rPr>
          <w:rFonts w:cs="Times New Roman"/>
        </w:rPr>
        <w:t>Oil development in the Gulf creates jobs and generates economic growth – empirics prove</w:t>
      </w:r>
    </w:p>
    <w:p w:rsidR="00722868" w:rsidRPr="006D49B9" w:rsidRDefault="00722868" w:rsidP="00722868">
      <w:pPr>
        <w:rPr>
          <w:rStyle w:val="StyleStyleBold12pt"/>
        </w:rPr>
      </w:pPr>
      <w:r w:rsidRPr="006D49B9">
        <w:rPr>
          <w:rStyle w:val="StyleStyleBold12pt"/>
        </w:rPr>
        <w:t>Spakovsky, Senior Legal Fellow and Manager of the Civil Just</w:t>
      </w:r>
      <w:r w:rsidR="00F93FC8" w:rsidRPr="006D49B9">
        <w:rPr>
          <w:rStyle w:val="StyleStyleBold12pt"/>
        </w:rPr>
        <w:t>ice Reform Initiative at the He</w:t>
      </w:r>
      <w:r w:rsidRPr="006D49B9">
        <w:rPr>
          <w:rStyle w:val="StyleStyleBold12pt"/>
        </w:rPr>
        <w:t xml:space="preserve">ritage Foundation, and Loris, chief economist focusing on energy, environmental </w:t>
      </w:r>
      <w:r w:rsidR="00F93FC8" w:rsidRPr="006D49B9">
        <w:rPr>
          <w:rStyle w:val="StyleStyleBold12pt"/>
        </w:rPr>
        <w:t>and regulatory issues at the He</w:t>
      </w:r>
      <w:r w:rsidRPr="006D49B9">
        <w:rPr>
          <w:rStyle w:val="StyleStyleBold12pt"/>
        </w:rPr>
        <w:t xml:space="preserve">ritage Foundation, 12 </w:t>
      </w:r>
    </w:p>
    <w:p w:rsidR="00722868" w:rsidRPr="006D49B9" w:rsidRDefault="00722868" w:rsidP="00722868">
      <w:r w:rsidRPr="006D49B9">
        <w:t>[Hans</w:t>
      </w:r>
      <w:r w:rsidR="00F93FC8" w:rsidRPr="006D49B9">
        <w:t xml:space="preserve"> and Nicholas, 8-13-12, The Her</w:t>
      </w:r>
      <w:r w:rsidRPr="006D49B9">
        <w:t>itage Foundation, “Offshore Drilling: Increas</w:t>
      </w:r>
      <w:r w:rsidR="00F93FC8" w:rsidRPr="006D49B9">
        <w:t>e</w:t>
      </w:r>
      <w:r w:rsidRPr="006D49B9">
        <w:t xml:space="preserve"> Access, Reduce the Risk, and Stop Hurting American Companies”, http://www.heritage.org/research/reports/2012/08/offshore-drilling-increase-access-reduce-the-risk-and-stop-hurting-american-companies, accessed 6-30-13, HG]</w:t>
      </w:r>
    </w:p>
    <w:p w:rsidR="00722868" w:rsidRPr="006D49B9" w:rsidRDefault="00722868" w:rsidP="00722868"/>
    <w:p w:rsidR="00722868" w:rsidRPr="006D49B9" w:rsidRDefault="00722868" w:rsidP="00722868">
      <w:r w:rsidRPr="006D49B9">
        <w:rPr>
          <w:rStyle w:val="StyleBoldUnderline"/>
        </w:rPr>
        <w:t>Oil companies are not only eager to drill off America’s coasts—they are enthusiastic about creating jobs and bringing more oil to the world (and the American) market, which, in turn, will help lower gas prices</w:t>
      </w:r>
      <w:r w:rsidRPr="006D49B9">
        <w:t>.</w:t>
      </w:r>
    </w:p>
    <w:p w:rsidR="00722868" w:rsidRPr="006D49B9" w:rsidRDefault="00722868" w:rsidP="00722868">
      <w:r w:rsidRPr="006D49B9">
        <w:t>Indeed, for evidence of oil companies’ appetite for economic growth, one need look no further than the Department of the Interior’s recent $1.7 billion lease sale in the central Gulf of Mexico.</w:t>
      </w:r>
    </w:p>
    <w:p w:rsidR="00722868" w:rsidRPr="006D49B9" w:rsidRDefault="00722868" w:rsidP="00722868">
      <w:r w:rsidRPr="006D49B9">
        <w:t>But while this sale was a positive development for American energy production, the Obama Administration is doing everything in its power to prevent companies that obtain offshore leases from actually drilling and producing oil—a fact evidenced by a new lawsuit recently filed in the U.S. Court of Federal Claims by an independent U.S. oil and gas company.</w:t>
      </w:r>
    </w:p>
    <w:p w:rsidR="00722868" w:rsidRPr="006D49B9" w:rsidRDefault="00722868" w:rsidP="00722868">
      <w:pPr>
        <w:rPr>
          <w:rStyle w:val="StyleBoldUnderline"/>
        </w:rPr>
      </w:pPr>
      <w:r w:rsidRPr="006D49B9">
        <w:rPr>
          <w:rStyle w:val="StyleBoldUnderline"/>
        </w:rPr>
        <w:t>By March 2010</w:t>
      </w:r>
      <w:r w:rsidRPr="006D49B9">
        <w:t xml:space="preserve">, ATP Oil &amp; Gas Corporation had obtained oil leases and necessary permits to drill in the Gulf of Mexico. </w:t>
      </w:r>
      <w:r w:rsidRPr="006D49B9">
        <w:rPr>
          <w:rStyle w:val="StyleBoldUnderline"/>
        </w:rPr>
        <w:t>In fact, after installing state-of-the art drilling and processing equipment, ATP was poised to double its oil production.</w:t>
      </w:r>
    </w:p>
    <w:p w:rsidR="00722868" w:rsidRPr="006D49B9" w:rsidRDefault="00722868" w:rsidP="00722868">
      <w:pPr>
        <w:rPr>
          <w:rStyle w:val="StyleBoldUnderline"/>
        </w:rPr>
      </w:pPr>
      <w:r w:rsidRPr="006D49B9">
        <w:rPr>
          <w:rStyle w:val="StyleBoldUnderline"/>
        </w:rPr>
        <w:t>This massive increase in production was made possible, in part, by the ATP Titan—a platform in 4,000 feet of water in the Gulf of Mexico that was designed to allow ATP to safely drill deeper into already-penetrated oil reservoirs. The first, and only, deepwater platform built entirely in America by a U.S. labor force</w:t>
      </w:r>
      <w:r w:rsidRPr="006D49B9">
        <w:t xml:space="preserve">, the Titan was constructed over the course of three years, creating a number of much-needed jobs in the process. And </w:t>
      </w:r>
      <w:r w:rsidRPr="006D49B9">
        <w:rPr>
          <w:rStyle w:val="StyleBoldUnderline"/>
        </w:rPr>
        <w:t>while the Titan’s price tag was steep</w:t>
      </w:r>
      <w:r w:rsidRPr="006D49B9">
        <w:t>—ATP secured $1.5 billion in financing from J.P. Morgan—</w:t>
      </w:r>
      <w:r w:rsidRPr="006D49B9">
        <w:rPr>
          <w:rStyle w:val="StyleBoldUnderline"/>
        </w:rPr>
        <w:t>the ability to safely and securely drill into already-penetrated oil reservoirs promised to produce a steady stream of oil and revenue for the company, thereby allowing ATP to pay back this enormous investment.</w:t>
      </w:r>
    </w:p>
    <w:p w:rsidR="00722868" w:rsidRPr="006D49B9" w:rsidRDefault="00722868" w:rsidP="00722868">
      <w:pPr>
        <w:rPr>
          <w:rStyle w:val="StyleBoldUnderline"/>
        </w:rPr>
      </w:pPr>
    </w:p>
    <w:p w:rsidR="00722868" w:rsidRPr="006D49B9" w:rsidRDefault="00722868" w:rsidP="00722868">
      <w:pPr>
        <w:pStyle w:val="Heading4"/>
        <w:rPr>
          <w:rFonts w:cs="Times New Roman"/>
        </w:rPr>
      </w:pPr>
      <w:r w:rsidRPr="006D49B9">
        <w:rPr>
          <w:rFonts w:cs="Times New Roman"/>
        </w:rPr>
        <w:t>Large spillover effect from Mexican economy helps domestic energy industry</w:t>
      </w:r>
    </w:p>
    <w:p w:rsidR="00F93FC8" w:rsidRPr="006D49B9" w:rsidRDefault="00722868" w:rsidP="00722868">
      <w:pPr>
        <w:rPr>
          <w:rStyle w:val="StyleStyleBold12pt"/>
        </w:rPr>
      </w:pPr>
      <w:r w:rsidRPr="006D49B9">
        <w:rPr>
          <w:rStyle w:val="StyleStyleBold12pt"/>
        </w:rPr>
        <w:t>Taylor, Washington Times, 2/28</w:t>
      </w:r>
      <w:r w:rsidR="00F93FC8" w:rsidRPr="006D49B9">
        <w:rPr>
          <w:rStyle w:val="StyleStyleBold12pt"/>
        </w:rPr>
        <w:t>/13</w:t>
      </w:r>
    </w:p>
    <w:p w:rsidR="00722868" w:rsidRPr="006D49B9" w:rsidRDefault="00722868" w:rsidP="00722868">
      <w:pPr>
        <w:rPr>
          <w:szCs w:val="20"/>
        </w:rPr>
      </w:pPr>
      <w:r w:rsidRPr="006D49B9">
        <w:rPr>
          <w:szCs w:val="20"/>
        </w:rPr>
        <w:t xml:space="preserve">[Guy, 2-28-13, Washington Times, “Energy Links Seen Boosting Ties to Mexico”, </w:t>
      </w:r>
      <w:hyperlink r:id="rId314" w:history="1">
        <w:r w:rsidRPr="006D49B9">
          <w:rPr>
            <w:rStyle w:val="Hyperlink"/>
          </w:rPr>
          <w:t>http://www.washingtontimes.com/news/2013/feb/28/energy-links-seen-boosting-us-ties-mexico/</w:t>
        </w:r>
      </w:hyperlink>
      <w:r w:rsidRPr="006D49B9">
        <w:rPr>
          <w:rStyle w:val="Hyperlink"/>
        </w:rPr>
        <w:t>, accessed 6-30-13, HG]</w:t>
      </w:r>
    </w:p>
    <w:p w:rsidR="00F93FC8" w:rsidRPr="006D49B9" w:rsidRDefault="00F93FC8" w:rsidP="00F93FC8"/>
    <w:p w:rsidR="00722868" w:rsidRPr="006D49B9" w:rsidRDefault="00722868" w:rsidP="00722868">
      <w:r w:rsidRPr="006D49B9">
        <w:rPr>
          <w:rStyle w:val="StyleBoldUnderline"/>
        </w:rPr>
        <w:t xml:space="preserve">A senior Obama administration official voiced optimism about the growing economic relationship between the U.S. and Mexico, stressing that energy sector ties between the two nations have “enormous potential for progress.” </w:t>
      </w:r>
      <w:r w:rsidRPr="006D49B9">
        <w:t xml:space="preserve">Assistant Secretary of State Roberta S. Jacobson told a congressional hearing </w:t>
      </w:r>
      <w:r w:rsidRPr="006D49B9">
        <w:rPr>
          <w:rStyle w:val="StyleBoldUnderline"/>
        </w:rPr>
        <w:t>Thursday that Washington’s overall approach to Latin American ties “is as much about seizing opportunities as it is about countering threats.”</w:t>
      </w:r>
      <w:r w:rsidRPr="006D49B9">
        <w:t xml:space="preserve"> Her remarks during a hearing of the House Committee on Foreign Affairs dovetailed with comments this week from a top Mexican official, who expressed optimism that the nation’s state-run oil monopoly, long managed as a closely held national asset, is on the verge of opening up to billions of dollars in foreign investment. Emilio Lozoya, the newly tapped chief of the monopoly — known as Pemex — told the Financial Times that he expects Mexican lawmakers to sign off as early as this summer on landmark changes to the sector proposed by recently elected Mexican President Enrique Pena Nieto. </w:t>
      </w:r>
      <w:r w:rsidRPr="006D49B9">
        <w:rPr>
          <w:rStyle w:val="StyleBoldUnderline"/>
        </w:rPr>
        <w:t>Pemex is already ranked seventh on the list of the world’s most productive oil producers, with sales of more than $100 billion a year. The proposed reforms could pave the way for U.S. oil companies to begin tapping that market and helping it grow.</w:t>
      </w:r>
      <w:r w:rsidRPr="006D49B9">
        <w:t xml:space="preserve"> According to Mr. Lozoya, the changes would allow the monopoly to begin working for the first time in more than 50 years with the world’s largest oil companies. Several such companies are based in Texas, just north of the border. </w:t>
      </w:r>
      <w:r w:rsidRPr="006D49B9">
        <w:rPr>
          <w:rStyle w:val="StyleBoldUnderline"/>
        </w:rPr>
        <w:t>The potential for foreign firms to become more deeply involved in Mexico’s economic future could signal a significant shift in the narrative of crime and illegal immigration</w:t>
      </w:r>
      <w:r w:rsidRPr="006D49B9">
        <w:t xml:space="preserve"> that has dominated relations between the U.S. and its southern neighbor — particularly since nearly 60,000 people were killed in drug-related violence in Mexico during recent years.</w:t>
      </w:r>
    </w:p>
    <w:p w:rsidR="00722868" w:rsidRPr="006D49B9" w:rsidRDefault="00722868" w:rsidP="00722868">
      <w:pPr>
        <w:pStyle w:val="Heading3"/>
      </w:pPr>
      <w:r w:rsidRPr="006D49B9">
        <w:t>Regulatory Reform Solves Econ</w:t>
      </w:r>
      <w:r w:rsidR="00F93FC8" w:rsidRPr="006D49B9">
        <w:t>omy</w:t>
      </w:r>
    </w:p>
    <w:p w:rsidR="00F93FC8" w:rsidRPr="006D49B9" w:rsidRDefault="00F93FC8" w:rsidP="00F93FC8"/>
    <w:p w:rsidR="00722868" w:rsidRPr="006D49B9" w:rsidRDefault="00722868" w:rsidP="00722868">
      <w:pPr>
        <w:pStyle w:val="Heading4"/>
      </w:pPr>
      <w:r w:rsidRPr="006D49B9">
        <w:t>Solves economy and perceived as stable investment</w:t>
      </w:r>
    </w:p>
    <w:p w:rsidR="00722868" w:rsidRPr="006D49B9" w:rsidRDefault="00722868" w:rsidP="00722868">
      <w:r w:rsidRPr="006D49B9">
        <w:rPr>
          <w:rStyle w:val="StyleStyleBold12pt"/>
        </w:rPr>
        <w:t>Odum, Upstream Americas director, 6-7-13</w:t>
      </w:r>
    </w:p>
    <w:p w:rsidR="00722868" w:rsidRPr="006D49B9" w:rsidRDefault="00722868" w:rsidP="00722868">
      <w:r w:rsidRPr="006D49B9">
        <w:t xml:space="preserve">(Marvin, Shell, “Mexico’s Energy Future: an era of investment, innovation and imagination” </w:t>
      </w:r>
      <w:hyperlink r:id="rId315" w:history="1">
        <w:r w:rsidRPr="006D49B9">
          <w:rPr>
            <w:rStyle w:val="Hyperlink"/>
          </w:rPr>
          <w:t>http://www.shell.com/global/aboutshell/media/speeches-and-webcasts/2013/mexicos-energy-future.html</w:t>
        </w:r>
      </w:hyperlink>
      <w:r w:rsidRPr="006D49B9">
        <w:t xml:space="preserve"> accessed 6-30-13 KR)</w:t>
      </w:r>
    </w:p>
    <w:p w:rsidR="00722868" w:rsidRPr="006D49B9" w:rsidRDefault="00722868" w:rsidP="00722868"/>
    <w:p w:rsidR="00722868" w:rsidRPr="006D49B9" w:rsidRDefault="00722868" w:rsidP="00722868">
      <w:r w:rsidRPr="006D49B9">
        <w:t>Mexico is among the ten largest oil producers in the world. This country has made important structural changes to improve economic performance and strengthen its resilience to external shocks.  It is a strong partner to the United States and to Canada.</w:t>
      </w:r>
    </w:p>
    <w:p w:rsidR="00722868" w:rsidRPr="006D49B9" w:rsidRDefault="00722868" w:rsidP="00722868">
      <w:r w:rsidRPr="006D49B9">
        <w:t>I spoke earlier about the opportunity for a Mexico “era” and the three key ingredients in a recipe for any country’s success: investment, innovation and imagination.</w:t>
      </w:r>
    </w:p>
    <w:p w:rsidR="00722868" w:rsidRPr="006D49B9" w:rsidRDefault="00722868" w:rsidP="00722868">
      <w:r w:rsidRPr="006D49B9">
        <w:t>Investment is the obvious one.</w:t>
      </w:r>
    </w:p>
    <w:p w:rsidR="00722868" w:rsidRPr="006D49B9" w:rsidRDefault="00722868" w:rsidP="00722868">
      <w:r w:rsidRPr="006D49B9">
        <w:t xml:space="preserve">Shell alone invests more than $30 billion every year to meet the growing demand for energy. </w:t>
      </w:r>
    </w:p>
    <w:p w:rsidR="00722868" w:rsidRPr="006D49B9" w:rsidRDefault="00722868" w:rsidP="00722868">
      <w:pPr>
        <w:rPr>
          <w:rStyle w:val="StyleBoldUnderline"/>
        </w:rPr>
      </w:pPr>
      <w:r w:rsidRPr="006D49B9">
        <w:rPr>
          <w:rStyle w:val="StyleBoldUnderline"/>
        </w:rPr>
        <w:t>The energy industry globally will spend untold trillions over the next four decades to find, develop and produce ever more challenging sources of energy – from traditional oil and gas, to shale gas, to liquids from shales, to advanced biofuels, hydrogen, wind and solar.</w:t>
      </w:r>
    </w:p>
    <w:p w:rsidR="00722868" w:rsidRPr="006D49B9" w:rsidRDefault="00722868" w:rsidP="00722868">
      <w:r w:rsidRPr="006D49B9">
        <w:rPr>
          <w:rStyle w:val="StyleBoldUnderline"/>
        </w:rPr>
        <w:t>Mexico is jostling with countries around the world for a share of that capital. In this hemisphere alone, it joins a fierce competition for capital</w:t>
      </w:r>
      <w:r w:rsidRPr="006D49B9">
        <w:t xml:space="preserve"> with Brazil, Colombia, Uruguay, French Guiana, Argentina and others.</w:t>
      </w:r>
    </w:p>
    <w:p w:rsidR="00722868" w:rsidRPr="006D49B9" w:rsidRDefault="00722868" w:rsidP="00722868">
      <w:pPr>
        <w:rPr>
          <w:b/>
          <w:u w:val="single"/>
        </w:rPr>
      </w:pPr>
      <w:r w:rsidRPr="006D49B9">
        <w:rPr>
          <w:rStyle w:val="StyleBoldUnderline"/>
        </w:rPr>
        <w:t>Of course, Mexico already has some competitive advantages through free trade agreements, its strategic location, competitive exchange rate, labor costs and quality manufacturing.</w:t>
      </w:r>
    </w:p>
    <w:p w:rsidR="00722868" w:rsidRPr="006D49B9" w:rsidRDefault="00722868" w:rsidP="00722868">
      <w:pPr>
        <w:rPr>
          <w:b/>
          <w:iCs/>
          <w:u w:val="single"/>
          <w:bdr w:val="single" w:sz="18" w:space="0" w:color="auto"/>
        </w:rPr>
      </w:pPr>
      <w:r w:rsidRPr="006D49B9">
        <w:rPr>
          <w:rStyle w:val="Emphasis"/>
        </w:rPr>
        <w:t xml:space="preserve">But its advantage will only increase as it attracts more investment with stable and attractive fiscal and regulatory frameworks. </w:t>
      </w:r>
    </w:p>
    <w:p w:rsidR="00722868" w:rsidRPr="006D49B9" w:rsidRDefault="00722868" w:rsidP="00722868">
      <w:r w:rsidRPr="006D49B9">
        <w:t>A recent World Bank study suggests Mexico needs the equivalent of around five or six additional Pemexes over the next 10 to 15 years to leverage even just its potential deep-water resources.</w:t>
      </w:r>
    </w:p>
    <w:p w:rsidR="00722868" w:rsidRPr="006D49B9" w:rsidRDefault="00722868" w:rsidP="00722868">
      <w:r w:rsidRPr="006D49B9">
        <w:t>The study says investment in deep-water delivers 1.6 times its value in terms of expansion of the supply base, labor development and supporting services. For onshore investments – including unconventional, complex, capital intensive basins – the factor is around 1.4.</w:t>
      </w:r>
    </w:p>
    <w:p w:rsidR="00722868" w:rsidRPr="006D49B9" w:rsidRDefault="00722868" w:rsidP="00722868">
      <w:pPr>
        <w:rPr>
          <w:rStyle w:val="StyleBoldUnderline"/>
        </w:rPr>
      </w:pPr>
      <w:r w:rsidRPr="006D49B9">
        <w:rPr>
          <w:rStyle w:val="StyleBoldUnderline"/>
        </w:rPr>
        <w:t>Analysis we’ve commissioned suggests attracting more capital into the energy sector could increase Mexico’s economic growth rate by as much as 5 or 6 percentage points.</w:t>
      </w:r>
    </w:p>
    <w:p w:rsidR="00722868" w:rsidRPr="006D49B9" w:rsidRDefault="00722868" w:rsidP="00722868">
      <w:pPr>
        <w:rPr>
          <w:rStyle w:val="StyleBoldUnderline"/>
        </w:rPr>
      </w:pPr>
      <w:r w:rsidRPr="006D49B9">
        <w:rPr>
          <w:rStyle w:val="StyleBoldUnderline"/>
        </w:rPr>
        <w:t>And beyond economic growth, we have seen – in countries ranging from Norway to Malaysia – what else happens when countries earn investment in the energy sector: technology booms, an increase in specialised, high paying jobs, transfer of knowledge into and across the economy, higher industrial safety standards, new levels of transparency and trust in government.</w:t>
      </w:r>
    </w:p>
    <w:p w:rsidR="00722868" w:rsidRPr="006D49B9" w:rsidRDefault="00722868" w:rsidP="00722868">
      <w:r w:rsidRPr="006D49B9">
        <w:rPr>
          <w:rStyle w:val="StyleBoldUnderline"/>
        </w:rPr>
        <w:t>The potential benefits for Mexico could extend even further, fuelling Mexico’s continuing progress in the fight against poverty and inequality, its desire to protect its environment, its potential to be a regional manufacturing powerhouse -- in short, to realising “Mexico’s era</w:t>
      </w:r>
      <w:r w:rsidRPr="006D49B9">
        <w:t>”.</w:t>
      </w:r>
    </w:p>
    <w:p w:rsidR="00722868" w:rsidRPr="006D49B9" w:rsidRDefault="00722868" w:rsidP="00722868"/>
    <w:p w:rsidR="00722868" w:rsidRPr="006D49B9" w:rsidRDefault="00F93FC8" w:rsidP="00722868">
      <w:pPr>
        <w:pStyle w:val="Heading3"/>
        <w:rPr>
          <w:rFonts w:cs="Times New Roman"/>
        </w:rPr>
      </w:pPr>
      <w:r w:rsidRPr="006D49B9">
        <w:rPr>
          <w:rFonts w:cs="Times New Roman"/>
        </w:rPr>
        <w:t xml:space="preserve">Economic Collapse </w:t>
      </w:r>
      <w:r w:rsidR="00722868" w:rsidRPr="006D49B9">
        <w:rPr>
          <w:rFonts w:cs="Times New Roman"/>
        </w:rPr>
        <w:t>Impacts</w:t>
      </w:r>
    </w:p>
    <w:p w:rsidR="00F93FC8" w:rsidRPr="006D49B9" w:rsidRDefault="00F93FC8" w:rsidP="00F93FC8"/>
    <w:p w:rsidR="00722868" w:rsidRPr="006D49B9" w:rsidRDefault="00722868" w:rsidP="00722868">
      <w:pPr>
        <w:pStyle w:val="Heading4"/>
        <w:rPr>
          <w:rFonts w:cs="Times New Roman"/>
        </w:rPr>
      </w:pPr>
      <w:r w:rsidRPr="006D49B9">
        <w:rPr>
          <w:rFonts w:cs="Times New Roman"/>
        </w:rPr>
        <w:t>Economic collapse causes war</w:t>
      </w:r>
    </w:p>
    <w:p w:rsidR="00722868" w:rsidRPr="006D49B9" w:rsidRDefault="00722868" w:rsidP="00722868">
      <w:pPr>
        <w:rPr>
          <w:rStyle w:val="StyleStyleBold12pt"/>
        </w:rPr>
      </w:pPr>
      <w:r w:rsidRPr="006D49B9">
        <w:rPr>
          <w:rStyle w:val="StyleStyleBold12pt"/>
        </w:rPr>
        <w:t xml:space="preserve">Mead, Senior fellow in U.S. Foreign Policy at the Council on Foreign Relations, 9 </w:t>
      </w:r>
    </w:p>
    <w:p w:rsidR="00722868" w:rsidRPr="006D49B9" w:rsidRDefault="00722868" w:rsidP="00722868">
      <w:r w:rsidRPr="006D49B9">
        <w:t xml:space="preserve">(Henry , Sr fellow in U.S. Foreign Policy at the Council on Foreign Relations, </w:t>
      </w:r>
      <w:r w:rsidRPr="006D49B9">
        <w:rPr>
          <w:i/>
        </w:rPr>
        <w:t>The New Republic</w:t>
      </w:r>
      <w:r w:rsidRPr="006D49B9">
        <w:t xml:space="preserve">, 2/4/09, </w:t>
      </w:r>
      <w:hyperlink r:id="rId316" w:history="1">
        <w:r w:rsidRPr="006D49B9">
          <w:rPr>
            <w:rStyle w:val="Hyperlink"/>
          </w:rPr>
          <w:t>http://www.tnr.com/politics/story.html?id=571cbbb9-2887-4d81-8542-92e83915f5f8&amp;p=2</w:t>
        </w:r>
      </w:hyperlink>
      <w:r w:rsidRPr="006D49B9">
        <w:t>, Accessed: 6/30/13, LPS.)</w:t>
      </w:r>
    </w:p>
    <w:p w:rsidR="00F93FC8" w:rsidRPr="006D49B9" w:rsidRDefault="00F93FC8" w:rsidP="00722868"/>
    <w:p w:rsidR="00722868" w:rsidRPr="006D49B9" w:rsidRDefault="00722868" w:rsidP="00722868">
      <w:r w:rsidRPr="006D49B9">
        <w:t xml:space="preserve">So far, such </w:t>
      </w:r>
      <w:r w:rsidRPr="006D49B9">
        <w:rPr>
          <w:rStyle w:val="StyleBoldUnderline"/>
        </w:rPr>
        <w:t>half-hearted experiments not only have failed to work; they have left the societies that have tried them in a progressively worse position</w:t>
      </w:r>
      <w:r w:rsidRPr="006D49B9">
        <w:t xml:space="preserve">, farther behind the front-runners as time goes by. </w:t>
      </w:r>
      <w:r w:rsidRPr="006D49B9">
        <w:rPr>
          <w:rStyle w:val="StyleBoldUnderline"/>
        </w:rPr>
        <w:t>Argentina has lost ground to Chile</w:t>
      </w:r>
      <w:r w:rsidRPr="006D49B9">
        <w:rPr>
          <w:rStyle w:val="underline"/>
        </w:rPr>
        <w:t xml:space="preserve">; </w:t>
      </w:r>
      <w:r w:rsidRPr="006D49B9">
        <w:t>Russian development has fallen farther behind that of the Baltic states and Central Europe. Frequently, the crisis has weakened the power of the merchants, industrialists, financiers, and professionals who want to develop a liberal capitalist society integrated into the world</w:t>
      </w:r>
      <w:r w:rsidRPr="006D49B9">
        <w:rPr>
          <w:rStyle w:val="underline"/>
        </w:rPr>
        <w:t xml:space="preserve">. </w:t>
      </w:r>
      <w:r w:rsidRPr="006D49B9">
        <w:rPr>
          <w:rStyle w:val="StyleBoldUnderline"/>
        </w:rPr>
        <w:t>Crisis can also strengthen the hand of religious extremists, populist radicals, or authoritarian traditionalists who are determined to resist liberal capitalist society for a variety of reasons.</w:t>
      </w:r>
      <w:r w:rsidRPr="006D49B9">
        <w:t xml:space="preserve"> Meanwhile, the companies and banks based in these societies are often less established and more vulnerable to the consequences of a financial crisis than more established firms in wealthier societies. As a result, </w:t>
      </w:r>
      <w:r w:rsidRPr="006D49B9">
        <w:rPr>
          <w:rStyle w:val="StyleBoldUnderline"/>
        </w:rPr>
        <w:t>developing countries and countries where capitalism has relatively recent and shallow roots tend to suffer greater economic and political damage when crisis strikes--as, inevitably, it does.</w:t>
      </w:r>
      <w:r w:rsidRPr="006D49B9">
        <w:t xml:space="preserve"> And, consequently, </w:t>
      </w:r>
      <w:r w:rsidRPr="006D49B9">
        <w:rPr>
          <w:rStyle w:val="StyleBoldUnderline"/>
        </w:rPr>
        <w:t>financial crises often reinforce rather than challenge the global distribution of power and wealth.</w:t>
      </w:r>
      <w:r w:rsidRPr="006D49B9">
        <w:t xml:space="preserve"> This may be happening yet again. None of which means that we can just sit back and enjoy the recession. History may suggest that financial crises actually help capitalist great powers maintain their leads--but it has other, less reassuring messages as well. </w:t>
      </w:r>
      <w:r w:rsidRPr="006D49B9">
        <w:rPr>
          <w:rStyle w:val="StyleBoldUnderline"/>
        </w:rPr>
        <w:t xml:space="preserve">If financial crises have been a normal part of life </w:t>
      </w:r>
      <w:r w:rsidRPr="006D49B9">
        <w:t xml:space="preserve">during the 300-year rise of the liberal capitalist system under the Anglophone powers, </w:t>
      </w:r>
      <w:r w:rsidRPr="006D49B9">
        <w:rPr>
          <w:rStyle w:val="StyleBoldUnderline"/>
        </w:rPr>
        <w:t>so has war</w:t>
      </w:r>
      <w:r w:rsidRPr="006D49B9">
        <w:t xml:space="preserve">. The wars of the League of Augsburg and the Spanish Succession; the Seven Years War; the American Revolution; the Napoleonic Wars; the two World Wars; the cold war: The list of wars is almost as long as the list of financial crises. </w:t>
      </w:r>
      <w:r w:rsidRPr="006D49B9">
        <w:rPr>
          <w:rStyle w:val="StyleBoldUnderline"/>
        </w:rPr>
        <w:t>Bad economic times</w:t>
      </w:r>
      <w:r w:rsidRPr="006D49B9">
        <w:t xml:space="preserve"> can </w:t>
      </w:r>
      <w:r w:rsidRPr="006D49B9">
        <w:rPr>
          <w:rStyle w:val="underline"/>
        </w:rPr>
        <w:t xml:space="preserve">breed </w:t>
      </w:r>
      <w:r w:rsidRPr="006D49B9">
        <w:rPr>
          <w:rStyle w:val="StyleBoldUnderline"/>
        </w:rPr>
        <w:t>wars</w:t>
      </w:r>
      <w:r w:rsidRPr="006D49B9">
        <w:rPr>
          <w:rStyle w:val="underline"/>
        </w:rPr>
        <w:t>.</w:t>
      </w:r>
      <w:r w:rsidRPr="006D49B9">
        <w:t xml:space="preserve"> Europe was a pretty peaceful place in 1928, but the Depression poisoned German public opinion and helped bring Adolf Hitler to power. If the current crisis turns into a depression, </w:t>
      </w:r>
      <w:r w:rsidRPr="006D49B9">
        <w:rPr>
          <w:rStyle w:val="underline"/>
        </w:rPr>
        <w:t>what rough beasts might start slouching toward Moscow, Karachi, Beijing, or New Delhi to be born? The United States may not, yet, decline, but, if we can't get the world economy back on track, we may still have to fight.</w:t>
      </w:r>
      <w:r w:rsidRPr="006D49B9">
        <w:t xml:space="preserve"> </w:t>
      </w:r>
    </w:p>
    <w:p w:rsidR="00722868" w:rsidRPr="006D49B9" w:rsidRDefault="00722868" w:rsidP="00722868"/>
    <w:p w:rsidR="00722868" w:rsidRPr="006D49B9" w:rsidRDefault="00722868" w:rsidP="00722868">
      <w:pPr>
        <w:pStyle w:val="Heading4"/>
        <w:rPr>
          <w:rStyle w:val="StyleStyleBold12pt"/>
          <w:rFonts w:cs="Times New Roman"/>
          <w:b/>
          <w:szCs w:val="20"/>
        </w:rPr>
      </w:pPr>
      <w:r w:rsidRPr="006D49B9">
        <w:rPr>
          <w:rStyle w:val="StyleStyleBold12pt"/>
          <w:rFonts w:cs="Times New Roman"/>
          <w:b/>
          <w:szCs w:val="20"/>
        </w:rPr>
        <w:t>Economic collapse leads to war</w:t>
      </w:r>
    </w:p>
    <w:p w:rsidR="00722868" w:rsidRPr="006D49B9" w:rsidRDefault="00722868" w:rsidP="00722868">
      <w:pPr>
        <w:rPr>
          <w:rStyle w:val="StyleStyleBold12pt"/>
          <w:sz w:val="16"/>
        </w:rPr>
      </w:pPr>
      <w:r w:rsidRPr="006D49B9">
        <w:rPr>
          <w:rStyle w:val="StyleStyleBold12pt"/>
          <w:szCs w:val="20"/>
        </w:rPr>
        <w:t>Mandel, Associated Press, 5</w:t>
      </w:r>
      <w:r w:rsidRPr="006D49B9">
        <w:rPr>
          <w:rStyle w:val="StyleStyleBold12pt"/>
          <w:sz w:val="16"/>
        </w:rPr>
        <w:t xml:space="preserve"> </w:t>
      </w:r>
    </w:p>
    <w:p w:rsidR="00722868" w:rsidRPr="006D49B9" w:rsidRDefault="00722868" w:rsidP="00722868">
      <w:pPr>
        <w:rPr>
          <w:rStyle w:val="StyleStyleBold12pt"/>
          <w:b w:val="0"/>
        </w:rPr>
      </w:pPr>
      <w:r w:rsidRPr="006D49B9">
        <w:rPr>
          <w:rStyle w:val="StyleStyleBold12pt"/>
        </w:rPr>
        <w:t xml:space="preserve">(Michael Mandel, Bloomberg Business, 2005, “Whats So Good About Growth?,” </w:t>
      </w:r>
      <w:hyperlink r:id="rId317" w:history="1">
        <w:r w:rsidRPr="006D49B9">
          <w:rPr>
            <w:rStyle w:val="Hyperlink"/>
          </w:rPr>
          <w:t>http://www.businessweek.com/magazine/content/05_45/b3958122.htm</w:t>
        </w:r>
      </w:hyperlink>
      <w:r w:rsidRPr="006D49B9">
        <w:rPr>
          <w:rStyle w:val="StyleStyleBold12pt"/>
        </w:rPr>
        <w:t>, Accessed: 6/30/13, LPS.)</w:t>
      </w:r>
    </w:p>
    <w:p w:rsidR="00722868" w:rsidRPr="006D49B9" w:rsidRDefault="00722868" w:rsidP="00722868">
      <w:pPr>
        <w:rPr>
          <w:rStyle w:val="StyleStyleBold12pt"/>
          <w:b w:val="0"/>
          <w:sz w:val="16"/>
        </w:rPr>
      </w:pPr>
    </w:p>
    <w:p w:rsidR="00722868" w:rsidRPr="006D49B9" w:rsidRDefault="00722868" w:rsidP="00722868">
      <w:r w:rsidRPr="006D49B9">
        <w:rPr>
          <w:rStyle w:val="StyleBoldUnderline"/>
        </w:rPr>
        <w:t>The</w:t>
      </w:r>
      <w:r w:rsidRPr="006D49B9">
        <w:t xml:space="preserve"> real </w:t>
      </w:r>
      <w:r w:rsidRPr="006D49B9">
        <w:rPr>
          <w:rStyle w:val="StyleBoldUnderline"/>
        </w:rPr>
        <w:t>benefit of growth</w:t>
      </w:r>
      <w:r w:rsidRPr="006D49B9">
        <w:t xml:space="preserve">, Friedman argues, </w:t>
      </w:r>
      <w:r w:rsidRPr="006D49B9">
        <w:rPr>
          <w:rStyle w:val="StyleBoldUnderline"/>
        </w:rPr>
        <w:t>is that it encourages a wide range of social virtues, including dedication to democracy, tolerance of diversity, social mobility, and commitment to fairness</w:t>
      </w:r>
      <w:r w:rsidRPr="006D49B9">
        <w:t>. By contrast, he writes, "</w:t>
      </w:r>
      <w:r w:rsidRPr="006D49B9">
        <w:rPr>
          <w:rStyle w:val="StyleBoldUnderline"/>
        </w:rPr>
        <w:t xml:space="preserve">when living standards stagnate or decline, most societies make little if any progress toward any of these goals, and in all too many instances they plainly retrogress." </w:t>
      </w:r>
      <w:r w:rsidRPr="006D49B9">
        <w:t xml:space="preserve">The book, at almost 600 pages, is too long and quite repetitive in spots. And it doesn't pack the punch of Friedman's influential 1988 book, Day of Reckoning: The Consequences of American Economic Policy Under Reagan and After, which warned that massive budget deficits were going to badly damage the U.S. economy. But in this book Friedman has scored a dead-center hit on the critical question: </w:t>
      </w:r>
      <w:r w:rsidRPr="006D49B9">
        <w:rPr>
          <w:rStyle w:val="StyleBoldUnderline"/>
        </w:rPr>
        <w:t>Why do we value economic growth</w:t>
      </w:r>
      <w:r w:rsidRPr="006D49B9">
        <w:t xml:space="preserve">? The usual argument is that a bigger GDP -- more goods and services -- leads to happier, more satisfied citizens. But that apparently simple proposition turns out to be far more complicated. As Friedman notes, there is plenty of evidence that people judge their well-being by comparing themselves to others. As the average income in a country goes up, so do expectations. As a result, the level of GDP per person in a country, taken alone, doesn't necessarily say much about the level of happiness. The lack of a direct link between personal satisfaction and the level of GDP per person seems to undercut the purely economic arguments in favor of growth. After all, why should we undergo all the turmoil of technological change and economic restructuring if more gadgets and bigger homes aren't going to make us happier in the end? Friedman argues that </w:t>
      </w:r>
      <w:r w:rsidRPr="006D49B9">
        <w:rPr>
          <w:rStyle w:val="StyleBoldUnderline"/>
        </w:rPr>
        <w:t>economic growth has a key additional benefit: As long as people see their own income rising, they worry less about doing better than others</w:t>
      </w:r>
      <w:r w:rsidRPr="006D49B9">
        <w:t xml:space="preserve">. And </w:t>
      </w:r>
      <w:r w:rsidRPr="006D49B9">
        <w:rPr>
          <w:rStyle w:val="StyleBoldUnderline"/>
        </w:rPr>
        <w:t>that</w:t>
      </w:r>
      <w:r w:rsidRPr="006D49B9">
        <w:t xml:space="preserve"> in turn </w:t>
      </w:r>
      <w:r w:rsidRPr="006D49B9">
        <w:rPr>
          <w:rStyle w:val="StyleBoldUnderline"/>
        </w:rPr>
        <w:t>creates a more favorable environment for political and social advances</w:t>
      </w:r>
      <w:r w:rsidRPr="006D49B9">
        <w:t xml:space="preserve">. To demonstrate this point, he draws on economic studies and historical examples, both American and global. </w:t>
      </w:r>
      <w:r w:rsidRPr="006D49B9">
        <w:rPr>
          <w:rStyle w:val="StyleBoldUnderline"/>
        </w:rPr>
        <w:t>In the 1700s</w:t>
      </w:r>
      <w:r w:rsidRPr="006D49B9">
        <w:t xml:space="preserve">, he points out, </w:t>
      </w:r>
      <w:r w:rsidRPr="006D49B9">
        <w:rPr>
          <w:rStyle w:val="StyleBoldUnderline"/>
        </w:rPr>
        <w:t>it became accepted that the rise of commercial and trading activity was a force for positive legal and institutional change</w:t>
      </w:r>
      <w:r w:rsidRPr="006D49B9">
        <w:t xml:space="preserve">. Adam </w:t>
      </w:r>
      <w:r w:rsidRPr="006D49B9">
        <w:rPr>
          <w:rStyle w:val="StyleBoldUnderline"/>
        </w:rPr>
        <w:t>Smith</w:t>
      </w:r>
      <w:r w:rsidRPr="006D49B9">
        <w:t xml:space="preserve">, for one, </w:t>
      </w:r>
      <w:r w:rsidRPr="006D49B9">
        <w:rPr>
          <w:rStyle w:val="StyleBoldUnderline"/>
        </w:rPr>
        <w:t xml:space="preserve">believed that moral progress went hand in hand with economic progress, </w:t>
      </w:r>
      <w:r w:rsidRPr="006D49B9">
        <w:t xml:space="preserve">as voluntary exchange replaced the use of force. Friedman points to </w:t>
      </w:r>
      <w:r w:rsidRPr="006D49B9">
        <w:rPr>
          <w:rStyle w:val="StyleBoldUnderline"/>
        </w:rPr>
        <w:t>the the Ku Klux Klan</w:t>
      </w:r>
      <w:r w:rsidRPr="006D49B9">
        <w:t xml:space="preserve"> in the U.S. </w:t>
      </w:r>
      <w:r w:rsidRPr="006D49B9">
        <w:rPr>
          <w:rStyle w:val="StyleBoldUnderline"/>
        </w:rPr>
        <w:t>and the Nazis</w:t>
      </w:r>
      <w:r w:rsidRPr="006D49B9">
        <w:t xml:space="preserve"> in Germany </w:t>
      </w:r>
      <w:r w:rsidRPr="006D49B9">
        <w:rPr>
          <w:rStyle w:val="StyleBoldUnderline"/>
        </w:rPr>
        <w:t>as examples of what can happen when growth vanishes</w:t>
      </w:r>
      <w:r w:rsidRPr="006D49B9">
        <w:t>. And he worries that "rising intolerance and incivility and the eroding generosity and openness...have been, in significant part, a consequence of the stagnation of American middle class living standards during much of the last quarter of the twentieth century."</w:t>
      </w:r>
    </w:p>
    <w:p w:rsidR="00E25EBB" w:rsidRPr="006D49B9" w:rsidRDefault="00E25EBB" w:rsidP="00E25EBB"/>
    <w:p w:rsidR="00722868" w:rsidRPr="006D49B9" w:rsidRDefault="00E25EBB" w:rsidP="00722868">
      <w:pPr>
        <w:pStyle w:val="Heading4"/>
        <w:rPr>
          <w:rFonts w:cs="Times New Roman"/>
        </w:rPr>
      </w:pPr>
      <w:r w:rsidRPr="006D49B9">
        <w:rPr>
          <w:rFonts w:cs="Times New Roman"/>
        </w:rPr>
        <w:t>Economic</w:t>
      </w:r>
      <w:r w:rsidR="00722868" w:rsidRPr="006D49B9">
        <w:rPr>
          <w:rFonts w:cs="Times New Roman"/>
        </w:rPr>
        <w:t xml:space="preserve"> collapse leads to extinction</w:t>
      </w:r>
    </w:p>
    <w:p w:rsidR="00722868" w:rsidRPr="006D49B9" w:rsidRDefault="00722868" w:rsidP="00722868">
      <w:pPr>
        <w:rPr>
          <w:rStyle w:val="StyleStyleBold12pt"/>
        </w:rPr>
      </w:pPr>
      <w:r w:rsidRPr="006D49B9">
        <w:rPr>
          <w:rStyle w:val="StyleStyleBold12pt"/>
        </w:rPr>
        <w:t xml:space="preserve">Frank, Associated Press, 8 </w:t>
      </w:r>
    </w:p>
    <w:p w:rsidR="00722868" w:rsidRPr="006D49B9" w:rsidRDefault="00722868" w:rsidP="00722868">
      <w:r w:rsidRPr="006D49B9">
        <w:t>(A. Nicholas- Holigent.org, not-for-profit offering programs for sustainable living, http://www.holigent.org/Site/The_Dark_Scenario.html, Accessed: 6/30/13, LPS.)</w:t>
      </w:r>
    </w:p>
    <w:p w:rsidR="00722868" w:rsidRPr="006D49B9" w:rsidRDefault="00722868" w:rsidP="00722868">
      <w:pPr>
        <w:rPr>
          <w:rFonts w:eastAsia="Calibri"/>
        </w:rPr>
      </w:pPr>
    </w:p>
    <w:p w:rsidR="00722868" w:rsidRPr="006D49B9" w:rsidRDefault="00722868" w:rsidP="00722868">
      <w:pPr>
        <w:rPr>
          <w:rFonts w:eastAsia="Calibri"/>
        </w:rPr>
      </w:pPr>
      <w:r w:rsidRPr="006D49B9">
        <w:rPr>
          <w:rFonts w:eastAsia="Calibri"/>
        </w:rPr>
        <w:t>Over the years</w:t>
      </w:r>
      <w:r w:rsidRPr="006D49B9">
        <w:rPr>
          <w:rStyle w:val="StyleBoldUnderline"/>
          <w:rFonts w:eastAsia="Calibri"/>
        </w:rPr>
        <w:t>, the U.S. government has spent $10 trillion more than it collected in taxes as of the end of 2008 and continues to spend $1 to $2 billion more per day than it collects</w:t>
      </w:r>
      <w:r w:rsidRPr="006D49B9">
        <w:rPr>
          <w:rFonts w:eastAsia="Calibri"/>
        </w:rPr>
        <w:t xml:space="preserve">. Accumulating such massive debt is the road to bankruptcy. Numbers aside, taxing our children and grandchildren without their consent corrupts democracy and represents moral bankruptcy.     A probable collapse of the U.S. economy is now visible on the horizon. </w:t>
      </w:r>
      <w:r w:rsidRPr="006D49B9">
        <w:rPr>
          <w:rStyle w:val="StyleBoldUnderline"/>
          <w:rFonts w:eastAsia="Calibri"/>
        </w:rPr>
        <w:t>While the U.S. is still the consuming engine of the global economy, it is a hollowed economy losing credibility while running on IOUs and borrowed time. Given the increasing interconnectedness of the world’s economies the collapse of the U.S. economy would inevitably plunge the world into global economic hard times</w:t>
      </w:r>
      <w:r w:rsidRPr="006D49B9">
        <w:rPr>
          <w:rFonts w:eastAsia="Calibri"/>
        </w:rPr>
        <w:t>. A 21st century depression will likely prove worse than the Great Depression of the 20th century, given that world population has tripled since 1929 while essential resources have diminished.     Polarization and War  Following the fall and dissolution of the Soviet Union, East-West polarization was replaced by a fragmented polarization of the world among cultures, religions and most significantly between the haves and the have-nots. The threat of Mutually Assured (nuclear) Destruction of the Cold War is replaced by terrorism at the hands of suicide bombers recruited mostly from the inexhaustible ranks of the two billion have-nots of the world who live in poverty without hope</w:t>
      </w:r>
      <w:r w:rsidRPr="006D49B9">
        <w:rPr>
          <w:rStyle w:val="StyleBoldUnderline"/>
          <w:rFonts w:eastAsia="Calibri"/>
        </w:rPr>
        <w:t>. An even larger-looming threat is a war between the United States and other powers at the end of the oil age when trade relations, by then broken, will no longer serve as the glue between past trading partners. Instead, competition for diminishing resources will dominate the agenda and spark an intentional or accidental nuclear war</w:t>
      </w:r>
      <w:r w:rsidRPr="006D49B9">
        <w:rPr>
          <w:rFonts w:eastAsia="Calibri"/>
        </w:rPr>
        <w:t xml:space="preserve">. (See Peace: Conflict, Stress, Hope and Peace Correlations)    Collapse of Carrying Capacity  </w:t>
      </w:r>
      <w:r w:rsidRPr="006D49B9">
        <w:rPr>
          <w:rStyle w:val="StyleBoldUnderline"/>
          <w:rFonts w:eastAsia="Calibri"/>
        </w:rPr>
        <w:t>The life and livelihood of nearly all the 6.6 billion people on Earth depend, to a varying extent, on the capitalist-consumerist economy of the world. Capitalist-consumerism, a global economic monoculture, functions on the premise of economic growth – expanding rates of production and consumption</w:t>
      </w:r>
      <w:r w:rsidRPr="006D49B9">
        <w:rPr>
          <w:rFonts w:eastAsia="Calibri"/>
        </w:rPr>
        <w:t xml:space="preserve">. Our planet with finite resources and limited carrying capacity will not support such outsized demand. </w:t>
      </w:r>
      <w:r w:rsidRPr="006D49B9">
        <w:rPr>
          <w:rStyle w:val="StyleBoldUnderline"/>
          <w:rFonts w:eastAsia="Calibri"/>
        </w:rPr>
        <w:t>Without an alternate economic system when carrying capacity is exhausted the global economy and social order will come to an end</w:t>
      </w:r>
      <w:r w:rsidRPr="006D49B9">
        <w:rPr>
          <w:rFonts w:eastAsia="Calibri"/>
        </w:rPr>
        <w:t>.    Sudden Collapse   This is perhaps the least recognized probability. The causes of sudden collapse are as invisible as the precursors of an earthquake or avalanche. Sudden collapse occurs when the rising complexity-generated stress within a large system overwhelms its inner cohesion and self-organizing capacity. Unlike conventional failures that are commonly caused by at least one failed vital part, in sudden collapse there may not be an identifiable failed part but the system as a whole is stressed beyond its capacity to function at which time a sudden failure and collapse occurs.    The Dark Scenario Summarized   To kill a creature you need only to disable one organ. The half dozen aspects highlighted above are disabling threats to the vital organs of humanity’s social, economic and environmental life-support systems on our planet. All six threats are in progress beyond speculation and all likely to come to maturation within the first half of the 21st century. If Earth had six lives all six could be lost; and that’s the Dark Scenario.</w:t>
      </w:r>
    </w:p>
    <w:p w:rsidR="00722868" w:rsidRPr="006D49B9" w:rsidRDefault="00722868" w:rsidP="00722868">
      <w:pPr>
        <w:pStyle w:val="Heading4"/>
        <w:rPr>
          <w:rStyle w:val="StyleStyleBold12pt"/>
          <w:rFonts w:cs="Times New Roman"/>
          <w:b/>
        </w:rPr>
      </w:pPr>
      <w:r w:rsidRPr="006D49B9">
        <w:rPr>
          <w:rStyle w:val="StyleStyleBold12pt"/>
          <w:rFonts w:cs="Times New Roman"/>
          <w:b/>
        </w:rPr>
        <w:t>Economic collapse causes nuclear war</w:t>
      </w:r>
    </w:p>
    <w:p w:rsidR="00722868" w:rsidRPr="006D49B9" w:rsidRDefault="00722868" w:rsidP="00722868">
      <w:pPr>
        <w:rPr>
          <w:rStyle w:val="StyleStyleBold12pt"/>
        </w:rPr>
      </w:pPr>
      <w:r w:rsidRPr="006D49B9">
        <w:rPr>
          <w:rStyle w:val="StyleStyleBold12pt"/>
        </w:rPr>
        <w:t>Sagan, Political Science Professor at Stanford University, 3</w:t>
      </w:r>
    </w:p>
    <w:p w:rsidR="00722868" w:rsidRPr="006D49B9" w:rsidRDefault="00722868" w:rsidP="00722868">
      <w:r w:rsidRPr="006D49B9">
        <w:t>(Sagan, Political Science at Stanford University, ‘3 (Scott– Co-director of the Center for International Security and Cooperation, “The Spread of Nuclear Weapons: A Debate Renewed” p 78-82, Accessed: 6/30/13, LPS.)</w:t>
      </w:r>
    </w:p>
    <w:p w:rsidR="00722868" w:rsidRPr="006D49B9" w:rsidRDefault="00722868" w:rsidP="00722868"/>
    <w:p w:rsidR="00722868" w:rsidRPr="006D49B9" w:rsidRDefault="00722868" w:rsidP="00722868">
      <w:r w:rsidRPr="006D49B9">
        <w:rPr>
          <w:rStyle w:val="StyleBoldUnderline"/>
        </w:rPr>
        <w:t>The</w:t>
      </w:r>
      <w:r w:rsidRPr="006D49B9">
        <w:t xml:space="preserve"> fifth </w:t>
      </w:r>
      <w:r w:rsidRPr="006D49B9">
        <w:rPr>
          <w:rStyle w:val="StyleBoldUnderline"/>
        </w:rPr>
        <w:t>reason to anticipate a significant increase in the risks of accidental and unauthorized weapons detonations is that serious political and social unrest is likely in the future in a number of these nuclear states</w:t>
      </w:r>
      <w:r w:rsidRPr="006D49B9">
        <w:t xml:space="preserve">. Waltz, in contrast, insists that domestic instability in new nuclear powers will not cause serious problems:¶ A nuclear state may be unstable or may become so. But what is hard to comprehend is why, in an internal struggle for power, the contenders would start using nuclear weapons. Who would they aim at? . . . One or another nuclear state will experience uncertainty of succession, fierce struggles for power, and instability of a regime. Those who fear the worst have not shown how those events might lead to the use of nuclear weapons. (Ch. I, p. 11) This </w:t>
      </w:r>
      <w:r w:rsidRPr="006D49B9">
        <w:rPr>
          <w:rStyle w:val="StyleBoldUnderline"/>
        </w:rPr>
        <w:t>exclusive focus on deliberate uses of nuclear weapons is misleading</w:t>
      </w:r>
      <w:r w:rsidRPr="006D49B9">
        <w:t xml:space="preserve">, however, </w:t>
      </w:r>
      <w:r w:rsidRPr="006D49B9">
        <w:rPr>
          <w:rStyle w:val="StyleBoldUnderline"/>
        </w:rPr>
        <w:t>since severe domestic instability can produce accidental detonations under many plausible scenarios. If a civil war in a new nuclear state leads to a fire fight between rival military factions at a nuclear weapons base, the danger of an accidental detonation or spreading of plutonium increases. If domestic unrest leads to severe economic hardships at military bases, disgruntled operators are more likely to engage in acts of sabotage that could inadvertently or deliberately produce accidents. An example of the type of dangerous incident</w:t>
      </w:r>
      <w:r w:rsidRPr="006D49B9">
        <w:t xml:space="preserve"> one should anticipate in future nuclear states </w:t>
      </w:r>
      <w:r w:rsidRPr="006D49B9">
        <w:rPr>
          <w:rStyle w:val="StyleBoldUnderline"/>
        </w:rPr>
        <w:t>occurred in early 1992 at the lgnalina nuclear power plant in Lithuania, where a programmer reported that he had found a virus in the computer that ran the safety systems for the plant. Investigators later concluded, however, that he had placed the virus there himself in order to receive a pay bonus for improving safety</w:t>
      </w:r>
      <w:r w:rsidRPr="006D49B9">
        <w:t xml:space="preserve">.81 Finally, </w:t>
      </w:r>
      <w:r w:rsidRPr="006D49B9">
        <w:rPr>
          <w:rStyle w:val="StyleBoldUnderline"/>
        </w:rPr>
        <w:t>domestic political unrest can increase the risk of nuclear weapons accidents by encouraging unsafe transportation, exercise, or testing operations. If warheads are moved out of unstable regions in haste</w:t>
      </w:r>
      <w:r w:rsidRPr="006D49B9">
        <w:t xml:space="preserve"> (as occurred in the USSR in 1991) </w:t>
      </w:r>
      <w:r w:rsidRPr="006D49B9">
        <w:rPr>
          <w:rStyle w:val="StyleBoldUnderline"/>
        </w:rPr>
        <w:t>or if weapons tests are rushed to prevent rebellious military units from gaining access to the weapons</w:t>
      </w:r>
      <w:r w:rsidRPr="006D49B9">
        <w:t xml:space="preserve"> (as occurred in Algeria in 196182), </w:t>
      </w:r>
      <w:r w:rsidRPr="006D49B9">
        <w:rPr>
          <w:rStyle w:val="StyleBoldUnderline"/>
        </w:rPr>
        <w:t>safety is likely to be compromised</w:t>
      </w:r>
      <w:r w:rsidRPr="006D49B9">
        <w:t xml:space="preserve">. The most dramatic example of risky actions induced by domestic crises is Marshal Nie Rongzhen's October 1966 decision to launch a test missile eight hundred kilometers across China, with a live nuclear warhead onboard, in the middle of the Cultural Revolution. Nie was apparently fully aware of the risks involved in such an unprecedented test, but believed that the nuclear weapons program needed a dramatic and public sign of success as part of his "strategy of siding with the radicals to fend off radical penetration of the program."**3In short, </w:t>
      </w:r>
      <w:r w:rsidRPr="006D49B9">
        <w:rPr>
          <w:rStyle w:val="StyleBoldUnderline"/>
        </w:rPr>
        <w:t>while there have been no catastrophic nuclear weapons accidents in the new nuclear states yet, there are good reasons to anticipate that the probabilities will be high over time. Any serious nuclear weapons accident will have tragic consequences</w:t>
      </w:r>
      <w:r w:rsidRPr="006D49B9">
        <w:t xml:space="preserve"> for the local community; and </w:t>
      </w:r>
      <w:r w:rsidRPr="006D49B9">
        <w:rPr>
          <w:rStyle w:val="StyleBoldUnderline"/>
        </w:rPr>
        <w:t>if an accidental detonation, false warning, or unauthorized use of a weapon leads to "mistaken retaliation" and accidental war, the consequences would be even more catastrophic</w:t>
      </w:r>
      <w:r w:rsidRPr="006D49B9">
        <w:t xml:space="preserve">. As long as would-be nuclear states choose not to cross the final threshold of "weaponization" by actually deploying fully assembled nuclear weapons and launchers, these safety problems will largely remain dormant. </w:t>
      </w:r>
      <w:r w:rsidRPr="006D49B9">
        <w:rPr>
          <w:rStyle w:val="StyleBoldUnderline"/>
        </w:rPr>
        <w:t>Once</w:t>
      </w:r>
      <w:r w:rsidRPr="006D49B9">
        <w:t xml:space="preserve"> these </w:t>
      </w:r>
      <w:r w:rsidRPr="006D49B9">
        <w:rPr>
          <w:rStyle w:val="StyleBoldUnderline"/>
        </w:rPr>
        <w:t>states begin to deploy-arsenals</w:t>
      </w:r>
      <w:r w:rsidRPr="006D49B9">
        <w:t xml:space="preserve">, however, such </w:t>
      </w:r>
      <w:r w:rsidRPr="006D49B9">
        <w:rPr>
          <w:rStyle w:val="StyleBoldUnderline"/>
        </w:rPr>
        <w:t>organizational safety problems are likely to emerge rapidly. The current positive safety record is therefore likely to be only the lull before the storm</w:t>
      </w:r>
      <w:r w:rsidRPr="006D49B9">
        <w:t>.</w:t>
      </w:r>
    </w:p>
    <w:p w:rsidR="00722868" w:rsidRPr="006D49B9" w:rsidRDefault="00722868" w:rsidP="00722868"/>
    <w:p w:rsidR="00722868" w:rsidRPr="006D49B9" w:rsidRDefault="00722868" w:rsidP="00B9499E"/>
    <w:p w:rsidR="0000711E" w:rsidRPr="006D49B9" w:rsidRDefault="007F704F" w:rsidP="0000711E">
      <w:pPr>
        <w:pStyle w:val="Heading2"/>
      </w:pPr>
      <w:r w:rsidRPr="006D49B9">
        <w:t xml:space="preserve">US Leadership </w:t>
      </w:r>
      <w:r w:rsidR="00E1337B" w:rsidRPr="006D49B9">
        <w:t>Advantage</w:t>
      </w:r>
      <w:r w:rsidR="00B40176" w:rsidRPr="006D49B9">
        <w:t>s</w:t>
      </w:r>
    </w:p>
    <w:p w:rsidR="0000711E" w:rsidRPr="006D49B9" w:rsidRDefault="00E1337B" w:rsidP="0000711E">
      <w:pPr>
        <w:pStyle w:val="Heading3"/>
      </w:pPr>
      <w:r w:rsidRPr="006D49B9">
        <w:t xml:space="preserve">1AC – </w:t>
      </w:r>
      <w:r w:rsidR="0000711E" w:rsidRPr="006D49B9">
        <w:t xml:space="preserve">Influence </w:t>
      </w:r>
      <w:r w:rsidRPr="006D49B9">
        <w:t>Scenario</w:t>
      </w:r>
    </w:p>
    <w:p w:rsidR="007F704F" w:rsidRPr="006D49B9" w:rsidRDefault="007F704F" w:rsidP="007F704F"/>
    <w:p w:rsidR="0000711E" w:rsidRPr="006D49B9" w:rsidRDefault="0000711E" w:rsidP="0000711E">
      <w:pPr>
        <w:pStyle w:val="Heading4"/>
      </w:pPr>
      <w:r w:rsidRPr="006D49B9">
        <w:t>US regional hegemony is declining now</w:t>
      </w:r>
    </w:p>
    <w:p w:rsidR="0000711E" w:rsidRPr="006D49B9" w:rsidRDefault="0000711E" w:rsidP="0000711E">
      <w:r w:rsidRPr="006D49B9">
        <w:rPr>
          <w:rStyle w:val="StyleStyleBold12pt"/>
        </w:rPr>
        <w:t xml:space="preserve">Parsons, former Friends of the Earth lobbyist, 12 </w:t>
      </w:r>
      <w:r w:rsidRPr="006D49B9">
        <w:t xml:space="preserve">[Renee, 4/25/12, “U.S. Hegemony in Latin America” </w:t>
      </w:r>
      <w:hyperlink r:id="rId318" w:history="1">
        <w:r w:rsidRPr="006D49B9">
          <w:rPr>
            <w:rStyle w:val="Hyperlink"/>
          </w:rPr>
          <w:t>http://www.huffingtonpost.com/renee-parsons/us-hegemony-in-latin-amer_b_1445244.html 7/1/13</w:t>
        </w:r>
      </w:hyperlink>
      <w:r w:rsidRPr="006D49B9">
        <w:t xml:space="preserve"> EYS]</w:t>
      </w:r>
    </w:p>
    <w:p w:rsidR="0000711E" w:rsidRPr="006D49B9" w:rsidRDefault="0000711E" w:rsidP="0000711E"/>
    <w:p w:rsidR="0000711E" w:rsidRPr="006D49B9" w:rsidRDefault="0000711E" w:rsidP="0000711E">
      <w:r w:rsidRPr="006D49B9">
        <w:t xml:space="preserve">The president arrived, smooth and impeccable, with, no doubt, the expectation of encouraging new investment and trade initiatives at the first business seminar conducted since the Summits began. Attending were over three hundred U.S. business executives with Chamber of Commerce President Tom Donohue in attendance to push for a free trade deal with Brazil. </w:t>
      </w:r>
      <w:r w:rsidRPr="006D49B9">
        <w:rPr>
          <w:rStyle w:val="StyleBoldUnderline"/>
        </w:rPr>
        <w:t>Once China began out-hustling the U.S. for its share of the global pie in Latin America and as the U.S. bogged down in a decade of war with an enduring economic catastrophe on its hands, Summit countries took the opportunity to readjust their vision of Uncle Sam's once omnipotent authority. That readjusted vision has offered a measure of independence from U.S. trade markets as well as U.S. domination on policy decisions</w:t>
      </w:r>
      <w:r w:rsidRPr="006D49B9">
        <w:t>. While not known for its historical memory, the U.S. does not usually react kindly to previously compliant nations flexing their sovereign muscles, U.S. AID to Latin American and the Caribbean at $1.3 billion in 2010 will most likely provide the necessary tether for continued cooperation.</w:t>
      </w:r>
    </w:p>
    <w:p w:rsidR="0000711E" w:rsidRPr="006D49B9" w:rsidRDefault="0000711E" w:rsidP="0000711E">
      <w:r w:rsidRPr="006D49B9">
        <w:rPr>
          <w:rStyle w:val="StyleBoldUnderline"/>
        </w:rPr>
        <w:t>Out of left field, the president's usual razzle dazzle charm offensive so successful at his first summit in 2009 ran into a brick wall amid deep contentious divisions that had been brewing since the previous summit.</w:t>
      </w:r>
      <w:r w:rsidRPr="006D49B9">
        <w:t xml:space="preserve"> In what may be karmic payback for one hundred and fifty years of U.S. policy imposed on Latin America, </w:t>
      </w:r>
      <w:r w:rsidRPr="006D49B9">
        <w:rPr>
          <w:rStyle w:val="StyleBoldUnderline"/>
        </w:rPr>
        <w:t>32 nations supported a resolution that Cuba be allowed to attend the 2015 summit with only the U.S. and the reliable Canadians voting against</w:t>
      </w:r>
      <w:r w:rsidRPr="006D49B9">
        <w:t>. Cuba had been expelled from the OAS in 1962 with the beginning of 50 years of economic sanctions and was readmitted in 2009 but not invited to the summit.</w:t>
      </w:r>
    </w:p>
    <w:p w:rsidR="0000711E" w:rsidRPr="006D49B9" w:rsidRDefault="0000711E" w:rsidP="0000711E">
      <w:r w:rsidRPr="006D49B9">
        <w:t xml:space="preserve">In an amiable display of hubris, </w:t>
      </w:r>
      <w:r w:rsidRPr="006D49B9">
        <w:rPr>
          <w:rStyle w:val="StyleBoldUnderline"/>
        </w:rPr>
        <w:t xml:space="preserve">the president dug in his heels insisting that Cuba cannot attend since it has "not yet moved to democracy" </w:t>
      </w:r>
      <w:r w:rsidRPr="006D49B9">
        <w:t xml:space="preserve">and is still a "single party state" meaning no adversarial political parties. </w:t>
      </w:r>
      <w:r w:rsidRPr="006D49B9">
        <w:rPr>
          <w:rStyle w:val="StyleBoldUnderline"/>
        </w:rPr>
        <w:t>As Obama spoke of democracy, the irony of the U.S. undermining democratically elected Latin American heads of state and now requiring democracy as a condition for membership must have been subject for some sarcasm among current summit leaders</w:t>
      </w:r>
      <w:r w:rsidRPr="006D49B9">
        <w:t>. A summit rule adopted in 2001 required each participant to respect the rule of law as a 'democratic' country although Mexico, which had been a regular Summit participant since 1994, achieved real democracy only in 2000. How well each participant respects the rule of law and encourages robust political partisan debate may rest in the eye of the beholder.</w:t>
      </w:r>
    </w:p>
    <w:p w:rsidR="0000711E" w:rsidRPr="006D49B9" w:rsidRDefault="0000711E" w:rsidP="0000711E">
      <w:r w:rsidRPr="006D49B9">
        <w:rPr>
          <w:rStyle w:val="StyleBoldUnderline"/>
        </w:rPr>
        <w:t>It is curious that American leaders expect its citizens and other nations to not connect the dots when it comes to its own double standards</w:t>
      </w:r>
      <w:r w:rsidRPr="006D49B9">
        <w:t>. It would be educational to know how the U.S. would justify applying the summit's democracy rule to China, our third largest trading partner, or to Saudi Arabia, our favorite importer of petroleum, neither known as guiding lights for justice or equality. If the democratic standard is that a majority vote carries the day and since an overwhelming majority of summit nations adopted the Cuban resolution, how is democracy served when a minority of two have the power to challenge that resolution's implementation and how is it that one nation gets to decide who is invited? Therein lies the problem for U.S. foreign policy around the world -- that other nations and its people are capable of 'seeing' beyond the pretense.</w:t>
      </w:r>
    </w:p>
    <w:p w:rsidR="0000711E" w:rsidRPr="006D49B9" w:rsidRDefault="0000711E" w:rsidP="0000711E">
      <w:r w:rsidRPr="006D49B9">
        <w:t>As a backdrop for atmosphere at the summit, the experience of Bolivia is informative. In 2008, the Bush Administration suspended 'trade preferences' including duty free status for Bolivia alleging an insufficient effort to stop drug trafficking. The move came less than a month after Bolivian President Evo Morales accused the U.S. Ambassador of fomenting violence and upheaval with right wing opposition groups. In expelling the envoy, Morales accused the U.S. of an attack on a gas pipeline and initiating an assassination conspiracy. With the election of Barack Obama, diplomatic relations between the two countries were set back when the Bush suspension was made permanent, costing Bolivia 20,000 non-drug industry related jobs and $278 million in exports. The coca leaf is legal in Bolivia as a tea and for religious and cultural purposes.</w:t>
      </w:r>
    </w:p>
    <w:p w:rsidR="0000711E" w:rsidRPr="006D49B9" w:rsidRDefault="0000711E" w:rsidP="0000711E">
      <w:r w:rsidRPr="006D49B9">
        <w:rPr>
          <w:rStyle w:val="StyleBoldUnderline"/>
        </w:rPr>
        <w:t>If the discussion on Cuba was not a forewarning of a challenge to its authority, the U.S. response to decriminalizing drugs must have been especially irksome to nation who has lived with years of massive violence and corruption from the drug cartels</w:t>
      </w:r>
      <w:r w:rsidRPr="006D49B9">
        <w:t xml:space="preserve">. Fareed Zakaria reported Sunday on CNN that Mexico had suffered an unbelievable 50,000 drug related deaths in the last six years. </w:t>
      </w:r>
    </w:p>
    <w:p w:rsidR="0000711E" w:rsidRPr="006D49B9" w:rsidRDefault="0000711E" w:rsidP="0000711E">
      <w:r w:rsidRPr="006D49B9">
        <w:t>While U.S. strategy at the Summit may be viewed as a metaphor for American pursuit of obsolete Cold War objectives around the world, the president offered little more than platitudes and some confusion with his categorical statement that "For the sake of the health and safety of our citizens -- all our citizens -- the United States will not be going in this direction."</w:t>
      </w:r>
    </w:p>
    <w:p w:rsidR="0000711E" w:rsidRPr="006D49B9" w:rsidRDefault="0000711E" w:rsidP="0000711E">
      <w:r w:rsidRPr="006D49B9">
        <w:t>It remains a puzzle as to why Obama, greeted as a rock star at the 2009 summit, left no room for negotiation on an issue that isolates the U.S. from many of its south-of-the-border allies and causes great anguish for millions of American families. With over two million incarcerated and another five million on probation, the U.S. can claim to have the most citizens in jail for drug-related offenses than any other country in the world.</w:t>
      </w:r>
    </w:p>
    <w:p w:rsidR="0000711E" w:rsidRPr="006D49B9" w:rsidRDefault="0000711E" w:rsidP="0000711E">
      <w:r w:rsidRPr="006D49B9">
        <w:t>Latin American leaders have raised the issue with the U.S. in the past when the former presidents of Mexico, Colombia and Brazil called for decriminalization of marijuana in 2009. The U.S. drug policy, which has spent $25 billion on ineffectual crop eradication and border interdiction efforts as it has encouraged a militarization of the failed war on drugs, the president's 'new environment of cooperation' hit a serious ditch in the road as the U.S. and Canada objected to a consensus document preferring the 'reduce-demand' theory reminiscent of Nancy Reagan's Just Say No campaign.</w:t>
      </w:r>
    </w:p>
    <w:p w:rsidR="0000711E" w:rsidRPr="006D49B9" w:rsidRDefault="0000711E" w:rsidP="0000711E">
      <w:pPr>
        <w:rPr>
          <w:b/>
          <w:bCs/>
          <w:u w:val="single"/>
        </w:rPr>
      </w:pPr>
      <w:r w:rsidRPr="006D49B9">
        <w:rPr>
          <w:rStyle w:val="StyleBoldUnderline"/>
        </w:rPr>
        <w:t>In what has been deemed a setback for the U.S., the sixth Summit of the Americas faltered to an unhappy conclusion for all participants with President Morales and Brazilian President Dilma Rousseff predicting no future summits without Cuba.</w:t>
      </w:r>
    </w:p>
    <w:p w:rsidR="0000711E" w:rsidRPr="006D49B9" w:rsidRDefault="0000711E" w:rsidP="0000711E">
      <w:r w:rsidRPr="006D49B9">
        <w:t xml:space="preserve">The president seriously misread the mood in the hemisphere, especially in an awkward moment when he said "Sometimes I feel as if... we're caught in a time warp, going back to the 1950s, gunboat diplomacy, and Yankees and the Cold War, and so forth, and not addressing the world we live in." </w:t>
      </w:r>
    </w:p>
    <w:p w:rsidR="0000711E" w:rsidRPr="006D49B9" w:rsidRDefault="0000711E" w:rsidP="0000711E">
      <w:pPr>
        <w:rPr>
          <w:rStyle w:val="StyleBoldUnderline"/>
        </w:rPr>
      </w:pPr>
      <w:r w:rsidRPr="006D49B9">
        <w:t xml:space="preserve">That was, Mr. President, exactly the problem at Cartagena. </w:t>
      </w:r>
      <w:r w:rsidRPr="006D49B9">
        <w:rPr>
          <w:rStyle w:val="StyleBoldUnderline"/>
        </w:rPr>
        <w:t>The Summit wants to move forward into the 21st Century but it is the United States that clings to the past as it resists the will of the majority.</w:t>
      </w:r>
    </w:p>
    <w:p w:rsidR="0000711E" w:rsidRPr="006D49B9" w:rsidRDefault="0000711E" w:rsidP="0000711E">
      <w:pPr>
        <w:rPr>
          <w:rStyle w:val="StyleBoldUnderline"/>
        </w:rPr>
      </w:pPr>
    </w:p>
    <w:p w:rsidR="0000711E" w:rsidRPr="006D49B9" w:rsidRDefault="0000711E" w:rsidP="0000711E">
      <w:pPr>
        <w:pStyle w:val="Heading4"/>
      </w:pPr>
      <w:r w:rsidRPr="006D49B9">
        <w:t>US investment in Latin America is key to relations</w:t>
      </w:r>
    </w:p>
    <w:p w:rsidR="0000711E" w:rsidRPr="006D49B9" w:rsidRDefault="0000711E" w:rsidP="0000711E">
      <w:pPr>
        <w:rPr>
          <w:rStyle w:val="StyleStyleBold12pt"/>
        </w:rPr>
      </w:pPr>
      <w:r w:rsidRPr="006D49B9">
        <w:rPr>
          <w:rStyle w:val="StyleStyleBold12pt"/>
        </w:rPr>
        <w:t>Inter-American Dialogue, 12</w:t>
      </w:r>
    </w:p>
    <w:p w:rsidR="0000711E" w:rsidRPr="006D49B9" w:rsidRDefault="0000711E" w:rsidP="0000711E">
      <w:r w:rsidRPr="006D49B9">
        <w:t xml:space="preserve">[April 2012, Inter-American Dialogue Policy Report, “Remaking the Relationship: The United States and Latin America,” </w:t>
      </w:r>
      <w:hyperlink r:id="rId319" w:history="1">
        <w:r w:rsidRPr="006D49B9">
          <w:rPr>
            <w:rStyle w:val="Hyperlink"/>
          </w:rPr>
          <w:t>http://www.thedialogue.org/PublicationFiles/IAD2012PolicyReportFINAL.pdf</w:t>
        </w:r>
      </w:hyperlink>
      <w:r w:rsidRPr="006D49B9">
        <w:t>, accessed 7-1-13, MSG]</w:t>
      </w:r>
    </w:p>
    <w:p w:rsidR="0000711E" w:rsidRPr="006D49B9" w:rsidRDefault="0000711E" w:rsidP="0000711E"/>
    <w:p w:rsidR="0000711E" w:rsidRPr="006D49B9" w:rsidRDefault="0000711E" w:rsidP="0000711E">
      <w:pPr>
        <w:rPr>
          <w:rStyle w:val="StyleBoldUnderline"/>
        </w:rPr>
      </w:pPr>
      <w:r w:rsidRPr="006D49B9">
        <w:rPr>
          <w:rStyle w:val="StyleBoldUnderline"/>
        </w:rPr>
        <w:t>Expanded trade, investment, and energy cooperation offer the greatest promise for robust US-Latin American relations.</w:t>
      </w:r>
      <w:r w:rsidRPr="006D49B9">
        <w:t xml:space="preserve"> Independent of government policies, </w:t>
      </w:r>
      <w:r w:rsidRPr="006D49B9">
        <w:rPr>
          <w:rStyle w:val="StyleBoldUnderline"/>
        </w:rPr>
        <w:t>these areas have seen tremendous growth and development,</w:t>
      </w:r>
      <w:r w:rsidRPr="006D49B9">
        <w:t xml:space="preserve"> driven chiefly by the private sector. </w:t>
      </w:r>
      <w:r w:rsidRPr="006D49B9">
        <w:rPr>
          <w:rStyle w:val="StyleBoldUnderline"/>
        </w:rPr>
        <w:t>The US government needs to better appreciate the rising importance of Latin America</w:t>
      </w:r>
      <w:r w:rsidRPr="006D49B9">
        <w:t>—</w:t>
      </w:r>
      <w:r w:rsidRPr="006D49B9">
        <w:rPr>
          <w:rStyle w:val="StyleBoldUnderline"/>
        </w:rPr>
        <w:t>with its expanding markets for US exports, burgeoning opportunities for US investments, enormous reserves of energy and minerals, and continuing supply of needed labor—for the longer term performance of the US economy .</w:t>
      </w:r>
    </w:p>
    <w:p w:rsidR="0000711E" w:rsidRPr="006D49B9" w:rsidRDefault="0000711E" w:rsidP="0000711E">
      <w:pPr>
        <w:rPr>
          <w:rStyle w:val="StyleBoldUnderline"/>
        </w:rPr>
      </w:pPr>
      <w:r w:rsidRPr="006D49B9">
        <w:rPr>
          <w:rStyle w:val="StyleBoldUnderline"/>
        </w:rPr>
        <w:t>With</w:t>
      </w:r>
      <w:r w:rsidRPr="006D49B9">
        <w:t xml:space="preserve"> Brazil and many other </w:t>
      </w:r>
      <w:r w:rsidRPr="006D49B9">
        <w:rPr>
          <w:rStyle w:val="StyleBoldUnderline"/>
        </w:rPr>
        <w:t>Latin American economies thriving and showing promise for sustained rapid growth and rising incomes, the search for economic opportunities has become the main force shaping relationships in the hemisphere</w:t>
      </w:r>
      <w:r w:rsidRPr="006D49B9">
        <w:t xml:space="preserve">. </w:t>
      </w:r>
      <w:r w:rsidRPr="006D49B9">
        <w:rPr>
          <w:rStyle w:val="StyleBoldUnderline"/>
        </w:rPr>
        <w:t>Intensive economic engagement by the United States may be the best foundation for wider partnerships across many issues as well as the best way to energize currently listless US relations with the region.</w:t>
      </w:r>
    </w:p>
    <w:p w:rsidR="0000711E" w:rsidRPr="006D49B9" w:rsidRDefault="0000711E" w:rsidP="0000711E">
      <w:pPr>
        <w:rPr>
          <w:rStyle w:val="StyleBoldUnderline"/>
        </w:rPr>
      </w:pPr>
      <w:r w:rsidRPr="006D49B9">
        <w:rPr>
          <w:rStyle w:val="StyleBoldUnderline"/>
        </w:rPr>
        <w:t>What Latin America’s</w:t>
      </w:r>
      <w:r w:rsidRPr="006D49B9">
        <w:t xml:space="preserve"> largely middle and upper middle income </w:t>
      </w:r>
      <w:r w:rsidRPr="006D49B9">
        <w:rPr>
          <w:rStyle w:val="StyleBoldUnderline"/>
        </w:rPr>
        <w:t>countries</w:t>
      </w:r>
      <w:r w:rsidRPr="006D49B9">
        <w:t>—and their increasingly middle class populations—</w:t>
      </w:r>
      <w:r w:rsidRPr="006D49B9">
        <w:rPr>
          <w:rStyle w:val="StyleBoldUnderline"/>
        </w:rPr>
        <w:t>most want and need from the United States is access to its $16-trillion-a-year economy</w:t>
      </w:r>
      <w:r w:rsidRPr="006D49B9">
        <w:t xml:space="preserve">, which is more than three times the region’s economies combined . </w:t>
      </w:r>
      <w:r w:rsidRPr="006D49B9">
        <w:rPr>
          <w:rStyle w:val="StyleBoldUnderline"/>
        </w:rPr>
        <w:t xml:space="preserve">Most Latin American nations </w:t>
      </w:r>
      <w:r w:rsidRPr="006D49B9">
        <w:t>experienced quicker recovery from the financial crisis than did the United States, and they are growing at a faster pace. Nonetheless, they</w:t>
      </w:r>
      <w:r w:rsidRPr="006D49B9">
        <w:rPr>
          <w:rStyle w:val="StyleBoldUnderline"/>
        </w:rPr>
        <w:t xml:space="preserve"> depend on US capital for investment, US markets for their exports, and US technology and managerial innovation to lift productivity. They also rely on the steady remittances from their citizens in the United States.</w:t>
      </w:r>
    </w:p>
    <w:p w:rsidR="0000711E" w:rsidRPr="006D49B9" w:rsidRDefault="0000711E" w:rsidP="0000711E">
      <w:pPr>
        <w:rPr>
          <w:rStyle w:val="StyleBoldUnderline"/>
        </w:rPr>
      </w:pPr>
      <w:r w:rsidRPr="006D49B9">
        <w:rPr>
          <w:rStyle w:val="StyleBoldUnderline"/>
        </w:rPr>
        <w:t xml:space="preserve">The United States currently buys about 40 percent of Latin America’s exports and an even higher percentage of its manufactured products. It remains the first or second commercial partner for </w:t>
      </w:r>
      <w:r w:rsidRPr="006D49B9">
        <w:t>nearly every country in</w:t>
      </w:r>
      <w:r w:rsidRPr="006D49B9">
        <w:rPr>
          <w:rStyle w:val="StyleBoldUnderline"/>
        </w:rPr>
        <w:t xml:space="preserve"> the region. </w:t>
      </w:r>
      <w:r w:rsidRPr="006D49B9">
        <w:t>And</w:t>
      </w:r>
      <w:r w:rsidRPr="006D49B9">
        <w:rPr>
          <w:rStyle w:val="StyleBoldUnderline"/>
        </w:rPr>
        <w:t xml:space="preserve"> it provides nearly 40 percent of foreign investment and </w:t>
      </w:r>
      <w:r w:rsidRPr="006D49B9">
        <w:t>upwards of</w:t>
      </w:r>
      <w:r w:rsidRPr="006D49B9">
        <w:rPr>
          <w:rStyle w:val="StyleBoldUnderline"/>
        </w:rPr>
        <w:t xml:space="preserve"> 90 percent of the $60 billion </w:t>
      </w:r>
      <w:r w:rsidRPr="006D49B9">
        <w:t>or so</w:t>
      </w:r>
      <w:r w:rsidRPr="006D49B9">
        <w:rPr>
          <w:rStyle w:val="StyleBoldUnderline"/>
        </w:rPr>
        <w:t xml:space="preserve"> in remittance income that goes to Latin America.</w:t>
      </w:r>
    </w:p>
    <w:p w:rsidR="0000711E" w:rsidRPr="006D49B9" w:rsidRDefault="0000711E" w:rsidP="0000711E"/>
    <w:p w:rsidR="0000711E" w:rsidRPr="006D49B9" w:rsidRDefault="0000711E" w:rsidP="0000711E">
      <w:pPr>
        <w:pStyle w:val="Heading4"/>
      </w:pPr>
      <w:r w:rsidRPr="006D49B9">
        <w:t>Leadership benefits both Latin America and the US – Mexico is key</w:t>
      </w:r>
    </w:p>
    <w:p w:rsidR="0000711E" w:rsidRPr="006D49B9" w:rsidRDefault="0000711E" w:rsidP="0000711E">
      <w:pPr>
        <w:rPr>
          <w:b/>
          <w:bCs/>
          <w:sz w:val="26"/>
        </w:rPr>
      </w:pPr>
      <w:r w:rsidRPr="006D49B9">
        <w:rPr>
          <w:rStyle w:val="StyleStyleBold12pt"/>
        </w:rPr>
        <w:t xml:space="preserve">Valenzuela, Georgetown Center for Latin American Studies Director, et. al 12 </w:t>
      </w:r>
      <w:r w:rsidRPr="006D49B9">
        <w:t xml:space="preserve">[Arturo, Otto Reich, president of Otto Reich Associates LLC and former U.S. assistant secretary of state for Western Hemisphere Affairs, Donna Hrinak, member of the Inter-American Dialogue's board and president of Boeing Brazil, and John Maisto, member of the Advisor board and director of U.S. Education Finance Group, December 17, 2012 “Is the United States Losing Influence in Latin America?” </w:t>
      </w:r>
      <w:hyperlink r:id="rId320" w:history="1">
        <w:r w:rsidRPr="006D49B9">
          <w:rPr>
            <w:rStyle w:val="Hyperlink"/>
          </w:rPr>
          <w:t>http://www.thedialogue.org/page.cfm?pageID=32&amp;pubID=3179</w:t>
        </w:r>
      </w:hyperlink>
      <w:r w:rsidRPr="006D49B9">
        <w:t xml:space="preserve"> 6/30/13 EYS]</w:t>
      </w:r>
    </w:p>
    <w:p w:rsidR="0000711E" w:rsidRPr="006D49B9" w:rsidRDefault="0000711E" w:rsidP="0000711E"/>
    <w:p w:rsidR="0000711E" w:rsidRPr="006D49B9" w:rsidRDefault="0000711E" w:rsidP="0000711E">
      <w:r w:rsidRPr="006D49B9">
        <w:t xml:space="preserve">Q: </w:t>
      </w:r>
      <w:r w:rsidRPr="006D49B9">
        <w:rPr>
          <w:rStyle w:val="StyleBoldUnderline"/>
        </w:rPr>
        <w:t xml:space="preserve">The trope that the United States is losing influence in the region is not only wrong, but misses the "the actual complexity </w:t>
      </w:r>
      <w:r w:rsidRPr="006D49B9">
        <w:t>(and yes, maturity)</w:t>
      </w:r>
      <w:r w:rsidRPr="006D49B9">
        <w:rPr>
          <w:rStyle w:val="StyleBoldUnderline"/>
        </w:rPr>
        <w:t xml:space="preserve"> of U.S. diplomacy </w:t>
      </w:r>
      <w:r w:rsidRPr="006D49B9">
        <w:t>in the region today,"</w:t>
      </w:r>
      <w:r w:rsidRPr="006D49B9">
        <w:rPr>
          <w:rStyle w:val="StyleBoldUnderline"/>
        </w:rPr>
        <w:t xml:space="preserve"> former State Department official </w:t>
      </w:r>
      <w:r w:rsidRPr="006D49B9">
        <w:t>William McIlhenny argued in a Nov. 26 article for America's Quarterly.</w:t>
      </w:r>
      <w:r w:rsidRPr="006D49B9">
        <w:rPr>
          <w:rStyle w:val="StyleBoldUnderline"/>
        </w:rPr>
        <w:t xml:space="preserve"> McIlhenny cited a number of positive developments in Latin America that have been advanced by a U.S. foreign policy </w:t>
      </w:r>
      <w:r w:rsidRPr="006D49B9">
        <w:t xml:space="preserve">that is "relevant to practical needs widely felt by other peoples-the way it should be." Is it time to rethink what U.S. "success" and "influence" in the region means, as McIlhenny suggests? Or are fears that the United States doesn't pay enough attention to the region and has lost its prominence well-founded? In addition to government, how do private sector and civil society initiatives factor in? </w:t>
      </w:r>
    </w:p>
    <w:p w:rsidR="0000711E" w:rsidRPr="006D49B9" w:rsidRDefault="0000711E" w:rsidP="0000711E">
      <w:r w:rsidRPr="006D49B9">
        <w:t>A: Arturo Valenzuela, founding director of the Center for Latin American Studies at Georgetown University and former U.S. assistant secretary of state for Western Hemisphere Affairs: "As the administration prepares for its second term and evaluates how it should proceed in the hemisphere, Bill McIlhenny's piece is of singular importance. A curious cacophony of voices have argued that the United States has lost influence in a region that it once dominated, to the detriment of vital U.S. interests. Behind these arguments is a woeful lack of understanding of the extraordinary changes that have taken place in Latin America over the last quarter century.</w:t>
      </w:r>
      <w:r w:rsidRPr="006D49B9">
        <w:rPr>
          <w:rStyle w:val="StyleBoldUnderline"/>
        </w:rPr>
        <w:t xml:space="preserve"> A continent once plagued by authoritarianism and coup d'états is gradually consolidating democratic stability. A continent that invented stagflation successfully implemented macro-economic stabilization and structural adjustment policies while adopting innovative policies to reduce extreme poverty, largely insulating the region from the world financial crisis and ushering in an era of export-led growth. The United States, which played a key role in encouraging these trends, is now benefitting from them, both in terms of greater security and increased economic opportunities. </w:t>
      </w:r>
      <w:r w:rsidRPr="006D49B9">
        <w:t xml:space="preserve">To advance its interests in this new context, </w:t>
      </w:r>
      <w:r w:rsidRPr="006D49B9">
        <w:rPr>
          <w:rStyle w:val="StyleBoldUnderline"/>
        </w:rPr>
        <w:t>the United States must avoid reverting to the hegemonic presumptions of the past-and seek to consolidate genuine partnerships based on shared interests. This means addressing in a cooperative fashion the challenges such as those posed by assaults on democratic governance or drug-fueled criminal violence while seeking constructive approaches to ensuring sustainable development</w:t>
      </w:r>
      <w:r w:rsidRPr="006D49B9">
        <w:t xml:space="preserve">. But </w:t>
      </w:r>
      <w:r w:rsidRPr="006D49B9">
        <w:rPr>
          <w:rStyle w:val="StyleBoldUnderline"/>
        </w:rPr>
        <w:t>it also means encouraging the enormous opportunities that U.S. investors and exporters have in Latin America.</w:t>
      </w:r>
      <w:r w:rsidRPr="006D49B9">
        <w:t xml:space="preserve"> Neither the United States government nor the private sector is neglecting a continent vital to U.S. interests."    </w:t>
      </w:r>
    </w:p>
    <w:p w:rsidR="0000711E" w:rsidRPr="006D49B9" w:rsidRDefault="0000711E" w:rsidP="0000711E">
      <w:r w:rsidRPr="006D49B9">
        <w:t xml:space="preserve">A: Otto Reich, president of Otto Reich Associates LLC and former U.S. assistant secretary of state for Western Hemisphere Affairs: "Does the United States have influence in Latin America? It has enormous potential influence, by virtue of being the remaining global superpower and by the geographic, historical and other ties that connect us. Sadly, however, in the past four years the U.S. government has apparently decided that Latin America is not worth the time or effort to use that influence for good purposes. The problem may not be insufficient attention but rather misplaced priorities. How else to explain the counterproductive policies directed at the region's most hostile countries while neglecting the friendliest nations? </w:t>
      </w:r>
      <w:r w:rsidRPr="006D49B9">
        <w:rPr>
          <w:rStyle w:val="StyleBoldUnderline"/>
        </w:rPr>
        <w:t>The primary purpose of any nation's foreign policy is to advance its national interests; U.S. interests are advanced by having free, democratic, secure, prosperous and friendly neighbors</w:t>
      </w:r>
      <w:r w:rsidRPr="006D49B9">
        <w:t>. In the past four years, the United States has tried to appease the anti-American alliance gathered under the ALBA umbrella, a group of failed or failing states united by anti-Americanism, Marxist economics and authoritarian methods. These are Cuba, Venezuela, Ecuador, Bolivia, Nicaragua and Argentina (Argentina is not yet an ALBA member, but it imitates one). In the same period that the United States exhibited unlimited patience with ALBA countries they have, individually or collectively, for example: expelled U.S. ambassadors and other diplomats; confiscated U.S. properties; cooperated with Iran and terrorist groups; held an American civilian hostage for three years and counting; stamped out individual freedoms; packed or neutered legislatures and judiciaries; voided the separation of powers; and generally made a mockery of democratic institutions, all in the name of '21st Century Socialism.' Meanwhile, it took the administration three years to ratify a free-trade agreement with Colombia and with Panama, two friendly and strategically important countries; it has not begun or promoted any new free-trade negotiations in the region; it has weakly assisted Mexico's war on narcotics and organized crime; Chávez, Castro, Correa, Kirchner, Morales, Ortega and other despots still enjoy the fruits of their authoritarianism. If we really have influence in the region, why not use it?."</w:t>
      </w:r>
    </w:p>
    <w:p w:rsidR="0000711E" w:rsidRPr="006D49B9" w:rsidRDefault="0000711E" w:rsidP="0000711E">
      <w:r w:rsidRPr="006D49B9">
        <w:t xml:space="preserve">A: Donna Hrinak, member of the Inter-American Dialogue's board and president of Boeing Brazil: "Without the need to talk about 'losing' influence, it's clear </w:t>
      </w:r>
      <w:r w:rsidRPr="006D49B9">
        <w:rPr>
          <w:rStyle w:val="StyleBoldUnderline"/>
        </w:rPr>
        <w:t>the nature of U.S. influence in the region has changed-and that's largely a good thing.</w:t>
      </w:r>
      <w:r w:rsidRPr="006D49B9">
        <w:t xml:space="preserve"> In fact, that change underlies what both Republican and Democratic governments in the United States have been saying we were seeking in the hemisphere beginning at least with the 1994 Summit of the Americas</w:t>
      </w:r>
      <w:r w:rsidRPr="006D49B9">
        <w:rPr>
          <w:rStyle w:val="StyleBoldUnderline"/>
        </w:rPr>
        <w:t>: a more assertive region that generates and implements its own creative initiatives to advance democracy and development</w:t>
      </w:r>
      <w:r w:rsidRPr="006D49B9">
        <w:t>. An objective look at how the United States exerts influence today also makes clear it's time to stop talking about 'Latin America' without acknowledging that the term is appropriate only as a linguistic convenience. U.S. relations differ so much in both breadth and intensity from one country to another that any general discussion of regional relations requires a series of footnotes specifying exceptions. At the same time, we should be thinking not in terms of relations between the United States on one side and the other countries of the hemisphere on the other, but about relations among various groupings of countries that share interests and want to make progress in specific areas, more an Intra-American Dialogue. And the private sector, academia and civil society can all contribute to the discussion and must all be involved in implementation on issues which, again as the United States has been saying for nearly two decades, 'are too important to be left to governments alone.' The bottom line is that it's not a matter of the U.S. government's losing prominence, but of other actors stepping up to assume their roles, in terms of both rights and responsibilities."</w:t>
      </w:r>
    </w:p>
    <w:p w:rsidR="0000711E" w:rsidRPr="006D49B9" w:rsidRDefault="0000711E" w:rsidP="0000711E">
      <w:r w:rsidRPr="006D49B9">
        <w:t xml:space="preserve">A: John F. Maisto, member of the Advisor board and director of U.S. Education Finance Group: "McIlhenny's observations are on the mark in substance and tone. U.S. interest in the region has been constant since the end of the Cold War, when policies based on U.S. values became paramount. Spanning Republican and Democratic administrations, they have had bipartisan support. U.S. engagement continues through trade agreements; Plan Colombia; investment; Peace Corps; dependable U.S. Southern Command; and hosts of government, NGO and civil society relationships. They are an integral part of today's vibrant but still problematic democratic era in the hemisphere. But the region is not a uniform place. Ties with South America are complex. The linkages with Brazil are 'sui generis' and on the Pacific side trade pacts point toward a Trans-Pacific Partnership with the northern giants. Engaging selectively, </w:t>
      </w:r>
      <w:r w:rsidRPr="006D49B9">
        <w:rPr>
          <w:rStyle w:val="StyleBoldUnderline"/>
        </w:rPr>
        <w:t>U.S. interest in South America is hardly fading; it is mature and smart. Diplomacy works. The challenge is with Mexico</w:t>
      </w:r>
      <w:r w:rsidRPr="006D49B9">
        <w:t xml:space="preserve">, Central America and the Caribbean. </w:t>
      </w:r>
      <w:r w:rsidRPr="006D49B9">
        <w:rPr>
          <w:rStyle w:val="StyleBoldUnderline"/>
        </w:rPr>
        <w:t>This immediate 'neighborhood' needs more policy focus and resources to support major U.S. interests-stable democracies, growth, youth opportunities, cooperation to combat narco-trafficking and criminal terrorism. The Mexico relationship is healthy due to Plan Mérida, but more is needed</w:t>
      </w:r>
      <w:r w:rsidRPr="006D49B9">
        <w:t>. Central America, particularly the northern tier of Guatemala, Honduras and Belize, needs significant policy and resource attention, such as that given to El Salvador. If not, Central America could surprise us negatively. So could the Caribbean. It is re-boot time, particularly with progress in Central America."</w:t>
      </w:r>
    </w:p>
    <w:p w:rsidR="0000711E" w:rsidRPr="006D49B9" w:rsidRDefault="0000711E" w:rsidP="0000711E"/>
    <w:p w:rsidR="0000711E" w:rsidRPr="006D49B9" w:rsidRDefault="0000711E" w:rsidP="0000711E">
      <w:pPr>
        <w:pStyle w:val="Heading4"/>
      </w:pPr>
      <w:r w:rsidRPr="006D49B9">
        <w:t>US-Mexico relations increase both countries’ leadership</w:t>
      </w:r>
    </w:p>
    <w:p w:rsidR="0000711E" w:rsidRPr="006D49B9" w:rsidRDefault="0000711E" w:rsidP="0000711E">
      <w:r w:rsidRPr="006D49B9">
        <w:rPr>
          <w:rStyle w:val="StyleStyleBold12pt"/>
        </w:rPr>
        <w:t>Mares, USCD political science professor and Cánovas, El Colegio de Mexico international studies professor, 10</w:t>
      </w:r>
      <w:r w:rsidRPr="006D49B9">
        <w:t xml:space="preserve"> [David R., Gustavo Vega, 01-01-2010, “The U.S.-Mexico Relationship: Towards a New Era?”, </w:t>
      </w:r>
      <w:hyperlink r:id="rId321" w:history="1">
        <w:r w:rsidRPr="006D49B9">
          <w:rPr>
            <w:rStyle w:val="Hyperlink"/>
          </w:rPr>
          <w:t>http://usmex.ucsd.edu/assets/024/11635.pdf</w:t>
        </w:r>
      </w:hyperlink>
      <w:r w:rsidRPr="006D49B9">
        <w:t xml:space="preserve"> p. 6-7 6/30/13 EYS]</w:t>
      </w:r>
    </w:p>
    <w:p w:rsidR="0000711E" w:rsidRPr="006D49B9" w:rsidRDefault="0000711E" w:rsidP="0000711E"/>
    <w:p w:rsidR="0000711E" w:rsidRPr="006D49B9" w:rsidRDefault="0000711E" w:rsidP="0000711E">
      <w:r w:rsidRPr="006D49B9">
        <w:t>Globalization is an economic process that seeks to determine the allocation of land, capital and labor on a world-wide basis. This process attempts to mold countries and incorporate them into an exchange process determined by the logic of a global market. All countries resist that process to some degree, depending largely upon their endowments of natural resources, capital and skilled labor. In and of itself, globalization is a process that produces both positive and negative results; how those results are dealt with is influenced, but not determined by the globalization process. The challenge for countries is to develop policies that will mitigate the adjustment costs and facilitate the movement of capital and labor into productive and competitive enterprises. No country, including the U.S., is immune from these challenges. National responses will have their domestic and international components, and making these two interconnected spheres work together can be difficult.</w:t>
      </w:r>
    </w:p>
    <w:p w:rsidR="0000711E" w:rsidRPr="006D49B9" w:rsidRDefault="0000711E" w:rsidP="0000711E">
      <w:pPr>
        <w:rPr>
          <w:rStyle w:val="StyleBoldUnderline"/>
        </w:rPr>
      </w:pPr>
      <w:r w:rsidRPr="006D49B9">
        <w:rPr>
          <w:rStyle w:val="StyleBoldUnderline"/>
        </w:rPr>
        <w:t xml:space="preserve">Economic integration is one potential response by countries to the globalization process. </w:t>
      </w:r>
    </w:p>
    <w:p w:rsidR="0000711E" w:rsidRPr="006D49B9" w:rsidRDefault="0000711E" w:rsidP="0000711E">
      <w:r w:rsidRPr="006D49B9">
        <w:t xml:space="preserve">Integration is built upon national policies that facilitate and promote the complementarities of </w:t>
      </w:r>
    </w:p>
    <w:p w:rsidR="0000711E" w:rsidRPr="006D49B9" w:rsidRDefault="0000711E" w:rsidP="0000711E">
      <w:r w:rsidRPr="006D49B9">
        <w:t>national economies; de facto integration by the pull of market forces can never go far enough on its own to generate the level of integration that is advantageous in competing with extra-regional forces. There are competing paths to sub-global integration, but each have the common goal of dealing with globalization in a manner that promotes and defends the interests of the nations involved in that particular integration scheme. The globalization process has its own dynamic but is ultimately dependent on the major consuming countries and providers of capital adopting policies that keep barriers to the process low.</w:t>
      </w:r>
    </w:p>
    <w:p w:rsidR="0000711E" w:rsidRPr="006D49B9" w:rsidRDefault="0000711E" w:rsidP="0000711E">
      <w:pPr>
        <w:rPr>
          <w:rStyle w:val="StyleBoldUnderline"/>
        </w:rPr>
      </w:pPr>
      <w:r w:rsidRPr="006D49B9">
        <w:rPr>
          <w:rStyle w:val="StyleBoldUnderline"/>
        </w:rPr>
        <w:t xml:space="preserve">The U.S. needs to develop a strategy to deal with its continued movement out of </w:t>
      </w:r>
    </w:p>
    <w:p w:rsidR="0000711E" w:rsidRPr="006D49B9" w:rsidRDefault="0000711E" w:rsidP="0000711E">
      <w:pPr>
        <w:rPr>
          <w:rStyle w:val="StyleBoldUnderline"/>
        </w:rPr>
      </w:pPr>
      <w:r w:rsidRPr="006D49B9">
        <w:rPr>
          <w:rStyle w:val="StyleBoldUnderline"/>
        </w:rPr>
        <w:t xml:space="preserve">manufacturing enterprises, a falling dollar, the economic rise of China, growing demands on </w:t>
      </w:r>
    </w:p>
    <w:p w:rsidR="0000711E" w:rsidRPr="006D49B9" w:rsidRDefault="0000711E" w:rsidP="0000711E">
      <w:pPr>
        <w:rPr>
          <w:rStyle w:val="StyleBoldUnderline"/>
        </w:rPr>
      </w:pPr>
      <w:r w:rsidRPr="006D49B9">
        <w:rPr>
          <w:rStyle w:val="StyleBoldUnderline"/>
        </w:rPr>
        <w:t xml:space="preserve">energy that result in price increases, and the violent backlash against globalization which targets </w:t>
      </w:r>
      <w:r w:rsidRPr="006D49B9">
        <w:t>the U.S. as its chief promoter.</w:t>
      </w:r>
      <w:r w:rsidRPr="006D49B9">
        <w:rPr>
          <w:rStyle w:val="StyleBoldUnderline"/>
        </w:rPr>
        <w:t xml:space="preserve"> The U.S.</w:t>
      </w:r>
      <w:r w:rsidRPr="006D49B9">
        <w:t xml:space="preserve"> undoubtedly</w:t>
      </w:r>
      <w:r w:rsidRPr="006D49B9">
        <w:rPr>
          <w:rStyle w:val="StyleBoldUnderline"/>
        </w:rPr>
        <w:t xml:space="preserve"> still retains sufficient advantages to bungle its way through the short term but an adjustment that will sustain the </w:t>
      </w:r>
      <w:r w:rsidRPr="006D49B9">
        <w:t>country’s standard of living over the medium term</w:t>
      </w:r>
      <w:r w:rsidRPr="006D49B9">
        <w:rPr>
          <w:rStyle w:val="StyleBoldUnderline"/>
        </w:rPr>
        <w:t xml:space="preserve"> will require important decisions </w:t>
      </w:r>
      <w:r w:rsidRPr="006D49B9">
        <w:t>concerning the relative incentives facing investors and the social infrastructure undergirding the development of human capital.</w:t>
      </w:r>
      <w:r w:rsidRPr="006D49B9">
        <w:rPr>
          <w:rStyle w:val="StyleBoldUnderline"/>
        </w:rPr>
        <w:t xml:space="preserve"> The US has to rationalize its demand for energy in order to stay on the cutting edge of industrial technology and to divert national income from purchasing </w:t>
      </w:r>
      <w:r w:rsidRPr="006D49B9">
        <w:t>ever increasing quantities of</w:t>
      </w:r>
      <w:r w:rsidRPr="006D49B9">
        <w:rPr>
          <w:rStyle w:val="StyleBoldUnderline"/>
        </w:rPr>
        <w:t xml:space="preserve"> oil and gas towards investing in the nation’s productivity. </w:t>
      </w:r>
    </w:p>
    <w:p w:rsidR="0000711E" w:rsidRPr="006D49B9" w:rsidRDefault="0000711E" w:rsidP="0000711E">
      <w:pPr>
        <w:rPr>
          <w:rStyle w:val="StyleBoldUnderline"/>
        </w:rPr>
      </w:pPr>
      <w:r w:rsidRPr="006D49B9">
        <w:rPr>
          <w:rStyle w:val="StyleBoldUnderline"/>
        </w:rPr>
        <w:t xml:space="preserve">In this revised national strategy Mexico </w:t>
      </w:r>
      <w:r w:rsidRPr="006D49B9">
        <w:t xml:space="preserve">and Canada </w:t>
      </w:r>
      <w:r w:rsidRPr="006D49B9">
        <w:rPr>
          <w:rStyle w:val="StyleBoldUnderline"/>
        </w:rPr>
        <w:t>will play important roles</w:t>
      </w:r>
      <w:r w:rsidRPr="006D49B9">
        <w:t xml:space="preserve">. The US must remember that </w:t>
      </w:r>
      <w:r w:rsidRPr="006D49B9">
        <w:rPr>
          <w:rStyle w:val="StyleBoldUnderline"/>
        </w:rPr>
        <w:t xml:space="preserve">NAFTA not only helped to prevent negative shocks from spreading to the </w:t>
      </w:r>
    </w:p>
    <w:p w:rsidR="0000711E" w:rsidRPr="006D49B9" w:rsidRDefault="0000711E" w:rsidP="0000711E">
      <w:pPr>
        <w:rPr>
          <w:rStyle w:val="StyleBoldUnderline"/>
        </w:rPr>
      </w:pPr>
      <w:r w:rsidRPr="006D49B9">
        <w:rPr>
          <w:rStyle w:val="StyleBoldUnderline"/>
        </w:rPr>
        <w:t xml:space="preserve">US border states but also made Mexico an important contributor to US economic well being. A similar response at the present time can assist both countries in surmounting their domestic crises while helping the Mexican government to win its battle against organized crime. </w:t>
      </w:r>
    </w:p>
    <w:p w:rsidR="0000711E" w:rsidRPr="006D49B9" w:rsidRDefault="0000711E" w:rsidP="0000711E">
      <w:pPr>
        <w:rPr>
          <w:rStyle w:val="StyleBoldUnderline"/>
        </w:rPr>
      </w:pPr>
      <w:r w:rsidRPr="006D49B9">
        <w:rPr>
          <w:rStyle w:val="StyleBoldUnderline"/>
        </w:rPr>
        <w:t>With appropriate policies in the US stimulating development in Mexico, the latter</w:t>
      </w:r>
      <w:r w:rsidRPr="006D49B9">
        <w:t xml:space="preserve">, with its 108 million people, </w:t>
      </w:r>
      <w:r w:rsidRPr="006D49B9">
        <w:rPr>
          <w:rStyle w:val="StyleBoldUnderline"/>
        </w:rPr>
        <w:t>could also contribute a growing market for US goods and services as well as provide skilled labor. But the U.S. must not only want Mexico to play a more significant role in North America, Mexico itself must want to and adopt the appropriate responses to promote that development.</w:t>
      </w:r>
    </w:p>
    <w:p w:rsidR="0000711E" w:rsidRPr="006D49B9" w:rsidRDefault="0000711E" w:rsidP="0000711E">
      <w:pPr>
        <w:rPr>
          <w:rStyle w:val="StyleBoldUnderline"/>
        </w:rPr>
      </w:pPr>
    </w:p>
    <w:p w:rsidR="0000711E" w:rsidRPr="006D49B9" w:rsidRDefault="0000711E" w:rsidP="0000711E">
      <w:pPr>
        <w:pStyle w:val="Heading4"/>
        <w:rPr>
          <w:rFonts w:cs="Times New Roman"/>
        </w:rPr>
      </w:pPr>
      <w:r w:rsidRPr="006D49B9">
        <w:rPr>
          <w:rFonts w:cs="Times New Roman"/>
        </w:rPr>
        <w:t>US leadership solves aggressive action</w:t>
      </w:r>
    </w:p>
    <w:p w:rsidR="0000711E" w:rsidRPr="006D49B9" w:rsidRDefault="0000711E" w:rsidP="0000711E">
      <w:r w:rsidRPr="006D49B9">
        <w:rPr>
          <w:rStyle w:val="StyleStyleBold12pt"/>
        </w:rPr>
        <w:t>Brooks, Dartmouth College, Associate Professor of Government,</w:t>
      </w:r>
      <w:r w:rsidRPr="006D49B9">
        <w:t xml:space="preserve"> </w:t>
      </w:r>
      <w:r w:rsidRPr="006D49B9">
        <w:rPr>
          <w:rStyle w:val="StyleStyleBold12pt"/>
        </w:rPr>
        <w:t>et al 13</w:t>
      </w:r>
      <w:r w:rsidRPr="006D49B9">
        <w:t xml:space="preserve"> </w:t>
      </w:r>
    </w:p>
    <w:p w:rsidR="0000711E" w:rsidRPr="006D49B9" w:rsidRDefault="0000711E" w:rsidP="0000711E">
      <w:r w:rsidRPr="006D49B9">
        <w:t>[Stephen Brooks, John Ikenberry, Albert G. Milbank Professor of Politics and International Affairs at Princeton University in the Department of Politics and the Woodrow Wilson School of Public and International Affairs, William C. Wohlforth, Department of Government at Dartmouth College, Daniel Webster Professor “Don’t Come Home America: The Case Against Retrenchment,” International Security, Vol. 37, No. 3 Winter 2012/13, pp. 7–51 AMS]</w:t>
      </w:r>
    </w:p>
    <w:p w:rsidR="0000711E" w:rsidRPr="006D49B9" w:rsidRDefault="0000711E" w:rsidP="0000711E"/>
    <w:p w:rsidR="0000711E" w:rsidRPr="006D49B9" w:rsidRDefault="0000711E" w:rsidP="0000711E">
      <w:r w:rsidRPr="006D49B9">
        <w:t xml:space="preserve">A core </w:t>
      </w:r>
      <w:r w:rsidRPr="006D49B9">
        <w:rPr>
          <w:rStyle w:val="StyleBoldUnderline"/>
        </w:rPr>
        <w:t>premise of</w:t>
      </w:r>
      <w:r w:rsidRPr="006D49B9">
        <w:t xml:space="preserve"> </w:t>
      </w:r>
      <w:r w:rsidRPr="006D49B9">
        <w:rPr>
          <w:rStyle w:val="StyleBoldUnderline"/>
        </w:rPr>
        <w:t>deep engagement is that it prevents the emergence of a far more dangerous global security environment.</w:t>
      </w:r>
      <w:r w:rsidRPr="006D49B9">
        <w:t xml:space="preserve"> For one thing, as noted above, </w:t>
      </w:r>
      <w:r w:rsidRPr="006D49B9">
        <w:rPr>
          <w:rStyle w:val="StyleBoldUnderline"/>
        </w:rPr>
        <w:t>the United States’ overseas presence gives it the leverage to restrain partners from taking provocative action.</w:t>
      </w:r>
      <w:r w:rsidRPr="006D49B9">
        <w:t xml:space="preserve"> </w:t>
      </w:r>
      <w:r w:rsidRPr="006D49B9">
        <w:rPr>
          <w:rStyle w:val="StyleBoldUnderline"/>
        </w:rPr>
        <w:t>Perhaps more important, its core alliance commitments also deter states with aspirations to regional hegemony from contemplating expansion and make its partners more secure</w:t>
      </w:r>
      <w:r w:rsidRPr="006D49B9">
        <w:t xml:space="preserve">, </w:t>
      </w:r>
      <w:r w:rsidRPr="006D49B9">
        <w:rPr>
          <w:rStyle w:val="StyleBoldUnderline"/>
        </w:rPr>
        <w:t>reducing their incentive to adopt solutions to their security problems that threaten others and thus stoke security dilemmas.</w:t>
      </w:r>
      <w:r w:rsidRPr="006D49B9">
        <w:t xml:space="preserve">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 temptations, regional rivalries, and even runs at regional hegemony and full-scale great power war. </w:t>
      </w:r>
    </w:p>
    <w:p w:rsidR="0000711E" w:rsidRPr="006D49B9" w:rsidRDefault="0000711E" w:rsidP="0000711E"/>
    <w:p w:rsidR="0000711E" w:rsidRPr="006D49B9" w:rsidRDefault="0000711E" w:rsidP="0000711E">
      <w:pPr>
        <w:pStyle w:val="Heading3"/>
      </w:pPr>
      <w:r w:rsidRPr="006D49B9">
        <w:t>Influence Links</w:t>
      </w:r>
    </w:p>
    <w:p w:rsidR="0000711E" w:rsidRPr="006D49B9" w:rsidRDefault="0000711E" w:rsidP="0000711E"/>
    <w:p w:rsidR="0000711E" w:rsidRPr="006D49B9" w:rsidRDefault="0000711E" w:rsidP="0000711E">
      <w:pPr>
        <w:pStyle w:val="Heading4"/>
      </w:pPr>
      <w:r w:rsidRPr="006D49B9">
        <w:t>The US must increase its influence in Latin America</w:t>
      </w:r>
    </w:p>
    <w:p w:rsidR="0000711E" w:rsidRPr="006D49B9" w:rsidRDefault="0000711E" w:rsidP="0000711E">
      <w:pPr>
        <w:rPr>
          <w:rStyle w:val="StyleStyleBold12pt"/>
        </w:rPr>
      </w:pPr>
      <w:r w:rsidRPr="006D49B9">
        <w:rPr>
          <w:rStyle w:val="StyleStyleBold12pt"/>
        </w:rPr>
        <w:t>Sabatini, editor-in-chief of Americas Quarterly, 13</w:t>
      </w:r>
    </w:p>
    <w:p w:rsidR="0000711E" w:rsidRPr="006D49B9" w:rsidRDefault="0000711E" w:rsidP="0000711E">
      <w:r w:rsidRPr="006D49B9">
        <w:t xml:space="preserve">(Christopher, the editor-in-chief of Americas Quarterly, published by the Americas Society/Council of the Americas (AS/COA), 1/8/13, World Politics Review, “In Latin America, Creative Focus Could Pay Off,” </w:t>
      </w:r>
      <w:hyperlink r:id="rId322" w:history="1">
        <w:r w:rsidRPr="006D49B9">
          <w:rPr>
            <w:rStyle w:val="Hyperlink"/>
          </w:rPr>
          <w:t>http://www.worldpoliticsreview.com/articles/12609/in-latin-america-creative-focus-could-pay-off</w:t>
        </w:r>
      </w:hyperlink>
      <w:r w:rsidRPr="006D49B9">
        <w:t>, Accessed: 6/30/13, LPS.)</w:t>
      </w:r>
    </w:p>
    <w:p w:rsidR="0000711E" w:rsidRPr="006D49B9" w:rsidRDefault="0000711E" w:rsidP="0000711E">
      <w:pPr>
        <w:rPr>
          <w:rStyle w:val="StyleBoldUnderline"/>
        </w:rPr>
      </w:pPr>
    </w:p>
    <w:p w:rsidR="0000711E" w:rsidRPr="006D49B9" w:rsidRDefault="0000711E" w:rsidP="0000711E">
      <w:r w:rsidRPr="006D49B9">
        <w:rPr>
          <w:rStyle w:val="StyleBoldUnderline"/>
        </w:rPr>
        <w:t>To be sure, the next four years will see hemispheric crises that will land on the president’s desk.</w:t>
      </w:r>
      <w:r w:rsidRPr="006D49B9">
        <w:t xml:space="preserve"> Among them will likely be some form of political transition in Venezuela and possibly Cuba, and ongoing security concerns in Mexico and Central America. For too long, however, crises and specific issues like security and narcotics have driven U.S. policy in the hemisphere. </w:t>
      </w:r>
      <w:r w:rsidRPr="006D49B9">
        <w:rPr>
          <w:rStyle w:val="StyleBoldUnderline"/>
        </w:rPr>
        <w:t xml:space="preserve">In an era of selective cross-hemispheric convergence and greater competition among states in the region, the Obama administration now needs to </w:t>
      </w:r>
      <w:r w:rsidRPr="006D49B9">
        <w:rPr>
          <w:rStyle w:val="Emphasis"/>
        </w:rPr>
        <w:t>look for ways to leverage its relations</w:t>
      </w:r>
      <w:r w:rsidRPr="006D49B9">
        <w:rPr>
          <w:rStyle w:val="StyleBoldUnderline"/>
        </w:rPr>
        <w:t xml:space="preserve"> with economic and political allies in Latin America to expand the hemisphere’s global reach, seize the advantages of the region’s global ambitions and break free of the ideological baggage of the past.</w:t>
      </w:r>
      <w:r w:rsidRPr="006D49B9">
        <w:t xml:space="preserve"> This requires only that the president send a signal of executive commitment and interest by setting in motion a limited series of initiatives. Doing so will update and remake our relations not only for the next four years, but for the next generation. </w:t>
      </w:r>
    </w:p>
    <w:p w:rsidR="0000711E" w:rsidRPr="006D49B9" w:rsidRDefault="0000711E" w:rsidP="0000711E"/>
    <w:p w:rsidR="0000711E" w:rsidRPr="006D49B9" w:rsidRDefault="0000711E" w:rsidP="0000711E">
      <w:pPr>
        <w:pStyle w:val="Heading4"/>
        <w:rPr>
          <w:rFonts w:cs="Times New Roman"/>
        </w:rPr>
      </w:pPr>
      <w:r w:rsidRPr="006D49B9">
        <w:rPr>
          <w:rFonts w:cs="Times New Roman"/>
        </w:rPr>
        <w:t>The United States must shift its policy towards Latin America in order to foster a new era of relations</w:t>
      </w:r>
    </w:p>
    <w:p w:rsidR="007F704F" w:rsidRPr="006D49B9" w:rsidRDefault="0000711E" w:rsidP="0000711E">
      <w:r w:rsidRPr="006D49B9">
        <w:rPr>
          <w:rStyle w:val="StyleStyleBold12pt"/>
        </w:rPr>
        <w:t>Barshefsky et al 8</w:t>
      </w:r>
      <w:r w:rsidRPr="006D49B9">
        <w:t xml:space="preserve"> </w:t>
      </w:r>
    </w:p>
    <w:p w:rsidR="0000711E" w:rsidRPr="006D49B9" w:rsidRDefault="0000711E" w:rsidP="0000711E">
      <w:r w:rsidRPr="006D49B9">
        <w:t>[Charlene Barshefsky, James T. Hill, and Shannon K. O’Neil, May 2008, Council on Foreign Relations, “U.S.-Latin America Relations: A New Direction for a New Reality” http://www.cfr.org/mexico/us-latin-america-relations/p16279, accessed, 7-01-13 AMS]</w:t>
      </w:r>
    </w:p>
    <w:p w:rsidR="0000711E" w:rsidRPr="006D49B9" w:rsidRDefault="0000711E" w:rsidP="0000711E"/>
    <w:p w:rsidR="0000711E" w:rsidRPr="006D49B9" w:rsidRDefault="0000711E" w:rsidP="0000711E">
      <w:r w:rsidRPr="006D49B9">
        <w:t xml:space="preserve">For over 150 years, the Monroe Doctrine provided the guiding principles for U.S. policy toward Latin America, asserting U.S. primacy in the foreign affairs of the region. </w:t>
      </w:r>
      <w:r w:rsidRPr="006D49B9">
        <w:rPr>
          <w:rStyle w:val="StyleBoldUnderline"/>
        </w:rPr>
        <w:t>Over the past two decades, those principles have become increasingly obsolete. Washington’s basic policy framework, however, has not changed sufficiently to reflect the new reality. U.S. policy can no longer be based on the assumption that the United States is the most important outside actor in Latin America. If there was an era of U.S. hegemony in Latin America, it is over. In most respects, this shift reflects positive developments within Latin America itself.</w:t>
      </w:r>
      <w:r w:rsidRPr="006D49B9">
        <w:t xml:space="preserve"> The region has undergone a historic transformation politically, with military-authoritarian rule giving way to vibrant, if imperfect, democracy in almost every nation. Economically, Latin America is now one of the more open market regions in the world and a crucial global provider of energy, minerals, and food. None of this is to say that Latin America has entirely overcome its history of political tumult or done enough to alleviate poverty, improve competi- tiveness and human capital, or correct extreme inequality. But it does mean that </w:t>
      </w:r>
      <w:r w:rsidRPr="006D49B9">
        <w:rPr>
          <w:rStyle w:val="StyleBoldUnderline"/>
        </w:rPr>
        <w:t>U.S. policymakers must change the way they think about the region. Latin America is not Washington’s to lose</w:t>
      </w:r>
      <w:r w:rsidRPr="006D49B9">
        <w:t xml:space="preserve">; nor is it Washing- ton’s to save. Latin America’s fate is largely in Latin America’s hands. A failure to acknowledge how Latin Americans define their own challenges has created new political strains in recent years. It has also caused U.S. policymakers to overlook the ways in which </w:t>
      </w:r>
      <w:r w:rsidRPr="006D49B9">
        <w:rPr>
          <w:rStyle w:val="StyleBoldUnderline"/>
        </w:rPr>
        <w:t>the United States can meaningfully contribute to Latin America’s progress—fur- thering the United States’ own interests in the process.</w:t>
      </w:r>
      <w:r w:rsidRPr="006D49B9">
        <w:t xml:space="preserve"> </w:t>
      </w:r>
      <w:r w:rsidRPr="006D49B9">
        <w:rPr>
          <w:rStyle w:val="StyleBoldUnderline"/>
        </w:rPr>
        <w:t>By truly beginning to engage Latin America on its own terms, Washington can mark the start of a new era in U.S.-Latin America relations</w:t>
      </w:r>
      <w:r w:rsidRPr="006D49B9">
        <w:t xml:space="preserve">. It is a cliche´ to bemoan Americans’ lack of interest in Latin America. Still, this disinterest remains vexing given the region’s proximity to the United States and the remarkable interconnectedness of </w:t>
      </w:r>
      <w:r w:rsidRPr="006D49B9">
        <w:rPr>
          <w:rStyle w:val="StyleBoldUnderline"/>
        </w:rPr>
        <w:t>U.S. and Latin American economies and societies. In recent years, as Washington’s attention has been focused on crises elsewhere in the world, the connec- tions have only deepened.</w:t>
      </w:r>
      <w:r w:rsidRPr="006D49B9">
        <w:t xml:space="preserve"> From 1996 to 2006, total U.S. merchandise trade with Latin America grew by 139 percent, compared to 96 percent 1 for Asia and 95 percent for the European Union (EU). In 2006, the United States exported $223 billion worth of goods to Latin American 2 consumers (compared with $55 billion to China). Latin America is the United States’ most important external source of oil, accounting for nearly 30 percent of imports (compared with 20 percent from the Middle East), as well as its main source of illegal narcotics. And as a result of both conditions in Latin America and demand for workers in the United States, migration from the region has accelerated. Latinos now account for 15 percent of the U.S. population, nearly 50 percent of recent U.S. population growth, and a growing portion of the elector- ate—allowing Latino voters increasingly to shape the U.S. political agenda. Cross-border community and family ties, as well as the Spanish- language media, mean that Latin America remains part of many Latinos’ daily lives and concerns. For all of these reasons, Latin America’s well- being directly affects the United States. </w:t>
      </w:r>
      <w:r w:rsidRPr="006D49B9">
        <w:rPr>
          <w:rStyle w:val="StyleBoldUnderline"/>
        </w:rPr>
        <w:t>But even with such integration, the opening of Latin American economies and the globalization of Latin American societies means that U.S. policy is now but one of several competing factors capable of influencing the region. Latin American states, especially the larger ones, do not consider their interests to be primarily determined by diplomatic, trade, or security ties with the United States.</w:t>
      </w:r>
      <w:r w:rsidRPr="006D49B9">
        <w:t xml:space="preserve"> Brazil has made inroads into groupings such as the South-South Dialogue with South Africa and India and the Group of 20 (G20), while countries such as Chile and Mexico have struck trade and investment agreements with the EU and a number of Asian countries, China most prominently. The economic and political diversification of Latin America is reflected in Latin American attitudes as well. Esteem for U.S. global and hemispheric leadership is at its lowest level in the region in recent memory. In 2002, according to the Pew Global Attitudes Project, 82 percent of Venezuelans, 34 percent of Argentineans, and 51 percent of Bolivians had a favorable view of the United States; those numbers had fallen to 56, 16, and 43 percent by 2007. The percentage of Latin Americans who approved of U.S. ideas on democracy decreased from 3 45 percent in 2002 to 29 percent in 2007. This general distrust of the United States has allowed Presidents Hugo Cha´vez of Venezuela, Evo Morales of Bolivia, Rafael Correa of Ecuador, and even Felipe Caldero´n of Mexico to bolster their domestic popular support by criticizing Washington. Most Latin Americans still prefer a mutually respectful and productive relationship with the United States, but the factors driving Latin America’s desire for greater independence are likely to shape the region’s posture toward the United States well into the future.</w:t>
      </w:r>
    </w:p>
    <w:p w:rsidR="0000711E" w:rsidRPr="006D49B9" w:rsidRDefault="0000711E" w:rsidP="0000711E"/>
    <w:p w:rsidR="0000711E" w:rsidRPr="006D49B9" w:rsidRDefault="0000711E" w:rsidP="0000711E">
      <w:pPr>
        <w:pStyle w:val="Heading3"/>
      </w:pPr>
      <w:r w:rsidRPr="006D49B9">
        <w:t>Influence Internal Links</w:t>
      </w:r>
    </w:p>
    <w:p w:rsidR="0000711E" w:rsidRPr="006D49B9" w:rsidRDefault="0000711E" w:rsidP="0000711E"/>
    <w:p w:rsidR="0000711E" w:rsidRPr="006D49B9" w:rsidRDefault="0000711E" w:rsidP="0000711E">
      <w:pPr>
        <w:pStyle w:val="Heading4"/>
        <w:rPr>
          <w:rFonts w:cs="Times New Roman"/>
        </w:rPr>
      </w:pPr>
      <w:r w:rsidRPr="006D49B9">
        <w:rPr>
          <w:rFonts w:cs="Times New Roman"/>
        </w:rPr>
        <w:t>United States trade leadership is critical to multilateral trade – which solves all global problems</w:t>
      </w:r>
    </w:p>
    <w:p w:rsidR="0000711E" w:rsidRPr="006D49B9" w:rsidRDefault="0000711E" w:rsidP="0000711E">
      <w:r w:rsidRPr="006D49B9">
        <w:rPr>
          <w:rStyle w:val="StyleStyleBold12pt"/>
        </w:rPr>
        <w:t>Panitchpakdi, UN Conference on Trade and Development, Secretary-General 4</w:t>
      </w:r>
      <w:r w:rsidRPr="006D49B9">
        <w:t xml:space="preserve"> [Supachai Panitchpakdi, 2-26-04, “American Leadership and the World Trade Organization”,  </w:t>
      </w:r>
      <w:hyperlink r:id="rId323" w:history="1">
        <w:r w:rsidRPr="006D49B9">
          <w:rPr>
            <w:rStyle w:val="Hyperlink"/>
          </w:rPr>
          <w:t>http://www.wto.org/english/news_e/spsp_e/spsp22_e.htm</w:t>
        </w:r>
      </w:hyperlink>
      <w:r w:rsidRPr="006D49B9">
        <w:t>, accessed, 7-01-13 AMS]</w:t>
      </w:r>
    </w:p>
    <w:p w:rsidR="0000711E" w:rsidRPr="006D49B9" w:rsidRDefault="0000711E" w:rsidP="0000711E"/>
    <w:p w:rsidR="0000711E" w:rsidRPr="006D49B9" w:rsidRDefault="0000711E" w:rsidP="0000711E">
      <w:r w:rsidRPr="006D49B9">
        <w:t xml:space="preserve">The second point is that </w:t>
      </w:r>
      <w:r w:rsidRPr="006D49B9">
        <w:rPr>
          <w:rStyle w:val="StyleBoldUnderline"/>
        </w:rPr>
        <w:t>strengthening the world trading system is essential to America's wider global objectives. Fighting terrorism, reducing poverty, improving health, integrating China and other countries in the global economy</w:t>
      </w:r>
      <w:r w:rsidRPr="006D49B9">
        <w:t xml:space="preserve"> — </w:t>
      </w:r>
      <w:r w:rsidRPr="006D49B9">
        <w:rPr>
          <w:rStyle w:val="StyleBoldUnderline"/>
        </w:rPr>
        <w:t>all of these issues are linked</w:t>
      </w:r>
      <w:r w:rsidRPr="006D49B9">
        <w:t xml:space="preserve">, in one way or another, </w:t>
      </w:r>
      <w:r w:rsidRPr="006D49B9">
        <w:rPr>
          <w:rStyle w:val="StyleBoldUnderline"/>
        </w:rPr>
        <w:t>to world trade</w:t>
      </w:r>
      <w:r w:rsidRPr="006D49B9">
        <w:t xml:space="preserve">. This is not to say that trade is the answer to all America's economic concerns; only that meaningful solutions are inconceivable without it. </w:t>
      </w:r>
      <w:r w:rsidRPr="006D49B9">
        <w:rPr>
          <w:rStyle w:val="StyleBoldUnderline"/>
        </w:rPr>
        <w:t>The world trading system is the linchpin of today's global order — underpinning its security as well as its prosperity. A successful WTO is an example of how multilateralism can work.</w:t>
      </w:r>
      <w:r w:rsidRPr="006D49B9">
        <w:t xml:space="preserve"> Conversely, if it weakens or fails, much else could fail with it. This is something which the US — at the epicentre of a more interdependent world — cannot afford to ignore. </w:t>
      </w:r>
    </w:p>
    <w:p w:rsidR="0000711E" w:rsidRPr="006D49B9" w:rsidRDefault="0000711E" w:rsidP="0000711E">
      <w:pPr>
        <w:rPr>
          <w:rStyle w:val="StyleBoldUnderline"/>
        </w:rPr>
      </w:pPr>
      <w:r w:rsidRPr="006D49B9">
        <w:t xml:space="preserve">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w:t>
      </w:r>
      <w:r w:rsidRPr="006D49B9">
        <w:rPr>
          <w:rStyle w:val="StyleBoldUnderline"/>
        </w:rPr>
        <w:t xml:space="preserve">The reality is this: when the US leads the system can move forward; when it withdraws, the system drifts. </w:t>
      </w:r>
    </w:p>
    <w:p w:rsidR="0000711E" w:rsidRPr="006D49B9" w:rsidRDefault="0000711E" w:rsidP="0000711E">
      <w:r w:rsidRPr="006D49B9">
        <w:t xml:space="preserve">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w:t>
      </w:r>
    </w:p>
    <w:p w:rsidR="0000711E" w:rsidRPr="006D49B9" w:rsidRDefault="0000711E" w:rsidP="0000711E">
      <w:r w:rsidRPr="006D49B9">
        <w:t xml:space="preserve">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w:t>
      </w:r>
    </w:p>
    <w:p w:rsidR="0000711E" w:rsidRPr="006D49B9" w:rsidRDefault="0000711E" w:rsidP="0000711E">
      <w:r w:rsidRPr="006D49B9">
        <w:t xml:space="preserve">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closing the door to service trade is a strategy for killing jobs, not saving them. Americans have never run from a challenge and have never been defeatist in the face of strong competition. Part of this challenge is to create the conditions for global growth and job creation here and around the world. I believe Americans realize what is at stake. The process of opening to global trade can be disruptive, but they recognize that the US economy cannot grow and prosper any other way. They recognize the importance of finding global solutions to shared global problems.  </w:t>
      </w:r>
    </w:p>
    <w:p w:rsidR="0000711E" w:rsidRPr="006D49B9" w:rsidRDefault="0000711E" w:rsidP="0000711E">
      <w:r w:rsidRPr="006D49B9">
        <w:t xml:space="preserve">Besides, </w:t>
      </w:r>
      <w:r w:rsidRPr="006D49B9">
        <w:rPr>
          <w:rStyle w:val="StyleBoldUnderline"/>
        </w:rPr>
        <w:t>what is the alternative to the WTO? Some argue that the world's only superpower need not be tied down by the constraints of the multilateral system</w:t>
      </w:r>
      <w:r w:rsidRPr="006D49B9">
        <w:t xml:space="preserve">. They claim that US sovereignty is compromised by international rules, and that multilateral institutions limit rather than expand US influence. Americans should be deeply sceptical about these claims. Almost </w:t>
      </w:r>
      <w:r w:rsidRPr="006D49B9">
        <w:rPr>
          <w:rStyle w:val="StyleBoldUnderline"/>
        </w:rPr>
        <w:t xml:space="preserve">none of the trade issues facing the US today are any easier to solve unilaterally, bilaterally or regionally. The reality is probably just the opposite. </w:t>
      </w:r>
      <w:r w:rsidRPr="006D49B9">
        <w:t xml:space="preserve">What sense does it make — for example — to negotiate e-commerce rules bilaterally? Who would be interested in disciplining agricultural subsidies in a regional agreement but not globally? </w:t>
      </w:r>
      <w:r w:rsidRPr="006D49B9">
        <w:rPr>
          <w:rStyle w:val="StyleBoldUnderline"/>
        </w:rPr>
        <w:t>How can bilateral deals — even dozens of them — come close to matching the economic impact of agreeing to global free trade among 146 countries</w:t>
      </w:r>
      <w:r w:rsidRPr="006D49B9">
        <w:t xml:space="preserve">? </w:t>
      </w:r>
      <w:r w:rsidRPr="006D49B9">
        <w:rPr>
          <w:rStyle w:val="StyleBoldUnderline"/>
        </w:rPr>
        <w:t>Bilateral and regional deals can sometimes be a complement to the multilateral system, but they can never be a substitute</w:t>
      </w:r>
      <w:r w:rsidRPr="006D49B9">
        <w:t>.</w:t>
      </w:r>
    </w:p>
    <w:p w:rsidR="0000711E" w:rsidRPr="006D49B9" w:rsidRDefault="0000711E" w:rsidP="0000711E">
      <w:r w:rsidRPr="006D49B9">
        <w:t xml:space="preserve"> There is a bigger danger. By treating some countries preferentially, bilateral and regional deals exclude others — fragmenting global trade and distorting the world economy. Instead of liberalizing trade — and widening growth — they carve it up. Worse, they have a domino effect: bilateral deals inevitably beget more bilateral deals, as countries left outside are forced to seek their own preferential arrangements, or risk further marginalization.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Even when intended to spur free trade, they can ultimately risk undermining it. </w:t>
      </w:r>
    </w:p>
    <w:p w:rsidR="0000711E" w:rsidRPr="006D49B9" w:rsidRDefault="0000711E" w:rsidP="0000711E">
      <w:pPr>
        <w:rPr>
          <w:rStyle w:val="StyleBoldUnderline"/>
        </w:rPr>
      </w:pPr>
      <w:r w:rsidRPr="006D49B9">
        <w:t xml:space="preserve">This is in no one's interest, least of all the United States. America led in the creation of the multilateral system after 1945 precisely to avoid a return to hostile blocs — blocs that had done so much to fuel interwar instability and conflict. America's vision, in the words of Cordell Hull, was that “enduring peace and the welfare of nations was indissolubly connected with the friendliness, fairness and freedom of world trade”. </w:t>
      </w:r>
      <w:r w:rsidRPr="006D49B9">
        <w:rPr>
          <w:rStyle w:val="StyleBoldUnderline"/>
        </w:rPr>
        <w:t xml:space="preserve">Trade would bind nations together, making another war unthinkable. Non-discriminatory rules would prevent a return to preferential deals and closed alliances. A network of multilateral initiatives and organizations </w:t>
      </w:r>
      <w:r w:rsidRPr="006D49B9">
        <w:t xml:space="preserve">— the Marshal Plan, the IMF, the World Bank, and the GATT, now the WTO — </w:t>
      </w:r>
      <w:r w:rsidRPr="006D49B9">
        <w:rPr>
          <w:rStyle w:val="StyleBoldUnderline"/>
        </w:rPr>
        <w:t xml:space="preserve">would provide the institutional bedrock for the international rule of law, not power. Underpinning all this was the idea that freedom — free trade, free democracies, the free exchange of ideas — was essential to peace and prosperity, a more just world.  </w:t>
      </w:r>
    </w:p>
    <w:p w:rsidR="0000711E" w:rsidRPr="006D49B9" w:rsidRDefault="0000711E" w:rsidP="0000711E">
      <w:r w:rsidRPr="006D49B9">
        <w:t xml:space="preserve">It is a vision that has emerged pre-eminent a half century later. Trade has expanded twenty-fold since 1950. Millions in Asia, Latin America, and Africa are being lifted out of poverty, and millions more have new hope for the future. </w:t>
      </w:r>
      <w:r w:rsidRPr="006D49B9">
        <w:rPr>
          <w:rStyle w:val="StyleBoldUnderline"/>
        </w:rPr>
        <w:t>All the great powers — the US, Europe, Japan, India, China and soon Russia — are part of a rules-based multilateral trading system, greatly increasing the chances for world prosperity and peace.</w:t>
      </w:r>
      <w:r w:rsidRPr="006D49B9">
        <w:t xml:space="preserve"> There is a growing realization that — in our interdependent world — sovereignty is constrained, not by multilateral rules, but by the absence of rules.</w:t>
      </w:r>
    </w:p>
    <w:p w:rsidR="0000711E" w:rsidRPr="006D49B9" w:rsidRDefault="0000711E" w:rsidP="0000711E"/>
    <w:p w:rsidR="0000711E" w:rsidRPr="006D49B9" w:rsidRDefault="0000711E" w:rsidP="0000711E">
      <w:pPr>
        <w:pStyle w:val="Heading4"/>
      </w:pPr>
      <w:r w:rsidRPr="006D49B9">
        <w:t>US-Mexico relations increase both countries’ leadership</w:t>
      </w:r>
    </w:p>
    <w:p w:rsidR="007F704F" w:rsidRPr="006D49B9" w:rsidRDefault="0000711E" w:rsidP="0000711E">
      <w:r w:rsidRPr="006D49B9">
        <w:rPr>
          <w:rStyle w:val="StyleStyleBold12pt"/>
        </w:rPr>
        <w:t>Mares, USCD political science professor and Cánovas, El Colegio de Mexico international studies professor, 10</w:t>
      </w:r>
      <w:r w:rsidRPr="006D49B9">
        <w:t xml:space="preserve"> </w:t>
      </w:r>
    </w:p>
    <w:p w:rsidR="0000711E" w:rsidRPr="006D49B9" w:rsidRDefault="0000711E" w:rsidP="0000711E">
      <w:r w:rsidRPr="006D49B9">
        <w:t xml:space="preserve">[David R., Gustavo Vega, 01-01-2010, “The U.S.-Mexico Relationship: Towards a New Era?”, </w:t>
      </w:r>
      <w:hyperlink r:id="rId324" w:history="1">
        <w:r w:rsidRPr="006D49B9">
          <w:rPr>
            <w:rStyle w:val="Hyperlink"/>
          </w:rPr>
          <w:t>http://usmex.ucsd.edu/assets/024/11635.pdf</w:t>
        </w:r>
      </w:hyperlink>
      <w:r w:rsidRPr="006D49B9">
        <w:t xml:space="preserve"> p. 6-7 6/30/13 EYS]</w:t>
      </w:r>
    </w:p>
    <w:p w:rsidR="0000711E" w:rsidRPr="006D49B9" w:rsidRDefault="0000711E" w:rsidP="0000711E"/>
    <w:p w:rsidR="0000711E" w:rsidRPr="006D49B9" w:rsidRDefault="0000711E" w:rsidP="0000711E">
      <w:r w:rsidRPr="006D49B9">
        <w:t>Globalization is an economic process that seeks to determine the allocation of land, capital and labor on a world-wide basis. This process attempts to mold countries and incorporate them into an exchange process determined by the logic of a global market. All countries resist that process to some degree, depending largely upon their endowments of natural resources, capital and skilled labor. In and of itself, globalization is a process that produces both positive and negative results; how those results are dealt with is influenced, but not determined by the globalization process. The challenge for countries is to develop policies that will mitigate the adjustment costs and facilitate the movement of capital and labor into productive and competitive enterprises. No country, including the U.S., is immune from these challenges. National responses will have their domestic and international components, and making these two interconnected spheres work together can be difficult.</w:t>
      </w:r>
    </w:p>
    <w:p w:rsidR="0000711E" w:rsidRPr="006D49B9" w:rsidRDefault="0000711E" w:rsidP="0000711E">
      <w:pPr>
        <w:rPr>
          <w:rStyle w:val="StyleBoldUnderline"/>
        </w:rPr>
      </w:pPr>
      <w:r w:rsidRPr="006D49B9">
        <w:rPr>
          <w:rStyle w:val="StyleBoldUnderline"/>
        </w:rPr>
        <w:t xml:space="preserve">Economic integration is one potential response by countries to the globalization process. </w:t>
      </w:r>
    </w:p>
    <w:p w:rsidR="0000711E" w:rsidRPr="006D49B9" w:rsidRDefault="0000711E" w:rsidP="0000711E">
      <w:r w:rsidRPr="006D49B9">
        <w:t xml:space="preserve">Integration is built upon national policies that facilitate and promote the complementarities of </w:t>
      </w:r>
    </w:p>
    <w:p w:rsidR="0000711E" w:rsidRPr="006D49B9" w:rsidRDefault="0000711E" w:rsidP="0000711E">
      <w:r w:rsidRPr="006D49B9">
        <w:t>national economies; de facto integration by the pull of market forces can never go far enough on its own to generate the level of integration that is advantageous in competing with extra-regional forces. There are competing paths to sub-global integration, but each have the common goal of dealing with globalization in a manner that promotes and defends the interests of the nations involved in that particular integration scheme. The globalization process has its own dynamic but is ultimately dependent on the major consuming countries and providers of capital adopting policies that keep barriers to the process low.</w:t>
      </w:r>
    </w:p>
    <w:p w:rsidR="0000711E" w:rsidRPr="006D49B9" w:rsidRDefault="0000711E" w:rsidP="0000711E">
      <w:pPr>
        <w:rPr>
          <w:rStyle w:val="StyleBoldUnderline"/>
        </w:rPr>
      </w:pPr>
      <w:r w:rsidRPr="006D49B9">
        <w:rPr>
          <w:rStyle w:val="StyleBoldUnderline"/>
        </w:rPr>
        <w:t xml:space="preserve">The U.S. needs to develop a strategy to deal with its continued movement out of </w:t>
      </w:r>
    </w:p>
    <w:p w:rsidR="0000711E" w:rsidRPr="006D49B9" w:rsidRDefault="0000711E" w:rsidP="0000711E">
      <w:pPr>
        <w:rPr>
          <w:rStyle w:val="StyleBoldUnderline"/>
        </w:rPr>
      </w:pPr>
      <w:r w:rsidRPr="006D49B9">
        <w:rPr>
          <w:rStyle w:val="StyleBoldUnderline"/>
        </w:rPr>
        <w:t xml:space="preserve">manufacturing enterprises, a falling dollar, the economic rise of China, growing demands on </w:t>
      </w:r>
    </w:p>
    <w:p w:rsidR="0000711E" w:rsidRPr="006D49B9" w:rsidRDefault="0000711E" w:rsidP="0000711E">
      <w:pPr>
        <w:rPr>
          <w:rStyle w:val="StyleBoldUnderline"/>
        </w:rPr>
      </w:pPr>
      <w:r w:rsidRPr="006D49B9">
        <w:rPr>
          <w:rStyle w:val="StyleBoldUnderline"/>
        </w:rPr>
        <w:t xml:space="preserve">energy that result in price increases, and the violent backlash against globalization which targets </w:t>
      </w:r>
      <w:r w:rsidRPr="006D49B9">
        <w:t>the U.S. as its chief promoter.</w:t>
      </w:r>
      <w:r w:rsidRPr="006D49B9">
        <w:rPr>
          <w:rStyle w:val="StyleBoldUnderline"/>
        </w:rPr>
        <w:t xml:space="preserve"> The U.S.</w:t>
      </w:r>
      <w:r w:rsidRPr="006D49B9">
        <w:t xml:space="preserve"> undoubtedly</w:t>
      </w:r>
      <w:r w:rsidRPr="006D49B9">
        <w:rPr>
          <w:rStyle w:val="StyleBoldUnderline"/>
        </w:rPr>
        <w:t xml:space="preserve"> still retains sufficient advantages to bungle its way through the short term but an adjustment that will sustain the </w:t>
      </w:r>
      <w:r w:rsidRPr="006D49B9">
        <w:t>country’s standard of living over the medium term</w:t>
      </w:r>
      <w:r w:rsidRPr="006D49B9">
        <w:rPr>
          <w:rStyle w:val="StyleBoldUnderline"/>
        </w:rPr>
        <w:t xml:space="preserve"> will require important decisions </w:t>
      </w:r>
      <w:r w:rsidRPr="006D49B9">
        <w:t>concerning the relative incentives facing investors and the social infrastructure undergirding the development of human capital.</w:t>
      </w:r>
      <w:r w:rsidRPr="006D49B9">
        <w:rPr>
          <w:rStyle w:val="StyleBoldUnderline"/>
        </w:rPr>
        <w:t xml:space="preserve"> The US has to rationalize its demand for energy in order to stay on the cutting edge of industrial technology and to divert national income from purchasing </w:t>
      </w:r>
      <w:r w:rsidRPr="006D49B9">
        <w:t>ever increasing quantities of</w:t>
      </w:r>
      <w:r w:rsidRPr="006D49B9">
        <w:rPr>
          <w:rStyle w:val="StyleBoldUnderline"/>
        </w:rPr>
        <w:t xml:space="preserve"> oil and gas towards investing in the nation’s productivity. </w:t>
      </w:r>
    </w:p>
    <w:p w:rsidR="0000711E" w:rsidRPr="006D49B9" w:rsidRDefault="0000711E" w:rsidP="0000711E">
      <w:pPr>
        <w:rPr>
          <w:rStyle w:val="StyleBoldUnderline"/>
        </w:rPr>
      </w:pPr>
      <w:r w:rsidRPr="006D49B9">
        <w:rPr>
          <w:rStyle w:val="StyleBoldUnderline"/>
        </w:rPr>
        <w:t xml:space="preserve">In this revised national strategy Mexico </w:t>
      </w:r>
      <w:r w:rsidRPr="006D49B9">
        <w:t xml:space="preserve">and Canada </w:t>
      </w:r>
      <w:r w:rsidRPr="006D49B9">
        <w:rPr>
          <w:rStyle w:val="StyleBoldUnderline"/>
        </w:rPr>
        <w:t>will play important roles</w:t>
      </w:r>
      <w:r w:rsidRPr="006D49B9">
        <w:t xml:space="preserve">. The US must remember that </w:t>
      </w:r>
      <w:r w:rsidRPr="006D49B9">
        <w:rPr>
          <w:rStyle w:val="StyleBoldUnderline"/>
        </w:rPr>
        <w:t xml:space="preserve">NAFTA not only helped to prevent negative shocks from spreading to the </w:t>
      </w:r>
    </w:p>
    <w:p w:rsidR="0000711E" w:rsidRPr="006D49B9" w:rsidRDefault="0000711E" w:rsidP="0000711E">
      <w:pPr>
        <w:rPr>
          <w:rStyle w:val="StyleBoldUnderline"/>
        </w:rPr>
      </w:pPr>
      <w:r w:rsidRPr="006D49B9">
        <w:rPr>
          <w:rStyle w:val="StyleBoldUnderline"/>
        </w:rPr>
        <w:t xml:space="preserve">US border states but also made Mexico an important contributor to US economic well being. A similar response at the present time can assist both countries in surmounting their domestic crises while helping the Mexican government to win its battle against organized crime. </w:t>
      </w:r>
    </w:p>
    <w:p w:rsidR="0000711E" w:rsidRPr="006D49B9" w:rsidRDefault="0000711E" w:rsidP="0000711E">
      <w:pPr>
        <w:rPr>
          <w:rStyle w:val="StyleBoldUnderline"/>
        </w:rPr>
      </w:pPr>
      <w:r w:rsidRPr="006D49B9">
        <w:rPr>
          <w:rStyle w:val="StyleBoldUnderline"/>
        </w:rPr>
        <w:t>With appropriate policies in the US stimulating development in Mexico, the latter</w:t>
      </w:r>
      <w:r w:rsidRPr="006D49B9">
        <w:t xml:space="preserve">, with its 108 million people, </w:t>
      </w:r>
      <w:r w:rsidRPr="006D49B9">
        <w:rPr>
          <w:rStyle w:val="StyleBoldUnderline"/>
        </w:rPr>
        <w:t>could also contribute a growing market for US goods and services as well as provide skilled labor. But the U.S. must not only want Mexico to play a more significant role in North America, Mexico itself must want to and adopt the appropriate responses to promote that development.</w:t>
      </w:r>
    </w:p>
    <w:p w:rsidR="0000711E" w:rsidRPr="006D49B9" w:rsidRDefault="0000711E" w:rsidP="0000711E"/>
    <w:p w:rsidR="0000711E" w:rsidRPr="006D49B9" w:rsidRDefault="0000711E" w:rsidP="0000711E">
      <w:pPr>
        <w:pStyle w:val="Heading3"/>
      </w:pPr>
      <w:r w:rsidRPr="006D49B9">
        <w:t>Influence Impacts</w:t>
      </w:r>
    </w:p>
    <w:p w:rsidR="0000711E" w:rsidRPr="006D49B9" w:rsidRDefault="0000711E" w:rsidP="0000711E"/>
    <w:p w:rsidR="0000711E" w:rsidRPr="006D49B9" w:rsidRDefault="0000711E" w:rsidP="0000711E">
      <w:pPr>
        <w:pStyle w:val="Heading4"/>
      </w:pPr>
      <w:r w:rsidRPr="006D49B9">
        <w:t>US hegemony is good – decline risks global nuclear wars, economic collapse, diseases throughout the world, and terrorism</w:t>
      </w:r>
    </w:p>
    <w:p w:rsidR="0000711E" w:rsidRPr="006D49B9" w:rsidRDefault="0000711E" w:rsidP="0000711E">
      <w:r w:rsidRPr="006D49B9">
        <w:rPr>
          <w:b/>
        </w:rPr>
        <w:t>FERGUSON , NYU History professor, 04</w:t>
      </w:r>
      <w:r w:rsidRPr="006D49B9">
        <w:t xml:space="preserve"> </w:t>
      </w:r>
    </w:p>
    <w:p w:rsidR="0000711E" w:rsidRPr="006D49B9" w:rsidRDefault="0000711E" w:rsidP="0000711E">
      <w:r w:rsidRPr="006D49B9">
        <w:t xml:space="preserve">[Niall, July/August 2004, Foreign Policy "A World without Power", </w:t>
      </w:r>
      <w:hyperlink r:id="rId325" w:history="1">
        <w:r w:rsidRPr="006D49B9">
          <w:rPr>
            <w:rStyle w:val="Hyperlink"/>
          </w:rPr>
          <w:t>https://www.mtholyoke.edu/acad/intrel/afp/vac.htm</w:t>
        </w:r>
      </w:hyperlink>
      <w:r w:rsidRPr="006D49B9">
        <w:t>]</w:t>
      </w:r>
    </w:p>
    <w:p w:rsidR="0000711E" w:rsidRPr="006D49B9" w:rsidRDefault="0000711E" w:rsidP="0000711E">
      <w:pPr>
        <w:widowControl w:val="0"/>
        <w:autoSpaceDE w:val="0"/>
        <w:autoSpaceDN w:val="0"/>
        <w:adjustRightInd w:val="0"/>
      </w:pPr>
    </w:p>
    <w:p w:rsidR="0000711E" w:rsidRPr="006D49B9" w:rsidRDefault="0000711E" w:rsidP="0000711E">
      <w:r w:rsidRPr="006D49B9">
        <w:t>&lt;</w:t>
      </w:r>
      <w:r w:rsidRPr="006D49B9">
        <w:rPr>
          <w:rStyle w:val="UnderlineTextChar"/>
          <w:rFonts w:eastAsia="Calibri"/>
          <w:sz w:val="22"/>
          <w:szCs w:val="22"/>
        </w:rPr>
        <w:t>Critics of U.S. global dominance should</w:t>
      </w:r>
      <w:r w:rsidRPr="006D49B9">
        <w:rPr>
          <w:lang w:bidi="x-none"/>
        </w:rPr>
        <w:t xml:space="preserve"> pause and </w:t>
      </w:r>
      <w:r w:rsidRPr="006D49B9">
        <w:rPr>
          <w:rStyle w:val="UnderlineTextChar"/>
          <w:rFonts w:eastAsia="Calibri"/>
          <w:sz w:val="22"/>
          <w:szCs w:val="22"/>
        </w:rPr>
        <w:t>consider the alternative</w:t>
      </w:r>
      <w:r w:rsidRPr="006D49B9">
        <w:rPr>
          <w:lang w:bidi="x-none"/>
        </w:rPr>
        <w:t xml:space="preserve">. </w:t>
      </w:r>
      <w:r w:rsidRPr="006D49B9">
        <w:rPr>
          <w:u w:val="single"/>
        </w:rPr>
        <w:t>If the U</w:t>
      </w:r>
      <w:r w:rsidRPr="006D49B9">
        <w:t xml:space="preserve">nited </w:t>
      </w:r>
      <w:r w:rsidRPr="006D49B9">
        <w:rPr>
          <w:u w:val="single"/>
        </w:rPr>
        <w:t>S</w:t>
      </w:r>
      <w:r w:rsidRPr="006D49B9">
        <w:t xml:space="preserve">tates </w:t>
      </w:r>
      <w:r w:rsidRPr="006D49B9">
        <w:rPr>
          <w:u w:val="single"/>
        </w:rPr>
        <w:t xml:space="preserve">retreats </w:t>
      </w:r>
      <w:r w:rsidRPr="006D49B9">
        <w:t>from its hegemonic role, who would supplant it? Not Europe, not China, not the Muslim world—and certainly not the United Nations.</w:t>
      </w:r>
      <w:r w:rsidRPr="006D49B9">
        <w:rPr>
          <w:lang w:bidi="x-none"/>
        </w:rPr>
        <w:t xml:space="preserve"> Unfortunately, </w:t>
      </w:r>
      <w:r w:rsidRPr="006D49B9">
        <w:rPr>
          <w:u w:val="single"/>
        </w:rPr>
        <w:t xml:space="preserve">the alternative </w:t>
      </w:r>
      <w:r w:rsidRPr="006D49B9">
        <w:t>to a single superpower</w:t>
      </w:r>
      <w:r w:rsidRPr="006D49B9">
        <w:rPr>
          <w:u w:val="single"/>
        </w:rPr>
        <w:t xml:space="preserve"> is not a multilateral utopia, but the anarchic nightmare of a new Dark Age. We </w:t>
      </w:r>
      <w:r w:rsidRPr="006D49B9">
        <w:t>tend to</w:t>
      </w:r>
      <w:r w:rsidRPr="006D49B9">
        <w:rPr>
          <w:u w:val="single"/>
        </w:rPr>
        <w:t xml:space="preserve"> assume</w:t>
      </w:r>
      <w:r w:rsidRPr="006D49B9">
        <w:t xml:space="preserve"> that</w:t>
      </w:r>
      <w:r w:rsidRPr="006D49B9">
        <w:rPr>
          <w:u w:val="single"/>
        </w:rPr>
        <w:t xml:space="preserve"> power, </w:t>
      </w:r>
      <w:r w:rsidRPr="006D49B9">
        <w:t>like nature,</w:t>
      </w:r>
      <w:r w:rsidRPr="006D49B9">
        <w:rPr>
          <w:u w:val="single"/>
        </w:rPr>
        <w:t xml:space="preserve"> abhors a vacuum.</w:t>
      </w:r>
      <w:r w:rsidRPr="006D49B9">
        <w:t xml:space="preserve"> </w:t>
      </w:r>
      <w:r w:rsidRPr="006D49B9">
        <w:rPr>
          <w:u w:val="single"/>
        </w:rPr>
        <w:t>In the history of world politics, it seems, someone is always the hegemon, or bidding to become it.</w:t>
      </w:r>
      <w:r w:rsidRPr="006D49B9">
        <w:t xml:space="preserve"> Today, it is the United States; a century ago, it was the United Kingdom. Before that, it was France, Spain, and so on. The famed 19th-century German historian Leopold von Ranke, doyen of the study of statecraft, portrayed modern European history as an incessant struggle for mastery, in which a balance of power was possible only through recurrent conflict.   The influence of economics on the study of diplomacy only seems to confirm the notion that history is a competition between rival powers. In his bestselling 1987 work, The Rise and Fall of the Great Powers: Economic Change and Military Conflict from 1500 to 2000, Yale University historian Paul Kennedy concluded that, like all past empires, the U.S. and Russian superpowers would inevitably succumb to overstretch. But their place would soon be usurped, Kennedy argued, by the rising powers of China and Japan, both still unencumbered by the dead weight of imperial military commitments.  In his 2001 book, </w:t>
      </w:r>
      <w:r w:rsidRPr="006D49B9">
        <w:rPr>
          <w:i/>
        </w:rPr>
        <w:t>The Tragedy of Great Power Politics</w:t>
      </w:r>
      <w:r w:rsidRPr="006D49B9">
        <w:t xml:space="preserve">, University of Chicago political scientist John J. Mearsheimer updates Kennedy's account. </w:t>
      </w:r>
      <w:r w:rsidRPr="006D49B9">
        <w:rPr>
          <w:bCs/>
        </w:rPr>
        <w:t xml:space="preserve">Having failed to succumb to overstretch, and after surviving the German and Japanese challenges, he argues, the United States must now brace for the ascent of new rivals. “[A] rising China is the most dangerous potential threat to the United States in the early twenty-first century,” contends Mearsheimer. “[T]he United States has a profound interest in seeing Chinese economic growth slow considerably in the years ahead.” China is not the only threat Mearsheimer foresees. The European Union (EU) too has the potential to become “a formidable rival.”  </w:t>
      </w:r>
      <w:r w:rsidRPr="006D49B9">
        <w:t>Power, in other words, is not a natural monopoly; the struggle for mastery is both perennial and universal. The</w:t>
      </w:r>
      <w:r w:rsidRPr="006D49B9">
        <w:rPr>
          <w:u w:val="single"/>
        </w:rPr>
        <w:t xml:space="preserve"> “unipolarity” </w:t>
      </w:r>
      <w:r w:rsidRPr="006D49B9">
        <w:t>identified by some commentators following the Soviet collapse</w:t>
      </w:r>
      <w:r w:rsidRPr="006D49B9">
        <w:rPr>
          <w:u w:val="single"/>
        </w:rPr>
        <w:t xml:space="preserve"> cannot last much longer,</w:t>
      </w:r>
      <w:r w:rsidRPr="006D49B9">
        <w:t xml:space="preserve"> for the simple reason that </w:t>
      </w:r>
      <w:r w:rsidRPr="006D49B9">
        <w:rPr>
          <w:u w:val="single"/>
        </w:rPr>
        <w:t xml:space="preserve">history hates a hyperpower. </w:t>
      </w:r>
      <w:r w:rsidRPr="006D49B9">
        <w:t>Sooner or later,</w:t>
      </w:r>
      <w:r w:rsidRPr="006D49B9">
        <w:rPr>
          <w:u w:val="single"/>
        </w:rPr>
        <w:t xml:space="preserve"> </w:t>
      </w:r>
      <w:r w:rsidRPr="006D49B9">
        <w:t>challengers will emerge, and back we must go to a multipolar, multipower world.</w:t>
      </w:r>
      <w:r w:rsidRPr="006D49B9">
        <w:rPr>
          <w:u w:val="single"/>
        </w:rPr>
        <w:t xml:space="preserve">  </w:t>
      </w:r>
      <w:r w:rsidRPr="006D49B9">
        <w:rPr>
          <w:lang w:bidi="x-none"/>
        </w:rPr>
        <w:t>But what if these esteemed theorists are all wrong</w:t>
      </w:r>
      <w:r w:rsidRPr="006D49B9">
        <w:t>?</w:t>
      </w:r>
      <w:r w:rsidRPr="006D49B9">
        <w:rPr>
          <w:u w:val="single"/>
        </w:rPr>
        <w:t xml:space="preserve"> What if the world is actually heading for a period when there is no hegemon? What if, instead of a balance </w:t>
      </w:r>
      <w:r w:rsidRPr="006D49B9">
        <w:t>of power</w:t>
      </w:r>
      <w:r w:rsidRPr="006D49B9">
        <w:rPr>
          <w:u w:val="single"/>
        </w:rPr>
        <w:t>, there is an absence of power?</w:t>
      </w:r>
      <w:r w:rsidRPr="006D49B9">
        <w:t xml:space="preserve">  Such a situation is not unknown in history. </w:t>
      </w:r>
      <w:r w:rsidRPr="006D49B9">
        <w:rPr>
          <w:lang w:bidi="x-none"/>
        </w:rPr>
        <w:t xml:space="preserve">Although the chroniclers of the past have long been preoccupied with the achievements of great powers—whether civilizations, empires, or nation-states—they have not wholly overlooked eras when power receded.  </w:t>
      </w:r>
      <w:r w:rsidRPr="006D49B9">
        <w:t>Unfortunately,</w:t>
      </w:r>
      <w:r w:rsidRPr="006D49B9">
        <w:rPr>
          <w:u w:val="single"/>
        </w:rPr>
        <w:t xml:space="preserve"> the world's experience with power vacuums</w:t>
      </w:r>
      <w:r w:rsidRPr="006D49B9">
        <w:rPr>
          <w:lang w:bidi="x-none"/>
        </w:rPr>
        <w:t xml:space="preserve"> (eras of “apolarity,” if you will) </w:t>
      </w:r>
      <w:r w:rsidRPr="006D49B9">
        <w:rPr>
          <w:u w:val="single"/>
        </w:rPr>
        <w:t>is hardly encouraging. Anyone who dislikes U.S. heg</w:t>
      </w:r>
      <w:r w:rsidRPr="006D49B9">
        <w:t xml:space="preserve">emony </w:t>
      </w:r>
      <w:r w:rsidRPr="006D49B9">
        <w:rPr>
          <w:u w:val="single"/>
        </w:rPr>
        <w:t xml:space="preserve">should bear in mind that, </w:t>
      </w:r>
      <w:r w:rsidRPr="006D49B9">
        <w:t xml:space="preserve">rather than a multipolar world of competing great powers, </w:t>
      </w:r>
      <w:r w:rsidRPr="006D49B9">
        <w:rPr>
          <w:u w:val="single"/>
        </w:rPr>
        <w:t>a world with no hegemon at all may be the real alternative to U.S. primacy.</w:t>
      </w:r>
      <w:r w:rsidRPr="006D49B9">
        <w:rPr>
          <w:lang w:bidi="x-none"/>
        </w:rPr>
        <w:t xml:space="preserve"> </w:t>
      </w:r>
      <w:r w:rsidRPr="006D49B9">
        <w:rPr>
          <w:u w:val="single"/>
        </w:rPr>
        <w:t xml:space="preserve">Apolarity could turn out to mean an anarchic new Dark Age: an era of </w:t>
      </w:r>
      <w:r w:rsidRPr="006D49B9">
        <w:rPr>
          <w:b/>
          <w:u w:val="single"/>
        </w:rPr>
        <w:t>waning empires</w:t>
      </w:r>
      <w:r w:rsidRPr="006D49B9">
        <w:rPr>
          <w:u w:val="single"/>
        </w:rPr>
        <w:t xml:space="preserve"> and </w:t>
      </w:r>
      <w:r w:rsidRPr="006D49B9">
        <w:rPr>
          <w:b/>
          <w:u w:val="single"/>
        </w:rPr>
        <w:t>religious fanaticism</w:t>
      </w:r>
      <w:r w:rsidRPr="006D49B9">
        <w:rPr>
          <w:u w:val="single"/>
        </w:rPr>
        <w:t xml:space="preserve">; of endemic plunder and pillage in the world's forgotten regions; of </w:t>
      </w:r>
      <w:r w:rsidRPr="006D49B9">
        <w:rPr>
          <w:b/>
          <w:u w:val="single"/>
        </w:rPr>
        <w:t>economic stagnation</w:t>
      </w:r>
      <w:r w:rsidRPr="006D49B9">
        <w:rPr>
          <w:u w:val="single"/>
        </w:rPr>
        <w:t xml:space="preserve"> and civilization's retreat into a few fortified enclaves. </w:t>
      </w:r>
      <w:r w:rsidRPr="006D49B9">
        <w:t xml:space="preserve">Pretenders to the Throne  Why might a power vacuum arise early in the 21st century? The reasons are not especially hard to imagine.  The clay feet of the U.S. colossus | Powerful though it may seem—in terms of economic output, military might, and “soft” cultural power—the United States suffers from at least three structural deficits that will limit the effectiveness and duration of its quasi-imperial role in the world. The first factor is the nation's growing dependence on foreign capital to finance excessive private and public consumption. It is difficult to recall any past empire that long endured after becoming so dependent on lending from abroad. The second deficit relates to troop levels: The United States is a net importer of people and cannot, therefore, underpin its hegemonic aspirations with true colonization. At the same time, its relatively small volunteer army is already spread very thin as a result of major and ongoing military interventions in Afghanistan and Iraq. Finally, and most critically, the United States suffers from what is best called an attention deficit. Its republican institutions and political traditions make it difficult to establish a consensus for long-term nation-building projects. With a few exceptions, most U.S. interventions in the past century have been relatively short lived. U.S. troops have stayed in West Germany, Japan, and South Korea for more than 50 years; they did not linger so long in the Philippines, the Dominican Republic, Haiti, or Vietnam, to say nothing of Lebanon and Somalia. Recent trends in public opinion suggest that the U.S. electorate is even less ready to sacrifice blood and treasure in foreign fields than it was during the Vietnam War.  “Old Europe” grows older | Those who dream the EU might become a counterweight to the U.S. hyperpower should continue slumbering. Impressive though the EU's enlargement this year has been—not to mention the achievement of 12-country monetary union—the reality is that demography likely condemns the EU to decline in international influence and importance. With fertility rates dropping and life expectancies rising, West European societies may, within fewer than 50 years, display median ages in the upper 40s. Europe's “dependency ratio” (the number of non-working-age citizens for every working-age citizen) is set to become cripplingly high. Indeed, Old Europe will soon be truly old. By 2050, one in every three Italians, Spaniards, and Greeks is expected to be 65 or older, even allowing for ongoing immigration. Europeans therefore face an agonizing choice between Americanizing their economies, i.e., opening their borders to much more immigration, with the cultural changes that would entail, or transforming their union into a fortified retirement community. Meanwhile, the EU's stalled institutional reforms mean that individual European nation-states will continue exercising considerable autonomy outside the economic sphere, particularly in foreign and security policy. </w:t>
      </w:r>
      <w:r w:rsidRPr="006D49B9">
        <w:rPr>
          <w:rFonts w:eastAsia="MS Mincho" w:hAnsi="MS Mincho"/>
        </w:rPr>
        <w:t>  </w:t>
      </w:r>
      <w:r w:rsidRPr="006D49B9">
        <w:t xml:space="preserve">China's coming economic crisis | Optimistic observers of China insist the economic miracle of the past decade will endure, with growth continuing at such a sizzling pace that within 30 or 40 years China's gross domestic product will surpass that of the United States. Yet it is far from clear that the normal rules for emerging markets are suspended for Beijing's benefit. First, a fundamental incompatibility exists between the free-market economy, based inevitably on private property and the rule of law, and the Communist monopoly on power, which breeds corruption and impedes the creation of transparent fiscal, monetary, and regulatory institutions. As is common in “Asian tiger” economies, production is running far ahead of domestic consumption—thus making the economy heavily dependent on exports—and far ahead of domestic financial development. Indeed, no one knows the full extent of the problems in the Chinese domestic banking sector. Those Western banks that are buying up bad debts to establish themselves in China must remember that this strategy was tried once before: a century ago, in the era of the Open Door policy, when U.S. and European firms rushed into China only to see their investments vanish amid the turmoil of war and revolution.  Then, as now, hopes for China's development ran euphorically high, especially in the United States. But those hopes were dashed, and could be disappointed again. A Chinese currency or banking crisis could have earth-shaking ramifications, especially when foreign investors realize the difficulty of repatriating assets held in China. Remember, when foreigners invest directly in factories rather than through intermediaries such as bond markets, there is no need for domestic capital controls. After all, how does one repatriate a steel mill?  The fragmentation of Islamic civilization | With birthrates in Muslim societies more than double the European average, the Islamic countries of Northern Africa and the Middle East are bound to put pressure on Europe and the United States in the years ahead. If, for example, the population of Yemen will exceed that of Russia by 2050 (as the United Nations forecasts, assuming constant fertility), there must either be dramatic improvements in the Middle East's economic performance or substantial emigration from the Arab world to aging Europe. Yet the subtle Muslim colonization of Europe's cities—most striking in places like Marseille, France, where North Africans populate whole suburbs—may not necessarily portend the advent of a new and menacing “Eurabia.” In fact, the Muslim world is as divided as ever, and not merely along the traditional fissure between Sunnis and Shiites. It is also split between those Muslims seeking a peaceful modus vivendi with the West (an impulse embodied in the Turkish government's desire to join the EU) and those drawn to the revolutionary Islamic Bolshevism of renegades like al Qaeda leader Osama bin Laden. Opinion polls from Morocco to Pakistan suggest high levels of anti-American sentiment, but not unanimity. In Europe, only a minority expresses overt sympathy for terrorist organizations; most young Muslims in England clearly prefer assimilation to jihad. We are a long way from a bipolar clash of civilizations, much less the rise of a new caliphate that might pose a geopolitical threat to the United States and its allies.  In short, </w:t>
      </w:r>
      <w:r w:rsidRPr="006D49B9">
        <w:rPr>
          <w:rStyle w:val="UnderlineTextChar"/>
          <w:rFonts w:eastAsia="Calibri"/>
          <w:sz w:val="22"/>
          <w:szCs w:val="22"/>
        </w:rPr>
        <w:t>each of the potential hegemons of the 21st century</w:t>
      </w:r>
      <w:r w:rsidRPr="006D49B9">
        <w:t>—the United States, Europe, and China—</w:t>
      </w:r>
      <w:r w:rsidRPr="006D49B9">
        <w:rPr>
          <w:rStyle w:val="UnderlineTextChar"/>
          <w:rFonts w:eastAsia="Calibri"/>
          <w:sz w:val="22"/>
          <w:szCs w:val="22"/>
        </w:rPr>
        <w:t>seems to contain within it the seeds of decline</w:t>
      </w:r>
      <w:r w:rsidRPr="006D49B9">
        <w:t xml:space="preserve">; and Islam remains a diffuse force in world politics, lacking the resources of a superpower.  Dark and Disconnected  </w:t>
      </w:r>
      <w:r w:rsidRPr="006D49B9">
        <w:rPr>
          <w:rStyle w:val="UnderlineTextChar"/>
          <w:rFonts w:eastAsia="Calibri"/>
          <w:sz w:val="22"/>
          <w:szCs w:val="22"/>
        </w:rPr>
        <w:t>Suppose</w:t>
      </w:r>
      <w:r w:rsidRPr="006D49B9">
        <w:t>, in a worst-case scenario</w:t>
      </w:r>
      <w:r w:rsidRPr="006D49B9">
        <w:rPr>
          <w:rStyle w:val="UnderlineTextChar"/>
          <w:rFonts w:eastAsia="Calibri"/>
          <w:sz w:val="22"/>
          <w:szCs w:val="22"/>
        </w:rPr>
        <w:t>, that U.S. neoconservative hubris</w:t>
      </w:r>
      <w:r w:rsidRPr="006D49B9">
        <w:t xml:space="preserve"> is humbled in Iraq and that the Bush administration's project to democratize the Middle East at gunpoint </w:t>
      </w:r>
      <w:r w:rsidRPr="006D49B9">
        <w:rPr>
          <w:rStyle w:val="UnderlineTextChar"/>
          <w:rFonts w:eastAsia="Calibri"/>
          <w:sz w:val="22"/>
          <w:szCs w:val="22"/>
        </w:rPr>
        <w:t>ends in ignominious withdrawal</w:t>
      </w:r>
      <w:r w:rsidRPr="006D49B9">
        <w:t xml:space="preserve">, going from empire to decolonization in less than two years. Suppose also that no aspiring rival power shows interest in filling the resulting vacuums—not only in coping with Iraq but conceivably also Afghanistan, the Balkans, and Haiti. </w:t>
      </w:r>
      <w:r w:rsidRPr="006D49B9">
        <w:rPr>
          <w:rStyle w:val="UnderlineTextChar"/>
          <w:rFonts w:eastAsia="Calibri"/>
          <w:sz w:val="22"/>
          <w:szCs w:val="22"/>
        </w:rPr>
        <w:t>What would an apolar future look like</w:t>
      </w:r>
      <w:r w:rsidRPr="006D49B9">
        <w:t xml:space="preserve">?  The answer is not easy, as there have been very few periods in world history with no contenders for the role of global, or at least regional, hegemon. The nearest approximation in modern times could be the 1920s, when the United States walked away from President Woodrow Wilson's project of global democracy and collective security centered on the League of Nations. There was certainly a power vacuum in Central and Eastern Europe after the collapse of the Romanov, Habsburg, Hohenzollern, and Ottoman empires, but it did not last long. The old West European empires were quick to snap up the choice leftovers of Ottoman rule in the Middle East. The Bolsheviks had reassembled the czarist empire by 1922. And by 1936, German revanche was already far advanced.  One must go back much further in history to find a period of true and enduring apolarity; as far back, in fact, as the ninth and 10th centuries.  In this era, the remains of the Roman Empire—Rome and Byzantium—receded from the height of their power. The leadership of the West was divided between the pope, who led Christendom, and the heirs of Charlemagne, who divided up his short-lived empire under the Treaty of Verdun in 843. No credible claimant to the title of emperor emerged until Otto was crowned in 962, and even he was merely a German prince with pretensions (never realized) to rule Italy. Byzantium, meanwhile, was dealing with the Bulgar rebellion to the north.  By 900, the Abbasid caliphate initially established by Abu al-Abbas in 750 had passed its peak; it was in steep decline by the middle of the 10th century. In China, too, imperial power was in a dip between the T'ang and Sung dynasties. Both these empires had splendid capitals—Baghdad and Ch'ang-an—but neither had serious aspirations of territorial expansion.   The weakness of the old empires allowed new and smaller entities to flourish. When the Khazar tribe converted to Judaism in 740, their khanate occupied a Eurasian power vacuum between the Black Sea and the Caspian Sea. In Kiev, far from the reach of Byzantium, the regent Olga laid the foundation for the future Russian Empire in 957 when she converted to the Orthodox Church. The Seljuks—forebears of the Ottoman Turks—carved the Sultanate of Rum as the Abbasid caliphate lost its grip over Asia Minor. Africa had its mini-empire in Ghana; Central America had its Mayan civilization. Connections between these entities were minimal or nonexistent. This condition was the antithesis of globalization. It was a world broken up into disconnected, introverted civilizations.  One feature of the age was that, in the absence of strong secular polities, religious questions often produced serious convulsions. Indeed, religious institutions often set the political agenda. In the eighth and ninth centuries, Byzantium was racked by controversy over the proper role of icons in worship. By the 11th century, the pope felt confident enough to humble Holy Roman Emperor Henry IV during the battle over which of them should have the right to appoint bishops. The new monastic orders amassed considerable power in Christendom, particularly the Cluniacs, the first order to centralize monastic authority. In the Muslim world, it was the ulema (clerics) who truly ruled. This atmosphere helps explain why the period ended with the extraordinary holy wars known as the Crusades, the first of which was launched by European Christians in 1095.  Yet, this apparent clash of civilizations was in many ways just another example of the apolar world's susceptibility to long-distance military raids directed at urban centers by more backward peoples. The Vikings repeatedly attacked West European towns in the ninth century—Nantes in 842, Seville in 844, to name just two. One Frankish chronicler lamented “the endless flood of Vikings” sweeping southward. Byzantium, too, was sacked in 860 by raiders from Rus, the kernel of the future Russia. This “fierce and savage tribe” showed “no mercy,” lamented the Byzantine patriarch. It was like “the roaring sea … destroying everything, sparing nothing.” Such were the conditions of an anarchic age.   Small wonder that the future seemed to lie in creating small, defensible, political units: the Venetian republic—the quintessential city-state, which was conducting its own foreign policy by 840—or Alfred the Great's England, arguably the first thing resembling a nation-state in European history, created in 886.   Superpower Failure   Could an apolar world today produce an era reminiscent of the age of Alfred? It could, though with some important and troubling differences.  Certainly, one can imagine the world's established powers—the United States, Europe, and China—retreating into their own regional spheres of influence. But what of the growing pretensions to autonomy of the supranational bodies created under U.S. leadership after the Second World War? The United Nations, the International Monetary Fund, the World Bank, and the World Trade Organization (formerly the General Agreement on Tariffs and Trade) each considers itself in some way representative of the “international community.” Surely their aspirations to global governance are fundamentally different from the spirit of the Dark Ages?  Yet universal claims were also an integral part of the rhetoric of that era. All the empires claimed to rule the world; some, unaware of the existence of other civilizations, maybe even believed that they did. The reality, however, was not a global Christendom, nor an all-embracing Empire of Heaven. The reality was political fragmentation. And that is also true today. The defining characteristic of our age is not a shift of power upward to supranational institutions, but downward. With the end of states' monopoly on the means of violence and the collapse of their control over channels of communication, humanity has entered an era characterized as much by disintegration as integration.  If free flows of information and of means of production empower multinational corporations and nongovernmental organizations (as well as evangelistic religious cults of all denominations), the free flow of destructive technology empowers both criminal organizations and terrorist cells. These groups can operate, it seems, wherever they choose, from Hamburg to Gaza. By contrast, the writ of the international community is not global at all. It is, in fact, increasingly confined to a few strategic cities such as Kabul and Pristina. In short, it is the nonstate actors who truly wield global power—including both the monks and the Vikings of our time.  </w:t>
      </w:r>
      <w:r w:rsidRPr="006D49B9">
        <w:rPr>
          <w:rStyle w:val="UnderlineTextChar"/>
          <w:rFonts w:eastAsia="Calibri"/>
          <w:sz w:val="22"/>
          <w:szCs w:val="22"/>
        </w:rPr>
        <w:t>So what is left? Waning empires. Religious revivals. Incipient anarchy. A coming retreat into fortified cities</w:t>
      </w:r>
      <w:r w:rsidRPr="006D49B9">
        <w:t xml:space="preserve">. </w:t>
      </w:r>
      <w:r w:rsidRPr="006D49B9">
        <w:rPr>
          <w:rStyle w:val="UnderlineTextChar"/>
          <w:rFonts w:eastAsia="Calibri"/>
          <w:sz w:val="22"/>
          <w:szCs w:val="22"/>
        </w:rPr>
        <w:t>These are the Dark Age experiences that a world without a hyperpower might quickly find itself reliving</w:t>
      </w:r>
      <w:r w:rsidRPr="006D49B9">
        <w:t xml:space="preserve">. </w:t>
      </w:r>
      <w:r w:rsidRPr="006D49B9">
        <w:rPr>
          <w:rStyle w:val="UnderlineTextChar"/>
          <w:rFonts w:eastAsia="Calibri"/>
          <w:sz w:val="22"/>
          <w:szCs w:val="22"/>
        </w:rPr>
        <w:t>The trouble is</w:t>
      </w:r>
      <w:r w:rsidRPr="006D49B9">
        <w:t xml:space="preserve">, of course, </w:t>
      </w:r>
      <w:r w:rsidRPr="006D49B9">
        <w:rPr>
          <w:rStyle w:val="UnderlineTextChar"/>
          <w:rFonts w:eastAsia="Calibri"/>
          <w:sz w:val="22"/>
          <w:szCs w:val="22"/>
        </w:rPr>
        <w:t>that this Dark Age would be an altogether more dangerous</w:t>
      </w:r>
      <w:r w:rsidRPr="006D49B9">
        <w:t xml:space="preserve"> one than the Dark Age of the ninth century. For </w:t>
      </w:r>
      <w:r w:rsidRPr="006D49B9">
        <w:rPr>
          <w:rStyle w:val="UnderlineTextChar"/>
          <w:rFonts w:eastAsia="Calibri"/>
          <w:sz w:val="22"/>
          <w:szCs w:val="22"/>
        </w:rPr>
        <w:t>the world is much more populous</w:t>
      </w:r>
      <w:r w:rsidRPr="006D49B9">
        <w:t>—roughly 20 times more—</w:t>
      </w:r>
      <w:r w:rsidRPr="006D49B9">
        <w:rPr>
          <w:rStyle w:val="UnderlineTextChar"/>
          <w:rFonts w:eastAsia="Calibri"/>
          <w:sz w:val="22"/>
          <w:szCs w:val="22"/>
        </w:rPr>
        <w:t>so friction</w:t>
      </w:r>
      <w:r w:rsidRPr="006D49B9">
        <w:t xml:space="preserve"> between the world's disparate “tribes” </w:t>
      </w:r>
      <w:r w:rsidRPr="006D49B9">
        <w:rPr>
          <w:rStyle w:val="UnderlineTextChar"/>
          <w:rFonts w:eastAsia="Calibri"/>
          <w:sz w:val="22"/>
          <w:szCs w:val="22"/>
        </w:rPr>
        <w:t>is bound to be more frequent</w:t>
      </w:r>
      <w:r w:rsidRPr="006D49B9">
        <w:t xml:space="preserve">. Technology has transformed production; now human societies depend not merely on freshwater and the harvest but also on supplies of fossil fuels that are known to be finite. </w:t>
      </w:r>
      <w:r w:rsidRPr="006D49B9">
        <w:rPr>
          <w:rStyle w:val="UnderlineTextChar"/>
          <w:rFonts w:eastAsia="Calibri"/>
          <w:sz w:val="22"/>
          <w:szCs w:val="22"/>
        </w:rPr>
        <w:t>Technology has upgraded destruction</w:t>
      </w:r>
      <w:r w:rsidRPr="006D49B9">
        <w:t>, too</w:t>
      </w:r>
      <w:r w:rsidRPr="006D49B9">
        <w:rPr>
          <w:rStyle w:val="UnderlineTextChar"/>
          <w:rFonts w:eastAsia="Calibri"/>
          <w:sz w:val="22"/>
          <w:szCs w:val="22"/>
        </w:rPr>
        <w:t>, so it is now possible</w:t>
      </w:r>
      <w:r w:rsidRPr="006D49B9">
        <w:t xml:space="preserve"> not just </w:t>
      </w:r>
      <w:r w:rsidRPr="006D49B9">
        <w:rPr>
          <w:rStyle w:val="UnderlineTextChar"/>
          <w:rFonts w:eastAsia="Calibri"/>
          <w:sz w:val="22"/>
          <w:szCs w:val="22"/>
        </w:rPr>
        <w:t>to</w:t>
      </w:r>
      <w:r w:rsidRPr="006D49B9">
        <w:t xml:space="preserve"> sack a city but to </w:t>
      </w:r>
      <w:r w:rsidRPr="006D49B9">
        <w:rPr>
          <w:rStyle w:val="UnderlineTextChar"/>
          <w:rFonts w:eastAsia="Calibri"/>
          <w:sz w:val="22"/>
          <w:szCs w:val="22"/>
        </w:rPr>
        <w:t>obliterate</w:t>
      </w:r>
      <w:r w:rsidRPr="006D49B9">
        <w:t xml:space="preserve"> it.  For more than two decades, globalization—the integration of world markets for commodities, labor, and capital—has raised living standards throughout the world, except where countries have shut themselves off from the process through tyranny or civil war</w:t>
      </w:r>
      <w:r w:rsidRPr="006D49B9">
        <w:rPr>
          <w:rStyle w:val="UnderlineTextChar"/>
          <w:rFonts w:eastAsia="Calibri"/>
          <w:sz w:val="22"/>
          <w:szCs w:val="22"/>
        </w:rPr>
        <w:t>. The reversal of globalization—which a new Dark Age would produce—would certainly lead to economic stagnation and even depression</w:t>
      </w:r>
      <w:r w:rsidRPr="006D49B9">
        <w:t xml:space="preserve">. As the United States sought to protect itself after a second September 11 devastates, say, Houston or Chicago, it would inevitably become a less open society, less hospitable for foreigners seeking to work, visit, or do business. Meanwhile, as Europe's Muslim enclaves grew, Islamist extremists' infiltration of the EU would become irreversible, increasing trans-Atlantic tensions over the Middle East to the breaking point. </w:t>
      </w:r>
      <w:r w:rsidRPr="006D49B9">
        <w:rPr>
          <w:rStyle w:val="UnderlineTextChar"/>
          <w:rFonts w:eastAsia="Calibri"/>
          <w:sz w:val="22"/>
          <w:szCs w:val="22"/>
        </w:rPr>
        <w:t>An economic meltdown in China would plunge the Communist system into crisis, unleashing the centrifugal forces that undermined previous Chinese empires</w:t>
      </w:r>
      <w:r w:rsidRPr="006D49B9">
        <w:t xml:space="preserve">. </w:t>
      </w:r>
      <w:r w:rsidRPr="006D49B9">
        <w:rPr>
          <w:rStyle w:val="UnderlineTextChar"/>
          <w:rFonts w:eastAsia="Calibri"/>
          <w:sz w:val="22"/>
          <w:szCs w:val="22"/>
        </w:rPr>
        <w:t>Western investors would lose out and conclude that lower returns at home are preferable to the risks of default abroad</w:t>
      </w:r>
      <w:r w:rsidRPr="006D49B9">
        <w:t xml:space="preserve">.    </w:t>
      </w:r>
      <w:r w:rsidRPr="006D49B9">
        <w:rPr>
          <w:rStyle w:val="UnderlineTextChar"/>
          <w:rFonts w:eastAsia="Calibri"/>
          <w:sz w:val="22"/>
          <w:szCs w:val="22"/>
        </w:rPr>
        <w:t>The worst effects of the new Dark Age would be felt on the edges of the waning great powers. The wealthiest ports of the global economy</w:t>
      </w:r>
      <w:r w:rsidRPr="006D49B9">
        <w:t>—from New York to Rotterdam to Shanghai—</w:t>
      </w:r>
      <w:r w:rsidRPr="006D49B9">
        <w:rPr>
          <w:rStyle w:val="UnderlineTextChar"/>
          <w:rFonts w:eastAsia="Calibri"/>
          <w:sz w:val="22"/>
          <w:szCs w:val="22"/>
        </w:rPr>
        <w:t>would become the targets of plunderers and pirates</w:t>
      </w:r>
      <w:r w:rsidRPr="006D49B9">
        <w:t xml:space="preserve">. With ease, </w:t>
      </w:r>
      <w:r w:rsidRPr="006D49B9">
        <w:rPr>
          <w:rStyle w:val="UnderlineTextChar"/>
          <w:rFonts w:eastAsia="Calibri"/>
          <w:sz w:val="22"/>
          <w:szCs w:val="22"/>
        </w:rPr>
        <w:t>terrorists could disrupt the freedom of the seas</w:t>
      </w:r>
      <w:r w:rsidRPr="006D49B9">
        <w:t xml:space="preserve">, </w:t>
      </w:r>
      <w:r w:rsidRPr="006D49B9">
        <w:rPr>
          <w:rStyle w:val="UnderlineTextChar"/>
          <w:rFonts w:eastAsia="Calibri"/>
          <w:sz w:val="22"/>
          <w:szCs w:val="22"/>
        </w:rPr>
        <w:t>targeting oil tankers, aircraft carriers, and cruise liners</w:t>
      </w:r>
      <w:r w:rsidRPr="006D49B9">
        <w:t xml:space="preserve">, while Western nations frantically concentrated on making their airports secure. Meanwhile, limited </w:t>
      </w:r>
      <w:r w:rsidRPr="006D49B9">
        <w:rPr>
          <w:rStyle w:val="UnderlineTextChar"/>
          <w:rFonts w:eastAsia="Calibri"/>
          <w:sz w:val="22"/>
          <w:szCs w:val="22"/>
        </w:rPr>
        <w:t>nuclear wars could devastate numerous regions, beginning in the Korean peninsula and Kashmir, perhaps ending catastrophically in the Middle East</w:t>
      </w:r>
      <w:r w:rsidRPr="006D49B9">
        <w:t xml:space="preserve">. In Latin America, wretchedly poor citizens would seek solace in Evangelical Christianity imported by U.S. religious orders. </w:t>
      </w:r>
      <w:r w:rsidRPr="006D49B9">
        <w:rPr>
          <w:rStyle w:val="UnderlineTextChar"/>
          <w:rFonts w:eastAsia="Calibri"/>
          <w:sz w:val="22"/>
          <w:szCs w:val="22"/>
        </w:rPr>
        <w:t>In Africa, the great plagues of AIDS and malaria would continue their deadly work</w:t>
      </w:r>
      <w:r w:rsidRPr="006D49B9">
        <w:t xml:space="preserve">. The few remaining solvent airlines would simply suspend services to many cities in these continents; who would wish to leave their privately guarded safe havens to go there?   For all these reasons, the prospect of an apolar world should frighten us today a great deal more than it frightened the heirs of Charlemagne. </w:t>
      </w:r>
      <w:r w:rsidRPr="006D49B9">
        <w:rPr>
          <w:rStyle w:val="UnderlineTextChar"/>
          <w:rFonts w:eastAsia="Calibri"/>
          <w:sz w:val="22"/>
          <w:szCs w:val="22"/>
        </w:rPr>
        <w:t>If the United States retreats from global hegemony</w:t>
      </w:r>
      <w:r w:rsidRPr="006D49B9">
        <w:t xml:space="preserve">—its fragile self-image dented by minor setbacks on the imperial frontier—its critics at home and abroad must not pretend that they are ushering in a new era of multipolar harmony, or even a return to the good old balance of power.  Be careful what you wish for. The alternative to unipolarity would not be multipolarity at all. </w:t>
      </w:r>
      <w:r w:rsidRPr="006D49B9">
        <w:rPr>
          <w:rStyle w:val="UnderlineTextChar"/>
          <w:rFonts w:eastAsia="Calibri"/>
          <w:sz w:val="22"/>
          <w:szCs w:val="22"/>
        </w:rPr>
        <w:t>It would be apolarity</w:t>
      </w:r>
      <w:r w:rsidRPr="006D49B9">
        <w:t>—a global vacuum of power. And far more dangerous forces than rival great powers would benefit from such a not-so-new world disorder.</w:t>
      </w:r>
    </w:p>
    <w:p w:rsidR="0000711E" w:rsidRPr="006D49B9" w:rsidRDefault="0000711E" w:rsidP="0000711E">
      <w:pPr>
        <w:rPr>
          <w:rStyle w:val="StyleBoldUnderline"/>
        </w:rPr>
      </w:pPr>
    </w:p>
    <w:p w:rsidR="0000711E" w:rsidRPr="006D49B9" w:rsidRDefault="0000711E" w:rsidP="0000711E"/>
    <w:p w:rsidR="00E1337B" w:rsidRPr="006D49B9" w:rsidRDefault="00E1337B" w:rsidP="00E1337B">
      <w:pPr>
        <w:pStyle w:val="Heading3"/>
      </w:pPr>
      <w:r w:rsidRPr="006D49B9">
        <w:t>1AC – Competitiveness Scenario</w:t>
      </w:r>
    </w:p>
    <w:p w:rsidR="00E1337B" w:rsidRPr="006D49B9" w:rsidRDefault="00E1337B" w:rsidP="00E1337B"/>
    <w:p w:rsidR="00E1337B" w:rsidRPr="006D49B9" w:rsidRDefault="00E1337B" w:rsidP="00E1337B">
      <w:pPr>
        <w:pStyle w:val="Heading4"/>
      </w:pPr>
      <w:r w:rsidRPr="006D49B9">
        <w:t>US economic leadership in the region is on the decline</w:t>
      </w:r>
    </w:p>
    <w:p w:rsidR="00E1337B" w:rsidRPr="006D49B9" w:rsidRDefault="00E1337B" w:rsidP="00E1337B">
      <w:pPr>
        <w:rPr>
          <w:rStyle w:val="StyleStyleBold12pt"/>
        </w:rPr>
      </w:pPr>
      <w:r w:rsidRPr="006D49B9">
        <w:rPr>
          <w:rStyle w:val="StyleStyleBold12pt"/>
        </w:rPr>
        <w:t>Inter-American Dialogue, 12</w:t>
      </w:r>
    </w:p>
    <w:p w:rsidR="00E1337B" w:rsidRPr="006D49B9" w:rsidRDefault="00E1337B" w:rsidP="00E1337B">
      <w:pPr>
        <w:rPr>
          <w:rStyle w:val="StyleStyleBold12pt"/>
          <w:b w:val="0"/>
          <w:bCs w:val="0"/>
          <w:sz w:val="18"/>
        </w:rPr>
      </w:pPr>
      <w:r w:rsidRPr="006D49B9">
        <w:t xml:space="preserve">[April 2012, Inter-American Dialogue Policy Report, “Remaking the Relationship: The United States and Latin America,” </w:t>
      </w:r>
      <w:hyperlink r:id="rId326" w:history="1">
        <w:r w:rsidRPr="006D49B9">
          <w:rPr>
            <w:rStyle w:val="Hyperlink"/>
          </w:rPr>
          <w:t>http://www.thedialogue.org/PublicationFiles/IAD2012PolicyReportFINAL.pdf</w:t>
        </w:r>
      </w:hyperlink>
      <w:r w:rsidRPr="006D49B9">
        <w:t>, accessed 7-1-13, MSG]</w:t>
      </w:r>
    </w:p>
    <w:p w:rsidR="00E1337B" w:rsidRPr="006D49B9" w:rsidRDefault="00E1337B" w:rsidP="00E1337B">
      <w:pPr>
        <w:rPr>
          <w:rStyle w:val="StyleBoldUnderline"/>
        </w:rPr>
      </w:pPr>
    </w:p>
    <w:p w:rsidR="00E1337B" w:rsidRPr="006D49B9" w:rsidRDefault="00E1337B" w:rsidP="00E1337B">
      <w:pPr>
        <w:rPr>
          <w:rStyle w:val="StyleBoldUnderline"/>
        </w:rPr>
      </w:pPr>
      <w:r w:rsidRPr="006D49B9">
        <w:rPr>
          <w:rStyle w:val="StyleBoldUnderline"/>
        </w:rPr>
        <w:t>US economic preeminence in Latin America has</w:t>
      </w:r>
      <w:r w:rsidRPr="006D49B9">
        <w:t xml:space="preserve">, however, </w:t>
      </w:r>
      <w:r w:rsidRPr="006D49B9">
        <w:rPr>
          <w:rStyle w:val="StyleBoldUnderline"/>
        </w:rPr>
        <w:t>waned in recent years</w:t>
      </w:r>
      <w:r w:rsidRPr="006D49B9">
        <w:t>. Just a decade ago, 55 percent of the region’s imports originated in the</w:t>
      </w:r>
      <w:r w:rsidRPr="006D49B9">
        <w:rPr>
          <w:sz w:val="12"/>
        </w:rPr>
        <w:t xml:space="preserve"> </w:t>
      </w:r>
      <w:r w:rsidRPr="006D49B9">
        <w:t xml:space="preserve">United States. Today, </w:t>
      </w:r>
      <w:r w:rsidRPr="006D49B9">
        <w:rPr>
          <w:rStyle w:val="StyleBoldUnderline"/>
        </w:rPr>
        <w:t>the United States supplies less than one-third of Latin America’s imports. China and Europe have made huge inroads</w:t>
      </w:r>
      <w:r w:rsidRPr="006D49B9">
        <w:t xml:space="preserve">. </w:t>
      </w:r>
      <w:r w:rsidRPr="006D49B9">
        <w:rPr>
          <w:rStyle w:val="StyleBoldUnderline"/>
        </w:rPr>
        <w:t>China’s share of trade in Brazil, Chile, and Peru has surpassed that of the United States; it is a close second in Argentina and Colombia</w:t>
      </w:r>
      <w:r w:rsidRPr="006D49B9">
        <w:t xml:space="preserve">. Furthermore, </w:t>
      </w:r>
      <w:r w:rsidRPr="006D49B9">
        <w:rPr>
          <w:rStyle w:val="StyleBoldUnderline"/>
        </w:rPr>
        <w:t>Latin American nations now trade much more among themselves. Argentina, for example, may soon replace the United States as Brazil’s second largest trading partner, just behind China.</w:t>
      </w:r>
    </w:p>
    <w:p w:rsidR="00E1337B" w:rsidRPr="006D49B9" w:rsidRDefault="00E1337B" w:rsidP="00E1337B">
      <w:pPr>
        <w:rPr>
          <w:rStyle w:val="StyleBoldUnderline"/>
        </w:rPr>
      </w:pPr>
      <w:r w:rsidRPr="006D49B9">
        <w:t>Still, these changes must be put in perspective. Even as the US share of the</w:t>
      </w:r>
      <w:r w:rsidRPr="006D49B9">
        <w:rPr>
          <w:sz w:val="12"/>
        </w:rPr>
        <w:t xml:space="preserve"> </w:t>
      </w:r>
      <w:r w:rsidRPr="006D49B9">
        <w:t>Latin American market has diminished, its exports to the region have been</w:t>
      </w:r>
      <w:r w:rsidRPr="006D49B9">
        <w:rPr>
          <w:sz w:val="12"/>
        </w:rPr>
        <w:t xml:space="preserve"> </w:t>
      </w:r>
      <w:r w:rsidRPr="006D49B9">
        <w:t>rising at an impressive pace. They have more than doubled since 2000, growing an average of nearly 9 percent a year, 2 percent higher than US exports</w:t>
      </w:r>
      <w:r w:rsidRPr="006D49B9">
        <w:rPr>
          <w:sz w:val="12"/>
        </w:rPr>
        <w:t xml:space="preserve"> </w:t>
      </w:r>
      <w:r w:rsidRPr="006D49B9">
        <w:t xml:space="preserve">worldwide. US trade should expand even faster in the coming period as Latin America’s growth continues to be strong. But </w:t>
      </w:r>
      <w:r w:rsidRPr="006D49B9">
        <w:rPr>
          <w:rStyle w:val="StyleBoldUnderline"/>
        </w:rPr>
        <w:t>the United States will have to work harder and harder to compete for the region’s markets and resources.</w:t>
      </w:r>
    </w:p>
    <w:p w:rsidR="00E1337B" w:rsidRPr="006D49B9" w:rsidRDefault="00E1337B" w:rsidP="00E1337B"/>
    <w:p w:rsidR="00E1337B" w:rsidRPr="006D49B9" w:rsidRDefault="00E1337B" w:rsidP="00E1337B">
      <w:pPr>
        <w:pStyle w:val="Heading4"/>
        <w:rPr>
          <w:rFonts w:cs="Times New Roman"/>
        </w:rPr>
      </w:pPr>
      <w:r w:rsidRPr="006D49B9">
        <w:rPr>
          <w:rFonts w:cs="Times New Roman"/>
        </w:rPr>
        <w:t>China specifically is increasing ties in Latin America- zero sum</w:t>
      </w:r>
    </w:p>
    <w:p w:rsidR="00E1337B" w:rsidRPr="006D49B9" w:rsidRDefault="00E1337B" w:rsidP="00E1337B">
      <w:r w:rsidRPr="006D49B9">
        <w:rPr>
          <w:rStyle w:val="StyleStyleBold12pt"/>
        </w:rPr>
        <w:t>Gallagher, Boston University, Associate Professor 13</w:t>
      </w:r>
      <w:r w:rsidRPr="006D49B9">
        <w:t xml:space="preserve"> </w:t>
      </w:r>
    </w:p>
    <w:p w:rsidR="00E1337B" w:rsidRPr="006D49B9" w:rsidRDefault="00E1337B" w:rsidP="00E1337B">
      <w:r w:rsidRPr="006D49B9">
        <w:t xml:space="preserve">[Kevin Gallagher, 4-26-13 “The dragon's tango: China's growing engagement in Latin America”, </w:t>
      </w:r>
      <w:hyperlink r:id="rId327" w:anchor="transcription" w:history="1">
        <w:r w:rsidRPr="006D49B9">
          <w:rPr>
            <w:rStyle w:val="Hyperlink"/>
          </w:rPr>
          <w:t>http://upclose.unimelb.edu.au/episode/244-dragon-s-tango-china-s-growing-engagement-latin-america#transcription</w:t>
        </w:r>
      </w:hyperlink>
      <w:r w:rsidRPr="006D49B9">
        <w:t>, accessed 7-01-13 AMS]</w:t>
      </w:r>
    </w:p>
    <w:p w:rsidR="00E1337B" w:rsidRPr="006D49B9" w:rsidRDefault="00E1337B" w:rsidP="00E1337B"/>
    <w:p w:rsidR="00E1337B" w:rsidRPr="006D49B9" w:rsidRDefault="00E1337B" w:rsidP="00E1337B">
      <w:r w:rsidRPr="006D49B9">
        <w:t xml:space="preserve">KEVIN GALLAGHER Absolutely. </w:t>
      </w:r>
      <w:r w:rsidRPr="006D49B9">
        <w:rPr>
          <w:rStyle w:val="StyleBoldUnderline"/>
        </w:rPr>
        <w:t>China is really the new kid on the block in the region.</w:t>
      </w:r>
      <w:r w:rsidRPr="006D49B9">
        <w:t xml:space="preserve"> As you noted in your introduction</w:t>
      </w:r>
      <w:r w:rsidRPr="006D49B9">
        <w:rPr>
          <w:rStyle w:val="StyleBoldUnderline"/>
        </w:rPr>
        <w:t xml:space="preserve">, it’s now the number one or number two trading partner with almost every country of significance in the region </w:t>
      </w:r>
      <w:r w:rsidRPr="006D49B9">
        <w:t xml:space="preserve">and in the year 2000, they weren’t even on the radar screen. </w:t>
      </w:r>
    </w:p>
    <w:p w:rsidR="00E1337B" w:rsidRPr="006D49B9" w:rsidRDefault="00E1337B" w:rsidP="00E1337B">
      <w:r w:rsidRPr="006D49B9">
        <w:t xml:space="preserve">ERIC VAN BEMMEL So what have been the economic benefits to Latin America and the Caribbean of this massive economic engagement? </w:t>
      </w:r>
    </w:p>
    <w:p w:rsidR="00E1337B" w:rsidRPr="006D49B9" w:rsidRDefault="00E1337B" w:rsidP="00E1337B">
      <w:r w:rsidRPr="006D49B9">
        <w:t>KEVIN GALLAGHER Well, if you are a commodities exporter in South America, you’re very happy for China two times over. First, China is a brand new market for all sorts of commodities, such as soy beans, copper, iron ore, beef and the list goes on and because China has been demanding so much of these things, they’ve been making it more scarce in the global market place. Therefore, the price is going up and so when they sell to Australians, if you’re in Brazil, you’re selling iron ore to Australians, you’re getting a higher price than you would of years before. So the real winners are the commodity sectors and some governments that might have taxes and royalties that are related to that.</w:t>
      </w:r>
    </w:p>
    <w:p w:rsidR="00E1337B" w:rsidRPr="006D49B9" w:rsidRDefault="00E1337B" w:rsidP="00E1337B">
      <w:r w:rsidRPr="006D49B9">
        <w:t xml:space="preserve"> ERIC VAN BEMMEL Now, I’ve read that trade has jumped from somewhere like $10 billion in bilateral trade in the year 2000 to over 241 billion in 2011. It’s probably even more in 2012 and beyond and we’re speaking now in April of 2013. You mentioned, of course, that it’s primarily around natural resources and commodities. Agriculture, mining, energy companies in Latin America do well out of this, but isn’t this dependence on resource exports for economies in general and for emerging economies, in particular, risky? KEVIN GALLAGHER Yeah. There’s some in Latin America that are really worried that this might launch them back to the 19th century. South American, Latin American region for the past 60 to 70 years has been putting a lot of effort into trying to diversify its economy. Like the Chinese themselves and many East Asian countries that were very rural, agricultural based economies, they’ve really tried to diversify into manufacturing and services and so forth and the Latin Americans have been trying to do that too since the 1940s and 1950s. But </w:t>
      </w:r>
      <w:r w:rsidRPr="006D49B9">
        <w:rPr>
          <w:rStyle w:val="StyleBoldUnderline"/>
        </w:rPr>
        <w:t>when push comes to shove, what the rest of the world really wants from the region are their primary commodities and there has just been such a surge in demand for this that it’s really started to overwhelm some of their other product bases.</w:t>
      </w:r>
      <w:r w:rsidRPr="006D49B9">
        <w:t xml:space="preserve"> When the demand from China, from India, from other parts of Asia for all these commodities has just surged, it has also caused exchange rate appreciation, so the cost of their manufactured goods are relatively more expensive. So there’s been less investment into the diversified aspects of their economy and services in, say, car parts and more in natural resources and there is a worry that the region might get plagued in what is referred to as the resource curse. </w:t>
      </w:r>
    </w:p>
    <w:p w:rsidR="00E1337B" w:rsidRPr="006D49B9" w:rsidRDefault="00E1337B" w:rsidP="00E1337B">
      <w:r w:rsidRPr="006D49B9">
        <w:t xml:space="preserve">ERIC VAN BEMMEL That’s what’s called the Dutch Disease, I believe. </w:t>
      </w:r>
    </w:p>
    <w:p w:rsidR="00E1337B" w:rsidRPr="006D49B9" w:rsidRDefault="00E1337B" w:rsidP="00E1337B">
      <w:r w:rsidRPr="006D49B9">
        <w:t xml:space="preserve">KEVIN GALLAGHER Indeed. Yeah. </w:t>
      </w:r>
    </w:p>
    <w:p w:rsidR="00E1337B" w:rsidRPr="006D49B9" w:rsidRDefault="00E1337B" w:rsidP="00E1337B">
      <w:r w:rsidRPr="006D49B9">
        <w:t xml:space="preserve">ERIC VAN BEMMEL Now, fuelling all this is a lot of the finance and investment that’s coming in from China as well. Since the Global Financial Crisis in 2008, China has become the main lender to the region. Can you give us an idea of the size of these loans and where they’re directed? </w:t>
      </w:r>
    </w:p>
    <w:p w:rsidR="00E1337B" w:rsidRPr="006D49B9" w:rsidRDefault="00E1337B" w:rsidP="00E1337B">
      <w:r w:rsidRPr="006D49B9">
        <w:t>KEVIN GALLAGHER Sure. Since 2003, China has lent upwards of $86 billion to Latin American countries. That’s more than the World Bank and the Inter-American Development Bank. The Inter-American Development Bank is the hemisphere wide development bank for the region. It’s primarily going into these same things that the Chinese are demanding from the region in terms of exports. They’ve really done their homework. They are investing in large infrastructure projects to help get mining and agricultural products to ports a lot more efficiently. There’s been some investment for port upgrading in logistics, into more iron mines, into oil exploration and oil production. It’s been quite significant.</w:t>
      </w:r>
    </w:p>
    <w:p w:rsidR="00E1337B" w:rsidRPr="006D49B9" w:rsidRDefault="00E1337B" w:rsidP="00E1337B">
      <w:r w:rsidRPr="006D49B9">
        <w:t xml:space="preserve"> ERIC VAN BEMMEL Are the loans being made across the board or are certain countries being targeted? </w:t>
      </w:r>
    </w:p>
    <w:p w:rsidR="00E1337B" w:rsidRPr="006D49B9" w:rsidRDefault="00E1337B" w:rsidP="00E1337B">
      <w:r w:rsidRPr="006D49B9">
        <w:t xml:space="preserve">KEVIN GALLAGHER No. </w:t>
      </w:r>
      <w:r w:rsidRPr="006D49B9">
        <w:rPr>
          <w:rStyle w:val="StyleBoldUnderline"/>
        </w:rPr>
        <w:t>Really the countries where you find the biggest sources of exports to China in those particular commodities exports</w:t>
      </w:r>
      <w:r w:rsidRPr="006D49B9">
        <w:t xml:space="preserve">, it’s really a South America story. The majority of the loans are in South America, although there are some real interesting ones in the Caribbean, as well. Venezuela, Ecuador, Bolivia, Brazil, Argentina, some in Chile, some in the Bahamas are where you’ll find the lion’s share of these loans. </w:t>
      </w:r>
    </w:p>
    <w:p w:rsidR="00E1337B" w:rsidRPr="006D49B9" w:rsidRDefault="00E1337B" w:rsidP="00E1337B">
      <w:r w:rsidRPr="006D49B9">
        <w:t xml:space="preserve">ERIC VAN BEMMEL Now, I’ve read that loans come with stricter terms than those from Western countries. How so? </w:t>
      </w:r>
    </w:p>
    <w:p w:rsidR="00E1337B" w:rsidRPr="006D49B9" w:rsidRDefault="00E1337B" w:rsidP="00E1337B">
      <w:r w:rsidRPr="006D49B9">
        <w:t>KEVIN GALLAGHER Well, on one hand, they don’t. One of the things, it isn’t very popular in the region, are World Bank quote, unquote</w:t>
      </w:r>
      <w:r w:rsidRPr="006D49B9">
        <w:rPr>
          <w:rStyle w:val="StyleBoldUnderline"/>
        </w:rPr>
        <w:t>, conditionalities or International Monetary Fund</w:t>
      </w:r>
      <w:r w:rsidRPr="006D49B9">
        <w:t xml:space="preserve"> quote, unquote, </w:t>
      </w:r>
      <w:r w:rsidRPr="006D49B9">
        <w:rPr>
          <w:rStyle w:val="StyleBoldUnderline"/>
        </w:rPr>
        <w:t xml:space="preserve">conditionalities, which say, hey, if you’re going to get this money from us, we’re going to make you change the way you do your entire economic policy. </w:t>
      </w:r>
      <w:r w:rsidRPr="006D49B9">
        <w:t xml:space="preserve">We’re going to make you sign on to quote, unquote, </w:t>
      </w:r>
      <w:r w:rsidRPr="006D49B9">
        <w:rPr>
          <w:rStyle w:val="StyleBoldUnderline"/>
        </w:rPr>
        <w:t>Washington consensus policies, like liberalising your trade regime or freeing trade and getting the government out economic affairs. Those kind of, quote, policy conditionalities, are nowhere to be seen in Chinese loans to the region.</w:t>
      </w:r>
      <w:r w:rsidRPr="006D49B9">
        <w:t xml:space="preserve"> However, they often do come with some strings attached. Sometimes the Chinese required having Chinese firms come and do some of the work and some of them are backed by resources. As a matter of fact, about 54 per cent of all Chinese finance in South America is backed by commodities. What do I mean by that? They’ve done their homework on currency crises in Latin America and they say, rather than getting your pesos every month to pay for this loan, we’d rather you have you pay us back in 100,000 barrels of oil each day. I’ve done a comparative analysis with a woman, Deborah Brautigam, who you spoke of before, a scholar from Johns Hopkins, who has done a lot of this work in Africa. We find that the commodity backed loans, as we call them, in Latin America are even larger than those in Africa. However, in Africa, you find them in oil, in tobacco, in cocoa and even in diamonds. In Latin America, they’re primarily focused on the oil sector. </w:t>
      </w:r>
    </w:p>
    <w:p w:rsidR="00E1337B" w:rsidRPr="006D49B9" w:rsidRDefault="00E1337B" w:rsidP="00E1337B">
      <w:r w:rsidRPr="006D49B9">
        <w:t>ERIC VAN BEMMEL You mentioned that China provides an alternative to the, sort of, neoliberal prescriptions from Washington and Wall Street and I’ve read that Ecuador, for example, after a loan default was unable to access international capital markets, but could receive hefty Chinese loans. I’m wondering, is this sort of practice of going to China giving up one form of dependency, perhaps, on Western financial help, but it leads to another dependency?</w:t>
      </w:r>
    </w:p>
    <w:p w:rsidR="00E1337B" w:rsidRPr="006D49B9" w:rsidRDefault="00E1337B" w:rsidP="00E1337B">
      <w:r w:rsidRPr="006D49B9">
        <w:t xml:space="preserve">KEVIN GALLAGHER There is definitely concern in the region about that. A big part of the loans to Latin America are to Argentina, Venezuela and Ecuador. Two of them, Argentina and Ecuador have defaulted on their loans in the past 15 years. Venezuela hasn’t defaulted so recently, but they clearly have been a place of uncertainty for the international financial markets and therefore, the cost of borrowing has been relatively high for them. So China has certainly offered an alternative to these countries that wouldn’t be able to enter into international capital markets, if it wasn’t for China. What’s interesting in the Ecuador case is because Ecuador started paying the Chinese back, notably through these commodity backed loans, the Chinese, if you - do give you finance and you are that risky, you’re more apt to get one of these commodity backed loans, so that they have a guarantee that they’re going to get something back from you. But after Ecuador started paying the Chinese back, Moody’s came in and actually upgraded their credit rating. </w:t>
      </w:r>
    </w:p>
    <w:p w:rsidR="00E1337B" w:rsidRPr="006D49B9" w:rsidRDefault="00E1337B" w:rsidP="00E1337B">
      <w:r w:rsidRPr="006D49B9">
        <w:t xml:space="preserve">ERIC VAN BEMMEL So it’s had a dividend for them on the international credit markets. </w:t>
      </w:r>
    </w:p>
    <w:p w:rsidR="00E1337B" w:rsidRPr="006D49B9" w:rsidRDefault="00E1337B" w:rsidP="00E1337B">
      <w:r w:rsidRPr="006D49B9">
        <w:t xml:space="preserve">KEVIN GALLAGHER Yeah. Chinese finance actually ushered Ecuador back into global capital markets quicker than would have occurred without Chinese finance into the region, so it sort of cuts both ways. ERIC VAN BEMMEL Now, turning to foreign direct investment, a 2012 study from Mexico’s National Autonomous University found that the Latin American / Caribbean region has been the leading destination for Chinese foreign direct investment. I imagine that’s mainly in commodities and raw materials development again, as you were saying, but what organisations in China are driving this?  </w:t>
      </w:r>
    </w:p>
    <w:p w:rsidR="00E1337B" w:rsidRPr="006D49B9" w:rsidRDefault="00E1337B" w:rsidP="00E1337B">
      <w:r w:rsidRPr="006D49B9">
        <w:t xml:space="preserve">KEVIN GALLAGHER Sure. I don’t want to sound like a broken record, but the Chinese have really done their homework there. Trade is in commodities. Their finance is for either extracting the commodities or getting the commodities to ports and they are also supporting Chinese companies to go there and actually do mergers and acquisitions in those very sectors. I have a study coming out soon in 2013 that will provide estimates that say that Chinese companies have about $250 billion worth of finance to their disposal to operate in Latin America and other parts around the world. These are companies like Chinalco, which is a copper mining company. They have some big concessions in Peru. CNOOC is an oil company. Wuhan Iron and Steel, you’ll find them in places like Brazil in the iron sector. In places like Mexico, you find a little bit of manufacturing, like Lenovo and Chery and First Auto Works. There’s some auto companies in Uruguay. </w:t>
      </w:r>
    </w:p>
    <w:p w:rsidR="00E1337B" w:rsidRPr="006D49B9" w:rsidRDefault="00E1337B" w:rsidP="00E1337B">
      <w:r w:rsidRPr="006D49B9">
        <w:t>ERIC VAN BEMMEL Notably, some of these are state owned enterprises, are they not?</w:t>
      </w:r>
    </w:p>
    <w:p w:rsidR="00E1337B" w:rsidRPr="006D49B9" w:rsidRDefault="00E1337B" w:rsidP="00E1337B">
      <w:r w:rsidRPr="006D49B9">
        <w:t xml:space="preserve"> KEVIN GALLAGHER The vast majority of them are state owned enterprises. That’s what is a distinctly unique characteristic of Chinese foreign direct investment, relative to global foreign direct investment. Outside of the oil sector, there really isn’t name brand global companies that are owned by states, but in China, the vast majority of foreign firms abroad are state owned.</w:t>
      </w:r>
    </w:p>
    <w:p w:rsidR="00E1337B" w:rsidRPr="006D49B9" w:rsidRDefault="00E1337B" w:rsidP="00E1337B">
      <w:r w:rsidRPr="006D49B9">
        <w:t xml:space="preserve"> ERIC VAN BEMMEL Does it really matter that a company from China coming into South America is state owned or not, in terms of its influence, in its practices, its political implications for its activities in Latin America? </w:t>
      </w:r>
    </w:p>
    <w:p w:rsidR="00E1337B" w:rsidRPr="006D49B9" w:rsidRDefault="00E1337B" w:rsidP="00E1337B">
      <w:r w:rsidRPr="006D49B9">
        <w:t xml:space="preserve">KEVIN GALLAGHER Well, it really depends on a company by company basis. Just because Chinese firms are state owned doesn’t mean they’re all linked to the highest level of governance in China. Different ones have different links and different ones have different behaviours. One of the things that is distinct is state owned enterprise might have more financing to its disposal than an international competitor; might be more apt to get a contract. The second is when there is a conflict, my colleague, Enrique Dussel Peters, who authored that study that you noted, said that that can cut both ways. On one hand, when there is a conflict, say, with indigenous people in Peru with a Chinese firm, it can go straight to the government much quicker than it would with a private firm and therefore, the government can get involved and try to put an end to it or try to negotiate it quicker. But on the other hand, that can also escalate something that might be seen as relatively small. Let’s say, the President of the United States never gets a call about some skirmish in the mountains of Peru, but it might escalate higher, because of the tendrils that many of these firms are part of. ERIC VAN BEMMEL International relations expert Associate Professor Kevin Gallagher is our guest on Up Close this expert, joining us to discuss the many facets of Chinese economic involvement in Latin America. I’m Eric van Bemmel. Now, Kevin, just to go back to this Chinese foreign direct investment, FDI as it’s called, the United Nations Economic Commission for Latin America and the Caribbean has cautioned that FDI, this foreign direct investment, where it’s targeted to is not always clear from official Chinese data. That a lot of the funding tends to be channelled through third countries, such as the Cayman Islands. Why is that? </w:t>
      </w:r>
    </w:p>
    <w:p w:rsidR="00E1337B" w:rsidRPr="006D49B9" w:rsidRDefault="00E1337B" w:rsidP="00E1337B">
      <w:r w:rsidRPr="006D49B9">
        <w:t xml:space="preserve">KEVIN GALLAGHER Well, we can’t figure that out. We all, who do this research, consider ourselves economic journalists, just like yourself, Eric, because we’re always trying to figure out where these flows actually go. If you look at the official Chinese data, there’s only about three to five hundred million dollars worth of foreign direct investment from China into Latin America. But we estimate that it’s somewhere between 35 and 75 billion by looking at Central Bank and Finance Ministry reports and actually going and knocking on the doors of actual Chinese plants in the region. Part of it just might be where they happen to finance the deal. So if you finance a deal in Canada, it counts as Canadian FDI, but it’s really for something in the region. They haven’t been too straight on why the data is so inconsistent with what domestic governments compile. But nevertheless, it’s major, it’s fundamental and more and more, you’re seeing Chinese firms in the region, given the fact that many Western firms just don’t have the access to the credit and they’re trying to pack their balance sheets back together after the crisis of 2008. China has really moved into the scene since then. </w:t>
      </w:r>
    </w:p>
    <w:p w:rsidR="00E1337B" w:rsidRPr="006D49B9" w:rsidRDefault="00E1337B" w:rsidP="00E1337B">
      <w:r w:rsidRPr="006D49B9">
        <w:t xml:space="preserve">ERIC VAN BEMMEL So how do researchers like yourself then, where do you go for your sources for reliable data? </w:t>
      </w:r>
    </w:p>
    <w:p w:rsidR="00E1337B" w:rsidRPr="006D49B9" w:rsidRDefault="00E1337B" w:rsidP="00E1337B">
      <w:r w:rsidRPr="006D49B9">
        <w:t xml:space="preserve">KEVIN GALLAGHER Well, domestic governments are always compiling what they have and so when a firm comes to Toromocho, Peru and they know it’s a $2.2 billion copper mine, they register it as $2.2 billion of foreign direct investment and that’s a real investment that we know is in Peru and that alone swaps the Ministry of Commerce data from China. And so, we tend to build our data from the ground up. ERIC VAN BEMMEL China is la fabrica del mundo or the world’s factory, the factory to the world as we say in English and most countries are aware of this flood of Chinese products coming in shoes and clothing etcetera and Latin America is no exception to that. I imagine that there’s a lot of pressure on local manufacturers to compete or otherwise with China. What’s your take on that? </w:t>
      </w:r>
    </w:p>
    <w:p w:rsidR="00E1337B" w:rsidRPr="006D49B9" w:rsidRDefault="00E1337B" w:rsidP="00E1337B">
      <w:r w:rsidRPr="006D49B9">
        <w:t xml:space="preserve">KEVIN GALLAGHER Yeah. Absolutely. I would say the honeymoon period was 2003 till about 2009 or 2010. Latin Americans were just so excited that there was a non-Western growth poll to sell their commodities to and to finally raise the price of a lot of these commodities that had been depressed for such a long period of time. There was pretty much a euphoric feeling about their new trading partner. Now, there’s all this discussion about the need for a balanced relationship, because many countries have a trade deficit with the region. Yes, they’re selling commodities, but they’re importing so many light and low skilled manufacturing products that they have at home that are making it harder for their domestic producers to compete. Many of their domestic producers are putting folks out of work and even more so, if you sell globally, the Chinese are really outcompeting many Latin American companies outside, in the United States market, in the European market. A story that happened in early 2013 is the story about the vueltiao in Colombia. That is an indigenous sombrero that if you go to Colombia, you just have to buy one. Bill Clinton, when he was president, he went to Colombia. He bought one. He had all his photographs taken in it. They’re made by indigenous people. They have a lot of symbolic value. They cost about $20. In late 2012, all of a sudden, there were these Chinese imports that came for four to seven dollars and almost wiped out the vueltiao or the sombrero market. All these indigenous folks really went berserk and it really ran like wildfire throughout the region, because it was so symbolic of things that are either happening or that there’s a lot of concern that they’re going to happen through Chinese imports and the President of Colombia, which you would have to say in South America is perhaps the most free trade oriented President in the region actually threatened to put tariffs on the sombreros and the Chinese backed off and the indigenous people are back to work and selling those sombreros back in the tourist market. Unfortunately, for auto parts and things like that, the Chinese aren’t backing off. That’s their comparative advantage. That’s what they have to offer the world. They say, hey, we’re going to sell you our manufactured products and we’ll buy your iron and it’s your job to diversify your economy. But it’s a real concern in the region. ERIC VAN BEMMEL I want to turn to Mexico, Kevin. It’s a bit of a special case in this conversation about China and Latin America. Unlike countries such as Brazil or Chile, which were able to whether the storm of the 2008 Global Financial Crisis, somewhat thanks to the huge commodities export revenues, Mexico is much more tied and dependent on the United States and they suffered comparatively. Can you tell us what Mexico and how China’s rise fits in with its own recent economic past and future prospects? KEVIN GALLAGHER Sure. Mexico is inextricably linked to the US economy. About 85 to 90 per cent of its exports come to the US and so, when our economy had a major downfall in 2008, so did Mexico. Most of Mexican exports are oil, electronics, say laptops and cars. So when Americans were in really bad shape, 2008, 2009, 2010, what did we do? Say I think I’ll hold on to this laptop for an extra year or I’ll wait an extra year to buy a new car. I’ll drive a little less. Well, all these things really hit Mexico in the pocketbook. So much that it hurt the currency by about 40 per cent and when your currency goes down by 40 per cent and your debts are in dollar, all of a sudden, your debts go up and so the country had a debt crisis and an export crisis and a growth crisis. It was really unfortunate for Mexico. In the meantime, China repegged its exchange rate at what many economists around the world saw as undervalued and exports surged into the region. Myself and some collaborators estimated in 2011 about 94 per cent of all of Mexico’s exports were under threat in the US economy, meaning that either Chinese exports in the same sector, say textiles and clothing were surging into the US economy, while Mexican exports were decreasing their market value. In 2012, 2013, things appear to be picking up a little bit in Mexico. To try to become more competitive, Mexico has supressed wages and tried to get more flexible within the working place, whereas in China, the exchange rate has appreciated by about three per cent a year since the crisis and wages have been going up about 20 per cent a year. So the Mexican and the Chinese wage are starting to converge and given the fact that you have to take a whole shipment of laptops across the Pacific Ocean to get to the United States, there’s obviously that transportation edge that Mexico has always had. And in 2012, 2013, people have started to see Mexico getting some inroads back into the US economy. But we will really have to see. </w:t>
      </w:r>
    </w:p>
    <w:p w:rsidR="00E1337B" w:rsidRPr="006D49B9" w:rsidRDefault="00E1337B" w:rsidP="00E1337B">
      <w:r w:rsidRPr="006D49B9">
        <w:t xml:space="preserve">ERIC VAN BEMMEL Kevin, as in Africa, there are large scale infrastructure projects done with Chinese capital. Can you give us some examples of these in Latin America? </w:t>
      </w:r>
    </w:p>
    <w:p w:rsidR="00E1337B" w:rsidRPr="006D49B9" w:rsidRDefault="00E1337B" w:rsidP="00E1337B">
      <w:r w:rsidRPr="006D49B9">
        <w:t xml:space="preserve">KEVIN GALLAGHER Sure. While a lot of them are on paper, but some of them haven’t really materialised yet. Perhaps one the biggest ones, a big 10 to 12 billion dollar railway project in Argentina. Argentina hasn’t upgraded its railways since the Peron era. However, local opposition to infrastructure projects through environmentally sensitive areas have limited the ability of that one to get off the ground. All sorts of oil infrastructure projects. Oil exploration in the new Lula fields in Brazil are a big example. Also, major road projects and other rail projects in Venezuela are also under finance right now in Latin America. </w:t>
      </w:r>
    </w:p>
    <w:p w:rsidR="00E1337B" w:rsidRPr="006D49B9" w:rsidRDefault="00E1337B" w:rsidP="00E1337B">
      <w:r w:rsidRPr="006D49B9">
        <w:t xml:space="preserve">ERIC VAN BEMMEL I’m Eric van Bemmel and on Up Close this episode we’re speaking with international relations scholar Associate Professor Kevin Gallagher about China’s growing role in the economies of contemporary Latin America. Now, Kevin, the benefits of Chinese overseas investment are visible in the newly energic mining industries in busy ports and in new highways across the developing world. But some argue that Chinese investment is marked by environmental labour and safety violations by corruption and by a lack of socially inclusive growth. What’s your take on these claims? </w:t>
      </w:r>
    </w:p>
    <w:p w:rsidR="00E1337B" w:rsidRPr="006D49B9" w:rsidRDefault="00E1337B" w:rsidP="00E1337B">
      <w:r w:rsidRPr="006D49B9">
        <w:t xml:space="preserve">KEVIN GALLAGHER I would have to agree on one level and disagree on another. On the one hand - you know, I’ve done a study on this. On one hand, it’s a little too early to tell. A lot of Chinese foreign investment hasn’t even broken ground. It’s still going through the permitting stage. It’s still under negotiation and we can’t really empirically test their record. I, however, have done a study on the one Chinese plant that’s been in the region since 1992. It’s called Shougang Hierro Peru and they’re an iron mine there and their record has been abysmal. They have record toxic releases, deaths on site in the workplace, numerous human rights violations, lack of ability of either the communities or the workers to have any say in it and so forth. So I, myself, and my colleague, Amos Irwin, did field work there and went and investigated that and indeed, this is a terrible case. What we didn’t appreciate until we compared it with others is that this endemic to this kind of foreign investment in general. We found a Missouri based company named Doe Run in the United States that had just as bad violations. So on the one hand, when we used to debate something called the North American Free Trade Agreement, a free trade agreement between Mexico and the United States, there was a lot of concern that foreign investment might be dirtier when it went to Mexico. But others said, hey, maybe there’ll be what was called a pollution halo effect, because here in the United States, we have higher standards, and we might not bring our strong California based standards to Mexico, but at least we know what we’re doing and they won’t be as bad as the Mexican situation. Well, when you’re dealing with Chinese foreign investment, you don’t have the halo to begin with, because they have lower standards than their South American counterparts at home. The Chinese domestic environmental standards are weaker than their South American counterparts, so they have to learn how to meet standards that are higher than theirs when they go to Peru. So we found it quite striking that even though they have that steeper slope decline, that they were just as bad as US firms, or no worse than US firms, and no worse than a couple of the Peruvian firms. China really needs to clean up its act on this. So do a lot of the other foreign firms, but I see this as the biggest challenge for Latin America in general. Latin America has got to learn how to maximise the benefits from all this new Chinese investment, but they have to do it while mitigating the risk and they can’t go on saying the more quantity of investment that we have, the better at ignoring the quality. What they have to realise is that they have a very strategic set of resources that the Chinese want and there aren’t too many other places in the world where you can get soy beans and iron ore and copper and so forth. And so they should be using that as a lever to say, hey, if you want to come here and exploit copper, you need to meet certain standards. Because this Shougang story in 1992 was so egregious, it’s been really hard for the Chinese to be able to site anything new in the region, because all anyone has to do is show videos and medical records and look at some of the polluted lakes and so forth near the Shougang site. So now, I mentioned earlier, that China is investing a $2.2 billion copper mine in Toromocho, Peru and to try to circumvent some of the problems they had last time, they’re actually building an entire new city called Nueva Morococha. It’s going to displace or move 3500 people to this new city and the Chinese have spent somewhere between 150 to 200 million dollars on building a new house for everybody with running toilets and clean water and health clinics and so forth, which is clearly a major step from what happened in 1992. However, it’s still very controversial. Some people just don’t want to leave their home and the mayor of Morococha says $150 million isn’t enough. At least twice that much is needed to be able to really compensate these folks for what they’ve lost. It’s a little too early to tell to really test this one out, but one thing that is for sure is that the Chinese are willing to negotiate, if you put up a stink, and this Peruvian case is really interesting. You can look at big articles in the Financial Times and The New York Times, which show really interesting pictures of all these new dwellings and so forth. </w:t>
      </w:r>
    </w:p>
    <w:p w:rsidR="00E1337B" w:rsidRPr="006D49B9" w:rsidRDefault="00E1337B" w:rsidP="00E1337B">
      <w:r w:rsidRPr="006D49B9">
        <w:t>ERIC VAN BEMMEL Now that brings to me the area of image management. What’s China doing about managing its image in Latin America?</w:t>
      </w:r>
    </w:p>
    <w:p w:rsidR="00E1337B" w:rsidRPr="006D49B9" w:rsidRDefault="00E1337B" w:rsidP="00E1337B">
      <w:r w:rsidRPr="006D49B9">
        <w:t xml:space="preserve"> KEVIN GALLAGHER China’s image is really important to them and they have made more official state visits to the region than any other Western power, that’s for sure. In between, say, 2005 and 2013, Chinese premier have been to the region over and over again. In 2013, President Humala from Peru went to China, was one of the first people to meet the new Chinese leadership and the Chinese are really conscious of their global image. They’re constantly trying to get UN votes. There’s a number of countries in Central America and the Caribbean that still recognise Taiwan, rather than China, at the United Nations. United Nations votes are really important for China, because of Security Council resolutions and about Syria and places like that that are highly contentious in the world right now. While China has oil concessions and doesn’t always see eye to eye on some of the resolutions and so UN votes are important and they try to entice some of these countries to flip their allegiance. Most recently, they flipped Costa Rica. They bought $500 million worth of Costa Rican bonds that no one else was buying in global capital markets and built a huge soccer stadium and Costa Rica said, well, maybe China is more of a sharp place to support at the UN, rather than Taiwan. </w:t>
      </w:r>
    </w:p>
    <w:p w:rsidR="00E1337B" w:rsidRPr="006D49B9" w:rsidRDefault="00E1337B" w:rsidP="00E1337B">
      <w:r w:rsidRPr="006D49B9">
        <w:t xml:space="preserve">ERIC VAN BEMMEL Now Kevin, what do China watchers and Latin America watchers in US policy circles have to say about this massive Chinese engagement in the region? </w:t>
      </w:r>
    </w:p>
    <w:p w:rsidR="00E1337B" w:rsidRPr="006D49B9" w:rsidRDefault="00E1337B" w:rsidP="00E1337B">
      <w:r w:rsidRPr="006D49B9">
        <w:t xml:space="preserve">KEVIN GALLAGHER Well, there’s two camps. One camp is really nervous. They think that we still live in a world of the Monroe Doctrine and that Latin America is our backyard and all of a sudden, all these countries that have been so economically and politically dependent on the United States over the past 30 or 40 years now have China as their number one trading partner and, of course, you need to make your customers happy. So </w:t>
      </w:r>
      <w:r w:rsidRPr="006D49B9">
        <w:rPr>
          <w:rStyle w:val="StyleBoldUnderline"/>
        </w:rPr>
        <w:t>as tensions rise between the United States and China over our trade, over security in the Pacific and so forth, there’s been an uneasiness that the region may flip more towards the Chinese, rather than us.</w:t>
      </w:r>
      <w:r w:rsidRPr="006D49B9">
        <w:t xml:space="preserve"> There’s another camp, which I’d put myself more into, which says that that’s a little far off, but </w:t>
      </w:r>
      <w:r w:rsidRPr="006D49B9">
        <w:rPr>
          <w:rStyle w:val="StyleBoldUnderline"/>
        </w:rPr>
        <w:t>it could plausibly happen and it’s more of a wake up call for the US that we have to stop taking the region for granted.</w:t>
      </w:r>
      <w:r w:rsidRPr="006D49B9">
        <w:t xml:space="preserve"> </w:t>
      </w:r>
      <w:r w:rsidRPr="006D49B9">
        <w:rPr>
          <w:rStyle w:val="StyleBoldUnderline"/>
        </w:rPr>
        <w:t>We’ve really been trying to pin the region down to just open up their markets at all costs to them, for our economic benefit.</w:t>
      </w:r>
      <w:r w:rsidRPr="006D49B9">
        <w:t xml:space="preserve"> We’ve turned the blind eye for coup d’etat, if it was for a leader that we preferred or that supported US interests and Latin Americans remember that. In 2013, there was the Latin American Population Survey. One in five people in Latin America saw China as the most influential in the region in the world and 63 per cent of Latin Americans saw China in a positive light and that was more than Latin Americans who saw the United States in a positive light. </w:t>
      </w:r>
    </w:p>
    <w:p w:rsidR="00E1337B" w:rsidRPr="006D49B9" w:rsidRDefault="00E1337B" w:rsidP="00E1337B"/>
    <w:p w:rsidR="00E1337B" w:rsidRPr="006D49B9" w:rsidRDefault="00E1337B" w:rsidP="00E1337B">
      <w:pPr>
        <w:pStyle w:val="Heading4"/>
      </w:pPr>
      <w:r w:rsidRPr="006D49B9">
        <w:t>Investment in Mexican natural gas trade is key to U.S. competitiveness</w:t>
      </w:r>
    </w:p>
    <w:p w:rsidR="00E1337B" w:rsidRPr="006D49B9" w:rsidRDefault="00E1337B" w:rsidP="00E1337B">
      <w:pPr>
        <w:rPr>
          <w:rStyle w:val="StyleStyleBold12pt"/>
        </w:rPr>
      </w:pPr>
      <w:r w:rsidRPr="006D49B9">
        <w:rPr>
          <w:rStyle w:val="StyleStyleBold12pt"/>
        </w:rPr>
        <w:t>Bailey, managing partner of Energy Narrative, 13</w:t>
      </w:r>
    </w:p>
    <w:p w:rsidR="00E1337B" w:rsidRPr="006D49B9" w:rsidRDefault="00E1337B" w:rsidP="00E1337B">
      <w:r w:rsidRPr="006D49B9">
        <w:t xml:space="preserve">(Jed, managing partner of Energy Narrative, a research and consulting group focused on Latin America's energy sector based in Cambridge, Mass. His research has been widely quoted in publications ranging from the Economist and Financial Times to the Iran Daily, and he has appeared on Bloomberg Television and CNN International, 3/5/13, World Politics Review, “Shale and Beyond: The Next Phase of Latin American Energy Integration,” </w:t>
      </w:r>
      <w:hyperlink r:id="rId328" w:history="1">
        <w:r w:rsidRPr="006D49B9">
          <w:rPr>
            <w:rStyle w:val="Hyperlink"/>
          </w:rPr>
          <w:t>http://www.worldpoliticsreview.com/articles/12761/shale-and-beyond-the-next-phase-of-latin-american-energy-integration</w:t>
        </w:r>
      </w:hyperlink>
      <w:r w:rsidRPr="006D49B9">
        <w:t>, Accessed: 6/30/13, LPS.)</w:t>
      </w:r>
    </w:p>
    <w:p w:rsidR="00E1337B" w:rsidRPr="006D49B9" w:rsidRDefault="00E1337B" w:rsidP="00E1337B">
      <w:pPr>
        <w:rPr>
          <w:rStyle w:val="StyleBoldUnderline"/>
          <w:sz w:val="12"/>
        </w:rPr>
      </w:pPr>
    </w:p>
    <w:p w:rsidR="00E1337B" w:rsidRPr="006D49B9" w:rsidRDefault="00E1337B" w:rsidP="00E1337B">
      <w:r w:rsidRPr="006D49B9">
        <w:rPr>
          <w:rStyle w:val="StyleBoldUnderline"/>
          <w:sz w:val="12"/>
        </w:rPr>
        <w:t xml:space="preserve">¶ </w:t>
      </w:r>
      <w:r w:rsidRPr="006D49B9">
        <w:rPr>
          <w:rStyle w:val="StyleBoldUnderline"/>
        </w:rPr>
        <w:t xml:space="preserve">The environment for regional energy integration is now shifting once again. The United States’ shale gas boom has turned expectations for regional LNG flows on its head. </w:t>
      </w:r>
      <w:r w:rsidRPr="006D49B9">
        <w:rPr>
          <w:rStyle w:val="Emphasis"/>
        </w:rPr>
        <w:t>The U.S. now has the potential to be a major natural gas exporter, r</w:t>
      </w:r>
      <w:r w:rsidRPr="006D49B9">
        <w:t xml:space="preserve">ather than the major gas importer it was expected to be in the mid-2000s. Sizeable shale gas potential in Mexico, Argentina and Brazil, as well as expected growth in natural gas production from Brazil’s offshore pre-salt discoveries, has the potential to work similar transformations. </w:t>
      </w:r>
      <w:r w:rsidRPr="006D49B9">
        <w:rPr>
          <w:rStyle w:val="Emphasis"/>
        </w:rPr>
        <w:t xml:space="preserve">A renewed interest in economic and energy sector liberalization, most notably in Mexico, is also raising investor interest. </w:t>
      </w:r>
      <w:r w:rsidRPr="006D49B9">
        <w:rPr>
          <w:rStyle w:val="Emphasis"/>
          <w:sz w:val="12"/>
        </w:rPr>
        <w:t xml:space="preserve">¶ </w:t>
      </w:r>
      <w:r w:rsidRPr="006D49B9">
        <w:rPr>
          <w:sz w:val="12"/>
        </w:rPr>
        <w:t xml:space="preserve">¶ </w:t>
      </w:r>
      <w:r w:rsidRPr="006D49B9">
        <w:t xml:space="preserve">Thus it would appear that </w:t>
      </w:r>
      <w:r w:rsidRPr="006D49B9">
        <w:rPr>
          <w:rStyle w:val="StyleBoldUnderline"/>
        </w:rPr>
        <w:t xml:space="preserve">the prospects for further regional energy integration in Latin America are now at an intriguing crossroads. Recent technological and economic trends suggest there is now less of an impetus for substantial integration. </w:t>
      </w:r>
      <w:r w:rsidRPr="006D49B9">
        <w:t xml:space="preserve">New production from shale gas reserves in Argentina, Brazil and Mexico, and new discoveries of traditional reserves in Brazil, Uruguay and, potentially, Paraguay, can increasingly make these countries self-sufficient in natural gas. </w:t>
      </w:r>
    </w:p>
    <w:p w:rsidR="00E1337B" w:rsidRPr="006D49B9" w:rsidRDefault="00E1337B" w:rsidP="00E1337B"/>
    <w:p w:rsidR="00E1337B" w:rsidRPr="006D49B9" w:rsidRDefault="00E1337B" w:rsidP="00E1337B"/>
    <w:p w:rsidR="00E1337B" w:rsidRPr="006D49B9" w:rsidRDefault="00E1337B" w:rsidP="00E1337B">
      <w:pPr>
        <w:pStyle w:val="Heading4"/>
      </w:pPr>
      <w:r w:rsidRPr="006D49B9">
        <w:t>Investment in Mexican natural gas trade is key to U.S. competitiveness</w:t>
      </w:r>
    </w:p>
    <w:p w:rsidR="00E1337B" w:rsidRPr="006D49B9" w:rsidRDefault="00E1337B" w:rsidP="00E1337B">
      <w:pPr>
        <w:rPr>
          <w:rStyle w:val="StyleBoldUnderline"/>
        </w:rPr>
      </w:pPr>
      <w:r w:rsidRPr="006D49B9">
        <w:rPr>
          <w:rStyle w:val="StyleBoldUnderline"/>
        </w:rPr>
        <w:t xml:space="preserve">Bailey, </w:t>
      </w:r>
      <w:r w:rsidRPr="006D49B9">
        <w:rPr>
          <w:b/>
        </w:rPr>
        <w:t>managing partner of Energy Narrative</w:t>
      </w:r>
      <w:r w:rsidRPr="006D49B9">
        <w:rPr>
          <w:rStyle w:val="StyleBoldUnderline"/>
        </w:rPr>
        <w:t>, 13</w:t>
      </w:r>
    </w:p>
    <w:p w:rsidR="00E1337B" w:rsidRPr="006D49B9" w:rsidRDefault="00E1337B" w:rsidP="00E1337B">
      <w:r w:rsidRPr="006D49B9">
        <w:rPr>
          <w:rStyle w:val="StyleBoldUnderline"/>
        </w:rPr>
        <w:t xml:space="preserve">(Jed, </w:t>
      </w:r>
      <w:r w:rsidRPr="006D49B9">
        <w:t xml:space="preserve">managing partner of Energy Narrative, a research and consulting group focused on Latin America's energy sector based in Cambridge, Mass. His research has been widely quoted in publications ranging from the Economist and Financial Times to the Iran Daily, and he has appeared on Bloomberg Television and CNN International, 3/5/13, World Politics Review, “Shale and Beyond: The Next Phase of Latin American Energy Integration,” </w:t>
      </w:r>
      <w:hyperlink r:id="rId329" w:history="1">
        <w:r w:rsidRPr="006D49B9">
          <w:rPr>
            <w:rStyle w:val="Hyperlink"/>
          </w:rPr>
          <w:t>http://www.worldpoliticsreview.com/articles/12761/shale-and-beyond-the-next-phase-of-latin-american-energy-integration</w:t>
        </w:r>
      </w:hyperlink>
      <w:r w:rsidRPr="006D49B9">
        <w:t>, Accessed: 6/30/13, LPS.)</w:t>
      </w:r>
    </w:p>
    <w:p w:rsidR="00E1337B" w:rsidRPr="006D49B9" w:rsidRDefault="00E1337B" w:rsidP="00E1337B">
      <w:pPr>
        <w:rPr>
          <w:rStyle w:val="StyleBoldUnderline"/>
          <w:sz w:val="12"/>
        </w:rPr>
      </w:pPr>
    </w:p>
    <w:p w:rsidR="00E1337B" w:rsidRPr="006D49B9" w:rsidRDefault="00E1337B" w:rsidP="00E1337B">
      <w:r w:rsidRPr="006D49B9">
        <w:rPr>
          <w:rStyle w:val="StyleBoldUnderline"/>
          <w:sz w:val="12"/>
        </w:rPr>
        <w:t xml:space="preserve">¶ </w:t>
      </w:r>
      <w:r w:rsidRPr="006D49B9">
        <w:rPr>
          <w:rStyle w:val="StyleBoldUnderline"/>
        </w:rPr>
        <w:t xml:space="preserve">The environment for regional energy integration is now shifting once again. The United States’ shale gas boom has turned expectations for regional LNG flows on its head. </w:t>
      </w:r>
      <w:r w:rsidRPr="006D49B9">
        <w:rPr>
          <w:rStyle w:val="Emphasis"/>
        </w:rPr>
        <w:t>The U.S. now has the potential to be a major natural gas exporter, r</w:t>
      </w:r>
      <w:r w:rsidRPr="006D49B9">
        <w:t xml:space="preserve">ather than the major gas importer it was expected to be in the mid-2000s. Sizeable shale gas potential in Mexico, Argentina and Brazil, as well as expected growth in natural gas production from Brazil’s offshore pre-salt discoveries, has the potential to work similar transformations. </w:t>
      </w:r>
      <w:r w:rsidRPr="006D49B9">
        <w:rPr>
          <w:rStyle w:val="Emphasis"/>
        </w:rPr>
        <w:t xml:space="preserve">A renewed interest in economic and energy sector liberalization, most notably in Mexico, is also raising investor interest. </w:t>
      </w:r>
      <w:r w:rsidRPr="006D49B9">
        <w:rPr>
          <w:rStyle w:val="Emphasis"/>
          <w:sz w:val="12"/>
        </w:rPr>
        <w:t xml:space="preserve">¶ </w:t>
      </w:r>
      <w:r w:rsidRPr="006D49B9">
        <w:rPr>
          <w:sz w:val="12"/>
        </w:rPr>
        <w:t xml:space="preserve">¶ </w:t>
      </w:r>
      <w:r w:rsidRPr="006D49B9">
        <w:t xml:space="preserve">Thus it would appear that </w:t>
      </w:r>
      <w:r w:rsidRPr="006D49B9">
        <w:rPr>
          <w:rStyle w:val="StyleBoldUnderline"/>
        </w:rPr>
        <w:t xml:space="preserve">the prospects for further regional energy integration in Latin America are now at an intriguing crossroads. Recent technological and economic trends suggest there is now less of an impetus for substantial integration. </w:t>
      </w:r>
      <w:r w:rsidRPr="006D49B9">
        <w:t xml:space="preserve">New production from shale gas reserves in Argentina, Brazil and Mexico, and new discoveries of traditional reserves in Brazil, Uruguay and, potentially, Paraguay, can increasingly make these countries self-sufficient in natural gas. </w:t>
      </w:r>
    </w:p>
    <w:p w:rsidR="00E1337B" w:rsidRPr="006D49B9" w:rsidRDefault="00E1337B" w:rsidP="00E1337B"/>
    <w:p w:rsidR="00E1337B" w:rsidRPr="006D49B9" w:rsidRDefault="00E1337B" w:rsidP="00E1337B"/>
    <w:p w:rsidR="00E1337B" w:rsidRPr="006D49B9" w:rsidRDefault="00E1337B" w:rsidP="00E1337B">
      <w:pPr>
        <w:pStyle w:val="Heading4"/>
        <w:rPr>
          <w:rFonts w:cs="Times New Roman"/>
        </w:rPr>
      </w:pPr>
      <w:r w:rsidRPr="006D49B9">
        <w:rPr>
          <w:rFonts w:cs="Times New Roman"/>
        </w:rPr>
        <w:t>US economic competitiveness is key to global stability</w:t>
      </w:r>
    </w:p>
    <w:p w:rsidR="00E1337B" w:rsidRPr="006D49B9" w:rsidRDefault="00E1337B" w:rsidP="00E1337B">
      <w:pPr>
        <w:rPr>
          <w:rStyle w:val="StyleStyleBold12pt"/>
        </w:rPr>
      </w:pPr>
      <w:r w:rsidRPr="006D49B9">
        <w:rPr>
          <w:rStyle w:val="StyleStyleBold12pt"/>
        </w:rPr>
        <w:t>Gelb, President Emeritus of the Council on Foreign Relations president emeritus, 10</w:t>
      </w:r>
    </w:p>
    <w:p w:rsidR="00E1337B" w:rsidRPr="006D49B9" w:rsidRDefault="00E1337B" w:rsidP="00E1337B">
      <w:r w:rsidRPr="006D49B9">
        <w:t xml:space="preserve">[Leslie, November 2010, Foreign Affairs, “GDP Now Matters More Than Force,” </w:t>
      </w:r>
      <w:hyperlink r:id="rId330" w:history="1">
        <w:r w:rsidRPr="006D49B9">
          <w:rPr>
            <w:rStyle w:val="Hyperlink"/>
          </w:rPr>
          <w:t>http://www.foreignaffairs.com/articles/66858/leslie-h-gelb/gdp-now-matters-more-than-force#</w:t>
        </w:r>
      </w:hyperlink>
      <w:r w:rsidRPr="006D49B9">
        <w:t>, accessed 7-1-13, MSG]</w:t>
      </w:r>
    </w:p>
    <w:p w:rsidR="00E1337B" w:rsidRPr="006D49B9" w:rsidRDefault="00E1337B" w:rsidP="00E1337B"/>
    <w:p w:rsidR="00E1337B" w:rsidRPr="006D49B9" w:rsidRDefault="00E1337B" w:rsidP="00E1337B">
      <w:r w:rsidRPr="006D49B9">
        <w:t xml:space="preserve">Today, </w:t>
      </w:r>
      <w:r w:rsidRPr="006D49B9">
        <w:rPr>
          <w:rStyle w:val="StyleBoldUnderline"/>
        </w:rPr>
        <w:t>the United States continues to be the world's power balancer of choice</w:t>
      </w:r>
      <w:r w:rsidRPr="006D49B9">
        <w:t xml:space="preserve">. </w:t>
      </w:r>
      <w:r w:rsidRPr="006D49B9">
        <w:rPr>
          <w:u w:val="single"/>
        </w:rPr>
        <w:t>It</w:t>
      </w:r>
      <w:r w:rsidRPr="006D49B9">
        <w:t xml:space="preserve"> </w:t>
      </w:r>
      <w:r w:rsidRPr="006D49B9">
        <w:rPr>
          <w:u w:val="single"/>
        </w:rPr>
        <w:t xml:space="preserve">is </w:t>
      </w:r>
      <w:r w:rsidRPr="006D49B9">
        <w:rPr>
          <w:rStyle w:val="StyleBoldUnderline"/>
        </w:rPr>
        <w:t>the only regional balancer</w:t>
      </w:r>
      <w:r w:rsidRPr="006D49B9">
        <w:rPr>
          <w:u w:val="single"/>
        </w:rPr>
        <w:t xml:space="preserve"> </w:t>
      </w:r>
      <w:r w:rsidRPr="006D49B9">
        <w:t>against China in Asia,</w:t>
      </w:r>
      <w:r w:rsidRPr="006D49B9">
        <w:rPr>
          <w:u w:val="single"/>
        </w:rPr>
        <w:t xml:space="preserve"> </w:t>
      </w:r>
      <w:r w:rsidRPr="006D49B9">
        <w:rPr>
          <w:rStyle w:val="StyleBoldUnderline"/>
        </w:rPr>
        <w:t>Russia in eastern Europe</w:t>
      </w:r>
      <w:r w:rsidRPr="006D49B9">
        <w:rPr>
          <w:u w:val="single"/>
        </w:rPr>
        <w:t xml:space="preserve">, and </w:t>
      </w:r>
      <w:r w:rsidRPr="006D49B9">
        <w:rPr>
          <w:rStyle w:val="StyleBoldUnderline"/>
        </w:rPr>
        <w:t>Iran in the Middle East</w:t>
      </w:r>
      <w:r w:rsidRPr="006D49B9">
        <w:rPr>
          <w:u w:val="single"/>
        </w:rPr>
        <w:t>.</w:t>
      </w:r>
      <w:r w:rsidRPr="006D49B9">
        <w:t xml:space="preserve"> Although Americans rarely think about this role and foreign leaders often deny it for internal political reasons, the fact is that </w:t>
      </w:r>
      <w:r w:rsidRPr="006D49B9">
        <w:rPr>
          <w:rStyle w:val="StyleBoldUnderline"/>
        </w:rPr>
        <w:t>Americans and non-Americans alike require these services. Even Russian leaders today look to Washington to check China.</w:t>
      </w:r>
      <w:r w:rsidRPr="006D49B9">
        <w:t xml:space="preserve"> And </w:t>
      </w:r>
      <w:r w:rsidRPr="006D49B9">
        <w:rPr>
          <w:rStyle w:val="StyleBoldUnderline"/>
        </w:rPr>
        <w:t>Chinese</w:t>
      </w:r>
      <w:r w:rsidRPr="006D49B9">
        <w:t xml:space="preserve"> leaders surely </w:t>
      </w:r>
      <w:r w:rsidRPr="006D49B9">
        <w:rPr>
          <w:rStyle w:val="StyleBoldUnderline"/>
        </w:rPr>
        <w:t>realize</w:t>
      </w:r>
      <w:r w:rsidRPr="006D49B9">
        <w:t xml:space="preserve"> that </w:t>
      </w:r>
      <w:r w:rsidRPr="006D49B9">
        <w:rPr>
          <w:rStyle w:val="StyleBoldUnderline"/>
        </w:rPr>
        <w:t>they need the U.S. Navy and Air Force to guard the world's sea and trading lanes</w:t>
      </w:r>
      <w:r w:rsidRPr="006D49B9">
        <w:t>.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6D49B9">
        <w:rPr>
          <w:rStyle w:val="StyleBoldUnderline"/>
        </w:rPr>
        <w:t>. U.S. forces maintain a stable world order</w:t>
      </w:r>
      <w:r w:rsidRPr="006D49B9">
        <w:t xml:space="preserve">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w:t>
      </w:r>
      <w:r w:rsidRPr="006D49B9">
        <w:rPr>
          <w:rStyle w:val="StyleBoldUnderline"/>
        </w:rPr>
        <w:t>promoting freer trade</w:t>
      </w:r>
      <w:r w:rsidRPr="006D49B9">
        <w:t xml:space="preserve">, maintaining technological advantages (including cyberwarfare capabilities), reducing risks from various environmental and health challenges, developing alternative energy supplies, and </w:t>
      </w:r>
      <w:r w:rsidRPr="006D49B9">
        <w:rPr>
          <w:rStyle w:val="StyleBoldUnderline"/>
        </w:rPr>
        <w:t>advancing</w:t>
      </w:r>
      <w:r w:rsidRPr="006D49B9">
        <w:t xml:space="preserve"> U.S. values such as </w:t>
      </w:r>
      <w:r w:rsidRPr="006D49B9">
        <w:rPr>
          <w:rStyle w:val="StyleBoldUnderline"/>
        </w:rPr>
        <w:t>democracy and human rights</w:t>
      </w:r>
      <w:r w:rsidRPr="006D49B9">
        <w:t xml:space="preserve">.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most nations do not doubt that the United States is the indispensable leader in solving major international problems. </w:t>
      </w:r>
      <w:r w:rsidRPr="006D49B9">
        <w:rPr>
          <w:rStyle w:val="StyleBoldUnderline"/>
        </w:rPr>
        <w:t>This problem-solving capacity creates opportunities for U.S. leadership in everything from trade talks to military-conflict resolution</w:t>
      </w:r>
      <w:r w:rsidRPr="006D49B9">
        <w:rPr>
          <w:u w:val="single"/>
        </w:rPr>
        <w:t xml:space="preserve"> </w:t>
      </w:r>
      <w:r w:rsidRPr="006D49B9">
        <w:t>to international agreements on global warming.</w:t>
      </w:r>
      <w:r w:rsidRPr="006D49B9">
        <w:rPr>
          <w:u w:val="single"/>
        </w:rPr>
        <w:t xml:space="preserve"> </w:t>
      </w:r>
      <w:r w:rsidRPr="006D49B9">
        <w:t>Only Washington can help the nations bordering the South China Sea forge a formula for sharing the region's resources.</w:t>
      </w:r>
      <w:r w:rsidRPr="006D49B9">
        <w:rPr>
          <w:u w:val="single"/>
        </w:rPr>
        <w:t xml:space="preserve"> </w:t>
      </w:r>
      <w:r w:rsidRPr="006D49B9">
        <w:rPr>
          <w:rStyle w:val="StyleBoldUnderline"/>
        </w:rPr>
        <w:t>Only Washington has a chance of pushing the Israelis and the Palestinians toward peace.</w:t>
      </w:r>
      <w:r w:rsidRPr="006D49B9">
        <w:t xml:space="preserve"> Only Washington can bargain to increase the low value of a Chinese currency exchange . rate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Pressing prematurely for decisions--an unfortunate hallmark of U.S. style--results in failure, the prime enemy of power.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6D49B9">
        <w:rPr>
          <w:rStyle w:val="StyleBoldUnderline"/>
        </w:rPr>
        <w:t>economics has to be the main driver for current policy, as nations calculate power more in terms of GDP than military might. U.S. GDP will be the lure and the whip in the international affairs of the twenty-first century. U.S. interests abroad cannot be adequately protected or advanced without an economic reawakening at home.</w:t>
      </w:r>
      <w:r w:rsidRPr="006D49B9">
        <w:rPr>
          <w:b/>
        </w:rPr>
        <w:t xml:space="preserve"> </w:t>
      </w:r>
    </w:p>
    <w:p w:rsidR="00E1337B" w:rsidRPr="006D49B9" w:rsidRDefault="00E1337B" w:rsidP="00E1337B"/>
    <w:p w:rsidR="00E1337B" w:rsidRPr="006D49B9" w:rsidRDefault="00E1337B" w:rsidP="00E1337B">
      <w:pPr>
        <w:pStyle w:val="Heading4"/>
      </w:pPr>
      <w:r w:rsidRPr="006D49B9">
        <w:t>US-Mexican actions spill over to the rest of the region and energy infrastructure is key – prevent resource conflicts</w:t>
      </w:r>
    </w:p>
    <w:p w:rsidR="00E1337B" w:rsidRPr="006D49B9" w:rsidRDefault="00E1337B" w:rsidP="00E1337B">
      <w:pPr>
        <w:rPr>
          <w:rStyle w:val="StyleStyleBold12pt"/>
        </w:rPr>
      </w:pPr>
      <w:r w:rsidRPr="006D49B9">
        <w:rPr>
          <w:rStyle w:val="StyleStyleBold12pt"/>
        </w:rPr>
        <w:t>Barshefsky et. al., United States Trade Representative, 8</w:t>
      </w:r>
    </w:p>
    <w:p w:rsidR="00E1337B" w:rsidRPr="006D49B9" w:rsidRDefault="00E1337B" w:rsidP="00E1337B">
      <w:r w:rsidRPr="006D49B9">
        <w:t xml:space="preserve">[Charlene, James T. Hill, President of the JT Hill Group, and Shannon K. O’Neil, senior fellow for Latin America Studies at the Council on Foreign Relations, May 2008, Council on Foreign Relations, “U.S.-Latin America Relations: A New Direction for a New Reality,” </w:t>
      </w:r>
      <w:hyperlink r:id="rId331" w:history="1">
        <w:r w:rsidRPr="006D49B9">
          <w:rPr>
            <w:rStyle w:val="Hyperlink"/>
          </w:rPr>
          <w:t>http://www.cfr.org/mexico/us-latin-america-relations/p16279</w:t>
        </w:r>
      </w:hyperlink>
      <w:r w:rsidRPr="006D49B9">
        <w:t>, accessed 7-1-13, MSG]</w:t>
      </w:r>
    </w:p>
    <w:p w:rsidR="00E1337B" w:rsidRPr="006D49B9" w:rsidRDefault="00E1337B" w:rsidP="00E1337B">
      <w:pPr>
        <w:rPr>
          <w:rStyle w:val="StyleBoldUnderline"/>
        </w:rPr>
      </w:pPr>
    </w:p>
    <w:p w:rsidR="00E1337B" w:rsidRPr="006D49B9" w:rsidRDefault="00E1337B" w:rsidP="00E1337B">
      <w:r w:rsidRPr="006D49B9">
        <w:rPr>
          <w:rStyle w:val="StyleBoldUnderline"/>
        </w:rPr>
        <w:t>The rise of resource nationalism represents a difficult challenge for both the United States and Latin American countries</w:t>
      </w:r>
      <w:r w:rsidRPr="006D49B9">
        <w:t xml:space="preserve">. </w:t>
      </w:r>
      <w:r w:rsidRPr="006D49B9">
        <w:rPr>
          <w:rStyle w:val="StyleBoldUnderline"/>
        </w:rPr>
        <w:t>One side effect</w:t>
      </w:r>
      <w:r w:rsidRPr="006D49B9">
        <w:t xml:space="preserve"> of this </w:t>
      </w:r>
      <w:r w:rsidRPr="006D49B9">
        <w:rPr>
          <w:rStyle w:val="StyleBoldUnderline"/>
        </w:rPr>
        <w:t>has been the decline of high-level multilateral energy forums, further lessening the likelihood that political, financial, environmental, and other impediments will be tackled aggressively</w:t>
      </w:r>
      <w:r w:rsidRPr="006D49B9">
        <w:t xml:space="preserve">. In particular, the termination of the Western Hemisphere energy ministers meetings (held annually between 1999 and 2004 under U.S. leadership and the rubric of the Summit of the Americas process) has left a void. While South American leaders pledged at an April 2007 regional energy summit to initiate a ministerial-level South American Energy Council, the success of this effort is far from assured. </w:t>
      </w:r>
      <w:r w:rsidRPr="006D49B9">
        <w:rPr>
          <w:rStyle w:val="StyleBoldUnderline"/>
        </w:rPr>
        <w:t>Infrastructure deficiencies are another obstacle.</w:t>
      </w:r>
      <w:r w:rsidRPr="006D49B9">
        <w:t xml:space="preserve"> According to the International Energy Agency (IEA), in order to meet increased energy demands, </w:t>
      </w:r>
      <w:r w:rsidRPr="006D49B9">
        <w:rPr>
          <w:rStyle w:val="StyleBoldUnderline"/>
        </w:rPr>
        <w:t>Latin America will require close to $1.3 trillion in overall investment in the energy sector between 2001 and 2030</w:t>
      </w:r>
      <w:r w:rsidRPr="006D49B9">
        <w:t xml:space="preserve">, the equivalent of 1.5 percent of GDP each year.49 </w:t>
      </w:r>
      <w:r w:rsidRPr="006D49B9">
        <w:rPr>
          <w:rStyle w:val="StyleBoldUnderline"/>
        </w:rPr>
        <w:t>The sheer size of the deficiency should encourage Latin American governments to adjust regulatory frameworks and provide opportunities for public and private investment from the United States and around the world</w:t>
      </w:r>
      <w:r w:rsidRPr="006D49B9">
        <w:t xml:space="preserve">. The Task Force finds that </w:t>
      </w:r>
      <w:r w:rsidRPr="006D49B9">
        <w:rPr>
          <w:rStyle w:val="StyleBoldUnderline"/>
        </w:rPr>
        <w:t>Latin America remains a relatively stable oil- producing region and potentially an important source of natural gas exports</w:t>
      </w:r>
      <w:r w:rsidRPr="006D49B9">
        <w:t xml:space="preserve">, </w:t>
      </w:r>
      <w:r w:rsidRPr="006D49B9">
        <w:rPr>
          <w:rStyle w:val="StyleBoldUnderline"/>
        </w:rPr>
        <w:t>though state ownership and political turmoil limit international and private sector involvement in some countries, impeding efficiency and growth. Future output will depend on substantial investments in exploration and production, favoring the energy sectors in countries more open to investment, expanded collaboration, and trade.</w:t>
      </w:r>
      <w:r w:rsidRPr="006D49B9">
        <w:t xml:space="preserve"> In these nations, in particular Brazil, Mexico, and Peru, </w:t>
      </w:r>
      <w:r w:rsidRPr="006D49B9">
        <w:rPr>
          <w:rStyle w:val="StyleBoldUnderline"/>
        </w:rPr>
        <w:t>the extent of dialogue and collaboration taking place among Mexico, Canada, and the United States should serve as a positive model. Expanding and stabilizing the energy trade across the region would have important benefits to economic development, political stability, and the U.S.-Latin America relationship</w:t>
      </w:r>
      <w:r w:rsidRPr="006D49B9">
        <w:t>.</w:t>
      </w:r>
    </w:p>
    <w:p w:rsidR="00E1337B" w:rsidRPr="006D49B9" w:rsidRDefault="00E1337B" w:rsidP="00E1337B"/>
    <w:p w:rsidR="00E1337B" w:rsidRPr="006D49B9" w:rsidRDefault="00E1337B" w:rsidP="00E1337B">
      <w:pPr>
        <w:pStyle w:val="Heading4"/>
        <w:rPr>
          <w:rFonts w:cs="Times New Roman"/>
        </w:rPr>
      </w:pPr>
      <w:r w:rsidRPr="006D49B9">
        <w:rPr>
          <w:rFonts w:cs="Times New Roman"/>
        </w:rPr>
        <w:t>Resource conflict causes proliferation and nuclear conflict</w:t>
      </w:r>
    </w:p>
    <w:p w:rsidR="00E1337B" w:rsidRPr="006D49B9" w:rsidRDefault="00E1337B" w:rsidP="00E1337B">
      <w:r w:rsidRPr="006D49B9">
        <w:rPr>
          <w:rStyle w:val="StyleStyleBold12pt"/>
        </w:rPr>
        <w:t>Wooldridge, BA Journalism, Michigan State University 9</w:t>
      </w:r>
      <w:r w:rsidRPr="006D49B9">
        <w:t xml:space="preserve"> </w:t>
      </w:r>
    </w:p>
    <w:p w:rsidR="00E1337B" w:rsidRPr="006D49B9" w:rsidRDefault="00E1337B" w:rsidP="00E1337B">
      <w:r w:rsidRPr="006D49B9">
        <w:t xml:space="preserve">[Frosty, free-lance writer, once lectured at Cornell University, 2009 “Humanity galloping toward its greatest crisis in the 21st century” </w:t>
      </w:r>
      <w:hyperlink r:id="rId332" w:history="1">
        <w:r w:rsidRPr="006D49B9">
          <w:rPr>
            <w:rStyle w:val="Hyperlink"/>
          </w:rPr>
          <w:t>http://www.australia.to/index.php?option=com_content&amp;view=article&amp;id=10042:humanity-galloping-toward-its-greatest-crisis-in-the-21st-century&amp;catid=125:frosty-wooldridge&amp;Itemid=244</w:t>
        </w:r>
      </w:hyperlink>
      <w:r w:rsidRPr="006D49B9">
        <w:t xml:space="preserve">, accessed 7-01-13 AMS] </w:t>
      </w:r>
    </w:p>
    <w:p w:rsidR="00E1337B" w:rsidRPr="006D49B9" w:rsidRDefault="00E1337B" w:rsidP="00E1337B"/>
    <w:p w:rsidR="00E1337B" w:rsidRPr="006D49B9" w:rsidRDefault="00E1337B" w:rsidP="00E1337B">
      <w:pPr>
        <w:rPr>
          <w:b/>
          <w:iCs/>
          <w:u w:val="single"/>
          <w:bdr w:val="single" w:sz="18" w:space="0" w:color="auto"/>
        </w:rPr>
      </w:pPr>
      <w:r w:rsidRPr="006D49B9">
        <w:t xml:space="preserve">It is clear that most politicians and most citizens do not recognize that returning to “more of the same” is a recipe for promoting the first collapse of a global civilization. The required changes in energy technology, which would benefit not only the environment but also national security, public health, and the economy, would demand a World War II type mobilization -- and even that might not prevent a global climate disaster. </w:t>
      </w:r>
      <w:r w:rsidRPr="006D49B9">
        <w:rPr>
          <w:rStyle w:val="StyleBoldUnderline"/>
        </w:rPr>
        <w:t>Without transitioning away from use of fossil fuels, humanity will move further into an era of resource wars</w:t>
      </w:r>
      <w:r w:rsidRPr="006D49B9">
        <w:t xml:space="preserve"> (remember, Africom has been added to the Pentagon’s structure -- and China has noticed), clearly </w:t>
      </w:r>
      <w:r w:rsidRPr="006D49B9">
        <w:rPr>
          <w:rStyle w:val="StyleBoldUnderline"/>
        </w:rPr>
        <w:t xml:space="preserve">with intent to protect US “interests” in petroleum reserves. The consequences of more resource wars, many likely triggered over water supplies stressed by climate disruption, are likely to include increased unrest in poor nations, a proliferation of weapons of mass destruction, widening </w:t>
      </w:r>
      <w:r w:rsidRPr="006D49B9">
        <w:t xml:space="preserve">inequity within and between nations, and in the worst (and not unlikely) case, </w:t>
      </w:r>
      <w:r w:rsidRPr="006D49B9">
        <w:rPr>
          <w:rStyle w:val="Emphasis"/>
        </w:rPr>
        <w:t>a nuclear war ending civilization.</w:t>
      </w:r>
    </w:p>
    <w:p w:rsidR="00E1337B" w:rsidRPr="006D49B9" w:rsidRDefault="00E1337B" w:rsidP="00E1337B"/>
    <w:p w:rsidR="0000711E" w:rsidRPr="006D49B9" w:rsidRDefault="0000711E" w:rsidP="0000711E">
      <w:pPr>
        <w:pStyle w:val="Heading3"/>
      </w:pPr>
      <w:r w:rsidRPr="006D49B9">
        <w:t>Competitiveness Links</w:t>
      </w:r>
    </w:p>
    <w:p w:rsidR="007F704F" w:rsidRPr="006D49B9" w:rsidRDefault="007F704F" w:rsidP="007F704F"/>
    <w:p w:rsidR="0000711E" w:rsidRPr="006D49B9" w:rsidRDefault="0000711E" w:rsidP="0000711E">
      <w:pPr>
        <w:pStyle w:val="Heading4"/>
      </w:pPr>
      <w:r w:rsidRPr="006D49B9">
        <w:t>Plan needed to check growing Chinese interest in Latin America</w:t>
      </w:r>
    </w:p>
    <w:p w:rsidR="0000711E" w:rsidRPr="006D49B9" w:rsidRDefault="0000711E" w:rsidP="0000711E">
      <w:pPr>
        <w:rPr>
          <w:b/>
        </w:rPr>
      </w:pPr>
      <w:r w:rsidRPr="006D49B9">
        <w:rPr>
          <w:b/>
        </w:rPr>
        <w:t>Gvosdev, former editor of the National Interest, 12</w:t>
      </w:r>
    </w:p>
    <w:p w:rsidR="0000711E" w:rsidRPr="006D49B9" w:rsidRDefault="0000711E" w:rsidP="0000711E">
      <w:pPr>
        <w:rPr>
          <w:rStyle w:val="StyleStyleBold12pt"/>
          <w:b w:val="0"/>
        </w:rPr>
      </w:pPr>
      <w:r w:rsidRPr="006D49B9">
        <w:rPr>
          <w:rStyle w:val="StyleStyleBold12pt"/>
        </w:rPr>
        <w:t xml:space="preserve">(Nicholas, </w:t>
      </w:r>
      <w:r w:rsidRPr="006D49B9">
        <w:t>the former editor of the National Interest, and a frequent foreign policy commentator in both the print and broadcast media. He is currently on the faculty of the U.S. Naval War College,</w:t>
      </w:r>
      <w:r w:rsidRPr="006D49B9">
        <w:rPr>
          <w:rStyle w:val="StyleStyleBold12pt"/>
        </w:rPr>
        <w:t xml:space="preserve"> 6/20/12, World Politics Review, “The Realist Prism: To Reset Latin American Policy, U.S. Must Think Big,” </w:t>
      </w:r>
      <w:hyperlink r:id="rId333" w:history="1">
        <w:r w:rsidRPr="006D49B9">
          <w:rPr>
            <w:rStyle w:val="Hyperlink"/>
          </w:rPr>
          <w:t>http://www.worldpoliticsreview.com/articles/11867/the-realist-prism-to-reset-latin-america-policy-u-s-must-think-big</w:t>
        </w:r>
      </w:hyperlink>
      <w:r w:rsidRPr="006D49B9">
        <w:t>, Accessed: 6/30/13, LPS.)</w:t>
      </w:r>
    </w:p>
    <w:p w:rsidR="0000711E" w:rsidRPr="006D49B9" w:rsidRDefault="0000711E" w:rsidP="0000711E">
      <w:pPr>
        <w:rPr>
          <w:rStyle w:val="StyleBoldUnderline"/>
        </w:rPr>
      </w:pPr>
    </w:p>
    <w:p w:rsidR="0000711E" w:rsidRPr="006D49B9" w:rsidRDefault="0000711E" w:rsidP="0000711E">
      <w:pPr>
        <w:rPr>
          <w:rStyle w:val="StyleBoldUnderline"/>
        </w:rPr>
      </w:pPr>
      <w:r w:rsidRPr="006D49B9">
        <w:rPr>
          <w:rStyle w:val="StyleBoldUnderline"/>
        </w:rPr>
        <w:t xml:space="preserve">Washington, however, does not have the luxury of time. Canada, Brazil, Mexico and Argentina are being actively courted by China, which has already made significant inroads into Venezuela’s energy industry. </w:t>
      </w:r>
      <w:r w:rsidRPr="006D49B9">
        <w:t>Firms exploiting the oil sands in Alberta, for instance, are not going to keep the energy in the ground while waiting for the U.S. to decide what it wants to do;</w:t>
      </w:r>
      <w:r w:rsidRPr="006D49B9">
        <w:rPr>
          <w:rStyle w:val="StyleBoldUnderline"/>
        </w:rPr>
        <w:t xml:space="preserve"> </w:t>
      </w:r>
      <w:r w:rsidRPr="006D49B9">
        <w:t xml:space="preserve">if pipelines heading south to the U.S won’t be built, pipelines heading west to Pacific ports will send that energy to growing Asian markets. </w:t>
      </w:r>
      <w:r w:rsidRPr="006D49B9">
        <w:rPr>
          <w:sz w:val="12"/>
        </w:rPr>
        <w:t xml:space="preserve">¶ ¶ </w:t>
      </w:r>
      <w:r w:rsidRPr="006D49B9">
        <w:t xml:space="preserve">Ever since James Monroe proclaimed his doctrine in 1823, the U.S. focus has been on keeping other powers out of the Western Hemisphere. That approach is no longer effective in the 21st century. </w:t>
      </w:r>
      <w:r w:rsidRPr="006D49B9">
        <w:rPr>
          <w:rStyle w:val="StyleBoldUnderline"/>
        </w:rPr>
        <w:t>Instead, Washington needs to make the case for why countries in the region ought to opt in with the United States. There is still much interest in the rest of the hemisphere, but the ball is in America’s court -- and the clock is running.</w:t>
      </w:r>
    </w:p>
    <w:p w:rsidR="0000711E" w:rsidRPr="006D49B9" w:rsidRDefault="0000711E" w:rsidP="0000711E"/>
    <w:p w:rsidR="0000711E" w:rsidRPr="006D49B9" w:rsidRDefault="0000711E" w:rsidP="0000711E">
      <w:pPr>
        <w:pStyle w:val="Heading3"/>
      </w:pPr>
      <w:r w:rsidRPr="006D49B9">
        <w:t>Competitiveness Internal Links</w:t>
      </w:r>
    </w:p>
    <w:p w:rsidR="007F704F" w:rsidRPr="006D49B9" w:rsidRDefault="007F704F" w:rsidP="007F704F"/>
    <w:p w:rsidR="0000711E" w:rsidRPr="006D49B9" w:rsidRDefault="0000711E" w:rsidP="0000711E">
      <w:pPr>
        <w:pStyle w:val="Heading4"/>
      </w:pPr>
      <w:r w:rsidRPr="006D49B9">
        <w:t>Heg benefits both Latin America and the US but Mexico is key</w:t>
      </w:r>
    </w:p>
    <w:p w:rsidR="0000711E" w:rsidRPr="006D49B9" w:rsidRDefault="0000711E" w:rsidP="0000711E">
      <w:pPr>
        <w:rPr>
          <w:b/>
          <w:bCs/>
          <w:sz w:val="26"/>
        </w:rPr>
      </w:pPr>
      <w:r w:rsidRPr="006D49B9">
        <w:rPr>
          <w:rStyle w:val="StyleStyleBold12pt"/>
        </w:rPr>
        <w:t xml:space="preserve">Valenzuela, Georgetown Center for Latin American Studies Director, et. al 12 </w:t>
      </w:r>
      <w:r w:rsidRPr="006D49B9">
        <w:t xml:space="preserve">[Arturo, Otto Reich, president of Otto Reich Associates LLC and former U.S. assistant secretary of state for Western Hemisphere Affairs, Donna Hrinak, member of the Inter-American Dialogue's board and president of Boeing Brazil, and John Maisto, member of the Advisor board and director of U.S. Education Finance Group, December 17, 2012 “Is the United States Losing Influence in Latin America?” </w:t>
      </w:r>
      <w:hyperlink r:id="rId334" w:history="1">
        <w:r w:rsidRPr="006D49B9">
          <w:rPr>
            <w:rStyle w:val="Hyperlink"/>
          </w:rPr>
          <w:t>http://www.thedialogue.org/page.cfm?pageID=32&amp;pubID=3179</w:t>
        </w:r>
      </w:hyperlink>
      <w:r w:rsidRPr="006D49B9">
        <w:t xml:space="preserve"> 6/30/13 EYS]</w:t>
      </w:r>
    </w:p>
    <w:p w:rsidR="0000711E" w:rsidRPr="006D49B9" w:rsidRDefault="0000711E" w:rsidP="0000711E"/>
    <w:p w:rsidR="0000711E" w:rsidRPr="006D49B9" w:rsidRDefault="0000711E" w:rsidP="0000711E">
      <w:r w:rsidRPr="006D49B9">
        <w:t xml:space="preserve">Q: </w:t>
      </w:r>
      <w:r w:rsidRPr="006D49B9">
        <w:rPr>
          <w:rStyle w:val="StyleBoldUnderline"/>
        </w:rPr>
        <w:t xml:space="preserve">The trope that the United States is losing influence in the region is not only wrong, but misses the "the actual complexity </w:t>
      </w:r>
      <w:r w:rsidRPr="006D49B9">
        <w:t>(and yes, maturity)</w:t>
      </w:r>
      <w:r w:rsidRPr="006D49B9">
        <w:rPr>
          <w:rStyle w:val="StyleBoldUnderline"/>
        </w:rPr>
        <w:t xml:space="preserve"> of U.S. diplomacy </w:t>
      </w:r>
      <w:r w:rsidRPr="006D49B9">
        <w:t>in the region today,"</w:t>
      </w:r>
      <w:r w:rsidRPr="006D49B9">
        <w:rPr>
          <w:rStyle w:val="StyleBoldUnderline"/>
        </w:rPr>
        <w:t xml:space="preserve"> former State Department official </w:t>
      </w:r>
      <w:r w:rsidRPr="006D49B9">
        <w:t>William McIlhenny argued in a Nov. 26 article for America's Quarterly.</w:t>
      </w:r>
      <w:r w:rsidRPr="006D49B9">
        <w:rPr>
          <w:rStyle w:val="StyleBoldUnderline"/>
        </w:rPr>
        <w:t xml:space="preserve"> McIlhenny cited a number of positive developments in Latin America that have been advanced by a U.S. foreign policy </w:t>
      </w:r>
      <w:r w:rsidRPr="006D49B9">
        <w:t xml:space="preserve">that is "relevant to practical needs widely felt by other peoples-the way it should be." Is it time to rethink what U.S. "success" and "influence" in the region means, as McIlhenny suggests? Or are fears that the United States doesn't pay enough attention to the region and has lost its prominence well-founded? In addition to government, how do private sector and civil society initiatives factor in? </w:t>
      </w:r>
    </w:p>
    <w:p w:rsidR="0000711E" w:rsidRPr="006D49B9" w:rsidRDefault="0000711E" w:rsidP="0000711E">
      <w:r w:rsidRPr="006D49B9">
        <w:t>A: Arturo Valenzuela, founding director of the Center for Latin American Studies at Georgetown University and former U.S. assistant secretary of state for Western Hemisphere Affairs: "As the administration prepares for its second term and evaluates how it should proceed in the hemisphere, Bill McIlhenny's piece is of singular importance. A curious cacophony of voices have argued that the United States has lost influence in a region that it once dominated, to the detriment of vital U.S. interests. Behind these arguments is a woeful lack of understanding of the extraordinary changes that have taken place in Latin America over the last quarter century.</w:t>
      </w:r>
      <w:r w:rsidRPr="006D49B9">
        <w:rPr>
          <w:rStyle w:val="StyleBoldUnderline"/>
        </w:rPr>
        <w:t xml:space="preserve"> A continent once plagued by authoritarianism and coup d'états is gradually consolidating democratic stability. A continent that invented stagflation successfully implemented macro-economic stabilization and structural adjustment policies while adopting innovative policies to reduce extreme poverty, largely insulating the region from the world financial crisis and ushering in an era of export-led growth. The United States, which played a key role in encouraging these trends, is now benefitting from them, both in terms of greater security and increased economic opportunities. </w:t>
      </w:r>
      <w:r w:rsidRPr="006D49B9">
        <w:t xml:space="preserve">To advance its interests in this new context, </w:t>
      </w:r>
      <w:r w:rsidRPr="006D49B9">
        <w:rPr>
          <w:rStyle w:val="StyleBoldUnderline"/>
        </w:rPr>
        <w:t>the United States must avoid reverting to the hegemonic presumptions of the past-and seek to consolidate genuine partnerships based on shared interests. This means addressing in a cooperative fashion the challenges such as those posed by assaults on democratic governance or drug-fueled criminal violence while seeking constructive approaches to ensuring sustainable development</w:t>
      </w:r>
      <w:r w:rsidRPr="006D49B9">
        <w:t xml:space="preserve">. But </w:t>
      </w:r>
      <w:r w:rsidRPr="006D49B9">
        <w:rPr>
          <w:rStyle w:val="StyleBoldUnderline"/>
        </w:rPr>
        <w:t>it also means encouraging the enormous opportunities that U.S. investors and exporters have in Latin America.</w:t>
      </w:r>
      <w:r w:rsidRPr="006D49B9">
        <w:t xml:space="preserve"> Neither the United States government nor the private sector is neglecting a continent vital to U.S. interests."    </w:t>
      </w:r>
    </w:p>
    <w:p w:rsidR="0000711E" w:rsidRPr="006D49B9" w:rsidRDefault="0000711E" w:rsidP="0000711E">
      <w:r w:rsidRPr="006D49B9">
        <w:t xml:space="preserve">A: Otto Reich, president of Otto Reich Associates LLC and former U.S. assistant secretary of state for Western Hemisphere Affairs: "Does the United States have influence in Latin America? It has enormous potential influence, by virtue of being the remaining global superpower and by the geographic, historical and other ties that connect us. Sadly, however, in the past four years the U.S. government has apparently decided that Latin America is not worth the time or effort to use that influence for good purposes. The problem may not be insufficient attention but rather misplaced priorities. How else to explain the counterproductive policies directed at the region's most hostile countries while neglecting the friendliest nations? </w:t>
      </w:r>
      <w:r w:rsidRPr="006D49B9">
        <w:rPr>
          <w:rStyle w:val="StyleBoldUnderline"/>
        </w:rPr>
        <w:t>The primary purpose of any nation's foreign policy is to advance its national interests; U.S. interests are advanced by having free, democratic, secure, prosperous and friendly neighbors</w:t>
      </w:r>
      <w:r w:rsidRPr="006D49B9">
        <w:t>. In the past four years, the United States has tried to appease the anti-American alliance gathered under the ALBA umbrella, a group of failed or failing states united by anti-Americanism, Marxist economics and authoritarian methods. These are Cuba, Venezuela, Ecuador, Bolivia, Nicaragua and Argentina (Argentina is not yet an ALBA member, but it imitates one). In the same period that the United States exhibited unlimited patience with ALBA countries they have, individually or collectively, for example: expelled U.S. ambassadors and other diplomats; confiscated U.S. properties; cooperated with Iran and terrorist groups; held an American civilian hostage for three years and counting; stamped out individual freedoms; packed or neutered legislatures and judiciaries; voided the separation of powers; and generally made a mockery of democratic institutions, all in the name of '21st Century Socialism.' Meanwhile, it took the administration three years to ratify a free-trade agreement with Colombia and with Panama, two friendly and strategically important countries; it has not begun or promoted any new free-trade negotiations in the region; it has weakly assisted Mexico's war on narcotics and organized crime; Chávez, Castro, Correa, Kirchner, Morales, Ortega and other despots still enjoy the fruits of their authoritarianism. If we really have influence in the region, why not use it?."</w:t>
      </w:r>
    </w:p>
    <w:p w:rsidR="0000711E" w:rsidRPr="006D49B9" w:rsidRDefault="0000711E" w:rsidP="0000711E">
      <w:r w:rsidRPr="006D49B9">
        <w:t xml:space="preserve">A: Donna Hrinak, member of the Inter-American Dialogue's board and president of Boeing Brazil: "Without the need to talk about 'losing' influence, it's clear </w:t>
      </w:r>
      <w:r w:rsidRPr="006D49B9">
        <w:rPr>
          <w:rStyle w:val="StyleBoldUnderline"/>
        </w:rPr>
        <w:t>the nature of U.S. influence in the region has changed-and that's largely a good thing.</w:t>
      </w:r>
      <w:r w:rsidRPr="006D49B9">
        <w:t xml:space="preserve"> In fact, that change underlies what both Republican and Democratic governments in the United States have been saying we were seeking in the hemisphere beginning at least with the 1994 Summit of the Americas</w:t>
      </w:r>
      <w:r w:rsidRPr="006D49B9">
        <w:rPr>
          <w:rStyle w:val="StyleBoldUnderline"/>
        </w:rPr>
        <w:t>: a more assertive region that generates and implements its own creative initiatives to advance democracy and development</w:t>
      </w:r>
      <w:r w:rsidRPr="006D49B9">
        <w:t>. An objective look at how the United States exerts influence today also makes clear it's time to stop talking about 'Latin America' without acknowledging that the term is appropriate only as a linguistic convenience. U.S. relations differ so much in both breadth and intensity from one country to another that any general discussion of regional relations requires a series of footnotes specifying exceptions. At the same time, we should be thinking not in terms of relations between the United States on one side and the other countries of the hemisphere on the other, but about relations among various groupings of countries that share interests and want to make progress in specific areas, more an Intra-American Dialogue. And the private sector, academia and civil society can all contribute to the discussion and must all be involved in implementation on issues which, again as the United States has been saying for nearly two decades, 'are too important to be left to governments alone.' The bottom line is that it's not a matter of the U.S. government's losing prominence, but of other actors stepping up to assume their roles, in terms of both rights and responsibilities."</w:t>
      </w:r>
    </w:p>
    <w:p w:rsidR="0000711E" w:rsidRPr="006D49B9" w:rsidRDefault="0000711E" w:rsidP="0000711E">
      <w:r w:rsidRPr="006D49B9">
        <w:t xml:space="preserve">A: John F. Maisto, member of the Advisor board and director of U.S. Education Finance Group: "McIlhenny's observations are on the mark in substance and tone. U.S. interest in the region has been constant since the end of the Cold War, when policies based on U.S. values became paramount. Spanning Republican and Democratic administrations, they have had bipartisan support. U.S. engagement continues through trade agreements; Plan Colombia; investment; Peace Corps; dependable U.S. Southern Command; and hosts of government, NGO and civil society relationships. They are an integral part of today's vibrant but still problematic democratic era in the hemisphere. But the region is not a uniform place. Ties with South America are complex. The linkages with Brazil are 'sui generis' and on the Pacific side trade pacts point toward a Trans-Pacific Partnership with the northern giants. Engaging selectively, </w:t>
      </w:r>
      <w:r w:rsidRPr="006D49B9">
        <w:rPr>
          <w:rStyle w:val="StyleBoldUnderline"/>
        </w:rPr>
        <w:t>U.S. interest in South America is hardly fading; it is mature and smart. Diplomacy works. The challenge is with Mexico</w:t>
      </w:r>
      <w:r w:rsidRPr="006D49B9">
        <w:t xml:space="preserve">, Central America and the Caribbean. </w:t>
      </w:r>
      <w:r w:rsidRPr="006D49B9">
        <w:rPr>
          <w:rStyle w:val="StyleBoldUnderline"/>
        </w:rPr>
        <w:t>This immediate 'neighborhood' needs more policy focus and resources to support major U.S. interests-stable democracies, growth, youth opportunities, cooperation to combat narco-trafficking and criminal terrorism. The Mexico relationship is healthy due to Plan Mérida, but more is needed</w:t>
      </w:r>
      <w:r w:rsidRPr="006D49B9">
        <w:t>. Central America, particularly the northern tier of Guatemala, Honduras and Belize, needs significant policy and resource attention, such as that given to El Salvador. If not, Central America could surprise us negatively. So could the Caribbean. It is re-boot time, particularly with progress in Central America."</w:t>
      </w:r>
    </w:p>
    <w:p w:rsidR="0000711E" w:rsidRPr="006D49B9" w:rsidRDefault="0000711E" w:rsidP="0000711E"/>
    <w:p w:rsidR="0000711E" w:rsidRPr="006D49B9" w:rsidRDefault="0000711E" w:rsidP="0000711E">
      <w:pPr>
        <w:pStyle w:val="Heading3"/>
      </w:pPr>
      <w:r w:rsidRPr="006D49B9">
        <w:t>Competitiveness Impacts</w:t>
      </w:r>
    </w:p>
    <w:p w:rsidR="007F704F" w:rsidRPr="006D49B9" w:rsidRDefault="007F704F" w:rsidP="007F704F"/>
    <w:p w:rsidR="0000711E" w:rsidRPr="006D49B9" w:rsidRDefault="0000711E" w:rsidP="0000711E">
      <w:pPr>
        <w:pStyle w:val="Heading4"/>
      </w:pPr>
      <w:r w:rsidRPr="006D49B9">
        <w:t>Economic decline triggers global instability and conflict</w:t>
      </w:r>
    </w:p>
    <w:p w:rsidR="0000711E" w:rsidRPr="006D49B9" w:rsidRDefault="0000711E" w:rsidP="0000711E">
      <w:pPr>
        <w:rPr>
          <w:rStyle w:val="StyleStyleBold12pt"/>
        </w:rPr>
      </w:pPr>
      <w:r w:rsidRPr="006D49B9">
        <w:rPr>
          <w:rStyle w:val="StyleStyleBold12pt"/>
        </w:rPr>
        <w:t>Green, Senior Advisor and Japan Chair at the Center for Strategic and International Studies, &amp; Schrage, CSIS School Chair in International Business, 9</w:t>
      </w:r>
    </w:p>
    <w:p w:rsidR="0000711E" w:rsidRPr="006D49B9" w:rsidRDefault="0000711E" w:rsidP="0000711E">
      <w:r w:rsidRPr="006D49B9">
        <w:t xml:space="preserve">[Michael and Steven, 3-26-9, Asia Times, “It's not just the economy,” </w:t>
      </w:r>
      <w:hyperlink r:id="rId335" w:history="1">
        <w:r w:rsidRPr="006D49B9">
          <w:rPr>
            <w:rStyle w:val="Hyperlink"/>
          </w:rPr>
          <w:t>http://www.atimes.com/atimes/Asian_Economy/KC26Dk01.html</w:t>
        </w:r>
      </w:hyperlink>
      <w:r w:rsidRPr="006D49B9">
        <w:t>, accessed 7-1-12, MSG]</w:t>
      </w:r>
    </w:p>
    <w:p w:rsidR="0000711E" w:rsidRPr="006D49B9" w:rsidRDefault="0000711E" w:rsidP="0000711E"/>
    <w:p w:rsidR="0000711E" w:rsidRPr="006D49B9" w:rsidRDefault="0000711E" w:rsidP="0000711E">
      <w:r w:rsidRPr="006D49B9">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w:t>
      </w:r>
    </w:p>
    <w:p w:rsidR="0000711E" w:rsidRPr="006D49B9" w:rsidRDefault="0000711E" w:rsidP="0000711E">
      <w:pPr>
        <w:rPr>
          <w:rStyle w:val="StyleBoldUnderline"/>
        </w:rPr>
      </w:pPr>
      <w:r w:rsidRPr="006D49B9">
        <w:t xml:space="preserve">However, </w:t>
      </w:r>
      <w:r w:rsidRPr="006D49B9">
        <w:rPr>
          <w:rStyle w:val="StyleBoldUnderline"/>
        </w:rPr>
        <w:t xml:space="preserve">the Great Depression taught us that a downward global economic spiral can even have jarring impacts on great powers. It is no mere coincidence that the last great global economic downturn was followed by the most destructive war in human history. </w:t>
      </w:r>
    </w:p>
    <w:p w:rsidR="0000711E" w:rsidRPr="006D49B9" w:rsidRDefault="0000711E" w:rsidP="0000711E">
      <w:r w:rsidRPr="006D49B9">
        <w:t xml:space="preserve">In the 1930s, </w:t>
      </w:r>
      <w:r w:rsidRPr="006D49B9">
        <w:rPr>
          <w:rStyle w:val="StyleBoldUnderline"/>
        </w:rPr>
        <w:t>economic desperation helped fuel autocratic regimes and protectionism in a downward economic-security death spiral that engulfed the world in conflict. This spiral was aided by the preoccupation of the United States and other leading nations with economic troubles at home and insufficient attention to working with other powers to maintain stability abroad.</w:t>
      </w:r>
      <w:r w:rsidRPr="006D49B9">
        <w:t xml:space="preserve"> Today's challenges are different, yet 1933's London Economic Conference, which failed to stop the drift toward deeper depression and world war, should be a cautionary tale for leaders heading to next month's London Group of 20 (G-20) meeting. </w:t>
      </w:r>
    </w:p>
    <w:p w:rsidR="0000711E" w:rsidRPr="006D49B9" w:rsidRDefault="0000711E" w:rsidP="0000711E">
      <w:r w:rsidRPr="006D49B9">
        <w:t xml:space="preserve">There is no question the US must urgently act to address banking issues and to restart its economy. But </w:t>
      </w:r>
      <w:r w:rsidRPr="006D49B9">
        <w:rPr>
          <w:rStyle w:val="StyleBoldUnderline"/>
        </w:rPr>
        <w:t>the lessons of the past suggest that we will</w:t>
      </w:r>
      <w:r w:rsidRPr="006D49B9">
        <w:t xml:space="preserve"> also </w:t>
      </w:r>
      <w:r w:rsidRPr="006D49B9">
        <w:rPr>
          <w:rStyle w:val="StyleBoldUnderline"/>
        </w:rPr>
        <w:t>have to keep an eye on those fragile threads in the international system that could begin to unravel if the financial crisis is not reversed</w:t>
      </w:r>
      <w:r w:rsidRPr="006D49B9">
        <w:t xml:space="preserve"> early in the Barack Obama administration and realize that economics and security are intertwined in most of the critical challenges we face. </w:t>
      </w:r>
    </w:p>
    <w:p w:rsidR="0000711E" w:rsidRPr="006D49B9" w:rsidRDefault="0000711E" w:rsidP="0000711E">
      <w:r w:rsidRPr="006D49B9">
        <w:t xml:space="preserve">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w:t>
      </w:r>
    </w:p>
    <w:p w:rsidR="0000711E" w:rsidRPr="006D49B9" w:rsidRDefault="0000711E" w:rsidP="0000711E">
      <w:r w:rsidRPr="006D49B9">
        <w:t xml:space="preserve">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w:t>
      </w:r>
    </w:p>
    <w:p w:rsidR="0000711E" w:rsidRPr="006D49B9" w:rsidRDefault="0000711E" w:rsidP="0000711E">
      <w:r w:rsidRPr="006D49B9">
        <w:t xml:space="preserve">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w:t>
      </w:r>
    </w:p>
    <w:p w:rsidR="0000711E" w:rsidRPr="006D49B9" w:rsidRDefault="0000711E" w:rsidP="0000711E">
      <w:r w:rsidRPr="006D49B9">
        <w:t xml:space="preserve">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w:t>
      </w:r>
    </w:p>
    <w:p w:rsidR="0000711E" w:rsidRPr="006D49B9" w:rsidRDefault="0000711E" w:rsidP="0000711E">
      <w:r w:rsidRPr="006D49B9">
        <w:t xml:space="preserve">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w:t>
      </w:r>
    </w:p>
    <w:p w:rsidR="0000711E" w:rsidRPr="006D49B9" w:rsidRDefault="0000711E" w:rsidP="0000711E">
      <w:r w:rsidRPr="006D49B9">
        <w:t xml:space="preserve">If the Japanese example is any precedent, </w:t>
      </w:r>
      <w:r w:rsidRPr="006D49B9">
        <w:rPr>
          <w:rStyle w:val="StyleBoldUnderline"/>
        </w:rPr>
        <w:t>a sustained economic slowdown has the potential to open a dangerous path from economic nationalism to strategic revisionism</w:t>
      </w:r>
      <w:r w:rsidRPr="006D49B9">
        <w:t xml:space="preserve"> in China too. </w:t>
      </w:r>
    </w:p>
    <w:p w:rsidR="0000711E" w:rsidRPr="006D49B9" w:rsidRDefault="0000711E" w:rsidP="0000711E">
      <w:r w:rsidRPr="006D49B9">
        <w:t>Dangerous states</w:t>
      </w:r>
    </w:p>
    <w:p w:rsidR="0000711E" w:rsidRPr="006D49B9" w:rsidRDefault="0000711E" w:rsidP="0000711E">
      <w:r w:rsidRPr="006D49B9">
        <w:t xml:space="preserve">It is noteworthy that North Korea, Myanmar and Iran have all intensified their defiance in the wake of the </w:t>
      </w:r>
      <w:r w:rsidRPr="006D49B9">
        <w:rPr>
          <w:rStyle w:val="StyleBoldUnderline"/>
        </w:rPr>
        <w:t>financial crisis</w:t>
      </w:r>
      <w:r w:rsidRPr="006D49B9">
        <w:t xml:space="preserve">, which has distracted the world's leading nations, </w:t>
      </w:r>
      <w:r w:rsidRPr="006D49B9">
        <w:rPr>
          <w:rStyle w:val="StyleBoldUnderline"/>
        </w:rPr>
        <w:t>limited</w:t>
      </w:r>
      <w:r w:rsidRPr="006D49B9">
        <w:t xml:space="preserve"> their </w:t>
      </w:r>
      <w:r w:rsidRPr="006D49B9">
        <w:rPr>
          <w:rStyle w:val="StyleBoldUnderline"/>
        </w:rPr>
        <w:t>moral authority and sown potential discord</w:t>
      </w:r>
      <w:r w:rsidRPr="006D49B9">
        <w:t xml:space="preserve">.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w:t>
      </w:r>
    </w:p>
    <w:p w:rsidR="0000711E" w:rsidRPr="006D49B9" w:rsidRDefault="0000711E" w:rsidP="0000711E">
      <w:r w:rsidRPr="006D49B9">
        <w:t xml:space="preserve">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w:t>
      </w:r>
    </w:p>
    <w:p w:rsidR="0000711E" w:rsidRPr="006D49B9" w:rsidRDefault="0000711E" w:rsidP="0000711E">
      <w:r w:rsidRPr="006D49B9">
        <w:t xml:space="preserve">It is possible that the </w:t>
      </w:r>
      <w:r w:rsidRPr="006D49B9">
        <w:rPr>
          <w:rStyle w:val="StyleBoldUnderline"/>
        </w:rPr>
        <w:t>economic downturn</w:t>
      </w:r>
      <w:r w:rsidRPr="006D49B9">
        <w:t xml:space="preserve"> </w:t>
      </w:r>
      <w:r w:rsidRPr="006D49B9">
        <w:rPr>
          <w:rStyle w:val="StyleBoldUnderline"/>
        </w:rPr>
        <w:t>will</w:t>
      </w:r>
      <w:r w:rsidRPr="006D49B9">
        <w:t xml:space="preserve"> </w:t>
      </w:r>
      <w:r w:rsidRPr="006D49B9">
        <w:rPr>
          <w:rStyle w:val="StyleBoldUnderline"/>
        </w:rPr>
        <w:t>make</w:t>
      </w:r>
      <w:r w:rsidRPr="006D49B9">
        <w:t xml:space="preserve"> these </w:t>
      </w:r>
      <w:r w:rsidRPr="006D49B9">
        <w:rPr>
          <w:rStyle w:val="StyleBoldUnderline"/>
        </w:rPr>
        <w:t>dangerous states more pliable because of falling fuel prices</w:t>
      </w:r>
      <w:r w:rsidRPr="006D49B9">
        <w:t xml:space="preserve"> (Iran) </w:t>
      </w:r>
      <w:r w:rsidRPr="006D49B9">
        <w:rPr>
          <w:rStyle w:val="StyleBoldUnderline"/>
        </w:rPr>
        <w:t>and greater need for foreign aid</w:t>
      </w:r>
      <w:r w:rsidRPr="006D49B9">
        <w:t xml:space="preserve">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w:t>
      </w:r>
      <w:r w:rsidRPr="006D49B9">
        <w:rPr>
          <w:rStyle w:val="StyleBoldUnderline"/>
        </w:rPr>
        <w:t>states see an opportunity to advance their asymmetrical advantages against the international system.</w:t>
      </w:r>
      <w:r w:rsidRPr="006D49B9">
        <w:t xml:space="preserve"> </w:t>
      </w:r>
    </w:p>
    <w:p w:rsidR="0000711E" w:rsidRPr="006D49B9" w:rsidRDefault="0000711E" w:rsidP="0000711E">
      <w:r w:rsidRPr="006D49B9">
        <w:t>Challenges to the democratic model</w:t>
      </w:r>
    </w:p>
    <w:p w:rsidR="0000711E" w:rsidRPr="006D49B9" w:rsidRDefault="0000711E" w:rsidP="0000711E">
      <w:r w:rsidRPr="006D49B9">
        <w:t xml:space="preserve">The trend in East Asia has been for developing economies to steadily embrace democracy and the rule of law in order to sustain their national success. But to thrive, </w:t>
      </w:r>
      <w:r w:rsidRPr="006D49B9">
        <w:rPr>
          <w:rStyle w:val="StyleBoldUnderline"/>
        </w:rPr>
        <w:t>new democracies also have to deliver basic economic growth</w:t>
      </w:r>
      <w:r w:rsidRPr="006D49B9">
        <w:t xml:space="preserve">. The economic crisis has hit democracies hard,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w:t>
      </w:r>
    </w:p>
    <w:p w:rsidR="0000711E" w:rsidRPr="006D49B9" w:rsidRDefault="0000711E" w:rsidP="0000711E">
      <w:r w:rsidRPr="006D49B9">
        <w:t xml:space="preserve">The string of old and new democracies in East Asia has helped to anchor US relations with China and to maintain what former secretary of state Condoleezza Rice once called a "balance of power that favors freedom". </w:t>
      </w:r>
      <w:r w:rsidRPr="006D49B9">
        <w:rPr>
          <w:rStyle w:val="StyleBoldUnderline"/>
        </w:rPr>
        <w:t>A reversal of the democratic expansion of the past two decades would not only impact the global balance of power but also increase the potential number of failed states, with all the attendant risk they bring from harboring terrorists to incubating pandemic diseases and trafficking in persons.</w:t>
      </w:r>
      <w:r w:rsidRPr="006D49B9">
        <w:t xml:space="preserve"> It would also undermine the demonstration effect of liberal norms we are urging China to embrace at home. </w:t>
      </w:r>
    </w:p>
    <w:p w:rsidR="0000711E" w:rsidRPr="006D49B9" w:rsidRDefault="0000711E" w:rsidP="0000711E">
      <w:r w:rsidRPr="006D49B9">
        <w:t>Protectionism</w:t>
      </w:r>
    </w:p>
    <w:p w:rsidR="0000711E" w:rsidRPr="006D49B9" w:rsidRDefault="0000711E" w:rsidP="0000711E">
      <w:r w:rsidRPr="006D49B9">
        <w:t xml:space="preserve">The collapse of financial markets in 1929 was compounded by protectionist measures such as the Smoot-Hawley tariff act in 1932. Suddenly, </w:t>
      </w:r>
      <w:r w:rsidRPr="006D49B9">
        <w:rPr>
          <w:rStyle w:val="StyleBoldUnderline"/>
        </w:rPr>
        <w:t>the economic collapse became a zero-sum race for autarkic trading blocs that became a key cause of war.</w:t>
      </w:r>
      <w:r w:rsidRPr="006D49B9">
        <w:t xml:space="preserve"> Today, the globalization of finance, services and manufacturing networks and the World Trade Organization (WTO) make such a rapid move to trading blocs unlikely. However, </w:t>
      </w:r>
      <w:r w:rsidRPr="006D49B9">
        <w:rPr>
          <w:rStyle w:val="StyleBoldUnderline"/>
        </w:rPr>
        <w:t>protectionism could</w:t>
      </w:r>
      <w:r w:rsidRPr="006D49B9">
        <w:t xml:space="preserve"> still </w:t>
      </w:r>
      <w:r w:rsidRPr="006D49B9">
        <w:rPr>
          <w:rStyle w:val="StyleBoldUnderline"/>
        </w:rPr>
        <w:t>unravel the international system</w:t>
      </w:r>
      <w:r w:rsidRPr="006D49B9">
        <w:t xml:space="preserve"> through other guises. </w:t>
      </w:r>
    </w:p>
    <w:p w:rsidR="0000711E" w:rsidRPr="006D49B9" w:rsidRDefault="0000711E" w:rsidP="0000711E">
      <w:r w:rsidRPr="006D49B9">
        <w:t>Already, 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w:t>
      </w:r>
    </w:p>
    <w:p w:rsidR="0000711E" w:rsidRPr="006D49B9" w:rsidRDefault="0000711E" w:rsidP="0000711E"/>
    <w:p w:rsidR="00477B39" w:rsidRPr="006D49B9" w:rsidRDefault="00477B39" w:rsidP="00477B39">
      <w:pPr>
        <w:pStyle w:val="Heading2"/>
      </w:pPr>
      <w:r w:rsidRPr="006D49B9">
        <w:t>Mexican Leadership Add-on</w:t>
      </w:r>
    </w:p>
    <w:p w:rsidR="00477B39" w:rsidRPr="006D49B9" w:rsidRDefault="00477B39" w:rsidP="00477B39"/>
    <w:p w:rsidR="00477B39" w:rsidRPr="006D49B9" w:rsidRDefault="00477B39" w:rsidP="00477B39">
      <w:pPr>
        <w:pStyle w:val="Heading3"/>
      </w:pPr>
      <w:r w:rsidRPr="006D49B9">
        <w:t>Mexican Leadership</w:t>
      </w:r>
    </w:p>
    <w:p w:rsidR="00477B39" w:rsidRPr="006D49B9" w:rsidRDefault="00477B39" w:rsidP="00477B39"/>
    <w:p w:rsidR="00477B39" w:rsidRPr="006D49B9" w:rsidRDefault="00477B39" w:rsidP="00477B39">
      <w:pPr>
        <w:pStyle w:val="Heading4"/>
      </w:pPr>
      <w:r w:rsidRPr="006D49B9">
        <w:t>Mexico reforms are key to leadership</w:t>
      </w:r>
    </w:p>
    <w:p w:rsidR="00477B39" w:rsidRPr="006D49B9" w:rsidRDefault="00477B39" w:rsidP="00477B39">
      <w:pPr>
        <w:rPr>
          <w:rStyle w:val="StyleStyleBold12pt"/>
          <w:bCs w:val="0"/>
        </w:rPr>
      </w:pPr>
      <w:r w:rsidRPr="006D49B9">
        <w:rPr>
          <w:rStyle w:val="StyleStyleBold12pt"/>
        </w:rPr>
        <w:t xml:space="preserve">Garza, former U.S. Ambassador to Mexico from 2002 to 2009, 6/30/13 </w:t>
      </w:r>
    </w:p>
    <w:p w:rsidR="00477B39" w:rsidRPr="006D49B9" w:rsidRDefault="00477B39" w:rsidP="00477B39">
      <w:r w:rsidRPr="006D49B9">
        <w:t xml:space="preserve">[Antonio, 2/20/13, World Politics Review, “A More Ambitious Vision for Mexico”, </w:t>
      </w:r>
      <w:hyperlink r:id="rId336" w:history="1">
        <w:r w:rsidRPr="006D49B9">
          <w:rPr>
            <w:rStyle w:val="Hyperlink"/>
          </w:rPr>
          <w:t>http://www.worldpoliticsreview.com/articles/12730/a-more-ambitious-vision-for-mexico</w:t>
        </w:r>
      </w:hyperlink>
      <w:r w:rsidRPr="006D49B9">
        <w:t>, accessed: 7/1/13, HG]</w:t>
      </w:r>
    </w:p>
    <w:p w:rsidR="00477B39" w:rsidRPr="006D49B9" w:rsidRDefault="00477B39" w:rsidP="00477B39"/>
    <w:p w:rsidR="00477B39" w:rsidRPr="006D49B9" w:rsidRDefault="00477B39" w:rsidP="00477B39">
      <w:pPr>
        <w:rPr>
          <w:rStyle w:val="StyleBoldUnderline"/>
        </w:rPr>
      </w:pPr>
      <w:r w:rsidRPr="006D49B9">
        <w:rPr>
          <w:sz w:val="12"/>
        </w:rPr>
        <w:t xml:space="preserve">¶ </w:t>
      </w:r>
      <w:r w:rsidRPr="006D49B9">
        <w:rPr>
          <w:rStyle w:val="StyleBoldUnderline"/>
        </w:rPr>
        <w:t>Mexico’s new leadership meanwhile appears committed to taking necessary steps to encourage growth, enact reforms and improve competitiveness.</w:t>
      </w:r>
      <w:r w:rsidRPr="006D49B9">
        <w:t xml:space="preserve"> It is an economic plan of action that is long overdue. But to fully realize the promise of what Peña Nieto termed “Mexico’s moment” in his inaugural address, the administration must do more than ensure progress on the economic front. </w:t>
      </w:r>
      <w:r w:rsidRPr="006D49B9">
        <w:rPr>
          <w:rStyle w:val="StyleBoldUnderline"/>
        </w:rPr>
        <w:t>It must also modernize institutions, strengthen its commitment to good governance, assert the rule of law, support human rights, enforce accountability, lead on the environment and promote greater inclusiveness.</w:t>
      </w:r>
      <w:r w:rsidRPr="006D49B9">
        <w:rPr>
          <w:rStyle w:val="StyleBoldUnderline"/>
          <w:sz w:val="12"/>
        </w:rPr>
        <w:t xml:space="preserve">¶ </w:t>
      </w:r>
      <w:r w:rsidRPr="006D49B9">
        <w:rPr>
          <w:sz w:val="12"/>
        </w:rPr>
        <w:t xml:space="preserve">¶ </w:t>
      </w:r>
      <w:r w:rsidRPr="006D49B9">
        <w:rPr>
          <w:rStyle w:val="StyleBoldUnderline"/>
        </w:rPr>
        <w:t xml:space="preserve">Mexico has set its sights high. By aiming even higher, it just might find itself not only growing, but leading in Latin America and transitioning into a real leadership role in the world. </w:t>
      </w:r>
    </w:p>
    <w:p w:rsidR="00477B39" w:rsidRPr="006D49B9" w:rsidRDefault="00477B39" w:rsidP="00477B39"/>
    <w:p w:rsidR="00477B39" w:rsidRPr="006D49B9" w:rsidRDefault="00477B39" w:rsidP="00477B39">
      <w:pPr>
        <w:pStyle w:val="Heading4"/>
      </w:pPr>
      <w:r w:rsidRPr="006D49B9">
        <w:t>Mexican leadership is key in dealing with a multitude of issues</w:t>
      </w:r>
    </w:p>
    <w:p w:rsidR="00477B39" w:rsidRPr="006D49B9" w:rsidRDefault="00477B39" w:rsidP="00477B39">
      <w:r w:rsidRPr="006D49B9">
        <w:rPr>
          <w:rStyle w:val="StyleStyleBold12pt"/>
        </w:rPr>
        <w:t>Storrs, Latin American Affairs Specialist, 6</w:t>
      </w:r>
      <w:r w:rsidRPr="006D49B9">
        <w:t xml:space="preserve"> </w:t>
      </w:r>
    </w:p>
    <w:p w:rsidR="00477B39" w:rsidRPr="006D49B9" w:rsidRDefault="00477B39" w:rsidP="00477B39">
      <w:r w:rsidRPr="006D49B9">
        <w:t xml:space="preserve">[K. Larry, January 18, 2006, Congressional Research Service report for Congress, “Mexico’s Importance and Multiple Relationships with the United States” </w:t>
      </w:r>
      <w:hyperlink r:id="rId337" w:history="1">
        <w:r w:rsidRPr="006D49B9">
          <w:rPr>
            <w:rStyle w:val="Hyperlink"/>
          </w:rPr>
          <w:t>http://assets.opencrs.com/rpts/RL33244_20060118.pdf</w:t>
        </w:r>
      </w:hyperlink>
      <w:r w:rsidRPr="006D49B9">
        <w:t xml:space="preserve"> p. 1-2 6/30/13 EYS]</w:t>
      </w:r>
    </w:p>
    <w:p w:rsidR="00477B39" w:rsidRPr="006D49B9" w:rsidRDefault="00477B39" w:rsidP="00477B39"/>
    <w:p w:rsidR="00477B39" w:rsidRPr="006D49B9" w:rsidRDefault="00477B39" w:rsidP="00477B39">
      <w:r w:rsidRPr="006D49B9">
        <w:t>Importance of Mexico</w:t>
      </w:r>
    </w:p>
    <w:p w:rsidR="00477B39" w:rsidRPr="006D49B9" w:rsidRDefault="00477B39" w:rsidP="00477B39">
      <w:r w:rsidRPr="006D49B9">
        <w:t>Diplomatic Weight of Mexico</w:t>
      </w:r>
    </w:p>
    <w:p w:rsidR="00477B39" w:rsidRPr="006D49B9" w:rsidRDefault="00477B39" w:rsidP="00477B39">
      <w:r w:rsidRPr="006D49B9">
        <w:rPr>
          <w:rStyle w:val="StyleBoldUnderline"/>
        </w:rPr>
        <w:t>With a population of 105 million people, Mexico is the most populous Spanishspeaking country in the world</w:t>
      </w:r>
      <w:r w:rsidRPr="006D49B9">
        <w:t>, and the third most populous country in the Western</w:t>
      </w:r>
    </w:p>
    <w:p w:rsidR="00477B39" w:rsidRPr="006D49B9" w:rsidRDefault="00477B39" w:rsidP="00477B39">
      <w:pPr>
        <w:rPr>
          <w:rStyle w:val="StyleBoldUnderline"/>
        </w:rPr>
      </w:pPr>
      <w:r w:rsidRPr="006D49B9">
        <w:t xml:space="preserve">Hemisphere (after the United States and Brazil). </w:t>
      </w:r>
      <w:r w:rsidRPr="006D49B9">
        <w:rPr>
          <w:rStyle w:val="StyleBoldUnderline"/>
        </w:rPr>
        <w:t>This gives it a diplomatic weight</w:t>
      </w:r>
    </w:p>
    <w:p w:rsidR="00477B39" w:rsidRPr="006D49B9" w:rsidRDefault="00477B39" w:rsidP="00477B39">
      <w:pPr>
        <w:rPr>
          <w:rStyle w:val="StyleBoldUnderline"/>
        </w:rPr>
      </w:pPr>
      <w:r w:rsidRPr="006D49B9">
        <w:rPr>
          <w:rStyle w:val="StyleBoldUnderline"/>
        </w:rPr>
        <w:t>in the hemisphere as a leader of Latin American countries, and in the world as a</w:t>
      </w:r>
    </w:p>
    <w:p w:rsidR="00477B39" w:rsidRPr="006D49B9" w:rsidRDefault="00477B39" w:rsidP="00477B39">
      <w:r w:rsidRPr="006D49B9">
        <w:rPr>
          <w:rStyle w:val="StyleBoldUnderline"/>
        </w:rPr>
        <w:t>leader of developing countries.</w:t>
      </w:r>
      <w:r w:rsidRPr="006D49B9">
        <w:t xml:space="preserve"> With an estimated Gross Domestic Product (GDP)</w:t>
      </w:r>
    </w:p>
    <w:p w:rsidR="00477B39" w:rsidRPr="006D49B9" w:rsidRDefault="00477B39" w:rsidP="00477B39">
      <w:r w:rsidRPr="006D49B9">
        <w:t>for 2005 of $660 billion, and estimated worldwide turnover trade (exports and</w:t>
      </w:r>
    </w:p>
    <w:p w:rsidR="00477B39" w:rsidRPr="006D49B9" w:rsidRDefault="00477B39" w:rsidP="00477B39">
      <w:r w:rsidRPr="006D49B9">
        <w:t>imports) for 2005 of $455 billion, Mexico is an active member of the World Trade</w:t>
      </w:r>
    </w:p>
    <w:p w:rsidR="00477B39" w:rsidRPr="006D49B9" w:rsidRDefault="00477B39" w:rsidP="00477B39">
      <w:r w:rsidRPr="006D49B9">
        <w:t>Organization (WTO) and a leading trader in the world, principally through its</w:t>
      </w:r>
    </w:p>
    <w:p w:rsidR="00477B39" w:rsidRPr="006D49B9" w:rsidRDefault="00477B39" w:rsidP="00477B39">
      <w:r w:rsidRPr="006D49B9">
        <w:t>partnership with Canada and the United States in the North American Free Trade</w:t>
      </w:r>
    </w:p>
    <w:p w:rsidR="00477B39" w:rsidRPr="006D49B9" w:rsidRDefault="00477B39" w:rsidP="00477B39">
      <w:r w:rsidRPr="006D49B9">
        <w:t>Agreement (NAFTA).1</w:t>
      </w:r>
    </w:p>
    <w:p w:rsidR="00477B39" w:rsidRPr="006D49B9" w:rsidRDefault="00477B39" w:rsidP="00477B39">
      <w:r w:rsidRPr="006D49B9">
        <w:t>Linkages with the United States</w:t>
      </w:r>
    </w:p>
    <w:p w:rsidR="00477B39" w:rsidRPr="006D49B9" w:rsidRDefault="00477B39" w:rsidP="00477B39">
      <w:pPr>
        <w:rPr>
          <w:rStyle w:val="StyleBoldUnderline"/>
        </w:rPr>
      </w:pPr>
      <w:r w:rsidRPr="006D49B9">
        <w:rPr>
          <w:rStyle w:val="StyleBoldUnderline"/>
        </w:rPr>
        <w:t>Sharing a 2,000-mile border and extensive interconnections through the Gulf of</w:t>
      </w:r>
    </w:p>
    <w:p w:rsidR="00477B39" w:rsidRPr="006D49B9" w:rsidRDefault="00477B39" w:rsidP="00477B39">
      <w:pPr>
        <w:rPr>
          <w:rStyle w:val="StyleBoldUnderline"/>
        </w:rPr>
      </w:pPr>
      <w:r w:rsidRPr="006D49B9">
        <w:rPr>
          <w:rStyle w:val="StyleBoldUnderline"/>
        </w:rPr>
        <w:t>Mexico, the United States and Mexico are so intricately linked together in an</w:t>
      </w:r>
    </w:p>
    <w:p w:rsidR="00477B39" w:rsidRPr="006D49B9" w:rsidRDefault="00477B39" w:rsidP="00477B39">
      <w:pPr>
        <w:rPr>
          <w:rStyle w:val="StyleBoldUnderline"/>
        </w:rPr>
      </w:pPr>
      <w:r w:rsidRPr="006D49B9">
        <w:rPr>
          <w:rStyle w:val="StyleBoldUnderline"/>
        </w:rPr>
        <w:t>enormous number of ways that President George W. Bush and other U.S. officials</w:t>
      </w:r>
    </w:p>
    <w:p w:rsidR="00477B39" w:rsidRPr="006D49B9" w:rsidRDefault="00477B39" w:rsidP="00477B39">
      <w:r w:rsidRPr="006D49B9">
        <w:rPr>
          <w:rStyle w:val="StyleBoldUnderline"/>
        </w:rPr>
        <w:t>have stated that no country is more important to the United States than Mexico</w:t>
      </w:r>
      <w:r w:rsidRPr="006D49B9">
        <w:t>. At</w:t>
      </w:r>
    </w:p>
    <w:p w:rsidR="00477B39" w:rsidRPr="006D49B9" w:rsidRDefault="00477B39" w:rsidP="00477B39">
      <w:r w:rsidRPr="006D49B9">
        <w:t>the same time, Mexican President Vicente Fox (2000-2006), the first president to be</w:t>
      </w:r>
    </w:p>
    <w:p w:rsidR="00477B39" w:rsidRPr="006D49B9" w:rsidRDefault="00477B39" w:rsidP="00477B39">
      <w:r w:rsidRPr="006D49B9">
        <w:t>elected from an opposition party in 71 years, has sought to strengthen the bilateral</w:t>
      </w:r>
    </w:p>
    <w:p w:rsidR="00477B39" w:rsidRPr="006D49B9" w:rsidRDefault="00477B39" w:rsidP="00477B39">
      <w:r w:rsidRPr="006D49B9">
        <w:t>relationship through what some have called a “grand bargain.”2</w:t>
      </w:r>
    </w:p>
    <w:p w:rsidR="00477B39" w:rsidRPr="006D49B9" w:rsidRDefault="00477B39" w:rsidP="00477B39">
      <w:r w:rsidRPr="006D49B9">
        <w:t xml:space="preserve"> Under this proposed</w:t>
      </w:r>
    </w:p>
    <w:p w:rsidR="00477B39" w:rsidRPr="006D49B9" w:rsidRDefault="00477B39" w:rsidP="00477B39">
      <w:r w:rsidRPr="006D49B9">
        <w:t>bargain, the United States would regularize the status of undocumented Mexican</w:t>
      </w:r>
    </w:p>
    <w:p w:rsidR="00477B39" w:rsidRPr="006D49B9" w:rsidRDefault="00477B39" w:rsidP="00477B39">
      <w:r w:rsidRPr="006D49B9">
        <w:t>workers in the United States and economically assist the less developed partner in the</w:t>
      </w:r>
    </w:p>
    <w:p w:rsidR="00477B39" w:rsidRPr="006D49B9" w:rsidRDefault="00477B39" w:rsidP="00477B39">
      <w:r w:rsidRPr="006D49B9">
        <w:t>North American Free Trade Agreement (NAFTA) while Mexico would be morecooperative in border security and in controlling the illegal traffic of drugs, people,</w:t>
      </w:r>
    </w:p>
    <w:p w:rsidR="00477B39" w:rsidRPr="006D49B9" w:rsidRDefault="00477B39" w:rsidP="00477B39">
      <w:r w:rsidRPr="006D49B9">
        <w:t>and goods into the United States.</w:t>
      </w:r>
    </w:p>
    <w:p w:rsidR="00477B39" w:rsidRPr="006D49B9" w:rsidRDefault="00477B39" w:rsidP="00477B39">
      <w:pPr>
        <w:rPr>
          <w:rStyle w:val="StyleBoldUnderline"/>
        </w:rPr>
      </w:pPr>
      <w:r w:rsidRPr="006D49B9">
        <w:rPr>
          <w:rStyle w:val="StyleBoldUnderline"/>
        </w:rPr>
        <w:t>Mexico is linked with the United States through trade and investment, migration</w:t>
      </w:r>
    </w:p>
    <w:p w:rsidR="00477B39" w:rsidRPr="006D49B9" w:rsidRDefault="00477B39" w:rsidP="00477B39">
      <w:pPr>
        <w:rPr>
          <w:rStyle w:val="StyleBoldUnderline"/>
        </w:rPr>
      </w:pPr>
      <w:r w:rsidRPr="006D49B9">
        <w:rPr>
          <w:rStyle w:val="StyleBoldUnderline"/>
        </w:rPr>
        <w:t>and tourism, environment and health concerns, and family and cultural relationships.</w:t>
      </w:r>
    </w:p>
    <w:p w:rsidR="00477B39" w:rsidRPr="006D49B9" w:rsidRDefault="00477B39" w:rsidP="00477B39">
      <w:pPr>
        <w:rPr>
          <w:rStyle w:val="StyleBoldUnderline"/>
        </w:rPr>
      </w:pPr>
      <w:r w:rsidRPr="006D49B9">
        <w:rPr>
          <w:rStyle w:val="StyleBoldUnderline"/>
        </w:rPr>
        <w:t>Mexico is the second most important trading partner of the United States, and this</w:t>
      </w:r>
    </w:p>
    <w:p w:rsidR="00477B39" w:rsidRPr="006D49B9" w:rsidRDefault="00477B39" w:rsidP="00477B39">
      <w:r w:rsidRPr="006D49B9">
        <w:rPr>
          <w:rStyle w:val="StyleBoldUnderline"/>
        </w:rPr>
        <w:t>trade is critical to many U.S. industries and border communities.</w:t>
      </w:r>
      <w:r w:rsidRPr="006D49B9">
        <w:t xml:space="preserve"> Mexican</w:t>
      </w:r>
    </w:p>
    <w:p w:rsidR="00477B39" w:rsidRPr="006D49B9" w:rsidRDefault="00477B39" w:rsidP="00477B39">
      <w:r w:rsidRPr="006D49B9">
        <w:t>descendants constitute 64% (or 24 million) of the growing Hispanic population of</w:t>
      </w:r>
    </w:p>
    <w:p w:rsidR="00477B39" w:rsidRPr="006D49B9" w:rsidRDefault="00477B39" w:rsidP="00477B39">
      <w:r w:rsidRPr="006D49B9">
        <w:t>37.4 million people in the United States, with a significant presence in California and</w:t>
      </w:r>
    </w:p>
    <w:p w:rsidR="00477B39" w:rsidRPr="006D49B9" w:rsidRDefault="00477B39" w:rsidP="00477B39">
      <w:r w:rsidRPr="006D49B9">
        <w:t>Texas and other states. Moreover, Mexico is the largest source of legal migrants to</w:t>
      </w:r>
    </w:p>
    <w:p w:rsidR="00477B39" w:rsidRPr="006D49B9" w:rsidRDefault="00477B39" w:rsidP="00477B39">
      <w:r w:rsidRPr="006D49B9">
        <w:t>the United States (21% of the total in 2002) and by far the largest source of</w:t>
      </w:r>
    </w:p>
    <w:p w:rsidR="00477B39" w:rsidRPr="006D49B9" w:rsidRDefault="00477B39" w:rsidP="00477B39">
      <w:pPr>
        <w:rPr>
          <w:rStyle w:val="StyleBoldUnderline"/>
        </w:rPr>
      </w:pPr>
      <w:r w:rsidRPr="006D49B9">
        <w:t xml:space="preserve">undocumented migrants (57% of the total in 2004, according to estimates). </w:t>
      </w:r>
      <w:r w:rsidRPr="006D49B9">
        <w:rPr>
          <w:rStyle w:val="StyleBoldUnderline"/>
        </w:rPr>
        <w:t>It also</w:t>
      </w:r>
    </w:p>
    <w:p w:rsidR="00477B39" w:rsidRPr="006D49B9" w:rsidRDefault="00477B39" w:rsidP="00477B39">
      <w:pPr>
        <w:rPr>
          <w:rStyle w:val="StyleBoldUnderline"/>
        </w:rPr>
      </w:pPr>
      <w:r w:rsidRPr="006D49B9">
        <w:rPr>
          <w:rStyle w:val="StyleBoldUnderline"/>
        </w:rPr>
        <w:t>is the principal transit or source country for illicit drugs and it is a possible avenue</w:t>
      </w:r>
    </w:p>
    <w:p w:rsidR="00477B39" w:rsidRPr="006D49B9" w:rsidRDefault="00477B39" w:rsidP="00477B39">
      <w:pPr>
        <w:rPr>
          <w:rStyle w:val="StyleBoldUnderline"/>
        </w:rPr>
      </w:pPr>
      <w:r w:rsidRPr="006D49B9">
        <w:rPr>
          <w:rStyle w:val="StyleBoldUnderline"/>
        </w:rPr>
        <w:t>for the entry of terrorists into the United States. As a result, cooperation with Mexico</w:t>
      </w:r>
    </w:p>
    <w:p w:rsidR="00477B39" w:rsidRPr="006D49B9" w:rsidRDefault="00477B39" w:rsidP="00477B39">
      <w:pPr>
        <w:rPr>
          <w:rStyle w:val="StyleBoldUnderline"/>
        </w:rPr>
      </w:pPr>
      <w:r w:rsidRPr="006D49B9">
        <w:rPr>
          <w:rStyle w:val="StyleBoldUnderline"/>
        </w:rPr>
        <w:t>is essential in dealing with migration, drug trafficking, and border, terrorism, health,</w:t>
      </w:r>
    </w:p>
    <w:p w:rsidR="00477B39" w:rsidRPr="006D49B9" w:rsidRDefault="00477B39" w:rsidP="00477B39">
      <w:pPr>
        <w:rPr>
          <w:rStyle w:val="StyleBoldUnderline"/>
        </w:rPr>
      </w:pPr>
      <w:r w:rsidRPr="006D49B9">
        <w:rPr>
          <w:rStyle w:val="StyleBoldUnderline"/>
        </w:rPr>
        <w:t>environment, and energy issues.3</w:t>
      </w:r>
    </w:p>
    <w:p w:rsidR="00477B39" w:rsidRPr="006D49B9" w:rsidRDefault="00477B39" w:rsidP="00477B39"/>
    <w:p w:rsidR="00477B39" w:rsidRPr="006D49B9" w:rsidRDefault="00477B39" w:rsidP="00477B39"/>
    <w:p w:rsidR="00B864ED" w:rsidRPr="006D49B9" w:rsidRDefault="00B864ED" w:rsidP="00B864ED">
      <w:pPr>
        <w:pStyle w:val="Heading1"/>
        <w:rPr>
          <w:rFonts w:cs="Times New Roman"/>
        </w:rPr>
      </w:pPr>
      <w:r w:rsidRPr="006D49B9">
        <w:rPr>
          <w:rFonts w:cs="Times New Roman"/>
        </w:rPr>
        <w:t>Solvency Mechanisms</w:t>
      </w:r>
    </w:p>
    <w:p w:rsidR="00B864ED" w:rsidRPr="006D49B9" w:rsidRDefault="00B864ED" w:rsidP="00B864ED"/>
    <w:p w:rsidR="00C21880" w:rsidRPr="006D49B9" w:rsidRDefault="00C21880" w:rsidP="00A4620B">
      <w:pPr>
        <w:pStyle w:val="Heading2"/>
        <w:rPr>
          <w:rFonts w:cs="Times New Roman"/>
        </w:rPr>
      </w:pPr>
      <w:r w:rsidRPr="006D49B9">
        <w:rPr>
          <w:rFonts w:cs="Times New Roman"/>
        </w:rPr>
        <w:t>Generic Solvency</w:t>
      </w:r>
    </w:p>
    <w:p w:rsidR="00C21880" w:rsidRPr="006D49B9" w:rsidRDefault="00C21880" w:rsidP="00C21880"/>
    <w:p w:rsidR="00C21880" w:rsidRPr="006D49B9" w:rsidRDefault="00C21880" w:rsidP="00C21880"/>
    <w:p w:rsidR="00C21880" w:rsidRPr="006D49B9" w:rsidRDefault="00C21880" w:rsidP="00C21880">
      <w:pPr>
        <w:pStyle w:val="Heading3"/>
        <w:rPr>
          <w:rFonts w:cs="Times New Roman"/>
        </w:rPr>
      </w:pPr>
      <w:r w:rsidRPr="006D49B9">
        <w:rPr>
          <w:rFonts w:cs="Times New Roman"/>
        </w:rPr>
        <w:t>Say Yes – Mexico Wants Oil &amp; Gas Investment</w:t>
      </w:r>
    </w:p>
    <w:p w:rsidR="00C21880" w:rsidRPr="006D49B9" w:rsidRDefault="00C21880" w:rsidP="00C21880"/>
    <w:p w:rsidR="00C21880" w:rsidRPr="006D49B9" w:rsidRDefault="00C21880" w:rsidP="00C21880"/>
    <w:p w:rsidR="00C21880" w:rsidRPr="006D49B9" w:rsidRDefault="00C21880" w:rsidP="00C21880">
      <w:pPr>
        <w:pStyle w:val="Heading4"/>
        <w:rPr>
          <w:rFonts w:cs="Times New Roman"/>
        </w:rPr>
      </w:pPr>
      <w:r w:rsidRPr="006D49B9">
        <w:rPr>
          <w:rFonts w:cs="Times New Roman"/>
        </w:rPr>
        <w:t>Mexico wants international investment in oil – Nieto push</w:t>
      </w:r>
    </w:p>
    <w:p w:rsidR="00C21880" w:rsidRPr="006D49B9" w:rsidRDefault="00C21880" w:rsidP="00C21880">
      <w:pPr>
        <w:rPr>
          <w:rStyle w:val="StyleStyleBold12pt"/>
        </w:rPr>
      </w:pPr>
      <w:r w:rsidRPr="006D49B9">
        <w:rPr>
          <w:rStyle w:val="StyleStyleBold12pt"/>
        </w:rPr>
        <w:t>Montes, WSJ reporter on Latin America, 6-18-13</w:t>
      </w:r>
    </w:p>
    <w:p w:rsidR="00C21880" w:rsidRPr="006D49B9" w:rsidRDefault="00C21880" w:rsidP="00C21880">
      <w:r w:rsidRPr="006D49B9">
        <w:t xml:space="preserve">[Juan, 6/18/2013, “Mexico in Talks to Open Energy Sector to Private Investors”, </w:t>
      </w:r>
      <w:hyperlink r:id="rId338" w:history="1">
        <w:r w:rsidRPr="006D49B9">
          <w:rPr>
            <w:color w:val="0000FF"/>
            <w:u w:val="single"/>
          </w:rPr>
          <w:t>http://online.wsj.com/article/SB10001424127887324520904578551810770396702.html</w:t>
        </w:r>
      </w:hyperlink>
      <w:r w:rsidRPr="006D49B9">
        <w:t>, date accessed 6/25/13 IGM]</w:t>
      </w:r>
    </w:p>
    <w:p w:rsidR="00C21880" w:rsidRPr="006D49B9" w:rsidRDefault="00C21880" w:rsidP="00C21880"/>
    <w:p w:rsidR="00C21880" w:rsidRPr="006D49B9" w:rsidRDefault="00C21880" w:rsidP="00C21880">
      <w:r w:rsidRPr="006D49B9">
        <w:t xml:space="preserve">President Enrique Peña </w:t>
      </w:r>
      <w:r w:rsidRPr="006D49B9">
        <w:rPr>
          <w:rStyle w:val="StyleBoldUnderline"/>
        </w:rPr>
        <w:t xml:space="preserve">Nieto will seek </w:t>
      </w:r>
      <w:r w:rsidRPr="006D49B9">
        <w:t xml:space="preserve">in the coming </w:t>
      </w:r>
      <w:r w:rsidRPr="006D49B9">
        <w:rPr>
          <w:rStyle w:val="StyleBoldUnderline"/>
        </w:rPr>
        <w:t>months to end a taboo</w:t>
      </w:r>
      <w:r w:rsidRPr="006D49B9">
        <w:t xml:space="preserve"> of nearly eight decades </w:t>
      </w:r>
      <w:r w:rsidRPr="006D49B9">
        <w:rPr>
          <w:rStyle w:val="StyleBoldUnderline"/>
        </w:rPr>
        <w:t>by opening the state-run oil-and-gas industry to private investment and competition, a move the government hopes will attract billions of dollars in investment.</w:t>
      </w:r>
    </w:p>
    <w:p w:rsidR="00C21880" w:rsidRPr="006D49B9" w:rsidRDefault="00C21880" w:rsidP="00C21880">
      <w:r w:rsidRPr="006D49B9">
        <w:t xml:space="preserve">Mr. Peña </w:t>
      </w:r>
      <w:r w:rsidRPr="006D49B9">
        <w:rPr>
          <w:rStyle w:val="StyleBoldUnderline"/>
        </w:rPr>
        <w:t>Nieto</w:t>
      </w:r>
      <w:r w:rsidRPr="006D49B9">
        <w:t xml:space="preserve">'s government </w:t>
      </w:r>
      <w:r w:rsidRPr="006D49B9">
        <w:rPr>
          <w:rStyle w:val="StyleBoldUnderline"/>
        </w:rPr>
        <w:t>wants to allow private energy firms to share the risks involved in developing</w:t>
      </w:r>
      <w:r w:rsidRPr="006D49B9">
        <w:t xml:space="preserve"> </w:t>
      </w:r>
      <w:r w:rsidRPr="006D49B9">
        <w:rPr>
          <w:rStyle w:val="StyleBoldUnderline"/>
        </w:rPr>
        <w:t>increasingly complex energy reserves such as deep-water oil deposits by letting them produce oil and gas through</w:t>
      </w:r>
      <w:r w:rsidRPr="006D49B9">
        <w:t xml:space="preserve"> </w:t>
      </w:r>
      <w:r w:rsidRPr="006D49B9">
        <w:rPr>
          <w:rStyle w:val="StyleBoldUnderline"/>
        </w:rPr>
        <w:t xml:space="preserve">profit-sharing deals and joint ventures with </w:t>
      </w:r>
      <w:r w:rsidRPr="006D49B9">
        <w:t xml:space="preserve">state monopoly Petroleos Mexicanos, or </w:t>
      </w:r>
      <w:r w:rsidRPr="006D49B9">
        <w:rPr>
          <w:rStyle w:val="StyleBoldUnderline"/>
        </w:rPr>
        <w:t>Pemex</w:t>
      </w:r>
      <w:r w:rsidRPr="006D49B9">
        <w:t>, according to three high-level government and ruling party officials who gave details of the proposed reform for the first time.</w:t>
      </w:r>
    </w:p>
    <w:p w:rsidR="00C21880" w:rsidRPr="006D49B9" w:rsidRDefault="00C21880" w:rsidP="00C21880"/>
    <w:p w:rsidR="005927C3" w:rsidRPr="006D49B9" w:rsidRDefault="005927C3" w:rsidP="005927C3">
      <w:pPr>
        <w:pStyle w:val="Heading4"/>
        <w:rPr>
          <w:rFonts w:cs="Times New Roman"/>
        </w:rPr>
      </w:pPr>
      <w:r w:rsidRPr="006D49B9">
        <w:rPr>
          <w:rFonts w:cs="Times New Roman"/>
        </w:rPr>
        <w:t>Transboundary agreement solves relations and fears</w:t>
      </w:r>
    </w:p>
    <w:p w:rsidR="005927C3" w:rsidRPr="006D49B9" w:rsidRDefault="005927C3" w:rsidP="005927C3">
      <w:pPr>
        <w:rPr>
          <w:rStyle w:val="StyleStyleBold12pt"/>
        </w:rPr>
      </w:pPr>
      <w:r w:rsidRPr="006D49B9">
        <w:rPr>
          <w:rStyle w:val="StyleStyleBold12pt"/>
        </w:rPr>
        <w:t xml:space="preserve">Martin, Institute of the Americas Energy Program Director, &amp; Wood, Mexico Institute Director, 13 </w:t>
      </w:r>
    </w:p>
    <w:p w:rsidR="005927C3" w:rsidRPr="006D49B9" w:rsidRDefault="005927C3" w:rsidP="005927C3">
      <w:r w:rsidRPr="006D49B9">
        <w:t xml:space="preserve">(Jeremy, director of energy program at the institute of the Americas and Duncan, director of Mexico institute at the Woodrow Wilson international center for scholars, may 3, 2013, World politics Review, “U.S. Should Act Quickly on Trans-boundary Hydrocarbon Agreement with Mexico” </w:t>
      </w:r>
      <w:hyperlink r:id="rId339" w:history="1">
        <w:r w:rsidRPr="006D49B9">
          <w:rPr>
            <w:rStyle w:val="Hyperlink"/>
          </w:rPr>
          <w:t>http://www.worldpoliticsreview.com/articles/12923/u-s-should-act-quickly-on-transboundary-hydrocarbon-agreement-with-mexico</w:t>
        </w:r>
      </w:hyperlink>
      <w:r w:rsidRPr="006D49B9">
        <w:rPr>
          <w:rStyle w:val="Hyperlink"/>
        </w:rPr>
        <w:t xml:space="preserve">, </w:t>
      </w:r>
      <w:r w:rsidRPr="006D49B9">
        <w:t xml:space="preserve"> accessed 6/24/13 KR)</w:t>
      </w:r>
    </w:p>
    <w:p w:rsidR="005927C3" w:rsidRPr="006D49B9" w:rsidRDefault="005927C3" w:rsidP="005927C3"/>
    <w:p w:rsidR="005927C3" w:rsidRPr="006D49B9" w:rsidRDefault="005927C3" w:rsidP="005927C3">
      <w:r w:rsidRPr="006D49B9">
        <w:t xml:space="preserve">Yesterday, U.S. President Barack Obama and Mexican President Enrique Pena Nieto met in Mexico City to discuss the bilateral relationship. It was Obama’s first meeting with Pena Nieto since the latter took office in December, although the two did meet when Pena Nieto visited Washington as president-elect in November. </w:t>
      </w:r>
    </w:p>
    <w:p w:rsidR="005927C3" w:rsidRPr="006D49B9" w:rsidRDefault="005927C3" w:rsidP="005927C3">
      <w:r w:rsidRPr="006D49B9">
        <w:t>In stark contrast to meetings between the American and Mexican presidents in recent years, the agenda included but was not dominated by security and organized crime. Instead, as underscored by the presidents’ joint press conference, Obama’s visit to Mexico City offered a varied menu of issues such as trade, education, innovation, North American competitiveness and energy.</w:t>
      </w:r>
    </w:p>
    <w:p w:rsidR="005927C3" w:rsidRPr="006D49B9" w:rsidRDefault="005927C3" w:rsidP="005927C3">
      <w:r w:rsidRPr="006D49B9">
        <w:t xml:space="preserve">On this last issue, it is likely that the Mexican president inquired about the status of the Transboundary Hydrocarbons Agreement, signed with much fanfare in Los Cabos in February 2012. </w:t>
      </w:r>
    </w:p>
    <w:p w:rsidR="005927C3" w:rsidRPr="006D49B9" w:rsidRDefault="005927C3" w:rsidP="005927C3">
      <w:r w:rsidRPr="006D49B9">
        <w:rPr>
          <w:rStyle w:val="StyleBoldUnderline"/>
        </w:rPr>
        <w:t xml:space="preserve">The agreement creates a framework for resolving the thorny issue of ownership of oil and gas reserves that exist across—or rather underneath—the international border between Mexico and the U.S. in the Gulf of Mexico. This proposed framework would put to rest long-standing Mexican fears of the </w:t>
      </w:r>
      <w:r w:rsidRPr="006D49B9">
        <w:t xml:space="preserve">“efecto popote,” or </w:t>
      </w:r>
      <w:r w:rsidRPr="006D49B9">
        <w:rPr>
          <w:rStyle w:val="StyleBoldUnderline"/>
        </w:rPr>
        <w:t>straw effect—the idea that U.S. companies aim to slurp up Mexican oil reserves from across the nations’ maritime border</w:t>
      </w:r>
      <w:r w:rsidRPr="006D49B9">
        <w:t xml:space="preserve">. The 2012 agreement marked a major shift by providing legal certainty for exploration and production activities near the border, and by allowing for the prospect of long-prohibited joint development of reserves that straddle the Gulf waters of both countries. </w:t>
      </w:r>
    </w:p>
    <w:p w:rsidR="005927C3" w:rsidRPr="006D49B9" w:rsidRDefault="005927C3" w:rsidP="005927C3"/>
    <w:p w:rsidR="00C21880" w:rsidRPr="006D49B9" w:rsidRDefault="00C21880" w:rsidP="00C21880"/>
    <w:p w:rsidR="000A089A" w:rsidRPr="006D49B9" w:rsidRDefault="000A089A" w:rsidP="000A089A">
      <w:pPr>
        <w:pStyle w:val="Heading3"/>
        <w:rPr>
          <w:rFonts w:cs="Times New Roman"/>
        </w:rPr>
      </w:pPr>
      <w:r w:rsidRPr="006D49B9">
        <w:rPr>
          <w:rFonts w:cs="Times New Roman"/>
        </w:rPr>
        <w:t>AT – Won’t Cooperate</w:t>
      </w:r>
    </w:p>
    <w:p w:rsidR="000A089A" w:rsidRPr="006D49B9" w:rsidRDefault="000A089A" w:rsidP="000A089A"/>
    <w:p w:rsidR="000A089A" w:rsidRPr="006D49B9" w:rsidRDefault="000A089A" w:rsidP="003B0FAF">
      <w:pPr>
        <w:pStyle w:val="Heading4"/>
        <w:rPr>
          <w:rFonts w:cs="Times New Roman"/>
        </w:rPr>
      </w:pPr>
      <w:r w:rsidRPr="006D49B9">
        <w:rPr>
          <w:rFonts w:cs="Times New Roman"/>
        </w:rPr>
        <w:t>Joint production works – empirically</w:t>
      </w:r>
    </w:p>
    <w:p w:rsidR="000A089A" w:rsidRPr="006D49B9" w:rsidRDefault="000A089A" w:rsidP="000A089A">
      <w:pPr>
        <w:rPr>
          <w:rStyle w:val="StyleStyleBold12pt"/>
        </w:rPr>
      </w:pPr>
      <w:r w:rsidRPr="006D49B9">
        <w:rPr>
          <w:rStyle w:val="StyleStyleBold12pt"/>
        </w:rPr>
        <w:t>Estrada, Analítica Energetíca president, 7</w:t>
      </w:r>
    </w:p>
    <w:p w:rsidR="000A089A" w:rsidRPr="006D49B9" w:rsidRDefault="000A089A" w:rsidP="000A089A">
      <w:r w:rsidRPr="006D49B9">
        <w:t xml:space="preserve">(Javier H.,Estrada September 16-19, 2007, published by the 27th, USAEE/IAEE North American Conference, “Trans-Boundary oil and gas fields between Mexico and the USA, </w:t>
      </w:r>
      <w:hyperlink r:id="rId340" w:history="1">
        <w:r w:rsidRPr="006D49B9">
          <w:t>http://www.usaee.org/usaee2007/submissions/OnlineProceedings/Javier%20Estrada.pdf</w:t>
        </w:r>
      </w:hyperlink>
      <w:r w:rsidRPr="006D49B9">
        <w:t>, p. accessed 6/24/13 KR)</w:t>
      </w:r>
    </w:p>
    <w:p w:rsidR="000A089A" w:rsidRPr="006D49B9" w:rsidRDefault="000A089A" w:rsidP="000A089A">
      <w:pPr>
        <w:rPr>
          <w:rStyle w:val="StyleBoldUnderline"/>
        </w:rPr>
      </w:pPr>
    </w:p>
    <w:p w:rsidR="000A089A" w:rsidRPr="006D49B9" w:rsidRDefault="000A089A" w:rsidP="000A089A">
      <w:pPr>
        <w:rPr>
          <w:b/>
          <w:u w:val="single"/>
        </w:rPr>
      </w:pPr>
      <w:r w:rsidRPr="006D49B9">
        <w:rPr>
          <w:rStyle w:val="StyleBoldUnderline"/>
        </w:rPr>
        <w:t xml:space="preserve">ƒ The two Governments must agree that the petroleum filed is a trans-boundary reservoir ¶ which should be exploited. ¶ ƒ The reservoir shall be exploited as a single unit. ¶ ƒ The two Governments shall individually grant the authorizations required by their ¶ respective national law. </w:t>
      </w:r>
    </w:p>
    <w:p w:rsidR="000A089A" w:rsidRPr="006D49B9" w:rsidRDefault="000A089A" w:rsidP="000A089A">
      <w:r w:rsidRPr="006D49B9">
        <w:t xml:space="preserve">ƒ In the event that a trans-boundary reservoir is to be exploited as a single unit by ¶ making use of a host facility, the two Governments shall agree the most appropriate ¶ procedures to exploit that trans-boundary reservoir. </w:t>
      </w:r>
    </w:p>
    <w:p w:rsidR="000A089A" w:rsidRPr="006D49B9" w:rsidRDefault="000A089A" w:rsidP="000A089A">
      <w:pPr>
        <w:ind w:firstLine="720"/>
      </w:pPr>
      <w:r w:rsidRPr="006D49B9">
        <w:t xml:space="preserve">In petroleum provinces where these situations have happened, as for example in the North ¶ Sea, in fields across Norway and Britain, the governments had to agree on a common ¶ framework to exploit these resources. </w:t>
      </w:r>
      <w:r w:rsidRPr="006D49B9">
        <w:rPr>
          <w:rStyle w:val="StyleBoldUnderline"/>
        </w:rPr>
        <w:t>There are many other examples of joint production ¶ agreements from other countries sharing common hydrocarbon resources: Austria and ¶ Czechoslovakia; Abu Dhabi and Qatar; France and Spain; Iceland and Norway; Malaysia ¶ and Thailand; the Federal Republic of Germany and the Netherlands; Japan and Korea; ¶ 3 Bahrain and Saudi Arabia; Kuwait and Saudi Arabia; Iran and Sharjah; Saudi Arabia and ¶ Sudan; Australia and Papua New Guinea; Australia and Indonesia</w:t>
      </w:r>
      <w:r w:rsidRPr="006D49B9">
        <w:t xml:space="preserve">. </w:t>
      </w:r>
    </w:p>
    <w:p w:rsidR="000A089A" w:rsidRPr="006D49B9" w:rsidRDefault="000A089A" w:rsidP="000A089A"/>
    <w:p w:rsidR="000A089A" w:rsidRPr="006D49B9" w:rsidRDefault="000A089A" w:rsidP="000A089A"/>
    <w:p w:rsidR="000A089A" w:rsidRPr="006D49B9" w:rsidRDefault="000A089A" w:rsidP="00C21880"/>
    <w:p w:rsidR="00477B39" w:rsidRPr="006D49B9" w:rsidRDefault="00477B39" w:rsidP="00477B39">
      <w:pPr>
        <w:pStyle w:val="Heading2"/>
        <w:rPr>
          <w:rFonts w:cs="Times New Roman"/>
        </w:rPr>
      </w:pPr>
      <w:r w:rsidRPr="006D49B9">
        <w:rPr>
          <w:rFonts w:cs="Times New Roman"/>
        </w:rPr>
        <w:t>Technical Assistance Solvency</w:t>
      </w:r>
    </w:p>
    <w:p w:rsidR="00477B39" w:rsidRPr="006D49B9" w:rsidRDefault="00477B39" w:rsidP="00477B39">
      <w:pPr>
        <w:pStyle w:val="Heading3"/>
        <w:rPr>
          <w:rFonts w:cs="Times New Roman"/>
        </w:rPr>
      </w:pPr>
      <w:r w:rsidRPr="006D49B9">
        <w:rPr>
          <w:rFonts w:cs="Times New Roman"/>
        </w:rPr>
        <w:t>Foreign Technical Investment Key</w:t>
      </w:r>
    </w:p>
    <w:p w:rsidR="00477B39" w:rsidRPr="006D49B9" w:rsidRDefault="00477B39" w:rsidP="00477B39"/>
    <w:p w:rsidR="00477B39" w:rsidRPr="006D49B9" w:rsidRDefault="00477B39" w:rsidP="00477B39">
      <w:pPr>
        <w:pStyle w:val="Heading4"/>
        <w:rPr>
          <w:rFonts w:cs="Times New Roman"/>
        </w:rPr>
      </w:pPr>
      <w:r w:rsidRPr="006D49B9">
        <w:rPr>
          <w:rFonts w:cs="Times New Roman"/>
        </w:rPr>
        <w:t xml:space="preserve">Foreign technical investment key </w:t>
      </w:r>
    </w:p>
    <w:p w:rsidR="00477B39" w:rsidRPr="006D49B9" w:rsidRDefault="00477B39" w:rsidP="00477B39">
      <w:pPr>
        <w:rPr>
          <w:rStyle w:val="StyleStyleBold12pt"/>
        </w:rPr>
      </w:pPr>
      <w:r w:rsidRPr="006D49B9">
        <w:rPr>
          <w:rStyle w:val="StyleStyleBold12pt"/>
        </w:rPr>
        <w:t>Wood, Mexico Institute Director, et al., 12</w:t>
      </w:r>
    </w:p>
    <w:p w:rsidR="00477B39" w:rsidRPr="006D49B9" w:rsidRDefault="00477B39" w:rsidP="00477B39">
      <w:r w:rsidRPr="006D49B9">
        <w:t>(Duncan, November 2012, Wilson Center – Mexico Institute, “A New Beginning for Mexican Oil: principles and recommendations for a reform in Mexico’s national interest” &lt;</w:t>
      </w:r>
      <w:hyperlink r:id="rId341" w:history="1">
        <w:r w:rsidRPr="006D49B9">
          <w:rPr>
            <w:rStyle w:val="Hyperlink"/>
          </w:rPr>
          <w:t>http://www.wilsoncenter.org/sites/default/files/wood_new_beginning_mexico.pdf</w:t>
        </w:r>
      </w:hyperlink>
      <w:r w:rsidRPr="006D49B9">
        <w:t>&gt;, p. 8, accessed June 24, 2013. JB)</w:t>
      </w:r>
    </w:p>
    <w:p w:rsidR="00477B39" w:rsidRPr="006D49B9" w:rsidRDefault="00477B39" w:rsidP="00477B39"/>
    <w:p w:rsidR="00477B39" w:rsidRPr="006D49B9" w:rsidRDefault="00477B39" w:rsidP="00477B39">
      <w:pPr>
        <w:rPr>
          <w:rStyle w:val="StyleBoldUnderline"/>
        </w:rPr>
      </w:pPr>
      <w:r w:rsidRPr="006D49B9">
        <w:rPr>
          <w:rStyle w:val="StyleBoldUnderline"/>
        </w:rPr>
        <w:t xml:space="preserve">Pemex’s dismal record is matched by its lack of </w:t>
      </w:r>
      <w:r w:rsidRPr="006D49B9">
        <w:rPr>
          <w:rStyle w:val="Emphasis"/>
        </w:rPr>
        <w:t>technological and technical resources</w:t>
      </w:r>
      <w:r w:rsidRPr="006D49B9">
        <w:t xml:space="preserve">. Mexico, and </w:t>
      </w:r>
      <w:r w:rsidRPr="006D49B9">
        <w:rPr>
          <w:rStyle w:val="StyleBoldUnderline"/>
        </w:rPr>
        <w:t>Pemex</w:t>
      </w:r>
      <w:r w:rsidRPr="006D49B9">
        <w:t xml:space="preserve"> </w:t>
      </w:r>
      <w:r w:rsidRPr="006D49B9">
        <w:rPr>
          <w:sz w:val="12"/>
        </w:rPr>
        <w:t xml:space="preserve">¶ </w:t>
      </w:r>
      <w:r w:rsidRPr="006D49B9">
        <w:t xml:space="preserve">in particular, </w:t>
      </w:r>
      <w:r w:rsidRPr="006D49B9">
        <w:rPr>
          <w:rStyle w:val="StyleBoldUnderline"/>
        </w:rPr>
        <w:t xml:space="preserve">have not invested in the development of new R&amp;D and new knowledge in the hydrocarbons </w:t>
      </w:r>
      <w:r w:rsidRPr="006D49B9">
        <w:rPr>
          <w:rStyle w:val="StyleBoldUnderline"/>
          <w:b w:val="0"/>
          <w:sz w:val="12"/>
        </w:rPr>
        <w:t>¶</w:t>
      </w:r>
      <w:r w:rsidRPr="006D49B9">
        <w:rPr>
          <w:rStyle w:val="StyleBoldUnderline"/>
        </w:rPr>
        <w:t xml:space="preserve"> industry</w:t>
      </w:r>
      <w:r w:rsidRPr="006D49B9">
        <w:t xml:space="preserve">, despite having received record budgets from the federal government in recent years. Moreover, </w:t>
      </w:r>
      <w:r w:rsidRPr="006D49B9">
        <w:rPr>
          <w:rStyle w:val="StyleBoldUnderline"/>
          <w:b w:val="0"/>
          <w:sz w:val="12"/>
        </w:rPr>
        <w:t>¶</w:t>
      </w:r>
      <w:r w:rsidRPr="006D49B9">
        <w:rPr>
          <w:rStyle w:val="StyleBoldUnderline"/>
        </w:rPr>
        <w:t xml:space="preserve"> due to the nature of the national oil sector, Pemex has remained isolated from new ways of thinking and </w:t>
      </w:r>
      <w:r w:rsidRPr="006D49B9">
        <w:rPr>
          <w:rStyle w:val="StyleBoldUnderline"/>
          <w:b w:val="0"/>
          <w:sz w:val="12"/>
        </w:rPr>
        <w:t>¶</w:t>
      </w:r>
      <w:r w:rsidRPr="006D49B9">
        <w:rPr>
          <w:rStyle w:val="StyleBoldUnderline"/>
        </w:rPr>
        <w:t xml:space="preserve"> technological cooperation that have revolutionized the global oil industry</w:t>
      </w:r>
      <w:r w:rsidRPr="006D49B9">
        <w:t xml:space="preserve">. </w:t>
      </w:r>
      <w:r w:rsidRPr="006D49B9">
        <w:rPr>
          <w:rStyle w:val="StyleBoldUnderline"/>
        </w:rPr>
        <w:t xml:space="preserve">By preventing Pemex from </w:t>
      </w:r>
      <w:r w:rsidRPr="006D49B9">
        <w:rPr>
          <w:rStyle w:val="StyleBoldUnderline"/>
          <w:b w:val="0"/>
          <w:sz w:val="12"/>
        </w:rPr>
        <w:t>¶</w:t>
      </w:r>
      <w:r w:rsidRPr="006D49B9">
        <w:rPr>
          <w:rStyle w:val="StyleBoldUnderline"/>
        </w:rPr>
        <w:t xml:space="preserve"> working with private and foreign firms</w:t>
      </w:r>
      <w:r w:rsidRPr="006D49B9">
        <w:t xml:space="preserve"> who are on the cutting edge of hydrocarbons technologies, </w:t>
      </w:r>
      <w:r w:rsidRPr="006D49B9">
        <w:rPr>
          <w:rStyle w:val="StyleBoldUnderline"/>
        </w:rPr>
        <w:t xml:space="preserve">the firm </w:t>
      </w:r>
      <w:r w:rsidRPr="006D49B9">
        <w:rPr>
          <w:rStyle w:val="StyleBoldUnderline"/>
          <w:b w:val="0"/>
          <w:sz w:val="12"/>
        </w:rPr>
        <w:t>¶</w:t>
      </w:r>
      <w:r w:rsidRPr="006D49B9">
        <w:rPr>
          <w:rStyle w:val="StyleBoldUnderline"/>
        </w:rPr>
        <w:t xml:space="preserve"> has been condemned to technological obsolescence and dependency. </w:t>
      </w:r>
    </w:p>
    <w:p w:rsidR="00477B39" w:rsidRPr="006D49B9" w:rsidRDefault="00477B39" w:rsidP="00477B39"/>
    <w:p w:rsidR="00477B39" w:rsidRPr="006D49B9" w:rsidRDefault="00477B39" w:rsidP="00477B39">
      <w:pPr>
        <w:pStyle w:val="Heading3"/>
        <w:rPr>
          <w:rFonts w:cs="Times New Roman"/>
        </w:rPr>
      </w:pPr>
      <w:r w:rsidRPr="006D49B9">
        <w:rPr>
          <w:rFonts w:cs="Times New Roman"/>
        </w:rPr>
        <w:t>Tech Assistance Spills Over to Other Energy Sectors</w:t>
      </w:r>
    </w:p>
    <w:p w:rsidR="00477B39" w:rsidRPr="006D49B9" w:rsidRDefault="00477B39" w:rsidP="00477B39"/>
    <w:p w:rsidR="00477B39" w:rsidRPr="006D49B9" w:rsidRDefault="00477B39" w:rsidP="00477B39">
      <w:pPr>
        <w:pStyle w:val="Heading4"/>
        <w:rPr>
          <w:rFonts w:cs="Times New Roman"/>
        </w:rPr>
      </w:pPr>
      <w:r w:rsidRPr="006D49B9">
        <w:rPr>
          <w:rFonts w:cs="Times New Roman"/>
        </w:rPr>
        <w:t>Technical assistance crucial to locking-in cooperation and accessing new capacity</w:t>
      </w:r>
    </w:p>
    <w:p w:rsidR="00477B39" w:rsidRPr="006D49B9" w:rsidRDefault="00477B39" w:rsidP="00477B39">
      <w:pPr>
        <w:rPr>
          <w:rStyle w:val="StyleStyleBold12pt"/>
        </w:rPr>
      </w:pPr>
      <w:r w:rsidRPr="006D49B9">
        <w:rPr>
          <w:rStyle w:val="StyleStyleBold12pt"/>
        </w:rPr>
        <w:t>Wood, Mexico Institute director, 13</w:t>
      </w:r>
    </w:p>
    <w:p w:rsidR="00477B39" w:rsidRPr="006D49B9" w:rsidRDefault="00477B39" w:rsidP="00477B39">
      <w:r w:rsidRPr="006D49B9">
        <w:t xml:space="preserve">[Duncan, “Growing Potential for U.S.-Mexico Energy Cooperation”, </w:t>
      </w:r>
      <w:hyperlink r:id="rId342" w:history="1">
        <w:r w:rsidRPr="006D49B9">
          <w:rPr>
            <w:color w:val="0000FF"/>
            <w:u w:val="single"/>
          </w:rPr>
          <w:t>http://wilsoncenter.org/sites/default/files/wood_energy.pdf</w:t>
        </w:r>
      </w:hyperlink>
      <w:r w:rsidRPr="006D49B9">
        <w:t>, p. 39-40, AFB]</w:t>
      </w:r>
    </w:p>
    <w:p w:rsidR="00477B39" w:rsidRPr="006D49B9" w:rsidRDefault="00477B39" w:rsidP="00477B39"/>
    <w:p w:rsidR="00477B39" w:rsidRPr="006D49B9" w:rsidRDefault="00477B39" w:rsidP="00477B39">
      <w:r w:rsidRPr="006D49B9">
        <w:t>Oil and gas</w:t>
      </w:r>
    </w:p>
    <w:p w:rsidR="00477B39" w:rsidRPr="006D49B9" w:rsidRDefault="00477B39" w:rsidP="00477B39">
      <w:r w:rsidRPr="006D49B9">
        <w:t xml:space="preserve">As noted above, the history of cooperation between the United States and Mexico on oil issues has been limited by the historical sensitivity of Mexico’s government and people to any hint of interference from the U.S. in what has traditionally been seen as a central element in the nation’s sovereignty. Nonetheless, </w:t>
      </w:r>
      <w:r w:rsidRPr="006D49B9">
        <w:rPr>
          <w:rStyle w:val="StyleBoldUnderline"/>
        </w:rPr>
        <w:t>recent years have shown a softening on this sensitivity, in part due to generational change, in part due to political change, and in part due to the success of negotiating a Transboundary Hydrocarbons Agreement in 2012. That agreement laid out a framework for determining the management and exploitation of cross-border oil reserves, and was hailed as a positive development. It was quickly ratified in the Mexican Senate, but is has yet to be ratified in the United States, and so has not yet come into force. Before moving on to discuss new areas of cooperation, it is important that this existing agreement is ratified</w:t>
      </w:r>
      <w:r w:rsidRPr="006D49B9">
        <w:t>.</w:t>
      </w:r>
    </w:p>
    <w:p w:rsidR="00477B39" w:rsidRPr="006D49B9" w:rsidRDefault="00477B39" w:rsidP="00477B39">
      <w:pPr>
        <w:rPr>
          <w:rStyle w:val="StyleBoldUnderline"/>
        </w:rPr>
      </w:pPr>
      <w:r w:rsidRPr="006D49B9">
        <w:rPr>
          <w:rStyle w:val="StyleBoldUnderline"/>
        </w:rPr>
        <w:t>It is widely expected that</w:t>
      </w:r>
      <w:r w:rsidRPr="006D49B9">
        <w:t xml:space="preserve"> the government of Enrique Peña </w:t>
      </w:r>
      <w:r w:rsidRPr="006D49B9">
        <w:rPr>
          <w:rStyle w:val="StyleBoldUnderline"/>
        </w:rPr>
        <w:t>Nieto will present an energy reform initiative to the Mexican Congress</w:t>
      </w:r>
      <w:r w:rsidRPr="006D49B9">
        <w:t xml:space="preserve"> early in 2013. </w:t>
      </w:r>
      <w:r w:rsidRPr="006D49B9">
        <w:rPr>
          <w:rStyle w:val="StyleBoldUnderline"/>
        </w:rPr>
        <w:t>While it is still unknown how ambitious that reform proposal will be, it is thought that the government will present an initiative that will be aimed at opening the sector to greater levels of private participation in refining, petrochemicals and even in exploration and production. Such an opening will of course offer significant possibilities for foreign as well as Mexican firms, and will also open the door to new areas of technical and regulatory collaboration between the two countries.</w:t>
      </w:r>
    </w:p>
    <w:p w:rsidR="00477B39" w:rsidRPr="006D49B9" w:rsidRDefault="00477B39" w:rsidP="00477B39">
      <w:pPr>
        <w:rPr>
          <w:rStyle w:val="StyleBoldUnderline"/>
        </w:rPr>
      </w:pPr>
      <w:r w:rsidRPr="006D49B9">
        <w:t xml:space="preserve">Mexico’s energy establishment, and increasingly it seems, the government, hope that private investment will occur in unconventional hydrocarbons sector. </w:t>
      </w:r>
      <w:r w:rsidRPr="006D49B9">
        <w:rPr>
          <w:rStyle w:val="StyleBoldUnderline"/>
        </w:rPr>
        <w:t>For Mexico the most interesting plays in the future will be found in the deep waters of the Gulf of Mexico, in the as yet untapped shale reserves that are found throughout the east of the country, and in the geologically-complex fields of Chicontepec</w:t>
      </w:r>
      <w:r w:rsidRPr="006D49B9">
        <w:t xml:space="preserve">, where Pemex has been consistently failing to meet production targets over the past four years. </w:t>
      </w:r>
      <w:r w:rsidRPr="006D49B9">
        <w:rPr>
          <w:rStyle w:val="StyleBoldUnderline"/>
        </w:rPr>
        <w:t>The application of cutting-edge technologies and techniques from U.S. firms would likely be important in all three of these areas, and the experience of American firms in shale plays would provide them with an advantage in the event of an opening in that area.</w:t>
      </w:r>
    </w:p>
    <w:p w:rsidR="00477B39" w:rsidRPr="006D49B9" w:rsidRDefault="00477B39" w:rsidP="00477B39">
      <w:r w:rsidRPr="006D49B9">
        <w:rPr>
          <w:rStyle w:val="StyleBoldUnderline"/>
        </w:rPr>
        <w:t>Of particular interest</w:t>
      </w:r>
      <w:r w:rsidRPr="006D49B9">
        <w:t xml:space="preserve"> in this regard </w:t>
      </w:r>
      <w:r w:rsidRPr="006D49B9">
        <w:rPr>
          <w:rStyle w:val="StyleBoldUnderline"/>
        </w:rPr>
        <w:t>is the experience of U.S. firms in the hydraulic fracturing (fracking) business. The ability to extract shale oil and gas in areas that suffer from water shortages (such as Texas) will be crucial to developing shale resources in Mexico</w:t>
      </w:r>
      <w:r w:rsidRPr="006D49B9">
        <w:t xml:space="preserve">, particularly in the north of the country. </w:t>
      </w:r>
      <w:r w:rsidRPr="006D49B9">
        <w:rPr>
          <w:rStyle w:val="StyleBoldUnderline"/>
        </w:rPr>
        <w:t>In fact existing knowledge of the geological characteristics of the Eagle Ford formation will also be crucial in exploiting its oil and gas reserves in Coahuila, where the formation extends</w:t>
      </w:r>
      <w:r w:rsidRPr="006D49B9">
        <w:t>. One Mexican company, Alfa, has already worked extensively with U.S. partners in the shale industry north of the border, and we can expect higher levels of private sector collaboration to develop.</w:t>
      </w:r>
    </w:p>
    <w:p w:rsidR="00477B39" w:rsidRPr="006D49B9" w:rsidRDefault="00477B39" w:rsidP="00477B39">
      <w:pPr>
        <w:pStyle w:val="Heading3"/>
        <w:rPr>
          <w:rFonts w:cs="Times New Roman"/>
        </w:rPr>
      </w:pPr>
      <w:r w:rsidRPr="006D49B9">
        <w:rPr>
          <w:rFonts w:cs="Times New Roman"/>
        </w:rPr>
        <w:t>Tech Assistance Solves Oil Industry</w:t>
      </w:r>
    </w:p>
    <w:p w:rsidR="00477B39" w:rsidRPr="006D49B9" w:rsidRDefault="00477B39" w:rsidP="00477B39">
      <w:pPr>
        <w:pStyle w:val="Heading4"/>
        <w:rPr>
          <w:rFonts w:cs="Times New Roman"/>
        </w:rPr>
      </w:pPr>
      <w:r w:rsidRPr="006D49B9">
        <w:rPr>
          <w:rFonts w:cs="Times New Roman"/>
        </w:rPr>
        <w:t>The Mexican oil industry can’t sustain itself. Technical investment is key to sustainability</w:t>
      </w:r>
    </w:p>
    <w:p w:rsidR="00477B39" w:rsidRPr="006D49B9" w:rsidRDefault="00477B39" w:rsidP="00477B39">
      <w:pPr>
        <w:rPr>
          <w:rStyle w:val="StyleStyleBold12pt"/>
        </w:rPr>
      </w:pPr>
      <w:r w:rsidRPr="006D49B9">
        <w:rPr>
          <w:rStyle w:val="StyleStyleBold12pt"/>
        </w:rPr>
        <w:t>Wood, Mexico Institute Director, et al., 12</w:t>
      </w:r>
    </w:p>
    <w:p w:rsidR="00477B39" w:rsidRPr="006D49B9" w:rsidRDefault="00477B39" w:rsidP="00477B39">
      <w:r w:rsidRPr="006D49B9">
        <w:t>(Duncan, November 2012, Wilson Center – Mexico Institute, “A New Beginning for Mexican Oil: principles and recommendations for a reform in Mexico’s national interest” &lt;</w:t>
      </w:r>
      <w:hyperlink r:id="rId343" w:history="1">
        <w:r w:rsidRPr="006D49B9">
          <w:rPr>
            <w:rStyle w:val="Hyperlink"/>
          </w:rPr>
          <w:t>http://www.wilsoncenter.org/sites/default/files/wood_new_beginning_mexico.pdf</w:t>
        </w:r>
      </w:hyperlink>
      <w:r w:rsidRPr="006D49B9">
        <w:t>&gt;, p. 7-8 accessed June 24, 2013. JB)</w:t>
      </w:r>
    </w:p>
    <w:p w:rsidR="00477B39" w:rsidRPr="006D49B9" w:rsidRDefault="00477B39" w:rsidP="00477B39"/>
    <w:p w:rsidR="00477B39" w:rsidRPr="006D49B9" w:rsidRDefault="00477B39" w:rsidP="00477B39">
      <w:pPr>
        <w:rPr>
          <w:rStyle w:val="StyleBoldUnderline"/>
        </w:rPr>
      </w:pPr>
      <w:r w:rsidRPr="006D49B9">
        <w:t xml:space="preserve">These twin drops in reserves and production have come at a time when the “easy oil” on land and in </w:t>
      </w:r>
      <w:r w:rsidRPr="006D49B9">
        <w:rPr>
          <w:sz w:val="12"/>
        </w:rPr>
        <w:t xml:space="preserve">¶ </w:t>
      </w:r>
      <w:r w:rsidRPr="006D49B9">
        <w:t xml:space="preserve">shallow waters in the Gulf of Mexico no longer represents the future. Having used up most of its reserves in </w:t>
      </w:r>
      <w:r w:rsidRPr="006D49B9">
        <w:rPr>
          <w:sz w:val="12"/>
        </w:rPr>
        <w:t xml:space="preserve">¶ </w:t>
      </w:r>
      <w:r w:rsidRPr="006D49B9">
        <w:t xml:space="preserve">these areas, Mexico now faces the prospect of discovering and extracting more difficult oil reserves in the </w:t>
      </w:r>
      <w:r w:rsidRPr="006D49B9">
        <w:rPr>
          <w:sz w:val="12"/>
        </w:rPr>
        <w:t xml:space="preserve">¶ </w:t>
      </w:r>
      <w:r w:rsidRPr="006D49B9">
        <w:t xml:space="preserve">deep waters of the Gulf and trying to extract oil from complex onshore reserves such as Chicontepec, which </w:t>
      </w:r>
      <w:r w:rsidRPr="006D49B9">
        <w:rPr>
          <w:sz w:val="12"/>
        </w:rPr>
        <w:t xml:space="preserve">¶ </w:t>
      </w:r>
      <w:r w:rsidRPr="006D49B9">
        <w:t xml:space="preserve">has proven difficult and costly to produce. We have passed from a world in which extracting oil from </w:t>
      </w:r>
      <w:r w:rsidRPr="006D49B9">
        <w:rPr>
          <w:sz w:val="12"/>
        </w:rPr>
        <w:t xml:space="preserve">¶ </w:t>
      </w:r>
      <w:r w:rsidRPr="006D49B9">
        <w:t xml:space="preserve">Cantarell cost only a few dollars a barrel, to one in which oil can cost as much as 70 dollars a barrel to produce. </w:t>
      </w:r>
      <w:r w:rsidRPr="006D49B9">
        <w:rPr>
          <w:rStyle w:val="StyleBoldUnderline"/>
        </w:rPr>
        <w:t xml:space="preserve">This difficult oil represents a growing drain on the budget of Pemex as well as an evolving </w:t>
      </w:r>
      <w:r w:rsidRPr="006D49B9">
        <w:rPr>
          <w:rStyle w:val="StyleBoldUnderline"/>
          <w:b w:val="0"/>
          <w:sz w:val="12"/>
        </w:rPr>
        <w:t>¶</w:t>
      </w:r>
      <w:r w:rsidRPr="006D49B9">
        <w:rPr>
          <w:rStyle w:val="StyleBoldUnderline"/>
        </w:rPr>
        <w:t xml:space="preserve"> technological challenge</w:t>
      </w:r>
      <w:r w:rsidRPr="006D49B9">
        <w:t>.</w:t>
      </w:r>
      <w:r w:rsidRPr="006D49B9">
        <w:rPr>
          <w:sz w:val="12"/>
        </w:rPr>
        <w:t xml:space="preserve">¶ </w:t>
      </w:r>
      <w:r w:rsidRPr="006D49B9">
        <w:rPr>
          <w:rStyle w:val="StyleBoldUnderline"/>
        </w:rPr>
        <w:t xml:space="preserve">The current model, which gives Pemex all of the responsibility as operator, gives the Instituto Mexicano del </w:t>
      </w:r>
      <w:r w:rsidRPr="006D49B9">
        <w:rPr>
          <w:rStyle w:val="StyleBoldUnderline"/>
          <w:b w:val="0"/>
          <w:sz w:val="12"/>
        </w:rPr>
        <w:t>¶</w:t>
      </w:r>
      <w:r w:rsidRPr="006D49B9">
        <w:rPr>
          <w:rStyle w:val="StyleBoldUnderline"/>
        </w:rPr>
        <w:t xml:space="preserve"> Petróleo all of the responsibility for technological development, and puts all of the economic cost of </w:t>
      </w:r>
      <w:r w:rsidRPr="006D49B9">
        <w:rPr>
          <w:rStyle w:val="StyleBoldUnderline"/>
          <w:b w:val="0"/>
          <w:sz w:val="12"/>
        </w:rPr>
        <w:t>¶</w:t>
      </w:r>
      <w:r w:rsidRPr="006D49B9">
        <w:rPr>
          <w:rStyle w:val="StyleBoldUnderline"/>
        </w:rPr>
        <w:t xml:space="preserve"> extracting oil on the budget, is </w:t>
      </w:r>
      <w:r w:rsidRPr="006D49B9">
        <w:rPr>
          <w:rStyle w:val="Emphasis"/>
        </w:rPr>
        <w:t>not adequate for the era of difficult oil.</w:t>
      </w:r>
      <w:r w:rsidRPr="006D49B9">
        <w:t xml:space="preserve"> </w:t>
      </w:r>
      <w:r w:rsidRPr="006D49B9">
        <w:rPr>
          <w:rStyle w:val="StyleBoldUnderline"/>
        </w:rPr>
        <w:t xml:space="preserve">Under the current model, </w:t>
      </w:r>
      <w:r w:rsidRPr="006D49B9">
        <w:rPr>
          <w:rStyle w:val="Emphasis"/>
        </w:rPr>
        <w:t xml:space="preserve">Mexico is </w:t>
      </w:r>
      <w:r w:rsidRPr="006D49B9">
        <w:rPr>
          <w:rStyle w:val="Emphasis"/>
          <w:b w:val="0"/>
          <w:sz w:val="12"/>
        </w:rPr>
        <w:t>¶</w:t>
      </w:r>
      <w:r w:rsidRPr="006D49B9">
        <w:rPr>
          <w:rStyle w:val="Emphasis"/>
        </w:rPr>
        <w:t xml:space="preserve"> incapable of investing</w:t>
      </w:r>
      <w:r w:rsidRPr="006D49B9">
        <w:rPr>
          <w:rStyle w:val="StyleBoldUnderline"/>
        </w:rPr>
        <w:t xml:space="preserve"> in the discovery of new reserves, in the development of new exploration and </w:t>
      </w:r>
      <w:r w:rsidRPr="006D49B9">
        <w:rPr>
          <w:rStyle w:val="StyleBoldUnderline"/>
          <w:b w:val="0"/>
          <w:sz w:val="12"/>
        </w:rPr>
        <w:t>¶</w:t>
      </w:r>
      <w:r w:rsidRPr="006D49B9">
        <w:rPr>
          <w:rStyle w:val="StyleBoldUnderline"/>
        </w:rPr>
        <w:t xml:space="preserve"> production</w:t>
      </w:r>
      <w:r w:rsidRPr="006D49B9">
        <w:t xml:space="preserve"> (E&amp;P) technologies, and in the maintenance and </w:t>
      </w:r>
      <w:r w:rsidRPr="006D49B9">
        <w:rPr>
          <w:rStyle w:val="StyleBoldUnderline"/>
        </w:rPr>
        <w:t xml:space="preserve">construction of the infrastructure needed to </w:t>
      </w:r>
      <w:r w:rsidRPr="006D49B9">
        <w:rPr>
          <w:rStyle w:val="StyleBoldUnderline"/>
          <w:b w:val="0"/>
          <w:sz w:val="12"/>
        </w:rPr>
        <w:t>¶</w:t>
      </w:r>
      <w:r w:rsidRPr="006D49B9">
        <w:rPr>
          <w:rStyle w:val="StyleBoldUnderline"/>
        </w:rPr>
        <w:t xml:space="preserve"> guarantee the future of the sector</w:t>
      </w:r>
      <w:r w:rsidRPr="006D49B9">
        <w:t xml:space="preserve">. Pemex has never been allowed to operate as an independent company, </w:t>
      </w:r>
      <w:r w:rsidRPr="006D49B9">
        <w:rPr>
          <w:sz w:val="12"/>
        </w:rPr>
        <w:t xml:space="preserve">¶ </w:t>
      </w:r>
      <w:r w:rsidRPr="006D49B9">
        <w:t xml:space="preserve">operating instead on the basis of generating rents rather than generating value, and very often having to </w:t>
      </w:r>
      <w:r w:rsidRPr="006D49B9">
        <w:rPr>
          <w:sz w:val="12"/>
        </w:rPr>
        <w:t xml:space="preserve">¶ </w:t>
      </w:r>
      <w:r w:rsidRPr="006D49B9">
        <w:t xml:space="preserve">pay exorbitantly high tax rates. The “milking” of Pemex has meant that resources are stripped away from </w:t>
      </w:r>
      <w:r w:rsidRPr="006D49B9">
        <w:rPr>
          <w:sz w:val="12"/>
        </w:rPr>
        <w:t xml:space="preserve">¶ </w:t>
      </w:r>
      <w:r w:rsidRPr="006D49B9">
        <w:t xml:space="preserve">the firm in a way that leaves it without the necessary funds to be able to replace reserves, or even to cover </w:t>
      </w:r>
      <w:r w:rsidRPr="006D49B9">
        <w:rPr>
          <w:sz w:val="12"/>
        </w:rPr>
        <w:t xml:space="preserve">¶ </w:t>
      </w:r>
      <w:r w:rsidRPr="006D49B9">
        <w:t xml:space="preserve">its own costs in the present time. The fact that Pemex has frequently had to pay more than 100% of its </w:t>
      </w:r>
      <w:r w:rsidRPr="006D49B9">
        <w:rPr>
          <w:sz w:val="12"/>
        </w:rPr>
        <w:t xml:space="preserve">¶ </w:t>
      </w:r>
      <w:r w:rsidRPr="006D49B9">
        <w:t xml:space="preserve">profits to the government in the form of taxes and charges is clearly an entirely unsustainable and </w:t>
      </w:r>
      <w:r w:rsidRPr="006D49B9">
        <w:rPr>
          <w:sz w:val="12"/>
        </w:rPr>
        <w:t xml:space="preserve">¶ </w:t>
      </w:r>
      <w:r w:rsidRPr="006D49B9">
        <w:t xml:space="preserve">irresponsible situation, but increasing its available financial resources alone would not solve the problem. </w:t>
      </w:r>
      <w:r w:rsidRPr="006D49B9">
        <w:rPr>
          <w:rStyle w:val="StyleBoldUnderline"/>
          <w:b w:val="0"/>
          <w:sz w:val="12"/>
        </w:rPr>
        <w:t>¶</w:t>
      </w:r>
      <w:r w:rsidRPr="006D49B9">
        <w:rPr>
          <w:rStyle w:val="StyleBoldUnderline"/>
        </w:rPr>
        <w:t xml:space="preserve"> A new model is needed in which Pemex is responsible for its own destiny, and that promotes Mexican </w:t>
      </w:r>
      <w:r w:rsidRPr="006D49B9">
        <w:rPr>
          <w:rStyle w:val="StyleBoldUnderline"/>
          <w:b w:val="0"/>
          <w:sz w:val="12"/>
        </w:rPr>
        <w:t>¶</w:t>
      </w:r>
      <w:r w:rsidRPr="006D49B9">
        <w:rPr>
          <w:rStyle w:val="StyleBoldUnderline"/>
        </w:rPr>
        <w:t xml:space="preserve"> economic growth, as well as granting the Mexican state the fiscal resources it needs to reduce inequity and </w:t>
      </w:r>
      <w:r w:rsidRPr="006D49B9">
        <w:rPr>
          <w:rStyle w:val="StyleBoldUnderline"/>
          <w:b w:val="0"/>
          <w:sz w:val="12"/>
        </w:rPr>
        <w:t>¶</w:t>
      </w:r>
      <w:r w:rsidRPr="006D49B9">
        <w:rPr>
          <w:rStyle w:val="StyleBoldUnderline"/>
        </w:rPr>
        <w:t xml:space="preserve"> poverty.</w:t>
      </w:r>
    </w:p>
    <w:p w:rsidR="00477B39" w:rsidRPr="006D49B9" w:rsidRDefault="00477B39" w:rsidP="00477B39">
      <w:pPr>
        <w:rPr>
          <w:rStyle w:val="StyleBoldUnderline"/>
        </w:rPr>
      </w:pPr>
    </w:p>
    <w:p w:rsidR="00477B39" w:rsidRPr="006D49B9" w:rsidRDefault="00477B39" w:rsidP="00477B39">
      <w:pPr>
        <w:pStyle w:val="Heading2"/>
        <w:rPr>
          <w:rFonts w:cs="Times New Roman"/>
        </w:rPr>
      </w:pPr>
      <w:r w:rsidRPr="006D49B9">
        <w:rPr>
          <w:rFonts w:cs="Times New Roman"/>
        </w:rPr>
        <w:t>Regulatory Cooperation Solvency</w:t>
      </w:r>
    </w:p>
    <w:p w:rsidR="00477B39" w:rsidRPr="006D49B9" w:rsidRDefault="00477B39" w:rsidP="00477B39"/>
    <w:p w:rsidR="00477B39" w:rsidRPr="006D49B9" w:rsidRDefault="00477B39" w:rsidP="00477B39">
      <w:pPr>
        <w:pStyle w:val="Heading3"/>
        <w:rPr>
          <w:rFonts w:cs="Times New Roman"/>
        </w:rPr>
      </w:pPr>
      <w:r w:rsidRPr="006D49B9">
        <w:rPr>
          <w:rFonts w:cs="Times New Roman"/>
        </w:rPr>
        <w:t>Regulatory Cooperation Key to Oil Industry</w:t>
      </w:r>
    </w:p>
    <w:p w:rsidR="00477B39" w:rsidRPr="006D49B9" w:rsidRDefault="00477B39" w:rsidP="00477B39"/>
    <w:p w:rsidR="00477B39" w:rsidRPr="006D49B9" w:rsidRDefault="00477B39" w:rsidP="00477B39">
      <w:pPr>
        <w:pStyle w:val="Heading4"/>
        <w:rPr>
          <w:rFonts w:cs="Times New Roman"/>
        </w:rPr>
      </w:pPr>
      <w:r w:rsidRPr="006D49B9">
        <w:rPr>
          <w:rFonts w:cs="Times New Roman"/>
        </w:rPr>
        <w:t xml:space="preserve">Regulatory norms build confidence and increase safety in Mexico’s oil industry </w:t>
      </w:r>
    </w:p>
    <w:p w:rsidR="00477B39" w:rsidRPr="006D49B9" w:rsidRDefault="00477B39" w:rsidP="00477B39">
      <w:pPr>
        <w:tabs>
          <w:tab w:val="left" w:pos="1608"/>
        </w:tabs>
        <w:rPr>
          <w:rStyle w:val="StyleStyleBold12pt"/>
        </w:rPr>
      </w:pPr>
      <w:r w:rsidRPr="006D49B9">
        <w:rPr>
          <w:rStyle w:val="StyleStyleBold12pt"/>
        </w:rPr>
        <w:t>Brown &amp; Meacham, Senate Foreign Relations Committee Senior Staff Members, 12</w:t>
      </w:r>
    </w:p>
    <w:p w:rsidR="00477B39" w:rsidRPr="006D49B9" w:rsidRDefault="00477B39" w:rsidP="00477B39">
      <w:pPr>
        <w:tabs>
          <w:tab w:val="left" w:pos="1608"/>
        </w:tabs>
      </w:pPr>
      <w:r w:rsidRPr="006D49B9">
        <w:t>[Neil Brown and Carl Meacham, December 21</w:t>
      </w:r>
      <w:r w:rsidRPr="006D49B9">
        <w:rPr>
          <w:vertAlign w:val="superscript"/>
        </w:rPr>
        <w:t xml:space="preserve">st </w:t>
      </w:r>
      <w:r w:rsidRPr="006D49B9">
        <w:t xml:space="preserve">2012, “OIL, MEXICO, AND THE TRANSBOUNDARY AGREEMENT,” Committee on Foreign Relations, p. 13-16, </w:t>
      </w:r>
      <w:hyperlink r:id="rId344" w:history="1">
        <w:r w:rsidRPr="006D49B9">
          <w:rPr>
            <w:rStyle w:val="Hyperlink"/>
          </w:rPr>
          <w:t>http://www.gpo.gov/fdsys</w:t>
        </w:r>
      </w:hyperlink>
      <w:r w:rsidRPr="006D49B9">
        <w:t xml:space="preserve"> CB]</w:t>
      </w:r>
    </w:p>
    <w:p w:rsidR="00477B39" w:rsidRPr="006D49B9" w:rsidRDefault="00477B39" w:rsidP="00477B39"/>
    <w:p w:rsidR="00477B39" w:rsidRPr="006D49B9" w:rsidRDefault="00477B39" w:rsidP="00477B39">
      <w:pPr>
        <w:tabs>
          <w:tab w:val="left" w:pos="1608"/>
        </w:tabs>
      </w:pPr>
      <w:r w:rsidRPr="006D49B9">
        <w:t xml:space="preserve">4. </w:t>
      </w:r>
      <w:r w:rsidRPr="006D49B9">
        <w:rPr>
          <w:rStyle w:val="StyleBoldUnderline"/>
        </w:rPr>
        <w:t>The administration should encourage Mexican adoption of</w:t>
      </w:r>
      <w:r w:rsidRPr="006D49B9">
        <w:rPr>
          <w:rStyle w:val="StyleBoldUnderline"/>
          <w:sz w:val="12"/>
        </w:rPr>
        <w:t xml:space="preserve">¶ </w:t>
      </w:r>
      <w:r w:rsidRPr="006D49B9">
        <w:rPr>
          <w:rStyle w:val="StyleBoldUnderline"/>
        </w:rPr>
        <w:t>international revenue transparency norms</w:t>
      </w:r>
      <w:r w:rsidRPr="006D49B9">
        <w:t>. The Pe˜na Nieto administration</w:t>
      </w:r>
      <w:r w:rsidRPr="006D49B9">
        <w:rPr>
          <w:sz w:val="12"/>
        </w:rPr>
        <w:t xml:space="preserve">¶ </w:t>
      </w:r>
      <w:r w:rsidRPr="006D49B9">
        <w:t>has identified the need for increased government</w:t>
      </w:r>
      <w:r w:rsidRPr="006D49B9">
        <w:rPr>
          <w:sz w:val="12"/>
        </w:rPr>
        <w:t xml:space="preserve">¶ </w:t>
      </w:r>
      <w:r w:rsidRPr="006D49B9">
        <w:t>transparency and anti-corruption as a priority issue area</w:t>
      </w:r>
      <w:r w:rsidRPr="006D49B9">
        <w:rPr>
          <w:sz w:val="12"/>
        </w:rPr>
        <w:t xml:space="preserve">¶ </w:t>
      </w:r>
      <w:r w:rsidRPr="006D49B9">
        <w:t>across the government. The energy sector is not immune from</w:t>
      </w:r>
      <w:r w:rsidRPr="006D49B9">
        <w:rPr>
          <w:sz w:val="12"/>
        </w:rPr>
        <w:t xml:space="preserve">¶ </w:t>
      </w:r>
      <w:r w:rsidRPr="006D49B9">
        <w:t>public suspicion, but it is perhaps more complicated because</w:t>
      </w:r>
      <w:r w:rsidRPr="006D49B9">
        <w:rPr>
          <w:sz w:val="12"/>
        </w:rPr>
        <w:t xml:space="preserve">¶ </w:t>
      </w:r>
      <w:r w:rsidRPr="006D49B9">
        <w:t>any reform meant to bring international oil company investment</w:t>
      </w:r>
      <w:r w:rsidRPr="006D49B9">
        <w:rPr>
          <w:sz w:val="12"/>
        </w:rPr>
        <w:t xml:space="preserve">¶ </w:t>
      </w:r>
      <w:r w:rsidRPr="006D49B9">
        <w:t>must also overcome suspicion of the companies themselves,</w:t>
      </w:r>
      <w:r w:rsidRPr="006D49B9">
        <w:rPr>
          <w:sz w:val="12"/>
        </w:rPr>
        <w:t xml:space="preserve">¶ </w:t>
      </w:r>
      <w:r w:rsidRPr="006D49B9">
        <w:t>ingrained since nationalization of the industry decades</w:t>
      </w:r>
      <w:r w:rsidRPr="006D49B9">
        <w:rPr>
          <w:sz w:val="12"/>
        </w:rPr>
        <w:t xml:space="preserve">¶ </w:t>
      </w:r>
      <w:r w:rsidRPr="006D49B9">
        <w:t>ago.</w:t>
      </w:r>
    </w:p>
    <w:p w:rsidR="00477B39" w:rsidRPr="006D49B9" w:rsidRDefault="00477B39" w:rsidP="00477B39">
      <w:pPr>
        <w:tabs>
          <w:tab w:val="left" w:pos="1608"/>
        </w:tabs>
      </w:pPr>
      <w:r w:rsidRPr="006D49B9">
        <w:t>An opportunity to directly build confidence in both the government</w:t>
      </w:r>
      <w:r w:rsidRPr="006D49B9">
        <w:rPr>
          <w:sz w:val="12"/>
        </w:rPr>
        <w:t xml:space="preserve">¶ </w:t>
      </w:r>
      <w:r w:rsidRPr="006D49B9">
        <w:t>and potential IOC investors would be for the Mexican</w:t>
      </w:r>
      <w:r w:rsidRPr="006D49B9">
        <w:rPr>
          <w:sz w:val="12"/>
        </w:rPr>
        <w:t xml:space="preserve">¶ </w:t>
      </w:r>
      <w:r w:rsidRPr="006D49B9">
        <w:t>Government to institute strong oil and natural gas revenue</w:t>
      </w:r>
      <w:r w:rsidRPr="006D49B9">
        <w:rPr>
          <w:sz w:val="12"/>
        </w:rPr>
        <w:t xml:space="preserve">¶ </w:t>
      </w:r>
      <w:r w:rsidRPr="006D49B9">
        <w:t xml:space="preserve">transparency measures. </w:t>
      </w:r>
      <w:r w:rsidRPr="006D49B9">
        <w:rPr>
          <w:rStyle w:val="StyleBoldUnderline"/>
        </w:rPr>
        <w:t>Public disclosure of revenues received</w:t>
      </w:r>
      <w:r w:rsidRPr="006D49B9">
        <w:rPr>
          <w:rStyle w:val="StyleBoldUnderline"/>
          <w:sz w:val="12"/>
        </w:rPr>
        <w:t xml:space="preserve">¶ </w:t>
      </w:r>
      <w:r w:rsidRPr="006D49B9">
        <w:rPr>
          <w:rStyle w:val="StyleBoldUnderline"/>
        </w:rPr>
        <w:t>by the government from IOCs and PEMEX allow citizens to</w:t>
      </w:r>
      <w:r w:rsidRPr="006D49B9">
        <w:rPr>
          <w:rStyle w:val="StyleBoldUnderline"/>
          <w:sz w:val="12"/>
        </w:rPr>
        <w:t xml:space="preserve">¶ </w:t>
      </w:r>
      <w:r w:rsidRPr="006D49B9">
        <w:rPr>
          <w:rStyle w:val="StyleBoldUnderline"/>
        </w:rPr>
        <w:t>better understand budgetary pressures on the government and</w:t>
      </w:r>
      <w:r w:rsidRPr="006D49B9">
        <w:rPr>
          <w:rStyle w:val="StyleBoldUnderline"/>
          <w:sz w:val="12"/>
        </w:rPr>
        <w:t xml:space="preserve">¶ </w:t>
      </w:r>
      <w:r w:rsidRPr="006D49B9">
        <w:rPr>
          <w:rStyle w:val="StyleBoldUnderline"/>
        </w:rPr>
        <w:t>demonstrate the value that Mexicans receive</w:t>
      </w:r>
      <w:r w:rsidRPr="006D49B9">
        <w:t xml:space="preserve"> from IOC investment. Some countries have also found that revenue disclosure</w:t>
      </w:r>
      <w:r w:rsidRPr="006D49B9">
        <w:rPr>
          <w:sz w:val="12"/>
        </w:rPr>
        <w:t xml:space="preserve">¶ </w:t>
      </w:r>
      <w:r w:rsidRPr="006D49B9">
        <w:t>also presents useful checks and balances between ministries</w:t>
      </w:r>
      <w:r w:rsidRPr="006D49B9">
        <w:rPr>
          <w:sz w:val="12"/>
        </w:rPr>
        <w:t xml:space="preserve">¶ </w:t>
      </w:r>
      <w:r w:rsidRPr="006D49B9">
        <w:t>and can help improve tax collection.</w:t>
      </w:r>
      <w:r w:rsidRPr="006D49B9">
        <w:rPr>
          <w:sz w:val="12"/>
        </w:rPr>
        <w:t xml:space="preserve">¶ </w:t>
      </w:r>
      <w:r w:rsidRPr="006D49B9">
        <w:t>Under the Cardin-Lugar Amendment, Section 1504 of the</w:t>
      </w:r>
      <w:r w:rsidRPr="006D49B9">
        <w:rPr>
          <w:sz w:val="12"/>
        </w:rPr>
        <w:t xml:space="preserve">¶ </w:t>
      </w:r>
      <w:r w:rsidRPr="006D49B9">
        <w:t>2010 Dodd-Frank Act, IOCs would already have to disclose</w:t>
      </w:r>
      <w:r w:rsidRPr="006D49B9">
        <w:rPr>
          <w:sz w:val="12"/>
        </w:rPr>
        <w:t xml:space="preserve">¶ </w:t>
      </w:r>
      <w:r w:rsidRPr="006D49B9">
        <w:t>payments with the U.S. SEC if they invest in Mexico (PEMEX</w:t>
      </w:r>
      <w:r w:rsidRPr="006D49B9">
        <w:rPr>
          <w:sz w:val="12"/>
        </w:rPr>
        <w:t xml:space="preserve">¶ </w:t>
      </w:r>
      <w:r w:rsidRPr="006D49B9">
        <w:t>itself is not covered since it is 100% state-owned and operating</w:t>
      </w:r>
      <w:r w:rsidRPr="006D49B9">
        <w:rPr>
          <w:sz w:val="12"/>
        </w:rPr>
        <w:t xml:space="preserve">¶ </w:t>
      </w:r>
      <w:r w:rsidRPr="006D49B9">
        <w:t xml:space="preserve">only within Mexico). </w:t>
      </w:r>
      <w:r w:rsidRPr="006D49B9">
        <w:rPr>
          <w:rStyle w:val="StyleBoldUnderline"/>
        </w:rPr>
        <w:t>Internalizing that process domestically¶ within Mexico would compound benefits with essentially no additional¶ cost to IOCs.</w:t>
      </w:r>
      <w:r w:rsidRPr="006D49B9">
        <w:t xml:space="preserve"> Additionally, Mexico could work with the</w:t>
      </w:r>
      <w:r w:rsidRPr="006D49B9">
        <w:rPr>
          <w:sz w:val="12"/>
        </w:rPr>
        <w:t xml:space="preserve">¶ </w:t>
      </w:r>
      <w:r w:rsidRPr="006D49B9">
        <w:t>voluntary Extractive Industries Transparency Initiative (of</w:t>
      </w:r>
      <w:r w:rsidRPr="006D49B9">
        <w:rPr>
          <w:sz w:val="12"/>
        </w:rPr>
        <w:t xml:space="preserve">¶ </w:t>
      </w:r>
      <w:r w:rsidRPr="006D49B9">
        <w:t>which PEMEX is a supporting company) to build capacity and</w:t>
      </w:r>
      <w:r w:rsidRPr="006D49B9">
        <w:rPr>
          <w:sz w:val="12"/>
        </w:rPr>
        <w:t xml:space="preserve">¶ </w:t>
      </w:r>
      <w:r w:rsidRPr="006D49B9">
        <w:t>confidence with civil society and industry.</w:t>
      </w:r>
    </w:p>
    <w:p w:rsidR="00477B39" w:rsidRPr="006D49B9" w:rsidRDefault="00477B39" w:rsidP="00477B39">
      <w:pPr>
        <w:tabs>
          <w:tab w:val="left" w:pos="1608"/>
        </w:tabs>
      </w:pPr>
      <w:r w:rsidRPr="006D49B9">
        <w:t xml:space="preserve">5. </w:t>
      </w:r>
      <w:r w:rsidRPr="006D49B9">
        <w:rPr>
          <w:rStyle w:val="StyleBoldUnderline"/>
        </w:rPr>
        <w:t>Further enhancing U.S.-Mexico offshore safety coordination</w:t>
      </w:r>
      <w:r w:rsidRPr="006D49B9">
        <w:rPr>
          <w:rStyle w:val="StyleBoldUnderline"/>
          <w:sz w:val="12"/>
        </w:rPr>
        <w:t xml:space="preserve">¶ </w:t>
      </w:r>
      <w:r w:rsidRPr="006D49B9">
        <w:rPr>
          <w:rStyle w:val="StyleBoldUnderline"/>
        </w:rPr>
        <w:t>should be a priority for the Obama administration</w:t>
      </w:r>
      <w:r w:rsidRPr="006D49B9">
        <w:t>. An oil spill</w:t>
      </w:r>
      <w:r w:rsidRPr="006D49B9">
        <w:rPr>
          <w:sz w:val="12"/>
        </w:rPr>
        <w:t xml:space="preserve">¶ </w:t>
      </w:r>
      <w:r w:rsidRPr="006D49B9">
        <w:t>in the Gulf of Mexico is not contained by international boundaries,</w:t>
      </w:r>
      <w:r w:rsidRPr="006D49B9">
        <w:rPr>
          <w:sz w:val="12"/>
        </w:rPr>
        <w:t xml:space="preserve">¶ </w:t>
      </w:r>
      <w:r w:rsidRPr="006D49B9">
        <w:t>and the U.S. coast is particularly at risk given circulation</w:t>
      </w:r>
      <w:r w:rsidRPr="006D49B9">
        <w:rPr>
          <w:sz w:val="12"/>
        </w:rPr>
        <w:t xml:space="preserve">¶ </w:t>
      </w:r>
      <w:r w:rsidRPr="006D49B9">
        <w:t>patterns.</w:t>
      </w:r>
      <w:r w:rsidRPr="006D49B9">
        <w:rPr>
          <w:sz w:val="12"/>
        </w:rPr>
        <w:t xml:space="preserve">¶ </w:t>
      </w:r>
      <w:r w:rsidRPr="006D49B9">
        <w:rPr>
          <w:rStyle w:val="StyleBoldUnderline"/>
        </w:rPr>
        <w:t>Mexico is poorly prepared to enforce offshore safety,</w:t>
      </w:r>
      <w:r w:rsidRPr="006D49B9">
        <w:t xml:space="preserve"> which</w:t>
      </w:r>
      <w:r w:rsidRPr="006D49B9">
        <w:rPr>
          <w:sz w:val="12"/>
        </w:rPr>
        <w:t xml:space="preserve">¶ </w:t>
      </w:r>
      <w:r w:rsidRPr="006D49B9">
        <w:t>would be of particular concern for U.S. coastal communities if</w:t>
      </w:r>
      <w:r w:rsidRPr="006D49B9">
        <w:rPr>
          <w:sz w:val="12"/>
        </w:rPr>
        <w:t xml:space="preserve">¶ </w:t>
      </w:r>
      <w:r w:rsidRPr="006D49B9">
        <w:t>large scale oil operations are developed in areas of Mexico close</w:t>
      </w:r>
      <w:r w:rsidRPr="006D49B9">
        <w:rPr>
          <w:sz w:val="12"/>
        </w:rPr>
        <w:t xml:space="preserve">¶ </w:t>
      </w:r>
      <w:r w:rsidRPr="006D49B9">
        <w:t>to the maritime border (as have been recent deep water discoveries).</w:t>
      </w:r>
      <w:r w:rsidRPr="006D49B9">
        <w:rPr>
          <w:sz w:val="12"/>
        </w:rPr>
        <w:t xml:space="preserve">¶ </w:t>
      </w:r>
      <w:r w:rsidRPr="006D49B9">
        <w:t>Comisio´n Nacional de Hidrocarburos (CNH), a Mexican</w:t>
      </w:r>
      <w:r w:rsidRPr="006D49B9">
        <w:rPr>
          <w:sz w:val="12"/>
        </w:rPr>
        <w:t xml:space="preserve">¶ </w:t>
      </w:r>
      <w:r w:rsidRPr="006D49B9">
        <w:t>safety regulator created in 2008, has only 60 employees and,</w:t>
      </w:r>
      <w:r w:rsidRPr="006D49B9">
        <w:rPr>
          <w:sz w:val="12"/>
        </w:rPr>
        <w:t xml:space="preserve">¶ </w:t>
      </w:r>
      <w:r w:rsidRPr="006D49B9">
        <w:t>at the time of authors’ visit, had not received scheduled budget</w:t>
      </w:r>
      <w:r w:rsidRPr="006D49B9">
        <w:rPr>
          <w:sz w:val="12"/>
        </w:rPr>
        <w:t xml:space="preserve">¶ </w:t>
      </w:r>
      <w:r w:rsidRPr="006D49B9">
        <w:t>increases from the Finance Ministry. Most troublingly, CNH</w:t>
      </w:r>
      <w:r w:rsidRPr="006D49B9">
        <w:rPr>
          <w:sz w:val="12"/>
        </w:rPr>
        <w:t xml:space="preserve">¶ </w:t>
      </w:r>
      <w:r w:rsidRPr="006D49B9">
        <w:t>has not conducted a single offshore platform inspection. As a</w:t>
      </w:r>
      <w:r w:rsidRPr="006D49B9">
        <w:rPr>
          <w:sz w:val="12"/>
        </w:rPr>
        <w:t xml:space="preserve">¶ </w:t>
      </w:r>
      <w:r w:rsidRPr="006D49B9">
        <w:t>senior official stated, ‘‘</w:t>
      </w:r>
      <w:r w:rsidRPr="006D49B9">
        <w:rPr>
          <w:rStyle w:val="StyleBoldUnderline"/>
        </w:rPr>
        <w:t>We are running safety risks because of</w:t>
      </w:r>
      <w:r w:rsidRPr="006D49B9">
        <w:rPr>
          <w:rStyle w:val="StyleBoldUnderline"/>
          <w:sz w:val="12"/>
        </w:rPr>
        <w:t xml:space="preserve">¶ </w:t>
      </w:r>
      <w:r w:rsidRPr="006D49B9">
        <w:rPr>
          <w:rStyle w:val="StyleBoldUnderline"/>
        </w:rPr>
        <w:t>under investment in this agency</w:t>
      </w:r>
      <w:r w:rsidRPr="006D49B9">
        <w:t xml:space="preserve"> [CNH].’’ The State Department should offer technical assistance in pipeline</w:t>
      </w:r>
      <w:r w:rsidRPr="006D49B9">
        <w:rPr>
          <w:sz w:val="12"/>
        </w:rPr>
        <w:t xml:space="preserve">¶ </w:t>
      </w:r>
      <w:r w:rsidRPr="006D49B9">
        <w:t>security. Theft of oil is a growing concern and can form a</w:t>
      </w:r>
      <w:r w:rsidRPr="006D49B9">
        <w:rPr>
          <w:sz w:val="12"/>
        </w:rPr>
        <w:t xml:space="preserve">¶ </w:t>
      </w:r>
      <w:r w:rsidRPr="006D49B9">
        <w:t>dangerous intersection with widespread security concerns related</w:t>
      </w:r>
      <w:r w:rsidRPr="006D49B9">
        <w:rPr>
          <w:sz w:val="12"/>
        </w:rPr>
        <w:t xml:space="preserve">¶ </w:t>
      </w:r>
      <w:r w:rsidRPr="006D49B9">
        <w:t>to criminal networks. In 2011, PEMEX detected 1,324 illegal</w:t>
      </w:r>
      <w:r w:rsidRPr="006D49B9">
        <w:rPr>
          <w:sz w:val="12"/>
        </w:rPr>
        <w:t xml:space="preserve">¶ </w:t>
      </w:r>
      <w:r w:rsidRPr="006D49B9">
        <w:t>taps. Approximately 3.35 million barrels were stolen that</w:t>
      </w:r>
      <w:r w:rsidRPr="006D49B9">
        <w:rPr>
          <w:sz w:val="12"/>
        </w:rPr>
        <w:t xml:space="preserve">¶ </w:t>
      </w:r>
      <w:r w:rsidRPr="006D49B9">
        <w:t>year, up a third from 2010, and costing PEMEX over a billion</w:t>
      </w:r>
      <w:r w:rsidRPr="006D49B9">
        <w:rPr>
          <w:sz w:val="12"/>
        </w:rPr>
        <w:t xml:space="preserve">¶ </w:t>
      </w:r>
      <w:r w:rsidRPr="006D49B9">
        <w:t>dollars.</w:t>
      </w:r>
    </w:p>
    <w:p w:rsidR="00477B39" w:rsidRPr="006D49B9" w:rsidRDefault="00477B39" w:rsidP="00477B39">
      <w:pPr>
        <w:tabs>
          <w:tab w:val="left" w:pos="1608"/>
        </w:tabs>
      </w:pPr>
    </w:p>
    <w:p w:rsidR="00477B39" w:rsidRPr="006D49B9" w:rsidRDefault="00477B39" w:rsidP="00477B39">
      <w:pPr>
        <w:pStyle w:val="Heading4"/>
        <w:rPr>
          <w:rFonts w:cs="Times New Roman"/>
        </w:rPr>
      </w:pPr>
      <w:r w:rsidRPr="006D49B9">
        <w:rPr>
          <w:rFonts w:cs="Times New Roman"/>
        </w:rPr>
        <w:t>Regulatory reform required to meet demand</w:t>
      </w:r>
    </w:p>
    <w:p w:rsidR="00477B39" w:rsidRPr="006D49B9" w:rsidRDefault="00477B39" w:rsidP="00477B39">
      <w:pPr>
        <w:rPr>
          <w:b/>
          <w:bCs/>
          <w:sz w:val="26"/>
        </w:rPr>
      </w:pPr>
      <w:r w:rsidRPr="006D49B9">
        <w:rPr>
          <w:rStyle w:val="StyleStyleBold12pt"/>
        </w:rPr>
        <w:t>US Chamber of Commerce, 12</w:t>
      </w:r>
    </w:p>
    <w:p w:rsidR="00477B39" w:rsidRPr="006D49B9" w:rsidRDefault="00477B39" w:rsidP="00477B39">
      <w:r w:rsidRPr="006D49B9">
        <w:t>[US Chamber of Commerce, April 24, 2012, “ENHANCING THE U.S.–MEXICO ECONOMIC PARTNERSHIP: A Report of the U.S.-Mexico Leadership Initiative,” US Chamber of Commerce, http://www.uschamber.com/sites/default/files/reports/1204EnhancingtheUS-MexicoEconomicPartnership.pdf, p. 9-10, accessed 6-25-13, EK]</w:t>
      </w:r>
    </w:p>
    <w:p w:rsidR="00477B39" w:rsidRPr="006D49B9" w:rsidRDefault="00477B39" w:rsidP="00477B39"/>
    <w:p w:rsidR="00477B39" w:rsidRPr="006D49B9" w:rsidRDefault="00477B39" w:rsidP="00477B39">
      <w:pPr>
        <w:rPr>
          <w:rStyle w:val="StyleBoldUnderline"/>
        </w:rPr>
      </w:pPr>
      <w:r w:rsidRPr="006D49B9">
        <w:rPr>
          <w:rStyle w:val="StyleBoldUnderline"/>
        </w:rPr>
        <w:t>Recommendations: Regulatory Reform</w:t>
      </w:r>
    </w:p>
    <w:p w:rsidR="00477B39" w:rsidRPr="006D49B9" w:rsidRDefault="00477B39" w:rsidP="00477B39">
      <w:pPr>
        <w:rPr>
          <w:rStyle w:val="StyleBoldUnderline"/>
        </w:rPr>
      </w:pPr>
      <w:r w:rsidRPr="006D49B9">
        <w:rPr>
          <w:rStyle w:val="StyleBoldUnderline"/>
        </w:rPr>
        <w:t>Jointly prioritize further energy reform to ease investment restrictions and allow additional two-way foreign investment that</w:t>
      </w:r>
      <w:r w:rsidRPr="006D49B9">
        <w:t xml:space="preserve"> </w:t>
      </w:r>
      <w:r w:rsidRPr="006D49B9">
        <w:rPr>
          <w:rStyle w:val="StyleBoldUnderline"/>
        </w:rPr>
        <w:t>will lead to increased efficiency and production</w:t>
      </w:r>
      <w:r w:rsidRPr="006D49B9">
        <w:t xml:space="preserve">. Benefit: </w:t>
      </w:r>
      <w:r w:rsidRPr="006D49B9">
        <w:rPr>
          <w:rStyle w:val="StyleBoldUnderline"/>
        </w:rPr>
        <w:t>At a time when global demand is also projected to rise, reform facilitates production increases in order to meet growing domestic demand at more affordable prices to consumers</w:t>
      </w:r>
      <w:r w:rsidRPr="006D49B9">
        <w:t xml:space="preserve">. </w:t>
      </w:r>
      <w:r w:rsidRPr="006D49B9">
        <w:rPr>
          <w:rStyle w:val="StyleBoldUnderline"/>
        </w:rPr>
        <w:t xml:space="preserve">Benefit: Reduces dependence on oil from the Middle East. </w:t>
      </w:r>
    </w:p>
    <w:p w:rsidR="00477B39" w:rsidRPr="006D49B9" w:rsidRDefault="00477B39" w:rsidP="00477B39">
      <w:pPr>
        <w:rPr>
          <w:rStyle w:val="StyleBoldUnderline"/>
        </w:rPr>
      </w:pPr>
      <w:r w:rsidRPr="006D49B9">
        <w:rPr>
          <w:rStyle w:val="StyleBoldUnderline"/>
        </w:rPr>
        <w:t>Technical Innovation and Infrastructure Development</w:t>
      </w:r>
    </w:p>
    <w:p w:rsidR="00477B39" w:rsidRPr="006D49B9" w:rsidRDefault="00477B39" w:rsidP="00477B39">
      <w:r w:rsidRPr="006D49B9">
        <w:rPr>
          <w:rStyle w:val="StyleBoldUnderline"/>
        </w:rPr>
        <w:t>Technological innovation and infrastructure development</w:t>
      </w:r>
      <w:r w:rsidRPr="006D49B9">
        <w:t xml:space="preserve"> </w:t>
      </w:r>
      <w:r w:rsidRPr="006D49B9">
        <w:rPr>
          <w:rStyle w:val="StyleBoldUnderline"/>
        </w:rPr>
        <w:t>will modernize outdated technology and aging infrastructure. Benefit: Increased production and refining capacity will reduce costs, eliminate the need to subsidize gas prices, and in turn increase government revenues.</w:t>
      </w:r>
      <w:r w:rsidRPr="006D49B9">
        <w:t xml:space="preserve"> Benefit: </w:t>
      </w:r>
      <w:r w:rsidRPr="006D49B9">
        <w:rPr>
          <w:rStyle w:val="StyleBoldUnderline"/>
        </w:rPr>
        <w:t>Modern technologies and infrastructure will curb emissions and reduce overall environmental impact.</w:t>
      </w:r>
      <w:r w:rsidRPr="006D49B9">
        <w:t xml:space="preserve"> </w:t>
      </w:r>
    </w:p>
    <w:p w:rsidR="00477B39" w:rsidRPr="006D49B9" w:rsidRDefault="00477B39" w:rsidP="00477B39">
      <w:pPr>
        <w:rPr>
          <w:rStyle w:val="StyleStyleBold12pt"/>
          <w:b w:val="0"/>
          <w:bCs w:val="0"/>
        </w:rPr>
      </w:pPr>
      <w:r w:rsidRPr="006D49B9">
        <w:rPr>
          <w:rStyle w:val="StyleStyleBold12pt"/>
          <w:b w:val="0"/>
        </w:rPr>
        <w:t xml:space="preserve">Non-Conventional fuels </w:t>
      </w:r>
    </w:p>
    <w:p w:rsidR="00477B39" w:rsidRPr="006D49B9" w:rsidRDefault="00477B39" w:rsidP="00477B39">
      <w:pPr>
        <w:rPr>
          <w:rStyle w:val="StyleStyleBold12pt"/>
          <w:b w:val="0"/>
        </w:rPr>
      </w:pPr>
      <w:r w:rsidRPr="006D49B9">
        <w:rPr>
          <w:rStyle w:val="StyleStyleBold12pt"/>
          <w:b w:val="0"/>
        </w:rPr>
        <w:t>The United States and Mexico should further strengthen their energy relationship via co-generation projects in non-conventional fuels (synthetic oil, shale oil, coal bed methane, shale gas, etc.) and progressively transition out of conventional oil. Benefit: Diversifies the energy mix of both the United States and Mexico to militate against unexpected energy supply shocks caused by either natural disasters or geopolitical developments.</w:t>
      </w:r>
    </w:p>
    <w:p w:rsidR="00477B39" w:rsidRPr="006D49B9" w:rsidRDefault="00477B39" w:rsidP="00477B39">
      <w:pPr>
        <w:rPr>
          <w:rStyle w:val="StyleStyleBold12pt"/>
          <w:b w:val="0"/>
          <w:bCs w:val="0"/>
        </w:rPr>
      </w:pPr>
      <w:r w:rsidRPr="006D49B9">
        <w:rPr>
          <w:rStyle w:val="StyleStyleBold12pt"/>
          <w:b w:val="0"/>
        </w:rPr>
        <w:t>“Green Energy”: Renewable Fuels</w:t>
      </w:r>
    </w:p>
    <w:p w:rsidR="00477B39" w:rsidRPr="006D49B9" w:rsidRDefault="00477B39" w:rsidP="00477B39">
      <w:pPr>
        <w:rPr>
          <w:rStyle w:val="StyleBoldUnderline"/>
        </w:rPr>
      </w:pPr>
      <w:r w:rsidRPr="006D49B9">
        <w:rPr>
          <w:rStyle w:val="StyleStyleBold12pt"/>
          <w:b w:val="0"/>
        </w:rPr>
        <w:t>The United States and Mexico should further strengthen their energy relationship via co-generation projects in renewable fuels (solar, wind, biomass, and bio-fuels) and promote sustainable energy development</w:t>
      </w:r>
      <w:r w:rsidRPr="006D49B9">
        <w:rPr>
          <w:rStyle w:val="StyleBoldUnderline"/>
        </w:rPr>
        <w:t>. Both governments should work</w:t>
      </w:r>
      <w:r w:rsidRPr="006D49B9">
        <w:rPr>
          <w:rStyle w:val="StyleStyleBold12pt"/>
          <w:b w:val="0"/>
        </w:rPr>
        <w:t xml:space="preserve"> with industry </w:t>
      </w:r>
      <w:r w:rsidRPr="006D49B9">
        <w:rPr>
          <w:rStyle w:val="StyleBoldUnderline"/>
        </w:rPr>
        <w:t>toward regulatory coherence and use international standards</w:t>
      </w:r>
      <w:r w:rsidRPr="006D49B9">
        <w:rPr>
          <w:rStyle w:val="StyleStyleBold12pt"/>
          <w:b w:val="0"/>
        </w:rPr>
        <w:t xml:space="preserve"> that meet the WTO’s definition. Benefit: Reduces the carbon footprint of energy generation and mitigates climate change. Energy reform would guarantee the supply of cost-effective energy sources for homes and businesses. </w:t>
      </w:r>
      <w:r w:rsidRPr="006D49B9">
        <w:rPr>
          <w:rStyle w:val="StyleBoldUnderline"/>
        </w:rPr>
        <w:t>With reduced energy costs, citizens would have more disposable income and businesses would have additional operating capital to modernize their operations and/or invest further in their sector.</w:t>
      </w:r>
    </w:p>
    <w:p w:rsidR="00477B39" w:rsidRPr="006D49B9" w:rsidRDefault="00477B39" w:rsidP="00477B39">
      <w:pPr>
        <w:rPr>
          <w:b/>
          <w:u w:val="single"/>
        </w:rPr>
      </w:pPr>
    </w:p>
    <w:p w:rsidR="00477B39" w:rsidRPr="006D49B9" w:rsidRDefault="00477B39" w:rsidP="00477B39">
      <w:pPr>
        <w:pStyle w:val="Heading4"/>
        <w:rPr>
          <w:rFonts w:cs="Times New Roman"/>
        </w:rPr>
      </w:pPr>
      <w:r w:rsidRPr="006D49B9">
        <w:rPr>
          <w:rFonts w:cs="Times New Roman"/>
        </w:rPr>
        <w:t>Further regulation between US and Mexico increases growth and jobs – oil and gas</w:t>
      </w:r>
    </w:p>
    <w:p w:rsidR="00477B39" w:rsidRPr="006D49B9" w:rsidRDefault="00477B39" w:rsidP="00477B39">
      <w:r w:rsidRPr="006D49B9">
        <w:rPr>
          <w:rStyle w:val="StyleStyleBold12pt"/>
        </w:rPr>
        <w:t>US Chamber of Commerce 12</w:t>
      </w:r>
      <w:r w:rsidRPr="006D49B9">
        <w:t xml:space="preserve"> (3/2/12, “U.S. Chamber Applauds Plan for Enhanced U.S.-Mexico Regulatory Cooperation” </w:t>
      </w:r>
      <w:hyperlink r:id="rId345" w:history="1">
        <w:r w:rsidRPr="006D49B9">
          <w:rPr>
            <w:rStyle w:val="Hyperlink"/>
          </w:rPr>
          <w:t>http://www.uschamber.com/press/releases/2012/march/us-chamber-applauds-plan-enhanced-us-mexico-regulatory-cooperation date accessed 6/30/13</w:t>
        </w:r>
      </w:hyperlink>
      <w:r w:rsidRPr="006D49B9">
        <w:t xml:space="preserve"> IGM)</w:t>
      </w:r>
    </w:p>
    <w:p w:rsidR="00477B39" w:rsidRPr="006D49B9" w:rsidRDefault="00477B39" w:rsidP="00477B39"/>
    <w:p w:rsidR="00477B39" w:rsidRPr="006D49B9" w:rsidRDefault="00477B39" w:rsidP="00477B39">
      <w:r w:rsidRPr="006D49B9">
        <w:t xml:space="preserve">The U.S. Chamber of Commerce welcomed the announcement of the </w:t>
      </w:r>
      <w:r w:rsidRPr="006D49B9">
        <w:rPr>
          <w:rStyle w:val="StyleBoldUnderline"/>
        </w:rPr>
        <w:t>United States-Mexico High Level Regulatory Cooperation</w:t>
      </w:r>
      <w:r w:rsidRPr="006D49B9">
        <w:t xml:space="preserve"> Council (HLRCC) Work Plan, which </w:t>
      </w:r>
      <w:r w:rsidRPr="006D49B9">
        <w:rPr>
          <w:rStyle w:val="StyleBoldUnderline"/>
        </w:rPr>
        <w:t>significantly enhances the economic cooperation and competitiveness of the United States and Mexico</w:t>
      </w:r>
      <w:r w:rsidRPr="006D49B9">
        <w:t xml:space="preserve">.  Implementation of the HLRCC Work Plan will simplify and streamline regulatory requirements between the United States and Mexico to better support economic growth and job creation, while simultaneously providing benefits to consumers, regulators, and businesses alike. </w:t>
      </w:r>
    </w:p>
    <w:p w:rsidR="00477B39" w:rsidRPr="006D49B9" w:rsidRDefault="00477B39" w:rsidP="00477B39">
      <w:r w:rsidRPr="006D49B9">
        <w:t>“</w:t>
      </w:r>
      <w:r w:rsidRPr="006D49B9">
        <w:rPr>
          <w:rStyle w:val="StyleBoldUnderline"/>
        </w:rPr>
        <w:t>Regulatory cooperation has become central to growth and jobs in our increasingly interconnected economy as regulatory frameworks across borders must be compatible for business compliance and consumer protection</w:t>
      </w:r>
      <w:r w:rsidRPr="006D49B9">
        <w:t>,” said Sean Heather, vice president for the U.S. Chamber’s Center for Regulatory Cooperation.  “We look forward to working with both the U.S. and Mexican governments to see the Work Plan through to completion.”</w:t>
      </w:r>
    </w:p>
    <w:p w:rsidR="00477B39" w:rsidRPr="006D49B9" w:rsidRDefault="00477B39" w:rsidP="00477B39">
      <w:r w:rsidRPr="006D49B9">
        <w:rPr>
          <w:rStyle w:val="StyleBoldUnderline"/>
        </w:rPr>
        <w:t>The HLRCC Work Plan will streamline regulatory requirements in</w:t>
      </w:r>
      <w:r w:rsidRPr="006D49B9">
        <w:t xml:space="preserve"> food safety modernization, e-certification for plants and plant products, trucking and transportation, nanotechnology, e-health, </w:t>
      </w:r>
      <w:r w:rsidRPr="006D49B9">
        <w:rPr>
          <w:rStyle w:val="StyleBoldUnderline"/>
        </w:rPr>
        <w:t>offshore oil and gas development standards</w:t>
      </w:r>
      <w:r w:rsidRPr="006D49B9">
        <w:t>, and the accreditation of conformity assessment bodies.</w:t>
      </w:r>
    </w:p>
    <w:p w:rsidR="00477B39" w:rsidRPr="006D49B9" w:rsidRDefault="00477B39" w:rsidP="00477B39"/>
    <w:p w:rsidR="00477B39" w:rsidRPr="006D49B9" w:rsidRDefault="00477B39" w:rsidP="00477B39">
      <w:pPr>
        <w:pStyle w:val="Heading3"/>
        <w:rPr>
          <w:rFonts w:cs="Times New Roman"/>
        </w:rPr>
      </w:pPr>
      <w:r w:rsidRPr="006D49B9">
        <w:rPr>
          <w:rFonts w:cs="Times New Roman"/>
        </w:rPr>
        <w:t>Regulatory Cooperation Key to Energy Market</w:t>
      </w:r>
    </w:p>
    <w:p w:rsidR="00477B39" w:rsidRPr="006D49B9" w:rsidRDefault="00477B39" w:rsidP="00477B39"/>
    <w:p w:rsidR="00477B39" w:rsidRPr="006D49B9" w:rsidRDefault="00477B39" w:rsidP="00477B39">
      <w:pPr>
        <w:pStyle w:val="Heading4"/>
        <w:rPr>
          <w:rFonts w:cs="Times New Roman"/>
        </w:rPr>
      </w:pPr>
      <w:r w:rsidRPr="006D49B9">
        <w:rPr>
          <w:rFonts w:cs="Times New Roman"/>
        </w:rPr>
        <w:t>Regulatory cooperation between the US and Mexico encourage technological and economic organization—builds off previous organizations</w:t>
      </w:r>
    </w:p>
    <w:p w:rsidR="00477B39" w:rsidRPr="006D49B9" w:rsidRDefault="00477B39" w:rsidP="00477B39">
      <w:pPr>
        <w:rPr>
          <w:rStyle w:val="StyleStyleBold12pt"/>
        </w:rPr>
      </w:pPr>
      <w:r w:rsidRPr="006D49B9">
        <w:rPr>
          <w:rStyle w:val="StyleStyleBold12pt"/>
        </w:rPr>
        <w:t xml:space="preserve">Government Accountability Office 6 </w:t>
      </w:r>
    </w:p>
    <w:p w:rsidR="00477B39" w:rsidRPr="006D49B9" w:rsidRDefault="00477B39" w:rsidP="00477B39">
      <w:r w:rsidRPr="006D49B9">
        <w:t>(Loren Yager, Managing Director of International Affairs and Trade at </w:t>
      </w:r>
      <w:hyperlink r:id="rId346" w:history="1">
        <w:r w:rsidRPr="006D49B9">
          <w:rPr>
            <w:rStyle w:val="Hyperlink"/>
          </w:rPr>
          <w:t>U.S. Government Accountability Office</w:t>
        </w:r>
      </w:hyperlink>
      <w:r w:rsidRPr="006D49B9">
        <w:t>, December 2006, United States Government Accountability Office, “International Energy: International Forums Contribute to Energy Cooperation within Constraints,” Accessed 6/30/13, JC)</w:t>
      </w:r>
    </w:p>
    <w:p w:rsidR="00477B39" w:rsidRPr="006D49B9" w:rsidRDefault="00477B39" w:rsidP="00477B39"/>
    <w:p w:rsidR="00477B39" w:rsidRPr="006D49B9" w:rsidRDefault="00477B39" w:rsidP="00477B39">
      <w:pPr>
        <w:rPr>
          <w:rStyle w:val="StyleBoldUnderline"/>
        </w:rPr>
      </w:pPr>
      <w:r w:rsidRPr="006D49B9">
        <w:rPr>
          <w:rStyle w:val="StyleBoldUnderline"/>
        </w:rPr>
        <w:t>NAEWG is a trilateral regional forum—including the United States, Canada, and Mexico—focused on developing an open, efficient, and transparent North American energy market.</w:t>
      </w:r>
      <w:r w:rsidRPr="006D49B9">
        <w:t xml:space="preserve"> The forum pursues this focus </w:t>
      </w:r>
      <w:r w:rsidRPr="006D49B9">
        <w:rPr>
          <w:rStyle w:val="StyleBoldUnderline"/>
        </w:rPr>
        <w:t>by emphasizing</w:t>
      </w:r>
      <w:r w:rsidRPr="006D49B9">
        <w:t xml:space="preserve"> efforts such as greater </w:t>
      </w:r>
      <w:r w:rsidRPr="006D49B9">
        <w:rPr>
          <w:rStyle w:val="StyleBoldUnderline"/>
        </w:rPr>
        <w:t>regulatory cooperation, encouraging energy data and information exchange, collaborating on energy science and technology, and examining natural gas trade and interconnections.</w:t>
      </w:r>
    </w:p>
    <w:p w:rsidR="00477B39" w:rsidRPr="006D49B9" w:rsidRDefault="00477B39" w:rsidP="00477B39">
      <w:r w:rsidRPr="006D49B9">
        <w:t>NAEWG was established and initially led by the three Energy Ministers of Canada, Mexico, and the United States in its inaugural meeting in June 2001. 9 Natural Resources Canada, the Mexican Secretariat of Energy, and the U.S. DOE jointly chair NAEWG, with day-to-day U.S. leadership now provided at the Assistant Secretary level. DOE's Assistant Secretary of Energy for Policy and International Affairs is the U.S. lead, while both the Department of Commerce and the Department of State support the effort¶ at the Deputy Assistant Secretary level.</w:t>
      </w:r>
    </w:p>
    <w:p w:rsidR="00477B39" w:rsidRPr="006D49B9" w:rsidRDefault="00477B39" w:rsidP="00477B39">
      <w:r w:rsidRPr="006D49B9">
        <w:t xml:space="preserve">The agenda of work identified at the ministerial level is carried out by nine expert working groups.10 </w:t>
      </w:r>
      <w:r w:rsidRPr="006D49B9">
        <w:rPr>
          <w:rStyle w:val="StyleBoldUnderline"/>
        </w:rPr>
        <w:t>Members of</w:t>
      </w:r>
      <w:r w:rsidRPr="006D49B9">
        <w:t xml:space="preserve"> these </w:t>
      </w:r>
      <w:r w:rsidRPr="006D49B9">
        <w:rPr>
          <w:rStyle w:val="StyleBoldUnderline"/>
        </w:rPr>
        <w:t>expert working groups share their policy, regulatory, and technical expertise and energy statistics</w:t>
      </w:r>
      <w:r w:rsidRPr="006D49B9">
        <w:t xml:space="preserve"> from the three countries. According to DOE officials, </w:t>
      </w:r>
      <w:r w:rsidRPr="006D49B9">
        <w:rPr>
          <w:rStyle w:val="StyleBoldUnderline"/>
        </w:rPr>
        <w:t>the products of this work are enhanced regulatory cooperation, such as on project siting issues; workshops on various energy issues; and joint public written documents</w:t>
      </w:r>
      <w:r w:rsidRPr="006D49B9">
        <w:t xml:space="preserve"> produced by the expert working groups. For example, in 2005, NAEWG published the "North America Natural Gas Vision," a report </w:t>
      </w:r>
      <w:r w:rsidRPr="006D49B9">
        <w:rPr>
          <w:rStyle w:val="StyleBoldUnderline"/>
        </w:rPr>
        <w:t>addressing</w:t>
      </w:r>
      <w:r w:rsidRPr="006D49B9">
        <w:t xml:space="preserve"> the region's </w:t>
      </w:r>
      <w:r w:rsidRPr="006D49B9">
        <w:rPr>
          <w:rStyle w:val="StyleBoldUnderline"/>
        </w:rPr>
        <w:t>natural gas regulations and policies, production and consumption, trade, transportation, and supply and demand projections</w:t>
      </w:r>
      <w:r w:rsidRPr="006D49B9">
        <w:t>. Each expert working group also consults informally with energy industry representatives to enable numerous subject area workshops and to obtain</w:t>
      </w:r>
      <w:r w:rsidRPr="006D49B9">
        <w:rPr>
          <w:sz w:val="12"/>
        </w:rPr>
        <w:t xml:space="preserve">¶ </w:t>
      </w:r>
      <w:r w:rsidRPr="006D49B9">
        <w:t>private sector input on an issue area.</w:t>
      </w:r>
    </w:p>
    <w:p w:rsidR="00477B39" w:rsidRPr="006D49B9" w:rsidRDefault="00477B39" w:rsidP="00477B39"/>
    <w:p w:rsidR="00477B39" w:rsidRPr="006D49B9" w:rsidRDefault="00477B39" w:rsidP="00477B39">
      <w:pPr>
        <w:pStyle w:val="Heading4"/>
        <w:rPr>
          <w:rFonts w:cs="Times New Roman"/>
        </w:rPr>
      </w:pPr>
      <w:r w:rsidRPr="006D49B9">
        <w:rPr>
          <w:rFonts w:cs="Times New Roman"/>
        </w:rPr>
        <w:t>Expansion of energy networks key to increase exports, energy independence, and safe energy development</w:t>
      </w:r>
    </w:p>
    <w:p w:rsidR="00477B39" w:rsidRPr="006D49B9" w:rsidRDefault="00477B39" w:rsidP="00477B39">
      <w:r w:rsidRPr="006D49B9">
        <w:rPr>
          <w:rStyle w:val="StyleStyleBold12pt"/>
        </w:rPr>
        <w:t>Foreign Policy Blogs Network, 13</w:t>
      </w:r>
    </w:p>
    <w:p w:rsidR="00477B39" w:rsidRPr="006D49B9" w:rsidRDefault="00477B39" w:rsidP="00477B39">
      <w:r w:rsidRPr="006D49B9">
        <w:t>[05/7/13, Foreign Policy Blogs Network, blog, “Time for a North American Energy Initiative,” Accessed 06/26/13, Lexis, MC]</w:t>
      </w:r>
    </w:p>
    <w:p w:rsidR="00477B39" w:rsidRPr="006D49B9" w:rsidRDefault="00477B39" w:rsidP="00477B39"/>
    <w:p w:rsidR="00477B39" w:rsidRPr="006D49B9" w:rsidRDefault="00477B39" w:rsidP="00477B39">
      <w:r w:rsidRPr="006D49B9">
        <w:t xml:space="preserve">Beyond this, the three </w:t>
      </w:r>
      <w:r w:rsidRPr="006D49B9">
        <w:rPr>
          <w:rStyle w:val="StyleBoldUnderline"/>
        </w:rPr>
        <w:t>NAFTA partners should set out to construct a highly-integrated energy market</w:t>
      </w:r>
      <w:r w:rsidRPr="006D49B9">
        <w:t xml:space="preserve"> that </w:t>
      </w:r>
      <w:r w:rsidRPr="006D49B9">
        <w:rPr>
          <w:rStyle w:val="StyleBoldUnderline"/>
        </w:rPr>
        <w:t>would allow consumers and businesses</w:t>
      </w:r>
      <w:r w:rsidRPr="006D49B9">
        <w:t xml:space="preserve"> through North America </w:t>
      </w:r>
      <w:r w:rsidRPr="006D49B9">
        <w:rPr>
          <w:rStyle w:val="StyleBoldUnderline"/>
        </w:rPr>
        <w:t>to benefit from the new era of energy abundance</w:t>
      </w:r>
      <w:r w:rsidRPr="006D49B9">
        <w:t xml:space="preserve">. Such an initiative </w:t>
      </w:r>
      <w:r w:rsidRPr="006D49B9">
        <w:rPr>
          <w:rStyle w:val="StyleBoldUnderline"/>
        </w:rPr>
        <w:t>would include</w:t>
      </w:r>
      <w:r w:rsidRPr="006D49B9">
        <w:t xml:space="preserve"> the </w:t>
      </w:r>
      <w:r w:rsidRPr="006D49B9">
        <w:rPr>
          <w:rStyle w:val="StyleBoldUnderline"/>
        </w:rPr>
        <w:t>promulgation of mutually-advantageous policies for developing oil and gas resources in each country; building</w:t>
      </w:r>
      <w:r w:rsidRPr="006D49B9">
        <w:t xml:space="preserve"> cross-border infrastructure (such as </w:t>
      </w:r>
      <w:r w:rsidRPr="006D49B9">
        <w:rPr>
          <w:rStyle w:val="StyleBoldUnderline"/>
        </w:rPr>
        <w:t>pipeline networks and other transportation facilities</w:t>
      </w:r>
      <w:r w:rsidRPr="006D49B9">
        <w:t xml:space="preserve">) </w:t>
      </w:r>
      <w:r w:rsidRPr="006D49B9">
        <w:rPr>
          <w:rStyle w:val="StyleBoldUnderline"/>
        </w:rPr>
        <w:t>to</w:t>
      </w:r>
      <w:r w:rsidRPr="006D49B9">
        <w:t xml:space="preserve"> serve not only the continental market but also </w:t>
      </w:r>
      <w:r w:rsidRPr="006D49B9">
        <w:rPr>
          <w:rStyle w:val="StyleBoldUnderline"/>
        </w:rPr>
        <w:t>beckoning export opportunities</w:t>
      </w:r>
      <w:r w:rsidRPr="006D49B9">
        <w:t xml:space="preserve"> in Asia and elsewhere; trilateral </w:t>
      </w:r>
      <w:r w:rsidRPr="006D49B9">
        <w:rPr>
          <w:rStyle w:val="StyleBoldUnderline"/>
        </w:rPr>
        <w:t>cooperation in managing the safety and environmental challenges of shale development</w:t>
      </w:r>
      <w:r w:rsidRPr="006D49B9">
        <w:t>; and promoting collaboration in developing green-energy sources. To give impetus to this effort, the leaders of the NAFTA countries should announce this initiative at their forthcoming summit meeting and direct their bureaucracies to put together a formal accord expeditiously. Signing a North American energy trade agreement in 2014 would be a splendid way to commemorate the 20th anniversary of NAFTA's enactment.</w:t>
      </w:r>
    </w:p>
    <w:p w:rsidR="00477B39" w:rsidRPr="006D49B9" w:rsidRDefault="00477B39" w:rsidP="00477B39"/>
    <w:p w:rsidR="00477B39" w:rsidRPr="006D49B9" w:rsidRDefault="00477B39" w:rsidP="00477B39">
      <w:pPr>
        <w:pStyle w:val="Heading3"/>
        <w:rPr>
          <w:rFonts w:cs="Times New Roman"/>
        </w:rPr>
      </w:pPr>
      <w:r w:rsidRPr="006D49B9">
        <w:rPr>
          <w:rFonts w:cs="Times New Roman"/>
        </w:rPr>
        <w:t>Regulatory Cooperation Key to Natural Gas Market</w:t>
      </w:r>
    </w:p>
    <w:p w:rsidR="00477B39" w:rsidRPr="006D49B9" w:rsidRDefault="00477B39" w:rsidP="00477B39"/>
    <w:p w:rsidR="00477B39" w:rsidRPr="006D49B9" w:rsidRDefault="00477B39" w:rsidP="00477B39">
      <w:pPr>
        <w:pStyle w:val="Heading4"/>
        <w:rPr>
          <w:rStyle w:val="StyleStyleBold12pt"/>
          <w:rFonts w:cs="Times New Roman"/>
          <w:b/>
          <w:bCs/>
        </w:rPr>
      </w:pPr>
      <w:r w:rsidRPr="006D49B9">
        <w:rPr>
          <w:rStyle w:val="StyleStyleBold12pt"/>
          <w:rFonts w:cs="Times New Roman"/>
          <w:b/>
        </w:rPr>
        <w:t>US key to natural gas initiative—border issues, trade relations, and regulatory expertise</w:t>
      </w:r>
    </w:p>
    <w:p w:rsidR="00477B39" w:rsidRPr="006D49B9" w:rsidRDefault="00477B39" w:rsidP="00477B39">
      <w:r w:rsidRPr="006D49B9">
        <w:rPr>
          <w:rStyle w:val="StyleStyleBold12pt"/>
        </w:rPr>
        <w:t>Rodríguez, US Chamber of Commerce Senior Manager of Mexico Policy, 12</w:t>
      </w:r>
      <w:r w:rsidRPr="006D49B9">
        <w:t xml:space="preserve"> </w:t>
      </w:r>
    </w:p>
    <w:p w:rsidR="00477B39" w:rsidRPr="006D49B9" w:rsidRDefault="00477B39" w:rsidP="00477B39">
      <w:r w:rsidRPr="006D49B9">
        <w:t xml:space="preserve">(Diana C., “ENHANCING THE U.S.–MEXICO </w:t>
      </w:r>
      <w:r w:rsidRPr="006D49B9">
        <w:rPr>
          <w:sz w:val="12"/>
        </w:rPr>
        <w:t xml:space="preserve">¶ </w:t>
      </w:r>
      <w:r w:rsidRPr="006D49B9">
        <w:t xml:space="preserve">ECONOMIC PARTNERSHIP,” U.S. Mexico Leadership Initiative for the US Chamber of Commerce, p. 8-9, </w:t>
      </w:r>
      <w:hyperlink r:id="rId347" w:history="1">
        <w:r w:rsidRPr="006D49B9">
          <w:rPr>
            <w:rStyle w:val="Hyperlink"/>
          </w:rPr>
          <w:t>http://www.uschamber.com/sites/default/files/reports/1204EnhancingtheUS-MexicoEconomicPartnership.pdf</w:t>
        </w:r>
      </w:hyperlink>
      <w:r w:rsidRPr="006D49B9">
        <w:t xml:space="preserve">, Accessed 6/30/13, JC) Note: Given date is based on most recent event: February 20th, 2012 </w:t>
      </w:r>
    </w:p>
    <w:p w:rsidR="00477B39" w:rsidRPr="006D49B9" w:rsidRDefault="00477B39" w:rsidP="00477B39">
      <w:pPr>
        <w:rPr>
          <w:sz w:val="12"/>
        </w:rPr>
      </w:pPr>
    </w:p>
    <w:p w:rsidR="00477B39" w:rsidRPr="006D49B9" w:rsidRDefault="00477B39" w:rsidP="00477B39">
      <w:r w:rsidRPr="006D49B9">
        <w:rPr>
          <w:rStyle w:val="StyleBoldUnderline"/>
        </w:rPr>
        <w:t>The U</w:t>
      </w:r>
      <w:r w:rsidRPr="006D49B9">
        <w:t xml:space="preserve">nited </w:t>
      </w:r>
      <w:r w:rsidRPr="006D49B9">
        <w:rPr>
          <w:rStyle w:val="StyleBoldUnderline"/>
        </w:rPr>
        <w:t>S</w:t>
      </w:r>
      <w:r w:rsidRPr="006D49B9">
        <w:t xml:space="preserve">tates </w:t>
      </w:r>
      <w:r w:rsidRPr="006D49B9">
        <w:rPr>
          <w:rStyle w:val="StyleBoldUnderline"/>
        </w:rPr>
        <w:t>and Mexico are major energy partners. Mexico is one of the ¶ top three sources of U.S. oil imports</w:t>
      </w:r>
      <w:r w:rsidRPr="006D49B9">
        <w:t xml:space="preserve"> (along with Canada and Saudi Arabia)—a </w:t>
      </w:r>
      <w:r w:rsidRPr="006D49B9">
        <w:rPr>
          <w:sz w:val="12"/>
        </w:rPr>
        <w:t xml:space="preserve">¶ </w:t>
      </w:r>
      <w:r w:rsidRPr="006D49B9">
        <w:t xml:space="preserve">standing made possible by the fact that Mexico was the seventh-largest oil </w:t>
      </w:r>
      <w:r w:rsidRPr="006D49B9">
        <w:rPr>
          <w:sz w:val="12"/>
        </w:rPr>
        <w:t xml:space="preserve">¶ </w:t>
      </w:r>
      <w:r w:rsidRPr="006D49B9">
        <w:t xml:space="preserve">producer in the world and the third-largest producer in the Western Hemisphere in </w:t>
      </w:r>
      <w:r w:rsidRPr="006D49B9">
        <w:rPr>
          <w:sz w:val="12"/>
        </w:rPr>
        <w:t xml:space="preserve">¶ </w:t>
      </w:r>
      <w:r w:rsidRPr="006D49B9">
        <w:t xml:space="preserve">2011. </w:t>
      </w:r>
      <w:r w:rsidRPr="006D49B9">
        <w:rPr>
          <w:rStyle w:val="StyleBoldUnderline"/>
        </w:rPr>
        <w:t>Despite its status as one of the world’s largest crude oil exporters, Mexico is ¶ a net importer of refined petroleum products from the U</w:t>
      </w:r>
      <w:r w:rsidRPr="006D49B9">
        <w:t xml:space="preserve">nited </w:t>
      </w:r>
      <w:r w:rsidRPr="006D49B9">
        <w:rPr>
          <w:rStyle w:val="StyleBoldUnderline"/>
        </w:rPr>
        <w:t>S</w:t>
      </w:r>
      <w:r w:rsidRPr="006D49B9">
        <w:t xml:space="preserve">tates. </w:t>
      </w:r>
    </w:p>
    <w:p w:rsidR="00477B39" w:rsidRPr="006D49B9" w:rsidRDefault="00477B39" w:rsidP="00477B39">
      <w:r w:rsidRPr="006D49B9">
        <w:t>PMI, a subsidiary of Mexico’s state-owned oil company, Pemex, has been a 50-</w:t>
      </w:r>
      <w:r w:rsidRPr="006D49B9">
        <w:rPr>
          <w:sz w:val="12"/>
        </w:rPr>
        <w:t xml:space="preserve">¶ </w:t>
      </w:r>
      <w:r w:rsidRPr="006D49B9">
        <w:t xml:space="preserve">50 joint venture partner in an oil refinery in Deer Park, Texas, since 1993. This </w:t>
      </w:r>
      <w:r w:rsidRPr="006D49B9">
        <w:rPr>
          <w:sz w:val="12"/>
        </w:rPr>
        <w:t xml:space="preserve">¶ </w:t>
      </w:r>
      <w:r w:rsidRPr="006D49B9">
        <w:t xml:space="preserve">refinery is the sixth-largest refinery in the United States, processing crude oil from </w:t>
      </w:r>
      <w:r w:rsidRPr="006D49B9">
        <w:rPr>
          <w:sz w:val="12"/>
        </w:rPr>
        <w:t xml:space="preserve">¶ </w:t>
      </w:r>
      <w:r w:rsidRPr="006D49B9">
        <w:t xml:space="preserve">a number of sources, including Mexico, into refined products for use in the United </w:t>
      </w:r>
      <w:r w:rsidRPr="006D49B9">
        <w:rPr>
          <w:sz w:val="12"/>
        </w:rPr>
        <w:t xml:space="preserve">¶ </w:t>
      </w:r>
      <w:r w:rsidRPr="006D49B9">
        <w:t xml:space="preserve">States and Mexico. </w:t>
      </w:r>
    </w:p>
    <w:p w:rsidR="00477B39" w:rsidRPr="006D49B9" w:rsidRDefault="00477B39" w:rsidP="00477B39">
      <w:r w:rsidRPr="006D49B9">
        <w:t xml:space="preserve">Mexico’s total energy consumption consists of oil (58%), natural gas (30%), </w:t>
      </w:r>
      <w:r w:rsidRPr="006D49B9">
        <w:rPr>
          <w:sz w:val="12"/>
        </w:rPr>
        <w:t xml:space="preserve">¶ </w:t>
      </w:r>
      <w:r w:rsidRPr="006D49B9">
        <w:t xml:space="preserve">hydroelectric (5%), coal (4%), nuclear (1%), and other renewables (2%). </w:t>
      </w:r>
      <w:r w:rsidRPr="006D49B9">
        <w:rPr>
          <w:sz w:val="12"/>
        </w:rPr>
        <w:t xml:space="preserve">¶ </w:t>
      </w:r>
      <w:r w:rsidRPr="006D49B9">
        <w:t xml:space="preserve">Natural gas is increasingly replacing oil as a feedstock in power generation. </w:t>
      </w:r>
      <w:r w:rsidRPr="006D49B9">
        <w:rPr>
          <w:sz w:val="12"/>
        </w:rPr>
        <w:t xml:space="preserve">¶ </w:t>
      </w:r>
      <w:r w:rsidRPr="006D49B9">
        <w:t xml:space="preserve">However, </w:t>
      </w:r>
      <w:r w:rsidRPr="006D49B9">
        <w:rPr>
          <w:rStyle w:val="StyleBoldUnderline"/>
        </w:rPr>
        <w:t>Mexico is a net importer of natural gas, so higher levels of natural gas ¶ consumption will likely depend on more imports from the United States or via ¶ liquefied natural gas</w:t>
      </w:r>
      <w:r w:rsidRPr="006D49B9">
        <w:t>.</w:t>
      </w:r>
    </w:p>
    <w:p w:rsidR="00477B39" w:rsidRPr="006D49B9" w:rsidRDefault="00477B39" w:rsidP="00477B39">
      <w:pPr>
        <w:rPr>
          <w:rStyle w:val="StyleBoldUnderline"/>
        </w:rPr>
      </w:pPr>
      <w:r w:rsidRPr="006D49B9">
        <w:rPr>
          <w:rStyle w:val="StyleBoldUnderline"/>
        </w:rPr>
        <w:t>Mexico’s natural gas pipeline network includes 10 active import connections with ¶ the United States.</w:t>
      </w:r>
      <w:r w:rsidRPr="006D49B9">
        <w:t xml:space="preserve"> In 2010, Mexico imported 342 billion cubic feet (Bcf) of natural </w:t>
      </w:r>
      <w:r w:rsidRPr="006D49B9">
        <w:rPr>
          <w:sz w:val="12"/>
        </w:rPr>
        <w:t xml:space="preserve">¶ </w:t>
      </w:r>
      <w:r w:rsidRPr="006D49B9">
        <w:t>gas from the United States, while it exported 30 Bcf to the United States.</w:t>
      </w:r>
      <w:r w:rsidRPr="006D49B9">
        <w:rPr>
          <w:sz w:val="12"/>
        </w:rPr>
        <w:t xml:space="preserve">¶ </w:t>
      </w:r>
      <w:r w:rsidRPr="006D49B9">
        <w:t xml:space="preserve">Conventional thermal generation represents the overwhelming majority of </w:t>
      </w:r>
      <w:r w:rsidRPr="006D49B9">
        <w:rPr>
          <w:sz w:val="12"/>
        </w:rPr>
        <w:t xml:space="preserve">¶ </w:t>
      </w:r>
      <w:r w:rsidRPr="006D49B9">
        <w:rPr>
          <w:rStyle w:val="StyleBoldUnderline"/>
        </w:rPr>
        <w:t>Mexico’s electricity generation</w:t>
      </w:r>
      <w:r w:rsidRPr="006D49B9">
        <w:t xml:space="preserve">, though the mix from these sources </w:t>
      </w:r>
      <w:r w:rsidRPr="006D49B9">
        <w:rPr>
          <w:rStyle w:val="StyleBoldUnderline"/>
        </w:rPr>
        <w:t xml:space="preserve">is gradually ¶ shifting from oil </w:t>
      </w:r>
      <w:r w:rsidRPr="006D49B9">
        <w:t>products</w:t>
      </w:r>
      <w:r w:rsidRPr="006D49B9">
        <w:rPr>
          <w:rStyle w:val="StyleBoldUnderline"/>
        </w:rPr>
        <w:t xml:space="preserve"> to natural gas.</w:t>
      </w:r>
    </w:p>
    <w:p w:rsidR="00477B39" w:rsidRPr="006D49B9" w:rsidRDefault="00477B39" w:rsidP="00477B39">
      <w:r w:rsidRPr="006D49B9">
        <w:rPr>
          <w:rStyle w:val="StyleBoldUnderline"/>
        </w:rPr>
        <w:t xml:space="preserve">In an effort to strengthen </w:t>
      </w:r>
      <w:r w:rsidRPr="006D49B9">
        <w:t>our respective nations’</w:t>
      </w:r>
      <w:r w:rsidRPr="006D49B9">
        <w:rPr>
          <w:rStyle w:val="StyleBoldUnderline"/>
        </w:rPr>
        <w:t xml:space="preserve"> energy security, the U</w:t>
      </w:r>
      <w:r w:rsidRPr="006D49B9">
        <w:t>nited</w:t>
      </w:r>
      <w:r w:rsidRPr="006D49B9">
        <w:rPr>
          <w:rStyle w:val="StyleBoldUnderline"/>
        </w:rPr>
        <w:t xml:space="preserve"> S</w:t>
      </w:r>
      <w:r w:rsidRPr="006D49B9">
        <w:t xml:space="preserve">tates ¶ </w:t>
      </w:r>
      <w:r w:rsidRPr="006D49B9">
        <w:rPr>
          <w:rStyle w:val="StyleBoldUnderline"/>
        </w:rPr>
        <w:t>and Mexico signed an agreement</w:t>
      </w:r>
      <w:r w:rsidRPr="006D49B9">
        <w:t xml:space="preserve"> on February 20, 2012, </w:t>
      </w:r>
      <w:r w:rsidRPr="006D49B9">
        <w:rPr>
          <w:rStyle w:val="StyleBoldUnderline"/>
        </w:rPr>
        <w:t>for the exploration and ¶ development of oil and natural gas reservoirs along the U.S.-Mexico maritime ¶ boundary</w:t>
      </w:r>
      <w:r w:rsidRPr="006D49B9">
        <w:t xml:space="preserve"> in the Gulf of Mexico. </w:t>
      </w:r>
    </w:p>
    <w:p w:rsidR="00477B39" w:rsidRPr="006D49B9" w:rsidRDefault="00477B39" w:rsidP="00477B39">
      <w:r w:rsidRPr="006D49B9">
        <w:t xml:space="preserve">In sum, </w:t>
      </w:r>
      <w:r w:rsidRPr="006D49B9">
        <w:rPr>
          <w:rStyle w:val="StyleBoldUnderline"/>
        </w:rPr>
        <w:t>the energy sector</w:t>
      </w:r>
      <w:r w:rsidRPr="006D49B9">
        <w:t xml:space="preserve"> (oil, natural gas, etc.) </w:t>
      </w:r>
      <w:r w:rsidRPr="006D49B9">
        <w:rPr>
          <w:rStyle w:val="StyleBoldUnderline"/>
        </w:rPr>
        <w:t>is of strategic importance to both ¶ the U</w:t>
      </w:r>
      <w:r w:rsidRPr="006D49B9">
        <w:t xml:space="preserve">nited </w:t>
      </w:r>
      <w:r w:rsidRPr="006D49B9">
        <w:rPr>
          <w:rStyle w:val="StyleBoldUnderline"/>
        </w:rPr>
        <w:t>S</w:t>
      </w:r>
      <w:r w:rsidRPr="006D49B9">
        <w:t xml:space="preserve">tates </w:t>
      </w:r>
      <w:r w:rsidRPr="006D49B9">
        <w:rPr>
          <w:rStyle w:val="StyleBoldUnderline"/>
        </w:rPr>
        <w:t>and Mexico</w:t>
      </w:r>
      <w:r w:rsidRPr="006D49B9">
        <w:t xml:space="preserve">; particularly </w:t>
      </w:r>
      <w:r w:rsidRPr="006D49B9">
        <w:rPr>
          <w:rStyle w:val="StyleBoldUnderline"/>
        </w:rPr>
        <w:t>because global energy demand is ¶ projected to rise</w:t>
      </w:r>
      <w:r w:rsidRPr="006D49B9">
        <w:t xml:space="preserve"> over the next 30 years, in part due to increased demand by nonOECD (Organization for Economic Co-operation and Development) countries </w:t>
      </w:r>
      <w:r w:rsidRPr="006D49B9">
        <w:rPr>
          <w:sz w:val="12"/>
        </w:rPr>
        <w:t xml:space="preserve">¶ </w:t>
      </w:r>
      <w:r w:rsidRPr="006D49B9">
        <w:t xml:space="preserve">such as China and India. </w:t>
      </w:r>
    </w:p>
    <w:p w:rsidR="00477B39" w:rsidRPr="006D49B9" w:rsidRDefault="00477B39" w:rsidP="00477B39">
      <w:r w:rsidRPr="006D49B9">
        <w:rPr>
          <w:rStyle w:val="StyleBoldUnderline"/>
        </w:rPr>
        <w:t>Mexico has initiated energy reforms that, if carried forward, will</w:t>
      </w:r>
      <w:r w:rsidRPr="006D49B9">
        <w:t xml:space="preserve"> help revitalize the ¶ sector,</w:t>
      </w:r>
      <w:r w:rsidRPr="006D49B9">
        <w:rPr>
          <w:rStyle w:val="StyleBoldUnderline"/>
        </w:rPr>
        <w:t xml:space="preserve"> increase Mexico’s energy production, allow for additional growth, boost ¶ revenue, and ultimately provide a better future for Mexico’s next generation.</w:t>
      </w:r>
    </w:p>
    <w:p w:rsidR="00477B39" w:rsidRPr="006D49B9" w:rsidRDefault="00477B39" w:rsidP="00477B39">
      <w:r w:rsidRPr="006D49B9">
        <w:t>Recommendations:</w:t>
      </w:r>
    </w:p>
    <w:p w:rsidR="00477B39" w:rsidRPr="006D49B9" w:rsidRDefault="00477B39" w:rsidP="00477B39">
      <w:pPr>
        <w:rPr>
          <w:rStyle w:val="StyleBoldUnderline"/>
        </w:rPr>
      </w:pPr>
      <w:r w:rsidRPr="006D49B9">
        <w:rPr>
          <w:rStyle w:val="StyleBoldUnderline"/>
        </w:rPr>
        <w:t>Regulatory Reform</w:t>
      </w:r>
    </w:p>
    <w:p w:rsidR="00477B39" w:rsidRPr="006D49B9" w:rsidRDefault="00477B39" w:rsidP="00477B39">
      <w:pPr>
        <w:rPr>
          <w:rStyle w:val="StyleBoldUnderline"/>
        </w:rPr>
      </w:pPr>
      <w:r w:rsidRPr="006D49B9">
        <w:rPr>
          <w:rStyle w:val="StyleBoldUnderline"/>
        </w:rPr>
        <w:t xml:space="preserve">Jointly prioritize further energy reform to ease investment restrictions </w:t>
      </w:r>
      <w:r w:rsidRPr="006D49B9">
        <w:rPr>
          <w:rStyle w:val="StyleBoldUnderline"/>
          <w:sz w:val="12"/>
        </w:rPr>
        <w:t xml:space="preserve">¶ </w:t>
      </w:r>
      <w:r w:rsidRPr="006D49B9">
        <w:rPr>
          <w:rStyle w:val="StyleBoldUnderline"/>
        </w:rPr>
        <w:t xml:space="preserve">and allow additional two-way foreign investment </w:t>
      </w:r>
      <w:r w:rsidRPr="006D49B9">
        <w:t xml:space="preserve">that </w:t>
      </w:r>
      <w:r w:rsidRPr="006D49B9">
        <w:rPr>
          <w:rStyle w:val="StyleBoldUnderline"/>
        </w:rPr>
        <w:t xml:space="preserve">will lead to </w:t>
      </w:r>
      <w:r w:rsidRPr="006D49B9">
        <w:rPr>
          <w:rStyle w:val="StyleBoldUnderline"/>
          <w:sz w:val="12"/>
        </w:rPr>
        <w:t xml:space="preserve">¶ </w:t>
      </w:r>
      <w:r w:rsidRPr="006D49B9">
        <w:rPr>
          <w:rStyle w:val="StyleBoldUnderline"/>
        </w:rPr>
        <w:t xml:space="preserve">increased efficiency and production. </w:t>
      </w:r>
    </w:p>
    <w:p w:rsidR="00477B39" w:rsidRPr="006D49B9" w:rsidRDefault="00477B39" w:rsidP="00477B39">
      <w:r w:rsidRPr="006D49B9">
        <w:t xml:space="preserve">• Benefit: At a time </w:t>
      </w:r>
      <w:r w:rsidRPr="006D49B9">
        <w:rPr>
          <w:rStyle w:val="StyleBoldUnderline"/>
        </w:rPr>
        <w:t>when global demand is</w:t>
      </w:r>
      <w:r w:rsidRPr="006D49B9">
        <w:t xml:space="preserve"> also </w:t>
      </w:r>
      <w:r w:rsidRPr="006D49B9">
        <w:rPr>
          <w:rStyle w:val="StyleBoldUnderline"/>
        </w:rPr>
        <w:t xml:space="preserve">projected to </w:t>
      </w:r>
      <w:r w:rsidRPr="006D49B9">
        <w:rPr>
          <w:rStyle w:val="StyleBoldUnderline"/>
          <w:sz w:val="12"/>
        </w:rPr>
        <w:t xml:space="preserve">¶ </w:t>
      </w:r>
      <w:r w:rsidRPr="006D49B9">
        <w:rPr>
          <w:rStyle w:val="StyleBoldUnderline"/>
        </w:rPr>
        <w:t xml:space="preserve">rise, reform facilitates production </w:t>
      </w:r>
      <w:r w:rsidRPr="006D49B9">
        <w:t xml:space="preserve">increases in order </w:t>
      </w:r>
      <w:r w:rsidRPr="006D49B9">
        <w:rPr>
          <w:rStyle w:val="StyleBoldUnderline"/>
        </w:rPr>
        <w:t xml:space="preserve">to meet </w:t>
      </w:r>
      <w:r w:rsidRPr="006D49B9">
        <w:rPr>
          <w:rStyle w:val="StyleBoldUnderline"/>
          <w:sz w:val="12"/>
        </w:rPr>
        <w:t xml:space="preserve">¶ </w:t>
      </w:r>
      <w:r w:rsidRPr="006D49B9">
        <w:rPr>
          <w:rStyle w:val="StyleBoldUnderline"/>
        </w:rPr>
        <w:t xml:space="preserve">growing domestic demand at </w:t>
      </w:r>
      <w:r w:rsidRPr="006D49B9">
        <w:t xml:space="preserve">more </w:t>
      </w:r>
      <w:r w:rsidRPr="006D49B9">
        <w:rPr>
          <w:rStyle w:val="StyleBoldUnderline"/>
        </w:rPr>
        <w:t xml:space="preserve">affordable prices </w:t>
      </w:r>
      <w:r w:rsidRPr="006D49B9">
        <w:rPr>
          <w:rStyle w:val="StyleBoldUnderline"/>
          <w:sz w:val="12"/>
        </w:rPr>
        <w:t xml:space="preserve">¶ </w:t>
      </w:r>
      <w:r w:rsidRPr="006D49B9">
        <w:t>to consumers.</w:t>
      </w:r>
    </w:p>
    <w:p w:rsidR="00477B39" w:rsidRPr="006D49B9" w:rsidRDefault="00477B39" w:rsidP="00477B39"/>
    <w:p w:rsidR="00477B39" w:rsidRPr="006D49B9" w:rsidRDefault="00477B39" w:rsidP="00477B39">
      <w:pPr>
        <w:pStyle w:val="Heading4"/>
        <w:rPr>
          <w:rFonts w:cs="Times New Roman"/>
        </w:rPr>
      </w:pPr>
      <w:r w:rsidRPr="006D49B9">
        <w:rPr>
          <w:rFonts w:cs="Times New Roman"/>
        </w:rPr>
        <w:t>Regulatory cooperation on fracking is key to further private sector investment</w:t>
      </w:r>
    </w:p>
    <w:p w:rsidR="00477B39" w:rsidRPr="006D49B9" w:rsidRDefault="00477B39" w:rsidP="00477B39">
      <w:pPr>
        <w:rPr>
          <w:rStyle w:val="StyleStyleBold12pt"/>
        </w:rPr>
      </w:pPr>
      <w:r w:rsidRPr="006D49B9">
        <w:rPr>
          <w:rStyle w:val="StyleStyleBold12pt"/>
        </w:rPr>
        <w:t>Wood, Director of the Mexico Institute</w:t>
      </w:r>
      <w:r w:rsidRPr="006D49B9">
        <w:t xml:space="preserve"> </w:t>
      </w:r>
      <w:r w:rsidRPr="006D49B9">
        <w:rPr>
          <w:rStyle w:val="StyleStyleBold12pt"/>
        </w:rPr>
        <w:t>1/30/13</w:t>
      </w:r>
    </w:p>
    <w:p w:rsidR="00477B39" w:rsidRPr="006D49B9" w:rsidRDefault="00477B39" w:rsidP="00477B39">
      <w:r w:rsidRPr="006D49B9">
        <w:t>(Duncan, the at the Woodrow Wilson International Center for Scholars, “Growing Potential for U.S.-Mexico Energy Cooperation”, pg. 1, date accessed 6/30/13) IGM</w:t>
      </w:r>
    </w:p>
    <w:p w:rsidR="00477B39" w:rsidRPr="006D49B9" w:rsidRDefault="00477B39" w:rsidP="00477B39">
      <w:pPr>
        <w:rPr>
          <w:rStyle w:val="StyleBoldUnderline"/>
        </w:rPr>
      </w:pPr>
    </w:p>
    <w:p w:rsidR="00477B39" w:rsidRPr="006D49B9" w:rsidRDefault="00477B39" w:rsidP="00477B39">
      <w:pPr>
        <w:rPr>
          <w:rStyle w:val="StyleBoldUnderline"/>
        </w:rPr>
      </w:pPr>
      <w:r w:rsidRPr="006D49B9">
        <w:t xml:space="preserve">It is widely expected that the government of Enrique Peña </w:t>
      </w:r>
      <w:r w:rsidRPr="006D49B9">
        <w:rPr>
          <w:rStyle w:val="StyleBoldUnderline"/>
        </w:rPr>
        <w:t>Nieto will present an energy reform initiative</w:t>
      </w:r>
      <w:r w:rsidRPr="006D49B9">
        <w:t xml:space="preserve"> </w:t>
      </w:r>
      <w:r w:rsidRPr="006D49B9">
        <w:rPr>
          <w:sz w:val="12"/>
        </w:rPr>
        <w:t xml:space="preserve">¶ </w:t>
      </w:r>
      <w:r w:rsidRPr="006D49B9">
        <w:t xml:space="preserve">to the Mexican Congress early in 2013. While it is still unknown how ambitious that reform proposal will </w:t>
      </w:r>
      <w:r w:rsidRPr="006D49B9">
        <w:rPr>
          <w:sz w:val="12"/>
        </w:rPr>
        <w:t xml:space="preserve">¶ </w:t>
      </w:r>
      <w:r w:rsidRPr="006D49B9">
        <w:t xml:space="preserve">be, it is thought that the government will present an initiative that will be aimed at opening the sector to </w:t>
      </w:r>
      <w:r w:rsidRPr="006D49B9">
        <w:rPr>
          <w:sz w:val="12"/>
        </w:rPr>
        <w:t xml:space="preserve">¶ </w:t>
      </w:r>
      <w:r w:rsidRPr="006D49B9">
        <w:t xml:space="preserve">greater levels of private participation in refining, petrochemicals and even in exploration and production. </w:t>
      </w:r>
      <w:r w:rsidRPr="006D49B9">
        <w:rPr>
          <w:sz w:val="12"/>
        </w:rPr>
        <w:t xml:space="preserve">¶ </w:t>
      </w:r>
      <w:r w:rsidRPr="006D49B9">
        <w:rPr>
          <w:rStyle w:val="StyleBoldUnderline"/>
        </w:rPr>
        <w:t>Such an opening will of course offer significant possibilities for foreign as well as Mexican firms, and ¶ will also open the door to new areas of technical and regulatory collaboration between the two countries.</w:t>
      </w:r>
    </w:p>
    <w:p w:rsidR="00477B39" w:rsidRPr="006D49B9" w:rsidRDefault="00477B39" w:rsidP="00477B39">
      <w:r w:rsidRPr="006D49B9">
        <w:rPr>
          <w:rStyle w:val="StyleBoldUnderline"/>
        </w:rPr>
        <w:t>Mexico’s energy establishment</w:t>
      </w:r>
      <w:r w:rsidRPr="006D49B9">
        <w:t>, and increasingly it seems, the government</w:t>
      </w:r>
      <w:r w:rsidRPr="006D49B9">
        <w:rPr>
          <w:rStyle w:val="StyleBoldUnderline"/>
        </w:rPr>
        <w:t>, hope that private investment ¶ will occur in unconventional hydrocarbons sector</w:t>
      </w:r>
      <w:r w:rsidRPr="006D49B9">
        <w:t xml:space="preserve">. For Mexico the most interesting plays in the future will </w:t>
      </w:r>
      <w:r w:rsidRPr="006D49B9">
        <w:rPr>
          <w:sz w:val="12"/>
        </w:rPr>
        <w:t xml:space="preserve">¶ </w:t>
      </w:r>
      <w:r w:rsidRPr="006D49B9">
        <w:t xml:space="preserve">be found in the deep waters of the Gulf of Mexico, in the as yet untapped shale reserves that are found </w:t>
      </w:r>
      <w:r w:rsidRPr="006D49B9">
        <w:rPr>
          <w:sz w:val="12"/>
        </w:rPr>
        <w:t xml:space="preserve">¶ </w:t>
      </w:r>
      <w:r w:rsidRPr="006D49B9">
        <w:t xml:space="preserve">throughout the east of the country, and in the geologically-complex fields of Chicontepec, </w:t>
      </w:r>
      <w:r w:rsidRPr="006D49B9">
        <w:rPr>
          <w:rStyle w:val="StyleBoldUnderline"/>
        </w:rPr>
        <w:t>where Pemex ¶ has been consistently failing to meet production targets over the past four years.</w:t>
      </w:r>
      <w:r w:rsidRPr="006D49B9">
        <w:t xml:space="preserve"> The application of </w:t>
      </w:r>
      <w:r w:rsidRPr="006D49B9">
        <w:rPr>
          <w:sz w:val="12"/>
        </w:rPr>
        <w:t xml:space="preserve">¶ </w:t>
      </w:r>
      <w:r w:rsidRPr="006D49B9">
        <w:t xml:space="preserve">cutting-edge technologies and techniques from U.S. firms would likely be important in all three of these </w:t>
      </w:r>
      <w:r w:rsidRPr="006D49B9">
        <w:rPr>
          <w:sz w:val="12"/>
        </w:rPr>
        <w:t xml:space="preserve">¶ </w:t>
      </w:r>
      <w:r w:rsidRPr="006D49B9">
        <w:t xml:space="preserve">areas, and the experience of American firms in shale plays would provide them with an advantage in the </w:t>
      </w:r>
      <w:r w:rsidRPr="006D49B9">
        <w:rPr>
          <w:sz w:val="12"/>
        </w:rPr>
        <w:t xml:space="preserve">¶ </w:t>
      </w:r>
      <w:r w:rsidRPr="006D49B9">
        <w:t>event of an opening in that area.</w:t>
      </w:r>
    </w:p>
    <w:p w:rsidR="00477B39" w:rsidRPr="006D49B9" w:rsidRDefault="00477B39" w:rsidP="00477B39">
      <w:r w:rsidRPr="006D49B9">
        <w:t xml:space="preserve">Of </w:t>
      </w:r>
      <w:r w:rsidRPr="006D49B9">
        <w:rPr>
          <w:rStyle w:val="StyleBoldUnderline"/>
        </w:rPr>
        <w:t>particular interest in this regard is the experience of U.S. firms in the hydraulic fracturing</w:t>
      </w:r>
      <w:r w:rsidRPr="006D49B9">
        <w:t xml:space="preserve"> (fracking) </w:t>
      </w:r>
      <w:r w:rsidRPr="006D49B9">
        <w:rPr>
          <w:sz w:val="12"/>
        </w:rPr>
        <w:t xml:space="preserve">¶ </w:t>
      </w:r>
      <w:r w:rsidRPr="006D49B9">
        <w:rPr>
          <w:rStyle w:val="StyleBoldUnderline"/>
        </w:rPr>
        <w:t>business</w:t>
      </w:r>
      <w:r w:rsidRPr="006D49B9">
        <w:t xml:space="preserve">. The ability to extract shale oil and gasin areas that suffer from water shortages (such as Texas) </w:t>
      </w:r>
      <w:r w:rsidRPr="006D49B9">
        <w:rPr>
          <w:sz w:val="12"/>
        </w:rPr>
        <w:t xml:space="preserve">¶ </w:t>
      </w:r>
      <w:r w:rsidRPr="006D49B9">
        <w:t xml:space="preserve">will be crucial to developing shale resources in Mexico, particularly in the north of the country. In fact </w:t>
      </w:r>
      <w:r w:rsidRPr="006D49B9">
        <w:rPr>
          <w:sz w:val="12"/>
        </w:rPr>
        <w:t xml:space="preserve">¶ </w:t>
      </w:r>
      <w:r w:rsidRPr="006D49B9">
        <w:t xml:space="preserve">existing knowledge of the geological characteristics of the Eagle Ford formation will also be crucial in </w:t>
      </w:r>
      <w:r w:rsidRPr="006D49B9">
        <w:rPr>
          <w:sz w:val="12"/>
        </w:rPr>
        <w:t xml:space="preserve">¶ </w:t>
      </w:r>
      <w:r w:rsidRPr="006D49B9">
        <w:t xml:space="preserve">exploiting its oil and gas reserves in Coahuila, where the formation extends. One Mexican company, Alfa, </w:t>
      </w:r>
      <w:r w:rsidRPr="006D49B9">
        <w:rPr>
          <w:sz w:val="12"/>
        </w:rPr>
        <w:t xml:space="preserve">¶ </w:t>
      </w:r>
      <w:r w:rsidRPr="006D49B9">
        <w:t xml:space="preserve">has already worked extensively with U.S. partners in the shale industry north of the border, and we can </w:t>
      </w:r>
      <w:r w:rsidRPr="006D49B9">
        <w:rPr>
          <w:sz w:val="12"/>
        </w:rPr>
        <w:t xml:space="preserve">¶ </w:t>
      </w:r>
      <w:r w:rsidRPr="006D49B9">
        <w:t>expect higher levels of private sector collaboration to develop.</w:t>
      </w:r>
    </w:p>
    <w:p w:rsidR="00477B39" w:rsidRPr="006D49B9" w:rsidRDefault="00477B39" w:rsidP="00477B39"/>
    <w:p w:rsidR="00477B39" w:rsidRPr="006D49B9" w:rsidRDefault="00477B39" w:rsidP="00477B39">
      <w:pPr>
        <w:pStyle w:val="Heading4"/>
        <w:rPr>
          <w:rFonts w:cs="Times New Roman"/>
        </w:rPr>
      </w:pPr>
      <w:r w:rsidRPr="006D49B9">
        <w:rPr>
          <w:rFonts w:cs="Times New Roman"/>
        </w:rPr>
        <w:t>US regulatory cooperation on fracking key to establish Mexican regulation credibility</w:t>
      </w:r>
    </w:p>
    <w:p w:rsidR="00477B39" w:rsidRPr="006D49B9" w:rsidRDefault="00477B39" w:rsidP="00477B39">
      <w:pPr>
        <w:rPr>
          <w:rStyle w:val="StyleStyleBold12pt"/>
        </w:rPr>
      </w:pPr>
      <w:r w:rsidRPr="006D49B9">
        <w:rPr>
          <w:rStyle w:val="StyleStyleBold12pt"/>
        </w:rPr>
        <w:t>Wood, Director of the Mexico Institute,</w:t>
      </w:r>
      <w:r w:rsidRPr="006D49B9">
        <w:t xml:space="preserve"> </w:t>
      </w:r>
      <w:r w:rsidRPr="006D49B9">
        <w:rPr>
          <w:rStyle w:val="StyleStyleBold12pt"/>
        </w:rPr>
        <w:t>1/30/13</w:t>
      </w:r>
    </w:p>
    <w:p w:rsidR="00477B39" w:rsidRPr="006D49B9" w:rsidRDefault="00477B39" w:rsidP="00477B39">
      <w:r w:rsidRPr="006D49B9">
        <w:t>(Duncan, Director of the Mexico Institute at the Woodrow Wilson International Center for Scholars, “Growing Potential for U.S.-Mexico Energy Cooperation”, pg. 1, date accessed 6/30/13) IGM</w:t>
      </w:r>
    </w:p>
    <w:p w:rsidR="00477B39" w:rsidRPr="006D49B9" w:rsidRDefault="00477B39" w:rsidP="00477B39"/>
    <w:p w:rsidR="00477B39" w:rsidRPr="006D49B9" w:rsidRDefault="00477B39" w:rsidP="00477B39">
      <w:pPr>
        <w:rPr>
          <w:rStyle w:val="StyleBoldUnderline"/>
        </w:rPr>
      </w:pPr>
      <w:r w:rsidRPr="006D49B9">
        <w:rPr>
          <w:rStyle w:val="StyleBoldUnderline"/>
        </w:rPr>
        <w:t>The last major area for hydrocarbons cooperation between the U.S. and Mexico concerns regulation</w:t>
      </w:r>
      <w:r w:rsidRPr="006D49B9">
        <w:t xml:space="preserve">. </w:t>
      </w:r>
      <w:r w:rsidRPr="006D49B9">
        <w:rPr>
          <w:rStyle w:val="StyleBoldUnderline"/>
        </w:rPr>
        <w:t>As ¶ Mexico contemplates the opening of its oil and gas industries, an issue of considerable concern is that of ¶ strengthening the regulatory agency</w:t>
      </w:r>
      <w:r w:rsidRPr="006D49B9">
        <w:t xml:space="preserve">, the Comisión Nacional de Hidrocarburos (CNH) </w:t>
      </w:r>
      <w:r w:rsidRPr="006D49B9">
        <w:rPr>
          <w:rStyle w:val="StyleBoldUnderline"/>
        </w:rPr>
        <w:t>and of designing ¶ national regulations that will provide a level playing field between public and private sector actors</w:t>
      </w:r>
      <w:r w:rsidRPr="006D49B9">
        <w:t xml:space="preserve">, </w:t>
      </w:r>
      <w:r w:rsidRPr="006D49B9">
        <w:rPr>
          <w:rStyle w:val="StyleBoldUnderline"/>
        </w:rPr>
        <w:t>and ¶ will ensure the efficient and safe functioning of the industry</w:t>
      </w:r>
      <w:r w:rsidRPr="006D49B9">
        <w:t xml:space="preserve">. </w:t>
      </w:r>
      <w:r w:rsidRPr="006D49B9">
        <w:rPr>
          <w:rStyle w:val="StyleBoldUnderline"/>
        </w:rPr>
        <w:t>Of particular concern</w:t>
      </w:r>
      <w:r w:rsidRPr="006D49B9">
        <w:t xml:space="preserve">, given the experience </w:t>
      </w:r>
      <w:r w:rsidRPr="006D49B9">
        <w:rPr>
          <w:sz w:val="12"/>
        </w:rPr>
        <w:t xml:space="preserve">¶ </w:t>
      </w:r>
      <w:r w:rsidRPr="006D49B9">
        <w:t xml:space="preserve">of recent years, </w:t>
      </w:r>
      <w:r w:rsidRPr="006D49B9">
        <w:rPr>
          <w:rStyle w:val="StyleBoldUnderline"/>
        </w:rPr>
        <w:t>is to guarantee environmental protection and operational safety</w:t>
      </w:r>
      <w:r w:rsidRPr="006D49B9">
        <w:t xml:space="preserve">, especially in deep water </w:t>
      </w:r>
      <w:r w:rsidRPr="006D49B9">
        <w:rPr>
          <w:sz w:val="12"/>
        </w:rPr>
        <w:t xml:space="preserve">¶ </w:t>
      </w:r>
      <w:r w:rsidRPr="006D49B9">
        <w:t xml:space="preserve">exploration and production (E&amp;P). Institutional ties between the CNH and U.S. regulatory agencies have </w:t>
      </w:r>
      <w:r w:rsidRPr="006D49B9">
        <w:rPr>
          <w:sz w:val="12"/>
        </w:rPr>
        <w:t xml:space="preserve">¶ </w:t>
      </w:r>
      <w:r w:rsidRPr="006D49B9">
        <w:t xml:space="preserve">been slowly developing since the creation of the Comisión in 2009, and were particularly important in the </w:t>
      </w:r>
      <w:r w:rsidRPr="006D49B9">
        <w:rPr>
          <w:sz w:val="12"/>
        </w:rPr>
        <w:t xml:space="preserve">¶ </w:t>
      </w:r>
      <w:r w:rsidRPr="006D49B9">
        <w:t xml:space="preserve">context of the Transboundary Hydrocarbons Agreement. </w:t>
      </w:r>
      <w:r w:rsidRPr="006D49B9">
        <w:rPr>
          <w:rStyle w:val="StyleBoldUnderline"/>
        </w:rPr>
        <w:t>It is imperative that this cooperation is ¶ consolidated and strengthened into the future, and offers a low cost opportunity in one of the least ¶ sensitive areas of the Mexican oil and gas sector.</w:t>
      </w:r>
    </w:p>
    <w:p w:rsidR="00F1368B" w:rsidRPr="006D49B9" w:rsidRDefault="00F1368B" w:rsidP="00F1368B"/>
    <w:p w:rsidR="00F1368B" w:rsidRPr="006D49B9" w:rsidRDefault="00F1368B" w:rsidP="00F1368B">
      <w:pPr>
        <w:pStyle w:val="Heading2"/>
      </w:pPr>
      <w:r w:rsidRPr="006D49B9">
        <w:t>Transboundary Hydrocarbon Agreement Solvency</w:t>
      </w:r>
    </w:p>
    <w:p w:rsidR="00F1368B" w:rsidRPr="006D49B9" w:rsidRDefault="00F1368B" w:rsidP="00F1368B"/>
    <w:p w:rsidR="00F1368B" w:rsidRPr="006D49B9" w:rsidRDefault="00F1368B" w:rsidP="00F1368B">
      <w:pPr>
        <w:pStyle w:val="Heading3"/>
      </w:pPr>
      <w:r w:rsidRPr="006D49B9">
        <w:t>FYI – Transboundary Agreement Is a Congressional Executive Agreement</w:t>
      </w:r>
    </w:p>
    <w:p w:rsidR="00F1368B" w:rsidRPr="006D49B9" w:rsidRDefault="00F1368B" w:rsidP="00F1368B"/>
    <w:p w:rsidR="00F1368B" w:rsidRPr="006D49B9" w:rsidRDefault="00F1368B" w:rsidP="00F1368B"/>
    <w:p w:rsidR="00F1368B" w:rsidRPr="006D49B9" w:rsidRDefault="00F1368B" w:rsidP="00F1368B">
      <w:pPr>
        <w:pStyle w:val="Heading4"/>
      </w:pPr>
      <w:r w:rsidRPr="006D49B9">
        <w:t>The Transboundary Agreement would be enacted as an executive agreement</w:t>
      </w:r>
    </w:p>
    <w:p w:rsidR="00F1368B" w:rsidRPr="006D49B9" w:rsidRDefault="00F1368B" w:rsidP="00F1368B">
      <w:pPr>
        <w:rPr>
          <w:rFonts w:ascii="Arial" w:hAnsi="Arial" w:cs="Arial"/>
          <w:color w:val="000000"/>
          <w:sz w:val="18"/>
          <w:szCs w:val="18"/>
        </w:rPr>
      </w:pPr>
      <w:r w:rsidRPr="006D49B9">
        <w:rPr>
          <w:rStyle w:val="StyleStyleBold12pt"/>
        </w:rPr>
        <w:t>Rep. Hastings, House Committee on Natural Resources Chair, 6-6-13</w:t>
      </w:r>
      <w:r w:rsidRPr="006D49B9">
        <w:rPr>
          <w:rFonts w:ascii="Arial" w:hAnsi="Arial" w:cs="Arial"/>
          <w:color w:val="000000"/>
          <w:sz w:val="18"/>
          <w:szCs w:val="18"/>
        </w:rPr>
        <w:t xml:space="preserve"> </w:t>
      </w:r>
    </w:p>
    <w:p w:rsidR="00F1368B" w:rsidRPr="006D49B9" w:rsidRDefault="00F1368B" w:rsidP="00F1368B">
      <w:r w:rsidRPr="006D49B9">
        <w:t xml:space="preserve">[Doc, R-WA, OUTER CONTINENTAL SHELF TRANSBOUNDARY HYDROCARBON AGREEMENTS AUTHORIZATION ACT Report, </w:t>
      </w:r>
      <w:hyperlink r:id="rId348" w:history="1">
        <w:r w:rsidRPr="006D49B9">
          <w:rPr>
            <w:rStyle w:val="Hyperlink"/>
          </w:rPr>
          <w:t>http://www.gpo.gov/fdsys/pkg/CRPT-113hrpt101/pdf/CRPT-113hrpt101-pt1.pdf,</w:t>
        </w:r>
      </w:hyperlink>
      <w:r w:rsidRPr="006D49B9">
        <w:t xml:space="preserve"> accessed 6-30-13, AS]</w:t>
      </w:r>
    </w:p>
    <w:p w:rsidR="00F1368B" w:rsidRPr="006D49B9" w:rsidRDefault="00F1368B" w:rsidP="00F1368B"/>
    <w:p w:rsidR="00F1368B" w:rsidRPr="006D49B9" w:rsidRDefault="00F1368B" w:rsidP="00F1368B">
      <w:pPr>
        <w:rPr>
          <w:rStyle w:val="StyleBoldUnderline"/>
        </w:rPr>
      </w:pPr>
      <w:r w:rsidRPr="006D49B9">
        <w:rPr>
          <w:rStyle w:val="StyleBoldUnderline"/>
        </w:rPr>
        <w:t xml:space="preserve">The Obama Administration has decided to enact this Agreement as a </w:t>
      </w:r>
      <w:r w:rsidRPr="006D49B9">
        <w:rPr>
          <w:rStyle w:val="Emphasis"/>
        </w:rPr>
        <w:t>Congressional-Executive Agreement, rather than a treaty</w:t>
      </w:r>
      <w:r w:rsidRPr="006D49B9">
        <w:t xml:space="preserve">, </w:t>
      </w:r>
      <w:r w:rsidRPr="006D49B9">
        <w:rPr>
          <w:rStyle w:val="StyleBoldUnderline"/>
        </w:rPr>
        <w:t>which requires a simple majority in both houses of Congress rather than a 2/3 majority in the Senate. Despite the difference in approval methods, the Agreement has the status under international law as Mexico’s ratification.</w:t>
      </w:r>
    </w:p>
    <w:p w:rsidR="00F1368B" w:rsidRPr="006D49B9" w:rsidRDefault="00F1368B" w:rsidP="00F1368B"/>
    <w:p w:rsidR="00F1368B" w:rsidRPr="006D49B9" w:rsidRDefault="00F1368B" w:rsidP="00F1368B">
      <w:pPr>
        <w:pStyle w:val="Heading3"/>
      </w:pPr>
      <w:r w:rsidRPr="006D49B9">
        <w:t>THA Solves – Mexico Oil</w:t>
      </w:r>
    </w:p>
    <w:p w:rsidR="00F1368B" w:rsidRPr="006D49B9" w:rsidRDefault="00F1368B" w:rsidP="00F1368B"/>
    <w:p w:rsidR="00F1368B" w:rsidRPr="006D49B9" w:rsidRDefault="00F1368B" w:rsidP="00F1368B">
      <w:pPr>
        <w:pStyle w:val="Heading4"/>
      </w:pPr>
      <w:r w:rsidRPr="006D49B9">
        <w:t>The Transboundary Hydrocarbon Agreement will expedite the development of Mexico’s emerging deep oil drilling project and rejuvenate the existing and declining Mexican oil industry through tech cooperation</w:t>
      </w:r>
    </w:p>
    <w:p w:rsidR="00F1368B" w:rsidRPr="006D49B9" w:rsidRDefault="00F1368B" w:rsidP="00F1368B">
      <w:pPr>
        <w:rPr>
          <w:rStyle w:val="StyleStyleBold12pt"/>
        </w:rPr>
      </w:pPr>
      <w:r w:rsidRPr="006D49B9">
        <w:rPr>
          <w:rStyle w:val="StyleStyleBold12pt"/>
        </w:rPr>
        <w:t>Rogers, Center for a New American Security Fellow, 13’</w:t>
      </w:r>
    </w:p>
    <w:p w:rsidR="00F1368B" w:rsidRPr="006D49B9" w:rsidRDefault="00F1368B" w:rsidP="00F1368B">
      <w:r w:rsidRPr="006D49B9">
        <w:t>(Will Rogers, Fellow at the Center for a New American Security, March 18, 2013, Center for a New American Security Blog, “Reforming Mexico’s Moribund Oil Industry”, http://www.cnas.org/blogs/naturalsecurity/category/mexico, Accessed 6/29/13, NC)</w:t>
      </w:r>
    </w:p>
    <w:p w:rsidR="00F1368B" w:rsidRPr="006D49B9" w:rsidRDefault="00F1368B" w:rsidP="00F1368B"/>
    <w:p w:rsidR="00F1368B" w:rsidRPr="006D49B9" w:rsidRDefault="00F1368B" w:rsidP="00F1368B">
      <w:r w:rsidRPr="006D49B9">
        <w:rPr>
          <w:rStyle w:val="StyleBoldUnderline"/>
        </w:rPr>
        <w:t xml:space="preserve">The </w:t>
      </w:r>
      <w:r w:rsidRPr="006D49B9">
        <w:rPr>
          <w:rStyle w:val="Emphasis"/>
        </w:rPr>
        <w:t>U</w:t>
      </w:r>
      <w:r w:rsidRPr="006D49B9">
        <w:t xml:space="preserve">nited </w:t>
      </w:r>
      <w:r w:rsidRPr="006D49B9">
        <w:rPr>
          <w:rStyle w:val="Emphasis"/>
        </w:rPr>
        <w:t>S</w:t>
      </w:r>
      <w:r w:rsidRPr="006D49B9">
        <w:t xml:space="preserve">tates </w:t>
      </w:r>
      <w:r w:rsidRPr="006D49B9">
        <w:rPr>
          <w:rStyle w:val="StyleBoldUnderline"/>
        </w:rPr>
        <w:t>and Mexico have come to an agreement that would allow both countries to drill for oil and natural gas along their maritime border in the Gulf of Mexico.</w:t>
      </w:r>
      <w:r w:rsidRPr="006D49B9">
        <w:t xml:space="preserve"> According to a U.S. Department of Interior press release, the </w:t>
      </w:r>
      <w:r w:rsidRPr="006D49B9">
        <w:rPr>
          <w:rStyle w:val="StyleBoldUnderline"/>
        </w:rPr>
        <w:t>Transboundary Agreement “removes uncertainties regarding development of transboundary resources in the resource-rich Gulf of Mexico” and opens up</w:t>
      </w:r>
      <w:r w:rsidRPr="006D49B9">
        <w:t xml:space="preserve"> approximately </w:t>
      </w:r>
      <w:r w:rsidRPr="006D49B9">
        <w:rPr>
          <w:rStyle w:val="Emphasis"/>
        </w:rPr>
        <w:t>1.5 million acres of the U.S. outer continental shelf to exploit the estimated 172 million barrels of oil and 304 billion cubic feet of natural gas.</w:t>
      </w:r>
      <w:r w:rsidRPr="006D49B9">
        <w:t xml:space="preserve"> “This agreement makes available promising areas in the resource-rich Gulf of Mexico and establishes a clear process by which both governments can provide the necessary oversight to ensure exploration and development activities are conducted safely,” Secretary of the Interior Ken Salazar said.</w:t>
      </w:r>
    </w:p>
    <w:p w:rsidR="00F1368B" w:rsidRPr="006D49B9" w:rsidRDefault="00F1368B" w:rsidP="00F1368B">
      <w:r w:rsidRPr="006D49B9">
        <w:rPr>
          <w:rStyle w:val="StyleBoldUnderline"/>
        </w:rPr>
        <w:t>The</w:t>
      </w:r>
      <w:r w:rsidRPr="006D49B9">
        <w:t xml:space="preserve"> U.S.-Mexico </w:t>
      </w:r>
      <w:r w:rsidRPr="006D49B9">
        <w:rPr>
          <w:rStyle w:val="StyleBoldUnderline"/>
        </w:rPr>
        <w:t>agreement was penned a week after</w:t>
      </w:r>
      <w:r w:rsidRPr="006D49B9">
        <w:t xml:space="preserve"> Mexican oil </w:t>
      </w:r>
      <w:r w:rsidRPr="006D49B9">
        <w:rPr>
          <w:rStyle w:val="StyleBoldUnderline"/>
        </w:rPr>
        <w:t>regulators cautioned</w:t>
      </w:r>
      <w:r w:rsidRPr="006D49B9">
        <w:t xml:space="preserve"> that Petroleos Mexicanos – or </w:t>
      </w:r>
      <w:r w:rsidRPr="006D49B9">
        <w:rPr>
          <w:rStyle w:val="StyleBoldUnderline"/>
        </w:rPr>
        <w:t>PEMEX</w:t>
      </w:r>
      <w:r w:rsidRPr="006D49B9">
        <w:t xml:space="preserve">, the national oil company – </w:t>
      </w:r>
      <w:r w:rsidRPr="006D49B9">
        <w:rPr>
          <w:rStyle w:val="StyleBoldUnderline"/>
        </w:rPr>
        <w:t>is ill prepared to manage a serious offshore oil spill</w:t>
      </w:r>
      <w:r w:rsidRPr="006D49B9">
        <w:t>. According to a February 15, 2012 report from The Wall Street Journal:</w:t>
      </w:r>
    </w:p>
    <w:p w:rsidR="00F1368B" w:rsidRPr="006D49B9" w:rsidRDefault="00F1368B" w:rsidP="00F1368B">
      <w:pPr>
        <w:rPr>
          <w:rStyle w:val="StyleBoldUnderline"/>
        </w:rPr>
      </w:pPr>
      <w:r w:rsidRPr="006D49B9">
        <w:rPr>
          <w:rStyle w:val="StyleBoldUnderline"/>
        </w:rPr>
        <w:t>The regulator's chief</w:t>
      </w:r>
      <w:r w:rsidRPr="006D49B9">
        <w:t xml:space="preserve">, Juan Carlos Zepeda, said Petróleos Mexicanos </w:t>
      </w:r>
      <w:r w:rsidRPr="006D49B9">
        <w:rPr>
          <w:rStyle w:val="StyleBoldUnderline"/>
        </w:rPr>
        <w:t>has relatively little experience with deep-water drilling</w:t>
      </w:r>
      <w:r w:rsidRPr="006D49B9">
        <w:t xml:space="preserve">, much less with the ultra-deep wells—those at depths exceeding 6,000 feet—that it could tackle as soon as next month. </w:t>
      </w:r>
      <w:r w:rsidRPr="006D49B9">
        <w:rPr>
          <w:rStyle w:val="StyleBoldUnderline"/>
        </w:rPr>
        <w:t>Pemex plans to drill as many as six deep-water wells this year</w:t>
      </w:r>
      <w:r w:rsidRPr="006D49B9">
        <w:t xml:space="preserve">, including the two ultra-deep wells, </w:t>
      </w:r>
      <w:r w:rsidRPr="006D49B9">
        <w:rPr>
          <w:rStyle w:val="StyleBoldUnderline"/>
        </w:rPr>
        <w:t xml:space="preserve">more than at any time in its history. </w:t>
      </w:r>
    </w:p>
    <w:p w:rsidR="00F1368B" w:rsidRPr="006D49B9" w:rsidRDefault="00F1368B" w:rsidP="00F1368B">
      <w:r w:rsidRPr="006D49B9">
        <w:rPr>
          <w:rStyle w:val="StyleBoldUnderline"/>
        </w:rPr>
        <w:t>The U.S.-Mexico agreement provides a framework for both countries to conduct joint inspection of the others’ oil rigs in the Gulf of Mexico</w:t>
      </w:r>
      <w:r w:rsidRPr="006D49B9">
        <w:t>, in part intended to ensure safety standards are met.  The agreement also allows U.S. companies and PEMEX to jointly develop oil and natural gas reserves in the transboundary region, which could provide an opportunity for U.S. companies with a long history of offshore oil drilling to cooperate and share lessons learned with PEMEX. “Coordination and sharing communications, training, personnel, equipment and technology are essential for safe and productive drilling,” said Jorge Piñon, a former president of Amoco Oil Latin America and a current research fellow at the University of Texas, in an interview with The New York Times on Monday.</w:t>
      </w:r>
    </w:p>
    <w:p w:rsidR="00F1368B" w:rsidRPr="006D49B9" w:rsidRDefault="00F1368B" w:rsidP="00F1368B">
      <w:r w:rsidRPr="006D49B9">
        <w:t xml:space="preserve">In recent years, </w:t>
      </w:r>
      <w:r w:rsidRPr="006D49B9">
        <w:rPr>
          <w:rStyle w:val="Emphasis"/>
        </w:rPr>
        <w:t>Mexico’s oil industry has been plagued by a range of technical deficiencies and declining production in its largest and most important oil field</w:t>
      </w:r>
      <w:r w:rsidRPr="006D49B9">
        <w:t xml:space="preserve">, the Cantarell. </w:t>
      </w:r>
      <w:r w:rsidRPr="006D49B9">
        <w:rPr>
          <w:rStyle w:val="StyleBoldUnderline"/>
        </w:rPr>
        <w:t xml:space="preserve">Oil production there has dipped from about 2 million barrels a day in 2004, to close to 700,000 barrels a day in 2009. </w:t>
      </w:r>
      <w:r w:rsidRPr="006D49B9">
        <w:t>Meanwhile, PEMEX officials have cautioned that production is likely to decline by about 15 percent a year through 2015.</w:t>
      </w:r>
    </w:p>
    <w:p w:rsidR="00F1368B" w:rsidRPr="006D49B9" w:rsidRDefault="00F1368B" w:rsidP="00F1368B">
      <w:r w:rsidRPr="006D49B9">
        <w:rPr>
          <w:rStyle w:val="StyleBoldUnderline"/>
        </w:rPr>
        <w:t>The decline in production is in part a symptom of the lack of technical development in Mexico’s oil sector.</w:t>
      </w:r>
      <w:r w:rsidRPr="006D49B9">
        <w:t xml:space="preserve"> Mexico’s oil industry has been plagued in recent decades by a constitutional prohibition that restricts foreign oil companies from working with the domestic oil industry, which also prohibits new technology sharing that may otherwise help PEMEX rejuvenate oil production.  </w:t>
      </w:r>
    </w:p>
    <w:p w:rsidR="00F1368B" w:rsidRPr="006D49B9" w:rsidRDefault="00F1368B" w:rsidP="00F1368B"/>
    <w:p w:rsidR="00F1368B" w:rsidRPr="006D49B9" w:rsidRDefault="00F1368B" w:rsidP="00F1368B">
      <w:pPr>
        <w:pStyle w:val="Heading3"/>
      </w:pPr>
      <w:r w:rsidRPr="006D49B9">
        <w:t>THA Solves – Mexican Energy Reform</w:t>
      </w:r>
    </w:p>
    <w:p w:rsidR="00F1368B" w:rsidRPr="006D49B9" w:rsidRDefault="00F1368B" w:rsidP="00F1368B"/>
    <w:p w:rsidR="00F1368B" w:rsidRPr="006D49B9" w:rsidRDefault="00F1368B" w:rsidP="00F1368B">
      <w:pPr>
        <w:pStyle w:val="Heading4"/>
      </w:pPr>
      <w:r w:rsidRPr="006D49B9">
        <w:t>Ratification of the agreement is key to bolstering political momentum for energy reforms</w:t>
      </w:r>
    </w:p>
    <w:p w:rsidR="00F1368B" w:rsidRPr="006D49B9" w:rsidRDefault="00F1368B" w:rsidP="00F1368B">
      <w:r w:rsidRPr="006D49B9">
        <w:rPr>
          <w:rStyle w:val="StyleStyleBold12pt"/>
        </w:rPr>
        <w:t>Brown, German Marshall Fund of the United States fellow &amp; Meacham, director the CSIS Americas Program director, 6-5-13</w:t>
      </w:r>
      <w:r w:rsidRPr="006D49B9">
        <w:t xml:space="preserve"> </w:t>
      </w:r>
    </w:p>
    <w:p w:rsidR="00F1368B" w:rsidRPr="006D49B9" w:rsidRDefault="00F1368B" w:rsidP="00F1368B">
      <w:r w:rsidRPr="006D49B9">
        <w:t xml:space="preserve">(Neil &amp; Carl, The Hill, “Time for US-Mexico Trans boundary Agreement” </w:t>
      </w:r>
      <w:hyperlink r:id="rId349" w:history="1">
        <w:r w:rsidRPr="006D49B9">
          <w:rPr>
            <w:rStyle w:val="Hyperlink"/>
          </w:rPr>
          <w:t>http://thehill.com/opinion/op-ed/303739-time-for-us-mexico-transboundary-agreement</w:t>
        </w:r>
      </w:hyperlink>
      <w:r w:rsidRPr="006D49B9">
        <w:t xml:space="preserve"> accessed 6/24/13 KR)</w:t>
      </w:r>
    </w:p>
    <w:p w:rsidR="00F1368B" w:rsidRPr="006D49B9" w:rsidRDefault="00F1368B" w:rsidP="00F1368B">
      <w:pPr>
        <w:rPr>
          <w:rStyle w:val="StyleBoldUnderline"/>
        </w:rPr>
      </w:pPr>
    </w:p>
    <w:p w:rsidR="00F1368B" w:rsidRPr="006D49B9" w:rsidRDefault="00F1368B" w:rsidP="00F1368B">
      <w:pPr>
        <w:rPr>
          <w:rStyle w:val="StyleBoldUnderline"/>
        </w:rPr>
      </w:pPr>
      <w:r w:rsidRPr="006D49B9">
        <w:rPr>
          <w:rStyle w:val="StyleBoldUnderline"/>
        </w:rPr>
        <w:t xml:space="preserve">Given the foreign policy, energy security, and environmental benefits of the TBA </w:t>
      </w:r>
      <w:r w:rsidRPr="006D49B9">
        <w:t>signed in February 2012,</w:t>
      </w:r>
      <w:r w:rsidRPr="006D49B9">
        <w:rPr>
          <w:rStyle w:val="StyleBoldUnderline"/>
        </w:rPr>
        <w:t xml:space="preserve"> it is disappointing that</w:t>
      </w:r>
      <w:r w:rsidRPr="006D49B9">
        <w:t xml:space="preserve"> the</w:t>
      </w:r>
      <w:r w:rsidRPr="006D49B9">
        <w:rPr>
          <w:rStyle w:val="StyleBoldUnderline"/>
        </w:rPr>
        <w:t xml:space="preserve"> Obama </w:t>
      </w:r>
      <w:r w:rsidRPr="006D49B9">
        <w:t>administration</w:t>
      </w:r>
      <w:r w:rsidRPr="006D49B9">
        <w:rPr>
          <w:rStyle w:val="StyleBoldUnderline"/>
        </w:rPr>
        <w:t xml:space="preserve"> has delayed taking steps necessary for Congress to approve the agreement. That delay does not make it any less important for Congress to approve the agreement soon.</w:t>
      </w:r>
    </w:p>
    <w:p w:rsidR="00F1368B" w:rsidRPr="006D49B9" w:rsidRDefault="00F1368B" w:rsidP="00F1368B">
      <w:pPr>
        <w:rPr>
          <w:rStyle w:val="StyleBoldUnderline"/>
        </w:rPr>
      </w:pPr>
      <w:r w:rsidRPr="006D49B9">
        <w:rPr>
          <w:rStyle w:val="StyleBoldUnderline"/>
        </w:rPr>
        <w:t>Congress has a critical role in clarifying certain provisions of this international agreement. Dispute resolution mechanisms warrant particular attention. Already, it has been mistakenly argued that the TBA requires greater secrecy in payments of oil deals, encouraging an effort to exempt the agreement from the Cardin-Lugar transparency law. No such secrecy is required by the TBA, which subordinates its confidentiality rules to domestic law.</w:t>
      </w:r>
    </w:p>
    <w:p w:rsidR="00F1368B" w:rsidRPr="006D49B9" w:rsidRDefault="00F1368B" w:rsidP="00F1368B">
      <w:pPr>
        <w:rPr>
          <w:rStyle w:val="StyleBoldUnderline"/>
        </w:rPr>
      </w:pPr>
      <w:r w:rsidRPr="006D49B9">
        <w:rPr>
          <w:rStyle w:val="StyleBoldUnderline"/>
        </w:rPr>
        <w:t>The longer the TBA sits on the shelf, the more likely it will be hamstrung as a proxy for more rancorous energy disputes.</w:t>
      </w:r>
    </w:p>
    <w:p w:rsidR="00F1368B" w:rsidRPr="006D49B9" w:rsidRDefault="00F1368B" w:rsidP="00F1368B">
      <w:pPr>
        <w:rPr>
          <w:rStyle w:val="StyleBoldUnderline"/>
        </w:rPr>
      </w:pPr>
      <w:r w:rsidRPr="006D49B9">
        <w:rPr>
          <w:rStyle w:val="StyleBoldUnderline"/>
        </w:rPr>
        <w:t>Prompt Congressional activity could be a useful vote of confidence in the upcoming domestic energy sector reform in Mexico. Mexico needs new oil production from more complex fields to counterbalance its declining fields, let alone increased production. Leaders in Mexico’s two largest political parties know that under current capital and management constraints, PEMEX alone is extremely unlikely to turn Mexico’s oil and natural gas abundance into prosperity for the Mexican people. International oil majors are needed, but that will take political courage.</w:t>
      </w:r>
    </w:p>
    <w:p w:rsidR="00F1368B" w:rsidRPr="006D49B9" w:rsidRDefault="00F1368B" w:rsidP="00F1368B">
      <w:pPr>
        <w:rPr>
          <w:rStyle w:val="StyleBoldUnderline"/>
        </w:rPr>
      </w:pPr>
      <w:r w:rsidRPr="006D49B9">
        <w:rPr>
          <w:rStyle w:val="StyleBoldUnderline"/>
        </w:rPr>
        <w:t>Congressional approval of the TBA would tangibly demonstrate that the U.S. government and our companies are willing partners. That is good for Mexico and for the U.S.</w:t>
      </w:r>
    </w:p>
    <w:p w:rsidR="00F1368B" w:rsidRPr="006D49B9" w:rsidRDefault="00F1368B" w:rsidP="00F1368B"/>
    <w:p w:rsidR="00F1368B" w:rsidRPr="006D49B9" w:rsidRDefault="00F1368B" w:rsidP="00F1368B">
      <w:pPr>
        <w:pStyle w:val="Heading4"/>
      </w:pPr>
      <w:r w:rsidRPr="006D49B9">
        <w:t>The Transboundary Agreement promotes Mexico energy reform</w:t>
      </w:r>
    </w:p>
    <w:p w:rsidR="00F1368B" w:rsidRPr="006D49B9" w:rsidRDefault="00F1368B" w:rsidP="00F1368B">
      <w:pPr>
        <w:rPr>
          <w:rStyle w:val="StyleStyleBold12pt"/>
        </w:rPr>
      </w:pPr>
      <w:r w:rsidRPr="006D49B9">
        <w:rPr>
          <w:rStyle w:val="StyleStyleBold12pt"/>
        </w:rPr>
        <w:t>United States Senate Committee on Foreign Relations 12</w:t>
      </w:r>
    </w:p>
    <w:p w:rsidR="00F1368B" w:rsidRPr="006D49B9" w:rsidRDefault="00F1368B" w:rsidP="00F1368B">
      <w:r w:rsidRPr="006D49B9">
        <w:t xml:space="preserve">[12-21-13,“OIL, MEXICO, AND THE TRANSBOUNDARY AGREEMENT” </w:t>
      </w:r>
      <w:hyperlink r:id="rId350" w:history="1">
        <w:r w:rsidRPr="006D49B9">
          <w:rPr>
            <w:rStyle w:val="Hyperlink"/>
          </w:rPr>
          <w:t>http://www.gpo.gov/fdsys/pkg/CPRT-112SPRT77567/html/CPRT-112SPRT77567.htm accessed 6-30-13</w:t>
        </w:r>
      </w:hyperlink>
      <w:r w:rsidRPr="006D49B9">
        <w:t xml:space="preserve"> AS]</w:t>
      </w:r>
    </w:p>
    <w:p w:rsidR="00F1368B" w:rsidRPr="006D49B9" w:rsidRDefault="00F1368B" w:rsidP="00F1368B"/>
    <w:p w:rsidR="00F1368B" w:rsidRPr="006D49B9" w:rsidRDefault="00F1368B" w:rsidP="00F1368B">
      <w:pPr>
        <w:rPr>
          <w:rStyle w:val="StyleBoldUnderline"/>
        </w:rPr>
      </w:pPr>
      <w:r w:rsidRPr="006D49B9">
        <w:t xml:space="preserve">First, </w:t>
      </w:r>
      <w:r w:rsidRPr="006D49B9">
        <w:rPr>
          <w:rStyle w:val="StyleBoldUnderline"/>
        </w:rPr>
        <w:t>the TBA will</w:t>
      </w:r>
      <w:r w:rsidRPr="006D49B9">
        <w:t xml:space="preserve">, for the first time, </w:t>
      </w:r>
      <w:r w:rsidRPr="006D49B9">
        <w:rPr>
          <w:rStyle w:val="StyleBoldUnderline"/>
        </w:rPr>
        <w:t>allow U.S.-listed IOCs to work in partnership with PEMEX, not including service contracts. Many</w:t>
      </w:r>
      <w:r w:rsidRPr="006D49B9">
        <w:t xml:space="preserve"> observers </w:t>
      </w:r>
      <w:r w:rsidRPr="006D49B9">
        <w:rPr>
          <w:rStyle w:val="StyleBoldUnderline"/>
        </w:rPr>
        <w:t xml:space="preserve">are optimistic that the TBA is the metaphorical camel's nose under the tent, paving the way to broader reform in Mexico. </w:t>
      </w:r>
      <w:r w:rsidRPr="006D49B9">
        <w:t xml:space="preserve">There is no guarantee of such an outcome, however, </w:t>
      </w:r>
      <w:r w:rsidRPr="006D49B9">
        <w:rPr>
          <w:rStyle w:val="StyleBoldUnderline"/>
        </w:rPr>
        <w:t>failure for the U.S. to approve the TBA may put a drag on Mexican domestic energy reform momentum</w:t>
      </w:r>
      <w:r w:rsidRPr="006D49B9">
        <w:t xml:space="preserve">. </w:t>
      </w:r>
      <w:r w:rsidRPr="006D49B9">
        <w:rPr>
          <w:rStyle w:val="StyleBoldUnderline"/>
        </w:rPr>
        <w:t>The TBA helps demonstrate that Mexico's oil patrimony can be protected in a joint production regime with U.S. companies.</w:t>
      </w:r>
      <w:r w:rsidRPr="006D49B9">
        <w:t xml:space="preserve"> It was suggested by some senior officials that </w:t>
      </w:r>
      <w:r w:rsidRPr="006D49B9">
        <w:rPr>
          <w:rStyle w:val="StyleBoldUnderline"/>
        </w:rPr>
        <w:t>passage of the TBA could help prompt broader domestic energy reform in Mexico.</w:t>
      </w:r>
    </w:p>
    <w:p w:rsidR="00F1368B" w:rsidRPr="006D49B9" w:rsidRDefault="00F1368B" w:rsidP="00F1368B"/>
    <w:p w:rsidR="00F1368B" w:rsidRPr="006D49B9" w:rsidRDefault="00F1368B" w:rsidP="00F1368B"/>
    <w:p w:rsidR="00F1368B" w:rsidRPr="006D49B9" w:rsidRDefault="00F1368B" w:rsidP="00F1368B">
      <w:pPr>
        <w:pStyle w:val="Heading3"/>
      </w:pPr>
      <w:r w:rsidRPr="006D49B9">
        <w:t>THA Solves – US Offshore Drilling</w:t>
      </w:r>
    </w:p>
    <w:p w:rsidR="00F1368B" w:rsidRPr="006D49B9" w:rsidRDefault="00F1368B" w:rsidP="00F1368B"/>
    <w:p w:rsidR="00F1368B" w:rsidRPr="006D49B9" w:rsidRDefault="00F1368B" w:rsidP="00F1368B">
      <w:pPr>
        <w:pStyle w:val="Heading4"/>
      </w:pPr>
      <w:r w:rsidRPr="006D49B9">
        <w:t>Agreement bolsters the energy industry</w:t>
      </w:r>
    </w:p>
    <w:p w:rsidR="00F1368B" w:rsidRPr="006D49B9" w:rsidRDefault="00F1368B" w:rsidP="00F1368B">
      <w:r w:rsidRPr="006D49B9">
        <w:rPr>
          <w:rStyle w:val="StyleStyleBold12pt"/>
        </w:rPr>
        <w:t>United States Department of State</w:t>
      </w:r>
      <w:r w:rsidRPr="006D49B9">
        <w:t xml:space="preserve"> </w:t>
      </w:r>
      <w:r w:rsidRPr="006D49B9">
        <w:rPr>
          <w:sz w:val="26"/>
          <w:szCs w:val="26"/>
        </w:rPr>
        <w:t>6-20</w:t>
      </w:r>
      <w:r w:rsidRPr="006D49B9">
        <w:t>-</w:t>
      </w:r>
      <w:r w:rsidRPr="006D49B9">
        <w:rPr>
          <w:rStyle w:val="StyleStyleBold12pt"/>
        </w:rPr>
        <w:t>12</w:t>
      </w:r>
      <w:r w:rsidRPr="006D49B9">
        <w:t xml:space="preserve"> </w:t>
      </w:r>
    </w:p>
    <w:p w:rsidR="00F1368B" w:rsidRPr="006D49B9" w:rsidRDefault="00F1368B" w:rsidP="00F1368B">
      <w:r w:rsidRPr="006D49B9">
        <w:t xml:space="preserve">[6-20-12, U.S. Department of State, “U.S. - Mexico Intention to Negotiate Hydrocarbon Reservoirs Agreement” </w:t>
      </w:r>
      <w:hyperlink r:id="rId351" w:history="1">
        <w:r w:rsidRPr="006D49B9">
          <w:rPr>
            <w:rStyle w:val="Hyperlink"/>
          </w:rPr>
          <w:t xml:space="preserve">http://www.state.gov/r/pa/prs/ps/2010/06/143573.htm, </w:t>
        </w:r>
        <w:r w:rsidRPr="006D49B9">
          <w:rPr>
            <w:rStyle w:val="Hyperlink"/>
            <w:lang w:val="es-ES"/>
          </w:rPr>
          <w:t>accessed:</w:t>
        </w:r>
        <w:r w:rsidRPr="006D49B9">
          <w:rPr>
            <w:rStyle w:val="Hyperlink"/>
          </w:rPr>
          <w:t xml:space="preserve"> 6-26-13</w:t>
        </w:r>
      </w:hyperlink>
      <w:r w:rsidRPr="006D49B9">
        <w:t xml:space="preserve"> AS] </w:t>
      </w:r>
    </w:p>
    <w:p w:rsidR="00F1368B" w:rsidRPr="006D49B9" w:rsidRDefault="00F1368B" w:rsidP="00F1368B"/>
    <w:p w:rsidR="00F1368B" w:rsidRPr="006D49B9" w:rsidRDefault="00F1368B" w:rsidP="00F1368B">
      <w:r w:rsidRPr="006D49B9">
        <w:t xml:space="preserve">The United States and Mexico today signed an agreement concerning </w:t>
      </w:r>
      <w:r w:rsidRPr="006D49B9">
        <w:rPr>
          <w:rStyle w:val="StyleBoldUnderline"/>
        </w:rPr>
        <w:t>the development of oil and gas reservoirs that cross the international maritime boundary between the two countries in the Gulf of Mexico. The Agreement is designed to enhance energy security in North America and support our shared duty to exercise responsible stewardship of the Gulf of Mexico. It is built on a commitment to the safe, efficient, and equitable exploitation of transboundary reservoirs with the highest degree of safety and environmental standards.</w:t>
      </w:r>
    </w:p>
    <w:p w:rsidR="00F1368B" w:rsidRPr="006D49B9" w:rsidRDefault="00F1368B" w:rsidP="00F1368B">
      <w:r w:rsidRPr="006D49B9">
        <w:t>Elements of the Agreement</w:t>
      </w:r>
    </w:p>
    <w:p w:rsidR="00F1368B" w:rsidRPr="006D49B9" w:rsidRDefault="00F1368B" w:rsidP="00F1368B">
      <w:r w:rsidRPr="006D49B9">
        <w:t>· The United States and Mexico jointly announced their intention to negotiate a transboundary hydrocarbons agreement on June 23, 2010, following the Joint Statement adopted by Presidents Obama and Calderon at the conclusion of President Calderon’s State Visit to Washington on May 19, 2010.</w:t>
      </w:r>
    </w:p>
    <w:p w:rsidR="00F1368B" w:rsidRPr="006D49B9" w:rsidRDefault="00F1368B" w:rsidP="00F1368B">
      <w:pPr>
        <w:rPr>
          <w:rStyle w:val="StyleBoldUnderline"/>
        </w:rPr>
      </w:pPr>
      <w:r w:rsidRPr="006D49B9">
        <w:rPr>
          <w:rStyle w:val="StyleBoldUnderline"/>
        </w:rPr>
        <w:t>Upon entry into force, the current moratorium on oil exploration and production in the Western Gap portion of the Gulf of Mexico will end.</w:t>
      </w:r>
    </w:p>
    <w:p w:rsidR="00F1368B" w:rsidRPr="006D49B9" w:rsidRDefault="00F1368B" w:rsidP="00F1368B">
      <w:pPr>
        <w:rPr>
          <w:rStyle w:val="StyleBoldUnderline"/>
        </w:rPr>
      </w:pPr>
      <w:r w:rsidRPr="006D49B9">
        <w:rPr>
          <w:rStyle w:val="StyleBoldUnderline"/>
        </w:rPr>
        <w:t>The Agreement establishes a cooperative process for managing the maritime boundary region that promotes joint utilization of transboundary reservoirs.</w:t>
      </w:r>
    </w:p>
    <w:p w:rsidR="00F1368B" w:rsidRPr="006D49B9" w:rsidRDefault="00F1368B" w:rsidP="00F1368B">
      <w:r w:rsidRPr="006D49B9">
        <w:rPr>
          <w:rStyle w:val="StyleBoldUnderline"/>
        </w:rPr>
        <w:t>The Agreement provides a legal framework for possible commercial activities at the maritime boundary and sets clear guidelines for transboundary developments. It establishes incentives for oil and gas companies to voluntarily enter into arrangements to jointly develop any transboundary reservoirs</w:t>
      </w:r>
      <w:r w:rsidRPr="006D49B9">
        <w:t>. In the event such an arrangement is not achieved, the Agreement establishes a process by which U.S. companies and PEMEX can individually develop the resources on each side of the border while protecting each nation’s interests and resources.</w:t>
      </w:r>
    </w:p>
    <w:p w:rsidR="00F1368B" w:rsidRPr="006D49B9" w:rsidRDefault="00F1368B" w:rsidP="00F1368B">
      <w:pPr>
        <w:rPr>
          <w:rStyle w:val="StyleBoldUnderline"/>
        </w:rPr>
      </w:pPr>
      <w:r w:rsidRPr="006D49B9">
        <w:rPr>
          <w:rStyle w:val="StyleBoldUnderline"/>
        </w:rPr>
        <w:t>The legal certainty created by the Agreement will enable U.S. companies to explore new business opportunities and carry out collaborative projects with PEMEX.</w:t>
      </w:r>
    </w:p>
    <w:p w:rsidR="00F1368B" w:rsidRPr="006D49B9" w:rsidRDefault="00F1368B" w:rsidP="00F1368B">
      <w:r w:rsidRPr="006D49B9">
        <w:rPr>
          <w:rStyle w:val="StyleBoldUnderline"/>
        </w:rPr>
        <w:t>The Agreement also provides for joint inspections teams to ensure compliance with applicable laws and regulations</w:t>
      </w:r>
      <w:r w:rsidRPr="006D49B9">
        <w:t>. Both governments will review all plans for the development of any transboundary reservoirs.</w:t>
      </w:r>
    </w:p>
    <w:p w:rsidR="00F1368B" w:rsidRPr="006D49B9" w:rsidRDefault="00F1368B" w:rsidP="00F1368B"/>
    <w:p w:rsidR="00F1368B" w:rsidRPr="006D49B9" w:rsidRDefault="00F1368B" w:rsidP="00F1368B">
      <w:pPr>
        <w:pStyle w:val="Heading3"/>
      </w:pPr>
      <w:r w:rsidRPr="006D49B9">
        <w:t>THA Solves – US Economy/Energy Security</w:t>
      </w:r>
    </w:p>
    <w:p w:rsidR="00F1368B" w:rsidRPr="006D49B9" w:rsidRDefault="00F1368B" w:rsidP="00F1368B"/>
    <w:p w:rsidR="00F1368B" w:rsidRPr="006D49B9" w:rsidRDefault="00F1368B" w:rsidP="00F1368B">
      <w:pPr>
        <w:pStyle w:val="Heading4"/>
      </w:pPr>
      <w:r w:rsidRPr="006D49B9">
        <w:t>Energy development in the Gulf is key to the economy by creating jobs, lowering energy prices, increasing domestic supply, generating federal revenue, and expanding exploration</w:t>
      </w:r>
    </w:p>
    <w:p w:rsidR="00F1368B" w:rsidRPr="006D49B9" w:rsidRDefault="00F1368B" w:rsidP="00F1368B">
      <w:pPr>
        <w:rPr>
          <w:rStyle w:val="StyleStyleBold12pt"/>
        </w:rPr>
      </w:pPr>
      <w:r w:rsidRPr="006D49B9">
        <w:rPr>
          <w:rStyle w:val="StyleStyleBold12pt"/>
        </w:rPr>
        <w:t xml:space="preserve">Hastings, Chairman on the Natural Resource House Committee, 5/15/13 </w:t>
      </w:r>
    </w:p>
    <w:p w:rsidR="00F1368B" w:rsidRPr="006D49B9" w:rsidRDefault="00F1368B" w:rsidP="00F1368B">
      <w:pPr>
        <w:rPr>
          <w:rStyle w:val="StyleStyleBold12pt"/>
          <w:b w:val="0"/>
        </w:rPr>
      </w:pPr>
      <w:r w:rsidRPr="006D49B9">
        <w:rPr>
          <w:rStyle w:val="StyleStyleBold12pt"/>
          <w:b w:val="0"/>
        </w:rPr>
        <w:t>[Doc, 5-15-13, Committee on Natural Resources, “House Committee Approves Legislation to Approve Transboundary Hydrocarbon Agreement with Mexico”, http://naturalresources.house.gov/news/documentsingle.aspx?DocumentID=334042, accessed 6-30-13, HG]</w:t>
      </w:r>
    </w:p>
    <w:p w:rsidR="00F1368B" w:rsidRPr="006D49B9" w:rsidRDefault="00F1368B" w:rsidP="00F1368B">
      <w:pPr>
        <w:rPr>
          <w:rStyle w:val="StyleStyleBold12pt"/>
          <w:b w:val="0"/>
        </w:rPr>
      </w:pPr>
    </w:p>
    <w:p w:rsidR="00F1368B" w:rsidRPr="006D49B9" w:rsidRDefault="00F1368B" w:rsidP="00F1368B">
      <w:r w:rsidRPr="006D49B9">
        <w:t xml:space="preserve">WASHINGTON, D.C., May 15, 2013 - Today, </w:t>
      </w:r>
      <w:r w:rsidRPr="006D49B9">
        <w:rPr>
          <w:rStyle w:val="StyleBoldUnderline"/>
        </w:rPr>
        <w:t>the House Natural Resources Committee approved H.R. 1613, the “Outer Continental Shelf Transboundary Hydrocarbon Agreements Authorization Act”</w:t>
      </w:r>
      <w:r w:rsidRPr="006D49B9">
        <w:t xml:space="preserve"> with a bipartisan vote of 25-16.  This important legislation would approve and implement the terms of the U.S. - Mexico Transboundary Hydrocarbons Agreement that governs the development of shared oil and natural gas resources along the U.S. – Mexico maritime border in the Gulf of Mexico. </w:t>
      </w:r>
    </w:p>
    <w:p w:rsidR="00F1368B" w:rsidRPr="006D49B9" w:rsidRDefault="00F1368B" w:rsidP="00F1368B">
      <w:pPr>
        <w:rPr>
          <w:rStyle w:val="StyleBoldUnderline"/>
        </w:rPr>
      </w:pPr>
      <w:r w:rsidRPr="006D49B9">
        <w:rPr>
          <w:rStyle w:val="StyleBoldUnderline"/>
        </w:rPr>
        <w:t>The bill would lift the current moratorium on drilling along the maritime border and provide new access to an area estimated to contain as much as 172 million barrels of oil and 304 billion cubic feet of natural gas.  This will expand energy development, create new American jobs, lower energy prices, generate new revenue, and make America more energy secure. </w:t>
      </w:r>
    </w:p>
    <w:p w:rsidR="00F1368B" w:rsidRPr="006D49B9" w:rsidRDefault="00F1368B" w:rsidP="00F1368B">
      <w:r w:rsidRPr="006D49B9">
        <w:t>“Today we took another step towards embracing an all-of-the-above approach to energy that safely develops our natural resources to help achieve North American energy independence. This bipartisan bill will help lower energy costs while creating American jobs by safely opening up more than 1.5 million acres in the Gulf of Mexico for exploration and production. This is a common sense approach to work with our partners south of the border to make both countries more energy secure, while protecting our sovereignty.  This legislation works out the vast majority of differences with the Obama Administration, while also ensuring that those seeking to harvest these resources have the certainty they need to move forward. I’m optimistic that this legislation will pass the House of Representatives, and continue on its path towards becoming law,” said Rep. Jeff Duncan (SC-03).</w:t>
      </w:r>
    </w:p>
    <w:p w:rsidR="00F1368B" w:rsidRPr="006D49B9" w:rsidRDefault="00F1368B" w:rsidP="00F1368B">
      <w:pPr>
        <w:rPr>
          <w:rStyle w:val="StyleBoldUnderline"/>
        </w:rPr>
      </w:pPr>
      <w:r w:rsidRPr="006D49B9">
        <w:rPr>
          <w:rStyle w:val="StyleBoldUnderline"/>
        </w:rPr>
        <w:t>“Approval of this legislation by the Committee is important to finalizing this agreement and expanding American energy production.  </w:t>
      </w:r>
      <w:r w:rsidRPr="006D49B9">
        <w:rPr>
          <w:rStyle w:val="Emphasis"/>
        </w:rPr>
        <w:t>This bill would create jobs, lower energy prices by increasing our domestic supply, generate new federal revenue to help lower the debt and strengthen our economy, and make America more energy secure by opening up new areas in the Gulf of Mexico to exploration and development</w:t>
      </w:r>
      <w:r w:rsidRPr="006D49B9">
        <w:rPr>
          <w:rStyle w:val="StyleBoldUnderline"/>
        </w:rPr>
        <w:t>.  In addition, this important legislation would lay the framework for transboundary agreements with other nations that will allow America to fully utilize its shared natural energy reserves.” said Natural Resources Committee Chairman Doc Hastings (WA-04). </w:t>
      </w:r>
    </w:p>
    <w:p w:rsidR="00F1368B" w:rsidRPr="006D49B9" w:rsidRDefault="00F1368B" w:rsidP="00F1368B">
      <w:r w:rsidRPr="006D49B9">
        <w:t xml:space="preserve">The House Natural Resources Committee recently held an </w:t>
      </w:r>
      <w:hyperlink r:id="rId352" w:history="1">
        <w:r w:rsidRPr="006D49B9">
          <w:t>oversight hearing</w:t>
        </w:r>
      </w:hyperlink>
      <w:r w:rsidRPr="006D49B9">
        <w:t xml:space="preserve"> on H.R. 1613 where the Obama Administration and expert witnesses both voiced their support of the “Outer Continental Shelf Transboundary Hydrocarbon Agreements Authorization Act.”</w:t>
      </w:r>
    </w:p>
    <w:p w:rsidR="00F1368B" w:rsidRPr="006D49B9" w:rsidRDefault="00F1368B" w:rsidP="00F1368B">
      <w:pPr>
        <w:pStyle w:val="Heading3"/>
      </w:pPr>
      <w:r w:rsidRPr="006D49B9">
        <w:t>THA Solves – Cooperative Drilling</w:t>
      </w:r>
    </w:p>
    <w:p w:rsidR="00F1368B" w:rsidRPr="006D49B9" w:rsidRDefault="00F1368B" w:rsidP="00F1368B"/>
    <w:p w:rsidR="00F1368B" w:rsidRPr="006D49B9" w:rsidRDefault="00F1368B" w:rsidP="00F1368B">
      <w:pPr>
        <w:pStyle w:val="Heading4"/>
      </w:pPr>
      <w:r w:rsidRPr="006D49B9">
        <w:t>Transboundary Hydrocarbon Agreement would open up maritime boundary to independent or cooperative drilling.</w:t>
      </w:r>
    </w:p>
    <w:p w:rsidR="00F1368B" w:rsidRPr="006D49B9" w:rsidRDefault="00F1368B" w:rsidP="00F1368B">
      <w:pPr>
        <w:rPr>
          <w:rStyle w:val="StyleStyleBold12pt"/>
        </w:rPr>
      </w:pPr>
      <w:r w:rsidRPr="006D49B9">
        <w:rPr>
          <w:rStyle w:val="StyleStyleBold12pt"/>
        </w:rPr>
        <w:t xml:space="preserve">Stratfor 12 </w:t>
      </w:r>
    </w:p>
    <w:p w:rsidR="00F1368B" w:rsidRPr="006D49B9" w:rsidRDefault="00F1368B" w:rsidP="00F1368B">
      <w:r w:rsidRPr="006D49B9">
        <w:t xml:space="preserve">[2/12/12, Noticias Mexico, “In Mexico, Obstacles To Developing Offshore Oil Fields”, </w:t>
      </w:r>
      <w:hyperlink r:id="rId353" w:history="1">
        <w:r w:rsidRPr="006D49B9">
          <w:rPr>
            <w:rStyle w:val="Hyperlink"/>
          </w:rPr>
          <w:t>http://www.opeal.net/index.php?option=com_k2&amp;view=item&amp;id=10288:in-mexico-obstacles-to-developing-offshore-oil-fields&amp;tmpl=component&amp;print=1</w:t>
        </w:r>
      </w:hyperlink>
      <w:r w:rsidRPr="006D49B9">
        <w:t>, accessed 6/30/13, ALT]</w:t>
      </w:r>
    </w:p>
    <w:p w:rsidR="00F1368B" w:rsidRPr="006D49B9" w:rsidRDefault="00F1368B" w:rsidP="00F1368B"/>
    <w:p w:rsidR="00F1368B" w:rsidRPr="006D49B9" w:rsidRDefault="00F1368B" w:rsidP="00F1368B">
      <w:pPr>
        <w:rPr>
          <w:rStyle w:val="StyleBoldUnderline"/>
        </w:rPr>
      </w:pPr>
      <w:r w:rsidRPr="006D49B9">
        <w:t xml:space="preserve">The maritime border between Mexico and the United States was originally demarcated in a bilateral treaty in 1978, but the United States did not ratify the treaty until 1997. </w:t>
      </w:r>
      <w:r w:rsidRPr="006D49B9">
        <w:rPr>
          <w:rStyle w:val="StyleBoldUnderline"/>
        </w:rPr>
        <w:t>In 2000,</w:t>
      </w:r>
      <w:r w:rsidRPr="006D49B9">
        <w:t xml:space="preserve"> the neighbors agreed to </w:t>
      </w:r>
      <w:r w:rsidRPr="006D49B9">
        <w:rPr>
          <w:rStyle w:val="StyleBoldUnderline"/>
        </w:rPr>
        <w:t>a 10-year moratorium on drilling along the border</w:t>
      </w:r>
      <w:r w:rsidRPr="006D49B9">
        <w:t xml:space="preserve">. This </w:t>
      </w:r>
      <w:r w:rsidRPr="006D49B9">
        <w:rPr>
          <w:rStyle w:val="StyleBoldUnderline"/>
        </w:rPr>
        <w:t>addressed Mexican concerns that U.S. drilling could pull oil from Mexican subterranean deposits in instances where oil fields overlapped</w:t>
      </w:r>
      <w:r w:rsidRPr="006D49B9">
        <w:t xml:space="preserve"> the border. </w:t>
      </w:r>
      <w:r w:rsidRPr="006D49B9">
        <w:rPr>
          <w:rStyle w:val="StyleBoldUnderline"/>
        </w:rPr>
        <w:t>It also came at a time of rising oil exploration and production on the U.S. side of the border. The moratorium was extended in 2010 pending a new framework agreement.</w:t>
      </w:r>
    </w:p>
    <w:p w:rsidR="00F1368B" w:rsidRPr="006D49B9" w:rsidRDefault="00F1368B" w:rsidP="00F1368B">
      <w:r w:rsidRPr="006D49B9">
        <w:rPr>
          <w:rStyle w:val="StyleBoldUnderline"/>
        </w:rPr>
        <w:t>If approved by the Mexican Senate and the U.S. legislature, the Transboundary Hydrocarbon Agreement would end the drilling moratorium and would open to oil exploration a 2.8-nautical-mile-wide buffer zone along</w:t>
      </w:r>
      <w:r w:rsidRPr="006D49B9">
        <w:t xml:space="preserve"> the roughly 885 kilometers (550 miles) of </w:t>
      </w:r>
      <w:r w:rsidRPr="006D49B9">
        <w:rPr>
          <w:rStyle w:val="StyleBoldUnderline"/>
        </w:rPr>
        <w:t>the binational maritime boundary</w:t>
      </w:r>
      <w:r w:rsidRPr="006D49B9">
        <w:t xml:space="preserve">. It also would open up an area of international waters known as the Western Gap, which covers 17,190 square kilometers (6,637 square miles) and is bounded by the 200-nautical mile exclusive economic zones of Mexico and the United States. </w:t>
      </w:r>
      <w:r w:rsidRPr="006D49B9">
        <w:rPr>
          <w:rStyle w:val="StyleBoldUnderline"/>
        </w:rPr>
        <w:t>Sixty-two percent of the territory in the Western Gap belongs to Mexico and 38 percent belongs to the United States</w:t>
      </w:r>
      <w:r w:rsidRPr="006D49B9">
        <w:t>.</w:t>
      </w:r>
    </w:p>
    <w:p w:rsidR="00F1368B" w:rsidRPr="006D49B9" w:rsidRDefault="00F1368B" w:rsidP="00F1368B">
      <w:pPr>
        <w:rPr>
          <w:rStyle w:val="StyleBoldUnderline"/>
        </w:rPr>
      </w:pPr>
      <w:r w:rsidRPr="006D49B9">
        <w:rPr>
          <w:rStyle w:val="StyleBoldUnderline"/>
        </w:rPr>
        <w:t>The new agreement would also provide a negotiating framework designed to promote exploration in the boundary area, either in collaboration between the two countries or independently. This framework appears to serve as a resolution mechanism for disputes both between the countries and between the countries and interested commercial parties. The agreement is specifically designed to facilitate cooperation between Pemex and companies operating on the U.S. side of the boundary.</w:t>
      </w:r>
    </w:p>
    <w:p w:rsidR="00F1368B" w:rsidRPr="006D49B9" w:rsidRDefault="00F1368B" w:rsidP="00F1368B">
      <w:r w:rsidRPr="006D49B9">
        <w:t>A number of promising geologic features mark the area around the maritime border, though only limited exploration has been performed. With the exception of a sliver of nearshore maritime territory near Brownsville, Texas, the vast majority of the boundary area has deep and ultra deepwater exploration zones. The largest area by far is the Western Gap, which is located near the Mississippi Fan fold belt and the Perdido fold belt. Onshore and offshore geologic formations similar to those at the fold belts have been known to contain substantial oil reserves. Much like the promising fields off the coast of southern Brazil, the Western Gap sits on the edge of a salt canopy. Additionally, seismic data from an area east of the Western Gap indicates the presence of minibasins of hydrocarbons above the salt canopy, and more reserves could lie underneath the salt layer.</w:t>
      </w:r>
    </w:p>
    <w:p w:rsidR="00F1368B" w:rsidRPr="006D49B9" w:rsidRDefault="00F1368B" w:rsidP="00F1368B"/>
    <w:p w:rsidR="00F1368B" w:rsidRPr="006D49B9" w:rsidRDefault="00F1368B" w:rsidP="00F1368B"/>
    <w:p w:rsidR="00F1368B" w:rsidRPr="006D49B9" w:rsidRDefault="00F1368B" w:rsidP="00F1368B">
      <w:pPr>
        <w:pStyle w:val="Heading4"/>
      </w:pPr>
      <w:r w:rsidRPr="006D49B9">
        <w:t>The Transboundary Hydrocarbon Agreement is key foster engagement</w:t>
      </w:r>
    </w:p>
    <w:p w:rsidR="00F1368B" w:rsidRPr="006D49B9" w:rsidRDefault="00F1368B" w:rsidP="00F1368B">
      <w:r w:rsidRPr="006D49B9">
        <w:rPr>
          <w:rStyle w:val="StyleStyleBold12pt"/>
        </w:rPr>
        <w:t>United States Department of State</w:t>
      </w:r>
      <w:r w:rsidRPr="006D49B9">
        <w:t xml:space="preserve"> </w:t>
      </w:r>
      <w:r w:rsidRPr="006D49B9">
        <w:rPr>
          <w:sz w:val="26"/>
          <w:szCs w:val="26"/>
        </w:rPr>
        <w:t>6-20</w:t>
      </w:r>
      <w:r w:rsidRPr="006D49B9">
        <w:t>-</w:t>
      </w:r>
      <w:r w:rsidRPr="006D49B9">
        <w:rPr>
          <w:rStyle w:val="StyleStyleBold12pt"/>
        </w:rPr>
        <w:t>12</w:t>
      </w:r>
      <w:r w:rsidRPr="006D49B9">
        <w:t xml:space="preserve"> [6-20-12, U.S. Department of State, “U.S. - Mexico Intention to Negotiate Hydrocarbon Reservoirs Agreement” </w:t>
      </w:r>
      <w:hyperlink r:id="rId354" w:history="1">
        <w:r w:rsidRPr="006D49B9">
          <w:rPr>
            <w:rStyle w:val="Hyperlink"/>
          </w:rPr>
          <w:t xml:space="preserve">http://www.state.gov/r/pa/prs/ps/2010/06/143573.htm, </w:t>
        </w:r>
        <w:r w:rsidRPr="006D49B9">
          <w:rPr>
            <w:rStyle w:val="Hyperlink"/>
            <w:lang w:val="es-ES"/>
          </w:rPr>
          <w:t>accessed:</w:t>
        </w:r>
        <w:r w:rsidRPr="006D49B9">
          <w:rPr>
            <w:rStyle w:val="Hyperlink"/>
          </w:rPr>
          <w:t xml:space="preserve"> 6-26-13</w:t>
        </w:r>
      </w:hyperlink>
      <w:r w:rsidRPr="006D49B9">
        <w:t xml:space="preserve"> AS] </w:t>
      </w:r>
    </w:p>
    <w:p w:rsidR="00F1368B" w:rsidRPr="006D49B9" w:rsidRDefault="00F1368B" w:rsidP="00F1368B"/>
    <w:p w:rsidR="00F1368B" w:rsidRPr="006D49B9" w:rsidRDefault="00F1368B" w:rsidP="00F1368B">
      <w:r w:rsidRPr="006D49B9">
        <w:t>Further Growth in the Bilateral Energy Relationship</w:t>
      </w:r>
    </w:p>
    <w:p w:rsidR="00F1368B" w:rsidRPr="006D49B9" w:rsidRDefault="00F1368B" w:rsidP="00F1368B">
      <w:pPr>
        <w:rPr>
          <w:rStyle w:val="StyleBoldUnderline"/>
        </w:rPr>
      </w:pPr>
      <w:r w:rsidRPr="006D49B9">
        <w:rPr>
          <w:rStyle w:val="StyleBoldUnderline"/>
        </w:rPr>
        <w:t>This Agreement has been a catalyst for increased engagement between our respective safety regulators for the oil and gas sector.</w:t>
      </w:r>
      <w:r w:rsidRPr="006D49B9">
        <w:t xml:space="preserve"> </w:t>
      </w:r>
      <w:r w:rsidRPr="006D49B9">
        <w:rPr>
          <w:rStyle w:val="StyleBoldUnderline"/>
        </w:rPr>
        <w:t>That engagement is expected to deepen in the years ahead as we work together to exercise responsible stewardship of the Gulf of Mexico.</w:t>
      </w:r>
    </w:p>
    <w:p w:rsidR="00F1368B" w:rsidRPr="006D49B9" w:rsidRDefault="00F1368B" w:rsidP="00F1368B">
      <w:r w:rsidRPr="006D49B9">
        <w:t>Mexico is consistently one of the top three exporters of petroleum to the United States. It ranked second behind Canada in 2010 with exports to the United States of 1.3 million barrels per day.</w:t>
      </w:r>
    </w:p>
    <w:p w:rsidR="00F1368B" w:rsidRPr="006D49B9" w:rsidRDefault="00F1368B" w:rsidP="00F1368B">
      <w:r w:rsidRPr="006D49B9">
        <w:t>The United States and Mexico launched the Bilateral Framework on Clean Energy and Climate Change in April 2009 to explore ways to further develop the potential of this important energy trading relationship. With its focus on renewable energy, energy efficiency, adaptation, market mechanisms, forestry and land use, green jobs, low carbon energy technology development and capacity building, the Bilateral Framework has supported work on common emissions standards for heavy vehicles, closer integration of electricity grids and development of solar and wind energy generation plants in the border region.</w:t>
      </w:r>
    </w:p>
    <w:p w:rsidR="00F1368B" w:rsidRPr="006D49B9" w:rsidRDefault="00F1368B" w:rsidP="00F1368B"/>
    <w:p w:rsidR="00F1368B" w:rsidRPr="006D49B9" w:rsidRDefault="00F1368B" w:rsidP="00F1368B">
      <w:pPr>
        <w:pStyle w:val="Heading4"/>
      </w:pPr>
      <w:r w:rsidRPr="006D49B9">
        <w:t>The Transboundary Hydrocarbons Agreement would foster cooperation between the US and Mexico in developing energy resources</w:t>
      </w:r>
    </w:p>
    <w:p w:rsidR="00F1368B" w:rsidRPr="006D49B9" w:rsidRDefault="00F1368B" w:rsidP="00F1368B">
      <w:pPr>
        <w:rPr>
          <w:rStyle w:val="StyleStyleBold12pt"/>
        </w:rPr>
      </w:pPr>
      <w:r w:rsidRPr="006D49B9">
        <w:rPr>
          <w:rStyle w:val="StyleStyleBold12pt"/>
        </w:rPr>
        <w:t xml:space="preserve">State Department, 13 </w:t>
      </w:r>
    </w:p>
    <w:p w:rsidR="00F1368B" w:rsidRPr="006D49B9" w:rsidRDefault="00F1368B" w:rsidP="00F1368B">
      <w:r w:rsidRPr="006D49B9">
        <w:t xml:space="preserve">[May 2, 2013, US Department of State, “U.S.-Mexico Transboundary Hydrocarbons Agreement” </w:t>
      </w:r>
      <w:hyperlink r:id="rId355" w:history="1">
        <w:r w:rsidRPr="006D49B9">
          <w:rPr>
            <w:rStyle w:val="Hyperlink"/>
          </w:rPr>
          <w:t>http://www.state.gov/r/pa/prs/ps/2013/05/208650.htm</w:t>
        </w:r>
      </w:hyperlink>
      <w:r w:rsidRPr="006D49B9">
        <w:t>, 6/23/13, EYS]</w:t>
      </w:r>
    </w:p>
    <w:p w:rsidR="00F1368B" w:rsidRPr="006D49B9" w:rsidRDefault="00F1368B" w:rsidP="00F1368B"/>
    <w:p w:rsidR="00F1368B" w:rsidRPr="006D49B9" w:rsidRDefault="00F1368B" w:rsidP="00F1368B">
      <w:r w:rsidRPr="006D49B9">
        <w:rPr>
          <w:rStyle w:val="StyleBoldUnderline"/>
        </w:rPr>
        <w:t xml:space="preserve">In 2012, the United States and Mexico signed an agreement concerning the development of oil and gas reservoirs that cross the international maritime boundary </w:t>
      </w:r>
      <w:r w:rsidRPr="006D49B9">
        <w:t>between the two countries</w:t>
      </w:r>
      <w:r w:rsidRPr="006D49B9">
        <w:rPr>
          <w:rStyle w:val="StyleBoldUnderline"/>
        </w:rPr>
        <w:t xml:space="preserve"> in the Gulf of Mexico. The Agreement is designed to enhance energy security in North America and support </w:t>
      </w:r>
      <w:r w:rsidRPr="006D49B9">
        <w:t>our shared interest to exercise responsible</w:t>
      </w:r>
      <w:r w:rsidRPr="006D49B9">
        <w:rPr>
          <w:rStyle w:val="StyleBoldUnderline"/>
        </w:rPr>
        <w:t xml:space="preserve"> stewardship of the Gulf of Mexico</w:t>
      </w:r>
      <w:r w:rsidRPr="006D49B9">
        <w:t>. It is built on a commitment to the safe, efficient, and equitable development of transboundary reservoirs with the highest degree of safety and environmental standards.</w:t>
      </w:r>
    </w:p>
    <w:p w:rsidR="00F1368B" w:rsidRPr="006D49B9" w:rsidRDefault="00F1368B" w:rsidP="00F1368B">
      <w:pPr>
        <w:rPr>
          <w:rStyle w:val="StyleBoldUnderline"/>
        </w:rPr>
      </w:pPr>
      <w:r w:rsidRPr="006D49B9">
        <w:rPr>
          <w:rStyle w:val="StyleBoldUnderline"/>
        </w:rPr>
        <w:t>Mexico is consistently one of the top three exporters of petroleum to the United States.</w:t>
      </w:r>
    </w:p>
    <w:p w:rsidR="00F1368B" w:rsidRPr="006D49B9" w:rsidRDefault="00F1368B" w:rsidP="00F1368B">
      <w:r w:rsidRPr="006D49B9">
        <w:rPr>
          <w:rStyle w:val="StyleBoldUnderline"/>
        </w:rPr>
        <w:t>The United States is Mexico’s largest supplier of refined oil products</w:t>
      </w:r>
      <w:r w:rsidRPr="006D49B9">
        <w:t>, mostly coming from U.S. Gulf Coast refineries.</w:t>
      </w:r>
    </w:p>
    <w:p w:rsidR="00F1368B" w:rsidRPr="006D49B9" w:rsidRDefault="00F1368B" w:rsidP="00F1368B">
      <w:r w:rsidRPr="006D49B9">
        <w:t xml:space="preserve">Former Secretary Clinton and then Mexican Foreign Secretary Espinosa signed the Agreement in Los Cabos in February, 2012. </w:t>
      </w:r>
      <w:r w:rsidRPr="006D49B9">
        <w:rPr>
          <w:rStyle w:val="StyleBoldUnderline"/>
        </w:rPr>
        <w:t xml:space="preserve">Mexico ratified the agreement in </w:t>
      </w:r>
      <w:r w:rsidRPr="006D49B9">
        <w:t xml:space="preserve">April </w:t>
      </w:r>
      <w:r w:rsidRPr="006D49B9">
        <w:rPr>
          <w:rStyle w:val="StyleBoldUnderline"/>
        </w:rPr>
        <w:t>2012.</w:t>
      </w:r>
    </w:p>
    <w:p w:rsidR="00F1368B" w:rsidRPr="006D49B9" w:rsidRDefault="00F1368B" w:rsidP="00F1368B">
      <w:r w:rsidRPr="006D49B9">
        <w:rPr>
          <w:rStyle w:val="StyleBoldUnderline"/>
        </w:rPr>
        <w:t>The Agreement establishes a framework that promotes unitization of maritime transboundary reservoirs</w:t>
      </w:r>
      <w:r w:rsidRPr="006D49B9">
        <w:t>. Upon entry into force, the current moratorium on oil exploration and production along the boundary in the Western Gap portion of the Gulf of Mexico will end.</w:t>
      </w:r>
    </w:p>
    <w:p w:rsidR="00F1368B" w:rsidRPr="006D49B9" w:rsidRDefault="00F1368B" w:rsidP="00F1368B">
      <w:r w:rsidRPr="006D49B9">
        <w:rPr>
          <w:rStyle w:val="StyleBoldUnderline"/>
        </w:rPr>
        <w:t>Mexican law currently prohibits</w:t>
      </w:r>
      <w:r w:rsidRPr="006D49B9">
        <w:t xml:space="preserve"> Petroleos Mexicanos </w:t>
      </w:r>
      <w:r w:rsidRPr="006D49B9">
        <w:rPr>
          <w:rStyle w:val="StyleBoldUnderline"/>
        </w:rPr>
        <w:t>(PEMEX) from jointly developing resources with leaseholders on the U.S. side of the boundary</w:t>
      </w:r>
      <w:r w:rsidRPr="006D49B9">
        <w:t>. Mexico opened the door to such cooperation in a 2008 energy reform law, but only if the cooperation takes place pursuant to an international agreement governing transboundary reservoirs. The Agreement takes advantage of this opportunity.</w:t>
      </w:r>
    </w:p>
    <w:p w:rsidR="00F1368B" w:rsidRPr="006D49B9" w:rsidRDefault="00F1368B" w:rsidP="00F1368B">
      <w:r w:rsidRPr="006D49B9">
        <w:rPr>
          <w:rStyle w:val="StyleBoldUnderline"/>
        </w:rPr>
        <w:t>The Agreement facilitates the formation of voluntary arrangements – unitization agreements – between U.S. leaseholders and Pemex for the joint exploration and development of transboundary reservoirs. It also provides appropriate incentives to encourage the formation of such arrangements</w:t>
      </w:r>
      <w:r w:rsidRPr="006D49B9">
        <w:t xml:space="preserve"> if a reservoir is proven to be transboundary and a unitization agreement is not formed. Ultimately, the Agreement provides that development may proceed in an equitable manner that protects each nation’s interests.</w:t>
      </w:r>
    </w:p>
    <w:p w:rsidR="00F1368B" w:rsidRPr="006D49B9" w:rsidRDefault="00F1368B" w:rsidP="00F1368B">
      <w:pPr>
        <w:rPr>
          <w:rStyle w:val="StyleBoldUnderline"/>
        </w:rPr>
      </w:pPr>
      <w:r w:rsidRPr="006D49B9">
        <w:rPr>
          <w:rStyle w:val="StyleBoldUnderline"/>
        </w:rPr>
        <w:t>The Agreement provides for ongoing cooperation between the two governments related to safety and the environment, and also provides for joint inspection teams to ensure compliance with applicable laws and regulations. Both governments will review and approve all unitization agreements governing the exploration and development of transboundary reservoirs under the Agreement, providing for approval of all safety and environmental measures.</w:t>
      </w:r>
    </w:p>
    <w:p w:rsidR="00F1368B" w:rsidRPr="006D49B9" w:rsidRDefault="00F1368B" w:rsidP="00F1368B">
      <w:r w:rsidRPr="006D49B9">
        <w:t>Both the U.S. House of Representatives and the Senate have introduced bills that would approve the Transboundary Agreement and give the Secretary of the Interior the necessary authorization to implement the agreement. The Administration looks forward to speedy passage of the authorizing legislation.</w:t>
      </w:r>
    </w:p>
    <w:p w:rsidR="00F1368B" w:rsidRPr="006D49B9" w:rsidRDefault="00F1368B" w:rsidP="00F1368B">
      <w:r w:rsidRPr="006D49B9">
        <w:t>Effect of the Agreement</w:t>
      </w:r>
    </w:p>
    <w:p w:rsidR="00F1368B" w:rsidRPr="006D49B9" w:rsidRDefault="00F1368B" w:rsidP="00F1368B">
      <w:pPr>
        <w:rPr>
          <w:rStyle w:val="StyleBoldUnderline"/>
        </w:rPr>
      </w:pPr>
      <w:r w:rsidRPr="006D49B9">
        <w:rPr>
          <w:rStyle w:val="StyleBoldUnderline"/>
        </w:rPr>
        <w:t>The Agreement will enable U.S. companies to explore new business opportunities and carry out collaborative projects with</w:t>
      </w:r>
      <w:r w:rsidRPr="006D49B9">
        <w:t xml:space="preserve"> the Mexican national oil company </w:t>
      </w:r>
      <w:r w:rsidRPr="006D49B9">
        <w:rPr>
          <w:rStyle w:val="StyleBoldUnderline"/>
        </w:rPr>
        <w:t>PEMEX.</w:t>
      </w:r>
    </w:p>
    <w:p w:rsidR="00F1368B" w:rsidRPr="006D49B9" w:rsidRDefault="00F1368B" w:rsidP="00F1368B">
      <w:r w:rsidRPr="006D49B9">
        <w:t xml:space="preserve">It is expected </w:t>
      </w:r>
      <w:r w:rsidRPr="006D49B9">
        <w:rPr>
          <w:rStyle w:val="StyleBoldUnderline"/>
        </w:rPr>
        <w:t>the Agreement will unlock areas for exploration and exploitation along the boundary within U.S. jurisdiction by providing the legal certainty companies need to invest, potentially providing increased revenues and energy security benefits that would result from increases in production.</w:t>
      </w:r>
    </w:p>
    <w:p w:rsidR="00F1368B" w:rsidRPr="006D49B9" w:rsidRDefault="00F1368B" w:rsidP="00F1368B">
      <w:r w:rsidRPr="006D49B9">
        <w:rPr>
          <w:rStyle w:val="StyleBoldUnderline"/>
        </w:rPr>
        <w:t>This agreement will make nearly 1.5 million acres of the Outer Continental Shelf more attractive to U.S. operators.</w:t>
      </w:r>
      <w:r w:rsidRPr="006D49B9">
        <w:t xml:space="preserve"> The Department of the Interior’s Bureau of Ocean Energy Management (BOEM) estimates that </w:t>
      </w:r>
      <w:r w:rsidRPr="006D49B9">
        <w:rPr>
          <w:rStyle w:val="StyleBoldUnderline"/>
        </w:rPr>
        <w:t>this area contains as much as 172 million barrels of oil and 304 billion cubic feet of natural gas.</w:t>
      </w:r>
    </w:p>
    <w:p w:rsidR="00F1368B" w:rsidRPr="006D49B9" w:rsidRDefault="00F1368B" w:rsidP="00F1368B">
      <w:pPr>
        <w:rPr>
          <w:rStyle w:val="StyleBoldUnderline"/>
        </w:rPr>
      </w:pPr>
      <w:r w:rsidRPr="006D49B9">
        <w:rPr>
          <w:rStyle w:val="StyleBoldUnderline"/>
        </w:rPr>
        <w:t>The Transboundary Agreement will also help mitigate the safety and environmental risks that would result from unilateral exploration and exploitation along the boundary.</w:t>
      </w:r>
    </w:p>
    <w:p w:rsidR="00F1368B" w:rsidRPr="006D49B9" w:rsidRDefault="00F1368B" w:rsidP="00F1368B"/>
    <w:p w:rsidR="00F1368B" w:rsidRPr="006D49B9" w:rsidRDefault="00F1368B" w:rsidP="00F1368B"/>
    <w:p w:rsidR="00F1368B" w:rsidRPr="006D49B9" w:rsidRDefault="00F1368B" w:rsidP="00F1368B">
      <w:pPr>
        <w:pStyle w:val="Heading3"/>
      </w:pPr>
      <w:r w:rsidRPr="006D49B9">
        <w:t>THA Solves – Relations</w:t>
      </w:r>
    </w:p>
    <w:p w:rsidR="00F1368B" w:rsidRPr="006D49B9" w:rsidRDefault="00F1368B" w:rsidP="00F1368B"/>
    <w:p w:rsidR="00F1368B" w:rsidRPr="006D49B9" w:rsidRDefault="00F1368B" w:rsidP="00F1368B">
      <w:pPr>
        <w:pStyle w:val="Heading4"/>
        <w:rPr>
          <w:rStyle w:val="StyleStyleBold12pt"/>
          <w:b/>
        </w:rPr>
      </w:pPr>
      <w:r w:rsidRPr="006D49B9">
        <w:rPr>
          <w:rStyle w:val="StyleStyleBold12pt"/>
          <w:b/>
        </w:rPr>
        <w:t>The Transboundary Agreement solves for relations &amp; oil production</w:t>
      </w:r>
    </w:p>
    <w:p w:rsidR="00F1368B" w:rsidRPr="006D49B9" w:rsidRDefault="00F1368B" w:rsidP="00F1368B">
      <w:pPr>
        <w:rPr>
          <w:rStyle w:val="StyleStyleBold12pt"/>
        </w:rPr>
      </w:pPr>
      <w:r w:rsidRPr="006D49B9">
        <w:rPr>
          <w:rStyle w:val="StyleStyleBold12pt"/>
        </w:rPr>
        <w:t>Brown &amp; Meacham, Senate Foreign Relations Committee senior advisers, 13</w:t>
      </w:r>
    </w:p>
    <w:p w:rsidR="00F1368B" w:rsidRPr="006D49B9" w:rsidRDefault="00F1368B" w:rsidP="00F1368B">
      <w:pPr>
        <w:rPr>
          <w:rStyle w:val="StyleStyleBold12pt"/>
        </w:rPr>
      </w:pPr>
      <w:r w:rsidRPr="006D49B9">
        <w:rPr>
          <w:rStyle w:val="StyleStyleBold12pt"/>
          <w:b w:val="0"/>
        </w:rPr>
        <w:t xml:space="preserve">[Neil, Carl, The Hill, 6/5/13, “Time for US-Mexico Transboundary Agreement,” </w:t>
      </w:r>
      <w:hyperlink r:id="rId356" w:history="1">
        <w:r w:rsidRPr="006D49B9">
          <w:rPr>
            <w:rStyle w:val="StyleStyleBold12pt"/>
            <w:b w:val="0"/>
          </w:rPr>
          <w:t>http://thehill.com/opinion/op-ed/303739-time-for-us-mexico-transboundary-agree</w:t>
        </w:r>
      </w:hyperlink>
      <w:r w:rsidRPr="006D49B9">
        <w:rPr>
          <w:rStyle w:val="StyleStyleBold12pt"/>
          <w:b w:val="0"/>
        </w:rPr>
        <w:t>, accessed 6/24/13, MC]</w:t>
      </w:r>
    </w:p>
    <w:p w:rsidR="00F1368B" w:rsidRPr="006D49B9" w:rsidRDefault="00F1368B" w:rsidP="00F1368B">
      <w:pPr>
        <w:rPr>
          <w:sz w:val="26"/>
        </w:rPr>
      </w:pPr>
    </w:p>
    <w:p w:rsidR="00F1368B" w:rsidRPr="006D49B9" w:rsidRDefault="00F1368B" w:rsidP="00F1368B">
      <w:pPr>
        <w:jc w:val="both"/>
      </w:pPr>
      <w:r w:rsidRPr="006D49B9">
        <w:t xml:space="preserve">The United States-Mexico Transboundary Agreement </w:t>
      </w:r>
      <w:r w:rsidRPr="006D49B9">
        <w:rPr>
          <w:rStyle w:val="StyleBoldUnderline"/>
        </w:rPr>
        <w:t>(TBA) would enable cooperation between our</w:t>
      </w:r>
      <w:r w:rsidRPr="006D49B9">
        <w:t xml:space="preserve"> two </w:t>
      </w:r>
      <w:r w:rsidRPr="006D49B9">
        <w:rPr>
          <w:rStyle w:val="StyleBoldUnderline"/>
        </w:rPr>
        <w:t>federal governments</w:t>
      </w:r>
      <w:r w:rsidRPr="006D49B9">
        <w:t xml:space="preserve"> and our companies </w:t>
      </w:r>
      <w:r w:rsidRPr="006D49B9">
        <w:rPr>
          <w:rStyle w:val="StyleBoldUnderline"/>
        </w:rPr>
        <w:t>to unlock the potential for oil and natural gas</w:t>
      </w:r>
      <w:r w:rsidRPr="006D49B9">
        <w:t xml:space="preserve"> reserves </w:t>
      </w:r>
      <w:r w:rsidRPr="006D49B9">
        <w:rPr>
          <w:rStyle w:val="StyleBoldUnderline"/>
        </w:rPr>
        <w:t>that extend across</w:t>
      </w:r>
      <w:r w:rsidRPr="006D49B9">
        <w:t xml:space="preserve"> our </w:t>
      </w:r>
      <w:r w:rsidRPr="006D49B9">
        <w:rPr>
          <w:rStyle w:val="StyleBoldUnderline"/>
        </w:rPr>
        <w:t>Gulf of Mexico maritime boundary</w:t>
      </w:r>
      <w:r w:rsidRPr="006D49B9">
        <w:t>.</w:t>
      </w:r>
    </w:p>
    <w:p w:rsidR="00F1368B" w:rsidRPr="006D49B9" w:rsidRDefault="00F1368B" w:rsidP="00F1368B">
      <w:r w:rsidRPr="006D49B9">
        <w:t>Congressional approval of the TBA would enrich U.S.-Mexico relations in the near term while laying the foundation for improved energy security and enhanced environmental protection for the Gulf Coast.</w:t>
      </w:r>
    </w:p>
    <w:p w:rsidR="00F1368B" w:rsidRPr="006D49B9" w:rsidRDefault="00F1368B" w:rsidP="00F1368B">
      <w:pPr>
        <w:rPr>
          <w:rStyle w:val="StyleBoldUnderline"/>
        </w:rPr>
      </w:pPr>
      <w:r w:rsidRPr="006D49B9">
        <w:rPr>
          <w:rStyle w:val="StyleBoldUnderline"/>
        </w:rPr>
        <w:t>Bilateral relations with Mexico have improved dramatically in recent years, yet energy cooperation has lagged</w:t>
      </w:r>
      <w:r w:rsidRPr="006D49B9">
        <w:t xml:space="preserve">. Oil holds a privileged position of national pride and constitutional protection in Mexico, historically putting it off limits for domestic reform and bilateral cooperation with the U.S. The TBA is, therefore, more than just an energy agreement. </w:t>
      </w:r>
      <w:r w:rsidRPr="006D49B9">
        <w:rPr>
          <w:rStyle w:val="StyleBoldUnderline"/>
        </w:rPr>
        <w:t>Its approval by the Mexican government is a political statement opening a window to richer relations.</w:t>
      </w:r>
    </w:p>
    <w:p w:rsidR="00F1368B" w:rsidRPr="006D49B9" w:rsidRDefault="00F1368B" w:rsidP="00F1368B">
      <w:r w:rsidRPr="006D49B9">
        <w:t xml:space="preserve">While the area under future jurisdiction of the TBA could provide incremental domestic oil production, a far </w:t>
      </w:r>
      <w:r w:rsidRPr="006D49B9">
        <w:rPr>
          <w:rStyle w:val="StyleBoldUnderline"/>
        </w:rPr>
        <w:t>greater prize for the U.S.</w:t>
      </w:r>
      <w:r w:rsidRPr="006D49B9">
        <w:t xml:space="preserve"> oil portfolio </w:t>
      </w:r>
      <w:r w:rsidRPr="006D49B9">
        <w:rPr>
          <w:rStyle w:val="StyleBoldUnderline"/>
        </w:rPr>
        <w:t>is</w:t>
      </w:r>
      <w:r w:rsidRPr="006D49B9">
        <w:t xml:space="preserve"> the prospect of </w:t>
      </w:r>
      <w:r w:rsidRPr="006D49B9">
        <w:rPr>
          <w:rStyle w:val="StyleBoldUnderline"/>
        </w:rPr>
        <w:t>more reliable oil trade with</w:t>
      </w:r>
      <w:r w:rsidRPr="006D49B9">
        <w:t xml:space="preserve"> our ally </w:t>
      </w:r>
      <w:r w:rsidRPr="006D49B9">
        <w:rPr>
          <w:rStyle w:val="StyleBoldUnderline"/>
        </w:rPr>
        <w:t>Mexico</w:t>
      </w:r>
      <w:r w:rsidRPr="006D49B9">
        <w:t>. The TBA would, for the first time, allow oil majors to work in joint production arrangements with PEMEX and support the confidence building necessary to enable those arrangements more widely in Mexico. That is not only good for oil major shareholders, it is good for our nation’s energy security.</w:t>
      </w:r>
    </w:p>
    <w:p w:rsidR="00F1368B" w:rsidRPr="006D49B9" w:rsidRDefault="00F1368B" w:rsidP="00F1368B">
      <w:r w:rsidRPr="006D49B9">
        <w:t xml:space="preserve">Even as U.S. domestic oil production increases, the </w:t>
      </w:r>
      <w:r w:rsidRPr="006D49B9">
        <w:rPr>
          <w:rStyle w:val="StyleBoldUnderline"/>
        </w:rPr>
        <w:t>sources of our imports</w:t>
      </w:r>
      <w:r w:rsidRPr="006D49B9">
        <w:t xml:space="preserve"> remain </w:t>
      </w:r>
      <w:r w:rsidRPr="006D49B9">
        <w:rPr>
          <w:rStyle w:val="StyleBoldUnderline"/>
        </w:rPr>
        <w:t>critical for economic stability and national security flexibility</w:t>
      </w:r>
      <w:r w:rsidRPr="006D49B9">
        <w:t>. Recently, Mexico was supplanted by Saudi Arabia as our second largest foreign oil source after Canada.</w:t>
      </w:r>
    </w:p>
    <w:p w:rsidR="00F1368B" w:rsidRPr="006D49B9" w:rsidRDefault="00F1368B" w:rsidP="00F1368B">
      <w:r w:rsidRPr="006D49B9">
        <w:t>Mexican oil production has dropped by more than a quarter over the last decade, and U.S. refiners geared for heavy oil had to look elsewhere to make up the difference. Canadian heavy crude production is increasing in the country’s oil sands region, but pipeline infrastructure is insufficient. Therefore, in effect, the U.S. has had to increase imports of Middle East crudes in order to make up for shortfalls in Mexico. The TBA alone will not structurally reverse Mexico’s oil decline, but it is likely a necessary first step along that path.</w:t>
      </w:r>
    </w:p>
    <w:p w:rsidR="00F1368B" w:rsidRPr="006D49B9" w:rsidRDefault="00F1368B" w:rsidP="00F1368B">
      <w:r w:rsidRPr="006D49B9">
        <w:t xml:space="preserve">Regardless of TBA approval, Mexico’s PEMEX will continue its deepwater exploration near the U.S. border. With memories of Deepwater Horizon still fresh, it is worrisome that Mexico’s oil safety regulator, known as CNH, has almost no capacity to provide independent on-site inspections. All facilities operating under the TBA would be subject to U.S. inspectors with the ability to stop operations. Moreover, </w:t>
      </w:r>
      <w:r w:rsidRPr="006D49B9">
        <w:rPr>
          <w:rStyle w:val="StyleBoldUnderline"/>
        </w:rPr>
        <w:t>U.S. and Mexican</w:t>
      </w:r>
      <w:r w:rsidRPr="006D49B9">
        <w:t xml:space="preserve"> regulators </w:t>
      </w:r>
      <w:r w:rsidRPr="006D49B9">
        <w:rPr>
          <w:rStyle w:val="StyleBoldUnderline"/>
        </w:rPr>
        <w:t>would work hand in hand, offering support for</w:t>
      </w:r>
      <w:r w:rsidRPr="006D49B9">
        <w:t xml:space="preserve"> more </w:t>
      </w:r>
      <w:r w:rsidRPr="006D49B9">
        <w:rPr>
          <w:rStyle w:val="StyleBoldUnderline"/>
        </w:rPr>
        <w:t>systematic improvement</w:t>
      </w:r>
      <w:r w:rsidRPr="006D49B9">
        <w:t>.</w:t>
      </w:r>
    </w:p>
    <w:p w:rsidR="00F1368B" w:rsidRPr="006D49B9" w:rsidRDefault="00F1368B" w:rsidP="00F1368B"/>
    <w:p w:rsidR="00F1368B" w:rsidRPr="006D49B9" w:rsidRDefault="00F1368B" w:rsidP="00F1368B">
      <w:pPr>
        <w:pStyle w:val="Heading4"/>
        <w:rPr>
          <w:rStyle w:val="StyleStyleBold12pt"/>
          <w:b/>
        </w:rPr>
      </w:pPr>
      <w:r w:rsidRPr="006D49B9">
        <w:rPr>
          <w:rStyle w:val="StyleStyleBold12pt"/>
          <w:b/>
        </w:rPr>
        <w:t>Transboundary agreement key to relations</w:t>
      </w:r>
    </w:p>
    <w:p w:rsidR="00F1368B" w:rsidRPr="006D49B9" w:rsidRDefault="00F1368B" w:rsidP="00F1368B">
      <w:r w:rsidRPr="006D49B9">
        <w:rPr>
          <w:rStyle w:val="StyleStyleBold12pt"/>
        </w:rPr>
        <w:t>Brown, German Marshall Fund of the United States, fellow &amp; Meacham, CSIS Program Americas Program director 6-5-13</w:t>
      </w:r>
      <w:r w:rsidRPr="006D49B9">
        <w:t xml:space="preserve"> </w:t>
      </w:r>
    </w:p>
    <w:p w:rsidR="00F1368B" w:rsidRPr="006D49B9" w:rsidRDefault="00F1368B" w:rsidP="00F1368B">
      <w:r w:rsidRPr="006D49B9">
        <w:t xml:space="preserve">(Neil &amp; Earl 6-5-13, published The Hill, “Time for US-Mexico Trans boundary Agreement” </w:t>
      </w:r>
      <w:hyperlink r:id="rId357" w:history="1">
        <w:r w:rsidRPr="006D49B9">
          <w:rPr>
            <w:rStyle w:val="Hyperlink"/>
          </w:rPr>
          <w:t>http://thehill.com/opinion/op-ed/303739-time-for-us-mexico-transboundary-agreement</w:t>
        </w:r>
      </w:hyperlink>
      <w:r w:rsidRPr="006D49B9">
        <w:t xml:space="preserve"> accessed 6/24/13 KR)</w:t>
      </w:r>
    </w:p>
    <w:p w:rsidR="00F1368B" w:rsidRPr="006D49B9" w:rsidRDefault="00F1368B" w:rsidP="00F1368B"/>
    <w:p w:rsidR="00F1368B" w:rsidRPr="006D49B9" w:rsidRDefault="00F1368B" w:rsidP="00F1368B">
      <w:r w:rsidRPr="006D49B9">
        <w:t xml:space="preserve">At the climax of the film “There Will Be Blood,” oil man Daniel Plainview declares to Eli Sunday, “I drink your milkshake!” That is, Plainview has drained the Sunday family’s oil by working adjacent lands. </w:t>
      </w:r>
    </w:p>
    <w:p w:rsidR="00F1368B" w:rsidRPr="006D49B9" w:rsidRDefault="00F1368B" w:rsidP="00F1368B">
      <w:r w:rsidRPr="006D49B9">
        <w:t>Such was the concern of many in Mexico that led to an oil exploration moratorium along our maritime border. Congress should now approve a more neighborly solution.</w:t>
      </w:r>
    </w:p>
    <w:p w:rsidR="00F1368B" w:rsidRPr="006D49B9" w:rsidRDefault="00F1368B" w:rsidP="00F1368B">
      <w:pPr>
        <w:rPr>
          <w:rStyle w:val="StyleBoldUnderline"/>
        </w:rPr>
      </w:pPr>
      <w:r w:rsidRPr="006D49B9">
        <w:rPr>
          <w:rStyle w:val="StyleBoldUnderline"/>
        </w:rPr>
        <w:t>The United States-Mexico Transboundary Agreement (TBA) would enable cooperation between our two federal governments and our companies to unlock the potential for oil and natural gas reserves that extend across our Gulf of Mexico maritime boundary.</w:t>
      </w:r>
    </w:p>
    <w:p w:rsidR="00F1368B" w:rsidRPr="006D49B9" w:rsidRDefault="00F1368B" w:rsidP="00F1368B">
      <w:pPr>
        <w:rPr>
          <w:rStyle w:val="StyleBoldUnderline"/>
        </w:rPr>
      </w:pPr>
      <w:r w:rsidRPr="006D49B9">
        <w:rPr>
          <w:rStyle w:val="StyleBoldUnderline"/>
        </w:rPr>
        <w:t>Congressional approval of the TBA would enrich U.S.-Mexico relations in the near term while laying the foundation for improved energy security and enhanced environmental protection for the Gulf Coast.</w:t>
      </w:r>
    </w:p>
    <w:p w:rsidR="00F1368B" w:rsidRPr="006D49B9" w:rsidRDefault="00F1368B" w:rsidP="00F1368B">
      <w:pPr>
        <w:rPr>
          <w:rStyle w:val="StyleBoldUnderline"/>
        </w:rPr>
      </w:pPr>
      <w:r w:rsidRPr="006D49B9">
        <w:rPr>
          <w:rStyle w:val="StyleBoldUnderline"/>
        </w:rPr>
        <w:t>Bilateral relations with Mexico have improved dramatically in recent years, yet energy cooperation has lagged. Oil holds a privileged position of national pride and constitutional protection in Mexico, historically putting it off limits for domestic reform and bilateral cooperation with the U.S. The TBA is, therefore, more than just an energy agreement. Its approval by the Mexican government is a political statement opening a window to richer relations.</w:t>
      </w:r>
    </w:p>
    <w:p w:rsidR="00F1368B" w:rsidRPr="006D49B9" w:rsidRDefault="00F1368B" w:rsidP="00F1368B">
      <w:pPr>
        <w:rPr>
          <w:rStyle w:val="StyleBoldUnderline"/>
        </w:rPr>
      </w:pPr>
      <w:r w:rsidRPr="006D49B9">
        <w:rPr>
          <w:rStyle w:val="StyleBoldUnderline"/>
        </w:rPr>
        <w:t>While the area under future jurisdiction of the TBA could provide incremental domestic oil production, a far greater prize for the U.S. oil portfolio is the prospect of more reliable oil trade with our ally Mexico. The TBA would, for the first time, allow oil majors to work in joint production arrangements with PEMEX and support the confidence building necessary to enable those arrangements more widely in Mexico. That is not only good for oil major shareholders, it is good for our nation’s energy security.</w:t>
      </w:r>
    </w:p>
    <w:p w:rsidR="00F1368B" w:rsidRPr="006D49B9" w:rsidRDefault="00F1368B" w:rsidP="00F1368B"/>
    <w:p w:rsidR="00F1368B" w:rsidRPr="006D49B9" w:rsidRDefault="00F1368B" w:rsidP="00F1368B"/>
    <w:p w:rsidR="00F1368B" w:rsidRPr="006D49B9" w:rsidRDefault="00F1368B" w:rsidP="00F1368B"/>
    <w:p w:rsidR="00F1368B" w:rsidRPr="006D49B9" w:rsidRDefault="00F1368B" w:rsidP="00F1368B">
      <w:pPr>
        <w:pStyle w:val="Heading4"/>
      </w:pPr>
      <w:r w:rsidRPr="006D49B9">
        <w:t>Transboundary agreement bolsters relations</w:t>
      </w:r>
    </w:p>
    <w:p w:rsidR="00F1368B" w:rsidRPr="006D49B9" w:rsidRDefault="00F1368B" w:rsidP="00F1368B">
      <w:r w:rsidRPr="006D49B9">
        <w:rPr>
          <w:rStyle w:val="StyleStyleBold12pt"/>
        </w:rPr>
        <w:t>Farnsworth, World Politics Review, 13</w:t>
      </w:r>
      <w:r w:rsidRPr="006D49B9">
        <w:t xml:space="preserve"> </w:t>
      </w:r>
    </w:p>
    <w:p w:rsidR="00F1368B" w:rsidRPr="006D49B9" w:rsidRDefault="00F1368B" w:rsidP="00F1368B">
      <w:r w:rsidRPr="006D49B9">
        <w:t xml:space="preserve">[Eric, May 8, “Obama’s Mexico Trip Yielded Progress, Missed Opportunities” </w:t>
      </w:r>
      <w:hyperlink r:id="rId358" w:history="1">
        <w:r w:rsidRPr="006D49B9">
          <w:rPr>
            <w:rStyle w:val="Hyperlink"/>
          </w:rPr>
          <w:t>http://www.worldpoliticsreview.com/articles/12934/obama-s-mexico-trip-yielded-progress-missed-opportunities 6/29/13</w:t>
        </w:r>
      </w:hyperlink>
      <w:r w:rsidRPr="006D49B9">
        <w:t xml:space="preserve"> EYS]</w:t>
      </w:r>
    </w:p>
    <w:p w:rsidR="00F1368B" w:rsidRPr="006D49B9" w:rsidRDefault="00F1368B" w:rsidP="00F1368B"/>
    <w:p w:rsidR="00F1368B" w:rsidRPr="006D49B9" w:rsidRDefault="00F1368B" w:rsidP="00F1368B">
      <w:pPr>
        <w:rPr>
          <w:b/>
          <w:bCs/>
          <w:u w:val="single"/>
        </w:rPr>
      </w:pPr>
      <w:r w:rsidRPr="006D49B9">
        <w:t xml:space="preserve">President Barack Obama traveled to Mexico City on May 2 to meet with new Mexican President Enrique Pena Nieto in an effort to recast perceptions of the bilateral agenda from security to economic issues. In 2012, for the first time in 12 years, the U.S. and Mexican election cycles coincided, providing an excellent opportunity to coordinate an agenda consistent with the political needs of the new administrations and the economic requirements of their respective countries. </w:t>
      </w:r>
      <w:r w:rsidRPr="006D49B9">
        <w:rPr>
          <w:rStyle w:val="StyleBoldUnderline"/>
        </w:rPr>
        <w:t>An early visit by the U.S. president was an important signal that Mexico’s significant contributions to the health of the U.S. economy can no longer be taken for granted; the bond must be strengthened in order to assure the global competitiveness of both Mexico and the United States.</w:t>
      </w:r>
    </w:p>
    <w:p w:rsidR="00F1368B" w:rsidRPr="006D49B9" w:rsidRDefault="00F1368B" w:rsidP="00F1368B">
      <w:r w:rsidRPr="006D49B9">
        <w:rPr>
          <w:rStyle w:val="StyleBoldUnderline"/>
        </w:rPr>
        <w:t>Mexico is the United States’ third-largest trading partner</w:t>
      </w:r>
      <w:r w:rsidRPr="006D49B9">
        <w:t xml:space="preserve">, after Canada and China, </w:t>
      </w:r>
      <w:r w:rsidRPr="006D49B9">
        <w:rPr>
          <w:rStyle w:val="StyleBoldUnderline"/>
        </w:rPr>
        <w:t>and its second-biggest export market</w:t>
      </w:r>
      <w:r w:rsidRPr="006D49B9">
        <w:t xml:space="preserve">, after Canada. Some $1.4 billion worth of goods crosses the U.S.-Mexico border every day, and </w:t>
      </w:r>
      <w:r w:rsidRPr="006D49B9">
        <w:rPr>
          <w:rStyle w:val="StyleBoldUnderline"/>
        </w:rPr>
        <w:t>an estimated 6 million U.S. jobs depend directly on trade with Mexico</w:t>
      </w:r>
      <w:r w:rsidRPr="006D49B9">
        <w:t xml:space="preserve">. These are big numbers, and they are only going to increase, particularly as Mexico’s economy grows and its middle class expands, increasing its purchasing power. </w:t>
      </w:r>
    </w:p>
    <w:p w:rsidR="00F1368B" w:rsidRPr="006D49B9" w:rsidRDefault="00F1368B" w:rsidP="00F1368B">
      <w:r w:rsidRPr="006D49B9">
        <w:t xml:space="preserve">At the same time, </w:t>
      </w:r>
      <w:r w:rsidRPr="006D49B9">
        <w:rPr>
          <w:rStyle w:val="StyleBoldUnderline"/>
        </w:rPr>
        <w:t xml:space="preserve">a number of obstacles to growth must be addressed if the bilateral relationship is to reach its full potential. </w:t>
      </w:r>
      <w:r w:rsidRPr="006D49B9">
        <w:t xml:space="preserve">Many of these are domestic issues that each nation should resolve for its own self-interest but that would nonetheless meaningfully improve the bilateral economic relationship. Among these are, </w:t>
      </w:r>
      <w:r w:rsidRPr="006D49B9">
        <w:rPr>
          <w:rStyle w:val="StyleBoldUnderline"/>
        </w:rPr>
        <w:t>from Mexico’s side, reforms in fiscal, energy and competition policy, as well as the continuing implementation of labor and education reforms</w:t>
      </w:r>
      <w:r w:rsidRPr="006D49B9">
        <w:t xml:space="preserve">. Working with Mexico’s other two main political parties, Pena Nieto’s Institutional Revolution Party (PRI) has successfully begun the reform process. But the Mexican president’s honeymoon period is coming to an end, and the most difficult issues remain unresolved. </w:t>
      </w:r>
    </w:p>
    <w:p w:rsidR="00F1368B" w:rsidRPr="006D49B9" w:rsidRDefault="00F1368B" w:rsidP="00F1368B"/>
    <w:p w:rsidR="00F1368B" w:rsidRPr="006D49B9" w:rsidRDefault="00F1368B" w:rsidP="00F1368B">
      <w:pPr>
        <w:pStyle w:val="Heading4"/>
      </w:pPr>
      <w:r w:rsidRPr="006D49B9">
        <w:t>Failure to pass THA kills relations- Mexico would perceive it as a violation of trust</w:t>
      </w:r>
    </w:p>
    <w:p w:rsidR="00F1368B" w:rsidRPr="006D49B9" w:rsidRDefault="00F1368B" w:rsidP="00F1368B">
      <w:pPr>
        <w:rPr>
          <w:rStyle w:val="StyleStyleBold12pt"/>
        </w:rPr>
      </w:pPr>
      <w:r w:rsidRPr="006D49B9">
        <w:rPr>
          <w:rStyle w:val="StyleStyleBold12pt"/>
        </w:rPr>
        <w:t>Brown and Meacham, Staff Members</w:t>
      </w:r>
      <w:r w:rsidRPr="006D49B9">
        <w:rPr>
          <w:rStyle w:val="StyleStyleBold12pt"/>
          <w:sz w:val="12"/>
        </w:rPr>
        <w:t xml:space="preserve"> </w:t>
      </w:r>
      <w:r w:rsidRPr="006D49B9">
        <w:rPr>
          <w:rStyle w:val="StyleStyleBold12pt"/>
        </w:rPr>
        <w:t xml:space="preserve">Office of Senator Richard Lugar and Senate Foreign Relations Committee, </w:t>
      </w:r>
      <w:r w:rsidRPr="006D49B9">
        <w:rPr>
          <w:rStyle w:val="StyleStyleBold12pt"/>
          <w:sz w:val="12"/>
        </w:rPr>
        <w:t xml:space="preserve"> </w:t>
      </w:r>
      <w:r w:rsidRPr="006D49B9">
        <w:rPr>
          <w:rStyle w:val="StyleStyleBold12pt"/>
        </w:rPr>
        <w:t>12</w:t>
      </w:r>
    </w:p>
    <w:p w:rsidR="00F1368B" w:rsidRPr="006D49B9" w:rsidRDefault="00F1368B" w:rsidP="00F1368B">
      <w:r w:rsidRPr="006D49B9">
        <w:t xml:space="preserve">(Neil, , and Carl, Former director of the Office of Senator Richard Lugar and Senate Foreign Relations Committee, ¶ current program director at CSIS, served at the Department of Commerce as special assistant to the deputy secretary, at the Cuban Affairs Bureau of the Department of State, and at the U.S. embassy in Madrid, US Senate Committee on Foreign Relations, “Oil, Mexico, And The Transboundary Agreement,” </w:t>
      </w:r>
      <w:hyperlink r:id="rId359" w:history="1">
        <w:r w:rsidRPr="006D49B9">
          <w:rPr>
            <w:rStyle w:val="Hyperlink"/>
          </w:rPr>
          <w: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w:t>
        </w:r>
      </w:hyperlink>
      <w:r w:rsidRPr="006D49B9">
        <w:t>, P. 12, Accessed: 6/30/13, LPS.)</w:t>
      </w:r>
    </w:p>
    <w:p w:rsidR="00F1368B" w:rsidRPr="006D49B9" w:rsidRDefault="00F1368B" w:rsidP="00F1368B">
      <w:pPr>
        <w:rPr>
          <w:rStyle w:val="StyleStyleBold12pt"/>
        </w:rPr>
      </w:pPr>
    </w:p>
    <w:p w:rsidR="00F1368B" w:rsidRPr="006D49B9" w:rsidRDefault="00F1368B" w:rsidP="00F1368B">
      <w:r w:rsidRPr="006D49B9">
        <w:t xml:space="preserve">Finally, </w:t>
      </w:r>
      <w:r w:rsidRPr="006D49B9">
        <w:rPr>
          <w:rStyle w:val="Emphasis"/>
        </w:rPr>
        <w:t xml:space="preserve">passage of the TBA would boost U.S.-Mexico relations on¶ energy </w:t>
      </w:r>
      <w:r w:rsidRPr="006D49B9">
        <w:rPr>
          <w:rStyle w:val="StyleBoldUnderline"/>
        </w:rPr>
        <w:t>issues, which have traditionally lagged.</w:t>
      </w:r>
      <w:r w:rsidRPr="006D49B9">
        <w:t xml:space="preserve"> Mexican officials</w:t>
      </w:r>
      <w:r w:rsidRPr="006D49B9">
        <w:rPr>
          <w:sz w:val="12"/>
        </w:rPr>
        <w:t xml:space="preserve">¶ </w:t>
      </w:r>
      <w:r w:rsidRPr="006D49B9">
        <w:t>roundly expressed support for the TBA and expectation for U.S.</w:t>
      </w:r>
      <w:r w:rsidRPr="006D49B9">
        <w:rPr>
          <w:sz w:val="12"/>
        </w:rPr>
        <w:t xml:space="preserve">¶ </w:t>
      </w:r>
      <w:r w:rsidRPr="006D49B9">
        <w:t xml:space="preserve">ratification in conversation with the authors. </w:t>
      </w:r>
      <w:r w:rsidRPr="006D49B9">
        <w:rPr>
          <w:rStyle w:val="StyleBoldUnderline"/>
        </w:rPr>
        <w:t xml:space="preserve">The political impact¶ of not approving and implementing the TBA </w:t>
      </w:r>
      <w:r w:rsidRPr="006D49B9">
        <w:rPr>
          <w:rStyle w:val="Emphasis"/>
        </w:rPr>
        <w:t>would set back U.S.-¶</w:t>
      </w:r>
      <w:r w:rsidRPr="006D49B9">
        <w:rPr>
          <w:rStyle w:val="StyleBoldUnderline"/>
        </w:rPr>
        <w:t xml:space="preserve"> Mexican relations on energy specifically and more broadly. Each of¶ our countries has hot button domestic political issues that take¶ courage for political leaders to address. In Mexico, oil is one such¶ issue, and members of both the PAN and PRI put their political¶ weight behind ratification in Mexico. The U.S. not fulfilling its side¶ of the agreement would, therefore, </w:t>
      </w:r>
      <w:r w:rsidRPr="006D49B9">
        <w:rPr>
          <w:rStyle w:val="Emphasis"/>
        </w:rPr>
        <w:t xml:space="preserve">be seen as a violation of trust¶ </w:t>
      </w:r>
      <w:r w:rsidRPr="006D49B9">
        <w:rPr>
          <w:rStyle w:val="StyleBoldUnderline"/>
        </w:rPr>
        <w:t xml:space="preserve">and could erode confidence. </w:t>
      </w:r>
      <w:r w:rsidRPr="006D49B9">
        <w:t>In the extreme, although unlikely, if</w:t>
      </w:r>
      <w:r w:rsidRPr="006D49B9">
        <w:rPr>
          <w:rStyle w:val="StyleBoldUnderline"/>
        </w:rPr>
        <w:t xml:space="preserve">¶ Mexico proceeds with domestic energy reforms, </w:t>
      </w:r>
      <w:r w:rsidRPr="006D49B9">
        <w:rPr>
          <w:rStyle w:val="Emphasis"/>
        </w:rPr>
        <w:t>U.S. companies¶ could be shut out of certain opportunities until the TBA is ratified.</w:t>
      </w:r>
      <w:r w:rsidRPr="006D49B9">
        <w:rPr>
          <w:rStyle w:val="StyleBoldUnderline"/>
        </w:rPr>
        <w:t xml:space="preserve">¶ </w:t>
      </w:r>
      <w:r w:rsidRPr="006D49B9">
        <w:t>However, bilateral benefits of approving the agreement do not require</w:t>
      </w:r>
      <w:r w:rsidRPr="006D49B9">
        <w:rPr>
          <w:sz w:val="12"/>
        </w:rPr>
        <w:t xml:space="preserve">¶ </w:t>
      </w:r>
      <w:r w:rsidRPr="006D49B9">
        <w:t>immediate passage; U.S. commitment can be demonstrated</w:t>
      </w:r>
      <w:r w:rsidRPr="006D49B9">
        <w:rPr>
          <w:sz w:val="12"/>
        </w:rPr>
        <w:t xml:space="preserve">¶ </w:t>
      </w:r>
      <w:r w:rsidRPr="006D49B9">
        <w:t>by the Obama administration formally submitting the TBA for</w:t>
      </w:r>
      <w:r w:rsidRPr="006D49B9">
        <w:rPr>
          <w:sz w:val="12"/>
        </w:rPr>
        <w:t xml:space="preserve">¶ </w:t>
      </w:r>
      <w:r w:rsidRPr="006D49B9">
        <w:t>Congressional approval and commencement of Congressional hearings.</w:t>
      </w:r>
      <w:r w:rsidRPr="006D49B9">
        <w:rPr>
          <w:sz w:val="12"/>
        </w:rPr>
        <w:t xml:space="preserve">¶ </w:t>
      </w:r>
      <w:r w:rsidRPr="006D49B9">
        <w:t xml:space="preserve">There is reason to believe that </w:t>
      </w:r>
      <w:r w:rsidRPr="006D49B9">
        <w:rPr>
          <w:rStyle w:val="StyleBoldUnderline"/>
        </w:rPr>
        <w:t>the TBA can receive broad bipartisan¶ backing in Congress. It would benefit bilateral relations, promote¶ domestic oil production, and improve environmental protections¶ in the Gulf of Mexico.</w:t>
      </w:r>
      <w:r w:rsidRPr="006D49B9">
        <w:t xml:space="preserve"> Following normal Congressional procedure</w:t>
      </w:r>
      <w:r w:rsidRPr="006D49B9">
        <w:rPr>
          <w:sz w:val="12"/>
        </w:rPr>
        <w:t xml:space="preserve">¶ </w:t>
      </w:r>
      <w:r w:rsidRPr="006D49B9">
        <w:t>to ensure the agreement is vetted and implementing legislation</w:t>
      </w:r>
      <w:r w:rsidRPr="006D49B9">
        <w:rPr>
          <w:sz w:val="12"/>
        </w:rPr>
        <w:t xml:space="preserve">¶ </w:t>
      </w:r>
      <w:r w:rsidRPr="006D49B9">
        <w:t>is reasoned will benefit each of those goals. External proponents</w:t>
      </w:r>
      <w:r w:rsidRPr="006D49B9">
        <w:rPr>
          <w:sz w:val="12"/>
        </w:rPr>
        <w:t xml:space="preserve">¶ </w:t>
      </w:r>
      <w:r w:rsidRPr="006D49B9">
        <w:t>of the TBA will need to increase communication and advocacy</w:t>
      </w:r>
      <w:r w:rsidRPr="006D49B9">
        <w:rPr>
          <w:sz w:val="12"/>
        </w:rPr>
        <w:t xml:space="preserve">¶ </w:t>
      </w:r>
      <w:r w:rsidRPr="006D49B9">
        <w:t>to improve the likelihood of Congressional leaders acting on</w:t>
      </w:r>
      <w:r w:rsidRPr="006D49B9">
        <w:rPr>
          <w:sz w:val="12"/>
        </w:rPr>
        <w:t xml:space="preserve">¶ </w:t>
      </w:r>
      <w:r w:rsidRPr="006D49B9">
        <w:t>the agreement in the 113th U.S. Congress.</w:t>
      </w:r>
    </w:p>
    <w:p w:rsidR="00F1368B" w:rsidRPr="006D49B9" w:rsidRDefault="00F1368B" w:rsidP="00F1368B"/>
    <w:p w:rsidR="00F1368B" w:rsidRPr="006D49B9" w:rsidRDefault="00F1368B" w:rsidP="00F1368B">
      <w:pPr>
        <w:pStyle w:val="Heading3"/>
      </w:pPr>
      <w:r w:rsidRPr="006D49B9">
        <w:t>THA Solves – Cooperation</w:t>
      </w:r>
    </w:p>
    <w:p w:rsidR="00F1368B" w:rsidRPr="006D49B9" w:rsidRDefault="00F1368B" w:rsidP="00F1368B"/>
    <w:p w:rsidR="00F1368B" w:rsidRPr="006D49B9" w:rsidRDefault="00F1368B" w:rsidP="00F1368B">
      <w:pPr>
        <w:pStyle w:val="Heading4"/>
      </w:pPr>
      <w:r w:rsidRPr="006D49B9">
        <w:t>The Transboundry Hydrocarbon Agreement will spur massive United States -Mexican oil cooperation on production and it lacks opposition</w:t>
      </w:r>
    </w:p>
    <w:p w:rsidR="00F1368B" w:rsidRPr="006D49B9" w:rsidRDefault="00F1368B" w:rsidP="00F1368B">
      <w:pPr>
        <w:rPr>
          <w:rStyle w:val="StyleStyleBold12pt"/>
        </w:rPr>
      </w:pPr>
      <w:r w:rsidRPr="006D49B9">
        <w:rPr>
          <w:rStyle w:val="StyleStyleBold12pt"/>
        </w:rPr>
        <w:t>Rampton, Capitol Hill US Energy Journalist, 4/29/13</w:t>
      </w:r>
    </w:p>
    <w:p w:rsidR="00F1368B" w:rsidRPr="006D49B9" w:rsidRDefault="00F1368B" w:rsidP="00F1368B">
      <w:r w:rsidRPr="006D49B9">
        <w:t>(Roberta Rampton, Based on Capitol Hill, I help cover U.S. energy and environmental policy. I have reported on commodities since 1995, 4/29/13’, Reuters, “U.S.-Mexico deal on expanded Gulf oil drilling still in limbo”, http://www.reuters.com/article/2013/04/29/usa-mexico-oil-idUSL2N0DG0CV20130429, accessed 6/25/13, NC)</w:t>
      </w:r>
    </w:p>
    <w:p w:rsidR="00F1368B" w:rsidRPr="006D49B9" w:rsidRDefault="00F1368B" w:rsidP="00F1368B"/>
    <w:p w:rsidR="00F1368B" w:rsidRPr="006D49B9" w:rsidRDefault="00F1368B" w:rsidP="00F1368B">
      <w:r w:rsidRPr="006D49B9">
        <w:rPr>
          <w:rStyle w:val="StyleBoldUnderline"/>
        </w:rPr>
        <w:t>The delay</w:t>
      </w:r>
      <w:r w:rsidRPr="006D49B9">
        <w:t xml:space="preserve">, for which people close to the administration blame Congress while Republicans in Congress blame the administration, </w:t>
      </w:r>
      <w:r w:rsidRPr="006D49B9">
        <w:rPr>
          <w:rStyle w:val="StyleBoldUnderline"/>
        </w:rPr>
        <w:t>is certain to be discussed when</w:t>
      </w:r>
      <w:r w:rsidRPr="006D49B9">
        <w:t xml:space="preserve"> President Barack </w:t>
      </w:r>
      <w:r w:rsidRPr="006D49B9">
        <w:rPr>
          <w:rStyle w:val="StyleBoldUnderline"/>
        </w:rPr>
        <w:t>Obama visits</w:t>
      </w:r>
      <w:r w:rsidRPr="006D49B9">
        <w:t xml:space="preserve"> Mexican President Enrique Pena </w:t>
      </w:r>
      <w:r w:rsidRPr="006D49B9">
        <w:rPr>
          <w:rStyle w:val="StyleBoldUnderline"/>
        </w:rPr>
        <w:t>Nieto in Mexico</w:t>
      </w:r>
      <w:r w:rsidRPr="006D49B9">
        <w:t xml:space="preserve"> City on Thursday.</w:t>
      </w:r>
    </w:p>
    <w:p w:rsidR="00F1368B" w:rsidRPr="006D49B9" w:rsidRDefault="00F1368B" w:rsidP="00F1368B">
      <w:r w:rsidRPr="006D49B9">
        <w:rPr>
          <w:rStyle w:val="Emphasis"/>
        </w:rPr>
        <w:t>Mexico immediately ratified the pact in April 2012, but the United States has so far been unable to pass a simply worded, one-page law</w:t>
      </w:r>
      <w:r w:rsidRPr="006D49B9">
        <w:t xml:space="preserve"> to put the agreement into force.</w:t>
      </w:r>
    </w:p>
    <w:p w:rsidR="00F1368B" w:rsidRPr="006D49B9" w:rsidRDefault="00F1368B" w:rsidP="00F1368B">
      <w:pPr>
        <w:rPr>
          <w:rStyle w:val="StyleBoldUnderline"/>
        </w:rPr>
      </w:pPr>
      <w:r w:rsidRPr="006D49B9">
        <w:rPr>
          <w:rStyle w:val="StyleBoldUnderline"/>
        </w:rPr>
        <w:t>The deal</w:t>
      </w:r>
      <w:r w:rsidRPr="006D49B9">
        <w:t xml:space="preserve">, formally known as the Transboundary Hydrocarbons Agreement, </w:t>
      </w:r>
      <w:r w:rsidRPr="006D49B9">
        <w:rPr>
          <w:rStyle w:val="StyleBoldUnderline"/>
        </w:rPr>
        <w:t>provides legal guidelines for deepwater drilling</w:t>
      </w:r>
      <w:r w:rsidRPr="006D49B9">
        <w:t xml:space="preserve"> in the 1.5 million acres (600,000 hectares) of the Gulf that straddle</w:t>
      </w:r>
      <w:r w:rsidRPr="006D49B9">
        <w:rPr>
          <w:rStyle w:val="StyleBoldUnderline"/>
        </w:rPr>
        <w:t xml:space="preserve"> the U.S.-Mexico boundary.</w:t>
      </w:r>
    </w:p>
    <w:p w:rsidR="00F1368B" w:rsidRPr="006D49B9" w:rsidRDefault="00F1368B" w:rsidP="00F1368B">
      <w:pPr>
        <w:rPr>
          <w:rStyle w:val="StyleBoldUnderline"/>
        </w:rPr>
      </w:pPr>
      <w:r w:rsidRPr="006D49B9">
        <w:rPr>
          <w:rStyle w:val="Emphasis"/>
        </w:rPr>
        <w:t>It is seen as the key to opening a new era of cooperation on oil production between the two countries</w:t>
      </w:r>
      <w:r w:rsidRPr="006D49B9">
        <w:rPr>
          <w:rStyle w:val="StyleBoldUnderline"/>
        </w:rPr>
        <w:t>. Mexico's state-owned oil company Pemex needs technology and investment to boost its stagnant production, and U.S. companies are eager to help.</w:t>
      </w:r>
    </w:p>
    <w:p w:rsidR="00F1368B" w:rsidRPr="006D49B9" w:rsidRDefault="00F1368B" w:rsidP="00F1368B">
      <w:r w:rsidRPr="006D49B9">
        <w:t>"</w:t>
      </w:r>
      <w:r w:rsidRPr="006D49B9">
        <w:rPr>
          <w:rStyle w:val="StyleBoldUnderline"/>
        </w:rPr>
        <w:t>The U.S. has</w:t>
      </w:r>
      <w:r w:rsidRPr="006D49B9">
        <w:t xml:space="preserve"> a real </w:t>
      </w:r>
      <w:r w:rsidRPr="006D49B9">
        <w:rPr>
          <w:rStyle w:val="StyleBoldUnderline"/>
        </w:rPr>
        <w:t>opportunity</w:t>
      </w:r>
      <w:r w:rsidRPr="006D49B9">
        <w:t xml:space="preserve"> now </w:t>
      </w:r>
      <w:r w:rsidRPr="006D49B9">
        <w:rPr>
          <w:rStyle w:val="StyleBoldUnderline"/>
        </w:rPr>
        <w:t>to put energy</w:t>
      </w:r>
      <w:r w:rsidRPr="006D49B9">
        <w:t xml:space="preserve"> back </w:t>
      </w:r>
      <w:r w:rsidRPr="006D49B9">
        <w:rPr>
          <w:rStyle w:val="Emphasis"/>
        </w:rPr>
        <w:t>on the agenda with Mexico</w:t>
      </w:r>
      <w:r w:rsidRPr="006D49B9">
        <w:t xml:space="preserve"> in a way that it really hasn't been able to be on the agenda for the last several years," said Neil Brown, who worked on the issue during the last Congress as lead Republican international energy aide in the Senate.</w:t>
      </w:r>
    </w:p>
    <w:p w:rsidR="00F1368B" w:rsidRPr="006D49B9" w:rsidRDefault="00F1368B" w:rsidP="00F1368B">
      <w:pPr>
        <w:rPr>
          <w:rStyle w:val="StyleBoldUnderline"/>
        </w:rPr>
      </w:pPr>
      <w:r w:rsidRPr="006D49B9">
        <w:rPr>
          <w:rStyle w:val="StyleBoldUnderline"/>
        </w:rPr>
        <w:t>But the final step of implementing the deal has languished.</w:t>
      </w:r>
    </w:p>
    <w:p w:rsidR="00F1368B" w:rsidRPr="006D49B9" w:rsidRDefault="00F1368B" w:rsidP="00F1368B">
      <w:r w:rsidRPr="006D49B9">
        <w:rPr>
          <w:rStyle w:val="StyleBoldUnderline"/>
        </w:rPr>
        <w:t>"I'm not aware of strong opposition to it. I think it's been a little more inertia</w:t>
      </w:r>
      <w:r w:rsidRPr="006D49B9">
        <w:t>," said Jason Bordoff, a top energy official at the White House until January who now runs Columbia University's Center on Global Energy Policy.</w:t>
      </w:r>
    </w:p>
    <w:p w:rsidR="00F1368B" w:rsidRPr="006D49B9" w:rsidRDefault="00F1368B" w:rsidP="00F1368B">
      <w:r w:rsidRPr="006D49B9">
        <w:t>In the past several weeks, there have been some signs that the implementing legislation may move forward, but there also could be new complications related to disclosure requirements.</w:t>
      </w:r>
    </w:p>
    <w:p w:rsidR="00F1368B" w:rsidRPr="006D49B9" w:rsidRDefault="00F1368B" w:rsidP="00F1368B"/>
    <w:p w:rsidR="00F1368B" w:rsidRPr="006D49B9" w:rsidRDefault="00F1368B" w:rsidP="00F1368B">
      <w:pPr>
        <w:pStyle w:val="Heading4"/>
        <w:rPr>
          <w:rStyle w:val="StyleStyleBold12pt"/>
        </w:rPr>
      </w:pPr>
      <w:r w:rsidRPr="006D49B9">
        <w:t>United States ratification of the Transboundry Hydrocarbon Agreement will spur government coop that saves Pemex and supports 1/3 of the Mexican government</w:t>
      </w:r>
    </w:p>
    <w:p w:rsidR="00F1368B" w:rsidRPr="006D49B9" w:rsidRDefault="00F1368B" w:rsidP="00F1368B">
      <w:pPr>
        <w:rPr>
          <w:rStyle w:val="StyleStyleBold12pt"/>
        </w:rPr>
      </w:pPr>
      <w:r w:rsidRPr="006D49B9">
        <w:rPr>
          <w:rStyle w:val="StyleStyleBold12pt"/>
        </w:rPr>
        <w:t>Rampton, Capitol Hill US Energy Journalist, 4/29/13’</w:t>
      </w:r>
    </w:p>
    <w:p w:rsidR="00F1368B" w:rsidRPr="006D49B9" w:rsidRDefault="00F1368B" w:rsidP="00F1368B">
      <w:r w:rsidRPr="006D49B9">
        <w:t>(Roberta Rampton, Based on Capitol Hill, I help cover U.S. energy and environmental policy. I have reported on commodities since 1995, 4/29/13’, Reuters, “U.S.-Mexico deal on expanded Gulf oil drilling still in limbo”, http://www.reuters.com/article/2013/04/29/usa-mexico-oil-idUSL2N0DG0CV20130429, accessed 6/25/13, NC)</w:t>
      </w:r>
    </w:p>
    <w:p w:rsidR="00F1368B" w:rsidRPr="006D49B9" w:rsidRDefault="00F1368B" w:rsidP="00F1368B"/>
    <w:p w:rsidR="00F1368B" w:rsidRPr="006D49B9" w:rsidRDefault="00F1368B" w:rsidP="00F1368B">
      <w:pPr>
        <w:rPr>
          <w:b/>
          <w:u w:val="single"/>
        </w:rPr>
      </w:pPr>
      <w:r w:rsidRPr="006D49B9">
        <w:rPr>
          <w:rStyle w:val="StyleBoldUnderline"/>
        </w:rPr>
        <w:t>Oil is critical for the Mexican economy, paying for a third of the government's budget.</w:t>
      </w:r>
      <w:r w:rsidRPr="006D49B9">
        <w:t xml:space="preserve"> But production peaked in 2004 at 3.4 million barrels per day and has slipped below 2.6 million bpd. </w:t>
      </w:r>
      <w:r w:rsidRPr="006D49B9">
        <w:rPr>
          <w:rStyle w:val="StyleBoldUnderline"/>
        </w:rPr>
        <w:t>PEMEX</w:t>
      </w:r>
      <w:r w:rsidRPr="006D49B9">
        <w:t xml:space="preserve"> says it </w:t>
      </w:r>
      <w:r w:rsidRPr="006D49B9">
        <w:rPr>
          <w:rStyle w:val="StyleBoldUnderline"/>
        </w:rPr>
        <w:t>can revive production</w:t>
      </w:r>
      <w:r w:rsidRPr="006D49B9">
        <w:t xml:space="preserve"> with deepwater wells in the Gulf, </w:t>
      </w:r>
      <w:r w:rsidRPr="006D49B9">
        <w:rPr>
          <w:rStyle w:val="StyleBoldUnderline"/>
        </w:rPr>
        <w:t>but needs technical and financial help.</w:t>
      </w:r>
    </w:p>
    <w:p w:rsidR="00F1368B" w:rsidRPr="006D49B9" w:rsidRDefault="00F1368B" w:rsidP="00F1368B">
      <w:r w:rsidRPr="006D49B9">
        <w:rPr>
          <w:rStyle w:val="Emphasis"/>
        </w:rPr>
        <w:t>The cross-border agreement would be the first step</w:t>
      </w:r>
      <w:r w:rsidRPr="006D49B9">
        <w:t xml:space="preserve"> toward joint projects for reservoirs that cross the boundary, </w:t>
      </w:r>
      <w:r w:rsidRPr="006D49B9">
        <w:rPr>
          <w:rStyle w:val="Emphasis"/>
        </w:rPr>
        <w:t>providing a way for PEMEX and other oil companies to share production</w:t>
      </w:r>
      <w:r w:rsidRPr="006D49B9">
        <w:t xml:space="preserve"> and creating a framework to solve disputes that could arise.</w:t>
      </w:r>
    </w:p>
    <w:p w:rsidR="00F1368B" w:rsidRPr="006D49B9" w:rsidRDefault="00F1368B" w:rsidP="00F1368B">
      <w:r w:rsidRPr="006D49B9">
        <w:t>"</w:t>
      </w:r>
      <w:r w:rsidRPr="006D49B9">
        <w:rPr>
          <w:rStyle w:val="Emphasis"/>
        </w:rPr>
        <w:t>Without the agreement, it creates a barrier to investment</w:t>
      </w:r>
      <w:r w:rsidRPr="006D49B9">
        <w:t>," said Erik Melito, a director at the American Petroleum Institute, the oil industry's lobby group.</w:t>
      </w:r>
    </w:p>
    <w:p w:rsidR="00F1368B" w:rsidRPr="006D49B9" w:rsidRDefault="00F1368B" w:rsidP="00F1368B">
      <w:r w:rsidRPr="006D49B9">
        <w:rPr>
          <w:rStyle w:val="StyleBoldUnderline"/>
        </w:rPr>
        <w:t>The agreement could help calm Mexico's fears</w:t>
      </w:r>
      <w:r w:rsidRPr="006D49B9">
        <w:t xml:space="preserve"> about what is termed the "popote" or drinking-straw effect - fears </w:t>
      </w:r>
      <w:r w:rsidRPr="006D49B9">
        <w:rPr>
          <w:rStyle w:val="StyleBoldUnderline"/>
        </w:rPr>
        <w:t>that U.S. oil companies are going to drain reservoirs that extend into Mexico's side of the border</w:t>
      </w:r>
      <w:r w:rsidRPr="006D49B9">
        <w:t>, robbing Mexico of its share, said David Goldwyn, a former State Department official who helped launch negotiations.</w:t>
      </w:r>
    </w:p>
    <w:p w:rsidR="00F1368B" w:rsidRPr="006D49B9" w:rsidRDefault="00F1368B" w:rsidP="00F1368B">
      <w:r w:rsidRPr="006D49B9">
        <w:t>"</w:t>
      </w:r>
      <w:r w:rsidRPr="006D49B9">
        <w:rPr>
          <w:rStyle w:val="StyleBoldUnderline"/>
        </w:rPr>
        <w:t>This has been an urban myth in Mexico for decades</w:t>
      </w:r>
      <w:r w:rsidRPr="006D49B9">
        <w:t>," said Goldwyn, now president of Goldwyn Global Strategies, a consulting firm.</w:t>
      </w:r>
    </w:p>
    <w:p w:rsidR="00F1368B" w:rsidRPr="006D49B9" w:rsidRDefault="00F1368B" w:rsidP="00F1368B">
      <w:pPr>
        <w:rPr>
          <w:b/>
          <w:u w:val="single"/>
        </w:rPr>
      </w:pPr>
      <w:r w:rsidRPr="006D49B9">
        <w:t xml:space="preserve">Pena </w:t>
      </w:r>
      <w:r w:rsidRPr="006D49B9">
        <w:rPr>
          <w:rStyle w:val="StyleBoldUnderline"/>
        </w:rPr>
        <w:t>Nieto is working toward reforms for PEMEX</w:t>
      </w:r>
      <w:r w:rsidRPr="006D49B9">
        <w:t xml:space="preserve"> that would allow for more production and cooperation in projects generally - </w:t>
      </w:r>
      <w:r w:rsidRPr="006D49B9">
        <w:rPr>
          <w:rStyle w:val="StyleBoldUnderline"/>
        </w:rPr>
        <w:t xml:space="preserve">a </w:t>
      </w:r>
      <w:r w:rsidRPr="006D49B9">
        <w:t xml:space="preserve">delicate </w:t>
      </w:r>
      <w:r w:rsidRPr="006D49B9">
        <w:rPr>
          <w:rStyle w:val="StyleBoldUnderline"/>
        </w:rPr>
        <w:t>issue in a country where PEMEX and oil are symbols of national pride.</w:t>
      </w:r>
    </w:p>
    <w:p w:rsidR="00F1368B" w:rsidRPr="006D49B9" w:rsidRDefault="00F1368B" w:rsidP="00F1368B">
      <w:r w:rsidRPr="006D49B9">
        <w:t>"</w:t>
      </w:r>
      <w:r w:rsidRPr="006D49B9">
        <w:rPr>
          <w:rStyle w:val="StyleBoldUnderline"/>
        </w:rPr>
        <w:t>If they can see some success</w:t>
      </w:r>
      <w:r w:rsidRPr="006D49B9">
        <w:t xml:space="preserve"> here (</w:t>
      </w:r>
      <w:r w:rsidRPr="006D49B9">
        <w:rPr>
          <w:rStyle w:val="StyleBoldUnderline"/>
        </w:rPr>
        <w:t>with the transboundary deal</w:t>
      </w:r>
      <w:r w:rsidRPr="006D49B9">
        <w:t xml:space="preserve">), </w:t>
      </w:r>
      <w:r w:rsidRPr="006D49B9">
        <w:rPr>
          <w:rStyle w:val="Emphasis"/>
        </w:rPr>
        <w:t>that's going to change the political conversation in Mexico</w:t>
      </w:r>
      <w:r w:rsidRPr="006D49B9">
        <w:t>," Goldwyn said.</w:t>
      </w:r>
    </w:p>
    <w:p w:rsidR="00F1368B" w:rsidRPr="006D49B9" w:rsidRDefault="00F1368B" w:rsidP="00F1368B">
      <w:r w:rsidRPr="006D49B9">
        <w:rPr>
          <w:rStyle w:val="Emphasis"/>
        </w:rPr>
        <w:t>Failing to implement the deal, though, would be a major setback for U.S.-Mexico energy relations</w:t>
      </w:r>
      <w:r w:rsidRPr="006D49B9">
        <w:t>, former U.S. Senator Richard Lugar warned in December, in one of his final reports as the top Republican on the Senate Foreign Relations Committee before he left Congress.</w:t>
      </w:r>
    </w:p>
    <w:p w:rsidR="00F1368B" w:rsidRPr="006D49B9" w:rsidRDefault="00F1368B" w:rsidP="00F1368B"/>
    <w:p w:rsidR="00F1368B" w:rsidRPr="006D49B9" w:rsidRDefault="00F1368B" w:rsidP="00F1368B">
      <w:pPr>
        <w:pStyle w:val="Heading4"/>
        <w:rPr>
          <w:rStyle w:val="StyleStyleBold12pt"/>
          <w:b/>
        </w:rPr>
      </w:pPr>
      <w:r w:rsidRPr="006D49B9">
        <w:rPr>
          <w:rStyle w:val="StyleStyleBold12pt"/>
          <w:b/>
        </w:rPr>
        <w:t>Transboundary Hydrocarbon Agreement fosters cooperation</w:t>
      </w:r>
    </w:p>
    <w:p w:rsidR="00F1368B" w:rsidRPr="006D49B9" w:rsidRDefault="00F1368B" w:rsidP="00F1368B">
      <w:r w:rsidRPr="006D49B9">
        <w:rPr>
          <w:rStyle w:val="StyleStyleBold12pt"/>
        </w:rPr>
        <w:t>Martin, Institute of the Americas, &amp; Wood, Mexico Institute, Director</w:t>
      </w:r>
      <w:r w:rsidRPr="006D49B9">
        <w:t xml:space="preserve"> </w:t>
      </w:r>
      <w:r w:rsidRPr="006D49B9">
        <w:rPr>
          <w:rStyle w:val="StyleStyleBold12pt"/>
        </w:rPr>
        <w:t>5-3-13</w:t>
      </w:r>
      <w:r w:rsidRPr="006D49B9">
        <w:rPr>
          <w:rStyle w:val="StyleStyleBold12pt"/>
          <w:b w:val="0"/>
        </w:rPr>
        <w:t xml:space="preserve"> </w:t>
      </w:r>
      <w:r w:rsidRPr="006D49B9">
        <w:t xml:space="preserve">[Jeremy, Duncan, 5-03-13, World Politics Review, “U.S. Should Act Quickly on Transboundary Hydrocarbon Agreement With Mexico” </w:t>
      </w:r>
      <w:hyperlink r:id="rId360" w:history="1">
        <w:r w:rsidRPr="006D49B9">
          <w:rPr>
            <w:rStyle w:val="Hyperlink"/>
          </w:rPr>
          <w:t xml:space="preserve">http://www.worldpoliticsreview.com/articles/12923/u-s-should-act-quickly-on-transboundary-hydrocarbon-agreement-with-mexico, </w:t>
        </w:r>
        <w:r w:rsidRPr="006D49B9">
          <w:rPr>
            <w:rStyle w:val="Hyperlink"/>
            <w:lang w:val="es-ES"/>
          </w:rPr>
          <w:t xml:space="preserve">accessed: </w:t>
        </w:r>
        <w:r w:rsidRPr="006D49B9">
          <w:rPr>
            <w:rStyle w:val="Hyperlink"/>
          </w:rPr>
          <w:t>6-25-13</w:t>
        </w:r>
      </w:hyperlink>
      <w:r w:rsidRPr="006D49B9">
        <w:rPr>
          <w:rStyle w:val="Hyperlink"/>
        </w:rPr>
        <w:t>,</w:t>
      </w:r>
      <w:r w:rsidRPr="006D49B9">
        <w:t xml:space="preserve"> AS]</w:t>
      </w:r>
    </w:p>
    <w:p w:rsidR="00F1368B" w:rsidRPr="006D49B9" w:rsidRDefault="00F1368B" w:rsidP="00F1368B"/>
    <w:p w:rsidR="00F1368B" w:rsidRPr="006D49B9" w:rsidRDefault="00F1368B" w:rsidP="00F1368B">
      <w:pPr>
        <w:rPr>
          <w:rStyle w:val="StyleBoldUnderline"/>
        </w:rPr>
      </w:pPr>
      <w:r w:rsidRPr="006D49B9">
        <w:t xml:space="preserve">These are all positive steps, and their progress will be monitored closely by U.S. and international observers, especially Mexico. But it bears underscoring that further delay in U.S. adoption of the agreement makes little sense. </w:t>
      </w:r>
      <w:r w:rsidRPr="006D49B9">
        <w:rPr>
          <w:rStyle w:val="StyleBoldUnderline"/>
        </w:rPr>
        <w:t xml:space="preserve">The agreement is not an overly polarizing issue </w:t>
      </w:r>
      <w:r w:rsidRPr="006D49B9">
        <w:t xml:space="preserve">domestically: in fact, quite the opposite. Several </w:t>
      </w:r>
      <w:r w:rsidRPr="006D49B9">
        <w:rPr>
          <w:rStyle w:val="StyleBoldUnderline"/>
        </w:rPr>
        <w:t xml:space="preserve">lawmakers have described it as a win-win for both Mexico and the U.S. </w:t>
      </w:r>
    </w:p>
    <w:p w:rsidR="00F1368B" w:rsidRPr="006D49B9" w:rsidRDefault="00F1368B" w:rsidP="00F1368B">
      <w:r w:rsidRPr="006D49B9">
        <w:t xml:space="preserve"> As the U.S. Congress debates the deal, it is worth revisiting the four key reasons the agreement merits an expeditious approval in the coming weeks. </w:t>
      </w:r>
    </w:p>
    <w:p w:rsidR="00F1368B" w:rsidRPr="006D49B9" w:rsidRDefault="00F1368B" w:rsidP="00F1368B">
      <w:r w:rsidRPr="006D49B9">
        <w:t xml:space="preserve"> First, </w:t>
      </w:r>
      <w:r w:rsidRPr="006D49B9">
        <w:rPr>
          <w:rStyle w:val="StyleBoldUnderline"/>
        </w:rPr>
        <w:t>approval of the deal in the U.S. would be an important sign of bilateral concord, particularly at the outset of a new administration in Mexico and a second term for Obama.</w:t>
      </w:r>
      <w:r w:rsidRPr="006D49B9">
        <w:t xml:space="preserve"> This is important, as it underscores the two nations' increasing ability to work together and conclude complicated agreements—and cooperation—on binational issues unrelated to immigration or crime and drugs. </w:t>
      </w:r>
    </w:p>
    <w:p w:rsidR="00F1368B" w:rsidRPr="006D49B9" w:rsidRDefault="00F1368B" w:rsidP="00F1368B">
      <w:r w:rsidRPr="006D49B9">
        <w:t xml:space="preserve"> Second, </w:t>
      </w:r>
      <w:r w:rsidRPr="006D49B9">
        <w:rPr>
          <w:rStyle w:val="StyleBoldUnderline"/>
        </w:rPr>
        <w:t>this agreement makes clear that both nations are keenly aware of the energy potential of the Gulf, particularly along the maritime border. But it also firmly establishes the issue of increased regulation and standards for drilling in a bilateral agreement.</w:t>
      </w:r>
      <w:r w:rsidRPr="006D49B9">
        <w:t xml:space="preserve"> Since the April 2010 Macondo accident, the largest oil spill in U.S. history, the U.S. has been more concerned with drilling safety not just in the U.S. but also in neighboring countries around the Gulf such as Cuba and Mexico. This agreement formalizes interaction in terms of regulation and any responses to incidents along the maritime border.</w:t>
      </w:r>
    </w:p>
    <w:p w:rsidR="00F1368B" w:rsidRPr="006D49B9" w:rsidRDefault="00F1368B" w:rsidP="00F1368B">
      <w:r w:rsidRPr="006D49B9">
        <w:t xml:space="preserve">Third, then-Secretary of State Hillary Clinton was correct to </w:t>
      </w:r>
      <w:r w:rsidRPr="006D49B9">
        <w:rPr>
          <w:rStyle w:val="StyleBoldUnderline"/>
        </w:rPr>
        <w:t xml:space="preserve">emphasize the commercial opportunity and energy security element of the accord </w:t>
      </w:r>
      <w:r w:rsidRPr="006D49B9">
        <w:t xml:space="preserve">when it was first announced. </w:t>
      </w:r>
      <w:r w:rsidRPr="006D49B9">
        <w:rPr>
          <w:rStyle w:val="StyleBoldUnderline"/>
        </w:rPr>
        <w:t>The agreement provides the possibility for U.S. firms to join with Mexico’s national oil company, Pemex, to exploit deep-water oil resources in the Gulf of Mexico along the countries' maritime boundaries. This could provide important opportunities for U.S. companies, including exciting joint venture opportunities with Pemex long thought impossible.</w:t>
      </w:r>
      <w:r w:rsidRPr="006D49B9">
        <w:t xml:space="preserve"> </w:t>
      </w:r>
    </w:p>
    <w:p w:rsidR="00F1368B" w:rsidRPr="006D49B9" w:rsidRDefault="00F1368B" w:rsidP="00F1368B">
      <w:pPr>
        <w:rPr>
          <w:rStyle w:val="StyleBoldUnderline"/>
        </w:rPr>
      </w:pPr>
      <w:r w:rsidRPr="006D49B9">
        <w:t xml:space="preserve"> Finally, </w:t>
      </w:r>
      <w:r w:rsidRPr="006D49B9">
        <w:rPr>
          <w:rStyle w:val="StyleBoldUnderline"/>
        </w:rPr>
        <w:t>the agreement is relevant and worthy of attention in both the U.S. and Mexico because of the important role of Mexican oil in the U.S. energy security equation, and the importance of the U.S. market for Mexican oil exports and revenue.</w:t>
      </w:r>
    </w:p>
    <w:p w:rsidR="00F1368B" w:rsidRPr="006D49B9" w:rsidRDefault="00F1368B" w:rsidP="00F1368B">
      <w:pPr>
        <w:rPr>
          <w:rStyle w:val="StyleBoldUnderline"/>
        </w:rPr>
      </w:pPr>
    </w:p>
    <w:p w:rsidR="00F1368B" w:rsidRPr="006D49B9" w:rsidRDefault="00F1368B" w:rsidP="00F1368B">
      <w:pPr>
        <w:pStyle w:val="Heading3"/>
      </w:pPr>
      <w:r w:rsidRPr="006D49B9">
        <w:t>Now Key</w:t>
      </w:r>
    </w:p>
    <w:p w:rsidR="00F1368B" w:rsidRPr="006D49B9" w:rsidRDefault="00F1368B" w:rsidP="00F1368B">
      <w:pPr>
        <w:pStyle w:val="Heading4"/>
      </w:pPr>
      <w:r w:rsidRPr="006D49B9">
        <w:t>Now is the key time to complete the U.S.-Mexico Hydrocarbon Agreement, but it will not pass in the status quo — U.S. regulation is key to safe and effective drilling</w:t>
      </w:r>
    </w:p>
    <w:p w:rsidR="00F1368B" w:rsidRPr="006D49B9" w:rsidRDefault="00F1368B" w:rsidP="00F1368B">
      <w:pPr>
        <w:rPr>
          <w:rStyle w:val="StyleStyleBold12pt"/>
        </w:rPr>
      </w:pPr>
      <w:r w:rsidRPr="006D49B9">
        <w:rPr>
          <w:rStyle w:val="StyleStyleBold12pt"/>
        </w:rPr>
        <w:t>Brown &amp; Meacham, former Senate Foreign Relations Committee senior advisers 6/5/13</w:t>
      </w:r>
    </w:p>
    <w:p w:rsidR="00F1368B" w:rsidRPr="006D49B9" w:rsidRDefault="00F1368B" w:rsidP="00F1368B">
      <w:r w:rsidRPr="006D49B9">
        <w:t xml:space="preserve">[Neil Brown, non-resident fellow at the German Marshall Fund of the United States, Carl Meacham is the director of the Americas Program at the Center for Strategic and International Studies, 6-05-13, “Time for US-Mexico Transboundary Agreement,” The Hill, </w:t>
      </w:r>
      <w:hyperlink r:id="rId361" w:history="1">
        <w:r w:rsidRPr="006D49B9">
          <w:rPr>
            <w:rStyle w:val="Hyperlink"/>
          </w:rPr>
          <w:t>http://thehill.com/opinion/op-ed/303739-time-for-us-mexico-transboundary-agreement</w:t>
        </w:r>
      </w:hyperlink>
      <w:r w:rsidRPr="006D49B9">
        <w:t>, Accessed on June 29, 2013)][SP]</w:t>
      </w:r>
    </w:p>
    <w:p w:rsidR="00F1368B" w:rsidRPr="006D49B9" w:rsidRDefault="00F1368B" w:rsidP="00F1368B"/>
    <w:p w:rsidR="00F1368B" w:rsidRPr="006D49B9" w:rsidRDefault="00F1368B" w:rsidP="00F1368B">
      <w:r w:rsidRPr="006D49B9">
        <w:t xml:space="preserve">At the climax of the film “There Will Be Blood,” oil man Daniel Plainview declares to Eli Sunday, “I drink your milkshake!” That is, Plainview has drained the Sunday family’s oil by working adjacent lands. </w:t>
      </w:r>
    </w:p>
    <w:p w:rsidR="00F1368B" w:rsidRPr="006D49B9" w:rsidRDefault="00F1368B" w:rsidP="00F1368B">
      <w:pPr>
        <w:rPr>
          <w:rStyle w:val="StyleBoldUnderline"/>
        </w:rPr>
      </w:pPr>
      <w:r w:rsidRPr="006D49B9">
        <w:t xml:space="preserve">Such was the concern of many in Mexico that led to an oil exploration moratorium along our maritime border. </w:t>
      </w:r>
      <w:r w:rsidRPr="006D49B9">
        <w:rPr>
          <w:rStyle w:val="StyleBoldUnderline"/>
        </w:rPr>
        <w:t>Congress should now approve a more neighborly solution.</w:t>
      </w:r>
    </w:p>
    <w:p w:rsidR="00F1368B" w:rsidRPr="006D49B9" w:rsidRDefault="00F1368B" w:rsidP="00F1368B">
      <w:pPr>
        <w:rPr>
          <w:rStyle w:val="StyleBoldUnderline"/>
        </w:rPr>
      </w:pPr>
      <w:r w:rsidRPr="006D49B9">
        <w:rPr>
          <w:rStyle w:val="StyleBoldUnderline"/>
        </w:rPr>
        <w:t>The United States-Mexico Transboundary Agreement</w:t>
      </w:r>
      <w:r w:rsidRPr="006D49B9">
        <w:t xml:space="preserve"> (TBA) </w:t>
      </w:r>
      <w:r w:rsidRPr="006D49B9">
        <w:rPr>
          <w:rStyle w:val="StyleBoldUnderline"/>
        </w:rPr>
        <w:t>would enable cooperation between our two federal governments and our companies to unlock the potential for oil and natural gas reserves that extend across our Gulf of Mexico maritime boundary.</w:t>
      </w:r>
    </w:p>
    <w:p w:rsidR="00F1368B" w:rsidRPr="006D49B9" w:rsidRDefault="00F1368B" w:rsidP="00F1368B">
      <w:pPr>
        <w:rPr>
          <w:rStyle w:val="StyleBoldUnderline"/>
        </w:rPr>
      </w:pPr>
      <w:r w:rsidRPr="006D49B9">
        <w:rPr>
          <w:rStyle w:val="StyleBoldUnderline"/>
        </w:rPr>
        <w:t>Congressional approval of the TBA would enrich U.S.-Mexico relations in the near term while laying the foundation for improved energy security and enhanced environmental protection for the Gulf Coast.</w:t>
      </w:r>
    </w:p>
    <w:p w:rsidR="00F1368B" w:rsidRPr="006D49B9" w:rsidRDefault="00F1368B" w:rsidP="00F1368B">
      <w:pPr>
        <w:rPr>
          <w:rStyle w:val="StyleBoldUnderline"/>
        </w:rPr>
      </w:pPr>
      <w:r w:rsidRPr="006D49B9">
        <w:t xml:space="preserve">Bilateral relations with Mexico have improved dramatically in recent years, yet </w:t>
      </w:r>
      <w:r w:rsidRPr="006D49B9">
        <w:rPr>
          <w:rStyle w:val="Emphasis"/>
        </w:rPr>
        <w:t>energy cooperation has lagged</w:t>
      </w:r>
      <w:r w:rsidRPr="006D49B9">
        <w:t xml:space="preserve">. Oil holds a privileged position of national pride and constitutional protection in Mexico, historically putting it off limits for domestic reform and bilateral cooperation with the U.S. </w:t>
      </w:r>
      <w:r w:rsidRPr="006D49B9">
        <w:rPr>
          <w:rStyle w:val="StyleBoldUnderline"/>
        </w:rPr>
        <w:t>The TBA is</w:t>
      </w:r>
      <w:r w:rsidRPr="006D49B9">
        <w:t xml:space="preserve">, therefore, </w:t>
      </w:r>
      <w:r w:rsidRPr="006D49B9">
        <w:rPr>
          <w:rStyle w:val="StyleBoldUnderline"/>
        </w:rPr>
        <w:t>more than just an energy agreement</w:t>
      </w:r>
      <w:r w:rsidRPr="006D49B9">
        <w:t xml:space="preserve">. </w:t>
      </w:r>
      <w:r w:rsidRPr="006D49B9">
        <w:rPr>
          <w:rStyle w:val="StyleBoldUnderline"/>
        </w:rPr>
        <w:t>Its approval by the Mexican government is a political statement opening a window to richer relations.</w:t>
      </w:r>
    </w:p>
    <w:p w:rsidR="00F1368B" w:rsidRPr="006D49B9" w:rsidRDefault="00F1368B" w:rsidP="00F1368B">
      <w:pPr>
        <w:rPr>
          <w:rStyle w:val="StyleBoldUnderline"/>
        </w:rPr>
      </w:pPr>
      <w:r w:rsidRPr="006D49B9">
        <w:t xml:space="preserve">While the area under future jurisdiction of the TBA could provide incremental domestic oil production, </w:t>
      </w:r>
      <w:r w:rsidRPr="006D49B9">
        <w:rPr>
          <w:rStyle w:val="StyleBoldUnderline"/>
        </w:rPr>
        <w:t>a far greater prize for the U.S. oil portfolio is the prospect of more reliable oil trade with our ally Mexico. The TBA would</w:t>
      </w:r>
      <w:r w:rsidRPr="006D49B9">
        <w:t xml:space="preserve">, for the first time, </w:t>
      </w:r>
      <w:r w:rsidRPr="006D49B9">
        <w:rPr>
          <w:rStyle w:val="StyleBoldUnderline"/>
        </w:rPr>
        <w:t>allow oil majors to work in joint production arrangements with PEMEX and support the confidence building necessary to enable those arrangements more widely in Mexico. That is not only good for oil major shareholders, it is good for our nation’s energy security.</w:t>
      </w:r>
    </w:p>
    <w:p w:rsidR="00F1368B" w:rsidRPr="006D49B9" w:rsidRDefault="00F1368B" w:rsidP="00F1368B">
      <w:r w:rsidRPr="006D49B9">
        <w:t xml:space="preserve">Even as U.S. domestic oil production increases, </w:t>
      </w:r>
      <w:r w:rsidRPr="006D49B9">
        <w:rPr>
          <w:rStyle w:val="StyleBoldUnderline"/>
        </w:rPr>
        <w:t xml:space="preserve">the sources of our imports remain critical for economic stability and national security flexibility. </w:t>
      </w:r>
      <w:r w:rsidRPr="006D49B9">
        <w:t>Recently, Mexico was supplanted by Saudi Arabia as our second largest foreign oil source after Canada.</w:t>
      </w:r>
    </w:p>
    <w:p w:rsidR="00F1368B" w:rsidRPr="006D49B9" w:rsidRDefault="00F1368B" w:rsidP="00F1368B">
      <w:r w:rsidRPr="006D49B9">
        <w:rPr>
          <w:rStyle w:val="StyleBoldUnderline"/>
        </w:rPr>
        <w:t>Mexican oil production has dropped by more than a quarter over the last decade, and U.S. refiners geared for heavy oil had to look elsewhere to make up the difference</w:t>
      </w:r>
      <w:r w:rsidRPr="006D49B9">
        <w:t>. Canadian heavy crude production is increasing in the country’s oil sands region, but pipeline infrastructure is insufficient. Therefore, in effect, the U.S. has had to increase imports of Middle East crudes in order to make up for shortfalls in Mexico. The TBA alone will not structurally reverse Mexico’s oil decline, but it is likely a necessary first step along that path.</w:t>
      </w:r>
    </w:p>
    <w:p w:rsidR="00F1368B" w:rsidRPr="006D49B9" w:rsidRDefault="00F1368B" w:rsidP="00F1368B">
      <w:pPr>
        <w:rPr>
          <w:rStyle w:val="Emphasis"/>
        </w:rPr>
      </w:pPr>
      <w:r w:rsidRPr="006D49B9">
        <w:rPr>
          <w:rStyle w:val="StyleBoldUnderline"/>
        </w:rPr>
        <w:t>Regardless of TBA approval, Mexico’s PEMEX will continue its deepwater exploration near the U.S. border</w:t>
      </w:r>
      <w:r w:rsidRPr="006D49B9">
        <w:t xml:space="preserve">. With memories of Deepwater Horizon still fresh, it is worrisome that Mexico’s oil safety regulator, known as CNH, has almost no capacity to provide independent on-site inspections. </w:t>
      </w:r>
      <w:r w:rsidRPr="006D49B9">
        <w:rPr>
          <w:rStyle w:val="StyleBoldUnderline"/>
        </w:rPr>
        <w:t xml:space="preserve">All facilities operating under the TBA would be subject to U.S. inspectors with the ability to stop operations. Moreover, U.S. and Mexican regulators would work hand in hand, </w:t>
      </w:r>
      <w:r w:rsidRPr="006D49B9">
        <w:rPr>
          <w:rStyle w:val="Emphasis"/>
        </w:rPr>
        <w:t>offering support for more systematic improvement.</w:t>
      </w:r>
    </w:p>
    <w:p w:rsidR="00F1368B" w:rsidRPr="006D49B9" w:rsidRDefault="00F1368B" w:rsidP="00F1368B">
      <w:r w:rsidRPr="006D49B9">
        <w:t xml:space="preserve">Given the foreign policy, energy security, and environmental benefits of the TBA signed in February 2012, it is disappointing that </w:t>
      </w:r>
      <w:r w:rsidRPr="006D49B9">
        <w:rPr>
          <w:rStyle w:val="StyleBoldUnderline"/>
        </w:rPr>
        <w:t>the Obama administration has delayed taking steps necessary for Congress to approve the agreement.</w:t>
      </w:r>
      <w:r w:rsidRPr="006D49B9">
        <w:t xml:space="preserve"> That delay does not make it any less important for Congress to approve the agreement soon.</w:t>
      </w:r>
    </w:p>
    <w:p w:rsidR="00F1368B" w:rsidRPr="006D49B9" w:rsidRDefault="00F1368B" w:rsidP="00F1368B">
      <w:r w:rsidRPr="006D49B9">
        <w:t>Congress has a critical role in clarifying certain provisions of this international agreement. Dispute resolution mechanisms warrant particular attention. Already, it has been mistakenly argued that the TBA requires greater secrecy in payments of oil deals, encouraging an effort to exempt the agreement from the Cardin-Lugar transparency law. No such secrecy is required by the TBA, which subordinates its confidentiality rules to domestic law.</w:t>
      </w:r>
    </w:p>
    <w:p w:rsidR="00F1368B" w:rsidRPr="006D49B9" w:rsidRDefault="00F1368B" w:rsidP="00F1368B">
      <w:pPr>
        <w:rPr>
          <w:rStyle w:val="StyleBoldUnderline"/>
        </w:rPr>
      </w:pPr>
      <w:r w:rsidRPr="006D49B9">
        <w:rPr>
          <w:rStyle w:val="StyleBoldUnderline"/>
        </w:rPr>
        <w:t>The longer the TBA sits on the shelf, the more likely it will be hamstrung as a proxy for more rancorous energy disputes.</w:t>
      </w:r>
    </w:p>
    <w:p w:rsidR="00F1368B" w:rsidRPr="006D49B9" w:rsidRDefault="00F1368B" w:rsidP="00F1368B">
      <w:r w:rsidRPr="006D49B9">
        <w:t xml:space="preserve">Prompt Congressional activity could be a useful vote of confidence in the upcoming domestic energy sector reform in Mexico. </w:t>
      </w:r>
      <w:r w:rsidRPr="006D49B9">
        <w:rPr>
          <w:rStyle w:val="StyleBoldUnderline"/>
        </w:rPr>
        <w:t>Mexico needs new oil production from more complex fields to counterbalance its declining fields, let alone increased production.</w:t>
      </w:r>
      <w:r w:rsidRPr="006D49B9">
        <w:t xml:space="preserve"> Leaders in Mexico’s two largest political parties know that under current capital and management constraints, PEMEX alone is extremely unlikely to turn Mexico’s oil and natural gas abundance into prosperity for the Mexican people. International oil majors are needed, but that will take political courage.</w:t>
      </w:r>
    </w:p>
    <w:p w:rsidR="00F1368B" w:rsidRPr="006D49B9" w:rsidRDefault="00F1368B" w:rsidP="00F1368B">
      <w:pPr>
        <w:rPr>
          <w:rStyle w:val="StyleBoldUnderline"/>
        </w:rPr>
      </w:pPr>
      <w:r w:rsidRPr="006D49B9">
        <w:rPr>
          <w:rStyle w:val="StyleBoldUnderline"/>
        </w:rPr>
        <w:t xml:space="preserve">Congressional approval of the TBA would tangibly demonstrate that the U.S. government and our companies are willing partners. </w:t>
      </w:r>
      <w:r w:rsidRPr="006D49B9">
        <w:rPr>
          <w:rStyle w:val="Emphasis"/>
        </w:rPr>
        <w:t>That is good for Mexico and for the U.S.</w:t>
      </w:r>
    </w:p>
    <w:p w:rsidR="00F1368B" w:rsidRPr="006D49B9" w:rsidRDefault="00F1368B" w:rsidP="00F1368B"/>
    <w:p w:rsidR="00F1368B" w:rsidRPr="006D49B9" w:rsidRDefault="00F1368B" w:rsidP="00F1368B">
      <w:pPr>
        <w:rPr>
          <w:rStyle w:val="StyleBoldUnderline"/>
        </w:rPr>
      </w:pPr>
    </w:p>
    <w:p w:rsidR="00F1368B" w:rsidRPr="006D49B9" w:rsidRDefault="00F1368B" w:rsidP="00F1368B">
      <w:pPr>
        <w:rPr>
          <w:rStyle w:val="StyleBoldUnderline"/>
        </w:rPr>
      </w:pPr>
    </w:p>
    <w:p w:rsidR="00F1368B" w:rsidRPr="006D49B9" w:rsidRDefault="00F1368B" w:rsidP="00F1368B"/>
    <w:p w:rsidR="0006215C" w:rsidRPr="006D49B9" w:rsidRDefault="0006215C" w:rsidP="0006215C">
      <w:pPr>
        <w:pStyle w:val="Heading2"/>
        <w:rPr>
          <w:rFonts w:cs="Times New Roman"/>
        </w:rPr>
      </w:pPr>
      <w:r w:rsidRPr="006D49B9">
        <w:rPr>
          <w:rFonts w:cs="Times New Roman"/>
        </w:rPr>
        <w:t xml:space="preserve">Offshore Drilling </w:t>
      </w:r>
      <w:r w:rsidR="00D86AAA" w:rsidRPr="006D49B9">
        <w:rPr>
          <w:rFonts w:cs="Times New Roman"/>
        </w:rPr>
        <w:t>Solvency</w:t>
      </w:r>
    </w:p>
    <w:p w:rsidR="0006215C" w:rsidRPr="006D49B9" w:rsidRDefault="0006215C" w:rsidP="0006215C"/>
    <w:p w:rsidR="0006215C" w:rsidRPr="006D49B9" w:rsidRDefault="0006215C" w:rsidP="0006215C"/>
    <w:p w:rsidR="0006215C" w:rsidRPr="006D49B9" w:rsidRDefault="00F80D71" w:rsidP="0006215C">
      <w:pPr>
        <w:pStyle w:val="Heading3"/>
        <w:rPr>
          <w:rFonts w:cs="Times New Roman"/>
        </w:rPr>
      </w:pPr>
      <w:r w:rsidRPr="006D49B9">
        <w:rPr>
          <w:rFonts w:cs="Times New Roman"/>
        </w:rPr>
        <w:t xml:space="preserve">Drilling Solvency – </w:t>
      </w:r>
      <w:r w:rsidR="0006215C" w:rsidRPr="006D49B9">
        <w:rPr>
          <w:rFonts w:cs="Times New Roman"/>
        </w:rPr>
        <w:t>Tech Key</w:t>
      </w:r>
    </w:p>
    <w:p w:rsidR="0006215C" w:rsidRPr="006D49B9" w:rsidRDefault="0006215C" w:rsidP="0006215C"/>
    <w:p w:rsidR="0006215C" w:rsidRPr="006D49B9" w:rsidRDefault="0006215C" w:rsidP="0006215C"/>
    <w:p w:rsidR="0006215C" w:rsidRPr="006D49B9" w:rsidRDefault="0006215C" w:rsidP="0006215C">
      <w:pPr>
        <w:pStyle w:val="Heading4"/>
        <w:rPr>
          <w:rFonts w:cs="Times New Roman"/>
        </w:rPr>
      </w:pPr>
      <w:r w:rsidRPr="006D49B9">
        <w:rPr>
          <w:rFonts w:cs="Times New Roman"/>
        </w:rPr>
        <w:t>The Gulf of Mexico ideal for offshore drilling, but U.S. tech is key — studies prove</w:t>
      </w:r>
    </w:p>
    <w:p w:rsidR="0006215C" w:rsidRPr="006D49B9" w:rsidRDefault="0006215C" w:rsidP="0006215C">
      <w:pPr>
        <w:rPr>
          <w:rStyle w:val="StyleStyleBold12pt"/>
        </w:rPr>
      </w:pPr>
      <w:r w:rsidRPr="006D49B9">
        <w:rPr>
          <w:rStyle w:val="StyleStyleBold12pt"/>
        </w:rPr>
        <w:t>Sebastian, Houston Chronicle senior editor, 1/2/13</w:t>
      </w:r>
    </w:p>
    <w:p w:rsidR="0006215C" w:rsidRPr="006D49B9" w:rsidRDefault="0006215C" w:rsidP="0006215C">
      <w:r w:rsidRPr="006D49B9">
        <w:t xml:space="preserve">[SIMONE SEBASTIAN, she has master's degree in multimedia journalism from the City University of New York Graduate School of Journalism, senior editor, FuelFix at Houston Chronicle, 2013 (“Gulf of Mexico will be strongest offshore market, analysts say,” The Houston Chronicle, 1-2-13, Available Online at </w:t>
      </w:r>
      <w:hyperlink r:id="rId362" w:history="1">
        <w:r w:rsidRPr="006D49B9">
          <w:rPr>
            <w:rStyle w:val="Hyperlink"/>
          </w:rPr>
          <w:t>http://www.mysanantonio.com/business/article/Gulf-of-Mexico-will-be-strongest-offshore-market-4162524.php</w:t>
        </w:r>
      </w:hyperlink>
      <w:r w:rsidRPr="006D49B9">
        <w:t xml:space="preserve">, accessed on June 29, 2013)][SP] </w:t>
      </w:r>
    </w:p>
    <w:p w:rsidR="0006215C" w:rsidRPr="006D49B9" w:rsidRDefault="0006215C" w:rsidP="0006215C"/>
    <w:p w:rsidR="0006215C" w:rsidRPr="006D49B9" w:rsidRDefault="0006215C" w:rsidP="0006215C">
      <w:pPr>
        <w:rPr>
          <w:rStyle w:val="StyleBoldUnderline"/>
        </w:rPr>
      </w:pPr>
      <w:r w:rsidRPr="006D49B9">
        <w:rPr>
          <w:rStyle w:val="StyleBoldUnderline"/>
        </w:rPr>
        <w:t>The drilling revival in the Gulf of Mexico, fueled in part by prodigious deep-water projects, has spurred demand for offshore rigs and positioned the region to be the strongest offshore market for years, industry analysts say.</w:t>
      </w:r>
    </w:p>
    <w:p w:rsidR="0006215C" w:rsidRPr="006D49B9" w:rsidRDefault="0006215C" w:rsidP="0006215C">
      <w:pPr>
        <w:rPr>
          <w:rStyle w:val="StyleBoldUnderline"/>
        </w:rPr>
      </w:pPr>
      <w:r w:rsidRPr="006D49B9">
        <w:t xml:space="preserve">Oil field activity in </w:t>
      </w:r>
      <w:r w:rsidRPr="006D49B9">
        <w:rPr>
          <w:rStyle w:val="StyleBoldUnderline"/>
        </w:rPr>
        <w:t>the Gulf of Mexico has been making a comeback following the catastrophic rig explosion and oil spill there in 2010</w:t>
      </w:r>
      <w:r w:rsidRPr="006D49B9">
        <w:t xml:space="preserve">, which released nearly 5 million barrels and led to a federal drilling moratorium. </w:t>
      </w:r>
      <w:r w:rsidRPr="006D49B9">
        <w:rPr>
          <w:rStyle w:val="StyleBoldUnderline"/>
        </w:rPr>
        <w:t>Analysts forecast that the surge will continue, with the number of floating rigs at work in the Gulf growing from fewer than 40 now to 60 in 2015, according to a report from research firm International Strategy &amp; Investment Group.</w:t>
      </w:r>
    </w:p>
    <w:p w:rsidR="0006215C" w:rsidRPr="006D49B9" w:rsidRDefault="0006215C" w:rsidP="0006215C">
      <w:r w:rsidRPr="006D49B9">
        <w:t>Major deep-water discoveries by the oil supermajors, such as Chevron Corp.'s Big Foot and Exxon Mobil Corp.'s Hadrian, will drive much of the activity, said Jud Bailey, senior equity analyst for the group. The firm projects operators will drill about 70 deep-water development wells in 2015. That's triple the estimated number of wells drilled in 2012 and the highest level since 2002.</w:t>
      </w:r>
    </w:p>
    <w:p w:rsidR="0006215C" w:rsidRPr="006D49B9" w:rsidRDefault="0006215C" w:rsidP="0006215C">
      <w:pPr>
        <w:rPr>
          <w:rStyle w:val="StyleBoldUnderline"/>
        </w:rPr>
      </w:pPr>
      <w:r w:rsidRPr="006D49B9">
        <w:rPr>
          <w:rStyle w:val="StyleBoldUnderline"/>
        </w:rPr>
        <w:t>“The supermajors have had a lot of notable discoveries in the last five years, and some of these discoveries are quite large</w:t>
      </w:r>
      <w:r w:rsidRPr="006D49B9">
        <w:t xml:space="preserve">,” Bailey said. “You'll still see a healthy level of exploration, but </w:t>
      </w:r>
      <w:r w:rsidRPr="006D49B9">
        <w:rPr>
          <w:rStyle w:val="StyleBoldUnderline"/>
        </w:rPr>
        <w:t>the driver in activity is going to be development.”</w:t>
      </w:r>
    </w:p>
    <w:p w:rsidR="0006215C" w:rsidRPr="006D49B9" w:rsidRDefault="0006215C" w:rsidP="0006215C">
      <w:pPr>
        <w:rPr>
          <w:rStyle w:val="StyleBoldUnderline"/>
        </w:rPr>
      </w:pPr>
      <w:r w:rsidRPr="006D49B9">
        <w:t xml:space="preserve">Meanwhile, he said, </w:t>
      </w:r>
      <w:r w:rsidRPr="006D49B9">
        <w:rPr>
          <w:rStyle w:val="StyleBoldUnderline"/>
        </w:rPr>
        <w:t>growth in other major offshore regio</w:t>
      </w:r>
      <w:r w:rsidRPr="006D49B9">
        <w:t xml:space="preserve">ns, including Brazil and the North Sea, </w:t>
      </w:r>
      <w:r w:rsidRPr="006D49B9">
        <w:rPr>
          <w:rStyle w:val="StyleBoldUnderline"/>
        </w:rPr>
        <w:t>has slowed because of capital restraints or maturity.</w:t>
      </w:r>
    </w:p>
    <w:p w:rsidR="0006215C" w:rsidRPr="006D49B9" w:rsidRDefault="0006215C" w:rsidP="0006215C">
      <w:r w:rsidRPr="006D49B9">
        <w:t>Following the oil spill at BP's Macondo well, the total number of rigs in the Gulf of Mexico plummeted from 55 to 12 in just two months.</w:t>
      </w:r>
    </w:p>
    <w:p w:rsidR="0006215C" w:rsidRPr="006D49B9" w:rsidRDefault="0006215C" w:rsidP="0006215C">
      <w:r w:rsidRPr="006D49B9">
        <w:t>But that has quickly reversed. Between the last two quarters alone, the number of floating rigs, typically used in deep-water environments, has grown from an average of 27 to 33, according to a Tudor Pickering analyst's note. The number of jackup rigs in the Gulf rose from 27 to 29.</w:t>
      </w:r>
    </w:p>
    <w:p w:rsidR="0006215C" w:rsidRPr="006D49B9" w:rsidRDefault="0006215C" w:rsidP="0006215C">
      <w:r w:rsidRPr="006D49B9">
        <w:t>Oil field service companies are working hard to meet the offshore demand. Ensco, for example has three ultradeep-water rigs coming available in 2013, and the company has seen strong customer interest, TPH noted.</w:t>
      </w:r>
    </w:p>
    <w:p w:rsidR="0006215C" w:rsidRPr="006D49B9" w:rsidRDefault="0006215C" w:rsidP="0006215C">
      <w:r w:rsidRPr="006D49B9">
        <w:t>The largest offshore oil field service and equipment providers, including Schlumberger, Baker Hughes and Halliburton, stand to yield the largest monetary gains from the Gulf revival, Bailey said.</w:t>
      </w:r>
    </w:p>
    <w:p w:rsidR="0006215C" w:rsidRPr="006D49B9" w:rsidRDefault="0006215C" w:rsidP="0006215C">
      <w:pPr>
        <w:rPr>
          <w:rStyle w:val="Emphasis"/>
        </w:rPr>
      </w:pPr>
      <w:r w:rsidRPr="006D49B9">
        <w:rPr>
          <w:rStyle w:val="Emphasis"/>
        </w:rPr>
        <w:t>The deep-water projects at the center of the surge require the most modern and often priciest technology.</w:t>
      </w:r>
    </w:p>
    <w:p w:rsidR="0006215C" w:rsidRPr="006D49B9" w:rsidRDefault="0006215C" w:rsidP="0006215C">
      <w:pPr>
        <w:rPr>
          <w:rStyle w:val="StyleBoldUnderline"/>
        </w:rPr>
      </w:pPr>
      <w:r w:rsidRPr="006D49B9">
        <w:t>“</w:t>
      </w:r>
      <w:r w:rsidRPr="006D49B9">
        <w:rPr>
          <w:rStyle w:val="StyleBoldUnderline"/>
        </w:rPr>
        <w:t>The profit potential is quite meaningful” for service companies</w:t>
      </w:r>
      <w:r w:rsidRPr="006D49B9">
        <w:t xml:space="preserve">, Bailey said. “The types of wells are going to be more challenging. </w:t>
      </w:r>
      <w:r w:rsidRPr="006D49B9">
        <w:rPr>
          <w:rStyle w:val="StyleBoldUnderline"/>
        </w:rPr>
        <w:t>There's need for materials that will allow you to drill deeper and technologies that allow us to drill in much deeper water.”</w:t>
      </w:r>
    </w:p>
    <w:p w:rsidR="0006215C" w:rsidRPr="006D49B9" w:rsidRDefault="0006215C" w:rsidP="0006215C">
      <w:pPr>
        <w:rPr>
          <w:rStyle w:val="StyleBoldUnderline"/>
        </w:rPr>
      </w:pPr>
    </w:p>
    <w:p w:rsidR="0006215C" w:rsidRPr="006D49B9" w:rsidRDefault="0006215C" w:rsidP="0006215C">
      <w:pPr>
        <w:pStyle w:val="Heading3"/>
        <w:rPr>
          <w:rFonts w:cs="Times New Roman"/>
        </w:rPr>
      </w:pPr>
      <w:r w:rsidRPr="006D49B9">
        <w:rPr>
          <w:rFonts w:cs="Times New Roman"/>
        </w:rPr>
        <w:t>AT – No One Wants to Drill</w:t>
      </w:r>
    </w:p>
    <w:p w:rsidR="0006215C" w:rsidRPr="006D49B9" w:rsidRDefault="0006215C" w:rsidP="0006215C"/>
    <w:p w:rsidR="0006215C" w:rsidRPr="006D49B9" w:rsidRDefault="0006215C" w:rsidP="0006215C">
      <w:pPr>
        <w:pStyle w:val="Heading4"/>
        <w:rPr>
          <w:rFonts w:cs="Times New Roman"/>
        </w:rPr>
      </w:pPr>
      <w:r w:rsidRPr="006D49B9">
        <w:rPr>
          <w:rFonts w:cs="Times New Roman"/>
        </w:rPr>
        <w:t>Offshore capacity high, ensuring producers</w:t>
      </w:r>
    </w:p>
    <w:p w:rsidR="0006215C" w:rsidRPr="006D49B9" w:rsidRDefault="0006215C" w:rsidP="0006215C">
      <w:pPr>
        <w:rPr>
          <w:rStyle w:val="StyleStyleBold12pt"/>
        </w:rPr>
      </w:pPr>
      <w:r w:rsidRPr="006D49B9">
        <w:rPr>
          <w:rStyle w:val="StyleStyleBold12pt"/>
        </w:rPr>
        <w:t xml:space="preserve">Fowler, Wall Street Journal senior energy correspondent, 12 </w:t>
      </w:r>
    </w:p>
    <w:p w:rsidR="0006215C" w:rsidRPr="006D49B9" w:rsidRDefault="0006215C" w:rsidP="0006215C">
      <w:r w:rsidRPr="006D49B9">
        <w:t xml:space="preserve">(Tom, 9-18-12, “After Spill, Gulf Oil Drilling Rebounds Production Dipped After Deepwater Horizon Disaster; New Finds Will Lift Output 28% in a Decade”, </w:t>
      </w:r>
    </w:p>
    <w:p w:rsidR="0006215C" w:rsidRPr="006D49B9" w:rsidRDefault="00CD1206" w:rsidP="0006215C">
      <w:pPr>
        <w:rPr>
          <w:lang w:val="es-ES"/>
        </w:rPr>
      </w:pPr>
      <w:hyperlink r:id="rId363" w:history="1">
        <w:r w:rsidR="0006215C" w:rsidRPr="006D49B9">
          <w:rPr>
            <w:rStyle w:val="Hyperlink"/>
            <w:lang w:val="es-ES"/>
          </w:rPr>
          <w:t>http://online.wsj.com/article/SB10000872396390443890304578008573749823206.html</w:t>
        </w:r>
      </w:hyperlink>
      <w:r w:rsidR="0006215C" w:rsidRPr="006D49B9">
        <w:rPr>
          <w:rStyle w:val="Hyperlink"/>
          <w:lang w:val="es-ES"/>
        </w:rPr>
        <w:t xml:space="preserve">, accessed: June 27, 2013, QDKM) </w:t>
      </w:r>
    </w:p>
    <w:p w:rsidR="0006215C" w:rsidRPr="006D49B9" w:rsidRDefault="0006215C" w:rsidP="0006215C">
      <w:pPr>
        <w:rPr>
          <w:lang w:val="es-ES"/>
        </w:rPr>
      </w:pPr>
    </w:p>
    <w:p w:rsidR="0006215C" w:rsidRPr="006D49B9" w:rsidRDefault="0006215C" w:rsidP="0006215C">
      <w:r w:rsidRPr="006D49B9">
        <w:t>After a steep drop in oil production in the wake of the Deepwater Horizon disaster, the U.S. Gulf of Mexico is set for an energy boom.</w:t>
      </w:r>
    </w:p>
    <w:p w:rsidR="0006215C" w:rsidRPr="006D49B9" w:rsidRDefault="0006215C" w:rsidP="0006215C">
      <w:r w:rsidRPr="006D49B9">
        <w:rPr>
          <w:rStyle w:val="StyleBoldUnderline"/>
        </w:rPr>
        <w:t>Gulf oil flows will increase by nearly 28% by 2022 to 1.8 million barrels per day, according to consulting firm Bentek Energy.</w:t>
      </w:r>
      <w:r w:rsidRPr="006D49B9">
        <w:t xml:space="preserve"> Output will be boosted by huge projects like Exxon Mobil Corp.'s XOM +0.27% Hadrian field 250 miles off the coast of Louisiana and Chevron Corp.'s CVX +0.47% nearby Jack and St. Malo projects.</w:t>
      </w:r>
    </w:p>
    <w:p w:rsidR="0006215C" w:rsidRPr="006D49B9" w:rsidRDefault="0006215C" w:rsidP="0006215C">
      <w:r w:rsidRPr="006D49B9">
        <w:rPr>
          <w:rStyle w:val="StyleBoldUnderline"/>
        </w:rPr>
        <w:t>The Gulf accounted for nearly a third of U.S. oil production as recently as 2009. But onshore oil production has surged</w:t>
      </w:r>
      <w:r w:rsidRPr="006D49B9">
        <w:t xml:space="preserve"> as oil companies use new extraction techniques to tap dense shale formations in places likelike the Eagle Ford shale Texas and the Bakken shale North Dakota. The Gulf now accounts for just 20% of U.S. output, and that number is predicted to decline to 15% by 2022 despite the expected surge in Gulf production.</w:t>
      </w:r>
    </w:p>
    <w:p w:rsidR="0006215C" w:rsidRPr="006D49B9" w:rsidRDefault="0006215C" w:rsidP="0006215C">
      <w:r w:rsidRPr="006D49B9">
        <w:rPr>
          <w:rStyle w:val="StyleBoldUnderline"/>
        </w:rPr>
        <w:t>Oil found offshore generally sells for more than onshore crude. That is partly because Gulf oil is easier to transport to Europe and trades at the higher prices crude fetches there</w:t>
      </w:r>
      <w:r w:rsidRPr="006D49B9">
        <w:t xml:space="preserve">. </w:t>
      </w:r>
      <w:r w:rsidRPr="006D49B9">
        <w:rPr>
          <w:rStyle w:val="StyleBoldUnderline"/>
        </w:rPr>
        <w:t>The</w:t>
      </w:r>
      <w:r w:rsidRPr="006D49B9">
        <w:t xml:space="preserve"> </w:t>
      </w:r>
      <w:r w:rsidRPr="006D49B9">
        <w:rPr>
          <w:rStyle w:val="StyleBoldUnderline"/>
        </w:rPr>
        <w:t>result is that oil companies are eager to gear up offshore production, despite the growing challenges of drilling in new areas and deeper water</w:t>
      </w:r>
      <w:r w:rsidRPr="006D49B9">
        <w:t>.</w:t>
      </w:r>
    </w:p>
    <w:p w:rsidR="0006215C" w:rsidRPr="006D49B9" w:rsidRDefault="0006215C" w:rsidP="0006215C">
      <w:r w:rsidRPr="006D49B9">
        <w:t>The resurgence in the Gulf belies warnings from the energy industry that tougher regulations would curtail exploration there following the 2010 explosion at BP BP.LN +1.02% PLC's Macondo well. The blast killed 11 people on the Deepwater Horizon drilling rig and led to the worst offshore oil spill in U.S. history.</w:t>
      </w:r>
    </w:p>
    <w:p w:rsidR="0006215C" w:rsidRPr="006D49B9" w:rsidRDefault="0006215C" w:rsidP="0006215C">
      <w:pPr>
        <w:rPr>
          <w:rStyle w:val="StyleBoldUnderline"/>
        </w:rPr>
      </w:pPr>
      <w:r w:rsidRPr="006D49B9">
        <w:rPr>
          <w:rStyle w:val="StyleBoldUnderline"/>
        </w:rPr>
        <w:t>Today the industry says it is learning to live with stricter safety oversight and slower permit reviews. The tougher regulatory environment is palatable because of high global oil prices, which have remained above $90 a barrel for nearly two years.</w:t>
      </w:r>
    </w:p>
    <w:p w:rsidR="0006215C" w:rsidRPr="006D49B9" w:rsidRDefault="0006215C" w:rsidP="0006215C">
      <w:r w:rsidRPr="006D49B9">
        <w:t>"</w:t>
      </w:r>
      <w:r w:rsidRPr="006D49B9">
        <w:rPr>
          <w:rStyle w:val="StyleBoldUnderline"/>
        </w:rPr>
        <w:t>Bottom-line, the Gulf of Mexico is in considerably better shape than even the most ardent optimists envisioned</w:t>
      </w:r>
      <w:r w:rsidRPr="006D49B9">
        <w:t xml:space="preserve"> following Macondo," said Bill Herbert, a managing director with investment bank Simmons &amp; Co.</w:t>
      </w:r>
    </w:p>
    <w:p w:rsidR="0006215C" w:rsidRPr="006D49B9" w:rsidRDefault="0006215C" w:rsidP="0006215C"/>
    <w:p w:rsidR="0006215C" w:rsidRPr="006D49B9" w:rsidRDefault="0006215C" w:rsidP="0006215C"/>
    <w:p w:rsidR="0006215C" w:rsidRPr="006D49B9" w:rsidRDefault="0006215C" w:rsidP="0006215C">
      <w:pPr>
        <w:pStyle w:val="Heading4"/>
        <w:rPr>
          <w:rStyle w:val="StyleStyleBold12pt"/>
          <w:rFonts w:cs="Times New Roman"/>
          <w:b/>
        </w:rPr>
      </w:pPr>
      <w:r w:rsidRPr="006D49B9">
        <w:rPr>
          <w:rStyle w:val="StyleStyleBold12pt"/>
          <w:rFonts w:cs="Times New Roman"/>
          <w:b/>
        </w:rPr>
        <w:t xml:space="preserve">The Oil fields in the Gulf will become the best place to invest in for coming years. </w:t>
      </w:r>
    </w:p>
    <w:p w:rsidR="0006215C" w:rsidRPr="006D49B9" w:rsidRDefault="0006215C" w:rsidP="0006215C">
      <w:r w:rsidRPr="006D49B9">
        <w:rPr>
          <w:rStyle w:val="StyleStyleBold12pt"/>
        </w:rPr>
        <w:t>Dupre, Rigzone, 13</w:t>
      </w:r>
    </w:p>
    <w:p w:rsidR="0006215C" w:rsidRPr="006D49B9" w:rsidRDefault="0006215C" w:rsidP="0006215C">
      <w:r w:rsidRPr="006D49B9">
        <w:t xml:space="preserve">(Robin, 2-18-13, Rigzone, a national Oil and Gas news journal, “Gulf of Mexico Poised to Remain Strong in Coming Years”, </w:t>
      </w:r>
      <w:hyperlink r:id="rId364" w:history="1">
        <w:r w:rsidRPr="006D49B9">
          <w:rPr>
            <w:color w:val="000000" w:themeColor="text1"/>
          </w:rPr>
          <w:t>http://www.rigzone.com/news/oil_gas/a/124243/Gulf_of_Mexico_Poised_to_Remain_Strong_in_Coming_Years</w:t>
        </w:r>
      </w:hyperlink>
      <w:r w:rsidRPr="006D49B9">
        <w:rPr>
          <w:color w:val="000000" w:themeColor="text1"/>
        </w:rPr>
        <w:t xml:space="preserve">, accessed June 28, 2013, QDKM) </w:t>
      </w:r>
    </w:p>
    <w:p w:rsidR="0006215C" w:rsidRPr="006D49B9" w:rsidRDefault="0006215C" w:rsidP="0006215C"/>
    <w:p w:rsidR="0006215C" w:rsidRPr="006D49B9" w:rsidRDefault="0006215C" w:rsidP="0006215C">
      <w:r w:rsidRPr="006D49B9">
        <w:rPr>
          <w:rStyle w:val="StyleBoldUnderline"/>
        </w:rPr>
        <w:t>The</w:t>
      </w:r>
      <w:r w:rsidRPr="006D49B9">
        <w:t xml:space="preserve"> </w:t>
      </w:r>
      <w:r w:rsidRPr="006D49B9">
        <w:rPr>
          <w:rStyle w:val="StyleBoldUnderline"/>
        </w:rPr>
        <w:t>Gulf of Mexico</w:t>
      </w:r>
      <w:r w:rsidRPr="006D49B9">
        <w:t xml:space="preserve"> (GOM), </w:t>
      </w:r>
      <w:r w:rsidRPr="006D49B9">
        <w:rPr>
          <w:rStyle w:val="StyleBoldUnderline"/>
        </w:rPr>
        <w:t>one of the major petroleum-producing areas of the world, is in the early stages of an extended growth cycle and is poised to remain one of the strongest offshore markets in the world in terms of deepwater activity</w:t>
      </w:r>
      <w:r w:rsidRPr="006D49B9">
        <w:t xml:space="preserve">. Overall, rig count and exploration and production (E&amp;P) activities are at pre-Macondo levels and look to continue on an incline for the next couple of years. </w:t>
      </w:r>
    </w:p>
    <w:p w:rsidR="0006215C" w:rsidRPr="006D49B9" w:rsidRDefault="0006215C" w:rsidP="0006215C">
      <w:r w:rsidRPr="006D49B9">
        <w:t xml:space="preserve">Over the years, GOM has developed into an area with an extensive installed operational infrastructure housing more than 3,275 platforms, 669 subsea units including 503 subsea satellite template wells and 6,855 pipelines, according to data compiled by Infield energy analysts. </w:t>
      </w:r>
    </w:p>
    <w:p w:rsidR="0006215C" w:rsidRPr="006D49B9" w:rsidRDefault="0006215C" w:rsidP="0006215C">
      <w:r w:rsidRPr="006D49B9">
        <w:rPr>
          <w:rStyle w:val="StyleBoldUnderline"/>
        </w:rPr>
        <w:t>"The Gulf of Mexico remains one of the most geologically attractive areas,</w:t>
      </w:r>
      <w:r w:rsidRPr="006D49B9">
        <w:t>" stated James West, lead oil service and drilling analyst for Barclays Capital, in a Rigzone exclusive interview. "</w:t>
      </w:r>
      <w:r w:rsidRPr="006D49B9">
        <w:rPr>
          <w:rStyle w:val="StyleBoldUnderline"/>
        </w:rPr>
        <w:t>It's also located in a fiscally and politically stable region of the world. In addition, companies have all made strong exploration success in recent quarters in the Gulf."</w:t>
      </w:r>
    </w:p>
    <w:p w:rsidR="0006215C" w:rsidRPr="006D49B9" w:rsidRDefault="0006215C" w:rsidP="0006215C">
      <w:r w:rsidRPr="006D49B9">
        <w:t>"There is a lot of momentum in the future and we will continue to see an increase in the level of activity," West said.</w:t>
      </w:r>
    </w:p>
    <w:p w:rsidR="0006215C" w:rsidRPr="006D49B9" w:rsidRDefault="0006215C" w:rsidP="0006215C">
      <w:r w:rsidRPr="006D49B9">
        <w:t>Rigs Reach Record Highs</w:t>
      </w:r>
    </w:p>
    <w:p w:rsidR="0006215C" w:rsidRPr="006D49B9" w:rsidRDefault="0006215C" w:rsidP="0006215C">
      <w:r w:rsidRPr="006D49B9">
        <w:t>"Clearly, the Gulf of Mexico is expanding very rapidly," he added. "Perhaps the fastest growing deepwater market in the world today and one that we think will grow into 2014."</w:t>
      </w:r>
    </w:p>
    <w:p w:rsidR="0006215C" w:rsidRPr="006D49B9" w:rsidRDefault="0006215C" w:rsidP="0006215C">
      <w:r w:rsidRPr="006D49B9">
        <w:t>Specifically, the rig count for deepwater rigs is forecasted to be the highest it has been in five years and even higher in 2013. The overall floater fleet is set to expand by 31 percent with the current pipeline, while the jackup fleet will expand by 18 percent, according to an analysis conducted by Tudor, Pickering, Holt &amp; Co.</w:t>
      </w:r>
    </w:p>
    <w:p w:rsidR="0006215C" w:rsidRPr="006D49B9" w:rsidRDefault="0006215C" w:rsidP="0006215C">
      <w:r w:rsidRPr="006D49B9">
        <w:t>"We are looking at announced contracts in 2013 and 2014 for rigs that will come into the Gulf of Mexico, which should be in the 45-50 deepwater range until 2014," stated West. "And we do think there will be more on top of that."</w:t>
      </w:r>
    </w:p>
    <w:p w:rsidR="0006215C" w:rsidRPr="006D49B9" w:rsidRDefault="0006215C" w:rsidP="0006215C">
      <w:r w:rsidRPr="006D49B9">
        <w:rPr>
          <w:rStyle w:val="StyleBoldUnderline"/>
        </w:rPr>
        <w:t>In the first half of this year, the Gulf of Mexico is expected to have 46 competitive rigs with this number projected to increase by mid-2014 to just over 50 competitive deepwater units,</w:t>
      </w:r>
      <w:r w:rsidRPr="006D49B9">
        <w:t xml:space="preserve"> according to Rigzone's RigLogix Database.</w:t>
      </w:r>
    </w:p>
    <w:p w:rsidR="0006215C" w:rsidRPr="006D49B9" w:rsidRDefault="0006215C" w:rsidP="0006215C">
      <w:r w:rsidRPr="006D49B9">
        <w:t>Last year, eight newbuild floaters entered the Gulf of Mexico with another eight expected to enter in 2013.Thus far, five newbuild floaters are forecasted to enter the 2014 GOM market with only one new unit projected for 2015 thus far.</w:t>
      </w:r>
    </w:p>
    <w:p w:rsidR="0006215C" w:rsidRPr="006D49B9" w:rsidRDefault="0006215C" w:rsidP="0006215C">
      <w:r w:rsidRPr="006D49B9">
        <w:t>GOM Investments Set to Peak</w:t>
      </w:r>
    </w:p>
    <w:p w:rsidR="0006215C" w:rsidRPr="006D49B9" w:rsidRDefault="0006215C" w:rsidP="0006215C">
      <w:r w:rsidRPr="006D49B9">
        <w:rPr>
          <w:rStyle w:val="StyleBoldUnderline"/>
        </w:rPr>
        <w:t xml:space="preserve">Additionally, development drilling activity is expected to reach a new peak in 2013, which will then likely be superseded in the following two years, according to a Wood Mackenzie report. </w:t>
      </w:r>
      <w:r w:rsidRPr="006D49B9">
        <w:t>Investment levels in 2012 were expected to equal the pre-Macondo peak and push well beyond it in 2013; this is largely in part due to major commitments to fields such as Atlantis, Mad Dog, Bigfoot, Hadrian and Thunder Horse.</w:t>
      </w:r>
    </w:p>
    <w:p w:rsidR="0006215C" w:rsidRPr="006D49B9" w:rsidRDefault="0006215C" w:rsidP="0006215C">
      <w:r w:rsidRPr="006D49B9">
        <w:t>"The moratorium and exodus of several mobile offshore drilling units from deepwater GOM in 2010 sharply hindered drilling activity through 2011, but it has rebounded very well in 2012," explained GOM Analyst for Upstream Research at Wood Mackenzie Lauren Payne said in a report. "We expect this trend to continue, driven primarily by development drilling as operators seek to boost production levels and bring new projects on stream."</w:t>
      </w:r>
    </w:p>
    <w:p w:rsidR="0006215C" w:rsidRPr="006D49B9" w:rsidRDefault="0006215C" w:rsidP="0006215C">
      <w:r w:rsidRPr="006D49B9">
        <w:t>In 2012, federal regulators have issued the most permits for deepwater drilling in the Gulf of Mexico since 2007, according to data from the Bureau of Safety and Environmental Enforcement. Additionally, the government issued 90 new drilling permits for wells deeper than 500 feet – more than the last two years combined and more than each of the two years before the Deepwater Horizon incident. Overall, the agency has approved 332 deepwater permit applications where subsea containment is required since February 2011.</w:t>
      </w:r>
    </w:p>
    <w:p w:rsidR="0006215C" w:rsidRPr="006D49B9" w:rsidRDefault="0006215C" w:rsidP="0006215C">
      <w:r w:rsidRPr="006D49B9">
        <w:t>GOM offshore capital expenditure is set to increase from $9 billion in 2011 to over $12.5 billion per annum by 2015, energy analysts Infield Systems forecasted in "The US Gulf of Mexico Oil &amp; Gas Infrastructure &amp; Integrity Map to 2017" report. Deepwater activity is expected to account for over 76 percent of total North American offshore infrastructure investment until 2015, with pipelines, subsea equipment and floating platforms forecasted to assume 94 percent of this spending.</w:t>
      </w:r>
    </w:p>
    <w:p w:rsidR="0006215C" w:rsidRPr="006D49B9" w:rsidRDefault="0006215C" w:rsidP="0006215C">
      <w:r w:rsidRPr="006D49B9">
        <w:t>In the longer-term, major project developments, including the installation of a forecasted 13 floating platforms (five TLPs, five semisubs, and three Spars) by 2016 will provide the additional capacity required to push GOM crude production above and beyond its 2010 record, Infield Systems added.</w:t>
      </w:r>
    </w:p>
    <w:p w:rsidR="0006215C" w:rsidRPr="006D49B9" w:rsidRDefault="0006215C" w:rsidP="0006215C">
      <w:pPr>
        <w:rPr>
          <w:rStyle w:val="StyleBoldUnderline"/>
        </w:rPr>
      </w:pPr>
      <w:r w:rsidRPr="006D49B9">
        <w:rPr>
          <w:rStyle w:val="StyleBoldUnderline"/>
        </w:rPr>
        <w:t>The U.S. Energy Information Administration (EIA) expects GOM production to increase to an average of 1.37 million barrels of oil per day in 2013. Much of that increase is due to the new projects that started production in 2012 but did not reach peak production until early 2013.</w:t>
      </w:r>
    </w:p>
    <w:p w:rsidR="0006215C" w:rsidRPr="006D49B9" w:rsidRDefault="0006215C" w:rsidP="0006215C">
      <w:r w:rsidRPr="006D49B9">
        <w:rPr>
          <w:rStyle w:val="StyleBoldUnderline"/>
        </w:rPr>
        <w:t>Specifically, over the next five years, a forecasted 49 deepwater fields are expected to come online in the Gulf of Mexico</w:t>
      </w:r>
      <w:r w:rsidRPr="006D49B9">
        <w:t xml:space="preserve"> – the majority of which are expected to consist of subsea tiebacks to existing fixed and floating platforms. Wood Mackenzie emphasizes that over $20 billion will be spent drilling development wells for onstream projects alone through 2015.</w:t>
      </w:r>
    </w:p>
    <w:p w:rsidR="0006215C" w:rsidRPr="006D49B9" w:rsidRDefault="0006215C" w:rsidP="0006215C">
      <w:r w:rsidRPr="006D49B9">
        <w:t>Furthermore, in terms of reserve additions, the Jack and St. Malo joint hub development located in the Walker Ridge area, places Chevron as the leading ultra-deepwater operator, reported Infield. The development, located at water depths of 6,965 and 6,890 feet, is expected to come online in 2017.</w:t>
      </w:r>
    </w:p>
    <w:p w:rsidR="0006215C" w:rsidRPr="006D49B9" w:rsidRDefault="0006215C" w:rsidP="0006215C"/>
    <w:p w:rsidR="0006215C" w:rsidRPr="006D49B9" w:rsidRDefault="0006215C" w:rsidP="0006215C">
      <w:pPr>
        <w:pStyle w:val="Heading3"/>
        <w:rPr>
          <w:rFonts w:cs="Times New Roman"/>
        </w:rPr>
      </w:pPr>
      <w:r w:rsidRPr="006D49B9">
        <w:rPr>
          <w:rFonts w:cs="Times New Roman"/>
        </w:rPr>
        <w:t xml:space="preserve">AT – </w:t>
      </w:r>
      <w:r w:rsidR="00D86AAA" w:rsidRPr="006D49B9">
        <w:rPr>
          <w:rFonts w:cs="Times New Roman"/>
        </w:rPr>
        <w:t>Spills/</w:t>
      </w:r>
      <w:r w:rsidRPr="006D49B9">
        <w:rPr>
          <w:rFonts w:cs="Times New Roman"/>
        </w:rPr>
        <w:t>Safety</w:t>
      </w:r>
    </w:p>
    <w:p w:rsidR="0006215C" w:rsidRPr="006D49B9" w:rsidRDefault="0006215C" w:rsidP="0006215C"/>
    <w:p w:rsidR="0006215C" w:rsidRPr="006D49B9" w:rsidRDefault="0006215C" w:rsidP="0006215C">
      <w:pPr>
        <w:pStyle w:val="Heading4"/>
        <w:rPr>
          <w:rFonts w:cs="Times New Roman"/>
        </w:rPr>
      </w:pPr>
      <w:r w:rsidRPr="006D49B9">
        <w:rPr>
          <w:rFonts w:cs="Times New Roman"/>
        </w:rPr>
        <w:t>Due to oil spills, recent tightening of energy regulations solve for oil spills and environmental safety</w:t>
      </w:r>
    </w:p>
    <w:p w:rsidR="0006215C" w:rsidRPr="006D49B9" w:rsidRDefault="0006215C" w:rsidP="0006215C">
      <w:pPr>
        <w:rPr>
          <w:rStyle w:val="StyleStyleBold12pt"/>
        </w:rPr>
      </w:pPr>
      <w:r w:rsidRPr="006D49B9">
        <w:rPr>
          <w:rStyle w:val="StyleStyleBold12pt"/>
        </w:rPr>
        <w:t>Bromwich, Director Bureau Of Safety And Environmental Enforcement, 11’</w:t>
      </w:r>
    </w:p>
    <w:p w:rsidR="0006215C" w:rsidRPr="006D49B9" w:rsidRDefault="0006215C" w:rsidP="0006215C">
      <w:r w:rsidRPr="006D49B9">
        <w:t>(Michael R., November 2, 2011, “Subcommittee On Energy And Mineral Resources</w:t>
      </w:r>
      <w:r w:rsidRPr="006D49B9">
        <w:rPr>
          <w:sz w:val="12"/>
        </w:rPr>
        <w:t xml:space="preserve">¶ </w:t>
      </w:r>
      <w:r w:rsidRPr="006D49B9">
        <w:t>Hearing On North American Offshore Energy:</w:t>
      </w:r>
      <w:r w:rsidRPr="006D49B9">
        <w:rPr>
          <w:sz w:val="12"/>
        </w:rPr>
        <w:t xml:space="preserve"> </w:t>
      </w:r>
      <w:r w:rsidRPr="006D49B9">
        <w:t>Mexico And Canada Boundary Treaties And New Drilling By Cuba And Bahamas”, Http://Www.Doi.Gov/Ocl/Hearings/112/Northamericanoffshoreenergy_110211.Cfm, Accessed 6/26/13, NC)</w:t>
      </w:r>
    </w:p>
    <w:p w:rsidR="0006215C" w:rsidRPr="006D49B9" w:rsidRDefault="0006215C" w:rsidP="0006215C"/>
    <w:p w:rsidR="0006215C" w:rsidRPr="006D49B9" w:rsidRDefault="0006215C" w:rsidP="0006215C">
      <w:pPr>
        <w:rPr>
          <w:rStyle w:val="Emphasis"/>
        </w:rPr>
      </w:pPr>
      <w:r w:rsidRPr="006D49B9">
        <w:t xml:space="preserve">As you know, </w:t>
      </w:r>
      <w:r w:rsidRPr="006D49B9">
        <w:rPr>
          <w:rStyle w:val="StyleBoldUnderline"/>
        </w:rPr>
        <w:t>the blowout and oil spill from the Macondo well last year prompted the most aggressive and comprehensive reforms to offshore oil and gas regulation and oversight in U.S.</w:t>
      </w:r>
      <w:r w:rsidRPr="006D49B9">
        <w:t xml:space="preserve"> history. </w:t>
      </w:r>
      <w:r w:rsidRPr="006D49B9">
        <w:rPr>
          <w:rStyle w:val="StyleBoldUnderline"/>
        </w:rPr>
        <w:t xml:space="preserve">Our new standards and other reforms are designed to ensure that the exploration and </w:t>
      </w:r>
      <w:r w:rsidRPr="006D49B9">
        <w:rPr>
          <w:rStyle w:val="Emphasis"/>
        </w:rPr>
        <w:t>development of oil and gas resources in U.S. waters proceeds safely and with appropriate protections for ocean environments and our coastlines.</w:t>
      </w:r>
    </w:p>
    <w:p w:rsidR="0006215C" w:rsidRPr="006D49B9" w:rsidRDefault="0006215C" w:rsidP="0006215C">
      <w:r w:rsidRPr="006D49B9">
        <w:t xml:space="preserve">Because </w:t>
      </w:r>
      <w:r w:rsidRPr="006D49B9">
        <w:rPr>
          <w:rStyle w:val="StyleBoldUnderline"/>
        </w:rPr>
        <w:t>the risks to U.S. waters and shores posed by offshore drilling are not limited to the activities on the U.S. OCS, the Department of the Interior (DOI) and my agency have taken steps to improve drilling standards and practices, as well as oil spill response preparedness, for operations in foreign waters that could have an impact our coastline.</w:t>
      </w:r>
      <w:r w:rsidRPr="006D49B9">
        <w:t xml:space="preserve"> DOI and the Bureau of Safety and Environmental Enforcement (BSEE) are engaged with the key agencies across the federal government – including the State Department, United States Coast Guard (USCG), Environmental Protection Agency (EPA), National Oceanic and Atmospheric Administration (NOAA) and others – as well as with industry, oil spill response and blowout containment companies, and our international counterparts in the Gulf of Mexico, in the Arctic and along our maritime boundaries with Canada.</w:t>
      </w:r>
    </w:p>
    <w:p w:rsidR="000A089A" w:rsidRPr="006D49B9" w:rsidRDefault="000A089A" w:rsidP="0006215C"/>
    <w:p w:rsidR="00B66037" w:rsidRPr="006D49B9" w:rsidRDefault="00B66037" w:rsidP="0006215C"/>
    <w:p w:rsidR="00B66037" w:rsidRPr="006D49B9" w:rsidRDefault="00B66037" w:rsidP="00B66037">
      <w:pPr>
        <w:pStyle w:val="Heading4"/>
        <w:rPr>
          <w:rFonts w:cs="Times New Roman"/>
        </w:rPr>
      </w:pPr>
      <w:r w:rsidRPr="006D49B9">
        <w:rPr>
          <w:rFonts w:cs="Times New Roman"/>
        </w:rPr>
        <w:t>US has comprehensive offshore oil and gas regulations.</w:t>
      </w:r>
    </w:p>
    <w:p w:rsidR="00B66037" w:rsidRPr="006D49B9" w:rsidRDefault="00B66037" w:rsidP="00B66037">
      <w:pPr>
        <w:rPr>
          <w:rStyle w:val="StyleStyleBold12pt"/>
        </w:rPr>
      </w:pPr>
      <w:r w:rsidRPr="006D49B9">
        <w:rPr>
          <w:rStyle w:val="StyleStyleBold12pt"/>
        </w:rPr>
        <w:t xml:space="preserve">Bureau of Ocean Energy Management 11 </w:t>
      </w:r>
    </w:p>
    <w:p w:rsidR="00B66037" w:rsidRPr="006D49B9" w:rsidRDefault="00B66037" w:rsidP="00B66037">
      <w:r w:rsidRPr="006D49B9">
        <w:t xml:space="preserve">[10/12/11, “The Reorganization of the Former Minerals Management Service”, </w:t>
      </w:r>
      <w:hyperlink r:id="rId365" w:history="1">
        <w:r w:rsidRPr="006D49B9">
          <w:rPr>
            <w:rStyle w:val="Hyperlink"/>
          </w:rPr>
          <w:t>http://www.boem.gov/uploadedFiles/Reforms%20Fact%20Sheet.pdf</w:t>
        </w:r>
      </w:hyperlink>
      <w:r w:rsidRPr="006D49B9">
        <w:t>, accessed 6/30/13, ALT]</w:t>
      </w:r>
    </w:p>
    <w:p w:rsidR="00B66037" w:rsidRPr="006D49B9" w:rsidRDefault="00B66037" w:rsidP="00B66037">
      <w:pPr>
        <w:rPr>
          <w:rStyle w:val="StyleStyleBold12pt"/>
          <w:b w:val="0"/>
        </w:rPr>
      </w:pPr>
    </w:p>
    <w:p w:rsidR="00B66037" w:rsidRPr="006D49B9" w:rsidRDefault="00B66037" w:rsidP="00B66037">
      <w:r w:rsidRPr="006D49B9">
        <w:rPr>
          <w:rStyle w:val="StyleBoldUnderline"/>
        </w:rPr>
        <w:t>In response to the Deepwater Horizon explosion and resulting oil spill in the Gulf of Mexico, the Obama ¶ Administration accelerated the most aggressive and comprehensive reforms to offshore oil and gas regulation and ¶ oversight in U.S. history.</w:t>
      </w:r>
      <w:r w:rsidRPr="006D49B9">
        <w:t xml:space="preserve"> </w:t>
      </w:r>
      <w:r w:rsidRPr="006D49B9">
        <w:rPr>
          <w:rStyle w:val="StyleBoldUnderline"/>
        </w:rPr>
        <w:t>These reforms</w:t>
      </w:r>
      <w:r w:rsidRPr="006D49B9">
        <w:t xml:space="preserve">, which </w:t>
      </w:r>
      <w:r w:rsidRPr="006D49B9">
        <w:rPr>
          <w:rStyle w:val="StyleBoldUnderline"/>
        </w:rPr>
        <w:t>began with new ethics standards</w:t>
      </w:r>
      <w:r w:rsidRPr="006D49B9">
        <w:t xml:space="preserve"> and the elimination of the Royaltyin-Kind program in 2009, </w:t>
      </w:r>
      <w:r w:rsidRPr="006D49B9">
        <w:rPr>
          <w:rStyle w:val="StyleBoldUnderline"/>
        </w:rPr>
        <w:t>strengthen requirements for everything from well design and workplace safety to ¶ corporate accountability, are helping to ensure that the United States can safely and responsibly expand ¶ development of its energy resources</w:t>
      </w:r>
      <w:r w:rsidRPr="006D49B9">
        <w:t>.</w:t>
      </w:r>
      <w:r w:rsidRPr="006D49B9">
        <w:rPr>
          <w:sz w:val="12"/>
        </w:rPr>
        <w:t xml:space="preserve">¶ </w:t>
      </w:r>
    </w:p>
    <w:p w:rsidR="00B66037" w:rsidRPr="006D49B9" w:rsidRDefault="00B66037" w:rsidP="00B66037">
      <w:pPr>
        <w:ind w:firstLine="180"/>
      </w:pPr>
      <w:r w:rsidRPr="006D49B9">
        <w:t xml:space="preserve">Under the leadership of Secretary of the Interior Ken Salazar and Director Michael R. Bromwich, </w:t>
      </w:r>
      <w:r w:rsidRPr="006D49B9">
        <w:rPr>
          <w:rStyle w:val="StyleBoldUnderline"/>
        </w:rPr>
        <w:t>the Department ¶ of the Interior (DOI) and Bureau of Ocean Energy Management, Regulation and Enforcement (BOEMRE) have¶ made fundamental changes necessary to reform the government’s regulation of offshore energy development and ¶ the agency responsible for it</w:t>
      </w:r>
      <w:r w:rsidRPr="006D49B9">
        <w:t xml:space="preserve"> – while ensuring that responsible oil and gas drilling and production continues on the </w:t>
      </w:r>
      <w:r w:rsidRPr="006D49B9">
        <w:rPr>
          <w:sz w:val="12"/>
        </w:rPr>
        <w:t xml:space="preserve">¶ </w:t>
      </w:r>
      <w:r w:rsidRPr="006D49B9">
        <w:t>U.S. Outer Continental Shelf.</w:t>
      </w:r>
    </w:p>
    <w:p w:rsidR="00B66037" w:rsidRPr="006D49B9" w:rsidRDefault="00B66037" w:rsidP="00B66037">
      <w:pPr>
        <w:ind w:firstLine="180"/>
      </w:pPr>
      <w:r w:rsidRPr="006D49B9">
        <w:t xml:space="preserve">On Oct. 1, 2011, the reorganization of the former Minerals Management Service (MMS) will be complete with the </w:t>
      </w:r>
      <w:r w:rsidRPr="006D49B9">
        <w:rPr>
          <w:sz w:val="12"/>
        </w:rPr>
        <w:t xml:space="preserve">¶ </w:t>
      </w:r>
      <w:r w:rsidRPr="006D49B9">
        <w:t xml:space="preserve">establishment of two new, independent bureaus – the Bureau of Safety and Environmental Enforcement (BSEE) </w:t>
      </w:r>
      <w:r w:rsidRPr="006D49B9">
        <w:rPr>
          <w:sz w:val="12"/>
        </w:rPr>
        <w:t xml:space="preserve">¶ </w:t>
      </w:r>
      <w:r w:rsidRPr="006D49B9">
        <w:t xml:space="preserve">and the Bureau of Ocean Energy Management (BOEM). On Oct 1, 2010, the revenue management arm of the </w:t>
      </w:r>
      <w:r w:rsidRPr="006D49B9">
        <w:rPr>
          <w:sz w:val="12"/>
        </w:rPr>
        <w:t xml:space="preserve">¶ </w:t>
      </w:r>
      <w:r w:rsidRPr="006D49B9">
        <w:t>former MMS was successfully separated into a new office – the Office of Natural Resource Revenue (ONRR) –</w:t>
      </w:r>
      <w:r w:rsidRPr="006D49B9">
        <w:rPr>
          <w:sz w:val="12"/>
        </w:rPr>
        <w:t xml:space="preserve">¶ </w:t>
      </w:r>
      <w:r w:rsidRPr="006D49B9">
        <w:t xml:space="preserve">under the Assistant Secretary for Policy, Management, and Budget. </w:t>
      </w:r>
      <w:r w:rsidRPr="006D49B9">
        <w:rPr>
          <w:rStyle w:val="StyleBoldUnderline"/>
        </w:rPr>
        <w:t>The reorganization is designed to remove the ¶ complex and sometimes conflicting missions</w:t>
      </w:r>
      <w:r w:rsidRPr="006D49B9">
        <w:t xml:space="preserve"> of the former MMS </w:t>
      </w:r>
      <w:r w:rsidRPr="006D49B9">
        <w:rPr>
          <w:rStyle w:val="StyleBoldUnderline"/>
        </w:rPr>
        <w:t>by providing each of the new agencies with clear ¶ areas of focus and the resources necessary to fulfill those missions.</w:t>
      </w:r>
      <w:r w:rsidRPr="006D49B9">
        <w:t xml:space="preserve"> It reflects more than a year of analysis, review </w:t>
      </w:r>
      <w:r w:rsidRPr="006D49B9">
        <w:rPr>
          <w:sz w:val="12"/>
        </w:rPr>
        <w:t xml:space="preserve">¶ </w:t>
      </w:r>
      <w:r w:rsidRPr="006D49B9">
        <w:t xml:space="preserve">and consideration of various recommendations received from multiple investigations and analyses including the </w:t>
      </w:r>
      <w:r w:rsidRPr="006D49B9">
        <w:rPr>
          <w:sz w:val="12"/>
        </w:rPr>
        <w:t xml:space="preserve">¶ </w:t>
      </w:r>
      <w:r w:rsidRPr="006D49B9">
        <w:t xml:space="preserve">National Commission on the BP Deepwater Horizon Oil Spill, Safety Oversight Board, and National Academy of </w:t>
      </w:r>
      <w:r w:rsidRPr="006D49B9">
        <w:rPr>
          <w:sz w:val="12"/>
        </w:rPr>
        <w:t xml:space="preserve">¶ </w:t>
      </w:r>
      <w:r w:rsidRPr="006D49B9">
        <w:t>Engineering.</w:t>
      </w:r>
    </w:p>
    <w:p w:rsidR="00B66037" w:rsidRPr="006D49B9" w:rsidRDefault="00B66037" w:rsidP="00B66037">
      <w:pPr>
        <w:ind w:firstLine="180"/>
      </w:pPr>
      <w:r w:rsidRPr="006D49B9">
        <w:t>Improving the Safety of Offshore Drilling</w:t>
      </w:r>
      <w:r w:rsidRPr="006D49B9">
        <w:rPr>
          <w:sz w:val="12"/>
        </w:rPr>
        <w:t xml:space="preserve">¶ </w:t>
      </w:r>
      <w:r w:rsidRPr="006D49B9">
        <w:t>Enhanced Drilling Safety</w:t>
      </w:r>
    </w:p>
    <w:p w:rsidR="00B66037" w:rsidRPr="006D49B9" w:rsidRDefault="00B66037" w:rsidP="00B66037">
      <w:pPr>
        <w:pStyle w:val="ListParagraph"/>
        <w:numPr>
          <w:ilvl w:val="0"/>
          <w:numId w:val="13"/>
        </w:numPr>
        <w:ind w:left="90"/>
      </w:pPr>
      <w:r w:rsidRPr="006D49B9">
        <w:rPr>
          <w:rStyle w:val="StyleBoldUnderline"/>
        </w:rPr>
        <w:t>Operators must demonstrate that they are prepared to deal with the potential for a blowout and worst-case¶ discharge</w:t>
      </w:r>
      <w:r w:rsidRPr="006D49B9">
        <w:t xml:space="preserve"> per NTL-06.</w:t>
      </w:r>
    </w:p>
    <w:p w:rsidR="00B66037" w:rsidRPr="006D49B9" w:rsidRDefault="00B66037" w:rsidP="00B66037">
      <w:pPr>
        <w:pStyle w:val="ListParagraph"/>
        <w:numPr>
          <w:ilvl w:val="0"/>
          <w:numId w:val="13"/>
        </w:numPr>
        <w:ind w:left="90"/>
      </w:pPr>
      <w:r w:rsidRPr="006D49B9">
        <w:rPr>
          <w:rStyle w:val="StyleBoldUnderline"/>
        </w:rPr>
        <w:t>Permit applications for drilling projects must meet new standards for well-design, casing, and cementing, and ¶ be independently certified by a professional engineer</w:t>
      </w:r>
      <w:r w:rsidRPr="006D49B9">
        <w:t xml:space="preserve"> per the new Drilling Safety Rule. We are strengthening </w:t>
      </w:r>
      <w:r w:rsidRPr="006D49B9">
        <w:rPr>
          <w:sz w:val="12"/>
        </w:rPr>
        <w:t xml:space="preserve">¶ </w:t>
      </w:r>
      <w:r w:rsidRPr="006D49B9">
        <w:t xml:space="preserve">drilling standards in the exploration and development stages, for equipment, safety practices, environmental </w:t>
      </w:r>
      <w:r w:rsidRPr="006D49B9">
        <w:rPr>
          <w:sz w:val="12"/>
        </w:rPr>
        <w:t xml:space="preserve">¶ </w:t>
      </w:r>
      <w:r w:rsidRPr="006D49B9">
        <w:t>safeguards, and oversight.</w:t>
      </w:r>
    </w:p>
    <w:p w:rsidR="00B66037" w:rsidRPr="006D49B9" w:rsidRDefault="00B66037" w:rsidP="00B66037">
      <w:pPr>
        <w:pStyle w:val="ListParagraph"/>
        <w:numPr>
          <w:ilvl w:val="0"/>
          <w:numId w:val="13"/>
        </w:numPr>
        <w:ind w:left="90"/>
      </w:pPr>
      <w:r w:rsidRPr="006D49B9">
        <w:t>Guidance, through NTL-10, requires a corporate compliance statement and review of subsea blowout</w:t>
      </w:r>
      <w:r w:rsidRPr="006D49B9">
        <w:rPr>
          <w:sz w:val="12"/>
        </w:rPr>
        <w:t xml:space="preserve">¶ </w:t>
      </w:r>
      <w:r w:rsidRPr="006D49B9">
        <w:t>containment resources for deepwater drilling, a key lesson of the Deepwater Horizon oil spill.</w:t>
      </w:r>
    </w:p>
    <w:p w:rsidR="00B66037" w:rsidRPr="006D49B9" w:rsidRDefault="00B66037" w:rsidP="00B66037">
      <w:pPr>
        <w:ind w:left="-270"/>
      </w:pPr>
    </w:p>
    <w:p w:rsidR="00B66037" w:rsidRPr="006D49B9" w:rsidRDefault="00B66037" w:rsidP="00B66037">
      <w:pPr>
        <w:pStyle w:val="Heading4"/>
        <w:rPr>
          <w:rFonts w:cs="Times New Roman"/>
        </w:rPr>
      </w:pPr>
      <w:r w:rsidRPr="006D49B9">
        <w:rPr>
          <w:rFonts w:cs="Times New Roman"/>
        </w:rPr>
        <w:t>Offshore drilling has tighter enforcement, spill prevention and response.</w:t>
      </w:r>
    </w:p>
    <w:p w:rsidR="00B66037" w:rsidRPr="006D49B9" w:rsidRDefault="00B66037" w:rsidP="00B66037">
      <w:pPr>
        <w:rPr>
          <w:rStyle w:val="StyleStyleBold12pt"/>
        </w:rPr>
      </w:pPr>
      <w:r w:rsidRPr="006D49B9">
        <w:rPr>
          <w:rStyle w:val="StyleStyleBold12pt"/>
        </w:rPr>
        <w:t xml:space="preserve">Steel Write Research Group 12 </w:t>
      </w:r>
    </w:p>
    <w:p w:rsidR="00B66037" w:rsidRPr="006D49B9" w:rsidRDefault="00B66037" w:rsidP="00B66037">
      <w:r w:rsidRPr="006D49B9">
        <w:t xml:space="preserve">[David, 8/20/12, US Green Chamber, “Offshore Drilling: New Day Dawns In Gulf Of Mexico As Activity Nears Pre-Spill Levels”, </w:t>
      </w:r>
      <w:hyperlink r:id="rId366" w:history="1">
        <w:r w:rsidRPr="006D49B9">
          <w:rPr>
            <w:rStyle w:val="Hyperlink"/>
          </w:rPr>
          <w:t>http://www.usgreenchamber.com/blog/offshore-drilling-new-day-dawns-in-gulf-of-mexico-as-activity-nears-pre-spill-levels/</w:t>
        </w:r>
      </w:hyperlink>
      <w:r w:rsidRPr="006D49B9">
        <w:t>, accessed 6/30/13, ALT]</w:t>
      </w:r>
    </w:p>
    <w:p w:rsidR="00B66037" w:rsidRPr="006D49B9" w:rsidRDefault="00B66037" w:rsidP="00B66037">
      <w:pPr>
        <w:rPr>
          <w:rStyle w:val="StyleStyleBold12pt"/>
          <w:b w:val="0"/>
        </w:rPr>
      </w:pPr>
    </w:p>
    <w:p w:rsidR="00B66037" w:rsidRPr="006D49B9" w:rsidRDefault="00B66037" w:rsidP="00B66037">
      <w:pPr>
        <w:rPr>
          <w:rStyle w:val="StyleBoldUnderline"/>
        </w:rPr>
      </w:pPr>
      <w:r w:rsidRPr="006D49B9">
        <w:rPr>
          <w:rStyle w:val="StyleBoldUnderline"/>
        </w:rPr>
        <w:t>Within weeks or possibly days, drilling activity in the Gulf will return to pre-Macondo spill levels.</w:t>
      </w:r>
    </w:p>
    <w:p w:rsidR="00B66037" w:rsidRPr="006D49B9" w:rsidRDefault="00B66037" w:rsidP="00B66037">
      <w:pPr>
        <w:rPr>
          <w:rStyle w:val="StyleBoldUnderline"/>
        </w:rPr>
      </w:pPr>
      <w:r w:rsidRPr="006D49B9">
        <w:rPr>
          <w:rStyle w:val="StyleBoldUnderline"/>
        </w:rPr>
        <w:t>But offshore drillers are now operating in a different environment, with a tighter enforcement regime and a rapidly evolving system of spill prevention and containment to minimize the social and environmental impact of another major incident, should one occur.</w:t>
      </w:r>
    </w:p>
    <w:p w:rsidR="00B66037" w:rsidRPr="006D49B9" w:rsidRDefault="00B66037" w:rsidP="00B66037">
      <w:pPr>
        <w:rPr>
          <w:rStyle w:val="StyleBoldUnderline"/>
        </w:rPr>
      </w:pPr>
      <w:r w:rsidRPr="006D49B9">
        <w:rPr>
          <w:rStyle w:val="StyleBoldUnderline"/>
        </w:rPr>
        <w:t>The new atmosphere was evident</w:t>
      </w:r>
      <w:r w:rsidRPr="006D49B9">
        <w:t xml:space="preserve"> here last week </w:t>
      </w:r>
      <w:r w:rsidRPr="006D49B9">
        <w:rPr>
          <w:rStyle w:val="StyleBoldUnderline"/>
        </w:rPr>
        <w:t xml:space="preserve">at the annual deepwater technical symposium hosted by the Society of Petroleum Engineers. The </w:t>
      </w:r>
      <w:r w:rsidRPr="006D49B9">
        <w:t xml:space="preserve">two-day </w:t>
      </w:r>
      <w:r w:rsidRPr="006D49B9">
        <w:rPr>
          <w:rStyle w:val="StyleBoldUnderline"/>
        </w:rPr>
        <w:t>session</w:t>
      </w:r>
      <w:r w:rsidRPr="006D49B9">
        <w:t xml:space="preserve"> of technical papers and presentations on emerging technologies and concepts </w:t>
      </w:r>
      <w:r w:rsidRPr="006D49B9">
        <w:rPr>
          <w:rStyle w:val="StyleBoldUnderline"/>
        </w:rPr>
        <w:t>was punctuated by discussions of the new regulatory environment, announcements from top regulators of final draft rules being released, and updates on where things stood in other areas of regulation and enforcement.</w:t>
      </w:r>
    </w:p>
    <w:p w:rsidR="00B66037" w:rsidRPr="006D49B9" w:rsidRDefault="00B66037" w:rsidP="00B66037">
      <w:r w:rsidRPr="006D49B9">
        <w:rPr>
          <w:rStyle w:val="StyleBoldUnderline"/>
        </w:rPr>
        <w:t>The final day was topped with an overview of the new spill response systems developed over the course of two years by two nonprofits formed hastily in the wake of the Gulf spill</w:t>
      </w:r>
      <w:r w:rsidRPr="006D49B9">
        <w:t xml:space="preserve">. The message industry professionals took away was that </w:t>
      </w:r>
      <w:r w:rsidRPr="006D49B9">
        <w:rPr>
          <w:rStyle w:val="StyleBoldUnderline"/>
        </w:rPr>
        <w:t>the government is watching them closely, but</w:t>
      </w:r>
      <w:r w:rsidRPr="006D49B9">
        <w:t xml:space="preserve"> that </w:t>
      </w:r>
      <w:r w:rsidRPr="006D49B9">
        <w:rPr>
          <w:rStyle w:val="StyleBoldUnderline"/>
        </w:rPr>
        <w:t>methods and technologies are now available to</w:t>
      </w:r>
    </w:p>
    <w:p w:rsidR="00804DA2" w:rsidRPr="006D49B9" w:rsidRDefault="00804DA2" w:rsidP="005B5E6F">
      <w:pPr>
        <w:pStyle w:val="Heading1"/>
        <w:rPr>
          <w:rFonts w:cs="Times New Roman"/>
        </w:rPr>
      </w:pPr>
    </w:p>
    <w:p w:rsidR="000A089A" w:rsidRPr="006D49B9" w:rsidRDefault="000A089A" w:rsidP="005B5E6F">
      <w:pPr>
        <w:pStyle w:val="Heading1"/>
        <w:rPr>
          <w:rFonts w:cs="Times New Roman"/>
        </w:rPr>
      </w:pPr>
      <w:r w:rsidRPr="006D49B9">
        <w:rPr>
          <w:rFonts w:cs="Times New Roman"/>
        </w:rPr>
        <w:t>Off-Case</w:t>
      </w:r>
    </w:p>
    <w:p w:rsidR="000A089A" w:rsidRPr="006D49B9" w:rsidRDefault="000A089A" w:rsidP="000A089A"/>
    <w:p w:rsidR="00CC6921" w:rsidRPr="006D49B9" w:rsidRDefault="00CC6921" w:rsidP="00CC6921">
      <w:pPr>
        <w:pStyle w:val="Heading1"/>
        <w:rPr>
          <w:rFonts w:cs="Times New Roman"/>
        </w:rPr>
      </w:pPr>
      <w:r w:rsidRPr="006D49B9">
        <w:rPr>
          <w:rFonts w:cs="Times New Roman"/>
        </w:rPr>
        <w:t>Topicality Answers</w:t>
      </w:r>
    </w:p>
    <w:p w:rsidR="00CC6921" w:rsidRPr="006D49B9" w:rsidRDefault="00CC6921" w:rsidP="00CC6921"/>
    <w:p w:rsidR="00CC6921" w:rsidRPr="006D49B9" w:rsidRDefault="00CC6921" w:rsidP="00CC6921">
      <w:pPr>
        <w:pStyle w:val="Heading2"/>
        <w:rPr>
          <w:rFonts w:cs="Times New Roman"/>
        </w:rPr>
      </w:pPr>
      <w:r w:rsidRPr="006D49B9">
        <w:rPr>
          <w:rFonts w:cs="Times New Roman"/>
        </w:rPr>
        <w:t>AT – Economic Engagement</w:t>
      </w:r>
    </w:p>
    <w:p w:rsidR="00CC6921" w:rsidRPr="006D49B9" w:rsidRDefault="00CC6921" w:rsidP="00CC6921"/>
    <w:p w:rsidR="00CC6921" w:rsidRPr="006D49B9" w:rsidRDefault="00CC6921" w:rsidP="00CC6921">
      <w:pPr>
        <w:pStyle w:val="Heading3"/>
        <w:rPr>
          <w:rFonts w:cs="Times New Roman"/>
        </w:rPr>
      </w:pPr>
      <w:r w:rsidRPr="006D49B9">
        <w:rPr>
          <w:rFonts w:cs="Times New Roman"/>
        </w:rPr>
        <w:t>Economic Engagement – Energy</w:t>
      </w:r>
    </w:p>
    <w:p w:rsidR="00CC6921" w:rsidRPr="006D49B9" w:rsidRDefault="00CC6921" w:rsidP="00CC6921"/>
    <w:p w:rsidR="00CC6921" w:rsidRPr="006D49B9" w:rsidRDefault="00CC6921" w:rsidP="00CC6921">
      <w:pPr>
        <w:pStyle w:val="Heading4"/>
        <w:rPr>
          <w:rFonts w:cs="Times New Roman"/>
        </w:rPr>
      </w:pPr>
      <w:r w:rsidRPr="006D49B9">
        <w:rPr>
          <w:rFonts w:cs="Times New Roman"/>
        </w:rPr>
        <w:t xml:space="preserve">Energy cooperation is a key part of our economic partnership with Mexico – good contextual definition </w:t>
      </w:r>
    </w:p>
    <w:p w:rsidR="00CC6921" w:rsidRPr="006D49B9" w:rsidRDefault="00CC6921" w:rsidP="00CC6921">
      <w:r w:rsidRPr="006D49B9">
        <w:rPr>
          <w:rStyle w:val="StyleStyleBold12pt"/>
        </w:rPr>
        <w:t>U.S. Chamber of Commerce, 12</w:t>
      </w:r>
    </w:p>
    <w:p w:rsidR="00CC6921" w:rsidRPr="006D49B9" w:rsidRDefault="00CC6921" w:rsidP="00CC6921">
      <w:r w:rsidRPr="006D49B9">
        <w:t xml:space="preserve">(U.S. Chamber of Commerce “Enhancing the U.S.-Mexico Economic Partnership” </w:t>
      </w:r>
      <w:hyperlink r:id="rId367" w:history="1">
        <w:r w:rsidRPr="006D49B9">
          <w:rPr>
            <w:rStyle w:val="Hyperlink"/>
          </w:rPr>
          <w:t>http://www.uschamber.com/sites/default/files/reports/1204EnhancingtheUS-MexicoEconomicPartnership.pdf</w:t>
        </w:r>
      </w:hyperlink>
      <w:r w:rsidRPr="006D49B9">
        <w:t>, p. 3, accessed 6/26/13 KR)</w:t>
      </w:r>
    </w:p>
    <w:p w:rsidR="00CC6921" w:rsidRPr="006D49B9" w:rsidRDefault="00CC6921" w:rsidP="00CC6921"/>
    <w:p w:rsidR="00CC6921" w:rsidRPr="006D49B9" w:rsidRDefault="00CC6921" w:rsidP="00CC6921">
      <w:pPr>
        <w:rPr>
          <w:rStyle w:val="StyleBoldUnderline"/>
        </w:rPr>
      </w:pPr>
      <w:r w:rsidRPr="006D49B9">
        <w:rPr>
          <w:rStyle w:val="StyleBoldUnderline"/>
        </w:rPr>
        <w:t>The U.S.-Mexico Leadership Initiative (USMLI) was launched in ¶ May 2010, on the occasion of President Felipe Calderón’s state ¶ visit to Washington, DC. Corporate members of the Initiative ¶ work with public and private sector partners in Mexico and ¶ the United States to ensure that policymakers and legislators ¶ understand the importance of our countries’ economic ties, and to ¶ focus their attention on the considerable work that remains to be ¶ done to optimize the relationship.¶</w:t>
      </w:r>
    </w:p>
    <w:p w:rsidR="00CC6921" w:rsidRPr="006D49B9" w:rsidRDefault="00CC6921" w:rsidP="00CC6921">
      <w:pPr>
        <w:rPr>
          <w:rStyle w:val="StyleBoldUnderline"/>
        </w:rPr>
      </w:pPr>
      <w:r w:rsidRPr="006D49B9">
        <w:rPr>
          <w:sz w:val="12"/>
        </w:rPr>
        <w:t xml:space="preserve"> </w:t>
      </w:r>
      <w:r w:rsidRPr="006D49B9">
        <w:rPr>
          <w:rStyle w:val="StyleBoldUnderline"/>
        </w:rPr>
        <w:t>The goal of the USMLI is to move true economic partnership ¶ between the United States and Mexico from policy aspiration ¶ to reality by making both countries more competitive in global ¶ markets;</w:t>
      </w:r>
      <w:r w:rsidRPr="006D49B9">
        <w:t xml:space="preserve"> </w:t>
      </w:r>
      <w:r w:rsidRPr="006D49B9">
        <w:rPr>
          <w:rStyle w:val="StyleBoldUnderline"/>
        </w:rPr>
        <w:t xml:space="preserve">raising living standards for workers in both countries; ¶ making the U.S.-Mexican border the most modern, streamlined, ¶ and secure in the world; </w:t>
      </w:r>
      <w:r w:rsidRPr="006D49B9">
        <w:rPr>
          <w:rStyle w:val="Emphasis"/>
        </w:rPr>
        <w:t>promoting the continent’s energy ¶ independence while respecting our shared environment;</w:t>
      </w:r>
      <w:r w:rsidRPr="006D49B9">
        <w:rPr>
          <w:rStyle w:val="StyleBoldUnderline"/>
        </w:rPr>
        <w:t xml:space="preserve"> and ¶ enhancing intergovernmental cooperation, all within a framework ¶ that fully respects and supports national sovereignty and interests.</w:t>
      </w:r>
    </w:p>
    <w:p w:rsidR="00CC6921" w:rsidRPr="006D49B9" w:rsidRDefault="00CC6921" w:rsidP="00CC6921"/>
    <w:p w:rsidR="00CC6921" w:rsidRPr="006D49B9" w:rsidRDefault="00CC6921" w:rsidP="00CC6921">
      <w:pPr>
        <w:pStyle w:val="Heading4"/>
        <w:rPr>
          <w:rFonts w:cs="Times New Roman"/>
        </w:rPr>
      </w:pPr>
      <w:r w:rsidRPr="006D49B9">
        <w:rPr>
          <w:rFonts w:cs="Times New Roman"/>
        </w:rPr>
        <w:t>We meet – Economic engagement includes energy</w:t>
      </w:r>
    </w:p>
    <w:p w:rsidR="00CC6921" w:rsidRPr="006D49B9" w:rsidRDefault="00CC6921" w:rsidP="00CC6921">
      <w:pPr>
        <w:rPr>
          <w:rStyle w:val="StyleStyleBold12pt"/>
          <w:b w:val="0"/>
        </w:rPr>
      </w:pPr>
      <w:r w:rsidRPr="006D49B9">
        <w:rPr>
          <w:rStyle w:val="StyleStyleBold12pt"/>
        </w:rPr>
        <w:t>Sullivan, Assistant Secretary for the Bureau of Economic, Energy, and Business Affairs, 8</w:t>
      </w:r>
      <w:r w:rsidRPr="006D49B9">
        <w:rPr>
          <w:rStyle w:val="StyleStyleBold12pt"/>
          <w:b w:val="0"/>
        </w:rPr>
        <w:t xml:space="preserve"> </w:t>
      </w:r>
    </w:p>
    <w:p w:rsidR="00CC6921" w:rsidRPr="006D49B9" w:rsidRDefault="00CC6921" w:rsidP="00CC6921">
      <w:r w:rsidRPr="006D49B9">
        <w:t>[Daniel, 8-4-8, Scoop World News, “Addressing Energy Issues in the Western Hemisphere”, http://www.scoop.co.nz/stories/WO0808/S00038.htm, accessed 7-1-13, HG]</w:t>
      </w:r>
    </w:p>
    <w:p w:rsidR="00CC6921" w:rsidRPr="006D49B9" w:rsidRDefault="00CC6921" w:rsidP="00CC6921"/>
    <w:p w:rsidR="00CC6921" w:rsidRPr="006D49B9" w:rsidRDefault="00CC6921" w:rsidP="00CC6921">
      <w:pPr>
        <w:rPr>
          <w:rStyle w:val="StyleBoldUnderline"/>
        </w:rPr>
      </w:pPr>
      <w:r w:rsidRPr="006D49B9">
        <w:t xml:space="preserve">Our two countries have also benefited from a candid exchange of views on biofuels through other channels, including the U.S. - Brazil CEO Forum, and meetings of business people, academics, and citizens groups. With Assistant Secretary of State for Western Hemisphere Affairs Tom Shannon, I co-chair an Economic Partnership Dialogue with Brazil. </w:t>
      </w:r>
      <w:r w:rsidRPr="006D49B9">
        <w:rPr>
          <w:rStyle w:val="StyleBoldUnderline"/>
        </w:rPr>
        <w:t xml:space="preserve">Other members of the economic team at the State Department also have traveled on numerous missions to Brazil to talk with government and business groups about the </w:t>
      </w:r>
      <w:r w:rsidRPr="006D49B9">
        <w:rPr>
          <w:rStyle w:val="Emphasis"/>
        </w:rPr>
        <w:t>whole range of our economic engagement,</w:t>
      </w:r>
      <w:r w:rsidRPr="006D49B9">
        <w:rPr>
          <w:rStyle w:val="StyleBoldUnderline"/>
        </w:rPr>
        <w:t xml:space="preserve"> including biofuels. The Deputy Secretary of Energy departs for Brazil shortly to continue this broad and deep engagement.</w:t>
      </w:r>
    </w:p>
    <w:p w:rsidR="00CC6921" w:rsidRPr="006D49B9" w:rsidRDefault="00CC6921" w:rsidP="00CC6921">
      <w:pPr>
        <w:rPr>
          <w:rStyle w:val="StyleBoldUnderline"/>
        </w:rPr>
      </w:pPr>
    </w:p>
    <w:p w:rsidR="00CC6921" w:rsidRPr="006D49B9" w:rsidRDefault="00CC6921" w:rsidP="00CC6921">
      <w:pPr>
        <w:rPr>
          <w:rStyle w:val="StyleStyleBold12pt"/>
        </w:rPr>
      </w:pPr>
    </w:p>
    <w:p w:rsidR="00CC6921" w:rsidRPr="006D49B9" w:rsidRDefault="00CC6921" w:rsidP="00CC6921">
      <w:pPr>
        <w:pStyle w:val="Heading4"/>
        <w:rPr>
          <w:rStyle w:val="StyleStyleBold12pt"/>
          <w:rFonts w:cs="Times New Roman"/>
          <w:b/>
        </w:rPr>
      </w:pPr>
      <w:r w:rsidRPr="006D49B9">
        <w:rPr>
          <w:rStyle w:val="StyleStyleBold12pt"/>
          <w:rFonts w:cs="Times New Roman"/>
          <w:b/>
        </w:rPr>
        <w:t>We meet – Economic engagement includes energy – our evidence is the most predictable</w:t>
      </w:r>
    </w:p>
    <w:p w:rsidR="00CC6921" w:rsidRPr="006D49B9" w:rsidRDefault="00CC6921" w:rsidP="00CC6921">
      <w:pPr>
        <w:rPr>
          <w:rStyle w:val="StyleStyleBold12pt"/>
        </w:rPr>
      </w:pPr>
      <w:r w:rsidRPr="006D49B9">
        <w:rPr>
          <w:rStyle w:val="StyleStyleBold12pt"/>
        </w:rPr>
        <w:t>State Department, 9</w:t>
      </w:r>
    </w:p>
    <w:p w:rsidR="00CC6921" w:rsidRPr="006D49B9" w:rsidRDefault="00CC6921" w:rsidP="00CC6921">
      <w:r w:rsidRPr="006D49B9">
        <w:t xml:space="preserve">(US Department of State, 2009, State.gov, “What is Total Economic Engagement?” </w:t>
      </w:r>
      <w:hyperlink r:id="rId368" w:history="1">
        <w:r w:rsidRPr="006D49B9">
          <w:rPr>
            <w:rStyle w:val="Hyperlink"/>
          </w:rPr>
          <w:t>http://2001-2009.state.gov/e/eeb/92986.htm</w:t>
        </w:r>
      </w:hyperlink>
      <w:r w:rsidRPr="006D49B9">
        <w:t>, Accessed: 7/1/13, LPS.)</w:t>
      </w:r>
    </w:p>
    <w:tbl>
      <w:tblPr>
        <w:tblW w:w="5000" w:type="pct"/>
        <w:tblCellSpacing w:w="50" w:type="dxa"/>
        <w:tblCellMar>
          <w:top w:w="100" w:type="dxa"/>
          <w:left w:w="100" w:type="dxa"/>
          <w:bottom w:w="100" w:type="dxa"/>
          <w:right w:w="100" w:type="dxa"/>
        </w:tblCellMar>
        <w:tblLook w:val="04A0" w:firstRow="1" w:lastRow="0" w:firstColumn="1" w:lastColumn="0" w:noHBand="0" w:noVBand="1"/>
      </w:tblPr>
      <w:tblGrid>
        <w:gridCol w:w="9760"/>
      </w:tblGrid>
      <w:tr w:rsidR="00CC6921" w:rsidRPr="006D49B9" w:rsidTr="00E1337B">
        <w:trPr>
          <w:tblCellSpacing w:w="50" w:type="dxa"/>
        </w:trPr>
        <w:tc>
          <w:tcPr>
            <w:tcW w:w="0" w:type="auto"/>
            <w:vAlign w:val="center"/>
            <w:hideMark/>
          </w:tcPr>
          <w:p w:rsidR="00CC6921" w:rsidRPr="006D49B9" w:rsidRDefault="00CC6921" w:rsidP="00E1337B">
            <w:pPr>
              <w:rPr>
                <w:rStyle w:val="StyleBoldUnderline"/>
              </w:rPr>
            </w:pPr>
            <w:r w:rsidRPr="006D49B9">
              <w:rPr>
                <w:rStyle w:val="StyleBoldUnderline"/>
              </w:rPr>
              <w:t xml:space="preserve">Total Economic Engagement seeks to integrate and coordinate all U.S. economic instruments and programs into our regional and country strategies. The Bureau of Economic, </w:t>
            </w:r>
            <w:r w:rsidRPr="006D49B9">
              <w:rPr>
                <w:rStyle w:val="Emphasis"/>
              </w:rPr>
              <w:t>Energy</w:t>
            </w:r>
            <w:r w:rsidRPr="006D49B9">
              <w:rPr>
                <w:rStyle w:val="StyleBoldUnderline"/>
              </w:rPr>
              <w:t xml:space="preserve"> and Business Affairs’ (EEB)</w:t>
            </w:r>
            <w:r w:rsidRPr="006D49B9">
              <w:t xml:space="preserve"> broad cross-section of </w:t>
            </w:r>
            <w:r w:rsidRPr="006D49B9">
              <w:rPr>
                <w:rStyle w:val="StyleBoldUnderline"/>
              </w:rPr>
              <w:t xml:space="preserve">economic disciplines, interagency contacts, and expertise in such areas as trade, finance, energy, development, transportation, and telecommunications help ensure this coordination. </w:t>
            </w:r>
          </w:p>
          <w:p w:rsidR="00CC6921" w:rsidRPr="006D49B9" w:rsidRDefault="00CC6921" w:rsidP="00E1337B">
            <w:r w:rsidRPr="006D49B9">
              <w:rPr>
                <w:rStyle w:val="StyleBoldUnderline"/>
              </w:rPr>
              <w:t>EEB is actively involved in the entire range of international economic issues affecting America’s security and well-being. Our priorities extend from securing reliable, sustainable energy supplies to increasing market access for U.S. goods and services</w:t>
            </w:r>
            <w:r w:rsidRPr="006D49B9">
              <w:t>. Protection of American interests, such as intellectual property rights, fair play in international business, and shutting down terrorist access to financial networks, is not only part of our work, it is the foundation on which our efforts rest.</w:t>
            </w:r>
          </w:p>
          <w:p w:rsidR="00CC6921" w:rsidRPr="006D49B9" w:rsidRDefault="00CC6921" w:rsidP="00E1337B">
            <w:r w:rsidRPr="006D49B9">
              <w:rPr>
                <w:rStyle w:val="StyleBoldUnderline"/>
              </w:rPr>
              <w:t>But promoting U.S. economic and security interests is not a short-term endeavor; dealing creatively with emerging markets</w:t>
            </w:r>
            <w:r w:rsidRPr="006D49B9">
              <w:t xml:space="preserve"> and alleviating poverty are priorities that are even more important in the era of rapid globalization than they were in the wake of World War II.</w:t>
            </w:r>
          </w:p>
          <w:p w:rsidR="00CC6921" w:rsidRPr="006D49B9" w:rsidRDefault="00CC6921" w:rsidP="00E1337B">
            <w:r w:rsidRPr="006D49B9">
              <w:t>To quote Franklin D. Roosevelt: “True individual freedom cannot exist without economic security and independence. People who are hungry and out of a job are the stuff of which dictatorships are made.”</w:t>
            </w:r>
          </w:p>
          <w:p w:rsidR="00CC6921" w:rsidRPr="006D49B9" w:rsidRDefault="00CC6921" w:rsidP="00E1337B">
            <w:r w:rsidRPr="006D49B9">
              <w:t>Poverty and political unrest walk hand-in-hand, and too many countries’ economic situations offer little hope to their citizens. However, the economic landscape does not need to remain dormant. We believe, the crop of economic security, individual prosperity and political stability can be grown through total economic engagement.</w:t>
            </w:r>
          </w:p>
          <w:p w:rsidR="00CC6921" w:rsidRPr="006D49B9" w:rsidRDefault="00CC6921" w:rsidP="00E1337B">
            <w:r w:rsidRPr="006D49B9">
              <w:rPr>
                <w:rStyle w:val="StyleBoldUnderline"/>
              </w:rPr>
              <w:t>Total economic engagement looks beyond the current practice of using financial development assistance</w:t>
            </w:r>
            <w:r w:rsidRPr="006D49B9">
              <w:t xml:space="preserve"> as the only ox at the plow. We know that developing countries own the keys to their own economic success. Just as democracy relies on the educated and active common man, so a healthy economy rests on the liberated individual.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w:t>
            </w:r>
          </w:p>
          <w:p w:rsidR="00CC6921" w:rsidRPr="006D49B9" w:rsidRDefault="00CC6921" w:rsidP="00E1337B">
            <w:r w:rsidRPr="006D49B9">
              <w:rPr>
                <w:rStyle w:val="StyleBoldUnderline"/>
              </w:rPr>
              <w:t xml:space="preserve">Our goal, therefore, must be the creation of the right conditions for individual economic growth and success. </w:t>
            </w:r>
            <w:r w:rsidRPr="006D49B9">
              <w:t>We must cultivate conditions for private sector growth, investment and trade. This cannot be accomplished through Official Development Assistance (ODA) funds alone. Foreign assistance must support a developing country’s own effort to improve their economic climate.</w:t>
            </w:r>
          </w:p>
          <w:p w:rsidR="00CC6921" w:rsidRPr="006D49B9" w:rsidRDefault="00CC6921" w:rsidP="00E1337B">
            <w:r w:rsidRPr="006D49B9">
              <w:t>Total economic engagement is putting all of the players to the same plow.</w:t>
            </w:r>
          </w:p>
          <w:p w:rsidR="00CC6921" w:rsidRPr="006D49B9" w:rsidRDefault="00CC6921" w:rsidP="00E1337B">
            <w:r w:rsidRPr="006D49B9">
              <w:t>EEB is harnessing trade and economic policy formation, proper governance, and ODA activities together. The bureau also integrates the American individual. Working with U.S. citizen-partners participating in developing economies abroad is a key element of total economic engagement.</w:t>
            </w:r>
          </w:p>
          <w:p w:rsidR="00CC6921" w:rsidRPr="006D49B9" w:rsidRDefault="00CC6921" w:rsidP="00E1337B">
            <w:r w:rsidRPr="006D49B9">
              <w:rPr>
                <w:rStyle w:val="StyleBoldUnderline"/>
              </w:rPr>
              <w:t>An accurate accounting of a nation’s total engagement must include economic policies as well as, trade, remittances, and foreign direct investment. In these areas, the U.S. leads the world in total economic engagement</w:t>
            </w:r>
            <w:r w:rsidRPr="006D49B9">
              <w:t xml:space="preserve"> with the developing world. The private donations of American citizens, military emergency aid and peacekeeping and </w:t>
            </w:r>
            <w:r w:rsidRPr="006D49B9">
              <w:rPr>
                <w:rStyle w:val="StyleBoldUnderline"/>
              </w:rPr>
              <w:t>government assistance provide the primary sources for development financing.</w:t>
            </w:r>
          </w:p>
          <w:p w:rsidR="00CC6921" w:rsidRPr="006D49B9" w:rsidRDefault="00CC6921" w:rsidP="00E1337B">
            <w:r w:rsidRPr="006D49B9">
              <w:t xml:space="preserve">In all of EEB’s endeavors with State regional bureaus, the White House, and other economic agencies (e.g., USTR, Treasury), we promote </w:t>
            </w:r>
            <w:r w:rsidRPr="006D49B9">
              <w:rPr>
                <w:rStyle w:val="StyleBoldUnderline"/>
              </w:rPr>
              <w:t>Total Economic Engagement as the standard for assessing our country and regional economic strategies because we have seen that this holistic economic strategy delivers tangible results.</w:t>
            </w:r>
          </w:p>
        </w:tc>
      </w:tr>
    </w:tbl>
    <w:p w:rsidR="00CC6921" w:rsidRPr="006D49B9" w:rsidRDefault="00CC6921" w:rsidP="00CC6921"/>
    <w:p w:rsidR="00CC6921" w:rsidRPr="006D49B9" w:rsidRDefault="00CC6921" w:rsidP="00CC6921"/>
    <w:p w:rsidR="00CC6921" w:rsidRPr="006D49B9" w:rsidRDefault="00CC6921" w:rsidP="00CC6921">
      <w:pPr>
        <w:pStyle w:val="Heading4"/>
        <w:rPr>
          <w:rFonts w:cs="Times New Roman"/>
        </w:rPr>
      </w:pPr>
      <w:r w:rsidRPr="006D49B9">
        <w:rPr>
          <w:rFonts w:cs="Times New Roman"/>
        </w:rPr>
        <w:t>We are predictable – topic reviews prove</w:t>
      </w:r>
    </w:p>
    <w:p w:rsidR="00CC6921" w:rsidRPr="006D49B9" w:rsidRDefault="00CC6921" w:rsidP="00CC6921">
      <w:r w:rsidRPr="006D49B9">
        <w:rPr>
          <w:rStyle w:val="StyleStyleBold12pt"/>
        </w:rPr>
        <w:t>Bauschard, Director of Debate at Lakeland School district and Assistant debate coach at the Harvard Debate Council ’13</w:t>
      </w:r>
    </w:p>
    <w:p w:rsidR="00CC6921" w:rsidRPr="006D49B9" w:rsidRDefault="00CC6921" w:rsidP="00CC6921">
      <w:r w:rsidRPr="006D49B9">
        <w:t xml:space="preserve">(Stefan, Assistant Debate Coach, </w:t>
      </w:r>
      <w:hyperlink r:id="rId369" w:tgtFrame="_blank" w:history="1">
        <w:r w:rsidRPr="006D49B9">
          <w:t>Harvard Debate Council</w:t>
        </w:r>
      </w:hyperlink>
      <w:r w:rsidRPr="006D49B9">
        <w:t>. I have been an assistant debate coach for the Harvard Debate Council since 2004. Responsibilities include directing tabulation at the Harvard College tournament, assisting with research and argument development, organizing scouting, and supporting the development of Harvard Debate’s educational programming.</w:t>
      </w:r>
      <w:r w:rsidRPr="006D49B9">
        <w:rPr>
          <w:sz w:val="12"/>
        </w:rPr>
        <w:t xml:space="preserve">¶ </w:t>
      </w:r>
      <w:r w:rsidRPr="006D49B9">
        <w:t xml:space="preserve">Director of Debate, </w:t>
      </w:r>
      <w:hyperlink r:id="rId370" w:tgtFrame="_blank" w:history="1">
        <w:r w:rsidRPr="006D49B9">
          <w:t>Lakeland School District</w:t>
        </w:r>
      </w:hyperlink>
      <w:r w:rsidRPr="006D49B9">
        <w:t xml:space="preserve">. I have been the Director of Debate for the Lakeland School District since 2005, currently co-teaching (Spring 2013) a graduate course at Wake Forest University on Teaching and Coaching debate in China., Harvard Debate Council Summer Workshops (Cambridge, USA). In 2010, co-developed the </w:t>
      </w:r>
      <w:hyperlink r:id="rId371" w:tgtFrame="_blank" w:history="1">
        <w:r w:rsidRPr="006D49B9">
          <w:t>Harvard Debate Council Summer Workshops.</w:t>
        </w:r>
      </w:hyperlink>
      <w:r w:rsidRPr="006D49B9">
        <w:t xml:space="preserve"> 2013, Stefan Buschard Debate, “Defining ‘Economic Engagement,’” </w:t>
      </w:r>
      <w:hyperlink r:id="rId372" w:history="1">
        <w:r w:rsidRPr="006D49B9">
          <w:rPr>
            <w:rStyle w:val="Hyperlink"/>
          </w:rPr>
          <w:t>http://bauscharddebate.com/2013/03/defining-economic-engagement/</w:t>
        </w:r>
      </w:hyperlink>
      <w:r w:rsidRPr="006D49B9">
        <w:t>, Accessed: 7/1/13, LPS.)</w:t>
      </w:r>
    </w:p>
    <w:p w:rsidR="00CC6921" w:rsidRPr="006D49B9" w:rsidRDefault="00CC6921" w:rsidP="00CC6921"/>
    <w:p w:rsidR="00CC6921" w:rsidRPr="006D49B9" w:rsidRDefault="00CC6921" w:rsidP="00CC6921">
      <w:r w:rsidRPr="006D49B9">
        <w:rPr>
          <w:rStyle w:val="StyleBoldUnderline"/>
        </w:rPr>
        <w:t>What issues can be covered by economic engagement?</w:t>
      </w:r>
      <w:r w:rsidRPr="006D49B9">
        <w:rPr>
          <w:rStyle w:val="StyleBoldUnderline"/>
          <w:sz w:val="12"/>
        </w:rPr>
        <w:t>¶</w:t>
      </w:r>
      <w:r w:rsidRPr="006D49B9">
        <w:rPr>
          <w:sz w:val="12"/>
        </w:rPr>
        <w:t xml:space="preserve"> </w:t>
      </w:r>
      <w:r w:rsidRPr="006D49B9">
        <w:t xml:space="preserve">The core question here is how the term “economic” limits the topic beyond what would be true if the topic simply said “increase its engagement with…” Obviously, the term “economic” limits the type of engagement, but contextual usage evidence doesn’t suggest that there is too much of a limit. </w:t>
      </w:r>
      <w:r w:rsidRPr="006D49B9">
        <w:rPr>
          <w:rStyle w:val="StyleBoldUnderline"/>
        </w:rPr>
        <w:t>I’ve found contextual evidence that supports</w:t>
      </w:r>
      <w:r w:rsidRPr="006D49B9">
        <w:t xml:space="preserve"> including all of the following in economic engagement</w:t>
      </w:r>
      <w:r w:rsidRPr="006D49B9">
        <w:rPr>
          <w:sz w:val="12"/>
        </w:rPr>
        <w:t xml:space="preserve">¶ </w:t>
      </w:r>
      <w:r w:rsidRPr="006D49B9">
        <w:t>- Trade</w:t>
      </w:r>
      <w:r w:rsidRPr="006D49B9">
        <w:rPr>
          <w:sz w:val="12"/>
        </w:rPr>
        <w:t xml:space="preserve">¶ </w:t>
      </w:r>
      <w:r w:rsidRPr="006D49B9">
        <w:t xml:space="preserve">- </w:t>
      </w:r>
      <w:r w:rsidRPr="006D49B9">
        <w:rPr>
          <w:rStyle w:val="StyleBoldUnderline"/>
        </w:rPr>
        <w:t>Information technology</w:t>
      </w:r>
      <w:r w:rsidRPr="006D49B9">
        <w:rPr>
          <w:rStyle w:val="StyleBoldUnderline"/>
          <w:sz w:val="12"/>
        </w:rPr>
        <w:t xml:space="preserve">¶ </w:t>
      </w:r>
      <w:r w:rsidRPr="006D49B9">
        <w:t xml:space="preserve">- </w:t>
      </w:r>
      <w:r w:rsidRPr="006D49B9">
        <w:rPr>
          <w:rStyle w:val="StyleBoldUnderline"/>
        </w:rPr>
        <w:t>Investment</w:t>
      </w:r>
      <w:r w:rsidRPr="006D49B9">
        <w:rPr>
          <w:rStyle w:val="StyleBoldUnderline"/>
          <w:sz w:val="12"/>
        </w:rPr>
        <w:t xml:space="preserve">¶ </w:t>
      </w:r>
      <w:r w:rsidRPr="006D49B9">
        <w:t xml:space="preserve">- </w:t>
      </w:r>
      <w:r w:rsidRPr="006D49B9">
        <w:rPr>
          <w:rStyle w:val="StyleBoldUnderline"/>
        </w:rPr>
        <w:t>General environmental issues</w:t>
      </w:r>
      <w:r w:rsidRPr="006D49B9">
        <w:rPr>
          <w:rStyle w:val="StyleBoldUnderline"/>
          <w:sz w:val="12"/>
        </w:rPr>
        <w:t xml:space="preserve">¶ </w:t>
      </w:r>
      <w:r w:rsidRPr="006D49B9">
        <w:t>- Forest and wetland conservation</w:t>
      </w:r>
      <w:r w:rsidRPr="006D49B9">
        <w:rPr>
          <w:sz w:val="12"/>
        </w:rPr>
        <w:t xml:space="preserve">¶ </w:t>
      </w:r>
      <w:r w:rsidRPr="006D49B9">
        <w:t>- Water and air quality</w:t>
      </w:r>
      <w:r w:rsidRPr="006D49B9">
        <w:rPr>
          <w:sz w:val="12"/>
        </w:rPr>
        <w:t xml:space="preserve">¶ </w:t>
      </w:r>
      <w:r w:rsidRPr="006D49B9">
        <w:t>- Small &amp; Medium-sized enterprises (SMEs)</w:t>
      </w:r>
      <w:r w:rsidRPr="006D49B9">
        <w:rPr>
          <w:sz w:val="12"/>
        </w:rPr>
        <w:t xml:space="preserve">¶ </w:t>
      </w:r>
      <w:r w:rsidRPr="006D49B9">
        <w:t>- Health care</w:t>
      </w:r>
      <w:r w:rsidRPr="006D49B9">
        <w:rPr>
          <w:sz w:val="12"/>
        </w:rPr>
        <w:t xml:space="preserve">¶ </w:t>
      </w:r>
      <w:r w:rsidRPr="006D49B9">
        <w:t>- Clean energy, including renewable energy</w:t>
      </w:r>
      <w:r w:rsidRPr="006D49B9">
        <w:rPr>
          <w:sz w:val="12"/>
        </w:rPr>
        <w:t xml:space="preserve">¶ </w:t>
      </w:r>
      <w:r w:rsidRPr="006D49B9">
        <w:t xml:space="preserve">- </w:t>
      </w:r>
      <w:r w:rsidRPr="006D49B9">
        <w:rPr>
          <w:rStyle w:val="StyleBoldUnderline"/>
        </w:rPr>
        <w:t>Electricity production and transmission</w:t>
      </w:r>
      <w:r w:rsidRPr="006D49B9">
        <w:rPr>
          <w:rStyle w:val="StyleBoldUnderline"/>
          <w:sz w:val="12"/>
        </w:rPr>
        <w:t xml:space="preserve">¶ </w:t>
      </w:r>
      <w:r w:rsidRPr="006D49B9">
        <w:t>- Nuclear power</w:t>
      </w:r>
      <w:r w:rsidRPr="006D49B9">
        <w:rPr>
          <w:sz w:val="12"/>
        </w:rPr>
        <w:t xml:space="preserve">¶ </w:t>
      </w:r>
      <w:r w:rsidRPr="006D49B9">
        <w:t xml:space="preserve">- </w:t>
      </w:r>
      <w:r w:rsidRPr="006D49B9">
        <w:rPr>
          <w:rStyle w:val="Emphasis"/>
        </w:rPr>
        <w:t>General energy security</w:t>
      </w:r>
      <w:r w:rsidRPr="006D49B9">
        <w:rPr>
          <w:rStyle w:val="Emphasis"/>
          <w:sz w:val="12"/>
        </w:rPr>
        <w:t xml:space="preserve">¶ </w:t>
      </w:r>
      <w:r w:rsidRPr="006D49B9">
        <w:t>- Defense and security</w:t>
      </w:r>
      <w:r w:rsidRPr="006D49B9">
        <w:rPr>
          <w:sz w:val="12"/>
        </w:rPr>
        <w:t xml:space="preserve">¶ </w:t>
      </w:r>
      <w:r w:rsidRPr="006D49B9">
        <w:t>- Economic development</w:t>
      </w:r>
      <w:r w:rsidRPr="006D49B9">
        <w:rPr>
          <w:sz w:val="12"/>
        </w:rPr>
        <w:t xml:space="preserve">¶ </w:t>
      </w:r>
      <w:r w:rsidRPr="006D49B9">
        <w:t>- Intellectual property</w:t>
      </w:r>
      <w:r w:rsidRPr="006D49B9">
        <w:rPr>
          <w:sz w:val="12"/>
        </w:rPr>
        <w:t xml:space="preserve">¶ </w:t>
      </w:r>
      <w:r w:rsidRPr="006D49B9">
        <w:t>- Reducing corruption</w:t>
      </w:r>
      <w:r w:rsidRPr="006D49B9">
        <w:rPr>
          <w:sz w:val="12"/>
        </w:rPr>
        <w:t xml:space="preserve">¶ </w:t>
      </w:r>
      <w:r w:rsidRPr="006D49B9">
        <w:t>- Food regulation</w:t>
      </w:r>
      <w:r w:rsidRPr="006D49B9">
        <w:rPr>
          <w:sz w:val="12"/>
        </w:rPr>
        <w:t xml:space="preserve">¶ </w:t>
      </w:r>
      <w:r w:rsidRPr="006D49B9">
        <w:t xml:space="preserve">- </w:t>
      </w:r>
      <w:r w:rsidRPr="006D49B9">
        <w:rPr>
          <w:rStyle w:val="StyleBoldUnderline"/>
        </w:rPr>
        <w:t>Environmental regulation</w:t>
      </w:r>
      <w:r w:rsidRPr="006D49B9">
        <w:rPr>
          <w:sz w:val="12"/>
        </w:rPr>
        <w:t xml:space="preserve">¶ </w:t>
      </w:r>
      <w:r w:rsidRPr="006D49B9">
        <w:t>How does the US engage?</w:t>
      </w:r>
      <w:r w:rsidRPr="006D49B9">
        <w:rPr>
          <w:sz w:val="12"/>
        </w:rPr>
        <w:t xml:space="preserve">¶ </w:t>
      </w:r>
      <w:r w:rsidRPr="006D49B9">
        <w:t>As noted, this question is also related to the third question because whether or not engagement can (or should) include a quid pro quo is a how question related to engagement. I separated them because the conditionality question applies to all other how issues and is really a core question about the types of acceptable Negative counterplans. For example, the US might engage by providing foreign aid, but whether or not that aid can or should be delivered as part of a quid pro quo is a separate question.</w:t>
      </w:r>
      <w:r w:rsidRPr="006D49B9">
        <w:rPr>
          <w:sz w:val="12"/>
        </w:rPr>
        <w:t xml:space="preserve">¶ </w:t>
      </w:r>
      <w:r w:rsidRPr="006D49B9">
        <w:rPr>
          <w:rStyle w:val="StyleBoldUnderline"/>
        </w:rPr>
        <w:t>In terms of specific mechanisms for engagement, contextual evidence exists for engaging in all of the following ways –</w:t>
      </w:r>
      <w:r w:rsidRPr="006D49B9">
        <w:rPr>
          <w:rStyle w:val="StyleBoldUnderline"/>
          <w:sz w:val="12"/>
        </w:rPr>
        <w:t>¶</w:t>
      </w:r>
      <w:r w:rsidRPr="006D49B9">
        <w:rPr>
          <w:sz w:val="12"/>
        </w:rPr>
        <w:t xml:space="preserve"> </w:t>
      </w:r>
      <w:r w:rsidRPr="006D49B9">
        <w:t>-Official contacts with the government</w:t>
      </w:r>
      <w:r w:rsidRPr="006D49B9">
        <w:rPr>
          <w:sz w:val="12"/>
        </w:rPr>
        <w:t xml:space="preserve">¶ </w:t>
      </w:r>
      <w:r w:rsidRPr="006D49B9">
        <w:t>-Academic exchanges</w:t>
      </w:r>
      <w:r w:rsidRPr="006D49B9">
        <w:rPr>
          <w:sz w:val="12"/>
        </w:rPr>
        <w:t xml:space="preserve">¶ </w:t>
      </w:r>
      <w:r w:rsidRPr="006D49B9">
        <w:t>-Two track dialogue(s)</w:t>
      </w:r>
      <w:r w:rsidRPr="006D49B9">
        <w:rPr>
          <w:sz w:val="12"/>
        </w:rPr>
        <w:t xml:space="preserve">¶ </w:t>
      </w:r>
      <w:r w:rsidRPr="006D49B9">
        <w:t>-Development programs (foreign aid)</w:t>
      </w:r>
      <w:r w:rsidRPr="006D49B9">
        <w:rPr>
          <w:sz w:val="12"/>
        </w:rPr>
        <w:t xml:space="preserve">¶ </w:t>
      </w:r>
      <w:r w:rsidRPr="006D49B9">
        <w:t>-Providing loans</w:t>
      </w:r>
      <w:r w:rsidRPr="006D49B9">
        <w:rPr>
          <w:sz w:val="12"/>
        </w:rPr>
        <w:t xml:space="preserve">¶ </w:t>
      </w:r>
      <w:r w:rsidRPr="006D49B9">
        <w:t>-Working through non-governmental organizations (NGOS)</w:t>
      </w:r>
      <w:r w:rsidRPr="006D49B9">
        <w:rPr>
          <w:sz w:val="12"/>
        </w:rPr>
        <w:t xml:space="preserve">¶ </w:t>
      </w:r>
      <w:r w:rsidRPr="006D49B9">
        <w:t>-Enabling International Financial Institutions (IFIs) to support work in the topic countries</w:t>
      </w:r>
      <w:r w:rsidRPr="006D49B9">
        <w:rPr>
          <w:sz w:val="12"/>
        </w:rPr>
        <w:t xml:space="preserve">¶ </w:t>
      </w:r>
      <w:r w:rsidRPr="006D49B9">
        <w:t>-Negotiating trade agreements and facilitating trade ties</w:t>
      </w:r>
      <w:r w:rsidRPr="006D49B9">
        <w:rPr>
          <w:sz w:val="12"/>
        </w:rPr>
        <w:t xml:space="preserve">¶ </w:t>
      </w:r>
      <w:r w:rsidRPr="006D49B9">
        <w:t>-Developing standards and practices for businesses</w:t>
      </w:r>
      <w:r w:rsidRPr="006D49B9">
        <w:rPr>
          <w:sz w:val="12"/>
        </w:rPr>
        <w:t xml:space="preserve">¶ </w:t>
      </w:r>
      <w:r w:rsidRPr="006D49B9">
        <w:t>-Using the US Agency for International Development (AID) to support business development</w:t>
      </w:r>
      <w:r w:rsidRPr="006D49B9">
        <w:rPr>
          <w:sz w:val="12"/>
        </w:rPr>
        <w:t xml:space="preserve">¶ </w:t>
      </w:r>
      <w:r w:rsidRPr="006D49B9">
        <w:t>-Encouraging other countries to reduce trade barriers</w:t>
      </w:r>
      <w:r w:rsidRPr="006D49B9">
        <w:rPr>
          <w:sz w:val="12"/>
        </w:rPr>
        <w:t xml:space="preserve">¶ </w:t>
      </w:r>
      <w:r w:rsidRPr="006D49B9">
        <w:t>-Providing visas to individuals in other countries (this was an entire college resolution!)</w:t>
      </w:r>
      <w:r w:rsidRPr="006D49B9">
        <w:rPr>
          <w:sz w:val="12"/>
        </w:rPr>
        <w:t xml:space="preserve">¶ </w:t>
      </w:r>
      <w:r w:rsidRPr="006D49B9">
        <w:t>-</w:t>
      </w:r>
      <w:r w:rsidRPr="006D49B9">
        <w:rPr>
          <w:rStyle w:val="Emphasis"/>
        </w:rPr>
        <w:t>Supporting increased investment</w:t>
      </w:r>
      <w:r w:rsidRPr="006D49B9">
        <w:rPr>
          <w:rStyle w:val="Emphasis"/>
          <w:sz w:val="12"/>
        </w:rPr>
        <w:t xml:space="preserve">¶ </w:t>
      </w:r>
      <w:r w:rsidRPr="006D49B9">
        <w:t>-</w:t>
      </w:r>
      <w:r w:rsidRPr="006D49B9">
        <w:rPr>
          <w:rStyle w:val="StyleBoldUnderline"/>
        </w:rPr>
        <w:t>Helping US companies navigate the business climate¶ -Strengthening measures to protect intellectual property¶</w:t>
      </w:r>
      <w:r w:rsidRPr="006D49B9">
        <w:rPr>
          <w:sz w:val="12"/>
        </w:rPr>
        <w:t xml:space="preserve"> </w:t>
      </w:r>
      <w:r w:rsidRPr="006D49B9">
        <w:t>-Encouraging countries to invest in the US</w:t>
      </w:r>
      <w:r w:rsidRPr="006D49B9">
        <w:rPr>
          <w:sz w:val="12"/>
        </w:rPr>
        <w:t xml:space="preserve">¶ </w:t>
      </w:r>
      <w:r w:rsidRPr="006D49B9">
        <w:t>-Integrating countries into the global economic system</w:t>
      </w:r>
      <w:r w:rsidRPr="006D49B9">
        <w:rPr>
          <w:sz w:val="12"/>
        </w:rPr>
        <w:t xml:space="preserve">¶ </w:t>
      </w:r>
      <w:r w:rsidRPr="006D49B9">
        <w:t>-Reduction in sanctions and other trade barriers</w:t>
      </w:r>
      <w:r w:rsidRPr="006D49B9">
        <w:rPr>
          <w:sz w:val="12"/>
        </w:rPr>
        <w:t xml:space="preserve">¶ </w:t>
      </w:r>
      <w:r w:rsidRPr="006D49B9">
        <w:t>-Facilitating action by IFIs</w:t>
      </w:r>
      <w:r w:rsidRPr="006D49B9">
        <w:rPr>
          <w:sz w:val="12"/>
        </w:rPr>
        <w:t xml:space="preserve">¶ </w:t>
      </w:r>
      <w:r w:rsidRPr="006D49B9">
        <w:t>-Boosting capital investment</w:t>
      </w:r>
      <w:r w:rsidRPr="006D49B9">
        <w:rPr>
          <w:sz w:val="12"/>
        </w:rPr>
        <w:t xml:space="preserve">¶ </w:t>
      </w:r>
      <w:r w:rsidRPr="006D49B9">
        <w:t>-Supporting joint technology development</w:t>
      </w:r>
      <w:r w:rsidRPr="006D49B9">
        <w:rPr>
          <w:sz w:val="12"/>
        </w:rPr>
        <w:t xml:space="preserve">¶ </w:t>
      </w:r>
      <w:r w:rsidRPr="006D49B9">
        <w:t>-</w:t>
      </w:r>
      <w:r w:rsidRPr="006D49B9">
        <w:rPr>
          <w:rStyle w:val="Emphasis"/>
        </w:rPr>
        <w:t>Providing technical cooperation on energy environment</w:t>
      </w:r>
      <w:r w:rsidRPr="006D49B9">
        <w:rPr>
          <w:sz w:val="12"/>
        </w:rPr>
        <w:t xml:space="preserve">¶ </w:t>
      </w:r>
      <w:r w:rsidRPr="006D49B9">
        <w:t>-</w:t>
      </w:r>
      <w:r w:rsidRPr="006D49B9">
        <w:rPr>
          <w:rStyle w:val="Emphasis"/>
        </w:rPr>
        <w:t>Facilitating the development of regulation</w:t>
      </w:r>
      <w:r w:rsidRPr="006D49B9">
        <w:rPr>
          <w:sz w:val="12"/>
        </w:rPr>
        <w:t xml:space="preserve">¶ </w:t>
      </w:r>
    </w:p>
    <w:p w:rsidR="00CC6921" w:rsidRPr="006D49B9" w:rsidRDefault="00CC6921" w:rsidP="00CC6921"/>
    <w:p w:rsidR="00CC6921" w:rsidRPr="006D49B9" w:rsidRDefault="00CC6921" w:rsidP="00CC6921"/>
    <w:p w:rsidR="00CC6921" w:rsidRPr="006D49B9" w:rsidRDefault="00F1368B" w:rsidP="00F1368B">
      <w:pPr>
        <w:pStyle w:val="Heading3"/>
      </w:pPr>
      <w:r w:rsidRPr="006D49B9">
        <w:t>Economic Engagement – Transboundary Agreement</w:t>
      </w:r>
    </w:p>
    <w:p w:rsidR="00F1368B" w:rsidRPr="006D49B9" w:rsidRDefault="00F1368B" w:rsidP="00F1368B"/>
    <w:p w:rsidR="00F1368B" w:rsidRPr="006D49B9" w:rsidRDefault="00F1368B" w:rsidP="00F1368B">
      <w:pPr>
        <w:pStyle w:val="Heading4"/>
      </w:pPr>
      <w:r w:rsidRPr="006D49B9">
        <w:t>The Transboundary Hydrocarbon Agreement is key foster engagement</w:t>
      </w:r>
    </w:p>
    <w:p w:rsidR="00F1368B" w:rsidRPr="006D49B9" w:rsidRDefault="00F1368B" w:rsidP="00F1368B">
      <w:pPr>
        <w:rPr>
          <w:rStyle w:val="StyleStyleBold12pt"/>
        </w:rPr>
      </w:pPr>
      <w:r w:rsidRPr="006D49B9">
        <w:rPr>
          <w:rStyle w:val="StyleStyleBold12pt"/>
        </w:rPr>
        <w:t xml:space="preserve">United States Department of State 6-20-12 </w:t>
      </w:r>
    </w:p>
    <w:p w:rsidR="00F1368B" w:rsidRPr="006D49B9" w:rsidRDefault="00F1368B" w:rsidP="00F1368B">
      <w:r w:rsidRPr="006D49B9">
        <w:t xml:space="preserve">[6-20-12, U.S. Department of State, “U.S. - Mexico Intention to Negotiate Hydrocarbon Reservoirs Agreement” </w:t>
      </w:r>
      <w:hyperlink r:id="rId373" w:history="1">
        <w:r w:rsidRPr="006D49B9">
          <w:rPr>
            <w:rStyle w:val="Hyperlink"/>
          </w:rPr>
          <w:t xml:space="preserve">http://www.state.gov/r/pa/prs/ps/2010/06/143573.htm, </w:t>
        </w:r>
        <w:r w:rsidRPr="006D49B9">
          <w:rPr>
            <w:rStyle w:val="Hyperlink"/>
            <w:lang w:val="es-ES"/>
          </w:rPr>
          <w:t>accessed:</w:t>
        </w:r>
        <w:r w:rsidRPr="006D49B9">
          <w:rPr>
            <w:rStyle w:val="Hyperlink"/>
          </w:rPr>
          <w:t xml:space="preserve"> 6-26-13</w:t>
        </w:r>
      </w:hyperlink>
      <w:r w:rsidRPr="006D49B9">
        <w:t xml:space="preserve"> AS] </w:t>
      </w:r>
    </w:p>
    <w:p w:rsidR="00F1368B" w:rsidRPr="006D49B9" w:rsidRDefault="00F1368B" w:rsidP="00F1368B"/>
    <w:p w:rsidR="00F1368B" w:rsidRPr="006D49B9" w:rsidRDefault="00F1368B" w:rsidP="00F1368B">
      <w:r w:rsidRPr="006D49B9">
        <w:t>Further Growth in the Bilateral Energy Relationship</w:t>
      </w:r>
    </w:p>
    <w:p w:rsidR="00F1368B" w:rsidRPr="006D49B9" w:rsidRDefault="00F1368B" w:rsidP="00F1368B">
      <w:pPr>
        <w:rPr>
          <w:rStyle w:val="StyleBoldUnderline"/>
        </w:rPr>
      </w:pPr>
      <w:r w:rsidRPr="006D49B9">
        <w:rPr>
          <w:rStyle w:val="StyleBoldUnderline"/>
        </w:rPr>
        <w:t>This Agreement has been a catalyst for increased engagement between our respective safety regulators for the oil and gas sector.</w:t>
      </w:r>
      <w:r w:rsidRPr="006D49B9">
        <w:t xml:space="preserve"> </w:t>
      </w:r>
      <w:r w:rsidRPr="006D49B9">
        <w:rPr>
          <w:rStyle w:val="StyleBoldUnderline"/>
        </w:rPr>
        <w:t>That engagement is expected to deepen in the years ahead as we work together to exercise responsible stewardship of the Gulf of Mexico.</w:t>
      </w:r>
    </w:p>
    <w:p w:rsidR="00F1368B" w:rsidRPr="006D49B9" w:rsidRDefault="00F1368B" w:rsidP="00F1368B">
      <w:r w:rsidRPr="006D49B9">
        <w:t>Mexico is consistently one of the top three exporters of petroleum to the United States. It ranked second behind Canada in 2010 with exports to the United States of 1.3 million barrels per day.</w:t>
      </w:r>
    </w:p>
    <w:p w:rsidR="00F1368B" w:rsidRPr="006D49B9" w:rsidRDefault="00F1368B" w:rsidP="00F1368B">
      <w:r w:rsidRPr="006D49B9">
        <w:t>The United States and Mexico launched the Bilateral Framework on Clean Energy and Climate Change in April 2009 to explore ways to further develop the potential of this important energy trading relationship. With its focus on renewable energy, energy efficiency, adaptation, market mechanisms, forestry and land use, green jobs, low carbon energy technology development and capacity building, the Bilateral Framework has supported work on common emissions standards for heavy vehicles, closer integration of electricity grids and development of solar and wind energy generation plants in the border region.</w:t>
      </w:r>
    </w:p>
    <w:p w:rsidR="00F1368B" w:rsidRPr="006D49B9" w:rsidRDefault="00F1368B" w:rsidP="00F1368B"/>
    <w:p w:rsidR="00CC6921" w:rsidRPr="006D49B9" w:rsidRDefault="00CC6921" w:rsidP="00CC6921">
      <w:pPr>
        <w:pStyle w:val="Heading3"/>
        <w:rPr>
          <w:rFonts w:cs="Times New Roman"/>
        </w:rPr>
      </w:pPr>
      <w:r w:rsidRPr="006D49B9">
        <w:rPr>
          <w:rFonts w:cs="Times New Roman"/>
        </w:rPr>
        <w:t>Economic Engagement – Other Things</w:t>
      </w:r>
    </w:p>
    <w:p w:rsidR="00CC6921" w:rsidRPr="006D49B9" w:rsidRDefault="00CC6921" w:rsidP="00CC6921"/>
    <w:p w:rsidR="00CC6921" w:rsidRPr="006D49B9" w:rsidRDefault="00CC6921" w:rsidP="00CC6921">
      <w:pPr>
        <w:pStyle w:val="Heading4"/>
        <w:rPr>
          <w:rFonts w:cs="Times New Roman"/>
        </w:rPr>
      </w:pPr>
      <w:r w:rsidRPr="006D49B9">
        <w:rPr>
          <w:rFonts w:cs="Times New Roman"/>
        </w:rPr>
        <w:t>We meet – economic engagement includes technical cooperation</w:t>
      </w:r>
    </w:p>
    <w:p w:rsidR="00CC6921" w:rsidRPr="006D49B9" w:rsidRDefault="00CC6921" w:rsidP="00CC6921">
      <w:pPr>
        <w:rPr>
          <w:rStyle w:val="StyleStyleBold12pt"/>
        </w:rPr>
      </w:pPr>
      <w:r w:rsidRPr="006D49B9">
        <w:rPr>
          <w:rStyle w:val="StyleStyleBold12pt"/>
        </w:rPr>
        <w:t xml:space="preserve">Climate and Development Knowledge Network, no date </w:t>
      </w:r>
    </w:p>
    <w:p w:rsidR="00CC6921" w:rsidRPr="006D49B9" w:rsidRDefault="00CC6921" w:rsidP="00CC6921">
      <w:pPr>
        <w:rPr>
          <w:rStyle w:val="StyleStyleBold12pt"/>
          <w:b w:val="0"/>
        </w:rPr>
      </w:pPr>
      <w:r w:rsidRPr="006D49B9">
        <w:rPr>
          <w:rStyle w:val="StyleStyleBold12pt"/>
          <w:b w:val="0"/>
        </w:rPr>
        <w:t>[Climate and Development Knowledge Network, “Brazil’s Economic Engagement with Africa”, http://cdkn.org/resource/brazils-economic-engagement-with-africa/, accessed 7-1-13, HG]</w:t>
      </w:r>
    </w:p>
    <w:p w:rsidR="00CC6921" w:rsidRPr="006D49B9" w:rsidRDefault="00CC6921" w:rsidP="00CC6921">
      <w:pPr>
        <w:rPr>
          <w:rStyle w:val="StyleBoldUnderline"/>
        </w:rPr>
      </w:pPr>
    </w:p>
    <w:p w:rsidR="00CC6921" w:rsidRPr="006D49B9" w:rsidRDefault="00CC6921" w:rsidP="00CC6921">
      <w:r w:rsidRPr="006D49B9">
        <w:rPr>
          <w:rStyle w:val="StyleBoldUnderline"/>
        </w:rPr>
        <w:t xml:space="preserve">Africa offers Brazil an opportunity to expand its bilateral technical cooperation and to revolutionise renewable energy production </w:t>
      </w:r>
      <w:r w:rsidRPr="006D49B9">
        <w:rPr>
          <w:rStyle w:val="StyleBoldUnderline"/>
          <w:b w:val="0"/>
        </w:rPr>
        <w:t>– in particular biofuels, where it has assumed a global leadership</w:t>
      </w:r>
      <w:r w:rsidRPr="006D49B9">
        <w:rPr>
          <w:rStyle w:val="StyleBoldUnderline"/>
        </w:rPr>
        <w:t>.</w:t>
      </w:r>
      <w:r w:rsidRPr="006D49B9">
        <w:t xml:space="preserve"> </w:t>
      </w:r>
      <w:r w:rsidRPr="006D49B9">
        <w:rPr>
          <w:rStyle w:val="StyleBoldUnderline"/>
        </w:rPr>
        <w:t>Given Brazil’s technical expertise in a range of areas relevant to Africa’s development needs (e.g. agricultural research, social protection, anti-retroviral treatment), it can play an important role in contributing to the continent’s socioeconomic development.</w:t>
      </w:r>
      <w:r w:rsidRPr="006D49B9">
        <w:t xml:space="preserve"> This paper explores both the current nature and possible future orientations of Brazil’s economic, commercial and financial relationships with the African countries. The focus of the paper is to assess the volume and trend of trade commodities between Brazil and African countries; to determine the nature of Brazilian investments in Africa; and to scope the benefits of Brazil’s technical cooperation.</w:t>
      </w:r>
    </w:p>
    <w:p w:rsidR="00CC6921" w:rsidRPr="006D49B9" w:rsidRDefault="00CC6921" w:rsidP="00CC6921"/>
    <w:p w:rsidR="00CC6921" w:rsidRPr="006D49B9" w:rsidRDefault="00CC6921" w:rsidP="00CC6921">
      <w:pPr>
        <w:pStyle w:val="Heading4"/>
        <w:rPr>
          <w:rFonts w:cs="Times New Roman"/>
        </w:rPr>
      </w:pPr>
      <w:r w:rsidRPr="006D49B9">
        <w:rPr>
          <w:rFonts w:cs="Times New Roman"/>
        </w:rPr>
        <w:t>We meet – Infrastructure</w:t>
      </w:r>
    </w:p>
    <w:p w:rsidR="00CC6921" w:rsidRPr="006D49B9" w:rsidRDefault="00CC6921" w:rsidP="00CC6921">
      <w:pPr>
        <w:rPr>
          <w:rStyle w:val="StyleStyleBold12pt"/>
        </w:rPr>
      </w:pPr>
      <w:r w:rsidRPr="006D49B9">
        <w:rPr>
          <w:rStyle w:val="StyleStyleBold12pt"/>
        </w:rPr>
        <w:t xml:space="preserve">Ministry of Foreign Affairs of Japan, 10 </w:t>
      </w:r>
    </w:p>
    <w:p w:rsidR="00CC6921" w:rsidRPr="006D49B9" w:rsidRDefault="00CC6921" w:rsidP="00CC6921">
      <w:r w:rsidRPr="006D49B9">
        <w:t>[10-25-10, Ministry of Foreign Affairs of Japan, “Joint Statement</w:t>
      </w:r>
      <w:r w:rsidRPr="006D49B9">
        <w:rPr>
          <w:rFonts w:ascii="MS Mincho" w:eastAsia="MS Mincho" w:hAnsi="MS Mincho" w:cs="MS Mincho" w:hint="eastAsia"/>
        </w:rPr>
        <w:t> </w:t>
      </w:r>
      <w:r w:rsidRPr="006D49B9">
        <w:t>Vision for Japan-India Strategic and Global Partnership</w:t>
      </w:r>
      <w:r w:rsidRPr="006D49B9">
        <w:rPr>
          <w:rFonts w:ascii="MS Mincho" w:eastAsia="MS Mincho" w:hAnsi="MS Mincho" w:cs="MS Mincho" w:hint="eastAsia"/>
        </w:rPr>
        <w:t> </w:t>
      </w:r>
      <w:r w:rsidRPr="006D49B9">
        <w:t>in the Next Decade”, http://www.mofa.go.jp/region/asia-paci/india/pm1010/joint_st.html, accessed 7-1-13, HG]</w:t>
      </w:r>
    </w:p>
    <w:p w:rsidR="00CC6921" w:rsidRPr="006D49B9" w:rsidRDefault="00CC6921" w:rsidP="00CC6921"/>
    <w:p w:rsidR="00CC6921" w:rsidRPr="006D49B9" w:rsidRDefault="00CC6921" w:rsidP="00CC6921">
      <w:r w:rsidRPr="006D49B9">
        <w:t xml:space="preserve">The two Prime Ministers expressed satisfaction at the steady growth of political exchanges, dialogue and policy coordination at all levels. They positively evaluated Ministerial-level annual dialogues and exchanges between Foreign Minister, Defense Minister and Minister of Economy, Trade and Industry of Japan and External Affairs Minister, Defense Minister, Commerce and Industry Minister and Deputy Chairman of the Planning Commission of India and noted that all these exchanges were successfully accomplished in 2010. </w:t>
      </w:r>
      <w:r w:rsidRPr="006D49B9">
        <w:rPr>
          <w:rStyle w:val="StyleBoldUnderline"/>
        </w:rPr>
        <w:t xml:space="preserve">They also supported the establishment of a Ministerial Level Economic Dialogue between Japan and India </w:t>
      </w:r>
      <w:r w:rsidRPr="006D49B9">
        <w:rPr>
          <w:rStyle w:val="Emphasis"/>
        </w:rPr>
        <w:t>to give</w:t>
      </w:r>
      <w:r w:rsidRPr="006D49B9">
        <w:rPr>
          <w:rStyle w:val="StyleBoldUnderline"/>
        </w:rPr>
        <w:t xml:space="preserve"> strategic and </w:t>
      </w:r>
      <w:r w:rsidRPr="006D49B9">
        <w:rPr>
          <w:rStyle w:val="Emphasis"/>
        </w:rPr>
        <w:t>long-term policy orientation to</w:t>
      </w:r>
      <w:r w:rsidRPr="006D49B9">
        <w:rPr>
          <w:rStyle w:val="StyleBoldUnderline"/>
        </w:rPr>
        <w:t xml:space="preserve"> their bilateral </w:t>
      </w:r>
      <w:r w:rsidRPr="006D49B9">
        <w:rPr>
          <w:rStyle w:val="Emphasis"/>
        </w:rPr>
        <w:t>economic engagement</w:t>
      </w:r>
      <w:r w:rsidRPr="006D49B9">
        <w:rPr>
          <w:rStyle w:val="StyleBoldUnderline"/>
        </w:rPr>
        <w:t xml:space="preserve">, taking into account the regional and global context and to coordinate economic issues of cross-cutting nature, </w:t>
      </w:r>
      <w:r w:rsidRPr="006D49B9">
        <w:rPr>
          <w:rStyle w:val="Emphasis"/>
        </w:rPr>
        <w:t>including infrastructure development and financing.</w:t>
      </w:r>
      <w:r w:rsidRPr="006D49B9">
        <w:t xml:space="preserve"> They welcomed the launch of the '2 plus 2' dialogue at Subcabinet / Senior Official level and the launch of a dialogue on Africa at the official level in 2010 as a reflection of wider policy consultation and coordination on foreign policy and security issues.</w:t>
      </w:r>
    </w:p>
    <w:p w:rsidR="00CC6921" w:rsidRPr="006D49B9" w:rsidRDefault="00CC6921" w:rsidP="00CC6921">
      <w:r w:rsidRPr="006D49B9">
        <w:t xml:space="preserve">The two Prime Ministers welcomed the successful conclusion of negotiations on a balanced and mutually beneficial Japan-India Comprehensive Economic Partnership Agreement (CEPA). They directed their relevant authorities to work towards early entry into force of CEPA and its smooth implementation. </w:t>
      </w:r>
      <w:r w:rsidRPr="006D49B9">
        <w:rPr>
          <w:rStyle w:val="StyleBoldUnderline"/>
        </w:rPr>
        <w:t xml:space="preserve">They expressed optimism that Japan-India CEPA will deepen their </w:t>
      </w:r>
      <w:r w:rsidRPr="006D49B9">
        <w:rPr>
          <w:rStyle w:val="Emphasis"/>
        </w:rPr>
        <w:t>economic engagement, in terms of trade in goods and services, investment and cooperation</w:t>
      </w:r>
      <w:r w:rsidRPr="006D49B9">
        <w:rPr>
          <w:rStyle w:val="StyleBoldUnderline"/>
        </w:rPr>
        <w:t xml:space="preserve"> and contribute to mutual prosperity</w:t>
      </w:r>
      <w:r w:rsidRPr="006D49B9">
        <w:t xml:space="preserve">. They hailed CEPA between these two leading economies of Asia as an important step forregional integration. They noted with satisfaction the recent growth in Japanese foreign direct investment (FDI) into India and hoped that CEPA and the Memorandum on Simplifying Visa Procedures, the latter signed today, will further facilitate the presence of Japanese businesspersons in India. </w:t>
      </w:r>
    </w:p>
    <w:p w:rsidR="00CC6921" w:rsidRPr="006D49B9" w:rsidRDefault="00CC6921" w:rsidP="00CC6921"/>
    <w:p w:rsidR="00CC6921" w:rsidRPr="006D49B9" w:rsidRDefault="00CC6921" w:rsidP="00CC6921">
      <w:pPr>
        <w:rPr>
          <w:rStyle w:val="StyleStyleBold12pt"/>
        </w:rPr>
      </w:pPr>
    </w:p>
    <w:p w:rsidR="000A089A" w:rsidRPr="006D49B9" w:rsidRDefault="005B5E6F" w:rsidP="005613C6">
      <w:pPr>
        <w:pStyle w:val="Heading1"/>
        <w:rPr>
          <w:rFonts w:cs="Times New Roman"/>
        </w:rPr>
      </w:pPr>
      <w:r w:rsidRPr="006D49B9">
        <w:rPr>
          <w:rFonts w:cs="Times New Roman"/>
        </w:rPr>
        <w:t>CP Answers</w:t>
      </w:r>
    </w:p>
    <w:p w:rsidR="005B5E6F" w:rsidRPr="006D49B9" w:rsidRDefault="005B5E6F" w:rsidP="005B5E6F"/>
    <w:p w:rsidR="00507B12" w:rsidRPr="006D49B9" w:rsidRDefault="00507B12" w:rsidP="000A089A">
      <w:pPr>
        <w:pStyle w:val="Heading3"/>
        <w:rPr>
          <w:rFonts w:cs="Times New Roman"/>
        </w:rPr>
      </w:pPr>
      <w:r w:rsidRPr="006D49B9">
        <w:rPr>
          <w:rFonts w:cs="Times New Roman"/>
        </w:rPr>
        <w:t>AT – China CP</w:t>
      </w:r>
    </w:p>
    <w:p w:rsidR="00507B12" w:rsidRPr="006D49B9" w:rsidRDefault="00507B12" w:rsidP="00507B12"/>
    <w:p w:rsidR="00507B12" w:rsidRPr="006D49B9" w:rsidRDefault="00507B12" w:rsidP="00507B12">
      <w:pPr>
        <w:pStyle w:val="Heading4"/>
        <w:rPr>
          <w:rFonts w:cs="Times New Roman"/>
        </w:rPr>
      </w:pPr>
      <w:r w:rsidRPr="006D49B9">
        <w:rPr>
          <w:rFonts w:cs="Times New Roman"/>
        </w:rPr>
        <w:t xml:space="preserve">China can’t do the plan- they have no experience with shale gas </w:t>
      </w:r>
    </w:p>
    <w:p w:rsidR="00C9249E" w:rsidRPr="006D49B9" w:rsidRDefault="00507B12" w:rsidP="00507B12">
      <w:r w:rsidRPr="006D49B9">
        <w:rPr>
          <w:rStyle w:val="StyleStyleBold12pt"/>
        </w:rPr>
        <w:t>Yang, National Geographic News, reporter 12</w:t>
      </w:r>
      <w:r w:rsidRPr="006D49B9">
        <w:t xml:space="preserve"> </w:t>
      </w:r>
    </w:p>
    <w:p w:rsidR="00507B12" w:rsidRPr="006D49B9" w:rsidRDefault="00507B12" w:rsidP="00507B12">
      <w:r w:rsidRPr="006D49B9">
        <w:t>(Catherine T. Yang</w:t>
      </w:r>
    </w:p>
    <w:p w:rsidR="00507B12" w:rsidRPr="006D49B9" w:rsidRDefault="00507B12" w:rsidP="00507B12">
      <w:r w:rsidRPr="006D49B9">
        <w:t xml:space="preserve">For National Geographic News, “China Drills Into Shale Gas, Targeting Huge Reserves Amid Challenges”, Published August 8, 2012, </w:t>
      </w:r>
      <w:hyperlink r:id="rId374" w:history="1">
        <w:r w:rsidRPr="006D49B9">
          <w:rPr>
            <w:rStyle w:val="Hyperlink"/>
          </w:rPr>
          <w:t>http://news.nationalgeographic.com/news/energy/2012/08/120808-china-shale-gas/</w:t>
        </w:r>
      </w:hyperlink>
      <w:r w:rsidRPr="006D49B9">
        <w:t xml:space="preserve">, accessed June 30, 2013, QDKM) </w:t>
      </w:r>
    </w:p>
    <w:p w:rsidR="00507B12" w:rsidRPr="006D49B9" w:rsidRDefault="00507B12" w:rsidP="00507B12"/>
    <w:p w:rsidR="00507B12" w:rsidRPr="006D49B9" w:rsidRDefault="00507B12" w:rsidP="00507B12">
      <w:pPr>
        <w:rPr>
          <w:b/>
          <w:bCs/>
          <w:u w:val="single"/>
        </w:rPr>
      </w:pPr>
      <w:r w:rsidRPr="006D49B9">
        <w:t xml:space="preserve">Workers carry out an emergency practice drill at one of Sinopec's natural gas appraisal wells in Sichuan Province in 2011. </w:t>
      </w:r>
      <w:r w:rsidRPr="006D49B9">
        <w:rPr>
          <w:rStyle w:val="StyleBoldUnderline"/>
        </w:rPr>
        <w:t>China's shale gas stores are vast, but geology, water, and technological know-how pose challenges.</w:t>
      </w:r>
    </w:p>
    <w:p w:rsidR="00507B12" w:rsidRPr="006D49B9" w:rsidRDefault="00507B12" w:rsidP="00507B12">
      <w:r w:rsidRPr="006D49B9">
        <w:t>Hills and water have shaped the story of Chongqing, in China's southwest. At the confluence of the Yangtze and Jialing rivers, the Sichuan Province city became China's first inland port open to foreign commerce in 1891. In the 1930s and '40s, Chongqing served as China's wartime capital, although the mountain ranges on all four sides provided less of a buffer than hoped against Japanese air raids.</w:t>
      </w:r>
    </w:p>
    <w:p w:rsidR="00507B12" w:rsidRPr="006D49B9" w:rsidRDefault="00507B12" w:rsidP="00507B12">
      <w:r w:rsidRPr="006D49B9">
        <w:t>Now a new chapter in Chongqing's history is being written, as hydraulic fracturing rigs assembled this summer in this undulating landscape to drill into one of China's first shale gas exploration sites.</w:t>
      </w:r>
    </w:p>
    <w:p w:rsidR="00507B12" w:rsidRPr="006D49B9" w:rsidRDefault="00507B12" w:rsidP="00507B12">
      <w:r w:rsidRPr="006D49B9">
        <w:t xml:space="preserve">Technology to force natural gas from its underground source rock, shale, has transformed the energy picture of the United States in the past six years, and China—sitting on reserves some 50 percent larger than those of the U.S.—has taken note. </w:t>
      </w:r>
      <w:r w:rsidRPr="006D49B9">
        <w:rPr>
          <w:rStyle w:val="StyleBoldUnderline"/>
        </w:rPr>
        <w:t>Hydraulic fracturing, or fracking, is a made-in-the-U.S.A. process that China aims to import.</w:t>
      </w:r>
    </w:p>
    <w:p w:rsidR="00507B12" w:rsidRPr="006D49B9" w:rsidRDefault="00507B12" w:rsidP="00507B12">
      <w:r w:rsidRPr="006D49B9">
        <w:t>On June 9, state-owned oil giant Sinopec started drilling the first of nine planned shale gas wells in Chongqing, expecting by year's end to produce 11 billion to 18 billion cubic feet (300 to 500 million cubic meters) of natural gas—about the amount China consumes in a single day. It's a small start, but China's ambitions are large; by 2020, the nation's goal is for shale gas to provide 6 percent of its massive energy needs.</w:t>
      </w:r>
    </w:p>
    <w:p w:rsidR="00507B12" w:rsidRPr="006D49B9" w:rsidRDefault="00507B12" w:rsidP="00507B12">
      <w:r w:rsidRPr="006D49B9">
        <w:t>Because natural gas generates electricity with half the carbon dioxide emissions of coal, China's primary power source, the hope is that shale development, if it is done in an environmentally sound manner, will help pave the way to a cleaner energy future for the world's number one greenhouse gas producer. "Clean, rapid shale gas development in China would reduce global emissions," says Julio Friedmann, chief energy technologist at the U.S. Department of Energy's Lawrence Livermore National Laboratory in California, which has been working with the Chinese on environmentally sound fracking practices.</w:t>
      </w:r>
    </w:p>
    <w:p w:rsidR="00507B12" w:rsidRPr="006D49B9" w:rsidRDefault="00507B12" w:rsidP="00507B12">
      <w:r w:rsidRPr="006D49B9">
        <w:rPr>
          <w:rStyle w:val="StyleBoldUnderline"/>
        </w:rPr>
        <w:t xml:space="preserve">But challenges lie ahead in China's effort to replicate the U.S. shale gas revolution. Early indications are that China's shale geology is different. </w:t>
      </w:r>
      <w:r w:rsidRPr="006D49B9">
        <w:t xml:space="preserve">And above ground, China lacks the extensive pipeline network that has enabled the United States to so quickly bring its new natural gas bounty to market. </w:t>
      </w:r>
      <w:r w:rsidRPr="006D49B9">
        <w:rPr>
          <w:rStyle w:val="StyleBoldUnderline"/>
        </w:rPr>
        <w:t>A daunting issue is whether water-intensive energy development can flourish in China given the strains the nation already faces on water and irrigation-dependent agriculture.</w:t>
      </w:r>
      <w:r w:rsidRPr="006D49B9">
        <w:t xml:space="preserve"> Even though there are more questions at this point than answers, China is determined to move ahead.</w:t>
      </w:r>
    </w:p>
    <w:p w:rsidR="00507B12" w:rsidRPr="006D49B9" w:rsidRDefault="00507B12" w:rsidP="00507B12">
      <w:r w:rsidRPr="006D49B9">
        <w:t>"China now realizes it has incredible opportunity to find another major fuel source other than coal," says Albert Lin, chief executive of EmberClear, an Alberta, Canada-based energy project developer that is a partner of China's largest power producer, China Huaneng Group.</w:t>
      </w:r>
    </w:p>
    <w:p w:rsidR="00507B12" w:rsidRPr="006D49B9" w:rsidRDefault="00507B12" w:rsidP="00507B12">
      <w:r w:rsidRPr="006D49B9">
        <w:t>Large Reserves, Uncertain Promise</w:t>
      </w:r>
    </w:p>
    <w:p w:rsidR="00507B12" w:rsidRPr="006D49B9" w:rsidRDefault="00507B12" w:rsidP="00507B12">
      <w:r w:rsidRPr="006D49B9">
        <w:t>Shale gas now makes up 25 percent of the U.S. natural gas supply, less than a decade after Devon Energy and other independent U.S. companies paired high-volume hydraulic fracturing with horizontal drilling to force natural gas from fissures in the soft black rock layer a mile or more underground. Development started near Dallas-Fort Worth, but it has since spread across the country, from Wyoming to Pennsylvania. The process has stirred intense debate over local land, water, and air pollution issues, including the accidental leakage of the potent greenhouse gas methane.</w:t>
      </w:r>
    </w:p>
    <w:p w:rsidR="00507B12" w:rsidRPr="006D49B9" w:rsidRDefault="00507B12" w:rsidP="00507B12">
      <w:r w:rsidRPr="006D49B9">
        <w:rPr>
          <w:rStyle w:val="StyleBoldUnderline"/>
        </w:rPr>
        <w:t>But the flood of new natural gas onto the U.S. energy market has been a key factor in displacing coal.</w:t>
      </w:r>
      <w:r w:rsidRPr="006D49B9">
        <w:t xml:space="preserve"> Coal's share of U.S. electricity production has dropped from almost 50 percent to 34 percent in just three years. Largely as a result of that trend, the United States is on track for its energy-related carbon dioxide emissions in 2012 to be 11 percent lower than in 2005, the U.S. Energy Information Administration (EIA) projects.</w:t>
      </w:r>
    </w:p>
    <w:p w:rsidR="00507B12" w:rsidRPr="006D49B9" w:rsidRDefault="00507B12" w:rsidP="00507B12">
      <w:r w:rsidRPr="006D49B9">
        <w:rPr>
          <w:rStyle w:val="StyleBoldUnderline"/>
        </w:rPr>
        <w:t>In China, where coal now generates 80 percent of electricity, there is great potential to curb greenhouse gas emissions by substituting natural gas.</w:t>
      </w:r>
      <w:r w:rsidRPr="006D49B9">
        <w:t xml:space="preserve"> A preliminary EIA assessment of world shale reserves last year indicated that China has the world's largest "technically recoverable" resources—with an estimated 1,275 trillion cubic feet (36 trillion cubic meters). That's 20 percent of world resources, and far more than the 862 trillion cubic feet (24 trillion cubic meters) in estimated U.S. shale gas stores.</w:t>
      </w:r>
    </w:p>
    <w:p w:rsidR="00507B12" w:rsidRPr="006D49B9" w:rsidRDefault="00507B12" w:rsidP="00507B12">
      <w:r w:rsidRPr="006D49B9">
        <w:t>But not all shale deposits are alike. The best targets are marine deposits, formed by millions of years of heat and pressure from dead organic material that mixed with mud at the bottom of ancient seas. The decay produces methane, the main component of natural gas. Experts say Sichuan Province and the Tarim Basin in Xinjiang Province in the northwest hold promising marine deposits. Five other areas identified by the EIA as potential shale plays in China, including Inner Mongolia's Ordos Basin and parts of northern China, are more likely to hold non-marine deposits, lacking the rich stores of organic material. Still, from initial drilling in the more promising regions, "we know there's [at least] 6 to 8 trillion cubic meters of recoverable shale gas and maybe more" in China, says Friedmann.</w:t>
      </w:r>
    </w:p>
    <w:p w:rsidR="00507B12" w:rsidRPr="006D49B9" w:rsidRDefault="00507B12" w:rsidP="00507B12">
      <w:r w:rsidRPr="006D49B9">
        <w:t>Other attributes of China's shale might pose additional challenges. It's believed that many of the deposits are mixed with clay. Clay's pliable, bendable quality makes it more difficult to fracture or break than shale containing more brittle quartz. In addition, shale in Sichuan is 1.2 to 3.7 miles (2 to 6 kilometers) below ground. On the higher end, that's deeper than many of the U.S. deposits, and the mountainous terrain above ground increases the difficulty and cost of drilling.</w:t>
      </w:r>
    </w:p>
    <w:p w:rsidR="00507B12" w:rsidRPr="006D49B9" w:rsidRDefault="00507B12" w:rsidP="00507B12">
      <w:pPr>
        <w:rPr>
          <w:rStyle w:val="StyleBoldUnderline"/>
        </w:rPr>
      </w:pPr>
      <w:r w:rsidRPr="006D49B9">
        <w:t xml:space="preserve">One of the top producing U.S. shale plays, Haynesville in east Texas and western Louisiana, has relatively deep deposits—1.9 to 2.5 miles (3 to 4 kilometers) below ground, notes Bruce Hill, senior geologist at the Clean Air Task Force, a Boston nonprofit that works to lessen fracking's environmental impact. </w:t>
      </w:r>
      <w:r w:rsidRPr="006D49B9">
        <w:rPr>
          <w:rStyle w:val="StyleBoldUnderline"/>
        </w:rPr>
        <w:t>The U.S. experience would suggest that deep fracking can be done, but China's geology has yet to be fully explored.</w:t>
      </w:r>
    </w:p>
    <w:p w:rsidR="00507B12" w:rsidRPr="006D49B9" w:rsidRDefault="00507B12" w:rsidP="00507B12"/>
    <w:p w:rsidR="00507B12" w:rsidRPr="006D49B9" w:rsidRDefault="00507B12" w:rsidP="00507B12"/>
    <w:p w:rsidR="000A089A" w:rsidRPr="006D49B9" w:rsidRDefault="000A089A" w:rsidP="000A089A">
      <w:pPr>
        <w:pStyle w:val="Heading3"/>
        <w:rPr>
          <w:rFonts w:cs="Times New Roman"/>
        </w:rPr>
      </w:pPr>
      <w:r w:rsidRPr="006D49B9">
        <w:rPr>
          <w:rFonts w:cs="Times New Roman"/>
        </w:rPr>
        <w:t>AT – Private Companies CP</w:t>
      </w:r>
    </w:p>
    <w:p w:rsidR="000A089A" w:rsidRPr="006D49B9" w:rsidRDefault="000A089A" w:rsidP="000A089A"/>
    <w:p w:rsidR="000A089A" w:rsidRPr="006D49B9" w:rsidRDefault="000A089A" w:rsidP="000A089A">
      <w:pPr>
        <w:pStyle w:val="Heading4"/>
        <w:rPr>
          <w:rFonts w:cs="Times New Roman"/>
        </w:rPr>
      </w:pPr>
      <w:r w:rsidRPr="006D49B9">
        <w:rPr>
          <w:rFonts w:cs="Times New Roman"/>
        </w:rPr>
        <w:t>Private Sector involvement is normal means- means the perm solves</w:t>
      </w:r>
    </w:p>
    <w:p w:rsidR="000A089A" w:rsidRPr="006D49B9" w:rsidRDefault="000A089A" w:rsidP="000A089A">
      <w:pPr>
        <w:rPr>
          <w:b/>
          <w:sz w:val="24"/>
        </w:rPr>
      </w:pPr>
      <w:r w:rsidRPr="006D49B9">
        <w:rPr>
          <w:b/>
          <w:sz w:val="24"/>
        </w:rPr>
        <w:t>Mills, Manhattan Institute fellow, 12</w:t>
      </w:r>
    </w:p>
    <w:p w:rsidR="000A089A" w:rsidRPr="006D49B9" w:rsidRDefault="000A089A" w:rsidP="000A089A">
      <w:r w:rsidRPr="006D49B9">
        <w:t xml:space="preserve">(Mark P. </w:t>
      </w:r>
      <w:r w:rsidRPr="006D49B9">
        <w:rPr>
          <w:rFonts w:eastAsia="Times New Roman"/>
        </w:rPr>
        <w:t xml:space="preserve">is an adjunct fellow of the Manhattan Institute and founder and CEO of the Digital Power Group, a tech-centric capital advisory group. He was the cofounder and former chief tech strategist for Digital Power Capital, a boutique venture fund. Mills cofounded and served as chairman and CTO of ICx Technologies, helping take it public in a 2007 IPO. He is a member of the advisory council of the McCormick School of Engineering and Applied Science at Northwestern University and serves on the board of directors of the Marshall Institute., 7/1/12, The Manhattan Institute for Policy Research, “Unleashing the North American Energy Colossus: Hydrocarbons can Fuel Growth and Prosperity,” </w:t>
      </w:r>
      <w:hyperlink r:id="rId375" w:history="1">
        <w:r w:rsidRPr="006D49B9">
          <w:rPr>
            <w:rStyle w:val="Hyperlink"/>
            <w:rFonts w:eastAsia="Times New Roman"/>
          </w:rPr>
          <w:t>http://www.manhattan-institute.org/html/pgi_01.htm</w:t>
        </w:r>
      </w:hyperlink>
      <w:r w:rsidRPr="006D49B9">
        <w:rPr>
          <w:rFonts w:eastAsia="Times New Roman"/>
        </w:rPr>
        <w:t>, Accessed: 6/24/13, LPS.)</w:t>
      </w:r>
    </w:p>
    <w:p w:rsidR="000A089A" w:rsidRPr="006D49B9" w:rsidRDefault="000A089A" w:rsidP="000A089A">
      <w:pPr>
        <w:rPr>
          <w:rStyle w:val="StyleBoldUnderline"/>
        </w:rPr>
      </w:pPr>
    </w:p>
    <w:p w:rsidR="000A089A" w:rsidRPr="006D49B9" w:rsidRDefault="000A089A" w:rsidP="000A089A">
      <w:pPr>
        <w:rPr>
          <w:rStyle w:val="Emphasis"/>
        </w:rPr>
      </w:pPr>
      <w:r w:rsidRPr="006D49B9">
        <w:rPr>
          <w:rStyle w:val="StyleBoldUnderline"/>
        </w:rPr>
        <w:t>An affirmative policy to expand extraction and export capabilities for all hydrocarbons over the next two decades could yield as much as $7 trillion of value to the North American economy, with $5 trillion of that accruing to the United States</w:t>
      </w:r>
      <w:r w:rsidRPr="006D49B9">
        <w:t xml:space="preserve">, including generating $1–$2 trillion in tax receipts to federal and local governments. </w:t>
      </w:r>
      <w:r w:rsidRPr="006D49B9">
        <w:rPr>
          <w:rStyle w:val="StyleBoldUnderline"/>
        </w:rPr>
        <w:t xml:space="preserve">Such a policy would also create millions of jobs </w:t>
      </w:r>
      <w:r w:rsidRPr="006D49B9">
        <w:rPr>
          <w:rStyle w:val="Emphasis"/>
        </w:rPr>
        <w:t>rippling throughout the economy</w:t>
      </w:r>
      <w:r w:rsidRPr="006D49B9">
        <w:rPr>
          <w:rStyle w:val="StyleBoldUnderline"/>
        </w:rPr>
        <w:t>.</w:t>
      </w:r>
      <w:r w:rsidRPr="006D49B9">
        <w:t xml:space="preserve"> </w:t>
      </w:r>
      <w:r w:rsidRPr="006D49B9">
        <w:rPr>
          <w:rStyle w:val="StyleBoldUnderline"/>
        </w:rPr>
        <w:t>While it would require substantial capital investment, essentially all of that would come from the private sector.</w:t>
      </w:r>
      <w:r w:rsidRPr="006D49B9">
        <w:rPr>
          <w:rStyle w:val="Emphasis"/>
        </w:rPr>
        <w:t xml:space="preserve"> </w:t>
      </w:r>
    </w:p>
    <w:p w:rsidR="000A089A" w:rsidRPr="006D49B9" w:rsidRDefault="000A089A" w:rsidP="000A089A">
      <w:r w:rsidRPr="006D49B9">
        <w:t>The underlying paradigms embedded in American energy policy and regulatory structures are anchored in the idea of shortages and import dependence. A complete reversal in thinking is needed to orient North America around hydrocarbon abundance—and exports.</w:t>
      </w:r>
    </w:p>
    <w:p w:rsidR="000A089A" w:rsidRPr="006D49B9" w:rsidRDefault="000A089A" w:rsidP="000A089A">
      <w:r w:rsidRPr="006D49B9">
        <w:rPr>
          <w:rStyle w:val="StyleBoldUnderline"/>
        </w:rPr>
        <w:t>In collaboration with</w:t>
      </w:r>
      <w:r w:rsidRPr="006D49B9">
        <w:t xml:space="preserve"> Canada and </w:t>
      </w:r>
      <w:r w:rsidRPr="006D49B9">
        <w:rPr>
          <w:rStyle w:val="StyleBoldUnderline"/>
        </w:rPr>
        <w:t xml:space="preserve">Mexico, the United States could—and should—forge a </w:t>
      </w:r>
      <w:r w:rsidRPr="006D49B9">
        <w:rPr>
          <w:rStyle w:val="Emphasis"/>
        </w:rPr>
        <w:t>broad pro-development, pro-export policy to realize the benefits of our hydrocarbon resources. Such a policy could lead to North America becoming the largest supplier of fuel to the world by 2030.</w:t>
      </w:r>
      <w:r w:rsidRPr="006D49B9">
        <w:t xml:space="preserve"> For the U.S., the single most effective policy change would be to emulate Canada’s solution for permitting major energy projects: create a one-portal, one-permit federal policy for all permits.</w:t>
      </w:r>
    </w:p>
    <w:p w:rsidR="000A089A" w:rsidRPr="006D49B9" w:rsidRDefault="000A089A" w:rsidP="000A089A"/>
    <w:p w:rsidR="00C75331" w:rsidRPr="006D49B9" w:rsidRDefault="00C75331" w:rsidP="00C75331">
      <w:pPr>
        <w:pStyle w:val="Heading3"/>
        <w:rPr>
          <w:rFonts w:cs="Times New Roman"/>
        </w:rPr>
      </w:pPr>
      <w:r w:rsidRPr="006D49B9">
        <w:rPr>
          <w:rFonts w:cs="Times New Roman"/>
        </w:rPr>
        <w:t>AT – Environmental Impact Statements CP</w:t>
      </w:r>
    </w:p>
    <w:p w:rsidR="00C75331" w:rsidRPr="006D49B9" w:rsidRDefault="00C75331" w:rsidP="00C75331"/>
    <w:p w:rsidR="00C75331" w:rsidRPr="006D49B9" w:rsidRDefault="00C75331" w:rsidP="00C75331">
      <w:pPr>
        <w:pStyle w:val="Heading4"/>
        <w:rPr>
          <w:rStyle w:val="StyleStyleBold12pt"/>
          <w:rFonts w:cs="Times New Roman"/>
          <w:b/>
        </w:rPr>
      </w:pPr>
      <w:r w:rsidRPr="006D49B9">
        <w:rPr>
          <w:rStyle w:val="StyleStyleBold12pt"/>
          <w:rFonts w:cs="Times New Roman"/>
          <w:b/>
        </w:rPr>
        <w:t>Normal means ensures environmental impact statement of oil and gas projects in compliance with General Law of Ecological Balance and Environmental Protection.</w:t>
      </w:r>
    </w:p>
    <w:p w:rsidR="00C75331" w:rsidRPr="006D49B9" w:rsidRDefault="00C75331" w:rsidP="00C75331">
      <w:pPr>
        <w:rPr>
          <w:rStyle w:val="StyleStyleBold12pt"/>
        </w:rPr>
      </w:pPr>
      <w:r w:rsidRPr="006D49B9">
        <w:rPr>
          <w:rStyle w:val="StyleStyleBold12pt"/>
        </w:rPr>
        <w:t xml:space="preserve">Ruffo Mexican Bar Association et al 13 </w:t>
      </w:r>
    </w:p>
    <w:p w:rsidR="00C75331" w:rsidRPr="006D49B9" w:rsidRDefault="00C75331" w:rsidP="00C75331">
      <w:r w:rsidRPr="006D49B9">
        <w:t xml:space="preserve">[Juan Francisco Torres Landa, Carlos Ramos Miranda Partner at Practical Law Company, Miguel Ángel Mateo Simón Associate at Practical Law Company, “Oil and gas regulation in Mexico: overview”, </w:t>
      </w:r>
      <w:hyperlink r:id="rId376" w:anchor="a668516" w:history="1">
        <w:r w:rsidRPr="006D49B9">
          <w:rPr>
            <w:rStyle w:val="Hyperlink"/>
          </w:rPr>
          <w:t>http://us.practicallaw.com/6-524-0285?q=*&amp;qp=&amp;qo=&amp;qe=#a668516</w:t>
        </w:r>
      </w:hyperlink>
      <w:r w:rsidRPr="006D49B9">
        <w:t>, accessed 6/29/13, ALT]</w:t>
      </w:r>
    </w:p>
    <w:p w:rsidR="00C75331" w:rsidRPr="006D49B9" w:rsidRDefault="00C75331" w:rsidP="00C75331"/>
    <w:p w:rsidR="00C75331" w:rsidRPr="006D49B9" w:rsidRDefault="00C75331" w:rsidP="00C75331">
      <w:r w:rsidRPr="006D49B9">
        <w:rPr>
          <w:rStyle w:val="StyleBoldUnderline"/>
        </w:rPr>
        <w:t>The General Law of Ecological Balance and Environmental Protection</w:t>
      </w:r>
      <w:r w:rsidRPr="006D49B9">
        <w:t xml:space="preserve"> (LGEEPA) </w:t>
      </w:r>
      <w:r w:rsidRPr="006D49B9">
        <w:rPr>
          <w:rStyle w:val="StyleBoldUnderline"/>
        </w:rPr>
        <w:t>and its Regulations on Environmental Impact Matters, provide a list of works and activities related to oil and gas, according to the specifications of a particular project, that require the submission of a federal EIA to</w:t>
      </w:r>
      <w:r w:rsidRPr="006D49B9">
        <w:t xml:space="preserve"> </w:t>
      </w:r>
      <w:r w:rsidRPr="006D49B9">
        <w:rPr>
          <w:rStyle w:val="StyleBoldUnderline"/>
        </w:rPr>
        <w:t>the Ministry of Environment and Natural Resources (SEMARNAT</w:t>
      </w:r>
      <w:r w:rsidRPr="006D49B9">
        <w:t>) in order to secure project authorisation.</w:t>
      </w:r>
    </w:p>
    <w:p w:rsidR="00C75331" w:rsidRPr="006D49B9" w:rsidRDefault="00C75331" w:rsidP="00C75331">
      <w:r w:rsidRPr="006D49B9">
        <w:t xml:space="preserve">In addition, in specific activities that are of state jurisdiction (such as construction activities), an </w:t>
      </w:r>
      <w:r w:rsidRPr="006D49B9">
        <w:rPr>
          <w:rStyle w:val="StyleBoldUnderline"/>
        </w:rPr>
        <w:t>EIA is generally required whenever those works or activities are related to an oil and gas project. In</w:t>
      </w:r>
      <w:r w:rsidRPr="006D49B9">
        <w:rPr>
          <w:b/>
        </w:rPr>
        <w:t xml:space="preserve"> </w:t>
      </w:r>
      <w:r w:rsidRPr="006D49B9">
        <w:t xml:space="preserve">practice, </w:t>
      </w:r>
      <w:r w:rsidRPr="006D49B9">
        <w:rPr>
          <w:rStyle w:val="StyleBoldUnderline"/>
        </w:rPr>
        <w:t>third parties who are technical experts carry out the EIA</w:t>
      </w:r>
      <w:r w:rsidRPr="006D49B9">
        <w:t>s.</w:t>
      </w:r>
    </w:p>
    <w:p w:rsidR="00C75331" w:rsidRPr="006D49B9" w:rsidRDefault="00C75331" w:rsidP="00C75331"/>
    <w:p w:rsidR="005B5E6F" w:rsidRPr="006D49B9" w:rsidRDefault="00CC6921" w:rsidP="005613C6">
      <w:pPr>
        <w:pStyle w:val="Heading1"/>
        <w:rPr>
          <w:rFonts w:cs="Times New Roman"/>
        </w:rPr>
      </w:pPr>
      <w:r w:rsidRPr="006D49B9">
        <w:rPr>
          <w:rFonts w:cs="Times New Roman"/>
        </w:rPr>
        <w:t xml:space="preserve">Generic </w:t>
      </w:r>
      <w:r w:rsidR="005B5E6F" w:rsidRPr="006D49B9">
        <w:rPr>
          <w:rFonts w:cs="Times New Roman"/>
        </w:rPr>
        <w:t>DA Answers</w:t>
      </w:r>
    </w:p>
    <w:p w:rsidR="005B5E6F" w:rsidRPr="006D49B9" w:rsidRDefault="005B5E6F" w:rsidP="005B5E6F"/>
    <w:p w:rsidR="0087760D" w:rsidRPr="006D49B9" w:rsidRDefault="0087760D" w:rsidP="007B23E3">
      <w:pPr>
        <w:pStyle w:val="Heading3"/>
        <w:rPr>
          <w:rFonts w:cs="Times New Roman"/>
        </w:rPr>
      </w:pPr>
      <w:r w:rsidRPr="006D49B9">
        <w:rPr>
          <w:rFonts w:cs="Times New Roman"/>
        </w:rPr>
        <w:t>Uniqueness Answer – Energy Engagement Now</w:t>
      </w:r>
    </w:p>
    <w:p w:rsidR="0087760D" w:rsidRPr="006D49B9" w:rsidRDefault="0087760D" w:rsidP="0087760D"/>
    <w:p w:rsidR="0087760D" w:rsidRPr="006D49B9" w:rsidRDefault="0087760D" w:rsidP="0087760D">
      <w:pPr>
        <w:pStyle w:val="Heading4"/>
        <w:rPr>
          <w:rFonts w:cs="Times New Roman"/>
        </w:rPr>
      </w:pPr>
      <w:r w:rsidRPr="006D49B9">
        <w:rPr>
          <w:rFonts w:cs="Times New Roman"/>
        </w:rPr>
        <w:t>Obama increasing energy cooperation now with Mexico</w:t>
      </w:r>
    </w:p>
    <w:p w:rsidR="0087760D" w:rsidRPr="006D49B9" w:rsidRDefault="0087760D" w:rsidP="0087760D">
      <w:pPr>
        <w:rPr>
          <w:rStyle w:val="StyleStyleBold12pt"/>
        </w:rPr>
      </w:pPr>
      <w:r w:rsidRPr="006D49B9">
        <w:rPr>
          <w:rStyle w:val="StyleStyleBold12pt"/>
        </w:rPr>
        <w:t xml:space="preserve">State Department 13 </w:t>
      </w:r>
    </w:p>
    <w:p w:rsidR="0087760D" w:rsidRPr="006D49B9" w:rsidRDefault="0087760D" w:rsidP="0087760D">
      <w:r w:rsidRPr="006D49B9">
        <w:t xml:space="preserve">[May 06, 2013, Smartgrid.com, “President Obama and Leaders of Mexico and Central America Expand Low Carbon Electricity Cooperation” </w:t>
      </w:r>
      <w:hyperlink r:id="rId377" w:history="1">
        <w:r w:rsidRPr="006D49B9">
          <w:rPr>
            <w:rStyle w:val="Hyperlink"/>
          </w:rPr>
          <w:t>http://smart-grid.tmcnet.com/news/2013/05/06/7113437.htm, accessed 7/1/13</w:t>
        </w:r>
      </w:hyperlink>
      <w:r w:rsidRPr="006D49B9">
        <w:t xml:space="preserve"> EYS]</w:t>
      </w:r>
    </w:p>
    <w:p w:rsidR="0087760D" w:rsidRPr="006D49B9" w:rsidRDefault="0087760D" w:rsidP="0087760D">
      <w:pPr>
        <w:rPr>
          <w:rStyle w:val="StyleStyleBold12pt"/>
        </w:rPr>
      </w:pPr>
    </w:p>
    <w:p w:rsidR="0087760D" w:rsidRPr="006D49B9" w:rsidRDefault="0087760D" w:rsidP="0087760D">
      <w:pPr>
        <w:rPr>
          <w:rStyle w:val="StyleBoldUnderline"/>
        </w:rPr>
      </w:pPr>
      <w:r w:rsidRPr="006D49B9">
        <w:t xml:space="preserve">President Obama and Leaders of Mexico and Central America Expand Low Carbon Electricity Cooperation Fact Sheet Office of the Spokesperson Washington, DC May 4, 2013 During his May 2-4 visit to Mexico and Costa Rica, President </w:t>
      </w:r>
      <w:r w:rsidRPr="006D49B9">
        <w:rPr>
          <w:rStyle w:val="StyleBoldUnderline"/>
        </w:rPr>
        <w:t>Obama met with heads of state of Central America, Mexico, and the Dominican Republic to discuss U.S. economic engagement and the</w:t>
      </w:r>
      <w:r w:rsidRPr="006D49B9">
        <w:t xml:space="preserve"> Connecting the Americas 2022 (</w:t>
      </w:r>
      <w:r w:rsidRPr="006D49B9">
        <w:rPr>
          <w:rStyle w:val="StyleBoldUnderline"/>
        </w:rPr>
        <w:t>Connect 2022) initiative</w:t>
      </w:r>
      <w:r w:rsidRPr="006D49B9">
        <w:t xml:space="preserve">, launched by Colombia at the 2012 Summit of the Americas. </w:t>
      </w:r>
      <w:r w:rsidRPr="006D49B9">
        <w:rPr>
          <w:rStyle w:val="StyleBoldUnderline"/>
        </w:rPr>
        <w:t>As a key component of the Energy and Climate Partnership of the Americas, Connect 2022 seeks to provide,</w:t>
      </w:r>
      <w:r w:rsidRPr="006D49B9">
        <w:t xml:space="preserve"> within a decade, </w:t>
      </w:r>
      <w:r w:rsidRPr="006D49B9">
        <w:rPr>
          <w:rStyle w:val="StyleBoldUnderline"/>
        </w:rPr>
        <w:t>all citizens of the hemisphere with access to reliable, clean, and affordable electricity through increased electrical interconnection. High electricity prices</w:t>
      </w:r>
      <w:r w:rsidRPr="006D49B9">
        <w:t xml:space="preserve"> in Central America </w:t>
      </w:r>
      <w:r w:rsidRPr="006D49B9">
        <w:rPr>
          <w:rStyle w:val="StyleBoldUnderline"/>
        </w:rPr>
        <w:t>undermine investment and jobs</w:t>
      </w:r>
      <w:r w:rsidRPr="006D49B9">
        <w:t xml:space="preserve"> and affect the lives of all citizens. </w:t>
      </w:r>
      <w:r w:rsidRPr="006D49B9">
        <w:rPr>
          <w:rStyle w:val="StyleBoldUnderline"/>
        </w:rPr>
        <w:t>With Mesoamerica's rich geothermal, solar, wind, and hydropower resources, a diversified, lower carbon power sector can counteract these challenges.</w:t>
      </w:r>
    </w:p>
    <w:p w:rsidR="0087760D" w:rsidRPr="006D49B9" w:rsidRDefault="0087760D" w:rsidP="0087760D">
      <w:r w:rsidRPr="006D49B9">
        <w:t xml:space="preserve">*Interconnection creates larger markets that can help attract the $25 billion in power sector investments needed in Central America by 2030. Through the Central American Electrical Interconnection System (SIEPAC) project -- which connects Central American electricity grids from Guatemala to Panama -- </w:t>
      </w:r>
      <w:r w:rsidRPr="006D49B9">
        <w:rPr>
          <w:rStyle w:val="StyleBoldUnderline"/>
        </w:rPr>
        <w:t>a vibrant electricity market bringing additional economic opportunity, clean energy investment, and energy security to the region will soon be a reality</w:t>
      </w:r>
      <w:r w:rsidRPr="006D49B9">
        <w:t>. To advance this shared objective, leaders agreed to convene a Connect 2022 Mesoamerican ministerial in June 2013, hosted by the Inter-American Development Bank (IDB) in Washington, D.C., at which Deputy Secretary of State William J. Burns will deliver a keynote address.</w:t>
      </w:r>
    </w:p>
    <w:p w:rsidR="0087760D" w:rsidRPr="006D49B9" w:rsidRDefault="0087760D" w:rsidP="0087760D">
      <w:r w:rsidRPr="006D49B9">
        <w:t>*</w:t>
      </w:r>
      <w:r w:rsidRPr="006D49B9">
        <w:rPr>
          <w:rStyle w:val="StyleBoldUnderline"/>
        </w:rPr>
        <w:t>The United States is supporting these efforts</w:t>
      </w:r>
      <w:r w:rsidRPr="006D49B9">
        <w:t xml:space="preserve">. U.S. companies are now associated with over 4 gigawatts (GW) lower carbon generation capacity in Mesoamerica. </w:t>
      </w:r>
      <w:r w:rsidRPr="006D49B9">
        <w:rPr>
          <w:rStyle w:val="StyleBoldUnderline"/>
        </w:rPr>
        <w:t>Since 2010, the U.S. Trade and Development Agency (USTDA) has invested in eight clean energy activities in Mexico and Central America, including support for feasibility studies, pilot projects, study tours, and other technical assistance. The Overseas Private Investment Corporation (OPIC) and Export-Import (EXIM) Bank of the United States are tracking potentially several hundred million dollars in new clean energy investments in the region</w:t>
      </w:r>
      <w:r w:rsidRPr="006D49B9">
        <w:t>: *A $29 million loan from EXIM to a Honduran company will expand generation at the Cerro de Hula Wind Farm, using equipment manufactured in Pennsylvania; *U.S.-based Sempra Energy plans to begin construction soon on a 156 megawatts (MW) wind farm in Baja California, which will send clean renewable energy to San Diego; *A 120 MW plant being developed in northern Mexico would use U.S. natural gas and Mexico's transmission grid to send cleaner electricity to Guatemala; and *Nevada's Ormat Technologies, Inc. will soon break ground on a 35 MW geothermal plant -- Honduras' first. Ormat also operates and plans to expand on plants in Guatemala.</w:t>
      </w:r>
    </w:p>
    <w:p w:rsidR="0087760D" w:rsidRPr="006D49B9" w:rsidRDefault="0087760D" w:rsidP="0087760D"/>
    <w:p w:rsidR="005613C6" w:rsidRPr="006D49B9" w:rsidRDefault="005613C6" w:rsidP="005613C6">
      <w:pPr>
        <w:pStyle w:val="Heading1"/>
        <w:rPr>
          <w:rFonts w:cs="Times New Roman"/>
        </w:rPr>
      </w:pPr>
      <w:r w:rsidRPr="006D49B9">
        <w:rPr>
          <w:rFonts w:cs="Times New Roman"/>
        </w:rPr>
        <w:t>Environment DA</w:t>
      </w:r>
      <w:r w:rsidR="00CC6921" w:rsidRPr="006D49B9">
        <w:rPr>
          <w:rFonts w:cs="Times New Roman"/>
        </w:rPr>
        <w:t xml:space="preserve"> Answer</w:t>
      </w:r>
      <w:r w:rsidRPr="006D49B9">
        <w:rPr>
          <w:rFonts w:cs="Times New Roman"/>
        </w:rPr>
        <w:t>s</w:t>
      </w:r>
    </w:p>
    <w:p w:rsidR="007B23E3" w:rsidRPr="006D49B9" w:rsidRDefault="007B23E3" w:rsidP="007B23E3">
      <w:pPr>
        <w:pStyle w:val="Heading3"/>
        <w:rPr>
          <w:rFonts w:cs="Times New Roman"/>
        </w:rPr>
      </w:pPr>
      <w:r w:rsidRPr="006D49B9">
        <w:rPr>
          <w:rFonts w:cs="Times New Roman"/>
        </w:rPr>
        <w:t>AT – Fishing DA</w:t>
      </w:r>
    </w:p>
    <w:p w:rsidR="007B23E3" w:rsidRPr="006D49B9" w:rsidRDefault="007B23E3" w:rsidP="007B23E3"/>
    <w:p w:rsidR="007B23E3" w:rsidRPr="006D49B9" w:rsidRDefault="007B23E3" w:rsidP="007B23E3">
      <w:pPr>
        <w:pStyle w:val="Heading4"/>
        <w:rPr>
          <w:rStyle w:val="StyleStyleBold12pt"/>
          <w:rFonts w:cs="Times New Roman"/>
          <w:b/>
        </w:rPr>
      </w:pPr>
      <w:r w:rsidRPr="006D49B9">
        <w:rPr>
          <w:rStyle w:val="StyleStyleBold12pt"/>
          <w:rFonts w:cs="Times New Roman"/>
          <w:b/>
        </w:rPr>
        <w:t>Marine species mutation prevents recovery</w:t>
      </w:r>
    </w:p>
    <w:p w:rsidR="007B23E3" w:rsidRPr="006D49B9" w:rsidRDefault="007B23E3" w:rsidP="007B23E3">
      <w:pPr>
        <w:rPr>
          <w:rStyle w:val="StyleStyleBold12pt"/>
          <w:b w:val="0"/>
        </w:rPr>
      </w:pPr>
      <w:r w:rsidRPr="006D49B9">
        <w:rPr>
          <w:rStyle w:val="StyleStyleBold12pt"/>
        </w:rPr>
        <w:t>Mohan, Los Angeles Times, State Editor 5-</w:t>
      </w:r>
      <w:r w:rsidRPr="006D49B9">
        <w:rPr>
          <w:rStyle w:val="Heading4Char"/>
          <w:rFonts w:cs="Times New Roman"/>
        </w:rPr>
        <w:t>2-13</w:t>
      </w:r>
    </w:p>
    <w:p w:rsidR="007B23E3" w:rsidRPr="006D49B9" w:rsidRDefault="007B23E3" w:rsidP="007B23E3">
      <w:r w:rsidRPr="006D49B9">
        <w:t xml:space="preserve">[Geoffrey Mohan, 5-02-13, citing a LSU study and various environmental toxicologists, Los Angeles Times, “Study: Gulf oil spill is sickening fish vital to seafood industry” </w:t>
      </w:r>
      <w:hyperlink r:id="rId378" w:history="1">
        <w:r w:rsidRPr="006D49B9">
          <w:rPr>
            <w:rStyle w:val="Hyperlink"/>
          </w:rPr>
          <w:t>http://articles.latimes.com/2013/may/02/science/la-sci-sn-gulf-oil-spill-fish-20130502</w:t>
        </w:r>
      </w:hyperlink>
      <w:r w:rsidRPr="006D49B9">
        <w:t>, accessed 6-30-13 AS]</w:t>
      </w:r>
    </w:p>
    <w:p w:rsidR="007B23E3" w:rsidRPr="006D49B9" w:rsidRDefault="007B23E3" w:rsidP="007B23E3"/>
    <w:p w:rsidR="007B23E3" w:rsidRPr="006D49B9" w:rsidRDefault="007B23E3" w:rsidP="007B23E3">
      <w:pPr>
        <w:rPr>
          <w:rStyle w:val="StyleBoldUnderline"/>
        </w:rPr>
      </w:pPr>
      <w:r w:rsidRPr="006D49B9">
        <w:rPr>
          <w:rStyle w:val="StyleBoldUnderline"/>
        </w:rPr>
        <w:t>Oil buried in sediments in the shallow waters of the Gulf is triggering genetic reactions in the gills and livers of local populations of killifish</w:t>
      </w:r>
      <w:r w:rsidRPr="006D49B9">
        <w:t xml:space="preserve">, a ubiquitous </w:t>
      </w:r>
      <w:r w:rsidRPr="006D49B9">
        <w:rPr>
          <w:rStyle w:val="StyleBoldUnderline"/>
        </w:rPr>
        <w:t>prey for marine species vital to the region's economy</w:t>
      </w:r>
      <w:r w:rsidRPr="006D49B9">
        <w:t xml:space="preserve">, according to a study published this week in the review Environmental Science &amp; Technology. Researchers linked </w:t>
      </w:r>
      <w:r w:rsidRPr="006D49B9">
        <w:rPr>
          <w:rStyle w:val="StyleBoldUnderline"/>
        </w:rPr>
        <w:t>those genetic changes to cardiovascular problems, reproductive failures and weakened and listless offspring.</w:t>
      </w:r>
    </w:p>
    <w:p w:rsidR="007B23E3" w:rsidRPr="006D49B9" w:rsidRDefault="007B23E3" w:rsidP="007B23E3">
      <w:r w:rsidRPr="006D49B9">
        <w:rPr>
          <w:rStyle w:val="StyleBoldUnderline"/>
        </w:rPr>
        <w:t>“The animals are simply not hatching,”</w:t>
      </w:r>
      <w:r w:rsidRPr="006D49B9">
        <w:t xml:space="preserve"> said Fernando Galvez, an environmental toxicologist from Louisiana State University, who led the study. “The ones that go on to hatch are smaller and have very little vigor.”</w:t>
      </w:r>
    </w:p>
    <w:p w:rsidR="007B23E3" w:rsidRPr="006D49B9" w:rsidRDefault="007B23E3" w:rsidP="007B23E3">
      <w:r w:rsidRPr="006D49B9">
        <w:t xml:space="preserve">An otherwise hardy and ubiquitous fish adapted to the shifting conditions of the Gulf of Mexico, </w:t>
      </w:r>
      <w:r w:rsidRPr="006D49B9">
        <w:rPr>
          <w:rStyle w:val="StyleBoldUnderline"/>
        </w:rPr>
        <w:t>the killifish may be signaling a critical weakness in the maritime food chain, according to the researchers</w:t>
      </w:r>
      <w:r w:rsidRPr="006D49B9">
        <w:t>.</w:t>
      </w:r>
    </w:p>
    <w:p w:rsidR="007B23E3" w:rsidRPr="006D49B9" w:rsidRDefault="007B23E3" w:rsidP="007B23E3">
      <w:r w:rsidRPr="006D49B9">
        <w:t>“It’s a canary in a coal mine; These guys don’t move around much,” said Galvez.</w:t>
      </w:r>
    </w:p>
    <w:p w:rsidR="007B23E3" w:rsidRPr="006D49B9" w:rsidRDefault="007B23E3" w:rsidP="007B23E3">
      <w:r w:rsidRPr="006D49B9">
        <w:t>“All of those fish we like to eat, eat the killifish,” said Andrew Whitehead, an environmental toxicologist from UC Davis, and a co-author of the study.</w:t>
      </w:r>
    </w:p>
    <w:p w:rsidR="007B23E3" w:rsidRPr="006D49B9" w:rsidRDefault="007B23E3" w:rsidP="007B23E3">
      <w:r w:rsidRPr="006D49B9">
        <w:t xml:space="preserve">The researchers analyzed fish and sediments collected from oiled and non-oiled areas of the Gulf shortly after the April 2010 spill and a year later. </w:t>
      </w:r>
      <w:r w:rsidRPr="006D49B9">
        <w:rPr>
          <w:rStyle w:val="StyleBoldUnderline"/>
        </w:rPr>
        <w:t>Gills were visibly damaged, and at the molecular level, showed sharp increases in genetic signals linked to toxic exposures</w:t>
      </w:r>
      <w:r w:rsidRPr="006D49B9">
        <w:t>. Livers showed similar responses.</w:t>
      </w:r>
    </w:p>
    <w:p w:rsidR="007B23E3" w:rsidRPr="006D49B9" w:rsidRDefault="007B23E3" w:rsidP="007B23E3">
      <w:pPr>
        <w:rPr>
          <w:rStyle w:val="StyleBoldUnderline"/>
        </w:rPr>
      </w:pPr>
      <w:r w:rsidRPr="006D49B9">
        <w:rPr>
          <w:rStyle w:val="StyleBoldUnderline"/>
        </w:rPr>
        <w:t>The data confirmed earlier findings from the LSU researchers</w:t>
      </w:r>
      <w:r w:rsidRPr="006D49B9">
        <w:t xml:space="preserve"> and others that weathered </w:t>
      </w:r>
      <w:r w:rsidRPr="006D49B9">
        <w:rPr>
          <w:rStyle w:val="StyleBoldUnderline"/>
        </w:rPr>
        <w:t>oil remains in Gulf sediments “serving as a reservoir of persistent exposure” to marine populations.</w:t>
      </w:r>
    </w:p>
    <w:p w:rsidR="007B23E3" w:rsidRPr="006D49B9" w:rsidRDefault="007B23E3" w:rsidP="007B23E3">
      <w:r w:rsidRPr="006D49B9">
        <w:t xml:space="preserve">The researchers then re-created the fish’s habitat in miniature, and studied the effects of exposure on the reproductive cycle of the fish. </w:t>
      </w:r>
      <w:r w:rsidRPr="006D49B9">
        <w:rPr>
          <w:rStyle w:val="StyleBoldUnderline"/>
        </w:rPr>
        <w:t>Embryos failed to hatch or hatched poorly</w:t>
      </w:r>
      <w:r w:rsidRPr="006D49B9">
        <w:t>, and offspring were “listless,” Galvez said.</w:t>
      </w:r>
    </w:p>
    <w:p w:rsidR="007B23E3" w:rsidRPr="006D49B9" w:rsidRDefault="007B23E3" w:rsidP="007B23E3">
      <w:r w:rsidRPr="006D49B9">
        <w:t>“The adult fish showed exposure long after the oil disappeared [from the water], and the oil in the sediment affected the developing embryos,” said Benjamin Dubansky, an LSU toxicologist who also participated in the study.</w:t>
      </w:r>
    </w:p>
    <w:p w:rsidR="007B23E3" w:rsidRPr="006D49B9" w:rsidRDefault="007B23E3" w:rsidP="007B23E3">
      <w:pPr>
        <w:rPr>
          <w:rStyle w:val="StyleBoldUnderline"/>
        </w:rPr>
      </w:pPr>
      <w:r w:rsidRPr="006D49B9">
        <w:rPr>
          <w:rStyle w:val="StyleBoldUnderline"/>
        </w:rPr>
        <w:t>It may be too soon to conclude what long-term effect the spill has had</w:t>
      </w:r>
      <w:r w:rsidRPr="006D49B9">
        <w:t xml:space="preserve"> on the Gulf’s fish population, the researchers cautioned, </w:t>
      </w:r>
      <w:r w:rsidRPr="006D49B9">
        <w:rPr>
          <w:rStyle w:val="StyleBoldUnderline"/>
        </w:rPr>
        <w:t>but the results appear to parallel the long-term aftermath of the Exxon Valdez spill in Alaska.</w:t>
      </w:r>
    </w:p>
    <w:p w:rsidR="007B23E3" w:rsidRPr="006D49B9" w:rsidRDefault="007B23E3" w:rsidP="007B23E3">
      <w:pPr>
        <w:rPr>
          <w:rStyle w:val="StyleBoldUnderline"/>
        </w:rPr>
      </w:pPr>
      <w:r w:rsidRPr="006D49B9">
        <w:t xml:space="preserve">“They found in </w:t>
      </w:r>
      <w:r w:rsidRPr="006D49B9">
        <w:rPr>
          <w:rStyle w:val="StyleBoldUnderline"/>
        </w:rPr>
        <w:t xml:space="preserve">the Exxon Valdez spill </w:t>
      </w:r>
      <w:r w:rsidRPr="006D49B9">
        <w:t xml:space="preserve">that it </w:t>
      </w:r>
      <w:r w:rsidRPr="006D49B9">
        <w:rPr>
          <w:rStyle w:val="StyleBoldUnderline"/>
        </w:rPr>
        <w:t>was affecting fish for a long time,”</w:t>
      </w:r>
      <w:r w:rsidRPr="006D49B9">
        <w:t xml:space="preserve"> said Dubansky. “</w:t>
      </w:r>
      <w:r w:rsidRPr="006D49B9">
        <w:rPr>
          <w:rStyle w:val="StyleBoldUnderline"/>
        </w:rPr>
        <w:t>I think this is going to go on for a long time.”</w:t>
      </w:r>
    </w:p>
    <w:p w:rsidR="007B23E3" w:rsidRPr="006D49B9" w:rsidRDefault="007B23E3" w:rsidP="007B23E3"/>
    <w:p w:rsidR="007B23E3" w:rsidRPr="006D49B9" w:rsidRDefault="007B23E3" w:rsidP="007B23E3">
      <w:pPr>
        <w:pStyle w:val="Heading4"/>
        <w:rPr>
          <w:rFonts w:cs="Times New Roman"/>
        </w:rPr>
      </w:pPr>
      <w:r w:rsidRPr="006D49B9">
        <w:rPr>
          <w:rFonts w:cs="Times New Roman"/>
        </w:rPr>
        <w:t>Alt Cause – Record dead zone devastates the fishing industry</w:t>
      </w:r>
    </w:p>
    <w:p w:rsidR="007B23E3" w:rsidRPr="006D49B9" w:rsidRDefault="007B23E3" w:rsidP="007B23E3">
      <w:pPr>
        <w:rPr>
          <w:rStyle w:val="StyleStyleBold12pt"/>
        </w:rPr>
      </w:pPr>
      <w:r w:rsidRPr="006D49B9">
        <w:rPr>
          <w:rStyle w:val="StyleStyleBold12pt"/>
        </w:rPr>
        <w:t>Barr, Houston Business Journal, Managing Editor 6-20-13</w:t>
      </w:r>
    </w:p>
    <w:p w:rsidR="007B23E3" w:rsidRPr="006D49B9" w:rsidRDefault="007B23E3" w:rsidP="007B23E3">
      <w:r w:rsidRPr="006D49B9">
        <w:t xml:space="preserve">[Greg Barr, 6-20-13, Houston Business Journal “Record Gulf of Mexico 'dead zone' may hurt billion-dollar fishing industry” </w:t>
      </w:r>
      <w:hyperlink r:id="rId379" w:history="1">
        <w:r w:rsidRPr="006D49B9">
          <w:rPr>
            <w:rStyle w:val="Hyperlink"/>
          </w:rPr>
          <w:t>http://www.bizjournals.com/houston/news/2013/06/20/gulf-of-mexico-dead-zone-may-reach.html</w:t>
        </w:r>
      </w:hyperlink>
      <w:r w:rsidRPr="006D49B9">
        <w:t>, accessed 6-30-13 AS]</w:t>
      </w:r>
    </w:p>
    <w:p w:rsidR="007B23E3" w:rsidRPr="006D49B9" w:rsidRDefault="007B23E3" w:rsidP="007B23E3"/>
    <w:p w:rsidR="007B23E3" w:rsidRPr="006D49B9" w:rsidRDefault="007B23E3" w:rsidP="007B23E3">
      <w:r w:rsidRPr="006D49B9">
        <w:rPr>
          <w:rStyle w:val="StyleBoldUnderline"/>
        </w:rPr>
        <w:t>Researchers say one of the Gulf of Mexico's largest “dead zones” on record is shaping up this summer</w:t>
      </w:r>
      <w:r w:rsidRPr="006D49B9">
        <w:t xml:space="preserve"> </w:t>
      </w:r>
      <w:r w:rsidRPr="006D49B9">
        <w:rPr>
          <w:rStyle w:val="StyleBoldUnderline"/>
        </w:rPr>
        <w:t>— which could affect the billion-dollar fishing industry and help drive up seafood prices</w:t>
      </w:r>
      <w:r w:rsidRPr="006D49B9">
        <w:t>.</w:t>
      </w:r>
    </w:p>
    <w:p w:rsidR="007B23E3" w:rsidRPr="006D49B9" w:rsidRDefault="007B23E3" w:rsidP="007B23E3">
      <w:r w:rsidRPr="006D49B9">
        <w:t xml:space="preserve">An annual forecast from the University of Michigan released this week by the U.S. National Oceanic and Atmospheric Administration says </w:t>
      </w:r>
      <w:r w:rsidRPr="006D49B9">
        <w:rPr>
          <w:rStyle w:val="StyleBoldUnderline"/>
        </w:rPr>
        <w:t>this year’s dead zone</w:t>
      </w:r>
      <w:r w:rsidRPr="006D49B9">
        <w:t xml:space="preserve"> — </w:t>
      </w:r>
      <w:r w:rsidRPr="006D49B9">
        <w:rPr>
          <w:rStyle w:val="StyleBoldUnderline"/>
        </w:rPr>
        <w:t>the area of the Gulf that is oxygen-depleted, or hypoxic</w:t>
      </w:r>
      <w:r w:rsidRPr="006D49B9">
        <w:t xml:space="preserve">, due to farmland runoff containing fertilizer and animal waste — </w:t>
      </w:r>
      <w:r w:rsidRPr="006D49B9">
        <w:rPr>
          <w:rStyle w:val="StyleBoldUnderline"/>
        </w:rPr>
        <w:t>could cover as much as 8,561 square miles.</w:t>
      </w:r>
      <w:r w:rsidRPr="006D49B9">
        <w:t xml:space="preserve"> That's about the size of New Jersey.</w:t>
      </w:r>
    </w:p>
    <w:p w:rsidR="007B23E3" w:rsidRPr="006D49B9" w:rsidRDefault="007B23E3" w:rsidP="007B23E3">
      <w:r w:rsidRPr="006D49B9">
        <w:t>The heavier-than-usual spring floods across the Midwest are the biggest contributor to the increased runoff this year, the report says. Last year, due to the extreme drought conditions in the Midwest, the dead zone was smaller than usual.</w:t>
      </w:r>
    </w:p>
    <w:p w:rsidR="007B23E3" w:rsidRPr="006D49B9" w:rsidRDefault="007B23E3" w:rsidP="007B23E3">
      <w:r w:rsidRPr="006D49B9">
        <w:rPr>
          <w:rStyle w:val="StyleBoldUnderline"/>
        </w:rPr>
        <w:t>The Gulf dead zone forms</w:t>
      </w:r>
      <w:r w:rsidRPr="006D49B9">
        <w:t xml:space="preserve"> each spring and summer off the Louisiana and Texas coasts </w:t>
      </w:r>
      <w:r w:rsidRPr="006D49B9">
        <w:rPr>
          <w:rStyle w:val="StyleBoldUnderline"/>
        </w:rPr>
        <w:t>when oxygen levels drop too low to support most life in bottom and near-bottom waters</w:t>
      </w:r>
      <w:r w:rsidRPr="006D49B9">
        <w:t>. Farmland runoff containing fertilizers and livestock waste is the main source of the nitrogen and phosphorus that fuel the growth of algae blooms, which, in turn, create the dead zone.</w:t>
      </w:r>
    </w:p>
    <w:p w:rsidR="007B23E3" w:rsidRPr="006D49B9" w:rsidRDefault="007B23E3" w:rsidP="007B23E3">
      <w:r w:rsidRPr="006D49B9">
        <w:rPr>
          <w:rStyle w:val="StyleBoldUnderline"/>
        </w:rPr>
        <w:t>Fish and shellfish either move away from the oxygen-depleted dead zone or die, resulting in losses to the fishing industry.</w:t>
      </w:r>
      <w:r w:rsidRPr="006D49B9">
        <w:t xml:space="preserve"> Commercial fishing in the Gulf was worth $629 million in 2009, while recreational fishing adds about $1 billion to the Gulf-region economy each year.</w:t>
      </w:r>
    </w:p>
    <w:p w:rsidR="007B23E3" w:rsidRPr="006D49B9" w:rsidRDefault="007B23E3" w:rsidP="007B23E3">
      <w:r w:rsidRPr="006D49B9">
        <w:t>According to U.S. Geological Survey estimates, 153,000 metric tons of nutrients flowed down the Mississippi and Atchafalaya rivers to the Gulf in May — 16 percent more than the average over the past 34 years.</w:t>
      </w:r>
    </w:p>
    <w:p w:rsidR="007B23E3" w:rsidRPr="006D49B9" w:rsidRDefault="007B23E3" w:rsidP="007B23E3">
      <w:r w:rsidRPr="006D49B9">
        <w:t>This spring, several Midwest states reported unusually wet spring seasons, with Iowa reporting its wettest on record.</w:t>
      </w:r>
    </w:p>
    <w:p w:rsidR="007B23E3" w:rsidRPr="006D49B9" w:rsidRDefault="007B23E3" w:rsidP="007B23E3"/>
    <w:p w:rsidR="007B23E3" w:rsidRPr="006D49B9" w:rsidRDefault="007B23E3" w:rsidP="007B23E3">
      <w:pPr>
        <w:pStyle w:val="Heading3"/>
        <w:rPr>
          <w:rFonts w:cs="Times New Roman"/>
        </w:rPr>
      </w:pPr>
      <w:r w:rsidRPr="006D49B9">
        <w:rPr>
          <w:rFonts w:cs="Times New Roman"/>
        </w:rPr>
        <w:t>AT – Ocean Environment Das</w:t>
      </w:r>
    </w:p>
    <w:p w:rsidR="007B23E3" w:rsidRPr="006D49B9" w:rsidRDefault="007B23E3" w:rsidP="007B23E3"/>
    <w:p w:rsidR="007B23E3" w:rsidRPr="006D49B9" w:rsidRDefault="007B23E3" w:rsidP="007B23E3">
      <w:pPr>
        <w:pStyle w:val="Heading4"/>
        <w:rPr>
          <w:rFonts w:cs="Times New Roman"/>
        </w:rPr>
      </w:pPr>
      <w:r w:rsidRPr="006D49B9">
        <w:rPr>
          <w:rFonts w:cs="Times New Roman"/>
        </w:rPr>
        <w:t>Offshore drilling increases ocean biodiversity and fish population</w:t>
      </w:r>
    </w:p>
    <w:p w:rsidR="007B23E3" w:rsidRPr="006D49B9" w:rsidRDefault="007B23E3" w:rsidP="007B23E3">
      <w:r w:rsidRPr="006D49B9">
        <w:rPr>
          <w:rStyle w:val="StyleStyleBold12pt"/>
        </w:rPr>
        <w:t>Fontova, MA, Latin American Studies, Tulane University, 9</w:t>
      </w:r>
    </w:p>
    <w:p w:rsidR="007B23E3" w:rsidRPr="006D49B9" w:rsidRDefault="007B23E3" w:rsidP="007B23E3">
      <w:r w:rsidRPr="006D49B9">
        <w:t>[Humberto Fontova, citing an LSU study and federal biologists, 4-28-09, American Thinker, “Offshore Oil Drilling: An Environmental Bonanza” http://www.americanthinker.com/2009/04/offshore_oil_drilling_an_envir.html, accessed 6-30-13 AS]</w:t>
      </w:r>
    </w:p>
    <w:p w:rsidR="007B23E3" w:rsidRPr="006D49B9" w:rsidRDefault="007B23E3" w:rsidP="007B23E3">
      <w:pPr>
        <w:rPr>
          <w:rStyle w:val="StyleBoldUnderline"/>
        </w:rPr>
      </w:pPr>
    </w:p>
    <w:p w:rsidR="007B23E3" w:rsidRPr="006D49B9" w:rsidRDefault="007B23E3" w:rsidP="007B23E3">
      <w:r w:rsidRPr="006D49B9">
        <w:rPr>
          <w:rStyle w:val="StyleBoldUnderline"/>
        </w:rPr>
        <w:t>The proliferation of marine life around oil production platforms turned on its head every "environmental expert" opinion</w:t>
      </w:r>
      <w:r w:rsidRPr="006D49B9">
        <w:t xml:space="preserve"> of its day. The original plan, mandated by federal environmental "experts" back in the late '40s, was to remove the big, ugly, polluting, environmentally hazardous contraptions as soon as they stopped producing. Fine, said the oil companies.</w:t>
      </w:r>
    </w:p>
    <w:p w:rsidR="007B23E3" w:rsidRPr="006D49B9" w:rsidRDefault="007B23E3" w:rsidP="007B23E3">
      <w:r w:rsidRPr="006D49B9">
        <w:rPr>
          <w:rStyle w:val="StyleBoldUnderline"/>
        </w:rPr>
        <w:t>About 15 years ago some wells played out off Louisiana</w:t>
      </w:r>
      <w:r w:rsidRPr="006D49B9">
        <w:t xml:space="preserve"> and the oil companies tried to comply. Their ears are still ringing from the clamor fishermen put up. </w:t>
      </w:r>
      <w:r w:rsidRPr="006D49B9">
        <w:rPr>
          <w:rStyle w:val="StyleBoldUnderline"/>
        </w:rPr>
        <w:t>Turns out those platforms are going nowhere, and by popular demand of those with a bigger stake in the marine environment</w:t>
      </w:r>
      <w:r w:rsidRPr="006D49B9">
        <w:t xml:space="preserve"> than any "environmentalist." Every "environmental" superstition against these structures was turned on its head.</w:t>
      </w:r>
    </w:p>
    <w:p w:rsidR="007B23E3" w:rsidRPr="006D49B9" w:rsidRDefault="007B23E3" w:rsidP="007B23E3">
      <w:r w:rsidRPr="006D49B9">
        <w:rPr>
          <w:rStyle w:val="StyleBoldUnderline"/>
        </w:rPr>
        <w:t>Marine life had exploded around these huge artificial reefs</w:t>
      </w:r>
      <w:r w:rsidRPr="006D49B9">
        <w:t xml:space="preserve">: A study by LSU's Sea Grant college shows that 85 percent of Louisiana fishing trips involve fishing around these platforms. </w:t>
      </w:r>
      <w:r w:rsidRPr="006D49B9">
        <w:rPr>
          <w:rStyle w:val="StyleBoldUnderline"/>
        </w:rPr>
        <w:t>The</w:t>
      </w:r>
      <w:r w:rsidRPr="006D49B9">
        <w:t xml:space="preserve"> same </w:t>
      </w:r>
      <w:r w:rsidRPr="006D49B9">
        <w:rPr>
          <w:rStyle w:val="StyleBoldUnderline"/>
        </w:rPr>
        <w:t>study shows 50 times more marine life around an oil production platform than in the surrounding Gulf bottoms. An environmental study (by apparently honest scientists) revealed that urban runoff and treated sewage dump 12 times the amount of petroleum into the Gulf than those thousands of oil production platforms.</w:t>
      </w:r>
      <w:r w:rsidRPr="006D49B9">
        <w:t xml:space="preserve"> And oil seeping naturally through the ocean floor into the Gulf, where it dissipates over time, accounts for 7 times the amount spilled by rigs and pipelines in any given year.</w:t>
      </w:r>
    </w:p>
    <w:p w:rsidR="007B23E3" w:rsidRPr="006D49B9" w:rsidRDefault="007B23E3" w:rsidP="007B23E3">
      <w:r w:rsidRPr="006D49B9">
        <w:rPr>
          <w:rStyle w:val="StyleBoldUnderline"/>
        </w:rPr>
        <w:t>The Flower Garden coral reefs lie off the Louisiana-Texas border. Unlike any of the Florida Keys reefs, they're surrounded by dozens of offshore oil platforms. These have been pumping away for the past 50 years.</w:t>
      </w:r>
      <w:r w:rsidRPr="006D49B9">
        <w:t xml:space="preserve"> Yet </w:t>
      </w:r>
      <w:r w:rsidRPr="006D49B9">
        <w:rPr>
          <w:rStyle w:val="StyleBoldUnderline"/>
        </w:rPr>
        <w:t>according to G.P. Schmahl, a Federal biologist</w:t>
      </w:r>
      <w:r w:rsidRPr="006D49B9">
        <w:t xml:space="preserve"> who worked for decades in both places, "</w:t>
      </w:r>
      <w:r w:rsidRPr="006D49B9">
        <w:rPr>
          <w:rStyle w:val="StyleBoldUnderline"/>
        </w:rPr>
        <w:t xml:space="preserve">The Flower Gardens are much healthier, more pristine than anything </w:t>
      </w:r>
      <w:r w:rsidRPr="006D49B9">
        <w:t>in the Florida Keys. It was a surprise to me," he admits. "And I think it's a surprise to most people."</w:t>
      </w:r>
    </w:p>
    <w:p w:rsidR="007B23E3" w:rsidRPr="006D49B9" w:rsidRDefault="007B23E3" w:rsidP="007B23E3">
      <w:pPr>
        <w:rPr>
          <w:rStyle w:val="StyleBoldUnderline"/>
        </w:rPr>
      </w:pPr>
      <w:r w:rsidRPr="006D49B9">
        <w:t>"</w:t>
      </w:r>
      <w:r w:rsidRPr="006D49B9">
        <w:rPr>
          <w:rStyle w:val="StyleBoldUnderline"/>
        </w:rPr>
        <w:t>A key measure of the health of a reef is the amount of area taken up by coral,"</w:t>
      </w:r>
      <w:r w:rsidRPr="006D49B9">
        <w:t xml:space="preserve"> according to a report by Steve Gittings, the National Oceanic and Atmospheric Administration's science coordinator for marine sanctuaries. "</w:t>
      </w:r>
      <w:r w:rsidRPr="006D49B9">
        <w:rPr>
          <w:rStyle w:val="StyleBoldUnderline"/>
        </w:rPr>
        <w:t>Louisiana's Flower Garden boasts nearly 50 percent coral cover.</w:t>
      </w:r>
      <w:r w:rsidRPr="006D49B9">
        <w:t xml:space="preserve"> </w:t>
      </w:r>
      <w:r w:rsidRPr="006D49B9">
        <w:rPr>
          <w:rStyle w:val="StyleBoldUnderline"/>
        </w:rPr>
        <w:t>In the Florida Keys it can run as little as 5 percent."</w:t>
      </w:r>
    </w:p>
    <w:p w:rsidR="00EF381F" w:rsidRPr="006D49B9" w:rsidRDefault="00EF381F" w:rsidP="00EF381F">
      <w:pPr>
        <w:pStyle w:val="Heading3"/>
        <w:rPr>
          <w:rFonts w:cs="Times New Roman"/>
        </w:rPr>
      </w:pPr>
      <w:r w:rsidRPr="006D49B9">
        <w:rPr>
          <w:rFonts w:cs="Times New Roman"/>
        </w:rPr>
        <w:t>AT – Environment DAs</w:t>
      </w:r>
    </w:p>
    <w:p w:rsidR="00EF381F" w:rsidRPr="006D49B9" w:rsidRDefault="00EF381F" w:rsidP="00EF381F"/>
    <w:p w:rsidR="00EF381F" w:rsidRPr="006D49B9" w:rsidRDefault="00775927" w:rsidP="00EF381F">
      <w:pPr>
        <w:pStyle w:val="Heading4"/>
        <w:rPr>
          <w:rFonts w:cs="Times New Roman"/>
        </w:rPr>
      </w:pPr>
      <w:r w:rsidRPr="006D49B9">
        <w:rPr>
          <w:rFonts w:cs="Times New Roman"/>
        </w:rPr>
        <w:t xml:space="preserve">Plan solves – </w:t>
      </w:r>
      <w:r w:rsidR="00EF381F" w:rsidRPr="006D49B9">
        <w:rPr>
          <w:rFonts w:cs="Times New Roman"/>
        </w:rPr>
        <w:t>Mexican enforcement of environmental regulations requires US expertise and capital</w:t>
      </w:r>
    </w:p>
    <w:p w:rsidR="00EF381F" w:rsidRPr="006D49B9" w:rsidRDefault="00EF381F" w:rsidP="00EF381F">
      <w:r w:rsidRPr="006D49B9">
        <w:rPr>
          <w:rStyle w:val="StyleStyleBold12pt"/>
        </w:rPr>
        <w:t>Lynch, Department of Energy, 2</w:t>
      </w:r>
      <w:r w:rsidRPr="006D49B9">
        <w:t xml:space="preserve"> </w:t>
      </w:r>
    </w:p>
    <w:p w:rsidR="00EF381F" w:rsidRPr="006D49B9" w:rsidRDefault="00EF381F" w:rsidP="00EF381F">
      <w:r w:rsidRPr="006D49B9">
        <w:t>(</w:t>
      </w:r>
      <w:hyperlink r:id="rId380" w:history="1">
        <w:r w:rsidRPr="006D49B9">
          <w:rPr>
            <w:rStyle w:val="Hyperlink"/>
          </w:rPr>
          <w:t>Richard Lynch</w:t>
        </w:r>
      </w:hyperlink>
      <w:r w:rsidRPr="006D49B9">
        <w:t xml:space="preserve">, U.S. Department of Energy @ Office of Fossil Energy, October 2nd, 2002, Fossil Energy International, “An Energy Overview of Mexico,” </w:t>
      </w:r>
      <w:hyperlink r:id="rId381" w:history="1">
        <w:r w:rsidRPr="006D49B9">
          <w:rPr>
            <w:rStyle w:val="Hyperlink"/>
          </w:rPr>
          <w:t>http://www.geni.org/globalenergy/library/national_energy_grid/mexico/LatinAmericanPowerGuide.shtml</w:t>
        </w:r>
      </w:hyperlink>
      <w:r w:rsidRPr="006D49B9">
        <w:t>, Accessed 6/30/13, JC)</w:t>
      </w:r>
    </w:p>
    <w:p w:rsidR="00EF381F" w:rsidRPr="006D49B9" w:rsidRDefault="00EF381F" w:rsidP="00EF381F"/>
    <w:p w:rsidR="00EF381F" w:rsidRPr="006D49B9" w:rsidRDefault="00EF381F" w:rsidP="00EF381F">
      <w:r w:rsidRPr="006D49B9">
        <w:rPr>
          <w:rStyle w:val="StyleBoldUnderline"/>
        </w:rPr>
        <w:t>Mexico has been a major market for U.S. petroleum equipment and services, and the continued opening of the energy sector should</w:t>
      </w:r>
      <w:r w:rsidRPr="006D49B9">
        <w:t xml:space="preserve"> only </w:t>
      </w:r>
      <w:r w:rsidRPr="006D49B9">
        <w:rPr>
          <w:rStyle w:val="StyleBoldUnderline"/>
        </w:rPr>
        <w:t>increase opportunities.</w:t>
      </w:r>
      <w:r w:rsidRPr="006D49B9">
        <w:t xml:space="preserve"> </w:t>
      </w:r>
      <w:r w:rsidRPr="006D49B9">
        <w:rPr>
          <w:rStyle w:val="StyleBoldUnderline"/>
        </w:rPr>
        <w:t>This market includes exploration, drilling, and production equipment and services for both onshore and offshore operations</w:t>
      </w:r>
      <w:r w:rsidRPr="006D49B9">
        <w:t xml:space="preserve">. </w:t>
      </w:r>
      <w:r w:rsidRPr="006D49B9">
        <w:rPr>
          <w:rStyle w:val="StyleBoldUnderline"/>
        </w:rPr>
        <w:t xml:space="preserve">It also includes specialized pipe laying </w:t>
      </w:r>
      <w:r w:rsidRPr="006D49B9">
        <w:t>and subsea diving equipment. Newer fields lack a transportation infrastructure, as the country's highway system is not well-enough developed.</w:t>
      </w:r>
    </w:p>
    <w:p w:rsidR="00EF381F" w:rsidRPr="006D49B9" w:rsidRDefault="00EF381F" w:rsidP="00EF381F">
      <w:pPr>
        <w:rPr>
          <w:rStyle w:val="StyleBoldUnderline"/>
        </w:rPr>
      </w:pPr>
      <w:r w:rsidRPr="006D49B9">
        <w:rPr>
          <w:rStyle w:val="StyleBoldUnderline"/>
        </w:rPr>
        <w:t>Recent environmental laws and agreements make pollution controls another strong U.S. export prospect.</w:t>
      </w:r>
      <w:r w:rsidRPr="006D49B9">
        <w:t xml:space="preserve"> Mexico is seeking to improve energy efficiency and clean pollution, especially in the Mexico City and northern border regions. </w:t>
      </w:r>
      <w:r w:rsidRPr="006D49B9">
        <w:rPr>
          <w:rStyle w:val="StyleBoldUnderline"/>
        </w:rPr>
        <w:t>Opportunities exist for the employment of all kinds of remediation technology as well expanded use of high-efficiency products. Market opportunities in Mexico will be available to firms that offer flexible solutions to specific environmental problems, and that have access to relatively low-cost financing. Generally, the fastest growing markets are expected to be in water pollution control and solid and hazardous waste.</w:t>
      </w:r>
    </w:p>
    <w:p w:rsidR="00EF381F" w:rsidRPr="006D49B9" w:rsidRDefault="00EF381F" w:rsidP="00EF381F">
      <w:pPr>
        <w:rPr>
          <w:rStyle w:val="StyleBoldUnderline"/>
        </w:rPr>
      </w:pPr>
      <w:r w:rsidRPr="006D49B9">
        <w:rPr>
          <w:rStyle w:val="StyleBoldUnderline"/>
        </w:rPr>
        <w:t xml:space="preserve">Demand for environmental technologies in Mexico should also be driven by potential cost savings and </w:t>
      </w:r>
      <w:r w:rsidRPr="006D49B9">
        <w:t>plant and</w:t>
      </w:r>
      <w:r w:rsidRPr="006D49B9">
        <w:rPr>
          <w:rStyle w:val="StyleBoldUnderline"/>
        </w:rPr>
        <w:t xml:space="preserve"> equipment modernization, which will grant Mexico-based firms opportunities to </w:t>
      </w:r>
      <w:r w:rsidRPr="006D49B9">
        <w:t>become more efficient and to</w:t>
      </w:r>
      <w:r w:rsidRPr="006D49B9">
        <w:rPr>
          <w:rStyle w:val="StyleBoldUnderline"/>
        </w:rPr>
        <w:t xml:space="preserve"> comply with environmental </w:t>
      </w:r>
      <w:r w:rsidRPr="006D49B9">
        <w:t>laws and</w:t>
      </w:r>
      <w:r w:rsidRPr="006D49B9">
        <w:rPr>
          <w:rStyle w:val="StyleBoldUnderline"/>
        </w:rPr>
        <w:t xml:space="preserve"> regulations</w:t>
      </w:r>
      <w:r w:rsidRPr="006D49B9">
        <w:t xml:space="preserve">. The ongoing </w:t>
      </w:r>
      <w:r w:rsidRPr="006D49B9">
        <w:rPr>
          <w:rStyle w:val="StyleBoldUnderline"/>
        </w:rPr>
        <w:t>privatization of state-owned enterprises will increase the demand for site-assessment and remediation services and will provide additional capital that can be used to invest in environmental projects.</w:t>
      </w:r>
    </w:p>
    <w:p w:rsidR="00EF381F" w:rsidRPr="006D49B9" w:rsidRDefault="00EF381F" w:rsidP="00EF381F">
      <w:r w:rsidRPr="006D49B9">
        <w:rPr>
          <w:rStyle w:val="StyleBoldUnderline"/>
        </w:rPr>
        <w:t>Investment opportunities</w:t>
      </w:r>
      <w:r w:rsidRPr="006D49B9">
        <w:t xml:space="preserve"> also </w:t>
      </w:r>
      <w:r w:rsidRPr="006D49B9">
        <w:rPr>
          <w:rStyle w:val="StyleBoldUnderline"/>
        </w:rPr>
        <w:t>exist for petrochemical production technologies and associated infrastructure.</w:t>
      </w:r>
      <w:r w:rsidRPr="006D49B9">
        <w:t xml:space="preserve"> </w:t>
      </w:r>
      <w:r w:rsidRPr="006D49B9">
        <w:rPr>
          <w:rStyle w:val="StyleBoldUnderline"/>
        </w:rPr>
        <w:t>Mexico</w:t>
      </w:r>
      <w:r w:rsidRPr="006D49B9">
        <w:t xml:space="preserve"> has several features making it a good location for petrochemical production. The country </w:t>
      </w:r>
      <w:r w:rsidRPr="006D49B9">
        <w:rPr>
          <w:rStyle w:val="StyleBoldUnderline"/>
        </w:rPr>
        <w:t>has huge hydrocarbon resources,</w:t>
      </w:r>
      <w:r w:rsidRPr="006D49B9">
        <w:t xml:space="preserve"> ranking among the world's leaders. </w:t>
      </w:r>
      <w:r w:rsidRPr="006D49B9">
        <w:rPr>
          <w:rStyle w:val="StyleBoldUnderline"/>
        </w:rPr>
        <w:t xml:space="preserve">The Mexican government has promoted </w:t>
      </w:r>
      <w:r w:rsidRPr="006D49B9">
        <w:t>the chemical and petrochemical industries as</w:t>
      </w:r>
      <w:r w:rsidRPr="006D49B9">
        <w:rPr>
          <w:rStyle w:val="StyleBoldUnderline"/>
        </w:rPr>
        <w:t xml:space="preserve"> opportunities requiring </w:t>
      </w:r>
      <w:r w:rsidRPr="006D49B9">
        <w:t xml:space="preserve">large amounts of </w:t>
      </w:r>
      <w:r w:rsidRPr="006D49B9">
        <w:rPr>
          <w:rStyle w:val="StyleBoldUnderline"/>
        </w:rPr>
        <w:t xml:space="preserve">imports and investment. </w:t>
      </w:r>
      <w:r w:rsidRPr="006D49B9">
        <w:t>Also,</w:t>
      </w:r>
      <w:r w:rsidRPr="006D49B9">
        <w:rPr>
          <w:rStyle w:val="StyleBoldUnderline"/>
        </w:rPr>
        <w:t xml:space="preserve"> </w:t>
      </w:r>
      <w:r w:rsidRPr="006D49B9">
        <w:t>heavy dependence on export markets for Mexican chemical and petrochemical products to bring in hard currency has left a weakened domestic supply for Mexican production of more advanced products.</w:t>
      </w:r>
    </w:p>
    <w:p w:rsidR="00EF381F" w:rsidRPr="006D49B9" w:rsidRDefault="00EF381F" w:rsidP="00EF381F">
      <w:pPr>
        <w:rPr>
          <w:rStyle w:val="StyleBoldUnderline"/>
        </w:rPr>
      </w:pPr>
      <w:r w:rsidRPr="006D49B9">
        <w:rPr>
          <w:rStyle w:val="StyleBoldUnderline"/>
        </w:rPr>
        <w:t xml:space="preserve">Frequent blackouts are testament to the need for improved generation, transmission, and maintenance technology </w:t>
      </w:r>
      <w:r w:rsidRPr="006D49B9">
        <w:t>in the electricity sector.</w:t>
      </w:r>
      <w:r w:rsidRPr="006D49B9">
        <w:rPr>
          <w:rStyle w:val="StyleBoldUnderline"/>
        </w:rPr>
        <w:t xml:space="preserve"> The country has placed a renewed emphasis on natural gas, necessitating rapid expansion of </w:t>
      </w:r>
      <w:r w:rsidRPr="006D49B9">
        <w:t>the natural gas</w:t>
      </w:r>
      <w:r w:rsidRPr="006D49B9">
        <w:rPr>
          <w:rStyle w:val="StyleBoldUnderline"/>
        </w:rPr>
        <w:t xml:space="preserve"> infrastructure. Converting power plants to natural gas operation will require specialized equipment and experience.</w:t>
      </w:r>
    </w:p>
    <w:p w:rsidR="00EF381F" w:rsidRPr="006D49B9" w:rsidRDefault="00EF381F" w:rsidP="00EF381F"/>
    <w:p w:rsidR="005613C6" w:rsidRPr="006D49B9" w:rsidRDefault="005613C6" w:rsidP="005613C6">
      <w:pPr>
        <w:pStyle w:val="Heading1"/>
        <w:rPr>
          <w:rFonts w:cs="Times New Roman"/>
        </w:rPr>
      </w:pPr>
      <w:r w:rsidRPr="006D49B9">
        <w:rPr>
          <w:rFonts w:cs="Times New Roman"/>
        </w:rPr>
        <w:t>Renewables DA</w:t>
      </w:r>
      <w:r w:rsidR="00CC6921" w:rsidRPr="006D49B9">
        <w:rPr>
          <w:rFonts w:cs="Times New Roman"/>
        </w:rPr>
        <w:t xml:space="preserve"> Answers</w:t>
      </w:r>
    </w:p>
    <w:p w:rsidR="005613C6" w:rsidRPr="006D49B9" w:rsidRDefault="005613C6" w:rsidP="005613C6">
      <w:pPr>
        <w:pStyle w:val="Heading2"/>
        <w:rPr>
          <w:rFonts w:cs="Times New Roman"/>
        </w:rPr>
      </w:pPr>
      <w:r w:rsidRPr="006D49B9">
        <w:rPr>
          <w:rFonts w:cs="Times New Roman"/>
        </w:rPr>
        <w:t>Uniqueness</w:t>
      </w:r>
    </w:p>
    <w:p w:rsidR="005613C6" w:rsidRPr="006D49B9" w:rsidRDefault="005613C6" w:rsidP="005613C6">
      <w:pPr>
        <w:pStyle w:val="Heading3"/>
        <w:rPr>
          <w:rFonts w:cs="Times New Roman"/>
        </w:rPr>
      </w:pPr>
      <w:r w:rsidRPr="006D49B9">
        <w:rPr>
          <w:rFonts w:cs="Times New Roman"/>
        </w:rPr>
        <w:t>Non Unique – Natural Gas Inevitable</w:t>
      </w:r>
    </w:p>
    <w:p w:rsidR="005613C6" w:rsidRPr="006D49B9" w:rsidRDefault="005613C6" w:rsidP="005613C6">
      <w:pPr>
        <w:pStyle w:val="Heading4"/>
        <w:rPr>
          <w:rFonts w:cs="Times New Roman"/>
        </w:rPr>
      </w:pPr>
      <w:r w:rsidRPr="006D49B9">
        <w:rPr>
          <w:rFonts w:cs="Times New Roman"/>
        </w:rPr>
        <w:t>Natural gas production is inevitable</w:t>
      </w:r>
    </w:p>
    <w:p w:rsidR="005613C6" w:rsidRPr="006D49B9" w:rsidRDefault="005613C6" w:rsidP="005613C6">
      <w:pPr>
        <w:rPr>
          <w:rStyle w:val="StyleStyleBold12pt"/>
        </w:rPr>
      </w:pPr>
      <w:r w:rsidRPr="006D49B9">
        <w:rPr>
          <w:rStyle w:val="StyleStyleBold12pt"/>
        </w:rPr>
        <w:t>Stratfor Global Intelligence, 6/13/13</w:t>
      </w:r>
    </w:p>
    <w:p w:rsidR="005613C6" w:rsidRPr="006D49B9" w:rsidRDefault="005613C6" w:rsidP="005613C6">
      <w:r w:rsidRPr="006D49B9">
        <w:t>(Stratfor Global Intelligence,  6/13/13, “Mexico Builds Out its Natural Gas Pipeline Network,”</w:t>
      </w:r>
    </w:p>
    <w:p w:rsidR="005613C6" w:rsidRPr="006D49B9" w:rsidRDefault="00CD1206" w:rsidP="005613C6">
      <w:hyperlink r:id="rId382" w:history="1">
        <w:r w:rsidR="005613C6" w:rsidRPr="006D49B9">
          <w:rPr>
            <w:rStyle w:val="Hyperlink"/>
          </w:rPr>
          <w:t>http://www.stratfor.com/analysis/mexico-builds-out-its-natural-gas-pipeline-network</w:t>
        </w:r>
      </w:hyperlink>
      <w:r w:rsidR="005613C6" w:rsidRPr="006D49B9">
        <w:t>, Accessed: 6/29/13, LPS.)</w:t>
      </w:r>
    </w:p>
    <w:p w:rsidR="005613C6" w:rsidRPr="006D49B9" w:rsidRDefault="005613C6" w:rsidP="005613C6">
      <w:pPr>
        <w:rPr>
          <w:rStyle w:val="Emphasis"/>
        </w:rPr>
      </w:pPr>
    </w:p>
    <w:p w:rsidR="005613C6" w:rsidRPr="006D49B9" w:rsidRDefault="005613C6" w:rsidP="005613C6">
      <w:pPr>
        <w:rPr>
          <w:rStyle w:val="Emphasis"/>
        </w:rPr>
      </w:pPr>
    </w:p>
    <w:p w:rsidR="005613C6" w:rsidRPr="006D49B9" w:rsidRDefault="005613C6" w:rsidP="005613C6">
      <w:r w:rsidRPr="006D49B9">
        <w:rPr>
          <w:rStyle w:val="Emphasis"/>
        </w:rPr>
        <w:t>With greater access to cheap natural gas, the country is also pivoting away from traditional fuel/diesel thermoelectric power generation and focusing instead on natural gas-powered facilities.</w:t>
      </w:r>
      <w:r w:rsidRPr="006D49B9">
        <w:t xml:space="preserve"> Many of these new natural gas projects will be located along the paths of the new pipelines. Planned Pipelines. The three major natural gas projects currently being built in northern Mexico include the Northwest pipeline, servicing Sonora and Sinaloa states; the Chihuahua pipeline, servicing Chihuahua, Durango and Coahuila states; and the Los Ramones pipeline, servicing Tamaulipas, Nuevo Leon, San Luis Potosi, Aguascalientes, Guanajuato and Queretaro states.</w:t>
      </w:r>
      <w:r w:rsidRPr="006D49B9">
        <w:rPr>
          <w:sz w:val="12"/>
        </w:rPr>
        <w:t xml:space="preserve">¶ </w:t>
      </w:r>
      <w:r w:rsidRPr="006D49B9">
        <w:t xml:space="preserve">The Northwest pipeline system will cover about 2,000 kilometers (1,250 miles) and transport some 21.5 million cubic meters of natural gas per day from near Tucson, Ariz., down Mexico's western coast to Mazatlan. The expanded Chihuahua pipeline will transport roughly 24 million cubic meters of natural gas per day 400 kilometers from the U.S. border to El Encino in central Chihuahua state, where another 530-kilometer-long pipeline will connect the system to the Northwest pipeline system at the Sinaloa city of Topolobampo. Lastly, the 1,200-kilometer-long Los Ramones pipeline will bring some 59.5 million cubic meters of natural gas per day from Texas and Louisiana to Mexico's emerging manufacturing zone in the central states. Total investment in these projects is expected to be around $8 billion, and the pipelines will increase annual import capacity by more than 36.5 billion cubic meters. </w:t>
      </w:r>
      <w:r w:rsidRPr="006D49B9">
        <w:rPr>
          <w:sz w:val="12"/>
        </w:rPr>
        <w:t xml:space="preserve">¶ </w:t>
      </w:r>
      <w:r w:rsidRPr="006D49B9">
        <w:rPr>
          <w:rStyle w:val="StyleBoldUnderline"/>
        </w:rPr>
        <w:t>Unlike Mexico's upstream energy sector, which is closed off to competition and private ownership, the Mexican government opened the downstream and midstream natural gas sectors to private operators</w:t>
      </w:r>
      <w:r w:rsidRPr="006D49B9">
        <w:t xml:space="preserve"> in 1995. This has allowed foreign companies such as U.S.-based Sempra Energy and Canada-based TransCanada to participate in the pipeline projects.</w:t>
      </w:r>
    </w:p>
    <w:p w:rsidR="005613C6" w:rsidRPr="006D49B9" w:rsidRDefault="005613C6" w:rsidP="005613C6">
      <w:pPr>
        <w:pStyle w:val="Heading3"/>
        <w:rPr>
          <w:rFonts w:cs="Times New Roman"/>
        </w:rPr>
      </w:pPr>
      <w:r w:rsidRPr="006D49B9">
        <w:rPr>
          <w:rFonts w:cs="Times New Roman"/>
        </w:rPr>
        <w:t>Non Unique – Oil &amp; Natural Gas Now</w:t>
      </w:r>
    </w:p>
    <w:p w:rsidR="005613C6" w:rsidRPr="006D49B9" w:rsidRDefault="005613C6" w:rsidP="005613C6">
      <w:pPr>
        <w:pStyle w:val="Heading4"/>
        <w:rPr>
          <w:rFonts w:cs="Times New Roman"/>
        </w:rPr>
      </w:pPr>
      <w:r w:rsidRPr="006D49B9">
        <w:rPr>
          <w:rFonts w:cs="Times New Roman"/>
        </w:rPr>
        <w:t>No sufficient transition to renewables now</w:t>
      </w:r>
    </w:p>
    <w:p w:rsidR="005613C6" w:rsidRPr="006D49B9" w:rsidRDefault="005613C6" w:rsidP="005613C6">
      <w:pPr>
        <w:rPr>
          <w:rStyle w:val="StyleStyleBold12pt"/>
        </w:rPr>
      </w:pPr>
      <w:r w:rsidRPr="006D49B9">
        <w:rPr>
          <w:rStyle w:val="StyleStyleBold12pt"/>
        </w:rPr>
        <w:t xml:space="preserve">Castano, Renewable Energy World 2011 </w:t>
      </w:r>
    </w:p>
    <w:p w:rsidR="005613C6" w:rsidRPr="006D49B9" w:rsidRDefault="005613C6" w:rsidP="005613C6">
      <w:r w:rsidRPr="006D49B9">
        <w:t xml:space="preserve">[Ivan, June 2, “Mexico Advances Renewable Goals But "Much More" Could Be Done,” </w:t>
      </w:r>
      <w:hyperlink r:id="rId383" w:history="1">
        <w:r w:rsidRPr="006D49B9">
          <w:t>http://www.renewableenergyworld.com/rea/news/article/2011/06/mexico-advances-renewable-goals-but-much-more-could-be-done</w:t>
        </w:r>
      </w:hyperlink>
      <w:r w:rsidRPr="006D49B9">
        <w:t>accessed: 6-30-13 UR]</w:t>
      </w:r>
    </w:p>
    <w:p w:rsidR="005613C6" w:rsidRPr="006D49B9" w:rsidRDefault="005613C6" w:rsidP="005613C6">
      <w:pPr>
        <w:rPr>
          <w:b/>
          <w:sz w:val="26"/>
        </w:rPr>
      </w:pPr>
    </w:p>
    <w:p w:rsidR="005613C6" w:rsidRPr="006D49B9" w:rsidRDefault="005613C6" w:rsidP="005613C6">
      <w:r w:rsidRPr="006D49B9">
        <w:t>"</w:t>
      </w:r>
      <w:r w:rsidRPr="006D49B9">
        <w:rPr>
          <w:rStyle w:val="StyleBoldUnderline"/>
        </w:rPr>
        <w:t>The government continues to support oil and natural gas production</w:t>
      </w:r>
      <w:r w:rsidRPr="006D49B9">
        <w:t>," Campos adds. "They still think we have a lot of oil even though many disagree with that or outright deny it."</w:t>
      </w:r>
    </w:p>
    <w:p w:rsidR="005613C6" w:rsidRPr="006D49B9" w:rsidRDefault="005613C6" w:rsidP="005613C6">
      <w:pPr>
        <w:ind w:firstLine="720"/>
      </w:pPr>
      <w:r w:rsidRPr="006D49B9">
        <w:rPr>
          <w:rStyle w:val="StyleBoldUnderline"/>
        </w:rPr>
        <w:t>Mexico's oil production has fallen sharply in recent years as some of its fields have maxed out though Pemex is working to extract new capacity</w:t>
      </w:r>
      <w:r w:rsidRPr="006D49B9">
        <w:t xml:space="preserve"> from shallow-water deposits while striving to boost drilling efficiencies. </w:t>
      </w:r>
    </w:p>
    <w:p w:rsidR="005613C6" w:rsidRPr="006D49B9" w:rsidRDefault="005613C6" w:rsidP="005613C6">
      <w:pPr>
        <w:ind w:firstLine="720"/>
      </w:pPr>
      <w:r w:rsidRPr="006D49B9">
        <w:rPr>
          <w:rStyle w:val="StyleBoldUnderline"/>
        </w:rPr>
        <w:t>In a show of the state's commitment to to natural gas</w:t>
      </w:r>
      <w:r w:rsidRPr="006D49B9">
        <w:t>, combined-cycle power capacity is expected to rise to 45% of total generation from 33% now by 2017.</w:t>
      </w:r>
    </w:p>
    <w:p w:rsidR="005613C6" w:rsidRPr="006D49B9" w:rsidRDefault="005613C6" w:rsidP="005613C6">
      <w:pPr>
        <w:ind w:firstLine="720"/>
      </w:pPr>
      <w:r w:rsidRPr="006D49B9">
        <w:t xml:space="preserve">A nuclear-power build up may also be in the works, Ampugnani said, adding Mexican authorities recently said the country is unlikely to face a similar disater to Japan's Fukushima and that 2-10 nuclear power stations could be built by 2024. </w:t>
      </w:r>
    </w:p>
    <w:p w:rsidR="005613C6" w:rsidRPr="006D49B9" w:rsidRDefault="005613C6" w:rsidP="005613C6">
      <w:pPr>
        <w:ind w:firstLine="720"/>
      </w:pPr>
      <w:r w:rsidRPr="006D49B9">
        <w:t>"</w:t>
      </w:r>
      <w:r w:rsidRPr="006D49B9">
        <w:rPr>
          <w:rStyle w:val="StyleBoldUnderline"/>
        </w:rPr>
        <w:t>They have hinted that the way to solve Mexico's future energy problems is with nuclear</w:t>
      </w:r>
      <w:r w:rsidRPr="006D49B9">
        <w:t xml:space="preserve"> and this shows a lack of creativity, </w:t>
      </w:r>
      <w:r w:rsidRPr="006D49B9">
        <w:rPr>
          <w:rStyle w:val="StyleBoldUnderline"/>
        </w:rPr>
        <w:t>leaving all the potential for solar, wind, geothermal and sea-based generation up in the air</w:t>
      </w:r>
      <w:r w:rsidRPr="006D49B9">
        <w:t xml:space="preserve">," Ampugnani adds. </w:t>
      </w:r>
    </w:p>
    <w:p w:rsidR="005613C6" w:rsidRPr="006D49B9" w:rsidRDefault="005613C6" w:rsidP="005613C6">
      <w:pPr>
        <w:ind w:firstLine="720"/>
      </w:pPr>
      <w:r w:rsidRPr="006D49B9">
        <w:rPr>
          <w:rStyle w:val="StyleBoldUnderline"/>
        </w:rPr>
        <w:t>The government has failed to develop renewables mainly because of their high cost</w:t>
      </w:r>
      <w:r w:rsidRPr="006D49B9">
        <w:t xml:space="preserve">, he notes, </w:t>
      </w:r>
      <w:r w:rsidRPr="006D49B9">
        <w:rPr>
          <w:rStyle w:val="StyleBoldUnderline"/>
        </w:rPr>
        <w:t>but "they simply don't realize</w:t>
      </w:r>
      <w:r w:rsidRPr="006D49B9">
        <w:t xml:space="preserve"> that KW/hour </w:t>
      </w:r>
      <w:r w:rsidRPr="006D49B9">
        <w:rPr>
          <w:rStyle w:val="StyleBoldUnderline"/>
        </w:rPr>
        <w:t xml:space="preserve">renewable generation costs are falling around the world </w:t>
      </w:r>
      <w:r w:rsidRPr="006D49B9">
        <w:t>while nuclear's are rising."</w:t>
      </w:r>
    </w:p>
    <w:p w:rsidR="005613C6" w:rsidRPr="006D49B9" w:rsidRDefault="005613C6" w:rsidP="005613C6">
      <w:pPr>
        <w:pStyle w:val="Heading3"/>
        <w:rPr>
          <w:rFonts w:cs="Times New Roman"/>
        </w:rPr>
      </w:pPr>
      <w:r w:rsidRPr="006D49B9">
        <w:rPr>
          <w:rFonts w:cs="Times New Roman"/>
        </w:rPr>
        <w:t>Non Unique – Fossil Fuel Dependence SQ</w:t>
      </w:r>
    </w:p>
    <w:p w:rsidR="005613C6" w:rsidRPr="006D49B9" w:rsidRDefault="005613C6" w:rsidP="005613C6">
      <w:pPr>
        <w:pStyle w:val="Heading4"/>
        <w:rPr>
          <w:rFonts w:cs="Times New Roman"/>
        </w:rPr>
      </w:pPr>
      <w:r w:rsidRPr="006D49B9">
        <w:rPr>
          <w:rFonts w:cs="Times New Roman"/>
        </w:rPr>
        <w:t>US-Mexico still reliant on fossil fuels, especially coal.</w:t>
      </w:r>
    </w:p>
    <w:p w:rsidR="005613C6" w:rsidRPr="006D49B9" w:rsidRDefault="005613C6" w:rsidP="005613C6">
      <w:pPr>
        <w:rPr>
          <w:rStyle w:val="StyleStyleBold12pt"/>
        </w:rPr>
      </w:pPr>
      <w:r w:rsidRPr="006D49B9">
        <w:rPr>
          <w:rStyle w:val="StyleStyleBold12pt"/>
        </w:rPr>
        <w:t xml:space="preserve">Munoz-Melendez, Imperial College Department of Earth Science and Engineering Professor et al 12 </w:t>
      </w:r>
    </w:p>
    <w:p w:rsidR="005613C6" w:rsidRPr="006D49B9" w:rsidRDefault="005613C6" w:rsidP="005613C6">
      <w:r w:rsidRPr="006D49B9">
        <w:t>[Gabriela, Margarito Quintero-Núñez, University of Baja California School of Engineering Professor, Al Sweedler San Diego State University International Programs Vice President, “The US-Mexican Border Environment: Progress and Challenges for Sustainability”, p. 300, http://www.scerp.org/pubs/m16/Chap.%206,%20Ojeda-Revah%20and%20Brown%20145-186.pdf , 6/24/13, ALT]</w:t>
      </w:r>
    </w:p>
    <w:p w:rsidR="005613C6" w:rsidRPr="006D49B9" w:rsidRDefault="005613C6" w:rsidP="005613C6">
      <w:pPr>
        <w:rPr>
          <w:rStyle w:val="StyleBoldUnderline"/>
        </w:rPr>
      </w:pPr>
    </w:p>
    <w:p w:rsidR="005613C6" w:rsidRPr="006D49B9" w:rsidRDefault="005613C6" w:rsidP="005613C6">
      <w:r w:rsidRPr="006D49B9">
        <w:rPr>
          <w:rStyle w:val="StyleBoldUnderline"/>
        </w:rPr>
        <w:t>The energy system of both the U.S. and Mexico is heavily based on fossil energy resources. Nearly 70% of the energy comes from combustion of fossil fuels. Coal accounts for up to 41% of the fuel mix for generating electricity</w:t>
      </w:r>
      <w:r w:rsidRPr="006D49B9">
        <w:t>, particularly in the U.S. Fossil fuel use is closely related to the generation of greenhouse gas (GHG) emissions. In fact, the energy sector contributes 83% of these emissions worldwide (UNFCCC 2006). The relationship between energy and GHG is further detailed in a subsequent section.</w:t>
      </w:r>
    </w:p>
    <w:p w:rsidR="005613C6" w:rsidRPr="006D49B9" w:rsidRDefault="005613C6" w:rsidP="005613C6"/>
    <w:p w:rsidR="005613C6" w:rsidRPr="006D49B9" w:rsidRDefault="005613C6" w:rsidP="005613C6">
      <w:pPr>
        <w:pStyle w:val="Heading3"/>
        <w:rPr>
          <w:rFonts w:cs="Times New Roman"/>
        </w:rPr>
      </w:pPr>
      <w:r w:rsidRPr="006D49B9">
        <w:rPr>
          <w:rFonts w:cs="Times New Roman"/>
        </w:rPr>
        <w:t>Non Unique – AT: Renewables Transition Now</w:t>
      </w:r>
    </w:p>
    <w:p w:rsidR="005613C6" w:rsidRPr="006D49B9" w:rsidRDefault="005613C6" w:rsidP="005613C6">
      <w:pPr>
        <w:pStyle w:val="Heading4"/>
        <w:rPr>
          <w:rFonts w:cs="Times New Roman"/>
        </w:rPr>
      </w:pPr>
      <w:r w:rsidRPr="006D49B9">
        <w:rPr>
          <w:rFonts w:cs="Times New Roman"/>
        </w:rPr>
        <w:t>Status quo trends aren’t enough for Mexican renewables.</w:t>
      </w:r>
    </w:p>
    <w:p w:rsidR="005613C6" w:rsidRPr="006D49B9" w:rsidRDefault="005613C6" w:rsidP="005613C6">
      <w:pPr>
        <w:rPr>
          <w:rStyle w:val="StyleStyleBold12pt"/>
        </w:rPr>
      </w:pPr>
      <w:r w:rsidRPr="006D49B9">
        <w:rPr>
          <w:rStyle w:val="StyleStyleBold12pt"/>
        </w:rPr>
        <w:t xml:space="preserve">Munoz-Melendez, Imperial College Department of Earth Science and Engineering Professor et al 12 </w:t>
      </w:r>
    </w:p>
    <w:p w:rsidR="005613C6" w:rsidRPr="006D49B9" w:rsidRDefault="005613C6" w:rsidP="005613C6">
      <w:r w:rsidRPr="006D49B9">
        <w:t>[Gabriela, Margarito Quintero-Núñez, University of Baja California School of Engineering Professor, Al Sweedler San Diego State University International Programs Vice President, “The US-Mexican Border Environment: Progress and Challenges for Sustainability”, p. 322, http://www.scerp.org/pubs/m16/Chap.%206,%20Ojeda-Revah%20and%20Brown%20145-186.pdf , 6/24/13, ALT]</w:t>
      </w:r>
    </w:p>
    <w:p w:rsidR="005613C6" w:rsidRPr="006D49B9" w:rsidRDefault="005613C6" w:rsidP="005613C6"/>
    <w:p w:rsidR="005613C6" w:rsidRPr="006D49B9" w:rsidRDefault="005613C6" w:rsidP="005613C6">
      <w:r w:rsidRPr="006D49B9">
        <w:rPr>
          <w:rStyle w:val="StyleBoldUnderline"/>
        </w:rPr>
        <w:t>By 2030, the use of renewables in the border region will be modest, still in an introductory stage,</w:t>
      </w:r>
      <w:r w:rsidRPr="006D49B9">
        <w:t xml:space="preserve"> </w:t>
      </w:r>
      <w:r w:rsidRPr="006D49B9">
        <w:rPr>
          <w:rStyle w:val="StyleBoldUnderline"/>
        </w:rPr>
        <w:t>but already contributing</w:t>
      </w:r>
      <w:r w:rsidRPr="006D49B9">
        <w:t xml:space="preserve"> to the sustainable development of the region. </w:t>
      </w:r>
      <w:r w:rsidRPr="006D49B9">
        <w:rPr>
          <w:rStyle w:val="StyleBoldUnderline"/>
        </w:rPr>
        <w:t>Additional coordinated efforts are needed on both sides of the border for the renewables market to mature and thus set the foundations of a low-carbon U.S.-Mexican border region.</w:t>
      </w:r>
    </w:p>
    <w:p w:rsidR="005613C6" w:rsidRPr="006D49B9" w:rsidRDefault="005613C6" w:rsidP="005613C6"/>
    <w:p w:rsidR="005613C6" w:rsidRPr="006D49B9" w:rsidRDefault="005613C6" w:rsidP="005613C6">
      <w:pPr>
        <w:pStyle w:val="Heading4"/>
        <w:rPr>
          <w:rFonts w:cs="Times New Roman"/>
        </w:rPr>
      </w:pPr>
      <w:r w:rsidRPr="006D49B9">
        <w:rPr>
          <w:rFonts w:cs="Times New Roman"/>
        </w:rPr>
        <w:t>Low level of renewables now absent US investment and regulatory coordination</w:t>
      </w:r>
    </w:p>
    <w:p w:rsidR="005613C6" w:rsidRPr="006D49B9" w:rsidRDefault="005613C6" w:rsidP="005613C6">
      <w:pPr>
        <w:rPr>
          <w:b/>
        </w:rPr>
      </w:pPr>
      <w:r w:rsidRPr="006D49B9">
        <w:rPr>
          <w:rStyle w:val="StyleStyleBold12pt"/>
        </w:rPr>
        <w:t>Wood, PhD in Polysci</w:t>
      </w:r>
      <w:r w:rsidRPr="006D49B9">
        <w:t xml:space="preserve">, </w:t>
      </w:r>
      <w:r w:rsidRPr="006D49B9">
        <w:rPr>
          <w:rStyle w:val="StyleStyleBold12pt"/>
        </w:rPr>
        <w:t xml:space="preserve">13 </w:t>
      </w:r>
      <w:r w:rsidRPr="006D49B9">
        <w:t>(Duncan Wood, , “Growing Potential for U.S.-Mexico Energy Cooperation”, Wilson Center Mexico Institute, wilsoncenter.org/sites/default/files/wood_energy.pdf, MC)</w:t>
      </w:r>
      <w:r w:rsidRPr="006D49B9">
        <w:rPr>
          <w:b/>
        </w:rPr>
        <w:t xml:space="preserve"> </w:t>
      </w:r>
    </w:p>
    <w:p w:rsidR="005613C6" w:rsidRPr="006D49B9" w:rsidRDefault="005613C6" w:rsidP="005613C6">
      <w:pPr>
        <w:rPr>
          <w:b/>
        </w:rPr>
      </w:pPr>
    </w:p>
    <w:p w:rsidR="005613C6" w:rsidRPr="006D49B9" w:rsidRDefault="005613C6" w:rsidP="005613C6">
      <w:r w:rsidRPr="006D49B9">
        <w:rPr>
          <w:rStyle w:val="StyleBoldUnderline"/>
        </w:rPr>
        <w:t>Thus far it does not appear that climate change or renewable energies are a high priority for the Pena Nieto government, but the potential for meaningful collaboration should not be underestimated</w:t>
      </w:r>
      <w:r w:rsidRPr="006D49B9">
        <w:t xml:space="preserve">. </w:t>
      </w:r>
      <w:r w:rsidRPr="006D49B9">
        <w:rPr>
          <w:rStyle w:val="StyleBoldUnderline"/>
        </w:rPr>
        <w:t>Given the continuing shift in the U.S. towards cleaner energy and energy efficiency</w:t>
      </w:r>
      <w:r w:rsidRPr="006D49B9">
        <w:t xml:space="preserve"> (much of which has been driven by the shale revolution), it is now not unthinkable that the U.S. will be able to meet Kyoto-style emissions targets within the next few years. At the level of the states, with California at the cutting edge, </w:t>
      </w:r>
      <w:r w:rsidRPr="006D49B9">
        <w:rPr>
          <w:rStyle w:val="StyleBoldUnderline"/>
        </w:rPr>
        <w:t>we are seeing the development of not only renewable portfolio standards for electricity generation, but also the emergence of cap and trade schemes</w:t>
      </w:r>
      <w:r w:rsidRPr="006D49B9">
        <w:t xml:space="preserve">. If other states adopt similar measures, there are a number of implications for Mexico. The first is simply an extension of discussions that already exist about Mexico sourcing renewable energy projects for U.S. consumption. </w:t>
      </w:r>
      <w:r w:rsidRPr="006D49B9">
        <w:rPr>
          <w:rStyle w:val="StyleBoldUnderline"/>
        </w:rPr>
        <w:t>The potential for wind power in the states of Baja California and Tamaulipas is both huge and economically competitive, although it is currently held back by the cross- border transmission challenges</w:t>
      </w:r>
      <w:r w:rsidRPr="006D49B9">
        <w:t xml:space="preserve"> discussed above. </w:t>
      </w:r>
      <w:r w:rsidRPr="006D49B9">
        <w:rPr>
          <w:rStyle w:val="StyleBoldUnderline"/>
        </w:rPr>
        <w:t>Ample investment opportunities exist for U.S. firms in both wind power generation and in supplying the equipment for wind farms</w:t>
      </w:r>
      <w:r w:rsidRPr="006D49B9">
        <w:t>. What’s more, an integrated production structure for turbines that sees equipment being produced in both countries makes eminent sense.</w:t>
      </w:r>
    </w:p>
    <w:p w:rsidR="005613C6" w:rsidRPr="006D49B9" w:rsidRDefault="005613C6" w:rsidP="005613C6"/>
    <w:p w:rsidR="005613C6" w:rsidRPr="006D49B9" w:rsidRDefault="005613C6" w:rsidP="005613C6">
      <w:pPr>
        <w:pStyle w:val="Heading3"/>
        <w:rPr>
          <w:rFonts w:cs="Times New Roman"/>
        </w:rPr>
      </w:pPr>
      <w:r w:rsidRPr="006D49B9">
        <w:rPr>
          <w:rFonts w:cs="Times New Roman"/>
        </w:rPr>
        <w:t>Non Unique – Low Solar Now</w:t>
      </w:r>
    </w:p>
    <w:p w:rsidR="005613C6" w:rsidRPr="006D49B9" w:rsidRDefault="005613C6" w:rsidP="005613C6">
      <w:pPr>
        <w:pStyle w:val="Heading4"/>
        <w:rPr>
          <w:rFonts w:cs="Times New Roman"/>
        </w:rPr>
      </w:pPr>
      <w:r w:rsidRPr="006D49B9">
        <w:rPr>
          <w:rFonts w:cs="Times New Roman"/>
        </w:rPr>
        <w:t>Mexican solar industry tiny</w:t>
      </w:r>
    </w:p>
    <w:p w:rsidR="005613C6" w:rsidRPr="006D49B9" w:rsidRDefault="005613C6" w:rsidP="005613C6">
      <w:r w:rsidRPr="006D49B9">
        <w:rPr>
          <w:rStyle w:val="StyleStyleBold12pt"/>
        </w:rPr>
        <w:t>RWE, News, 13</w:t>
      </w:r>
      <w:r w:rsidRPr="006D49B9">
        <w:t xml:space="preserve"> </w:t>
      </w:r>
    </w:p>
    <w:p w:rsidR="005613C6" w:rsidRPr="006D49B9" w:rsidRDefault="005613C6" w:rsidP="005613C6">
      <w:pPr>
        <w:rPr>
          <w:rStyle w:val="StyleStyleBold12pt"/>
          <w:b w:val="0"/>
        </w:rPr>
      </w:pPr>
      <w:r w:rsidRPr="006D49B9">
        <w:rPr>
          <w:rStyle w:val="StyleStyleBold12pt"/>
          <w:b w:val="0"/>
        </w:rPr>
        <w:t xml:space="preserve">[RWE Australian Business News, 01-13-2013, RWE Australian Business News, “A sunny future (solar-driven) for Mexico,” Accessed 06-26-13, Lexis, MC] </w:t>
      </w:r>
    </w:p>
    <w:p w:rsidR="005613C6" w:rsidRPr="006D49B9" w:rsidRDefault="005613C6" w:rsidP="005613C6">
      <w:pPr>
        <w:rPr>
          <w:rStyle w:val="StyleStyleBold12pt"/>
          <w:b w:val="0"/>
        </w:rPr>
      </w:pPr>
    </w:p>
    <w:p w:rsidR="005613C6" w:rsidRPr="006D49B9" w:rsidRDefault="005613C6" w:rsidP="005613C6">
      <w:pPr>
        <w:rPr>
          <w:b/>
          <w:bCs/>
          <w:u w:val="single"/>
        </w:rPr>
      </w:pPr>
      <w:r w:rsidRPr="006D49B9">
        <w:t xml:space="preserve">Sydney - Tuesday - January 08 (RWE) - </w:t>
      </w:r>
      <w:r w:rsidRPr="006D49B9">
        <w:rPr>
          <w:rStyle w:val="StyleBoldUnderline"/>
        </w:rPr>
        <w:t>Few countries have more potential for solar power than Mexico</w:t>
      </w:r>
      <w:r w:rsidRPr="006D49B9">
        <w:t xml:space="preserve">. However, </w:t>
      </w:r>
      <w:r w:rsidRPr="006D49B9">
        <w:rPr>
          <w:rStyle w:val="StyleBoldUnderline"/>
        </w:rPr>
        <w:t>the country's solar energy sector has yet to evolve beyond its infancy</w:t>
      </w:r>
      <w:r w:rsidRPr="006D49B9">
        <w:t>.</w:t>
      </w:r>
    </w:p>
    <w:p w:rsidR="005613C6" w:rsidRPr="006D49B9" w:rsidRDefault="005613C6" w:rsidP="005613C6">
      <w:pPr>
        <w:rPr>
          <w:rStyle w:val="StyleBoldUnderline"/>
        </w:rPr>
      </w:pPr>
      <w:r w:rsidRPr="006D49B9">
        <w:t xml:space="preserve">According to experts, </w:t>
      </w:r>
      <w:r w:rsidRPr="006D49B9">
        <w:rPr>
          <w:rStyle w:val="StyleBoldUnderline"/>
        </w:rPr>
        <w:t>a mere 25 square kilometres could</w:t>
      </w:r>
    </w:p>
    <w:p w:rsidR="005613C6" w:rsidRPr="006D49B9" w:rsidRDefault="005613C6" w:rsidP="005613C6">
      <w:pPr>
        <w:rPr>
          <w:rStyle w:val="StyleBoldUnderline"/>
        </w:rPr>
      </w:pPr>
      <w:r w:rsidRPr="006D49B9">
        <w:rPr>
          <w:rStyle w:val="StyleBoldUnderline"/>
        </w:rPr>
        <w:t>provide enough solar energy to supply Mexico's 114 million</w:t>
      </w:r>
    </w:p>
    <w:p w:rsidR="005613C6" w:rsidRPr="006D49B9" w:rsidRDefault="005613C6" w:rsidP="005613C6">
      <w:r w:rsidRPr="006D49B9">
        <w:rPr>
          <w:rStyle w:val="StyleBoldUnderline"/>
        </w:rPr>
        <w:t>inhabitants with electricity</w:t>
      </w:r>
      <w:r w:rsidRPr="006D49B9">
        <w:t>.</w:t>
      </w:r>
    </w:p>
    <w:p w:rsidR="005613C6" w:rsidRPr="006D49B9" w:rsidRDefault="005613C6" w:rsidP="005613C6">
      <w:pPr>
        <w:rPr>
          <w:rStyle w:val="StyleBoldUnderline"/>
        </w:rPr>
      </w:pPr>
      <w:r w:rsidRPr="006D49B9">
        <w:t xml:space="preserve">In fact, a June 2009 GTZ report indicated that </w:t>
      </w:r>
      <w:r w:rsidRPr="006D49B9">
        <w:rPr>
          <w:rStyle w:val="StyleBoldUnderline"/>
        </w:rPr>
        <w:t>0,06% of</w:t>
      </w:r>
    </w:p>
    <w:p w:rsidR="005613C6" w:rsidRPr="006D49B9" w:rsidRDefault="005613C6" w:rsidP="005613C6">
      <w:pPr>
        <w:rPr>
          <w:rStyle w:val="StyleBoldUnderline"/>
        </w:rPr>
      </w:pPr>
      <w:r w:rsidRPr="006D49B9">
        <w:rPr>
          <w:rStyle w:val="StyleBoldUnderline"/>
        </w:rPr>
        <w:t>Mexico's national territory would</w:t>
      </w:r>
      <w:r w:rsidRPr="006D49B9">
        <w:t xml:space="preserve"> be sufficient to </w:t>
      </w:r>
      <w:r w:rsidRPr="006D49B9">
        <w:rPr>
          <w:rStyle w:val="StyleBoldUnderline"/>
        </w:rPr>
        <w:t>generate the</w:t>
      </w:r>
    </w:p>
    <w:p w:rsidR="005613C6" w:rsidRPr="006D49B9" w:rsidRDefault="005613C6" w:rsidP="005613C6">
      <w:r w:rsidRPr="006D49B9">
        <w:rPr>
          <w:rStyle w:val="StyleBoldUnderline"/>
        </w:rPr>
        <w:t>entire electricity consumption of the country</w:t>
      </w:r>
      <w:r w:rsidRPr="006D49B9">
        <w:t>.</w:t>
      </w:r>
    </w:p>
    <w:p w:rsidR="005613C6" w:rsidRPr="006D49B9" w:rsidRDefault="005613C6" w:rsidP="005613C6">
      <w:r w:rsidRPr="006D49B9">
        <w:t>To get those investors to turn their attention to solar is one</w:t>
      </w:r>
    </w:p>
    <w:p w:rsidR="005613C6" w:rsidRPr="006D49B9" w:rsidRDefault="005613C6" w:rsidP="005613C6">
      <w:r w:rsidRPr="006D49B9">
        <w:t>of the main topics of SolarPlaza - s El Futuro Solar: Mexico</w:t>
      </w:r>
    </w:p>
    <w:p w:rsidR="005613C6" w:rsidRPr="006D49B9" w:rsidRDefault="005613C6" w:rsidP="005613C6">
      <w:r w:rsidRPr="006D49B9">
        <w:t>conference, held in February in Mexico City.</w:t>
      </w:r>
    </w:p>
    <w:p w:rsidR="005613C6" w:rsidRPr="006D49B9" w:rsidRDefault="005613C6" w:rsidP="005613C6">
      <w:r w:rsidRPr="006D49B9">
        <w:t>Such a boost in interest is certainly welcome, because for all</w:t>
      </w:r>
    </w:p>
    <w:p w:rsidR="005613C6" w:rsidRPr="006D49B9" w:rsidRDefault="005613C6" w:rsidP="005613C6">
      <w:pPr>
        <w:rPr>
          <w:rStyle w:val="StyleBoldUnderline"/>
        </w:rPr>
      </w:pPr>
      <w:r w:rsidRPr="006D49B9">
        <w:t xml:space="preserve">its mouthwatering potential, </w:t>
      </w:r>
      <w:r w:rsidRPr="006D49B9">
        <w:rPr>
          <w:rStyle w:val="StyleBoldUnderline"/>
        </w:rPr>
        <w:t>Mexico's potential is still largely</w:t>
      </w:r>
    </w:p>
    <w:p w:rsidR="005613C6" w:rsidRPr="006D49B9" w:rsidRDefault="005613C6" w:rsidP="005613C6">
      <w:r w:rsidRPr="006D49B9">
        <w:rPr>
          <w:rStyle w:val="StyleBoldUnderline"/>
        </w:rPr>
        <w:t>untapped</w:t>
      </w:r>
      <w:r w:rsidRPr="006D49B9">
        <w:t>; in 2011 solar power only amounted to one per cent of the</w:t>
      </w:r>
    </w:p>
    <w:p w:rsidR="005613C6" w:rsidRPr="006D49B9" w:rsidRDefault="005613C6" w:rsidP="005613C6">
      <w:r w:rsidRPr="006D49B9">
        <w:t>country's energy matrix.</w:t>
      </w:r>
    </w:p>
    <w:p w:rsidR="005613C6" w:rsidRPr="006D49B9" w:rsidRDefault="005613C6" w:rsidP="005613C6">
      <w:r w:rsidRPr="006D49B9">
        <w:t>"We're at the very beginning of formalising the market",</w:t>
      </w:r>
    </w:p>
    <w:p w:rsidR="005613C6" w:rsidRPr="006D49B9" w:rsidRDefault="005613C6" w:rsidP="005613C6">
      <w:r w:rsidRPr="006D49B9">
        <w:t>explains Carlos Flores, CEO of Conermex, a Mexico City-based company</w:t>
      </w:r>
    </w:p>
    <w:p w:rsidR="005613C6" w:rsidRPr="006D49B9" w:rsidRDefault="005613C6" w:rsidP="005613C6">
      <w:r w:rsidRPr="006D49B9">
        <w:t>specialized in renewable energy solutions.</w:t>
      </w:r>
    </w:p>
    <w:p w:rsidR="001F42EC" w:rsidRDefault="001F42EC" w:rsidP="001F42EC">
      <w:pPr>
        <w:pStyle w:val="Heading2"/>
      </w:pPr>
      <w:r>
        <w:t>Link Answers</w:t>
      </w:r>
    </w:p>
    <w:p w:rsidR="001F42EC" w:rsidRPr="006D49B9" w:rsidRDefault="001F42EC" w:rsidP="001F42EC">
      <w:pPr>
        <w:pStyle w:val="Heading3"/>
        <w:rPr>
          <w:rFonts w:cs="Times New Roman"/>
        </w:rPr>
      </w:pPr>
      <w:r w:rsidRPr="006D49B9">
        <w:rPr>
          <w:rFonts w:cs="Times New Roman"/>
        </w:rPr>
        <w:t>Natural Gas</w:t>
      </w:r>
      <w:r w:rsidR="00CE5D0B">
        <w:rPr>
          <w:rFonts w:cs="Times New Roman"/>
        </w:rPr>
        <w:t xml:space="preserve"> Solves</w:t>
      </w:r>
      <w:r w:rsidRPr="006D49B9">
        <w:rPr>
          <w:rFonts w:cs="Times New Roman"/>
        </w:rPr>
        <w:t xml:space="preserve"> – Bridge Fuel</w:t>
      </w:r>
    </w:p>
    <w:p w:rsidR="001F42EC" w:rsidRPr="006D49B9" w:rsidRDefault="001F42EC" w:rsidP="001F42EC"/>
    <w:p w:rsidR="001F42EC" w:rsidRPr="006D49B9" w:rsidRDefault="001F42EC" w:rsidP="001F42EC"/>
    <w:p w:rsidR="001F42EC" w:rsidRPr="006D49B9" w:rsidRDefault="001F42EC" w:rsidP="001F42EC">
      <w:pPr>
        <w:pStyle w:val="Heading4"/>
        <w:rPr>
          <w:rFonts w:cs="Times New Roman"/>
        </w:rPr>
      </w:pPr>
      <w:r w:rsidRPr="006D49B9">
        <w:rPr>
          <w:rFonts w:cs="Times New Roman"/>
        </w:rPr>
        <w:t>Increasing natural gas production creates a bridge to clean energy</w:t>
      </w:r>
    </w:p>
    <w:p w:rsidR="001F42EC" w:rsidRPr="006D49B9" w:rsidRDefault="001F42EC" w:rsidP="001F42EC">
      <w:pPr>
        <w:rPr>
          <w:rStyle w:val="StyleStyleBold12pt"/>
        </w:rPr>
      </w:pPr>
      <w:r w:rsidRPr="006D49B9">
        <w:rPr>
          <w:rStyle w:val="StyleStyleBold12pt"/>
        </w:rPr>
        <w:t>Plumer, Washington Post staff, 13</w:t>
      </w:r>
    </w:p>
    <w:p w:rsidR="001F42EC" w:rsidRPr="006D49B9" w:rsidRDefault="001F42EC" w:rsidP="001F42EC">
      <w:r w:rsidRPr="006D49B9">
        <w:t xml:space="preserve">(Brad, 3/4/13, Washington Post website, “Is fracking a ‘bridge’ to a clean-energy future? Ernest Moniz thinks so.”, </w:t>
      </w:r>
      <w:hyperlink r:id="rId384" w:history="1">
        <w:r w:rsidRPr="006D49B9">
          <w:rPr>
            <w:rStyle w:val="Hyperlink"/>
          </w:rPr>
          <w:t>http://www.washingtonpost.com/blogs/wonkblog/wp/2013/03/04/is-fracking-a-bridge-to-a-clean-energy-future-ernest-moniz-thinks-so/</w:t>
        </w:r>
      </w:hyperlink>
      <w:r w:rsidRPr="006D49B9">
        <w:t>, accessed 6/29/13, JZ)</w:t>
      </w:r>
    </w:p>
    <w:p w:rsidR="001F42EC" w:rsidRPr="006D49B9" w:rsidRDefault="001F42EC" w:rsidP="001F42EC"/>
    <w:p w:rsidR="001F42EC" w:rsidRPr="006D49B9" w:rsidRDefault="001F42EC" w:rsidP="001F42EC">
      <w:r w:rsidRPr="006D49B9">
        <w:t xml:space="preserve">“In broad terms,” Moniz testified, “we find that, </w:t>
      </w:r>
      <w:r w:rsidRPr="006D49B9">
        <w:rPr>
          <w:rStyle w:val="StyleBoldUnderline"/>
        </w:rPr>
        <w:t>given the large amounts of natural gas available in the U.S. at moderate cost … natural gas can indeed play an important role over the next couple of decades (together with demand management) in economically advancing a clean energy system</w:t>
      </w:r>
      <w:r w:rsidRPr="006D49B9">
        <w:t>.”</w:t>
      </w:r>
    </w:p>
    <w:p w:rsidR="001F42EC" w:rsidRPr="006D49B9" w:rsidRDefault="001F42EC" w:rsidP="001F42EC">
      <w:pPr>
        <w:rPr>
          <w:b/>
          <w:bCs/>
          <w:u w:val="single"/>
        </w:rPr>
      </w:pPr>
      <w:r w:rsidRPr="006D49B9">
        <w:t xml:space="preserve">Here’s how this “bridge” is supposed to work: In the near future, </w:t>
      </w:r>
      <w:r w:rsidRPr="006D49B9">
        <w:rPr>
          <w:rStyle w:val="StyleBoldUnderline"/>
        </w:rPr>
        <w:t>cheap natural gas will elbow aside coal in the U.S. electricity sector. Since burning natural gas for electricity emits about half the carbon-dioxide that burning coal does, this will curtail U.S. emissions a bit. (Indeed, that’s already happening.) That, in turn, buys us some time to make the more arduous shift to even cleaner forms of energy, like solar or wind or even nuclear.</w:t>
      </w:r>
    </w:p>
    <w:p w:rsidR="001F42EC" w:rsidRPr="006D49B9" w:rsidRDefault="001F42EC" w:rsidP="001F42EC">
      <w:r w:rsidRPr="006D49B9">
        <w:t xml:space="preserve">Indeed, in his testimony Moniz argued that </w:t>
      </w:r>
      <w:r w:rsidRPr="006D49B9">
        <w:rPr>
          <w:rStyle w:val="StyleBoldUnderline"/>
        </w:rPr>
        <w:t>natural gas would need to phase out by 2050, and that ”we must continue to invest in research in carbon-free sources</w:t>
      </w:r>
      <w:r w:rsidRPr="006D49B9">
        <w:t>—renewables, nuclear and CCS [carbon capture and storage] for both coal and natural gas.”</w:t>
      </w:r>
    </w:p>
    <w:p w:rsidR="001F42EC" w:rsidRPr="006D49B9" w:rsidRDefault="001F42EC" w:rsidP="001F42EC"/>
    <w:p w:rsidR="001F42EC" w:rsidRPr="006D49B9" w:rsidRDefault="001F42EC" w:rsidP="001F42EC"/>
    <w:p w:rsidR="001F42EC" w:rsidRPr="006D49B9" w:rsidRDefault="001F42EC" w:rsidP="001F42EC">
      <w:pPr>
        <w:pStyle w:val="Heading4"/>
        <w:rPr>
          <w:rFonts w:cs="Times New Roman"/>
        </w:rPr>
      </w:pPr>
      <w:r w:rsidRPr="006D49B9">
        <w:rPr>
          <w:rFonts w:cs="Times New Roman"/>
        </w:rPr>
        <w:t>Increased use of shale gas opens the potential for economically viable use of renewable energy</w:t>
      </w:r>
    </w:p>
    <w:p w:rsidR="001F42EC" w:rsidRPr="006D49B9" w:rsidRDefault="001F42EC" w:rsidP="001F42EC">
      <w:pPr>
        <w:rPr>
          <w:rStyle w:val="StyleStyleBold12pt"/>
        </w:rPr>
      </w:pPr>
      <w:r w:rsidRPr="006D49B9">
        <w:rPr>
          <w:rStyle w:val="StyleStyleBold12pt"/>
        </w:rPr>
        <w:t>Doran and Reed, Renewable and Sustainable Energy Institute assistant research professor and research associate, 12</w:t>
      </w:r>
    </w:p>
    <w:p w:rsidR="001F42EC" w:rsidRPr="006D49B9" w:rsidRDefault="001F42EC" w:rsidP="001F42EC">
      <w:r w:rsidRPr="006D49B9">
        <w:t xml:space="preserve">(Kevin, Institute Fellow and Assistant Research Professor at the Renewable and Sustainable Energy Institute (RASEI), a joint institute of the U.S. National Renewable Energy Laboratory (NREL) and the University of Colorado at Boulder, where he leads the Law &amp; Policy Group, former Senior Research Fellow to the University of Colorado at Boulder Law School's Center for Energy and Environmental Security; and Adam, Center for Energy and Environmental Security (CEES) research fellow, executive member of the Geothermal Academy at the Colorado School of Mines, visiting professor at the School for Renewable Energy Science Graduate Program in Akureyri, Iceland, where he teaches a masters-level course in energy market analysis and policy, 8/13/12, Yale Environment 360, “Natural Gas and Its Role In the U.S. Energy Endgame”, </w:t>
      </w:r>
      <w:hyperlink r:id="rId385" w:history="1">
        <w:r w:rsidRPr="006D49B9">
          <w:rPr>
            <w:rStyle w:val="Hyperlink"/>
          </w:rPr>
          <w:t>http://e360.yale.edu/feature/natural_gas_role_in_us_energy_endgame/2561/</w:t>
        </w:r>
      </w:hyperlink>
      <w:r w:rsidRPr="006D49B9">
        <w:t>, accessed 6/30/13, JZ)</w:t>
      </w:r>
    </w:p>
    <w:p w:rsidR="001F42EC" w:rsidRPr="006D49B9" w:rsidRDefault="001F42EC" w:rsidP="001F42EC"/>
    <w:p w:rsidR="001F42EC" w:rsidRPr="006D49B9" w:rsidRDefault="001F42EC" w:rsidP="001F42EC">
      <w:r w:rsidRPr="006D49B9">
        <w:t xml:space="preserve">The U.S. now faces a choice: </w:t>
      </w:r>
      <w:r w:rsidRPr="006D49B9">
        <w:rPr>
          <w:rStyle w:val="StyleBoldUnderline"/>
        </w:rPr>
        <w:t>We can rush into a monolithic energy future dominated by natural gas, or we can leverage the gift of cheap and abundant natural gas to create an energy system that is profitable, affordable, and more sustainable over the long run.</w:t>
      </w:r>
      <w:r w:rsidRPr="006D49B9">
        <w:t xml:space="preserve"> To this end, we offer the following recommendations.</w:t>
      </w:r>
    </w:p>
    <w:p w:rsidR="001F42EC" w:rsidRPr="006D49B9" w:rsidRDefault="001F42EC" w:rsidP="001F42EC">
      <w:r w:rsidRPr="006D49B9">
        <w:t xml:space="preserve">First, </w:t>
      </w:r>
      <w:r w:rsidRPr="006D49B9">
        <w:rPr>
          <w:rStyle w:val="StyleBoldUnderline"/>
        </w:rPr>
        <w:t>we should gradually utilize natural gas as the generation backbone for much of the electricity grid, replacing coal-fired generation. Coal-fired generation is aging and approaching retirement and new EPA air regulations make the construction of new coal plants profoundly uneconomic. Gas is cleaner than coal both in terms of localized pollutants and greenhouse gases, and so there is a net benefit for the environment as well as an economic benefit for the system</w:t>
      </w:r>
      <w:r w:rsidRPr="006D49B9">
        <w:t>. We could speed this up by guaranteeing cost-recovery for utility investments that replace coal capacity with natural gas capacity.</w:t>
      </w:r>
    </w:p>
    <w:p w:rsidR="001F42EC" w:rsidRPr="006D49B9" w:rsidRDefault="001F42EC" w:rsidP="001F42EC">
      <w:r w:rsidRPr="006D49B9">
        <w:t xml:space="preserve">Second, as we pursue the gift of plentiful and cheap natural gas as the primary alternative to coal-fired generation, we should ensure that renewables — particularly wind and solar — are used as strategic hedges against the risks presented by increased reliance on natural gas for electricity generation. Whatever the factors that could lead to increases in natural gas prices — overestimation of resources, increased regulation, seismic events from drilling or wastewater injection, internationalization of prices via export linkages — these factors are fundamentally an argument for rather than against renewable energy expansion. </w:t>
      </w:r>
      <w:r w:rsidRPr="006D49B9">
        <w:rPr>
          <w:rStyle w:val="StyleBoldUnderline"/>
        </w:rPr>
        <w:t>Renewable energy’s zero-fuel-cost realities operate as a hedge against fluctuating fuel prices. A power system that balances gas and renewables will be able to take advantage of cheap gas while simultaneously insuring itself against fuel price spikes</w:t>
      </w:r>
      <w:r w:rsidRPr="006D49B9">
        <w:t>. It is thus imperative that we expand renewable energy standards at the state level. We must also ensure such expansions are strategically and legislatively coupled to the deployment of natural gas.</w:t>
      </w:r>
    </w:p>
    <w:p w:rsidR="001F42EC" w:rsidRPr="006D49B9" w:rsidRDefault="001F42EC" w:rsidP="001F42EC">
      <w:pPr>
        <w:rPr>
          <w:b/>
          <w:bCs/>
          <w:u w:val="single"/>
        </w:rPr>
      </w:pPr>
      <w:r w:rsidRPr="006D49B9">
        <w:t xml:space="preserve">Third, </w:t>
      </w:r>
      <w:r w:rsidRPr="006D49B9">
        <w:rPr>
          <w:rStyle w:val="StyleBoldUnderline"/>
        </w:rPr>
        <w:t>we should take advantage of cheap gas to lower the integration costs of renewable energy</w:t>
      </w:r>
      <w:r w:rsidRPr="006D49B9">
        <w:t xml:space="preserve">. We’ve all heard that the wind doesn’t blow and the sun doesn’t shine all the time. The rest of the power grid must be flexible enough to accommodate these energy sources when available. In other words, conventional, </w:t>
      </w:r>
      <w:r w:rsidRPr="006D49B9">
        <w:rPr>
          <w:rStyle w:val="StyleBoldUnderline"/>
        </w:rPr>
        <w:t>controllable generation should be able to adjust its output to keep the grid balanced when, for example, wind power output rises or falls. Natural gas is an excellent generation asset for this role. Indeed, it is a model “grid citizen” — flexible, accommodating, and abundant</w:t>
      </w:r>
      <w:r w:rsidRPr="006D49B9">
        <w:t xml:space="preserve">. Provided renewable energy maintains a strong presence in the generation portfolio, </w:t>
      </w:r>
      <w:r w:rsidRPr="006D49B9">
        <w:rPr>
          <w:rStyle w:val="StyleBoldUnderline"/>
        </w:rPr>
        <w:t>gas will automatically assume this role due to its low cost and high flexibility.</w:t>
      </w:r>
    </w:p>
    <w:p w:rsidR="001F42EC" w:rsidRPr="006D49B9" w:rsidRDefault="001F42EC" w:rsidP="001F42EC">
      <w:r w:rsidRPr="006D49B9">
        <w:rPr>
          <w:rStyle w:val="StyleBoldUnderline"/>
        </w:rPr>
        <w:t>Renewable energy is often criticized as expensive and undependable, and thus undeserving of public support and subsidization. But the presence of abundant natural gas mitigates both of these factors ably. With cheap gas replacing coal, power system costs should decline over time anyway,</w:t>
      </w:r>
      <w:r w:rsidRPr="006D49B9">
        <w:t xml:space="preserve"> leaving a chunk of savings that could be applied to renewables investment with relatively low impact on consumer rates. </w:t>
      </w:r>
      <w:r w:rsidRPr="006D49B9">
        <w:rPr>
          <w:rStyle w:val="StyleBoldUnderline"/>
        </w:rPr>
        <w:t>The presence of additional gas-powered, system-balancing resources will further lower these costs, as well as account for renewable energy’s natural variability</w:t>
      </w:r>
      <w:r w:rsidRPr="006D49B9">
        <w:t>. Moreover, increasing concentrations of renewable energy will actually reduce its overall variability, since the net variability of a collection of many wind farms is lower than the variability of a single wind farm.</w:t>
      </w:r>
    </w:p>
    <w:p w:rsidR="001F42EC" w:rsidRPr="006D49B9" w:rsidRDefault="001F42EC" w:rsidP="001F42EC">
      <w:r w:rsidRPr="006D49B9">
        <w:t xml:space="preserve">There is a more fundamental point to be made. </w:t>
      </w:r>
      <w:r w:rsidRPr="006D49B9">
        <w:rPr>
          <w:rStyle w:val="StyleBoldUnderline"/>
        </w:rPr>
        <w:t>It is high time that we dispense with the notion that gas and renewables should compete in the first place. The real value of renewable energy lies not in low costs (though lower costs are certainly a laudable development), but in its environmental benefits — the cleaner air, water, and land that we all enjoy, and the hope of a future without catastrophic climate change. If we force renewables to go toe-to-toe with fossil fuels on costs, they will lose, again and again, until it is too late to matter. Renewables are worth their extra costs because they are clean</w:t>
      </w:r>
      <w:r w:rsidRPr="006D49B9">
        <w:t>. No other fundamental justification is required.</w:t>
      </w:r>
    </w:p>
    <w:p w:rsidR="001F42EC" w:rsidRPr="006D49B9" w:rsidRDefault="001F42EC" w:rsidP="001F42EC">
      <w:r w:rsidRPr="006D49B9">
        <w:rPr>
          <w:rStyle w:val="StyleBoldUnderline"/>
        </w:rPr>
        <w:t>Shale gas production has fundamentally changed the energy game. It has opened the door of opportunity and presented us with a clear choice: to either use our windfall to build an electricity future dominated by natural gas and all its attendant risks, or to leverage the gift of natural gas to build a future that is more economically and environmentally sustainable. We should opt for the latter</w:t>
      </w:r>
      <w:r w:rsidRPr="006D49B9">
        <w:t>.</w:t>
      </w:r>
    </w:p>
    <w:p w:rsidR="001F42EC" w:rsidRPr="006D49B9" w:rsidRDefault="001F42EC" w:rsidP="001F42EC"/>
    <w:p w:rsidR="001F42EC" w:rsidRPr="006D49B9" w:rsidRDefault="001F42EC" w:rsidP="001F42EC"/>
    <w:p w:rsidR="001F42EC" w:rsidRPr="006D49B9" w:rsidRDefault="001F42EC" w:rsidP="001F42EC">
      <w:pPr>
        <w:pStyle w:val="Heading4"/>
        <w:rPr>
          <w:rFonts w:cs="Times New Roman"/>
        </w:rPr>
      </w:pPr>
      <w:r w:rsidRPr="006D49B9">
        <w:rPr>
          <w:rFonts w:cs="Times New Roman"/>
        </w:rPr>
        <w:t>Natural gas is a natural transition fuel- allows for development of renewables</w:t>
      </w:r>
    </w:p>
    <w:p w:rsidR="001F42EC" w:rsidRPr="006D49B9" w:rsidRDefault="001F42EC" w:rsidP="001F42EC">
      <w:pPr>
        <w:rPr>
          <w:rStyle w:val="StyleStyleBold12pt"/>
        </w:rPr>
      </w:pPr>
      <w:r w:rsidRPr="006D49B9">
        <w:rPr>
          <w:rStyle w:val="StyleStyleBold12pt"/>
        </w:rPr>
        <w:t>Cathles, Cornell Earth and Atmospheric Sciences professor, 12</w:t>
      </w:r>
    </w:p>
    <w:p w:rsidR="001F42EC" w:rsidRPr="006D49B9" w:rsidRDefault="001F42EC" w:rsidP="001F42EC">
      <w:r w:rsidRPr="006D49B9">
        <w:t xml:space="preserve">(Lawrence M., 6/6/12, “Assessing the greenhouse impact of natural gas”, </w:t>
      </w:r>
      <w:hyperlink r:id="rId386" w:history="1">
        <w:r w:rsidRPr="006D49B9">
          <w:rPr>
            <w:rStyle w:val="Hyperlink"/>
          </w:rPr>
          <w:t>http://www.geo.cornell.edu/eas/PeoplePlaces/Faculty/cathles/Natural%20Gas/Assessing%20the%20greenhouse%20impact%20of%20natural%20gas%20FINAL%20UNFORMTTED.pdf</w:t>
        </w:r>
      </w:hyperlink>
      <w:r w:rsidRPr="006D49B9">
        <w:t>, pg. 31-32, accessed 6/30/13, JZ)</w:t>
      </w:r>
    </w:p>
    <w:p w:rsidR="001F42EC" w:rsidRPr="006D49B9" w:rsidRDefault="001F42EC" w:rsidP="001F42EC"/>
    <w:p w:rsidR="001F42EC" w:rsidRPr="006D49B9" w:rsidRDefault="001F42EC" w:rsidP="001F42EC">
      <w:r w:rsidRPr="006D49B9">
        <w:t>Any decision to substitute gas for coal and oil of course involves economic and social</w:t>
      </w:r>
      <w:r w:rsidRPr="006D49B9">
        <w:rPr>
          <w:sz w:val="12"/>
        </w:rPr>
        <w:t xml:space="preserve">¶ </w:t>
      </w:r>
      <w:r w:rsidRPr="006D49B9">
        <w:t xml:space="preserve">consideration, as well as climate analysis. </w:t>
      </w:r>
      <w:r w:rsidRPr="006D49B9">
        <w:rPr>
          <w:rStyle w:val="StyleBoldUnderline"/>
        </w:rPr>
        <w:t>Natural gas can enable the transition to wind or¶ solar energy by providing the surge capacity when these sources fluctuate and backup¶ when these sources wane</w:t>
      </w:r>
      <w:r w:rsidRPr="006D49B9">
        <w:t xml:space="preserve">. Because of its wide availability and low cost, </w:t>
      </w:r>
      <w:r w:rsidRPr="006D49B9">
        <w:rPr>
          <w:rStyle w:val="StyleBoldUnderline"/>
        </w:rPr>
        <w:t>economic factors¶ will encourage gas replacing coal in electricity generation and oil in segments of¶ transportation. It is a fuel the U.S. and many other countries need not import, so its¶ development could increase employment, national security, and a more positive balance of¶ payments.</w:t>
      </w:r>
      <w:r w:rsidRPr="006D49B9">
        <w:t xml:space="preserve"> On the other hand, cheap and available gas might undermine the economic</w:t>
      </w:r>
      <w:r w:rsidRPr="006D49B9">
        <w:rPr>
          <w:sz w:val="12"/>
        </w:rPr>
        <w:t xml:space="preserve">¶ </w:t>
      </w:r>
      <w:r w:rsidRPr="006D49B9">
        <w:t xml:space="preserve">viability of low carbon energy sources and delay a transition to low carbon sources. </w:t>
      </w:r>
      <w:r w:rsidRPr="006D49B9">
        <w:rPr>
          <w:rStyle w:val="StyleBoldUnderline"/>
        </w:rPr>
        <w:t>From a¶ greenhouse point of view it would be better to replace coal electrical facilities with nuclear¶ plants, wind farms, or solar panels, but replacing them with natural gas stations will be¶ faster, cheaper and achieve 40% of the low</w:t>
      </w:r>
      <w:r w:rsidRPr="006D49B9">
        <w:rPr>
          <w:rStyle w:val="StyleBoldUnderline"/>
          <w:rFonts w:ascii="Cambria Math" w:hAnsi="Cambria Math" w:cs="Cambria Math"/>
        </w:rPr>
        <w:t>‐</w:t>
      </w:r>
      <w:r w:rsidRPr="006D49B9">
        <w:rPr>
          <w:rStyle w:val="StyleBoldUnderline"/>
        </w:rPr>
        <w:t>carbon</w:t>
      </w:r>
      <w:r w:rsidRPr="006D49B9">
        <w:rPr>
          <w:rStyle w:val="StyleBoldUnderline"/>
          <w:rFonts w:ascii="Cambria Math" w:hAnsi="Cambria Math" w:cs="Cambria Math"/>
        </w:rPr>
        <w:t>‐</w:t>
      </w:r>
      <w:r w:rsidRPr="006D49B9">
        <w:rPr>
          <w:rStyle w:val="StyleBoldUnderline"/>
        </w:rPr>
        <w:t xml:space="preserve">fast benefit if the leakage is low. </w:t>
      </w:r>
      <w:r w:rsidRPr="006D49B9">
        <w:t>How</w:t>
      </w:r>
      <w:r w:rsidRPr="006D49B9">
        <w:rPr>
          <w:sz w:val="12"/>
        </w:rPr>
        <w:t xml:space="preserve">¶ </w:t>
      </w:r>
      <w:r w:rsidRPr="006D49B9">
        <w:t>this balance is struck is a matter of politics and outside the scope of this paper. What can</w:t>
      </w:r>
      <w:r w:rsidRPr="006D49B9">
        <w:rPr>
          <w:sz w:val="12"/>
        </w:rPr>
        <w:t xml:space="preserve">¶ </w:t>
      </w:r>
      <w:r w:rsidRPr="006D49B9">
        <w:t xml:space="preserve">be said here is that </w:t>
      </w:r>
      <w:r w:rsidRPr="006D49B9">
        <w:rPr>
          <w:rStyle w:val="StyleBoldUnderline"/>
        </w:rPr>
        <w:t>gas is a natural transition fuel that could represents the biggest¶ available stabilization wedge available to us</w:t>
      </w:r>
      <w:r w:rsidRPr="006D49B9">
        <w:t>.</w:t>
      </w:r>
    </w:p>
    <w:p w:rsidR="001F42EC" w:rsidRPr="006D49B9" w:rsidRDefault="001F42EC" w:rsidP="001F42EC"/>
    <w:p w:rsidR="001F42EC" w:rsidRPr="006D49B9" w:rsidRDefault="001F42EC" w:rsidP="001F42EC"/>
    <w:p w:rsidR="001F42EC" w:rsidRPr="006D49B9" w:rsidRDefault="001F42EC" w:rsidP="001F42EC">
      <w:pPr>
        <w:pStyle w:val="Heading4"/>
        <w:rPr>
          <w:rFonts w:cs="Times New Roman"/>
        </w:rPr>
      </w:pPr>
      <w:r w:rsidRPr="006D49B9">
        <w:rPr>
          <w:rFonts w:cs="Times New Roman"/>
        </w:rPr>
        <w:t>Natural gas is the bridge to energy independence and clean energy</w:t>
      </w:r>
    </w:p>
    <w:p w:rsidR="001F42EC" w:rsidRPr="006D49B9" w:rsidRDefault="001F42EC" w:rsidP="001F42EC">
      <w:pPr>
        <w:rPr>
          <w:rStyle w:val="StyleStyleBold12pt"/>
        </w:rPr>
      </w:pPr>
      <w:r w:rsidRPr="006D49B9">
        <w:rPr>
          <w:rStyle w:val="StyleStyleBold12pt"/>
        </w:rPr>
        <w:t>Ganos, Forbes staff, 12</w:t>
      </w:r>
    </w:p>
    <w:p w:rsidR="001F42EC" w:rsidRPr="006D49B9" w:rsidRDefault="001F42EC" w:rsidP="001F42EC">
      <w:r w:rsidRPr="006D49B9">
        <w:t xml:space="preserve">(Todd, 1/3/12, Forbes website, “Breaking U.S. Dependence On Foreign Oil”, </w:t>
      </w:r>
      <w:hyperlink r:id="rId387" w:history="1">
        <w:r w:rsidRPr="006D49B9">
          <w:rPr>
            <w:rStyle w:val="Hyperlink"/>
          </w:rPr>
          <w:t>http://www.forbes.com/sites/toddganos/2012/01/03/breaking-u-s-dependence-on-foreign-oil/</w:t>
        </w:r>
      </w:hyperlink>
      <w:r w:rsidRPr="006D49B9">
        <w:t>, accessed 7/1/13, JZ)</w:t>
      </w:r>
    </w:p>
    <w:p w:rsidR="001F42EC" w:rsidRPr="006D49B9" w:rsidRDefault="001F42EC" w:rsidP="001F42EC">
      <w:r w:rsidRPr="006D49B9">
        <w:rPr>
          <w:rStyle w:val="StyleBoldUnderline"/>
        </w:rPr>
        <w:t>Given a combination of factors – our nation’s infrastructure, domestic resources, technology, and environmental impact – it might be that natural gas is the natural choice</w:t>
      </w:r>
      <w:r w:rsidRPr="006D49B9">
        <w:t>.  Of course, we would want to ultimately move to zero-emission sources of energy, but we’re not there yet . . . at least our infrastructure and technology are not there yet.</w:t>
      </w:r>
    </w:p>
    <w:p w:rsidR="001F42EC" w:rsidRPr="006D49B9" w:rsidRDefault="001F42EC" w:rsidP="001F42EC">
      <w:pPr>
        <w:rPr>
          <w:b/>
          <w:bCs/>
          <w:u w:val="single"/>
        </w:rPr>
      </w:pPr>
      <w:r w:rsidRPr="006D49B9">
        <w:rPr>
          <w:rStyle w:val="StyleBoldUnderline"/>
        </w:rPr>
        <w:t>U.S. crude oil consumption is roughly 7 billion barrels per year</w:t>
      </w:r>
      <w:r w:rsidRPr="006D49B9">
        <w:t xml:space="preserve">, of which approximately 4.5 billion barrels is imported.  Based on data from the U.S. Energy Information Administration, </w:t>
      </w:r>
      <w:r w:rsidRPr="006D49B9">
        <w:rPr>
          <w:rStyle w:val="StyleBoldUnderline"/>
        </w:rPr>
        <w:t>about 24 trillion cubic feet of natural gas per year would be needed to replace the 4.5 billion barrels per year we import.</w:t>
      </w:r>
    </w:p>
    <w:p w:rsidR="001F42EC" w:rsidRPr="006D49B9" w:rsidRDefault="001F42EC" w:rsidP="001F42EC">
      <w:pPr>
        <w:rPr>
          <w:b/>
          <w:bCs/>
          <w:u w:val="single"/>
        </w:rPr>
      </w:pPr>
      <w:r w:rsidRPr="006D49B9">
        <w:rPr>
          <w:rStyle w:val="StyleBoldUnderline"/>
        </w:rPr>
        <w:t>The U.S. currently produces just under this amount</w:t>
      </w:r>
      <w:r w:rsidRPr="006D49B9">
        <w:t xml:space="preserve"> each year.  With an effective doubling of consumption of natural gas each year, an expansion of infrastructure would be needed.  Such an expansion might take ten years to implement.  But, </w:t>
      </w:r>
      <w:r w:rsidRPr="006D49B9">
        <w:rPr>
          <w:rStyle w:val="StyleBoldUnderline"/>
        </w:rPr>
        <w:t>it would be a shift from energy investment that we are already paying for outside the United States to energy investment inside the United States.  This would likely have the effect of pulling jobs back into the U.S.</w:t>
      </w:r>
    </w:p>
    <w:p w:rsidR="001F42EC" w:rsidRPr="006D49B9" w:rsidRDefault="001F42EC" w:rsidP="001F42EC">
      <w:r w:rsidRPr="006D49B9">
        <w:t xml:space="preserve">Various sources estimate that </w:t>
      </w:r>
      <w:r w:rsidRPr="006D49B9">
        <w:rPr>
          <w:rStyle w:val="StyleBoldUnderline"/>
        </w:rPr>
        <w:t>the U.S. has between 1.5 and 2.5 quadrillion cubic feet of natural gas reserves.  If we were to assume its complete replacement of foreign oil, this translates to a 60 to 100-year supply.  Tacking on the additional ten years for implementation, what might technology yield in the 2080 to 2120 timeframe?  I posit that technology will yield a clean, green, cheap source of domestic energy that will once and for all put the issue to rest.</w:t>
      </w:r>
    </w:p>
    <w:p w:rsidR="001F42EC" w:rsidRPr="006D49B9" w:rsidRDefault="001F42EC" w:rsidP="001F42EC">
      <w:r w:rsidRPr="006D49B9">
        <w:t xml:space="preserve">So, </w:t>
      </w:r>
      <w:r w:rsidRPr="006D49B9">
        <w:rPr>
          <w:rStyle w:val="StyleBoldUnderline"/>
        </w:rPr>
        <w:t>while natural gas certainly is not the final solution, it might well be the steppingstone that gets us there</w:t>
      </w:r>
      <w:r w:rsidRPr="006D49B9">
        <w:t>.</w:t>
      </w:r>
    </w:p>
    <w:p w:rsidR="001F42EC" w:rsidRPr="006D49B9" w:rsidRDefault="001F42EC" w:rsidP="001F42EC"/>
    <w:p w:rsidR="005613C6" w:rsidRPr="006D49B9" w:rsidRDefault="005613C6" w:rsidP="005613C6">
      <w:pPr>
        <w:pStyle w:val="Heading2"/>
        <w:rPr>
          <w:rFonts w:cs="Times New Roman"/>
        </w:rPr>
      </w:pPr>
      <w:r w:rsidRPr="006D49B9">
        <w:rPr>
          <w:rFonts w:cs="Times New Roman"/>
        </w:rPr>
        <w:t>Impacts</w:t>
      </w:r>
    </w:p>
    <w:p w:rsidR="005613C6" w:rsidRPr="006D49B9" w:rsidRDefault="005613C6" w:rsidP="005613C6">
      <w:pPr>
        <w:pStyle w:val="Heading3"/>
        <w:rPr>
          <w:rFonts w:cs="Times New Roman"/>
        </w:rPr>
      </w:pPr>
      <w:r w:rsidRPr="006D49B9">
        <w:rPr>
          <w:rFonts w:cs="Times New Roman"/>
        </w:rPr>
        <w:t>Climate – SQ Solves</w:t>
      </w:r>
    </w:p>
    <w:p w:rsidR="005613C6" w:rsidRPr="006D49B9" w:rsidRDefault="005613C6" w:rsidP="005613C6">
      <w:pPr>
        <w:pStyle w:val="Heading4"/>
        <w:rPr>
          <w:rFonts w:cs="Times New Roman"/>
        </w:rPr>
      </w:pPr>
      <w:r w:rsidRPr="006D49B9">
        <w:rPr>
          <w:rFonts w:cs="Times New Roman"/>
        </w:rPr>
        <w:t>Status Quo Solves- Warming and relations</w:t>
      </w:r>
    </w:p>
    <w:p w:rsidR="005613C6" w:rsidRPr="006D49B9" w:rsidRDefault="005613C6" w:rsidP="005613C6">
      <w:r w:rsidRPr="006D49B9">
        <w:rPr>
          <w:rStyle w:val="StyleStyleBold12pt"/>
        </w:rPr>
        <w:t>Council on Foreign Reations 5-19-13</w:t>
      </w:r>
      <w:r w:rsidRPr="006D49B9">
        <w:t xml:space="preserve"> (“The Global Climate Change Regime” </w:t>
      </w:r>
      <w:hyperlink r:id="rId388" w:history="1">
        <w:r w:rsidRPr="006D49B9">
          <w:rPr>
            <w:rStyle w:val="Hyperlink"/>
          </w:rPr>
          <w:t>http://www.cfr.org/climate-change/global-climate-change-regime/p21831</w:t>
        </w:r>
      </w:hyperlink>
      <w:r w:rsidRPr="006D49B9">
        <w:t xml:space="preserve"> accessed 6-29-13 KR)</w:t>
      </w:r>
    </w:p>
    <w:p w:rsidR="005613C6" w:rsidRPr="006D49B9" w:rsidRDefault="005613C6" w:rsidP="005613C6"/>
    <w:p w:rsidR="005613C6" w:rsidRPr="006D49B9" w:rsidRDefault="005613C6" w:rsidP="005613C6">
      <w:r w:rsidRPr="006D49B9">
        <w:rPr>
          <w:rStyle w:val="StyleBoldUnderline"/>
        </w:rPr>
        <w:t>Outside the Kyoto regime, international efforts to reduce carbon dioxide emissions have led to a UN program on Reducing Emissions from Deforestation and Degradation (UN-REDD</w:t>
      </w:r>
      <w:r w:rsidRPr="006D49B9">
        <w:t xml:space="preserve">). The program provides financial incentives for poor countries to protect their national forests and thereby assigns them with some responsibility for global emissions reduction. By some estimates, tropical deforestation accounts for 15 percent [PDF] of annual global carbon dioxide emissions. </w:t>
      </w:r>
      <w:r w:rsidRPr="006D49B9">
        <w:rPr>
          <w:rStyle w:val="StyleBoldUnderline"/>
        </w:rPr>
        <w:t>The Kyoto Protocol, however, did not have any mechanism for conservation or prevention of deforestation as a means for mitigating climate change. Under the protocol, countries could seek credits and financial support after forests were cut down but no support was available to prevent them from cutting forests down in the first place</w:t>
      </w:r>
      <w:r w:rsidRPr="006D49B9">
        <w:t xml:space="preserve">. </w:t>
      </w:r>
      <w:r w:rsidRPr="006D49B9">
        <w:rPr>
          <w:rStyle w:val="Emphasis"/>
        </w:rPr>
        <w:t xml:space="preserve">Fortunately, activism on the issue has generated </w:t>
      </w:r>
      <w:r w:rsidRPr="006D49B9">
        <w:rPr>
          <w:rStyle w:val="StyleBoldUnderline"/>
        </w:rPr>
        <w:t>enough interest for industrialized countries to commit $3.5 billion to provide funding for deforestation activities</w:t>
      </w:r>
      <w:r w:rsidRPr="006D49B9">
        <w:t xml:space="preserve">. Similarly, the COP-17 established a technical framework for facilitating deforestation products. Furthermore, </w:t>
      </w:r>
      <w:r w:rsidRPr="006D49B9">
        <w:rPr>
          <w:rStyle w:val="StyleBoldUnderline"/>
        </w:rPr>
        <w:t>in February 2012, the United States, along with Canada, Mexico, Sweden, Ghana, and Bangladesh, launched a joint effort to mitigate short-lived climate pollutants—such pollutants stay in the atmosphere only briefly, but they account for approximately of 30 percent of global warming—such as black carbon, hydrofluorocarbons, and methane.</w:t>
      </w:r>
      <w:r w:rsidRPr="006D49B9">
        <w:t xml:space="preserve"> A limited fund of $15 million fund was set up to support the group's efforts, but heavy emitters like China and India did not sign up.</w:t>
      </w:r>
    </w:p>
    <w:p w:rsidR="005613C6" w:rsidRPr="006D49B9" w:rsidRDefault="005613C6" w:rsidP="005613C6"/>
    <w:p w:rsidR="005613C6" w:rsidRPr="006D49B9" w:rsidRDefault="005613C6" w:rsidP="005613C6">
      <w:pPr>
        <w:pStyle w:val="Heading3"/>
        <w:rPr>
          <w:rFonts w:cs="Times New Roman"/>
        </w:rPr>
      </w:pPr>
      <w:r w:rsidRPr="006D49B9">
        <w:rPr>
          <w:rFonts w:cs="Times New Roman"/>
        </w:rPr>
        <w:t>Climate – No Impact</w:t>
      </w:r>
    </w:p>
    <w:p w:rsidR="005613C6" w:rsidRPr="006D49B9" w:rsidRDefault="005613C6" w:rsidP="005613C6">
      <w:pPr>
        <w:pStyle w:val="Heading4"/>
        <w:rPr>
          <w:rFonts w:cs="Times New Roman"/>
        </w:rPr>
      </w:pPr>
      <w:r w:rsidRPr="006D49B9">
        <w:rPr>
          <w:rFonts w:cs="Times New Roman"/>
        </w:rPr>
        <w:t xml:space="preserve">Warming is not anthropogenic or real </w:t>
      </w:r>
    </w:p>
    <w:p w:rsidR="005613C6" w:rsidRPr="006D49B9" w:rsidRDefault="005613C6" w:rsidP="005613C6">
      <w:pPr>
        <w:rPr>
          <w:rStyle w:val="StyleStyleBold12pt"/>
        </w:rPr>
      </w:pPr>
      <w:r w:rsidRPr="006D49B9">
        <w:rPr>
          <w:rStyle w:val="StyleStyleBold12pt"/>
        </w:rPr>
        <w:t>Happer, Professor of Physics at Princeton University, 12</w:t>
      </w:r>
    </w:p>
    <w:p w:rsidR="005613C6" w:rsidRPr="006D49B9" w:rsidRDefault="005613C6" w:rsidP="005613C6">
      <w:r w:rsidRPr="006D49B9">
        <w:t xml:space="preserve">[William, 3-27-12, Wall Street Journal, “Global Warming Models Are Wrong Again,” </w:t>
      </w:r>
      <w:hyperlink r:id="rId389" w:history="1">
        <w:r w:rsidRPr="006D49B9">
          <w:rPr>
            <w:rStyle w:val="Hyperlink"/>
          </w:rPr>
          <w:t>http://online.wsj.com/article/SB10001424052702304636404577291352882984274.html</w:t>
        </w:r>
      </w:hyperlink>
      <w:r w:rsidRPr="006D49B9">
        <w:t>, accessed 6-30-13, MSG]</w:t>
      </w:r>
    </w:p>
    <w:p w:rsidR="005613C6" w:rsidRPr="006D49B9" w:rsidRDefault="005613C6" w:rsidP="005613C6"/>
    <w:p w:rsidR="005613C6" w:rsidRPr="006D49B9" w:rsidRDefault="005613C6" w:rsidP="005613C6">
      <w:r w:rsidRPr="006D49B9">
        <w:rPr>
          <w:rStyle w:val="StyleBoldUnderline"/>
        </w:rPr>
        <w:t>What is happening to global temperatures in reality? The answer is: almost nothing for more than 10 years</w:t>
      </w:r>
      <w:r w:rsidRPr="006D49B9">
        <w:t>. Monthly values of the global temperature anomaly of the lower atmosphere, compiled at the University of Alabama from NASA satellite data, can be found at the website http://www.drroyspencer.com/latest-global-temperatures/. The latest (February 2012) monthly global temperature anomaly for the lower atmosphere was minus 0.12 degrees Celsius, slightly less than the average since the satellite record of temperatures began in 1979.</w:t>
      </w:r>
    </w:p>
    <w:p w:rsidR="005613C6" w:rsidRPr="006D49B9" w:rsidRDefault="005613C6" w:rsidP="005613C6">
      <w:r w:rsidRPr="006D49B9">
        <w:rPr>
          <w:rStyle w:val="StyleBoldUnderline"/>
        </w:rPr>
        <w:t>The lack of any statistically significant warming for over a decade has made it more difficult for the</w:t>
      </w:r>
      <w:r w:rsidRPr="006D49B9">
        <w:t xml:space="preserve"> United Nations Intergovernmental Panel on Climate Change (</w:t>
      </w:r>
      <w:r w:rsidRPr="006D49B9">
        <w:rPr>
          <w:rStyle w:val="StyleBoldUnderline"/>
        </w:rPr>
        <w:t>IPCC</w:t>
      </w:r>
      <w:r w:rsidRPr="006D49B9">
        <w:t xml:space="preserve">) </w:t>
      </w:r>
      <w:r w:rsidRPr="006D49B9">
        <w:rPr>
          <w:rStyle w:val="StyleBoldUnderline"/>
        </w:rPr>
        <w:t>and its supporters to demonize the atmospheric gas CO2 which is released when fossil fuels are burned.</w:t>
      </w:r>
      <w:r w:rsidRPr="006D49B9">
        <w:t xml:space="preserve"> The burning of fossil fuels has been one reason for an increase of CO2 levels in the atmosphere to around 395 ppm (or parts per million), up from preindustrial levels of about 280 ppm.</w:t>
      </w:r>
    </w:p>
    <w:p w:rsidR="005613C6" w:rsidRPr="006D49B9" w:rsidRDefault="005613C6" w:rsidP="005613C6">
      <w:r w:rsidRPr="006D49B9">
        <w:rPr>
          <w:rStyle w:val="StyleBoldUnderline"/>
        </w:rPr>
        <w:t>CO2 is not a pollutant</w:t>
      </w:r>
      <w:r w:rsidRPr="006D49B9">
        <w:t xml:space="preserve">. </w:t>
      </w:r>
      <w:r w:rsidRPr="006D49B9">
        <w:rPr>
          <w:rStyle w:val="StyleBoldUnderline"/>
        </w:rPr>
        <w:t>Life on earth flourished for hundreds of millions of years at much higher CO2 levels than we see today.</w:t>
      </w:r>
      <w:r w:rsidRPr="006D49B9">
        <w:t xml:space="preserve"> Increasing CO2 levels will be a net benefit because cultivated plants grow better and are more resistant to drought at higher CO2 levels, and because </w:t>
      </w:r>
      <w:r w:rsidRPr="006D49B9">
        <w:rPr>
          <w:rStyle w:val="StyleBoldUnderline"/>
        </w:rPr>
        <w:t>warming and other supposedly harmful effects of CO2 have been greatly exaggerated.</w:t>
      </w:r>
      <w:r w:rsidRPr="006D49B9">
        <w:t xml:space="preserve"> Nations with affordable energy from fossil fuels are more prosperous and healthy than those without.</w:t>
      </w:r>
    </w:p>
    <w:p w:rsidR="005613C6" w:rsidRPr="006D49B9" w:rsidRDefault="005613C6" w:rsidP="005613C6">
      <w:pPr>
        <w:rPr>
          <w:rStyle w:val="StyleBoldUnderline"/>
        </w:rPr>
      </w:pPr>
      <w:r w:rsidRPr="006D49B9">
        <w:t xml:space="preserve">The direct warming due to doubling CO2 levels in the atmosphere can be calculated to cause a warming of about one degree Celsius. The IPCC computer models predict a much larger warming, three degrees Celsius or even more, because they assume changes in water vapor or clouds that supposedly amplify the direct warming from CO2. </w:t>
      </w:r>
      <w:r w:rsidRPr="006D49B9">
        <w:rPr>
          <w:rStyle w:val="StyleBoldUnderline"/>
        </w:rPr>
        <w:t>Many lines of observational evidence suggest that this "positive feedback" also has been greatly exaggerated.</w:t>
      </w:r>
    </w:p>
    <w:p w:rsidR="005613C6" w:rsidRPr="006D49B9" w:rsidRDefault="005613C6" w:rsidP="005613C6">
      <w:pPr>
        <w:rPr>
          <w:rStyle w:val="StyleBoldUnderline"/>
        </w:rPr>
      </w:pPr>
      <w:r w:rsidRPr="006D49B9">
        <w:rPr>
          <w:rStyle w:val="StyleBoldUnderline"/>
        </w:rPr>
        <w:t>There has indeed been some warming</w:t>
      </w:r>
      <w:r w:rsidRPr="006D49B9">
        <w:t>, perhaps about 0.8 degrees Celsius, since the end of the so-called Little Ice Age in the early 1800s. Some of that warming has probably come from increased amounts of CO2</w:t>
      </w:r>
      <w:r w:rsidRPr="006D49B9">
        <w:rPr>
          <w:rStyle w:val="StyleBoldUnderline"/>
        </w:rPr>
        <w:t>, but the timing of the warming—much of it before CO2 levels had increased appreciably—suggests that a substantial fraction of the warming is from natural causes that have nothing to do with mankind.</w:t>
      </w:r>
    </w:p>
    <w:p w:rsidR="005613C6" w:rsidRPr="006D49B9" w:rsidRDefault="005613C6" w:rsidP="005613C6"/>
    <w:p w:rsidR="005613C6" w:rsidRPr="006D49B9" w:rsidRDefault="005613C6" w:rsidP="005613C6">
      <w:pPr>
        <w:pStyle w:val="Heading4"/>
        <w:rPr>
          <w:rFonts w:cs="Times New Roman"/>
        </w:rPr>
      </w:pPr>
      <w:r w:rsidRPr="006D49B9">
        <w:rPr>
          <w:rFonts w:cs="Times New Roman"/>
        </w:rPr>
        <w:t>Scientific consensus proves warming is not real</w:t>
      </w:r>
    </w:p>
    <w:p w:rsidR="005613C6" w:rsidRPr="006D49B9" w:rsidRDefault="005613C6" w:rsidP="005613C6">
      <w:pPr>
        <w:rPr>
          <w:rStyle w:val="StyleStyleBold12pt"/>
        </w:rPr>
      </w:pPr>
      <w:r w:rsidRPr="006D49B9">
        <w:rPr>
          <w:rStyle w:val="StyleStyleBold12pt"/>
        </w:rPr>
        <w:t>Taylor, Senior Fellow at The Heartland Institute, 13</w:t>
      </w:r>
    </w:p>
    <w:p w:rsidR="005613C6" w:rsidRPr="006D49B9" w:rsidRDefault="005613C6" w:rsidP="005613C6">
      <w:r w:rsidRPr="006D49B9">
        <w:t xml:space="preserve">[James, 2-13-13, Forbes, “Peer-Reviewed Survey Finds Majority Of Scientists Skeptical Of Global Warming Crisis,” </w:t>
      </w:r>
      <w:hyperlink r:id="rId390" w:history="1">
        <w:r w:rsidRPr="006D49B9">
          <w:rPr>
            <w:rStyle w:val="Hyperlink"/>
          </w:rPr>
          <w:t>http://www.forbes.com/sites/jamestaylor/2013/02/13/peer-reviewed-survey-finds-majority-of-scientists-skeptical-of-global-warming-crisis/</w:t>
        </w:r>
      </w:hyperlink>
      <w:r w:rsidRPr="006D49B9">
        <w:t>, accessed 6-30-13, MSG]</w:t>
      </w:r>
    </w:p>
    <w:p w:rsidR="005613C6" w:rsidRPr="006D49B9" w:rsidRDefault="005613C6" w:rsidP="005613C6">
      <w:pPr>
        <w:rPr>
          <w:rStyle w:val="StyleBoldUnderline"/>
        </w:rPr>
      </w:pPr>
      <w:r w:rsidRPr="006D49B9">
        <w:t xml:space="preserve">It is becoming clear that not only do many scientists dispute the asserted global warming crisis, but these </w:t>
      </w:r>
      <w:r w:rsidRPr="006D49B9">
        <w:rPr>
          <w:rStyle w:val="StyleBoldUnderline"/>
        </w:rPr>
        <w:t>skeptical scientists may</w:t>
      </w:r>
      <w:r w:rsidRPr="006D49B9">
        <w:t xml:space="preserve"> indeed </w:t>
      </w:r>
      <w:r w:rsidRPr="006D49B9">
        <w:rPr>
          <w:rStyle w:val="StyleBoldUnderline"/>
        </w:rPr>
        <w:t>form a scientific consensus.</w:t>
      </w:r>
    </w:p>
    <w:p w:rsidR="005613C6" w:rsidRPr="006D49B9" w:rsidRDefault="005613C6" w:rsidP="005613C6">
      <w:r w:rsidRPr="006D49B9">
        <w:t xml:space="preserve">Don’t look now, but maybe a scientific consensus exists concerning global warming after all. </w:t>
      </w:r>
      <w:r w:rsidRPr="006D49B9">
        <w:rPr>
          <w:rStyle w:val="StyleBoldUnderline"/>
        </w:rPr>
        <w:t>Only 36 percent of geoscientists and engineers believe</w:t>
      </w:r>
      <w:r w:rsidRPr="006D49B9">
        <w:t xml:space="preserve"> that </w:t>
      </w:r>
      <w:r w:rsidRPr="006D49B9">
        <w:rPr>
          <w:rStyle w:val="StyleBoldUnderline"/>
        </w:rPr>
        <w:t>humans are creating a global warming crisis, according to a survey reported in the peer-reviewed Organization Studies</w:t>
      </w:r>
      <w:r w:rsidRPr="006D49B9">
        <w:t xml:space="preserve">. By contrast, </w:t>
      </w:r>
      <w:r w:rsidRPr="006D49B9">
        <w:rPr>
          <w:rStyle w:val="StyleBoldUnderline"/>
        </w:rPr>
        <w:t>a strong majority of</w:t>
      </w:r>
      <w:r w:rsidRPr="006D49B9">
        <w:t xml:space="preserve"> the 1,077 </w:t>
      </w:r>
      <w:r w:rsidRPr="006D49B9">
        <w:rPr>
          <w:rStyle w:val="StyleBoldUnderline"/>
        </w:rPr>
        <w:t>respondents believe</w:t>
      </w:r>
      <w:r w:rsidRPr="006D49B9">
        <w:t xml:space="preserve"> that </w:t>
      </w:r>
      <w:r w:rsidRPr="006D49B9">
        <w:rPr>
          <w:rStyle w:val="StyleBoldUnderline"/>
        </w:rPr>
        <w:t>nature is the primary cause of recent</w:t>
      </w:r>
      <w:r w:rsidRPr="006D49B9">
        <w:t xml:space="preserve"> global </w:t>
      </w:r>
      <w:r w:rsidRPr="006D49B9">
        <w:rPr>
          <w:rStyle w:val="StyleBoldUnderline"/>
        </w:rPr>
        <w:t>warming and/or that future</w:t>
      </w:r>
      <w:r w:rsidRPr="006D49B9">
        <w:t xml:space="preserve"> global </w:t>
      </w:r>
      <w:r w:rsidRPr="006D49B9">
        <w:rPr>
          <w:rStyle w:val="StyleBoldUnderline"/>
        </w:rPr>
        <w:t>warming will not be a very serious problem</w:t>
      </w:r>
      <w:r w:rsidRPr="006D49B9">
        <w:t>.</w:t>
      </w:r>
    </w:p>
    <w:p w:rsidR="005613C6" w:rsidRPr="006D49B9" w:rsidRDefault="005613C6" w:rsidP="005613C6">
      <w:r w:rsidRPr="006D49B9">
        <w:t xml:space="preserve">The </w:t>
      </w:r>
      <w:r w:rsidRPr="006D49B9">
        <w:rPr>
          <w:rStyle w:val="StyleBoldUnderline"/>
        </w:rPr>
        <w:t>survey results show geoscientists</w:t>
      </w:r>
      <w:r w:rsidRPr="006D49B9">
        <w:t xml:space="preserve"> (also known as earth scientists) </w:t>
      </w:r>
      <w:r w:rsidRPr="006D49B9">
        <w:rPr>
          <w:rStyle w:val="StyleBoldUnderline"/>
        </w:rPr>
        <w:t>and engineers hold similar views as meteorologists. Two recent surveys of meteorologists</w:t>
      </w:r>
      <w:r w:rsidRPr="006D49B9">
        <w:t xml:space="preserve"> (summarized here and here) </w:t>
      </w:r>
      <w:r w:rsidRPr="006D49B9">
        <w:rPr>
          <w:rStyle w:val="StyleBoldUnderline"/>
        </w:rPr>
        <w:t>revealed similar skepticism of alarmist</w:t>
      </w:r>
      <w:r w:rsidRPr="006D49B9">
        <w:t xml:space="preserve"> global </w:t>
      </w:r>
      <w:r w:rsidRPr="006D49B9">
        <w:rPr>
          <w:rStyle w:val="StyleBoldUnderline"/>
        </w:rPr>
        <w:t>warming claims</w:t>
      </w:r>
      <w:r w:rsidRPr="006D49B9">
        <w:t>.</w:t>
      </w:r>
    </w:p>
    <w:p w:rsidR="005613C6" w:rsidRPr="006D49B9" w:rsidRDefault="005613C6" w:rsidP="005613C6"/>
    <w:p w:rsidR="005613C6" w:rsidRPr="006D49B9" w:rsidRDefault="005613C6" w:rsidP="005613C6"/>
    <w:p w:rsidR="005613C6" w:rsidRPr="006D49B9" w:rsidRDefault="005613C6" w:rsidP="005613C6">
      <w:pPr>
        <w:pStyle w:val="Heading4"/>
        <w:rPr>
          <w:rFonts w:cs="Times New Roman"/>
        </w:rPr>
      </w:pPr>
      <w:r w:rsidRPr="006D49B9">
        <w:rPr>
          <w:rFonts w:cs="Times New Roman"/>
        </w:rPr>
        <w:t>No impact to warming- the effects are manageable and we have plenty of time</w:t>
      </w:r>
    </w:p>
    <w:p w:rsidR="005613C6" w:rsidRPr="006D49B9" w:rsidRDefault="005613C6" w:rsidP="005613C6">
      <w:pPr>
        <w:rPr>
          <w:rStyle w:val="StyleStyleBold12pt"/>
        </w:rPr>
      </w:pPr>
      <w:r w:rsidRPr="006D49B9">
        <w:rPr>
          <w:rStyle w:val="StyleStyleBold12pt"/>
        </w:rPr>
        <w:t>Kenny, Senior Fellow at the Center for Global Development, 12</w:t>
      </w:r>
    </w:p>
    <w:p w:rsidR="005613C6" w:rsidRPr="006D49B9" w:rsidRDefault="005613C6" w:rsidP="005613C6">
      <w:r w:rsidRPr="006D49B9">
        <w:t xml:space="preserve">[Charles, 4-9-12, Foreign Policy, “Not Too Hot to Handle,” </w:t>
      </w:r>
      <w:hyperlink r:id="rId391" w:history="1">
        <w:r w:rsidRPr="006D49B9">
          <w:rPr>
            <w:rStyle w:val="Hyperlink"/>
          </w:rPr>
          <w:t>http://www.foreignpolicy.com/articles/2012/04/09/not_too_hot_to_handle?print=yes&amp;hidecomments=yes&amp;page=full</w:t>
        </w:r>
      </w:hyperlink>
      <w:r w:rsidRPr="006D49B9">
        <w:t>, accessed 6-30-13, MSG]</w:t>
      </w:r>
    </w:p>
    <w:p w:rsidR="005613C6" w:rsidRPr="006D49B9" w:rsidRDefault="005613C6" w:rsidP="005613C6"/>
    <w:p w:rsidR="005613C6" w:rsidRPr="006D49B9" w:rsidRDefault="005613C6" w:rsidP="005613C6">
      <w:pPr>
        <w:rPr>
          <w:szCs w:val="16"/>
        </w:rPr>
      </w:pPr>
      <w:r w:rsidRPr="006D49B9">
        <w:rPr>
          <w:szCs w:val="16"/>
        </w:rPr>
        <w:t xml:space="preserve">But for all international diplomats appear desperate to affirm the self-worth of pessimists and doomsayers worldwide, </w:t>
      </w:r>
      <w:r w:rsidRPr="006D49B9">
        <w:rPr>
          <w:rStyle w:val="StyleBoldUnderline"/>
        </w:rPr>
        <w:t>it is important to put climate change in a broader context</w:t>
      </w:r>
      <w:r w:rsidRPr="006D49B9">
        <w:rPr>
          <w:szCs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6D49B9">
        <w:rPr>
          <w:rStyle w:val="StyleBoldUnderline"/>
        </w:rPr>
        <w:t>it is</w:t>
      </w:r>
      <w:r w:rsidRPr="006D49B9">
        <w:rPr>
          <w:szCs w:val="16"/>
        </w:rPr>
        <w:t xml:space="preserve"> also </w:t>
      </w:r>
      <w:r w:rsidRPr="006D49B9">
        <w:rPr>
          <w:rStyle w:val="StyleBoldUnderline"/>
        </w:rPr>
        <w:t>a problem that we know how to tackle, and one to which we have some time to respond before it is likely to completely derail progress</w:t>
      </w:r>
      <w:r w:rsidRPr="006D49B9">
        <w:rPr>
          <w:szCs w:val="16"/>
        </w:rPr>
        <w:t>. And that's good news, because the fact that it's manageable is the best reason to try to tackle it rather than abandon all hope like a steerage class passenger in the bowels of the Titanic.</w:t>
      </w:r>
    </w:p>
    <w:p w:rsidR="005613C6" w:rsidRPr="006D49B9" w:rsidRDefault="005613C6" w:rsidP="005613C6">
      <w:pPr>
        <w:rPr>
          <w:szCs w:val="16"/>
        </w:rPr>
      </w:pPr>
      <w:r w:rsidRPr="006D49B9">
        <w:rPr>
          <w:szCs w:val="16"/>
        </w:rPr>
        <w:t xml:space="preserve">Start with the economy. The Stern Review, led by the distinguished British economist Nicholas Stern, is the most comprehensive look to date at the economics of climate change. It suggests that, in terms of income, </w:t>
      </w:r>
      <w:r w:rsidRPr="006D49B9">
        <w:rPr>
          <w:rStyle w:val="StyleBoldUnderline"/>
        </w:rPr>
        <w:t>greenhouse gasses are a threat to global growth, but hardly an immediate or catastrophic one</w:t>
      </w:r>
      <w:r w:rsidRPr="006D49B9">
        <w:rPr>
          <w:szCs w:val="16"/>
        </w:rPr>
        <w:t>. Take the impact of climate change on the 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even under this model, Afghanistan's GDP per capita climbs sixfold over the next 90 years, India and China ninefold, and Ethiopia's income increases by a factor of 10. Knock off a third for the most pessimistic simulation of the economic impact of climate change suggested by the Stern report, and people in those countries are still markedly better off -- four times as rich for Afghanistan, a little more than six times as rich for Ethiopia.</w:t>
      </w:r>
    </w:p>
    <w:p w:rsidR="005613C6" w:rsidRPr="006D49B9" w:rsidRDefault="005613C6" w:rsidP="005613C6">
      <w:pPr>
        <w:rPr>
          <w:szCs w:val="16"/>
        </w:rPr>
      </w:pPr>
      <w:r w:rsidRPr="006D49B9">
        <w:rPr>
          <w:szCs w:val="16"/>
        </w:rPr>
        <w:t xml:space="preserve">It's worth emphasizing that the Stern report suggests that the costs of dramatically reducing greenhouse-gas emissions is closer to 1 (or maybe 2) percent of world GDP -- in the region of $600 billion to $1.2 trillion today. The economic case for responding to climate change by pricing carbon and investing in alternate energy sources is a slam dunk. But </w:t>
      </w:r>
      <w:r w:rsidRPr="006D49B9">
        <w:rPr>
          <w:rStyle w:val="StyleBoldUnderline"/>
        </w:rPr>
        <w:t>for all the likelihood that the world will be a poorer, denuded place than it would be if we responded rapidly to reduce greenhouse gases, the global economy is probably not going to collapse over the next century even if we are idiotic enough to delay our response to climate change by a few years. For all the flooding, the drought, and the skyrocketing bills for air conditioning, the economy would keep on expanding</w:t>
      </w:r>
      <w:r w:rsidRPr="006D49B9">
        <w:rPr>
          <w:szCs w:val="16"/>
        </w:rPr>
        <w:t>, according to the data that Stern uses.</w:t>
      </w:r>
    </w:p>
    <w:p w:rsidR="005613C6" w:rsidRPr="006D49B9" w:rsidRDefault="005613C6" w:rsidP="005613C6">
      <w:pPr>
        <w:rPr>
          <w:szCs w:val="16"/>
        </w:rPr>
      </w:pPr>
      <w:r w:rsidRPr="006D49B9">
        <w:rPr>
          <w:szCs w:val="16"/>
        </w:rPr>
        <w:t>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w:t>
      </w:r>
    </w:p>
    <w:p w:rsidR="005613C6" w:rsidRPr="006D49B9" w:rsidRDefault="005613C6" w:rsidP="005613C6">
      <w:pPr>
        <w:rPr>
          <w:szCs w:val="16"/>
        </w:rPr>
      </w:pPr>
      <w:r w:rsidRPr="006D49B9">
        <w:rPr>
          <w:szCs w:val="16"/>
        </w:rPr>
        <w:t>What about other diseases? Christian Zimmermann at the University of Connecticut and Douglas Gollin at Williams evaluate the likely impact of a 3-degree rise in temperatures on tropical diseases like dengue fever, which causes half a million cases of hemorrhagic fever and 22,000 deaths each year. Most of the vectors for such diseases -- mosquitoes, biting flies, and so on -- do poorly in frost. So if the weather stays warmer, these diseases are likely to spread. At the same time, there are existing tools to prevent or treat most tropical diseases, and Zimmerman and Gollin suggest "rather modest improvements in protection efficacy could compensate for the consequences of climate change." We can deal with this one.</w:t>
      </w:r>
    </w:p>
    <w:p w:rsidR="005613C6" w:rsidRPr="006D49B9" w:rsidRDefault="005613C6" w:rsidP="005613C6">
      <w:pPr>
        <w:rPr>
          <w:szCs w:val="16"/>
        </w:rPr>
      </w:pPr>
      <w:r w:rsidRPr="006D49B9">
        <w:rPr>
          <w:szCs w:val="16"/>
        </w:rPr>
        <w:t xml:space="preserve">It's the same with agriculture. </w:t>
      </w:r>
      <w:r w:rsidRPr="006D49B9">
        <w:rPr>
          <w:rStyle w:val="StyleBoldUnderline"/>
        </w:rPr>
        <w:t>Global warming will have many negative (and a few positive) impacts on food supply, but it is likely that other impacts -- both positive</w:t>
      </w:r>
      <w:r w:rsidRPr="006D49B9">
        <w:rPr>
          <w:szCs w:val="16"/>
        </w:rPr>
        <w:t xml:space="preserve">, including technological change, </w:t>
      </w:r>
      <w:r w:rsidRPr="006D49B9">
        <w:rPr>
          <w:rStyle w:val="StyleBoldUnderline"/>
        </w:rPr>
        <w:t>and negative</w:t>
      </w:r>
      <w:r w:rsidRPr="006D49B9">
        <w:rPr>
          <w:szCs w:val="16"/>
        </w:rPr>
        <w:t>, like the exhaustion of aquifers</w:t>
      </w:r>
      <w:r w:rsidRPr="006D49B9">
        <w:rPr>
          <w:rStyle w:val="StyleBoldUnderline"/>
        </w:rPr>
        <w:t>-- will have far bigger effects</w:t>
      </w:r>
      <w:r w:rsidRPr="006D49B9">
        <w:rPr>
          <w:szCs w:val="16"/>
        </w:rPr>
        <w:t>. The 2001 IPCC report suggested that climate change over the long term could reduce agricultural yields by as much as 30 percent. Compare that with the 90 percent increase in rice yields in Indonesia between 1970 and 2006, for example.</w:t>
      </w:r>
    </w:p>
    <w:p w:rsidR="005613C6" w:rsidRPr="006D49B9" w:rsidRDefault="005613C6" w:rsidP="005613C6">
      <w:pPr>
        <w:rPr>
          <w:szCs w:val="16"/>
        </w:rPr>
      </w:pPr>
      <w:r w:rsidRPr="006D49B9">
        <w:rPr>
          <w:szCs w:val="16"/>
        </w:rPr>
        <w:t>Again, while climate change will make extreme weather events and natural disasters like flooding and hurricanes more common, the negative effect on global quality of life will be reduced if economies continue to grow. That's because, as Matthew Kahn from Tufts University has shown, the safest place to suffer a natural disaster is in a rich country. The more money that people and governments have, the more they can both afford and enforce building codes, land use regulations, and public infrastructure like flood defenses that lower death tolls.</w:t>
      </w:r>
    </w:p>
    <w:p w:rsidR="005613C6" w:rsidRPr="006D49B9" w:rsidRDefault="005613C6" w:rsidP="005613C6">
      <w:pPr>
        <w:rPr>
          <w:szCs w:val="16"/>
        </w:rPr>
      </w:pPr>
      <w:r w:rsidRPr="006D49B9">
        <w:rPr>
          <w:szCs w:val="16"/>
        </w:rPr>
        <w:t xml:space="preserve">Let's also not forget how human psychology works. Too many environmentalists suggest that </w:t>
      </w:r>
      <w:r w:rsidRPr="006D49B9">
        <w:rPr>
          <w:rStyle w:val="StyleBoldUnderline"/>
        </w:rPr>
        <w:t>dealing with climate change</w:t>
      </w:r>
      <w:r w:rsidRPr="006D49B9">
        <w:rPr>
          <w:szCs w:val="16"/>
        </w:rPr>
        <w:t xml:space="preserve"> will take immediate and radical retooling of the global economy. It won't. It </w:t>
      </w:r>
      <w:r w:rsidRPr="006D49B9">
        <w:rPr>
          <w:rStyle w:val="StyleBoldUnderline"/>
        </w:rPr>
        <w:t>is affordable, practical, and wouldn't take a revolution</w:t>
      </w:r>
      <w:r w:rsidRPr="006D49B9">
        <w:rPr>
          <w:szCs w:val="16"/>
        </w:rPr>
        <w:t xml:space="preserve">. Giving out the message that the only path to sustainability will require medieval standards of living only puts everyone else off. And </w:t>
      </w:r>
      <w:r w:rsidRPr="006D49B9">
        <w:rPr>
          <w:rStyle w:val="StyleBoldUnderline"/>
        </w:rPr>
        <w:t>once you've convinced yourself the world is on an inevitable course to disaster</w:t>
      </w:r>
      <w:r w:rsidRPr="006D49B9">
        <w:rPr>
          <w:szCs w:val="16"/>
        </w:rPr>
        <w:t xml:space="preserve"> if some corner of the U.S. Midwest is fracked once more or India builds another three coal-fueled power plants, </w:t>
      </w:r>
      <w:r w:rsidRPr="006D49B9">
        <w:rPr>
          <w:rStyle w:val="StyleBoldUnderline"/>
        </w:rPr>
        <w:t>the only logical thing to do</w:t>
      </w:r>
      <w:r w:rsidRPr="006D49B9">
        <w:rPr>
          <w:szCs w:val="16"/>
        </w:rPr>
        <w:t xml:space="preserve"> when the fracking or the building occurs </w:t>
      </w:r>
      <w:r w:rsidRPr="006D49B9">
        <w:rPr>
          <w:rStyle w:val="StyleBoldUnderline"/>
        </w:rPr>
        <w:t>is to sit back, put your Toms shoes on the couch, and drink micro-brewed herbal tea until civilization collapses. Climate change isn't like that</w:t>
      </w:r>
      <w:r w:rsidRPr="006D49B9">
        <w:rPr>
          <w:szCs w:val="16"/>
        </w:rPr>
        <w:t xml:space="preserve"> -- or at the very least, isn't like that yet.</w:t>
      </w:r>
    </w:p>
    <w:p w:rsidR="005613C6" w:rsidRPr="006D49B9" w:rsidRDefault="005613C6" w:rsidP="005613C6">
      <w:pPr>
        <w:rPr>
          <w:rStyle w:val="StyleBoldUnderline"/>
        </w:rPr>
      </w:pPr>
      <w:r w:rsidRPr="006D49B9">
        <w:rPr>
          <w:szCs w:val="16"/>
        </w:rPr>
        <w:t xml:space="preserve">So, </w:t>
      </w:r>
      <w:r w:rsidRPr="006D49B9">
        <w:rPr>
          <w:rStyle w:val="StyleBoldUnderline"/>
        </w:rPr>
        <w:t>if you're really just looking for a reason to strap on the "end of the world is nigh" placards and go for a walk, you can find better excuses -- like</w:t>
      </w:r>
      <w:r w:rsidRPr="006D49B9">
        <w:rPr>
          <w:szCs w:val="16"/>
        </w:rPr>
        <w:t xml:space="preserve">, say, </w:t>
      </w:r>
      <w:r w:rsidRPr="006D49B9">
        <w:rPr>
          <w:rStyle w:val="StyleBoldUnderline"/>
        </w:rPr>
        <w:t>the threat of global thermonuclear war or a rogue asteroid. The fight to curb greenhouse gas emissions is one for the hard-nosed optimist.</w:t>
      </w:r>
    </w:p>
    <w:p w:rsidR="005613C6" w:rsidRPr="006D49B9" w:rsidRDefault="005613C6" w:rsidP="005613C6">
      <w:pPr>
        <w:pStyle w:val="Heading4"/>
        <w:rPr>
          <w:rFonts w:cs="Times New Roman"/>
        </w:rPr>
      </w:pPr>
      <w:r w:rsidRPr="006D49B9">
        <w:rPr>
          <w:rFonts w:cs="Times New Roman"/>
        </w:rPr>
        <w:t xml:space="preserve">There is no consensus about warming </w:t>
      </w:r>
    </w:p>
    <w:p w:rsidR="005613C6" w:rsidRPr="006D49B9" w:rsidRDefault="005613C6" w:rsidP="005613C6">
      <w:pPr>
        <w:rPr>
          <w:rStyle w:val="StyleStyleBold12pt"/>
        </w:rPr>
      </w:pPr>
      <w:r w:rsidRPr="006D49B9">
        <w:rPr>
          <w:rStyle w:val="StyleStyleBold12pt"/>
        </w:rPr>
        <w:t>Allegre et. al., Former Director of the Institute for the Study of the Earth at the University of Paris, 12</w:t>
      </w:r>
    </w:p>
    <w:p w:rsidR="005613C6" w:rsidRPr="006D49B9" w:rsidRDefault="005613C6" w:rsidP="005613C6">
      <w:r w:rsidRPr="006D49B9">
        <w:t xml:space="preserve">[Claude, et. al. J. Scott Armstrong, cofounder of the Journal of Forecasting and the International Journal of Forecasting; Jan Breslow, head of the Laboratory of Biochemical Genetics and Metabolism, Rockefeller University; Roger Cohen, fellow, American Physical Society; Edward David, member, National Academy of Engineering and National Academy of Sciences; William Happer, professor of physics, Princeton; Michael Kelly, professor of technology, University of Cambridge, U.K.; William Kininmonth, former head of climate research at the Australian Bureau of Meteorology; Richard Lindzen, professor of atmospheric sciences, MIT; James McGrath, professor of chemistry, Virginia Technical University; Rodney Nichols, former president and CEO of the New York Academy of Sciences; Burt Rutan, aerospace engineer, designer of Voyager and SpaceShipOne; Harrison H. Schmitt, Apollo 17 astronaut and former U.S. senator; Nir Shaviv, professor of astrophysics, Hebrew University, Jerusalem; Henk Tennekes, former director, Royal Dutch Meteorological Service; Antonio Zichichi, president of the World Federation of Scientists, Geneva, 1-27-12, Wall Street Journal, No Need to Panic About Global Warming,” </w:t>
      </w:r>
      <w:hyperlink r:id="rId392" w:history="1">
        <w:r w:rsidRPr="006D49B9">
          <w:rPr>
            <w:rStyle w:val="Hyperlink"/>
          </w:rPr>
          <w:t>http://online.wsj.com/article/SB10001424052970204301404577171531838421366.html</w:t>
        </w:r>
      </w:hyperlink>
      <w:r w:rsidRPr="006D49B9">
        <w:t>, accessed 6-30-13, MSG]</w:t>
      </w:r>
    </w:p>
    <w:p w:rsidR="005613C6" w:rsidRPr="006D49B9" w:rsidRDefault="005613C6" w:rsidP="005613C6"/>
    <w:p w:rsidR="005613C6" w:rsidRPr="006D49B9" w:rsidRDefault="005613C6" w:rsidP="005613C6">
      <w:pPr>
        <w:rPr>
          <w:szCs w:val="16"/>
        </w:rPr>
      </w:pPr>
      <w:r w:rsidRPr="006D49B9">
        <w:rPr>
          <w:szCs w:val="16"/>
        </w:rPr>
        <w:t xml:space="preserve">A candidate for public office in any contemporary democracy may have to consider what, if anything, to do about "global warming." Candidates should understand that </w:t>
      </w:r>
      <w:r w:rsidRPr="006D49B9">
        <w:rPr>
          <w:rStyle w:val="StyleBoldUnderline"/>
        </w:rPr>
        <w:t>the oft-repeated claim that nearly all scientists demand that something dramatic be done to stop global warming is not true</w:t>
      </w:r>
      <w:r w:rsidRPr="006D49B9">
        <w:rPr>
          <w:szCs w:val="16"/>
        </w:rPr>
        <w:t xml:space="preserve">. In fact, </w:t>
      </w:r>
      <w:r w:rsidRPr="006D49B9">
        <w:rPr>
          <w:rStyle w:val="StyleBoldUnderline"/>
        </w:rPr>
        <w:t>a large and growing number of distinguished scientists and engineers do not agree that drastic actions on global warming are needed</w:t>
      </w:r>
      <w:r w:rsidRPr="006D49B9">
        <w:rPr>
          <w:szCs w:val="16"/>
        </w:rPr>
        <w:t>.</w:t>
      </w:r>
    </w:p>
    <w:p w:rsidR="005613C6" w:rsidRPr="006D49B9" w:rsidRDefault="005613C6" w:rsidP="005613C6">
      <w:pPr>
        <w:rPr>
          <w:szCs w:val="16"/>
        </w:rPr>
      </w:pPr>
      <w:r w:rsidRPr="006D49B9">
        <w:rPr>
          <w:szCs w:val="16"/>
        </w:rPr>
        <w:t xml:space="preserve">In September, </w:t>
      </w:r>
      <w:r w:rsidRPr="006D49B9">
        <w:rPr>
          <w:rStyle w:val="StyleBoldUnderline"/>
        </w:rPr>
        <w:t>Nobel Prize-winning physicist</w:t>
      </w:r>
      <w:r w:rsidRPr="006D49B9">
        <w:rPr>
          <w:szCs w:val="16"/>
        </w:rPr>
        <w:t xml:space="preserve"> Ivar </w:t>
      </w:r>
      <w:r w:rsidRPr="006D49B9">
        <w:rPr>
          <w:rStyle w:val="StyleBoldUnderline"/>
        </w:rPr>
        <w:t>Giaever</w:t>
      </w:r>
      <w:r w:rsidRPr="006D49B9">
        <w:rPr>
          <w:szCs w:val="16"/>
        </w:rPr>
        <w:t xml:space="preserve">, a supporter of President Obama in the last election, </w:t>
      </w:r>
      <w:r w:rsidRPr="006D49B9">
        <w:rPr>
          <w:rStyle w:val="StyleBoldUnderline"/>
        </w:rPr>
        <w:t>publicly resigned from the American Physical Society</w:t>
      </w:r>
      <w:r w:rsidRPr="006D49B9">
        <w:rPr>
          <w:szCs w:val="16"/>
        </w:rPr>
        <w:t xml:space="preserve"> (APS) with a letter that begins: "I did not renew [my membership] because I cannot live with the [APS policy] statement: 'The evidence is incontrovertible: Global warming is occurring. If no mitigating actions are taken, significant disruptions in the Earth's physical and ecological systems, social systems, security and human health are likely to occur. We must reduce emissions of greenhouse gases beginning now.' In the APS it is OK to discuss whether the mass of the proton changes over time and how a multi-universe behaves, but the evidence of global warming is incontrovertible?"</w:t>
      </w:r>
    </w:p>
    <w:p w:rsidR="005613C6" w:rsidRPr="006D49B9" w:rsidRDefault="005613C6" w:rsidP="005613C6">
      <w:pPr>
        <w:rPr>
          <w:rStyle w:val="StyleBoldUnderline"/>
        </w:rPr>
      </w:pPr>
      <w:r w:rsidRPr="006D49B9">
        <w:rPr>
          <w:rStyle w:val="StyleBoldUnderline"/>
        </w:rPr>
        <w:t>In spite of a multidecade international campaign to enforce the message that increasing amounts of the "pollutant" carbon dioxide will destroy civilization, large numbers of scientists, many very prominent, share the opinions of</w:t>
      </w:r>
      <w:r w:rsidRPr="006D49B9">
        <w:rPr>
          <w:szCs w:val="16"/>
        </w:rPr>
        <w:t xml:space="preserve"> Dr. </w:t>
      </w:r>
      <w:r w:rsidRPr="006D49B9">
        <w:rPr>
          <w:rStyle w:val="StyleBoldUnderline"/>
        </w:rPr>
        <w:t>Giaever. And the number of scientific "heretics" is growing with each passing year. The reason is a collection of stubborn scientific facts.</w:t>
      </w:r>
    </w:p>
    <w:p w:rsidR="005613C6" w:rsidRPr="006D49B9" w:rsidRDefault="005613C6" w:rsidP="005613C6"/>
    <w:p w:rsidR="005613C6" w:rsidRPr="006D49B9" w:rsidRDefault="005613C6" w:rsidP="005613C6">
      <w:pPr>
        <w:rPr>
          <w:rStyle w:val="StyleBoldUnderline"/>
        </w:rPr>
      </w:pPr>
    </w:p>
    <w:p w:rsidR="005613C6" w:rsidRPr="006D49B9" w:rsidRDefault="005613C6" w:rsidP="005613C6">
      <w:pPr>
        <w:pStyle w:val="Heading4"/>
        <w:rPr>
          <w:rFonts w:cs="Times New Roman"/>
        </w:rPr>
      </w:pPr>
      <w:r w:rsidRPr="006D49B9">
        <w:rPr>
          <w:rFonts w:cs="Times New Roman"/>
        </w:rPr>
        <w:t>Climate change authors have a profit motive to promote climate alarmism- dissenting voices are stifled by the mainstream</w:t>
      </w:r>
    </w:p>
    <w:p w:rsidR="005613C6" w:rsidRPr="006D49B9" w:rsidRDefault="005613C6" w:rsidP="005613C6">
      <w:pPr>
        <w:rPr>
          <w:rStyle w:val="StyleStyleBold12pt"/>
        </w:rPr>
      </w:pPr>
      <w:r w:rsidRPr="006D49B9">
        <w:rPr>
          <w:rStyle w:val="StyleStyleBold12pt"/>
        </w:rPr>
        <w:t>Allegre et. al., Former Director of the Institute for the Study of the Earth at the University of Paris, 12</w:t>
      </w:r>
    </w:p>
    <w:p w:rsidR="005613C6" w:rsidRPr="006D49B9" w:rsidRDefault="005613C6" w:rsidP="005613C6">
      <w:r w:rsidRPr="006D49B9">
        <w:t xml:space="preserve">[Claude, et. al. J. Scott Armstrong, cofounder of the Journal of Forecasting and the International Journal of Forecasting; Jan Breslow, head of the Laboratory of Biochemical Genetics and Metabolism, Rockefeller University; Roger Cohen, fellow, American Physical Society; Edward David, member, National Academy of Engineering and National Academy of Sciences; William Happer, professor of physics, Princeton; Michael Kelly, professor of technology, University of Cambridge, U.K.; William Kininmonth, former head of climate research at the Australian Bureau of Meteorology; Richard Lindzen, professor of atmospheric sciences, MIT; James McGrath, professor of chemistry, Virginia Technical University; Rodney Nichols, former president and CEO of the New York Academy of Sciences; Burt Rutan, aerospace engineer, designer of Voyager and SpaceShipOne; Harrison H. Schmitt, Apollo 17 astronaut and former U.S. senator; Nir Shaviv, professor of astrophysics, Hebrew University, Jerusalem; Henk Tennekes, former director, Royal Dutch Meteorological Service; Antonio Zichichi, president of the World Federation of Scientists, Geneva, 1-27-12, Wall Street Journal, No Need to Panic About Global Warming,” </w:t>
      </w:r>
      <w:hyperlink r:id="rId393" w:history="1">
        <w:r w:rsidRPr="006D49B9">
          <w:rPr>
            <w:rStyle w:val="Hyperlink"/>
          </w:rPr>
          <w:t>http://online.wsj.com/article/SB10001424052970204301404577171531838421366.html</w:t>
        </w:r>
      </w:hyperlink>
      <w:r w:rsidRPr="006D49B9">
        <w:t>, accessed 6-30-13, MSG]</w:t>
      </w:r>
    </w:p>
    <w:p w:rsidR="005613C6" w:rsidRPr="006D49B9" w:rsidRDefault="005613C6" w:rsidP="005613C6"/>
    <w:p w:rsidR="005613C6" w:rsidRPr="006D49B9" w:rsidRDefault="005613C6" w:rsidP="005613C6">
      <w:pPr>
        <w:rPr>
          <w:szCs w:val="16"/>
        </w:rPr>
      </w:pPr>
      <w:r w:rsidRPr="006D49B9">
        <w:rPr>
          <w:rStyle w:val="StyleBoldUnderline"/>
        </w:rPr>
        <w:t>Although the number of publicly dissenting scientists is growing, many young scientists furtively say that while they also have serious doubts about the global-warming message, they are afraid to speak up for fear of not being promoted—or worse. They have good reason to worry</w:t>
      </w:r>
      <w:r w:rsidRPr="006D49B9">
        <w:rPr>
          <w:szCs w:val="16"/>
        </w:rPr>
        <w:t>. In 2003, Dr. Chris de Freitas, the editor of the journal Climate Research, dared to publish a peer-reviewed article with the politically incorrect (but factually correct) conclusion that the recent warming is not unusual in the context of climate changes over the past thousand years. The international warming establishment quickly mounted a determined campaign to have Dr. de Freitas removed from his editorial job and fired from his university position. Fortunately, Dr. de Freitas was able to keep his university job.</w:t>
      </w:r>
    </w:p>
    <w:p w:rsidR="005613C6" w:rsidRPr="006D49B9" w:rsidRDefault="005613C6" w:rsidP="005613C6">
      <w:pPr>
        <w:rPr>
          <w:szCs w:val="16"/>
        </w:rPr>
      </w:pPr>
      <w:r w:rsidRPr="006D49B9">
        <w:rPr>
          <w:szCs w:val="16"/>
        </w:rPr>
        <w:t>This is not the way science is supposed to work, but we have seen it before—for example, in the frightening period when Trofim Lysenko hijacked biology in the Soviet Union. Soviet biologists who revealed that they believed in genes, which Lysenko maintained were a bourgeois fiction, were fired from their jobs. Many were sent to the gulag and some were condemned to death.</w:t>
      </w:r>
    </w:p>
    <w:p w:rsidR="005613C6" w:rsidRPr="006D49B9" w:rsidRDefault="005613C6" w:rsidP="005613C6">
      <w:pPr>
        <w:rPr>
          <w:szCs w:val="16"/>
        </w:rPr>
      </w:pPr>
      <w:r w:rsidRPr="006D49B9">
        <w:rPr>
          <w:szCs w:val="16"/>
        </w:rPr>
        <w:t>Why is there so much passion about global warming, and why has the issue become so vexing that the American Physical Society, from which Dr. Giaever resigned a few months ago, refused the seemingly reasonable request by many of its members to remove the word "incontrovertible" from its description of a scientific issue? There are several reasons, but a good place to start is the old question "cui bono?" Or the modern update, "Follow the money."</w:t>
      </w:r>
    </w:p>
    <w:p w:rsidR="005613C6" w:rsidRPr="006D49B9" w:rsidRDefault="005613C6" w:rsidP="005613C6">
      <w:pPr>
        <w:rPr>
          <w:szCs w:val="16"/>
        </w:rPr>
      </w:pPr>
      <w:r w:rsidRPr="006D49B9">
        <w:rPr>
          <w:rStyle w:val="StyleBoldUnderline"/>
        </w:rPr>
        <w:t>Alarmism over climate is of great benefit to many, providing government funding for academic research and a reason for government bureaucracies to grow. Alarmism</w:t>
      </w:r>
      <w:r w:rsidRPr="006D49B9">
        <w:rPr>
          <w:szCs w:val="16"/>
        </w:rPr>
        <w:t xml:space="preserve"> also </w:t>
      </w:r>
      <w:r w:rsidRPr="006D49B9">
        <w:rPr>
          <w:rStyle w:val="StyleBoldUnderline"/>
        </w:rPr>
        <w:t>offers an excuse for governments to raise taxes, taxpayer-funded subsidies for businesses that understand how to work the political system, and a lure for big donations to charitable foundations promising to save the planet</w:t>
      </w:r>
      <w:r w:rsidRPr="006D49B9">
        <w:rPr>
          <w:szCs w:val="16"/>
        </w:rPr>
        <w:t>. Lysenko and his team lived very well, and they fiercely defended their dogma and the privileges it brought them.</w:t>
      </w:r>
    </w:p>
    <w:p w:rsidR="005613C6" w:rsidRPr="006D49B9" w:rsidRDefault="005613C6" w:rsidP="005613C6"/>
    <w:p w:rsidR="005613C6" w:rsidRPr="006D49B9" w:rsidRDefault="005613C6" w:rsidP="005613C6">
      <w:pPr>
        <w:pStyle w:val="Heading4"/>
        <w:rPr>
          <w:rFonts w:cs="Times New Roman"/>
        </w:rPr>
      </w:pPr>
      <w:r w:rsidRPr="006D49B9">
        <w:rPr>
          <w:rFonts w:cs="Times New Roman"/>
        </w:rPr>
        <w:t>There are only five years to make a dramatic change in global policies before we are “locked in”</w:t>
      </w:r>
    </w:p>
    <w:p w:rsidR="005613C6" w:rsidRPr="006D49B9" w:rsidRDefault="005613C6" w:rsidP="005613C6">
      <w:pPr>
        <w:rPr>
          <w:rStyle w:val="StyleStyleBold12pt"/>
        </w:rPr>
      </w:pPr>
      <w:r w:rsidRPr="006D49B9">
        <w:rPr>
          <w:rStyle w:val="StyleStyleBold12pt"/>
        </w:rPr>
        <w:t>Inman, journalist who specializes in reporting on science and the environment, 11</w:t>
      </w:r>
    </w:p>
    <w:p w:rsidR="005613C6" w:rsidRPr="006D49B9" w:rsidRDefault="005613C6" w:rsidP="005613C6">
      <w:r w:rsidRPr="006D49B9">
        <w:t xml:space="preserve">[Mason, 11-9-11, National Geographic, “IEA Outlook: Time Running Out on Climate Change,” </w:t>
      </w:r>
      <w:hyperlink r:id="rId394" w:history="1">
        <w:r w:rsidRPr="006D49B9">
          <w:rPr>
            <w:rStyle w:val="Hyperlink"/>
          </w:rPr>
          <w:t>http://news.nationalgeographic.com/news/energy/2011/11/111109-world-energy-outlook-2011/</w:t>
        </w:r>
      </w:hyperlink>
      <w:r w:rsidRPr="006D49B9">
        <w:t xml:space="preserve">, accessed 6-30-13, MSG] </w:t>
      </w:r>
    </w:p>
    <w:p w:rsidR="005613C6" w:rsidRPr="006D49B9" w:rsidRDefault="005613C6" w:rsidP="005613C6">
      <w:r w:rsidRPr="006D49B9">
        <w:rPr>
          <w:rStyle w:val="StyleBoldUnderline"/>
        </w:rPr>
        <w:t>The world has only</w:t>
      </w:r>
      <w:r w:rsidRPr="006D49B9">
        <w:t xml:space="preserve"> about </w:t>
      </w:r>
      <w:r w:rsidRPr="006D49B9">
        <w:rPr>
          <w:rStyle w:val="StyleBoldUnderline"/>
        </w:rPr>
        <w:t>five years to make a dramatic turnaround in policies if it is to avoid severe impacts of climate change,</w:t>
      </w:r>
      <w:r w:rsidRPr="006D49B9">
        <w:t xml:space="preserve"> according to the International Energy Agency (IEA).</w:t>
      </w:r>
    </w:p>
    <w:p w:rsidR="005613C6" w:rsidRPr="006D49B9" w:rsidRDefault="005613C6" w:rsidP="005613C6">
      <w:r w:rsidRPr="006D49B9">
        <w:rPr>
          <w:rStyle w:val="StyleBoldUnderline"/>
        </w:rPr>
        <w:t>The</w:t>
      </w:r>
      <w:r w:rsidRPr="006D49B9">
        <w:t xml:space="preserve"> IEA's annual </w:t>
      </w:r>
      <w:r w:rsidRPr="006D49B9">
        <w:rPr>
          <w:rStyle w:val="StyleBoldUnderline"/>
        </w:rPr>
        <w:t>World Energy Outlook</w:t>
      </w:r>
      <w:r w:rsidRPr="006D49B9">
        <w:t xml:space="preserve">, released today, </w:t>
      </w:r>
      <w:r w:rsidRPr="006D49B9">
        <w:rPr>
          <w:rStyle w:val="StyleBoldUnderline"/>
        </w:rPr>
        <w:t>looks at what would be required to keep global warming below</w:t>
      </w:r>
      <w:r w:rsidRPr="006D49B9">
        <w:t xml:space="preserve"> 3.6°F (</w:t>
      </w:r>
      <w:r w:rsidRPr="006D49B9">
        <w:rPr>
          <w:rStyle w:val="StyleBoldUnderline"/>
        </w:rPr>
        <w:t>2°C</w:t>
      </w:r>
      <w:r w:rsidRPr="006D49B9">
        <w:t>), a threshold many countries have pledged to stay below.</w:t>
      </w:r>
    </w:p>
    <w:p w:rsidR="005613C6" w:rsidRPr="006D49B9" w:rsidRDefault="005613C6" w:rsidP="005613C6">
      <w:r w:rsidRPr="006D49B9">
        <w:t>"</w:t>
      </w:r>
      <w:r w:rsidRPr="006D49B9">
        <w:rPr>
          <w:rStyle w:val="StyleBoldUnderline"/>
        </w:rPr>
        <w:t>We're increasingly pessimistic</w:t>
      </w:r>
      <w:r w:rsidRPr="006D49B9">
        <w:t>," said Richard Jones, deputy executive director of the IEA and a former U.S. diplomat.</w:t>
      </w:r>
    </w:p>
    <w:p w:rsidR="005613C6" w:rsidRPr="006D49B9" w:rsidRDefault="005613C6" w:rsidP="005613C6">
      <w:r w:rsidRPr="006D49B9">
        <w:t>"</w:t>
      </w:r>
      <w:r w:rsidRPr="006D49B9">
        <w:rPr>
          <w:rStyle w:val="StyleBoldUnderline"/>
        </w:rPr>
        <w:t>We've been trying to warn our member countries</w:t>
      </w:r>
      <w:r w:rsidRPr="006D49B9">
        <w:t>," which includes most of the industrialized world, Jones said. "</w:t>
      </w:r>
      <w:r w:rsidRPr="006D49B9">
        <w:rPr>
          <w:rStyle w:val="StyleBoldUnderline"/>
        </w:rPr>
        <w:t>It's getting harder and harder to meet this target</w:t>
      </w:r>
      <w:r w:rsidRPr="006D49B9">
        <w:t>."</w:t>
      </w:r>
    </w:p>
    <w:p w:rsidR="005613C6" w:rsidRPr="006D49B9" w:rsidRDefault="005613C6" w:rsidP="005613C6">
      <w:pPr>
        <w:rPr>
          <w:rStyle w:val="StyleBoldUnderline"/>
        </w:rPr>
      </w:pPr>
      <w:r w:rsidRPr="006D49B9">
        <w:rPr>
          <w:rStyle w:val="StyleBoldUnderline"/>
        </w:rPr>
        <w:t>To have a good chance of staying below that amount of warming, the world has only a certain budget of emissions it can use—the equivalent of about 1 trillion tons of carbon dioxide emissions by mid-century.</w:t>
      </w:r>
    </w:p>
    <w:p w:rsidR="005613C6" w:rsidRPr="006D49B9" w:rsidRDefault="005613C6" w:rsidP="005613C6">
      <w:r w:rsidRPr="006D49B9">
        <w:rPr>
          <w:rStyle w:val="StyleBoldUnderline"/>
        </w:rPr>
        <w:t>The infrastructure the world is building today</w:t>
      </w:r>
      <w:r w:rsidRPr="006D49B9">
        <w:t>—including power plants, buildings, and factories—</w:t>
      </w:r>
      <w:r w:rsidRPr="006D49B9">
        <w:rPr>
          <w:rStyle w:val="StyleBoldUnderline"/>
        </w:rPr>
        <w:t>is based largely on burning fossil fuels</w:t>
      </w:r>
      <w:r w:rsidRPr="006D49B9">
        <w:t>, the main contributor to emissions of carbon dioxide (CO2), the primary greenhouse gas, the report noted.</w:t>
      </w:r>
    </w:p>
    <w:p w:rsidR="005613C6" w:rsidRPr="006D49B9" w:rsidRDefault="005613C6" w:rsidP="005613C6">
      <w:r w:rsidRPr="006D49B9">
        <w:t xml:space="preserve">Once built, </w:t>
      </w:r>
      <w:r w:rsidRPr="006D49B9">
        <w:rPr>
          <w:rStyle w:val="StyleBoldUnderline"/>
        </w:rPr>
        <w:t>infrastructure usually stays in place until it wears out</w:t>
      </w:r>
      <w:r w:rsidRPr="006D49B9">
        <w:t>—so what we build now will "lock in" emissions for decades to come, the IEA argues.</w:t>
      </w:r>
    </w:p>
    <w:p w:rsidR="005613C6" w:rsidRPr="006D49B9" w:rsidRDefault="005613C6" w:rsidP="005613C6">
      <w:pPr>
        <w:rPr>
          <w:rStyle w:val="StyleBoldUnderline"/>
        </w:rPr>
      </w:pPr>
      <w:r w:rsidRPr="006D49B9">
        <w:rPr>
          <w:rStyle w:val="StyleBoldUnderline"/>
        </w:rPr>
        <w:t>The infrastructure</w:t>
      </w:r>
      <w:r w:rsidRPr="006D49B9">
        <w:t xml:space="preserve"> already built today or in the planning stages </w:t>
      </w:r>
      <w:r w:rsidRPr="006D49B9">
        <w:rPr>
          <w:rStyle w:val="StyleBoldUnderline"/>
        </w:rPr>
        <w:t>would</w:t>
      </w:r>
      <w:r w:rsidRPr="006D49B9">
        <w:t xml:space="preserve">, over the coming decades, </w:t>
      </w:r>
      <w:r w:rsidRPr="006D49B9">
        <w:rPr>
          <w:rStyle w:val="StyleBoldUnderline"/>
        </w:rPr>
        <w:t>emit 80 percent of all the CO2 the world can afford to release into the air.</w:t>
      </w:r>
    </w:p>
    <w:p w:rsidR="005613C6" w:rsidRPr="006D49B9" w:rsidRDefault="005613C6" w:rsidP="005613C6">
      <w:r w:rsidRPr="006D49B9">
        <w:t xml:space="preserve">To keep emissions below that target, </w:t>
      </w:r>
      <w:r w:rsidRPr="006D49B9">
        <w:rPr>
          <w:rStyle w:val="StyleBoldUnderline"/>
        </w:rPr>
        <w:t>civilization could continue with business as usual for only five more years before the total allowed budget of emissions would be "locked in."</w:t>
      </w:r>
      <w:r w:rsidRPr="006D49B9">
        <w:t xml:space="preserve"> In that case, to meet the targets for warming, all new infrastructure built from 2017 onward would have to be completely emissions-free.</w:t>
      </w:r>
    </w:p>
    <w:p w:rsidR="005613C6" w:rsidRPr="006D49B9" w:rsidRDefault="005613C6" w:rsidP="005613C6">
      <w:r w:rsidRPr="006D49B9">
        <w:t>"We can still act in time to preserve a plausible path to a sustainable energy future," said IEA Executive Director Maria van der Hoeven. However, she added, "</w:t>
      </w:r>
      <w:r w:rsidRPr="006D49B9">
        <w:rPr>
          <w:rStyle w:val="StyleBoldUnderline"/>
        </w:rPr>
        <w:t>Each year the necessary measures get progressively tougher and viciously more expensive</w:t>
      </w:r>
      <w:r w:rsidRPr="006D49B9">
        <w:t>."</w:t>
      </w:r>
    </w:p>
    <w:p w:rsidR="005613C6" w:rsidRPr="006D49B9" w:rsidRDefault="005613C6" w:rsidP="005613C6"/>
    <w:p w:rsidR="005613C6" w:rsidRPr="006D49B9" w:rsidRDefault="005613C6" w:rsidP="005613C6"/>
    <w:p w:rsidR="005613C6" w:rsidRPr="006D49B9" w:rsidRDefault="005613C6" w:rsidP="005613C6"/>
    <w:p w:rsidR="005613C6" w:rsidRPr="006D49B9" w:rsidRDefault="005613C6" w:rsidP="005613C6">
      <w:pPr>
        <w:pStyle w:val="Heading4"/>
        <w:rPr>
          <w:rFonts w:cs="Times New Roman"/>
        </w:rPr>
      </w:pPr>
      <w:r w:rsidRPr="006D49B9">
        <w:rPr>
          <w:rFonts w:cs="Times New Roman"/>
        </w:rPr>
        <w:t>Warming is net good for the environment and does not cause extinction</w:t>
      </w:r>
    </w:p>
    <w:p w:rsidR="005613C6" w:rsidRPr="006D49B9" w:rsidRDefault="005613C6" w:rsidP="005613C6">
      <w:pPr>
        <w:rPr>
          <w:rStyle w:val="StyleStyleBold12pt"/>
        </w:rPr>
      </w:pPr>
      <w:r w:rsidRPr="006D49B9">
        <w:rPr>
          <w:rStyle w:val="StyleStyleBold12pt"/>
        </w:rPr>
        <w:t>Lomborg, Director of the Copenhagen Consensus Center, 8</w:t>
      </w:r>
    </w:p>
    <w:p w:rsidR="005613C6" w:rsidRPr="006D49B9" w:rsidRDefault="005613C6" w:rsidP="005613C6">
      <w:r w:rsidRPr="006D49B9">
        <w:t xml:space="preserve">[Bjorn, 8-15-08, The Guardian, “Warming warnings get overheated,” </w:t>
      </w:r>
      <w:hyperlink r:id="rId395" w:history="1">
        <w:r w:rsidRPr="006D49B9">
          <w:rPr>
            <w:rStyle w:val="Hyperlink"/>
          </w:rPr>
          <w:t>http://www.guardian.co.uk/commentisfree/2008/aug/15/carbonemissions.climatechange</w:t>
        </w:r>
      </w:hyperlink>
      <w:r w:rsidRPr="006D49B9">
        <w:t>, accessed 6-30-13, MSG]</w:t>
      </w:r>
    </w:p>
    <w:p w:rsidR="005613C6" w:rsidRPr="006D49B9" w:rsidRDefault="005613C6" w:rsidP="005613C6"/>
    <w:p w:rsidR="005613C6" w:rsidRPr="006D49B9" w:rsidRDefault="005613C6" w:rsidP="005613C6">
      <w:pPr>
        <w:rPr>
          <w:rStyle w:val="StyleBoldUnderline"/>
        </w:rPr>
      </w:pPr>
      <w:r w:rsidRPr="006D49B9">
        <w:t xml:space="preserve">These alarmist predictions are becoming quite bizarre, and could be dismissed as sociological oddities, if it weren't for the fact that they get such big play in the media. Oliver </w:t>
      </w:r>
      <w:r w:rsidRPr="006D49B9">
        <w:rPr>
          <w:rStyle w:val="StyleBoldUnderline"/>
        </w:rPr>
        <w:t>Tickell</w:t>
      </w:r>
      <w:r w:rsidRPr="006D49B9">
        <w:t xml:space="preserve">, for instance, </w:t>
      </w:r>
      <w:r w:rsidRPr="006D49B9">
        <w:rPr>
          <w:rStyle w:val="StyleBoldUnderline"/>
        </w:rPr>
        <w:t>writes that a global warming causing a 4C temperature increase by the end of the century would be a "catastrophe" and the beginning of the "extinction" of the human race. This is simply silly.</w:t>
      </w:r>
      <w:r w:rsidRPr="006D49B9">
        <w:t xml:space="preserve"> His evidence? That 4C would mean that all the ice on the planet would melt, bringing the long-term sea level rise to 70-80m, flooding everything we hold dear, seeing billions of people die. Clearly, Tickell has maxed out the campaigners' scare potential (because there is no more ice to melt, this is the scariest he could ever conjure). But he is wrong. Let us just remember that the UN climate panel</w:t>
      </w:r>
      <w:r w:rsidRPr="006D49B9">
        <w:rPr>
          <w:rStyle w:val="StyleBoldUnderline"/>
        </w:rPr>
        <w:t>, the IPCC, expects a temperature rise by the end of the century between 1.8 and 6.0C.</w:t>
      </w:r>
      <w:r w:rsidRPr="006D49B9">
        <w:t xml:space="preserve"> Within this range, the IPCC predicts that, by the end of the century, </w:t>
      </w:r>
      <w:r w:rsidRPr="006D49B9">
        <w:rPr>
          <w:rStyle w:val="StyleBoldUnderline"/>
        </w:rPr>
        <w:t>sea levels will rise 18-59 centimetres – Tickell is simply exaggerating by a factor of up to 400.</w:t>
      </w:r>
      <w:r w:rsidRPr="006D49B9">
        <w:t xml:space="preserve"> Tickell will undoubtedly claim that he was talking about what could happen many, many millennia from now. But this is disingenuous. First, the 4C temperature rise is predicted on a century scale – this is what we talk about and can plan for. Second, although sea-level rise will continue for many centuries to come, the models unanimously show that Greenland's ice shelf will be reduced, but Antarctic ice will increase even more (because of increased precipitation in Antarctica) for the next three centuries. </w:t>
      </w:r>
      <w:r w:rsidRPr="006D49B9">
        <w:rPr>
          <w:rStyle w:val="StyleBoldUnderline"/>
        </w:rPr>
        <w:t>What will happen beyond that clearly depends much more on emissions in future centuries. Given that CO2 stays in the atmosphere about a century, what happens with the temperature</w:t>
      </w:r>
      <w:r w:rsidRPr="006D49B9">
        <w:t>, say,</w:t>
      </w:r>
      <w:r w:rsidRPr="006D49B9">
        <w:rPr>
          <w:rStyle w:val="StyleBoldUnderline"/>
        </w:rPr>
        <w:t xml:space="preserve"> six centuries from now mainly depends on emissions five centuries from now</w:t>
      </w:r>
      <w:r w:rsidRPr="006D49B9">
        <w:t xml:space="preserve"> (where it seems unlikely non-carbon emitting technology such as solar panels will not have become economically competitive). Third, </w:t>
      </w:r>
      <w:r w:rsidRPr="006D49B9">
        <w:rPr>
          <w:rStyle w:val="StyleBoldUnderline"/>
        </w:rPr>
        <w:t>Tickell tells us how the</w:t>
      </w:r>
      <w:r w:rsidRPr="006D49B9">
        <w:t xml:space="preserve"> 80m </w:t>
      </w:r>
      <w:r w:rsidRPr="006D49B9">
        <w:rPr>
          <w:rStyle w:val="StyleBoldUnderline"/>
        </w:rPr>
        <w:t>sea-level rise would wipe out all the world's coastal infrastructure and much of the world's farmland</w:t>
      </w:r>
      <w:r w:rsidRPr="006D49B9">
        <w:t xml:space="preserve"> – "undoubtedly" causing billions to die. But </w:t>
      </w:r>
      <w:r w:rsidRPr="006D49B9">
        <w:rPr>
          <w:rStyle w:val="StyleBoldUnderline"/>
        </w:rPr>
        <w:t>to cause billions to die, it would require the surge to occur within a single human lifespan.</w:t>
      </w:r>
      <w:r w:rsidRPr="006D49B9">
        <w:t xml:space="preserve"> </w:t>
      </w:r>
      <w:r w:rsidRPr="006D49B9">
        <w:rPr>
          <w:rStyle w:val="StyleBoldUnderline"/>
        </w:rPr>
        <w:t>This sort of scare tactic is insidiously wrong and misleading,</w:t>
      </w:r>
      <w:r w:rsidRPr="006D49B9">
        <w:t xml:space="preserve"> mimicking a firebrand preacher who claims the earth is coming to an end and we need to repent. While it is probably true that the sun will burn up the earth in 4-5bn years' time, it does give a slightly different perspective on the need for immediate repenting. </w:t>
      </w:r>
      <w:r w:rsidRPr="006D49B9">
        <w:rPr>
          <w:rStyle w:val="StyleBoldUnderline"/>
        </w:rPr>
        <w:t>Tickell's claim that 4C will be the beginning of our extinction is again many times beyond wrong and misleading, and,</w:t>
      </w:r>
      <w:r w:rsidRPr="006D49B9">
        <w:t xml:space="preserve"> of course, </w:t>
      </w:r>
      <w:r w:rsidRPr="006D49B9">
        <w:rPr>
          <w:rStyle w:val="StyleBoldUnderline"/>
        </w:rPr>
        <w:t>made with no data to back it up</w:t>
      </w:r>
      <w:r w:rsidRPr="006D49B9">
        <w:t xml:space="preserve">. </w:t>
      </w:r>
      <w:r w:rsidRPr="006D49B9">
        <w:rPr>
          <w:rStyle w:val="StyleBoldUnderline"/>
        </w:rPr>
        <w:t>Let us just take a look at the realistic impact of such a 4C temperature rise.</w:t>
      </w:r>
      <w:r w:rsidRPr="006D49B9">
        <w:t xml:space="preserve"> For the Copenhagen Consensus, one of the lead economists of the IPCC, Professor Gary Yohe, did a survey of all the problems and all the benefits accruing from a temperature rise over this century of about approximately 4C. And yes, there will, of course, also be benefits: as temperatures rise, more people will die from heat, but fewer from cold; agricultural yields will decline in the tropics, but increase in the temperate zones, etc. </w:t>
      </w:r>
      <w:r w:rsidRPr="006D49B9">
        <w:rPr>
          <w:rStyle w:val="StyleBoldUnderline"/>
        </w:rPr>
        <w:t>The model evaluates the impacts on agriculture, forestry, energy, water, unmanaged ecosystems, coastal zones, heat and cold deaths and disease.</w:t>
      </w:r>
      <w:r w:rsidRPr="006D49B9">
        <w:t xml:space="preserve"> The bottom line is that </w:t>
      </w:r>
      <w:r w:rsidRPr="006D49B9">
        <w:rPr>
          <w:rStyle w:val="StyleBoldUnderline"/>
        </w:rPr>
        <w:t>benefits from global warming right now outweigh the costs</w:t>
      </w:r>
      <w:r w:rsidRPr="006D49B9">
        <w:t xml:space="preserve"> (the benefit is about 0.25% of global GDP). </w:t>
      </w:r>
      <w:r w:rsidRPr="006D49B9">
        <w:rPr>
          <w:rStyle w:val="StyleBoldUnderline"/>
        </w:rPr>
        <w:t>Global warming will continue to be a net benefit until about 2070</w:t>
      </w:r>
      <w:r w:rsidRPr="006D49B9">
        <w:t xml:space="preserve">, when the damages will begin to outweigh the benefits, reaching a total damage cost equivalent to about 3.5% of GDP by 2300. </w:t>
      </w:r>
      <w:r w:rsidRPr="006D49B9">
        <w:rPr>
          <w:rStyle w:val="StyleBoldUnderline"/>
        </w:rPr>
        <w:t>This is simply not the end of humanity. If anything, global warming is a net benefit now; and even in three centuries, it will not be a challenge to our civilisation. Further, the IPCC expects the average person on earth to be 1,700% richer by the end of this century.</w:t>
      </w:r>
    </w:p>
    <w:p w:rsidR="005613C6" w:rsidRPr="006D49B9" w:rsidRDefault="005613C6" w:rsidP="005613C6"/>
    <w:p w:rsidR="005613C6" w:rsidRPr="006D49B9" w:rsidRDefault="005613C6" w:rsidP="005613C6">
      <w:pPr>
        <w:pStyle w:val="Heading3"/>
        <w:rPr>
          <w:rFonts w:cs="Times New Roman"/>
        </w:rPr>
      </w:pPr>
      <w:r w:rsidRPr="006D49B9">
        <w:rPr>
          <w:rFonts w:cs="Times New Roman"/>
        </w:rPr>
        <w:t>Climate - Better than Oil &amp; Diesel</w:t>
      </w:r>
    </w:p>
    <w:p w:rsidR="005613C6" w:rsidRPr="006D49B9" w:rsidRDefault="005613C6" w:rsidP="005613C6"/>
    <w:p w:rsidR="005613C6" w:rsidRPr="006D49B9" w:rsidRDefault="005613C6" w:rsidP="005613C6">
      <w:pPr>
        <w:pStyle w:val="Heading4"/>
        <w:rPr>
          <w:rFonts w:cs="Times New Roman"/>
        </w:rPr>
      </w:pPr>
      <w:r w:rsidRPr="006D49B9">
        <w:rPr>
          <w:rFonts w:cs="Times New Roman"/>
        </w:rPr>
        <w:t>Natural gas key to transition away from oil and diesel</w:t>
      </w:r>
    </w:p>
    <w:p w:rsidR="005613C6" w:rsidRPr="006D49B9" w:rsidRDefault="005613C6" w:rsidP="005613C6">
      <w:pPr>
        <w:rPr>
          <w:rStyle w:val="StyleStyleBold12pt"/>
        </w:rPr>
      </w:pPr>
      <w:r w:rsidRPr="006D49B9">
        <w:rPr>
          <w:rStyle w:val="StyleStyleBold12pt"/>
        </w:rPr>
        <w:t>Stratfor Global Intelligence, 6/13/13</w:t>
      </w:r>
    </w:p>
    <w:p w:rsidR="005613C6" w:rsidRPr="006D49B9" w:rsidRDefault="005613C6" w:rsidP="005613C6">
      <w:r w:rsidRPr="006D49B9">
        <w:t>(Stratfor Global Intelligence,  6/13/13, “Mexico Builds Out its Natural Gas Pipeline Network,”</w:t>
      </w:r>
    </w:p>
    <w:p w:rsidR="005613C6" w:rsidRPr="006D49B9" w:rsidRDefault="00CD1206" w:rsidP="005613C6">
      <w:hyperlink r:id="rId396" w:history="1">
        <w:r w:rsidR="005613C6" w:rsidRPr="006D49B9">
          <w:rPr>
            <w:rStyle w:val="Hyperlink"/>
          </w:rPr>
          <w:t>http://www.stratfor.com/analysis/mexico-builds-out-its-natural-gas-pipeline-network</w:t>
        </w:r>
      </w:hyperlink>
      <w:r w:rsidR="005613C6" w:rsidRPr="006D49B9">
        <w:t>, Accessed: 6/29/13, LPS.)</w:t>
      </w:r>
    </w:p>
    <w:p w:rsidR="005613C6" w:rsidRPr="006D49B9" w:rsidRDefault="005613C6" w:rsidP="005613C6"/>
    <w:p w:rsidR="005613C6" w:rsidRPr="006D49B9" w:rsidRDefault="005613C6" w:rsidP="005613C6">
      <w:pPr>
        <w:rPr>
          <w:rStyle w:val="StyleBoldUnderline"/>
        </w:rPr>
      </w:pPr>
      <w:r w:rsidRPr="006D49B9">
        <w:t xml:space="preserve">Natural gas shortages have compelled Mexico to purchase liquefied natural gas at rates nearly five times higher than the U.S. pipelined alternative. This, combined with reduced government subsidies, has led to considerable price hikes for electricity. </w:t>
      </w:r>
      <w:r w:rsidRPr="006D49B9">
        <w:rPr>
          <w:rStyle w:val="StyleBoldUnderline"/>
        </w:rPr>
        <w:t xml:space="preserve">Between 2002 and 2012, electricity prices, particularly for industry, have been on the rise. </w:t>
      </w:r>
      <w:r w:rsidRPr="006D49B9">
        <w:t xml:space="preserve">These increases were particularly steep in regions where the new pipelines are now being built. In Sonora, for example, average electricity costs increased from $0.05 to $0.50 per kilowatt hour. In Chihuahua, prices increased from $0.05 to $0.30 per kilowatt hour. And in Nuevo Leon, they increased from $0.05 to $1.04 per kilowatt hour. </w:t>
      </w:r>
      <w:r w:rsidRPr="006D49B9">
        <w:rPr>
          <w:rStyle w:val="StyleBoldUnderline"/>
        </w:rPr>
        <w:t>With greater access to cheap natural gas, electricity prices are likely to fall or at least hold steady, which would improve the bottom line of Mexico's two largest consumers of natural gas: the manufacturing sector and Pemex.</w:t>
      </w:r>
    </w:p>
    <w:p w:rsidR="005613C6" w:rsidRPr="006D49B9" w:rsidRDefault="005613C6" w:rsidP="005613C6">
      <w:r w:rsidRPr="006D49B9">
        <w:rPr>
          <w:rStyle w:val="StyleBoldUnderline"/>
        </w:rPr>
        <w:t>With access to cheap natural gas from the United States, the commodity will continue to replace fuel oil and diesel as a feedstock for electricity generation. Indeed, natural gas replaced fuel oil as the country's main feedstock for electricity generation</w:t>
      </w:r>
      <w:r w:rsidRPr="006D49B9">
        <w:t xml:space="preserve"> in 2011. </w:t>
      </w:r>
    </w:p>
    <w:p w:rsidR="005613C6" w:rsidRPr="006D49B9" w:rsidRDefault="005613C6" w:rsidP="005613C6">
      <w:pPr>
        <w:pStyle w:val="Heading3"/>
        <w:rPr>
          <w:rFonts w:cs="Times New Roman"/>
        </w:rPr>
      </w:pPr>
      <w:r w:rsidRPr="006D49B9">
        <w:rPr>
          <w:rFonts w:cs="Times New Roman"/>
        </w:rPr>
        <w:t>Jobs/Economy Impact</w:t>
      </w:r>
    </w:p>
    <w:p w:rsidR="005613C6" w:rsidRPr="006D49B9" w:rsidRDefault="005613C6" w:rsidP="005613C6">
      <w:pPr>
        <w:pStyle w:val="Heading4"/>
        <w:rPr>
          <w:rFonts w:cs="Times New Roman"/>
        </w:rPr>
      </w:pPr>
      <w:r w:rsidRPr="006D49B9">
        <w:rPr>
          <w:rFonts w:cs="Times New Roman"/>
        </w:rPr>
        <w:t>Renewable energy not economically viable – destroys efficiency and fails to produce jobs</w:t>
      </w:r>
    </w:p>
    <w:p w:rsidR="005613C6" w:rsidRPr="006D49B9" w:rsidRDefault="005613C6" w:rsidP="005613C6">
      <w:pPr>
        <w:rPr>
          <w:rStyle w:val="StyleStyleBold12pt"/>
          <w:b w:val="0"/>
        </w:rPr>
      </w:pPr>
      <w:r w:rsidRPr="006D49B9">
        <w:rPr>
          <w:rStyle w:val="StyleStyleBold12pt"/>
        </w:rPr>
        <w:t>Milloy, scholar at the Cato institute, 7 [Steve, 4-15-7, Fox News, Renewable Energy, Enviros, and New Job Creation”, http://www.foxnews.com/story/2007/04/15/renewable-energy-enviros-and-new-job-creation/, accessed 6-28-13, HG]</w:t>
      </w:r>
    </w:p>
    <w:p w:rsidR="005613C6" w:rsidRPr="006D49B9" w:rsidRDefault="005613C6" w:rsidP="005613C6">
      <w:pPr>
        <w:rPr>
          <w:rStyle w:val="StyleBoldUnderline"/>
        </w:rPr>
      </w:pPr>
      <w:r w:rsidRPr="006D49B9">
        <w:rPr>
          <w:rStyle w:val="StyleBoldUnderline"/>
        </w:rPr>
        <w:t>More ridiculous still is the notion that it's actually a good thing to employ more people to produce a given amount of energy.</w:t>
      </w:r>
      <w:r w:rsidRPr="006D49B9">
        <w:t xml:space="preserve"> I realize that economics is not a strong suit of environmental activists, but "labor productivity" — the value of output per unit value of labor — is a pretty basic concept. It's generally desirable to be more productive, not less. </w:t>
      </w:r>
      <w:r w:rsidRPr="006D49B9">
        <w:rPr>
          <w:rStyle w:val="StyleBoldUnderline"/>
        </w:rPr>
        <w:t>We want to produce more energy per worker rather than having more workers producing less energy. Workers thus freed from producing energy can then go on to do other productive work.</w:t>
      </w:r>
    </w:p>
    <w:p w:rsidR="005613C6" w:rsidRPr="006D49B9" w:rsidRDefault="005613C6" w:rsidP="005613C6">
      <w:r w:rsidRPr="006D49B9">
        <w:rPr>
          <w:rStyle w:val="StyleBoldUnderline"/>
        </w:rPr>
        <w:t>Renewable energy as a "jobs" issue is another laughable example of how environmental activists want to take us backward to the future.</w:t>
      </w:r>
      <w:r w:rsidRPr="006D49B9">
        <w:t xml:space="preserve"> Under the ill-fated Kyoto Protocol (</w:t>
      </w:r>
      <w:hyperlink r:id="rId397" w:history="1">
        <w:r w:rsidRPr="006D49B9">
          <w:t>search</w:t>
        </w:r>
      </w:hyperlink>
      <w:r w:rsidRPr="006D49B9">
        <w:t>), the environmentalists would have had us cut back on energy use by about one-third by 2010. But economies need more energy, not less, in order to grow. And jobs tend to be produced by sustained economic growth.</w:t>
      </w:r>
    </w:p>
    <w:p w:rsidR="005613C6" w:rsidRPr="006D49B9" w:rsidRDefault="005613C6" w:rsidP="005613C6">
      <w:r w:rsidRPr="006D49B9">
        <w:t>What will the enviros think of next? How about that fantasy of Al Gore's espoused in his book "Earth in the Balance" — a ban on the internal combustion engine (</w:t>
      </w:r>
      <w:hyperlink r:id="rId398" w:history="1">
        <w:r w:rsidRPr="006D49B9">
          <w:t>search</w:t>
        </w:r>
      </w:hyperlink>
      <w:r w:rsidRPr="006D49B9">
        <w:t>)? Think of all the jobs that would need to be created to clean the horse dung off the streets.</w:t>
      </w:r>
    </w:p>
    <w:p w:rsidR="005613C6" w:rsidRPr="006D49B9" w:rsidRDefault="005613C6" w:rsidP="005613C6"/>
    <w:p w:rsidR="005613C6" w:rsidRPr="006D49B9" w:rsidRDefault="005613C6" w:rsidP="005613C6">
      <w:pPr>
        <w:pStyle w:val="Heading1"/>
        <w:rPr>
          <w:rFonts w:cs="Times New Roman"/>
        </w:rPr>
      </w:pPr>
      <w:r w:rsidRPr="006D49B9">
        <w:rPr>
          <w:rFonts w:cs="Times New Roman"/>
        </w:rPr>
        <w:t>Politics DA</w:t>
      </w:r>
      <w:r w:rsidR="00CC6921" w:rsidRPr="006D49B9">
        <w:rPr>
          <w:rFonts w:cs="Times New Roman"/>
        </w:rPr>
        <w:t xml:space="preserve"> Answer</w:t>
      </w:r>
      <w:r w:rsidRPr="006D49B9">
        <w:rPr>
          <w:rFonts w:cs="Times New Roman"/>
        </w:rPr>
        <w:t>s</w:t>
      </w:r>
    </w:p>
    <w:p w:rsidR="005613C6" w:rsidRPr="006D49B9" w:rsidRDefault="005613C6" w:rsidP="005613C6"/>
    <w:p w:rsidR="0074782B" w:rsidRPr="006D49B9" w:rsidRDefault="0074782B" w:rsidP="0074782B">
      <w:pPr>
        <w:pStyle w:val="Heading3"/>
        <w:rPr>
          <w:rFonts w:cs="Times New Roman"/>
        </w:rPr>
      </w:pPr>
      <w:r w:rsidRPr="006D49B9">
        <w:rPr>
          <w:rFonts w:cs="Times New Roman"/>
        </w:rPr>
        <w:t>Politics – THA Popular</w:t>
      </w:r>
    </w:p>
    <w:p w:rsidR="0074782B" w:rsidRPr="006D49B9" w:rsidRDefault="0074782B" w:rsidP="0074782B"/>
    <w:p w:rsidR="0074782B" w:rsidRPr="006D49B9" w:rsidRDefault="0074782B" w:rsidP="0074782B">
      <w:pPr>
        <w:pStyle w:val="Heading4"/>
        <w:rPr>
          <w:rFonts w:cs="Times New Roman"/>
        </w:rPr>
      </w:pPr>
      <w:r w:rsidRPr="006D49B9">
        <w:rPr>
          <w:rFonts w:cs="Times New Roman"/>
        </w:rPr>
        <w:t>The plan is bipartisan — strong GOP support</w:t>
      </w:r>
    </w:p>
    <w:p w:rsidR="0074782B" w:rsidRPr="006D49B9" w:rsidRDefault="0074782B" w:rsidP="0074782B">
      <w:pPr>
        <w:rPr>
          <w:rStyle w:val="StyleStyleBold12pt"/>
        </w:rPr>
      </w:pPr>
      <w:r w:rsidRPr="006D49B9">
        <w:rPr>
          <w:rStyle w:val="StyleStyleBold12pt"/>
        </w:rPr>
        <w:t>Troyan Gannett News Washington correspondent, 5/30/13</w:t>
      </w:r>
    </w:p>
    <w:p w:rsidR="0074782B" w:rsidRPr="006D49B9" w:rsidRDefault="0074782B" w:rsidP="0074782B">
      <w:pPr>
        <w:rPr>
          <w:b/>
          <w:bCs/>
          <w:sz w:val="26"/>
        </w:rPr>
      </w:pPr>
      <w:r w:rsidRPr="006D49B9">
        <w:t xml:space="preserve">[Mary Orndorff Troyan, Washington correspondent at Gannett, BA in journalism from Auburn University, 2013 (“Rep. Duncan Backs Offshore Drilling Deal with Mexico,” Gannett, Gannett Washington Bureau, News, 5-30-13, Available Online at </w:t>
      </w:r>
      <w:hyperlink r:id="rId399" w:history="1">
        <w:r w:rsidRPr="006D49B9">
          <w:rPr>
            <w:rStyle w:val="Hyperlink"/>
          </w:rPr>
          <w:t>http://www.wltx.com/news/article/238607/2/Rep-Duncan-Backs-Offshore-Drilling-Deal-with-Mexico</w:t>
        </w:r>
      </w:hyperlink>
      <w:r w:rsidRPr="006D49B9">
        <w:t>, Accessed on June 29, 2013)][SP]</w:t>
      </w:r>
    </w:p>
    <w:p w:rsidR="0074782B" w:rsidRPr="006D49B9" w:rsidRDefault="0074782B" w:rsidP="0074782B">
      <w:pPr>
        <w:rPr>
          <w:rStyle w:val="StyleStyleBold12pt"/>
        </w:rPr>
      </w:pPr>
    </w:p>
    <w:p w:rsidR="0074782B" w:rsidRPr="006D49B9" w:rsidRDefault="0074782B" w:rsidP="0074782B">
      <w:r w:rsidRPr="006D49B9">
        <w:t xml:space="preserve">WASHINGTON- </w:t>
      </w:r>
      <w:r w:rsidRPr="006D49B9">
        <w:rPr>
          <w:rStyle w:val="StyleBoldUnderline"/>
        </w:rPr>
        <w:t>About 1.5 million acres along the U.S.-Mexico maritime border would open to oil and gas drilling under an agreement negotiated by the administration</w:t>
      </w:r>
      <w:r w:rsidRPr="006D49B9">
        <w:t xml:space="preserve"> and championed by a conservative Republican from South Carolina. </w:t>
      </w:r>
    </w:p>
    <w:p w:rsidR="0074782B" w:rsidRPr="006D49B9" w:rsidRDefault="0074782B" w:rsidP="0074782B">
      <w:r w:rsidRPr="006D49B9">
        <w:t>The U.S. House is expected to vote next month on legislation by Rep. Jeff Duncan, R-Laurens, that would implement the 2012 deal to allow offshore drilling in an area of the Gulf of Mexico believed to hold up to 172 million barrels of oil and 304 billion cubic feet of natural gas.</w:t>
      </w:r>
    </w:p>
    <w:p w:rsidR="0074782B" w:rsidRPr="006D49B9" w:rsidRDefault="0074782B" w:rsidP="0074782B">
      <w:pPr>
        <w:rPr>
          <w:rStyle w:val="StyleBoldUnderline"/>
        </w:rPr>
      </w:pPr>
      <w:r w:rsidRPr="006D49B9">
        <w:rPr>
          <w:rStyle w:val="StyleBoldUnderline"/>
        </w:rPr>
        <w:t>Duncan hails the deal</w:t>
      </w:r>
      <w:r w:rsidRPr="006D49B9">
        <w:t xml:space="preserve"> as a victory for energy independence and nationalsecurity, but it also embodies </w:t>
      </w:r>
      <w:r w:rsidRPr="006D49B9">
        <w:rPr>
          <w:rStyle w:val="StyleBoldUnderline"/>
        </w:rPr>
        <w:t>a bipartisanship usually elusive in Washington</w:t>
      </w:r>
    </w:p>
    <w:p w:rsidR="0074782B" w:rsidRPr="006D49B9" w:rsidRDefault="0074782B" w:rsidP="0074782B">
      <w:pPr>
        <w:rPr>
          <w:rStyle w:val="StyleBoldUnderline"/>
        </w:rPr>
      </w:pPr>
      <w:r w:rsidRPr="006D49B9">
        <w:rPr>
          <w:rStyle w:val="StyleBoldUnderline"/>
        </w:rPr>
        <w:t>Duncan is a tea party-backed Republican who colorfully criticizes President Barack Obama on almost every issue, yet his oil and gas drilling bill is a product of cooperation with the Democratic administration.</w:t>
      </w:r>
    </w:p>
    <w:p w:rsidR="0074782B" w:rsidRPr="006D49B9" w:rsidRDefault="0074782B" w:rsidP="0074782B">
      <w:pPr>
        <w:rPr>
          <w:rStyle w:val="StyleBoldUnderline"/>
        </w:rPr>
      </w:pPr>
      <w:r w:rsidRPr="006D49B9">
        <w:t>"We're hostile toward each other enough so it's great to have an area we have some common ground where we can work together for the benefit of the nation," Duncan said Thursday while traveling in South Carolina. "</w:t>
      </w:r>
      <w:r w:rsidRPr="006D49B9">
        <w:rPr>
          <w:rStyle w:val="StyleBoldUnderline"/>
        </w:rPr>
        <w:t xml:space="preserve">Here's a bright spot where we can </w:t>
      </w:r>
      <w:r w:rsidRPr="006D49B9">
        <w:rPr>
          <w:rStyle w:val="Emphasis"/>
        </w:rPr>
        <w:t>say the administration got this one right</w:t>
      </w:r>
      <w:r w:rsidRPr="006D49B9">
        <w:rPr>
          <w:rStyle w:val="StyleBoldUnderline"/>
        </w:rPr>
        <w:t>, and Republicans agree."</w:t>
      </w:r>
    </w:p>
    <w:p w:rsidR="0074782B" w:rsidRPr="006D49B9" w:rsidRDefault="0074782B" w:rsidP="0074782B">
      <w:r w:rsidRPr="006D49B9">
        <w:rPr>
          <w:rStyle w:val="StyleBoldUnderline"/>
        </w:rPr>
        <w:t>The U.S.-Mexico Transboundary Hydrocarbon Agreement</w:t>
      </w:r>
      <w:r w:rsidRPr="006D49B9">
        <w:t xml:space="preserve"> would give congressional approval to the agreement signed in February 2012 by then-Secretary of State Hillary Rodham Clinton and then-Mexican Foreign Secretary Patricia Espinosa. It </w:t>
      </w:r>
      <w:r w:rsidRPr="006D49B9">
        <w:rPr>
          <w:rStyle w:val="StyleBoldUnderline"/>
        </w:rPr>
        <w:t>also has the support of the Interior Department.</w:t>
      </w:r>
    </w:p>
    <w:p w:rsidR="0074782B" w:rsidRPr="006D49B9" w:rsidRDefault="0074782B" w:rsidP="0074782B">
      <w:pPr>
        <w:rPr>
          <w:rStyle w:val="StyleBoldUnderline"/>
        </w:rPr>
      </w:pPr>
      <w:r w:rsidRPr="006D49B9">
        <w:t xml:space="preserve">"At a time when we are working hard to both secure energy supplies and shift to more environmentally appropriate means of extracting fossil fuels, but also adding immeasurably to our search for renewable energy, </w:t>
      </w:r>
      <w:r w:rsidRPr="006D49B9">
        <w:rPr>
          <w:rStyle w:val="StyleBoldUnderline"/>
        </w:rPr>
        <w:t>this agreement is a win-win," Clinton said</w:t>
      </w:r>
      <w:r w:rsidRPr="006D49B9">
        <w:t xml:space="preserve"> at the signing in Los Cabos. "</w:t>
      </w:r>
      <w:r w:rsidRPr="006D49B9">
        <w:rPr>
          <w:rStyle w:val="StyleBoldUnderline"/>
        </w:rPr>
        <w:t>These reservoirs could hold considerable reserves that would benefit the United States and Mexico alike."</w:t>
      </w:r>
    </w:p>
    <w:p w:rsidR="0074782B" w:rsidRPr="006D49B9" w:rsidRDefault="0074782B" w:rsidP="0074782B">
      <w:r w:rsidRPr="006D49B9">
        <w:t>The agreement would end the drilling moratorium in the Western Gap portion of the Gulf of Mexico and allow U.S. companies to collaborate with the Mexican national oil company, PEMEX, to explore and develop the area. It includes provisions for sharing royalties and a joint commitment to safety and environmental protection, including more rig inspections.</w:t>
      </w:r>
    </w:p>
    <w:p w:rsidR="0074782B" w:rsidRPr="006D49B9" w:rsidRDefault="0074782B" w:rsidP="0074782B">
      <w:r w:rsidRPr="006D49B9">
        <w:t>"Everything we learned after Deepwater Horizon - Mexico or PEMEX would have to be in compliance with that," Duncan said. "That was a very vital component to having bipartisan support for this."</w:t>
      </w:r>
    </w:p>
    <w:p w:rsidR="0074782B" w:rsidRPr="006D49B9" w:rsidRDefault="0074782B" w:rsidP="0074782B">
      <w:r w:rsidRPr="006D49B9">
        <w:rPr>
          <w:rStyle w:val="StyleBoldUnderline"/>
        </w:rPr>
        <w:t>The bill passed the House Natural Resources Committee earlier in May</w:t>
      </w:r>
      <w:r w:rsidRPr="006D49B9">
        <w:t xml:space="preserve"> on a 25-16 vote. Committee members, however, heard concerns about the environmental impact of new drilling in deep water.</w:t>
      </w:r>
    </w:p>
    <w:p w:rsidR="0074782B" w:rsidRPr="006D49B9" w:rsidRDefault="0074782B" w:rsidP="0074782B">
      <w:r w:rsidRPr="006D49B9">
        <w:t>"Oil spills and pollution from rigs, whether they occur in the central and western Gulf, or in the areas opened by the Transboundary Hydrocarbon Agreement, are not compatible with our nation's tourism and recreation economies, our oceans and waters, or our coastlines," said Athan Manual, director of the lands protection program at the Sierra Club.</w:t>
      </w:r>
    </w:p>
    <w:p w:rsidR="0074782B" w:rsidRPr="006D49B9" w:rsidRDefault="0074782B" w:rsidP="0074782B">
      <w:r w:rsidRPr="006D49B9">
        <w:t>It's likely there also will be further debate over a provision in Duncan's bill that exempts the deal from a financial regulation that requires disclosures of payments made to foreign governments. Duncan said the rule applies to financial companies, not American oil companies that would be sharing oil and gas royalties with Mexico.</w:t>
      </w:r>
    </w:p>
    <w:p w:rsidR="0074782B" w:rsidRPr="006D49B9" w:rsidRDefault="0074782B" w:rsidP="0074782B">
      <w:r w:rsidRPr="006D49B9">
        <w:t>For Duncan, the drilling deal overlaps two of his committees: Natural Resources and Foreign Affairs.</w:t>
      </w:r>
    </w:p>
    <w:p w:rsidR="0074782B" w:rsidRPr="006D49B9" w:rsidRDefault="0074782B" w:rsidP="0074782B">
      <w:r w:rsidRPr="006D49B9">
        <w:rPr>
          <w:rStyle w:val="StyleBoldUnderline"/>
        </w:rPr>
        <w:t>"This could be landmark legislation in how future agreements are implemented because right now there is not a mechanism to implement these type of agreements,"</w:t>
      </w:r>
      <w:r w:rsidRPr="006D49B9">
        <w:t xml:space="preserve"> Duncan said.</w:t>
      </w:r>
    </w:p>
    <w:p w:rsidR="0074782B" w:rsidRPr="006D49B9" w:rsidRDefault="0074782B" w:rsidP="0074782B">
      <w:r w:rsidRPr="006D49B9">
        <w:t>The bill envisions future deals over maritime boundaries with Canada, Russia, the Bahamas and Bermuda.</w:t>
      </w:r>
    </w:p>
    <w:p w:rsidR="0074782B" w:rsidRPr="006D49B9" w:rsidRDefault="0074782B" w:rsidP="0074782B">
      <w:r w:rsidRPr="006D49B9">
        <w:t>If approved by the House, the legislation will move to the Senate.</w:t>
      </w:r>
    </w:p>
    <w:p w:rsidR="0074782B" w:rsidRPr="006D49B9" w:rsidRDefault="0074782B" w:rsidP="0074782B"/>
    <w:p w:rsidR="0074782B" w:rsidRPr="006D49B9" w:rsidRDefault="0074782B" w:rsidP="0074782B">
      <w:pPr>
        <w:pStyle w:val="Heading4"/>
        <w:rPr>
          <w:rFonts w:cs="Times New Roman"/>
        </w:rPr>
      </w:pPr>
      <w:r w:rsidRPr="006D49B9">
        <w:rPr>
          <w:rFonts w:cs="Times New Roman"/>
        </w:rPr>
        <w:t>The plan is politically unopposed and bipartisan support, but passage now is key</w:t>
      </w:r>
    </w:p>
    <w:p w:rsidR="0074782B" w:rsidRPr="006D49B9" w:rsidRDefault="0074782B" w:rsidP="0074782B">
      <w:pPr>
        <w:rPr>
          <w:rStyle w:val="StyleStyleBold12pt"/>
        </w:rPr>
      </w:pPr>
      <w:r w:rsidRPr="006D49B9">
        <w:rPr>
          <w:rStyle w:val="StyleStyleBold12pt"/>
        </w:rPr>
        <w:t>Rampton, Capitol Hill US Energy Journalist, 4/29/13</w:t>
      </w:r>
    </w:p>
    <w:p w:rsidR="0074782B" w:rsidRPr="006D49B9" w:rsidRDefault="0074782B" w:rsidP="0074782B">
      <w:r w:rsidRPr="006D49B9">
        <w:t>(Roberta Rampton, Based on Capitol Hill, I help cover U.S. energy and environmental policy. I have reported on commodities since 1995, 4/29/13’, Reuters, “U.S.-Mexico deal on expanded Gulf oil drilling still in limbo”, http://www.reuters.com/article/2013/04/29/usa-mexico-oil-idUSL2N0DG0CV20130429, accessed 6/25/13, NC)</w:t>
      </w:r>
    </w:p>
    <w:p w:rsidR="0074782B" w:rsidRPr="006D49B9" w:rsidRDefault="0074782B" w:rsidP="0074782B"/>
    <w:p w:rsidR="0074782B" w:rsidRPr="006D49B9" w:rsidRDefault="0074782B" w:rsidP="0074782B">
      <w:pPr>
        <w:rPr>
          <w:b/>
          <w:u w:val="single"/>
        </w:rPr>
      </w:pPr>
      <w:r w:rsidRPr="006D49B9">
        <w:t xml:space="preserve">To finalize the deal, </w:t>
      </w:r>
      <w:r w:rsidRPr="006D49B9">
        <w:rPr>
          <w:rStyle w:val="StyleBoldUnderline"/>
        </w:rPr>
        <w:t>Congress needs to pass legislation that gives the Interior Department the authority it needs to implement the technical aspects of the agreement.</w:t>
      </w:r>
    </w:p>
    <w:p w:rsidR="0074782B" w:rsidRPr="006D49B9" w:rsidRDefault="0074782B" w:rsidP="0074782B">
      <w:r w:rsidRPr="006D49B9">
        <w:t>But in the Senate last year, dissension over an unrelated Law of the Sea treaty and the heated politics of the U.S. presidential election effectively put the deal on hold.</w:t>
      </w:r>
    </w:p>
    <w:p w:rsidR="0074782B" w:rsidRPr="006D49B9" w:rsidRDefault="0074782B" w:rsidP="0074782B">
      <w:pPr>
        <w:rPr>
          <w:rStyle w:val="StyleBoldUnderline"/>
          <w:b w:val="0"/>
        </w:rPr>
      </w:pPr>
      <w:r w:rsidRPr="006D49B9">
        <w:t xml:space="preserve">In the waning days of the last Congress, </w:t>
      </w:r>
      <w:r w:rsidRPr="006D49B9">
        <w:rPr>
          <w:rStyle w:val="StyleBoldUnderline"/>
        </w:rPr>
        <w:t>Democrats in the Senate thought they had found a vehicle to move the bill, but they were foiled by procedural objections</w:t>
      </w:r>
      <w:r w:rsidRPr="006D49B9">
        <w:t>, said former Senator Jeff Bingaman, a Democrat who at the time was the chairman of the Senate Energy Committee.</w:t>
      </w:r>
    </w:p>
    <w:p w:rsidR="0074782B" w:rsidRPr="006D49B9" w:rsidRDefault="0074782B" w:rsidP="0074782B">
      <w:pPr>
        <w:rPr>
          <w:rStyle w:val="StyleBoldUnderline"/>
        </w:rPr>
      </w:pPr>
      <w:r w:rsidRPr="006D49B9">
        <w:rPr>
          <w:rStyle w:val="StyleBoldUnderline"/>
        </w:rPr>
        <w:t>The administration has sent its proposed text to the Republican-led House of Representatives, which is in favor of expanded oil drilling.</w:t>
      </w:r>
    </w:p>
    <w:p w:rsidR="0074782B" w:rsidRPr="006D49B9" w:rsidRDefault="0074782B" w:rsidP="0074782B">
      <w:pPr>
        <w:rPr>
          <w:b/>
          <w:u w:val="single"/>
        </w:rPr>
      </w:pPr>
      <w:r w:rsidRPr="006D49B9">
        <w:rPr>
          <w:rStyle w:val="StyleBoldUnderline"/>
        </w:rPr>
        <w:t>Lawmakers from two House committees, natural resources and foreign affairs, promptly crafted a bill.</w:t>
      </w:r>
    </w:p>
    <w:p w:rsidR="0074782B" w:rsidRPr="006D49B9" w:rsidRDefault="0074782B" w:rsidP="0074782B">
      <w:r w:rsidRPr="006D49B9">
        <w:t>"It was the administration that failed until five weeks ago to give us the guidance that we needed to implement the language," said Doug Lamborn, a Republican congressman from Colorado, at a House natural resources hearing with administration officials last week.</w:t>
      </w:r>
    </w:p>
    <w:p w:rsidR="0074782B" w:rsidRPr="006D49B9" w:rsidRDefault="0074782B" w:rsidP="0074782B"/>
    <w:p w:rsidR="008941E2" w:rsidRPr="006D49B9" w:rsidRDefault="008941E2" w:rsidP="008941E2">
      <w:pPr>
        <w:pStyle w:val="Heading3"/>
        <w:rPr>
          <w:rFonts w:cs="Times New Roman"/>
        </w:rPr>
      </w:pPr>
      <w:r w:rsidRPr="006D49B9">
        <w:rPr>
          <w:rFonts w:cs="Times New Roman"/>
        </w:rPr>
        <w:t>Politics – Plan Popular</w:t>
      </w:r>
      <w:r w:rsidR="00387D72" w:rsidRPr="006D49B9">
        <w:rPr>
          <w:rFonts w:cs="Times New Roman"/>
        </w:rPr>
        <w:t xml:space="preserve"> with Congress</w:t>
      </w:r>
    </w:p>
    <w:p w:rsidR="008941E2" w:rsidRPr="006D49B9" w:rsidRDefault="008941E2" w:rsidP="008941E2"/>
    <w:p w:rsidR="008941E2" w:rsidRPr="006D49B9" w:rsidRDefault="008941E2" w:rsidP="008941E2"/>
    <w:p w:rsidR="008941E2" w:rsidRPr="006D49B9" w:rsidRDefault="008941E2" w:rsidP="008941E2">
      <w:pPr>
        <w:pStyle w:val="Heading4"/>
        <w:rPr>
          <w:rFonts w:cs="Times New Roman"/>
        </w:rPr>
      </w:pPr>
      <w:r w:rsidRPr="006D49B9">
        <w:rPr>
          <w:rFonts w:cs="Times New Roman"/>
        </w:rPr>
        <w:t>No controversy – plan is politically popular</w:t>
      </w:r>
    </w:p>
    <w:p w:rsidR="008941E2" w:rsidRPr="006D49B9" w:rsidRDefault="008941E2" w:rsidP="008941E2">
      <w:pPr>
        <w:rPr>
          <w:rStyle w:val="StyleStyleBold12pt"/>
        </w:rPr>
      </w:pPr>
      <w:r w:rsidRPr="006D49B9">
        <w:rPr>
          <w:rStyle w:val="StyleStyleBold12pt"/>
        </w:rPr>
        <w:t>Martin, University of California-San Diego Institute of the Americas Energy Program Director &amp; Wood, Mexico Institute Director, 13</w:t>
      </w:r>
    </w:p>
    <w:p w:rsidR="008941E2" w:rsidRPr="006D49B9" w:rsidRDefault="008941E2" w:rsidP="008941E2">
      <w:r w:rsidRPr="006D49B9">
        <w:t xml:space="preserve">[Jeremy, Duncan, 3/3/2013 “U.S. Should Act Quickly on Transboundary Hydrocarbon Agreement With Mexico” </w:t>
      </w:r>
    </w:p>
    <w:p w:rsidR="008941E2" w:rsidRPr="006D49B9" w:rsidRDefault="00CD1206" w:rsidP="008941E2">
      <w:hyperlink r:id="rId400" w:history="1">
        <w:r w:rsidR="008941E2" w:rsidRPr="006D49B9">
          <w:rPr>
            <w:rStyle w:val="Hyperlink"/>
          </w:rPr>
          <w:t>http://www.worldpoliticsreview.com/articles/12923/u-s-should-act-quickly-on-transboundary-hydrocarbon-agreement-with-mexico</w:t>
        </w:r>
      </w:hyperlink>
      <w:r w:rsidR="008941E2" w:rsidRPr="006D49B9">
        <w:t>, date accessed 6/23/13] IGM</w:t>
      </w:r>
    </w:p>
    <w:p w:rsidR="008941E2" w:rsidRPr="006D49B9" w:rsidRDefault="008941E2" w:rsidP="008941E2"/>
    <w:p w:rsidR="008941E2" w:rsidRPr="006D49B9" w:rsidRDefault="008941E2" w:rsidP="008941E2">
      <w:pPr>
        <w:rPr>
          <w:rStyle w:val="StyleBoldUnderline"/>
        </w:rPr>
      </w:pPr>
      <w:r w:rsidRPr="006D49B9">
        <w:t xml:space="preserve">These are all positive steps, and their progress will be monitored closely by U.S. and international observers, especially Mexico. But </w:t>
      </w:r>
      <w:r w:rsidRPr="006D49B9">
        <w:rPr>
          <w:rStyle w:val="StyleBoldUnderline"/>
        </w:rPr>
        <w:t>it bears underscoring that further delay in U.S. adoption of the agreement makes little sense</w:t>
      </w:r>
      <w:r w:rsidRPr="006D49B9">
        <w:t xml:space="preserve">. </w:t>
      </w:r>
      <w:r w:rsidRPr="006D49B9">
        <w:rPr>
          <w:rStyle w:val="StyleBoldUnderline"/>
        </w:rPr>
        <w:t xml:space="preserve">The agreement is not an overly polarizing issue domestically: in fact, quite the opposite. Several lawmakers have described it as a win-win for both Mexico and the U.S. </w:t>
      </w:r>
    </w:p>
    <w:p w:rsidR="008941E2" w:rsidRPr="006D49B9" w:rsidRDefault="008941E2" w:rsidP="008941E2">
      <w:r w:rsidRPr="006D49B9">
        <w:t xml:space="preserve">As the U.S. Congress debates the deal, it is worth revisiting the four key reasons the agreement merits an expeditious approval in the coming weeks. </w:t>
      </w:r>
    </w:p>
    <w:p w:rsidR="008941E2" w:rsidRPr="006D49B9" w:rsidRDefault="008941E2" w:rsidP="008941E2">
      <w:r w:rsidRPr="006D49B9">
        <w:t xml:space="preserve">First, </w:t>
      </w:r>
      <w:r w:rsidRPr="006D49B9">
        <w:rPr>
          <w:rStyle w:val="StyleBoldUnderline"/>
        </w:rPr>
        <w:t>approval of the deal in the U.S. would be an important sign of bilateral concord, particularly at the outset of a new administration in Mexico and a second term for Obama.</w:t>
      </w:r>
      <w:r w:rsidRPr="006D49B9">
        <w:t xml:space="preserve"> This is important, as it underscores the two nations' increasing ability to work together and conclude complicated agreements—and cooperation—on binational issues unrelated to immigration or crime and drugs. </w:t>
      </w:r>
    </w:p>
    <w:p w:rsidR="008941E2" w:rsidRPr="006D49B9" w:rsidRDefault="008941E2" w:rsidP="008941E2"/>
    <w:p w:rsidR="00E00FFA" w:rsidRPr="006D49B9" w:rsidRDefault="00E00FFA" w:rsidP="008941E2"/>
    <w:p w:rsidR="00E00FFA" w:rsidRPr="006D49B9" w:rsidRDefault="00E00FFA" w:rsidP="00E00FFA">
      <w:pPr>
        <w:pStyle w:val="Heading4"/>
        <w:rPr>
          <w:rFonts w:cs="Times New Roman"/>
        </w:rPr>
      </w:pPr>
      <w:r w:rsidRPr="006D49B9">
        <w:rPr>
          <w:rFonts w:cs="Times New Roman"/>
        </w:rPr>
        <w:t>Plan popular with GOP— drilling.</w:t>
      </w:r>
    </w:p>
    <w:p w:rsidR="00E00FFA" w:rsidRPr="006D49B9" w:rsidRDefault="00E00FFA" w:rsidP="00E00FFA">
      <w:pPr>
        <w:rPr>
          <w:rStyle w:val="StyleStyleBold12pt"/>
        </w:rPr>
      </w:pPr>
      <w:r w:rsidRPr="006D49B9">
        <w:rPr>
          <w:rStyle w:val="StyleStyleBold12pt"/>
        </w:rPr>
        <w:t xml:space="preserve">Rampton, Reuters 13 </w:t>
      </w:r>
    </w:p>
    <w:p w:rsidR="00E00FFA" w:rsidRPr="006D49B9" w:rsidRDefault="00E00FFA" w:rsidP="00E00FFA">
      <w:r w:rsidRPr="006D49B9">
        <w:t xml:space="preserve">[Roberta, 4/29/13, Reuters,“U.S.-Mexico deal on expanded Gulf oil drilling still in limbo”, </w:t>
      </w:r>
      <w:hyperlink r:id="rId401" w:history="1">
        <w:r w:rsidRPr="006D49B9">
          <w:rPr>
            <w:rStyle w:val="Hyperlink"/>
          </w:rPr>
          <w:t>http://www.reuters.com/article/2013/04/29/usa-mexico-oil-idUSL2N0DG0CV20130429</w:t>
        </w:r>
      </w:hyperlink>
      <w:r w:rsidRPr="006D49B9">
        <w:t>, accessed 6/30/13, ALT]</w:t>
      </w:r>
    </w:p>
    <w:p w:rsidR="00E00FFA" w:rsidRPr="006D49B9" w:rsidRDefault="00E00FFA" w:rsidP="00E00FFA"/>
    <w:p w:rsidR="00E00FFA" w:rsidRPr="006D49B9" w:rsidRDefault="00E00FFA" w:rsidP="00E00FFA">
      <w:pPr>
        <w:ind w:firstLine="180"/>
        <w:rPr>
          <w:rStyle w:val="StyleBoldUnderline"/>
        </w:rPr>
      </w:pPr>
      <w:r w:rsidRPr="006D49B9">
        <w:rPr>
          <w:rStyle w:val="StyleBoldUnderline"/>
        </w:rPr>
        <w:t>The administration has sent its proposed text to the Republican-led House of Representatives, which is in favor of expanded oil drilling.</w:t>
      </w:r>
    </w:p>
    <w:p w:rsidR="00E00FFA" w:rsidRPr="006D49B9" w:rsidRDefault="00E00FFA" w:rsidP="00E00FFA">
      <w:pPr>
        <w:ind w:firstLine="180"/>
      </w:pPr>
      <w:r w:rsidRPr="006D49B9">
        <w:t>Lawmakers from two House committees, natural resources and foreign affairs, promptly crafted a bill.</w:t>
      </w:r>
    </w:p>
    <w:p w:rsidR="00E00FFA" w:rsidRPr="006D49B9" w:rsidRDefault="00E00FFA" w:rsidP="00E00FFA">
      <w:pPr>
        <w:ind w:firstLine="180"/>
      </w:pPr>
      <w:r w:rsidRPr="006D49B9">
        <w:t>"It was the administration that failed until five weeks ago to give us the guidance that we needed to implement the language," said Doug Lamborn, a Republican congressman from Colorado, at a House natural resources hearing with administration officials last week.</w:t>
      </w:r>
    </w:p>
    <w:p w:rsidR="00E00FFA" w:rsidRPr="006D49B9" w:rsidRDefault="00E00FFA" w:rsidP="008941E2"/>
    <w:p w:rsidR="00387D72" w:rsidRPr="006D49B9" w:rsidRDefault="00387D72" w:rsidP="00387D72">
      <w:pPr>
        <w:pStyle w:val="Heading3"/>
        <w:rPr>
          <w:rFonts w:cs="Times New Roman"/>
        </w:rPr>
      </w:pPr>
      <w:r w:rsidRPr="006D49B9">
        <w:rPr>
          <w:rFonts w:cs="Times New Roman"/>
        </w:rPr>
        <w:t xml:space="preserve">Politics – Plan Popular – Oil Lobbies </w:t>
      </w:r>
    </w:p>
    <w:p w:rsidR="00387D72" w:rsidRPr="006D49B9" w:rsidRDefault="00387D72" w:rsidP="00387D72"/>
    <w:p w:rsidR="00387D72" w:rsidRPr="006D49B9" w:rsidRDefault="00387D72" w:rsidP="00387D72">
      <w:pPr>
        <w:pStyle w:val="Heading4"/>
        <w:rPr>
          <w:rFonts w:cs="Times New Roman"/>
        </w:rPr>
      </w:pPr>
      <w:r w:rsidRPr="006D49B9">
        <w:rPr>
          <w:rFonts w:cs="Times New Roman"/>
        </w:rPr>
        <w:t>Major oil companies support the Transboundary Agreement</w:t>
      </w:r>
    </w:p>
    <w:p w:rsidR="00387D72" w:rsidRPr="006D49B9" w:rsidRDefault="00387D72" w:rsidP="00387D72">
      <w:pPr>
        <w:rPr>
          <w:rStyle w:val="StyleStyleBold12pt"/>
        </w:rPr>
      </w:pPr>
      <w:r w:rsidRPr="006D49B9">
        <w:rPr>
          <w:rStyle w:val="StyleStyleBold12pt"/>
        </w:rPr>
        <w:t>United States Senate Committee on Foreign Relations 12</w:t>
      </w:r>
    </w:p>
    <w:p w:rsidR="00387D72" w:rsidRPr="006D49B9" w:rsidRDefault="00387D72" w:rsidP="00387D72">
      <w:r w:rsidRPr="006D49B9">
        <w:t xml:space="preserve">[12-21-13,“OIL, MEXICO, AND THE TRANSBOUNDARY AGREEMENT” </w:t>
      </w:r>
      <w:hyperlink r:id="rId402" w:history="1">
        <w:r w:rsidRPr="006D49B9">
          <w:rPr>
            <w:rStyle w:val="Hyperlink"/>
          </w:rPr>
          <w:t>http://www.gpo.gov/fdsys/pkg/CPRT-112SPRT77567/html/CPRT-112SPRT77567.htm accessed 6-30-13</w:t>
        </w:r>
      </w:hyperlink>
      <w:r w:rsidRPr="006D49B9">
        <w:t xml:space="preserve"> AS]</w:t>
      </w:r>
    </w:p>
    <w:p w:rsidR="00387D72" w:rsidRPr="006D49B9" w:rsidRDefault="00387D72" w:rsidP="00387D72"/>
    <w:p w:rsidR="00387D72" w:rsidRPr="006D49B9" w:rsidRDefault="00387D72" w:rsidP="00387D72">
      <w:pPr>
        <w:rPr>
          <w:rStyle w:val="StyleBoldUnderline"/>
        </w:rPr>
      </w:pPr>
      <w:r w:rsidRPr="006D49B9">
        <w:t xml:space="preserve">The SFRC staff's examination was timely because of recent Mexican elections for President and Congress. </w:t>
      </w:r>
      <w:r w:rsidRPr="006D49B9">
        <w:rPr>
          <w:rStyle w:val="StyleBoldUnderline"/>
        </w:rPr>
        <w:t>The newly elected Mexican President, Enrique Pena Nieto, campaigned promising</w:t>
      </w:r>
      <w:r w:rsidRPr="006D49B9">
        <w:t xml:space="preserve"> </w:t>
      </w:r>
      <w:r w:rsidRPr="006D49B9">
        <w:rPr>
          <w:rStyle w:val="StyleBoldUnderline"/>
        </w:rPr>
        <w:t>to institute energy reforms and has continued that theme since taking office</w:t>
      </w:r>
      <w:r w:rsidRPr="006D49B9">
        <w:t>.</w:t>
      </w:r>
      <w:r w:rsidRPr="006D49B9">
        <w:rPr>
          <w:rStyle w:val="StyleBoldUnderline"/>
        </w:rPr>
        <w:t xml:space="preserve"> Reform, or lack thereof, negotiated between the Mexican President and Congress will have consequences for the U.S. energy portfolio and commercial interests.</w:t>
      </w:r>
      <w:r w:rsidRPr="006D49B9">
        <w:t xml:space="preserve"> The examination is also timely because </w:t>
      </w:r>
      <w:r w:rsidRPr="006D49B9">
        <w:rPr>
          <w:rStyle w:val="StyleBoldUnderline"/>
        </w:rPr>
        <w:t>the United States Congress is expected to review and act on the U.S.-Mexico Transboundary Agreement</w:t>
      </w:r>
      <w:r w:rsidRPr="006D49B9">
        <w:t xml:space="preserve"> signed in February 2012, which was ratified in Mexico with a great deal of fanfare </w:t>
      </w:r>
      <w:r w:rsidRPr="006D49B9">
        <w:rPr>
          <w:rStyle w:val="StyleBoldUnderline"/>
        </w:rPr>
        <w:t>and also has support of major international oil companies operating in the United States.</w:t>
      </w:r>
    </w:p>
    <w:p w:rsidR="00387D72" w:rsidRPr="006D49B9" w:rsidRDefault="00387D72" w:rsidP="00387D72">
      <w:pPr>
        <w:rPr>
          <w:rStyle w:val="StyleBoldUnderline"/>
        </w:rPr>
      </w:pPr>
    </w:p>
    <w:p w:rsidR="00387D72" w:rsidRPr="006D49B9" w:rsidRDefault="00387D72" w:rsidP="00387D72">
      <w:pPr>
        <w:pStyle w:val="Heading4"/>
        <w:rPr>
          <w:rFonts w:cs="Times New Roman"/>
        </w:rPr>
      </w:pPr>
      <w:r w:rsidRPr="006D49B9">
        <w:rPr>
          <w:rFonts w:cs="Times New Roman"/>
        </w:rPr>
        <w:t>Even with the exemption, oil lobby still wants the Transboundary Agreement</w:t>
      </w:r>
    </w:p>
    <w:p w:rsidR="00387D72" w:rsidRPr="006D49B9" w:rsidRDefault="00387D72" w:rsidP="00387D72">
      <w:pPr>
        <w:rPr>
          <w:rStyle w:val="StyleStyleBold12pt"/>
        </w:rPr>
      </w:pPr>
      <w:r w:rsidRPr="006D49B9">
        <w:rPr>
          <w:rStyle w:val="StyleStyleBold12pt"/>
        </w:rPr>
        <w:t xml:space="preserve">Gary, Oxfam, Senior Policy Manager 5-09-13 </w:t>
      </w:r>
    </w:p>
    <w:p w:rsidR="00387D72" w:rsidRPr="006D49B9" w:rsidRDefault="00387D72" w:rsidP="00387D72">
      <w:r w:rsidRPr="006D49B9">
        <w:t xml:space="preserve">[Ian Gary, 5-09-13, Oxfam America, “A back door attack on oil payment transparency” </w:t>
      </w:r>
      <w:hyperlink r:id="rId403" w:history="1">
        <w:r w:rsidRPr="006D49B9">
          <w:rPr>
            <w:rStyle w:val="Hyperlink"/>
          </w:rPr>
          <w:t>http://politicsofpoverty.oxfamamerica.org/2013/05/09/a-back-door-attack-on-oil-payment-transparency/</w:t>
        </w:r>
      </w:hyperlink>
      <w:r w:rsidRPr="006D49B9">
        <w:t>, accessed 6-30-13 AS]</w:t>
      </w:r>
    </w:p>
    <w:p w:rsidR="00387D72" w:rsidRPr="006D49B9" w:rsidRDefault="00387D72" w:rsidP="00387D72"/>
    <w:p w:rsidR="00387D72" w:rsidRPr="006D49B9" w:rsidRDefault="00387D72" w:rsidP="00387D72">
      <w:r w:rsidRPr="006D49B9">
        <w:t xml:space="preserve">In a letter to Oxfam, Sec. of State Kerry said, “The Department of State and Administration strongly support transparency in the extractives sectors, as outlined in Section 1504 of Dodd-Frank, and the new rule issued by the SEC. </w:t>
      </w:r>
      <w:r w:rsidRPr="006D49B9">
        <w:rPr>
          <w:rStyle w:val="StyleBoldUnderline"/>
        </w:rPr>
        <w:t>The new SEC standard</w:t>
      </w:r>
      <w:r w:rsidRPr="006D49B9">
        <w:t xml:space="preserve"> directly </w:t>
      </w:r>
      <w:r w:rsidRPr="006D49B9">
        <w:rPr>
          <w:rStyle w:val="StyleBoldUnderline"/>
        </w:rPr>
        <w:t>advances our foreign policy interest in increasing transparency and reducing corruption, particularly in the oil, gas and mineral sectors</w:t>
      </w:r>
      <w:r w:rsidRPr="006D49B9">
        <w:t>.”</w:t>
      </w:r>
    </w:p>
    <w:p w:rsidR="00387D72" w:rsidRPr="006D49B9" w:rsidRDefault="00387D72" w:rsidP="00387D72">
      <w:pPr>
        <w:rPr>
          <w:rStyle w:val="StyleBoldUnderline"/>
        </w:rPr>
      </w:pPr>
      <w:r w:rsidRPr="006D49B9">
        <w:t>My guess is that</w:t>
      </w:r>
      <w:r w:rsidRPr="006D49B9">
        <w:rPr>
          <w:rStyle w:val="StyleBoldUnderline"/>
        </w:rPr>
        <w:t xml:space="preserve"> the oil industry lobby wants this TBA approved far more than it wants this unnecessary Section 1504 exemption.</w:t>
      </w:r>
      <w:r w:rsidRPr="006D49B9">
        <w:t xml:space="preserve"> Surya Gunasekara, a tax and trade counsel with the American Petroleum Institute told me </w:t>
      </w:r>
      <w:r w:rsidRPr="006D49B9">
        <w:rPr>
          <w:rStyle w:val="StyleBoldUnderline"/>
        </w:rPr>
        <w:t>that there is “no doubt” that API cares more about Gulf of Mexico access than the proposed Section 1504 exemption.</w:t>
      </w:r>
    </w:p>
    <w:p w:rsidR="00E00FFA" w:rsidRPr="006D49B9" w:rsidRDefault="00E00FFA" w:rsidP="008941E2"/>
    <w:p w:rsidR="00D86AAA" w:rsidRPr="006D49B9" w:rsidRDefault="00D86AAA" w:rsidP="00D86AAA">
      <w:pPr>
        <w:pStyle w:val="Heading3"/>
        <w:rPr>
          <w:rFonts w:cs="Times New Roman"/>
        </w:rPr>
      </w:pPr>
      <w:r w:rsidRPr="006D49B9">
        <w:rPr>
          <w:rFonts w:cs="Times New Roman"/>
        </w:rPr>
        <w:t>Politics – Offshore Coop Popular</w:t>
      </w:r>
    </w:p>
    <w:p w:rsidR="00D86AAA" w:rsidRPr="006D49B9" w:rsidRDefault="00D86AAA" w:rsidP="00D86AAA"/>
    <w:p w:rsidR="00D86AAA" w:rsidRPr="006D49B9" w:rsidRDefault="00D86AAA" w:rsidP="00D86AAA">
      <w:pPr>
        <w:pStyle w:val="Heading4"/>
        <w:rPr>
          <w:rFonts w:cs="Times New Roman"/>
        </w:rPr>
      </w:pPr>
      <w:r w:rsidRPr="006D49B9">
        <w:rPr>
          <w:rFonts w:cs="Times New Roman"/>
        </w:rPr>
        <w:t>Expanding Gulf oil coop has political support – House proves</w:t>
      </w:r>
    </w:p>
    <w:p w:rsidR="00D86AAA" w:rsidRPr="006D49B9" w:rsidRDefault="00D86AAA" w:rsidP="00D86AAA">
      <w:r w:rsidRPr="006D49B9">
        <w:rPr>
          <w:rStyle w:val="StyleStyleBold12pt"/>
        </w:rPr>
        <w:t>Graeber, Christian Science Monitor guest writer, 13</w:t>
      </w:r>
      <w:r w:rsidRPr="006D49B9">
        <w:t xml:space="preserve"> </w:t>
      </w:r>
    </w:p>
    <w:p w:rsidR="00D86AAA" w:rsidRPr="006D49B9" w:rsidRDefault="00D86AAA" w:rsidP="00D86AAA">
      <w:r w:rsidRPr="006D49B9">
        <w:t xml:space="preserve">(Daniel J. Graeber, 4-22-13, Christian Science Monitor “House aims to expand oil drilling in Gulf of Mexico”, April 22, 2013 </w:t>
      </w:r>
      <w:hyperlink r:id="rId404" w:history="1">
        <w:r w:rsidRPr="006D49B9">
          <w:rPr>
            <w:rStyle w:val="Hyperlink"/>
          </w:rPr>
          <w:t>http://www.csmonitor.com/Environment/Energy-Voices/2013/0422/House-aims-to-expand-oil-drilling-in-Gulf-of-Mexico</w:t>
        </w:r>
      </w:hyperlink>
      <w:r w:rsidRPr="006D49B9">
        <w:t>, accessed June 27, 2013, QDKM)</w:t>
      </w:r>
    </w:p>
    <w:p w:rsidR="00D86AAA" w:rsidRPr="006D49B9" w:rsidRDefault="00D86AAA" w:rsidP="00D86AAA"/>
    <w:p w:rsidR="00D86AAA" w:rsidRPr="006D49B9" w:rsidRDefault="00D86AAA" w:rsidP="00D86AAA">
      <w:r w:rsidRPr="006D49B9">
        <w:t xml:space="preserve">British energy company BP announced that its mega Mad Dog project in the Gulf of Mexico wasn't necessarily as attractive as once thought. Oil companies like BP are looking to get things moving again three years after the tragedy tied to the Deepwater Horizon oil rig. Members of the U.S. House of Representatives last week proposed legislation that would open up more areas for drillers offshore. </w:t>
      </w:r>
      <w:r w:rsidRPr="006D49B9">
        <w:rPr>
          <w:rStyle w:val="StyleBoldUnderline"/>
        </w:rPr>
        <w:t>Lawmakers say getting more work done in the Gulf of Mexico would ensure energy independence</w:t>
      </w:r>
      <w:r w:rsidRPr="006D49B9">
        <w:t>. The oil industry says U.S. oil production is setting records, however, so it's not yet clear what, if any, interest there is to return so quickly back to the Gulf of Mexico.</w:t>
      </w:r>
    </w:p>
    <w:p w:rsidR="00D86AAA" w:rsidRPr="006D49B9" w:rsidRDefault="00D86AAA" w:rsidP="00D86AAA">
      <w:r w:rsidRPr="006D49B9">
        <w:t>BP announced it was reviewing a decision to move ahead with its multibillion dollar Mad Dog development in the Gulf of Mexico. The company started production in the field in 2005 with a facility designed to process 80,000 barrels of oil and 60,000 cubic feet of natural gas per day. The entire field is estimated to hold 4 billion barrels of oil equivalent. BP said Friday it wasn't necessarily keen to move ahead with the second phase of development there, however. (Related article: Obama’s Budget Proposal Boosts Clean Energy at the Expense of Fossil Fuels)</w:t>
      </w:r>
    </w:p>
    <w:p w:rsidR="00D86AAA" w:rsidRPr="006D49B9" w:rsidRDefault="00D86AAA" w:rsidP="00D86AAA">
      <w:r w:rsidRPr="006D49B9">
        <w:t>"The current development plan for Mad Dog Phase 2 is not as attractive as previously modeled, due largely to market conditions and industry inflation," the company said in a statement.</w:t>
      </w:r>
    </w:p>
    <w:p w:rsidR="00D86AAA" w:rsidRPr="006D49B9" w:rsidRDefault="00D86AAA" w:rsidP="00D86AAA">
      <w:r w:rsidRPr="006D49B9">
        <w:rPr>
          <w:rStyle w:val="StyleBoldUnderline"/>
        </w:rPr>
        <w:t>Lawmakers in the House of Representatives last week introduced legislation that would amend laws regarding the U.S. continental shelf to make it easier for oil companies to work along the shared maritime border with Mexico.  The measure would facilitate the implementation of a bilateral agreement signed last year on transboundary resources</w:t>
      </w:r>
      <w:r w:rsidRPr="006D49B9">
        <w:t xml:space="preserve">. Under that agreement, roughly 1.5 million acres in the Gulf of Mexico would open up to energy explorers. The U.S. Interior Department's Bureau of Ocean Energy Management estimates the region may hold as much as 172 million barrels of oil and 304 billion cubic feet of natural gas. </w:t>
      </w:r>
    </w:p>
    <w:p w:rsidR="00D86AAA" w:rsidRPr="006D49B9" w:rsidRDefault="00D86AAA" w:rsidP="00D86AAA">
      <w:r w:rsidRPr="006D49B9">
        <w:t>"</w:t>
      </w:r>
      <w:r w:rsidRPr="006D49B9">
        <w:rPr>
          <w:rStyle w:val="StyleBoldUnderline"/>
        </w:rPr>
        <w:t>We can achieve energy independence and better energy cooperation with our neighbor and this is an important step in that direction," said Foreign Affairs Subcommittee on Western Hemisphere</w:t>
      </w:r>
      <w:r w:rsidRPr="006D49B9">
        <w:t xml:space="preserve"> </w:t>
      </w:r>
      <w:r w:rsidRPr="006D49B9">
        <w:rPr>
          <w:rStyle w:val="StyleBoldUnderline"/>
        </w:rPr>
        <w:t>Chair</w:t>
      </w:r>
      <w:r w:rsidRPr="006D49B9">
        <w:t xml:space="preserve">man Matt </w:t>
      </w:r>
      <w:r w:rsidRPr="006D49B9">
        <w:rPr>
          <w:rStyle w:val="StyleBoldUnderline"/>
        </w:rPr>
        <w:t>Salmon</w:t>
      </w:r>
      <w:r w:rsidRPr="006D49B9">
        <w:t xml:space="preserve">, R-Ariz., </w:t>
      </w:r>
      <w:r w:rsidRPr="006D49B9">
        <w:rPr>
          <w:rStyle w:val="StyleBoldUnderline"/>
        </w:rPr>
        <w:t>in a statement. (</w:t>
      </w:r>
      <w:r w:rsidRPr="006D49B9">
        <w:t>Related article: UK Renews Drive for Offshore Oil and Gas)</w:t>
      </w:r>
    </w:p>
    <w:p w:rsidR="00D86AAA" w:rsidRPr="006D49B9" w:rsidRDefault="00D86AAA" w:rsidP="00D86AAA">
      <w:r w:rsidRPr="006D49B9">
        <w:rPr>
          <w:rStyle w:val="StyleBoldUnderline"/>
        </w:rPr>
        <w:t>The American Petroleum Institute reports that U.S. oil production in March increased 13.8 percent year-on-year to 7.1 million barrels per day. Crude oil stocks, meanwhile, reached a record for March at 387.9 million</w:t>
      </w:r>
      <w:r w:rsidRPr="006D49B9">
        <w:t xml:space="preserve"> </w:t>
      </w:r>
      <w:r w:rsidRPr="006D49B9">
        <w:rPr>
          <w:rStyle w:val="StyleBoldUnderline"/>
        </w:rPr>
        <w:t>bpd</w:t>
      </w:r>
      <w:r w:rsidRPr="006D49B9">
        <w:t xml:space="preserve">. In terms of imports, API reports that those levels are at their lowest level since 1998 at 10.0 million bpd, a 5.3 percent drop year-on-year. This comes against lower petroleum deliveries, a reflection of demand.  </w:t>
      </w:r>
      <w:r w:rsidRPr="006D49B9">
        <w:rPr>
          <w:rStyle w:val="StyleBoldUnderline"/>
        </w:rPr>
        <w:t>API states U.S. petroleum deliveries are down about 0.4 percent for the first quarter of the year, reflecting an economic recovery that's like "a sputtering engine with a cylinder or two still not firing," said chief economist</w:t>
      </w:r>
      <w:r w:rsidRPr="006D49B9">
        <w:t xml:space="preserve"> John </w:t>
      </w:r>
      <w:r w:rsidRPr="006D49B9">
        <w:rPr>
          <w:rStyle w:val="StyleBoldUnderline"/>
        </w:rPr>
        <w:t>Felmy</w:t>
      </w:r>
      <w:r w:rsidRPr="006D49B9">
        <w:t>.</w:t>
      </w:r>
    </w:p>
    <w:p w:rsidR="00D86AAA" w:rsidRPr="006D49B9" w:rsidRDefault="00D86AAA" w:rsidP="00D86AAA"/>
    <w:p w:rsidR="00D86AAA" w:rsidRPr="006D49B9" w:rsidRDefault="00D86AAA" w:rsidP="00D86AAA"/>
    <w:p w:rsidR="00E00FFA" w:rsidRPr="006D49B9" w:rsidRDefault="00E00FFA" w:rsidP="00E00FFA">
      <w:pPr>
        <w:pStyle w:val="Heading3"/>
        <w:rPr>
          <w:rFonts w:cs="Times New Roman"/>
        </w:rPr>
      </w:pPr>
      <w:r w:rsidRPr="006D49B9">
        <w:rPr>
          <w:rFonts w:cs="Times New Roman"/>
        </w:rPr>
        <w:t>Mexican Politics – Plan Popular</w:t>
      </w:r>
    </w:p>
    <w:p w:rsidR="00E00FFA" w:rsidRPr="006D49B9" w:rsidRDefault="00E00FFA" w:rsidP="00E00FFA"/>
    <w:p w:rsidR="00E00FFA" w:rsidRPr="006D49B9" w:rsidRDefault="00E00FFA" w:rsidP="00E00FFA">
      <w:pPr>
        <w:pStyle w:val="Heading4"/>
        <w:rPr>
          <w:rFonts w:cs="Times New Roman"/>
        </w:rPr>
      </w:pPr>
      <w:r w:rsidRPr="006D49B9">
        <w:rPr>
          <w:rFonts w:cs="Times New Roman"/>
        </w:rPr>
        <w:t>Plan won’t cause fight— precedented by 2008 reforms</w:t>
      </w:r>
    </w:p>
    <w:p w:rsidR="00E00FFA" w:rsidRPr="006D49B9" w:rsidRDefault="00E00FFA" w:rsidP="00E00FFA">
      <w:pPr>
        <w:rPr>
          <w:rStyle w:val="StyleStyleBold12pt"/>
        </w:rPr>
      </w:pPr>
      <w:r w:rsidRPr="006D49B9">
        <w:rPr>
          <w:rStyle w:val="StyleStyleBold12pt"/>
        </w:rPr>
        <w:t xml:space="preserve">Senate Committee on Foreign Relations 12 </w:t>
      </w:r>
    </w:p>
    <w:p w:rsidR="00E00FFA" w:rsidRPr="006D49B9" w:rsidRDefault="00E00FFA" w:rsidP="00E00FFA">
      <w:r w:rsidRPr="006D49B9">
        <w:t xml:space="preserve">[12/21/12, US Senate Committee on Foreign Relations, “Oil, Mexico, And The Transboundary Agreement”, </w:t>
      </w:r>
      <w:hyperlink r:id="rId405" w:history="1">
        <w:r w:rsidRPr="006D49B9">
          <w:rPr>
            <w:rStyle w:val="Hyperlink"/>
          </w:rPr>
          <w:t>http://www.gpo.gov/fdsys/</w:t>
        </w:r>
      </w:hyperlink>
      <w:r w:rsidRPr="006D49B9">
        <w:t>, p. 7, accessed 6/30/13, ALT]</w:t>
      </w:r>
    </w:p>
    <w:p w:rsidR="00E00FFA" w:rsidRPr="006D49B9" w:rsidRDefault="00E00FFA" w:rsidP="00E00FFA"/>
    <w:p w:rsidR="00E00FFA" w:rsidRPr="00477B39" w:rsidRDefault="00E00FFA" w:rsidP="00E00FFA">
      <w:pPr>
        <w:rPr>
          <w:rStyle w:val="StyleBoldUnderline"/>
        </w:rPr>
      </w:pPr>
      <w:r w:rsidRPr="006D49B9">
        <w:t xml:space="preserve">Any number of management, regulatory, and financial reforms could be beneficial to Mexico’s energy future, but putting oil production on a sustainable growth path will require IOC investment and expertise. Many interlocutors expressed that another incremental reform would not be worth the political effort; as one ob- server stated, ‘‘If there’s anything we’ve learned on energy reforms in Mexico, it is that if reforms are incremental, they don’t work.’’ </w:t>
      </w:r>
      <w:r w:rsidRPr="006D49B9">
        <w:rPr>
          <w:rStyle w:val="StyleBoldUnderline"/>
        </w:rPr>
        <w:t>The 2008 reforms</w:t>
      </w:r>
      <w:r w:rsidRPr="006D49B9">
        <w:t xml:space="preserve">, for example, have </w:t>
      </w:r>
      <w:r w:rsidRPr="006D49B9">
        <w:rPr>
          <w:rStyle w:val="StyleBoldUnderline"/>
        </w:rPr>
        <w:t>received mixed reviews</w:t>
      </w:r>
      <w:r w:rsidRPr="006D49B9">
        <w:t xml:space="preserve"> with some proponents pointing to subsequent deep offshore oil discov- eries and opponents bemoaning politically-appointed but nominally independent board members lacking in accountability. </w:t>
      </w:r>
      <w:r w:rsidRPr="006D49B9">
        <w:rPr>
          <w:rStyle w:val="StyleBoldUnderline"/>
        </w:rPr>
        <w:t>Politically,</w:t>
      </w:r>
      <w:r w:rsidRPr="006D49B9">
        <w:t xml:space="preserve"> however, </w:t>
      </w:r>
      <w:r w:rsidRPr="006D49B9">
        <w:rPr>
          <w:rStyle w:val="StyleBoldUnderline"/>
        </w:rPr>
        <w:t>most interlocutors credit the 2008 reform with helping to pave the path of public acceptance for bolder reforms now.</w:t>
      </w:r>
    </w:p>
    <w:p w:rsidR="00A64A61" w:rsidRPr="00477B39" w:rsidRDefault="00A64A61" w:rsidP="00A64A61"/>
    <w:p w:rsidR="00D07B2C" w:rsidRPr="00477B39" w:rsidRDefault="00D07B2C" w:rsidP="00A64A61"/>
    <w:sectPr w:rsidR="00D07B2C" w:rsidRPr="00477B39">
      <w:headerReference w:type="even" r:id="rId406"/>
      <w:headerReference w:type="default" r:id="rId407"/>
      <w:footerReference w:type="even" r:id="rId408"/>
      <w:footerReference w:type="default" r:id="rId409"/>
      <w:headerReference w:type="first" r:id="rId410"/>
      <w:footerReference w:type="first" r:id="rId4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1206" w:rsidRDefault="00CD1206" w:rsidP="005F5576">
      <w:r>
        <w:separator/>
      </w:r>
    </w:p>
  </w:endnote>
  <w:endnote w:type="continuationSeparator" w:id="0">
    <w:p w:rsidR="00CD1206" w:rsidRDefault="00CD120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044" w:rsidRDefault="00C8404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044" w:rsidRDefault="00C8404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044" w:rsidRDefault="00C840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1206" w:rsidRDefault="00CD1206" w:rsidP="005F5576">
      <w:r>
        <w:separator/>
      </w:r>
    </w:p>
  </w:footnote>
  <w:footnote w:type="continuationSeparator" w:id="0">
    <w:p w:rsidR="00CD1206" w:rsidRDefault="00CD1206"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044" w:rsidRDefault="00C8404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C84044">
      <w:tc>
        <w:tcPr>
          <w:tcW w:w="0" w:type="auto"/>
          <w:tcBorders>
            <w:right w:val="single" w:sz="6" w:space="0" w:color="000000" w:themeColor="text1"/>
          </w:tcBorders>
        </w:tcPr>
        <w:p w:rsidR="00C84044" w:rsidRDefault="00C84044" w:rsidP="00C84044">
          <w:pPr>
            <w:pStyle w:val="Header"/>
            <w:jc w:val="right"/>
          </w:pPr>
          <w:r>
            <w:t>Gonzaga Debate Institute 13</w:t>
          </w:r>
        </w:p>
        <w:p w:rsidR="00C84044" w:rsidRDefault="00C84044" w:rsidP="00C84044">
          <w:pPr>
            <w:pStyle w:val="Header"/>
            <w:jc w:val="right"/>
            <w:rPr>
              <w:b/>
              <w:bCs/>
            </w:rPr>
          </w:pPr>
          <w:r>
            <w:rPr>
              <w:b/>
              <w:bCs/>
            </w:rPr>
            <w:t xml:space="preserve">Brovero/Lundeen – Mexican </w:t>
          </w:r>
          <w:r>
            <w:rPr>
              <w:b/>
              <w:bCs/>
            </w:rPr>
            <w:t>Hydrocarbons Aff</w:t>
          </w:r>
          <w:bookmarkStart w:id="6" w:name="_GoBack"/>
          <w:bookmarkEnd w:id="6"/>
        </w:p>
      </w:tc>
      <w:tc>
        <w:tcPr>
          <w:tcW w:w="1152" w:type="dxa"/>
          <w:tcBorders>
            <w:left w:val="single" w:sz="6" w:space="0" w:color="000000" w:themeColor="text1"/>
          </w:tcBorders>
        </w:tcPr>
        <w:p w:rsidR="00C84044" w:rsidRDefault="00C84044">
          <w:pPr>
            <w:pStyle w:val="Header"/>
            <w:rPr>
              <w:b/>
              <w:bCs/>
            </w:rPr>
          </w:pPr>
          <w:r>
            <w:fldChar w:fldCharType="begin"/>
          </w:r>
          <w:r>
            <w:instrText xml:space="preserve"> PAGE   \* MERGEFORMAT </w:instrText>
          </w:r>
          <w:r>
            <w:fldChar w:fldCharType="separate"/>
          </w:r>
          <w:r>
            <w:rPr>
              <w:noProof/>
            </w:rPr>
            <w:t>1</w:t>
          </w:r>
          <w:r>
            <w:rPr>
              <w:noProof/>
            </w:rPr>
            <w:fldChar w:fldCharType="end"/>
          </w:r>
        </w:p>
      </w:tc>
    </w:tr>
  </w:tbl>
  <w:p w:rsidR="00C84044" w:rsidRDefault="00C8404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044" w:rsidRDefault="00C840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1395"/>
    <w:multiLevelType w:val="multilevel"/>
    <w:tmpl w:val="F018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B34FC"/>
    <w:multiLevelType w:val="hybridMultilevel"/>
    <w:tmpl w:val="9A10D9F8"/>
    <w:lvl w:ilvl="0" w:tplc="0E2C33C0">
      <w:start w:val="1"/>
      <w:numFmt w:val="low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882EE1"/>
    <w:multiLevelType w:val="hybridMultilevel"/>
    <w:tmpl w:val="536CBDC6"/>
    <w:lvl w:ilvl="0" w:tplc="3AE0F66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F1391C"/>
    <w:multiLevelType w:val="hybridMultilevel"/>
    <w:tmpl w:val="3F668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DB655A"/>
    <w:multiLevelType w:val="hybridMultilevel"/>
    <w:tmpl w:val="09D8D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637314"/>
    <w:multiLevelType w:val="hybridMultilevel"/>
    <w:tmpl w:val="B9D0DDF2"/>
    <w:lvl w:ilvl="0" w:tplc="3AE0F66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38C05B00"/>
    <w:multiLevelType w:val="hybridMultilevel"/>
    <w:tmpl w:val="5AC0E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B338D8"/>
    <w:multiLevelType w:val="multilevel"/>
    <w:tmpl w:val="FE8E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AA12B6"/>
    <w:multiLevelType w:val="hybridMultilevel"/>
    <w:tmpl w:val="EAD6B4CA"/>
    <w:lvl w:ilvl="0" w:tplc="66D8D51A">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6B43D5E"/>
    <w:multiLevelType w:val="hybridMultilevel"/>
    <w:tmpl w:val="93C6A3A4"/>
    <w:lvl w:ilvl="0" w:tplc="DC0C460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ED5547D"/>
    <w:multiLevelType w:val="hybridMultilevel"/>
    <w:tmpl w:val="C3367EDA"/>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65065AFC"/>
    <w:multiLevelType w:val="hybridMultilevel"/>
    <w:tmpl w:val="3E00E648"/>
    <w:lvl w:ilvl="0" w:tplc="63EEF7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7062E63"/>
    <w:multiLevelType w:val="multilevel"/>
    <w:tmpl w:val="A96E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8D1A2F"/>
    <w:multiLevelType w:val="hybridMultilevel"/>
    <w:tmpl w:val="4D32EB78"/>
    <w:lvl w:ilvl="0" w:tplc="3AE0F66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B9D4276"/>
    <w:multiLevelType w:val="hybridMultilevel"/>
    <w:tmpl w:val="AD64431C"/>
    <w:lvl w:ilvl="0" w:tplc="DC0C4608">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F65401F"/>
    <w:multiLevelType w:val="hybridMultilevel"/>
    <w:tmpl w:val="5AC0E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4E42278"/>
    <w:multiLevelType w:val="hybridMultilevel"/>
    <w:tmpl w:val="3E00E648"/>
    <w:lvl w:ilvl="0" w:tplc="63EEF7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D155FFA"/>
    <w:multiLevelType w:val="hybridMultilevel"/>
    <w:tmpl w:val="32B0DA80"/>
    <w:lvl w:ilvl="0" w:tplc="E898A26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9"/>
  </w:num>
  <w:num w:numId="3">
    <w:abstractNumId w:val="21"/>
  </w:num>
  <w:num w:numId="4">
    <w:abstractNumId w:val="13"/>
  </w:num>
  <w:num w:numId="5">
    <w:abstractNumId w:val="12"/>
  </w:num>
  <w:num w:numId="6">
    <w:abstractNumId w:val="10"/>
  </w:num>
  <w:num w:numId="7">
    <w:abstractNumId w:val="6"/>
  </w:num>
  <w:num w:numId="8">
    <w:abstractNumId w:val="14"/>
  </w:num>
  <w:num w:numId="9">
    <w:abstractNumId w:val="20"/>
  </w:num>
  <w:num w:numId="10">
    <w:abstractNumId w:val="8"/>
  </w:num>
  <w:num w:numId="11">
    <w:abstractNumId w:val="0"/>
  </w:num>
  <w:num w:numId="12">
    <w:abstractNumId w:val="19"/>
  </w:num>
  <w:num w:numId="13">
    <w:abstractNumId w:val="4"/>
  </w:num>
  <w:num w:numId="14">
    <w:abstractNumId w:val="16"/>
  </w:num>
  <w:num w:numId="15">
    <w:abstractNumId w:val="3"/>
  </w:num>
  <w:num w:numId="16">
    <w:abstractNumId w:val="18"/>
  </w:num>
  <w:num w:numId="17">
    <w:abstractNumId w:val="11"/>
  </w:num>
  <w:num w:numId="18">
    <w:abstractNumId w:val="15"/>
  </w:num>
  <w:num w:numId="19">
    <w:abstractNumId w:val="7"/>
  </w:num>
  <w:num w:numId="20">
    <w:abstractNumId w:val="5"/>
  </w:num>
  <w:num w:numId="21">
    <w:abstractNumId w:val="2"/>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7DA"/>
    <w:rsid w:val="000022F2"/>
    <w:rsid w:val="0000459F"/>
    <w:rsid w:val="00004EB4"/>
    <w:rsid w:val="0000711E"/>
    <w:rsid w:val="00011822"/>
    <w:rsid w:val="00016D70"/>
    <w:rsid w:val="0002149D"/>
    <w:rsid w:val="0002196C"/>
    <w:rsid w:val="00021F29"/>
    <w:rsid w:val="0002383C"/>
    <w:rsid w:val="00027EED"/>
    <w:rsid w:val="0003041D"/>
    <w:rsid w:val="00031FCF"/>
    <w:rsid w:val="00032B17"/>
    <w:rsid w:val="00033028"/>
    <w:rsid w:val="00033EAA"/>
    <w:rsid w:val="000360A7"/>
    <w:rsid w:val="00041235"/>
    <w:rsid w:val="000512E8"/>
    <w:rsid w:val="00052A1D"/>
    <w:rsid w:val="00055E12"/>
    <w:rsid w:val="0006215C"/>
    <w:rsid w:val="00064A59"/>
    <w:rsid w:val="0007162E"/>
    <w:rsid w:val="00073B9A"/>
    <w:rsid w:val="00075A26"/>
    <w:rsid w:val="00087C8F"/>
    <w:rsid w:val="00090287"/>
    <w:rsid w:val="00090BA2"/>
    <w:rsid w:val="000978A3"/>
    <w:rsid w:val="00097D7E"/>
    <w:rsid w:val="000A089A"/>
    <w:rsid w:val="000A1D39"/>
    <w:rsid w:val="000A4FA5"/>
    <w:rsid w:val="000B61C8"/>
    <w:rsid w:val="000C767D"/>
    <w:rsid w:val="000D0B76"/>
    <w:rsid w:val="000D2AE5"/>
    <w:rsid w:val="000D3A26"/>
    <w:rsid w:val="000D3D8D"/>
    <w:rsid w:val="000D6C7C"/>
    <w:rsid w:val="000E41A3"/>
    <w:rsid w:val="000F37E7"/>
    <w:rsid w:val="000F467C"/>
    <w:rsid w:val="000F7044"/>
    <w:rsid w:val="00113C68"/>
    <w:rsid w:val="00114663"/>
    <w:rsid w:val="0012057B"/>
    <w:rsid w:val="00126D92"/>
    <w:rsid w:val="0012767F"/>
    <w:rsid w:val="001301AC"/>
    <w:rsid w:val="001304DF"/>
    <w:rsid w:val="00140397"/>
    <w:rsid w:val="0014072D"/>
    <w:rsid w:val="00141F7D"/>
    <w:rsid w:val="00141FBF"/>
    <w:rsid w:val="00142DFE"/>
    <w:rsid w:val="00153DD2"/>
    <w:rsid w:val="00156B51"/>
    <w:rsid w:val="0016509D"/>
    <w:rsid w:val="0016711C"/>
    <w:rsid w:val="00167A9F"/>
    <w:rsid w:val="001711E1"/>
    <w:rsid w:val="00175018"/>
    <w:rsid w:val="00177828"/>
    <w:rsid w:val="00177A1E"/>
    <w:rsid w:val="00180D78"/>
    <w:rsid w:val="00182D51"/>
    <w:rsid w:val="0018565A"/>
    <w:rsid w:val="00193ECE"/>
    <w:rsid w:val="0019587B"/>
    <w:rsid w:val="001A066A"/>
    <w:rsid w:val="001A3229"/>
    <w:rsid w:val="001A4F0E"/>
    <w:rsid w:val="001B0A04"/>
    <w:rsid w:val="001B1383"/>
    <w:rsid w:val="001B2FC6"/>
    <w:rsid w:val="001B3CEC"/>
    <w:rsid w:val="001B7274"/>
    <w:rsid w:val="001C00E8"/>
    <w:rsid w:val="001C1C3B"/>
    <w:rsid w:val="001C1D82"/>
    <w:rsid w:val="001C2147"/>
    <w:rsid w:val="001C587E"/>
    <w:rsid w:val="001C7C90"/>
    <w:rsid w:val="001D0D51"/>
    <w:rsid w:val="001F1DCA"/>
    <w:rsid w:val="001F42EC"/>
    <w:rsid w:val="001F4519"/>
    <w:rsid w:val="001F7572"/>
    <w:rsid w:val="0020006E"/>
    <w:rsid w:val="002009AE"/>
    <w:rsid w:val="002101DA"/>
    <w:rsid w:val="00215900"/>
    <w:rsid w:val="00217499"/>
    <w:rsid w:val="00217DAD"/>
    <w:rsid w:val="00220633"/>
    <w:rsid w:val="0024023F"/>
    <w:rsid w:val="00240C4E"/>
    <w:rsid w:val="00241C04"/>
    <w:rsid w:val="00243DC0"/>
    <w:rsid w:val="00245392"/>
    <w:rsid w:val="00246C24"/>
    <w:rsid w:val="00250E16"/>
    <w:rsid w:val="00257696"/>
    <w:rsid w:val="0026382E"/>
    <w:rsid w:val="00272786"/>
    <w:rsid w:val="00283FEA"/>
    <w:rsid w:val="00287A6D"/>
    <w:rsid w:val="00287AB7"/>
    <w:rsid w:val="002915BA"/>
    <w:rsid w:val="00294D00"/>
    <w:rsid w:val="002A213E"/>
    <w:rsid w:val="002A3DE4"/>
    <w:rsid w:val="002A612B"/>
    <w:rsid w:val="002B4AC5"/>
    <w:rsid w:val="002B68A4"/>
    <w:rsid w:val="002C1E26"/>
    <w:rsid w:val="002C571D"/>
    <w:rsid w:val="002C5772"/>
    <w:rsid w:val="002D0374"/>
    <w:rsid w:val="002D2946"/>
    <w:rsid w:val="002D3E01"/>
    <w:rsid w:val="002D529E"/>
    <w:rsid w:val="002D5F64"/>
    <w:rsid w:val="002D6BD6"/>
    <w:rsid w:val="002E0E6B"/>
    <w:rsid w:val="002E3C53"/>
    <w:rsid w:val="002E4DD9"/>
    <w:rsid w:val="002F0314"/>
    <w:rsid w:val="002F22E8"/>
    <w:rsid w:val="002F7E2B"/>
    <w:rsid w:val="003015D2"/>
    <w:rsid w:val="00304F59"/>
    <w:rsid w:val="0031182D"/>
    <w:rsid w:val="00314B9D"/>
    <w:rsid w:val="00315CA2"/>
    <w:rsid w:val="00316FEB"/>
    <w:rsid w:val="00317D43"/>
    <w:rsid w:val="00323638"/>
    <w:rsid w:val="00324A0C"/>
    <w:rsid w:val="00326470"/>
    <w:rsid w:val="003266BA"/>
    <w:rsid w:val="00326EEB"/>
    <w:rsid w:val="0033078A"/>
    <w:rsid w:val="00331559"/>
    <w:rsid w:val="00340BAF"/>
    <w:rsid w:val="00341D6C"/>
    <w:rsid w:val="00344E91"/>
    <w:rsid w:val="00347123"/>
    <w:rsid w:val="0034756E"/>
    <w:rsid w:val="00347E74"/>
    <w:rsid w:val="00351D97"/>
    <w:rsid w:val="00354B5B"/>
    <w:rsid w:val="00364299"/>
    <w:rsid w:val="003669BA"/>
    <w:rsid w:val="003751F3"/>
    <w:rsid w:val="00380027"/>
    <w:rsid w:val="0038069B"/>
    <w:rsid w:val="00383E0A"/>
    <w:rsid w:val="003847C7"/>
    <w:rsid w:val="00385298"/>
    <w:rsid w:val="003852CE"/>
    <w:rsid w:val="00387D72"/>
    <w:rsid w:val="003909CD"/>
    <w:rsid w:val="00392E92"/>
    <w:rsid w:val="00395C83"/>
    <w:rsid w:val="003A1DC3"/>
    <w:rsid w:val="003A2A3B"/>
    <w:rsid w:val="003A440C"/>
    <w:rsid w:val="003A503A"/>
    <w:rsid w:val="003B024E"/>
    <w:rsid w:val="003B0C84"/>
    <w:rsid w:val="003B0FAF"/>
    <w:rsid w:val="003B183E"/>
    <w:rsid w:val="003B2F3E"/>
    <w:rsid w:val="003B55B7"/>
    <w:rsid w:val="003C756E"/>
    <w:rsid w:val="003D2C33"/>
    <w:rsid w:val="003D2CEF"/>
    <w:rsid w:val="003E2C8F"/>
    <w:rsid w:val="003E4831"/>
    <w:rsid w:val="003E48DE"/>
    <w:rsid w:val="003E7B08"/>
    <w:rsid w:val="003E7E8B"/>
    <w:rsid w:val="003F2DAF"/>
    <w:rsid w:val="003F3030"/>
    <w:rsid w:val="003F47AE"/>
    <w:rsid w:val="00403971"/>
    <w:rsid w:val="00407386"/>
    <w:rsid w:val="004138EF"/>
    <w:rsid w:val="004229CD"/>
    <w:rsid w:val="004319DE"/>
    <w:rsid w:val="004328A0"/>
    <w:rsid w:val="00435232"/>
    <w:rsid w:val="004400EA"/>
    <w:rsid w:val="0044483D"/>
    <w:rsid w:val="004450B0"/>
    <w:rsid w:val="00450882"/>
    <w:rsid w:val="00451C20"/>
    <w:rsid w:val="00452001"/>
    <w:rsid w:val="0045442E"/>
    <w:rsid w:val="004564E2"/>
    <w:rsid w:val="00462418"/>
    <w:rsid w:val="00465EA0"/>
    <w:rsid w:val="00471A70"/>
    <w:rsid w:val="00473A79"/>
    <w:rsid w:val="00475E03"/>
    <w:rsid w:val="00476723"/>
    <w:rsid w:val="0047798D"/>
    <w:rsid w:val="00477B39"/>
    <w:rsid w:val="004931DE"/>
    <w:rsid w:val="004A0C7C"/>
    <w:rsid w:val="004A4600"/>
    <w:rsid w:val="004A546B"/>
    <w:rsid w:val="004A6083"/>
    <w:rsid w:val="004A6E81"/>
    <w:rsid w:val="004A7806"/>
    <w:rsid w:val="004B0545"/>
    <w:rsid w:val="004B5D24"/>
    <w:rsid w:val="004B7E46"/>
    <w:rsid w:val="004D3745"/>
    <w:rsid w:val="004D3987"/>
    <w:rsid w:val="004D75CE"/>
    <w:rsid w:val="004E294C"/>
    <w:rsid w:val="004E2A2E"/>
    <w:rsid w:val="004E2F26"/>
    <w:rsid w:val="004E3132"/>
    <w:rsid w:val="004E552E"/>
    <w:rsid w:val="004E656D"/>
    <w:rsid w:val="004F0849"/>
    <w:rsid w:val="004F1259"/>
    <w:rsid w:val="004F173C"/>
    <w:rsid w:val="004F1B8C"/>
    <w:rsid w:val="004F33F3"/>
    <w:rsid w:val="004F45B0"/>
    <w:rsid w:val="005020C3"/>
    <w:rsid w:val="00507B12"/>
    <w:rsid w:val="005111F8"/>
    <w:rsid w:val="00513FA2"/>
    <w:rsid w:val="00514387"/>
    <w:rsid w:val="00514931"/>
    <w:rsid w:val="00516459"/>
    <w:rsid w:val="00520153"/>
    <w:rsid w:val="00531190"/>
    <w:rsid w:val="005314A8"/>
    <w:rsid w:val="005349E1"/>
    <w:rsid w:val="00537EF5"/>
    <w:rsid w:val="005420CC"/>
    <w:rsid w:val="005434D0"/>
    <w:rsid w:val="0054437C"/>
    <w:rsid w:val="00545A5F"/>
    <w:rsid w:val="00546D61"/>
    <w:rsid w:val="0054755A"/>
    <w:rsid w:val="005579BF"/>
    <w:rsid w:val="00560C3E"/>
    <w:rsid w:val="005613C6"/>
    <w:rsid w:val="00563468"/>
    <w:rsid w:val="00564EC2"/>
    <w:rsid w:val="00565EAE"/>
    <w:rsid w:val="00573677"/>
    <w:rsid w:val="00575F7D"/>
    <w:rsid w:val="00580383"/>
    <w:rsid w:val="00580E40"/>
    <w:rsid w:val="00583A57"/>
    <w:rsid w:val="00587171"/>
    <w:rsid w:val="00590731"/>
    <w:rsid w:val="005927C3"/>
    <w:rsid w:val="00593374"/>
    <w:rsid w:val="005A506B"/>
    <w:rsid w:val="005A701C"/>
    <w:rsid w:val="005B2444"/>
    <w:rsid w:val="005B2D14"/>
    <w:rsid w:val="005B3140"/>
    <w:rsid w:val="005B5E6F"/>
    <w:rsid w:val="005C0B05"/>
    <w:rsid w:val="005C3764"/>
    <w:rsid w:val="005C6BDD"/>
    <w:rsid w:val="005D1156"/>
    <w:rsid w:val="005D2984"/>
    <w:rsid w:val="005D70FE"/>
    <w:rsid w:val="005E0681"/>
    <w:rsid w:val="005E3B08"/>
    <w:rsid w:val="005E3FE4"/>
    <w:rsid w:val="005E572E"/>
    <w:rsid w:val="005F5576"/>
    <w:rsid w:val="006014AB"/>
    <w:rsid w:val="00605F20"/>
    <w:rsid w:val="00607332"/>
    <w:rsid w:val="0061680A"/>
    <w:rsid w:val="0062092E"/>
    <w:rsid w:val="00623B70"/>
    <w:rsid w:val="00623EE6"/>
    <w:rsid w:val="00626A69"/>
    <w:rsid w:val="0063358D"/>
    <w:rsid w:val="0063578B"/>
    <w:rsid w:val="00636B3D"/>
    <w:rsid w:val="00641025"/>
    <w:rsid w:val="00643749"/>
    <w:rsid w:val="00650E98"/>
    <w:rsid w:val="00651D8E"/>
    <w:rsid w:val="00656C61"/>
    <w:rsid w:val="00665BBC"/>
    <w:rsid w:val="00665EAC"/>
    <w:rsid w:val="006672D8"/>
    <w:rsid w:val="00670D96"/>
    <w:rsid w:val="00672877"/>
    <w:rsid w:val="00683154"/>
    <w:rsid w:val="0068690F"/>
    <w:rsid w:val="00690115"/>
    <w:rsid w:val="00690898"/>
    <w:rsid w:val="00690B6F"/>
    <w:rsid w:val="00693039"/>
    <w:rsid w:val="00693A5A"/>
    <w:rsid w:val="00694EB5"/>
    <w:rsid w:val="006B03D2"/>
    <w:rsid w:val="006B302F"/>
    <w:rsid w:val="006C35C7"/>
    <w:rsid w:val="006C64D4"/>
    <w:rsid w:val="006D49B9"/>
    <w:rsid w:val="006E53F0"/>
    <w:rsid w:val="006F0048"/>
    <w:rsid w:val="006F46C3"/>
    <w:rsid w:val="006F6A6C"/>
    <w:rsid w:val="006F7CDF"/>
    <w:rsid w:val="00700BDB"/>
    <w:rsid w:val="0070121B"/>
    <w:rsid w:val="00701E73"/>
    <w:rsid w:val="0070663B"/>
    <w:rsid w:val="00711FE2"/>
    <w:rsid w:val="00712649"/>
    <w:rsid w:val="00714BC9"/>
    <w:rsid w:val="00721FC2"/>
    <w:rsid w:val="00722868"/>
    <w:rsid w:val="00723F91"/>
    <w:rsid w:val="00725623"/>
    <w:rsid w:val="00743059"/>
    <w:rsid w:val="00744F58"/>
    <w:rsid w:val="0074782B"/>
    <w:rsid w:val="00750CED"/>
    <w:rsid w:val="00760A29"/>
    <w:rsid w:val="00771E18"/>
    <w:rsid w:val="007739F1"/>
    <w:rsid w:val="007745C6"/>
    <w:rsid w:val="007755F6"/>
    <w:rsid w:val="00775927"/>
    <w:rsid w:val="007761AD"/>
    <w:rsid w:val="00777387"/>
    <w:rsid w:val="007815E5"/>
    <w:rsid w:val="00787343"/>
    <w:rsid w:val="00790BFA"/>
    <w:rsid w:val="00791121"/>
    <w:rsid w:val="00791C88"/>
    <w:rsid w:val="00797B76"/>
    <w:rsid w:val="007A3D06"/>
    <w:rsid w:val="007B23E3"/>
    <w:rsid w:val="007B383B"/>
    <w:rsid w:val="007B3E0D"/>
    <w:rsid w:val="007B4C42"/>
    <w:rsid w:val="007C350D"/>
    <w:rsid w:val="007C3689"/>
    <w:rsid w:val="007C3C9B"/>
    <w:rsid w:val="007D3012"/>
    <w:rsid w:val="007D65A7"/>
    <w:rsid w:val="007E0BFE"/>
    <w:rsid w:val="007E1AFB"/>
    <w:rsid w:val="007E3F59"/>
    <w:rsid w:val="007E5043"/>
    <w:rsid w:val="007E5183"/>
    <w:rsid w:val="007F0754"/>
    <w:rsid w:val="007F4E56"/>
    <w:rsid w:val="007F704F"/>
    <w:rsid w:val="00804DA2"/>
    <w:rsid w:val="008133F9"/>
    <w:rsid w:val="00816E04"/>
    <w:rsid w:val="00823AAC"/>
    <w:rsid w:val="008248A2"/>
    <w:rsid w:val="00832CA6"/>
    <w:rsid w:val="00842225"/>
    <w:rsid w:val="00854C66"/>
    <w:rsid w:val="008553E1"/>
    <w:rsid w:val="0086188A"/>
    <w:rsid w:val="00871AA0"/>
    <w:rsid w:val="0087643B"/>
    <w:rsid w:val="0087760D"/>
    <w:rsid w:val="00877669"/>
    <w:rsid w:val="008941E2"/>
    <w:rsid w:val="00897F92"/>
    <w:rsid w:val="008A1B3C"/>
    <w:rsid w:val="008A3A0E"/>
    <w:rsid w:val="008A64C9"/>
    <w:rsid w:val="008B180A"/>
    <w:rsid w:val="008B24B7"/>
    <w:rsid w:val="008C0C48"/>
    <w:rsid w:val="008C2CD8"/>
    <w:rsid w:val="008C5743"/>
    <w:rsid w:val="008C68EE"/>
    <w:rsid w:val="008C7F44"/>
    <w:rsid w:val="008D4273"/>
    <w:rsid w:val="008D4376"/>
    <w:rsid w:val="008D4EF3"/>
    <w:rsid w:val="008E0E4F"/>
    <w:rsid w:val="008E1D72"/>
    <w:rsid w:val="008E1FD5"/>
    <w:rsid w:val="008E4139"/>
    <w:rsid w:val="008F322F"/>
    <w:rsid w:val="008F3561"/>
    <w:rsid w:val="00904096"/>
    <w:rsid w:val="00906ECE"/>
    <w:rsid w:val="00907DFE"/>
    <w:rsid w:val="00914596"/>
    <w:rsid w:val="009146BF"/>
    <w:rsid w:val="00915AD4"/>
    <w:rsid w:val="00915EF1"/>
    <w:rsid w:val="009235D2"/>
    <w:rsid w:val="00923B00"/>
    <w:rsid w:val="00924C08"/>
    <w:rsid w:val="009275E4"/>
    <w:rsid w:val="00927D88"/>
    <w:rsid w:val="00930D1F"/>
    <w:rsid w:val="00935127"/>
    <w:rsid w:val="0094025E"/>
    <w:rsid w:val="0094256C"/>
    <w:rsid w:val="00950F46"/>
    <w:rsid w:val="00953F11"/>
    <w:rsid w:val="00960B65"/>
    <w:rsid w:val="00967DB0"/>
    <w:rsid w:val="009706C1"/>
    <w:rsid w:val="00976675"/>
    <w:rsid w:val="00976FBF"/>
    <w:rsid w:val="00984B38"/>
    <w:rsid w:val="009A0636"/>
    <w:rsid w:val="009A6FF5"/>
    <w:rsid w:val="009B2B47"/>
    <w:rsid w:val="009B35DB"/>
    <w:rsid w:val="009B7DCB"/>
    <w:rsid w:val="009C4298"/>
    <w:rsid w:val="009C5975"/>
    <w:rsid w:val="009C5AEF"/>
    <w:rsid w:val="009D318C"/>
    <w:rsid w:val="009E5479"/>
    <w:rsid w:val="00A10B8B"/>
    <w:rsid w:val="00A14A84"/>
    <w:rsid w:val="00A1605C"/>
    <w:rsid w:val="00A20D78"/>
    <w:rsid w:val="00A2174A"/>
    <w:rsid w:val="00A2428C"/>
    <w:rsid w:val="00A26733"/>
    <w:rsid w:val="00A313B9"/>
    <w:rsid w:val="00A35574"/>
    <w:rsid w:val="00A3595E"/>
    <w:rsid w:val="00A4620B"/>
    <w:rsid w:val="00A46C7F"/>
    <w:rsid w:val="00A55AB2"/>
    <w:rsid w:val="00A647E7"/>
    <w:rsid w:val="00A64A61"/>
    <w:rsid w:val="00A70ACE"/>
    <w:rsid w:val="00A73245"/>
    <w:rsid w:val="00A77145"/>
    <w:rsid w:val="00A77CAF"/>
    <w:rsid w:val="00A77E96"/>
    <w:rsid w:val="00A80927"/>
    <w:rsid w:val="00A82480"/>
    <w:rsid w:val="00A82989"/>
    <w:rsid w:val="00A904FE"/>
    <w:rsid w:val="00A9262C"/>
    <w:rsid w:val="00A974F6"/>
    <w:rsid w:val="00AA1622"/>
    <w:rsid w:val="00AB3B76"/>
    <w:rsid w:val="00AB61DD"/>
    <w:rsid w:val="00AC1A55"/>
    <w:rsid w:val="00AC222F"/>
    <w:rsid w:val="00AC2CC7"/>
    <w:rsid w:val="00AC7B3B"/>
    <w:rsid w:val="00AD3CE6"/>
    <w:rsid w:val="00AE1307"/>
    <w:rsid w:val="00AE6326"/>
    <w:rsid w:val="00AE7586"/>
    <w:rsid w:val="00AF212F"/>
    <w:rsid w:val="00AF30A2"/>
    <w:rsid w:val="00AF7A65"/>
    <w:rsid w:val="00B06710"/>
    <w:rsid w:val="00B07EBF"/>
    <w:rsid w:val="00B166CB"/>
    <w:rsid w:val="00B21C0F"/>
    <w:rsid w:val="00B235E1"/>
    <w:rsid w:val="00B272CF"/>
    <w:rsid w:val="00B3145D"/>
    <w:rsid w:val="00B357BA"/>
    <w:rsid w:val="00B40176"/>
    <w:rsid w:val="00B53D2A"/>
    <w:rsid w:val="00B564DB"/>
    <w:rsid w:val="00B66037"/>
    <w:rsid w:val="00B768B6"/>
    <w:rsid w:val="00B816A3"/>
    <w:rsid w:val="00B864ED"/>
    <w:rsid w:val="00B908D1"/>
    <w:rsid w:val="00B940D1"/>
    <w:rsid w:val="00B9499E"/>
    <w:rsid w:val="00BB3BB1"/>
    <w:rsid w:val="00BB45E9"/>
    <w:rsid w:val="00BB560E"/>
    <w:rsid w:val="00BB58BD"/>
    <w:rsid w:val="00BB6A26"/>
    <w:rsid w:val="00BB7D86"/>
    <w:rsid w:val="00BC1034"/>
    <w:rsid w:val="00BE2408"/>
    <w:rsid w:val="00BE3EC6"/>
    <w:rsid w:val="00BE5273"/>
    <w:rsid w:val="00BE5BEB"/>
    <w:rsid w:val="00BE6528"/>
    <w:rsid w:val="00BF4B6F"/>
    <w:rsid w:val="00BF6081"/>
    <w:rsid w:val="00C0087A"/>
    <w:rsid w:val="00C03DBB"/>
    <w:rsid w:val="00C05F9D"/>
    <w:rsid w:val="00C21880"/>
    <w:rsid w:val="00C27212"/>
    <w:rsid w:val="00C34185"/>
    <w:rsid w:val="00C35FB5"/>
    <w:rsid w:val="00C41020"/>
    <w:rsid w:val="00C42DD6"/>
    <w:rsid w:val="00C5204D"/>
    <w:rsid w:val="00C54327"/>
    <w:rsid w:val="00C545E7"/>
    <w:rsid w:val="00C54DBB"/>
    <w:rsid w:val="00C602C1"/>
    <w:rsid w:val="00C66858"/>
    <w:rsid w:val="00C711F7"/>
    <w:rsid w:val="00C727DA"/>
    <w:rsid w:val="00C72E69"/>
    <w:rsid w:val="00C7411E"/>
    <w:rsid w:val="00C75331"/>
    <w:rsid w:val="00C80731"/>
    <w:rsid w:val="00C819B5"/>
    <w:rsid w:val="00C84044"/>
    <w:rsid w:val="00C84988"/>
    <w:rsid w:val="00C9249E"/>
    <w:rsid w:val="00CA39C0"/>
    <w:rsid w:val="00CA4AF6"/>
    <w:rsid w:val="00CA59CA"/>
    <w:rsid w:val="00CB2356"/>
    <w:rsid w:val="00CB4075"/>
    <w:rsid w:val="00CB4E6D"/>
    <w:rsid w:val="00CB682D"/>
    <w:rsid w:val="00CC23DE"/>
    <w:rsid w:val="00CC6921"/>
    <w:rsid w:val="00CC77AF"/>
    <w:rsid w:val="00CC7AFB"/>
    <w:rsid w:val="00CD1206"/>
    <w:rsid w:val="00CD3E3A"/>
    <w:rsid w:val="00CD7459"/>
    <w:rsid w:val="00CE1728"/>
    <w:rsid w:val="00CE38AE"/>
    <w:rsid w:val="00CE55A6"/>
    <w:rsid w:val="00CE5D0B"/>
    <w:rsid w:val="00CF13FC"/>
    <w:rsid w:val="00CF4AAF"/>
    <w:rsid w:val="00CF561A"/>
    <w:rsid w:val="00CF6C18"/>
    <w:rsid w:val="00CF7EA8"/>
    <w:rsid w:val="00D004DA"/>
    <w:rsid w:val="00D01673"/>
    <w:rsid w:val="00D0309A"/>
    <w:rsid w:val="00D03496"/>
    <w:rsid w:val="00D07B2C"/>
    <w:rsid w:val="00D07BA4"/>
    <w:rsid w:val="00D109BA"/>
    <w:rsid w:val="00D176BE"/>
    <w:rsid w:val="00D17C4E"/>
    <w:rsid w:val="00D21359"/>
    <w:rsid w:val="00D215F6"/>
    <w:rsid w:val="00D22BE1"/>
    <w:rsid w:val="00D24A8F"/>
    <w:rsid w:val="00D2765B"/>
    <w:rsid w:val="00D31DF7"/>
    <w:rsid w:val="00D33B91"/>
    <w:rsid w:val="00D415C6"/>
    <w:rsid w:val="00D420EA"/>
    <w:rsid w:val="00D45C15"/>
    <w:rsid w:val="00D4639E"/>
    <w:rsid w:val="00D51ABF"/>
    <w:rsid w:val="00D5444B"/>
    <w:rsid w:val="00D55302"/>
    <w:rsid w:val="00D57CBF"/>
    <w:rsid w:val="00D600B9"/>
    <w:rsid w:val="00D619ED"/>
    <w:rsid w:val="00D66ABC"/>
    <w:rsid w:val="00D71CFC"/>
    <w:rsid w:val="00D86024"/>
    <w:rsid w:val="00D8661F"/>
    <w:rsid w:val="00D86AAA"/>
    <w:rsid w:val="00D905D0"/>
    <w:rsid w:val="00D94CA3"/>
    <w:rsid w:val="00D9502C"/>
    <w:rsid w:val="00D96595"/>
    <w:rsid w:val="00DA018C"/>
    <w:rsid w:val="00DA3294"/>
    <w:rsid w:val="00DA3C9D"/>
    <w:rsid w:val="00DB0F7E"/>
    <w:rsid w:val="00DB5489"/>
    <w:rsid w:val="00DB60B0"/>
    <w:rsid w:val="00DB6C98"/>
    <w:rsid w:val="00DC701C"/>
    <w:rsid w:val="00DD5A1C"/>
    <w:rsid w:val="00DD7F91"/>
    <w:rsid w:val="00DE0972"/>
    <w:rsid w:val="00DE3312"/>
    <w:rsid w:val="00DF1068"/>
    <w:rsid w:val="00DF14E5"/>
    <w:rsid w:val="00DF7695"/>
    <w:rsid w:val="00E00376"/>
    <w:rsid w:val="00E00FFA"/>
    <w:rsid w:val="00E01016"/>
    <w:rsid w:val="00E01147"/>
    <w:rsid w:val="00E026FB"/>
    <w:rsid w:val="00E043B1"/>
    <w:rsid w:val="00E058A1"/>
    <w:rsid w:val="00E1337B"/>
    <w:rsid w:val="00E14EBD"/>
    <w:rsid w:val="00E15313"/>
    <w:rsid w:val="00E16734"/>
    <w:rsid w:val="00E213C7"/>
    <w:rsid w:val="00E23260"/>
    <w:rsid w:val="00E2367A"/>
    <w:rsid w:val="00E25EBB"/>
    <w:rsid w:val="00E27903"/>
    <w:rsid w:val="00E27BC7"/>
    <w:rsid w:val="00E34EBF"/>
    <w:rsid w:val="00E35FC9"/>
    <w:rsid w:val="00E377A4"/>
    <w:rsid w:val="00E41346"/>
    <w:rsid w:val="00E420E9"/>
    <w:rsid w:val="00E45A39"/>
    <w:rsid w:val="00E4635D"/>
    <w:rsid w:val="00E51616"/>
    <w:rsid w:val="00E61D76"/>
    <w:rsid w:val="00E674DB"/>
    <w:rsid w:val="00E70912"/>
    <w:rsid w:val="00E75F28"/>
    <w:rsid w:val="00E82DB7"/>
    <w:rsid w:val="00E84A48"/>
    <w:rsid w:val="00E8593E"/>
    <w:rsid w:val="00E90AA6"/>
    <w:rsid w:val="00E91BE3"/>
    <w:rsid w:val="00E95DE8"/>
    <w:rsid w:val="00E977B8"/>
    <w:rsid w:val="00E97AD1"/>
    <w:rsid w:val="00EA109B"/>
    <w:rsid w:val="00EA15A8"/>
    <w:rsid w:val="00EA2926"/>
    <w:rsid w:val="00EA7B27"/>
    <w:rsid w:val="00EB2CDE"/>
    <w:rsid w:val="00EB2D3E"/>
    <w:rsid w:val="00EC1A81"/>
    <w:rsid w:val="00EC6942"/>
    <w:rsid w:val="00EC7E5C"/>
    <w:rsid w:val="00ED1803"/>
    <w:rsid w:val="00ED3419"/>
    <w:rsid w:val="00ED78F1"/>
    <w:rsid w:val="00EE4DCA"/>
    <w:rsid w:val="00EE5487"/>
    <w:rsid w:val="00EF0F62"/>
    <w:rsid w:val="00EF2502"/>
    <w:rsid w:val="00EF381F"/>
    <w:rsid w:val="00EF53AA"/>
    <w:rsid w:val="00F007E1"/>
    <w:rsid w:val="00F0134E"/>
    <w:rsid w:val="00F048D9"/>
    <w:rsid w:val="00F057C6"/>
    <w:rsid w:val="00F1368B"/>
    <w:rsid w:val="00F17D96"/>
    <w:rsid w:val="00F22565"/>
    <w:rsid w:val="00F2702C"/>
    <w:rsid w:val="00F3380E"/>
    <w:rsid w:val="00F40837"/>
    <w:rsid w:val="00F42F79"/>
    <w:rsid w:val="00F465AF"/>
    <w:rsid w:val="00F47773"/>
    <w:rsid w:val="00F5019D"/>
    <w:rsid w:val="00F56308"/>
    <w:rsid w:val="00F616AE"/>
    <w:rsid w:val="00F634D6"/>
    <w:rsid w:val="00F64385"/>
    <w:rsid w:val="00F6473F"/>
    <w:rsid w:val="00F66EB9"/>
    <w:rsid w:val="00F76366"/>
    <w:rsid w:val="00F76542"/>
    <w:rsid w:val="00F805C0"/>
    <w:rsid w:val="00F80D71"/>
    <w:rsid w:val="00F90AD1"/>
    <w:rsid w:val="00F911A4"/>
    <w:rsid w:val="00F93FC8"/>
    <w:rsid w:val="00F972CD"/>
    <w:rsid w:val="00FA4B35"/>
    <w:rsid w:val="00FB4261"/>
    <w:rsid w:val="00FB43B1"/>
    <w:rsid w:val="00FB6B24"/>
    <w:rsid w:val="00FC0608"/>
    <w:rsid w:val="00FC2155"/>
    <w:rsid w:val="00FC41A7"/>
    <w:rsid w:val="00FD033A"/>
    <w:rsid w:val="00FD1EF9"/>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84044"/>
    <w:pPr>
      <w:spacing w:after="0" w:line="240" w:lineRule="auto"/>
    </w:pPr>
    <w:rPr>
      <w:rFonts w:ascii="Calibri" w:hAnsi="Calibri" w:cs="Calibri"/>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C840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8404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C8404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C8404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840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4044"/>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C8404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84044"/>
    <w:rPr>
      <w:rFonts w:ascii="Calibri" w:eastAsiaTheme="majorEastAsia" w:hAnsi="Calibri" w:cstheme="majorBidi"/>
      <w:b/>
      <w:bCs/>
      <w:sz w:val="44"/>
      <w:szCs w:val="26"/>
      <w:u w:val="double"/>
    </w:rPr>
  </w:style>
  <w:style w:type="character" w:customStyle="1" w:styleId="Heading3Char">
    <w:name w:val="Heading 3 Char"/>
    <w:aliases w:val="Block Char,Tags v 2 Char"/>
    <w:basedOn w:val="DefaultParagraphFont"/>
    <w:link w:val="Heading3"/>
    <w:uiPriority w:val="3"/>
    <w:rsid w:val="00C84044"/>
    <w:rPr>
      <w:rFonts w:ascii="Calibri" w:eastAsiaTheme="majorEastAsia" w:hAnsi="Calibri" w:cstheme="majorBidi"/>
      <w:b/>
      <w:bCs/>
      <w:sz w:val="32"/>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C84044"/>
    <w:rPr>
      <w:rFonts w:ascii="Calibri" w:eastAsiaTheme="majorEastAsia" w:hAnsi="Calibri" w:cstheme="majorBidi"/>
      <w:b/>
      <w:bCs/>
      <w:iCs/>
      <w:sz w:val="26"/>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C8404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84044"/>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8404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84044"/>
    <w:rPr>
      <w:b/>
      <w:bCs/>
      <w:sz w:val="26"/>
      <w:u w:val="none"/>
    </w:rPr>
  </w:style>
  <w:style w:type="paragraph" w:styleId="Header">
    <w:name w:val="header"/>
    <w:basedOn w:val="Normal"/>
    <w:link w:val="HeaderChar"/>
    <w:uiPriority w:val="99"/>
    <w:rsid w:val="00C84044"/>
    <w:pPr>
      <w:tabs>
        <w:tab w:val="center" w:pos="4680"/>
        <w:tab w:val="right" w:pos="9360"/>
      </w:tabs>
    </w:pPr>
  </w:style>
  <w:style w:type="character" w:customStyle="1" w:styleId="HeaderChar">
    <w:name w:val="Header Char"/>
    <w:basedOn w:val="DefaultParagraphFont"/>
    <w:link w:val="Header"/>
    <w:uiPriority w:val="99"/>
    <w:rsid w:val="00C84044"/>
    <w:rPr>
      <w:rFonts w:ascii="Calibri" w:hAnsi="Calibri" w:cs="Calibri"/>
    </w:rPr>
  </w:style>
  <w:style w:type="paragraph" w:styleId="Footer">
    <w:name w:val="footer"/>
    <w:basedOn w:val="Normal"/>
    <w:link w:val="FooterChar"/>
    <w:uiPriority w:val="99"/>
    <w:rsid w:val="00C84044"/>
    <w:pPr>
      <w:tabs>
        <w:tab w:val="center" w:pos="4680"/>
        <w:tab w:val="right" w:pos="9360"/>
      </w:tabs>
    </w:pPr>
  </w:style>
  <w:style w:type="character" w:customStyle="1" w:styleId="FooterChar">
    <w:name w:val="Footer Char"/>
    <w:basedOn w:val="DefaultParagraphFont"/>
    <w:link w:val="Footer"/>
    <w:uiPriority w:val="99"/>
    <w:rsid w:val="00C84044"/>
    <w:rPr>
      <w:rFonts w:ascii="Calibri" w:hAnsi="Calibri" w:cs="Calibri"/>
    </w:rPr>
  </w:style>
  <w:style w:type="character" w:styleId="Hyperlink">
    <w:name w:val="Hyperlink"/>
    <w:aliases w:val="heading 1 (block title),Important,Read,Card Text,Internet Link"/>
    <w:basedOn w:val="DefaultParagraphFont"/>
    <w:uiPriority w:val="99"/>
    <w:rsid w:val="00C84044"/>
    <w:rPr>
      <w:color w:val="auto"/>
      <w:u w:val="none"/>
    </w:rPr>
  </w:style>
  <w:style w:type="character" w:styleId="FollowedHyperlink">
    <w:name w:val="FollowedHyperlink"/>
    <w:basedOn w:val="DefaultParagraphFont"/>
    <w:uiPriority w:val="99"/>
    <w:semiHidden/>
    <w:rsid w:val="00C84044"/>
    <w:rPr>
      <w:color w:val="auto"/>
      <w:u w:val="none"/>
    </w:rPr>
  </w:style>
  <w:style w:type="paragraph" w:styleId="ListParagraph">
    <w:name w:val="List Paragraph"/>
    <w:basedOn w:val="Normal"/>
    <w:uiPriority w:val="34"/>
    <w:rsid w:val="00C5204D"/>
    <w:pPr>
      <w:ind w:left="720"/>
      <w:contextualSpacing/>
    </w:pPr>
  </w:style>
  <w:style w:type="character" w:styleId="CommentReference">
    <w:name w:val="annotation reference"/>
    <w:basedOn w:val="DefaultParagraphFont"/>
    <w:uiPriority w:val="99"/>
    <w:semiHidden/>
    <w:rsid w:val="00C5204D"/>
    <w:rPr>
      <w:sz w:val="16"/>
      <w:szCs w:val="16"/>
    </w:rPr>
  </w:style>
  <w:style w:type="paragraph" w:styleId="CommentText">
    <w:name w:val="annotation text"/>
    <w:basedOn w:val="Normal"/>
    <w:link w:val="CommentTextChar"/>
    <w:uiPriority w:val="99"/>
    <w:semiHidden/>
    <w:rsid w:val="00C5204D"/>
    <w:rPr>
      <w:sz w:val="20"/>
      <w:szCs w:val="20"/>
    </w:rPr>
  </w:style>
  <w:style w:type="character" w:customStyle="1" w:styleId="CommentTextChar">
    <w:name w:val="Comment Text Char"/>
    <w:basedOn w:val="DefaultParagraphFont"/>
    <w:link w:val="CommentText"/>
    <w:uiPriority w:val="99"/>
    <w:semiHidden/>
    <w:rsid w:val="00C5204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C5204D"/>
    <w:rPr>
      <w:b/>
      <w:bCs/>
    </w:rPr>
  </w:style>
  <w:style w:type="character" w:customStyle="1" w:styleId="CommentSubjectChar">
    <w:name w:val="Comment Subject Char"/>
    <w:basedOn w:val="CommentTextChar"/>
    <w:link w:val="CommentSubject"/>
    <w:uiPriority w:val="99"/>
    <w:semiHidden/>
    <w:rsid w:val="00C5204D"/>
    <w:rPr>
      <w:rFonts w:ascii="Times New Roman" w:hAnsi="Times New Roman" w:cs="Times New Roman"/>
      <w:b/>
      <w:bCs/>
      <w:sz w:val="20"/>
      <w:szCs w:val="20"/>
    </w:rPr>
  </w:style>
  <w:style w:type="paragraph" w:styleId="BalloonText">
    <w:name w:val="Balloon Text"/>
    <w:basedOn w:val="Normal"/>
    <w:link w:val="BalloonTextChar"/>
    <w:uiPriority w:val="99"/>
    <w:semiHidden/>
    <w:rsid w:val="00C5204D"/>
    <w:rPr>
      <w:rFonts w:ascii="Tahoma" w:hAnsi="Tahoma" w:cs="Tahoma"/>
      <w:sz w:val="16"/>
      <w:szCs w:val="16"/>
    </w:rPr>
  </w:style>
  <w:style w:type="character" w:customStyle="1" w:styleId="BalloonTextChar">
    <w:name w:val="Balloon Text Char"/>
    <w:basedOn w:val="DefaultParagraphFont"/>
    <w:link w:val="BalloonText"/>
    <w:uiPriority w:val="99"/>
    <w:semiHidden/>
    <w:rsid w:val="00C5204D"/>
    <w:rPr>
      <w:rFonts w:ascii="Tahoma" w:hAnsi="Tahoma" w:cs="Tahoma"/>
      <w:sz w:val="16"/>
      <w:szCs w:val="16"/>
    </w:rPr>
  </w:style>
  <w:style w:type="paragraph" w:styleId="Revision">
    <w:name w:val="Revision"/>
    <w:hidden/>
    <w:uiPriority w:val="99"/>
    <w:semiHidden/>
    <w:rsid w:val="00C5204D"/>
    <w:pPr>
      <w:spacing w:after="0" w:line="240" w:lineRule="auto"/>
    </w:pPr>
    <w:rPr>
      <w:rFonts w:ascii="Times New Roman" w:hAnsi="Times New Roman" w:cs="Times New Roman"/>
    </w:rPr>
  </w:style>
  <w:style w:type="character" w:customStyle="1" w:styleId="flc">
    <w:name w:val="flc"/>
    <w:basedOn w:val="DefaultParagraphFont"/>
    <w:rsid w:val="00180D78"/>
  </w:style>
  <w:style w:type="paragraph" w:styleId="NoSpacing">
    <w:name w:val="No Spacing"/>
    <w:uiPriority w:val="1"/>
    <w:rsid w:val="00180D78"/>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180D78"/>
    <w:rPr>
      <w:rFonts w:ascii="Lucida Grande" w:hAnsi="Lucida Grande" w:cs="Lucida Grande"/>
    </w:rPr>
  </w:style>
  <w:style w:type="paragraph" w:styleId="DocumentMap">
    <w:name w:val="Document Map"/>
    <w:basedOn w:val="Normal"/>
    <w:link w:val="DocumentMapChar"/>
    <w:uiPriority w:val="99"/>
    <w:semiHidden/>
    <w:unhideWhenUsed/>
    <w:rsid w:val="00180D78"/>
    <w:rPr>
      <w:rFonts w:ascii="Lucida Grande" w:hAnsi="Lucida Grande" w:cs="Lucida Grande"/>
    </w:rPr>
  </w:style>
  <w:style w:type="character" w:styleId="HTMLCite">
    <w:name w:val="HTML Cite"/>
    <w:basedOn w:val="DefaultParagraphFont"/>
    <w:uiPriority w:val="99"/>
    <w:semiHidden/>
    <w:unhideWhenUsed/>
    <w:rsid w:val="00180D78"/>
    <w:rPr>
      <w:i/>
      <w:iCs/>
    </w:rPr>
  </w:style>
  <w:style w:type="character" w:customStyle="1" w:styleId="st">
    <w:name w:val="st"/>
    <w:basedOn w:val="DefaultParagraphFont"/>
    <w:rsid w:val="00180D78"/>
  </w:style>
  <w:style w:type="character" w:styleId="Strong">
    <w:name w:val="Strong"/>
    <w:basedOn w:val="DefaultParagraphFont"/>
    <w:uiPriority w:val="22"/>
    <w:qFormat/>
    <w:rsid w:val="00180D78"/>
    <w:rPr>
      <w:b/>
      <w:bCs/>
    </w:rPr>
  </w:style>
  <w:style w:type="character" w:customStyle="1" w:styleId="location">
    <w:name w:val="location"/>
    <w:basedOn w:val="DefaultParagraphFont"/>
    <w:rsid w:val="00180D78"/>
  </w:style>
  <w:style w:type="character" w:customStyle="1" w:styleId="articledatelinecnt">
    <w:name w:val="articledatelinecnt"/>
    <w:basedOn w:val="DefaultParagraphFont"/>
    <w:rsid w:val="00180D78"/>
  </w:style>
  <w:style w:type="character" w:customStyle="1" w:styleId="pubdate">
    <w:name w:val="pubdate"/>
    <w:basedOn w:val="DefaultParagraphFont"/>
    <w:rsid w:val="00180D78"/>
  </w:style>
  <w:style w:type="character" w:customStyle="1" w:styleId="author-name">
    <w:name w:val="author-name"/>
    <w:basedOn w:val="DefaultParagraphFont"/>
    <w:rsid w:val="002D5F64"/>
  </w:style>
  <w:style w:type="character" w:customStyle="1" w:styleId="kno-fv-vq">
    <w:name w:val="kno-fv-vq"/>
    <w:basedOn w:val="DefaultParagraphFont"/>
    <w:rsid w:val="002D5F64"/>
  </w:style>
  <w:style w:type="character" w:customStyle="1" w:styleId="underline">
    <w:name w:val="underline"/>
    <w:basedOn w:val="DefaultParagraphFont"/>
    <w:link w:val="textbold"/>
    <w:qFormat/>
    <w:rsid w:val="00D07B2C"/>
    <w:rPr>
      <w:b/>
      <w:u w:val="single"/>
    </w:rPr>
  </w:style>
  <w:style w:type="paragraph" w:customStyle="1" w:styleId="textbold">
    <w:name w:val="text bold"/>
    <w:basedOn w:val="Normal"/>
    <w:link w:val="underline"/>
    <w:rsid w:val="00D07B2C"/>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1"/>
    <w:qFormat/>
    <w:rsid w:val="00D07B2C"/>
    <w:rPr>
      <w:b/>
      <w:u w:val="single"/>
    </w:rPr>
  </w:style>
  <w:style w:type="paragraph" w:styleId="Title">
    <w:name w:val="Title"/>
    <w:basedOn w:val="Normal"/>
    <w:next w:val="Normal"/>
    <w:link w:val="TitleChar"/>
    <w:uiPriority w:val="1"/>
    <w:qFormat/>
    <w:rsid w:val="00D07B2C"/>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D07B2C"/>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D07B2C"/>
    <w:pPr>
      <w:ind w:left="288" w:right="288"/>
    </w:pPr>
    <w:rPr>
      <w:rFonts w:eastAsia="Times New Roman"/>
      <w:sz w:val="16"/>
      <w:szCs w:val="20"/>
      <w:lang w:val="x-none" w:eastAsia="x-none"/>
    </w:rPr>
  </w:style>
  <w:style w:type="character" w:customStyle="1" w:styleId="cardChar">
    <w:name w:val="card Char"/>
    <w:link w:val="card"/>
    <w:rsid w:val="00D07B2C"/>
    <w:rPr>
      <w:rFonts w:ascii="Times New Roman" w:eastAsia="Times New Roman" w:hAnsi="Times New Roman" w:cs="Times New Roman"/>
      <w:sz w:val="16"/>
      <w:szCs w:val="20"/>
      <w:lang w:val="x-none" w:eastAsia="x-none"/>
    </w:rPr>
  </w:style>
  <w:style w:type="paragraph" w:customStyle="1" w:styleId="UnderlineText">
    <w:name w:val="Underline Text"/>
    <w:basedOn w:val="Normal"/>
    <w:link w:val="UnderlineTextChar"/>
    <w:rsid w:val="00D07B2C"/>
    <w:pPr>
      <w:ind w:left="288"/>
    </w:pPr>
    <w:rPr>
      <w:rFonts w:eastAsia="Times New Roman"/>
      <w:sz w:val="20"/>
      <w:szCs w:val="24"/>
      <w:u w:val="single"/>
    </w:rPr>
  </w:style>
  <w:style w:type="character" w:customStyle="1" w:styleId="UnderlineTextChar">
    <w:name w:val="Underline Text Char"/>
    <w:basedOn w:val="DefaultParagraphFont"/>
    <w:link w:val="UnderlineText"/>
    <w:rsid w:val="00D07B2C"/>
    <w:rPr>
      <w:rFonts w:ascii="Times New Roman" w:eastAsia="Times New Roman" w:hAnsi="Times New Roman" w:cs="Times New Roman"/>
      <w:sz w:val="20"/>
      <w:szCs w:val="24"/>
      <w:u w:val="single"/>
    </w:rPr>
  </w:style>
  <w:style w:type="character" w:customStyle="1" w:styleId="apple-converted-space">
    <w:name w:val="apple-converted-space"/>
    <w:basedOn w:val="DefaultParagraphFont"/>
    <w:rsid w:val="003909CD"/>
  </w:style>
  <w:style w:type="character" w:styleId="PageNumber">
    <w:name w:val="page number"/>
    <w:basedOn w:val="DefaultParagraphFont"/>
    <w:uiPriority w:val="99"/>
    <w:semiHidden/>
    <w:unhideWhenUsed/>
    <w:rsid w:val="007E1AFB"/>
  </w:style>
  <w:style w:type="paragraph" w:styleId="NormalWeb">
    <w:name w:val="Normal (Web)"/>
    <w:basedOn w:val="Normal"/>
    <w:uiPriority w:val="99"/>
    <w:semiHidden/>
    <w:unhideWhenUsed/>
    <w:rsid w:val="007E1AFB"/>
    <w:pPr>
      <w:spacing w:before="100" w:beforeAutospacing="1" w:after="100" w:afterAutospacing="1"/>
    </w:pPr>
    <w:rPr>
      <w:rFonts w:ascii="Times" w:hAnsi="Times"/>
      <w:sz w:val="20"/>
      <w:szCs w:val="20"/>
    </w:rPr>
  </w:style>
  <w:style w:type="character" w:customStyle="1" w:styleId="aqj">
    <w:name w:val="aqj"/>
    <w:basedOn w:val="DefaultParagraphFont"/>
    <w:rsid w:val="007E1AFB"/>
  </w:style>
  <w:style w:type="character" w:customStyle="1" w:styleId="story-author">
    <w:name w:val="story-author"/>
    <w:basedOn w:val="DefaultParagraphFont"/>
    <w:rsid w:val="008C0C48"/>
  </w:style>
  <w:style w:type="character" w:customStyle="1" w:styleId="story-time">
    <w:name w:val="story-time"/>
    <w:basedOn w:val="DefaultParagraphFont"/>
    <w:rsid w:val="008C0C4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84044"/>
    <w:pPr>
      <w:spacing w:after="0" w:line="240" w:lineRule="auto"/>
    </w:pPr>
    <w:rPr>
      <w:rFonts w:ascii="Calibri" w:hAnsi="Calibri" w:cs="Calibri"/>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C840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8404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C8404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C8404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840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4044"/>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C8404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84044"/>
    <w:rPr>
      <w:rFonts w:ascii="Calibri" w:eastAsiaTheme="majorEastAsia" w:hAnsi="Calibri" w:cstheme="majorBidi"/>
      <w:b/>
      <w:bCs/>
      <w:sz w:val="44"/>
      <w:szCs w:val="26"/>
      <w:u w:val="double"/>
    </w:rPr>
  </w:style>
  <w:style w:type="character" w:customStyle="1" w:styleId="Heading3Char">
    <w:name w:val="Heading 3 Char"/>
    <w:aliases w:val="Block Char,Tags v 2 Char"/>
    <w:basedOn w:val="DefaultParagraphFont"/>
    <w:link w:val="Heading3"/>
    <w:uiPriority w:val="3"/>
    <w:rsid w:val="00C84044"/>
    <w:rPr>
      <w:rFonts w:ascii="Calibri" w:eastAsiaTheme="majorEastAsia" w:hAnsi="Calibri" w:cstheme="majorBidi"/>
      <w:b/>
      <w:bCs/>
      <w:sz w:val="32"/>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C84044"/>
    <w:rPr>
      <w:rFonts w:ascii="Calibri" w:eastAsiaTheme="majorEastAsia" w:hAnsi="Calibri" w:cstheme="majorBidi"/>
      <w:b/>
      <w:bCs/>
      <w:iCs/>
      <w:sz w:val="26"/>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C8404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84044"/>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8404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84044"/>
    <w:rPr>
      <w:b/>
      <w:bCs/>
      <w:sz w:val="26"/>
      <w:u w:val="none"/>
    </w:rPr>
  </w:style>
  <w:style w:type="paragraph" w:styleId="Header">
    <w:name w:val="header"/>
    <w:basedOn w:val="Normal"/>
    <w:link w:val="HeaderChar"/>
    <w:uiPriority w:val="99"/>
    <w:rsid w:val="00C84044"/>
    <w:pPr>
      <w:tabs>
        <w:tab w:val="center" w:pos="4680"/>
        <w:tab w:val="right" w:pos="9360"/>
      </w:tabs>
    </w:pPr>
  </w:style>
  <w:style w:type="character" w:customStyle="1" w:styleId="HeaderChar">
    <w:name w:val="Header Char"/>
    <w:basedOn w:val="DefaultParagraphFont"/>
    <w:link w:val="Header"/>
    <w:uiPriority w:val="99"/>
    <w:rsid w:val="00C84044"/>
    <w:rPr>
      <w:rFonts w:ascii="Calibri" w:hAnsi="Calibri" w:cs="Calibri"/>
    </w:rPr>
  </w:style>
  <w:style w:type="paragraph" w:styleId="Footer">
    <w:name w:val="footer"/>
    <w:basedOn w:val="Normal"/>
    <w:link w:val="FooterChar"/>
    <w:uiPriority w:val="99"/>
    <w:rsid w:val="00C84044"/>
    <w:pPr>
      <w:tabs>
        <w:tab w:val="center" w:pos="4680"/>
        <w:tab w:val="right" w:pos="9360"/>
      </w:tabs>
    </w:pPr>
  </w:style>
  <w:style w:type="character" w:customStyle="1" w:styleId="FooterChar">
    <w:name w:val="Footer Char"/>
    <w:basedOn w:val="DefaultParagraphFont"/>
    <w:link w:val="Footer"/>
    <w:uiPriority w:val="99"/>
    <w:rsid w:val="00C84044"/>
    <w:rPr>
      <w:rFonts w:ascii="Calibri" w:hAnsi="Calibri" w:cs="Calibri"/>
    </w:rPr>
  </w:style>
  <w:style w:type="character" w:styleId="Hyperlink">
    <w:name w:val="Hyperlink"/>
    <w:aliases w:val="heading 1 (block title),Important,Read,Card Text,Internet Link"/>
    <w:basedOn w:val="DefaultParagraphFont"/>
    <w:uiPriority w:val="99"/>
    <w:rsid w:val="00C84044"/>
    <w:rPr>
      <w:color w:val="auto"/>
      <w:u w:val="none"/>
    </w:rPr>
  </w:style>
  <w:style w:type="character" w:styleId="FollowedHyperlink">
    <w:name w:val="FollowedHyperlink"/>
    <w:basedOn w:val="DefaultParagraphFont"/>
    <w:uiPriority w:val="99"/>
    <w:semiHidden/>
    <w:rsid w:val="00C84044"/>
    <w:rPr>
      <w:color w:val="auto"/>
      <w:u w:val="none"/>
    </w:rPr>
  </w:style>
  <w:style w:type="paragraph" w:styleId="ListParagraph">
    <w:name w:val="List Paragraph"/>
    <w:basedOn w:val="Normal"/>
    <w:uiPriority w:val="34"/>
    <w:rsid w:val="00C5204D"/>
    <w:pPr>
      <w:ind w:left="720"/>
      <w:contextualSpacing/>
    </w:pPr>
  </w:style>
  <w:style w:type="character" w:styleId="CommentReference">
    <w:name w:val="annotation reference"/>
    <w:basedOn w:val="DefaultParagraphFont"/>
    <w:uiPriority w:val="99"/>
    <w:semiHidden/>
    <w:rsid w:val="00C5204D"/>
    <w:rPr>
      <w:sz w:val="16"/>
      <w:szCs w:val="16"/>
    </w:rPr>
  </w:style>
  <w:style w:type="paragraph" w:styleId="CommentText">
    <w:name w:val="annotation text"/>
    <w:basedOn w:val="Normal"/>
    <w:link w:val="CommentTextChar"/>
    <w:uiPriority w:val="99"/>
    <w:semiHidden/>
    <w:rsid w:val="00C5204D"/>
    <w:rPr>
      <w:sz w:val="20"/>
      <w:szCs w:val="20"/>
    </w:rPr>
  </w:style>
  <w:style w:type="character" w:customStyle="1" w:styleId="CommentTextChar">
    <w:name w:val="Comment Text Char"/>
    <w:basedOn w:val="DefaultParagraphFont"/>
    <w:link w:val="CommentText"/>
    <w:uiPriority w:val="99"/>
    <w:semiHidden/>
    <w:rsid w:val="00C5204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C5204D"/>
    <w:rPr>
      <w:b/>
      <w:bCs/>
    </w:rPr>
  </w:style>
  <w:style w:type="character" w:customStyle="1" w:styleId="CommentSubjectChar">
    <w:name w:val="Comment Subject Char"/>
    <w:basedOn w:val="CommentTextChar"/>
    <w:link w:val="CommentSubject"/>
    <w:uiPriority w:val="99"/>
    <w:semiHidden/>
    <w:rsid w:val="00C5204D"/>
    <w:rPr>
      <w:rFonts w:ascii="Times New Roman" w:hAnsi="Times New Roman" w:cs="Times New Roman"/>
      <w:b/>
      <w:bCs/>
      <w:sz w:val="20"/>
      <w:szCs w:val="20"/>
    </w:rPr>
  </w:style>
  <w:style w:type="paragraph" w:styleId="BalloonText">
    <w:name w:val="Balloon Text"/>
    <w:basedOn w:val="Normal"/>
    <w:link w:val="BalloonTextChar"/>
    <w:uiPriority w:val="99"/>
    <w:semiHidden/>
    <w:rsid w:val="00C5204D"/>
    <w:rPr>
      <w:rFonts w:ascii="Tahoma" w:hAnsi="Tahoma" w:cs="Tahoma"/>
      <w:sz w:val="16"/>
      <w:szCs w:val="16"/>
    </w:rPr>
  </w:style>
  <w:style w:type="character" w:customStyle="1" w:styleId="BalloonTextChar">
    <w:name w:val="Balloon Text Char"/>
    <w:basedOn w:val="DefaultParagraphFont"/>
    <w:link w:val="BalloonText"/>
    <w:uiPriority w:val="99"/>
    <w:semiHidden/>
    <w:rsid w:val="00C5204D"/>
    <w:rPr>
      <w:rFonts w:ascii="Tahoma" w:hAnsi="Tahoma" w:cs="Tahoma"/>
      <w:sz w:val="16"/>
      <w:szCs w:val="16"/>
    </w:rPr>
  </w:style>
  <w:style w:type="paragraph" w:styleId="Revision">
    <w:name w:val="Revision"/>
    <w:hidden/>
    <w:uiPriority w:val="99"/>
    <w:semiHidden/>
    <w:rsid w:val="00C5204D"/>
    <w:pPr>
      <w:spacing w:after="0" w:line="240" w:lineRule="auto"/>
    </w:pPr>
    <w:rPr>
      <w:rFonts w:ascii="Times New Roman" w:hAnsi="Times New Roman" w:cs="Times New Roman"/>
    </w:rPr>
  </w:style>
  <w:style w:type="character" w:customStyle="1" w:styleId="flc">
    <w:name w:val="flc"/>
    <w:basedOn w:val="DefaultParagraphFont"/>
    <w:rsid w:val="00180D78"/>
  </w:style>
  <w:style w:type="paragraph" w:styleId="NoSpacing">
    <w:name w:val="No Spacing"/>
    <w:uiPriority w:val="1"/>
    <w:rsid w:val="00180D78"/>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180D78"/>
    <w:rPr>
      <w:rFonts w:ascii="Lucida Grande" w:hAnsi="Lucida Grande" w:cs="Lucida Grande"/>
    </w:rPr>
  </w:style>
  <w:style w:type="paragraph" w:styleId="DocumentMap">
    <w:name w:val="Document Map"/>
    <w:basedOn w:val="Normal"/>
    <w:link w:val="DocumentMapChar"/>
    <w:uiPriority w:val="99"/>
    <w:semiHidden/>
    <w:unhideWhenUsed/>
    <w:rsid w:val="00180D78"/>
    <w:rPr>
      <w:rFonts w:ascii="Lucida Grande" w:hAnsi="Lucida Grande" w:cs="Lucida Grande"/>
    </w:rPr>
  </w:style>
  <w:style w:type="character" w:styleId="HTMLCite">
    <w:name w:val="HTML Cite"/>
    <w:basedOn w:val="DefaultParagraphFont"/>
    <w:uiPriority w:val="99"/>
    <w:semiHidden/>
    <w:unhideWhenUsed/>
    <w:rsid w:val="00180D78"/>
    <w:rPr>
      <w:i/>
      <w:iCs/>
    </w:rPr>
  </w:style>
  <w:style w:type="character" w:customStyle="1" w:styleId="st">
    <w:name w:val="st"/>
    <w:basedOn w:val="DefaultParagraphFont"/>
    <w:rsid w:val="00180D78"/>
  </w:style>
  <w:style w:type="character" w:styleId="Strong">
    <w:name w:val="Strong"/>
    <w:basedOn w:val="DefaultParagraphFont"/>
    <w:uiPriority w:val="22"/>
    <w:qFormat/>
    <w:rsid w:val="00180D78"/>
    <w:rPr>
      <w:b/>
      <w:bCs/>
    </w:rPr>
  </w:style>
  <w:style w:type="character" w:customStyle="1" w:styleId="location">
    <w:name w:val="location"/>
    <w:basedOn w:val="DefaultParagraphFont"/>
    <w:rsid w:val="00180D78"/>
  </w:style>
  <w:style w:type="character" w:customStyle="1" w:styleId="articledatelinecnt">
    <w:name w:val="articledatelinecnt"/>
    <w:basedOn w:val="DefaultParagraphFont"/>
    <w:rsid w:val="00180D78"/>
  </w:style>
  <w:style w:type="character" w:customStyle="1" w:styleId="pubdate">
    <w:name w:val="pubdate"/>
    <w:basedOn w:val="DefaultParagraphFont"/>
    <w:rsid w:val="00180D78"/>
  </w:style>
  <w:style w:type="character" w:customStyle="1" w:styleId="author-name">
    <w:name w:val="author-name"/>
    <w:basedOn w:val="DefaultParagraphFont"/>
    <w:rsid w:val="002D5F64"/>
  </w:style>
  <w:style w:type="character" w:customStyle="1" w:styleId="kno-fv-vq">
    <w:name w:val="kno-fv-vq"/>
    <w:basedOn w:val="DefaultParagraphFont"/>
    <w:rsid w:val="002D5F64"/>
  </w:style>
  <w:style w:type="character" w:customStyle="1" w:styleId="underline">
    <w:name w:val="underline"/>
    <w:basedOn w:val="DefaultParagraphFont"/>
    <w:link w:val="textbold"/>
    <w:qFormat/>
    <w:rsid w:val="00D07B2C"/>
    <w:rPr>
      <w:b/>
      <w:u w:val="single"/>
    </w:rPr>
  </w:style>
  <w:style w:type="paragraph" w:customStyle="1" w:styleId="textbold">
    <w:name w:val="text bold"/>
    <w:basedOn w:val="Normal"/>
    <w:link w:val="underline"/>
    <w:rsid w:val="00D07B2C"/>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1"/>
    <w:qFormat/>
    <w:rsid w:val="00D07B2C"/>
    <w:rPr>
      <w:b/>
      <w:u w:val="single"/>
    </w:rPr>
  </w:style>
  <w:style w:type="paragraph" w:styleId="Title">
    <w:name w:val="Title"/>
    <w:basedOn w:val="Normal"/>
    <w:next w:val="Normal"/>
    <w:link w:val="TitleChar"/>
    <w:uiPriority w:val="1"/>
    <w:qFormat/>
    <w:rsid w:val="00D07B2C"/>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D07B2C"/>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D07B2C"/>
    <w:pPr>
      <w:ind w:left="288" w:right="288"/>
    </w:pPr>
    <w:rPr>
      <w:rFonts w:eastAsia="Times New Roman"/>
      <w:sz w:val="16"/>
      <w:szCs w:val="20"/>
      <w:lang w:val="x-none" w:eastAsia="x-none"/>
    </w:rPr>
  </w:style>
  <w:style w:type="character" w:customStyle="1" w:styleId="cardChar">
    <w:name w:val="card Char"/>
    <w:link w:val="card"/>
    <w:rsid w:val="00D07B2C"/>
    <w:rPr>
      <w:rFonts w:ascii="Times New Roman" w:eastAsia="Times New Roman" w:hAnsi="Times New Roman" w:cs="Times New Roman"/>
      <w:sz w:val="16"/>
      <w:szCs w:val="20"/>
      <w:lang w:val="x-none" w:eastAsia="x-none"/>
    </w:rPr>
  </w:style>
  <w:style w:type="paragraph" w:customStyle="1" w:styleId="UnderlineText">
    <w:name w:val="Underline Text"/>
    <w:basedOn w:val="Normal"/>
    <w:link w:val="UnderlineTextChar"/>
    <w:rsid w:val="00D07B2C"/>
    <w:pPr>
      <w:ind w:left="288"/>
    </w:pPr>
    <w:rPr>
      <w:rFonts w:eastAsia="Times New Roman"/>
      <w:sz w:val="20"/>
      <w:szCs w:val="24"/>
      <w:u w:val="single"/>
    </w:rPr>
  </w:style>
  <w:style w:type="character" w:customStyle="1" w:styleId="UnderlineTextChar">
    <w:name w:val="Underline Text Char"/>
    <w:basedOn w:val="DefaultParagraphFont"/>
    <w:link w:val="UnderlineText"/>
    <w:rsid w:val="00D07B2C"/>
    <w:rPr>
      <w:rFonts w:ascii="Times New Roman" w:eastAsia="Times New Roman" w:hAnsi="Times New Roman" w:cs="Times New Roman"/>
      <w:sz w:val="20"/>
      <w:szCs w:val="24"/>
      <w:u w:val="single"/>
    </w:rPr>
  </w:style>
  <w:style w:type="character" w:customStyle="1" w:styleId="apple-converted-space">
    <w:name w:val="apple-converted-space"/>
    <w:basedOn w:val="DefaultParagraphFont"/>
    <w:rsid w:val="003909CD"/>
  </w:style>
  <w:style w:type="character" w:styleId="PageNumber">
    <w:name w:val="page number"/>
    <w:basedOn w:val="DefaultParagraphFont"/>
    <w:uiPriority w:val="99"/>
    <w:semiHidden/>
    <w:unhideWhenUsed/>
    <w:rsid w:val="007E1AFB"/>
  </w:style>
  <w:style w:type="paragraph" w:styleId="NormalWeb">
    <w:name w:val="Normal (Web)"/>
    <w:basedOn w:val="Normal"/>
    <w:uiPriority w:val="99"/>
    <w:semiHidden/>
    <w:unhideWhenUsed/>
    <w:rsid w:val="007E1AFB"/>
    <w:pPr>
      <w:spacing w:before="100" w:beforeAutospacing="1" w:after="100" w:afterAutospacing="1"/>
    </w:pPr>
    <w:rPr>
      <w:rFonts w:ascii="Times" w:hAnsi="Times"/>
      <w:sz w:val="20"/>
      <w:szCs w:val="20"/>
    </w:rPr>
  </w:style>
  <w:style w:type="character" w:customStyle="1" w:styleId="aqj">
    <w:name w:val="aqj"/>
    <w:basedOn w:val="DefaultParagraphFont"/>
    <w:rsid w:val="007E1AFB"/>
  </w:style>
  <w:style w:type="character" w:customStyle="1" w:styleId="story-author">
    <w:name w:val="story-author"/>
    <w:basedOn w:val="DefaultParagraphFont"/>
    <w:rsid w:val="008C0C48"/>
  </w:style>
  <w:style w:type="character" w:customStyle="1" w:styleId="story-time">
    <w:name w:val="story-time"/>
    <w:basedOn w:val="DefaultParagraphFont"/>
    <w:rsid w:val="008C0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368104">
      <w:bodyDiv w:val="1"/>
      <w:marLeft w:val="0"/>
      <w:marRight w:val="0"/>
      <w:marTop w:val="0"/>
      <w:marBottom w:val="0"/>
      <w:divBdr>
        <w:top w:val="none" w:sz="0" w:space="0" w:color="auto"/>
        <w:left w:val="none" w:sz="0" w:space="0" w:color="auto"/>
        <w:bottom w:val="none" w:sz="0" w:space="0" w:color="auto"/>
        <w:right w:val="none" w:sz="0" w:space="0" w:color="auto"/>
      </w:divBdr>
    </w:div>
    <w:div w:id="441874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usmex.ucsd.edu/assets/024/11635.pdf" TargetMode="External"/><Relationship Id="rId299" Type="http://schemas.openxmlformats.org/officeDocument/2006/relationships/hyperlink" Target="http://www.iags.org/luft_dependence_on_middle_east_energy.pdf" TargetMode="External"/><Relationship Id="rId21" Type="http://schemas.openxmlformats.org/officeDocument/2006/relationships/hyperlink" Target="http://www.foreignpolicy.com/articles/2010/09/10/this_week_at_war_if_mexico_is_at_war_does_america_have_to_win_it" TargetMode="External"/><Relationship Id="rId63" Type="http://schemas.openxmlformats.org/officeDocument/2006/relationships/hyperlink" Target="http://journals.sfu.ca/int_assess/index.php/iaj/article/viewFile/291/254" TargetMode="External"/><Relationship Id="rId159" Type="http://schemas.openxmlformats.org/officeDocument/2006/relationships/hyperlink" Target="http://www.americasquarterly.org/node/3781" TargetMode="External"/><Relationship Id="rId324" Type="http://schemas.openxmlformats.org/officeDocument/2006/relationships/hyperlink" Target="http://usmex.ucsd.edu/assets/024/11635.pdf" TargetMode="External"/><Relationship Id="rId366" Type="http://schemas.openxmlformats.org/officeDocument/2006/relationships/hyperlink" Target="http://www.usgreenchamber.com/blog/offshore-drilling-new-day-dawns-in-gulf-of-mexico-as-activity-nears-pre-spill-levels/" TargetMode="External"/><Relationship Id="rId170" Type="http://schemas.openxmlformats.org/officeDocument/2006/relationships/hyperlink" Target="http://www.ogj.com/articles/2013/06/mexico-s-energy-reforms-will-need-to-be-bold-experts-suggest.html" TargetMode="External"/><Relationship Id="rId226" Type="http://schemas.openxmlformats.org/officeDocument/2006/relationships/hyperlink" Target="http://www.worldpoliticsreview.com/articles/12609/in-latin-america-creative-focus-could-pay-off" TargetMode="External"/><Relationship Id="rId268" Type="http://schemas.openxmlformats.org/officeDocument/2006/relationships/hyperlink" Target="http://oceana.org/sites/default/files/reports/Why_Healthy_Oceans_Need_Sea_Turtles.pdf" TargetMode="External"/><Relationship Id="rId32" Type="http://schemas.openxmlformats.org/officeDocument/2006/relationships/hyperlink" Target="http://beforeyoudobusiness.com/archives/747" TargetMode="External"/><Relationship Id="rId74" Type="http://schemas.openxmlformats.org/officeDocument/2006/relationships/hyperlink" Target="http://finance.yahoo.com/blogs/daily-ticker/natural-gas-boom-could-u-energy-self-sufficient-161837368.html" TargetMode="External"/><Relationship Id="rId128" Type="http://schemas.openxmlformats.org/officeDocument/2006/relationships/hyperlink" Target="http://www.theepochtimes.com/n3/131112-mexico-raps-us-immigration-bill-on-border-security/" TargetMode="External"/><Relationship Id="rId335" Type="http://schemas.openxmlformats.org/officeDocument/2006/relationships/hyperlink" Target="http://www.atimes.com/atimes/Asian_Economy/KC26Dk01.html" TargetMode="External"/><Relationship Id="rId377" Type="http://schemas.openxmlformats.org/officeDocument/2006/relationships/hyperlink" Target="http://smart-grid.tmcnet.com/news/2013/05/06/7113437.htm,%20accessed%207/1/13" TargetMode="External"/><Relationship Id="rId5" Type="http://schemas.openxmlformats.org/officeDocument/2006/relationships/styles" Target="styles.xml"/><Relationship Id="rId95" Type="http://schemas.openxmlformats.org/officeDocument/2006/relationships/hyperlink" Target="http://www.popularmechanics.com/science/energy/coal-oil-gas/top-10-myths-about-natural-gas-drilling-6386593" TargetMode="External"/><Relationship Id="rId160" Type="http://schemas.openxmlformats.org/officeDocument/2006/relationships/hyperlink" Target="http://tjogel.org/wp-content/uploads/2012/07/Samples-Formatted_Final_June13.pdf" TargetMode="External"/><Relationship Id="rId181" Type="http://schemas.openxmlformats.org/officeDocument/2006/relationships/hyperlink" Target="http://www.wilsoncenter.org/sites/default/files/wood_new_beginning_mexico.pdf" TargetMode="External"/><Relationship Id="rId216" Type="http://schemas.openxmlformats.org/officeDocument/2006/relationships/hyperlink" Target="http://www.bakerinstitute.org/publications/EF-pub-HartleyMedlockRevenue-04292011.pdf" TargetMode="External"/><Relationship Id="rId237" Type="http://schemas.openxmlformats.org/officeDocument/2006/relationships/hyperlink" Target="http://www.worldpoliticsreview.com/articles/12594/world-citizen-at-long-last-mexicos-bright-future" TargetMode="External"/><Relationship Id="rId402" Type="http://schemas.openxmlformats.org/officeDocument/2006/relationships/hyperlink" Target="http://www.gpo.gov/fdsys/pkg/CPRT-112SPRT77567/html/CPRT-112SPRT77567.htm%20accessed%206-30-13" TargetMode="External"/><Relationship Id="rId258" Type="http://schemas.openxmlformats.org/officeDocument/2006/relationships/hyperlink" Target="http://www.uschamber.com/.../enhancing-us-mexico-economic-partnership" TargetMode="External"/><Relationship Id="rId279" Type="http://schemas.openxmlformats.org/officeDocument/2006/relationships/hyperlink" Target="http://www.osce.org/atu/70078" TargetMode="External"/><Relationship Id="rId22" Type="http://schemas.openxmlformats.org/officeDocument/2006/relationships/hyperlink" Target="http://wilsoncenter.org/sites/default/files/wood_energy.pdf" TargetMode="External"/><Relationship Id="rId43" Type="http://schemas.openxmlformats.org/officeDocument/2006/relationships/hyperlink" Target="http://www.uschamber.com/sites/default/files/reports/1204EnhancingtheUS-MexicoEconomicPartnership.pdf" TargetMode="External"/><Relationship Id="rId64" Type="http://schemas.openxmlformats.org/officeDocument/2006/relationships/hyperlink" Target="http://www.usnews.com/news/articles/2013/02/22/infrastructure-upgrades-needed-to-fuel-domestic-energy-boom" TargetMode="External"/><Relationship Id="rId118" Type="http://schemas.openxmlformats.org/officeDocument/2006/relationships/hyperlink" Target="https://www.mtholyoke.edu/acad/intrel/afp/vac.htm" TargetMode="External"/><Relationship Id="rId139" Type="http://schemas.openxmlformats.org/officeDocument/2006/relationships/hyperlink" Target="http://www.wilsoncenter.org/sites/default/files/new_ideas_us_mexico_relations.pdf" TargetMode="External"/><Relationship Id="rId290" Type="http://schemas.openxmlformats.org/officeDocument/2006/relationships/hyperlink" Target="http://www.worldpoliticsreview.com/articles/11867/the-realist-prism-to-reset-latin-america-policy-u-s-must-think-big" TargetMode="External"/><Relationship Id="rId304" Type="http://schemas.openxmlformats.org/officeDocument/2006/relationships/hyperlink" Target="http://www.instituteforenergyresearch.org/2013/04/24/testimony-of-daniel-simmons-subcommittee-on-energy-and-mineral-resources/" TargetMode="External"/><Relationship Id="rId325" Type="http://schemas.openxmlformats.org/officeDocument/2006/relationships/hyperlink" Target="https://www.mtholyoke.edu/acad/intrel/afp/vac.htm" TargetMode="External"/><Relationship Id="rId346" Type="http://schemas.openxmlformats.org/officeDocument/2006/relationships/hyperlink" Target="http://www.linkedin.com/company/usgao?trk=ppro_cprof" TargetMode="External"/><Relationship Id="rId367" Type="http://schemas.openxmlformats.org/officeDocument/2006/relationships/hyperlink" Target="http://www.uschamber.com/sites/default/files/reports/1204EnhancingtheUS-MexicoEconomicPartnership.pdf" TargetMode="External"/><Relationship Id="rId388" Type="http://schemas.openxmlformats.org/officeDocument/2006/relationships/hyperlink" Target="http://www.cfr.org/climate-change/global-climate-change-regime/p21831" TargetMode="External"/><Relationship Id="rId85" Type="http://schemas.openxmlformats.org/officeDocument/2006/relationships/hyperlink" Target="http://theenergycollective.com/sbattaglia/181951/new-future-fracking-methods" TargetMode="External"/><Relationship Id="rId150" Type="http://schemas.openxmlformats.org/officeDocument/2006/relationships/hyperlink" Target="http://truth-out.org/news/item/16221-changing-perspectives-on-us-mexico-relations" TargetMode="External"/><Relationship Id="rId171" Type="http://schemas.openxmlformats.org/officeDocument/2006/relationships/hyperlink" Target="http://www.rigzone.com/news/oil_gas/a/126669/Will_The_Promise_of_Mexican_Energy_Reform_Be_Realized/?all=HG2" TargetMode="External"/><Relationship Id="rId192" Type="http://schemas.openxmlformats.org/officeDocument/2006/relationships/hyperlink" Target="http://www.ft.com/cms/s/0/e4d99f60-d767-11e2-8279-00144feab7de.html" TargetMode="External"/><Relationship Id="rId206" Type="http://schemas.openxmlformats.org/officeDocument/2006/relationships/hyperlink" Target="http://smallwarsjournal.com/jrnl/art/open-veins-of-mexico" TargetMode="External"/><Relationship Id="rId227" Type="http://schemas.openxmlformats.org/officeDocument/2006/relationships/hyperlink" Target="http://books.google.com/books?hl=en&amp;lr=&amp;id=67ylBYamP7UC&amp;oi=fnd&amp;pg=PA119&amp;dq=%22Pemex%22+%22economy%22&amp;ots=Sr-3AR35WE&amp;sig=RdCh4PDL8fWBLqr2LaTGNMmZt1Y" TargetMode="External"/><Relationship Id="rId413" Type="http://schemas.openxmlformats.org/officeDocument/2006/relationships/theme" Target="theme/theme1.xml"/><Relationship Id="rId248" Type="http://schemas.openxmlformats.org/officeDocument/2006/relationships/hyperlink" Target="http://www.mcclatchydc.com/2012/04/03/144004/mexican-plan-for-gulf-deepwater.html" TargetMode="External"/><Relationship Id="rId269" Type="http://schemas.openxmlformats.org/officeDocument/2006/relationships/hyperlink" Target="http://www.npr.org/2010/12/02/131758921/declining-biodiversity-speeds-spreading-of-disease" TargetMode="External"/><Relationship Id="rId12" Type="http://schemas.openxmlformats.org/officeDocument/2006/relationships/hyperlink" Target="http://www.wilsoncenter.org/publication/subcommittee-hearing-us-energy-security-enhancing-partnerships-mexico-and-canada" TargetMode="External"/><Relationship Id="rId33" Type="http://schemas.openxmlformats.org/officeDocument/2006/relationships/hyperlink" Target="http://www.rigzone.com/news/oil_gas/a/126669/Will_The_Promise_of_Mexican_Energy_Reform_Be_Realized/?all=HG2" TargetMode="External"/><Relationship Id="rId108" Type="http://schemas.openxmlformats.org/officeDocument/2006/relationships/hyperlink" Target="http://www.instituteforenergyresearch.org/2013/04/24/testimony-of-daniel-simmons-subcommittee-on-energy-and-mineral-resources/" TargetMode="External"/><Relationship Id="rId129" Type="http://schemas.openxmlformats.org/officeDocument/2006/relationships/hyperlink" Target="http://www.huffingtonpost.com/michael-dear/why-walls-wont-work-repai_b_2902953.html" TargetMode="External"/><Relationship Id="rId280" Type="http://schemas.openxmlformats.org/officeDocument/2006/relationships/hyperlink" Target="http://www.heritage.org/research/reports/2011/03/coordinated-terrorist-attacks-on-global-energy-infrastructure-modeling-the-risks" TargetMode="External"/><Relationship Id="rId315" Type="http://schemas.openxmlformats.org/officeDocument/2006/relationships/hyperlink" Target="http://www.shell.com/global/aboutshell/media/speeches-and-webcasts/2013/mexicos-energy-future.html" TargetMode="External"/><Relationship Id="rId336" Type="http://schemas.openxmlformats.org/officeDocument/2006/relationships/hyperlink" Target="http://www.worldpoliticsreview.com/articles/12730/a-more-ambitious-vision-for-mexico" TargetMode="External"/><Relationship Id="rId357" Type="http://schemas.openxmlformats.org/officeDocument/2006/relationships/hyperlink" Target="http://thehill.com/opinion/op-ed/303739-time-for-us-mexico-transboundary-agreement" TargetMode="External"/><Relationship Id="rId54" Type="http://schemas.openxmlformats.org/officeDocument/2006/relationships/hyperlink" Target="http://blogs.scientificamerican.com/observations/2012/03/29/food-not-war-is-the-biggest-threat-to-world-security-argues-lester-brown/" TargetMode="External"/><Relationship Id="rId75" Type="http://schemas.openxmlformats.org/officeDocument/2006/relationships/hyperlink" Target="http://www.dakotasoft.com/blog/2012/12/fracking-spurs-job-growth-in-short-long-term" TargetMode="External"/><Relationship Id="rId96" Type="http://schemas.openxmlformats.org/officeDocument/2006/relationships/hyperlink" Target="http://environment.yale.edu/envy/about/" TargetMode="External"/><Relationship Id="rId140" Type="http://schemas.openxmlformats.org/officeDocument/2006/relationships/hyperlink" Target="http://interamericansecuritywatch.com/u-s-mexico-ties-should-be-a-priority/" TargetMode="External"/><Relationship Id="rId161" Type="http://schemas.openxmlformats.org/officeDocument/2006/relationships/hyperlink" Target="http://csis.org/blog/cantarell-mexicos-economy-and-interdependence" TargetMode="External"/><Relationship Id="rId182" Type="http://schemas.openxmlformats.org/officeDocument/2006/relationships/hyperlink" Target="http://wilsoncenter.org/sites/default/files/wood_energy.pdf" TargetMode="External"/><Relationship Id="rId217" Type="http://schemas.openxmlformats.org/officeDocument/2006/relationships/hyperlink" Target="http://www.stratfor.com/video/mexico-pushes-energy-change" TargetMode="External"/><Relationship Id="rId378" Type="http://schemas.openxmlformats.org/officeDocument/2006/relationships/hyperlink" Target="http://articles.latimes.com/2013/may/02/science/la-sci-sn-gulf-oil-spill-fish-20130502" TargetMode="External"/><Relationship Id="rId399" Type="http://schemas.openxmlformats.org/officeDocument/2006/relationships/hyperlink" Target="http://www.wltx.com/news/article/238607/2/Rep-Duncan-Backs-Offshore-Drilling-Deal-with-Mexico" TargetMode="External"/><Relationship Id="rId403" Type="http://schemas.openxmlformats.org/officeDocument/2006/relationships/hyperlink" Target="http://politicsofpoverty.oxfamamerica.org/2013/05/09/a-back-door-attack-on-oil-payment-transparency/" TargetMode="External"/><Relationship Id="rId6" Type="http://schemas.microsoft.com/office/2007/relationships/stylesWithEffects" Target="stylesWithEffects.xml"/><Relationship Id="rId238" Type="http://schemas.openxmlformats.org/officeDocument/2006/relationships/hyperlink" Target="http://www.foreignpolicy.com/articles/2010/09/10/this_week_at_war_if_mexico_is_at_war_does_america_have_to_win_it" TargetMode="External"/><Relationship Id="rId259" Type="http://schemas.openxmlformats.org/officeDocument/2006/relationships/hyperlink" Target="http://online.wsj.com/article/SB10001424052748703989004575652714091006550.html?mod=WSJ_hp_MIDDLENexttoWhatsNewsTop" TargetMode="External"/><Relationship Id="rId23" Type="http://schemas.openxmlformats.org/officeDocument/2006/relationships/hyperlink" Target="http://grist.org/article/2010-02-11-tracking-u-s-farmers-supply-nitrogen-fertilizer/" TargetMode="External"/><Relationship Id="rId119" Type="http://schemas.openxmlformats.org/officeDocument/2006/relationships/hyperlink" Target="http://usmex.ucsd.edu/assets/024/11635.pdf" TargetMode="External"/><Relationship Id="rId270" Type="http://schemas.openxmlformats.org/officeDocument/2006/relationships/hyperlink" Target="http://dujs.dartmouth.edu/spring-2009/human-extinction-the-uncertainty-of-our-fate" TargetMode="External"/><Relationship Id="rId291" Type="http://schemas.openxmlformats.org/officeDocument/2006/relationships/hyperlink" Target="http://www.globalresearch.ca/america-s-dependency-on-middle-east-oil/30177" TargetMode="External"/><Relationship Id="rId305" Type="http://schemas.openxmlformats.org/officeDocument/2006/relationships/hyperlink" Target="http://naturalresources.house.gov/calendar/eventsingle.aspx?EventID=330029" TargetMode="External"/><Relationship Id="rId326" Type="http://schemas.openxmlformats.org/officeDocument/2006/relationships/hyperlink" Target="http://www.thedialogue.org/PublicationFiles/IAD2012PolicyReportFINAL.pdf" TargetMode="External"/><Relationship Id="rId347" Type="http://schemas.openxmlformats.org/officeDocument/2006/relationships/hyperlink" Target="http://www.uschamber.com/sites/default/files/reports/1204EnhancingtheUS-MexicoEconomicPartnership.pdf" TargetMode="External"/><Relationship Id="rId44" Type="http://schemas.openxmlformats.org/officeDocument/2006/relationships/hyperlink" Target="http://online.wsj.com/article/SB10001424127887323582904578487104065985868.html" TargetMode="External"/><Relationship Id="rId65" Type="http://schemas.openxmlformats.org/officeDocument/2006/relationships/hyperlink" Target="http://www.stratfor.com/analysis/mexico-builds-out-its-natural-gas-pipeline-network" TargetMode="External"/><Relationship Id="rId86" Type="http://schemas.openxmlformats.org/officeDocument/2006/relationships/hyperlink" Target="http://www.foxnews.com/us/2013/05/28/ge-says-it-is-investing-billions-to-improve-fracking-oil-drilling/" TargetMode="External"/><Relationship Id="rId130" Type="http://schemas.openxmlformats.org/officeDocument/2006/relationships/hyperlink" Target="http://www.huffingtonpost.com/michael-dear/why-walls-wont-work-repai_b_2902953.html" TargetMode="External"/><Relationship Id="rId151" Type="http://schemas.openxmlformats.org/officeDocument/2006/relationships/hyperlink" Target="http://usmex.ucsd.edu/assets/024/11635.pdf" TargetMode="External"/><Relationship Id="rId368" Type="http://schemas.openxmlformats.org/officeDocument/2006/relationships/hyperlink" Target="http://2001-2009.state.gov/e/eeb/92986.htm" TargetMode="External"/><Relationship Id="rId389" Type="http://schemas.openxmlformats.org/officeDocument/2006/relationships/hyperlink" Target="http://online.wsj.com/article/SB10001424052702304636404577291352882984274.html" TargetMode="External"/><Relationship Id="rId172" Type="http://schemas.openxmlformats.org/officeDocument/2006/relationships/hyperlink" Target="http://tjogel.org/wp-content/uploads/2012/07/Samples-Formatted_Final_June13.pdf" TargetMode="External"/><Relationship Id="rId193" Type="http://schemas.openxmlformats.org/officeDocument/2006/relationships/hyperlink" Target="https://www.google.com/search?q=%22On+drug+legalisation%2C+he+said%3A+%E2%80%9CMexico+is+not+in+favour%22&amp;oq=%22On+drug+legalisation%2C+he+said%3A+%E2%80%9CMexico+is+not+in+favour%22&amp;aqs=chrome.0.64j60j59j60l2j59.1660j0&amp;sourceid=chrome&amp;ie=UTF-8" TargetMode="External"/><Relationship Id="rId207" Type="http://schemas.openxmlformats.org/officeDocument/2006/relationships/hyperlink" Target="http://www.reuters.com/article/2013/02/12/us-mexico-pemex-idUSBRE91B1A320130212" TargetMode="External"/><Relationship Id="rId228" Type="http://schemas.openxmlformats.org/officeDocument/2006/relationships/hyperlink" Target="http://www.fas.org/sgp/crs/row/RL32934.pdf" TargetMode="External"/><Relationship Id="rId249" Type="http://schemas.openxmlformats.org/officeDocument/2006/relationships/hyperlink" Target="http://www.supercomputingchallenge.org/archive/10-11/finalreports/6.pdf" TargetMode="External"/><Relationship Id="rId13" Type="http://schemas.openxmlformats.org/officeDocument/2006/relationships/hyperlink" Target="http://wilsoncenter.org/sites/default/files/wood_energy.pdf" TargetMode="External"/><Relationship Id="rId109" Type="http://schemas.openxmlformats.org/officeDocument/2006/relationships/hyperlink" Target="http://naturalresources.house.gov/calendar/eventsingle.aspx?EventID=330029" TargetMode="External"/><Relationship Id="rId260" Type="http://schemas.openxmlformats.org/officeDocument/2006/relationships/hyperlink" Target="http://www.whitehouse.gov/sites/default/files/omb/oira/irc/united-states-mexico-high-level-regulatory-cooperation-council-work-plan.pdf" TargetMode="External"/><Relationship Id="rId281" Type="http://schemas.openxmlformats.org/officeDocument/2006/relationships/hyperlink" Target="http://www.frbatlanta.org/filelegacydocs/acf10b5.pdf" TargetMode="External"/><Relationship Id="rId316" Type="http://schemas.openxmlformats.org/officeDocument/2006/relationships/hyperlink" Target="http://www.tnr.com/politics/story.html?id=571cbbb9-2887-4d81-8542-92e83915f5f8&amp;p=2" TargetMode="External"/><Relationship Id="rId337" Type="http://schemas.openxmlformats.org/officeDocument/2006/relationships/hyperlink" Target="http://assets.opencrs.com/rpts/RL33244_20060118.pdf" TargetMode="External"/><Relationship Id="rId34" Type="http://schemas.openxmlformats.org/officeDocument/2006/relationships/hyperlink" Target="http://www.stratfor.com/analysis/mexico-builds-out-its-natural-gas-pipeline-network" TargetMode="External"/><Relationship Id="rId55" Type="http://schemas.openxmlformats.org/officeDocument/2006/relationships/hyperlink" Target="http://ucanr.edu/blogs/food2025/blogfiles/14415.pdf" TargetMode="External"/><Relationship Id="rId76" Type="http://schemas.openxmlformats.org/officeDocument/2006/relationships/hyperlink" Target="http://www.cblpi.org/resources/article.cfm?id=229" TargetMode="External"/><Relationship Id="rId97" Type="http://schemas.openxmlformats.org/officeDocument/2006/relationships/hyperlink" Target="http://online.wsj.com/article/SB10001424052702303936704576398462932810874.html" TargetMode="External"/><Relationship Id="rId120" Type="http://schemas.openxmlformats.org/officeDocument/2006/relationships/hyperlink" Target="http://atwar.blogs.nytimes.com/2013/05/30/globalization-creates-a-new-worry-enemy-convergence/?ref=drugtrafficking&amp;_r=0" TargetMode="External"/><Relationship Id="rId141" Type="http://schemas.openxmlformats.org/officeDocument/2006/relationships/hyperlink" Target="http://truth-out.org/news/item/16221-changing-perspectives-on-us-mexico-relations" TargetMode="External"/><Relationship Id="rId358" Type="http://schemas.openxmlformats.org/officeDocument/2006/relationships/hyperlink" Target="http://www.worldpoliticsreview.com/articles/12934/obama-s-mexico-trip-yielded-progress-missed-opportunities%206/29/13" TargetMode="External"/><Relationship Id="rId379" Type="http://schemas.openxmlformats.org/officeDocument/2006/relationships/hyperlink" Target="http://www.bizjournals.com/houston/news/2013/06/20/gulf-of-mexico-dead-zone-may-reach.html" TargetMode="External"/><Relationship Id="rId7" Type="http://schemas.openxmlformats.org/officeDocument/2006/relationships/settings" Target="settings.xml"/><Relationship Id="rId162" Type="http://schemas.openxmlformats.org/officeDocument/2006/relationships/hyperlink" Target="http://www.wilsoncenter.org/sites/default/files/wood_new_beginning_mexico.pdf" TargetMode="External"/><Relationship Id="rId183" Type="http://schemas.openxmlformats.org/officeDocument/2006/relationships/hyperlink" Target="http://www.reuters.com/article/2013/02/14/us-mexico-pemex-idUSBRE91D06P20130214" TargetMode="External"/><Relationship Id="rId218" Type="http://schemas.openxmlformats.org/officeDocument/2006/relationships/hyperlink" Target="http://www.businessweek.com/articles/2013-06-20/mexicos-president-pushes-reforms-for-state-oil-company-pemex" TargetMode="External"/><Relationship Id="rId239" Type="http://schemas.openxmlformats.org/officeDocument/2006/relationships/hyperlink" Target="http://www.newsmax.com/Newsfront/mueller-fbi-alqaida-nuclear/2010/03/18/id/353169" TargetMode="External"/><Relationship Id="rId390" Type="http://schemas.openxmlformats.org/officeDocument/2006/relationships/hyperlink" Target="http://www.forbes.com/sites/jamestaylor/2013/02/13/peer-reviewed-survey-finds-majority-of-scientists-skeptical-of-global-warming-crisis/" TargetMode="External"/><Relationship Id="rId404" Type="http://schemas.openxmlformats.org/officeDocument/2006/relationships/hyperlink" Target="http://www.csmonitor.com/Environment/Energy-Voices/2013/0422/House-aims-to-expand-oil-drilling-in-Gulf-of-Mexico" TargetMode="External"/><Relationship Id="rId250" Type="http://schemas.openxmlformats.org/officeDocument/2006/relationships/hyperlink" Target="http://www.mcclatchydc.com/2012/04/03/144004/mexican-plan-for-gulf-deepwater.html" TargetMode="External"/><Relationship Id="rId271" Type="http://schemas.openxmlformats.org/officeDocument/2006/relationships/hyperlink" Target="http://www.pewenvironment.org/uploadedFiles/PEG/Publications/Report/Petersonetal-GOM-execsummary.pdf" TargetMode="External"/><Relationship Id="rId292" Type="http://schemas.openxmlformats.org/officeDocument/2006/relationships/hyperlink" Target="http://depts.washington.edu/polsadvc/Blog%20Links/Glaser_-_EnergySecurity-AUGUST-2011.docx" TargetMode="External"/><Relationship Id="rId306" Type="http://schemas.openxmlformats.org/officeDocument/2006/relationships/hyperlink" Target="http://www.census.gov/foreign-trade/statistics/highlights/toppartners.html" TargetMode="External"/><Relationship Id="rId24" Type="http://schemas.openxmlformats.org/officeDocument/2006/relationships/hyperlink" Target="http://www.ourplanet.com/imgversn/143/lugar.html" TargetMode="External"/><Relationship Id="rId45" Type="http://schemas.openxmlformats.org/officeDocument/2006/relationships/hyperlink" Target="http://wilsoncenter.org/sites/default/files/wood_energy.pdf" TargetMode="External"/><Relationship Id="rId66" Type="http://schemas.openxmlformats.org/officeDocument/2006/relationships/hyperlink" Target="http://www.wfs.org/Upload/PDFWFR/WFR_Spring2012_Kuo_Gas.pdf" TargetMode="External"/><Relationship Id="rId87" Type="http://schemas.openxmlformats.org/officeDocument/2006/relationships/hyperlink" Target="http://current.com/shows/the-war-room/blog/cleaner-methods-of-fracking-could-bring-this-energy-enigma-to-a-coastline-near-you" TargetMode="External"/><Relationship Id="rId110" Type="http://schemas.openxmlformats.org/officeDocument/2006/relationships/hyperlink" Target="http://www.census.gov/foreign-trade/statistics/highlights/toppartners.html" TargetMode="External"/><Relationship Id="rId131" Type="http://schemas.openxmlformats.org/officeDocument/2006/relationships/hyperlink" Target="http://www.stratfor.com/analysis/evolving-us-mexico-relations-and-obamas-visit%206/29/13" TargetMode="External"/><Relationship Id="rId327" Type="http://schemas.openxmlformats.org/officeDocument/2006/relationships/hyperlink" Target="http://upclose.unimelb.edu.au/episode/244-dragon-s-tango-china-s-growing-engagement-latin-america" TargetMode="External"/><Relationship Id="rId348" Type="http://schemas.openxmlformats.org/officeDocument/2006/relationships/hyperlink" Target="http://www.gpo.gov/fdsys/pkg/CRPT-113hrpt101/pdf/CRPT-113hrpt101-pt1.pdf," TargetMode="External"/><Relationship Id="rId369" Type="http://schemas.openxmlformats.org/officeDocument/2006/relationships/hyperlink" Target="http://harvarddebate.org" TargetMode="External"/><Relationship Id="rId152" Type="http://schemas.openxmlformats.org/officeDocument/2006/relationships/hyperlink" Target="http://usmex.ucsd.edu/assets/024/11635.pdf" TargetMode="External"/><Relationship Id="rId173" Type="http://schemas.openxmlformats.org/officeDocument/2006/relationships/hyperlink" Target="http://thehill.com/opinion/op-ed/303739-time-for-us-mexico-transboundary-agree" TargetMode="External"/><Relationship Id="rId194" Type="http://schemas.openxmlformats.org/officeDocument/2006/relationships/hyperlink" Target="http://www.houstonchronicle.com/business/energy/article/Proposal-could-bring-U-S-investment-to-Mexico-s-4422220.php" TargetMode="External"/><Relationship Id="rId208" Type="http://schemas.openxmlformats.org/officeDocument/2006/relationships/hyperlink" Target="http://www.ft.com/intl/cms/s/0/eb947824-6c88-11e2-953f-00144feab49a.html" TargetMode="External"/><Relationship Id="rId229" Type="http://schemas.openxmlformats.org/officeDocument/2006/relationships/hyperlink" Target="http://www.fas.org/sgp/crs/row/RL32934.pdf" TargetMode="External"/><Relationship Id="rId380" Type="http://schemas.openxmlformats.org/officeDocument/2006/relationships/hyperlink" Target="mailto:richard.lynch@hq.doe.gov" TargetMode="External"/><Relationship Id="rId240" Type="http://schemas.openxmlformats.org/officeDocument/2006/relationships/hyperlink" Target="http://www.jstor.org/stable/1149464?seq=2" TargetMode="External"/><Relationship Id="rId261" Type="http://schemas.openxmlformats.org/officeDocument/2006/relationships/hyperlink" Target="http://www.worldpoliticsreview.com/articles/12923/u-s-should-act-quickly-on-transboundary-hydrocarbon-agreement-with-mexico" TargetMode="External"/><Relationship Id="rId14" Type="http://schemas.openxmlformats.org/officeDocument/2006/relationships/hyperlink" Target="http://wilsoncenter.org/sites/default/files/wood_energy.pdf" TargetMode="External"/><Relationship Id="rId35" Type="http://schemas.openxmlformats.org/officeDocument/2006/relationships/hyperlink" Target="http://www.stratfor.com/analysis/mexico-builds-out-its-natural-gas-pipeline-network" TargetMode="External"/><Relationship Id="rId56" Type="http://schemas.openxmlformats.org/officeDocument/2006/relationships/hyperlink" Target="http://www.technologyreview.com/news/509291/shale-gas-will-fuel-a-us-manufacturing-boom/" TargetMode="External"/><Relationship Id="rId77" Type="http://schemas.openxmlformats.org/officeDocument/2006/relationships/hyperlink" Target="http://www.watertowndailytimes.com/article/20120223/OPINION03/702239982" TargetMode="External"/><Relationship Id="rId100" Type="http://schemas.openxmlformats.org/officeDocument/2006/relationships/hyperlink" Target="http://www.nytimes.com/2010/11/17/business/energy-environment/17PIPE.html?_r=0" TargetMode="External"/><Relationship Id="rId282" Type="http://schemas.openxmlformats.org/officeDocument/2006/relationships/hyperlink" Target="http://www.bakerinstitute.netfu.rice.edu/publications/EF-pub-MoralesFactor-04292011.pdf" TargetMode="External"/><Relationship Id="rId317" Type="http://schemas.openxmlformats.org/officeDocument/2006/relationships/hyperlink" Target="http://www.businessweek.com/magazine/content/05_45/b3958122.htm" TargetMode="External"/><Relationship Id="rId338" Type="http://schemas.openxmlformats.org/officeDocument/2006/relationships/hyperlink" Target="http://online.wsj.com/article/SB10001424127887324520904578551810770396702.html" TargetMode="External"/><Relationship Id="rId359" Type="http://schemas.openxmlformats.org/officeDocument/2006/relationships/hyperlink" Targe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 TargetMode="External"/><Relationship Id="rId8" Type="http://schemas.openxmlformats.org/officeDocument/2006/relationships/webSettings" Target="webSettings.xml"/><Relationship Id="rId98" Type="http://schemas.openxmlformats.org/officeDocument/2006/relationships/hyperlink" Target="http://sayanythingblog.com/entry/thanks-fracking-carbon-emissions-hit-20-year-low-thanks-to-private-sector-innovation/" TargetMode="External"/><Relationship Id="rId121" Type="http://schemas.openxmlformats.org/officeDocument/2006/relationships/hyperlink" Target="http://belfercenter.ksg.harvard.edu/publication/18230/nuclear_attack_a_worstcase_reality.html" TargetMode="External"/><Relationship Id="rId142" Type="http://schemas.openxmlformats.org/officeDocument/2006/relationships/hyperlink" Target="http://www.wilsoncenter.org/sites/default/files/The%20U.S.%20and%20Mexico.%20Towards%20a%20Strategic%20Partnership.pdf" TargetMode="External"/><Relationship Id="rId163" Type="http://schemas.openxmlformats.org/officeDocument/2006/relationships/hyperlink" Target="http://www.wilsoncenter.org/sites/default/files/wood_new_beginning_mexico.pdf" TargetMode="External"/><Relationship Id="rId184" Type="http://schemas.openxmlformats.org/officeDocument/2006/relationships/hyperlink" Target="http://articles.latimes.com/2013/mar/04" TargetMode="External"/><Relationship Id="rId219" Type="http://schemas.openxmlformats.org/officeDocument/2006/relationships/hyperlink" Target="http://www.heritage.org/index/country/mexico" TargetMode="External"/><Relationship Id="rId370" Type="http://schemas.openxmlformats.org/officeDocument/2006/relationships/hyperlink" Target="http://www.lakelandschools.org" TargetMode="External"/><Relationship Id="rId391" Type="http://schemas.openxmlformats.org/officeDocument/2006/relationships/hyperlink" Target="http://www.foreignpolicy.com/articles/2012/04/09/not_too_hot_to_handle?print=yes&amp;hidecomments=yes&amp;page=full" TargetMode="External"/><Relationship Id="rId405" Type="http://schemas.openxmlformats.org/officeDocument/2006/relationships/hyperlink" Target="http://www.gpo.gov/fdsys/" TargetMode="External"/><Relationship Id="rId230" Type="http://schemas.openxmlformats.org/officeDocument/2006/relationships/hyperlink" Target="http://www.wilsoncenter.org/sites/default/files/wood_new_beginning_mexico.pdf" TargetMode="External"/><Relationship Id="rId251" Type="http://schemas.openxmlformats.org/officeDocument/2006/relationships/hyperlink" Target="http://www.uschamber.com/.../enhancing-us-mexico-economic-partnership" TargetMode="External"/><Relationship Id="rId25" Type="http://schemas.openxmlformats.org/officeDocument/2006/relationships/hyperlink" Target="http://usatoday30.usatoday.com/money/industries/energy/story/2012-05-15/1A-COV-ENERGY-INDEPENDENCE/54977254/1" TargetMode="External"/><Relationship Id="rId46" Type="http://schemas.openxmlformats.org/officeDocument/2006/relationships/hyperlink" Target="http://chemistrytoenergy.com/sites/chemistrytoenergy.com/files/Downstream-Shale-Study.pdf?utm_campaign=c2e_site&amp;utm_content=040313_Shale_Study&amp;utm_source=C2E%20&amp;utm_medium=website" TargetMode="External"/><Relationship Id="rId67" Type="http://schemas.openxmlformats.org/officeDocument/2006/relationships/hyperlink" Target="http://www.npr.org/2012/03/07/148036966/is-u-s-energy-independence-finally-within-reach" TargetMode="External"/><Relationship Id="rId272" Type="http://schemas.openxmlformats.org/officeDocument/2006/relationships/hyperlink" Targe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 TargetMode="External"/><Relationship Id="rId293" Type="http://schemas.openxmlformats.org/officeDocument/2006/relationships/hyperlink" Target="http://www.instituteforenergyresearch.org/2012/08/28/u-s-oil-imports-from-the-persian-gulf-and-saudi-arabia-grow-in-2012-and-administration-policies-may-be-to-blame/" TargetMode="External"/><Relationship Id="rId307" Type="http://schemas.openxmlformats.org/officeDocument/2006/relationships/hyperlink" Target="http://www.eia.gov/dnav/pet/pet_move_impcus_a2_nus_ep00_im0_mbblpd_a.htm" TargetMode="External"/><Relationship Id="rId328" Type="http://schemas.openxmlformats.org/officeDocument/2006/relationships/hyperlink" Target="http://www.worldpoliticsreview.com/articles/12761/shale-and-beyond-the-next-phase-of-latin-american-energy-integration" TargetMode="External"/><Relationship Id="rId349" Type="http://schemas.openxmlformats.org/officeDocument/2006/relationships/hyperlink" Target="http://thehill.com/opinion/op-ed/303739-time-for-us-mexico-transboundary-agreement" TargetMode="External"/><Relationship Id="rId88" Type="http://schemas.openxmlformats.org/officeDocument/2006/relationships/hyperlink" Target="http://www.cnbc.com/id/100623670" TargetMode="External"/><Relationship Id="rId111" Type="http://schemas.openxmlformats.org/officeDocument/2006/relationships/hyperlink" Target="http://www.eia.gov/dnav/pet/pet_move_impcus_a2_nus_ep00_im0_mbblpd_a.htm" TargetMode="External"/><Relationship Id="rId132" Type="http://schemas.openxmlformats.org/officeDocument/2006/relationships/hyperlink" Target="http://www.worldpoliticsreview.com/articles/12934/obama-s-mexico-trip-yielded-progress-missed-opportunities%206/29/13" TargetMode="External"/><Relationship Id="rId153" Type="http://schemas.openxmlformats.org/officeDocument/2006/relationships/hyperlink" Target="http://truth-out.org/news/item/16221-changing-perspectives-on-us-mexico-relations" TargetMode="External"/><Relationship Id="rId174" Type="http://schemas.openxmlformats.org/officeDocument/2006/relationships/hyperlink" Target="http://www.businessweek.com/articles/2013-06-20/mexicos-president-pushes-reforms-for-state-oil-company-pemex" TargetMode="External"/><Relationship Id="rId195" Type="http://schemas.openxmlformats.org/officeDocument/2006/relationships/hyperlink" Target="http://americasmi.com/en_US/expertise/articles-trends/page/president-pena-nietos-reforms-and-what-they-mean-for-bussiness-in-mexico" TargetMode="External"/><Relationship Id="rId209" Type="http://schemas.openxmlformats.org/officeDocument/2006/relationships/hyperlink" Target="http://www.huffingtonpost.com/2013/01/31/pemex-explosion-mexico_n_2594493.html" TargetMode="External"/><Relationship Id="rId360" Type="http://schemas.openxmlformats.org/officeDocument/2006/relationships/hyperlink" Target="http://www.worldpoliticsreview.com/articles/12923/u-s-should-act-quickly-on-transboundary-hydrocarbon-agreement-with-mexico,%20accessed:%206-25-13" TargetMode="External"/><Relationship Id="rId381" Type="http://schemas.openxmlformats.org/officeDocument/2006/relationships/hyperlink" Target="http://www.geni.org/globalenergy/library/national_energy_grid/mexico/LatinAmericanPowerGuide.shtml" TargetMode="External"/><Relationship Id="rId220" Type="http://schemas.openxmlformats.org/officeDocument/2006/relationships/hyperlink" Target="http://usatoday30.usatoday.com/news/nation/2008-10-08-805146709_x.htm" TargetMode="External"/><Relationship Id="rId241" Type="http://schemas.openxmlformats.org/officeDocument/2006/relationships/hyperlink" Target="http://www.wilsoncenter.org/sites/default/files/The%20U.S.%20and%20Mexico.%20Towards%20a%20Strategic%20Partnership.pdf" TargetMode="External"/><Relationship Id="rId15" Type="http://schemas.openxmlformats.org/officeDocument/2006/relationships/hyperlink" Target="http://www.wilsoncenter.org/sites/default/files/wood_new_beginning_mexico.pdf" TargetMode="External"/><Relationship Id="rId36" Type="http://schemas.openxmlformats.org/officeDocument/2006/relationships/hyperlink" Target="http://www.worldpoliticsreview.com/articles/12761/shale-and-beyond-the-next-phase-of-latin-american-energy-integration" TargetMode="External"/><Relationship Id="rId57" Type="http://schemas.openxmlformats.org/officeDocument/2006/relationships/hyperlink" Target="http://www.dow.com/energy/pdf/Dow_Nat_Gas_0801121.pdf" TargetMode="External"/><Relationship Id="rId262" Type="http://schemas.openxmlformats.org/officeDocument/2006/relationships/hyperlink" Target="http://www.worldpoliticsreview.com/articles/12923/u-s-should-act-quickly-on-transboundary-hydrocarbon-agreement-with-mexico" TargetMode="External"/><Relationship Id="rId283" Type="http://schemas.openxmlformats.org/officeDocument/2006/relationships/hyperlink" Target="http://www.bakerinstitute.netfu.rice.edu/publications/EF-pub-MoralesFactor-04292011.pdf" TargetMode="External"/><Relationship Id="rId318" Type="http://schemas.openxmlformats.org/officeDocument/2006/relationships/hyperlink" Target="http://www.huffingtonpost.com/renee-parsons/us-hegemony-in-latin-amer_b_1445244.html%207/1/13" TargetMode="External"/><Relationship Id="rId339" Type="http://schemas.openxmlformats.org/officeDocument/2006/relationships/hyperlink" Target="http://www.worldpoliticsreview.com/articles/12923/u-s-should-act-quickly-on-transboundary-hydrocarbon-agreement-with-mexico" TargetMode="External"/><Relationship Id="rId78" Type="http://schemas.openxmlformats.org/officeDocument/2006/relationships/hyperlink" Target="http://chemistrytoenergy.com/sites/chemistrytoenergy.com/files/Downstream-Shale-Study.pdf?utm_campaign=c2e_site&amp;utm_content=040313_Shale_Study&amp;utm_source=C2E%20&amp;utm_medium=website" TargetMode="External"/><Relationship Id="rId99" Type="http://schemas.openxmlformats.org/officeDocument/2006/relationships/hyperlink" Target="http://www.technologyreview.com/view/512331/why-environmentalists-oppose-one-of-the-best-ways-to-cut-carbon-emissions/" TargetMode="External"/><Relationship Id="rId101" Type="http://schemas.openxmlformats.org/officeDocument/2006/relationships/hyperlink" Target="http://www.c2es.org/publications/natural-gas-infrastructure" TargetMode="External"/><Relationship Id="rId122" Type="http://schemas.openxmlformats.org/officeDocument/2006/relationships/hyperlink" Target="http://belfercenter.ksg.harvard.edu/publication/18230/nuclear_attack_a_worstcase_reality.html" TargetMode="External"/><Relationship Id="rId143" Type="http://schemas.openxmlformats.org/officeDocument/2006/relationships/hyperlink" Target="http://www.wilsoncenter.org/sites/default/files/new_ideas_us_mexico_relations.pdf" TargetMode="External"/><Relationship Id="rId164" Type="http://schemas.openxmlformats.org/officeDocument/2006/relationships/hyperlink" Target="http://www.foreignpolicy.com/articles/2009/08/17/states_of_play" TargetMode="External"/><Relationship Id="rId185" Type="http://schemas.openxmlformats.org/officeDocument/2006/relationships/hyperlink" Target="http://articles.latimes.com/2013/mar/04/world/la-fg-wn-mexico-pri-oil-pemex-20130304" TargetMode="External"/><Relationship Id="rId350" Type="http://schemas.openxmlformats.org/officeDocument/2006/relationships/hyperlink" Target="http://www.gpo.gov/fdsys/pkg/CPRT-112SPRT77567/html/CPRT-112SPRT77567.htm%20accessed%206-30-13" TargetMode="External"/><Relationship Id="rId371" Type="http://schemas.openxmlformats.org/officeDocument/2006/relationships/hyperlink" Target="http://hdcworkshops.org" TargetMode="External"/><Relationship Id="rId406" Type="http://schemas.openxmlformats.org/officeDocument/2006/relationships/header" Target="header1.xml"/><Relationship Id="rId9" Type="http://schemas.openxmlformats.org/officeDocument/2006/relationships/footnotes" Target="footnotes.xml"/><Relationship Id="rId210" Type="http://schemas.openxmlformats.org/officeDocument/2006/relationships/hyperlink" Target="http://www.bloomberg.com/news/2013-02-02/pemex-combs-rubble-for-explanation-of-deadliest-blast-since-2006.html" TargetMode="External"/><Relationship Id="rId392" Type="http://schemas.openxmlformats.org/officeDocument/2006/relationships/hyperlink" Target="http://online.wsj.com/article/SB10001424052970204301404577171531838421366.html" TargetMode="External"/><Relationship Id="rId26" Type="http://schemas.openxmlformats.org/officeDocument/2006/relationships/hyperlink" Target="http://www.iags.org/luft_dependence_on_middle_east_energy.pdf" TargetMode="External"/><Relationship Id="rId231" Type="http://schemas.openxmlformats.org/officeDocument/2006/relationships/hyperlink" Target="http://www.cnbc.com/id/49024104" TargetMode="External"/><Relationship Id="rId252" Type="http://schemas.openxmlformats.org/officeDocument/2006/relationships/hyperlink" Target="http://www.mcclatchydc.com/2012/04/03/144004/mexican-plan-for-gulf-deepwater.html" TargetMode="External"/><Relationship Id="rId273" Type="http://schemas.openxmlformats.org/officeDocument/2006/relationships/hyperlink" Target="http://www.bakerinstitute.netfu.rice.edu/publications/EF-pub-MoralesFactor-04292011.pdf" TargetMode="External"/><Relationship Id="rId294" Type="http://schemas.openxmlformats.org/officeDocument/2006/relationships/hyperlink" Target="http://www.ft.com/intl/cms/s/d792c648-7f46-11e2-89ed-00144feabdc0,Authorised=false.html?_i_location=http%3A%2F%2Fwww.ft.com%2Fcms%2Fs%2F0%2Fd792c648-7f46-11e2-89ed-00144feabdc0.html&amp;_i_referer=" TargetMode="External"/><Relationship Id="rId308" Type="http://schemas.openxmlformats.org/officeDocument/2006/relationships/hyperlink" Target="http://www.eia.gov/dnav/pet/pet_move_expc_a_epm0f_eex_mbbl_a.htm" TargetMode="External"/><Relationship Id="rId329" Type="http://schemas.openxmlformats.org/officeDocument/2006/relationships/hyperlink" Target="http://www.worldpoliticsreview.com/articles/12761/shale-and-beyond-the-next-phase-of-latin-american-energy-integration" TargetMode="External"/><Relationship Id="rId47" Type="http://schemas.openxmlformats.org/officeDocument/2006/relationships/hyperlink" Target="http://chemistrytoenergy.com/sites/chemistrytoenergy.com/files/Downstream-Shale-Study.pdf?utm_campaign=c2e_site&amp;utm_content=040313_Shale_Study&amp;utm_source=C2E%20&amp;utm_medium=website" TargetMode="External"/><Relationship Id="rId68" Type="http://schemas.openxmlformats.org/officeDocument/2006/relationships/hyperlink" Target="http://www.nationalreview.com/node/349931" TargetMode="External"/><Relationship Id="rId89" Type="http://schemas.openxmlformats.org/officeDocument/2006/relationships/hyperlink" Target="http://www.scientificamerican.com/article.cfm?id=safety-first-fracking-second" TargetMode="External"/><Relationship Id="rId112" Type="http://schemas.openxmlformats.org/officeDocument/2006/relationships/hyperlink" Target="http://www.eia.gov/dnav/pet/pet_move_expc_a_epm0f_eex_mbbl_a.htm" TargetMode="External"/><Relationship Id="rId133" Type="http://schemas.openxmlformats.org/officeDocument/2006/relationships/hyperlink" Target="http://www.worldpoliticsreview.com/articles/12934/obama-s-mexico-trip-yielded-progress-missed-opportunities%206/29/13" TargetMode="External"/><Relationship Id="rId154" Type="http://schemas.openxmlformats.org/officeDocument/2006/relationships/hyperlink" Target="https://nacla.org/news/2013/5/2/changing-perspectives-us-mexico-relations" TargetMode="External"/><Relationship Id="rId175" Type="http://schemas.openxmlformats.org/officeDocument/2006/relationships/hyperlink" Target="http://www.gpo.gov/fdsys/" TargetMode="External"/><Relationship Id="rId340" Type="http://schemas.openxmlformats.org/officeDocument/2006/relationships/hyperlink" Target="http://www.usaee.org/usaee2007/submissions/OnlineProceedings/Javier%20Estrada.pdf" TargetMode="External"/><Relationship Id="rId361" Type="http://schemas.openxmlformats.org/officeDocument/2006/relationships/hyperlink" Target="http://thehill.com/opinion/op-ed/303739-time-for-us-mexico-transboundary-agreement" TargetMode="External"/><Relationship Id="rId196" Type="http://schemas.openxmlformats.org/officeDocument/2006/relationships/hyperlink" Target="http://www.thenational.ae/business/industry-insights/energy/mexico-has-chance-to-show-how-to-turn-round-ailing-oil-giant" TargetMode="External"/><Relationship Id="rId200" Type="http://schemas.openxmlformats.org/officeDocument/2006/relationships/hyperlink" Target="http://www.oecd.org/centrodemexico/medios/43705569.pdf" TargetMode="External"/><Relationship Id="rId382" Type="http://schemas.openxmlformats.org/officeDocument/2006/relationships/hyperlink" Target="http://www.stratfor.com/analysis/mexico-builds-out-its-natural-gas-pipeline-network" TargetMode="External"/><Relationship Id="rId16" Type="http://schemas.openxmlformats.org/officeDocument/2006/relationships/hyperlink" Target="http://www.wilsoncenter.org/sites/default/files/wood_new_beginning_mexico.pdf" TargetMode="External"/><Relationship Id="rId221" Type="http://schemas.openxmlformats.org/officeDocument/2006/relationships/hyperlink" Target="http://www.bakerinstitute.org/publications/EF-pub-BarnesBilateral-04292011.pdf" TargetMode="External"/><Relationship Id="rId242" Type="http://schemas.openxmlformats.org/officeDocument/2006/relationships/hyperlink" Target="http://www.uschamber.com/.../enhancing-us-mexico-economic-partnership" TargetMode="External"/><Relationship Id="rId263" Type="http://schemas.openxmlformats.org/officeDocument/2006/relationships/hyperlink" Target="http://www.huffingtonpost.com/2012/02/20/us-mexico-agree-to-cooper_n_1288976.html" TargetMode="External"/><Relationship Id="rId284" Type="http://schemas.openxmlformats.org/officeDocument/2006/relationships/hyperlink" Target="http://www.worldpoliticsreview.com/articles/12923/u-s-should-act-quickly-on-transboundary-hydrocarbon-agreement-with-mexico" TargetMode="External"/><Relationship Id="rId319" Type="http://schemas.openxmlformats.org/officeDocument/2006/relationships/hyperlink" Target="http://www.thedialogue.org/PublicationFiles/IAD2012PolicyReportFINAL.pdf" TargetMode="External"/><Relationship Id="rId37" Type="http://schemas.openxmlformats.org/officeDocument/2006/relationships/hyperlink" Target="http://wilsoncenter.org/sites/default/files/wood_energy.pdf" TargetMode="External"/><Relationship Id="rId58" Type="http://schemas.openxmlformats.org/officeDocument/2006/relationships/hyperlink" Target="http://users.physics.harvard.edu/~wilson/pmpmta/Mahoney_extinction.pdf" TargetMode="External"/><Relationship Id="rId79" Type="http://schemas.openxmlformats.org/officeDocument/2006/relationships/hyperlink" Target="http://chemistrytoenergy.com/sites/chemistrytoenergy.com/files/Downstream-Shale-Study.pdf?utm_campaign=c2e_site&amp;utm_content=040313_Shale_Study&amp;utm_source=C2E%20&amp;utm_medium=website" TargetMode="External"/><Relationship Id="rId102" Type="http://schemas.openxmlformats.org/officeDocument/2006/relationships/hyperlink" Target="http://www.telegraph.co.uk/earth/environment/9982209/Fracking-does-cause-earthquakes-but-youll-hardly-feel-them.html" TargetMode="External"/><Relationship Id="rId123" Type="http://schemas.openxmlformats.org/officeDocument/2006/relationships/hyperlink" Target="http://www.nytimes.com/2013/05/31/opinion/global/mexicos-deadly-power-vacuum.html?pagewanted=1&amp;_r=0&amp;ref=drugtrafficking" TargetMode="External"/><Relationship Id="rId144" Type="http://schemas.openxmlformats.org/officeDocument/2006/relationships/hyperlink" Target="http://nbclatino.com/2013/04/29/opinion-president-obama-has-the-chance-to-improve-usmexico-relations/" TargetMode="External"/><Relationship Id="rId330" Type="http://schemas.openxmlformats.org/officeDocument/2006/relationships/hyperlink" Target="http://www.foreignaffairs.com/articles/66858/leslie-h-gelb/gdp-now-matters-more-than-force" TargetMode="External"/><Relationship Id="rId90" Type="http://schemas.openxmlformats.org/officeDocument/2006/relationships/hyperlink" Target="http://www.bloomberg.com/news/2012-10-21/fracking-needs-rules-not-flawed-studies.html" TargetMode="External"/><Relationship Id="rId165" Type="http://schemas.openxmlformats.org/officeDocument/2006/relationships/hyperlink" Target="http://www.foreignpolicy.com/articles/2009/08/17/states_of_play" TargetMode="External"/><Relationship Id="rId186" Type="http://schemas.openxmlformats.org/officeDocument/2006/relationships/hyperlink" Target="http://online.wsj.com/article/SB10001424127887324520904578551810770396702.html" TargetMode="External"/><Relationship Id="rId351" Type="http://schemas.openxmlformats.org/officeDocument/2006/relationships/hyperlink" Target="http://www.state.gov/r/pa/prs/ps/2010/06/143573.htm,%20accessed:%206-26-13" TargetMode="External"/><Relationship Id="rId372" Type="http://schemas.openxmlformats.org/officeDocument/2006/relationships/hyperlink" Target="http://bauscharddebate.com/2013/03/defining-economic-engagement/" TargetMode="External"/><Relationship Id="rId393" Type="http://schemas.openxmlformats.org/officeDocument/2006/relationships/hyperlink" Target="http://online.wsj.com/article/SB10001424052970204301404577171531838421366.html" TargetMode="External"/><Relationship Id="rId407" Type="http://schemas.openxmlformats.org/officeDocument/2006/relationships/header" Target="header2.xml"/><Relationship Id="rId211" Type="http://schemas.openxmlformats.org/officeDocument/2006/relationships/hyperlink" Target="http://www.stratfor.com/video/mexico-pushes-energy-change" TargetMode="External"/><Relationship Id="rId232" Type="http://schemas.openxmlformats.org/officeDocument/2006/relationships/hyperlink" Target="http://www.wilsoncenter.org/sites/default/files/wood_new_beginning_mexico.pdf" TargetMode="External"/><Relationship Id="rId253" Type="http://schemas.openxmlformats.org/officeDocument/2006/relationships/hyperlink" Target="http://www.treehugger.com/energy-disasters/oceana-its-not-if-another-bp-spill-will-happen-but-when.html" TargetMode="External"/><Relationship Id="rId274" Type="http://schemas.openxmlformats.org/officeDocument/2006/relationships/hyperlink" Target="http://www.osce.org/atu/70078" TargetMode="External"/><Relationship Id="rId295" Type="http://schemas.openxmlformats.org/officeDocument/2006/relationships/hyperlink" Target="http://thehill.com/opinion/op-ed/303739-time-for-us-mexico-transboundary-agreement" TargetMode="External"/><Relationship Id="rId309" Type="http://schemas.openxmlformats.org/officeDocument/2006/relationships/hyperlink" Target="http://www.eia.gov/dnav/ng/ng_move_expc_s1_a.htm;%20Energy%20Information%20Administration,%20U.S.%20Natural%20Gas%20Imports%20by%20Country,%20http://www.eia.gov/dnav/ng/ng_move_impc_s1_a.htm" TargetMode="External"/><Relationship Id="rId27" Type="http://schemas.openxmlformats.org/officeDocument/2006/relationships/hyperlink" Target="http://www.wilsoncenter.org/sites/default/files/wood_new_beginning_mexico.pdf" TargetMode="External"/><Relationship Id="rId48" Type="http://schemas.openxmlformats.org/officeDocument/2006/relationships/hyperlink" Target="http://chemistrytoenergy.com/sites/chemistrytoenergy.com/files/ACC-Shale-Report.pdf?utm_campaign=c2e_site&amp;utm_content=040313_shale_petro_report&amp;utm_source=C2E%20&amp;utm_medium=website" TargetMode="External"/><Relationship Id="rId69" Type="http://schemas.openxmlformats.org/officeDocument/2006/relationships/hyperlink" Target="http://www.energyandcapital.com/articles/investing-in-mexico-natural-gas-imports/3427" TargetMode="External"/><Relationship Id="rId113" Type="http://schemas.openxmlformats.org/officeDocument/2006/relationships/hyperlink" Target="http://www.eia.gov/dnav/ng/ng_move_expc_s1_a.htm;%20Energy%20Information%20Administration,%20U.S.%20Natural%20Gas%20Imports%20by%20Country,%20http://www.eia.gov/dnav/ng/ng_move_impc_s1_a.htm" TargetMode="External"/><Relationship Id="rId134" Type="http://schemas.openxmlformats.org/officeDocument/2006/relationships/hyperlink" Targe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 TargetMode="External"/><Relationship Id="rId320" Type="http://schemas.openxmlformats.org/officeDocument/2006/relationships/hyperlink" Target="http://www.thedialogue.org/page.cfm?pageID=32&amp;pubID=3179" TargetMode="External"/><Relationship Id="rId80" Type="http://schemas.openxmlformats.org/officeDocument/2006/relationships/hyperlink" Target="http://www.americanprogress.org/issues/labor/report/2011/04/07/9427/the-importance-and-promise-of-american-manufacturing/" TargetMode="External"/><Relationship Id="rId155" Type="http://schemas.openxmlformats.org/officeDocument/2006/relationships/hyperlink" Target="http://truth-out.org/news/item/16221-changing-perspectives-on-us-mexico-relations" TargetMode="External"/><Relationship Id="rId176" Type="http://schemas.openxmlformats.org/officeDocument/2006/relationships/hyperlink" Target="http://www.gpo.gov/fdsys/" TargetMode="External"/><Relationship Id="rId197" Type="http://schemas.openxmlformats.org/officeDocument/2006/relationships/hyperlink" Target="http://www.bakerinstitute.org/publications/EF-pub-HartleyMedlockRevenue-04292011.pdf" TargetMode="External"/><Relationship Id="rId341" Type="http://schemas.openxmlformats.org/officeDocument/2006/relationships/hyperlink" Target="http://www.wilsoncenter.org/sites/default/files/wood_new_beginning_mexico.pdf" TargetMode="External"/><Relationship Id="rId362" Type="http://schemas.openxmlformats.org/officeDocument/2006/relationships/hyperlink" Target="http://www.mysanantonio.com/business/article/Gulf-of-Mexico-will-be-strongest-offshore-market-4162524.php" TargetMode="External"/><Relationship Id="rId383" Type="http://schemas.openxmlformats.org/officeDocument/2006/relationships/hyperlink" Target="http://www.renewableenergyworld.com/rea/news/article/2011/06/mexico-advances-renewable-goals-but-much-more-could-be-done" TargetMode="External"/><Relationship Id="rId201" Type="http://schemas.openxmlformats.org/officeDocument/2006/relationships/hyperlink" Target="http://www.oecd.org/centrodemexico/medios/43705569.pdf" TargetMode="External"/><Relationship Id="rId222" Type="http://schemas.openxmlformats.org/officeDocument/2006/relationships/hyperlink" Target="http://www.strategicstudiesinstitute.army.mil/pdffiles/pub628.pdf" TargetMode="External"/><Relationship Id="rId243" Type="http://schemas.openxmlformats.org/officeDocument/2006/relationships/hyperlink" Target="http://www.frbatlanta.org/filelegacydocs/acf10b5.pdf" TargetMode="External"/><Relationship Id="rId264" Type="http://schemas.openxmlformats.org/officeDocument/2006/relationships/hyperlink" Target="http://www.whitehouse.gov/sites/default/files/omb/oira/irc/united-states-mexico-high-level-regulatory-cooperation-council-work-plan.pdf" TargetMode="External"/><Relationship Id="rId285" Type="http://schemas.openxmlformats.org/officeDocument/2006/relationships/hyperlink" Target="http://www.econ.com/EnergySecurity0702.pdf" TargetMode="External"/><Relationship Id="rId17" Type="http://schemas.openxmlformats.org/officeDocument/2006/relationships/hyperlink" Target="http://www.fool.com/investing/general/2013/06/23/why-we-can-do-shale-drilling-and-the-rest-cannot.aspx" TargetMode="External"/><Relationship Id="rId38" Type="http://schemas.openxmlformats.org/officeDocument/2006/relationships/hyperlink" Target="http://www.fool.com/investing/general/2013/06/23/why-we-can-do-shale-drilling-and-the-rest-cannot.aspx" TargetMode="External"/><Relationship Id="rId59" Type="http://schemas.openxmlformats.org/officeDocument/2006/relationships/hyperlink" Target="http://www.utsandiego.com/uniontrib/20050327/news_lz1e27bandow.html" TargetMode="External"/><Relationship Id="rId103" Type="http://schemas.openxmlformats.org/officeDocument/2006/relationships/hyperlink" Target="http://unews.utah.edu/news_releases/protecting-pipelines-from-earthquakes-2/" TargetMode="External"/><Relationship Id="rId124" Type="http://schemas.openxmlformats.org/officeDocument/2006/relationships/hyperlink" Target="http://www.nytimes.com/2013/05/31/opinion/global/mexicos-deadly-power-vacuum.html?pagewanted=1&amp;_r=0&amp;ref=drugtrafficking" TargetMode="External"/><Relationship Id="rId310" Type="http://schemas.openxmlformats.org/officeDocument/2006/relationships/hyperlink" Target="http://www.state.gov/r/pa/prs/ps/2012/02/184235.htm" TargetMode="External"/><Relationship Id="rId70" Type="http://schemas.openxmlformats.org/officeDocument/2006/relationships/hyperlink" Target="http://www.realclearenergy.org/articles/2013/05/24/we_need_a_21st_century_energy_policy.html" TargetMode="External"/><Relationship Id="rId91" Type="http://schemas.openxmlformats.org/officeDocument/2006/relationships/hyperlink" Target="http://www.forbes.com/sites/halahtouryalai/2012/05/21/fracking-is-midunderstood-its-the-key-to-energy-self-sufficiency/" TargetMode="External"/><Relationship Id="rId145" Type="http://schemas.openxmlformats.org/officeDocument/2006/relationships/hyperlink" Target="http://articles.latimes.com/2013/may/04/world/la-fg-obama-costa-rica-20130505" TargetMode="External"/><Relationship Id="rId166" Type="http://schemas.openxmlformats.org/officeDocument/2006/relationships/hyperlink" Target="http://wilsoncenter.org/sites/default/files/wood_energy.pdf" TargetMode="External"/><Relationship Id="rId187" Type="http://schemas.openxmlformats.org/officeDocument/2006/relationships/hyperlink" Target="http://www.americasquarterly.org/node/3781" TargetMode="External"/><Relationship Id="rId331" Type="http://schemas.openxmlformats.org/officeDocument/2006/relationships/hyperlink" Target="http://www.cfr.org/mexico/us-latin-america-relations/p16279" TargetMode="External"/><Relationship Id="rId352" Type="http://schemas.openxmlformats.org/officeDocument/2006/relationships/hyperlink" Target="http://naturalresources.house.gov/calendar/eventsingle.aspx?EventID=330029" TargetMode="External"/><Relationship Id="rId373" Type="http://schemas.openxmlformats.org/officeDocument/2006/relationships/hyperlink" Target="http://www.state.gov/r/pa/prs/ps/2010/06/143573.htm,%20accessed:%206-26-13" TargetMode="External"/><Relationship Id="rId394" Type="http://schemas.openxmlformats.org/officeDocument/2006/relationships/hyperlink" Target="http://news.nationalgeographic.com/news/energy/2011/11/111109-world-energy-outlook-2011/" TargetMode="External"/><Relationship Id="rId408" Type="http://schemas.openxmlformats.org/officeDocument/2006/relationships/footer" Target="footer1.xml"/><Relationship Id="rId1" Type="http://schemas.openxmlformats.org/officeDocument/2006/relationships/customXml" Target="../customXml/item1.xml"/><Relationship Id="rId212" Type="http://schemas.openxmlformats.org/officeDocument/2006/relationships/hyperlink" Target="http://www.bakerinstitute.org/publications/EF-pub-HartleyMedlockRevenue-04292011.pdf" TargetMode="External"/><Relationship Id="rId233" Type="http://schemas.openxmlformats.org/officeDocument/2006/relationships/hyperlink" Target="http://www.aei-ideas.org/2012/10/latin-america-is-crucial-to-us-competitiveness/" TargetMode="External"/><Relationship Id="rId254" Type="http://schemas.openxmlformats.org/officeDocument/2006/relationships/hyperlink" Target="http://www.mcclatchydc.com/2012/04/03/144004/mexican-plan-for-gulf-deepwater.html" TargetMode="External"/><Relationship Id="rId28" Type="http://schemas.openxmlformats.org/officeDocument/2006/relationships/hyperlink" Target="http://www.iamericas.org/recent-articles-sp-619120327/1950-energy-security-in-mexico-energy-transition-and-the-economy" TargetMode="External"/><Relationship Id="rId49" Type="http://schemas.openxmlformats.org/officeDocument/2006/relationships/hyperlink" Target="http://www.gray.com/news/blog/2013/03/20/booming-natural-shale-gas-industry-key-us-manufacturing-resurgence" TargetMode="External"/><Relationship Id="rId114" Type="http://schemas.openxmlformats.org/officeDocument/2006/relationships/hyperlink" Target="http://www.state.gov/r/pa/prs/ps/2012/02/184235.htm" TargetMode="External"/><Relationship Id="rId275" Type="http://schemas.openxmlformats.org/officeDocument/2006/relationships/hyperlink" Target="http://www.heritage.org/research/reports/2011/03/coordinated-terrorist-attacks-on-global-energy-infrastructure-modeling-the-risks" TargetMode="External"/><Relationship Id="rId296" Type="http://schemas.openxmlformats.org/officeDocument/2006/relationships/hyperlink" Target="http://www.worldpoliticsreview.com/articles/11867/the-realist-prism-to-reset-latin-america-policy-u-s-must-think-big" TargetMode="External"/><Relationship Id="rId300" Type="http://schemas.openxmlformats.org/officeDocument/2006/relationships/hyperlink" Target="http://www.iags.org/luft_dependence_on_middle_east_energy.pdf" TargetMode="External"/><Relationship Id="rId60" Type="http://schemas.openxmlformats.org/officeDocument/2006/relationships/hyperlink" Target="http://www.utsandiego.com/uniontrib/20050327/news_lz1e27bandow.html" TargetMode="External"/><Relationship Id="rId81" Type="http://schemas.openxmlformats.org/officeDocument/2006/relationships/hyperlink" Target="http://www.commerce.gov/blog/2012/05/09/manufacturing-key-innovation-based-economy" TargetMode="External"/><Relationship Id="rId135" Type="http://schemas.openxmlformats.org/officeDocument/2006/relationships/hyperlink" Target="http://www.wilsoncenter.org/sites/default/files/new_ideas_us_mexico_relations.pdf" TargetMode="External"/><Relationship Id="rId156" Type="http://schemas.openxmlformats.org/officeDocument/2006/relationships/hyperlink" Target="http://www.americasquarterly.org/node/3781" TargetMode="External"/><Relationship Id="rId177" Type="http://schemas.openxmlformats.org/officeDocument/2006/relationships/hyperlink" Target="http://www.ogj.com/articles/2013/06/mexico-s-energy-reforms-will-need-to-be-bold-experts-suggest.html" TargetMode="External"/><Relationship Id="rId198" Type="http://schemas.openxmlformats.org/officeDocument/2006/relationships/hyperlink" Target="http://www.ogj.com/articles/2013/06/mexico-s-energy-reforms-will-need-to-be-bold-experts-suggest.html" TargetMode="External"/><Relationship Id="rId321" Type="http://schemas.openxmlformats.org/officeDocument/2006/relationships/hyperlink" Target="http://usmex.ucsd.edu/assets/024/11635.pdf" TargetMode="External"/><Relationship Id="rId342" Type="http://schemas.openxmlformats.org/officeDocument/2006/relationships/hyperlink" Target="http://wilsoncenter.org/sites/default/files/wood_energy.pdf" TargetMode="External"/><Relationship Id="rId363" Type="http://schemas.openxmlformats.org/officeDocument/2006/relationships/hyperlink" Target="http://online.wsj.com/article/SB10000872396390443890304578008573749823206.html" TargetMode="External"/><Relationship Id="rId384" Type="http://schemas.openxmlformats.org/officeDocument/2006/relationships/hyperlink" Target="http://www.washingtonpost.com/blogs/wonkblog/wp/2013/03/04/is-fracking-a-bridge-to-a-clean-energy-future-ernest-moniz-thinks-so/" TargetMode="External"/><Relationship Id="rId202" Type="http://schemas.openxmlformats.org/officeDocument/2006/relationships/hyperlink" Target="http://www.carlosgoedder.com/uploads/2/1/3/3/21330/lapj2013_forwebsite_1.pdf" TargetMode="External"/><Relationship Id="rId223" Type="http://schemas.openxmlformats.org/officeDocument/2006/relationships/hyperlink" Target="http://www.manhattan-institute.org/html/pgi_01.htm" TargetMode="External"/><Relationship Id="rId244" Type="http://schemas.openxmlformats.org/officeDocument/2006/relationships/hyperlink" Target="http://www.frbatlanta.org/filelegacydocs/acf10b5.pdf" TargetMode="External"/><Relationship Id="rId18" Type="http://schemas.openxmlformats.org/officeDocument/2006/relationships/hyperlink" Target="http://www.technologyreview.com/news/509291/shale-gas-will-fuel-a-us-manufacturing-boom/" TargetMode="External"/><Relationship Id="rId39" Type="http://schemas.openxmlformats.org/officeDocument/2006/relationships/hyperlink" Target="http://www.fronterasdesk.org/news/2013/apr/13/cross-border-gas-pipeline-freezing/" TargetMode="External"/><Relationship Id="rId265" Type="http://schemas.openxmlformats.org/officeDocument/2006/relationships/hyperlink" Target="http://www.supercomputingchallenge.org/archive/10-11/finalreports/6.pdf" TargetMode="External"/><Relationship Id="rId286" Type="http://schemas.openxmlformats.org/officeDocument/2006/relationships/hyperlink" Target="http://www.osce.org/atu/70078" TargetMode="External"/><Relationship Id="rId50" Type="http://schemas.openxmlformats.org/officeDocument/2006/relationships/hyperlink" Target="http://grist.org/article/2010-02-11-tracking-u-s-farmers-supply-nitrogen-fertilizer/" TargetMode="External"/><Relationship Id="rId104" Type="http://schemas.openxmlformats.org/officeDocument/2006/relationships/hyperlink" Target="http://online.wsj.com/article/BT-CO-20130410-710882.html" TargetMode="External"/><Relationship Id="rId125" Type="http://schemas.openxmlformats.org/officeDocument/2006/relationships/hyperlink" Target="http://rt.com/usa/drug-us-mexican-cartels-177/" TargetMode="External"/><Relationship Id="rId146" Type="http://schemas.openxmlformats.org/officeDocument/2006/relationships/hyperlink" Target="http://www.foreignaffairs.com/articles/66472/robert-c-bonner/the-new-cocaine-cowboys" TargetMode="External"/><Relationship Id="rId167" Type="http://schemas.openxmlformats.org/officeDocument/2006/relationships/hyperlink" Target="http://www.reuters.com/article/2013/04/26/mexico-oil-idUSL2N0DD2R420130426" TargetMode="External"/><Relationship Id="rId188" Type="http://schemas.openxmlformats.org/officeDocument/2006/relationships/hyperlink" Target="http://www.americasquarterly.org/node/3781" TargetMode="External"/><Relationship Id="rId311" Type="http://schemas.openxmlformats.org/officeDocument/2006/relationships/hyperlink" Target="http://naturalresources.house.gov/calendar/eventsingle.aspx?EventID=330029" TargetMode="External"/><Relationship Id="rId332" Type="http://schemas.openxmlformats.org/officeDocument/2006/relationships/hyperlink" Target="http://www.australia.to/index.php?option=com_content&amp;view=article&amp;id=10042:humanity-galloping-toward-its-greatest-crisis-in-the-21st-century&amp;catid=125:frosty-wooldridge&amp;Itemid=244" TargetMode="External"/><Relationship Id="rId353" Type="http://schemas.openxmlformats.org/officeDocument/2006/relationships/hyperlink" Target="http://www.opeal.net/index.php?option=com_k2&amp;view=item&amp;id=10288:in-mexico-obstacles-to-developing-offshore-oil-fields&amp;tmpl=component&amp;print=1" TargetMode="External"/><Relationship Id="rId374" Type="http://schemas.openxmlformats.org/officeDocument/2006/relationships/hyperlink" Target="http://news.nationalgeographic.com/news/energy/2012/08/120808-china-shale-gas/" TargetMode="External"/><Relationship Id="rId395" Type="http://schemas.openxmlformats.org/officeDocument/2006/relationships/hyperlink" Target="http://www.guardian.co.uk/commentisfree/2008/aug/15/carbonemissions.climatechange" TargetMode="External"/><Relationship Id="rId409" Type="http://schemas.openxmlformats.org/officeDocument/2006/relationships/footer" Target="footer2.xml"/><Relationship Id="rId71" Type="http://schemas.openxmlformats.org/officeDocument/2006/relationships/hyperlink" Target="http://www.rigzone.com/news/article.asp?a_id=118418" TargetMode="External"/><Relationship Id="rId92" Type="http://schemas.openxmlformats.org/officeDocument/2006/relationships/hyperlink" Target="http://blogs.telegraph.co.uk/news/danielhannan/100223838/greens-dont-like-fracking-because-they-dont-like-prosperity/" TargetMode="External"/><Relationship Id="rId213" Type="http://schemas.openxmlformats.org/officeDocument/2006/relationships/hyperlink" Target="http://www.bakerinstitute.org/publications/EF-pub-HartleyMedlockRevenue-04292011.pdf" TargetMode="External"/><Relationship Id="rId234" Type="http://schemas.openxmlformats.org/officeDocument/2006/relationships/hyperlink" Target="http://www.eia.gov/todayinenergy/detail.cfm?id=11251" TargetMode="External"/><Relationship Id="rId2" Type="http://schemas.openxmlformats.org/officeDocument/2006/relationships/customXml" Target="../customXml/item2.xml"/><Relationship Id="rId29" Type="http://schemas.openxmlformats.org/officeDocument/2006/relationships/hyperlink" Target="http://fuelfix.com/blog/2013/05/15/mexico-debates-opening-its-doors-for-shale-development/" TargetMode="External"/><Relationship Id="rId255" Type="http://schemas.openxmlformats.org/officeDocument/2006/relationships/hyperlink" Target="http://www.huffingtonpost.com/2012/02/20/us-mexico-agree-to-cooper_n_1288976.html" TargetMode="External"/><Relationship Id="rId276" Type="http://schemas.openxmlformats.org/officeDocument/2006/relationships/hyperlink" Target="http://www.frbatlanta.org/filelegacydocs/acf10b5.pdf" TargetMode="External"/><Relationship Id="rId297" Type="http://schemas.openxmlformats.org/officeDocument/2006/relationships/hyperlink" Target="http://nw08.american.edu/~colgan/index_files/JEPO4694.pdf" TargetMode="External"/><Relationship Id="rId40" Type="http://schemas.openxmlformats.org/officeDocument/2006/relationships/hyperlink" Target="http://www.uschamber.com/sites/default/files/reports/1204EnhancingtheUS-MexicoEconomicPartnership.pdf" TargetMode="External"/><Relationship Id="rId115" Type="http://schemas.openxmlformats.org/officeDocument/2006/relationships/hyperlink" Target="http://www.wilsoncenter.org/sites/default/files/The%20U.S.%20and%20Mexico.%20Towards%20a%20Strategic%20Partnership.pdf" TargetMode="External"/><Relationship Id="rId136" Type="http://schemas.openxmlformats.org/officeDocument/2006/relationships/hyperlink" Target="http://truth-out.org/news/item/16221-changing-perspectives-on-us-mexico-relations" TargetMode="External"/><Relationship Id="rId157" Type="http://schemas.openxmlformats.org/officeDocument/2006/relationships/hyperlink" Target="http://www.americasquarterly.org/node/3781" TargetMode="External"/><Relationship Id="rId178" Type="http://schemas.openxmlformats.org/officeDocument/2006/relationships/hyperlink" Target="http://www.latinfinance.com/Article/3142755/Mexico-The-hope-of-a-nation.html" TargetMode="External"/><Relationship Id="rId301" Type="http://schemas.openxmlformats.org/officeDocument/2006/relationships/hyperlink" Target="http://www.profitconfidential.com/u-s-economy/" TargetMode="External"/><Relationship Id="rId322" Type="http://schemas.openxmlformats.org/officeDocument/2006/relationships/hyperlink" Target="http://www.worldpoliticsreview.com/articles/12609/in-latin-america-creative-focus-could-pay-off" TargetMode="External"/><Relationship Id="rId343" Type="http://schemas.openxmlformats.org/officeDocument/2006/relationships/hyperlink" Target="http://www.wilsoncenter.org/sites/default/files/wood_new_beginning_mexico.pdf" TargetMode="External"/><Relationship Id="rId364" Type="http://schemas.openxmlformats.org/officeDocument/2006/relationships/hyperlink" Target="http://www.rigzone.com/news/oil_gas/a/124243/Gulf_of_Mexico_Poised_to_Remain_Strong_in_Coming_Years" TargetMode="External"/><Relationship Id="rId61" Type="http://schemas.openxmlformats.org/officeDocument/2006/relationships/hyperlink" Target="http://dujs.dartmouth.edu/spring-2009/human-extinction-the-uncertainty-of-our-fate" TargetMode="External"/><Relationship Id="rId82" Type="http://schemas.openxmlformats.org/officeDocument/2006/relationships/hyperlink" Target="http://www.prnewswire.com/news-releases/report-says-us-military-dangerously-dependent-on-foreign-suppliers-calls-for-stronger-us-manufacturing-sector-to-protect-national-security-206595791.html" TargetMode="External"/><Relationship Id="rId199" Type="http://schemas.openxmlformats.org/officeDocument/2006/relationships/hyperlink" Target="http://www.ft.com/intl/cms/s/0/e4d99f60-d767-11e2-8279-00144feab7de.html" TargetMode="External"/><Relationship Id="rId203" Type="http://schemas.openxmlformats.org/officeDocument/2006/relationships/hyperlink" Target="http://www.ipsnews.net/2013/05/mexican-communities-sue-pemex-for-environmental-justice/" TargetMode="External"/><Relationship Id="rId385" Type="http://schemas.openxmlformats.org/officeDocument/2006/relationships/hyperlink" Target="http://e360.yale.edu/feature/natural_gas_role_in_us_energy_endgame/2561/" TargetMode="External"/><Relationship Id="rId19" Type="http://schemas.openxmlformats.org/officeDocument/2006/relationships/hyperlink" Target="http://www.americanprogress.org/issues/labor/report/2011/04/07/9427/the-importance-and-promise-of-american-manufacturing/" TargetMode="External"/><Relationship Id="rId224" Type="http://schemas.openxmlformats.org/officeDocument/2006/relationships/hyperlink" Target="http://www.manhattan-institute.org/html/pgi_01.htm" TargetMode="External"/><Relationship Id="rId245" Type="http://schemas.openxmlformats.org/officeDocument/2006/relationships/hyperlink" Target="http://www.frbatlanta.org/filelegacydocs/acf10b5.pdf" TargetMode="External"/><Relationship Id="rId266" Type="http://schemas.openxmlformats.org/officeDocument/2006/relationships/hyperlink" Target="http://www.earthmagazine.org/article/gulf-oil-spill-threatens-subsurface-biodiversity" TargetMode="External"/><Relationship Id="rId287" Type="http://schemas.openxmlformats.org/officeDocument/2006/relationships/hyperlink" Targe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 TargetMode="External"/><Relationship Id="rId410" Type="http://schemas.openxmlformats.org/officeDocument/2006/relationships/header" Target="header3.xml"/><Relationship Id="rId30" Type="http://schemas.openxmlformats.org/officeDocument/2006/relationships/hyperlink" Target="http://www.gnvmagazine.com/eng/noticia-mexico_puts_natural_gas_as_a_transition_fuel_energy-2979" TargetMode="External"/><Relationship Id="rId105" Type="http://schemas.openxmlformats.org/officeDocument/2006/relationships/hyperlink" Target="http://www.pacificcouncil.org/document.doc?id=35" TargetMode="External"/><Relationship Id="rId126" Type="http://schemas.openxmlformats.org/officeDocument/2006/relationships/hyperlink" Targe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 TargetMode="External"/><Relationship Id="rId147" Type="http://schemas.openxmlformats.org/officeDocument/2006/relationships/hyperlink" Target="http://www.abchs.com/ihs/SPRING2012/ihs_articles_cover.php" TargetMode="External"/><Relationship Id="rId168" Type="http://schemas.openxmlformats.org/officeDocument/2006/relationships/hyperlink" Target="http://www.reuters.com/article/2013/06/28/mexico-oil-idUSL2N0F41RK20130628" TargetMode="External"/><Relationship Id="rId312" Type="http://schemas.openxmlformats.org/officeDocument/2006/relationships/hyperlink" Target="http://www.guardian.co.uk/business/2013/jun/24/us-stock-markets-fall-fed-china" TargetMode="External"/><Relationship Id="rId333" Type="http://schemas.openxmlformats.org/officeDocument/2006/relationships/hyperlink" Target="http://www.worldpoliticsreview.com/articles/11867/the-realist-prism-to-reset-latin-america-policy-u-s-must-think-big" TargetMode="External"/><Relationship Id="rId354" Type="http://schemas.openxmlformats.org/officeDocument/2006/relationships/hyperlink" Target="http://www.state.gov/r/pa/prs/ps/2010/06/143573.htm,%20accessed:%206-26-13" TargetMode="External"/><Relationship Id="rId51" Type="http://schemas.openxmlformats.org/officeDocument/2006/relationships/hyperlink" Target="http://www.ourplanet.com/imgversn/143/lugar.html" TargetMode="External"/><Relationship Id="rId72" Type="http://schemas.openxmlformats.org/officeDocument/2006/relationships/hyperlink" Target="http://www.detroitnews.com/article/20130513/BIZ/305130336" TargetMode="External"/><Relationship Id="rId93" Type="http://schemas.openxmlformats.org/officeDocument/2006/relationships/hyperlink" Target="http://energyindepth.org/ohio/critics-concerns-over-pipelines-are-largely-unfounded/" TargetMode="External"/><Relationship Id="rId189" Type="http://schemas.openxmlformats.org/officeDocument/2006/relationships/hyperlink" Target="http://online.wsj.com/public/quotes/main.html?type=djn&amp;symbol=MS" TargetMode="External"/><Relationship Id="rId375" Type="http://schemas.openxmlformats.org/officeDocument/2006/relationships/hyperlink" Target="http://www.manhattan-institute.org/html/pgi_01.htm" TargetMode="External"/><Relationship Id="rId396" Type="http://schemas.openxmlformats.org/officeDocument/2006/relationships/hyperlink" Target="http://www.stratfor.com/analysis/mexico-builds-out-its-natural-gas-pipeline-network" TargetMode="External"/><Relationship Id="rId3" Type="http://schemas.openxmlformats.org/officeDocument/2006/relationships/customXml" Target="../customXml/item3.xml"/><Relationship Id="rId214" Type="http://schemas.openxmlformats.org/officeDocument/2006/relationships/hyperlink" Target="http://www.bakerinstitute.org/publications/EF-pub-HartleyMedlockRevenue-04292011.pdf" TargetMode="External"/><Relationship Id="rId235" Type="http://schemas.openxmlformats.org/officeDocument/2006/relationships/hyperlink" Target="http://www.uschamber.com/.../enhancing-us-mexico-economic-partnership" TargetMode="External"/><Relationship Id="rId256" Type="http://schemas.openxmlformats.org/officeDocument/2006/relationships/hyperlink" Target="http://www.supercomputingchallenge.org/archive/10-11/finalreports/6.pdf" TargetMode="External"/><Relationship Id="rId277" Type="http://schemas.openxmlformats.org/officeDocument/2006/relationships/hyperlink" Target="http://thehill.com/opinion/op-ed/303739-time-for-us-mexico-transboundary-agreement" TargetMode="External"/><Relationship Id="rId298" Type="http://schemas.openxmlformats.org/officeDocument/2006/relationships/hyperlink" Target="http://www.iags.org/luft_dependence_on_middle_east_energy.pdf" TargetMode="External"/><Relationship Id="rId400" Type="http://schemas.openxmlformats.org/officeDocument/2006/relationships/hyperlink" Target="http://www.worldpoliticsreview.com/articles/12923/u-s-should-act-quickly-on-transboundary-hydrocarbon-agreement-with-mexico" TargetMode="External"/><Relationship Id="rId116" Type="http://schemas.openxmlformats.org/officeDocument/2006/relationships/hyperlink" Target="http://www.thedialogue.org/page.cfm?pageID=32&amp;pubID=3179" TargetMode="External"/><Relationship Id="rId137" Type="http://schemas.openxmlformats.org/officeDocument/2006/relationships/hyperlink" Target="http://www.diplomaticourier.com/news/regions/latin-america/1331" TargetMode="External"/><Relationship Id="rId158" Type="http://schemas.openxmlformats.org/officeDocument/2006/relationships/hyperlink" Target="http://sathiyam.tv/english/world/mexicos-pemex-seeks-to-boost-refinery-capacity-with-u-s-alliance" TargetMode="External"/><Relationship Id="rId302" Type="http://schemas.openxmlformats.org/officeDocument/2006/relationships/hyperlink" Target="http://money.cnn.com/2013/06/26/news/economy/gdp-revisions/index.html?iid=EL#TOP" TargetMode="External"/><Relationship Id="rId323" Type="http://schemas.openxmlformats.org/officeDocument/2006/relationships/hyperlink" Target="http://www.wto.org/english/news_e/spsp_e/spsp22_e.htm" TargetMode="External"/><Relationship Id="rId344" Type="http://schemas.openxmlformats.org/officeDocument/2006/relationships/hyperlink" Target="http://www.gpo.gov/fdsys" TargetMode="External"/><Relationship Id="rId20" Type="http://schemas.openxmlformats.org/officeDocument/2006/relationships/hyperlink" Target="http://www.heritage.org/index/country/mexico" TargetMode="External"/><Relationship Id="rId41" Type="http://schemas.openxmlformats.org/officeDocument/2006/relationships/hyperlink" Target="http://www.uschamber.com/.../enhancing-us-mexico-economic-partnership" TargetMode="External"/><Relationship Id="rId62" Type="http://schemas.openxmlformats.org/officeDocument/2006/relationships/hyperlink" Target="http://birdflubook.com/a.php?id=111" TargetMode="External"/><Relationship Id="rId83" Type="http://schemas.openxmlformats.org/officeDocument/2006/relationships/hyperlink" Target="https://www.google.com/search?num=100&amp;client=firefox-a&amp;hs=dBE&amp;rls=org.mozilla:en-US:official&amp;channel=rcs&amp;q=columbia+university&amp;stick=H4sIAAAAAAAAAGOovnz8BQMDAw8HsxKHfq6-gWG5aW7AjRVmK2w8C3uPnFFf9pz9xUWJmGMAe_5LySkAAAA&amp;sa=X&amp;ei=yufPUee3F4SWiALr34E4&amp;ved=0CO0GEJsTKAIwbQ&amp;biw=1599&amp;bih=780" TargetMode="External"/><Relationship Id="rId179" Type="http://schemas.openxmlformats.org/officeDocument/2006/relationships/hyperlink" Target="http://www.wilsoncenter.org/sites/default/files/wood_new_beginning_mexico.pdf" TargetMode="External"/><Relationship Id="rId365" Type="http://schemas.openxmlformats.org/officeDocument/2006/relationships/hyperlink" Target="http://www.boem.gov/uploadedFiles/Reforms%20Fact%20Sheet.pdf" TargetMode="External"/><Relationship Id="rId386" Type="http://schemas.openxmlformats.org/officeDocument/2006/relationships/hyperlink" Target="http://www.geo.cornell.edu/eas/PeoplePlaces/Faculty/cathles/Natural%20Gas/Assessing%20the%20greenhouse%20impact%20of%20natural%20gas%20FINAL%20UNFORMTTED.pdf" TargetMode="External"/><Relationship Id="rId190" Type="http://schemas.openxmlformats.org/officeDocument/2006/relationships/hyperlink" Target="http://online.wsj.com/public/quotes/main.html?type=djn&amp;symbol=MS?mod=inlineTicker" TargetMode="External"/><Relationship Id="rId204" Type="http://schemas.openxmlformats.org/officeDocument/2006/relationships/hyperlink" Target="http://usmex.ucsd.edu/assets/024/11635.pdf" TargetMode="External"/><Relationship Id="rId225" Type="http://schemas.openxmlformats.org/officeDocument/2006/relationships/hyperlink" Target="http://www.stratfor.com/video/mexico-pushes-energy-change" TargetMode="External"/><Relationship Id="rId246" Type="http://schemas.openxmlformats.org/officeDocument/2006/relationships/hyperlink" Target="http://www.mcclatchydc.com/2012/04/03/144004/mexican-plan-for-gulf-deepwater.html" TargetMode="External"/><Relationship Id="rId267" Type="http://schemas.openxmlformats.org/officeDocument/2006/relationships/hyperlink" Target="http://www.conserveturtles.org/seaturtleinformation.php?page=oilspills" TargetMode="External"/><Relationship Id="rId288" Type="http://schemas.openxmlformats.org/officeDocument/2006/relationships/hyperlink" Target="http://www.nytimes.com/2011/03/08/science/08tier.html" TargetMode="External"/><Relationship Id="rId411" Type="http://schemas.openxmlformats.org/officeDocument/2006/relationships/footer" Target="footer3.xml"/><Relationship Id="rId106" Type="http://schemas.openxmlformats.org/officeDocument/2006/relationships/hyperlink" Target="http://www.worldpoliticsreview.com/articles/12934/obama-s-mexico-trip-yielded-progress-missed-opportunities%206/29/13" TargetMode="External"/><Relationship Id="rId127" Type="http://schemas.openxmlformats.org/officeDocument/2006/relationships/hyperlink" Target="http://abcnews.go.com/International/wireStory/mexico-praises-us-senate-immigration-bill-approval-19515603" TargetMode="External"/><Relationship Id="rId313" Type="http://schemas.openxmlformats.org/officeDocument/2006/relationships/hyperlink" Target="http://www.guardian.co.uk/business/quantitative-easing" TargetMode="External"/><Relationship Id="rId10" Type="http://schemas.openxmlformats.org/officeDocument/2006/relationships/endnotes" Target="endnotes.xml"/><Relationship Id="rId31" Type="http://schemas.openxmlformats.org/officeDocument/2006/relationships/hyperlink" Target="http://beforeyoudobusiness.com/archives/747" TargetMode="External"/><Relationship Id="rId52" Type="http://schemas.openxmlformats.org/officeDocument/2006/relationships/hyperlink" Target="http://www.telegraph.co.uk/earth/earthcomment/geoffrey-lean/8247029/One-poor-harvest-away-from-chaos.html" TargetMode="External"/><Relationship Id="rId73" Type="http://schemas.openxmlformats.org/officeDocument/2006/relationships/hyperlink" Target="http://www.usatoday.com/story/news/nation/2012/12/05/usa-energy-independence-renewable/1749073/" TargetMode="External"/><Relationship Id="rId94" Type="http://schemas.openxmlformats.org/officeDocument/2006/relationships/hyperlink" Target="http://online.wsj.com/article/SB10001424052702303936704576398462932810874.html" TargetMode="External"/><Relationship Id="rId148" Type="http://schemas.openxmlformats.org/officeDocument/2006/relationships/hyperlink" Target="http://www.nytimes.com/2012/03/16/opinion/nuclear-terrorism-a-clear-danger.html?_r=0" TargetMode="External"/><Relationship Id="rId169" Type="http://schemas.openxmlformats.org/officeDocument/2006/relationships/hyperlink" Target="http://money.cnn.com/2012/08/17/news/economy/mexico-oil/index.html" TargetMode="External"/><Relationship Id="rId334" Type="http://schemas.openxmlformats.org/officeDocument/2006/relationships/hyperlink" Target="http://www.thedialogue.org/page.cfm?pageID=32&amp;pubID=3179" TargetMode="External"/><Relationship Id="rId355" Type="http://schemas.openxmlformats.org/officeDocument/2006/relationships/hyperlink" Target="http://www.state.gov/r/pa/prs/ps/2013/05/208650.htm" TargetMode="External"/><Relationship Id="rId376" Type="http://schemas.openxmlformats.org/officeDocument/2006/relationships/hyperlink" Target="http://us.practicallaw.com/6-524-0285?q=*&amp;qp=&amp;qo=&amp;qe=" TargetMode="External"/><Relationship Id="rId397" Type="http://schemas.openxmlformats.org/officeDocument/2006/relationships/hyperlink" Target="http://clickit.go2net.com/search?cid=307797&amp;site=srch&amp;area=is.clicktracking&amp;shape=link&amp;cp=info.foxnws&amp;clickurl=http%3A%2F%2Fsearch.foxnews.com%2Finfo.foxnws%2Fredirs_all.htm%3Fpgtarg%3Dwbsdogpile&amp;ext_qcat=web&amp;ext_qkw=Kyoto%20Protocol" TargetMode="External"/><Relationship Id="rId4" Type="http://schemas.openxmlformats.org/officeDocument/2006/relationships/numbering" Target="numbering.xml"/><Relationship Id="rId180" Type="http://schemas.openxmlformats.org/officeDocument/2006/relationships/hyperlink" Target="http://www.wilsoncenter.org/sites/default/files/wood_new_beginning_mexico.pdf" TargetMode="External"/><Relationship Id="rId215" Type="http://schemas.openxmlformats.org/officeDocument/2006/relationships/hyperlink" Target="http://www.bakerinstitute.org/publications/EF-pub-HartleyMedlockRevenue-04292011.pdf" TargetMode="External"/><Relationship Id="rId236" Type="http://schemas.openxmlformats.org/officeDocument/2006/relationships/hyperlink" Target="http://www.manhattan-institute.org/html/pgi_01.htm" TargetMode="External"/><Relationship Id="rId257" Type="http://schemas.openxmlformats.org/officeDocument/2006/relationships/hyperlink" Target="http://www.mcclatchydc.com/2012/04/03/144004/mexican-plan-for-gulf-deepwater.html" TargetMode="External"/><Relationship Id="rId278" Type="http://schemas.openxmlformats.org/officeDocument/2006/relationships/hyperlink" Target="http://www.google.com/url?sa=t&amp;rct=j&amp;q=&amp;esrc=s&amp;source=web&amp;cd=2&amp;ved=0CDgQFjAB&amp;url=http%3A%2F%2Fwww.foreign.senate.gov%2Fpublications%2Fdownload%2Foil-mexico-and-the-transboundary-agreement&amp;ei=qtPQUfzNJsisiALYloHwCw&amp;usg=AFQjCNEZsmcfgXzQ0omtPqf8HklAkTjfxA&amp;sig2=PORZ6WJw6OEYk7MPmfWKbw&amp;bvm=bv.48572450,d.cGE" TargetMode="External"/><Relationship Id="rId401" Type="http://schemas.openxmlformats.org/officeDocument/2006/relationships/hyperlink" Target="http://www.reuters.com/article/2013/04/29/usa-mexico-oil-idUSL2N0DG0CV20130429" TargetMode="External"/><Relationship Id="rId303" Type="http://schemas.openxmlformats.org/officeDocument/2006/relationships/image" Target="media/image1.gif"/><Relationship Id="rId42" Type="http://schemas.openxmlformats.org/officeDocument/2006/relationships/hyperlink" Target="http://www.energyandcapital.com/articles/investing-in-mexico-natural-gas-imports/3427" TargetMode="External"/><Relationship Id="rId84" Type="http://schemas.openxmlformats.org/officeDocument/2006/relationships/hyperlink" Target="http://dotearth.blogs.nytimes.com/2013/01/08/ideas-to-watch-in-2013-traceable-frackin-fluids/?_r=0" TargetMode="External"/><Relationship Id="rId138" Type="http://schemas.openxmlformats.org/officeDocument/2006/relationships/hyperlink" Target="https://nacla.org/news/2013/5/2/changing-perspectives-us-mexico-relations" TargetMode="External"/><Relationship Id="rId345" Type="http://schemas.openxmlformats.org/officeDocument/2006/relationships/hyperlink" Target="http://www.uschamber.com/press/releases/2012/march/us-chamber-applauds-plan-enhanced-us-mexico-regulatory-cooperation%20date%20accessed%206/30/13" TargetMode="External"/><Relationship Id="rId387" Type="http://schemas.openxmlformats.org/officeDocument/2006/relationships/hyperlink" Target="http://www.forbes.com/sites/toddganos/2012/01/03/breaking-u-s-dependence-on-foreign-oil/" TargetMode="External"/><Relationship Id="rId191" Type="http://schemas.openxmlformats.org/officeDocument/2006/relationships/hyperlink" Target="http://www.rigzone.com/news/oil_gas/a/126669/Will_The_Promise_of_Mexican_Energy_Reform_Be_Realized/?all=HG2" TargetMode="External"/><Relationship Id="rId205" Type="http://schemas.openxmlformats.org/officeDocument/2006/relationships/hyperlink" Target="http://smallwarsjournal.com/jrnl/art/open-veins-of-mexico" TargetMode="External"/><Relationship Id="rId247" Type="http://schemas.openxmlformats.org/officeDocument/2006/relationships/hyperlink" Target="http://www.treehugger.com/energy-disasters/oceana-its-not-if-another-bp-spill-will-happen-but-when.html" TargetMode="External"/><Relationship Id="rId412" Type="http://schemas.openxmlformats.org/officeDocument/2006/relationships/fontTable" Target="fontTable.xml"/><Relationship Id="rId107" Type="http://schemas.openxmlformats.org/officeDocument/2006/relationships/hyperlink" Target="http://naturalresources.house.gov/calendar/eventsingle.aspx?EventID=330029" TargetMode="External"/><Relationship Id="rId289" Type="http://schemas.openxmlformats.org/officeDocument/2006/relationships/hyperlink" Target="http://www.ft.com/intl/cms/s/d792c648-7f46-11e2-89ed-00144feabdc0,Authorised=false.html?_i_location=http%3A%2F%2Fwww.ft.com%2Fcms%2Fs%2F0%2Fd792c648-7f46-11e2-89ed-00144feabdc0.html&amp;_i_referer=" TargetMode="External"/><Relationship Id="rId11" Type="http://schemas.openxmlformats.org/officeDocument/2006/relationships/hyperlink" Target="http://wilsoncenter.org/sites/default/files/wood_energy.pdf" TargetMode="External"/><Relationship Id="rId53" Type="http://schemas.openxmlformats.org/officeDocument/2006/relationships/hyperlink" Target="http://www.huffingtonpost.com/jayaseelan-naidoo/food-security-a-matter-of_b_830780.html" TargetMode="External"/><Relationship Id="rId149" Type="http://schemas.openxmlformats.org/officeDocument/2006/relationships/hyperlink" Target="https://nacla.org/news/2013/5/2/changing-perspectives-us-mexico-relations%206/29/13" TargetMode="External"/><Relationship Id="rId314" Type="http://schemas.openxmlformats.org/officeDocument/2006/relationships/hyperlink" Target="http://www.washingtontimes.com/news/2013/feb/28/energy-links-seen-boosting-us-ties-mexico/" TargetMode="External"/><Relationship Id="rId356" Type="http://schemas.openxmlformats.org/officeDocument/2006/relationships/hyperlink" Target="http://thehill.com/opinion/op-ed/303739-time-for-us-mexico-transboundary-agree" TargetMode="External"/><Relationship Id="rId398" Type="http://schemas.openxmlformats.org/officeDocument/2006/relationships/hyperlink" Target="http://clickit.go2net.com/search?cid=307797&amp;site=srch&amp;area=is.clicktracking&amp;shape=link&amp;cp=info.foxnws&amp;clickurl=http%3A%2F%2Fsearch.foxnews.com%2Finfo.foxnws%2Fredirs_all.htm%3Fpgtarg%3Dwbsdogpile&amp;ext_qcat=web&amp;ext_qkw=internal%20combustion%20eng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185454</Words>
  <Characters>1057093</Characters>
  <Application>Microsoft Office Word</Application>
  <DocSecurity>0</DocSecurity>
  <Lines>8809</Lines>
  <Paragraphs>2480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1240067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Brovero (abrovero)</dc:creator>
  <cp:lastModifiedBy>Sarah</cp:lastModifiedBy>
  <cp:revision>5</cp:revision>
  <dcterms:created xsi:type="dcterms:W3CDTF">2013-07-02T08:14:00Z</dcterms:created>
  <dcterms:modified xsi:type="dcterms:W3CDTF">2013-07-02T17:08:00Z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