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5B77" w:rsidRDefault="009D0FF9" w:rsidP="009D0FF9">
      <w:pPr>
        <w:pStyle w:val="Heading1"/>
      </w:pPr>
      <w:bookmarkStart w:id="0" w:name="_GoBack"/>
      <w:bookmarkEnd w:id="0"/>
      <w:r>
        <w:t>Mexico THA Neg – Classic DW</w:t>
      </w:r>
    </w:p>
    <w:p w:rsidR="009D0FF9" w:rsidRDefault="009D0FF9" w:rsidP="009D0FF9"/>
    <w:p w:rsidR="00CE6018" w:rsidRDefault="00CE6018" w:rsidP="00BD77D3">
      <w:pPr>
        <w:pStyle w:val="NormalWeb"/>
        <w:shd w:val="clear" w:color="auto" w:fill="FFFFFF"/>
        <w:spacing w:before="0" w:beforeAutospacing="0" w:after="300" w:afterAutospacing="0" w:line="330" w:lineRule="atLeast"/>
        <w:rPr>
          <w:rFonts w:ascii="Helvetica" w:hAnsi="Helvetica" w:cs="Arial"/>
          <w:sz w:val="22"/>
          <w:szCs w:val="22"/>
        </w:rPr>
      </w:pPr>
    </w:p>
    <w:p w:rsidR="00CE6018" w:rsidRDefault="0063531A" w:rsidP="00CE6018">
      <w:pPr>
        <w:pStyle w:val="Heading2"/>
      </w:pPr>
      <w:r>
        <w:t>A2</w:t>
      </w:r>
      <w:r w:rsidR="00CE6018" w:rsidRPr="00CE6018">
        <w:t xml:space="preserve"> Mexican Economy Adv </w:t>
      </w:r>
    </w:p>
    <w:p w:rsidR="00DE6892" w:rsidRDefault="00DE6892" w:rsidP="00DE6892"/>
    <w:p w:rsidR="00DE6892" w:rsidRDefault="0063531A" w:rsidP="00083653">
      <w:pPr>
        <w:pStyle w:val="Heading3"/>
      </w:pPr>
      <w:r>
        <w:t>Mexico Econ U</w:t>
      </w:r>
      <w:r w:rsidR="00DE6892">
        <w:t>p</w:t>
      </w:r>
    </w:p>
    <w:p w:rsidR="00DE6892" w:rsidRPr="00F5674F" w:rsidRDefault="00DE6892" w:rsidP="00083653">
      <w:pPr>
        <w:pStyle w:val="Heading4"/>
      </w:pPr>
      <w:r w:rsidRPr="00F5674F">
        <w:t>Mexican economy booming</w:t>
      </w:r>
    </w:p>
    <w:p w:rsidR="00DE6892" w:rsidRPr="00083653" w:rsidRDefault="00DE6892" w:rsidP="00DE6892">
      <w:pPr>
        <w:rPr>
          <w:b/>
          <w:bCs/>
          <w:sz w:val="26"/>
        </w:rPr>
      </w:pPr>
      <w:r w:rsidRPr="00083653">
        <w:rPr>
          <w:rStyle w:val="StyleStyleBold12pt"/>
        </w:rPr>
        <w:t xml:space="preserve">Vardi </w:t>
      </w:r>
      <w:r w:rsidRPr="00F5674F">
        <w:t>10/15/20</w:t>
      </w:r>
      <w:r w:rsidRPr="00083653">
        <w:rPr>
          <w:rStyle w:val="StyleStyleBold12pt"/>
        </w:rPr>
        <w:t xml:space="preserve">12 </w:t>
      </w:r>
      <w:r w:rsidRPr="00F5674F">
        <w:t>(Nathan Vardi,staff writer for Forbes, The Mexican Miracle: Despite Drug War, Economy Is Booming, http://www.forbes.com/sites/nathanvardi/2012/10/15/the-mexican-mircale/)</w:t>
      </w:r>
    </w:p>
    <w:p w:rsidR="00DE6892" w:rsidRDefault="00DE6892" w:rsidP="00DE6892"/>
    <w:p w:rsidR="00DE6892" w:rsidRDefault="00DE6892" w:rsidP="00DE6892">
      <w:pPr>
        <w:rPr>
          <w:sz w:val="16"/>
        </w:rPr>
      </w:pPr>
      <w:r w:rsidRPr="00DE6892">
        <w:rPr>
          <w:sz w:val="16"/>
        </w:rPr>
        <w:t xml:space="preserve">When Vikram Pandit, the chief executive of Citigroup, was asked on Monday to break down the emerging markets that had contributed to some good-looking financial results for the third-biggest U.S. bank, the first country he pointed to was Mexico. </w:t>
      </w:r>
      <w:r w:rsidRPr="00584680">
        <w:rPr>
          <w:rStyle w:val="StyleBoldUnderline"/>
        </w:rPr>
        <w:t>Driven by Mexico, Citigroup’s Latin-American consumer banking revenue grew 7% year-over-year in the third quarter to $2.4 billion</w:t>
      </w:r>
      <w:r w:rsidRPr="00DE6892">
        <w:rPr>
          <w:sz w:val="16"/>
        </w:rPr>
        <w:t>, while the bank’s revenue in Asia was down. “</w:t>
      </w:r>
      <w:r w:rsidRPr="00584680">
        <w:rPr>
          <w:rStyle w:val="StyleBoldUnderline"/>
        </w:rPr>
        <w:t>We think that Mexico is extremely well-poised for growth,” Pandit said</w:t>
      </w:r>
      <w:r w:rsidRPr="00DE6892">
        <w:rPr>
          <w:sz w:val="16"/>
        </w:rPr>
        <w:t xml:space="preserve"> on Citigroup’s earnings conference call. </w:t>
      </w:r>
      <w:r w:rsidRPr="00584680">
        <w:rPr>
          <w:rStyle w:val="StyleBoldUnderline"/>
        </w:rPr>
        <w:t>“I was just there not too long ago and with the leadership change there in addition to prospects for reforms and what you are seeing on the ground—that is a high spot definitely</w:t>
      </w:r>
      <w:r w:rsidRPr="00DE6892">
        <w:rPr>
          <w:sz w:val="16"/>
        </w:rPr>
        <w:t xml:space="preserve">.” Citigroup’s stock was up 4% on Monday. Not too long ago, the idea that big-shot American CEOs would be touting Mexico would have seemed unlikely. When the financial crisis hit the U.S. in 2008, FORBES predicted a “Mexican Meltdown.” The explosion of the drug war between the Mexican drug cartels and the government, coupled with the sure-to-come drop in exports to the contracting U.S. economy, seemed like it would derail Mexico again and ensure that other emerging markets like Brazil would keep passing it by. The U.S. Joint Forces Command lumped Mexico in the same category as Pakistan and worried it was becoming a failed state. </w:t>
      </w:r>
      <w:r w:rsidRPr="005C7D83">
        <w:rPr>
          <w:rStyle w:val="StyleBoldUnderline"/>
        </w:rPr>
        <w:t xml:space="preserve">Mexico’s economy was hit </w:t>
      </w:r>
      <w:r w:rsidRPr="005C7D83">
        <w:rPr>
          <w:rStyle w:val="StyleBoldUnderline"/>
          <w:sz w:val="24"/>
          <w:szCs w:val="24"/>
        </w:rPr>
        <w:t>very hard</w:t>
      </w:r>
      <w:r w:rsidRPr="005C7D83">
        <w:rPr>
          <w:rStyle w:val="StyleBoldUnderline"/>
        </w:rPr>
        <w:t xml:space="preserve"> by the financial crisis and its recession was severe, but its recovery miraculously </w:t>
      </w:r>
      <w:r w:rsidRPr="005C7D83">
        <w:rPr>
          <w:rStyle w:val="StyleBoldUnderline"/>
          <w:sz w:val="24"/>
          <w:szCs w:val="24"/>
        </w:rPr>
        <w:t>has been even stronger</w:t>
      </w:r>
      <w:r w:rsidRPr="00DE6892">
        <w:rPr>
          <w:sz w:val="16"/>
        </w:rPr>
        <w:t xml:space="preserve">. </w:t>
      </w:r>
      <w:r w:rsidRPr="005C7D83">
        <w:rPr>
          <w:rStyle w:val="StyleBoldUnderline"/>
        </w:rPr>
        <w:t>Even with the weak U.S. recovery and the ongoing drug violence, Mexico has boomed</w:t>
      </w:r>
      <w:r w:rsidRPr="00DE6892">
        <w:rPr>
          <w:sz w:val="16"/>
        </w:rPr>
        <w:t xml:space="preserve">. Top </w:t>
      </w:r>
      <w:r w:rsidRPr="005C7D83">
        <w:rPr>
          <w:rStyle w:val="StyleBoldUnderline"/>
        </w:rPr>
        <w:t>officials in the Mexican government predict the country’s economic growth could reach 5% in 2012</w:t>
      </w:r>
      <w:r w:rsidRPr="00DE6892">
        <w:rPr>
          <w:sz w:val="16"/>
        </w:rPr>
        <w:t xml:space="preserve">, </w:t>
      </w:r>
      <w:r w:rsidRPr="005C7D83">
        <w:rPr>
          <w:rStyle w:val="StyleBoldUnderline"/>
        </w:rPr>
        <w:t>after g</w:t>
      </w:r>
      <w:r w:rsidRPr="00DE6892">
        <w:rPr>
          <w:sz w:val="16"/>
        </w:rPr>
        <w:t xml:space="preserve">ross </w:t>
      </w:r>
      <w:r w:rsidRPr="00660236">
        <w:rPr>
          <w:rStyle w:val="StyleBoldUnderline"/>
        </w:rPr>
        <w:t>d</w:t>
      </w:r>
      <w:r w:rsidRPr="00DE6892">
        <w:rPr>
          <w:sz w:val="16"/>
        </w:rPr>
        <w:t xml:space="preserve">omestic </w:t>
      </w:r>
      <w:r w:rsidRPr="00660236">
        <w:rPr>
          <w:rStyle w:val="StyleBoldUnderline"/>
        </w:rPr>
        <w:t>p</w:t>
      </w:r>
      <w:r w:rsidRPr="00DE6892">
        <w:rPr>
          <w:sz w:val="16"/>
        </w:rPr>
        <w:t xml:space="preserve">roduct </w:t>
      </w:r>
      <w:r w:rsidRPr="00660236">
        <w:rPr>
          <w:rStyle w:val="StyleBoldUnderline"/>
        </w:rPr>
        <w:t>increased by 3.9% and 5.5% in the last two years.</w:t>
      </w:r>
      <w:r>
        <w:rPr>
          <w:rStyle w:val="StyleBoldUnderline"/>
        </w:rPr>
        <w:t xml:space="preserve"> </w:t>
      </w:r>
      <w:r w:rsidRPr="00DE6892">
        <w:rPr>
          <w:sz w:val="16"/>
        </w:rPr>
        <w:t xml:space="preserve">At the same time, Brazil’s economy has slowed and Mexico is starting to catch up to its regional rival. </w:t>
      </w:r>
      <w:r w:rsidRPr="00660236">
        <w:rPr>
          <w:rStyle w:val="StyleBoldUnderline"/>
        </w:rPr>
        <w:t>The Mexican stock market has performed well, with the benchmark IPC index up nearly 13% in 2012 and more than 20% in the last year</w:t>
      </w:r>
      <w:r w:rsidRPr="00DE6892">
        <w:rPr>
          <w:sz w:val="16"/>
        </w:rPr>
        <w:t xml:space="preserve">. Pemex, the state-owned oil company that dominates the Mexican economy, recently announced deep-water oil discoveries in the Gulf of Mexico, suggesting the company might be able to slow the decline of its production. Enrique Pena Nieto of the PRI has been ratified as the winner of the presidential election and the transfer of power appears to be going on with much less social unrest than when Felipe Calderon was elected in 2006. It’s not just U.S. banks that are benefiting from Mexico’s resurgent economy: </w:t>
      </w:r>
      <w:r w:rsidRPr="00660236">
        <w:rPr>
          <w:rStyle w:val="StyleBoldUnderline"/>
        </w:rPr>
        <w:t>Wal-Mart said its important Mexican stores increased monthly sales by 15.3%</w:t>
      </w:r>
      <w:r w:rsidRPr="00DE6892">
        <w:rPr>
          <w:sz w:val="16"/>
        </w:rPr>
        <w:t xml:space="preserve"> in September to $2.59 billion. Wal-Mart opened 20 Mexican stores in September alone. Wal-Mart, of course, demonstrates both the opportunity and peril with which foreign investors view Mexico. Wal-Mart’s Mexican unit is the company’s most important foreign subsidiary, but it has been embroiled in an embarrassing and costly bribery controversy that was first exposed by The New York Times. Indeed, foreign direct investment has remained weak. But if the new leadership in Mexico can open Mexico’s energy sector to foreign investment, even that statistic could soon turn around for Mexico. The biggest evidence of Mexico’s recent relative success can probably been seen in the number of Mexicans who are staying or returning to Mexico. As Calderon recently noted in The Wall Street Journal, the </w:t>
      </w:r>
      <w:r w:rsidRPr="00660236">
        <w:rPr>
          <w:rStyle w:val="StyleBoldUnderline"/>
        </w:rPr>
        <w:t>net rate of migration of Mexican workers toward the United States has recently been zero.</w:t>
      </w:r>
      <w:r w:rsidRPr="00DE6892">
        <w:rPr>
          <w:sz w:val="16"/>
        </w:rPr>
        <w:t xml:space="preserve"> “We are in the middle of the rebirth,” he said.</w:t>
      </w:r>
    </w:p>
    <w:p w:rsidR="00083653" w:rsidRDefault="00083653" w:rsidP="00DE6892">
      <w:pPr>
        <w:rPr>
          <w:sz w:val="16"/>
        </w:rPr>
      </w:pPr>
    </w:p>
    <w:p w:rsidR="00083653" w:rsidRPr="00CE6018" w:rsidRDefault="00083653" w:rsidP="00083653">
      <w:pPr>
        <w:pStyle w:val="Heading4"/>
      </w:pPr>
      <w:r w:rsidRPr="00CE6018">
        <w:t>American gas boom benefits Mexico’s manufacturing and PEMEX</w:t>
      </w:r>
    </w:p>
    <w:p w:rsidR="00083653" w:rsidRPr="00B323C0" w:rsidRDefault="00E01CAC" w:rsidP="00083653">
      <w:hyperlink r:id="rId5" w:history="1">
        <w:r w:rsidR="00083653" w:rsidRPr="00B323C0">
          <w:rPr>
            <w:rStyle w:val="Hyperlink"/>
            <w:sz w:val="20"/>
            <w:szCs w:val="20"/>
          </w:rPr>
          <w:t>Channtal</w:t>
        </w:r>
        <w:r w:rsidR="00083653" w:rsidRPr="00770B10">
          <w:rPr>
            <w:rStyle w:val="Hyperlink"/>
          </w:rPr>
          <w:t xml:space="preserve"> </w:t>
        </w:r>
        <w:r w:rsidR="00083653" w:rsidRPr="00770B10">
          <w:rPr>
            <w:rStyle w:val="Hyperlink"/>
            <w:b/>
          </w:rPr>
          <w:t>Fleischfresser</w:t>
        </w:r>
      </w:hyperlink>
      <w:r w:rsidR="00083653">
        <w:t xml:space="preserve"> </w:t>
      </w:r>
      <w:r w:rsidR="00083653" w:rsidRPr="00B323C0">
        <w:rPr>
          <w:b/>
        </w:rPr>
        <w:t>7-3-13</w:t>
      </w:r>
      <w:r w:rsidR="00083653">
        <w:t xml:space="preserve"> </w:t>
      </w:r>
      <w:r w:rsidR="00083653" w:rsidRPr="00B323C0">
        <w:rPr>
          <w:sz w:val="20"/>
          <w:szCs w:val="20"/>
        </w:rPr>
        <w:t xml:space="preserve">(Contributing Editor @ Smart Planet, worked for The Economist, WNET/Channel 13, Al Jazeera English, Wall Street Journal and Associated Press. She holds degrees from the University of Pennsylvania and the Columbia University Graduate School of Journalism, “Who Benefits from US Shale Oil Boom? Mexican Manufacturing”, 7-3-13 </w:t>
      </w:r>
      <w:hyperlink r:id="rId6" w:history="1">
        <w:r w:rsidR="00083653" w:rsidRPr="00B323C0">
          <w:rPr>
            <w:rStyle w:val="Hyperlink"/>
            <w:sz w:val="20"/>
            <w:szCs w:val="20"/>
          </w:rPr>
          <w:t>http://www.smartplanet.com/blog/bulletin/who-benefits-from-the-us-shale-oil-boom-mexican-manufacturing/23426</w:t>
        </w:r>
      </w:hyperlink>
      <w:r w:rsidR="00083653" w:rsidRPr="00B323C0">
        <w:rPr>
          <w:sz w:val="20"/>
          <w:szCs w:val="20"/>
        </w:rPr>
        <w:t>)</w:t>
      </w:r>
    </w:p>
    <w:p w:rsidR="00083653" w:rsidRPr="00770B10" w:rsidRDefault="00083653" w:rsidP="00083653"/>
    <w:p w:rsidR="00083653" w:rsidRPr="007C4F22" w:rsidRDefault="00083653" w:rsidP="00083653">
      <w:pPr>
        <w:rPr>
          <w:sz w:val="16"/>
        </w:rPr>
      </w:pPr>
      <w:r w:rsidRPr="007C4F22">
        <w:rPr>
          <w:highlight w:val="yellow"/>
          <w:u w:val="single"/>
        </w:rPr>
        <w:t>Shale gas has been a tremendous boost to America’s economy</w:t>
      </w:r>
      <w:r w:rsidRPr="007C4F22">
        <w:rPr>
          <w:u w:val="single"/>
        </w:rPr>
        <w:t xml:space="preserve"> over the last few years, lowering energy costs and even </w:t>
      </w:r>
      <w:r w:rsidR="00E01CAC">
        <w:fldChar w:fldCharType="begin"/>
      </w:r>
      <w:r w:rsidR="00E01CAC">
        <w:instrText xml:space="preserve"> HYPERLINK "http://www.inc.com/drew-greenblatt/what-the-natural-gas-boom-means-for-us-manuf</w:instrText>
      </w:r>
      <w:r w:rsidR="00E01CAC">
        <w:instrText xml:space="preserve">acturing.html" \t "_blank" </w:instrText>
      </w:r>
      <w:r w:rsidR="00E01CAC">
        <w:fldChar w:fldCharType="separate"/>
      </w:r>
      <w:r w:rsidRPr="007C4F22">
        <w:rPr>
          <w:rStyle w:val="Hyperlink"/>
        </w:rPr>
        <w:t>prompting debate</w:t>
      </w:r>
      <w:r w:rsidR="00E01CAC">
        <w:rPr>
          <w:rStyle w:val="Hyperlink"/>
        </w:rPr>
        <w:fldChar w:fldCharType="end"/>
      </w:r>
      <w:r w:rsidRPr="007C4F22">
        <w:rPr>
          <w:u w:val="single"/>
        </w:rPr>
        <w:t xml:space="preserve"> about whether it could make the U.S. more competitive </w:t>
      </w:r>
      <w:r w:rsidRPr="007C4F22">
        <w:rPr>
          <w:sz w:val="16"/>
        </w:rPr>
        <w:t xml:space="preserve">relative to other countries with low labor costs but inefficient energy structures. But the U.S. is not there yet, and some considerations still stand in the way, including the fact that gas exports could lead to “Dutch disease,” a situation in which greater oil exports would drive up the value of the dollar and actually </w:t>
      </w:r>
      <w:r w:rsidR="00E01CAC">
        <w:fldChar w:fldCharType="begin"/>
      </w:r>
      <w:r w:rsidR="00E01CAC">
        <w:instrText xml:space="preserve"> HYPERLINK "http://qz.com/65208/will-americas-oil-boom-save-its-manufacturing-sector-or-</w:instrText>
      </w:r>
      <w:r w:rsidR="00E01CAC">
        <w:instrText xml:space="preserve">make-it-ill/" \t "_blank" </w:instrText>
      </w:r>
      <w:r w:rsidR="00E01CAC">
        <w:fldChar w:fldCharType="separate"/>
      </w:r>
      <w:r w:rsidRPr="007C4F22">
        <w:rPr>
          <w:rStyle w:val="Hyperlink"/>
          <w:sz w:val="16"/>
        </w:rPr>
        <w:t>make U.S. exports less competitive</w:t>
      </w:r>
      <w:r w:rsidR="00E01CAC">
        <w:rPr>
          <w:rStyle w:val="Hyperlink"/>
          <w:sz w:val="16"/>
        </w:rPr>
        <w:fldChar w:fldCharType="end"/>
      </w:r>
      <w:r w:rsidRPr="007C4F22">
        <w:rPr>
          <w:sz w:val="16"/>
        </w:rPr>
        <w:t xml:space="preserve"> on the world market. </w:t>
      </w:r>
      <w:r w:rsidRPr="007C4F22">
        <w:rPr>
          <w:u w:val="single"/>
        </w:rPr>
        <w:t xml:space="preserve">While the U.S. determines how this new oil boom will affect its global competitiveness, however, </w:t>
      </w:r>
      <w:r w:rsidRPr="007C4F22">
        <w:rPr>
          <w:highlight w:val="yellow"/>
          <w:u w:val="single"/>
        </w:rPr>
        <w:t>one country</w:t>
      </w:r>
      <w:r w:rsidRPr="007C4F22">
        <w:rPr>
          <w:u w:val="single"/>
        </w:rPr>
        <w:t xml:space="preserve"> </w:t>
      </w:r>
      <w:r w:rsidRPr="007C4F22">
        <w:rPr>
          <w:sz w:val="16"/>
        </w:rPr>
        <w:t xml:space="preserve">seems </w:t>
      </w:r>
      <w:r w:rsidRPr="007C4F22">
        <w:rPr>
          <w:highlight w:val="yellow"/>
          <w:u w:val="single"/>
        </w:rPr>
        <w:t>perfectly poised to reap the benefits</w:t>
      </w:r>
      <w:r w:rsidRPr="007C4F22">
        <w:rPr>
          <w:sz w:val="16"/>
          <w:highlight w:val="yellow"/>
        </w:rPr>
        <w:t xml:space="preserve">. </w:t>
      </w:r>
      <w:r w:rsidRPr="007C4F22">
        <w:rPr>
          <w:highlight w:val="yellow"/>
          <w:u w:val="single"/>
        </w:rPr>
        <w:t>Mexico</w:t>
      </w:r>
      <w:r w:rsidRPr="007C4F22">
        <w:rPr>
          <w:sz w:val="16"/>
          <w:highlight w:val="yellow"/>
        </w:rPr>
        <w:t>,</w:t>
      </w:r>
      <w:r w:rsidRPr="007C4F22">
        <w:rPr>
          <w:sz w:val="16"/>
        </w:rPr>
        <w:t xml:space="preserve"> conveniently close to the U.S., </w:t>
      </w:r>
      <w:r w:rsidRPr="007C4F22">
        <w:rPr>
          <w:highlight w:val="yellow"/>
          <w:u w:val="single"/>
        </w:rPr>
        <w:t>is in a position to take advantage of the U.S.’ cheap natural gas exports. Mexico’s manufacturing sector has already been competing with China</w:t>
      </w:r>
      <w:r w:rsidRPr="007C4F22">
        <w:rPr>
          <w:u w:val="single"/>
        </w:rPr>
        <w:t xml:space="preserve"> thanks to its supply of cheap labor, </w:t>
      </w:r>
      <w:r w:rsidRPr="007C4F22">
        <w:rPr>
          <w:highlight w:val="yellow"/>
          <w:u w:val="single"/>
        </w:rPr>
        <w:t>and thanks to its integration into the U.S. supply chain, it is able to compete on both labor and energy fronts</w:t>
      </w:r>
      <w:r w:rsidRPr="007C4F22">
        <w:rPr>
          <w:u w:val="single"/>
        </w:rPr>
        <w:t>.</w:t>
      </w:r>
      <w:r w:rsidRPr="007C4F22">
        <w:rPr>
          <w:sz w:val="16"/>
        </w:rPr>
        <w:t xml:space="preserve"> Indeed, </w:t>
      </w:r>
      <w:r w:rsidRPr="007C4F22">
        <w:rPr>
          <w:highlight w:val="yellow"/>
          <w:u w:val="single"/>
        </w:rPr>
        <w:t>Pemex</w:t>
      </w:r>
      <w:r w:rsidRPr="007C4F22">
        <w:rPr>
          <w:u w:val="single"/>
        </w:rPr>
        <w:t>, M</w:t>
      </w:r>
      <w:r w:rsidRPr="007C4F22">
        <w:rPr>
          <w:sz w:val="16"/>
        </w:rPr>
        <w:t xml:space="preserve">exico’s state-owned oil company, </w:t>
      </w:r>
      <w:r w:rsidR="00E01CAC">
        <w:fldChar w:fldCharType="begin"/>
      </w:r>
      <w:r w:rsidR="00E01CAC">
        <w:instrText xml:space="preserve"> HYPERLINK "http://www.reuters.com/article/2013/05/14/mexico-gas-idUSL2N0DV06820130514" \t "_blank" </w:instrText>
      </w:r>
      <w:r w:rsidR="00E01CAC">
        <w:fldChar w:fldCharType="separate"/>
      </w:r>
      <w:r w:rsidRPr="007C4F22">
        <w:rPr>
          <w:rStyle w:val="Hyperlink"/>
          <w:highlight w:val="yellow"/>
        </w:rPr>
        <w:t>has plans to build</w:t>
      </w:r>
      <w:r w:rsidR="00E01CAC">
        <w:rPr>
          <w:rStyle w:val="Hyperlink"/>
          <w:highlight w:val="yellow"/>
        </w:rPr>
        <w:fldChar w:fldCharType="end"/>
      </w:r>
      <w:r w:rsidRPr="007C4F22">
        <w:rPr>
          <w:highlight w:val="yellow"/>
          <w:u w:val="single"/>
        </w:rPr>
        <w:t xml:space="preserve"> a</w:t>
      </w:r>
      <w:r w:rsidRPr="007C4F22">
        <w:rPr>
          <w:u w:val="single"/>
        </w:rPr>
        <w:t xml:space="preserve"> $3.3 billion, 750-mile </w:t>
      </w:r>
      <w:r w:rsidRPr="007C4F22">
        <w:rPr>
          <w:highlight w:val="yellow"/>
          <w:u w:val="single"/>
        </w:rPr>
        <w:t>pipeline connecting Los Ramones, Mexico</w:t>
      </w:r>
      <w:r w:rsidRPr="007C4F22">
        <w:rPr>
          <w:u w:val="single"/>
        </w:rPr>
        <w:t xml:space="preserve"> </w:t>
      </w:r>
      <w:r w:rsidRPr="007C4F22">
        <w:rPr>
          <w:sz w:val="16"/>
        </w:rPr>
        <w:t xml:space="preserve">— near the country’s industrial center — </w:t>
      </w:r>
      <w:r w:rsidRPr="007C4F22">
        <w:rPr>
          <w:highlight w:val="yellow"/>
          <w:u w:val="single"/>
        </w:rPr>
        <w:t>straight to Agua Dulce, close to Texas’ shale oil fields</w:t>
      </w:r>
      <w:r w:rsidRPr="007C4F22">
        <w:rPr>
          <w:sz w:val="16"/>
          <w:highlight w:val="yellow"/>
        </w:rPr>
        <w:t>.</w:t>
      </w:r>
    </w:p>
    <w:p w:rsidR="00083653" w:rsidRPr="00770B10" w:rsidRDefault="00083653" w:rsidP="00083653"/>
    <w:p w:rsidR="00083653" w:rsidRPr="00DE6892" w:rsidRDefault="00083653" w:rsidP="00DE6892">
      <w:pPr>
        <w:rPr>
          <w:sz w:val="16"/>
        </w:rPr>
      </w:pPr>
    </w:p>
    <w:p w:rsidR="003D0396" w:rsidRDefault="003D0396" w:rsidP="003D0396">
      <w:pPr>
        <w:pStyle w:val="Heading4"/>
      </w:pPr>
      <w:r>
        <w:t>Mexican lending changes will improve economy</w:t>
      </w:r>
    </w:p>
    <w:p w:rsidR="003D0396" w:rsidRDefault="003D0396" w:rsidP="003D0396">
      <w:r w:rsidRPr="001833CC">
        <w:rPr>
          <w:rStyle w:val="StyleStyleBold12pt"/>
        </w:rPr>
        <w:t xml:space="preserve">Cattan and Martin 6/10/2013 </w:t>
      </w:r>
      <w:r>
        <w:t xml:space="preserve">(Staff writers for Bloomberg,  Mexico Lending Reform May Boost Economy in 2014, Aportela Says, </w:t>
      </w:r>
      <w:hyperlink r:id="rId7" w:history="1">
        <w:r w:rsidRPr="00E0609D">
          <w:rPr>
            <w:color w:val="0000FF"/>
            <w:u w:val="single"/>
          </w:rPr>
          <w:t>http://www.bloomberg.com/news/2013-07-10/mexico-lending-reform-may-boost-economy-in-2014-aportela-says.html</w:t>
        </w:r>
      </w:hyperlink>
      <w:r>
        <w:t>)</w:t>
      </w:r>
    </w:p>
    <w:p w:rsidR="003D0396" w:rsidRDefault="003D0396" w:rsidP="003D0396"/>
    <w:p w:rsidR="003D0396" w:rsidRDefault="003D0396" w:rsidP="003D0396">
      <w:r w:rsidRPr="00E0609D">
        <w:rPr>
          <w:rStyle w:val="StyleBoldUnderline"/>
        </w:rPr>
        <w:t>A bill to boost bank lending in Mexico would have an immediate impact on the economy, helping to boost growth as soon as next year, Deputy Finance Minister Fernando Aportela said</w:t>
      </w:r>
      <w:r>
        <w:t>.</w:t>
      </w:r>
    </w:p>
    <w:p w:rsidR="003D0396" w:rsidRDefault="003D0396" w:rsidP="003D0396">
      <w:r w:rsidRPr="00E0609D">
        <w:rPr>
          <w:rStyle w:val="StyleBoldUnderline"/>
        </w:rPr>
        <w:t>The bill encourages development banks to work more closely with the financial industry to lift lending,</w:t>
      </w:r>
      <w:r>
        <w:t xml:space="preserve"> which reached only 26 percent of gross domestic product last year, </w:t>
      </w:r>
      <w:r w:rsidRPr="00E0609D">
        <w:rPr>
          <w:rStyle w:val="StyleBoldUnderline"/>
        </w:rPr>
        <w:t>Aportela said</w:t>
      </w:r>
      <w:r>
        <w:t xml:space="preserve"> today at the Bloomberg Mexico Conference in New York. Aportela said he expects the reform bill, which was presented in May, to be debated in special congressional sessions in August.</w:t>
      </w:r>
    </w:p>
    <w:p w:rsidR="003D0396" w:rsidRPr="00E0609D" w:rsidRDefault="003D0396" w:rsidP="003D0396">
      <w:pPr>
        <w:rPr>
          <w:rStyle w:val="StyleBoldUnderline"/>
        </w:rPr>
      </w:pPr>
      <w:r w:rsidRPr="00E0609D">
        <w:rPr>
          <w:rStyle w:val="StyleBoldUnderline"/>
        </w:rPr>
        <w:t>Mexico’s commercial bank lending as a percentage of GDP is the lowest among Latin American nations, according to</w:t>
      </w:r>
      <w:r>
        <w:t xml:space="preserve"> the most recent </w:t>
      </w:r>
      <w:r w:rsidRPr="00E0609D">
        <w:rPr>
          <w:rStyle w:val="StyleBoldUnderline"/>
        </w:rPr>
        <w:t>data from the International Monetary Fund.</w:t>
      </w:r>
      <w:r>
        <w:t xml:space="preserve"> </w:t>
      </w:r>
      <w:r w:rsidRPr="00E0609D">
        <w:rPr>
          <w:rStyle w:val="StyleBoldUnderline"/>
        </w:rPr>
        <w:t>President Enrique Pena Nieto’s reform proposals, which also include measures targeting the energy industry and taxes, would lift growth by at least one percentage point, Aportela said.</w:t>
      </w:r>
    </w:p>
    <w:p w:rsidR="003D0396" w:rsidRPr="00D17C4E" w:rsidRDefault="003D0396" w:rsidP="003D0396">
      <w:r>
        <w:t>“</w:t>
      </w:r>
      <w:r w:rsidRPr="00E0609D">
        <w:rPr>
          <w:rStyle w:val="StyleBoldUnderline"/>
        </w:rPr>
        <w:t>We’re trying to have in our package elements to accelerate” the impact on the economy, Aportela said</w:t>
      </w:r>
      <w:r>
        <w:t>. “We’re expecting to feel the effects of the financial reform, if we get approval by Congress, during 2014.”</w:t>
      </w:r>
    </w:p>
    <w:p w:rsidR="00DE6892" w:rsidRDefault="00DE6892" w:rsidP="00DE6892"/>
    <w:p w:rsidR="00083653" w:rsidRPr="00DE6892" w:rsidRDefault="0063531A" w:rsidP="00083653">
      <w:pPr>
        <w:pStyle w:val="Heading3"/>
      </w:pPr>
      <w:r>
        <w:t>Mexico Econ R</w:t>
      </w:r>
      <w:r w:rsidR="00083653">
        <w:t>esilient</w:t>
      </w:r>
    </w:p>
    <w:p w:rsidR="00CE6018" w:rsidRPr="00CE6018" w:rsidRDefault="00CE6018" w:rsidP="00CE6018">
      <w:pPr>
        <w:pStyle w:val="Heading4"/>
      </w:pPr>
      <w:r w:rsidRPr="00CE6018">
        <w:t>The Mexican economy is resilient – reforms, diversification, low inflation are boosting growth</w:t>
      </w:r>
    </w:p>
    <w:p w:rsidR="00CE6018" w:rsidRPr="005A3FED" w:rsidRDefault="00CE6018" w:rsidP="00CE6018">
      <w:pPr>
        <w:rPr>
          <w:sz w:val="20"/>
          <w:szCs w:val="20"/>
        </w:rPr>
      </w:pPr>
      <w:r w:rsidRPr="005A3FED">
        <w:rPr>
          <w:b/>
        </w:rPr>
        <w:t>Jones and</w:t>
      </w:r>
      <w:r w:rsidRPr="005A3FED">
        <w:t xml:space="preserve"> </w:t>
      </w:r>
      <w:r w:rsidRPr="005A3FED">
        <w:rPr>
          <w:b/>
        </w:rPr>
        <w:t>Guthrie 5-8-13</w:t>
      </w:r>
      <w:r w:rsidRPr="005A3FED">
        <w:t xml:space="preserve"> </w:t>
      </w:r>
      <w:r w:rsidRPr="005A3FED">
        <w:rPr>
          <w:sz w:val="20"/>
          <w:szCs w:val="20"/>
        </w:rPr>
        <w:t xml:space="preserve">(Kristin and Amy, staff writers and analysts @ the Wall Street Journal “Update: Fitch lifts Mexico Rating on Economy, Reforms”, Wall Street Journal, </w:t>
      </w:r>
      <w:hyperlink r:id="rId8" w:history="1">
        <w:r w:rsidRPr="005A3FED">
          <w:rPr>
            <w:color w:val="0000FF"/>
            <w:sz w:val="20"/>
            <w:szCs w:val="20"/>
            <w:u w:val="single"/>
          </w:rPr>
          <w:t>http://online.wsj.com/article/BT-CO-20130508-718436.html</w:t>
        </w:r>
      </w:hyperlink>
      <w:r w:rsidRPr="005A3FED">
        <w:rPr>
          <w:sz w:val="20"/>
          <w:szCs w:val="20"/>
        </w:rPr>
        <w:t xml:space="preserve">) </w:t>
      </w:r>
    </w:p>
    <w:p w:rsidR="00CE6018" w:rsidRPr="005A3FED" w:rsidRDefault="00CE6018" w:rsidP="00CE6018">
      <w:pPr>
        <w:rPr>
          <w:sz w:val="20"/>
          <w:szCs w:val="20"/>
        </w:rPr>
      </w:pPr>
    </w:p>
    <w:p w:rsidR="00CE6018" w:rsidRDefault="00CE6018" w:rsidP="00CE6018">
      <w:pPr>
        <w:rPr>
          <w:sz w:val="16"/>
        </w:rPr>
      </w:pPr>
      <w:r w:rsidRPr="005A3FED">
        <w:rPr>
          <w:b/>
          <w:highlight w:val="yellow"/>
          <w:u w:val="single"/>
        </w:rPr>
        <w:t>Fitch Ratings upgraded Mexico</w:t>
      </w:r>
      <w:r w:rsidRPr="005A3FED">
        <w:rPr>
          <w:sz w:val="16"/>
        </w:rPr>
        <w:t xml:space="preserve"> by a notch Wednesday, </w:t>
      </w:r>
      <w:r w:rsidRPr="005A3FED">
        <w:rPr>
          <w:b/>
          <w:highlight w:val="yellow"/>
          <w:u w:val="single"/>
        </w:rPr>
        <w:t>citing the country's strong economic fundamentals, stable oil production</w:t>
      </w:r>
      <w:r w:rsidRPr="005A3FED">
        <w:rPr>
          <w:u w:val="single"/>
        </w:rPr>
        <w:t>, progress in addressing drug-</w:t>
      </w:r>
      <w:r w:rsidRPr="005A3FED">
        <w:rPr>
          <w:sz w:val="16"/>
        </w:rPr>
        <w:t xml:space="preserve">related </w:t>
      </w:r>
      <w:r w:rsidRPr="005A3FED">
        <w:rPr>
          <w:u w:val="single"/>
        </w:rPr>
        <w:t xml:space="preserve">violence </w:t>
      </w:r>
      <w:r w:rsidRPr="005A3FED">
        <w:rPr>
          <w:highlight w:val="yellow"/>
          <w:u w:val="single"/>
        </w:rPr>
        <w:t>and</w:t>
      </w:r>
      <w:r w:rsidRPr="005A3FED">
        <w:rPr>
          <w:u w:val="single"/>
        </w:rPr>
        <w:t xml:space="preserve"> a </w:t>
      </w:r>
      <w:r w:rsidRPr="005A3FED">
        <w:rPr>
          <w:highlight w:val="yellow"/>
          <w:u w:val="single"/>
        </w:rPr>
        <w:t>greater</w:t>
      </w:r>
      <w:r w:rsidRPr="005A3FED">
        <w:rPr>
          <w:sz w:val="16"/>
        </w:rPr>
        <w:t xml:space="preserve">-than-anticipated </w:t>
      </w:r>
      <w:r w:rsidRPr="005A3FED">
        <w:rPr>
          <w:highlight w:val="yellow"/>
          <w:u w:val="single"/>
        </w:rPr>
        <w:t>political commitment to pass structural reforms.</w:t>
      </w:r>
      <w:r w:rsidRPr="005A3FED">
        <w:rPr>
          <w:u w:val="single"/>
        </w:rPr>
        <w:t xml:space="preserve"> The </w:t>
      </w:r>
      <w:r w:rsidRPr="005A3FED">
        <w:rPr>
          <w:highlight w:val="yellow"/>
          <w:u w:val="single"/>
        </w:rPr>
        <w:t>ratings</w:t>
      </w:r>
      <w:r w:rsidRPr="005A3FED">
        <w:rPr>
          <w:sz w:val="16"/>
        </w:rPr>
        <w:t xml:space="preserve"> firm </w:t>
      </w:r>
      <w:r w:rsidRPr="005A3FED">
        <w:rPr>
          <w:highlight w:val="yellow"/>
          <w:u w:val="single"/>
        </w:rPr>
        <w:t>put Mexico's long-term foreign currency issuer default rating at</w:t>
      </w:r>
      <w:r w:rsidRPr="005A3FED">
        <w:rPr>
          <w:sz w:val="16"/>
        </w:rPr>
        <w:t xml:space="preserve"> triple-B-plus, three rungs into investment grade. The outlook is</w:t>
      </w:r>
      <w:r w:rsidRPr="005A3FED">
        <w:rPr>
          <w:u w:val="single"/>
        </w:rPr>
        <w:t xml:space="preserve"> </w:t>
      </w:r>
      <w:r w:rsidRPr="005A3FED">
        <w:rPr>
          <w:highlight w:val="yellow"/>
          <w:u w:val="single"/>
        </w:rPr>
        <w:t xml:space="preserve">stable. </w:t>
      </w:r>
      <w:r w:rsidRPr="005A3FED">
        <w:rPr>
          <w:b/>
          <w:highlight w:val="yellow"/>
          <w:u w:val="single"/>
        </w:rPr>
        <w:t>Fitch noted Mexico's economic resilience despite a sluggish economy in the U.S</w:t>
      </w:r>
      <w:r w:rsidRPr="005A3FED">
        <w:rPr>
          <w:highlight w:val="yellow"/>
          <w:u w:val="single"/>
        </w:rPr>
        <w:t>.,</w:t>
      </w:r>
      <w:r w:rsidRPr="005A3FED">
        <w:rPr>
          <w:u w:val="single"/>
        </w:rPr>
        <w:t xml:space="preserve"> Mexico's key trading partner, with three-year growth averaging 4.5% in 201</w:t>
      </w:r>
      <w:r w:rsidRPr="005A3FED">
        <w:rPr>
          <w:sz w:val="16"/>
        </w:rPr>
        <w:t xml:space="preserve">2. </w:t>
      </w:r>
      <w:r w:rsidRPr="005A3FED">
        <w:rPr>
          <w:highlight w:val="yellow"/>
          <w:u w:val="single"/>
        </w:rPr>
        <w:t>The agency also praised Mexico's prudent macro-economic policy, which underpins the country's low inflation</w:t>
      </w:r>
      <w:r w:rsidRPr="005A3FED">
        <w:rPr>
          <w:sz w:val="16"/>
        </w:rPr>
        <w:t xml:space="preserve">. In upgrading Mexico, Fitch jumped ahead of </w:t>
      </w:r>
      <w:r w:rsidRPr="005A3FED">
        <w:rPr>
          <w:highlight w:val="yellow"/>
          <w:u w:val="single"/>
        </w:rPr>
        <w:t>S</w:t>
      </w:r>
      <w:r w:rsidRPr="005A3FED">
        <w:rPr>
          <w:sz w:val="16"/>
        </w:rPr>
        <w:t xml:space="preserve">tandard </w:t>
      </w:r>
      <w:r w:rsidRPr="005A3FED">
        <w:rPr>
          <w:highlight w:val="yellow"/>
          <w:u w:val="single"/>
        </w:rPr>
        <w:t>&amp; P</w:t>
      </w:r>
      <w:r w:rsidRPr="005A3FED">
        <w:rPr>
          <w:sz w:val="16"/>
        </w:rPr>
        <w:t xml:space="preserve">oor's, which </w:t>
      </w:r>
      <w:r w:rsidRPr="005A3FED">
        <w:rPr>
          <w:u w:val="single"/>
        </w:rPr>
        <w:t xml:space="preserve">in March </w:t>
      </w:r>
      <w:r w:rsidRPr="005A3FED">
        <w:rPr>
          <w:highlight w:val="yellow"/>
          <w:u w:val="single"/>
        </w:rPr>
        <w:t>changed Mexico's outlook to positive from stable</w:t>
      </w:r>
      <w:r w:rsidRPr="005A3FED">
        <w:rPr>
          <w:sz w:val="16"/>
        </w:rPr>
        <w:t xml:space="preserve">, citing the reform momentum. S&amp;P and Fitch both cut the country to triple-B from triple-B-plus in late 2009, when the global financial crisis led Mexico's economy to contract 6% and the peso to lose more than a quarter of its value against the U.S. dollar. Moody's Investors Service kept Mexico at Baa1, the equivalent of triple-B-plus and two notches above the minimum investment grade. The government of President Enrique Pena </w:t>
      </w:r>
      <w:r w:rsidRPr="005A3FED">
        <w:rPr>
          <w:highlight w:val="yellow"/>
          <w:u w:val="single"/>
        </w:rPr>
        <w:t>Nieto</w:t>
      </w:r>
      <w:r w:rsidRPr="005A3FED">
        <w:rPr>
          <w:sz w:val="16"/>
        </w:rPr>
        <w:t xml:space="preserve">, who took office in December, </w:t>
      </w:r>
      <w:r w:rsidRPr="005A3FED">
        <w:rPr>
          <w:highlight w:val="yellow"/>
          <w:u w:val="single"/>
        </w:rPr>
        <w:t>has</w:t>
      </w:r>
      <w:r w:rsidRPr="005A3FED">
        <w:rPr>
          <w:u w:val="single"/>
        </w:rPr>
        <w:t xml:space="preserve"> </w:t>
      </w:r>
      <w:r w:rsidRPr="005A3FED">
        <w:rPr>
          <w:highlight w:val="yellow"/>
          <w:u w:val="single"/>
        </w:rPr>
        <w:t>"reinvigorated"</w:t>
      </w:r>
      <w:r w:rsidRPr="005A3FED">
        <w:rPr>
          <w:u w:val="single"/>
        </w:rPr>
        <w:t xml:space="preserve"> Mexico's reform </w:t>
      </w:r>
      <w:r w:rsidRPr="005A3FED">
        <w:rPr>
          <w:highlight w:val="yellow"/>
          <w:u w:val="single"/>
        </w:rPr>
        <w:t>momentum to pass structural reforms that had languished</w:t>
      </w:r>
      <w:r w:rsidRPr="005A3FED">
        <w:rPr>
          <w:u w:val="single"/>
        </w:rPr>
        <w:t xml:space="preserve"> for many years</w:t>
      </w:r>
      <w:r w:rsidRPr="005A3FED">
        <w:rPr>
          <w:sz w:val="16"/>
        </w:rPr>
        <w:t xml:space="preserve">, Fitch said Wednesday. </w:t>
      </w:r>
      <w:r w:rsidRPr="005A3FED">
        <w:rPr>
          <w:highlight w:val="yellow"/>
          <w:u w:val="single"/>
        </w:rPr>
        <w:t>Cooperation among</w:t>
      </w:r>
      <w:r w:rsidRPr="005A3FED">
        <w:rPr>
          <w:u w:val="single"/>
        </w:rPr>
        <w:t xml:space="preserve"> Mexico's three major political </w:t>
      </w:r>
      <w:r w:rsidRPr="005A3FED">
        <w:rPr>
          <w:highlight w:val="yellow"/>
          <w:u w:val="single"/>
        </w:rPr>
        <w:t>parties</w:t>
      </w:r>
      <w:r w:rsidRPr="005A3FED">
        <w:rPr>
          <w:sz w:val="16"/>
        </w:rPr>
        <w:t xml:space="preserve"> in recent months has </w:t>
      </w:r>
      <w:r w:rsidRPr="005A3FED">
        <w:rPr>
          <w:highlight w:val="yellow"/>
          <w:u w:val="single"/>
        </w:rPr>
        <w:t>led to overhauls of labor rules, public education and telecoms</w:t>
      </w:r>
      <w:r w:rsidRPr="005A3FED">
        <w:rPr>
          <w:sz w:val="16"/>
        </w:rPr>
        <w:t xml:space="preserve">. Still </w:t>
      </w:r>
      <w:r w:rsidRPr="005A3FED">
        <w:rPr>
          <w:u w:val="single"/>
        </w:rPr>
        <w:t>pending are</w:t>
      </w:r>
      <w:r w:rsidRPr="005A3FED">
        <w:rPr>
          <w:sz w:val="16"/>
        </w:rPr>
        <w:t xml:space="preserve"> more ambitious </w:t>
      </w:r>
      <w:r w:rsidRPr="005A3FED">
        <w:rPr>
          <w:u w:val="single"/>
        </w:rPr>
        <w:t>reworkings of the tax code and a possible opening of foreign investment in the oil sector</w:t>
      </w:r>
      <w:r w:rsidRPr="005A3FED">
        <w:rPr>
          <w:sz w:val="16"/>
        </w:rPr>
        <w:t xml:space="preserve">. Combined, </w:t>
      </w:r>
      <w:r w:rsidRPr="005A3FED">
        <w:rPr>
          <w:highlight w:val="yellow"/>
          <w:u w:val="single"/>
        </w:rPr>
        <w:t>the reforms are</w:t>
      </w:r>
      <w:r w:rsidRPr="005A3FED">
        <w:rPr>
          <w:u w:val="single"/>
        </w:rPr>
        <w:t xml:space="preserve"> seen eventually </w:t>
      </w:r>
      <w:r w:rsidRPr="005A3FED">
        <w:rPr>
          <w:b/>
          <w:highlight w:val="yellow"/>
          <w:u w:val="single"/>
        </w:rPr>
        <w:t>boosting Mexico's annual economic growth</w:t>
      </w:r>
      <w:r w:rsidRPr="005A3FED">
        <w:rPr>
          <w:u w:val="single"/>
        </w:rPr>
        <w:t xml:space="preserve"> </w:t>
      </w:r>
      <w:r w:rsidRPr="005A3FED">
        <w:rPr>
          <w:sz w:val="16"/>
        </w:rPr>
        <w:t xml:space="preserve">by one percentage point. A recent dispute over government spending ahead of July local elections threatened to derail the reform drive. </w:t>
      </w:r>
      <w:r w:rsidRPr="005A3FED">
        <w:rPr>
          <w:u w:val="single"/>
        </w:rPr>
        <w:t>The political forces behind the reform effort, known as the Pact for Mexico,</w:t>
      </w:r>
      <w:r w:rsidRPr="005A3FED">
        <w:rPr>
          <w:sz w:val="16"/>
        </w:rPr>
        <w:t xml:space="preserve"> reconciled their differences on Tuesday. "The pact </w:t>
      </w:r>
      <w:r w:rsidRPr="005A3FED">
        <w:rPr>
          <w:u w:val="single"/>
        </w:rPr>
        <w:t>has achieved a pace that doesn't cease to surprise</w:t>
      </w:r>
      <w:r w:rsidRPr="005A3FED">
        <w:rPr>
          <w:sz w:val="16"/>
        </w:rPr>
        <w:t xml:space="preserve">, and a pace that shouldn't be lost," Cesar Camacho, national president of the ruling Institutional Revolutionary Party, or PRI, said Wednesday at an event beside other top political leaders, all of whom reiterated their commitment to secure more reforms. Mr. Pena Nieto thanked his colleagues on Wednesday for their "political will" to overcome differences and advance a common agenda to make Mexico more competitive internationally and more fair at home. </w:t>
      </w:r>
      <w:r w:rsidRPr="005A3FED">
        <w:rPr>
          <w:highlight w:val="yellow"/>
          <w:u w:val="single"/>
        </w:rPr>
        <w:t>The Fitch upgrade gave the Mexican peso a boost Wednesday as the currency moved below MXN12 to the U.S. dollar for the first time since</w:t>
      </w:r>
      <w:r w:rsidRPr="005A3FED">
        <w:rPr>
          <w:u w:val="single"/>
        </w:rPr>
        <w:t xml:space="preserve"> August </w:t>
      </w:r>
      <w:r w:rsidRPr="005A3FED">
        <w:rPr>
          <w:highlight w:val="yellow"/>
          <w:u w:val="single"/>
        </w:rPr>
        <w:t>2011,</w:t>
      </w:r>
      <w:r w:rsidRPr="005A3FED">
        <w:rPr>
          <w:u w:val="single"/>
        </w:rPr>
        <w:t xml:space="preserve"> trading in Mexico City at MXN11.9780</w:t>
      </w:r>
      <w:r w:rsidRPr="005A3FED">
        <w:rPr>
          <w:sz w:val="16"/>
        </w:rPr>
        <w:t xml:space="preserve">, according to Infosel, compared with MXN12.0355 at the close Tuesday. Local government bonds yields were lower on the day, with 10-year bonds due 2022 yielding 4.46%, down four basis points from Tuesday's close. </w:t>
      </w:r>
      <w:r w:rsidRPr="005A3FED">
        <w:rPr>
          <w:b/>
          <w:highlight w:val="yellow"/>
          <w:u w:val="single"/>
        </w:rPr>
        <w:t>Fitch said its previous concerns</w:t>
      </w:r>
      <w:r w:rsidRPr="005A3FED">
        <w:rPr>
          <w:highlight w:val="yellow"/>
          <w:u w:val="single"/>
        </w:rPr>
        <w:t xml:space="preserve"> about oil production</w:t>
      </w:r>
      <w:r w:rsidRPr="005A3FED">
        <w:rPr>
          <w:u w:val="single"/>
        </w:rPr>
        <w:t xml:space="preserve"> and violence </w:t>
      </w:r>
      <w:r w:rsidRPr="005A3FED">
        <w:rPr>
          <w:b/>
          <w:highlight w:val="yellow"/>
          <w:u w:val="single"/>
        </w:rPr>
        <w:t>had eased, citing the diversification of the oil production base and</w:t>
      </w:r>
      <w:r w:rsidRPr="005A3FED">
        <w:rPr>
          <w:u w:val="single"/>
        </w:rPr>
        <w:t xml:space="preserve"> a decline in the homicide rate in recent months. </w:t>
      </w:r>
      <w:r w:rsidRPr="005A3FED">
        <w:rPr>
          <w:highlight w:val="yellow"/>
          <w:u w:val="single"/>
        </w:rPr>
        <w:t>Sustained high growth and fiscal flexibility</w:t>
      </w:r>
      <w:r w:rsidRPr="005A3FED">
        <w:rPr>
          <w:sz w:val="16"/>
        </w:rPr>
        <w:t xml:space="preserve"> would be positive </w:t>
      </w:r>
      <w:r w:rsidRPr="005A3FED">
        <w:rPr>
          <w:highlight w:val="yellow"/>
          <w:u w:val="single"/>
        </w:rPr>
        <w:t>for ratings</w:t>
      </w:r>
      <w:r w:rsidRPr="005A3FED">
        <w:rPr>
          <w:sz w:val="16"/>
        </w:rPr>
        <w:t>, while a persistently underperforming economy and destabilizing debt dynamics would be negative, Fitch said.</w:t>
      </w:r>
    </w:p>
    <w:p w:rsidR="00CE6018" w:rsidRDefault="00CE6018" w:rsidP="00CE6018">
      <w:pPr>
        <w:rPr>
          <w:sz w:val="16"/>
        </w:rPr>
      </w:pPr>
    </w:p>
    <w:p w:rsidR="00CE6018" w:rsidRDefault="00CE6018" w:rsidP="00CE6018">
      <w:pPr>
        <w:rPr>
          <w:sz w:val="16"/>
        </w:rPr>
      </w:pPr>
    </w:p>
    <w:p w:rsidR="00CE6018" w:rsidRPr="00CE6018" w:rsidRDefault="00CE6018" w:rsidP="00CE6018">
      <w:pPr>
        <w:pStyle w:val="Heading4"/>
      </w:pPr>
      <w:r w:rsidRPr="00CE6018">
        <w:t>Mexico’s economy is resilient – corruption undermines growth however</w:t>
      </w:r>
    </w:p>
    <w:p w:rsidR="00CE6018" w:rsidRDefault="00CE6018" w:rsidP="00CE6018">
      <w:pPr>
        <w:rPr>
          <w:sz w:val="20"/>
          <w:szCs w:val="20"/>
        </w:rPr>
      </w:pPr>
      <w:r>
        <w:rPr>
          <w:b/>
        </w:rPr>
        <w:t>The Heritage Foundation 13</w:t>
      </w:r>
      <w:r>
        <w:t xml:space="preserve"> </w:t>
      </w:r>
      <w:r w:rsidRPr="00F140EB">
        <w:rPr>
          <w:sz w:val="20"/>
          <w:szCs w:val="20"/>
        </w:rPr>
        <w:t xml:space="preserve">(think-tank and research organization aimed at conservative policies, </w:t>
      </w:r>
      <w:r w:rsidRPr="00F140EB">
        <w:rPr>
          <w:i/>
          <w:sz w:val="20"/>
          <w:szCs w:val="20"/>
        </w:rPr>
        <w:t>2013 Index of Economic Freedom: Mexico;</w:t>
      </w:r>
      <w:r w:rsidRPr="00F140EB">
        <w:rPr>
          <w:sz w:val="20"/>
          <w:szCs w:val="20"/>
        </w:rPr>
        <w:t xml:space="preserve"> </w:t>
      </w:r>
      <w:hyperlink r:id="rId9" w:history="1">
        <w:r w:rsidRPr="00F140EB">
          <w:rPr>
            <w:rStyle w:val="Hyperlink"/>
            <w:sz w:val="20"/>
            <w:szCs w:val="20"/>
          </w:rPr>
          <w:t>http://www.heritage.org/index/country/mexico</w:t>
        </w:r>
      </w:hyperlink>
      <w:r w:rsidRPr="00F140EB">
        <w:rPr>
          <w:sz w:val="20"/>
          <w:szCs w:val="20"/>
        </w:rPr>
        <w:t xml:space="preserve">) </w:t>
      </w:r>
    </w:p>
    <w:p w:rsidR="00CE6018" w:rsidRDefault="00CE6018" w:rsidP="00CE6018"/>
    <w:p w:rsidR="00CE6018" w:rsidRPr="00B316DC" w:rsidRDefault="00CE6018" w:rsidP="00CE6018">
      <w:pPr>
        <w:rPr>
          <w:sz w:val="16"/>
        </w:rPr>
      </w:pPr>
      <w:r w:rsidRPr="00B316DC">
        <w:rPr>
          <w:sz w:val="16"/>
        </w:rPr>
        <w:t xml:space="preserve">Mexico’s economic freedom score is 67.0, making its economy the 50th freest in the 2013 Index. Its score is 1.7 points better than last year, reflecting notable improvements in investment freedom, trade freedom, and monetary freedom. Mexico is ranked 3rd out of three countries in the North America region, but its score is well above the world average. </w:t>
      </w:r>
      <w:r w:rsidRPr="00B316DC">
        <w:rPr>
          <w:highlight w:val="yellow"/>
          <w:u w:val="single"/>
        </w:rPr>
        <w:t>The Mexican economy has shown a</w:t>
      </w:r>
      <w:r w:rsidRPr="00B316DC">
        <w:rPr>
          <w:sz w:val="16"/>
        </w:rPr>
        <w:t xml:space="preserve"> moderate </w:t>
      </w:r>
      <w:r w:rsidRPr="00B316DC">
        <w:rPr>
          <w:highlight w:val="yellow"/>
          <w:u w:val="single"/>
        </w:rPr>
        <w:t>degree of resilience in the face of a challenging global economic environment</w:t>
      </w:r>
      <w:r w:rsidRPr="00B316DC">
        <w:rPr>
          <w:u w:val="single"/>
        </w:rPr>
        <w:t xml:space="preserve">. </w:t>
      </w:r>
      <w:r w:rsidRPr="00FD5222">
        <w:rPr>
          <w:highlight w:val="yellow"/>
          <w:u w:val="single"/>
        </w:rPr>
        <w:t>Reform efforts have continued in many areas related to economic freedom</w:t>
      </w:r>
      <w:r w:rsidRPr="00B316DC">
        <w:rPr>
          <w:sz w:val="16"/>
        </w:rPr>
        <w:t xml:space="preserve">. </w:t>
      </w:r>
      <w:r w:rsidRPr="00FD5222">
        <w:rPr>
          <w:highlight w:val="yellow"/>
          <w:u w:val="single"/>
        </w:rPr>
        <w:t>Implementation of policies intended to support open markets and encourage a vibrant private sector has enhanced investment</w:t>
      </w:r>
      <w:r w:rsidRPr="00B316DC">
        <w:rPr>
          <w:u w:val="single"/>
        </w:rPr>
        <w:t xml:space="preserve"> flows</w:t>
      </w:r>
      <w:r w:rsidRPr="00B316DC">
        <w:rPr>
          <w:sz w:val="16"/>
        </w:rPr>
        <w:t xml:space="preserve"> and the vitality of entrepreneurship, although</w:t>
      </w:r>
      <w:r w:rsidRPr="00B316DC">
        <w:rPr>
          <w:u w:val="single"/>
        </w:rPr>
        <w:t xml:space="preserve"> growth remains sluggish.</w:t>
      </w:r>
      <w:r w:rsidRPr="00B316DC">
        <w:rPr>
          <w:sz w:val="16"/>
        </w:rPr>
        <w:t xml:space="preserve"> The 2012 labor reform bill, which aimed to increase labor market flexibility, was weakened by amendments to protect the country’s powerful unions. </w:t>
      </w:r>
      <w:r w:rsidRPr="00FD5222">
        <w:rPr>
          <w:highlight w:val="yellow"/>
          <w:u w:val="single"/>
        </w:rPr>
        <w:t>Mexico has lagged notably in promoting the rule of law and strengthening the legal framework. The judicial system remains vulnerable</w:t>
      </w:r>
      <w:r w:rsidRPr="00B316DC">
        <w:rPr>
          <w:u w:val="single"/>
        </w:rPr>
        <w:t xml:space="preserve"> to political interference</w:t>
      </w:r>
      <w:r w:rsidRPr="00B316DC">
        <w:rPr>
          <w:sz w:val="16"/>
        </w:rPr>
        <w:t xml:space="preserve">, and property rights are not strongly protected. </w:t>
      </w:r>
      <w:r w:rsidRPr="00FD5222">
        <w:rPr>
          <w:highlight w:val="yellow"/>
          <w:u w:val="single"/>
        </w:rPr>
        <w:t>Corruption further undermines long-term institutional competitiveness</w:t>
      </w:r>
      <w:r w:rsidRPr="00B316DC">
        <w:rPr>
          <w:u w:val="single"/>
        </w:rPr>
        <w:t>.</w:t>
      </w:r>
      <w:r w:rsidRPr="00B316DC">
        <w:rPr>
          <w:sz w:val="16"/>
        </w:rPr>
        <w:t xml:space="preserve"> Recent years’ expansionary public spending threatens fiscal sustainability. The reform agenda addressing these shortcomings has been extensive, but progress has been marginal.</w:t>
      </w:r>
    </w:p>
    <w:p w:rsidR="00CE6018" w:rsidRPr="00F140EB" w:rsidRDefault="00CE6018" w:rsidP="00CE6018"/>
    <w:p w:rsidR="00CE6018" w:rsidRPr="005A3FED" w:rsidRDefault="00CE6018" w:rsidP="00CE6018">
      <w:pPr>
        <w:rPr>
          <w:sz w:val="16"/>
        </w:rPr>
      </w:pPr>
    </w:p>
    <w:p w:rsidR="00CE6018" w:rsidRPr="005A3FED" w:rsidRDefault="00CE6018" w:rsidP="00CE6018"/>
    <w:p w:rsidR="00CE6018" w:rsidRPr="00CE6018" w:rsidRDefault="00CE6018" w:rsidP="00CE6018">
      <w:pPr>
        <w:pStyle w:val="Heading4"/>
      </w:pPr>
      <w:r w:rsidRPr="00CE6018">
        <w:t>Previous economic problems have occurred– Mexico’s still here</w:t>
      </w:r>
    </w:p>
    <w:p w:rsidR="00CE6018" w:rsidRPr="005A3FED" w:rsidRDefault="00CE6018" w:rsidP="00CE6018">
      <w:pPr>
        <w:rPr>
          <w:sz w:val="20"/>
          <w:szCs w:val="20"/>
        </w:rPr>
      </w:pPr>
      <w:r w:rsidRPr="005A3FED">
        <w:rPr>
          <w:sz w:val="20"/>
          <w:szCs w:val="20"/>
        </w:rPr>
        <w:t>Kenneth</w:t>
      </w:r>
      <w:r w:rsidRPr="005A3FED">
        <w:t xml:space="preserve"> </w:t>
      </w:r>
      <w:r w:rsidRPr="005A3FED">
        <w:rPr>
          <w:b/>
        </w:rPr>
        <w:t>Silber 11</w:t>
      </w:r>
      <w:r w:rsidRPr="005A3FED">
        <w:t xml:space="preserve"> </w:t>
      </w:r>
      <w:r w:rsidRPr="005A3FED">
        <w:rPr>
          <w:sz w:val="20"/>
          <w:szCs w:val="20"/>
        </w:rPr>
        <w:t xml:space="preserve">(analyst @Think Advisor and senior editor for RESEARCH Magazine, his work in economics has appeared in several publications, writes @ Wall Street Journal, “Mexico’s Resilient Market”, 6-1-11, </w:t>
      </w:r>
      <w:hyperlink r:id="rId10" w:history="1">
        <w:r w:rsidRPr="005A3FED">
          <w:rPr>
            <w:color w:val="0000FF"/>
            <w:sz w:val="20"/>
            <w:szCs w:val="20"/>
            <w:u w:val="single"/>
          </w:rPr>
          <w:t>http://www.thinkadvisor.com/2011/06/01/mexicos-resilient-market</w:t>
        </w:r>
      </w:hyperlink>
      <w:r w:rsidRPr="005A3FED">
        <w:rPr>
          <w:sz w:val="20"/>
          <w:szCs w:val="20"/>
        </w:rPr>
        <w:t>)</w:t>
      </w:r>
    </w:p>
    <w:p w:rsidR="00CE6018" w:rsidRPr="005A3FED" w:rsidRDefault="00CE6018" w:rsidP="00CE6018">
      <w:pPr>
        <w:rPr>
          <w:sz w:val="20"/>
          <w:szCs w:val="20"/>
        </w:rPr>
      </w:pPr>
    </w:p>
    <w:p w:rsidR="00CE6018" w:rsidRPr="005A3FED" w:rsidRDefault="00CE6018" w:rsidP="00CE6018">
      <w:pPr>
        <w:rPr>
          <w:sz w:val="16"/>
        </w:rPr>
      </w:pPr>
      <w:r w:rsidRPr="005A3FED">
        <w:rPr>
          <w:sz w:val="16"/>
        </w:rPr>
        <w:t xml:space="preserve">In </w:t>
      </w:r>
      <w:r w:rsidRPr="005A3FED">
        <w:rPr>
          <w:highlight w:val="yellow"/>
          <w:u w:val="single"/>
        </w:rPr>
        <w:t>December 1994, the Mexican peso was devalued sharply amid</w:t>
      </w:r>
      <w:r w:rsidRPr="005A3FED">
        <w:rPr>
          <w:u w:val="single"/>
        </w:rPr>
        <w:t xml:space="preserve"> panic about</w:t>
      </w:r>
      <w:r w:rsidRPr="005A3FED">
        <w:rPr>
          <w:sz w:val="16"/>
        </w:rPr>
        <w:t xml:space="preserve"> factors ranging from </w:t>
      </w:r>
      <w:r w:rsidRPr="005A3FED">
        <w:rPr>
          <w:u w:val="single"/>
        </w:rPr>
        <w:t xml:space="preserve">current-account and </w:t>
      </w:r>
      <w:r w:rsidRPr="005A3FED">
        <w:rPr>
          <w:highlight w:val="yellow"/>
          <w:u w:val="single"/>
        </w:rPr>
        <w:t>budget deficits</w:t>
      </w:r>
      <w:r w:rsidRPr="005A3FED">
        <w:rPr>
          <w:u w:val="single"/>
        </w:rPr>
        <w:t xml:space="preserve"> and lending standards to the leftist insurgency</w:t>
      </w:r>
      <w:r w:rsidRPr="005A3FED">
        <w:rPr>
          <w:sz w:val="16"/>
        </w:rPr>
        <w:t xml:space="preserve"> in the state of Chiapas. </w:t>
      </w:r>
      <w:r w:rsidRPr="005A3FED">
        <w:rPr>
          <w:highlight w:val="yellow"/>
          <w:u w:val="single"/>
        </w:rPr>
        <w:t>The IPC</w:t>
      </w:r>
      <w:r w:rsidRPr="005A3FED">
        <w:rPr>
          <w:sz w:val="16"/>
        </w:rPr>
        <w:t xml:space="preserve"> closed the year at 2,373, and it </w:t>
      </w:r>
      <w:r w:rsidRPr="005A3FED">
        <w:rPr>
          <w:highlight w:val="yellow"/>
          <w:u w:val="single"/>
        </w:rPr>
        <w:t>traded below</w:t>
      </w:r>
      <w:r w:rsidRPr="005A3FED">
        <w:rPr>
          <w:u w:val="single"/>
        </w:rPr>
        <w:t xml:space="preserve"> the 2,000 </w:t>
      </w:r>
      <w:r w:rsidRPr="005A3FED">
        <w:rPr>
          <w:highlight w:val="yellow"/>
          <w:u w:val="single"/>
        </w:rPr>
        <w:t>level during much of the first half of 1995</w:t>
      </w:r>
      <w:r w:rsidRPr="005A3FED">
        <w:rPr>
          <w:sz w:val="16"/>
        </w:rPr>
        <w:t xml:space="preserve">. A U.S.-led international package of loans and guarantees helped stabilize Mexico’s economy, preparing the way for renewed growth in 1996. The IPC ended 1995 at 2,778 and was at 3,361 at end-1996. </w:t>
      </w:r>
      <w:r w:rsidRPr="005A3FED">
        <w:rPr>
          <w:highlight w:val="yellow"/>
          <w:u w:val="single"/>
        </w:rPr>
        <w:t>The late 1990s were a time of</w:t>
      </w:r>
      <w:r w:rsidRPr="005A3FED">
        <w:rPr>
          <w:sz w:val="16"/>
        </w:rPr>
        <w:t xml:space="preserve"> cautious but general ally </w:t>
      </w:r>
      <w:r w:rsidRPr="005A3FED">
        <w:rPr>
          <w:highlight w:val="yellow"/>
          <w:u w:val="single"/>
        </w:rPr>
        <w:t>upward movement in Mexico’s equity market</w:t>
      </w:r>
      <w:r w:rsidRPr="005A3FED">
        <w:rPr>
          <w:u w:val="single"/>
        </w:rPr>
        <w:t>.</w:t>
      </w:r>
      <w:r w:rsidRPr="005A3FED">
        <w:rPr>
          <w:sz w:val="16"/>
        </w:rPr>
        <w:t xml:space="preserve"> The IPC made its first push above the 5,000 line in August 1997. The 7,000 mark was hit on Dec. 28, 1999, the third-from-last trading day of the decade. Millennial Ascent</w:t>
      </w:r>
      <w:r w:rsidRPr="005A3FED">
        <w:rPr>
          <w:u w:val="single"/>
        </w:rPr>
        <w:t xml:space="preserve">: </w:t>
      </w:r>
      <w:r w:rsidRPr="005A3FED">
        <w:rPr>
          <w:highlight w:val="yellow"/>
          <w:u w:val="single"/>
        </w:rPr>
        <w:t>A vigorous Mexican bull market began in mid-2003</w:t>
      </w:r>
      <w:r w:rsidRPr="005A3FED">
        <w:rPr>
          <w:u w:val="single"/>
        </w:rPr>
        <w:t>.</w:t>
      </w:r>
      <w:r w:rsidRPr="005A3FED">
        <w:rPr>
          <w:sz w:val="16"/>
        </w:rPr>
        <w:t xml:space="preserve"> The IPC, which hovered around the 7,000 level in June of that year, closed 2003 at 8,795. </w:t>
      </w:r>
      <w:r w:rsidRPr="005A3FED">
        <w:rPr>
          <w:highlight w:val="yellow"/>
          <w:u w:val="single"/>
        </w:rPr>
        <w:t>Then the bull’s pace picked up</w:t>
      </w:r>
      <w:r w:rsidRPr="005A3FED">
        <w:rPr>
          <w:sz w:val="16"/>
        </w:rPr>
        <w:t xml:space="preserve">. The IPC made its first push above 10,000 in February 2004 and by year-end was at 12,917. The 15,000 mark was hit in September 2005. The IPC crossed the 20,000 line for the first time in April 2006 and ended that year at 26,448. The IPC first closed above the 30,000 line on May 11, 2007. It fluctuated around that line for the rest of 2007, closing the year at 29,536. </w:t>
      </w:r>
      <w:r w:rsidRPr="005A3FED">
        <w:rPr>
          <w:highlight w:val="yellow"/>
          <w:u w:val="single"/>
        </w:rPr>
        <w:t>The index</w:t>
      </w:r>
      <w:r w:rsidRPr="005A3FED">
        <w:rPr>
          <w:sz w:val="16"/>
        </w:rPr>
        <w:t xml:space="preserve"> poked above the 32,000 line briefly </w:t>
      </w:r>
      <w:r w:rsidRPr="005A3FED">
        <w:rPr>
          <w:highlight w:val="yellow"/>
          <w:u w:val="single"/>
        </w:rPr>
        <w:t>in April 2008</w:t>
      </w:r>
      <w:r w:rsidRPr="005A3FED">
        <w:rPr>
          <w:sz w:val="16"/>
        </w:rPr>
        <w:t xml:space="preserve">, but in subsequent months </w:t>
      </w:r>
      <w:r w:rsidRPr="005A3FED">
        <w:rPr>
          <w:highlight w:val="yellow"/>
          <w:u w:val="single"/>
        </w:rPr>
        <w:t>was caught in the downdrafts of the global financial crisis.</w:t>
      </w:r>
      <w:r w:rsidRPr="005A3FED">
        <w:rPr>
          <w:u w:val="single"/>
        </w:rPr>
        <w:t xml:space="preserve"> </w:t>
      </w:r>
      <w:r w:rsidRPr="005A3FED">
        <w:rPr>
          <w:sz w:val="16"/>
        </w:rPr>
        <w:t xml:space="preserve">The IPC fell below 25,000 that September and below 20,000 the following month, briefly dipping below the 17,000 mark in October’s last week. The IPC ended 2008 at 22,380 and at end-March 2009 was back below 20,000. </w:t>
      </w:r>
      <w:r w:rsidRPr="005A3FED">
        <w:rPr>
          <w:b/>
          <w:highlight w:val="yellow"/>
          <w:u w:val="single"/>
        </w:rPr>
        <w:t xml:space="preserve">But the resilience of Mexico’s market became increasingly evident. </w:t>
      </w:r>
      <w:r w:rsidRPr="005A3FED">
        <w:rPr>
          <w:highlight w:val="yellow"/>
          <w:u w:val="single"/>
        </w:rPr>
        <w:t>In early October 2009, less than a year after its low point, the IPC pushed back</w:t>
      </w:r>
      <w:r w:rsidRPr="005A3FED">
        <w:rPr>
          <w:sz w:val="16"/>
        </w:rPr>
        <w:t xml:space="preserve"> above the 30,000 line. The index ended 2009 at 32,120. </w:t>
      </w:r>
      <w:r w:rsidRPr="005A3FED">
        <w:rPr>
          <w:highlight w:val="yellow"/>
          <w:u w:val="single"/>
        </w:rPr>
        <w:t>In the decade and a half since the peso crisis, Mexico had tended toward fiscal restraint in its macroeconomic policies and cautious lending standards in its banking</w:t>
      </w:r>
      <w:r w:rsidRPr="005A3FED">
        <w:rPr>
          <w:u w:val="single"/>
        </w:rPr>
        <w:t xml:space="preserve"> system. </w:t>
      </w:r>
      <w:r w:rsidRPr="005A3FED">
        <w:rPr>
          <w:highlight w:val="yellow"/>
          <w:u w:val="single"/>
        </w:rPr>
        <w:t>Both now paid off in bolstering investor confidence amid worldwide financial jitters. The nation also was well-positioned to withstand dropping oil prices</w:t>
      </w:r>
      <w:r w:rsidRPr="005A3FED">
        <w:rPr>
          <w:sz w:val="16"/>
          <w:highlight w:val="yellow"/>
        </w:rPr>
        <w:t>;</w:t>
      </w:r>
      <w:r w:rsidRPr="005A3FED">
        <w:rPr>
          <w:sz w:val="16"/>
        </w:rPr>
        <w:t xml:space="preserve"> </w:t>
      </w:r>
      <w:r w:rsidRPr="005A3FED">
        <w:rPr>
          <w:highlight w:val="yellow"/>
          <w:u w:val="single"/>
        </w:rPr>
        <w:t>unlike</w:t>
      </w:r>
      <w:r w:rsidRPr="005A3FED">
        <w:rPr>
          <w:u w:val="single"/>
        </w:rPr>
        <w:t xml:space="preserve"> fellow energy exporters </w:t>
      </w:r>
      <w:r w:rsidRPr="005A3FED">
        <w:rPr>
          <w:highlight w:val="yellow"/>
          <w:u w:val="single"/>
        </w:rPr>
        <w:t>Venezuela and Russia, Mexico had not poured its oil revenues into an unsustainable spending spree</w:t>
      </w:r>
      <w:r w:rsidRPr="005A3FED">
        <w:rPr>
          <w:sz w:val="16"/>
        </w:rPr>
        <w:t xml:space="preserve">. So Close to the U.S.: The earlier-mentioned Porfirio Díaz-attributed quote appears to be a poor guide to Mexico’s situation in the early 21st century. </w:t>
      </w:r>
      <w:r w:rsidRPr="005A3FED">
        <w:rPr>
          <w:u w:val="single"/>
        </w:rPr>
        <w:t xml:space="preserve">The country’s proximity to the U.S. now is a selling point that helps draw investors </w:t>
      </w:r>
      <w:r w:rsidRPr="005A3FED">
        <w:rPr>
          <w:sz w:val="16"/>
        </w:rPr>
        <w:t xml:space="preserve">into Mexico’s stock market. Mexico’s ready access to its giant neighbor as an export market is a major reason for this. Ironically, though, growing concerns about U.S. public finances may also increase Mexico’s attractiveness. </w:t>
      </w:r>
      <w:r w:rsidRPr="005A3FED">
        <w:rPr>
          <w:highlight w:val="yellow"/>
          <w:u w:val="single"/>
        </w:rPr>
        <w:t>Mexico’s public debt recently has stood at a little over 40 percent</w:t>
      </w:r>
      <w:r w:rsidRPr="005A3FED">
        <w:rPr>
          <w:u w:val="single"/>
        </w:rPr>
        <w:t xml:space="preserve"> of GDP, </w:t>
      </w:r>
      <w:r w:rsidRPr="005A3FED">
        <w:rPr>
          <w:highlight w:val="yellow"/>
          <w:u w:val="single"/>
        </w:rPr>
        <w:t>compared to a U.S. equivalent of nearly 60</w:t>
      </w:r>
      <w:r w:rsidRPr="005A3FED">
        <w:rPr>
          <w:u w:val="single"/>
        </w:rPr>
        <w:t xml:space="preserve"> percent. </w:t>
      </w:r>
      <w:r w:rsidRPr="005A3FED">
        <w:rPr>
          <w:highlight w:val="yellow"/>
          <w:u w:val="single"/>
        </w:rPr>
        <w:t>When S</w:t>
      </w:r>
      <w:r w:rsidRPr="005A3FED">
        <w:rPr>
          <w:sz w:val="16"/>
        </w:rPr>
        <w:t xml:space="preserve">tandard </w:t>
      </w:r>
      <w:r w:rsidRPr="005A3FED">
        <w:rPr>
          <w:highlight w:val="yellow"/>
          <w:u w:val="single"/>
        </w:rPr>
        <w:t>&amp;</w:t>
      </w:r>
      <w:r w:rsidRPr="005A3FED">
        <w:rPr>
          <w:u w:val="single"/>
        </w:rPr>
        <w:t xml:space="preserve"> </w:t>
      </w:r>
      <w:r w:rsidRPr="005A3FED">
        <w:rPr>
          <w:highlight w:val="yellow"/>
          <w:u w:val="single"/>
        </w:rPr>
        <w:t>P</w:t>
      </w:r>
      <w:r w:rsidRPr="005A3FED">
        <w:rPr>
          <w:sz w:val="16"/>
        </w:rPr>
        <w:t xml:space="preserve">oor’s </w:t>
      </w:r>
      <w:r w:rsidRPr="005A3FED">
        <w:rPr>
          <w:highlight w:val="yellow"/>
          <w:u w:val="single"/>
        </w:rPr>
        <w:t>shifted to a</w:t>
      </w:r>
      <w:r w:rsidRPr="005A3FED">
        <w:rPr>
          <w:sz w:val="16"/>
          <w:highlight w:val="yellow"/>
        </w:rPr>
        <w:t xml:space="preserve"> </w:t>
      </w:r>
      <w:r w:rsidRPr="005A3FED">
        <w:rPr>
          <w:highlight w:val="yellow"/>
          <w:u w:val="single"/>
        </w:rPr>
        <w:t>negative outlook on U.S. debt in April</w:t>
      </w:r>
      <w:r w:rsidRPr="005A3FED">
        <w:rPr>
          <w:u w:val="single"/>
        </w:rPr>
        <w:t>,</w:t>
      </w:r>
      <w:r w:rsidRPr="005A3FED">
        <w:rPr>
          <w:sz w:val="16"/>
        </w:rPr>
        <w:t xml:space="preserve"> Mexican financial markets took it in stride, as </w:t>
      </w:r>
      <w:r w:rsidRPr="005A3FED">
        <w:rPr>
          <w:b/>
          <w:highlight w:val="yellow"/>
          <w:u w:val="single"/>
        </w:rPr>
        <w:t>analysts noted the contrast with Mexico’s own strong fiscal position</w:t>
      </w:r>
      <w:r w:rsidRPr="005A3FED">
        <w:rPr>
          <w:sz w:val="16"/>
        </w:rPr>
        <w:t>.</w:t>
      </w:r>
    </w:p>
    <w:p w:rsidR="00CE6018" w:rsidRDefault="00CE6018" w:rsidP="00CE6018"/>
    <w:p w:rsidR="00CE6018" w:rsidRDefault="004E2BCA" w:rsidP="00083653">
      <w:pPr>
        <w:pStyle w:val="Heading3"/>
      </w:pPr>
      <w:r>
        <w:t>A2</w:t>
      </w:r>
      <w:r w:rsidR="0063531A">
        <w:t xml:space="preserve"> Production D</w:t>
      </w:r>
      <w:r>
        <w:t>ecline</w:t>
      </w:r>
    </w:p>
    <w:p w:rsidR="00CE6018" w:rsidRPr="005A3FED" w:rsidRDefault="00CE6018" w:rsidP="00CE6018"/>
    <w:p w:rsidR="00CE6018" w:rsidRPr="00CE6018" w:rsidRDefault="00CE6018" w:rsidP="00CE6018">
      <w:pPr>
        <w:pStyle w:val="Heading4"/>
      </w:pPr>
      <w:r w:rsidRPr="00CE6018">
        <w:t>Oscillation in oil prices is normal – right now no risk; oil production is increasing</w:t>
      </w:r>
    </w:p>
    <w:p w:rsidR="00CE6018" w:rsidRPr="005A3FED" w:rsidRDefault="00CE6018" w:rsidP="00CE6018">
      <w:r w:rsidRPr="005A3FED">
        <w:rPr>
          <w:sz w:val="20"/>
          <w:szCs w:val="20"/>
        </w:rPr>
        <w:t>Steven P.</w:t>
      </w:r>
      <w:r w:rsidRPr="005A3FED">
        <w:t xml:space="preserve"> </w:t>
      </w:r>
      <w:r w:rsidRPr="005A3FED">
        <w:rPr>
          <w:b/>
        </w:rPr>
        <w:t xml:space="preserve">Otillar 13 </w:t>
      </w:r>
      <w:r w:rsidRPr="005A3FED">
        <w:rPr>
          <w:sz w:val="20"/>
          <w:szCs w:val="20"/>
        </w:rPr>
        <w:t xml:space="preserve">(@Akin Gump Strauss and Feld LLP, @OGM (Oil and Gas Monitor), “Outlook for Mexico’s Oil Industry, Opportunity and Obstacles”, 5-1-13, </w:t>
      </w:r>
      <w:hyperlink r:id="rId11" w:history="1">
        <w:r w:rsidRPr="005A3FED">
          <w:rPr>
            <w:color w:val="0000FF"/>
            <w:sz w:val="20"/>
            <w:szCs w:val="20"/>
            <w:u w:val="single"/>
          </w:rPr>
          <w:t>http://www.oilgasmonitor.com/outlook-for-mexicos-oil-industry-opportunities-and-obstacles/5126/</w:t>
        </w:r>
      </w:hyperlink>
      <w:r w:rsidRPr="005A3FED">
        <w:rPr>
          <w:sz w:val="20"/>
          <w:szCs w:val="20"/>
        </w:rPr>
        <w:t>)</w:t>
      </w:r>
    </w:p>
    <w:p w:rsidR="00CE6018" w:rsidRPr="005A3FED" w:rsidRDefault="00CE6018" w:rsidP="00CE6018"/>
    <w:p w:rsidR="00CE6018" w:rsidRDefault="00CE6018" w:rsidP="00CE6018">
      <w:pPr>
        <w:rPr>
          <w:u w:val="single"/>
        </w:rPr>
      </w:pPr>
      <w:r w:rsidRPr="005A3FED">
        <w:rPr>
          <w:highlight w:val="yellow"/>
          <w:u w:val="single"/>
        </w:rPr>
        <w:t>A</w:t>
      </w:r>
      <w:r w:rsidRPr="005A3FED">
        <w:rPr>
          <w:b/>
          <w:highlight w:val="yellow"/>
          <w:u w:val="single"/>
        </w:rPr>
        <w:t>fter eight years of decline, oil production in Mexico is again showing signs of</w:t>
      </w:r>
      <w:r w:rsidRPr="005A3FED">
        <w:rPr>
          <w:b/>
          <w:sz w:val="16"/>
          <w:highlight w:val="yellow"/>
        </w:rPr>
        <w:t xml:space="preserve"> </w:t>
      </w:r>
      <w:r w:rsidRPr="005A3FED">
        <w:rPr>
          <w:b/>
          <w:highlight w:val="yellow"/>
          <w:u w:val="single"/>
        </w:rPr>
        <w:t>promise</w:t>
      </w:r>
      <w:r w:rsidRPr="005A3FED">
        <w:rPr>
          <w:sz w:val="16"/>
        </w:rPr>
        <w:t xml:space="preserve">. Recently, </w:t>
      </w:r>
      <w:r w:rsidRPr="005A3FED">
        <w:rPr>
          <w:b/>
          <w:highlight w:val="yellow"/>
          <w:u w:val="single"/>
        </w:rPr>
        <w:t>Pemex announced</w:t>
      </w:r>
      <w:r w:rsidRPr="005A3FED">
        <w:rPr>
          <w:b/>
          <w:u w:val="single"/>
        </w:rPr>
        <w:t xml:space="preserve"> two </w:t>
      </w:r>
      <w:r w:rsidRPr="005A3FED">
        <w:rPr>
          <w:b/>
          <w:highlight w:val="yellow"/>
          <w:u w:val="single"/>
        </w:rPr>
        <w:t xml:space="preserve">deep-water finds in the Gulf </w:t>
      </w:r>
      <w:r w:rsidRPr="005A3FED">
        <w:rPr>
          <w:highlight w:val="yellow"/>
          <w:u w:val="single"/>
        </w:rPr>
        <w:t xml:space="preserve">of Mexico </w:t>
      </w:r>
      <w:r w:rsidRPr="005A3FED">
        <w:rPr>
          <w:b/>
          <w:highlight w:val="yellow"/>
          <w:u w:val="single"/>
        </w:rPr>
        <w:t>totaling 325 m</w:t>
      </w:r>
      <w:r w:rsidRPr="005A3FED">
        <w:rPr>
          <w:highlight w:val="yellow"/>
          <w:u w:val="single"/>
        </w:rPr>
        <w:t xml:space="preserve">illion </w:t>
      </w:r>
      <w:r w:rsidRPr="005A3FED">
        <w:rPr>
          <w:b/>
          <w:highlight w:val="yellow"/>
          <w:u w:val="single"/>
        </w:rPr>
        <w:t>b</w:t>
      </w:r>
      <w:r w:rsidRPr="005A3FED">
        <w:rPr>
          <w:highlight w:val="yellow"/>
          <w:u w:val="single"/>
        </w:rPr>
        <w:t>arrels</w:t>
      </w:r>
      <w:r w:rsidRPr="005A3FED">
        <w:rPr>
          <w:u w:val="single"/>
        </w:rPr>
        <w:t>.</w:t>
      </w:r>
      <w:r w:rsidRPr="005A3FED">
        <w:rPr>
          <w:sz w:val="16"/>
        </w:rPr>
        <w:t>   </w:t>
      </w:r>
      <w:r w:rsidRPr="005A3FED">
        <w:rPr>
          <w:u w:val="single"/>
        </w:rPr>
        <w:t>In March,</w:t>
      </w:r>
      <w:r w:rsidRPr="005A3FED">
        <w:rPr>
          <w:sz w:val="16"/>
        </w:rPr>
        <w:t xml:space="preserve"> Carlos </w:t>
      </w:r>
      <w:r w:rsidRPr="005A3FED">
        <w:rPr>
          <w:highlight w:val="yellow"/>
          <w:u w:val="single"/>
        </w:rPr>
        <w:t>Morales, the head of exploration and production</w:t>
      </w:r>
      <w:r w:rsidRPr="005A3FED">
        <w:rPr>
          <w:u w:val="single"/>
        </w:rPr>
        <w:t xml:space="preserve"> for Pemex, </w:t>
      </w:r>
      <w:r w:rsidRPr="005A3FED">
        <w:rPr>
          <w:highlight w:val="yellow"/>
          <w:u w:val="single"/>
        </w:rPr>
        <w:t>expressed Pemex’s hope that by the end of President</w:t>
      </w:r>
      <w:r w:rsidRPr="005A3FED">
        <w:rPr>
          <w:u w:val="single"/>
        </w:rPr>
        <w:t xml:space="preserve"> Enrique Peña </w:t>
      </w:r>
      <w:r w:rsidRPr="005A3FED">
        <w:rPr>
          <w:highlight w:val="yellow"/>
          <w:u w:val="single"/>
        </w:rPr>
        <w:t>Nieto’s term</w:t>
      </w:r>
      <w:r w:rsidRPr="005A3FED">
        <w:rPr>
          <w:u w:val="single"/>
        </w:rPr>
        <w:t xml:space="preserve"> in 2018, </w:t>
      </w:r>
      <w:r w:rsidRPr="005A3FED">
        <w:rPr>
          <w:b/>
          <w:highlight w:val="yellow"/>
          <w:u w:val="single"/>
        </w:rPr>
        <w:t>Mexico would reach daily oil production of approximately three million barrels, an increase of almost 15</w:t>
      </w:r>
      <w:r w:rsidRPr="005A3FED">
        <w:rPr>
          <w:highlight w:val="yellow"/>
          <w:u w:val="single"/>
        </w:rPr>
        <w:t xml:space="preserve"> </w:t>
      </w:r>
      <w:r w:rsidRPr="005A3FED">
        <w:rPr>
          <w:b/>
          <w:highlight w:val="yellow"/>
          <w:u w:val="single"/>
        </w:rPr>
        <w:t>percent</w:t>
      </w:r>
      <w:r w:rsidRPr="005A3FED">
        <w:rPr>
          <w:highlight w:val="yellow"/>
          <w:u w:val="single"/>
        </w:rPr>
        <w:t>.</w:t>
      </w:r>
    </w:p>
    <w:p w:rsidR="00CE6018" w:rsidRDefault="00CE6018" w:rsidP="00CE6018">
      <w:pPr>
        <w:rPr>
          <w:u w:val="single"/>
        </w:rPr>
      </w:pPr>
    </w:p>
    <w:p w:rsidR="00CE6018" w:rsidRDefault="00CE6018" w:rsidP="00CE6018">
      <w:pPr>
        <w:rPr>
          <w:u w:val="single"/>
        </w:rPr>
      </w:pPr>
    </w:p>
    <w:p w:rsidR="0063531A" w:rsidRPr="00415556" w:rsidRDefault="0063531A" w:rsidP="0063531A">
      <w:pPr>
        <w:pStyle w:val="Heading3"/>
      </w:pPr>
      <w:r>
        <w:t>A2 Oil K2 Econ</w:t>
      </w:r>
    </w:p>
    <w:p w:rsidR="0063531A" w:rsidRPr="00415556" w:rsidRDefault="0063531A" w:rsidP="0063531A"/>
    <w:p w:rsidR="0063531A" w:rsidRPr="00CE6018" w:rsidRDefault="0063531A" w:rsidP="0063531A">
      <w:pPr>
        <w:pStyle w:val="Heading4"/>
      </w:pPr>
      <w:r w:rsidRPr="00CE6018">
        <w:t>Mexican economy is no longer as dependent on oil – other sectors are boosting the economy and making it competitive to China</w:t>
      </w:r>
    </w:p>
    <w:p w:rsidR="0063531A" w:rsidRPr="005A3FED" w:rsidRDefault="0063531A" w:rsidP="0063531A">
      <w:pPr>
        <w:rPr>
          <w:sz w:val="20"/>
          <w:szCs w:val="20"/>
        </w:rPr>
      </w:pPr>
      <w:r w:rsidRPr="005A3FED">
        <w:rPr>
          <w:sz w:val="20"/>
          <w:szCs w:val="20"/>
        </w:rPr>
        <w:t xml:space="preserve">Timothy </w:t>
      </w:r>
      <w:r w:rsidRPr="005A3FED">
        <w:rPr>
          <w:b/>
        </w:rPr>
        <w:t>Aeppel 6-28-13</w:t>
      </w:r>
      <w:r w:rsidRPr="005A3FED">
        <w:t xml:space="preserve"> </w:t>
      </w:r>
      <w:r w:rsidRPr="005A3FED">
        <w:rPr>
          <w:sz w:val="20"/>
          <w:szCs w:val="20"/>
        </w:rPr>
        <w:t xml:space="preserve">(staff writer @Wall Street Journal; Bloomberg News “Mexico Manufacturing Looks to Gain Competitive Edge on China”, </w:t>
      </w:r>
      <w:hyperlink r:id="rId12" w:history="1">
        <w:r w:rsidRPr="005A3FED">
          <w:rPr>
            <w:color w:val="0000FF"/>
            <w:sz w:val="20"/>
            <w:szCs w:val="20"/>
            <w:u w:val="single"/>
          </w:rPr>
          <w:t>http://blogs.wsj.com/economics/2013/06/28/mexico-manufacturing-looks-to-gain-competitive-edge-on-china/</w:t>
        </w:r>
      </w:hyperlink>
      <w:r w:rsidRPr="005A3FED">
        <w:rPr>
          <w:sz w:val="20"/>
          <w:szCs w:val="20"/>
        </w:rPr>
        <w:t>)</w:t>
      </w:r>
    </w:p>
    <w:p w:rsidR="0063531A" w:rsidRPr="005A3FED" w:rsidRDefault="0063531A" w:rsidP="0063531A"/>
    <w:p w:rsidR="0063531A" w:rsidRPr="005A3FED" w:rsidRDefault="0063531A" w:rsidP="0063531A">
      <w:pPr>
        <w:rPr>
          <w:sz w:val="16"/>
        </w:rPr>
      </w:pPr>
      <w:r w:rsidRPr="005A3FED">
        <w:rPr>
          <w:highlight w:val="yellow"/>
          <w:u w:val="single"/>
        </w:rPr>
        <w:t>Mexico’s competitive edge</w:t>
      </w:r>
      <w:r w:rsidRPr="005A3FED">
        <w:rPr>
          <w:u w:val="single"/>
        </w:rPr>
        <w:t xml:space="preserve"> over China </w:t>
      </w:r>
      <w:r w:rsidRPr="005A3FED">
        <w:rPr>
          <w:highlight w:val="yellow"/>
          <w:u w:val="single"/>
        </w:rPr>
        <w:t>in</w:t>
      </w:r>
      <w:r w:rsidRPr="005A3FED">
        <w:rPr>
          <w:sz w:val="16"/>
        </w:rPr>
        <w:t xml:space="preserve"> some types of </w:t>
      </w:r>
      <w:r w:rsidRPr="005A3FED">
        <w:rPr>
          <w:highlight w:val="yellow"/>
          <w:u w:val="single"/>
        </w:rPr>
        <w:t>manufacturing is set to keep growing</w:t>
      </w:r>
      <w:r w:rsidRPr="005A3FED">
        <w:rPr>
          <w:sz w:val="16"/>
        </w:rPr>
        <w:t xml:space="preserve">. Bloomberg News: That’s the assessment of the Boston Consulting Group, which in a new report estimates Mexican factory wages will be nearly 30% lower than China’s by 2015, when adjusted for productivity differences. </w:t>
      </w:r>
      <w:r w:rsidRPr="005A3FED">
        <w:rPr>
          <w:highlight w:val="yellow"/>
          <w:u w:val="single"/>
        </w:rPr>
        <w:t>Mexican workers typically produce more per hour</w:t>
      </w:r>
      <w:r w:rsidRPr="005A3FED">
        <w:rPr>
          <w:u w:val="single"/>
        </w:rPr>
        <w:t xml:space="preserve"> than their Chinese counterparts</w:t>
      </w:r>
      <w:r w:rsidRPr="005A3FED">
        <w:rPr>
          <w:sz w:val="16"/>
        </w:rPr>
        <w:t xml:space="preserve">. </w:t>
      </w:r>
      <w:r w:rsidRPr="005A3FED">
        <w:rPr>
          <w:highlight w:val="yellow"/>
          <w:u w:val="single"/>
        </w:rPr>
        <w:t>By that same measure, Mexico already last year became a less expensive place than China</w:t>
      </w:r>
      <w:r w:rsidRPr="005A3FED">
        <w:rPr>
          <w:u w:val="single"/>
        </w:rPr>
        <w:t xml:space="preserve"> to make some products</w:t>
      </w:r>
      <w:r w:rsidRPr="005A3FED">
        <w:rPr>
          <w:sz w:val="16"/>
        </w:rPr>
        <w:t xml:space="preserve">, according to BCG’s estimates. </w:t>
      </w:r>
      <w:r w:rsidRPr="005A3FED">
        <w:rPr>
          <w:b/>
          <w:highlight w:val="yellow"/>
          <w:u w:val="single"/>
        </w:rPr>
        <w:t>Mexico’s strengthening factory sector is helping boost that nation’s economy</w:t>
      </w:r>
      <w:r w:rsidRPr="005A3FED">
        <w:rPr>
          <w:sz w:val="16"/>
        </w:rPr>
        <w:t xml:space="preserve">. BCG estimates that </w:t>
      </w:r>
      <w:r w:rsidRPr="005A3FED">
        <w:rPr>
          <w:highlight w:val="yellow"/>
          <w:u w:val="single"/>
        </w:rPr>
        <w:t xml:space="preserve">within five years, Mexico’s factories will churn out </w:t>
      </w:r>
      <w:r w:rsidRPr="005A3FED">
        <w:rPr>
          <w:b/>
          <w:highlight w:val="yellow"/>
          <w:u w:val="single"/>
        </w:rPr>
        <w:t>up to $60 billion a year more</w:t>
      </w:r>
      <w:r w:rsidRPr="005A3FED">
        <w:rPr>
          <w:highlight w:val="yellow"/>
          <w:u w:val="single"/>
        </w:rPr>
        <w:t xml:space="preserve"> in goods</w:t>
      </w:r>
      <w:r w:rsidRPr="005A3FED">
        <w:rPr>
          <w:sz w:val="16"/>
          <w:highlight w:val="yellow"/>
        </w:rPr>
        <w:t xml:space="preserve"> — </w:t>
      </w:r>
      <w:r w:rsidRPr="005A3FED">
        <w:rPr>
          <w:highlight w:val="yellow"/>
          <w:u w:val="single"/>
        </w:rPr>
        <w:t>much of it destined for export</w:t>
      </w:r>
      <w:r w:rsidRPr="005A3FED">
        <w:rPr>
          <w:sz w:val="16"/>
        </w:rPr>
        <w:t xml:space="preserve">. About two-thirds of Mexico’s exports currently go to the U.S. “We know </w:t>
      </w:r>
      <w:r w:rsidRPr="005A3FED">
        <w:rPr>
          <w:u w:val="single"/>
        </w:rPr>
        <w:t>there’s a lot of work leaving China for Mexico, because it’s cheaper,”</w:t>
      </w:r>
      <w:r w:rsidRPr="005A3FED">
        <w:rPr>
          <w:sz w:val="16"/>
        </w:rPr>
        <w:t xml:space="preserve"> saysHarold L. Sirkin, a BCG senior partner. </w:t>
      </w:r>
      <w:r w:rsidRPr="005A3FED">
        <w:rPr>
          <w:u w:val="single"/>
        </w:rPr>
        <w:t>He says Mexico’s gains will help U.S. manufacturers as well, “since products made in Mexico contain four times as many U.S.-made parts,</w:t>
      </w:r>
      <w:r w:rsidRPr="005A3FED">
        <w:rPr>
          <w:sz w:val="16"/>
        </w:rPr>
        <w:t xml:space="preserve"> on average, as those made in China.” Mr. Sirkin says </w:t>
      </w:r>
      <w:r w:rsidRPr="005A3FED">
        <w:rPr>
          <w:b/>
          <w:highlight w:val="yellow"/>
          <w:u w:val="single"/>
        </w:rPr>
        <w:t>four industries in particular are getting a boost: electronics, automobiles, appliances, and machinery</w:t>
      </w:r>
      <w:r w:rsidRPr="005A3FED">
        <w:rPr>
          <w:b/>
          <w:u w:val="single"/>
        </w:rPr>
        <w:t xml:space="preserve">. </w:t>
      </w:r>
      <w:r w:rsidRPr="005A3FED">
        <w:rPr>
          <w:sz w:val="16"/>
        </w:rPr>
        <w:t>Besides having relatively low wages, Mexico is also benefiting from its close proximity to the U.S. and low energy costs. Mexico also has more free trade agreements — 44 — than any other country. That makes it an attractive place to make goods destined for many markets.</w:t>
      </w:r>
    </w:p>
    <w:p w:rsidR="0063531A" w:rsidRDefault="0063531A" w:rsidP="0063531A"/>
    <w:p w:rsidR="0063531A" w:rsidRDefault="0063531A" w:rsidP="0063531A"/>
    <w:p w:rsidR="0063531A" w:rsidRDefault="0063531A" w:rsidP="0063531A"/>
    <w:p w:rsidR="0063531A" w:rsidRPr="005A3FED" w:rsidRDefault="0063531A" w:rsidP="0063531A"/>
    <w:p w:rsidR="00CE6018" w:rsidRPr="005A3FED" w:rsidRDefault="004E2BCA" w:rsidP="00083653">
      <w:pPr>
        <w:pStyle w:val="Heading3"/>
      </w:pPr>
      <w:r>
        <w:t xml:space="preserve">2nc </w:t>
      </w:r>
      <w:r w:rsidR="00083653">
        <w:t>Diversification turn</w:t>
      </w:r>
    </w:p>
    <w:p w:rsidR="00CE6018" w:rsidRPr="00CE6018" w:rsidRDefault="00CE6018" w:rsidP="00CE6018">
      <w:pPr>
        <w:pStyle w:val="Heading4"/>
      </w:pPr>
      <w:r w:rsidRPr="00CE6018">
        <w:t xml:space="preserve">A gradual decrease of the oil sector is good – helps Mexico wean off oil </w:t>
      </w:r>
    </w:p>
    <w:p w:rsidR="00CE6018" w:rsidRDefault="00CE6018" w:rsidP="00CE6018">
      <w:pPr>
        <w:rPr>
          <w:sz w:val="20"/>
          <w:szCs w:val="20"/>
        </w:rPr>
      </w:pPr>
      <w:r w:rsidRPr="00371DEF">
        <w:rPr>
          <w:sz w:val="20"/>
          <w:szCs w:val="20"/>
        </w:rPr>
        <w:t xml:space="preserve">Thomas </w:t>
      </w:r>
      <w:r>
        <w:rPr>
          <w:b/>
        </w:rPr>
        <w:t xml:space="preserve">Black and </w:t>
      </w:r>
      <w:r w:rsidRPr="00371DEF">
        <w:rPr>
          <w:sz w:val="20"/>
          <w:szCs w:val="20"/>
        </w:rPr>
        <w:t>Jens E</w:t>
      </w:r>
      <w:r>
        <w:t xml:space="preserve">. </w:t>
      </w:r>
      <w:r>
        <w:rPr>
          <w:b/>
        </w:rPr>
        <w:t>Gould 09</w:t>
      </w:r>
      <w:r>
        <w:t xml:space="preserve"> </w:t>
      </w:r>
      <w:r w:rsidRPr="00371DEF">
        <w:rPr>
          <w:sz w:val="20"/>
          <w:szCs w:val="20"/>
        </w:rPr>
        <w:t xml:space="preserve">(correspondents for Bloomberg from Monterrey and Mexico City, “Mexicans Evading Tax Mock Calderon’s Bid to Wean off Oil”, 12-2-09, </w:t>
      </w:r>
      <w:hyperlink r:id="rId13" w:history="1">
        <w:r w:rsidRPr="00371DEF">
          <w:rPr>
            <w:rStyle w:val="Hyperlink"/>
            <w:sz w:val="20"/>
            <w:szCs w:val="20"/>
          </w:rPr>
          <w:t>http://www.bloomberg.com/apps/news?pid=newsarchive&amp;sid=aXCfVXENwOr0</w:t>
        </w:r>
      </w:hyperlink>
      <w:r w:rsidRPr="00371DEF">
        <w:rPr>
          <w:sz w:val="20"/>
          <w:szCs w:val="20"/>
        </w:rPr>
        <w:t>)</w:t>
      </w:r>
    </w:p>
    <w:p w:rsidR="00CE6018" w:rsidRPr="00371DEF" w:rsidRDefault="00CE6018" w:rsidP="00CE6018"/>
    <w:p w:rsidR="00CE6018" w:rsidRDefault="00CE6018" w:rsidP="00CE6018">
      <w:pPr>
        <w:rPr>
          <w:sz w:val="16"/>
        </w:rPr>
      </w:pPr>
      <w:r w:rsidRPr="000510DD">
        <w:rPr>
          <w:highlight w:val="yellow"/>
          <w:u w:val="single"/>
        </w:rPr>
        <w:t>In Mexico’s struggle to rekindle growth, a big part of the solution will be fixing the tax system</w:t>
      </w:r>
      <w:r w:rsidRPr="00415556">
        <w:rPr>
          <w:sz w:val="16"/>
        </w:rPr>
        <w:t xml:space="preserve">, says </w:t>
      </w:r>
      <w:hyperlink r:id="rId14" w:history="1">
        <w:r w:rsidRPr="00415556">
          <w:rPr>
            <w:rStyle w:val="Hyperlink"/>
            <w:sz w:val="16"/>
          </w:rPr>
          <w:t>Jerome Booth</w:t>
        </w:r>
      </w:hyperlink>
      <w:r w:rsidRPr="00415556">
        <w:rPr>
          <w:sz w:val="16"/>
        </w:rPr>
        <w:t xml:space="preserve">, chief of research at London-based Ashmore Group Plc, which manages $25 billion of emerging-market securities. </w:t>
      </w:r>
      <w:r w:rsidRPr="000510DD">
        <w:rPr>
          <w:highlight w:val="yellow"/>
          <w:u w:val="single"/>
        </w:rPr>
        <w:t>Mexico has the lowest tax collection as a percentage of its economy</w:t>
      </w:r>
      <w:r w:rsidRPr="00415556">
        <w:rPr>
          <w:u w:val="single"/>
        </w:rPr>
        <w:t xml:space="preserve"> </w:t>
      </w:r>
      <w:r w:rsidRPr="00415556">
        <w:rPr>
          <w:sz w:val="16"/>
        </w:rPr>
        <w:t>among the 30 Organization for Economic Cooperation and Development members, the OECD says. “Politicians have been talking about this for 10 years, and they haven’t got it done,” Booth says. “</w:t>
      </w:r>
      <w:r w:rsidRPr="000510DD">
        <w:rPr>
          <w:highlight w:val="yellow"/>
          <w:u w:val="single"/>
        </w:rPr>
        <w:t>They’ve got to</w:t>
      </w:r>
      <w:r w:rsidRPr="000510DD">
        <w:rPr>
          <w:b/>
          <w:highlight w:val="yellow"/>
          <w:u w:val="single"/>
        </w:rPr>
        <w:t xml:space="preserve"> expand the tax base</w:t>
      </w:r>
      <w:r w:rsidRPr="000510DD">
        <w:rPr>
          <w:highlight w:val="yellow"/>
          <w:u w:val="single"/>
        </w:rPr>
        <w:t xml:space="preserve">.” Under President </w:t>
      </w:r>
      <w:hyperlink r:id="rId15" w:history="1">
        <w:r w:rsidRPr="000510DD">
          <w:rPr>
            <w:rStyle w:val="Hyperlink"/>
            <w:highlight w:val="yellow"/>
          </w:rPr>
          <w:t>Felipe Calderon</w:t>
        </w:r>
      </w:hyperlink>
      <w:r w:rsidRPr="000510DD">
        <w:rPr>
          <w:highlight w:val="yellow"/>
          <w:u w:val="single"/>
        </w:rPr>
        <w:t xml:space="preserve">, the government is challenging resistance to </w:t>
      </w:r>
      <w:r w:rsidRPr="000510DD">
        <w:rPr>
          <w:b/>
          <w:highlight w:val="yellow"/>
          <w:u w:val="single"/>
        </w:rPr>
        <w:t xml:space="preserve">reducing the country’s dependence on oil </w:t>
      </w:r>
      <w:r w:rsidRPr="000510DD">
        <w:rPr>
          <w:highlight w:val="yellow"/>
          <w:u w:val="single"/>
        </w:rPr>
        <w:t>for the first time</w:t>
      </w:r>
      <w:r w:rsidRPr="00415556">
        <w:rPr>
          <w:sz w:val="16"/>
        </w:rPr>
        <w:t xml:space="preserve"> since </w:t>
      </w:r>
      <w:hyperlink r:id="rId16" w:history="1">
        <w:r w:rsidRPr="00415556">
          <w:rPr>
            <w:rStyle w:val="Hyperlink"/>
            <w:sz w:val="16"/>
          </w:rPr>
          <w:t>Vicente Fox</w:t>
        </w:r>
      </w:hyperlink>
      <w:r w:rsidRPr="00415556">
        <w:rPr>
          <w:sz w:val="16"/>
        </w:rPr>
        <w:t xml:space="preserve"> failed during his first year in office in 2001.</w:t>
      </w:r>
    </w:p>
    <w:p w:rsidR="00CE6018" w:rsidRDefault="00CE6018" w:rsidP="00CE6018">
      <w:pPr>
        <w:rPr>
          <w:sz w:val="16"/>
        </w:rPr>
      </w:pPr>
    </w:p>
    <w:p w:rsidR="00CE6018" w:rsidRDefault="00CE6018" w:rsidP="00CE6018">
      <w:pPr>
        <w:rPr>
          <w:sz w:val="16"/>
        </w:rPr>
      </w:pPr>
    </w:p>
    <w:p w:rsidR="00CE6018" w:rsidRDefault="00CE6018" w:rsidP="00CE6018">
      <w:pPr>
        <w:rPr>
          <w:sz w:val="16"/>
        </w:rPr>
      </w:pPr>
    </w:p>
    <w:p w:rsidR="0063531A" w:rsidRDefault="0063531A" w:rsidP="0063531A">
      <w:pPr>
        <w:pStyle w:val="Heading3"/>
      </w:pPr>
      <w:r>
        <w:t>2nc Alt cause</w:t>
      </w:r>
    </w:p>
    <w:p w:rsidR="0063531A" w:rsidRPr="00633A98" w:rsidRDefault="0063531A" w:rsidP="0063531A"/>
    <w:p w:rsidR="0063531A" w:rsidRPr="0081444F" w:rsidRDefault="0063531A" w:rsidP="0063531A">
      <w:pPr>
        <w:rPr>
          <w:rStyle w:val="StyleStyleBold12pt"/>
        </w:rPr>
      </w:pPr>
      <w:r>
        <w:rPr>
          <w:rStyle w:val="StyleStyleBold12pt"/>
        </w:rPr>
        <w:t>Defeating monopolies is key – the plan can’t change Mexico’s economic culture</w:t>
      </w:r>
    </w:p>
    <w:p w:rsidR="0063531A" w:rsidRDefault="0063531A" w:rsidP="0063531A">
      <w:pPr>
        <w:rPr>
          <w:rFonts w:ascii="Arial" w:hAnsi="Arial" w:cs="Arial"/>
          <w:sz w:val="20"/>
          <w:szCs w:val="20"/>
        </w:rPr>
      </w:pPr>
      <w:r w:rsidRPr="00997C01">
        <w:rPr>
          <w:rStyle w:val="Heading4Char"/>
        </w:rPr>
        <w:t>The New York Times 3/31/2013</w:t>
      </w:r>
      <w:r>
        <w:rPr>
          <w:rFonts w:ascii="Arial" w:hAnsi="Arial" w:cs="Arial"/>
          <w:sz w:val="20"/>
          <w:szCs w:val="20"/>
        </w:rPr>
        <w:t xml:space="preserve"> (Editorial Board, “Mexico’s Ambitious Economic Agenda” </w:t>
      </w:r>
      <w:r w:rsidRPr="005D403F">
        <w:rPr>
          <w:rFonts w:ascii="Arial" w:hAnsi="Arial" w:cs="Arial"/>
          <w:sz w:val="20"/>
          <w:szCs w:val="20"/>
        </w:rPr>
        <w:t>http://www.nytimes.com/2013/04/01/opinion/mexicos-ambitious-economic-agenda.html</w:t>
      </w:r>
      <w:r>
        <w:t>)</w:t>
      </w:r>
    </w:p>
    <w:p w:rsidR="0063531A" w:rsidRDefault="0063531A" w:rsidP="0063531A">
      <w:pPr>
        <w:rPr>
          <w:rFonts w:ascii="Arial" w:hAnsi="Arial" w:cs="Arial"/>
          <w:sz w:val="20"/>
          <w:szCs w:val="20"/>
        </w:rPr>
      </w:pPr>
    </w:p>
    <w:p w:rsidR="0063531A" w:rsidRPr="00633A98" w:rsidRDefault="0063531A" w:rsidP="0063531A">
      <w:pPr>
        <w:rPr>
          <w:sz w:val="16"/>
        </w:rPr>
      </w:pPr>
      <w:r w:rsidRPr="00633A98">
        <w:rPr>
          <w:sz w:val="16"/>
        </w:rPr>
        <w:t xml:space="preserve">Newly inaugurated </w:t>
      </w:r>
      <w:r w:rsidRPr="00152A8C">
        <w:rPr>
          <w:rStyle w:val="StyleBoldUnderline"/>
        </w:rPr>
        <w:t>Mexican President</w:t>
      </w:r>
      <w:r w:rsidRPr="00633A98">
        <w:rPr>
          <w:sz w:val="16"/>
        </w:rPr>
        <w:t xml:space="preserve"> Enrique Peña Nieto promised during his campaign to triple Mexico’s GDP growth rate to 5-6 percent annually. In order to even approach that lofty goal, </w:t>
      </w:r>
      <w:r w:rsidRPr="00152A8C">
        <w:rPr>
          <w:rStyle w:val="StyleBoldUnderline"/>
        </w:rPr>
        <w:t>Peña Nieto must confront the country’s bloated monopolies that discourage competition and raise the cost of goods and services</w:t>
      </w:r>
      <w:r w:rsidRPr="00633A98">
        <w:rPr>
          <w:sz w:val="16"/>
        </w:rPr>
        <w:t xml:space="preserve"> for Mexicans. Complicating this already monumental task is Mexico’s entrenched culture of monopolies, which will be harder to defeat than the actual monopolies themselves. </w:t>
      </w:r>
      <w:r w:rsidRPr="00152A8C">
        <w:rPr>
          <w:rStyle w:val="StyleBoldUnderline"/>
        </w:rPr>
        <w:t>When it comes to Mexican monopolies, the big offenders are</w:t>
      </w:r>
      <w:r w:rsidRPr="00633A98">
        <w:rPr>
          <w:sz w:val="16"/>
        </w:rPr>
        <w:t xml:space="preserve"> well-known: </w:t>
      </w:r>
      <w:r w:rsidRPr="00152A8C">
        <w:rPr>
          <w:rStyle w:val="StyleBoldUnderline"/>
        </w:rPr>
        <w:t>Telmex, the telecommunications conglomerate</w:t>
      </w:r>
      <w:r w:rsidRPr="00633A98">
        <w:rPr>
          <w:sz w:val="16"/>
        </w:rPr>
        <w:t xml:space="preserve"> owned by the world’s richest man, Carlos Slim; </w:t>
      </w:r>
      <w:r w:rsidRPr="00152A8C">
        <w:rPr>
          <w:rStyle w:val="StyleBoldUnderline"/>
        </w:rPr>
        <w:t>Televisa, the largest multimedia company in Latin America; Cemex, a building material supplier and cement producer with a reported market share of nearly 90 percent; and Walmex, Wal-Mart’s branch in Mexico and the nation’s largest private sector employer</w:t>
      </w:r>
      <w:r w:rsidRPr="00633A98">
        <w:rPr>
          <w:sz w:val="16"/>
        </w:rPr>
        <w:t xml:space="preserve">, to name a few. </w:t>
      </w:r>
      <w:r w:rsidRPr="00152A8C">
        <w:rPr>
          <w:rStyle w:val="StyleBoldUnderline"/>
        </w:rPr>
        <w:t>According to the OECD, the lack of competition in Mexico’s economy has cost the country $129.2 billion between 2005 and 2009, or 1.8 percent of GDP per year</w:t>
      </w:r>
      <w:r w:rsidRPr="00633A98">
        <w:rPr>
          <w:sz w:val="16"/>
        </w:rPr>
        <w:t xml:space="preserve">. </w:t>
      </w:r>
      <w:r w:rsidRPr="00152A8C">
        <w:rPr>
          <w:rStyle w:val="StyleBoldUnderline"/>
        </w:rPr>
        <w:t>Peña Nieto has stated</w:t>
      </w:r>
      <w:r w:rsidRPr="00633A98">
        <w:rPr>
          <w:sz w:val="16"/>
        </w:rPr>
        <w:t xml:space="preserve"> </w:t>
      </w:r>
      <w:r w:rsidRPr="00152A8C">
        <w:rPr>
          <w:rStyle w:val="StyleBoldUnderline"/>
        </w:rPr>
        <w:t>broadly that Mexicans should have more consumer choice and that companies should be made to compet</w:t>
      </w:r>
      <w:r w:rsidRPr="00633A98">
        <w:rPr>
          <w:sz w:val="16"/>
        </w:rPr>
        <w:t xml:space="preserve">e, ensuring lower prices and better quality. But although </w:t>
      </w:r>
      <w:r w:rsidRPr="00152A8C">
        <w:rPr>
          <w:rStyle w:val="StyleBoldUnderline"/>
        </w:rPr>
        <w:t>he has promised to “fight” monopolies</w:t>
      </w:r>
      <w:r w:rsidRPr="00633A98">
        <w:rPr>
          <w:sz w:val="16"/>
        </w:rPr>
        <w:t xml:space="preserve">, he has avoided mentioning the specifics of which ones and how. </w:t>
      </w:r>
      <w:r w:rsidRPr="00152A8C">
        <w:rPr>
          <w:rStyle w:val="StyleBoldUnderline"/>
        </w:rPr>
        <w:t>To complicate matters, the Mexican government runs two of the country’s largest monopolies, both of which are constitutionally mandated</w:t>
      </w:r>
      <w:r w:rsidRPr="00633A98">
        <w:rPr>
          <w:sz w:val="16"/>
        </w:rPr>
        <w:t xml:space="preserve">. </w:t>
      </w:r>
      <w:r w:rsidRPr="00C8437C">
        <w:rPr>
          <w:rStyle w:val="StyleBoldUnderline"/>
        </w:rPr>
        <w:t>Pemex, the state-owned petroleum company and one of the world’s top petroleum producers, controls all of the country’s oil and gas exploration, drilling, transportation and sales</w:t>
      </w:r>
      <w:r w:rsidRPr="00633A98">
        <w:rPr>
          <w:sz w:val="16"/>
        </w:rPr>
        <w:t xml:space="preserve">. </w:t>
      </w:r>
      <w:r w:rsidRPr="00C8437C">
        <w:rPr>
          <w:rStyle w:val="StyleBoldUnderline"/>
        </w:rPr>
        <w:t>Mexico’s state-owned electricity monopoly, the Federal Electricity Commission, is responsible for generating, controlling and transmitting all of the country’s electricity. Both companies are notoriously inefficient.</w:t>
      </w:r>
      <w:r>
        <w:rPr>
          <w:rStyle w:val="StyleBoldUnderline"/>
        </w:rPr>
        <w:t xml:space="preserve"> </w:t>
      </w:r>
      <w:r w:rsidRPr="00E73D76">
        <w:rPr>
          <w:rStyle w:val="StyleBoldUnderline"/>
        </w:rPr>
        <w:t>Mexico’s labor unions</w:t>
      </w:r>
      <w:r w:rsidRPr="00633A98">
        <w:rPr>
          <w:sz w:val="16"/>
        </w:rPr>
        <w:t xml:space="preserve"> are not by definition monopolies, but they too </w:t>
      </w:r>
      <w:r w:rsidRPr="00E73D76">
        <w:rPr>
          <w:rStyle w:val="StyleBoldUnderline"/>
        </w:rPr>
        <w:t>succeed in</w:t>
      </w:r>
      <w:r w:rsidRPr="00633A98">
        <w:rPr>
          <w:sz w:val="16"/>
        </w:rPr>
        <w:t xml:space="preserve"> exercising undue influence over the government, thereby </w:t>
      </w:r>
      <w:r w:rsidRPr="00E73D76">
        <w:rPr>
          <w:rStyle w:val="StyleBoldUnderline"/>
        </w:rPr>
        <w:t>making Mexico’s labor force less competitive</w:t>
      </w:r>
      <w:r w:rsidRPr="00633A98">
        <w:rPr>
          <w:sz w:val="16"/>
        </w:rPr>
        <w:t xml:space="preserve">. Over their history, labor unions have won important rights for Mexico’s workers. However, </w:t>
      </w:r>
      <w:r w:rsidRPr="00BF43E6">
        <w:rPr>
          <w:rStyle w:val="StyleBoldUnderline"/>
        </w:rPr>
        <w:t>Mexico’s unions have today become disruptive behemoths, focused primarily on their own self-preservation</w:t>
      </w:r>
      <w:r w:rsidRPr="00633A98">
        <w:rPr>
          <w:sz w:val="16"/>
        </w:rPr>
        <w:t xml:space="preserve">. Year after year, </w:t>
      </w:r>
      <w:r w:rsidRPr="00BF43E6">
        <w:rPr>
          <w:rStyle w:val="StyleBoldUnderline"/>
        </w:rPr>
        <w:t>unions have evaded government regulation by auctioning their political capital to the highest bidder. Union-led protests frequently shut down Mexico City’s main avenue for hours, causing massive traffic jams</w:t>
      </w:r>
      <w:r w:rsidRPr="00633A98">
        <w:rPr>
          <w:sz w:val="16"/>
        </w:rPr>
        <w:t xml:space="preserve"> in an already congested city. Meanwhile, </w:t>
      </w:r>
      <w:r w:rsidRPr="00BF43E6">
        <w:rPr>
          <w:rStyle w:val="StyleBoldUnderline"/>
        </w:rPr>
        <w:t>union leaders</w:t>
      </w:r>
      <w:r w:rsidRPr="00633A98">
        <w:rPr>
          <w:sz w:val="16"/>
        </w:rPr>
        <w:t xml:space="preserve">, some of whom have been in office for decades, have politicians fearful of crossing them, and </w:t>
      </w:r>
      <w:r w:rsidRPr="00BF43E6">
        <w:rPr>
          <w:rStyle w:val="StyleBoldUnderline"/>
        </w:rPr>
        <w:t>have been accused of everything from influence-peddling to corruption and mismanagement of funds.</w:t>
      </w:r>
      <w:r>
        <w:rPr>
          <w:rStyle w:val="StyleBoldUnderline"/>
        </w:rPr>
        <w:t xml:space="preserve"> </w:t>
      </w:r>
      <w:r w:rsidRPr="00633A98">
        <w:rPr>
          <w:sz w:val="16"/>
        </w:rPr>
        <w:t xml:space="preserve">It is therefore no surprise that unions managed to escape relatively unscathed from Mexico’s recently approved labor reform bill, which seeks to modernize the country’s inefficient labor sector. The bill makes it easier to hire and fire workers, eases restrictions on part-time work and updates outsourcing practices. However, as a result of their alliance with the majority PRI party, which returned to the presidency with Peña Nieto, unions succeeded in enfeebling measures intended to make them more accountable, democratic and transparent. </w:t>
      </w:r>
      <w:r w:rsidRPr="00BF43E6">
        <w:rPr>
          <w:rStyle w:val="StyleBoldUnderline"/>
        </w:rPr>
        <w:t>Transportation monopolies also negatively impact Mexico’s growth</w:t>
      </w:r>
      <w:r w:rsidRPr="00633A98">
        <w:rPr>
          <w:sz w:val="16"/>
        </w:rPr>
        <w:t xml:space="preserve">. In a country with sprawling urban centers and an increasingly fast-paced life, good public transportation is paramount. But </w:t>
      </w:r>
      <w:r w:rsidRPr="00BF43E6">
        <w:rPr>
          <w:rStyle w:val="StyleBoldUnderline"/>
        </w:rPr>
        <w:t>centrally planned public transportation projects aimed at reducing traffic and pollution are often obstructed by taxi and bus drivers’ unions eager to protect their monopolies</w:t>
      </w:r>
      <w:r w:rsidRPr="00633A98">
        <w:rPr>
          <w:sz w:val="16"/>
        </w:rPr>
        <w:t xml:space="preserve">. </w:t>
      </w:r>
      <w:r w:rsidRPr="00BF43E6">
        <w:rPr>
          <w:rStyle w:val="StyleBoldUnderline"/>
        </w:rPr>
        <w:t>The unions have already succeeded in obstructing the construction of streamlined metro-bus systems</w:t>
      </w:r>
      <w:r w:rsidRPr="00633A98">
        <w:rPr>
          <w:sz w:val="16"/>
        </w:rPr>
        <w:t xml:space="preserve"> in Acapulco and Puebla, both important and populous cities. Suc</w:t>
      </w:r>
      <w:r w:rsidRPr="00BF43E6">
        <w:rPr>
          <w:rStyle w:val="StyleBoldUnderline"/>
        </w:rPr>
        <w:t>h public transportation systems would encourage competition by offering travelers an alternative to often overpriced taxis and dangerous buses</w:t>
      </w:r>
      <w:r w:rsidRPr="00633A98">
        <w:rPr>
          <w:sz w:val="16"/>
        </w:rPr>
        <w:t xml:space="preserve">. Instead, the existing transportation monopolies inconvenience passengers and present a significant challenge for city planning and development across Mexico. In Mexico City, for example, thousands of unregulated “pesero” buses drive recklessly and pollute heavily. Because they compete for fares, they often race other buses to pick up passengers, adding to the chaos of driving in a metropolitan area of more than 21 million people. </w:t>
      </w:r>
      <w:r w:rsidRPr="00BF43E6">
        <w:rPr>
          <w:rStyle w:val="StyleBoldUnderline"/>
        </w:rPr>
        <w:t>Mexico’s supposedly free-market economy has long been held hostage by monopolies that control up to</w:t>
      </w:r>
      <w:r w:rsidRPr="00633A98">
        <w:rPr>
          <w:sz w:val="16"/>
        </w:rPr>
        <w:t xml:space="preserve"> 80, 90 or even </w:t>
      </w:r>
      <w:r w:rsidRPr="00BF43E6">
        <w:rPr>
          <w:rStyle w:val="StyleBoldUnderline"/>
        </w:rPr>
        <w:t>100 percent of market share</w:t>
      </w:r>
      <w:r w:rsidRPr="00633A98">
        <w:rPr>
          <w:sz w:val="16"/>
        </w:rPr>
        <w:t xml:space="preserve">. Injecting competition into the economy and regulating monopolies requires a tough stance toward big business and unions. Peña Nieto’s PRI party is allied with both. </w:t>
      </w:r>
      <w:r w:rsidRPr="0081444F">
        <w:rPr>
          <w:rStyle w:val="StyleBoldUnderline"/>
        </w:rPr>
        <w:t>In order for the new president to even approach his growth promise</w:t>
      </w:r>
      <w:r w:rsidRPr="00633A98">
        <w:rPr>
          <w:sz w:val="16"/>
        </w:rPr>
        <w:t xml:space="preserve"> -- not to mention keeping Mexico competitive in the global economy -- </w:t>
      </w:r>
      <w:r w:rsidRPr="0081444F">
        <w:rPr>
          <w:rStyle w:val="StyleBoldUnderline"/>
        </w:rPr>
        <w:t>the incoming administration must tackle monopolies in a meaningful way</w:t>
      </w:r>
      <w:r w:rsidRPr="00633A98">
        <w:rPr>
          <w:sz w:val="16"/>
        </w:rPr>
        <w:t xml:space="preserve">. </w:t>
      </w:r>
      <w:r w:rsidRPr="0081444F">
        <w:rPr>
          <w:rStyle w:val="StyleBoldUnderline"/>
        </w:rPr>
        <w:t>This means not just confronting big companies but also unions, low-level monopolies and the government’s own state-run companies</w:t>
      </w:r>
      <w:r w:rsidRPr="00633A98">
        <w:rPr>
          <w:sz w:val="16"/>
        </w:rPr>
        <w:t xml:space="preserve">. </w:t>
      </w:r>
      <w:r w:rsidRPr="0081444F">
        <w:rPr>
          <w:rStyle w:val="StyleBoldUnderline"/>
        </w:rPr>
        <w:t>Peña Nieto claims that addressing Mexico’s monopoly problem is part of his proposed structural reforms.</w:t>
      </w:r>
      <w:r w:rsidRPr="00633A98">
        <w:rPr>
          <w:sz w:val="16"/>
        </w:rPr>
        <w:t xml:space="preserve"> Specifically, </w:t>
      </w:r>
      <w:r w:rsidRPr="0081444F">
        <w:rPr>
          <w:rStyle w:val="StyleBoldUnderline"/>
        </w:rPr>
        <w:t>his team has proposed harsher penalties for monopolistic behavior</w:t>
      </w:r>
      <w:r w:rsidRPr="00633A98">
        <w:rPr>
          <w:sz w:val="16"/>
        </w:rPr>
        <w:t>, and antitrust courts that would embolden Mexico’s competition authority, Cofeco. Peña Nieto also proposed a constitutional amendment that would allow private and foreign investment in Pemex, arguing that Mexico should increase production capacity and emulate Brazil’s state-run oil company, Petrobras. This Sunday, on his second day in office, Peña Nieto signed a pact with the chairmen of rival parties the PAN and the PRD to work collaboratively to, among other things, weaken Mexico’s telecommunications monopoly. Still, Peña Nieto would not be the first Mexican president to implement pro-competition and antitrust reforms. The Mexican Antitrust Act was strengthened twice under former President Felipe Calderón, in 2006 and 2011. Cofeco even succeeded in slamming Telcel mogul Carlos Slim with a record $1 billion fine in April 2011. The question is whether Peña Nieto can take reforms further than his predecessor. Although he has presented himself as the “new face” of the PRI, many are skeptical that Peña Nieto will break from the party known for its corruption and cronyism. Peña Nieto ran on a platform of economic reforms that would improve the everyday lives of Mexicans</w:t>
      </w:r>
      <w:r w:rsidRPr="0081444F">
        <w:rPr>
          <w:rStyle w:val="StyleBoldUnderline"/>
        </w:rPr>
        <w:t>. Real change in Mexico will require addressing the culture that allows monopolies to flourish.</w:t>
      </w:r>
      <w:r w:rsidRPr="00633A98">
        <w:rPr>
          <w:sz w:val="16"/>
        </w:rPr>
        <w:t xml:space="preserve"> Unless Peña Nieto is willing to jeopardize his close ties to the political elites, unions and big business that underlie this culture, Mexicans are likely looking at six more years of subpar economic performance. </w:t>
      </w:r>
    </w:p>
    <w:p w:rsidR="0063531A" w:rsidRPr="00152A8C" w:rsidRDefault="0063531A" w:rsidP="0063531A">
      <w:pPr>
        <w:rPr>
          <w:rFonts w:ascii="Arial" w:hAnsi="Arial" w:cs="Arial"/>
          <w:sz w:val="20"/>
          <w:szCs w:val="20"/>
        </w:rPr>
      </w:pPr>
    </w:p>
    <w:p w:rsidR="0063531A" w:rsidRPr="00CE6018" w:rsidRDefault="0063531A" w:rsidP="0063531A">
      <w:pPr>
        <w:pStyle w:val="Heading4"/>
      </w:pPr>
      <w:r w:rsidRPr="00CE6018">
        <w:t xml:space="preserve">Lack of infrastructure is what makes decrease likely </w:t>
      </w:r>
    </w:p>
    <w:p w:rsidR="0063531A" w:rsidRDefault="0063531A" w:rsidP="0063531A">
      <w:pPr>
        <w:rPr>
          <w:sz w:val="20"/>
          <w:szCs w:val="20"/>
          <w:lang w:val="fr-FR"/>
        </w:rPr>
      </w:pPr>
      <w:r w:rsidRPr="005A3FED">
        <w:rPr>
          <w:b/>
          <w:lang w:val="fr-FR"/>
        </w:rPr>
        <w:t>N</w:t>
      </w:r>
      <w:r w:rsidRPr="005A3FED">
        <w:rPr>
          <w:lang w:val="fr-FR"/>
        </w:rPr>
        <w:t xml:space="preserve">ational </w:t>
      </w:r>
      <w:r w:rsidRPr="005A3FED">
        <w:rPr>
          <w:b/>
          <w:lang w:val="fr-FR"/>
        </w:rPr>
        <w:t>I</w:t>
      </w:r>
      <w:r w:rsidRPr="005A3FED">
        <w:rPr>
          <w:lang w:val="fr-FR"/>
        </w:rPr>
        <w:t xml:space="preserve">nfrastructure </w:t>
      </w:r>
      <w:r w:rsidRPr="005A3FED">
        <w:rPr>
          <w:b/>
          <w:lang w:val="fr-FR"/>
        </w:rPr>
        <w:t>P</w:t>
      </w:r>
      <w:r w:rsidRPr="005A3FED">
        <w:rPr>
          <w:lang w:val="fr-FR"/>
        </w:rPr>
        <w:t xml:space="preserve">rogram </w:t>
      </w:r>
      <w:r w:rsidRPr="005A3FED">
        <w:rPr>
          <w:b/>
          <w:lang w:val="fr-FR"/>
        </w:rPr>
        <w:t xml:space="preserve">12 </w:t>
      </w:r>
      <w:r w:rsidRPr="001F0B28">
        <w:rPr>
          <w:sz w:val="20"/>
          <w:szCs w:val="20"/>
          <w:lang w:val="fr-FR"/>
        </w:rPr>
        <w:t xml:space="preserve">(“National Infrastructure Program 2007-2012: Mexico”, 2012, </w:t>
      </w:r>
      <w:hyperlink r:id="rId17" w:history="1">
        <w:r w:rsidRPr="001F0B28">
          <w:rPr>
            <w:color w:val="0000FF"/>
            <w:sz w:val="20"/>
            <w:szCs w:val="20"/>
            <w:u w:val="single"/>
            <w:lang w:val="fr-FR"/>
          </w:rPr>
          <w:t>http://www.motran.org/Research/Mexico-LEAP/mexico_ntnl_infrastructure_prog.pdf</w:t>
        </w:r>
      </w:hyperlink>
      <w:r w:rsidRPr="001F0B28">
        <w:rPr>
          <w:sz w:val="20"/>
          <w:szCs w:val="20"/>
          <w:lang w:val="fr-FR"/>
        </w:rPr>
        <w:t>)</w:t>
      </w:r>
    </w:p>
    <w:p w:rsidR="0063531A" w:rsidRPr="001F0B28" w:rsidRDefault="0063531A" w:rsidP="0063531A">
      <w:pPr>
        <w:rPr>
          <w:lang w:val="fr-FR"/>
        </w:rPr>
      </w:pPr>
    </w:p>
    <w:p w:rsidR="0063531A" w:rsidRDefault="0063531A" w:rsidP="0063531A">
      <w:pPr>
        <w:rPr>
          <w:sz w:val="16"/>
        </w:rPr>
      </w:pPr>
      <w:r w:rsidRPr="007D5621">
        <w:rPr>
          <w:highlight w:val="yellow"/>
          <w:u w:val="single"/>
        </w:rPr>
        <w:t>Infrastructure is synonymous of economic</w:t>
      </w:r>
      <w:r w:rsidRPr="007D5621">
        <w:rPr>
          <w:sz w:val="16"/>
        </w:rPr>
        <w:t xml:space="preserve">, social and human </w:t>
      </w:r>
      <w:r w:rsidRPr="007D5621">
        <w:rPr>
          <w:highlight w:val="yellow"/>
          <w:u w:val="single"/>
        </w:rPr>
        <w:t>development. Economic growth and opportunities</w:t>
      </w:r>
      <w:r w:rsidRPr="007D5621">
        <w:rPr>
          <w:u w:val="single"/>
        </w:rPr>
        <w:t xml:space="preserve"> for</w:t>
      </w:r>
      <w:r w:rsidRPr="007D5621">
        <w:rPr>
          <w:sz w:val="16"/>
        </w:rPr>
        <w:t xml:space="preserve"> the </w:t>
      </w:r>
      <w:r w:rsidRPr="007D5621">
        <w:rPr>
          <w:u w:val="single"/>
        </w:rPr>
        <w:t>well-being</w:t>
      </w:r>
      <w:r w:rsidRPr="007D5621">
        <w:rPr>
          <w:sz w:val="16"/>
        </w:rPr>
        <w:t xml:space="preserve"> of Nations </w:t>
      </w:r>
      <w:r w:rsidRPr="007D5621">
        <w:rPr>
          <w:highlight w:val="yellow"/>
          <w:u w:val="single"/>
        </w:rPr>
        <w:t xml:space="preserve">are clearly correlated with </w:t>
      </w:r>
      <w:r w:rsidRPr="00A41ABC">
        <w:rPr>
          <w:u w:val="single"/>
        </w:rPr>
        <w:t xml:space="preserve">the level of development </w:t>
      </w:r>
      <w:r w:rsidRPr="007D5621">
        <w:rPr>
          <w:highlight w:val="yellow"/>
          <w:u w:val="single"/>
        </w:rPr>
        <w:t>of their infrastructure</w:t>
      </w:r>
      <w:r w:rsidRPr="007D5621">
        <w:rPr>
          <w:u w:val="single"/>
        </w:rPr>
        <w:t xml:space="preserve">. </w:t>
      </w:r>
      <w:r w:rsidRPr="00A41ABC">
        <w:rPr>
          <w:highlight w:val="yellow"/>
          <w:u w:val="single"/>
        </w:rPr>
        <w:t>The countries we compete with are placing</w:t>
      </w:r>
      <w:r w:rsidRPr="007D5621">
        <w:rPr>
          <w:u w:val="single"/>
        </w:rPr>
        <w:t xml:space="preserve"> the highest </w:t>
      </w:r>
      <w:r w:rsidRPr="00A41ABC">
        <w:rPr>
          <w:highlight w:val="yellow"/>
          <w:u w:val="single"/>
        </w:rPr>
        <w:t>priority on the modernization of their infrastructure</w:t>
      </w:r>
      <w:r w:rsidRPr="007D5621">
        <w:rPr>
          <w:u w:val="single"/>
        </w:rPr>
        <w:t xml:space="preserve">, </w:t>
      </w:r>
      <w:r w:rsidRPr="00A41ABC">
        <w:rPr>
          <w:highlight w:val="yellow"/>
          <w:u w:val="single"/>
        </w:rPr>
        <w:t>because</w:t>
      </w:r>
      <w:r w:rsidRPr="007D5621">
        <w:rPr>
          <w:u w:val="single"/>
        </w:rPr>
        <w:t xml:space="preserve"> they know that </w:t>
      </w:r>
      <w:r w:rsidRPr="00A41ABC">
        <w:rPr>
          <w:highlight w:val="yellow"/>
          <w:u w:val="single"/>
        </w:rPr>
        <w:t>it is a condition for success in the global economy</w:t>
      </w:r>
      <w:r w:rsidRPr="007D5621">
        <w:rPr>
          <w:u w:val="single"/>
        </w:rPr>
        <w:t>. Mexico cannot</w:t>
      </w:r>
      <w:r w:rsidRPr="007D5621">
        <w:rPr>
          <w:sz w:val="16"/>
        </w:rPr>
        <w:t xml:space="preserve"> and should not </w:t>
      </w:r>
      <w:r w:rsidRPr="007D5621">
        <w:rPr>
          <w:u w:val="single"/>
        </w:rPr>
        <w:t>fall behind.</w:t>
      </w:r>
      <w:r w:rsidRPr="007D5621">
        <w:rPr>
          <w:sz w:val="16"/>
        </w:rPr>
        <w:t xml:space="preserve"> For a number of reasons, </w:t>
      </w:r>
      <w:r w:rsidRPr="00A41ABC">
        <w:rPr>
          <w:highlight w:val="yellow"/>
          <w:u w:val="single"/>
        </w:rPr>
        <w:t>Mexico has not been able to maintain</w:t>
      </w:r>
      <w:r w:rsidRPr="007D5621">
        <w:rPr>
          <w:u w:val="single"/>
        </w:rPr>
        <w:t xml:space="preserve"> a rate </w:t>
      </w:r>
      <w:r w:rsidRPr="00A41ABC">
        <w:rPr>
          <w:highlight w:val="yellow"/>
          <w:u w:val="single"/>
        </w:rPr>
        <w:t>of investment in the sector</w:t>
      </w:r>
      <w:r w:rsidRPr="007D5621">
        <w:rPr>
          <w:u w:val="single"/>
        </w:rPr>
        <w:t xml:space="preserve"> in keeping with its capabilities</w:t>
      </w:r>
      <w:r w:rsidRPr="007D5621">
        <w:rPr>
          <w:sz w:val="16"/>
        </w:rPr>
        <w:t xml:space="preserve">. The recurrent financial crises, the insufficiency of public finances, </w:t>
      </w:r>
      <w:r w:rsidRPr="00A41ABC">
        <w:rPr>
          <w:highlight w:val="yellow"/>
          <w:u w:val="single"/>
        </w:rPr>
        <w:t>the lack of clear incentives and of conditions of certainty for investment</w:t>
      </w:r>
      <w:r w:rsidRPr="007D5621">
        <w:rPr>
          <w:sz w:val="16"/>
        </w:rPr>
        <w:t xml:space="preserve">, among many other reasons, </w:t>
      </w:r>
      <w:r w:rsidRPr="00A41ABC">
        <w:rPr>
          <w:highlight w:val="yellow"/>
          <w:u w:val="single"/>
        </w:rPr>
        <w:t>explain this lag which has also translated</w:t>
      </w:r>
      <w:r w:rsidRPr="007D5621">
        <w:rPr>
          <w:sz w:val="16"/>
        </w:rPr>
        <w:t xml:space="preserve">, unfortunately, </w:t>
      </w:r>
      <w:r w:rsidRPr="00A41ABC">
        <w:rPr>
          <w:highlight w:val="yellow"/>
          <w:u w:val="single"/>
        </w:rPr>
        <w:t>into</w:t>
      </w:r>
      <w:r w:rsidRPr="007D5621">
        <w:rPr>
          <w:sz w:val="16"/>
        </w:rPr>
        <w:t xml:space="preserve"> a loss of opportunities for Mexicans and </w:t>
      </w:r>
      <w:r w:rsidRPr="00A41ABC">
        <w:rPr>
          <w:highlight w:val="yellow"/>
          <w:u w:val="single"/>
        </w:rPr>
        <w:t>underdevelopment</w:t>
      </w:r>
      <w:r w:rsidRPr="007D5621">
        <w:rPr>
          <w:u w:val="single"/>
        </w:rPr>
        <w:t>.</w:t>
      </w:r>
      <w:r w:rsidRPr="007D5621">
        <w:rPr>
          <w:sz w:val="16"/>
        </w:rPr>
        <w:t xml:space="preserve"> Today, nevertheless, we Mexicans have a great opportunity to overcome these lags. </w:t>
      </w:r>
      <w:r w:rsidRPr="00A41ABC">
        <w:rPr>
          <w:highlight w:val="yellow"/>
          <w:u w:val="single"/>
        </w:rPr>
        <w:t>We have conditions of economic stability, sound public finances, a strategic geographical position, a network of trade agreements</w:t>
      </w:r>
      <w:r w:rsidRPr="007D5621">
        <w:rPr>
          <w:u w:val="single"/>
        </w:rPr>
        <w:t xml:space="preserve"> that afford Mexico direct access </w:t>
      </w:r>
      <w:r w:rsidRPr="007D5621">
        <w:rPr>
          <w:sz w:val="16"/>
        </w:rPr>
        <w:t>not only</w:t>
      </w:r>
      <w:r w:rsidRPr="007D5621">
        <w:rPr>
          <w:u w:val="single"/>
        </w:rPr>
        <w:t xml:space="preserve"> to the world’s largest market</w:t>
      </w:r>
      <w:r w:rsidRPr="007D5621">
        <w:rPr>
          <w:sz w:val="16"/>
        </w:rPr>
        <w:t xml:space="preserve"> but to different regions and to more than one billion consumers on several continents. We have a young population which is increasingly well trained and certainty in the direction of what we want for the future. </w:t>
      </w:r>
      <w:r w:rsidRPr="00A41ABC">
        <w:rPr>
          <w:highlight w:val="yellow"/>
          <w:u w:val="single"/>
        </w:rPr>
        <w:t>Mexicans</w:t>
      </w:r>
      <w:r w:rsidRPr="007D5621">
        <w:rPr>
          <w:sz w:val="16"/>
        </w:rPr>
        <w:t xml:space="preserve"> today </w:t>
      </w:r>
      <w:r w:rsidRPr="00A41ABC">
        <w:rPr>
          <w:highlight w:val="yellow"/>
          <w:u w:val="single"/>
        </w:rPr>
        <w:t>have the opportunity and</w:t>
      </w:r>
      <w:r w:rsidRPr="007D5621">
        <w:rPr>
          <w:u w:val="single"/>
        </w:rPr>
        <w:t xml:space="preserve"> </w:t>
      </w:r>
      <w:r w:rsidRPr="007D5621">
        <w:rPr>
          <w:sz w:val="16"/>
        </w:rPr>
        <w:t xml:space="preserve">the historical </w:t>
      </w:r>
      <w:r w:rsidRPr="00A41ABC">
        <w:rPr>
          <w:highlight w:val="yellow"/>
          <w:u w:val="single"/>
        </w:rPr>
        <w:t>responsibility of giving a renewed projection</w:t>
      </w:r>
      <w:r w:rsidRPr="007D5621">
        <w:rPr>
          <w:u w:val="single"/>
        </w:rPr>
        <w:t xml:space="preserve"> and a new profile </w:t>
      </w:r>
      <w:r w:rsidRPr="00A41ABC">
        <w:rPr>
          <w:highlight w:val="yellow"/>
          <w:u w:val="single"/>
        </w:rPr>
        <w:t>to the country’s infrastructure</w:t>
      </w:r>
      <w:r w:rsidRPr="007D5621">
        <w:rPr>
          <w:u w:val="single"/>
        </w:rPr>
        <w:t xml:space="preserve"> for development</w:t>
      </w:r>
      <w:r w:rsidRPr="007D5621">
        <w:rPr>
          <w:sz w:val="16"/>
        </w:rPr>
        <w:t>. Few sectors such as this better reflect the possibilities for progress. It is therefore possible to say that to invest in infrastructure is to build a better Mexico.</w:t>
      </w:r>
    </w:p>
    <w:p w:rsidR="0063531A" w:rsidRDefault="0063531A" w:rsidP="0063531A">
      <w:pPr>
        <w:rPr>
          <w:sz w:val="16"/>
        </w:rPr>
      </w:pPr>
    </w:p>
    <w:p w:rsidR="0063531A" w:rsidRDefault="0063531A" w:rsidP="0063531A">
      <w:pPr>
        <w:rPr>
          <w:sz w:val="16"/>
        </w:rPr>
      </w:pPr>
    </w:p>
    <w:p w:rsidR="0063531A" w:rsidRDefault="0063531A" w:rsidP="0063531A">
      <w:pPr>
        <w:rPr>
          <w:sz w:val="16"/>
        </w:rPr>
      </w:pPr>
    </w:p>
    <w:p w:rsidR="0063531A" w:rsidRPr="007D5621" w:rsidRDefault="0063531A" w:rsidP="0063531A">
      <w:pPr>
        <w:rPr>
          <w:sz w:val="16"/>
        </w:rPr>
      </w:pPr>
    </w:p>
    <w:p w:rsidR="0063531A" w:rsidRPr="00CE6018" w:rsidRDefault="0063531A" w:rsidP="0063531A">
      <w:pPr>
        <w:pStyle w:val="Heading4"/>
      </w:pPr>
      <w:r w:rsidRPr="00CE6018">
        <w:t>Lack of foreign investment and development in non-energy sectors is slowing economic growth</w:t>
      </w:r>
    </w:p>
    <w:p w:rsidR="0063531A" w:rsidRDefault="0063531A" w:rsidP="0063531A">
      <w:pPr>
        <w:rPr>
          <w:sz w:val="20"/>
          <w:szCs w:val="20"/>
        </w:rPr>
      </w:pPr>
      <w:r>
        <w:rPr>
          <w:b/>
        </w:rPr>
        <w:t xml:space="preserve">WSM 09 </w:t>
      </w:r>
      <w:r w:rsidRPr="001E4EE7">
        <w:rPr>
          <w:sz w:val="20"/>
          <w:szCs w:val="20"/>
        </w:rPr>
        <w:t>(</w:t>
      </w:r>
      <w:r w:rsidRPr="001E4EE7">
        <w:rPr>
          <w:i/>
          <w:sz w:val="20"/>
          <w:szCs w:val="20"/>
        </w:rPr>
        <w:t>Mexico</w:t>
      </w:r>
      <w:r w:rsidRPr="001E4EE7">
        <w:rPr>
          <w:sz w:val="20"/>
          <w:szCs w:val="20"/>
        </w:rPr>
        <w:t xml:space="preserve">, Issue 10, “Why Has Mexico Been Unable to Reap the Rewards of Globalization?” August 2009, </w:t>
      </w:r>
      <w:hyperlink r:id="rId18" w:history="1">
        <w:r w:rsidRPr="001E4EE7">
          <w:rPr>
            <w:color w:val="0000FF"/>
            <w:sz w:val="20"/>
            <w:szCs w:val="20"/>
            <w:u w:val="single"/>
          </w:rPr>
          <w:t>http://worldsavvy.org/monitor/index.php?option=com_content&amp;view=article&amp;id=634&amp;Itemid=1104</w:t>
        </w:r>
      </w:hyperlink>
      <w:r w:rsidRPr="001E4EE7">
        <w:rPr>
          <w:sz w:val="20"/>
          <w:szCs w:val="20"/>
        </w:rPr>
        <w:t>)</w:t>
      </w:r>
    </w:p>
    <w:p w:rsidR="0063531A" w:rsidRPr="00F50971" w:rsidRDefault="0063531A" w:rsidP="0063531A"/>
    <w:p w:rsidR="0063531A" w:rsidRPr="00482E6C" w:rsidRDefault="0063531A" w:rsidP="0063531A">
      <w:pPr>
        <w:rPr>
          <w:sz w:val="16"/>
        </w:rPr>
      </w:pPr>
      <w:r w:rsidRPr="00482E6C">
        <w:rPr>
          <w:highlight w:val="yellow"/>
          <w:u w:val="single"/>
        </w:rPr>
        <w:t>Lack of</w:t>
      </w:r>
      <w:r w:rsidRPr="00482E6C">
        <w:rPr>
          <w:u w:val="single"/>
        </w:rPr>
        <w:t xml:space="preserve"> Economic Institutions and </w:t>
      </w:r>
      <w:r w:rsidRPr="00482E6C">
        <w:rPr>
          <w:highlight w:val="yellow"/>
          <w:u w:val="single"/>
        </w:rPr>
        <w:t>Infrastructure: Several experts, including</w:t>
      </w:r>
      <w:r w:rsidRPr="00482E6C">
        <w:rPr>
          <w:sz w:val="16"/>
        </w:rPr>
        <w:t xml:space="preserve"> Thomas </w:t>
      </w:r>
      <w:r w:rsidRPr="00482E6C">
        <w:rPr>
          <w:highlight w:val="yellow"/>
          <w:u w:val="single"/>
        </w:rPr>
        <w:t>Friedman</w:t>
      </w:r>
      <w:r w:rsidRPr="00482E6C">
        <w:rPr>
          <w:sz w:val="16"/>
        </w:rPr>
        <w:t xml:space="preserve"> in his seminal work The World Is Flat, </w:t>
      </w:r>
      <w:r w:rsidRPr="00482E6C">
        <w:rPr>
          <w:highlight w:val="yellow"/>
          <w:u w:val="single"/>
        </w:rPr>
        <w:t>have noted that Mexico’s economic transformation to free market principles stalled before critical phases were implemented</w:t>
      </w:r>
      <w:r w:rsidRPr="00482E6C">
        <w:rPr>
          <w:sz w:val="16"/>
          <w:highlight w:val="yellow"/>
        </w:rPr>
        <w:t xml:space="preserve">: </w:t>
      </w:r>
      <w:r w:rsidRPr="00482E6C">
        <w:rPr>
          <w:highlight w:val="yellow"/>
          <w:u w:val="single"/>
        </w:rPr>
        <w:t>Mexico did complete most macroeconomic</w:t>
      </w:r>
      <w:r w:rsidRPr="00482E6C">
        <w:rPr>
          <w:u w:val="single"/>
        </w:rPr>
        <w:t xml:space="preserve"> or structural adjustment </w:t>
      </w:r>
      <w:r w:rsidRPr="00482E6C">
        <w:rPr>
          <w:highlight w:val="yellow"/>
          <w:u w:val="single"/>
        </w:rPr>
        <w:t>reforms.</w:t>
      </w:r>
      <w:r w:rsidRPr="00482E6C">
        <w:rPr>
          <w:sz w:val="16"/>
        </w:rPr>
        <w:t xml:space="preserve"> Under pressure from US and the IMF, the government overhauled fiscal and monetary policy to move the country toward an export orientation. It rolled back government spending, lowered or eliminated protectionist trade barriers, attracted foreign direct investment (FDI), and privatized state assets. It thereby established most of the conditions necessary for the free market to function. </w:t>
      </w:r>
      <w:r w:rsidRPr="00AD1A80">
        <w:rPr>
          <w:highlight w:val="yellow"/>
          <w:u w:val="single"/>
        </w:rPr>
        <w:t>It did not, however, complete the next phase</w:t>
      </w:r>
      <w:r w:rsidRPr="00482E6C">
        <w:rPr>
          <w:sz w:val="16"/>
        </w:rPr>
        <w:t xml:space="preserve">: microeconomic reforms necessary to make the free market work. This critical phase includes </w:t>
      </w:r>
      <w:r w:rsidRPr="00AD1A80">
        <w:rPr>
          <w:highlight w:val="yellow"/>
          <w:u w:val="single"/>
        </w:rPr>
        <w:t>building institutions to facilitate the activities of the free market</w:t>
      </w:r>
      <w:r w:rsidRPr="00482E6C">
        <w:rPr>
          <w:u w:val="single"/>
        </w:rPr>
        <w:t xml:space="preserve"> </w:t>
      </w:r>
      <w:r w:rsidRPr="00482E6C">
        <w:rPr>
          <w:sz w:val="16"/>
        </w:rPr>
        <w:t xml:space="preserve">– banks, economic regulations, contract laws, training and technology, </w:t>
      </w:r>
      <w:r w:rsidRPr="00AD1A80">
        <w:rPr>
          <w:highlight w:val="yellow"/>
          <w:u w:val="single"/>
        </w:rPr>
        <w:t>education</w:t>
      </w:r>
      <w:r w:rsidRPr="00482E6C">
        <w:rPr>
          <w:sz w:val="16"/>
        </w:rPr>
        <w:t>, mechanisms that allow for collaboration and efficiencies</w:t>
      </w:r>
      <w:r w:rsidRPr="00482E6C">
        <w:rPr>
          <w:u w:val="single"/>
        </w:rPr>
        <w:t xml:space="preserve">, </w:t>
      </w:r>
      <w:r w:rsidRPr="00AD1A80">
        <w:rPr>
          <w:highlight w:val="yellow"/>
          <w:u w:val="single"/>
        </w:rPr>
        <w:t>coherent tax policies</w:t>
      </w:r>
      <w:r w:rsidRPr="00482E6C">
        <w:rPr>
          <w:sz w:val="16"/>
        </w:rPr>
        <w:t xml:space="preserve">, etc. </w:t>
      </w:r>
      <w:r w:rsidRPr="00AD1A80">
        <w:rPr>
          <w:highlight w:val="yellow"/>
          <w:u w:val="single"/>
        </w:rPr>
        <w:t>As a result, Mexican companies have been unable to take advantage of the</w:t>
      </w:r>
      <w:r w:rsidRPr="00482E6C">
        <w:rPr>
          <w:u w:val="single"/>
        </w:rPr>
        <w:t xml:space="preserve"> leveled </w:t>
      </w:r>
      <w:r w:rsidRPr="00AD1A80">
        <w:rPr>
          <w:highlight w:val="yellow"/>
          <w:u w:val="single"/>
        </w:rPr>
        <w:t>playing field</w:t>
      </w:r>
      <w:r w:rsidRPr="00482E6C">
        <w:rPr>
          <w:sz w:val="16"/>
        </w:rPr>
        <w:t xml:space="preserve">. Entrepreneurs were not supported, the work force lost ground to better educated workers in other countries, and monopolies discouraged the growth of new businesses. </w:t>
      </w:r>
      <w:r w:rsidRPr="00AD1A80">
        <w:rPr>
          <w:highlight w:val="yellow"/>
          <w:u w:val="single"/>
        </w:rPr>
        <w:t>Put simply, Mexico failed to develop the necessary</w:t>
      </w:r>
      <w:r w:rsidRPr="00482E6C">
        <w:rPr>
          <w:sz w:val="16"/>
        </w:rPr>
        <w:t xml:space="preserve"> institutions and </w:t>
      </w:r>
      <w:r w:rsidRPr="00AD1A80">
        <w:rPr>
          <w:highlight w:val="yellow"/>
          <w:u w:val="single"/>
        </w:rPr>
        <w:t>infrastructure to promote its own competitiveness</w:t>
      </w:r>
      <w:r w:rsidRPr="00482E6C">
        <w:rPr>
          <w:u w:val="single"/>
        </w:rPr>
        <w:t xml:space="preserve"> in the free market it had joined</w:t>
      </w:r>
      <w:r w:rsidRPr="00482E6C">
        <w:rPr>
          <w:sz w:val="16"/>
        </w:rPr>
        <w:t xml:space="preserve">. </w:t>
      </w:r>
      <w:r w:rsidRPr="00AD1A80">
        <w:rPr>
          <w:highlight w:val="yellow"/>
          <w:u w:val="single"/>
        </w:rPr>
        <w:t>Mexico’s weak laws and culture of corruption</w:t>
      </w:r>
      <w:r w:rsidRPr="00482E6C">
        <w:rPr>
          <w:sz w:val="16"/>
        </w:rPr>
        <w:t xml:space="preserve">, from its judicial to electoral systems, </w:t>
      </w:r>
      <w:r w:rsidRPr="00AD1A80">
        <w:rPr>
          <w:highlight w:val="yellow"/>
          <w:u w:val="single"/>
        </w:rPr>
        <w:t>limited its attractiveness to investors</w:t>
      </w:r>
      <w:r w:rsidRPr="00482E6C">
        <w:rPr>
          <w:u w:val="single"/>
        </w:rPr>
        <w:t xml:space="preserve"> and entrepreneurs</w:t>
      </w:r>
      <w:r w:rsidRPr="00482E6C">
        <w:rPr>
          <w:sz w:val="16"/>
        </w:rPr>
        <w:t xml:space="preserve"> </w:t>
      </w:r>
      <w:r w:rsidRPr="00AD1A80">
        <w:rPr>
          <w:highlight w:val="yellow"/>
          <w:u w:val="single"/>
        </w:rPr>
        <w:t>who require that the state honor contracts,</w:t>
      </w:r>
      <w:r w:rsidRPr="00482E6C">
        <w:rPr>
          <w:u w:val="single"/>
        </w:rPr>
        <w:t xml:space="preserve"> punish lawbreakers, </w:t>
      </w:r>
      <w:r w:rsidRPr="00AD1A80">
        <w:rPr>
          <w:highlight w:val="yellow"/>
          <w:u w:val="single"/>
        </w:rPr>
        <w:t>and create an atmosphere of trust and stability</w:t>
      </w:r>
      <w:r w:rsidRPr="00482E6C">
        <w:rPr>
          <w:sz w:val="16"/>
        </w:rPr>
        <w:t xml:space="preserve">. </w:t>
      </w:r>
      <w:r w:rsidRPr="00AD1A80">
        <w:rPr>
          <w:highlight w:val="yellow"/>
          <w:u w:val="single"/>
        </w:rPr>
        <w:t>The result is</w:t>
      </w:r>
      <w:r w:rsidRPr="00482E6C">
        <w:rPr>
          <w:sz w:val="16"/>
        </w:rPr>
        <w:t xml:space="preserve"> that Mexico can be a difficult place to do business, severely </w:t>
      </w:r>
      <w:r w:rsidRPr="00AD1A80">
        <w:rPr>
          <w:highlight w:val="yellow"/>
          <w:u w:val="single"/>
        </w:rPr>
        <w:t>hampering its economic growth</w:t>
      </w:r>
      <w:r w:rsidRPr="00482E6C">
        <w:rPr>
          <w:sz w:val="16"/>
        </w:rPr>
        <w:t xml:space="preserve">. </w:t>
      </w:r>
    </w:p>
    <w:p w:rsidR="0063531A" w:rsidRDefault="0063531A" w:rsidP="0063531A"/>
    <w:p w:rsidR="0063531A" w:rsidRDefault="0063531A" w:rsidP="0063531A"/>
    <w:p w:rsidR="00CE6018" w:rsidRDefault="00077906" w:rsidP="00905F5B">
      <w:pPr>
        <w:pStyle w:val="Heading2"/>
      </w:pPr>
      <w:r w:rsidRPr="00077906">
        <w:t>A2 relations</w:t>
      </w:r>
      <w:r w:rsidR="00905F5B">
        <w:t xml:space="preserve"> advantage</w:t>
      </w:r>
    </w:p>
    <w:p w:rsidR="00077906" w:rsidRDefault="00077906" w:rsidP="00077906"/>
    <w:p w:rsidR="00905F5B" w:rsidRDefault="000A2029" w:rsidP="00905F5B">
      <w:pPr>
        <w:pStyle w:val="Heading3"/>
      </w:pPr>
      <w:r>
        <w:t>SQ Solves</w:t>
      </w:r>
    </w:p>
    <w:p w:rsidR="00077906" w:rsidRPr="00077906" w:rsidRDefault="00077906" w:rsidP="006A3532">
      <w:pPr>
        <w:pStyle w:val="Heading4"/>
      </w:pPr>
      <w:r w:rsidRPr="00077906">
        <w:t>US-Mexican Relations improving</w:t>
      </w:r>
    </w:p>
    <w:p w:rsidR="00077906" w:rsidRPr="00077906" w:rsidRDefault="00077906" w:rsidP="00077906">
      <w:r w:rsidRPr="00077906">
        <w:t xml:space="preserve">Antonio </w:t>
      </w:r>
      <w:r w:rsidRPr="00077906">
        <w:rPr>
          <w:rStyle w:val="StyleStyleBold12pt"/>
        </w:rPr>
        <w:t>Garza</w:t>
      </w:r>
      <w:r w:rsidRPr="00077906">
        <w:t xml:space="preserve"> </w:t>
      </w:r>
      <w:r>
        <w:t>4-29-20</w:t>
      </w:r>
      <w:r w:rsidRPr="00077906">
        <w:rPr>
          <w:rStyle w:val="StyleStyleBold12pt"/>
        </w:rPr>
        <w:t>13</w:t>
      </w:r>
      <w:r>
        <w:t xml:space="preserve">; </w:t>
      </w:r>
      <w:r w:rsidRPr="00077906">
        <w:t>Obama Goes to Mexico: Time is Ripe to Advance Bilateral Relations</w:t>
      </w:r>
    </w:p>
    <w:p w:rsidR="00077906" w:rsidRPr="00077906" w:rsidRDefault="00077906" w:rsidP="00077906">
      <w:r w:rsidRPr="00077906">
        <w:t>By Published April 29, 2013Fox News Latino</w:t>
      </w:r>
    </w:p>
    <w:p w:rsidR="00077906" w:rsidRDefault="00077906" w:rsidP="00077906">
      <w:pPr>
        <w:rPr>
          <w:rFonts w:ascii="Arial" w:hAnsi="Arial" w:cs="Arial"/>
        </w:rPr>
      </w:pPr>
    </w:p>
    <w:p w:rsidR="00077906" w:rsidRPr="00AD56BF" w:rsidRDefault="00077906" w:rsidP="00077906">
      <w:pPr>
        <w:rPr>
          <w:rStyle w:val="StyleBoldUnderline"/>
        </w:rPr>
      </w:pPr>
      <w:r w:rsidRPr="00077906">
        <w:rPr>
          <w:sz w:val="16"/>
        </w:rPr>
        <w:t xml:space="preserve">This week’s meeting between Presidents Obama and Peña Nieto brings U.S.-Mexico relations to center stage. This second face-to-face between the two leaders occurs at a critical time in each presidency. </w:t>
      </w:r>
      <w:r w:rsidRPr="003F2F83">
        <w:rPr>
          <w:rStyle w:val="StyleBoldUnderline"/>
        </w:rPr>
        <w:t>Domestic reform efforts that have far-reaching implications for the bilateral agenda are underway in both countries. These include immigration reform in the U.S. and reforms to boost economic competitiveness</w:t>
      </w:r>
      <w:r w:rsidRPr="00077906">
        <w:rPr>
          <w:sz w:val="16"/>
        </w:rPr>
        <w:t xml:space="preserve"> in Mexico and though they inject some short-term uncertainty into the relationship they also infuse it with a sense of new possibilities and opportunity. Presidents Peña Nieto and Obama have both entered a post-honeymoon environment that demands hard work and successively heavier lifts on every policy goal. - Antonio Garza Recent efforts to broaden the discourse on U.S.-Mexico relations have been largely successful—and overdue. Nevertheless, </w:t>
      </w:r>
      <w:r w:rsidRPr="003F2F83">
        <w:rPr>
          <w:rStyle w:val="StyleBoldUnderline"/>
        </w:rPr>
        <w:t>security remains the focal point for</w:t>
      </w:r>
      <w:r w:rsidRPr="00077906">
        <w:rPr>
          <w:sz w:val="16"/>
        </w:rPr>
        <w:t xml:space="preserve"> many citizens of </w:t>
      </w:r>
      <w:r w:rsidRPr="003F2F83">
        <w:rPr>
          <w:rStyle w:val="StyleBoldUnderline"/>
        </w:rPr>
        <w:t>both countries</w:t>
      </w:r>
      <w:r w:rsidRPr="00077906">
        <w:rPr>
          <w:sz w:val="16"/>
        </w:rPr>
        <w:t xml:space="preserve"> and a primary challenge for Mexican leaders. Peña Nieto campaigned on promises of a recalibrated strategy on security and the Mexican public has been patient in granting his administration time to develop its approach. But there are risks in the pace his team seems to have adopted, including mounting skepticism —at home and to some extent in the U.S.— that the issue has not been given the priority it deserves. Mexican officials emphasize their commitment is strong and encompasses efforts to reduce violence, protect human rights and construct a rule of law that supports a more open and competitive economy. Now near the 150-day mark of his six-year term, Peña Nieto has pushed through a number of long-awaited reforms —to labor, education and telecommunications— and is readying other, thornier ones for action. His efforts have been widely praised and his popularity is high, but passing the reforms is just the opening act. Implementation is crucial. And it’s this recognition that has prompted many observers, particularly Mexicans themselves, to be more circumspect in their praise of the administration’s accomplishments to date. The foundation for the administration’s ambitious reform drive has been the Pact for Mexico, an historic agreement Peña Nieto and the leaders of the two main opposition parties signed the day after the new PRI president took office. A few days ago the administration was forced to temporarily suspend all activities related to the Pact, including a planned announcement of financial reforms. The crisis was provoked by the opposition’s discovery that the PRI was using public funds to finance party-run programs —and thereby gain political advantage— ahead of local elections in July. The dispute has exposed the inherent political tensions and consequent limitations of the Pact. Though the parties may be able to resolve the immediate controversy</w:t>
      </w:r>
      <w:r w:rsidRPr="00D2682C">
        <w:rPr>
          <w:rStyle w:val="StyleBoldUnderline"/>
        </w:rPr>
        <w:t>, many see signs that the alliance is fraying and expect negotiations for remaining initiatives</w:t>
      </w:r>
      <w:r w:rsidRPr="00077906">
        <w:rPr>
          <w:sz w:val="16"/>
        </w:rPr>
        <w:t xml:space="preserve"> on the 95-item reform agenda—including highly anticipated fiscal and energy reform packages—</w:t>
      </w:r>
      <w:r w:rsidRPr="00D2682C">
        <w:rPr>
          <w:rStyle w:val="StyleBoldUnderline"/>
        </w:rPr>
        <w:t>to be more problematic.</w:t>
      </w:r>
      <w:r>
        <w:rPr>
          <w:rStyle w:val="StyleBoldUnderline"/>
        </w:rPr>
        <w:t xml:space="preserve"> </w:t>
      </w:r>
      <w:r w:rsidRPr="00077906">
        <w:rPr>
          <w:sz w:val="16"/>
        </w:rPr>
        <w:t xml:space="preserve">President Obama will be able to sympathize with his Mexican counterpart on this score. Over four years and 100-days into his second term he has become well acquainted with difficult negotiations. Like other two-term presidents, he may soon look to foreign affairs to burnish his legacy. His visit to Mexico offers a rare opportunity to promote goals in both the domestic and foreign policy arenas. </w:t>
      </w:r>
      <w:r w:rsidRPr="00AD56BF">
        <w:rPr>
          <w:rStyle w:val="StyleBoldUnderline"/>
        </w:rPr>
        <w:t>President Obama will emphasize the need to continue to effect close security cooperation and coordination. He will also seek to positively frame the immigration reform debate,</w:t>
      </w:r>
      <w:r w:rsidRPr="00077906">
        <w:rPr>
          <w:sz w:val="16"/>
        </w:rPr>
        <w:t xml:space="preserve"> which is just getting underway in the U.S. Senate and is expected to continue for the remainder of the year. </w:t>
      </w:r>
      <w:r w:rsidRPr="00AD56BF">
        <w:rPr>
          <w:rStyle w:val="StyleBoldUnderline"/>
        </w:rPr>
        <w:t>The visit to Mexico affords the chance to highlight the successful and interconnected economic partnership the countries share and to make the case for immigration reform as essential to North America’s</w:t>
      </w:r>
      <w:r w:rsidRPr="00077906">
        <w:rPr>
          <w:sz w:val="16"/>
        </w:rPr>
        <w:t xml:space="preserve"> economic security. And in many respects President Peña Nieto will have the opportunity to do the same. </w:t>
      </w:r>
      <w:r w:rsidRPr="00AD56BF">
        <w:rPr>
          <w:rStyle w:val="StyleBoldUnderline"/>
        </w:rPr>
        <w:t>The U.S.-Mexico economic partnership is thriving. Mexico is the U.S.’s second largest export market and third leading source of imports. Bilateral trade reached nearly one-half trillion dollars in 2012</w:t>
      </w:r>
      <w:r w:rsidRPr="00077906">
        <w:rPr>
          <w:sz w:val="16"/>
        </w:rPr>
        <w:t xml:space="preserve">, roughly $1.4 billion each day. </w:t>
      </w:r>
      <w:r w:rsidRPr="00AD56BF">
        <w:rPr>
          <w:rStyle w:val="StyleBoldUnderline"/>
        </w:rPr>
        <w:t>An estimated six million U.S. jobs depend on trade with Mexico.</w:t>
      </w:r>
      <w:r w:rsidRPr="00077906">
        <w:rPr>
          <w:sz w:val="16"/>
        </w:rPr>
        <w:t xml:space="preserve"> And strong regional supply chains mean that nearly 40 percent of every product the U.S. imports from Mexico is really “Made in America.” </w:t>
      </w:r>
      <w:r w:rsidRPr="00AD56BF">
        <w:rPr>
          <w:rStyle w:val="StyleBoldUnderline"/>
        </w:rPr>
        <w:t>As strong as the bilateral relationship is now, however, it must deepen and evolve in order to ensure expanded opportunity and security for both countries going forwar</w:t>
      </w:r>
      <w:r w:rsidRPr="00077906">
        <w:rPr>
          <w:sz w:val="16"/>
        </w:rPr>
        <w:t xml:space="preserve">d. Presidents Peña Nieto and Obama have both entered a post-honeymoon environment that demands hard work and successively heavier lifts on every policy goal. </w:t>
      </w:r>
      <w:r w:rsidRPr="00AD56BF">
        <w:rPr>
          <w:rStyle w:val="StyleBoldUnderline"/>
        </w:rPr>
        <w:t>With the stakes potentially so high on so many issues fundamental to the relationship, only the highest-level commitment will advance the agenda. There may never be a more opportune time.</w:t>
      </w:r>
    </w:p>
    <w:p w:rsidR="00077906" w:rsidRPr="003F2F83" w:rsidRDefault="00077906" w:rsidP="00077906">
      <w:pPr>
        <w:rPr>
          <w:rFonts w:ascii="Arial" w:hAnsi="Arial" w:cs="Arial"/>
        </w:rPr>
      </w:pPr>
    </w:p>
    <w:p w:rsidR="00905F5B" w:rsidRPr="00F46CF7" w:rsidRDefault="00905F5B" w:rsidP="00905F5B">
      <w:pPr>
        <w:pStyle w:val="Heading4"/>
      </w:pPr>
      <w:r w:rsidRPr="00F46CF7">
        <w:t>U.S. Mexico cooperate in fight against drugs</w:t>
      </w:r>
    </w:p>
    <w:p w:rsidR="00905F5B" w:rsidRPr="00F46CF7" w:rsidRDefault="00905F5B" w:rsidP="00905F5B">
      <w:pPr>
        <w:rPr>
          <w:rStyle w:val="StyleStyleBold12pt"/>
        </w:rPr>
      </w:pPr>
      <w:r w:rsidRPr="00F46CF7">
        <w:rPr>
          <w:rStyle w:val="StyleStyleBold12pt"/>
        </w:rPr>
        <w:t>Ordonez 9/17/2012</w:t>
      </w:r>
    </w:p>
    <w:p w:rsidR="00905F5B" w:rsidRDefault="00905F5B" w:rsidP="00905F5B">
      <w:r>
        <w:t>(Staff for McClatchly, Mexican, U.S. relations improve in fight against drugs, trafficking, http://www.mcclatchydc.com/2012/09/17/168769/mexican-us-relations-improve-in.html#.Ue7PpI2Thsk)</w:t>
      </w:r>
    </w:p>
    <w:p w:rsidR="00905F5B" w:rsidRDefault="00905F5B" w:rsidP="00905F5B"/>
    <w:p w:rsidR="00905F5B" w:rsidRPr="00E71CAA" w:rsidRDefault="00905F5B" w:rsidP="00905F5B">
      <w:pPr>
        <w:rPr>
          <w:rStyle w:val="StyleBoldUnderline"/>
        </w:rPr>
      </w:pPr>
      <w:r w:rsidRPr="00E71CAA">
        <w:rPr>
          <w:rFonts w:ascii="Arial" w:hAnsi="Arial" w:cs="Arial"/>
          <w:sz w:val="20"/>
          <w:szCs w:val="20"/>
        </w:rPr>
        <w:t xml:space="preserve">WASHINGTON — Despite ongoing violence south of the border, </w:t>
      </w:r>
      <w:r w:rsidRPr="00E71CAA">
        <w:rPr>
          <w:rStyle w:val="StyleBoldUnderline"/>
        </w:rPr>
        <w:t>cooperation between Mexico and the United States has reached unprecedented levels.</w:t>
      </w:r>
    </w:p>
    <w:p w:rsidR="00905F5B" w:rsidRPr="00E71CAA" w:rsidRDefault="00905F5B" w:rsidP="00905F5B">
      <w:pPr>
        <w:rPr>
          <w:rFonts w:ascii="Arial" w:hAnsi="Arial" w:cs="Arial"/>
          <w:sz w:val="20"/>
          <w:szCs w:val="20"/>
        </w:rPr>
      </w:pPr>
    </w:p>
    <w:p w:rsidR="00905F5B" w:rsidRPr="00E71CAA" w:rsidRDefault="00905F5B" w:rsidP="00905F5B">
      <w:pPr>
        <w:rPr>
          <w:rStyle w:val="StyleBoldUnderline"/>
        </w:rPr>
      </w:pPr>
      <w:r w:rsidRPr="00E71CAA">
        <w:rPr>
          <w:rFonts w:ascii="Arial" w:hAnsi="Arial" w:cs="Arial"/>
          <w:sz w:val="20"/>
          <w:szCs w:val="20"/>
        </w:rPr>
        <w:t xml:space="preserve">At a luncheon Monday at a Washington think tank, </w:t>
      </w:r>
      <w:r w:rsidRPr="00E71CAA">
        <w:rPr>
          <w:rStyle w:val="StyleBoldUnderline"/>
        </w:rPr>
        <w:t>Homeland Security Secretary Janet Napolitano and Mexican Interior Secretary Alejandro Poire touted how they’ve teamed up to fight drug and weapons trafficking, money laundering and human smuggling. Simultaneously, they warned that progress could be stalled if not continued by the next administrations in both countries.</w:t>
      </w:r>
    </w:p>
    <w:p w:rsidR="00905F5B" w:rsidRPr="00E71CAA" w:rsidRDefault="00905F5B" w:rsidP="00905F5B">
      <w:pPr>
        <w:rPr>
          <w:rFonts w:ascii="Arial" w:hAnsi="Arial" w:cs="Arial"/>
          <w:sz w:val="20"/>
          <w:szCs w:val="20"/>
        </w:rPr>
      </w:pPr>
    </w:p>
    <w:p w:rsidR="00905F5B" w:rsidRPr="00E71CAA" w:rsidRDefault="00905F5B" w:rsidP="00905F5B">
      <w:pPr>
        <w:rPr>
          <w:rStyle w:val="StyleBoldUnderline"/>
        </w:rPr>
      </w:pPr>
      <w:r w:rsidRPr="00E71CAA">
        <w:rPr>
          <w:rStyle w:val="StyleBoldUnderline"/>
        </w:rPr>
        <w:t>“The challenges are so massive, and the threats so clear, that as much as we have advanced it is imperative that the level of effort not only stays at the same level, but hopefully increases on both sides of the border,” Poire said.</w:t>
      </w:r>
    </w:p>
    <w:p w:rsidR="00905F5B" w:rsidRPr="00E71CAA" w:rsidRDefault="00905F5B" w:rsidP="00905F5B">
      <w:pPr>
        <w:rPr>
          <w:rStyle w:val="StyleBoldUnderline"/>
        </w:rPr>
      </w:pPr>
    </w:p>
    <w:p w:rsidR="00905F5B" w:rsidRPr="00E71CAA" w:rsidRDefault="00905F5B" w:rsidP="00905F5B">
      <w:pPr>
        <w:rPr>
          <w:rFonts w:ascii="Arial" w:hAnsi="Arial" w:cs="Arial"/>
          <w:sz w:val="20"/>
          <w:szCs w:val="20"/>
        </w:rPr>
      </w:pPr>
      <w:r w:rsidRPr="00E71CAA">
        <w:rPr>
          <w:rFonts w:ascii="Arial" w:hAnsi="Arial" w:cs="Arial"/>
          <w:sz w:val="20"/>
          <w:szCs w:val="20"/>
        </w:rPr>
        <w:t>While voters still have two months before they choose whether President Barack Obama or former Massachusetts Gov. Mitt Romney should run the U.S., Mexicans voted this summer for President-elect Enrique Pena Nieto. He takes over Dec. 1.</w:t>
      </w:r>
    </w:p>
    <w:p w:rsidR="00905F5B" w:rsidRPr="00E71CAA" w:rsidRDefault="00905F5B" w:rsidP="00905F5B">
      <w:pPr>
        <w:rPr>
          <w:rFonts w:ascii="Arial" w:hAnsi="Arial" w:cs="Arial"/>
          <w:sz w:val="20"/>
          <w:szCs w:val="20"/>
        </w:rPr>
      </w:pPr>
    </w:p>
    <w:p w:rsidR="00905F5B" w:rsidRPr="00E71CAA" w:rsidRDefault="00905F5B" w:rsidP="00905F5B">
      <w:pPr>
        <w:rPr>
          <w:rFonts w:ascii="Arial" w:hAnsi="Arial" w:cs="Arial"/>
          <w:sz w:val="20"/>
          <w:szCs w:val="20"/>
        </w:rPr>
      </w:pPr>
      <w:r w:rsidRPr="00E71CAA">
        <w:rPr>
          <w:rFonts w:ascii="Arial" w:hAnsi="Arial" w:cs="Arial"/>
          <w:sz w:val="20"/>
          <w:szCs w:val="20"/>
        </w:rPr>
        <w:t>It’s unclear whether Pena will continue the same relationship with Obama or Romney. Pena has stressed in campaigns that he wants to reduce the level of violence in Mexico.</w:t>
      </w:r>
    </w:p>
    <w:p w:rsidR="00905F5B" w:rsidRPr="00E71CAA" w:rsidRDefault="00905F5B" w:rsidP="00905F5B">
      <w:pPr>
        <w:rPr>
          <w:rFonts w:ascii="Arial" w:hAnsi="Arial" w:cs="Arial"/>
          <w:sz w:val="20"/>
          <w:szCs w:val="20"/>
        </w:rPr>
      </w:pPr>
    </w:p>
    <w:p w:rsidR="00905F5B" w:rsidRPr="00E71CAA" w:rsidRDefault="00905F5B" w:rsidP="00905F5B">
      <w:pPr>
        <w:rPr>
          <w:rFonts w:ascii="Arial" w:hAnsi="Arial" w:cs="Arial"/>
          <w:sz w:val="20"/>
          <w:szCs w:val="20"/>
        </w:rPr>
      </w:pPr>
      <w:r w:rsidRPr="00E71CAA">
        <w:rPr>
          <w:rFonts w:ascii="Arial" w:hAnsi="Arial" w:cs="Arial"/>
          <w:sz w:val="20"/>
          <w:szCs w:val="20"/>
        </w:rPr>
        <w:t>Violence in Mexico has claimed more than 35,000 lives since President Felipe Calderon came into office in late 2006. Most of the fighting has been between drug gangs, but the violence has left Mexicans questioning Calderon’s war on drug trafficking.</w:t>
      </w:r>
    </w:p>
    <w:p w:rsidR="00905F5B" w:rsidRPr="00E71CAA" w:rsidRDefault="00905F5B" w:rsidP="00905F5B">
      <w:pPr>
        <w:rPr>
          <w:rFonts w:ascii="Arial" w:hAnsi="Arial" w:cs="Arial"/>
          <w:sz w:val="20"/>
          <w:szCs w:val="20"/>
        </w:rPr>
      </w:pPr>
    </w:p>
    <w:p w:rsidR="00905F5B" w:rsidRPr="00E71CAA" w:rsidRDefault="00905F5B" w:rsidP="00905F5B">
      <w:pPr>
        <w:rPr>
          <w:rFonts w:ascii="Arial" w:hAnsi="Arial" w:cs="Arial"/>
          <w:sz w:val="20"/>
          <w:szCs w:val="20"/>
        </w:rPr>
      </w:pPr>
      <w:r w:rsidRPr="00E71CAA">
        <w:rPr>
          <w:rFonts w:ascii="Arial" w:hAnsi="Arial" w:cs="Arial"/>
          <w:sz w:val="20"/>
          <w:szCs w:val="20"/>
        </w:rPr>
        <w:t>Last year, 15,273 Mexicans were killed in drug-related violence. Six out of 10 Mexicans think that organized crime gangs are getting the upper hand in the drug war, according to a Demotecnia poll.</w:t>
      </w:r>
    </w:p>
    <w:p w:rsidR="00905F5B" w:rsidRPr="00E71CAA" w:rsidRDefault="00905F5B" w:rsidP="00905F5B">
      <w:pPr>
        <w:rPr>
          <w:rFonts w:ascii="Arial" w:hAnsi="Arial" w:cs="Arial"/>
          <w:sz w:val="20"/>
          <w:szCs w:val="20"/>
        </w:rPr>
      </w:pPr>
    </w:p>
    <w:p w:rsidR="00905F5B" w:rsidRPr="00E71CAA" w:rsidRDefault="00905F5B" w:rsidP="00905F5B">
      <w:pPr>
        <w:rPr>
          <w:rFonts w:ascii="Arial" w:hAnsi="Arial" w:cs="Arial"/>
          <w:sz w:val="20"/>
          <w:szCs w:val="20"/>
        </w:rPr>
      </w:pPr>
      <w:r w:rsidRPr="00E71CAA">
        <w:rPr>
          <w:rFonts w:ascii="Arial" w:hAnsi="Arial" w:cs="Arial"/>
          <w:sz w:val="20"/>
          <w:szCs w:val="20"/>
        </w:rPr>
        <w:t xml:space="preserve">Speaking as if Pena and Romney were sitting at one of the tables, </w:t>
      </w:r>
      <w:r w:rsidRPr="00E71CAA">
        <w:rPr>
          <w:rStyle w:val="StyleBoldUnderline"/>
        </w:rPr>
        <w:t>both Poire and Napolitano stressed that the relationship between the two countries must continue with the same urgency</w:t>
      </w:r>
      <w:r w:rsidRPr="00E71CAA">
        <w:rPr>
          <w:rFonts w:ascii="Arial" w:hAnsi="Arial" w:cs="Arial"/>
          <w:sz w:val="20"/>
          <w:szCs w:val="20"/>
        </w:rPr>
        <w:t>.</w:t>
      </w:r>
    </w:p>
    <w:p w:rsidR="00905F5B" w:rsidRPr="00E71CAA" w:rsidRDefault="00905F5B" w:rsidP="00905F5B">
      <w:pPr>
        <w:rPr>
          <w:rFonts w:ascii="Arial" w:hAnsi="Arial" w:cs="Arial"/>
          <w:sz w:val="20"/>
          <w:szCs w:val="20"/>
        </w:rPr>
      </w:pPr>
    </w:p>
    <w:p w:rsidR="00905F5B" w:rsidRPr="00E71CAA" w:rsidRDefault="00905F5B" w:rsidP="00905F5B">
      <w:pPr>
        <w:rPr>
          <w:rFonts w:ascii="Arial" w:hAnsi="Arial" w:cs="Arial"/>
          <w:sz w:val="20"/>
          <w:szCs w:val="20"/>
        </w:rPr>
      </w:pPr>
      <w:r w:rsidRPr="00E71CAA">
        <w:rPr>
          <w:rStyle w:val="StyleBoldUnderline"/>
        </w:rPr>
        <w:t>“Cooperation between our two countries has never been stronger, but we also know that the threats we face are dynamic,” Napolitano said</w:t>
      </w:r>
      <w:r w:rsidRPr="00E71CAA">
        <w:rPr>
          <w:rFonts w:ascii="Arial" w:hAnsi="Arial" w:cs="Arial"/>
          <w:sz w:val="20"/>
          <w:szCs w:val="20"/>
        </w:rPr>
        <w:t>. “We must continue to work together. This is not a static situation and we should never be comfortable leaning back in our chairs and saying we’re done.”</w:t>
      </w:r>
    </w:p>
    <w:p w:rsidR="00905F5B" w:rsidRPr="00E71CAA" w:rsidRDefault="00905F5B" w:rsidP="00905F5B">
      <w:pPr>
        <w:rPr>
          <w:rFonts w:ascii="Arial" w:hAnsi="Arial" w:cs="Arial"/>
          <w:sz w:val="20"/>
          <w:szCs w:val="20"/>
        </w:rPr>
      </w:pPr>
    </w:p>
    <w:p w:rsidR="00905F5B" w:rsidRPr="00E71CAA" w:rsidRDefault="00905F5B" w:rsidP="00905F5B">
      <w:pPr>
        <w:rPr>
          <w:rFonts w:ascii="Arial" w:hAnsi="Arial" w:cs="Arial"/>
          <w:sz w:val="20"/>
          <w:szCs w:val="20"/>
        </w:rPr>
      </w:pPr>
      <w:r w:rsidRPr="00E71CAA">
        <w:rPr>
          <w:rStyle w:val="StyleBoldUnderline"/>
        </w:rPr>
        <w:t>Poire credited U.S. intelligence with helping Mexico capture the alleged kingpin of the Gulf Cartel, Jorge Eduardo Costilla Sanchez, known as “El Coss</w:t>
      </w:r>
      <w:r w:rsidRPr="00E71CAA">
        <w:rPr>
          <w:rFonts w:ascii="Arial" w:hAnsi="Arial" w:cs="Arial"/>
          <w:sz w:val="20"/>
          <w:szCs w:val="20"/>
        </w:rPr>
        <w:t>.” The State Department had a $5 million reward out for his arrest.</w:t>
      </w:r>
    </w:p>
    <w:p w:rsidR="00905F5B" w:rsidRPr="00E71CAA" w:rsidRDefault="00905F5B" w:rsidP="00905F5B">
      <w:pPr>
        <w:rPr>
          <w:rFonts w:ascii="Arial" w:hAnsi="Arial" w:cs="Arial"/>
          <w:sz w:val="20"/>
          <w:szCs w:val="20"/>
        </w:rPr>
      </w:pPr>
    </w:p>
    <w:p w:rsidR="00905F5B" w:rsidRPr="00E71CAA" w:rsidRDefault="00905F5B" w:rsidP="00905F5B">
      <w:pPr>
        <w:rPr>
          <w:rStyle w:val="StyleBoldUnderline"/>
        </w:rPr>
      </w:pPr>
      <w:r w:rsidRPr="00E71CAA">
        <w:rPr>
          <w:rFonts w:ascii="Arial" w:hAnsi="Arial" w:cs="Arial"/>
          <w:sz w:val="20"/>
          <w:szCs w:val="20"/>
        </w:rPr>
        <w:t>“</w:t>
      </w:r>
      <w:r w:rsidRPr="00E71CAA">
        <w:rPr>
          <w:rStyle w:val="StyleBoldUnderline"/>
        </w:rPr>
        <w:t>I think the reality is there is more day-to-day cooperation on an operational level on very sensitive issues than we’ve ever seen before,” said</w:t>
      </w:r>
      <w:r w:rsidRPr="00E71CAA">
        <w:rPr>
          <w:rFonts w:ascii="Arial" w:hAnsi="Arial" w:cs="Arial"/>
          <w:sz w:val="20"/>
          <w:szCs w:val="20"/>
        </w:rPr>
        <w:t xml:space="preserve"> Andrew Selee, </w:t>
      </w:r>
      <w:r w:rsidRPr="00E71CAA">
        <w:rPr>
          <w:rStyle w:val="StyleBoldUnderline"/>
        </w:rPr>
        <w:t>director of the Mexico Institute at the Woodrow Wilson International Center for Scholars</w:t>
      </w:r>
      <w:r w:rsidRPr="00E71CAA">
        <w:rPr>
          <w:rFonts w:ascii="Arial" w:hAnsi="Arial" w:cs="Arial"/>
          <w:sz w:val="20"/>
          <w:szCs w:val="20"/>
        </w:rPr>
        <w:t>, which hosted the event. “</w:t>
      </w:r>
      <w:r w:rsidRPr="00E71CAA">
        <w:rPr>
          <w:rStyle w:val="StyleBoldUnderline"/>
        </w:rPr>
        <w:t>At the same time, there is a great deal of distrust between and among agencies. And there are crises of trust and political taboos that are still hard to break.”</w:t>
      </w:r>
    </w:p>
    <w:p w:rsidR="00905F5B" w:rsidRPr="00E71CAA" w:rsidRDefault="00905F5B" w:rsidP="00905F5B">
      <w:pPr>
        <w:rPr>
          <w:rFonts w:ascii="Arial" w:hAnsi="Arial" w:cs="Arial"/>
          <w:sz w:val="20"/>
          <w:szCs w:val="20"/>
        </w:rPr>
      </w:pPr>
    </w:p>
    <w:p w:rsidR="00905F5B" w:rsidRPr="00E71CAA" w:rsidRDefault="00905F5B" w:rsidP="00905F5B">
      <w:pPr>
        <w:rPr>
          <w:rFonts w:ascii="Arial" w:hAnsi="Arial" w:cs="Arial"/>
          <w:sz w:val="20"/>
          <w:szCs w:val="20"/>
        </w:rPr>
      </w:pPr>
      <w:r w:rsidRPr="00E71CAA">
        <w:rPr>
          <w:rFonts w:ascii="Arial" w:hAnsi="Arial" w:cs="Arial"/>
          <w:sz w:val="20"/>
          <w:szCs w:val="20"/>
        </w:rPr>
        <w:t>Poire and other top Cabinet officials of the Calderon administration are in Washington for a security meeting Tuesday with Secretary of State Hillary Clinton and Attorney General Eric Holder.</w:t>
      </w:r>
    </w:p>
    <w:p w:rsidR="00905F5B" w:rsidRPr="00E71CAA" w:rsidRDefault="00905F5B" w:rsidP="00905F5B">
      <w:pPr>
        <w:rPr>
          <w:rStyle w:val="StyleBoldUnderline"/>
        </w:rPr>
      </w:pPr>
    </w:p>
    <w:p w:rsidR="00905F5B" w:rsidRPr="00E71CAA" w:rsidRDefault="00905F5B" w:rsidP="00905F5B">
      <w:pPr>
        <w:rPr>
          <w:rStyle w:val="StyleBoldUnderline"/>
        </w:rPr>
      </w:pPr>
      <w:r w:rsidRPr="00E71CAA">
        <w:rPr>
          <w:rStyle w:val="StyleBoldUnderline"/>
        </w:rPr>
        <w:t>While the two countries have been sharing intelligence for years, Poire and Napolitano said the drops in border crossings by illegal immigrants has created “more space” to improve ties.</w:t>
      </w:r>
    </w:p>
    <w:p w:rsidR="00905F5B" w:rsidRPr="00E71CAA" w:rsidRDefault="00905F5B" w:rsidP="00905F5B">
      <w:pPr>
        <w:rPr>
          <w:rFonts w:ascii="Arial" w:hAnsi="Arial" w:cs="Arial"/>
          <w:sz w:val="20"/>
          <w:szCs w:val="20"/>
        </w:rPr>
      </w:pPr>
    </w:p>
    <w:p w:rsidR="00905F5B" w:rsidRPr="00E71CAA" w:rsidRDefault="00905F5B" w:rsidP="00905F5B">
      <w:pPr>
        <w:rPr>
          <w:rStyle w:val="StyleBoldUnderline"/>
        </w:rPr>
      </w:pPr>
      <w:r w:rsidRPr="00E71CAA">
        <w:rPr>
          <w:rStyle w:val="StyleBoldUnderline"/>
        </w:rPr>
        <w:t>Illegal immigration has long been one of the “open wounds” between the two countries, Selee said.</w:t>
      </w:r>
    </w:p>
    <w:p w:rsidR="00905F5B" w:rsidRPr="00E71CAA" w:rsidRDefault="00905F5B" w:rsidP="00905F5B">
      <w:pPr>
        <w:rPr>
          <w:rStyle w:val="StyleBoldUnderline"/>
        </w:rPr>
      </w:pPr>
    </w:p>
    <w:p w:rsidR="00905F5B" w:rsidRPr="00E71CAA" w:rsidRDefault="00905F5B" w:rsidP="00905F5B">
      <w:pPr>
        <w:rPr>
          <w:rFonts w:ascii="Arial" w:hAnsi="Arial" w:cs="Arial"/>
          <w:sz w:val="20"/>
          <w:szCs w:val="20"/>
        </w:rPr>
      </w:pPr>
    </w:p>
    <w:p w:rsidR="000A2029" w:rsidRDefault="000A2029" w:rsidP="000A2029">
      <w:pPr>
        <w:pStyle w:val="Heading4"/>
      </w:pPr>
      <w:r>
        <w:t xml:space="preserve">US- Mexico disagreements manageable for relations </w:t>
      </w:r>
    </w:p>
    <w:p w:rsidR="000A2029" w:rsidRPr="00A232EB" w:rsidRDefault="000A2029" w:rsidP="000A2029">
      <w:pPr>
        <w:rPr>
          <w:sz w:val="18"/>
          <w:szCs w:val="18"/>
        </w:rPr>
      </w:pPr>
      <w:r>
        <w:rPr>
          <w:rStyle w:val="StyleStyleBold12pt"/>
        </w:rPr>
        <w:t xml:space="preserve">Long 13 </w:t>
      </w:r>
      <w:r w:rsidRPr="00A232EB">
        <w:rPr>
          <w:sz w:val="18"/>
          <w:szCs w:val="18"/>
        </w:rPr>
        <w:t>(Tom Long, Ph.D candidate in the School of International Service with a focus on U.S.-Latin American relations,</w:t>
      </w:r>
      <w:r>
        <w:rPr>
          <w:sz w:val="18"/>
          <w:szCs w:val="18"/>
        </w:rPr>
        <w:t xml:space="preserve"> AULA Blog, Center for Latin American and Latino Studies, American University,</w:t>
      </w:r>
      <w:r w:rsidRPr="00A232EB">
        <w:rPr>
          <w:sz w:val="18"/>
          <w:szCs w:val="18"/>
        </w:rPr>
        <w:t xml:space="preserve"> 4-16-13, “Will tensions over security spoil the Obama-Peña Nieto Summit?”, http://aulablog.net/2013/04/16/will-tensions-over-security-spoil-the-obama-pena-nieto-summit/)</w:t>
      </w:r>
    </w:p>
    <w:p w:rsidR="000A2029" w:rsidRPr="00A232EB" w:rsidRDefault="000A2029" w:rsidP="000A2029">
      <w:pPr>
        <w:rPr>
          <w:rStyle w:val="StyleStyleBold12pt"/>
        </w:rPr>
      </w:pPr>
    </w:p>
    <w:p w:rsidR="000A2029" w:rsidRDefault="000A2029" w:rsidP="000A2029">
      <w:pPr>
        <w:rPr>
          <w:rStyle w:val="StyleBoldUnderline"/>
        </w:rPr>
      </w:pPr>
      <w:r w:rsidRPr="00A232EB">
        <w:rPr>
          <w:sz w:val="16"/>
        </w:rPr>
        <w:t>.</w:t>
      </w:r>
      <w:r w:rsidRPr="00A232EB">
        <w:rPr>
          <w:sz w:val="12"/>
        </w:rPr>
        <w:t>¶</w:t>
      </w:r>
      <w:r w:rsidRPr="00A232EB">
        <w:rPr>
          <w:sz w:val="16"/>
        </w:rPr>
        <w:t xml:space="preserve"> Peña Nieto’s political incentives do not point to the same, high-profile cooperation with the United States that occurred under President Felipe Calderón, who had already begun shifting priorities last year. Despite the major turnaround signified by the PRI’s signing NAFTA almost 20 years ago, Peña </w:t>
      </w:r>
      <w:r w:rsidRPr="00A232EB">
        <w:rPr>
          <w:rStyle w:val="StyleBoldUnderline"/>
        </w:rPr>
        <w:t>Nieto’s PRI still contains elements more skeptical of U.S. “intervention”</w:t>
      </w:r>
      <w:r w:rsidRPr="00A232EB">
        <w:rPr>
          <w:sz w:val="16"/>
        </w:rPr>
        <w:t xml:space="preserve"> than Calderón’s PAN. Materially, moreover</w:t>
      </w:r>
      <w:r w:rsidRPr="00A232EB">
        <w:rPr>
          <w:rStyle w:val="StyleBoldUnderline"/>
        </w:rPr>
        <w:t xml:space="preserve">, </w:t>
      </w:r>
      <w:r w:rsidRPr="00A232EB">
        <w:rPr>
          <w:sz w:val="16"/>
        </w:rPr>
        <w:t xml:space="preserve">most of the U.S. aid planned under the Mérida Initiative has been disbursed, and Congress exhibits little appetite for major new appropriations. (Even at its height, U.S. spending was a fraction of Mexico’s contribution to the drug war.) </w:t>
      </w:r>
      <w:r w:rsidRPr="00A232EB">
        <w:rPr>
          <w:rStyle w:val="StyleBoldUnderline"/>
        </w:rPr>
        <w:t xml:space="preserve">That </w:t>
      </w:r>
      <w:r w:rsidRPr="00A232EB">
        <w:rPr>
          <w:sz w:val="16"/>
        </w:rPr>
        <w:t>reduction,</w:t>
      </w:r>
      <w:r w:rsidRPr="00A232EB">
        <w:rPr>
          <w:rStyle w:val="StyleBoldUnderline"/>
        </w:rPr>
        <w:t xml:space="preserve"> coupled with growing awareness that the Calderón strategy actually fueled violence, diminishes the enthusiasm in and outside of government for continuing his policies.</w:t>
      </w:r>
      <w:r>
        <w:rPr>
          <w:rStyle w:val="StyleBoldUnderline"/>
        </w:rPr>
        <w:t xml:space="preserve"> </w:t>
      </w:r>
      <w:r w:rsidRPr="00A232EB">
        <w:rPr>
          <w:rStyle w:val="StyleBoldUnderline"/>
        </w:rPr>
        <w:t>Frustration from the left in both countries regarding persisting human rights violations and the slow pace of judicial reform could also grow more serious.</w:t>
      </w:r>
      <w:r w:rsidRPr="00A232EB">
        <w:rPr>
          <w:rStyle w:val="StyleBoldUnderline"/>
          <w:sz w:val="12"/>
          <w:u w:val="none"/>
        </w:rPr>
        <w:t>¶</w:t>
      </w:r>
      <w:r w:rsidRPr="00A232EB">
        <w:rPr>
          <w:sz w:val="16"/>
        </w:rPr>
        <w:t xml:space="preserve"> While</w:t>
      </w:r>
      <w:r w:rsidRPr="00A232EB">
        <w:rPr>
          <w:rStyle w:val="StyleBoldUnderline"/>
        </w:rPr>
        <w:t xml:space="preserve"> these </w:t>
      </w:r>
      <w:r w:rsidRPr="00A232EB">
        <w:rPr>
          <w:sz w:val="16"/>
        </w:rPr>
        <w:t>problems may be causing tensions between U.S. and Mexican police and military at the operational level, they</w:t>
      </w:r>
      <w:r w:rsidRPr="00A232EB">
        <w:rPr>
          <w:rStyle w:val="StyleBoldUnderline"/>
        </w:rPr>
        <w:t xml:space="preserve"> seem to be manageable so far – and both Presidents are likely to emphasize intelligence-sharing and similar bilateral cooperation that does not require resources</w:t>
      </w:r>
      <w:r w:rsidRPr="00A232EB">
        <w:rPr>
          <w:sz w:val="16"/>
        </w:rPr>
        <w:t xml:space="preserve">. </w:t>
      </w:r>
      <w:r w:rsidRPr="00A232EB">
        <w:rPr>
          <w:rStyle w:val="StyleBoldUnderline"/>
        </w:rPr>
        <w:t>Upper echelons of the Obama administration seem to understand that Peña Nieto’s push to de-emphasize security and promise to focus on violence reduction over drug interdiction is politically necessary</w:t>
      </w:r>
      <w:r w:rsidRPr="00A232EB">
        <w:rPr>
          <w:sz w:val="16"/>
        </w:rPr>
        <w:t>. But the moral argument has not changed: Mexicans suffer the violent consequences spawned by U.S. drug use and counterdrug policies. Weapons sold on the U.S. side of the border continue to flow into Mexico, an issue now atop the U.S. political agenda for entirely domestic reasons</w:t>
      </w:r>
      <w:r w:rsidRPr="00A232EB">
        <w:rPr>
          <w:rStyle w:val="StyleBoldUnderline"/>
        </w:rPr>
        <w:t>.</w:t>
      </w:r>
      <w:r>
        <w:rPr>
          <w:rStyle w:val="StyleBoldUnderline"/>
        </w:rPr>
        <w:t xml:space="preserve"> </w:t>
      </w:r>
      <w:r w:rsidRPr="00A232EB">
        <w:rPr>
          <w:rStyle w:val="StyleBoldUnderline"/>
        </w:rPr>
        <w:t>If the two countries can manage to keep security problems at a lower decibel, they will better cooperate on issues that are just as vital but could pay larger dividends — immigration, transboundary energy, educational exchange, and infrastructure.</w:t>
      </w:r>
    </w:p>
    <w:p w:rsidR="000A2029" w:rsidRPr="002010E5" w:rsidRDefault="000A2029" w:rsidP="000A2029"/>
    <w:p w:rsidR="00077906" w:rsidRDefault="00630248" w:rsidP="00630248">
      <w:pPr>
        <w:pStyle w:val="Heading3"/>
      </w:pPr>
      <w:r>
        <w:t>Resilient</w:t>
      </w:r>
    </w:p>
    <w:p w:rsidR="00630248" w:rsidRDefault="00630248" w:rsidP="00630248"/>
    <w:p w:rsidR="00630248" w:rsidRDefault="00630248" w:rsidP="00630248">
      <w:pPr>
        <w:pStyle w:val="Heading4"/>
      </w:pPr>
      <w:r>
        <w:t xml:space="preserve">US Mexico relations will remain strong despite complications </w:t>
      </w:r>
    </w:p>
    <w:p w:rsidR="00630248" w:rsidRPr="003865FC" w:rsidRDefault="00630248" w:rsidP="00630248">
      <w:pPr>
        <w:rPr>
          <w:rStyle w:val="StyleStyleBold12pt"/>
        </w:rPr>
      </w:pPr>
      <w:r w:rsidRPr="003865FC">
        <w:rPr>
          <w:rStyle w:val="StyleStyleBold12pt"/>
        </w:rPr>
        <w:t>Seelee 7/2/2012</w:t>
      </w:r>
      <w:r>
        <w:rPr>
          <w:rStyle w:val="StyleStyleBold12pt"/>
        </w:rPr>
        <w:t xml:space="preserve"> (</w:t>
      </w:r>
      <w:r w:rsidRPr="00E224CC">
        <w:t>director</w:t>
      </w:r>
      <w:r w:rsidRPr="005D2DAF">
        <w:rPr>
          <w:bCs/>
        </w:rPr>
        <w:t xml:space="preserve"> of the Woodrow Wilson Center</w:t>
      </w:r>
      <w:r>
        <w:rPr>
          <w:bCs/>
        </w:rPr>
        <w:t>’s Mexico Institute</w:t>
      </w:r>
    </w:p>
    <w:p w:rsidR="00630248" w:rsidRDefault="00630248" w:rsidP="00630248">
      <w:r>
        <w:t xml:space="preserve">How will PRI's win change the U.S.-Mexico relationship? </w:t>
      </w:r>
      <w:hyperlink r:id="rId19" w:history="1">
        <w:r w:rsidRPr="00E224CC">
          <w:rPr>
            <w:color w:val="0000FF"/>
            <w:u w:val="single"/>
          </w:rPr>
          <w:t>http://globalpublicsquare.blogs.cnn.com/2012/07/02/how-will-pris-win-change-the-u-s-mexico-relationship-not-much/</w:t>
        </w:r>
      </w:hyperlink>
      <w:r>
        <w:t>)</w:t>
      </w:r>
    </w:p>
    <w:p w:rsidR="00630248" w:rsidRDefault="00630248" w:rsidP="00630248">
      <w:r w:rsidRPr="00283253">
        <w:rPr>
          <w:rStyle w:val="StyleBoldUnderline"/>
        </w:rPr>
        <w:t xml:space="preserve">Mexico's elections have brought </w:t>
      </w:r>
      <w:r w:rsidRPr="003865FC">
        <w:rPr>
          <w:rStyle w:val="StyleBoldUnderline"/>
        </w:rPr>
        <w:t>back the PRI, an</w:t>
      </w:r>
      <w:r w:rsidRPr="00283253">
        <w:rPr>
          <w:rStyle w:val="StyleBoldUnderline"/>
        </w:rPr>
        <w:t xml:space="preserve"> authoritarian party</w:t>
      </w:r>
      <w:r>
        <w:t xml:space="preserve"> that ruled Mexico for seven decades. This possibility had worried many observers and politicians in the United States, and </w:t>
      </w:r>
      <w:r w:rsidRPr="00283253">
        <w:rPr>
          <w:rStyle w:val="StyleBoldUnderline"/>
        </w:rPr>
        <w:t>yet,</w:t>
      </w:r>
      <w:r>
        <w:t xml:space="preserve"> surprisingly, </w:t>
      </w:r>
      <w:r w:rsidRPr="00283253">
        <w:rPr>
          <w:rStyle w:val="StyleBoldUnderline"/>
        </w:rPr>
        <w:t>it will make little difference for the U.S.-Mexico relationship</w:t>
      </w:r>
      <w:r>
        <w:t xml:space="preserve">. </w:t>
      </w:r>
      <w:r w:rsidRPr="00283253">
        <w:rPr>
          <w:rStyle w:val="StyleBoldUnderline"/>
        </w:rPr>
        <w:t>This is</w:t>
      </w:r>
      <w:r>
        <w:t xml:space="preserve"> largely a tribute to </w:t>
      </w:r>
      <w:r w:rsidRPr="00283253">
        <w:rPr>
          <w:rStyle w:val="StyleBoldUnderline"/>
        </w:rPr>
        <w:t>how deeply interdependent the two countries are today</w:t>
      </w:r>
      <w:r>
        <w:t>, as well as the ways in which Mexican society has evolved over the past two decades.</w:t>
      </w:r>
    </w:p>
    <w:p w:rsidR="00630248" w:rsidRPr="003865FC" w:rsidRDefault="00630248" w:rsidP="00630248">
      <w:pPr>
        <w:rPr>
          <w:rStyle w:val="StyleBoldUnderline"/>
        </w:rPr>
      </w:pPr>
      <w:r w:rsidRPr="003865FC">
        <w:rPr>
          <w:rStyle w:val="StyleBoldUnderline"/>
        </w:rPr>
        <w:t>The PRI has been known in the past for its anti-American rhetoric and distrust of the United States. However, circumstances over the past 20 years have completely changed the relationship between the two countries</w:t>
      </w:r>
      <w:r>
        <w:t xml:space="preserve">. </w:t>
      </w:r>
      <w:r w:rsidRPr="003865FC">
        <w:rPr>
          <w:rStyle w:val="StyleBoldUnderline"/>
        </w:rPr>
        <w:t>Mexico has developed a vibrant export-oriented economy</w:t>
      </w:r>
      <w:r>
        <w:t xml:space="preserve"> that is growing at a respectable 3-4% a year</w:t>
      </w:r>
      <w:r w:rsidRPr="003865FC">
        <w:rPr>
          <w:rStyle w:val="StyleBoldUnderline"/>
        </w:rPr>
        <w:t>. Its major destination for exports is</w:t>
      </w:r>
      <w:r>
        <w:t xml:space="preserve">, of course, </w:t>
      </w:r>
      <w:r w:rsidRPr="003865FC">
        <w:rPr>
          <w:rStyle w:val="StyleBoldUnderline"/>
        </w:rPr>
        <w:t>the United States.</w:t>
      </w:r>
    </w:p>
    <w:p w:rsidR="00630248" w:rsidRDefault="00630248" w:rsidP="00630248">
      <w:r>
        <w:t>Related: Fareed Zakaria on why Mexico is on the rise</w:t>
      </w:r>
    </w:p>
    <w:p w:rsidR="00630248" w:rsidRDefault="00630248" w:rsidP="00630248">
      <w:r>
        <w:t xml:space="preserve">At the same time, </w:t>
      </w:r>
      <w:r w:rsidRPr="003865FC">
        <w:rPr>
          <w:rStyle w:val="StyleBoldUnderline"/>
        </w:rPr>
        <w:t>Mexico's expanding economy has allowed it to become the second destination for U.S. exports</w:t>
      </w:r>
      <w:r>
        <w:t xml:space="preserve">. </w:t>
      </w:r>
      <w:r w:rsidRPr="003865FC">
        <w:rPr>
          <w:rStyle w:val="StyleBoldUnderline"/>
        </w:rPr>
        <w:t>States</w:t>
      </w:r>
      <w:r>
        <w:t xml:space="preserve"> ranging from Texas to Nebraska, Michigan, Tennessee and New Hampshire </w:t>
      </w:r>
      <w:r w:rsidRPr="003865FC">
        <w:rPr>
          <w:rStyle w:val="StyleBoldUnderline"/>
        </w:rPr>
        <w:t>depend heavily on the trading relationship with Mexico</w:t>
      </w:r>
      <w:r>
        <w:t xml:space="preserve">. Indeed, </w:t>
      </w:r>
      <w:r w:rsidRPr="003865FC">
        <w:rPr>
          <w:rStyle w:val="StyleBoldUnderline"/>
        </w:rPr>
        <w:t>the growing Mexican economy</w:t>
      </w:r>
      <w:r>
        <w:t xml:space="preserve"> is helping to </w:t>
      </w:r>
      <w:r w:rsidRPr="003865FC">
        <w:rPr>
          <w:rStyle w:val="StyleBoldUnderline"/>
        </w:rPr>
        <w:t>fuel the expansion of jobs in these states</w:t>
      </w:r>
      <w:r>
        <w:t xml:space="preserve"> in the midst of an economic crisis at home. </w:t>
      </w:r>
      <w:r w:rsidRPr="003865FC">
        <w:rPr>
          <w:rStyle w:val="StyleBoldUnderline"/>
        </w:rPr>
        <w:t>Policymakers in both countries have a</w:t>
      </w:r>
      <w:r>
        <w:t xml:space="preserve"> vested </w:t>
      </w:r>
      <w:r w:rsidRPr="003865FC">
        <w:rPr>
          <w:rStyle w:val="StyleBoldUnderline"/>
        </w:rPr>
        <w:t>interest in managing these economic ties responsibly, and a new administration in Mexico is sure to make this a priority</w:t>
      </w:r>
      <w:r>
        <w:t>.</w:t>
      </w:r>
    </w:p>
    <w:p w:rsidR="00D065F7" w:rsidRDefault="00D065F7" w:rsidP="00630248"/>
    <w:p w:rsidR="00D065F7" w:rsidRDefault="00D065F7" w:rsidP="00D065F7">
      <w:pPr>
        <w:pStyle w:val="Heading4"/>
      </w:pPr>
      <w:r w:rsidRPr="009C38E5">
        <w:t>US – Mexican Relationships Are Resilient</w:t>
      </w:r>
    </w:p>
    <w:p w:rsidR="00D065F7" w:rsidRPr="009C38E5" w:rsidRDefault="00D065F7" w:rsidP="00D065F7">
      <w:r w:rsidRPr="009C38E5">
        <w:t xml:space="preserve">Jacob </w:t>
      </w:r>
      <w:r w:rsidRPr="009C38E5">
        <w:rPr>
          <w:rStyle w:val="StyleStyleBold12pt"/>
        </w:rPr>
        <w:t xml:space="preserve">Fischler </w:t>
      </w:r>
      <w:r w:rsidRPr="009C38E5">
        <w:t>The Monitor 3/28/</w:t>
      </w:r>
      <w:r w:rsidRPr="009C38E5">
        <w:rPr>
          <w:rStyle w:val="StyleStyleBold12pt"/>
        </w:rPr>
        <w:t>13</w:t>
      </w:r>
      <w:r w:rsidRPr="009C38E5">
        <w:t xml:space="preserve"> “Mexican trade — and tourists — are boon for U.S. businesses” </w:t>
      </w:r>
    </w:p>
    <w:p w:rsidR="00D065F7" w:rsidRPr="009C38E5" w:rsidRDefault="00E01CAC" w:rsidP="00D065F7">
      <w:hyperlink r:id="rId20" w:history="1">
        <w:r w:rsidR="00D065F7" w:rsidRPr="009C38E5">
          <w:rPr>
            <w:rStyle w:val="Hyperlink"/>
          </w:rPr>
          <w:t>http://www.themonitor.com/news/local/article_3bf218a2-c734-11e2-b19a-001a4bcf6878.html</w:t>
        </w:r>
      </w:hyperlink>
    </w:p>
    <w:p w:rsidR="00D065F7" w:rsidRPr="009C38E5" w:rsidRDefault="00D065F7" w:rsidP="00D065F7">
      <w:pPr>
        <w:rPr>
          <w:highlight w:val="yellow"/>
        </w:rPr>
      </w:pPr>
    </w:p>
    <w:p w:rsidR="00D065F7" w:rsidRDefault="00D065F7" w:rsidP="00D065F7">
      <w:pPr>
        <w:pStyle w:val="bodytext"/>
        <w:shd w:val="clear" w:color="auto" w:fill="FFFFFF"/>
        <w:spacing w:before="0" w:beforeAutospacing="0" w:after="0" w:afterAutospacing="0" w:line="225" w:lineRule="atLeast"/>
        <w:rPr>
          <w:rFonts w:ascii="Arial" w:hAnsi="Arial" w:cs="Arial"/>
          <w:b/>
          <w:color w:val="000000"/>
          <w:sz w:val="18"/>
          <w:szCs w:val="18"/>
          <w:highlight w:val="yellow"/>
          <w:u w:val="single"/>
        </w:rPr>
      </w:pPr>
    </w:p>
    <w:p w:rsidR="00D065F7" w:rsidRPr="009C38E5" w:rsidRDefault="00D065F7" w:rsidP="00D065F7">
      <w:pPr>
        <w:pStyle w:val="bodytext"/>
        <w:shd w:val="clear" w:color="auto" w:fill="FFFFFF"/>
        <w:spacing w:before="0" w:beforeAutospacing="0" w:after="0" w:afterAutospacing="0" w:line="225" w:lineRule="atLeast"/>
        <w:rPr>
          <w:rFonts w:ascii="Arial" w:hAnsi="Arial" w:cs="Arial"/>
          <w:color w:val="000000"/>
          <w:sz w:val="16"/>
          <w:szCs w:val="18"/>
        </w:rPr>
      </w:pPr>
      <w:r w:rsidRPr="002165A6">
        <w:rPr>
          <w:rFonts w:ascii="Arial" w:hAnsi="Arial" w:cs="Arial"/>
          <w:b/>
          <w:color w:val="000000"/>
          <w:sz w:val="18"/>
          <w:szCs w:val="18"/>
          <w:highlight w:val="yellow"/>
          <w:u w:val="single"/>
        </w:rPr>
        <w:t xml:space="preserve"> “What’s been interesting is you’ve seen economic growth in Mexico even as security has worsened,</w:t>
      </w:r>
      <w:r w:rsidRPr="009C38E5">
        <w:rPr>
          <w:rFonts w:ascii="Arial" w:hAnsi="Arial" w:cs="Arial"/>
          <w:color w:val="000000"/>
          <w:sz w:val="16"/>
          <w:szCs w:val="18"/>
        </w:rPr>
        <w:t xml:space="preserve">” O’Neil said. But she doesn’t see that trend continuing. “In the long term, </w:t>
      </w:r>
      <w:r w:rsidRPr="002165A6">
        <w:rPr>
          <w:rFonts w:ascii="Arial" w:hAnsi="Arial" w:cs="Arial"/>
          <w:color w:val="000000"/>
          <w:sz w:val="18"/>
          <w:szCs w:val="18"/>
          <w:highlight w:val="yellow"/>
          <w:u w:val="single"/>
        </w:rPr>
        <w:t xml:space="preserve">I don’t see how prosperity and growth that people hope for can continue if you can’t guarantee safety,” she said. </w:t>
      </w:r>
      <w:r w:rsidRPr="002165A6">
        <w:rPr>
          <w:rFonts w:ascii="Arial" w:hAnsi="Arial" w:cs="Arial"/>
          <w:b/>
          <w:color w:val="000000"/>
          <w:sz w:val="18"/>
          <w:szCs w:val="18"/>
          <w:highlight w:val="yellow"/>
          <w:u w:val="single"/>
        </w:rPr>
        <w:t>“Economic growth and security have to go hand in hand.”</w:t>
      </w:r>
      <w:r>
        <w:rPr>
          <w:rFonts w:ascii="Arial" w:hAnsi="Arial" w:cs="Arial"/>
          <w:color w:val="000000"/>
          <w:sz w:val="18"/>
          <w:szCs w:val="18"/>
          <w:u w:val="single"/>
        </w:rPr>
        <w:t xml:space="preserve"> </w:t>
      </w:r>
      <w:r w:rsidRPr="009C38E5">
        <w:rPr>
          <w:rFonts w:ascii="Arial" w:hAnsi="Arial" w:cs="Arial"/>
          <w:color w:val="000000"/>
          <w:sz w:val="16"/>
          <w:szCs w:val="18"/>
        </w:rPr>
        <w:t xml:space="preserve">Rosenberg believes economic growth can help bring security. “Improving the economy on both sides of the border has to be seen as part of the strategy to weaken transnational criminal organizations,” he said. “One of the ways to attack the cartels is to show that Mexicans have good jobs.” </w:t>
      </w:r>
      <w:r w:rsidRPr="002165A6">
        <w:rPr>
          <w:rFonts w:ascii="Arial" w:hAnsi="Arial" w:cs="Arial"/>
          <w:b/>
          <w:color w:val="000000"/>
          <w:sz w:val="18"/>
          <w:szCs w:val="18"/>
          <w:highlight w:val="yellow"/>
          <w:u w:val="single"/>
        </w:rPr>
        <w:t>That the trade relationship has flourished in a period of heightened security risks “</w:t>
      </w:r>
      <w:r w:rsidRPr="009C38E5">
        <w:rPr>
          <w:rStyle w:val="Emphasis"/>
          <w:highlight w:val="yellow"/>
        </w:rPr>
        <w:t>shows just how resilient and deep and broad this all is,”</w:t>
      </w:r>
      <w:r w:rsidRPr="009C38E5">
        <w:rPr>
          <w:rFonts w:ascii="Arial" w:hAnsi="Arial" w:cs="Arial"/>
          <w:color w:val="000000"/>
          <w:sz w:val="16"/>
          <w:szCs w:val="18"/>
        </w:rPr>
        <w:t xml:space="preserve"> Rosenberg said. “And it shows that if the security situation improves, my God, what is going to be possible?”</w:t>
      </w:r>
    </w:p>
    <w:p w:rsidR="00D065F7" w:rsidRDefault="00D065F7" w:rsidP="00D065F7">
      <w:pPr>
        <w:pStyle w:val="bodytext"/>
        <w:shd w:val="clear" w:color="auto" w:fill="FFFFFF"/>
        <w:spacing w:before="0" w:beforeAutospacing="0" w:after="0" w:afterAutospacing="0" w:line="225" w:lineRule="atLeast"/>
        <w:rPr>
          <w:rFonts w:ascii="Arial" w:hAnsi="Arial" w:cs="Arial"/>
          <w:color w:val="000000"/>
          <w:sz w:val="18"/>
          <w:szCs w:val="18"/>
        </w:rPr>
      </w:pPr>
    </w:p>
    <w:p w:rsidR="00D065F7" w:rsidRDefault="00D065F7" w:rsidP="00D065F7">
      <w:pPr>
        <w:pStyle w:val="Heading4"/>
      </w:pPr>
      <w:r w:rsidRPr="009D0FF9">
        <w:t xml:space="preserve">Trade Dispute </w:t>
      </w:r>
      <w:r>
        <w:t>Over Meat Between Mexico and US</w:t>
      </w:r>
    </w:p>
    <w:p w:rsidR="00D065F7" w:rsidRPr="009D0FF9" w:rsidRDefault="00D065F7" w:rsidP="00D065F7">
      <w:r w:rsidRPr="009D0FF9">
        <w:t xml:space="preserve">Adriana Barrera 5/24/13 “Mexico eyeing retaliatory measures in U.S. meat labeling dispute”                    </w:t>
      </w:r>
    </w:p>
    <w:p w:rsidR="00D065F7" w:rsidRPr="009D0FF9" w:rsidRDefault="00E01CAC" w:rsidP="00D065F7">
      <w:hyperlink r:id="rId21" w:history="1">
        <w:r w:rsidR="00D065F7" w:rsidRPr="009D0FF9">
          <w:rPr>
            <w:rStyle w:val="Hyperlink"/>
          </w:rPr>
          <w:t>http://www.reuters.com/article/2013/05/24/us-mexico-usa-meat-idUSBRE94N0XQ20130524</w:t>
        </w:r>
      </w:hyperlink>
      <w:r w:rsidR="00D065F7" w:rsidRPr="009D0FF9">
        <w:t xml:space="preserve">                                                 </w:t>
      </w:r>
    </w:p>
    <w:p w:rsidR="00D065F7" w:rsidRPr="009D0FF9" w:rsidRDefault="00D065F7" w:rsidP="00D065F7"/>
    <w:p w:rsidR="00D065F7" w:rsidRPr="009D7033" w:rsidRDefault="00D065F7" w:rsidP="00D065F7">
      <w:pPr>
        <w:pStyle w:val="NormalWeb"/>
        <w:spacing w:before="0" w:beforeAutospacing="0" w:after="150" w:afterAutospacing="0"/>
        <w:rPr>
          <w:rFonts w:asciiTheme="minorHAnsi" w:hAnsiTheme="minorHAnsi" w:cstheme="minorHAnsi"/>
          <w:color w:val="000000"/>
          <w:shd w:val="clear" w:color="auto" w:fill="FFFFFF"/>
        </w:rPr>
      </w:pPr>
      <w:r w:rsidRPr="009D7033">
        <w:rPr>
          <w:rFonts w:asciiTheme="minorHAnsi" w:hAnsiTheme="minorHAnsi" w:cstheme="minorHAnsi"/>
          <w:color w:val="000000"/>
          <w:shd w:val="clear" w:color="auto" w:fill="FFFFFF"/>
        </w:rPr>
        <w:t xml:space="preserve">(Reuters) - </w:t>
      </w:r>
      <w:r w:rsidRPr="009D7033">
        <w:rPr>
          <w:rFonts w:asciiTheme="minorHAnsi" w:hAnsiTheme="minorHAnsi" w:cstheme="minorHAnsi"/>
          <w:b/>
          <w:color w:val="000000"/>
          <w:highlight w:val="yellow"/>
          <w:u w:val="single"/>
          <w:shd w:val="clear" w:color="auto" w:fill="FFFFFF"/>
        </w:rPr>
        <w:t>Mexico is considering imposing retaliatory trade measures on the United States in a dispute over the fairness of U.S. rules requiring meat to carry labels that specify its origin</w:t>
      </w:r>
      <w:r w:rsidRPr="009D7033">
        <w:rPr>
          <w:rFonts w:asciiTheme="minorHAnsi" w:hAnsiTheme="minorHAnsi" w:cstheme="minorHAnsi"/>
          <w:color w:val="000000"/>
          <w:shd w:val="clear" w:color="auto" w:fill="FFFFFF"/>
        </w:rPr>
        <w:t>, the country's economy ministry said on Friday.</w:t>
      </w:r>
    </w:p>
    <w:p w:rsidR="00D065F7" w:rsidRPr="009D7033" w:rsidRDefault="00D065F7" w:rsidP="00D065F7">
      <w:pPr>
        <w:pStyle w:val="NormalWeb"/>
        <w:shd w:val="clear" w:color="auto" w:fill="FFFFFF"/>
        <w:spacing w:before="0" w:beforeAutospacing="0" w:after="150" w:afterAutospacing="0"/>
        <w:rPr>
          <w:rFonts w:asciiTheme="minorHAnsi" w:hAnsiTheme="minorHAnsi" w:cstheme="minorHAnsi"/>
          <w:color w:val="000000"/>
        </w:rPr>
      </w:pPr>
      <w:r w:rsidRPr="009D7033">
        <w:rPr>
          <w:rFonts w:asciiTheme="minorHAnsi" w:hAnsiTheme="minorHAnsi" w:cstheme="minorHAnsi"/>
          <w:color w:val="000000"/>
        </w:rPr>
        <w:t xml:space="preserve">Mexico said new U.S. rules for meat labeling were even more onerous than a set of regulations that the World Trade Organization (WTO) </w:t>
      </w:r>
      <w:r w:rsidRPr="009D7033">
        <w:rPr>
          <w:rFonts w:asciiTheme="minorHAnsi" w:hAnsiTheme="minorHAnsi" w:cstheme="minorHAnsi"/>
          <w:b/>
          <w:color w:val="000000"/>
          <w:highlight w:val="yellow"/>
          <w:u w:val="single"/>
        </w:rPr>
        <w:t>declared were unfair in June 2012</w:t>
      </w:r>
      <w:r w:rsidRPr="009D7033">
        <w:rPr>
          <w:rFonts w:asciiTheme="minorHAnsi" w:hAnsiTheme="minorHAnsi" w:cstheme="minorHAnsi"/>
          <w:color w:val="000000"/>
        </w:rPr>
        <w:t>, the ministry said in an emailed statement.</w:t>
      </w:r>
    </w:p>
    <w:p w:rsidR="00D065F7" w:rsidRPr="009D7033" w:rsidRDefault="00D065F7" w:rsidP="00D065F7">
      <w:pPr>
        <w:pStyle w:val="NormalWeb"/>
        <w:shd w:val="clear" w:color="auto" w:fill="FFFFFF"/>
        <w:spacing w:before="0" w:beforeAutospacing="0" w:after="150" w:afterAutospacing="0"/>
        <w:rPr>
          <w:rFonts w:asciiTheme="minorHAnsi" w:hAnsiTheme="minorHAnsi" w:cstheme="minorHAnsi"/>
          <w:color w:val="000000"/>
          <w:u w:val="single"/>
        </w:rPr>
      </w:pPr>
      <w:r w:rsidRPr="009D7033">
        <w:rPr>
          <w:rFonts w:asciiTheme="minorHAnsi" w:hAnsiTheme="minorHAnsi" w:cstheme="minorHAnsi"/>
          <w:color w:val="000000"/>
          <w:u w:val="single"/>
        </w:rPr>
        <w:t xml:space="preserve">The Obama administration unveiled the new rule on Thursday, the final day to comply with the WTO decision that upheld complaints by Canada and Mexico. </w:t>
      </w:r>
      <w:r w:rsidRPr="009D7033">
        <w:rPr>
          <w:rFonts w:asciiTheme="minorHAnsi" w:hAnsiTheme="minorHAnsi" w:cstheme="minorHAnsi"/>
          <w:color w:val="000000"/>
          <w:highlight w:val="yellow"/>
          <w:u w:val="single"/>
        </w:rPr>
        <w:t>Canada has also has said it will fight the new version of the U.S. country of origin labeling rules (COOL).</w:t>
      </w:r>
    </w:p>
    <w:p w:rsidR="00D065F7" w:rsidRPr="009D7033" w:rsidRDefault="00D065F7" w:rsidP="00D065F7">
      <w:pPr>
        <w:pStyle w:val="NormalWeb"/>
        <w:shd w:val="clear" w:color="auto" w:fill="FFFFFF"/>
        <w:spacing w:before="0" w:beforeAutospacing="0" w:after="150" w:afterAutospacing="0"/>
        <w:rPr>
          <w:rFonts w:asciiTheme="minorHAnsi" w:hAnsiTheme="minorHAnsi" w:cstheme="minorHAnsi"/>
          <w:color w:val="000000"/>
        </w:rPr>
      </w:pPr>
      <w:r w:rsidRPr="009D7033">
        <w:rPr>
          <w:rFonts w:asciiTheme="minorHAnsi" w:hAnsiTheme="minorHAnsi" w:cstheme="minorHAnsi"/>
          <w:color w:val="000000"/>
        </w:rPr>
        <w:t xml:space="preserve">"Mexico is convinced that the new COOL rule does not comply with the WTO requirements and </w:t>
      </w:r>
      <w:r w:rsidRPr="009D7033">
        <w:rPr>
          <w:rFonts w:asciiTheme="minorHAnsi" w:hAnsiTheme="minorHAnsi" w:cstheme="minorHAnsi"/>
          <w:b/>
          <w:color w:val="000000"/>
          <w:highlight w:val="yellow"/>
          <w:u w:val="single"/>
        </w:rPr>
        <w:t>will cause even more damage to Mexican meat exports</w:t>
      </w:r>
      <w:r w:rsidRPr="009D7033">
        <w:rPr>
          <w:rFonts w:asciiTheme="minorHAnsi" w:hAnsiTheme="minorHAnsi" w:cstheme="minorHAnsi"/>
          <w:color w:val="000000"/>
        </w:rPr>
        <w:t>," the economy ministry said.</w:t>
      </w:r>
    </w:p>
    <w:p w:rsidR="00D065F7" w:rsidRPr="009D7033" w:rsidRDefault="00D065F7" w:rsidP="00D065F7">
      <w:pPr>
        <w:pStyle w:val="NormalWeb"/>
        <w:shd w:val="clear" w:color="auto" w:fill="FFFFFF"/>
        <w:spacing w:before="0" w:beforeAutospacing="0" w:after="150" w:afterAutospacing="0"/>
        <w:rPr>
          <w:rFonts w:asciiTheme="minorHAnsi" w:hAnsiTheme="minorHAnsi" w:cstheme="minorHAnsi"/>
          <w:color w:val="000000"/>
        </w:rPr>
      </w:pPr>
      <w:r w:rsidRPr="009D7033">
        <w:rPr>
          <w:rFonts w:asciiTheme="minorHAnsi" w:hAnsiTheme="minorHAnsi" w:cstheme="minorHAnsi"/>
          <w:color w:val="000000"/>
        </w:rPr>
        <w:t>"Mexico will keep exercising its rights within the WTO framework, including the imposition of retaliatory measures, until the United States complies with its international obligations," it said.</w:t>
      </w:r>
    </w:p>
    <w:p w:rsidR="00D065F7" w:rsidRPr="009D7033" w:rsidRDefault="00D065F7" w:rsidP="00D065F7">
      <w:pPr>
        <w:pStyle w:val="NormalWeb"/>
        <w:shd w:val="clear" w:color="auto" w:fill="FFFFFF"/>
        <w:spacing w:before="0" w:beforeAutospacing="0" w:after="150" w:afterAutospacing="0"/>
        <w:rPr>
          <w:rFonts w:asciiTheme="minorHAnsi" w:hAnsiTheme="minorHAnsi" w:cstheme="minorHAnsi"/>
          <w:color w:val="000000"/>
        </w:rPr>
      </w:pPr>
      <w:r w:rsidRPr="009D7033">
        <w:rPr>
          <w:rFonts w:asciiTheme="minorHAnsi" w:hAnsiTheme="minorHAnsi" w:cstheme="minorHAnsi"/>
          <w:color w:val="000000"/>
        </w:rPr>
        <w:t>Under the new regulation, labels will carry labels such as "Born, Raised and Slaughtered in the United States" for U.S. animals. Meat from other countries could carry labels such as, "Born in Mexico, Raised and Slaughtered in the United States."</w:t>
      </w:r>
    </w:p>
    <w:p w:rsidR="00D065F7" w:rsidRPr="009D0FF9" w:rsidRDefault="00D065F7" w:rsidP="00D065F7"/>
    <w:p w:rsidR="00D065F7" w:rsidRDefault="00D065F7" w:rsidP="00D065F7">
      <w:pPr>
        <w:pStyle w:val="Heading4"/>
      </w:pPr>
      <w:r w:rsidRPr="009D0FF9">
        <w:t xml:space="preserve">United States and Mexico Dispute Truck Trade </w:t>
      </w:r>
    </w:p>
    <w:p w:rsidR="00D065F7" w:rsidRDefault="00D065F7" w:rsidP="00D065F7">
      <w:r w:rsidRPr="009D0FF9">
        <w:t xml:space="preserve">Tom Gjelten Correspondent for NPR 3/17/09 “Trade Disputes Between U.S, Mexico” </w:t>
      </w:r>
      <w:hyperlink r:id="rId22" w:history="1">
        <w:r w:rsidRPr="009D0FF9">
          <w:rPr>
            <w:rStyle w:val="Hyperlink"/>
          </w:rPr>
          <w:t>http://www.npr.org/templates/story/story.php?storyId=102015890</w:t>
        </w:r>
      </w:hyperlink>
    </w:p>
    <w:p w:rsidR="00D065F7" w:rsidRPr="009D0FF9" w:rsidRDefault="00D065F7" w:rsidP="00D065F7"/>
    <w:p w:rsidR="00D065F7" w:rsidRPr="00C54297" w:rsidRDefault="00D065F7" w:rsidP="00D065F7">
      <w:pPr>
        <w:pStyle w:val="NormalWeb"/>
        <w:shd w:val="clear" w:color="auto" w:fill="FFFFFF"/>
        <w:spacing w:before="0" w:beforeAutospacing="0" w:after="312" w:afterAutospacing="0"/>
        <w:ind w:right="1105"/>
        <w:textAlignment w:val="baseline"/>
        <w:rPr>
          <w:rFonts w:ascii="Helvetica" w:hAnsi="Helvetica"/>
          <w:b/>
          <w:color w:val="111111"/>
          <w:u w:val="single"/>
        </w:rPr>
      </w:pPr>
      <w:r w:rsidRPr="00C54297">
        <w:rPr>
          <w:rFonts w:ascii="Helvetica" w:hAnsi="Helvetica"/>
          <w:b/>
          <w:color w:val="111111"/>
          <w:highlight w:val="yellow"/>
          <w:u w:val="single"/>
        </w:rPr>
        <w:t>If there's one thing that just about every economist agrees on right now, it's this: Rising protectionism is a bad thing and ought to be avoided. Yet, that is just what is developing between the U.S. and Mexico.</w:t>
      </w:r>
      <w:r>
        <w:rPr>
          <w:rFonts w:ascii="Helvetica" w:hAnsi="Helvetica"/>
          <w:color w:val="111111"/>
        </w:rPr>
        <w:t xml:space="preserve">The first </w:t>
      </w:r>
      <w:r w:rsidRPr="00C54297">
        <w:rPr>
          <w:rFonts w:ascii="Helvetica" w:hAnsi="Helvetica"/>
          <w:color w:val="111111"/>
          <w:u w:val="single"/>
        </w:rPr>
        <w:t xml:space="preserve">shot in </w:t>
      </w:r>
      <w:r w:rsidRPr="00C54297">
        <w:rPr>
          <w:rFonts w:ascii="Helvetica" w:hAnsi="Helvetica"/>
          <w:color w:val="111111"/>
          <w:highlight w:val="yellow"/>
          <w:u w:val="single"/>
        </w:rPr>
        <w:t>this trade skirmish was fired last week by Congress when it shut down a program under which Mexican trucks were allowed on U.S. highways.</w:t>
      </w:r>
      <w:r w:rsidRPr="00C54297">
        <w:rPr>
          <w:rFonts w:ascii="Helvetica" w:hAnsi="Helvetica"/>
          <w:color w:val="111111"/>
          <w:u w:val="single"/>
        </w:rPr>
        <w:t xml:space="preserve"> In retaliation, the Mexican government said Monday </w:t>
      </w:r>
      <w:r w:rsidRPr="00C54297">
        <w:rPr>
          <w:rFonts w:ascii="Helvetica" w:hAnsi="Helvetica"/>
          <w:color w:val="111111"/>
          <w:highlight w:val="yellow"/>
          <w:u w:val="single"/>
        </w:rPr>
        <w:t>that it would impose tariffs on a variety of U.S. products entering Mexico.</w:t>
      </w:r>
      <w:r w:rsidRPr="00C54297">
        <w:rPr>
          <w:rFonts w:ascii="Helvetica" w:hAnsi="Helvetica"/>
          <w:color w:val="111111"/>
          <w:u w:val="single"/>
        </w:rPr>
        <w:t>The issue of Mexican trucks on U.S. highways goes back 15 years to the signing of the North American Free Trade Agreement, NAFTA, in 1994</w:t>
      </w:r>
      <w:r w:rsidRPr="00C54297">
        <w:rPr>
          <w:rFonts w:ascii="Helvetica" w:hAnsi="Helvetica"/>
          <w:color w:val="111111"/>
          <w:sz w:val="18"/>
          <w:szCs w:val="18"/>
          <w:u w:val="single"/>
        </w:rPr>
        <w:t>.</w:t>
      </w:r>
      <w:r w:rsidRPr="00C54297">
        <w:rPr>
          <w:rFonts w:ascii="Helvetica" w:hAnsi="Helvetica"/>
          <w:color w:val="111111"/>
          <w:sz w:val="18"/>
          <w:szCs w:val="18"/>
        </w:rPr>
        <w:t xml:space="preserve"> A provision allowing U.S. and Mexican trucks to operate across the border was part of NAFTA but, from the beginning, that provision was vigorously opposed by the Teamsters union, which represents U.S. truck drivers.At the time, the Teamsters said Mexican trucks weren't safe. So, then-Transportation Secretary Federico Pena went to the border to investigate and reported back to the Clinton White House that he saw no reason to block Mexican trucks. </w:t>
      </w:r>
      <w:r>
        <w:rPr>
          <w:rFonts w:ascii="Helvetica" w:hAnsi="Helvetica"/>
          <w:color w:val="111111"/>
        </w:rPr>
        <w:t xml:space="preserve">But </w:t>
      </w:r>
      <w:r w:rsidRPr="00C54297">
        <w:rPr>
          <w:rFonts w:ascii="Helvetica" w:hAnsi="Helvetica"/>
          <w:color w:val="111111"/>
          <w:u w:val="single"/>
        </w:rPr>
        <w:t>U.S. Trade Representative Mickey Kantor</w:t>
      </w:r>
      <w:r>
        <w:rPr>
          <w:rFonts w:ascii="Helvetica" w:hAnsi="Helvetica"/>
          <w:color w:val="111111"/>
        </w:rPr>
        <w:t>, after hearing from the Teamsters</w:t>
      </w:r>
      <w:r w:rsidRPr="00C54297">
        <w:rPr>
          <w:rFonts w:ascii="Helvetica" w:hAnsi="Helvetica"/>
          <w:color w:val="111111"/>
          <w:u w:val="single"/>
        </w:rPr>
        <w:t>, intervened</w:t>
      </w:r>
      <w:r>
        <w:rPr>
          <w:rFonts w:ascii="Helvetica" w:hAnsi="Helvetica"/>
          <w:color w:val="111111"/>
        </w:rPr>
        <w:t xml:space="preserve"> and got the White House to suspend the trucking provision.</w:t>
      </w:r>
      <w:r w:rsidRPr="00C54297">
        <w:rPr>
          <w:rFonts w:ascii="Helvetica" w:hAnsi="Helvetica"/>
          <w:b/>
          <w:color w:val="111111"/>
          <w:highlight w:val="yellow"/>
          <w:u w:val="single"/>
        </w:rPr>
        <w:t>"I was very distressed, because I thought this was an integral part of the agreement,</w:t>
      </w:r>
      <w:r>
        <w:rPr>
          <w:rFonts w:ascii="Helvetica" w:hAnsi="Helvetica"/>
          <w:color w:val="111111"/>
        </w:rPr>
        <w:t xml:space="preserve">" says Richard Feinberg, the Latin America specialist on the White House staff. </w:t>
      </w:r>
      <w:r w:rsidRPr="00C54297">
        <w:rPr>
          <w:rFonts w:ascii="Helvetica" w:hAnsi="Helvetica"/>
          <w:color w:val="111111"/>
          <w:sz w:val="18"/>
          <w:szCs w:val="18"/>
        </w:rPr>
        <w:t>He spearheaded Clinton administration efforts to promote NAFTA. "I remember that night running around and looking for other senior policymakers in the area of international economics. They all agreed with me that this was very lamentable, but they said, 'Well, Richard,</w:t>
      </w:r>
      <w:r>
        <w:rPr>
          <w:rFonts w:ascii="Helvetica" w:hAnsi="Helvetica"/>
          <w:color w:val="111111"/>
        </w:rPr>
        <w:t xml:space="preserve"> </w:t>
      </w:r>
      <w:r w:rsidRPr="00C54297">
        <w:rPr>
          <w:rFonts w:ascii="Helvetica" w:hAnsi="Helvetica"/>
          <w:b/>
          <w:color w:val="111111"/>
          <w:highlight w:val="yellow"/>
          <w:u w:val="single"/>
        </w:rPr>
        <w:t xml:space="preserve">that's the reality of domestic politics and the way it impinges on international </w:t>
      </w:r>
      <w:r w:rsidRPr="00C54297">
        <w:rPr>
          <w:rFonts w:ascii="Helvetica" w:hAnsi="Helvetica"/>
          <w:b/>
          <w:color w:val="111111"/>
          <w:highlight w:val="yellow"/>
        </w:rPr>
        <w:t>economics.</w:t>
      </w:r>
      <w:r w:rsidRPr="00C54297">
        <w:rPr>
          <w:rFonts w:ascii="Helvetica" w:hAnsi="Helvetica"/>
          <w:color w:val="111111"/>
        </w:rPr>
        <w:t>' Lesson learned."</w:t>
      </w:r>
    </w:p>
    <w:p w:rsidR="00D065F7" w:rsidRDefault="00D065F7" w:rsidP="00D065F7">
      <w:pPr>
        <w:pStyle w:val="Heading4"/>
      </w:pPr>
      <w:r w:rsidRPr="00BD77D3">
        <w:t>US Mexican Relations Strained Over Drug War</w:t>
      </w:r>
    </w:p>
    <w:p w:rsidR="00D065F7" w:rsidRDefault="00D065F7" w:rsidP="00D065F7">
      <w:r w:rsidRPr="00BD77D3">
        <w:t xml:space="preserve">McCarton Akerman 2/5/13 “US – Mexico Drug War Relations Remain Tense”  </w:t>
      </w:r>
      <w:hyperlink r:id="rId23" w:history="1">
        <w:r w:rsidRPr="00BD77D3">
          <w:rPr>
            <w:rStyle w:val="Hyperlink"/>
          </w:rPr>
          <w:t>http://www.thefix.com/content/us-mexico-drug-war-relations-remain-tense91235</w:t>
        </w:r>
      </w:hyperlink>
    </w:p>
    <w:p w:rsidR="00D065F7" w:rsidRPr="00BD77D3" w:rsidRDefault="00D065F7" w:rsidP="00D065F7">
      <w:r w:rsidRPr="00BD77D3">
        <w:t xml:space="preserve"> </w:t>
      </w:r>
    </w:p>
    <w:p w:rsidR="00D065F7" w:rsidRDefault="00D065F7" w:rsidP="00D065F7">
      <w:pPr>
        <w:pStyle w:val="NormalWeb"/>
        <w:shd w:val="clear" w:color="auto" w:fill="FFFFFF"/>
        <w:spacing w:before="0" w:beforeAutospacing="0" w:after="300" w:afterAutospacing="0" w:line="330" w:lineRule="atLeast"/>
        <w:rPr>
          <w:rFonts w:ascii="Helvetica" w:hAnsi="Helvetica" w:cs="Arial"/>
          <w:sz w:val="22"/>
          <w:szCs w:val="22"/>
        </w:rPr>
      </w:pPr>
      <w:r w:rsidRPr="002E0DB1">
        <w:rPr>
          <w:rFonts w:ascii="Helvetica" w:hAnsi="Helvetica" w:cs="Arial"/>
          <w:b/>
          <w:sz w:val="22"/>
          <w:szCs w:val="22"/>
          <w:highlight w:val="yellow"/>
          <w:u w:val="single"/>
        </w:rPr>
        <w:t>Although the US has</w:t>
      </w:r>
      <w:r w:rsidRPr="002E0DB1">
        <w:rPr>
          <w:rStyle w:val="apple-converted-space"/>
          <w:rFonts w:ascii="Helvetica" w:eastAsiaTheme="majorEastAsia" w:hAnsi="Helvetica" w:cs="Arial"/>
          <w:sz w:val="22"/>
          <w:szCs w:val="22"/>
          <w:highlight w:val="yellow"/>
          <w:u w:val="single"/>
        </w:rPr>
        <w:t> </w:t>
      </w:r>
      <w:r w:rsidR="00E01CAC">
        <w:fldChar w:fldCharType="begin"/>
      </w:r>
      <w:r w:rsidR="00E01CAC">
        <w:instrText xml:space="preserve"> HYPERLINK "http://www.thefix.com/content/military-partnership-us-mexico91166" \t "_blank" </w:instrText>
      </w:r>
      <w:r w:rsidR="00E01CAC">
        <w:fldChar w:fldCharType="separate"/>
      </w:r>
      <w:r w:rsidRPr="002E0DB1">
        <w:rPr>
          <w:rStyle w:val="Hyperlink"/>
          <w:rFonts w:ascii="Helvetica" w:eastAsiaTheme="majorEastAsia" w:hAnsi="Helvetica" w:cs="Arial"/>
          <w:sz w:val="22"/>
          <w:szCs w:val="22"/>
          <w:highlight w:val="yellow"/>
        </w:rPr>
        <w:t>pledged</w:t>
      </w:r>
      <w:r w:rsidR="00E01CAC">
        <w:rPr>
          <w:rStyle w:val="Hyperlink"/>
          <w:rFonts w:ascii="Helvetica" w:eastAsiaTheme="majorEastAsia" w:hAnsi="Helvetica" w:cs="Arial"/>
          <w:sz w:val="22"/>
          <w:szCs w:val="22"/>
          <w:highlight w:val="yellow"/>
        </w:rPr>
        <w:fldChar w:fldCharType="end"/>
      </w:r>
      <w:r w:rsidRPr="002E0DB1">
        <w:rPr>
          <w:rStyle w:val="apple-converted-space"/>
          <w:rFonts w:ascii="Helvetica" w:eastAsiaTheme="majorEastAsia" w:hAnsi="Helvetica" w:cs="Arial"/>
          <w:sz w:val="22"/>
          <w:szCs w:val="22"/>
          <w:highlight w:val="yellow"/>
          <w:u w:val="single"/>
        </w:rPr>
        <w:t> </w:t>
      </w:r>
      <w:r w:rsidRPr="002E0DB1">
        <w:rPr>
          <w:rFonts w:ascii="Helvetica" w:hAnsi="Helvetica" w:cs="Arial"/>
          <w:b/>
          <w:sz w:val="22"/>
          <w:szCs w:val="22"/>
          <w:highlight w:val="yellow"/>
          <w:u w:val="single"/>
        </w:rPr>
        <w:t>to work together with Mexico towards a solution to the country's ongoing drug war, relations between the countries</w:t>
      </w:r>
      <w:r w:rsidRPr="002E0DB1">
        <w:rPr>
          <w:rStyle w:val="apple-converted-space"/>
          <w:rFonts w:ascii="Helvetica" w:eastAsiaTheme="majorEastAsia" w:hAnsi="Helvetica" w:cs="Arial"/>
          <w:sz w:val="22"/>
          <w:szCs w:val="22"/>
          <w:highlight w:val="yellow"/>
          <w:u w:val="single"/>
        </w:rPr>
        <w:t> </w:t>
      </w:r>
      <w:r w:rsidR="00E01CAC">
        <w:fldChar w:fldCharType="begin"/>
      </w:r>
      <w:r w:rsidR="00E01CAC">
        <w:instrText xml:space="preserve"> HYPERLINK "http://www.nytimes.com/2013</w:instrText>
      </w:r>
      <w:r w:rsidR="00E01CAC">
        <w:instrText xml:space="preserve">/02/05/world/americas/us-stepped-in-to-halt-mexican-generals-rise.html?pagewanted=all&amp;_r=0" \t "_blank" </w:instrText>
      </w:r>
      <w:r w:rsidR="00E01CAC">
        <w:fldChar w:fldCharType="separate"/>
      </w:r>
      <w:r w:rsidRPr="002E0DB1">
        <w:rPr>
          <w:rStyle w:val="Hyperlink"/>
          <w:rFonts w:ascii="Helvetica" w:eastAsiaTheme="majorEastAsia" w:hAnsi="Helvetica" w:cs="Arial"/>
          <w:sz w:val="22"/>
          <w:szCs w:val="22"/>
          <w:highlight w:val="yellow"/>
        </w:rPr>
        <w:t>remain strained</w:t>
      </w:r>
      <w:r w:rsidR="00E01CAC">
        <w:rPr>
          <w:rStyle w:val="Hyperlink"/>
          <w:rFonts w:ascii="Helvetica" w:eastAsiaTheme="majorEastAsia" w:hAnsi="Helvetica" w:cs="Arial"/>
          <w:sz w:val="22"/>
          <w:szCs w:val="22"/>
          <w:highlight w:val="yellow"/>
        </w:rPr>
        <w:fldChar w:fldCharType="end"/>
      </w:r>
      <w:r w:rsidRPr="002E0DB1">
        <w:rPr>
          <w:rFonts w:ascii="Helvetica" w:hAnsi="Helvetica" w:cs="Arial"/>
          <w:b/>
          <w:sz w:val="22"/>
          <w:szCs w:val="22"/>
          <w:highlight w:val="yellow"/>
          <w:u w:val="single"/>
        </w:rPr>
        <w:t>,</w:t>
      </w:r>
      <w:r w:rsidRPr="002E0DB1">
        <w:rPr>
          <w:rFonts w:ascii="Helvetica" w:hAnsi="Helvetica" w:cs="Arial"/>
          <w:sz w:val="22"/>
          <w:szCs w:val="22"/>
        </w:rPr>
        <w:t xml:space="preserve"> the</w:t>
      </w:r>
      <w:r>
        <w:rPr>
          <w:rFonts w:ascii="Helvetica" w:hAnsi="Helvetica" w:cs="Arial"/>
          <w:sz w:val="22"/>
          <w:szCs w:val="22"/>
        </w:rPr>
        <w:t xml:space="preserve"> </w:t>
      </w:r>
      <w:r w:rsidRPr="002E0DB1">
        <w:rPr>
          <w:rStyle w:val="Emphasis"/>
          <w:rFonts w:ascii="Helvetica" w:eastAsiaTheme="majorEastAsia" w:hAnsi="Helvetica" w:cs="Arial"/>
          <w:sz w:val="20"/>
          <w:szCs w:val="20"/>
        </w:rPr>
        <w:t>New York Times</w:t>
      </w:r>
      <w:r w:rsidRPr="002E0DB1">
        <w:rPr>
          <w:rFonts w:ascii="Helvetica" w:hAnsi="Helvetica" w:cs="Arial"/>
          <w:sz w:val="20"/>
          <w:szCs w:val="20"/>
        </w:rPr>
        <w:t> reports. Recently, the US stepped in to intervene over the possible promotion of Gen.</w:t>
      </w:r>
      <w:r w:rsidRPr="002E0DB1">
        <w:rPr>
          <w:rStyle w:val="apple-converted-space"/>
          <w:rFonts w:ascii="Helvetica" w:eastAsiaTheme="majorEastAsia" w:hAnsi="Helvetica" w:cs="Arial"/>
          <w:sz w:val="20"/>
          <w:szCs w:val="20"/>
        </w:rPr>
        <w:t> </w:t>
      </w:r>
      <w:r w:rsidRPr="002E0DB1">
        <w:rPr>
          <w:rStyle w:val="Strong"/>
          <w:rFonts w:ascii="Helvetica" w:hAnsi="Helvetica" w:cs="Arial"/>
          <w:b w:val="0"/>
          <w:sz w:val="20"/>
          <w:szCs w:val="20"/>
        </w:rPr>
        <w:t>Moisés García Ocho</w:t>
      </w:r>
      <w:r w:rsidRPr="002E0DB1">
        <w:rPr>
          <w:rFonts w:ascii="Helvetica" w:hAnsi="Helvetica" w:cs="Arial"/>
          <w:sz w:val="20"/>
          <w:szCs w:val="20"/>
        </w:rPr>
        <w:t>, who was poised last fall become Mexico's next minister of defense. The Obama administration was concerned over unconfirmed suspicions from the DEA and the</w:t>
      </w:r>
      <w:r w:rsidRPr="002E0DB1">
        <w:rPr>
          <w:rFonts w:ascii="Helvetica" w:hAnsi="Helvetica" w:cs="Arial"/>
          <w:sz w:val="22"/>
          <w:szCs w:val="22"/>
        </w:rPr>
        <w:t xml:space="preserve"> </w:t>
      </w:r>
      <w:r w:rsidRPr="002E0DB1">
        <w:rPr>
          <w:rFonts w:ascii="Helvetica" w:hAnsi="Helvetica" w:cs="Arial"/>
          <w:sz w:val="22"/>
          <w:szCs w:val="22"/>
          <w:u w:val="single"/>
        </w:rPr>
        <w:t>Pentagon that the general was tied to drug traffickers, and that he had misused military supplies and skimmed money from multimillion-dollar defense contracts. So in the lead-up to Mexico's Presidential inauguration on Dec. 1, the US ambassador to Mexico,</w:t>
      </w:r>
      <w:r w:rsidRPr="002E0DB1">
        <w:rPr>
          <w:rStyle w:val="Strong"/>
          <w:rFonts w:ascii="Helvetica" w:hAnsi="Helvetica" w:cs="Arial"/>
          <w:b w:val="0"/>
          <w:szCs w:val="22"/>
        </w:rPr>
        <w:t>Anthony Wayne</w:t>
      </w:r>
      <w:r w:rsidRPr="002E0DB1">
        <w:rPr>
          <w:rFonts w:ascii="Helvetica" w:hAnsi="Helvetica" w:cs="Arial"/>
          <w:sz w:val="22"/>
          <w:szCs w:val="22"/>
          <w:u w:val="single"/>
        </w:rPr>
        <w:t xml:space="preserve">, met with senior aides to new President </w:t>
      </w:r>
      <w:r w:rsidRPr="002E0DB1">
        <w:rPr>
          <w:rStyle w:val="Strong"/>
          <w:rFonts w:ascii="Helvetica" w:hAnsi="Helvetica" w:cs="Arial"/>
          <w:b w:val="0"/>
          <w:szCs w:val="22"/>
        </w:rPr>
        <w:t>Enrique Peña Nieto</w:t>
      </w:r>
      <w:r w:rsidRPr="002E0DB1">
        <w:rPr>
          <w:rStyle w:val="apple-converted-space"/>
          <w:rFonts w:ascii="Helvetica" w:eastAsiaTheme="majorEastAsia" w:hAnsi="Helvetica" w:cs="Arial"/>
          <w:sz w:val="22"/>
          <w:szCs w:val="22"/>
          <w:u w:val="single"/>
        </w:rPr>
        <w:t> </w:t>
      </w:r>
      <w:r w:rsidRPr="002E0DB1">
        <w:rPr>
          <w:rFonts w:ascii="Helvetica" w:hAnsi="Helvetica" w:cs="Arial"/>
          <w:sz w:val="22"/>
          <w:szCs w:val="22"/>
          <w:u w:val="single"/>
        </w:rPr>
        <w:t>and expressed concerns over Ocho's rise to power.</w:t>
      </w:r>
      <w:r w:rsidRPr="002E0DB1">
        <w:rPr>
          <w:rFonts w:ascii="Helvetica" w:hAnsi="Helvetica" w:cs="Arial"/>
          <w:sz w:val="22"/>
          <w:szCs w:val="22"/>
        </w:rPr>
        <w:t xml:space="preserve"> </w:t>
      </w:r>
      <w:r w:rsidRPr="002E0DB1">
        <w:rPr>
          <w:rFonts w:ascii="Helvetica" w:hAnsi="Helvetica" w:cs="Arial"/>
          <w:sz w:val="18"/>
          <w:szCs w:val="18"/>
        </w:rPr>
        <w:t xml:space="preserve">The general ultimately was not promoted, but the intervention highlights a lingering mistrust between the two countries, even as they proclaim their partnership. </w:t>
      </w:r>
      <w:r w:rsidRPr="002E0DB1">
        <w:rPr>
          <w:rFonts w:ascii="Helvetica" w:hAnsi="Helvetica" w:cs="Arial"/>
          <w:b/>
          <w:sz w:val="18"/>
          <w:szCs w:val="18"/>
          <w:highlight w:val="yellow"/>
          <w:u w:val="single"/>
        </w:rPr>
        <w:t>“</w:t>
      </w:r>
      <w:r w:rsidRPr="002E0DB1">
        <w:rPr>
          <w:rFonts w:ascii="Helvetica" w:hAnsi="Helvetica" w:cs="Arial"/>
          <w:b/>
          <w:sz w:val="22"/>
          <w:szCs w:val="22"/>
          <w:highlight w:val="yellow"/>
          <w:u w:val="single"/>
        </w:rPr>
        <w:t>When it comes to Mexico, you have to accept that you’re going to dance with the devil,</w:t>
      </w:r>
      <w:r w:rsidRPr="002E0DB1">
        <w:rPr>
          <w:rFonts w:ascii="Helvetica" w:hAnsi="Helvetica" w:cs="Arial"/>
          <w:sz w:val="22"/>
          <w:szCs w:val="22"/>
        </w:rPr>
        <w:t>” says an anonymous former senior DEA official. “</w:t>
      </w:r>
      <w:r w:rsidRPr="002E0DB1">
        <w:rPr>
          <w:rFonts w:ascii="Helvetica" w:hAnsi="Helvetica" w:cs="Arial"/>
          <w:b/>
          <w:sz w:val="22"/>
          <w:szCs w:val="22"/>
          <w:highlight w:val="yellow"/>
          <w:u w:val="single"/>
        </w:rPr>
        <w:t>You can’t just fold your cards and go home because you can’t find people you completely trust. You play with the cards you’re dealt.”There is mistrust on the other side of the border as well</w:t>
      </w:r>
      <w:r w:rsidRPr="002E0DB1">
        <w:rPr>
          <w:rFonts w:ascii="Helvetica" w:hAnsi="Helvetica" w:cs="Arial"/>
          <w:b/>
          <w:sz w:val="22"/>
          <w:szCs w:val="22"/>
        </w:rPr>
        <w:t>.</w:t>
      </w:r>
      <w:r w:rsidRPr="002E0DB1">
        <w:rPr>
          <w:rFonts w:ascii="Helvetica" w:hAnsi="Helvetica" w:cs="Arial"/>
          <w:sz w:val="22"/>
          <w:szCs w:val="22"/>
        </w:rPr>
        <w:t xml:space="preserve"> “The running complaint on the Mexican side is that the relationship with the United States is unequal and unbalanced,” says an anonymous former senior Mexican intelligence official. “Mexico is open with its secrets. The United States is not. So </w:t>
      </w:r>
      <w:r w:rsidRPr="002E0DB1">
        <w:rPr>
          <w:rFonts w:ascii="Helvetica" w:hAnsi="Helvetica" w:cs="Arial"/>
          <w:b/>
          <w:sz w:val="22"/>
          <w:szCs w:val="22"/>
          <w:highlight w:val="yellow"/>
          <w:u w:val="single"/>
        </w:rPr>
        <w:t>there’s a lot of resentment. And there’s always an incentive to try to stick it to the Americans.”</w:t>
      </w:r>
      <w:r w:rsidRPr="002E0DB1">
        <w:rPr>
          <w:rFonts w:ascii="Helvetica" w:hAnsi="Helvetica" w:cs="Arial"/>
          <w:sz w:val="22"/>
          <w:szCs w:val="22"/>
        </w:rPr>
        <w:t xml:space="preserve"> During former President</w:t>
      </w:r>
      <w:r w:rsidRPr="002E0DB1">
        <w:rPr>
          <w:rFonts w:ascii="Helvetica" w:hAnsi="Helvetica" w:cs="Arial"/>
          <w:b/>
          <w:sz w:val="22"/>
          <w:szCs w:val="22"/>
        </w:rPr>
        <w:t xml:space="preserve"> </w:t>
      </w:r>
      <w:r w:rsidRPr="002E0DB1">
        <w:rPr>
          <w:rStyle w:val="Strong"/>
          <w:rFonts w:ascii="Helvetica" w:hAnsi="Helvetica" w:cs="Arial"/>
          <w:b w:val="0"/>
          <w:szCs w:val="22"/>
        </w:rPr>
        <w:t>Felipe Calderón</w:t>
      </w:r>
      <w:r w:rsidRPr="002E0DB1">
        <w:rPr>
          <w:rFonts w:ascii="Helvetica" w:hAnsi="Helvetica" w:cs="Arial"/>
          <w:sz w:val="22"/>
          <w:szCs w:val="22"/>
        </w:rPr>
        <w:t>'s run as President</w:t>
      </w:r>
      <w:r w:rsidRPr="002E0DB1">
        <w:rPr>
          <w:rFonts w:ascii="Helvetica" w:hAnsi="Helvetica" w:cs="Arial"/>
          <w:sz w:val="16"/>
          <w:szCs w:val="16"/>
        </w:rPr>
        <w:t>, the US and Mexico collaborated on military operations that resulted in the arrest or killing of several dozen major cartel leaders.</w:t>
      </w:r>
      <w:r w:rsidRPr="002E0DB1">
        <w:rPr>
          <w:rFonts w:ascii="Helvetica" w:hAnsi="Helvetica" w:cs="Arial"/>
          <w:sz w:val="22"/>
          <w:szCs w:val="22"/>
        </w:rPr>
        <w:t xml:space="preserve"> However, the aggressive tactics contributed to a surge of violence left</w:t>
      </w:r>
      <w:r w:rsidRPr="002E0DB1">
        <w:rPr>
          <w:rStyle w:val="apple-converted-space"/>
          <w:rFonts w:ascii="Helvetica" w:eastAsiaTheme="majorEastAsia" w:hAnsi="Helvetica" w:cs="Arial"/>
          <w:sz w:val="22"/>
          <w:szCs w:val="22"/>
        </w:rPr>
        <w:t> </w:t>
      </w:r>
      <w:r w:rsidR="00E01CAC">
        <w:fldChar w:fldCharType="begin"/>
      </w:r>
      <w:r w:rsidR="00E01CAC">
        <w:instrText xml:space="preserve"> HYPERLINK "http://www.thefix.com/content/calderon-leaves-drug-war-behind90972" \t "_blank" </w:instrText>
      </w:r>
      <w:r w:rsidR="00E01CAC">
        <w:fldChar w:fldCharType="separate"/>
      </w:r>
      <w:r w:rsidRPr="002E0DB1">
        <w:rPr>
          <w:rStyle w:val="Hyperlink"/>
          <w:rFonts w:ascii="Helvetica" w:eastAsiaTheme="majorEastAsia" w:hAnsi="Helvetica" w:cs="Arial"/>
          <w:sz w:val="22"/>
          <w:szCs w:val="22"/>
        </w:rPr>
        <w:t>63,000 dead</w:t>
      </w:r>
      <w:r w:rsidR="00E01CAC">
        <w:rPr>
          <w:rStyle w:val="Hyperlink"/>
          <w:rFonts w:ascii="Helvetica" w:eastAsiaTheme="majorEastAsia" w:hAnsi="Helvetica" w:cs="Arial"/>
          <w:sz w:val="22"/>
          <w:szCs w:val="22"/>
        </w:rPr>
        <w:fldChar w:fldCharType="end"/>
      </w:r>
      <w:r w:rsidRPr="002E0DB1">
        <w:rPr>
          <w:rFonts w:ascii="Helvetica" w:hAnsi="Helvetica" w:cs="Arial"/>
          <w:sz w:val="22"/>
          <w:szCs w:val="22"/>
        </w:rPr>
        <w:t>. Nieto has</w:t>
      </w:r>
      <w:r w:rsidRPr="002E0DB1">
        <w:rPr>
          <w:rStyle w:val="apple-converted-space"/>
          <w:rFonts w:ascii="Helvetica" w:eastAsiaTheme="majorEastAsia" w:hAnsi="Helvetica" w:cs="Arial"/>
          <w:sz w:val="22"/>
          <w:szCs w:val="22"/>
        </w:rPr>
        <w:t> </w:t>
      </w:r>
      <w:r w:rsidR="00E01CAC">
        <w:fldChar w:fldCharType="begin"/>
      </w:r>
      <w:r w:rsidR="00E01CAC">
        <w:instrText xml:space="preserve"> HYPERLINK "http://www.thefix.com/content/mexico-new-president-drug-war90353" \t "_blank" </w:instrText>
      </w:r>
      <w:r w:rsidR="00E01CAC">
        <w:fldChar w:fldCharType="separate"/>
      </w:r>
      <w:r w:rsidRPr="002E0DB1">
        <w:rPr>
          <w:rStyle w:val="Hyperlink"/>
          <w:rFonts w:ascii="Helvetica" w:eastAsiaTheme="majorEastAsia" w:hAnsi="Helvetica" w:cs="Arial"/>
          <w:sz w:val="22"/>
          <w:szCs w:val="22"/>
        </w:rPr>
        <w:t>declared</w:t>
      </w:r>
      <w:r w:rsidR="00E01CAC">
        <w:rPr>
          <w:rStyle w:val="Hyperlink"/>
          <w:rFonts w:ascii="Helvetica" w:eastAsiaTheme="majorEastAsia" w:hAnsi="Helvetica" w:cs="Arial"/>
          <w:sz w:val="22"/>
          <w:szCs w:val="22"/>
        </w:rPr>
        <w:fldChar w:fldCharType="end"/>
      </w:r>
      <w:r w:rsidRPr="002E0DB1">
        <w:rPr>
          <w:rStyle w:val="apple-converted-space"/>
          <w:rFonts w:ascii="Helvetica" w:eastAsiaTheme="majorEastAsia" w:hAnsi="Helvetica" w:cs="Arial"/>
          <w:sz w:val="22"/>
          <w:szCs w:val="22"/>
        </w:rPr>
        <w:t> </w:t>
      </w:r>
      <w:r w:rsidRPr="002E0DB1">
        <w:rPr>
          <w:rFonts w:ascii="Helvetica" w:hAnsi="Helvetica" w:cs="Arial"/>
          <w:sz w:val="22"/>
          <w:szCs w:val="22"/>
        </w:rPr>
        <w:t>he will focus more on reducing violence and less on capturing cartel kingpins. But many US officials remain unconvinced.</w:t>
      </w:r>
    </w:p>
    <w:p w:rsidR="00D065F7" w:rsidRDefault="00D065F7" w:rsidP="00630248"/>
    <w:p w:rsidR="00630248" w:rsidRDefault="00630248" w:rsidP="00630248"/>
    <w:p w:rsidR="003B1E49" w:rsidRDefault="003B1E49" w:rsidP="003B1E49">
      <w:pPr>
        <w:rPr>
          <w:rStyle w:val="StyleStyleBold12pt"/>
        </w:rPr>
      </w:pPr>
      <w:r>
        <w:rPr>
          <w:rStyle w:val="StyleStyleBold12pt"/>
        </w:rPr>
        <w:t>US and Mexico are cooperating strongly</w:t>
      </w:r>
    </w:p>
    <w:p w:rsidR="003B1E49" w:rsidRPr="003B1E49" w:rsidRDefault="003B1E49" w:rsidP="003B1E49">
      <w:pPr>
        <w:rPr>
          <w:b/>
          <w:bCs/>
          <w:sz w:val="26"/>
        </w:rPr>
      </w:pPr>
      <w:r>
        <w:rPr>
          <w:rStyle w:val="StyleStyleBold12pt"/>
        </w:rPr>
        <w:t>Fox News,</w:t>
      </w:r>
      <w:r w:rsidRPr="00E27878">
        <w:rPr>
          <w:rStyle w:val="StyleStyleBold12pt"/>
        </w:rPr>
        <w:t xml:space="preserve"> 7/05/13</w:t>
      </w:r>
      <w:r>
        <w:rPr>
          <w:rStyle w:val="StyleStyleBold12pt"/>
        </w:rPr>
        <w:t xml:space="preserve"> </w:t>
      </w:r>
      <w:r>
        <w:t>(Staff writer,U.S. Wants More Intelligence Cooperation With Mexico, White House Report State, http://latino.foxnews.com/latino/news/2013/07/05/us-wants-more-intelligence-cooperation-with-mexico-white-house-report-states/)</w:t>
      </w:r>
    </w:p>
    <w:p w:rsidR="003B1E49" w:rsidRPr="003B1E49" w:rsidRDefault="003B1E49" w:rsidP="003B1E49">
      <w:pPr>
        <w:rPr>
          <w:sz w:val="16"/>
        </w:rPr>
      </w:pPr>
      <w:r w:rsidRPr="003B1E49">
        <w:rPr>
          <w:sz w:val="16"/>
        </w:rPr>
        <w:t xml:space="preserve">President Barack Obama and Mexico's President Enrique Pena Nieto in Mexico City, May 2, 2013. </w:t>
      </w:r>
      <w:r w:rsidRPr="008D0004">
        <w:rPr>
          <w:rStyle w:val="StyleBoldUnderline"/>
        </w:rPr>
        <w:t xml:space="preserve">A </w:t>
      </w:r>
      <w:r w:rsidRPr="003B1E49">
        <w:rPr>
          <w:sz w:val="16"/>
        </w:rPr>
        <w:t xml:space="preserve">newly released </w:t>
      </w:r>
      <w:r w:rsidRPr="008D0004">
        <w:rPr>
          <w:rStyle w:val="StyleBoldUnderline"/>
        </w:rPr>
        <w:t>White House report</w:t>
      </w:r>
      <w:r w:rsidRPr="003B1E49">
        <w:rPr>
          <w:sz w:val="16"/>
        </w:rPr>
        <w:t xml:space="preserve"> on the U.S. border with Mexico </w:t>
      </w:r>
      <w:r w:rsidRPr="008D0004">
        <w:rPr>
          <w:rStyle w:val="StyleBoldUnderline"/>
        </w:rPr>
        <w:t>highlights the Obama administration's</w:t>
      </w:r>
      <w:r w:rsidRPr="003B1E49">
        <w:rPr>
          <w:sz w:val="16"/>
        </w:rPr>
        <w:t xml:space="preserve"> strategic </w:t>
      </w:r>
      <w:r w:rsidRPr="008D0004">
        <w:rPr>
          <w:rStyle w:val="StyleBoldUnderline"/>
        </w:rPr>
        <w:t>shift toward</w:t>
      </w:r>
      <w:r w:rsidRPr="003B1E49">
        <w:rPr>
          <w:sz w:val="16"/>
        </w:rPr>
        <w:t xml:space="preserve"> forgoing </w:t>
      </w:r>
      <w:r w:rsidRPr="008D0004">
        <w:rPr>
          <w:rStyle w:val="StyleBoldUnderline"/>
        </w:rPr>
        <w:t>a closer</w:t>
      </w:r>
      <w:r w:rsidRPr="003B1E49">
        <w:rPr>
          <w:sz w:val="16"/>
        </w:rPr>
        <w:t xml:space="preserve"> working </w:t>
      </w:r>
      <w:r w:rsidRPr="008D0004">
        <w:rPr>
          <w:rStyle w:val="StyleBoldUnderline"/>
        </w:rPr>
        <w:t>relationship with its southern neighbor.</w:t>
      </w:r>
      <w:r>
        <w:rPr>
          <w:rStyle w:val="StyleBoldUnderline"/>
        </w:rPr>
        <w:t xml:space="preserve"> </w:t>
      </w:r>
      <w:r w:rsidRPr="003B1E49">
        <w:rPr>
          <w:sz w:val="16"/>
        </w:rPr>
        <w:t xml:space="preserve">This, despite recent restrictions by Enrique Peña Nieto's government on who American intelligence services can contact in Mexico. </w:t>
      </w:r>
      <w:r w:rsidRPr="008D0004">
        <w:rPr>
          <w:rStyle w:val="StyleBoldUnderline"/>
        </w:rPr>
        <w:t>The White House's</w:t>
      </w:r>
      <w:r w:rsidRPr="003B1E49">
        <w:rPr>
          <w:sz w:val="16"/>
        </w:rPr>
        <w:t xml:space="preserve"> 2013 National Southwest Border Counternarcotics </w:t>
      </w:r>
      <w:r w:rsidRPr="008D0004">
        <w:rPr>
          <w:rStyle w:val="StyleBoldUnderline"/>
        </w:rPr>
        <w:t>Strategy illustrated nine points that focus on interdiction, tackling drug cartels</w:t>
      </w:r>
      <w:r w:rsidRPr="003B1E49">
        <w:rPr>
          <w:sz w:val="16"/>
        </w:rPr>
        <w:t xml:space="preserve"> along the border, </w:t>
      </w:r>
      <w:r w:rsidRPr="00953E48">
        <w:rPr>
          <w:rStyle w:val="StyleBoldUnderline"/>
        </w:rPr>
        <w:t>halting money laundering, building up stronger communities and strengthening ties between the two nations</w:t>
      </w:r>
      <w:r w:rsidRPr="003B1E49">
        <w:rPr>
          <w:sz w:val="16"/>
        </w:rPr>
        <w:t xml:space="preserve"> in terms of counternarcotics. “</w:t>
      </w:r>
      <w:r w:rsidRPr="00953E48">
        <w:rPr>
          <w:rStyle w:val="StyleBoldUnderline"/>
        </w:rPr>
        <w:t>The U.S.-Mexican bilateral relationship continues to grow based on strong, multi-layered institutional ties</w:t>
      </w:r>
      <w:r w:rsidRPr="003B1E49">
        <w:rPr>
          <w:sz w:val="16"/>
        </w:rPr>
        <w:t>,” the report stated. “Based on principles of shared responsibility, mutual trust, and respect for sovereign independence, the two countries’ efforts have built confidence that continues to transform and strengthen the bilateral relationship in 2013 and beyond.”</w:t>
      </w:r>
    </w:p>
    <w:p w:rsidR="003B1E49" w:rsidRPr="00630248" w:rsidRDefault="003B1E49" w:rsidP="00630248"/>
    <w:p w:rsidR="00077906" w:rsidRPr="00077906" w:rsidRDefault="003B1E49" w:rsidP="003B1E49">
      <w:pPr>
        <w:pStyle w:val="Heading3"/>
      </w:pPr>
      <w:r>
        <w:t>Alt cause</w:t>
      </w:r>
    </w:p>
    <w:p w:rsidR="003B1E49" w:rsidRDefault="003B1E49" w:rsidP="003B1E49">
      <w:pPr>
        <w:pStyle w:val="Heading4"/>
      </w:pPr>
      <w:r>
        <w:t>US Mexican relations hurt by drug war</w:t>
      </w:r>
    </w:p>
    <w:p w:rsidR="003B1E49" w:rsidRPr="00F40E07" w:rsidRDefault="003B1E49" w:rsidP="003B1E49">
      <w:pPr>
        <w:rPr>
          <w:rStyle w:val="StyleStyleBold12pt"/>
        </w:rPr>
      </w:pPr>
      <w:r w:rsidRPr="00F40E07">
        <w:rPr>
          <w:rStyle w:val="StyleStyleBold12pt"/>
        </w:rPr>
        <w:t>Associated Press 4/3/12</w:t>
      </w:r>
    </w:p>
    <w:p w:rsidR="003B1E49" w:rsidRDefault="003B1E49" w:rsidP="003B1E49">
      <w:r>
        <w:t>(Staff writer, Obama says Mexican drug war could hurt relations, http://www.sfgate.com/world/article/Obama-says-Mexican-drug-war-could-hurt-relations-3454377.php)</w:t>
      </w:r>
    </w:p>
    <w:p w:rsidR="003B1E49" w:rsidRDefault="003B1E49" w:rsidP="003B1E49"/>
    <w:p w:rsidR="003B1E49" w:rsidRPr="000F56B4" w:rsidRDefault="003B1E49" w:rsidP="003B1E49">
      <w:pPr>
        <w:rPr>
          <w:sz w:val="16"/>
        </w:rPr>
      </w:pPr>
      <w:r w:rsidRPr="000F56B4">
        <w:rPr>
          <w:sz w:val="16"/>
        </w:rPr>
        <w:t xml:space="preserve">Washington -- </w:t>
      </w:r>
      <w:r w:rsidRPr="00EF6E01">
        <w:rPr>
          <w:rStyle w:val="StyleBoldUnderline"/>
        </w:rPr>
        <w:t>The</w:t>
      </w:r>
      <w:r w:rsidRPr="000F56B4">
        <w:rPr>
          <w:sz w:val="16"/>
        </w:rPr>
        <w:t xml:space="preserve"> explosion of drug-fueled violence </w:t>
      </w:r>
      <w:r w:rsidRPr="00EF6E01">
        <w:rPr>
          <w:rStyle w:val="StyleBoldUnderline"/>
        </w:rPr>
        <w:t>along Mexico's border with the United States could harm relations between the two nations, President Obama said</w:t>
      </w:r>
      <w:r w:rsidRPr="000F56B4">
        <w:rPr>
          <w:sz w:val="16"/>
        </w:rPr>
        <w:t xml:space="preserve"> Monday; Mexico's leader retorted that much of the problem of drugs and guns begins on the U.S. side of the line. In the thick of political contests in both the United States and Mexico, </w:t>
      </w:r>
      <w:r w:rsidRPr="00EF6E01">
        <w:rPr>
          <w:rStyle w:val="StyleBoldUnderline"/>
        </w:rPr>
        <w:t xml:space="preserve">Obama and Mexican President Felipe Calderon traded unusually direct claims about the cause and effect of the drug violence </w:t>
      </w:r>
      <w:r w:rsidRPr="000F56B4">
        <w:rPr>
          <w:sz w:val="16"/>
        </w:rPr>
        <w:t xml:space="preserve">that has consumed a swath of northeastern Mexico. They were cordial </w:t>
      </w:r>
      <w:r w:rsidRPr="00EF6E01">
        <w:rPr>
          <w:rStyle w:val="StyleBoldUnderline"/>
        </w:rPr>
        <w:t>and</w:t>
      </w:r>
      <w:r w:rsidRPr="000F56B4">
        <w:rPr>
          <w:sz w:val="16"/>
        </w:rPr>
        <w:t xml:space="preserve"> complimentary to one another, but </w:t>
      </w:r>
      <w:r w:rsidRPr="00EF6E01">
        <w:rPr>
          <w:rStyle w:val="StyleBoldUnderline"/>
        </w:rPr>
        <w:t>did not hide the degree of worry on both sides about a six-year spasm of violence</w:t>
      </w:r>
      <w:r w:rsidRPr="000F56B4">
        <w:rPr>
          <w:sz w:val="16"/>
        </w:rPr>
        <w:t xml:space="preserve"> that had killed more than 47,000 people. "</w:t>
      </w:r>
      <w:r w:rsidRPr="00EF6E01">
        <w:rPr>
          <w:rStyle w:val="StyleBoldUnderline"/>
        </w:rPr>
        <w:t>It can have a deteriorating effect overall on the nature of our relationship," Obama said</w:t>
      </w:r>
      <w:r w:rsidRPr="000F56B4">
        <w:rPr>
          <w:sz w:val="16"/>
        </w:rPr>
        <w:t xml:space="preserve">. "And that's something that we have to pay attention to." Calderon made a government crackdown on warring drug cartels the hallmark of his six-year term, which expires later this year. His center-right party has seen its election chances fall in the face of a wide perception in Mexico that the crackdown has not worked. The Mexican presidential election that formally began last week will culminate with elections July 1. Beyond the terrible human cost, </w:t>
      </w:r>
      <w:r w:rsidRPr="00AC5679">
        <w:rPr>
          <w:rStyle w:val="StyleBoldUnderline"/>
        </w:rPr>
        <w:t>the battling drug cartels</w:t>
      </w:r>
      <w:r w:rsidRPr="000F56B4">
        <w:rPr>
          <w:sz w:val="16"/>
        </w:rPr>
        <w:t xml:space="preserve"> in Mexico and in Central America </w:t>
      </w:r>
      <w:r w:rsidRPr="00AC5679">
        <w:rPr>
          <w:rStyle w:val="StyleBoldUnderline"/>
        </w:rPr>
        <w:t>cause economic problems and political and security concerns for the United States, Obama said.</w:t>
      </w:r>
      <w:r>
        <w:rPr>
          <w:rStyle w:val="StyleBoldUnderline"/>
        </w:rPr>
        <w:t xml:space="preserve"> </w:t>
      </w:r>
      <w:r w:rsidRPr="000F56B4">
        <w:rPr>
          <w:sz w:val="16"/>
        </w:rPr>
        <w:t>"</w:t>
      </w:r>
      <w:r w:rsidRPr="00AC5679">
        <w:rPr>
          <w:rStyle w:val="StyleBoldUnderline"/>
        </w:rPr>
        <w:t>If they're undermining institutions in these countries, that will impact our capacity to do business in these countries," Obama said</w:t>
      </w:r>
      <w:r w:rsidRPr="000F56B4">
        <w:rPr>
          <w:sz w:val="16"/>
        </w:rPr>
        <w:t xml:space="preserve"> following meetings with Calderon and Canadian Prime Minister Stephen Harper.</w:t>
      </w:r>
    </w:p>
    <w:p w:rsidR="003B1E49" w:rsidRDefault="003B1E49" w:rsidP="003B1E49"/>
    <w:p w:rsidR="002010E5" w:rsidRDefault="002010E5" w:rsidP="002010E5">
      <w:pPr>
        <w:pStyle w:val="Heading4"/>
      </w:pPr>
      <w:r>
        <w:t xml:space="preserve">Mexico relations tense from US border militarization </w:t>
      </w:r>
    </w:p>
    <w:p w:rsidR="002010E5" w:rsidRPr="00D442CE" w:rsidRDefault="002010E5" w:rsidP="002010E5">
      <w:pPr>
        <w:rPr>
          <w:sz w:val="18"/>
          <w:szCs w:val="18"/>
        </w:rPr>
      </w:pPr>
      <w:r>
        <w:rPr>
          <w:rStyle w:val="StyleStyleBold12pt"/>
        </w:rPr>
        <w:t xml:space="preserve">Beckhuzen 12 </w:t>
      </w:r>
      <w:r w:rsidRPr="00D442CE">
        <w:rPr>
          <w:sz w:val="18"/>
          <w:szCs w:val="18"/>
        </w:rPr>
        <w:t>(Robert Beckhusen, NatSec writer at Medium. Contributor to Offiziere.ch, 7-3-13, “As U.S. Prepares For Border Build-Up, A Risk of Tensions With Mexico”, http://www.offiziere.ch/?p=12617)</w:t>
      </w:r>
    </w:p>
    <w:p w:rsidR="002010E5" w:rsidRPr="00B749CD" w:rsidRDefault="002010E5" w:rsidP="002010E5">
      <w:pPr>
        <w:rPr>
          <w:rStyle w:val="StyleStyleBold12pt"/>
        </w:rPr>
      </w:pPr>
    </w:p>
    <w:p w:rsidR="002010E5" w:rsidRPr="00B749CD" w:rsidRDefault="002010E5" w:rsidP="002010E5">
      <w:pPr>
        <w:rPr>
          <w:sz w:val="16"/>
        </w:rPr>
      </w:pPr>
      <w:r w:rsidRPr="00B749CD">
        <w:rPr>
          <w:sz w:val="16"/>
        </w:rPr>
        <w:t xml:space="preserve">When </w:t>
      </w:r>
      <w:r w:rsidRPr="00D442CE">
        <w:rPr>
          <w:rStyle w:val="StyleBoldUnderline"/>
          <w:highlight w:val="yellow"/>
        </w:rPr>
        <w:t>the U</w:t>
      </w:r>
      <w:r w:rsidRPr="00A247D1">
        <w:rPr>
          <w:rStyle w:val="StyleBoldUnderline"/>
        </w:rPr>
        <w:t xml:space="preserve">nited </w:t>
      </w:r>
      <w:r w:rsidRPr="00D442CE">
        <w:rPr>
          <w:rStyle w:val="StyleBoldUnderline"/>
          <w:highlight w:val="yellow"/>
        </w:rPr>
        <w:t>S</w:t>
      </w:r>
      <w:r w:rsidRPr="00A247D1">
        <w:rPr>
          <w:rStyle w:val="StyleBoldUnderline"/>
        </w:rPr>
        <w:t>tates</w:t>
      </w:r>
      <w:r w:rsidRPr="00B749CD">
        <w:rPr>
          <w:sz w:val="16"/>
        </w:rPr>
        <w:t xml:space="preserve"> Senate passed sweeping reforms of American immigration laws last month, the United States came one step closer to allowing millions of undocumented immigrants to become citizens. But the </w:t>
      </w:r>
      <w:r w:rsidRPr="00D442CE">
        <w:rPr>
          <w:rStyle w:val="StyleBoldUnderline"/>
          <w:highlight w:val="yellow"/>
        </w:rPr>
        <w:t>reforms</w:t>
      </w:r>
      <w:r w:rsidRPr="00B749CD">
        <w:rPr>
          <w:sz w:val="16"/>
        </w:rPr>
        <w:t xml:space="preserve">, are they to eventually become law, </w:t>
      </w:r>
      <w:r w:rsidRPr="00A247D1">
        <w:rPr>
          <w:rStyle w:val="StyleBoldUnderline"/>
        </w:rPr>
        <w:t xml:space="preserve">would also </w:t>
      </w:r>
      <w:r w:rsidRPr="00D442CE">
        <w:rPr>
          <w:rStyle w:val="StyleBoldUnderline"/>
          <w:highlight w:val="yellow"/>
        </w:rPr>
        <w:t>mean pouring billions of dollars into beefed-up border security</w:t>
      </w:r>
      <w:r w:rsidRPr="00A247D1">
        <w:rPr>
          <w:rStyle w:val="StyleBoldUnderline"/>
        </w:rPr>
        <w:t xml:space="preserve"> to the consternation of Mexican officials </w:t>
      </w:r>
      <w:r w:rsidRPr="00B749CD">
        <w:rPr>
          <w:sz w:val="16"/>
        </w:rPr>
        <w:t>— and to the benefit of major defense contractors.</w:t>
      </w:r>
      <w:r w:rsidRPr="00B749CD">
        <w:rPr>
          <w:sz w:val="12"/>
        </w:rPr>
        <w:t>¶</w:t>
      </w:r>
      <w:r w:rsidRPr="00B749CD">
        <w:rPr>
          <w:sz w:val="16"/>
        </w:rPr>
        <w:t xml:space="preserve"> The reforms have “the potential to improve the lives of millions of Mexicans living in the U.S. today,” the Mexican Ministry of Foreign Affairs noted in a statement. But </w:t>
      </w:r>
      <w:r w:rsidRPr="00D442CE">
        <w:rPr>
          <w:rStyle w:val="StyleBoldUnderline"/>
          <w:highlight w:val="yellow"/>
        </w:rPr>
        <w:t>Mexico’s foreign minsiter,</w:t>
      </w:r>
      <w:r w:rsidRPr="00A247D1">
        <w:rPr>
          <w:rStyle w:val="StyleBoldUnderline"/>
        </w:rPr>
        <w:t xml:space="preserve"> Jose Antonio Meade, </w:t>
      </w:r>
      <w:r w:rsidRPr="00D442CE">
        <w:rPr>
          <w:rStyle w:val="StyleBoldUnderline"/>
          <w:highlight w:val="yellow"/>
        </w:rPr>
        <w:t>didn’t spare criticism for the billions of dollars in border fences and military hardware. “Fences are not a solution to the migration phenomenon, and they are not congruent with a safe and modern border,</w:t>
      </w:r>
      <w:r w:rsidRPr="00A247D1">
        <w:rPr>
          <w:rStyle w:val="StyleBoldUnderline"/>
        </w:rPr>
        <w:t xml:space="preserve">” </w:t>
      </w:r>
      <w:r w:rsidRPr="00B749CD">
        <w:rPr>
          <w:sz w:val="16"/>
        </w:rPr>
        <w:t>Antonio Meade told reporters in late June. He added: “fences don’t unite.”</w:t>
      </w:r>
      <w:r w:rsidRPr="00B749CD">
        <w:rPr>
          <w:sz w:val="12"/>
        </w:rPr>
        <w:t>¶</w:t>
      </w:r>
      <w:r w:rsidRPr="00B749CD">
        <w:rPr>
          <w:sz w:val="16"/>
        </w:rPr>
        <w:t xml:space="preserve"> Among the requirements imposed by the immigration plan — which passed the U.S. Senate in late June but has not been introduced in the House of Representatives — are 15 Black Hawk helicopters, eight AS-350 Eurocopter choppers and 17 UH-1N Twin Huey choppers; slated for the U.S. Border Patrol. Those details, revealed by the Washington Post on Monday, amount to bonanza of contracts, and also include eight of the U.S. military’s VADER (“Vehicle and Dismount Exploitation Radar“) system, which was designed to operate from drones in Afghanistan and automatically detect and track ground movement by vehicles and individuals.</w:t>
      </w:r>
      <w:r w:rsidRPr="00B749CD">
        <w:rPr>
          <w:sz w:val="12"/>
        </w:rPr>
        <w:t>¶</w:t>
      </w:r>
      <w:r w:rsidRPr="00B749CD">
        <w:rPr>
          <w:sz w:val="16"/>
        </w:rPr>
        <w:t xml:space="preserve"> Among other measures included in the bill are 18,000 more Border Patrol agents for the U.S. southwest border, boosting the number to more than 38,000. Four more drones are added to the Department of Homeland Security’s existing fleet of 10 MQ-9 Reapers. Also, according to the Post, the legislation is to add more than 4,500 ground sensors, more than 100 radiation detectors and 53 scopes used to inspect container trucks for smuggled drugs. Physical fencing — 350 miles worth — is also included at a cost of $7.5 billion.</w:t>
      </w:r>
      <w:r w:rsidRPr="00B749CD">
        <w:rPr>
          <w:sz w:val="12"/>
        </w:rPr>
        <w:t>¶</w:t>
      </w:r>
      <w:r w:rsidRPr="00B749CD">
        <w:rPr>
          <w:sz w:val="16"/>
        </w:rPr>
        <w:t xml:space="preserve"> </w:t>
      </w:r>
      <w:r w:rsidRPr="00A247D1">
        <w:rPr>
          <w:rStyle w:val="StyleBoldUnderline"/>
        </w:rPr>
        <w:t xml:space="preserve">In total, the border spending from the proposed bill would amount to $38 billion. </w:t>
      </w:r>
      <w:r w:rsidRPr="00D442CE">
        <w:rPr>
          <w:rStyle w:val="StyleBoldUnderline"/>
          <w:highlight w:val="yellow"/>
        </w:rPr>
        <w:t>Overall, a militarized border would become even more militarized</w:t>
      </w:r>
      <w:r w:rsidRPr="00B749CD">
        <w:rPr>
          <w:sz w:val="16"/>
        </w:rPr>
        <w:t>. “</w:t>
      </w:r>
      <w:r w:rsidRPr="00D442CE">
        <w:rPr>
          <w:rStyle w:val="StyleBoldUnderline"/>
          <w:highlight w:val="yellow"/>
        </w:rPr>
        <w:t>Our country has let the</w:t>
      </w:r>
      <w:r w:rsidRPr="00A247D1">
        <w:rPr>
          <w:rStyle w:val="StyleBoldUnderline"/>
        </w:rPr>
        <w:t xml:space="preserve"> </w:t>
      </w:r>
      <w:r w:rsidRPr="00D442CE">
        <w:rPr>
          <w:rStyle w:val="StyleBoldUnderline"/>
          <w:highlight w:val="yellow"/>
        </w:rPr>
        <w:t>U</w:t>
      </w:r>
      <w:r w:rsidRPr="00A247D1">
        <w:rPr>
          <w:rStyle w:val="StyleBoldUnderline"/>
        </w:rPr>
        <w:t xml:space="preserve">nited </w:t>
      </w:r>
      <w:r w:rsidRPr="00D442CE">
        <w:rPr>
          <w:rStyle w:val="StyleBoldUnderline"/>
          <w:highlight w:val="yellow"/>
        </w:rPr>
        <w:t>S</w:t>
      </w:r>
      <w:r w:rsidRPr="00A247D1">
        <w:rPr>
          <w:rStyle w:val="StyleBoldUnderline"/>
        </w:rPr>
        <w:t xml:space="preserve">tates government </w:t>
      </w:r>
      <w:r w:rsidRPr="00D442CE">
        <w:rPr>
          <w:rStyle w:val="StyleBoldUnderline"/>
          <w:highlight w:val="yellow"/>
        </w:rPr>
        <w:t>know that measures which affect links between communities depart from the principles of shared responsibility and good neighborliness</w:t>
      </w:r>
      <w:r w:rsidRPr="00A247D1">
        <w:rPr>
          <w:rStyle w:val="StyleBoldUnderline"/>
        </w:rPr>
        <w:t>,</w:t>
      </w:r>
      <w:r w:rsidRPr="00B749CD">
        <w:rPr>
          <w:sz w:val="16"/>
        </w:rPr>
        <w:t>” Antonio Meade said. Speaking on radio program MVS Noticias, Jorge Castaneda — Mexico’s former foreign minister under the presidency of Vicente Fox — called the border build-up more “like North Korea and South Korea, not France and Germany.”</w:t>
      </w:r>
      <w:r w:rsidRPr="00B749CD">
        <w:rPr>
          <w:sz w:val="12"/>
        </w:rPr>
        <w:t>¶</w:t>
      </w:r>
      <w:r w:rsidRPr="00B749CD">
        <w:rPr>
          <w:sz w:val="16"/>
        </w:rPr>
        <w:t xml:space="preserve"> </w:t>
      </w:r>
      <w:r w:rsidRPr="00D442CE">
        <w:rPr>
          <w:rStyle w:val="StyleBoldUnderline"/>
          <w:highlight w:val="yellow"/>
        </w:rPr>
        <w:t>Mexican officials have several reasons for hesitance about military hardware on the border</w:t>
      </w:r>
      <w:r w:rsidRPr="00B749CD">
        <w:rPr>
          <w:sz w:val="16"/>
        </w:rPr>
        <w:t>. For one</w:t>
      </w:r>
      <w:r w:rsidRPr="00A247D1">
        <w:rPr>
          <w:rStyle w:val="StyleBoldUnderline"/>
        </w:rPr>
        <w:t xml:space="preserve">, </w:t>
      </w:r>
      <w:r w:rsidRPr="00D442CE">
        <w:rPr>
          <w:rStyle w:val="StyleBoldUnderline"/>
          <w:highlight w:val="yellow"/>
        </w:rPr>
        <w:t>a heavily defended border risks discouraging cross-border trade</w:t>
      </w:r>
      <w:r w:rsidRPr="00B749CD">
        <w:rPr>
          <w:sz w:val="16"/>
        </w:rPr>
        <w:t xml:space="preserve">, with impacts felt most on a Mexican economy dependent on exports to the United States. Central American migrants also pass through Mexico on their way to the U.S., and </w:t>
      </w:r>
      <w:r w:rsidRPr="00D442CE">
        <w:rPr>
          <w:rStyle w:val="StyleBoldUnderline"/>
          <w:highlight w:val="yellow"/>
        </w:rPr>
        <w:t>clamping down on migration could mean thousands of migrants stranded within Mexican territory — a situation the Mexican government would prefer to avoid</w:t>
      </w:r>
      <w:r w:rsidRPr="00A247D1">
        <w:rPr>
          <w:rStyle w:val="StyleBoldUnderline"/>
        </w:rPr>
        <w:t xml:space="preserve">. But </w:t>
      </w:r>
      <w:r w:rsidRPr="00D442CE">
        <w:rPr>
          <w:rStyle w:val="StyleBoldUnderline"/>
          <w:highlight w:val="yellow"/>
        </w:rPr>
        <w:t>primarily, the perception in Mexico City is that a militarized border is bad for business</w:t>
      </w:r>
      <w:r w:rsidRPr="00A247D1">
        <w:rPr>
          <w:rStyle w:val="StyleBoldUnderline"/>
        </w:rPr>
        <w:t>.</w:t>
      </w:r>
      <w:r w:rsidRPr="00B749CD">
        <w:rPr>
          <w:rStyle w:val="StyleBoldUnderline"/>
          <w:sz w:val="12"/>
          <w:u w:val="none"/>
        </w:rPr>
        <w:t>¶</w:t>
      </w:r>
      <w:r w:rsidRPr="00B749CD">
        <w:rPr>
          <w:sz w:val="16"/>
        </w:rPr>
        <w:t xml:space="preserve"> Tensions resulting from increased border security would be nothing close to Korea. Nonetheless, </w:t>
      </w:r>
      <w:r w:rsidRPr="00B749CD">
        <w:rPr>
          <w:rStyle w:val="StyleBoldUnderline"/>
        </w:rPr>
        <w:t>“</w:t>
      </w:r>
      <w:r w:rsidRPr="00D442CE">
        <w:rPr>
          <w:rStyle w:val="StyleBoldUnderline"/>
          <w:highlight w:val="yellow"/>
        </w:rPr>
        <w:t>We have things we can shut down, too,” Mexican journalist and historian Lorenzo Meyer said</w:t>
      </w:r>
      <w:r w:rsidRPr="00D442CE">
        <w:rPr>
          <w:sz w:val="16"/>
          <w:highlight w:val="yellow"/>
        </w:rPr>
        <w:t>,</w:t>
      </w:r>
      <w:r w:rsidRPr="00B749CD">
        <w:rPr>
          <w:sz w:val="16"/>
        </w:rPr>
        <w:t xml:space="preserve"> according to ABC News</w:t>
      </w:r>
      <w:r w:rsidRPr="00B749CD">
        <w:rPr>
          <w:rStyle w:val="StyleBoldUnderline"/>
        </w:rPr>
        <w:t xml:space="preserve">. </w:t>
      </w:r>
      <w:r w:rsidRPr="00D442CE">
        <w:rPr>
          <w:rStyle w:val="StyleBoldUnderline"/>
          <w:highlight w:val="yellow"/>
        </w:rPr>
        <w:t>Mexico has relatively restrictive laws involving foreign property ownership</w:t>
      </w:r>
      <w:r w:rsidRPr="00B749CD">
        <w:rPr>
          <w:sz w:val="16"/>
        </w:rPr>
        <w:t>, owing to a history of land speculation by foreign companies and repeated military invasions during the 19th century. Meyer suggested if Mexican officials were inclined, they could further restrict the ability of U.S. citizens and companies to buy and invest in the country.</w:t>
      </w:r>
    </w:p>
    <w:p w:rsidR="002010E5" w:rsidRDefault="002010E5" w:rsidP="003B1E49"/>
    <w:p w:rsidR="002010E5" w:rsidRDefault="002010E5" w:rsidP="002010E5">
      <w:pPr>
        <w:pStyle w:val="Heading4"/>
      </w:pPr>
      <w:r>
        <w:t xml:space="preserve">“Border Surge” alienates Mexico </w:t>
      </w:r>
    </w:p>
    <w:p w:rsidR="002010E5" w:rsidRPr="002F598B" w:rsidRDefault="002010E5" w:rsidP="002010E5">
      <w:pPr>
        <w:rPr>
          <w:sz w:val="18"/>
          <w:szCs w:val="18"/>
        </w:rPr>
      </w:pPr>
      <w:r>
        <w:rPr>
          <w:rStyle w:val="StyleStyleBold12pt"/>
        </w:rPr>
        <w:t xml:space="preserve">Peterson 7-14 </w:t>
      </w:r>
      <w:r w:rsidRPr="002F598B">
        <w:rPr>
          <w:sz w:val="18"/>
          <w:szCs w:val="18"/>
        </w:rPr>
        <w:t>(Kristina Peterson, Congressional reporter at The Wall Street Journal ,  7-14-13“Immigration Security Push Chafes Border Lawmakers” ,http://online.wsj.com/article/SB10001424127887323664204578606162973151482.html#articleTabs%3Darticle)</w:t>
      </w:r>
    </w:p>
    <w:p w:rsidR="002010E5" w:rsidRPr="002F598B" w:rsidRDefault="002010E5" w:rsidP="002010E5">
      <w:pPr>
        <w:rPr>
          <w:rStyle w:val="StyleStyleBold12pt"/>
        </w:rPr>
      </w:pPr>
    </w:p>
    <w:p w:rsidR="002010E5" w:rsidRDefault="002010E5" w:rsidP="002010E5">
      <w:pPr>
        <w:rPr>
          <w:sz w:val="16"/>
        </w:rPr>
      </w:pPr>
      <w:r w:rsidRPr="002F598B">
        <w:rPr>
          <w:sz w:val="16"/>
        </w:rPr>
        <w:t>Efforts in Congress to beef up border security are drawing criticism from a group with an ear close to the ground: the lawmakers who represent House districts along the border with Mexico.</w:t>
      </w:r>
      <w:r w:rsidRPr="002F598B">
        <w:rPr>
          <w:sz w:val="12"/>
        </w:rPr>
        <w:t>¶</w:t>
      </w:r>
      <w:r w:rsidRPr="002F598B">
        <w:rPr>
          <w:sz w:val="16"/>
        </w:rPr>
        <w:t xml:space="preserve"> </w:t>
      </w:r>
      <w:r w:rsidRPr="00655089">
        <w:rPr>
          <w:rStyle w:val="StyleBoldUnderline"/>
          <w:highlight w:val="yellow"/>
        </w:rPr>
        <w:t>The Senate recently included</w:t>
      </w:r>
      <w:r w:rsidRPr="00783B77">
        <w:rPr>
          <w:rStyle w:val="StyleBoldUnderline"/>
        </w:rPr>
        <w:t xml:space="preserve"> what many called </w:t>
      </w:r>
      <w:r w:rsidRPr="00655089">
        <w:rPr>
          <w:rStyle w:val="StyleBoldUnderline"/>
          <w:highlight w:val="yellow"/>
        </w:rPr>
        <w:t>a "border surge"</w:t>
      </w:r>
      <w:r w:rsidRPr="00783B77">
        <w:rPr>
          <w:rStyle w:val="StyleBoldUnderline"/>
        </w:rPr>
        <w:t xml:space="preserve"> of new federal agents, fencing and other measures </w:t>
      </w:r>
      <w:r w:rsidRPr="00655089">
        <w:rPr>
          <w:rStyle w:val="StyleBoldUnderline"/>
          <w:highlight w:val="yellow"/>
        </w:rPr>
        <w:t>as part of an immigration-law overhaul</w:t>
      </w:r>
      <w:r w:rsidRPr="00783B77">
        <w:rPr>
          <w:rStyle w:val="StyleBoldUnderline"/>
        </w:rPr>
        <w:t xml:space="preserve"> it passed, and the House is expected to call for additional security provisions</w:t>
      </w:r>
      <w:r w:rsidRPr="002F598B">
        <w:rPr>
          <w:sz w:val="16"/>
        </w:rPr>
        <w:t xml:space="preserve">. </w:t>
      </w:r>
      <w:r w:rsidRPr="00655089">
        <w:rPr>
          <w:rStyle w:val="StyleBoldUnderline"/>
          <w:highlight w:val="yellow"/>
        </w:rPr>
        <w:t>Those measures show that the border discussion has taken a wrong turn,</w:t>
      </w:r>
      <w:r w:rsidRPr="00783B77">
        <w:rPr>
          <w:rStyle w:val="StyleBoldUnderline"/>
        </w:rPr>
        <w:t xml:space="preserve"> say some of the eight House Democrats who, along with one Republican, represent communities on the nearly 2,000-mile Southern border.</w:t>
      </w:r>
      <w:r w:rsidRPr="002F598B">
        <w:rPr>
          <w:sz w:val="12"/>
        </w:rPr>
        <w:t>¶</w:t>
      </w:r>
      <w:r w:rsidRPr="002F598B">
        <w:rPr>
          <w:sz w:val="16"/>
        </w:rPr>
        <w:t xml:space="preserve"> </w:t>
      </w:r>
      <w:r w:rsidRPr="00655089">
        <w:rPr>
          <w:rStyle w:val="StyleBoldUnderline"/>
          <w:highlight w:val="yellow"/>
        </w:rPr>
        <w:t>These lawmakers</w:t>
      </w:r>
      <w:r w:rsidRPr="002F598B">
        <w:rPr>
          <w:sz w:val="16"/>
        </w:rPr>
        <w:t>, whose districts tilt more Democratic and Hispanic than many others in border states, worry that a crackdown, and the tone of debate surrounding it</w:t>
      </w:r>
      <w:r w:rsidRPr="00783B77">
        <w:rPr>
          <w:rStyle w:val="StyleBoldUnderline"/>
        </w:rPr>
        <w:t xml:space="preserve">, </w:t>
      </w:r>
      <w:r w:rsidRPr="00655089">
        <w:rPr>
          <w:rStyle w:val="StyleBoldUnderline"/>
          <w:highlight w:val="yellow"/>
        </w:rPr>
        <w:t>will alienate Mexico, one of the country's most important trading partners</w:t>
      </w:r>
      <w:r w:rsidRPr="002F598B">
        <w:rPr>
          <w:sz w:val="16"/>
        </w:rPr>
        <w:t>. They argue that instead of pumping billions of dollars into efforts that they say would militarize the border, the government could divert some of that money to make legal crossings easier and cut down on delays at land crossings, which they say create a drag on the economy."</w:t>
      </w:r>
      <w:r w:rsidRPr="002F598B">
        <w:rPr>
          <w:sz w:val="12"/>
        </w:rPr>
        <w:t>¶</w:t>
      </w:r>
      <w:r w:rsidRPr="002F598B">
        <w:rPr>
          <w:sz w:val="16"/>
        </w:rPr>
        <w:t xml:space="preserve"> All other arguments about defense aside, </w:t>
      </w:r>
      <w:r w:rsidRPr="00655089">
        <w:rPr>
          <w:rStyle w:val="StyleBoldUnderline"/>
          <w:highlight w:val="yellow"/>
        </w:rPr>
        <w:t>just the symbolic nature of constructing more fence along the border of a country with whom we have such great business relationships doesn't make any sense</w:t>
      </w:r>
      <w:r w:rsidRPr="00783B77">
        <w:rPr>
          <w:rStyle w:val="StyleBoldUnderline"/>
        </w:rPr>
        <w:t>," said</w:t>
      </w:r>
      <w:r w:rsidRPr="002F598B">
        <w:rPr>
          <w:sz w:val="16"/>
        </w:rPr>
        <w:t xml:space="preserve"> Rep. Filemon Vela, </w:t>
      </w:r>
      <w:r w:rsidRPr="00783B77">
        <w:rPr>
          <w:rStyle w:val="StyleBoldUnderline"/>
        </w:rPr>
        <w:t>one of five Democrats to represent the Texas border with Mexico.</w:t>
      </w:r>
      <w:r w:rsidRPr="002F598B">
        <w:rPr>
          <w:rStyle w:val="StyleBoldUnderline"/>
          <w:sz w:val="12"/>
          <w:u w:val="none"/>
        </w:rPr>
        <w:t>¶</w:t>
      </w:r>
      <w:r w:rsidRPr="002F598B">
        <w:rPr>
          <w:sz w:val="16"/>
        </w:rPr>
        <w:t xml:space="preserve"> Most House Republicans argue that tighter border enforcement is necessary to halt the flow of illegal immigrants before lawmakers can consider a pathway to citizenship to people already in the U.S. illegally.</w:t>
      </w:r>
      <w:r w:rsidRPr="002F598B">
        <w:rPr>
          <w:sz w:val="12"/>
        </w:rPr>
        <w:t>¶</w:t>
      </w:r>
      <w:r w:rsidRPr="002F598B">
        <w:rPr>
          <w:sz w:val="16"/>
        </w:rPr>
        <w:t xml:space="preserve"> </w:t>
      </w:r>
      <w:r w:rsidRPr="00655089">
        <w:rPr>
          <w:rStyle w:val="StyleBoldUnderline"/>
          <w:highlight w:val="yellow"/>
        </w:rPr>
        <w:t>Rep. Henry Cuellar</w:t>
      </w:r>
      <w:r w:rsidRPr="002F598B">
        <w:rPr>
          <w:rStyle w:val="StyleBoldUnderline"/>
        </w:rPr>
        <w:t xml:space="preserve"> </w:t>
      </w:r>
      <w:r w:rsidRPr="002F598B">
        <w:rPr>
          <w:sz w:val="16"/>
        </w:rPr>
        <w:t xml:space="preserve">(D., Texas) said he </w:t>
      </w:r>
      <w:r w:rsidRPr="00655089">
        <w:rPr>
          <w:rStyle w:val="StyleBoldUnderline"/>
          <w:highlight w:val="yellow"/>
        </w:rPr>
        <w:t>recently returned from a three-day trip to Mexico, where lawmakers and business officials were astounded by the tone of the border debate</w:t>
      </w:r>
      <w:r w:rsidRPr="002F598B">
        <w:rPr>
          <w:sz w:val="16"/>
        </w:rPr>
        <w:t>. "</w:t>
      </w:r>
      <w:r w:rsidRPr="00655089">
        <w:rPr>
          <w:rStyle w:val="StyleBoldUnderline"/>
          <w:highlight w:val="yellow"/>
        </w:rPr>
        <w:t>The first thing they said was,</w:t>
      </w:r>
      <w:r w:rsidRPr="002F598B">
        <w:rPr>
          <w:rStyle w:val="StyleBoldUnderline"/>
        </w:rPr>
        <w:t xml:space="preserve"> </w:t>
      </w:r>
      <w:r w:rsidRPr="00655089">
        <w:rPr>
          <w:rStyle w:val="StyleBoldUnderline"/>
          <w:highlight w:val="yellow"/>
        </w:rPr>
        <w:t>'What are you all up to there in the United States? What are you trying to do to us?</w:t>
      </w:r>
      <w:r w:rsidRPr="002F598B">
        <w:rPr>
          <w:sz w:val="16"/>
        </w:rPr>
        <w:t>' " he said.</w:t>
      </w:r>
      <w:r w:rsidRPr="002F598B">
        <w:rPr>
          <w:sz w:val="12"/>
        </w:rPr>
        <w:t>¶</w:t>
      </w:r>
      <w:r w:rsidRPr="002F598B">
        <w:rPr>
          <w:sz w:val="16"/>
        </w:rPr>
        <w:t xml:space="preserve"> The border-security provisions of the Senate bill have caused tensions among Democrats in the House. </w:t>
      </w:r>
      <w:r w:rsidRPr="002F598B">
        <w:rPr>
          <w:rStyle w:val="StyleBoldUnderline"/>
        </w:rPr>
        <w:t>Earlier this month, Mr. Vela resigned from the Congressional Hispanic Caucus in protest of its support for the Senate bill.</w:t>
      </w:r>
      <w:r w:rsidRPr="002F598B">
        <w:rPr>
          <w:rStyle w:val="StyleBoldUnderline"/>
          <w:sz w:val="12"/>
          <w:u w:val="none"/>
        </w:rPr>
        <w:t>¶</w:t>
      </w:r>
      <w:r w:rsidRPr="002F598B">
        <w:rPr>
          <w:sz w:val="16"/>
        </w:rPr>
        <w:t xml:space="preserve"> "</w:t>
      </w:r>
      <w:r w:rsidRPr="00655089">
        <w:rPr>
          <w:rStyle w:val="StyleBoldUnderline"/>
          <w:highlight w:val="yellow"/>
        </w:rPr>
        <w:t xml:space="preserve">The Senate bill perpetuates an environment of fear and separation," </w:t>
      </w:r>
      <w:r w:rsidRPr="00655089">
        <w:rPr>
          <w:rStyle w:val="StyleBoldUnderline"/>
        </w:rPr>
        <w:t>Mr. Vela wrote</w:t>
      </w:r>
      <w:r w:rsidRPr="002F598B">
        <w:rPr>
          <w:sz w:val="16"/>
        </w:rPr>
        <w:t xml:space="preserve"> in the Houston Chronicle.</w:t>
      </w:r>
      <w:r w:rsidRPr="002F598B">
        <w:rPr>
          <w:sz w:val="12"/>
        </w:rPr>
        <w:t>¶</w:t>
      </w:r>
      <w:r w:rsidRPr="002F598B">
        <w:rPr>
          <w:sz w:val="16"/>
        </w:rPr>
        <w:t xml:space="preserve"> The sole Republican to represent a border district also has concerns. Adding more fencing "just doesn't work," said Rep. Steve Pearce of New Mexico. However, strengthening border security through other methods, including more sophisticated technology, is popular at home, said Mr. Pearce, whose district is more than half Hispanic.</w:t>
      </w:r>
      <w:r w:rsidRPr="002F598B">
        <w:rPr>
          <w:sz w:val="12"/>
        </w:rPr>
        <w:t>¶</w:t>
      </w:r>
      <w:r w:rsidRPr="002F598B">
        <w:rPr>
          <w:sz w:val="16"/>
        </w:rPr>
        <w:t xml:space="preserve"> "Pretty much everybody in our district would like to see [more] border security—Hispanics and non-Hispanics alike," he said in an interview.</w:t>
      </w:r>
      <w:r w:rsidRPr="002F598B">
        <w:rPr>
          <w:sz w:val="12"/>
        </w:rPr>
        <w:t>¶</w:t>
      </w:r>
      <w:r w:rsidRPr="002F598B">
        <w:rPr>
          <w:sz w:val="16"/>
        </w:rPr>
        <w:t xml:space="preserve"> The "border surge" amendment added to the Senate bill to generate more GOP support would double the number of Border Patrol agents to nearly 40,000 and require 700 miles of fencing to be completed, among other measures. The Congressional Budget Office said those provisions would cost about $40 billion over 10 years.</w:t>
      </w:r>
      <w:r w:rsidRPr="002F598B">
        <w:rPr>
          <w:sz w:val="12"/>
        </w:rPr>
        <w:t>¶</w:t>
      </w:r>
      <w:r w:rsidRPr="002F598B">
        <w:rPr>
          <w:sz w:val="16"/>
        </w:rPr>
        <w:t xml:space="preserve"> House Republicans made clear last week that their first step in passing any roster of immigration bills would begin with attempts to reduce illegal immigration at the border. Many say the Senate measure doesn't do enough to tighten the flow of immigrants, with some on Capitol Hill citing continued illegal immigration after a 1986 law that legalized many immigrants and included measures to stop illegal crossings. "The question is can we actually get the border secure and not have this happen again?" Senate Minority Leader Mitch McConnell (R., Ky.) said on NBC Sunday. "We need to seriously beef up the border security part."</w:t>
      </w:r>
      <w:r w:rsidRPr="002F598B">
        <w:rPr>
          <w:sz w:val="12"/>
        </w:rPr>
        <w:t>¶</w:t>
      </w:r>
      <w:r w:rsidRPr="002F598B">
        <w:rPr>
          <w:sz w:val="16"/>
        </w:rPr>
        <w:t xml:space="preserve"> Several House Republicans are focusing on curtailing illegal immigration by giving state and local authorities new powers to enforce federal immigration laws. States have certain, limited powers to enforce federal immigration law, but courts have voided some of their efforts.</w:t>
      </w:r>
      <w:r w:rsidRPr="002F598B">
        <w:rPr>
          <w:sz w:val="12"/>
        </w:rPr>
        <w:t>¶</w:t>
      </w:r>
      <w:r w:rsidRPr="002F598B">
        <w:rPr>
          <w:sz w:val="16"/>
        </w:rPr>
        <w:t xml:space="preserve"> Expanding the scope of state powers would help enforce the law, some lawmakers say. More fencing alone won't, for example, help winnow the number of people remaining illegally in the U.S. after overstaying their visas, said Rep. Trey Gowdy (R., S.C.), a member of the House Judiciary Committee.</w:t>
      </w:r>
      <w:r w:rsidRPr="002F598B">
        <w:rPr>
          <w:sz w:val="12"/>
        </w:rPr>
        <w:t>¶</w:t>
      </w:r>
      <w:r w:rsidRPr="002F598B">
        <w:rPr>
          <w:sz w:val="16"/>
        </w:rPr>
        <w:t xml:space="preserve"> </w:t>
      </w:r>
      <w:r w:rsidRPr="002F598B">
        <w:rPr>
          <w:rStyle w:val="StyleBoldUnderline"/>
        </w:rPr>
        <w:t>Mr. Gowdy, a former federal prosecutor, said he was sensitive to concerns that some might perceive officers' actions as racial profiling.</w:t>
      </w:r>
      <w:r w:rsidRPr="002F598B">
        <w:rPr>
          <w:rStyle w:val="StyleBoldUnderline"/>
          <w:sz w:val="12"/>
          <w:u w:val="none"/>
        </w:rPr>
        <w:t>¶</w:t>
      </w:r>
      <w:r w:rsidRPr="002F598B">
        <w:rPr>
          <w:sz w:val="16"/>
        </w:rPr>
        <w:t xml:space="preserve"> "I have seen the destructiveness when any constituency does not trust law enforcement," he told Bloomberg on Friday. But Mr. Gowdy didn't see that concern as a reason to cordon off immigration enforcement from local authorities. "We trust state and local law enforcement with every other category of crime," he said.</w:t>
      </w:r>
      <w:r w:rsidRPr="002F598B">
        <w:rPr>
          <w:sz w:val="12"/>
        </w:rPr>
        <w:t>¶</w:t>
      </w:r>
      <w:r w:rsidRPr="002F598B">
        <w:rPr>
          <w:sz w:val="16"/>
        </w:rPr>
        <w:t xml:space="preserve"> Border-district Democrats have stepped up efforts to shift the focus of the immigration debate to the economic impacts of actions along the border. "We have to dispel this myth that the border is primarily a threat," said Rep. Beto O'Rourke (D., Texas), whose office dispatched to every House lawmaker an analysis of how U.S.-Mexico trade affects all U.S. states.</w:t>
      </w:r>
      <w:r w:rsidRPr="002F598B">
        <w:rPr>
          <w:sz w:val="12"/>
        </w:rPr>
        <w:t>¶</w:t>
      </w:r>
      <w:r w:rsidRPr="002F598B">
        <w:rPr>
          <w:sz w:val="16"/>
        </w:rPr>
        <w:t xml:space="preserve"> Spending money to speed legal crossings at border entry-points would help commerce and boost the flow of people trying to enter the U.S. to shop, said Rep. Ron Barber (D., Ariz.). He said entrance points on the Arizona border can have waits of nearly three hours.</w:t>
      </w:r>
      <w:r w:rsidRPr="002F598B">
        <w:rPr>
          <w:sz w:val="12"/>
        </w:rPr>
        <w:t>¶</w:t>
      </w:r>
      <w:r w:rsidRPr="002F598B">
        <w:rPr>
          <w:sz w:val="16"/>
        </w:rPr>
        <w:t xml:space="preserve"> "We have to do better than that," said Mr. Barber, who has invited a bipartisan group of lawmakers to come visit part of his 84-mile stretch of Arizona border next month.</w:t>
      </w:r>
    </w:p>
    <w:p w:rsidR="002010E5" w:rsidRDefault="002010E5" w:rsidP="002010E5">
      <w:pPr>
        <w:rPr>
          <w:sz w:val="16"/>
        </w:rPr>
      </w:pPr>
    </w:p>
    <w:p w:rsidR="002010E5" w:rsidRDefault="002010E5" w:rsidP="002010E5">
      <w:pPr>
        <w:rPr>
          <w:sz w:val="16"/>
        </w:rPr>
      </w:pPr>
    </w:p>
    <w:p w:rsidR="002010E5" w:rsidRDefault="002010E5" w:rsidP="002010E5">
      <w:pPr>
        <w:rPr>
          <w:sz w:val="16"/>
        </w:rPr>
      </w:pPr>
    </w:p>
    <w:p w:rsidR="002010E5" w:rsidRDefault="002010E5" w:rsidP="002010E5">
      <w:pPr>
        <w:rPr>
          <w:sz w:val="16"/>
        </w:rPr>
      </w:pPr>
    </w:p>
    <w:p w:rsidR="002010E5" w:rsidRDefault="002010E5" w:rsidP="002010E5">
      <w:pPr>
        <w:rPr>
          <w:sz w:val="16"/>
        </w:rPr>
      </w:pPr>
    </w:p>
    <w:p w:rsidR="002010E5" w:rsidRDefault="002010E5" w:rsidP="002010E5">
      <w:pPr>
        <w:rPr>
          <w:sz w:val="16"/>
        </w:rPr>
      </w:pPr>
    </w:p>
    <w:p w:rsidR="002010E5" w:rsidRDefault="002010E5" w:rsidP="002010E5">
      <w:pPr>
        <w:rPr>
          <w:sz w:val="16"/>
        </w:rPr>
      </w:pPr>
    </w:p>
    <w:p w:rsidR="002010E5" w:rsidRDefault="002010E5" w:rsidP="002010E5">
      <w:pPr>
        <w:rPr>
          <w:sz w:val="16"/>
        </w:rPr>
      </w:pPr>
    </w:p>
    <w:p w:rsidR="002010E5" w:rsidRPr="00655089" w:rsidRDefault="002010E5" w:rsidP="002010E5">
      <w:pPr>
        <w:pStyle w:val="Heading4"/>
      </w:pPr>
      <w:r>
        <w:t>Food trading dispute has angered Mexico</w:t>
      </w:r>
    </w:p>
    <w:p w:rsidR="002010E5" w:rsidRPr="00655089" w:rsidRDefault="002010E5" w:rsidP="002010E5">
      <w:pPr>
        <w:rPr>
          <w:sz w:val="18"/>
          <w:szCs w:val="18"/>
        </w:rPr>
      </w:pPr>
      <w:r>
        <w:rPr>
          <w:rStyle w:val="StyleStyleBold12pt"/>
        </w:rPr>
        <w:t xml:space="preserve">Goad 7/16 </w:t>
      </w:r>
      <w:r w:rsidRPr="00655089">
        <w:rPr>
          <w:sz w:val="18"/>
          <w:szCs w:val="18"/>
        </w:rPr>
        <w:t xml:space="preserve">(Ben Goad, Reporter for The Hill, 7/16, US, “Mexico clash over tuna can labels”, http://thehill.com/blogs/regwatch/pending-regs/311191-us-mexico-clash-over-labels-for-canned-tuna) </w:t>
      </w:r>
    </w:p>
    <w:p w:rsidR="002010E5" w:rsidRPr="00655089" w:rsidRDefault="002010E5" w:rsidP="002010E5">
      <w:pPr>
        <w:rPr>
          <w:rStyle w:val="StyleStyleBold12pt"/>
        </w:rPr>
      </w:pPr>
    </w:p>
    <w:p w:rsidR="002010E5" w:rsidRPr="00655089" w:rsidRDefault="002010E5" w:rsidP="002010E5">
      <w:pPr>
        <w:rPr>
          <w:sz w:val="16"/>
        </w:rPr>
      </w:pPr>
      <w:r w:rsidRPr="00655089">
        <w:rPr>
          <w:rStyle w:val="StyleBoldUnderline"/>
          <w:highlight w:val="yellow"/>
        </w:rPr>
        <w:t>New regulations for canned tuna labels are ratcheting up a bitter,</w:t>
      </w:r>
      <w:r w:rsidRPr="00234C82">
        <w:rPr>
          <w:rStyle w:val="StyleBoldUnderline"/>
        </w:rPr>
        <w:t xml:space="preserve"> years old </w:t>
      </w:r>
      <w:r w:rsidRPr="00655089">
        <w:rPr>
          <w:rStyle w:val="StyleBoldUnderline"/>
          <w:highlight w:val="yellow"/>
        </w:rPr>
        <w:t>dispute between the U</w:t>
      </w:r>
      <w:r w:rsidRPr="00234C82">
        <w:rPr>
          <w:rStyle w:val="StyleBoldUnderline"/>
        </w:rPr>
        <w:t xml:space="preserve">nited </w:t>
      </w:r>
      <w:r w:rsidRPr="00655089">
        <w:rPr>
          <w:rStyle w:val="StyleBoldUnderline"/>
          <w:highlight w:val="yellow"/>
        </w:rPr>
        <w:t>S</w:t>
      </w:r>
      <w:r w:rsidRPr="00234C82">
        <w:rPr>
          <w:rStyle w:val="StyleBoldUnderline"/>
        </w:rPr>
        <w:t xml:space="preserve">tates </w:t>
      </w:r>
      <w:r w:rsidRPr="00655089">
        <w:rPr>
          <w:rStyle w:val="StyleBoldUnderline"/>
          <w:highlight w:val="yellow"/>
        </w:rPr>
        <w:t>and Mexico</w:t>
      </w:r>
      <w:r w:rsidRPr="00655089">
        <w:rPr>
          <w:sz w:val="16"/>
        </w:rPr>
        <w:t>, with both sides accusing the other of killing large numbers of dolphins in the Pacific.</w:t>
      </w:r>
      <w:r w:rsidRPr="00655089">
        <w:rPr>
          <w:sz w:val="12"/>
        </w:rPr>
        <w:t>¶</w:t>
      </w:r>
      <w:r w:rsidRPr="00655089">
        <w:rPr>
          <w:sz w:val="16"/>
        </w:rPr>
        <w:t xml:space="preserve"> </w:t>
      </w:r>
      <w:r w:rsidRPr="00655089">
        <w:rPr>
          <w:rStyle w:val="StyleBoldUnderline"/>
          <w:highlight w:val="yellow"/>
        </w:rPr>
        <w:t>More stringent requirements kicked in Saturday for companies that want to sell their tuna as “dolphin safe” in the</w:t>
      </w:r>
      <w:r w:rsidRPr="00234C82">
        <w:rPr>
          <w:rStyle w:val="StyleBoldUnderline"/>
        </w:rPr>
        <w:t xml:space="preserve"> </w:t>
      </w:r>
      <w:r w:rsidRPr="00655089">
        <w:rPr>
          <w:rStyle w:val="StyleBoldUnderline"/>
          <w:highlight w:val="yellow"/>
        </w:rPr>
        <w:t>U</w:t>
      </w:r>
      <w:r w:rsidRPr="00234C82">
        <w:rPr>
          <w:rStyle w:val="StyleBoldUnderline"/>
        </w:rPr>
        <w:t xml:space="preserve">nited </w:t>
      </w:r>
      <w:r w:rsidRPr="00655089">
        <w:rPr>
          <w:rStyle w:val="StyleBoldUnderline"/>
          <w:highlight w:val="yellow"/>
        </w:rPr>
        <w:t>S</w:t>
      </w:r>
      <w:r w:rsidRPr="00234C82">
        <w:rPr>
          <w:rStyle w:val="StyleBoldUnderline"/>
        </w:rPr>
        <w:t>tates.</w:t>
      </w:r>
      <w:r w:rsidRPr="00655089">
        <w:rPr>
          <w:sz w:val="16"/>
        </w:rPr>
        <w:t xml:space="preserve"> The revision to the Dolphin Protection Consumer Information Act (DPCIA) expands labeling rules for tuna products that are either exported from or sold in the United States.</w:t>
      </w:r>
      <w:r w:rsidRPr="00655089">
        <w:rPr>
          <w:sz w:val="12"/>
        </w:rPr>
        <w:t>¶</w:t>
      </w:r>
      <w:r w:rsidRPr="00655089">
        <w:rPr>
          <w:sz w:val="16"/>
        </w:rPr>
        <w:t xml:space="preserve"> The move is meant to bring the United States into compliance with international standards following a 2012 World Trade Organization (WTO) ruling that previous U.S. labeling policy discriminated against the Mexican tuna industry.</w:t>
      </w:r>
      <w:r w:rsidRPr="00655089">
        <w:rPr>
          <w:sz w:val="12"/>
        </w:rPr>
        <w:t>¶</w:t>
      </w:r>
      <w:r w:rsidRPr="00655089">
        <w:rPr>
          <w:sz w:val="16"/>
        </w:rPr>
        <w:t xml:space="preserve"> But </w:t>
      </w:r>
      <w:r w:rsidRPr="00322C9E">
        <w:rPr>
          <w:rStyle w:val="StyleBoldUnderline"/>
          <w:highlight w:val="yellow"/>
        </w:rPr>
        <w:t>the Mexican government blasted the new rules, saying they don’t remedy the violation</w:t>
      </w:r>
      <w:r w:rsidRPr="00234C82">
        <w:rPr>
          <w:rStyle w:val="StyleBoldUnderline"/>
        </w:rPr>
        <w:t xml:space="preserve">. The country, </w:t>
      </w:r>
      <w:r w:rsidRPr="00322C9E">
        <w:rPr>
          <w:rStyle w:val="StyleBoldUnderline"/>
          <w:highlight w:val="yellow"/>
        </w:rPr>
        <w:t>one of the United States’ top trading partners, is threatening to impose damaging retaliatory tariffs.</w:t>
      </w:r>
      <w:r w:rsidRPr="00322C9E">
        <w:rPr>
          <w:rStyle w:val="StyleBoldUnderline"/>
          <w:sz w:val="12"/>
          <w:highlight w:val="yellow"/>
          <w:u w:val="none"/>
        </w:rPr>
        <w:t>¶</w:t>
      </w:r>
      <w:r w:rsidRPr="00322C9E">
        <w:rPr>
          <w:rStyle w:val="StyleBoldUnderline"/>
          <w:sz w:val="12"/>
          <w:highlight w:val="yellow"/>
        </w:rPr>
        <w:t xml:space="preserve"> </w:t>
      </w:r>
      <w:r w:rsidRPr="00322C9E">
        <w:rPr>
          <w:rStyle w:val="StyleBoldUnderline"/>
          <w:highlight w:val="yellow"/>
        </w:rPr>
        <w:t>“Mexico will challenge before the WTO that the United States has failed to comply with its WTO obligations</w:t>
      </w:r>
      <w:r w:rsidRPr="00234C82">
        <w:rPr>
          <w:rStyle w:val="StyleBoldUnderline"/>
        </w:rPr>
        <w:t>,”</w:t>
      </w:r>
      <w:r w:rsidRPr="00655089">
        <w:rPr>
          <w:sz w:val="16"/>
        </w:rPr>
        <w:t xml:space="preserve"> the Mexican government said in a written statement it issued in response to the new regulations. </w:t>
      </w:r>
      <w:r w:rsidRPr="00234C82">
        <w:rPr>
          <w:rStyle w:val="StyleBoldUnderline"/>
        </w:rPr>
        <w:t>“</w:t>
      </w:r>
      <w:r w:rsidRPr="00322C9E">
        <w:rPr>
          <w:rStyle w:val="StyleBoldUnderline"/>
          <w:highlight w:val="yellow"/>
        </w:rPr>
        <w:t>Once the U.S. violation is confirmed by the WTO, Mexico will be in a position to impose trade sanctions against the</w:t>
      </w:r>
      <w:r w:rsidRPr="00234C82">
        <w:rPr>
          <w:rStyle w:val="StyleBoldUnderline"/>
        </w:rPr>
        <w:t xml:space="preserve"> </w:t>
      </w:r>
      <w:r w:rsidRPr="00322C9E">
        <w:rPr>
          <w:rStyle w:val="StyleBoldUnderline"/>
          <w:highlight w:val="yellow"/>
        </w:rPr>
        <w:t>U</w:t>
      </w:r>
      <w:r w:rsidRPr="00322C9E">
        <w:rPr>
          <w:rStyle w:val="StyleBoldUnderline"/>
        </w:rPr>
        <w:t>nited</w:t>
      </w:r>
      <w:r w:rsidRPr="00234C82">
        <w:rPr>
          <w:rStyle w:val="StyleBoldUnderline"/>
        </w:rPr>
        <w:t xml:space="preserve"> </w:t>
      </w:r>
      <w:r w:rsidRPr="00322C9E">
        <w:rPr>
          <w:rStyle w:val="StyleBoldUnderline"/>
          <w:highlight w:val="yellow"/>
        </w:rPr>
        <w:t>S</w:t>
      </w:r>
      <w:r w:rsidRPr="00234C82">
        <w:rPr>
          <w:rStyle w:val="StyleBoldUnderline"/>
        </w:rPr>
        <w:t>tates.”</w:t>
      </w:r>
      <w:r w:rsidRPr="00655089">
        <w:rPr>
          <w:rStyle w:val="StyleBoldUnderline"/>
          <w:sz w:val="12"/>
          <w:u w:val="none"/>
        </w:rPr>
        <w:t>¶</w:t>
      </w:r>
      <w:r w:rsidRPr="00655089">
        <w:rPr>
          <w:sz w:val="16"/>
        </w:rPr>
        <w:t xml:space="preserve"> While they have not detailed the tariffs</w:t>
      </w:r>
      <w:r w:rsidRPr="00234C82">
        <w:rPr>
          <w:rStyle w:val="StyleBoldUnderline"/>
        </w:rPr>
        <w:t xml:space="preserve">, </w:t>
      </w:r>
      <w:r w:rsidRPr="00322C9E">
        <w:rPr>
          <w:rStyle w:val="StyleBoldUnderline"/>
          <w:highlight w:val="yellow"/>
        </w:rPr>
        <w:t>Mexican officials said they would “consider suspending trade benefits across a variety of sectors.</w:t>
      </w:r>
      <w:r w:rsidRPr="00234C82">
        <w:rPr>
          <w:rStyle w:val="StyleBoldUnderline"/>
        </w:rPr>
        <w:t>”</w:t>
      </w:r>
      <w:r w:rsidRPr="00655089">
        <w:rPr>
          <w:rStyle w:val="StyleBoldUnderline"/>
          <w:sz w:val="12"/>
          <w:u w:val="none"/>
        </w:rPr>
        <w:t>¶</w:t>
      </w:r>
      <w:r w:rsidRPr="00655089">
        <w:rPr>
          <w:rStyle w:val="StyleBoldUnderline"/>
          <w:sz w:val="12"/>
        </w:rPr>
        <w:t xml:space="preserve"> </w:t>
      </w:r>
      <w:r w:rsidRPr="00655089">
        <w:rPr>
          <w:sz w:val="16"/>
        </w:rPr>
        <w:t>The dispute centers on differing fishing methods employed by the two nations’ tuna industries. The Mexican “chase and encircle” practice involves the tracking of dolphins, which often swim above large schools of yellow fin tuna.</w:t>
      </w:r>
      <w:r w:rsidRPr="00655089">
        <w:rPr>
          <w:sz w:val="12"/>
        </w:rPr>
        <w:t>¶</w:t>
      </w:r>
      <w:r w:rsidRPr="00655089">
        <w:rPr>
          <w:sz w:val="16"/>
        </w:rPr>
        <w:t xml:space="preserve"> The fish are then corralled by giant nets designed to allow the dolphins, which swim closer to the surface of the ocean, to “spill” out the top and swim free.</w:t>
      </w:r>
      <w:r w:rsidRPr="00655089">
        <w:rPr>
          <w:sz w:val="12"/>
        </w:rPr>
        <w:t>¶</w:t>
      </w:r>
      <w:r w:rsidRPr="00655089">
        <w:rPr>
          <w:sz w:val="16"/>
        </w:rPr>
        <w:t xml:space="preserve"> Critics of the method argue that the Mexican industry often uses explosives to slow down the schools and speedboats to catch them, endangering the dolphins.</w:t>
      </w:r>
      <w:r w:rsidRPr="00655089">
        <w:rPr>
          <w:sz w:val="12"/>
        </w:rPr>
        <w:t>¶</w:t>
      </w:r>
      <w:r w:rsidRPr="00655089">
        <w:rPr>
          <w:sz w:val="16"/>
        </w:rPr>
        <w:t xml:space="preserve"> “It results in significant dolphin mortality,” said Dave Phillips, executive director of the environmentalist group Earth Island Institute. “You can’t in good conscience call that dolphin-safe.”</w:t>
      </w:r>
      <w:r w:rsidRPr="00655089">
        <w:rPr>
          <w:sz w:val="12"/>
        </w:rPr>
        <w:t>¶</w:t>
      </w:r>
      <w:r w:rsidRPr="00655089">
        <w:rPr>
          <w:sz w:val="16"/>
        </w:rPr>
        <w:t xml:space="preserve"> Under the 1990 DPCIA, tuna harvested in the eastern tropical Pacific via chase and encircle practices cannot be labeled dolphin-safe in the United States.</w:t>
      </w:r>
      <w:r w:rsidRPr="00655089">
        <w:rPr>
          <w:sz w:val="12"/>
        </w:rPr>
        <w:t>¶</w:t>
      </w:r>
      <w:r w:rsidRPr="00655089">
        <w:rPr>
          <w:sz w:val="16"/>
        </w:rPr>
        <w:t xml:space="preserve"> Since then, the Mexican tuna industry has made great strides in curbing the danger and has cut dolphin deaths by 99 percent, said Mark Robertson, a spokesman for the Campaign for Eco-Safe Tuna, which represents Mexico’s tuna industry.</w:t>
      </w:r>
      <w:r w:rsidRPr="00655089">
        <w:rPr>
          <w:sz w:val="12"/>
        </w:rPr>
        <w:t>¶</w:t>
      </w:r>
      <w:r w:rsidRPr="00655089">
        <w:rPr>
          <w:sz w:val="16"/>
        </w:rPr>
        <w:t xml:space="preserve"> </w:t>
      </w:r>
      <w:r w:rsidRPr="00234C82">
        <w:rPr>
          <w:rStyle w:val="StyleBoldUnderline"/>
        </w:rPr>
        <w:t>In 2009, the Mexican government challenged U.S. labeling regulations before the WTO and prevailed last year, when the body found that the regulations create a trade barrier for the Mexican tuna industry</w:t>
      </w:r>
      <w:r w:rsidRPr="00655089">
        <w:rPr>
          <w:sz w:val="16"/>
        </w:rPr>
        <w:t>.</w:t>
      </w:r>
      <w:r w:rsidRPr="00655089">
        <w:rPr>
          <w:sz w:val="12"/>
        </w:rPr>
        <w:t>¶</w:t>
      </w:r>
      <w:r w:rsidRPr="00655089">
        <w:rPr>
          <w:sz w:val="16"/>
        </w:rPr>
        <w:t xml:space="preserve"> </w:t>
      </w:r>
      <w:r w:rsidRPr="00234C82">
        <w:rPr>
          <w:rStyle w:val="StyleBoldUnderline"/>
        </w:rPr>
        <w:t>The United States issued the new rule last week, days ahead of a July 13 WTO-imposed deadline. The rule effectively expands the requirements that tuna producers wishing to obtain the dolphin-safe label verify that chase and encircle methods were not employed regardless of where the fish were harvested</w:t>
      </w:r>
      <w:r w:rsidRPr="00655089">
        <w:rPr>
          <w:sz w:val="16"/>
        </w:rPr>
        <w:t>.</w:t>
      </w:r>
      <w:r w:rsidRPr="00655089">
        <w:rPr>
          <w:sz w:val="12"/>
        </w:rPr>
        <w:t>¶</w:t>
      </w:r>
      <w:r w:rsidRPr="00655089">
        <w:rPr>
          <w:sz w:val="16"/>
        </w:rPr>
        <w:t xml:space="preserve"> By broadening the regulations beyond the eastern tropical Pacific to areas where the U.S. tuna industry and other interests primarily operate, the new rule puts all sides on even footing without weakening the restrictions, said Sen. Barbara Boxer (D-Calif.), who penned the original law.</w:t>
      </w:r>
      <w:r w:rsidRPr="00655089">
        <w:rPr>
          <w:sz w:val="12"/>
        </w:rPr>
        <w:t>¶</w:t>
      </w:r>
      <w:r w:rsidRPr="00655089">
        <w:rPr>
          <w:sz w:val="16"/>
        </w:rPr>
        <w:t xml:space="preserve"> “Numerous times over the last 20 years the Dolphin-Safe label has been in great jeopardy, and this new rule will help ensure that the label that customers have come to trust and rely on is protected,” Boxer said in praise of the new rule.</w:t>
      </w:r>
      <w:r w:rsidRPr="00655089">
        <w:rPr>
          <w:sz w:val="12"/>
        </w:rPr>
        <w:t>¶</w:t>
      </w:r>
      <w:r w:rsidRPr="00655089">
        <w:rPr>
          <w:sz w:val="16"/>
        </w:rPr>
        <w:t xml:space="preserve"> But </w:t>
      </w:r>
      <w:r w:rsidRPr="00322C9E">
        <w:rPr>
          <w:rStyle w:val="StyleBoldUnderline"/>
          <w:highlight w:val="yellow"/>
        </w:rPr>
        <w:t>the Mexican government contends that the methods used should not be a factor, contending that U.S. methods that are deadly to dolphins</w:t>
      </w:r>
      <w:r w:rsidRPr="00234C82">
        <w:rPr>
          <w:rStyle w:val="StyleBoldUnderline"/>
        </w:rPr>
        <w:t>.</w:t>
      </w:r>
      <w:r w:rsidRPr="00655089">
        <w:rPr>
          <w:sz w:val="16"/>
        </w:rPr>
        <w:t xml:space="preserve"> Among the techniques employed by the American industry is the use of fish aggregating devices or “FADs.”</w:t>
      </w:r>
      <w:r w:rsidRPr="00655089">
        <w:rPr>
          <w:sz w:val="12"/>
        </w:rPr>
        <w:t>¶</w:t>
      </w:r>
      <w:r w:rsidRPr="00655089">
        <w:rPr>
          <w:sz w:val="16"/>
        </w:rPr>
        <w:t xml:space="preserve"> The process involves the use of an artificial float or buoy tethered to the ocean’s floor. Small fish tend to congregate beneath its shade, attracting larger fish, including tuna, which are scooped out with large nets.</w:t>
      </w:r>
    </w:p>
    <w:p w:rsidR="002010E5" w:rsidRDefault="002010E5" w:rsidP="002010E5"/>
    <w:p w:rsidR="002010E5" w:rsidRDefault="002010E5" w:rsidP="002010E5"/>
    <w:p w:rsidR="002010E5" w:rsidRDefault="002010E5" w:rsidP="002010E5">
      <w:pPr>
        <w:pStyle w:val="Heading4"/>
      </w:pPr>
      <w:r>
        <w:t>Alt cause to damaged relations: Tuna conflict</w:t>
      </w:r>
    </w:p>
    <w:p w:rsidR="002010E5" w:rsidRPr="004D2A27" w:rsidRDefault="002010E5" w:rsidP="002010E5">
      <w:r>
        <w:rPr>
          <w:rStyle w:val="StyleStyleBold12pt"/>
        </w:rPr>
        <w:t>Reuters 7-11</w:t>
      </w:r>
      <w:r w:rsidRPr="004D2A27">
        <w:rPr>
          <w:sz w:val="18"/>
          <w:szCs w:val="18"/>
        </w:rPr>
        <w:t xml:space="preserve">(Reuters, 7-11-13, “Mexico vows WTO challenge, mulls sanctions in U.S. tuna spat”, </w:t>
      </w:r>
      <w:hyperlink r:id="rId24" w:history="1">
        <w:r w:rsidRPr="004D2A27">
          <w:rPr>
            <w:rStyle w:val="Hyperlink"/>
            <w:sz w:val="18"/>
            <w:szCs w:val="18"/>
          </w:rPr>
          <w:t>http://www.reuters.com/article/2013/07/11/mexico-usa-tuna-idUSL1N0FH26020130711</w:t>
        </w:r>
      </w:hyperlink>
      <w:r w:rsidRPr="004D2A27">
        <w:rPr>
          <w:sz w:val="18"/>
          <w:szCs w:val="18"/>
        </w:rPr>
        <w:t>)</w:t>
      </w:r>
    </w:p>
    <w:p w:rsidR="002010E5" w:rsidRPr="004D2A27" w:rsidRDefault="002010E5" w:rsidP="002010E5">
      <w:pPr>
        <w:rPr>
          <w:rStyle w:val="StyleStyleBold12pt"/>
        </w:rPr>
      </w:pPr>
    </w:p>
    <w:p w:rsidR="002010E5" w:rsidRDefault="002010E5" w:rsidP="002010E5">
      <w:pPr>
        <w:rPr>
          <w:rStyle w:val="StyleBoldUnderline"/>
          <w:sz w:val="12"/>
        </w:rPr>
      </w:pPr>
      <w:r w:rsidRPr="004D2A27">
        <w:rPr>
          <w:sz w:val="16"/>
        </w:rPr>
        <w:t>"</w:t>
      </w:r>
      <w:r w:rsidRPr="004D2A27">
        <w:rPr>
          <w:rStyle w:val="StyleBoldUnderline"/>
        </w:rPr>
        <w:t>Mexico will take its case to the WTO, arguing that the United States has not met its international obligations," the ministry said in a statement.</w:t>
      </w:r>
      <w:r w:rsidRPr="004D2A27">
        <w:rPr>
          <w:sz w:val="16"/>
        </w:rPr>
        <w:t xml:space="preserve"> "</w:t>
      </w:r>
      <w:r w:rsidRPr="004D2A27">
        <w:rPr>
          <w:rStyle w:val="StyleBoldUnderline"/>
        </w:rPr>
        <w:t>If the violation is confirmed, Mexico could impose trade reprisals against the United States."</w:t>
      </w:r>
      <w:r w:rsidRPr="004D2A27">
        <w:rPr>
          <w:rStyle w:val="StyleBoldUnderline"/>
          <w:sz w:val="12"/>
          <w:u w:val="none"/>
        </w:rPr>
        <w:t>¶</w:t>
      </w:r>
      <w:r w:rsidRPr="004D2A27">
        <w:rPr>
          <w:sz w:val="16"/>
        </w:rPr>
        <w:t xml:space="preserve"> The decades-old spat appeared to turn a corner in May last year when the WTO backed Mexico in its dispute with its northern neighbor, saying the U.S. requirement that tuna be labeled "dolphin-safe" disadvantaged Mexico's fishing industry.</w:t>
      </w:r>
      <w:r w:rsidRPr="004D2A27">
        <w:rPr>
          <w:sz w:val="12"/>
        </w:rPr>
        <w:t>¶</w:t>
      </w:r>
      <w:r w:rsidRPr="004D2A27">
        <w:rPr>
          <w:sz w:val="16"/>
        </w:rPr>
        <w:t xml:space="preserve"> The WTO, which has no enforcement power, gave Washington 13 months to comply with its ruling, due to expire on July 13.</w:t>
      </w:r>
      <w:r w:rsidRPr="004D2A27">
        <w:rPr>
          <w:sz w:val="12"/>
        </w:rPr>
        <w:t>¶</w:t>
      </w:r>
      <w:r w:rsidRPr="004D2A27">
        <w:rPr>
          <w:sz w:val="16"/>
        </w:rPr>
        <w:t xml:space="preserve"> On Tuesday, </w:t>
      </w:r>
      <w:r w:rsidRPr="004D2A27">
        <w:rPr>
          <w:rStyle w:val="StyleBoldUnderline"/>
        </w:rPr>
        <w:t>the U</w:t>
      </w:r>
      <w:r w:rsidRPr="004D2A27">
        <w:rPr>
          <w:sz w:val="16"/>
        </w:rPr>
        <w:t xml:space="preserve">nited </w:t>
      </w:r>
      <w:r w:rsidRPr="004D2A27">
        <w:rPr>
          <w:rStyle w:val="StyleBoldUnderline"/>
        </w:rPr>
        <w:t>S</w:t>
      </w:r>
      <w:r w:rsidRPr="004D2A27">
        <w:rPr>
          <w:sz w:val="16"/>
        </w:rPr>
        <w:t xml:space="preserve">tates </w:t>
      </w:r>
      <w:r w:rsidRPr="004D2A27">
        <w:rPr>
          <w:rStyle w:val="StyleBoldUnderline"/>
        </w:rPr>
        <w:t>published its updated guidelines on tuna labeling, but Mexico's government argued this fell short of what the WTO had demanded.</w:t>
      </w:r>
      <w:r w:rsidRPr="004D2A27">
        <w:rPr>
          <w:rStyle w:val="StyleBoldUnderline"/>
          <w:sz w:val="12"/>
          <w:u w:val="none"/>
        </w:rPr>
        <w:t>¶</w:t>
      </w:r>
      <w:r w:rsidRPr="004D2A27">
        <w:rPr>
          <w:sz w:val="16"/>
        </w:rPr>
        <w:t xml:space="preserve"> </w:t>
      </w:r>
      <w:r w:rsidRPr="004D2A27">
        <w:rPr>
          <w:rStyle w:val="StyleBoldUnderline"/>
        </w:rPr>
        <w:t>The dispute centers on the technique of using dolphins to round up tuna, which the U</w:t>
      </w:r>
      <w:r w:rsidRPr="004D2A27">
        <w:rPr>
          <w:sz w:val="16"/>
        </w:rPr>
        <w:t xml:space="preserve">nited </w:t>
      </w:r>
      <w:r w:rsidRPr="004D2A27">
        <w:rPr>
          <w:rStyle w:val="StyleBoldUnderline"/>
        </w:rPr>
        <w:t>S</w:t>
      </w:r>
      <w:r w:rsidRPr="004D2A27">
        <w:rPr>
          <w:sz w:val="16"/>
        </w:rPr>
        <w:t xml:space="preserve">tates </w:t>
      </w:r>
      <w:r w:rsidRPr="004D2A27">
        <w:rPr>
          <w:rStyle w:val="StyleBoldUnderline"/>
        </w:rPr>
        <w:t>says disqualifies some Mexican tuna from being labeled dolphin-safe.</w:t>
      </w:r>
      <w:r w:rsidRPr="004D2A27">
        <w:rPr>
          <w:sz w:val="12"/>
        </w:rPr>
        <w:t>¶</w:t>
      </w:r>
      <w:r w:rsidRPr="004D2A27">
        <w:rPr>
          <w:sz w:val="16"/>
        </w:rPr>
        <w:t xml:space="preserve"> </w:t>
      </w:r>
      <w:r w:rsidRPr="004D2A27">
        <w:rPr>
          <w:rStyle w:val="StyleBoldUnderline"/>
        </w:rPr>
        <w:t>Mexico says the methods its companies use to harvest tuna do not harm dolphins and the way the United States defines dolphin-safe tuna unfairly restricts trade.</w:t>
      </w:r>
      <w:r w:rsidRPr="004D2A27">
        <w:rPr>
          <w:rStyle w:val="StyleBoldUnderline"/>
          <w:sz w:val="12"/>
          <w:u w:val="none"/>
        </w:rPr>
        <w:t>¶</w:t>
      </w:r>
      <w:r w:rsidRPr="004D2A27">
        <w:rPr>
          <w:rStyle w:val="StyleBoldUnderline"/>
          <w:sz w:val="12"/>
        </w:rPr>
        <w:t xml:space="preserve"> </w:t>
      </w:r>
    </w:p>
    <w:p w:rsidR="002010E5" w:rsidRDefault="002010E5" w:rsidP="002010E5">
      <w:pPr>
        <w:rPr>
          <w:rStyle w:val="StyleBoldUnderline"/>
          <w:sz w:val="12"/>
        </w:rPr>
      </w:pPr>
    </w:p>
    <w:p w:rsidR="002010E5" w:rsidRDefault="002010E5" w:rsidP="002010E5"/>
    <w:p w:rsidR="002010E5" w:rsidRDefault="002010E5" w:rsidP="002010E5">
      <w:pPr>
        <w:pStyle w:val="Heading4"/>
      </w:pPr>
      <w:r>
        <w:t xml:space="preserve">Mexico ready to place trade sanctions on US </w:t>
      </w:r>
    </w:p>
    <w:p w:rsidR="002010E5" w:rsidRPr="00846D2E" w:rsidRDefault="002010E5" w:rsidP="002010E5">
      <w:pPr>
        <w:rPr>
          <w:sz w:val="18"/>
          <w:szCs w:val="18"/>
        </w:rPr>
      </w:pPr>
      <w:r>
        <w:rPr>
          <w:rStyle w:val="StyleStyleBold12pt"/>
        </w:rPr>
        <w:t>STTAS 7-16</w:t>
      </w:r>
      <w:r w:rsidRPr="00846D2E">
        <w:rPr>
          <w:sz w:val="18"/>
          <w:szCs w:val="18"/>
        </w:rPr>
        <w:t>(STTAS, Sandler and Travis Trade Advisory Services, 7-16-13, “Mexico Threatens Sanctions Against U.S. in Tuna Labeling Case”, http://www.strtrade.com/publications-Mexico-dolphin-safe-tuna-retaliation-071613.html)</w:t>
      </w:r>
    </w:p>
    <w:p w:rsidR="002010E5" w:rsidRPr="00723000" w:rsidRDefault="002010E5" w:rsidP="002010E5">
      <w:pPr>
        <w:rPr>
          <w:rStyle w:val="StyleStyleBold12pt"/>
        </w:rPr>
      </w:pPr>
    </w:p>
    <w:p w:rsidR="002010E5" w:rsidRPr="00723000" w:rsidRDefault="002010E5" w:rsidP="002010E5">
      <w:pPr>
        <w:rPr>
          <w:rStyle w:val="StyleBoldUnderline"/>
        </w:rPr>
      </w:pPr>
      <w:r w:rsidRPr="00723000">
        <w:rPr>
          <w:rStyle w:val="StyleBoldUnderline"/>
        </w:rPr>
        <w:t>U.S. Trade Representative Mike Froman announced</w:t>
      </w:r>
      <w:r>
        <w:t xml:space="preserve"> July </w:t>
      </w:r>
      <w:r w:rsidRPr="00723000">
        <w:rPr>
          <w:rStyle w:val="StyleBoldUnderline"/>
        </w:rPr>
        <w:t>12 that the U.S. has fully implemented the recommendations and rulings of the W</w:t>
      </w:r>
      <w:r>
        <w:t xml:space="preserve">orld </w:t>
      </w:r>
      <w:r w:rsidRPr="00723000">
        <w:rPr>
          <w:rStyle w:val="StyleBoldUnderline"/>
        </w:rPr>
        <w:t>T</w:t>
      </w:r>
      <w:r>
        <w:t xml:space="preserve">rade </w:t>
      </w:r>
      <w:r w:rsidRPr="00723000">
        <w:rPr>
          <w:rStyle w:val="StyleBoldUnderline"/>
        </w:rPr>
        <w:t>O</w:t>
      </w:r>
      <w:r>
        <w:t xml:space="preserve">rganization </w:t>
      </w:r>
      <w:r w:rsidRPr="00723000">
        <w:rPr>
          <w:rStyle w:val="StyleBoldUnderline"/>
        </w:rPr>
        <w:t>in a dispute brought by Mexico against the U.S. dolphin-safe tuna labeling program.</w:t>
      </w:r>
      <w:r>
        <w:t xml:space="preserve"> Froman said a July 9 final rule issued by the National Marine Fisheries Service responds to a WTO ruling that its previous dolphin-safe labeling requirements were not “even-handed” by requiring a certification that no dolphins were killed or seriously injured during any tuna fishing operations, regardless of whether they take place within or outside the eastern tropical Pacific Ocean.</w:t>
      </w:r>
      <w:r w:rsidRPr="00723000">
        <w:rPr>
          <w:sz w:val="12"/>
        </w:rPr>
        <w:t xml:space="preserve">¶ </w:t>
      </w:r>
      <w:r w:rsidRPr="00723000">
        <w:rPr>
          <w:rStyle w:val="StyleBoldUnderline"/>
        </w:rPr>
        <w:t>Mexico</w:t>
      </w:r>
      <w:r>
        <w:t xml:space="preserve">, which has been seeking to weaken the NMFS’ dolphin-safe regulations for years, </w:t>
      </w:r>
      <w:r w:rsidRPr="00723000">
        <w:rPr>
          <w:rStyle w:val="StyleBoldUnderline"/>
        </w:rPr>
        <w:t>has objected to the new stricter standards. A July 11 statement from the Agriculture Ministry said Mexico will seek a WTO determination that the U.S. “has not met its international obligations,” which would allow Mexico to impose retaliatory trade sanctions</w:t>
      </w:r>
      <w:r>
        <w:t xml:space="preserve">. </w:t>
      </w:r>
      <w:r w:rsidRPr="00723000">
        <w:rPr>
          <w:rStyle w:val="StyleBoldUnderline"/>
        </w:rPr>
        <w:t>The ministry said it has already begun the process of establishing an amount for such retaliation, which would likely comprise the suspension of trade benefits from “a number of productive sectors in the U.S.”</w:t>
      </w:r>
    </w:p>
    <w:p w:rsidR="002010E5" w:rsidRDefault="002010E5" w:rsidP="002010E5"/>
    <w:p w:rsidR="002010E5" w:rsidRDefault="002010E5" w:rsidP="002010E5">
      <w:pPr>
        <w:pStyle w:val="Heading3"/>
      </w:pPr>
      <w:r>
        <w:t>A2 Drugs Impact</w:t>
      </w:r>
    </w:p>
    <w:p w:rsidR="002010E5" w:rsidRDefault="002010E5" w:rsidP="002010E5"/>
    <w:p w:rsidR="002010E5" w:rsidRDefault="002010E5" w:rsidP="002010E5">
      <w:pPr>
        <w:pStyle w:val="Heading4"/>
      </w:pPr>
      <w:r>
        <w:t>Mexican- US cooperation drug cooperation fails</w:t>
      </w:r>
    </w:p>
    <w:p w:rsidR="002010E5" w:rsidRPr="00FE6136" w:rsidRDefault="002010E5" w:rsidP="002010E5">
      <w:pPr>
        <w:rPr>
          <w:rFonts w:asciiTheme="minorHAnsi" w:hAnsiTheme="minorHAnsi"/>
        </w:rPr>
      </w:pPr>
      <w:r>
        <w:rPr>
          <w:rStyle w:val="StyleStyleBold12pt"/>
        </w:rPr>
        <w:t>Hildebrand 7-9</w:t>
      </w:r>
      <w:r w:rsidRPr="00FE6136">
        <w:rPr>
          <w:rFonts w:asciiTheme="minorHAnsi" w:hAnsiTheme="minorHAnsi"/>
          <w:sz w:val="18"/>
          <w:szCs w:val="18"/>
        </w:rPr>
        <w:t xml:space="preserve">(Ryan Hildebrand, </w:t>
      </w:r>
      <w:r w:rsidRPr="00FE6136">
        <w:rPr>
          <w:rFonts w:asciiTheme="minorHAnsi" w:hAnsiTheme="minorHAnsi"/>
          <w:color w:val="333333"/>
          <w:sz w:val="18"/>
          <w:szCs w:val="18"/>
          <w:shd w:val="clear" w:color="auto" w:fill="FFFFFF"/>
        </w:rPr>
        <w:t>college instructor in New Orleans with PHD, The Canal, 7-9-13, “The Mexican Narco-State: America’s Failure”, http://blog.panampost.com/2013/07/the-mexican-narco-state-americas-failure/)</w:t>
      </w:r>
    </w:p>
    <w:p w:rsidR="002010E5" w:rsidRPr="004663EA" w:rsidRDefault="002010E5" w:rsidP="002010E5">
      <w:pPr>
        <w:rPr>
          <w:rStyle w:val="StyleStyleBold12pt"/>
        </w:rPr>
      </w:pPr>
    </w:p>
    <w:p w:rsidR="002010E5" w:rsidRDefault="002010E5" w:rsidP="002010E5">
      <w:pPr>
        <w:rPr>
          <w:sz w:val="14"/>
        </w:rPr>
      </w:pPr>
      <w:r w:rsidRPr="00FD02BC">
        <w:rPr>
          <w:rStyle w:val="StyleBoldUnderline"/>
        </w:rPr>
        <w:t xml:space="preserve">As a result of American farm subsidies, in particular, many Mexican farmers can no longer compete, </w:t>
      </w:r>
      <w:r w:rsidRPr="006B46E6">
        <w:rPr>
          <w:sz w:val="14"/>
        </w:rPr>
        <w:t xml:space="preserve">leading to massive unemployment in what was once a large segment of the Mexican economy (corn, wheat, cotton, soy, and rice). </w:t>
      </w:r>
      <w:r w:rsidRPr="00FD02BC">
        <w:rPr>
          <w:rStyle w:val="StyleBoldUnderline"/>
        </w:rPr>
        <w:t>Couple this with the American “War on Drugs,” particularly marijuana in this instance, and the United States fostered the development of a Mexican “narco-state</w:t>
      </w:r>
      <w:r w:rsidRPr="006B46E6">
        <w:rPr>
          <w:sz w:val="14"/>
        </w:rPr>
        <w:t>.”</w:t>
      </w:r>
      <w:r w:rsidRPr="006B46E6">
        <w:rPr>
          <w:sz w:val="12"/>
        </w:rPr>
        <w:t>¶</w:t>
      </w:r>
      <w:r w:rsidRPr="006B46E6">
        <w:rPr>
          <w:sz w:val="14"/>
        </w:rPr>
        <w:t xml:space="preserve"> With the never-ending demand for recreational “drugs” such as marijuana, and a prohibition against their legal sale in the United States, a black market, which is unregulated and often violent, would inevitably spring up, and indeed it did. The history is exceedingly easy to trace, with initial black market supplies of these drugs coming from Colombia primarily.</w:t>
      </w:r>
      <w:r w:rsidRPr="006B46E6">
        <w:rPr>
          <w:sz w:val="12"/>
        </w:rPr>
        <w:t>¶</w:t>
      </w:r>
      <w:r w:rsidRPr="006B46E6">
        <w:rPr>
          <w:sz w:val="14"/>
        </w:rPr>
        <w:t xml:space="preserve"> But, like a weed that has had the top cut off, the </w:t>
      </w:r>
      <w:r w:rsidRPr="00FD02BC">
        <w:rPr>
          <w:rStyle w:val="StyleBoldUnderline"/>
        </w:rPr>
        <w:t>demand in the United States and lack of legal supply there led to the growth of a secondary supplier in Mexico</w:t>
      </w:r>
      <w:r w:rsidRPr="006B46E6">
        <w:rPr>
          <w:rStyle w:val="StyleBoldUnderline"/>
        </w:rPr>
        <w:t>. The actual root problem is the prohibition of such substances, something which American leaders continually fail to address at the federal level, even as prohibitions at the state level have begun to crumble.</w:t>
      </w:r>
      <w:r w:rsidRPr="006B46E6">
        <w:rPr>
          <w:sz w:val="14"/>
        </w:rPr>
        <w:t xml:space="preserve"> Just like the Prohibition of alcohol, it does not make sense to attempt to legislate or enforce “victim-less crimes” (a misnomer in itself as the populace is the victim of the state). In fact, all this does is feed the prison system.</w:t>
      </w:r>
      <w:r w:rsidRPr="006B46E6">
        <w:rPr>
          <w:sz w:val="12"/>
        </w:rPr>
        <w:t>¶</w:t>
      </w:r>
      <w:r w:rsidRPr="006B46E6">
        <w:rPr>
          <w:sz w:val="14"/>
        </w:rPr>
        <w:t xml:space="preserve"> To make matters worse, a failed United States’ program to track where weapons were being provided to black marketeer drug cartels, named “Fast and Furious,” has been an abysmal failure. It is amazing that the Obama administration is still functional after this and other fiascoes which have come to light over the past few years. </w:t>
      </w:r>
      <w:r w:rsidRPr="006B46E6">
        <w:rPr>
          <w:rStyle w:val="StyleBoldUnderline"/>
        </w:rPr>
        <w:t>The Mexican government, at the behest of the United States government, even deployed its military within its borders, only to inflame the situation.</w:t>
      </w:r>
      <w:r w:rsidRPr="006B46E6">
        <w:rPr>
          <w:rStyle w:val="StyleBoldUnderline"/>
          <w:sz w:val="12"/>
          <w:u w:val="none"/>
        </w:rPr>
        <w:t>¶</w:t>
      </w:r>
      <w:r w:rsidRPr="006B46E6">
        <w:rPr>
          <w:rStyle w:val="StyleBoldUnderline"/>
          <w:sz w:val="12"/>
        </w:rPr>
        <w:t xml:space="preserve"> </w:t>
      </w:r>
      <w:r w:rsidRPr="006B46E6">
        <w:rPr>
          <w:rStyle w:val="StyleBoldUnderline"/>
        </w:rPr>
        <w:t>The people of Mexico are fed up. The federal governments of Mexico and the United States are missing the point.</w:t>
      </w:r>
      <w:r w:rsidRPr="006B46E6">
        <w:rPr>
          <w:rStyle w:val="StyleBoldUnderline"/>
          <w:sz w:val="12"/>
          <w:u w:val="none"/>
        </w:rPr>
        <w:t>¶</w:t>
      </w:r>
      <w:r w:rsidRPr="006B46E6">
        <w:rPr>
          <w:rStyle w:val="StyleBoldUnderline"/>
          <w:sz w:val="12"/>
        </w:rPr>
        <w:t xml:space="preserve"> </w:t>
      </w:r>
      <w:r w:rsidRPr="006B46E6">
        <w:rPr>
          <w:sz w:val="14"/>
        </w:rPr>
        <w:t>The governments of both Mexico and the United States are moving in the exact wrong direction from what would seemingly be an easy issue to solve; that is, they have become more authoritarian, attempting to hold water in their hands, only to have it slip between their fingers.</w:t>
      </w:r>
      <w:r w:rsidRPr="006B46E6">
        <w:rPr>
          <w:sz w:val="12"/>
        </w:rPr>
        <w:t>¶</w:t>
      </w:r>
      <w:r w:rsidRPr="006B46E6">
        <w:rPr>
          <w:sz w:val="14"/>
        </w:rPr>
        <w:t xml:space="preserve"> The militarization of police forces, deployment of military within their borders, restriction of free trade, and the needless imprisonment of drug users (which does little to rehabilitate, if not outright debilitate) must stop. The people of Mexico deserve better; the government of the United States knows better. End the War on Drugs today.</w:t>
      </w:r>
    </w:p>
    <w:p w:rsidR="002010E5" w:rsidRDefault="002010E5" w:rsidP="002010E5"/>
    <w:p w:rsidR="000A2029" w:rsidRDefault="000A2029" w:rsidP="000A2029">
      <w:pPr>
        <w:pStyle w:val="Heading4"/>
      </w:pPr>
      <w:r>
        <w:t>Drug War strategies conflict between US and Mexico</w:t>
      </w:r>
    </w:p>
    <w:p w:rsidR="000A2029" w:rsidRPr="00795135" w:rsidRDefault="000A2029" w:rsidP="000A2029">
      <w:r>
        <w:rPr>
          <w:rStyle w:val="StyleStyleBold12pt"/>
        </w:rPr>
        <w:t xml:space="preserve">Matsangou 13 </w:t>
      </w:r>
      <w:r w:rsidRPr="00795135">
        <w:rPr>
          <w:sz w:val="18"/>
          <w:szCs w:val="18"/>
        </w:rPr>
        <w:t>(Elizabeth Matsangou, Staff writer for Global Risk Insights, 6-10-13, “Peña Nieto Policies to Change Mexican-US War on Drugs”, http://globalriskinsights.com/2013/06/10/pena-nieto-policies-to-change-mexican-us-war-on-drugs/)</w:t>
      </w:r>
    </w:p>
    <w:p w:rsidR="000A2029" w:rsidRPr="00795135" w:rsidRDefault="000A2029" w:rsidP="000A2029">
      <w:pPr>
        <w:rPr>
          <w:rStyle w:val="StyleStyleBold12pt"/>
        </w:rPr>
      </w:pPr>
    </w:p>
    <w:p w:rsidR="000A2029" w:rsidRDefault="000A2029" w:rsidP="000A2029">
      <w:pPr>
        <w:rPr>
          <w:sz w:val="16"/>
        </w:rPr>
      </w:pPr>
      <w:r w:rsidRPr="00795135">
        <w:rPr>
          <w:sz w:val="16"/>
        </w:rPr>
        <w:t xml:space="preserve">Shortly after Enrique Peña </w:t>
      </w:r>
      <w:r w:rsidRPr="00795135">
        <w:rPr>
          <w:rStyle w:val="StyleBoldUnderline"/>
        </w:rPr>
        <w:t>Nieto</w:t>
      </w:r>
      <w:r w:rsidRPr="00795135">
        <w:rPr>
          <w:sz w:val="16"/>
        </w:rPr>
        <w:t xml:space="preserve"> was sworn in as Mexico’s new President in December 2012, he </w:t>
      </w:r>
      <w:r w:rsidRPr="00795135">
        <w:rPr>
          <w:rStyle w:val="StyleBoldUnderline"/>
        </w:rPr>
        <w:t>announced a new strategy in Mexico’s drug war</w:t>
      </w:r>
      <w:r w:rsidRPr="00795135">
        <w:rPr>
          <w:sz w:val="16"/>
        </w:rPr>
        <w:t xml:space="preserve">. </w:t>
      </w:r>
      <w:r w:rsidRPr="00795135">
        <w:rPr>
          <w:rStyle w:val="StyleBoldUnderline"/>
        </w:rPr>
        <w:t>His policy reverts from cross-border policing and capturing cartel leaders and instead focuses on suppressing violence and protecting civilians</w:t>
      </w:r>
      <w:r w:rsidRPr="00795135">
        <w:rPr>
          <w:sz w:val="16"/>
        </w:rPr>
        <w:t xml:space="preserve">. Peña </w:t>
      </w:r>
      <w:r w:rsidRPr="00795135">
        <w:rPr>
          <w:rStyle w:val="StyleBoldUnderline"/>
        </w:rPr>
        <w:t>Nieto’s objectives are more proactive than reactive as they aim to encompass the economic and social issues that encourage drug trafficking in the first place</w:t>
      </w:r>
      <w:r w:rsidRPr="00795135">
        <w:rPr>
          <w:sz w:val="16"/>
        </w:rPr>
        <w:t>. By making reforms to the education system, implementing youth programmes, closely monitoring schools and expanding the employment market, those individuals so easily picked from the streets of cities such as Uruapan will be less available to be used as pawns in the drug trade. Peña Nieto explains that without job opportunities and social programmes in place, countless Mexicans “have no option other than to dedicate themselves sometimes to criminal activity“.</w:t>
      </w:r>
      <w:r w:rsidRPr="00795135">
        <w:rPr>
          <w:sz w:val="12"/>
        </w:rPr>
        <w:t>¶</w:t>
      </w:r>
      <w:r w:rsidRPr="00795135">
        <w:rPr>
          <w:sz w:val="16"/>
        </w:rPr>
        <w:t xml:space="preserve"> </w:t>
      </w:r>
      <w:r w:rsidRPr="00795135">
        <w:rPr>
          <w:rStyle w:val="StyleBoldUnderline"/>
        </w:rPr>
        <w:t>Peña Nieto’s shift in Mexico’s drug war strategy comes to the disappointment of US officials</w:t>
      </w:r>
      <w:r w:rsidRPr="00795135">
        <w:rPr>
          <w:sz w:val="16"/>
        </w:rPr>
        <w:t xml:space="preserve"> </w:t>
      </w:r>
      <w:r w:rsidRPr="00795135">
        <w:rPr>
          <w:rStyle w:val="StyleBoldUnderline"/>
        </w:rPr>
        <w:t>despite criticism for their unsuccessful attempts in reducing the flow of drugs into the US.</w:t>
      </w:r>
      <w:r w:rsidRPr="00795135">
        <w:rPr>
          <w:sz w:val="16"/>
        </w:rPr>
        <w:t xml:space="preserve"> Many believe that the role of the US in the war on drugs should be that of reducing domestic demand. This is of course no easy feat, but improving health services, making drug rehabilitation programmes more accessible and implementing decriminalization policies would have a significant effect on reducing demand. Recent success includes Washington State and Colorado where, following decriminalization in November 2012, the use of drugs is declining, mirroring the success stories of Portugal and Australia. The theory rests on simple economics; reduced demand equals reduced supply. Removing the mid levels of the cartel’s hierarchy will also help to reduce supply as these individuals manage the operational side of the business and are less easy to replace than the previously targeted “bosses” and “foot soldiers”.</w:t>
      </w:r>
      <w:r w:rsidRPr="00795135">
        <w:rPr>
          <w:sz w:val="12"/>
        </w:rPr>
        <w:t>¶</w:t>
      </w:r>
      <w:r w:rsidRPr="00795135">
        <w:rPr>
          <w:sz w:val="16"/>
        </w:rPr>
        <w:t xml:space="preserve"> </w:t>
      </w:r>
    </w:p>
    <w:p w:rsidR="000A2029" w:rsidRDefault="000A2029" w:rsidP="002010E5"/>
    <w:p w:rsidR="000A2029" w:rsidRPr="002010E5" w:rsidRDefault="000A2029" w:rsidP="002010E5"/>
    <w:p w:rsidR="002010E5" w:rsidRDefault="002010E5" w:rsidP="002010E5"/>
    <w:p w:rsidR="00BD77D3" w:rsidRDefault="00CE6018" w:rsidP="00CE6018">
      <w:pPr>
        <w:pStyle w:val="Heading2"/>
      </w:pPr>
      <w:r>
        <w:t>Solvency</w:t>
      </w:r>
    </w:p>
    <w:p w:rsidR="00FA269E" w:rsidRDefault="00FA269E" w:rsidP="00FA269E"/>
    <w:p w:rsidR="00AC1C3C" w:rsidRDefault="00AC1C3C" w:rsidP="00AC1C3C">
      <w:pPr>
        <w:pStyle w:val="Heading3"/>
      </w:pPr>
      <w:r>
        <w:t>1NC Solvency</w:t>
      </w:r>
    </w:p>
    <w:p w:rsidR="00FA269E" w:rsidRDefault="00FA269E" w:rsidP="00FA269E">
      <w:pPr>
        <w:pStyle w:val="Heading4"/>
      </w:pPr>
      <w:r>
        <w:t xml:space="preserve">No solvency even if they ratified it — treaty language </w:t>
      </w:r>
      <w:r w:rsidRPr="004233B5">
        <w:rPr>
          <w:u w:val="single"/>
        </w:rPr>
        <w:t>prevents</w:t>
      </w:r>
      <w:r>
        <w:t xml:space="preserve"> PEMEX from being the unit operator</w:t>
      </w:r>
    </w:p>
    <w:p w:rsidR="00FA269E" w:rsidRPr="00910BC9" w:rsidRDefault="00FA269E" w:rsidP="00FA269E">
      <w:pPr>
        <w:rPr>
          <w:sz w:val="16"/>
          <w:szCs w:val="16"/>
        </w:rPr>
      </w:pPr>
      <w:r>
        <w:rPr>
          <w:sz w:val="16"/>
          <w:szCs w:val="16"/>
        </w:rPr>
        <w:t xml:space="preserve">George </w:t>
      </w:r>
      <w:r w:rsidRPr="00910BC9">
        <w:rPr>
          <w:rStyle w:val="StyleStyleBold12pt"/>
        </w:rPr>
        <w:t>Baker</w:t>
      </w:r>
      <w:r>
        <w:rPr>
          <w:sz w:val="16"/>
          <w:szCs w:val="16"/>
        </w:rPr>
        <w:t xml:space="preserve"> January 20</w:t>
      </w:r>
      <w:r w:rsidRPr="00910BC9">
        <w:rPr>
          <w:rStyle w:val="StyleStyleBold12pt"/>
        </w:rPr>
        <w:t>13</w:t>
      </w:r>
      <w:r>
        <w:rPr>
          <w:sz w:val="16"/>
          <w:szCs w:val="16"/>
        </w:rPr>
        <w:t>;</w:t>
      </w:r>
      <w:r w:rsidRPr="00910BC9">
        <w:rPr>
          <w:sz w:val="16"/>
          <w:szCs w:val="16"/>
        </w:rPr>
        <w:t xml:space="preserve"> Panel Presentation on the US-Mexico Transborder Hydrocarbon Agreement, United States Association for Energy Economics, USAEE Dialogue</w:t>
      </w:r>
    </w:p>
    <w:p w:rsidR="00FA269E" w:rsidRDefault="00FA269E" w:rsidP="00FA269E"/>
    <w:p w:rsidR="00FA269E" w:rsidRDefault="00FA269E" w:rsidP="00FA269E">
      <w:pPr>
        <w:rPr>
          <w:rStyle w:val="StyleBoldUnderline"/>
        </w:rPr>
      </w:pPr>
      <w:r w:rsidRPr="005A6A63">
        <w:rPr>
          <w:sz w:val="16"/>
        </w:rPr>
        <w:t xml:space="preserve">George Baker observed that the Obama administration has not yet submitted the agreement for approval, either as a treaty to be ratified by the Senate (it has already been approved by the Mexican Senate) or as implementing legislation to be approved by both houses. From the U.S. perspective, the text of the treaty was crafted in such a way so as to serve as a generic template for similar agreements with Russia, Canada and Cuba. Baker cautioned that </w:t>
      </w:r>
      <w:r w:rsidRPr="00910BC9">
        <w:rPr>
          <w:rStyle w:val="StyleBoldUnderline"/>
        </w:rPr>
        <w:t>the agreement, even when</w:t>
      </w:r>
      <w:r w:rsidRPr="005A6A63">
        <w:rPr>
          <w:sz w:val="16"/>
        </w:rPr>
        <w:t xml:space="preserve"> (presumably, not if) </w:t>
      </w:r>
      <w:r w:rsidRPr="00910BC9">
        <w:rPr>
          <w:rStyle w:val="StyleBoldUnderline"/>
        </w:rPr>
        <w:t>approved on the US side</w:t>
      </w:r>
      <w:r w:rsidRPr="005A6A63">
        <w:rPr>
          <w:sz w:val="16"/>
        </w:rPr>
        <w:t xml:space="preserve">, </w:t>
      </w:r>
      <w:r w:rsidRPr="00910BC9">
        <w:rPr>
          <w:rStyle w:val="StyleBoldUnderline"/>
          <w:b/>
        </w:rPr>
        <w:t>cannot presently be implemented</w:t>
      </w:r>
      <w:r w:rsidRPr="005A6A63">
        <w:rPr>
          <w:sz w:val="16"/>
        </w:rPr>
        <w:t xml:space="preserve">. He noted that the </w:t>
      </w:r>
      <w:r w:rsidRPr="00910BC9">
        <w:rPr>
          <w:rStyle w:val="StyleBoldUnderline"/>
        </w:rPr>
        <w:t>while the agreement calls for the unitization of cross-border oilfields</w:t>
      </w:r>
      <w:r w:rsidRPr="005A6A63">
        <w:rPr>
          <w:sz w:val="16"/>
        </w:rPr>
        <w:t xml:space="preserve">, </w:t>
      </w:r>
      <w:r w:rsidRPr="00910BC9">
        <w:rPr>
          <w:rStyle w:val="StyleBoldUnderline"/>
        </w:rPr>
        <w:t>there is no definition of “unit operator</w:t>
      </w:r>
      <w:r w:rsidRPr="005A6A63">
        <w:rPr>
          <w:sz w:val="16"/>
        </w:rPr>
        <w:t xml:space="preserve">” in the agreement’s definitions. </w:t>
      </w:r>
      <w:r w:rsidRPr="005A6A63">
        <w:rPr>
          <w:rStyle w:val="StyleBoldUnderline"/>
        </w:rPr>
        <w:t>As Pemex is neither certified, nor (as yet) qualified, as a deepwater operator in US waters, it cannot be the unit operator for a unitized field</w:t>
      </w:r>
      <w:r w:rsidRPr="005A6A63">
        <w:rPr>
          <w:sz w:val="16"/>
        </w:rPr>
        <w:t xml:space="preserve">. It follows that </w:t>
      </w:r>
      <w:r w:rsidRPr="005A6A63">
        <w:rPr>
          <w:rStyle w:val="StyleBoldUnderline"/>
        </w:rPr>
        <w:t>the unit operator must be a company other than Pemex and that, in that capacity, must have investment and operational authority in Mexican waters.</w:t>
      </w:r>
      <w:r>
        <w:rPr>
          <w:rStyle w:val="StyleBoldUnderline"/>
        </w:rPr>
        <w:t xml:space="preserve"> </w:t>
      </w:r>
      <w:r w:rsidRPr="005A6A63">
        <w:rPr>
          <w:sz w:val="16"/>
        </w:rPr>
        <w:t xml:space="preserve">He observed that the language of the treaty is ahead of both law and public opinion in Mexico; and unless adjustments are made in both realms, </w:t>
      </w:r>
      <w:r w:rsidRPr="005A6A63">
        <w:rPr>
          <w:rStyle w:val="StyleBoldUnderline"/>
        </w:rPr>
        <w:t>the treaty cannot be implemented, as unitized field cannot have two unit operators, one on each side of the border.</w:t>
      </w:r>
    </w:p>
    <w:p w:rsidR="00AC1C3C" w:rsidRDefault="00AC1C3C" w:rsidP="00FA269E">
      <w:pPr>
        <w:rPr>
          <w:rStyle w:val="StyleBoldUnderline"/>
        </w:rPr>
      </w:pPr>
    </w:p>
    <w:p w:rsidR="00AC1C3C" w:rsidRPr="00AC1C3C" w:rsidRDefault="00AC1C3C" w:rsidP="00AC1C3C">
      <w:pPr>
        <w:pStyle w:val="Heading3"/>
      </w:pPr>
      <w:r w:rsidRPr="00AC1C3C">
        <w:t>2NC Moratorium</w:t>
      </w:r>
    </w:p>
    <w:p w:rsidR="00FA269E" w:rsidRPr="00FA269E" w:rsidRDefault="00FA269E" w:rsidP="00FA269E"/>
    <w:p w:rsidR="00CE6018" w:rsidRPr="00CE6018" w:rsidRDefault="00CE6018" w:rsidP="00CE6018">
      <w:pPr>
        <w:pStyle w:val="Heading4"/>
      </w:pPr>
      <w:r w:rsidRPr="00CE6018">
        <w:t>Several areas of the Gulf of Mexico are protected under moratoria and not open to drilling even with passage of the THA</w:t>
      </w:r>
    </w:p>
    <w:p w:rsidR="00CE6018" w:rsidRPr="004E429D" w:rsidRDefault="00CE6018" w:rsidP="00CE6018">
      <w:pPr>
        <w:rPr>
          <w:rFonts w:ascii="Calibri" w:hAnsi="Calibri"/>
          <w:sz w:val="20"/>
          <w:szCs w:val="20"/>
        </w:rPr>
      </w:pPr>
      <w:r w:rsidRPr="004E429D">
        <w:rPr>
          <w:rFonts w:ascii="Calibri" w:hAnsi="Calibri"/>
          <w:b/>
        </w:rPr>
        <w:t xml:space="preserve">Bureau of Ocean Energy Management 13 </w:t>
      </w:r>
      <w:r w:rsidRPr="004E429D">
        <w:rPr>
          <w:rFonts w:ascii="Calibri" w:hAnsi="Calibri"/>
          <w:sz w:val="20"/>
          <w:szCs w:val="20"/>
        </w:rPr>
        <w:t xml:space="preserve">(“Areas Under Moratorium”, Oil and Gas Energy Programs, </w:t>
      </w:r>
      <w:hyperlink r:id="rId25" w:history="1">
        <w:r w:rsidRPr="004E429D">
          <w:rPr>
            <w:rStyle w:val="Hyperlink"/>
            <w:rFonts w:ascii="Calibri" w:hAnsi="Calibri"/>
            <w:sz w:val="20"/>
            <w:szCs w:val="20"/>
          </w:rPr>
          <w:t>http://www.boem.gov/Oil-and-Gas-Energy-Program/Leasing/Areas-Under-Moratoria.aspx</w:t>
        </w:r>
      </w:hyperlink>
      <w:r w:rsidRPr="004E429D">
        <w:rPr>
          <w:rFonts w:ascii="Calibri" w:hAnsi="Calibri"/>
          <w:sz w:val="20"/>
          <w:szCs w:val="20"/>
        </w:rPr>
        <w:t>)</w:t>
      </w:r>
    </w:p>
    <w:p w:rsidR="00CE6018" w:rsidRPr="004E429D" w:rsidRDefault="00CE6018" w:rsidP="00CE6018">
      <w:pPr>
        <w:rPr>
          <w:rFonts w:ascii="Calibri" w:hAnsi="Calibri"/>
        </w:rPr>
      </w:pPr>
    </w:p>
    <w:p w:rsidR="00CE6018" w:rsidRPr="004E429D" w:rsidRDefault="00CE6018" w:rsidP="00CE6018">
      <w:pPr>
        <w:rPr>
          <w:rFonts w:ascii="Calibri" w:hAnsi="Calibri"/>
          <w:sz w:val="16"/>
        </w:rPr>
      </w:pPr>
      <w:r w:rsidRPr="004E429D">
        <w:rPr>
          <w:rFonts w:ascii="Calibri" w:hAnsi="Calibri"/>
          <w:sz w:val="16"/>
        </w:rPr>
        <w:t>Areas Under Moratoria Area Restricted by the Gulf of Mexico Energy Security Act (GOMESA) A portion of the Central Gulf of Mexico Planning Area (CPA) and</w:t>
      </w:r>
      <w:r w:rsidRPr="004E429D">
        <w:rPr>
          <w:rFonts w:ascii="Calibri" w:hAnsi="Calibri"/>
          <w:u w:val="single"/>
        </w:rPr>
        <w:t xml:space="preserve"> </w:t>
      </w:r>
      <w:r w:rsidRPr="004E429D">
        <w:rPr>
          <w:rFonts w:ascii="Calibri" w:hAnsi="Calibri"/>
          <w:highlight w:val="yellow"/>
          <w:u w:val="single"/>
        </w:rPr>
        <w:t>most of the</w:t>
      </w:r>
      <w:r w:rsidRPr="004E429D">
        <w:rPr>
          <w:rFonts w:ascii="Calibri" w:hAnsi="Calibri"/>
          <w:sz w:val="16"/>
        </w:rPr>
        <w:t xml:space="preserve"> Eastern </w:t>
      </w:r>
      <w:r w:rsidRPr="004E429D">
        <w:rPr>
          <w:rFonts w:ascii="Calibri" w:hAnsi="Calibri"/>
          <w:highlight w:val="yellow"/>
          <w:u w:val="single"/>
        </w:rPr>
        <w:t>Gulf of Mexico Planning Area</w:t>
      </w:r>
      <w:r w:rsidRPr="004E429D">
        <w:rPr>
          <w:rFonts w:ascii="Calibri" w:hAnsi="Calibri"/>
          <w:sz w:val="16"/>
        </w:rPr>
        <w:t xml:space="preserve"> (EPA) </w:t>
      </w:r>
      <w:r w:rsidRPr="004E429D">
        <w:rPr>
          <w:rFonts w:ascii="Calibri" w:hAnsi="Calibri"/>
          <w:highlight w:val="yellow"/>
          <w:u w:val="single"/>
        </w:rPr>
        <w:t>is under restriction</w:t>
      </w:r>
      <w:r w:rsidRPr="004E429D">
        <w:rPr>
          <w:rFonts w:ascii="Calibri" w:hAnsi="Calibri"/>
          <w:u w:val="single"/>
        </w:rPr>
        <w:t xml:space="preserve"> until 2022 </w:t>
      </w:r>
      <w:r w:rsidRPr="004E429D">
        <w:rPr>
          <w:rFonts w:ascii="Calibri" w:hAnsi="Calibri"/>
          <w:highlight w:val="yellow"/>
          <w:u w:val="single"/>
        </w:rPr>
        <w:t xml:space="preserve">as part of the </w:t>
      </w:r>
      <w:r w:rsidR="00E01CAC">
        <w:fldChar w:fldCharType="begin"/>
      </w:r>
      <w:r w:rsidR="00E01CAC">
        <w:instrText xml:space="preserve"> HYPERLINK "http://www.boem.gov/uploadedFiles/BOEM/Oil_and_Gas_Energy_Progr</w:instrText>
      </w:r>
      <w:r w:rsidR="00E01CAC">
        <w:instrText xml:space="preserve">am/Energy_Economics/Revenue_Sharing/GOMESA.pdf" \t "_blank" \o "Gulf of Mexico Energy Security Act of 2006 " </w:instrText>
      </w:r>
      <w:r w:rsidR="00E01CAC">
        <w:fldChar w:fldCharType="separate"/>
      </w:r>
      <w:r w:rsidRPr="004E429D">
        <w:rPr>
          <w:rStyle w:val="Hyperlink"/>
          <w:rFonts w:ascii="Calibri" w:hAnsi="Calibri"/>
          <w:highlight w:val="yellow"/>
        </w:rPr>
        <w:t>Gulf of Mexico Energy Security Act of 2006</w:t>
      </w:r>
      <w:r w:rsidR="00E01CAC">
        <w:rPr>
          <w:rStyle w:val="Hyperlink"/>
          <w:rFonts w:ascii="Calibri" w:hAnsi="Calibri"/>
          <w:highlight w:val="yellow"/>
        </w:rPr>
        <w:fldChar w:fldCharType="end"/>
      </w:r>
      <w:r w:rsidRPr="004E429D">
        <w:rPr>
          <w:rFonts w:ascii="Calibri" w:hAnsi="Calibri"/>
          <w:sz w:val="16"/>
        </w:rPr>
        <w:t xml:space="preserve">. The area restricted is that portion of EPA within 125 miles of Florida, all areas in the Gulf of Mexico east of the Military Mission Line (86º 41’ west longitude), and the area within the CPA that is within 100 miles of Florida. </w:t>
      </w:r>
      <w:r w:rsidR="00E01CAC">
        <w:fldChar w:fldCharType="begin"/>
      </w:r>
      <w:r w:rsidR="00E01CAC">
        <w:instrText xml:space="preserve"> HYPERLINK "http://www.boem.gov/uploadedFiles/BOEM/Oil_and_Gas_Energy_Program/Leasing/GOMESA_Phases.pdf" \t "_blank" \o "GOMESA</w:instrText>
      </w:r>
      <w:r w:rsidR="00E01CAC">
        <w:instrText xml:space="preserve"> Map" </w:instrText>
      </w:r>
      <w:r w:rsidR="00E01CAC">
        <w:fldChar w:fldCharType="separate"/>
      </w:r>
      <w:r w:rsidRPr="004E429D">
        <w:rPr>
          <w:rStyle w:val="Hyperlink"/>
          <w:rFonts w:ascii="Calibri" w:hAnsi="Calibri"/>
          <w:sz w:val="16"/>
        </w:rPr>
        <w:t>GOMESA Map</w:t>
      </w:r>
      <w:r w:rsidR="00E01CAC">
        <w:rPr>
          <w:rStyle w:val="Hyperlink"/>
          <w:rFonts w:ascii="Calibri" w:hAnsi="Calibri"/>
          <w:sz w:val="16"/>
        </w:rPr>
        <w:fldChar w:fldCharType="end"/>
      </w:r>
      <w:r w:rsidRPr="004E429D">
        <w:rPr>
          <w:rFonts w:ascii="Calibri" w:hAnsi="Calibri"/>
          <w:sz w:val="16"/>
        </w:rPr>
        <w:t xml:space="preserve"> Presidential </w:t>
      </w:r>
      <w:r w:rsidRPr="004E429D">
        <w:rPr>
          <w:rFonts w:ascii="Calibri" w:hAnsi="Calibri"/>
          <w:u w:val="single"/>
        </w:rPr>
        <w:t xml:space="preserve">Withdrawal </w:t>
      </w:r>
      <w:r w:rsidRPr="004E429D">
        <w:rPr>
          <w:rFonts w:ascii="Calibri" w:hAnsi="Calibri"/>
          <w:highlight w:val="yellow"/>
          <w:u w:val="single"/>
        </w:rPr>
        <w:t>The President has withdrawn all marine sanctuaries from future oil and gas leasing activities</w:t>
      </w:r>
      <w:r w:rsidRPr="004E429D">
        <w:rPr>
          <w:rFonts w:ascii="Calibri" w:hAnsi="Calibri"/>
          <w:u w:val="single"/>
        </w:rPr>
        <w:t>. On March 31, 2010, the President withdrew Bristol Bay, offshore Alaska, from leasing consideration through June 30, 2017.</w:t>
      </w:r>
      <w:r w:rsidRPr="004E429D">
        <w:rPr>
          <w:rFonts w:ascii="Calibri" w:hAnsi="Calibri"/>
          <w:sz w:val="16"/>
        </w:rPr>
        <w:t xml:space="preserve"> </w:t>
      </w:r>
      <w:r w:rsidR="00E01CAC">
        <w:fldChar w:fldCharType="begin"/>
      </w:r>
      <w:r w:rsidR="00E01CAC">
        <w:instrText xml:space="preserve"> HYPERLINK "http://www.boem.gov/uploadedFiles/BOEM/Oil_and_Gas_Energy_Program/Leasing/Map_Alaska.pdf" \t "_blank" \o "Presidential Withdrawal Map" </w:instrText>
      </w:r>
      <w:r w:rsidR="00E01CAC">
        <w:fldChar w:fldCharType="separate"/>
      </w:r>
      <w:r w:rsidRPr="004E429D">
        <w:rPr>
          <w:rStyle w:val="Hyperlink"/>
          <w:rFonts w:ascii="Calibri" w:hAnsi="Calibri"/>
          <w:sz w:val="16"/>
        </w:rPr>
        <w:t>Presidential Withdrawal Map</w:t>
      </w:r>
      <w:r w:rsidR="00E01CAC">
        <w:rPr>
          <w:rStyle w:val="Hyperlink"/>
          <w:rFonts w:ascii="Calibri" w:hAnsi="Calibri"/>
          <w:sz w:val="16"/>
        </w:rPr>
        <w:fldChar w:fldCharType="end"/>
      </w:r>
      <w:r w:rsidRPr="004E429D">
        <w:rPr>
          <w:rFonts w:ascii="Calibri" w:hAnsi="Calibri"/>
          <w:sz w:val="16"/>
        </w:rPr>
        <w:t xml:space="preserve"> Annual Moratoria (also referred to as Congressional Moratoria) In the past, </w:t>
      </w:r>
      <w:r w:rsidRPr="004E429D">
        <w:rPr>
          <w:rFonts w:ascii="Calibri" w:hAnsi="Calibri"/>
          <w:highlight w:val="yellow"/>
          <w:u w:val="single"/>
        </w:rPr>
        <w:t>Congress has imposed a restriction on what areas the Bureau could offer for OCS oil and gas leasing</w:t>
      </w:r>
      <w:r w:rsidRPr="004E429D">
        <w:rPr>
          <w:rFonts w:ascii="Calibri" w:hAnsi="Calibri"/>
          <w:u w:val="single"/>
        </w:rPr>
        <w:t xml:space="preserve">. This restriction (also called </w:t>
      </w:r>
      <w:r w:rsidRPr="004E429D">
        <w:rPr>
          <w:rFonts w:ascii="Calibri" w:hAnsi="Calibri"/>
          <w:highlight w:val="yellow"/>
          <w:u w:val="single"/>
        </w:rPr>
        <w:t>a moratorium) limited the Bureau’s latitude in spending appropriated funds</w:t>
      </w:r>
      <w:r w:rsidRPr="004E429D">
        <w:rPr>
          <w:rFonts w:ascii="Calibri" w:hAnsi="Calibri"/>
          <w:u w:val="single"/>
        </w:rPr>
        <w:t xml:space="preserve"> for pre-lease and leasing activities. </w:t>
      </w:r>
      <w:r w:rsidRPr="004E429D">
        <w:rPr>
          <w:rFonts w:ascii="Calibri" w:hAnsi="Calibri"/>
          <w:highlight w:val="yellow"/>
          <w:u w:val="single"/>
        </w:rPr>
        <w:t>Congressional moratoria prohibited future oil and gas leasing</w:t>
      </w:r>
      <w:r w:rsidRPr="004E429D">
        <w:rPr>
          <w:rFonts w:ascii="Calibri" w:hAnsi="Calibri"/>
          <w:sz w:val="16"/>
        </w:rPr>
        <w:t xml:space="preserve"> but it did not apply to activities on existing leases. </w:t>
      </w:r>
      <w:r w:rsidRPr="004E429D">
        <w:rPr>
          <w:rFonts w:ascii="Calibri" w:hAnsi="Calibri"/>
          <w:highlight w:val="yellow"/>
          <w:u w:val="single"/>
        </w:rPr>
        <w:t>These moratoria were enacted annually as part of the D</w:t>
      </w:r>
      <w:r w:rsidRPr="004E429D">
        <w:rPr>
          <w:rFonts w:ascii="Calibri" w:hAnsi="Calibri"/>
          <w:u w:val="single"/>
        </w:rPr>
        <w:t xml:space="preserve">epartment </w:t>
      </w:r>
      <w:r w:rsidRPr="004E429D">
        <w:rPr>
          <w:rFonts w:ascii="Calibri" w:hAnsi="Calibri"/>
          <w:highlight w:val="yellow"/>
          <w:u w:val="single"/>
        </w:rPr>
        <w:t>o</w:t>
      </w:r>
      <w:r w:rsidRPr="004E429D">
        <w:rPr>
          <w:rFonts w:ascii="Calibri" w:hAnsi="Calibri"/>
          <w:u w:val="single"/>
        </w:rPr>
        <w:t xml:space="preserve">f the </w:t>
      </w:r>
      <w:r w:rsidRPr="004E429D">
        <w:rPr>
          <w:rFonts w:ascii="Calibri" w:hAnsi="Calibri"/>
          <w:highlight w:val="yellow"/>
          <w:u w:val="single"/>
        </w:rPr>
        <w:t>I</w:t>
      </w:r>
      <w:r w:rsidRPr="004E429D">
        <w:rPr>
          <w:rFonts w:ascii="Calibri" w:hAnsi="Calibri"/>
          <w:u w:val="single"/>
        </w:rPr>
        <w:t xml:space="preserve">nterior’s </w:t>
      </w:r>
      <w:r w:rsidRPr="004E429D">
        <w:rPr>
          <w:rFonts w:ascii="Calibri" w:hAnsi="Calibri"/>
          <w:highlight w:val="yellow"/>
          <w:u w:val="single"/>
        </w:rPr>
        <w:t>appropriations legislation</w:t>
      </w:r>
      <w:r w:rsidRPr="004E429D">
        <w:rPr>
          <w:rFonts w:ascii="Calibri" w:hAnsi="Calibri"/>
          <w:sz w:val="16"/>
        </w:rPr>
        <w:t xml:space="preserve">. Currently, no OCS areas are affected by annual moratoria. </w:t>
      </w:r>
    </w:p>
    <w:p w:rsidR="00CE6018" w:rsidRPr="00386134" w:rsidRDefault="00CE6018" w:rsidP="00CE6018"/>
    <w:p w:rsidR="00CE6018" w:rsidRDefault="003079BE" w:rsidP="003079BE">
      <w:pPr>
        <w:pStyle w:val="Heading2"/>
      </w:pPr>
      <w:r>
        <w:t>A2 PEMEX</w:t>
      </w:r>
      <w:r w:rsidR="00167827">
        <w:t xml:space="preserve"> Advantage</w:t>
      </w:r>
    </w:p>
    <w:p w:rsidR="0029468C" w:rsidRDefault="0029468C" w:rsidP="0029468C"/>
    <w:p w:rsidR="0029468C" w:rsidRPr="0029468C" w:rsidRDefault="0029468C" w:rsidP="0029468C">
      <w:pPr>
        <w:pStyle w:val="Heading3"/>
      </w:pPr>
      <w:r>
        <w:t>1NC PEMEX</w:t>
      </w:r>
    </w:p>
    <w:p w:rsidR="00167827" w:rsidRDefault="00167827" w:rsidP="00167827"/>
    <w:p w:rsidR="00167827" w:rsidRDefault="00167827" w:rsidP="00167827">
      <w:pPr>
        <w:pStyle w:val="Heading4"/>
      </w:pPr>
      <w:r>
        <w:t xml:space="preserve">Pemex deepwater drilling not feasible </w:t>
      </w:r>
    </w:p>
    <w:p w:rsidR="00167827" w:rsidRDefault="00167827" w:rsidP="00167827">
      <w:pPr>
        <w:rPr>
          <w:sz w:val="18"/>
          <w:szCs w:val="18"/>
        </w:rPr>
      </w:pPr>
      <w:r>
        <w:rPr>
          <w:rStyle w:val="StyleStyleBold12pt"/>
        </w:rPr>
        <w:t xml:space="preserve">Montufar-Helu 12 </w:t>
      </w:r>
      <w:r>
        <w:rPr>
          <w:sz w:val="18"/>
          <w:szCs w:val="18"/>
        </w:rPr>
        <w:t>(Alfredo Montufar-Helu,  Guest blogger to AQ online, 11-9-12, “Mexico’s New Oil Discoveries: Too Good to be True?”, http://www.americasquarterly.org/mexico-new-oil-discoveries”)</w:t>
      </w:r>
    </w:p>
    <w:p w:rsidR="00167827" w:rsidRPr="00A85F3B" w:rsidRDefault="00167827" w:rsidP="00167827">
      <w:pPr>
        <w:rPr>
          <w:rStyle w:val="StyleStyleBold12pt"/>
        </w:rPr>
      </w:pPr>
    </w:p>
    <w:p w:rsidR="00167827" w:rsidRPr="00A85F3B" w:rsidRDefault="00167827" w:rsidP="00167827">
      <w:pPr>
        <w:rPr>
          <w:rStyle w:val="StyleBoldUnderline"/>
        </w:rPr>
      </w:pPr>
      <w:r w:rsidRPr="00A85F3B">
        <w:rPr>
          <w:rStyle w:val="StyleBoldUnderline"/>
          <w:highlight w:val="yellow"/>
        </w:rPr>
        <w:t>Mexico’s successful deep-water drilling of</w:t>
      </w:r>
      <w:r w:rsidRPr="00D61A00">
        <w:rPr>
          <w:rStyle w:val="StyleBoldUnderline"/>
        </w:rPr>
        <w:t xml:space="preserve"> wells </w:t>
      </w:r>
      <w:r w:rsidRPr="00A85F3B">
        <w:rPr>
          <w:rStyle w:val="StyleBoldUnderline"/>
          <w:highlight w:val="yellow"/>
        </w:rPr>
        <w:t>“Trion-1</w:t>
      </w:r>
      <w:r w:rsidRPr="00D61A00">
        <w:rPr>
          <w:rStyle w:val="StyleBoldUnderline"/>
        </w:rPr>
        <w:t>”</w:t>
      </w:r>
      <w:r w:rsidRPr="00A85F3B">
        <w:rPr>
          <w:sz w:val="16"/>
        </w:rPr>
        <w:t xml:space="preserve"> (August 29) </w:t>
      </w:r>
      <w:r w:rsidRPr="00A85F3B">
        <w:rPr>
          <w:rStyle w:val="StyleBoldUnderline"/>
          <w:highlight w:val="yellow"/>
        </w:rPr>
        <w:t>and “Supremus-</w:t>
      </w:r>
      <w:r w:rsidRPr="00A85F3B">
        <w:rPr>
          <w:sz w:val="16"/>
          <w:highlight w:val="yellow"/>
        </w:rPr>
        <w:t>1</w:t>
      </w:r>
      <w:r w:rsidRPr="00A85F3B">
        <w:rPr>
          <w:sz w:val="16"/>
        </w:rPr>
        <w:t xml:space="preserve">” (October 5) </w:t>
      </w:r>
      <w:r w:rsidRPr="00D61A00">
        <w:rPr>
          <w:rStyle w:val="StyleBoldUnderline"/>
        </w:rPr>
        <w:t xml:space="preserve">in the northwestern Gulf of Mexico has </w:t>
      </w:r>
      <w:r w:rsidRPr="00AD784A">
        <w:rPr>
          <w:rStyle w:val="StyleBoldUnderline"/>
          <w:highlight w:val="yellow"/>
        </w:rPr>
        <w:t>caused national euphoria</w:t>
      </w:r>
      <w:r w:rsidRPr="00D61A00">
        <w:rPr>
          <w:rStyle w:val="StyleBoldUnderline"/>
        </w:rPr>
        <w:t>.</w:t>
      </w:r>
      <w:r w:rsidRPr="00A85F3B">
        <w:rPr>
          <w:sz w:val="16"/>
        </w:rPr>
        <w:t xml:space="preserve"> It has shown the country’s considerable oil potential and revamped public confidence in state-owned company Pemex (Petróleos Mexicanos), whose reputation had dwindled for the past years following a decrease in production, corruption scandals, an inability to stop criminal groups from stealing oil, and drilling failures.</w:t>
      </w:r>
      <w:r w:rsidRPr="00A85F3B">
        <w:rPr>
          <w:sz w:val="12"/>
        </w:rPr>
        <w:t>¶</w:t>
      </w:r>
      <w:r w:rsidRPr="00A85F3B">
        <w:rPr>
          <w:sz w:val="16"/>
        </w:rPr>
        <w:t xml:space="preserve"> </w:t>
      </w:r>
      <w:r w:rsidRPr="00D61A00">
        <w:rPr>
          <w:rStyle w:val="StyleBoldUnderline"/>
        </w:rPr>
        <w:t>The</w:t>
      </w:r>
      <w:r w:rsidRPr="00A85F3B">
        <w:rPr>
          <w:sz w:val="16"/>
        </w:rPr>
        <w:t xml:space="preserve"> news has brought a much needed respite for President Felipe </w:t>
      </w:r>
      <w:r w:rsidRPr="00D61A00">
        <w:rPr>
          <w:rStyle w:val="StyleBoldUnderline"/>
        </w:rPr>
        <w:t>Calderón,</w:t>
      </w:r>
      <w:r w:rsidRPr="00A85F3B">
        <w:rPr>
          <w:sz w:val="16"/>
        </w:rPr>
        <w:t xml:space="preserve"> helping him to balance a record that has been severely undermined over the past years due to his security strategy and the situation of the economy. In fact, the drilling of both wells would have turned into ammunition for his detractors had there not been any positive results, as it follows a 528-percent increase in investment for exploration. Now, however, the outgoing </w:t>
      </w:r>
      <w:r w:rsidRPr="00D61A00">
        <w:rPr>
          <w:rStyle w:val="StyleBoldUnderline"/>
        </w:rPr>
        <w:t>administration has had no qualms in affirming that the discovery may be part of an oil system with an overall production potential of up to 10 billion barrels of oil.</w:t>
      </w:r>
      <w:r w:rsidRPr="00A85F3B">
        <w:rPr>
          <w:rStyle w:val="StyleBoldUnderline"/>
          <w:sz w:val="12"/>
          <w:u w:val="none"/>
        </w:rPr>
        <w:t>¶</w:t>
      </w:r>
      <w:r w:rsidRPr="00A85F3B">
        <w:rPr>
          <w:rStyle w:val="StyleBoldUnderline"/>
          <w:sz w:val="12"/>
        </w:rPr>
        <w:t xml:space="preserve"> </w:t>
      </w:r>
      <w:r w:rsidRPr="00A85F3B">
        <w:rPr>
          <w:sz w:val="16"/>
        </w:rPr>
        <w:t>Yet, what has become a “golden egg” for President Calderón may quickly rot for President-elect Enrique Peña Nieto.</w:t>
      </w:r>
      <w:r w:rsidRPr="00A85F3B">
        <w:rPr>
          <w:sz w:val="12"/>
        </w:rPr>
        <w:t>¶</w:t>
      </w:r>
      <w:r w:rsidRPr="00A85F3B">
        <w:rPr>
          <w:sz w:val="16"/>
        </w:rPr>
        <w:t xml:space="preserve"> </w:t>
      </w:r>
      <w:r w:rsidRPr="00AD784A">
        <w:rPr>
          <w:rStyle w:val="StyleBoldUnderline"/>
          <w:highlight w:val="yellow"/>
        </w:rPr>
        <w:t>The high expectations produced by the discovery will be difficult to achieve due to Pemex’s lack of technological capabilities and the prohibitive cost of deep-water drilling</w:t>
      </w:r>
      <w:r w:rsidRPr="00A85F3B">
        <w:rPr>
          <w:sz w:val="16"/>
        </w:rPr>
        <w:t>. Indeed</w:t>
      </w:r>
      <w:r w:rsidRPr="00D61A00">
        <w:rPr>
          <w:rStyle w:val="StyleBoldUnderline"/>
        </w:rPr>
        <w:t xml:space="preserve">, </w:t>
      </w:r>
      <w:r w:rsidRPr="00AD784A">
        <w:rPr>
          <w:rStyle w:val="StyleBoldUnderline"/>
          <w:highlight w:val="yellow"/>
        </w:rPr>
        <w:t>it would be a mistake to take the successful drilling of the aforementioned wells as a sign that Pemex has recovered from decades of</w:t>
      </w:r>
      <w:r w:rsidRPr="00D61A00">
        <w:rPr>
          <w:rStyle w:val="StyleBoldUnderline"/>
        </w:rPr>
        <w:t xml:space="preserve"> managerial excesses, corruption, vested interests, i</w:t>
      </w:r>
      <w:r w:rsidRPr="00AD784A">
        <w:rPr>
          <w:rStyle w:val="StyleBoldUnderline"/>
          <w:highlight w:val="yellow"/>
        </w:rPr>
        <w:t>nefficient</w:t>
      </w:r>
      <w:r w:rsidRPr="00D61A00">
        <w:rPr>
          <w:rStyle w:val="StyleBoldUnderline"/>
        </w:rPr>
        <w:t xml:space="preserve"> populist </w:t>
      </w:r>
      <w:r w:rsidRPr="00AD784A">
        <w:rPr>
          <w:rStyle w:val="StyleBoldUnderline"/>
          <w:highlight w:val="yellow"/>
        </w:rPr>
        <w:t>policies</w:t>
      </w:r>
      <w:r w:rsidRPr="00D61A00">
        <w:rPr>
          <w:rStyle w:val="StyleBoldUnderline"/>
        </w:rPr>
        <w:t>, and discretionary policy-making.</w:t>
      </w:r>
      <w:r w:rsidRPr="00A85F3B">
        <w:rPr>
          <w:rStyle w:val="StyleBoldUnderline"/>
          <w:sz w:val="12"/>
          <w:u w:val="none"/>
        </w:rPr>
        <w:t>¶</w:t>
      </w:r>
      <w:r w:rsidRPr="00A85F3B">
        <w:rPr>
          <w:sz w:val="16"/>
        </w:rPr>
        <w:t xml:space="preserve"> The negative effect of these factors, along with the government’s dependence on oil exports for revenue, have resulted in a severe decrease in Pemex’s efficiency.</w:t>
      </w:r>
      <w:r w:rsidRPr="00A85F3B">
        <w:rPr>
          <w:sz w:val="12"/>
        </w:rPr>
        <w:t>¶</w:t>
      </w:r>
      <w:r w:rsidRPr="00A85F3B">
        <w:rPr>
          <w:sz w:val="16"/>
        </w:rPr>
        <w:t xml:space="preserve"> For instance, </w:t>
      </w:r>
      <w:r w:rsidRPr="00AD784A">
        <w:rPr>
          <w:rStyle w:val="StyleBoldUnderline"/>
          <w:highlight w:val="yellow"/>
        </w:rPr>
        <w:t xml:space="preserve">the company is currently unable to refine most of Mexico’s heavy oil, which makes up around 52 percent of the country’s total </w:t>
      </w:r>
      <w:r w:rsidRPr="00AD784A">
        <w:rPr>
          <w:rStyle w:val="StyleBoldUnderline"/>
        </w:rPr>
        <w:t xml:space="preserve">proven, probable and </w:t>
      </w:r>
      <w:r w:rsidRPr="00AD784A">
        <w:rPr>
          <w:rStyle w:val="StyleBoldUnderline"/>
          <w:highlight w:val="yellow"/>
        </w:rPr>
        <w:t>possible</w:t>
      </w:r>
      <w:r w:rsidRPr="00A85F3B">
        <w:rPr>
          <w:sz w:val="16"/>
        </w:rPr>
        <w:t xml:space="preserve"> (3P) </w:t>
      </w:r>
      <w:r w:rsidRPr="00AD784A">
        <w:rPr>
          <w:rStyle w:val="StyleBoldUnderline"/>
          <w:highlight w:val="yellow"/>
        </w:rPr>
        <w:t>reserves</w:t>
      </w:r>
      <w:r w:rsidRPr="00A85F3B">
        <w:rPr>
          <w:sz w:val="16"/>
        </w:rPr>
        <w:t>. To satisfy its growing demand for refined fuels, Mexico has had to export its crude to the U.S. and then import it back as a refined product.</w:t>
      </w:r>
      <w:r w:rsidRPr="00A85F3B">
        <w:rPr>
          <w:sz w:val="12"/>
        </w:rPr>
        <w:t>¶</w:t>
      </w:r>
      <w:r w:rsidRPr="00A85F3B">
        <w:rPr>
          <w:sz w:val="16"/>
        </w:rPr>
        <w:t xml:space="preserve"> </w:t>
      </w:r>
      <w:r w:rsidRPr="00A85F3B">
        <w:rPr>
          <w:rStyle w:val="StyleBoldUnderline"/>
        </w:rPr>
        <w:t>Another example of this inefficiency is the wasteful drilling of the Chicontepec basin</w:t>
      </w:r>
      <w:r w:rsidRPr="00A85F3B">
        <w:rPr>
          <w:sz w:val="16"/>
        </w:rPr>
        <w:t xml:space="preserve"> in the states of Puebla, Hidalgo and Veracruz. </w:t>
      </w:r>
      <w:r w:rsidRPr="00A85F3B">
        <w:rPr>
          <w:rStyle w:val="StyleBoldUnderline"/>
        </w:rPr>
        <w:t>The basin is believed to contain around 15 billion barrels of oil in reserves, but its geological complexity demands state-of-the-art equipment for extraction and production. Still, pressure to compensate for the decline in oil production since 2005 led to a substantial increase of drilling projects without considering the commercial viability of the investments and the potential productivity of the wells.</w:t>
      </w:r>
      <w:r w:rsidRPr="00A85F3B">
        <w:rPr>
          <w:rStyle w:val="StyleBoldUnderline"/>
          <w:sz w:val="12"/>
          <w:u w:val="none"/>
        </w:rPr>
        <w:t>¶</w:t>
      </w:r>
      <w:r w:rsidRPr="00A85F3B">
        <w:rPr>
          <w:sz w:val="16"/>
        </w:rPr>
        <w:t xml:space="preserve"> Indeed, it was only after public pressure from the Comisión Nacional de Hidrocarburos (CNH), Mexico’s hydrocarbon overseer, that Pemex was forced to conduct the necessary geological studies and test for better recovery techniques. As a result, and </w:t>
      </w:r>
      <w:r w:rsidRPr="00A85F3B">
        <w:rPr>
          <w:rStyle w:val="StyleBoldUnderline"/>
        </w:rPr>
        <w:t>after much controversy, inefficient drillings were halted, and potential production figures were driven down. Currently, Chicontepec’s oil recovery rates are around 6 to 8 percent.</w:t>
      </w:r>
      <w:r w:rsidRPr="00A85F3B">
        <w:rPr>
          <w:rStyle w:val="StyleBoldUnderline"/>
          <w:sz w:val="12"/>
          <w:u w:val="none"/>
        </w:rPr>
        <w:t>¶</w:t>
      </w:r>
      <w:r w:rsidRPr="00A85F3B">
        <w:rPr>
          <w:sz w:val="16"/>
        </w:rPr>
        <w:t xml:space="preserve"> This all leads to questions around the recent discovery</w:t>
      </w:r>
      <w:r w:rsidRPr="00D61A00">
        <w:rPr>
          <w:rStyle w:val="StyleBoldUnderline"/>
        </w:rPr>
        <w:t xml:space="preserve">. </w:t>
      </w:r>
      <w:r w:rsidRPr="00AD784A">
        <w:rPr>
          <w:rStyle w:val="StyleBoldUnderline"/>
          <w:highlight w:val="yellow"/>
        </w:rPr>
        <w:t>While it is true that Pemex was able to successfully drill in deep waters for the first time in its history, it is also true that the cost of deep-water drilling remains prohibitive. For instance, Pemex expects to spend around 73 billion pesos to drill 31 wells in deep water from 2012 to 2016.</w:t>
      </w:r>
      <w:r w:rsidRPr="00AD784A">
        <w:rPr>
          <w:rStyle w:val="StyleBoldUnderline"/>
          <w:sz w:val="12"/>
          <w:highlight w:val="yellow"/>
          <w:u w:val="none"/>
        </w:rPr>
        <w:t>¶</w:t>
      </w:r>
      <w:r w:rsidRPr="00A85F3B">
        <w:rPr>
          <w:sz w:val="16"/>
        </w:rPr>
        <w:t xml:space="preserve"> </w:t>
      </w:r>
      <w:r w:rsidRPr="00D61A00">
        <w:rPr>
          <w:rStyle w:val="StyleBoldUnderline"/>
        </w:rPr>
        <w:t xml:space="preserve">Furthermore, </w:t>
      </w:r>
      <w:r w:rsidRPr="00AD784A">
        <w:rPr>
          <w:rStyle w:val="StyleBoldUnderline"/>
          <w:highlight w:val="yellow"/>
        </w:rPr>
        <w:t>producing what has been discovered will prove extremely difficult. According to</w:t>
      </w:r>
      <w:r w:rsidRPr="00D61A00">
        <w:rPr>
          <w:rStyle w:val="StyleBoldUnderline"/>
        </w:rPr>
        <w:t xml:space="preserve"> Juan Carlos Zepeda, </w:t>
      </w:r>
      <w:r w:rsidRPr="00AD784A">
        <w:rPr>
          <w:rStyle w:val="StyleBoldUnderline"/>
          <w:highlight w:val="yellow"/>
        </w:rPr>
        <w:t>president of the CNH, Pemex does not have the finances or the infrastructure capabilities to take care of this endeavor on its own.</w:t>
      </w:r>
      <w:r w:rsidRPr="00A85F3B">
        <w:rPr>
          <w:rStyle w:val="StyleBoldUnderline"/>
          <w:sz w:val="12"/>
          <w:u w:val="none"/>
        </w:rPr>
        <w:t>¶</w:t>
      </w:r>
      <w:r w:rsidRPr="00A85F3B">
        <w:rPr>
          <w:sz w:val="16"/>
        </w:rPr>
        <w:t xml:space="preserve"> In other words, to make deep-water oil production commercially viable, Pemex would have to associate with another company, which is impossible because it is constitutionally prohibited. It would first be necessary to advance a reform to allow private and foreign investment in Mexico’s hydrocarbons industry, as well as Pemex’s association with foreign companies. However, the prospects of achieving this remain dim. Any attempt to depart from the status quo in the energy sector has becomes a politically charged debate in which many vested interests intervene.</w:t>
      </w:r>
      <w:r w:rsidRPr="00A85F3B">
        <w:rPr>
          <w:sz w:val="12"/>
        </w:rPr>
        <w:t>¶</w:t>
      </w:r>
      <w:r w:rsidRPr="00A85F3B">
        <w:rPr>
          <w:sz w:val="16"/>
        </w:rPr>
        <w:t xml:space="preserve"> This is worrying: Pemex’s continuing profitability, thus its financial viability, and a considerable percentage of the public budget (about 36 percent in the first quarter of 2012), depends not only on the current developed reserves, but on improving capabilities to ensure further development. According to Pemex’s 2012 reserves report, </w:t>
      </w:r>
      <w:r w:rsidRPr="00A85F3B">
        <w:rPr>
          <w:rStyle w:val="StyleBoldUnderline"/>
        </w:rPr>
        <w:t>up to January 2012, Mexico’s total 3P reserves amounted to 43.83 billion barrels of oil equivalent. Of these, 13.8 billion barrels correspond to proven reserves, but only 9.14 billion are developed.</w:t>
      </w:r>
    </w:p>
    <w:p w:rsidR="00167827" w:rsidRDefault="00167827" w:rsidP="00167827"/>
    <w:p w:rsidR="00167827" w:rsidRDefault="00167827" w:rsidP="00167827"/>
    <w:p w:rsidR="00167827" w:rsidRDefault="00167827" w:rsidP="00167827"/>
    <w:p w:rsidR="00167827" w:rsidRDefault="00167827" w:rsidP="00167827">
      <w:pPr>
        <w:rPr>
          <w:sz w:val="16"/>
        </w:rPr>
      </w:pPr>
    </w:p>
    <w:p w:rsidR="00167827" w:rsidRDefault="00167827" w:rsidP="00167827">
      <w:pPr>
        <w:rPr>
          <w:sz w:val="16"/>
        </w:rPr>
      </w:pPr>
    </w:p>
    <w:p w:rsidR="00167827" w:rsidRDefault="00167827" w:rsidP="00167827">
      <w:pPr>
        <w:rPr>
          <w:sz w:val="16"/>
        </w:rPr>
      </w:pPr>
    </w:p>
    <w:p w:rsidR="00167827" w:rsidRDefault="00167827" w:rsidP="00167827">
      <w:pPr>
        <w:rPr>
          <w:sz w:val="16"/>
        </w:rPr>
      </w:pPr>
    </w:p>
    <w:p w:rsidR="00167827" w:rsidRDefault="00167827" w:rsidP="00167827">
      <w:pPr>
        <w:rPr>
          <w:sz w:val="16"/>
        </w:rPr>
      </w:pPr>
    </w:p>
    <w:p w:rsidR="00167827" w:rsidRDefault="00167827" w:rsidP="00167827">
      <w:pPr>
        <w:rPr>
          <w:sz w:val="16"/>
        </w:rPr>
      </w:pPr>
    </w:p>
    <w:p w:rsidR="00167827" w:rsidRDefault="00167827" w:rsidP="00167827">
      <w:pPr>
        <w:rPr>
          <w:sz w:val="16"/>
        </w:rPr>
      </w:pPr>
    </w:p>
    <w:p w:rsidR="00167827" w:rsidRDefault="00167827" w:rsidP="00167827">
      <w:pPr>
        <w:rPr>
          <w:sz w:val="16"/>
        </w:rPr>
      </w:pPr>
    </w:p>
    <w:p w:rsidR="00167827" w:rsidRDefault="00167827" w:rsidP="00167827">
      <w:pPr>
        <w:rPr>
          <w:sz w:val="16"/>
        </w:rPr>
      </w:pPr>
    </w:p>
    <w:p w:rsidR="00167827" w:rsidRDefault="00167827" w:rsidP="00167827">
      <w:pPr>
        <w:rPr>
          <w:sz w:val="16"/>
        </w:rPr>
      </w:pPr>
    </w:p>
    <w:p w:rsidR="00167827" w:rsidRDefault="00167827" w:rsidP="00167827">
      <w:pPr>
        <w:rPr>
          <w:sz w:val="16"/>
        </w:rPr>
      </w:pPr>
    </w:p>
    <w:p w:rsidR="00167827" w:rsidRDefault="00167827" w:rsidP="00167827">
      <w:pPr>
        <w:rPr>
          <w:sz w:val="16"/>
        </w:rPr>
      </w:pPr>
    </w:p>
    <w:p w:rsidR="00167827" w:rsidRDefault="00167827" w:rsidP="00167827">
      <w:pPr>
        <w:rPr>
          <w:sz w:val="16"/>
        </w:rPr>
      </w:pPr>
    </w:p>
    <w:p w:rsidR="00167827" w:rsidRDefault="00167827" w:rsidP="00167827">
      <w:pPr>
        <w:rPr>
          <w:sz w:val="16"/>
        </w:rPr>
      </w:pPr>
    </w:p>
    <w:p w:rsidR="00167827" w:rsidRDefault="00167827" w:rsidP="00167827">
      <w:pPr>
        <w:rPr>
          <w:sz w:val="16"/>
        </w:rPr>
      </w:pPr>
    </w:p>
    <w:p w:rsidR="00167827" w:rsidRDefault="00167827" w:rsidP="00167827">
      <w:pPr>
        <w:rPr>
          <w:sz w:val="16"/>
        </w:rPr>
      </w:pPr>
    </w:p>
    <w:p w:rsidR="00167827" w:rsidRDefault="00167827" w:rsidP="00167827">
      <w:pPr>
        <w:rPr>
          <w:sz w:val="16"/>
        </w:rPr>
      </w:pPr>
    </w:p>
    <w:p w:rsidR="00167827" w:rsidRDefault="00167827" w:rsidP="00167827">
      <w:pPr>
        <w:rPr>
          <w:sz w:val="16"/>
        </w:rPr>
      </w:pPr>
    </w:p>
    <w:p w:rsidR="00167827" w:rsidRDefault="00167827" w:rsidP="00167827">
      <w:pPr>
        <w:pStyle w:val="Heading4"/>
      </w:pPr>
      <w:r>
        <w:t>Pemex production down and can’t deepwater drill</w:t>
      </w:r>
    </w:p>
    <w:p w:rsidR="00167827" w:rsidRDefault="00167827" w:rsidP="00167827">
      <w:pPr>
        <w:rPr>
          <w:sz w:val="16"/>
        </w:rPr>
      </w:pPr>
      <w:r>
        <w:rPr>
          <w:rStyle w:val="StyleStyleBold12pt"/>
        </w:rPr>
        <w:t xml:space="preserve">Villareal 10 </w:t>
      </w:r>
      <w:r>
        <w:rPr>
          <w:sz w:val="16"/>
        </w:rPr>
        <w:t>(Angeles Villareal, Specialist in International Trade and Finanace, 9-9-10, “The Mexican Economy After the Global Financial Crisis”, http://fpc.state.gov/documents/organization/148789.pdf)</w:t>
      </w:r>
    </w:p>
    <w:p w:rsidR="00167827" w:rsidRDefault="00167827" w:rsidP="00167827">
      <w:pPr>
        <w:rPr>
          <w:sz w:val="16"/>
        </w:rPr>
      </w:pPr>
    </w:p>
    <w:p w:rsidR="00167827" w:rsidRDefault="00167827" w:rsidP="00167827">
      <w:pPr>
        <w:rPr>
          <w:sz w:val="16"/>
        </w:rPr>
      </w:pPr>
      <w:r w:rsidRPr="002E0090">
        <w:rPr>
          <w:sz w:val="16"/>
        </w:rPr>
        <w:t xml:space="preserve">Although the financial crisis did not impact the energy sector, </w:t>
      </w:r>
      <w:r w:rsidRPr="00702AAD">
        <w:rPr>
          <w:rStyle w:val="StyleBoldUnderline"/>
          <w:highlight w:val="yellow"/>
        </w:rPr>
        <w:t>Mexico’s long-term economic ¶ recovery and stability will depend upon what happens in the oil industry.</w:t>
      </w:r>
      <w:r w:rsidRPr="002E0090">
        <w:rPr>
          <w:sz w:val="16"/>
        </w:rPr>
        <w:t xml:space="preserve"> </w:t>
      </w:r>
      <w:r w:rsidRPr="00702AAD">
        <w:rPr>
          <w:rStyle w:val="StyleBoldUnderline"/>
          <w:highlight w:val="yellow"/>
        </w:rPr>
        <w:t xml:space="preserve">The Mexican </w:t>
      </w:r>
      <w:r w:rsidRPr="00702AAD">
        <w:rPr>
          <w:rStyle w:val="StyleBoldUnderline"/>
          <w:sz w:val="12"/>
          <w:highlight w:val="yellow"/>
          <w:u w:val="none"/>
        </w:rPr>
        <w:t>¶</w:t>
      </w:r>
      <w:r w:rsidRPr="00702AAD">
        <w:rPr>
          <w:rStyle w:val="StyleBoldUnderline"/>
          <w:sz w:val="12"/>
          <w:highlight w:val="yellow"/>
        </w:rPr>
        <w:t xml:space="preserve"> </w:t>
      </w:r>
      <w:r w:rsidRPr="00702AAD">
        <w:rPr>
          <w:rStyle w:val="StyleBoldUnderline"/>
          <w:highlight w:val="yellow"/>
        </w:rPr>
        <w:t>government depends</w:t>
      </w:r>
      <w:r w:rsidRPr="002E0090">
        <w:rPr>
          <w:rStyle w:val="StyleBoldUnderline"/>
        </w:rPr>
        <w:t xml:space="preserve"> heavily </w:t>
      </w:r>
      <w:r w:rsidRPr="00702AAD">
        <w:rPr>
          <w:rStyle w:val="StyleBoldUnderline"/>
          <w:highlight w:val="yellow"/>
        </w:rPr>
        <w:t xml:space="preserve">on oil revenues, which provide 30% to 40% of the government’s </w:t>
      </w:r>
      <w:r w:rsidRPr="00702AAD">
        <w:rPr>
          <w:rStyle w:val="StyleBoldUnderline"/>
          <w:sz w:val="12"/>
          <w:highlight w:val="yellow"/>
          <w:u w:val="none"/>
        </w:rPr>
        <w:t>¶</w:t>
      </w:r>
      <w:r w:rsidRPr="00702AAD">
        <w:rPr>
          <w:rStyle w:val="StyleBoldUnderline"/>
          <w:sz w:val="12"/>
          <w:highlight w:val="yellow"/>
        </w:rPr>
        <w:t xml:space="preserve"> </w:t>
      </w:r>
      <w:r w:rsidRPr="00702AAD">
        <w:rPr>
          <w:rStyle w:val="StyleBoldUnderline"/>
          <w:highlight w:val="yellow"/>
        </w:rPr>
        <w:t>fiscal revenues, but oil production</w:t>
      </w:r>
      <w:r w:rsidRPr="00702AAD">
        <w:rPr>
          <w:sz w:val="16"/>
          <w:highlight w:val="yellow"/>
        </w:rPr>
        <w:t xml:space="preserve"> in Mexico </w:t>
      </w:r>
      <w:r w:rsidRPr="00702AAD">
        <w:rPr>
          <w:rStyle w:val="StyleBoldUnderline"/>
          <w:highlight w:val="yellow"/>
        </w:rPr>
        <w:t>is declining rapidly</w:t>
      </w:r>
      <w:r w:rsidRPr="002E0090">
        <w:rPr>
          <w:sz w:val="16"/>
        </w:rPr>
        <w:t xml:space="preserve">. Many </w:t>
      </w:r>
      <w:r w:rsidRPr="00702AAD">
        <w:rPr>
          <w:rStyle w:val="StyleBoldUnderline"/>
          <w:highlight w:val="yellow"/>
        </w:rPr>
        <w:t>analysts state</w:t>
      </w:r>
      <w:r w:rsidRPr="002E0090">
        <w:rPr>
          <w:rStyle w:val="StyleBoldUnderline"/>
        </w:rPr>
        <w:t xml:space="preserve"> that </w:t>
      </w:r>
      <w:r w:rsidRPr="002E0090">
        <w:rPr>
          <w:rStyle w:val="StyleBoldUnderline"/>
          <w:sz w:val="12"/>
          <w:u w:val="none"/>
        </w:rPr>
        <w:t>¶</w:t>
      </w:r>
      <w:r w:rsidRPr="002E0090">
        <w:rPr>
          <w:rStyle w:val="StyleBoldUnderline"/>
          <w:sz w:val="12"/>
        </w:rPr>
        <w:t xml:space="preserve"> </w:t>
      </w:r>
      <w:r w:rsidRPr="00702AAD">
        <w:rPr>
          <w:rStyle w:val="StyleBoldUnderline"/>
          <w:highlight w:val="yellow"/>
        </w:rPr>
        <w:t>Mexican oil production has peaked</w:t>
      </w:r>
      <w:r w:rsidRPr="002E0090">
        <w:rPr>
          <w:rStyle w:val="StyleBoldUnderline"/>
        </w:rPr>
        <w:t xml:space="preserve"> </w:t>
      </w:r>
      <w:r w:rsidRPr="00702AAD">
        <w:rPr>
          <w:rStyle w:val="StyleBoldUnderline"/>
          <w:highlight w:val="yellow"/>
        </w:rPr>
        <w:t>and</w:t>
      </w:r>
      <w:r w:rsidRPr="002E0090">
        <w:rPr>
          <w:rStyle w:val="StyleBoldUnderline"/>
        </w:rPr>
        <w:t xml:space="preserve"> that the country’s </w:t>
      </w:r>
      <w:r w:rsidRPr="00702AAD">
        <w:rPr>
          <w:rStyle w:val="StyleBoldUnderline"/>
          <w:highlight w:val="yellow"/>
        </w:rPr>
        <w:t>production will continue to decline</w:t>
      </w:r>
      <w:r w:rsidRPr="002E0090">
        <w:rPr>
          <w:rStyle w:val="StyleBoldUnderline"/>
        </w:rPr>
        <w:t xml:space="preserve"> in </w:t>
      </w:r>
      <w:r w:rsidRPr="002E0090">
        <w:rPr>
          <w:rStyle w:val="StyleBoldUnderline"/>
          <w:sz w:val="12"/>
          <w:u w:val="none"/>
        </w:rPr>
        <w:t>¶</w:t>
      </w:r>
      <w:r w:rsidRPr="002E0090">
        <w:rPr>
          <w:rStyle w:val="StyleBoldUnderline"/>
          <w:sz w:val="12"/>
        </w:rPr>
        <w:t xml:space="preserve"> </w:t>
      </w:r>
      <w:r w:rsidRPr="002E0090">
        <w:rPr>
          <w:rStyle w:val="StyleBoldUnderline"/>
        </w:rPr>
        <w:t>the coming years</w:t>
      </w:r>
      <w:r w:rsidRPr="002E0090">
        <w:rPr>
          <w:sz w:val="16"/>
        </w:rPr>
        <w:t xml:space="preserve">.29 Mexico is the 7th largest producer of oil in the world and is one of the top </w:t>
      </w:r>
      <w:r w:rsidRPr="002E0090">
        <w:rPr>
          <w:sz w:val="12"/>
        </w:rPr>
        <w:t>¶</w:t>
      </w:r>
      <w:r w:rsidRPr="002E0090">
        <w:rPr>
          <w:sz w:val="16"/>
        </w:rPr>
        <w:t xml:space="preserve"> three sources of U.S. oil imports, along with Canada and Saudi Arabia. Mexico’s state oil </w:t>
      </w:r>
      <w:r w:rsidRPr="002E0090">
        <w:rPr>
          <w:sz w:val="12"/>
        </w:rPr>
        <w:t>¶</w:t>
      </w:r>
      <w:r w:rsidRPr="002E0090">
        <w:rPr>
          <w:sz w:val="16"/>
        </w:rPr>
        <w:t xml:space="preserve"> company, Pétroleos Mexicanos (</w:t>
      </w:r>
      <w:r w:rsidRPr="00702AAD">
        <w:rPr>
          <w:rStyle w:val="StyleBoldUnderline"/>
          <w:highlight w:val="yellow"/>
        </w:rPr>
        <w:t>Pemex</w:t>
      </w:r>
      <w:r w:rsidRPr="00702AAD">
        <w:rPr>
          <w:sz w:val="16"/>
          <w:highlight w:val="yellow"/>
        </w:rPr>
        <w:t>)</w:t>
      </w:r>
      <w:r w:rsidRPr="002E0090">
        <w:rPr>
          <w:sz w:val="16"/>
        </w:rPr>
        <w:t xml:space="preserve"> has </w:t>
      </w:r>
      <w:r w:rsidRPr="00702AAD">
        <w:rPr>
          <w:rStyle w:val="StyleBoldUnderline"/>
          <w:highlight w:val="yellow"/>
        </w:rPr>
        <w:t>stated that output from the country’s biggest oilfield</w:t>
      </w:r>
      <w:r w:rsidRPr="002E0090">
        <w:rPr>
          <w:rStyle w:val="StyleBoldUnderline"/>
        </w:rPr>
        <w:t xml:space="preserve"> Cantarell, </w:t>
      </w:r>
      <w:r w:rsidRPr="00702AAD">
        <w:rPr>
          <w:rStyle w:val="StyleBoldUnderline"/>
          <w:highlight w:val="yellow"/>
        </w:rPr>
        <w:t>is declining much more rapidly than expected</w:t>
      </w:r>
      <w:r w:rsidRPr="002E0090">
        <w:rPr>
          <w:sz w:val="16"/>
        </w:rPr>
        <w:t xml:space="preserve">.30 </w:t>
      </w:r>
      <w:r w:rsidRPr="002E0090">
        <w:rPr>
          <w:rStyle w:val="StyleBoldUnderline"/>
        </w:rPr>
        <w:t xml:space="preserve">Production is declining </w:t>
      </w:r>
      <w:r w:rsidRPr="00702AAD">
        <w:rPr>
          <w:rStyle w:val="StyleBoldUnderline"/>
          <w:highlight w:val="yellow"/>
        </w:rPr>
        <w:t>so rapidly</w:t>
      </w:r>
      <w:r w:rsidRPr="002E0090">
        <w:rPr>
          <w:rStyle w:val="StyleBoldUnderline"/>
        </w:rPr>
        <w:t xml:space="preserve"> </w:t>
      </w:r>
      <w:r w:rsidRPr="00702AAD">
        <w:rPr>
          <w:rStyle w:val="StyleBoldUnderline"/>
          <w:highlight w:val="yellow"/>
        </w:rPr>
        <w:t>Mexico could possibly begin importing oil within ten years</w:t>
      </w:r>
      <w:r w:rsidRPr="002E0090">
        <w:rPr>
          <w:sz w:val="16"/>
        </w:rPr>
        <w:t xml:space="preserve">.31 Mexico’s exports of crude oil have </w:t>
      </w:r>
      <w:r w:rsidRPr="002E0090">
        <w:rPr>
          <w:sz w:val="12"/>
        </w:rPr>
        <w:t>¶</w:t>
      </w:r>
      <w:r w:rsidRPr="002E0090">
        <w:rPr>
          <w:sz w:val="16"/>
        </w:rPr>
        <w:t xml:space="preserve"> been falling since 2006, and it is currently a net importer of both gasoline and natural gas. </w:t>
      </w:r>
      <w:r w:rsidRPr="002E0090">
        <w:rPr>
          <w:sz w:val="12"/>
        </w:rPr>
        <w:t>¶</w:t>
      </w:r>
      <w:r w:rsidRPr="002E0090">
        <w:rPr>
          <w:sz w:val="16"/>
        </w:rPr>
        <w:t xml:space="preserve"> The Cantarell oilfield is Mexico’s main offshore field. </w:t>
      </w:r>
      <w:r w:rsidRPr="002E0090">
        <w:rPr>
          <w:rStyle w:val="StyleBoldUnderline"/>
        </w:rPr>
        <w:t xml:space="preserve">Production at Cantarell has been declining </w:t>
      </w:r>
      <w:r w:rsidRPr="002E0090">
        <w:rPr>
          <w:rStyle w:val="StyleBoldUnderline"/>
          <w:sz w:val="12"/>
          <w:u w:val="none"/>
        </w:rPr>
        <w:t>¶</w:t>
      </w:r>
      <w:r w:rsidRPr="002E0090">
        <w:rPr>
          <w:rStyle w:val="StyleBoldUnderline"/>
          <w:sz w:val="12"/>
        </w:rPr>
        <w:t xml:space="preserve"> </w:t>
      </w:r>
      <w:r w:rsidRPr="002E0090">
        <w:rPr>
          <w:rStyle w:val="StyleBoldUnderline"/>
        </w:rPr>
        <w:t>rapidly since it reached its peak production level of 2.12 million barrels per day</w:t>
      </w:r>
      <w:r w:rsidRPr="002E0090">
        <w:rPr>
          <w:sz w:val="16"/>
        </w:rPr>
        <w:t xml:space="preserve"> (b/d) </w:t>
      </w:r>
      <w:r w:rsidRPr="002E0090">
        <w:rPr>
          <w:rStyle w:val="StyleBoldUnderline"/>
        </w:rPr>
        <w:t>in 2004</w:t>
      </w:r>
      <w:r w:rsidRPr="002E0090">
        <w:rPr>
          <w:sz w:val="16"/>
        </w:rPr>
        <w:t xml:space="preserve">. In </w:t>
      </w:r>
      <w:r w:rsidRPr="002E0090">
        <w:rPr>
          <w:sz w:val="12"/>
        </w:rPr>
        <w:t>¶</w:t>
      </w:r>
      <w:r w:rsidRPr="002E0090">
        <w:rPr>
          <w:sz w:val="16"/>
        </w:rPr>
        <w:t xml:space="preserve"> 2009, Cantarell produced only 630,000 b/d, down 38% from the 2008 level and 70% from its </w:t>
      </w:r>
      <w:r w:rsidRPr="002E0090">
        <w:rPr>
          <w:sz w:val="12"/>
        </w:rPr>
        <w:t>¶</w:t>
      </w:r>
      <w:r w:rsidRPr="002E0090">
        <w:rPr>
          <w:sz w:val="16"/>
        </w:rPr>
        <w:t xml:space="preserve"> peak in 2004.32 National production has fallen for the fifth consecutive year. Nationally, Mexico </w:t>
      </w:r>
      <w:r w:rsidRPr="002E0090">
        <w:rPr>
          <w:sz w:val="12"/>
        </w:rPr>
        <w:t>¶</w:t>
      </w:r>
      <w:r w:rsidRPr="002E0090">
        <w:rPr>
          <w:sz w:val="16"/>
        </w:rPr>
        <w:t xml:space="preserve"> produced 2.6 million barrels of oil per day in 2009, down from a record 3.4 million barrels per </w:t>
      </w:r>
      <w:r w:rsidRPr="002E0090">
        <w:rPr>
          <w:sz w:val="12"/>
        </w:rPr>
        <w:t>¶</w:t>
      </w:r>
      <w:r w:rsidRPr="002E0090">
        <w:rPr>
          <w:sz w:val="16"/>
        </w:rPr>
        <w:t xml:space="preserve"> day in 2004. It exported 1.225 million barrels p/d in 2009, compared with 1.403 million barrels </w:t>
      </w:r>
      <w:r w:rsidRPr="002E0090">
        <w:rPr>
          <w:sz w:val="12"/>
        </w:rPr>
        <w:t>¶</w:t>
      </w:r>
      <w:r w:rsidRPr="002E0090">
        <w:rPr>
          <w:sz w:val="16"/>
        </w:rPr>
        <w:t xml:space="preserve"> p/d in 2008.33</w:t>
      </w:r>
      <w:r w:rsidRPr="002E0090">
        <w:rPr>
          <w:sz w:val="12"/>
        </w:rPr>
        <w:t>¶</w:t>
      </w:r>
      <w:r w:rsidRPr="002E0090">
        <w:rPr>
          <w:sz w:val="16"/>
        </w:rPr>
        <w:t xml:space="preserve"> </w:t>
      </w:r>
      <w:r w:rsidRPr="00702AAD">
        <w:rPr>
          <w:rStyle w:val="StyleBoldUnderline"/>
          <w:highlight w:val="yellow"/>
        </w:rPr>
        <w:t xml:space="preserve">The Mexican government has used oil revenues from Pemex for government operating expenses, </w:t>
      </w:r>
      <w:r w:rsidRPr="00702AAD">
        <w:rPr>
          <w:rStyle w:val="StyleBoldUnderline"/>
          <w:sz w:val="12"/>
          <w:highlight w:val="yellow"/>
          <w:u w:val="none"/>
        </w:rPr>
        <w:t>¶</w:t>
      </w:r>
      <w:r w:rsidRPr="00702AAD">
        <w:rPr>
          <w:rStyle w:val="StyleBoldUnderline"/>
          <w:sz w:val="12"/>
          <w:highlight w:val="yellow"/>
        </w:rPr>
        <w:t xml:space="preserve"> </w:t>
      </w:r>
      <w:r w:rsidRPr="00702AAD">
        <w:rPr>
          <w:rStyle w:val="StyleBoldUnderline"/>
          <w:highlight w:val="yellow"/>
        </w:rPr>
        <w:t>which has come at the expense of needed reinvestment in the company</w:t>
      </w:r>
      <w:r w:rsidRPr="002E0090">
        <w:rPr>
          <w:rStyle w:val="StyleBoldUnderline"/>
        </w:rPr>
        <w:t xml:space="preserve"> itself.</w:t>
      </w:r>
      <w:r w:rsidRPr="002E0090">
        <w:rPr>
          <w:sz w:val="16"/>
        </w:rPr>
        <w:t xml:space="preserve"> Because the </w:t>
      </w:r>
      <w:r w:rsidRPr="002E0090">
        <w:rPr>
          <w:sz w:val="12"/>
        </w:rPr>
        <w:t>¶</w:t>
      </w:r>
      <w:r w:rsidRPr="002E0090">
        <w:rPr>
          <w:sz w:val="16"/>
        </w:rPr>
        <w:t xml:space="preserve"> government relies so heavily on oil income, any decline in production has major fiscal </w:t>
      </w:r>
      <w:r w:rsidRPr="002E0090">
        <w:rPr>
          <w:sz w:val="12"/>
        </w:rPr>
        <w:t>¶</w:t>
      </w:r>
      <w:r w:rsidRPr="002E0090">
        <w:rPr>
          <w:sz w:val="16"/>
        </w:rPr>
        <w:t xml:space="preserve"> implications.34 According to one journal article, if oil output drops below two million b/d, the </w:t>
      </w:r>
      <w:r w:rsidRPr="002E0090">
        <w:rPr>
          <w:sz w:val="12"/>
        </w:rPr>
        <w:t>¶</w:t>
      </w:r>
      <w:r w:rsidRPr="002E0090">
        <w:rPr>
          <w:sz w:val="16"/>
        </w:rPr>
        <w:t xml:space="preserve"> government would have to cut spending by more than 10% or increase taxes correspondingly, </w:t>
      </w:r>
      <w:r w:rsidRPr="002E0090">
        <w:rPr>
          <w:sz w:val="12"/>
        </w:rPr>
        <w:t>¶</w:t>
      </w:r>
      <w:r w:rsidRPr="002E0090">
        <w:rPr>
          <w:sz w:val="16"/>
        </w:rPr>
        <w:t xml:space="preserve"> which would likely affect economic recovery.35</w:t>
      </w:r>
      <w:r w:rsidRPr="002E0090">
        <w:rPr>
          <w:sz w:val="12"/>
        </w:rPr>
        <w:t>¶</w:t>
      </w:r>
      <w:r w:rsidRPr="002E0090">
        <w:rPr>
          <w:sz w:val="16"/>
        </w:rPr>
        <w:t xml:space="preserve"> In 2008, the government enacted new legislation that sought to reform the country’s oil sector, </w:t>
      </w:r>
      <w:r w:rsidRPr="002E0090">
        <w:rPr>
          <w:sz w:val="12"/>
        </w:rPr>
        <w:t>¶</w:t>
      </w:r>
      <w:r w:rsidRPr="002E0090">
        <w:rPr>
          <w:sz w:val="16"/>
        </w:rPr>
        <w:t xml:space="preserve"> which was nationalized in 1938, and to help increase production capability. The reforms permit </w:t>
      </w:r>
      <w:r w:rsidRPr="002E0090">
        <w:rPr>
          <w:sz w:val="12"/>
        </w:rPr>
        <w:t>¶</w:t>
      </w:r>
      <w:r w:rsidRPr="002E0090">
        <w:rPr>
          <w:sz w:val="16"/>
        </w:rPr>
        <w:t xml:space="preserve"> Pemex to create incentive-based service contracts with private companies. Some analysts </w:t>
      </w:r>
      <w:r w:rsidRPr="002E0090">
        <w:rPr>
          <w:sz w:val="12"/>
        </w:rPr>
        <w:t>¶</w:t>
      </w:r>
      <w:r w:rsidRPr="002E0090">
        <w:rPr>
          <w:sz w:val="16"/>
        </w:rPr>
        <w:t xml:space="preserve"> contend, however, that the reforms did not go far enough and that they do little to help the </w:t>
      </w:r>
      <w:r w:rsidRPr="002E0090">
        <w:rPr>
          <w:sz w:val="12"/>
        </w:rPr>
        <w:t>¶</w:t>
      </w:r>
      <w:r w:rsidRPr="002E0090">
        <w:rPr>
          <w:sz w:val="16"/>
        </w:rPr>
        <w:t xml:space="preserve"> company address its major challenges. </w:t>
      </w:r>
      <w:r w:rsidRPr="00702AAD">
        <w:rPr>
          <w:rStyle w:val="StyleBoldUnderline"/>
          <w:highlight w:val="yellow"/>
        </w:rPr>
        <w:t xml:space="preserve">Most experts contend that Pemex has only the capacity to </w:t>
      </w:r>
      <w:r w:rsidRPr="00702AAD">
        <w:rPr>
          <w:rStyle w:val="StyleBoldUnderline"/>
          <w:sz w:val="12"/>
          <w:highlight w:val="yellow"/>
          <w:u w:val="none"/>
        </w:rPr>
        <w:t>¶</w:t>
      </w:r>
      <w:r w:rsidRPr="00702AAD">
        <w:rPr>
          <w:rStyle w:val="StyleBoldUnderline"/>
          <w:sz w:val="12"/>
          <w:highlight w:val="yellow"/>
        </w:rPr>
        <w:t xml:space="preserve"> </w:t>
      </w:r>
      <w:r w:rsidRPr="00702AAD">
        <w:rPr>
          <w:rStyle w:val="StyleBoldUnderline"/>
          <w:highlight w:val="yellow"/>
        </w:rPr>
        <w:t>produce in shallow waters</w:t>
      </w:r>
      <w:r w:rsidRPr="002E0090">
        <w:rPr>
          <w:rStyle w:val="StyleBoldUnderline"/>
        </w:rPr>
        <w:t xml:space="preserve"> </w:t>
      </w:r>
      <w:r w:rsidRPr="00702AAD">
        <w:rPr>
          <w:rStyle w:val="StyleBoldUnderline"/>
          <w:highlight w:val="yellow"/>
        </w:rPr>
        <w:t>and</w:t>
      </w:r>
      <w:r w:rsidRPr="002E0090">
        <w:rPr>
          <w:rStyle w:val="StyleBoldUnderline"/>
        </w:rPr>
        <w:t xml:space="preserve"> </w:t>
      </w:r>
      <w:r w:rsidRPr="00702AAD">
        <w:rPr>
          <w:rStyle w:val="StyleBoldUnderline"/>
          <w:highlight w:val="yellow"/>
        </w:rPr>
        <w:t>needs</w:t>
      </w:r>
      <w:r w:rsidRPr="002E0090">
        <w:rPr>
          <w:rStyle w:val="StyleBoldUnderline"/>
        </w:rPr>
        <w:t xml:space="preserve"> to bring in </w:t>
      </w:r>
      <w:r w:rsidRPr="00702AAD">
        <w:rPr>
          <w:rStyle w:val="StyleBoldUnderline"/>
          <w:highlight w:val="yellow"/>
        </w:rPr>
        <w:t>new technologies</w:t>
      </w:r>
      <w:r w:rsidRPr="002E0090">
        <w:rPr>
          <w:rStyle w:val="StyleBoldUnderline"/>
        </w:rPr>
        <w:t xml:space="preserve"> and know-how through private </w:t>
      </w:r>
      <w:r w:rsidRPr="002E0090">
        <w:rPr>
          <w:rStyle w:val="StyleBoldUnderline"/>
          <w:sz w:val="12"/>
          <w:u w:val="none"/>
        </w:rPr>
        <w:t>¶</w:t>
      </w:r>
      <w:r w:rsidRPr="002E0090">
        <w:rPr>
          <w:rStyle w:val="StyleBoldUnderline"/>
          <w:sz w:val="12"/>
        </w:rPr>
        <w:t xml:space="preserve"> </w:t>
      </w:r>
      <w:r w:rsidRPr="002E0090">
        <w:rPr>
          <w:rStyle w:val="StyleBoldUnderline"/>
        </w:rPr>
        <w:t xml:space="preserve">investment </w:t>
      </w:r>
      <w:r w:rsidRPr="00702AAD">
        <w:rPr>
          <w:rStyle w:val="StyleBoldUnderline"/>
          <w:highlight w:val="yellow"/>
        </w:rPr>
        <w:t>to allow the company to successfully explore and produce in the deep waters</w:t>
      </w:r>
      <w:r w:rsidRPr="002E0090">
        <w:rPr>
          <w:sz w:val="16"/>
        </w:rPr>
        <w:t xml:space="preserve"> in the </w:t>
      </w:r>
      <w:r w:rsidRPr="002E0090">
        <w:rPr>
          <w:sz w:val="12"/>
        </w:rPr>
        <w:t>¶</w:t>
      </w:r>
      <w:r w:rsidRPr="002E0090">
        <w:rPr>
          <w:sz w:val="16"/>
        </w:rPr>
        <w:t xml:space="preserve"> Gulf of Mexico.36 The </w:t>
      </w:r>
      <w:r w:rsidRPr="00702AAD">
        <w:rPr>
          <w:rStyle w:val="StyleBoldUnderline"/>
          <w:highlight w:val="yellow"/>
        </w:rPr>
        <w:t xml:space="preserve">lack of further reforms is keeping Mexico from allowing much-needed </w:t>
      </w:r>
      <w:r w:rsidRPr="00702AAD">
        <w:rPr>
          <w:rStyle w:val="StyleBoldUnderline"/>
          <w:sz w:val="12"/>
          <w:highlight w:val="yellow"/>
          <w:u w:val="none"/>
        </w:rPr>
        <w:t>¶</w:t>
      </w:r>
      <w:r w:rsidRPr="00702AAD">
        <w:rPr>
          <w:rStyle w:val="StyleBoldUnderline"/>
          <w:sz w:val="12"/>
          <w:highlight w:val="yellow"/>
        </w:rPr>
        <w:t xml:space="preserve"> </w:t>
      </w:r>
      <w:r w:rsidRPr="00702AAD">
        <w:rPr>
          <w:rStyle w:val="StyleBoldUnderline"/>
          <w:highlight w:val="yellow"/>
        </w:rPr>
        <w:t>foreign investment for oil exploration</w:t>
      </w:r>
      <w:r w:rsidRPr="002E0090">
        <w:rPr>
          <w:sz w:val="16"/>
        </w:rPr>
        <w:t xml:space="preserve">. Though the performance-based contracts are expected to </w:t>
      </w:r>
      <w:r w:rsidRPr="002E0090">
        <w:rPr>
          <w:sz w:val="12"/>
        </w:rPr>
        <w:t>¶</w:t>
      </w:r>
      <w:r w:rsidRPr="002E0090">
        <w:rPr>
          <w:sz w:val="16"/>
        </w:rPr>
        <w:t xml:space="preserve"> increase production and reserves, Pemex faces serious challenges in finding new, productive </w:t>
      </w:r>
      <w:r w:rsidRPr="002E0090">
        <w:rPr>
          <w:sz w:val="12"/>
        </w:rPr>
        <w:t>¶</w:t>
      </w:r>
      <w:r w:rsidRPr="002E0090">
        <w:rPr>
          <w:sz w:val="16"/>
        </w:rPr>
        <w:t xml:space="preserve"> wells and also lacks resources for investment in increasing engineering capacity and exploration, </w:t>
      </w:r>
      <w:r w:rsidRPr="002E0090">
        <w:rPr>
          <w:sz w:val="12"/>
        </w:rPr>
        <w:t>¶</w:t>
      </w:r>
      <w:r w:rsidRPr="002E0090">
        <w:rPr>
          <w:sz w:val="16"/>
        </w:rPr>
        <w:t xml:space="preserve"> and has an operating deficit as of January 25, 2010.37 It is estimated that Mexico may have about </w:t>
      </w:r>
      <w:r w:rsidRPr="002E0090">
        <w:rPr>
          <w:sz w:val="12"/>
        </w:rPr>
        <w:t>¶</w:t>
      </w:r>
      <w:r w:rsidRPr="002E0090">
        <w:rPr>
          <w:sz w:val="16"/>
        </w:rPr>
        <w:t xml:space="preserve"> 50 billion barrels in the deeper waters of the Gulf of Mexico, but many experts contend that the </w:t>
      </w:r>
      <w:r w:rsidRPr="002E0090">
        <w:rPr>
          <w:sz w:val="12"/>
        </w:rPr>
        <w:t>¶</w:t>
      </w:r>
      <w:r w:rsidRPr="002E0090">
        <w:rPr>
          <w:sz w:val="16"/>
        </w:rPr>
        <w:t xml:space="preserve"> country lacks the expertise, technology, and capital it needs for oil exploration.38</w:t>
      </w:r>
    </w:p>
    <w:p w:rsidR="00167827" w:rsidRPr="002E0090" w:rsidRDefault="00167827" w:rsidP="00167827">
      <w:pPr>
        <w:rPr>
          <w:sz w:val="16"/>
        </w:rPr>
      </w:pPr>
    </w:p>
    <w:p w:rsidR="00167827" w:rsidRPr="002E0090" w:rsidRDefault="00167827" w:rsidP="00167827">
      <w:pPr>
        <w:rPr>
          <w:sz w:val="16"/>
        </w:rPr>
      </w:pPr>
    </w:p>
    <w:p w:rsidR="00167827" w:rsidRPr="002E0090" w:rsidRDefault="00167827" w:rsidP="00167827">
      <w:pPr>
        <w:rPr>
          <w:sz w:val="16"/>
        </w:rPr>
      </w:pPr>
    </w:p>
    <w:p w:rsidR="00167827" w:rsidRPr="002E0090" w:rsidRDefault="00167827" w:rsidP="00167827">
      <w:pPr>
        <w:rPr>
          <w:sz w:val="16"/>
        </w:rPr>
      </w:pPr>
    </w:p>
    <w:p w:rsidR="00167827" w:rsidRPr="00167827" w:rsidRDefault="00167827" w:rsidP="00167827"/>
    <w:p w:rsidR="00CE6018" w:rsidRPr="00CE6018" w:rsidRDefault="00CE6018" w:rsidP="00CE6018">
      <w:pPr>
        <w:pStyle w:val="Heading4"/>
      </w:pPr>
      <w:r w:rsidRPr="00CE6018">
        <w:t>Mexico’s “pact” for reforms won’t be strong enough for oil reform</w:t>
      </w:r>
    </w:p>
    <w:p w:rsidR="00CE6018" w:rsidRPr="00484E03" w:rsidRDefault="00CE6018" w:rsidP="00CE6018">
      <w:pPr>
        <w:rPr>
          <w:rFonts w:ascii="Calibri" w:hAnsi="Calibri"/>
          <w:sz w:val="20"/>
          <w:szCs w:val="20"/>
        </w:rPr>
      </w:pPr>
      <w:r w:rsidRPr="00484E03">
        <w:rPr>
          <w:rFonts w:ascii="Calibri" w:hAnsi="Calibri"/>
          <w:sz w:val="20"/>
          <w:szCs w:val="20"/>
        </w:rPr>
        <w:t>Michael</w:t>
      </w:r>
      <w:r w:rsidRPr="00484E03">
        <w:rPr>
          <w:rFonts w:ascii="Calibri" w:hAnsi="Calibri"/>
        </w:rPr>
        <w:t xml:space="preserve"> </w:t>
      </w:r>
      <w:r w:rsidRPr="00484E03">
        <w:rPr>
          <w:rFonts w:ascii="Calibri" w:hAnsi="Calibri"/>
          <w:b/>
        </w:rPr>
        <w:t>O’ Boyle</w:t>
      </w:r>
      <w:r w:rsidRPr="00484E03">
        <w:rPr>
          <w:rFonts w:ascii="Calibri" w:hAnsi="Calibri"/>
        </w:rPr>
        <w:t xml:space="preserve"> </w:t>
      </w:r>
      <w:r w:rsidRPr="00484E03">
        <w:rPr>
          <w:rFonts w:ascii="Calibri" w:hAnsi="Calibri"/>
          <w:b/>
        </w:rPr>
        <w:t xml:space="preserve">7-16-13 </w:t>
      </w:r>
      <w:r w:rsidRPr="00484E03">
        <w:rPr>
          <w:rFonts w:ascii="Calibri" w:hAnsi="Calibri"/>
          <w:sz w:val="20"/>
          <w:szCs w:val="20"/>
        </w:rPr>
        <w:t xml:space="preserve">(staff writer @ Chicago Tribune News, “Mexico’s Opposition Conservatives Prepare Energy Bill”, Chicago Tribune, </w:t>
      </w:r>
      <w:hyperlink r:id="rId26" w:history="1">
        <w:r w:rsidRPr="00484E03">
          <w:rPr>
            <w:rStyle w:val="Hyperlink"/>
            <w:rFonts w:ascii="Calibri" w:hAnsi="Calibri"/>
            <w:sz w:val="20"/>
            <w:szCs w:val="20"/>
          </w:rPr>
          <w:t>http://articles.chicagotribune.com/2013-07-16/news/sns-rt-us-mexico-reform-20130716_1_president-enrique-pena-nieto-prd-pemex</w:t>
        </w:r>
      </w:hyperlink>
      <w:r w:rsidRPr="00484E03">
        <w:rPr>
          <w:rFonts w:ascii="Calibri" w:hAnsi="Calibri"/>
          <w:sz w:val="20"/>
          <w:szCs w:val="20"/>
        </w:rPr>
        <w:t>)</w:t>
      </w:r>
    </w:p>
    <w:p w:rsidR="00CE6018" w:rsidRPr="00484E03" w:rsidRDefault="00CE6018" w:rsidP="00CE6018">
      <w:pPr>
        <w:rPr>
          <w:rFonts w:ascii="Calibri" w:hAnsi="Calibri"/>
        </w:rPr>
      </w:pPr>
    </w:p>
    <w:p w:rsidR="00CE6018" w:rsidRPr="00484E03" w:rsidRDefault="00CE6018" w:rsidP="00CE6018">
      <w:pPr>
        <w:rPr>
          <w:rFonts w:ascii="Calibri" w:hAnsi="Calibri"/>
          <w:sz w:val="16"/>
        </w:rPr>
      </w:pPr>
      <w:r w:rsidRPr="00484E03">
        <w:rPr>
          <w:rFonts w:ascii="Calibri" w:hAnsi="Calibri"/>
          <w:sz w:val="16"/>
        </w:rPr>
        <w:t xml:space="preserve">President Enrique Pena </w:t>
      </w:r>
      <w:r w:rsidRPr="00484E03">
        <w:rPr>
          <w:rFonts w:ascii="Calibri" w:hAnsi="Calibri"/>
          <w:highlight w:val="yellow"/>
          <w:u w:val="single"/>
        </w:rPr>
        <w:t xml:space="preserve">Nieto has pledged to allow more private capital in </w:t>
      </w:r>
      <w:r w:rsidRPr="00484E03">
        <w:rPr>
          <w:rFonts w:ascii="Calibri" w:hAnsi="Calibri"/>
          <w:u w:val="single"/>
        </w:rPr>
        <w:t xml:space="preserve">the state-run </w:t>
      </w:r>
      <w:r w:rsidRPr="00484E03">
        <w:rPr>
          <w:rFonts w:ascii="Calibri" w:hAnsi="Calibri"/>
          <w:highlight w:val="yellow"/>
          <w:u w:val="single"/>
        </w:rPr>
        <w:t>oil</w:t>
      </w:r>
      <w:r w:rsidRPr="00484E03">
        <w:rPr>
          <w:rFonts w:ascii="Calibri" w:hAnsi="Calibri"/>
          <w:u w:val="single"/>
        </w:rPr>
        <w:t xml:space="preserve"> </w:t>
      </w:r>
      <w:hyperlink r:id="rId27" w:history="1">
        <w:r w:rsidRPr="00484E03">
          <w:rPr>
            <w:rStyle w:val="Hyperlink"/>
            <w:rFonts w:ascii="Calibri" w:hAnsi="Calibri"/>
          </w:rPr>
          <w:t>business</w:t>
        </w:r>
        <w:r>
          <w:rPr>
            <w:rFonts w:ascii="Calibri" w:hAnsi="Calibri"/>
            <w:noProof/>
          </w:rPr>
          <w:drawing>
            <wp:inline distT="0" distB="0" distL="0" distR="0" wp14:anchorId="1EC1707A" wp14:editId="7E04B396">
              <wp:extent cx="99060" cy="99060"/>
              <wp:effectExtent l="0" t="0" r="0" b="0"/>
              <wp:docPr id="5" name="Picture 5" descr="ic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0icon" descr="icon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484E03">
        <w:rPr>
          <w:rFonts w:ascii="Calibri" w:hAnsi="Calibri"/>
          <w:u w:val="single"/>
        </w:rPr>
        <w:t xml:space="preserve"> to revive</w:t>
      </w:r>
      <w:r w:rsidRPr="00484E03">
        <w:rPr>
          <w:rFonts w:ascii="Calibri" w:hAnsi="Calibri"/>
          <w:sz w:val="16"/>
        </w:rPr>
        <w:t xml:space="preserve"> flagging oil output, </w:t>
      </w:r>
      <w:r w:rsidRPr="00484E03">
        <w:rPr>
          <w:rFonts w:ascii="Calibri" w:hAnsi="Calibri"/>
          <w:highlight w:val="yellow"/>
          <w:u w:val="single"/>
        </w:rPr>
        <w:t>but he has yet to present the</w:t>
      </w:r>
      <w:r w:rsidRPr="00484E03">
        <w:rPr>
          <w:rFonts w:ascii="Calibri" w:hAnsi="Calibri"/>
          <w:sz w:val="16"/>
        </w:rPr>
        <w:t xml:space="preserve"> details of his own </w:t>
      </w:r>
      <w:r w:rsidRPr="00484E03">
        <w:rPr>
          <w:rFonts w:ascii="Calibri" w:hAnsi="Calibri"/>
          <w:highlight w:val="yellow"/>
          <w:u w:val="single"/>
        </w:rPr>
        <w:t>legislation and it is</w:t>
      </w:r>
      <w:r w:rsidRPr="00484E03">
        <w:rPr>
          <w:rFonts w:ascii="Calibri" w:hAnsi="Calibri"/>
          <w:u w:val="single"/>
        </w:rPr>
        <w:t xml:space="preserve"> unclear </w:t>
      </w:r>
      <w:r w:rsidRPr="00484E03">
        <w:rPr>
          <w:rFonts w:ascii="Calibri" w:hAnsi="Calibri"/>
          <w:highlight w:val="yellow"/>
          <w:u w:val="single"/>
        </w:rPr>
        <w:t>how far his bill will go</w:t>
      </w:r>
      <w:r w:rsidRPr="00484E03">
        <w:rPr>
          <w:rFonts w:ascii="Calibri" w:hAnsi="Calibri"/>
          <w:sz w:val="16"/>
        </w:rPr>
        <w:t xml:space="preserve">. Ruben Camarillo, from the conservative </w:t>
      </w:r>
      <w:hyperlink r:id="rId29" w:history="1">
        <w:r w:rsidRPr="00484E03">
          <w:rPr>
            <w:rStyle w:val="Hyperlink"/>
            <w:rFonts w:ascii="Calibri" w:hAnsi="Calibri"/>
            <w:sz w:val="16"/>
          </w:rPr>
          <w:t>National</w:t>
        </w:r>
        <w:r>
          <w:rPr>
            <w:rFonts w:ascii="Calibri" w:hAnsi="Calibri"/>
            <w:noProof/>
            <w:sz w:val="16"/>
          </w:rPr>
          <w:drawing>
            <wp:inline distT="0" distB="0" distL="0" distR="0" wp14:anchorId="156A7556" wp14:editId="302410AD">
              <wp:extent cx="99060" cy="99060"/>
              <wp:effectExtent l="0" t="0" r="0" b="0"/>
              <wp:docPr id="4" name="Picture 4" descr="ic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1icon" descr="icon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484E03">
        <w:rPr>
          <w:rFonts w:ascii="Calibri" w:hAnsi="Calibri"/>
          <w:sz w:val="16"/>
        </w:rPr>
        <w:t xml:space="preserve"> Action Party (PAN), said Mexico needed to open up exploration, production and refining to private companies. The PAN has spent years pushing for a shake-up of state oil firm Pemex. "Cosmetic reforms won't go anywhere. We are going to present a very audacious reform," Camarillo told Reuters in an interview. "Private-sector participation in all oil processes should not be prohibited as it is now." Camarillo said </w:t>
      </w:r>
      <w:r w:rsidRPr="00484E03">
        <w:rPr>
          <w:rFonts w:ascii="Calibri" w:hAnsi="Calibri"/>
          <w:u w:val="single"/>
        </w:rPr>
        <w:t xml:space="preserve">the PAN bill will likely be presented in August and that </w:t>
      </w:r>
      <w:r w:rsidRPr="00484E03">
        <w:rPr>
          <w:rFonts w:ascii="Calibri" w:hAnsi="Calibri"/>
          <w:highlight w:val="yellow"/>
          <w:u w:val="single"/>
        </w:rPr>
        <w:t>it will propose changes to the hotly debated section of article 27 in the constitution</w:t>
      </w:r>
      <w:r w:rsidRPr="00484E03">
        <w:rPr>
          <w:rFonts w:ascii="Calibri" w:hAnsi="Calibri"/>
          <w:sz w:val="16"/>
        </w:rPr>
        <w:t xml:space="preserve"> seen as </w:t>
      </w:r>
      <w:r w:rsidRPr="00484E03">
        <w:rPr>
          <w:rFonts w:ascii="Calibri" w:hAnsi="Calibri"/>
          <w:u w:val="single"/>
        </w:rPr>
        <w:t xml:space="preserve">a legal obstacle to granting third parties contracts </w:t>
      </w:r>
      <w:r w:rsidRPr="00484E03">
        <w:rPr>
          <w:rFonts w:ascii="Calibri" w:hAnsi="Calibri"/>
          <w:sz w:val="16"/>
        </w:rPr>
        <w:t xml:space="preserve">or concessions to participate directly in the oil sector. </w:t>
      </w:r>
      <w:r w:rsidRPr="00484E03">
        <w:rPr>
          <w:rFonts w:ascii="Calibri" w:hAnsi="Calibri"/>
          <w:u w:val="single"/>
        </w:rPr>
        <w:t xml:space="preserve">Mexico already allows private </w:t>
      </w:r>
      <w:hyperlink r:id="rId30" w:history="1">
        <w:r w:rsidRPr="00484E03">
          <w:rPr>
            <w:rStyle w:val="Hyperlink"/>
            <w:rFonts w:ascii="Calibri" w:hAnsi="Calibri"/>
          </w:rPr>
          <w:t>companies</w:t>
        </w:r>
        <w:r>
          <w:rPr>
            <w:rFonts w:ascii="Calibri" w:hAnsi="Calibri"/>
            <w:noProof/>
          </w:rPr>
          <w:drawing>
            <wp:inline distT="0" distB="0" distL="0" distR="0" wp14:anchorId="72A08BAB" wp14:editId="141B22A0">
              <wp:extent cx="99060" cy="99060"/>
              <wp:effectExtent l="0" t="0" r="0" b="0"/>
              <wp:docPr id="3" name="Picture 3" descr="ic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2icon" descr="icon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484E03">
        <w:rPr>
          <w:rFonts w:ascii="Calibri" w:hAnsi="Calibri"/>
          <w:u w:val="single"/>
        </w:rPr>
        <w:t xml:space="preserve"> to partner with Pemex </w:t>
      </w:r>
      <w:r w:rsidRPr="00484E03">
        <w:rPr>
          <w:rFonts w:ascii="Calibri" w:hAnsi="Calibri"/>
          <w:sz w:val="16"/>
        </w:rPr>
        <w:t xml:space="preserve">on a wide range of service contracts, </w:t>
      </w:r>
      <w:r w:rsidRPr="00484E03">
        <w:rPr>
          <w:rFonts w:ascii="Calibri" w:hAnsi="Calibri"/>
          <w:u w:val="single"/>
        </w:rPr>
        <w:t>but explicitly prohibits profit-sharing and production-sharing</w:t>
      </w:r>
      <w:r w:rsidRPr="00484E03">
        <w:rPr>
          <w:rFonts w:ascii="Calibri" w:hAnsi="Calibri"/>
          <w:sz w:val="16"/>
        </w:rPr>
        <w:t xml:space="preserve"> agreements. Camarillo declined to clarify what type of contracts the PAN would back. No party holds a majority in Congress, and the Party of the Democratic Revolution (PRD), </w:t>
      </w:r>
      <w:r w:rsidRPr="00484E03">
        <w:rPr>
          <w:rFonts w:ascii="Calibri" w:hAnsi="Calibri"/>
          <w:highlight w:val="yellow"/>
          <w:u w:val="single"/>
        </w:rPr>
        <w:t>Mexico's main</w:t>
      </w:r>
      <w:r w:rsidRPr="00484E03">
        <w:rPr>
          <w:rFonts w:ascii="Calibri" w:hAnsi="Calibri"/>
          <w:u w:val="single"/>
        </w:rPr>
        <w:t xml:space="preserve"> leftist </w:t>
      </w:r>
      <w:r w:rsidRPr="00484E03">
        <w:rPr>
          <w:rFonts w:ascii="Calibri" w:hAnsi="Calibri"/>
          <w:highlight w:val="yellow"/>
          <w:u w:val="single"/>
        </w:rPr>
        <w:t>party</w:t>
      </w:r>
      <w:r w:rsidRPr="00484E03">
        <w:rPr>
          <w:rFonts w:ascii="Calibri" w:hAnsi="Calibri"/>
          <w:u w:val="single"/>
        </w:rPr>
        <w:t xml:space="preserve">, </w:t>
      </w:r>
      <w:r w:rsidRPr="00484E03">
        <w:rPr>
          <w:rFonts w:ascii="Calibri" w:hAnsi="Calibri"/>
          <w:highlight w:val="yellow"/>
          <w:u w:val="single"/>
        </w:rPr>
        <w:t>has said it will not back</w:t>
      </w:r>
      <w:r w:rsidRPr="00484E03">
        <w:rPr>
          <w:rFonts w:ascii="Calibri" w:hAnsi="Calibri"/>
          <w:sz w:val="16"/>
        </w:rPr>
        <w:t xml:space="preserve"> constitutional </w:t>
      </w:r>
      <w:r w:rsidRPr="00484E03">
        <w:rPr>
          <w:rFonts w:ascii="Calibri" w:hAnsi="Calibri"/>
          <w:highlight w:val="yellow"/>
          <w:u w:val="single"/>
        </w:rPr>
        <w:t>reform that would cede</w:t>
      </w:r>
      <w:r w:rsidRPr="00484E03">
        <w:rPr>
          <w:rFonts w:ascii="Calibri" w:hAnsi="Calibri"/>
          <w:u w:val="single"/>
        </w:rPr>
        <w:t xml:space="preserve"> control of </w:t>
      </w:r>
      <w:r w:rsidRPr="00484E03">
        <w:rPr>
          <w:rFonts w:ascii="Calibri" w:hAnsi="Calibri"/>
          <w:highlight w:val="yellow"/>
          <w:u w:val="single"/>
        </w:rPr>
        <w:t>oil</w:t>
      </w:r>
      <w:r w:rsidRPr="00484E03">
        <w:rPr>
          <w:rFonts w:ascii="Calibri" w:hAnsi="Calibri"/>
          <w:u w:val="single"/>
        </w:rPr>
        <w:t xml:space="preserve"> resources </w:t>
      </w:r>
      <w:r w:rsidRPr="00484E03">
        <w:rPr>
          <w:rFonts w:ascii="Calibri" w:hAnsi="Calibri"/>
          <w:highlight w:val="yellow"/>
          <w:u w:val="single"/>
        </w:rPr>
        <w:t>to foreigners</w:t>
      </w:r>
      <w:r w:rsidRPr="00484E03">
        <w:rPr>
          <w:rFonts w:ascii="Calibri" w:hAnsi="Calibri"/>
          <w:sz w:val="16"/>
        </w:rPr>
        <w:t xml:space="preserve">. </w:t>
      </w:r>
      <w:r w:rsidRPr="00484E03">
        <w:rPr>
          <w:rFonts w:ascii="Calibri" w:hAnsi="Calibri"/>
          <w:u w:val="single"/>
        </w:rPr>
        <w:t xml:space="preserve">Camarillo said </w:t>
      </w:r>
      <w:r w:rsidRPr="00484E03">
        <w:rPr>
          <w:rFonts w:ascii="Calibri" w:hAnsi="Calibri"/>
          <w:highlight w:val="yellow"/>
          <w:u w:val="single"/>
        </w:rPr>
        <w:t>a cross-party political pact</w:t>
      </w:r>
      <w:r w:rsidRPr="00484E03">
        <w:rPr>
          <w:rFonts w:ascii="Calibri" w:hAnsi="Calibri"/>
          <w:u w:val="single"/>
        </w:rPr>
        <w:t xml:space="preserve"> that Pena </w:t>
      </w:r>
      <w:r w:rsidRPr="00484E03">
        <w:rPr>
          <w:rFonts w:ascii="Calibri" w:hAnsi="Calibri"/>
          <w:highlight w:val="yellow"/>
          <w:u w:val="single"/>
        </w:rPr>
        <w:t>Nieto has used to hammer out consensus between his own party and the opposition may not work for the more controversial issue of energy reform</w:t>
      </w:r>
      <w:r w:rsidRPr="00484E03">
        <w:rPr>
          <w:rFonts w:ascii="Calibri" w:hAnsi="Calibri"/>
          <w:sz w:val="16"/>
        </w:rPr>
        <w:t xml:space="preserve">. The so-called "Pact for Mexico" helped Pena Nieto win support from the PAN and the PRD for sweeping </w:t>
      </w:r>
      <w:hyperlink r:id="rId31" w:history="1">
        <w:r w:rsidRPr="00484E03">
          <w:rPr>
            <w:rStyle w:val="Hyperlink"/>
            <w:rFonts w:ascii="Calibri" w:hAnsi="Calibri"/>
            <w:sz w:val="16"/>
          </w:rPr>
          <w:t>education</w:t>
        </w:r>
        <w:r>
          <w:rPr>
            <w:rFonts w:ascii="Calibri" w:hAnsi="Calibri"/>
            <w:noProof/>
            <w:sz w:val="16"/>
          </w:rPr>
          <w:drawing>
            <wp:inline distT="0" distB="0" distL="0" distR="0" wp14:anchorId="700BFF35" wp14:editId="174A7F1B">
              <wp:extent cx="99060" cy="99060"/>
              <wp:effectExtent l="0" t="0" r="0" b="0"/>
              <wp:docPr id="2" name="Picture 2" descr="ic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3icon" descr="icon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484E03">
        <w:rPr>
          <w:rFonts w:ascii="Calibri" w:hAnsi="Calibri"/>
          <w:sz w:val="16"/>
        </w:rPr>
        <w:t xml:space="preserve"> and telecommunications legislation since he took office in December. A PAN energy bill could force Pena Nieto to join forces with conservatives to pass more far-reaching reform. </w:t>
      </w:r>
      <w:r w:rsidRPr="00484E03">
        <w:rPr>
          <w:rFonts w:ascii="Calibri" w:hAnsi="Calibri"/>
          <w:highlight w:val="yellow"/>
          <w:u w:val="single"/>
        </w:rPr>
        <w:t>If</w:t>
      </w:r>
      <w:r w:rsidRPr="00484E03">
        <w:rPr>
          <w:rFonts w:ascii="Calibri" w:hAnsi="Calibri"/>
          <w:sz w:val="16"/>
        </w:rPr>
        <w:t xml:space="preserve"> Pena </w:t>
      </w:r>
      <w:r w:rsidRPr="00484E03">
        <w:rPr>
          <w:rFonts w:ascii="Calibri" w:hAnsi="Calibri"/>
          <w:highlight w:val="yellow"/>
          <w:u w:val="single"/>
        </w:rPr>
        <w:t>Nieto goes for a more moderate bill that would win support from the left, he could risk losing conservatives'</w:t>
      </w:r>
      <w:r w:rsidRPr="00484E03">
        <w:rPr>
          <w:rFonts w:ascii="Calibri" w:hAnsi="Calibri"/>
          <w:u w:val="single"/>
        </w:rPr>
        <w:t xml:space="preserve"> backing</w:t>
      </w:r>
      <w:r w:rsidRPr="00484E03">
        <w:rPr>
          <w:rFonts w:ascii="Calibri" w:hAnsi="Calibri"/>
          <w:sz w:val="16"/>
        </w:rPr>
        <w:t xml:space="preserve">. </w:t>
      </w:r>
      <w:r w:rsidRPr="00484E03">
        <w:rPr>
          <w:rFonts w:ascii="Calibri" w:hAnsi="Calibri"/>
          <w:u w:val="single"/>
        </w:rPr>
        <w:t>The pact is facing other pressures as well</w:t>
      </w:r>
      <w:r w:rsidRPr="00484E03">
        <w:rPr>
          <w:rFonts w:ascii="Calibri" w:hAnsi="Calibri"/>
          <w:sz w:val="16"/>
        </w:rPr>
        <w:t xml:space="preserve">. On Sunday, PAN and PRD leaders demanded Pena Nieto's government investigate allegations that his Institutional Revolutionary Party (PRI) illegally used public funds to </w:t>
      </w:r>
      <w:hyperlink r:id="rId32" w:history="1">
        <w:r w:rsidRPr="00484E03">
          <w:rPr>
            <w:rStyle w:val="Hyperlink"/>
            <w:rFonts w:ascii="Calibri" w:hAnsi="Calibri"/>
            <w:sz w:val="16"/>
          </w:rPr>
          <w:t>finance</w:t>
        </w:r>
        <w:r>
          <w:rPr>
            <w:rFonts w:ascii="Calibri" w:hAnsi="Calibri"/>
            <w:noProof/>
            <w:sz w:val="16"/>
          </w:rPr>
          <w:drawing>
            <wp:inline distT="0" distB="0" distL="0" distR="0" wp14:anchorId="1FFAE309" wp14:editId="76E49AE5">
              <wp:extent cx="99060" cy="99060"/>
              <wp:effectExtent l="0" t="0" r="0" b="0"/>
              <wp:docPr id="1" name="Picture 1" descr="ic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4icon" descr="icon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9060" cy="99060"/>
                      </a:xfrm>
                      <a:prstGeom prst="rect">
                        <a:avLst/>
                      </a:prstGeom>
                      <a:noFill/>
                      <a:ln>
                        <a:noFill/>
                      </a:ln>
                    </pic:spPr>
                  </pic:pic>
                </a:graphicData>
              </a:graphic>
            </wp:inline>
          </w:drawing>
        </w:r>
      </w:hyperlink>
      <w:r w:rsidRPr="00484E03">
        <w:rPr>
          <w:rFonts w:ascii="Calibri" w:hAnsi="Calibri"/>
          <w:sz w:val="16"/>
        </w:rPr>
        <w:t xml:space="preserve"> campaigns for local elections in early July. </w:t>
      </w:r>
      <w:r w:rsidRPr="00484E03">
        <w:rPr>
          <w:rFonts w:ascii="Calibri" w:hAnsi="Calibri"/>
          <w:highlight w:val="yellow"/>
          <w:u w:val="single"/>
        </w:rPr>
        <w:t>The opposition leaders also said the PRI would need to</w:t>
      </w:r>
      <w:r w:rsidRPr="00484E03">
        <w:rPr>
          <w:rFonts w:ascii="Calibri" w:hAnsi="Calibri"/>
          <w:u w:val="single"/>
        </w:rPr>
        <w:t xml:space="preserve"> support a pending political and electoral reform aimed at </w:t>
      </w:r>
      <w:r w:rsidRPr="00484E03">
        <w:rPr>
          <w:rFonts w:ascii="Calibri" w:hAnsi="Calibri"/>
          <w:highlight w:val="yellow"/>
          <w:u w:val="single"/>
        </w:rPr>
        <w:t>combating bad practices before the opposition would pick up energy legislation</w:t>
      </w:r>
      <w:r w:rsidRPr="00484E03">
        <w:rPr>
          <w:rFonts w:ascii="Calibri" w:hAnsi="Calibri"/>
          <w:u w:val="single"/>
        </w:rPr>
        <w:t>.</w:t>
      </w:r>
    </w:p>
    <w:p w:rsidR="00CE6018" w:rsidRPr="00484E03" w:rsidRDefault="0029468C" w:rsidP="0029468C">
      <w:pPr>
        <w:pStyle w:val="Heading3"/>
      </w:pPr>
      <w:r>
        <w:t>XT No Reform</w:t>
      </w:r>
    </w:p>
    <w:p w:rsidR="00CE6018" w:rsidRPr="00CE6018" w:rsidRDefault="00CE6018" w:rsidP="00CE6018">
      <w:pPr>
        <w:pStyle w:val="Heading4"/>
      </w:pPr>
      <w:r w:rsidRPr="00CE6018">
        <w:t xml:space="preserve">Party politics and nationalism prevent passage– oil is a source of pride </w:t>
      </w:r>
    </w:p>
    <w:p w:rsidR="00CE6018" w:rsidRPr="00484E03" w:rsidRDefault="00CE6018" w:rsidP="00CE6018">
      <w:pPr>
        <w:rPr>
          <w:rFonts w:ascii="Calibri" w:hAnsi="Calibri"/>
          <w:sz w:val="20"/>
        </w:rPr>
      </w:pPr>
      <w:r w:rsidRPr="00484E03">
        <w:rPr>
          <w:rFonts w:ascii="Calibri" w:hAnsi="Calibri"/>
          <w:sz w:val="20"/>
        </w:rPr>
        <w:t xml:space="preserve">Dave </w:t>
      </w:r>
      <w:r w:rsidRPr="00484E03">
        <w:rPr>
          <w:rFonts w:ascii="Calibri" w:hAnsi="Calibri"/>
          <w:b/>
        </w:rPr>
        <w:t>Graham 7-4-13</w:t>
      </w:r>
      <w:r w:rsidRPr="00484E03">
        <w:rPr>
          <w:rFonts w:ascii="Calibri" w:hAnsi="Calibri"/>
        </w:rPr>
        <w:t xml:space="preserve"> </w:t>
      </w:r>
      <w:r w:rsidRPr="00484E03">
        <w:rPr>
          <w:rFonts w:ascii="Calibri" w:hAnsi="Calibri"/>
          <w:sz w:val="20"/>
        </w:rPr>
        <w:t xml:space="preserve">(Mexico correspondent and writer @Reuters and for NBC News, “Mexican Reforms Hostage to Opposition in Local Elections”, Americas on NBC News, </w:t>
      </w:r>
      <w:hyperlink r:id="rId33" w:anchor=".UewmdY3VCSo" w:history="1">
        <w:r w:rsidRPr="00484E03">
          <w:rPr>
            <w:rStyle w:val="Hyperlink"/>
            <w:rFonts w:ascii="Calibri" w:hAnsi="Calibri"/>
            <w:sz w:val="20"/>
          </w:rPr>
          <w:t>http://www.nbcnews.com/id/52394734/ns/world_news-americas/t/mexican-reforms-hostage-opposition-local-elections/#.UewmdY3VCSo</w:t>
        </w:r>
      </w:hyperlink>
      <w:r w:rsidRPr="00484E03">
        <w:rPr>
          <w:rFonts w:ascii="Calibri" w:hAnsi="Calibri"/>
          <w:sz w:val="20"/>
        </w:rPr>
        <w:t>)</w:t>
      </w:r>
    </w:p>
    <w:p w:rsidR="00CE6018" w:rsidRPr="00484E03" w:rsidRDefault="00CE6018" w:rsidP="00CE6018">
      <w:pPr>
        <w:rPr>
          <w:rFonts w:ascii="Calibri" w:hAnsi="Calibri"/>
          <w:sz w:val="20"/>
        </w:rPr>
      </w:pPr>
    </w:p>
    <w:p w:rsidR="00CE6018" w:rsidRPr="00484E03" w:rsidRDefault="00CE6018" w:rsidP="00CE6018">
      <w:pPr>
        <w:rPr>
          <w:rFonts w:ascii="Calibri" w:hAnsi="Calibri"/>
          <w:sz w:val="16"/>
        </w:rPr>
      </w:pPr>
      <w:r w:rsidRPr="00484E03">
        <w:rPr>
          <w:rFonts w:ascii="Calibri" w:hAnsi="Calibri"/>
          <w:highlight w:val="yellow"/>
          <w:u w:val="single"/>
        </w:rPr>
        <w:t>A year after winning the</w:t>
      </w:r>
      <w:r w:rsidRPr="00484E03">
        <w:rPr>
          <w:rFonts w:ascii="Calibri" w:hAnsi="Calibri"/>
          <w:u w:val="single"/>
        </w:rPr>
        <w:t xml:space="preserve"> Mexican </w:t>
      </w:r>
      <w:r w:rsidRPr="00484E03">
        <w:rPr>
          <w:rFonts w:ascii="Calibri" w:hAnsi="Calibri"/>
          <w:highlight w:val="yellow"/>
          <w:u w:val="single"/>
        </w:rPr>
        <w:t>presidency</w:t>
      </w:r>
      <w:r w:rsidRPr="00484E03">
        <w:rPr>
          <w:rFonts w:ascii="Calibri" w:hAnsi="Calibri"/>
          <w:u w:val="single"/>
        </w:rPr>
        <w:t xml:space="preserve">, Enrique Pena </w:t>
      </w:r>
      <w:r w:rsidRPr="00484E03">
        <w:rPr>
          <w:rFonts w:ascii="Calibri" w:hAnsi="Calibri"/>
          <w:highlight w:val="yellow"/>
          <w:u w:val="single"/>
        </w:rPr>
        <w:t>Nieto needs a solid performance by the opposition</w:t>
      </w:r>
      <w:r w:rsidRPr="00484E03">
        <w:rPr>
          <w:rFonts w:ascii="Calibri" w:hAnsi="Calibri"/>
          <w:u w:val="single"/>
        </w:rPr>
        <w:t xml:space="preserve"> in state elections </w:t>
      </w:r>
      <w:r w:rsidRPr="00484E03">
        <w:rPr>
          <w:rFonts w:ascii="Calibri" w:hAnsi="Calibri"/>
          <w:sz w:val="16"/>
        </w:rPr>
        <w:t xml:space="preserve">on Sunday </w:t>
      </w:r>
      <w:r w:rsidRPr="00484E03">
        <w:rPr>
          <w:rFonts w:ascii="Calibri" w:hAnsi="Calibri"/>
          <w:highlight w:val="yellow"/>
          <w:u w:val="single"/>
        </w:rPr>
        <w:t>to keep alive a fragile alliance he built to steer reforms through Congress. Falling short of a majority when he won,</w:t>
      </w:r>
      <w:r w:rsidRPr="00484E03">
        <w:rPr>
          <w:rFonts w:ascii="Calibri" w:hAnsi="Calibri"/>
          <w:u w:val="single"/>
        </w:rPr>
        <w:t xml:space="preserve"> Pena </w:t>
      </w:r>
      <w:r w:rsidRPr="00484E03">
        <w:rPr>
          <w:rFonts w:ascii="Calibri" w:hAnsi="Calibri"/>
          <w:highlight w:val="yellow"/>
          <w:u w:val="single"/>
        </w:rPr>
        <w:t>Nieto crafted an informal coalition</w:t>
      </w:r>
      <w:r w:rsidRPr="00484E03">
        <w:rPr>
          <w:rFonts w:ascii="Calibri" w:hAnsi="Calibri"/>
          <w:u w:val="single"/>
        </w:rPr>
        <w:t xml:space="preserve"> with the opposition </w:t>
      </w:r>
      <w:r w:rsidRPr="00484E03">
        <w:rPr>
          <w:rFonts w:ascii="Calibri" w:hAnsi="Calibri"/>
          <w:highlight w:val="yellow"/>
          <w:u w:val="single"/>
        </w:rPr>
        <w:t>to help</w:t>
      </w:r>
      <w:r w:rsidRPr="00484E03">
        <w:rPr>
          <w:rFonts w:ascii="Calibri" w:hAnsi="Calibri"/>
          <w:u w:val="single"/>
        </w:rPr>
        <w:t xml:space="preserve"> realize his economic vision, two key parts</w:t>
      </w:r>
      <w:r w:rsidRPr="00484E03">
        <w:rPr>
          <w:rFonts w:ascii="Calibri" w:hAnsi="Calibri"/>
          <w:sz w:val="16"/>
        </w:rPr>
        <w:t xml:space="preserve"> of which - </w:t>
      </w:r>
      <w:r w:rsidRPr="00484E03">
        <w:rPr>
          <w:rFonts w:ascii="Calibri" w:hAnsi="Calibri"/>
          <w:highlight w:val="yellow"/>
          <w:u w:val="single"/>
        </w:rPr>
        <w:t>opening up state oil giant Pemex to private capital</w:t>
      </w:r>
      <w:r w:rsidRPr="00484E03">
        <w:rPr>
          <w:rFonts w:ascii="Calibri" w:hAnsi="Calibri"/>
          <w:u w:val="single"/>
        </w:rPr>
        <w:t xml:space="preserve"> </w:t>
      </w:r>
      <w:r w:rsidRPr="00484E03">
        <w:rPr>
          <w:rFonts w:ascii="Calibri" w:hAnsi="Calibri"/>
          <w:sz w:val="16"/>
        </w:rPr>
        <w:t xml:space="preserve">and boosting the tax take - </w:t>
      </w:r>
      <w:r w:rsidRPr="00484E03">
        <w:rPr>
          <w:rFonts w:ascii="Calibri" w:hAnsi="Calibri"/>
          <w:u w:val="single"/>
        </w:rPr>
        <w:t>he is planning to send to Congress by September</w:t>
      </w:r>
      <w:r w:rsidRPr="00484E03">
        <w:rPr>
          <w:rFonts w:ascii="Calibri" w:hAnsi="Calibri"/>
          <w:sz w:val="16"/>
        </w:rPr>
        <w:t xml:space="preserve">. </w:t>
      </w:r>
      <w:r w:rsidRPr="00484E03">
        <w:rPr>
          <w:rFonts w:ascii="Calibri" w:hAnsi="Calibri"/>
          <w:highlight w:val="yellow"/>
          <w:u w:val="single"/>
        </w:rPr>
        <w:t>That accord, known as the Pact for Mexico</w:t>
      </w:r>
      <w:r w:rsidRPr="00484E03">
        <w:rPr>
          <w:rFonts w:ascii="Calibri" w:hAnsi="Calibri"/>
          <w:u w:val="single"/>
        </w:rPr>
        <w:t>,</w:t>
      </w:r>
      <w:r w:rsidRPr="00484E03">
        <w:rPr>
          <w:rFonts w:ascii="Calibri" w:hAnsi="Calibri"/>
          <w:sz w:val="16"/>
        </w:rPr>
        <w:t xml:space="preserve"> has yielded a major education shake-up and a landmark bill to spur more competition in the telecommunications industry - but it </w:t>
      </w:r>
      <w:r w:rsidRPr="00484E03">
        <w:rPr>
          <w:rFonts w:ascii="Calibri" w:hAnsi="Calibri"/>
          <w:highlight w:val="yellow"/>
          <w:u w:val="single"/>
        </w:rPr>
        <w:t>has also given the opposition leverage over the government</w:t>
      </w:r>
      <w:r w:rsidRPr="00484E03">
        <w:rPr>
          <w:rFonts w:ascii="Calibri" w:hAnsi="Calibri"/>
          <w:sz w:val="16"/>
          <w:highlight w:val="yellow"/>
        </w:rPr>
        <w:t>.</w:t>
      </w:r>
      <w:r w:rsidRPr="00484E03">
        <w:rPr>
          <w:rFonts w:ascii="Calibri" w:hAnsi="Calibri"/>
          <w:sz w:val="16"/>
        </w:rPr>
        <w:t xml:space="preserve"> </w:t>
      </w:r>
      <w:r w:rsidRPr="00484E03">
        <w:rPr>
          <w:rFonts w:ascii="Calibri" w:hAnsi="Calibri"/>
          <w:u w:val="single"/>
        </w:rPr>
        <w:t>Anxious to preserve their autonomy, opposition leaders have kept up a steady barrage of criticism on</w:t>
      </w:r>
      <w:r w:rsidRPr="00484E03">
        <w:rPr>
          <w:rFonts w:ascii="Calibri" w:hAnsi="Calibri"/>
          <w:sz w:val="16"/>
        </w:rPr>
        <w:t xml:space="preserve"> Pena </w:t>
      </w:r>
      <w:r w:rsidRPr="00484E03">
        <w:rPr>
          <w:rFonts w:ascii="Calibri" w:hAnsi="Calibri"/>
          <w:u w:val="single"/>
        </w:rPr>
        <w:t>Nieto's</w:t>
      </w:r>
      <w:r w:rsidRPr="00484E03">
        <w:rPr>
          <w:rFonts w:ascii="Calibri" w:hAnsi="Calibri"/>
          <w:sz w:val="16"/>
        </w:rPr>
        <w:t xml:space="preserve"> Institutional Revolutionary Party, or </w:t>
      </w:r>
      <w:r w:rsidRPr="00484E03">
        <w:rPr>
          <w:rFonts w:ascii="Calibri" w:hAnsi="Calibri"/>
          <w:u w:val="single"/>
        </w:rPr>
        <w:t>PRI,</w:t>
      </w:r>
      <w:r w:rsidRPr="00484E03">
        <w:rPr>
          <w:rFonts w:ascii="Calibri" w:hAnsi="Calibri"/>
          <w:sz w:val="16"/>
        </w:rPr>
        <w:t xml:space="preserve"> accusing it of seeking to steal or buy its way to victory on July 7. Throughout, both the conservative National Action Party, or PAN, and the leftist Party of the Democratic Revolution (PRD) have threatened to quit the pact if the PRI does not play fair. "If the elections don't look clean, there's no question it's going to be very difficult to maintain the pact," said Gabriela Cuevas, a senator for the PAN. Fourteen of Mexico's 31 federal states hold elections for a mix of local parliaments and municipal governments, but </w:t>
      </w:r>
      <w:r w:rsidRPr="00484E03">
        <w:rPr>
          <w:rFonts w:ascii="Calibri" w:hAnsi="Calibri"/>
          <w:u w:val="single"/>
        </w:rPr>
        <w:t>t</w:t>
      </w:r>
      <w:r w:rsidRPr="00484E03">
        <w:rPr>
          <w:rFonts w:ascii="Calibri" w:hAnsi="Calibri"/>
          <w:highlight w:val="yellow"/>
          <w:u w:val="single"/>
        </w:rPr>
        <w:t>he only state governorship up for grabs is Baja California, a region of particular importance to the PAN, Mexico's former rulers</w:t>
      </w:r>
      <w:r w:rsidRPr="00484E03">
        <w:rPr>
          <w:rFonts w:ascii="Calibri" w:hAnsi="Calibri"/>
          <w:u w:val="single"/>
        </w:rPr>
        <w:t>.</w:t>
      </w:r>
      <w:r w:rsidRPr="00484E03">
        <w:rPr>
          <w:rFonts w:ascii="Calibri" w:hAnsi="Calibri"/>
          <w:sz w:val="16"/>
        </w:rPr>
        <w:t xml:space="preserve"> In 1989 Baja California was the first state the PAN captured and it became a major stepping stone for the party en route to ending 71 consecutive years of PRI rule in 2000. </w:t>
      </w:r>
      <w:r w:rsidRPr="00484E03">
        <w:rPr>
          <w:rFonts w:ascii="Calibri" w:hAnsi="Calibri"/>
          <w:highlight w:val="yellow"/>
          <w:u w:val="single"/>
        </w:rPr>
        <w:t>The PAN still holds the border state, but since</w:t>
      </w:r>
      <w:r w:rsidRPr="00484E03">
        <w:rPr>
          <w:rFonts w:ascii="Calibri" w:hAnsi="Calibri"/>
          <w:u w:val="single"/>
        </w:rPr>
        <w:t xml:space="preserve"> Pena </w:t>
      </w:r>
      <w:r w:rsidRPr="00484E03">
        <w:rPr>
          <w:rFonts w:ascii="Calibri" w:hAnsi="Calibri"/>
          <w:highlight w:val="yellow"/>
          <w:u w:val="single"/>
        </w:rPr>
        <w:t>Nieto reclaimed the presidency last year, the party has been mired in internal squabbling that has shaken the Pact</w:t>
      </w:r>
      <w:r w:rsidRPr="00484E03">
        <w:rPr>
          <w:rFonts w:ascii="Calibri" w:hAnsi="Calibri"/>
          <w:u w:val="single"/>
        </w:rPr>
        <w:t xml:space="preserve"> for Mexico</w:t>
      </w:r>
      <w:r w:rsidRPr="00484E03">
        <w:rPr>
          <w:rFonts w:ascii="Calibri" w:hAnsi="Calibri"/>
          <w:sz w:val="16"/>
        </w:rPr>
        <w:t xml:space="preserve">. Powerful PAN backbenchers have attacked party chairman Gustavo Madero for agreeing to the accord, saying it has made the conservatives too pliant to Pena Nieto's will. As pressure on him has mounted, Madero has trained his fire on the government, marking out a trail of alleged PRI corruption around Mexico on a giant map, and calling the pact into doubt. Madero's insistence that the PRI cannot be trusted may make it hard for him to back down if results do not go his way. </w:t>
      </w:r>
      <w:r w:rsidRPr="00484E03">
        <w:rPr>
          <w:rFonts w:ascii="Calibri" w:hAnsi="Calibri"/>
          <w:highlight w:val="yellow"/>
          <w:u w:val="single"/>
        </w:rPr>
        <w:t>Should the PAN go empty-handed</w:t>
      </w:r>
      <w:r w:rsidRPr="00484E03">
        <w:rPr>
          <w:rFonts w:ascii="Calibri" w:hAnsi="Calibri"/>
          <w:u w:val="single"/>
        </w:rPr>
        <w:t xml:space="preserve"> and take out its frustration on the pact, Pena </w:t>
      </w:r>
      <w:r w:rsidRPr="00484E03">
        <w:rPr>
          <w:rFonts w:ascii="Calibri" w:hAnsi="Calibri"/>
          <w:highlight w:val="yellow"/>
          <w:u w:val="single"/>
        </w:rPr>
        <w:t>Nieto's hopes for cross-party consensus on Pemex</w:t>
      </w:r>
      <w:r w:rsidRPr="00484E03">
        <w:rPr>
          <w:rFonts w:ascii="Calibri" w:hAnsi="Calibri"/>
          <w:sz w:val="16"/>
        </w:rPr>
        <w:t xml:space="preserve"> and how to strengthen Mexico's weak tax take </w:t>
      </w:r>
      <w:r w:rsidRPr="00484E03">
        <w:rPr>
          <w:rFonts w:ascii="Calibri" w:hAnsi="Calibri"/>
          <w:highlight w:val="yellow"/>
          <w:u w:val="single"/>
        </w:rPr>
        <w:t>will suffer</w:t>
      </w:r>
      <w:r w:rsidRPr="00484E03">
        <w:rPr>
          <w:rFonts w:ascii="Calibri" w:hAnsi="Calibri"/>
          <w:sz w:val="16"/>
          <w:highlight w:val="yellow"/>
        </w:rPr>
        <w:t xml:space="preserve">. </w:t>
      </w:r>
      <w:r w:rsidRPr="00484E03">
        <w:rPr>
          <w:rFonts w:ascii="Calibri" w:hAnsi="Calibri"/>
          <w:highlight w:val="yellow"/>
          <w:u w:val="single"/>
        </w:rPr>
        <w:t>"What does Enrique Pena Nieto's government gain from a PRI victory</w:t>
      </w:r>
      <w:r w:rsidRPr="00484E03">
        <w:rPr>
          <w:rFonts w:ascii="Calibri" w:hAnsi="Calibri"/>
          <w:u w:val="single"/>
        </w:rPr>
        <w:t xml:space="preserve"> in Baja California</w:t>
      </w:r>
      <w:r w:rsidRPr="00484E03">
        <w:rPr>
          <w:rFonts w:ascii="Calibri" w:hAnsi="Calibri"/>
          <w:highlight w:val="yellow"/>
          <w:u w:val="single"/>
        </w:rPr>
        <w:t>? Very little.</w:t>
      </w:r>
      <w:r w:rsidRPr="00484E03">
        <w:rPr>
          <w:rFonts w:ascii="Calibri" w:hAnsi="Calibri"/>
          <w:u w:val="single"/>
        </w:rPr>
        <w:t xml:space="preserve"> And </w:t>
      </w:r>
      <w:r w:rsidRPr="00484E03">
        <w:rPr>
          <w:rFonts w:ascii="Calibri" w:hAnsi="Calibri"/>
          <w:highlight w:val="yellow"/>
          <w:u w:val="single"/>
        </w:rPr>
        <w:t>it could lose a lot</w:t>
      </w:r>
      <w:r w:rsidRPr="00484E03">
        <w:rPr>
          <w:rFonts w:ascii="Calibri" w:hAnsi="Calibri"/>
          <w:sz w:val="16"/>
        </w:rPr>
        <w:t xml:space="preserve">," said Jorge Buendia, head of polling firm Buendia &amp; Laredo. Outwardly, the PRI is talking up its chances of winning Baja California. But in private, several PRI lawmakers admitted that if the PAN holds the state, it could help steady the pact. Few independent voter surveys have been conducted on the outlook for the Baja California election, but one released on Friday gave the PAN and its allies an 8 point lead over the PRI. The PRD has less to lose in the elections, with fewer elected officials in most of the 14 states, barring Oaxaca. Tougher times ahead: Pena Nieto has won praise for his efforts to reform the economy since taking power seven months ago, but the reforms of taxes and Pemex, due to be presented to Congress by early September, promise to be his biggest legislative challenges. Re-energizing Pemex and improving the tax take are arguably the two most important planks of the government's aim to ramp up average economic growth to around six percent per annum from little over two percent since the start of the millennium. Pena </w:t>
      </w:r>
      <w:r w:rsidRPr="00484E03">
        <w:rPr>
          <w:rFonts w:ascii="Calibri" w:hAnsi="Calibri"/>
          <w:u w:val="single"/>
        </w:rPr>
        <w:t>Nieto wants to change the constitution so Pemex can form partnerships with other companies</w:t>
      </w:r>
      <w:r w:rsidRPr="00484E03">
        <w:rPr>
          <w:rFonts w:ascii="Calibri" w:hAnsi="Calibri"/>
          <w:sz w:val="16"/>
        </w:rPr>
        <w:t xml:space="preserve">, and to open the door to production and exploration contracts with oil majors. </w:t>
      </w:r>
      <w:r w:rsidRPr="00484E03">
        <w:rPr>
          <w:rFonts w:ascii="Calibri" w:hAnsi="Calibri"/>
          <w:highlight w:val="yellow"/>
          <w:u w:val="single"/>
        </w:rPr>
        <w:t>Opening up Pemex to foreign capital is a touchy subject in Mexico, and the PRD has already said it sees no need</w:t>
      </w:r>
      <w:r w:rsidRPr="00484E03">
        <w:rPr>
          <w:rFonts w:ascii="Calibri" w:hAnsi="Calibri"/>
          <w:sz w:val="16"/>
        </w:rPr>
        <w:t xml:space="preserve"> for constitutional changes to improve national crude oil output, which has fallen by a quarter since 2004. </w:t>
      </w:r>
      <w:r w:rsidRPr="00484E03">
        <w:rPr>
          <w:rFonts w:ascii="Calibri" w:hAnsi="Calibri"/>
          <w:highlight w:val="yellow"/>
          <w:u w:val="single"/>
        </w:rPr>
        <w:t>Pemex has been a symbol of Mexican pride since the PRI nationalized the oil industry in 1938, and previous attempts to reform the company have foundered on populist opposition</w:t>
      </w:r>
      <w:r w:rsidRPr="00484E03">
        <w:rPr>
          <w:rFonts w:ascii="Calibri" w:hAnsi="Calibri"/>
          <w:sz w:val="16"/>
          <w:highlight w:val="yellow"/>
        </w:rPr>
        <w:t>.</w:t>
      </w:r>
      <w:r w:rsidRPr="00484E03">
        <w:rPr>
          <w:rFonts w:ascii="Calibri" w:hAnsi="Calibri"/>
          <w:sz w:val="16"/>
        </w:rPr>
        <w:t xml:space="preserve"> Though PRD officials have said in private the party may be willing to discuss tweaks to the constitution, Pena Nieto looks increasingly likely to depend on the PAN for a constitutional reform that would require a two-thirds majority in Congress</w:t>
      </w:r>
      <w:r w:rsidRPr="00484E03">
        <w:rPr>
          <w:rFonts w:ascii="Calibri" w:hAnsi="Calibri"/>
          <w:sz w:val="16"/>
          <w:highlight w:val="yellow"/>
        </w:rPr>
        <w:t xml:space="preserve">. </w:t>
      </w:r>
      <w:r w:rsidRPr="00484E03">
        <w:rPr>
          <w:rFonts w:ascii="Calibri" w:hAnsi="Calibri"/>
          <w:highlight w:val="yellow"/>
          <w:u w:val="single"/>
        </w:rPr>
        <w:t>If</w:t>
      </w:r>
      <w:r w:rsidRPr="00484E03">
        <w:rPr>
          <w:rFonts w:ascii="Calibri" w:hAnsi="Calibri"/>
          <w:u w:val="single"/>
        </w:rPr>
        <w:t xml:space="preserve"> </w:t>
      </w:r>
      <w:r w:rsidRPr="00484E03">
        <w:rPr>
          <w:rFonts w:ascii="Calibri" w:hAnsi="Calibri"/>
          <w:sz w:val="16"/>
        </w:rPr>
        <w:t xml:space="preserve">Pena </w:t>
      </w:r>
      <w:r w:rsidRPr="00484E03">
        <w:rPr>
          <w:rFonts w:ascii="Calibri" w:hAnsi="Calibri"/>
          <w:highlight w:val="yellow"/>
          <w:u w:val="single"/>
        </w:rPr>
        <w:t>Nieto does pursue a shake-up of Pemex</w:t>
      </w:r>
      <w:r w:rsidRPr="00484E03">
        <w:rPr>
          <w:rFonts w:ascii="Calibri" w:hAnsi="Calibri"/>
          <w:sz w:val="16"/>
        </w:rPr>
        <w:t xml:space="preserve"> without the PRD, </w:t>
      </w:r>
      <w:r w:rsidRPr="00484E03">
        <w:rPr>
          <w:rFonts w:ascii="Calibri" w:hAnsi="Calibri"/>
          <w:highlight w:val="yellow"/>
          <w:u w:val="single"/>
        </w:rPr>
        <w:t>he is sure to face major street protests</w:t>
      </w:r>
      <w:r w:rsidRPr="00484E03">
        <w:rPr>
          <w:rFonts w:ascii="Calibri" w:hAnsi="Calibri"/>
          <w:u w:val="single"/>
        </w:rPr>
        <w:t xml:space="preserve"> mobilized by the left - </w:t>
      </w:r>
      <w:r w:rsidRPr="00484E03">
        <w:rPr>
          <w:rFonts w:ascii="Calibri" w:hAnsi="Calibri"/>
          <w:highlight w:val="yellow"/>
          <w:u w:val="single"/>
        </w:rPr>
        <w:t>a prospect that has made the ruling party nervous</w:t>
      </w:r>
      <w:r w:rsidRPr="00484E03">
        <w:rPr>
          <w:rFonts w:ascii="Calibri" w:hAnsi="Calibri"/>
          <w:sz w:val="16"/>
        </w:rPr>
        <w:t xml:space="preserve">. Speaking on condition of anonymity, </w:t>
      </w:r>
      <w:r w:rsidRPr="00484E03">
        <w:rPr>
          <w:rFonts w:ascii="Calibri" w:hAnsi="Calibri"/>
          <w:sz w:val="16"/>
          <w:highlight w:val="yellow"/>
        </w:rPr>
        <w:t>o</w:t>
      </w:r>
      <w:r w:rsidRPr="00484E03">
        <w:rPr>
          <w:rFonts w:ascii="Calibri" w:hAnsi="Calibri"/>
          <w:highlight w:val="yellow"/>
          <w:u w:val="single"/>
        </w:rPr>
        <w:t>ne senior PRI lawmaker said Mexico</w:t>
      </w:r>
      <w:r w:rsidRPr="00484E03">
        <w:rPr>
          <w:rFonts w:ascii="Calibri" w:hAnsi="Calibri"/>
          <w:u w:val="single"/>
        </w:rPr>
        <w:t xml:space="preserve"> risks </w:t>
      </w:r>
      <w:r w:rsidRPr="00484E03">
        <w:rPr>
          <w:rFonts w:ascii="Calibri" w:hAnsi="Calibri"/>
          <w:highlight w:val="yellow"/>
          <w:u w:val="single"/>
        </w:rPr>
        <w:t>inviting the kind of demonstrations that have rocked Brazil and Turkey</w:t>
      </w:r>
      <w:r w:rsidRPr="00484E03">
        <w:rPr>
          <w:rFonts w:ascii="Calibri" w:hAnsi="Calibri"/>
          <w:u w:val="single"/>
        </w:rPr>
        <w:t xml:space="preserve"> in recent weeks</w:t>
      </w:r>
      <w:r w:rsidRPr="00484E03">
        <w:rPr>
          <w:rFonts w:ascii="Calibri" w:hAnsi="Calibri"/>
          <w:sz w:val="16"/>
        </w:rPr>
        <w:t xml:space="preserve"> if it ignores the PRD. </w:t>
      </w:r>
      <w:r w:rsidRPr="00484E03">
        <w:rPr>
          <w:rFonts w:ascii="Calibri" w:hAnsi="Calibri"/>
          <w:highlight w:val="yellow"/>
          <w:u w:val="single"/>
        </w:rPr>
        <w:t>Some 65 percent of Mexicans are opposed to foreign investment in Pemex,</w:t>
      </w:r>
      <w:r w:rsidRPr="00484E03">
        <w:rPr>
          <w:rFonts w:ascii="Calibri" w:hAnsi="Calibri"/>
          <w:u w:val="single"/>
        </w:rPr>
        <w:t xml:space="preserve"> a survey last month showed.</w:t>
      </w:r>
      <w:r w:rsidRPr="00484E03">
        <w:rPr>
          <w:rFonts w:ascii="Calibri" w:hAnsi="Calibri"/>
          <w:sz w:val="16"/>
        </w:rPr>
        <w:t xml:space="preserve"> Still, parts of the oil industry already benefit from foreign investment. </w:t>
      </w:r>
      <w:r w:rsidRPr="00484E03">
        <w:rPr>
          <w:rFonts w:ascii="Calibri" w:hAnsi="Calibri"/>
          <w:highlight w:val="yellow"/>
          <w:u w:val="single"/>
        </w:rPr>
        <w:t>Dropping the PRD would also suggest that the Pact</w:t>
      </w:r>
      <w:r w:rsidRPr="00484E03">
        <w:rPr>
          <w:rFonts w:ascii="Calibri" w:hAnsi="Calibri"/>
          <w:u w:val="single"/>
        </w:rPr>
        <w:t xml:space="preserve"> for Mexico </w:t>
      </w:r>
      <w:r w:rsidRPr="00484E03">
        <w:rPr>
          <w:rFonts w:ascii="Calibri" w:hAnsi="Calibri"/>
          <w:highlight w:val="yellow"/>
          <w:u w:val="single"/>
        </w:rPr>
        <w:t>was reaching the end</w:t>
      </w:r>
      <w:r w:rsidRPr="00484E03">
        <w:rPr>
          <w:rFonts w:ascii="Calibri" w:hAnsi="Calibri"/>
          <w:u w:val="single"/>
        </w:rPr>
        <w:t xml:space="preserve"> of its natural lifespan</w:t>
      </w:r>
      <w:r w:rsidRPr="00484E03">
        <w:rPr>
          <w:rFonts w:ascii="Calibri" w:hAnsi="Calibri"/>
          <w:sz w:val="16"/>
        </w:rPr>
        <w:t xml:space="preserve">. That would not mean the PAN, which has been pushing for a major overhaul of Pemex for years, would stop supporting economic reforms it believed in, said PAN senator Laura Rojas. But it would bring the government off the ambitious timetable the pact had laid out for its plans. Both the energy and fiscal reforms were scheduled to be passed this year. </w:t>
      </w:r>
      <w:r w:rsidRPr="00484E03">
        <w:rPr>
          <w:rFonts w:ascii="Calibri" w:hAnsi="Calibri"/>
          <w:u w:val="single"/>
        </w:rPr>
        <w:t>"</w:t>
      </w:r>
      <w:r w:rsidRPr="00484E03">
        <w:rPr>
          <w:rFonts w:ascii="Calibri" w:hAnsi="Calibri"/>
          <w:highlight w:val="yellow"/>
          <w:u w:val="single"/>
        </w:rPr>
        <w:t>If the pact does break ... it's going to cost</w:t>
      </w:r>
      <w:r w:rsidRPr="00484E03">
        <w:rPr>
          <w:rFonts w:ascii="Calibri" w:hAnsi="Calibri"/>
          <w:u w:val="single"/>
        </w:rPr>
        <w:t xml:space="preserve"> the government </w:t>
      </w:r>
      <w:r w:rsidRPr="00484E03">
        <w:rPr>
          <w:rFonts w:ascii="Calibri" w:hAnsi="Calibri"/>
          <w:highlight w:val="yellow"/>
          <w:u w:val="single"/>
        </w:rPr>
        <w:t>a lot more work to pass its reforms," Rojas said.</w:t>
      </w:r>
    </w:p>
    <w:p w:rsidR="00CE6018" w:rsidRDefault="00CE6018" w:rsidP="00CE6018"/>
    <w:p w:rsidR="00CE6018" w:rsidRPr="00CE6018" w:rsidRDefault="00CE6018" w:rsidP="00CE6018">
      <w:pPr>
        <w:pStyle w:val="Heading4"/>
      </w:pPr>
      <w:r w:rsidRPr="00CE6018">
        <w:t xml:space="preserve">Opening of PEMEX to private investment is strongly opposed, forget about foreign investment </w:t>
      </w:r>
    </w:p>
    <w:p w:rsidR="00CE6018" w:rsidRPr="0015361E" w:rsidRDefault="00CE6018" w:rsidP="00CE6018">
      <w:pPr>
        <w:rPr>
          <w:rFonts w:ascii="Calibri" w:hAnsi="Calibri"/>
          <w:sz w:val="20"/>
        </w:rPr>
      </w:pPr>
      <w:r w:rsidRPr="0015361E">
        <w:rPr>
          <w:rFonts w:ascii="Calibri" w:hAnsi="Calibri"/>
          <w:sz w:val="20"/>
        </w:rPr>
        <w:t xml:space="preserve">Dave </w:t>
      </w:r>
      <w:r w:rsidRPr="0015361E">
        <w:rPr>
          <w:rFonts w:ascii="Calibri" w:hAnsi="Calibri"/>
          <w:b/>
        </w:rPr>
        <w:t>Graham 6-25-13</w:t>
      </w:r>
      <w:r w:rsidRPr="0015361E">
        <w:rPr>
          <w:rFonts w:ascii="Calibri" w:hAnsi="Calibri"/>
        </w:rPr>
        <w:t xml:space="preserve"> </w:t>
      </w:r>
      <w:r w:rsidRPr="0015361E">
        <w:rPr>
          <w:rFonts w:ascii="Calibri" w:hAnsi="Calibri"/>
          <w:sz w:val="20"/>
        </w:rPr>
        <w:t>(Mexico correspondent and writer @Reuters and for NBC News, “Mexico’s Main Leftist Party Proposes Path to Oil Reform”, Americas on NBC News,</w:t>
      </w:r>
      <w:r w:rsidRPr="0015361E">
        <w:rPr>
          <w:rFonts w:ascii="Calibri" w:hAnsi="Calibri"/>
        </w:rPr>
        <w:t xml:space="preserve"> </w:t>
      </w:r>
      <w:hyperlink r:id="rId34" w:history="1">
        <w:r w:rsidRPr="0015361E">
          <w:rPr>
            <w:rStyle w:val="Hyperlink"/>
            <w:rFonts w:ascii="Calibri" w:hAnsi="Calibri"/>
          </w:rPr>
          <w:t>http://www.reuters.com/article/2013/06/26/mexico-pemex-idUSL2N0F124F20130626</w:t>
        </w:r>
      </w:hyperlink>
      <w:r w:rsidRPr="0015361E">
        <w:rPr>
          <w:rFonts w:ascii="Calibri" w:hAnsi="Calibri"/>
          <w:sz w:val="20"/>
        </w:rPr>
        <w:t>)</w:t>
      </w:r>
    </w:p>
    <w:p w:rsidR="00CE6018" w:rsidRPr="0015361E" w:rsidRDefault="00CE6018" w:rsidP="00CE6018">
      <w:pPr>
        <w:rPr>
          <w:rFonts w:ascii="Calibri" w:hAnsi="Calibri"/>
        </w:rPr>
      </w:pPr>
    </w:p>
    <w:p w:rsidR="00CE6018" w:rsidRDefault="00CE6018" w:rsidP="00CE6018">
      <w:pPr>
        <w:rPr>
          <w:rFonts w:ascii="Calibri" w:hAnsi="Calibri"/>
          <w:sz w:val="16"/>
        </w:rPr>
      </w:pPr>
      <w:r w:rsidRPr="0015361E">
        <w:rPr>
          <w:rFonts w:ascii="Calibri" w:hAnsi="Calibri"/>
          <w:sz w:val="16"/>
        </w:rPr>
        <w:t xml:space="preserve">They have held out hope his plan could allow them to book crude reserves that can be used as collateral - but </w:t>
      </w:r>
      <w:r w:rsidRPr="0015361E">
        <w:rPr>
          <w:rFonts w:ascii="Calibri" w:hAnsi="Calibri"/>
          <w:highlight w:val="yellow"/>
          <w:u w:val="single"/>
        </w:rPr>
        <w:t>even the strongest PRI proponents of a business-friendly reform say such a measure is almost certain to be blocked by Congress.</w:t>
      </w:r>
      <w:r w:rsidRPr="0015361E">
        <w:rPr>
          <w:rFonts w:ascii="Calibri" w:hAnsi="Calibri"/>
          <w:sz w:val="16"/>
        </w:rPr>
        <w:t xml:space="preserve"> Instead, </w:t>
      </w:r>
      <w:r w:rsidRPr="0015361E">
        <w:rPr>
          <w:rFonts w:ascii="Calibri" w:hAnsi="Calibri"/>
          <w:u w:val="single"/>
        </w:rPr>
        <w:t xml:space="preserve">government </w:t>
      </w:r>
      <w:r w:rsidRPr="0015361E">
        <w:rPr>
          <w:rFonts w:ascii="Calibri" w:hAnsi="Calibri"/>
          <w:highlight w:val="yellow"/>
          <w:u w:val="single"/>
        </w:rPr>
        <w:t>officials and senior politicians say the reform is likely to set out a framework that could allow</w:t>
      </w:r>
      <w:r w:rsidRPr="0015361E">
        <w:rPr>
          <w:rFonts w:ascii="Calibri" w:hAnsi="Calibri"/>
          <w:u w:val="single"/>
        </w:rPr>
        <w:t xml:space="preserve"> oil </w:t>
      </w:r>
      <w:r w:rsidRPr="0015361E">
        <w:rPr>
          <w:rFonts w:ascii="Calibri" w:hAnsi="Calibri"/>
          <w:highlight w:val="yellow"/>
          <w:u w:val="single"/>
        </w:rPr>
        <w:t>majors to enter profit-sharing agreements</w:t>
      </w:r>
      <w:r w:rsidRPr="0015361E">
        <w:rPr>
          <w:rFonts w:ascii="Calibri" w:hAnsi="Calibri"/>
          <w:sz w:val="16"/>
        </w:rPr>
        <w:t xml:space="preserve"> with Pemex in exchange for the companies shouldering production and exploration risks. </w:t>
      </w:r>
      <w:r w:rsidRPr="0015361E">
        <w:rPr>
          <w:rFonts w:ascii="Calibri" w:hAnsi="Calibri"/>
          <w:highlight w:val="yellow"/>
          <w:u w:val="single"/>
        </w:rPr>
        <w:t>Ever since the PRI created Pemex when it nationalized the oil industry in 1938, Mexico has been highly protective of its oil wealth, keeping foreign investors out of</w:t>
      </w:r>
      <w:r w:rsidRPr="0015361E">
        <w:rPr>
          <w:rFonts w:ascii="Calibri" w:hAnsi="Calibri"/>
          <w:u w:val="single"/>
        </w:rPr>
        <w:t xml:space="preserve"> the most strategically important parts of</w:t>
      </w:r>
      <w:r w:rsidRPr="0015361E">
        <w:rPr>
          <w:rFonts w:ascii="Calibri" w:hAnsi="Calibri"/>
          <w:highlight w:val="yellow"/>
          <w:u w:val="single"/>
        </w:rPr>
        <w:t xml:space="preserve"> the </w:t>
      </w:r>
      <w:hyperlink r:id="rId35" w:history="1">
        <w:r w:rsidRPr="0015361E">
          <w:rPr>
            <w:rStyle w:val="Hyperlink"/>
            <w:rFonts w:ascii="Calibri" w:hAnsi="Calibri"/>
            <w:highlight w:val="yellow"/>
          </w:rPr>
          <w:t>business</w:t>
        </w:r>
      </w:hyperlink>
      <w:r w:rsidRPr="0015361E">
        <w:rPr>
          <w:rFonts w:ascii="Calibri" w:hAnsi="Calibri"/>
          <w:sz w:val="16"/>
          <w:highlight w:val="yellow"/>
        </w:rPr>
        <w:t>.</w:t>
      </w:r>
      <w:r w:rsidRPr="0015361E">
        <w:rPr>
          <w:rFonts w:ascii="Calibri" w:hAnsi="Calibri"/>
          <w:sz w:val="16"/>
        </w:rPr>
        <w:t xml:space="preserve"> From the moment he took office in December, Pena </w:t>
      </w:r>
      <w:r w:rsidRPr="0015361E">
        <w:rPr>
          <w:rFonts w:ascii="Calibri" w:hAnsi="Calibri"/>
          <w:highlight w:val="yellow"/>
          <w:u w:val="single"/>
        </w:rPr>
        <w:t>Nieto has had to deny accusations he plans to privatize the company, repeatedly forcing him on the defensive over a reform</w:t>
      </w:r>
      <w:r w:rsidRPr="0015361E">
        <w:rPr>
          <w:rFonts w:ascii="Calibri" w:hAnsi="Calibri"/>
          <w:u w:val="single"/>
        </w:rPr>
        <w:t xml:space="preserve"> </w:t>
      </w:r>
      <w:r w:rsidRPr="0015361E">
        <w:rPr>
          <w:rFonts w:ascii="Calibri" w:hAnsi="Calibri"/>
          <w:sz w:val="16"/>
        </w:rPr>
        <w:t xml:space="preserve">his government plans to present by September at the latest. </w:t>
      </w:r>
      <w:r w:rsidRPr="0015361E">
        <w:rPr>
          <w:rFonts w:ascii="Calibri" w:hAnsi="Calibri"/>
          <w:highlight w:val="yellow"/>
          <w:u w:val="single"/>
        </w:rPr>
        <w:t>Leading leftist politicians, such as</w:t>
      </w:r>
      <w:r w:rsidRPr="0015361E">
        <w:rPr>
          <w:rFonts w:ascii="Calibri" w:hAnsi="Calibri"/>
          <w:sz w:val="16"/>
        </w:rPr>
        <w:t xml:space="preserve"> Andres Manuel Lopez </w:t>
      </w:r>
      <w:r w:rsidRPr="0015361E">
        <w:rPr>
          <w:rFonts w:ascii="Calibri" w:hAnsi="Calibri"/>
          <w:highlight w:val="yellow"/>
          <w:u w:val="single"/>
        </w:rPr>
        <w:t>Obrador, the runner-up in the last two Mexican presidential elections, have pledged to oppose the reform vigorously</w:t>
      </w:r>
      <w:r w:rsidRPr="0015361E">
        <w:rPr>
          <w:rFonts w:ascii="Calibri" w:hAnsi="Calibri"/>
          <w:u w:val="single"/>
        </w:rPr>
        <w:t xml:space="preserve">. </w:t>
      </w:r>
      <w:r w:rsidRPr="0015361E">
        <w:rPr>
          <w:rFonts w:ascii="Calibri" w:hAnsi="Calibri"/>
          <w:highlight w:val="yellow"/>
          <w:u w:val="single"/>
        </w:rPr>
        <w:t>Street protests are</w:t>
      </w:r>
      <w:r w:rsidRPr="0015361E">
        <w:rPr>
          <w:rFonts w:ascii="Calibri" w:hAnsi="Calibri"/>
          <w:u w:val="single"/>
        </w:rPr>
        <w:t xml:space="preserve"> likely </w:t>
      </w:r>
      <w:r w:rsidRPr="0015361E">
        <w:rPr>
          <w:rFonts w:ascii="Calibri" w:hAnsi="Calibri"/>
          <w:highlight w:val="yellow"/>
          <w:u w:val="single"/>
        </w:rPr>
        <w:t>to be launched against the liberalization of Pemex</w:t>
      </w:r>
      <w:r w:rsidRPr="0015361E">
        <w:rPr>
          <w:rFonts w:ascii="Calibri" w:hAnsi="Calibri"/>
          <w:u w:val="single"/>
        </w:rPr>
        <w:t xml:space="preserve"> in the coming weeks.</w:t>
      </w:r>
      <w:r w:rsidRPr="0015361E">
        <w:rPr>
          <w:rFonts w:ascii="Calibri" w:hAnsi="Calibri"/>
          <w:sz w:val="16"/>
        </w:rPr>
        <w:t xml:space="preserve"> </w:t>
      </w:r>
    </w:p>
    <w:p w:rsidR="00CE6018" w:rsidRDefault="00CE6018" w:rsidP="00CE6018">
      <w:pPr>
        <w:rPr>
          <w:rFonts w:ascii="Calibri" w:hAnsi="Calibri"/>
          <w:sz w:val="16"/>
        </w:rPr>
      </w:pPr>
    </w:p>
    <w:p w:rsidR="00CE6018" w:rsidRDefault="00CE6018" w:rsidP="00CE6018">
      <w:pPr>
        <w:rPr>
          <w:rFonts w:ascii="Calibri" w:hAnsi="Calibri"/>
          <w:sz w:val="16"/>
        </w:rPr>
      </w:pPr>
    </w:p>
    <w:p w:rsidR="0029468C" w:rsidRDefault="0029468C" w:rsidP="0029468C">
      <w:pPr>
        <w:pStyle w:val="Heading3"/>
      </w:pPr>
      <w:r>
        <w:t>XT No Investment</w:t>
      </w:r>
    </w:p>
    <w:p w:rsidR="00CE6018" w:rsidRPr="00CE6018" w:rsidRDefault="00CE6018" w:rsidP="00CE6018">
      <w:pPr>
        <w:pStyle w:val="Heading4"/>
      </w:pPr>
      <w:r w:rsidRPr="00CE6018">
        <w:t>Plus, investors aren’t attracted to PEMEX – Chicontepec proves</w:t>
      </w:r>
    </w:p>
    <w:p w:rsidR="00CE6018" w:rsidRPr="008E326F" w:rsidRDefault="00CE6018" w:rsidP="00CE6018">
      <w:pPr>
        <w:rPr>
          <w:rFonts w:ascii="Calibri" w:hAnsi="Calibri"/>
          <w:sz w:val="20"/>
        </w:rPr>
      </w:pPr>
      <w:r w:rsidRPr="008E326F">
        <w:rPr>
          <w:rFonts w:ascii="Calibri" w:hAnsi="Calibri"/>
          <w:sz w:val="20"/>
        </w:rPr>
        <w:t>Laurence</w:t>
      </w:r>
      <w:r w:rsidRPr="008E326F">
        <w:rPr>
          <w:rFonts w:ascii="Calibri" w:hAnsi="Calibri"/>
        </w:rPr>
        <w:t xml:space="preserve"> </w:t>
      </w:r>
      <w:r w:rsidRPr="008E326F">
        <w:rPr>
          <w:rFonts w:ascii="Calibri" w:hAnsi="Calibri"/>
          <w:b/>
        </w:rPr>
        <w:t xml:space="preserve">Iliff 7-11-13 </w:t>
      </w:r>
      <w:r w:rsidRPr="008E326F">
        <w:rPr>
          <w:rFonts w:ascii="Calibri" w:hAnsi="Calibri"/>
          <w:sz w:val="20"/>
        </w:rPr>
        <w:t xml:space="preserve">(writer @ the Wall Street Journal as the correspondent on Mexican affairs; he also serves as a reporter on general news and energy for the Dow Jones Newswire as well as Mexican correspondent for the Dallas Morning News. Iliff graduated from the Universidad Nacional Autonoma de Mexico and University of California “Pemex Fails to Attract Strong Interest for Oil Contracts at Chicontepec”, Euro Investor, </w:t>
      </w:r>
      <w:hyperlink r:id="rId36" w:history="1">
        <w:r w:rsidRPr="008E326F">
          <w:rPr>
            <w:rStyle w:val="Hyperlink"/>
            <w:rFonts w:ascii="Calibri" w:hAnsi="Calibri"/>
            <w:sz w:val="20"/>
          </w:rPr>
          <w:t>http://www.euroinvestor.com/news/2013/07/11/pemex-fails-to-attract-strong-interest-for-oil-contracts-at-chicontepec/12406859</w:t>
        </w:r>
      </w:hyperlink>
      <w:r w:rsidRPr="008E326F">
        <w:rPr>
          <w:rFonts w:ascii="Calibri" w:hAnsi="Calibri"/>
          <w:sz w:val="20"/>
        </w:rPr>
        <w:t>)</w:t>
      </w:r>
    </w:p>
    <w:p w:rsidR="00CE6018" w:rsidRPr="008E326F" w:rsidRDefault="00CE6018" w:rsidP="00CE6018">
      <w:pPr>
        <w:rPr>
          <w:rFonts w:ascii="Calibri" w:hAnsi="Calibri"/>
        </w:rPr>
      </w:pPr>
    </w:p>
    <w:p w:rsidR="00CE6018" w:rsidRPr="008E326F" w:rsidRDefault="00CE6018" w:rsidP="00CE6018">
      <w:pPr>
        <w:rPr>
          <w:rFonts w:ascii="Calibri" w:hAnsi="Calibri"/>
          <w:sz w:val="16"/>
        </w:rPr>
      </w:pPr>
      <w:r w:rsidRPr="008E326F">
        <w:rPr>
          <w:rFonts w:ascii="Calibri" w:hAnsi="Calibri"/>
          <w:u w:val="single"/>
        </w:rPr>
        <w:t>Mexico's state-owned oil company</w:t>
      </w:r>
      <w:r w:rsidRPr="008E326F">
        <w:rPr>
          <w:rFonts w:ascii="Calibri" w:hAnsi="Calibri"/>
          <w:sz w:val="16"/>
        </w:rPr>
        <w:t xml:space="preserve"> Petroleos Mexicanos, or </w:t>
      </w:r>
      <w:r w:rsidRPr="008E326F">
        <w:rPr>
          <w:rFonts w:ascii="Calibri" w:hAnsi="Calibri"/>
          <w:highlight w:val="yellow"/>
          <w:u w:val="single"/>
        </w:rPr>
        <w:t xml:space="preserve">Pemex, failed to attract strong interest by oil-service companies </w:t>
      </w:r>
      <w:r w:rsidRPr="008E326F">
        <w:rPr>
          <w:rFonts w:ascii="Calibri" w:hAnsi="Calibri"/>
          <w:u w:val="single"/>
        </w:rPr>
        <w:t xml:space="preserve">Thursday for bids </w:t>
      </w:r>
      <w:r w:rsidRPr="008E326F">
        <w:rPr>
          <w:rFonts w:ascii="Calibri" w:hAnsi="Calibri"/>
          <w:highlight w:val="yellow"/>
          <w:u w:val="single"/>
        </w:rPr>
        <w:t>on a new round of production contracts at</w:t>
      </w:r>
      <w:r w:rsidRPr="008E326F">
        <w:rPr>
          <w:rFonts w:ascii="Calibri" w:hAnsi="Calibri"/>
          <w:sz w:val="16"/>
        </w:rPr>
        <w:t xml:space="preserve"> the geologically difficult </w:t>
      </w:r>
      <w:r w:rsidRPr="008E326F">
        <w:rPr>
          <w:rFonts w:ascii="Calibri" w:hAnsi="Calibri"/>
          <w:highlight w:val="yellow"/>
          <w:u w:val="single"/>
        </w:rPr>
        <w:t>Chicontepec onshore fields near the Gulf of Mexico</w:t>
      </w:r>
      <w:r w:rsidRPr="008E326F">
        <w:rPr>
          <w:rFonts w:ascii="Calibri" w:hAnsi="Calibri"/>
          <w:sz w:val="16"/>
        </w:rPr>
        <w:t xml:space="preserve">, assigning contracts for the three areas with the least oil reserves among the six areas up for bid. </w:t>
      </w:r>
      <w:r w:rsidRPr="008E326F">
        <w:rPr>
          <w:rFonts w:ascii="Calibri" w:hAnsi="Calibri"/>
          <w:highlight w:val="yellow"/>
          <w:u w:val="single"/>
        </w:rPr>
        <w:t>Pemex canceled the tenders for the three sites with the largest oil reserves due to a lack of interest</w:t>
      </w:r>
      <w:r w:rsidRPr="008E326F">
        <w:rPr>
          <w:rFonts w:ascii="Calibri" w:hAnsi="Calibri"/>
          <w:sz w:val="16"/>
        </w:rPr>
        <w:t xml:space="preserve">. </w:t>
      </w:r>
      <w:r w:rsidRPr="008E326F">
        <w:rPr>
          <w:rFonts w:ascii="Calibri" w:hAnsi="Calibri"/>
          <w:u w:val="single"/>
        </w:rPr>
        <w:t xml:space="preserve">The bidding was closely watched because </w:t>
      </w:r>
      <w:r w:rsidRPr="008E326F">
        <w:rPr>
          <w:rFonts w:ascii="Calibri" w:hAnsi="Calibri"/>
          <w:highlight w:val="yellow"/>
          <w:u w:val="single"/>
        </w:rPr>
        <w:t>Pemex was offering a new contract model created after a 2008 energy overhaul,</w:t>
      </w:r>
      <w:r w:rsidRPr="008E326F">
        <w:rPr>
          <w:rFonts w:ascii="Calibri" w:hAnsi="Calibri"/>
          <w:u w:val="single"/>
        </w:rPr>
        <w:t xml:space="preserve"> </w:t>
      </w:r>
      <w:r w:rsidRPr="008E326F">
        <w:rPr>
          <w:rFonts w:ascii="Calibri" w:hAnsi="Calibri"/>
          <w:highlight w:val="yellow"/>
          <w:u w:val="single"/>
        </w:rPr>
        <w:t>in which contractors are paid on a per-barrel basis plus some of their costs</w:t>
      </w:r>
      <w:r w:rsidRPr="008E326F">
        <w:rPr>
          <w:rFonts w:ascii="Calibri" w:hAnsi="Calibri"/>
          <w:sz w:val="16"/>
        </w:rPr>
        <w:t xml:space="preserve">. The new </w:t>
      </w:r>
      <w:r w:rsidRPr="008E326F">
        <w:rPr>
          <w:rFonts w:ascii="Calibri" w:hAnsi="Calibri"/>
          <w:u w:val="single"/>
        </w:rPr>
        <w:t>"</w:t>
      </w:r>
      <w:r w:rsidRPr="008E326F">
        <w:rPr>
          <w:rFonts w:ascii="Calibri" w:hAnsi="Calibri"/>
          <w:highlight w:val="yellow"/>
          <w:u w:val="single"/>
        </w:rPr>
        <w:t>integrated" contracts were supposed to draw more private investment</w:t>
      </w:r>
      <w:r w:rsidRPr="008E326F">
        <w:rPr>
          <w:rFonts w:ascii="Calibri" w:hAnsi="Calibri"/>
          <w:u w:val="single"/>
        </w:rPr>
        <w:t xml:space="preserve"> in the state-dominated industry</w:t>
      </w:r>
      <w:r w:rsidRPr="008E326F">
        <w:rPr>
          <w:rFonts w:ascii="Calibri" w:hAnsi="Calibri"/>
          <w:sz w:val="16"/>
        </w:rPr>
        <w:t xml:space="preserve"> without taking the politically sensitive step of allowing shared-risk contracts or payment with oil.</w:t>
      </w:r>
    </w:p>
    <w:p w:rsidR="00CE6018" w:rsidRDefault="00CE6018" w:rsidP="00CE6018"/>
    <w:p w:rsidR="0029468C" w:rsidRDefault="0029468C" w:rsidP="0029468C">
      <w:pPr>
        <w:pStyle w:val="Heading2"/>
      </w:pPr>
      <w:r>
        <w:t>Dodd-Frank DA</w:t>
      </w:r>
    </w:p>
    <w:p w:rsidR="00CE6018" w:rsidRPr="004E71A9" w:rsidRDefault="0029468C" w:rsidP="0029468C">
      <w:pPr>
        <w:pStyle w:val="Heading3"/>
      </w:pPr>
      <w:r>
        <w:t>Transparency DA</w:t>
      </w:r>
    </w:p>
    <w:p w:rsidR="00CE6018" w:rsidRPr="0004314A" w:rsidRDefault="00CE6018" w:rsidP="00CE6018"/>
    <w:p w:rsidR="00CE6018" w:rsidRPr="00CE6018" w:rsidRDefault="00CE6018" w:rsidP="00CE6018"/>
    <w:p w:rsidR="003079BE" w:rsidRPr="00CE6018" w:rsidRDefault="003079BE" w:rsidP="003079BE">
      <w:pPr>
        <w:pStyle w:val="Heading4"/>
      </w:pPr>
      <w:r w:rsidRPr="00CE6018">
        <w:t>The Trans-boundary Hydrocarbon Agreement kills transparency and accountability in the</w:t>
      </w:r>
      <w:r w:rsidR="0029468C">
        <w:t xml:space="preserve"> oil</w:t>
      </w:r>
      <w:r w:rsidRPr="00CE6018">
        <w:t xml:space="preserve"> sector</w:t>
      </w:r>
    </w:p>
    <w:p w:rsidR="003079BE" w:rsidRDefault="003079BE" w:rsidP="003079BE">
      <w:pPr>
        <w:rPr>
          <w:rFonts w:ascii="Calibri" w:hAnsi="Calibri"/>
        </w:rPr>
      </w:pPr>
      <w:r>
        <w:rPr>
          <w:rFonts w:ascii="Calibri" w:hAnsi="Calibri"/>
          <w:b/>
        </w:rPr>
        <w:t xml:space="preserve">Office of Management and Budget 6-25-13 </w:t>
      </w:r>
      <w:r w:rsidRPr="007A3017">
        <w:rPr>
          <w:rFonts w:ascii="Calibri" w:hAnsi="Calibri"/>
          <w:sz w:val="20"/>
          <w:szCs w:val="20"/>
        </w:rPr>
        <w:t xml:space="preserve">(Executive Office of the President, </w:t>
      </w:r>
      <w:r w:rsidRPr="007A3017">
        <w:rPr>
          <w:rFonts w:ascii="Calibri" w:hAnsi="Calibri"/>
          <w:i/>
          <w:sz w:val="20"/>
          <w:szCs w:val="20"/>
        </w:rPr>
        <w:t xml:space="preserve">Statement of Administration Policy, </w:t>
      </w:r>
      <w:r w:rsidRPr="007A3017">
        <w:rPr>
          <w:rFonts w:ascii="Calibri" w:hAnsi="Calibri"/>
          <w:sz w:val="20"/>
          <w:szCs w:val="20"/>
        </w:rPr>
        <w:t xml:space="preserve">The White House, </w:t>
      </w:r>
      <w:hyperlink r:id="rId37" w:history="1">
        <w:r w:rsidRPr="007A3017">
          <w:rPr>
            <w:rStyle w:val="Hyperlink"/>
            <w:rFonts w:ascii="Calibri" w:hAnsi="Calibri"/>
            <w:sz w:val="20"/>
            <w:szCs w:val="20"/>
          </w:rPr>
          <w:t>http://www.whitehouse.gov/sites/default/files/omb/legislative/sap/113/saphr1613r_20130625.pdf</w:t>
        </w:r>
      </w:hyperlink>
      <w:r w:rsidRPr="007A3017">
        <w:rPr>
          <w:rFonts w:ascii="Calibri" w:hAnsi="Calibri"/>
          <w:sz w:val="20"/>
          <w:szCs w:val="20"/>
        </w:rPr>
        <w:t>)</w:t>
      </w:r>
    </w:p>
    <w:p w:rsidR="003079BE" w:rsidRPr="007A3017" w:rsidRDefault="003079BE" w:rsidP="003079BE">
      <w:pPr>
        <w:rPr>
          <w:rFonts w:ascii="Calibri" w:hAnsi="Calibri"/>
        </w:rPr>
      </w:pPr>
    </w:p>
    <w:p w:rsidR="003079BE" w:rsidRDefault="003079BE" w:rsidP="003079BE">
      <w:pPr>
        <w:rPr>
          <w:rFonts w:ascii="Calibri" w:hAnsi="Calibri"/>
          <w:u w:val="single"/>
        </w:rPr>
      </w:pPr>
      <w:r w:rsidRPr="00DE12FE">
        <w:rPr>
          <w:rFonts w:ascii="Calibri" w:hAnsi="Calibri"/>
          <w:sz w:val="16"/>
        </w:rPr>
        <w:t xml:space="preserve">However, the Administration cannot support H.R. 1613, as reported by the House Committee on Natural Resources, because of other </w:t>
      </w:r>
      <w:r w:rsidRPr="00DE12FE">
        <w:rPr>
          <w:rFonts w:ascii="Calibri" w:hAnsi="Calibri"/>
          <w:highlight w:val="yellow"/>
          <w:u w:val="single"/>
        </w:rPr>
        <w:t>unnecessary, extraneous provisions</w:t>
      </w:r>
      <w:r w:rsidRPr="00DE12FE">
        <w:rPr>
          <w:rFonts w:ascii="Calibri" w:hAnsi="Calibri"/>
          <w:sz w:val="16"/>
        </w:rPr>
        <w:t xml:space="preserve"> that </w:t>
      </w:r>
      <w:r w:rsidRPr="00DE12FE">
        <w:rPr>
          <w:rFonts w:ascii="Calibri" w:hAnsi="Calibri"/>
          <w:u w:val="single"/>
        </w:rPr>
        <w:t xml:space="preserve">seriously </w:t>
      </w:r>
      <w:r w:rsidRPr="00DE12FE">
        <w:rPr>
          <w:rFonts w:ascii="Calibri" w:hAnsi="Calibri"/>
          <w:highlight w:val="yellow"/>
          <w:u w:val="single"/>
        </w:rPr>
        <w:t>detract from the bill</w:t>
      </w:r>
      <w:r w:rsidRPr="00DE12FE">
        <w:rPr>
          <w:rFonts w:ascii="Calibri" w:hAnsi="Calibri"/>
          <w:sz w:val="16"/>
        </w:rPr>
        <w:t xml:space="preserve">. Most significantly, </w:t>
      </w:r>
      <w:r w:rsidRPr="00DE12FE">
        <w:rPr>
          <w:rFonts w:ascii="Calibri" w:hAnsi="Calibri"/>
          <w:u w:val="single"/>
        </w:rPr>
        <w:t xml:space="preserve">the </w:t>
      </w:r>
      <w:r w:rsidRPr="00DE12FE">
        <w:rPr>
          <w:rFonts w:ascii="Calibri" w:hAnsi="Calibri"/>
          <w:highlight w:val="yellow"/>
          <w:u w:val="single"/>
        </w:rPr>
        <w:t>Administration strongly objects to exempting actions taken by public companies in accordance with transboundary hydrocarbon agreements from requirements under section 1504</w:t>
      </w:r>
      <w:r w:rsidRPr="00DE12FE">
        <w:rPr>
          <w:rFonts w:ascii="Calibri" w:hAnsi="Calibri"/>
          <w:u w:val="single"/>
        </w:rPr>
        <w:t xml:space="preserve"> of the Dodd-Frank Act and the S</w:t>
      </w:r>
      <w:r w:rsidRPr="00DE12FE">
        <w:rPr>
          <w:rFonts w:ascii="Calibri" w:hAnsi="Calibri"/>
          <w:sz w:val="16"/>
        </w:rPr>
        <w:t xml:space="preserve">ecurities and </w:t>
      </w:r>
      <w:r w:rsidRPr="00DE12FE">
        <w:rPr>
          <w:rFonts w:ascii="Calibri" w:hAnsi="Calibri"/>
          <w:u w:val="single"/>
        </w:rPr>
        <w:t>E</w:t>
      </w:r>
      <w:r w:rsidRPr="00DE12FE">
        <w:rPr>
          <w:rFonts w:ascii="Calibri" w:hAnsi="Calibri"/>
          <w:sz w:val="16"/>
        </w:rPr>
        <w:t xml:space="preserve">xchange </w:t>
      </w:r>
      <w:r w:rsidRPr="00DE12FE">
        <w:rPr>
          <w:rFonts w:ascii="Calibri" w:hAnsi="Calibri"/>
          <w:u w:val="single"/>
        </w:rPr>
        <w:t>C</w:t>
      </w:r>
      <w:r w:rsidRPr="00DE12FE">
        <w:rPr>
          <w:rFonts w:ascii="Calibri" w:hAnsi="Calibri"/>
          <w:sz w:val="16"/>
        </w:rPr>
        <w:t xml:space="preserve">ommission's Natural Resource Extraction </w:t>
      </w:r>
      <w:r w:rsidRPr="00DE12FE">
        <w:rPr>
          <w:rFonts w:ascii="Calibri" w:hAnsi="Calibri"/>
          <w:u w:val="single"/>
        </w:rPr>
        <w:t>Disclosure Rule</w:t>
      </w:r>
      <w:r w:rsidRPr="00DE12FE">
        <w:rPr>
          <w:rFonts w:ascii="Calibri" w:hAnsi="Calibri"/>
          <w:sz w:val="16"/>
        </w:rPr>
        <w:t xml:space="preserve">. As a practical matter, </w:t>
      </w:r>
      <w:r w:rsidRPr="00DE12FE">
        <w:rPr>
          <w:rFonts w:ascii="Calibri" w:hAnsi="Calibri"/>
          <w:u w:val="single"/>
        </w:rPr>
        <w:t>t</w:t>
      </w:r>
      <w:r w:rsidRPr="00DE12FE">
        <w:rPr>
          <w:rFonts w:ascii="Calibri" w:hAnsi="Calibri"/>
          <w:highlight w:val="yellow"/>
          <w:u w:val="single"/>
        </w:rPr>
        <w:t>his provision would waive the requirement for the disclosure of any payments made by resource extraction companies to the U</w:t>
      </w:r>
      <w:r w:rsidRPr="00DE12FE">
        <w:rPr>
          <w:rFonts w:ascii="Calibri" w:hAnsi="Calibri"/>
          <w:sz w:val="16"/>
        </w:rPr>
        <w:t xml:space="preserve">nited </w:t>
      </w:r>
      <w:r w:rsidRPr="00DE12FE">
        <w:rPr>
          <w:rFonts w:ascii="Calibri" w:hAnsi="Calibri"/>
          <w:highlight w:val="yellow"/>
          <w:u w:val="single"/>
        </w:rPr>
        <w:t>S</w:t>
      </w:r>
      <w:r w:rsidRPr="00DE12FE">
        <w:rPr>
          <w:rFonts w:ascii="Calibri" w:hAnsi="Calibri"/>
          <w:sz w:val="16"/>
          <w:highlight w:val="yellow"/>
        </w:rPr>
        <w:t>t</w:t>
      </w:r>
      <w:r w:rsidRPr="00DE12FE">
        <w:rPr>
          <w:rFonts w:ascii="Calibri" w:hAnsi="Calibri"/>
          <w:sz w:val="16"/>
        </w:rPr>
        <w:t xml:space="preserve">ates </w:t>
      </w:r>
      <w:r w:rsidRPr="00DE12FE">
        <w:rPr>
          <w:rFonts w:ascii="Calibri" w:hAnsi="Calibri"/>
          <w:highlight w:val="yellow"/>
          <w:u w:val="single"/>
        </w:rPr>
        <w:t>or foreign governments</w:t>
      </w:r>
      <w:r w:rsidRPr="00DE12FE">
        <w:rPr>
          <w:rFonts w:ascii="Calibri" w:hAnsi="Calibri"/>
          <w:sz w:val="16"/>
        </w:rPr>
        <w:t xml:space="preserve"> in accordance with a transboundary hydrocarbon agreement. </w:t>
      </w:r>
      <w:r w:rsidRPr="00DE12FE">
        <w:rPr>
          <w:rFonts w:ascii="Calibri" w:hAnsi="Calibri"/>
          <w:highlight w:val="yellow"/>
          <w:u w:val="single"/>
        </w:rPr>
        <w:t>The provision</w:t>
      </w:r>
      <w:r w:rsidRPr="00DE12FE">
        <w:rPr>
          <w:rFonts w:ascii="Calibri" w:hAnsi="Calibri"/>
          <w:sz w:val="16"/>
        </w:rPr>
        <w:t xml:space="preserve"> directly and </w:t>
      </w:r>
      <w:r w:rsidRPr="00DE12FE">
        <w:rPr>
          <w:rFonts w:ascii="Calibri" w:hAnsi="Calibri"/>
          <w:highlight w:val="yellow"/>
          <w:u w:val="single"/>
        </w:rPr>
        <w:t>negatively impacts</w:t>
      </w:r>
      <w:r w:rsidRPr="00DE12FE">
        <w:rPr>
          <w:rFonts w:ascii="Calibri" w:hAnsi="Calibri"/>
          <w:sz w:val="16"/>
          <w:highlight w:val="yellow"/>
        </w:rPr>
        <w:t xml:space="preserve"> </w:t>
      </w:r>
      <w:r w:rsidRPr="00DE12FE">
        <w:rPr>
          <w:rFonts w:ascii="Calibri" w:hAnsi="Calibri"/>
          <w:sz w:val="16"/>
        </w:rPr>
        <w:t xml:space="preserve">U.S. </w:t>
      </w:r>
      <w:r w:rsidRPr="00DE12FE">
        <w:rPr>
          <w:rFonts w:ascii="Calibri" w:hAnsi="Calibri"/>
          <w:highlight w:val="yellow"/>
          <w:u w:val="single"/>
        </w:rPr>
        <w:t>efforts to increase transparency and accountability, particularly in the oil, gas, and minerals sectors</w:t>
      </w:r>
      <w:r w:rsidRPr="00DE12FE">
        <w:rPr>
          <w:rFonts w:ascii="Calibri" w:hAnsi="Calibri"/>
          <w:u w:val="single"/>
        </w:rPr>
        <w:t>.</w:t>
      </w:r>
    </w:p>
    <w:p w:rsidR="003079BE" w:rsidRDefault="003079BE" w:rsidP="003079BE">
      <w:pPr>
        <w:rPr>
          <w:rFonts w:ascii="Calibri" w:hAnsi="Calibri"/>
          <w:u w:val="single"/>
        </w:rPr>
      </w:pPr>
    </w:p>
    <w:p w:rsidR="009D0FF9" w:rsidRDefault="00CE6018" w:rsidP="00CE6018">
      <w:pPr>
        <w:pStyle w:val="Heading2"/>
      </w:pPr>
      <w:r>
        <w:t>Oil DA</w:t>
      </w:r>
    </w:p>
    <w:p w:rsidR="00CE6018" w:rsidRDefault="00CE6018" w:rsidP="00CE6018"/>
    <w:p w:rsidR="00CE6018" w:rsidRDefault="00CE6018" w:rsidP="00CE6018">
      <w:pPr>
        <w:pStyle w:val="Heading3"/>
      </w:pPr>
      <w:r>
        <w:t>A2 Renewables Now</w:t>
      </w:r>
    </w:p>
    <w:p w:rsidR="00CE6018" w:rsidRDefault="00CE6018" w:rsidP="00CE6018"/>
    <w:p w:rsidR="00CE6018" w:rsidRPr="00CE6018" w:rsidRDefault="00CE6018" w:rsidP="00CE6018">
      <w:pPr>
        <w:pStyle w:val="Heading4"/>
      </w:pPr>
      <w:r w:rsidRPr="00CE6018">
        <w:t>US investment in renewable energy falling</w:t>
      </w:r>
    </w:p>
    <w:p w:rsidR="00CE6018" w:rsidRPr="00CE6018" w:rsidRDefault="00CE6018" w:rsidP="00CE6018">
      <w:pPr>
        <w:rPr>
          <w:rStyle w:val="StyleStyleBold12pt"/>
        </w:rPr>
      </w:pPr>
      <w:r w:rsidRPr="00CE6018">
        <w:rPr>
          <w:rStyle w:val="StyleStyleBold12pt"/>
        </w:rPr>
        <w:t xml:space="preserve">Isola and Zindler 13 </w:t>
      </w:r>
    </w:p>
    <w:p w:rsidR="00CE6018" w:rsidRPr="00611026" w:rsidRDefault="00CE6018" w:rsidP="00CE6018">
      <w:pPr>
        <w:rPr>
          <w:sz w:val="20"/>
        </w:rPr>
      </w:pPr>
      <w:r w:rsidRPr="00611026">
        <w:rPr>
          <w:sz w:val="20"/>
        </w:rPr>
        <w:t xml:space="preserve">(James Isola @ Cubitt Consulting and Ethan Zindler @ Bloomberg New Energy Finance, “New Investment in Clean Energy Fell 11% in 2012”, Bloomberg New Energy Finance Resource Center, 1/14/13 </w:t>
      </w:r>
      <w:hyperlink r:id="rId38" w:history="1">
        <w:r w:rsidRPr="00611026">
          <w:rPr>
            <w:color w:val="0000FF"/>
            <w:sz w:val="20"/>
            <w:u w:val="single"/>
          </w:rPr>
          <w:t>http://about.bnef.com/press-releases/new-investment-in-clean-energy-fell-11-in-2012-2/</w:t>
        </w:r>
      </w:hyperlink>
      <w:r w:rsidRPr="00611026">
        <w:rPr>
          <w:sz w:val="20"/>
        </w:rPr>
        <w:t>)</w:t>
      </w:r>
    </w:p>
    <w:p w:rsidR="00CE6018" w:rsidRDefault="00CE6018" w:rsidP="00CE6018"/>
    <w:p w:rsidR="00CE6018" w:rsidRDefault="00CE6018" w:rsidP="00CE6018">
      <w:r w:rsidRPr="00CB7C1B">
        <w:rPr>
          <w:highlight w:val="yellow"/>
          <w:u w:val="single"/>
        </w:rPr>
        <w:t>Clean energy investment declined 11% in 2012, weighed down by regulatory uncertainty and policy changes in</w:t>
      </w:r>
      <w:r w:rsidRPr="00E3119C">
        <w:rPr>
          <w:u w:val="single"/>
        </w:rPr>
        <w:t xml:space="preserve"> big markets such as </w:t>
      </w:r>
      <w:r w:rsidRPr="00CB7C1B">
        <w:rPr>
          <w:highlight w:val="yellow"/>
          <w:u w:val="single"/>
        </w:rPr>
        <w:t>the US</w:t>
      </w:r>
      <w:r w:rsidRPr="00762F4F">
        <w:t xml:space="preserve">, India, Spain and Italy. </w:t>
      </w:r>
      <w:r w:rsidRPr="00CB7C1B">
        <w:rPr>
          <w:highlight w:val="yellow"/>
          <w:u w:val="single"/>
        </w:rPr>
        <w:t>Sharply lower prices of solar and wind technology also exerted downward pressure on investment volumes</w:t>
      </w:r>
      <w:r w:rsidRPr="00E3119C">
        <w:rPr>
          <w:u w:val="single"/>
        </w:rPr>
        <w:t xml:space="preserve">, though they allow higher installation levels per dollar of funding. Today’s figures from research company </w:t>
      </w:r>
      <w:r w:rsidRPr="00CB7C1B">
        <w:rPr>
          <w:highlight w:val="yellow"/>
          <w:u w:val="single"/>
        </w:rPr>
        <w:t>Bloomberg New Energy Finance</w:t>
      </w:r>
      <w:r w:rsidRPr="00E3119C">
        <w:rPr>
          <w:u w:val="single"/>
        </w:rPr>
        <w:t xml:space="preserve">, based on the world’s leading database of transactions and projects in clean energy, </w:t>
      </w:r>
      <w:r w:rsidRPr="00CB7C1B">
        <w:rPr>
          <w:highlight w:val="yellow"/>
          <w:u w:val="single"/>
        </w:rPr>
        <w:t>show tha</w:t>
      </w:r>
      <w:r w:rsidRPr="00CB7C1B">
        <w:rPr>
          <w:highlight w:val="yellow"/>
        </w:rPr>
        <w:t>t</w:t>
      </w:r>
      <w:r w:rsidRPr="00762F4F">
        <w:t xml:space="preserve"> overall </w:t>
      </w:r>
      <w:r w:rsidRPr="00CB7C1B">
        <w:rPr>
          <w:highlight w:val="yellow"/>
        </w:rPr>
        <w:t xml:space="preserve">global </w:t>
      </w:r>
      <w:r w:rsidRPr="00CB7C1B">
        <w:rPr>
          <w:highlight w:val="yellow"/>
          <w:u w:val="single"/>
        </w:rPr>
        <w:t>investment in 2012 was $268.7bn, down from a revised figure of $302.3bn in 2011.</w:t>
      </w:r>
      <w:r w:rsidRPr="00762F4F">
        <w:t xml:space="preserve"> The 2012 investment total was the second highest ever, and five times that of 2004.</w:t>
      </w:r>
      <w:r>
        <w:t xml:space="preserve"> </w:t>
      </w:r>
      <w:r w:rsidRPr="00762F4F">
        <w:t>The highlight of the 2012 total for clean energy investment was a record $67.7bn outlay by China, up 20% on the previous year thanks to a surge in its solar sector. Its total was more than 50% above that of the second-placed country, the US, with $44.2bn. In 2011, the US pipped China for first position as investors rushed to take advantage of stimulus-related programmes before they expired.</w:t>
      </w:r>
      <w:r>
        <w:t xml:space="preserve"> </w:t>
      </w:r>
      <w:r w:rsidRPr="00762F4F">
        <w:t>Other strong performers were South Africa, which saw investment leap to $5.5bn, from just a few tens of millions in 2011, as its tender process for wind and solar led to a string of large project financings; and Japan, where the fresh emphasis on renewable power after the Fukushima nuclear disaster in 2011 and the start of a new subsidy programme, helped investment soar 75% in 2012 to $16.3bn .</w:t>
      </w:r>
      <w:r>
        <w:t xml:space="preserve"> </w:t>
      </w:r>
      <w:r w:rsidRPr="00CB7C1B">
        <w:rPr>
          <w:highlight w:val="yellow"/>
          <w:u w:val="single"/>
        </w:rPr>
        <w:t>Among countries experiencing falls in investment were the US, with a 32% drop</w:t>
      </w:r>
      <w:r w:rsidRPr="00762F4F">
        <w:t xml:space="preserve"> in the face of worries during most of the year about the expiry of a key support programme and competition from gas-fired projects; a 51% plunge in Italian investment to $14.7bn as policy changes there curbed the country’s solar photovoltaics boom; a 68% decrease in Spain to just $3bn as its government announced a moratorium on subsidies for projects not yet approved; and a 44% setback in India, reflecting the expiry of incentives for wind, and fewer project approvals for solar.</w:t>
      </w:r>
    </w:p>
    <w:p w:rsidR="00CE6018" w:rsidRDefault="00CE6018" w:rsidP="00CE6018"/>
    <w:p w:rsidR="006C5282" w:rsidRDefault="006C5282" w:rsidP="006C5282">
      <w:pPr>
        <w:pStyle w:val="Heading3"/>
      </w:pPr>
      <w:r>
        <w:t>Politics DA</w:t>
      </w:r>
    </w:p>
    <w:p w:rsidR="006C5282" w:rsidRDefault="006C5282" w:rsidP="006C5282"/>
    <w:p w:rsidR="006C5282" w:rsidRPr="00D05BDA" w:rsidRDefault="006C5282" w:rsidP="006C5282">
      <w:pPr>
        <w:pStyle w:val="Heading4"/>
        <w:rPr>
          <w:rStyle w:val="StyleBoldUnderline"/>
          <w:b w:val="0"/>
          <w:sz w:val="24"/>
          <w:u w:val="none"/>
        </w:rPr>
      </w:pPr>
      <w:r w:rsidRPr="00D05BDA">
        <w:rPr>
          <w:rStyle w:val="StyleBoldUnderline"/>
          <w:sz w:val="24"/>
          <w:u w:val="none"/>
        </w:rPr>
        <w:t xml:space="preserve">GOP won’t cooperate with Mexico drilling without non-disclosure </w:t>
      </w:r>
    </w:p>
    <w:p w:rsidR="006C5282" w:rsidRPr="001A4D05" w:rsidRDefault="006C5282" w:rsidP="006C5282">
      <w:pPr>
        <w:rPr>
          <w:sz w:val="18"/>
          <w:szCs w:val="18"/>
        </w:rPr>
      </w:pPr>
      <w:r>
        <w:rPr>
          <w:rStyle w:val="StyleStyleBold12pt"/>
        </w:rPr>
        <w:t xml:space="preserve">Geman 6-25 </w:t>
      </w:r>
      <w:r w:rsidRPr="001A4D05">
        <w:rPr>
          <w:sz w:val="18"/>
          <w:szCs w:val="18"/>
        </w:rPr>
        <w:t>(Ben Geman, Energy Reporter for The Hill, “White House ‘cannot support’ House US-Mexico drilling bill”, http://thehill.com/blogs/e2-wire/e2-wire/307769-white-house-cannot-support-house-us-mexico-drilling-bill)</w:t>
      </w:r>
    </w:p>
    <w:p w:rsidR="006C5282" w:rsidRPr="00846074" w:rsidRDefault="006C5282" w:rsidP="006C5282">
      <w:pPr>
        <w:rPr>
          <w:rStyle w:val="StyleStyleBold12pt"/>
        </w:rPr>
      </w:pPr>
    </w:p>
    <w:p w:rsidR="006C5282" w:rsidRDefault="006C5282" w:rsidP="006C5282">
      <w:pPr>
        <w:rPr>
          <w:sz w:val="16"/>
        </w:rPr>
      </w:pPr>
      <w:r w:rsidRPr="001A4D05">
        <w:rPr>
          <w:rStyle w:val="StyleBoldUnderline"/>
          <w:highlight w:val="yellow"/>
        </w:rPr>
        <w:t>The White House said Tuesday that it opposes House legislation to implement a 2012 administration pact with Mexico on Gulf of Mexico drilling cooperation</w:t>
      </w:r>
      <w:r w:rsidRPr="00262DEA">
        <w:rPr>
          <w:sz w:val="16"/>
        </w:rPr>
        <w:t>, citing “unnecessary, extraneous provisions that seriously detract from the bill.”</w:t>
      </w:r>
      <w:r w:rsidRPr="00262DEA">
        <w:rPr>
          <w:sz w:val="12"/>
        </w:rPr>
        <w:t>¶</w:t>
      </w:r>
      <w:r w:rsidRPr="00262DEA">
        <w:rPr>
          <w:sz w:val="16"/>
        </w:rPr>
        <w:t xml:space="preserve"> The formal statement of administration policy backs the “goal” of the bill that’s coming to the House floor Wednesday to implement the U.S.-Mexico Transboundary Hydrocarbons Agreement.</w:t>
      </w:r>
      <w:r w:rsidRPr="00262DEA">
        <w:rPr>
          <w:sz w:val="12"/>
        </w:rPr>
        <w:t>¶</w:t>
      </w:r>
      <w:r w:rsidRPr="00262DEA">
        <w:rPr>
          <w:sz w:val="16"/>
        </w:rPr>
        <w:t xml:space="preserve"> But </w:t>
      </w:r>
      <w:r w:rsidRPr="001A4D05">
        <w:rPr>
          <w:rStyle w:val="StyleBoldUnderline"/>
          <w:highlight w:val="yellow"/>
        </w:rPr>
        <w:t>it cites provisions in the GOP-crafted bill that exempts oil companies operating under the pact from controversial federal rules that force energy producers to disclose their payments to foreign governments</w:t>
      </w:r>
      <w:r w:rsidRPr="00262DEA">
        <w:rPr>
          <w:rStyle w:val="StyleBoldUnderline"/>
        </w:rPr>
        <w:t>.</w:t>
      </w:r>
      <w:r w:rsidRPr="00262DEA">
        <w:rPr>
          <w:rStyle w:val="StyleBoldUnderline"/>
          <w:sz w:val="12"/>
          <w:u w:val="none"/>
        </w:rPr>
        <w:t>¶</w:t>
      </w:r>
      <w:r w:rsidRPr="00262DEA">
        <w:rPr>
          <w:rStyle w:val="StyleBoldUnderline"/>
          <w:sz w:val="12"/>
        </w:rPr>
        <w:t xml:space="preserve"> </w:t>
      </w:r>
      <w:r w:rsidRPr="00262DEA">
        <w:rPr>
          <w:rStyle w:val="StyleBoldUnderline"/>
        </w:rPr>
        <w:t xml:space="preserve">“As a practical matter, </w:t>
      </w:r>
      <w:r w:rsidRPr="001A4D05">
        <w:rPr>
          <w:rStyle w:val="StyleBoldUnderline"/>
          <w:highlight w:val="yellow"/>
        </w:rPr>
        <w:t>this provision would waive the requirement for the disclosure of any payments made by resource extraction companies to the</w:t>
      </w:r>
      <w:r w:rsidRPr="00262DEA">
        <w:rPr>
          <w:rStyle w:val="StyleBoldUnderline"/>
        </w:rPr>
        <w:t xml:space="preserve"> </w:t>
      </w:r>
      <w:r w:rsidRPr="001A4D05">
        <w:rPr>
          <w:rStyle w:val="StyleBoldUnderline"/>
          <w:highlight w:val="yellow"/>
        </w:rPr>
        <w:t>U</w:t>
      </w:r>
      <w:r w:rsidRPr="00262DEA">
        <w:rPr>
          <w:rStyle w:val="StyleBoldUnderline"/>
        </w:rPr>
        <w:t xml:space="preserve">nited </w:t>
      </w:r>
      <w:r w:rsidRPr="001A4D05">
        <w:rPr>
          <w:rStyle w:val="StyleBoldUnderline"/>
          <w:highlight w:val="yellow"/>
        </w:rPr>
        <w:t>States or foreign governments in accordance with a transboundary hydrocarbon agreement</w:t>
      </w:r>
      <w:r w:rsidRPr="00262DEA">
        <w:rPr>
          <w:sz w:val="16"/>
        </w:rPr>
        <w:t xml:space="preserve">. </w:t>
      </w:r>
      <w:r w:rsidRPr="001A4D05">
        <w:rPr>
          <w:rStyle w:val="StyleBoldUnderline"/>
        </w:rPr>
        <w:t>The provision</w:t>
      </w:r>
      <w:r w:rsidRPr="00262DEA">
        <w:rPr>
          <w:rStyle w:val="StyleBoldUnderline"/>
        </w:rPr>
        <w:t xml:space="preserve"> directly and </w:t>
      </w:r>
      <w:r w:rsidRPr="001A4D05">
        <w:rPr>
          <w:rStyle w:val="StyleBoldUnderline"/>
        </w:rPr>
        <w:t>negatively impacts U.S. efforts to increase transparency and accountability, particularly in the oil, gas, and minerals sectors,”</w:t>
      </w:r>
      <w:r w:rsidRPr="00262DEA">
        <w:rPr>
          <w:sz w:val="16"/>
        </w:rPr>
        <w:t xml:space="preserve"> the White House Office of Management and Budget said.</w:t>
      </w:r>
      <w:r w:rsidRPr="00262DEA">
        <w:rPr>
          <w:sz w:val="12"/>
        </w:rPr>
        <w:t>¶</w:t>
      </w:r>
      <w:r w:rsidRPr="00262DEA">
        <w:rPr>
          <w:sz w:val="16"/>
        </w:rPr>
        <w:t xml:space="preserve"> </w:t>
      </w:r>
      <w:r w:rsidRPr="00262DEA">
        <w:rPr>
          <w:rStyle w:val="StyleBoldUnderline"/>
        </w:rPr>
        <w:t>The White House statement</w:t>
      </w:r>
      <w:r w:rsidRPr="00262DEA">
        <w:rPr>
          <w:sz w:val="16"/>
        </w:rPr>
        <w:t xml:space="preserve">, however, </w:t>
      </w:r>
      <w:r w:rsidRPr="00262DEA">
        <w:rPr>
          <w:rStyle w:val="StyleBoldUnderline"/>
        </w:rPr>
        <w:t>stops short of a veto threat despite saying it "cannot support" the measure</w:t>
      </w:r>
      <w:r w:rsidRPr="00262DEA">
        <w:rPr>
          <w:sz w:val="16"/>
        </w:rPr>
        <w:t>. It says the administration looks forward to working with Congress on an implementing bill.</w:t>
      </w:r>
      <w:r w:rsidRPr="00262DEA">
        <w:rPr>
          <w:sz w:val="12"/>
        </w:rPr>
        <w:t>¶</w:t>
      </w:r>
      <w:r w:rsidRPr="00262DEA">
        <w:rPr>
          <w:sz w:val="16"/>
        </w:rPr>
        <w:t xml:space="preserve"> Click here for much more on the House bill and its controversial exemption from rules required under the 2010 Dodd-Frank financial overhaul law.</w:t>
      </w:r>
      <w:r w:rsidRPr="00262DEA">
        <w:rPr>
          <w:sz w:val="12"/>
        </w:rPr>
        <w:t>¶</w:t>
      </w:r>
      <w:r w:rsidRPr="00262DEA">
        <w:rPr>
          <w:sz w:val="16"/>
        </w:rPr>
        <w:t xml:space="preserve"> </w:t>
      </w:r>
      <w:r w:rsidRPr="00262DEA">
        <w:rPr>
          <w:rStyle w:val="StyleBoldUnderline"/>
        </w:rPr>
        <w:t>The Senate version of the implementing bill, sponsored by the bipartisan leadership of the Senate’s energy committee, does not include the exemption from the Securities and Exchange Commission payment disclosure rules.</w:t>
      </w:r>
      <w:r w:rsidRPr="00262DEA">
        <w:rPr>
          <w:rStyle w:val="StyleBoldUnderline"/>
          <w:sz w:val="12"/>
          <w:u w:val="none"/>
        </w:rPr>
        <w:t>¶</w:t>
      </w:r>
      <w:r w:rsidRPr="00262DEA">
        <w:rPr>
          <w:sz w:val="16"/>
        </w:rPr>
        <w:t xml:space="preserve"> But </w:t>
      </w:r>
      <w:r w:rsidRPr="00262DEA">
        <w:rPr>
          <w:rStyle w:val="StyleBoldUnderline"/>
        </w:rPr>
        <w:t>proponents of the House measure say the carve-out is needed to prevent a collision with confidentiality provisions in the U.S.-Mexico accord.</w:t>
      </w:r>
      <w:r w:rsidRPr="00262DEA">
        <w:rPr>
          <w:sz w:val="16"/>
        </w:rPr>
        <w:t xml:space="preserve"> </w:t>
      </w:r>
    </w:p>
    <w:p w:rsidR="006C5282" w:rsidRDefault="006C5282" w:rsidP="006C5282">
      <w:pPr>
        <w:rPr>
          <w:sz w:val="16"/>
        </w:rPr>
      </w:pPr>
    </w:p>
    <w:p w:rsidR="006C5282" w:rsidRDefault="006C5282" w:rsidP="006C5282">
      <w:pPr>
        <w:rPr>
          <w:sz w:val="16"/>
        </w:rPr>
      </w:pPr>
    </w:p>
    <w:p w:rsidR="006C5282" w:rsidRDefault="006C5282" w:rsidP="006C5282">
      <w:pPr>
        <w:pStyle w:val="Heading3"/>
      </w:pPr>
      <w:r>
        <w:t>XT Link</w:t>
      </w:r>
    </w:p>
    <w:p w:rsidR="006C5282" w:rsidRDefault="006C5282" w:rsidP="006C5282">
      <w:pPr>
        <w:pStyle w:val="Heading4"/>
      </w:pPr>
      <w:r>
        <w:t xml:space="preserve">Oil drilling very controversial </w:t>
      </w:r>
    </w:p>
    <w:p w:rsidR="006C5282" w:rsidRPr="00E610B0" w:rsidRDefault="006C5282" w:rsidP="006C5282">
      <w:pPr>
        <w:rPr>
          <w:sz w:val="18"/>
          <w:szCs w:val="18"/>
        </w:rPr>
      </w:pPr>
      <w:r>
        <w:rPr>
          <w:rStyle w:val="StyleStyleBold12pt"/>
        </w:rPr>
        <w:t>Koenig 13</w:t>
      </w:r>
      <w:r w:rsidRPr="00E610B0">
        <w:rPr>
          <w:sz w:val="18"/>
          <w:szCs w:val="18"/>
        </w:rPr>
        <w:t>(Brian Koenig, writer for the New American,   6-26-2013, “House Republicans Reject Obama Plan for Offshore Drilling”, http://www.thenewamerican.com/tech/energy/item/12224-house-republicans-rejects-obama-plan-for-offshore-drilling)</w:t>
      </w:r>
    </w:p>
    <w:p w:rsidR="006C5282" w:rsidRDefault="006C5282" w:rsidP="006C5282">
      <w:pPr>
        <w:rPr>
          <w:rStyle w:val="StyleBoldUnderline"/>
        </w:rPr>
      </w:pPr>
    </w:p>
    <w:p w:rsidR="006C5282" w:rsidRPr="00E610B0" w:rsidRDefault="006C5282" w:rsidP="006C5282">
      <w:pPr>
        <w:rPr>
          <w:sz w:val="16"/>
        </w:rPr>
      </w:pPr>
      <w:r w:rsidRPr="00E626E1">
        <w:rPr>
          <w:rStyle w:val="StyleBoldUnderline"/>
        </w:rPr>
        <w:t>Mounting resistance against President Obama’s seemingly anti-oil agenda, the Republican-led House passed a bill Wednesday that would displace the administration’s new offshore drilling plan</w:t>
      </w:r>
      <w:r w:rsidRPr="00D2661B">
        <w:rPr>
          <w:rStyle w:val="StyleBoldUnderline"/>
        </w:rPr>
        <w:t xml:space="preserve">. The measure is doomed for failure in the Senate, which has prompted Democrats to blast the attempt </w:t>
      </w:r>
      <w:r w:rsidRPr="00E610B0">
        <w:rPr>
          <w:sz w:val="16"/>
        </w:rPr>
        <w:t>as a political maneuver made by disgruntled</w:t>
      </w:r>
      <w:r w:rsidRPr="00D2661B">
        <w:rPr>
          <w:rStyle w:val="StyleBoldUnderline"/>
        </w:rPr>
        <w:t xml:space="preserve"> Republicans</w:t>
      </w:r>
      <w:r w:rsidRPr="00E610B0">
        <w:rPr>
          <w:sz w:val="16"/>
        </w:rPr>
        <w:t xml:space="preserve"> </w:t>
      </w:r>
      <w:r w:rsidRPr="00D2661B">
        <w:rPr>
          <w:rStyle w:val="StyleBoldUnderline"/>
        </w:rPr>
        <w:t>who oppose the president’s energy policies.</w:t>
      </w:r>
      <w:r w:rsidRPr="00E610B0">
        <w:rPr>
          <w:rStyle w:val="StyleBoldUnderline"/>
          <w:sz w:val="12"/>
          <w:u w:val="none"/>
        </w:rPr>
        <w:t>¶</w:t>
      </w:r>
      <w:r w:rsidRPr="00E610B0">
        <w:rPr>
          <w:sz w:val="16"/>
        </w:rPr>
        <w:t xml:space="preserve"> H.R. 6082 would boost the cap on offshore gas and oil lease sales to 28 for the next five years, an increase from the administration’s proposed 15. The Republican bill effectively broadens more Pacific and Atlantic coastal areas to oil exploration, standing in contrast to Obama’s plan to bar exploration in those regions; the legislation also would fast-track lease sales in Arctic waters off the Alaskan coast.</w:t>
      </w:r>
      <w:r w:rsidRPr="00E610B0">
        <w:rPr>
          <w:sz w:val="12"/>
        </w:rPr>
        <w:t>¶</w:t>
      </w:r>
      <w:r w:rsidRPr="00E610B0">
        <w:rPr>
          <w:sz w:val="16"/>
        </w:rPr>
        <w:t xml:space="preserve"> Additionally, </w:t>
      </w:r>
      <w:r w:rsidRPr="00E610B0">
        <w:rPr>
          <w:rStyle w:val="StyleBoldUnderline"/>
        </w:rPr>
        <w:t>Republicans offered another bill that rejected the administration’s plan, serving as an opportunity to express further discontent over the president’s opposition to new fossil fuel production. The House voted 261-164, stringing along a few Democrats, to scrap the administration’s plan.</w:t>
      </w:r>
      <w:r w:rsidRPr="00E610B0">
        <w:rPr>
          <w:rStyle w:val="StyleBoldUnderline"/>
          <w:sz w:val="12"/>
          <w:u w:val="none"/>
        </w:rPr>
        <w:t>¶</w:t>
      </w:r>
      <w:r w:rsidRPr="00E610B0">
        <w:rPr>
          <w:sz w:val="16"/>
        </w:rPr>
        <w:t xml:space="preserve"> Rep. Doc Hastings (R-Wash.), chairman of the Natural Resources Committee, said </w:t>
      </w:r>
      <w:r w:rsidRPr="00E610B0">
        <w:rPr>
          <w:rStyle w:val="StyleBoldUnderline"/>
        </w:rPr>
        <w:t xml:space="preserve">the GOP-led measure would provide lawmakers with an alternative to Obama’s restrictive oil plan. </w:t>
      </w:r>
      <w:r w:rsidRPr="00E610B0">
        <w:rPr>
          <w:sz w:val="16"/>
        </w:rPr>
        <w:t>The White House proposal currently is facing a 60-day congressional review before implementation, and Interior Secretary Ken Salazar says he will sign off on it immediately following the review.</w:t>
      </w:r>
      <w:r w:rsidRPr="00E610B0">
        <w:rPr>
          <w:sz w:val="12"/>
        </w:rPr>
        <w:t>¶</w:t>
      </w:r>
      <w:r w:rsidRPr="00E610B0">
        <w:rPr>
          <w:sz w:val="16"/>
        </w:rPr>
        <w:t xml:space="preserve"> </w:t>
      </w:r>
      <w:r w:rsidRPr="00E610B0">
        <w:rPr>
          <w:rStyle w:val="StyleBoldUnderline"/>
        </w:rPr>
        <w:t>The administration’s stance against new oil exploration largely stemmed from BP’s Deepwater Horizon oil spill in 2010, which ignited waves of protest from environmentalists and liberal-leaning groups.</w:t>
      </w:r>
      <w:r w:rsidRPr="00E610B0">
        <w:rPr>
          <w:sz w:val="16"/>
        </w:rPr>
        <w:t xml:space="preserve"> Consequently, Congress and the White House have imposed heavy restrictions that bar all drilling in much of the eastern Gulf of Mexico.</w:t>
      </w:r>
      <w:r w:rsidRPr="00E610B0">
        <w:rPr>
          <w:sz w:val="12"/>
        </w:rPr>
        <w:t>¶</w:t>
      </w:r>
      <w:r w:rsidRPr="00E610B0">
        <w:rPr>
          <w:sz w:val="16"/>
        </w:rPr>
        <w:t xml:space="preserve"> </w:t>
      </w:r>
      <w:r w:rsidRPr="00E610B0">
        <w:rPr>
          <w:rStyle w:val="StyleBoldUnderline"/>
        </w:rPr>
        <w:t>Democrats have railed against the GOP bills, portraying them as an arbitrary political stunt intended to spoil the president’s energy agenda</w:t>
      </w:r>
      <w:r w:rsidRPr="00E610B0">
        <w:rPr>
          <w:sz w:val="16"/>
        </w:rPr>
        <w:t xml:space="preserve">. “The only reason the majority is bringing up this bill is to defeat it,” Rep. Edward Markey (D-Mass.) said previous to the vote that rejected Obama’s plan. </w:t>
      </w:r>
    </w:p>
    <w:p w:rsidR="006C5282" w:rsidRDefault="006C5282" w:rsidP="006C5282"/>
    <w:p w:rsidR="006C5282" w:rsidRPr="006C5282" w:rsidRDefault="006C5282" w:rsidP="006C5282"/>
    <w:p w:rsidR="006C5282" w:rsidRDefault="006C5282" w:rsidP="006C5282">
      <w:pPr>
        <w:pStyle w:val="Heading4"/>
      </w:pPr>
      <w:r>
        <w:t>Non-disclosure agreement controversial</w:t>
      </w:r>
    </w:p>
    <w:p w:rsidR="006C5282" w:rsidRPr="005A32B2" w:rsidRDefault="006C5282" w:rsidP="006C5282">
      <w:pPr>
        <w:rPr>
          <w:sz w:val="18"/>
          <w:szCs w:val="18"/>
        </w:rPr>
      </w:pPr>
      <w:r>
        <w:rPr>
          <w:rStyle w:val="StyleStyleBold12pt"/>
        </w:rPr>
        <w:t>Teichert 6-26</w:t>
      </w:r>
      <w:r w:rsidRPr="005A32B2">
        <w:rPr>
          <w:sz w:val="18"/>
          <w:szCs w:val="18"/>
        </w:rPr>
        <w:t>(Erica Teichert, Reporter at the Law360 Newswire, “House Moves Controversial Offshore Drilling Bills Forward”, http://www.law360.com/articles/453123/house-moves-controversial-offshore-drilling-bills-forward)</w:t>
      </w:r>
    </w:p>
    <w:p w:rsidR="006C5282" w:rsidRPr="005A32B2" w:rsidRDefault="006C5282" w:rsidP="006C5282">
      <w:pPr>
        <w:rPr>
          <w:rStyle w:val="StyleStyleBold12pt"/>
        </w:rPr>
      </w:pPr>
    </w:p>
    <w:p w:rsidR="006C5282" w:rsidRPr="001D3D0C" w:rsidRDefault="006C5282" w:rsidP="006C5282">
      <w:pPr>
        <w:rPr>
          <w:sz w:val="16"/>
        </w:rPr>
      </w:pPr>
      <w:r w:rsidRPr="001D3D0C">
        <w:rPr>
          <w:sz w:val="16"/>
        </w:rPr>
        <w:t xml:space="preserve">Although </w:t>
      </w:r>
      <w:r w:rsidRPr="005A32B2">
        <w:rPr>
          <w:rStyle w:val="StyleBoldUnderline"/>
          <w:highlight w:val="yellow"/>
        </w:rPr>
        <w:t>Republicans claimed the</w:t>
      </w:r>
      <w:r w:rsidRPr="001D3D0C">
        <w:rPr>
          <w:sz w:val="16"/>
        </w:rPr>
        <w:t xml:space="preserve"> latter </w:t>
      </w:r>
      <w:r w:rsidRPr="005A32B2">
        <w:rPr>
          <w:rStyle w:val="StyleBoldUnderline"/>
          <w:highlight w:val="yellow"/>
        </w:rPr>
        <w:t>bill, H.R. 1613,</w:t>
      </w:r>
      <w:r w:rsidRPr="00B528D0">
        <w:rPr>
          <w:rStyle w:val="StyleBoldUnderline"/>
        </w:rPr>
        <w:t xml:space="preserve"> enacts an Obama administration agreement with the Mexican government, </w:t>
      </w:r>
      <w:r w:rsidRPr="00D05BDA">
        <w:rPr>
          <w:rStyle w:val="StyleBoldUnderline"/>
          <w:highlight w:val="yellow"/>
        </w:rPr>
        <w:t>Democrats alleged they had added a “poison pill” to the legislation by exempting the development from U.S. Securities and Exchange Commission natural resources extraction disclosure rules.</w:t>
      </w:r>
      <w:r w:rsidRPr="001D3D0C">
        <w:rPr>
          <w:rStyle w:val="StyleBoldUnderline"/>
          <w:sz w:val="12"/>
          <w:u w:val="none"/>
        </w:rPr>
        <w:t>¶</w:t>
      </w:r>
      <w:r w:rsidRPr="001D3D0C">
        <w:rPr>
          <w:rStyle w:val="StyleBoldUnderline"/>
          <w:sz w:val="12"/>
        </w:rPr>
        <w:t xml:space="preserve"> </w:t>
      </w:r>
      <w:r w:rsidRPr="001D3D0C">
        <w:rPr>
          <w:sz w:val="16"/>
        </w:rPr>
        <w:t>“I simply don't understand why this poison pill was added,” said Rep. Alcee Hastings, D-Fla. “This is a part of the Republicans' drill baby drill policy.”</w:t>
      </w:r>
      <w:r w:rsidRPr="001D3D0C">
        <w:rPr>
          <w:sz w:val="12"/>
        </w:rPr>
        <w:t>¶</w:t>
      </w:r>
      <w:r w:rsidRPr="001D3D0C">
        <w:rPr>
          <w:sz w:val="16"/>
        </w:rPr>
        <w:t xml:space="preserve"> </w:t>
      </w:r>
      <w:r w:rsidRPr="00D05BDA">
        <w:rPr>
          <w:rStyle w:val="StyleBoldUnderline"/>
          <w:highlight w:val="yellow"/>
        </w:rPr>
        <w:t xml:space="preserve">The SEC rule </w:t>
      </w:r>
      <w:r w:rsidRPr="00D05BDA">
        <w:rPr>
          <w:rStyle w:val="StyleBoldUnderline"/>
        </w:rPr>
        <w:t>at issue</w:t>
      </w:r>
      <w:r w:rsidRPr="00B528D0">
        <w:rPr>
          <w:rStyle w:val="StyleBoldUnderline"/>
        </w:rPr>
        <w:t xml:space="preserve"> </w:t>
      </w:r>
      <w:r w:rsidRPr="001D3D0C">
        <w:rPr>
          <w:sz w:val="16"/>
        </w:rPr>
        <w:t>— part of the Dodd-Frank Act —</w:t>
      </w:r>
      <w:r w:rsidRPr="00B528D0">
        <w:rPr>
          <w:rStyle w:val="StyleBoldUnderline"/>
        </w:rPr>
        <w:t xml:space="preserve"> </w:t>
      </w:r>
      <w:r w:rsidRPr="00D05BDA">
        <w:rPr>
          <w:rStyle w:val="StyleBoldUnderline"/>
          <w:highlight w:val="yellow"/>
        </w:rPr>
        <w:t>requires energy companies to disclose any payments made to foreign governments. The White House Office of Management and Budget said Tuesday that it “cannot support” the House bill because of the SEC rule exemption</w:t>
      </w:r>
      <w:r w:rsidRPr="00B528D0">
        <w:rPr>
          <w:rStyle w:val="StyleBoldUnderline"/>
        </w:rPr>
        <w:t>.</w:t>
      </w:r>
      <w:r w:rsidRPr="001D3D0C">
        <w:rPr>
          <w:rStyle w:val="StyleBoldUnderline"/>
          <w:sz w:val="12"/>
          <w:u w:val="none"/>
        </w:rPr>
        <w:t>¶</w:t>
      </w:r>
      <w:r w:rsidRPr="001D3D0C">
        <w:rPr>
          <w:sz w:val="16"/>
        </w:rPr>
        <w:t xml:space="preserve"> While </w:t>
      </w:r>
      <w:r w:rsidRPr="00D05BDA">
        <w:rPr>
          <w:rStyle w:val="StyleBoldUnderline"/>
          <w:highlight w:val="yellow"/>
        </w:rPr>
        <w:t>the Obama administration</w:t>
      </w:r>
      <w:r w:rsidRPr="001D3D0C">
        <w:rPr>
          <w:sz w:val="16"/>
        </w:rPr>
        <w:t xml:space="preserve"> commended the House's efforts to approve the U.S.-Mexico agreement, it </w:t>
      </w:r>
      <w:r w:rsidRPr="00D05BDA">
        <w:rPr>
          <w:rStyle w:val="StyleBoldUnderline"/>
          <w:highlight w:val="yellow"/>
        </w:rPr>
        <w:t>said “unnecessary, extraneous provisions that seriously detract from the bill,” like the SEC rule exemption, precluded it from supporting the proposal.</w:t>
      </w:r>
      <w:r w:rsidRPr="001D3D0C">
        <w:rPr>
          <w:rStyle w:val="StyleBoldUnderline"/>
          <w:sz w:val="12"/>
          <w:u w:val="none"/>
        </w:rPr>
        <w:t>¶</w:t>
      </w:r>
      <w:r w:rsidRPr="001D3D0C">
        <w:rPr>
          <w:sz w:val="16"/>
        </w:rPr>
        <w:t xml:space="preserve"> “As a practical matter, this provision would waive the requirement for the disclosure of any payments made by resource extraction companies to the U.S. or foreign governments in accordance with a transboundary hydrocarbon agreement,” the White House OMB statement said. “The provision directly and negatively impacts U.S. efforts to increase transparency and accountability, particularly in the oil, gas and minerals sectors.”</w:t>
      </w:r>
      <w:r w:rsidRPr="001D3D0C">
        <w:rPr>
          <w:sz w:val="12"/>
        </w:rPr>
        <w:t>¶</w:t>
      </w:r>
      <w:r w:rsidRPr="001D3D0C">
        <w:rPr>
          <w:sz w:val="16"/>
        </w:rPr>
        <w:t xml:space="preserve"> </w:t>
      </w:r>
      <w:r w:rsidRPr="00D05BDA">
        <w:rPr>
          <w:rStyle w:val="StyleBoldUnderline"/>
          <w:highlight w:val="yellow"/>
        </w:rPr>
        <w:t>But GOP lawmakers ignored the White House remarks,</w:t>
      </w:r>
      <w:r w:rsidRPr="001D3D0C">
        <w:rPr>
          <w:sz w:val="16"/>
        </w:rPr>
        <w:t xml:space="preserve"> and maintained their bills would help lower energy rates for Americans.</w:t>
      </w:r>
    </w:p>
    <w:p w:rsidR="006C5282" w:rsidRDefault="006C5282" w:rsidP="006C5282"/>
    <w:p w:rsidR="006C5282" w:rsidRDefault="006C5282" w:rsidP="006C5282"/>
    <w:p w:rsidR="00B43FBF" w:rsidRDefault="00B43FBF" w:rsidP="00B43FBF">
      <w:pPr>
        <w:pStyle w:val="Heading2"/>
      </w:pPr>
      <w:r>
        <w:t>Mexico Renewables CP</w:t>
      </w:r>
    </w:p>
    <w:p w:rsidR="00B43FBF" w:rsidRDefault="00B43FBF" w:rsidP="00B43FBF"/>
    <w:p w:rsidR="003D0396" w:rsidRDefault="003D0396" w:rsidP="003D0396">
      <w:pPr>
        <w:pStyle w:val="Heading3"/>
      </w:pPr>
      <w:r>
        <w:t>1nc</w:t>
      </w:r>
    </w:p>
    <w:p w:rsidR="00B43FBF" w:rsidRDefault="00B43FBF" w:rsidP="00B43FBF">
      <w:pPr>
        <w:pStyle w:val="Heading4"/>
      </w:pPr>
      <w:r>
        <w:t>Solves the economy advantage</w:t>
      </w:r>
    </w:p>
    <w:p w:rsidR="00B43FBF" w:rsidRPr="00B43FBF" w:rsidRDefault="00B43FBF" w:rsidP="00B43FBF">
      <w:r w:rsidRPr="00EA18AF">
        <w:rPr>
          <w:rStyle w:val="StyleStyleBold12pt"/>
        </w:rPr>
        <w:t>Fox News</w:t>
      </w:r>
      <w:r w:rsidRPr="00B43FBF">
        <w:t xml:space="preserve"> 1/8/</w:t>
      </w:r>
      <w:r w:rsidRPr="00EA18AF">
        <w:rPr>
          <w:rStyle w:val="StyleStyleBold12pt"/>
        </w:rPr>
        <w:t>13</w:t>
      </w:r>
      <w:r w:rsidRPr="00B43FBF">
        <w:t xml:space="preserve"> (staff writer, OECD urges Mexico to expand green-economy investments,</w:t>
      </w:r>
      <w:hyperlink r:id="rId39" w:history="1">
        <w:r w:rsidRPr="00B43FBF">
          <w:rPr>
            <w:rStyle w:val="Hyperlink"/>
          </w:rPr>
          <w:t>http://latino.foxnews.com/latino/news/2013/01/08/oecd-urges-mexico-to-expand-green-economy-investments/</w:t>
        </w:r>
      </w:hyperlink>
      <w:r w:rsidRPr="00B43FBF">
        <w:t>)</w:t>
      </w:r>
    </w:p>
    <w:p w:rsidR="00B43FBF" w:rsidRPr="00FC1B26" w:rsidRDefault="00B43FBF" w:rsidP="00B43FBF">
      <w:pPr>
        <w:rPr>
          <w:rStyle w:val="StyleBoldUnderline"/>
          <w:rFonts w:ascii="Arial" w:hAnsi="Arial" w:cs="Arial"/>
          <w:b/>
          <w:sz w:val="20"/>
          <w:szCs w:val="20"/>
        </w:rPr>
      </w:pPr>
    </w:p>
    <w:p w:rsidR="00B43FBF" w:rsidRPr="00FC1B26" w:rsidRDefault="00B43FBF" w:rsidP="00B43FBF">
      <w:pPr>
        <w:rPr>
          <w:rStyle w:val="StyleBoldUnderline"/>
          <w:rFonts w:ascii="Arial" w:hAnsi="Arial" w:cs="Arial"/>
          <w:sz w:val="20"/>
          <w:szCs w:val="20"/>
        </w:rPr>
      </w:pPr>
    </w:p>
    <w:p w:rsidR="00B43FBF" w:rsidRPr="003D0396" w:rsidRDefault="00B43FBF" w:rsidP="003D0396">
      <w:pPr>
        <w:rPr>
          <w:rStyle w:val="StyleBoldUnderline"/>
          <w:rFonts w:cs="Arial"/>
          <w:sz w:val="20"/>
          <w:szCs w:val="20"/>
        </w:rPr>
      </w:pPr>
      <w:r w:rsidRPr="003D0396">
        <w:rPr>
          <w:rStyle w:val="StyleBoldUnderline"/>
          <w:rFonts w:cs="Arial"/>
          <w:sz w:val="20"/>
          <w:szCs w:val="20"/>
        </w:rPr>
        <w:t>Mexico should increase green-economy investments as it strives to promote economic growth while reducing pollution, the Organization for Economic Cooperation and Development said in a report</w:t>
      </w:r>
      <w:r w:rsidRPr="003D0396">
        <w:rPr>
          <w:sz w:val="16"/>
        </w:rPr>
        <w:t xml:space="preserve"> published Tuesday.</w:t>
      </w:r>
      <w:r w:rsidR="00EA18AF" w:rsidRPr="003D0396">
        <w:rPr>
          <w:sz w:val="16"/>
        </w:rPr>
        <w:t xml:space="preserve"> </w:t>
      </w:r>
      <w:r w:rsidRPr="003D0396">
        <w:rPr>
          <w:sz w:val="16"/>
        </w:rPr>
        <w:t>"Mexico's triple challenges are to boost its economy, improve its environment, and provide decent living standards to all its citizens," OECD Secretary-General Angel Gurria said.</w:t>
      </w:r>
      <w:r w:rsidR="00EA18AF" w:rsidRPr="003D0396">
        <w:rPr>
          <w:sz w:val="16"/>
        </w:rPr>
        <w:t xml:space="preserve"> </w:t>
      </w:r>
      <w:r w:rsidRPr="003D0396">
        <w:rPr>
          <w:rStyle w:val="StyleBoldUnderline"/>
          <w:rFonts w:cs="Arial"/>
          <w:sz w:val="20"/>
          <w:szCs w:val="20"/>
        </w:rPr>
        <w:t>The</w:t>
      </w:r>
      <w:r w:rsidRPr="003D0396">
        <w:rPr>
          <w:sz w:val="16"/>
        </w:rPr>
        <w:t xml:space="preserve"> Paris-based </w:t>
      </w:r>
      <w:r w:rsidRPr="003D0396">
        <w:rPr>
          <w:rStyle w:val="StyleBoldUnderline"/>
          <w:rFonts w:cs="Arial"/>
          <w:sz w:val="20"/>
          <w:szCs w:val="20"/>
        </w:rPr>
        <w:t>organization issued 29 recommendations for the</w:t>
      </w:r>
      <w:r w:rsidRPr="003D0396">
        <w:rPr>
          <w:sz w:val="16"/>
        </w:rPr>
        <w:t xml:space="preserve"> Latin </w:t>
      </w:r>
      <w:r w:rsidRPr="003D0396">
        <w:rPr>
          <w:rStyle w:val="StyleBoldUnderline"/>
          <w:rFonts w:cs="Arial"/>
          <w:sz w:val="20"/>
          <w:szCs w:val="20"/>
        </w:rPr>
        <w:t>American country pertaining to energy consumption, energy subsidies, the promotion of low-carbon mass transit systems and biodiversity protection.</w:t>
      </w:r>
      <w:r w:rsidR="00EA18AF" w:rsidRPr="003D0396">
        <w:rPr>
          <w:sz w:val="16"/>
        </w:rPr>
        <w:t xml:space="preserve"> </w:t>
      </w:r>
      <w:r w:rsidRPr="003D0396">
        <w:rPr>
          <w:rStyle w:val="StyleBoldUnderline"/>
          <w:rFonts w:cs="Arial"/>
          <w:sz w:val="20"/>
          <w:szCs w:val="20"/>
        </w:rPr>
        <w:t xml:space="preserve">According to the OECD, </w:t>
      </w:r>
      <w:r w:rsidRPr="003D0396">
        <w:rPr>
          <w:sz w:val="16"/>
        </w:rPr>
        <w:t>which cited Mexican estimates</w:t>
      </w:r>
      <w:r w:rsidRPr="003D0396">
        <w:rPr>
          <w:rStyle w:val="StyleBoldUnderline"/>
          <w:rFonts w:cs="Arial"/>
          <w:sz w:val="20"/>
          <w:szCs w:val="20"/>
        </w:rPr>
        <w:t>, environmental degradation and dwindling natural resources cost Mexico 7 percent of its g</w:t>
      </w:r>
      <w:r w:rsidRPr="003D0396">
        <w:rPr>
          <w:sz w:val="16"/>
        </w:rPr>
        <w:t xml:space="preserve">ross </w:t>
      </w:r>
      <w:r w:rsidRPr="003D0396">
        <w:rPr>
          <w:rStyle w:val="StyleBoldUnderline"/>
          <w:rFonts w:cs="Arial"/>
          <w:sz w:val="20"/>
          <w:szCs w:val="20"/>
        </w:rPr>
        <w:t>d</w:t>
      </w:r>
      <w:r w:rsidRPr="003D0396">
        <w:rPr>
          <w:sz w:val="16"/>
        </w:rPr>
        <w:t xml:space="preserve">omestic </w:t>
      </w:r>
      <w:r w:rsidRPr="003D0396">
        <w:rPr>
          <w:rStyle w:val="StyleBoldUnderline"/>
          <w:rFonts w:cs="Arial"/>
          <w:sz w:val="20"/>
          <w:szCs w:val="20"/>
        </w:rPr>
        <w:t>p</w:t>
      </w:r>
      <w:r w:rsidRPr="003D0396">
        <w:rPr>
          <w:sz w:val="16"/>
        </w:rPr>
        <w:t xml:space="preserve">roduct </w:t>
      </w:r>
      <w:r w:rsidRPr="003D0396">
        <w:rPr>
          <w:rStyle w:val="StyleBoldUnderline"/>
          <w:rFonts w:cs="Arial"/>
          <w:sz w:val="20"/>
          <w:szCs w:val="20"/>
        </w:rPr>
        <w:t>in 2010</w:t>
      </w:r>
      <w:r w:rsidRPr="003D0396">
        <w:rPr>
          <w:sz w:val="16"/>
        </w:rPr>
        <w:t>.</w:t>
      </w:r>
      <w:r w:rsidR="00EA18AF" w:rsidRPr="003D0396">
        <w:rPr>
          <w:sz w:val="16"/>
        </w:rPr>
        <w:t xml:space="preserve"> </w:t>
      </w:r>
      <w:r w:rsidRPr="003D0396">
        <w:rPr>
          <w:sz w:val="16"/>
        </w:rPr>
        <w:t xml:space="preserve">"But </w:t>
      </w:r>
      <w:r w:rsidRPr="003D0396">
        <w:rPr>
          <w:rStyle w:val="StyleBoldUnderline"/>
          <w:rFonts w:cs="Arial"/>
          <w:sz w:val="20"/>
          <w:szCs w:val="20"/>
        </w:rPr>
        <w:t>the right mix of policies can promote inclusive green growth</w:t>
      </w:r>
      <w:r w:rsidRPr="003D0396">
        <w:rPr>
          <w:sz w:val="16"/>
        </w:rPr>
        <w:t xml:space="preserve">," </w:t>
      </w:r>
      <w:r w:rsidRPr="003D0396">
        <w:rPr>
          <w:rStyle w:val="StyleBoldUnderline"/>
          <w:rFonts w:cs="Arial"/>
          <w:sz w:val="20"/>
          <w:szCs w:val="20"/>
        </w:rPr>
        <w:t>Gurria said.</w:t>
      </w:r>
      <w:r w:rsidR="00EA18AF" w:rsidRPr="003D0396">
        <w:rPr>
          <w:rStyle w:val="StyleBoldUnderline"/>
          <w:rFonts w:cs="Arial"/>
          <w:sz w:val="20"/>
          <w:szCs w:val="20"/>
        </w:rPr>
        <w:t xml:space="preserve"> </w:t>
      </w:r>
      <w:r w:rsidRPr="003D0396">
        <w:rPr>
          <w:rStyle w:val="StyleBoldUnderline"/>
          <w:rFonts w:cs="Arial"/>
          <w:sz w:val="20"/>
          <w:szCs w:val="20"/>
        </w:rPr>
        <w:t>Mexico's new General Law on Climate Change</w:t>
      </w:r>
      <w:r w:rsidRPr="003D0396">
        <w:rPr>
          <w:sz w:val="16"/>
        </w:rPr>
        <w:t>, which calls for a 50 percent reduction in greenhouse gas emissions in 2050 relative to 2000 levels</w:t>
      </w:r>
      <w:r w:rsidRPr="003D0396">
        <w:rPr>
          <w:rStyle w:val="StyleBoldUnderline"/>
          <w:rFonts w:cs="Arial"/>
          <w:sz w:val="20"/>
          <w:szCs w:val="20"/>
        </w:rPr>
        <w:t>, has not succeeded in checking an increase in this type of pollution, the OECD said, adding that "additional policy measures are needed, particularly in the transport sector."</w:t>
      </w:r>
      <w:r w:rsidR="00EA18AF" w:rsidRPr="003D0396">
        <w:rPr>
          <w:rStyle w:val="StyleBoldUnderline"/>
          <w:rFonts w:cs="Arial"/>
          <w:sz w:val="20"/>
          <w:szCs w:val="20"/>
        </w:rPr>
        <w:t xml:space="preserve"> </w:t>
      </w:r>
      <w:r w:rsidRPr="003D0396">
        <w:rPr>
          <w:sz w:val="16"/>
        </w:rPr>
        <w:t xml:space="preserve">Mexico spent 1.7 percent of GDP on energy subsidies between 2005 and 2009, according to </w:t>
      </w:r>
      <w:r w:rsidRPr="003D0396">
        <w:rPr>
          <w:rStyle w:val="StyleBoldUnderline"/>
          <w:rFonts w:cs="Arial"/>
          <w:sz w:val="20"/>
          <w:szCs w:val="20"/>
        </w:rPr>
        <w:t>the OECD, which recommended "extending the use of environmentally related taxes and reforming environmentally harmful subsidies in order to tackle climate change and reduce inequality."</w:t>
      </w:r>
      <w:r w:rsidR="00EA18AF" w:rsidRPr="003D0396">
        <w:rPr>
          <w:sz w:val="16"/>
        </w:rPr>
        <w:t xml:space="preserve"> </w:t>
      </w:r>
      <w:r w:rsidRPr="003D0396">
        <w:rPr>
          <w:sz w:val="16"/>
        </w:rPr>
        <w:t>The OECD found that the poorest 20 percent of Mexico's population receives just a tenth of electricity subsidies and recommended that Mexico replace indirect subsidies - artificially low prices for energy and water - with cash transfers.</w:t>
      </w:r>
      <w:r w:rsidR="00EA18AF" w:rsidRPr="003D0396">
        <w:rPr>
          <w:sz w:val="16"/>
        </w:rPr>
        <w:t xml:space="preserve"> </w:t>
      </w:r>
      <w:r w:rsidRPr="003D0396">
        <w:rPr>
          <w:rStyle w:val="StyleBoldUnderline"/>
          <w:rFonts w:cs="Arial"/>
          <w:sz w:val="20"/>
          <w:szCs w:val="20"/>
        </w:rPr>
        <w:t>It said that would "encourage efficient use of energy and water, and help to promote more socially-inclusive green growth."</w:t>
      </w:r>
    </w:p>
    <w:p w:rsidR="00B43FBF" w:rsidRPr="00B43FBF" w:rsidRDefault="00B43FBF" w:rsidP="00B43FBF"/>
    <w:sectPr w:rsidR="00B43FBF" w:rsidRPr="00B43F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oNotDisplayPageBoundaries/>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0FF9"/>
    <w:rsid w:val="00077906"/>
    <w:rsid w:val="00083653"/>
    <w:rsid w:val="000A2029"/>
    <w:rsid w:val="000F56B4"/>
    <w:rsid w:val="00167827"/>
    <w:rsid w:val="002010E5"/>
    <w:rsid w:val="0029468C"/>
    <w:rsid w:val="003079BE"/>
    <w:rsid w:val="00385B77"/>
    <w:rsid w:val="003B1E49"/>
    <w:rsid w:val="003D0396"/>
    <w:rsid w:val="004E2BCA"/>
    <w:rsid w:val="00630248"/>
    <w:rsid w:val="00633A98"/>
    <w:rsid w:val="0063531A"/>
    <w:rsid w:val="006A3532"/>
    <w:rsid w:val="006C5282"/>
    <w:rsid w:val="00905F5B"/>
    <w:rsid w:val="009C38E5"/>
    <w:rsid w:val="009D0FF9"/>
    <w:rsid w:val="00AC1C3C"/>
    <w:rsid w:val="00B43FBF"/>
    <w:rsid w:val="00BD77D3"/>
    <w:rsid w:val="00CE6018"/>
    <w:rsid w:val="00D065F7"/>
    <w:rsid w:val="00D9503C"/>
    <w:rsid w:val="00DE6892"/>
    <w:rsid w:val="00E01CAC"/>
    <w:rsid w:val="00EA18AF"/>
    <w:rsid w:val="00F22B10"/>
    <w:rsid w:val="00F22DDF"/>
    <w:rsid w:val="00FA269E"/>
    <w:rsid w:val="00FF5C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C5282"/>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6C528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C528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C528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tag,heading 2,Heading 2 Char2 Char,Heading 2 Char1 Char Char, Ch,No Spacing1,No Spacing11,No Spacing111,No Spacing112,No Spacing1121,No Spacing2,Debate Text,Read stuff,No Spacing4,No Spacing21,CD - Cite"/>
    <w:basedOn w:val="Normal"/>
    <w:next w:val="Normal"/>
    <w:link w:val="Heading4Char"/>
    <w:uiPriority w:val="4"/>
    <w:qFormat/>
    <w:rsid w:val="006C528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C5282"/>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6C5282"/>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6C5282"/>
    <w:rPr>
      <w:rFonts w:ascii="Georgia" w:eastAsiaTheme="majorEastAsia" w:hAnsi="Georgia" w:cstheme="majorBidi"/>
      <w:b/>
      <w:bCs/>
      <w:sz w:val="32"/>
      <w:u w:val="single"/>
    </w:rPr>
  </w:style>
  <w:style w:type="character" w:customStyle="1" w:styleId="Heading4Char">
    <w:name w:val="Heading 4 Char"/>
    <w:aliases w:val="Tag Char,small text Char,Big card Char,body Char,Normal Tag Char,tag Char,heading 2 Char,Heading 2 Char2 Char Char,Heading 2 Char1 Char Char Char, Ch Char,No Spacing1 Char,No Spacing11 Char,No Spacing111 Char,No Spacing112 Char"/>
    <w:basedOn w:val="DefaultParagraphFont"/>
    <w:link w:val="Heading4"/>
    <w:uiPriority w:val="4"/>
    <w:rsid w:val="006C5282"/>
    <w:rPr>
      <w:rFonts w:ascii="Georgia" w:eastAsiaTheme="majorEastAsia" w:hAnsi="Georgia" w:cstheme="majorBidi"/>
      <w:b/>
      <w:bCs/>
      <w:iCs/>
      <w:sz w:val="26"/>
    </w:rPr>
  </w:style>
  <w:style w:type="character" w:styleId="Emphasis">
    <w:name w:val="Emphasis"/>
    <w:basedOn w:val="DefaultParagraphFont"/>
    <w:uiPriority w:val="7"/>
    <w:qFormat/>
    <w:rsid w:val="006C5282"/>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6C5282"/>
    <w:rPr>
      <w:b/>
      <w:bC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6C5282"/>
    <w:rPr>
      <w:b w:val="0"/>
      <w:bCs/>
      <w:sz w:val="22"/>
      <w:u w:val="single"/>
    </w:rPr>
  </w:style>
  <w:style w:type="character" w:customStyle="1" w:styleId="StyleStyleBold12pt">
    <w:name w:val="Style Style Bold + 12 pt"/>
    <w:aliases w:val="Cite,Style Style Bold,Style Style Bold + 12pt,Style Style + 12 pt,Style Style Bo... +,Old Cite"/>
    <w:basedOn w:val="StyleBold"/>
    <w:uiPriority w:val="5"/>
    <w:qFormat/>
    <w:rsid w:val="006C5282"/>
    <w:rPr>
      <w:b/>
      <w:bCs/>
      <w:sz w:val="26"/>
      <w:u w:val="none"/>
    </w:rPr>
  </w:style>
  <w:style w:type="paragraph" w:styleId="Header">
    <w:name w:val="header"/>
    <w:basedOn w:val="Normal"/>
    <w:link w:val="HeaderChar"/>
    <w:uiPriority w:val="99"/>
    <w:semiHidden/>
    <w:rsid w:val="006C5282"/>
    <w:pPr>
      <w:tabs>
        <w:tab w:val="center" w:pos="4680"/>
        <w:tab w:val="right" w:pos="9360"/>
      </w:tabs>
    </w:pPr>
  </w:style>
  <w:style w:type="character" w:customStyle="1" w:styleId="HeaderChar">
    <w:name w:val="Header Char"/>
    <w:basedOn w:val="DefaultParagraphFont"/>
    <w:link w:val="Header"/>
    <w:uiPriority w:val="99"/>
    <w:semiHidden/>
    <w:rsid w:val="006C5282"/>
    <w:rPr>
      <w:rFonts w:ascii="Georgia" w:hAnsi="Georgia" w:cs="Calibri"/>
    </w:rPr>
  </w:style>
  <w:style w:type="paragraph" w:styleId="Footer">
    <w:name w:val="footer"/>
    <w:basedOn w:val="Normal"/>
    <w:link w:val="FooterChar"/>
    <w:uiPriority w:val="99"/>
    <w:semiHidden/>
    <w:rsid w:val="006C5282"/>
    <w:pPr>
      <w:tabs>
        <w:tab w:val="center" w:pos="4680"/>
        <w:tab w:val="right" w:pos="9360"/>
      </w:tabs>
    </w:pPr>
  </w:style>
  <w:style w:type="character" w:customStyle="1" w:styleId="FooterChar">
    <w:name w:val="Footer Char"/>
    <w:basedOn w:val="DefaultParagraphFont"/>
    <w:link w:val="Footer"/>
    <w:uiPriority w:val="99"/>
    <w:semiHidden/>
    <w:rsid w:val="006C5282"/>
    <w:rPr>
      <w:rFonts w:ascii="Georgia" w:hAnsi="Georgia" w:cs="Calibri"/>
    </w:rPr>
  </w:style>
  <w:style w:type="character" w:styleId="Hyperlink">
    <w:name w:val="Hyperlink"/>
    <w:basedOn w:val="DefaultParagraphFont"/>
    <w:uiPriority w:val="99"/>
    <w:rsid w:val="006C5282"/>
    <w:rPr>
      <w:color w:val="auto"/>
      <w:u w:val="none"/>
    </w:rPr>
  </w:style>
  <w:style w:type="character" w:styleId="FollowedHyperlink">
    <w:name w:val="FollowedHyperlink"/>
    <w:basedOn w:val="DefaultParagraphFont"/>
    <w:uiPriority w:val="99"/>
    <w:semiHidden/>
    <w:rsid w:val="006C5282"/>
    <w:rPr>
      <w:color w:val="auto"/>
      <w:u w:val="none"/>
    </w:rPr>
  </w:style>
  <w:style w:type="paragraph" w:customStyle="1" w:styleId="bodytext">
    <w:name w:val="bodytext"/>
    <w:basedOn w:val="Normal"/>
    <w:rsid w:val="009D0FF9"/>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D0FF9"/>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D77D3"/>
  </w:style>
  <w:style w:type="character" w:styleId="Strong">
    <w:name w:val="Strong"/>
    <w:basedOn w:val="DefaultParagraphFont"/>
    <w:uiPriority w:val="22"/>
    <w:qFormat/>
    <w:rsid w:val="00BD77D3"/>
    <w:rPr>
      <w:b/>
      <w:bCs/>
    </w:rPr>
  </w:style>
  <w:style w:type="paragraph" w:styleId="DocumentMap">
    <w:name w:val="Document Map"/>
    <w:basedOn w:val="Normal"/>
    <w:link w:val="DocumentMapChar"/>
    <w:uiPriority w:val="99"/>
    <w:semiHidden/>
    <w:unhideWhenUsed/>
    <w:rsid w:val="00E01CAC"/>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E01CAC"/>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C5282"/>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6C528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C528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C528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tag,heading 2,Heading 2 Char2 Char,Heading 2 Char1 Char Char, Ch,No Spacing1,No Spacing11,No Spacing111,No Spacing112,No Spacing1121,No Spacing2,Debate Text,Read stuff,No Spacing4,No Spacing21,CD - Cite"/>
    <w:basedOn w:val="Normal"/>
    <w:next w:val="Normal"/>
    <w:link w:val="Heading4Char"/>
    <w:uiPriority w:val="4"/>
    <w:qFormat/>
    <w:rsid w:val="006C528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6C5282"/>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6C5282"/>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6C5282"/>
    <w:rPr>
      <w:rFonts w:ascii="Georgia" w:eastAsiaTheme="majorEastAsia" w:hAnsi="Georgia" w:cstheme="majorBidi"/>
      <w:b/>
      <w:bCs/>
      <w:sz w:val="32"/>
      <w:u w:val="single"/>
    </w:rPr>
  </w:style>
  <w:style w:type="character" w:customStyle="1" w:styleId="Heading4Char">
    <w:name w:val="Heading 4 Char"/>
    <w:aliases w:val="Tag Char,small text Char,Big card Char,body Char,Normal Tag Char,tag Char,heading 2 Char,Heading 2 Char2 Char Char,Heading 2 Char1 Char Char Char, Ch Char,No Spacing1 Char,No Spacing11 Char,No Spacing111 Char,No Spacing112 Char"/>
    <w:basedOn w:val="DefaultParagraphFont"/>
    <w:link w:val="Heading4"/>
    <w:uiPriority w:val="4"/>
    <w:rsid w:val="006C5282"/>
    <w:rPr>
      <w:rFonts w:ascii="Georgia" w:eastAsiaTheme="majorEastAsia" w:hAnsi="Georgia" w:cstheme="majorBidi"/>
      <w:b/>
      <w:bCs/>
      <w:iCs/>
      <w:sz w:val="26"/>
    </w:rPr>
  </w:style>
  <w:style w:type="character" w:styleId="Emphasis">
    <w:name w:val="Emphasis"/>
    <w:basedOn w:val="DefaultParagraphFont"/>
    <w:uiPriority w:val="7"/>
    <w:qFormat/>
    <w:rsid w:val="006C5282"/>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6C5282"/>
    <w:rPr>
      <w:b/>
      <w:bC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6C5282"/>
    <w:rPr>
      <w:b w:val="0"/>
      <w:bCs/>
      <w:sz w:val="22"/>
      <w:u w:val="single"/>
    </w:rPr>
  </w:style>
  <w:style w:type="character" w:customStyle="1" w:styleId="StyleStyleBold12pt">
    <w:name w:val="Style Style Bold + 12 pt"/>
    <w:aliases w:val="Cite,Style Style Bold,Style Style Bold + 12pt,Style Style + 12 pt,Style Style Bo... +,Old Cite"/>
    <w:basedOn w:val="StyleBold"/>
    <w:uiPriority w:val="5"/>
    <w:qFormat/>
    <w:rsid w:val="006C5282"/>
    <w:rPr>
      <w:b/>
      <w:bCs/>
      <w:sz w:val="26"/>
      <w:u w:val="none"/>
    </w:rPr>
  </w:style>
  <w:style w:type="paragraph" w:styleId="Header">
    <w:name w:val="header"/>
    <w:basedOn w:val="Normal"/>
    <w:link w:val="HeaderChar"/>
    <w:uiPriority w:val="99"/>
    <w:semiHidden/>
    <w:rsid w:val="006C5282"/>
    <w:pPr>
      <w:tabs>
        <w:tab w:val="center" w:pos="4680"/>
        <w:tab w:val="right" w:pos="9360"/>
      </w:tabs>
    </w:pPr>
  </w:style>
  <w:style w:type="character" w:customStyle="1" w:styleId="HeaderChar">
    <w:name w:val="Header Char"/>
    <w:basedOn w:val="DefaultParagraphFont"/>
    <w:link w:val="Header"/>
    <w:uiPriority w:val="99"/>
    <w:semiHidden/>
    <w:rsid w:val="006C5282"/>
    <w:rPr>
      <w:rFonts w:ascii="Georgia" w:hAnsi="Georgia" w:cs="Calibri"/>
    </w:rPr>
  </w:style>
  <w:style w:type="paragraph" w:styleId="Footer">
    <w:name w:val="footer"/>
    <w:basedOn w:val="Normal"/>
    <w:link w:val="FooterChar"/>
    <w:uiPriority w:val="99"/>
    <w:semiHidden/>
    <w:rsid w:val="006C5282"/>
    <w:pPr>
      <w:tabs>
        <w:tab w:val="center" w:pos="4680"/>
        <w:tab w:val="right" w:pos="9360"/>
      </w:tabs>
    </w:pPr>
  </w:style>
  <w:style w:type="character" w:customStyle="1" w:styleId="FooterChar">
    <w:name w:val="Footer Char"/>
    <w:basedOn w:val="DefaultParagraphFont"/>
    <w:link w:val="Footer"/>
    <w:uiPriority w:val="99"/>
    <w:semiHidden/>
    <w:rsid w:val="006C5282"/>
    <w:rPr>
      <w:rFonts w:ascii="Georgia" w:hAnsi="Georgia" w:cs="Calibri"/>
    </w:rPr>
  </w:style>
  <w:style w:type="character" w:styleId="Hyperlink">
    <w:name w:val="Hyperlink"/>
    <w:basedOn w:val="DefaultParagraphFont"/>
    <w:uiPriority w:val="99"/>
    <w:rsid w:val="006C5282"/>
    <w:rPr>
      <w:color w:val="auto"/>
      <w:u w:val="none"/>
    </w:rPr>
  </w:style>
  <w:style w:type="character" w:styleId="FollowedHyperlink">
    <w:name w:val="FollowedHyperlink"/>
    <w:basedOn w:val="DefaultParagraphFont"/>
    <w:uiPriority w:val="99"/>
    <w:semiHidden/>
    <w:rsid w:val="006C5282"/>
    <w:rPr>
      <w:color w:val="auto"/>
      <w:u w:val="none"/>
    </w:rPr>
  </w:style>
  <w:style w:type="paragraph" w:customStyle="1" w:styleId="bodytext">
    <w:name w:val="bodytext"/>
    <w:basedOn w:val="Normal"/>
    <w:rsid w:val="009D0FF9"/>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D0FF9"/>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D77D3"/>
  </w:style>
  <w:style w:type="character" w:styleId="Strong">
    <w:name w:val="Strong"/>
    <w:basedOn w:val="DefaultParagraphFont"/>
    <w:uiPriority w:val="22"/>
    <w:qFormat/>
    <w:rsid w:val="00BD77D3"/>
    <w:rPr>
      <w:b/>
      <w:bCs/>
    </w:rPr>
  </w:style>
  <w:style w:type="paragraph" w:styleId="DocumentMap">
    <w:name w:val="Document Map"/>
    <w:basedOn w:val="Normal"/>
    <w:link w:val="DocumentMapChar"/>
    <w:uiPriority w:val="99"/>
    <w:semiHidden/>
    <w:unhideWhenUsed/>
    <w:rsid w:val="00E01CAC"/>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E01CAC"/>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themonitor.com/news/local/article_3bf218a2-c734-11e2-b19a-001a4bcf6878.html" TargetMode="External"/><Relationship Id="rId21" Type="http://schemas.openxmlformats.org/officeDocument/2006/relationships/hyperlink" Target="http://www.reuters.com/article/2013/05/24/us-mexico-usa-meat-idUSBRE94N0XQ20130524" TargetMode="External"/><Relationship Id="rId22" Type="http://schemas.openxmlformats.org/officeDocument/2006/relationships/hyperlink" Target="http://www.npr.org/templates/story/story.php?storyId=102015890" TargetMode="External"/><Relationship Id="rId23" Type="http://schemas.openxmlformats.org/officeDocument/2006/relationships/hyperlink" Target="http://www.thefix.com/content/us-mexico-drug-war-relations-remain-tense91235" TargetMode="External"/><Relationship Id="rId24" Type="http://schemas.openxmlformats.org/officeDocument/2006/relationships/hyperlink" Target="http://www.reuters.com/article/2013/07/11/mexico-usa-tuna-idUSL1N0FH26020130711" TargetMode="External"/><Relationship Id="rId25" Type="http://schemas.openxmlformats.org/officeDocument/2006/relationships/hyperlink" Target="http://www.boem.gov/Oil-and-Gas-Energy-Program/Leasing/Areas-Under-Moratoria.aspx" TargetMode="External"/><Relationship Id="rId26" Type="http://schemas.openxmlformats.org/officeDocument/2006/relationships/hyperlink" Target="http://articles.chicagotribune.com/2013-07-16/news/sns-rt-us-mexico-reform-20130716_1_president-enrique-pena-nieto-prd-pemex" TargetMode="External"/><Relationship Id="rId27" Type="http://schemas.openxmlformats.org/officeDocument/2006/relationships/hyperlink" Target="http://articles.chicagotribune.com/2013-07-16/news/sns-rt-us-mexico-reform-20130716_1_president-enrique-pena-nieto-prd-pemex" TargetMode="External"/><Relationship Id="rId28" Type="http://schemas.openxmlformats.org/officeDocument/2006/relationships/image" Target="media/image1.png"/><Relationship Id="rId29" Type="http://schemas.openxmlformats.org/officeDocument/2006/relationships/hyperlink" Target="http://articles.chicagotribune.com/2013-07-16/news/sns-rt-us-mexico-reform-20130716_1_president-enrique-pena-nieto-prd-pemex" TargetMode="Externa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smartplanet.com/search?q=channtal+fleischfresser" TargetMode="External"/><Relationship Id="rId30" Type="http://schemas.openxmlformats.org/officeDocument/2006/relationships/hyperlink" Target="http://articles.chicagotribune.com/2013-07-16/news/sns-rt-us-mexico-reform-20130716_1_president-enrique-pena-nieto-prd-pemex" TargetMode="External"/><Relationship Id="rId31" Type="http://schemas.openxmlformats.org/officeDocument/2006/relationships/hyperlink" Target="http://articles.chicagotribune.com/2013-07-16/news/sns-rt-us-mexico-reform-20130716_1_president-enrique-pena-nieto-prd-pemex" TargetMode="External"/><Relationship Id="rId32" Type="http://schemas.openxmlformats.org/officeDocument/2006/relationships/hyperlink" Target="http://articles.chicagotribune.com/2013-07-16/news/sns-rt-us-mexico-reform-20130716_1_president-enrique-pena-nieto-prd-pemex" TargetMode="External"/><Relationship Id="rId9" Type="http://schemas.openxmlformats.org/officeDocument/2006/relationships/hyperlink" Target="http://www.heritage.org/index/country/mexico" TargetMode="External"/><Relationship Id="rId6" Type="http://schemas.openxmlformats.org/officeDocument/2006/relationships/hyperlink" Target="http://www.smartplanet.com/blog/bulletin/who-benefits-from-the-us-shale-oil-boom-mexican-manufacturing/23426" TargetMode="External"/><Relationship Id="rId7" Type="http://schemas.openxmlformats.org/officeDocument/2006/relationships/hyperlink" Target="http://www.bloomberg.com/news/2013-07-10/mexico-lending-reform-may-boost-economy-in-2014-aportela-says.html" TargetMode="External"/><Relationship Id="rId8" Type="http://schemas.openxmlformats.org/officeDocument/2006/relationships/hyperlink" Target="http://online.wsj.com/article/BT-CO-20130508-718436.html" TargetMode="External"/><Relationship Id="rId33" Type="http://schemas.openxmlformats.org/officeDocument/2006/relationships/hyperlink" Target="http://www.nbcnews.com/id/52394734/ns/world_news-americas/t/mexican-reforms-hostage-opposition-local-elections/" TargetMode="External"/><Relationship Id="rId34" Type="http://schemas.openxmlformats.org/officeDocument/2006/relationships/hyperlink" Target="http://www.reuters.com/article/2013/06/26/mexico-pemex-idUSL2N0F124F20130626" TargetMode="External"/><Relationship Id="rId35" Type="http://schemas.openxmlformats.org/officeDocument/2006/relationships/hyperlink" Target="http://www.reuters.com/finance?lc=int_mb_1001" TargetMode="External"/><Relationship Id="rId36" Type="http://schemas.openxmlformats.org/officeDocument/2006/relationships/hyperlink" Target="http://www.euroinvestor.com/news/2013/07/11/pemex-fails-to-attract-strong-interest-for-oil-contracts-at-chicontepec/12406859" TargetMode="External"/><Relationship Id="rId10" Type="http://schemas.openxmlformats.org/officeDocument/2006/relationships/hyperlink" Target="http://www.thinkadvisor.com/2011/06/01/mexicos-resilient-market" TargetMode="External"/><Relationship Id="rId11" Type="http://schemas.openxmlformats.org/officeDocument/2006/relationships/hyperlink" Target="http://www.oilgasmonitor.com/outlook-for-mexicos-oil-industry-opportunities-and-obstacles/5126/" TargetMode="External"/><Relationship Id="rId12" Type="http://schemas.openxmlformats.org/officeDocument/2006/relationships/hyperlink" Target="http://blogs.wsj.com/economics/2013/06/28/mexico-manufacturing-looks-to-gain-competitive-edge-on-china/" TargetMode="External"/><Relationship Id="rId13" Type="http://schemas.openxmlformats.org/officeDocument/2006/relationships/hyperlink" Target="http://www.bloomberg.com/apps/news?pid=newsarchive&amp;sid=aXCfVXENwOr0" TargetMode="External"/><Relationship Id="rId14" Type="http://schemas.openxmlformats.org/officeDocument/2006/relationships/hyperlink" Target="http://search.bloomberg.com/search?q=Jerome+Booth&amp;site=wnews&amp;client=wnews&amp;proxystylesheet=wnews&amp;output=xml_no_dtd&amp;ie=UTF-8&amp;oe=UTF-8&amp;filter=p&amp;getfields=wnnis&amp;sort=date:D:S:d1" TargetMode="External"/><Relationship Id="rId15" Type="http://schemas.openxmlformats.org/officeDocument/2006/relationships/hyperlink" Target="http://search.bloomberg.com/search?q=Felipe+Calderon&amp;site=wnews&amp;client=wnews&amp;proxystylesheet=wnews&amp;output=xml_no_dtd&amp;ie=UTF-8&amp;oe=UTF-8&amp;filter=p&amp;getfields=wnnis&amp;sort=date:D:S:d1" TargetMode="External"/><Relationship Id="rId16" Type="http://schemas.openxmlformats.org/officeDocument/2006/relationships/hyperlink" Target="http://search.bloomberg.com/search?q=Vicente+Fox&amp;site=wnews&amp;client=wnews&amp;proxystylesheet=wnews&amp;output=xml_no_dtd&amp;ie=UTF-8&amp;oe=UTF-8&amp;filter=p&amp;getfields=wnnis&amp;sort=date:D:S:d1" TargetMode="External"/><Relationship Id="rId17" Type="http://schemas.openxmlformats.org/officeDocument/2006/relationships/hyperlink" Target="http://www.motran.org/Research/Mexico-LEAP/mexico_ntnl_infrastructure_prog.pdf" TargetMode="External"/><Relationship Id="rId18" Type="http://schemas.openxmlformats.org/officeDocument/2006/relationships/hyperlink" Target="http://worldsavvy.org/monitor/index.php?option=com_content&amp;view=article&amp;id=634&amp;Itemid=1104" TargetMode="External"/><Relationship Id="rId19" Type="http://schemas.openxmlformats.org/officeDocument/2006/relationships/hyperlink" Target="http://globalpublicsquare.blogs.cnn.com/2012/07/02/how-will-pris-win-change-the-u-s-mexico-relationship-not-much/" TargetMode="External"/><Relationship Id="rId37" Type="http://schemas.openxmlformats.org/officeDocument/2006/relationships/hyperlink" Target="http://www.whitehouse.gov/sites/default/files/omb/legislative/sap/113/saphr1613r_20130625.pdf" TargetMode="External"/><Relationship Id="rId38" Type="http://schemas.openxmlformats.org/officeDocument/2006/relationships/hyperlink" Target="http://about.bnef.com/press-releases/new-investment-in-clean-energy-fell-11-in-2012-2/" TargetMode="External"/><Relationship Id="rId39" Type="http://schemas.openxmlformats.org/officeDocument/2006/relationships/hyperlink" Target="http://latino.foxnews.com/latino/news/2013/01/08/oecd-urges-mexico-to-expand-green-economy-investments/" TargetMode="External"/><Relationship Id="rId40" Type="http://schemas.openxmlformats.org/officeDocument/2006/relationships/fontTable" Target="fontTable.xml"/><Relationship Id="rId4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1</Pages>
  <Words>17455</Words>
  <Characters>99494</Characters>
  <Application>Microsoft Macintosh Word</Application>
  <DocSecurity>0</DocSecurity>
  <Lines>829</Lines>
  <Paragraphs>233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116716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Kyle, Michigan 2011</dc:creator>
  <cp:lastModifiedBy>Megan</cp:lastModifiedBy>
  <cp:revision>2</cp:revision>
  <dcterms:created xsi:type="dcterms:W3CDTF">2013-08-05T19:46:00Z</dcterms:created>
  <dcterms:modified xsi:type="dcterms:W3CDTF">2013-08-05T19:46:00Z</dcterms:modified>
</cp:coreProperties>
</file>