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4E0" w:rsidRPr="004D6FBF" w:rsidRDefault="00C544E0" w:rsidP="00C544E0">
      <w:pPr>
        <w:pStyle w:val="Heading1"/>
      </w:pPr>
      <w:bookmarkStart w:id="0" w:name="_GoBack"/>
      <w:bookmarkEnd w:id="0"/>
      <w:r w:rsidRPr="004D6FBF">
        <w:t xml:space="preserve">***Mexico Case Neg*** </w:t>
      </w:r>
    </w:p>
    <w:p w:rsidR="00C544E0" w:rsidRPr="004D6FBF" w:rsidRDefault="00C544E0" w:rsidP="00C544E0">
      <w:pPr>
        <w:pStyle w:val="Heading1"/>
      </w:pPr>
      <w:r w:rsidRPr="004D6FBF">
        <w:lastRenderedPageBreak/>
        <w:t>*Inherency*</w:t>
      </w:r>
    </w:p>
    <w:p w:rsidR="00C544E0" w:rsidRPr="004D6FBF" w:rsidRDefault="00C544E0" w:rsidP="00C544E0">
      <w:pPr>
        <w:pStyle w:val="Heading2"/>
      </w:pPr>
      <w:r w:rsidRPr="004D6FBF">
        <w:lastRenderedPageBreak/>
        <w:t>Generic</w:t>
      </w:r>
    </w:p>
    <w:p w:rsidR="00C544E0" w:rsidRPr="004D6FBF" w:rsidRDefault="00C544E0" w:rsidP="00C544E0">
      <w:pPr>
        <w:pStyle w:val="Heading4"/>
      </w:pPr>
      <w:r w:rsidRPr="004D6FBF">
        <w:t xml:space="preserve">Not inherent—new Obama policies will solve </w:t>
      </w:r>
    </w:p>
    <w:p w:rsidR="00C544E0" w:rsidRPr="004D6FBF" w:rsidRDefault="00C544E0" w:rsidP="00C544E0">
      <w:pPr>
        <w:rPr>
          <w:rStyle w:val="StyleStyleBold12pt"/>
        </w:rPr>
      </w:pPr>
      <w:r w:rsidRPr="004D6FBF">
        <w:rPr>
          <w:rStyle w:val="StyleStyleBold12pt"/>
        </w:rPr>
        <w:t xml:space="preserve">Camuñez, Assistant Secretary for ITA’s Market Access and Compliance, 4-23 </w:t>
      </w:r>
    </w:p>
    <w:p w:rsidR="00C544E0" w:rsidRPr="004D6FBF" w:rsidRDefault="00C544E0" w:rsidP="00C544E0">
      <w:r w:rsidRPr="004D6FBF">
        <w:t>[Michael, 13, US Dept. of Commerce, “ASSISTANT SECRETARY OF COMMERCE MICHAEL C. CAMUÑEZ</w:t>
      </w:r>
    </w:p>
    <w:p w:rsidR="00C544E0" w:rsidRPr="004D6FBF" w:rsidRDefault="00C544E0" w:rsidP="00C544E0">
      <w:r w:rsidRPr="004D6FBF">
        <w:t>MARKET ACCESS AND COMPLIANCE”, http://trade.gov/press/speeches/2013/camunez-042313.asp, accessed 6-26-13, GSK]</w:t>
      </w:r>
    </w:p>
    <w:p w:rsidR="00C544E0" w:rsidRPr="004D6FBF" w:rsidRDefault="00C544E0" w:rsidP="00C544E0"/>
    <w:p w:rsidR="00C544E0" w:rsidRPr="004D6FBF" w:rsidRDefault="00C544E0" w:rsidP="00C544E0">
      <w:pPr>
        <w:rPr>
          <w:rStyle w:val="StyleBoldUnderline"/>
        </w:rPr>
      </w:pPr>
      <w:r w:rsidRPr="004D6FBF">
        <w:t xml:space="preserve">First, our </w:t>
      </w:r>
      <w:r w:rsidRPr="004D6FBF">
        <w:rPr>
          <w:rStyle w:val="StyleBoldUnderline"/>
        </w:rPr>
        <w:t>companies often face significant challenges related to trade facilitation</w:t>
      </w:r>
      <w:r w:rsidRPr="004D6FBF">
        <w:t xml:space="preserve">—that is, </w:t>
      </w:r>
      <w:r w:rsidRPr="004D6FBF">
        <w:rPr>
          <w:rStyle w:val="StyleBoldUnderline"/>
        </w:rPr>
        <w:t>getting</w:t>
      </w:r>
      <w:r w:rsidRPr="004D6FBF">
        <w:t xml:space="preserve"> goods </w:t>
      </w:r>
      <w:r w:rsidRPr="004D6FBF">
        <w:rPr>
          <w:rStyle w:val="StyleBoldUnderline"/>
        </w:rPr>
        <w:t>in and out of customs in an efficient manner</w:t>
      </w:r>
      <w:r w:rsidRPr="004D6FBF">
        <w:t xml:space="preserve">.  Whether it’s lengthy </w:t>
      </w:r>
      <w:r w:rsidRPr="004D6FBF">
        <w:rPr>
          <w:rStyle w:val="StyleBoldUnderline"/>
        </w:rPr>
        <w:t>delays</w:t>
      </w:r>
      <w:r w:rsidRPr="004D6FBF">
        <w:t xml:space="preserve">, excessive </w:t>
      </w:r>
      <w:r w:rsidRPr="004D6FBF">
        <w:rPr>
          <w:rStyle w:val="StyleBoldUnderline"/>
        </w:rPr>
        <w:t>documentation</w:t>
      </w:r>
      <w:r w:rsidRPr="004D6FBF">
        <w:t xml:space="preserve">, </w:t>
      </w:r>
      <w:r w:rsidRPr="004D6FBF">
        <w:rPr>
          <w:rStyle w:val="StyleBoldUnderline"/>
        </w:rPr>
        <w:t>or failure to follow</w:t>
      </w:r>
      <w:r w:rsidRPr="004D6FBF">
        <w:t xml:space="preserve"> international </w:t>
      </w:r>
      <w:r w:rsidRPr="004D6FBF">
        <w:rPr>
          <w:rStyle w:val="StyleBoldUnderline"/>
        </w:rPr>
        <w:t>standards</w:t>
      </w:r>
      <w:r w:rsidRPr="004D6FBF">
        <w:t xml:space="preserve"> when it comes to valuing and clearing goods, </w:t>
      </w:r>
      <w:r w:rsidRPr="004D6FBF">
        <w:rPr>
          <w:rStyle w:val="StyleBoldUnderline"/>
        </w:rPr>
        <w:t>customs problems are</w:t>
      </w:r>
      <w:r w:rsidRPr="004D6FBF">
        <w:t xml:space="preserve"> perhaps </w:t>
      </w:r>
      <w:r w:rsidRPr="004D6FBF">
        <w:rPr>
          <w:rStyle w:val="StyleBoldUnderline"/>
        </w:rPr>
        <w:t>one of the biggest complaints</w:t>
      </w:r>
      <w:r w:rsidRPr="004D6FBF">
        <w:t xml:space="preserve"> we hear about.  </w:t>
      </w:r>
      <w:r w:rsidRPr="004D6FBF">
        <w:rPr>
          <w:rStyle w:val="StyleBoldUnderline"/>
        </w:rPr>
        <w:t>That’s why the Obama Administration has paid substantive attention to improving cross border trade with both Canada and Mexico through significant border management initiatives.  We’re</w:t>
      </w:r>
      <w:r w:rsidRPr="004D6FBF">
        <w:t xml:space="preserve"> </w:t>
      </w:r>
      <w:r w:rsidRPr="004D6FBF">
        <w:rPr>
          <w:rStyle w:val="StyleBoldUnderline"/>
        </w:rPr>
        <w:t>working</w:t>
      </w:r>
      <w:r w:rsidRPr="004D6FBF">
        <w:t xml:space="preserve"> hard </w:t>
      </w:r>
      <w:r w:rsidRPr="004D6FBF">
        <w:rPr>
          <w:rStyle w:val="StyleBoldUnderline"/>
        </w:rPr>
        <w:t>to take a “21st Century” approach</w:t>
      </w:r>
      <w:r w:rsidRPr="004D6FBF">
        <w:t xml:space="preserve"> to customs management, </w:t>
      </w:r>
      <w:r w:rsidRPr="004D6FBF">
        <w:rPr>
          <w:rStyle w:val="StyleBoldUnderline"/>
        </w:rPr>
        <w:t>including advancing significant pre-clearance and pre-inspection initiatives with both countries through our</w:t>
      </w:r>
      <w:r w:rsidRPr="004D6FBF">
        <w:t xml:space="preserve"> Beyond the Border and 21st Century Border Management </w:t>
      </w:r>
      <w:r w:rsidRPr="004D6FBF">
        <w:rPr>
          <w:rStyle w:val="StyleBoldUnderline"/>
        </w:rPr>
        <w:t>initiatives</w:t>
      </w:r>
      <w:r w:rsidRPr="004D6FBF">
        <w:t xml:space="preserve">, respectively.  </w:t>
      </w:r>
      <w:r w:rsidRPr="004D6FBF">
        <w:rPr>
          <w:rStyle w:val="StyleBoldUnderline"/>
        </w:rPr>
        <w:t>And we’re also providing significant technical assistance and capacity building in Central America</w:t>
      </w:r>
      <w:r w:rsidRPr="004D6FBF">
        <w:t xml:space="preserve"> to our CAFTA partners, </w:t>
      </w:r>
      <w:r w:rsidRPr="004D6FBF">
        <w:rPr>
          <w:rStyle w:val="StyleBoldUnderline"/>
        </w:rPr>
        <w:t>helping to improve trade facilitation as a strategy for increasing intra-regional trade.</w:t>
      </w:r>
    </w:p>
    <w:p w:rsidR="00C544E0" w:rsidRPr="004D6FBF" w:rsidRDefault="00C544E0" w:rsidP="00C544E0">
      <w:pPr>
        <w:pStyle w:val="Heading4"/>
        <w:rPr>
          <w:rStyle w:val="StyleStyleBold12pt"/>
          <w:b/>
        </w:rPr>
      </w:pPr>
      <w:r w:rsidRPr="004D6FBF">
        <w:rPr>
          <w:rStyle w:val="StyleStyleBold12pt"/>
          <w:b/>
        </w:rPr>
        <w:t xml:space="preserve">Current policies solve—US and Mexico rapidly developing border infrastructure and coordination </w:t>
      </w:r>
    </w:p>
    <w:p w:rsidR="00C544E0" w:rsidRPr="004D6FBF" w:rsidRDefault="00C544E0" w:rsidP="00C544E0">
      <w:pPr>
        <w:rPr>
          <w:rStyle w:val="StyleStyleBold12pt"/>
        </w:rPr>
      </w:pPr>
      <w:r w:rsidRPr="004D6FBF">
        <w:rPr>
          <w:rStyle w:val="StyleStyleBold12pt"/>
        </w:rPr>
        <w:t>Office of the Press Secretary 4-12</w:t>
      </w:r>
    </w:p>
    <w:p w:rsidR="00C544E0" w:rsidRPr="004D6FBF" w:rsidRDefault="00C544E0" w:rsidP="00C544E0">
      <w:r w:rsidRPr="004D6FBF">
        <w:t xml:space="preserve">[2013, The White House, “U.S. and Mexican Officials Discuss Border Management in High-Level Meeting”, http://www.whitehouse.gov/the-press-office/2013/04/12/us-and-mexican-officials-discuss-border-management-high-level-meeting, accessed 6-26-13, GSK] </w:t>
      </w:r>
    </w:p>
    <w:p w:rsidR="00C544E0" w:rsidRPr="004D6FBF" w:rsidRDefault="00C544E0" w:rsidP="00C544E0"/>
    <w:p w:rsidR="00C544E0" w:rsidRPr="004D6FBF" w:rsidRDefault="00C544E0" w:rsidP="00C544E0">
      <w:r w:rsidRPr="004D6FBF">
        <w:t xml:space="preserve">On Thursday, April 11, the U.S.-Mexico 21st Century Border Management Executive Steering Committee (ESC) met at the Department of State to discuss their shared interest in creating a border that promotes economic competitiveness and enhances security through the secure, efficient, rapid, and lawful movement of goods and people.  </w:t>
      </w:r>
      <w:r w:rsidRPr="004D6FBF">
        <w:rPr>
          <w:rStyle w:val="StyleBoldUnderline"/>
        </w:rPr>
        <w:t>The Steering Committee approved a report summarizing the Actions completed during 2012, and adopted Action Items for 2013</w:t>
      </w:r>
      <w:r w:rsidRPr="004D6FBF">
        <w:t>. This was the first meeting of the ESC under the Pena Nieto Administration.</w:t>
      </w:r>
      <w:r w:rsidRPr="004D6FBF">
        <w:rPr>
          <w:sz w:val="12"/>
        </w:rPr>
        <w:t xml:space="preserve">¶ ¶ </w:t>
      </w:r>
      <w:r w:rsidRPr="004D6FBF">
        <w:rPr>
          <w:rStyle w:val="StyleBoldUnderline"/>
        </w:rPr>
        <w:t>The Governments of the U</w:t>
      </w:r>
      <w:r w:rsidRPr="004D6FBF">
        <w:t xml:space="preserve">nited </w:t>
      </w:r>
      <w:r w:rsidRPr="004D6FBF">
        <w:rPr>
          <w:rStyle w:val="StyleBoldUnderline"/>
        </w:rPr>
        <w:t>S</w:t>
      </w:r>
      <w:r w:rsidRPr="004D6FBF">
        <w:t xml:space="preserve">tates </w:t>
      </w:r>
      <w:r w:rsidRPr="004D6FBF">
        <w:rPr>
          <w:rStyle w:val="StyleBoldUnderline"/>
        </w:rPr>
        <w:t>and</w:t>
      </w:r>
      <w:r w:rsidRPr="004D6FBF">
        <w:t xml:space="preserve"> the </w:t>
      </w:r>
      <w:r w:rsidRPr="004D6FBF">
        <w:rPr>
          <w:rStyle w:val="StyleBoldUnderline"/>
        </w:rPr>
        <w:t>United Mexican States reiterated their commitment to fundamentally restructure the way both countries manage their</w:t>
      </w:r>
      <w:r w:rsidRPr="004D6FBF">
        <w:t xml:space="preserve"> shared </w:t>
      </w:r>
      <w:r w:rsidRPr="004D6FBF">
        <w:rPr>
          <w:rStyle w:val="StyleBoldUnderline"/>
        </w:rPr>
        <w:t>border</w:t>
      </w:r>
      <w:r w:rsidRPr="004D6FBF">
        <w:t xml:space="preserve">. This </w:t>
      </w:r>
      <w:r w:rsidRPr="004D6FBF">
        <w:rPr>
          <w:rStyle w:val="StyleBoldUnderline"/>
        </w:rPr>
        <w:t>new approach</w:t>
      </w:r>
      <w:r w:rsidRPr="004D6FBF">
        <w:t xml:space="preserve"> to border management </w:t>
      </w:r>
      <w:r w:rsidRPr="004D6FBF">
        <w:rPr>
          <w:rStyle w:val="StyleBoldUnderline"/>
        </w:rPr>
        <w:t>is designed to increase economic competitiveness</w:t>
      </w:r>
      <w:r w:rsidRPr="004D6FBF">
        <w:t xml:space="preserve">, enhance public safety, </w:t>
      </w:r>
      <w:r w:rsidRPr="004D6FBF">
        <w:rPr>
          <w:rStyle w:val="StyleBoldUnderline"/>
        </w:rPr>
        <w:t>welcome</w:t>
      </w:r>
      <w:r w:rsidRPr="004D6FBF">
        <w:t xml:space="preserve"> lawful </w:t>
      </w:r>
      <w:r w:rsidRPr="004D6FBF">
        <w:rPr>
          <w:rStyle w:val="StyleBoldUnderline"/>
        </w:rPr>
        <w:t>visitors</w:t>
      </w:r>
      <w:r w:rsidRPr="004D6FBF">
        <w:t xml:space="preserve">, </w:t>
      </w:r>
      <w:r w:rsidRPr="004D6FBF">
        <w:rPr>
          <w:rStyle w:val="StyleBoldUnderline"/>
        </w:rPr>
        <w:t>encourage trade</w:t>
      </w:r>
      <w:r w:rsidRPr="004D6FBF">
        <w:t xml:space="preserve">, strengthen cultural ties, </w:t>
      </w:r>
      <w:r w:rsidRPr="004D6FBF">
        <w:rPr>
          <w:rStyle w:val="StyleBoldUnderline"/>
        </w:rPr>
        <w:t>reduce the cost</w:t>
      </w:r>
      <w:r w:rsidRPr="004D6FBF">
        <w:t xml:space="preserve"> of doing business in North America, </w:t>
      </w:r>
      <w:r w:rsidRPr="004D6FBF">
        <w:rPr>
          <w:rStyle w:val="StyleBoldUnderline"/>
        </w:rPr>
        <w:t>steward</w:t>
      </w:r>
      <w:r w:rsidRPr="004D6FBF">
        <w:t xml:space="preserve"> our </w:t>
      </w:r>
      <w:r w:rsidRPr="004D6FBF">
        <w:rPr>
          <w:rStyle w:val="StyleBoldUnderline"/>
        </w:rPr>
        <w:t>shared resources</w:t>
      </w:r>
      <w:r w:rsidRPr="004D6FBF">
        <w:t xml:space="preserve">, </w:t>
      </w:r>
      <w:r w:rsidRPr="004D6FBF">
        <w:rPr>
          <w:rStyle w:val="StyleBoldUnderline"/>
        </w:rPr>
        <w:t>and promote</w:t>
      </w:r>
      <w:r w:rsidRPr="004D6FBF">
        <w:t xml:space="preserve"> economic </w:t>
      </w:r>
      <w:r w:rsidRPr="004D6FBF">
        <w:rPr>
          <w:rStyle w:val="StyleBoldUnderline"/>
        </w:rPr>
        <w:t>development</w:t>
      </w:r>
      <w:r w:rsidRPr="004D6FBF">
        <w:t>.</w:t>
      </w:r>
      <w:r w:rsidRPr="004D6FBF">
        <w:rPr>
          <w:sz w:val="12"/>
        </w:rPr>
        <w:t xml:space="preserve">¶ ¶ </w:t>
      </w:r>
      <w:r w:rsidRPr="004D6FBF">
        <w:rPr>
          <w:rStyle w:val="StyleBoldUnderline"/>
        </w:rPr>
        <w:t>For 2013</w:t>
      </w:r>
      <w:r w:rsidRPr="004D6FBF">
        <w:t xml:space="preserve">, </w:t>
      </w:r>
      <w:r w:rsidRPr="004D6FBF">
        <w:rPr>
          <w:rStyle w:val="StyleBoldUnderline"/>
        </w:rPr>
        <w:t>the ESC</w:t>
      </w:r>
      <w:r w:rsidRPr="004D6FBF">
        <w:t xml:space="preserve"> -- which on the U.S. side includes representatives from the Departments of Commerce, Justice, Homeland Security, State, Transportation, and Treasury -- together with their Mexican Government partners, </w:t>
      </w:r>
      <w:r w:rsidRPr="004D6FBF">
        <w:rPr>
          <w:rStyle w:val="StyleBoldUnderline"/>
        </w:rPr>
        <w:t>committed to work in</w:t>
      </w:r>
      <w:r w:rsidRPr="004D6FBF">
        <w:t xml:space="preserve"> three areas: </w:t>
      </w:r>
      <w:r w:rsidRPr="004D6FBF">
        <w:rPr>
          <w:rStyle w:val="StyleBoldUnderline"/>
        </w:rPr>
        <w:t>infrastructure</w:t>
      </w:r>
      <w:r w:rsidRPr="004D6FBF">
        <w:t xml:space="preserve">, secure flows, and law enforcement </w:t>
      </w:r>
      <w:r w:rsidRPr="004D6FBF">
        <w:rPr>
          <w:rStyle w:val="StyleBoldUnderline"/>
        </w:rPr>
        <w:t>and</w:t>
      </w:r>
      <w:r w:rsidRPr="004D6FBF">
        <w:t xml:space="preserve"> security </w:t>
      </w:r>
      <w:r w:rsidRPr="004D6FBF">
        <w:rPr>
          <w:rStyle w:val="StyleBoldUnderline"/>
        </w:rPr>
        <w:t>cooperation</w:t>
      </w:r>
      <w:r w:rsidRPr="004D6FBF">
        <w:t>.</w:t>
      </w:r>
      <w:r w:rsidRPr="004D6FBF">
        <w:rPr>
          <w:sz w:val="12"/>
        </w:rPr>
        <w:t xml:space="preserve">¶ </w:t>
      </w:r>
      <w:r w:rsidRPr="004D6FBF">
        <w:rPr>
          <w:rStyle w:val="StyleBoldUnderline"/>
        </w:rPr>
        <w:t>In</w:t>
      </w:r>
      <w:r w:rsidRPr="004D6FBF">
        <w:t xml:space="preserve"> the area of </w:t>
      </w:r>
      <w:r w:rsidRPr="004D6FBF">
        <w:rPr>
          <w:rStyle w:val="StyleBoldUnderline"/>
        </w:rPr>
        <w:t>infrastructure</w:t>
      </w:r>
      <w:r w:rsidRPr="004D6FBF">
        <w:t xml:space="preserve">, the ESC </w:t>
      </w:r>
      <w:r w:rsidRPr="004D6FBF">
        <w:rPr>
          <w:rStyle w:val="StyleBoldUnderline"/>
        </w:rPr>
        <w:t>agreed on</w:t>
      </w:r>
      <w:r w:rsidRPr="004D6FBF">
        <w:t xml:space="preserve"> the importance of </w:t>
      </w:r>
      <w:r w:rsidRPr="004D6FBF">
        <w:rPr>
          <w:rStyle w:val="StyleBoldUnderline"/>
        </w:rPr>
        <w:t>coordinated</w:t>
      </w:r>
      <w:r w:rsidRPr="004D6FBF">
        <w:t xml:space="preserve"> infrastructure </w:t>
      </w:r>
      <w:r w:rsidRPr="004D6FBF">
        <w:rPr>
          <w:rStyle w:val="StyleBoldUnderline"/>
        </w:rPr>
        <w:t xml:space="preserve">planning and </w:t>
      </w:r>
      <w:r w:rsidRPr="004D6FBF">
        <w:rPr>
          <w:rStyle w:val="StyleBoldUnderline"/>
        </w:rPr>
        <w:lastRenderedPageBreak/>
        <w:t>the use of p</w:t>
      </w:r>
      <w:r w:rsidRPr="004D6FBF">
        <w:t>ublic-</w:t>
      </w:r>
      <w:r w:rsidRPr="004D6FBF">
        <w:rPr>
          <w:rStyle w:val="StyleBoldUnderline"/>
        </w:rPr>
        <w:t>p</w:t>
      </w:r>
      <w:r w:rsidRPr="004D6FBF">
        <w:t xml:space="preserve">rivate </w:t>
      </w:r>
      <w:r w:rsidRPr="004D6FBF">
        <w:rPr>
          <w:rStyle w:val="StyleBoldUnderline"/>
        </w:rPr>
        <w:t>p</w:t>
      </w:r>
      <w:r w:rsidRPr="004D6FBF">
        <w:t>artnership</w:t>
      </w:r>
      <w:r w:rsidRPr="004D6FBF">
        <w:rPr>
          <w:rStyle w:val="StyleBoldUnderline"/>
        </w:rPr>
        <w:t>s</w:t>
      </w:r>
      <w:r w:rsidRPr="004D6FBF">
        <w:t xml:space="preserve"> </w:t>
      </w:r>
      <w:r w:rsidRPr="004D6FBF">
        <w:rPr>
          <w:rStyle w:val="StyleBoldUnderline"/>
        </w:rPr>
        <w:t>and other</w:t>
      </w:r>
      <w:r w:rsidRPr="004D6FBF">
        <w:t xml:space="preserve"> innovative </w:t>
      </w:r>
      <w:r w:rsidRPr="004D6FBF">
        <w:rPr>
          <w:rStyle w:val="StyleBoldUnderline"/>
        </w:rPr>
        <w:t>arrangements</w:t>
      </w:r>
      <w:r w:rsidRPr="004D6FBF">
        <w:t xml:space="preserve"> </w:t>
      </w:r>
      <w:r w:rsidRPr="004D6FBF">
        <w:rPr>
          <w:rStyle w:val="StyleBoldUnderline"/>
        </w:rPr>
        <w:t>to support border travel and trade</w:t>
      </w:r>
      <w:r w:rsidRPr="004D6FBF">
        <w:t xml:space="preserve">. Under secure flows, the ESC </w:t>
      </w:r>
      <w:r w:rsidRPr="004D6FBF">
        <w:rPr>
          <w:rStyle w:val="StyleBoldUnderline"/>
        </w:rPr>
        <w:t>agreed</w:t>
      </w:r>
      <w:r w:rsidRPr="004D6FBF">
        <w:t xml:space="preserve"> </w:t>
      </w:r>
      <w:r w:rsidRPr="004D6FBF">
        <w:rPr>
          <w:rStyle w:val="StyleBoldUnderline"/>
        </w:rPr>
        <w:t>on</w:t>
      </w:r>
      <w:r w:rsidRPr="004D6FBF">
        <w:t xml:space="preserve"> the benefits of </w:t>
      </w:r>
      <w:r w:rsidRPr="004D6FBF">
        <w:rPr>
          <w:rStyle w:val="StyleBoldUnderline"/>
        </w:rPr>
        <w:t>expanding</w:t>
      </w:r>
      <w:r w:rsidRPr="004D6FBF">
        <w:t xml:space="preserve"> participants in and use of </w:t>
      </w:r>
      <w:r w:rsidRPr="004D6FBF">
        <w:rPr>
          <w:rStyle w:val="StyleBoldUnderline"/>
        </w:rPr>
        <w:t>trusted traveler and shipper programs</w:t>
      </w:r>
      <w:r w:rsidRPr="004D6FBF">
        <w:t xml:space="preserve">, continuing </w:t>
      </w:r>
      <w:r w:rsidRPr="004D6FBF">
        <w:rPr>
          <w:rStyle w:val="StyleBoldUnderline"/>
        </w:rPr>
        <w:t>to implement pre-screening of commercial goods</w:t>
      </w:r>
      <w:r w:rsidRPr="004D6FBF">
        <w:t xml:space="preserve"> and travelers, </w:t>
      </w:r>
      <w:r w:rsidRPr="004D6FBF">
        <w:rPr>
          <w:rStyle w:val="StyleBoldUnderline"/>
        </w:rPr>
        <w:t>identifying strategies to reduce border wait times,</w:t>
      </w:r>
      <w:r w:rsidRPr="004D6FBF">
        <w:t xml:space="preserve"> </w:t>
      </w:r>
      <w:r w:rsidRPr="004D6FBF">
        <w:rPr>
          <w:rStyle w:val="StyleBoldUnderline"/>
        </w:rPr>
        <w:t>and</w:t>
      </w:r>
      <w:r w:rsidRPr="004D6FBF">
        <w:t xml:space="preserve"> </w:t>
      </w:r>
      <w:r w:rsidRPr="004D6FBF">
        <w:rPr>
          <w:rStyle w:val="StyleBoldUnderline"/>
        </w:rPr>
        <w:t>exploring the use of technology towards the development of an entry/exit data exchange capability</w:t>
      </w:r>
      <w:r w:rsidRPr="004D6FBF">
        <w:t xml:space="preserve">. The ESC also discussed our shared responsibility in securing our borders, including our continued efforts towards implementing the Border Violence Prevention Protocols, as well as strategies to identify, disrupt, and dismantle criminal networks engaged in trafficking and smuggling of drugs, weapons, money and people. The ESC proposed and </w:t>
      </w:r>
      <w:r w:rsidRPr="004D6FBF">
        <w:rPr>
          <w:rStyle w:val="StyleBoldUnderline"/>
        </w:rPr>
        <w:t>adopted concrete objectives</w:t>
      </w:r>
      <w:r w:rsidRPr="004D6FBF">
        <w:t xml:space="preserve"> to achieve these goals, and agreed to continue regular engagement to monitor and promote joint progress in achieving these goals.</w:t>
      </w:r>
    </w:p>
    <w:p w:rsidR="00C544E0" w:rsidRPr="004D6FBF" w:rsidRDefault="00C544E0" w:rsidP="00C544E0">
      <w:pPr>
        <w:pStyle w:val="Heading4"/>
      </w:pPr>
      <w:r w:rsidRPr="004D6FBF">
        <w:t xml:space="preserve">Status quo policies solve border infrastructure and increasing infrastructure doesn’t solve the aff </w:t>
      </w:r>
    </w:p>
    <w:p w:rsidR="00C544E0" w:rsidRPr="004D6FBF" w:rsidRDefault="00C544E0" w:rsidP="00C544E0">
      <w:pPr>
        <w:rPr>
          <w:rStyle w:val="StyleStyleBold12pt"/>
        </w:rPr>
      </w:pPr>
      <w:r w:rsidRPr="004D6FBF">
        <w:rPr>
          <w:rStyle w:val="StyleStyleBold12pt"/>
        </w:rPr>
        <w:t>Camuñez, Assistant Secretary for ITA’s Market Access and Compliance, 12</w:t>
      </w:r>
    </w:p>
    <w:p w:rsidR="00C544E0" w:rsidRPr="004D6FBF" w:rsidRDefault="00C544E0" w:rsidP="00C544E0">
      <w:r w:rsidRPr="004D6FBF">
        <w:t xml:space="preserve">[Michael, 9-24, Intl. Trade Administration, “Realizing the Economic Strength of Our 21st Century Border: Trade, Education, and Jobs”, http://trade.gov/press/speeches/2012/camunez-092412.asp, accessed 6-26-13, GSK] </w:t>
      </w:r>
    </w:p>
    <w:p w:rsidR="00C544E0" w:rsidRPr="004D6FBF" w:rsidRDefault="00C544E0" w:rsidP="00C544E0"/>
    <w:p w:rsidR="00C544E0" w:rsidRPr="004D6FBF" w:rsidRDefault="00C544E0" w:rsidP="00C544E0">
      <w:r w:rsidRPr="004D6FBF">
        <w:t xml:space="preserve">President </w:t>
      </w:r>
      <w:r w:rsidRPr="004D6FBF">
        <w:rPr>
          <w:rStyle w:val="StyleBoldUnderline"/>
        </w:rPr>
        <w:t>Obama</w:t>
      </w:r>
      <w:r w:rsidRPr="004D6FBF">
        <w:t xml:space="preserve"> understands all of this; that is why he </w:t>
      </w:r>
      <w:r w:rsidRPr="004D6FBF">
        <w:rPr>
          <w:rStyle w:val="StyleBoldUnderline"/>
        </w:rPr>
        <w:t>has made addressing U.S.-Mexico border issues in a comprehensive manner a top priority</w:t>
      </w:r>
      <w:r w:rsidRPr="004D6FBF">
        <w:t xml:space="preserve"> since the beginning of his presidency. Together with Mexican President Calderon, President </w:t>
      </w:r>
      <w:r w:rsidRPr="004D6FBF">
        <w:rPr>
          <w:rStyle w:val="StyleBoldUnderline"/>
        </w:rPr>
        <w:t>Obama launched a new 21st Century Border Management Initiative</w:t>
      </w:r>
      <w:r w:rsidRPr="004D6FBF">
        <w:t xml:space="preserve">, </w:t>
      </w:r>
      <w:r w:rsidRPr="004D6FBF">
        <w:rPr>
          <w:rStyle w:val="StyleBoldUnderline"/>
        </w:rPr>
        <w:t>committing our nations to full</w:t>
      </w:r>
      <w:r w:rsidRPr="004D6FBF">
        <w:t xml:space="preserve"> and renewed </w:t>
      </w:r>
      <w:r w:rsidRPr="004D6FBF">
        <w:rPr>
          <w:rStyle w:val="StyleBoldUnderline"/>
        </w:rPr>
        <w:t>cooperation</w:t>
      </w:r>
      <w:r w:rsidRPr="004D6FBF">
        <w:t xml:space="preserve"> based </w:t>
      </w:r>
      <w:r w:rsidRPr="004D6FBF">
        <w:rPr>
          <w:rStyle w:val="StyleBoldUnderline"/>
        </w:rPr>
        <w:t>on</w:t>
      </w:r>
      <w:r w:rsidRPr="004D6FBF">
        <w:t xml:space="preserve"> the principles of </w:t>
      </w:r>
      <w:r w:rsidRPr="004D6FBF">
        <w:rPr>
          <w:rStyle w:val="StyleBoldUnderline"/>
        </w:rPr>
        <w:t>joint border management</w:t>
      </w:r>
      <w:r w:rsidRPr="004D6FBF">
        <w:t xml:space="preserve">, co-responsibility for cross-border </w:t>
      </w:r>
      <w:r w:rsidRPr="004D6FBF">
        <w:rPr>
          <w:rStyle w:val="StyleBoldUnderline"/>
        </w:rPr>
        <w:t>security</w:t>
      </w:r>
      <w:r w:rsidRPr="004D6FBF">
        <w:t xml:space="preserve">, </w:t>
      </w:r>
      <w:r w:rsidRPr="004D6FBF">
        <w:rPr>
          <w:rStyle w:val="StyleBoldUnderline"/>
        </w:rPr>
        <w:t>and</w:t>
      </w:r>
      <w:r w:rsidRPr="004D6FBF">
        <w:t xml:space="preserve"> a shared commitment to the increasing the secure flow of legal </w:t>
      </w:r>
      <w:r w:rsidRPr="004D6FBF">
        <w:rPr>
          <w:rStyle w:val="StyleBoldUnderline"/>
        </w:rPr>
        <w:t>commerce</w:t>
      </w:r>
      <w:r w:rsidRPr="004D6FBF">
        <w:t xml:space="preserve"> and travel.</w:t>
      </w:r>
      <w:r w:rsidRPr="004D6FBF">
        <w:rPr>
          <w:sz w:val="12"/>
        </w:rPr>
        <w:t xml:space="preserve">¶ </w:t>
      </w:r>
      <w:r w:rsidRPr="004D6FBF">
        <w:t xml:space="preserve">A bi-national Executive Steering Committee (ESC), of which my office in the Department of Commerce is a part, oversees the initiative. Through the ESC </w:t>
      </w:r>
      <w:r w:rsidRPr="004D6FBF">
        <w:rPr>
          <w:rStyle w:val="StyleBoldUnderline"/>
        </w:rPr>
        <w:t>we</w:t>
      </w:r>
      <w:r w:rsidRPr="004D6FBF">
        <w:t xml:space="preserve"> </w:t>
      </w:r>
      <w:r w:rsidRPr="004D6FBF">
        <w:rPr>
          <w:rStyle w:val="StyleBoldUnderline"/>
        </w:rPr>
        <w:t>are</w:t>
      </w:r>
      <w:r w:rsidRPr="004D6FBF">
        <w:t xml:space="preserve"> </w:t>
      </w:r>
      <w:r w:rsidRPr="004D6FBF">
        <w:rPr>
          <w:rStyle w:val="StyleBoldUnderline"/>
        </w:rPr>
        <w:t>working to enhance economic competitiveness by supporting a bilateral border master plan process for infrastructure projects in order to increase capacity; expand trusted traveler and shipper programs; and explore opportunities for pre-clearance, pre-inspection, and pre-screening</w:t>
      </w:r>
      <w:r w:rsidRPr="004D6FBF">
        <w:t xml:space="preserve"> processes for commercial goods and travelers.</w:t>
      </w:r>
      <w:r w:rsidRPr="004D6FBF">
        <w:rPr>
          <w:sz w:val="12"/>
        </w:rPr>
        <w:t xml:space="preserve">¶ </w:t>
      </w:r>
      <w:r w:rsidRPr="004D6FBF">
        <w:t xml:space="preserve">We have an entire panel discussion devoted to this initiative, so I won’t say a lot here except to note that </w:t>
      </w:r>
      <w:r w:rsidRPr="004D6FBF">
        <w:rPr>
          <w:rStyle w:val="StyleBoldUnderline"/>
        </w:rPr>
        <w:t>we are seeing</w:t>
      </w:r>
      <w:r w:rsidRPr="004D6FBF">
        <w:t xml:space="preserve"> some </w:t>
      </w:r>
      <w:r w:rsidRPr="004D6FBF">
        <w:rPr>
          <w:rStyle w:val="StyleBoldUnderline"/>
        </w:rPr>
        <w:t>significant progress</w:t>
      </w:r>
      <w:r w:rsidRPr="004D6FBF">
        <w:t xml:space="preserve"> across a wide range of areas. </w:t>
      </w:r>
      <w:r w:rsidRPr="004D6FBF">
        <w:rPr>
          <w:rStyle w:val="StyleBoldUnderline"/>
        </w:rPr>
        <w:t>We’ve seen new commercial crossings open</w:t>
      </w:r>
      <w:r w:rsidRPr="004D6FBF">
        <w:t xml:space="preserve"> in Arizona and Texas; </w:t>
      </w:r>
      <w:r w:rsidRPr="004D6FBF">
        <w:rPr>
          <w:rStyle w:val="StyleBoldUnderline"/>
        </w:rPr>
        <w:t xml:space="preserve">expansions of existing facilities </w:t>
      </w:r>
      <w:r w:rsidRPr="004D6FBF">
        <w:t>like the Laredo World Trade Bridge—one of the busiest commercial crossings in the nation—</w:t>
      </w:r>
      <w:r w:rsidRPr="004D6FBF">
        <w:rPr>
          <w:rStyle w:val="StyleBoldUnderline"/>
        </w:rPr>
        <w:t>and</w:t>
      </w:r>
      <w:r w:rsidRPr="004D6FBF">
        <w:t xml:space="preserve">, importantly, </w:t>
      </w:r>
      <w:r w:rsidRPr="004D6FBF">
        <w:rPr>
          <w:rStyle w:val="StyleBoldUnderline"/>
        </w:rPr>
        <w:t>the groundbreaking for one of the first new transborder rail projects</w:t>
      </w:r>
      <w:r w:rsidRPr="004D6FBF">
        <w:t xml:space="preserve"> in more than a century at the West Rails Bypass Project in Brownsville, Texas. </w:t>
      </w:r>
      <w:r w:rsidRPr="004D6FBF">
        <w:rPr>
          <w:sz w:val="12"/>
        </w:rPr>
        <w:t xml:space="preserve">¶ </w:t>
      </w:r>
      <w:r w:rsidRPr="004D6FBF">
        <w:rPr>
          <w:rStyle w:val="StyleBoldUnderline"/>
        </w:rPr>
        <w:t>We are also making significant progress</w:t>
      </w:r>
      <w:r w:rsidRPr="004D6FBF">
        <w:t xml:space="preserve"> </w:t>
      </w:r>
      <w:r w:rsidRPr="004D6FBF">
        <w:rPr>
          <w:rStyle w:val="StyleBoldUnderline"/>
        </w:rPr>
        <w:t>on facilitating the</w:t>
      </w:r>
      <w:r w:rsidRPr="004D6FBF">
        <w:t xml:space="preserve"> secure </w:t>
      </w:r>
      <w:r w:rsidRPr="004D6FBF">
        <w:rPr>
          <w:rStyle w:val="StyleBoldUnderline"/>
        </w:rPr>
        <w:t>flow of goods and people, including the launch of new</w:t>
      </w:r>
      <w:r w:rsidRPr="004D6FBF">
        <w:t xml:space="preserve"> supply chain security and </w:t>
      </w:r>
      <w:r w:rsidRPr="004D6FBF">
        <w:rPr>
          <w:rStyle w:val="StyleBoldUnderline"/>
        </w:rPr>
        <w:t>trusted traveler</w:t>
      </w:r>
      <w:r w:rsidRPr="004D6FBF">
        <w:t xml:space="preserve"> and shipper </w:t>
      </w:r>
      <w:r w:rsidRPr="004D6FBF">
        <w:rPr>
          <w:rStyle w:val="StyleBoldUnderline"/>
        </w:rPr>
        <w:t>programs</w:t>
      </w:r>
      <w:r w:rsidRPr="004D6FBF">
        <w:t>. And, of course we are continuing to work together on critical security measures to ensure the safety and security of our people on both sides of the border.</w:t>
      </w:r>
      <w:r w:rsidRPr="004D6FBF">
        <w:rPr>
          <w:sz w:val="12"/>
        </w:rPr>
        <w:t xml:space="preserve">¶ </w:t>
      </w:r>
      <w:r w:rsidRPr="004D6FBF">
        <w:t xml:space="preserve">Within the framework of the 21st Century Border Management Initiative, much of the responsibility for the core infrastructure initiatives lies on the U.S. side with the State Department, CBP, and other agencies, and let me say I think they are doing a terrific job. Our primary role at the Department of Commerce is to ensure that our efforts do not overly concentrate on just the security dimension of cross border management, but also include a robust focus on commerce and trade, and this means ensuring that the private sector, civil society and key border leaders have opportunities to give input into our joint border management efforts. That’s why I have spent so </w:t>
      </w:r>
      <w:r w:rsidRPr="004D6FBF">
        <w:lastRenderedPageBreak/>
        <w:t>much time in this part of the country, leading repeated visits to key border communities, including a border-wide trade policy mission that criss-crossed the border from San Diego to Laredo, and, last month, an address to the bi-national border mayors at their annual summit in San Diego. And that’s why, ultimately, we’re here today, at this conference: to continue to engage all of you in this important work.</w:t>
      </w:r>
      <w:r w:rsidRPr="004D6FBF">
        <w:rPr>
          <w:sz w:val="12"/>
        </w:rPr>
        <w:t xml:space="preserve">¶ </w:t>
      </w:r>
      <w:r w:rsidRPr="004D6FBF">
        <w:t xml:space="preserve">Now, </w:t>
      </w:r>
      <w:r w:rsidRPr="004D6FBF">
        <w:rPr>
          <w:rStyle w:val="StyleBoldUnderline"/>
        </w:rPr>
        <w:t>it goes without saying that a building a 21st Century border requires us to go well beyond the topic of border infrastructure and trade facilitation</w:t>
      </w:r>
      <w:r w:rsidRPr="004D6FBF">
        <w:t xml:space="preserve">. And, that’s why, as you review the conference agenda, you will see that we’ve included substantive discussions </w:t>
      </w:r>
      <w:r w:rsidRPr="004D6FBF">
        <w:rPr>
          <w:rStyle w:val="StyleBoldUnderline"/>
        </w:rPr>
        <w:t>on issues ranging from workforce development and education to more effectively promoting foreign direct investment.</w:t>
      </w:r>
      <w:r w:rsidRPr="004D6FBF">
        <w:t xml:space="preserve"> We’ve included sector-specific panels addressing key growth markets, as well as a discussion on broadening cross-border tourism. And given that we are living in a time of constrained public resources, we’ve also included a panel devoted to the important topic of how best to develop effective public-private partnerships to meet the growing needs of this region. </w:t>
      </w:r>
    </w:p>
    <w:p w:rsidR="00C544E0" w:rsidRPr="004D6FBF" w:rsidRDefault="00C544E0" w:rsidP="00C544E0">
      <w:pPr>
        <w:pStyle w:val="Heading2"/>
      </w:pPr>
      <w:r w:rsidRPr="004D6FBF">
        <w:lastRenderedPageBreak/>
        <w:t>SQUO Solves</w:t>
      </w:r>
    </w:p>
    <w:p w:rsidR="00C544E0" w:rsidRPr="004D6FBF" w:rsidRDefault="00C544E0" w:rsidP="00C544E0">
      <w:pPr>
        <w:pStyle w:val="Heading4"/>
      </w:pPr>
      <w:r w:rsidRPr="004D6FBF">
        <w:t>Mexican Infrastructure sufficient now—Korea investment</w:t>
      </w:r>
    </w:p>
    <w:p w:rsidR="00C544E0" w:rsidRPr="004D6FBF" w:rsidRDefault="00C544E0" w:rsidP="00C544E0">
      <w:pPr>
        <w:rPr>
          <w:b/>
          <w:sz w:val="26"/>
          <w:szCs w:val="26"/>
        </w:rPr>
      </w:pPr>
      <w:r w:rsidRPr="004D6FBF">
        <w:rPr>
          <w:b/>
          <w:sz w:val="26"/>
          <w:szCs w:val="26"/>
        </w:rPr>
        <w:t>Reuters, 13</w:t>
      </w:r>
    </w:p>
    <w:p w:rsidR="00C544E0" w:rsidRPr="004D6FBF" w:rsidRDefault="00C544E0" w:rsidP="00C544E0">
      <w:r w:rsidRPr="004D6FBF">
        <w:t>[Reuters, June 11, 2013, “S.Korea opens $20 bln credit line for Mexico infrastructure”, http://www.reuters.com/article/2013/06/11/mexico-korea-credit-idUSL2N0EN0LS20130611, accessed 7-10-13 BLE]</w:t>
      </w:r>
    </w:p>
    <w:p w:rsidR="00C544E0" w:rsidRPr="004D6FBF" w:rsidRDefault="00C544E0" w:rsidP="00C544E0"/>
    <w:p w:rsidR="00C544E0" w:rsidRPr="004D6FBF" w:rsidRDefault="00C544E0" w:rsidP="00C544E0">
      <w:pPr>
        <w:rPr>
          <w:b/>
          <w:u w:val="single"/>
        </w:rPr>
      </w:pPr>
      <w:r w:rsidRPr="004D6FBF">
        <w:t xml:space="preserve">(Reuters) - Export-Import Bank of </w:t>
      </w:r>
      <w:r w:rsidRPr="004D6FBF">
        <w:rPr>
          <w:rStyle w:val="StyleBoldUnderline"/>
        </w:rPr>
        <w:t xml:space="preserve">Korea has opened a $20 billion credit line for Mexico aimed at funding infrastructure projects </w:t>
      </w:r>
      <w:r w:rsidRPr="004D6FBF">
        <w:t xml:space="preserve">spanning agriculture to the oil sector, </w:t>
      </w:r>
      <w:r w:rsidRPr="004D6FBF">
        <w:rPr>
          <w:rStyle w:val="StyleBoldUnderline"/>
        </w:rPr>
        <w:t>the Mexican Agriculture Ministry said.</w:t>
      </w:r>
      <w:r w:rsidRPr="004D6FBF">
        <w:t xml:space="preserve"> The credit line was made available on Monday during a government mission to Seoul, the ministry said in a statement posted on its website on Monday. "</w:t>
      </w:r>
      <w:r w:rsidRPr="004D6FBF">
        <w:rPr>
          <w:rStyle w:val="StyleBoldUnderline"/>
        </w:rPr>
        <w:t>The funds ... could serve to finance infrastructure works in different areas, including projects related to agriculture, the environment and transport, as well as to strengthening</w:t>
      </w:r>
      <w:r w:rsidRPr="004D6FBF">
        <w:t xml:space="preserve"> (state oil monopoly) </w:t>
      </w:r>
      <w:r w:rsidRPr="004D6FBF">
        <w:rPr>
          <w:rStyle w:val="StyleBoldUnderline"/>
        </w:rPr>
        <w:t>Pemex</w:t>
      </w:r>
      <w:r w:rsidRPr="004D6FBF">
        <w:t xml:space="preserve">," the statement said. </w:t>
      </w:r>
      <w:r w:rsidRPr="004D6FBF">
        <w:rPr>
          <w:rStyle w:val="StyleBoldUnderline"/>
        </w:rPr>
        <w:t>Mexican President Enrique Pena Nieto is preparing a multi-year infrastructure plan to help speed the flow of exports north to the United States and complement a raft of reforms aimed at boosting economic growth.</w:t>
      </w:r>
    </w:p>
    <w:p w:rsidR="00C544E0" w:rsidRPr="004D6FBF" w:rsidRDefault="00C544E0" w:rsidP="00C544E0">
      <w:pPr>
        <w:pStyle w:val="Heading4"/>
      </w:pPr>
      <w:r w:rsidRPr="004D6FBF">
        <w:t>Mexico to expand its infrastructure this coming year</w:t>
      </w:r>
    </w:p>
    <w:p w:rsidR="00C544E0" w:rsidRPr="004D6FBF" w:rsidRDefault="00C544E0" w:rsidP="00C544E0">
      <w:pPr>
        <w:rPr>
          <w:b/>
          <w:sz w:val="26"/>
          <w:szCs w:val="26"/>
        </w:rPr>
      </w:pPr>
      <w:r w:rsidRPr="004D6FBF">
        <w:rPr>
          <w:b/>
          <w:sz w:val="26"/>
          <w:szCs w:val="26"/>
        </w:rPr>
        <w:t>Reuters, 13</w:t>
      </w:r>
    </w:p>
    <w:p w:rsidR="00C544E0" w:rsidRPr="004D6FBF" w:rsidRDefault="00C544E0" w:rsidP="00C544E0">
      <w:r w:rsidRPr="004D6FBF">
        <w:t>[Reuters, June 20, 2013, “UPDATE 1-Mexico to invest over $20 bln in infrastructure in 2013”, http://www.reuters.com/article/2013/06/20/mexico-infrastructure-idUSL2N0EW1IC20130620, accessed 7-10-13 BLE]</w:t>
      </w:r>
    </w:p>
    <w:p w:rsidR="00C544E0" w:rsidRPr="004D6FBF" w:rsidRDefault="00C544E0" w:rsidP="00C544E0"/>
    <w:p w:rsidR="00C544E0" w:rsidRPr="004D6FBF" w:rsidRDefault="00C544E0" w:rsidP="00C544E0">
      <w:r w:rsidRPr="004D6FBF">
        <w:t xml:space="preserve">(Reuters) - </w:t>
      </w:r>
      <w:r w:rsidRPr="004D6FBF">
        <w:rPr>
          <w:rStyle w:val="StyleBoldUnderline"/>
        </w:rPr>
        <w:t>Mexico will spend more than $20 billion on roads, train lines and ports among other projects this year</w:t>
      </w:r>
      <w:r w:rsidRPr="004D6FBF">
        <w:t xml:space="preserve">, President Enrique Pena Nieto said at an event where he signaled </w:t>
      </w:r>
      <w:r w:rsidRPr="004D6FBF">
        <w:rPr>
          <w:rStyle w:val="StyleBoldUnderline"/>
        </w:rPr>
        <w:t>a long-awaited, six-year plan for investment will be announced in coming days.</w:t>
      </w:r>
      <w:r w:rsidRPr="004D6FBF">
        <w:t xml:space="preserve"> </w:t>
      </w:r>
      <w:r w:rsidRPr="004D6FBF">
        <w:rPr>
          <w:rStyle w:val="StyleBoldUnderline"/>
        </w:rPr>
        <w:t>The new government</w:t>
      </w:r>
      <w:r w:rsidRPr="004D6FBF">
        <w:t xml:space="preserve">, which took office in December, </w:t>
      </w:r>
      <w:r w:rsidRPr="004D6FBF">
        <w:rPr>
          <w:rStyle w:val="StyleBoldUnderline"/>
        </w:rPr>
        <w:t>has been slow to unveil an infrastructure spending plan</w:t>
      </w:r>
      <w:r w:rsidRPr="004D6FBF">
        <w:t xml:space="preserve"> for his six-year term and this has hurt shares in Mexican construction companies such as ICA</w:t>
      </w:r>
      <w:r w:rsidRPr="004D6FBF">
        <w:rPr>
          <w:rStyle w:val="StyleBoldUnderline"/>
        </w:rPr>
        <w:t>.</w:t>
      </w:r>
      <w:r w:rsidRPr="004D6FBF">
        <w:t xml:space="preserve"> </w:t>
      </w:r>
      <w:r w:rsidRPr="004D6FBF">
        <w:rPr>
          <w:rStyle w:val="StyleBoldUnderline"/>
        </w:rPr>
        <w:t>Yet Pena Nieto said on Thursday work on some of the projects has already started.</w:t>
      </w:r>
      <w:r w:rsidRPr="004D6FBF">
        <w:t xml:space="preserve"> "On top of the 123 billion pesos which is already in train for this half of the year, we will reach estimated investment in infrastructure of 310 billion ($23.08 billion) pesos this year," he said. </w:t>
      </w:r>
      <w:r w:rsidRPr="004D6FBF">
        <w:rPr>
          <w:rStyle w:val="StyleBoldUnderline"/>
        </w:rPr>
        <w:t>Mexico's last six-year plan involved about $200 billion in spending and analysts have said the new plan could be worth double that, with greater involvement from the private sector.</w:t>
      </w:r>
      <w:r w:rsidRPr="004D6FBF">
        <w:t xml:space="preserve"> Investors and developers have already begun eyeing Pena Nieto's plan to oversee a passenger rail renaissance in Mexico, with six major projects planned by 2018, including a high-speed connection between Mexico City and the industrial hub of Queretaro, about 200 kilometers (125 miles) north of the capital.</w:t>
      </w:r>
    </w:p>
    <w:p w:rsidR="00C544E0" w:rsidRPr="004D6FBF" w:rsidRDefault="00C544E0" w:rsidP="00C544E0">
      <w:pPr>
        <w:pStyle w:val="Heading2"/>
      </w:pPr>
      <w:r w:rsidRPr="004D6FBF">
        <w:lastRenderedPageBreak/>
        <w:t>CIR Solves</w:t>
      </w:r>
    </w:p>
    <w:p w:rsidR="00C544E0" w:rsidRPr="004D6FBF" w:rsidRDefault="00C544E0" w:rsidP="00C544E0">
      <w:pPr>
        <w:pStyle w:val="Heading4"/>
        <w:rPr>
          <w:rStyle w:val="StyleBoldUnderline"/>
          <w:b/>
          <w:u w:val="none"/>
        </w:rPr>
      </w:pPr>
      <w:r w:rsidRPr="004D6FBF">
        <w:rPr>
          <w:rStyle w:val="StyleBoldUnderline"/>
          <w:b/>
          <w:u w:val="none"/>
        </w:rPr>
        <w:t>Immigration reform solves trade relations with Mexico</w:t>
      </w:r>
    </w:p>
    <w:p w:rsidR="00C544E0" w:rsidRPr="004D6FBF" w:rsidRDefault="00C544E0" w:rsidP="00C544E0">
      <w:pPr>
        <w:rPr>
          <w:rStyle w:val="StyleBoldUnderline"/>
          <w:sz w:val="26"/>
          <w:szCs w:val="26"/>
          <w:u w:val="none"/>
        </w:rPr>
      </w:pPr>
      <w:r w:rsidRPr="004D6FBF">
        <w:rPr>
          <w:rStyle w:val="StyleBoldUnderline"/>
          <w:sz w:val="26"/>
          <w:szCs w:val="26"/>
          <w:u w:val="none"/>
        </w:rPr>
        <w:t>Salamanca, writer for the Latinos Post, 13</w:t>
      </w:r>
    </w:p>
    <w:p w:rsidR="00C544E0" w:rsidRPr="004D6FBF" w:rsidRDefault="00C544E0" w:rsidP="00C544E0">
      <w:pPr>
        <w:rPr>
          <w:rStyle w:val="StyleBoldUnderline"/>
          <w:b w:val="0"/>
          <w:u w:val="none"/>
        </w:rPr>
      </w:pPr>
      <w:r w:rsidRPr="004D6FBF">
        <w:rPr>
          <w:rStyle w:val="StyleBoldUnderline"/>
          <w:b w:val="0"/>
          <w:u w:val="none"/>
        </w:rPr>
        <w:t xml:space="preserve">[Jean-Paul, May 3, 2013, “Immigration Reform 2013 News: Obama Plugs Reform, Says it Can Help Trade with Mexico; Marco Rubio Calls For GOP To Lead On Immigration”, </w:t>
      </w:r>
    </w:p>
    <w:p w:rsidR="00C544E0" w:rsidRPr="004D6FBF" w:rsidRDefault="00C544E0" w:rsidP="00C544E0">
      <w:pPr>
        <w:rPr>
          <w:rStyle w:val="StyleBoldUnderline"/>
          <w:b w:val="0"/>
          <w:u w:val="none"/>
        </w:rPr>
      </w:pPr>
      <w:r w:rsidRPr="004D6FBF">
        <w:t>http://www.latinospost.com/articles/18206/20130503/immigration-reform-2013-news-obama-plugs-help-trade-mexico-marco.htm</w:t>
      </w:r>
      <w:r w:rsidRPr="004D6FBF">
        <w:rPr>
          <w:rStyle w:val="StyleBoldUnderline"/>
          <w:b w:val="0"/>
          <w:u w:val="none"/>
        </w:rPr>
        <w:t>, accessed 7-10-13 BLE]</w:t>
      </w:r>
    </w:p>
    <w:p w:rsidR="00C544E0" w:rsidRPr="004D6FBF" w:rsidRDefault="00C544E0" w:rsidP="00C544E0">
      <w:pPr>
        <w:rPr>
          <w:rStyle w:val="StyleBoldUnderline"/>
          <w:b w:val="0"/>
        </w:rPr>
      </w:pPr>
    </w:p>
    <w:p w:rsidR="00C544E0" w:rsidRPr="004D6FBF" w:rsidRDefault="00C544E0" w:rsidP="00C544E0">
      <w:r w:rsidRPr="004D6FBF">
        <w:rPr>
          <w:rStyle w:val="StyleBoldUnderline"/>
        </w:rPr>
        <w:t>During President Obama's recent visit to Mexico on Thursday, the president stumped for immigration reform, stating that passing reform into law will help the economic relationship between the U.S and Mexico.</w:t>
      </w:r>
      <w:r w:rsidRPr="004D6FBF">
        <w:t xml:space="preserve"> President Obama stopped in Mexico as part of a three-day tour to Mexico and Costa Rica in order to help strengthen the economic ties between the U.S. and those crucial South American trading partners. While sitting with Mexican President Enrique Pena Nieto, </w:t>
      </w:r>
      <w:r w:rsidRPr="004D6FBF">
        <w:rPr>
          <w:rStyle w:val="StyleBoldUnderline"/>
        </w:rPr>
        <w:t>President Obama spoke in support of immigration reform, a topic of heavy interest between both countries, as many cross from the Mexican border into the U.S. on a frequent basis.</w:t>
      </w:r>
      <w:r w:rsidRPr="004D6FBF">
        <w:t xml:space="preserve"> As CBS News reports, President </w:t>
      </w:r>
      <w:r w:rsidRPr="004D6FBF">
        <w:rPr>
          <w:rStyle w:val="StyleBoldUnderline"/>
        </w:rPr>
        <w:t>Obama said it was unwise "for us to get constantly bogged down on these border issues...instead of... making sure legal immigration and legal trade and commerce is facilitated."</w:t>
      </w:r>
      <w:r w:rsidRPr="004D6FBF">
        <w:t xml:space="preserve"> And while legislators continue to debate the immigration proposal submitted by a bipartisan panel of U.S. senators, President </w:t>
      </w:r>
      <w:r w:rsidRPr="004D6FBF">
        <w:rPr>
          <w:rStyle w:val="StyleBoldUnderline"/>
        </w:rPr>
        <w:t>Obama</w:t>
      </w:r>
      <w:r w:rsidRPr="004D6FBF">
        <w:t xml:space="preserve">, as he has in the past, </w:t>
      </w:r>
      <w:r w:rsidRPr="004D6FBF">
        <w:rPr>
          <w:rStyle w:val="StyleBoldUnderline"/>
        </w:rPr>
        <w:t xml:space="preserve">expressed optimism that immigration reform would pass this year. </w:t>
      </w:r>
      <w:r w:rsidRPr="004D6FBF">
        <w:t xml:space="preserve">"If we're going to get that done, now is the time to do it," he said. </w:t>
      </w:r>
      <w:r w:rsidRPr="004D6FBF">
        <w:rPr>
          <w:rStyle w:val="StyleBoldUnderline"/>
        </w:rPr>
        <w:t>Additionally, President Obama offered praise to President Pena Nieto for tackling criminal and drug activity, as well as reducing violence. President Obama pledged that the U.S. would cooperated strongly with Mexico to achieve that goal</w:t>
      </w:r>
      <w:r w:rsidRPr="004D6FBF">
        <w:t xml:space="preserve"> while adding that the U.S. would work to "meet our responsibilities to reduce the demand for illegal drugs and reduce the Southbound flow of guns and cash</w:t>
      </w:r>
      <w:r w:rsidRPr="004D6FBF">
        <w:rPr>
          <w:rStyle w:val="StyleBoldUnderline"/>
        </w:rPr>
        <w:t>.</w:t>
      </w:r>
      <w:r w:rsidRPr="004D6FBF">
        <w:t>"</w:t>
      </w:r>
    </w:p>
    <w:p w:rsidR="00C544E0" w:rsidRPr="004D6FBF" w:rsidRDefault="00C544E0" w:rsidP="00C544E0"/>
    <w:p w:rsidR="00C544E0" w:rsidRPr="004D6FBF" w:rsidRDefault="00C544E0" w:rsidP="00C544E0"/>
    <w:p w:rsidR="00C544E0" w:rsidRPr="004D6FBF" w:rsidRDefault="00C544E0" w:rsidP="00C544E0"/>
    <w:p w:rsidR="00C544E0" w:rsidRPr="004D6FBF" w:rsidRDefault="00C544E0" w:rsidP="00C544E0"/>
    <w:p w:rsidR="00C544E0" w:rsidRPr="004D6FBF" w:rsidRDefault="00C544E0" w:rsidP="00C544E0">
      <w:pPr>
        <w:pStyle w:val="Heading4"/>
      </w:pPr>
      <w:r w:rsidRPr="004D6FBF">
        <w:t xml:space="preserve">CIR economic and border security proposals solve economic growth </w:t>
      </w:r>
    </w:p>
    <w:p w:rsidR="00C544E0" w:rsidRPr="004D6FBF" w:rsidRDefault="00C544E0" w:rsidP="00C544E0">
      <w:pPr>
        <w:rPr>
          <w:rStyle w:val="StyleBoldUnderline"/>
          <w:sz w:val="26"/>
          <w:szCs w:val="26"/>
          <w:u w:val="none"/>
        </w:rPr>
      </w:pPr>
      <w:r w:rsidRPr="004D6FBF">
        <w:rPr>
          <w:rStyle w:val="StyleBoldUnderline"/>
          <w:sz w:val="26"/>
          <w:szCs w:val="26"/>
          <w:u w:val="none"/>
        </w:rPr>
        <w:t>Kelly, Reporter and Producer for Arizona Public Media, 13</w:t>
      </w:r>
    </w:p>
    <w:p w:rsidR="00C544E0" w:rsidRPr="004D6FBF" w:rsidRDefault="00C544E0" w:rsidP="00C544E0">
      <w:pPr>
        <w:rPr>
          <w:rStyle w:val="StyleBoldUnderline"/>
          <w:b w:val="0"/>
          <w:u w:val="none"/>
        </w:rPr>
      </w:pPr>
      <w:r w:rsidRPr="004D6FBF">
        <w:rPr>
          <w:rStyle w:val="StyleBoldUnderline"/>
          <w:b w:val="0"/>
          <w:u w:val="none"/>
        </w:rPr>
        <w:t xml:space="preserve">[Andrea, July 10, 2013, “Immigration Reform Hits Big GOP Wall in US House”, </w:t>
      </w:r>
      <w:r w:rsidRPr="004D6FBF">
        <w:t>https://www.azpm.org/p/home-featured/2013/7/10/25375-immigration-reform-hits-big-gop-wall-in-us-house/</w:t>
      </w:r>
      <w:r w:rsidRPr="004D6FBF">
        <w:rPr>
          <w:rStyle w:val="StyleBoldUnderline"/>
          <w:b w:val="0"/>
          <w:u w:val="none"/>
        </w:rPr>
        <w:t>, accessed 7-10-13 BLE]</w:t>
      </w:r>
    </w:p>
    <w:p w:rsidR="00C544E0" w:rsidRPr="004D6FBF" w:rsidRDefault="00C544E0" w:rsidP="00C544E0">
      <w:pPr>
        <w:rPr>
          <w:rStyle w:val="StyleBoldUnderline"/>
          <w:b w:val="0"/>
        </w:rPr>
      </w:pPr>
    </w:p>
    <w:p w:rsidR="00C544E0" w:rsidRPr="004D6FBF" w:rsidRDefault="00C544E0" w:rsidP="00C544E0">
      <w:r w:rsidRPr="004D6FBF">
        <w:rPr>
          <w:rStyle w:val="StyleBoldUnderline"/>
        </w:rPr>
        <w:t>Grijalva, who represents one of two districts in Arizona that border Mexico,</w:t>
      </w:r>
      <w:r w:rsidRPr="004D6FBF">
        <w:t xml:space="preserve"> </w:t>
      </w:r>
      <w:r w:rsidRPr="004D6FBF">
        <w:rPr>
          <w:rStyle w:val="StyleBoldUnderline"/>
        </w:rPr>
        <w:t>told Arizona Public Media that a discussion about security that focuses on increasing fencing along the border is not enough.</w:t>
      </w:r>
      <w:r w:rsidRPr="004D6FBF">
        <w:t xml:space="preserve"> He cited the more than 5,000 migrants who have died in the desert or other border areas after crossing the international boundary. “We’re asking that part of the consideration needs to be humanitarian support," Grijalva said. </w:t>
      </w:r>
      <w:r w:rsidRPr="004D6FBF">
        <w:rPr>
          <w:rStyle w:val="StyleBoldUnderline"/>
        </w:rPr>
        <w:t>"Search and rescue, how to educate and prevent those deaths, targeting human trafficking all have to be part of border security." He called on GOP leadership to advance a bill quickly. “The speaker and his caucus have an immense responsibility not only to move a bipartisan bill forward .</w:t>
      </w:r>
      <w:r w:rsidRPr="004D6FBF">
        <w:t xml:space="preserve">.. but also to have </w:t>
      </w:r>
      <w:r w:rsidRPr="004D6FBF">
        <w:lastRenderedPageBreak/>
        <w:t xml:space="preserve">the temperament and the courage to put something together that will solve this issue for the long term," Grijalva said. </w:t>
      </w:r>
      <w:r w:rsidRPr="004D6FBF">
        <w:rPr>
          <w:rStyle w:val="StyleBoldUnderline"/>
        </w:rPr>
        <w:t>Economic reforms must be built into the immigration proposals</w:t>
      </w:r>
      <w:r w:rsidRPr="004D6FBF">
        <w:t xml:space="preserve">, said Rep. Beto O'Rourke, D-Texas. “If we diverted even a fraction of the $40 billion in the Corper-Hoven amendment that militarizes the U.S.-Mexico border to facilitating trade and economic growth, we’d create millions more jobs in the United States, billions dollars more in economic activity," O'Rourke said. "Really </w:t>
      </w:r>
      <w:r w:rsidRPr="004D6FBF">
        <w:rPr>
          <w:rStyle w:val="StyleBoldUnderline"/>
        </w:rPr>
        <w:t>that’s why we’re here at the end of the day, to create jobs to create economic activity, to create economic growth.</w:t>
      </w:r>
      <w:r w:rsidRPr="004D6FBF">
        <w:t xml:space="preserve">” Fronteras Desk reported that President Barack Obama met Wednesday with members of the Congressional Hispanic Caucus, and some members expressed opposition to increased border security, specifically more Border Patrol agents and more fencing. “Having traveled most of the border last weekend I can tell you that I didn’t find a lot of support for the Wall and I didn’t find a lot of support for doubling the men in the Border Patrol," said Rep. Pete Gallego, a Democrart whose West Texas district runs along the border. </w:t>
      </w:r>
      <w:r w:rsidRPr="004D6FBF">
        <w:rPr>
          <w:rStyle w:val="StyleBoldUnderline"/>
        </w:rPr>
        <w:t>The AP reported that Obama will meet Thursday with Arizona Sen. John McCain</w:t>
      </w:r>
      <w:r w:rsidRPr="004D6FBF">
        <w:t xml:space="preserve">, a Republican, </w:t>
      </w:r>
      <w:r w:rsidRPr="004D6FBF">
        <w:rPr>
          <w:rStyle w:val="StyleBoldUnderline"/>
        </w:rPr>
        <w:t>and</w:t>
      </w:r>
      <w:r w:rsidRPr="004D6FBF">
        <w:t xml:space="preserve"> New York Sen. </w:t>
      </w:r>
      <w:r w:rsidRPr="004D6FBF">
        <w:rPr>
          <w:rStyle w:val="StyleBoldUnderline"/>
        </w:rPr>
        <w:t>Chuck Schumer</w:t>
      </w:r>
      <w:r w:rsidRPr="004D6FBF">
        <w:t xml:space="preserve">, a Democrat, </w:t>
      </w:r>
      <w:r w:rsidRPr="004D6FBF">
        <w:rPr>
          <w:rStyle w:val="StyleBoldUnderline"/>
        </w:rPr>
        <w:t>to see what can be done to push the Senate bill in the House.</w:t>
      </w:r>
      <w:r w:rsidRPr="004D6FBF">
        <w:t xml:space="preserve"> McCain and Schumer were part of a bipartisan Senate group that drafted a comprehensive bill that would create a path to citizenship for 11 million people in the U.S. illegally.</w:t>
      </w:r>
    </w:p>
    <w:p w:rsidR="00C544E0" w:rsidRPr="004D6FBF" w:rsidRDefault="00C544E0" w:rsidP="00C544E0">
      <w:pPr>
        <w:pStyle w:val="Heading4"/>
      </w:pPr>
      <w:r w:rsidRPr="004D6FBF">
        <w:t>Immigration reform is a prerequisite to a 21</w:t>
      </w:r>
      <w:r w:rsidRPr="004D6FBF">
        <w:rPr>
          <w:vertAlign w:val="superscript"/>
        </w:rPr>
        <w:t>st</w:t>
      </w:r>
      <w:r w:rsidRPr="004D6FBF">
        <w:t xml:space="preserve"> century border  </w:t>
      </w:r>
    </w:p>
    <w:p w:rsidR="00C544E0" w:rsidRPr="004D6FBF" w:rsidRDefault="00C544E0" w:rsidP="00C544E0">
      <w:pPr>
        <w:rPr>
          <w:rStyle w:val="StyleStyleBold12pt"/>
        </w:rPr>
      </w:pPr>
      <w:r w:rsidRPr="004D6FBF">
        <w:rPr>
          <w:rStyle w:val="StyleStyleBold12pt"/>
        </w:rPr>
        <w:t xml:space="preserve">Presta, political analyst, 5-23 </w:t>
      </w:r>
    </w:p>
    <w:p w:rsidR="00C544E0" w:rsidRPr="004D6FBF" w:rsidRDefault="00C544E0" w:rsidP="00C544E0">
      <w:r w:rsidRPr="004D6FBF">
        <w:t xml:space="preserve">[John, 2013, Examiner, “President Obama and Mexican President Enrique Peña Nieto at news conference”, http://www.examiner.com/article/president-obama-and-mexican-president-enrique-pe-a-nieto-at-news-conference, accessed 6-26-13, GSK] </w:t>
      </w:r>
    </w:p>
    <w:p w:rsidR="00C544E0" w:rsidRPr="004D6FBF" w:rsidRDefault="00C544E0" w:rsidP="00C544E0"/>
    <w:p w:rsidR="00C544E0" w:rsidRPr="004D6FBF" w:rsidRDefault="00C544E0" w:rsidP="00C544E0">
      <w:pPr>
        <w:rPr>
          <w:sz w:val="16"/>
        </w:rPr>
      </w:pPr>
      <w:r w:rsidRPr="004D6FBF">
        <w:rPr>
          <w:sz w:val="16"/>
        </w:rPr>
        <w:t xml:space="preserve">President </w:t>
      </w:r>
      <w:r w:rsidRPr="004D6FBF">
        <w:rPr>
          <w:rStyle w:val="StyleBoldUnderline"/>
        </w:rPr>
        <w:t>Obama also said he is optimistic that "we’re</w:t>
      </w:r>
      <w:r w:rsidRPr="004D6FBF">
        <w:rPr>
          <w:sz w:val="16"/>
        </w:rPr>
        <w:t xml:space="preserve"> finally </w:t>
      </w:r>
      <w:r w:rsidRPr="004D6FBF">
        <w:rPr>
          <w:rStyle w:val="StyleBoldUnderline"/>
        </w:rPr>
        <w:t>going to get c</w:t>
      </w:r>
      <w:r w:rsidRPr="004D6FBF">
        <w:rPr>
          <w:sz w:val="16"/>
        </w:rPr>
        <w:t xml:space="preserve">omprehensive </w:t>
      </w:r>
      <w:r w:rsidRPr="004D6FBF">
        <w:rPr>
          <w:rStyle w:val="StyleBoldUnderline"/>
        </w:rPr>
        <w:t>i</w:t>
      </w:r>
      <w:r w:rsidRPr="004D6FBF">
        <w:rPr>
          <w:sz w:val="16"/>
        </w:rPr>
        <w:t xml:space="preserve">mmigration </w:t>
      </w:r>
      <w:r w:rsidRPr="004D6FBF">
        <w:rPr>
          <w:rStyle w:val="StyleBoldUnderline"/>
        </w:rPr>
        <w:t>r</w:t>
      </w:r>
      <w:r w:rsidRPr="004D6FBF">
        <w:rPr>
          <w:sz w:val="16"/>
        </w:rPr>
        <w:t xml:space="preserve">eform </w:t>
      </w:r>
      <w:r w:rsidRPr="004D6FBF">
        <w:rPr>
          <w:rStyle w:val="StyleBoldUnderline"/>
        </w:rPr>
        <w:t>passed</w:t>
      </w:r>
      <w:r w:rsidRPr="004D6FBF">
        <w:rPr>
          <w:sz w:val="16"/>
        </w:rPr>
        <w:t>." President Obama amplified that "with respect to immigration reform, I expressed to President Peña Nieto that I'm optimistic about us getting this done because it’s the right thing to do. We've seen leaders from both parties indicate that now is the time to get comprehensive immigration reform done."</w:t>
      </w:r>
      <w:r w:rsidRPr="004D6FBF">
        <w:rPr>
          <w:sz w:val="12"/>
        </w:rPr>
        <w:t>¶</w:t>
      </w:r>
      <w:r w:rsidRPr="004D6FBF">
        <w:rPr>
          <w:sz w:val="16"/>
        </w:rPr>
        <w:t xml:space="preserve"> President </w:t>
      </w:r>
      <w:r w:rsidRPr="004D6FBF">
        <w:rPr>
          <w:rStyle w:val="StyleBoldUnderline"/>
        </w:rPr>
        <w:t>Obama added, "And part of what we discussed is the importance of getting it done precisely because</w:t>
      </w:r>
      <w:r w:rsidRPr="004D6FBF">
        <w:rPr>
          <w:sz w:val="16"/>
        </w:rPr>
        <w:t xml:space="preserve"> </w:t>
      </w:r>
      <w:r w:rsidRPr="004D6FBF">
        <w:rPr>
          <w:rStyle w:val="StyleBoldUnderline"/>
        </w:rPr>
        <w:t>we do so much business</w:t>
      </w:r>
      <w:r w:rsidRPr="004D6FBF">
        <w:rPr>
          <w:sz w:val="16"/>
        </w:rPr>
        <w:t xml:space="preserve"> between our two countries </w:t>
      </w:r>
      <w:r w:rsidRPr="004D6FBF">
        <w:rPr>
          <w:rStyle w:val="StyleBoldUnderline"/>
        </w:rPr>
        <w:t>that for us to constantly bog down on</w:t>
      </w:r>
      <w:r w:rsidRPr="004D6FBF">
        <w:rPr>
          <w:sz w:val="16"/>
        </w:rPr>
        <w:t xml:space="preserve"> these </w:t>
      </w:r>
      <w:r w:rsidRPr="004D6FBF">
        <w:rPr>
          <w:rStyle w:val="StyleBoldUnderline"/>
        </w:rPr>
        <w:t>border issues</w:t>
      </w:r>
      <w:r w:rsidRPr="004D6FBF">
        <w:rPr>
          <w:sz w:val="16"/>
        </w:rPr>
        <w:t xml:space="preserve"> and debates </w:t>
      </w:r>
      <w:r w:rsidRPr="004D6FBF">
        <w:rPr>
          <w:rStyle w:val="StyleBoldUnderline"/>
        </w:rPr>
        <w:t>instead of moving forward with a 21st century border that's maintaining security</w:t>
      </w:r>
      <w:r w:rsidRPr="004D6FBF">
        <w:rPr>
          <w:sz w:val="16"/>
        </w:rPr>
        <w:t>, and that is making sure that legal immigration and legal trade and commerce is facilitated, but at the same time ensures that we're not seeing a lot of illegal traffic, and allows us to continue to be a nation of immigrants that has contributed so much to the wealth and prosperity of our nation -- if we're going to get that done, now is the time to do it."</w:t>
      </w:r>
    </w:p>
    <w:p w:rsidR="00C544E0" w:rsidRPr="004D6FBF" w:rsidRDefault="00C544E0" w:rsidP="00C544E0">
      <w:pPr>
        <w:pStyle w:val="Heading4"/>
      </w:pPr>
      <w:r w:rsidRPr="004D6FBF">
        <w:t>Immigration bill includes 100% of the aff—even if CIR fails two separate proposals solve</w:t>
      </w:r>
    </w:p>
    <w:p w:rsidR="00C544E0" w:rsidRPr="004D6FBF" w:rsidRDefault="00C544E0" w:rsidP="00C544E0">
      <w:pPr>
        <w:rPr>
          <w:rStyle w:val="StyleStyleBold12pt"/>
        </w:rPr>
      </w:pPr>
      <w:r w:rsidRPr="004D6FBF">
        <w:rPr>
          <w:rStyle w:val="StyleStyleBold12pt"/>
        </w:rPr>
        <w:t xml:space="preserve">Ramos, policy director of the Washington-based New Policy Institute’s 21st Border Initiative, 6-7 </w:t>
      </w:r>
    </w:p>
    <w:p w:rsidR="00C544E0" w:rsidRPr="004D6FBF" w:rsidRDefault="00C544E0" w:rsidP="00C544E0">
      <w:r w:rsidRPr="004D6FBF">
        <w:t xml:space="preserve">[Kristian, 2013, Arizona Daily Star, “Guest Column: Updating ports of entry will help preserve our vital trade with Mexico”, http://azstarnet.com/news/opinion/guest-column-updating-ports-of-entry-will-help-preserve-our/article_e450a3b6-9aa3-57c5-9c80-966417a5621f.html, accessed 6-26-13, GSK] </w:t>
      </w:r>
    </w:p>
    <w:p w:rsidR="00C544E0" w:rsidRPr="004D6FBF" w:rsidRDefault="00C544E0" w:rsidP="00C544E0"/>
    <w:p w:rsidR="00C544E0" w:rsidRPr="004D6FBF" w:rsidRDefault="00C544E0" w:rsidP="00C544E0">
      <w:pPr>
        <w:rPr>
          <w:sz w:val="16"/>
        </w:rPr>
      </w:pPr>
      <w:r w:rsidRPr="004D6FBF">
        <w:rPr>
          <w:rStyle w:val="StyleBoldUnderline"/>
        </w:rPr>
        <w:t>The immigration legislation making its way through Congress addresses</w:t>
      </w:r>
      <w:r w:rsidRPr="004D6FBF">
        <w:rPr>
          <w:sz w:val="16"/>
        </w:rPr>
        <w:t xml:space="preserve"> legalization, border security, a transition to a more skills-based legal-immigration system and </w:t>
      </w:r>
      <w:r w:rsidRPr="004D6FBF">
        <w:rPr>
          <w:rStyle w:val="StyleBoldUnderline"/>
        </w:rPr>
        <w:t>the national adoption of E-Verify</w:t>
      </w:r>
      <w:r w:rsidRPr="004D6FBF">
        <w:rPr>
          <w:sz w:val="16"/>
        </w:rPr>
        <w:t xml:space="preserve">. </w:t>
      </w:r>
      <w:r w:rsidRPr="004D6FBF">
        <w:rPr>
          <w:rStyle w:val="StyleBoldUnderline"/>
        </w:rPr>
        <w:t>There is a growing bipartisan</w:t>
      </w:r>
      <w:r w:rsidRPr="004D6FBF">
        <w:rPr>
          <w:sz w:val="16"/>
        </w:rPr>
        <w:t xml:space="preserve"> and bicameral </w:t>
      </w:r>
      <w:r w:rsidRPr="004D6FBF">
        <w:rPr>
          <w:rStyle w:val="StyleBoldUnderline"/>
        </w:rPr>
        <w:t>consensus</w:t>
      </w:r>
      <w:r w:rsidRPr="004D6FBF">
        <w:rPr>
          <w:sz w:val="16"/>
        </w:rPr>
        <w:t xml:space="preserve">, however, </w:t>
      </w:r>
      <w:r w:rsidRPr="004D6FBF">
        <w:rPr>
          <w:rStyle w:val="StyleBoldUnderline"/>
        </w:rPr>
        <w:t>about another key aspect of the emerging legislation</w:t>
      </w:r>
      <w:r w:rsidRPr="004D6FBF">
        <w:rPr>
          <w:sz w:val="16"/>
        </w:rPr>
        <w:t xml:space="preserve"> as it relates to the border region, which deserves equal attention, if not more - </w:t>
      </w:r>
      <w:r w:rsidRPr="004D6FBF">
        <w:rPr>
          <w:rStyle w:val="StyleBoldUnderline"/>
        </w:rPr>
        <w:t xml:space="preserve">the need to invest in, and </w:t>
      </w:r>
      <w:r w:rsidRPr="004D6FBF">
        <w:rPr>
          <w:rStyle w:val="StyleBoldUnderline"/>
        </w:rPr>
        <w:lastRenderedPageBreak/>
        <w:t>modernize, our ports of entry with Mexico</w:t>
      </w:r>
      <w:r w:rsidRPr="004D6FBF">
        <w:rPr>
          <w:sz w:val="16"/>
        </w:rPr>
        <w:t>.</w:t>
      </w:r>
      <w:r w:rsidRPr="004D6FBF">
        <w:rPr>
          <w:sz w:val="12"/>
        </w:rPr>
        <w:t>¶</w:t>
      </w:r>
      <w:r w:rsidRPr="004D6FBF">
        <w:rPr>
          <w:sz w:val="16"/>
        </w:rPr>
        <w:t xml:space="preserve"> With the addition of a much tougher border-security regime in recent years, this doubling of our trade with Mexico - trade that is creating jobs on both sides of the border - in such a short period of time is putting strain on all 42 ports of entry that 70 percent of this trade flows through. According to a new study, delays at U.S.-Mexico border crossings costs the U.S. $7.8 billion annually, and could cost us more than $20 billion a year by 2020.</w:t>
      </w:r>
      <w:r w:rsidRPr="004D6FBF">
        <w:rPr>
          <w:sz w:val="12"/>
        </w:rPr>
        <w:t>¶</w:t>
      </w:r>
      <w:r w:rsidRPr="004D6FBF">
        <w:rPr>
          <w:sz w:val="16"/>
        </w:rPr>
        <w:t xml:space="preserve"> </w:t>
      </w:r>
      <w:r w:rsidRPr="004D6FBF">
        <w:rPr>
          <w:rStyle w:val="StyleBoldUnderline"/>
        </w:rPr>
        <w:t>With the help of</w:t>
      </w:r>
      <w:r w:rsidRPr="004D6FBF">
        <w:rPr>
          <w:sz w:val="16"/>
        </w:rPr>
        <w:t xml:space="preserve"> Arizona Sens. John </w:t>
      </w:r>
      <w:r w:rsidRPr="004D6FBF">
        <w:rPr>
          <w:rStyle w:val="StyleBoldUnderline"/>
        </w:rPr>
        <w:t>McCain and</w:t>
      </w:r>
      <w:r w:rsidRPr="004D6FBF">
        <w:rPr>
          <w:sz w:val="16"/>
        </w:rPr>
        <w:t xml:space="preserve"> Jeff </w:t>
      </w:r>
      <w:r w:rsidRPr="004D6FBF">
        <w:rPr>
          <w:rStyle w:val="StyleBoldUnderline"/>
        </w:rPr>
        <w:t>Flake</w:t>
      </w:r>
      <w:r w:rsidRPr="004D6FBF">
        <w:rPr>
          <w:sz w:val="16"/>
        </w:rPr>
        <w:t xml:space="preserve">, </w:t>
      </w:r>
      <w:r w:rsidRPr="004D6FBF">
        <w:rPr>
          <w:rStyle w:val="StyleBoldUnderline"/>
        </w:rPr>
        <w:t>the Senate</w:t>
      </w:r>
      <w:r w:rsidRPr="004D6FBF">
        <w:rPr>
          <w:sz w:val="16"/>
        </w:rPr>
        <w:t xml:space="preserve"> border and </w:t>
      </w:r>
      <w:r w:rsidRPr="004D6FBF">
        <w:rPr>
          <w:rStyle w:val="StyleBoldUnderline"/>
        </w:rPr>
        <w:t>immigration bill intelligently addresses the</w:t>
      </w:r>
      <w:r w:rsidRPr="004D6FBF">
        <w:rPr>
          <w:sz w:val="16"/>
        </w:rPr>
        <w:t xml:space="preserve"> new </w:t>
      </w:r>
      <w:r w:rsidRPr="004D6FBF">
        <w:rPr>
          <w:rStyle w:val="StyleBoldUnderline"/>
        </w:rPr>
        <w:t>realities of a much more robust U.S.-Mexico trade relationship</w:t>
      </w:r>
      <w:r w:rsidRPr="004D6FBF">
        <w:rPr>
          <w:sz w:val="16"/>
        </w:rPr>
        <w:t xml:space="preserve"> in two significant ways:</w:t>
      </w:r>
      <w:r w:rsidRPr="004D6FBF">
        <w:rPr>
          <w:sz w:val="12"/>
        </w:rPr>
        <w:t>¶</w:t>
      </w:r>
      <w:r w:rsidRPr="004D6FBF">
        <w:rPr>
          <w:sz w:val="16"/>
        </w:rPr>
        <w:t xml:space="preserve"> • More customs agents. </w:t>
      </w:r>
      <w:r w:rsidRPr="004D6FBF">
        <w:rPr>
          <w:rStyle w:val="StyleBoldUnderline"/>
        </w:rPr>
        <w:t>The</w:t>
      </w:r>
      <w:r w:rsidRPr="004D6FBF">
        <w:rPr>
          <w:sz w:val="16"/>
        </w:rPr>
        <w:t xml:space="preserve"> current Senate </w:t>
      </w:r>
      <w:r w:rsidRPr="004D6FBF">
        <w:rPr>
          <w:rStyle w:val="StyleBoldUnderline"/>
        </w:rPr>
        <w:t>legislation would increase the number of customs agents at our ports of entry</w:t>
      </w:r>
      <w:r w:rsidRPr="004D6FBF">
        <w:rPr>
          <w:sz w:val="16"/>
        </w:rPr>
        <w:t xml:space="preserve"> by 3,500, from 21,000 today to 24,500. </w:t>
      </w:r>
      <w:r w:rsidRPr="004D6FBF">
        <w:rPr>
          <w:rStyle w:val="StyleBoldUnderline"/>
        </w:rPr>
        <w:t>These additional agents will go a long way to helping ensure that our ports can expeditiously process not just current trade flows, but much higher flows</w:t>
      </w:r>
      <w:r w:rsidRPr="004D6FBF">
        <w:rPr>
          <w:sz w:val="16"/>
        </w:rPr>
        <w:t xml:space="preserve"> in the years ahead.</w:t>
      </w:r>
      <w:r w:rsidRPr="004D6FBF">
        <w:rPr>
          <w:sz w:val="12"/>
        </w:rPr>
        <w:t>¶</w:t>
      </w:r>
      <w:r w:rsidRPr="004D6FBF">
        <w:rPr>
          <w:sz w:val="16"/>
        </w:rPr>
        <w:t xml:space="preserve"> • Investment in port facilities. </w:t>
      </w:r>
      <w:r w:rsidRPr="004D6FBF">
        <w:rPr>
          <w:rStyle w:val="StyleBoldUnderline"/>
        </w:rPr>
        <w:t>The</w:t>
      </w:r>
      <w:r w:rsidRPr="004D6FBF">
        <w:rPr>
          <w:sz w:val="16"/>
        </w:rPr>
        <w:t xml:space="preserve"> current Senate </w:t>
      </w:r>
      <w:r w:rsidRPr="004D6FBF">
        <w:rPr>
          <w:rStyle w:val="StyleBoldUnderline"/>
        </w:rPr>
        <w:t>legislation establishes a new grant program "to construct transportation and support infrastructure improvements at existing and new international border crossings necessary to facilitate</w:t>
      </w:r>
      <w:r w:rsidRPr="004D6FBF">
        <w:rPr>
          <w:sz w:val="16"/>
        </w:rPr>
        <w:t xml:space="preserve"> safe, secure and </w:t>
      </w:r>
      <w:r w:rsidRPr="004D6FBF">
        <w:rPr>
          <w:rStyle w:val="StyleBoldUnderline"/>
        </w:rPr>
        <w:t>efficient cross-border movement</w:t>
      </w:r>
      <w:r w:rsidRPr="004D6FBF">
        <w:rPr>
          <w:sz w:val="16"/>
        </w:rPr>
        <w:t xml:space="preserve"> of people, motor vehicles, and cargo." This provision is a powerful endorsement of the need to invest far more in our valuable port infrastructure to meet current shortfalls and future needs.</w:t>
      </w:r>
      <w:r w:rsidRPr="004D6FBF">
        <w:rPr>
          <w:sz w:val="12"/>
        </w:rPr>
        <w:t>¶</w:t>
      </w:r>
      <w:r w:rsidRPr="004D6FBF">
        <w:rPr>
          <w:sz w:val="16"/>
        </w:rPr>
        <w:t xml:space="preserve"> </w:t>
      </w:r>
      <w:r w:rsidRPr="004D6FBF">
        <w:rPr>
          <w:rStyle w:val="StyleBoldUnderline"/>
        </w:rPr>
        <w:t>In the House, the recently passed Border Security Results Act</w:t>
      </w:r>
      <w:r w:rsidRPr="004D6FBF">
        <w:rPr>
          <w:sz w:val="16"/>
        </w:rPr>
        <w:t xml:space="preserve"> of 2013 </w:t>
      </w:r>
      <w:r w:rsidRPr="004D6FBF">
        <w:rPr>
          <w:rStyle w:val="StyleBoldUnderline"/>
        </w:rPr>
        <w:t>contains provisions that are designed to</w:t>
      </w:r>
      <w:r w:rsidRPr="004D6FBF">
        <w:rPr>
          <w:sz w:val="16"/>
        </w:rPr>
        <w:t xml:space="preserve"> "both enhance security and </w:t>
      </w:r>
      <w:r w:rsidRPr="004D6FBF">
        <w:rPr>
          <w:rStyle w:val="StyleBoldUnderline"/>
        </w:rPr>
        <w:t>facilitate trade</w:t>
      </w:r>
      <w:r w:rsidRPr="004D6FBF">
        <w:rPr>
          <w:sz w:val="16"/>
        </w:rPr>
        <w:t xml:space="preserve">." </w:t>
      </w:r>
      <w:r w:rsidRPr="004D6FBF">
        <w:rPr>
          <w:rStyle w:val="StyleBoldUnderline"/>
        </w:rPr>
        <w:t>The</w:t>
      </w:r>
      <w:r w:rsidRPr="004D6FBF">
        <w:rPr>
          <w:sz w:val="16"/>
        </w:rPr>
        <w:t xml:space="preserve"> recently introduced </w:t>
      </w:r>
      <w:r w:rsidRPr="004D6FBF">
        <w:rPr>
          <w:rStyle w:val="StyleBoldUnderline"/>
        </w:rPr>
        <w:t>Cross Border Trade Enhancement Act</w:t>
      </w:r>
      <w:r w:rsidRPr="004D6FBF">
        <w:rPr>
          <w:sz w:val="16"/>
        </w:rPr>
        <w:t xml:space="preserve"> of 2013 </w:t>
      </w:r>
      <w:r w:rsidRPr="004D6FBF">
        <w:rPr>
          <w:rStyle w:val="StyleBoldUnderline"/>
        </w:rPr>
        <w:t>offers enhanced staffing at the ports and infrastructure improvements</w:t>
      </w:r>
      <w:r w:rsidRPr="004D6FBF">
        <w:rPr>
          <w:sz w:val="16"/>
        </w:rPr>
        <w:t xml:space="preserve"> via alternative financing mechanisms such as public-private partnerships. </w:t>
      </w:r>
      <w:r w:rsidRPr="004D6FBF">
        <w:rPr>
          <w:rStyle w:val="StyleBoldUnderline"/>
        </w:rPr>
        <w:t>A similar bill has been introduced in the Senate</w:t>
      </w:r>
      <w:r w:rsidRPr="004D6FBF">
        <w:rPr>
          <w:sz w:val="16"/>
        </w:rPr>
        <w:t>.</w:t>
      </w:r>
    </w:p>
    <w:p w:rsidR="00C544E0" w:rsidRPr="004D6FBF" w:rsidRDefault="00C544E0" w:rsidP="00C544E0">
      <w:pPr>
        <w:pStyle w:val="Heading4"/>
      </w:pPr>
      <w:r w:rsidRPr="004D6FBF">
        <w:t xml:space="preserve">Not inherent - current infrastructure is sufficient and CIR solves any risk of inefficiency </w:t>
      </w:r>
    </w:p>
    <w:p w:rsidR="00C544E0" w:rsidRPr="004D6FBF" w:rsidRDefault="00C544E0" w:rsidP="00C544E0">
      <w:pPr>
        <w:rPr>
          <w:rStyle w:val="StyleStyleBold12pt"/>
        </w:rPr>
      </w:pPr>
      <w:r w:rsidRPr="004D6FBF">
        <w:rPr>
          <w:rStyle w:val="StyleStyleBold12pt"/>
        </w:rPr>
        <w:t>Rosenberg, president of Washington think tank NDN, 6-5</w:t>
      </w:r>
    </w:p>
    <w:p w:rsidR="00C544E0" w:rsidRPr="004D6FBF" w:rsidRDefault="00C544E0" w:rsidP="00C544E0">
      <w:r w:rsidRPr="004D6FBF">
        <w:t xml:space="preserve">[Simon, 2013, Huffington Post, “The Administration's Border Strategy Is Working”, http://www.huffingtonpost.com/simon-rosenberg/the-administrations-borde_b_3390518.html, accessed 7-8-13, GSK] </w:t>
      </w:r>
    </w:p>
    <w:p w:rsidR="00C544E0" w:rsidRPr="004D6FBF" w:rsidRDefault="00C544E0" w:rsidP="00C544E0"/>
    <w:p w:rsidR="00C544E0" w:rsidRPr="004D6FBF" w:rsidRDefault="00C544E0" w:rsidP="00C544E0">
      <w:r w:rsidRPr="004D6FBF">
        <w:t xml:space="preserve">Additionally, while we have toughened up on the border, </w:t>
      </w:r>
      <w:r w:rsidRPr="004D6FBF">
        <w:rPr>
          <w:rStyle w:val="StyleBoldUnderline"/>
        </w:rPr>
        <w:t>trade between the U.S. and Mexico has exploded,</w:t>
      </w:r>
      <w:r w:rsidRPr="004D6FBF">
        <w:t xml:space="preserve"> increasing from $300b in 2009 to $536b in 2012. During this time Mexico has become the U.S.'s second largest export market, and third largest overall trading partner. Because of this trade boom, 70 percent of which flows over the 47 U.S.-Mexico border crossings, we now trade more with Mexico than we do with the UK, Japan and Germany combined, and Mexico now buys twice as much from the U.S. than China's billion-plus people do.</w:t>
      </w:r>
      <w:r w:rsidRPr="004D6FBF">
        <w:rPr>
          <w:sz w:val="12"/>
        </w:rPr>
        <w:t xml:space="preserve">¶ </w:t>
      </w:r>
      <w:r w:rsidRPr="004D6FBF">
        <w:rPr>
          <w:rStyle w:val="StyleBoldUnderline"/>
        </w:rPr>
        <w:t>It is important to note that the successful management of these complex challenges has been led by a deeply experienced veteran of the region</w:t>
      </w:r>
      <w:r w:rsidRPr="004D6FBF">
        <w:t>, DHS Secretary Janet Napolitano, a former border state governor, state attorney general and native of the region.</w:t>
      </w:r>
      <w:r w:rsidRPr="004D6FBF">
        <w:rPr>
          <w:rStyle w:val="StyleBoldUnderline"/>
        </w:rPr>
        <w:t xml:space="preserve"> Her experience has allowed her to put together a team, and a strategy, which have made our border much safer while also allowing an enormous increase in border trade flows, something which has created many new jobs in recent years on both sides of the U.S.-Mexican border.</w:t>
      </w:r>
      <w:r w:rsidRPr="004D6FBF">
        <w:rPr>
          <w:sz w:val="12"/>
        </w:rPr>
        <w:t xml:space="preserve">¶ </w:t>
      </w:r>
      <w:r w:rsidRPr="004D6FBF">
        <w:t>The Immigration System Is Better -- In the past few years, while Congress has debated immigration reform, the administration did not stand still. It has taken a series of steps to improve the current immigration system. Actions like the prioritization of criminal migrants for deportation (while maintaining higher levels of deportation than ever before), a significant expansion and improvement in the nation's worker verification system, the replacement of large work place raids with the much more targeted and effective I-9 audits to go after exploitive employers, and the limited legalization of DREAM-act eligible youth, together have all made the immigration system better today.</w:t>
      </w:r>
      <w:r w:rsidRPr="004D6FBF">
        <w:rPr>
          <w:sz w:val="12"/>
        </w:rPr>
        <w:t xml:space="preserve">¶ </w:t>
      </w:r>
      <w:r w:rsidRPr="004D6FBF">
        <w:t xml:space="preserve">The Senate Bill Makes Smart Moves Towards Making All This Better Still -- </w:t>
      </w:r>
      <w:r w:rsidRPr="004D6FBF">
        <w:rPr>
          <w:rStyle w:val="StyleBoldUnderline"/>
        </w:rPr>
        <w:t>Building on this track record, the border and immigration bill passed by the Senate would make additional improvements</w:t>
      </w:r>
      <w:r w:rsidRPr="004D6FBF">
        <w:t xml:space="preserve"> in border safety and in the immigration system. Border </w:t>
      </w:r>
      <w:r w:rsidRPr="004D6FBF">
        <w:lastRenderedPageBreak/>
        <w:t xml:space="preserve">enforcement would receive billions in additional dollars in the coming years, giving DHS the resources it needs to hit the new target of 90 percent apprehension rates of undocumented migrants along the border. </w:t>
      </w:r>
      <w:r w:rsidRPr="004D6FBF">
        <w:rPr>
          <w:rStyle w:val="StyleBoldUnderline"/>
        </w:rPr>
        <w:t>Our nation's worker verification system would become universal</w:t>
      </w:r>
      <w:r w:rsidRPr="004D6FBF">
        <w:t xml:space="preserve">, and a new and more comprehensive method of tracking the exit of people temporarily in the U.S. would be adopted. The legal immigration system would become much more focused on skilled workers, which will give a very real boost to U.S. productivity. We would of course offer legalization to millions of undocumented immigrants, with a clear path to citizenship. </w:t>
      </w:r>
      <w:r w:rsidRPr="004D6FBF">
        <w:rPr>
          <w:rStyle w:val="StyleBoldUnderline"/>
        </w:rPr>
        <w:t>And critical investments in our ports of entry and an increase in U.S. customs agents will expand U.S.-Mexico trade</w:t>
      </w:r>
      <w:r w:rsidRPr="004D6FBF">
        <w:t xml:space="preserve"> while allowing for more tourists to visit the U.S. each year -- </w:t>
      </w:r>
      <w:r w:rsidRPr="004D6FBF">
        <w:rPr>
          <w:rStyle w:val="StyleBoldUnderline"/>
        </w:rPr>
        <w:t>investments that will lead to the creation of hundreds of thousands of new jobs</w:t>
      </w:r>
      <w:r w:rsidRPr="004D6FBF">
        <w:t xml:space="preserve"> in the US in the coming years.</w:t>
      </w:r>
      <w:r w:rsidRPr="004D6FBF">
        <w:rPr>
          <w:sz w:val="12"/>
        </w:rPr>
        <w:t xml:space="preserve">¶ </w:t>
      </w:r>
      <w:r w:rsidRPr="004D6FBF">
        <w:t xml:space="preserve">The concerns voiced in recent days about the ability of the federal government to effectively manage the immigration system, while legitimate, need to be tempered by both the very real progress made in recent years, and the intelligence of the current Senate bill. It has clear that </w:t>
      </w:r>
      <w:r w:rsidRPr="004D6FBF">
        <w:rPr>
          <w:rStyle w:val="StyleBoldUnderline"/>
        </w:rPr>
        <w:t>with better strategies, more money and greater cooperation with our Mexican partner, the U.S. government has</w:t>
      </w:r>
      <w:r w:rsidRPr="004D6FBF">
        <w:t xml:space="preserve"> </w:t>
      </w:r>
      <w:r w:rsidRPr="004D6FBF">
        <w:rPr>
          <w:rStyle w:val="StyleBoldUnderline"/>
        </w:rPr>
        <w:t>made the border safer</w:t>
      </w:r>
      <w:r w:rsidRPr="004D6FBF">
        <w:t xml:space="preserve">, the immigration system better </w:t>
      </w:r>
      <w:r w:rsidRPr="004D6FBF">
        <w:rPr>
          <w:rStyle w:val="StyleBoldUnderline"/>
        </w:rPr>
        <w:t>while</w:t>
      </w:r>
      <w:r w:rsidRPr="004D6FBF">
        <w:t xml:space="preserve"> also </w:t>
      </w:r>
      <w:r w:rsidRPr="004D6FBF">
        <w:rPr>
          <w:rStyle w:val="StyleBoldUnderline"/>
        </w:rPr>
        <w:t>facilitating an enormous expansion of our trade and commercial relationship</w:t>
      </w:r>
      <w:r w:rsidRPr="004D6FBF">
        <w:t xml:space="preserve"> with Mexico, creating hundreds of thousands of new jobs here in the U.S. </w:t>
      </w:r>
      <w:r w:rsidRPr="004D6FBF">
        <w:rPr>
          <w:rStyle w:val="StyleBoldUnderline"/>
        </w:rPr>
        <w:t>By any measure the U.S. government's policy towards the border in recent years has been successful,</w:t>
      </w:r>
      <w:r w:rsidRPr="004D6FBF">
        <w:t xml:space="preserve"> and with the passage of the well-crafted and thoughtful Senate bill, the border can become safer still. Doing nothing would of course guarantee that the U.S.-Mexican border does not take the next steps in bringing about a safer border region, and would be tantamount to a vote for less rather than more border security.</w:t>
      </w:r>
    </w:p>
    <w:p w:rsidR="00C544E0" w:rsidRPr="004D6FBF" w:rsidRDefault="00C544E0" w:rsidP="00C544E0">
      <w:pPr>
        <w:pStyle w:val="Heading2"/>
      </w:pPr>
      <w:r w:rsidRPr="004D6FBF">
        <w:t>TPP Solves</w:t>
      </w:r>
    </w:p>
    <w:p w:rsidR="00C544E0" w:rsidRPr="004D6FBF" w:rsidRDefault="00C544E0" w:rsidP="00C544E0">
      <w:pPr>
        <w:pStyle w:val="Heading4"/>
      </w:pPr>
      <w:r w:rsidRPr="004D6FBF">
        <w:t>TPP agreement solves the border in the squo</w:t>
      </w:r>
    </w:p>
    <w:p w:rsidR="00C544E0" w:rsidRPr="004D6FBF" w:rsidRDefault="00C544E0" w:rsidP="00C544E0">
      <w:pPr>
        <w:rPr>
          <w:rStyle w:val="StyleStyleBold12pt"/>
        </w:rPr>
      </w:pPr>
      <w:r w:rsidRPr="004D6FBF">
        <w:rPr>
          <w:rStyle w:val="StyleStyleBold12pt"/>
        </w:rPr>
        <w:t xml:space="preserve">Presta, political analyst, 5-23 </w:t>
      </w:r>
    </w:p>
    <w:p w:rsidR="00C544E0" w:rsidRPr="004D6FBF" w:rsidRDefault="00C544E0" w:rsidP="00C544E0">
      <w:r w:rsidRPr="004D6FBF">
        <w:t xml:space="preserve">[John, 2013, Examiner, “President Obama and Mexican President Enrique Peña Nieto at news conference”, http://www.examiner.com/article/president-obama-and-mexican-president-enrique-pe-a-nieto-at-news-conference, accessed 6-26-13, GSK] </w:t>
      </w:r>
    </w:p>
    <w:p w:rsidR="00C544E0" w:rsidRPr="004D6FBF" w:rsidRDefault="00C544E0" w:rsidP="00C544E0">
      <w:pPr>
        <w:rPr>
          <w:rStyle w:val="StyleStyleBold12pt"/>
          <w:b w:val="0"/>
          <w:bCs w:val="0"/>
          <w:sz w:val="22"/>
        </w:rPr>
      </w:pPr>
    </w:p>
    <w:p w:rsidR="00C544E0" w:rsidRPr="004D6FBF" w:rsidRDefault="00C544E0" w:rsidP="00C544E0">
      <w:r w:rsidRPr="004D6FBF">
        <w:t xml:space="preserve">The two leaders also discussed the importance of the United States and Mexico working together, and with their Canadian partners, to make North America the most dynamic and competitive region in the world. </w:t>
      </w:r>
      <w:r w:rsidRPr="004D6FBF">
        <w:rPr>
          <w:rStyle w:val="StyleBoldUnderline"/>
        </w:rPr>
        <w:t>They agreed to seek a successful conclusion to a high-standard T</w:t>
      </w:r>
      <w:r w:rsidRPr="004D6FBF">
        <w:t>rans-</w:t>
      </w:r>
      <w:r w:rsidRPr="004D6FBF">
        <w:rPr>
          <w:rStyle w:val="StyleBoldUnderline"/>
        </w:rPr>
        <w:t>P</w:t>
      </w:r>
      <w:r w:rsidRPr="004D6FBF">
        <w:t xml:space="preserve">acific </w:t>
      </w:r>
      <w:r w:rsidRPr="004D6FBF">
        <w:rPr>
          <w:rStyle w:val="StyleBoldUnderline"/>
        </w:rPr>
        <w:t>P</w:t>
      </w:r>
      <w:r w:rsidRPr="004D6FBF">
        <w:t xml:space="preserve">artnership this year </w:t>
      </w:r>
      <w:r w:rsidRPr="004D6FBF">
        <w:rPr>
          <w:rStyle w:val="StyleBoldUnderline"/>
        </w:rPr>
        <w:t>that includes 21st century provisions that significantly strengthen</w:t>
      </w:r>
      <w:r w:rsidRPr="004D6FBF">
        <w:t xml:space="preserve"> the </w:t>
      </w:r>
      <w:r w:rsidRPr="004D6FBF">
        <w:rPr>
          <w:rStyle w:val="StyleBoldUnderline"/>
        </w:rPr>
        <w:t>N</w:t>
      </w:r>
      <w:r w:rsidRPr="004D6FBF">
        <w:t xml:space="preserve">orth </w:t>
      </w:r>
      <w:r w:rsidRPr="004D6FBF">
        <w:rPr>
          <w:rStyle w:val="StyleBoldUnderline"/>
        </w:rPr>
        <w:t>A</w:t>
      </w:r>
      <w:r w:rsidRPr="004D6FBF">
        <w:t xml:space="preserve">merican </w:t>
      </w:r>
      <w:r w:rsidRPr="004D6FBF">
        <w:rPr>
          <w:rStyle w:val="StyleBoldUnderline"/>
        </w:rPr>
        <w:t>F</w:t>
      </w:r>
      <w:r w:rsidRPr="004D6FBF">
        <w:t xml:space="preserve">ree </w:t>
      </w:r>
      <w:r w:rsidRPr="004D6FBF">
        <w:rPr>
          <w:rStyle w:val="StyleBoldUnderline"/>
        </w:rPr>
        <w:t>T</w:t>
      </w:r>
      <w:r w:rsidRPr="004D6FBF">
        <w:t xml:space="preserve">rade </w:t>
      </w:r>
      <w:r w:rsidRPr="004D6FBF">
        <w:rPr>
          <w:rStyle w:val="StyleBoldUnderline"/>
        </w:rPr>
        <w:t>A</w:t>
      </w:r>
      <w:r w:rsidRPr="004D6FBF">
        <w:t>greement. They also reiterated their commitment to the resolution of specific trade issues between their countries, and their interest in maintaining close coordination with regards to other relevant trade negotiations.</w:t>
      </w:r>
      <w:r w:rsidRPr="004D6FBF">
        <w:rPr>
          <w:sz w:val="12"/>
        </w:rPr>
        <w:t xml:space="preserve">¶ </w:t>
      </w:r>
      <w:r w:rsidRPr="004D6FBF">
        <w:rPr>
          <w:rStyle w:val="StyleBoldUnderline"/>
        </w:rPr>
        <w:t>The Presidents also</w:t>
      </w:r>
      <w:r w:rsidRPr="004D6FBF">
        <w:t xml:space="preserve"> </w:t>
      </w:r>
      <w:r w:rsidRPr="004D6FBF">
        <w:rPr>
          <w:rStyle w:val="StyleBoldUnderline"/>
        </w:rPr>
        <w:t>underscored the importance</w:t>
      </w:r>
      <w:r w:rsidRPr="004D6FBF">
        <w:t xml:space="preserve"> to both countries </w:t>
      </w:r>
      <w:r w:rsidRPr="004D6FBF">
        <w:rPr>
          <w:rStyle w:val="StyleBoldUnderline"/>
        </w:rPr>
        <w:t>of a</w:t>
      </w:r>
      <w:r w:rsidRPr="004D6FBF">
        <w:t xml:space="preserve"> secure and </w:t>
      </w:r>
      <w:r w:rsidRPr="004D6FBF">
        <w:rPr>
          <w:rStyle w:val="StyleBoldUnderline"/>
        </w:rPr>
        <w:t>efficient shared border</w:t>
      </w:r>
      <w:r w:rsidRPr="004D6FBF">
        <w:t xml:space="preserve">. </w:t>
      </w:r>
      <w:r w:rsidRPr="004D6FBF">
        <w:rPr>
          <w:rStyle w:val="StyleBoldUnderline"/>
        </w:rPr>
        <w:t>They noted the recent meeting of the 21st Century Border Management Executive Steering Committee</w:t>
      </w:r>
      <w:r w:rsidRPr="004D6FBF">
        <w:t xml:space="preserve">, the first under President Peña Nieto’s tenure, </w:t>
      </w:r>
      <w:r w:rsidRPr="004D6FBF">
        <w:rPr>
          <w:rStyle w:val="StyleBoldUnderline"/>
        </w:rPr>
        <w:t>and agreed to support key projects and initiatives that improve infrastructure, support the efforts of local communities, facilitate the secure flow of legitimate trade and travel, and enhance</w:t>
      </w:r>
      <w:r w:rsidRPr="004D6FBF">
        <w:t xml:space="preserve"> law enforcement </w:t>
      </w:r>
      <w:r w:rsidRPr="004D6FBF">
        <w:rPr>
          <w:rStyle w:val="StyleBoldUnderline"/>
        </w:rPr>
        <w:t>cooperation along the border</w:t>
      </w:r>
      <w:r w:rsidRPr="004D6FBF">
        <w:t>.</w:t>
      </w:r>
    </w:p>
    <w:p w:rsidR="00C544E0" w:rsidRPr="004D6FBF" w:rsidRDefault="00C544E0" w:rsidP="00C544E0">
      <w:pPr>
        <w:pStyle w:val="Heading1"/>
      </w:pPr>
      <w:r w:rsidRPr="004D6FBF">
        <w:t>*Solvency*</w:t>
      </w:r>
    </w:p>
    <w:p w:rsidR="00C544E0" w:rsidRPr="004D6FBF" w:rsidRDefault="00C544E0" w:rsidP="00C544E0">
      <w:pPr>
        <w:pStyle w:val="Heading2"/>
      </w:pPr>
      <w:r w:rsidRPr="004D6FBF">
        <w:t>Generic</w:t>
      </w:r>
    </w:p>
    <w:p w:rsidR="00C544E0" w:rsidRPr="004D6FBF" w:rsidRDefault="00C544E0" w:rsidP="00C544E0">
      <w:pPr>
        <w:pStyle w:val="Heading3"/>
      </w:pPr>
      <w:r w:rsidRPr="004D6FBF">
        <w:t>Investment =/= Solve</w:t>
      </w:r>
    </w:p>
    <w:p w:rsidR="00C544E0" w:rsidRPr="004D6FBF" w:rsidRDefault="00C544E0" w:rsidP="00C544E0">
      <w:pPr>
        <w:pStyle w:val="Heading4"/>
      </w:pPr>
      <w:r w:rsidRPr="004D6FBF">
        <w:t>Infrastructure improvements aren’t sufficient – new staffing is needed</w:t>
      </w:r>
    </w:p>
    <w:p w:rsidR="00C544E0" w:rsidRPr="004D6FBF" w:rsidRDefault="00C544E0" w:rsidP="00C544E0">
      <w:pPr>
        <w:rPr>
          <w:rStyle w:val="Hyperlink"/>
        </w:rPr>
      </w:pPr>
      <w:r w:rsidRPr="004D6FBF">
        <w:rPr>
          <w:rStyle w:val="StyleStyleBold12pt"/>
          <w:sz w:val="24"/>
        </w:rPr>
        <w:t>Gonzalez 2012</w:t>
      </w:r>
      <w:r w:rsidRPr="004D6FBF">
        <w:t xml:space="preserve"> </w:t>
      </w:r>
      <w:r w:rsidRPr="004D6FBF">
        <w:br/>
        <w:t>[Testimony of Jose D. Gonzalez Chairman of the Board Laredo Licensed U.S. Customs Broker Association May 1, 2012 Use of Technology to Facilitate Trade and Enhance Security at our Ports of Entry Before the 112th Congress Committee on Homeland Security Subcommittee on Border and Maritime Security U.S. House of Representatives http://homeland.house.gov/sites/homeland.house.gov/files/Testimony-Gonzalez.pdf</w:t>
      </w:r>
      <w:r w:rsidRPr="004D6FBF">
        <w:rPr>
          <w:rStyle w:val="Hyperlink"/>
        </w:rPr>
        <w:t>, accessed 7-10-13 BLE]</w:t>
      </w:r>
    </w:p>
    <w:p w:rsidR="00C544E0" w:rsidRPr="004D6FBF" w:rsidRDefault="00C544E0" w:rsidP="00C544E0"/>
    <w:p w:rsidR="00C544E0" w:rsidRPr="004D6FBF" w:rsidRDefault="00C544E0" w:rsidP="00C544E0">
      <w:r w:rsidRPr="004D6FBF">
        <w:rPr>
          <w:rStyle w:val="StyleBoldUnderline"/>
        </w:rPr>
        <w:t xml:space="preserve">CBP Officers </w:t>
      </w:r>
      <w:r w:rsidRPr="004D6FBF">
        <w:t xml:space="preserve">at the Port of Laredo </w:t>
      </w:r>
      <w:r w:rsidRPr="004D6FBF">
        <w:rPr>
          <w:rStyle w:val="StyleBoldUnderline"/>
        </w:rPr>
        <w:t>do an incredible job</w:t>
      </w:r>
      <w:r w:rsidRPr="004D6FBF">
        <w:t xml:space="preserve"> of keeping our country safe. I had an opportunity </w:t>
      </w:r>
      <w:r w:rsidRPr="004D6FBF">
        <w:rPr>
          <w:sz w:val="12"/>
        </w:rPr>
        <w:t xml:space="preserve">¶ </w:t>
      </w:r>
      <w:r w:rsidRPr="004D6FBF">
        <w:t xml:space="preserve">to go behind the scenes and get an introduction into the training and technology that CBP Officers' utilize </w:t>
      </w:r>
      <w:r w:rsidRPr="004D6FBF">
        <w:rPr>
          <w:sz w:val="12"/>
        </w:rPr>
        <w:t xml:space="preserve">¶ </w:t>
      </w:r>
      <w:r w:rsidRPr="004D6FBF">
        <w:t xml:space="preserve">to do their job effectively and efficiently when I participated in the inaugural eight week CBP Field </w:t>
      </w:r>
      <w:r w:rsidRPr="004D6FBF">
        <w:rPr>
          <w:sz w:val="12"/>
        </w:rPr>
        <w:t xml:space="preserve">¶ </w:t>
      </w:r>
      <w:r w:rsidRPr="004D6FBF">
        <w:t xml:space="preserve">Operations Citizens Academy last year and </w:t>
      </w:r>
      <w:r w:rsidRPr="004D6FBF">
        <w:rPr>
          <w:rStyle w:val="StyleBoldUnderline"/>
        </w:rPr>
        <w:t>I was thoroughly impressed at how much CBP Officers do ¶ and how quickly they do it. Searching for alternatives to reduce delays while increasing security</w:t>
      </w:r>
      <w:r w:rsidRPr="004D6FBF">
        <w:t xml:space="preserve"> at the </w:t>
      </w:r>
      <w:r w:rsidRPr="004D6FBF">
        <w:rPr>
          <w:sz w:val="12"/>
        </w:rPr>
        <w:t xml:space="preserve">¶ </w:t>
      </w:r>
      <w:r w:rsidRPr="004D6FBF">
        <w:t xml:space="preserve">Port of </w:t>
      </w:r>
      <w:r w:rsidRPr="004D6FBF">
        <w:rPr>
          <w:rStyle w:val="StyleBoldUnderline"/>
        </w:rPr>
        <w:t>Laredo for commercial traffic is not an easy task. Regardless of how well CBP Officers are doing¶ given their resources, I believe that there is always an opportunity to improve</w:t>
      </w:r>
      <w:r w:rsidRPr="004D6FBF">
        <w:t xml:space="preserve"> - </w:t>
      </w:r>
      <w:r w:rsidRPr="004D6FBF">
        <w:rPr>
          <w:rStyle w:val="StyleBoldUnderline"/>
        </w:rPr>
        <w:t>especially with additional</w:t>
      </w:r>
      <w:r w:rsidRPr="004D6FBF">
        <w:t xml:space="preserve"> </w:t>
      </w:r>
      <w:r w:rsidRPr="004D6FBF">
        <w:rPr>
          <w:sz w:val="12"/>
        </w:rPr>
        <w:t xml:space="preserve">¶ </w:t>
      </w:r>
      <w:r w:rsidRPr="004D6FBF">
        <w:t xml:space="preserve">funding for </w:t>
      </w:r>
      <w:r w:rsidRPr="004D6FBF">
        <w:rPr>
          <w:rStyle w:val="StyleBoldUnderline"/>
        </w:rPr>
        <w:t>technology and personnel</w:t>
      </w:r>
      <w:r w:rsidRPr="004D6FBF">
        <w:t>.</w:t>
      </w:r>
      <w:r w:rsidRPr="004D6FBF">
        <w:rPr>
          <w:sz w:val="12"/>
        </w:rPr>
        <w:t xml:space="preserve">¶ </w:t>
      </w:r>
      <w:r w:rsidRPr="004D6FBF">
        <w:t>ADDITIONAL INFRASTRUCTURE REQUIRES ADDITIONAL PERSONNEL</w:t>
      </w:r>
      <w:r w:rsidRPr="004D6FBF">
        <w:rPr>
          <w:sz w:val="12"/>
        </w:rPr>
        <w:t xml:space="preserve">¶ </w:t>
      </w:r>
    </w:p>
    <w:p w:rsidR="00C544E0" w:rsidRPr="004D6FBF" w:rsidRDefault="00C544E0" w:rsidP="00C544E0">
      <w:r w:rsidRPr="004D6FBF">
        <w:rPr>
          <w:rStyle w:val="StyleBoldUnderline"/>
        </w:rPr>
        <w:t>In</w:t>
      </w:r>
      <w:r w:rsidRPr="004D6FBF">
        <w:t xml:space="preserve"> May </w:t>
      </w:r>
      <w:r w:rsidRPr="004D6FBF">
        <w:rPr>
          <w:rStyle w:val="StyleBoldUnderline"/>
        </w:rPr>
        <w:t>2011, seven new primary inspection booths for commercial traffic were opened, nearly doubling ¶ the capacity</w:t>
      </w:r>
      <w:r w:rsidRPr="004D6FBF">
        <w:t xml:space="preserve"> at the World Trade Bridge. With a total of 15 primary inspection booths and improvements to </w:t>
      </w:r>
      <w:r w:rsidRPr="004D6FBF">
        <w:rPr>
          <w:sz w:val="12"/>
        </w:rPr>
        <w:t xml:space="preserve">¶ </w:t>
      </w:r>
      <w:r w:rsidRPr="004D6FBF">
        <w:t xml:space="preserve">the secondary express and exit gate areas, the World Trade Bridge has the infrastructure to handle a </w:t>
      </w:r>
      <w:r w:rsidRPr="004D6FBF">
        <w:rPr>
          <w:sz w:val="12"/>
        </w:rPr>
        <w:t xml:space="preserve">¶ </w:t>
      </w:r>
      <w:r w:rsidRPr="004D6FBF">
        <w:t xml:space="preserve">record number of shipments. </w:t>
      </w:r>
      <w:r w:rsidRPr="004D6FBF">
        <w:rPr>
          <w:rStyle w:val="StyleBoldUnderline"/>
        </w:rPr>
        <w:t>The improvements to the infrastructure can only be fully utilized with ¶ additional CBP Officers. Additional personnel are needed now</w:t>
      </w:r>
      <w:r w:rsidRPr="004D6FBF">
        <w:t xml:space="preserve"> because northbound traffic currently peaks </w:t>
      </w:r>
      <w:r w:rsidRPr="004D6FBF">
        <w:rPr>
          <w:sz w:val="12"/>
        </w:rPr>
        <w:t xml:space="preserve">¶ </w:t>
      </w:r>
      <w:r w:rsidRPr="004D6FBF">
        <w:t>between about 9 am to nearly 4pm every day during the week.</w:t>
      </w:r>
    </w:p>
    <w:p w:rsidR="00C544E0" w:rsidRPr="004D6FBF" w:rsidRDefault="00C544E0" w:rsidP="00C544E0">
      <w:pPr>
        <w:pStyle w:val="Heading2"/>
      </w:pPr>
      <w:r w:rsidRPr="004D6FBF">
        <w:t xml:space="preserve">NADBank </w:t>
      </w:r>
    </w:p>
    <w:p w:rsidR="00C544E0" w:rsidRPr="004D6FBF" w:rsidRDefault="00C544E0" w:rsidP="00C544E0">
      <w:pPr>
        <w:pStyle w:val="Heading3"/>
      </w:pPr>
      <w:r w:rsidRPr="004D6FBF">
        <w:t>Alt Causes</w:t>
      </w:r>
    </w:p>
    <w:p w:rsidR="00C544E0" w:rsidRPr="004D6FBF" w:rsidRDefault="00C544E0" w:rsidP="00C544E0">
      <w:pPr>
        <w:pStyle w:val="Heading4"/>
      </w:pPr>
      <w:r w:rsidRPr="004D6FBF">
        <w:t>Rules of origin leads to long paper trails- causes barrier to entry for small businesses, increased cost.</w:t>
      </w:r>
    </w:p>
    <w:p w:rsidR="00C544E0" w:rsidRPr="004D6FBF" w:rsidRDefault="00C544E0" w:rsidP="00C544E0">
      <w:pPr>
        <w:rPr>
          <w:rStyle w:val="StyleStyleBold12pt"/>
        </w:rPr>
      </w:pPr>
      <w:r w:rsidRPr="004D6FBF">
        <w:rPr>
          <w:rStyle w:val="StyleStyleBold12pt"/>
        </w:rPr>
        <w:t>Lee, Director at the North American Center for Transborder Studies</w:t>
      </w:r>
      <w:r w:rsidRPr="004D6FBF">
        <w:t xml:space="preserve"> (NACTS)</w:t>
      </w:r>
      <w:r w:rsidRPr="004D6FBF">
        <w:rPr>
          <w:rStyle w:val="StyleStyleBold12pt"/>
        </w:rPr>
        <w:t xml:space="preserve"> at Arizona State University</w:t>
      </w:r>
      <w:r w:rsidRPr="004D6FBF">
        <w:t xml:space="preserve">, </w:t>
      </w:r>
      <w:r w:rsidRPr="004D6FBF">
        <w:rPr>
          <w:rStyle w:val="StyleStyleBold12pt"/>
        </w:rPr>
        <w:t>and Wilson, Associate at the Mexico Institute of the Woodrow Wilson International Center for Scholars, 12</w:t>
      </w:r>
    </w:p>
    <w:p w:rsidR="00C544E0" w:rsidRPr="004D6FBF" w:rsidRDefault="00C544E0" w:rsidP="00C544E0">
      <w:pPr>
        <w:rPr>
          <w:sz w:val="14"/>
          <w:szCs w:val="14"/>
        </w:rPr>
      </w:pPr>
      <w:r w:rsidRPr="004D6FBF">
        <w:rPr>
          <w:sz w:val="14"/>
          <w:szCs w:val="14"/>
        </w:rPr>
        <w:t>(Erik, masters in Latin American Studies from UCSD, serves on the international advisory board for the journal Latin American Policy, previously program officer for the Merage Foundation for the American Dream, assistant director at the Center for U.S. - Mexican Studies at the University of California, San Diego and assistant managing director at the Southwest Consort ium for Environmental Research and Policy at San Diego State University, and Christopher E., M.A. in International Affairs at American University, previously Mexico analyst for US Military, and researcher for Dr. Robert Pastor at American University’s Center for North American Studies, worked with the international trade consultancy IQOM and Inteligencia Comercial, June 2012, Border Research Partnership. Woodrow Wilson International Center for Scholars: Mexico Institute, El Colegio de la Frontera Norte, and ASU North American Center for Transborder Studies. “The State of Trade, Competitiveness and Economic Well - being in the U.S. - Mexico Border Region: Working Paper Series on the State of the U.S. - Mexico Border,” p. 16, http://www.wilsoncenter.org/sites/default/files/State_of_Border_Trade_Economy_0.pdf [Accessed 7/1/13], JB).</w:t>
      </w:r>
    </w:p>
    <w:p w:rsidR="00C544E0" w:rsidRPr="004D6FBF" w:rsidRDefault="00C544E0" w:rsidP="00C544E0"/>
    <w:p w:rsidR="00C544E0" w:rsidRPr="004D6FBF" w:rsidRDefault="00C544E0" w:rsidP="00C544E0">
      <w:pPr>
        <w:rPr>
          <w:rStyle w:val="StyleBoldUnderline"/>
        </w:rPr>
      </w:pPr>
      <w:r w:rsidRPr="004D6FBF">
        <w:t xml:space="preserve">Customs In much the same way as long and unpredictable wait times add costs to cross - border transactions, </w:t>
      </w:r>
      <w:r w:rsidRPr="004D6FBF">
        <w:rPr>
          <w:rStyle w:val="StyleBoldUnderline"/>
        </w:rPr>
        <w:t>the significant documentation requirements faced by importers and exporters to take advantage of the tariff preferences granted by NAFTA actually can sometimes cut away at the very cost savings the agreement was meant to provide</w:t>
      </w:r>
      <w:r w:rsidRPr="004D6FBF">
        <w:t xml:space="preserve"> . </w:t>
      </w:r>
      <w:r w:rsidRPr="004D6FBF">
        <w:rPr>
          <w:rStyle w:val="StyleBoldUnderline"/>
        </w:rPr>
        <w:t xml:space="preserve">Rules of origin stipulate that only products from the U . S . , Canada or Mexico should get preferential treatment. Firms must therefore maintain detailed records regarding the source of their products, sometimes including their parts and materials. This paperwork burden can be particularly costly and act as a barrier to exporting for small and medium - sized businesses. </w:t>
      </w:r>
    </w:p>
    <w:p w:rsidR="00C544E0" w:rsidRPr="004D6FBF" w:rsidRDefault="00C544E0" w:rsidP="00C544E0"/>
    <w:p w:rsidR="00C544E0" w:rsidRPr="004D6FBF" w:rsidRDefault="00C544E0" w:rsidP="00C544E0">
      <w:pPr>
        <w:pStyle w:val="Heading4"/>
      </w:pPr>
      <w:r w:rsidRPr="004D6FBF">
        <w:t>Alt Causes- SNAFUs caused by regulation enforcement at the border</w:t>
      </w:r>
    </w:p>
    <w:p w:rsidR="00C544E0" w:rsidRPr="004D6FBF" w:rsidRDefault="00C544E0" w:rsidP="00C544E0">
      <w:r w:rsidRPr="004D6FBF">
        <w:rPr>
          <w:rStyle w:val="StyleStyleBold12pt"/>
        </w:rPr>
        <w:t>Blank, Professor of International Management at the Lubin School of Business, Pace University, et al 08</w:t>
      </w:r>
    </w:p>
    <w:p w:rsidR="00C544E0" w:rsidRPr="004D6FBF" w:rsidRDefault="00C544E0" w:rsidP="00C544E0">
      <w:r w:rsidRPr="004D6FBF">
        <w:t>(Stephen, Senior Research Analyst at Arizona State University’s North American Center for Transborder Studies, Adjunct Research Scholar, Center for Energy, Marine Transport and Public Policy at Columbia University; and Senior Fellow, Centre for International Governance Innovation in Waterloo, Ontario. He is Co-Chair of the North American Transportation Competitiveness Research Council, Stephanie R. Golob, Associate Professor of Political Science at Baruch College and the CUNY Graduate Center, Guy Stanley, McGill University, Dec 18, 2008, “A North American Transportation Infrastructure Strategy,” p. 11, http://www.gateway-corridor.com/roundconfpapers/documents/Blank_Golob_Stanley_Winnipeg.pdf , JB)</w:t>
      </w:r>
    </w:p>
    <w:p w:rsidR="00C544E0" w:rsidRPr="004D6FBF" w:rsidRDefault="00C544E0" w:rsidP="00C544E0"/>
    <w:p w:rsidR="00C544E0" w:rsidRPr="004D6FBF" w:rsidRDefault="00C544E0" w:rsidP="00C544E0">
      <w:r w:rsidRPr="004D6FBF">
        <w:t xml:space="preserve">But the </w:t>
      </w:r>
      <w:r w:rsidRPr="004D6FBF">
        <w:rPr>
          <w:rStyle w:val="StyleBoldUnderline"/>
        </w:rPr>
        <w:t>pyramiding of requirements and programs each of which can significantly inhibit quick border processing and all of which together require high degrees of inter - agency coordination</w:t>
      </w:r>
      <w:r w:rsidRPr="004D6FBF">
        <w:t xml:space="preserve"> (and typically involve federal, state and even local governments) </w:t>
      </w:r>
      <w:r w:rsidRPr="004D6FBF">
        <w:rPr>
          <w:rStyle w:val="StyleBoldUnderline"/>
        </w:rPr>
        <w:t>as well as new levels of cooperation with business and border communities has created tumult in some ins tances and threatens what Stephen Flynn calls “a potential train wreck.</w:t>
      </w:r>
      <w:r w:rsidRPr="004D6FBF">
        <w:t xml:space="preserve">” 18 </w:t>
      </w:r>
      <w:r w:rsidRPr="004D6FBF">
        <w:rPr>
          <w:rStyle w:val="StyleBoldUnderline"/>
        </w:rPr>
        <w:t>The key problem is the tendency</w:t>
      </w:r>
      <w:r w:rsidRPr="004D6FBF">
        <w:t xml:space="preserve">, understandable but increasingly self - defeating, </w:t>
      </w:r>
      <w:r w:rsidRPr="004D6FBF">
        <w:rPr>
          <w:rStyle w:val="StyleBoldUnderline"/>
        </w:rPr>
        <w:t>to follow traditional border management practices and concentrate all of these activities – achievin g the highest possible levels of security, controlling immigration, and enforcing a widening array of licensing, health and safety standards, all carried out by different agencies with different rules and work practices – at the border itself.</w:t>
      </w:r>
      <w:r w:rsidRPr="004D6FBF">
        <w:t xml:space="preserve"> </w:t>
      </w:r>
    </w:p>
    <w:p w:rsidR="00C544E0" w:rsidRPr="004D6FBF" w:rsidRDefault="00C544E0" w:rsidP="00C544E0"/>
    <w:p w:rsidR="00C544E0" w:rsidRPr="004D6FBF" w:rsidRDefault="00C544E0" w:rsidP="00C544E0">
      <w:pPr>
        <w:pStyle w:val="Heading4"/>
        <w:rPr>
          <w:rStyle w:val="StyleStyleBold12pt"/>
          <w:b/>
          <w:bCs/>
        </w:rPr>
      </w:pPr>
      <w:r w:rsidRPr="004D6FBF">
        <w:t>Alt causes to auto industry- country of origin rules and conflicting regulations.</w:t>
      </w:r>
    </w:p>
    <w:p w:rsidR="00C544E0" w:rsidRPr="004D6FBF" w:rsidRDefault="00C544E0" w:rsidP="00C544E0">
      <w:r w:rsidRPr="004D6FBF">
        <w:rPr>
          <w:rStyle w:val="StyleStyleBold12pt"/>
        </w:rPr>
        <w:t>Blank, Professor of International Management at the Lubin School of Business, Pace University, et al 08</w:t>
      </w:r>
    </w:p>
    <w:p w:rsidR="00C544E0" w:rsidRPr="004D6FBF" w:rsidRDefault="00C544E0" w:rsidP="00C544E0">
      <w:r w:rsidRPr="004D6FBF">
        <w:t>(Stephen, Senior Research Analyst at Arizona State University’s North American Center for Transborder Studies, Adjunct Research Scholar, Center for Energy, Marine Transport and Public Policy at Columbia University; and Senior Fellow, Centre for International Governance Innovation in Waterloo, Ontario. He is Co-Chair of the North American Transportation Competitiveness Research Council, Stephanie R. Golob, Associate Professor of Political Science at Baruch College and the CUNY Graduate Center, Guy Stanley, McGill University, Dec 18, 2008, “A North American Transportation Infrastructure Strategy,” p. 15, http://www.gateway-corridor.com/roundconfpapers/documents/Blank_Golob_Stanley_Winnipeg.pdf , JB)</w:t>
      </w:r>
    </w:p>
    <w:p w:rsidR="00C544E0" w:rsidRPr="004D6FBF" w:rsidRDefault="00C544E0" w:rsidP="00C544E0"/>
    <w:p w:rsidR="00C544E0" w:rsidRPr="004D6FBF" w:rsidRDefault="00C544E0" w:rsidP="00C544E0">
      <w:pPr>
        <w:rPr>
          <w:bCs/>
          <w:u w:val="single"/>
        </w:rPr>
      </w:pPr>
      <w:r w:rsidRPr="004D6FBF">
        <w:t xml:space="preserve">As the scale of integration increased and as easier gains from bottom up integration ran their course, </w:t>
      </w:r>
      <w:r w:rsidRPr="004D6FBF">
        <w:rPr>
          <w:rStyle w:val="StyleBoldUnderline"/>
        </w:rPr>
        <w:t>the impact of dysfunctional regulations – of the “tyranny of small differences” – have become more important</w:t>
      </w:r>
      <w:r w:rsidRPr="004D6FBF">
        <w:t xml:space="preserve">. </w:t>
      </w:r>
      <w:r w:rsidRPr="004D6FBF">
        <w:rPr>
          <w:rStyle w:val="StyleBoldUnderline"/>
        </w:rPr>
        <w:t>National regulatory systems affecting transportation systems often work at cross purposes</w:t>
      </w:r>
      <w:r w:rsidRPr="004D6FBF">
        <w:t xml:space="preserve">, </w:t>
      </w:r>
      <w:r w:rsidRPr="004D6FBF">
        <w:rPr>
          <w:rStyle w:val="StyleBoldUnderline"/>
        </w:rPr>
        <w:t>says</w:t>
      </w:r>
      <w:r w:rsidRPr="004D6FBF">
        <w:t xml:space="preserve"> </w:t>
      </w:r>
      <w:r w:rsidRPr="004D6FBF">
        <w:rPr>
          <w:rStyle w:val="StyleBoldUnderline"/>
        </w:rPr>
        <w:t>automotive specialist</w:t>
      </w:r>
      <w:r w:rsidRPr="004D6FBF">
        <w:t xml:space="preserve"> Isabel </w:t>
      </w:r>
      <w:r w:rsidRPr="004D6FBF">
        <w:rPr>
          <w:rStyle w:val="StyleBoldUnderline"/>
        </w:rPr>
        <w:t>Studer</w:t>
      </w:r>
      <w:r w:rsidRPr="004D6FBF">
        <w:t xml:space="preserve">: “The auto industry is widely seen as one of the most integrated North American industries. </w:t>
      </w:r>
      <w:r w:rsidRPr="004D6FBF">
        <w:rPr>
          <w:rStyle w:val="StyleBoldUnderline"/>
        </w:rPr>
        <w:t>But the protectionist environment in the United States, the continued existence of costly rules of origin, expensive regulations and different standards</w:t>
      </w:r>
      <w:r w:rsidRPr="004D6FBF">
        <w:t xml:space="preserve"> – </w:t>
      </w:r>
      <w:r w:rsidRPr="004D6FBF">
        <w:rPr>
          <w:rStyle w:val="StyleBoldUnderline"/>
        </w:rPr>
        <w:t>particularly between Mexico and its two North American partners – are undermining the competitive potential derived from achieving further integration in the North American auto industry.”</w:t>
      </w:r>
      <w:r w:rsidRPr="004D6FBF">
        <w:t>27</w:t>
      </w:r>
    </w:p>
    <w:p w:rsidR="00C544E0" w:rsidRPr="004D6FBF" w:rsidRDefault="00C544E0" w:rsidP="00C544E0"/>
    <w:p w:rsidR="00C544E0" w:rsidRPr="004D6FBF" w:rsidRDefault="00C544E0" w:rsidP="00C544E0">
      <w:pPr>
        <w:pStyle w:val="Heading4"/>
      </w:pPr>
      <w:r w:rsidRPr="004D6FBF">
        <w:t>Clashing government bureaucracies lead to delays and kill small businesses.</w:t>
      </w:r>
    </w:p>
    <w:p w:rsidR="00C544E0" w:rsidRPr="004D6FBF" w:rsidRDefault="00C544E0" w:rsidP="00C544E0">
      <w:r w:rsidRPr="004D6FBF">
        <w:rPr>
          <w:rStyle w:val="StyleStyleBold12pt"/>
        </w:rPr>
        <w:t>US Chamber of Commerce and American Chamber of Commerce of Mexico, nonprofit, 11</w:t>
      </w:r>
      <w:r w:rsidRPr="004D6FBF">
        <w:t>.“Steps to a 21</w:t>
      </w:r>
      <w:r w:rsidRPr="004D6FBF">
        <w:rPr>
          <w:vertAlign w:val="superscript"/>
        </w:rPr>
        <w:t>st</w:t>
      </w:r>
      <w:r w:rsidRPr="004D6FBF">
        <w:t xml:space="preserve"> Century U.S.-Mexico Border: A US Chamber of Commerce Border Report.” p. 5,</w:t>
      </w:r>
    </w:p>
    <w:p w:rsidR="00C544E0" w:rsidRPr="004D6FBF" w:rsidRDefault="00C544E0" w:rsidP="00C544E0">
      <w:r w:rsidRPr="004D6FBF">
        <w:t>http://www.uschamber.com/sites/default/files/reports/2011_us_mexico_report.pdf , [Accessed 7/1/13], JB).</w:t>
      </w:r>
    </w:p>
    <w:p w:rsidR="00C544E0" w:rsidRPr="004D6FBF" w:rsidRDefault="00C544E0" w:rsidP="00C544E0"/>
    <w:p w:rsidR="00C544E0" w:rsidRPr="004D6FBF" w:rsidRDefault="00C544E0" w:rsidP="00C544E0">
      <w:r w:rsidRPr="004D6FBF">
        <w:t>Information Sharing and Cooperation Between Government Agencies</w:t>
      </w:r>
    </w:p>
    <w:p w:rsidR="00C544E0" w:rsidRPr="004D6FBF" w:rsidRDefault="00C544E0" w:rsidP="00C544E0">
      <w:r w:rsidRPr="004D6FBF">
        <w:t xml:space="preserve">The issues that surface at the border are not limited to those between the private sector and customs authorities. </w:t>
      </w:r>
      <w:r w:rsidRPr="004D6FBF">
        <w:rPr>
          <w:rStyle w:val="StyleBoldUnderline"/>
        </w:rPr>
        <w:t>Many additional government agencies have jurisdiction and wield authority at ports of entry.</w:t>
      </w:r>
      <w:r w:rsidRPr="004D6FBF">
        <w:t xml:space="preserve"> While it is important for CBP and the private sector to work together, it is equally important for all other government agencies to examine closely the impact that their operations are having on trade and the U.S. economy and to consider how a more cooperative approach with the trade community could facilitate the free fl ow of commerce.</w:t>
      </w:r>
    </w:p>
    <w:p w:rsidR="00C544E0" w:rsidRPr="004D6FBF" w:rsidRDefault="00C544E0" w:rsidP="00C544E0">
      <w:pPr>
        <w:rPr>
          <w:rStyle w:val="StyleBoldUnderline"/>
        </w:rPr>
      </w:pPr>
      <w:r w:rsidRPr="004D6FBF">
        <w:t xml:space="preserve">Currently, for instance, </w:t>
      </w:r>
      <w:r w:rsidRPr="004D6FBF">
        <w:rPr>
          <w:rStyle w:val="StyleBoldUnderline"/>
        </w:rPr>
        <w:t xml:space="preserve">some nine U.S. agencies have “hold authority” to stop goods moving through the supply chain. </w:t>
      </w:r>
      <w:r w:rsidRPr="004D6FBF">
        <w:t xml:space="preserve">Not all of those agencies, though, have personnel at the location where the hold is executed. Therefore, </w:t>
      </w:r>
      <w:r w:rsidRPr="004D6FBF">
        <w:rPr>
          <w:rStyle w:val="StyleBoldUnderline"/>
        </w:rPr>
        <w:t>a product will be held until a representative from a particular agency has time to review and release the package. This slows the process for industry and places the product at a greater risk for tampering and/ or theft.</w:t>
      </w:r>
    </w:p>
    <w:p w:rsidR="00C544E0" w:rsidRPr="004D6FBF" w:rsidRDefault="00C544E0" w:rsidP="00C544E0">
      <w:r w:rsidRPr="004D6FBF">
        <w:t>Intergovernmental processes should be synchronized.</w:t>
      </w:r>
    </w:p>
    <w:p w:rsidR="00C544E0" w:rsidRPr="004D6FBF" w:rsidRDefault="00C544E0" w:rsidP="00C544E0">
      <w:pPr>
        <w:rPr>
          <w:rStyle w:val="StyleBoldUnderline"/>
        </w:rPr>
      </w:pPr>
      <w:r w:rsidRPr="004D6FBF">
        <w:t xml:space="preserve">For example, if </w:t>
      </w:r>
      <w:r w:rsidRPr="004D6FBF">
        <w:rPr>
          <w:rStyle w:val="StyleBoldUnderline"/>
        </w:rPr>
        <w:t>a U.S. government agency has hold authority, it should select one of two ways to execute that authority: The agency should have staff with the authority to resolve the hold at the port of entry during CBP processing times, or the agency should delegate the authority to CBP to resolve the hold.</w:t>
      </w:r>
      <w:r w:rsidRPr="004D6FBF">
        <w:t xml:space="preserve"> The private sector is constantly engaged in improving their supply chain capacity, making better intergovernmental coordination essential. As an example, the U.S. Food and Drug Administration (FDA) and CBP have some interconnectivity in their computer systems. </w:t>
      </w:r>
      <w:r w:rsidRPr="004D6FBF">
        <w:rPr>
          <w:rStyle w:val="StyleBoldUnderline"/>
        </w:rPr>
        <w:t>When FDA has not reviewed a shipment in its Oasis system to determine if it wants to hold the shipment or “may proceed,” the shipment is not released in the CBP system pending FDA review</w:t>
      </w:r>
      <w:r w:rsidRPr="004D6FBF">
        <w:t xml:space="preserve">. </w:t>
      </w:r>
      <w:r w:rsidRPr="004D6FBF">
        <w:rPr>
          <w:rStyle w:val="StyleBoldUnderline"/>
        </w:rPr>
        <w:t>The review is often delayed due to hours of operation for FDA personnel Steps</w:t>
      </w:r>
      <w:r w:rsidRPr="004D6FBF">
        <w:t xml:space="preserve"> to a 21st Century U.S.-Mexico Border or work flow management of electronic information waiting for release. Even though a majority of these shipments will be approved, </w:t>
      </w:r>
      <w:r w:rsidRPr="004D6FBF">
        <w:rPr>
          <w:rStyle w:val="StyleBoldUnderline"/>
        </w:rPr>
        <w:t>trucks often must wait in secondary inspection areas at ports of entry, using valuable dock space that could be devoted to inspections by agencies of jurisdiction, resulting in congestion at ports of entry and delays in crossing times. Coordination of hours of operation and better integration of IT systems could help eliminate commercial losses for importers.</w:t>
      </w:r>
    </w:p>
    <w:p w:rsidR="00C544E0" w:rsidRPr="004D6FBF" w:rsidRDefault="00C544E0" w:rsidP="00C544E0">
      <w:r w:rsidRPr="004D6FBF">
        <w:t xml:space="preserve">The U.S. Department of Agriculture (USDA) also plays a critical policymaking and inspection role regarding phytosanitary issues and quality for certain fresh produce. The Mexican Department of Agriculture (SAGARPA) and USDA should collaborate to inspect and grade fresh produce destined for the United States. This would better utilize existing resources in both countries, reduce duplication of efforts, and streamline processes at ports of entry. </w:t>
      </w:r>
    </w:p>
    <w:p w:rsidR="00C544E0" w:rsidRPr="004D6FBF" w:rsidRDefault="00C544E0" w:rsidP="00C544E0">
      <w:r w:rsidRPr="004D6FBF">
        <w:t xml:space="preserve">Another area of concern is the lack of progress related to, and budget cuts affecting, Automated Commercial Environment (ACE). The FY 2011 budget for ACE is $153 million—a reduction of $75 million from the FY 2010 budget. This includes some $40 million to fund the Automated Commercial System (ACS), a 26- year-old program on life support. At its budget peak, ACE was funded at the $300 million level. Funding has been steadily reduced, slowing the progress of the project. The current budget allocation only prolongs the use of two systems, which is ineffi cient and costly for both industry and government. </w:t>
      </w:r>
    </w:p>
    <w:p w:rsidR="00C544E0" w:rsidRPr="004D6FBF" w:rsidRDefault="00C544E0" w:rsidP="00C544E0">
      <w:r w:rsidRPr="004D6FBF">
        <w:t xml:space="preserve">We are encouraged by recent efforts by leadership at CBP to achieve our shared goal, but funding is needed now to signal to the private sector that the government is serious about this system. Our goal in the next three years should be the retirement of the U.S. Automated Commercial System and the full use of ACE by the entire trade community. We should also strive to ensure the development and implementation of the International Trade Data System (ITDS). Unfortunately, there has been little progress made due to the lack of coordination between government agencies to harmonize data submission into the system. To date, </w:t>
      </w:r>
      <w:r w:rsidRPr="004D6FBF">
        <w:rPr>
          <w:rStyle w:val="StyleBoldUnderline"/>
        </w:rPr>
        <w:t>companies are required to enter repetitive data to each government agency involved. Simplifying the entry process for trade decreases costs for businesses and provides governments with more accurate and accessible information</w:t>
      </w:r>
      <w:r w:rsidRPr="004D6FBF">
        <w:t>.</w:t>
      </w:r>
    </w:p>
    <w:p w:rsidR="00C544E0" w:rsidRPr="004D6FBF" w:rsidRDefault="00C544E0" w:rsidP="00C544E0">
      <w:r w:rsidRPr="004D6FBF">
        <w:rPr>
          <w:rStyle w:val="StyleBoldUnderline"/>
        </w:rPr>
        <w:t>Providing solutions for small and medium-size businesses is also critical to solving problem areas at our ports</w:t>
      </w:r>
      <w:r w:rsidRPr="004D6FBF">
        <w:t>. The Chamber is encouraged by the proposal from CBP to develop Centers of Expertise as it begins to explore risk- based, account-based management.</w:t>
      </w:r>
    </w:p>
    <w:p w:rsidR="00C544E0" w:rsidRPr="004D6FBF" w:rsidRDefault="00C544E0" w:rsidP="00C544E0">
      <w:pPr>
        <w:rPr>
          <w:b/>
          <w:u w:val="single"/>
        </w:rPr>
      </w:pPr>
      <w:r w:rsidRPr="004D6FBF">
        <w:t xml:space="preserve">However, </w:t>
      </w:r>
      <w:r w:rsidRPr="004D6FBF">
        <w:rPr>
          <w:rStyle w:val="StyleBoldUnderline"/>
        </w:rPr>
        <w:t xml:space="preserve">the solution must include staff that focuses on small business issues. </w:t>
      </w:r>
      <w:r w:rsidRPr="004D6FBF">
        <w:t>Too often, s</w:t>
      </w:r>
      <w:r w:rsidRPr="004D6FBF">
        <w:rPr>
          <w:rStyle w:val="StyleBoldUnderline"/>
        </w:rPr>
        <w:t>mall businesses get stuck in bureaucracy, while their products sit on hold for months. In the case of perishable commodities, the product must be destroyed, resulting in losses of $40,000 or more per truckload.</w:t>
      </w:r>
      <w:r w:rsidRPr="004D6FBF">
        <w:t xml:space="preserve"> </w:t>
      </w:r>
      <w:r w:rsidRPr="004D6FBF">
        <w:rPr>
          <w:rStyle w:val="StyleBoldUnderline"/>
        </w:rPr>
        <w:t>This has a definitive impact on profitability and growth</w:t>
      </w:r>
      <w:r w:rsidRPr="004D6FBF">
        <w:t xml:space="preserve">. Many of these cases can ultimately be solved by the simple click of a button by a government employee, but </w:t>
      </w:r>
      <w:r w:rsidRPr="004D6FBF">
        <w:rPr>
          <w:rStyle w:val="StyleBoldUnderline"/>
        </w:rPr>
        <w:t>needless delays in processing costs these companies a significant portion of their yearly revenue.</w:t>
      </w:r>
    </w:p>
    <w:p w:rsidR="00C544E0" w:rsidRPr="004D6FBF" w:rsidRDefault="00C544E0" w:rsidP="00C544E0">
      <w:pPr>
        <w:pStyle w:val="Heading4"/>
      </w:pPr>
      <w:r w:rsidRPr="004D6FBF">
        <w:t>Alt cause- staffing cuts from sequestration- the best infrastructure means nothing without staff.</w:t>
      </w:r>
    </w:p>
    <w:p w:rsidR="00C544E0" w:rsidRPr="004D6FBF" w:rsidRDefault="00C544E0" w:rsidP="00C544E0">
      <w:r w:rsidRPr="004D6FBF">
        <w:rPr>
          <w:rStyle w:val="StyleStyleBold12pt"/>
        </w:rPr>
        <w:t>Robbins, masters in journalism, winner of two Emmies and a CINE golden Eagle,  3/07</w:t>
      </w:r>
      <w:r w:rsidRPr="004D6FBF">
        <w:t>/13</w:t>
      </w:r>
    </w:p>
    <w:p w:rsidR="00C544E0" w:rsidRPr="004D6FBF" w:rsidRDefault="00C544E0" w:rsidP="00C544E0">
      <w:r w:rsidRPr="004D6FBF">
        <w:t>(Ted, March 7, 2013. NPR. Special Series: The Sequester: Cuts and Consequences. “With Budget Cuts For Ports, Produce May Perish,” http://www.npr.org/2013/03/07/173653328/with-budget-cuts-for-ports-produce-may-perish, [Accessed 7/8/13], JB).</w:t>
      </w:r>
    </w:p>
    <w:p w:rsidR="00C544E0" w:rsidRPr="004D6FBF" w:rsidRDefault="00C544E0" w:rsidP="00C544E0"/>
    <w:p w:rsidR="00C544E0" w:rsidRPr="004D6FBF" w:rsidRDefault="00C544E0" w:rsidP="00C544E0">
      <w:pPr>
        <w:rPr>
          <w:rStyle w:val="StyleBoldUnderline"/>
        </w:rPr>
      </w:pPr>
      <w:r w:rsidRPr="004D6FBF">
        <w:rPr>
          <w:rStyle w:val="StyleBoldUnderline"/>
        </w:rPr>
        <w:t>Budget-cutting from the government sequester that began March 1 could affect U.S. exports and imports</w:t>
      </w:r>
      <w:r w:rsidRPr="004D6FBF">
        <w:t xml:space="preserve">, including what we eat. </w:t>
      </w:r>
      <w:r w:rsidRPr="004D6FBF">
        <w:rPr>
          <w:rStyle w:val="StyleBoldUnderline"/>
        </w:rPr>
        <w:t>Customs and Border Protection officers regulate trade at the nation's 329 ports of entry</w:t>
      </w:r>
      <w:r w:rsidRPr="004D6FBF">
        <w:t xml:space="preserve">, in harbors, airports and on land. One by one, drivers approach booths with Customs and Border Protection officers at the Mariposa Port of Entry in Nogales, Ariz. More winter produce enters here than at any other place in the U.S. Semis filled with tomatoes, cucumbers and peppers headed to grocery stores around the country. "What goes on here is affecting people over the entire nation," says Lance Klump, chief CBP officer at the port. Cargo from here also makes its way to Canada and Asia. Up to 1,600 trucks a day come through the port. On a recent day, Klump says it's not that busy — only a 45-minute wait for one of three open lanes. Like at the grocery store, more lanes open or close depending on the wait. But Klump says they've never had to stop letting trucks enter. "We have always been able to manage to continue processing," he says. "It may raise the wait times and everything, but we've always managed to do that." </w:t>
      </w:r>
      <w:r w:rsidRPr="004D6FBF">
        <w:rPr>
          <w:rStyle w:val="StyleBoldUnderline"/>
        </w:rPr>
        <w:t>With sequestration cuts in effect, though, port officials have to reduce costs.</w:t>
      </w:r>
      <w:r w:rsidRPr="004D6FBF">
        <w:t xml:space="preserve"> Local officials wouldn't confirm how that's supposed to happen, but Nogales produce importer Jaime Chamberlain has been talking with them. His company ships hundreds of millions of pounds of fresh fruit and vegetables every year. "</w:t>
      </w:r>
      <w:r w:rsidRPr="004D6FBF">
        <w:rPr>
          <w:rStyle w:val="StyleBoldUnderline"/>
        </w:rPr>
        <w:t xml:space="preserve">There's a very good possibility that we may lose hours during the week and also possibly crossing on Sundays," Chamberlain says. </w:t>
      </w:r>
      <w:r w:rsidRPr="004D6FBF">
        <w:t xml:space="preserve">Fruits and vegetables don't stop growing; they have to be picked every day. So imagine what happens to produce in loaded trucks backed up at the border. Border security agents stop a truck at a checkpoint on the way to Nogales, Ariz. More winter produce enters the U.S. at the border crossing than at any other point of entry in the country. Border security agents stop a truck at a checkpoint on the way to Nogales, Ariz. More winter produce enters the U.S. at the border crossing than at any other point of entry in the country. Qi Heng/Xinhua/Landov "It'll rot," he says. "It'll rot in our trucks waiting to cross the line." Lost produce means higher prices for what does get to U.S. markets. Chamberlain says it also jeopardizes relationships in Canada and Asia. "We are at risk right now of not only not maintaining the business that we already have right now with some of the countries we do business with, but losing the business," he says. Again, it's not yet clear exactly what will happen to ports of entry under sequestration. </w:t>
      </w:r>
      <w:r w:rsidRPr="004D6FBF">
        <w:rPr>
          <w:rStyle w:val="StyleBoldUnderline"/>
        </w:rPr>
        <w:t>Colleen Kelley</w:t>
      </w:r>
      <w:r w:rsidRPr="004D6FBF">
        <w:t xml:space="preserve"> has some idea, though. She </w:t>
      </w:r>
      <w:r w:rsidRPr="004D6FBF">
        <w:rPr>
          <w:rStyle w:val="StyleBoldUnderline"/>
        </w:rPr>
        <w:t>heads the union that represents Customs and Border Protection officers</w:t>
      </w:r>
      <w:r w:rsidRPr="004D6FBF">
        <w:t>. "</w:t>
      </w:r>
      <w:r w:rsidRPr="004D6FBF">
        <w:rPr>
          <w:rStyle w:val="StyleBoldUnderline"/>
        </w:rPr>
        <w:t>The agency has notified us that employees will be serving up to 14 unpaid furlough days between now and the end of September,"</w:t>
      </w:r>
      <w:r w:rsidRPr="004D6FBF">
        <w:t xml:space="preserve"> she says. Kelley has been told to expect the first furlough notices in the middle of March. The furloughs would start 30 days later. </w:t>
      </w:r>
      <w:r w:rsidRPr="004D6FBF">
        <w:rPr>
          <w:rStyle w:val="StyleBoldUnderline"/>
        </w:rPr>
        <w:t>That's only personnel. Agencies have to cut across the board</w:t>
      </w:r>
      <w:r w:rsidRPr="004D6FBF">
        <w:t>. However, it's likely one thing won't be sacrificed: security. Even if only one lane is open, every truck will pass through radiation detectors. Officers also watch for explosives and drugs. "We're going to stop everything that we possibly can for contraband or threats to the United States here," chief officer Klump says. In an odd twist,</w:t>
      </w:r>
      <w:r w:rsidRPr="004D6FBF">
        <w:rPr>
          <w:rStyle w:val="StyleBoldUnderline"/>
        </w:rPr>
        <w:t xml:space="preserve"> the Mariposa Port is in the midst of a $250 million upgrade to add lanes and streamline operations. At the same time, there may not be enough personnel to staff the new lanes.</w:t>
      </w:r>
    </w:p>
    <w:p w:rsidR="00C544E0" w:rsidRPr="004D6FBF" w:rsidRDefault="00C544E0" w:rsidP="00C544E0">
      <w:pPr>
        <w:pStyle w:val="Heading3"/>
      </w:pPr>
      <w:r w:rsidRPr="004D6FBF">
        <w:t>Not Enough Funds</w:t>
      </w:r>
    </w:p>
    <w:p w:rsidR="00C544E0" w:rsidRPr="004D6FBF" w:rsidRDefault="00C544E0" w:rsidP="00C544E0">
      <w:pPr>
        <w:pStyle w:val="Heading4"/>
      </w:pPr>
      <w:r w:rsidRPr="004D6FBF">
        <w:t>Renovation would cost $6 billion- NADBank doesn’t have that much in funds</w:t>
      </w:r>
    </w:p>
    <w:p w:rsidR="00C544E0" w:rsidRPr="004D6FBF" w:rsidRDefault="00C544E0" w:rsidP="00C544E0">
      <w:pPr>
        <w:rPr>
          <w:rStyle w:val="StyleStyleBold12pt"/>
        </w:rPr>
      </w:pPr>
      <w:r w:rsidRPr="004D6FBF">
        <w:rPr>
          <w:rStyle w:val="StyleStyleBold12pt"/>
        </w:rPr>
        <w:t>Lee, Director at the North American Center for Transborder Studies (NACTS) at Arizona State University, and Wilson, Associate at the Mexico Institute of the Woodrow Wilson International Center for Scholars, 12</w:t>
      </w:r>
    </w:p>
    <w:p w:rsidR="00C544E0" w:rsidRPr="00666536" w:rsidRDefault="00C544E0" w:rsidP="00C544E0">
      <w:r w:rsidRPr="00666536">
        <w:t xml:space="preserve">(Erik, masters in Latin American Studies from UCSD, serves on the international advisory board for the journal Latin American Policy, previously program officer for the Merage Foundation for the American Dream, assistant director at the Center for U.S. - Mexican Studies at the University of California, San Diego and assistant managing director at the Southwest Consort ium for Environmental Research and Policy at San Diego State University, and Christopher E., M.A. in International Affairs at American University, previously Mexico analyst for US Military, and researcher for Dr. Robert Pastor at American University’s Center for North American Studies, worked with the international trade consultancy IQOM and Inteligencia Comercial, June 2012, Border Research Partnership. Woodrow Wilson International Center for Scholars: Mexico Institute, El Colegio de la Frontera Norte, and ASU North American Center for Transborder Studies. “The State of Trade, Competitiveness and Economic Well - being in the U.S. - Mexico Border Region: Working Paper Series on the State of the U.S. - Mexico Border,” p. 17-18, </w:t>
      </w:r>
    </w:p>
    <w:p w:rsidR="00C544E0" w:rsidRPr="00666536" w:rsidRDefault="00C544E0" w:rsidP="00C544E0">
      <w:r w:rsidRPr="00666536">
        <w:t>http://www.wilsoncenter.org/sites/default/files/State_of_Border_Trade_Economy_0.pdf [Accessed 7/8/13], JB).</w:t>
      </w:r>
    </w:p>
    <w:p w:rsidR="00C544E0" w:rsidRPr="004D6FBF" w:rsidRDefault="00C544E0" w:rsidP="00C544E0"/>
    <w:p w:rsidR="00C544E0" w:rsidRDefault="00C544E0" w:rsidP="00C544E0">
      <w:pPr>
        <w:rPr>
          <w:rStyle w:val="StyleBoldUnderline"/>
        </w:rPr>
      </w:pPr>
      <w:r w:rsidRPr="004D6FBF">
        <w:t xml:space="preserve">Port of Entry Infrastructure One of the most obvious and often cited way s to reduce congestion at the POEs is to update and expand border crossing infrastructure, and credit is certainly due to U.S. government and border communities for significant recent advance s. After a decade with no new ports of entry built, three new crossings were opened in 2010: Anzalduas, San Luís II, and Donna - Rio Bravo. 13 In 2011, seven new lanes were opened on the World Trade Bridge, the most important crossing point for commercial traf fic between the United States and Mexico. Significant expansions are also underway at San Ysidro, the most trafficked crossing for individuals, and at Nogales - Mariposa. </w:t>
      </w:r>
      <w:r w:rsidRPr="004D6FBF">
        <w:rPr>
          <w:rStyle w:val="StyleBoldUnderline"/>
        </w:rPr>
        <w:t>Despite these important advances, much work remains to be done</w:t>
      </w:r>
      <w:r w:rsidRPr="004D6FBF">
        <w:t xml:space="preserve">. </w:t>
      </w:r>
      <w:r w:rsidRPr="004D6FBF">
        <w:rPr>
          <w:rStyle w:val="StyleBoldUnderline"/>
        </w:rPr>
        <w:t>Average U.S. land POEs are more than forty years old</w:t>
      </w:r>
      <w:r w:rsidRPr="004D6FBF">
        <w:t xml:space="preserve">, with some over seventy years old. </w:t>
      </w:r>
      <w:r w:rsidRPr="004D6FBF">
        <w:rPr>
          <w:rStyle w:val="StyleBoldUnderline"/>
        </w:rPr>
        <w:t>14 Customs and Border Protection believes that “federal appropriations have not kept pace with needs,” noting $6 billion dollars of investment are needed to “fully modernize” the land ports of entry along the United States southern and northern borders.</w:t>
      </w:r>
    </w:p>
    <w:p w:rsidR="00C544E0" w:rsidRDefault="00C544E0" w:rsidP="00C544E0">
      <w:pPr>
        <w:pStyle w:val="Heading4"/>
      </w:pPr>
      <w:r>
        <w:t xml:space="preserve">Investment of at least $6 billion key to solve </w:t>
      </w:r>
    </w:p>
    <w:p w:rsidR="00C544E0" w:rsidRDefault="00C544E0" w:rsidP="00C544E0">
      <w:r>
        <w:rPr>
          <w:rStyle w:val="StyleStyleBold12pt"/>
        </w:rPr>
        <w:t xml:space="preserve">O’Neil, Senior Fellow for Latin American Studies Council on Foreign Relations, 6-18 </w:t>
      </w:r>
    </w:p>
    <w:p w:rsidR="00C544E0" w:rsidRDefault="00C544E0" w:rsidP="00C544E0">
      <w:r>
        <w:t xml:space="preserve">[Shannon K., Council on Foreign Relations, “Refocusing U.S.-Mexico Security Cooperation”, </w:t>
      </w:r>
      <w:r w:rsidRPr="00666536">
        <w:t>http://www.foreign.senate.gov/imo/media/doc/ONeil_Testimony.pdf</w:t>
      </w:r>
      <w:r>
        <w:t xml:space="preserve">, accessed 6-26-13, GSK] </w:t>
      </w:r>
    </w:p>
    <w:p w:rsidR="00C544E0" w:rsidRDefault="00C544E0" w:rsidP="00C544E0">
      <w:r>
        <w:t xml:space="preserve">Finally, </w:t>
      </w:r>
      <w:r>
        <w:rPr>
          <w:rStyle w:val="StyleBoldUnderline"/>
        </w:rPr>
        <w:t>the U</w:t>
      </w:r>
      <w:r>
        <w:t xml:space="preserve">nited </w:t>
      </w:r>
      <w:r>
        <w:rPr>
          <w:rStyle w:val="StyleBoldUnderline"/>
        </w:rPr>
        <w:t>S</w:t>
      </w:r>
      <w:r>
        <w:t xml:space="preserve">tates </w:t>
      </w:r>
      <w:r>
        <w:rPr>
          <w:rStyle w:val="StyleBoldUnderline"/>
        </w:rPr>
        <w:t>should prioritize the modernization of the U.S.-Mexico border. This means expanding its roads, bridges, and FAST lanes</w:t>
      </w:r>
      <w:r>
        <w:t xml:space="preserve"> (express lanes for trusted drivers), </w:t>
      </w:r>
      <w:r>
        <w:rPr>
          <w:rStyle w:val="StyleBoldUnderline"/>
        </w:rPr>
        <w:t>as well as increasing the number of</w:t>
      </w:r>
      <w:r>
        <w:t xml:space="preserve"> U.S. </w:t>
      </w:r>
      <w:r>
        <w:rPr>
          <w:rStyle w:val="StyleBoldUnderline"/>
        </w:rPr>
        <w:t>customs officers, agricultural specialists, and support staff that man the ports of entry.</w:t>
      </w:r>
      <w:r>
        <w:t xml:space="preserve"> </w:t>
      </w:r>
      <w:r>
        <w:rPr>
          <w:rStyle w:val="StyleBoldUnderline"/>
        </w:rPr>
        <w:t>The estimated cost of these necessary investments would also be relatively small</w:t>
      </w:r>
      <w:r>
        <w:t xml:space="preserve">, with the U.S. Customs and Border Patrol </w:t>
      </w:r>
      <w:r>
        <w:rPr>
          <w:rStyle w:val="StyleBoldUnderline"/>
        </w:rPr>
        <w:t>estimating the need for some $6 billion over the next decade.</w:t>
      </w:r>
      <w:r>
        <w:t xml:space="preserve"> These investments are vital for security, helping to keep out illicit goods and people. Upgrading the border has an added benefit, as it will facilitate legal trade, where consultants estimate losses in the tens of billions of dollars and hundreds of thousands of jobs, due to long border wait times and distances between ports of entry. </w:t>
      </w:r>
    </w:p>
    <w:p w:rsidR="00C544E0" w:rsidRPr="00F16A4F" w:rsidRDefault="00C544E0" w:rsidP="00C544E0">
      <w:pPr>
        <w:pStyle w:val="Heading4"/>
      </w:pPr>
      <w:r>
        <w:t xml:space="preserve">NADBank only has $2.3 billion </w:t>
      </w:r>
    </w:p>
    <w:p w:rsidR="00C544E0" w:rsidRPr="000C40D7" w:rsidRDefault="00C544E0" w:rsidP="00C544E0">
      <w:pPr>
        <w:rPr>
          <w:rStyle w:val="StyleStyleBold12pt"/>
        </w:rPr>
      </w:pPr>
      <w:r w:rsidRPr="000C40D7">
        <w:rPr>
          <w:rStyle w:val="StyleStyleBold12pt"/>
        </w:rPr>
        <w:t>NADBank 2011</w:t>
      </w:r>
    </w:p>
    <w:p w:rsidR="00C544E0" w:rsidRDefault="00C544E0" w:rsidP="00C544E0">
      <w:r>
        <w:t xml:space="preserve">(“ANNUAL REPORT: NADBank.” </w:t>
      </w:r>
      <w:r w:rsidRPr="00666536">
        <w:t>http://www.nadbank.org/pdfs/publications/2011AnnualReport.pdf</w:t>
      </w:r>
      <w:r>
        <w:t>, JB)</w:t>
      </w:r>
    </w:p>
    <w:p w:rsidR="00C544E0" w:rsidRDefault="00C544E0" w:rsidP="00C544E0"/>
    <w:p w:rsidR="00C544E0" w:rsidRPr="004D6FBF" w:rsidRDefault="00C544E0" w:rsidP="00C544E0">
      <w:pPr>
        <w:rPr>
          <w:rStyle w:val="StyleBoldUnderline"/>
        </w:rPr>
      </w:pPr>
      <w:r w:rsidRPr="00761ECC">
        <w:t xml:space="preserve">FUNDING RESOURCES Capitalization </w:t>
      </w:r>
      <w:r w:rsidRPr="003D5459">
        <w:t>The total authorized capital of NADB is US$3 billion with equal commitments from its two member countries, the United States and Mexico. Each government authorized the subscription of 150,000 shares of the Bank’s capital stock with a par value of US$10,000 per share. Fifteen percent of NADB’s authorized capital is in the form of paid-in capital, with the remaining eighty-five percent is callable capital. Paid-in capital consists of cash funds contributed to NADB by the two governments. As of May 2009, the Bank had received all paid-in capital contributions from the U.S. and Mexico, totaling US$450 million. As set forth in its Charter at inception, 10% of the paid-in capital and associated callable capital subscribed by each country went to finance the domestic programs. Therefore, of the US$450 million in paid-in capital, US$45 million was transferred to the domestic programs for community adjustment and investment, leaving US$405 million for NADB's international program.</w:t>
      </w:r>
      <w:r w:rsidRPr="00761ECC">
        <w:t xml:space="preserve"> The paid-in capital for the domestic programs was divided equally between the two countries with each receiving US$22.50 million for its respective program. The balance of paid-in capital and related earnings for the Mexican domestic program was subsequently transferred to the Mexican federal government as of June 1999. In the case of the U.S. domestic program, NADB continues to hold and administer the balance of its paid-in capital and related earnings. As of December 31, 2011, US$8.11 million in paid-in capital was allocated to USCAIP and held in the Bank’s General Reserve. </w:t>
      </w:r>
      <w:r w:rsidRPr="00761ECC">
        <w:rPr>
          <w:rStyle w:val="StyleBoldUnderline"/>
        </w:rPr>
        <w:t>Callable capital totaling</w:t>
      </w:r>
      <w:r w:rsidRPr="00761ECC">
        <w:t xml:space="preserve"> US$2.55 billion—with US$250 million related to the domestic programs and the remaining </w:t>
      </w:r>
      <w:r w:rsidRPr="00761ECC">
        <w:rPr>
          <w:rStyle w:val="StyleBoldUnderline"/>
        </w:rPr>
        <w:t>US$2.30 billion to the international program</w:t>
      </w:r>
      <w:r w:rsidRPr="00761ECC">
        <w:t>—</w:t>
      </w:r>
      <w:r w:rsidRPr="00D17B08">
        <w:rPr>
          <w:rStyle w:val="StyleBoldUnderline"/>
        </w:rPr>
        <w:t>is composed of funds that must be provided to NADB by the two governments if required to meet its outstanding debt obligations or guaranties</w:t>
      </w:r>
      <w:r w:rsidRPr="00761ECC">
        <w:t xml:space="preserve">. Callable capital may not be used for loans or investments and constitutes, in effect, backing for the Bank’s outstanding indebtedness and guaranties. Any capital call must be made uniformly to both member countries, but the obligations of the U.S. and Mexico to make payment of the callable portion of their capital subscriptions to the Bank are independent of each other. As a result, the failure of one member country to make payment on any such call would not excuse the other member from its obligation to make payment and, if necessary, the Bank may make successive calls on the non- defaulting member, up to its subscribed callable capital limit. Neither member country may be required to pay more than the unpaid balance of its capital subscription. </w:t>
      </w:r>
      <w:r w:rsidRPr="00D17B08">
        <w:rPr>
          <w:rStyle w:val="StyleBoldUnderline"/>
        </w:rPr>
        <w:t xml:space="preserve">The United States’ subscription of US$1.275 billion of callable capital stock has been authorized by the U.S. Congress but not yet appropriated. </w:t>
      </w:r>
      <w:r w:rsidRPr="003D5459">
        <w:t>Further action by Congress would be required to enable the Secretary of the U.S. Treasury to pay any portion of this amount. Similarly, Mexico’s subscription of US$1.275 billion of callable capital stock has been fully authorized by its legislature, but payment upon a call would be subject to an allocation of Mexican budgetary resources for such purposes.</w:t>
      </w:r>
      <w:r w:rsidRPr="00D17B08">
        <w:rPr>
          <w:rStyle w:val="StyleBoldUnderline"/>
        </w:rPr>
        <w:t xml:space="preserve"> </w:t>
      </w:r>
    </w:p>
    <w:p w:rsidR="00C544E0" w:rsidRPr="004D6FBF" w:rsidRDefault="00C544E0" w:rsidP="00C544E0">
      <w:pPr>
        <w:pStyle w:val="Heading3"/>
      </w:pPr>
      <w:r w:rsidRPr="004D6FBF">
        <w:t>Inefficient</w:t>
      </w:r>
    </w:p>
    <w:p w:rsidR="00C544E0" w:rsidRPr="004D6FBF" w:rsidRDefault="00C544E0" w:rsidP="00C544E0">
      <w:pPr>
        <w:pStyle w:val="Heading4"/>
      </w:pPr>
      <w:r w:rsidRPr="004D6FBF">
        <w:t>No expertise means massive inefficiencies.</w:t>
      </w:r>
    </w:p>
    <w:p w:rsidR="00C544E0" w:rsidRPr="004D6FBF" w:rsidRDefault="00C544E0" w:rsidP="00C544E0">
      <w:pPr>
        <w:rPr>
          <w:rStyle w:val="StyleStyleBold12pt"/>
        </w:rPr>
      </w:pPr>
      <w:r w:rsidRPr="004D6FBF">
        <w:rPr>
          <w:rStyle w:val="StyleStyleBold12pt"/>
        </w:rPr>
        <w:t>Doughman, Technical Director of the California Energy Commission's Renewable Energy Program, 2002</w:t>
      </w:r>
    </w:p>
    <w:p w:rsidR="00C544E0" w:rsidRPr="004D6FBF" w:rsidRDefault="00C544E0" w:rsidP="00C544E0">
      <w:r w:rsidRPr="004D6FBF">
        <w:t xml:space="preserve">(Pamela, </w:t>
      </w:r>
      <w:r w:rsidRPr="004D6FBF">
        <w:rPr>
          <w:u w:val="single"/>
        </w:rPr>
        <w:t>Environmental Peacemaking</w:t>
      </w:r>
      <w:r w:rsidRPr="004D6FBF">
        <w:t>, ed. Ken Conca, Geoffrey D. Dabelko,  p. 203. Google Books.)</w:t>
      </w:r>
    </w:p>
    <w:p w:rsidR="00C544E0" w:rsidRPr="004D6FBF" w:rsidRDefault="00C544E0" w:rsidP="00C544E0"/>
    <w:p w:rsidR="00C544E0" w:rsidRPr="004D6FBF" w:rsidRDefault="00C544E0" w:rsidP="00C544E0">
      <w:r w:rsidRPr="004D6FBF">
        <w:t xml:space="preserve">In a white paper on NADBank's proposal, the TCPS supported the idea that NADBank should search for ways to make its loans more affordable to border communities. However, </w:t>
      </w:r>
      <w:r w:rsidRPr="004D6FBF">
        <w:rPr>
          <w:rStyle w:val="StyleBoldUnderline"/>
        </w:rPr>
        <w:t>the TCPS opposed expansion of NADBank activities into new sectors or an expanded geographic area</w:t>
      </w:r>
      <w:r w:rsidRPr="004D6FBF">
        <w:t>. The TCPS also focused on two issues absent from the NADBank proposal: the importance of BECC certification of all NADBank projects and the need for consider- ation of the cumulative impact of NADBank activities on the border region.</w:t>
      </w:r>
    </w:p>
    <w:p w:rsidR="00C544E0" w:rsidRPr="004D6FBF" w:rsidRDefault="00C544E0" w:rsidP="00C544E0">
      <w:r w:rsidRPr="004D6FBF">
        <w:t>In stating its position against expansion into transportation and other new sectors (e.g., mortgages, water transfers, paving of roads), the TCPS put forward several arguments. First, n</w:t>
      </w:r>
      <w:r w:rsidRPr="004D6FBF">
        <w:rPr>
          <w:rStyle w:val="StyleBoldUnderline"/>
        </w:rPr>
        <w:t>either NADBank nor the BECC has the resources or expertise to evaluate projects in such sectors</w:t>
      </w:r>
      <w:r w:rsidRPr="004D6FBF">
        <w:t>. Second, it is likely that a reframing of the NADBank and BECC charters would require approval by the executive and legislative branches of both countries. Third, NADBank and the BECC have not exhausted the possibilities contained in the existing mandate covering water, wastewater, and solid waste and re- lated matters.50</w:t>
      </w:r>
    </w:p>
    <w:p w:rsidR="00C544E0" w:rsidRPr="004D6FBF" w:rsidRDefault="00C544E0" w:rsidP="00C544E0">
      <w:pPr>
        <w:pStyle w:val="Heading4"/>
      </w:pPr>
      <w:r w:rsidRPr="004D6FBF">
        <w:t>Projects undergone by the BECC have not been successful</w:t>
      </w:r>
    </w:p>
    <w:p w:rsidR="00C544E0" w:rsidRPr="004D6FBF" w:rsidRDefault="00C544E0" w:rsidP="00C544E0">
      <w:pPr>
        <w:rPr>
          <w:rStyle w:val="StyleStyleBold12pt"/>
        </w:rPr>
      </w:pPr>
      <w:r w:rsidRPr="004D6FBF">
        <w:t xml:space="preserve"> </w:t>
      </w:r>
      <w:r w:rsidRPr="004D6FBF">
        <w:rPr>
          <w:rStyle w:val="StyleStyleBold12pt"/>
        </w:rPr>
        <w:t>Hufbauer, Reginald Jones Senior Fellow, 2001</w:t>
      </w:r>
    </w:p>
    <w:p w:rsidR="00C544E0" w:rsidRPr="004D6FBF" w:rsidRDefault="00C544E0" w:rsidP="00C544E0">
      <w:pPr>
        <w:rPr>
          <w:rStyle w:val="StyleBoldUnderline"/>
          <w:b w:val="0"/>
          <w:u w:val="none"/>
        </w:rPr>
      </w:pPr>
      <w:r w:rsidRPr="004D6FBF">
        <w:rPr>
          <w:rStyle w:val="StyleBoldUnderline"/>
          <w:b w:val="0"/>
          <w:u w:val="none"/>
        </w:rPr>
        <w:t xml:space="preserve">[Gary, 2/28/13, Foreign Trade Information System, “NAFTA AND THE ENVIRONMENT AMERICAS: </w:t>
      </w:r>
    </w:p>
    <w:p w:rsidR="00C544E0" w:rsidRPr="004D6FBF" w:rsidRDefault="00C544E0" w:rsidP="00C544E0">
      <w:pPr>
        <w:rPr>
          <w:rStyle w:val="StyleBoldUnderline"/>
          <w:b w:val="0"/>
          <w:u w:val="none"/>
        </w:rPr>
      </w:pPr>
      <w:r w:rsidRPr="004D6FBF">
        <w:rPr>
          <w:rStyle w:val="StyleBoldUnderline"/>
          <w:b w:val="0"/>
          <w:u w:val="none"/>
        </w:rPr>
        <w:t xml:space="preserve">Lessons for Trade Policy”, </w:t>
      </w:r>
      <w:r w:rsidRPr="004D6FBF">
        <w:t>https://mail.google.com/mail/#inbox/13fc6b9c8f094352</w:t>
      </w:r>
      <w:r w:rsidRPr="004D6FBF">
        <w:rPr>
          <w:rStyle w:val="StyleBoldUnderline"/>
          <w:b w:val="0"/>
          <w:u w:val="none"/>
        </w:rPr>
        <w:t xml:space="preserve">, Accessed: 7/10/13, PR] </w:t>
      </w:r>
    </w:p>
    <w:p w:rsidR="00C544E0" w:rsidRPr="004D6FBF" w:rsidRDefault="00C544E0" w:rsidP="00C544E0">
      <w:pPr>
        <w:rPr>
          <w:rStyle w:val="StyleBoldUnderline"/>
          <w:b w:val="0"/>
        </w:rPr>
      </w:pPr>
    </w:p>
    <w:p w:rsidR="00C544E0" w:rsidRPr="004D6FBF" w:rsidRDefault="00C544E0" w:rsidP="00C544E0">
      <w:r w:rsidRPr="004D6FBF">
        <w:rPr>
          <w:rStyle w:val="StyleBoldUnderline"/>
        </w:rPr>
        <w:t>NAFTA explicitly addresses environmental issues</w:t>
      </w:r>
      <w:r w:rsidRPr="004D6FBF">
        <w:t xml:space="preserve"> in its preamble and in five of its 22 chapters. Other chapters relate to environmental issues indirectly. Former President Clinton, </w:t>
      </w:r>
      <w:r w:rsidRPr="004D6FBF">
        <w:rPr>
          <w:rStyle w:val="StyleBoldUnderline"/>
        </w:rPr>
        <w:t>during the 1992 election campaign, criticized NAFTA for not dealing adequately with environmental issues, and committed to negotiate supplemental agreements on both environment and labo</w:t>
      </w:r>
      <w:r w:rsidRPr="004D6FBF">
        <w:t xml:space="preserve">r. Recall that the original NAFTA, negotiated under President Bush, included environmental provisions. </w:t>
      </w:r>
      <w:r w:rsidRPr="004D6FBF">
        <w:rPr>
          <w:rStyle w:val="StyleBoldUnderline"/>
        </w:rPr>
        <w:t>The approach of the environmental side agreement, the North American Agreement on Environmental Cooperation (NAAEC) was to create several new bureaucracies to monitor the environment, consider disputes, and fund infrastructure improvements. The bureaucracies are</w:t>
      </w:r>
      <w:r w:rsidRPr="004D6FBF">
        <w:t xml:space="preserve"> the Commission for Environmental Cooperation (CEC); and the </w:t>
      </w:r>
      <w:r w:rsidRPr="004D6FBF">
        <w:rPr>
          <w:rStyle w:val="StyleBoldUnderline"/>
        </w:rPr>
        <w:t>Border Environmental Cooperation Commission (BECC</w:t>
      </w:r>
      <w:r w:rsidRPr="004D6FBF">
        <w:t xml:space="preserve">) and the North American Development Bank (NADB), both </w:t>
      </w:r>
      <w:r w:rsidRPr="004D6FBF">
        <w:rPr>
          <w:rStyle w:val="StyleBoldUnderline"/>
        </w:rPr>
        <w:t>under the US-Mexico Border Environmental Cooperation Agreement (BECA). Despite this institutional thicket, NAFTA's environmental record is mixed</w:t>
      </w:r>
      <w:r w:rsidRPr="004D6FBF">
        <w:t xml:space="preserve">. </w:t>
      </w:r>
      <w:r w:rsidRPr="004D6FBF">
        <w:rPr>
          <w:rStyle w:val="StyleBoldUnderline"/>
        </w:rPr>
        <w:t>Anyone who expected a rapid improvement in conditions along the US-Mexico border is disappointed. The CEC has received 28 submissions concerning possible violations of environmental practices</w:t>
      </w:r>
      <w:r w:rsidRPr="004D6FBF">
        <w:t xml:space="preserve"> (9 versus Canada; 11 versus Mexico; and 8 versus the United States). A "factual record" (the maximum level of review) will be developed in three cases; 11 are under review; the rest have been dismissed. Meanwhile, the CEC has launched a number of studies, outreach programs, and cooperative ventures (see table). Approximately one-third of the CEC budget (about $9 million annually) is spent on specific projects, and the remainder is devoted to ongoing obligations under the NAAEC.</w:t>
      </w:r>
    </w:p>
    <w:p w:rsidR="00C544E0" w:rsidRPr="004D6FBF" w:rsidRDefault="00C544E0" w:rsidP="00C544E0">
      <w:pPr>
        <w:pStyle w:val="Heading4"/>
      </w:pPr>
      <w:r w:rsidRPr="004D6FBF">
        <w:t>NADBank fails—funding complications</w:t>
      </w:r>
    </w:p>
    <w:p w:rsidR="00C544E0" w:rsidRPr="004D6FBF" w:rsidRDefault="00C544E0" w:rsidP="00C544E0">
      <w:pPr>
        <w:rPr>
          <w:b/>
          <w:sz w:val="26"/>
          <w:szCs w:val="26"/>
        </w:rPr>
      </w:pPr>
      <w:r w:rsidRPr="004D6FBF">
        <w:rPr>
          <w:b/>
          <w:sz w:val="26"/>
          <w:szCs w:val="26"/>
        </w:rPr>
        <w:t>Vanderpool, writfer for Tucson Weekly, 6</w:t>
      </w:r>
    </w:p>
    <w:p w:rsidR="00C544E0" w:rsidRPr="004D6FBF" w:rsidRDefault="00C544E0" w:rsidP="00C544E0">
      <w:r w:rsidRPr="004D6FBF">
        <w:t>[Tim, April 13, 2006, “NADBank Blues--Will border cleanup efforts be abandoned?”, http://www.tucsonweekly.com/tucson/nadbank-blues/Content?oid=1083801, accessed 7-10-13 BLE]</w:t>
      </w:r>
    </w:p>
    <w:p w:rsidR="00C544E0" w:rsidRPr="004D6FBF" w:rsidRDefault="00C544E0" w:rsidP="00C544E0"/>
    <w:p w:rsidR="00C544E0" w:rsidRPr="004D6FBF" w:rsidRDefault="00C544E0" w:rsidP="00C544E0">
      <w:r w:rsidRPr="004D6FBF">
        <w:t xml:space="preserve">Still, </w:t>
      </w:r>
      <w:r w:rsidRPr="004D6FBF">
        <w:rPr>
          <w:rStyle w:val="StyleBoldUnderline"/>
        </w:rPr>
        <w:t>Treasury Department officials have been more honest about their ongoing complaints. "Our concern is with the functioning of the bank," says McLaughlin. "We think the administrative costs are pretty high."</w:t>
      </w:r>
      <w:r w:rsidRPr="004D6FBF">
        <w:t xml:space="preserve"> But that's disingenuous, says Stephen Niemeyer, a policy analyst at the Texas Commission on Environmental Quality. He </w:t>
      </w:r>
      <w:r w:rsidRPr="004D6FBF">
        <w:rPr>
          <w:rStyle w:val="StyleBoldUnderline"/>
        </w:rPr>
        <w:t>says the initial rules governing NADBank "were really poorly written</w:t>
      </w:r>
      <w:r w:rsidRPr="004D6FBF">
        <w:t>, and they really handicapped its functions</w:t>
      </w:r>
      <w:r w:rsidRPr="004D6FBF">
        <w:rPr>
          <w:rStyle w:val="StyleBoldUnderline"/>
        </w:rPr>
        <w:t>.</w:t>
      </w:r>
      <w:r w:rsidRPr="004D6FBF">
        <w:t xml:space="preserve"> You have no one to blame for that but the U.S. Treasury. They were involved in the drafting of it." Likewise for criticism of the NADBank's lending practices. </w:t>
      </w:r>
      <w:r w:rsidRPr="004D6FBF">
        <w:rPr>
          <w:rStyle w:val="StyleBoldUnderline"/>
        </w:rPr>
        <w:t>"What's amazing is that the NADBank is criticized for having poor lending rates, but it's really not their problem," says Niemeyer. "The people who are able to make the changes--the U.S. Treasury Department--have elected not to do it."</w:t>
      </w:r>
      <w:r w:rsidRPr="004D6FBF">
        <w:t xml:space="preserve"> Regardless, the bank's latest reprieve is due primarily to pressure from border-area leaders. In March, for example, eight congressional members, including Rep. Raul Grijalva, dispatched a letter to Treasury Secretary John Snow expressing "strong support" for the NADBank. A similar missive was drafted by the Good Neighbor Environmental Board, says Robert Varady. "The very fact that you have all these border congressmen and other institutions screaming that it shouldn't be done away with, that indicates something." Meanwhile, back in Nogales, Hugh Holub is keeping his fingers crossed--and his nose pinched. "</w:t>
      </w:r>
      <w:r w:rsidRPr="004D6FBF">
        <w:rPr>
          <w:rStyle w:val="StyleBoldUnderline"/>
        </w:rPr>
        <w:t>The money isn't in some account</w:t>
      </w:r>
      <w:r w:rsidRPr="004D6FBF">
        <w:t>," he says. "</w:t>
      </w:r>
      <w:r w:rsidRPr="004D6FBF">
        <w:rPr>
          <w:rStyle w:val="StyleBoldUnderline"/>
        </w:rPr>
        <w:t>It's just a commitment that's on somebody's electronic books. And the big contract which creates an irrevocable momentum for this project won't occur until July or August. Anything that torpedoes this between then and now puts us at risk.</w:t>
      </w:r>
      <w:r w:rsidRPr="004D6FBF">
        <w:t>"</w:t>
      </w:r>
    </w:p>
    <w:p w:rsidR="00C544E0" w:rsidRPr="004D6FBF" w:rsidRDefault="00C544E0" w:rsidP="00C544E0">
      <w:pPr>
        <w:pStyle w:val="Heading3"/>
      </w:pPr>
      <w:r w:rsidRPr="004D6FBF">
        <w:t>Expansion Bad</w:t>
      </w:r>
    </w:p>
    <w:p w:rsidR="00C544E0" w:rsidRPr="004D6FBF" w:rsidRDefault="00C544E0" w:rsidP="00C544E0">
      <w:pPr>
        <w:pStyle w:val="Heading4"/>
      </w:pPr>
      <w:r w:rsidRPr="004D6FBF">
        <w:t xml:space="preserve">Expansion bad—projects would have to rely on grants </w:t>
      </w:r>
    </w:p>
    <w:p w:rsidR="00C544E0" w:rsidRPr="004D6FBF" w:rsidRDefault="00C544E0" w:rsidP="00C544E0">
      <w:pPr>
        <w:rPr>
          <w:rStyle w:val="StyleBoldUnderline"/>
          <w:sz w:val="26"/>
          <w:szCs w:val="26"/>
        </w:rPr>
      </w:pPr>
      <w:r w:rsidRPr="004D6FBF">
        <w:rPr>
          <w:rStyle w:val="StyleBoldUnderline"/>
          <w:sz w:val="26"/>
          <w:szCs w:val="26"/>
        </w:rPr>
        <w:t>Reed, writer for Texas Center, 2k</w:t>
      </w:r>
    </w:p>
    <w:p w:rsidR="00C544E0" w:rsidRPr="004D6FBF" w:rsidRDefault="00C544E0" w:rsidP="00C544E0">
      <w:pPr>
        <w:rPr>
          <w:rStyle w:val="StyleBoldUnderline"/>
          <w:b w:val="0"/>
          <w:u w:val="none"/>
        </w:rPr>
      </w:pPr>
      <w:r w:rsidRPr="004D6FBF">
        <w:rPr>
          <w:rStyle w:val="StyleBoldUnderline"/>
          <w:b w:val="0"/>
          <w:u w:val="none"/>
        </w:rPr>
        <w:t xml:space="preserve">[Cyrus, July 11, 2000, “Expanding the Mandate: Should the Border Environment Cooperation Commission and North American Development Bank go beyond Water, Wastewater and Solid Waste Management Projects and How Do They Get There?”, </w:t>
      </w:r>
      <w:r w:rsidRPr="004D6FBF">
        <w:t>http://www.texascenter.org/bordertrade/nadbank.htm</w:t>
      </w:r>
      <w:r w:rsidRPr="004D6FBF">
        <w:rPr>
          <w:rStyle w:val="StyleBoldUnderline"/>
          <w:b w:val="0"/>
          <w:u w:val="none"/>
        </w:rPr>
        <w:t>, accessed 7-9-13 BLE]</w:t>
      </w:r>
    </w:p>
    <w:p w:rsidR="00C544E0" w:rsidRPr="004D6FBF" w:rsidRDefault="00C544E0" w:rsidP="00C544E0">
      <w:pPr>
        <w:rPr>
          <w:rStyle w:val="StyleBoldUnderline"/>
          <w:b w:val="0"/>
        </w:rPr>
      </w:pPr>
    </w:p>
    <w:p w:rsidR="00C544E0" w:rsidRPr="004D6FBF" w:rsidRDefault="00C544E0" w:rsidP="00C544E0">
      <w:pPr>
        <w:rPr>
          <w:rStyle w:val="StyleBoldUnderline"/>
        </w:rPr>
      </w:pPr>
      <w:r w:rsidRPr="004D6FBF">
        <w:t xml:space="preserve">In summary, </w:t>
      </w:r>
      <w:r w:rsidRPr="004D6FBF">
        <w:rPr>
          <w:rStyle w:val="StyleBoldUnderline"/>
        </w:rPr>
        <w:t>it is our view that BECC and NADBank should</w:t>
      </w:r>
      <w:r w:rsidRPr="004D6FBF">
        <w:t xml:space="preserve">, at least at this time, </w:t>
      </w:r>
      <w:r w:rsidRPr="004D6FBF">
        <w:rPr>
          <w:rStyle w:val="StyleBoldUnderline"/>
        </w:rPr>
        <w:t>limit the expansion to a few types of specified projects which can be considered either related matters or environmental.</w:t>
      </w:r>
      <w:r w:rsidRPr="004D6FBF">
        <w:t xml:space="preserve"> These sectors could include agricultural and municipal water conservation infrastructure, individual water and wastewater home installations, industrial hazardous waste projects, industrial air pollution and vehicle emission reductions projects, and street paving and housing improvements which are tied to meeting codes in areas lacking basic environmental infrastructure. </w:t>
      </w:r>
      <w:r w:rsidRPr="004D6FBF">
        <w:rPr>
          <w:rStyle w:val="StyleBoldUnderline"/>
        </w:rPr>
        <w:t>Water transfers, projects intended primarily to reduce congestion or move cargo, municipal urban roads, public transportation projects, new housing mortgages and self-help housing, on the other hand, are "other" infrastructure projects which would take BECC and NADBank far beyond the current charter agreement.</w:t>
      </w:r>
      <w:r w:rsidRPr="004D6FBF">
        <w:t xml:space="preserve"> </w:t>
      </w:r>
      <w:r w:rsidRPr="004D6FBF">
        <w:rPr>
          <w:rStyle w:val="StyleBoldUnderline"/>
        </w:rPr>
        <w:t>Beyond the criteria of whether the concept of "related matters" or "environmental infrastructure" is whether or not such projects could more likely afford NADBank loans than current priority projects. This is, afterall, the driving force for the expansion in the first place.</w:t>
      </w:r>
      <w:r w:rsidRPr="004D6FBF">
        <w:t xml:space="preserve"> </w:t>
      </w:r>
      <w:r w:rsidRPr="004D6FBF">
        <w:rPr>
          <w:rStyle w:val="StyleBoldUnderline"/>
        </w:rPr>
        <w:t>Whereas some of the projects discussed might lead to identifiable revenue streams --</w:t>
      </w:r>
      <w:r w:rsidRPr="004D6FBF">
        <w:t xml:space="preserve"> such as pollution prevention or industrial waste facilities -- </w:t>
      </w:r>
      <w:r w:rsidRPr="004D6FBF">
        <w:rPr>
          <w:rStyle w:val="StyleBoldUnderline"/>
        </w:rPr>
        <w:t>others such as street paving present a more difficult challenge and may ultimately have to rely on grants.</w:t>
      </w:r>
    </w:p>
    <w:p w:rsidR="00C544E0" w:rsidRPr="004D6FBF" w:rsidRDefault="00C544E0" w:rsidP="00C544E0">
      <w:pPr>
        <w:pStyle w:val="Heading4"/>
      </w:pPr>
      <w:r w:rsidRPr="004D6FBF">
        <w:t>Geographical expansion bad—requires more staff and time</w:t>
      </w:r>
    </w:p>
    <w:p w:rsidR="00C544E0" w:rsidRPr="004D6FBF" w:rsidRDefault="00C544E0" w:rsidP="00C544E0">
      <w:pPr>
        <w:rPr>
          <w:rStyle w:val="StyleStyleBold12pt"/>
        </w:rPr>
      </w:pPr>
      <w:r w:rsidRPr="004D6FBF">
        <w:rPr>
          <w:rStyle w:val="StyleStyleBold12pt"/>
        </w:rPr>
        <w:t>Reed, writer for Texas Center, 2k</w:t>
      </w:r>
    </w:p>
    <w:p w:rsidR="00C544E0" w:rsidRPr="004D6FBF" w:rsidRDefault="00C544E0" w:rsidP="00C544E0">
      <w:pPr>
        <w:rPr>
          <w:rStyle w:val="StyleBoldUnderline"/>
          <w:b w:val="0"/>
        </w:rPr>
      </w:pPr>
      <w:r w:rsidRPr="004D6FBF">
        <w:rPr>
          <w:rStyle w:val="StyleBoldUnderline"/>
          <w:b w:val="0"/>
          <w:u w:val="none"/>
        </w:rPr>
        <w:t>[Cyrus, July 11, 2000, “Expanding the Mandate: Should the Border Environment Cooperation Commission and North American Development Bank go beyond Water, Wastewater and Solid Waste Management Projects and How Do They Get There?”,</w:t>
      </w:r>
      <w:r w:rsidRPr="004D6FBF">
        <w:rPr>
          <w:rStyle w:val="StyleBoldUnderline"/>
          <w:b w:val="0"/>
        </w:rPr>
        <w:t xml:space="preserve"> </w:t>
      </w:r>
      <w:r w:rsidRPr="004D6FBF">
        <w:t>http://www.texascenter.org/bordertrade/nadbank.htm</w:t>
      </w:r>
      <w:r w:rsidRPr="004D6FBF">
        <w:rPr>
          <w:rStyle w:val="StyleBoldUnderline"/>
          <w:b w:val="0"/>
          <w:u w:val="none"/>
        </w:rPr>
        <w:t>, accessed 7-9-13 BLE]</w:t>
      </w:r>
    </w:p>
    <w:p w:rsidR="00C544E0" w:rsidRPr="004D6FBF" w:rsidRDefault="00C544E0" w:rsidP="00C544E0">
      <w:pPr>
        <w:rPr>
          <w:rStyle w:val="StyleBoldUnderline"/>
          <w:b w:val="0"/>
        </w:rPr>
      </w:pPr>
    </w:p>
    <w:p w:rsidR="00C544E0" w:rsidRPr="004D6FBF" w:rsidRDefault="00C544E0" w:rsidP="00C544E0">
      <w:pPr>
        <w:rPr>
          <w:b/>
          <w:u w:val="single"/>
        </w:rPr>
      </w:pPr>
      <w:r w:rsidRPr="004D6FBF">
        <w:rPr>
          <w:rStyle w:val="StyleBoldUnderline"/>
        </w:rPr>
        <w:t>The NADBank draft document also recommends expanding consideration to projects located beyond the admittedly arbitrary 100 km line by redefining the border region to 300 kilometers.</w:t>
      </w:r>
      <w:r w:rsidRPr="004D6FBF">
        <w:t xml:space="preserve">25 As previously discussed, the Charter specifically makes mention of the Parties modifying the agreement to "expand the geographic scope of the Commission."26 </w:t>
      </w:r>
      <w:r w:rsidRPr="004D6FBF">
        <w:rPr>
          <w:rStyle w:val="StyleBoldUnderline"/>
        </w:rPr>
        <w:t>The NADBank recommendation</w:t>
      </w:r>
      <w:r w:rsidRPr="004D6FBF">
        <w:t xml:space="preserve"> -- which makes no mention of BECC despite this specific language of the charter -- </w:t>
      </w:r>
      <w:r w:rsidRPr="004D6FBF">
        <w:rPr>
          <w:rStyle w:val="StyleBoldUnderline"/>
        </w:rPr>
        <w:t xml:space="preserve">would increase the number of people potentially served by NADBank loans from 10.6 to 41 million </w:t>
      </w:r>
      <w:r w:rsidRPr="004D6FBF">
        <w:t xml:space="preserve">and include the cities of Chihuahua, Monterrey, Phoenix, San Antonio and Los Angeles, among others. Based upon our analysis of the Charter, </w:t>
      </w:r>
      <w:r w:rsidRPr="004D6FBF">
        <w:rPr>
          <w:rStyle w:val="StyleBoldUnderline"/>
        </w:rPr>
        <w:t>we believe the proposed expansion would require at a very minimum the concurrence of the Chief Executive in each country</w:t>
      </w:r>
      <w:r w:rsidRPr="004D6FBF">
        <w:t xml:space="preserve"> (see Charter Analysis). </w:t>
      </w:r>
      <w:r w:rsidRPr="004D6FBF">
        <w:rPr>
          <w:rStyle w:val="StyleBoldUnderline"/>
        </w:rPr>
        <w:t>Even if such a political decision could be reached, the geographic expansion</w:t>
      </w:r>
      <w:r w:rsidRPr="004D6FBF">
        <w:t xml:space="preserve">, however, </w:t>
      </w:r>
      <w:r w:rsidRPr="004D6FBF">
        <w:rPr>
          <w:rStyle w:val="StyleBoldUnderline"/>
        </w:rPr>
        <w:t>is very challenging.</w:t>
      </w:r>
      <w:r w:rsidRPr="004D6FBF">
        <w:t xml:space="preserve"> </w:t>
      </w:r>
      <w:r w:rsidRPr="004D6FBF">
        <w:rPr>
          <w:rStyle w:val="StyleBoldUnderline"/>
        </w:rPr>
        <w:t>It would require considerably more staff and travel time to adequately review projects up to 300 kilometers away.</w:t>
      </w:r>
      <w:r w:rsidRPr="004D6FBF">
        <w:t xml:space="preserve"> In addition, the purpose of the agreement which established the BECC and NADBank was to bring a much needed focus and funding to the immediate border area, which is historically poor and lacks basic environmental infrastructure. To potentially put these communities in competition with wealthier communities like Los Angeles, Phoenix and Monterrey might undercut the very objectives for which the institutions were established in the first place. Certainly, </w:t>
      </w:r>
      <w:r w:rsidRPr="004D6FBF">
        <w:rPr>
          <w:rStyle w:val="StyleBoldUnderline"/>
        </w:rPr>
        <w:t>as NADBank's own analysis has shown, there is considerable needs still to be met within the current 100 kilometer region.</w:t>
      </w:r>
      <w:r w:rsidRPr="004D6FBF">
        <w:t xml:space="preserve"> It is also worth noting that even without a modification, the charter already allows the BECC to certify projects which fall outside of the 100 kilometer border area if the EPA and SEMARNAP find that a project would "remedy a transboundary environmental or health problem."27 Certainly, in regards to water pollution it makes sense to consider "upstream" projects which could benefit the people and the water resources within the 100 kilometer zone. To date, BECC and NADBank have not considered such a possibility. </w:t>
      </w:r>
      <w:r w:rsidRPr="004D6FBF">
        <w:rPr>
          <w:rStyle w:val="StyleBoldUnderline"/>
        </w:rPr>
        <w:t>BECC and NADBank should more actively consider and seek such projects rather than automatically expanding the geographical region for project eligibility.</w:t>
      </w:r>
    </w:p>
    <w:p w:rsidR="00C544E0" w:rsidRPr="004D6FBF" w:rsidRDefault="00C544E0" w:rsidP="00C544E0">
      <w:pPr>
        <w:pStyle w:val="Heading3"/>
      </w:pPr>
      <w:r w:rsidRPr="004D6FBF">
        <w:t>Mexico Says No</w:t>
      </w:r>
    </w:p>
    <w:p w:rsidR="00C544E0" w:rsidRPr="004D6FBF" w:rsidRDefault="00C544E0" w:rsidP="00C544E0">
      <w:pPr>
        <w:pStyle w:val="Heading4"/>
      </w:pPr>
      <w:r w:rsidRPr="004D6FBF">
        <w:t xml:space="preserve">Mexico says no to investment because of border disputes </w:t>
      </w:r>
    </w:p>
    <w:p w:rsidR="00C544E0" w:rsidRPr="004D6FBF" w:rsidRDefault="00C544E0" w:rsidP="00C544E0">
      <w:pPr>
        <w:rPr>
          <w:b/>
          <w:sz w:val="26"/>
          <w:szCs w:val="26"/>
        </w:rPr>
      </w:pPr>
      <w:r w:rsidRPr="004D6FBF">
        <w:rPr>
          <w:b/>
          <w:sz w:val="26"/>
          <w:szCs w:val="26"/>
        </w:rPr>
        <w:t>Rueda, Latin America Correspondent for the ABC/Univision website, 13</w:t>
      </w:r>
    </w:p>
    <w:p w:rsidR="00C544E0" w:rsidRPr="004D6FBF" w:rsidRDefault="00C544E0" w:rsidP="00C544E0">
      <w:r w:rsidRPr="004D6FBF">
        <w:t>[Manuel, June 26, 2013, “Mexico Slams U.S. Border Buildup Plan”, http://abcnews.go.com/ABC_Univision/News/mexico-slams-us-immigration-reform-bills-proposed-border/story?id=19495974, accessed 7-10-13 BLE]</w:t>
      </w:r>
    </w:p>
    <w:p w:rsidR="00C544E0" w:rsidRPr="004D6FBF" w:rsidRDefault="00C544E0" w:rsidP="00C544E0"/>
    <w:p w:rsidR="00C544E0" w:rsidRPr="004D6FBF" w:rsidRDefault="00C544E0" w:rsidP="00C544E0">
      <w:pPr>
        <w:rPr>
          <w:rStyle w:val="StyleBoldUnderline"/>
        </w:rPr>
      </w:pPr>
      <w:r w:rsidRPr="004D6FBF">
        <w:t xml:space="preserve">"We have things we can shut down, too," said Meyer, who suggested that in retaliation, </w:t>
      </w:r>
      <w:r w:rsidRPr="004D6FBF">
        <w:rPr>
          <w:rStyle w:val="StyleBoldUnderline"/>
        </w:rPr>
        <w:t>the Mexican government could make it harder for U.S companies to invest in the country, or cancel laws that enable U.S. citizens to buy property in Mexico. Meyer said that while those measures might have a small impact, they could "send a signal" to the U.S. government about Mexico's displeasure with the border fence.</w:t>
      </w:r>
      <w:r w:rsidRPr="004D6FBF">
        <w:t xml:space="preserve"> </w:t>
      </w:r>
      <w:r w:rsidRPr="004D6FBF">
        <w:rPr>
          <w:rStyle w:val="StyleBoldUnderline"/>
        </w:rPr>
        <w:t>Sergio Aguayo, a lawyer and human rights activist</w:t>
      </w:r>
      <w:r w:rsidRPr="004D6FBF">
        <w:t xml:space="preserve">, had a more moderate suggestion. He </w:t>
      </w:r>
      <w:r w:rsidRPr="004D6FBF">
        <w:rPr>
          <w:rStyle w:val="StyleBoldUnderline"/>
        </w:rPr>
        <w:t>said the Mexican government should seriously lobby the U.S. congress and American society in general for policies that better suit the country's interests</w:t>
      </w:r>
      <w:r w:rsidRPr="004D6FBF">
        <w:t>, just as Israel currently does through a robust lobbying presence in Washington</w:t>
      </w:r>
      <w:r w:rsidRPr="004D6FBF">
        <w:rPr>
          <w:rStyle w:val="StyleBoldUnderline"/>
        </w:rPr>
        <w:t xml:space="preserve">. </w:t>
      </w:r>
      <w:r w:rsidRPr="004D6FBF">
        <w:t xml:space="preserve">Aguayo said that when it comes to lobbying, </w:t>
      </w:r>
      <w:r w:rsidRPr="004D6FBF">
        <w:rPr>
          <w:rStyle w:val="StyleBoldUnderline"/>
        </w:rPr>
        <w:t>Mexico has an advantage that Israel did not have: More than 30 million Mexican-Americans who already live in the U.S. and make up 10 percent of the country's population. That segment of the population</w:t>
      </w:r>
      <w:r w:rsidRPr="004D6FBF">
        <w:t xml:space="preserve">, he added, </w:t>
      </w:r>
      <w:r w:rsidRPr="004D6FBF">
        <w:rPr>
          <w:rStyle w:val="StyleBoldUnderline"/>
        </w:rPr>
        <w:t>tends to sympathize with Mexico's interests.</w:t>
      </w:r>
    </w:p>
    <w:p w:rsidR="00C544E0" w:rsidRPr="004D6FBF" w:rsidRDefault="00C544E0" w:rsidP="00C544E0"/>
    <w:p w:rsidR="00C544E0" w:rsidRPr="004D6FBF" w:rsidRDefault="00C544E0" w:rsidP="00C544E0">
      <w:pPr>
        <w:pStyle w:val="Heading4"/>
      </w:pPr>
      <w:r w:rsidRPr="004D6FBF">
        <w:t>Mexico says no—security measures</w:t>
      </w:r>
    </w:p>
    <w:p w:rsidR="00C544E0" w:rsidRPr="004D6FBF" w:rsidRDefault="00C544E0" w:rsidP="00C544E0">
      <w:pPr>
        <w:rPr>
          <w:b/>
          <w:sz w:val="26"/>
          <w:szCs w:val="26"/>
        </w:rPr>
      </w:pPr>
      <w:r w:rsidRPr="004D6FBF">
        <w:rPr>
          <w:b/>
          <w:sz w:val="26"/>
          <w:szCs w:val="26"/>
        </w:rPr>
        <w:t>O’Neil 4/29/13</w:t>
      </w:r>
    </w:p>
    <w:p w:rsidR="00C544E0" w:rsidRPr="004D6FBF" w:rsidRDefault="00C544E0" w:rsidP="00C544E0">
      <w:r w:rsidRPr="004D6FBF">
        <w:t>Shannon O'Neil is Senior Fellow for Latin America Studies at the Council on Foreign Relations (CFR), an independent, nonpartisan membership organization, think tank, and publisher. She holds a BA from Yale University, an MA in International Relations from Yale University, and a PhD in Government from Harvard University. “Obama Heads to Mexico” Latin America’s Moment http://blogs.cfr.org/oneil/2013/04/29/obama-heads-to-mexico/</w:t>
      </w:r>
    </w:p>
    <w:p w:rsidR="00C544E0" w:rsidRPr="004D6FBF" w:rsidRDefault="00C544E0" w:rsidP="00C544E0"/>
    <w:p w:rsidR="00C544E0" w:rsidRPr="004D6FBF" w:rsidRDefault="00C544E0" w:rsidP="00C544E0">
      <w:pPr>
        <w:rPr>
          <w:rStyle w:val="StyleBoldUnderline"/>
        </w:rPr>
      </w:pPr>
      <w:r w:rsidRPr="004D6FBF">
        <w:rPr>
          <w:rStyle w:val="StyleBoldUnderline"/>
        </w:rPr>
        <w:t xml:space="preserve">Yet no less important for the two neighbors is security. </w:t>
      </w:r>
      <w:r w:rsidRPr="004D6FBF">
        <w:t xml:space="preserve">Under Felipe Calderón’s administration, more than 70,000 Mexicans were killed and many more disappeared in violence related to drugs and organized crime. Regular crime, too, has risen, with 40 percent of Mexicans in a recent survey reporting that they or a family member had been a victim of a crime in the past year. </w:t>
      </w:r>
      <w:r w:rsidRPr="004D6FBF">
        <w:rPr>
          <w:rStyle w:val="StyleBoldUnderline"/>
        </w:rPr>
        <w:t>This growing crisis opened the door to greater bilateral efforts. After years of cautious circling, U.S.-Mexico security cooperation</w:t>
      </w:r>
      <w:r w:rsidRPr="004D6FBF">
        <w:t xml:space="preserve"> — through the Mérida Initiative and other efforts — </w:t>
      </w:r>
      <w:r w:rsidRPr="004D6FBF">
        <w:rPr>
          <w:rStyle w:val="StyleBoldUnderline"/>
        </w:rPr>
        <w:t>blossomed, setting the two neighbors on a different and more collaborative path.</w:t>
      </w:r>
    </w:p>
    <w:p w:rsidR="00C544E0" w:rsidRPr="004D6FBF" w:rsidRDefault="00C544E0" w:rsidP="00C544E0"/>
    <w:p w:rsidR="00C544E0" w:rsidRPr="004D6FBF" w:rsidRDefault="00C544E0" w:rsidP="00C544E0">
      <w:pPr>
        <w:rPr>
          <w:rStyle w:val="StyleBoldUnderline"/>
        </w:rPr>
      </w:pPr>
      <w:r w:rsidRPr="004D6FBF">
        <w:t xml:space="preserve">On this policy front, </w:t>
      </w:r>
      <w:r w:rsidRPr="004D6FBF">
        <w:rPr>
          <w:rStyle w:val="StyleBoldUnderline"/>
        </w:rPr>
        <w:t>the direction Peña Nieto’s government plans to take is less clear.</w:t>
      </w:r>
      <w:r w:rsidRPr="004D6FBF">
        <w:t xml:space="preserve"> </w:t>
      </w:r>
      <w:r w:rsidRPr="004D6FBF">
        <w:rPr>
          <w:rStyle w:val="StyleBoldUnderline"/>
        </w:rPr>
        <w:t xml:space="preserve">While repeatedly promising to reduce violence, the details of his administration’s security plan remain vague — suggesting more spending on prevention and social programs. </w:t>
      </w:r>
      <w:r w:rsidRPr="004D6FBF">
        <w:t xml:space="preserve">Even the concrete shifts announced — for instance, creating a new federal gendarmerie — have been clouded by contradictory explanations and timelines. The efforts to recentralize the security apparatus by bringing the autonomous Federal Police back under the control of the Ministry of Interior still await the definition of basic reporting lines and the stamp of a finally confirmed executive secretary of the national public security system charged with coordinating security efforts (an area where the previous government struggled). Finally, </w:t>
      </w:r>
      <w:r w:rsidRPr="004D6FBF">
        <w:rPr>
          <w:rStyle w:val="StyleBoldUnderline"/>
        </w:rPr>
        <w:t>the leaders of this side of Peña Nieto’s government</w:t>
      </w:r>
      <w:r w:rsidRPr="004D6FBF">
        <w:t xml:space="preserve"> — Osorio Chong, ex-governor of Hidalgo; Manuel Mondragón y Kalb, the deputy secretary of public safety and previously Mexico City’s top cop; and Jesús Murillo Karam, Mexico’s attorney general and also an ex-governor of Hidalgo — </w:t>
      </w:r>
      <w:r w:rsidRPr="004D6FBF">
        <w:rPr>
          <w:rStyle w:val="StyleBoldUnderline"/>
        </w:rPr>
        <w:t>are less familiar to the United States, and some worry less open to working with their neighbor than their predecessors.</w:t>
      </w:r>
    </w:p>
    <w:p w:rsidR="00C544E0" w:rsidRPr="004D6FBF" w:rsidRDefault="00C544E0" w:rsidP="00C544E0"/>
    <w:p w:rsidR="00C544E0" w:rsidRPr="004D6FBF" w:rsidRDefault="00C544E0" w:rsidP="00C544E0">
      <w:pPr>
        <w:rPr>
          <w:rStyle w:val="StyleBoldUnderline"/>
        </w:rPr>
      </w:pPr>
      <w:r w:rsidRPr="004D6FBF">
        <w:t xml:space="preserve">To be fair, </w:t>
      </w:r>
      <w:r w:rsidRPr="004D6FBF">
        <w:rPr>
          <w:rStyle w:val="StyleBoldUnderline"/>
        </w:rPr>
        <w:t>security is harder.</w:t>
      </w:r>
      <w:r w:rsidRPr="004D6FBF">
        <w:t xml:space="preserve"> After more than a decade of underperformance, most Mexicans agree on what needs to be done economically. In contrast, </w:t>
      </w:r>
      <w:r w:rsidRPr="004D6FBF">
        <w:rPr>
          <w:rStyle w:val="StyleBoldUnderline"/>
        </w:rPr>
        <w:t xml:space="preserve">there is no ready security blueprint for the way forward, for what will work to make Mexico — and by extension the United States — safer. </w:t>
      </w:r>
      <w:r w:rsidRPr="004D6FBF">
        <w:t xml:space="preserve">And </w:t>
      </w:r>
      <w:r w:rsidRPr="004D6FBF">
        <w:rPr>
          <w:rStyle w:val="StyleBoldUnderline"/>
        </w:rPr>
        <w:t>the issues on which there is some consensus — cleaning up Mexico’s police forces and courts and expanding programs to help youths and communities at risk — were started under the Calderón administration, making it a tricky sell for a government trying to differentiate itself.</w:t>
      </w:r>
    </w:p>
    <w:p w:rsidR="00C544E0" w:rsidRPr="004D6FBF" w:rsidRDefault="00C544E0" w:rsidP="00C544E0"/>
    <w:p w:rsidR="00C544E0" w:rsidRPr="004D6FBF" w:rsidRDefault="00C544E0" w:rsidP="00C544E0">
      <w:r w:rsidRPr="004D6FBF">
        <w:t xml:space="preserve">For Obama, </w:t>
      </w:r>
      <w:r w:rsidRPr="004D6FBF">
        <w:rPr>
          <w:rStyle w:val="StyleBoldUnderline"/>
        </w:rPr>
        <w:t>the challenge</w:t>
      </w:r>
      <w:r w:rsidRPr="004D6FBF">
        <w:t xml:space="preserve"> this week </w:t>
      </w:r>
      <w:r w:rsidRPr="004D6FBF">
        <w:rPr>
          <w:rStyle w:val="StyleBoldUnderline"/>
        </w:rPr>
        <w:t>will be to push forward on both</w:t>
      </w:r>
      <w:r w:rsidRPr="004D6FBF">
        <w:t xml:space="preserve"> </w:t>
      </w:r>
      <w:r w:rsidRPr="004D6FBF">
        <w:rPr>
          <w:rStyle w:val="StyleBoldUnderline"/>
        </w:rPr>
        <w:t>fronts</w:t>
      </w:r>
      <w:r w:rsidRPr="004D6FBF">
        <w:t xml:space="preserve">, </w:t>
      </w:r>
      <w:r w:rsidRPr="004D6FBF">
        <w:rPr>
          <w:rStyle w:val="StyleBoldUnderline"/>
        </w:rPr>
        <w:t>recognizing and embracing the economic ambitions while also ensuring that security cooperation doesn’t falter.</w:t>
      </w:r>
      <w:r w:rsidRPr="004D6FBF">
        <w:t xml:space="preserve"> </w:t>
      </w:r>
      <w:r w:rsidRPr="004D6FBF">
        <w:rPr>
          <w:rStyle w:val="StyleBoldUnderline"/>
        </w:rPr>
        <w:t>What really matters is what happens after the visit and how the U.S. government works with all of these elements and directions in Peña Nieto’s Cabinet.</w:t>
      </w:r>
      <w:r w:rsidRPr="004D6FBF">
        <w:t xml:space="preserve"> Because the outcome matters — as no other country affects the United States on a day-to-day basis as much as Mexico.</w:t>
      </w:r>
    </w:p>
    <w:p w:rsidR="00C544E0" w:rsidRPr="004D6FBF" w:rsidRDefault="00C544E0" w:rsidP="00C544E0">
      <w:pPr>
        <w:pStyle w:val="Heading4"/>
      </w:pPr>
      <w:r w:rsidRPr="004D6FBF">
        <w:t>Mexico will reject any attempt to make the boarder more secure</w:t>
      </w:r>
    </w:p>
    <w:p w:rsidR="00C544E0" w:rsidRPr="004D6FBF" w:rsidRDefault="00C544E0" w:rsidP="00C544E0">
      <w:pPr>
        <w:rPr>
          <w:rStyle w:val="StyleStyleBold12pt"/>
        </w:rPr>
      </w:pPr>
      <w:r w:rsidRPr="004D6FBF">
        <w:rPr>
          <w:rStyle w:val="StyleStyleBold12pt"/>
        </w:rPr>
        <w:t>Huffington Post, 6/25/13</w:t>
      </w:r>
    </w:p>
    <w:p w:rsidR="00C544E0" w:rsidRPr="004D6FBF" w:rsidRDefault="00C544E0" w:rsidP="00C544E0">
      <w:r w:rsidRPr="004D6FBF">
        <w:t>[Huffington Post, 6/25/13, Latino Politics, “Mexico Concerned By U.S. Measure To Strengthen Border Security”, http://www.huffingtonpost.com/2013/06/25/mexico-concerned-border-security_n_3498605.html, Accessed: 7/12/13, PR]</w:t>
      </w:r>
    </w:p>
    <w:p w:rsidR="00C544E0" w:rsidRPr="004D6FBF" w:rsidRDefault="00C544E0" w:rsidP="00C544E0"/>
    <w:p w:rsidR="00C544E0" w:rsidRPr="004D6FBF" w:rsidRDefault="00C544E0" w:rsidP="00C544E0">
      <w:r w:rsidRPr="004D6FBF">
        <w:rPr>
          <w:rStyle w:val="StyleBoldUnderline"/>
        </w:rPr>
        <w:t>Immigration plays a significant part in the countries' bilateral relations.</w:t>
      </w:r>
      <w:r w:rsidRPr="004D6FBF">
        <w:t xml:space="preserve"> Millions of Mexicans live and work on the U.S. side of the border and tens try to enter the United States annually, often at peril to their lives. "</w:t>
      </w:r>
      <w:r w:rsidRPr="004D6FBF">
        <w:rPr>
          <w:rStyle w:val="StyleBoldUnderline"/>
        </w:rPr>
        <w:t>Our country has let the United States government know that measures which affect links between communities depart from the principles of shared responsibility and good neighborliness,</w:t>
      </w:r>
      <w:r w:rsidRPr="004D6FBF">
        <w:t>" Foreign Minister Jose Antonio Meade said in a televised statement.</w:t>
      </w:r>
      <w:r w:rsidRPr="004D6FBF">
        <w:rPr>
          <w:rStyle w:val="StyleBoldUnderline"/>
        </w:rPr>
        <w:t xml:space="preserve"> "We're convinced that fences do not unite, fences are not the solution to the migration phenomenon and are not in line with a modern, safe border."</w:t>
      </w:r>
      <w:r w:rsidRPr="004D6FBF">
        <w:t xml:space="preserve"> On Monday, </w:t>
      </w:r>
      <w:r w:rsidRPr="004D6FBF">
        <w:rPr>
          <w:rStyle w:val="StyleBoldUnderline"/>
        </w:rPr>
        <w:t>a border security amendment seen as crucial to the fate of an immigration bill backed by President Barack Obama cleared a key procedural hurdle in the U.S. Senate, helping pave the way for the biggest changes to U.S. immigration law</w:t>
      </w:r>
      <w:r w:rsidRPr="004D6FBF">
        <w:t xml:space="preserve"> since 1986. The amendment would double the number of agents on the southern border to about 40,000 over the next 10 years and provide more high-tech surveillance equipment to stop illegal crossings at the U.S.-Mexico border. The amendment also calls for finishing construction of 700 miles (1,120 km) of border fence. The bill would also grant legal status to millions of undocumented foreigners, who would be put on a 13-year path to citizenship.</w:t>
      </w:r>
    </w:p>
    <w:p w:rsidR="00C544E0" w:rsidRPr="004D6FBF" w:rsidRDefault="00C544E0" w:rsidP="00C544E0"/>
    <w:p w:rsidR="00C544E0" w:rsidRPr="004D6FBF" w:rsidRDefault="00C544E0" w:rsidP="00C544E0">
      <w:pPr>
        <w:pStyle w:val="Heading4"/>
      </w:pPr>
      <w:r w:rsidRPr="004D6FBF">
        <w:t xml:space="preserve">NAFTA has hurt Mexico’s economy they will reject further investment </w:t>
      </w:r>
    </w:p>
    <w:p w:rsidR="00C544E0" w:rsidRPr="004D6FBF" w:rsidRDefault="00C544E0" w:rsidP="00C544E0">
      <w:pPr>
        <w:rPr>
          <w:rStyle w:val="StyleStyleBold12pt"/>
        </w:rPr>
      </w:pPr>
      <w:r w:rsidRPr="004D6FBF">
        <w:rPr>
          <w:rStyle w:val="StyleStyleBold12pt"/>
        </w:rPr>
        <w:t>Carlos, Network Researcher for Unionists and Labor Studies, April 2001, Economic</w:t>
      </w:r>
    </w:p>
    <w:p w:rsidR="00C544E0" w:rsidRPr="004D6FBF" w:rsidRDefault="00C544E0" w:rsidP="00C544E0">
      <w:r w:rsidRPr="004D6FBF">
        <w:t>[Policy Institute, “NAFTA AT SEVEN Its impact on workers in all three nations”, http://www.ratical.org/co-globalize/NAFTA@7/nafta-at-7.pdf, Accessed: 7/12/13, PR]</w:t>
      </w:r>
    </w:p>
    <w:p w:rsidR="00C544E0" w:rsidRPr="004D6FBF" w:rsidRDefault="00C544E0" w:rsidP="00C544E0"/>
    <w:p w:rsidR="00C544E0" w:rsidRPr="004D6FBF" w:rsidRDefault="00C544E0" w:rsidP="00C544E0">
      <w:pPr>
        <w:rPr>
          <w:rStyle w:val="StyleBoldUnderline"/>
          <w:b w:val="0"/>
        </w:rPr>
      </w:pPr>
      <w:r w:rsidRPr="004D6FBF">
        <w:rPr>
          <w:rStyle w:val="StyleBoldUnderline"/>
        </w:rPr>
        <w:t>The decline in real wages and the lack of access to stable, well-paid jobs are critical problems confronting Mexico’s workforce. While NAFTA has benefited a few sectors of the economy, mostly maquiladora industries and the very wealthy, it has also increased inequality and reduced incomes and job quality for the vast majority of workers in Mexico. In many ways (such as the stagnation of the manufacturing share of employment), the entire process of development has been halted, and in some cases it even may have been reversed. NAFTA has created some of the most important challenges for Mexico’s development in the 21st century. The question that remains is whether Mexico can, under NAFTA, restart its stalled development and find a way to redistribute the benefits of the resulting growth.</w:t>
      </w:r>
    </w:p>
    <w:p w:rsidR="00C544E0" w:rsidRPr="004D6FBF" w:rsidRDefault="00C544E0" w:rsidP="00C544E0">
      <w:pPr>
        <w:rPr>
          <w:rStyle w:val="StyleBoldUnderline"/>
          <w:b w:val="0"/>
        </w:rPr>
      </w:pPr>
    </w:p>
    <w:p w:rsidR="00C544E0" w:rsidRPr="004D6FBF" w:rsidRDefault="00C544E0" w:rsidP="00C544E0">
      <w:pPr>
        <w:rPr>
          <w:rStyle w:val="StyleBoldUnderline"/>
          <w:b w:val="0"/>
        </w:rPr>
      </w:pPr>
    </w:p>
    <w:p w:rsidR="00C544E0" w:rsidRPr="004D6FBF" w:rsidRDefault="00C544E0" w:rsidP="00C544E0">
      <w:pPr>
        <w:pStyle w:val="Heading4"/>
        <w:rPr>
          <w:rFonts w:cstheme="minorBidi"/>
          <w:b w:val="0"/>
          <w:szCs w:val="26"/>
        </w:rPr>
      </w:pPr>
      <w:r w:rsidRPr="004D6FBF">
        <w:rPr>
          <w:rStyle w:val="StyleBoldUnderline"/>
          <w:b/>
          <w:sz w:val="26"/>
          <w:szCs w:val="26"/>
          <w:u w:val="none"/>
        </w:rPr>
        <w:t>Mexico says no: NAFTA has not helped them in the past</w:t>
      </w:r>
    </w:p>
    <w:p w:rsidR="00C544E0" w:rsidRPr="004D6FBF" w:rsidRDefault="00C544E0" w:rsidP="00C544E0">
      <w:pPr>
        <w:rPr>
          <w:rStyle w:val="StyleStyleBold12pt"/>
        </w:rPr>
      </w:pPr>
      <w:r w:rsidRPr="004D6FBF">
        <w:rPr>
          <w:rStyle w:val="StyleStyleBold12pt"/>
        </w:rPr>
        <w:t>Malkin, contributing writer for The New York Times, 2009</w:t>
      </w:r>
    </w:p>
    <w:p w:rsidR="00C544E0" w:rsidRPr="004D6FBF" w:rsidRDefault="00C544E0" w:rsidP="00C544E0">
      <w:pPr>
        <w:rPr>
          <w:rFonts w:cs="Times New Roman"/>
        </w:rPr>
      </w:pPr>
      <w:r w:rsidRPr="004D6FBF">
        <w:rPr>
          <w:rFonts w:cs="Times New Roman"/>
        </w:rPr>
        <w:t>[Elisabeth: contributing writer for The New York Times based in Mexico city, 12/10/13, The New York Times, “Did Nafta Actually Help Mexico?”, http://economix.blogs.nytimes.com/2009/12/10/did-nafta-actually-help-mexico/, Accessed: 7/12/13, PR]</w:t>
      </w:r>
    </w:p>
    <w:p w:rsidR="00C544E0" w:rsidRPr="004D6FBF" w:rsidRDefault="00C544E0" w:rsidP="00C544E0">
      <w:pPr>
        <w:rPr>
          <w:rFonts w:cs="Times New Roman"/>
        </w:rPr>
      </w:pPr>
    </w:p>
    <w:p w:rsidR="00C544E0" w:rsidRPr="004D6FBF" w:rsidRDefault="00C544E0" w:rsidP="00C544E0">
      <w:pPr>
        <w:rPr>
          <w:rStyle w:val="StyleBoldUnderline"/>
        </w:rPr>
      </w:pPr>
      <w:r w:rsidRPr="004D6FBF">
        <w:rPr>
          <w:rFonts w:cs="Times New Roman"/>
        </w:rPr>
        <w:t xml:space="preserve">The authors blame </w:t>
      </w:r>
      <w:r w:rsidRPr="004D6FBF">
        <w:rPr>
          <w:rStyle w:val="StyleBoldUnderline"/>
        </w:rPr>
        <w:t>several problems that contributed to the low growth. While those problems are not exclusively Nafta’s fault,</w:t>
      </w:r>
      <w:r w:rsidRPr="004D6FBF">
        <w:rPr>
          <w:rFonts w:cs="Times New Roman"/>
        </w:rPr>
        <w:t xml:space="preserve"> the authors argue </w:t>
      </w:r>
      <w:r w:rsidRPr="004D6FBF">
        <w:rPr>
          <w:rStyle w:val="StyleBoldUnderline"/>
        </w:rPr>
        <w:t>that they are part of a broader Nafta-based economic strategy that shunned the public sector’s role in promoting growth</w:t>
      </w:r>
      <w:r w:rsidRPr="004D6FBF">
        <w:rPr>
          <w:rFonts w:cs="Times New Roman"/>
        </w:rPr>
        <w:t xml:space="preserve">. For example, </w:t>
      </w:r>
      <w:r w:rsidRPr="004D6FBF">
        <w:rPr>
          <w:rStyle w:val="StyleBoldUnderline"/>
        </w:rPr>
        <w:t>despite the increase in foreign direct investment, domestic investment decreased</w:t>
      </w:r>
      <w:r w:rsidRPr="004D6FBF">
        <w:rPr>
          <w:rFonts w:cs="Times New Roman"/>
        </w:rPr>
        <w:t xml:space="preserve">. There are several reasons for this. Local companies went out of business because they could not compete with imports. </w:t>
      </w:r>
      <w:r w:rsidRPr="004D6FBF">
        <w:rPr>
          <w:rStyle w:val="StyleBoldUnderline"/>
        </w:rPr>
        <w:t>Foreign companies that invested in Mexico did not source from Mexico, and Nafta’s conditions prevented Mexico from requiring local purchases. At the same time, public investment fell because Mexico adopted strict fiscal policies to achieve macroeconomic stability</w:t>
      </w:r>
      <w:r w:rsidRPr="004D6FBF">
        <w:rPr>
          <w:rFonts w:cs="Times New Roman"/>
        </w:rPr>
        <w:t xml:space="preserve">. The study estimates that Mexico’s overall investment rate has hovered around 19 percent of gross domestic product, compared to China’s rate of about 40 percent over the last two decades. American jobs did move south, particularly into the export sector. The growth in services — new supermarkets, banks, tourism — also created jobs. </w:t>
      </w:r>
      <w:r w:rsidRPr="004D6FBF">
        <w:rPr>
          <w:rStyle w:val="StyleBoldUnderline"/>
        </w:rPr>
        <w:t>But overall, Mexico was unable to create enough jobs to make up for all the jobs lost because of competition from imports, particularly purchases of subsidized grains from the United States</w:t>
      </w:r>
      <w:r w:rsidRPr="004D6FBF">
        <w:rPr>
          <w:rFonts w:cs="Times New Roman"/>
        </w:rPr>
        <w:t xml:space="preserve">. The oversupply of labor, along with government policies that succeeded in keeping wages low, have led to a slight increase in the gap between average wages in the United States and Mexico — precisely the opposite of what Nafta was expected to do. </w:t>
      </w:r>
      <w:r w:rsidRPr="004D6FBF">
        <w:rPr>
          <w:rStyle w:val="StyleBoldUnderline"/>
        </w:rPr>
        <w:t xml:space="preserve">The authors conclude that “Mexico locked into place a set of economic policies that collectively produced disappointing results.” Mexico — and other countries seeking Nafta-style trade agreements with the United States — should reframe policies in terms of broader pro-growth strategies that channel the benefits from trade into other parts of the economy, the authors </w:t>
      </w:r>
    </w:p>
    <w:p w:rsidR="00C544E0" w:rsidRPr="004D6FBF" w:rsidRDefault="00C544E0" w:rsidP="00C544E0">
      <w:pPr>
        <w:rPr>
          <w:rStyle w:val="StyleBoldUnderline"/>
        </w:rPr>
      </w:pPr>
    </w:p>
    <w:p w:rsidR="00C544E0" w:rsidRPr="004D6FBF" w:rsidRDefault="00C544E0" w:rsidP="00C544E0">
      <w:pPr>
        <w:pStyle w:val="Heading4"/>
      </w:pPr>
      <w:r w:rsidRPr="004D6FBF">
        <w:t>Mexico will say no: They are afraid of the US flooding their market</w:t>
      </w:r>
    </w:p>
    <w:p w:rsidR="00C544E0" w:rsidRPr="004D6FBF" w:rsidRDefault="00C544E0" w:rsidP="00C544E0">
      <w:pPr>
        <w:rPr>
          <w:rStyle w:val="StyleStyleBold12pt"/>
        </w:rPr>
      </w:pPr>
      <w:r w:rsidRPr="004D6FBF">
        <w:rPr>
          <w:rStyle w:val="StyleStyleBold12pt"/>
        </w:rPr>
        <w:t>Porter, New York Times Journalist, 2008</w:t>
      </w:r>
    </w:p>
    <w:p w:rsidR="00C544E0" w:rsidRPr="004D6FBF" w:rsidRDefault="00C544E0" w:rsidP="00C544E0">
      <w:r w:rsidRPr="004D6FBF">
        <w:t>[Eduardo, 2/11/08, New York Times, “Nafta Is a Sweet Deal, So Why Are They So Sour?”, http://www.nytimes.com/2008/02/11/opinion/11mon4.html, Accessed: 7/12/13, PR]</w:t>
      </w:r>
    </w:p>
    <w:p w:rsidR="00C544E0" w:rsidRPr="004D6FBF" w:rsidRDefault="00C544E0" w:rsidP="00C544E0"/>
    <w:p w:rsidR="00C544E0" w:rsidRPr="004D6FBF" w:rsidRDefault="00C544E0" w:rsidP="00C544E0">
      <w:pPr>
        <w:rPr>
          <w:rFonts w:cs="Times New Roman"/>
        </w:rPr>
      </w:pPr>
      <w:r w:rsidRPr="004D6FBF">
        <w:rPr>
          <w:rStyle w:val="StyleBoldUnderline"/>
        </w:rPr>
        <w:t>But despite their shared fears, the two sides of this divide will be affected by Nafta in very different ways.</w:t>
      </w:r>
      <w:r w:rsidRPr="004D6FBF">
        <w:rPr>
          <w:rFonts w:cs="Times New Roman"/>
        </w:rPr>
        <w:t xml:space="preserve"> American sugar barons are right to be afraid. F</w:t>
      </w:r>
      <w:r w:rsidRPr="004D6FBF">
        <w:rPr>
          <w:rStyle w:val="StyleBoldUnderline"/>
        </w:rPr>
        <w:t xml:space="preserve">ree trade in sugar within North America will allow cheaper Mexican sugar to flood in, undercutting the government system of sugar supports, which guarantees farmers high prices and costs consumers about $1.5 billion a year. </w:t>
      </w:r>
      <w:r w:rsidRPr="004D6FBF">
        <w:rPr>
          <w:rFonts w:cs="Times New Roman"/>
        </w:rPr>
        <w:t xml:space="preserve">Mexico’s rural poor, even if they don’t believe it now, are likely to come out ahead. </w:t>
      </w:r>
      <w:r w:rsidRPr="004D6FBF">
        <w:rPr>
          <w:rStyle w:val="StyleBoldUnderline"/>
        </w:rPr>
        <w:t>Mexican farmers fear that a flood of cheap agricultural imports from the United States will take away their meager livelihoods, and end a centuries-old way of life revolving around small-scale farming of corn. Nafta has already shaken up Mexican farming</w:t>
      </w:r>
      <w:r w:rsidRPr="004D6FBF">
        <w:rPr>
          <w:rFonts w:cs="Times New Roman"/>
        </w:rPr>
        <w:t xml:space="preserve">. The value of agricultural imports from the United States has doubled since 1994, when tariffs started to gradually decline. Imports of corn have more than doubled by volume. But this isn’t displacing Mexico’s small-scale farmers. Most corn from the United States is used for feed and doesn’t compete with white corn farmed in Mexico. Mexican corn production is about a third higher than before Nafta came into effect. And cheap American corn is providing cheap feed to Mexico’s livestock farmers. </w:t>
      </w:r>
      <w:r w:rsidRPr="004D6FBF">
        <w:rPr>
          <w:rStyle w:val="StyleBoldUnderline"/>
        </w:rPr>
        <w:t>Mexico confronts a daunting challenge in dealing with rural poverty. One in five Mexicans depends on agriculture, and of those, a third live in extreme poverty. But farming corn on tiny plots will not provide the solution. The Mexican government must revamp its own system of supports that now favors mainly big farmers, and provide small farmers with access to credit and know-how.</w:t>
      </w:r>
      <w:r w:rsidRPr="004D6FBF">
        <w:rPr>
          <w:rFonts w:cs="Times New Roman"/>
        </w:rPr>
        <w:t xml:space="preserve"> Rural Mexico needs investment to increase yields and move out of corn and into more lucrative crops that are better suited to the country’s arid and mountainous terrain. And Nafta will help, providing a market for Mexican agricultural exports.</w:t>
      </w:r>
    </w:p>
    <w:p w:rsidR="00C544E0" w:rsidRPr="004D6FBF" w:rsidRDefault="00C544E0" w:rsidP="00C544E0">
      <w:pPr>
        <w:rPr>
          <w:rFonts w:cs="Times New Roman"/>
        </w:rPr>
      </w:pPr>
    </w:p>
    <w:p w:rsidR="00C544E0" w:rsidRPr="004D6FBF" w:rsidRDefault="00C544E0" w:rsidP="00C544E0">
      <w:pPr>
        <w:pStyle w:val="Heading4"/>
      </w:pPr>
      <w:r w:rsidRPr="004D6FBF">
        <w:t>Say no: Mexico does not want to cooperate with the United States</w:t>
      </w:r>
    </w:p>
    <w:p w:rsidR="00C544E0" w:rsidRPr="004D6FBF" w:rsidRDefault="00C544E0" w:rsidP="00C544E0">
      <w:pPr>
        <w:rPr>
          <w:rStyle w:val="StyleStyleBold12pt"/>
        </w:rPr>
      </w:pPr>
      <w:r w:rsidRPr="004D6FBF">
        <w:rPr>
          <w:rStyle w:val="StyleStyleBold12pt"/>
        </w:rPr>
        <w:t xml:space="preserve">White, Staff writer, 7/10/13, </w:t>
      </w:r>
    </w:p>
    <w:p w:rsidR="00C544E0" w:rsidRPr="004D6FBF" w:rsidRDefault="00C544E0" w:rsidP="00C544E0">
      <w:r w:rsidRPr="004D6FBF">
        <w:t>[Deborah, 7/10/13, US Liberal politics, “Mexican president says possible U.S. spying 'totally unacceptable”, http://news.yahoo.com/mexican-president-says-possible-u-spying-totally-unacceptable-025350330.html, Accessed: 7/12/13]</w:t>
      </w:r>
    </w:p>
    <w:p w:rsidR="00C544E0" w:rsidRPr="004D6FBF" w:rsidRDefault="00C544E0" w:rsidP="00C544E0"/>
    <w:p w:rsidR="00C544E0" w:rsidRPr="004D6FBF" w:rsidRDefault="00C544E0" w:rsidP="00C544E0">
      <w:pPr>
        <w:rPr>
          <w:b/>
          <w:u w:val="single"/>
        </w:rPr>
      </w:pPr>
      <w:r w:rsidRPr="004D6FBF">
        <w:rPr>
          <w:rStyle w:val="StyleBoldUnderline"/>
        </w:rPr>
        <w:t>Mexican President</w:t>
      </w:r>
      <w:r w:rsidRPr="004D6FBF">
        <w:rPr>
          <w:rFonts w:cs="Times New Roman"/>
        </w:rPr>
        <w:t xml:space="preserve"> Enrique Pena Nieto </w:t>
      </w:r>
      <w:r w:rsidRPr="004D6FBF">
        <w:rPr>
          <w:rStyle w:val="StyleBoldUnderline"/>
        </w:rPr>
        <w:t>said</w:t>
      </w:r>
      <w:r w:rsidRPr="004D6FBF">
        <w:rPr>
          <w:rFonts w:cs="Times New Roman"/>
        </w:rPr>
        <w:t xml:space="preserve"> on Wednesday that </w:t>
      </w:r>
      <w:r w:rsidRPr="004D6FBF">
        <w:rPr>
          <w:rStyle w:val="StyleBoldUnderline"/>
        </w:rPr>
        <w:t>if allegations were proven that the United States had spied on its southern neighbor, it would be "totally unacceptable." During a visit to northern Mexico, Pena Nieto was asked for his views on a media report that the U.S. National Security Agency had spied on countries including Mexico. "We have asked quite clearly, via the foreign ministry ... for an explanation from the government ... about possible spying</w:t>
      </w:r>
      <w:r w:rsidRPr="004D6FBF">
        <w:rPr>
          <w:rFonts w:cs="Times New Roman"/>
        </w:rPr>
        <w:t xml:space="preserve">," he told reporters in the border state of Chihuahua. "And we want to know if this is the case, </w:t>
      </w:r>
      <w:r w:rsidRPr="004D6FBF">
        <w:rPr>
          <w:rStyle w:val="StyleBoldUnderline"/>
        </w:rPr>
        <w:t>and if it so, it would obviously be totally unacceptable," he added, noting that relations with Washington remained cordial</w:t>
      </w:r>
      <w:r w:rsidRPr="004D6FBF">
        <w:rPr>
          <w:rFonts w:cs="Times New Roman"/>
        </w:rPr>
        <w:t xml:space="preserve">. Claims that the NSA monitored internet traffic, especially in Colombia, Venezuela, Brazil and Mexico, were made in a Brazilian newspaper citing documents leaked by Edward Snowden, a fugitive former NSA contractor. Earlier, </w:t>
      </w:r>
      <w:r w:rsidRPr="004D6FBF">
        <w:rPr>
          <w:rStyle w:val="StyleBoldUnderline"/>
        </w:rPr>
        <w:t>Mexico's foreign ministry said it had asked Washington for an explanation about the report in the paper O Globo. Separately, the Mexican government responded to a media report alleging that the prior administration had signed a contract in 2007 allowing the United States to install a system to monitor phone and internet communications in Mexico</w:t>
      </w:r>
      <w:r w:rsidRPr="004D6FBF">
        <w:rPr>
          <w:rFonts w:cs="Times New Roman"/>
        </w:rPr>
        <w:t>. "The Attorney General is reviewing the documentation regarding this apparent agreement. We are going to verify if it exists and under what conditions," said Eduardo Sanchez, a spokesman for the Interior Ministry. Emilio Gamboa, the Senate leader of Pena Nieto's Institutional Revolutionary Party, said the contract allegations needed to be thoroughly investigated. "</w:t>
      </w:r>
      <w:r w:rsidRPr="004D6FBF">
        <w:rPr>
          <w:rStyle w:val="StyleBoldUnderline"/>
        </w:rPr>
        <w:t>Friendship is made by cooperation, not by spying on us," Gamboa told reporters in Mexico City.</w:t>
      </w:r>
    </w:p>
    <w:p w:rsidR="00C544E0" w:rsidRPr="004D6FBF" w:rsidRDefault="00C544E0" w:rsidP="00C544E0">
      <w:pPr>
        <w:pStyle w:val="Heading1"/>
      </w:pPr>
      <w:r w:rsidRPr="004D6FBF">
        <w:t>*Regional Integration Advantage*</w:t>
      </w:r>
    </w:p>
    <w:p w:rsidR="00C544E0" w:rsidRPr="004D6FBF" w:rsidRDefault="00C544E0" w:rsidP="00C544E0">
      <w:pPr>
        <w:pStyle w:val="Heading2"/>
      </w:pPr>
      <w:r w:rsidRPr="004D6FBF">
        <w:t>N/U- Trade High</w:t>
      </w:r>
    </w:p>
    <w:p w:rsidR="00C544E0" w:rsidRPr="004D6FBF" w:rsidRDefault="00C544E0" w:rsidP="00C544E0">
      <w:pPr>
        <w:pStyle w:val="Heading4"/>
      </w:pPr>
      <w:r w:rsidRPr="004D6FBF">
        <w:t xml:space="preserve">US-Mexico trade is high now </w:t>
      </w:r>
    </w:p>
    <w:p w:rsidR="00C544E0" w:rsidRPr="004D6FBF" w:rsidRDefault="00C544E0" w:rsidP="00C544E0">
      <w:r w:rsidRPr="004D6FBF">
        <w:rPr>
          <w:rStyle w:val="StyleStyleBold12pt"/>
        </w:rPr>
        <w:t>Negroponte, Senior Fellow at the Brookings Institution specializing in Latin America, 5/2</w:t>
      </w:r>
      <w:r w:rsidRPr="004D6FBF">
        <w:t>/13</w:t>
      </w:r>
    </w:p>
    <w:p w:rsidR="00C544E0" w:rsidRPr="004D6FBF" w:rsidRDefault="00C544E0" w:rsidP="00C544E0">
      <w:r w:rsidRPr="004D6FBF">
        <w:t>[Diana Villiers, 5/2/13, Brookings Institution, “Obama’s Mexico Trip: Putting Trade and Investment at the Top of the Agenda”, http://www.brookings.edu/blogs/up-front/posts/2013/05/02-obama-mexico-trip-trade-investment-negroponte, Accessed 7/10/13, ML]</w:t>
      </w:r>
    </w:p>
    <w:p w:rsidR="00C544E0" w:rsidRPr="004D6FBF" w:rsidRDefault="00C544E0" w:rsidP="00C544E0"/>
    <w:p w:rsidR="00C544E0" w:rsidRPr="004D6FBF" w:rsidRDefault="00C544E0" w:rsidP="00C544E0">
      <w:r w:rsidRPr="004D6FBF">
        <w:t xml:space="preserve">Total two-way </w:t>
      </w:r>
      <w:r w:rsidRPr="004D6FBF">
        <w:rPr>
          <w:rStyle w:val="StyleBoldUnderline"/>
        </w:rPr>
        <w:t>trade reached $494 billion</w:t>
      </w:r>
      <w:r w:rsidRPr="004D6FBF">
        <w:t xml:space="preserve"> in 2012, </w:t>
      </w:r>
      <w:r w:rsidRPr="004D6FBF">
        <w:rPr>
          <w:rStyle w:val="StyleBoldUnderline"/>
        </w:rPr>
        <w:t>which</w:t>
      </w:r>
      <w:r w:rsidRPr="004D6FBF">
        <w:t xml:space="preserve"> according to Mexican Ambassador Medina-Mora </w:t>
      </w:r>
      <w:r w:rsidRPr="004D6FBF">
        <w:rPr>
          <w:rStyle w:val="StyleBoldUnderline"/>
        </w:rPr>
        <w:t>means more than $1.3 billion per day;</w:t>
      </w:r>
      <w:r w:rsidRPr="004D6FBF">
        <w:t xml:space="preserve"> almost $1 million dollars per minute. In absolute terms, </w:t>
      </w:r>
      <w:r w:rsidRPr="004D6FBF">
        <w:rPr>
          <w:rStyle w:val="StyleBoldUnderline"/>
        </w:rPr>
        <w:t>Mexico is America’s third largest trading partner, and in 2012 U.S. exports to Mexico were $216.3 billion</w:t>
      </w:r>
      <w:r w:rsidRPr="004D6FBF">
        <w:t xml:space="preserve">. According to Medina-Mora </w:t>
      </w:r>
      <w:r w:rsidRPr="004D6FBF">
        <w:rPr>
          <w:rStyle w:val="StyleBoldUnderline"/>
        </w:rPr>
        <w:t xml:space="preserve">this is more than the combination of U.S. exports to all the countries with which the United States has a trade agreement in place – except for Canada. </w:t>
      </w:r>
      <w:r w:rsidRPr="004D6FBF">
        <w:t>Surprisingly,</w:t>
      </w:r>
      <w:r w:rsidRPr="004D6FBF">
        <w:rPr>
          <w:rStyle w:val="StyleBoldUnderline"/>
        </w:rPr>
        <w:t xml:space="preserve"> it is more than U.S. exports to Japan and China combined,</w:t>
      </w:r>
      <w:r w:rsidRPr="004D6FBF">
        <w:t xml:space="preserve"> that is $180.6 billion.</w:t>
      </w:r>
    </w:p>
    <w:p w:rsidR="00C544E0" w:rsidRPr="004D6FBF" w:rsidRDefault="00C544E0" w:rsidP="00C544E0">
      <w:pPr>
        <w:pStyle w:val="Heading4"/>
      </w:pPr>
      <w:r w:rsidRPr="004D6FBF">
        <w:t>NAFTA is working in the status quo- US-Mexico trade is high</w:t>
      </w:r>
    </w:p>
    <w:p w:rsidR="00C544E0" w:rsidRPr="004D6FBF" w:rsidRDefault="00C544E0" w:rsidP="00C544E0">
      <w:pPr>
        <w:rPr>
          <w:rStyle w:val="StyleStyleBold12pt"/>
        </w:rPr>
      </w:pPr>
      <w:r w:rsidRPr="004D6FBF">
        <w:rPr>
          <w:rStyle w:val="StyleStyleBold12pt"/>
        </w:rPr>
        <w:t>Figueroa, Research and Policy Analyst at NACTS, et al. 12</w:t>
      </w:r>
    </w:p>
    <w:p w:rsidR="00C544E0" w:rsidRPr="004D6FBF" w:rsidRDefault="00C544E0" w:rsidP="00C544E0">
      <w:r w:rsidRPr="004D6FBF">
        <w:t xml:space="preserve">[Alejandro, 1/4/12, New Policy Institute North American Center for Transborder Studies, “Realizing the Full Value of </w:t>
      </w:r>
    </w:p>
    <w:p w:rsidR="00C544E0" w:rsidRPr="004D6FBF" w:rsidRDefault="00C544E0" w:rsidP="00C544E0">
      <w:r w:rsidRPr="004D6FBF">
        <w:t>Crossborder Trade with Mexico”, http://21stcenturyborder.files.wordpress.com/2011/12/realizing-the-value-of-crossborder-trade-with-mexico2.pdf, Accessed 7/10/13, ML]</w:t>
      </w:r>
    </w:p>
    <w:p w:rsidR="00C544E0" w:rsidRPr="004D6FBF" w:rsidRDefault="00C544E0" w:rsidP="00C544E0"/>
    <w:p w:rsidR="00C544E0" w:rsidRPr="004D6FBF" w:rsidRDefault="00C544E0" w:rsidP="00C544E0">
      <w:r w:rsidRPr="004D6FBF">
        <w:t xml:space="preserve">Trade is an important tool in policymakers’ economic development toolbox. Ever since the enactment of </w:t>
      </w:r>
      <w:r w:rsidRPr="004D6FBF">
        <w:rPr>
          <w:sz w:val="12"/>
        </w:rPr>
        <w:t xml:space="preserve">¶ </w:t>
      </w:r>
      <w:r w:rsidRPr="004D6FBF">
        <w:t xml:space="preserve">the North American Free Trade Agreement (NAFTA), and given the complementarity of the U.S. and </w:t>
      </w:r>
      <w:r w:rsidRPr="004D6FBF">
        <w:rPr>
          <w:sz w:val="12"/>
        </w:rPr>
        <w:t xml:space="preserve">¶ </w:t>
      </w:r>
      <w:r w:rsidRPr="004D6FBF">
        <w:t>Mexican economies</w:t>
      </w:r>
      <w:r w:rsidRPr="004D6FBF">
        <w:rPr>
          <w:rStyle w:val="StyleBoldUnderline"/>
        </w:rPr>
        <w:t>, bilateral trade has grown exponentially, reaching a record high of nearly $400 ¶ billion</w:t>
      </w:r>
      <w:r w:rsidRPr="004D6FBF">
        <w:t xml:space="preserve"> in 2010. </w:t>
      </w:r>
      <w:r w:rsidRPr="004D6FBF">
        <w:rPr>
          <w:rStyle w:val="StyleBoldUnderline"/>
        </w:rPr>
        <w:t>Mexico is now the third-ranked commercial partner of the U.S. and the second largest¶ market for U.S. exports. Mexico spent $163 billion on U.S. goods in 2010, and trade with Mexico ¶ sustains six million jobs in the U.S.</w:t>
      </w:r>
      <w:r w:rsidRPr="004D6FBF">
        <w:t xml:space="preserve"> This is economic value that for many in the U.S. remains “hidden in </w:t>
      </w:r>
      <w:r w:rsidRPr="004D6FBF">
        <w:rPr>
          <w:sz w:val="12"/>
        </w:rPr>
        <w:t xml:space="preserve">¶ </w:t>
      </w:r>
      <w:r w:rsidRPr="004D6FBF">
        <w:t>plain sight.”</w:t>
      </w:r>
    </w:p>
    <w:p w:rsidR="00C544E0" w:rsidRPr="004D6FBF" w:rsidRDefault="00C544E0" w:rsidP="00C544E0">
      <w:r w:rsidRPr="004D6FBF">
        <w:t xml:space="preserve">To provide a better idea of what this commercial partnership means to our country, U.S. sales to Mexico </w:t>
      </w:r>
      <w:r w:rsidRPr="004D6FBF">
        <w:rPr>
          <w:sz w:val="12"/>
        </w:rPr>
        <w:t xml:space="preserve">¶ </w:t>
      </w:r>
      <w:r w:rsidRPr="004D6FBF">
        <w:t xml:space="preserve">are larger than all U.S. exports to the BRIC countries (Brazil, Russia, India and China) combined, as well </w:t>
      </w:r>
      <w:r w:rsidRPr="004D6FBF">
        <w:rPr>
          <w:sz w:val="12"/>
        </w:rPr>
        <w:t xml:space="preserve">¶ </w:t>
      </w:r>
      <w:r w:rsidRPr="004D6FBF">
        <w:t xml:space="preserve">as all combined sales to Great Britain, France, Belgium and the Netherlands. Twenty-two states count </w:t>
      </w:r>
      <w:r w:rsidRPr="004D6FBF">
        <w:rPr>
          <w:sz w:val="12"/>
        </w:rPr>
        <w:t xml:space="preserve">¶ </w:t>
      </w:r>
      <w:r w:rsidRPr="004D6FBF">
        <w:t xml:space="preserve">Mexico as their No. 1 or No. 2 export market, and it is a top-five market for 14 other states. American </w:t>
      </w:r>
      <w:r w:rsidRPr="004D6FBF">
        <w:rPr>
          <w:sz w:val="12"/>
        </w:rPr>
        <w:t xml:space="preserve">¶ </w:t>
      </w:r>
      <w:r w:rsidRPr="004D6FBF">
        <w:t xml:space="preserve">consumers and businesses import large quantities of jointly produced products and services from </w:t>
      </w:r>
      <w:r w:rsidRPr="004D6FBF">
        <w:rPr>
          <w:sz w:val="12"/>
        </w:rPr>
        <w:t xml:space="preserve">¶ </w:t>
      </w:r>
      <w:r w:rsidRPr="004D6FBF">
        <w:t xml:space="preserve">Mexico such as automobiles, produce, and petroleum, just to name a few. Still, for every dollar Mexico </w:t>
      </w:r>
      <w:r w:rsidRPr="004D6FBF">
        <w:rPr>
          <w:sz w:val="12"/>
        </w:rPr>
        <w:t xml:space="preserve">¶ </w:t>
      </w:r>
      <w:r w:rsidRPr="004D6FBF">
        <w:t xml:space="preserve">makes from exporting to the U.S., it will in turn spend 50 cents on U.S. products or services, which are a </w:t>
      </w:r>
      <w:r w:rsidRPr="004D6FBF">
        <w:rPr>
          <w:sz w:val="12"/>
        </w:rPr>
        <w:t xml:space="preserve">¶ </w:t>
      </w:r>
      <w:r w:rsidRPr="004D6FBF">
        <w:t xml:space="preserve">considerable benefit to our economy and demonstrates the truly unique quality of this trade or “joint </w:t>
      </w:r>
      <w:r w:rsidRPr="004D6FBF">
        <w:rPr>
          <w:sz w:val="12"/>
        </w:rPr>
        <w:t xml:space="preserve">¶ </w:t>
      </w:r>
      <w:r w:rsidRPr="004D6FBF">
        <w:t xml:space="preserve">production” relationship. </w:t>
      </w:r>
    </w:p>
    <w:p w:rsidR="00C544E0" w:rsidRPr="004D6FBF" w:rsidRDefault="00C544E0" w:rsidP="00C544E0"/>
    <w:p w:rsidR="00C544E0" w:rsidRPr="004D6FBF" w:rsidRDefault="00C544E0" w:rsidP="00C544E0">
      <w:pPr>
        <w:pStyle w:val="Heading4"/>
      </w:pPr>
      <w:r w:rsidRPr="004D6FBF">
        <w:t>US-Mexico Business Facilitation Program will solve trade</w:t>
      </w:r>
    </w:p>
    <w:p w:rsidR="00C544E0" w:rsidRPr="004D6FBF" w:rsidRDefault="00C544E0" w:rsidP="00C544E0">
      <w:r w:rsidRPr="004D6FBF">
        <w:rPr>
          <w:rStyle w:val="StyleStyleBold12pt"/>
        </w:rPr>
        <w:t>Capobres, Journalist at Fox News, 1/23</w:t>
      </w:r>
      <w:r w:rsidRPr="004D6FBF">
        <w:t>/13</w:t>
      </w:r>
    </w:p>
    <w:p w:rsidR="00C544E0" w:rsidRPr="004D6FBF" w:rsidRDefault="00C544E0" w:rsidP="00C544E0">
      <w:r w:rsidRPr="004D6FBF">
        <w:t>[Kacy, 1/23/13, Fox News Latino, “</w:t>
      </w:r>
      <w:r w:rsidRPr="004D6FBF">
        <w:rPr>
          <w:sz w:val="12"/>
        </w:rPr>
        <w:t xml:space="preserve"> </w:t>
      </w:r>
      <w:r w:rsidRPr="004D6FBF">
        <w:t xml:space="preserve">New Program Boosts U.S.-Mexico Trade Relationship”, http://latino.foxnews.com/latino/money/2013/01/23/new-program-aims-to-ease-trade-between-us-and-mexico/, Accessed 7/10/13, ML] </w:t>
      </w:r>
    </w:p>
    <w:p w:rsidR="00C544E0" w:rsidRPr="004D6FBF" w:rsidRDefault="00C544E0" w:rsidP="00C544E0"/>
    <w:p w:rsidR="00C544E0" w:rsidRPr="004D6FBF" w:rsidRDefault="00C544E0" w:rsidP="00C544E0">
      <w:pPr>
        <w:rPr>
          <w:rStyle w:val="StyleBoldUnderline"/>
        </w:rPr>
      </w:pPr>
      <w:r w:rsidRPr="004D6FBF">
        <w:t xml:space="preserve">As part of its ongoing effort to strengthen economic ties between the U.S. and Mexico, a delegation from the Department of State is in Mexico City to roll out </w:t>
      </w:r>
      <w:r w:rsidRPr="004D6FBF">
        <w:rPr>
          <w:rStyle w:val="StyleBoldUnderline"/>
        </w:rPr>
        <w:t xml:space="preserve">the </w:t>
      </w:r>
      <w:r w:rsidRPr="004D6FBF">
        <w:t xml:space="preserve">newly-created </w:t>
      </w:r>
      <w:r w:rsidRPr="004D6FBF">
        <w:rPr>
          <w:rStyle w:val="StyleBoldUnderline"/>
        </w:rPr>
        <w:t>U.S.-Mexico Business Facilitation Program</w:t>
      </w:r>
      <w:r w:rsidRPr="004D6FBF">
        <w:t>.</w:t>
      </w:r>
      <w:r w:rsidRPr="004D6FBF">
        <w:rPr>
          <w:sz w:val="12"/>
        </w:rPr>
        <w:t xml:space="preserve">¶ </w:t>
      </w:r>
      <w:r w:rsidRPr="004D6FBF">
        <w:t xml:space="preserve">The </w:t>
      </w:r>
      <w:r w:rsidRPr="004D6FBF">
        <w:rPr>
          <w:rStyle w:val="StyleBoldUnderline"/>
        </w:rPr>
        <w:t>goal</w:t>
      </w:r>
      <w:r w:rsidRPr="004D6FBF">
        <w:t xml:space="preserve"> of the new program </w:t>
      </w:r>
      <w:r w:rsidRPr="004D6FBF">
        <w:rPr>
          <w:rStyle w:val="StyleBoldUnderline"/>
        </w:rPr>
        <w:t>is to increase trade and job creation in both countries by expediting visa processing for employees of qualifying businesses</w:t>
      </w:r>
      <w:r w:rsidRPr="004D6FBF">
        <w:t>.</w:t>
      </w:r>
      <w:r w:rsidRPr="004D6FBF">
        <w:rPr>
          <w:sz w:val="12"/>
        </w:rPr>
        <w:t xml:space="preserve">¶ </w:t>
      </w:r>
      <w:r w:rsidRPr="004D6FBF">
        <w:t>The delegation, led by Assistant Secretary of State for Economic and Business Affairs Jose Fernandez, will meet with top economic officials from President Enrique Peña Nieto’s administration as well as Mexican business and organization leaders.</w:t>
      </w:r>
      <w:r w:rsidRPr="004D6FBF">
        <w:rPr>
          <w:sz w:val="12"/>
        </w:rPr>
        <w:t xml:space="preserve">¶ </w:t>
      </w:r>
      <w:r w:rsidRPr="004D6FBF">
        <w:t xml:space="preserve">According to Enrique Alvarez, head of Latin America fixed-income research at IdeaGlobal in New York, </w:t>
      </w:r>
      <w:r w:rsidRPr="004D6FBF">
        <w:rPr>
          <w:rStyle w:val="StyleBoldUnderline"/>
        </w:rPr>
        <w:t>the new program is meant to strengthen diplomatic and economic ties between the two countries.¶</w:t>
      </w:r>
      <w:r w:rsidRPr="004D6FBF">
        <w:rPr>
          <w:sz w:val="12"/>
        </w:rPr>
        <w:t xml:space="preserve"> </w:t>
      </w:r>
      <w:r w:rsidRPr="004D6FBF">
        <w:t>Under past administrations “certain areas have been sort of off-limits to U.S. businesses,” Alvarez said. Now that a new administration is in place in Mexico, he added, “the U.S. wants to learn more about what the inner workings are and what the real aims are behind.”</w:t>
      </w:r>
      <w:r w:rsidRPr="004D6FBF">
        <w:rPr>
          <w:sz w:val="12"/>
        </w:rPr>
        <w:t xml:space="preserve">¶ </w:t>
      </w:r>
      <w:r w:rsidRPr="004D6FBF">
        <w:t xml:space="preserve">He also noted that </w:t>
      </w:r>
      <w:r w:rsidRPr="004D6FBF">
        <w:rPr>
          <w:rStyle w:val="StyleBoldUnderline"/>
        </w:rPr>
        <w:t>since Mexico is not a real source of consumption of U.S. goods, this new program is “probably going to be more beneficial to Mexico.”</w:t>
      </w:r>
    </w:p>
    <w:p w:rsidR="00C544E0" w:rsidRPr="004D6FBF" w:rsidRDefault="00C544E0" w:rsidP="00C544E0">
      <w:pPr>
        <w:rPr>
          <w:rStyle w:val="StyleBoldUnderline"/>
        </w:rPr>
      </w:pPr>
      <w:r w:rsidRPr="004D6FBF">
        <w:rPr>
          <w:rStyle w:val="StyleBoldUnderline"/>
        </w:rPr>
        <w:t xml:space="preserve"> </w:t>
      </w:r>
    </w:p>
    <w:p w:rsidR="00C544E0" w:rsidRPr="004D6FBF" w:rsidRDefault="00C544E0" w:rsidP="00C544E0">
      <w:pPr>
        <w:pStyle w:val="Heading4"/>
      </w:pPr>
      <w:r w:rsidRPr="004D6FBF">
        <w:t>US-Mexico trade is high and increasing</w:t>
      </w:r>
    </w:p>
    <w:p w:rsidR="00C544E0" w:rsidRPr="004D6FBF" w:rsidRDefault="00C544E0" w:rsidP="00C544E0">
      <w:r w:rsidRPr="004D6FBF">
        <w:rPr>
          <w:rStyle w:val="StyleStyleBold12pt"/>
        </w:rPr>
        <w:t>Trefis Team, MIT engineers and Wall Street analysts, 4/8</w:t>
      </w:r>
      <w:r w:rsidRPr="004D6FBF">
        <w:t>/13</w:t>
      </w:r>
    </w:p>
    <w:p w:rsidR="00C544E0" w:rsidRPr="004D6FBF" w:rsidRDefault="00C544E0" w:rsidP="00C544E0">
      <w:r w:rsidRPr="004D6FBF">
        <w:t>[4/8/13, Forbes, “Union Pacific Hauls In More Dinero As U.S.-Mexico Trade Picks Up Steam”, http://www.forbes.com/sites/greatspeculations/2013/04/08/union-pacific-hauls-in-more-dinero-as-u-s-mexico-trade-picks-up-steam/, Accessed 7/10/13, ML]</w:t>
      </w:r>
    </w:p>
    <w:p w:rsidR="00C544E0" w:rsidRPr="004D6FBF" w:rsidRDefault="00C544E0" w:rsidP="00C544E0"/>
    <w:p w:rsidR="00C544E0" w:rsidRPr="004D6FBF" w:rsidRDefault="00C544E0" w:rsidP="00C544E0">
      <w:r w:rsidRPr="004D6FBF">
        <w:rPr>
          <w:rStyle w:val="StyleBoldUnderline"/>
        </w:rPr>
        <w:t>Mexico is the third largest trade partner of the U.S., accounting for 12.9% of the total U.S. trade</w:t>
      </w:r>
      <w:r w:rsidRPr="004D6FBF">
        <w:t xml:space="preserve"> in 2012. In 2012, </w:t>
      </w:r>
      <w:r w:rsidRPr="004D6FBF">
        <w:rPr>
          <w:rStyle w:val="StyleBoldUnderline"/>
        </w:rPr>
        <w:t>U.S. exports and imports with Mexico grew by 9% and 6% respectively, and the trade between the two countries is expected to keep growing in the future on account of increased manufacturing activity in Mexico and the growth in the Mexican economy.</w:t>
      </w:r>
      <w:r w:rsidRPr="004D6FBF">
        <w:t xml:space="preserve"> We expect this trend to be an important driver for Union Pacific in the future.</w:t>
      </w:r>
    </w:p>
    <w:p w:rsidR="00C544E0" w:rsidRPr="004D6FBF" w:rsidRDefault="00C544E0" w:rsidP="00C544E0"/>
    <w:p w:rsidR="00C544E0" w:rsidRPr="004D6FBF" w:rsidRDefault="00C544E0" w:rsidP="00C544E0">
      <w:pPr>
        <w:pStyle w:val="Heading4"/>
      </w:pPr>
      <w:r w:rsidRPr="004D6FBF">
        <w:t xml:space="preserve">Trade high now and increasing </w:t>
      </w:r>
    </w:p>
    <w:p w:rsidR="00C544E0" w:rsidRPr="004D6FBF" w:rsidRDefault="00C544E0" w:rsidP="00C544E0">
      <w:pPr>
        <w:rPr>
          <w:rStyle w:val="StyleStyleBold12pt"/>
        </w:rPr>
      </w:pPr>
      <w:r w:rsidRPr="004D6FBF">
        <w:rPr>
          <w:rStyle w:val="StyleStyleBold12pt"/>
        </w:rPr>
        <w:t>Office of the US Trade Representative, Executive Office of the President, No Date</w:t>
      </w:r>
    </w:p>
    <w:p w:rsidR="00C544E0" w:rsidRPr="004D6FBF" w:rsidRDefault="00C544E0" w:rsidP="00C544E0">
      <w:r w:rsidRPr="004D6FBF">
        <w:t>[Office of the US Trade Representative, “Mexico”, http://www.ustr.gov/countries-regions/americas/mexico, Accessed 7/10/13, ML]</w:t>
      </w:r>
    </w:p>
    <w:p w:rsidR="00C544E0" w:rsidRPr="004D6FBF" w:rsidRDefault="00C544E0" w:rsidP="00C544E0"/>
    <w:p w:rsidR="00C544E0" w:rsidRPr="004D6FBF" w:rsidRDefault="00C544E0" w:rsidP="00C544E0">
      <w:r w:rsidRPr="004D6FBF">
        <w:t xml:space="preserve">U.S. goods and services </w:t>
      </w:r>
      <w:r w:rsidRPr="004D6FBF">
        <w:rPr>
          <w:rStyle w:val="StyleBoldUnderline"/>
        </w:rPr>
        <w:t>trade with Mexico totaled $500 billion in 2011</w:t>
      </w:r>
      <w:r w:rsidRPr="004D6FBF">
        <w:t xml:space="preserve"> (latest data available for goods and services trade). </w:t>
      </w:r>
      <w:r w:rsidRPr="004D6FBF">
        <w:rPr>
          <w:rStyle w:val="StyleBoldUnderline"/>
        </w:rPr>
        <w:t>Exports totaled $224 billion; Imports totaled $277 billion.</w:t>
      </w:r>
      <w:r w:rsidRPr="004D6FBF">
        <w:t xml:space="preserve"> The U.S. goods and services trade deficit with Mexico was $53 billion in 2011.</w:t>
      </w:r>
      <w:r w:rsidRPr="004D6FBF">
        <w:rPr>
          <w:sz w:val="12"/>
        </w:rPr>
        <w:t xml:space="preserve">¶ </w:t>
      </w:r>
      <w:r w:rsidRPr="004D6FBF">
        <w:rPr>
          <w:rStyle w:val="StyleBoldUnderline"/>
        </w:rPr>
        <w:t>Mexico is currently our 3rd largest goods trading partner</w:t>
      </w:r>
      <w:r w:rsidRPr="004D6FBF">
        <w:t xml:space="preserve"> with $494 billion in total (two ways) goods trade during 2012. Goods exports totaled $216 billion; Goods imports totaled $278 billion. The U.S. goods trade deficit with Mexico was $61 billion in 2012.</w:t>
      </w:r>
      <w:r w:rsidRPr="004D6FBF">
        <w:rPr>
          <w:sz w:val="12"/>
        </w:rPr>
        <w:t xml:space="preserve">¶ </w:t>
      </w:r>
      <w:r w:rsidRPr="004D6FBF">
        <w:t>Trade in services with Mexico (exports and imports) totaled $39 billion in 2011 (latest data available). Services exports were $25 billion; Services imports were $14 billion. The U.S. services trade surplus with Mexico was $11 billion in 2011.</w:t>
      </w:r>
    </w:p>
    <w:p w:rsidR="00C544E0" w:rsidRPr="004D6FBF" w:rsidRDefault="00C544E0" w:rsidP="00C544E0">
      <w:r w:rsidRPr="004D6FBF">
        <w:t>Exports</w:t>
      </w:r>
      <w:r w:rsidRPr="004D6FBF">
        <w:rPr>
          <w:sz w:val="12"/>
        </w:rPr>
        <w:t xml:space="preserve">¶ </w:t>
      </w:r>
      <w:r w:rsidRPr="004D6FBF">
        <w:rPr>
          <w:rStyle w:val="StyleBoldUnderline"/>
        </w:rPr>
        <w:t>Mexico was the United States’ 2nd largest goods export market</w:t>
      </w:r>
      <w:r w:rsidRPr="004D6FBF">
        <w:t xml:space="preserve"> in 2012. </w:t>
      </w:r>
      <w:r w:rsidRPr="004D6FBF">
        <w:rPr>
          <w:sz w:val="12"/>
        </w:rPr>
        <w:t xml:space="preserve">¶ </w:t>
      </w:r>
      <w:r w:rsidRPr="004D6FBF">
        <w:t>U</w:t>
      </w:r>
      <w:r w:rsidRPr="004D6FBF">
        <w:rPr>
          <w:rStyle w:val="StyleBoldUnderline"/>
        </w:rPr>
        <w:t>.S. goods exports to Mexico in 2012 were $216.3 billion, up 9.1%</w:t>
      </w:r>
      <w:r w:rsidRPr="004D6FBF">
        <w:t xml:space="preserve"> ($18.0 billion) from 2011, and up 121.9% from 2002. It is up 420% since 1993 (Pre-NAFTA). U.S. exports to Mexico accounted for 14.0% of overall U.S. exports in 2012. </w:t>
      </w:r>
      <w:r w:rsidRPr="004D6FBF">
        <w:rPr>
          <w:sz w:val="12"/>
        </w:rPr>
        <w:t xml:space="preserve">¶ </w:t>
      </w:r>
      <w:r w:rsidRPr="004D6FBF">
        <w:t xml:space="preserve">The top export categories (2-digit HS) in 2012 were: Machinery ($36.0 billion), Electrical Machinery ($34.0 billion), Mineral Fuel and Oil ($23.8 billion), Vehicles ($20.4 billion), and Plastic ($13.9 billion). </w:t>
      </w:r>
      <w:r w:rsidRPr="004D6FBF">
        <w:rPr>
          <w:sz w:val="12"/>
        </w:rPr>
        <w:t xml:space="preserve">¶ </w:t>
      </w:r>
      <w:r w:rsidRPr="004D6FBF">
        <w:t xml:space="preserve">U.S. exports of agricultural products to Mexico totaled $18.9 billion in 2012, the 3rd largest U.S. Ag export market. Leading categories include: coarse grains ($3.0 billion), red meats, fresh/chilled/frozen ($1.9 billion), and soybeans ($1.9 billion), dairy products ($1.2 billion), and wheat ($1.1 billion). </w:t>
      </w:r>
      <w:r w:rsidRPr="004D6FBF">
        <w:rPr>
          <w:sz w:val="12"/>
        </w:rPr>
        <w:t xml:space="preserve">¶ </w:t>
      </w:r>
      <w:r w:rsidRPr="004D6FBF">
        <w:t>U.S. exports of private commercial services* (i.e., excluding military and government) to Mexico were $25.2 billion in 2011 (latest data available), 4.6% ($1.1 billion) more than 2010 and 62% greater than 2000. It was up 142% from 2003 (Pre-NAFTA). The other private services (business, professional, and technical services and financial services), and the travel categories accounted for most of U.S. services exports to Mexico.</w:t>
      </w:r>
    </w:p>
    <w:p w:rsidR="00C544E0" w:rsidRPr="004D6FBF" w:rsidRDefault="00C544E0" w:rsidP="00C544E0">
      <w:r w:rsidRPr="004D6FBF">
        <w:t>Imports</w:t>
      </w:r>
      <w:r w:rsidRPr="004D6FBF">
        <w:rPr>
          <w:sz w:val="12"/>
        </w:rPr>
        <w:t xml:space="preserve">¶ </w:t>
      </w:r>
      <w:r w:rsidRPr="004D6FBF">
        <w:rPr>
          <w:rStyle w:val="StyleBoldUnderline"/>
        </w:rPr>
        <w:t>Mexico was the United States 3rd largest supplier of goods imports in 2012. ¶ U.S. goods imports from Mexico totaled $277.7 billion in 2012, up 5.6%</w:t>
      </w:r>
      <w:r w:rsidRPr="004D6FBF">
        <w:t xml:space="preserve"> ($14.8 billion) from 2011, and up 106.3% from 2002. It is up 596% since 1993 (Pre-NAFTA). U.S. imports from Mexico accounted for 12.2% of overall U.S. imports in 2012. </w:t>
      </w:r>
      <w:r w:rsidRPr="004D6FBF">
        <w:rPr>
          <w:sz w:val="12"/>
        </w:rPr>
        <w:t xml:space="preserve">¶ </w:t>
      </w:r>
      <w:r w:rsidRPr="004D6FBF">
        <w:t xml:space="preserve">The five largest import categories in 2012 were: Electrical Machinery ($56.8 billion), Vehicles (cars, trucks and parts) ($53.5 billion), Machinery ($42.3 billion), Mineral Fuel and Oil (crude) ($39.9 billion), and Optic and Medical Instruments ($10.4 billion). </w:t>
      </w:r>
      <w:r w:rsidRPr="004D6FBF">
        <w:rPr>
          <w:sz w:val="12"/>
        </w:rPr>
        <w:t xml:space="preserve">¶ </w:t>
      </w:r>
      <w:r w:rsidRPr="004D6FBF">
        <w:t xml:space="preserve">U.S. imports of agricultural products from Mexico totaled $16.4 billion in 2012, the 2nd largest U.S. supplier. Leading categories include: fresh vegetables ($4.0 billion), fresh fruit (excluding bananas) ($2.7 billion), wine and beer ($1.8 billion), and snack foods (including chocolate) ($1.5 billion). </w:t>
      </w:r>
      <w:r w:rsidRPr="004D6FBF">
        <w:rPr>
          <w:sz w:val="12"/>
        </w:rPr>
        <w:t xml:space="preserve">¶ </w:t>
      </w:r>
      <w:r w:rsidRPr="004D6FBF">
        <w:t>U.S. imports of private commercial services* (i.e., excluding military and government) from Mexico were $13.7 billion in 2011 (latest data available), up 1.5% ($202 million) from 2010, and up 28% from 2000. It was up 85% from 2003 (Pre-NAFTA). Travel, and other private services (business, professional and technical services) accounted for most of U.S. services imports from Mexico in 2011.</w:t>
      </w:r>
    </w:p>
    <w:p w:rsidR="00C544E0" w:rsidRPr="004D6FBF" w:rsidRDefault="00C544E0" w:rsidP="00C544E0"/>
    <w:p w:rsidR="00C544E0" w:rsidRPr="004D6FBF" w:rsidRDefault="00C544E0" w:rsidP="00C544E0">
      <w:pPr>
        <w:pStyle w:val="Heading4"/>
      </w:pPr>
      <w:r w:rsidRPr="004D6FBF">
        <w:t>Despite drug-related violence, US-Mexico trade high</w:t>
      </w:r>
    </w:p>
    <w:p w:rsidR="00C544E0" w:rsidRPr="004D6FBF" w:rsidRDefault="00C544E0" w:rsidP="00C544E0">
      <w:pPr>
        <w:rPr>
          <w:rStyle w:val="StyleStyleBold12pt"/>
        </w:rPr>
      </w:pPr>
      <w:r w:rsidRPr="004D6FBF">
        <w:rPr>
          <w:rStyle w:val="StyleStyleBold12pt"/>
        </w:rPr>
        <w:t>Buch, writer for San Antonio Express News, 11</w:t>
      </w:r>
    </w:p>
    <w:p w:rsidR="00C544E0" w:rsidRPr="004D6FBF" w:rsidRDefault="00C544E0" w:rsidP="00C544E0">
      <w:r w:rsidRPr="004D6FBF">
        <w:t>[Jason, 5/3/11, San Antonio Express News, “Despite drug war, trade with Mexico is booming”, http://www.mysanantonio.com/news/mexico/article/Despite-drug-war-trade-with-Mexico-is-booming-1360569.php, Accessed 7/10/13, ML]</w:t>
      </w:r>
    </w:p>
    <w:p w:rsidR="00C544E0" w:rsidRPr="004D6FBF" w:rsidRDefault="00C544E0" w:rsidP="00C544E0"/>
    <w:p w:rsidR="00C544E0" w:rsidRPr="004D6FBF" w:rsidRDefault="00C544E0" w:rsidP="00C544E0">
      <w:r w:rsidRPr="004D6FBF">
        <w:t xml:space="preserve">It’s evidence that despite the drug violence in Mexico that killed more than 15,000 people last year, and the negative attention that has all but destroyed border tourism, </w:t>
      </w:r>
      <w:r w:rsidRPr="004D6FBF">
        <w:rPr>
          <w:rStyle w:val="StyleBoldUnderline"/>
        </w:rPr>
        <w:t xml:space="preserve">trade </w:t>
      </w:r>
      <w:r w:rsidRPr="004D6FBF">
        <w:t xml:space="preserve">between that country and the U.S. </w:t>
      </w:r>
      <w:r w:rsidRPr="004D6FBF">
        <w:rPr>
          <w:rStyle w:val="StyleBoldUnderline"/>
        </w:rPr>
        <w:t xml:space="preserve">has </w:t>
      </w:r>
      <w:r w:rsidRPr="004D6FBF">
        <w:t xml:space="preserve">recovered and </w:t>
      </w:r>
      <w:r w:rsidRPr="004D6FBF">
        <w:rPr>
          <w:rStyle w:val="StyleBoldUnderline"/>
        </w:rPr>
        <w:t xml:space="preserve">surpassed prerecession levels. </w:t>
      </w:r>
      <w:r w:rsidRPr="004D6FBF">
        <w:t xml:space="preserve">Last year, </w:t>
      </w:r>
      <w:r w:rsidRPr="004D6FBF">
        <w:rPr>
          <w:rStyle w:val="StyleBoldUnderline"/>
        </w:rPr>
        <w:t xml:space="preserve">trade was at an all-time high.¶ Mexico, the No. 3 trading partner of the U.S. and No. 1 of Texas, conducted more trade — almost $400 billion worth — with this country in 2010 than any other year since the U.S. Federal Reserve Bank began tracking the numbers </w:t>
      </w:r>
      <w:r w:rsidRPr="004D6FBF">
        <w:t>in 1980.</w:t>
      </w:r>
      <w:r w:rsidRPr="004D6FBF">
        <w:rPr>
          <w:sz w:val="12"/>
        </w:rPr>
        <w:t xml:space="preserve">¶ </w:t>
      </w:r>
      <w:r w:rsidRPr="004D6FBF">
        <w:t>“</w:t>
      </w:r>
      <w:r w:rsidRPr="004D6FBF">
        <w:rPr>
          <w:rStyle w:val="StyleBoldUnderline"/>
        </w:rPr>
        <w:t>This is still the closest place to the U.S. to serve in the U.S. market,</w:t>
      </w:r>
      <w:r w:rsidRPr="004D6FBF">
        <w:t>” said Jesus Cañas, an economist for the Fed in Dallas. “</w:t>
      </w:r>
      <w:r w:rsidRPr="004D6FBF">
        <w:rPr>
          <w:rStyle w:val="StyleBoldUnderline"/>
        </w:rPr>
        <w:t xml:space="preserve">Mexico is still a great platform. This manufacturing relationship goes back to the ’60s.”¶ </w:t>
      </w:r>
    </w:p>
    <w:p w:rsidR="00C544E0" w:rsidRPr="004D6FBF" w:rsidRDefault="00C544E0" w:rsidP="00C544E0">
      <w:pPr>
        <w:pStyle w:val="Heading2"/>
      </w:pPr>
      <w:r w:rsidRPr="004D6FBF">
        <w:t>Alt Causes to Trade Failure</w:t>
      </w:r>
    </w:p>
    <w:p w:rsidR="00C544E0" w:rsidRPr="004D6FBF" w:rsidRDefault="00C544E0" w:rsidP="00C544E0">
      <w:pPr>
        <w:pStyle w:val="Heading4"/>
      </w:pPr>
      <w:r w:rsidRPr="004D6FBF">
        <w:t xml:space="preserve">Costly customs processes act as disincentives for companies to export across the border </w:t>
      </w:r>
    </w:p>
    <w:p w:rsidR="00C544E0" w:rsidRPr="004D6FBF" w:rsidRDefault="00C544E0" w:rsidP="00C544E0">
      <w:pPr>
        <w:rPr>
          <w:rStyle w:val="StyleStyleBold12pt"/>
        </w:rPr>
      </w:pPr>
      <w:r w:rsidRPr="004D6FBF">
        <w:rPr>
          <w:rStyle w:val="StyleStyleBold12pt"/>
        </w:rPr>
        <w:t>Lee, Associate Director at the North American Center for Transborder Studies at ASU, and Wilson, Associate at the Mexico Institute of the Woodrow Wilson International Center for Scholars, 12</w:t>
      </w:r>
    </w:p>
    <w:p w:rsidR="00C544E0" w:rsidRPr="004D6FBF" w:rsidRDefault="00C544E0" w:rsidP="00C544E0">
      <w:r w:rsidRPr="004D6FBF">
        <w:t xml:space="preserve">[Erik and Christopher E., June 2012, Woodrow Wilson International Center for Scholars, “The State of Trade, Competitiveness and Economic </w:t>
      </w:r>
    </w:p>
    <w:p w:rsidR="00C544E0" w:rsidRPr="004D6FBF" w:rsidRDefault="00C544E0" w:rsidP="00C544E0">
      <w:r w:rsidRPr="004D6FBF">
        <w:t>Well-being in the U.S.-Mexico Border Region”, http://www.wilsoncenter.org/sites/default/files/State_of_Border_Trade_Economy_0.pdf, Accessed 7/10/13, ML]</w:t>
      </w:r>
    </w:p>
    <w:p w:rsidR="00C544E0" w:rsidRPr="004D6FBF" w:rsidRDefault="00C544E0" w:rsidP="00C544E0"/>
    <w:p w:rsidR="00C544E0" w:rsidRPr="004D6FBF" w:rsidRDefault="00C544E0" w:rsidP="00C544E0">
      <w:r w:rsidRPr="004D6FBF">
        <w:t>In much the same way as long and unpredictable wait times add costs to cross-border</w:t>
      </w:r>
      <w:r w:rsidRPr="004D6FBF">
        <w:rPr>
          <w:sz w:val="12"/>
        </w:rPr>
        <w:t xml:space="preserve">¶ </w:t>
      </w:r>
      <w:r w:rsidRPr="004D6FBF">
        <w:t xml:space="preserve">transactions, the </w:t>
      </w:r>
      <w:r w:rsidRPr="004D6FBF">
        <w:rPr>
          <w:rStyle w:val="StyleBoldUnderline"/>
        </w:rPr>
        <w:t xml:space="preserve">significant documentation requirements </w:t>
      </w:r>
      <w:r w:rsidRPr="004D6FBF">
        <w:t xml:space="preserve">faced by importers and exporters to </w:t>
      </w:r>
      <w:r w:rsidRPr="004D6FBF">
        <w:rPr>
          <w:sz w:val="12"/>
        </w:rPr>
        <w:t xml:space="preserve">¶ </w:t>
      </w:r>
      <w:r w:rsidRPr="004D6FBF">
        <w:t xml:space="preserve">take advantage of the tariff preferences granted by NAFTA actually can sometimes </w:t>
      </w:r>
      <w:r w:rsidRPr="004D6FBF">
        <w:rPr>
          <w:rStyle w:val="StyleBoldUnderline"/>
        </w:rPr>
        <w:t xml:space="preserve">cut away at ¶ the very cost savings the agreement was meant to provide. </w:t>
      </w:r>
      <w:r w:rsidRPr="004D6FBF">
        <w:t xml:space="preserve">Rules of origin stipulate that only </w:t>
      </w:r>
      <w:r w:rsidRPr="004D6FBF">
        <w:rPr>
          <w:sz w:val="12"/>
        </w:rPr>
        <w:t xml:space="preserve">¶ </w:t>
      </w:r>
      <w:r w:rsidRPr="004D6FBF">
        <w:t xml:space="preserve">products from the U.S., Canada or Mexico should get preferential treatment. </w:t>
      </w:r>
      <w:r w:rsidRPr="004D6FBF">
        <w:rPr>
          <w:rStyle w:val="StyleBoldUnderline"/>
        </w:rPr>
        <w:t>Firms must</w:t>
      </w:r>
      <w:r w:rsidRPr="004D6FBF">
        <w:t xml:space="preserve"> </w:t>
      </w:r>
      <w:r w:rsidRPr="004D6FBF">
        <w:rPr>
          <w:sz w:val="12"/>
        </w:rPr>
        <w:t xml:space="preserve">¶ </w:t>
      </w:r>
      <w:r w:rsidRPr="004D6FBF">
        <w:t xml:space="preserve">therefore </w:t>
      </w:r>
      <w:r w:rsidRPr="004D6FBF">
        <w:rPr>
          <w:rStyle w:val="StyleBoldUnderline"/>
        </w:rPr>
        <w:t>maintain detailed records regarding the source of their products, sometimes ¶ including their parts and materials. This paperwork burden can be particularly costly and act as ¶ a barrier to exporting forsmall and medium-sized businesses</w:t>
      </w:r>
      <w:r w:rsidRPr="004D6FBF">
        <w:t xml:space="preserve">. </w:t>
      </w:r>
      <w:r w:rsidRPr="004D6FBF">
        <w:rPr>
          <w:sz w:val="12"/>
        </w:rPr>
        <w:t xml:space="preserve">¶ </w:t>
      </w:r>
      <w:r w:rsidRPr="004D6FBF">
        <w:t xml:space="preserve">In theory, the solution is a customs union (like the European Union) with common external </w:t>
      </w:r>
      <w:r w:rsidRPr="004D6FBF">
        <w:rPr>
          <w:sz w:val="12"/>
        </w:rPr>
        <w:t xml:space="preserve">¶ </w:t>
      </w:r>
      <w:r w:rsidRPr="004D6FBF">
        <w:t xml:space="preserve">tariffs charged to non-member countries. With no intraregional tariffs and no need to verify the </w:t>
      </w:r>
      <w:r w:rsidRPr="004D6FBF">
        <w:rPr>
          <w:sz w:val="12"/>
        </w:rPr>
        <w:t xml:space="preserve">¶ </w:t>
      </w:r>
      <w:r w:rsidRPr="004D6FBF">
        <w:t xml:space="preserve">origin of goods moving within the region, taking commercial goods across the U.S.-Mexico </w:t>
      </w:r>
      <w:r w:rsidRPr="004D6FBF">
        <w:rPr>
          <w:sz w:val="12"/>
        </w:rPr>
        <w:t xml:space="preserve">¶ </w:t>
      </w:r>
      <w:r w:rsidRPr="004D6FBF">
        <w:t xml:space="preserve">border would only require a basic security. In practice, however,this would be very difficult to </w:t>
      </w:r>
      <w:r w:rsidRPr="004D6FBF">
        <w:rPr>
          <w:sz w:val="12"/>
        </w:rPr>
        <w:t xml:space="preserve">¶ </w:t>
      </w:r>
      <w:r w:rsidRPr="004D6FBF">
        <w:t xml:space="preserve">achieve in North America due to the many trade agreements each country has negotiated and </w:t>
      </w:r>
      <w:r w:rsidRPr="004D6FBF">
        <w:rPr>
          <w:sz w:val="12"/>
        </w:rPr>
        <w:t xml:space="preserve">¶ </w:t>
      </w:r>
      <w:r w:rsidRPr="004D6FBF">
        <w:t>the industries each has sought to protect.</w:t>
      </w:r>
      <w:r w:rsidRPr="004D6FBF">
        <w:rPr>
          <w:sz w:val="12"/>
        </w:rPr>
        <w:t xml:space="preserve">¶ </w:t>
      </w:r>
      <w:r w:rsidRPr="004D6FBF">
        <w:t xml:space="preserve">A more appropriate approach for our region may be to take things product by product.12 For </w:t>
      </w:r>
      <w:r w:rsidRPr="004D6FBF">
        <w:rPr>
          <w:sz w:val="12"/>
        </w:rPr>
        <w:t xml:space="preserve">¶ </w:t>
      </w:r>
      <w:r w:rsidRPr="004D6FBF">
        <w:t xml:space="preserve">goods that already face similar external tariffs in each of the NAFTA countries, negotiations </w:t>
      </w:r>
      <w:r w:rsidRPr="004D6FBF">
        <w:rPr>
          <w:sz w:val="12"/>
        </w:rPr>
        <w:t xml:space="preserve">¶ </w:t>
      </w:r>
      <w:r w:rsidRPr="004D6FBF">
        <w:t xml:space="preserve">could be started to have tariffs lowered to the lowest of the three (trade agreements make it hard for countries to raise most tariffs). When a common external tariff is reached for a </w:t>
      </w:r>
      <w:r w:rsidRPr="004D6FBF">
        <w:rPr>
          <w:sz w:val="12"/>
        </w:rPr>
        <w:t xml:space="preserve">¶ </w:t>
      </w:r>
      <w:r w:rsidRPr="004D6FBF">
        <w:t xml:space="preserve">product, it could then be exempted from most customs requirements at the United States’ </w:t>
      </w:r>
      <w:r w:rsidRPr="004D6FBF">
        <w:rPr>
          <w:sz w:val="12"/>
        </w:rPr>
        <w:t xml:space="preserve">¶ </w:t>
      </w:r>
      <w:r w:rsidRPr="004D6FBF">
        <w:t>southern and northern borders.</w:t>
      </w:r>
    </w:p>
    <w:p w:rsidR="00C544E0" w:rsidRPr="004D6FBF" w:rsidRDefault="00C544E0" w:rsidP="00C544E0"/>
    <w:p w:rsidR="00C544E0" w:rsidRPr="004D6FBF" w:rsidRDefault="00C544E0" w:rsidP="00C544E0"/>
    <w:p w:rsidR="00C544E0" w:rsidRPr="004D6FBF" w:rsidRDefault="00C544E0" w:rsidP="00C544E0">
      <w:pPr>
        <w:pStyle w:val="Heading4"/>
      </w:pPr>
      <w:r w:rsidRPr="004D6FBF">
        <w:t>Drug-related violence and crime result in extra costs and trade inefficiencies</w:t>
      </w:r>
    </w:p>
    <w:p w:rsidR="00C544E0" w:rsidRPr="004D6FBF" w:rsidRDefault="00C544E0" w:rsidP="00C544E0">
      <w:r w:rsidRPr="004D6FBF">
        <w:rPr>
          <w:rStyle w:val="StyleStyleBold12pt"/>
        </w:rPr>
        <w:t>Prozzi, Program Manager at Texas A&amp;M Transportation Institute, 5/14</w:t>
      </w:r>
      <w:r w:rsidRPr="004D6FBF">
        <w:t>/13</w:t>
      </w:r>
    </w:p>
    <w:p w:rsidR="00C544E0" w:rsidRPr="004D6FBF" w:rsidRDefault="00C544E0" w:rsidP="00C544E0">
      <w:r w:rsidRPr="004D6FBF">
        <w:t>[Jolanda, 5/14/13, Texas Freight Advisory Committee, “North American Free Trade Agreement:</w:t>
      </w:r>
    </w:p>
    <w:p w:rsidR="00C544E0" w:rsidRPr="004D6FBF" w:rsidRDefault="00C544E0" w:rsidP="00C544E0">
      <w:r w:rsidRPr="004D6FBF">
        <w:t>Is it Important for Texas?”, http://ftp.dot.state.tx.us/pub/txdot-info/freight/meetings/051413_white_paper_nafta.pdf, Accessed 7/10/13, ML]</w:t>
      </w:r>
    </w:p>
    <w:p w:rsidR="00C544E0" w:rsidRPr="004D6FBF" w:rsidRDefault="00C544E0" w:rsidP="00C544E0"/>
    <w:p w:rsidR="00C544E0" w:rsidRPr="004D6FBF" w:rsidRDefault="00C544E0" w:rsidP="00C544E0">
      <w:r w:rsidRPr="004D6FBF">
        <w:t xml:space="preserve">When President Calderόn took office in 1996, he declared war on Mexico’s drug trade </w:t>
      </w:r>
      <w:r w:rsidRPr="004D6FBF">
        <w:rPr>
          <w:sz w:val="12"/>
        </w:rPr>
        <w:t xml:space="preserve">¶ </w:t>
      </w:r>
      <w:r w:rsidRPr="004D6FBF">
        <w:t>and the drug cartels involved</w:t>
      </w:r>
      <w:r w:rsidRPr="004D6FBF">
        <w:rPr>
          <w:rStyle w:val="StyleBoldUnderline"/>
        </w:rPr>
        <w:t>. A number of checkpoints were implemented on Federal ¶ roads in states</w:t>
      </w:r>
      <w:r w:rsidRPr="004D6FBF">
        <w:t xml:space="preserve">, such as Chihuahua, Nuevo Leόn, and Tamaulipas, </w:t>
      </w:r>
      <w:r w:rsidRPr="004D6FBF">
        <w:rPr>
          <w:rStyle w:val="StyleBoldUnderline"/>
        </w:rPr>
        <w:t>with drug corridors</w:t>
      </w:r>
      <w:r w:rsidRPr="004D6FBF">
        <w:t xml:space="preserve">. </w:t>
      </w:r>
      <w:r w:rsidRPr="004D6FBF">
        <w:rPr>
          <w:sz w:val="12"/>
        </w:rPr>
        <w:t xml:space="preserve">¶ </w:t>
      </w:r>
      <w:r w:rsidRPr="004D6FBF">
        <w:t xml:space="preserve">At these checkpoints </w:t>
      </w:r>
      <w:r w:rsidRPr="004D6FBF">
        <w:rPr>
          <w:rStyle w:val="StyleBoldUnderline"/>
        </w:rPr>
        <w:t>commercial vehicles are inspected to combat the trafficking of ¶ arms, drugs, and humans. These checkpoints; however, increases the cost of ¶ transportation (i.e., the time) to move freight on major trade corridors</w:t>
      </w:r>
      <w:r w:rsidRPr="004D6FBF">
        <w:t xml:space="preserve">. Furthermore, </w:t>
      </w:r>
      <w:r w:rsidRPr="004D6FBF">
        <w:rPr>
          <w:sz w:val="12"/>
        </w:rPr>
        <w:t>¶</w:t>
      </w:r>
      <w:r w:rsidRPr="004D6FBF">
        <w:rPr>
          <w:rStyle w:val="StyleBoldUnderline"/>
        </w:rPr>
        <w:t xml:space="preserve"> there have been newspaper reports of drug cartels hijacking trucks transporting steel ¶ and agricultural products, as well as theft from trains. These thefts increase the costs of ¶ doing business in Mexico as trucking companies and the railroads are required to invest ¶ in security measures</w:t>
      </w:r>
      <w:r w:rsidRPr="004D6FBF">
        <w:t xml:space="preserve"> (hire guards, consult security experts, and invest in positioning </w:t>
      </w:r>
      <w:r w:rsidRPr="004D6FBF">
        <w:rPr>
          <w:sz w:val="12"/>
        </w:rPr>
        <w:t xml:space="preserve">¶ </w:t>
      </w:r>
      <w:r w:rsidRPr="004D6FBF">
        <w:t>devices to track cargo) (Rosenburg, 2009).</w:t>
      </w:r>
    </w:p>
    <w:p w:rsidR="00C544E0" w:rsidRPr="004D6FBF" w:rsidRDefault="00C544E0" w:rsidP="00C544E0"/>
    <w:p w:rsidR="00C544E0" w:rsidRPr="004D6FBF" w:rsidRDefault="00C544E0" w:rsidP="00C544E0">
      <w:pPr>
        <w:pStyle w:val="Heading4"/>
      </w:pPr>
      <w:r w:rsidRPr="004D6FBF">
        <w:t xml:space="preserve">Crime raises the cost of doing business in Mexico </w:t>
      </w:r>
    </w:p>
    <w:p w:rsidR="00C544E0" w:rsidRPr="004D6FBF" w:rsidRDefault="00C544E0" w:rsidP="00C544E0">
      <w:pPr>
        <w:rPr>
          <w:rStyle w:val="StyleStyleBold12pt"/>
        </w:rPr>
      </w:pPr>
      <w:r w:rsidRPr="004D6FBF">
        <w:rPr>
          <w:rStyle w:val="StyleStyleBold12pt"/>
        </w:rPr>
        <w:t>Rosenburg, writer at The Nation, studied political science and Latin American studies at Barnard College, 9</w:t>
      </w:r>
    </w:p>
    <w:p w:rsidR="00C544E0" w:rsidRPr="004D6FBF" w:rsidRDefault="00C544E0" w:rsidP="00C544E0">
      <w:r w:rsidRPr="004D6FBF">
        <w:t>[Mica, 5/28/09, Reuters, “Mexican trains, trucks hijacked in new crime wave”, http://www.reuters.com/article/2009/05/28/us-mexico-crime-idUSTRE54R6CH20090528, Accessed 7/10/13, ML]</w:t>
      </w:r>
    </w:p>
    <w:p w:rsidR="00C544E0" w:rsidRPr="004D6FBF" w:rsidRDefault="00C544E0" w:rsidP="00C544E0"/>
    <w:p w:rsidR="00C544E0" w:rsidRPr="004D6FBF" w:rsidRDefault="00C544E0" w:rsidP="00C544E0">
      <w:r w:rsidRPr="004D6FBF">
        <w:rPr>
          <w:rStyle w:val="StyleBoldUnderline"/>
        </w:rPr>
        <w:t>With Mexican law enforcement tied up attacking drug cartels, free-lance crime gangs have become more daring and sophisticated, hijacking trucks and trains and stealing massive loads of steel, coffee and beans.¶ T</w:t>
      </w:r>
      <w:r w:rsidRPr="004D6FBF">
        <w:t xml:space="preserve">hese gangsters are armed not only with guns but heavy machinery to unload industrial materials and bulk agricultural goods, </w:t>
      </w:r>
      <w:r w:rsidRPr="004D6FBF">
        <w:rPr>
          <w:rStyle w:val="StyleBoldUnderline"/>
        </w:rPr>
        <w:t>deftly passing them off to the black market.</w:t>
      </w:r>
      <w:r w:rsidRPr="004D6FBF">
        <w:rPr>
          <w:sz w:val="12"/>
        </w:rPr>
        <w:t xml:space="preserve">¶ </w:t>
      </w:r>
      <w:r w:rsidRPr="004D6FBF">
        <w:t>Mexico's third largest steel producer, Altos Hornos de Mexico, or AHMSA, has been victim of nearly 40 robberies since January 2008, mostly along one stretch of deserted road in northern Mexico between the cities of Monterrey and Monclova.</w:t>
      </w:r>
      <w:r w:rsidRPr="004D6FBF">
        <w:rPr>
          <w:sz w:val="12"/>
        </w:rPr>
        <w:t xml:space="preserve">¶ </w:t>
      </w:r>
      <w:r w:rsidRPr="004D6FBF">
        <w:t>"This wasn't happening before," AHMSA spokesman Francisco Orduna said.</w:t>
      </w:r>
      <w:r w:rsidRPr="004D6FBF">
        <w:rPr>
          <w:sz w:val="12"/>
        </w:rPr>
        <w:t xml:space="preserve">¶ </w:t>
      </w:r>
      <w:r w:rsidRPr="004D6FBF">
        <w:t>"To unload a 30-tonne roll of steel is complicated," he said. "Not just anyone can do that and to find someone who will buy that amount is not that easy either. You have to be really well organized."</w:t>
      </w:r>
      <w:r w:rsidRPr="004D6FBF">
        <w:rPr>
          <w:sz w:val="12"/>
        </w:rPr>
        <w:t xml:space="preserve">¶ </w:t>
      </w:r>
      <w:r w:rsidRPr="004D6FBF">
        <w:t>Mexico's steel chamber said robberies skyrocketed by 250 percent last year, as 12,500 tons were carted off by thieves, sometimes truck and all. Losses totaled 150 million pesos ($11 million) in 2008 and have continued as a fast clip this year.</w:t>
      </w:r>
      <w:r w:rsidRPr="004D6FBF">
        <w:rPr>
          <w:sz w:val="12"/>
        </w:rPr>
        <w:t xml:space="preserve">¶ </w:t>
      </w:r>
      <w:r w:rsidRPr="004D6FBF">
        <w:rPr>
          <w:rStyle w:val="StyleBoldUnderline"/>
        </w:rPr>
        <w:t>The robberies are raising the cost of doing business in Mexico as companies hire guards, expensive security consultants and specialized satellite positioning devices to track cargo</w:t>
      </w:r>
      <w:r w:rsidRPr="004D6FBF">
        <w:t>.</w:t>
      </w:r>
      <w:r w:rsidRPr="004D6FBF">
        <w:rPr>
          <w:sz w:val="12"/>
        </w:rPr>
        <w:t xml:space="preserve">¶ </w:t>
      </w:r>
      <w:r w:rsidRPr="004D6FBF">
        <w:t>The United States, worried about violence spilling over the border, has pledged millions of dollars to help Mexico attack drug traffickers and some 2,250 people have been killed this year alone as cartels fight the government and each other.</w:t>
      </w:r>
      <w:r w:rsidRPr="004D6FBF">
        <w:rPr>
          <w:sz w:val="12"/>
        </w:rPr>
        <w:t xml:space="preserve">¶ </w:t>
      </w:r>
      <w:r w:rsidRPr="004D6FBF">
        <w:t>Analysts say the thefts could come from groups splintering off from drug gangs in the chaos.</w:t>
      </w:r>
      <w:r w:rsidRPr="004D6FBF">
        <w:rPr>
          <w:sz w:val="12"/>
        </w:rPr>
        <w:t xml:space="preserve">¶ </w:t>
      </w:r>
      <w:r w:rsidRPr="004D6FBF">
        <w:t>"The internecine warfare has caused some of the smaller groups to branch off into other lucrative organized crime activities. It's a kind of diversification," University of Miami drug expert Bruce Bagley said.</w:t>
      </w:r>
      <w:r w:rsidRPr="004D6FBF">
        <w:rPr>
          <w:sz w:val="12"/>
        </w:rPr>
        <w:t xml:space="preserve">¶ </w:t>
      </w:r>
      <w:r w:rsidRPr="004D6FBF">
        <w:t>"Stealing cargo, collecting protection money, kidnapping are all part and parcel. Once you get a taste for this life, it is hard to go back," he said.</w:t>
      </w:r>
    </w:p>
    <w:p w:rsidR="00C544E0" w:rsidRPr="004D6FBF" w:rsidRDefault="00C544E0" w:rsidP="00C544E0"/>
    <w:p w:rsidR="00C544E0" w:rsidRPr="004D6FBF" w:rsidRDefault="00C544E0" w:rsidP="00C544E0">
      <w:pPr>
        <w:pStyle w:val="Heading4"/>
      </w:pPr>
      <w:r w:rsidRPr="004D6FBF">
        <w:t xml:space="preserve">Potential suspension of preferential trade tariffs threaten US-Mexico trade </w:t>
      </w:r>
    </w:p>
    <w:p w:rsidR="00C544E0" w:rsidRPr="004D6FBF" w:rsidRDefault="00C544E0" w:rsidP="00C544E0">
      <w:r w:rsidRPr="004D6FBF">
        <w:rPr>
          <w:rStyle w:val="StyleStyleBold12pt"/>
        </w:rPr>
        <w:t>Reuters, 6/7</w:t>
      </w:r>
      <w:r w:rsidRPr="004D6FBF">
        <w:t>/13</w:t>
      </w:r>
    </w:p>
    <w:p w:rsidR="00C544E0" w:rsidRPr="004D6FBF" w:rsidRDefault="00C544E0" w:rsidP="00C544E0">
      <w:r w:rsidRPr="004D6FBF">
        <w:t>[6/7/13, Reuters, “Mexico says it may suspend U.S. trade preferences over meat labels”, http://www.reuters.com/article/2013/06/08/us-mexico-usa-trade-idUSBRE95701N20130608, Accessed 7/10/13, ML]</w:t>
      </w:r>
    </w:p>
    <w:p w:rsidR="00C544E0" w:rsidRPr="004D6FBF" w:rsidRDefault="00C544E0" w:rsidP="00C544E0"/>
    <w:p w:rsidR="00C544E0" w:rsidRPr="004D6FBF" w:rsidRDefault="00C544E0" w:rsidP="00C544E0">
      <w:pPr>
        <w:rPr>
          <w:b/>
          <w:bCs/>
          <w:u w:val="single"/>
        </w:rPr>
      </w:pPr>
      <w:r w:rsidRPr="004D6FBF">
        <w:rPr>
          <w:rStyle w:val="StyleBoldUnderline"/>
        </w:rPr>
        <w:t xml:space="preserve">Mexico's Economy Ministry said </w:t>
      </w:r>
      <w:r w:rsidRPr="004D6FBF">
        <w:t xml:space="preserve">on Friday </w:t>
      </w:r>
      <w:r w:rsidRPr="004D6FBF">
        <w:rPr>
          <w:rStyle w:val="StyleBoldUnderline"/>
        </w:rPr>
        <w:t>it was considering suspending preferential trade tariffs with the United States for a variety of products in a simmering dispute over meat labeling.¶</w:t>
      </w:r>
      <w:r w:rsidRPr="004D6FBF">
        <w:rPr>
          <w:sz w:val="12"/>
        </w:rPr>
        <w:t xml:space="preserve"> </w:t>
      </w:r>
      <w:r w:rsidRPr="004D6FBF">
        <w:rPr>
          <w:rStyle w:val="StyleBoldUnderline"/>
        </w:rPr>
        <w:t>The disagreement stems from a 2009 U.S. requirement that retail outlets specify the country of origin on labels on meat and other products</w:t>
      </w:r>
      <w:r w:rsidRPr="004D6FBF">
        <w:t xml:space="preserve"> in an effort to give consumers more information about the safety and origin of their food.</w:t>
      </w:r>
      <w:r w:rsidRPr="004D6FBF">
        <w:rPr>
          <w:sz w:val="12"/>
        </w:rPr>
        <w:t xml:space="preserve">¶ </w:t>
      </w:r>
      <w:r w:rsidRPr="004D6FBF">
        <w:t xml:space="preserve">Canada and </w:t>
      </w:r>
      <w:r w:rsidRPr="004D6FBF">
        <w:rPr>
          <w:rStyle w:val="StyleBoldUnderline"/>
        </w:rPr>
        <w:t>Mexico have complained to the World Trade Organization that the</w:t>
      </w:r>
      <w:r w:rsidRPr="004D6FBF">
        <w:t xml:space="preserve"> COOL (</w:t>
      </w:r>
      <w:r w:rsidRPr="004D6FBF">
        <w:rPr>
          <w:rStyle w:val="StyleBoldUnderline"/>
        </w:rPr>
        <w:t>country-of-origin labeling) rules discriminated against imported livestock</w:t>
      </w:r>
      <w:r w:rsidRPr="004D6FBF">
        <w:t>.</w:t>
      </w:r>
      <w:r w:rsidRPr="004D6FBF">
        <w:rPr>
          <w:sz w:val="12"/>
        </w:rPr>
        <w:t xml:space="preserve">¶ </w:t>
      </w:r>
      <w:r w:rsidRPr="004D6FBF">
        <w:t xml:space="preserve">The trade body ordered the United States to comply with WTO rules by May 23, but </w:t>
      </w:r>
      <w:r w:rsidRPr="004D6FBF">
        <w:rPr>
          <w:rStyle w:val="StyleBoldUnderline"/>
        </w:rPr>
        <w:t xml:space="preserve">the U.S. government made revisions that </w:t>
      </w:r>
      <w:r w:rsidRPr="004D6FBF">
        <w:t>Canada and</w:t>
      </w:r>
      <w:r w:rsidRPr="004D6FBF">
        <w:rPr>
          <w:rStyle w:val="StyleBoldUnderline"/>
        </w:rPr>
        <w:t xml:space="preserve"> Mexico say would only make the situation worse</w:t>
      </w:r>
      <w:r w:rsidRPr="004D6FBF">
        <w:t>.</w:t>
      </w:r>
      <w:r w:rsidRPr="004D6FBF">
        <w:rPr>
          <w:sz w:val="12"/>
        </w:rPr>
        <w:t xml:space="preserve">¶ </w:t>
      </w:r>
      <w:r w:rsidRPr="004D6FBF">
        <w:t xml:space="preserve">Mexico and Canada are seeking the WTO's support in their case and the Mexican Economy Ministry said </w:t>
      </w:r>
      <w:r w:rsidRPr="004D6FBF">
        <w:rPr>
          <w:rStyle w:val="StyleBoldUnderline"/>
        </w:rPr>
        <w:t>if the U.S. government is found to be in the wrong, Mexico would react.¶ For this reason, the ministry said in a statement it was considering suspending preferential tariffs for a broad variety of produce including fruit and vegetables, juice, meat, dairy products, machinery, furniture, household goods, among others.</w:t>
      </w:r>
    </w:p>
    <w:p w:rsidR="00C544E0" w:rsidRPr="004D6FBF" w:rsidRDefault="00C544E0" w:rsidP="00C544E0">
      <w:pPr>
        <w:pStyle w:val="Heading4"/>
      </w:pPr>
      <w:r w:rsidRPr="004D6FBF">
        <w:t>Mexican corruption threatens trade</w:t>
      </w:r>
    </w:p>
    <w:p w:rsidR="00C544E0" w:rsidRPr="004D6FBF" w:rsidRDefault="00C544E0" w:rsidP="00C544E0">
      <w:pPr>
        <w:rPr>
          <w:rStyle w:val="StyleStyleBold12pt"/>
        </w:rPr>
      </w:pPr>
      <w:r w:rsidRPr="004D6FBF">
        <w:rPr>
          <w:rStyle w:val="StyleStyleBold12pt"/>
        </w:rPr>
        <w:t>Litterski, Writer, 12</w:t>
      </w:r>
    </w:p>
    <w:p w:rsidR="00C544E0" w:rsidRPr="004D6FBF" w:rsidRDefault="00C544E0" w:rsidP="00C544E0">
      <w:r w:rsidRPr="004D6FBF">
        <w:t>[Pete, 5/10/12, Voxxi, “Trade relations between U.S. and Mexico under threat, economist warns”, http://www.voxxi.com/trade-relations-between-u-s-and-mexico-under-threat-economist-warns/, Accessed 7/10/13, ML]</w:t>
      </w:r>
    </w:p>
    <w:p w:rsidR="00C544E0" w:rsidRPr="004D6FBF" w:rsidRDefault="00C544E0" w:rsidP="00C544E0"/>
    <w:p w:rsidR="00C544E0" w:rsidRPr="004D6FBF" w:rsidRDefault="00C544E0" w:rsidP="00C544E0">
      <w:r w:rsidRPr="004D6FBF">
        <w:rPr>
          <w:rStyle w:val="StyleBoldUnderline"/>
        </w:rPr>
        <w:t xml:space="preserve">Economist </w:t>
      </w:r>
      <w:r w:rsidRPr="004D6FBF">
        <w:t>Arturo</w:t>
      </w:r>
      <w:r w:rsidRPr="004D6FBF">
        <w:rPr>
          <w:rStyle w:val="StyleBoldUnderline"/>
        </w:rPr>
        <w:t xml:space="preserve"> Porzecanski fears that a phenomenon he calls the “Vitro effect” could deal a serious setback to trade relations between the United States and Mexico, and in the long run damage Mexico’s standing in the global markets</w:t>
      </w:r>
      <w:r w:rsidRPr="004D6FBF">
        <w:t>.</w:t>
      </w:r>
      <w:r w:rsidRPr="004D6FBF">
        <w:rPr>
          <w:sz w:val="12"/>
        </w:rPr>
        <w:t xml:space="preserve">¶ </w:t>
      </w:r>
      <w:r w:rsidRPr="004D6FBF">
        <w:rPr>
          <w:rStyle w:val="StyleBoldUnderline"/>
        </w:rPr>
        <w:t>The retired Wall Street economist</w:t>
      </w:r>
      <w:r w:rsidRPr="004D6FBF">
        <w:t xml:space="preserve"> who is now a senior associate at the Center for Strategic International Studies and a distinguished economist-in-residence at American University in Washington, D.C., </w:t>
      </w:r>
      <w:r w:rsidRPr="004D6FBF">
        <w:rPr>
          <w:rStyle w:val="StyleBoldUnderline"/>
        </w:rPr>
        <w:t>says the way that a massive Mexican corporation has handled its 2009 bankruptcy could chill trade relations with our neighbor to the south.</w:t>
      </w:r>
      <w:r w:rsidRPr="004D6FBF">
        <w:rPr>
          <w:b/>
          <w:bCs/>
          <w:sz w:val="12"/>
          <w:u w:val="single"/>
        </w:rPr>
        <w:t xml:space="preserve">¶ </w:t>
      </w:r>
      <w:r w:rsidRPr="004D6FBF">
        <w:t>Porzecanski, a native of Uruguay, believes that if Vitro SAB, a glass manufacturer based in San Pedro Garza García, is able to prevail with its workout plan, international investors will be averse to investing in Mexican companies, shrinking the capital they need to grow and compete in global markets.</w:t>
      </w:r>
    </w:p>
    <w:p w:rsidR="00C544E0" w:rsidRPr="004D6FBF" w:rsidRDefault="00C544E0" w:rsidP="00C544E0">
      <w:r w:rsidRPr="004D6FBF">
        <w:t>Porzecanski travelled to Dallas this week to observe the Trans Pacific Partnership meetings being held through next week and to conduct a media briefing along with Dallas attorney Cameron Kinvig.</w:t>
      </w:r>
      <w:r w:rsidRPr="004D6FBF">
        <w:rPr>
          <w:sz w:val="12"/>
        </w:rPr>
        <w:t xml:space="preserve">¶ </w:t>
      </w:r>
      <w:r w:rsidRPr="004D6FBF">
        <w:t xml:space="preserve">Both men say </w:t>
      </w:r>
      <w:r w:rsidRPr="004D6FBF">
        <w:rPr>
          <w:rStyle w:val="StyleBoldUnderline"/>
        </w:rPr>
        <w:t>the problem with Vitro’s bankruptcy is that a Mexican court has approved a workout plan that allowed the company to create debt to itself that jumped to the head of the line for repayment and gave the company a majority on the debtor’s committee that approved the workout.</w:t>
      </w:r>
      <w:r w:rsidRPr="004D6FBF">
        <w:rPr>
          <w:b/>
          <w:bCs/>
          <w:sz w:val="12"/>
          <w:u w:val="single"/>
        </w:rPr>
        <w:t xml:space="preserve">¶ </w:t>
      </w:r>
      <w:r w:rsidRPr="004D6FBF">
        <w:t>Vitro defaulted on $1.5 billion of debt, including $1.2 billion in bonds three years ago. Bond holders have sued in Mexican and American courts to challenge the company’s reorganization plan after it created $1.9 billion in inter-company loans after the February 2009 default.</w:t>
      </w:r>
    </w:p>
    <w:p w:rsidR="00C544E0" w:rsidRPr="004D6FBF" w:rsidRDefault="00C544E0" w:rsidP="00C544E0">
      <w:r w:rsidRPr="004D6FBF">
        <w:t>Porzecanski and Kinvig say they are concerned about the rights of investors, but they are also concerned Vitro case could have a lasting impact on Mexico, including on its efforts to join the nine nations that are already part of the TPP – the United States, Australia, Brunei, Chile, Malaysia, New Zealand, Peru, Singapore and Vietnam. Both of America’s partners in the North American Free Trade Act – Mexico and Canada – are trying to join the TPP.</w:t>
      </w:r>
    </w:p>
    <w:p w:rsidR="00C544E0" w:rsidRPr="004D6FBF" w:rsidRDefault="00C544E0" w:rsidP="00C544E0">
      <w:r w:rsidRPr="004D6FBF">
        <w:rPr>
          <w:rStyle w:val="StyleBoldUnderline"/>
        </w:rPr>
        <w:t>Mexico rewrote its bankruptcy laws more than a decade ago to bring them more in line with international norms. Porzecanski says that doing so opened the doors to capital markets for Mexican businesses, making it possible for them to sell bonds and equities to investors in the world’s richest economies.</w:t>
      </w:r>
      <w:r w:rsidRPr="004D6FBF">
        <w:rPr>
          <w:b/>
          <w:bCs/>
          <w:sz w:val="12"/>
          <w:u w:val="single"/>
        </w:rPr>
        <w:t xml:space="preserve">¶ </w:t>
      </w:r>
      <w:r w:rsidRPr="004D6FBF">
        <w:t xml:space="preserve">Now, </w:t>
      </w:r>
      <w:r w:rsidRPr="004D6FBF">
        <w:rPr>
          <w:rStyle w:val="StyleBoldUnderline"/>
        </w:rPr>
        <w:t>Porzecanski and Kinvig say they fear the Mexican economy could regress</w:t>
      </w:r>
      <w:r w:rsidRPr="004D6FBF">
        <w:t>.</w:t>
      </w:r>
      <w:r w:rsidRPr="004D6FBF">
        <w:rPr>
          <w:sz w:val="12"/>
        </w:rPr>
        <w:t xml:space="preserve">¶ </w:t>
      </w:r>
      <w:r w:rsidRPr="004D6FBF">
        <w:rPr>
          <w:rStyle w:val="StyleBoldUnderline"/>
        </w:rPr>
        <w:t>“A process where a Mexican company can use Mexican courts to bypass American laws can discourage trade relations</w:t>
      </w:r>
      <w:r w:rsidRPr="004D6FBF">
        <w:t xml:space="preserve"> and international investment in Mexico,” Kinvig says. “</w:t>
      </w:r>
      <w:r w:rsidRPr="004D6FBF">
        <w:rPr>
          <w:rStyle w:val="StyleBoldUnderline"/>
        </w:rPr>
        <w:t>Our bond holders need to feel comfortable investing in Mexico</w:t>
      </w:r>
      <w:r w:rsidRPr="004D6FBF">
        <w:t>.”</w:t>
      </w:r>
      <w:r w:rsidRPr="004D6FBF">
        <w:rPr>
          <w:sz w:val="12"/>
        </w:rPr>
        <w:t xml:space="preserve">¶ </w:t>
      </w:r>
      <w:r w:rsidRPr="004D6FBF">
        <w:t>Porzecanski says that the TPP represents a good opportunity for the participating nations and adds, “I think that Canada and Mexico should be part of it. We’re just inextricably linked.”</w:t>
      </w:r>
    </w:p>
    <w:p w:rsidR="00C544E0" w:rsidRPr="004D6FBF" w:rsidRDefault="00C544E0" w:rsidP="00C544E0"/>
    <w:p w:rsidR="00C544E0" w:rsidRPr="004D6FBF" w:rsidRDefault="00C544E0" w:rsidP="00C544E0">
      <w:pPr>
        <w:pStyle w:val="Heading4"/>
      </w:pPr>
      <w:r w:rsidRPr="004D6FBF">
        <w:t xml:space="preserve">Mexican criminals target US-Mexico trade routes </w:t>
      </w:r>
    </w:p>
    <w:p w:rsidR="00C544E0" w:rsidRPr="004D6FBF" w:rsidRDefault="00C544E0" w:rsidP="00C544E0">
      <w:pPr>
        <w:rPr>
          <w:rStyle w:val="StyleStyleBold12pt"/>
        </w:rPr>
      </w:pPr>
      <w:r w:rsidRPr="004D6FBF">
        <w:rPr>
          <w:rStyle w:val="StyleStyleBold12pt"/>
        </w:rPr>
        <w:t>Horne, Arizona Attorney General, 11</w:t>
      </w:r>
    </w:p>
    <w:p w:rsidR="00C544E0" w:rsidRPr="004D6FBF" w:rsidRDefault="00C544E0" w:rsidP="00C544E0">
      <w:r w:rsidRPr="004D6FBF">
        <w:t>[Ted, 2/17/11, Arizona Attorney General, “Criminal Enterprises Headquartered in Mexico are a Substnatial and Urgent Threat to Mexican and US Economic Stability”, https://www.azag.gov/sites/default/files/sites/all/docs/border_speech_2-11.pdf, Accessed 7/10/13, ML]</w:t>
      </w:r>
    </w:p>
    <w:p w:rsidR="00C544E0" w:rsidRPr="004D6FBF" w:rsidRDefault="00C544E0" w:rsidP="00C544E0"/>
    <w:p w:rsidR="00C544E0" w:rsidRPr="004D6FBF" w:rsidRDefault="00C544E0" w:rsidP="00C544E0">
      <w:r w:rsidRPr="004D6FBF">
        <w:t xml:space="preserve">It does not appear to be widely understood that continued consumption of Mexicosourced drugs is the direct root cause of the erosion of the free democracy in Mexico and </w:t>
      </w:r>
      <w:r w:rsidRPr="004D6FBF">
        <w:rPr>
          <w:sz w:val="12"/>
        </w:rPr>
        <w:t xml:space="preserve">¶ </w:t>
      </w:r>
      <w:r w:rsidRPr="004D6FBF">
        <w:t xml:space="preserve">ultimately of the economy of North America. Young people forego tuna that has not </w:t>
      </w:r>
      <w:r w:rsidRPr="004D6FBF">
        <w:rPr>
          <w:sz w:val="12"/>
        </w:rPr>
        <w:t xml:space="preserve">¶ </w:t>
      </w:r>
      <w:r w:rsidRPr="004D6FBF">
        <w:t xml:space="preserve">been harvested with adequate care for dolphins. They are acutely aware of the indirect </w:t>
      </w:r>
      <w:r w:rsidRPr="004D6FBF">
        <w:rPr>
          <w:sz w:val="12"/>
        </w:rPr>
        <w:t xml:space="preserve">¶ </w:t>
      </w:r>
      <w:r w:rsidRPr="004D6FBF">
        <w:t xml:space="preserve">consequences of their consumer decisions. Yet they continue to buy Mexico-sourced </w:t>
      </w:r>
      <w:r w:rsidRPr="004D6FBF">
        <w:rPr>
          <w:sz w:val="12"/>
        </w:rPr>
        <w:t xml:space="preserve">¶ </w:t>
      </w:r>
      <w:r w:rsidRPr="004D6FBF">
        <w:t>drugs as if there were no consequences for these decisions.</w:t>
      </w:r>
      <w:r w:rsidRPr="004D6FBF">
        <w:rPr>
          <w:sz w:val="12"/>
        </w:rPr>
        <w:t xml:space="preserve">¶ </w:t>
      </w:r>
      <w:r w:rsidRPr="004D6FBF">
        <w:t xml:space="preserve">The </w:t>
      </w:r>
      <w:r w:rsidRPr="004D6FBF">
        <w:rPr>
          <w:rStyle w:val="StyleBoldUnderline"/>
        </w:rPr>
        <w:t xml:space="preserve">Criminal Enterprises are engaging in diversified organized criminal activity, such as </w:t>
      </w:r>
      <w:r w:rsidRPr="004D6FBF">
        <w:rPr>
          <w:rStyle w:val="StyleBoldUnderline"/>
          <w:sz w:val="12"/>
        </w:rPr>
        <w:t xml:space="preserve">¶ </w:t>
      </w:r>
      <w:r w:rsidRPr="004D6FBF">
        <w:rPr>
          <w:rStyle w:val="StyleBoldUnderline"/>
        </w:rPr>
        <w:t xml:space="preserve">diverting petroleum products, hijacking truck and train cargo, extorting major businesses, </w:t>
      </w:r>
      <w:r w:rsidRPr="004D6FBF">
        <w:rPr>
          <w:rStyle w:val="StyleBoldUnderline"/>
          <w:sz w:val="12"/>
        </w:rPr>
        <w:t xml:space="preserve">¶ </w:t>
      </w:r>
      <w:r w:rsidRPr="004D6FBF">
        <w:rPr>
          <w:rStyle w:val="StyleBoldUnderline"/>
        </w:rPr>
        <w:t xml:space="preserve">and targeted intelligence-driven kidnappings of business leaders. They are uniquely </w:t>
      </w:r>
      <w:r w:rsidRPr="004D6FBF">
        <w:rPr>
          <w:rStyle w:val="StyleBoldUnderline"/>
          <w:sz w:val="12"/>
        </w:rPr>
        <w:t xml:space="preserve">¶ </w:t>
      </w:r>
      <w:r w:rsidRPr="004D6FBF">
        <w:rPr>
          <w:rStyle w:val="StyleBoldUnderline"/>
        </w:rPr>
        <w:t xml:space="preserve">situated for attacks on trade because they grew out of smuggling organizations, so they </w:t>
      </w:r>
      <w:r w:rsidRPr="004D6FBF">
        <w:rPr>
          <w:rStyle w:val="StyleBoldUnderline"/>
          <w:sz w:val="12"/>
        </w:rPr>
        <w:t xml:space="preserve">¶ </w:t>
      </w:r>
      <w:r w:rsidRPr="004D6FBF">
        <w:rPr>
          <w:rStyle w:val="StyleBoldUnderline"/>
        </w:rPr>
        <w:t>have deep roots on the key trade routes between the U.S. and Mexico</w:t>
      </w:r>
      <w:r w:rsidRPr="004D6FBF">
        <w:t xml:space="preserve">. Apart from the </w:t>
      </w:r>
      <w:r w:rsidRPr="004D6FBF">
        <w:rPr>
          <w:sz w:val="12"/>
        </w:rPr>
        <w:t xml:space="preserve">¶ </w:t>
      </w:r>
      <w:r w:rsidRPr="004D6FBF">
        <w:t xml:space="preserve">direct injury to the immediate victims, these criminal activities are strategically </w:t>
      </w:r>
      <w:r w:rsidRPr="004D6FBF">
        <w:rPr>
          <w:sz w:val="12"/>
        </w:rPr>
        <w:t xml:space="preserve">¶ </w:t>
      </w:r>
      <w:r w:rsidRPr="004D6FBF">
        <w:t xml:space="preserve">significant in two ways. First, they are sources of income and therefore sources of power </w:t>
      </w:r>
      <w:r w:rsidRPr="004D6FBF">
        <w:rPr>
          <w:sz w:val="12"/>
        </w:rPr>
        <w:t xml:space="preserve">¶ </w:t>
      </w:r>
      <w:r w:rsidRPr="004D6FBF">
        <w:t xml:space="preserve">to the Criminal Enterprises. Second, </w:t>
      </w:r>
      <w:r w:rsidRPr="004D6FBF">
        <w:rPr>
          <w:rStyle w:val="StyleBoldUnderline"/>
        </w:rPr>
        <w:t>they infiltrate, burden and ultimately destroy trade related activity and investment.</w:t>
      </w:r>
      <w:r w:rsidRPr="004D6FBF">
        <w:t xml:space="preserve"> </w:t>
      </w:r>
    </w:p>
    <w:p w:rsidR="00C544E0" w:rsidRPr="004D6FBF" w:rsidRDefault="00C544E0" w:rsidP="00C544E0">
      <w:r w:rsidRPr="004D6FBF">
        <w:t xml:space="preserve">The Criminal Enterprises may not intend to strangle commerce. Indeed, they may have </w:t>
      </w:r>
      <w:r w:rsidRPr="004D6FBF">
        <w:rPr>
          <w:sz w:val="12"/>
        </w:rPr>
        <w:t xml:space="preserve">¶ </w:t>
      </w:r>
      <w:r w:rsidRPr="004D6FBF">
        <w:t xml:space="preserve">no thought that this could happen and no desire for this result. But a pack of wolves may </w:t>
      </w:r>
      <w:r w:rsidRPr="004D6FBF">
        <w:rPr>
          <w:sz w:val="12"/>
        </w:rPr>
        <w:t xml:space="preserve">¶ </w:t>
      </w:r>
      <w:r w:rsidRPr="004D6FBF">
        <w:t xml:space="preserve">decimate a deer population without a thought about what that may mean to future wolves </w:t>
      </w:r>
      <w:r w:rsidRPr="004D6FBF">
        <w:rPr>
          <w:sz w:val="12"/>
        </w:rPr>
        <w:t xml:space="preserve">¶ </w:t>
      </w:r>
      <w:r w:rsidRPr="004D6FBF">
        <w:t xml:space="preserve">years hence. They act like wolves because that is their nature. Criminal Enterprises act </w:t>
      </w:r>
      <w:r w:rsidRPr="004D6FBF">
        <w:rPr>
          <w:sz w:val="12"/>
        </w:rPr>
        <w:t xml:space="preserve">¶ </w:t>
      </w:r>
      <w:r w:rsidRPr="004D6FBF">
        <w:t xml:space="preserve">as they do because that is their nature. They will continue to escalate their parasitic </w:t>
      </w:r>
      <w:r w:rsidRPr="004D6FBF">
        <w:rPr>
          <w:sz w:val="12"/>
        </w:rPr>
        <w:t xml:space="preserve">¶ </w:t>
      </w:r>
      <w:r w:rsidRPr="004D6FBF">
        <w:t>criminal conduct without regard to whether their crimes will ultimately kill the host.</w:t>
      </w:r>
      <w:r w:rsidRPr="004D6FBF">
        <w:rPr>
          <w:sz w:val="12"/>
        </w:rPr>
        <w:t xml:space="preserve">¶ </w:t>
      </w:r>
      <w:r w:rsidRPr="004D6FBF">
        <w:t xml:space="preserve">They will continue unless they are stopped. So the diversification of criminal conduct </w:t>
      </w:r>
      <w:r w:rsidRPr="004D6FBF">
        <w:rPr>
          <w:sz w:val="12"/>
        </w:rPr>
        <w:t xml:space="preserve">¶ </w:t>
      </w:r>
      <w:r w:rsidRPr="004D6FBF">
        <w:t xml:space="preserve">will continue as long as the economic opportunities are there and will take whatever </w:t>
      </w:r>
      <w:r w:rsidRPr="004D6FBF">
        <w:rPr>
          <w:sz w:val="12"/>
        </w:rPr>
        <w:t xml:space="preserve">¶ </w:t>
      </w:r>
      <w:r w:rsidRPr="004D6FBF">
        <w:t>advantage of those opportunities that they can get away with.</w:t>
      </w:r>
      <w:r w:rsidRPr="004D6FBF">
        <w:rPr>
          <w:sz w:val="12"/>
        </w:rPr>
        <w:t xml:space="preserve">¶ </w:t>
      </w:r>
      <w:r w:rsidRPr="004D6FBF">
        <w:t xml:space="preserve">Some observers of the present violence have written that President Calderon’s decision </w:t>
      </w:r>
      <w:r w:rsidRPr="004D6FBF">
        <w:rPr>
          <w:sz w:val="12"/>
        </w:rPr>
        <w:t xml:space="preserve">¶ </w:t>
      </w:r>
      <w:r w:rsidRPr="004D6FBF">
        <w:t xml:space="preserve">to call in the military was the initial cause of the present violence. However, the rise of </w:t>
      </w:r>
      <w:r w:rsidRPr="004D6FBF">
        <w:rPr>
          <w:sz w:val="12"/>
        </w:rPr>
        <w:t xml:space="preserve">¶ </w:t>
      </w:r>
      <w:r w:rsidRPr="004D6FBF">
        <w:t xml:space="preserve">the newly aggressive and power-acquiring Criminal Enterprises was not caused by </w:t>
      </w:r>
      <w:r w:rsidRPr="004D6FBF">
        <w:rPr>
          <w:sz w:val="12"/>
        </w:rPr>
        <w:t xml:space="preserve">¶ </w:t>
      </w:r>
      <w:r w:rsidRPr="004D6FBF">
        <w:t>Calderon’s administration.</w:t>
      </w:r>
      <w:r w:rsidRPr="004D6FBF">
        <w:rPr>
          <w:sz w:val="12"/>
        </w:rPr>
        <w:t xml:space="preserve">¶ </w:t>
      </w:r>
      <w:r w:rsidRPr="004D6FBF">
        <w:t xml:space="preserve">The Zetas arrived on the scene in the late 1990s, bringing their military tactics and new </w:t>
      </w:r>
      <w:r w:rsidRPr="004D6FBF">
        <w:rPr>
          <w:sz w:val="12"/>
        </w:rPr>
        <w:t xml:space="preserve">¶ </w:t>
      </w:r>
      <w:r w:rsidRPr="004D6FBF">
        <w:t xml:space="preserve">ruthlessness and opportunism. </w:t>
      </w:r>
    </w:p>
    <w:p w:rsidR="00C544E0" w:rsidRPr="004D6FBF" w:rsidRDefault="00C544E0" w:rsidP="00C544E0">
      <w:r w:rsidRPr="004D6FBF">
        <w:t xml:space="preserve">The Criminal Enterprises’ tactics are clearly intended to undermine representative </w:t>
      </w:r>
      <w:r w:rsidRPr="004D6FBF">
        <w:rPr>
          <w:sz w:val="12"/>
        </w:rPr>
        <w:t xml:space="preserve">¶ </w:t>
      </w:r>
      <w:r w:rsidRPr="004D6FBF">
        <w:t xml:space="preserve">government by instilling lack of confidence and fear in the Mexican people. These </w:t>
      </w:r>
      <w:r w:rsidRPr="004D6FBF">
        <w:rPr>
          <w:sz w:val="12"/>
        </w:rPr>
        <w:t xml:space="preserve">¶ </w:t>
      </w:r>
      <w:r w:rsidRPr="004D6FBF">
        <w:t xml:space="preserve">outrages to civil life include murders, extortion of city residents, car bombings, and </w:t>
      </w:r>
      <w:r w:rsidRPr="004D6FBF">
        <w:rPr>
          <w:sz w:val="12"/>
        </w:rPr>
        <w:t xml:space="preserve">¶ </w:t>
      </w:r>
      <w:r w:rsidRPr="004D6FBF">
        <w:t>beheadings.</w:t>
      </w:r>
      <w:r w:rsidRPr="004D6FBF">
        <w:rPr>
          <w:sz w:val="12"/>
        </w:rPr>
        <w:t xml:space="preserve">¶ </w:t>
      </w:r>
      <w:r w:rsidRPr="004D6FBF">
        <w:t xml:space="preserve">In any event, in the present circumstances, it is not really possible for the Mexican </w:t>
      </w:r>
      <w:r w:rsidRPr="004D6FBF">
        <w:rPr>
          <w:sz w:val="12"/>
        </w:rPr>
        <w:t xml:space="preserve">¶ </w:t>
      </w:r>
      <w:r w:rsidRPr="004D6FBF">
        <w:t xml:space="preserve">government to back down. While it has long been believed by some in the U.S. that Mexican government officials accepted bribes to allow Mexican drug and human </w:t>
      </w:r>
      <w:r w:rsidRPr="004D6FBF">
        <w:rPr>
          <w:sz w:val="12"/>
        </w:rPr>
        <w:t xml:space="preserve">¶ </w:t>
      </w:r>
      <w:r w:rsidRPr="004D6FBF">
        <w:t xml:space="preserve">smugglers to operate with relative amnesty, that was in the context of the crimes of drug </w:t>
      </w:r>
      <w:r w:rsidRPr="004D6FBF">
        <w:rPr>
          <w:sz w:val="12"/>
        </w:rPr>
        <w:t xml:space="preserve">¶ </w:t>
      </w:r>
      <w:r w:rsidRPr="004D6FBF">
        <w:t xml:space="preserve">and human smuggling. From the Mexican perspective, these are quasi-victimless </w:t>
      </w:r>
      <w:r w:rsidRPr="004D6FBF">
        <w:rPr>
          <w:sz w:val="12"/>
        </w:rPr>
        <w:t xml:space="preserve">¶ </w:t>
      </w:r>
      <w:r w:rsidRPr="004D6FBF">
        <w:t xml:space="preserve">crimes. The crimes have changed. They now include diversion of petroleum, hijacking </w:t>
      </w:r>
      <w:r w:rsidRPr="004D6FBF">
        <w:rPr>
          <w:sz w:val="12"/>
        </w:rPr>
        <w:t xml:space="preserve">¶ </w:t>
      </w:r>
      <w:r w:rsidRPr="004D6FBF">
        <w:t xml:space="preserve">cargo, kidnapping business people, extorting insurance companies, extorting whole cities, </w:t>
      </w:r>
      <w:r w:rsidRPr="004D6FBF">
        <w:rPr>
          <w:sz w:val="12"/>
        </w:rPr>
        <w:t xml:space="preserve">¶ </w:t>
      </w:r>
      <w:r w:rsidRPr="004D6FBF">
        <w:t xml:space="preserve">and atrocious murders, including of clergy, journalists, and political leaders. No </w:t>
      </w:r>
      <w:r w:rsidRPr="004D6FBF">
        <w:rPr>
          <w:sz w:val="12"/>
        </w:rPr>
        <w:t xml:space="preserve">¶ </w:t>
      </w:r>
      <w:r w:rsidRPr="004D6FBF">
        <w:t xml:space="preserve">government can look the other way in connection with such conduct, no matter what </w:t>
      </w:r>
      <w:r w:rsidRPr="004D6FBF">
        <w:rPr>
          <w:sz w:val="12"/>
        </w:rPr>
        <w:t xml:space="preserve">¶ </w:t>
      </w:r>
      <w:r w:rsidRPr="004D6FBF">
        <w:t xml:space="preserve">bribe amount is offered, so there is no “back down” solution. </w:t>
      </w:r>
      <w:r w:rsidRPr="004D6FBF">
        <w:rPr>
          <w:sz w:val="12"/>
        </w:rPr>
        <w:t xml:space="preserve">¶ </w:t>
      </w:r>
      <w:r w:rsidRPr="004D6FBF">
        <w:t xml:space="preserve">Nor would the Criminal Enterprises accept a return to the former order, even if could be </w:t>
      </w:r>
      <w:r w:rsidRPr="004D6FBF">
        <w:rPr>
          <w:sz w:val="12"/>
        </w:rPr>
        <w:t xml:space="preserve">¶ </w:t>
      </w:r>
      <w:r w:rsidRPr="004D6FBF">
        <w:t xml:space="preserve">offered. Once the Criminal Enterprise has enjoyed the criminal benefits of operating with </w:t>
      </w:r>
      <w:r w:rsidRPr="004D6FBF">
        <w:rPr>
          <w:sz w:val="12"/>
        </w:rPr>
        <w:t xml:space="preserve">¶ </w:t>
      </w:r>
      <w:r w:rsidRPr="004D6FBF">
        <w:t xml:space="preserve">impunity in a governmentally challenged area and parceled out those income streams to </w:t>
      </w:r>
      <w:r w:rsidRPr="004D6FBF">
        <w:rPr>
          <w:sz w:val="12"/>
        </w:rPr>
        <w:t xml:space="preserve">¶ </w:t>
      </w:r>
      <w:r w:rsidRPr="004D6FBF">
        <w:t xml:space="preserve">the inner circle, its nature does not permit unforced retreat. A leader who proposed to his </w:t>
      </w:r>
      <w:r w:rsidRPr="004D6FBF">
        <w:rPr>
          <w:sz w:val="12"/>
        </w:rPr>
        <w:t xml:space="preserve">¶ </w:t>
      </w:r>
      <w:r w:rsidRPr="004D6FBF">
        <w:t xml:space="preserve">inner circle that the group henceforth limit itself to drug and human smuggling and </w:t>
      </w:r>
      <w:r w:rsidRPr="004D6FBF">
        <w:rPr>
          <w:sz w:val="12"/>
        </w:rPr>
        <w:t xml:space="preserve">¶ </w:t>
      </w:r>
      <w:r w:rsidRPr="004D6FBF">
        <w:t>abandon the other criminal opportunities would not remain the leader for long.</w:t>
      </w:r>
      <w:r w:rsidRPr="004D6FBF">
        <w:rPr>
          <w:sz w:val="12"/>
        </w:rPr>
        <w:t xml:space="preserve">¶ </w:t>
      </w:r>
      <w:r w:rsidRPr="004D6FBF">
        <w:t xml:space="preserve">Some have proposed legalizing drugs as a panacea by which the violence could be </w:t>
      </w:r>
      <w:r w:rsidRPr="004D6FBF">
        <w:rPr>
          <w:sz w:val="12"/>
        </w:rPr>
        <w:t xml:space="preserve">¶ </w:t>
      </w:r>
      <w:r w:rsidRPr="004D6FBF">
        <w:t xml:space="preserve">stopped and the strength of Mexico’s representative government restored, deflecting the </w:t>
      </w:r>
      <w:r w:rsidRPr="004D6FBF">
        <w:rPr>
          <w:sz w:val="12"/>
        </w:rPr>
        <w:t xml:space="preserve">¶ </w:t>
      </w:r>
      <w:r w:rsidRPr="004D6FBF">
        <w:t xml:space="preserve">threat to the economy. This is not possible. Consider the economics of, say, a </w:t>
      </w:r>
      <w:r w:rsidRPr="004D6FBF">
        <w:rPr>
          <w:sz w:val="12"/>
        </w:rPr>
        <w:t xml:space="preserve">¶ </w:t>
      </w:r>
      <w:r w:rsidRPr="004D6FBF">
        <w:t xml:space="preserve">hypothetical “National Cocaine Corp.”, a new business formed to sell hypothetically </w:t>
      </w:r>
      <w:r w:rsidRPr="004D6FBF">
        <w:rPr>
          <w:sz w:val="12"/>
        </w:rPr>
        <w:t xml:space="preserve">¶ </w:t>
      </w:r>
      <w:r w:rsidRPr="004D6FBF">
        <w:t xml:space="preserve">recently legalized cocaine in the U.S. As the first order of business, it must undertake the </w:t>
      </w:r>
      <w:r w:rsidRPr="004D6FBF">
        <w:rPr>
          <w:sz w:val="12"/>
        </w:rPr>
        <w:t xml:space="preserve">¶ </w:t>
      </w:r>
      <w:r w:rsidRPr="004D6FBF">
        <w:t xml:space="preserve">expense of getting an FDA approval. The Mexican Criminal Enterprises won’t have any </w:t>
      </w:r>
      <w:r w:rsidRPr="004D6FBF">
        <w:rPr>
          <w:sz w:val="12"/>
        </w:rPr>
        <w:t xml:space="preserve">¶ </w:t>
      </w:r>
      <w:r w:rsidRPr="004D6FBF">
        <w:t xml:space="preserve">of these expenses. In addition, some young people will inevitably be deemed too young </w:t>
      </w:r>
      <w:r w:rsidRPr="004D6FBF">
        <w:rPr>
          <w:sz w:val="12"/>
        </w:rPr>
        <w:t xml:space="preserve">¶ </w:t>
      </w:r>
      <w:r w:rsidRPr="004D6FBF">
        <w:t xml:space="preserve">to use the drugs legally. This market would not be available to a legal company, but the </w:t>
      </w:r>
      <w:r w:rsidRPr="004D6FBF">
        <w:rPr>
          <w:sz w:val="12"/>
        </w:rPr>
        <w:t xml:space="preserve">¶ </w:t>
      </w:r>
      <w:r w:rsidRPr="004D6FBF">
        <w:t xml:space="preserve">Criminal Enterprises would keep selling to this market. There is no legal product that can </w:t>
      </w:r>
      <w:r w:rsidRPr="004D6FBF">
        <w:rPr>
          <w:sz w:val="12"/>
        </w:rPr>
        <w:t xml:space="preserve">¶ </w:t>
      </w:r>
      <w:r w:rsidRPr="004D6FBF">
        <w:t xml:space="preserve">match the price of good old smuggled drugs. So the Mexican Criminal Enterprises would </w:t>
      </w:r>
      <w:r w:rsidRPr="004D6FBF">
        <w:rPr>
          <w:sz w:val="12"/>
        </w:rPr>
        <w:t xml:space="preserve">¶ </w:t>
      </w:r>
      <w:r w:rsidRPr="004D6FBF">
        <w:t xml:space="preserve">stay in business and would continue smuggling the same products, but for a larger market </w:t>
      </w:r>
      <w:r w:rsidRPr="004D6FBF">
        <w:rPr>
          <w:sz w:val="12"/>
        </w:rPr>
        <w:t xml:space="preserve">¶ </w:t>
      </w:r>
      <w:r w:rsidRPr="004D6FBF">
        <w:t xml:space="preserve">because the products are approved by the government as “legal.” </w:t>
      </w:r>
    </w:p>
    <w:p w:rsidR="00C544E0" w:rsidRPr="004D6FBF" w:rsidRDefault="00C544E0" w:rsidP="00C544E0">
      <w:pPr>
        <w:rPr>
          <w:rStyle w:val="StyleBoldUnderline"/>
        </w:rPr>
      </w:pPr>
      <w:r w:rsidRPr="004D6FBF">
        <w:t xml:space="preserve">Sealing the border cannot fully resolve the threat to trade. This would not stop the </w:t>
      </w:r>
      <w:r w:rsidRPr="004D6FBF">
        <w:rPr>
          <w:sz w:val="12"/>
        </w:rPr>
        <w:t xml:space="preserve">¶ </w:t>
      </w:r>
      <w:r w:rsidRPr="004D6FBF">
        <w:t xml:space="preserve">Criminal Enterprises in Mexico from operating. </w:t>
      </w:r>
      <w:r w:rsidRPr="004D6FBF">
        <w:rPr>
          <w:rStyle w:val="StyleBoldUnderline"/>
        </w:rPr>
        <w:t xml:space="preserve">They would continue to develop </w:t>
      </w:r>
      <w:r w:rsidRPr="004D6FBF">
        <w:rPr>
          <w:rStyle w:val="StyleBoldUnderline"/>
          <w:sz w:val="12"/>
        </w:rPr>
        <w:t xml:space="preserve">¶ </w:t>
      </w:r>
      <w:r w:rsidRPr="004D6FBF">
        <w:rPr>
          <w:rStyle w:val="StyleBoldUnderline"/>
        </w:rPr>
        <w:t xml:space="preserve">diversified criminal activities, in addition to selling drugs in Mexico. They would </w:t>
      </w:r>
      <w:r w:rsidRPr="004D6FBF">
        <w:rPr>
          <w:rStyle w:val="StyleBoldUnderline"/>
          <w:sz w:val="12"/>
        </w:rPr>
        <w:t xml:space="preserve">¶ </w:t>
      </w:r>
      <w:r w:rsidRPr="004D6FBF">
        <w:rPr>
          <w:rStyle w:val="StyleBoldUnderline"/>
        </w:rPr>
        <w:t xml:space="preserve">complete the escalation of their dominance over the representative government, </w:t>
      </w:r>
      <w:r w:rsidRPr="004D6FBF">
        <w:rPr>
          <w:rStyle w:val="StyleBoldUnderline"/>
          <w:sz w:val="12"/>
        </w:rPr>
        <w:t xml:space="preserve">¶ </w:t>
      </w:r>
      <w:r w:rsidRPr="004D6FBF">
        <w:rPr>
          <w:rStyle w:val="StyleBoldUnderline"/>
        </w:rPr>
        <w:t xml:space="preserve">strangling U.S./Mexico trade from the south side of the perfect wall. They would still </w:t>
      </w:r>
      <w:r w:rsidRPr="004D6FBF">
        <w:rPr>
          <w:rStyle w:val="StyleBoldUnderline"/>
          <w:sz w:val="12"/>
        </w:rPr>
        <w:t xml:space="preserve">¶ </w:t>
      </w:r>
      <w:r w:rsidRPr="004D6FBF">
        <w:rPr>
          <w:rStyle w:val="StyleBoldUnderline"/>
        </w:rPr>
        <w:t>cause economic collapse.</w:t>
      </w:r>
      <w:r w:rsidRPr="004D6FBF">
        <w:t xml:space="preserve"> The collapsed Mexican representative government would then </w:t>
      </w:r>
      <w:r w:rsidRPr="004D6FBF">
        <w:rPr>
          <w:sz w:val="12"/>
        </w:rPr>
        <w:t xml:space="preserve">¶ </w:t>
      </w:r>
      <w:r w:rsidRPr="004D6FBF">
        <w:t xml:space="preserve">have little control of the growth of the Criminal Enterprises. The Criminal Enterprises </w:t>
      </w:r>
      <w:r w:rsidRPr="004D6FBF">
        <w:rPr>
          <w:sz w:val="12"/>
        </w:rPr>
        <w:t xml:space="preserve">¶ </w:t>
      </w:r>
      <w:r w:rsidRPr="004D6FBF">
        <w:t xml:space="preserve">would turn their attention to penetrating the U.S. with diversified criminal activities, </w:t>
      </w:r>
      <w:r w:rsidRPr="004D6FBF">
        <w:rPr>
          <w:sz w:val="12"/>
        </w:rPr>
        <w:t xml:space="preserve">¶ </w:t>
      </w:r>
      <w:r w:rsidRPr="004D6FBF">
        <w:t>using the collapsed northern Mexican areas as staging grounds.</w:t>
      </w:r>
      <w:r w:rsidRPr="004D6FBF">
        <w:rPr>
          <w:sz w:val="12"/>
        </w:rPr>
        <w:t xml:space="preserve">¶ </w:t>
      </w:r>
      <w:r w:rsidRPr="004D6FBF">
        <w:rPr>
          <w:rStyle w:val="StyleBoldUnderline"/>
        </w:rPr>
        <w:t xml:space="preserve">The sober truth is that the U.S. faces a substantial and immediate risk that the Mexican </w:t>
      </w:r>
      <w:r w:rsidRPr="004D6FBF">
        <w:rPr>
          <w:rStyle w:val="StyleBoldUnderline"/>
          <w:sz w:val="12"/>
        </w:rPr>
        <w:t xml:space="preserve">¶ </w:t>
      </w:r>
      <w:r w:rsidRPr="004D6FBF">
        <w:rPr>
          <w:rStyle w:val="StyleBoldUnderline"/>
        </w:rPr>
        <w:t xml:space="preserve">criminal enterprises will drive the U.S.’s neighbor and second largest trading partner into </w:t>
      </w:r>
      <w:r w:rsidRPr="004D6FBF">
        <w:rPr>
          <w:rStyle w:val="StyleBoldUnderline"/>
          <w:sz w:val="12"/>
        </w:rPr>
        <w:t xml:space="preserve">¶ </w:t>
      </w:r>
      <w:r w:rsidRPr="004D6FBF">
        <w:rPr>
          <w:rStyle w:val="StyleBoldUnderline"/>
        </w:rPr>
        <w:t xml:space="preserve">economic ruin in the next few years. There is no easy “back down” solution, no “legalize </w:t>
      </w:r>
      <w:r w:rsidRPr="004D6FBF">
        <w:rPr>
          <w:rStyle w:val="StyleBoldUnderline"/>
          <w:sz w:val="12"/>
        </w:rPr>
        <w:t xml:space="preserve">¶ </w:t>
      </w:r>
      <w:r w:rsidRPr="004D6FBF">
        <w:rPr>
          <w:rStyle w:val="StyleBoldUnderline"/>
        </w:rPr>
        <w:t xml:space="preserve">drugs” solution. Mexican Criminal Enterprises pose a serious threat to U.S./Mexico trade, </w:t>
      </w:r>
      <w:r w:rsidRPr="004D6FBF">
        <w:rPr>
          <w:rStyle w:val="StyleBoldUnderline"/>
          <w:sz w:val="12"/>
        </w:rPr>
        <w:t xml:space="preserve">¶ </w:t>
      </w:r>
      <w:r w:rsidRPr="004D6FBF">
        <w:rPr>
          <w:rStyle w:val="StyleBoldUnderline"/>
        </w:rPr>
        <w:t xml:space="preserve">which in turn poses a serious threat to the economic health of Mexico and therefore of </w:t>
      </w:r>
      <w:r w:rsidRPr="004D6FBF">
        <w:rPr>
          <w:rStyle w:val="StyleBoldUnderline"/>
          <w:sz w:val="12"/>
        </w:rPr>
        <w:t xml:space="preserve">¶ </w:t>
      </w:r>
      <w:r w:rsidRPr="004D6FBF">
        <w:rPr>
          <w:rStyle w:val="StyleBoldUnderline"/>
        </w:rPr>
        <w:t xml:space="preserve">North America. </w:t>
      </w:r>
    </w:p>
    <w:p w:rsidR="00C544E0" w:rsidRPr="004D6FBF" w:rsidRDefault="00C544E0" w:rsidP="00C544E0"/>
    <w:p w:rsidR="00C544E0" w:rsidRPr="004D6FBF" w:rsidRDefault="00C544E0" w:rsidP="00C544E0"/>
    <w:p w:rsidR="00C544E0" w:rsidRPr="004D6FBF" w:rsidRDefault="00C544E0" w:rsidP="00C544E0">
      <w:pPr>
        <w:pStyle w:val="Heading4"/>
      </w:pPr>
      <w:r w:rsidRPr="004D6FBF">
        <w:t>Trade dispute on tomatoes threatens bilateral trade</w:t>
      </w:r>
    </w:p>
    <w:p w:rsidR="00C544E0" w:rsidRPr="004D6FBF" w:rsidRDefault="00C544E0" w:rsidP="00C544E0">
      <w:r w:rsidRPr="004D6FBF">
        <w:rPr>
          <w:rStyle w:val="StyleStyleBold12pt"/>
        </w:rPr>
        <w:t>Schoik, director of ASU’s North America Center for Transborder Studies, 1/3/</w:t>
      </w:r>
      <w:r w:rsidRPr="004D6FBF">
        <w:t>13</w:t>
      </w:r>
    </w:p>
    <w:p w:rsidR="00C544E0" w:rsidRPr="004D6FBF" w:rsidRDefault="00C544E0" w:rsidP="00C544E0">
      <w:r w:rsidRPr="004D6FBF">
        <w:t>[Rick Van, 1/3/13, North America Center for Transborder Studies, “Tomato fight could hurt U.S.-Mexico trade</w:t>
      </w:r>
    </w:p>
    <w:p w:rsidR="00C544E0" w:rsidRPr="004D6FBF" w:rsidRDefault="00C544E0" w:rsidP="00C544E0">
      <w:r w:rsidRPr="004D6FBF">
        <w:t>“,http://www.utsandiego.com/news/2013/jan/03/tomato-fight-could-hurt-us-mexico-trade/all/?print, Accessed 7/10/13, ML]</w:t>
      </w:r>
    </w:p>
    <w:p w:rsidR="00C544E0" w:rsidRPr="004D6FBF" w:rsidRDefault="00C544E0" w:rsidP="00C544E0"/>
    <w:p w:rsidR="00C544E0" w:rsidRPr="004D6FBF" w:rsidRDefault="00C544E0" w:rsidP="00C544E0">
      <w:pPr>
        <w:rPr>
          <w:rStyle w:val="StyleBoldUnderline"/>
        </w:rPr>
      </w:pPr>
      <w:r w:rsidRPr="004D6FBF">
        <w:t xml:space="preserve">The United States has benefited from very cordial trade relations with Mexico for over a decade and a half. Much of the relationship between the two NAFTA neighbors begins with the understanding </w:t>
      </w:r>
      <w:r w:rsidRPr="004D6FBF">
        <w:rPr>
          <w:rStyle w:val="StyleBoldUnderline"/>
        </w:rPr>
        <w:t>that the U.S. is the No. 1 export market of Mexico and during some seasons we import more fresh produce from Mexico than all the rest of the world put together.</w:t>
      </w:r>
      <w:r w:rsidRPr="004D6FBF">
        <w:t xml:space="preserve"> We have the luxury of quality, tasty fruits and vegetables year-round at predictable and affordable prices. </w:t>
      </w:r>
      <w:r w:rsidRPr="004D6FBF">
        <w:rPr>
          <w:sz w:val="12"/>
        </w:rPr>
        <w:t xml:space="preserve">¶ </w:t>
      </w:r>
      <w:r w:rsidRPr="004D6FBF">
        <w:t>Just as we enter a new year and pass one “cliff,” we are about to fall off the cliff of overall productive relations with Mexico over one product we import – with all the impetus coming from one state.</w:t>
      </w:r>
      <w:r w:rsidRPr="004D6FBF">
        <w:rPr>
          <w:sz w:val="12"/>
        </w:rPr>
        <w:t xml:space="preserve">¶ </w:t>
      </w:r>
      <w:r w:rsidRPr="004D6FBF">
        <w:rPr>
          <w:rStyle w:val="StyleBoldUnderline"/>
        </w:rPr>
        <w:t>Tomatoes are such an important market for Mexico that the producers have invested in both the production and the supply chain to its customers to the north.</w:t>
      </w:r>
    </w:p>
    <w:p w:rsidR="00C544E0" w:rsidRPr="004D6FBF" w:rsidRDefault="00C544E0" w:rsidP="00C544E0">
      <w:r w:rsidRPr="004D6FBF">
        <w:rPr>
          <w:sz w:val="12"/>
        </w:rPr>
        <w:t xml:space="preserve">¶ </w:t>
      </w:r>
      <w:r w:rsidRPr="004D6FBF">
        <w:rPr>
          <w:rStyle w:val="StyleBoldUnderline"/>
        </w:rPr>
        <w:t>Florida farmers</w:t>
      </w:r>
      <w:r w:rsidRPr="004D6FBF">
        <w:t xml:space="preserve"> who have suffered the loss of citrus trees and other crops </w:t>
      </w:r>
      <w:r w:rsidRPr="004D6FBF">
        <w:rPr>
          <w:rStyle w:val="StyleBoldUnderline"/>
        </w:rPr>
        <w:t>are trying to corner the market in tomatoes but are still using antiquated methods</w:t>
      </w:r>
      <w:r w:rsidRPr="004D6FBF">
        <w:t xml:space="preserve"> and valuable water to grow produce that they want to sell to the U.S. and Canadian markets. To make up for higher production costs, </w:t>
      </w:r>
      <w:r w:rsidRPr="004D6FBF">
        <w:rPr>
          <w:rStyle w:val="StyleBoldUnderline"/>
        </w:rPr>
        <w:t>they try to shortcut by gassing the crop when green and by shipping them hard and tasteless.</w:t>
      </w:r>
      <w:r w:rsidRPr="004D6FBF">
        <w:rPr>
          <w:sz w:val="12"/>
        </w:rPr>
        <w:t xml:space="preserve">¶ ¶ </w:t>
      </w:r>
      <w:r w:rsidRPr="004D6FBF">
        <w:t xml:space="preserve">Unfortunately, </w:t>
      </w:r>
      <w:r w:rsidRPr="004D6FBF">
        <w:rPr>
          <w:rStyle w:val="StyleBoldUnderline"/>
        </w:rPr>
        <w:t xml:space="preserve">they can’t compete </w:t>
      </w:r>
      <w:r w:rsidRPr="004D6FBF">
        <w:t xml:space="preserve">pricewise </w:t>
      </w:r>
      <w:r w:rsidRPr="004D6FBF">
        <w:rPr>
          <w:rStyle w:val="StyleBoldUnderline"/>
        </w:rPr>
        <w:t xml:space="preserve">with the nearly six times more affordable tomatoes coming from </w:t>
      </w:r>
      <w:r w:rsidRPr="004D6FBF">
        <w:t xml:space="preserve">the fair weather in </w:t>
      </w:r>
      <w:r w:rsidRPr="004D6FBF">
        <w:rPr>
          <w:rStyle w:val="StyleBoldUnderline"/>
        </w:rPr>
        <w:t>Mexico, so they have claimed unfair subsidies and dumping by the Mexican government</w:t>
      </w:r>
      <w:r w:rsidRPr="004D6FBF">
        <w:t>. Tomatoes are available year-round from Mexico, while Florida crops are susceptible to both tropical storms and winter freezes.</w:t>
      </w:r>
    </w:p>
    <w:p w:rsidR="00C544E0" w:rsidRPr="004D6FBF" w:rsidRDefault="00C544E0" w:rsidP="00C544E0">
      <w:r w:rsidRPr="004D6FBF">
        <w:rPr>
          <w:sz w:val="12"/>
        </w:rPr>
        <w:t xml:space="preserve">¶ </w:t>
      </w:r>
      <w:r w:rsidRPr="004D6FBF">
        <w:rPr>
          <w:rStyle w:val="StyleBoldUnderline"/>
        </w:rPr>
        <w:t>The Department of Commerce has looked into the issue</w:t>
      </w:r>
      <w:r w:rsidRPr="004D6FBF">
        <w:t xml:space="preserve"> twice in the past </w:t>
      </w:r>
      <w:r w:rsidRPr="004D6FBF">
        <w:rPr>
          <w:rStyle w:val="StyleBoldUnderline"/>
        </w:rPr>
        <w:t>and concluded that indeed a completely level playing field exists with our NAFTA partner. Florida growers already have won minimum price guarantees on Mexican-grown tomatoes</w:t>
      </w:r>
      <w:r w:rsidRPr="004D6FBF">
        <w:t>.</w:t>
      </w:r>
      <w:r w:rsidRPr="004D6FBF">
        <w:rPr>
          <w:sz w:val="12"/>
        </w:rPr>
        <w:t xml:space="preserve">¶ ¶ </w:t>
      </w:r>
      <w:r w:rsidRPr="004D6FBF">
        <w:rPr>
          <w:rStyle w:val="StyleBoldUnderline"/>
        </w:rPr>
        <w:t>If Florida wins, Mexico can impart heavy tariffs in retribution,</w:t>
      </w:r>
      <w:r w:rsidRPr="004D6FBF">
        <w:t xml:space="preserve"> as it did when we denied their NAFTA trucks access to U.S. markets. </w:t>
      </w:r>
      <w:r w:rsidRPr="004D6FBF">
        <w:rPr>
          <w:rStyle w:val="StyleBoldUnderline"/>
        </w:rPr>
        <w:t>And if they win, we pay higher prices on not just tomatoes but most everything we import, which is a bit of most everything, including energy.</w:t>
      </w:r>
      <w:r w:rsidRPr="004D6FBF">
        <w:rPr>
          <w:rStyle w:val="StyleBoldUnderline"/>
          <w:sz w:val="12"/>
        </w:rPr>
        <w:t xml:space="preserve">¶ </w:t>
      </w:r>
      <w:r w:rsidRPr="004D6FBF">
        <w:rPr>
          <w:sz w:val="12"/>
        </w:rPr>
        <w:t xml:space="preserve">¶ </w:t>
      </w:r>
      <w:r w:rsidRPr="004D6FBF">
        <w:t>Yes, cheaper wages in Mexico explain a small part of the difference, but a maturely sophisticated agriculture, supply chain and marketing successes mean that North America enjoys superb tomatoes from Mexico year-round.</w:t>
      </w:r>
    </w:p>
    <w:p w:rsidR="00C544E0" w:rsidRPr="004D6FBF" w:rsidRDefault="00C544E0" w:rsidP="00C544E0">
      <w:pPr>
        <w:rPr>
          <w:rStyle w:val="StyleBoldUnderline"/>
        </w:rPr>
      </w:pPr>
      <w:r w:rsidRPr="004D6FBF">
        <w:rPr>
          <w:sz w:val="12"/>
        </w:rPr>
        <w:t xml:space="preserve">¶ </w:t>
      </w:r>
      <w:r w:rsidRPr="004D6FBF">
        <w:t xml:space="preserve">Having recently sponsored a major conference on U.S.-Mexico trade, I can attest to how </w:t>
      </w:r>
      <w:r w:rsidRPr="004D6FBF">
        <w:rPr>
          <w:rStyle w:val="StyleBoldUnderline"/>
        </w:rPr>
        <w:t>protectionism born in Florida can affect not only relations between U.S. and Mexico, but trade in general. The competitiveness of North America’s joint manufacturing and production worldwide is threatened, jeopardizing prosperity of all North Americans.</w:t>
      </w:r>
    </w:p>
    <w:p w:rsidR="00C544E0" w:rsidRDefault="00C544E0" w:rsidP="00C544E0">
      <w:r w:rsidRPr="004D6FBF">
        <w:rPr>
          <w:sz w:val="12"/>
        </w:rPr>
        <w:t xml:space="preserve">¶ </w:t>
      </w:r>
      <w:r w:rsidRPr="004D6FBF">
        <w:rPr>
          <w:rStyle w:val="StyleBoldUnderline"/>
        </w:rPr>
        <w:t xml:space="preserve">The last time the U.S. and Mexico had a trade dispute, it cost California </w:t>
      </w:r>
      <w:r w:rsidRPr="004D6FBF">
        <w:t>and San Diego, respectively. That disagreement was over allowing Mexican trucks to enter and deliver into the U.S. interior as agreed under NAFTA. The Teamsters and other unions claimed safety and environmental differences between U.S. and Mexican trucks. Surveys were conducted that concluded Mexican trucks were safer exactly because they do undergo so many inspections, and protections are in place to assure Mexican trucks meet U.S. and California emissions standards.</w:t>
      </w:r>
      <w:r w:rsidRPr="004D6FBF">
        <w:rPr>
          <w:sz w:val="12"/>
        </w:rPr>
        <w:t xml:space="preserve">¶ ¶ </w:t>
      </w:r>
      <w:r w:rsidRPr="004D6FBF">
        <w:rPr>
          <w:rStyle w:val="StyleBoldUnderline"/>
        </w:rPr>
        <w:t>As the largest exporter of agricultural products to Mexico, California suffered the largest retaliations</w:t>
      </w:r>
      <w:r w:rsidRPr="004D6FBF">
        <w:t xml:space="preserve"> under that trade </w:t>
      </w:r>
      <w:r w:rsidRPr="004D6FBF">
        <w:rPr>
          <w:rStyle w:val="StyleBoldUnderline"/>
        </w:rPr>
        <w:t>dispute that totaled over $2 billion on nearly 100 products</w:t>
      </w:r>
      <w:r w:rsidRPr="004D6FBF">
        <w:t>. San Diego consumers will also pay. The price, and dare I say the taste quality of tomatoes that we enjoy, will suffer not only if we get hit with tariffs but if we end up eating Florida tomatoes. San Diego is still a major tomato producer and as such has a dog in the fight, but even Texas producers acknowledge they “can do quite nicely importing Mexican tomatoes.”</w:t>
      </w:r>
      <w:r w:rsidRPr="004D6FBF">
        <w:rPr>
          <w:sz w:val="12"/>
        </w:rPr>
        <w:t xml:space="preserve">¶ ¶ </w:t>
      </w:r>
      <w:r w:rsidRPr="004D6FBF">
        <w:rPr>
          <w:rStyle w:val="StyleBoldUnderline"/>
        </w:rPr>
        <w:t>I hope our Commerce Department and congressional influence urge fair trade and not protectionism borne in a state that does not understand the productivity issues involved with our trading relationship with Mexico.</w:t>
      </w:r>
      <w:r w:rsidRPr="004D6FBF">
        <w:rPr>
          <w:rStyle w:val="StyleBoldUnderline"/>
          <w:sz w:val="12"/>
        </w:rPr>
        <w:t xml:space="preserve">¶ </w:t>
      </w:r>
      <w:r w:rsidRPr="004D6FBF">
        <w:rPr>
          <w:sz w:val="12"/>
        </w:rPr>
        <w:t xml:space="preserve">¶ ¶ </w:t>
      </w:r>
      <w:r w:rsidRPr="004D6FBF">
        <w:rPr>
          <w:rStyle w:val="StyleBoldUnderline"/>
        </w:rPr>
        <w:t>If Florida gets its way, U.S. consumers will pay more, 350,000 Mexican producers and over 10,000 U.S. fresh-produce handlers will be out of a job and the U.S. will be launching a protectionist trade war</w:t>
      </w:r>
      <w:r w:rsidRPr="004D6FBF">
        <w:t>. If Florida gets its way, the migration balance we currently have can be pushed toward more Mexicans seeking work here.</w:t>
      </w:r>
      <w:r w:rsidRPr="004D6FBF">
        <w:rPr>
          <w:sz w:val="12"/>
        </w:rPr>
        <w:t xml:space="preserve">¶ ¶ </w:t>
      </w:r>
      <w:r w:rsidRPr="004D6FBF">
        <w:t>The Florida Chamber of Commerce needs to adopt a prosperous continental perspective over its own selfish interests. If a trade war erupts it will have few winners (Florida) and many losers – us, the U.S., Mexico and the world.</w:t>
      </w:r>
      <w:r w:rsidRPr="004D6FBF">
        <w:rPr>
          <w:sz w:val="12"/>
        </w:rPr>
        <w:t xml:space="preserve">¶ ¶ </w:t>
      </w:r>
      <w:r w:rsidRPr="004D6FBF">
        <w:t>Instead of government-imposed protectionism, we should let the market determine people’s choices.</w:t>
      </w:r>
    </w:p>
    <w:p w:rsidR="00C544E0" w:rsidRDefault="00C544E0" w:rsidP="00C544E0">
      <w:pPr>
        <w:pStyle w:val="Heading2"/>
      </w:pPr>
      <w:r>
        <w:t>Regional Trade Bad</w:t>
      </w:r>
    </w:p>
    <w:p w:rsidR="00C544E0" w:rsidRPr="007268AA" w:rsidRDefault="00C544E0" w:rsidP="00C544E0">
      <w:pPr>
        <w:pStyle w:val="Heading4"/>
      </w:pPr>
      <w:r w:rsidRPr="007268AA">
        <w:t xml:space="preserve">Regional trade damages the multilateral trading system </w:t>
      </w:r>
    </w:p>
    <w:p w:rsidR="00C544E0" w:rsidRPr="007268AA" w:rsidRDefault="00C544E0" w:rsidP="00C544E0">
      <w:pPr>
        <w:rPr>
          <w:rStyle w:val="StyleStyleBold12pt"/>
        </w:rPr>
      </w:pPr>
      <w:r w:rsidRPr="007268AA">
        <w:rPr>
          <w:rStyle w:val="StyleStyleBold12pt"/>
        </w:rPr>
        <w:t>Freud &amp; Ornelas, The World Bank Development Research Group--Trade and Integration Team, 10</w:t>
      </w:r>
    </w:p>
    <w:p w:rsidR="00C544E0" w:rsidRPr="007268AA" w:rsidRDefault="00C544E0" w:rsidP="00C544E0">
      <w:r w:rsidRPr="007268AA">
        <w:t>[Caroline &amp; Emanuel, May 2010, “Regional Trade Agreements”, https://openknowledge.worldbank.org/bitstream/handle/10986/3799/WPS5314.pdf?sequence=1, accessed 7-12-13 BLE]</w:t>
      </w:r>
    </w:p>
    <w:p w:rsidR="00C544E0" w:rsidRDefault="00C544E0" w:rsidP="00C544E0">
      <w:pPr>
        <w:rPr>
          <w:rStyle w:val="StyleBoldUnderline"/>
        </w:rPr>
      </w:pPr>
    </w:p>
    <w:p w:rsidR="00C544E0" w:rsidRPr="00310895" w:rsidRDefault="00C544E0" w:rsidP="00C544E0">
      <w:r w:rsidRPr="00310895">
        <w:rPr>
          <w:rStyle w:val="StyleBoldUnderline"/>
        </w:rPr>
        <w:t>Regional trade agreements (RTAs) are proliferating.</w:t>
      </w:r>
      <w:r w:rsidRPr="00310895">
        <w:t xml:space="preserve"> Figure 1 shows the evolution of the average number of RTA partners for the current members of the World Trade Organization (WTO): </w:t>
      </w:r>
      <w:r w:rsidRPr="00310895">
        <w:rPr>
          <w:rStyle w:val="StyleBoldUnderline"/>
        </w:rPr>
        <w:t>the average WTO member now has agreements with more than 15 countries</w:t>
      </w:r>
      <w:r w:rsidRPr="00310895">
        <w:t xml:space="preserve">!1 Gains from such increased openness to trade stem from resources flowing to their most productive uses and lower consumer prices. However, </w:t>
      </w:r>
      <w:r w:rsidRPr="00310895">
        <w:rPr>
          <w:rStyle w:val="StyleBoldUnderline"/>
        </w:rPr>
        <w:t>with preferential liberalization these standard gains from trade liberalization are not guaranteed. Welfare effects depend on whether trade increases primarily at the expense of nonmembers. Furthermore, there are concerns that the trend towards regionalism could have damaging long-run effects on external trade liberalization and on the multilateral trading system.</w:t>
      </w:r>
      <w:r w:rsidRPr="00310895">
        <w:t xml:space="preserve"> </w:t>
      </w:r>
    </w:p>
    <w:p w:rsidR="00C544E0" w:rsidRPr="007268AA" w:rsidRDefault="00C544E0" w:rsidP="00C544E0">
      <w:pPr>
        <w:pStyle w:val="Heading4"/>
      </w:pPr>
      <w:r w:rsidRPr="007268AA">
        <w:t xml:space="preserve">Regional trade agreements distract from global trade responsibilities </w:t>
      </w:r>
    </w:p>
    <w:p w:rsidR="00C544E0" w:rsidRPr="00310895" w:rsidRDefault="00C544E0" w:rsidP="00C544E0">
      <w:pPr>
        <w:rPr>
          <w:b/>
          <w:sz w:val="26"/>
          <w:szCs w:val="26"/>
        </w:rPr>
      </w:pPr>
      <w:r w:rsidRPr="00310895">
        <w:rPr>
          <w:b/>
          <w:sz w:val="26"/>
          <w:szCs w:val="26"/>
        </w:rPr>
        <w:t>Bergsten, founding director of the Peterson Institute for International Economics, 96</w:t>
      </w:r>
    </w:p>
    <w:p w:rsidR="00C544E0" w:rsidRDefault="00C544E0" w:rsidP="00C544E0">
      <w:r w:rsidRPr="00310895">
        <w:t xml:space="preserve">[C. Fred, January 1996, “Competitive Liberalization and Global Free Trade: A Vision for the Early 21st Century”, </w:t>
      </w:r>
      <w:r w:rsidRPr="007268AA">
        <w:t>http://www.iie.com/publications/wp/wp.cfm?ResearchID=171</w:t>
      </w:r>
      <w:r w:rsidRPr="00310895">
        <w:t>, accessed 7-12-13 BLE]</w:t>
      </w:r>
    </w:p>
    <w:p w:rsidR="00C544E0" w:rsidRPr="00310895" w:rsidRDefault="00C544E0" w:rsidP="00C544E0"/>
    <w:p w:rsidR="00C544E0" w:rsidRPr="00310895" w:rsidRDefault="00C544E0" w:rsidP="00C544E0">
      <w:r w:rsidRPr="00310895">
        <w:t xml:space="preserve">Moreover, </w:t>
      </w:r>
      <w:r w:rsidRPr="00310895">
        <w:rPr>
          <w:rStyle w:val="StyleBoldUnderline"/>
        </w:rPr>
        <w:t>the European Union frequently seems to focus so heavily on its regional agenda that it forgets its global responsibilities.</w:t>
      </w:r>
      <w:r w:rsidRPr="00310895">
        <w:t xml:space="preserve"> </w:t>
      </w:r>
      <w:r w:rsidRPr="00310895">
        <w:rPr>
          <w:rStyle w:val="StyleBoldUnderline"/>
        </w:rPr>
        <w:t xml:space="preserve">The United States is sometimes viewed as preoccupied with NAFTA or APEC. </w:t>
      </w:r>
      <w:r w:rsidRPr="00310895">
        <w:t xml:space="preserve">By joining East Asia and North America, APEC has eliminated any possibility of the evolution of the three-bloc world that was so widely--and rightly--feared a few years ago5 but a failure to work out accommodations with Europe could instead create a two-bloc world that would convey substantial dangers as well. South America might decide to halt its liberalization once Mercosur had consolidated, and Brazil might be happy to leave its new leadership of that region undisturbed for at least a while. </w:t>
      </w:r>
      <w:r w:rsidRPr="00310895">
        <w:rPr>
          <w:rStyle w:val="StyleBoldUnderline"/>
        </w:rPr>
        <w:t>There is a constant need to keep the global-regional interaction on a supportive course.</w:t>
      </w:r>
      <w:r w:rsidRPr="00310895">
        <w:t xml:space="preserve"> </w:t>
      </w:r>
      <w:r w:rsidRPr="00310895">
        <w:rPr>
          <w:rStyle w:val="StyleBoldUnderline"/>
        </w:rPr>
        <w:t>This is one key reason why a new initiative is now required to consolidate the regional liberalization</w:t>
      </w:r>
      <w:r w:rsidRPr="00310895">
        <w:t xml:space="preserve"> initiatives into an agreement to achieve global free trade in the 21st century</w:t>
      </w:r>
      <w:r w:rsidRPr="00310895">
        <w:rPr>
          <w:rStyle w:val="StyleBoldUnderline"/>
        </w:rPr>
        <w:t>.</w:t>
      </w:r>
      <w:r w:rsidRPr="00310895">
        <w:t xml:space="preserve"> </w:t>
      </w:r>
      <w:r w:rsidRPr="00310895">
        <w:rPr>
          <w:rStyle w:val="StyleBoldUnderline"/>
        </w:rPr>
        <w:t>There are other risks to the continued triumph of competitive liberalization that need to be met by a new global initiative.</w:t>
      </w:r>
      <w:r w:rsidRPr="00310895">
        <w:t xml:space="preserve"> The most threatening of these challenges do not arise in the countries that have rejected openness most strongly in the recent past, the developing and former command economies, although some of them do harbor lingering doubts that could again assume ascendance. Paradoxically, the strongest pressures to reverse the liberal course can be found in the countries that created, nurtured, and championed the postwar order: the United States and the European Union.</w:t>
      </w:r>
    </w:p>
    <w:p w:rsidR="00C544E0" w:rsidRPr="007268AA" w:rsidRDefault="00C544E0" w:rsidP="00C544E0">
      <w:pPr>
        <w:pStyle w:val="Heading4"/>
      </w:pPr>
      <w:r w:rsidRPr="007268AA">
        <w:t>Regional trade agreements are discriminatory—harms global trade</w:t>
      </w:r>
    </w:p>
    <w:p w:rsidR="00C544E0" w:rsidRPr="007268AA" w:rsidRDefault="00C544E0" w:rsidP="00C544E0">
      <w:pPr>
        <w:rPr>
          <w:rStyle w:val="StyleStyleBold12pt"/>
        </w:rPr>
      </w:pPr>
      <w:r w:rsidRPr="007268AA">
        <w:rPr>
          <w:rStyle w:val="StyleStyleBold12pt"/>
        </w:rPr>
        <w:t>Pal, Associate Professor of Economics, 11</w:t>
      </w:r>
    </w:p>
    <w:p w:rsidR="00C544E0" w:rsidRDefault="00C544E0" w:rsidP="00C544E0">
      <w:r w:rsidRPr="007268AA">
        <w:t>[Parthapratim, October 11, 2011, “Regional Trade Agreements in a Multilateral Trade Regime: An Overview”, http://www.networkideas.org/feathm/may2004/survey_paper_rta.pdf, accessed 7-12-13 BLE]</w:t>
      </w:r>
    </w:p>
    <w:p w:rsidR="00C544E0" w:rsidRPr="007268AA" w:rsidRDefault="00C544E0" w:rsidP="00C544E0"/>
    <w:p w:rsidR="00C544E0" w:rsidRPr="00310895" w:rsidRDefault="00C544E0" w:rsidP="00C544E0">
      <w:r w:rsidRPr="00310895">
        <w:rPr>
          <w:rStyle w:val="StyleBoldUnderline"/>
        </w:rPr>
        <w:t xml:space="preserve">One of the most striking development in the world trading system </w:t>
      </w:r>
      <w:r w:rsidRPr="00310895">
        <w:t xml:space="preserve">since the mid 1990s </w:t>
      </w:r>
      <w:r w:rsidRPr="00310895">
        <w:rPr>
          <w:rStyle w:val="StyleBoldUnderline"/>
        </w:rPr>
        <w:t xml:space="preserve">is a surge in Regional Trade Agreements (RTAs). </w:t>
      </w:r>
      <w:r w:rsidRPr="00310895">
        <w:t xml:space="preserve">From about 50 till 1990, the number of RTAs notified to the World Trade Organization (WTO) has crossed 250 in 2003 and estimates indicate that over 300 RTAs will be in effect by 20071. </w:t>
      </w:r>
      <w:r w:rsidRPr="00310895">
        <w:rPr>
          <w:rStyle w:val="StyleBoldUnderline"/>
        </w:rPr>
        <w:t>Initially WTO encouraged the growth of RTAs because it believed that regional integration initiatives can complement the multilateral trade regime. However, the high proliferation of RTAs in global trade and increased diversion of trade through this route is increasingly becoming a cause for concern for the multilateral trading system under WTO.</w:t>
      </w:r>
      <w:r w:rsidRPr="00310895">
        <w:t xml:space="preserve"> </w:t>
      </w:r>
      <w:r w:rsidRPr="00310895">
        <w:rPr>
          <w:rStyle w:val="StyleBoldUnderline"/>
        </w:rPr>
        <w:t>Regional trade agreements represent an important exception to the WTO's principle of nondiscrimination.</w:t>
      </w:r>
      <w:r w:rsidRPr="00310895">
        <w:t xml:space="preserve"> According to the WTO rules, </w:t>
      </w:r>
      <w:r w:rsidRPr="00310895">
        <w:rPr>
          <w:rStyle w:val="StyleBoldUnderline"/>
        </w:rPr>
        <w:t>countries within a RTA can trade among themselves using preferential tariffs and easier market access conditions than what is applicable to other WTO Member countries. As a result, WTO Member countries that are not a part of the RTA lose out in these markets.</w:t>
      </w:r>
      <w:r w:rsidRPr="00310895">
        <w:t xml:space="preserve"> Also trading within the regional trade blocks does not come under the purview of WTO. </w:t>
      </w:r>
      <w:r w:rsidRPr="00310895">
        <w:rPr>
          <w:rStyle w:val="StyleBoldUnderline"/>
        </w:rPr>
        <w:t>As increasing amount of global trade is being diverted through this route, there is a certain amount apprehension about the role of regional trade agreements in WTO.</w:t>
      </w:r>
      <w:r w:rsidRPr="00310895">
        <w:t xml:space="preserve"> The WTO Annual Report 2003 expresses deep concern about this latest development and comments: “</w:t>
      </w:r>
      <w:r w:rsidRPr="00310895">
        <w:rPr>
          <w:rStyle w:val="StyleBoldUnderline"/>
        </w:rPr>
        <w:t>RTAs can complement the multilateral trading system, help to build and strengthen it. But by their very nature RTAs are discriminatory; they are a departure from the MFN principle, a cornerstone of the multilateral trading system. Their effects on global trade liberalization and economic growth are not clear given that the regional economic impact of RTAs is ex ante inherently ambiguous</w:t>
      </w:r>
      <w:r w:rsidRPr="00310895">
        <w:t>”. Pp. 27</w:t>
      </w:r>
    </w:p>
    <w:p w:rsidR="00C544E0" w:rsidRPr="007268AA" w:rsidRDefault="00C544E0" w:rsidP="00C544E0">
      <w:pPr>
        <w:pStyle w:val="Heading4"/>
      </w:pPr>
      <w:r w:rsidRPr="007268AA">
        <w:t>Regional trade causes trade diversion—hurts global trade</w:t>
      </w:r>
    </w:p>
    <w:p w:rsidR="00C544E0" w:rsidRPr="007268AA" w:rsidRDefault="00C544E0" w:rsidP="00C544E0">
      <w:pPr>
        <w:rPr>
          <w:rStyle w:val="StyleStyleBold12pt"/>
        </w:rPr>
      </w:pPr>
      <w:r w:rsidRPr="007268AA">
        <w:rPr>
          <w:rStyle w:val="StyleStyleBold12pt"/>
        </w:rPr>
        <w:t>Pal, Associate Professor of Economics, 11</w:t>
      </w:r>
    </w:p>
    <w:p w:rsidR="00C544E0" w:rsidRDefault="00C544E0" w:rsidP="00C544E0">
      <w:r w:rsidRPr="007268AA">
        <w:t>[Parthapratim, October 11, 2011, “Regional Trade Agreements in a Multilateral Trade Regime: An Overview”, http://www.networkideas.org/feathm/may2004/survey_paper_rta.pdf, accessed 7-12-13 BLE]</w:t>
      </w:r>
    </w:p>
    <w:p w:rsidR="00C544E0" w:rsidRPr="007268AA" w:rsidRDefault="00C544E0" w:rsidP="00C544E0"/>
    <w:p w:rsidR="00C544E0" w:rsidRPr="007268AA" w:rsidRDefault="00C544E0" w:rsidP="00C544E0">
      <w:r w:rsidRPr="00310895">
        <w:rPr>
          <w:rStyle w:val="StyleBoldUnderline"/>
        </w:rPr>
        <w:t xml:space="preserve">The traditional theory of gains from trade suggests that removal of trade barriers allows consumers and producers to purchase from the cheapest and most competitive source of supply. This enhances efficiency and increases welfare. Following this logic, it was traditionally believed that regional trade blocks should generate gains from trade as member countries reduce trade barriers among themselves. This view was first challenged by Viner </w:t>
      </w:r>
      <w:r w:rsidRPr="00310895">
        <w:t xml:space="preserve">in his 1950 book titled The Customs Union Issue6. </w:t>
      </w:r>
      <w:r w:rsidRPr="00310895">
        <w:rPr>
          <w:rStyle w:val="StyleBoldUnderline"/>
        </w:rPr>
        <w:t>Viner</w:t>
      </w:r>
      <w:r w:rsidRPr="00310895">
        <w:t xml:space="preserve">, in his seminal contribution, </w:t>
      </w:r>
      <w:r w:rsidRPr="00310895">
        <w:rPr>
          <w:rStyle w:val="StyleBoldUnderline"/>
        </w:rPr>
        <w:t>introduced the concepts of ‘trade creation’ and ‘trade diversion’ and showed that the net effect of trade liberalization on a regional basis is not</w:t>
      </w:r>
      <w:r w:rsidRPr="00310895">
        <w:t xml:space="preserve"> unambiguously </w:t>
      </w:r>
      <w:r w:rsidRPr="00310895">
        <w:rPr>
          <w:rStyle w:val="StyleBoldUnderline"/>
        </w:rPr>
        <w:t>positive.</w:t>
      </w:r>
      <w:r w:rsidRPr="00310895">
        <w:t xml:space="preserve"> </w:t>
      </w:r>
      <w:r w:rsidRPr="00310895">
        <w:rPr>
          <w:rStyle w:val="StyleBoldUnderline"/>
        </w:rPr>
        <w:t>Viner pointed out that RTAs can lead to trade creation if</w:t>
      </w:r>
      <w:r w:rsidRPr="00310895">
        <w:t xml:space="preserve">, due to the formation of the regional agreement, </w:t>
      </w:r>
      <w:r w:rsidRPr="00310895">
        <w:rPr>
          <w:rStyle w:val="StyleBoldUnderline"/>
        </w:rPr>
        <w:t>RTA members switch from inefficient domestic producers and import more from efficient producers from other members of the RTA.</w:t>
      </w:r>
      <w:r w:rsidRPr="00310895">
        <w:t xml:space="preserve"> In this case, efficiency gains arise from both production efficiency and consumption efficiency. On the other hand, trade diversion takes place if, because of the RTA, members switch imports from low-cost production in the rest of the world and import more from higher-cost producers in the partner countries. </w:t>
      </w:r>
      <w:r w:rsidRPr="00310895">
        <w:rPr>
          <w:rStyle w:val="StyleBoldUnderline"/>
        </w:rPr>
        <w:t>Trade diversion lowers welfare of not only the partner countries but the rest of the world also. In Viners’s own words: “…where the trade-diverting effect is predominant, one at least of the member countries is bound to be injured, the two combined will suffer a net injury, and there will be injury to the outside world and to the world at large.”</w:t>
      </w:r>
      <w:r w:rsidRPr="00310895">
        <w:t xml:space="preserve"> (Viner, 1950, p. 44)</w:t>
      </w:r>
    </w:p>
    <w:p w:rsidR="00C544E0" w:rsidRPr="004D6FBF" w:rsidRDefault="00C544E0" w:rsidP="00C544E0">
      <w:pPr>
        <w:pStyle w:val="Heading2"/>
      </w:pPr>
      <w:r w:rsidRPr="004D6FBF">
        <w:t>AT- Mexican Economic Growth</w:t>
      </w:r>
    </w:p>
    <w:p w:rsidR="00C544E0" w:rsidRPr="004D6FBF" w:rsidRDefault="00C544E0" w:rsidP="00C544E0">
      <w:pPr>
        <w:pStyle w:val="Heading3"/>
      </w:pPr>
      <w:r w:rsidRPr="004D6FBF">
        <w:t>N/U- SQUO Solves</w:t>
      </w:r>
    </w:p>
    <w:p w:rsidR="00C544E0" w:rsidRPr="004D6FBF" w:rsidRDefault="00C544E0" w:rsidP="00C544E0">
      <w:pPr>
        <w:pStyle w:val="Heading4"/>
      </w:pPr>
      <w:r w:rsidRPr="004D6FBF">
        <w:t>Mexico’s economy is continuing to expand</w:t>
      </w:r>
    </w:p>
    <w:p w:rsidR="00C544E0" w:rsidRPr="004D6FBF" w:rsidRDefault="00C544E0" w:rsidP="00C544E0">
      <w:pPr>
        <w:rPr>
          <w:rStyle w:val="StyleStyleBold12pt"/>
        </w:rPr>
      </w:pPr>
      <w:r w:rsidRPr="004D6FBF">
        <w:rPr>
          <w:rStyle w:val="StyleStyleBold12pt"/>
        </w:rPr>
        <w:t>Cattan, reporter for Bloomberg, 6/3/13</w:t>
      </w:r>
    </w:p>
    <w:p w:rsidR="00C544E0" w:rsidRPr="004D6FBF" w:rsidRDefault="00C544E0" w:rsidP="00C544E0">
      <w:r w:rsidRPr="004D6FBF">
        <w:t>[Nacha, 6/3/13, Bloomberg Businessweek, “Latin America’s Two Largest Economies GDP Growth Forecasts Cut”, http://www.businessweek.com/news/2013-06-03/latin-america-s-two-largest-economies-gdp-growth-forecasts-cut, Accessed: 7/8/13, PR]</w:t>
      </w:r>
    </w:p>
    <w:p w:rsidR="00C544E0" w:rsidRPr="004D6FBF" w:rsidRDefault="00C544E0" w:rsidP="00C544E0"/>
    <w:p w:rsidR="00C544E0" w:rsidRPr="004D6FBF" w:rsidRDefault="00C544E0" w:rsidP="00C544E0">
      <w:pPr>
        <w:rPr>
          <w:rStyle w:val="StyleBoldUnderline"/>
          <w:b w:val="0"/>
        </w:rPr>
      </w:pPr>
      <w:r w:rsidRPr="004D6FBF">
        <w:rPr>
          <w:rStyle w:val="StyleBoldUnderline"/>
        </w:rPr>
        <w:t>Growth in the two economies that make up almost two thirds of Latin America’s gross domestic product slowed in the first quarter as exports weakened and domestic demand remained sluggish. Mexico’s central bank will probably cut interest rates for a second time this year, while Brazil is raising rates as inflation accelerates, said Marcelo Salomon, the co-head of Latin America economics at Barclays Plc. “We’re more optimistic with Mexico than Brazil, because Mexico is on the right track with structural reforms that will unleash better growth,” Salomon said in a telephone interview in New York. Moreover, “if growth is softer the central bank could cut for cyclical reasons.” Mexican President Enrique Pena Nieto has pledged to pass laws this year to boost private investment in the state owned-oil industry and to increase tax collection in efforts to double the nation’s growth rate. Economic Growth Mexico’s economy grew 0.8 percent in the first quarter from the year earlier, the weakest pace since 2009 and compared with the 1.1 percent median estimate of economists surveyed by Bloomberg. Brazil’s GDP expanded 1.92 percent over the same period, below the 2.3 percent forecast by analysts. Barclays reduced its forecast for Brazilian growth this year to 2.5 percent from 3 percent last week, while keeping its estimate for Mexico unchanged at 3.3 percent, Salomon said. Barclays expects Mexico’s central bank to cut its key rate by 50 basis points to 3.5 percent in September after policy makers slashed borrowing costs by half a point in March. Mexico’s economy will expand 3.98 percent next year, according to the survey released today, while Brazil is forecast to grow 3.4 percent.</w:t>
      </w:r>
    </w:p>
    <w:p w:rsidR="00C544E0" w:rsidRPr="004D6FBF" w:rsidRDefault="00C544E0" w:rsidP="00C544E0"/>
    <w:p w:rsidR="00C544E0" w:rsidRPr="004D6FBF" w:rsidRDefault="00C544E0" w:rsidP="00C544E0">
      <w:pPr>
        <w:pStyle w:val="Heading4"/>
      </w:pPr>
      <w:r w:rsidRPr="004D6FBF">
        <w:t>Mexican economy is resilient and expected to grow</w:t>
      </w:r>
    </w:p>
    <w:p w:rsidR="00C544E0" w:rsidRPr="004D6FBF" w:rsidRDefault="00C544E0" w:rsidP="00C544E0">
      <w:pPr>
        <w:rPr>
          <w:b/>
          <w:sz w:val="26"/>
          <w:szCs w:val="26"/>
        </w:rPr>
      </w:pPr>
      <w:r w:rsidRPr="004D6FBF">
        <w:rPr>
          <w:b/>
          <w:sz w:val="26"/>
          <w:szCs w:val="26"/>
        </w:rPr>
        <w:t xml:space="preserve">Silber, economics and science writer for Scientific American Mind, 11 </w:t>
      </w:r>
    </w:p>
    <w:p w:rsidR="00C544E0" w:rsidRPr="004D6FBF" w:rsidRDefault="00C544E0" w:rsidP="00C544E0">
      <w:r w:rsidRPr="004D6FBF">
        <w:t>[June, Kenneth, respected economics and science writer for Scientific American Mind , “Mexico's resilient market: the Mexican stock market has a history of overcoming economic and financial crises”, Research Magazine p. 44, gale infotrac]</w:t>
      </w:r>
    </w:p>
    <w:p w:rsidR="00C544E0" w:rsidRPr="004D6FBF" w:rsidRDefault="00C544E0" w:rsidP="00C544E0"/>
    <w:p w:rsidR="00C544E0" w:rsidRPr="004D6FBF" w:rsidRDefault="00C544E0" w:rsidP="00C544E0">
      <w:pPr>
        <w:rPr>
          <w:b/>
          <w:u w:val="single"/>
        </w:rPr>
      </w:pPr>
      <w:r w:rsidRPr="004D6FBF">
        <w:t xml:space="preserve">The benchmark IPC index, which at the start of 2000 was slightly above 7,000, hit a peak of 31,975 in May 2008 before falling to 19,626 in May 2009. As of December 2009, it was above its pre-crisis peak. </w:t>
      </w:r>
      <w:r w:rsidRPr="004D6FBF">
        <w:rPr>
          <w:rStyle w:val="StyleBoldUnderline"/>
        </w:rPr>
        <w:t>At the end of 2010 the IPC hit an all-time high of 38,550 before retreating mildly into the vicinity of 37,000 in the second quarter of 2011. Goldman Sachs has labeled Mexico one of the N-11, a group of 11 nations poised to follow the four BRICs of Brazil, Russia, India and China in taking on expanded roles in the world economy. Mexico</w:t>
      </w:r>
      <w:r w:rsidRPr="004D6FBF">
        <w:t xml:space="preserve">, along with South Korea, </w:t>
      </w:r>
      <w:r w:rsidRPr="004D6FBF">
        <w:rPr>
          <w:rStyle w:val="StyleBoldUnderline"/>
        </w:rPr>
        <w:t>is a more developed economy than the bulk of the N-11</w:t>
      </w:r>
      <w:r w:rsidRPr="004D6FBF">
        <w:t xml:space="preserve">, a diverse set that includes frontier markets such as Nigeria and Bangladesh, and yet </w:t>
      </w:r>
      <w:r w:rsidRPr="004D6FBF">
        <w:rPr>
          <w:rStyle w:val="StyleBoldUnderline"/>
        </w:rPr>
        <w:t>Mexico is included in the grouping for its high growth potential.</w:t>
      </w:r>
      <w:r w:rsidRPr="004D6FBF">
        <w:t xml:space="preserve"> Indeed, </w:t>
      </w:r>
      <w:r w:rsidRPr="004D6FBF">
        <w:rPr>
          <w:rStyle w:val="StyleBoldUnderline"/>
        </w:rPr>
        <w:t>some projections have placed Mexico as the world's fifth largest economy in 2050</w:t>
      </w:r>
      <w:r w:rsidRPr="004D6FBF">
        <w:t xml:space="preserve">, compared to its current position narrowly missing the top 10. This would put Mexico behind China, the U.S., India and Brazil and ahead of Russia. </w:t>
      </w:r>
      <w:r w:rsidRPr="004D6FBF">
        <w:rPr>
          <w:rStyle w:val="StyleBoldUnderline"/>
        </w:rPr>
        <w:t>Mexico</w:t>
      </w:r>
      <w:r w:rsidRPr="004D6FBF">
        <w:t xml:space="preserve"> may not be a BRIC--though Mexican officials have been known to grumble that the category should be called BRICMs--but it </w:t>
      </w:r>
      <w:r w:rsidRPr="004D6FBF">
        <w:rPr>
          <w:rStyle w:val="StyleBoldUnderline"/>
        </w:rPr>
        <w:t>is set to carry significant weight whatever the label.</w:t>
      </w:r>
      <w:r w:rsidRPr="004D6FBF">
        <w:t xml:space="preserve"> Notably, </w:t>
      </w:r>
      <w:r w:rsidRPr="004D6FBF">
        <w:rPr>
          <w:rStyle w:val="StyleBoldUnderline"/>
        </w:rPr>
        <w:t>such optimism about growth is occurring amid a spate of grim news from Mexico about escalating violence by drug cartels. Such violence, while it holds potential to damage tourism revenues, has had little impact thus far in dampening investor enthusiasm.</w:t>
      </w:r>
      <w:r w:rsidRPr="004D6FBF">
        <w:t xml:space="preserve"> </w:t>
      </w:r>
      <w:r w:rsidRPr="004D6FBF">
        <w:rPr>
          <w:rStyle w:val="StyleBoldUnderline"/>
        </w:rPr>
        <w:t>As in the past, Mexico's market is showing considerable resilience.</w:t>
      </w:r>
    </w:p>
    <w:p w:rsidR="00C544E0" w:rsidRPr="004D6FBF" w:rsidRDefault="00C544E0" w:rsidP="00C544E0">
      <w:pPr>
        <w:pStyle w:val="Heading4"/>
      </w:pPr>
      <w:r w:rsidRPr="004D6FBF">
        <w:t>Mexican economy high now</w:t>
      </w:r>
    </w:p>
    <w:p w:rsidR="00C544E0" w:rsidRPr="004D6FBF" w:rsidRDefault="00C544E0" w:rsidP="00C544E0">
      <w:pPr>
        <w:rPr>
          <w:rStyle w:val="StyleStyleBold12pt"/>
        </w:rPr>
      </w:pPr>
      <w:r w:rsidRPr="004D6FBF">
        <w:rPr>
          <w:rStyle w:val="StyleStyleBold12pt"/>
        </w:rPr>
        <w:t>Padgett, Staff Writer, 6/13/13</w:t>
      </w:r>
    </w:p>
    <w:p w:rsidR="00C544E0" w:rsidRPr="004D6FBF" w:rsidRDefault="00C544E0" w:rsidP="00C544E0">
      <w:pPr>
        <w:rPr>
          <w:rStyle w:val="StyleStyleBold12pt"/>
          <w:b w:val="0"/>
          <w:sz w:val="22"/>
        </w:rPr>
      </w:pPr>
      <w:r w:rsidRPr="004D6FBF">
        <w:rPr>
          <w:rStyle w:val="StyleStyleBold12pt"/>
          <w:b w:val="0"/>
          <w:sz w:val="22"/>
        </w:rPr>
        <w:t>[Tim, 6/13/13, Time, “Mexico’s New Boom: Why the World Should Tone Down the Hype”,</w:t>
      </w:r>
      <w:r w:rsidRPr="004D6FBF">
        <w:rPr>
          <w:rStyle w:val="StyleStyleBold12pt"/>
          <w:sz w:val="22"/>
        </w:rPr>
        <w:t xml:space="preserve"> </w:t>
      </w:r>
      <w:r w:rsidRPr="004D6FBF">
        <w:t>http://world.time.com/2013/03/08/mexicos-new-boom-why-the-world-should-tone-down-the-hype/</w:t>
      </w:r>
      <w:r w:rsidRPr="004D6FBF">
        <w:rPr>
          <w:rStyle w:val="StyleStyleBold12pt"/>
          <w:b w:val="0"/>
          <w:sz w:val="22"/>
        </w:rPr>
        <w:t>,</w:t>
      </w:r>
      <w:r w:rsidRPr="004D6FBF">
        <w:rPr>
          <w:rStyle w:val="StyleStyleBold12pt"/>
          <w:sz w:val="22"/>
        </w:rPr>
        <w:t xml:space="preserve"> </w:t>
      </w:r>
      <w:r w:rsidRPr="004D6FBF">
        <w:rPr>
          <w:rStyle w:val="StyleStyleBold12pt"/>
          <w:b w:val="0"/>
          <w:sz w:val="22"/>
        </w:rPr>
        <w:t>Accessed: 7/8/13, PR]</w:t>
      </w:r>
    </w:p>
    <w:p w:rsidR="00C544E0" w:rsidRPr="004D6FBF" w:rsidRDefault="00C544E0" w:rsidP="00C544E0">
      <w:pPr>
        <w:rPr>
          <w:rStyle w:val="StyleStyleBold12pt"/>
          <w:sz w:val="22"/>
        </w:rPr>
      </w:pPr>
    </w:p>
    <w:p w:rsidR="00C544E0" w:rsidRPr="004D6FBF" w:rsidRDefault="00C544E0" w:rsidP="00C544E0">
      <w:r w:rsidRPr="004D6FBF">
        <w:t xml:space="preserve">I couldn’t be happier that </w:t>
      </w:r>
      <w:r w:rsidRPr="004D6FBF">
        <w:rPr>
          <w:rStyle w:val="StyleBoldUnderline"/>
        </w:rPr>
        <w:t>Mexico’s economy is rebounding</w:t>
      </w:r>
      <w:r w:rsidRPr="004D6FBF">
        <w:t xml:space="preserve">. After barely 2% average annual growth between 2000 and 2010, </w:t>
      </w:r>
      <w:r w:rsidRPr="004D6FBF">
        <w:rPr>
          <w:rStyle w:val="StyleBoldUnderline"/>
        </w:rPr>
        <w:t>the country’s GDP expanded almost 4% in 2011 and 2012. Investment is booming and the middle class is enlarging. Mexico’s manufacturing exports lead Latin America, and its trade as a share of GDP tops China’s. Its No. 53 spot on the World Bank’s ease-of-doing-business rankings far outshines the No. 126 grade of its main regional rival, Brazil; it has signed more free trade agreements (44) than any other country</w:t>
      </w:r>
      <w:r w:rsidRPr="004D6FBF">
        <w:t xml:space="preserve">, and it’s enrolling more engineering students than any south of the Rio Grande. As I noted a year ago, it’s a trend well worth applauding. But I emphasize: </w:t>
      </w:r>
      <w:r w:rsidRPr="004D6FBF">
        <w:rPr>
          <w:rStyle w:val="StyleBoldUnderline"/>
        </w:rPr>
        <w:t>it’s a trend</w:t>
      </w:r>
      <w:r w:rsidRPr="004D6FBF">
        <w:t xml:space="preserve">. It’s not the miracle, the economic version of the appearance of Our Lady of Guadalupe, that so many Mexico cheerleaders from government officials to foreign investors to embassy diplomats are insisting we call it. Yes, </w:t>
      </w:r>
      <w:r w:rsidRPr="004D6FBF">
        <w:rPr>
          <w:rStyle w:val="StyleBoldUnderline"/>
        </w:rPr>
        <w:t>good news from Mexico is more than welcome after a decade overshadowed by horrific narco-violence; a more positive conversation about the country is a relief.</w:t>
      </w:r>
      <w:r w:rsidRPr="004D6FBF">
        <w:t xml:space="preserve"> But no matter how loudly the enthusiasts scold the media for dwelling on Mexico’s mayhem, the cartel killing hasn’t stopped, and many of the socio-economic ills that help breed the brutality persist. The media didn’t just make up the 60,000 gangland murders of the past seven years, or the relentless massacres and beheadings, or reports like the one released last week by Human Rights Watch about the 27,000 Mexicans who have disappeared during the drug war.</w:t>
      </w:r>
    </w:p>
    <w:p w:rsidR="00C544E0" w:rsidRPr="004D6FBF" w:rsidRDefault="00C544E0" w:rsidP="00C544E0">
      <w:pPr>
        <w:pStyle w:val="Heading4"/>
      </w:pPr>
      <w:r w:rsidRPr="004D6FBF">
        <w:t xml:space="preserve">Mexican economy resilient despite drug war </w:t>
      </w:r>
    </w:p>
    <w:p w:rsidR="00C544E0" w:rsidRPr="004D6FBF" w:rsidRDefault="00C544E0" w:rsidP="00C544E0">
      <w:pPr>
        <w:rPr>
          <w:rStyle w:val="StyleStyleBold12pt"/>
        </w:rPr>
      </w:pPr>
      <w:r w:rsidRPr="004D6FBF">
        <w:rPr>
          <w:rStyle w:val="StyleStyleBold12pt"/>
        </w:rPr>
        <w:t>Vardi, Forbs Staff, 2012</w:t>
      </w:r>
    </w:p>
    <w:p w:rsidR="00C544E0" w:rsidRPr="004D6FBF" w:rsidRDefault="00C544E0" w:rsidP="00C544E0">
      <w:r w:rsidRPr="004D6FBF">
        <w:t>[Nathan, 10/15/12, Forbes, “The Mexican Miracle: Despite Drug War, Economy Is Booming”, http://www.forbes.com/sites/nathanvardi/2012/10/15/the-mexican-mircale/, Accessed: 7/8/13, PR]</w:t>
      </w:r>
    </w:p>
    <w:p w:rsidR="00C544E0" w:rsidRPr="004D6FBF" w:rsidRDefault="00C544E0" w:rsidP="00C544E0"/>
    <w:p w:rsidR="00C544E0" w:rsidRPr="004D6FBF" w:rsidRDefault="00C544E0" w:rsidP="00C544E0">
      <w:r w:rsidRPr="004D6FBF">
        <w:t xml:space="preserve">When Vikram Pandit, the chief executive of Citigroup, was asked on Monday to break down the emerging markets that had contributed to some good-looking financial results for the third-biggest U.S. bank, the first country he pointed to was Mexico. Driven by </w:t>
      </w:r>
      <w:r w:rsidRPr="004D6FBF">
        <w:rPr>
          <w:rStyle w:val="StyleBoldUnderline"/>
        </w:rPr>
        <w:t>Mexico</w:t>
      </w:r>
      <w:r w:rsidRPr="004D6FBF">
        <w:t xml:space="preserve">, Citigroup’s Latin-American </w:t>
      </w:r>
      <w:r w:rsidRPr="004D6FBF">
        <w:rPr>
          <w:rStyle w:val="StyleBoldUnderline"/>
        </w:rPr>
        <w:t>consumer banking revenue grew 7% year-over-year in the third quarter</w:t>
      </w:r>
      <w:r w:rsidRPr="004D6FBF">
        <w:t xml:space="preserve"> to $2.4 billion, while the bank’s revenue in Asia was down. “</w:t>
      </w:r>
      <w:r w:rsidRPr="004D6FBF">
        <w:rPr>
          <w:rStyle w:val="StyleBoldUnderline"/>
        </w:rPr>
        <w:t>We think that Mexico is extremely well-poised for growth</w:t>
      </w:r>
      <w:r w:rsidRPr="004D6FBF">
        <w:t xml:space="preserve">,” Pandit said on Citigroup’s earnings conference call. “I was just there not too long ago and </w:t>
      </w:r>
      <w:r w:rsidRPr="004D6FBF">
        <w:rPr>
          <w:rStyle w:val="StyleBoldUnderline"/>
        </w:rPr>
        <w:t>with the leadership change there in addition to prospects for reforms and what you are seeing on the ground—that is a high spot definitely.”</w:t>
      </w:r>
      <w:r w:rsidRPr="004D6FBF">
        <w:t xml:space="preserve"> Citigroup’s stock was up 4% on Monday. Not too long ago, the idea that big-shot American CEOs would be touting Mexico would have seemed unlikely. When the financial crisis hit the U.S. in 2008, FORBES predicted a “Mexican Meltdown.” The explosion of the drug war between the Mexican drug cartels and the government, coupled with the sure-to-come drop in exports to the contracting U.S. economy, seemed like it would derail Mexico again and ensure that other emerging markets like Brazil would keep passing it by. The U.S. Joint Forces Command lumped Mexico in the same category as Pakistan and worried it was becoming a failed state. </w:t>
      </w:r>
      <w:r w:rsidRPr="004D6FBF">
        <w:rPr>
          <w:rStyle w:val="StyleBoldUnderline"/>
        </w:rPr>
        <w:t>Mexico’s economy was hit very hard by the financial crisis and its recession was severe, but its recovery miraculously has been even stronger. Even with the weak U.S. recovery and the ongoing drug violence, Mexico has boomed.</w:t>
      </w:r>
      <w:r w:rsidRPr="004D6FBF">
        <w:t xml:space="preserve"> Top officials in the Mexican government predict the country’s economic growth could reach 5% in 2012, after gross domestic product increased by 3.9% and 5.5% in the last two years. At the same time, Brazil’s economy has slowed and </w:t>
      </w:r>
      <w:r w:rsidRPr="004D6FBF">
        <w:rPr>
          <w:rStyle w:val="StyleBoldUnderline"/>
        </w:rPr>
        <w:t>Mexico is starting to catch up to its regional rival. The Mexican stock market has performed well, with the benchmark IPC index up nearly 13% in 2012 and more than 20% in the last year. Pemex, the state-owned oil company that dominates the Mexican economy, recently announced deep-water oil discoveries in the Gulf of Mexico, suggesting the company might be able to slow the decline of its production.</w:t>
      </w:r>
      <w:r w:rsidRPr="004D6FBF">
        <w:t xml:space="preserve"> Enrique Pena Nieto of the PRI has been ratified as the winner of the presidential election and the transfer of power appears to be going on with much less social unrest than when Felipe Calderon was elected in 2006. It’s not just U.S. banks that are benefiting from Mexico’s resurgent economy: Wal-Mart said its important Mexican stores increased monthly sales by 15.3% in September to $2.59 billion. Wal-Mart opened 20 Mexican stores in September alone.</w:t>
      </w:r>
    </w:p>
    <w:p w:rsidR="00C544E0" w:rsidRPr="004D6FBF" w:rsidRDefault="00C544E0" w:rsidP="00C544E0">
      <w:pPr>
        <w:rPr>
          <w:rStyle w:val="StyleStyleBold12pt"/>
        </w:rPr>
      </w:pPr>
    </w:p>
    <w:p w:rsidR="00C544E0" w:rsidRPr="004D6FBF" w:rsidRDefault="00C544E0" w:rsidP="00C544E0">
      <w:pPr>
        <w:rPr>
          <w:rStyle w:val="StyleStyleBold12pt"/>
        </w:rPr>
      </w:pPr>
      <w:r w:rsidRPr="004D6FBF">
        <w:rPr>
          <w:rStyle w:val="StyleStyleBold12pt"/>
        </w:rPr>
        <w:t>Don’t believe the hype—Mexican economy growing now</w:t>
      </w:r>
    </w:p>
    <w:p w:rsidR="00C544E0" w:rsidRPr="004D6FBF" w:rsidRDefault="00C544E0" w:rsidP="00C544E0">
      <w:pPr>
        <w:rPr>
          <w:rStyle w:val="StyleStyleBold12pt"/>
        </w:rPr>
      </w:pPr>
      <w:r w:rsidRPr="004D6FBF">
        <w:rPr>
          <w:rStyle w:val="StyleStyleBold12pt"/>
        </w:rPr>
        <w:t>Agrawal, Senior producer of Fareed Zakaria GPS, 2012</w:t>
      </w:r>
    </w:p>
    <w:p w:rsidR="00C544E0" w:rsidRPr="004D6FBF" w:rsidRDefault="00C544E0" w:rsidP="00C544E0">
      <w:r w:rsidRPr="004D6FBF">
        <w:t>[Ravi, 9/12/12, CNN, “Misreading Mexico”, http://globalpublicsquare.blogs.cnn.com/2012/09/12/misreading-mexico/, Accessed: 7/8/13, PR]</w:t>
      </w:r>
    </w:p>
    <w:p w:rsidR="00C544E0" w:rsidRPr="004D6FBF" w:rsidRDefault="00C544E0" w:rsidP="00C544E0"/>
    <w:p w:rsidR="00C544E0" w:rsidRPr="004D6FBF" w:rsidRDefault="00C544E0" w:rsidP="00C544E0">
      <w:pPr>
        <w:rPr>
          <w:rStyle w:val="StyleBoldUnderline"/>
        </w:rPr>
      </w:pPr>
      <w:r w:rsidRPr="004D6FBF">
        <w:t>Here’s some trivia. Which of these countries has the highest average income: India, China, Brazil or Mexico? If you guessed Brazil, you’d be wrong. And if you guessed India or China, you’d be way off: even if you combine the incomes of the average Indian and Chinese you wouldn’t reach the $15,000 annual purchasing power of the average Mexican. These numbers don’t fit with many people’s perception of America’s southern neighbor.</w:t>
      </w:r>
      <w:r w:rsidRPr="004D6FBF">
        <w:rPr>
          <w:rStyle w:val="StyleBoldUnderline"/>
        </w:rPr>
        <w:t xml:space="preserve"> Mexico, you see, has a PR problem. A quick Google search for news from Mexico throws up a set of results that usually includes the words violence, drugs, cartels, and migrants</w:t>
      </w:r>
      <w:r w:rsidRPr="004D6FBF">
        <w:t xml:space="preserve"> (or the 2010 oil spill in the Gulf of Mexico). But it’s not just the international media that seems to have it in for Mexico’s reputation. Mexicans themselves seem woebegone. A recent Pew survey found that only a third of Mexicans think they have a good national economic situation. Compare that with half of Indians, 65 percent of Brazilians, and 83 percent of Chinese. Or let’s go back to average citizens: 52 percent of Mexicans think they have a good personal economic situation, but for Indians, Chinese, and Brazilians, those numbers rise to 64 percent, 69 percent, and 75 percent respectively – and that’s despite the fact that in purchasing power terms, Mexicans actually earn more per capita than citizens of all three of those countries. And, unlike the others, Mexico’s growth rate is actually rising. Indeed, </w:t>
      </w:r>
      <w:r w:rsidRPr="004D6FBF">
        <w:rPr>
          <w:rStyle w:val="StyleBoldUnderline"/>
        </w:rPr>
        <w:t>Mexico’s economy has a number of strengths. It is the 14th largest in the world. If you take into account purchasing power, it is the 11th largest economy – larger than Canada, Turkey, and Indonesia. It is projected to grow 4 percent this year, and even faster in the coming decade, a rate that the financial services firm Nomura says will lead to Mexico overtaking Brazil as Latin America’s biggest economy within 10 years, despite the fact that Brazil’s economy is currently twice as large.</w:t>
      </w:r>
    </w:p>
    <w:p w:rsidR="00C544E0" w:rsidRPr="004D6FBF" w:rsidRDefault="00C544E0" w:rsidP="00C544E0">
      <w:pPr>
        <w:rPr>
          <w:b/>
          <w:sz w:val="26"/>
          <w:szCs w:val="26"/>
        </w:rPr>
      </w:pPr>
    </w:p>
    <w:p w:rsidR="00C544E0" w:rsidRPr="004D6FBF" w:rsidRDefault="00C544E0" w:rsidP="00C544E0">
      <w:pPr>
        <w:rPr>
          <w:b/>
          <w:sz w:val="26"/>
          <w:szCs w:val="26"/>
        </w:rPr>
      </w:pPr>
      <w:r w:rsidRPr="004D6FBF">
        <w:rPr>
          <w:b/>
          <w:sz w:val="26"/>
          <w:szCs w:val="26"/>
        </w:rPr>
        <w:t>Mexico has an economic recovery agenda now</w:t>
      </w:r>
    </w:p>
    <w:p w:rsidR="00C544E0" w:rsidRPr="004D6FBF" w:rsidRDefault="00C544E0" w:rsidP="00C544E0">
      <w:r w:rsidRPr="004D6FBF">
        <w:rPr>
          <w:b/>
          <w:sz w:val="26"/>
          <w:szCs w:val="26"/>
        </w:rPr>
        <w:t>NYT 13</w:t>
      </w:r>
      <w:r w:rsidRPr="004D6FBF">
        <w:t xml:space="preserve"> (The Editorial Board, NY Times, 3/31, http://www.nytimes.com/2013/04/01/opinion/mexicos-ambitious-economic-agenda.html?_r=0, accessed 7/9/13, AR)</w:t>
      </w:r>
    </w:p>
    <w:p w:rsidR="00C544E0" w:rsidRPr="004D6FBF" w:rsidRDefault="00C544E0" w:rsidP="00C544E0"/>
    <w:p w:rsidR="00C544E0" w:rsidRPr="004D6FBF" w:rsidRDefault="00C544E0" w:rsidP="00C544E0">
      <w:pPr>
        <w:rPr>
          <w:rStyle w:val="StyleStyleBold12pt"/>
          <w:b w:val="0"/>
          <w:sz w:val="22"/>
        </w:rPr>
      </w:pPr>
      <w:r w:rsidRPr="004D6FBF">
        <w:rPr>
          <w:rStyle w:val="StyleStyleBold12pt"/>
          <w:b w:val="0"/>
          <w:sz w:val="22"/>
        </w:rPr>
        <w:t xml:space="preserve">Mexico’s new president, Enrique </w:t>
      </w:r>
      <w:r w:rsidRPr="004D6FBF">
        <w:rPr>
          <w:rStyle w:val="StyleBoldUnderline"/>
          <w:b w:val="0"/>
        </w:rPr>
        <w:t xml:space="preserve">Peña Nieto, has </w:t>
      </w:r>
      <w:hyperlink r:id="rId8" w:history="1">
        <w:r w:rsidRPr="004D6FBF">
          <w:rPr>
            <w:rStyle w:val="StyleBoldUnderline"/>
            <w:b w:val="0"/>
          </w:rPr>
          <w:t xml:space="preserve">proposed </w:t>
        </w:r>
      </w:hyperlink>
      <w:r w:rsidRPr="004D6FBF">
        <w:rPr>
          <w:rStyle w:val="StyleBoldUnderline"/>
          <w:b w:val="0"/>
        </w:rPr>
        <w:t>reforms that could make</w:t>
      </w:r>
      <w:r w:rsidRPr="004D6FBF">
        <w:rPr>
          <w:rStyle w:val="StyleStyleBold12pt"/>
          <w:b w:val="0"/>
          <w:sz w:val="22"/>
        </w:rPr>
        <w:t xml:space="preserve"> monopolistic </w:t>
      </w:r>
      <w:r w:rsidRPr="004D6FBF">
        <w:rPr>
          <w:rStyle w:val="StyleBoldUnderline"/>
          <w:b w:val="0"/>
        </w:rPr>
        <w:t>industries</w:t>
      </w:r>
      <w:r w:rsidRPr="004D6FBF">
        <w:rPr>
          <w:rStyle w:val="StyleStyleBold12pt"/>
          <w:b w:val="0"/>
          <w:sz w:val="22"/>
        </w:rPr>
        <w:t xml:space="preserve"> like telecommunications </w:t>
      </w:r>
      <w:r w:rsidRPr="004D6FBF">
        <w:rPr>
          <w:rStyle w:val="StyleBoldUnderline"/>
          <w:b w:val="0"/>
        </w:rPr>
        <w:t>more competitive, bolster oil production and improve the government’s finances</w:t>
      </w:r>
      <w:r w:rsidRPr="004D6FBF">
        <w:rPr>
          <w:rStyle w:val="StyleStyleBold12pt"/>
          <w:b w:val="0"/>
          <w:sz w:val="22"/>
        </w:rPr>
        <w:t xml:space="preserve">. The proposals are commendable and </w:t>
      </w:r>
      <w:hyperlink r:id="rId9" w:history="1">
        <w:r w:rsidRPr="004D6FBF">
          <w:rPr>
            <w:rStyle w:val="StyleStyleBold12pt"/>
            <w:b w:val="0"/>
            <w:sz w:val="22"/>
          </w:rPr>
          <w:t>could transform</w:t>
        </w:r>
      </w:hyperlink>
      <w:r w:rsidRPr="004D6FBF">
        <w:rPr>
          <w:rStyle w:val="StyleStyleBold12pt"/>
          <w:b w:val="0"/>
          <w:sz w:val="22"/>
        </w:rPr>
        <w:t xml:space="preserve"> Mexico’s economy. But success is far from guaranteed. </w:t>
      </w:r>
      <w:r w:rsidRPr="004D6FBF">
        <w:rPr>
          <w:rStyle w:val="StyleBoldUnderline"/>
          <w:b w:val="0"/>
        </w:rPr>
        <w:t>Mexico has long failed to take full advantage of its many assets</w:t>
      </w:r>
      <w:r w:rsidRPr="004D6FBF">
        <w:rPr>
          <w:rStyle w:val="StyleStyleBold12pt"/>
          <w:b w:val="0"/>
          <w:sz w:val="22"/>
        </w:rPr>
        <w:t xml:space="preserve">, including big energy reserves, a growing middle class and access to the American market. One obstacle has been crony capitalist policies that have concentrated economic power in the hands of a few oligarchs. As a result, Mexicans pay much more for goods and services like phone calls, medicines and airfares than the citizens of most other advanced countries, according to the Orgrranization for Economic Cooperation and Development.¶ Mr. Peña Nieto is the young face of Mexico’s grand old political party, the Institutional Revolutionary Party, or PRI, which governed the country for more than 70 years and is responsible for many of its problems. He </w:t>
      </w:r>
      <w:hyperlink r:id="rId10" w:history="1">
        <w:r w:rsidRPr="004D6FBF">
          <w:rPr>
            <w:rStyle w:val="StyleStyleBold12pt"/>
            <w:b w:val="0"/>
            <w:sz w:val="22"/>
          </w:rPr>
          <w:t>argues</w:t>
        </w:r>
      </w:hyperlink>
      <w:r w:rsidRPr="004D6FBF">
        <w:rPr>
          <w:rStyle w:val="StyleStyleBold12pt"/>
          <w:b w:val="0"/>
          <w:sz w:val="22"/>
        </w:rPr>
        <w:t xml:space="preserve"> that it has changed and that he and the PRI are ready to take on vested interests like the broadcasting giant Televisa and the telecom colossus América Móvil, which is controlled by Carlos Slim Helú, who also owns about 8 percent of the Class A shares of The New York Times Company.¶ In recent weeks, Mr. Peña Nieto and </w:t>
      </w:r>
      <w:r w:rsidRPr="004D6FBF">
        <w:rPr>
          <w:rStyle w:val="StyleBoldUnderline"/>
          <w:b w:val="0"/>
        </w:rPr>
        <w:t>leaders of the country’s two other large parties agreed to introduce more competition in broadcasting and telecommunications by giving a new regulator the power to break up dominant companies and award licenses to new firms.</w:t>
      </w:r>
      <w:r w:rsidRPr="004D6FBF">
        <w:rPr>
          <w:rStyle w:val="StyleStyleBold12pt"/>
          <w:b w:val="0"/>
          <w:sz w:val="22"/>
        </w:rPr>
        <w:t xml:space="preserve"> Mr. Peña Nieto also </w:t>
      </w:r>
      <w:r w:rsidRPr="004D6FBF">
        <w:rPr>
          <w:rStyle w:val="StyleBoldUnderline"/>
          <w:b w:val="0"/>
        </w:rPr>
        <w:t>plans to reform the country’s tax code to cut down on evasion by corporations and the rich</w:t>
      </w:r>
      <w:r w:rsidRPr="004D6FBF">
        <w:rPr>
          <w:rStyle w:val="StyleStyleBold12pt"/>
          <w:b w:val="0"/>
          <w:sz w:val="22"/>
        </w:rPr>
        <w:t xml:space="preserve">. And he wants to allow the country’s state-owned oil monopoly to form joint ventures with foreign energy companies to improve its ability to produce oil from deepwater wells.¶ The big questions are whether and how these proposals will be implemented. The new regulator overseeing the telecommunications and broadcasting industries will need real authority and political backing to confront powerful companies that have undermined previous efforts to allow more competition. In the energy sector, </w:t>
      </w:r>
      <w:r w:rsidRPr="004D6FBF">
        <w:rPr>
          <w:rStyle w:val="StyleBoldUnderline"/>
          <w:b w:val="0"/>
        </w:rPr>
        <w:t>policy makers will have to guarantee that concessions involving foreign oil companies are awarded fairly and transparently and are not handed out to a favored few</w:t>
      </w:r>
      <w:r w:rsidRPr="004D6FBF">
        <w:rPr>
          <w:rStyle w:val="StyleStyleBold12pt"/>
          <w:b w:val="0"/>
          <w:sz w:val="22"/>
        </w:rPr>
        <w:t xml:space="preserve">.¶ One house of the Mexican Congress has already approved a new telecommunications law and changes to the constitution that could usher in </w:t>
      </w:r>
      <w:hyperlink r:id="rId11" w:history="1">
        <w:r w:rsidRPr="004D6FBF">
          <w:rPr>
            <w:rStyle w:val="StyleStyleBold12pt"/>
            <w:b w:val="0"/>
            <w:sz w:val="22"/>
          </w:rPr>
          <w:t>education reforms</w:t>
        </w:r>
      </w:hyperlink>
      <w:r w:rsidRPr="004D6FBF">
        <w:rPr>
          <w:rStyle w:val="StyleStyleBold12pt"/>
          <w:b w:val="0"/>
          <w:sz w:val="22"/>
        </w:rPr>
        <w:t xml:space="preserve"> that will pay off in the long run. Other proposals like </w:t>
      </w:r>
      <w:hyperlink r:id="rId12" w:history="1">
        <w:r w:rsidRPr="004D6FBF">
          <w:rPr>
            <w:rStyle w:val="StyleStyleBold12pt"/>
            <w:b w:val="0"/>
            <w:sz w:val="22"/>
          </w:rPr>
          <w:t>tax reform</w:t>
        </w:r>
      </w:hyperlink>
      <w:r w:rsidRPr="004D6FBF">
        <w:rPr>
          <w:rStyle w:val="StyleStyleBold12pt"/>
          <w:b w:val="0"/>
          <w:sz w:val="22"/>
        </w:rPr>
        <w:t xml:space="preserve"> have been delayed because other political parties oppose plans to expand the country’s value-added tax to food and medicine, which are not currently taxed.¶ Mr. Peña Nieto, who took office in December, is not the first Mexican president to attempt big economic reforms, though he has moved further and faster than his predecessors, who were often stymied by the PRI. Now that the PRI is back in power after a 12-year absence, it must demonstrate that it can turn Mr. Peña Nieto’s ambitious agenda into national policy.</w:t>
      </w:r>
    </w:p>
    <w:p w:rsidR="00C544E0" w:rsidRPr="004D6FBF" w:rsidRDefault="00C544E0" w:rsidP="00C544E0">
      <w:pPr>
        <w:rPr>
          <w:rStyle w:val="StyleStyleBold12pt"/>
          <w:b w:val="0"/>
          <w:sz w:val="22"/>
        </w:rPr>
      </w:pPr>
    </w:p>
    <w:p w:rsidR="00C544E0" w:rsidRPr="004D6FBF" w:rsidRDefault="00C544E0" w:rsidP="00C544E0">
      <w:pPr>
        <w:rPr>
          <w:rStyle w:val="StyleStyleBold12pt"/>
          <w:szCs w:val="26"/>
        </w:rPr>
      </w:pPr>
      <w:r w:rsidRPr="004D6FBF">
        <w:rPr>
          <w:rStyle w:val="StyleStyleBold12pt"/>
          <w:szCs w:val="26"/>
        </w:rPr>
        <w:t>Middle class growth proves economic stability</w:t>
      </w:r>
    </w:p>
    <w:p w:rsidR="00C544E0" w:rsidRPr="004D6FBF" w:rsidRDefault="00C544E0" w:rsidP="00C544E0">
      <w:pPr>
        <w:rPr>
          <w:rStyle w:val="StyleStyleBold12pt"/>
          <w:szCs w:val="26"/>
        </w:rPr>
      </w:pPr>
      <w:r w:rsidRPr="004D6FBF">
        <w:rPr>
          <w:rStyle w:val="StyleStyleBold12pt"/>
          <w:szCs w:val="26"/>
        </w:rPr>
        <w:t>Grillo 6/13/13</w:t>
      </w:r>
    </w:p>
    <w:p w:rsidR="00C544E0" w:rsidRPr="004D6FBF" w:rsidRDefault="00C544E0" w:rsidP="00C544E0">
      <w:pPr>
        <w:rPr>
          <w:rStyle w:val="StyleStyleBold12pt"/>
          <w:b w:val="0"/>
          <w:sz w:val="22"/>
        </w:rPr>
      </w:pPr>
      <w:r w:rsidRPr="004D6FBF">
        <w:rPr>
          <w:rStyle w:val="StyleStyleBold12pt"/>
          <w:b w:val="0"/>
          <w:sz w:val="22"/>
        </w:rPr>
        <w:t xml:space="preserve">Ian, “Mexico Is on the Rise, But What About Its Middle Class?”&lt; </w:t>
      </w:r>
      <w:r w:rsidRPr="004D6FBF">
        <w:t>http://world.time.com/2013/06/13/mexico-is-on-the-rise-but-what-about-its-middle-class/#ixzz2Yeyt4CrO</w:t>
      </w:r>
      <w:r w:rsidRPr="004D6FBF">
        <w:rPr>
          <w:rStyle w:val="StyleStyleBold12pt"/>
          <w:b w:val="0"/>
          <w:sz w:val="22"/>
        </w:rPr>
        <w:t>, accessed 7/10/13, AR)</w:t>
      </w:r>
    </w:p>
    <w:p w:rsidR="00C544E0" w:rsidRPr="004D6FBF" w:rsidRDefault="00C544E0" w:rsidP="00C544E0">
      <w:pPr>
        <w:rPr>
          <w:rStyle w:val="StyleStyleBold12pt"/>
          <w:b w:val="0"/>
          <w:sz w:val="22"/>
        </w:rPr>
      </w:pPr>
    </w:p>
    <w:p w:rsidR="00C544E0" w:rsidRPr="004D6FBF" w:rsidRDefault="00C544E0" w:rsidP="00C544E0">
      <w:pPr>
        <w:rPr>
          <w:rStyle w:val="StyleStyleBold12pt"/>
          <w:b w:val="0"/>
          <w:sz w:val="22"/>
        </w:rPr>
      </w:pPr>
      <w:r w:rsidRPr="004D6FBF">
        <w:rPr>
          <w:rStyle w:val="StyleStyleBold12pt"/>
          <w:b w:val="0"/>
          <w:sz w:val="22"/>
        </w:rPr>
        <w:t xml:space="preserve">When </w:t>
      </w:r>
      <w:r w:rsidRPr="004D6FBF">
        <w:rPr>
          <w:rStyle w:val="StyleBoldUnderline"/>
        </w:rPr>
        <w:t>President Obama visited Mexico in May</w:t>
      </w:r>
      <w:r w:rsidRPr="004D6FBF">
        <w:rPr>
          <w:rStyle w:val="StyleStyleBold12pt"/>
          <w:b w:val="0"/>
          <w:sz w:val="22"/>
        </w:rPr>
        <w:t>, he spoke a few words of Spanish, praised the paintings of Frida Kahlo and quoted author Octavio Paz. Then he hit his key message: “Because of the sacrifices of generations</w:t>
      </w:r>
      <w:r w:rsidRPr="004D6FBF">
        <w:rPr>
          <w:rStyle w:val="StyleBoldUnderline"/>
        </w:rPr>
        <w:t>, a majority of Mexicans now call themselves middle class</w:t>
      </w:r>
      <w:r w:rsidRPr="004D6FBF">
        <w:rPr>
          <w:rStyle w:val="StyleStyleBold12pt"/>
          <w:b w:val="0"/>
          <w:sz w:val="22"/>
        </w:rPr>
        <w:t xml:space="preserve">, with a quality of life that your parents and grandparents could only dream of.” The words conjured up an image of a Mexico transformed from the campesinos of the early twentieth century to a rising power for the new millennium. </w:t>
      </w:r>
      <w:r w:rsidRPr="004D6FBF">
        <w:rPr>
          <w:rStyle w:val="StyleBoldUnderline"/>
        </w:rPr>
        <w:t>Mexico’s “new middle class” is also a big theme for its new president</w:t>
      </w:r>
      <w:r w:rsidRPr="004D6FBF">
        <w:rPr>
          <w:rStyle w:val="StyleStyleBold12pt"/>
          <w:b w:val="0"/>
          <w:sz w:val="22"/>
        </w:rPr>
        <w:t>, Enrique Pena Nieto, who wants his neighbors to think of Mexico as more than just a place of beautiful beaches and violent crime. Obama’s speech dovetailed neatly with Pena Nieto’s agenda, but it has sparked a national debate here, about what makes someone middle class in Mexico, and whether the middle class are really thriving or just surviving. After a disappointing first-quarter— Mexico’s economy grew just .8%, the worst performance since the end of 2009, that debate has renewed urgency.</w:t>
      </w:r>
      <w:r w:rsidRPr="004D6FBF">
        <w:rPr>
          <w:rStyle w:val="StyleStyleBold12pt"/>
          <w:b w:val="0"/>
          <w:sz w:val="12"/>
        </w:rPr>
        <w:t xml:space="preserve">¶ </w:t>
      </w:r>
      <w:r w:rsidRPr="004D6FBF">
        <w:rPr>
          <w:rStyle w:val="StyleStyleBold12pt"/>
          <w:b w:val="0"/>
          <w:sz w:val="22"/>
        </w:rPr>
        <w:t xml:space="preserve">Among the residents of the Mexican capital, from its cinderblock slums to its Bohemian bookshop-cafes to its plush financial district, there is little consensus. Brenda Venega, a student, </w:t>
      </w:r>
      <w:r w:rsidRPr="004D6FBF">
        <w:rPr>
          <w:rStyle w:val="StyleBoldUnderline"/>
        </w:rPr>
        <w:t>defines middle class as someone earning more than 8,000 pesos ($640) per month</w:t>
      </w:r>
      <w:r w:rsidRPr="004D6FBF">
        <w:rPr>
          <w:rStyle w:val="StyleStyleBold12pt"/>
          <w:b w:val="0"/>
          <w:sz w:val="22"/>
        </w:rPr>
        <w:t xml:space="preserve">; she falls into that box thanks to her parents. Marisol Granados, a waitress in a cafe, insisted there was no middle class, only have and have nots, and that she was part of the latter. Computer repair shop owner Victor Serna says </w:t>
      </w:r>
      <w:r w:rsidRPr="004D6FBF">
        <w:rPr>
          <w:rStyle w:val="StyleBoldUnderline"/>
        </w:rPr>
        <w:t xml:space="preserve">the middle class have privileges that set them apart from the rest, </w:t>
      </w:r>
      <w:r w:rsidRPr="004D6FBF">
        <w:rPr>
          <w:rStyle w:val="StyleStyleBold12pt"/>
          <w:b w:val="0"/>
          <w:sz w:val="22"/>
        </w:rPr>
        <w:t>and he was in of the poor majority. “The middle class is smaller all the time and the gap is growing,” says Jose Lopez, a health administration worker. “Jobs are paid less while prices go up.”</w:t>
      </w:r>
      <w:r w:rsidRPr="004D6FBF">
        <w:rPr>
          <w:rStyle w:val="StyleStyleBold12pt"/>
          <w:b w:val="0"/>
          <w:sz w:val="12"/>
        </w:rPr>
        <w:t xml:space="preserve">¶ </w:t>
      </w:r>
      <w:r w:rsidRPr="004D6FBF">
        <w:rPr>
          <w:rStyle w:val="StyleStyleBold12pt"/>
          <w:b w:val="0"/>
          <w:sz w:val="22"/>
        </w:rPr>
        <w:t>(MORE: Mexico the World Should Tone Down the Hype)</w:t>
      </w:r>
      <w:r w:rsidRPr="004D6FBF">
        <w:rPr>
          <w:rStyle w:val="StyleStyleBold12pt"/>
          <w:b w:val="0"/>
          <w:sz w:val="12"/>
        </w:rPr>
        <w:t xml:space="preserve">¶ </w:t>
      </w:r>
      <w:r w:rsidRPr="004D6FBF">
        <w:rPr>
          <w:rStyle w:val="StyleStyleBold12pt"/>
          <w:b w:val="0"/>
          <w:sz w:val="22"/>
        </w:rPr>
        <w:t>Pundits and politicians also differ sharply on the parameters. With about 46 percent of Mexico living in poverty according to the government, some argue the rest—the majority that Obama addressed in his speech— are middle class or rich. Various think tanks have come up with their own diverse formulas, according to which t</w:t>
      </w:r>
      <w:r w:rsidRPr="004D6FBF">
        <w:rPr>
          <w:rStyle w:val="StyleBoldUnderline"/>
        </w:rPr>
        <w:t>he Mexican middle class could account for as little as one-fifth of the population to more than two-thirds</w:t>
      </w:r>
      <w:r w:rsidRPr="004D6FBF">
        <w:rPr>
          <w:rStyle w:val="StyleStyleBold12pt"/>
          <w:b w:val="0"/>
          <w:sz w:val="22"/>
        </w:rPr>
        <w:t>. Shannon O’Neil, Senior Fellow for Latin American Studies at the Council on Foreign Relations and author of the recent book Two Nations Indivisible, paints a hopeful vision of Mexico, calculating that roughly half of the country is middle class. “It is not just earnings, but also looking at people as consumers,” O’Neil says. “In the United States, the classic middle class was a chicken in every pot and a car in every driveway. You look at Mexico and roughly half the people have a car, and almost everybody has a cellphone and a television.” Some Mexican academics have also argued that the middle class is growing, based on various data about spending habits, ranging from the number of cinema screenings to kilograms of meat consumption.</w:t>
      </w:r>
      <w:r w:rsidRPr="004D6FBF">
        <w:rPr>
          <w:rStyle w:val="StyleStyleBold12pt"/>
          <w:b w:val="0"/>
          <w:sz w:val="12"/>
        </w:rPr>
        <w:t xml:space="preserve">¶ </w:t>
      </w:r>
      <w:r w:rsidRPr="004D6FBF">
        <w:rPr>
          <w:rStyle w:val="StyleStyleBold12pt"/>
          <w:sz w:val="22"/>
          <w:u w:val="single"/>
        </w:rPr>
        <w:t>Others vehemently oppose this idea, pointing to studies showing that, despite the rise of the Mexican consumer class, the percentage of people living below the poverty line has been almost unchanged in the last two decades</w:t>
      </w:r>
      <w:r w:rsidRPr="004D6FBF">
        <w:rPr>
          <w:rStyle w:val="StyleStyleBold12pt"/>
          <w:b w:val="0"/>
          <w:sz w:val="22"/>
        </w:rPr>
        <w:t>. “Those who grab at consumerism as the central phenomenon of modern Mexico have an ideological program,” says law professor John Ackerman of Mexico’s National Autonomous University. “What they are trying to do is say that Mexico is not a polarized society politically or economically, that everything is moving towards the middle, when this is simply not the case.” Historian Lorenzo Meyer calls the idea of a booming Mexican middle class “wishful thinking.”</w:t>
      </w:r>
      <w:r w:rsidRPr="004D6FBF">
        <w:rPr>
          <w:rStyle w:val="StyleStyleBold12pt"/>
          <w:b w:val="0"/>
          <w:sz w:val="12"/>
        </w:rPr>
        <w:t xml:space="preserve">¶ </w:t>
      </w:r>
      <w:r w:rsidRPr="004D6FBF">
        <w:rPr>
          <w:rStyle w:val="StyleStyleBold12pt"/>
          <w:b w:val="0"/>
          <w:sz w:val="22"/>
        </w:rPr>
        <w:t>(PHOTOS: Rough Justice in Mexico’s Lawless Mountains)</w:t>
      </w:r>
      <w:r w:rsidRPr="004D6FBF">
        <w:rPr>
          <w:rStyle w:val="StyleStyleBold12pt"/>
          <w:b w:val="0"/>
          <w:sz w:val="12"/>
        </w:rPr>
        <w:t xml:space="preserve">¶ </w:t>
      </w:r>
      <w:r w:rsidRPr="004D6FBF">
        <w:rPr>
          <w:rStyle w:val="StyleBoldUnderline"/>
        </w:rPr>
        <w:t>These competing visions of Mexico — of a society of strivers versus a poor country struggling to make good — are in part a reflection of the larger debate over the country’s free market reforms</w:t>
      </w:r>
      <w:r w:rsidRPr="004D6FBF">
        <w:rPr>
          <w:rStyle w:val="StyleStyleBold12pt"/>
          <w:b w:val="0"/>
          <w:sz w:val="22"/>
        </w:rPr>
        <w:t xml:space="preserve">, which began in the 1980s. During that period, Mexico has become one of the most globalized countries in the world, signing trade agreements with more than 40 countries, including the 1994 NAFTA accord with the United States and Canada. Assembly plants churning out goods for export have risen while traditional small farming has declined. The population has become more urban, though much of that growth has been in chaotic slums in the capital and in border cities such as Tijuana. </w:t>
      </w:r>
      <w:r w:rsidRPr="004D6FBF">
        <w:rPr>
          <w:rStyle w:val="StyleBoldUnderline"/>
        </w:rPr>
        <w:t>It has also privatized large chunks of its economy, enriching Mexico’s growing population of billionaires</w:t>
      </w:r>
      <w:r w:rsidRPr="004D6FBF">
        <w:rPr>
          <w:rStyle w:val="StyleStyleBold12pt"/>
          <w:b w:val="0"/>
          <w:sz w:val="22"/>
        </w:rPr>
        <w:t>—it now has 15, according to the most recent Forbes list—including the world’s richest man, Carlos Slim. Pena Nieto is pushing for further reforms such as opening up Mexico’s oil industry, a strategy firmly supported by Washington.</w:t>
      </w:r>
      <w:r w:rsidRPr="004D6FBF">
        <w:rPr>
          <w:rStyle w:val="StyleStyleBold12pt"/>
          <w:b w:val="0"/>
          <w:sz w:val="12"/>
        </w:rPr>
        <w:t xml:space="preserve">¶ </w:t>
      </w:r>
      <w:r w:rsidRPr="004D6FBF">
        <w:rPr>
          <w:rStyle w:val="StyleStyleBold12pt"/>
          <w:b w:val="0"/>
          <w:sz w:val="22"/>
        </w:rPr>
        <w:t>In many ways, the fortunes of the Mexican middle class — however it’s defined — are linked to that of the American middle class. Obama’s focus on the middle class in his speech, Meyer says, reflects the U.S. President’s domestic discourse, which is always aimed at his middle class voting base. “In Obama’s speeches, I only hear him talk about the middle class and sometimes the rich,” Meyer said. “But where are the poor? It is like the poor are becoming completely absent from the dominant political debate.” However, in the crisis-ridden global economy of the last five years, some argue that even the U.S. middle class is under threat. Both Obama and Pena Nieto hope this volatile economy will turn around enough so that their forecasts of a North America growing in prosperity will be more than just words.</w:t>
      </w:r>
    </w:p>
    <w:p w:rsidR="00C544E0" w:rsidRPr="004D6FBF" w:rsidRDefault="00C544E0" w:rsidP="00C544E0">
      <w:pPr>
        <w:rPr>
          <w:rStyle w:val="StyleStyleBold12pt"/>
          <w:b w:val="0"/>
          <w:sz w:val="22"/>
        </w:rPr>
      </w:pPr>
    </w:p>
    <w:p w:rsidR="00C544E0" w:rsidRPr="004D6FBF" w:rsidRDefault="00C544E0" w:rsidP="00C544E0">
      <w:pPr>
        <w:pStyle w:val="Heading4"/>
        <w:rPr>
          <w:rStyle w:val="StyleStyleBold12pt"/>
          <w:b/>
          <w:szCs w:val="26"/>
        </w:rPr>
      </w:pPr>
      <w:r w:rsidRPr="004D6FBF">
        <w:rPr>
          <w:rStyle w:val="StyleStyleBold12pt"/>
          <w:b/>
          <w:szCs w:val="26"/>
        </w:rPr>
        <w:t>Mexican economy is high now</w:t>
      </w:r>
    </w:p>
    <w:p w:rsidR="00C544E0" w:rsidRPr="004D6FBF" w:rsidRDefault="00C544E0" w:rsidP="00C544E0">
      <w:r w:rsidRPr="004D6FBF">
        <w:rPr>
          <w:b/>
          <w:sz w:val="26"/>
          <w:szCs w:val="26"/>
        </w:rPr>
        <w:t>Montes 13</w:t>
      </w:r>
      <w:r w:rsidRPr="004D6FBF">
        <w:rPr>
          <w:b/>
        </w:rPr>
        <w:t xml:space="preserve"> </w:t>
      </w:r>
      <w:r w:rsidRPr="004D6FBF">
        <w:t>(Juan, “Mexico Economic Growth Likely Slowed In 1st Quarter –Government”, http://online.wsj.com/article/BT-CO-20130501-711700.html, accessed 7/9/13, AR)</w:t>
      </w:r>
    </w:p>
    <w:p w:rsidR="00C544E0" w:rsidRPr="004D6FBF" w:rsidRDefault="00C544E0" w:rsidP="00C544E0"/>
    <w:p w:rsidR="00C544E0" w:rsidRPr="004D6FBF" w:rsidRDefault="00C544E0" w:rsidP="00C544E0">
      <w:r w:rsidRPr="004D6FBF">
        <w:t>MEXICO CITY—</w:t>
      </w:r>
      <w:r w:rsidRPr="004D6FBF">
        <w:rPr>
          <w:rStyle w:val="StyleBoldUnderline"/>
          <w:b w:val="0"/>
        </w:rPr>
        <w:t>Mexico maintained steady economic growt</w:t>
      </w:r>
      <w:r w:rsidRPr="004D6FBF">
        <w:t xml:space="preserve">h in the fourth quarter, roughly in line with expectations, as strong domestic demand offset weaker demand for exports from Latin America's second-largest economy.¶ </w:t>
      </w:r>
      <w:r w:rsidRPr="004D6FBF">
        <w:rPr>
          <w:rStyle w:val="StyleBoldUnderline"/>
          <w:b w:val="0"/>
        </w:rPr>
        <w:t>Mexico's gross domestic product expanded 3.2% in the October-December period from a year earlier</w:t>
      </w:r>
      <w:r w:rsidRPr="004D6FBF">
        <w:t xml:space="preserve">, after similar growth in the third quarter, the national statistics agency said Monday. GDP was up 0.77% from the third quarter in seasonally adjusted terms, equivalent to an annualized rate of 3.1%.¶ Full-year growth in 2012 was 3.9%, similar to the previous year, making Mexico a mid-performer in the region, far from the 6.3% growth in Peru but better than the faltering economies of Brazil and Argentina.¶ For some analysts, the data showed Mexico is entering a soft patch. "So far, domestic demand is giving some support. But we think it won't be for a long time," said Bank of America/Merrill Lynch's chief Mexico economist Carlos Capistran, who sees 2.8% growth for this year.¶ Mexican authorities expect economic growth to remain </w:t>
      </w:r>
      <w:r w:rsidRPr="004D6FBF">
        <w:rPr>
          <w:rStyle w:val="StyleBoldUnderline"/>
          <w:b w:val="0"/>
        </w:rPr>
        <w:t>sluggish in the first semester and to pick up later this year, counting on a brighter outlook in the U.S. The central bank estimates Mexico's GDP will expand between 3% and 4% in 2013.¶</w:t>
      </w:r>
      <w:r w:rsidRPr="004D6FBF">
        <w:t xml:space="preserve"> The slowdown during the fourth quarter was explained mainly by weaker exports, as Mexico continued suffering from weak demand north of the border. Activity was affected by the fiscal uncertainty that prevailed late last year in the U.S. and moderate growth in industrial production there.¶ </w:t>
      </w:r>
      <w:r w:rsidRPr="004D6FBF">
        <w:rPr>
          <w:rStyle w:val="StyleBoldUnderline"/>
          <w:b w:val="0"/>
        </w:rPr>
        <w:t>Manufacturing output, a key indicator of the dynamism of Mexican exports, rose 2.6% in the quarter</w:t>
      </w:r>
      <w:r w:rsidRPr="004D6FBF">
        <w:t xml:space="preserve">, the slowest pace of growth since the recession year of 2009.¶ </w:t>
      </w:r>
      <w:r w:rsidRPr="004D6FBF">
        <w:rPr>
          <w:rStyle w:val="StyleBoldUnderline"/>
          <w:b w:val="0"/>
        </w:rPr>
        <w:t>Mexico's economic performance is closely linked to that of the U.S., where the Latin American country sends close to 80% of its exports</w:t>
      </w:r>
      <w:r w:rsidRPr="004D6FBF">
        <w:t>, mainly manufactured products for the auto and other industries, but also crude oil and fresh food such as fruit and vegetables.¶ The importance of the export engine for Mexico is highlighted by the fact that the value of the exports and imports accounts for 60% of the country's GDP.¶ Household consumption, services, and agricultural production, key drivers of domestic demand, managed to limit the slowdown registered on the external front</w:t>
      </w:r>
    </w:p>
    <w:p w:rsidR="00C544E0" w:rsidRPr="004D6FBF" w:rsidRDefault="00C544E0" w:rsidP="00C544E0">
      <w:pPr>
        <w:rPr>
          <w:rStyle w:val="StyleStyleBold12pt"/>
          <w:b w:val="0"/>
          <w:sz w:val="22"/>
        </w:rPr>
      </w:pPr>
    </w:p>
    <w:p w:rsidR="00C544E0" w:rsidRPr="004D6FBF" w:rsidRDefault="00C544E0" w:rsidP="00C544E0">
      <w:pPr>
        <w:rPr>
          <w:rStyle w:val="StyleStyleBold12pt"/>
          <w:szCs w:val="26"/>
        </w:rPr>
      </w:pPr>
    </w:p>
    <w:p w:rsidR="00C544E0" w:rsidRPr="004D6FBF" w:rsidRDefault="00C544E0" w:rsidP="00C544E0">
      <w:pPr>
        <w:rPr>
          <w:rStyle w:val="StyleStyleBold12pt"/>
          <w:szCs w:val="26"/>
        </w:rPr>
      </w:pPr>
      <w:r w:rsidRPr="004D6FBF">
        <w:rPr>
          <w:rStyle w:val="StyleStyleBold12pt"/>
          <w:szCs w:val="26"/>
        </w:rPr>
        <w:t>Squo solves - manufacturers are shifting towards Mexico now</w:t>
      </w:r>
    </w:p>
    <w:p w:rsidR="00C544E0" w:rsidRPr="004D6FBF" w:rsidRDefault="00C544E0" w:rsidP="00C544E0">
      <w:pPr>
        <w:rPr>
          <w:rStyle w:val="StyleStyleBold12pt"/>
          <w:b w:val="0"/>
          <w:sz w:val="22"/>
        </w:rPr>
      </w:pPr>
      <w:r w:rsidRPr="004D6FBF">
        <w:rPr>
          <w:rStyle w:val="StyleStyleBold12pt"/>
          <w:szCs w:val="26"/>
        </w:rPr>
        <w:t>USA Today 13</w:t>
      </w:r>
      <w:r w:rsidRPr="004D6FBF">
        <w:rPr>
          <w:rStyle w:val="StyleStyleBold12pt"/>
          <w:b w:val="0"/>
          <w:szCs w:val="26"/>
        </w:rPr>
        <w:t xml:space="preserve"> </w:t>
      </w:r>
      <w:r w:rsidRPr="004D6FBF">
        <w:rPr>
          <w:rStyle w:val="StyleStyleBold12pt"/>
          <w:b w:val="0"/>
          <w:sz w:val="22"/>
        </w:rPr>
        <w:t xml:space="preserve">(3/18, “Some manufacturers say 'adios' to China”, </w:t>
      </w:r>
      <w:r w:rsidRPr="004D6FBF">
        <w:t>http://www.usatoday.com/story/news/world/2013/03/18/manufacturing-mexico-china/1997883/</w:t>
      </w:r>
      <w:r w:rsidRPr="004D6FBF">
        <w:rPr>
          <w:rStyle w:val="StyleStyleBold12pt"/>
          <w:b w:val="0"/>
          <w:sz w:val="22"/>
        </w:rPr>
        <w:t>, accessed 7/10/13, AR)</w:t>
      </w:r>
    </w:p>
    <w:p w:rsidR="00C544E0" w:rsidRPr="004D6FBF" w:rsidRDefault="00C544E0" w:rsidP="00C544E0">
      <w:pPr>
        <w:rPr>
          <w:rStyle w:val="StyleStyleBold12pt"/>
          <w:b w:val="0"/>
          <w:sz w:val="22"/>
        </w:rPr>
      </w:pPr>
    </w:p>
    <w:p w:rsidR="00C544E0" w:rsidRPr="004D6FBF" w:rsidRDefault="00C544E0" w:rsidP="00C544E0">
      <w:pPr>
        <w:rPr>
          <w:rStyle w:val="StyleBoldUnderline"/>
          <w:b w:val="0"/>
          <w:u w:val="none"/>
        </w:rPr>
      </w:pPr>
      <w:r w:rsidRPr="004D6FBF">
        <w:rPr>
          <w:rStyle w:val="StyleStyleBold12pt"/>
          <w:b w:val="0"/>
          <w:sz w:val="22"/>
        </w:rPr>
        <w:t>MEXICO CITY — Robert Moser moved the manufacturing of his company's lines of cleaning products and kitchen gadgets to China during the last decade. Now his company is moving its manufacturing again — to Mexico.</w:t>
      </w:r>
      <w:r w:rsidRPr="004D6FBF">
        <w:rPr>
          <w:rStyle w:val="StyleStyleBold12pt"/>
          <w:b w:val="0"/>
          <w:sz w:val="12"/>
        </w:rPr>
        <w:t xml:space="preserve">¶ </w:t>
      </w:r>
      <w:r w:rsidRPr="004D6FBF">
        <w:rPr>
          <w:rStyle w:val="StyleStyleBold12pt"/>
          <w:b w:val="0"/>
          <w:sz w:val="22"/>
        </w:rPr>
        <w:t>"When you look at total costs, you're pretty much at parity," says Moser, president of Casabella, based in Congers, N.Y.</w:t>
      </w:r>
      <w:r w:rsidRPr="004D6FBF">
        <w:rPr>
          <w:rStyle w:val="StyleStyleBold12pt"/>
          <w:b w:val="0"/>
          <w:sz w:val="12"/>
        </w:rPr>
        <w:t xml:space="preserve">¶ </w:t>
      </w:r>
      <w:r w:rsidRPr="004D6FBF">
        <w:rPr>
          <w:rStyle w:val="StyleStyleBold12pt"/>
          <w:b w:val="0"/>
          <w:sz w:val="22"/>
        </w:rPr>
        <w:t>Companies like Casabella couldn't move out of Mexico fast enough a decade ago, sending production to China to take advantage of the cheaper wages and prices in a country keeping its currency artificially low.</w:t>
      </w:r>
      <w:r w:rsidRPr="004D6FBF">
        <w:rPr>
          <w:rStyle w:val="StyleStyleBold12pt"/>
          <w:b w:val="0"/>
          <w:sz w:val="12"/>
        </w:rPr>
        <w:t xml:space="preserve">¶ </w:t>
      </w:r>
      <w:r w:rsidRPr="004D6FBF">
        <w:rPr>
          <w:rStyle w:val="StyleStyleBold12pt"/>
          <w:b w:val="0"/>
          <w:sz w:val="22"/>
        </w:rPr>
        <w:t xml:space="preserve">But the cost of doing business in China has been risring steadily, say companies that have returned to Mexico. Salaries are surging there. The Chinese currency, the yuan, has risen in value, making goods more expensive to export. </w:t>
      </w:r>
      <w:r w:rsidRPr="004D6FBF">
        <w:rPr>
          <w:rStyle w:val="StyleBoldUnderline"/>
        </w:rPr>
        <w:t>Shipping costs have risen as well, making a move to Mexico even more attractive to companies whose primary markets are in the Western hemisphere</w:t>
      </w:r>
      <w:r w:rsidRPr="004D6FBF">
        <w:rPr>
          <w:rStyle w:val="StyleStyleBold12pt"/>
          <w:b w:val="0"/>
          <w:sz w:val="22"/>
        </w:rPr>
        <w:t>.</w:t>
      </w:r>
      <w:r w:rsidRPr="004D6FBF">
        <w:rPr>
          <w:rStyle w:val="StyleStyleBold12pt"/>
          <w:b w:val="0"/>
          <w:sz w:val="12"/>
        </w:rPr>
        <w:t xml:space="preserve">¶ </w:t>
      </w:r>
      <w:r w:rsidRPr="004D6FBF">
        <w:rPr>
          <w:rStyle w:val="StyleStyleBold12pt"/>
          <w:b w:val="0"/>
          <w:sz w:val="22"/>
        </w:rPr>
        <w:t xml:space="preserve">The </w:t>
      </w:r>
      <w:r w:rsidRPr="004D6FBF">
        <w:rPr>
          <w:rStyle w:val="StyleBoldUnderline"/>
        </w:rPr>
        <w:t>Mexican peso this week rallied on optimism about the country's economic prospects following an unexpected rate cut last week.</w:t>
      </w:r>
      <w:r w:rsidRPr="004D6FBF">
        <w:rPr>
          <w:rStyle w:val="StyleStyleBold12pt"/>
          <w:b w:val="0"/>
          <w:sz w:val="22"/>
        </w:rPr>
        <w:t xml:space="preserve"> The peso has risen 2.8% in 2013.</w:t>
      </w:r>
      <w:r w:rsidRPr="004D6FBF">
        <w:rPr>
          <w:rStyle w:val="StyleStyleBold12pt"/>
          <w:b w:val="0"/>
          <w:sz w:val="12"/>
        </w:rPr>
        <w:t xml:space="preserve">¶ </w:t>
      </w:r>
      <w:r w:rsidRPr="004D6FBF">
        <w:rPr>
          <w:rStyle w:val="StyleStyleBold12pt"/>
          <w:b w:val="0"/>
          <w:sz w:val="22"/>
        </w:rPr>
        <w:t>Recently installed President Enrique Pena Nieto, meanwhile, has promised changes to Mexico's tax system and reforms of its government-run energy sector to attract more outside investors and businesses from the USA and elsewhere.</w:t>
      </w:r>
      <w:r w:rsidRPr="004D6FBF">
        <w:rPr>
          <w:rStyle w:val="StyleStyleBold12pt"/>
          <w:b w:val="0"/>
          <w:sz w:val="12"/>
        </w:rPr>
        <w:t xml:space="preserve">¶ </w:t>
      </w:r>
      <w:r w:rsidRPr="004D6FBF">
        <w:rPr>
          <w:rStyle w:val="StyleStyleBold12pt"/>
          <w:b w:val="0"/>
          <w:sz w:val="22"/>
        </w:rPr>
        <w:t>"</w:t>
      </w:r>
      <w:r w:rsidRPr="004D6FBF">
        <w:rPr>
          <w:rStyle w:val="StyleBoldUnderline"/>
        </w:rPr>
        <w:t>Mexico is a stable country, close by, but unfortunately with cheap wages</w:t>
      </w:r>
      <w:r w:rsidRPr="004D6FBF">
        <w:rPr>
          <w:rStyle w:val="StyleStyleBold12pt"/>
          <w:b w:val="0"/>
          <w:sz w:val="22"/>
        </w:rPr>
        <w:t>," says Eduardo Garcia, publisher of online business journal Sentido Común.</w:t>
      </w:r>
      <w:r w:rsidRPr="004D6FBF">
        <w:rPr>
          <w:rStyle w:val="StyleStyleBold12pt"/>
          <w:b w:val="0"/>
          <w:sz w:val="12"/>
        </w:rPr>
        <w:t xml:space="preserve">¶ </w:t>
      </w:r>
      <w:r w:rsidRPr="004D6FBF">
        <w:rPr>
          <w:rStyle w:val="StyleBoldUnderline"/>
        </w:rPr>
        <w:t xml:space="preserve">Wages were six times higher in Mexico </w:t>
      </w:r>
      <w:r w:rsidRPr="004D6FBF">
        <w:rPr>
          <w:rStyle w:val="StyleStyleBold12pt"/>
          <w:b w:val="0"/>
          <w:sz w:val="22"/>
        </w:rPr>
        <w:t xml:space="preserve">a decade ago, but only 40% higher than those paid in China in 2011, according to a recent report by the International Monetary Fund. Mexico is part of more than 40 free trade agreements, which tends to reduce costs further. Then there is the weariness of doing business in China what with the midnight telephone conferences and 16-hour flights to Beijing — says Ed Juline, whose Guadalajara-based company, Mexico Representation, </w:t>
      </w:r>
      <w:r w:rsidRPr="004D6FBF">
        <w:rPr>
          <w:rStyle w:val="StyleBoldUnderline"/>
        </w:rPr>
        <w:t>consults and represents manufacturers moving to Mexico.¶ "I have a dozen projects on my plate" of companies that want to get out of China,</w:t>
      </w:r>
      <w:r w:rsidRPr="004D6FBF">
        <w:rPr>
          <w:rStyle w:val="StyleStyleBold12pt"/>
          <w:b w:val="0"/>
          <w:sz w:val="22"/>
        </w:rPr>
        <w:t xml:space="preserve"> Juline says.</w:t>
      </w:r>
      <w:r w:rsidRPr="004D6FBF">
        <w:rPr>
          <w:rStyle w:val="StyleStyleBold12pt"/>
          <w:b w:val="0"/>
          <w:sz w:val="12"/>
        </w:rPr>
        <w:t xml:space="preserve">¶ </w:t>
      </w:r>
      <w:r w:rsidRPr="004D6FBF">
        <w:rPr>
          <w:rStyle w:val="StyleStyleBold12pt"/>
          <w:b w:val="0"/>
          <w:sz w:val="22"/>
        </w:rPr>
        <w:t>The upswing in manufacturing — about 20% of Mexico's GDP — is driving the Mexican economy. Mexico says it expects its economy to expand by 3.5% in 2013.</w:t>
      </w:r>
      <w:r w:rsidRPr="004D6FBF">
        <w:rPr>
          <w:rStyle w:val="StyleStyleBold12pt"/>
          <w:b w:val="0"/>
          <w:sz w:val="12"/>
        </w:rPr>
        <w:t xml:space="preserve">¶ </w:t>
      </w:r>
      <w:r w:rsidRPr="004D6FBF">
        <w:rPr>
          <w:rStyle w:val="StyleStyleBold12pt"/>
          <w:b w:val="0"/>
          <w:sz w:val="22"/>
        </w:rPr>
        <w:t>It's a reversal of fortune for Mexico, which lost manufacturing jobs to China during the last decade and watched rival Brazil boom by selling boatloads of raw materials to the emerging Asian economy.</w:t>
      </w:r>
      <w:r w:rsidRPr="004D6FBF">
        <w:rPr>
          <w:rStyle w:val="StyleStyleBold12pt"/>
          <w:b w:val="0"/>
          <w:sz w:val="12"/>
        </w:rPr>
        <w:t xml:space="preserve">¶ </w:t>
      </w:r>
      <w:r w:rsidRPr="004D6FBF">
        <w:rPr>
          <w:rStyle w:val="StyleStyleBold12pt"/>
          <w:b w:val="0"/>
          <w:sz w:val="22"/>
        </w:rPr>
        <w:t>"Mexico was uncompetitive," Juline says.</w:t>
      </w:r>
      <w:r w:rsidRPr="004D6FBF">
        <w:rPr>
          <w:rStyle w:val="StyleStyleBold12pt"/>
          <w:b w:val="0"/>
          <w:sz w:val="12"/>
        </w:rPr>
        <w:t xml:space="preserve">¶ </w:t>
      </w:r>
      <w:r w:rsidRPr="004D6FBF">
        <w:rPr>
          <w:rStyle w:val="StyleStyleBold12pt"/>
          <w:b w:val="0"/>
          <w:sz w:val="22"/>
        </w:rPr>
        <w:t>But China was gaming the system against places such as Mexico, he says. Along with keeping its currency low, China has subsidized fixed costs to benefit its commercial activity, which hurt Mexico, he says.</w:t>
      </w:r>
      <w:r w:rsidRPr="004D6FBF">
        <w:rPr>
          <w:rStyle w:val="StyleStyleBold12pt"/>
          <w:b w:val="0"/>
          <w:sz w:val="12"/>
        </w:rPr>
        <w:t xml:space="preserve">¶ </w:t>
      </w:r>
      <w:r w:rsidRPr="004D6FBF">
        <w:rPr>
          <w:rStyle w:val="StyleStyleBold12pt"/>
          <w:b w:val="0"/>
          <w:sz w:val="22"/>
        </w:rPr>
        <w:t>Meanwhile, lead times for Chinese factories are increasing and manufacturers there are showing less interest in handling smaller orders, says Mike Rosales, whose Los Angeles-based company, Manufacturing Marvel, makes toys and trinkets in both China and Mexico.</w:t>
      </w:r>
      <w:r w:rsidRPr="004D6FBF">
        <w:rPr>
          <w:rStyle w:val="StyleStyleBold12pt"/>
          <w:b w:val="0"/>
          <w:sz w:val="12"/>
        </w:rPr>
        <w:t xml:space="preserve">¶ </w:t>
      </w:r>
      <w:r w:rsidRPr="004D6FBF">
        <w:rPr>
          <w:rStyle w:val="StyleStyleBold12pt"/>
          <w:b w:val="0"/>
          <w:sz w:val="22"/>
        </w:rPr>
        <w:t>Rosales says that shipping costs for him jumped when oil prices hit $100 a barrel, and the lack of protection in China for industrial and intellectual property became problematic.</w:t>
      </w:r>
      <w:r w:rsidRPr="004D6FBF">
        <w:rPr>
          <w:rStyle w:val="StyleStyleBold12pt"/>
          <w:b w:val="0"/>
          <w:sz w:val="12"/>
        </w:rPr>
        <w:t xml:space="preserve">¶ </w:t>
      </w:r>
      <w:r w:rsidRPr="004D6FBF">
        <w:rPr>
          <w:rStyle w:val="StyleStyleBold12pt"/>
          <w:b w:val="0"/>
          <w:sz w:val="22"/>
        </w:rPr>
        <w:t>"They would ship your product out the front and your product with someone else's name out the back," he says.</w:t>
      </w:r>
      <w:r w:rsidRPr="004D6FBF">
        <w:rPr>
          <w:rStyle w:val="StyleStyleBold12pt"/>
          <w:b w:val="0"/>
          <w:sz w:val="12"/>
        </w:rPr>
        <w:t xml:space="preserve">¶ </w:t>
      </w:r>
      <w:r w:rsidRPr="004D6FBF">
        <w:rPr>
          <w:rStyle w:val="StyleBoldUnderline"/>
        </w:rPr>
        <w:t>Some of the merchandise being made in Mexico ranges from figurines to flat-screen TVs, along with advanced items such as aerospace parts and automobiles</w:t>
      </w:r>
      <w:r w:rsidRPr="004D6FBF">
        <w:rPr>
          <w:rStyle w:val="StyleStyleBold12pt"/>
          <w:b w:val="0"/>
          <w:sz w:val="22"/>
        </w:rPr>
        <w:t xml:space="preserve"> — 2.8 million of which were assembled south of the border last year.</w:t>
      </w:r>
      <w:r w:rsidRPr="004D6FBF">
        <w:rPr>
          <w:rStyle w:val="StyleStyleBold12pt"/>
          <w:b w:val="0"/>
          <w:sz w:val="12"/>
        </w:rPr>
        <w:t xml:space="preserve">¶ </w:t>
      </w:r>
      <w:r w:rsidRPr="004D6FBF">
        <w:rPr>
          <w:rStyle w:val="StyleStyleBold12pt"/>
          <w:b w:val="0"/>
          <w:sz w:val="22"/>
        </w:rPr>
        <w:t>Some here say more manufacturing in Mexico benefits U.S. businesses because it offers them suppliers on both sides of the border. Jim Raptes, custom sales manager at Deco Products, which makes zinc castings in Decorah, Iowa, says his Mexican business has increased from 1% of total sales to 10% over the past five years, due to orders from manufacturers in Mexico.</w:t>
      </w:r>
      <w:r w:rsidRPr="004D6FBF">
        <w:rPr>
          <w:rStyle w:val="StyleStyleBold12pt"/>
          <w:b w:val="0"/>
          <w:sz w:val="12"/>
        </w:rPr>
        <w:t xml:space="preserve">¶ </w:t>
      </w:r>
      <w:r w:rsidRPr="004D6FBF">
        <w:rPr>
          <w:rStyle w:val="StyleStyleBold12pt"/>
          <w:b w:val="0"/>
          <w:sz w:val="22"/>
        </w:rPr>
        <w:t>Security remains a concern in Mexico, Juline says. But he feels the violence, due largely to drug wars, has given few companies pause about coming south.</w:t>
      </w:r>
      <w:r w:rsidRPr="004D6FBF">
        <w:rPr>
          <w:rStyle w:val="StyleStyleBold12pt"/>
          <w:b w:val="0"/>
          <w:sz w:val="12"/>
        </w:rPr>
        <w:t xml:space="preserve">¶ </w:t>
      </w:r>
      <w:r w:rsidRPr="004D6FBF">
        <w:rPr>
          <w:rStyle w:val="StyleStyleBold12pt"/>
          <w:b w:val="0"/>
          <w:sz w:val="22"/>
        </w:rPr>
        <w:t>Executives won't travel to Mexico, he says. "But the Americans who do come down here secretly love it."</w:t>
      </w:r>
    </w:p>
    <w:p w:rsidR="00C544E0" w:rsidRPr="004D6FBF" w:rsidRDefault="00C544E0" w:rsidP="00C544E0">
      <w:pPr>
        <w:pStyle w:val="Heading3"/>
      </w:pPr>
      <w:r w:rsidRPr="004D6FBF">
        <w:t>N/U- Competitiveness on the Rise</w:t>
      </w:r>
    </w:p>
    <w:p w:rsidR="00C544E0" w:rsidRPr="004D6FBF" w:rsidRDefault="00C544E0" w:rsidP="00C544E0">
      <w:pPr>
        <w:pStyle w:val="Heading4"/>
      </w:pPr>
      <w:r w:rsidRPr="004D6FBF">
        <w:t xml:space="preserve">Mexico’s competitiveness is rising </w:t>
      </w:r>
    </w:p>
    <w:p w:rsidR="00C544E0" w:rsidRPr="004D6FBF" w:rsidRDefault="00C544E0" w:rsidP="00C544E0">
      <w:pPr>
        <w:rPr>
          <w:rStyle w:val="StyleStyleBold12pt"/>
        </w:rPr>
      </w:pPr>
      <w:r w:rsidRPr="004D6FBF">
        <w:rPr>
          <w:rStyle w:val="StyleStyleBold12pt"/>
        </w:rPr>
        <w:t>O’Neil, Professor at University of Southern California, 5/10/13</w:t>
      </w:r>
    </w:p>
    <w:p w:rsidR="00C544E0" w:rsidRPr="004D6FBF" w:rsidRDefault="00C544E0" w:rsidP="00C544E0">
      <w:r w:rsidRPr="004D6FBF">
        <w:t xml:space="preserve">[Megan, Journalist Professor at University of Southern California, 5/10/13, USC Annenberg, “Mexico again competitive on global manufacturing landscape”, </w:t>
      </w:r>
      <w:hyperlink r:id="rId13" w:history="1">
        <w:r w:rsidRPr="004D6FBF">
          <w:t>http://mmm.uscannenberg.org/?p=1995</w:t>
        </w:r>
      </w:hyperlink>
      <w:r w:rsidRPr="004D6FBF">
        <w:t>, Accessed: 7/8/13, PR]</w:t>
      </w:r>
    </w:p>
    <w:p w:rsidR="00C544E0" w:rsidRPr="004D6FBF" w:rsidRDefault="00C544E0" w:rsidP="00C544E0">
      <w:pPr>
        <w:rPr>
          <w:rStyle w:val="StyleBoldUnderline"/>
        </w:rPr>
      </w:pPr>
    </w:p>
    <w:p w:rsidR="00C544E0" w:rsidRPr="004D6FBF" w:rsidRDefault="00C544E0" w:rsidP="00C544E0">
      <w:pPr>
        <w:rPr>
          <w:rStyle w:val="StyleBoldUnderline"/>
        </w:rPr>
      </w:pPr>
      <w:r w:rsidRPr="004D6FBF">
        <w:rPr>
          <w:rStyle w:val="StyleBoldUnderline"/>
        </w:rPr>
        <w:t>Lance Levine knows Mexico’s manufacturing sector intimately. As founder and CEO of MFI International, a full-service manufacturing company, he has spent more than three decades crisscrossing the border between his factories in El Paso, Texas and Juarez, Mexico. Still, even Levine didn’t foresee the recent surge of business coming his way. “In the years around 2009, 2010 we saw very little activity of new people coming into Mexico,” Levin said. “Somewhere in late 2011 and definitely in 2012, all of a sudden the floor gates opened and we start seeing a lot of inquiries from people interested in moving production back from Asia to North America.” For Levine and others invested in manufacturing in Mexico, economic factors have aligned, triggering a wave of what are referred to as reshoring projects. The strengthening of the Yuan combined with climbing wages mean that Chinese-manufactured goods are increasingly expensive on the international market. High freight costs and port delays have also served to make Asian manufacturing options more expensive for many international companies. “If you have a product that is subject to obsolescence and you try and cut the pipeline off when the market changes from pink to green, you might have a 120 days of product in your pipeline that you can’t shut off,” said Levine, whose company specializes in mattresses, health care products and specialty gear for public safety and military personnel. Another selling point for Mexico is China’s woeful performance record on safeguarding intellectual property. “If your product has any kind of intellectual property, your Chinese supplier is going to be making one for you and one for someone else under an different name,” Juline said. Chinese manufacturers produce goods as directed, Juline said. Mexican manufacturers are betting at collaborating on projects, sharing input on design and efficiency. Meanwhile, some American suppliers are benefitting from the boon in Mexican manufacturing, especially those supply its high-end auto and aerospace operations, Juline said. “Now you have got five new auto plans going in Mexico with 60 percent of parts all coming from the states,” Juline said. “So all of these supplier from the states are booming and they are hiring like crazy.” Among Juline’s clients is Manufacturing Marvel, a toy supplier based in the Los Angeles suburb of Woodland Hills. Director Mike Rosales said some projects he used to source in China are now being done entirely in Mexico.</w:t>
      </w:r>
    </w:p>
    <w:p w:rsidR="00C544E0" w:rsidRPr="004D6FBF" w:rsidRDefault="00C544E0" w:rsidP="00C544E0">
      <w:pPr>
        <w:pStyle w:val="Heading4"/>
      </w:pPr>
      <w:r w:rsidRPr="004D6FBF">
        <w:t>Mexico’s competiveness is on the rise</w:t>
      </w:r>
    </w:p>
    <w:p w:rsidR="00C544E0" w:rsidRPr="004D6FBF" w:rsidRDefault="00C544E0" w:rsidP="00C544E0">
      <w:pPr>
        <w:rPr>
          <w:rStyle w:val="StyleStyleBold12pt"/>
        </w:rPr>
      </w:pPr>
      <w:r w:rsidRPr="004D6FBF">
        <w:rPr>
          <w:rStyle w:val="StyleStyleBold12pt"/>
        </w:rPr>
        <w:t>Montufar-Helu,  Management Systems International Contributor, 2012</w:t>
      </w:r>
    </w:p>
    <w:p w:rsidR="00C544E0" w:rsidRPr="004D6FBF" w:rsidRDefault="00C544E0" w:rsidP="00C544E0">
      <w:pPr>
        <w:rPr>
          <w:rStyle w:val="StyleStyleBold12pt"/>
          <w:b w:val="0"/>
          <w:sz w:val="22"/>
        </w:rPr>
      </w:pPr>
      <w:r w:rsidRPr="004D6FBF">
        <w:rPr>
          <w:rStyle w:val="StyleStyleBold12pt"/>
          <w:sz w:val="22"/>
        </w:rPr>
        <w:t xml:space="preserve"> </w:t>
      </w:r>
      <w:r w:rsidRPr="004D6FBF">
        <w:rPr>
          <w:rStyle w:val="StyleStyleBold12pt"/>
          <w:b w:val="0"/>
          <w:sz w:val="22"/>
        </w:rPr>
        <w:t>[Alfredo, Georgetown University School of Foreign Service, 6/6/13, Quarterlies Americas, “The Dragon Mart Controversy: Implications for the China-Mexico Trade Relationship”,</w:t>
      </w:r>
      <w:r w:rsidRPr="004D6FBF">
        <w:rPr>
          <w:rStyle w:val="StyleStyleBold12pt"/>
          <w:sz w:val="22"/>
        </w:rPr>
        <w:t xml:space="preserve"> </w:t>
      </w:r>
      <w:r w:rsidRPr="004D6FBF">
        <w:t>http://www.americasquarterly.org/blogger/4438</w:t>
      </w:r>
      <w:r w:rsidRPr="004D6FBF">
        <w:rPr>
          <w:rStyle w:val="StyleStyleBold12pt"/>
          <w:b w:val="0"/>
          <w:sz w:val="22"/>
        </w:rPr>
        <w:t>, Accessed: 7/8/13, PR]</w:t>
      </w:r>
    </w:p>
    <w:p w:rsidR="00C544E0" w:rsidRPr="004D6FBF" w:rsidRDefault="00C544E0" w:rsidP="00C544E0">
      <w:pPr>
        <w:rPr>
          <w:rStyle w:val="StyleStyleBold12pt"/>
          <w:sz w:val="22"/>
        </w:rPr>
      </w:pPr>
    </w:p>
    <w:p w:rsidR="00C544E0" w:rsidRPr="004D6FBF" w:rsidRDefault="00C544E0" w:rsidP="00C544E0">
      <w:pPr>
        <w:rPr>
          <w:rStyle w:val="StyleBoldUnderline"/>
          <w:b w:val="0"/>
        </w:rPr>
      </w:pPr>
      <w:r w:rsidRPr="004D6FBF">
        <w:rPr>
          <w:rStyle w:val="StyleBoldUnderline"/>
        </w:rPr>
        <w:t xml:space="preserve">The honeymoon between China and Latin America seems to have ended. Though China’s money is still tempting, especially when facing low GDP growth, Latin American governments have (or need to) come to the realization that there is no such thing as an “East-South fraternity.” The Chinese government has its own particular interests and its actions are geared to fulfill them. As Carnegie Endowment’s Wei Hongxia explained in a recent panel, China’s agenda with Latin America, more than anything, responds to its domestic dynamics. This is precisely why Mexico is in a comparatively better position than Brazil, and why it has the potential to become Latin America’s largest economy. For one, Mexico was probably the one Latin American country for whom the expansion of China’s presence in the hemisphere was not a honeymoon, but a nightmare marked by bitter competition. After gaining admittance to the WTO in 2001, China quickly overtook Mexico as the U.S.’s second-largest trading partner. According to a Barclays report, Mexican manufacturers “experienced their largest contraction of the pre-Lehman crisis period.” To get a better sense of these numbers, consider that from January to October 2012, about 78 percent of Mexico’s total non-oil exports were sent to the United States. In 2004, it amounted to 89 percent of such exports. Now, Gallagher and Porzecanski find that, from 2000 to 2006, over 80 percent of Mexican non-oil exports to the U.S. faced a direct or partial threat from Chinese competition. Mexico lost market share in 11 of its top-20 exports to the U.S. and only gained in two products. Meanwhile, China gained market share in 18 of the 20 sectors most important for Mexico’s export industry. Mexico also started experiencing a drop in its oil production in 2005, which, fortunately, was offset by an increase in international oil prices. But it was still clear that something needed to be done. The only way to compete with China was to become more productive and innovative. As the U.S. and Mexican economies have started recovering, it has become clear that Mexican manufacturers have started regaining their position within the American market. Exports have been going up, contributing to a 3.8 percent GDP growth, higher than other developing countries and the United States. According to the Barclay’s report, Mexico’s productivity grew 12.8 percent from 2009 to 2012, due in part to higher capital per worker. In other words, Mexican manufacturers have become more competitive. Meanwhile, the World Economic Forum (WEF) raised Mexico 13 positions in its competitiveness rankings from 2010 to 2012. </w:t>
      </w:r>
    </w:p>
    <w:p w:rsidR="00C544E0" w:rsidRPr="004D6FBF" w:rsidRDefault="00C544E0" w:rsidP="00C544E0">
      <w:pPr>
        <w:pStyle w:val="Heading4"/>
      </w:pPr>
      <w:r w:rsidRPr="004D6FBF">
        <w:t xml:space="preserve">Mexico’s competiveness is on the rise </w:t>
      </w:r>
    </w:p>
    <w:p w:rsidR="00C544E0" w:rsidRPr="004D6FBF" w:rsidRDefault="00C544E0" w:rsidP="00C544E0">
      <w:r w:rsidRPr="004D6FBF">
        <w:rPr>
          <w:rStyle w:val="StyleStyleBold12pt"/>
        </w:rPr>
        <w:t>Connelly, Executive Director of Mexican Association of Industrial Parks, January 2013</w:t>
      </w:r>
      <w:r w:rsidRPr="004D6FBF">
        <w:t xml:space="preserve"> </w:t>
      </w:r>
    </w:p>
    <w:p w:rsidR="00C544E0" w:rsidRPr="004D6FBF" w:rsidRDefault="00C544E0" w:rsidP="00C544E0">
      <w:r w:rsidRPr="004D6FBF">
        <w:t>[Claudia Avila, 1/13, Site selection, “Why “Made in Mexico” Means Quality and Competitiveness”, http://www.siteselection.com/issues/2013/jan/mexico.cfm, Accessed: 7/8/13, PR]</w:t>
      </w:r>
    </w:p>
    <w:p w:rsidR="00C544E0" w:rsidRPr="004D6FBF" w:rsidRDefault="00C544E0" w:rsidP="00C544E0">
      <w:pPr>
        <w:rPr>
          <w:b/>
          <w:sz w:val="26"/>
        </w:rPr>
      </w:pPr>
    </w:p>
    <w:p w:rsidR="00C544E0" w:rsidRPr="004D6FBF" w:rsidRDefault="00C544E0" w:rsidP="00C544E0">
      <w:pPr>
        <w:rPr>
          <w:rStyle w:val="StyleBoldUnderline"/>
        </w:rPr>
      </w:pPr>
      <w:r w:rsidRPr="004D6FBF">
        <w:rPr>
          <w:rStyle w:val="StyleBoldUnderline"/>
        </w:rPr>
        <w:t>Suddenly, the eyes of investors turned toward Mexico, and not because of the violence unleashed by the drug war. It seems that the land of the tequila is becoming one of the favorite sites for global companies looking to expand their business operations worldwide. “We have found in Mexico an attractive industrial environment and a ready supply of skilled labor,” said Serge Durand, CEO of Eurocopter de Mexico, in October 2011, during the construction launch of a new manufacturing plant in the city of Querétaro, with an investment value of a US$550 million. Although Mexico still faces important challenges, the country is turning into the new “little darling of emerging markets,” as mentioned by Kenneth Rapoza in Forbes magazine, on July 2012. There are several reasons and facts that explain why this nation reflects an important economic evolution, achieved in only 25 years. Reason number one is the opening of the market, started in 1986, when the country joined the GATT, later the World Trade Organization. Now Mexico has 12 free trade agreements with 44 countries, including NAFTA, the North American Free Trade Agreement signed with the United States and Canada, in effect since 1994. Since then, the average trade tariff fell from 27 percent to 6.9 percent. The opening policy also included the financial and foreign direct investment liberalization of sectors not considered as strategic for the nation. Mexico was also able to make a strategic change in its exports’ structure. In the 1980s, 61 percent of Mexico’s export products were crude oil. At present, 81 percent of its exports are manufactured goods, of which 24 percent are high-tech products, including aerospace, computers, non-electronic machinery, electronic-telecommunications, weapons, chemicals, pharmaceuticals and scientific instruments, according to INEGI (Mexico’s National Statistics Institute). Mexico is now inserted vertically into the most important segments of global production chains, as 60 percent of FDI inflows received by the country go to manufacturing. Thanks to all these changes, the country is now one of the world’s most important export platforms and “an ideal base from which to supply international markets,” Rupert Stadler, chairman of the Board of Management of Audi AG, told the Financial Times in September 2012. Today, this nation of 114 million people is the leading world exporter of flat screen TVs and the second leading exporter of refrigerators. It is also the major supplier of medical devices to the U.S. market, the eighth producer and the fourth exporter of new vehicles, as well as the main supplier of auto parts to the U.S. market, where 11 percent of all cars and light trucks are produced in Mexico. Moreover, of total U.S. imports, 24 percent of automotive products, 23 percent of chemicals and 21 percent of electronics are coming from the other side of the country’s southern border. Global automakers have announced new direct investments in Mexico of about $15 billion, making Mexico the world’s fourth biggest exporter of automobiles, behind Germany, Japan and South Korea, with exports expected to be around 2.14 million vehicles by the end of 2012. At the same time, global auto parts manufacturers have invested around $6.9 billion in new operations in Mexico, according to Mexico’s National Auto Parts’ Institute (INA). The aerospace sector is also booming in the country. The Mexican Aerospace Federation (FEMIA) calculates that there are about 250 foreign companies operating in the country, with total exports hitting $4.3 billion in 2011.</w:t>
      </w:r>
    </w:p>
    <w:p w:rsidR="00C544E0" w:rsidRPr="004D6FBF" w:rsidRDefault="00C544E0" w:rsidP="00C544E0">
      <w:pPr>
        <w:pStyle w:val="Heading3"/>
      </w:pPr>
      <w:r w:rsidRPr="004D6FBF">
        <w:t>AT- Mexican Economic Collapse Impact</w:t>
      </w:r>
    </w:p>
    <w:p w:rsidR="00C544E0" w:rsidRPr="004D6FBF" w:rsidRDefault="00C544E0" w:rsidP="00C544E0">
      <w:pPr>
        <w:pStyle w:val="Heading4"/>
      </w:pPr>
      <w:r w:rsidRPr="004D6FBF">
        <w:t>Mexico’s diversifying away from the US market- solves their impact long-term.</w:t>
      </w:r>
    </w:p>
    <w:p w:rsidR="00C544E0" w:rsidRPr="004D6FBF" w:rsidRDefault="00C544E0" w:rsidP="00C544E0">
      <w:pPr>
        <w:rPr>
          <w:rStyle w:val="StyleStyleBold12pt"/>
        </w:rPr>
      </w:pPr>
      <w:r w:rsidRPr="004D6FBF">
        <w:rPr>
          <w:rStyle w:val="StyleStyleBold12pt"/>
        </w:rPr>
        <w:t xml:space="preserve">Vinas and Selko 12, </w:t>
      </w:r>
    </w:p>
    <w:p w:rsidR="00C544E0" w:rsidRPr="004D6FBF" w:rsidRDefault="00C544E0" w:rsidP="00C544E0">
      <w:r w:rsidRPr="004D6FBF">
        <w:t>(Adrienne and Vinas, Mar 10, 2012. Industry Week. “Nearshoring Fuels Mexican Manufacturing Growth: Security concerns don't yet appear to be putting a major dent in Mexico's appeal to manufacturers. Here's why.” http://www.industryweek.com/global-economy/nearshoring-fuels-mexican-manufacturing-growth, [Accessed 7/10/2013], JB)</w:t>
      </w:r>
    </w:p>
    <w:p w:rsidR="00C544E0" w:rsidRPr="004D6FBF" w:rsidRDefault="00C544E0" w:rsidP="00C544E0"/>
    <w:p w:rsidR="00C544E0" w:rsidRPr="004D6FBF" w:rsidRDefault="00C544E0" w:rsidP="00C544E0">
      <w:pPr>
        <w:rPr>
          <w:rStyle w:val="StyleBoldUnderline"/>
        </w:rPr>
      </w:pPr>
      <w:r w:rsidRPr="004D6FBF">
        <w:t xml:space="preserve">While </w:t>
      </w:r>
      <w:r w:rsidRPr="004D6FBF">
        <w:rPr>
          <w:rStyle w:val="StyleBoldUnderline"/>
        </w:rPr>
        <w:t>Mexico</w:t>
      </w:r>
      <w:r w:rsidRPr="004D6FBF">
        <w:t xml:space="preserve"> is still heavily dependent on the United States for its exports, the country </w:t>
      </w:r>
      <w:r w:rsidRPr="004D6FBF">
        <w:rPr>
          <w:rStyle w:val="StyleBoldUnderline"/>
        </w:rPr>
        <w:t>is starting to diversify its export markets.</w:t>
      </w:r>
    </w:p>
    <w:p w:rsidR="00C544E0" w:rsidRPr="004D6FBF" w:rsidRDefault="00C544E0" w:rsidP="00C544E0">
      <w:r w:rsidRPr="004D6FBF">
        <w:t>"</w:t>
      </w:r>
      <w:r w:rsidRPr="004D6FBF">
        <w:rPr>
          <w:rStyle w:val="StyleBoldUnderline"/>
        </w:rPr>
        <w:t>Mexico's exporting structure has been based on the U.S. market where 90% of the products land</w:t>
      </w:r>
      <w:r w:rsidRPr="004D6FBF">
        <w:t>. But during the recent economic downturn, in</w:t>
      </w:r>
      <w:r w:rsidRPr="004D6FBF">
        <w:rPr>
          <w:rStyle w:val="StyleBoldUnderline"/>
        </w:rPr>
        <w:t xml:space="preserve"> the past three years, they have reduced this number to less than 80%.</w:t>
      </w:r>
      <w:r w:rsidRPr="004D6FBF">
        <w:t xml:space="preserve"> </w:t>
      </w:r>
      <w:r w:rsidRPr="004D6FBF">
        <w:rPr>
          <w:rStyle w:val="StyleBoldUnderline"/>
        </w:rPr>
        <w:t>Their export markets are more diverse, with Latin America growing</w:t>
      </w:r>
      <w:r w:rsidRPr="004D6FBF">
        <w:t xml:space="preserve">. In fact, </w:t>
      </w:r>
      <w:r w:rsidRPr="004D6FBF">
        <w:rPr>
          <w:rStyle w:val="StyleBoldUnderline"/>
        </w:rPr>
        <w:t>trade with Brazil alone has increased fivefold," explains</w:t>
      </w:r>
      <w:r w:rsidRPr="004D6FBF">
        <w:t xml:space="preserve"> David </w:t>
      </w:r>
      <w:r w:rsidRPr="004D6FBF">
        <w:rPr>
          <w:rStyle w:val="StyleBoldUnderline"/>
        </w:rPr>
        <w:t>Rutchik</w:t>
      </w:r>
      <w:r w:rsidRPr="004D6FBF">
        <w:t xml:space="preserve">, a </w:t>
      </w:r>
      <w:r w:rsidRPr="004D6FBF">
        <w:rPr>
          <w:rStyle w:val="StyleBoldUnderline"/>
        </w:rPr>
        <w:t>partner with Pace Harmon</w:t>
      </w:r>
      <w:r w:rsidRPr="004D6FBF">
        <w:t xml:space="preserve">, an outsourcing advisory services firm. </w:t>
      </w:r>
    </w:p>
    <w:p w:rsidR="00C544E0" w:rsidRPr="004D6FBF" w:rsidRDefault="00C544E0" w:rsidP="00C544E0">
      <w:pPr>
        <w:pStyle w:val="Heading4"/>
      </w:pPr>
      <w:r w:rsidRPr="004D6FBF">
        <w:t>No Mexican Econ Collapse - US prevents and remittances protect from economic shocks</w:t>
      </w:r>
    </w:p>
    <w:p w:rsidR="00C544E0" w:rsidRPr="004D6FBF" w:rsidRDefault="00C544E0" w:rsidP="00C544E0">
      <w:r w:rsidRPr="004D6FBF">
        <w:rPr>
          <w:rStyle w:val="StyleStyleBold12pt"/>
        </w:rPr>
        <w:t>Cypher, Professor of Economics at CSU Fresno , 10</w:t>
      </w:r>
      <w:r w:rsidRPr="004D6FBF">
        <w:t xml:space="preserve"> [James M. , 7-27-10 , North American Congress on Latin America, "Mexico's Economic Collapse" , https://nacla.org/news/mexico%E2%80%99s-economic-collapse , 7-9-13, JC]</w:t>
      </w:r>
    </w:p>
    <w:p w:rsidR="00C544E0" w:rsidRPr="004D6FBF" w:rsidRDefault="00C544E0" w:rsidP="00C544E0"/>
    <w:p w:rsidR="00C544E0" w:rsidRPr="004D6FBF" w:rsidRDefault="00C544E0" w:rsidP="00C544E0">
      <w:r w:rsidRPr="004D6FBF">
        <w:rPr>
          <w:rStyle w:val="StyleBoldUnderline"/>
        </w:rPr>
        <w:t>The year 2009 was arguably the worst year of economic downturn in Mexico since the onset of the Great Depression of the 1930s.</w:t>
      </w:r>
      <w:r w:rsidRPr="004D6FBF">
        <w:t xml:space="preserve"> The downturn came with great forewarning, had anyone in the political and economic elite been willing to take a serious look. As the core of Mexico’s economy was collapsing at a frightening pace in late 2008, Secretary of the Treasury Agustín Carstens, Mexico’s top economic policy maker at the time, tried to laugh it off, unforgettably terming the downturn a “little cough.” Then in January 2009 came the illustrious World Economic Forum in Davos, Switzerland, where President Felipe Calderón assured one and all that Mexico had “one of the best teams of economic advisers in the world.”</w:t>
      </w:r>
      <w:r w:rsidRPr="004D6FBF">
        <w:rPr>
          <w:sz w:val="12"/>
        </w:rPr>
        <w:t xml:space="preserve">¶ </w:t>
      </w:r>
      <w:r w:rsidRPr="004D6FBF">
        <w:t xml:space="preserve">All this was occurring at the very moment when the most trite cliché about Mexico and the United States had never been more true: </w:t>
      </w:r>
      <w:r w:rsidRPr="004D6FBF">
        <w:rPr>
          <w:rStyle w:val="StyleBoldUnderline"/>
        </w:rPr>
        <w:t>When Uncle Sam sneezes, Mexico gets pneumonia</w:t>
      </w:r>
      <w:r w:rsidRPr="004D6FBF">
        <w:t>. In this case, however, it appeared that Tío Sam had a very serious disease and that Mexico was sliding toward its deathbed. In the end, U.S. GDP slumped in 2009 by 2.4% (on an annual average basis), while Mexico’s fell by an estimated 6.5% (in inflation-adjusted terms).1 When Calderón asserts, as he often does, that the crisis was caused by “external” forces and factors, he is dead wrong: As the great recession of 2009 showed so clearly, Mexico has become an appendage of the U.S. economy.</w:t>
      </w:r>
      <w:r w:rsidRPr="004D6FBF">
        <w:rPr>
          <w:sz w:val="12"/>
        </w:rPr>
        <w:t xml:space="preserve">¶ </w:t>
      </w:r>
      <w:r w:rsidRPr="004D6FBF">
        <w:t xml:space="preserve">This state of profound economic dependency was consciously constructed by the Mexican business elite, which—through the workings of the powerful Business Coordinating Council (CCE)—orchestrated the details of Mexico’s asymmetrical economic integration with U.S. capital through the NAFTA negotiations of the early 1990s. </w:t>
      </w:r>
      <w:r w:rsidRPr="004D6FBF">
        <w:rPr>
          <w:rStyle w:val="StyleBoldUnderline"/>
        </w:rPr>
        <w:t>The old idea of the “external” and the “internal” makes no sense when we analyze the new relation of dependency that Mexico chose because of its faith in neoliberal salvation by way of a so-called free trade agreement. In reality the mumbo jumbo about increasing trade was really a smokescreen to open up Mexico as completely as possible to U.S. foreign investment.</w:t>
      </w:r>
      <w:r w:rsidRPr="004D6FBF">
        <w:rPr>
          <w:sz w:val="12"/>
        </w:rPr>
        <w:t xml:space="preserve">¶ </w:t>
      </w:r>
      <w:r w:rsidRPr="004D6FBF">
        <w:t>The pillar of this neoliberal model of economic development is the export-oriented, cheap-labor assembly operations run primarily by U.S.-owned transnational corporations. In 2009, 81% of Mexico’s exports went to the United States. U.S. demand has for decades been crucial to Mexico’s economy, since the U.S. manufacturing sector has been hollowed out and now relies on imports for crucial parts and components. Mexico is the number one foreign supplier of auto parts to the United States. Even more important than the shipping of parts and components to U.S.-based factories (that will then incorporate them into U.S.-sited assembly plants) is the export of finished consumer goods—the mainstay of Mexico’s export-led economy.</w:t>
      </w:r>
      <w:r w:rsidRPr="004D6FBF">
        <w:rPr>
          <w:sz w:val="12"/>
        </w:rPr>
        <w:t xml:space="preserve">¶ </w:t>
      </w:r>
      <w:r w:rsidRPr="004D6FBF">
        <w:t>As long as the U.S. housing market was hot, foreign-owned factories located in Mexico could ship a large variety of construction-dependent durable consumer goods—like washers, dryers, and refrigerators—to the U.S. market. Ridiculously easy credit pumped-up the housing market, but it did far more than that. U.S. homeowners who had already locked themselves into 30-year mortgages before the housing boom began experiencing what economists call the wealth effect, which traces the relationship between the increased value of assets (like houses) to consumer spending. In this case, high asset values led U.S. homeowners to consume at an unprecedented and frenetic pace</w:t>
      </w:r>
      <w:r w:rsidRPr="004D6FBF">
        <w:rPr>
          <w:rStyle w:val="StyleBoldUnderline"/>
        </w:rPr>
        <w:t>.¶ Mexico rode the impact of the U.S. wealth effect throughout the first decade of the 21st century, but this never translated into meaningful wage increases for most Mexican workers. Had it not been for monumental migration, which significantly reduced the rate of population growth and led to a surge in migrant remittances, boosting Mexico’s income, average per capita income growth would have been nil in the last decade.</w:t>
      </w:r>
      <w:r w:rsidRPr="004D6FBF">
        <w:t xml:space="preserve"> When the housing bubble burst, and all that U.S. wealth went up in smoke—there were almost 3 million home foreclosures in 2009—Mexico’s manufacturing exports collapsed. Overall, Mexico’s exports declined 21% in 2009. Vehicle and auto parts exports dropped by 33% in the first 10 months of the same year, as the U.S. auto industry contracted. Average wages also fell significantly—perhaps to half of the 1982 level, as was the case in 1998. According to the Economic Commission for Latin America and the Caribbean, the regional UN research center, more than 3.6 million more Mexicans tumbled into poverty.</w:t>
      </w:r>
      <w:r w:rsidRPr="004D6FBF">
        <w:rPr>
          <w:sz w:val="12"/>
        </w:rPr>
        <w:t xml:space="preserve">¶ </w:t>
      </w:r>
      <w:r w:rsidRPr="004D6FBF">
        <w:t>*</w:t>
      </w:r>
      <w:r w:rsidRPr="004D6FBF">
        <w:rPr>
          <w:sz w:val="12"/>
        </w:rPr>
        <w:t xml:space="preserve">¶ </w:t>
      </w:r>
      <w:r w:rsidRPr="004D6FBF">
        <w:rPr>
          <w:rStyle w:val="StyleBoldUnderline"/>
        </w:rPr>
        <w:t>Faced with the recession, the Mexican government was determined not to counteract it with a stimulus program. This amounted to a tacit acknowledgement of the profound dependency of Mexico’s economy upon that of the United States: All hopes for Mexico rested on President Obama and his neoliberal economic advisory team</w:t>
      </w:r>
      <w:r w:rsidRPr="004D6FBF">
        <w:t xml:space="preserve">. While </w:t>
      </w:r>
      <w:r w:rsidRPr="004D6FBF">
        <w:rPr>
          <w:rStyle w:val="StyleBoldUnderline"/>
        </w:rPr>
        <w:t>the United States lowered interest rates, following a drastic, unprecedented strategy of expanding the money supply to rescue failing investment banks and insurance companies,</w:t>
      </w:r>
      <w:r w:rsidRPr="004D6FBF">
        <w:t xml:space="preserve"> Mexico’s monetary policy has been flaccid at best, and restrictive at worst.</w:t>
      </w:r>
      <w:r w:rsidRPr="004D6FBF">
        <w:rPr>
          <w:sz w:val="12"/>
        </w:rPr>
        <w:t xml:space="preserve">¶ </w:t>
      </w:r>
      <w:r w:rsidRPr="004D6FBF">
        <w:t>That is, from October 2007—when it was clear that the U.S. economy was headed into a serious tailspin—until August 2008, Mexico’s central bank raised interest rates. Only in January did the central bank lower the loan rates, leaving them at 4.5%, even as U.S. rates rested essentially at zero. This impressively high rate is apparently designed to attract “hot money” to finance Mexico’s bond and credit markets, and to keep capital flight under control. But with excess industrial capacity alarmingly high and unemployment and poverty levels soaring, it made no sense whatsoever to maintain such a high interest rate. For the elite, though, this policy of attracting foreign speculators paid off in March, when the Mexican stock market reached an all-time high.</w:t>
      </w:r>
      <w:r w:rsidRPr="004D6FBF">
        <w:rPr>
          <w:sz w:val="12"/>
        </w:rPr>
        <w:t xml:space="preserve">¶ </w:t>
      </w:r>
      <w:r w:rsidRPr="004D6FBF">
        <w:t>Furthermore, although Mexico was perhaps the country most strongly affected by the Great Recession in 2009, it was also most likely the only nation in the world to have voluntarily reacted by increasing taxes. Of note was the decision to raise the value-added tax, known as the IVA, from 15% to 16% to help ensure that the federal government would not run a significant deficit. With no great margin of victory, the Calderón administration was argued down from spreading the IVA to necessities like medicine and food. Still, the rise in the IVA was a cruel blow to add on top of the average per capita drop in income of nearly 8% in 2009.</w:t>
      </w:r>
      <w:r w:rsidRPr="004D6FBF">
        <w:rPr>
          <w:sz w:val="12"/>
        </w:rPr>
        <w:t xml:space="preserve">¶ </w:t>
      </w:r>
      <w:r w:rsidRPr="004D6FBF">
        <w:t>The IVA adds 16% to the cost of most everything that poor, working-, and middle-class Mexicans buy in the formal economy. It also, perversely from the standpoint of policy makers, pushes even more of Mexico’s economic activity into the gigantic untaxed underground, or informal, economy. (For every 100 legally contracted workers in the formal economy, there are 88 operating in the shadowy informal sector, according to an official government labor market survey released in May.) The idea that—in the midst of the worst economic crisis since the Great Depression—the best Mexico’s policy makers could manage was to slap a regressive tax increase on Mexico’s impoverished masses is a telling sign of nation suffering from a profound level of moral and intellectual bankruptcy.</w:t>
      </w:r>
    </w:p>
    <w:p w:rsidR="00C544E0" w:rsidRPr="004D6FBF" w:rsidRDefault="00C544E0" w:rsidP="00C544E0">
      <w:pPr>
        <w:pStyle w:val="Heading3"/>
      </w:pPr>
      <w:r w:rsidRPr="004D6FBF">
        <w:t>AT- Terrorism Impact</w:t>
      </w:r>
    </w:p>
    <w:p w:rsidR="00C544E0" w:rsidRPr="004D6FBF" w:rsidRDefault="00C544E0" w:rsidP="00C544E0">
      <w:pPr>
        <w:pStyle w:val="Heading4"/>
      </w:pPr>
      <w:r w:rsidRPr="004D6FBF">
        <w:t>Terrorists are un-trainable and lack any technical know-how- their evidence is all hype</w:t>
      </w:r>
    </w:p>
    <w:p w:rsidR="00C544E0" w:rsidRPr="004D6FBF" w:rsidRDefault="00C544E0" w:rsidP="00C544E0">
      <w:pPr>
        <w:rPr>
          <w:rStyle w:val="StyleStyleBold12pt"/>
        </w:rPr>
      </w:pPr>
      <w:r w:rsidRPr="004D6FBF">
        <w:rPr>
          <w:rStyle w:val="StyleStyleBold12pt"/>
        </w:rPr>
        <w:t>Byman, Senior Fellow at the Brooking Institute’s Saban Center for Middle East Policy, 10</w:t>
      </w:r>
    </w:p>
    <w:p w:rsidR="00C544E0" w:rsidRPr="004D6FBF" w:rsidRDefault="00C544E0" w:rsidP="00C544E0">
      <w:r w:rsidRPr="004D6FBF">
        <w:t>[Daniel L, 6/14/10, The Atlantic, “Most Terrorists Lack Training, Expertise”, http://www.brookings.edu/research/opinions/2010/06/14-terrorism-byman, Accessed 7/11/13, ML]</w:t>
      </w:r>
      <w:r w:rsidRPr="004D6FBF">
        <w:rPr>
          <w:rFonts w:cs="Arial"/>
          <w:color w:val="000000"/>
          <w:szCs w:val="20"/>
        </w:rPr>
        <w:br/>
      </w:r>
    </w:p>
    <w:p w:rsidR="00C544E0" w:rsidRPr="004D6FBF" w:rsidRDefault="00C544E0" w:rsidP="00C544E0">
      <w:pPr>
        <w:rPr>
          <w:rFonts w:cs="Arial"/>
          <w:color w:val="000000"/>
          <w:szCs w:val="20"/>
        </w:rPr>
      </w:pPr>
      <w:r w:rsidRPr="004D6FBF">
        <w:rPr>
          <w:rFonts w:cs="Arial"/>
          <w:color w:val="000000"/>
          <w:szCs w:val="20"/>
        </w:rPr>
        <w:t xml:space="preserve">In the years after 9/11, the images we were shown of terrorists were largely the same: shadowy jihadists who, even when they were foiled, </w:t>
      </w:r>
      <w:r w:rsidRPr="004D6FBF">
        <w:t>seemed always to have come terrifyingly close to pulling off a horrific attack. We’ve all become familiar by now with the stock footage</w:t>
      </w:r>
      <w:r w:rsidRPr="004D6FBF">
        <w:rPr>
          <w:rFonts w:cs="Arial"/>
          <w:color w:val="000000"/>
          <w:szCs w:val="20"/>
        </w:rPr>
        <w:t xml:space="preserve"> of Talibs in black shalwar kameezes zipping across monkey bars or, more recently, perfecting kung fu kicks in some secret training camp. Even in the aftermath of the botched Times Square bombing earlier this spring, </w:t>
      </w:r>
      <w:r w:rsidRPr="004D6FBF">
        <w:rPr>
          <w:rStyle w:val="StyleBoldUnderline"/>
        </w:rPr>
        <w:t>the perception persists that our enemies are savvy and sophisticated killers</w:t>
      </w:r>
      <w:r w:rsidRPr="004D6FBF">
        <w:rPr>
          <w:rFonts w:cs="Arial"/>
          <w:color w:val="000000"/>
          <w:szCs w:val="20"/>
        </w:rPr>
        <w:t>. They’re fanatical and highly organized—twin ideas that at once keep us fearful and help them attract new members.</w:t>
      </w:r>
    </w:p>
    <w:p w:rsidR="00C544E0" w:rsidRPr="004D6FBF" w:rsidRDefault="00C544E0" w:rsidP="00C544E0">
      <w:pPr>
        <w:rPr>
          <w:rFonts w:cs="Arial"/>
          <w:color w:val="000000"/>
          <w:szCs w:val="20"/>
        </w:rPr>
      </w:pPr>
      <w:r w:rsidRPr="004D6FBF">
        <w:rPr>
          <w:rStyle w:val="StyleBoldUnderline"/>
        </w:rPr>
        <w:t>But this view of the jihadist community is wildly off the mark.</w:t>
      </w:r>
      <w:r w:rsidRPr="004D6FBF">
        <w:rPr>
          <w:rFonts w:cs="Arial"/>
          <w:color w:val="000000"/>
          <w:szCs w:val="20"/>
        </w:rPr>
        <w:t xml:space="preserve"> To be sure, some terrorists are steely and skilled—people like Mohamed Atta, the careful and well-trained head of the 9/11 hijackers. Their leaders and recruiters can be lethally subtle and manipulative, but the quiet truth is that </w:t>
      </w:r>
      <w:r w:rsidRPr="004D6FBF">
        <w:rPr>
          <w:rStyle w:val="StyleBoldUnderline"/>
        </w:rPr>
        <w:t>many of the deluded foot soldiers are foolish and untrained, perhaps even untrainable</w:t>
      </w:r>
      <w:r w:rsidRPr="004D6FBF">
        <w:rPr>
          <w:rFonts w:cs="Arial"/>
          <w:color w:val="000000"/>
          <w:szCs w:val="20"/>
        </w:rPr>
        <w:t>. Acknowledging this fact could help us tailor our counterterrorism priorities—and publicizing it could help us erode the powerful images of strength and piety that terrorists rely on for recruiting and funding.</w:t>
      </w:r>
    </w:p>
    <w:p w:rsidR="00C544E0" w:rsidRPr="004D6FBF" w:rsidRDefault="00C544E0" w:rsidP="00C544E0">
      <w:pPr>
        <w:rPr>
          <w:rFonts w:cs="Arial"/>
          <w:color w:val="000000"/>
          <w:szCs w:val="20"/>
        </w:rPr>
      </w:pPr>
      <w:r w:rsidRPr="004D6FBF">
        <w:rPr>
          <w:rFonts w:cs="Arial"/>
          <w:color w:val="000000"/>
          <w:szCs w:val="20"/>
        </w:rPr>
        <w:t>Nowhere is the gap between sinister stereotype and ridiculous reality more apparent than in Afghanistan, where</w:t>
      </w:r>
      <w:r w:rsidRPr="004D6FBF">
        <w:rPr>
          <w:rStyle w:val="StyleBoldUnderline"/>
        </w:rPr>
        <w:t xml:space="preserve"> it’s fair to say that the Taliban employ the world’s worst suicide bombers: one in two manages to kill only himself. And this success rate hasn’t improved at all </w:t>
      </w:r>
      <w:r w:rsidRPr="004D6FBF">
        <w:rPr>
          <w:rFonts w:cs="Arial"/>
          <w:color w:val="000000"/>
          <w:szCs w:val="20"/>
        </w:rPr>
        <w:t xml:space="preserve">in the five years they’ve been using suicide bombers, </w:t>
      </w:r>
      <w:r w:rsidRPr="004D6FBF">
        <w:rPr>
          <w:rStyle w:val="StyleBoldUnderline"/>
        </w:rPr>
        <w:t>despite the experience of hundreds of</w:t>
      </w:r>
      <w:r w:rsidRPr="004D6FBF">
        <w:rPr>
          <w:rFonts w:cs="Arial"/>
          <w:color w:val="000000"/>
          <w:szCs w:val="20"/>
        </w:rPr>
        <w:t xml:space="preserve"> attacks—or </w:t>
      </w:r>
      <w:r w:rsidRPr="004D6FBF">
        <w:rPr>
          <w:rStyle w:val="StyleBoldUnderline"/>
        </w:rPr>
        <w:t>attempted attacks</w:t>
      </w:r>
      <w:r w:rsidRPr="004D6FBF">
        <w:rPr>
          <w:rFonts w:cs="Arial"/>
          <w:color w:val="000000"/>
          <w:szCs w:val="20"/>
        </w:rPr>
        <w:t>. In Afghanistan, as in many cultures, a manly embrace is a time-honored tradition for warriors before they go off to face death. Thus, many suicide bombers never even make it out of their training camp or safe house, as the pressure from these group hugs triggers the explosives in suicide vests. According to several sources at the United Nations, as many as six would-be suicide bombers died last July after one such embrace in Paktika.</w:t>
      </w:r>
    </w:p>
    <w:p w:rsidR="00C544E0" w:rsidRPr="004D6FBF" w:rsidRDefault="00C544E0" w:rsidP="00C544E0">
      <w:pPr>
        <w:rPr>
          <w:rFonts w:cs="Arial"/>
          <w:color w:val="000000"/>
          <w:szCs w:val="20"/>
        </w:rPr>
      </w:pPr>
      <w:r w:rsidRPr="004D6FBF">
        <w:rPr>
          <w:rFonts w:cs="Arial"/>
          <w:color w:val="000000"/>
          <w:szCs w:val="20"/>
        </w:rPr>
        <w:t>Many Taliban operatives are just as clumsy when suicide is not part of the plan. In November 2009, several Talibs transporting an improvised explosive device were killed when it went off unexpectedly. The blast also took out the insurgents’ shadow governor in the province of Balkh.</w:t>
      </w:r>
    </w:p>
    <w:p w:rsidR="00C544E0" w:rsidRPr="004D6FBF" w:rsidRDefault="00C544E0" w:rsidP="00C544E0">
      <w:pPr>
        <w:rPr>
          <w:rFonts w:cs="Arial"/>
          <w:color w:val="000000"/>
          <w:szCs w:val="20"/>
        </w:rPr>
      </w:pPr>
      <w:r w:rsidRPr="004D6FBF">
        <w:rPr>
          <w:rStyle w:val="StyleBoldUnderline"/>
        </w:rPr>
        <w:t>When terrorists do execute an attack, or come close, they often have security failures to thank, rather than their own expertise</w:t>
      </w:r>
      <w:r w:rsidRPr="004D6FBF">
        <w:rPr>
          <w:rFonts w:cs="Arial"/>
          <w:color w:val="000000"/>
          <w:szCs w:val="20"/>
        </w:rPr>
        <w:t xml:space="preserve">. </w:t>
      </w:r>
      <w:r w:rsidRPr="004D6FBF">
        <w:rPr>
          <w:rStyle w:val="StyleBoldUnderline"/>
        </w:rPr>
        <w:t>Consider Umar Farouk Abdulmutallab</w:t>
      </w:r>
      <w:r w:rsidRPr="004D6FBF">
        <w:rPr>
          <w:rFonts w:cs="Arial"/>
          <w:color w:val="000000"/>
          <w:szCs w:val="20"/>
        </w:rPr>
        <w:t xml:space="preserve">—the Nigerian “Jockstrap Jihadist” who boarded a Detroit-bound jet in Amsterdam with a suicidal plan in his head and some explosives in his underwear. </w:t>
      </w:r>
      <w:r w:rsidRPr="004D6FBF">
        <w:rPr>
          <w:rStyle w:val="StyleBoldUnderline"/>
        </w:rPr>
        <w:t>Although the media colored the incident as a sophisticated al-Qaeda plot, Abdulmutallab showed no great skill or cunning, and simple safeguards should have kept him off the plane in the first place</w:t>
      </w:r>
      <w:r w:rsidRPr="004D6FBF">
        <w:rPr>
          <w:rFonts w:cs="Arial"/>
          <w:color w:val="000000"/>
          <w:szCs w:val="20"/>
        </w:rPr>
        <w:t>. He was, after all, traveling without luggage, on a one-way ticket that he purchased with cash. All of this while being on a U.S. government watch list.</w:t>
      </w:r>
    </w:p>
    <w:p w:rsidR="00C544E0" w:rsidRPr="004D6FBF" w:rsidRDefault="00C544E0" w:rsidP="00C544E0">
      <w:pPr>
        <w:rPr>
          <w:b/>
          <w:u w:val="single"/>
        </w:rPr>
      </w:pPr>
      <w:r w:rsidRPr="004D6FBF">
        <w:rPr>
          <w:rFonts w:cs="Arial"/>
          <w:color w:val="000000"/>
          <w:szCs w:val="20"/>
        </w:rPr>
        <w:t xml:space="preserve">Fortunately, Abdulmutallab, a college-educated engineer, failed to detonate his underpants. A few months later another college grad, Faisal Shahzad, is alleged to have crudely rigged an SUV to blow up in Times Square. That plan fizzled and he was quickly captured, despite the fact that he was reportedly trained in a terrorist boot camp in Pakistan. Indeed, </w:t>
      </w:r>
      <w:r w:rsidRPr="004D6FBF">
        <w:rPr>
          <w:rStyle w:val="StyleBoldUnderline"/>
        </w:rPr>
        <w:t>though many of the terrorists who strike in the West are well educated, their plots fail because they lack operational know-how</w:t>
      </w:r>
    </w:p>
    <w:p w:rsidR="00C544E0" w:rsidRPr="004D6FBF" w:rsidRDefault="00C544E0" w:rsidP="00C544E0">
      <w:pPr>
        <w:pStyle w:val="Heading4"/>
      </w:pPr>
      <w:r w:rsidRPr="004D6FBF">
        <w:t xml:space="preserve">Terrorists can’t access or disperse materials- prefer expert analysis </w:t>
      </w:r>
    </w:p>
    <w:p w:rsidR="00C544E0" w:rsidRPr="004D6FBF" w:rsidRDefault="00C544E0" w:rsidP="00C544E0">
      <w:pPr>
        <w:rPr>
          <w:rStyle w:val="StyleStyleBold12pt"/>
        </w:rPr>
      </w:pPr>
      <w:r w:rsidRPr="004D6FBF">
        <w:rPr>
          <w:rStyle w:val="StyleStyleBold12pt"/>
        </w:rPr>
        <w:t>GSN, 8</w:t>
      </w:r>
    </w:p>
    <w:p w:rsidR="00C544E0" w:rsidRPr="004D6FBF" w:rsidRDefault="00C544E0" w:rsidP="00C544E0">
      <w:r w:rsidRPr="004D6FBF">
        <w:t>[Global Security Newswire, 12/11/08, National Journal, “Analysts Debate Bioterror Risks”, http://www.nti.org/gsn/article/analysts-debate-bioterror-risks/, Accessed 7/11/13, ML]</w:t>
      </w:r>
    </w:p>
    <w:p w:rsidR="00C544E0" w:rsidRPr="004D6FBF" w:rsidRDefault="00C544E0" w:rsidP="00C544E0"/>
    <w:p w:rsidR="00C544E0" w:rsidRPr="004D6FBF" w:rsidRDefault="00C544E0" w:rsidP="00C544E0">
      <w:r w:rsidRPr="004D6FBF">
        <w:t xml:space="preserve">Even as the United States spends billions of dollars on biological defense initiatives, </w:t>
      </w:r>
      <w:r w:rsidRPr="004D6FBF">
        <w:rPr>
          <w:rStyle w:val="StyleBoldUnderline"/>
        </w:rPr>
        <w:t>experts continue to debate the likelihood that terrorists could pull off a major attack using smallpox or another disease agent</w:t>
      </w:r>
      <w:r w:rsidRPr="004D6FBF">
        <w:t>, ProPublica reported Friday (see GSN, May 20).</w:t>
      </w:r>
    </w:p>
    <w:p w:rsidR="00C544E0" w:rsidRPr="004D6FBF" w:rsidRDefault="00C544E0" w:rsidP="00C544E0">
      <w:r w:rsidRPr="004D6FBF">
        <w:t xml:space="preserve">"I think in the palace of truth, </w:t>
      </w:r>
      <w:r w:rsidRPr="004D6FBF">
        <w:rPr>
          <w:rStyle w:val="StyleBoldUnderline"/>
        </w:rPr>
        <w:t>the scientific community will tell you that the threat of the development of a (terrorist) biological weapon was vastly overblown,"</w:t>
      </w:r>
      <w:r w:rsidRPr="004D6FBF">
        <w:t xml:space="preserve"> said Brian Finlay, an analyst at the Henry L. Stimson Center, said in an interview.</w:t>
      </w:r>
    </w:p>
    <w:p w:rsidR="00C544E0" w:rsidRPr="004D6FBF" w:rsidRDefault="00C544E0" w:rsidP="00C544E0">
      <w:r w:rsidRPr="004D6FBF">
        <w:t>Still, "the threat of a successful dissemination of a dangerous pathogen has consequences that are potentially so excessively catastrophic that not investing resources to prevent even a remote chance of this occurrence would be an egregious abrogation of our government's responsibility to protect Americans," he added.</w:t>
      </w:r>
    </w:p>
    <w:p w:rsidR="00C544E0" w:rsidRPr="004D6FBF" w:rsidRDefault="00C544E0" w:rsidP="00C544E0">
      <w:r w:rsidRPr="004D6FBF">
        <w:t>Significant concerns about bioterrorism first arose in the 1990s following the collapse of the Soviet Union, with experts warning that personnel or pathogens from the Cold War superpower might end up in the hands of rogue nations or extremist groups.</w:t>
      </w:r>
    </w:p>
    <w:p w:rsidR="00C544E0" w:rsidRPr="004D6FBF" w:rsidRDefault="00C544E0" w:rsidP="00C544E0">
      <w:r w:rsidRPr="004D6FBF">
        <w:t>Tabletop exercises in 2001 and 2005 portrayed the potentially devastating impact of smallpox attacks on the United States (see related GSN story, today).</w:t>
      </w:r>
    </w:p>
    <w:p w:rsidR="00C544E0" w:rsidRPr="004D6FBF" w:rsidRDefault="00C544E0" w:rsidP="00C544E0">
      <w:r w:rsidRPr="004D6FBF">
        <w:t>"The most striking response from the participants in both exercises was that for the most part, they had no idea that something like this was possible," said Tara O'Toole, now head of the University of Pittsburgh's Center for Biosecurity, who helped organize the war games, Dark Winter and Atlantic Storm.</w:t>
      </w:r>
    </w:p>
    <w:p w:rsidR="00C544E0" w:rsidRPr="004D6FBF" w:rsidRDefault="00C544E0" w:rsidP="00C544E0">
      <w:r w:rsidRPr="004D6FBF">
        <w:t xml:space="preserve">However, University of Maryland </w:t>
      </w:r>
      <w:r w:rsidRPr="004D6FBF">
        <w:rPr>
          <w:rStyle w:val="StyleBoldUnderline"/>
        </w:rPr>
        <w:t>WMD expert</w:t>
      </w:r>
      <w:r w:rsidRPr="004D6FBF">
        <w:t xml:space="preserve"> Milton </w:t>
      </w:r>
      <w:r w:rsidRPr="004D6FBF">
        <w:rPr>
          <w:rStyle w:val="StyleBoldUnderline"/>
        </w:rPr>
        <w:t>Leitenberg expressed strong skepticism that terrorists could seize smallpox from a biological defense laboratory and then successfully reproduce and disperse the material. "The assumptions that were given [in the exercises] for what the terrorists were capable of doing were completely artificial and fantastical</w:t>
      </w:r>
      <w:r w:rsidRPr="004D6FBF">
        <w:t>," he said.</w:t>
      </w:r>
    </w:p>
    <w:p w:rsidR="00C544E0" w:rsidRPr="004D6FBF" w:rsidRDefault="00C544E0" w:rsidP="00C544E0">
      <w:pPr>
        <w:rPr>
          <w:b/>
          <w:u w:val="single"/>
        </w:rPr>
      </w:pPr>
      <w:r w:rsidRPr="004D6FBF">
        <w:t xml:space="preserve">Leitenberg said he uses information from government and private researchers and security analysts to determine the bioterrorism threat. </w:t>
      </w:r>
      <w:r w:rsidRPr="004D6FBF">
        <w:rPr>
          <w:rStyle w:val="StyleBoldUnderline"/>
        </w:rPr>
        <w:t>To date, there are no indications that any group is moving toward a bioweapon capability, he said.</w:t>
      </w:r>
    </w:p>
    <w:p w:rsidR="00C544E0" w:rsidRPr="004D6FBF" w:rsidRDefault="00C544E0" w:rsidP="00C544E0">
      <w:pPr>
        <w:pStyle w:val="Heading4"/>
      </w:pPr>
      <w:r w:rsidRPr="004D6FBF">
        <w:t xml:space="preserve">Terrorist would not use the US Mexico Boarder as an entry point </w:t>
      </w:r>
    </w:p>
    <w:p w:rsidR="00C544E0" w:rsidRPr="004D6FBF" w:rsidRDefault="00C544E0" w:rsidP="00C544E0">
      <w:pPr>
        <w:rPr>
          <w:rStyle w:val="StyleStyleBold12pt"/>
        </w:rPr>
      </w:pPr>
      <w:r w:rsidRPr="004D6FBF">
        <w:rPr>
          <w:rStyle w:val="StyleStyleBold12pt"/>
        </w:rPr>
        <w:t>McCombs, Staff writer, 2011</w:t>
      </w:r>
    </w:p>
    <w:p w:rsidR="00C544E0" w:rsidRPr="004D6FBF" w:rsidRDefault="00C544E0" w:rsidP="00C544E0">
      <w:pPr>
        <w:rPr>
          <w:rStyle w:val="StyleBoldUnderline"/>
          <w:b w:val="0"/>
          <w:u w:val="none"/>
        </w:rPr>
      </w:pPr>
      <w:r w:rsidRPr="004D6FBF">
        <w:rPr>
          <w:rStyle w:val="StyleBoldUnderline"/>
          <w:b w:val="0"/>
          <w:u w:val="none"/>
        </w:rPr>
        <w:t xml:space="preserve">[Brady, 6/7/11, Arizona Daily Star, “Border seen as unlikely terrorist crossing point”, </w:t>
      </w:r>
      <w:r w:rsidRPr="004D6FBF">
        <w:t>http://azstarnet.com/news/local/border/border-seen-as-unlikely-terrorist-crossing-point/article_ed932aa2-9d2a-54f1-b930-85f5d4cce9a8.html</w:t>
      </w:r>
      <w:r w:rsidRPr="004D6FBF">
        <w:rPr>
          <w:rStyle w:val="StyleBoldUnderline"/>
          <w:b w:val="0"/>
          <w:u w:val="none"/>
        </w:rPr>
        <w:t>, Accessed: 7/9/13, PR]</w:t>
      </w:r>
    </w:p>
    <w:p w:rsidR="00C544E0" w:rsidRPr="004D6FBF" w:rsidRDefault="00C544E0" w:rsidP="00C544E0">
      <w:pPr>
        <w:rPr>
          <w:rStyle w:val="StyleBoldUnderline"/>
          <w:b w:val="0"/>
        </w:rPr>
      </w:pPr>
    </w:p>
    <w:p w:rsidR="00C544E0" w:rsidRPr="004D6FBF" w:rsidRDefault="00C544E0" w:rsidP="00C544E0">
      <w:pPr>
        <w:rPr>
          <w:rStyle w:val="StyleBoldUnderline"/>
          <w:b w:val="0"/>
        </w:rPr>
      </w:pPr>
      <w:r w:rsidRPr="004D6FBF">
        <w:rPr>
          <w:rStyle w:val="StyleBoldUnderline"/>
          <w:b w:val="0"/>
        </w:rPr>
        <w:t xml:space="preserve">A turning political tide has renewed fears that raged after the Sept. 11, 2001, terrorist attacks - that terrorists will sneak into the country across the U.S.-Mexico border. Nobody disputes that's possible, but analysts and government </w:t>
      </w:r>
      <w:r w:rsidRPr="004D6FBF">
        <w:rPr>
          <w:rStyle w:val="StyleBoldUnderline"/>
        </w:rPr>
        <w:t>officials say terrorists plotting to kill Americans are more likely to use other routes into the country, if they're not here already. It's much more common for people convicted in the U.S. of crimes connected to international terrorism to have been U.S. citizens or legal residents, or come into the country on visas. "There is no serious evidence that the U.S.-Mexico border is a significant threat from terrorism</w:t>
      </w:r>
      <w:r w:rsidRPr="004D6FBF">
        <w:rPr>
          <w:rStyle w:val="StyleBoldUnderline"/>
          <w:b w:val="0"/>
        </w:rPr>
        <w:t>," said Edward Alden, a senior fellow at the Council on Foreign Relations, a nonpartisan think tank based in New York. Claims of terrorist threats on the Southwest border distract legislators and policymakers from addressing long-term solutions to drug smuggling and illegal immigration, said Tom Barry, senior analyst at the Center for International Policy in Washington. "</w:t>
      </w:r>
      <w:r w:rsidRPr="004D6FBF">
        <w:rPr>
          <w:rStyle w:val="StyleBoldUnderline"/>
        </w:rPr>
        <w:t>It's politically motivated</w:t>
      </w:r>
      <w:r w:rsidRPr="004D6FBF">
        <w:rPr>
          <w:rStyle w:val="StyleBoldUnderline"/>
          <w:b w:val="0"/>
        </w:rPr>
        <w:t>," Barry said, "</w:t>
      </w:r>
      <w:r w:rsidRPr="004D6FBF">
        <w:rPr>
          <w:rStyle w:val="StyleBoldUnderline"/>
        </w:rPr>
        <w:t>playing on that sense of fear that certain people are susceptible to." But proponents of tougher border enforcement say protecting Americans against terrorism motivates them, not politics</w:t>
      </w:r>
      <w:r w:rsidRPr="004D6FBF">
        <w:rPr>
          <w:rStyle w:val="StyleBoldUnderline"/>
          <w:b w:val="0"/>
        </w:rPr>
        <w:t>. "There's an enormous risk," said Michael Braun, who retired as chief of operations for the U.S. Drug Enforcement Administration in 2008. Members of Hezbollah, for example, "are absolute masters at identifying existing smuggling infrastructures on many borders around the world where they operate." The State Department's 2009 "Country Reports on Terrorism" found that "n</w:t>
      </w:r>
      <w:r w:rsidRPr="004D6FBF">
        <w:rPr>
          <w:rStyle w:val="StyleBoldUnderline"/>
        </w:rPr>
        <w:t>o known international terrorist organizations had an operational presence in Mexico and no terrorist incidents targeting U.S. interests and personnel occurred on or originated from Mexican territory." The State Department said that there was no evidence of ties between Mexican organized crime and international terrorist groups</w:t>
      </w:r>
      <w:r w:rsidRPr="004D6FBF">
        <w:rPr>
          <w:rStyle w:val="StyleBoldUnderline"/>
          <w:b w:val="0"/>
        </w:rPr>
        <w:t>. But it warns: "The violence attributed to organized-crime groups on the border, however, continued to strain Mexico's law-enforcement capacities, creating potential vulnerabilities that terrorists seeking access to the United States could exploit."</w:t>
      </w:r>
    </w:p>
    <w:p w:rsidR="00C544E0" w:rsidRPr="004D6FBF" w:rsidRDefault="00C544E0" w:rsidP="00C544E0">
      <w:pPr>
        <w:pStyle w:val="Heading4"/>
      </w:pPr>
      <w:r w:rsidRPr="004D6FBF">
        <w:t>No impact- technical challenges, environmental conditions, and countermeasures deter attacks</w:t>
      </w:r>
    </w:p>
    <w:p w:rsidR="00C544E0" w:rsidRPr="004D6FBF" w:rsidRDefault="00C544E0" w:rsidP="00C544E0">
      <w:pPr>
        <w:rPr>
          <w:rStyle w:val="StyleStyleBold12pt"/>
        </w:rPr>
      </w:pPr>
      <w:r w:rsidRPr="004D6FBF">
        <w:rPr>
          <w:rStyle w:val="StyleStyleBold12pt"/>
        </w:rPr>
        <w:t>Mueller, Professor of Political Science and International Relations at Ohio State University, 6</w:t>
      </w:r>
    </w:p>
    <w:p w:rsidR="00C544E0" w:rsidRPr="004D6FBF" w:rsidRDefault="00C544E0" w:rsidP="00C544E0">
      <w:r w:rsidRPr="004D6FBF">
        <w:t>[John E, Overblown: How Politicians And the Terrorism Industry Inflate National Security Threats, And Why We Believe Them, p20-22, books.google.com/books?isbn=1416541713, ML]</w:t>
      </w:r>
    </w:p>
    <w:p w:rsidR="00C544E0" w:rsidRPr="004D6FBF" w:rsidRDefault="00C544E0" w:rsidP="00C544E0">
      <w:pPr>
        <w:pStyle w:val="citenon-bold"/>
        <w:rPr>
          <w:rFonts w:ascii="Calibri" w:hAnsi="Calibri"/>
        </w:rPr>
      </w:pPr>
    </w:p>
    <w:p w:rsidR="00C544E0" w:rsidRPr="004D6FBF" w:rsidRDefault="00C544E0" w:rsidP="00C544E0">
      <w:r w:rsidRPr="004D6FBF">
        <w:t>Properly developed and deployed, biological weapons could indeed, if</w:t>
      </w:r>
      <w:r w:rsidRPr="004D6FBF">
        <w:rPr>
          <w:sz w:val="12"/>
        </w:rPr>
        <w:t xml:space="preserve">¶ </w:t>
      </w:r>
      <w:r w:rsidRPr="004D6FBF">
        <w:t>thus far only in theory, kill hundreds of thousands, perhaps even mil-</w:t>
      </w:r>
      <w:r w:rsidRPr="004D6FBF">
        <w:rPr>
          <w:sz w:val="12"/>
        </w:rPr>
        <w:t xml:space="preserve">¶ </w:t>
      </w:r>
      <w:r w:rsidRPr="004D6FBF">
        <w:t xml:space="preserve">lions of people. The discussion remains theoretical </w:t>
      </w:r>
      <w:r w:rsidRPr="004D6FBF">
        <w:rPr>
          <w:rStyle w:val="StyleBoldUnderline"/>
        </w:rPr>
        <w:t>because biological weapons have scarcely ever been used, belligerents have eschewed such¶ weapons with good reason: they are extremely difficult to deploy and to¶ control</w:t>
      </w:r>
      <w:r w:rsidRPr="004D6FBF">
        <w:t>. Terrorist groups or rogue states may be able to solve such</w:t>
      </w:r>
      <w:r w:rsidRPr="004D6FBF">
        <w:rPr>
          <w:sz w:val="12"/>
        </w:rPr>
        <w:t xml:space="preserve">¶ </w:t>
      </w:r>
      <w:r w:rsidRPr="004D6FBF">
        <w:t>problems in the future with advances in technology and knowledge, but,</w:t>
      </w:r>
      <w:r w:rsidRPr="004D6FBF">
        <w:rPr>
          <w:sz w:val="12"/>
        </w:rPr>
        <w:t xml:space="preserve">¶ </w:t>
      </w:r>
      <w:r w:rsidRPr="004D6FBF">
        <w:t xml:space="preserve">notes scientist Russell Scitz, </w:t>
      </w:r>
      <w:r w:rsidRPr="004D6FBF">
        <w:rPr>
          <w:rStyle w:val="StyleBoldUnderline"/>
        </w:rPr>
        <w:t>while bioterrorism may look</w:t>
      </w:r>
      <w:r w:rsidRPr="004D6FBF">
        <w:t xml:space="preserve"> </w:t>
      </w:r>
      <w:r w:rsidRPr="004D6FBF">
        <w:rPr>
          <w:rStyle w:val="StyleBoldUnderline"/>
        </w:rPr>
        <w:t>easy</w:t>
      </w:r>
      <w:r w:rsidRPr="004D6FBF">
        <w:t xml:space="preserve"> on paper,</w:t>
      </w:r>
      <w:r w:rsidRPr="004D6FBF">
        <w:rPr>
          <w:sz w:val="12"/>
        </w:rPr>
        <w:t xml:space="preserve">¶ </w:t>
      </w:r>
      <w:r w:rsidRPr="004D6FBF">
        <w:t>"</w:t>
      </w:r>
      <w:r w:rsidRPr="004D6FBF">
        <w:rPr>
          <w:rStyle w:val="StyleBoldUnderline"/>
        </w:rPr>
        <w:t>the learning curve is lethally steep in practice</w:t>
      </w:r>
      <w:r w:rsidRPr="004D6FBF">
        <w:t>." The record so far is</w:t>
      </w:r>
      <w:r w:rsidRPr="004D6FBF">
        <w:rPr>
          <w:sz w:val="12"/>
        </w:rPr>
        <w:t xml:space="preserve">¶ </w:t>
      </w:r>
      <w:r w:rsidRPr="004D6FBF">
        <w:t>unlikely to be very encouraging. For example, Japan reportedly infected</w:t>
      </w:r>
      <w:r w:rsidRPr="004D6FBF">
        <w:rPr>
          <w:sz w:val="12"/>
        </w:rPr>
        <w:t xml:space="preserve">¶ </w:t>
      </w:r>
      <w:r w:rsidRPr="004D6FBF">
        <w:t>wells in Manchuria and bombed several Chinese cities with plague-</w:t>
      </w:r>
      <w:r w:rsidRPr="004D6FBF">
        <w:rPr>
          <w:sz w:val="12"/>
        </w:rPr>
        <w:t xml:space="preserve">¶ </w:t>
      </w:r>
      <w:r w:rsidRPr="004D6FBF">
        <w:t>infested fleas before and during World War II. These ventures (by a</w:t>
      </w:r>
      <w:r w:rsidRPr="004D6FBF">
        <w:rPr>
          <w:sz w:val="12"/>
        </w:rPr>
        <w:t xml:space="preserve">¶ </w:t>
      </w:r>
      <w:r w:rsidRPr="004D6FBF">
        <w:t>state, not a terrorist group) may have killed thousands of Chinese, but</w:t>
      </w:r>
      <w:r w:rsidRPr="004D6FBF">
        <w:rPr>
          <w:sz w:val="12"/>
        </w:rPr>
        <w:t xml:space="preserve">¶ </w:t>
      </w:r>
      <w:r w:rsidRPr="004D6FBF">
        <w:t>they apparently also caused considerable unintended casualties among</w:t>
      </w:r>
      <w:r w:rsidRPr="004D6FBF">
        <w:rPr>
          <w:sz w:val="12"/>
        </w:rPr>
        <w:t xml:space="preserve">¶ </w:t>
      </w:r>
      <w:r w:rsidRPr="004D6FBF">
        <w:t>Japanese troops and seem to have had little military impact.20</w:t>
      </w:r>
      <w:r w:rsidRPr="004D6FBF">
        <w:rPr>
          <w:rStyle w:val="StyleBoldUnderline"/>
        </w:rPr>
        <w:t>¶ For the most destructive results, biological weapons need to be dis-¶ persed in very low-altitude aerosol clouds</w:t>
      </w:r>
      <w:r w:rsidRPr="004D6FBF">
        <w:t>. Because aerosols do not</w:t>
      </w:r>
      <w:r w:rsidRPr="004D6FBF">
        <w:rPr>
          <w:sz w:val="12"/>
        </w:rPr>
        <w:t xml:space="preserve">¶ </w:t>
      </w:r>
      <w:r w:rsidRPr="004D6FBF">
        <w:t>appreciably settle, pathogens like anthrax (which is not easy to spread or</w:t>
      </w:r>
      <w:r w:rsidRPr="004D6FBF">
        <w:rPr>
          <w:sz w:val="12"/>
        </w:rPr>
        <w:t xml:space="preserve">¶ </w:t>
      </w:r>
      <w:r w:rsidRPr="004D6FBF">
        <w:t>catch and is not contagious) would probably have to be sprayed near</w:t>
      </w:r>
      <w:r w:rsidRPr="004D6FBF">
        <w:rPr>
          <w:sz w:val="12"/>
        </w:rPr>
        <w:t xml:space="preserve">¶ </w:t>
      </w:r>
      <w:r w:rsidRPr="004D6FBF">
        <w:t xml:space="preserve">nose level. </w:t>
      </w:r>
      <w:r w:rsidRPr="004D6FBF">
        <w:rPr>
          <w:rStyle w:val="StyleBoldUnderline"/>
        </w:rPr>
        <w:t>Moreover, 90 percent of the microorganisms are likely to die¶ during the process of aerosolization, and their effectiveness could be¶ reduced still further by sunlight, smog, humidity, and temperature¶ changes. Explosive methods of dispersion may destroy the organisms,¶ and,</w:t>
      </w:r>
      <w:r w:rsidRPr="004D6FBF">
        <w:t xml:space="preserve"> except for anthrax spores, </w:t>
      </w:r>
      <w:r w:rsidRPr="004D6FBF">
        <w:rPr>
          <w:rStyle w:val="StyleBoldUnderline"/>
        </w:rPr>
        <w:t>long-term storage of lethal organisms in¶ bombs or warheads is difficult:</w:t>
      </w:r>
      <w:r w:rsidRPr="004D6FBF">
        <w:t xml:space="preserve"> even if refrigerated, </w:t>
      </w:r>
      <w:r w:rsidRPr="004D6FBF">
        <w:rPr>
          <w:rStyle w:val="StyleBoldUnderline"/>
        </w:rPr>
        <w:t>most of the organisms have a limited lifetime. The effects of such weapons can take days¶ or weeks to have full effect, during which time they can be countered¶</w:t>
      </w:r>
      <w:r w:rsidRPr="004D6FBF">
        <w:rPr>
          <w:sz w:val="12"/>
        </w:rPr>
        <w:t xml:space="preserve"> </w:t>
      </w:r>
      <w:r w:rsidRPr="004D6FBF">
        <w:rPr>
          <w:rStyle w:val="StyleBoldUnderline"/>
        </w:rPr>
        <w:t>with medical and civil defense measures</w:t>
      </w:r>
      <w:r w:rsidRPr="004D6FBF">
        <w:t xml:space="preserve">. And </w:t>
      </w:r>
      <w:r w:rsidRPr="004D6FBF">
        <w:rPr>
          <w:rStyle w:val="StyleBoldUnderline"/>
        </w:rPr>
        <w:t>their impact is very diffi-¶ cult to predict</w:t>
      </w:r>
      <w:r w:rsidRPr="004D6FBF">
        <w:t xml:space="preserve">; in combat situations </w:t>
      </w:r>
      <w:r w:rsidRPr="004D6FBF">
        <w:rPr>
          <w:rStyle w:val="StyleBoldUnderline"/>
        </w:rPr>
        <w:t>they may spread back onto the¶ attacker</w:t>
      </w:r>
      <w:r w:rsidRPr="004D6FBF">
        <w:t>. In the judgment of two careful analysts</w:t>
      </w:r>
      <w:r w:rsidRPr="004D6FBF">
        <w:rPr>
          <w:rStyle w:val="StyleBoldUnderline"/>
        </w:rPr>
        <w:t>, delivering microbes</w:t>
      </w:r>
      <w:r w:rsidRPr="004D6FBF">
        <w:rPr>
          <w:sz w:val="12"/>
        </w:rPr>
        <w:t xml:space="preserve">¶ </w:t>
      </w:r>
      <w:r w:rsidRPr="004D6FBF">
        <w:t>and toxins over a wide area in the form most suitable for inflicting</w:t>
      </w:r>
      <w:r w:rsidRPr="004D6FBF">
        <w:rPr>
          <w:sz w:val="12"/>
        </w:rPr>
        <w:t xml:space="preserve">¶ </w:t>
      </w:r>
      <w:r w:rsidRPr="004D6FBF">
        <w:t>mass casualties—as an aerosol that can be inhaled—</w:t>
      </w:r>
      <w:r w:rsidRPr="004D6FBF">
        <w:rPr>
          <w:rStyle w:val="StyleBoldUnderline"/>
        </w:rPr>
        <w:t>requires a delivery¶ system whose development "would outstrip the technical capabilities of¶ all but the most sophisticated terrorist." Even then effective dispersal¶ could easily be disrupted by unfavorable environmental and meteoro-¶ logical conditions</w:t>
      </w:r>
      <w:r w:rsidRPr="004D6FBF">
        <w:t>*31</w:t>
      </w:r>
    </w:p>
    <w:p w:rsidR="00C544E0" w:rsidRPr="004D6FBF" w:rsidRDefault="00C544E0" w:rsidP="00C544E0">
      <w:r w:rsidRPr="004D6FBF">
        <w:t xml:space="preserve">After assessing, and stressing, </w:t>
      </w:r>
      <w:r w:rsidRPr="004D6FBF">
        <w:rPr>
          <w:rStyle w:val="StyleBoldUnderline"/>
        </w:rPr>
        <w:t>the difficulties a nonstate entity would¶ find in obtaining, handling, growing, storing, processing, and dispersing¶ lethal pathogens effectively</w:t>
      </w:r>
      <w:r w:rsidRPr="004D6FBF">
        <w:t>, biological weapons expert Milton Leiten-</w:t>
      </w:r>
      <w:r w:rsidRPr="004D6FBF">
        <w:rPr>
          <w:sz w:val="12"/>
        </w:rPr>
        <w:t xml:space="preserve">¶ </w:t>
      </w:r>
      <w:r w:rsidRPr="004D6FBF">
        <w:t>berg compares his conclusions with glib pronouncements in the press</w:t>
      </w:r>
      <w:r w:rsidRPr="004D6FBF">
        <w:rPr>
          <w:sz w:val="12"/>
        </w:rPr>
        <w:t xml:space="preserve">¶ </w:t>
      </w:r>
      <w:r w:rsidRPr="004D6FBF">
        <w:t>about how biological attacks can be pulled off by anyone with "a litde</w:t>
      </w:r>
      <w:r w:rsidRPr="004D6FBF">
        <w:rPr>
          <w:sz w:val="12"/>
        </w:rPr>
        <w:t xml:space="preserve">¶ </w:t>
      </w:r>
      <w:r w:rsidRPr="004D6FBF">
        <w:t>training and a few glass jars," or how it would be "about as difficult as producing beer." lie sardonically concludes, "The less the commentor seems 10 know about biological warfare the easier he seems to think</w:t>
      </w:r>
      <w:r w:rsidRPr="004D6FBF">
        <w:rPr>
          <w:sz w:val="12"/>
        </w:rPr>
        <w:t xml:space="preserve">¶ </w:t>
      </w:r>
      <w:r w:rsidRPr="004D6FBF">
        <w:t>the task is.""'</w:t>
      </w:r>
    </w:p>
    <w:p w:rsidR="00C544E0" w:rsidRPr="004D6FBF" w:rsidRDefault="00C544E0" w:rsidP="00C544E0">
      <w:pPr>
        <w:pStyle w:val="Heading4"/>
      </w:pPr>
      <w:r w:rsidRPr="004D6FBF">
        <w:t>Weapons are too difficult to produce and environmental factors decrease effectiveness</w:t>
      </w:r>
    </w:p>
    <w:p w:rsidR="00C544E0" w:rsidRPr="004D6FBF" w:rsidRDefault="00C544E0" w:rsidP="00C544E0">
      <w:pPr>
        <w:rPr>
          <w:rStyle w:val="StyleStyleBold12pt"/>
        </w:rPr>
      </w:pPr>
      <w:r w:rsidRPr="004D6FBF">
        <w:rPr>
          <w:rStyle w:val="StyleStyleBold12pt"/>
        </w:rPr>
        <w:t>Andrews, Analyst for the Educational Resources Development Council at University of Utah, 8</w:t>
      </w:r>
    </w:p>
    <w:p w:rsidR="00C544E0" w:rsidRPr="004D6FBF" w:rsidRDefault="00C544E0" w:rsidP="00C544E0">
      <w:pPr>
        <w:rPr>
          <w:rFonts w:cs="Helvetica Neue"/>
          <w:bCs/>
          <w:szCs w:val="20"/>
        </w:rPr>
      </w:pPr>
      <w:r w:rsidRPr="004D6FBF">
        <w:rPr>
          <w:rFonts w:cs="Helvetica Neue"/>
          <w:bCs/>
          <w:szCs w:val="20"/>
        </w:rPr>
        <w:t xml:space="preserve">[Katy, 12/12/08, Genetic Science Learning Center, “Truths and Tales of Biological Warfare”, </w:t>
      </w:r>
      <w:r w:rsidRPr="004D6FBF">
        <w:t>http://learn.genetics.utah.edu/archive/biowarfare/index.html, Accessed 7/11/13, ML]</w:t>
      </w:r>
    </w:p>
    <w:p w:rsidR="00C544E0" w:rsidRPr="004D6FBF" w:rsidRDefault="00C544E0" w:rsidP="00C544E0">
      <w:pPr>
        <w:rPr>
          <w:rFonts w:cs="Helvetica Neue"/>
          <w:bCs/>
          <w:szCs w:val="20"/>
        </w:rPr>
      </w:pPr>
    </w:p>
    <w:p w:rsidR="00C544E0" w:rsidRPr="004D6FBF" w:rsidRDefault="00C544E0" w:rsidP="00C544E0">
      <w:r w:rsidRPr="004D6FBF">
        <w:t xml:space="preserve">Myth #1: All agents used for biological warfare are contagious. </w:t>
      </w:r>
      <w:r w:rsidRPr="004D6FBF">
        <w:rPr>
          <w:sz w:val="12"/>
        </w:rPr>
        <w:t xml:space="preserve">¶ </w:t>
      </w:r>
      <w:r w:rsidRPr="004D6FBF">
        <w:rPr>
          <w:rStyle w:val="StyleBoldUnderline"/>
        </w:rPr>
        <w:t>Most biowarfare agents are NOT contagious. Diseases such as anthrax can only be transmitted by exposure to the actual bacteria and cannot spread from person to person</w:t>
      </w:r>
      <w:r w:rsidRPr="004D6FBF">
        <w:t>. Exceptions include smallpox, pneumonic plague and Marburg/Ebola virus.</w:t>
      </w:r>
      <w:r w:rsidRPr="004D6FBF">
        <w:rPr>
          <w:sz w:val="12"/>
        </w:rPr>
        <w:t xml:space="preserve">¶ </w:t>
      </w:r>
      <w:r w:rsidRPr="004D6FBF">
        <w:t>Myth #2: Biological weapons are easily spread throughout a population.</w:t>
      </w:r>
      <w:r w:rsidRPr="004D6FBF">
        <w:rPr>
          <w:sz w:val="12"/>
        </w:rPr>
        <w:t xml:space="preserve">¶ </w:t>
      </w:r>
      <w:r w:rsidRPr="004D6FBF">
        <w:t>Creating "</w:t>
      </w:r>
      <w:r w:rsidRPr="004D6FBF">
        <w:rPr>
          <w:rStyle w:val="StyleBoldUnderline"/>
        </w:rPr>
        <w:t>weaponized" biological agents is extremely difficult because the organisms need to be processed in such a way that they are small enough to be inhaled, but not so small as to be exhaled. A "dirty bomb" containing biological agents is unlikely to distribute the organisms because they would not survive the heat and force of the blast. Even if a cloud of weaponized anthrax were released over a city block, windy or wet weather would greatly decrease the likelihood of infection</w:t>
      </w:r>
      <w:r w:rsidRPr="004D6FBF">
        <w:t>.</w:t>
      </w:r>
    </w:p>
    <w:p w:rsidR="00C544E0" w:rsidRPr="004D6FBF" w:rsidRDefault="00C544E0" w:rsidP="00C544E0">
      <w:pPr>
        <w:pStyle w:val="Heading3"/>
      </w:pPr>
      <w:r w:rsidRPr="004D6FBF">
        <w:t>AT- Instability Impact</w:t>
      </w:r>
    </w:p>
    <w:p w:rsidR="00C544E0" w:rsidRPr="004D6FBF" w:rsidRDefault="00C544E0" w:rsidP="00C544E0">
      <w:pPr>
        <w:pStyle w:val="Heading4"/>
      </w:pPr>
      <w:r w:rsidRPr="004D6FBF">
        <w:t xml:space="preserve">No Mexican collapse- their authors misinterpret studies </w:t>
      </w:r>
    </w:p>
    <w:p w:rsidR="00C544E0" w:rsidRPr="004D6FBF" w:rsidRDefault="00C544E0" w:rsidP="00C544E0">
      <w:pPr>
        <w:rPr>
          <w:rStyle w:val="StyleStyleBold12pt"/>
        </w:rPr>
      </w:pPr>
      <w:r w:rsidRPr="004D6FBF">
        <w:rPr>
          <w:rStyle w:val="StyleStyleBold12pt"/>
        </w:rPr>
        <w:t>Strategy Page, 9</w:t>
      </w:r>
    </w:p>
    <w:p w:rsidR="00C544E0" w:rsidRPr="004D6FBF" w:rsidRDefault="00C544E0" w:rsidP="00C544E0">
      <w:r w:rsidRPr="004D6FBF">
        <w:t>[1/19/09, Strategy Page, “The Coming Collapse”, http://www.strategypage.com/qnd/mexico/articles/20090119.aspx, Accessed 7/11/13, ML]</w:t>
      </w:r>
    </w:p>
    <w:p w:rsidR="00C544E0" w:rsidRPr="004D6FBF" w:rsidRDefault="00C544E0" w:rsidP="00C544E0"/>
    <w:p w:rsidR="00C544E0" w:rsidRPr="004D6FBF" w:rsidRDefault="00C544E0" w:rsidP="00C544E0">
      <w:r w:rsidRPr="004D6FBF">
        <w:rPr>
          <w:rStyle w:val="StyleBoldUnderline"/>
        </w:rPr>
        <w:t>The internet has been rife with reports</w:t>
      </w:r>
      <w:r w:rsidRPr="004D6FBF">
        <w:t xml:space="preserve"> that US Joint Forces Command (JFCOM) is </w:t>
      </w:r>
      <w:r w:rsidRPr="004D6FBF">
        <w:rPr>
          <w:rStyle w:val="StyleBoldUnderline"/>
        </w:rPr>
        <w:t>predicting the collapse of Mexico. The root of this story lies in a study produced by JFCOM</w:t>
      </w:r>
      <w:r w:rsidRPr="004D6FBF">
        <w:t xml:space="preserve"> entitled; The Joint Operating Environment (JOE). The report appeared in November 2008, </w:t>
      </w:r>
      <w:r w:rsidRPr="004D6FBF">
        <w:rPr>
          <w:rStyle w:val="StyleBoldUnderline"/>
        </w:rPr>
        <w:t>and was intended for use in "long range planning guidance." It was not meant to predict anything. Media sensationalists latched on to the comments about "rapid collapse</w:t>
      </w:r>
      <w:r w:rsidRPr="004D6FBF">
        <w:t xml:space="preserve">" scenarios in the JFCOM speculative study </w:t>
      </w:r>
      <w:r w:rsidRPr="004D6FBF">
        <w:rPr>
          <w:rStyle w:val="StyleBoldUnderline"/>
        </w:rPr>
        <w:t>and totally missed the point that this was a "what if?" scenario for planning purposes, not a prediction</w:t>
      </w:r>
      <w:r w:rsidRPr="004D6FBF">
        <w:t>. JFCOM's long-range planners thought Pakistan and Mexico were "worst cases" of rapid collapse. Okay, this is fodder for wargaming and long-range planning excursions. No doubt a Mexican collapse would have huge effects on the US. However, the direct comparison to Pakistan was a huge stretch. For numerous reasons we will get to in a moment -- though we were glad to see JFCOM discussing Mexico and its complex security challenges.</w:t>
      </w:r>
    </w:p>
    <w:p w:rsidR="00C544E0" w:rsidRPr="004D6FBF" w:rsidRDefault="00C544E0" w:rsidP="00C544E0">
      <w:pPr>
        <w:rPr>
          <w:rStyle w:val="StyleBoldUnderline"/>
        </w:rPr>
      </w:pPr>
      <w:r w:rsidRPr="004D6FBF">
        <w:t xml:space="preserve">Mexico is a huge security concern for the US, but that isn't a new phenomenon. We've been covering Mexico since 1999 and have covered the Cartel War (our original name, by the way) since December 2006 when the Mexican government decided to treat the cartel threat as the serious national threat it is. But </w:t>
      </w:r>
      <w:r w:rsidRPr="004D6FBF">
        <w:rPr>
          <w:rStyle w:val="StyleBoldUnderline"/>
        </w:rPr>
        <w:t>Mexico</w:t>
      </w:r>
      <w:r w:rsidRPr="004D6FBF">
        <w:t xml:space="preserve"> is not Pakistan. It </w:t>
      </w:r>
      <w:r w:rsidRPr="004D6FBF">
        <w:rPr>
          <w:rStyle w:val="StyleBoldUnderline"/>
        </w:rPr>
        <w:t>is not collapsing. It is not a "near failed state." Mexico is a threatened state, but the country has political will to confront the threats posed by violent drug cartels and its own legacy of corrupt politics</w:t>
      </w:r>
      <w:r w:rsidRPr="004D6FBF">
        <w:t xml:space="preserve">. Even accounting for Chiapas (Maya land) and numerous wannabe separatists, </w:t>
      </w:r>
      <w:r w:rsidRPr="004D6FBF">
        <w:rPr>
          <w:rStyle w:val="StyleBoldUnderline"/>
        </w:rPr>
        <w:t>Mexico also has money, education, and a comparative political-social coherence the entirety of South and Central Asia should envy.</w:t>
      </w:r>
    </w:p>
    <w:p w:rsidR="00C544E0" w:rsidRPr="004D6FBF" w:rsidRDefault="00C544E0" w:rsidP="00C544E0">
      <w:pPr>
        <w:rPr>
          <w:rStyle w:val="StyleBoldUnderline"/>
        </w:rPr>
      </w:pPr>
    </w:p>
    <w:p w:rsidR="00C544E0" w:rsidRPr="004D6FBF" w:rsidRDefault="00C544E0" w:rsidP="00C544E0">
      <w:pPr>
        <w:pStyle w:val="Heading4"/>
      </w:pPr>
      <w:r w:rsidRPr="004D6FBF">
        <w:t>Adoption of strong policies has resulted in Mexican stability</w:t>
      </w:r>
    </w:p>
    <w:p w:rsidR="00C544E0" w:rsidRPr="004D6FBF" w:rsidRDefault="00C544E0" w:rsidP="00C544E0">
      <w:pPr>
        <w:rPr>
          <w:rStyle w:val="StyleStyleBold12pt"/>
        </w:rPr>
      </w:pPr>
      <w:r w:rsidRPr="004D6FBF">
        <w:rPr>
          <w:rStyle w:val="StyleStyleBold12pt"/>
        </w:rPr>
        <w:t>IMF, 12</w:t>
      </w:r>
    </w:p>
    <w:p w:rsidR="00C544E0" w:rsidRPr="004D6FBF" w:rsidRDefault="00C544E0" w:rsidP="00C544E0">
      <w:r w:rsidRPr="004D6FBF">
        <w:t>[March 2012, Internatioinal Monetary Fund, “Mexico: Financial System Stability Assessment”, http://www.imf.org/external/pubs/ft/scr/2012/cr1265.pdf, Accessed 7/11/13, ML]</w:t>
      </w:r>
    </w:p>
    <w:p w:rsidR="00C544E0" w:rsidRPr="004D6FBF" w:rsidRDefault="00C544E0" w:rsidP="00C544E0"/>
    <w:p w:rsidR="00C544E0" w:rsidRPr="004D6FBF" w:rsidRDefault="00C544E0" w:rsidP="00C544E0">
      <w:pPr>
        <w:rPr>
          <w:rStyle w:val="StyleBoldUnderline"/>
        </w:rPr>
      </w:pPr>
      <w:r w:rsidRPr="004D6FBF">
        <w:rPr>
          <w:rStyle w:val="StyleBoldUnderline"/>
        </w:rPr>
        <w:t>Mexico’s strong economic policies ¶ underpinned the recovery following the ¶ global financial crisis</w:t>
      </w:r>
      <w:r w:rsidRPr="004D6FBF">
        <w:t xml:space="preserve">. Mexico was hit hard </w:t>
      </w:r>
      <w:r w:rsidRPr="004D6FBF">
        <w:rPr>
          <w:sz w:val="12"/>
        </w:rPr>
        <w:t xml:space="preserve">¶ </w:t>
      </w:r>
      <w:r w:rsidRPr="004D6FBF">
        <w:t xml:space="preserve">by the global crisis; growth fell sharply in </w:t>
      </w:r>
      <w:r w:rsidRPr="004D6FBF">
        <w:rPr>
          <w:sz w:val="12"/>
        </w:rPr>
        <w:t xml:space="preserve">¶ </w:t>
      </w:r>
      <w:r w:rsidRPr="004D6FBF">
        <w:t xml:space="preserve">2009 and financial markets came under </w:t>
      </w:r>
      <w:r w:rsidRPr="004D6FBF">
        <w:rPr>
          <w:sz w:val="12"/>
        </w:rPr>
        <w:t xml:space="preserve">¶ </w:t>
      </w:r>
      <w:r w:rsidRPr="004D6FBF">
        <w:t xml:space="preserve">severe pressure. However, </w:t>
      </w:r>
      <w:r w:rsidRPr="004D6FBF">
        <w:rPr>
          <w:rStyle w:val="StyleBoldUnderline"/>
        </w:rPr>
        <w:t>strong ¶ fundamentals</w:t>
      </w:r>
      <w:r w:rsidRPr="004D6FBF">
        <w:t xml:space="preserve"> (including substantially </w:t>
      </w:r>
      <w:r w:rsidRPr="004D6FBF">
        <w:rPr>
          <w:sz w:val="12"/>
        </w:rPr>
        <w:t xml:space="preserve">¶ </w:t>
      </w:r>
      <w:r w:rsidRPr="004D6FBF">
        <w:t xml:space="preserve">strengthened balance sheets) </w:t>
      </w:r>
      <w:r w:rsidRPr="004D6FBF">
        <w:rPr>
          <w:rStyle w:val="StyleBoldUnderline"/>
        </w:rPr>
        <w:t>and a skillful ¶ policy response</w:t>
      </w:r>
      <w:r w:rsidRPr="004D6FBF">
        <w:t xml:space="preserve"> (Box 1) </w:t>
      </w:r>
      <w:r w:rsidRPr="004D6FBF">
        <w:rPr>
          <w:rStyle w:val="StyleBoldUnderline"/>
        </w:rPr>
        <w:t>helped maintain ¶ stability and supported a strong rebound in economic activity.</w:t>
      </w:r>
      <w:r w:rsidRPr="004D6FBF">
        <w:t xml:space="preserve"> </w:t>
      </w:r>
      <w:r w:rsidRPr="004D6FBF">
        <w:rPr>
          <w:rStyle w:val="StyleBoldUnderline"/>
        </w:rPr>
        <w:t>This was assisted by an effective ¶ macroeconomic policy framework—</w:t>
      </w:r>
      <w:r w:rsidRPr="004D6FBF">
        <w:t xml:space="preserve">the inflation target regime ensured price stability, the </w:t>
      </w:r>
      <w:r w:rsidRPr="004D6FBF">
        <w:rPr>
          <w:sz w:val="12"/>
        </w:rPr>
        <w:t xml:space="preserve">¶ </w:t>
      </w:r>
      <w:r w:rsidRPr="004D6FBF">
        <w:t xml:space="preserve">flexible exchange rate worked as a key shock absorber limiting capital flow volatility, and fiscal </w:t>
      </w:r>
      <w:r w:rsidRPr="004D6FBF">
        <w:rPr>
          <w:sz w:val="12"/>
        </w:rPr>
        <w:t xml:space="preserve">¶ </w:t>
      </w:r>
      <w:r w:rsidRPr="004D6FBF">
        <w:t xml:space="preserve">policy was guided by a balanced budget rule (Table 3). </w:t>
      </w:r>
      <w:r w:rsidRPr="004D6FBF">
        <w:rPr>
          <w:sz w:val="12"/>
        </w:rPr>
        <w:t xml:space="preserve">¶ </w:t>
      </w:r>
      <w:r w:rsidRPr="004D6FBF">
        <w:t xml:space="preserve">2. </w:t>
      </w:r>
      <w:r w:rsidRPr="004D6FBF">
        <w:rPr>
          <w:rStyle w:val="StyleBoldUnderline"/>
        </w:rPr>
        <w:t>Growth has remained resilient this year, and</w:t>
      </w:r>
      <w:r w:rsidRPr="004D6FBF">
        <w:t xml:space="preserve"> is expected to moderate. Exports—</w:t>
      </w:r>
      <w:r w:rsidRPr="004D6FBF">
        <w:rPr>
          <w:sz w:val="12"/>
        </w:rPr>
        <w:t xml:space="preserve">¶ </w:t>
      </w:r>
      <w:r w:rsidRPr="004D6FBF">
        <w:t xml:space="preserve">especially of manufactured goods to the U.S.—have been an important contributor to Mexico’s </w:t>
      </w:r>
      <w:r w:rsidRPr="004D6FBF">
        <w:rPr>
          <w:sz w:val="12"/>
        </w:rPr>
        <w:t xml:space="preserve">¶ </w:t>
      </w:r>
      <w:r w:rsidRPr="004D6FBF">
        <w:t xml:space="preserve">recovery after the crisis. Domestic demand has been aided by a growing payroll, recovering </w:t>
      </w:r>
      <w:r w:rsidRPr="004D6FBF">
        <w:rPr>
          <w:sz w:val="12"/>
        </w:rPr>
        <w:t xml:space="preserve">¶ </w:t>
      </w:r>
      <w:r w:rsidRPr="004D6FBF">
        <w:t xml:space="preserve">credit growth, and the strong balance sheets of banks, corporates, and households. The exchange </w:t>
      </w:r>
      <w:r w:rsidRPr="004D6FBF">
        <w:rPr>
          <w:sz w:val="12"/>
        </w:rPr>
        <w:t xml:space="preserve">¶ </w:t>
      </w:r>
      <w:r w:rsidRPr="004D6FBF">
        <w:t xml:space="preserve">rate depreciated as investors covered currency exposures in the context of the global financial </w:t>
      </w:r>
      <w:r w:rsidRPr="004D6FBF">
        <w:rPr>
          <w:sz w:val="12"/>
        </w:rPr>
        <w:t xml:space="preserve">¶ </w:t>
      </w:r>
      <w:r w:rsidRPr="004D6FBF">
        <w:t xml:space="preserve">turmoil (divestment from short-term sovereign paper was rather modest and investors have </w:t>
      </w:r>
      <w:r w:rsidRPr="004D6FBF">
        <w:rPr>
          <w:sz w:val="12"/>
        </w:rPr>
        <w:t xml:space="preserve">¶ </w:t>
      </w:r>
      <w:r w:rsidRPr="004D6FBF">
        <w:t xml:space="preserve">maintained their positions in long-term paper). </w:t>
      </w:r>
      <w:r w:rsidRPr="004D6FBF">
        <w:rPr>
          <w:rStyle w:val="StyleBoldUnderline"/>
        </w:rPr>
        <w:t>The inflation outturn has been better than ¶ expected, and inflation expectations are well anchored.</w:t>
      </w:r>
    </w:p>
    <w:p w:rsidR="00C544E0" w:rsidRPr="004D6FBF" w:rsidRDefault="00C544E0" w:rsidP="00C544E0"/>
    <w:p w:rsidR="00C544E0" w:rsidRPr="004D6FBF" w:rsidRDefault="00C544E0" w:rsidP="00C544E0">
      <w:pPr>
        <w:pStyle w:val="Heading4"/>
      </w:pPr>
      <w:r w:rsidRPr="004D6FBF">
        <w:t>Despite drug violence, Mexican stability now</w:t>
      </w:r>
    </w:p>
    <w:p w:rsidR="00C544E0" w:rsidRPr="004D6FBF" w:rsidRDefault="00C544E0" w:rsidP="00C544E0">
      <w:pPr>
        <w:rPr>
          <w:rStyle w:val="StyleStyleBold12pt"/>
        </w:rPr>
      </w:pPr>
      <w:r w:rsidRPr="004D6FBF">
        <w:rPr>
          <w:rStyle w:val="StyleStyleBold12pt"/>
        </w:rPr>
        <w:t>Cattan, Correspondent at the Christian Science Monitor, 11</w:t>
      </w:r>
    </w:p>
    <w:p w:rsidR="00C544E0" w:rsidRPr="004D6FBF" w:rsidRDefault="00C544E0" w:rsidP="00C544E0">
      <w:r w:rsidRPr="004D6FBF">
        <w:t>[Nacha, 5/31/11, the Christian Science Monitor, “Mexico's stable economic outlook a rare piece of good news”, http://www.csmonitor.com/World/Americas/Latin-America-Monitor/2011/0531/Mexico-s-stable-economic-outlook-a-rare-piece-of-good-news, Accessed 7/11/13, ML]</w:t>
      </w:r>
    </w:p>
    <w:p w:rsidR="00C544E0" w:rsidRPr="004D6FBF" w:rsidRDefault="00C544E0" w:rsidP="00C544E0"/>
    <w:p w:rsidR="00C544E0" w:rsidRPr="004D6FBF" w:rsidRDefault="00C544E0" w:rsidP="00C544E0">
      <w:r w:rsidRPr="004D6FBF">
        <w:t xml:space="preserve">Mexico’s economy might not be the fastest-growing or most dynamic in the region, but </w:t>
      </w:r>
      <w:r w:rsidRPr="004D6FBF">
        <w:rPr>
          <w:rStyle w:val="StyleBoldUnderline"/>
        </w:rPr>
        <w:t>the macroeconomic landscape here has looked pretty rosy these days - rare good news in a place where drug mayhem monopolizes headlines</w:t>
      </w:r>
      <w:r w:rsidRPr="004D6FBF">
        <w:t>.</w:t>
      </w:r>
      <w:r w:rsidRPr="004D6FBF">
        <w:rPr>
          <w:sz w:val="12"/>
        </w:rPr>
        <w:t xml:space="preserve">¶ </w:t>
      </w:r>
      <w:r w:rsidRPr="004D6FBF">
        <w:t xml:space="preserve">That means that </w:t>
      </w:r>
      <w:r w:rsidRPr="004D6FBF">
        <w:rPr>
          <w:rStyle w:val="StyleBoldUnderline"/>
        </w:rPr>
        <w:t>unlike other large economies in Latin America, it is not battling soaring consumer prices.</w:t>
      </w:r>
      <w:r w:rsidRPr="004D6FBF">
        <w:rPr>
          <w:sz w:val="12"/>
        </w:rPr>
        <w:t xml:space="preserve">¶ </w:t>
      </w:r>
      <w:r w:rsidRPr="004D6FBF">
        <w:t xml:space="preserve">Brazil, for example, might get all the attention for its powerhouse growth, but it is grappling with 6.5 percent inflation rates while Mexico's dropped to a five-year low at 3.04 percent in March. Brazil, Chile, and Colombia, among others, are facing appreciating currencies too. </w:t>
      </w:r>
      <w:r w:rsidRPr="004D6FBF">
        <w:rPr>
          <w:rStyle w:val="StyleBoldUnderline"/>
        </w:rPr>
        <w:t>Mexico’s peso has strengthened</w:t>
      </w:r>
      <w:r w:rsidRPr="004D6FBF">
        <w:t xml:space="preserve"> but not nearly as dramatically as the Chilean peso or Brazilian real.</w:t>
      </w:r>
      <w:r w:rsidRPr="004D6FBF">
        <w:rPr>
          <w:sz w:val="12"/>
        </w:rPr>
        <w:t xml:space="preserve">¶ </w:t>
      </w:r>
      <w:r w:rsidRPr="004D6FBF">
        <w:t>So what has put Mexico in such a cushy position?</w:t>
      </w:r>
      <w:r w:rsidRPr="004D6FBF">
        <w:rPr>
          <w:sz w:val="12"/>
        </w:rPr>
        <w:t xml:space="preserve">¶ </w:t>
      </w:r>
      <w:r w:rsidRPr="004D6FBF">
        <w:t>Some of it is hard work that has paid off. Bank of Mexico Governor Agustin Carstens has received credit for controlling inflation, which could boost his bid to head the International Monetary Fund.</w:t>
      </w:r>
      <w:r w:rsidRPr="004D6FBF">
        <w:rPr>
          <w:sz w:val="12"/>
        </w:rPr>
        <w:t xml:space="preserve">¶ </w:t>
      </w:r>
      <w:r w:rsidRPr="004D6FBF">
        <w:t xml:space="preserve">Some of it has more to do with good fortune. </w:t>
      </w:r>
      <w:r w:rsidRPr="004D6FBF">
        <w:rPr>
          <w:rStyle w:val="StyleBoldUnderline"/>
        </w:rPr>
        <w:t>Mexico grows much of its food on its own turf and doesn't have to pay the high price tags caused by global shortages in order to import food from elsewhere</w:t>
      </w:r>
      <w:r w:rsidRPr="004D6FBF">
        <w:t xml:space="preserve">. The food it does import from its main trading partner and northerly neighbor is bought on the cheap as Mexico’s currency has strengthened extensively against the US dollar. And </w:t>
      </w:r>
      <w:r w:rsidRPr="004D6FBF">
        <w:rPr>
          <w:rStyle w:val="StyleBoldUnderline"/>
        </w:rPr>
        <w:t>Mexico's policy of maintaining generous gasoline subsidies keeps the price of skyrocketing fuel much lower than it really is</w:t>
      </w:r>
      <w:r w:rsidRPr="004D6FBF">
        <w:t xml:space="preserve"> (some say this is to a fault).</w:t>
      </w:r>
    </w:p>
    <w:p w:rsidR="00C544E0" w:rsidRPr="004D6FBF" w:rsidRDefault="00C544E0" w:rsidP="00C544E0">
      <w:pPr>
        <w:pStyle w:val="Heading4"/>
      </w:pPr>
      <w:r w:rsidRPr="004D6FBF">
        <w:t>Mexican Corruption causes Mexican Instability</w:t>
      </w:r>
    </w:p>
    <w:p w:rsidR="00C544E0" w:rsidRPr="004D6FBF" w:rsidRDefault="00C544E0" w:rsidP="00C544E0">
      <w:r w:rsidRPr="004D6FBF">
        <w:rPr>
          <w:rStyle w:val="StyleStyleBold12pt"/>
        </w:rPr>
        <w:t>Morris , Professor and Chair of the Department of Political Science at Middle Tennessee State University , 12</w:t>
      </w:r>
      <w:r w:rsidRPr="004D6FBF">
        <w:t xml:space="preserve"> [Stephen D. , " Corruption, Drug Trafficking, and Violence in Mexico" , Brown Journal of World Affairs, Volume: 18, pg. 1 , JC]</w:t>
      </w:r>
    </w:p>
    <w:p w:rsidR="00C544E0" w:rsidRPr="004D6FBF" w:rsidRDefault="00C544E0" w:rsidP="00C544E0"/>
    <w:p w:rsidR="00C544E0" w:rsidRPr="004D6FBF" w:rsidRDefault="00C544E0" w:rsidP="00C544E0">
      <w:r w:rsidRPr="004D6FBF">
        <w:rPr>
          <w:rStyle w:val="StyleBoldUnderline"/>
        </w:rPr>
        <w:t>Corruption plays a central role in the drug trafficking and the related ¶ “war” that have violently scarred Mexico in recent years. Corruption facilitates ¶ the operation of Mexico’s vast and powerful criminal-business enterprises while ¶ simultaneously debilitating the state’s efforts to confront them.</w:t>
      </w:r>
      <w:r w:rsidRPr="004D6FBF">
        <w:t xml:space="preserve"> In fact, </w:t>
      </w:r>
      <w:r w:rsidRPr="004D6FBF">
        <w:rPr>
          <w:rStyle w:val="StyleBoldUnderline"/>
        </w:rPr>
        <w:t>corruption makes it difficult</w:t>
      </w:r>
      <w:r w:rsidRPr="004D6FBF">
        <w:t xml:space="preserve"> at times </w:t>
      </w:r>
      <w:r w:rsidRPr="004D6FBF">
        <w:rPr>
          <w:rStyle w:val="StyleBoldUnderline"/>
        </w:rPr>
        <w:t>to differentiate violators from enforcers</w:t>
      </w:r>
      <w:r w:rsidRPr="004D6FBF">
        <w:t xml:space="preserve">. As poet, </w:t>
      </w:r>
      <w:r w:rsidRPr="004D6FBF">
        <w:rPr>
          <w:sz w:val="12"/>
        </w:rPr>
        <w:t xml:space="preserve">¶ </w:t>
      </w:r>
      <w:r w:rsidRPr="004D6FBF">
        <w:t xml:space="preserve">social activist, and grieving father of one victim of the war on drugs Javier Sicilia </w:t>
      </w:r>
      <w:r w:rsidRPr="004D6FBF">
        <w:rPr>
          <w:sz w:val="12"/>
        </w:rPr>
        <w:t xml:space="preserve">¶ </w:t>
      </w:r>
      <w:r w:rsidRPr="004D6FBF">
        <w:t>laments, “I don’t know where the state ends and organized crime begins.”1</w:t>
      </w:r>
      <w:r w:rsidRPr="004D6FBF">
        <w:rPr>
          <w:sz w:val="12"/>
        </w:rPr>
        <w:t xml:space="preserve">¶ </w:t>
      </w:r>
      <w:r w:rsidRPr="004D6FBF">
        <w:t xml:space="preserve">But </w:t>
      </w:r>
      <w:r w:rsidRPr="004D6FBF">
        <w:rPr>
          <w:sz w:val="12"/>
        </w:rPr>
        <w:t xml:space="preserve">¶ </w:t>
      </w:r>
      <w:r w:rsidRPr="004D6FBF">
        <w:t xml:space="preserve">corruption and the structural weaknesses characterizing Mexico’s institutions of </w:t>
      </w:r>
      <w:r w:rsidRPr="004D6FBF">
        <w:rPr>
          <w:sz w:val="12"/>
        </w:rPr>
        <w:t xml:space="preserve">¶ </w:t>
      </w:r>
      <w:r w:rsidRPr="004D6FBF">
        <w:t xml:space="preserve">justice are hardly new. </w:t>
      </w:r>
      <w:r w:rsidRPr="004D6FBF">
        <w:rPr>
          <w:rStyle w:val="StyleBoldUnderline"/>
        </w:rPr>
        <w:t>Corruption has long shaped Mexican politics and the drug ¶ trade, yet never have these factors conspired to generate the degree of violence, ¶ brutality, and instability seen in recent years. This historical paradox—wherein ¶ drug-related corruption once contributed to or at least coexisted with low levels ¶ of violence and relative stability but now fuels the opposite—raises questions ¶ about the shifting patterns of corruption, the threads that tie it to drug trafficking and violence, and the dynamics unleashed by</w:t>
      </w:r>
      <w:r w:rsidRPr="004D6FBF">
        <w:t xml:space="preserve"> Mexican President Felipe </w:t>
      </w:r>
      <w:r w:rsidRPr="004D6FBF">
        <w:rPr>
          <w:rStyle w:val="StyleBoldUnderline"/>
        </w:rPr>
        <w:t>¶ Calderón’s “war of choice” on organized crime</w:t>
      </w:r>
      <w:r w:rsidRPr="004D6FBF">
        <w:t xml:space="preserve">. Thiis brief essay first draws on </w:t>
      </w:r>
      <w:r w:rsidRPr="004D6FBF">
        <w:rPr>
          <w:sz w:val="12"/>
        </w:rPr>
        <w:t xml:space="preserve">¶ </w:t>
      </w:r>
      <w:r w:rsidRPr="004D6FBF">
        <w:t xml:space="preserve">recent events to describe the role of corruption in facilitating drug trafficking </w:t>
      </w:r>
      <w:r w:rsidRPr="004D6FBF">
        <w:rPr>
          <w:sz w:val="12"/>
        </w:rPr>
        <w:t xml:space="preserve">¶ </w:t>
      </w:r>
      <w:r w:rsidRPr="004D6FBF">
        <w:t xml:space="preserve">and handicapping the state, and then explores the underlying changes that have </w:t>
      </w:r>
      <w:r w:rsidRPr="004D6FBF">
        <w:rPr>
          <w:sz w:val="12"/>
        </w:rPr>
        <w:t xml:space="preserve">¶ </w:t>
      </w:r>
      <w:r w:rsidRPr="004D6FBF">
        <w:t xml:space="preserve">altered the historical and once-stable pattern. </w:t>
      </w:r>
    </w:p>
    <w:p w:rsidR="00C544E0" w:rsidRPr="004D6FBF" w:rsidRDefault="00C544E0" w:rsidP="00C544E0">
      <w:pPr>
        <w:pStyle w:val="Heading4"/>
      </w:pPr>
      <w:r w:rsidRPr="004D6FBF">
        <w:t>The War on Drugs only causes more Mexican Instability</w:t>
      </w:r>
    </w:p>
    <w:p w:rsidR="00C544E0" w:rsidRPr="004D6FBF" w:rsidRDefault="00C544E0" w:rsidP="00C544E0">
      <w:r w:rsidRPr="004D6FBF">
        <w:rPr>
          <w:rStyle w:val="StyleStyleBold12pt"/>
        </w:rPr>
        <w:t>Beittel, Analyst in Latin American Affairs, 13</w:t>
      </w:r>
      <w:r w:rsidRPr="004D6FBF">
        <w:t xml:space="preserve"> [June S. , 4-15-13, Congressional Research Service , "Mexico’s Drug Trafficking Organizations: Source and Scope of the Violence" , http://www.fas.org/sgp/crs/row/R41576.pdf , 7-8-13 , JC]</w:t>
      </w:r>
    </w:p>
    <w:p w:rsidR="00C544E0" w:rsidRPr="004D6FBF" w:rsidRDefault="00C544E0" w:rsidP="00C544E0"/>
    <w:p w:rsidR="00C544E0" w:rsidRPr="004D6FBF" w:rsidRDefault="00C544E0" w:rsidP="00C544E0">
      <w:r w:rsidRPr="004D6FBF">
        <w:rPr>
          <w:rStyle w:val="StyleBoldUnderline"/>
        </w:rPr>
        <w:t>After winning the election</w:t>
      </w:r>
      <w:r w:rsidRPr="004D6FBF">
        <w:t xml:space="preserve"> by a very slim margin and coming to office in December 2006, </w:t>
      </w:r>
      <w:r w:rsidRPr="004D6FBF">
        <w:rPr>
          <w:sz w:val="12"/>
        </w:rPr>
        <w:t xml:space="preserve">¶ </w:t>
      </w:r>
      <w:r w:rsidRPr="004D6FBF">
        <w:t xml:space="preserve">President </w:t>
      </w:r>
      <w:r w:rsidRPr="004D6FBF">
        <w:rPr>
          <w:rStyle w:val="StyleBoldUnderline"/>
        </w:rPr>
        <w:t>Calderón made an aggressive campaign against the DTOs the centerpiece of his ¶ administration’s policy. He called the increased drug trafficking violence a threat</w:t>
      </w:r>
      <w:r w:rsidRPr="004D6FBF">
        <w:t xml:space="preserve"> to the Mexican </w:t>
      </w:r>
      <w:r w:rsidRPr="004D6FBF">
        <w:rPr>
          <w:sz w:val="12"/>
        </w:rPr>
        <w:t xml:space="preserve">¶ </w:t>
      </w:r>
      <w:r w:rsidRPr="004D6FBF">
        <w:t xml:space="preserve">state </w:t>
      </w:r>
      <w:r w:rsidRPr="004D6FBF">
        <w:rPr>
          <w:rStyle w:val="StyleBoldUnderline"/>
        </w:rPr>
        <w:t>and sent thousands of military troops and federal police to combat the DTOs in drug ¶ trafficking “hot spots” throughout the country. The federal crackdown on the DTOs</w:t>
      </w:r>
      <w:r w:rsidRPr="004D6FBF">
        <w:t xml:space="preserve"> led by the </w:t>
      </w:r>
      <w:r w:rsidRPr="004D6FBF">
        <w:rPr>
          <w:sz w:val="12"/>
        </w:rPr>
        <w:t xml:space="preserve">¶ </w:t>
      </w:r>
      <w:r w:rsidRPr="004D6FBF">
        <w:t xml:space="preserve">well-regarded Mexican military </w:t>
      </w:r>
      <w:r w:rsidRPr="004D6FBF">
        <w:rPr>
          <w:rStyle w:val="StyleBoldUnderline"/>
        </w:rPr>
        <w:t>was met with violent resistance from the trafficking ¶ organizations. ¶ During the Calderón administration, the government had dramatic successes in capturing and ¶ arresting drug leaders, with the pace of removing mid- and high-level DTO leaders up sharply ¶ from prior administrations</w:t>
      </w:r>
      <w:r w:rsidRPr="004D6FBF">
        <w:t xml:space="preserve">. Of the 37 most wanted cartel leaders that Mexico’s government </w:t>
      </w:r>
      <w:r w:rsidRPr="004D6FBF">
        <w:rPr>
          <w:sz w:val="12"/>
        </w:rPr>
        <w:t xml:space="preserve">¶ </w:t>
      </w:r>
      <w:r w:rsidRPr="004D6FBF">
        <w:t xml:space="preserve">identified in 2009, 25 were either captured or killed during the course of President Calderón’s </w:t>
      </w:r>
      <w:r w:rsidRPr="004D6FBF">
        <w:rPr>
          <w:sz w:val="12"/>
        </w:rPr>
        <w:t xml:space="preserve">¶ </w:t>
      </w:r>
      <w:r w:rsidRPr="004D6FBF">
        <w:t xml:space="preserve">term in office. However, of the dozen DTO leaders or kingpins captured by the Mexican </w:t>
      </w:r>
      <w:r w:rsidRPr="004D6FBF">
        <w:rPr>
          <w:sz w:val="12"/>
        </w:rPr>
        <w:t xml:space="preserve">¶ </w:t>
      </w:r>
      <w:r w:rsidRPr="004D6FBF">
        <w:t xml:space="preserve">government, reportedly none were effectively prosecuted in Mexico using police-gathered </w:t>
      </w:r>
      <w:r w:rsidRPr="004D6FBF">
        <w:rPr>
          <w:sz w:val="12"/>
        </w:rPr>
        <w:t xml:space="preserve">¶ </w:t>
      </w:r>
      <w:r w:rsidRPr="004D6FBF">
        <w:t xml:space="preserve">evidence or witness testimony.11 Nevertheless, in a sign of increasingly close collaboration </w:t>
      </w:r>
      <w:r w:rsidRPr="004D6FBF">
        <w:rPr>
          <w:sz w:val="12"/>
        </w:rPr>
        <w:t xml:space="preserve">¶ </w:t>
      </w:r>
      <w:r w:rsidRPr="004D6FBF">
        <w:t xml:space="preserve">between Mexico and the United States, between 2007 and 2012 Mexico extradited to the United </w:t>
      </w:r>
      <w:r w:rsidRPr="004D6FBF">
        <w:rPr>
          <w:sz w:val="12"/>
        </w:rPr>
        <w:t xml:space="preserve">¶ </w:t>
      </w:r>
      <w:r w:rsidRPr="004D6FBF">
        <w:t xml:space="preserve">States a reported 587 suspects wanted on charges in the United States, a majority of them for drug </w:t>
      </w:r>
      <w:r w:rsidRPr="004D6FBF">
        <w:rPr>
          <w:sz w:val="12"/>
        </w:rPr>
        <w:t xml:space="preserve">¶ </w:t>
      </w:r>
      <w:r w:rsidRPr="004D6FBF">
        <w:t xml:space="preserve">trafficking and related crimes.12 Many observers have noted </w:t>
      </w:r>
      <w:r w:rsidRPr="004D6FBF">
        <w:rPr>
          <w:rStyle w:val="StyleBoldUnderline"/>
        </w:rPr>
        <w:t>the so-called “kingpin strategy,” of taking down top DTO leaders, ¶ which worked to fragment and help destroy the Cali and Medellin organizations in Colombia in ¶ the 1990s, has not been replicated as successfully in Mexico.</w:t>
      </w:r>
      <w:r w:rsidRPr="004D6FBF">
        <w:t xml:space="preserve"> They maintain </w:t>
      </w:r>
      <w:r w:rsidRPr="004D6FBF">
        <w:rPr>
          <w:rStyle w:val="StyleBoldUnderline"/>
        </w:rPr>
        <w:t xml:space="preserve">that </w:t>
      </w:r>
      <w:r w:rsidRPr="004D6FBF">
        <w:rPr>
          <w:rStyle w:val="Emphasis"/>
        </w:rPr>
        <w:t>the ¶ implementation of the kingpin strategy in Mexico has created more instability and, at least in the ¶ near term, more violence</w:t>
      </w:r>
      <w:r w:rsidRPr="004D6FBF">
        <w:t xml:space="preserve">.13 These analysts maintain that intense but unfocused enforcement </w:t>
      </w:r>
      <w:r w:rsidRPr="004D6FBF">
        <w:rPr>
          <w:sz w:val="12"/>
        </w:rPr>
        <w:t xml:space="preserve">¶ </w:t>
      </w:r>
      <w:r w:rsidRPr="004D6FBF">
        <w:t xml:space="preserve">efforts against the DTOs increased fragmentation and upset whatever equilibrium the </w:t>
      </w:r>
      <w:r w:rsidRPr="004D6FBF">
        <w:rPr>
          <w:sz w:val="12"/>
        </w:rPr>
        <w:t xml:space="preserve">¶ </w:t>
      </w:r>
      <w:r w:rsidRPr="004D6FBF">
        <w:t xml:space="preserve">organizations were attempting to establish by their displays of violent power.14 As a result, the </w:t>
      </w:r>
      <w:r w:rsidRPr="004D6FBF">
        <w:rPr>
          <w:sz w:val="12"/>
        </w:rPr>
        <w:t xml:space="preserve">¶ </w:t>
      </w:r>
      <w:r w:rsidRPr="004D6FBF">
        <w:t xml:space="preserve">violence in Mexico grew more extensive, more volatile, and less predictable. </w:t>
      </w:r>
    </w:p>
    <w:p w:rsidR="00C544E0" w:rsidRPr="004D6FBF" w:rsidRDefault="00C544E0" w:rsidP="00C544E0">
      <w:pPr>
        <w:pStyle w:val="Heading2"/>
      </w:pPr>
      <w:r w:rsidRPr="004D6FBF">
        <w:t>AT- Mexican Manufacturing</w:t>
      </w:r>
    </w:p>
    <w:p w:rsidR="00C544E0" w:rsidRPr="004D6FBF" w:rsidRDefault="00C544E0" w:rsidP="00C544E0">
      <w:pPr>
        <w:pStyle w:val="Heading3"/>
      </w:pPr>
      <w:r w:rsidRPr="004D6FBF">
        <w:t>N/U- Manufacturing High</w:t>
      </w:r>
    </w:p>
    <w:p w:rsidR="00C544E0" w:rsidRPr="004D6FBF" w:rsidRDefault="00C544E0" w:rsidP="00C544E0">
      <w:pPr>
        <w:pStyle w:val="Heading4"/>
      </w:pPr>
      <w:r w:rsidRPr="004D6FBF">
        <w:t>Mexican manufacturing and competitiveness high now and increasing</w:t>
      </w:r>
    </w:p>
    <w:p w:rsidR="00C544E0" w:rsidRPr="004D6FBF" w:rsidRDefault="00C544E0" w:rsidP="00C544E0">
      <w:r w:rsidRPr="004D6FBF">
        <w:rPr>
          <w:rStyle w:val="StyleStyleBold12pt"/>
        </w:rPr>
        <w:t>Landers, Columnist for Dallas News, 13</w:t>
      </w:r>
      <w:r w:rsidRPr="004D6FBF">
        <w:t xml:space="preserve"> [Jim, 7-1-13, Dallas News, "Mexican manufacturing gains an edge on China" , http://www.dallasnews.com/business/columnists/jim-landers/20130701-jim-landers-mexican-manufacturing-gains-an-edge-on-china.ece , 7-8-13, JC]</w:t>
      </w:r>
    </w:p>
    <w:p w:rsidR="00C544E0" w:rsidRPr="004D6FBF" w:rsidRDefault="00C544E0" w:rsidP="00C544E0">
      <w:pPr>
        <w:rPr>
          <w:rStyle w:val="StyleBoldUnderline"/>
        </w:rPr>
      </w:pPr>
    </w:p>
    <w:p w:rsidR="00C544E0" w:rsidRPr="004D6FBF" w:rsidRDefault="00C544E0" w:rsidP="00C544E0">
      <w:r w:rsidRPr="004D6FBF">
        <w:rPr>
          <w:rStyle w:val="StyleBoldUnderline"/>
        </w:rPr>
        <w:t>Mexico is gaining a significant competitive edge in manufacturing.</w:t>
      </w:r>
      <w:r w:rsidRPr="004D6FBF">
        <w:t xml:space="preserve"> Low wages and </w:t>
      </w:r>
      <w:r w:rsidRPr="004D6FBF">
        <w:rPr>
          <w:rStyle w:val="StyleBoldUnderline"/>
        </w:rPr>
        <w:t>improved productivity pushed labor costs below those in China last year</w:t>
      </w:r>
      <w:r w:rsidRPr="004D6FBF">
        <w:t xml:space="preserve">, according to a new study from the Boston Consulting Group, </w:t>
      </w:r>
      <w:r w:rsidRPr="004D6FBF">
        <w:rPr>
          <w:rStyle w:val="StyleBoldUnderline"/>
        </w:rPr>
        <w:t>and the gap will widen in two years to 19 percent</w:t>
      </w:r>
      <w:r w:rsidRPr="004D6FBF">
        <w:t>.</w:t>
      </w:r>
      <w:r w:rsidRPr="004D6FBF">
        <w:rPr>
          <w:sz w:val="12"/>
        </w:rPr>
        <w:t xml:space="preserve">¶ </w:t>
      </w:r>
      <w:r w:rsidRPr="004D6FBF">
        <w:t xml:space="preserve">This may sound like bad news for hopes of a manufacturing renaissance in the United States. </w:t>
      </w:r>
      <w:r w:rsidRPr="004D6FBF">
        <w:rPr>
          <w:rStyle w:val="StyleBoldUnderline"/>
        </w:rPr>
        <w:t>The same competitive swings helping American manufacturing — stable wages, flexible labor markets, cheap energy and shorter supply chains — are at work in Mexico</w:t>
      </w:r>
      <w:r w:rsidRPr="004D6FBF">
        <w:t>. And that raises the same fears of jobs heading south that NAFTA aroused in 1994.</w:t>
      </w:r>
      <w:r w:rsidRPr="004D6FBF">
        <w:rPr>
          <w:sz w:val="12"/>
        </w:rPr>
        <w:t xml:space="preserve">¶ </w:t>
      </w:r>
      <w:r w:rsidRPr="004D6FBF">
        <w:t>NAFTA may have taken jobs away from the industrial Midwest, but it added manufacturing jobs in Texas, most immediately from the cross-border industrialization that came with maquiladoras. A more competitive Mexico should strengthen Texas industries even more and raise less havoc in the Midwest, said Harold Sirkin, a senior partner with the Boston Consulting Group.</w:t>
      </w:r>
      <w:r w:rsidRPr="004D6FBF">
        <w:rPr>
          <w:sz w:val="12"/>
        </w:rPr>
        <w:t xml:space="preserve">¶ </w:t>
      </w:r>
      <w:r w:rsidRPr="004D6FBF">
        <w:t>“The stuff that was going to get drained away has already drained away,” he said. “Those factories for the most part either went to China or Mexico.”</w:t>
      </w:r>
      <w:r w:rsidRPr="004D6FBF">
        <w:rPr>
          <w:sz w:val="12"/>
        </w:rPr>
        <w:t xml:space="preserve">¶ </w:t>
      </w:r>
      <w:r w:rsidRPr="004D6FBF">
        <w:rPr>
          <w:rStyle w:val="StyleBoldUnderline"/>
        </w:rPr>
        <w:t>The next wave</w:t>
      </w:r>
      <w:r w:rsidRPr="004D6FBF">
        <w:t>, Sirkin argued</w:t>
      </w:r>
      <w:r w:rsidRPr="004D6FBF">
        <w:rPr>
          <w:rStyle w:val="StyleBoldUnderline"/>
        </w:rPr>
        <w:t>, will be factories moving from China to Mexico and the United States because of competitive advantages close to home.¶ T</w:t>
      </w:r>
      <w:r w:rsidRPr="004D6FBF">
        <w:t>oday’s goods are assembled in global supply chains that go well beyond the two-way model of maquiladoras. Components travel to various hubs by truck, rail, sea and air, where they are combined and then shipped again.</w:t>
      </w:r>
      <w:r w:rsidRPr="004D6FBF">
        <w:rPr>
          <w:sz w:val="12"/>
        </w:rPr>
        <w:t xml:space="preserve">¶ </w:t>
      </w:r>
      <w:r w:rsidRPr="004D6FBF">
        <w:t>Automobiles, for instance, are made from parts that come from many countries. The typical “Made in America” good exported by a U.S. company gets one-fourth of its content from abroad, according to a recent study done for the Washington-based Coalition for Employment Through Exports. In 1970, the U.S. content of American exports was 93 percent.</w:t>
      </w:r>
      <w:r w:rsidRPr="004D6FBF">
        <w:rPr>
          <w:sz w:val="12"/>
        </w:rPr>
        <w:t xml:space="preserve">¶ </w:t>
      </w:r>
      <w:r w:rsidRPr="004D6FBF">
        <w:t>Mexican manufactured goods follow the same path. Sirkin says Mexico’s exports have significantly more U.S. content than Chinese exports do</w:t>
      </w:r>
      <w:r w:rsidRPr="004D6FBF">
        <w:rPr>
          <w:rStyle w:val="StyleBoldUnderline"/>
        </w:rPr>
        <w:t>: U.S. content in Chinese exports is about 7 percent; in Mexican exports, it’s about 36 percent.¶ Sirkin sees Mexico adding another million manufacturing jobs in this decade</w:t>
      </w:r>
      <w:r w:rsidRPr="004D6FBF">
        <w:t>, while manufacturers should add even more manufacturing jobs in the United States.</w:t>
      </w:r>
      <w:r w:rsidRPr="004D6FBF">
        <w:rPr>
          <w:sz w:val="12"/>
        </w:rPr>
        <w:t xml:space="preserve">¶ </w:t>
      </w:r>
      <w:r w:rsidRPr="004D6FBF">
        <w:t>Mexican workers may look at this enhanced competitiveness as another way of saying soft wage growth. Certainly wages are rising much faster in China than in Mexico, which helps explain the shift in competitive advantage.</w:t>
      </w:r>
      <w:r w:rsidRPr="004D6FBF">
        <w:rPr>
          <w:sz w:val="12"/>
        </w:rPr>
        <w:t xml:space="preserve">¶ </w:t>
      </w:r>
      <w:r w:rsidRPr="004D6FBF">
        <w:t>A recent report on Mexico by economists at the Paris-based Organization for Economic Cooperation and Development, however, called Mexican wage growth “moderate.”</w:t>
      </w:r>
      <w:r w:rsidRPr="004D6FBF">
        <w:rPr>
          <w:sz w:val="12"/>
        </w:rPr>
        <w:t xml:space="preserve">¶ </w:t>
      </w:r>
      <w:r w:rsidRPr="004D6FBF">
        <w:t xml:space="preserve">The OECD report found </w:t>
      </w:r>
      <w:r w:rsidRPr="004D6FBF">
        <w:rPr>
          <w:rStyle w:val="StyleBoldUnderline"/>
        </w:rPr>
        <w:t>Mexico’s competitiveness is also gaining because of improved education and productivity, which increased by 4 percent a year in manufacturing throughout the last decade</w:t>
      </w:r>
      <w:r w:rsidRPr="004D6FBF">
        <w:t>.</w:t>
      </w:r>
      <w:r w:rsidRPr="004D6FBF">
        <w:rPr>
          <w:sz w:val="12"/>
        </w:rPr>
        <w:t xml:space="preserve">¶ </w:t>
      </w:r>
      <w:r w:rsidRPr="004D6FBF">
        <w:t xml:space="preserve">Add lower wages and higher productivity, </w:t>
      </w:r>
      <w:r w:rsidRPr="004D6FBF">
        <w:rPr>
          <w:rStyle w:val="StyleBoldUnderline"/>
        </w:rPr>
        <w:t>and Mexico beats China by 30 percent</w:t>
      </w:r>
      <w:r w:rsidRPr="004D6FBF">
        <w:t>, Sirkin said.</w:t>
      </w:r>
      <w:r w:rsidRPr="004D6FBF">
        <w:rPr>
          <w:sz w:val="12"/>
        </w:rPr>
        <w:t xml:space="preserve">¶ </w:t>
      </w:r>
      <w:r w:rsidRPr="004D6FBF">
        <w:t>In 2000, Mexico’s manufacturing workforce was 58 percent more expensive than China’s.</w:t>
      </w:r>
    </w:p>
    <w:p w:rsidR="00C544E0" w:rsidRPr="004D6FBF" w:rsidRDefault="00C544E0" w:rsidP="00C544E0">
      <w:pPr>
        <w:pStyle w:val="Heading4"/>
      </w:pPr>
      <w:r w:rsidRPr="004D6FBF">
        <w:t xml:space="preserve">Mexican manufacturing booming now - demographic changes, economic integration, and political reform </w:t>
      </w:r>
    </w:p>
    <w:p w:rsidR="00C544E0" w:rsidRPr="004D6FBF" w:rsidRDefault="00C544E0" w:rsidP="00C544E0">
      <w:r w:rsidRPr="004D6FBF">
        <w:rPr>
          <w:rStyle w:val="StyleStyleBold12pt"/>
        </w:rPr>
        <w:t>McNerney, Chartered Financial Analyst for Thomas White International, 13</w:t>
      </w:r>
      <w:r w:rsidRPr="004D6FBF">
        <w:t xml:space="preserve"> [Gabriel J. , 6-13 , Thomas White International, "Mexico: Labor exporter to Manufacturing powerhouse?" , pgs. 1-2 , JC]</w:t>
      </w:r>
    </w:p>
    <w:p w:rsidR="00C544E0" w:rsidRPr="004D6FBF" w:rsidRDefault="00C544E0" w:rsidP="00C544E0"/>
    <w:p w:rsidR="00C544E0" w:rsidRPr="004D6FBF" w:rsidRDefault="00C544E0" w:rsidP="00C544E0">
      <w:pPr>
        <w:rPr>
          <w:rStyle w:val="StyleBoldUnderline"/>
        </w:rPr>
      </w:pPr>
      <w:r w:rsidRPr="004D6FBF">
        <w:t xml:space="preserve">China was stealing Mexican low-wage jobs </w:t>
      </w:r>
      <w:r w:rsidRPr="004D6FBF">
        <w:rPr>
          <w:sz w:val="12"/>
        </w:rPr>
        <w:t xml:space="preserve">¶ </w:t>
      </w:r>
      <w:r w:rsidRPr="004D6FBF">
        <w:t xml:space="preserve">by the millions and the country had already </w:t>
      </w:r>
      <w:r w:rsidRPr="004D6FBF">
        <w:rPr>
          <w:sz w:val="12"/>
        </w:rPr>
        <w:t xml:space="preserve">¶ </w:t>
      </w:r>
      <w:r w:rsidRPr="004D6FBF">
        <w:t xml:space="preserve">gained a reputation for producing one crisis </w:t>
      </w:r>
      <w:r w:rsidRPr="004D6FBF">
        <w:rPr>
          <w:sz w:val="12"/>
        </w:rPr>
        <w:t xml:space="preserve">¶ </w:t>
      </w:r>
      <w:r w:rsidRPr="004D6FBF">
        <w:t xml:space="preserve">after another. Currency crisis, debt crisis, </w:t>
      </w:r>
      <w:r w:rsidRPr="004D6FBF">
        <w:rPr>
          <w:sz w:val="12"/>
        </w:rPr>
        <w:t xml:space="preserve">¶ </w:t>
      </w:r>
      <w:r w:rsidRPr="004D6FBF">
        <w:t xml:space="preserve">political crisis - you name it, Mexico had it. For </w:t>
      </w:r>
      <w:r w:rsidRPr="004D6FBF">
        <w:rPr>
          <w:sz w:val="12"/>
        </w:rPr>
        <w:t xml:space="preserve">¶ </w:t>
      </w:r>
      <w:r w:rsidRPr="004D6FBF">
        <w:t xml:space="preserve">a time nothing seemed to go Mexico’s way. </w:t>
      </w:r>
      <w:r w:rsidRPr="004D6FBF">
        <w:rPr>
          <w:sz w:val="12"/>
        </w:rPr>
        <w:t xml:space="preserve">¶ </w:t>
      </w:r>
      <w:r w:rsidRPr="004D6FBF">
        <w:t xml:space="preserve">Still, </w:t>
      </w:r>
      <w:r w:rsidRPr="004D6FBF">
        <w:rPr>
          <w:rStyle w:val="StyleBoldUnderline"/>
        </w:rPr>
        <w:t>amidst all the troubles, perhaps to ¶ wash away all its stains of the past, Mexico ¶ decided to renew itself over the last decade. ¶ As the wheels of globalization grinded</w:t>
      </w:r>
      <w:r w:rsidRPr="004D6FBF">
        <w:t xml:space="preserve"> </w:t>
      </w:r>
      <w:r w:rsidRPr="004D6FBF">
        <w:rPr>
          <w:sz w:val="12"/>
        </w:rPr>
        <w:t xml:space="preserve">¶ </w:t>
      </w:r>
      <w:r w:rsidRPr="004D6FBF">
        <w:t xml:space="preserve">incessantly </w:t>
      </w:r>
      <w:r w:rsidRPr="004D6FBF">
        <w:rPr>
          <w:rStyle w:val="StyleBoldUnderline"/>
        </w:rPr>
        <w:t>and the dust of the financial crisis</w:t>
      </w:r>
      <w:r w:rsidRPr="004D6FBF">
        <w:t xml:space="preserve"> </w:t>
      </w:r>
      <w:r w:rsidRPr="004D6FBF">
        <w:rPr>
          <w:sz w:val="12"/>
        </w:rPr>
        <w:t xml:space="preserve">¶ </w:t>
      </w:r>
      <w:r w:rsidRPr="004D6FBF">
        <w:t xml:space="preserve">of the late 2000s </w:t>
      </w:r>
      <w:r w:rsidRPr="004D6FBF">
        <w:rPr>
          <w:rStyle w:val="StyleBoldUnderline"/>
        </w:rPr>
        <w:t>settled down</w:t>
      </w:r>
      <w:r w:rsidRPr="004D6FBF">
        <w:t xml:space="preserve"> slowly, </w:t>
      </w:r>
      <w:r w:rsidRPr="004D6FBF">
        <w:rPr>
          <w:rStyle w:val="StyleBoldUnderline"/>
        </w:rPr>
        <w:t>the ¶ world has identified a rejuvenated Mexico - a ¶ country that has a reason to celebrate as the ¶ next frontier of manufacturing.</w:t>
      </w:r>
      <w:r w:rsidRPr="004D6FBF">
        <w:t xml:space="preserve"> </w:t>
      </w:r>
      <w:r w:rsidRPr="004D6FBF">
        <w:rPr>
          <w:sz w:val="12"/>
        </w:rPr>
        <w:t xml:space="preserve">¶ </w:t>
      </w:r>
      <w:r w:rsidRPr="004D6FBF">
        <w:t xml:space="preserve">These days, the same newspapers that </w:t>
      </w:r>
      <w:r w:rsidRPr="004D6FBF">
        <w:rPr>
          <w:sz w:val="12"/>
        </w:rPr>
        <w:t xml:space="preserve">¶ </w:t>
      </w:r>
      <w:r w:rsidRPr="004D6FBF">
        <w:t xml:space="preserve">brought bad news from Mexico hail the </w:t>
      </w:r>
      <w:r w:rsidRPr="004D6FBF">
        <w:rPr>
          <w:sz w:val="12"/>
        </w:rPr>
        <w:t xml:space="preserve">¶ </w:t>
      </w:r>
      <w:r w:rsidRPr="004D6FBF">
        <w:t xml:space="preserve">country as the “comeback kid” of the </w:t>
      </w:r>
      <w:r w:rsidRPr="004D6FBF">
        <w:rPr>
          <w:sz w:val="12"/>
        </w:rPr>
        <w:t xml:space="preserve">¶ </w:t>
      </w:r>
      <w:r w:rsidRPr="004D6FBF">
        <w:t xml:space="preserve">Americas. </w:t>
      </w:r>
      <w:r w:rsidRPr="004D6FBF">
        <w:rPr>
          <w:rStyle w:val="StyleBoldUnderline"/>
        </w:rPr>
        <w:t>Car and aircraft industries scout for land ¶ in the arid Mexican desert to build new ¶ factories. Young men who left the country ¶ in hopelessness are returning back with ¶ optimism. Mexican deserts, once home to ¶ cactus, are giving way to boom towns.</w:t>
      </w:r>
      <w:r w:rsidRPr="004D6FBF">
        <w:t xml:space="preserve"> </w:t>
      </w:r>
      <w:r w:rsidRPr="004D6FBF">
        <w:rPr>
          <w:rStyle w:val="StyleBoldUnderline"/>
        </w:rPr>
        <w:t>¶ Mexico,</w:t>
      </w:r>
      <w:r w:rsidRPr="004D6FBF">
        <w:t xml:space="preserve"> whose major export was just cheap </w:t>
      </w:r>
      <w:r w:rsidRPr="004D6FBF">
        <w:rPr>
          <w:sz w:val="12"/>
        </w:rPr>
        <w:t xml:space="preserve">¶ </w:t>
      </w:r>
      <w:r w:rsidRPr="004D6FBF">
        <w:t xml:space="preserve">labor to the U.S. only a few years ago, </w:t>
      </w:r>
      <w:r w:rsidRPr="004D6FBF">
        <w:rPr>
          <w:rStyle w:val="StyleBoldUnderline"/>
        </w:rPr>
        <w:t>today ¶ stands ready to supply sophisticated aircraft ¶ parts and SUVs</w:t>
      </w:r>
      <w:r w:rsidRPr="004D6FBF">
        <w:t xml:space="preserve"> not only to the U.S. but also </w:t>
      </w:r>
      <w:r w:rsidRPr="004D6FBF">
        <w:rPr>
          <w:sz w:val="12"/>
        </w:rPr>
        <w:t xml:space="preserve">¶ </w:t>
      </w:r>
      <w:r w:rsidRPr="004D6FBF">
        <w:rPr>
          <w:rStyle w:val="StyleBoldUnderline"/>
        </w:rPr>
        <w:t>to the world.</w:t>
      </w:r>
      <w:r w:rsidRPr="004D6FBF">
        <w:t xml:space="preserve"> What’s more? </w:t>
      </w:r>
      <w:r w:rsidRPr="004D6FBF">
        <w:rPr>
          <w:rStyle w:val="StyleBoldUnderline"/>
        </w:rPr>
        <w:t>The same China ¶ that took away millions of jobs</w:t>
      </w:r>
      <w:r w:rsidRPr="004D6FBF">
        <w:t xml:space="preserve"> from Mexico </w:t>
      </w:r>
      <w:r w:rsidRPr="004D6FBF">
        <w:rPr>
          <w:rStyle w:val="StyleBoldUnderline"/>
        </w:rPr>
        <w:t>is ¶ ceding</w:t>
      </w:r>
      <w:r w:rsidRPr="004D6FBF">
        <w:t xml:space="preserve"> some </w:t>
      </w:r>
      <w:r w:rsidRPr="004D6FBF">
        <w:rPr>
          <w:rStyle w:val="StyleBoldUnderline"/>
        </w:rPr>
        <w:t>ground back to the country.</w:t>
      </w:r>
      <w:r w:rsidRPr="004D6FBF">
        <w:rPr>
          <w:sz w:val="12"/>
        </w:rPr>
        <w:t xml:space="preserve">¶ </w:t>
      </w:r>
      <w:r w:rsidRPr="004D6FBF">
        <w:t xml:space="preserve">What helped Mexico achieve this </w:t>
      </w:r>
      <w:r w:rsidRPr="004D6FBF">
        <w:rPr>
          <w:sz w:val="12"/>
        </w:rPr>
        <w:t xml:space="preserve">¶ </w:t>
      </w:r>
      <w:r w:rsidRPr="004D6FBF">
        <w:t xml:space="preserve">transformation in a mere few years? A </w:t>
      </w:r>
      <w:r w:rsidRPr="004D6FBF">
        <w:rPr>
          <w:rStyle w:val="StyleBoldUnderline"/>
        </w:rPr>
        <w:t>¶ combination of factors ranging from political ¶ changes to favorable demographics and ¶ Mexico’s unconditional embracing of the ¶ world economy have put the country in the ¶ driver’s seat.¶ Mexico is not stopping here. A series of ¶ further reforms and factors helping sustain ¶ the country’s ability to live up to its industrial ¶ promise seem underway. But the greatest of ¶ all of them is the homecoming of Mexicans ¶ with a desire to stay on their own turf.</w:t>
      </w:r>
    </w:p>
    <w:p w:rsidR="00C544E0" w:rsidRPr="004D6FBF" w:rsidRDefault="00C544E0" w:rsidP="00C544E0">
      <w:pPr>
        <w:pStyle w:val="Heading3"/>
      </w:pPr>
      <w:r w:rsidRPr="004D6FBF">
        <w:t>AT- Bioterrorism Impact</w:t>
      </w:r>
    </w:p>
    <w:p w:rsidR="00C544E0" w:rsidRPr="004D6FBF" w:rsidRDefault="00C544E0" w:rsidP="00C544E0">
      <w:pPr>
        <w:pStyle w:val="Heading4"/>
      </w:pPr>
      <w:r w:rsidRPr="004D6FBF">
        <w:t>No impact- technical hurdles, costs, and unreliability</w:t>
      </w:r>
    </w:p>
    <w:p w:rsidR="00C544E0" w:rsidRPr="004D6FBF" w:rsidRDefault="00C544E0" w:rsidP="00C544E0">
      <w:pPr>
        <w:rPr>
          <w:rStyle w:val="StyleStyleBold12pt"/>
        </w:rPr>
      </w:pPr>
      <w:r w:rsidRPr="004D6FBF">
        <w:rPr>
          <w:rStyle w:val="StyleStyleBold12pt"/>
        </w:rPr>
        <w:t>Stolar, Research Officer at IPCS,6</w:t>
      </w:r>
    </w:p>
    <w:p w:rsidR="00C544E0" w:rsidRPr="004D6FBF" w:rsidRDefault="00C544E0" w:rsidP="00C544E0">
      <w:r w:rsidRPr="004D6FBF">
        <w:t xml:space="preserve">[Alex, October 2006, Institute of Peace and Conflict Studies, IPCS Special Report 31, “BIOTERRORISM AND US POLICY RESPONSES </w:t>
      </w:r>
      <w:r w:rsidRPr="004D6FBF">
        <w:rPr>
          <w:sz w:val="12"/>
        </w:rPr>
        <w:t xml:space="preserve">¶ </w:t>
      </w:r>
      <w:r w:rsidRPr="004D6FBF">
        <w:t>ASSESSING THE THREAT OF MASS CASUALTY “,http://www.ipcs.org/pdf_file/issue/1659566521IPCS-Special-Report-31.pdf, Accessed 7/11/13, ML]</w:t>
      </w:r>
    </w:p>
    <w:p w:rsidR="00C544E0" w:rsidRPr="004D6FBF" w:rsidRDefault="00C544E0" w:rsidP="00C544E0"/>
    <w:p w:rsidR="00C544E0" w:rsidRPr="004D6FBF" w:rsidRDefault="00C544E0" w:rsidP="00C544E0">
      <w:r w:rsidRPr="004D6FBF">
        <w:rPr>
          <w:rStyle w:val="StyleBoldUnderline"/>
        </w:rPr>
        <w:t>Each of these steps presents significant hurdles for terrorists. Acquiring a strain</w:t>
      </w:r>
      <w:r w:rsidRPr="004D6FBF">
        <w:t xml:space="preserve"> of a Category A agent which </w:t>
      </w:r>
      <w:r w:rsidRPr="004D6FBF">
        <w:rPr>
          <w:rStyle w:val="StyleBoldUnderline"/>
        </w:rPr>
        <w:t>is significantly robust for storage, reproduction, transport, and dispersal, and which has the virulence to infect large numbers to inflict mass casualties is very difficult.</w:t>
      </w:r>
      <w:r w:rsidRPr="004D6FBF">
        <w:t xml:space="preserve"> Likewise, </w:t>
      </w:r>
      <w:r w:rsidRPr="004D6FBF">
        <w:rPr>
          <w:rStyle w:val="StyleBoldUnderline"/>
        </w:rPr>
        <w:t xml:space="preserve">growing, storing, and transporting biological agents requires substantial </w:t>
      </w:r>
      <w:r w:rsidRPr="004D6FBF">
        <w:t>financial, logistical, and technological</w:t>
      </w:r>
      <w:r w:rsidRPr="004D6FBF">
        <w:rPr>
          <w:rStyle w:val="StyleBoldUnderline"/>
        </w:rPr>
        <w:t xml:space="preserve"> resources, as well as highly trained scientists and technician</w:t>
      </w:r>
      <w:r w:rsidRPr="004D6FBF">
        <w:t xml:space="preserve">s. Most of all, according to William Patrick of the US Army Biological Warfare Laboratories, </w:t>
      </w:r>
      <w:r w:rsidRPr="004D6FBF">
        <w:rPr>
          <w:rStyle w:val="StyleBoldUnderline"/>
        </w:rPr>
        <w:t>dissemination is the largest hurdle</w:t>
      </w:r>
      <w:r w:rsidRPr="004D6FBF">
        <w:t xml:space="preserve"> for bioterrorism.4 Indeed, after devoting billions of dollars and years of research, dispersal is still a challenge before US and Russian biological weapons scientists. </w:t>
      </w:r>
      <w:r w:rsidRPr="004D6FBF">
        <w:rPr>
          <w:rStyle w:val="StyleBoldUnderline"/>
        </w:rPr>
        <w:t>It is unlikely</w:t>
      </w:r>
      <w:r w:rsidRPr="004D6FBF">
        <w:t xml:space="preserve">, at this stage, </w:t>
      </w:r>
      <w:r w:rsidRPr="004D6FBF">
        <w:rPr>
          <w:rStyle w:val="StyleBoldUnderline"/>
        </w:rPr>
        <w:t>that terrorists will have the means, sophistication, logistics, or motivation to carry out a bioterrorist attack. Preparing</w:t>
      </w:r>
      <w:r w:rsidRPr="004D6FBF">
        <w:t xml:space="preserve"> biological agents </w:t>
      </w:r>
      <w:r w:rsidRPr="004D6FBF">
        <w:rPr>
          <w:rStyle w:val="StyleBoldUnderline"/>
        </w:rPr>
        <w:t>for an attack is very hard and costly</w:t>
      </w:r>
      <w:r w:rsidRPr="004D6FBF">
        <w:t>. D</w:t>
      </w:r>
      <w:r w:rsidRPr="004D6FBF">
        <w:rPr>
          <w:rStyle w:val="StyleBoldUnderline"/>
        </w:rPr>
        <w:t>espite spending millions of dollars, and several years of work, the Aum Shinrikyo cult was unable to develop an effective biological weapon</w:t>
      </w:r>
      <w:r w:rsidRPr="004D6FBF">
        <w:t xml:space="preserve">. Likewise, </w:t>
      </w:r>
      <w:r w:rsidRPr="004D6FBF">
        <w:rPr>
          <w:rStyle w:val="StyleBoldUnderline"/>
        </w:rPr>
        <w:t>the 2001 Anthrax attacks in the United States involved</w:t>
      </w:r>
      <w:r w:rsidRPr="004D6FBF">
        <w:t xml:space="preserve"> very virulent Anthrax spores, but only </w:t>
      </w:r>
      <w:r w:rsidRPr="004D6FBF">
        <w:rPr>
          <w:rStyle w:val="StyleBoldUnderline"/>
        </w:rPr>
        <w:t>five persons</w:t>
      </w:r>
      <w:r w:rsidRPr="004D6FBF">
        <w:t xml:space="preserve"> were </w:t>
      </w:r>
      <w:r w:rsidRPr="004D6FBF">
        <w:rPr>
          <w:rStyle w:val="StyleBoldUnderline"/>
        </w:rPr>
        <w:t>killed.</w:t>
      </w:r>
      <w:r w:rsidRPr="004D6FBF">
        <w:t xml:space="preserve"> </w:t>
      </w:r>
      <w:r w:rsidRPr="004D6FBF">
        <w:rPr>
          <w:rStyle w:val="StyleBoldUnderline"/>
        </w:rPr>
        <w:t>More sophisticated spores and dispersal methods would be required for a mass causalty attack.</w:t>
      </w:r>
      <w:r w:rsidRPr="004D6FBF">
        <w:t xml:space="preserve"> As Professor Milton Leitenberg notes, apart from the Rajneeshee cult attack in 1984, which sickened many, but killed none, “there is apparently no other ‘terrorist’ group that is known to have successfully cultured any pathogen.”5 Moreover, a lingering question is, why would terrorists use bioweapons in an attack</w:t>
      </w:r>
      <w:r w:rsidRPr="004D6FBF">
        <w:rPr>
          <w:rStyle w:val="StyleBoldUnderline"/>
        </w:rPr>
        <w:t>? Executing a biological weapon attack is difficult and expensive, and does not suit the modus operandi of the sole group with the means to pursue bioterrorism</w:t>
      </w:r>
      <w:r w:rsidRPr="004D6FBF">
        <w:t xml:space="preserve">, Al Qaeda. At present, Al Qaeda favors simple attacks that generate great fear. 9/11 was executed with box cutters; the Madrid train attacks with dynamite purchased from petty criminals6; the London 7/7 bombings utilized simple explosives that could be fashioned with easily available materials and little expertise7; and the terrorists in the recent plot to bomb flights from London to the US intended to use nail polish remover and hair bleach.8 </w:t>
      </w:r>
      <w:r w:rsidRPr="004D6FBF">
        <w:rPr>
          <w:rStyle w:val="StyleBoldUnderline"/>
        </w:rPr>
        <w:t>Al Qaeda favors creating great fear at little cost</w:t>
      </w:r>
      <w:r w:rsidRPr="004D6FBF">
        <w:t xml:space="preserve">. Why would it stray from this effective formula to bioterrorism which is expensive and of questionable reliability?9 The unavoidable conclusion is that only a nation-state could conduct a bioweapon attack. However, a taboo against using biological weapons exists—not since World War II has one state attacked another with biological weapons. Like non-state actors, states seem to prefer the lower costs and high reliability of conventional weapons or even chemical weapons. Accordingly, it </w:t>
      </w:r>
      <w:r w:rsidRPr="004D6FBF">
        <w:rPr>
          <w:rStyle w:val="StyleBoldUnderline"/>
        </w:rPr>
        <w:t>seems the threat of bioterrorism in the near future is low. Neither terrorists nor states seem likely to use bioweapons for attack.</w:t>
      </w:r>
      <w:r w:rsidRPr="004D6FBF">
        <w:t xml:space="preserve"> Therefore, though possible, it does not seem probable that a mass casualty bioterrorist attack will occur over the next five to ten years. It is unlikely that states will use bioweapons against other states. It is equally unlikely that states will use a terrorist organization as a conduit to attack another state. Only terrorist organizations, operating alone within a weak or failed state, would develop bioweapons for an attack against a state. However, terrorist organizations like Al Qaeda presently lack the expertise, logistics, and equipment for a bioterror attack. In the next five years, it is unlikely that terrorists will acquire such capabilities. Beyond that time frame, what stands between terrorists and potent bioweapons are the policies of individual states and multilateral bioweapon non-proliferation regimes. If the policies of states and the relevant international regimes are robust, terrorists will be unable to mount bioterror attacks. If, on the other hand, these policies and regimes are feeble, or even counterproductive, the threat of bioterrorism will be real and grave. </w:t>
      </w:r>
    </w:p>
    <w:p w:rsidR="00C544E0" w:rsidRPr="004D6FBF" w:rsidRDefault="00C544E0" w:rsidP="00C544E0">
      <w:pPr>
        <w:pStyle w:val="Heading4"/>
      </w:pPr>
      <w:r w:rsidRPr="004D6FBF">
        <w:t>Their studies greatly exaggerate- no real bioterrorist threat</w:t>
      </w:r>
    </w:p>
    <w:p w:rsidR="00C544E0" w:rsidRPr="004D6FBF" w:rsidRDefault="00C544E0" w:rsidP="00C544E0">
      <w:pPr>
        <w:rPr>
          <w:rStyle w:val="StyleStyleBold12pt"/>
        </w:rPr>
      </w:pPr>
      <w:r w:rsidRPr="004D6FBF">
        <w:rPr>
          <w:rStyle w:val="StyleStyleBold12pt"/>
        </w:rPr>
        <w:t>CANCP, 10</w:t>
      </w:r>
    </w:p>
    <w:p w:rsidR="00C544E0" w:rsidRPr="004D6FBF" w:rsidRDefault="00C544E0" w:rsidP="00C544E0">
      <w:r w:rsidRPr="004D6FBF">
        <w:t>[1/26/10, Center for Arms Control and Non-Proliferation, “Biological Threats: A Matter of Balance”, http://armscontrolcenter.org/issues/biochem/articles/biological_threats_a_matter_of_balance/, Accessed 7/11/13, ML]</w:t>
      </w:r>
    </w:p>
    <w:p w:rsidR="00C544E0" w:rsidRPr="004D6FBF" w:rsidRDefault="00C544E0" w:rsidP="00C544E0">
      <w:r w:rsidRPr="004D6FBF">
        <w:t xml:space="preserve"> </w:t>
      </w:r>
    </w:p>
    <w:p w:rsidR="00C544E0" w:rsidRPr="004D6FBF" w:rsidRDefault="00C544E0" w:rsidP="00C544E0">
      <w:r w:rsidRPr="004D6FBF">
        <w:rPr>
          <w:rStyle w:val="StyleBoldUnderline"/>
        </w:rPr>
        <w:t>The bioterrorist threat has been greatly exaggerated. New bioweapons assessments are needed that take into account the complex set of social and technical issues that shape bioweapons development and use by state and non-state actors, and that focus on more plausible threats than the worst-case scenarios that have largely driven discussion to date</w:t>
      </w:r>
      <w:r w:rsidRPr="004D6FBF">
        <w:t xml:space="preserve">. Offensive, including terrorist, </w:t>
      </w:r>
      <w:r w:rsidRPr="004D6FBF">
        <w:rPr>
          <w:rStyle w:val="StyleBoldUnderline"/>
        </w:rPr>
        <w:t>use of biological agents presents major technical problems.</w:t>
      </w:r>
      <w:r w:rsidRPr="004D6FBF">
        <w:t xml:space="preserve"> This is why the Soviet Union, United States, United Kingdom and others needed to spend vast sums for decades in order to research and develop biological weapons. Even then the results were considered an unreliable form of warfare, and there was little opposition to their elimination by international agreement (indeed the US unilaterally eliminated its biological weapons stockpiles). </w:t>
      </w:r>
      <w:r w:rsidRPr="004D6FBF">
        <w:rPr>
          <w:rStyle w:val="StyleBoldUnderline"/>
        </w:rPr>
        <w:t>The effects of using biological materials</w:t>
      </w:r>
      <w:r w:rsidRPr="004D6FBF">
        <w:t xml:space="preserve">, whether on a large scale or a smaller terrorist scale, </w:t>
      </w:r>
      <w:r w:rsidRPr="004D6FBF">
        <w:rPr>
          <w:rStyle w:val="StyleBoldUnderline"/>
        </w:rPr>
        <w:t>are highly uncertain</w:t>
      </w:r>
      <w:r w:rsidRPr="004D6FBF">
        <w:t xml:space="preserve">. Although the 2001 anthrax letters created panic and had a significant economic impact, </w:t>
      </w:r>
      <w:r w:rsidRPr="004D6FBF">
        <w:rPr>
          <w:rStyle w:val="StyleBoldUnderline"/>
        </w:rPr>
        <w:t>the number of deaths and serious illnesses was very small. Existing bioweapons assessments focus on a narrow set of assumptions about potential adversaries and their technical capabilities. New bioweapons threat assessments are needed that take into account the more complex set of social and technical issues that shape bioweapons capabilities</w:t>
      </w:r>
      <w:r w:rsidRPr="004D6FBF">
        <w:t xml:space="preserve"> of state and non-state actors and that critically examine existing assumptions. </w:t>
      </w:r>
    </w:p>
    <w:p w:rsidR="00C544E0" w:rsidRPr="004D6FBF" w:rsidRDefault="00C544E0" w:rsidP="00C544E0">
      <w:pPr>
        <w:pStyle w:val="Heading2"/>
      </w:pPr>
      <w:r w:rsidRPr="004D6FBF">
        <w:t>AT- U.S. Economic Growth</w:t>
      </w:r>
    </w:p>
    <w:p w:rsidR="00C544E0" w:rsidRPr="004D6FBF" w:rsidRDefault="00C544E0" w:rsidP="00C544E0">
      <w:pPr>
        <w:pStyle w:val="Heading3"/>
      </w:pPr>
      <w:r w:rsidRPr="004D6FBF">
        <w:t>N/U- Econ Recovering</w:t>
      </w:r>
    </w:p>
    <w:p w:rsidR="00C544E0" w:rsidRPr="004D6FBF" w:rsidRDefault="00C544E0" w:rsidP="00C544E0">
      <w:pPr>
        <w:pStyle w:val="Heading4"/>
        <w:rPr>
          <w:rStyle w:val="StyleStyleBold12pt"/>
          <w:b/>
        </w:rPr>
      </w:pPr>
      <w:r w:rsidRPr="004D6FBF">
        <w:rPr>
          <w:rStyle w:val="StyleStyleBold12pt"/>
          <w:b/>
        </w:rPr>
        <w:t>The economy is recovering now – Investor Confidence</w:t>
      </w:r>
    </w:p>
    <w:p w:rsidR="00C544E0" w:rsidRPr="004D6FBF" w:rsidRDefault="00C544E0" w:rsidP="00C544E0">
      <w:pPr>
        <w:rPr>
          <w:rStyle w:val="StyleStyleBold12pt"/>
          <w:b w:val="0"/>
          <w:sz w:val="22"/>
        </w:rPr>
      </w:pPr>
      <w:r w:rsidRPr="004D6FBF">
        <w:rPr>
          <w:rStyle w:val="StyleStyleBold12pt"/>
        </w:rPr>
        <w:t xml:space="preserve">Gayathri, Correspondent at International Business Times13 </w:t>
      </w:r>
      <w:r w:rsidRPr="004D6FBF">
        <w:rPr>
          <w:rStyle w:val="StyleStyleBold12pt"/>
          <w:b w:val="0"/>
          <w:sz w:val="22"/>
        </w:rPr>
        <w:t xml:space="preserve">[Amrutha, “US Reclaims Top Spot In Foreign Investor Confidence Index After 12 Years", </w:t>
      </w:r>
      <w:r w:rsidRPr="004D6FBF">
        <w:t>http://www.ibtimes.com/us-reclaims-top-spot-</w:t>
      </w:r>
      <w:r w:rsidRPr="004D6FBF">
        <w:rPr>
          <w:b/>
        </w:rPr>
        <w:t>foreign</w:t>
      </w:r>
      <w:r w:rsidRPr="004D6FBF">
        <w:t>-investor-confidence-index-after-12-years-1323285m</w:t>
      </w:r>
      <w:r w:rsidRPr="004D6FBF">
        <w:rPr>
          <w:rStyle w:val="StyleStyleBold12pt"/>
          <w:b w:val="0"/>
          <w:sz w:val="22"/>
        </w:rPr>
        <w:t>, accessed 7/8/13, AR]</w:t>
      </w:r>
    </w:p>
    <w:p w:rsidR="00C544E0" w:rsidRPr="004D6FBF" w:rsidRDefault="00C544E0" w:rsidP="00C544E0">
      <w:pPr>
        <w:rPr>
          <w:rStyle w:val="StyleStyleBold12pt"/>
        </w:rPr>
      </w:pPr>
    </w:p>
    <w:p w:rsidR="00C544E0" w:rsidRPr="004D6FBF" w:rsidRDefault="00C544E0" w:rsidP="00C544E0">
      <w:pPr>
        <w:rPr>
          <w:rStyle w:val="StyleStyleBold12pt"/>
          <w:b w:val="0"/>
          <w:sz w:val="22"/>
        </w:rPr>
      </w:pPr>
      <w:r w:rsidRPr="004D6FBF">
        <w:rPr>
          <w:rStyle w:val="StyleStyleBold12pt"/>
          <w:b w:val="0"/>
          <w:sz w:val="22"/>
        </w:rPr>
        <w:t xml:space="preserve">The United States has reclaimed, after 12 years, </w:t>
      </w:r>
      <w:r w:rsidRPr="004D6FBF">
        <w:rPr>
          <w:rStyle w:val="StyleBoldUnderline"/>
        </w:rPr>
        <w:t>the top spot in an index measuring foreign investor confidence, as the country's economic recovery</w:t>
      </w:r>
      <w:r w:rsidRPr="004D6FBF">
        <w:rPr>
          <w:rStyle w:val="StyleStyleBold12pt"/>
          <w:b w:val="0"/>
          <w:sz w:val="22"/>
        </w:rPr>
        <w:t xml:space="preserve">, for the first time since the 2008 financial crisis, </w:t>
      </w:r>
      <w:r w:rsidRPr="004D6FBF">
        <w:rPr>
          <w:rStyle w:val="StyleBoldUnderline"/>
        </w:rPr>
        <w:t>makes steady progress</w:t>
      </w:r>
      <w:r w:rsidRPr="004D6FBF">
        <w:rPr>
          <w:rStyle w:val="StyleStyleBold12pt"/>
          <w:b w:val="0"/>
          <w:sz w:val="22"/>
        </w:rPr>
        <w:t>, according to an annual survey released on Wednesday by consulting firm A.T. Kearney.</w:t>
      </w:r>
      <w:r w:rsidRPr="004D6FBF">
        <w:rPr>
          <w:rStyle w:val="StyleStyleBold12pt"/>
          <w:b w:val="0"/>
          <w:sz w:val="12"/>
        </w:rPr>
        <w:t xml:space="preserve">  </w:t>
      </w:r>
      <w:r w:rsidRPr="004D6FBF">
        <w:rPr>
          <w:rStyle w:val="StyleStyleBold12pt"/>
          <w:b w:val="0"/>
          <w:sz w:val="22"/>
        </w:rPr>
        <w:t>Socrates Lazaridis Is Keeping His Mouth Shut About Why Greece Will Turn Around</w:t>
      </w:r>
      <w:r w:rsidRPr="004D6FBF">
        <w:rPr>
          <w:rStyle w:val="StyleStyleBold12pt"/>
          <w:b w:val="0"/>
          <w:sz w:val="12"/>
        </w:rPr>
        <w:t xml:space="preserve">¶ </w:t>
      </w:r>
      <w:r w:rsidRPr="004D6FBF">
        <w:rPr>
          <w:rStyle w:val="StyleStyleBold12pt"/>
          <w:b w:val="0"/>
          <w:sz w:val="22"/>
        </w:rPr>
        <w:t>China slipped to second place this year for the first time since 2001, mainly due to concerns over rising labor costs, which is prompting investors to rethink longer-term investment strategies in the country's manufacturing strategies, the survey, which included responses from more than 300 executives from 28 countries between October and November last year, said.</w:t>
      </w:r>
      <w:r w:rsidRPr="004D6FBF">
        <w:rPr>
          <w:rStyle w:val="StyleStyleBold12pt"/>
          <w:b w:val="0"/>
          <w:sz w:val="12"/>
        </w:rPr>
        <w:t xml:space="preserve">¶ </w:t>
      </w:r>
      <w:r w:rsidRPr="004D6FBF">
        <w:rPr>
          <w:rStyle w:val="StyleBoldUnderline"/>
        </w:rPr>
        <w:t>Foreign direct investment inflows to the U.S</w:t>
      </w:r>
      <w:r w:rsidRPr="004D6FBF">
        <w:rPr>
          <w:rStyle w:val="StyleStyleBold12pt"/>
          <w:b w:val="0"/>
          <w:sz w:val="22"/>
        </w:rPr>
        <w:t xml:space="preserve">., which was placed fourth in last year’s index, are still lower than what they were in 2008, but </w:t>
      </w:r>
      <w:r w:rsidRPr="004D6FBF">
        <w:rPr>
          <w:rStyle w:val="StyleBoldUnderline"/>
        </w:rPr>
        <w:t>investor confidence showed an uptick as the country’s manufacturing sector was seen boosting productivity</w:t>
      </w:r>
      <w:r w:rsidRPr="004D6FBF">
        <w:rPr>
          <w:rStyle w:val="StyleStyleBold12pt"/>
          <w:b w:val="0"/>
          <w:sz w:val="22"/>
        </w:rPr>
        <w:t>, while workers' wages are rising in developing nations.</w:t>
      </w:r>
      <w:r w:rsidRPr="004D6FBF">
        <w:rPr>
          <w:rStyle w:val="StyleStyleBold12pt"/>
          <w:b w:val="0"/>
          <w:sz w:val="12"/>
        </w:rPr>
        <w:t xml:space="preserve">¶ </w:t>
      </w:r>
      <w:r w:rsidRPr="004D6FBF">
        <w:rPr>
          <w:rStyle w:val="StyleStyleBold12pt"/>
          <w:b w:val="0"/>
          <w:sz w:val="22"/>
        </w:rPr>
        <w:t>Apart from China, emerging economies, India and Brazil, also made it to the top five in the index, as the traditional classification of such markets as high-risk/high-return has begun to shift, f developed markets becoming more volatile and unpredictable, the survey found.</w:t>
      </w:r>
      <w:r w:rsidRPr="004D6FBF">
        <w:rPr>
          <w:rStyle w:val="StyleStyleBold12pt"/>
          <w:b w:val="0"/>
          <w:sz w:val="12"/>
        </w:rPr>
        <w:t>¶</w:t>
      </w:r>
    </w:p>
    <w:p w:rsidR="00C544E0" w:rsidRPr="004D6FBF" w:rsidRDefault="00C544E0" w:rsidP="00C544E0">
      <w:pPr>
        <w:pStyle w:val="Heading4"/>
        <w:rPr>
          <w:rStyle w:val="StyleStyleBold12pt"/>
          <w:b/>
        </w:rPr>
      </w:pPr>
      <w:r w:rsidRPr="004D6FBF">
        <w:rPr>
          <w:rStyle w:val="StyleStyleBold12pt"/>
          <w:b/>
        </w:rPr>
        <w:t>Polls prove – confidence is high</w:t>
      </w:r>
    </w:p>
    <w:p w:rsidR="00C544E0" w:rsidRPr="004D6FBF" w:rsidRDefault="00C544E0" w:rsidP="00C544E0">
      <w:pPr>
        <w:rPr>
          <w:rStyle w:val="StyleStyleBold12pt"/>
          <w:b w:val="0"/>
          <w:sz w:val="22"/>
        </w:rPr>
      </w:pPr>
      <w:r w:rsidRPr="004D6FBF">
        <w:rPr>
          <w:rStyle w:val="StyleStyleBold12pt"/>
        </w:rPr>
        <w:t xml:space="preserve">Brown, Associate Editor at Gallup, 7/2/13 </w:t>
      </w:r>
      <w:r w:rsidRPr="004D6FBF">
        <w:rPr>
          <w:rStyle w:val="StyleStyleBold12pt"/>
          <w:b w:val="0"/>
          <w:sz w:val="22"/>
        </w:rPr>
        <w:t xml:space="preserve">[Alyssa, Gallup Economy Poll, “U.S. Economic Confidence Holds Near Five-Year High in June”, </w:t>
      </w:r>
      <w:r w:rsidRPr="004D6FBF">
        <w:t>http://www.gallup.com/poll/163325/economic-confidence-holds-near-five-year-high-june.aspx</w:t>
      </w:r>
      <w:r w:rsidRPr="004D6FBF">
        <w:rPr>
          <w:rStyle w:val="StyleStyleBold12pt"/>
          <w:b w:val="0"/>
          <w:sz w:val="22"/>
        </w:rPr>
        <w:t>, accessed 7/8/13, AR]</w:t>
      </w:r>
    </w:p>
    <w:p w:rsidR="00C544E0" w:rsidRPr="004D6FBF" w:rsidRDefault="00C544E0" w:rsidP="00C544E0">
      <w:pPr>
        <w:rPr>
          <w:rStyle w:val="StyleStyleBold12pt"/>
          <w:b w:val="0"/>
          <w:sz w:val="22"/>
        </w:rPr>
      </w:pPr>
    </w:p>
    <w:p w:rsidR="00C544E0" w:rsidRPr="004D6FBF" w:rsidRDefault="00C544E0" w:rsidP="00C544E0">
      <w:r w:rsidRPr="004D6FBF">
        <w:rPr>
          <w:rStyle w:val="StyleStyleBold12pt"/>
          <w:b w:val="0"/>
          <w:sz w:val="22"/>
        </w:rPr>
        <w:t xml:space="preserve">WASHINGTON, D.C. -- Americans' confidence in the economy held steady in June, despite U.S. stock prices registering a monthly decline for the first time this year. Gallup's Economic Confidence Index averaged -8 in June, on par with -7 in May -- </w:t>
      </w:r>
      <w:r w:rsidRPr="004D6FBF">
        <w:rPr>
          <w:rStyle w:val="StyleBoldUnderline"/>
        </w:rPr>
        <w:t>the highest monthly score since Gallup began tracking economic confidence daily in January 2008.¶ The stronger May and June ratings pushed the average confidence score for the second quarter of 2013</w:t>
      </w:r>
      <w:r w:rsidRPr="004D6FBF">
        <w:rPr>
          <w:rStyle w:val="StyleStyleBold12pt"/>
          <w:b w:val="0"/>
          <w:sz w:val="22"/>
        </w:rPr>
        <w:t xml:space="preserve"> to -9, the third consecutive quarter the index has improved. The -9 second quarter score is also the best Gallup has measured for any quarter to date since it began daily tracking of confidence in 2008.</w:t>
      </w:r>
      <w:r w:rsidRPr="004D6FBF">
        <w:rPr>
          <w:rStyle w:val="StyleStyleBold12pt"/>
          <w:b w:val="0"/>
          <w:sz w:val="12"/>
        </w:rPr>
        <w:t xml:space="preserve">¶ </w:t>
      </w:r>
      <w:r w:rsidRPr="004D6FBF">
        <w:rPr>
          <w:rStyle w:val="StyleStyleBold12pt"/>
          <w:b w:val="0"/>
          <w:sz w:val="22"/>
        </w:rPr>
        <w:t xml:space="preserve">While U.S. stock prices declined in June, </w:t>
      </w:r>
      <w:r w:rsidRPr="004D6FBF">
        <w:rPr>
          <w:rStyle w:val="StyleBoldUnderline"/>
        </w:rPr>
        <w:t>the Dow and S&amp;P still had their best performances in the first half of the year since the late</w:t>
      </w:r>
      <w:r w:rsidRPr="004D6FBF">
        <w:rPr>
          <w:rStyle w:val="StyleStyleBold12pt"/>
          <w:b w:val="0"/>
          <w:sz w:val="22"/>
        </w:rPr>
        <w:t xml:space="preserve"> 19</w:t>
      </w:r>
      <w:r w:rsidRPr="004D6FBF">
        <w:rPr>
          <w:rStyle w:val="StyleBoldUnderline"/>
        </w:rPr>
        <w:t>90s. Higher stock prices this year and increased optimism about housing prices have likely contributed to Americans' growing confidence</w:t>
      </w:r>
      <w:r w:rsidRPr="004D6FBF">
        <w:rPr>
          <w:rStyle w:val="StyleStyleBold12pt"/>
          <w:b w:val="0"/>
          <w:sz w:val="22"/>
        </w:rPr>
        <w:t>.</w:t>
      </w:r>
      <w:r w:rsidRPr="004D6FBF">
        <w:rPr>
          <w:rStyle w:val="StyleStyleBold12pt"/>
          <w:b w:val="0"/>
          <w:sz w:val="12"/>
        </w:rPr>
        <w:t xml:space="preserve">¶ </w:t>
      </w:r>
      <w:r w:rsidRPr="004D6FBF">
        <w:rPr>
          <w:rStyle w:val="StyleStyleBold12pt"/>
          <w:b w:val="0"/>
          <w:sz w:val="22"/>
        </w:rPr>
        <w:t xml:space="preserve">The results for June are based on Gallup Daily tracking interviews, conducted by landline and cellphone, with more than 15,000 Americans. </w:t>
      </w:r>
    </w:p>
    <w:p w:rsidR="00C544E0" w:rsidRPr="004D6FBF" w:rsidRDefault="00C544E0" w:rsidP="00C544E0"/>
    <w:p w:rsidR="00C544E0" w:rsidRPr="004D6FBF" w:rsidRDefault="00C544E0" w:rsidP="00C544E0">
      <w:pPr>
        <w:pStyle w:val="Heading4"/>
        <w:rPr>
          <w:rStyle w:val="StyleStyleBold12pt"/>
          <w:b/>
        </w:rPr>
      </w:pPr>
      <w:r w:rsidRPr="004D6FBF">
        <w:rPr>
          <w:rStyle w:val="StyleStyleBold12pt"/>
          <w:b/>
        </w:rPr>
        <w:t>Job growth disproves their unemployment uniqueness arguments</w:t>
      </w:r>
    </w:p>
    <w:p w:rsidR="00C544E0" w:rsidRPr="004D6FBF" w:rsidRDefault="00C544E0" w:rsidP="00C544E0">
      <w:pPr>
        <w:rPr>
          <w:rStyle w:val="StyleStyleBold12pt"/>
          <w:b w:val="0"/>
          <w:sz w:val="22"/>
        </w:rPr>
      </w:pPr>
      <w:r w:rsidRPr="004D6FBF">
        <w:rPr>
          <w:rStyle w:val="StyleStyleBold12pt"/>
        </w:rPr>
        <w:t xml:space="preserve">Rugaber, Reporter for Associated Press, 7/5/13 </w:t>
      </w:r>
      <w:r w:rsidRPr="004D6FBF">
        <w:rPr>
          <w:rStyle w:val="StyleStyleBold12pt"/>
          <w:b w:val="0"/>
          <w:sz w:val="22"/>
        </w:rPr>
        <w:t xml:space="preserve">[Christopher, Associated Press, Las Vegas Sun, </w:t>
      </w:r>
      <w:r w:rsidRPr="004D6FBF">
        <w:t>http://www.lasvegassun.com/news/2013/jul/05/us-ecoomy-adds-195000-jobs-unemployment-76-percen/#axzz2YUrFOy4O</w:t>
      </w:r>
      <w:r w:rsidRPr="004D6FBF">
        <w:rPr>
          <w:rStyle w:val="StyleStyleBold12pt"/>
          <w:b w:val="0"/>
          <w:sz w:val="22"/>
        </w:rPr>
        <w:t>, accessed 7/8/13, AR]</w:t>
      </w:r>
    </w:p>
    <w:p w:rsidR="00C544E0" w:rsidRPr="004D6FBF" w:rsidRDefault="00C544E0" w:rsidP="00C544E0">
      <w:pPr>
        <w:rPr>
          <w:rStyle w:val="StyleStyleBold12pt"/>
          <w:b w:val="0"/>
          <w:sz w:val="22"/>
        </w:rPr>
      </w:pPr>
    </w:p>
    <w:p w:rsidR="00C544E0" w:rsidRPr="004D6FBF" w:rsidRDefault="00C544E0" w:rsidP="00C544E0">
      <w:r w:rsidRPr="004D6FBF">
        <w:t xml:space="preserve">WASHINGTON — </w:t>
      </w:r>
      <w:r w:rsidRPr="004D6FBF">
        <w:rPr>
          <w:rStyle w:val="StyleBoldUnderline"/>
        </w:rPr>
        <w:t>U.S. employers added a robust 195,000 jobs in June</w:t>
      </w:r>
      <w:r w:rsidRPr="004D6FBF">
        <w:t xml:space="preserve"> and many more in April and May than previously thought. </w:t>
      </w:r>
      <w:r w:rsidRPr="004D6FBF">
        <w:rPr>
          <w:rStyle w:val="StyleBoldUnderline"/>
        </w:rPr>
        <w:t>The job growth suggests a stronger economy and makes it more likely the Federal Reserve will slow its bond purchases</w:t>
      </w:r>
      <w:r w:rsidRPr="004D6FBF">
        <w:t xml:space="preserve"> as early as September.</w:t>
      </w:r>
      <w:r w:rsidRPr="004D6FBF">
        <w:rPr>
          <w:sz w:val="12"/>
        </w:rPr>
        <w:t xml:space="preserve">¶ </w:t>
      </w:r>
      <w:r w:rsidRPr="004D6FBF">
        <w:t>The unemployment rate remained 7.6 percent because more people started looking for jobs — a healthy sign — and some didn't find them. The government doesn't count people as unemployed unless they're looking for work.</w:t>
      </w:r>
      <w:r w:rsidRPr="004D6FBF">
        <w:rPr>
          <w:sz w:val="12"/>
        </w:rPr>
        <w:t xml:space="preserve">¶ </w:t>
      </w:r>
      <w:r w:rsidRPr="004D6FBF">
        <w:rPr>
          <w:rStyle w:val="StyleBoldUnderline"/>
        </w:rPr>
        <w:t>The U.S. job market is showing surprising strength and resilience in the face of tax increases, federal spending cuts and economic weakness overseas</w:t>
      </w:r>
      <w:r w:rsidRPr="004D6FBF">
        <w:t>. Employers have added an average 202,000 jobs for the past six months, up from 180,000 in the previous six.</w:t>
      </w:r>
      <w:r w:rsidRPr="004D6FBF">
        <w:rPr>
          <w:sz w:val="12"/>
        </w:rPr>
        <w:t xml:space="preserve">¶ </w:t>
      </w:r>
      <w:r w:rsidRPr="004D6FBF">
        <w:t xml:space="preserve">June's </w:t>
      </w:r>
      <w:r w:rsidRPr="004D6FBF">
        <w:rPr>
          <w:rStyle w:val="StyleBoldUnderline"/>
        </w:rPr>
        <w:t xml:space="preserve">job gain was fueled by consumer spending and the housing recovery. </w:t>
      </w:r>
      <w:r w:rsidRPr="004D6FBF">
        <w:t>Hiring was especially strong among retailers, hotels, restaurants, construction companies and financial services firms.</w:t>
      </w:r>
      <w:r w:rsidRPr="004D6FBF">
        <w:rPr>
          <w:sz w:val="12"/>
        </w:rPr>
        <w:t xml:space="preserve">¶ </w:t>
      </w:r>
      <w:r w:rsidRPr="004D6FBF">
        <w:t>"The numbers that we're seeing are more sustainable than we thought," said Paul Edelstein, U.S. economist at IHS Global Insight, a forecasting firm. "</w:t>
      </w:r>
      <w:r w:rsidRPr="004D6FBF">
        <w:rPr>
          <w:rStyle w:val="StyleBoldUnderline"/>
        </w:rPr>
        <w:t>We're seeing better job numbers, the stock market is increasing and home prices are rising</w:t>
      </w:r>
      <w:r w:rsidRPr="004D6FBF">
        <w:t>."</w:t>
      </w:r>
      <w:r w:rsidRPr="004D6FBF">
        <w:rPr>
          <w:sz w:val="12"/>
        </w:rPr>
        <w:t xml:space="preserve">¶ </w:t>
      </w:r>
      <w:r w:rsidRPr="004D6FBF">
        <w:t xml:space="preserve">Pay also rose sharply last month and is outpacing inflation, the Labor Department's monthly jobs report Friday showed. Average hourly pay rose 10 cents in June to $24.01. Over the past 12 months, it's risen 2.2 percent. Over the same period, </w:t>
      </w:r>
      <w:r w:rsidRPr="004D6FBF">
        <w:rPr>
          <w:rStyle w:val="StyleBoldUnderline"/>
        </w:rPr>
        <w:t>consumer prices have increased 1.4 percent</w:t>
      </w:r>
      <w:r w:rsidRPr="004D6FBF">
        <w:t>.</w:t>
      </w:r>
      <w:r w:rsidRPr="004D6FBF">
        <w:rPr>
          <w:sz w:val="12"/>
        </w:rPr>
        <w:t xml:space="preserve">¶ </w:t>
      </w:r>
      <w:r w:rsidRPr="004D6FBF">
        <w:t xml:space="preserve">Stocks rose sharply in early afternoon trading. The Dow Jones industrial average was up 85 points. And the yield on the 10-year Treasury note jumped from 2.56 percent to 2.71 percent, its highest level since August 2011. That's a sign </w:t>
      </w:r>
      <w:r w:rsidRPr="004D6FBF">
        <w:rPr>
          <w:rStyle w:val="StyleBoldUnderline"/>
        </w:rPr>
        <w:t>that investors think the economy is improving.</w:t>
      </w:r>
      <w:r w:rsidRPr="004D6FBF">
        <w:rPr>
          <w:sz w:val="12"/>
        </w:rPr>
        <w:t xml:space="preserve">¶ </w:t>
      </w:r>
      <w:r w:rsidRPr="004D6FBF">
        <w:t>Friday's report showed the economy added 70,000 more jobs in April and May than the government had previously estimated — 50,000 in April and 20,000 in May.</w:t>
      </w:r>
      <w:r w:rsidRPr="004D6FBF">
        <w:rPr>
          <w:sz w:val="12"/>
        </w:rPr>
        <w:t xml:space="preserve">¶ </w:t>
      </w:r>
      <w:r w:rsidRPr="004D6FBF">
        <w:t>Further job growth could lower the unemployment rate and help the economy rebound after a weak start this year. If so, the Fed would likely scale back its bond purchases before the year ends.</w:t>
      </w:r>
      <w:r w:rsidRPr="004D6FBF">
        <w:rPr>
          <w:sz w:val="12"/>
        </w:rPr>
        <w:t xml:space="preserve">¶ </w:t>
      </w:r>
      <w:r w:rsidRPr="004D6FBF">
        <w:rPr>
          <w:rStyle w:val="StyleBoldUnderline"/>
        </w:rPr>
        <w:t>The Fed has been buying $85 billion worth of Treasury and mortgage bonds a month</w:t>
      </w:r>
      <w:r w:rsidRPr="004D6FBF">
        <w:t xml:space="preserve"> since late last year. The purchases pushed long-term rates to historic lows, </w:t>
      </w:r>
      <w:r w:rsidRPr="004D6FBF">
        <w:rPr>
          <w:rStyle w:val="StyleBoldUnderline"/>
        </w:rPr>
        <w:t>fueled a record-breaking stock market rally and encouraged consumers and businesses to borrow and spend. They've also helped support an economy that's had to absorb federal spending cuts and a Social Security tax increase that's reduced consumer paychecks</w:t>
      </w:r>
      <w:r w:rsidRPr="004D6FBF">
        <w:t xml:space="preserve"> this year.</w:t>
      </w:r>
      <w:r w:rsidRPr="004D6FBF">
        <w:rPr>
          <w:sz w:val="12"/>
        </w:rPr>
        <w:t xml:space="preserve">¶ </w:t>
      </w:r>
      <w:r w:rsidRPr="004D6FBF">
        <w:t>Friday's report contained one element of concern: Many of the job gains were in generally lower-paying industries, a trend that emerged earlier this year. The hotels, restaurants and entertainment industry added 75,000 jobs in June. This industry has added an average of 55,000 jobs a month this year, nearly double its 30,000 average in 2012. Retailers added 37,000. Temporary jobs rose 10,000.</w:t>
      </w:r>
      <w:r w:rsidRPr="004D6FBF">
        <w:rPr>
          <w:sz w:val="12"/>
        </w:rPr>
        <w:t xml:space="preserve">¶ </w:t>
      </w:r>
      <w:r w:rsidRPr="004D6FBF">
        <w:t>The health care industry added 20,000 and construction 13,000. But manufacturing shed 6,000.</w:t>
      </w:r>
      <w:r w:rsidRPr="004D6FBF">
        <w:rPr>
          <w:sz w:val="12"/>
        </w:rPr>
        <w:t xml:space="preserve">¶ </w:t>
      </w:r>
      <w:r w:rsidRPr="004D6FBF">
        <w:t>Many of the new jobs were part time. The number of Americans who said they were working part time but would prefer full-time work jumped 322,000 to 8.2 million — the most in eight months.</w:t>
      </w:r>
      <w:r w:rsidRPr="004D6FBF">
        <w:rPr>
          <w:sz w:val="12"/>
        </w:rPr>
        <w:t xml:space="preserve">¶ </w:t>
      </w:r>
      <w:r w:rsidRPr="004D6FBF">
        <w:t xml:space="preserve">Last month's job growth came solely from the private sector, particularly services firms. Government jobs fell 7,000, mostly at the federal level. The federal government has shed 65,000 jobs in the past 12 months. </w:t>
      </w:r>
    </w:p>
    <w:p w:rsidR="00C544E0" w:rsidRPr="004D6FBF" w:rsidRDefault="00C544E0" w:rsidP="00C544E0">
      <w:pPr>
        <w:pStyle w:val="Heading4"/>
        <w:rPr>
          <w:rStyle w:val="StyleStyleBold12pt"/>
          <w:b/>
        </w:rPr>
      </w:pPr>
      <w:r w:rsidRPr="004D6FBF">
        <w:rPr>
          <w:rStyle w:val="StyleStyleBold12pt"/>
          <w:b/>
        </w:rPr>
        <w:t>Steady job growth boosts economic recovery</w:t>
      </w:r>
    </w:p>
    <w:p w:rsidR="00C544E0" w:rsidRPr="004D6FBF" w:rsidRDefault="00C544E0" w:rsidP="00C544E0">
      <w:pPr>
        <w:rPr>
          <w:rStyle w:val="StyleStyleBold12pt"/>
          <w:b w:val="0"/>
          <w:sz w:val="22"/>
        </w:rPr>
      </w:pPr>
      <w:r w:rsidRPr="004D6FBF">
        <w:rPr>
          <w:rStyle w:val="StyleStyleBold12pt"/>
        </w:rPr>
        <w:t xml:space="preserve">Rugaber, Reporter for Associated Press, 7/5/13 </w:t>
      </w:r>
      <w:r w:rsidRPr="004D6FBF">
        <w:rPr>
          <w:rStyle w:val="StyleStyleBold12pt"/>
          <w:b w:val="0"/>
          <w:sz w:val="22"/>
        </w:rPr>
        <w:t>[Christopher, Associated Press, Finance, http://finance.yahoo.com/news/steady-job-gains-could-help-us-economy-rebound-054143463.html, accessed 7/8/13, AR]</w:t>
      </w:r>
    </w:p>
    <w:p w:rsidR="00C544E0" w:rsidRPr="004D6FBF" w:rsidRDefault="00C544E0" w:rsidP="00C544E0">
      <w:pPr>
        <w:rPr>
          <w:rStyle w:val="StyleStyleBold12pt"/>
          <w:b w:val="0"/>
          <w:sz w:val="22"/>
        </w:rPr>
      </w:pPr>
    </w:p>
    <w:p w:rsidR="00C544E0" w:rsidRPr="004D6FBF" w:rsidRDefault="00C544E0" w:rsidP="00C544E0">
      <w:r w:rsidRPr="004D6FBF">
        <w:t xml:space="preserve">WASHINGTON (AP) — </w:t>
      </w:r>
      <w:r w:rsidRPr="004D6FBF">
        <w:rPr>
          <w:b/>
          <w:u w:val="single"/>
        </w:rPr>
        <w:t>Another solid month of hiring in June could signal the start of a stronger second half of the year for the U.S. economy</w:t>
      </w:r>
      <w:r w:rsidRPr="004D6FBF">
        <w:t>.</w:t>
      </w:r>
      <w:r w:rsidRPr="004D6FBF">
        <w:rPr>
          <w:sz w:val="12"/>
        </w:rPr>
        <w:t xml:space="preserve">  </w:t>
      </w:r>
      <w:r w:rsidRPr="004D6FBF">
        <w:rPr>
          <w:b/>
          <w:u w:val="single"/>
        </w:rPr>
        <w:t>Economists predict that the government will report Friday that employers added 165,000 jobs last month</w:t>
      </w:r>
      <w:r w:rsidRPr="004D6FBF">
        <w:t>, roughly in line with May's increase. The unemployment rate is expected to stay at a still-high 7.6 percent.</w:t>
      </w:r>
      <w:r w:rsidRPr="004D6FBF">
        <w:rPr>
          <w:sz w:val="12"/>
        </w:rPr>
        <w:t xml:space="preserve">¶ </w:t>
      </w:r>
      <w:r w:rsidRPr="004D6FBF">
        <w:t>The Labor Department will release the employment report at 8:30 a.m. EDT Friday.</w:t>
      </w:r>
      <w:r w:rsidRPr="004D6FBF">
        <w:rPr>
          <w:sz w:val="12"/>
        </w:rPr>
        <w:t xml:space="preserve">¶ </w:t>
      </w:r>
      <w:r w:rsidRPr="004D6FBF">
        <w:rPr>
          <w:b/>
          <w:u w:val="single"/>
        </w:rPr>
        <w:t>The job market and the economy have proved surprisingly resilient this year. Hiring and consumer confidence have remained steady despite higher taxes and federal spending cuts.</w:t>
      </w:r>
      <w:r w:rsidRPr="004D6FBF">
        <w:rPr>
          <w:b/>
          <w:sz w:val="12"/>
          <w:u w:val="single"/>
        </w:rPr>
        <w:t xml:space="preserve">¶ </w:t>
      </w:r>
      <w:r w:rsidRPr="004D6FBF">
        <w:rPr>
          <w:b/>
          <w:u w:val="single"/>
        </w:rPr>
        <w:t>Further job growth</w:t>
      </w:r>
      <w:r w:rsidRPr="004D6FBF">
        <w:t xml:space="preserve"> could lower the unemployment rate and </w:t>
      </w:r>
      <w:r w:rsidRPr="004D6FBF">
        <w:rPr>
          <w:b/>
          <w:u w:val="single"/>
        </w:rPr>
        <w:t>help the economy rebound after a weak start this year</w:t>
      </w:r>
      <w:r w:rsidRPr="004D6FBF">
        <w:t>. If growth accelerated and unemployment fell, the Federal Reserve might start to scale back its bond purchases before the year ends. The bond purchases have kept long-term interest rates low.</w:t>
      </w:r>
      <w:r w:rsidRPr="004D6FBF">
        <w:rPr>
          <w:sz w:val="12"/>
        </w:rPr>
        <w:t xml:space="preserve">¶ </w:t>
      </w:r>
      <w:r w:rsidRPr="004D6FBF">
        <w:t>Several reports Wednesday suggested that hiring remained solid in June, though perhaps not enough to reduce unemployment. Payroll provider ADP said businesses added 188,000 jobs in June, the most since February. Applications for unemployment benefits have stayed below 350,000 for most of the year, signaling fewer layoffs.</w:t>
      </w:r>
      <w:r w:rsidRPr="004D6FBF">
        <w:rPr>
          <w:sz w:val="12"/>
        </w:rPr>
        <w:t xml:space="preserve">¶ </w:t>
      </w:r>
      <w:r w:rsidRPr="004D6FBF">
        <w:t xml:space="preserve">And a closely watched gauge of the U.S. service sector showed that such </w:t>
      </w:r>
      <w:r w:rsidRPr="004D6FBF">
        <w:rPr>
          <w:b/>
          <w:u w:val="single"/>
        </w:rPr>
        <w:t>companies stepped up hiring last month</w:t>
      </w:r>
      <w:r w:rsidRPr="004D6FBF">
        <w:t>.</w:t>
      </w:r>
      <w:r w:rsidRPr="004D6FBF">
        <w:rPr>
          <w:sz w:val="12"/>
        </w:rPr>
        <w:t xml:space="preserve">¶ </w:t>
      </w:r>
      <w:r w:rsidRPr="004D6FBF">
        <w:t>Despite the brighter outlook for jobs, the economy is growing sluggishly. It expanded at a 1.8 percent annual rate in the January-March quarter. Most analysts expect growth at roughly the same subpar rate in the April-June quarter.</w:t>
      </w:r>
      <w:r w:rsidRPr="004D6FBF">
        <w:rPr>
          <w:sz w:val="12"/>
        </w:rPr>
        <w:t xml:space="preserve">¶ </w:t>
      </w:r>
      <w:r w:rsidRPr="004D6FBF">
        <w:t>Weak economies overseas cut demand for U.S. exports in May. That led some economists to predict that growth in the second quarter might be slower than forecast. Still, many areas of the economy are improving.</w:t>
      </w:r>
      <w:r w:rsidRPr="004D6FBF">
        <w:rPr>
          <w:sz w:val="12"/>
        </w:rPr>
        <w:t xml:space="preserve">¶ </w:t>
      </w:r>
      <w:r w:rsidRPr="004D6FBF">
        <w:t xml:space="preserve">The Fed's low interest-rate policies have encouraged more Americans to buy homes and cars. </w:t>
      </w:r>
      <w:r w:rsidRPr="004D6FBF">
        <w:rPr>
          <w:b/>
          <w:u w:val="single"/>
        </w:rPr>
        <w:t>They've also helped boost stock and home prices in the first half of the year</w:t>
      </w:r>
      <w:r w:rsidRPr="004D6FBF">
        <w:t>, increasing wealth and lifting consumers' confidence to its highest level in 5½ years.</w:t>
      </w:r>
      <w:r w:rsidRPr="004D6FBF">
        <w:rPr>
          <w:sz w:val="12"/>
        </w:rPr>
        <w:t xml:space="preserve">¶ </w:t>
      </w:r>
      <w:r w:rsidRPr="004D6FBF">
        <w:t>Auto sales in the January-June period topped 7.8 million, their best first half since 2007, according to Autodata Corp. and Ward's AutoInfoBank. Sales of previously occupied homes exceeded 5 million in May, the first time that's happened since November 2009. New-home sales rose at their fastest pace in five years.</w:t>
      </w:r>
      <w:r w:rsidRPr="004D6FBF">
        <w:rPr>
          <w:sz w:val="12"/>
        </w:rPr>
        <w:t xml:space="preserve">¶ </w:t>
      </w:r>
      <w:r w:rsidRPr="004D6FBF">
        <w:t>Though fewer exports have hurt manufacturing, factories did field more orders in May. And a measure of business investment rose for the third straight month.</w:t>
      </w:r>
      <w:r w:rsidRPr="004D6FBF">
        <w:rPr>
          <w:sz w:val="12"/>
        </w:rPr>
        <w:t xml:space="preserve">¶ </w:t>
      </w:r>
      <w:r w:rsidRPr="004D6FBF">
        <w:t>A stronger second half fueled by continued job gains might be enough for the Fed to begin tapering its stimulus. Chairman Ben Bernanke said last month that the Fed would slow its bond purchases later this year and end them next year if the economy continued to strengthen.</w:t>
      </w:r>
      <w:r w:rsidRPr="004D6FBF">
        <w:rPr>
          <w:sz w:val="12"/>
        </w:rPr>
        <w:t xml:space="preserve">¶ </w:t>
      </w:r>
      <w:r w:rsidRPr="004D6FBF">
        <w:t>But Bernanke added that if the economy weakens, the Fed could delay its pullback or even step up its bond purchases again. Several Fed members have since tried to clarify Bernanke's remarks by saying any tapering of the bond purchases would depend on the strength of the economy.</w:t>
      </w:r>
    </w:p>
    <w:p w:rsidR="00C544E0" w:rsidRPr="004D6FBF" w:rsidRDefault="00C544E0" w:rsidP="00C544E0">
      <w:pPr>
        <w:pStyle w:val="Heading3"/>
      </w:pPr>
      <w:r w:rsidRPr="004D6FBF">
        <w:t>N/U- Econ Resilient</w:t>
      </w:r>
    </w:p>
    <w:p w:rsidR="00C544E0" w:rsidRPr="004D6FBF" w:rsidRDefault="00C544E0" w:rsidP="00C544E0">
      <w:pPr>
        <w:pStyle w:val="Heading4"/>
      </w:pPr>
      <w:r w:rsidRPr="004D6FBF">
        <w:t>US economy is resilient- empirics prove</w:t>
      </w:r>
    </w:p>
    <w:p w:rsidR="00C544E0" w:rsidRPr="004D6FBF" w:rsidRDefault="00C544E0" w:rsidP="00C544E0">
      <w:pPr>
        <w:rPr>
          <w:rStyle w:val="StyleStyleBold12pt"/>
        </w:rPr>
      </w:pPr>
      <w:r w:rsidRPr="004D6FBF">
        <w:rPr>
          <w:rStyle w:val="StyleStyleBold12pt"/>
        </w:rPr>
        <w:t>Oxley, former chairman of the House Financial Services Committee, 4</w:t>
      </w:r>
    </w:p>
    <w:p w:rsidR="00C544E0" w:rsidRPr="004D6FBF" w:rsidRDefault="00C544E0" w:rsidP="00C544E0">
      <w:r w:rsidRPr="004D6FBF">
        <w:t>[Michael G., April 2004, Ashbrook, “America on the Rebound: The Resilience of the U.S. Economy”, http://ashbrook.org/publications/onprin-v12n1-oxley/, Accessed 7/10/13, ML]</w:t>
      </w:r>
    </w:p>
    <w:p w:rsidR="00C544E0" w:rsidRPr="004D6FBF" w:rsidRDefault="00C544E0" w:rsidP="00C544E0"/>
    <w:p w:rsidR="00C544E0" w:rsidRPr="004D6FBF" w:rsidRDefault="00C544E0" w:rsidP="00C544E0">
      <w:r w:rsidRPr="004D6FBF">
        <w:t xml:space="preserve">America is on the rebound. </w:t>
      </w:r>
      <w:r w:rsidRPr="004D6FBF">
        <w:rPr>
          <w:rStyle w:val="StyleBoldUnderline"/>
        </w:rPr>
        <w:t>No other economy in the history of the world could take the setbacks that we have endured and respond with such amazing resilience. We have overcome the devastation of 9/11, the betrayal of Enron and WorldCom, and the disappointment of the tech bubble, all of this while fighting the war on terrorism. Even with all of that, our economy is showing new life. We have successfully met every challenge presented to us</w:t>
      </w:r>
      <w:r w:rsidRPr="004D6FBF">
        <w:t xml:space="preserve"> in this new, young century, just as we did in the last.</w:t>
      </w:r>
    </w:p>
    <w:p w:rsidR="00C544E0" w:rsidRPr="004D6FBF" w:rsidRDefault="00C544E0" w:rsidP="00C544E0"/>
    <w:p w:rsidR="00C544E0" w:rsidRPr="004D6FBF" w:rsidRDefault="00C544E0" w:rsidP="00C544E0">
      <w:pPr>
        <w:pStyle w:val="Heading4"/>
      </w:pPr>
      <w:r w:rsidRPr="004D6FBF">
        <w:t>Economy empirically resilient</w:t>
      </w:r>
    </w:p>
    <w:p w:rsidR="00C544E0" w:rsidRPr="004D6FBF" w:rsidRDefault="00C544E0" w:rsidP="00C544E0">
      <w:pPr>
        <w:rPr>
          <w:rStyle w:val="StyleStyleBold12pt"/>
        </w:rPr>
      </w:pPr>
      <w:r w:rsidRPr="004D6FBF">
        <w:rPr>
          <w:rStyle w:val="StyleStyleBold12pt"/>
        </w:rPr>
        <w:t>Zumbrun and Varghese, reporters for Bloomberg News, 12</w:t>
      </w:r>
    </w:p>
    <w:p w:rsidR="00C544E0" w:rsidRPr="004D6FBF" w:rsidRDefault="00C544E0" w:rsidP="00C544E0">
      <w:r w:rsidRPr="004D6FBF">
        <w:t>[Joshua and Romy, 5/9/12, Bloomberg, “Fed’s Plosser Says U.S. Economy Proving Resilient to Shocks”, http://www.bloomberg.com/news/2012-05-09/fed-s-plosser-says-u-s-economy-proving-resilient-to-shocks.html, Accessed 7/10/13, ML]</w:t>
      </w:r>
    </w:p>
    <w:p w:rsidR="00C544E0" w:rsidRPr="004D6FBF" w:rsidRDefault="00C544E0" w:rsidP="00C544E0"/>
    <w:p w:rsidR="00C544E0" w:rsidRPr="004D6FBF" w:rsidRDefault="00C544E0" w:rsidP="00C544E0">
      <w:pPr>
        <w:rPr>
          <w:rStyle w:val="StyleBoldUnderline"/>
        </w:rPr>
      </w:pPr>
      <w:r w:rsidRPr="004D6FBF">
        <w:t>Philadelphia Federal Reserve Bank President Charles Plosser said</w:t>
      </w:r>
      <w:r w:rsidRPr="004D6FBF">
        <w:rPr>
          <w:rStyle w:val="StyleBoldUnderline"/>
        </w:rPr>
        <w:t xml:space="preserve"> the U.S. economy has proven “remarkably resilient” to shocks </w:t>
      </w:r>
      <w:r w:rsidRPr="004D6FBF">
        <w:rPr>
          <w:szCs w:val="16"/>
        </w:rPr>
        <w:t xml:space="preserve">that can damage growth, including surging oil prices and natural disasters.  </w:t>
      </w:r>
      <w:r w:rsidRPr="004D6FBF">
        <w:rPr>
          <w:rStyle w:val="StyleBoldUnderline"/>
        </w:rPr>
        <w:t>“The economy has now grown for 11 consecutive quarters</w:t>
      </w:r>
      <w:r w:rsidRPr="004D6FBF">
        <w:rPr>
          <w:szCs w:val="16"/>
        </w:rPr>
        <w:t xml:space="preserve">,” Plosser said today according to remarks prepared for a speech at the Philadelphia Fed. “Growth is not robust. But </w:t>
      </w:r>
      <w:r w:rsidRPr="004D6FBF">
        <w:rPr>
          <w:rStyle w:val="StyleBoldUnderline"/>
        </w:rPr>
        <w:t>growth in the past year has continued despite significant risks</w:t>
      </w:r>
      <w:r w:rsidRPr="004D6FBF">
        <w:rPr>
          <w:szCs w:val="16"/>
        </w:rPr>
        <w:t xml:space="preserve"> and external and internal headwinds.”  Plosser, who did not discuss his economic outlook or the future for monetary policy, cited shocks to the economy last year, including </w:t>
      </w:r>
      <w:r w:rsidRPr="004D6FBF">
        <w:rPr>
          <w:rStyle w:val="StyleBoldUnderline"/>
        </w:rPr>
        <w:t>the tsunami in Japan that disrupted global supply chains, Europe’s credit crisis that has damaged the continent’s banking system and political unrest in the Middle East and North Africa.</w:t>
      </w:r>
      <w:r w:rsidRPr="004D6FBF">
        <w:rPr>
          <w:szCs w:val="16"/>
        </w:rPr>
        <w:t xml:space="preserve">  </w:t>
      </w:r>
      <w:r w:rsidRPr="004D6FBF">
        <w:rPr>
          <w:rStyle w:val="StyleBoldUnderline"/>
        </w:rPr>
        <w:t xml:space="preserve">“The U.S. economy has a history of being remarkably resilient,” </w:t>
      </w:r>
      <w:r w:rsidRPr="004D6FBF">
        <w:t xml:space="preserve">said Plosser, who doesn’t have a vote on policy this year. “These shocks held GDP growth to less than 1 percent in the first half of 2011, and </w:t>
      </w:r>
      <w:r w:rsidRPr="004D6FBF">
        <w:rPr>
          <w:rStyle w:val="StyleBoldUnderline"/>
        </w:rPr>
        <w:t>many analysts were concerned that the economy was heading toward a double dip. Yet, the economy proved resilient and growth picked up in the second half of the year.”</w:t>
      </w:r>
    </w:p>
    <w:p w:rsidR="00C544E0" w:rsidRPr="004D6FBF" w:rsidRDefault="00C544E0" w:rsidP="00C544E0">
      <w:pPr>
        <w:rPr>
          <w:rStyle w:val="StyleBoldUnderline"/>
        </w:rPr>
      </w:pPr>
    </w:p>
    <w:p w:rsidR="00C544E0" w:rsidRPr="004D6FBF" w:rsidRDefault="00C544E0" w:rsidP="00C544E0">
      <w:pPr>
        <w:pStyle w:val="Heading4"/>
      </w:pPr>
      <w:r w:rsidRPr="004D6FBF">
        <w:t xml:space="preserve">The economy is resilient- despite obstacles, there’s been sustained growth </w:t>
      </w:r>
    </w:p>
    <w:p w:rsidR="00C544E0" w:rsidRPr="004D6FBF" w:rsidRDefault="00C544E0" w:rsidP="00C544E0">
      <w:pPr>
        <w:rPr>
          <w:rStyle w:val="StyleStyleBold12pt"/>
        </w:rPr>
      </w:pPr>
      <w:r w:rsidRPr="004D6FBF">
        <w:rPr>
          <w:rStyle w:val="StyleStyleBold12pt"/>
        </w:rPr>
        <w:t>Weller, Senior Fellow at the Center for American Progress Action Fund, 12</w:t>
      </w:r>
    </w:p>
    <w:p w:rsidR="00C544E0" w:rsidRPr="004D6FBF" w:rsidRDefault="00C544E0" w:rsidP="00C544E0">
      <w:r w:rsidRPr="004D6FBF">
        <w:t>[Christian E., 12/11/12, Center for American Progress Action Fund, “Continuing Our Resilient Economic Recovery”, http://www.americanprogressaction.org/issues/economy/report/2012/12/11/47621/continuing-our-resilient-economic-recovery/, Accessed 7/10/13, ML]</w:t>
      </w:r>
    </w:p>
    <w:p w:rsidR="00C544E0" w:rsidRPr="004D6FBF" w:rsidRDefault="00C544E0" w:rsidP="00C544E0"/>
    <w:p w:rsidR="00C544E0" w:rsidRPr="004D6FBF" w:rsidRDefault="00C544E0" w:rsidP="00C544E0">
      <w:r w:rsidRPr="004D6FBF">
        <w:t>A resilient recovery built on past targeted policy interventions</w:t>
      </w:r>
    </w:p>
    <w:p w:rsidR="00C544E0" w:rsidRPr="004D6FBF" w:rsidRDefault="00C544E0" w:rsidP="00C544E0">
      <w:r w:rsidRPr="004D6FBF">
        <w:rPr>
          <w:rStyle w:val="StyleBoldUnderline"/>
        </w:rPr>
        <w:t xml:space="preserve">The economy has sustained consistent growth for more than three years despite substantial obstacles. The primary obstacles </w:t>
      </w:r>
      <w:r w:rsidRPr="004D6FBF">
        <w:t>to faster economic growth in the first three years of the recovery that started in June 2009 w</w:t>
      </w:r>
      <w:r w:rsidRPr="004D6FBF">
        <w:rPr>
          <w:rStyle w:val="StyleBoldUnderline"/>
        </w:rPr>
        <w:t xml:space="preserve">ere high household debt levels, shrinking state and local government spending, and a depressed housing market. </w:t>
      </w:r>
      <w:r w:rsidRPr="004D6FBF">
        <w:t>These obstacles started to abate in the middle of 2012 but new obstacles emerged in their stead—specifically U.S. exports stalled amid the lingering European crisis and slower growth in China and India, and U.S. businesses held back on investments amid the growing uncertainty over how the president and Congress will address the looming tax increases and spending cuts.</w:t>
      </w:r>
    </w:p>
    <w:p w:rsidR="00C544E0" w:rsidRPr="004D6FBF" w:rsidRDefault="00C544E0" w:rsidP="00C544E0">
      <w:r w:rsidRPr="004D6FBF">
        <w:t>The first three years of the recovery: Moving against unprecedented headwinds</w:t>
      </w:r>
    </w:p>
    <w:p w:rsidR="00C544E0" w:rsidRPr="004D6FBF" w:rsidRDefault="00C544E0" w:rsidP="00C544E0">
      <w:r w:rsidRPr="004D6FBF">
        <w:t>The first three years of this economic recovery have been unique in modern economic history, dating back to World War II. There has never been a recovery without the housing market expanding substantially as well, for instance. But the housing market remained weak throughout the recovery. It declined for four quarters out of the first eight quarters of the recovery before growing again throughout the third year of the recovery. But real housing spending was only 10.3 percent greater in June 2012 than in June 2009, compared to an average increase of 41.2 percent in the first three years of previous recoveries.</w:t>
      </w:r>
    </w:p>
    <w:p w:rsidR="00C544E0" w:rsidRPr="004D6FBF" w:rsidRDefault="00C544E0" w:rsidP="00C544E0">
      <w:r w:rsidRPr="004D6FBF">
        <w:t>There also has never been a recovery with state and local government spending shrinking for three years in a row. Yet real state and local government spending declined each quarter, except in the first one, from June 2009 to June 2012, so that real state and local government spending was 6.6 percent lower in June 2012 than three years earlier, compared to an average increase of 8.8 percent in prior recoveries.</w:t>
      </w:r>
    </w:p>
    <w:p w:rsidR="00C544E0" w:rsidRPr="004D6FBF" w:rsidRDefault="00C544E0" w:rsidP="00C544E0">
      <w:r w:rsidRPr="004D6FBF">
        <w:t>And there has never been a recovery with households owing, on average, well more than 100 percent of their after-tax income in debt, as was the case in this recovery. (See Figure 1 in the PDF version of this testimony.)</w:t>
      </w:r>
    </w:p>
    <w:p w:rsidR="00C544E0" w:rsidRPr="004D6FBF" w:rsidRDefault="00C544E0" w:rsidP="00C544E0">
      <w:r w:rsidRPr="004D6FBF">
        <w:rPr>
          <w:rStyle w:val="StyleBoldUnderline"/>
        </w:rPr>
        <w:t>The U.S. economy avoided slipping back into a recession despite these three major headwinds to economic growth. Targeted federal policies strengthened the private sector where possible</w:t>
      </w:r>
      <w:r w:rsidRPr="004D6FBF">
        <w:t>. The American Recovery and Reinvestment Act of 2009, for instance, and other subsequent legislation targeted the struggling manufacturing and construction sectors through infrastructure investment spending and money for green technologies. And the Making Work Pay tax credit, higher unemployment insurance and Social Security benefits that were included in the Recovery Act, and the subsequent payroll tax holiday for 2011 and 2012 boosted household after-tax income, particularly among middle-class families where household debt burdens were highest.</w:t>
      </w:r>
    </w:p>
    <w:p w:rsidR="00C544E0" w:rsidRPr="004D6FBF" w:rsidRDefault="00C544E0" w:rsidP="00C544E0">
      <w:pPr>
        <w:rPr>
          <w:rStyle w:val="StyleBoldUnderline"/>
        </w:rPr>
      </w:pPr>
    </w:p>
    <w:p w:rsidR="00C544E0" w:rsidRPr="004D6FBF" w:rsidRDefault="00C544E0" w:rsidP="00C544E0">
      <w:pPr>
        <w:pStyle w:val="Heading4"/>
      </w:pPr>
      <w:r w:rsidRPr="004D6FBF">
        <w:t>The US economy is resilient</w:t>
      </w:r>
    </w:p>
    <w:p w:rsidR="00C544E0" w:rsidRPr="004D6FBF" w:rsidRDefault="00C544E0" w:rsidP="00C544E0">
      <w:r w:rsidRPr="004D6FBF">
        <w:rPr>
          <w:rStyle w:val="StyleStyleBold12pt"/>
        </w:rPr>
        <w:t>Deutsche Presse-Agentur, 3/22</w:t>
      </w:r>
      <w:r w:rsidRPr="004D6FBF">
        <w:t>/13</w:t>
      </w:r>
    </w:p>
    <w:p w:rsidR="00C544E0" w:rsidRPr="004D6FBF" w:rsidRDefault="00C544E0" w:rsidP="00C544E0">
      <w:r w:rsidRPr="004D6FBF">
        <w:t>[3/22/13, Hispanic Business, “US Economy Resilient, but Vulnerable to Federal Cuts”, http://www.hispanicbusiness.com/2013/3/22/us_economy_resilient_but_vulnerable_to.htm, Accessed 7/10/13, ML]</w:t>
      </w:r>
    </w:p>
    <w:p w:rsidR="00C544E0" w:rsidRPr="004D6FBF" w:rsidRDefault="00C544E0" w:rsidP="00C544E0">
      <w:pPr>
        <w:rPr>
          <w:sz w:val="12"/>
        </w:rPr>
      </w:pPr>
    </w:p>
    <w:p w:rsidR="00C544E0" w:rsidRPr="004D6FBF" w:rsidRDefault="00C544E0" w:rsidP="00C544E0">
      <w:r w:rsidRPr="004D6FBF">
        <w:rPr>
          <w:sz w:val="12"/>
        </w:rPr>
        <w:t xml:space="preserve">¶ </w:t>
      </w:r>
      <w:r w:rsidRPr="004D6FBF">
        <w:t xml:space="preserve">A private gauge of the US economy's direction in the next three to six months rose in February, according to data issued Thursday. </w:t>
      </w:r>
      <w:r w:rsidRPr="004D6FBF">
        <w:rPr>
          <w:sz w:val="12"/>
        </w:rPr>
        <w:t xml:space="preserve">¶ </w:t>
      </w:r>
      <w:r w:rsidRPr="004D6FBF">
        <w:t xml:space="preserve">The Conference Board, a New York-based think tank, said that its index of leading economic indicators rose 0.5 per cent to 94.8, based on a 2004 setting at 100. </w:t>
      </w:r>
      <w:r w:rsidRPr="004D6FBF">
        <w:rPr>
          <w:sz w:val="12"/>
        </w:rPr>
        <w:t xml:space="preserve">¶ </w:t>
      </w:r>
      <w:r w:rsidRPr="004D6FBF">
        <w:t xml:space="preserve">It was the third straight monthly rise in a row, after the index rose a revised 0.5 per cent in January and 0.4 per cent in December. </w:t>
      </w:r>
      <w:r w:rsidRPr="004D6FBF">
        <w:rPr>
          <w:sz w:val="12"/>
        </w:rPr>
        <w:t xml:space="preserve">¶ </w:t>
      </w:r>
      <w:r w:rsidRPr="004D6FBF">
        <w:t>"</w:t>
      </w:r>
      <w:r w:rsidRPr="004D6FBF">
        <w:rPr>
          <w:rStyle w:val="StyleBoldUnderline"/>
        </w:rPr>
        <w:t>The economy continues to expand slowly, and may be developing some resilience against headwinds</w:t>
      </w:r>
      <w:r w:rsidRPr="004D6FBF">
        <w:t xml:space="preserve"> from, for example, federal spending cuts," said Ataman Ozyildirim, an economist at the board. </w:t>
      </w:r>
      <w:r w:rsidRPr="004D6FBF">
        <w:rPr>
          <w:sz w:val="12"/>
        </w:rPr>
        <w:t xml:space="preserve">¶ </w:t>
      </w:r>
      <w:r w:rsidRPr="004D6FBF">
        <w:t xml:space="preserve">He said </w:t>
      </w:r>
      <w:r w:rsidRPr="004D6FBF">
        <w:rPr>
          <w:rStyle w:val="StyleBoldUnderline"/>
        </w:rPr>
        <w:t>"resilience" was emerging in rising new home construction and the improving labour market. ¶</w:t>
      </w:r>
      <w:r w:rsidRPr="004D6FBF">
        <w:rPr>
          <w:sz w:val="12"/>
        </w:rPr>
        <w:t xml:space="preserve"> </w:t>
      </w:r>
      <w:r w:rsidRPr="004D6FBF">
        <w:t>But Ken Goldstein, another economist at the board, warned that Thursday's report does not capture "the recent effects of sequestration" - a reference to the forced across-the-board federal spending cuts that went into effect on March 1 as a result of impasse in Congress.</w:t>
      </w:r>
    </w:p>
    <w:p w:rsidR="00C544E0" w:rsidRPr="004D6FBF" w:rsidRDefault="00C544E0" w:rsidP="00C544E0"/>
    <w:p w:rsidR="00C544E0" w:rsidRPr="004D6FBF" w:rsidRDefault="00C544E0" w:rsidP="00C544E0">
      <w:pPr>
        <w:pStyle w:val="Heading4"/>
      </w:pPr>
      <w:r w:rsidRPr="004D6FBF">
        <w:t>The economy is resilient- job market growth proves</w:t>
      </w:r>
    </w:p>
    <w:p w:rsidR="00C544E0" w:rsidRPr="004D6FBF" w:rsidRDefault="00C544E0" w:rsidP="00C544E0">
      <w:r w:rsidRPr="004D6FBF">
        <w:rPr>
          <w:rStyle w:val="StyleStyleBold12pt"/>
        </w:rPr>
        <w:t>Zandi, Chief Economist of Moody’s Analytics, 5/7</w:t>
      </w:r>
      <w:r w:rsidRPr="004D6FBF">
        <w:t>/13</w:t>
      </w:r>
    </w:p>
    <w:p w:rsidR="00C544E0" w:rsidRPr="004D6FBF" w:rsidRDefault="00C544E0" w:rsidP="00C544E0">
      <w:r w:rsidRPr="004D6FBF">
        <w:t>[Mark, 5/7/13, Moody’s Analytics, “US Macro Outlook: The Resilient Recovery”, http://www.economy.com/dismal/article_free.asp?cid=239589, Accessed 7/10/13, ML]</w:t>
      </w:r>
    </w:p>
    <w:p w:rsidR="00C544E0" w:rsidRPr="004D6FBF" w:rsidRDefault="00C544E0" w:rsidP="00C544E0"/>
    <w:p w:rsidR="00C544E0" w:rsidRPr="004D6FBF" w:rsidRDefault="00C544E0" w:rsidP="00C544E0">
      <w:pPr>
        <w:rPr>
          <w:sz w:val="12"/>
        </w:rPr>
      </w:pPr>
      <w:r w:rsidRPr="004D6FBF">
        <w:rPr>
          <w:sz w:val="12"/>
        </w:rPr>
        <w:t xml:space="preserve">¶ </w:t>
      </w:r>
      <w:r w:rsidRPr="004D6FBF">
        <w:rPr>
          <w:rStyle w:val="StyleBoldUnderline"/>
        </w:rPr>
        <w:t xml:space="preserve">Fiscal headwinds will intensify in the summer, but the economy will accelerate going into 2014.¶ Job growth is steady </w:t>
      </w:r>
      <w:r w:rsidRPr="004D6FBF">
        <w:t xml:space="preserve">at around 175,000 per month, </w:t>
      </w:r>
      <w:r w:rsidRPr="004D6FBF">
        <w:rPr>
          <w:rStyle w:val="StyleBoldUnderline"/>
        </w:rPr>
        <w:t>with most industries and regions experiencing gains</w:t>
      </w:r>
      <w:r w:rsidRPr="004D6FBF">
        <w:t>.</w:t>
      </w:r>
      <w:r w:rsidRPr="004D6FBF">
        <w:rPr>
          <w:sz w:val="12"/>
        </w:rPr>
        <w:t xml:space="preserve">¶ </w:t>
      </w:r>
      <w:r w:rsidRPr="004D6FBF">
        <w:t xml:space="preserve">Nominal </w:t>
      </w:r>
      <w:r w:rsidRPr="004D6FBF">
        <w:rPr>
          <w:rStyle w:val="StyleBoldUnderline"/>
        </w:rPr>
        <w:t>wages are growing near the inflation rate, keeping real compensation steady.</w:t>
      </w:r>
      <w:r w:rsidRPr="004D6FBF">
        <w:rPr>
          <w:sz w:val="12"/>
        </w:rPr>
        <w:t xml:space="preserve">¶ </w:t>
      </w:r>
      <w:r w:rsidRPr="004D6FBF">
        <w:t>Fiscal policy will reduce GDP growth more this year than at any time since just after World War II.</w:t>
      </w:r>
      <w:r w:rsidRPr="004D6FBF">
        <w:rPr>
          <w:sz w:val="12"/>
        </w:rPr>
        <w:t xml:space="preserve">¶ </w:t>
      </w:r>
      <w:r w:rsidRPr="004D6FBF">
        <w:t>Demographic and structural issues have lowered prospects for employment growth in the medium term.</w:t>
      </w:r>
      <w:r w:rsidRPr="004D6FBF">
        <w:rPr>
          <w:sz w:val="12"/>
        </w:rPr>
        <w:t xml:space="preserve">¶ </w:t>
      </w:r>
      <w:r w:rsidRPr="004D6FBF">
        <w:t>The Great Recession left the U.S. economy with unused human and physical capacity, equal to around 5.5% of GDP.</w:t>
      </w:r>
      <w:r w:rsidRPr="004D6FBF">
        <w:rPr>
          <w:sz w:val="12"/>
        </w:rPr>
        <w:t xml:space="preserve">¶ </w:t>
      </w:r>
      <w:r w:rsidRPr="004D6FBF">
        <w:t xml:space="preserve">Four years on, </w:t>
      </w:r>
      <w:r w:rsidRPr="004D6FBF">
        <w:rPr>
          <w:rStyle w:val="StyleBoldUnderline"/>
        </w:rPr>
        <w:t>the U.S. recovery is holding its own. While fiscal headwinds will intensify in the summer, growth will continue and accelerate going into next year as fiscal pressures moderate</w:t>
      </w:r>
      <w:r w:rsidRPr="004D6FBF">
        <w:t>. For all of 2013, real GDP is forecast to advance close to 2%, with some 2 million jobs created on net, about the same as last year and the year before.</w:t>
      </w:r>
      <w:r w:rsidRPr="004D6FBF">
        <w:rPr>
          <w:sz w:val="12"/>
        </w:rPr>
        <w:t xml:space="preserve">¶ ¶ </w:t>
      </w:r>
      <w:r w:rsidRPr="004D6FBF">
        <w:t>Resilient recovery</w:t>
      </w:r>
      <w:r w:rsidRPr="004D6FBF">
        <w:rPr>
          <w:sz w:val="12"/>
        </w:rPr>
        <w:t xml:space="preserve">¶ ¶ </w:t>
      </w:r>
      <w:r w:rsidRPr="004D6FBF">
        <w:rPr>
          <w:rStyle w:val="StyleBoldUnderline"/>
        </w:rPr>
        <w:t>The recovery’s resilience is evident in the job market. Employers continue to add</w:t>
      </w:r>
      <w:r w:rsidRPr="004D6FBF">
        <w:t xml:space="preserve"> around 175,000 </w:t>
      </w:r>
      <w:r w:rsidRPr="004D6FBF">
        <w:rPr>
          <w:rStyle w:val="StyleBoldUnderline"/>
        </w:rPr>
        <w:t>jobs per month</w:t>
      </w:r>
      <w:r w:rsidRPr="004D6FBF">
        <w:t>, spread across most industries and regions of the country. Only in government and manufacturing, and in some smaller regions that are largely dependent on these sectors, are payrolls shrinking.</w:t>
      </w:r>
      <w:r w:rsidRPr="004D6FBF">
        <w:rPr>
          <w:sz w:val="12"/>
        </w:rPr>
        <w:t xml:space="preserve">¶ ¶ ¶ ¶ </w:t>
      </w:r>
      <w:r w:rsidRPr="004D6FBF">
        <w:t>The initial monthly job tallies have, in addition, been consistently revised higher by the Bureau of Labor Statistics as it collects more information from employers. With the April employment data, for example, the BLS increased its estimate of the gains in February and March by more than 100,000. Bigger companies have done particularly well during the recovery, and they tend to report late to the BLS since it takes them longer to collect the employment counts from all their establishments.</w:t>
      </w:r>
      <w:r w:rsidRPr="004D6FBF">
        <w:rPr>
          <w:sz w:val="12"/>
        </w:rPr>
        <w:t xml:space="preserve">¶ </w:t>
      </w:r>
    </w:p>
    <w:p w:rsidR="00C544E0" w:rsidRPr="004D6FBF" w:rsidRDefault="00C544E0" w:rsidP="00C544E0">
      <w:pPr>
        <w:rPr>
          <w:sz w:val="12"/>
        </w:rPr>
      </w:pPr>
    </w:p>
    <w:p w:rsidR="00C544E0" w:rsidRPr="004D6FBF" w:rsidRDefault="00C544E0" w:rsidP="00C544E0">
      <w:pPr>
        <w:pStyle w:val="Heading4"/>
      </w:pPr>
      <w:r w:rsidRPr="004D6FBF">
        <w:t>Economic reforms ensure resiliency</w:t>
      </w:r>
    </w:p>
    <w:p w:rsidR="00C544E0" w:rsidRPr="004D6FBF" w:rsidRDefault="00C544E0" w:rsidP="00C544E0">
      <w:pPr>
        <w:rPr>
          <w:rStyle w:val="StyleStyleBold12pt"/>
        </w:rPr>
      </w:pPr>
      <w:r w:rsidRPr="004D6FBF">
        <w:rPr>
          <w:rStyle w:val="StyleStyleBold12pt"/>
        </w:rPr>
        <w:t>Robb, Senior Reporter for MarketWatch, 12</w:t>
      </w:r>
    </w:p>
    <w:p w:rsidR="00C544E0" w:rsidRPr="004D6FBF" w:rsidRDefault="00C544E0" w:rsidP="00C544E0">
      <w:r w:rsidRPr="004D6FBF">
        <w:t>[Greg, 5/15/12, Market Watch, “Geithner: U.S. economy improving, more resilient”, http://www.marketwatch.com/story/geithner-us-economy-improving-more-resilient-2012-05-15, Accessed 7/10/13, ML]</w:t>
      </w:r>
    </w:p>
    <w:p w:rsidR="00C544E0" w:rsidRPr="004D6FBF" w:rsidRDefault="00C544E0" w:rsidP="00C544E0"/>
    <w:p w:rsidR="00C544E0" w:rsidRPr="004D6FBF" w:rsidRDefault="00C544E0" w:rsidP="00C544E0">
      <w:r w:rsidRPr="004D6FBF">
        <w:t xml:space="preserve">Treasury Secretary Timothy Geithner on Tuesday said </w:t>
      </w:r>
      <w:r w:rsidRPr="004D6FBF">
        <w:rPr>
          <w:rStyle w:val="StyleBoldUnderline"/>
        </w:rPr>
        <w:t>the U.S. economy is gradually getting stronger, with areas of strength broadening</w:t>
      </w:r>
      <w:r w:rsidRPr="004D6FBF">
        <w:t xml:space="preserve">. "We are doing a lot of the really tough work you need to...dig our way out of the mess that caused the crisis and I think </w:t>
      </w:r>
      <w:r w:rsidRPr="004D6FBF">
        <w:rPr>
          <w:rStyle w:val="StyleBoldUnderline"/>
        </w:rPr>
        <w:t>growth now looks more broad-based and resilient,</w:t>
      </w:r>
      <w:r w:rsidRPr="004D6FBF">
        <w:t xml:space="preserve">" Geithner said at a conference sponsored by the Peter G. Peterson Foundation. Geithner said </w:t>
      </w:r>
      <w:r w:rsidRPr="004D6FBF">
        <w:rPr>
          <w:rStyle w:val="StyleBoldUnderline"/>
        </w:rPr>
        <w:t>J.P. Morgan's $2 billion trading loss was a failure of risk management. He said it made a "very powerful case for financial reform - the reforms we have ahead and the reforms we have already put in place</w:t>
      </w:r>
      <w:r w:rsidRPr="004D6FBF">
        <w:t>." Geithner said he has not talked to Jamie Dimon since the J.P. Morgan Chase &amp; Co's JPM -0.11% CEO announced the loss late last week</w:t>
      </w:r>
      <w:r w:rsidRPr="004D6FBF">
        <w:rPr>
          <w:rStyle w:val="StyleBoldUnderline"/>
        </w:rPr>
        <w:t>. The test of financial reform is to make sure bank mistakes don't put the economy at risk</w:t>
      </w:r>
      <w:r w:rsidRPr="004D6FBF">
        <w:t>, Geithner said. "</w:t>
      </w:r>
      <w:r w:rsidRPr="004D6FBF">
        <w:rPr>
          <w:rStyle w:val="StyleBoldUnderline"/>
        </w:rPr>
        <w:t>We are going to work very hard to ensure that these reforms are tough and effective</w:t>
      </w:r>
      <w:r w:rsidRPr="004D6FBF">
        <w:t xml:space="preserve"> - not just the Volcker rule - but the broader complement of reforms on capital and liquidity and derivatives markets," he said.</w:t>
      </w:r>
    </w:p>
    <w:p w:rsidR="00C544E0" w:rsidRPr="004D6FBF" w:rsidRDefault="00C544E0" w:rsidP="00C544E0">
      <w:pPr>
        <w:pStyle w:val="Heading3"/>
      </w:pPr>
      <w:r w:rsidRPr="004D6FBF">
        <w:t>AT- Global Collapse Impact</w:t>
      </w:r>
    </w:p>
    <w:p w:rsidR="00C544E0" w:rsidRPr="004D6FBF" w:rsidRDefault="00C544E0" w:rsidP="00C544E0">
      <w:pPr>
        <w:pStyle w:val="Heading4"/>
      </w:pPr>
      <w:r w:rsidRPr="004D6FBF">
        <w:t>Economic collapse doesn’t cause instability—empirically proven</w:t>
      </w:r>
    </w:p>
    <w:p w:rsidR="00C544E0" w:rsidRPr="004D6FBF" w:rsidRDefault="00C544E0" w:rsidP="00C544E0">
      <w:pPr>
        <w:rPr>
          <w:b/>
          <w:sz w:val="26"/>
          <w:szCs w:val="26"/>
        </w:rPr>
      </w:pPr>
      <w:r w:rsidRPr="004D6FBF">
        <w:rPr>
          <w:b/>
          <w:sz w:val="26"/>
          <w:szCs w:val="26"/>
        </w:rPr>
        <w:t>Zakaria, editor of Newsweek International, 09</w:t>
      </w:r>
    </w:p>
    <w:p w:rsidR="00C544E0" w:rsidRPr="004D6FBF" w:rsidRDefault="00C544E0" w:rsidP="00C544E0">
      <w:r w:rsidRPr="004D6FBF">
        <w:t>[Fareed, December 12, 2009, “The Secrets of Stability,” http://www.newsweek.com/2009/12/11/the-secrets-of-stability.html]</w:t>
      </w:r>
    </w:p>
    <w:p w:rsidR="00C544E0" w:rsidRPr="004D6FBF" w:rsidRDefault="00C544E0" w:rsidP="00C544E0"/>
    <w:p w:rsidR="00C544E0" w:rsidRPr="004D6FBF" w:rsidRDefault="00C544E0" w:rsidP="00C544E0">
      <w:pPr>
        <w:rPr>
          <w:rStyle w:val="StyleBoldUnderline"/>
        </w:rPr>
      </w:pPr>
      <w:r w:rsidRPr="004D6FBF">
        <w:rPr>
          <w:rStyle w:val="StyleBoldUnderline"/>
        </w:rPr>
        <w:t>Others predicted that these economic shocks would lead to political instability and violence in the worst-hit countries.</w:t>
      </w:r>
      <w:r w:rsidRPr="004D6FBF">
        <w:t xml:space="preserve"> At his confirmation hearing in February, </w:t>
      </w:r>
      <w:r w:rsidRPr="004D6FBF">
        <w:rPr>
          <w:rStyle w:val="StyleBoldUnderline"/>
        </w:rPr>
        <w:t>the new U.S. director of national intelligence</w:t>
      </w:r>
      <w:r w:rsidRPr="004D6FBF">
        <w:t xml:space="preserve">, Adm. Dennis Blair, </w:t>
      </w:r>
      <w:r w:rsidRPr="004D6FBF">
        <w:rPr>
          <w:rStyle w:val="StyleBoldUnderline"/>
        </w:rPr>
        <w:t xml:space="preserve">cautioned </w:t>
      </w:r>
      <w:r w:rsidRPr="004D6FBF">
        <w:t xml:space="preserve">the Senate </w:t>
      </w:r>
      <w:r w:rsidRPr="004D6FBF">
        <w:rPr>
          <w:rStyle w:val="StyleBoldUnderline"/>
        </w:rPr>
        <w:t>that "the financial crisis and global recession are likely to produce a wave of economic crises in emerging-market nations over the next year."</w:t>
      </w:r>
      <w:r w:rsidRPr="004D6FBF">
        <w:t xml:space="preserve">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4D6FBF">
        <w:rPr>
          <w:rStyle w:val="StyleBoldUnderline"/>
        </w:rPr>
        <w:t xml:space="preserve">One year later, how much has the world really changed? </w:t>
      </w:r>
      <w:r w:rsidRPr="004D6FBF">
        <w:t xml:space="preserve">Well, Wall Street is home to two fewer investment banks (three, if you count Merrill Lynch). Some regional banks have gone bust. There was some turmoil in Moldova and (entirely unrelated to the financial crisis) in Iran. </w:t>
      </w:r>
      <w:r w:rsidRPr="004D6FBF">
        <w:rPr>
          <w:rStyle w:val="StyleBoldUnderline"/>
        </w:rPr>
        <w:t>Severe problems remain, like high unemployment in the West, and we face new problems caused by responses to the crisis—soaring debt and fears of inflation. But overall, things look nothing like they did in the 1930s. The predictions of economic and political collapse have not materialized at all.</w:t>
      </w:r>
    </w:p>
    <w:p w:rsidR="00C544E0" w:rsidRPr="004D6FBF" w:rsidRDefault="00C544E0" w:rsidP="00C544E0">
      <w:pPr>
        <w:pStyle w:val="Heading4"/>
      </w:pPr>
      <w:r w:rsidRPr="004D6FBF">
        <w:t>US and global economy resilient</w:t>
      </w:r>
    </w:p>
    <w:p w:rsidR="00C544E0" w:rsidRPr="004D6FBF" w:rsidRDefault="00C544E0" w:rsidP="00C544E0">
      <w:pPr>
        <w:rPr>
          <w:rStyle w:val="StyleStyleBold12pt"/>
        </w:rPr>
      </w:pPr>
      <w:r w:rsidRPr="004D6FBF">
        <w:rPr>
          <w:rStyle w:val="StyleStyleBold12pt"/>
        </w:rPr>
        <w:t>Behravesh, Chief Global Economist for Global Insight, 6</w:t>
      </w:r>
    </w:p>
    <w:p w:rsidR="00C544E0" w:rsidRPr="004D6FBF" w:rsidRDefault="00C544E0" w:rsidP="00C544E0">
      <w:r w:rsidRPr="004D6FBF">
        <w:t>[Nariman, 10/15/06, Newsweek, “The Great Shock Absorber”, http://www.thedailybeast.com/newsweek/2006/01/15/the-great-shock-absorber.html, Accessed 7/10/13, ML]</w:t>
      </w:r>
    </w:p>
    <w:p w:rsidR="00C544E0" w:rsidRPr="004D6FBF" w:rsidRDefault="00C544E0" w:rsidP="00C544E0"/>
    <w:p w:rsidR="00C544E0" w:rsidRPr="004D6FBF" w:rsidRDefault="00C544E0" w:rsidP="00C544E0">
      <w:pPr>
        <w:rPr>
          <w:rStyle w:val="StyleBoldUnderline"/>
        </w:rPr>
      </w:pPr>
      <w:r w:rsidRPr="004D6FBF">
        <w:rPr>
          <w:rStyle w:val="StyleBoldUnderline"/>
        </w:rPr>
        <w:t>The U.S. and global economies were able to withstand three body blows</w:t>
      </w:r>
      <w:r w:rsidRPr="004D6FBF">
        <w:t xml:space="preserve"> in 2005--</w:t>
      </w:r>
      <w:r w:rsidRPr="004D6FBF">
        <w:rPr>
          <w:rStyle w:val="StyleBoldUnderline"/>
        </w:rPr>
        <w:t>one of the worst tsunamis on record</w:t>
      </w:r>
      <w:r w:rsidRPr="004D6FBF">
        <w:t xml:space="preserve"> (which struck at the very end of 2004), </w:t>
      </w:r>
      <w:r w:rsidRPr="004D6FBF">
        <w:rPr>
          <w:rStyle w:val="StyleBoldUnderline"/>
        </w:rPr>
        <w:t>one of the worst hurricanes</w:t>
      </w:r>
      <w:r w:rsidRPr="004D6FBF">
        <w:t xml:space="preserve"> on record </w:t>
      </w:r>
      <w:r w:rsidRPr="004D6FBF">
        <w:rPr>
          <w:rStyle w:val="StyleBoldUnderline"/>
        </w:rPr>
        <w:t>and the highest energy prices</w:t>
      </w:r>
      <w:r w:rsidRPr="004D6FBF">
        <w:t xml:space="preserve"> after Hurricane Katrina--without missing a beat. </w:t>
      </w:r>
      <w:r w:rsidRPr="004D6FBF">
        <w:rPr>
          <w:rStyle w:val="StyleBoldUnderline"/>
        </w:rPr>
        <w:t>This resilience was especially remarkable in the case of the United States, which since 2000 has been able to shrug off the biggest stock-market drop since the 1930s, a major terrorist attack, corporate scandals and war.</w:t>
      </w:r>
    </w:p>
    <w:p w:rsidR="00C544E0" w:rsidRPr="004D6FBF" w:rsidRDefault="00C544E0" w:rsidP="00C544E0">
      <w:pPr>
        <w:rPr>
          <w:rStyle w:val="StyleBoldUnderline"/>
        </w:rPr>
      </w:pPr>
      <w:r w:rsidRPr="004D6FBF">
        <w:t xml:space="preserve">Does this mean that recessions are a relic of the past? No, but recent events do suggest that </w:t>
      </w:r>
      <w:r w:rsidRPr="004D6FBF">
        <w:rPr>
          <w:rStyle w:val="StyleBoldUnderline"/>
        </w:rPr>
        <w:t>the global economy's "immune system" is now strong enough to absorb shocks that 25 years ago would probably have triggered a downturn.</w:t>
      </w:r>
      <w:r w:rsidRPr="004D6FBF">
        <w:t xml:space="preserve"> In fact, over the past two decades</w:t>
      </w:r>
      <w:r w:rsidRPr="004D6FBF">
        <w:rPr>
          <w:rStyle w:val="StyleBoldUnderline"/>
        </w:rPr>
        <w:t>, recessions</w:t>
      </w:r>
      <w:r w:rsidRPr="004D6FBF">
        <w:t xml:space="preserve"> have not disappeared, but </w:t>
      </w:r>
      <w:r w:rsidRPr="004D6FBF">
        <w:rPr>
          <w:rStyle w:val="StyleBoldUnderline"/>
        </w:rPr>
        <w:t>have become considerably milder</w:t>
      </w:r>
      <w:r w:rsidRPr="004D6FBF">
        <w:t xml:space="preserve"> in many parts of the world. </w:t>
      </w:r>
      <w:r w:rsidRPr="004D6FBF">
        <w:rPr>
          <w:rStyle w:val="StyleBoldUnderline"/>
        </w:rPr>
        <w:t xml:space="preserve">What explains this </w:t>
      </w:r>
      <w:r w:rsidRPr="004D6FBF">
        <w:t xml:space="preserve">enhanced recession resistance? The answer: a combination </w:t>
      </w:r>
      <w:r w:rsidRPr="004D6FBF">
        <w:rPr>
          <w:rStyle w:val="StyleBoldUnderline"/>
        </w:rPr>
        <w:t>of good macroeconomic policies and improved microeconomic flexibility.</w:t>
      </w:r>
    </w:p>
    <w:p w:rsidR="00C544E0" w:rsidRPr="004D6FBF" w:rsidRDefault="00C544E0" w:rsidP="00C544E0">
      <w:r w:rsidRPr="004D6FBF">
        <w:t xml:space="preserve">Since the mid-1980s, central banks worldwide have had great success in taming inflation. This has meant that long-term interest rates are at levels not seen in more than 40 years. </w:t>
      </w:r>
      <w:r w:rsidRPr="004D6FBF">
        <w:rPr>
          <w:rStyle w:val="StyleBoldUnderline"/>
        </w:rPr>
        <w:t xml:space="preserve">A low-inflation and low-interest-rate environment is especially conducive to sustained, robust growth. </w:t>
      </w:r>
      <w:r w:rsidRPr="004D6FBF">
        <w:t xml:space="preserve">Moreover, central bankers have avoided some of the policy mistakes of the earlier oil shocks (in the mid-1970s and early 1980s), during which they typically did too much too late, and exacerbated the ensuing recessions. Even more important, in recent years </w:t>
      </w:r>
      <w:r w:rsidRPr="004D6FBF">
        <w:rPr>
          <w:rStyle w:val="StyleBoldUnderline"/>
        </w:rPr>
        <w:t>the Fed has been particularly adept at crisis management</w:t>
      </w:r>
      <w:r w:rsidRPr="004D6FBF">
        <w:t>, aggressively cutting interest rates in response to stock-market crashes, terrorist attacks and weakness in the economy.</w:t>
      </w:r>
    </w:p>
    <w:p w:rsidR="00C544E0" w:rsidRPr="004D6FBF" w:rsidRDefault="00C544E0" w:rsidP="00C544E0">
      <w:r w:rsidRPr="004D6FBF">
        <w:t xml:space="preserve">The benign inflationary picture has also benefited from increasing competitive pressures, both worldwide (thanks to globalization and the rise of Asia as a manufacturing juggernaut) and domestically (thanks to technology and deregulation). Since the late 1970s, the United States, the United Kingdom and a handful of other </w:t>
      </w:r>
      <w:r w:rsidRPr="004D6FBF">
        <w:rPr>
          <w:rStyle w:val="StyleBoldUnderline"/>
        </w:rPr>
        <w:t>countries have been especially aggressive in deregulating their financial and industrial sectors. This has greatly increased the flexibility of their economies and reduced their vulnerability to inflationary shocks.</w:t>
      </w:r>
      <w:r w:rsidRPr="004D6FBF">
        <w:t xml:space="preserve"> Looking ahead, what all this means is that a global or U.S. recession will likely be avoided in 2006, and probably in 2007 as well. Whether the current expansion will be able to break the record set in the 1990s for longevity will depend on the ability of central banks to keep the inflation dragon at bay and to avoid policy mistakes. The prospects look good. Inflation is likely to remain a low-level threat for some time, and Ben Bernanke, the incoming chairman of the Federal Reserve Board, spent much of his academic career studying the past mistakes of the Fed and has vowed not to repeat them.</w:t>
      </w:r>
    </w:p>
    <w:p w:rsidR="00C544E0" w:rsidRPr="004D6FBF" w:rsidRDefault="00C544E0" w:rsidP="00C544E0">
      <w:r w:rsidRPr="004D6FBF">
        <w:t>At the same time, no single shock will likely be big enough to derail the expansion. What if oil prices rise to $80 or $90 a barrel? Most estimates suggest that growth would be cut by about 1 percent--not good, but no recession. What if U.S. house prices fall by 5 percent in 2006 (an extreme assumption, given that house prices haven't fallen nationally in any given year during the past four decades)? Economic growth would slow by about 0.5 percent to 1 percent. What about another terrorist attack? Here the scenarios can be pretty scary, but an attack on the order of 9/11 or the Madrid or London bombings would probably have an even smaller impact on overall GDP growth.</w:t>
      </w:r>
    </w:p>
    <w:p w:rsidR="00C544E0" w:rsidRPr="004D6FBF" w:rsidRDefault="00C544E0" w:rsidP="00C544E0">
      <w:pPr>
        <w:pStyle w:val="Heading4"/>
      </w:pPr>
      <w:r w:rsidRPr="004D6FBF">
        <w:t>The U.S. and global economy are resilient</w:t>
      </w:r>
    </w:p>
    <w:p w:rsidR="00C544E0" w:rsidRPr="004D6FBF" w:rsidRDefault="00C544E0" w:rsidP="00C544E0">
      <w:pPr>
        <w:rPr>
          <w:rStyle w:val="StyleStyleBold12pt"/>
        </w:rPr>
      </w:pPr>
      <w:r w:rsidRPr="004D6FBF">
        <w:rPr>
          <w:rStyle w:val="StyleStyleBold12pt"/>
        </w:rPr>
        <w:t xml:space="preserve">Behravesh, chief global economist and executive vice president for Global Insight, 6 </w:t>
      </w:r>
    </w:p>
    <w:p w:rsidR="00C544E0" w:rsidRPr="004D6FBF" w:rsidRDefault="00C544E0" w:rsidP="00C544E0">
      <w:pPr>
        <w:rPr>
          <w:rFonts w:cstheme="minorHAnsi"/>
        </w:rPr>
      </w:pPr>
      <w:r w:rsidRPr="004D6FBF">
        <w:rPr>
          <w:rFonts w:cstheme="minorHAnsi"/>
        </w:rPr>
        <w:t>[Nariman, economist tracked by USA Today, Newsweek, “The Great Shock Absorber; Good macroeconomic policies and improved microeconomic flexibility have strengthened the global economy's 'immune system.'” 10-15-2006, www.newsweek.com/id/47483]</w:t>
      </w:r>
    </w:p>
    <w:p w:rsidR="00C544E0" w:rsidRPr="004D6FBF" w:rsidRDefault="00C544E0" w:rsidP="00C544E0">
      <w:pPr>
        <w:rPr>
          <w:rFonts w:cstheme="minorHAnsi"/>
        </w:rPr>
      </w:pPr>
    </w:p>
    <w:p w:rsidR="00C544E0" w:rsidRPr="004D6FBF" w:rsidRDefault="00C544E0" w:rsidP="00C544E0">
      <w:pPr>
        <w:rPr>
          <w:rFonts w:cstheme="minorHAnsi"/>
        </w:rPr>
      </w:pPr>
      <w:r w:rsidRPr="004D6FBF">
        <w:rPr>
          <w:rStyle w:val="StyleBoldUnderline"/>
        </w:rPr>
        <w:t>The U.S. and global economies were able to withstand three body blows in 2005--one of the worst tsunamis on record</w:t>
      </w:r>
      <w:r w:rsidRPr="004D6FBF">
        <w:rPr>
          <w:rFonts w:cstheme="minorHAnsi"/>
          <w:u w:val="single"/>
        </w:rPr>
        <w:t xml:space="preserve"> </w:t>
      </w:r>
      <w:r w:rsidRPr="004D6FBF">
        <w:rPr>
          <w:rFonts w:cstheme="minorHAnsi"/>
        </w:rPr>
        <w:t xml:space="preserve">(which struck at the very end of 2004), </w:t>
      </w:r>
      <w:r w:rsidRPr="004D6FBF">
        <w:rPr>
          <w:rStyle w:val="StyleBoldUnderline"/>
        </w:rPr>
        <w:t>one of the worst hurricanes on record and the highest energy prices after Hurricane Katrina--without missing a beat. This resilience was especially remarkable in the case of the United States, which since 2000 has been able to shrug off the biggest stock-market drop since the 1930s, a major terrorist attack, corporate scandals and war.</w:t>
      </w:r>
      <w:r w:rsidRPr="004D6FBF">
        <w:rPr>
          <w:rFonts w:cstheme="minorHAnsi"/>
          <w:u w:val="single"/>
        </w:rPr>
        <w:t xml:space="preserve"> </w:t>
      </w:r>
      <w:r w:rsidRPr="004D6FBF">
        <w:rPr>
          <w:rFonts w:cstheme="minorHAnsi"/>
        </w:rPr>
        <w:t xml:space="preserve">Does this mean that recessions are a relic of the past? No, but </w:t>
      </w:r>
      <w:r w:rsidRPr="004D6FBF">
        <w:rPr>
          <w:rStyle w:val="StyleBoldUnderline"/>
        </w:rPr>
        <w:t xml:space="preserve">recent events do suggest that the global economy's "immune system" is now strong enough to absorb shocks that 25 years ago would probably have triggered a downturn. </w:t>
      </w:r>
      <w:r w:rsidRPr="004D6FBF">
        <w:rPr>
          <w:rFonts w:cstheme="minorHAnsi"/>
        </w:rPr>
        <w:t xml:space="preserve">In fact, over the past two decades, recessions have not disappeared, but have become considerably milder in many parts of the world. </w:t>
      </w:r>
      <w:r w:rsidRPr="004D6FBF">
        <w:rPr>
          <w:rStyle w:val="StyleBoldUnderline"/>
        </w:rPr>
        <w:t xml:space="preserve">What explains this enhanced recession resistance? The answer: a combination of good macroeconomic policies and improved microeconomic flexibility. </w:t>
      </w:r>
      <w:r w:rsidRPr="004D6FBF">
        <w:rPr>
          <w:rFonts w:cstheme="minorHAnsi"/>
        </w:rPr>
        <w:t>Since the mid-1980s, central banks worldwide have had great success in taming inflation. This has meant that long-term interest rates are at levels not seen in more than 40 years. A low-inflation and low-interest-rate environment is especially conducive to sustained, robust growth. Moreover, central bankers have avoided some of the policy mistakes of the earlier oil shocks (in the mid-1970s and early 1980s), during which they typically did too much too late, and exacerbated the ensuing recessions. Even more important,</w:t>
      </w:r>
      <w:r w:rsidRPr="004D6FBF">
        <w:rPr>
          <w:rStyle w:val="StyleBoldUnderline"/>
        </w:rPr>
        <w:t xml:space="preserve"> in</w:t>
      </w:r>
      <w:r w:rsidRPr="004D6FBF">
        <w:rPr>
          <w:rFonts w:cstheme="minorHAnsi"/>
          <w:u w:val="single"/>
        </w:rPr>
        <w:t xml:space="preserve"> </w:t>
      </w:r>
      <w:r w:rsidRPr="004D6FBF">
        <w:rPr>
          <w:rStyle w:val="StyleBoldUnderline"/>
        </w:rPr>
        <w:t xml:space="preserve">recent years the Fed has been particularly adept at crisis management, aggressively cutting interest rates in response to stock-market crashes, terrorist attacks and weakness in the economy. </w:t>
      </w:r>
      <w:r w:rsidRPr="004D6FBF">
        <w:rPr>
          <w:rFonts w:cstheme="minorHAnsi"/>
        </w:rPr>
        <w:t xml:space="preserve">The benign inflationary picture has also benefited from increasing competitive pressures, both worldwide (thanks to globalization and the rise of Asia as a manufacturing juggernaut) and domestically (thanks to technology and deregulation). Since the late 1970s, the United States, the United Kingdom and a handful of other countries have been especially aggressive in deregulating their financial and industrial sectors. This has greatly increased the flexibility of their economies and reduced their vulnerability to inflationary shocks. Looking ahead, what all this means is that a global or U.S. recession will likely be avoided in 2006, and probably in 2007 as well. Whether the current expansion will be able to break the record set in the 1990s for longevity will depend on the ability of central banks to keep the inflation dragon at bay and to avoid policy mistakes. The prospects look good. Inflation is likely to remain a low-level threat for some time, and Ben </w:t>
      </w:r>
      <w:r w:rsidRPr="004D6FBF">
        <w:rPr>
          <w:rStyle w:val="StyleBoldUnderline"/>
        </w:rPr>
        <w:t>Bernanke</w:t>
      </w:r>
      <w:r w:rsidRPr="004D6FBF">
        <w:rPr>
          <w:rFonts w:cstheme="minorHAnsi"/>
        </w:rPr>
        <w:t xml:space="preserve">, the incoming chairman of the Federal Reserve Board, </w:t>
      </w:r>
      <w:r w:rsidRPr="004D6FBF">
        <w:rPr>
          <w:rStyle w:val="StyleBoldUnderline"/>
        </w:rPr>
        <w:t>spent much of his academic career studying the past mistakes of the Fed and has vowed not to repeat them</w:t>
      </w:r>
      <w:r w:rsidRPr="004D6FBF">
        <w:rPr>
          <w:rFonts w:cstheme="minorHAnsi"/>
          <w:u w:val="single"/>
        </w:rPr>
        <w:t>.</w:t>
      </w:r>
      <w:r w:rsidRPr="004D6FBF">
        <w:rPr>
          <w:rFonts w:cstheme="minorHAnsi"/>
        </w:rPr>
        <w:t xml:space="preserve"> At the same time, </w:t>
      </w:r>
      <w:r w:rsidRPr="004D6FBF">
        <w:rPr>
          <w:rStyle w:val="StyleBoldUnderline"/>
        </w:rPr>
        <w:t>no single shock will likely be big enough to derail the expansion.</w:t>
      </w:r>
      <w:r w:rsidRPr="004D6FBF">
        <w:rPr>
          <w:rFonts w:cstheme="minorHAnsi"/>
        </w:rPr>
        <w:t xml:space="preserve"> What if oil prices rise to $80 or $90 a barrel? Most estimates suggest that growth would be cut by about 1 percent--not good, but no recession. What if U.S. house prices fall by 5 percent in 2006 (an extreme assumption, given that house prices haven't fallen nationally in any given year during the past four decades)? Economic growth would slow by about 0.5 percent to 1 percent. What about another terrorist attack? Here the scenarios can be pretty scary, but </w:t>
      </w:r>
      <w:r w:rsidRPr="004D6FBF">
        <w:rPr>
          <w:rStyle w:val="StyleBoldUnderline"/>
        </w:rPr>
        <w:t>an attack on the order of 9/11 or the Madrid or London bombings would probably have an even smaller impact on overall GDP growth</w:t>
      </w:r>
      <w:r w:rsidRPr="004D6FBF">
        <w:rPr>
          <w:rFonts w:cstheme="minorHAnsi"/>
          <w:u w:val="single"/>
        </w:rPr>
        <w:t>.</w:t>
      </w:r>
      <w:r w:rsidRPr="004D6FBF">
        <w:rPr>
          <w:rFonts w:cstheme="minorHAnsi"/>
        </w:rPr>
        <w:t xml:space="preserve"> So what would it take to trigger a recession in the U.S. or world economies over the next couple of years? Two or more big shocks occurring more or less simultaneously. Global Insight recently ran a scenario showing that a world recession could happen if the following combination of events were to take place: oil prices above $100 per barrel, inflation and interest rates running 3 percentage points above current levels and a 10 percent drop in home prices across many industrial nations (e.g., the United States, the United Kingdom, Spain, Australia, Sweden). The likely timing of such a recession would be 2007. However, given the extremeness of these assumptions, the probability of such a scenario is less than 20 percent. The good news is that the chances of a recession occurring in the next couple of years are low. The not-so-good news is that assertions about recessions being relegated to history's trash heap are still premature.</w:t>
      </w:r>
    </w:p>
    <w:p w:rsidR="00C544E0" w:rsidRPr="004D6FBF" w:rsidRDefault="00C544E0" w:rsidP="00C544E0">
      <w:pPr>
        <w:pStyle w:val="Heading3"/>
      </w:pPr>
      <w:r w:rsidRPr="004D6FBF">
        <w:t>AT- War Impact</w:t>
      </w:r>
    </w:p>
    <w:p w:rsidR="00C544E0" w:rsidRPr="004D6FBF" w:rsidRDefault="00C544E0" w:rsidP="00C544E0">
      <w:pPr>
        <w:keepNext/>
        <w:keepLines/>
        <w:spacing w:before="200"/>
        <w:outlineLvl w:val="3"/>
        <w:rPr>
          <w:rFonts w:eastAsia="Malgun Gothic" w:cstheme="minorHAnsi"/>
          <w:b/>
          <w:bCs/>
          <w:iCs/>
          <w:sz w:val="26"/>
        </w:rPr>
      </w:pPr>
      <w:r w:rsidRPr="004D6FBF">
        <w:rPr>
          <w:rFonts w:eastAsia="Malgun Gothic" w:cstheme="minorHAnsi"/>
          <w:b/>
          <w:bCs/>
          <w:iCs/>
          <w:sz w:val="26"/>
        </w:rPr>
        <w:t>Economic decline doesn’t cause war – history proves</w:t>
      </w:r>
    </w:p>
    <w:p w:rsidR="00C544E0" w:rsidRPr="004D6FBF" w:rsidRDefault="00C544E0" w:rsidP="00C544E0">
      <w:pPr>
        <w:keepNext/>
        <w:keepLines/>
        <w:spacing w:before="200"/>
        <w:outlineLvl w:val="3"/>
        <w:rPr>
          <w:rFonts w:eastAsia="Calibri" w:cstheme="minorHAnsi"/>
        </w:rPr>
      </w:pPr>
      <w:r w:rsidRPr="004D6FBF">
        <w:rPr>
          <w:rFonts w:eastAsia="Calibri" w:cstheme="minorHAnsi"/>
          <w:b/>
        </w:rPr>
        <w:t>Ferguson, Professor of History at Harvard University 6</w:t>
      </w:r>
      <w:r w:rsidRPr="004D6FBF">
        <w:rPr>
          <w:rFonts w:eastAsia="Calibri" w:cstheme="minorHAnsi"/>
        </w:rPr>
        <w:t xml:space="preserve"> [Niall, September/October 2006, “The Next War of the World,” Lexis, AS]</w:t>
      </w:r>
    </w:p>
    <w:p w:rsidR="00C544E0" w:rsidRPr="004D6FBF" w:rsidRDefault="00C544E0" w:rsidP="00C544E0">
      <w:pPr>
        <w:keepNext/>
        <w:keepLines/>
        <w:spacing w:before="200"/>
        <w:outlineLvl w:val="3"/>
        <w:rPr>
          <w:rFonts w:eastAsia="Calibri" w:cstheme="minorHAnsi"/>
        </w:rPr>
      </w:pPr>
    </w:p>
    <w:p w:rsidR="00C544E0" w:rsidRPr="004D6FBF" w:rsidRDefault="00C544E0" w:rsidP="00C544E0">
      <w:pPr>
        <w:rPr>
          <w:rFonts w:eastAsia="Calibri" w:cstheme="minorHAnsi"/>
          <w:bCs/>
          <w:u w:val="single"/>
        </w:rPr>
      </w:pPr>
      <w:r w:rsidRPr="004D6FBF">
        <w:rPr>
          <w:rFonts w:eastAsia="Calibri" w:cstheme="minorHAnsi"/>
          <w:bCs/>
          <w:u w:val="single"/>
        </w:rPr>
        <w:t>Nor can economic crises explain the bloodshed.</w:t>
      </w:r>
      <w:r w:rsidRPr="004D6FBF">
        <w:rPr>
          <w:rFonts w:eastAsia="Calibri" w:cstheme="minorHAnsi"/>
          <w:sz w:val="16"/>
        </w:rPr>
        <w:t xml:space="preserve"> What may be the most familiar causal chain in modern historiography links the Great Depression to the rise of fascism and the outbreak of World War II. But that simple story leaves too much out.</w:t>
      </w:r>
      <w:r w:rsidRPr="004D6FBF">
        <w:rPr>
          <w:rFonts w:eastAsia="Calibri" w:cstheme="minorHAnsi"/>
          <w:bCs/>
          <w:u w:val="single"/>
        </w:rPr>
        <w:t>Nazi Germany started the war in Europe only after its economy had recovered. Not all the countries affected by the Great Depression were taken over by fascist regimes, nor did all such regimes start wars of aggression. In fact, no general relationship between economics and conflict is discernible for the century as a whole.</w:t>
      </w:r>
      <w:r w:rsidRPr="004D6FBF">
        <w:rPr>
          <w:rFonts w:eastAsia="Calibri" w:cstheme="minorHAnsi"/>
          <w:sz w:val="16"/>
        </w:rPr>
        <w:t xml:space="preserve"> Some </w:t>
      </w:r>
      <w:r w:rsidRPr="004D6FBF">
        <w:rPr>
          <w:rFonts w:eastAsia="Calibri" w:cstheme="minorHAnsi"/>
          <w:bCs/>
          <w:u w:val="single"/>
        </w:rPr>
        <w:t>wars came after periods of growth, others were the causes rather than the consequences of economic catastrophe, and some severe economic crises were not followed by wars.</w:t>
      </w:r>
    </w:p>
    <w:p w:rsidR="00C544E0" w:rsidRPr="004D6FBF" w:rsidRDefault="00C544E0" w:rsidP="00C544E0"/>
    <w:p w:rsidR="00C544E0" w:rsidRPr="004D6FBF" w:rsidRDefault="00C544E0" w:rsidP="00C544E0">
      <w:pPr>
        <w:pStyle w:val="Heading4"/>
        <w:rPr>
          <w:rFonts w:cs="Arial"/>
        </w:rPr>
      </w:pPr>
      <w:r w:rsidRPr="004D6FBF">
        <w:rPr>
          <w:rFonts w:cs="Arial"/>
        </w:rPr>
        <w:t>Econ resilient – housing market, auto industry and stock markets prove</w:t>
      </w:r>
    </w:p>
    <w:p w:rsidR="00C544E0" w:rsidRPr="004D6FBF" w:rsidRDefault="00C544E0" w:rsidP="00C544E0">
      <w:pPr>
        <w:rPr>
          <w:rStyle w:val="StyleStyleBold12pt"/>
          <w:rFonts w:cs="Arial"/>
        </w:rPr>
      </w:pPr>
      <w:r w:rsidRPr="004D6FBF">
        <w:rPr>
          <w:rStyle w:val="StyleStyleBold12pt"/>
          <w:rFonts w:cs="Arial"/>
        </w:rPr>
        <w:t xml:space="preserve">Newman, US News Chief Business Correspondent, 13 </w:t>
      </w:r>
    </w:p>
    <w:p w:rsidR="00C544E0" w:rsidRPr="004D6FBF" w:rsidRDefault="00C544E0" w:rsidP="00C544E0">
      <w:pPr>
        <w:rPr>
          <w:rFonts w:cs="Arial"/>
        </w:rPr>
      </w:pPr>
      <w:r w:rsidRPr="004D6FBF">
        <w:rPr>
          <w:rFonts w:cs="Arial"/>
        </w:rPr>
        <w:t>(Rick, 3/5 “Thank the Fed for the 'Resilient' Economy” http://www.usnews.com/news/blogs/rick-newman/2013/03/05/thank-the-fed-for-the-resilient-economy, date accessed 7/8/13, AR]</w:t>
      </w:r>
    </w:p>
    <w:p w:rsidR="00C544E0" w:rsidRPr="004D6FBF" w:rsidRDefault="00C544E0" w:rsidP="00C544E0">
      <w:pPr>
        <w:rPr>
          <w:rFonts w:cs="Arial"/>
        </w:rPr>
      </w:pPr>
    </w:p>
    <w:p w:rsidR="00C544E0" w:rsidRPr="004D6FBF" w:rsidRDefault="00C544E0" w:rsidP="00C544E0">
      <w:pPr>
        <w:rPr>
          <w:rFonts w:cs="Arial"/>
        </w:rPr>
      </w:pPr>
      <w:r w:rsidRPr="004D6FBF">
        <w:rPr>
          <w:rFonts w:cs="Arial"/>
        </w:rPr>
        <w:t xml:space="preserve">1. </w:t>
      </w:r>
      <w:r w:rsidRPr="004D6FBF">
        <w:rPr>
          <w:rFonts w:cs="Arial"/>
          <w:b/>
          <w:bCs/>
          <w:u w:val="single"/>
        </w:rPr>
        <w:t>The housing market has turned around</w:t>
      </w:r>
      <w:r w:rsidRPr="004D6FBF">
        <w:rPr>
          <w:rFonts w:cs="Arial"/>
        </w:rPr>
        <w:t xml:space="preserve">. The housing bust began in 2006 and ended in 2012. Average prices fell by about 31 percent during that time, according to the Fiserv Case-Shiller index. But </w:t>
      </w:r>
      <w:r w:rsidRPr="004D6FBF">
        <w:rPr>
          <w:rFonts w:cs="Arial"/>
          <w:b/>
          <w:bCs/>
          <w:u w:val="single"/>
        </w:rPr>
        <w:t>housing has now flipped from a drag on the economy to a sector that's creating jobs and contributing to growth</w:t>
      </w:r>
      <w:r w:rsidRPr="004D6FBF">
        <w:rPr>
          <w:rFonts w:cs="Arial"/>
        </w:rPr>
        <w:t>, which is one of the indirect ways the Fed hopes to lower the unemployment rate.</w:t>
      </w:r>
    </w:p>
    <w:p w:rsidR="00C544E0" w:rsidRPr="004D6FBF" w:rsidRDefault="00C544E0" w:rsidP="00C544E0">
      <w:pPr>
        <w:rPr>
          <w:rFonts w:cs="Arial"/>
        </w:rPr>
      </w:pPr>
      <w:r w:rsidRPr="004D6FBF">
        <w:rPr>
          <w:rFonts w:cs="Arial"/>
        </w:rPr>
        <w:t xml:space="preserve">Three factors are now powering the housing sector: </w:t>
      </w:r>
      <w:r w:rsidRPr="004D6FBF">
        <w:rPr>
          <w:rFonts w:cs="Arial"/>
          <w:b/>
          <w:bCs/>
          <w:u w:val="single"/>
        </w:rPr>
        <w:t xml:space="preserve">More affordable prices, easing credit standards that allow more buyers to qualify for mortgages, and low interest rates </w:t>
      </w:r>
      <w:r w:rsidRPr="004D6FBF">
        <w:rPr>
          <w:rFonts w:cs="Arial"/>
        </w:rPr>
        <w:t>engineered by the Fed. It took a long time for the housing market to recover, but there was probably no other way to work through millions of foreclosures and allow prices to find an equilibrium. Without low interest rates, it almost certainly would have taken longer.</w:t>
      </w:r>
    </w:p>
    <w:p w:rsidR="00C544E0" w:rsidRPr="004D6FBF" w:rsidRDefault="00C544E0" w:rsidP="00C544E0">
      <w:pPr>
        <w:rPr>
          <w:rFonts w:cs="Arial"/>
        </w:rPr>
      </w:pPr>
      <w:r w:rsidRPr="004D6FBF">
        <w:rPr>
          <w:rFonts w:cs="Arial"/>
        </w:rPr>
        <w:t xml:space="preserve">2. Auto sales are strong. Annual auto sales peaked at more than 17 million in 2005, then fell by 40 percent from that level during the recession. This year, </w:t>
      </w:r>
      <w:r w:rsidRPr="004D6FBF">
        <w:rPr>
          <w:rFonts w:cs="Arial"/>
          <w:b/>
          <w:bCs/>
          <w:u w:val="single"/>
        </w:rPr>
        <w:t>automakers are likely to sell about 15.5 million cars, which represents a solid recovery that's helping bring back jobs and contribute to growth</w:t>
      </w:r>
      <w:r w:rsidRPr="004D6FBF">
        <w:rPr>
          <w:rFonts w:cs="Arial"/>
        </w:rPr>
        <w:t>. The car industry is recovering faster than housing, because lenders have been more willing to grant auto loans than mortgages—including to subprime borrowers. As with housing, low rates have lured buyers, and even prompted them to spend more, since the monthly payments are lower than they'd otherwise be. TrueCar.com reports that the average price of a new car has risen by more than $2,000 during the last three years, to nearly $31,000.</w:t>
      </w:r>
    </w:p>
    <w:p w:rsidR="00C544E0" w:rsidRPr="004D6FBF" w:rsidRDefault="00C544E0" w:rsidP="00C544E0">
      <w:pPr>
        <w:rPr>
          <w:rFonts w:cs="Arial"/>
        </w:rPr>
      </w:pPr>
      <w:r w:rsidRPr="004D6FBF">
        <w:rPr>
          <w:rFonts w:cs="Arial"/>
        </w:rPr>
        <w:t xml:space="preserve">3. The stock market is booming. </w:t>
      </w:r>
      <w:r w:rsidRPr="004D6FBF">
        <w:rPr>
          <w:rFonts w:cs="Arial"/>
          <w:b/>
          <w:bCs/>
          <w:u w:val="single"/>
        </w:rPr>
        <w:t>The S&amp;P 500 index has soared by 132 percent from the low point it reached in March 2009</w:t>
      </w:r>
      <w:r w:rsidRPr="004D6FBF">
        <w:rPr>
          <w:rFonts w:cs="Arial"/>
        </w:rPr>
        <w:t xml:space="preserve">, and the Dow Jones Industrial Average has even eclipsed the prior all-time high set in Oct. 2007. During the last four years, the rising market has almost directly coincided with intensifying QE announcements from the Fed. That makes sense, since QE is designed to force investor money out of low-yielding bonds into riskier assets like stocks. It seems to have worked, and </w:t>
      </w:r>
      <w:r w:rsidRPr="004D6FBF">
        <w:rPr>
          <w:rFonts w:cs="Arial"/>
          <w:b/>
          <w:bCs/>
          <w:u w:val="single"/>
        </w:rPr>
        <w:t>the stock-market rebound has restored virtually all the financial wealth lost during the market plunge</w:t>
      </w:r>
      <w:r w:rsidRPr="004D6FBF">
        <w:rPr>
          <w:rFonts w:cs="Arial"/>
        </w:rPr>
        <w:t xml:space="preserve"> in 2008 and 2009.</w:t>
      </w:r>
    </w:p>
    <w:p w:rsidR="00C544E0" w:rsidRPr="004D6FBF" w:rsidRDefault="00C544E0" w:rsidP="00C544E0">
      <w:pPr>
        <w:rPr>
          <w:rFonts w:cs="Arial"/>
        </w:rPr>
      </w:pPr>
    </w:p>
    <w:p w:rsidR="00C544E0" w:rsidRPr="004D6FBF" w:rsidRDefault="00C544E0" w:rsidP="00C544E0">
      <w:pPr>
        <w:pStyle w:val="Heading4"/>
        <w:rPr>
          <w:rFonts w:cs="Arial"/>
        </w:rPr>
      </w:pPr>
      <w:r w:rsidRPr="004D6FBF">
        <w:rPr>
          <w:rFonts w:cs="Arial"/>
        </w:rPr>
        <w:t>No collapse – US is resilient and empirics prove</w:t>
      </w:r>
    </w:p>
    <w:p w:rsidR="00C544E0" w:rsidRPr="004D6FBF" w:rsidRDefault="00C544E0" w:rsidP="00C544E0">
      <w:pPr>
        <w:rPr>
          <w:rStyle w:val="StyleStyleBold12pt"/>
          <w:rFonts w:cs="Arial"/>
        </w:rPr>
      </w:pPr>
      <w:r w:rsidRPr="004D6FBF">
        <w:rPr>
          <w:rStyle w:val="StyleStyleBold12pt"/>
          <w:rFonts w:cs="Arial"/>
        </w:rPr>
        <w:t>Turner, Turner Investments chief investment officer, 5/25/13</w:t>
      </w:r>
    </w:p>
    <w:p w:rsidR="00C544E0" w:rsidRPr="004D6FBF" w:rsidRDefault="00C544E0" w:rsidP="00C544E0">
      <w:pPr>
        <w:rPr>
          <w:rFonts w:cs="Arial"/>
        </w:rPr>
      </w:pPr>
      <w:r w:rsidRPr="004D6FBF">
        <w:rPr>
          <w:rFonts w:cs="Arial"/>
        </w:rPr>
        <w:t>[Bob, multinational investment firm, 5/25, “6 reasons to be optimistic about the US” http://www.morningstar.com.au/funds/article/optimistic-us/6006?q=printme, date accessed 7/8/13 AR]</w:t>
      </w:r>
    </w:p>
    <w:p w:rsidR="00C544E0" w:rsidRPr="004D6FBF" w:rsidRDefault="00C544E0" w:rsidP="00C544E0">
      <w:pPr>
        <w:rPr>
          <w:rFonts w:cs="Arial"/>
        </w:rPr>
      </w:pPr>
    </w:p>
    <w:p w:rsidR="00C544E0" w:rsidRPr="004D6FBF" w:rsidRDefault="00C544E0" w:rsidP="00C544E0">
      <w:pPr>
        <w:rPr>
          <w:rFonts w:cs="Arial"/>
        </w:rPr>
      </w:pPr>
      <w:r w:rsidRPr="004D6FBF">
        <w:rPr>
          <w:rFonts w:cs="Arial"/>
          <w:sz w:val="12"/>
        </w:rPr>
        <w:t xml:space="preserve">¶ </w:t>
      </w:r>
      <w:r w:rsidRPr="004D6FBF">
        <w:rPr>
          <w:rFonts w:cs="Arial"/>
        </w:rPr>
        <w:t xml:space="preserve">Various countries have dominated the global economy over time. But </w:t>
      </w:r>
      <w:r w:rsidRPr="004D6FBF">
        <w:rPr>
          <w:rFonts w:cs="Arial"/>
          <w:b/>
          <w:bCs/>
          <w:u w:val="single"/>
        </w:rPr>
        <w:t>the United States has proven to be an especially resilient economic power</w:t>
      </w:r>
      <w:r w:rsidRPr="004D6FBF">
        <w:rPr>
          <w:rFonts w:cs="Arial"/>
        </w:rPr>
        <w:t xml:space="preserve">. We believe there are several reasons for American staying power in the face of economic challenges, including </w:t>
      </w:r>
      <w:r w:rsidRPr="004D6FBF">
        <w:rPr>
          <w:rFonts w:cs="Arial"/>
          <w:b/>
          <w:bCs/>
          <w:u w:val="single"/>
        </w:rPr>
        <w:t>its innovation and disruptive technologies, its demographic advantage, its stable rule of law and anti-corruption measures, its recent renaissance in manufacturing, its global dominance in media and entertainment, and its increasing energy independence.</w:t>
      </w:r>
      <w:r w:rsidRPr="004D6FBF">
        <w:rPr>
          <w:rFonts w:cs="Arial"/>
          <w:b/>
          <w:bCs/>
          <w:sz w:val="12"/>
          <w:u w:val="single"/>
        </w:rPr>
        <w:t xml:space="preserve">¶ </w:t>
      </w:r>
      <w:r w:rsidRPr="004D6FBF">
        <w:rPr>
          <w:rFonts w:cs="Arial"/>
        </w:rPr>
        <w:t>Jake LaMotta - the boxer profiled in Martin Scorsese's classic movie Raging Bull - was famous for his ability to take colossal punishment in his bouts. That ability helped him to become the world's middleweight champion and never suffer a knockout.</w:t>
      </w:r>
      <w:r w:rsidRPr="004D6FBF">
        <w:rPr>
          <w:rFonts w:cs="Arial"/>
          <w:sz w:val="12"/>
        </w:rPr>
        <w:t xml:space="preserve">¶ </w:t>
      </w:r>
      <w:r w:rsidRPr="004D6FBF">
        <w:rPr>
          <w:rFonts w:cs="Arial"/>
        </w:rPr>
        <w:t xml:space="preserve">In much the same way, </w:t>
      </w:r>
      <w:r w:rsidRPr="004D6FBF">
        <w:rPr>
          <w:rFonts w:cs="Arial"/>
          <w:b/>
          <w:bCs/>
          <w:u w:val="single"/>
        </w:rPr>
        <w:t>the US has proven time and again its ability to absorb economic blows that might have KO'ed lesser nations.</w:t>
      </w:r>
      <w:r w:rsidRPr="004D6FBF">
        <w:rPr>
          <w:rFonts w:cs="Arial"/>
        </w:rPr>
        <w:t xml:space="preserve"> Over the centuries, various countries have dominated the global gross domestic product (GDP). Some countries faded, then returned to economic prominence. Others faded and remained faded.</w:t>
      </w:r>
      <w:r w:rsidRPr="004D6FBF">
        <w:rPr>
          <w:rFonts w:cs="Arial"/>
          <w:sz w:val="12"/>
        </w:rPr>
        <w:t xml:space="preserve">¶ </w:t>
      </w:r>
      <w:r w:rsidRPr="004D6FBF">
        <w:rPr>
          <w:rFonts w:cs="Arial"/>
        </w:rPr>
        <w:t xml:space="preserve">In all, </w:t>
      </w:r>
      <w:r w:rsidRPr="004D6FBF">
        <w:rPr>
          <w:rFonts w:cs="Arial"/>
          <w:b/>
          <w:bCs/>
          <w:u w:val="single"/>
        </w:rPr>
        <w:t>the US economy has been a remarkably consistent, top-shelf performer over the past 150 years.</w:t>
      </w:r>
      <w:r w:rsidRPr="004D6FBF">
        <w:rPr>
          <w:rFonts w:cs="Arial"/>
        </w:rPr>
        <w:t xml:space="preserve"> </w:t>
      </w:r>
      <w:r w:rsidRPr="004D6FBF">
        <w:rPr>
          <w:rFonts w:cs="Arial"/>
          <w:b/>
          <w:bCs/>
          <w:u w:val="single"/>
        </w:rPr>
        <w:t>It has kept expanding at a steady</w:t>
      </w:r>
      <w:r w:rsidRPr="004D6FBF">
        <w:rPr>
          <w:rFonts w:cs="Arial"/>
        </w:rPr>
        <w:t xml:space="preserve"> - if somewhat less-than-spectacular - </w:t>
      </w:r>
      <w:r w:rsidRPr="004D6FBF">
        <w:rPr>
          <w:rFonts w:cs="Arial"/>
          <w:b/>
          <w:bCs/>
          <w:u w:val="single"/>
        </w:rPr>
        <w:t>rate of between 2-5 per cent. Because of that consistency, it's been difficult to keep the US economy down for long</w:t>
      </w:r>
      <w:r w:rsidRPr="004D6FBF">
        <w:rPr>
          <w:rFonts w:cs="Arial"/>
        </w:rPr>
        <w:t>.</w:t>
      </w:r>
    </w:p>
    <w:p w:rsidR="00C544E0" w:rsidRPr="004D6FBF" w:rsidRDefault="00C544E0" w:rsidP="00C544E0">
      <w:pPr>
        <w:rPr>
          <w:rFonts w:cs="Arial"/>
        </w:rPr>
      </w:pPr>
    </w:p>
    <w:p w:rsidR="00C544E0" w:rsidRPr="004D6FBF" w:rsidRDefault="00C544E0" w:rsidP="00C544E0">
      <w:pPr>
        <w:rPr>
          <w:rFonts w:cs="Arial"/>
        </w:rPr>
      </w:pPr>
    </w:p>
    <w:p w:rsidR="00C544E0" w:rsidRPr="004D6FBF" w:rsidRDefault="00C544E0" w:rsidP="00C544E0">
      <w:pPr>
        <w:pStyle w:val="Heading4"/>
        <w:rPr>
          <w:rFonts w:cs="Arial"/>
        </w:rPr>
      </w:pPr>
      <w:r w:rsidRPr="004D6FBF">
        <w:rPr>
          <w:rFonts w:cs="Arial"/>
        </w:rPr>
        <w:t>U.S. economy resilient – will not escalate</w:t>
      </w:r>
    </w:p>
    <w:p w:rsidR="00C544E0" w:rsidRPr="004D6FBF" w:rsidRDefault="00C544E0" w:rsidP="00C544E0">
      <w:pPr>
        <w:rPr>
          <w:rFonts w:cs="Arial"/>
        </w:rPr>
      </w:pPr>
      <w:r w:rsidRPr="004D6FBF">
        <w:rPr>
          <w:rStyle w:val="StyleStyleBold12pt"/>
          <w:rFonts w:cs="Arial"/>
        </w:rPr>
        <w:t xml:space="preserve">Behravesh, chief global economist and executive vice president for Global Insight, 6 </w:t>
      </w:r>
      <w:r w:rsidRPr="004D6FBF">
        <w:rPr>
          <w:rFonts w:cs="Arial"/>
        </w:rPr>
        <w:t>[Nariman, 1/15, Newsweek, “The Great Shock Absorber”, http://www.thedailybeast.com/newsweek/2006/01/15/the-great-shock-absorber.html, accessed 7/8/13, AR]</w:t>
      </w:r>
    </w:p>
    <w:p w:rsidR="00C544E0" w:rsidRPr="004D6FBF" w:rsidRDefault="00C544E0" w:rsidP="00C544E0">
      <w:pPr>
        <w:rPr>
          <w:rStyle w:val="StyleStyleBold12pt"/>
          <w:rFonts w:cs="Arial"/>
          <w:b w:val="0"/>
          <w:sz w:val="22"/>
        </w:rPr>
      </w:pPr>
    </w:p>
    <w:p w:rsidR="00C544E0" w:rsidRPr="004D6FBF" w:rsidRDefault="00C544E0" w:rsidP="00C544E0">
      <w:r w:rsidRPr="004D6FBF">
        <w:rPr>
          <w:rFonts w:cs="Arial"/>
        </w:rPr>
        <w:t>The U.S. and global economies were able to withstand three body blows in 2005--one of the worst tsunamis on record (which struck at the very end of 2004), one of the worst hurricanes on record and the highest energy prices after Hurricane Katrina--without missing a beat. This resilience was especially remarkable in the case of the United States, which since 2000 has been able to shrug off the biggest stock-market drop since the 1930s, a major terrorist attack, corporate scandals and war.</w:t>
      </w:r>
      <w:r w:rsidRPr="004D6FBF">
        <w:rPr>
          <w:rFonts w:cs="Arial"/>
          <w:sz w:val="12"/>
        </w:rPr>
        <w:t xml:space="preserve">¶ </w:t>
      </w:r>
      <w:r w:rsidRPr="004D6FBF">
        <w:rPr>
          <w:rFonts w:cs="Arial"/>
        </w:rPr>
        <w:t xml:space="preserve">Does this mean that recessions are a relic of the past? No, but </w:t>
      </w:r>
      <w:r w:rsidRPr="004D6FBF">
        <w:rPr>
          <w:rStyle w:val="StyleBoldUnderline"/>
          <w:rFonts w:cs="Arial"/>
        </w:rPr>
        <w:t>recent events do suggest that the global economy's "immune system" is now strong enough to absorb shocks that 25 years ago would probably have triggered a downturn. In fact, over the past two decades, recessions have not disappeared, but have become considerably milder in many parts of the world.</w:t>
      </w:r>
      <w:r w:rsidRPr="004D6FBF">
        <w:rPr>
          <w:rFonts w:cs="Arial"/>
        </w:rPr>
        <w:t xml:space="preserve"> What explains this enhanced recession resistance? The answer: </w:t>
      </w:r>
      <w:r w:rsidRPr="004D6FBF">
        <w:rPr>
          <w:rStyle w:val="StyleBoldUnderline"/>
          <w:rFonts w:cs="Arial"/>
        </w:rPr>
        <w:t>a combination of good macroeconomic policies and improved microeconomic flexibility</w:t>
      </w:r>
      <w:r w:rsidRPr="004D6FBF">
        <w:rPr>
          <w:rFonts w:cs="Arial"/>
        </w:rPr>
        <w:t>.</w:t>
      </w:r>
      <w:r w:rsidRPr="004D6FBF">
        <w:rPr>
          <w:rFonts w:cs="Arial"/>
          <w:sz w:val="12"/>
        </w:rPr>
        <w:t xml:space="preserve">¶ </w:t>
      </w:r>
      <w:r w:rsidRPr="004D6FBF">
        <w:rPr>
          <w:rFonts w:cs="Arial"/>
        </w:rPr>
        <w:t xml:space="preserve">Since the mid-1980s, </w:t>
      </w:r>
      <w:r w:rsidRPr="004D6FBF">
        <w:rPr>
          <w:rStyle w:val="StyleBoldUnderline"/>
          <w:rFonts w:cs="Arial"/>
        </w:rPr>
        <w:t>central banks worldwide have had great success in taming inflation.</w:t>
      </w:r>
      <w:r w:rsidRPr="004D6FBF">
        <w:rPr>
          <w:rFonts w:cs="Arial"/>
        </w:rPr>
        <w:t xml:space="preserve"> This has meant that long-term interest rates are at levels not seen in more than 40 years. A low-inflation and low-interest-rate environment is especially conducive to sustained, robust growth. Moreover, central bankers have avoided some of the policy mistakes of the earlier oil shocks (in the mid-1970s and early 1980s), during which they typically did too much too late, and exacerbated the ensuing recessions. Even more important, in recent years </w:t>
      </w:r>
      <w:r w:rsidRPr="004D6FBF">
        <w:rPr>
          <w:rStyle w:val="StyleBoldUnderline"/>
          <w:rFonts w:cs="Arial"/>
        </w:rPr>
        <w:t>the Fed has been particularly adept at crisis management, aggressively cutting interest rates in response to stock-market crashes, terrorist attacks and weakness in the economy</w:t>
      </w:r>
      <w:r w:rsidRPr="004D6FBF">
        <w:rPr>
          <w:rFonts w:cs="Arial"/>
        </w:rPr>
        <w:t>.</w:t>
      </w:r>
      <w:r w:rsidRPr="004D6FBF">
        <w:rPr>
          <w:rFonts w:cs="Arial"/>
          <w:sz w:val="12"/>
        </w:rPr>
        <w:t xml:space="preserve">¶ </w:t>
      </w:r>
      <w:r w:rsidRPr="004D6FBF">
        <w:rPr>
          <w:rFonts w:cs="Arial"/>
        </w:rPr>
        <w:t xml:space="preserve">The benign inflationary picture has also benefited from increasing competitive pressures, both worldwide (thanks to globalization and the rise of Asia as a manufacturing juggernaut) and domestically (thanks to technology and deregulation). Since the late 1970s, the United States, the United Kingdom and a handful of other countries have been especially aggressive in deregulating their financial and industrial sectors. This has greatly increased the flexibility of their economies and reduced their vulnerability to inflationary shocks. </w:t>
      </w:r>
      <w:r w:rsidRPr="004D6FBF">
        <w:rPr>
          <w:rStyle w:val="StyleBoldUnderline"/>
          <w:rFonts w:cs="Arial"/>
        </w:rPr>
        <w:t>Looking ahead, what all this means is that a global or U.S. recession will likely be avoided</w:t>
      </w:r>
      <w:r w:rsidRPr="004D6FBF">
        <w:rPr>
          <w:rFonts w:cs="Arial"/>
        </w:rPr>
        <w:t xml:space="preserve"> in 2006, and probably in 2007 as well. Whether the current expansion will be able to break the record set in the 1990s for longevity will depend on the ability of central banks to keep the inflation dragon at bay and to avoid policy mistakes. The prospects look good. Inflation is likely to remain a low-level threat for some time, and Ben Bernanke, the incoming chairman of the Federal Reserve Board, spent much of his academic career studying the past mistakes of the Fed and has vowed not to repeat them.</w:t>
      </w:r>
      <w:r w:rsidRPr="004D6FBF">
        <w:rPr>
          <w:rFonts w:cs="Arial"/>
          <w:sz w:val="12"/>
        </w:rPr>
        <w:t xml:space="preserve">¶ </w:t>
      </w:r>
      <w:r w:rsidRPr="004D6FBF">
        <w:rPr>
          <w:rStyle w:val="StyleBoldUnderline"/>
          <w:rFonts w:cs="Arial"/>
        </w:rPr>
        <w:t>At the same time, no single shock will likely be big enough to derail the expansion.</w:t>
      </w:r>
      <w:r w:rsidRPr="004D6FBF">
        <w:rPr>
          <w:rFonts w:cs="Arial"/>
        </w:rPr>
        <w:t xml:space="preserve"> What if oil prices rise to $80 or $90 a barrel? Most estimates suggest that growth would be cut by about 1 percent--not good, but no recession. What if U.S. house prices fall by 5 percent in 2006 (an extreme assumption, given that house prices haven't fallen nationally in any given year during the past four decades)? Economic growth would slow by about 0.5 percent to 1 percent. </w:t>
      </w:r>
      <w:r w:rsidRPr="004D6FBF">
        <w:rPr>
          <w:rStyle w:val="StyleBoldUnderline"/>
          <w:rFonts w:cs="Arial"/>
        </w:rPr>
        <w:t xml:space="preserve">What about another terrorist attack? Here the scenarios can be pretty scary, but an attack on the order of 9/11 or the Madrid or London bombings would probably have an even smaller impact on overall GDP growth. </w:t>
      </w:r>
      <w:r w:rsidRPr="004D6FBF">
        <w:rPr>
          <w:rFonts w:cs="Arial"/>
          <w:sz w:val="12"/>
        </w:rPr>
        <w:t xml:space="preserve">¶ </w:t>
      </w:r>
    </w:p>
    <w:p w:rsidR="00C544E0" w:rsidRPr="004D6FBF" w:rsidRDefault="00C544E0" w:rsidP="00C544E0">
      <w:pPr>
        <w:pStyle w:val="Heading2"/>
      </w:pPr>
      <w:r w:rsidRPr="004D6FBF">
        <w:t>AT- Latin American Relations</w:t>
      </w:r>
    </w:p>
    <w:p w:rsidR="00C544E0" w:rsidRPr="004D6FBF" w:rsidRDefault="00C544E0" w:rsidP="00C544E0">
      <w:pPr>
        <w:pStyle w:val="Heading3"/>
      </w:pPr>
      <w:r w:rsidRPr="004D6FBF">
        <w:t>N/U- Relations High</w:t>
      </w:r>
    </w:p>
    <w:p w:rsidR="00C544E0" w:rsidRPr="004D6FBF" w:rsidRDefault="00C544E0" w:rsidP="00C544E0">
      <w:pPr>
        <w:pStyle w:val="Heading4"/>
        <w:rPr>
          <w:rStyle w:val="StyleBoldUnderline"/>
          <w:b/>
          <w:bCs/>
        </w:rPr>
      </w:pPr>
      <w:r w:rsidRPr="004D6FBF">
        <w:rPr>
          <w:rStyle w:val="StyleBoldUnderline"/>
          <w:b/>
        </w:rPr>
        <w:t>US-Latin American Relations High Now - Regional Partnerships replacing paternalistic US policy</w:t>
      </w:r>
    </w:p>
    <w:p w:rsidR="00C544E0" w:rsidRPr="004D6FBF" w:rsidRDefault="00C544E0" w:rsidP="00C544E0">
      <w:r w:rsidRPr="004D6FBF">
        <w:rPr>
          <w:rStyle w:val="StyleStyleBold12pt"/>
        </w:rPr>
        <w:t>Farnsworth , Vice President of the Americas Society/Council of the Americas , 13</w:t>
      </w:r>
      <w:r w:rsidRPr="004D6FBF">
        <w:t xml:space="preserve"> [Eric, 6-13-13 , ABC News, "U.S. – Latin American Relations: Paternalism to Partnership [Opinion]" , http://abcnews.go.com/ABC_Univision/Opinion/us-latin-american-relations-paternalism-partnership-opinion/story?id=19393563#.UdzVnPmTjZY , 7-9-13 , JC]</w:t>
      </w:r>
    </w:p>
    <w:p w:rsidR="00C544E0" w:rsidRPr="004D6FBF" w:rsidRDefault="00C544E0" w:rsidP="00C544E0"/>
    <w:p w:rsidR="00C544E0" w:rsidRPr="004D6FBF" w:rsidRDefault="00C544E0" w:rsidP="00C544E0">
      <w:r w:rsidRPr="004D6FBF">
        <w:rPr>
          <w:rStyle w:val="StyleBoldUnderline"/>
        </w:rPr>
        <w:t xml:space="preserve">The way to advance U.S. policy </w:t>
      </w:r>
      <w:r w:rsidRPr="004D6FBF">
        <w:t xml:space="preserve">in this context </w:t>
      </w:r>
      <w:r w:rsidRPr="004D6FBF">
        <w:rPr>
          <w:rStyle w:val="StyleBoldUnderline"/>
        </w:rPr>
        <w:t>is not to try to curry favor with countries such as Bolivia and Ecuador in an attempt to "bring them along."</w:t>
      </w:r>
      <w:r w:rsidRPr="004D6FBF">
        <w:t xml:space="preserve"> Neither is it to give a de facto veto to Brazil or other nations over U.S. initiatives on hemispheric trade and democracy initiatives when consensus cannot be achieved. Rather, </w:t>
      </w:r>
      <w:r w:rsidRPr="004D6FBF">
        <w:rPr>
          <w:rStyle w:val="StyleBoldUnderline"/>
        </w:rPr>
        <w:t xml:space="preserve">the path forward is the one hinted at by the President's and Vice President's recent travel, whereby meaningful conversations occur with regional leaders who want to work together to get things done. </w:t>
      </w:r>
      <w:r w:rsidRPr="004D6FBF">
        <w:t xml:space="preserve">Speaking to the Council of the Americas prior to his trip, Joe Biden said that </w:t>
      </w:r>
      <w:r w:rsidRPr="004D6FBF">
        <w:rPr>
          <w:rStyle w:val="StyleBoldUnderline"/>
        </w:rPr>
        <w:t>the question should not be what the United States can do for the region, but rather what the United States can do with the region</w:t>
      </w:r>
      <w:r w:rsidRPr="004D6FBF">
        <w:t xml:space="preserve">. That is the correct (even Kennedy-esque) formulation. </w:t>
      </w:r>
      <w:r w:rsidRPr="004D6FBF">
        <w:rPr>
          <w:rStyle w:val="StyleBoldUnderline"/>
        </w:rPr>
        <w:t>But it also implies an obligation for the region itself, as well as a recognition that there are some nations able and willing to partner with the United States and some who may not yet be ready to do so.</w:t>
      </w:r>
      <w:r w:rsidRPr="004D6FBF">
        <w:t xml:space="preserve"> That's why one of the most exciting initiatives in some time is the Pacific Alliance, which includes Chile, Colombia, Mexico, and Peru, four nations seeking to integrate their economies, financial sectors, and labor forces to increase market weight and drive global competitiveness. Others in Latin America and even outside the hemisphere are also seeking to join. This is a homegrown alliance that is an excellent example of four strong democracies recognizing the need for additional steps to improve competitiveness, and unwilling to wait for others to give them permission to do so.</w:t>
      </w:r>
      <w:r w:rsidRPr="004D6FBF">
        <w:rPr>
          <w:sz w:val="12"/>
        </w:rPr>
        <w:t xml:space="preserve">¶ </w:t>
      </w:r>
      <w:r w:rsidRPr="004D6FBF">
        <w:t>It offers strategic opportunity for the United States. Coupled with the nations of North America, the nations of the Pacific Alliance should be invited to a new trade and economic forum that would be dedicated to making concrete progress on economic issues among willing nations. By breaking out of the restrictive Summit of the Americas straightjacket, the United States can give a significant and appropriate boost to the open regionalism that has long characterized Asia-Pacific relations and can serve as a basis for more effective policy in the Americas. Other nations can then join the group according to their own timetables and readiness.</w:t>
      </w:r>
      <w:r w:rsidRPr="004D6FBF">
        <w:rPr>
          <w:sz w:val="12"/>
        </w:rPr>
        <w:t xml:space="preserve">¶ </w:t>
      </w:r>
      <w:r w:rsidRPr="004D6FBF">
        <w:t xml:space="preserve">Vice President Biden got it right: </w:t>
      </w:r>
      <w:r w:rsidRPr="004D6FBF">
        <w:rPr>
          <w:rStyle w:val="StyleBoldUnderline"/>
        </w:rPr>
        <w:t>U.S. relations with Latin America</w:t>
      </w:r>
      <w:r w:rsidRPr="004D6FBF">
        <w:t xml:space="preserve"> and the Caribbean </w:t>
      </w:r>
      <w:r w:rsidRPr="004D6FBF">
        <w:rPr>
          <w:rStyle w:val="StyleBoldUnderline"/>
        </w:rPr>
        <w:t>have matured from paternalism to partnership</w:t>
      </w:r>
      <w:r w:rsidRPr="004D6FBF">
        <w:t xml:space="preserve">. This means that </w:t>
      </w:r>
      <w:r w:rsidRPr="004D6FBF">
        <w:rPr>
          <w:rStyle w:val="StyleBoldUnderline"/>
        </w:rPr>
        <w:t>the United States must be willing to pursue closer relations with those nations willing and able to partner with us, while refusing to be anchored to nations who see their interests apart from the United States</w:t>
      </w:r>
      <w:r w:rsidRPr="004D6FBF">
        <w:t>. A near-term meeting among the leaders of North America and the nations of the Pacific Alliance could well be the spark to institute a better, more workable model for the Americas.</w:t>
      </w:r>
    </w:p>
    <w:p w:rsidR="00C544E0" w:rsidRPr="004D6FBF" w:rsidRDefault="00C544E0" w:rsidP="00C544E0">
      <w:pPr>
        <w:pStyle w:val="Heading3"/>
      </w:pPr>
      <w:r w:rsidRPr="004D6FBF">
        <w:t>Can’t Solve- Snowden</w:t>
      </w:r>
    </w:p>
    <w:p w:rsidR="00C544E0" w:rsidRPr="004D6FBF" w:rsidRDefault="00C544E0" w:rsidP="00C544E0">
      <w:pPr>
        <w:pStyle w:val="Heading4"/>
      </w:pPr>
      <w:r w:rsidRPr="004D6FBF">
        <w:t>Snowden kills any chance for improved US-Latin American Relations</w:t>
      </w:r>
    </w:p>
    <w:p w:rsidR="00C544E0" w:rsidRPr="004D6FBF" w:rsidRDefault="00C544E0" w:rsidP="00C544E0">
      <w:r w:rsidRPr="004D6FBF">
        <w:rPr>
          <w:rStyle w:val="StyleStyleBold12pt"/>
        </w:rPr>
        <w:t>llorente, Politics Editor for Fox News, 13</w:t>
      </w:r>
      <w:r w:rsidRPr="004D6FBF">
        <w:t xml:space="preserve"> [Elizabeth, 6-24-13, Fox News, "Edward Snowden Scandal Could Create A Rift In U.S.-Latin American Relations" , http://latino.foxnews.com/latino/politics/2013/06/24/edward-snowden-could-be-political-weapon-for-ecuador-against-us/#ixzz2YVs37qC9 , 7-8-13 , JC]</w:t>
      </w:r>
    </w:p>
    <w:p w:rsidR="00C544E0" w:rsidRPr="004D6FBF" w:rsidRDefault="00C544E0" w:rsidP="00C544E0"/>
    <w:p w:rsidR="00C544E0" w:rsidRPr="004D6FBF" w:rsidRDefault="00C544E0" w:rsidP="00C544E0">
      <w:pPr>
        <w:rPr>
          <w:rStyle w:val="StyleBoldUnderline"/>
        </w:rPr>
      </w:pPr>
      <w:r w:rsidRPr="004D6FBF">
        <w:rPr>
          <w:rStyle w:val="StyleBoldUnderline"/>
        </w:rPr>
        <w:t>What has become a nightmare for the U.S. government could be a godsend to nations, such as Ecuador, that welcome opportunities to shame the superpower</w:t>
      </w:r>
      <w:r w:rsidRPr="004D6FBF">
        <w:rPr>
          <w:bdr w:val="none" w:sz="0" w:space="0" w:color="auto" w:frame="1"/>
        </w:rPr>
        <w:t xml:space="preserve">, experts said.¶ The foreign minister of Ecuador -- a country that has cracked down on government critics and journalists under President Rafael Correa -- said that </w:t>
      </w:r>
      <w:r w:rsidRPr="004D6FBF">
        <w:rPr>
          <w:rStyle w:val="StyleBoldUnderline"/>
        </w:rPr>
        <w:t>the South American nation is considering granting asylum to former U.S., National Security Agency contractor Edward Snowden, wanted in the U.S. for revealing state secrets.¶ Snowden has been on the run since he revealed that the United States has collected data on the telephone calls and emails of its citizens. The United States has filed espionage charges against the 29-year-old Snowden, and is demanding his extradition.</w:t>
      </w:r>
      <w:r w:rsidRPr="004D6FBF">
        <w:rPr>
          <w:bdr w:val="none" w:sz="0" w:space="0" w:color="auto" w:frame="1"/>
        </w:rPr>
        <w:t xml:space="preserve">¶ At a press conference on Monday, Ecuador Foreign Minister Ricardo Patiño said his nation’s decision to give consideration to Snowden’s asylum request "has to do with freedom of expression and with the security of citizens around the world."¶ Patiño said weighing asylum for Snowden was more important than whatever ramifications it would face in U.S.-Ecuador relations. Ecuador has allowed Wikileaks founder Julian Assange, to whom it granted political asylum, to remain at its embassy in London for months.¶ The chance to needle the United States is almost too irresistible.This is a tremendous temptation for countries like Ecuador, Cuba and Venezuela.¶ - Michael Shifter, president of the Inter-American Dialogue, a political think tank¶ “Ecuador puts its principles above its economic interests,” Patiño said.¶ </w:t>
      </w:r>
      <w:r w:rsidRPr="004D6FBF">
        <w:rPr>
          <w:rStyle w:val="StyleBoldUnderline"/>
        </w:rPr>
        <w:t>Experts on U.S.-Latin America relations said</w:t>
      </w:r>
      <w:r w:rsidRPr="004D6FBF">
        <w:rPr>
          <w:bdr w:val="none" w:sz="0" w:space="0" w:color="auto" w:frame="1"/>
        </w:rPr>
        <w:t xml:space="preserve"> Ecuador is being opportunistic in taking a shot at the U.S.¶ “</w:t>
      </w:r>
      <w:r w:rsidRPr="004D6FBF">
        <w:rPr>
          <w:rStyle w:val="StyleBoldUnderline"/>
        </w:rPr>
        <w:t>The chance to needle the United States is almost too irresistible,</w:t>
      </w:r>
      <w:r w:rsidRPr="004D6FBF">
        <w:rPr>
          <w:bdr w:val="none" w:sz="0" w:space="0" w:color="auto" w:frame="1"/>
        </w:rPr>
        <w:t>” said Michael Shifter, president of the Inter-American Dialogue, a political think tank in Washington D.C. ¶ “</w:t>
      </w:r>
      <w:r w:rsidRPr="004D6FBF">
        <w:rPr>
          <w:rStyle w:val="StyleBoldUnderline"/>
        </w:rPr>
        <w:t>This is a tremendous temptation for countries like Ecuador, Cuba and Venezuela. It’s a way they can expose double standards, hypocrisy, a way to say 'the U.S. criticizes us because of clamping down on the press, but look at what the U.S. is doing.’”¶</w:t>
      </w:r>
      <w:r w:rsidRPr="004D6FBF">
        <w:rPr>
          <w:bdr w:val="none" w:sz="0" w:space="0" w:color="auto" w:frame="1"/>
        </w:rPr>
        <w:t xml:space="preserve"> Various published reports said that Snowden, who had been in Hong Kong, then traveled to Russia, was to leave for Havana on Monday. But he was not on the flight that was expected to take him to Cuba.¶ </w:t>
      </w:r>
      <w:r w:rsidRPr="004D6FBF">
        <w:rPr>
          <w:rStyle w:val="StyleBoldUnderline"/>
        </w:rPr>
        <w:t>Reports said that he was going to go to Cuba, then Venezuela and possibly end up in Ecuador with hope of receiving asylum and being allowed to live there</w:t>
      </w:r>
      <w:r w:rsidRPr="004D6FBF">
        <w:rPr>
          <w:bdr w:val="none" w:sz="0" w:space="0" w:color="auto" w:frame="1"/>
        </w:rPr>
        <w:t>. Now reports say Snowden may travel to Cuba on Tuesday.¶ Political leaders in Cuba and Venezuela routinely have harsh words for the United States; former Venezuelan President Hugo Chavez, who died earlier this year, bolstered his international standing among nations that are adversaries of the United States by condemning and often mocking U.S. officials.¶ Chavez's successor, Nicolas Maduro, has continued the anti-U.S. barbs, even going so far as to accuse the United States of being somehow involved in the death of Hugo Chavez.¶ Cuban leader Fidel Castro, whose brother Raul succeeded him as president after he fell ill, often assailed U.S. lawmakers and said the U.S.-Cuba embargo amounted to terrorism.¶ Cuba has no diplomatic relations with the United States, and Havana airport officials often do not stamp traveling documents of Americans who go there in violation of the U.S. embargo and travel restrictions.¶ Snowden's fate may rest with one of these countries willing to take the political risk and open their doors to him.¶ “He [Snowden] doesn’t have a lot of choices,” said Robert Anello, a New York attorney who handles extradition cases and white collar crimes. “He’s a political hot potato for other countries. My sense is that it wasn’t his decision to leave Hong Kong. He’s left with those countries that see something to be gained from the political points he can offer them right now.”¶ And although Cuba and Venezuela may allow him in temporarily, and aid in his transport, they too may not be willing to offer him refuge and deal with long-term consequences, experts said.¶ Officials of both nations have been in recent talks with U.S. officials about improving aspects of their relations.¶ Cuba and the United States have been discussing direct mail service, as well as their migration policies.¶ And U.S. Secretary of State John Kerry, on his first trip to Latin America since taking office, met with Venezuela's foreign minister Elías José Jaua earlier this month to discuss restoring ambassador-level relations and ending more than a decade of steadily deteriorating ties.¶ Kerry said he was hopeful that a rapprochement could be achieved. The meeting, which came at Venezuela's request, took place just hours after Venezuela released from prison an American filmmaker who had been jailed on espionage charges, removing an immediate irritant in the relationship.¶ “</w:t>
      </w:r>
      <w:r w:rsidRPr="004D6FBF">
        <w:rPr>
          <w:rStyle w:val="StyleBoldUnderline"/>
        </w:rPr>
        <w:t>If Snowden came to Venezuela, they would not hand him over to the United States, they would give him safe haven,”</w:t>
      </w:r>
      <w:r w:rsidRPr="004D6FBF">
        <w:rPr>
          <w:bdr w:val="none" w:sz="0" w:space="0" w:color="auto" w:frame="1"/>
        </w:rPr>
        <w:t xml:space="preserve"> said David Smilde, a researcher with the Washington Office on Latin America, a political think tank.¶ </w:t>
      </w:r>
      <w:r w:rsidRPr="004D6FBF">
        <w:rPr>
          <w:rStyle w:val="StyleBoldUnderline"/>
        </w:rPr>
        <w:t>“But if they gave him [permanent] safe haven, that would seriously harm improved relations.”</w:t>
      </w:r>
    </w:p>
    <w:p w:rsidR="00C544E0" w:rsidRPr="004D6FBF" w:rsidRDefault="00C544E0" w:rsidP="00C544E0">
      <w:pPr>
        <w:pStyle w:val="Heading3"/>
      </w:pPr>
      <w:r w:rsidRPr="004D6FBF">
        <w:t>Can’t Solve- Alt Causes</w:t>
      </w:r>
    </w:p>
    <w:p w:rsidR="00C544E0" w:rsidRPr="004D6FBF" w:rsidRDefault="00C544E0" w:rsidP="00C544E0">
      <w:pPr>
        <w:pStyle w:val="Heading4"/>
      </w:pPr>
      <w:r w:rsidRPr="004D6FBF">
        <w:t>US Drug, Immigration, and  Cuba policies prevent increased US-Latin American Relations</w:t>
      </w:r>
    </w:p>
    <w:p w:rsidR="00C544E0" w:rsidRPr="004D6FBF" w:rsidRDefault="00C544E0" w:rsidP="00C544E0">
      <w:pPr>
        <w:rPr>
          <w:b/>
          <w:bCs/>
          <w:sz w:val="26"/>
        </w:rPr>
      </w:pPr>
      <w:r w:rsidRPr="004D6FBF">
        <w:rPr>
          <w:rStyle w:val="StyleStyleBold12pt"/>
        </w:rPr>
        <w:t xml:space="preserve">Inter-American Dialogue, U.S. center for policy analysis, exchange, and communication on issues in Western Hemisphere affairs, 12 </w:t>
      </w:r>
      <w:r w:rsidRPr="004D6FBF">
        <w:t>[4-11-12 , "REMAKING THE RELATIONSHIP: The United States and Latin America" , pg. 3 , JC]</w:t>
      </w:r>
    </w:p>
    <w:p w:rsidR="00C544E0" w:rsidRPr="004D6FBF" w:rsidRDefault="00C544E0" w:rsidP="00C544E0"/>
    <w:p w:rsidR="00C544E0" w:rsidRPr="004D6FBF" w:rsidRDefault="00C544E0" w:rsidP="00C544E0">
      <w:r w:rsidRPr="004D6FBF">
        <w:rPr>
          <w:rStyle w:val="StyleBoldUnderline"/>
        </w:rPr>
        <w:t xml:space="preserve">Another chronic irritant is US drug policy, which most Latin Americans now ¶ believe makes their drug and crime problems worse </w:t>
      </w:r>
      <w:r w:rsidRPr="004D6FBF">
        <w:t xml:space="preserve">. Secretary of State Hillary </w:t>
      </w:r>
      <w:r w:rsidRPr="004D6FBF">
        <w:rPr>
          <w:sz w:val="12"/>
        </w:rPr>
        <w:t xml:space="preserve">¶ </w:t>
      </w:r>
      <w:r w:rsidRPr="004D6FBF">
        <w:t xml:space="preserve">Clinton, while visiting Mexico, acknowledged that US anti-drug programs </w:t>
      </w:r>
      <w:r w:rsidRPr="004D6FBF">
        <w:rPr>
          <w:sz w:val="12"/>
        </w:rPr>
        <w:t xml:space="preserve">¶ </w:t>
      </w:r>
      <w:r w:rsidRPr="004D6FBF">
        <w:t xml:space="preserve">have not worked . </w:t>
      </w:r>
      <w:r w:rsidRPr="004D6FBF">
        <w:rPr>
          <w:rStyle w:val="StyleBoldUnderline"/>
        </w:rPr>
        <w:t>Yet, despite growing calls and pressure from the region, the ¶ United States has shown little interest in exploring alternative approaches</w:t>
      </w:r>
      <w:r w:rsidRPr="004D6FBF">
        <w:t xml:space="preserve"> .</w:t>
      </w:r>
      <w:r w:rsidRPr="004D6FBF">
        <w:rPr>
          <w:sz w:val="12"/>
        </w:rPr>
        <w:t xml:space="preserve">¶ </w:t>
      </w:r>
      <w:r w:rsidRPr="004D6FBF">
        <w:rPr>
          <w:rStyle w:val="StyleBoldUnderline"/>
        </w:rPr>
        <w:t>Similarly, Washington’s more than half-century embargo on Cuba, as well ¶ as other elements of United States’ Cuba policy, is strongly opposed by all ¶ other countries in the hemisphere</w:t>
      </w:r>
      <w:r w:rsidRPr="004D6FBF">
        <w:t xml:space="preserve"> . Indeed, the US position on these troublesome issues—immigration, drug policy, and Cuba—has set Washington </w:t>
      </w:r>
      <w:r w:rsidRPr="004D6FBF">
        <w:rPr>
          <w:sz w:val="12"/>
        </w:rPr>
        <w:t xml:space="preserve">¶ </w:t>
      </w:r>
      <w:r w:rsidRPr="004D6FBF">
        <w:t>against the consensus view of the hemisphere’s other 34 governments .</w:t>
      </w:r>
      <w:r w:rsidRPr="004D6FBF">
        <w:rPr>
          <w:sz w:val="12"/>
        </w:rPr>
        <w:t xml:space="preserve">¶ </w:t>
      </w:r>
      <w:r w:rsidRPr="004D6FBF">
        <w:rPr>
          <w:rStyle w:val="StyleBoldUnderline"/>
        </w:rPr>
        <w:t>These issues stand as obstacles to further cooperation in the Americas</w:t>
      </w:r>
      <w:r w:rsidRPr="004D6FBF">
        <w:t xml:space="preserve"> . The </w:t>
      </w:r>
      <w:r w:rsidRPr="004D6FBF">
        <w:rPr>
          <w:sz w:val="12"/>
        </w:rPr>
        <w:t xml:space="preserve">¶ </w:t>
      </w:r>
      <w:r w:rsidRPr="004D6FBF">
        <w:t xml:space="preserve">United States and the nations of Latin America and the Caribbean need to </w:t>
      </w:r>
      <w:r w:rsidRPr="004D6FBF">
        <w:rPr>
          <w:sz w:val="12"/>
        </w:rPr>
        <w:t xml:space="preserve">¶ </w:t>
      </w:r>
      <w:r w:rsidRPr="004D6FBF">
        <w:t>resolve them in order to build more productive partnerships .</w:t>
      </w:r>
      <w:r w:rsidRPr="004D6FBF">
        <w:rPr>
          <w:sz w:val="12"/>
        </w:rPr>
        <w:t xml:space="preserve">¶ </w:t>
      </w:r>
      <w:r w:rsidRPr="004D6FBF">
        <w:t xml:space="preserve">There are compelling reasons for the United States and Latin America to </w:t>
      </w:r>
      <w:r w:rsidRPr="004D6FBF">
        <w:rPr>
          <w:sz w:val="12"/>
        </w:rPr>
        <w:t xml:space="preserve">¶ </w:t>
      </w:r>
      <w:r w:rsidRPr="004D6FBF">
        <w:t xml:space="preserve">pursue more robust ties </w:t>
      </w:r>
    </w:p>
    <w:p w:rsidR="00C544E0" w:rsidRPr="004D6FBF" w:rsidRDefault="00C544E0" w:rsidP="00C544E0">
      <w:pPr>
        <w:pStyle w:val="Heading4"/>
      </w:pPr>
      <w:r w:rsidRPr="004D6FBF">
        <w:t xml:space="preserve">US Superpower syndrome prevents any foundation for improving US-Latin American Relations </w:t>
      </w:r>
    </w:p>
    <w:p w:rsidR="00C544E0" w:rsidRPr="004D6FBF" w:rsidRDefault="00C544E0" w:rsidP="00C544E0">
      <w:r w:rsidRPr="004D6FBF">
        <w:rPr>
          <w:rStyle w:val="StyleStyleBold12pt"/>
        </w:rPr>
        <w:t>Tokatlian , Professor of International Relations at the Universidad Di Tella in Argentina , 12</w:t>
      </w:r>
      <w:r w:rsidRPr="004D6FBF">
        <w:t xml:space="preserve"> [Juan Gabriel, 3-8-12 , International Policy Digest , "A (Real) Turning Point in U.S.-Latin American Relations?" , http://www.internationalpolicydigest.org/2012/03/08/a-real-turning-point-in-us-latin-american-relations/ , 7-8-13 , JC]</w:t>
      </w:r>
    </w:p>
    <w:p w:rsidR="00C544E0" w:rsidRPr="004D6FBF" w:rsidRDefault="00C544E0" w:rsidP="00C544E0"/>
    <w:p w:rsidR="00C544E0" w:rsidRPr="004D6FBF" w:rsidRDefault="00C544E0" w:rsidP="00C544E0">
      <w:r w:rsidRPr="004D6FBF">
        <w:rPr>
          <w:rStyle w:val="StyleBoldUnderline"/>
        </w:rPr>
        <w:t>Waning U.S. influence, or frustrated superpower syndrome, in Latin America is a deep-rooted phenomenon. It began before the United States turned into a world power and it has evolved since Washington became the hegemonic actor in the Western Hemisphere</w:t>
      </w:r>
      <w:r w:rsidRPr="004D6FBF">
        <w:t>. By the beginning of this century, the former was a reality, even though it was more evident in Central American and the Caribbean than in South America.</w:t>
      </w:r>
      <w:r w:rsidRPr="004D6FBF">
        <w:rPr>
          <w:sz w:val="12"/>
        </w:rPr>
        <w:t xml:space="preserve">¶ </w:t>
      </w:r>
      <w:r w:rsidRPr="004D6FBF">
        <w:t xml:space="preserve">The frustrated superpower syndrome, notwithstanding, has not been the product of a bizarre canon, an exclusive outlook of a single party in the United States, the consequence of some personality traits among American policymakers, or the outcome of a malevolent-crafted conspiracy. In reality, the frustrated superpower syndrome is the logical consequence of two different but intertwined factors: the objective disparity of power and the subjective sense of superiority. </w:t>
      </w:r>
      <w:r w:rsidRPr="004D6FBF">
        <w:rPr>
          <w:rStyle w:val="StyleBoldUnderline"/>
        </w:rPr>
        <w:t>The syndrome follows a particular pattern. A group of countries or a whole region is considered relatively irrelevant because it is too safe for a great power or because no fundamental threat arising from that region affects a vital interest of the superpower</w:t>
      </w:r>
      <w:r w:rsidRPr="004D6FBF">
        <w:t>.</w:t>
      </w:r>
      <w:r w:rsidRPr="004D6FBF">
        <w:rPr>
          <w:sz w:val="12"/>
        </w:rPr>
        <w:t xml:space="preserve">¶ </w:t>
      </w:r>
      <w:r w:rsidRPr="004D6FBF">
        <w:t xml:space="preserve">Thus, the syndrome becomes ingrained. </w:t>
      </w:r>
      <w:r w:rsidRPr="004D6FBF">
        <w:rPr>
          <w:rStyle w:val="StyleBoldUnderline"/>
        </w:rPr>
        <w:t>But it is even more acute when a region is believed to reflect very low concern due to a resilient cultural prejudice and/or because of its minor material magnitude</w:t>
      </w:r>
      <w:r w:rsidRPr="004D6FBF">
        <w:t xml:space="preserve">. Such a region attracts slight priority and receives intermittent attention. However, and this is quite significant, this type of region is not perceived or treated as a challenge or a menace but as somewhat subordinate and immature. </w:t>
      </w:r>
      <w:r w:rsidRPr="004D6FBF">
        <w:rPr>
          <w:rStyle w:val="StyleBoldUnderline"/>
        </w:rPr>
        <w:t>The image of such a region among many players within the superpower is that of dependency and not of an enemy. Thus, a superpower’s policymakers view towards a dependent region does not seem to require sophistication or innovation: bureaucratic politics towards low value areas are a recurrence of the past and a repetition of stereotypes</w:t>
      </w:r>
      <w:r w:rsidRPr="004D6FBF">
        <w:t>. Under-attention and lack of originality are prevalent.</w:t>
      </w:r>
      <w:r w:rsidRPr="004D6FBF">
        <w:rPr>
          <w:sz w:val="12"/>
        </w:rPr>
        <w:t xml:space="preserve">¶ </w:t>
      </w:r>
      <w:r w:rsidRPr="004D6FBF">
        <w:t>Notwithstanding, from time to time there are outbursts of enthusiasm. For example, the expectation that the region will finally be “transformed” in accordance with the preferences and objectives of the superpower</w:t>
      </w:r>
      <w:r w:rsidRPr="004D6FBF">
        <w:rPr>
          <w:rStyle w:val="StyleBoldUnderline"/>
        </w:rPr>
        <w:t>. But a sudden political turmoil, the resurgence of unmanageable leaders, extended poor economic performance, and/or a diplomatic crisis ends up with the initial, unilateral honeymoon of the great power with that low value region.¶ The same time-tested, fairly ineffective strategies are employed and redeployed with an identical result: no great achievement, no major transformation. This repeated pattern generates frustration. However, the superpower really has no intention to rethink its relations with that region.</w:t>
      </w:r>
      <w:r w:rsidRPr="004D6FBF">
        <w:t xml:space="preserve"> The self-defined exceptionality and often-proclaimed benevolence do not allow for profound changes among key actors within the great power. As a consequence, another cycle begins and a new, larger frustration looms just over the horizon. </w:t>
      </w:r>
      <w:r w:rsidRPr="004D6FBF">
        <w:rPr>
          <w:rStyle w:val="StyleBoldUnderline"/>
        </w:rPr>
        <w:t>An emblematic test case of the frustrated superpower syndrome has been U.S.-Latin American relations</w:t>
      </w:r>
      <w:r w:rsidRPr="004D6FBF">
        <w:t>. The last hundred years of the inter-American political economy has provided ample evidence that the syndrome has been pervasive and pernicious.</w:t>
      </w:r>
      <w:r w:rsidRPr="004D6FBF">
        <w:rPr>
          <w:sz w:val="12"/>
        </w:rPr>
        <w:t xml:space="preserve">¶ </w:t>
      </w:r>
      <w:r w:rsidRPr="004D6FBF">
        <w:t>If the syndrome is going to be overcome then the change must begin in Washington. If the syndrome ever has a chance to be replaced the time is now when global unipolarity is seriously eroding, hemispheric hegemony is softly questioned, and U.S. domestic politics are in transition.</w:t>
      </w:r>
      <w:r w:rsidRPr="004D6FBF">
        <w:rPr>
          <w:sz w:val="12"/>
        </w:rPr>
        <w:t xml:space="preserve">¶ </w:t>
      </w:r>
      <w:r w:rsidRPr="004D6FBF">
        <w:t>By the beginning of this century, Latin America is witnessing notable adjustments; most of them encouraging, some of them upsetting, all of them significant. In economics, politics, and diplomacy the region has experienced remarkable changes, which, if properly understood and responded to by the United States, may pave the way for a less unbalanced and more responsive relations with the Americas.</w:t>
      </w:r>
    </w:p>
    <w:p w:rsidR="00C544E0" w:rsidRPr="004D6FBF" w:rsidRDefault="00C544E0" w:rsidP="00C544E0">
      <w:pPr>
        <w:pStyle w:val="Heading4"/>
        <w:rPr>
          <w:rStyle w:val="StyleBoldUnderline"/>
          <w:b/>
          <w:bCs/>
          <w:sz w:val="26"/>
          <w:szCs w:val="26"/>
          <w:u w:val="none"/>
        </w:rPr>
      </w:pPr>
      <w:r w:rsidRPr="004D6FBF">
        <w:rPr>
          <w:rStyle w:val="StyleBoldUnderline"/>
          <w:b/>
          <w:sz w:val="26"/>
          <w:szCs w:val="26"/>
          <w:u w:val="none"/>
        </w:rPr>
        <w:t>A laundry list of alt causes prevent improved US-Latin American Relations</w:t>
      </w:r>
    </w:p>
    <w:p w:rsidR="00C544E0" w:rsidRPr="004D6FBF" w:rsidRDefault="00C544E0" w:rsidP="00C544E0">
      <w:r w:rsidRPr="004D6FBF">
        <w:rPr>
          <w:rStyle w:val="StyleStyleBold12pt"/>
        </w:rPr>
        <w:t>Inter-American Dialogue, U.S. center for policy analysis, exchange, and communication on issues in Western Hemisphere affairs, 12</w:t>
      </w:r>
      <w:r w:rsidRPr="004D6FBF">
        <w:t xml:space="preserve"> [4-11-12 , "REMAKING THE RELATIONSHIP: The United States and Latin America" , pgs. 4-7 , JC]</w:t>
      </w:r>
    </w:p>
    <w:p w:rsidR="00C544E0" w:rsidRPr="004D6FBF" w:rsidRDefault="00C544E0" w:rsidP="00C544E0">
      <w:pPr>
        <w:rPr>
          <w:rStyle w:val="StyleBoldUnderline"/>
        </w:rPr>
      </w:pPr>
    </w:p>
    <w:p w:rsidR="00C544E0" w:rsidRPr="004D6FBF" w:rsidRDefault="00C544E0" w:rsidP="00C544E0">
      <w:r w:rsidRPr="004D6FBF">
        <w:rPr>
          <w:rStyle w:val="StyleBoldUnderline"/>
        </w:rPr>
        <w:t>Seven changes have strongly shaped hemispheric relations in the past ¶ several years</w:t>
      </w:r>
      <w:r w:rsidRPr="004D6FBF">
        <w:t xml:space="preserve">: </w:t>
      </w:r>
      <w:r w:rsidRPr="004D6FBF">
        <w:rPr>
          <w:sz w:val="12"/>
        </w:rPr>
        <w:t xml:space="preserve">¶ </w:t>
      </w:r>
      <w:r w:rsidRPr="004D6FBF">
        <w:rPr>
          <w:rStyle w:val="Emphasis"/>
          <w:rFonts w:ascii="STIXNonUnicode-Regular" w:hAnsi="STIXNonUnicode-Regular" w:cs="STIXNonUnicode-Regular"/>
        </w:rPr>
        <w:t></w:t>
      </w:r>
      <w:r w:rsidRPr="004D6FBF">
        <w:rPr>
          <w:rStyle w:val="Emphasis"/>
        </w:rPr>
        <w:t xml:space="preserve"> Brazil’s Rise</w:t>
      </w:r>
      <w:r w:rsidRPr="004D6FBF">
        <w:rPr>
          <w:rStyle w:val="StyleBoldUnderline"/>
        </w:rPr>
        <w:t>—Brazil is now Latin America’s dominant economic power .¶ Its influence in regional affairs</w:t>
      </w:r>
      <w:r w:rsidRPr="004D6FBF">
        <w:t xml:space="preserve">, especially in South America, </w:t>
      </w:r>
      <w:r w:rsidRPr="004D6FBF">
        <w:rPr>
          <w:rStyle w:val="StyleBoldUnderline"/>
        </w:rPr>
        <w:t>rivals that ¶ of the United States</w:t>
      </w:r>
      <w:r w:rsidRPr="004D6FBF">
        <w:t xml:space="preserve"> . Its economy, the world’s sixth largest, coupled </w:t>
      </w:r>
      <w:r w:rsidRPr="004D6FBF">
        <w:rPr>
          <w:sz w:val="12"/>
        </w:rPr>
        <w:t xml:space="preserve">¶ </w:t>
      </w:r>
      <w:r w:rsidRPr="004D6FBF">
        <w:t xml:space="preserve">with effective political leadership and assertive and skilled diplomacy, </w:t>
      </w:r>
      <w:r w:rsidRPr="004D6FBF">
        <w:rPr>
          <w:sz w:val="12"/>
        </w:rPr>
        <w:t xml:space="preserve">¶ </w:t>
      </w:r>
      <w:r w:rsidRPr="004D6FBF">
        <w:t xml:space="preserve">underpins the country’s expanding global role . Brazil, one of the BRICS </w:t>
      </w:r>
      <w:r w:rsidRPr="004D6FBF">
        <w:rPr>
          <w:sz w:val="12"/>
        </w:rPr>
        <w:t xml:space="preserve">¶ </w:t>
      </w:r>
      <w:r w:rsidRPr="004D6FBF">
        <w:t xml:space="preserve">(along with Russia, India, China, and South Africa), has made clear its </w:t>
      </w:r>
      <w:r w:rsidRPr="004D6FBF">
        <w:rPr>
          <w:sz w:val="12"/>
        </w:rPr>
        <w:t xml:space="preserve">¶ </w:t>
      </w:r>
      <w:r w:rsidRPr="004D6FBF">
        <w:t xml:space="preserve">aspiration for a permanent seat on the United Nations Security Council </w:t>
      </w:r>
      <w:r w:rsidRPr="004D6FBF">
        <w:rPr>
          <w:sz w:val="12"/>
        </w:rPr>
        <w:t xml:space="preserve">¶ </w:t>
      </w:r>
      <w:r w:rsidRPr="004D6FBF">
        <w:t>and is considered one of the two or three leading candidates .</w:t>
      </w:r>
      <w:r w:rsidRPr="004D6FBF">
        <w:rPr>
          <w:sz w:val="12"/>
        </w:rPr>
        <w:t xml:space="preserve">¶ </w:t>
      </w:r>
      <w:r w:rsidRPr="004D6FBF">
        <w:t xml:space="preserve">Although </w:t>
      </w:r>
      <w:r w:rsidRPr="004D6FBF">
        <w:rPr>
          <w:rStyle w:val="StyleBoldUnderline"/>
        </w:rPr>
        <w:t>the United States and Brazil disagree on some critical regional ¶ and global issues—and</w:t>
      </w:r>
      <w:r w:rsidRPr="004D6FBF">
        <w:t xml:space="preserve"> have openly clashed in a few instances—their </w:t>
      </w:r>
      <w:r w:rsidRPr="004D6FBF">
        <w:rPr>
          <w:sz w:val="12"/>
        </w:rPr>
        <w:t xml:space="preserve">¶ </w:t>
      </w:r>
      <w:r w:rsidRPr="004D6FBF">
        <w:t xml:space="preserve">relationship is largely cordial and non-conflictive . </w:t>
      </w:r>
      <w:r w:rsidRPr="004D6FBF">
        <w:rPr>
          <w:rStyle w:val="StyleBoldUnderline"/>
        </w:rPr>
        <w:t xml:space="preserve">Both regularly call ¶ for deeper and more extensive bilateral cooperation, although both also ¶ seem leery about taking the required initiative </w:t>
      </w:r>
      <w:r w:rsidRPr="004D6FBF">
        <w:t>.</w:t>
      </w:r>
      <w:r w:rsidRPr="004D6FBF">
        <w:rPr>
          <w:sz w:val="12"/>
        </w:rPr>
        <w:t xml:space="preserve">¶ </w:t>
      </w:r>
      <w:r w:rsidRPr="004D6FBF">
        <w:rPr>
          <w:rFonts w:ascii="STIXNonUnicode-Regular" w:hAnsi="STIXNonUnicode-Regular" w:cs="STIXNonUnicode-Regular"/>
        </w:rPr>
        <w:t></w:t>
      </w:r>
      <w:r w:rsidRPr="004D6FBF">
        <w:rPr>
          <w:sz w:val="12"/>
        </w:rPr>
        <w:t xml:space="preserve">¶ </w:t>
      </w:r>
      <w:r w:rsidRPr="004D6FBF">
        <w:rPr>
          <w:rStyle w:val="Emphasis"/>
        </w:rPr>
        <w:t>Mexico’s challenge</w:t>
      </w:r>
      <w:r w:rsidRPr="004D6FBF">
        <w:t xml:space="preserve">—There is no consensus in Mexico about whether the </w:t>
      </w:r>
      <w:r w:rsidRPr="004D6FBF">
        <w:rPr>
          <w:sz w:val="12"/>
        </w:rPr>
        <w:t xml:space="preserve">¶ </w:t>
      </w:r>
      <w:r w:rsidRPr="004D6FBF">
        <w:t xml:space="preserve">nation should seek a broader regional or global role . Some argue that </w:t>
      </w:r>
      <w:r w:rsidRPr="004D6FBF">
        <w:rPr>
          <w:sz w:val="12"/>
        </w:rPr>
        <w:t xml:space="preserve">¶ </w:t>
      </w:r>
      <w:r w:rsidRPr="004D6FBF">
        <w:t xml:space="preserve">Mexico’s main challenges are on the home front, among them the need </w:t>
      </w:r>
      <w:r w:rsidRPr="004D6FBF">
        <w:rPr>
          <w:sz w:val="12"/>
        </w:rPr>
        <w:t xml:space="preserve">¶ </w:t>
      </w:r>
      <w:r w:rsidRPr="004D6FBF">
        <w:t xml:space="preserve">to bolster economic performance, bring the country’s violence under </w:t>
      </w:r>
      <w:r w:rsidRPr="004D6FBF">
        <w:rPr>
          <w:sz w:val="12"/>
        </w:rPr>
        <w:t xml:space="preserve">¶ </w:t>
      </w:r>
      <w:r w:rsidRPr="004D6FBF">
        <w:t xml:space="preserve">control, and better meet the needs of citizens . But others contend that </w:t>
      </w:r>
      <w:r w:rsidRPr="004D6FBF">
        <w:rPr>
          <w:sz w:val="12"/>
        </w:rPr>
        <w:t xml:space="preserve">¶ </w:t>
      </w:r>
      <w:r w:rsidRPr="004D6FBF">
        <w:t xml:space="preserve">Mexico, with its 100 million-plus population and economic heft, will </w:t>
      </w:r>
      <w:r w:rsidRPr="004D6FBF">
        <w:rPr>
          <w:sz w:val="12"/>
        </w:rPr>
        <w:t xml:space="preserve">¶ </w:t>
      </w:r>
      <w:r w:rsidRPr="004D6FBF">
        <w:t>miss critical opportunities if it fails to take a more active part in hemispheric and international affairs .</w:t>
      </w:r>
      <w:r w:rsidRPr="004D6FBF">
        <w:rPr>
          <w:sz w:val="12"/>
        </w:rPr>
        <w:t xml:space="preserve">¶ </w:t>
      </w:r>
      <w:r w:rsidRPr="004D6FBF">
        <w:t xml:space="preserve">In recent years, the Mexican government has focused more on internal </w:t>
      </w:r>
      <w:r w:rsidRPr="004D6FBF">
        <w:rPr>
          <w:sz w:val="12"/>
        </w:rPr>
        <w:t xml:space="preserve">¶ </w:t>
      </w:r>
      <w:r w:rsidRPr="004D6FBF">
        <w:t xml:space="preserve">problems, particularly the spread of criminal violence, which has taken </w:t>
      </w:r>
      <w:r w:rsidRPr="004D6FBF">
        <w:rPr>
          <w:sz w:val="12"/>
        </w:rPr>
        <w:t xml:space="preserve">¶ </w:t>
      </w:r>
      <w:r w:rsidRPr="004D6FBF">
        <w:t>a huge human toll with an estimated 50,000 people killed since 2006 .</w:t>
      </w:r>
      <w:r w:rsidRPr="004D6FBF">
        <w:rPr>
          <w:sz w:val="12"/>
        </w:rPr>
        <w:t xml:space="preserve">¶ </w:t>
      </w:r>
      <w:r w:rsidRPr="004D6FBF">
        <w:t xml:space="preserve">The Mexican economy, now recovered and performing well, was hard </w:t>
      </w:r>
      <w:r w:rsidRPr="004D6FBF">
        <w:rPr>
          <w:sz w:val="12"/>
        </w:rPr>
        <w:t xml:space="preserve">¶ </w:t>
      </w:r>
      <w:r w:rsidRPr="004D6FBF">
        <w:t xml:space="preserve">hit by the global downturn (in part because of its deep connections to </w:t>
      </w:r>
      <w:r w:rsidRPr="004D6FBF">
        <w:rPr>
          <w:sz w:val="12"/>
        </w:rPr>
        <w:t xml:space="preserve">¶ </w:t>
      </w:r>
      <w:r w:rsidRPr="004D6FBF">
        <w:t xml:space="preserve">the United States), and oil production, responsible for a significant share </w:t>
      </w:r>
      <w:r w:rsidRPr="004D6FBF">
        <w:rPr>
          <w:sz w:val="12"/>
        </w:rPr>
        <w:t xml:space="preserve">¶ </w:t>
      </w:r>
      <w:r w:rsidRPr="004D6FBF">
        <w:t>of the nation’s exports and fiscal revenue, has steadily declined in the .¶ past few years REMAKING THE RELATIONSHIP: The United States and Latin America 5</w:t>
      </w:r>
      <w:r w:rsidRPr="004D6FBF">
        <w:rPr>
          <w:sz w:val="12"/>
        </w:rPr>
        <w:t xml:space="preserve">¶ </w:t>
      </w:r>
      <w:r w:rsidRPr="004D6FBF">
        <w:t xml:space="preserve">Most Latin American </w:t>
      </w:r>
      <w:r w:rsidRPr="004D6FBF">
        <w:rPr>
          <w:sz w:val="12"/>
        </w:rPr>
        <w:t xml:space="preserve">¶ </w:t>
      </w:r>
      <w:r w:rsidRPr="004D6FBF">
        <w:t xml:space="preserve">countries are turning </w:t>
      </w:r>
      <w:r w:rsidRPr="004D6FBF">
        <w:rPr>
          <w:sz w:val="12"/>
        </w:rPr>
        <w:t xml:space="preserve">¶ </w:t>
      </w:r>
      <w:r w:rsidRPr="004D6FBF">
        <w:t xml:space="preserve">toward centrist, </w:t>
      </w:r>
      <w:r w:rsidRPr="004D6FBF">
        <w:rPr>
          <w:sz w:val="12"/>
        </w:rPr>
        <w:t xml:space="preserve">¶ </w:t>
      </w:r>
      <w:r w:rsidRPr="004D6FBF">
        <w:t xml:space="preserve">pragmatic politics that </w:t>
      </w:r>
      <w:r w:rsidRPr="004D6FBF">
        <w:rPr>
          <w:sz w:val="12"/>
        </w:rPr>
        <w:t xml:space="preserve">¶ </w:t>
      </w:r>
      <w:r w:rsidRPr="004D6FBF">
        <w:t xml:space="preserve">are directed at economic </w:t>
      </w:r>
      <w:r w:rsidRPr="004D6FBF">
        <w:rPr>
          <w:sz w:val="12"/>
        </w:rPr>
        <w:t xml:space="preserve">¶ </w:t>
      </w:r>
      <w:r w:rsidRPr="004D6FBF">
        <w:t xml:space="preserve">growth, social progress, </w:t>
      </w:r>
      <w:r w:rsidRPr="004D6FBF">
        <w:rPr>
          <w:sz w:val="12"/>
        </w:rPr>
        <w:t xml:space="preserve">¶ </w:t>
      </w:r>
      <w:r w:rsidRPr="004D6FBF">
        <w:t xml:space="preserve">and democratic </w:t>
      </w:r>
      <w:r w:rsidRPr="004D6FBF">
        <w:rPr>
          <w:sz w:val="12"/>
        </w:rPr>
        <w:t xml:space="preserve">¶ </w:t>
      </w:r>
      <w:r w:rsidRPr="004D6FBF">
        <w:t xml:space="preserve">governance. Although Mexico is projected to become the world’s fifth </w:t>
      </w:r>
      <w:r w:rsidRPr="004D6FBF">
        <w:rPr>
          <w:sz w:val="12"/>
        </w:rPr>
        <w:t xml:space="preserve">¶ </w:t>
      </w:r>
      <w:r w:rsidRPr="004D6FBF">
        <w:t xml:space="preserve">leading economy by 2050 (right behind fourth place Brazil), its outlook </w:t>
      </w:r>
      <w:r w:rsidRPr="004D6FBF">
        <w:rPr>
          <w:sz w:val="12"/>
        </w:rPr>
        <w:t xml:space="preserve">¶ </w:t>
      </w:r>
      <w:r w:rsidRPr="004D6FBF">
        <w:t>is uncertain .</w:t>
      </w:r>
      <w:r w:rsidRPr="004D6FBF">
        <w:rPr>
          <w:sz w:val="12"/>
        </w:rPr>
        <w:t xml:space="preserve">¶ </w:t>
      </w:r>
      <w:r w:rsidRPr="004D6FBF">
        <w:t xml:space="preserve">Because of their geographic proximity and interwoven economies, the </w:t>
      </w:r>
      <w:r w:rsidRPr="004D6FBF">
        <w:rPr>
          <w:sz w:val="12"/>
        </w:rPr>
        <w:t xml:space="preserve">¶ </w:t>
      </w:r>
      <w:r w:rsidRPr="004D6FBF">
        <w:rPr>
          <w:rStyle w:val="StyleBoldUnderline"/>
        </w:rPr>
        <w:t>United States and Mexico have cooperated extensively on many issues .¶ But relations are clouded as these two neighbors remain at loggerheads ¶ over aspects of immigration, drug policy, and the flow of illegal arms and ¶ money—even as they work together on these and other issue</w:t>
      </w:r>
      <w:r w:rsidRPr="004D6FBF">
        <w:t>s .</w:t>
      </w:r>
      <w:r w:rsidRPr="004D6FBF">
        <w:rPr>
          <w:sz w:val="12"/>
        </w:rPr>
        <w:t xml:space="preserve">¶ </w:t>
      </w:r>
      <w:r w:rsidRPr="004D6FBF">
        <w:rPr>
          <w:rFonts w:ascii="STIXNonUnicode-Regular" w:hAnsi="STIXNonUnicode-Regular" w:cs="STIXNonUnicode-Regular"/>
        </w:rPr>
        <w:t></w:t>
      </w:r>
      <w:r w:rsidRPr="004D6FBF">
        <w:t xml:space="preserve"> </w:t>
      </w:r>
      <w:r w:rsidRPr="004D6FBF">
        <w:rPr>
          <w:rStyle w:val="Emphasis"/>
        </w:rPr>
        <w:t>Overall Progress</w:t>
      </w:r>
      <w:r w:rsidRPr="004D6FBF">
        <w:t>—</w:t>
      </w:r>
      <w:r w:rsidRPr="004D6FBF">
        <w:rPr>
          <w:rStyle w:val="StyleBoldUnderline"/>
        </w:rPr>
        <w:t>Most Latin American and Caribbean nations have ¶ achieved broad economic and social advances in recent years</w:t>
      </w:r>
      <w:r w:rsidRPr="004D6FBF">
        <w:t xml:space="preserve"> . Improved </w:t>
      </w:r>
      <w:r w:rsidRPr="004D6FBF">
        <w:rPr>
          <w:sz w:val="12"/>
        </w:rPr>
        <w:t xml:space="preserve">¶ </w:t>
      </w:r>
      <w:r w:rsidRPr="004D6FBF">
        <w:t xml:space="preserve">fiscal management, combined with innovative social policies, has given </w:t>
      </w:r>
      <w:r w:rsidRPr="004D6FBF">
        <w:rPr>
          <w:sz w:val="12"/>
        </w:rPr>
        <w:t xml:space="preserve">¶ </w:t>
      </w:r>
      <w:r w:rsidRPr="004D6FBF">
        <w:t xml:space="preserve">them a decade of solid growth . The dragon of inflation has been slain </w:t>
      </w:r>
      <w:r w:rsidRPr="004D6FBF">
        <w:rPr>
          <w:sz w:val="12"/>
        </w:rPr>
        <w:t xml:space="preserve">¶ </w:t>
      </w:r>
      <w:r w:rsidRPr="004D6FBF">
        <w:t xml:space="preserve">across most of the region . Commerce and investment within the region </w:t>
      </w:r>
      <w:r w:rsidRPr="004D6FBF">
        <w:rPr>
          <w:sz w:val="12"/>
        </w:rPr>
        <w:t xml:space="preserve">¶ </w:t>
      </w:r>
      <w:r w:rsidRPr="004D6FBF">
        <w:t>have increased</w:t>
      </w:r>
      <w:r w:rsidRPr="004D6FBF">
        <w:rPr>
          <w:rStyle w:val="StyleBoldUnderline"/>
        </w:rPr>
        <w:t>, and</w:t>
      </w:r>
      <w:r w:rsidRPr="004D6FBF">
        <w:t xml:space="preserve"> Latin American companies, the multilatinas, </w:t>
      </w:r>
      <w:r w:rsidRPr="004D6FBF">
        <w:rPr>
          <w:rStyle w:val="StyleBoldUnderline"/>
        </w:rPr>
        <w:t>are ¶ expanding their presence globally</w:t>
      </w:r>
      <w:r w:rsidRPr="004D6FBF">
        <w:t xml:space="preserve"> . In country after country, the middle </w:t>
      </w:r>
      <w:r w:rsidRPr="004D6FBF">
        <w:rPr>
          <w:sz w:val="12"/>
        </w:rPr>
        <w:t xml:space="preserve">¶ </w:t>
      </w:r>
      <w:r w:rsidRPr="004D6FBF">
        <w:t xml:space="preserve">class has expanded (exceeding 50 percent in a growing number of </w:t>
      </w:r>
      <w:r w:rsidRPr="004D6FBF">
        <w:rPr>
          <w:sz w:val="12"/>
        </w:rPr>
        <w:t xml:space="preserve">¶ </w:t>
      </w:r>
      <w:r w:rsidRPr="004D6FBF">
        <w:t>them), and levels of inequality and, especially, poverty, are shrinking .</w:t>
      </w:r>
      <w:r w:rsidRPr="004D6FBF">
        <w:rPr>
          <w:sz w:val="12"/>
        </w:rPr>
        <w:t xml:space="preserve">¶ </w:t>
      </w:r>
      <w:r w:rsidRPr="004D6FBF">
        <w:t xml:space="preserve">The World Bank now classifies most countries in the region as middle </w:t>
      </w:r>
      <w:r w:rsidRPr="004D6FBF">
        <w:rPr>
          <w:sz w:val="12"/>
        </w:rPr>
        <w:t xml:space="preserve">¶ </w:t>
      </w:r>
      <w:r w:rsidRPr="004D6FBF">
        <w:t>income or upper middle income .</w:t>
      </w:r>
      <w:r w:rsidRPr="004D6FBF">
        <w:rPr>
          <w:sz w:val="12"/>
        </w:rPr>
        <w:t xml:space="preserve">¶ </w:t>
      </w:r>
      <w:r w:rsidRPr="004D6FBF">
        <w:t xml:space="preserve">Two key questions stand out . Can the region’s social and economic </w:t>
      </w:r>
      <w:r w:rsidRPr="004D6FBF">
        <w:rPr>
          <w:sz w:val="12"/>
        </w:rPr>
        <w:t xml:space="preserve">¶ </w:t>
      </w:r>
      <w:r w:rsidRPr="004D6FBF">
        <w:t xml:space="preserve">progress, fueled by a burgeoning demand for commodities, be sustained </w:t>
      </w:r>
      <w:r w:rsidRPr="004D6FBF">
        <w:rPr>
          <w:sz w:val="12"/>
        </w:rPr>
        <w:t xml:space="preserve">¶ </w:t>
      </w:r>
      <w:r w:rsidRPr="004D6FBF">
        <w:t xml:space="preserve">at the healthy pace of recent years? And will the region’s governments </w:t>
      </w:r>
      <w:r w:rsidRPr="004D6FBF">
        <w:rPr>
          <w:sz w:val="12"/>
        </w:rPr>
        <w:t xml:space="preserve">¶ </w:t>
      </w:r>
      <w:r w:rsidRPr="004D6FBF">
        <w:t xml:space="preserve">take advantage of the favorable circumstances to pursue long-pending </w:t>
      </w:r>
      <w:r w:rsidRPr="004D6FBF">
        <w:rPr>
          <w:sz w:val="12"/>
        </w:rPr>
        <w:t xml:space="preserve">¶ </w:t>
      </w:r>
      <w:r w:rsidRPr="004D6FBF">
        <w:t xml:space="preserve">institutional reforms in such areas as taxation, education, infrastructure </w:t>
      </w:r>
      <w:r w:rsidRPr="004D6FBF">
        <w:rPr>
          <w:sz w:val="12"/>
        </w:rPr>
        <w:t xml:space="preserve">¶ </w:t>
      </w:r>
      <w:r w:rsidRPr="004D6FBF">
        <w:t xml:space="preserve">development, justice, and security? All of these are needed to enhance </w:t>
      </w:r>
      <w:r w:rsidRPr="004D6FBF">
        <w:rPr>
          <w:sz w:val="12"/>
        </w:rPr>
        <w:t xml:space="preserve">¶ </w:t>
      </w:r>
      <w:r w:rsidRPr="004D6FBF">
        <w:t xml:space="preserve">the region’s relatively low productivity and competitiveness . And it is </w:t>
      </w:r>
      <w:r w:rsidRPr="004D6FBF">
        <w:rPr>
          <w:sz w:val="12"/>
        </w:rPr>
        <w:t xml:space="preserve">¶ </w:t>
      </w:r>
      <w:r w:rsidRPr="004D6FBF">
        <w:t xml:space="preserve">important to recall that not every country has enjoyed progress . Two </w:t>
      </w:r>
      <w:r w:rsidRPr="004D6FBF">
        <w:rPr>
          <w:sz w:val="12"/>
        </w:rPr>
        <w:t xml:space="preserve">¶ </w:t>
      </w:r>
      <w:r w:rsidRPr="004D6FBF">
        <w:t>years after its devastating earthquake, Haiti still struggles to rebuild .</w:t>
      </w:r>
      <w:r w:rsidRPr="004D6FBF">
        <w:rPr>
          <w:sz w:val="12"/>
        </w:rPr>
        <w:t xml:space="preserve">¶ </w:t>
      </w:r>
      <w:r w:rsidRPr="004D6FBF">
        <w:rPr>
          <w:rFonts w:ascii="STIXNonUnicode-Regular" w:hAnsi="STIXNonUnicode-Regular" w:cs="STIXNonUnicode-Regular"/>
        </w:rPr>
        <w:t></w:t>
      </w:r>
      <w:r w:rsidRPr="004D6FBF">
        <w:t xml:space="preserve"> </w:t>
      </w:r>
      <w:r w:rsidRPr="004D6FBF">
        <w:rPr>
          <w:rStyle w:val="Emphasis"/>
        </w:rPr>
        <w:t>Pragmatic Politics</w:t>
      </w:r>
      <w:r w:rsidRPr="004D6FBF">
        <w:t xml:space="preserve">—Most Latin American countries are turning toward </w:t>
      </w:r>
      <w:r w:rsidRPr="004D6FBF">
        <w:rPr>
          <w:sz w:val="12"/>
        </w:rPr>
        <w:t xml:space="preserve">¶ </w:t>
      </w:r>
      <w:r w:rsidRPr="004D6FBF">
        <w:t xml:space="preserve">centrist, pragmatic politics that are directed at economic growth, social </w:t>
      </w:r>
      <w:r w:rsidRPr="004D6FBF">
        <w:rPr>
          <w:sz w:val="12"/>
        </w:rPr>
        <w:t xml:space="preserve">¶ </w:t>
      </w:r>
      <w:r w:rsidRPr="004D6FBF">
        <w:t xml:space="preserve">progress, and democratic governance . </w:t>
      </w:r>
      <w:r w:rsidRPr="004D6FBF">
        <w:rPr>
          <w:rStyle w:val="StyleBoldUnderline"/>
        </w:rPr>
        <w:t>Ideology has not disappeared</w:t>
      </w:r>
      <w:r w:rsidRPr="004D6FBF">
        <w:t xml:space="preserve">—¶ </w:t>
      </w:r>
      <w:r w:rsidRPr="004D6FBF">
        <w:rPr>
          <w:rStyle w:val="StyleBoldUnderline"/>
        </w:rPr>
        <w:t>and it is still important in some countries</w:t>
      </w:r>
      <w:r w:rsidRPr="004D6FBF">
        <w:t xml:space="preserve">—but </w:t>
      </w:r>
      <w:r w:rsidRPr="004D6FBF">
        <w:rPr>
          <w:rStyle w:val="StyleBoldUnderline"/>
        </w:rPr>
        <w:t xml:space="preserve">it drives politics in </w:t>
      </w:r>
      <w:r w:rsidRPr="004D6FBF">
        <w:t xml:space="preserve">only </w:t>
      </w:r>
      <w:r w:rsidRPr="004D6FBF">
        <w:rPr>
          <w:sz w:val="12"/>
        </w:rPr>
        <w:t xml:space="preserve">¶ </w:t>
      </w:r>
      <w:r w:rsidRPr="004D6FBF">
        <w:t xml:space="preserve">a very few </w:t>
      </w:r>
      <w:r w:rsidRPr="004D6FBF">
        <w:rPr>
          <w:rStyle w:val="StyleBoldUnderline"/>
        </w:rPr>
        <w:t>nations where global alignments have an ideological cast .</w:t>
      </w:r>
      <w:r w:rsidRPr="004D6FBF">
        <w:t xml:space="preserve"> To </w:t>
      </w:r>
      <w:r w:rsidRPr="004D6FBF">
        <w:rPr>
          <w:sz w:val="12"/>
        </w:rPr>
        <w:t xml:space="preserve">¶ </w:t>
      </w:r>
      <w:r w:rsidRPr="004D6FBF">
        <w:t xml:space="preserve">be sure, </w:t>
      </w:r>
      <w:r w:rsidRPr="004D6FBF">
        <w:rPr>
          <w:rStyle w:val="StyleBoldUnderline"/>
        </w:rPr>
        <w:t>politics across the region remain competitive and highly contentious, and partisan battles are waged on the full spectrum of issues</w:t>
      </w:r>
      <w:r w:rsidRPr="004D6FBF">
        <w:t xml:space="preserve"> . But, </w:t>
      </w:r>
      <w:r w:rsidRPr="004D6FBF">
        <w:rPr>
          <w:sz w:val="12"/>
        </w:rPr>
        <w:t xml:space="preserve">¶ </w:t>
      </w:r>
      <w:r w:rsidRPr="004D6FBF">
        <w:t xml:space="preserve">for most countries, the emphasis in recent years has been on finding </w:t>
      </w:r>
      <w:r w:rsidRPr="004D6FBF">
        <w:rPr>
          <w:sz w:val="12"/>
        </w:rPr>
        <w:t xml:space="preserve">¶ </w:t>
      </w:r>
      <w:r w:rsidRPr="004D6FBF">
        <w:t xml:space="preserve">practical solutions to the problems at hand . The shift may reflect the </w:t>
      </w:r>
      <w:r w:rsidRPr="004D6FBF">
        <w:rPr>
          <w:sz w:val="12"/>
        </w:rPr>
        <w:t xml:space="preserve">¶ </w:t>
      </w:r>
      <w:r w:rsidRPr="004D6FBF">
        <w:t>region’s economic gains and the expansion of middle class voters</w:t>
      </w:r>
      <w:r w:rsidRPr="004D6FBF">
        <w:rPr>
          <w:rStyle w:val="Emphasis"/>
        </w:rPr>
        <w:t>.¶ New Forms of Regionalism</w:t>
      </w:r>
      <w:r w:rsidRPr="004D6FBF">
        <w:t>—</w:t>
      </w:r>
      <w:r w:rsidRPr="004D6FBF">
        <w:rPr>
          <w:rStyle w:val="StyleBoldUnderline"/>
        </w:rPr>
        <w:t>Latin America</w:t>
      </w:r>
      <w:r w:rsidRPr="004D6FBF">
        <w:t xml:space="preserve"> and the Caribbean </w:t>
      </w:r>
      <w:r w:rsidRPr="004D6FBF">
        <w:rPr>
          <w:rStyle w:val="StyleBoldUnderline"/>
        </w:rPr>
        <w:t>have formed ¶ several new regional groupings in recent years</w:t>
      </w:r>
      <w:r w:rsidRPr="004D6FBF">
        <w:t xml:space="preserve"> . It is hard to know whether </w:t>
      </w:r>
      <w:r w:rsidRPr="004D6FBF">
        <w:rPr>
          <w:sz w:val="12"/>
        </w:rPr>
        <w:t xml:space="preserve">¶ </w:t>
      </w:r>
      <w:r w:rsidRPr="004D6FBF">
        <w:t xml:space="preserve">these groupings will assume increasing importance, take root, and become </w:t>
      </w:r>
      <w:r w:rsidRPr="004D6FBF">
        <w:rPr>
          <w:sz w:val="12"/>
        </w:rPr>
        <w:t xml:space="preserve">¶ </w:t>
      </w:r>
      <w:r w:rsidRPr="004D6FBF">
        <w:t xml:space="preserve">permanent features of the inter-American institutional landscape . They </w:t>
      </w:r>
      <w:r w:rsidRPr="004D6FBF">
        <w:rPr>
          <w:sz w:val="12"/>
        </w:rPr>
        <w:t xml:space="preserve">¶ </w:t>
      </w:r>
      <w:r w:rsidRPr="004D6FBF">
        <w:t xml:space="preserve">do, in any case, clearly reflect the shifting dynamics of hemispheric </w:t>
      </w:r>
      <w:r w:rsidRPr="004D6FBF">
        <w:rPr>
          <w:sz w:val="12"/>
        </w:rPr>
        <w:t xml:space="preserve">¶ </w:t>
      </w:r>
      <w:r w:rsidRPr="004D6FBF">
        <w:t xml:space="preserve">relations . UNASUR (Union of South American Nations) and CELAC </w:t>
      </w:r>
      <w:r w:rsidRPr="004D6FBF">
        <w:rPr>
          <w:sz w:val="12"/>
        </w:rPr>
        <w:t xml:space="preserve">¶ </w:t>
      </w:r>
      <w:r w:rsidRPr="004D6FBF">
        <w:t>(Community of Latin American and Caribbean Nations</w:t>
      </w:r>
      <w:r w:rsidRPr="004D6FBF">
        <w:rPr>
          <w:rStyle w:val="StyleBoldUnderline"/>
        </w:rPr>
        <w:t>), the most significant of the new organizations, have tellingly excluded the United States ¶ and Canada</w:t>
      </w:r>
      <w:r w:rsidRPr="004D6FBF">
        <w:t xml:space="preserve"> . However, unlike Venezuela-led ALBA (Bolivarian Alliance </w:t>
      </w:r>
      <w:r w:rsidRPr="004D6FBF">
        <w:rPr>
          <w:sz w:val="12"/>
        </w:rPr>
        <w:t xml:space="preserve">¶ </w:t>
      </w:r>
      <w:r w:rsidRPr="004D6FBF">
        <w:t xml:space="preserve">for the Americas), which is on the wane, UNASUR and CELAC do not </w:t>
      </w:r>
      <w:r w:rsidRPr="004D6FBF">
        <w:rPr>
          <w:sz w:val="12"/>
        </w:rPr>
        <w:t xml:space="preserve">¶ </w:t>
      </w:r>
      <w:r w:rsidRPr="004D6FBF">
        <w:t>actively seek to curtail US influence . For the most part, they are instruments aimed at building cooperation within the region .</w:t>
      </w:r>
      <w:r w:rsidRPr="004D6FBF">
        <w:rPr>
          <w:sz w:val="12"/>
        </w:rPr>
        <w:t xml:space="preserve">¶ </w:t>
      </w:r>
      <w:r w:rsidRPr="004D6FBF">
        <w:t xml:space="preserve">US policy officials have largely accepted these groupings as a measure of </w:t>
      </w:r>
      <w:r w:rsidRPr="004D6FBF">
        <w:rPr>
          <w:sz w:val="12"/>
        </w:rPr>
        <w:t xml:space="preserve">¶ </w:t>
      </w:r>
      <w:r w:rsidRPr="004D6FBF">
        <w:t xml:space="preserve">Latin America’s increasing independence and confidence and its growing </w:t>
      </w:r>
      <w:r w:rsidRPr="004D6FBF">
        <w:rPr>
          <w:sz w:val="12"/>
        </w:rPr>
        <w:t xml:space="preserve">¶ </w:t>
      </w:r>
      <w:r w:rsidRPr="004D6FBF">
        <w:t xml:space="preserve">global presence . Concerns, however, have been raised about the potential weakening of more established hemispheric arrangements, such </w:t>
      </w:r>
      <w:r w:rsidRPr="004D6FBF">
        <w:rPr>
          <w:sz w:val="12"/>
        </w:rPr>
        <w:t xml:space="preserve">¶ </w:t>
      </w:r>
      <w:r w:rsidRPr="004D6FBF">
        <w:t xml:space="preserve">as the OAS (Organization of American States) and the Summit of the </w:t>
      </w:r>
      <w:r w:rsidRPr="004D6FBF">
        <w:rPr>
          <w:sz w:val="12"/>
        </w:rPr>
        <w:t xml:space="preserve">¶ </w:t>
      </w:r>
      <w:r w:rsidRPr="004D6FBF">
        <w:t xml:space="preserve">Americas, in which the United States and Canada participate </w:t>
      </w:r>
      <w:r w:rsidRPr="004D6FBF">
        <w:rPr>
          <w:rStyle w:val="StyleBoldUnderline"/>
        </w:rPr>
        <w:t>. Overall, ¶ the emerging inter-American policy landscape could lead to a more distant and less engaged United States</w:t>
      </w:r>
      <w:r w:rsidRPr="004D6FBF">
        <w:t xml:space="preserve"> .</w:t>
      </w:r>
      <w:r w:rsidRPr="004D6FBF">
        <w:rPr>
          <w:sz w:val="12"/>
        </w:rPr>
        <w:t xml:space="preserve">¶ </w:t>
      </w:r>
      <w:r w:rsidRPr="004D6FBF">
        <w:rPr>
          <w:rFonts w:ascii="STIXNonUnicode-Regular" w:hAnsi="STIXNonUnicode-Regular" w:cs="STIXNonUnicode-Regular"/>
        </w:rPr>
        <w:t></w:t>
      </w:r>
      <w:r w:rsidRPr="004D6FBF">
        <w:t xml:space="preserve"> </w:t>
      </w:r>
      <w:r w:rsidRPr="004D6FBF">
        <w:rPr>
          <w:rStyle w:val="Emphasis"/>
        </w:rPr>
        <w:t>citizen Insecurity</w:t>
      </w:r>
      <w:r w:rsidRPr="004D6FBF">
        <w:t>—</w:t>
      </w:r>
      <w:r w:rsidRPr="004D6FBF">
        <w:rPr>
          <w:rStyle w:val="StyleBoldUnderline"/>
        </w:rPr>
        <w:t xml:space="preserve">Latin America is as violent as </w:t>
      </w:r>
      <w:r w:rsidRPr="004D6FBF">
        <w:t xml:space="preserve">any region in the world, </w:t>
      </w:r>
      <w:r w:rsidRPr="004D6FBF">
        <w:rPr>
          <w:sz w:val="12"/>
        </w:rPr>
        <w:t xml:space="preserve">¶ </w:t>
      </w:r>
      <w:r w:rsidRPr="004D6FBF">
        <w:t xml:space="preserve">even </w:t>
      </w:r>
      <w:r w:rsidRPr="004D6FBF">
        <w:rPr>
          <w:rStyle w:val="StyleBoldUnderline"/>
        </w:rPr>
        <w:t>war-ravaged Africa</w:t>
      </w:r>
      <w:r w:rsidRPr="004D6FBF">
        <w:t xml:space="preserve"> . Few countries have made much headway in </w:t>
      </w:r>
      <w:r w:rsidRPr="004D6FBF">
        <w:rPr>
          <w:sz w:val="12"/>
        </w:rPr>
        <w:t xml:space="preserve">¶ </w:t>
      </w:r>
      <w:r w:rsidRPr="004D6FBF">
        <w:t xml:space="preserve">containing the surge of criminal violence . In most places, as many polls </w:t>
      </w:r>
      <w:r w:rsidRPr="004D6FBF">
        <w:rPr>
          <w:sz w:val="12"/>
        </w:rPr>
        <w:t xml:space="preserve">¶ </w:t>
      </w:r>
      <w:r w:rsidRPr="004D6FBF">
        <w:t xml:space="preserve">show, improved security is the public’s major concern . The situation </w:t>
      </w:r>
      <w:r w:rsidRPr="004D6FBF">
        <w:rPr>
          <w:sz w:val="12"/>
        </w:rPr>
        <w:t xml:space="preserve">¶ </w:t>
      </w:r>
      <w:r w:rsidRPr="004D6FBF">
        <w:t xml:space="preserve">in the “northern triangle” countries of Central America—Guatemala, </w:t>
      </w:r>
      <w:r w:rsidRPr="004D6FBF">
        <w:rPr>
          <w:sz w:val="12"/>
        </w:rPr>
        <w:t xml:space="preserve">¶ </w:t>
      </w:r>
      <w:r w:rsidRPr="004D6FBF">
        <w:t xml:space="preserve">Honduras, and El Salvador—is particularly alarming . There, </w:t>
      </w:r>
      <w:r w:rsidRPr="004D6FBF">
        <w:rPr>
          <w:rStyle w:val="StyleBoldUnderline"/>
        </w:rPr>
        <w:t>homicide ¶ rates have skyrocketed and unchecked brutality is growing . Democratic ¶ institutions, the rule of law, and economic and social progress are all at ¶ risk .</w:t>
      </w:r>
      <w:r w:rsidRPr="004D6FBF">
        <w:t xml:space="preserve"> The Caribbean countries have also been severely affected and could </w:t>
      </w:r>
      <w:r w:rsidRPr="004D6FBF">
        <w:rPr>
          <w:sz w:val="12"/>
        </w:rPr>
        <w:t xml:space="preserve">¶ </w:t>
      </w:r>
      <w:r w:rsidRPr="004D6FBF">
        <w:t xml:space="preserve">face worsening conditions . </w:t>
      </w:r>
      <w:r w:rsidRPr="004D6FBF">
        <w:rPr>
          <w:rStyle w:val="StyleBoldUnderline"/>
        </w:rPr>
        <w:t>Latin Americans of all political stripes point ¶ fingers at the United States for its failure to curtail its huge demand for ¶ drugs, which bankrolls criminal gangs . They also call on the United ¶ States to do more to control the southward flow of arms and illicit ¶ cash and to reform its policies on immigration and deportations, which ¶ aggravate problems of crime and violence</w:t>
      </w:r>
      <w:r w:rsidRPr="004D6FBF">
        <w:t xml:space="preserve"> .</w:t>
      </w:r>
      <w:r w:rsidRPr="004D6FBF">
        <w:rPr>
          <w:sz w:val="12"/>
        </w:rPr>
        <w:t xml:space="preserve">¶ </w:t>
      </w:r>
      <w:r w:rsidRPr="004D6FBF">
        <w:rPr>
          <w:rFonts w:ascii="STIXNonUnicode-Regular" w:hAnsi="STIXNonUnicode-Regular" w:cs="STIXNonUnicode-Regular"/>
        </w:rPr>
        <w:t></w:t>
      </w:r>
      <w:r w:rsidRPr="004D6FBF">
        <w:t xml:space="preserve"> </w:t>
      </w:r>
      <w:r w:rsidRPr="004D6FBF">
        <w:rPr>
          <w:rStyle w:val="Emphasis"/>
        </w:rPr>
        <w:t>US Reversals</w:t>
      </w:r>
      <w:r w:rsidRPr="004D6FBF">
        <w:t xml:space="preserve">—Over the last decade, the </w:t>
      </w:r>
      <w:r w:rsidRPr="004D6FBF">
        <w:rPr>
          <w:rStyle w:val="StyleBoldUnderline"/>
        </w:rPr>
        <w:t>United States has suffered ¶ important setbacks in its regional and global standing . It has waged ¶ draining wars in Iraq and Afghanistan . It has suffered the 2008 financial ¶ crisis</w:t>
      </w:r>
      <w:r w:rsidRPr="004D6FBF">
        <w:t xml:space="preserve"> brought on by a lack of fiscal discipline and poor economic management . </w:t>
      </w:r>
      <w:r w:rsidRPr="004D6FBF">
        <w:rPr>
          <w:rStyle w:val="StyleBoldUnderline"/>
        </w:rPr>
        <w:t>It has seen a widening gap between its rich and its poor</w:t>
      </w:r>
      <w:r w:rsidRPr="004D6FBF">
        <w:t xml:space="preserve"> and 7</w:t>
      </w:r>
      <w:r w:rsidRPr="004D6FBF">
        <w:rPr>
          <w:sz w:val="12"/>
        </w:rPr>
        <w:t xml:space="preserve">¶ </w:t>
      </w:r>
      <w:r w:rsidRPr="004D6FBF">
        <w:rPr>
          <w:rStyle w:val="StyleBoldUnderline"/>
        </w:rPr>
        <w:t>US politics have ¶ become increasingly ¶ dysfunctional, making ¶ it harder to develop ¶ effective foreign policies</w:t>
      </w:r>
      <w:r w:rsidRPr="004D6FBF">
        <w:t>.</w:t>
      </w:r>
      <w:r w:rsidRPr="004D6FBF">
        <w:rPr>
          <w:sz w:val="12"/>
        </w:rPr>
        <w:t xml:space="preserve">¶ </w:t>
      </w:r>
      <w:r w:rsidRPr="004D6FBF">
        <w:t xml:space="preserve">more acute social problems . The country’s politics have become increasingly dysfunctional, making it harder to develop sensible and effective </w:t>
      </w:r>
      <w:r w:rsidRPr="004D6FBF">
        <w:rPr>
          <w:sz w:val="12"/>
        </w:rPr>
        <w:t xml:space="preserve">¶ </w:t>
      </w:r>
      <w:r w:rsidRPr="004D6FBF">
        <w:t>foreign policies except in situations of great urgency .</w:t>
      </w:r>
      <w:r w:rsidRPr="004D6FBF">
        <w:rPr>
          <w:sz w:val="12"/>
        </w:rPr>
        <w:t xml:space="preserve">¶ </w:t>
      </w:r>
      <w:r w:rsidRPr="004D6FBF">
        <w:rPr>
          <w:rStyle w:val="Emphasis"/>
        </w:rPr>
        <w:t>Taken together, these developments have serious implications for US-Latin ¶ American relations</w:t>
      </w:r>
      <w:r w:rsidRPr="004D6FBF">
        <w:t xml:space="preserve"> . There are ample opportunities for deeper engagement </w:t>
      </w:r>
      <w:r w:rsidRPr="004D6FBF">
        <w:rPr>
          <w:sz w:val="12"/>
        </w:rPr>
        <w:t xml:space="preserve">¶ </w:t>
      </w:r>
      <w:r w:rsidRPr="004D6FBF">
        <w:t xml:space="preserve">and more productive cooperation but, before moving to anything resembling </w:t>
      </w:r>
      <w:r w:rsidRPr="004D6FBF">
        <w:rPr>
          <w:sz w:val="12"/>
        </w:rPr>
        <w:t xml:space="preserve">¶ </w:t>
      </w:r>
      <w:r w:rsidRPr="004D6FBF">
        <w:t xml:space="preserve">a genuine partnership, it will be necessary to deal more effectively with the </w:t>
      </w:r>
      <w:r w:rsidRPr="004D6FBF">
        <w:rPr>
          <w:sz w:val="12"/>
        </w:rPr>
        <w:t xml:space="preserve">¶ </w:t>
      </w:r>
      <w:r w:rsidRPr="004D6FBF">
        <w:t xml:space="preserve">long-standing challenges on the inter-American agenda . That is the only way </w:t>
      </w:r>
      <w:r w:rsidRPr="004D6FBF">
        <w:rPr>
          <w:sz w:val="12"/>
        </w:rPr>
        <w:t xml:space="preserve">¶ </w:t>
      </w:r>
      <w:r w:rsidRPr="004D6FBF">
        <w:t>the United States will be able to establish full trust and credibility</w:t>
      </w:r>
    </w:p>
    <w:p w:rsidR="00C544E0" w:rsidRPr="004D6FBF" w:rsidRDefault="00C544E0" w:rsidP="00C544E0">
      <w:pPr>
        <w:pStyle w:val="Heading4"/>
        <w:rPr>
          <w:rStyle w:val="StyleBoldUnderline"/>
          <w:b/>
          <w:bCs/>
          <w:sz w:val="26"/>
          <w:szCs w:val="26"/>
          <w:u w:val="none"/>
        </w:rPr>
      </w:pPr>
      <w:r w:rsidRPr="004D6FBF">
        <w:rPr>
          <w:rStyle w:val="StyleBoldUnderline"/>
          <w:b/>
          <w:sz w:val="26"/>
          <w:szCs w:val="26"/>
          <w:u w:val="none"/>
        </w:rPr>
        <w:t>The Cuban embargo strains US-Latin American relations and co-op</w:t>
      </w:r>
    </w:p>
    <w:p w:rsidR="00C544E0" w:rsidRPr="004D6FBF" w:rsidRDefault="00C544E0" w:rsidP="00C544E0">
      <w:r w:rsidRPr="004D6FBF">
        <w:rPr>
          <w:rStyle w:val="StyleStyleBold12pt"/>
        </w:rPr>
        <w:t>Inter-American Dialogue, U.S. center for policy analysis, exchange, and communication on issues in Western Hemisphere affairs, 12</w:t>
      </w:r>
      <w:r w:rsidRPr="004D6FBF">
        <w:t xml:space="preserve"> [4-11-12 , "REMAKING THE RELATIONSHIP: The United States and Latin America" , pg. 15 , JC]</w:t>
      </w:r>
    </w:p>
    <w:p w:rsidR="00C544E0" w:rsidRPr="004D6FBF" w:rsidRDefault="00C544E0" w:rsidP="00C544E0"/>
    <w:p w:rsidR="00C544E0" w:rsidRPr="004D6FBF" w:rsidRDefault="00C544E0" w:rsidP="00C544E0">
      <w:r w:rsidRPr="004D6FBF">
        <w:rPr>
          <w:rStyle w:val="StyleBoldUnderline"/>
        </w:rPr>
        <w:t>Cuba, too, poses a significant challenge for relations between the United ¶ States and Latin America</w:t>
      </w:r>
      <w:r w:rsidRPr="004D6FBF">
        <w:t xml:space="preserve"> . </w:t>
      </w:r>
      <w:r w:rsidRPr="004D6FBF">
        <w:rPr>
          <w:rStyle w:val="StyleBoldUnderline"/>
        </w:rPr>
        <w:t>The 50-year-old US embargo against Cuba is</w:t>
      </w:r>
      <w:r w:rsidRPr="004D6FBF">
        <w:t xml:space="preserve"> </w:t>
      </w:r>
      <w:r w:rsidRPr="004D6FBF">
        <w:rPr>
          <w:sz w:val="12"/>
        </w:rPr>
        <w:t xml:space="preserve">¶ </w:t>
      </w:r>
      <w:r w:rsidRPr="004D6FBF">
        <w:t xml:space="preserve">rightly </w:t>
      </w:r>
      <w:r w:rsidRPr="004D6FBF">
        <w:rPr>
          <w:rStyle w:val="StyleBoldUnderline"/>
        </w:rPr>
        <w:t>criticized throughout the hemisphere as a failed and punitive instrument . It has long been a strain on US-Latin American relations</w:t>
      </w:r>
      <w:r w:rsidRPr="004D6FBF">
        <w:t xml:space="preserve"> . Although </w:t>
      </w:r>
      <w:r w:rsidRPr="004D6FBF">
        <w:rPr>
          <w:sz w:val="12"/>
        </w:rPr>
        <w:t xml:space="preserve">¶ </w:t>
      </w:r>
      <w:r w:rsidRPr="004D6FBF">
        <w:t xml:space="preserve">the United States has recently moved in the right direction and taken steps </w:t>
      </w:r>
      <w:r w:rsidRPr="004D6FBF">
        <w:rPr>
          <w:sz w:val="12"/>
        </w:rPr>
        <w:t xml:space="preserve">¶ </w:t>
      </w:r>
      <w:r w:rsidRPr="004D6FBF">
        <w:t xml:space="preserve">to relax restrictions on travel to Cuba, Washington needs to do far more </w:t>
      </w:r>
      <w:r w:rsidRPr="004D6FBF">
        <w:rPr>
          <w:sz w:val="12"/>
        </w:rPr>
        <w:t xml:space="preserve">¶ </w:t>
      </w:r>
      <w:r w:rsidRPr="004D6FBF">
        <w:t xml:space="preserve">to dismantle its severe, outdated constraints on normalized relations with </w:t>
      </w:r>
      <w:r w:rsidRPr="004D6FBF">
        <w:rPr>
          <w:sz w:val="12"/>
        </w:rPr>
        <w:t xml:space="preserve">¶ </w:t>
      </w:r>
      <w:r w:rsidRPr="004D6FBF">
        <w:t xml:space="preserve">Cuba . </w:t>
      </w:r>
      <w:r w:rsidRPr="004D6FBF">
        <w:rPr>
          <w:rStyle w:val="StyleBoldUnderline"/>
        </w:rPr>
        <w:t>Cuba is one of the residual issues that most obstructs more effective ¶ US-Latin American engagement</w:t>
      </w:r>
      <w:r w:rsidRPr="004D6FBF">
        <w:t xml:space="preserve"> .</w:t>
      </w:r>
      <w:r w:rsidRPr="004D6FBF">
        <w:rPr>
          <w:sz w:val="12"/>
        </w:rPr>
        <w:t xml:space="preserve">¶ </w:t>
      </w:r>
      <w:r w:rsidRPr="004D6FBF">
        <w:t xml:space="preserve">At the same time, Cuba’s authoritarian regime should be of utmost concern </w:t>
      </w:r>
      <w:r w:rsidRPr="004D6FBF">
        <w:rPr>
          <w:sz w:val="12"/>
        </w:rPr>
        <w:t xml:space="preserve">¶ </w:t>
      </w:r>
      <w:r w:rsidRPr="004D6FBF">
        <w:t xml:space="preserve">to all countries in the Americas . At present, it is the only country without </w:t>
      </w:r>
      <w:r w:rsidRPr="004D6FBF">
        <w:rPr>
          <w:sz w:val="12"/>
        </w:rPr>
        <w:t xml:space="preserve">¶ </w:t>
      </w:r>
      <w:r w:rsidRPr="004D6FBF">
        <w:t>free, multi-party elections, and its government fully controls the press .</w:t>
      </w:r>
      <w:r w:rsidRPr="004D6FBF">
        <w:rPr>
          <w:sz w:val="12"/>
        </w:rPr>
        <w:t xml:space="preserve">¶ </w:t>
      </w:r>
      <w:r w:rsidRPr="004D6FBF">
        <w:t xml:space="preserve">Latin American and Caribbean nations could be instrumental in supporting </w:t>
      </w:r>
      <w:r w:rsidRPr="004D6FBF">
        <w:rPr>
          <w:sz w:val="12"/>
        </w:rPr>
        <w:t xml:space="preserve">¶ </w:t>
      </w:r>
      <w:r w:rsidRPr="004D6FBF">
        <w:t xml:space="preserve">Cuba’s eventual transition to democratic rule . An end to the US policy of </w:t>
      </w:r>
      <w:r w:rsidRPr="004D6FBF">
        <w:rPr>
          <w:sz w:val="12"/>
        </w:rPr>
        <w:t xml:space="preserve">¶ </w:t>
      </w:r>
      <w:r w:rsidRPr="004D6FBF">
        <w:t>isolating Cuba, without setting aside US concern about human rights violations, would be an important first step</w:t>
      </w:r>
    </w:p>
    <w:p w:rsidR="00C544E0" w:rsidRPr="004D6FBF" w:rsidRDefault="00C544E0" w:rsidP="00C544E0">
      <w:pPr>
        <w:pStyle w:val="Heading2"/>
      </w:pPr>
      <w:r w:rsidRPr="004D6FBF">
        <w:t>NAFTA Bad</w:t>
      </w:r>
    </w:p>
    <w:p w:rsidR="00C544E0" w:rsidRPr="004D6FBF" w:rsidRDefault="00C544E0" w:rsidP="00C544E0">
      <w:pPr>
        <w:pStyle w:val="Heading3"/>
      </w:pPr>
      <w:r w:rsidRPr="004D6FBF">
        <w:t>Ineffective</w:t>
      </w:r>
    </w:p>
    <w:p w:rsidR="00C544E0" w:rsidRPr="004D6FBF" w:rsidRDefault="00C544E0" w:rsidP="00C544E0">
      <w:pPr>
        <w:pStyle w:val="Heading4"/>
      </w:pPr>
      <w:r w:rsidRPr="004D6FBF">
        <w:t>Audits inhibit NAFTA’s effectiveness.</w:t>
      </w:r>
    </w:p>
    <w:p w:rsidR="00C544E0" w:rsidRPr="004D6FBF" w:rsidRDefault="00C544E0" w:rsidP="00C544E0">
      <w:r w:rsidRPr="004D6FBF">
        <w:rPr>
          <w:rStyle w:val="StyleStyleBold12pt"/>
        </w:rPr>
        <w:t>Cook, economic and fiscal policy correspondent for National Journal,</w:t>
      </w:r>
      <w:r w:rsidRPr="004D6FBF">
        <w:t xml:space="preserve"> </w:t>
      </w:r>
      <w:r w:rsidRPr="004D6FBF">
        <w:rPr>
          <w:rStyle w:val="StyleStyleBold12pt"/>
        </w:rPr>
        <w:t>6/30</w:t>
      </w:r>
      <w:r w:rsidRPr="004D6FBF">
        <w:t>/13</w:t>
      </w:r>
    </w:p>
    <w:p w:rsidR="00C544E0" w:rsidRPr="004D6FBF" w:rsidRDefault="00C544E0" w:rsidP="00C544E0">
      <w:r w:rsidRPr="004D6FBF">
        <w:t>[Nancy, 6/13/13, PR Newswire, “US NAFTA Exporters Beware: No End in Sight for Taxing Mexico Audits”, Accessed 6/30/13, http://www.prnewswire.com/news-releases/us-nafta-exporters-beware-no-end-in-sight-for-taxing-mexico-audits-211426921.html, ML]</w:t>
      </w:r>
    </w:p>
    <w:p w:rsidR="00C544E0" w:rsidRPr="004D6FBF" w:rsidRDefault="00C544E0" w:rsidP="00C544E0"/>
    <w:p w:rsidR="00C544E0" w:rsidRPr="004D6FBF" w:rsidRDefault="00C544E0" w:rsidP="00C544E0">
      <w:r w:rsidRPr="004D6FBF">
        <w:rPr>
          <w:rStyle w:val="StyleBoldUnderline"/>
        </w:rPr>
        <w:t>Frustration levels are rising among U.S. exporters as the number of North America Free Trade Agreement (NAFTA) audits by Mexico's tax collecting agency</w:t>
      </w:r>
      <w:r w:rsidRPr="004D6FBF">
        <w:t>—the Servicio de Administracion Tributaria (SAT)—</w:t>
      </w:r>
      <w:r w:rsidRPr="004D6FBF">
        <w:rPr>
          <w:rStyle w:val="StyleBoldUnderline"/>
        </w:rPr>
        <w:t>continue to grow. Despite the current administration's promises that it would</w:t>
      </w:r>
      <w:r w:rsidRPr="004D6FBF">
        <w:t xml:space="preserve"> </w:t>
      </w:r>
      <w:r w:rsidRPr="004D6FBF">
        <w:rPr>
          <w:rStyle w:val="StyleBoldUnderline"/>
        </w:rPr>
        <w:t>change course</w:t>
      </w:r>
      <w:r w:rsidRPr="004D6FBF">
        <w:t xml:space="preserve"> from its predecessor </w:t>
      </w:r>
      <w:r w:rsidRPr="004D6FBF">
        <w:rPr>
          <w:rStyle w:val="StyleBoldUnderline"/>
        </w:rPr>
        <w:t>by streamlining audit procedures, global traders are still facing costly and time-consuming NAFTA audits and re-audits as they attempt to interpret mixed messages from the Mexican government.¶</w:t>
      </w:r>
      <w:r w:rsidRPr="004D6FBF">
        <w:rPr>
          <w:sz w:val="12"/>
        </w:rPr>
        <w:t xml:space="preserve"> </w:t>
      </w:r>
      <w:r w:rsidRPr="004D6FBF">
        <w:t>"Mexico's SAT, recently underwent a reorganization and everyone was hoping that the NAFTA audit process would be less time-consuming and costly," explains customs and trade attorney Elise Shibles, a partner with Sandler, Travis &amp; Rosenberg, P.A. "Unfortunately, that doesn't seem to be the case, especially for companies in the textile and apparel trade" she says. "</w:t>
      </w:r>
      <w:r w:rsidRPr="004D6FBF">
        <w:rPr>
          <w:rStyle w:val="StyleBoldUnderline"/>
        </w:rPr>
        <w:t>NAFTA rules of origin in this industry are very complex and require review of multiple levels of processing, which usually occurs at different companies</w:t>
      </w:r>
      <w:r w:rsidRPr="004D6FBF">
        <w:t xml:space="preserve">. </w:t>
      </w:r>
      <w:r w:rsidRPr="004D6FBF">
        <w:rPr>
          <w:rStyle w:val="StyleBoldUnderline"/>
        </w:rPr>
        <w:t>It's hard enough having to go through a NAFTA verification audit once, but being subjected to re-auditing when you've already passed with flying colors seems unduly harsh on business</w:t>
      </w:r>
      <w:r w:rsidRPr="004D6FBF">
        <w:t>."</w:t>
      </w:r>
      <w:r w:rsidRPr="004D6FBF">
        <w:rPr>
          <w:sz w:val="12"/>
        </w:rPr>
        <w:t xml:space="preserve">¶ </w:t>
      </w:r>
      <w:r w:rsidRPr="004D6FBF">
        <w:t>The SAT's policy inconsistencies are also tying many U.S. and Mexican companies up into knots, says trade expert Jorge Morales, Managing Director of STTAS de Mexico Servicios de Comercio Exterior, the Mexico City arm of leading global trade services provider Sandler &amp; Travis Trade Advisory Services, Inc. "Despite the fact that SAT is telling us that Mexican importers can submit NAFTA documentation on behalf of U.S. exporters, only a small number of Mexican importers know about this important benefit because SAT is handling this issue only as an internal regulation that hasn't been properly disseminated among all involved companies. The lack of uniformity is confusing for our clients," he continues. "Without clear guidance there is no way a company can maintain compliance. You have to know what the rules are before you can be expected to follow them."</w:t>
      </w:r>
    </w:p>
    <w:p w:rsidR="00C544E0" w:rsidRPr="004D6FBF" w:rsidRDefault="00C544E0" w:rsidP="00C544E0">
      <w:pPr>
        <w:pStyle w:val="Heading4"/>
      </w:pPr>
      <w:r w:rsidRPr="004D6FBF">
        <w:t xml:space="preserve">NAFTA unpopular with Latin America and massive failure with attempts at economic </w:t>
      </w:r>
    </w:p>
    <w:p w:rsidR="00C544E0" w:rsidRPr="004D6FBF" w:rsidRDefault="00C544E0" w:rsidP="00C544E0">
      <w:r w:rsidRPr="004D6FBF">
        <w:rPr>
          <w:rStyle w:val="StyleStyleBold12pt"/>
        </w:rPr>
        <w:t>Sorscher, Labor Representative at the Society for Professional Engineering Employees in Aerospace, 7</w:t>
      </w:r>
      <w:r w:rsidRPr="004D6FBF">
        <w:t xml:space="preserve"> [Stan , 7-5-7 , Seattle Pi, "NAFTA-style free trade policy fails" , http://www.seattlepi.com/local/opinion/article/NAFTA-style-free-trade-policy-fails-1242831.php , 7-10-13 , JC]</w:t>
      </w:r>
    </w:p>
    <w:p w:rsidR="00C544E0" w:rsidRPr="004D6FBF" w:rsidRDefault="00C544E0" w:rsidP="00C544E0"/>
    <w:p w:rsidR="00C544E0" w:rsidRPr="004D6FBF" w:rsidRDefault="00C544E0" w:rsidP="00C544E0">
      <w:r w:rsidRPr="004D6FBF">
        <w:rPr>
          <w:rStyle w:val="StyleBoldUnderline"/>
        </w:rPr>
        <w:t>In the past 20 years, we got WTO, NAFTA, CAFTA and many smaller agreements. Although free trade advocates promised shared prosperity and mutual gains, our actual experience has been an astronomical trade deficit, the loss of millions of manufacturing jobs, the steady de-industrialization of our economy, stagnant wage growth, and growing income inequality.</w:t>
      </w:r>
      <w:r w:rsidRPr="004D6FBF">
        <w:t xml:space="preserve"> Workers in </w:t>
      </w:r>
      <w:r w:rsidRPr="004D6FBF">
        <w:rPr>
          <w:rStyle w:val="StyleBoldUnderline"/>
        </w:rPr>
        <w:t>Latin America and other countries similarly failed to enjoy promised rewards.¶</w:t>
      </w:r>
      <w:r w:rsidRPr="004D6FBF">
        <w:rPr>
          <w:sz w:val="12"/>
        </w:rPr>
        <w:t xml:space="preserve"> </w:t>
      </w:r>
      <w:r w:rsidRPr="004D6FBF">
        <w:t>Free trade advocates promised us "access to markets." In 1995, we thought that meant access to consumers around the world who would buy goods we make in America. More often, it simply meant access to producers in low-cost countries such as Mexico, China and India, who make goods for us to consume.</w:t>
      </w:r>
      <w:r w:rsidRPr="004D6FBF">
        <w:rPr>
          <w:sz w:val="12"/>
        </w:rPr>
        <w:t xml:space="preserve">¶ </w:t>
      </w:r>
      <w:r w:rsidRPr="004D6FBF">
        <w:t>One of the "free" parts of free trade has been freedom from regulation. Trade agreements shield investors and businesses from regulations designed to protect public health, the environment, worker rights and human rights. Public policy enacted by federal and state governments can bring ruinous trade sanctions. As a result, the interests of businesses and investors are placed above public interest. Public interests are fine, as long as they do not restrict trade in any way.</w:t>
      </w:r>
      <w:r w:rsidRPr="004D6FBF">
        <w:rPr>
          <w:sz w:val="12"/>
        </w:rPr>
        <w:t xml:space="preserve">¶ </w:t>
      </w:r>
      <w:r w:rsidRPr="004D6FBF">
        <w:t>Is this a good thing? Most people would say no.</w:t>
      </w:r>
      <w:r w:rsidRPr="004D6FBF">
        <w:rPr>
          <w:sz w:val="12"/>
        </w:rPr>
        <w:t xml:space="preserve">¶ </w:t>
      </w:r>
      <w:r w:rsidRPr="004D6FBF">
        <w:rPr>
          <w:rStyle w:val="StyleBoldUnderline"/>
        </w:rPr>
        <w:t>Our current trade policy isn't actually about "trade,"</w:t>
      </w:r>
      <w:r w:rsidRPr="004D6FBF">
        <w:t xml:space="preserve"> in the strict sense. Instead, </w:t>
      </w:r>
      <w:r w:rsidRPr="004D6FBF">
        <w:rPr>
          <w:rStyle w:val="StyleBoldUnderline"/>
        </w:rPr>
        <w:t>it's about global economic integration. Here's trade: We make something and trade it for something else we want. The cliché is, "They do what they do best, we do what we do best, and we trade."¶ So, what does America make that the rest of the world wants to buy? Under current trade policy, not much. We pay dollars for goods and pile up debt -- to the tune of more than $800 billion annually and growing. That's not trade.¶ Global economic integration is very different</w:t>
      </w:r>
      <w:r w:rsidRPr="004D6FBF">
        <w:t>. For example, our 50 states form the integrated U.S. economy. The European Union is economically integrated</w:t>
      </w:r>
      <w:r w:rsidRPr="004D6FBF">
        <w:rPr>
          <w:rStyle w:val="StyleBoldUnderline"/>
        </w:rPr>
        <w:t>. When you integrate a high-income region with a low-income region, you get leveling</w:t>
      </w:r>
      <w:r w:rsidRPr="004D6FBF">
        <w:t>. That's why Europe won't let Russia into the European Union.</w:t>
      </w:r>
      <w:r w:rsidRPr="004D6FBF">
        <w:rPr>
          <w:sz w:val="12"/>
        </w:rPr>
        <w:t xml:space="preserve">¶ </w:t>
      </w:r>
      <w:r w:rsidRPr="004D6FBF">
        <w:t>Our trade policy creates global economic integration by design. Businesses and investors wrote the language in trade agreements to accomplish exactly that. The public was excluded from every step of the process, and it shows. Fast Track is the final step. It prevents Congress from addressing the leveling issues that skew the benefits to a few and the costs to the rest of us</w:t>
      </w:r>
      <w:r w:rsidRPr="004D6FBF">
        <w:rPr>
          <w:rStyle w:val="StyleBoldUnderline"/>
        </w:rPr>
        <w:t>.¶ With 15 years of experience, we can see that the NAFTA-style "free trade" policy has failed to serve the public interest</w:t>
      </w:r>
      <w:r w:rsidRPr="004D6FBF">
        <w:t>. The last thing we need now is a fast track to more failed trade policy.</w:t>
      </w:r>
    </w:p>
    <w:p w:rsidR="00C544E0" w:rsidRPr="004D6FBF" w:rsidRDefault="00C544E0" w:rsidP="00C544E0">
      <w:pPr>
        <w:pStyle w:val="Heading4"/>
      </w:pPr>
      <w:r w:rsidRPr="004D6FBF">
        <w:t>Alt causes to NAFTA failure- energy and border security, low growth, lack of reforms, and corruption</w:t>
      </w:r>
    </w:p>
    <w:p w:rsidR="00C544E0" w:rsidRPr="004D6FBF" w:rsidRDefault="00C544E0" w:rsidP="00C544E0">
      <w:pPr>
        <w:rPr>
          <w:rStyle w:val="StyleStyleBold12pt"/>
        </w:rPr>
      </w:pPr>
      <w:r w:rsidRPr="004D6FBF">
        <w:rPr>
          <w:rStyle w:val="StyleStyleBold12pt"/>
        </w:rPr>
        <w:t>Hufbauer and Schott, Economists at Peterson Institute for International Economics, 7</w:t>
      </w:r>
    </w:p>
    <w:p w:rsidR="00C544E0" w:rsidRPr="004D6FBF" w:rsidRDefault="00C544E0" w:rsidP="00C544E0">
      <w:r w:rsidRPr="004D6FBF">
        <w:t>[Gary Clyde and Jeffrey J., October 2007, Peterson Institute for International Economics, “NAFTA Revisited”, http://www.iie.com/publications/papers/paper.cfm?ResearchID=898, Accessed 7/10/13, ML]</w:t>
      </w:r>
    </w:p>
    <w:p w:rsidR="00C544E0" w:rsidRPr="004D6FBF" w:rsidRDefault="00C544E0" w:rsidP="00C544E0"/>
    <w:p w:rsidR="00C544E0" w:rsidRPr="004D6FBF" w:rsidRDefault="00C544E0" w:rsidP="00C544E0">
      <w:r w:rsidRPr="004D6FBF">
        <w:t xml:space="preserve">Ironically, </w:t>
      </w:r>
      <w:r w:rsidRPr="004D6FBF">
        <w:rPr>
          <w:rStyle w:val="StyleBoldUnderline"/>
        </w:rPr>
        <w:t>NAFTA critics devote less attention to the pact's most glaring shortcomings. Energy and border security have captured the political spotlight, yet minimal progress has been achieved on both</w:t>
      </w:r>
      <w:r w:rsidRPr="004D6FBF">
        <w:t xml:space="preserve"> files. Additionally, </w:t>
      </w:r>
      <w:r w:rsidRPr="004D6FBF">
        <w:rPr>
          <w:rStyle w:val="StyleBoldUnderline"/>
        </w:rPr>
        <w:t>Mexican GDP growth has averaged only 3 percent</w:t>
      </w:r>
      <w:r w:rsidRPr="004D6FBF">
        <w:t xml:space="preserve"> per annum since 1993. The record for 2006 and 2007 might reach 4 percent, still well below Mexico's potential and </w:t>
      </w:r>
      <w:r w:rsidRPr="004D6FBF">
        <w:rPr>
          <w:rStyle w:val="StyleBoldUnderline"/>
        </w:rPr>
        <w:t>a far cry from Asian growth rates. The Mexican political system has not delivered the tax and energy reforms that would generate new resources to fund investments</w:t>
      </w:r>
      <w:r w:rsidRPr="004D6FBF">
        <w:t xml:space="preserve"> in physical infrastructure, social services, and education. </w:t>
      </w:r>
      <w:r w:rsidRPr="004D6FBF">
        <w:rPr>
          <w:rStyle w:val="StyleBoldUnderline"/>
        </w:rPr>
        <w:t>Mexico has neither rousted the drug lords nor eradicated the corruption mentality. These factors have limited Mexico's ability to take full advantage of NAFTA</w:t>
      </w:r>
      <w:r w:rsidRPr="004D6FBF">
        <w:t xml:space="preserve"> and indeed have put Mexican industries at a competitive disadvantage, particularly against Chinese firms.</w:t>
      </w:r>
    </w:p>
    <w:p w:rsidR="00C544E0" w:rsidRPr="004D6FBF" w:rsidRDefault="00C544E0" w:rsidP="00C544E0"/>
    <w:p w:rsidR="00C544E0" w:rsidRPr="004D6FBF" w:rsidRDefault="00C544E0" w:rsidP="00C544E0"/>
    <w:p w:rsidR="00C544E0" w:rsidRPr="004D6FBF" w:rsidRDefault="00C544E0" w:rsidP="00C544E0">
      <w:pPr>
        <w:pStyle w:val="Heading4"/>
      </w:pPr>
      <w:r w:rsidRPr="004D6FBF">
        <w:t xml:space="preserve">Failure to implement basic rights of laborers impedes NAFTA’s success </w:t>
      </w:r>
    </w:p>
    <w:p w:rsidR="00C544E0" w:rsidRPr="004D6FBF" w:rsidRDefault="00C544E0" w:rsidP="00C544E0">
      <w:pPr>
        <w:rPr>
          <w:rStyle w:val="StyleStyleBold12pt"/>
        </w:rPr>
      </w:pPr>
      <w:r w:rsidRPr="004D6FBF">
        <w:rPr>
          <w:rStyle w:val="StyleStyleBold12pt"/>
        </w:rPr>
        <w:t>ILRF, No Date</w:t>
      </w:r>
    </w:p>
    <w:p w:rsidR="00C544E0" w:rsidRPr="004D6FBF" w:rsidRDefault="00C544E0" w:rsidP="00C544E0">
      <w:r w:rsidRPr="004D6FBF">
        <w:t>[International Labor Rights Forum, “NAFTA”, http://www.laborrights.org/creating-a-sweatfree-world/changing-global-trade-rules/nafta, Accessed 7/10/13, ML]</w:t>
      </w:r>
    </w:p>
    <w:p w:rsidR="00C544E0" w:rsidRPr="004D6FBF" w:rsidRDefault="00C544E0" w:rsidP="00C544E0"/>
    <w:p w:rsidR="00C544E0" w:rsidRPr="004D6FBF" w:rsidRDefault="00C544E0" w:rsidP="00C544E0">
      <w:pPr>
        <w:rPr>
          <w:rStyle w:val="StyleBoldUnderline"/>
        </w:rPr>
      </w:pPr>
      <w:r w:rsidRPr="004D6FBF">
        <w:t xml:space="preserve">ILRF has been at the forefront of thought regarding the North American Free Trade Agreement (NAFTA) since its inception. Our position is that that </w:t>
      </w:r>
      <w:r w:rsidRPr="004D6FBF">
        <w:rPr>
          <w:rStyle w:val="StyleBoldUnderline"/>
        </w:rPr>
        <w:t>unless more enforceable labor rights provisions are established in the agreement, there will be benefits of free trade but these benefits will not go to poor workers. While the North American Agreement on Labor Cooperation</w:t>
      </w:r>
      <w:r w:rsidRPr="004D6FBF">
        <w:t xml:space="preserve"> (NAALC) </w:t>
      </w:r>
      <w:r w:rsidRPr="004D6FBF">
        <w:rPr>
          <w:rStyle w:val="StyleBoldUnderline"/>
        </w:rPr>
        <w:t>was put in place</w:t>
      </w:r>
      <w:r w:rsidRPr="004D6FBF">
        <w:t xml:space="preserve"> under NAFTA </w:t>
      </w:r>
      <w:r w:rsidRPr="004D6FBF">
        <w:rPr>
          <w:rStyle w:val="StyleBoldUnderline"/>
        </w:rPr>
        <w:t>to promote the protection of basic worker rights, the agreement lacks adequate enforcement mechanisms</w:t>
      </w:r>
      <w:r w:rsidRPr="004D6FBF">
        <w:t xml:space="preserve">. As a result, </w:t>
      </w:r>
      <w:r w:rsidRPr="004D6FBF">
        <w:rPr>
          <w:rStyle w:val="StyleBoldUnderline"/>
        </w:rPr>
        <w:t xml:space="preserve">corporate profit takes priority in the market place over the rights of laborers. </w:t>
      </w:r>
    </w:p>
    <w:p w:rsidR="00C544E0" w:rsidRPr="004D6FBF" w:rsidRDefault="00C544E0" w:rsidP="00C544E0">
      <w:r w:rsidRPr="004D6FBF">
        <w:t>More on the NAALC</w:t>
      </w:r>
    </w:p>
    <w:p w:rsidR="00C544E0" w:rsidRPr="004D6FBF" w:rsidRDefault="00C544E0" w:rsidP="00C544E0">
      <w:r w:rsidRPr="004D6FBF">
        <w:t xml:space="preserve">The ILRF believes that </w:t>
      </w:r>
      <w:r w:rsidRPr="004D6FBF">
        <w:rPr>
          <w:rStyle w:val="StyleBoldUnderline"/>
        </w:rPr>
        <w:t>due to the NAALC’s ineffectiveness, NAFTA has been detrimental to workers throughout North America. It has resulted in harmful downward pressures in labor markets—benefiting corporations at the expense of workers</w:t>
      </w:r>
      <w:r w:rsidRPr="004D6FBF">
        <w:t xml:space="preserve"> in the US, Canada, and Mexico.</w:t>
      </w:r>
    </w:p>
    <w:p w:rsidR="00C544E0" w:rsidRPr="004D6FBF" w:rsidRDefault="00C544E0" w:rsidP="00C544E0">
      <w:r w:rsidRPr="004D6FBF">
        <w:t xml:space="preserve">The ILRF has found that in the case of both the US and Canada, </w:t>
      </w:r>
      <w:r w:rsidRPr="004D6FBF">
        <w:rPr>
          <w:rStyle w:val="StyleBoldUnderline"/>
        </w:rPr>
        <w:t>NAFTA not only failed in its promise to create high productivity export jobs with better wages, but contributed to pushing more than one million workers out of higher wage jobs and into lower wage positions in non-trade related industries.</w:t>
      </w:r>
      <w:r w:rsidRPr="004D6FBF">
        <w:t xml:space="preserve"> In the U.S., poor women in apparel industries were particularly hurt, who held two-thirds of jobs that were lost.</w:t>
      </w:r>
    </w:p>
    <w:p w:rsidR="00C544E0" w:rsidRPr="004D6FBF" w:rsidRDefault="00C544E0" w:rsidP="00C544E0"/>
    <w:p w:rsidR="00C544E0" w:rsidRPr="004D6FBF" w:rsidRDefault="00C544E0" w:rsidP="00C544E0"/>
    <w:p w:rsidR="00C544E0" w:rsidRPr="004D6FBF" w:rsidRDefault="00C544E0" w:rsidP="00C544E0">
      <w:pPr>
        <w:pStyle w:val="Heading4"/>
      </w:pPr>
      <w:r w:rsidRPr="004D6FBF">
        <w:t>Audits inhibit NAFTA’s effectiveness.</w:t>
      </w:r>
    </w:p>
    <w:p w:rsidR="00C544E0" w:rsidRPr="004D6FBF" w:rsidRDefault="00C544E0" w:rsidP="00C544E0">
      <w:r w:rsidRPr="004D6FBF">
        <w:rPr>
          <w:rStyle w:val="StyleStyleBold12pt"/>
        </w:rPr>
        <w:t>Cook, economic and fiscal policy correspondent for National Journal,</w:t>
      </w:r>
      <w:r w:rsidRPr="004D6FBF">
        <w:t xml:space="preserve"> </w:t>
      </w:r>
      <w:r w:rsidRPr="004D6FBF">
        <w:rPr>
          <w:rStyle w:val="StyleStyleBold12pt"/>
        </w:rPr>
        <w:t>6/30</w:t>
      </w:r>
      <w:r w:rsidRPr="004D6FBF">
        <w:t>/13</w:t>
      </w:r>
    </w:p>
    <w:p w:rsidR="00C544E0" w:rsidRPr="004D6FBF" w:rsidRDefault="00C544E0" w:rsidP="00C544E0">
      <w:r w:rsidRPr="004D6FBF">
        <w:t>[Nancy, 6/13/13, PR Newswire, “US NAFTA Exporters Beware: No End in Sight for Taxing Mexico Audits”, Accessed 6/30/13, http://www.prnewswire.com/news-releases/us-nafta-exporters-beware-no-end-in-sight-for-taxing-mexico-audits-211426921.html, ML]</w:t>
      </w:r>
    </w:p>
    <w:p w:rsidR="00C544E0" w:rsidRPr="004D6FBF" w:rsidRDefault="00C544E0" w:rsidP="00C544E0"/>
    <w:p w:rsidR="00C544E0" w:rsidRPr="004D6FBF" w:rsidRDefault="00C544E0" w:rsidP="00C544E0">
      <w:r w:rsidRPr="004D6FBF">
        <w:rPr>
          <w:rStyle w:val="StyleBoldUnderline"/>
        </w:rPr>
        <w:t>Frustration levels are rising among U.S. exporters as the number of North America Free Trade Agreement (NAFTA) audits by Mexico's tax collecting agency</w:t>
      </w:r>
      <w:r w:rsidRPr="004D6FBF">
        <w:t>—the Servicio de Administracion Tributaria (SAT)—</w:t>
      </w:r>
      <w:r w:rsidRPr="004D6FBF">
        <w:rPr>
          <w:rStyle w:val="StyleBoldUnderline"/>
        </w:rPr>
        <w:t>continue to grow. Despite the current administration's promises that it would</w:t>
      </w:r>
      <w:r w:rsidRPr="004D6FBF">
        <w:t xml:space="preserve"> </w:t>
      </w:r>
      <w:r w:rsidRPr="004D6FBF">
        <w:rPr>
          <w:rStyle w:val="StyleBoldUnderline"/>
        </w:rPr>
        <w:t>change course</w:t>
      </w:r>
      <w:r w:rsidRPr="004D6FBF">
        <w:t xml:space="preserve"> from its predecessor </w:t>
      </w:r>
      <w:r w:rsidRPr="004D6FBF">
        <w:rPr>
          <w:rStyle w:val="StyleBoldUnderline"/>
        </w:rPr>
        <w:t>by streamlining audit procedures, global traders are still facing costly and time-consuming NAFTA audits and re-audits as they attempt to interpret mixed messages from the Mexican government.¶</w:t>
      </w:r>
      <w:r w:rsidRPr="004D6FBF">
        <w:rPr>
          <w:sz w:val="12"/>
        </w:rPr>
        <w:t xml:space="preserve"> </w:t>
      </w:r>
      <w:r w:rsidRPr="004D6FBF">
        <w:t>"Mexico's SAT, recently underwent a reorganization and everyone was hoping that the NAFTA audit process would be less time-consuming and costly," explains customs and trade attorney Elise Shibles, a partner with Sandler, Travis &amp; Rosenberg, P.A. "Unfortunately, that doesn't seem to be the case, especially for companies in the textile and apparel trade" she says. "</w:t>
      </w:r>
      <w:r w:rsidRPr="004D6FBF">
        <w:rPr>
          <w:rStyle w:val="StyleBoldUnderline"/>
        </w:rPr>
        <w:t>NAFTA rules of origin in this industry are very complex and require review of multiple levels of processing, which usually occurs at different companies</w:t>
      </w:r>
      <w:r w:rsidRPr="004D6FBF">
        <w:t xml:space="preserve">. </w:t>
      </w:r>
      <w:r w:rsidRPr="004D6FBF">
        <w:rPr>
          <w:rStyle w:val="StyleBoldUnderline"/>
        </w:rPr>
        <w:t>It's hard enough having to go through a NAFTA verification audit once, but being subjected to re-auditing when you've already passed with flying colors seems unduly harsh on business</w:t>
      </w:r>
      <w:r w:rsidRPr="004D6FBF">
        <w:t>."</w:t>
      </w:r>
      <w:r w:rsidRPr="004D6FBF">
        <w:rPr>
          <w:sz w:val="12"/>
        </w:rPr>
        <w:t xml:space="preserve">¶ </w:t>
      </w:r>
      <w:r w:rsidRPr="004D6FBF">
        <w:t>The SAT's policy inconsistencies are also tying many U.S. and Mexican companies up into knots, says trade expert Jorge Morales, Managing Director of STTAS de Mexico Servicios de Comercio Exterior, the Mexico City arm of leading global trade services provider Sandler &amp; Travis Trade Advisory Services, Inc. "Despite the fact that SAT is telling us that Mexican importers can submit NAFTA documentation on behalf of U.S. exporters, only a small number of Mexican importers know about this important benefit because SAT is handling this issue only as an internal regulation that hasn't been properly disseminated among all involved companies. The lack of uniformity is confusing for our clients," he continues. "Without clear guidance there is no way a company can maintain compliance. You have to know what the rules are before you can be expected to follow them."</w:t>
      </w:r>
    </w:p>
    <w:p w:rsidR="00C544E0" w:rsidRPr="004D6FBF" w:rsidRDefault="00C544E0" w:rsidP="00C544E0"/>
    <w:p w:rsidR="00C544E0" w:rsidRPr="004D6FBF" w:rsidRDefault="00C544E0" w:rsidP="00C544E0"/>
    <w:p w:rsidR="00C544E0" w:rsidRPr="004D6FBF" w:rsidRDefault="00C544E0" w:rsidP="00C544E0">
      <w:pPr>
        <w:pStyle w:val="Heading4"/>
      </w:pPr>
      <w:r w:rsidRPr="004D6FBF">
        <w:t xml:space="preserve">Additional staffing needed on the border to prevent the movement of drugs and dangerous individuals </w:t>
      </w:r>
    </w:p>
    <w:p w:rsidR="00C544E0" w:rsidRPr="004D6FBF" w:rsidRDefault="00C544E0" w:rsidP="00C544E0">
      <w:pPr>
        <w:rPr>
          <w:rStyle w:val="StyleStyleBold12pt"/>
        </w:rPr>
      </w:pPr>
      <w:r w:rsidRPr="004D6FBF">
        <w:rPr>
          <w:rStyle w:val="StyleStyleBold12pt"/>
        </w:rPr>
        <w:t>Lee, Associate Director at the North American Center for Transborder Studies at ASU, and Wilson, Associate at the Mexico Institute of the Woodrow Wilson International Center for Scholars, 12</w:t>
      </w:r>
    </w:p>
    <w:p w:rsidR="00C544E0" w:rsidRPr="004D6FBF" w:rsidRDefault="00C544E0" w:rsidP="00C544E0">
      <w:r w:rsidRPr="004D6FBF">
        <w:t xml:space="preserve">[Erik and Christopher E., June 2012, Woodrow Wilson International Center for Scholars, “The State of Trade, Competitiveness and Economic </w:t>
      </w:r>
    </w:p>
    <w:p w:rsidR="00C544E0" w:rsidRPr="004D6FBF" w:rsidRDefault="00C544E0" w:rsidP="00C544E0">
      <w:r w:rsidRPr="004D6FBF">
        <w:t>Well-being in the U.S.-Mexico Border Region”, http://www.wilsoncenter.org/sites/default/files/State_of_Border_Trade_Economy_0.pdf, Accessed 7/10/13, ML]</w:t>
      </w:r>
    </w:p>
    <w:p w:rsidR="00C544E0" w:rsidRPr="004D6FBF" w:rsidRDefault="00C544E0" w:rsidP="00C544E0"/>
    <w:p w:rsidR="00C544E0" w:rsidRPr="004D6FBF" w:rsidRDefault="00C544E0" w:rsidP="00C544E0">
      <w:r w:rsidRPr="004D6FBF">
        <w:t xml:space="preserve">Since 9/11 and the increase in security at our land ports of entry with Mexico, one of the major </w:t>
      </w:r>
      <w:r w:rsidRPr="004D6FBF">
        <w:rPr>
          <w:sz w:val="12"/>
        </w:rPr>
        <w:t xml:space="preserve">¶ </w:t>
      </w:r>
      <w:r w:rsidRPr="004D6FBF">
        <w:t xml:space="preserve">points of contention between border communities, regional interest groups and Washington has concerned staffing levels and their effects on local economies. While the number of U.S. </w:t>
      </w:r>
      <w:r w:rsidRPr="004D6FBF">
        <w:rPr>
          <w:sz w:val="12"/>
        </w:rPr>
        <w:t xml:space="preserve">¶ </w:t>
      </w:r>
      <w:r w:rsidRPr="004D6FBF">
        <w:t xml:space="preserve">Border Patrol agents has more than doubled over the past decade, Office of Field Operations </w:t>
      </w:r>
      <w:r w:rsidRPr="004D6FBF">
        <w:rPr>
          <w:sz w:val="12"/>
        </w:rPr>
        <w:t xml:space="preserve">¶ </w:t>
      </w:r>
      <w:r w:rsidRPr="004D6FBF">
        <w:t xml:space="preserve">(blue-uniformed CBP Officers thatstaff the ports of entry) staffing has remained relatively </w:t>
      </w:r>
      <w:r w:rsidRPr="004D6FBF">
        <w:rPr>
          <w:sz w:val="12"/>
        </w:rPr>
        <w:t xml:space="preserve">¶ </w:t>
      </w:r>
      <w:r w:rsidRPr="004D6FBF">
        <w:t xml:space="preserve">stable (see Figure 6 below). In 2007, the U.S. </w:t>
      </w:r>
      <w:r w:rsidRPr="004D6FBF">
        <w:rPr>
          <w:rStyle w:val="StyleBoldUnderline"/>
        </w:rPr>
        <w:t>Congress began to fund the vigilance of the areas ¶ between the POEs at a higher level than the POEs themselves. This is surprising given the ¶ increase in bilateraltrade,the significant increases in border wait times since 9/11, and ¶ evidence that appears to suggest that the POEs, rather than the areas between them, are a ¶ more likely crossing point for drugs and dangerous individuals</w:t>
      </w:r>
      <w:r w:rsidRPr="004D6FBF">
        <w:t xml:space="preserve">(see the forthcoming State of the </w:t>
      </w:r>
      <w:r w:rsidRPr="004D6FBF">
        <w:rPr>
          <w:sz w:val="12"/>
        </w:rPr>
        <w:t xml:space="preserve">¶ </w:t>
      </w:r>
      <w:r w:rsidRPr="004D6FBF">
        <w:t xml:space="preserve">Border chapter on security for more on this last point). The U.S. Government Accountability </w:t>
      </w:r>
      <w:r w:rsidRPr="004D6FBF">
        <w:rPr>
          <w:sz w:val="12"/>
        </w:rPr>
        <w:t xml:space="preserve">¶ </w:t>
      </w:r>
      <w:r w:rsidRPr="004D6FBF">
        <w:t xml:space="preserve">Office has suggested that </w:t>
      </w:r>
      <w:r w:rsidRPr="004D6FBF">
        <w:rPr>
          <w:rStyle w:val="StyleBoldUnderline"/>
        </w:rPr>
        <w:t>the levels of staffing and training for CBP Officers are each lacking</w:t>
      </w:r>
      <w:r w:rsidRPr="004D6FBF">
        <w:t>.10</w:t>
      </w:r>
      <w:r w:rsidRPr="004D6FBF">
        <w:rPr>
          <w:sz w:val="12"/>
        </w:rPr>
        <w:t xml:space="preserve">¶ </w:t>
      </w:r>
      <w:r w:rsidRPr="004D6FBF">
        <w:t xml:space="preserve">Border community interest groups often point to the remarkable increase in U.S. Border Patrol </w:t>
      </w:r>
      <w:r w:rsidRPr="004D6FBF">
        <w:rPr>
          <w:sz w:val="12"/>
        </w:rPr>
        <w:t xml:space="preserve">¶ </w:t>
      </w:r>
      <w:r w:rsidRPr="004D6FBF">
        <w:t xml:space="preserve">staffing, infrastructure and implementation of technology and critique the relatively little </w:t>
      </w:r>
      <w:r w:rsidRPr="004D6FBF">
        <w:rPr>
          <w:sz w:val="12"/>
        </w:rPr>
        <w:t xml:space="preserve">¶ </w:t>
      </w:r>
      <w:r w:rsidRPr="004D6FBF">
        <w:t>innovation they see at the ports.</w:t>
      </w:r>
    </w:p>
    <w:p w:rsidR="00C544E0" w:rsidRPr="004D6FBF" w:rsidRDefault="00C544E0" w:rsidP="00C544E0">
      <w:pPr>
        <w:rPr>
          <w:rStyle w:val="StyleBoldUnderline"/>
        </w:rPr>
      </w:pPr>
      <w:r w:rsidRPr="004D6FBF">
        <w:t xml:space="preserve">In addition to the important discussion on staffing levels (Rep. Sylvester Reyes’ PORTS Act has </w:t>
      </w:r>
      <w:r w:rsidRPr="004D6FBF">
        <w:rPr>
          <w:sz w:val="12"/>
        </w:rPr>
        <w:t xml:space="preserve">¶ </w:t>
      </w:r>
      <w:r w:rsidRPr="004D6FBF">
        <w:t xml:space="preserve">called for 5,000 additional staff for the land ports of entry, for example), consideration is </w:t>
      </w:r>
      <w:r w:rsidRPr="004D6FBF">
        <w:rPr>
          <w:sz w:val="12"/>
        </w:rPr>
        <w:t xml:space="preserve">¶ </w:t>
      </w:r>
      <w:r w:rsidRPr="004D6FBF">
        <w:t xml:space="preserve">merited on the nature of these important positions. </w:t>
      </w:r>
      <w:r w:rsidRPr="004D6FBF">
        <w:rPr>
          <w:rStyle w:val="StyleBoldUnderline"/>
        </w:rPr>
        <w:t>The difficulty of the job combined with the ¶ numerous hours of overtime make for a truly challenging work environment for these key ¶ federal employees who protect border communities and the nation while facilitatingU.S.-¶ Mexico trade</w:t>
      </w:r>
      <w:r w:rsidRPr="004D6FBF">
        <w:t xml:space="preserve">. In response, and often as a supplement to the issue of staffing levels, some </w:t>
      </w:r>
      <w:r w:rsidRPr="004D6FBF">
        <w:rPr>
          <w:rStyle w:val="StyleBoldUnderline"/>
        </w:rPr>
        <w:t>¶ analysts have suggested that border security and economic competitiveness might be ¶ strengthened by efforts to improve job quality—and therefore retain talent—for CBPOfficer ¶ positions.</w:t>
      </w:r>
    </w:p>
    <w:p w:rsidR="00C544E0" w:rsidRPr="004D6FBF" w:rsidRDefault="00C544E0" w:rsidP="00C544E0">
      <w:r w:rsidRPr="004D6FBF">
        <w:t xml:space="preserve">11 The expanded use of technology and the movement of some inspection and </w:t>
      </w:r>
      <w:r w:rsidRPr="004D6FBF">
        <w:rPr>
          <w:sz w:val="12"/>
        </w:rPr>
        <w:t xml:space="preserve">¶ </w:t>
      </w:r>
      <w:r w:rsidRPr="004D6FBF">
        <w:t xml:space="preserve">admittance operations to Mexico (customs preclearance) might also be steps in the creation of </w:t>
      </w:r>
      <w:r w:rsidRPr="004D6FBF">
        <w:rPr>
          <w:sz w:val="12"/>
        </w:rPr>
        <w:t xml:space="preserve">¶ </w:t>
      </w:r>
      <w:r w:rsidRPr="004D6FBF">
        <w:t>a 21st Century Border officer.</w:t>
      </w:r>
    </w:p>
    <w:p w:rsidR="00C544E0" w:rsidRPr="004D6FBF" w:rsidRDefault="00C544E0" w:rsidP="00C544E0">
      <w:pPr>
        <w:pStyle w:val="Heading4"/>
      </w:pPr>
      <w:r w:rsidRPr="004D6FBF">
        <w:t>Trucking laws decrease NAFTA’s efficiency and add costs to supply chains</w:t>
      </w:r>
    </w:p>
    <w:p w:rsidR="00C544E0" w:rsidRPr="004D6FBF" w:rsidRDefault="00C544E0" w:rsidP="00C544E0">
      <w:r w:rsidRPr="004D6FBF">
        <w:rPr>
          <w:rStyle w:val="StyleStyleBold12pt"/>
        </w:rPr>
        <w:t>Prozzi, Program Manager at Texas A&amp;M Transportation Institute, 5/14</w:t>
      </w:r>
      <w:r w:rsidRPr="004D6FBF">
        <w:t>/13</w:t>
      </w:r>
    </w:p>
    <w:p w:rsidR="00C544E0" w:rsidRPr="004D6FBF" w:rsidRDefault="00C544E0" w:rsidP="00C544E0">
      <w:r w:rsidRPr="004D6FBF">
        <w:t>[Jolanda, 5/14/13, Texas Freight Advisory Committee, “North American Free Trade Agreement:</w:t>
      </w:r>
    </w:p>
    <w:p w:rsidR="00C544E0" w:rsidRPr="004D6FBF" w:rsidRDefault="00C544E0" w:rsidP="00C544E0">
      <w:r w:rsidRPr="004D6FBF">
        <w:t>Is it Important for Texas?”, http://ftp.dot.state.tx.us/pub/txdot-info/freight/meetings/051413_white_paper_nafta.pdf, Accessed 7/10/13, ML]</w:t>
      </w:r>
    </w:p>
    <w:p w:rsidR="00C544E0" w:rsidRPr="004D6FBF" w:rsidRDefault="00C544E0" w:rsidP="00C544E0"/>
    <w:p w:rsidR="00C544E0" w:rsidRPr="004D6FBF" w:rsidRDefault="00C544E0" w:rsidP="00C544E0">
      <w:r w:rsidRPr="004D6FBF">
        <w:rPr>
          <w:rStyle w:val="StyleBoldUnderline"/>
        </w:rPr>
        <w:t>Mexican trucks are currently not allowed to operate ¶ beyond a 20 mile zone north of the U.S. – Mexico ¶ border. Goods</w:t>
      </w:r>
      <w:r w:rsidRPr="004D6FBF">
        <w:t xml:space="preserve"> come </w:t>
      </w:r>
      <w:r w:rsidRPr="004D6FBF">
        <w:rPr>
          <w:rStyle w:val="StyleBoldUnderline"/>
        </w:rPr>
        <w:t>from</w:t>
      </w:r>
      <w:r w:rsidRPr="004D6FBF">
        <w:t xml:space="preserve"> the interior of </w:t>
      </w:r>
      <w:r w:rsidRPr="004D6FBF">
        <w:rPr>
          <w:rStyle w:val="StyleBoldUnderline"/>
        </w:rPr>
        <w:t>Mexico are ¶ shipped to a warehouse</w:t>
      </w:r>
      <w:r w:rsidRPr="004D6FBF">
        <w:t xml:space="preserve"> (usually owned by </w:t>
      </w:r>
      <w:r w:rsidRPr="004D6FBF">
        <w:rPr>
          <w:sz w:val="12"/>
        </w:rPr>
        <w:t xml:space="preserve">¶ </w:t>
      </w:r>
      <w:r w:rsidRPr="004D6FBF">
        <w:t xml:space="preserve">customs brokers or freight forwarders) </w:t>
      </w:r>
      <w:r w:rsidRPr="004D6FBF">
        <w:rPr>
          <w:rStyle w:val="StyleBoldUnderline"/>
        </w:rPr>
        <w:t>near the ¶ border. Once paperwork is submitted for the goods ¶ to clear customs, a drayage carrier collects the ¶ shipment and crosses the border and delivers the shipment to a warehouse on the U.S. ¶ side of the border</w:t>
      </w:r>
      <w:r w:rsidRPr="004D6FBF">
        <w:t xml:space="preserve"> within the commercial zone. At this point, </w:t>
      </w:r>
      <w:r w:rsidRPr="004D6FBF">
        <w:rPr>
          <w:rStyle w:val="StyleBoldUnderline"/>
        </w:rPr>
        <w:t>the goods are trucked by a ¶ long distance carrier to a destination beyond the commercial zone</w:t>
      </w:r>
      <w:r w:rsidRPr="004D6FBF">
        <w:t xml:space="preserve">. </w:t>
      </w:r>
      <w:r w:rsidRPr="004D6FBF">
        <w:rPr>
          <w:rStyle w:val="StyleBoldUnderline"/>
        </w:rPr>
        <w:t>This system ¶ introduces inefficiencies and adds cost to the supply chains.</w:t>
      </w:r>
      <w:r w:rsidRPr="004D6FBF">
        <w:t xml:space="preserve"> Carriers are; however, </w:t>
      </w:r>
      <w:r w:rsidRPr="004D6FBF">
        <w:rPr>
          <w:sz w:val="12"/>
        </w:rPr>
        <w:t xml:space="preserve">¶ </w:t>
      </w:r>
      <w:r w:rsidRPr="004D6FBF">
        <w:t xml:space="preserve">realizing cost savings through mergers, acquisitions, and alliances among Mexican and </w:t>
      </w:r>
      <w:r w:rsidRPr="004D6FBF">
        <w:rPr>
          <w:sz w:val="12"/>
        </w:rPr>
        <w:t xml:space="preserve">¶ </w:t>
      </w:r>
      <w:r w:rsidRPr="004D6FBF">
        <w:t xml:space="preserve">U.S. carriers. For example, a number of U.S. trucking firms have purchased Mexican </w:t>
      </w:r>
      <w:r w:rsidRPr="004D6FBF">
        <w:rPr>
          <w:sz w:val="12"/>
        </w:rPr>
        <w:t xml:space="preserve">¶ </w:t>
      </w:r>
      <w:r w:rsidRPr="004D6FBF">
        <w:t xml:space="preserve">trucking firms to ensure a more seamless operation between U.S. and Mexican origins </w:t>
      </w:r>
      <w:r w:rsidRPr="004D6FBF">
        <w:rPr>
          <w:sz w:val="12"/>
        </w:rPr>
        <w:t xml:space="preserve">¶ </w:t>
      </w:r>
      <w:r w:rsidRPr="004D6FBF">
        <w:t xml:space="preserve">and destinations. Other carriers (e.g., Con-Way) have entered into partnerships with </w:t>
      </w:r>
      <w:r w:rsidRPr="004D6FBF">
        <w:rPr>
          <w:sz w:val="12"/>
        </w:rPr>
        <w:t xml:space="preserve">¶ </w:t>
      </w:r>
      <w:r w:rsidRPr="004D6FBF">
        <w:t xml:space="preserve">large Mexican trucking companies to ensure more seamless operation between the U.S. </w:t>
      </w:r>
      <w:r w:rsidRPr="004D6FBF">
        <w:rPr>
          <w:sz w:val="12"/>
        </w:rPr>
        <w:t xml:space="preserve">¶ </w:t>
      </w:r>
      <w:r w:rsidRPr="004D6FBF">
        <w:t>and Mexico (Cambridge Systematics, 2007).</w:t>
      </w:r>
    </w:p>
    <w:p w:rsidR="00C544E0" w:rsidRPr="004D6FBF" w:rsidRDefault="00C544E0" w:rsidP="00C544E0">
      <w:pPr>
        <w:pStyle w:val="Heading3"/>
      </w:pPr>
      <w:r w:rsidRPr="004D6FBF">
        <w:t>Environment</w:t>
      </w:r>
    </w:p>
    <w:p w:rsidR="00C544E0" w:rsidRPr="004D6FBF" w:rsidRDefault="00C544E0" w:rsidP="00C544E0">
      <w:pPr>
        <w:pStyle w:val="Heading3"/>
      </w:pPr>
      <w:r w:rsidRPr="004D6FBF">
        <w:t>Kills Manufacturing</w:t>
      </w:r>
    </w:p>
    <w:p w:rsidR="00C544E0" w:rsidRPr="004D6FBF" w:rsidRDefault="00C544E0" w:rsidP="00C544E0">
      <w:pPr>
        <w:pStyle w:val="Heading4"/>
      </w:pPr>
      <w:r w:rsidRPr="004D6FBF">
        <w:t xml:space="preserve">NAFTA lowers domestic investment and growth rates- supposed job growth doesn’t account for losses in other industries. </w:t>
      </w:r>
    </w:p>
    <w:p w:rsidR="00C544E0" w:rsidRPr="004D6FBF" w:rsidRDefault="00C544E0" w:rsidP="00C544E0">
      <w:r w:rsidRPr="004D6FBF">
        <w:rPr>
          <w:rStyle w:val="StyleStyleBold12pt"/>
        </w:rPr>
        <w:t>Aguilar</w:t>
      </w:r>
      <w:r w:rsidRPr="004D6FBF">
        <w:t xml:space="preserve">, reporter for the Texas Tribune, </w:t>
      </w:r>
      <w:r w:rsidRPr="004D6FBF">
        <w:rPr>
          <w:rStyle w:val="StyleStyleBold12pt"/>
        </w:rPr>
        <w:t>12</w:t>
      </w:r>
    </w:p>
    <w:p w:rsidR="00C544E0" w:rsidRPr="004D6FBF" w:rsidRDefault="00C544E0" w:rsidP="00C544E0">
      <w:r w:rsidRPr="004D6FBF">
        <w:t>[Julian, 12/7/12, The New York Times, “Twenty Years Later, Nafta Remains a Source of Tensions”, Accessed 6/30/13, http://www.nytimes.com/2012/12/07/us/twenty-years-later-nafta-remains-a-source-of-tension.html?_r=1&amp;, ML]</w:t>
      </w:r>
    </w:p>
    <w:p w:rsidR="00C544E0" w:rsidRPr="004D6FBF" w:rsidRDefault="00C544E0" w:rsidP="00C544E0"/>
    <w:p w:rsidR="00C544E0" w:rsidRPr="004D6FBF" w:rsidRDefault="00C544E0" w:rsidP="00C544E0">
      <w:r w:rsidRPr="004D6FBF">
        <w:t>Public Citizen, a nonprofit advocacy group with offices in Washington and Austin, cites United States Department of Labor data to support what it says is a negative impact on the American work force because of rising imports or offshoring production.</w:t>
      </w:r>
      <w:r w:rsidRPr="004D6FBF">
        <w:rPr>
          <w:sz w:val="12"/>
        </w:rPr>
        <w:t xml:space="preserve">¶ </w:t>
      </w:r>
      <w:r w:rsidRPr="004D6FBF">
        <w:t xml:space="preserve">In Texas alone, Public Citizen said, there have been almost 2,500 companies whose workers or union affiliates have filed petitions with the department for training or temporary assistance under its Trade Adjustment Assistance program.Mr. Wise said that although Nafta had made Mexico a manufacturing giant, the pact provided examples of what countries with emerging economies should avoid. </w:t>
      </w:r>
      <w:r w:rsidRPr="004D6FBF">
        <w:rPr>
          <w:rStyle w:val="StyleBoldUnderline"/>
        </w:rPr>
        <w:t>Free trade policies</w:t>
      </w:r>
      <w:r w:rsidRPr="004D6FBF">
        <w:t xml:space="preserve">, commonly referred to in Mexico as neoliberalism, </w:t>
      </w:r>
      <w:r w:rsidRPr="004D6FBF">
        <w:rPr>
          <w:rStyle w:val="StyleBoldUnderline"/>
        </w:rPr>
        <w:t xml:space="preserve">should be scrutinized less for the tariffs they eliminate and more for their use as development strategies, </w:t>
      </w:r>
      <w:r w:rsidRPr="004D6FBF">
        <w:t>he said.It was a striking and dramatic failure compared to other countries that did not follow such paths,” he said</w:t>
      </w:r>
      <w:r w:rsidRPr="004D6FBF">
        <w:rPr>
          <w:rStyle w:val="StyleBoldUnderline"/>
        </w:rPr>
        <w:t>. Mr. Wise acknowledged Mexico’s increase in manufacturing jobs, but he said they were not at the level needed to account for losses in other industries, like grain production.¶ “</w:t>
      </w:r>
      <w:r w:rsidRPr="004D6FBF">
        <w:t xml:space="preserve">Foreign investment quadrupled. Trade over all tripled. So that’s a measure of success,” he said. “What </w:t>
      </w:r>
      <w:r w:rsidRPr="004D6FBF">
        <w:rPr>
          <w:rStyle w:val="StyleBoldUnderline"/>
        </w:rPr>
        <w:t xml:space="preserve">it didn’t produce </w:t>
      </w:r>
      <w:r w:rsidRPr="004D6FBF">
        <w:t xml:space="preserve">is </w:t>
      </w:r>
      <w:r w:rsidRPr="004D6FBF">
        <w:rPr>
          <w:rStyle w:val="StyleBoldUnderline"/>
        </w:rPr>
        <w:t>jobs and development.”¶ The end result is that Mexico’s growth rates were lower than other emerging economies that were in similar stages of development</w:t>
      </w:r>
      <w:r w:rsidRPr="004D6FBF">
        <w:t xml:space="preserve">, he said. A key reason is that </w:t>
      </w:r>
      <w:r w:rsidRPr="004D6FBF">
        <w:rPr>
          <w:rStyle w:val="StyleBoldUnderline"/>
        </w:rPr>
        <w:t xml:space="preserve">while foreign investment surged, domestic investment in Mexico dipped.¶ </w:t>
      </w:r>
      <w:r w:rsidRPr="004D6FBF">
        <w:t>“When everybody touts the benefits of foreign investment coming in, they discount the fact that domestic investment was displaced,” Mr. Wise said. “Investment in the economy was well below the levels that were needed to stimulate dynamic growth. In China they are investing 35 percent dynamic growth, and economists say you need 25 percent or more. Mexico is at 19 percent.”</w:t>
      </w:r>
    </w:p>
    <w:p w:rsidR="00C544E0" w:rsidRPr="004D6FBF" w:rsidRDefault="00C544E0" w:rsidP="00C544E0">
      <w:pPr>
        <w:pStyle w:val="Heading4"/>
      </w:pPr>
      <w:r w:rsidRPr="004D6FBF">
        <w:t>NAFTA uniquely kills the manufacturing sector</w:t>
      </w:r>
    </w:p>
    <w:p w:rsidR="00C544E0" w:rsidRPr="004D6FBF" w:rsidRDefault="00C544E0" w:rsidP="00C544E0">
      <w:pPr>
        <w:rPr>
          <w:rStyle w:val="StyleStyleBold12pt"/>
        </w:rPr>
      </w:pPr>
      <w:r w:rsidRPr="004D6FBF">
        <w:rPr>
          <w:rStyle w:val="StyleStyleBold12pt"/>
        </w:rPr>
        <w:t>Strachan, Business Editor at The Huffington Post, 11</w:t>
      </w:r>
    </w:p>
    <w:p w:rsidR="00C544E0" w:rsidRPr="004D6FBF" w:rsidRDefault="00C544E0" w:rsidP="00C544E0">
      <w:r w:rsidRPr="004D6FBF">
        <w:t>[Maxwell, May 12, 2011, “U.S. Economy Lost Nearly 700,000 Jobs Because Of NAFTA, EPI Says”, http://www.huffingtonpost.com/2011/05/12/nafta-job-loss-trade-deficit-epi_n_859983.html, accessed 7-8-13 BLE]</w:t>
      </w:r>
    </w:p>
    <w:p w:rsidR="00C544E0" w:rsidRPr="004D6FBF" w:rsidRDefault="00C544E0" w:rsidP="00C544E0"/>
    <w:p w:rsidR="00C544E0" w:rsidRPr="004D6FBF" w:rsidRDefault="00C544E0" w:rsidP="00C544E0">
      <w:pPr>
        <w:rPr>
          <w:b/>
          <w:u w:val="single"/>
        </w:rPr>
      </w:pPr>
      <w:r w:rsidRPr="004D6FBF">
        <w:rPr>
          <w:rStyle w:val="StyleBoldUnderline"/>
        </w:rPr>
        <w:t xml:space="preserve">Perhaps the most drastic switch post-NAFTA has been in the two country's trade deficit. </w:t>
      </w:r>
      <w:r w:rsidRPr="004D6FBF">
        <w:t xml:space="preserve">In 1993, before the signing of NAFTA, the U.S. held a $1.6 billion trade surplus over their neighbor to the south, which supported 29,400 jobs. By 1997, the tides had turned, and Mexico laid claim to a much larger surplus of $16.6 billion. As of 2010, it's not even close. Mexico's trade surplus now hovers around $97.2 billion. </w:t>
      </w:r>
      <w:r w:rsidRPr="004D6FBF">
        <w:rPr>
          <w:rStyle w:val="StyleBoldUnderline"/>
        </w:rPr>
        <w:t>Jobs continue to be lost to NAFTA today.</w:t>
      </w:r>
      <w:r w:rsidRPr="004D6FBF">
        <w:t xml:space="preserve"> </w:t>
      </w:r>
      <w:r w:rsidRPr="004D6FBF">
        <w:rPr>
          <w:rStyle w:val="StyleBoldUnderline"/>
        </w:rPr>
        <w:t>In the years 2007-2010, the U.S. economy has lost 116,400 as a result of the trade deficit created by NAFTA.</w:t>
      </w:r>
      <w:r w:rsidRPr="004D6FBF">
        <w:t xml:space="preserve"> And last year, the growth of Mexican auto exports to the United States alone created more Mexican jobs -- 30,400 -- than the entire U.S. auto industry. </w:t>
      </w:r>
      <w:r w:rsidRPr="004D6FBF">
        <w:rPr>
          <w:rStyle w:val="StyleBoldUnderline"/>
        </w:rPr>
        <w:t>It's the U.S. manufacturing sector that has suffered most mightily from NAFTA</w:t>
      </w:r>
      <w:r w:rsidRPr="004D6FBF">
        <w:t xml:space="preserve">, </w:t>
      </w:r>
      <w:r w:rsidRPr="004D6FBF">
        <w:rPr>
          <w:rStyle w:val="StyleBoldUnderline"/>
        </w:rPr>
        <w:t>alone accounting for 60.8 percent -- 415,000 total -- of the jobs lost to the agreement.</w:t>
      </w:r>
      <w:r w:rsidRPr="004D6FBF">
        <w:t xml:space="preserve"> Specifically, </w:t>
      </w:r>
      <w:r w:rsidRPr="004D6FBF">
        <w:rPr>
          <w:rStyle w:val="StyleBoldUnderline"/>
        </w:rPr>
        <w:t xml:space="preserve">those making computer of electronic parts have accounted for 22 percent of all job losses, and motor vehicle and parts workers accounted for 15 percent of job losses. </w:t>
      </w:r>
      <w:r w:rsidRPr="004D6FBF">
        <w:t xml:space="preserve">Job losses haven't been limited to certain geographic regions, either, as </w:t>
      </w:r>
      <w:r w:rsidRPr="004D6FBF">
        <w:rPr>
          <w:rStyle w:val="StyleBoldUnderline"/>
        </w:rPr>
        <w:t>all fifty states have lost jobs as a result.</w:t>
      </w:r>
      <w:r w:rsidRPr="004D6FBF">
        <w:t xml:space="preserve"> And while the states with the largest total number of job losses, California and Texas, do hug the southern border, </w:t>
      </w:r>
      <w:r w:rsidRPr="004D6FBF">
        <w:rPr>
          <w:rStyle w:val="StyleBoldUnderline"/>
        </w:rPr>
        <w:t>it's</w:t>
      </w:r>
      <w:r w:rsidRPr="004D6FBF">
        <w:t xml:space="preserve"> actually </w:t>
      </w:r>
      <w:r w:rsidRPr="004D6FBF">
        <w:rPr>
          <w:rStyle w:val="StyleBoldUnderline"/>
        </w:rPr>
        <w:t>manufacturing-heavy states to the north, such as Michigan, Indiana and Kentucky, that have lost the largest share of jobs to Mexico.</w:t>
      </w:r>
    </w:p>
    <w:p w:rsidR="00C544E0" w:rsidRPr="004D6FBF" w:rsidRDefault="00C544E0" w:rsidP="00C544E0">
      <w:pPr>
        <w:pStyle w:val="Heading4"/>
      </w:pPr>
      <w:r w:rsidRPr="004D6FBF">
        <w:t>Despite mild economic growth in some sectors, NAFTA devastates the manufacturing sector</w:t>
      </w:r>
    </w:p>
    <w:p w:rsidR="00C544E0" w:rsidRPr="004D6FBF" w:rsidRDefault="00C544E0" w:rsidP="00C544E0">
      <w:pPr>
        <w:rPr>
          <w:rStyle w:val="StyleStyleBold12pt"/>
        </w:rPr>
      </w:pPr>
      <w:r w:rsidRPr="004D6FBF">
        <w:rPr>
          <w:rStyle w:val="StyleStyleBold12pt"/>
        </w:rPr>
        <w:t>Barufaldi, an independent consultant associated with the management consulting and global business development firm Globe Lynx Group, 09</w:t>
      </w:r>
    </w:p>
    <w:p w:rsidR="00C544E0" w:rsidRPr="004D6FBF" w:rsidRDefault="00C544E0" w:rsidP="00C544E0">
      <w:r w:rsidRPr="004D6FBF">
        <w:t xml:space="preserve">[Dan, February 26, 2009, “NAFTA's Winners And Losers “, </w:t>
      </w:r>
      <w:hyperlink r:id="rId14" w:history="1">
        <w:r w:rsidRPr="004D6FBF">
          <w:t>http://www.investopedia.com/articles/economics/08/north-american-free-trade-agreement.asp</w:t>
        </w:r>
      </w:hyperlink>
      <w:r w:rsidRPr="004D6FBF">
        <w:t>, accessed 7-8-13 BLE]</w:t>
      </w:r>
    </w:p>
    <w:p w:rsidR="00C544E0" w:rsidRPr="004D6FBF" w:rsidRDefault="00C544E0" w:rsidP="00C544E0"/>
    <w:p w:rsidR="00C544E0" w:rsidRPr="004D6FBF" w:rsidRDefault="00C544E0" w:rsidP="00C544E0">
      <w:r w:rsidRPr="004D6FBF">
        <w:rPr>
          <w:rStyle w:val="StyleBoldUnderline"/>
        </w:rPr>
        <w:t>U.S. economic winners and losers under NAFTA vary with company size, type of industry or sector, and geographical location.</w:t>
      </w:r>
      <w:r w:rsidRPr="004D6FBF">
        <w:t xml:space="preserve"> Sectors affected positively include planes, trains and automobiles, large agri-businesses, appliance makers and energy corporations. </w:t>
      </w:r>
      <w:r w:rsidRPr="004D6FBF">
        <w:rPr>
          <w:rStyle w:val="StyleBoldUnderline"/>
        </w:rPr>
        <w:t xml:space="preserve">Clearly, large multi-national companies with investment capacities, world-market savvy and capital resources have benefited from protected investment and cheap labor. </w:t>
      </w:r>
      <w:r w:rsidRPr="004D6FBF">
        <w:t xml:space="preserve">These companies enhanced management performance-based compensation while putting downward pressure on production-worker wages and benefits, collective bargaining clout and available jobs, especially in manufacturing. Many view their actions as a major contributor to compensation inequality. (To read more about how income inequality is determined, and its importance, read The Gini Index: Measuring Income Distribution.) With their lack of internal resources, small regional businesses are not offered the same opportunities by NAFTA, and in fact, the agreement makes them more vulnerable to the concentrated local effect of a multi-national competitor. </w:t>
      </w:r>
      <w:r w:rsidRPr="004D6FBF">
        <w:rPr>
          <w:rStyle w:val="StyleBoldUnderline"/>
        </w:rPr>
        <w:t>U.S. manufacturing</w:t>
      </w:r>
      <w:r w:rsidRPr="004D6FBF">
        <w:t xml:space="preserve">, often in concentrated geographical areas, </w:t>
      </w:r>
      <w:r w:rsidRPr="004D6FBF">
        <w:rPr>
          <w:rStyle w:val="StyleBoldUnderline"/>
        </w:rPr>
        <w:t>suffered large business and job losses as NAFTA cast a shadow over any labor-intensive process that is not highly automated.</w:t>
      </w:r>
      <w:r w:rsidRPr="004D6FBF">
        <w:t xml:space="preserve"> </w:t>
      </w:r>
      <w:r w:rsidRPr="004D6FBF">
        <w:rPr>
          <w:rStyle w:val="StyleBoldUnderline"/>
        </w:rPr>
        <w:t>While much of the economy experienced gains, the concentration of losses in regional geographical pockets impacted by inexpensive Mexican labor sharpened the blow for many people.</w:t>
      </w:r>
      <w:r w:rsidRPr="004D6FBF">
        <w:t xml:space="preserve"> The availability of Mexican labor suppressed real wages, reduced benefits and limited collective bargaining power for production workers in the U.S. According to one estimate, workers in Canada and Mexico have displaced 829,280 U.S. jobs, mostly high-wage positions in manufacturing. </w:t>
      </w:r>
      <w:r w:rsidRPr="004D6FBF">
        <w:rPr>
          <w:rStyle w:val="StyleBoldUnderline"/>
        </w:rPr>
        <w:t xml:space="preserve">The heaviest U.S. manufacturing-job losses were in states such as Ohio, Michigan, Pennsylvania, New York, North Carolina, Texas, Connecticut, New Jersey, California, Indiana and Florida. </w:t>
      </w:r>
      <w:r w:rsidRPr="004D6FBF">
        <w:t>NAFTA proponents, however, argue that increased sales to Canada and Mexico made possible by the agreement have created new jobs and raised incomes in the U.S. overall.</w:t>
      </w:r>
    </w:p>
    <w:p w:rsidR="00C544E0" w:rsidRPr="004D6FBF" w:rsidRDefault="00C544E0" w:rsidP="00C544E0">
      <w:pPr>
        <w:pStyle w:val="Heading4"/>
      </w:pPr>
      <w:r w:rsidRPr="004D6FBF">
        <w:t>NAFTA has shut down the US manufacturing base—encourages operation outside of the US</w:t>
      </w:r>
    </w:p>
    <w:p w:rsidR="00C544E0" w:rsidRPr="004D6FBF" w:rsidRDefault="00C544E0" w:rsidP="00C544E0">
      <w:r w:rsidRPr="004D6FBF">
        <w:t>Olen, writer for America’s Economic Report Daily, 13</w:t>
      </w:r>
    </w:p>
    <w:p w:rsidR="00C544E0" w:rsidRPr="004D6FBF" w:rsidRDefault="00C544E0" w:rsidP="00C544E0">
      <w:r w:rsidRPr="004D6FBF">
        <w:t>[John, May 4, 2013, “NAFTA is Causing Manufacturing in the U.S. to Shut Down”, http://economyincrisis.org/content/the-united-states-has-a-big-problem-nafta, accessed 7-8-13 BLE]</w:t>
      </w:r>
    </w:p>
    <w:p w:rsidR="00C544E0" w:rsidRPr="004D6FBF" w:rsidRDefault="00C544E0" w:rsidP="00C544E0"/>
    <w:p w:rsidR="00C544E0" w:rsidRPr="004D6FBF" w:rsidRDefault="00C544E0" w:rsidP="00C544E0">
      <w:r w:rsidRPr="004D6FBF">
        <w:rPr>
          <w:rStyle w:val="StyleBoldUnderline"/>
        </w:rPr>
        <w:t>The truth about</w:t>
      </w:r>
      <w:r w:rsidRPr="004D6FBF">
        <w:t xml:space="preserve"> the North American Free Trade Agreement (</w:t>
      </w:r>
      <w:r w:rsidRPr="004D6FBF">
        <w:rPr>
          <w:rStyle w:val="StyleBoldUnderline"/>
        </w:rPr>
        <w:t>NAFTA</w:t>
      </w:r>
      <w:r w:rsidRPr="004D6FBF">
        <w:t xml:space="preserve">) </w:t>
      </w:r>
      <w:r w:rsidRPr="004D6FBF">
        <w:rPr>
          <w:rStyle w:val="StyleBoldUnderline"/>
        </w:rPr>
        <w:t>is that it is crippling the American economy.</w:t>
      </w:r>
      <w:r w:rsidRPr="004D6FBF">
        <w:t xml:space="preserve"> </w:t>
      </w:r>
      <w:r w:rsidRPr="004D6FBF">
        <w:rPr>
          <w:rStyle w:val="StyleBoldUnderline"/>
        </w:rPr>
        <w:t xml:space="preserve">It has created detrimental consequences for American workers and has destroyed manufacturing in the U.S., prompting some of our best companies to leave our borders to pursue the lower wage rates, non-existent environmental standards and “free trade” without restrictions found in other countries like Mexico. </w:t>
      </w:r>
      <w:r w:rsidRPr="004D6FBF">
        <w:t xml:space="preserve">Despite warnings that NAFTA would result in American jobs being outsourced to foreign countries, our leaders show no signs of ending our commitment to this failed agreement. As a result, our manufacturing base is now in a state of massive decline. </w:t>
      </w:r>
      <w:r w:rsidRPr="004D6FBF">
        <w:rPr>
          <w:rStyle w:val="StyleBoldUnderline"/>
        </w:rPr>
        <w:t>When it costs more to produce a product here in the United States than it does in Mexico, why would businesses choose to manufacture in the U.S.? Job competition is fierce!</w:t>
      </w:r>
      <w:r w:rsidRPr="004D6FBF">
        <w:t xml:space="preserve"> So fierce that workers in the U.S. making $18 per hour are now forced to compete with workers in Mexico, holding the same exact job, but making under $4 per hour. Manufacturers can save a lot of money by simply crossing the border into Mexico, and then they can ship their product back to the U.S. without issue. </w:t>
      </w:r>
      <w:r w:rsidRPr="004D6FBF">
        <w:rPr>
          <w:rStyle w:val="StyleBoldUnderline"/>
        </w:rPr>
        <w:t>Despite having trade surplus with Mexico in 1993 before NAFTA was implemented, by 2011 our situation changed dramatically.</w:t>
      </w:r>
      <w:r w:rsidRPr="004D6FBF">
        <w:t xml:space="preserve"> </w:t>
      </w:r>
      <w:r w:rsidRPr="004D6FBF">
        <w:rPr>
          <w:rStyle w:val="StyleBoldUnderline"/>
        </w:rPr>
        <w:t>That surplus morphed into a</w:t>
      </w:r>
      <w:r w:rsidRPr="004D6FBF">
        <w:t xml:space="preserve"> $103 billion </w:t>
      </w:r>
      <w:r w:rsidRPr="004D6FBF">
        <w:rPr>
          <w:rStyle w:val="StyleBoldUnderline"/>
        </w:rPr>
        <w:t>deficit</w:t>
      </w:r>
      <w:r w:rsidRPr="004D6FBF">
        <w:t xml:space="preserve">, </w:t>
      </w:r>
      <w:r w:rsidRPr="004D6FBF">
        <w:rPr>
          <w:rStyle w:val="StyleBoldUnderline"/>
        </w:rPr>
        <w:t>just</w:t>
      </w:r>
      <w:r w:rsidRPr="004D6FBF">
        <w:t xml:space="preserve"> 18 </w:t>
      </w:r>
      <w:r w:rsidRPr="004D6FBF">
        <w:rPr>
          <w:rStyle w:val="StyleBoldUnderline"/>
        </w:rPr>
        <w:t>years after signing on to NAFTA.</w:t>
      </w:r>
      <w:r w:rsidRPr="004D6FBF">
        <w:t xml:space="preserve"> And that isn’t even taking into account Canada. Once Canada is tossed into the equation, our combined deficit by 2011 was an alarming $185 billion! In addition, illegal immigration into the U.S. has skyrocketed from 3.9 million in 1993, to 23 million in 2010, much of which can be attributed to NAFTA. That is the root problem with our failed “free trade” agreements. </w:t>
      </w:r>
      <w:r w:rsidRPr="004D6FBF">
        <w:rPr>
          <w:rStyle w:val="StyleBoldUnderline"/>
        </w:rPr>
        <w:t>It actually encourages manufacturers to operate outside of the United States, taking their jobs with them.</w:t>
      </w:r>
      <w:r w:rsidRPr="004D6FBF">
        <w:t xml:space="preserve"> It uses the prospect of lower wage rates, non-existent environmental standards, and “free trade” without restrictions as bait. </w:t>
      </w:r>
      <w:r w:rsidRPr="004D6FBF">
        <w:rPr>
          <w:rStyle w:val="StyleBoldUnderline"/>
        </w:rPr>
        <w:t>As a result, there are fewer jobs and an American market drowning in foreign-produced goods.</w:t>
      </w:r>
      <w:r w:rsidRPr="004D6FBF">
        <w:t xml:space="preserve"> It is imperative that our leaders in Washington either amend the North American Free Trade Agreement to make it work for America or eliminate it entirely! It is clear that our economy cannot afford to stay our current course. Contact your congressmen immediately and demand that we fix or eliminate all of our misguided “free trade” agreements immediately.</w:t>
      </w:r>
    </w:p>
    <w:p w:rsidR="00C544E0" w:rsidRPr="004D6FBF" w:rsidRDefault="00C544E0" w:rsidP="00C544E0">
      <w:pPr>
        <w:pStyle w:val="Heading4"/>
      </w:pPr>
      <w:r w:rsidRPr="004D6FBF">
        <w:t>NAFTA kills the economy and US manufacturing sector—overseas jobs</w:t>
      </w:r>
    </w:p>
    <w:p w:rsidR="00C544E0" w:rsidRPr="004D6FBF" w:rsidRDefault="00C544E0" w:rsidP="00C544E0">
      <w:pPr>
        <w:rPr>
          <w:rStyle w:val="StyleStyleBold12pt"/>
        </w:rPr>
      </w:pPr>
      <w:r w:rsidRPr="004D6FBF">
        <w:rPr>
          <w:rStyle w:val="StyleStyleBold12pt"/>
        </w:rPr>
        <w:t>Worden, Economics writer for Rense, 07</w:t>
      </w:r>
    </w:p>
    <w:p w:rsidR="00C544E0" w:rsidRPr="004D6FBF" w:rsidRDefault="00C544E0" w:rsidP="00C544E0">
      <w:r w:rsidRPr="004D6FBF">
        <w:t>[Carl F., April 1, 2007, “Circuit Firings Only The Beginning”, http://rense.com/general76/cclle.htm, accessed 7-8-13 BLE]</w:t>
      </w:r>
    </w:p>
    <w:p w:rsidR="00C544E0" w:rsidRPr="004D6FBF" w:rsidRDefault="00C544E0" w:rsidP="00C544E0">
      <w:pPr>
        <w:rPr>
          <w:rStyle w:val="StyleBoldUnderline"/>
        </w:rPr>
      </w:pPr>
    </w:p>
    <w:p w:rsidR="00C544E0" w:rsidRPr="004D6FBF" w:rsidRDefault="00C544E0" w:rsidP="00C544E0">
      <w:pPr>
        <w:rPr>
          <w:b/>
          <w:u w:val="single"/>
        </w:rPr>
      </w:pPr>
      <w:r w:rsidRPr="004D6FBF">
        <w:rPr>
          <w:rStyle w:val="StyleBoldUnderline"/>
        </w:rPr>
        <w:t>When President</w:t>
      </w:r>
      <w:r w:rsidRPr="004D6FBF">
        <w:t xml:space="preserve"> Bill </w:t>
      </w:r>
      <w:r w:rsidRPr="004D6FBF">
        <w:rPr>
          <w:rStyle w:val="StyleBoldUnderline"/>
        </w:rPr>
        <w:t>Clinton signed off on the North American Free Trade Agreement and the General Agreement on Trade</w:t>
      </w:r>
      <w:r w:rsidRPr="004D6FBF">
        <w:t xml:space="preserve"> &amp; Tariffs in 1993, otherwise known as NAFTA/GATT, </w:t>
      </w:r>
      <w:r w:rsidRPr="004D6FBF">
        <w:rPr>
          <w:rStyle w:val="StyleBoldUnderline"/>
        </w:rPr>
        <w:t>he</w:t>
      </w:r>
      <w:r w:rsidRPr="004D6FBF">
        <w:t xml:space="preserve"> quite literally </w:t>
      </w:r>
      <w:r w:rsidRPr="004D6FBF">
        <w:rPr>
          <w:rStyle w:val="StyleBoldUnderline"/>
        </w:rPr>
        <w:t>slashed the economic throat of the United States.</w:t>
      </w:r>
      <w:r w:rsidRPr="004D6FBF">
        <w:t xml:space="preserve"> We've been hemorrhaging jobs to foreign nations like Communist China ever since. </w:t>
      </w:r>
      <w:r w:rsidRPr="004D6FBF">
        <w:rPr>
          <w:rStyle w:val="StyleBoldUnderline"/>
        </w:rPr>
        <w:t>Until 1993, the United States of America was the world's economic king</w:t>
      </w:r>
      <w:r w:rsidRPr="004D6FBF">
        <w:t>, and our people enjoyed the highest standard of living in recorded history</w:t>
      </w:r>
      <w:r w:rsidRPr="004D6FBF">
        <w:rPr>
          <w:rStyle w:val="StyleBoldUnderline"/>
        </w:rPr>
        <w:t>.</w:t>
      </w:r>
      <w:r w:rsidRPr="004D6FBF">
        <w:t xml:space="preserve"> But </w:t>
      </w:r>
      <w:r w:rsidRPr="004D6FBF">
        <w:rPr>
          <w:rStyle w:val="StyleBoldUnderline"/>
        </w:rPr>
        <w:t>NAFTA</w:t>
      </w:r>
      <w:r w:rsidRPr="004D6FBF">
        <w:t xml:space="preserve">/GATT </w:t>
      </w:r>
      <w:r w:rsidRPr="004D6FBF">
        <w:rPr>
          <w:rStyle w:val="StyleBoldUnderline"/>
        </w:rPr>
        <w:t>changed all that by</w:t>
      </w:r>
      <w:r w:rsidRPr="004D6FBF">
        <w:t xml:space="preserve"> virtually </w:t>
      </w:r>
      <w:r w:rsidRPr="004D6FBF">
        <w:rPr>
          <w:rStyle w:val="StyleBoldUnderline"/>
        </w:rPr>
        <w:t>removing all trade protections that ensured our general prosperity.</w:t>
      </w:r>
      <w:r w:rsidRPr="004D6FBF">
        <w:t xml:space="preserve"> Compared to the United States, labor costs in China, Indonesia and similar nations were substantially lower than what U.S. workers earned. </w:t>
      </w:r>
      <w:r w:rsidRPr="004D6FBF">
        <w:rPr>
          <w:rStyle w:val="StyleBoldUnderline"/>
        </w:rPr>
        <w:t>NAFTA</w:t>
      </w:r>
      <w:r w:rsidRPr="004D6FBF">
        <w:t xml:space="preserve">/GATT </w:t>
      </w:r>
      <w:r w:rsidRPr="004D6FBF">
        <w:rPr>
          <w:rStyle w:val="StyleBoldUnderline"/>
        </w:rPr>
        <w:t>allowed our corporations and U.S. entrepreneurs to move their manufacturing technology overseas and take advantage of the reduced costs of doing business</w:t>
      </w:r>
      <w:r w:rsidRPr="004D6FBF">
        <w:t>, while avoiding our former trade protections that made such a move prior to NAFTA/GATT unprofitable</w:t>
      </w:r>
      <w:r w:rsidRPr="004D6FBF">
        <w:rPr>
          <w:rStyle w:val="StyleBoldUnderline"/>
        </w:rPr>
        <w:t>.</w:t>
      </w:r>
      <w:r w:rsidRPr="004D6FBF">
        <w:t xml:space="preserve"> For those enterprises that made the move overseas right away, there was nothing but exorbitant profits to be made. </w:t>
      </w:r>
      <w:r w:rsidRPr="004D6FBF">
        <w:rPr>
          <w:rStyle w:val="StyleBoldUnderline"/>
        </w:rPr>
        <w:t>What could be better for a typical American manufacturer? You get to avoid all U.S. payroll taxes, worker's compensation costs and environmental regulations and hurdles.</w:t>
      </w:r>
      <w:r w:rsidRPr="004D6FBF">
        <w:t xml:space="preserve"> You no longer have to deal with unions and provide employee benefits like health insurance and retirement plans. You get to manufacture in China, Indonesia and similar foreign nations to your heart's content, and you still get to sell your products to the U.S. consumer at the same or nearly the same cost as before. Those who benefited are the stockholders of these firms and their top CEOs and CFOs. If you had money to invest before NAFTA/GATT, your returns on the investments spiked. But </w:t>
      </w:r>
      <w:r w:rsidRPr="004D6FBF">
        <w:rPr>
          <w:rStyle w:val="StyleBoldUnderline"/>
        </w:rPr>
        <w:t xml:space="preserve">if you are just the typical middle-class American family </w:t>
      </w:r>
      <w:r w:rsidRPr="004D6FBF">
        <w:t>with an average $9,000.00 per month credit card balance and little or no savings except what's in your 401k</w:t>
      </w:r>
      <w:r w:rsidRPr="004D6FBF">
        <w:rPr>
          <w:rStyle w:val="StyleBoldUnderline"/>
        </w:rPr>
        <w:t>,</w:t>
      </w:r>
      <w:r w:rsidRPr="004D6FBF">
        <w:t xml:space="preserve"> </w:t>
      </w:r>
      <w:r w:rsidRPr="004D6FBF">
        <w:rPr>
          <w:rStyle w:val="StyleBoldUnderline"/>
        </w:rPr>
        <w:t>you didn't have the chance to participate in that gold rush.</w:t>
      </w:r>
      <w:r w:rsidRPr="004D6FBF">
        <w:t xml:space="preserve"> You were blind-sided and left behind, and the immediate effect of </w:t>
      </w:r>
      <w:r w:rsidRPr="004D6FBF">
        <w:rPr>
          <w:rStyle w:val="StyleBoldUnderline"/>
        </w:rPr>
        <w:t>NAFTA</w:t>
      </w:r>
      <w:r w:rsidRPr="004D6FBF">
        <w:t xml:space="preserve">/GATT </w:t>
      </w:r>
      <w:r w:rsidRPr="004D6FBF">
        <w:rPr>
          <w:rStyle w:val="StyleBoldUnderline"/>
        </w:rPr>
        <w:t>was for around five million people who had high-paying, family wage paying manufacturing jobs to lose them to low-wage workers overseas.</w:t>
      </w:r>
      <w:r w:rsidRPr="004D6FBF">
        <w:t xml:space="preserve"> </w:t>
      </w:r>
      <w:r w:rsidRPr="004D6FBF">
        <w:rPr>
          <w:rStyle w:val="StyleBoldUnderline"/>
        </w:rPr>
        <w:t>The long-term effect of NAFTA</w:t>
      </w:r>
      <w:r w:rsidRPr="004D6FBF">
        <w:t xml:space="preserve">/GATT </w:t>
      </w:r>
      <w:r w:rsidRPr="004D6FBF">
        <w:rPr>
          <w:rStyle w:val="StyleBoldUnderline"/>
        </w:rPr>
        <w:t>just emerged in the form of Circuit City firing 3,400 of its highest paid employees for the publicly announced purpose of hiring replacements who will work for substantially less.</w:t>
      </w:r>
    </w:p>
    <w:p w:rsidR="00C544E0" w:rsidRPr="004D6FBF" w:rsidRDefault="00C544E0" w:rsidP="00C544E0">
      <w:pPr>
        <w:pStyle w:val="Heading4"/>
      </w:pPr>
      <w:r w:rsidRPr="004D6FBF">
        <w:t>NAFTA severely damages the manufacturing sector—job loss</w:t>
      </w:r>
    </w:p>
    <w:p w:rsidR="00C544E0" w:rsidRPr="004D6FBF" w:rsidRDefault="00C544E0" w:rsidP="00C544E0">
      <w:pPr>
        <w:rPr>
          <w:rStyle w:val="StyleStyleBold12pt"/>
        </w:rPr>
      </w:pPr>
      <w:r w:rsidRPr="004D6FBF">
        <w:rPr>
          <w:rStyle w:val="StyleStyleBold12pt"/>
        </w:rPr>
        <w:t>Scott, Director of Trade and Manufacturing Policy Research, 03</w:t>
      </w:r>
    </w:p>
    <w:p w:rsidR="00C544E0" w:rsidRPr="004D6FBF" w:rsidRDefault="00C544E0" w:rsidP="00C544E0">
      <w:r w:rsidRPr="004D6FBF">
        <w:t>[Robert E., November 17, 2003, “The high price of ‘free’ trade--NAFTA’s failure has cost the United States jobs across the nation”, http://www.epi.org/publication/briefingpapers_bp147/, accessed 7-8-13 BLE]</w:t>
      </w:r>
    </w:p>
    <w:p w:rsidR="00C544E0" w:rsidRPr="004D6FBF" w:rsidRDefault="00C544E0" w:rsidP="00C544E0"/>
    <w:p w:rsidR="00C544E0" w:rsidRPr="004D6FBF" w:rsidRDefault="00C544E0" w:rsidP="00C544E0">
      <w:r w:rsidRPr="004D6FBF">
        <w:rPr>
          <w:rStyle w:val="StyleBoldUnderline"/>
        </w:rPr>
        <w:t>NAFTA’s impact in the United States</w:t>
      </w:r>
      <w:r w:rsidRPr="004D6FBF">
        <w:t xml:space="preserve">, however, </w:t>
      </w:r>
      <w:r w:rsidRPr="004D6FBF">
        <w:rPr>
          <w:rStyle w:val="StyleBoldUnderline"/>
        </w:rPr>
        <w:t>has been often obscured by the “boom-and-bust” cycle</w:t>
      </w:r>
      <w:r w:rsidRPr="004D6FBF">
        <w:t xml:space="preserve"> that drove domestic consumption, investment, and speculation in the mid- and late 1990s</w:t>
      </w:r>
      <w:r w:rsidRPr="004D6FBF">
        <w:rPr>
          <w:rStyle w:val="StyleBoldUnderline"/>
        </w:rPr>
        <w:t>.</w:t>
      </w:r>
      <w:r w:rsidRPr="004D6FBF">
        <w:t xml:space="preserve"> Between 1994 (when NAFTA was implemented) and 2000, total employment rose rapidly in the United States, causing overall unemployment to fall to record low levels. But </w:t>
      </w:r>
      <w:r w:rsidRPr="004D6FBF">
        <w:rPr>
          <w:rStyle w:val="StyleBoldUnderline"/>
        </w:rPr>
        <w:t>unemployment began to rise early in 2001, and 2.4 million jobs were lost in the domestic economy between March 2001 and October 2003</w:t>
      </w:r>
      <w:r w:rsidRPr="004D6FBF">
        <w:t xml:space="preserve"> (BLS 2003)</w:t>
      </w:r>
      <w:r w:rsidRPr="004D6FBF">
        <w:rPr>
          <w:rStyle w:val="StyleBoldUnderline"/>
        </w:rPr>
        <w:t>. These job losses have been primarily concentrated in the manufacturing sector, which has experienced a total decline of 2.4 million jobs since March 2001. As job growth has dried up in the economy, the underlying problems caused by U.S. trade deficits have become much more apparent, especially in manufacturing. The United States has experienced steadily growing global trade deficits for nearly three decades, and these deficits accelerated rapidly after NAFTA took effect</w:t>
      </w:r>
      <w:r w:rsidRPr="004D6FBF">
        <w:t xml:space="preserve"> on January 1, 1994</w:t>
      </w:r>
      <w:r w:rsidRPr="004D6FBF">
        <w:rPr>
          <w:rStyle w:val="StyleBoldUnderline"/>
        </w:rPr>
        <w:t>.</w:t>
      </w:r>
      <w:r w:rsidRPr="004D6FBF">
        <w:t xml:space="preserve"> For the purposes of this report it is necessary to distinguish between exports produced domestically and foreign exports, which are goods produced in other countries but exported to the United States, and then re-exported from the United States. Foreign exports made up 11.6% of total U.S. exports to Mexico and Canada in 2002. However, because </w:t>
      </w:r>
      <w:r w:rsidRPr="004D6FBF">
        <w:rPr>
          <w:rStyle w:val="StyleBoldUnderline"/>
        </w:rPr>
        <w:t>only domestically produced exports generate jobs in the United States</w:t>
      </w:r>
      <w:r w:rsidRPr="004D6FBF">
        <w:t xml:space="preserve">, our trade calculations are based only on domestic exports. Our measure of the net impact of trade, which is used here to calculate the employment content of trade, is the difference between domestic exports and total imports.3 We refer to this as “net exports,” to distinguish it from the more commonly reported gross trade balance. However, both concepts are measures of net trade flows. </w:t>
      </w:r>
    </w:p>
    <w:p w:rsidR="00C544E0" w:rsidRPr="004D6FBF" w:rsidRDefault="00C544E0" w:rsidP="00C544E0">
      <w:pPr>
        <w:pStyle w:val="Heading3"/>
      </w:pPr>
      <w:r w:rsidRPr="004D6FBF">
        <w:t>Mexican Poverty</w:t>
      </w:r>
    </w:p>
    <w:p w:rsidR="00C544E0" w:rsidRPr="004D6FBF" w:rsidRDefault="00C544E0" w:rsidP="00C544E0">
      <w:pPr>
        <w:pStyle w:val="Heading4"/>
      </w:pPr>
      <w:r w:rsidRPr="004D6FBF">
        <w:t>NAFTA has worsened Mexico’s economy and diminished the middle class while increasing poverty</w:t>
      </w:r>
    </w:p>
    <w:p w:rsidR="00C544E0" w:rsidRPr="004D6FBF" w:rsidRDefault="00C544E0" w:rsidP="00C544E0">
      <w:pPr>
        <w:rPr>
          <w:rStyle w:val="StyleStyleBold12pt"/>
        </w:rPr>
      </w:pPr>
      <w:r w:rsidRPr="004D6FBF">
        <w:rPr>
          <w:rStyle w:val="StyleStyleBold12pt"/>
        </w:rPr>
        <w:t>Faux, distinguished fellow at the Economic Policy Institute, 4/9/13</w:t>
      </w:r>
    </w:p>
    <w:p w:rsidR="00C544E0" w:rsidRPr="004D6FBF" w:rsidRDefault="00C544E0" w:rsidP="00C544E0">
      <w:r w:rsidRPr="004D6FBF">
        <w:t>[Jeff: author of The Servant Economy, 4/9/13, The American Prospect, “How NAFTA Failed Mexico”, http://prospect.org/article/how-nafta-failed-mexico, Accessed: 7/9/14, PR]</w:t>
      </w:r>
    </w:p>
    <w:p w:rsidR="00C544E0" w:rsidRPr="004D6FBF" w:rsidRDefault="00C544E0" w:rsidP="00C544E0"/>
    <w:p w:rsidR="00C544E0" w:rsidRPr="004D6FBF" w:rsidRDefault="00C544E0" w:rsidP="00C544E0">
      <w:pPr>
        <w:rPr>
          <w:b/>
          <w:u w:val="single"/>
        </w:rPr>
      </w:pPr>
      <w:r w:rsidRPr="004D6FBF">
        <w:rPr>
          <w:rStyle w:val="StyleBoldUnderline"/>
        </w:rPr>
        <w:t>NAFTA's critics did not doubt that it would stimulate more trade; that was, after all, its function. Rather, they predicted that any benefits would go largely to the rich while the middle class and the poor would pay the costs, and that the promised growth would not materialize. They were right. NAFTA is not the cause of all Mexico's economic troubles, but it has clearly made them worse. Since NAFTA's inception in 1994 -- indeed, for the 20 years of neoliberal "reform" -- the Mexican middle class has shrunk and the number of poor has expanded. Economic growth has been below the old corporatist economy's performance and substantially less than what is needed to generate jobs for Mexico's growing labor force. During his 2000 campaign, Mexican President Vicente Fox promised that under his six-year term the country would grow 7 percent per year. Two and a half years after his inauguration, growth has averaged less than 1 percent. So the northward migration continues. Between the U.S. censuses of 1990 and 2000, the number of Mexican-born residents in the United States increased by more than 80 percent. Border-crossings diminished temporarily after September 11, but they are now as great as ever. Some half-million Mexicans come to the United States every year; roughly 60 percent of them are undocumented. The massive investments in both border guards and detection equipment have not diminished the migrant flow; they have just made it more dangerous. In the past five years, more than 1,600 Mexican migrants have died on the journey to the north, including 19 people who were found asphyxiated in a truck near Houston in May. Still, as a neighbor of one of the 19 who left told The Washington Post, "If you're going to improve your life, you have to go to the United States." The failure of NAFTA to deliver on its promise of a better life for Mexicans represents more than just a misplaced faith in free trade. Behind the laissez-faire rhetoric, Mexico's neoliberals were pursuing a large-scale program of government social engineering aimed at forcing Mexico's rural population off the land and into the cities, where it could provide cheap labor for the foreign investment that the new open economy would attract.</w:t>
      </w:r>
    </w:p>
    <w:p w:rsidR="00C544E0" w:rsidRPr="004D6FBF" w:rsidRDefault="00C544E0" w:rsidP="00C544E0">
      <w:pPr>
        <w:pStyle w:val="Heading4"/>
      </w:pPr>
      <w:r w:rsidRPr="004D6FBF">
        <w:t xml:space="preserve">NAFTA investment hurts Mexico’s economy: does not provide more jobs, and </w:t>
      </w:r>
    </w:p>
    <w:p w:rsidR="00C544E0" w:rsidRPr="004D6FBF" w:rsidRDefault="00C544E0" w:rsidP="00C544E0">
      <w:pPr>
        <w:rPr>
          <w:rStyle w:val="StyleStyleBold12pt"/>
        </w:rPr>
      </w:pPr>
      <w:r w:rsidRPr="004D6FBF">
        <w:rPr>
          <w:rStyle w:val="StyleStyleBold12pt"/>
        </w:rPr>
        <w:t>Salas, Network researcher, 2001</w:t>
      </w:r>
    </w:p>
    <w:p w:rsidR="00C544E0" w:rsidRPr="004D6FBF" w:rsidRDefault="00C544E0" w:rsidP="00C544E0">
      <w:pPr>
        <w:rPr>
          <w:rStyle w:val="StyleStyleBold12pt"/>
          <w:b w:val="0"/>
          <w:sz w:val="22"/>
        </w:rPr>
      </w:pPr>
      <w:r w:rsidRPr="004D6FBF">
        <w:rPr>
          <w:rStyle w:val="StyleStyleBold12pt"/>
          <w:b w:val="0"/>
          <w:sz w:val="22"/>
        </w:rPr>
        <w:t>Carlos, Network Researcher for Unionists and Labor Studies, April 2001, Economic</w:t>
      </w:r>
    </w:p>
    <w:p w:rsidR="00C544E0" w:rsidRPr="004D6FBF" w:rsidRDefault="00C544E0" w:rsidP="00C544E0">
      <w:r w:rsidRPr="004D6FBF">
        <w:t>[Policy Institute, “NAFTA AT SEVEN Its impact on workers in all three nations”, http://www.ratical.org/co-globalize/NAFTA@7/nafta-at-7.pdf, Accessed: 7/9/13, PR]</w:t>
      </w:r>
    </w:p>
    <w:p w:rsidR="00C544E0" w:rsidRPr="004D6FBF" w:rsidRDefault="00C544E0" w:rsidP="00C544E0"/>
    <w:p w:rsidR="00C544E0" w:rsidRPr="004D6FBF" w:rsidRDefault="00C544E0" w:rsidP="00C544E0">
      <w:pPr>
        <w:rPr>
          <w:rStyle w:val="StyleBoldUnderline"/>
        </w:rPr>
      </w:pPr>
      <w:r w:rsidRPr="004D6FBF">
        <w:rPr>
          <w:rStyle w:val="StyleBoldUnderline"/>
        </w:rPr>
        <w:t>Mexico is much changed in the seven years since NAFTA was implemented in 1994. Although Mexico now has a large trade surplus with the U.S., Mexico has also developed a large and growing overall trade deficit with the rest of the world</w:t>
      </w:r>
      <w:r w:rsidRPr="004D6FBF">
        <w:t>. In fact, Mexico’s net imports from the rest of the world now substantially exceed its net exports to the United States.</w:t>
      </w:r>
      <w:r w:rsidRPr="004D6FBF">
        <w:rPr>
          <w:rStyle w:val="StyleBoldUnderline"/>
        </w:rPr>
        <w:t xml:space="preserve"> Official unemployment levels in Mexico are lower now than before NAFTA, but this decline in the official rate simply reflects the absence of unemployment insurance in Mexico. In fact, underemployment and work in low-pay, low-productivity jobs</w:t>
      </w:r>
      <w:r w:rsidRPr="004D6FBF">
        <w:t xml:space="preserve"> (e.g., unpaid work in family enterprises) actually has grown rapidly since the early 1990s. </w:t>
      </w:r>
      <w:r w:rsidRPr="004D6FBF">
        <w:rPr>
          <w:rStyle w:val="StyleBoldUnderline"/>
        </w:rPr>
        <w:t xml:space="preserve">Furthermore, the normal process of rural-to-urban migration that is typical of developing economies has reversed since the adoption of NAFTA. </w:t>
      </w:r>
      <w:r w:rsidRPr="004D6FBF">
        <w:t xml:space="preserve">The rural share of the population increased slightly between 1991 and 1997, as living and working conditions in the cities deteriorated. </w:t>
      </w:r>
      <w:r w:rsidRPr="004D6FBF">
        <w:rPr>
          <w:rStyle w:val="StyleBoldUnderline"/>
        </w:rPr>
        <w:t>Between 1991 and 1998, the share of workers in salaried[1] jobs with benefits fell sharply in Mexico.</w:t>
      </w:r>
      <w:r w:rsidRPr="004D6FBF">
        <w:t xml:space="preserve"> The compensation of the remaining self-employed workers, who include unpaid family workers as well as small business owners, was well above those of the salaried sector in 1991. By 1998, the incomes of salaried workers had fallen 25%, while those of the self-employed had declined 40%. At that point, </w:t>
      </w:r>
      <w:r w:rsidRPr="004D6FBF">
        <w:rPr>
          <w:rStyle w:val="StyleBoldUnderline"/>
        </w:rPr>
        <w:t>the average income of the self-employed was substantially lower than that of the salaried labor force. This reflects the growth of low-income employment such as street vending and unpaid family work</w:t>
      </w:r>
      <w:r w:rsidRPr="004D6FBF">
        <w:t xml:space="preserve"> (for example, in shops and restaurants). </w:t>
      </w:r>
      <w:r w:rsidRPr="004D6FBF">
        <w:rPr>
          <w:rStyle w:val="StyleBoldUnderline"/>
        </w:rPr>
        <w:t>After seven years, NAFTA has not delivered the promised benefits to workers in Mexico, and few if any of the agreement’s stated goals has been attained. Running hard but falling behind Despite a quick recovery from the 1995 peso crisis and a peak 7% gross domestic product (GDP) growth rate in 2000 (Figure 2-A), NAFTA still has failed to help most workers in Mexico. Although foreign direct investment (FDI) in Mexico has continued to grow, total investment actually declined</w:t>
      </w:r>
      <w:r w:rsidRPr="004D6FBF">
        <w:t xml:space="preserve"> between 1994 and 1999 (Table 2-1). The only types of investment that have grown since 1994 are the maquiladora industries, reinvested profits, and stock market investments. Speculative flows of financial capital into stock market investments, in particular, increased, but overall investment in Mexico fell between 1994 and 1999. </w:t>
      </w:r>
      <w:r w:rsidRPr="004D6FBF">
        <w:rPr>
          <w:rStyle w:val="StyleBoldUnderline"/>
        </w:rPr>
        <w:t>These inflows help explain the rapid—and perhaps unsustainable—growth in prices on the Mexican stock market in the late 1990s.</w:t>
      </w:r>
    </w:p>
    <w:p w:rsidR="00C544E0" w:rsidRPr="004D6FBF" w:rsidRDefault="00C544E0" w:rsidP="00C544E0">
      <w:pPr>
        <w:pStyle w:val="Heading4"/>
        <w:rPr>
          <w:rStyle w:val="StyleBoldUnderline"/>
          <w:b/>
        </w:rPr>
      </w:pPr>
      <w:r w:rsidRPr="004D6FBF">
        <w:rPr>
          <w:rStyle w:val="StyleBoldUnderline"/>
        </w:rPr>
        <w:t>NAFTA hurts job opportunity and decreases wages</w:t>
      </w:r>
    </w:p>
    <w:p w:rsidR="00C544E0" w:rsidRPr="004D6FBF" w:rsidRDefault="00C544E0" w:rsidP="00C544E0">
      <w:pPr>
        <w:rPr>
          <w:rStyle w:val="StyleStyleBold12pt"/>
        </w:rPr>
      </w:pPr>
      <w:r w:rsidRPr="004D6FBF">
        <w:rPr>
          <w:rStyle w:val="StyleStyleBold12pt"/>
        </w:rPr>
        <w:t>Carlos, Network Researcher for Unionists and Labor Studies, April 2001, Economic</w:t>
      </w:r>
    </w:p>
    <w:p w:rsidR="00C544E0" w:rsidRPr="004D6FBF" w:rsidRDefault="00C544E0" w:rsidP="00C544E0">
      <w:r w:rsidRPr="004D6FBF">
        <w:t>[Policy Institute, “NAFTA AT SEVEN Its impact on workers in all three nations”, http://www.ratical.org/co-globalize/NAFTA@7/nafta-at-7.pdf, Accessed: 7/9/13, PR]</w:t>
      </w:r>
    </w:p>
    <w:p w:rsidR="00C544E0" w:rsidRPr="004D6FBF" w:rsidRDefault="00C544E0" w:rsidP="00C544E0"/>
    <w:p w:rsidR="00C544E0" w:rsidRPr="004D6FBF" w:rsidRDefault="00C544E0" w:rsidP="00C544E0">
      <w:pPr>
        <w:rPr>
          <w:rStyle w:val="StyleBoldUnderline"/>
        </w:rPr>
      </w:pPr>
      <w:r w:rsidRPr="004D6FBF">
        <w:rPr>
          <w:rStyle w:val="StyleBoldUnderline"/>
        </w:rPr>
        <w:t xml:space="preserve">As the three reports in this paper indicate, from the point of view of North American working people, NAFTA has thus far largely failed. These reports, based in part on more comprehensive labor market surveys in all three countries,1 show that the impact on workers in each nation has been different according to their circumstances. For example, given their respective sizes, the impact of economic integration has been inevitably greater in Canada and Mexico than in the United States. But despite this, there are striking similarities in the pattern of that impact. In the United States, as economist Robert Scott details, NAFTA has eliminated some 766,000 job opportunities—primarily for non-college-educated workers in manufacturing. Contrary to what the American promoters of NAFTA promised U.S. workers, the agreement did not result in an increased trade surplus with Mexico, but the reverse. As manufacturing jobs disappeared, workers were downscaled to lowerpaying, less-secure services jobs. Within manufacturing, the threat of employers to move production to Mexico proved a powerful weapon for undercutting workers’ bargaining power.2 Was U.S. workers’ loss Mexican workers’ gain? While production jobs did move to Mexico, they primarily moved to maquiladora areas just across the border. As Carlos Salas of La Red de Investigadores y Sindicalistas Para Estudios Laborales (RISEL) reports, these export platforms—in which wages, benefits, and workers’ rights are deliberately suppressed—are isolated from the rest of the Mexican economy. They do not contribute much to the development of Mexican industry or its internal markets, which was the premise upon which NAFTA was sold to the Mexican people. It is therefore no surprise that compensation and working conditions for most Mexican workers have deteriorated. The share of stable, full-time jobs has shrunk, while the vast majority of new entrants to the labor market must survive in the insecure, poor-paying world of Mexico’s “informal” sector. As Bruce Campbell of the Canadian Centre for Policy Alternatives reports, Canada’s increased market integration with the United States began in 1989 with the bilateral Free Trade Agreement, the precursor to NAFTA. While trade and investment flows increased dramatically, per capita income actually declined for the first seven years after the agreement. Moreover, as in Mexico and the United States, Canadians saw an upward redistribution of income to the richest 20% of Canadians, a decline in stable full-time employment, and the tearing of Canada’s social safety net. </w:t>
      </w:r>
    </w:p>
    <w:p w:rsidR="00C544E0" w:rsidRPr="004D6FBF" w:rsidRDefault="00C544E0" w:rsidP="00C544E0">
      <w:pPr>
        <w:pStyle w:val="Heading4"/>
        <w:rPr>
          <w:rStyle w:val="Hyperlink"/>
        </w:rPr>
      </w:pPr>
      <w:r w:rsidRPr="004D6FBF">
        <w:rPr>
          <w:rStyle w:val="Hyperlink"/>
        </w:rPr>
        <w:t xml:space="preserve">Structural problems with NAFTA- tanks wages and increases the poverty rate </w:t>
      </w:r>
    </w:p>
    <w:p w:rsidR="00C544E0" w:rsidRPr="004D6FBF" w:rsidRDefault="00C544E0" w:rsidP="00C544E0">
      <w:pPr>
        <w:rPr>
          <w:rStyle w:val="StyleStyleBold12pt"/>
        </w:rPr>
      </w:pPr>
      <w:r w:rsidRPr="004D6FBF">
        <w:rPr>
          <w:rStyle w:val="StyleStyleBold12pt"/>
        </w:rPr>
        <w:t>Cavanagh, director of the Institute for Policy Studies, et al. 2</w:t>
      </w:r>
    </w:p>
    <w:p w:rsidR="00C544E0" w:rsidRPr="004D6FBF" w:rsidRDefault="00C544E0" w:rsidP="00C544E0">
      <w:r w:rsidRPr="004D6FBF">
        <w:t>[John, Fall 2002, Foreign Policy, No. 132 , “Happily Every NAFTA?” http://www.jstor.org/stable/3183456, Accessed 7/8/13, ML]</w:t>
      </w:r>
    </w:p>
    <w:p w:rsidR="00C544E0" w:rsidRPr="004D6FBF" w:rsidRDefault="00C544E0" w:rsidP="00C544E0"/>
    <w:p w:rsidR="00C544E0" w:rsidRPr="004D6FBF" w:rsidRDefault="00C544E0" w:rsidP="00C544E0">
      <w:pPr>
        <w:rPr>
          <w:bCs/>
          <w:sz w:val="16"/>
          <w:u w:val="single"/>
        </w:rPr>
      </w:pPr>
      <w:r w:rsidRPr="004D6FBF">
        <w:rPr>
          <w:rStyle w:val="StyleBoldUnderline"/>
        </w:rPr>
        <w:t xml:space="preserve">NAFTA offers a rocky road map for the ¶ Americas. </w:t>
      </w:r>
      <w:r w:rsidRPr="004D6FBF">
        <w:t xml:space="preserve">More than eight years of moni- </w:t>
      </w:r>
      <w:r w:rsidRPr="004D6FBF">
        <w:rPr>
          <w:sz w:val="12"/>
        </w:rPr>
        <w:t xml:space="preserve">¶ </w:t>
      </w:r>
      <w:r w:rsidRPr="004D6FBF">
        <w:t xml:space="preserve">toring reveal that, yes, the accord has boost- </w:t>
      </w:r>
      <w:r w:rsidRPr="004D6FBF">
        <w:rPr>
          <w:sz w:val="12"/>
        </w:rPr>
        <w:t xml:space="preserve">¶ </w:t>
      </w:r>
      <w:r w:rsidRPr="004D6FBF">
        <w:t xml:space="preserve">ed investment and trade, just as the negotiators </w:t>
      </w:r>
      <w:r w:rsidRPr="004D6FBF">
        <w:rPr>
          <w:sz w:val="12"/>
        </w:rPr>
        <w:t xml:space="preserve">¶ </w:t>
      </w:r>
      <w:r w:rsidRPr="004D6FBF">
        <w:t xml:space="preserve">promised. And yes, increased international compe- </w:t>
      </w:r>
      <w:r w:rsidRPr="004D6FBF">
        <w:rPr>
          <w:sz w:val="12"/>
        </w:rPr>
        <w:t xml:space="preserve">¶ </w:t>
      </w:r>
      <w:r w:rsidRPr="004D6FBF">
        <w:t xml:space="preserve">tition may have helped fuel the dramatic rise in </w:t>
      </w:r>
      <w:r w:rsidRPr="004D6FBF">
        <w:rPr>
          <w:sz w:val="12"/>
        </w:rPr>
        <w:t xml:space="preserve">¶ </w:t>
      </w:r>
      <w:r w:rsidRPr="004D6FBF">
        <w:t xml:space="preserve">labor productivity rates during the 1990s, particu- </w:t>
      </w:r>
      <w:r w:rsidRPr="004D6FBF">
        <w:rPr>
          <w:sz w:val="12"/>
        </w:rPr>
        <w:t xml:space="preserve">¶ </w:t>
      </w:r>
      <w:r w:rsidRPr="004D6FBF">
        <w:t xml:space="preserve">larly in Mexico and the United States. But </w:t>
      </w:r>
      <w:r w:rsidRPr="004D6FBF">
        <w:rPr>
          <w:rStyle w:val="StyleBoldUnderline"/>
        </w:rPr>
        <w:t>workers, ¶ communities, and the environment in all three coun- ¶ tries have suffered from the agreement's flaws.</w:t>
      </w:r>
      <w:r w:rsidRPr="004D6FBF">
        <w:t xml:space="preserve"> </w:t>
      </w:r>
      <w:r w:rsidRPr="004D6FBF">
        <w:rPr>
          <w:sz w:val="12"/>
        </w:rPr>
        <w:t xml:space="preserve">¶ </w:t>
      </w:r>
      <w:r w:rsidRPr="004D6FBF">
        <w:t xml:space="preserve">In Mexico, for example, 50 percent </w:t>
      </w:r>
      <w:r w:rsidRPr="004D6FBF">
        <w:rPr>
          <w:rStyle w:val="StyleBoldUnderline"/>
        </w:rPr>
        <w:t>productivity ¶ growth didn't prevent an 11 percent slide in real ¶ manufacturing wages</w:t>
      </w:r>
      <w:r w:rsidRPr="004D6FBF">
        <w:t xml:space="preserve"> between 1994 and 2001, </w:t>
      </w:r>
      <w:r w:rsidRPr="004D6FBF">
        <w:rPr>
          <w:sz w:val="12"/>
        </w:rPr>
        <w:t xml:space="preserve">¶ </w:t>
      </w:r>
      <w:r w:rsidRPr="004D6FBF">
        <w:t xml:space="preserve">according to a Global Policy Network study by </w:t>
      </w:r>
      <w:r w:rsidRPr="004D6FBF">
        <w:rPr>
          <w:sz w:val="12"/>
        </w:rPr>
        <w:t xml:space="preserve">¶ </w:t>
      </w:r>
      <w:r w:rsidRPr="004D6FBF">
        <w:t xml:space="preserve">Mexican labor economist Carlos Salas. The U.S. </w:t>
      </w:r>
      <w:r w:rsidRPr="004D6FBF">
        <w:rPr>
          <w:sz w:val="12"/>
        </w:rPr>
        <w:t xml:space="preserve">¶ </w:t>
      </w:r>
      <w:r w:rsidRPr="004D6FBF">
        <w:t xml:space="preserve">government reports that even in nominal dollar- </w:t>
      </w:r>
      <w:r w:rsidRPr="004D6FBF">
        <w:rPr>
          <w:sz w:val="12"/>
        </w:rPr>
        <w:t xml:space="preserve">¶ </w:t>
      </w:r>
      <w:r w:rsidRPr="004D6FBF">
        <w:t xml:space="preserve">value terms, Mexican manufacturing wages were no </w:t>
      </w:r>
      <w:r w:rsidRPr="004D6FBF">
        <w:rPr>
          <w:sz w:val="12"/>
        </w:rPr>
        <w:t xml:space="preserve">¶ </w:t>
      </w:r>
      <w:r w:rsidRPr="004D6FBF">
        <w:t xml:space="preserve">higher in 2000 than in NAFTA's first year and con- </w:t>
      </w:r>
      <w:r w:rsidRPr="004D6FBF">
        <w:rPr>
          <w:sz w:val="12"/>
        </w:rPr>
        <w:t xml:space="preserve">¶ </w:t>
      </w:r>
      <w:r w:rsidRPr="004D6FBF">
        <w:t xml:space="preserve">siderably lower than in 1981, prior to Mexico's </w:t>
      </w:r>
      <w:r w:rsidRPr="004D6FBF">
        <w:rPr>
          <w:sz w:val="12"/>
        </w:rPr>
        <w:t xml:space="preserve">¶ </w:t>
      </w:r>
      <w:r w:rsidRPr="004D6FBF">
        <w:t xml:space="preserve">sweeping free market reforms. </w:t>
      </w:r>
      <w:r w:rsidRPr="004D6FBF">
        <w:rPr>
          <w:sz w:val="12"/>
        </w:rPr>
        <w:t xml:space="preserve">¶ </w:t>
      </w:r>
      <w:r w:rsidRPr="004D6FBF">
        <w:rPr>
          <w:rStyle w:val="StyleBoldUnderline"/>
        </w:rPr>
        <w:t>Making ends meet in Mexico's rural areas is even ¶ tougher. NAFTA opened the floodgates to cheap U.S. ¶ corn imports</w:t>
      </w:r>
      <w:r w:rsidRPr="004D6FBF">
        <w:t xml:space="preserve">, leading to an 18-fold increase between </w:t>
      </w:r>
      <w:r w:rsidRPr="004D6FBF">
        <w:rPr>
          <w:sz w:val="12"/>
        </w:rPr>
        <w:t xml:space="preserve">¶ </w:t>
      </w:r>
      <w:r w:rsidRPr="004D6FBF">
        <w:t xml:space="preserve">1993 and 2000. </w:t>
      </w:r>
      <w:r w:rsidRPr="004D6FBF">
        <w:rPr>
          <w:rStyle w:val="StyleBoldUnderline"/>
        </w:rPr>
        <w:t>The devastating impact on Mexican ¶ small farmers is reflected in the rising rural poverty ¶ rate, which climbed</w:t>
      </w:r>
      <w:r w:rsidRPr="004D6FBF">
        <w:t xml:space="preserve"> from 79 percent in 1994 </w:t>
      </w:r>
      <w:r w:rsidRPr="004D6FBF">
        <w:rPr>
          <w:rStyle w:val="StyleBoldUnderline"/>
        </w:rPr>
        <w:t>to 82 ¶ percent</w:t>
      </w:r>
      <w:r w:rsidRPr="004D6FBF">
        <w:t xml:space="preserve"> in 1998, according to the World Bank. </w:t>
      </w:r>
      <w:r w:rsidRPr="004D6FBF">
        <w:rPr>
          <w:sz w:val="12"/>
        </w:rPr>
        <w:t xml:space="preserve">¶ </w:t>
      </w:r>
      <w:r w:rsidRPr="004D6FBF">
        <w:t xml:space="preserve">Why have increased trade and investment failed </w:t>
      </w:r>
      <w:r w:rsidRPr="004D6FBF">
        <w:rPr>
          <w:sz w:val="12"/>
        </w:rPr>
        <w:t xml:space="preserve">¶ </w:t>
      </w:r>
      <w:r w:rsidRPr="004D6FBF">
        <w:t xml:space="preserve">to reduce poverty or raise wages? Part of the answer </w:t>
      </w:r>
      <w:r w:rsidRPr="004D6FBF">
        <w:rPr>
          <w:sz w:val="12"/>
        </w:rPr>
        <w:t xml:space="preserve">¶ </w:t>
      </w:r>
      <w:r w:rsidRPr="004D6FBF">
        <w:t xml:space="preserve">is </w:t>
      </w:r>
      <w:r w:rsidRPr="004D6FBF">
        <w:rPr>
          <w:rStyle w:val="StyleBoldUnderline"/>
        </w:rPr>
        <w:t>that in a globalized marketplace, highly mobile ¶ employers have even more power to suppress work- ¶ ers who fight for their fair share of the benefits.</w:t>
      </w:r>
      <w:r w:rsidRPr="004D6FBF">
        <w:t xml:space="preserve"> </w:t>
      </w:r>
      <w:r w:rsidRPr="004D6FBF">
        <w:rPr>
          <w:sz w:val="12"/>
        </w:rPr>
        <w:t xml:space="preserve">¶ </w:t>
      </w:r>
      <w:r w:rsidRPr="004D6FBF">
        <w:t xml:space="preserve">And </w:t>
      </w:r>
      <w:r w:rsidRPr="004D6FBF">
        <w:rPr>
          <w:rStyle w:val="StyleBoldUnderline"/>
        </w:rPr>
        <w:t>these firms often find allies among govern- ¶ ments desperate for foreign investment</w:t>
      </w:r>
      <w:r w:rsidRPr="004D6FBF">
        <w:t xml:space="preserve">. Just ask the </w:t>
      </w:r>
      <w:r w:rsidRPr="004D6FBF">
        <w:rPr>
          <w:sz w:val="12"/>
        </w:rPr>
        <w:t xml:space="preserve">¶ </w:t>
      </w:r>
      <w:r w:rsidRPr="004D6FBF">
        <w:t>mostly female workers at Duro Bag Manufacturing in Rio Bravo, Mexico, a U.S.-owned plant that</w:t>
      </w:r>
      <w:r w:rsidRPr="004D6FBF">
        <w:rPr>
          <w:sz w:val="12"/>
        </w:rPr>
        <w:t xml:space="preserve">¶ </w:t>
      </w:r>
      <w:r w:rsidRPr="004D6FBF">
        <w:t>makes decorative bags for Hallmark. When these</w:t>
      </w:r>
      <w:r w:rsidRPr="004D6FBF">
        <w:rPr>
          <w:sz w:val="12"/>
        </w:rPr>
        <w:t xml:space="preserve">¶ </w:t>
      </w:r>
      <w:r w:rsidRPr="004D6FBF">
        <w:t>workers demonstrated peacefully in June 2000 for the right to form an independent union, local</w:t>
      </w:r>
      <w:r w:rsidRPr="004D6FBF">
        <w:rPr>
          <w:sz w:val="12"/>
        </w:rPr>
        <w:t xml:space="preserve">¶ </w:t>
      </w:r>
      <w:r w:rsidRPr="004D6FBF">
        <w:t>police swept in and beat them, reportedly sending</w:t>
      </w:r>
      <w:r w:rsidRPr="004D6FBF">
        <w:rPr>
          <w:sz w:val="12"/>
        </w:rPr>
        <w:t xml:space="preserve">¶ </w:t>
      </w:r>
      <w:r w:rsidRPr="004D6FBF">
        <w:t xml:space="preserve">one pregnant woman to the hospital. Later the administration reneged on promises to allow a secret ballot in the union election, forcing terrified Duro workers to vote in front of management, with armed thugs allegedly hovering nearby. </w:t>
      </w:r>
      <w:r w:rsidRPr="004D6FBF">
        <w:rPr>
          <w:rStyle w:val="StyleBoldUnderline"/>
          <w:b w:val="0"/>
          <w:sz w:val="16"/>
        </w:rPr>
        <w:t>i</w:t>
      </w:r>
    </w:p>
    <w:p w:rsidR="00C544E0" w:rsidRPr="004D6FBF" w:rsidRDefault="00C544E0" w:rsidP="00C544E0">
      <w:pPr>
        <w:pStyle w:val="Heading3"/>
      </w:pPr>
      <w:r w:rsidRPr="004D6FBF">
        <w:t>Low Wages</w:t>
      </w:r>
    </w:p>
    <w:p w:rsidR="00C544E0" w:rsidRPr="004D6FBF" w:rsidRDefault="00C544E0" w:rsidP="00C544E0">
      <w:pPr>
        <w:pStyle w:val="Heading4"/>
      </w:pPr>
      <w:r w:rsidRPr="004D6FBF">
        <w:t xml:space="preserve">NAFTA incentivizes a rush for profits, widening the economic gap between indigenous Mexican citizens and leaving them impoverished </w:t>
      </w:r>
    </w:p>
    <w:p w:rsidR="00C544E0" w:rsidRPr="004D6FBF" w:rsidRDefault="00C544E0" w:rsidP="00C544E0">
      <w:pPr>
        <w:rPr>
          <w:rStyle w:val="StyleStyleBold12pt"/>
        </w:rPr>
      </w:pPr>
      <w:r w:rsidRPr="004D6FBF">
        <w:rPr>
          <w:rStyle w:val="StyleStyleBold12pt"/>
        </w:rPr>
        <w:t>Jones, Professor at University of St Andrews, 7</w:t>
      </w:r>
    </w:p>
    <w:p w:rsidR="00C544E0" w:rsidRPr="004D6FBF" w:rsidRDefault="00C544E0" w:rsidP="00C544E0">
      <w:r w:rsidRPr="004D6FBF">
        <w:t>[Andy, 12/22/07, e-International Relations, “‘NAFTA was signed because it made political sense’”, http://www.e-ir.info/2007/12/22/%E2%80%98nafta-was-signed-because-it-made-political-sense-discuss/, Accessed 7/8/13, ML]</w:t>
      </w:r>
    </w:p>
    <w:p w:rsidR="00C544E0" w:rsidRPr="004D6FBF" w:rsidRDefault="00C544E0" w:rsidP="00C544E0"/>
    <w:p w:rsidR="00C544E0" w:rsidRPr="004D6FBF" w:rsidRDefault="00C544E0" w:rsidP="00C544E0">
      <w:r w:rsidRPr="004D6FBF">
        <w:t>It is clear that Salinas’ decision to initiate NAFTA was not universally popular. On 1 January 1994, NAFTA’s first day, the Ejército Zapatista de Liberación Nacional (</w:t>
      </w:r>
      <w:r w:rsidRPr="004D6FBF">
        <w:rPr>
          <w:rStyle w:val="StyleBoldUnderline"/>
        </w:rPr>
        <w:t>EZLN</w:t>
      </w:r>
      <w:r w:rsidRPr="004D6FBF">
        <w:t xml:space="preserve">) or Zapatistas of Chiapas </w:t>
      </w:r>
      <w:r w:rsidRPr="004D6FBF">
        <w:rPr>
          <w:rStyle w:val="StyleBoldUnderline"/>
        </w:rPr>
        <w:t>staged an uprising</w:t>
      </w:r>
      <w:r w:rsidRPr="004D6FBF">
        <w:t xml:space="preserve"> against PRI, </w:t>
      </w:r>
      <w:r w:rsidRPr="004D6FBF">
        <w:rPr>
          <w:rStyle w:val="StyleBoldUnderline"/>
        </w:rPr>
        <w:t>accusing NAFTA of being the ‘death certificate for the Indian peoples of Mexico,</w:t>
      </w:r>
      <w:r w:rsidRPr="004D6FBF">
        <w:t xml:space="preserve"> who are dispensable for the government of Carlos Salinas de Gortari.’[57] The group rail against region formation, </w:t>
      </w:r>
      <w:r w:rsidRPr="004D6FBF">
        <w:rPr>
          <w:rStyle w:val="StyleBoldUnderline"/>
        </w:rPr>
        <w:t>arguing that a more globalised world is harmful to the downtrodden indigenous peoples of the world, who are forgotten in the rush for profits.</w:t>
      </w:r>
      <w:r w:rsidRPr="004D6FBF">
        <w:t xml:space="preserve"> The Zapatistas perceived that de la Madrid, and later Salinas had deliberately targeted Chiapas, beginning with the post-1982 cutting of maize subsidies (Chiapas was Mexico’s largest maize producer), and continuing with the gradual phase out of guaranteed prices in 1993, which thousands of Chiapas peasants had depended on for a living.[58</w:t>
      </w:r>
      <w:r w:rsidRPr="004D6FBF">
        <w:rPr>
          <w:rStyle w:val="StyleBoldUnderline"/>
        </w:rPr>
        <w:t>] Their plight is indisputable – malnutrition runs at 50%, while 30% of the Chiapas population remains illiterate.</w:t>
      </w:r>
      <w:r w:rsidRPr="004D6FBF">
        <w:t xml:space="preserve">[59] </w:t>
      </w:r>
      <w:r w:rsidRPr="004D6FBF">
        <w:rPr>
          <w:rStyle w:val="StyleBoldUnderline"/>
        </w:rPr>
        <w:t xml:space="preserve">Economists would point to the ‘new political economy’ theory, which warns of the uneven distributive effects of economic regionalism, and a ‘winners and losers’ scenario,[60] in which the gross asymmetry of power between the technologically advanced American agricultural sector and the relatively backward Chiapas farmers is laid bare. </w:t>
      </w:r>
      <w:r w:rsidRPr="004D6FBF">
        <w:t>The fact that Salinas was willing to risk a political uprising serves to illuminate his unstinting economic commitment to NAFTA, and reinforces the view that economic thinking trumped Salinas’ political interests.</w:t>
      </w:r>
    </w:p>
    <w:p w:rsidR="00C544E0" w:rsidRPr="004D6FBF" w:rsidRDefault="00C544E0" w:rsidP="00C544E0">
      <w:pPr>
        <w:pStyle w:val="Heading4"/>
      </w:pPr>
      <w:r w:rsidRPr="004D6FBF">
        <w:t>NAFTA increases income disparities within Mexico.</w:t>
      </w:r>
    </w:p>
    <w:p w:rsidR="00C544E0" w:rsidRPr="004D6FBF" w:rsidRDefault="00C544E0" w:rsidP="00C544E0">
      <w:r w:rsidRPr="004D6FBF">
        <w:rPr>
          <w:rStyle w:val="StyleStyleBold12pt"/>
        </w:rPr>
        <w:t xml:space="preserve">Villarreal, </w:t>
      </w:r>
      <w:r w:rsidRPr="004D6FBF">
        <w:t xml:space="preserve">Analyst in International Trade and Finance in the Foreign Affairs, Defense, and Trade Division, </w:t>
      </w:r>
      <w:r w:rsidRPr="004D6FBF">
        <w:rPr>
          <w:rStyle w:val="StyleStyleBold12pt"/>
        </w:rPr>
        <w:t>5</w:t>
      </w:r>
    </w:p>
    <w:p w:rsidR="00C544E0" w:rsidRPr="004D6FBF" w:rsidRDefault="00C544E0" w:rsidP="00C544E0">
      <w:r w:rsidRPr="004D6FBF">
        <w:t>[M. Angeles, 7/11/05, Congressional Research Service, “US-Mexico Economic Relations: Trends, Issues, and Implications”, pg. 19, Accessed 6/30/13, http://fpc.state.gov/documents/organization/50161.pdf, ML]</w:t>
      </w:r>
    </w:p>
    <w:p w:rsidR="00C544E0" w:rsidRPr="004D6FBF" w:rsidRDefault="00C544E0" w:rsidP="00C544E0"/>
    <w:p w:rsidR="00C544E0" w:rsidRPr="004D6FBF" w:rsidRDefault="00C544E0" w:rsidP="00C544E0">
      <w:r w:rsidRPr="004D6FBF">
        <w:t>At the time that NAFTA went into effect, a number of economic studies</w:t>
      </w:r>
      <w:r w:rsidRPr="004D6FBF">
        <w:rPr>
          <w:sz w:val="12"/>
        </w:rPr>
        <w:t xml:space="preserve">¶ </w:t>
      </w:r>
      <w:r w:rsidRPr="004D6FBF">
        <w:t>predicted that the trade agreement would have a positive overall effect on the</w:t>
      </w:r>
      <w:r w:rsidRPr="004D6FBF">
        <w:rPr>
          <w:sz w:val="12"/>
        </w:rPr>
        <w:t xml:space="preserve">¶ </w:t>
      </w:r>
      <w:r w:rsidRPr="004D6FBF">
        <w:t>Mexican economy, narrowing the U.S.-Mexico gap in prices of goods and services,</w:t>
      </w:r>
      <w:r w:rsidRPr="004D6FBF">
        <w:rPr>
          <w:sz w:val="12"/>
        </w:rPr>
        <w:t xml:space="preserve">¶ </w:t>
      </w:r>
      <w:r w:rsidRPr="004D6FBF">
        <w:t xml:space="preserve">and the differential in real wages. </w:t>
      </w:r>
      <w:r w:rsidRPr="004D6FBF">
        <w:rPr>
          <w:rStyle w:val="StyleBoldUnderline"/>
        </w:rPr>
        <w:t>Most studies after NAFTA have found that the¶ effects on the Mexican economy tend to be modest at most</w:t>
      </w:r>
      <w:r w:rsidRPr="004D6FBF">
        <w:t>.49 A World Bank</w:t>
      </w:r>
      <w:r w:rsidRPr="004D6FBF">
        <w:rPr>
          <w:sz w:val="12"/>
        </w:rPr>
        <w:t xml:space="preserve">¶ </w:t>
      </w:r>
      <w:r w:rsidRPr="004D6FBF">
        <w:t>economic study states that there have been periods of positive growth and negative</w:t>
      </w:r>
      <w:r w:rsidRPr="004D6FBF">
        <w:rPr>
          <w:sz w:val="12"/>
        </w:rPr>
        <w:t xml:space="preserve">¶ </w:t>
      </w:r>
      <w:r w:rsidRPr="004D6FBF">
        <w:t>growth in Mexico after NAFTA, and that some of the benefits Mexico experienced</w:t>
      </w:r>
      <w:r w:rsidRPr="004D6FBF">
        <w:rPr>
          <w:sz w:val="12"/>
        </w:rPr>
        <w:t xml:space="preserve">¶ </w:t>
      </w:r>
      <w:r w:rsidRPr="004D6FBF">
        <w:t>after NAFTA really began in the late 1980s when Mexico began trade liberalization</w:t>
      </w:r>
      <w:r w:rsidRPr="004D6FBF">
        <w:rPr>
          <w:sz w:val="12"/>
        </w:rPr>
        <w:t xml:space="preserve">¶ </w:t>
      </w:r>
      <w:r w:rsidRPr="004D6FBF">
        <w:t>measures. Overall the study finds that NAFTA has brought economic and social</w:t>
      </w:r>
      <w:r w:rsidRPr="004D6FBF">
        <w:rPr>
          <w:sz w:val="12"/>
        </w:rPr>
        <w:t xml:space="preserve">¶ </w:t>
      </w:r>
      <w:r w:rsidRPr="004D6FBF">
        <w:t>benefits to the Mexican economy, but that the agreement does not suffice to ensure</w:t>
      </w:r>
      <w:r w:rsidRPr="004D6FBF">
        <w:rPr>
          <w:sz w:val="12"/>
        </w:rPr>
        <w:t xml:space="preserve">¶ </w:t>
      </w:r>
      <w:r w:rsidRPr="004D6FBF">
        <w:t>economic convergence in North America.50</w:t>
      </w:r>
      <w:r w:rsidRPr="004D6FBF">
        <w:rPr>
          <w:sz w:val="12"/>
        </w:rPr>
        <w:t xml:space="preserve">¶ </w:t>
      </w:r>
      <w:r w:rsidRPr="004D6FBF">
        <w:t>It is challenging to isolate the economic effects of NAFTA from other economic</w:t>
      </w:r>
      <w:r w:rsidRPr="004D6FBF">
        <w:rPr>
          <w:sz w:val="12"/>
        </w:rPr>
        <w:t xml:space="preserve">¶ </w:t>
      </w:r>
      <w:r w:rsidRPr="004D6FBF">
        <w:t>or political factors. For example, Mexico has experienced at least two major events</w:t>
      </w:r>
      <w:r w:rsidRPr="004D6FBF">
        <w:rPr>
          <w:sz w:val="12"/>
        </w:rPr>
        <w:t xml:space="preserve">¶ </w:t>
      </w:r>
      <w:r w:rsidRPr="004D6FBF">
        <w:t>outside of NAFTA that had economic consequences. Mexico’s unilateral trade</w:t>
      </w:r>
      <w:r w:rsidRPr="004D6FBF">
        <w:rPr>
          <w:sz w:val="12"/>
        </w:rPr>
        <w:t xml:space="preserve">¶ </w:t>
      </w:r>
      <w:r w:rsidRPr="004D6FBF">
        <w:t>liberalization measures between 1985 and 1988 and the currency crisis of 1995 both</w:t>
      </w:r>
      <w:r w:rsidRPr="004D6FBF">
        <w:rPr>
          <w:sz w:val="12"/>
        </w:rPr>
        <w:t xml:space="preserve">¶ </w:t>
      </w:r>
      <w:r w:rsidRPr="004D6FBF">
        <w:t>affected economic growth, per capita GDP, and real wages in Mexico. Other</w:t>
      </w:r>
      <w:r w:rsidRPr="004D6FBF">
        <w:rPr>
          <w:sz w:val="12"/>
        </w:rPr>
        <w:t xml:space="preserve">¶ </w:t>
      </w:r>
      <w:r w:rsidRPr="004D6FBF">
        <w:t>challenges in evaluating the effects of NAFTA on the U.S. and Mexican economies</w:t>
      </w:r>
      <w:r w:rsidRPr="004D6FBF">
        <w:rPr>
          <w:sz w:val="12"/>
        </w:rPr>
        <w:t xml:space="preserve">¶ </w:t>
      </w:r>
      <w:r w:rsidRPr="004D6FBF">
        <w:t>relate to the time element, or being able to compare sufficiently long time-frames to</w:t>
      </w:r>
      <w:r w:rsidRPr="004D6FBF">
        <w:rPr>
          <w:sz w:val="12"/>
        </w:rPr>
        <w:t xml:space="preserve">¶ </w:t>
      </w:r>
      <w:r w:rsidRPr="004D6FBF">
        <w:t>separate trends before and after the agreement went into effect and across countries</w:t>
      </w:r>
      <w:r w:rsidRPr="004D6FBF">
        <w:rPr>
          <w:sz w:val="12"/>
        </w:rPr>
        <w:t xml:space="preserve">¶ </w:t>
      </w:r>
      <w:r w:rsidRPr="004D6FBF">
        <w:t>to provide relative measures of any observed effects.51</w:t>
      </w:r>
      <w:r w:rsidRPr="004D6FBF">
        <w:rPr>
          <w:sz w:val="12"/>
        </w:rPr>
        <w:t xml:space="preserve">¶ </w:t>
      </w:r>
      <w:r w:rsidRPr="004D6FBF">
        <w:t xml:space="preserve">The World Bank study on NAFTA found that </w:t>
      </w:r>
      <w:r w:rsidRPr="004D6FBF">
        <w:rPr>
          <w:rStyle w:val="StyleBoldUnderline"/>
        </w:rPr>
        <w:t>the benefits of NAFTA, and of¶ trade in general, have been unequal across regions and sectors in Mexico. While¶ trade liberalization may narrow disparities in income levels with other countries, it¶ may indirectly lead to larger disparities in income levels within a country</w:t>
      </w:r>
      <w:r w:rsidRPr="004D6FBF">
        <w:t>. The study</w:t>
      </w:r>
      <w:r w:rsidRPr="004D6FBF">
        <w:rPr>
          <w:sz w:val="12"/>
        </w:rPr>
        <w:t xml:space="preserve">¶ </w:t>
      </w:r>
      <w:r w:rsidRPr="004D6FBF">
        <w:t>estimates that had NAFTA not gone into effect, Mexico’s per capita GDP would</w:t>
      </w:r>
      <w:r w:rsidRPr="004D6FBF">
        <w:rPr>
          <w:sz w:val="12"/>
        </w:rPr>
        <w:t xml:space="preserve">¶ </w:t>
      </w:r>
      <w:r w:rsidRPr="004D6FBF">
        <w:t>have been about four to five percent lower; Mexican global exports would have been</w:t>
      </w:r>
      <w:r w:rsidRPr="004D6FBF">
        <w:rPr>
          <w:sz w:val="12"/>
        </w:rPr>
        <w:t xml:space="preserve">¶ </w:t>
      </w:r>
      <w:r w:rsidRPr="004D6FBF">
        <w:t>roughly 25% lower; and foreign direct investment in Mexico would have been</w:t>
      </w:r>
      <w:r w:rsidRPr="004D6FBF">
        <w:rPr>
          <w:sz w:val="12"/>
        </w:rPr>
        <w:t xml:space="preserve">¶ </w:t>
      </w:r>
      <w:r w:rsidRPr="004D6FBF">
        <w:t>roughly 40% lower. The authors of the study also reported the following: NAFTA caused Mexican productivity to increase; Mexican wages are higher in sectors</w:t>
      </w:r>
      <w:r w:rsidRPr="004D6FBF">
        <w:rPr>
          <w:sz w:val="12"/>
        </w:rPr>
        <w:t xml:space="preserve">¶ </w:t>
      </w:r>
      <w:r w:rsidRPr="004D6FBF">
        <w:t>experiencing increases in trade; and poorer states in the south grew more slowly due</w:t>
      </w:r>
      <w:r w:rsidRPr="004D6FBF">
        <w:rPr>
          <w:sz w:val="12"/>
        </w:rPr>
        <w:t xml:space="preserve">¶ </w:t>
      </w:r>
      <w:r w:rsidRPr="004D6FBF">
        <w:t>to low levels of education, infrastructure, and quality of local institutions. One of the</w:t>
      </w:r>
      <w:r w:rsidRPr="004D6FBF">
        <w:rPr>
          <w:sz w:val="12"/>
        </w:rPr>
        <w:t xml:space="preserve">¶ </w:t>
      </w:r>
      <w:r w:rsidRPr="004D6FBF">
        <w:t>study’s key findings on the regional effects of NAFTA is that initial conditions in a</w:t>
      </w:r>
      <w:r w:rsidRPr="004D6FBF">
        <w:rPr>
          <w:sz w:val="12"/>
        </w:rPr>
        <w:t xml:space="preserve">¶ </w:t>
      </w:r>
      <w:r w:rsidRPr="004D6FBF">
        <w:t>region determined which Mexican states experienced stronger economic growth.</w:t>
      </w:r>
      <w:r w:rsidRPr="004D6FBF">
        <w:rPr>
          <w:sz w:val="12"/>
        </w:rPr>
        <w:t xml:space="preserve">¶ </w:t>
      </w:r>
      <w:r w:rsidRPr="004D6FBF">
        <w:t>Telecommunications infrastructure and human capital were especially important in</w:t>
      </w:r>
      <w:r w:rsidRPr="004D6FBF">
        <w:rPr>
          <w:sz w:val="12"/>
        </w:rPr>
        <w:t xml:space="preserve">¶ </w:t>
      </w:r>
      <w:r w:rsidRPr="004D6FBF">
        <w:t>determining the economic performance of individual states. States with more</w:t>
      </w:r>
      <w:r w:rsidRPr="004D6FBF">
        <w:rPr>
          <w:sz w:val="12"/>
        </w:rPr>
        <w:t xml:space="preserve">¶ </w:t>
      </w:r>
      <w:r w:rsidRPr="004D6FBF">
        <w:t>telephone service and a higher skilled labor force experienced more positive</w:t>
      </w:r>
      <w:r w:rsidRPr="004D6FBF">
        <w:rPr>
          <w:sz w:val="12"/>
        </w:rPr>
        <w:t xml:space="preserve">¶ </w:t>
      </w:r>
      <w:r w:rsidRPr="004D6FBF">
        <w:t>impacts.52</w:t>
      </w:r>
      <w:r w:rsidRPr="004D6FBF">
        <w:rPr>
          <w:sz w:val="12"/>
        </w:rPr>
        <w:t xml:space="preserve">¶ </w:t>
      </w:r>
    </w:p>
    <w:p w:rsidR="00C544E0" w:rsidRPr="004D6FBF" w:rsidRDefault="00C544E0" w:rsidP="00C544E0">
      <w:pPr>
        <w:pStyle w:val="Heading4"/>
        <w:rPr>
          <w:rStyle w:val="Hyperlink"/>
        </w:rPr>
      </w:pPr>
      <w:r w:rsidRPr="004D6FBF">
        <w:rPr>
          <w:rStyle w:val="Hyperlink"/>
        </w:rPr>
        <w:t>NAFTA ties Mexico to a low-wage export strategy- results in economic stagnation, falling wages, and decreased GDP and jobs</w:t>
      </w:r>
    </w:p>
    <w:p w:rsidR="00C544E0" w:rsidRPr="004D6FBF" w:rsidRDefault="00C544E0" w:rsidP="00C544E0">
      <w:pPr>
        <w:rPr>
          <w:rStyle w:val="StyleStyleBold12pt"/>
        </w:rPr>
      </w:pPr>
      <w:r w:rsidRPr="004D6FBF">
        <w:rPr>
          <w:rStyle w:val="StyleStyleBold12pt"/>
        </w:rPr>
        <w:t>Cypher, Professor of Economics at California State University, 11</w:t>
      </w:r>
    </w:p>
    <w:p w:rsidR="00C544E0" w:rsidRPr="004D6FBF" w:rsidRDefault="00C544E0" w:rsidP="00C544E0">
      <w:r w:rsidRPr="004D6FBF">
        <w:t>[James M., Fall 2011, New Labor Forum, Vol. 20 Issue 3, “Mexico Since NAFTA: Elite Delusions and the Reality of Decline”, http://muse.jhu.edu/journals/new_labor_forum/summary/v020/20.3.cypher.html, Accessed 7/8/13, ML]</w:t>
      </w:r>
    </w:p>
    <w:p w:rsidR="00C544E0" w:rsidRPr="004D6FBF" w:rsidRDefault="00C544E0" w:rsidP="00C544E0"/>
    <w:p w:rsidR="00C544E0" w:rsidRPr="004D6FBF" w:rsidRDefault="00C544E0" w:rsidP="00C544E0">
      <w:r w:rsidRPr="004D6FBF">
        <w:rPr>
          <w:rStyle w:val="StyleBoldUnderline"/>
        </w:rPr>
        <w:t>Far from helping to overcome Mexico’s economic backwardness, NAFTA has permanently tied Mexico to a low-wage export strategy</w:t>
      </w:r>
      <w:r w:rsidRPr="004D6FBF">
        <w:t xml:space="preserve">. </w:t>
      </w:r>
      <w:r w:rsidRPr="004D6FBF">
        <w:rPr>
          <w:rStyle w:val="StyleBoldUnderline"/>
        </w:rPr>
        <w:t>In spite of the export boom, real manufacturing wages</w:t>
      </w:r>
      <w:r w:rsidRPr="004D6FBF">
        <w:t xml:space="preserve"> in 2002 </w:t>
      </w:r>
      <w:r w:rsidRPr="004D6FBF">
        <w:rPr>
          <w:rStyle w:val="StyleBoldUnderline"/>
        </w:rPr>
        <w:t>were 12 percent below the 1994 level,</w:t>
      </w:r>
      <w:r w:rsidRPr="004D6FBF">
        <w:t xml:space="preserve"> while maquiladora wages only rose by 3 percent.2 In the same period, </w:t>
      </w:r>
      <w:r w:rsidRPr="004D6FBF">
        <w:rPr>
          <w:rStyle w:val="StyleBoldUnderline"/>
        </w:rPr>
        <w:t>manufacturing sector employment growth dropped by forty-four thousand jobs</w:t>
      </w:r>
      <w:r w:rsidRPr="004D6FBF">
        <w:t xml:space="preserve"> while maquiladora employment growth rose by 493,000 jobs—roughly equal to one year’s worth of migration in the first half-decade of the twenty-first century. </w:t>
      </w:r>
      <w:r w:rsidRPr="004D6FBF">
        <w:rPr>
          <w:rStyle w:val="StyleBoldUnderline"/>
        </w:rPr>
        <w:t>NAFTA</w:t>
      </w:r>
      <w:r w:rsidRPr="004D6FBF">
        <w:t xml:space="preserve"> increased exports and foreign investment but it </w:t>
      </w:r>
      <w:r w:rsidRPr="004D6FBF">
        <w:rPr>
          <w:rStyle w:val="StyleBoldUnderline"/>
        </w:rPr>
        <w:t>failed to generate significant employment growth because of policy-based wage repression that constrained the domestic market</w:t>
      </w:r>
      <w:r w:rsidRPr="004D6FBF">
        <w:t>. Labor productivity failed to improve and from 1994 through 2009 employment growth in the formal economy averaged 387,000 jobs per year—absorbing only 38 percent of Mexican youth leaving school for the labor market. Furthermore</w:t>
      </w:r>
      <w:r w:rsidRPr="004D6FBF">
        <w:rPr>
          <w:rStyle w:val="StyleBoldUnderline"/>
        </w:rPr>
        <w:t>, Mexico deindustrialized¶ under NAFTA because transnational firms¶ began to import more of their inputs and¶ suppliers, almost exclusively relying on a¶ combination of imported components and¶ cheap Mexican labor to process and assemble¶ products for re-export</w:t>
      </w:r>
      <w:r w:rsidRPr="004D6FBF">
        <w:t>. Approximately 80</w:t>
      </w:r>
      <w:r w:rsidRPr="004D6FBF">
        <w:rPr>
          <w:sz w:val="12"/>
        </w:rPr>
        <w:t xml:space="preserve">¶ </w:t>
      </w:r>
      <w:r w:rsidRPr="004D6FBF">
        <w:t>percent of Mexico’s exports were for the U.S.</w:t>
      </w:r>
      <w:r w:rsidRPr="004D6FBF">
        <w:rPr>
          <w:sz w:val="12"/>
        </w:rPr>
        <w:t xml:space="preserve">¶ </w:t>
      </w:r>
      <w:r w:rsidRPr="004D6FBF">
        <w:t>market, with foreign-owned firms accounting</w:t>
      </w:r>
      <w:r w:rsidRPr="004D6FBF">
        <w:rPr>
          <w:sz w:val="12"/>
        </w:rPr>
        <w:t xml:space="preserve">¶ </w:t>
      </w:r>
      <w:r w:rsidRPr="004D6FBF">
        <w:t>for 80 percent of total exports. Although</w:t>
      </w:r>
      <w:r w:rsidRPr="004D6FBF">
        <w:rPr>
          <w:sz w:val="12"/>
        </w:rPr>
        <w:t xml:space="preserve">¶ </w:t>
      </w:r>
      <w:r w:rsidRPr="004D6FBF">
        <w:t>Mexico had a $93 billion trade surplus with the</w:t>
      </w:r>
      <w:r w:rsidRPr="004D6FBF">
        <w:rPr>
          <w:sz w:val="12"/>
        </w:rPr>
        <w:t xml:space="preserve">¶ </w:t>
      </w:r>
      <w:r w:rsidRPr="004D6FBF">
        <w:t>U.S. in 2010, overall it suffered a trade deficit.4</w:t>
      </w:r>
      <w:r w:rsidRPr="004D6FBF">
        <w:rPr>
          <w:sz w:val="12"/>
        </w:rPr>
        <w:t xml:space="preserve">¶ </w:t>
      </w:r>
      <w:r w:rsidRPr="004D6FBF">
        <w:t>It fell from the twelfth largest exporter in 2000</w:t>
      </w:r>
      <w:r w:rsidRPr="004D6FBF">
        <w:rPr>
          <w:sz w:val="12"/>
        </w:rPr>
        <w:t xml:space="preserve">¶ </w:t>
      </w:r>
      <w:r w:rsidRPr="004D6FBF">
        <w:t>to the fifteenth largest exporter in 2010, with</w:t>
      </w:r>
      <w:r w:rsidRPr="004D6FBF">
        <w:rPr>
          <w:sz w:val="12"/>
        </w:rPr>
        <w:t xml:space="preserve">¶ </w:t>
      </w:r>
      <w:r w:rsidRPr="004D6FBF">
        <w:t>its share of global exports dropping from 2.61</w:t>
      </w:r>
      <w:r w:rsidRPr="004D6FBF">
        <w:rPr>
          <w:sz w:val="12"/>
        </w:rPr>
        <w:t xml:space="preserve">¶ </w:t>
      </w:r>
      <w:r w:rsidRPr="004D6FBF">
        <w:t xml:space="preserve">percent to 1.96 percent.5 </w:t>
      </w:r>
      <w:r w:rsidRPr="004D6FBF">
        <w:rPr>
          <w:rStyle w:val="StyleBoldUnderline"/>
        </w:rPr>
        <w:t>Cheaper imported¶ consumer and intermediate goods (inputs)¶ also undermined the domestic industrial¶ base. Stagnation, falling wages, a growing¶ “jobs deficit,” and surging migration from¶ 2001 through 2008 demonstrated the failure¶ of NAFTA’s export-led strategy</w:t>
      </w:r>
      <w:r w:rsidRPr="004D6FBF">
        <w:t>.</w:t>
      </w:r>
      <w:r w:rsidRPr="004D6FBF">
        <w:rPr>
          <w:sz w:val="12"/>
        </w:rPr>
        <w:t xml:space="preserve">¶ </w:t>
      </w:r>
      <w:r w:rsidRPr="004D6FBF">
        <w:t>During the debate over NAFTA, “experts”</w:t>
      </w:r>
      <w:r w:rsidRPr="004D6FBF">
        <w:rPr>
          <w:sz w:val="12"/>
        </w:rPr>
        <w:t xml:space="preserve">¶ </w:t>
      </w:r>
      <w:r w:rsidRPr="004D6FBF">
        <w:t>predicted that NAFTA’s job-creating engine</w:t>
      </w:r>
      <w:r w:rsidRPr="004D6FBF">
        <w:rPr>
          <w:sz w:val="12"/>
        </w:rPr>
        <w:t xml:space="preserve">¶ </w:t>
      </w:r>
      <w:r w:rsidRPr="004D6FBF">
        <w:t>would lead to the “convergence” of Mexico’s</w:t>
      </w:r>
      <w:r w:rsidRPr="004D6FBF">
        <w:rPr>
          <w:sz w:val="12"/>
        </w:rPr>
        <w:t xml:space="preserve">¶ </w:t>
      </w:r>
      <w:r w:rsidRPr="004D6FBF">
        <w:t>living standards with those of the U.S. and</w:t>
      </w:r>
      <w:r w:rsidRPr="004D6FBF">
        <w:rPr>
          <w:sz w:val="12"/>
        </w:rPr>
        <w:t xml:space="preserve">¶ </w:t>
      </w:r>
      <w:r w:rsidRPr="004D6FBF">
        <w:t>Europe.6 Instead, the gap widened. In 1980,</w:t>
      </w:r>
      <w:r w:rsidRPr="004D6FBF">
        <w:rPr>
          <w:sz w:val="12"/>
        </w:rPr>
        <w:t xml:space="preserve">¶ </w:t>
      </w:r>
      <w:r w:rsidRPr="004D6FBF">
        <w:t>Mexico’s GDP per capita was 47 percent of</w:t>
      </w:r>
      <w:r w:rsidRPr="004D6FBF">
        <w:rPr>
          <w:sz w:val="12"/>
        </w:rPr>
        <w:t xml:space="preserve">¶ </w:t>
      </w:r>
      <w:r w:rsidRPr="004D6FBF">
        <w:t>the average OECD level; in 2005, it had fallen</w:t>
      </w:r>
      <w:r w:rsidRPr="004D6FBF">
        <w:rPr>
          <w:sz w:val="12"/>
        </w:rPr>
        <w:t xml:space="preserve">¶ </w:t>
      </w:r>
      <w:r w:rsidRPr="004D6FBF">
        <w:t>to 34 percent.7 According to a World Bank</w:t>
      </w:r>
      <w:r w:rsidRPr="004D6FBF">
        <w:rPr>
          <w:sz w:val="12"/>
        </w:rPr>
        <w:t xml:space="preserve">¶ </w:t>
      </w:r>
      <w:r w:rsidRPr="004D6FBF">
        <w:t>evaluation, NAFTA increased total 1994-2003</w:t>
      </w:r>
      <w:r w:rsidRPr="004D6FBF">
        <w:rPr>
          <w:sz w:val="12"/>
        </w:rPr>
        <w:t xml:space="preserve">¶ </w:t>
      </w:r>
      <w:r w:rsidRPr="004D6FBF">
        <w:t>cumulative per capita income by a miniscule</w:t>
      </w:r>
      <w:r w:rsidRPr="004D6FBF">
        <w:rPr>
          <w:sz w:val="12"/>
        </w:rPr>
        <w:t xml:space="preserve">¶ </w:t>
      </w:r>
      <w:r w:rsidRPr="004D6FBF">
        <w:t xml:space="preserve">4 percent.8 </w:t>
      </w:r>
      <w:r w:rsidRPr="004D6FBF">
        <w:rPr>
          <w:rStyle w:val="StyleBoldUnderline"/>
        </w:rPr>
        <w:t>But a rigorous examination—that¶ uses standardized data sources—of the World¶ Bank study demonstrates that NAFTA had¶ reduced per capita income</w:t>
      </w:r>
      <w:r w:rsidRPr="004D6FBF">
        <w:t>.9 At this point, the</w:t>
      </w:r>
      <w:r w:rsidRPr="004D6FBF">
        <w:rPr>
          <w:sz w:val="12"/>
        </w:rPr>
        <w:t xml:space="preserve">¶ </w:t>
      </w:r>
      <w:r w:rsidRPr="004D6FBF">
        <w:t>NAFTA narrative dissolved into silence.</w:t>
      </w:r>
    </w:p>
    <w:p w:rsidR="00C544E0" w:rsidRPr="004D6FBF" w:rsidRDefault="00C544E0" w:rsidP="00C544E0">
      <w:pPr>
        <w:pStyle w:val="Heading4"/>
      </w:pPr>
      <w:r w:rsidRPr="004D6FBF">
        <w:t>NAFTA hurts job opportunity and decreases wages</w:t>
      </w:r>
    </w:p>
    <w:p w:rsidR="00C544E0" w:rsidRPr="004D6FBF" w:rsidRDefault="00C544E0" w:rsidP="00C544E0">
      <w:pPr>
        <w:rPr>
          <w:rStyle w:val="StyleStyleBold12pt"/>
        </w:rPr>
      </w:pPr>
      <w:r w:rsidRPr="004D6FBF">
        <w:rPr>
          <w:rStyle w:val="StyleStyleBold12pt"/>
        </w:rPr>
        <w:t>Carlos, Network Researcher for Unionists and Labor Studies, April 2001, Economic</w:t>
      </w:r>
    </w:p>
    <w:p w:rsidR="00C544E0" w:rsidRPr="004D6FBF" w:rsidRDefault="00C544E0" w:rsidP="00C544E0">
      <w:r w:rsidRPr="004D6FBF">
        <w:t>[Policy Institute, “NAFTA AT SEVEN Its impact on workers in all three nations”, http://www.ratical.org/co-globalize/NAFTA@7/nafta-at-7.pdf, Accessed: 7/9/13, PR]</w:t>
      </w:r>
    </w:p>
    <w:p w:rsidR="00C544E0" w:rsidRPr="004D6FBF" w:rsidRDefault="00C544E0" w:rsidP="00C544E0"/>
    <w:p w:rsidR="00C544E0" w:rsidRPr="004D6FBF" w:rsidRDefault="00C544E0" w:rsidP="00C544E0">
      <w:pPr>
        <w:rPr>
          <w:rStyle w:val="StyleBoldUnderline"/>
          <w:b w:val="0"/>
        </w:rPr>
      </w:pPr>
      <w:r w:rsidRPr="004D6FBF">
        <w:rPr>
          <w:rStyle w:val="StyleBoldUnderline"/>
        </w:rPr>
        <w:t xml:space="preserve">As the three reports in this paper indicate, from the point of view of North American working people, NAFTA has thus far largely failed. These reports, based in part on more comprehensive labor market surveys in all three countries,1 show that the impact on workers in each nation has been different according to their circumstances. For example, given their respective sizes, the impact of economic integration has been inevitably greater in Canada and Mexico than in the United States. But despite this, there are striking similarities in the pattern of that impact. In the United States, as economist Robert Scott details, NAFTA has eliminated some 766,000 job opportunities—primarily for non-college-educated workers in manufacturing. Contrary to what the American promoters of NAFTA promised U.S. workers, the agreement did not result in an increased trade surplus with Mexico, but the reverse. As manufacturing jobs disappeared, workers were downscaled to lowerpaying, less-secure services jobs. Within manufacturing, the threat of employers to move production to Mexico proved a powerful weapon for undercutting workers’ bargaining power.2 Was U.S. workers’ loss Mexican workers’ gain? While production jobs did move to Mexico, they primarily moved to maquiladora areas just across the border. As Carlos Salas of La Red de Investigadores y Sindicalistas Para Estudios Laborales (RISEL) reports, these export platforms—in which wages, benefits, and workers’ rights are deliberately suppressed—are isolated from the rest of the Mexican economy. They do not contribute much to the development of Mexican industry or its internal markets, which was the premise upon which NAFTA was sold to the Mexican people. It is therefore no surprise that compensation and working conditions for most Mexican workers have deteriorated. The share of stable, full-time jobs has shrunk, while the vast majority of new entrants to the labor market must survive in the insecure, poor-paying world of Mexico’s “informal” sector. As Bruce Campbell of the Canadian Centre for Policy Alternatives reports, Canada’s increased market integration with the United States began in 1989 with the bilateral Free Trade Agreement, the precursor to NAFTA. While trade and investment flows increased dramatically, per capita income actually declined for the first seven years after the agreement. Moreover, as in Mexico and the United States, Canadians saw an upward redistribution of income to the richest 20% of Canadians, a decline in stable full-time employment, and the tearing of Canada’s social safety net. </w:t>
      </w:r>
    </w:p>
    <w:p w:rsidR="00C544E0" w:rsidRPr="004D6FBF" w:rsidRDefault="00C544E0" w:rsidP="00C544E0">
      <w:pPr>
        <w:pStyle w:val="Heading1"/>
      </w:pPr>
      <w:r w:rsidRPr="004D6FBF">
        <w:t>*Hegemony Advantage*</w:t>
      </w:r>
    </w:p>
    <w:p w:rsidR="00C544E0" w:rsidRPr="004D6FBF" w:rsidRDefault="00C544E0" w:rsidP="00C544E0">
      <w:pPr>
        <w:pStyle w:val="Heading2"/>
      </w:pPr>
      <w:r w:rsidRPr="004D6FBF">
        <w:t>Alt Causes to Competitiveness</w:t>
      </w:r>
    </w:p>
    <w:p w:rsidR="00C544E0" w:rsidRPr="004D6FBF" w:rsidRDefault="00C544E0" w:rsidP="00C544E0">
      <w:pPr>
        <w:pStyle w:val="Heading3"/>
      </w:pPr>
      <w:r w:rsidRPr="004D6FBF">
        <w:t>SQUO Solves</w:t>
      </w:r>
    </w:p>
    <w:p w:rsidR="00C544E0" w:rsidRPr="004D6FBF" w:rsidRDefault="00C544E0" w:rsidP="00C544E0">
      <w:pPr>
        <w:pStyle w:val="Heading4"/>
      </w:pPr>
      <w:r w:rsidRPr="004D6FBF">
        <w:t>Obama solves for competitiveness in the status quo -- manufacturing initiatives</w:t>
      </w:r>
    </w:p>
    <w:p w:rsidR="00C544E0" w:rsidRPr="004D6FBF" w:rsidRDefault="00C544E0" w:rsidP="00C544E0">
      <w:pPr>
        <w:rPr>
          <w:rStyle w:val="StyleStyleBold12pt"/>
          <w:szCs w:val="26"/>
        </w:rPr>
      </w:pPr>
      <w:r w:rsidRPr="004D6FBF">
        <w:rPr>
          <w:rStyle w:val="StyleStyleBold12pt"/>
          <w:szCs w:val="26"/>
        </w:rPr>
        <w:t>Bruce, ABC News political contributor 11</w:t>
      </w:r>
    </w:p>
    <w:p w:rsidR="00C544E0" w:rsidRPr="004D6FBF" w:rsidRDefault="00C544E0" w:rsidP="00C544E0">
      <w:r w:rsidRPr="004D6FBF">
        <w:rPr>
          <w:rStyle w:val="StyleStyleBold12pt"/>
          <w:b w:val="0"/>
          <w:sz w:val="22"/>
        </w:rPr>
        <w:t xml:space="preserve">[Mary, </w:t>
      </w:r>
      <w:r w:rsidRPr="004D6FBF">
        <w:t>Political Punch Blog</w:t>
      </w:r>
      <w:r w:rsidRPr="004D6FBF">
        <w:rPr>
          <w:b/>
        </w:rPr>
        <w:t xml:space="preserve">, </w:t>
      </w:r>
      <w:r w:rsidRPr="004D6FBF">
        <w:rPr>
          <w:rStyle w:val="StyleStyleBold12pt"/>
          <w:b w:val="0"/>
          <w:sz w:val="22"/>
        </w:rPr>
        <w:t xml:space="preserve">6/24,  </w:t>
      </w:r>
      <w:r w:rsidRPr="004D6FBF">
        <w:rPr>
          <w:rStyle w:val="StyleStyleBold12pt"/>
          <w:sz w:val="22"/>
        </w:rPr>
        <w:t>“</w:t>
      </w:r>
      <w:r w:rsidRPr="004D6FBF">
        <w:t xml:space="preserve">The Presidential Planner: Obama Launches $500 Million Manufacturing Partnership In Pittsburgh”, </w:t>
      </w:r>
      <w:r w:rsidRPr="004D6FBF">
        <w:rPr>
          <w:bCs/>
        </w:rPr>
        <w:t>http://blogs.abcnews.com/politicalpunch/2011/06/the-presidential-planner-16.html</w:t>
      </w:r>
      <w:r w:rsidRPr="004D6FBF">
        <w:rPr>
          <w:b/>
        </w:rPr>
        <w:t xml:space="preserve">, </w:t>
      </w:r>
      <w:r w:rsidRPr="004D6FBF">
        <w:t>accessed 7/10/13, AR]</w:t>
      </w:r>
    </w:p>
    <w:p w:rsidR="00C544E0" w:rsidRPr="004D6FBF" w:rsidRDefault="00C544E0" w:rsidP="00C544E0">
      <w:pPr>
        <w:rPr>
          <w:rStyle w:val="StyleStyleBold12pt"/>
          <w:sz w:val="24"/>
        </w:rPr>
      </w:pPr>
    </w:p>
    <w:p w:rsidR="00C544E0" w:rsidRPr="004D6FBF" w:rsidRDefault="00C544E0" w:rsidP="00C544E0">
      <w:pPr>
        <w:pStyle w:val="NormalWeb"/>
        <w:spacing w:before="0" w:beforeAutospacing="0" w:after="195" w:afterAutospacing="0" w:line="270" w:lineRule="atLeast"/>
        <w:rPr>
          <w:rFonts w:ascii="Calibri" w:hAnsi="Calibri" w:cs="Arial"/>
          <w:color w:val="000000"/>
        </w:rPr>
      </w:pPr>
      <w:r w:rsidRPr="004D6FBF">
        <w:rPr>
          <w:rFonts w:ascii="Calibri" w:hAnsi="Calibri" w:cs="Arial"/>
          <w:color w:val="000000"/>
        </w:rPr>
        <w:t xml:space="preserve">ABC News' Mary Bruce reports: </w:t>
      </w:r>
      <w:r w:rsidRPr="004D6FBF">
        <w:rPr>
          <w:rStyle w:val="StyleBoldUnderline"/>
          <w:b w:val="0"/>
          <w:u w:val="none"/>
        </w:rPr>
        <w:t>Today the president will visit Carnegie Mellon University in Pittsburgh, Pa. to announce a</w:t>
      </w:r>
      <w:r w:rsidRPr="004D6FBF">
        <w:rPr>
          <w:rStyle w:val="StyleBoldUnderline"/>
        </w:rPr>
        <w:t xml:space="preserve"> new $500 million manufacturing initiative to encourage investments in technology and boost job creation. </w:t>
      </w:r>
      <w:r w:rsidRPr="004D6FBF">
        <w:rPr>
          <w:rStyle w:val="StyleBoldUnderline"/>
          <w:b w:val="0"/>
          <w:u w:val="none"/>
        </w:rPr>
        <w:t xml:space="preserve">In a speech this morning, Obama will announce </w:t>
      </w:r>
      <w:r w:rsidRPr="004D6FBF">
        <w:rPr>
          <w:rStyle w:val="StyleBoldUnderline"/>
        </w:rPr>
        <w:t>the "“Advanced Manufacturing Partnership,” an effort to bring together industry, universities and the government to determine the best investments to boost America's competitiveness.</w:t>
      </w:r>
      <w:r w:rsidRPr="004D6FBF">
        <w:rPr>
          <w:rFonts w:ascii="Calibri" w:hAnsi="Calibri" w:cs="Arial"/>
          <w:color w:val="000000"/>
        </w:rPr>
        <w:t xml:space="preserve">“Today, I’m calling for all of us to come together… to spark a renaissance in American manufacturing and help our manufacturers develop the cutting-edge tools they need to compete with anyone in the world,” </w:t>
      </w:r>
      <w:r w:rsidRPr="004D6FBF">
        <w:rPr>
          <w:rStyle w:val="StyleBoldUnderline"/>
          <w:b w:val="0"/>
          <w:u w:val="none"/>
        </w:rPr>
        <w:t>Obama said in a written statement.</w:t>
      </w:r>
      <w:r w:rsidRPr="004D6FBF">
        <w:rPr>
          <w:rStyle w:val="StyleBoldUnderline"/>
        </w:rPr>
        <w:t xml:space="preserve"> “With these key investments, we can ensure that the United States remains a nation that ‘invents it here and manufactures it here’ and creates high-quality, good paying jobs for American workers.”</w:t>
      </w:r>
      <w:r w:rsidRPr="004D6FBF">
        <w:rPr>
          <w:rFonts w:ascii="Calibri" w:hAnsi="Calibri" w:cs="Arial"/>
          <w:color w:val="000000"/>
        </w:rPr>
        <w:t>The president is expected to highlight several specific initiatives this morning, including a $70 million project to award grants to companies that are making major advances in robotics and a plan to invest $100 million in “material genomes.”</w:t>
      </w:r>
    </w:p>
    <w:p w:rsidR="00C544E0" w:rsidRPr="004D6FBF" w:rsidRDefault="00C544E0" w:rsidP="00C544E0">
      <w:pPr>
        <w:pStyle w:val="Heading3"/>
      </w:pPr>
      <w:r w:rsidRPr="004D6FBF">
        <w:t>Education</w:t>
      </w:r>
    </w:p>
    <w:p w:rsidR="00C544E0" w:rsidRPr="004D6FBF" w:rsidRDefault="00C544E0" w:rsidP="00C544E0">
      <w:pPr>
        <w:pStyle w:val="Heading4"/>
      </w:pPr>
      <w:r w:rsidRPr="004D6FBF">
        <w:t>Education decline</w:t>
      </w:r>
    </w:p>
    <w:p w:rsidR="00C544E0" w:rsidRPr="004D6FBF" w:rsidRDefault="00C544E0" w:rsidP="00C544E0">
      <w:pPr>
        <w:pStyle w:val="Cites"/>
        <w:rPr>
          <w:rStyle w:val="Author-Date"/>
          <w:rFonts w:ascii="Calibri" w:hAnsi="Calibri"/>
          <w:sz w:val="26"/>
          <w:szCs w:val="26"/>
        </w:rPr>
      </w:pPr>
      <w:r w:rsidRPr="004D6FBF">
        <w:rPr>
          <w:rStyle w:val="Author-Date"/>
          <w:rFonts w:ascii="Calibri" w:hAnsi="Calibri"/>
          <w:sz w:val="26"/>
          <w:szCs w:val="26"/>
        </w:rPr>
        <w:t xml:space="preserve">Baily and Slaughter, Fellows of </w:t>
      </w:r>
      <w:r w:rsidRPr="004D6FBF">
        <w:rPr>
          <w:rFonts w:ascii="Calibri" w:hAnsi="Calibri"/>
          <w:b/>
          <w:sz w:val="26"/>
          <w:szCs w:val="26"/>
        </w:rPr>
        <w:t>Private Equity Council</w:t>
      </w:r>
      <w:r w:rsidRPr="004D6FBF">
        <w:rPr>
          <w:rStyle w:val="Author-Date"/>
          <w:rFonts w:ascii="Calibri" w:hAnsi="Calibri"/>
          <w:sz w:val="26"/>
          <w:szCs w:val="26"/>
        </w:rPr>
        <w:t>, 8</w:t>
      </w:r>
      <w:r w:rsidRPr="004D6FBF">
        <w:rPr>
          <w:rStyle w:val="Author-Date"/>
          <w:rFonts w:ascii="Calibri" w:hAnsi="Calibri"/>
          <w:sz w:val="26"/>
          <w:szCs w:val="26"/>
        </w:rPr>
        <w:softHyphen/>
      </w:r>
    </w:p>
    <w:p w:rsidR="00C544E0" w:rsidRPr="004D6FBF" w:rsidRDefault="00C544E0" w:rsidP="00C544E0">
      <w:pPr>
        <w:pStyle w:val="Cards"/>
        <w:ind w:left="0"/>
        <w:rPr>
          <w:sz w:val="22"/>
          <w:szCs w:val="22"/>
        </w:rPr>
      </w:pPr>
      <w:r w:rsidRPr="004D6FBF">
        <w:t>[</w:t>
      </w:r>
      <w:r w:rsidRPr="004D6FBF">
        <w:rPr>
          <w:sz w:val="22"/>
          <w:szCs w:val="22"/>
        </w:rPr>
        <w:t>Martin and Matthew, December, “Strengthening U.S. Competitiveness in the Global Economy” http://www.pegcc.org/wordpress/wp-content/uploads/pec_wp_strengthening_120908a.pdf, accessed 7/10/13, AR]</w:t>
      </w:r>
    </w:p>
    <w:p w:rsidR="00C544E0" w:rsidRPr="004D6FBF" w:rsidRDefault="00C544E0" w:rsidP="00C544E0"/>
    <w:p w:rsidR="00C544E0" w:rsidRPr="004D6FBF" w:rsidRDefault="00C544E0" w:rsidP="00C544E0">
      <w:pPr>
        <w:pStyle w:val="Cards"/>
        <w:ind w:left="0"/>
        <w:rPr>
          <w:b/>
          <w:szCs w:val="22"/>
          <w:u w:val="single"/>
        </w:rPr>
      </w:pPr>
      <w:r w:rsidRPr="004D6FBF">
        <w:rPr>
          <w:sz w:val="22"/>
          <w:szCs w:val="22"/>
        </w:rPr>
        <w:t xml:space="preserve">We in the United States do some other things not so well, things that </w:t>
      </w:r>
      <w:r w:rsidRPr="004D6FBF">
        <w:rPr>
          <w:rStyle w:val="DebateUnderline"/>
          <w:sz w:val="22"/>
          <w:szCs w:val="22"/>
        </w:rPr>
        <w:t>we must start: improving to avoid major drags to competitiveness</w:t>
      </w:r>
      <w:r w:rsidRPr="004D6FBF">
        <w:rPr>
          <w:sz w:val="22"/>
          <w:szCs w:val="22"/>
        </w:rPr>
        <w:t xml:space="preserve">. Our report addresses </w:t>
      </w:r>
      <w:r w:rsidRPr="004D6FBF">
        <w:rPr>
          <w:rStyle w:val="DebateUnderline"/>
          <w:sz w:val="22"/>
          <w:szCs w:val="22"/>
        </w:rPr>
        <w:t>three pressing areas needing improvement. 1. Worker Skills</w:t>
      </w:r>
      <w:r w:rsidRPr="004D6FBF">
        <w:rPr>
          <w:sz w:val="22"/>
          <w:szCs w:val="22"/>
        </w:rPr>
        <w:t xml:space="preserve">. Over the 20th century </w:t>
      </w:r>
      <w:r w:rsidRPr="004D6FBF">
        <w:rPr>
          <w:rStyle w:val="DebateUnderline"/>
          <w:sz w:val="22"/>
          <w:szCs w:val="22"/>
        </w:rPr>
        <w:t>one of America’s greatest achievements was creating a worldclass education system that drove the skills upgrading of the U.S. labor force. This progress</w:t>
      </w:r>
      <w:r w:rsidRPr="004D6FBF">
        <w:rPr>
          <w:sz w:val="22"/>
          <w:szCs w:val="22"/>
        </w:rPr>
        <w:t xml:space="preserve">, however, </w:t>
      </w:r>
      <w:r w:rsidRPr="004D6FBF">
        <w:rPr>
          <w:rStyle w:val="DebateUnderline"/>
          <w:sz w:val="22"/>
          <w:szCs w:val="22"/>
        </w:rPr>
        <w:t>has slowed dramatically in the past generation, all while educational upgrading is quickening abroad.  America should immediately implement policies to reverse its educational slowdown</w:t>
      </w:r>
      <w:r w:rsidRPr="004D6FBF">
        <w:rPr>
          <w:rStyle w:val="StyleBoldUnderline"/>
          <w:szCs w:val="22"/>
        </w:rPr>
        <w:t>. The key margins need to be high school and college graduation rates, through expanded early-education efforts and financial aid. Throughout our history, skills of the U.S. workforce have also expanded through immigration of highly educated workers</w:t>
      </w:r>
      <w:r w:rsidRPr="004D6FBF">
        <w:rPr>
          <w:sz w:val="22"/>
          <w:szCs w:val="22"/>
        </w:rPr>
        <w:t xml:space="preserve">. Such immigration often helps, not hurts, native workers as companies expand skill-intensive operations here at home. An important policy change should be to eliminate all caps on high-skilled immigration, as a complement to the educational efforts above. </w:t>
      </w:r>
      <w:r w:rsidRPr="004D6FBF">
        <w:rPr>
          <w:rStyle w:val="DebateUnderline"/>
          <w:sz w:val="22"/>
          <w:szCs w:val="22"/>
        </w:rPr>
        <w:t xml:space="preserve">At the same time, </w:t>
      </w:r>
      <w:r w:rsidRPr="004D6FBF">
        <w:rPr>
          <w:rStyle w:val="StyleBoldUnderline"/>
          <w:szCs w:val="22"/>
        </w:rPr>
        <w:t>to support the skills and opportunities of American workers, safety-net policies should be strengthened and expanded to assist workers who have been dislocated by economic change and who have not enjoyed economic gains commensurate with productivity growth.</w:t>
      </w:r>
    </w:p>
    <w:p w:rsidR="00C544E0" w:rsidRPr="004D6FBF" w:rsidRDefault="00C544E0" w:rsidP="00C544E0">
      <w:pPr>
        <w:pStyle w:val="Heading4"/>
      </w:pPr>
      <w:r w:rsidRPr="004D6FBF">
        <w:t xml:space="preserve">US competitiveness most dependent on education standards </w:t>
      </w:r>
    </w:p>
    <w:p w:rsidR="00C544E0" w:rsidRPr="004D6FBF" w:rsidRDefault="00C544E0" w:rsidP="00C544E0">
      <w:pPr>
        <w:rPr>
          <w:rStyle w:val="StyleStyleBold12pt"/>
          <w:b w:val="0"/>
          <w:sz w:val="18"/>
          <w:szCs w:val="18"/>
        </w:rPr>
      </w:pPr>
      <w:r w:rsidRPr="004D6FBF">
        <w:rPr>
          <w:rStyle w:val="StyleStyleBold12pt"/>
        </w:rPr>
        <w:t xml:space="preserve">Robinson, Writer for Voice of America, 11 </w:t>
      </w:r>
      <w:r w:rsidRPr="004D6FBF">
        <w:rPr>
          <w:rStyle w:val="StyleStyleBold12pt"/>
          <w:b w:val="0"/>
          <w:sz w:val="18"/>
          <w:szCs w:val="18"/>
        </w:rPr>
        <w:t>(Dan Robinson, 2-17-11, “Obama: Education Key to US Competitiveness “, http://www.voanews.com/content/intel-chief-to-join-white-house-jobs-council-116475713/135250.html, accessed 7-8-13, KB)</w:t>
      </w:r>
    </w:p>
    <w:p w:rsidR="00C544E0" w:rsidRPr="004D6FBF" w:rsidRDefault="00C544E0" w:rsidP="00C544E0">
      <w:pPr>
        <w:rPr>
          <w:rStyle w:val="StyleStyleBold12pt"/>
        </w:rPr>
      </w:pPr>
    </w:p>
    <w:p w:rsidR="00C544E0" w:rsidRPr="004D6FBF" w:rsidRDefault="00C544E0" w:rsidP="00C544E0">
      <w:pPr>
        <w:rPr>
          <w:b/>
          <w:u w:val="single"/>
        </w:rPr>
      </w:pPr>
      <w:r w:rsidRPr="004D6FBF">
        <w:rPr>
          <w:rStyle w:val="StyleBoldUnderline"/>
        </w:rPr>
        <w:t>President Obama</w:t>
      </w:r>
      <w:r w:rsidRPr="004D6FBF">
        <w:rPr>
          <w:sz w:val="16"/>
        </w:rPr>
        <w:t xml:space="preserve"> </w:t>
      </w:r>
      <w:r w:rsidRPr="004D6FBF">
        <w:rPr>
          <w:rStyle w:val="StyleBoldUnderline"/>
        </w:rPr>
        <w:t>used a visit to</w:t>
      </w:r>
      <w:r w:rsidRPr="004D6FBF">
        <w:rPr>
          <w:sz w:val="16"/>
        </w:rPr>
        <w:t xml:space="preserve"> the U.S. West coast this week to </w:t>
      </w:r>
      <w:r w:rsidRPr="004D6FBF">
        <w:rPr>
          <w:rStyle w:val="StyleBoldUnderline"/>
        </w:rPr>
        <w:t>highlight the importance of improving education standards to ensure future U.S. competitiveness.</w:t>
      </w:r>
      <w:r w:rsidRPr="004D6FBF">
        <w:rPr>
          <w:sz w:val="16"/>
        </w:rPr>
        <w:t xml:space="preserve"> He met with leaders of American technology companies, and visited high-tech facilities at Intel Corporation in Oregon. </w:t>
      </w:r>
      <w:r w:rsidRPr="004D6FBF">
        <w:rPr>
          <w:rStyle w:val="StyleBoldUnderline"/>
        </w:rPr>
        <w:t>Obama's visit</w:t>
      </w:r>
      <w:r w:rsidRPr="004D6FBF">
        <w:rPr>
          <w:sz w:val="16"/>
        </w:rPr>
        <w:t xml:space="preserve"> </w:t>
      </w:r>
      <w:r w:rsidRPr="004D6FBF">
        <w:rPr>
          <w:rStyle w:val="StyleBoldUnderline"/>
        </w:rPr>
        <w:t>to Intel,</w:t>
      </w:r>
      <w:r w:rsidRPr="004D6FBF">
        <w:rPr>
          <w:sz w:val="16"/>
        </w:rPr>
        <w:t xml:space="preserve"> and private talks the previous day with technology business leaders, </w:t>
      </w:r>
      <w:r w:rsidRPr="004D6FBF">
        <w:rPr>
          <w:rStyle w:val="StyleBoldUnderline"/>
        </w:rPr>
        <w:t>were part of</w:t>
      </w:r>
      <w:r w:rsidRPr="004D6FBF">
        <w:rPr>
          <w:sz w:val="16"/>
        </w:rPr>
        <w:t xml:space="preserve"> his drive to underscore the private sector role in </w:t>
      </w:r>
      <w:r w:rsidRPr="004D6FBF">
        <w:rPr>
          <w:rStyle w:val="StyleBoldUnderline"/>
        </w:rPr>
        <w:t>driving economic recovery and highlight the role of education in American competitiveness.</w:t>
      </w:r>
      <w:r w:rsidRPr="004D6FBF">
        <w:rPr>
          <w:sz w:val="16"/>
        </w:rPr>
        <w:t xml:space="preserve"> After touring Intel's advanced semiconductor facility with CEO Paul Otellini, the president returned to a major theme of his State of the Union Address </w:t>
      </w:r>
      <w:r w:rsidRPr="004D6FBF">
        <w:rPr>
          <w:rStyle w:val="StyleBoldUnderline"/>
        </w:rPr>
        <w:t>- that future economic strength depends on making America's education system competitive with other nations. Even as Americans learn to "live within [their] means" in fiscal terms, Obama said, the nation has no choice but to invest in the future, and that means focusing</w:t>
      </w:r>
      <w:r w:rsidRPr="004D6FBF">
        <w:rPr>
          <w:sz w:val="16"/>
        </w:rPr>
        <w:t xml:space="preserve"> "like a laser" </w:t>
      </w:r>
      <w:r w:rsidRPr="004D6FBF">
        <w:rPr>
          <w:rStyle w:val="StyleBoldUnderline"/>
        </w:rPr>
        <w:t>on education.</w:t>
      </w:r>
      <w:r w:rsidRPr="004D6FBF">
        <w:rPr>
          <w:sz w:val="16"/>
        </w:rPr>
        <w:t xml:space="preserve"> </w:t>
      </w:r>
      <w:r w:rsidRPr="004D6FBF">
        <w:rPr>
          <w:rStyle w:val="StyleBoldUnderline"/>
        </w:rPr>
        <w:t>"We can’t win the future if we lose the race to educate our children. Can’t do it. In today’s economy, the quality of a nation’s education is</w:t>
      </w:r>
      <w:r w:rsidRPr="004D6FBF">
        <w:rPr>
          <w:sz w:val="16"/>
        </w:rPr>
        <w:t xml:space="preserve"> one of </w:t>
      </w:r>
      <w:r w:rsidRPr="004D6FBF">
        <w:rPr>
          <w:rStyle w:val="StyleBoldUnderline"/>
        </w:rPr>
        <w:t xml:space="preserve">the biggest predictors of a nation’s success. It is what will determine whether the American Dream survives." </w:t>
      </w:r>
    </w:p>
    <w:p w:rsidR="00C544E0" w:rsidRPr="004D6FBF" w:rsidRDefault="00C544E0" w:rsidP="00C544E0">
      <w:pPr>
        <w:pStyle w:val="Heading4"/>
      </w:pPr>
      <w:r w:rsidRPr="004D6FBF">
        <w:t>Education key component to US competitiveness—infrastructure only is not sufficient enough</w:t>
      </w:r>
    </w:p>
    <w:p w:rsidR="00C544E0" w:rsidRPr="004D6FBF" w:rsidRDefault="00C544E0" w:rsidP="00C544E0">
      <w:pPr>
        <w:rPr>
          <w:rStyle w:val="StyleStyleBold12pt"/>
          <w:b w:val="0"/>
          <w:sz w:val="18"/>
          <w:szCs w:val="18"/>
        </w:rPr>
      </w:pPr>
      <w:r w:rsidRPr="004D6FBF">
        <w:rPr>
          <w:rStyle w:val="StyleStyleBold12pt"/>
        </w:rPr>
        <w:t xml:space="preserve">Epstein, Writer for Center For American Progress, 11 </w:t>
      </w:r>
      <w:r w:rsidRPr="004D6FBF">
        <w:rPr>
          <w:rStyle w:val="StyleStyleBold12pt"/>
          <w:b w:val="0"/>
          <w:sz w:val="18"/>
          <w:szCs w:val="18"/>
        </w:rPr>
        <w:t xml:space="preserve">(Diana Epstein, 9-6-11, “Investing in Education Powers U.S. Competitiveness”, </w:t>
      </w:r>
      <w:hyperlink r:id="rId15" w:history="1">
        <w:r w:rsidRPr="004D6FBF">
          <w:rPr>
            <w:rStyle w:val="StyleStyleBold12pt"/>
            <w:b w:val="0"/>
            <w:sz w:val="18"/>
            <w:szCs w:val="18"/>
          </w:rPr>
          <w:t>http://www.americanprogress.org/issues/2011/09/education_competitiveness.html</w:t>
        </w:r>
      </w:hyperlink>
      <w:r w:rsidRPr="004D6FBF">
        <w:rPr>
          <w:rStyle w:val="StyleStyleBold12pt"/>
          <w:b w:val="0"/>
          <w:sz w:val="18"/>
          <w:szCs w:val="18"/>
        </w:rPr>
        <w:t>, accessed 7-8-13, KB)</w:t>
      </w:r>
    </w:p>
    <w:p w:rsidR="00C544E0" w:rsidRPr="004D6FBF" w:rsidRDefault="00C544E0" w:rsidP="00C544E0">
      <w:pPr>
        <w:rPr>
          <w:rStyle w:val="StyleStyleBold12pt"/>
        </w:rPr>
      </w:pPr>
    </w:p>
    <w:p w:rsidR="00C544E0" w:rsidRPr="004D6FBF" w:rsidRDefault="00C544E0" w:rsidP="00C544E0">
      <w:pPr>
        <w:rPr>
          <w:sz w:val="16"/>
        </w:rPr>
      </w:pPr>
      <w:r w:rsidRPr="004D6FBF">
        <w:rPr>
          <w:rStyle w:val="StyleBoldUnderline"/>
        </w:rPr>
        <w:t>Education is the key to American competitiveness and a strong economy, and continued federal investment in education is needed in order to support improvements in student achievement and put our economy on the path to sustained growth.</w:t>
      </w:r>
      <w:r w:rsidRPr="004D6FBF">
        <w:rPr>
          <w:sz w:val="16"/>
        </w:rPr>
        <w:t xml:space="preserve"> The United States suffers from persistent differences in achievement between groups of students defined by race/ethnicity or family income, and our students also rank well behind those in economically competitive countries on international tests. </w:t>
      </w:r>
      <w:r w:rsidRPr="004D6FBF">
        <w:rPr>
          <w:rStyle w:val="StyleBoldUnderline"/>
        </w:rPr>
        <w:t>We must continue to invest in education in order to create a system that is more equitable and that produces American students who are more competitive in the global marketplace for talent.</w:t>
      </w:r>
      <w:r w:rsidRPr="004D6FBF">
        <w:rPr>
          <w:sz w:val="16"/>
        </w:rPr>
        <w:t xml:space="preserve"> </w:t>
      </w:r>
      <w:r w:rsidRPr="004D6FBF">
        <w:rPr>
          <w:rStyle w:val="StyleBoldUnderline"/>
        </w:rPr>
        <w:t>Federal education spending needs to be protected</w:t>
      </w:r>
      <w:r w:rsidRPr="004D6FBF">
        <w:rPr>
          <w:sz w:val="16"/>
        </w:rPr>
        <w:t xml:space="preserve"> in the congressional super committee negotiations this fall. The super committee is charged with coming up with at least $1.2 trillion in deficit reduction, which comes on top of additional caps that were imposed on future discretionary appropriations as part of the debt-ceiling deal. </w:t>
      </w:r>
    </w:p>
    <w:p w:rsidR="00C544E0" w:rsidRPr="004D6FBF" w:rsidRDefault="00C544E0" w:rsidP="00C544E0">
      <w:pPr>
        <w:pStyle w:val="Heading3"/>
      </w:pPr>
      <w:r w:rsidRPr="004D6FBF">
        <w:t>Clean Energy</w:t>
      </w:r>
    </w:p>
    <w:p w:rsidR="00C544E0" w:rsidRPr="004D6FBF" w:rsidRDefault="00C544E0" w:rsidP="00C544E0">
      <w:pPr>
        <w:pStyle w:val="Heading4"/>
      </w:pPr>
      <w:r w:rsidRPr="004D6FBF">
        <w:t>US competitiveness dependent on clean energy production—nothing else is sufficient enough</w:t>
      </w:r>
    </w:p>
    <w:p w:rsidR="00C544E0" w:rsidRPr="004D6FBF" w:rsidRDefault="00C544E0" w:rsidP="00C544E0">
      <w:pPr>
        <w:rPr>
          <w:rStyle w:val="StyleStyleBold12pt"/>
          <w:b w:val="0"/>
          <w:sz w:val="18"/>
          <w:szCs w:val="18"/>
        </w:rPr>
      </w:pPr>
      <w:r w:rsidRPr="004D6FBF">
        <w:rPr>
          <w:b/>
          <w:sz w:val="26"/>
          <w:szCs w:val="26"/>
        </w:rPr>
        <w:t xml:space="preserve">Whitman, </w:t>
      </w:r>
      <w:r w:rsidRPr="004D6FBF">
        <w:rPr>
          <w:rStyle w:val="StyleStyleBold12pt"/>
        </w:rPr>
        <w:t>CAS Energy member and writer,</w:t>
      </w:r>
      <w:r w:rsidRPr="004D6FBF">
        <w:rPr>
          <w:b/>
          <w:sz w:val="26"/>
          <w:szCs w:val="26"/>
        </w:rPr>
        <w:t xml:space="preserve"> 12 </w:t>
      </w:r>
      <w:r w:rsidRPr="004D6FBF">
        <w:rPr>
          <w:rStyle w:val="StyleStyleBold12pt"/>
          <w:b w:val="0"/>
          <w:sz w:val="18"/>
          <w:szCs w:val="18"/>
        </w:rPr>
        <w:t>(Christine Whitman, 4/19/12, “Nuclear Energy Must Be Part of the National Mix”, http://casenergy.org/2012/05/nuclear-energy-must-be-part-of-the-national-mix/, accessed 7-8-13, KB)</w:t>
      </w:r>
    </w:p>
    <w:p w:rsidR="00C544E0" w:rsidRPr="004D6FBF" w:rsidRDefault="00C544E0" w:rsidP="00C544E0">
      <w:pPr>
        <w:rPr>
          <w:rStyle w:val="StyleStyleBold12pt"/>
          <w:szCs w:val="26"/>
        </w:rPr>
      </w:pPr>
    </w:p>
    <w:p w:rsidR="00C544E0" w:rsidRPr="004D6FBF" w:rsidRDefault="00C544E0" w:rsidP="00C544E0">
      <w:pPr>
        <w:rPr>
          <w:rStyle w:val="StyleBoldUnderline"/>
        </w:rPr>
      </w:pPr>
      <w:r w:rsidRPr="004D6FBF">
        <w:rPr>
          <w:sz w:val="16"/>
        </w:rPr>
        <w:t xml:space="preserve">The United States is poised for a manufacturing renaissance. Now </w:t>
      </w:r>
      <w:r w:rsidRPr="004D6FBF">
        <w:rPr>
          <w:rStyle w:val="StyleBoldUnderline"/>
        </w:rPr>
        <w:t>it’s up to policymakers to make sure that this country’s policies match our goal of a revitalization of manufacturing. One of the keys to U.S. competitiveness is a pro-growth energy policy. To reach their fullest potential, manufacturers need reliable and secure sources of energy</w:t>
      </w:r>
      <w:r w:rsidRPr="004D6FBF">
        <w:rPr>
          <w:sz w:val="16"/>
        </w:rPr>
        <w:t xml:space="preserve"> — a challenge that will only grow in the coming years. Even with conservation and greater efficiency, electricity demand is expected to grow 24% by 2035. Manufacturers use one-third of our nation’s energy, so </w:t>
      </w:r>
      <w:r w:rsidRPr="004D6FBF">
        <w:rPr>
          <w:rStyle w:val="StyleBoldUnderline"/>
        </w:rPr>
        <w:t>powering manufacturers is critical to powering our economy.</w:t>
      </w:r>
      <w:r w:rsidRPr="004D6FBF">
        <w:rPr>
          <w:sz w:val="16"/>
        </w:rPr>
        <w:t xml:space="preserve"> This is why it is welcome news indeed that four new power reactors have received their construction and operating licenses this year. Two were announced in February in Georgia, and two were announced in South Carolina late last month. Nuclear energy is a critical element of our current and future energy mix. Nuclear facilities in 31 states already produce nearly 20% of America’s electricity. Thanks to 24/7 productivity and continuing efficiency gains, including upgrades that increase generating capacity, nuclear energy helps ensure electricity is available when homes and businesses need it. This productivity goes hand-in-hand with the toughest safety protocols in the world. Yet, despite the benefits of this clean energy source, the U.S. has lagged in building new reactors — until the licensing decisions this year. </w:t>
      </w:r>
      <w:r w:rsidRPr="004D6FBF">
        <w:rPr>
          <w:rStyle w:val="StyleBoldUnderline"/>
        </w:rPr>
        <w:t>These</w:t>
      </w:r>
      <w:r w:rsidRPr="004D6FBF">
        <w:rPr>
          <w:sz w:val="16"/>
        </w:rPr>
        <w:t xml:space="preserve"> advanced </w:t>
      </w:r>
      <w:r w:rsidRPr="004D6FBF">
        <w:rPr>
          <w:rStyle w:val="StyleBoldUnderline"/>
        </w:rPr>
        <w:t>facilities</w:t>
      </w:r>
      <w:r w:rsidRPr="004D6FBF">
        <w:rPr>
          <w:sz w:val="16"/>
        </w:rPr>
        <w:t xml:space="preserve"> in Georgia and South Carolina </w:t>
      </w:r>
      <w:r w:rsidRPr="004D6FBF">
        <w:rPr>
          <w:rStyle w:val="StyleBoldUnderline"/>
        </w:rPr>
        <w:t>will begin a new era in U.S. energy production, supporting the jobs and economic growth our country needs while preserving our air quality.</w:t>
      </w:r>
    </w:p>
    <w:p w:rsidR="00C544E0" w:rsidRPr="004D6FBF" w:rsidRDefault="00C544E0" w:rsidP="00C544E0">
      <w:pPr>
        <w:pStyle w:val="Heading4"/>
      </w:pPr>
      <w:r w:rsidRPr="004D6FBF">
        <w:t>Infrastructure is not significant enough to maintain competitiveness—other systems key</w:t>
      </w:r>
    </w:p>
    <w:p w:rsidR="00C544E0" w:rsidRPr="004D6FBF" w:rsidRDefault="00C544E0" w:rsidP="00C544E0">
      <w:pPr>
        <w:rPr>
          <w:rStyle w:val="StyleStyleBold12pt"/>
          <w:b w:val="0"/>
          <w:sz w:val="18"/>
          <w:szCs w:val="18"/>
        </w:rPr>
      </w:pPr>
      <w:r w:rsidRPr="004D6FBF">
        <w:rPr>
          <w:rStyle w:val="StyleStyleBold12pt"/>
        </w:rPr>
        <w:t xml:space="preserve">Garelli, Director of the World Competitiveness Project, 2 </w:t>
      </w:r>
      <w:r w:rsidRPr="004D6FBF">
        <w:rPr>
          <w:rStyle w:val="StyleStyleBold12pt"/>
          <w:b w:val="0"/>
          <w:sz w:val="18"/>
          <w:szCs w:val="18"/>
        </w:rPr>
        <w:t>(Stephane Garelli, April 2002, “Competitiveness of Nations: The Fundamentals”, http://members.shaw.ca/compilerpress1/Anno%20 Garelli%20CN%20Fundamentals.html, accessed 7-8-12, KB)</w:t>
      </w:r>
    </w:p>
    <w:p w:rsidR="00C544E0" w:rsidRPr="004D6FBF" w:rsidRDefault="00C544E0" w:rsidP="00C544E0">
      <w:pPr>
        <w:rPr>
          <w:rStyle w:val="StyleStyleBold12pt"/>
        </w:rPr>
      </w:pPr>
    </w:p>
    <w:p w:rsidR="00C544E0" w:rsidRPr="004D6FBF" w:rsidRDefault="00C544E0" w:rsidP="00C544E0">
      <w:pPr>
        <w:rPr>
          <w:sz w:val="16"/>
        </w:rPr>
      </w:pPr>
      <w:r w:rsidRPr="004D6FBF">
        <w:rPr>
          <w:sz w:val="16"/>
        </w:rPr>
        <w:t xml:space="preserve">Today, </w:t>
      </w:r>
      <w:r w:rsidRPr="004D6FBF">
        <w:rPr>
          <w:rStyle w:val="StyleBoldUnderline"/>
        </w:rPr>
        <w:t>infrastructure cannot be considered only in</w:t>
      </w:r>
      <w:r w:rsidRPr="004D6FBF">
        <w:rPr>
          <w:sz w:val="16"/>
        </w:rPr>
        <w:t xml:space="preserve"> the traditional </w:t>
      </w:r>
      <w:r w:rsidRPr="004D6FBF">
        <w:rPr>
          <w:rStyle w:val="StyleBoldUnderline"/>
        </w:rPr>
        <w:t>terms of roads, trains, harbor facilities and</w:t>
      </w:r>
      <w:r w:rsidRPr="004D6FBF">
        <w:rPr>
          <w:sz w:val="16"/>
        </w:rPr>
        <w:t xml:space="preserve"> even </w:t>
      </w:r>
      <w:r w:rsidRPr="004D6FBF">
        <w:rPr>
          <w:rStyle w:val="StyleBoldUnderline"/>
        </w:rPr>
        <w:t>airports.</w:t>
      </w:r>
      <w:r w:rsidRPr="004D6FBF">
        <w:rPr>
          <w:sz w:val="16"/>
        </w:rPr>
        <w:t xml:space="preserve"> Technological </w:t>
      </w:r>
      <w:r w:rsidRPr="004D6FBF">
        <w:rPr>
          <w:rStyle w:val="StyleBoldUnderline"/>
        </w:rPr>
        <w:t>infrastructure is becoming a key asset for the future competitiveness of a nation.</w:t>
      </w:r>
      <w:r w:rsidRPr="004D6FBF">
        <w:rPr>
          <w:sz w:val="16"/>
        </w:rPr>
        <w:t xml:space="preserve"> </w:t>
      </w:r>
      <w:r w:rsidRPr="004D6FBF">
        <w:rPr>
          <w:rStyle w:val="StyleBoldUnderline"/>
        </w:rPr>
        <w:t>The availability of cheap and efficient telecommunication systems, connections to the Internet, and development of mobile telephony</w:t>
      </w:r>
      <w:r w:rsidRPr="004D6FBF">
        <w:rPr>
          <w:sz w:val="16"/>
        </w:rPr>
        <w:t xml:space="preserve"> (be it traditional or linked to the Internet) </w:t>
      </w:r>
      <w:r w:rsidRPr="004D6FBF">
        <w:rPr>
          <w:rStyle w:val="StyleBoldUnderline"/>
        </w:rPr>
        <w:t>are just few of the new technological priorities of nations that want to compete.</w:t>
      </w:r>
      <w:r w:rsidRPr="004D6FBF">
        <w:rPr>
          <w:sz w:val="16"/>
        </w:rPr>
        <w:t xml:space="preserve"> </w:t>
      </w:r>
      <w:r w:rsidRPr="004D6FBF">
        <w:rPr>
          <w:rStyle w:val="StyleBoldUnderline"/>
        </w:rPr>
        <w:t>Some countries</w:t>
      </w:r>
      <w:r w:rsidRPr="004D6FBF">
        <w:rPr>
          <w:sz w:val="16"/>
        </w:rPr>
        <w:t xml:space="preserve">, such as South Africa, Mexico or Poland, </w:t>
      </w:r>
      <w:r w:rsidRPr="004D6FBF">
        <w:rPr>
          <w:rStyle w:val="StyleBoldUnderline"/>
        </w:rPr>
        <w:t>are leapfrogging some technological infrastructure</w:t>
      </w:r>
      <w:r w:rsidRPr="004D6FBF">
        <w:rPr>
          <w:sz w:val="16"/>
        </w:rPr>
        <w:t xml:space="preserve">, for example in focusing on mobile rather than fixed phones. Technology also impacts education. Many countries, such as the US, Britain or France have an objective to connect the entire school system to the Internet. Sweden and Finland are very advanced in providing distance learning through telecommunication or the Internet. </w:t>
      </w:r>
      <w:r w:rsidRPr="004D6FBF">
        <w:rPr>
          <w:rStyle w:val="StyleBoldUnderline"/>
        </w:rPr>
        <w:t>However a shortage of IT skills remains endemic in most countries.</w:t>
      </w:r>
      <w:r w:rsidRPr="004D6FBF">
        <w:rPr>
          <w:sz w:val="16"/>
        </w:rPr>
        <w:t xml:space="preserve"> </w:t>
      </w:r>
      <w:r w:rsidRPr="004D6FBF">
        <w:rPr>
          <w:rStyle w:val="StyleBoldUnderline"/>
        </w:rPr>
        <w:t>Therefore,</w:t>
      </w:r>
      <w:r w:rsidRPr="004D6FBF">
        <w:rPr>
          <w:sz w:val="16"/>
        </w:rPr>
        <w:t xml:space="preserve"> </w:t>
      </w:r>
      <w:r w:rsidRPr="004D6FBF">
        <w:rPr>
          <w:rStyle w:val="StyleBoldUnderline"/>
        </w:rPr>
        <w:t>the priority of a competitive nation is to develop</w:t>
      </w:r>
      <w:r w:rsidRPr="004D6FBF">
        <w:rPr>
          <w:sz w:val="16"/>
        </w:rPr>
        <w:t xml:space="preserve"> the people who will operate the new technological </w:t>
      </w:r>
      <w:r w:rsidRPr="004D6FBF">
        <w:rPr>
          <w:rStyle w:val="StyleBoldUnderline"/>
        </w:rPr>
        <w:t>infrastructure and strive to be on the leading edge of future developments.</w:t>
      </w:r>
      <w:r w:rsidRPr="004D6FBF">
        <w:rPr>
          <w:sz w:val="16"/>
        </w:rPr>
        <w:t xml:space="preserve"> Ireland has heavily invested in this field to provide local and foreign enterprises with a young and qualified labor force that has IT skills. This is one of the reasons why the country is so attractive to foreign investment. The new technological requirements of enterprises have forced countries to give a priority to technology. </w:t>
      </w:r>
    </w:p>
    <w:p w:rsidR="00C544E0" w:rsidRPr="004D6FBF" w:rsidRDefault="00C544E0" w:rsidP="00C544E0">
      <w:pPr>
        <w:pStyle w:val="Heading3"/>
      </w:pPr>
      <w:r w:rsidRPr="004D6FBF">
        <w:t>Domestic Policies</w:t>
      </w:r>
    </w:p>
    <w:p w:rsidR="00C544E0" w:rsidRPr="004D6FBF" w:rsidRDefault="00C544E0" w:rsidP="00C544E0">
      <w:pPr>
        <w:pStyle w:val="Heading4"/>
      </w:pPr>
      <w:r w:rsidRPr="004D6FBF">
        <w:t>U.S. regulatory system</w:t>
      </w:r>
    </w:p>
    <w:p w:rsidR="00C544E0" w:rsidRPr="004D6FBF" w:rsidRDefault="00C544E0" w:rsidP="00C544E0">
      <w:r w:rsidRPr="004D6FBF">
        <w:rPr>
          <w:rStyle w:val="StyleStyleBold12pt"/>
        </w:rPr>
        <w:t>NCF 12</w:t>
      </w:r>
      <w:r w:rsidRPr="004D6FBF">
        <w:rPr>
          <w:sz w:val="16"/>
        </w:rPr>
        <w:t xml:space="preserve"> </w:t>
      </w:r>
      <w:r w:rsidRPr="004D6FBF">
        <w:t>[National Chamber Foundation, 6/28/12, “SERIES: The Eight Factors of American Competitiveness - Chapter Three: The Cost of Doing Business”, http://www.freeenterprise.com/economy-taxes/series-eight-factors-american-competitiveness-chapter-three-cost-doing-business, 7/10/13, AR]</w:t>
      </w:r>
    </w:p>
    <w:p w:rsidR="00C544E0" w:rsidRPr="004D6FBF" w:rsidRDefault="00C544E0" w:rsidP="00C544E0">
      <w:pPr>
        <w:rPr>
          <w:sz w:val="16"/>
        </w:rPr>
      </w:pPr>
    </w:p>
    <w:p w:rsidR="00C544E0" w:rsidRPr="004D6FBF" w:rsidRDefault="00C544E0" w:rsidP="00C544E0">
      <w:r w:rsidRPr="004D6FBF">
        <w:t xml:space="preserve">Ruling out common sense. Besides our costly and complex tax code, </w:t>
      </w:r>
      <w:r w:rsidRPr="004D6FBF">
        <w:rPr>
          <w:rStyle w:val="StyleBoldUnderline"/>
        </w:rPr>
        <w:t>job creators consistently view the severe inefficiencies of the U.S. regulatory system as a major competitive impediment</w:t>
      </w:r>
      <w:r w:rsidRPr="004D6FBF">
        <w:t xml:space="preserve">. Like taxes, regulations are a vital part of providing for a well-functioning society; but when </w:t>
      </w:r>
      <w:r w:rsidRPr="004D6FBF">
        <w:rPr>
          <w:rStyle w:val="StyleBoldUnderline"/>
        </w:rPr>
        <w:t>they are unnecessary, unduly burdensome</w:t>
      </w:r>
      <w:r w:rsidRPr="004D6FBF">
        <w:t xml:space="preserve">, result in administrative delay, </w:t>
      </w:r>
      <w:r w:rsidRPr="004D6FBF">
        <w:rPr>
          <w:rStyle w:val="StyleBoldUnderline"/>
        </w:rPr>
        <w:t>and costly</w:t>
      </w:r>
      <w:r w:rsidRPr="004D6FBF">
        <w:t xml:space="preserve"> paperwork </w:t>
      </w:r>
      <w:r w:rsidRPr="004D6FBF">
        <w:rPr>
          <w:rStyle w:val="StyleBoldUnderline"/>
        </w:rPr>
        <w:t>they represent an enormous drag on economic growth and competitiveness.</w:t>
      </w:r>
      <w:r w:rsidRPr="004D6FBF">
        <w:t xml:space="preserve"> The European Commission summed up the formula succinctly in its campaign to reduce the excessive regulatory and administrative costs burdening the European Union: “Less Paperwork = More Jobs.”[x]¶ The World Economic Forum finds that </w:t>
      </w:r>
      <w:r w:rsidRPr="004D6FBF">
        <w:rPr>
          <w:rStyle w:val="StyleBoldUnderline"/>
        </w:rPr>
        <w:t xml:space="preserve">57 countries have less onerous regulatory systems than the United States. </w:t>
      </w:r>
      <w:r w:rsidRPr="004D6FBF">
        <w:t>The OECD has found U.S. regulations to be among the most complex and costly of those in the developed economies, in many cases failing to produce the public benefits intended. [xi] MGI warns that precisely because of undue regulatory burden “</w:t>
      </w:r>
      <w:r w:rsidRPr="004D6FBF">
        <w:rPr>
          <w:rStyle w:val="StyleBoldUnderline"/>
        </w:rPr>
        <w:t>the relative competitiveness of the U.S. business and regulatory environment is declining</w:t>
      </w:r>
      <w:r w:rsidRPr="004D6FBF">
        <w:t xml:space="preserve">—at a time when many international jurisdictions are aggressively adjusting their regulatory environment and streamlining processes for working with business to attract new investment.”[xii]¶ The U.S. Small Business Administration reported that by 2008 the cost of regulations had reached more than $1.75 trillion per year, or the equivalent of over $10,500 per employee for small business—36 percent more than for large companies.[xiii] Each year the federal government issues some 4,000 new regulations.[xiv] The accretion of </w:t>
      </w:r>
      <w:r w:rsidRPr="004D6FBF">
        <w:rPr>
          <w:rStyle w:val="StyleBoldUnderline"/>
        </w:rPr>
        <w:t>these rules</w:t>
      </w:r>
      <w:r w:rsidRPr="004D6FBF">
        <w:t xml:space="preserve"> issued by a multitude of federal agencies (sometimes pursuing conflicting missions), combined with the rules imposed by multiple layers of state and local jurisdictions, </w:t>
      </w:r>
      <w:r w:rsidRPr="004D6FBF">
        <w:rPr>
          <w:rStyle w:val="StyleBoldUnderline"/>
        </w:rPr>
        <w:t>create</w:t>
      </w:r>
      <w:r w:rsidRPr="004D6FBF">
        <w:t xml:space="preserve">s </w:t>
      </w:r>
      <w:r w:rsidRPr="004D6FBF">
        <w:rPr>
          <w:rStyle w:val="StyleBoldUnderline"/>
        </w:rPr>
        <w:t>a complicated regulatory patchwork of administrative burden inhospitable to enterprise</w:t>
      </w:r>
      <w:r w:rsidRPr="004D6FBF">
        <w:t>.[xv]¶ Despite the competitive damage the United States has no process for routinely reviewing regulations to determine which can be improved and which others should be eliminated. As the Brookings Institution observes in a Hamilton Project report, " [Regulations] . . . are rarely (if ever) evaluated or fine-tuned after they are issued. . . . A more effective regulatory system would continually evaluate regulation's impact and identify areas where reform would be beneficial."[xvi] This includes not only the regulations themselves but the procedures for administering them.¶ In a fast-moving global economy, bureaucratic inertia and timewasting procedural delays, particularly in permitting, are daggers in the heart of enterprise. As a recent OECD report stated, “Red tape is costly, not just in time and money spent filling out forms but also in terms of reduced productivity and innovation in business.” To make a start on remedying this competitive shortcoming, says McKinsey, “the United States could significantly reduce the complexity of regulations and streamline the process of resolving disputes.”[xvii]</w:t>
      </w:r>
    </w:p>
    <w:p w:rsidR="00C544E0" w:rsidRPr="004D6FBF" w:rsidRDefault="00C544E0" w:rsidP="00C544E0">
      <w:pPr>
        <w:pStyle w:val="Heading4"/>
      </w:pPr>
      <w:r w:rsidRPr="004D6FBF">
        <w:t>Tax system and international revenue code</w:t>
      </w:r>
    </w:p>
    <w:p w:rsidR="00C544E0" w:rsidRPr="004D6FBF" w:rsidRDefault="00C544E0" w:rsidP="00C544E0">
      <w:r w:rsidRPr="004D6FBF">
        <w:rPr>
          <w:rStyle w:val="StyleStyleBold12pt"/>
        </w:rPr>
        <w:t>NCF 12</w:t>
      </w:r>
      <w:r w:rsidRPr="004D6FBF">
        <w:rPr>
          <w:sz w:val="16"/>
        </w:rPr>
        <w:t xml:space="preserve"> </w:t>
      </w:r>
      <w:r w:rsidRPr="004D6FBF">
        <w:t>[National Chamber Foundation, 6/28/12, “SERIES: The Eight Factors of American Competitiveness - Chapter Three: The Cost of Doing Business”, http://www.freeenterprise.com/economy-taxes/series-eight-factors-american-competitiveness-chapter-three-cost-doing-business, 7/10/13, AR]</w:t>
      </w:r>
    </w:p>
    <w:p w:rsidR="00C544E0" w:rsidRPr="004D6FBF" w:rsidRDefault="00C544E0" w:rsidP="00C544E0">
      <w:pPr>
        <w:rPr>
          <w:sz w:val="16"/>
        </w:rPr>
      </w:pPr>
    </w:p>
    <w:p w:rsidR="00C544E0" w:rsidRPr="004D6FBF" w:rsidRDefault="00C544E0" w:rsidP="00C544E0">
      <w:r w:rsidRPr="004D6FBF">
        <w:t xml:space="preserve">Taxing U.S. competitiveness. When comparing the cost structures of competing locales, </w:t>
      </w:r>
      <w:r w:rsidRPr="004D6FBF">
        <w:rPr>
          <w:rStyle w:val="StyleBoldUnderline"/>
        </w:rPr>
        <w:t>job creators look</w:t>
      </w:r>
      <w:r w:rsidRPr="004D6FBF">
        <w:t xml:space="preserve"> especially </w:t>
      </w:r>
      <w:r w:rsidRPr="004D6FBF">
        <w:rPr>
          <w:rStyle w:val="StyleBoldUnderline"/>
        </w:rPr>
        <w:t>at tax rates and trade policies</w:t>
      </w:r>
      <w:r w:rsidRPr="004D6FBF">
        <w:t xml:space="preserve">.[ii] </w:t>
      </w:r>
      <w:r w:rsidRPr="004D6FBF">
        <w:rPr>
          <w:rStyle w:val="StyleBoldUnderline"/>
        </w:rPr>
        <w:t>In this</w:t>
      </w:r>
      <w:r w:rsidRPr="004D6FBF">
        <w:t xml:space="preserve"> influential </w:t>
      </w:r>
      <w:r w:rsidRPr="004D6FBF">
        <w:rPr>
          <w:rStyle w:val="StyleBoldUnderline"/>
        </w:rPr>
        <w:t>category, the United States does not stack up well</w:t>
      </w:r>
      <w:r w:rsidRPr="004D6FBF">
        <w:t xml:space="preserve">. </w:t>
      </w:r>
      <w:r w:rsidRPr="004D6FBF">
        <w:rPr>
          <w:rStyle w:val="StyleBoldUnderline"/>
        </w:rPr>
        <w:t>We now possess the highest corporate income tax rates</w:t>
      </w:r>
      <w:r w:rsidRPr="004D6FBF">
        <w:t xml:space="preserve"> in the Organisation for Economic Cooperation and Development (OECD). From 2000 to 2010, average national corporate tax rates worldwide dropped from 32.8 percent to 25.7 percent. The United States, however, has remained unchanged at 40 percent, when federal, state, and local taxes are taken into account.[iii] </w:t>
      </w:r>
      <w:r w:rsidRPr="004D6FBF">
        <w:rPr>
          <w:rStyle w:val="StyleBoldUnderline"/>
        </w:rPr>
        <w:t>The World Bank</w:t>
      </w:r>
      <w:r w:rsidRPr="004D6FBF">
        <w:t>, McKinsey Global Institute (</w:t>
      </w:r>
      <w:r w:rsidRPr="004D6FBF">
        <w:rPr>
          <w:rStyle w:val="StyleBoldUnderline"/>
        </w:rPr>
        <w:t>MGI</w:t>
      </w:r>
      <w:r w:rsidRPr="004D6FBF">
        <w:t>), World Economic Forum (</w:t>
      </w:r>
      <w:r w:rsidRPr="004D6FBF">
        <w:rPr>
          <w:rStyle w:val="StyleBoldUnderline"/>
        </w:rPr>
        <w:t>WEF)</w:t>
      </w:r>
      <w:r w:rsidRPr="004D6FBF">
        <w:t xml:space="preserve">, </w:t>
      </w:r>
      <w:r w:rsidRPr="004D6FBF">
        <w:rPr>
          <w:rStyle w:val="StyleBoldUnderline"/>
        </w:rPr>
        <w:t xml:space="preserve">and </w:t>
      </w:r>
      <w:r w:rsidRPr="004D6FBF">
        <w:t>PricewaterhouseCoopers (</w:t>
      </w:r>
      <w:r w:rsidRPr="004D6FBF">
        <w:rPr>
          <w:rStyle w:val="StyleBoldUnderline"/>
        </w:rPr>
        <w:t>PwC) each have reported on the</w:t>
      </w:r>
      <w:r w:rsidRPr="004D6FBF">
        <w:t xml:space="preserve"> </w:t>
      </w:r>
      <w:r w:rsidRPr="004D6FBF">
        <w:rPr>
          <w:rStyle w:val="StyleBoldUnderline"/>
        </w:rPr>
        <w:t>chilling effect America’s tax system has on the U.S. business environment</w:t>
      </w:r>
      <w:r w:rsidRPr="004D6FBF">
        <w:t xml:space="preserve">.[iv]¶ As the National Small Business Association notes, “The corporate tax rate is just one small piece of the equation—the overwhelming majority of small businesses are pass-through entities and therefore pay business taxes through their individual income tax. America’s small businesses need broad, comprehensive and fair tax reform.” That’s why, according to the NSBA, “Small business consistently ranks reducing the tax burden among their top issues.”[v]¶ Moreover, America remains one of only five major economies that continue to tax the overseas earnings of domestic earnings when the proceeds are brought back home.[vi] According to Cisco Systems CEO John Chambers and Oracle Software President Safra Cayz, “This means that U.S. companies can, without significant consequence, use their foreign earnings to invest in any country in the world—except here.”[vii] And, to a large extent that is exactly what is happening.¶ </w:t>
      </w:r>
      <w:r w:rsidRPr="004D6FBF">
        <w:rPr>
          <w:rStyle w:val="StyleBoldUnderline"/>
        </w:rPr>
        <w:t>Added to high, the complexity of the internal revenue code and the enormous cost of tax compliance damage the appeal of our business</w:t>
      </w:r>
      <w:r w:rsidRPr="004D6FBF">
        <w:t xml:space="preserve"> environment </w:t>
      </w:r>
      <w:r w:rsidRPr="004D6FBF">
        <w:rPr>
          <w:rStyle w:val="StyleBoldUnderline"/>
        </w:rPr>
        <w:t>significantly</w:t>
      </w:r>
      <w:r w:rsidRPr="004D6FBF">
        <w:t>. The U.S. tax code is among the most complicated in the world—a 71,500-page behemoth, twice as large now as it was in 1984, and growing by nearly 3.28 percent per year.[viii] National Small Business Association notes, “Although the actual out-of-pocket cost is a huge issue, the sheer complexity of the tax code has been an ever-increasing thorn in the sides of small-businesses.”[ix] The cost of compliance exceeds a staggering $168 billion per year (approximately 15 percent of annual income tax receipts). These outlays, of course, are passed through to consumers here and abroad, and every dollar that business must spend navigating an outsized tax code is one less dollar available for payroll, R&amp;D, and other productive investments.</w:t>
      </w:r>
    </w:p>
    <w:p w:rsidR="00C544E0" w:rsidRPr="004D6FBF" w:rsidRDefault="00C544E0" w:rsidP="00C544E0">
      <w:pPr>
        <w:pStyle w:val="Heading3"/>
      </w:pPr>
      <w:r w:rsidRPr="004D6FBF">
        <w:t>Workforce</w:t>
      </w:r>
    </w:p>
    <w:p w:rsidR="00C544E0" w:rsidRPr="004D6FBF" w:rsidRDefault="00C544E0" w:rsidP="00C544E0">
      <w:pPr>
        <w:pStyle w:val="Heading4"/>
        <w:rPr>
          <w:rStyle w:val="StyleStyleBold12pt"/>
        </w:rPr>
      </w:pPr>
      <w:r w:rsidRPr="004D6FBF">
        <w:t>Employee skills deficits</w:t>
      </w:r>
    </w:p>
    <w:p w:rsidR="00C544E0" w:rsidRPr="004D6FBF" w:rsidRDefault="00C544E0" w:rsidP="00C544E0">
      <w:r w:rsidRPr="004D6FBF">
        <w:rPr>
          <w:rStyle w:val="StyleStyleBold12pt"/>
        </w:rPr>
        <w:t>Fifth Third Bank 6/13</w:t>
      </w:r>
      <w:r w:rsidRPr="004D6FBF">
        <w:t xml:space="preserve"> [“Greater Employee Training Is </w:t>
      </w:r>
    </w:p>
    <w:p w:rsidR="00C544E0" w:rsidRPr="004D6FBF" w:rsidRDefault="00C544E0" w:rsidP="00C544E0">
      <w:r w:rsidRPr="004D6FBF">
        <w:t>Vital to Global Competitiveness”, https://www.53.com/doc/cm/2Q12-employee-training-vital.pdf, accessed 7/10/13, AR]</w:t>
      </w:r>
    </w:p>
    <w:p w:rsidR="00C544E0" w:rsidRPr="004D6FBF" w:rsidRDefault="00C544E0" w:rsidP="00C544E0"/>
    <w:p w:rsidR="00C544E0" w:rsidRPr="004D6FBF" w:rsidRDefault="00C544E0" w:rsidP="00C544E0">
      <w:r w:rsidRPr="004D6FBF">
        <w:t xml:space="preserve">To gain a competitive edge, companies in the United States ¶ and around the world are increasingly specializing in their core ¶ competencies and outsourcing non-core functions. To succeed, ¶ this requires more knowledgeable workers with deeper skill sets ¶ and the means to manipulate sophisticated new technologies. ¶ </w:t>
      </w:r>
      <w:r w:rsidRPr="004D6FBF">
        <w:rPr>
          <w:rStyle w:val="StyleBoldUnderline"/>
        </w:rPr>
        <w:t>Since skills cycles have been significantly shortened</w:t>
      </w:r>
      <w:r w:rsidRPr="004D6FBF">
        <w:t>—from ¶ years to just months—</w:t>
      </w:r>
      <w:r w:rsidRPr="004D6FBF">
        <w:rPr>
          <w:rStyle w:val="StyleBoldUnderline"/>
        </w:rPr>
        <w:t>the ability of employees to continually ¶ learn</w:t>
      </w:r>
      <w:r w:rsidRPr="004D6FBF">
        <w:t xml:space="preserve"> and welcome life-long educational programs </w:t>
      </w:r>
      <w:r w:rsidRPr="004D6FBF">
        <w:rPr>
          <w:rStyle w:val="StyleBoldUnderline"/>
        </w:rPr>
        <w:t>is key</w:t>
      </w:r>
      <w:r w:rsidRPr="004D6FBF">
        <w:t xml:space="preserve">. </w:t>
      </w:r>
      <w:r w:rsidRPr="004D6FBF">
        <w:rPr>
          <w:rStyle w:val="StyleBoldUnderline"/>
        </w:rPr>
        <w:t>And the ¶ willingness of employers to frequently upgrade their employees’ ¶ skill</w:t>
      </w:r>
      <w:r w:rsidRPr="004D6FBF">
        <w:t xml:space="preserve">s and invest in corporate training programs </w:t>
      </w:r>
      <w:r w:rsidRPr="004D6FBF">
        <w:rPr>
          <w:rStyle w:val="StyleBoldUnderline"/>
        </w:rPr>
        <w:t>is critical</w:t>
      </w:r>
      <w:r w:rsidRPr="004D6FBF">
        <w:t xml:space="preserve">.¶ In light of the demands placed on today’s workers, </w:t>
      </w:r>
      <w:r w:rsidRPr="004D6FBF">
        <w:rPr>
          <w:rStyle w:val="StyleBoldUnderline"/>
        </w:rPr>
        <w:t>it is not surprising that a skills deficit exists</w:t>
      </w:r>
      <w:r w:rsidRPr="004D6FBF">
        <w:t xml:space="preserve">. In fact, this situation ¶ has occurred for years. For example, prior to the global financial crisis, in 2007, Manpower Group, a leader in the ¶ employment services industry, said 41 percent of U.S. companies surveyed indicated difficulties filling positions. ¶ Although current global unemployment levels remain high, the problem has not abated. ¶ According to the Washington, DC-based Manufacturing Institute, last year 67 percent of American survey respondents ¶ reported a moderate to severe shortage of qualified labor; they also anticipated the problem to worsen. And recently, ¶ the University of Michigan indicated that 600,000 American manufacturing jobs are unfilled due to a lack of employee ¶ qualifications. This shortage is further intensified due to U.S. labor mobility being at a 50-year low, McKinsey Global ¶ Institute said. This means fewer workers are able to relocate to seek or accept employment. </w:t>
      </w:r>
      <w:r w:rsidRPr="004D6FBF">
        <w:rPr>
          <w:rStyle w:val="StyleBoldUnderline"/>
        </w:rPr>
        <w:t>This has a significant ¶ impact on competitiveness</w:t>
      </w:r>
      <w:r w:rsidRPr="004D6FBF">
        <w:t xml:space="preserve">. Why?¶ For hundreds of years, nations with an abundance of natural resources were considered to have a competitive ¶ edge. Today, this is no longer the case. </w:t>
      </w:r>
      <w:r w:rsidRPr="004D6FBF">
        <w:rPr>
          <w:rStyle w:val="StyleBoldUnderline"/>
        </w:rPr>
        <w:t>Human knowledge and skills have taken the front seat.</w:t>
      </w:r>
      <w:r w:rsidRPr="004D6FBF">
        <w:t xml:space="preserve"> In turn, </w:t>
      </w:r>
      <w:r w:rsidRPr="004D6FBF">
        <w:rPr>
          <w:rStyle w:val="StyleBoldUnderline"/>
        </w:rPr>
        <w:t xml:space="preserve">a company’s ¶ only sustainable advantage is the ability of its employees to learn faster, apply new technologies better, and boost ¶ productivity more </w:t>
      </w:r>
      <w:r w:rsidRPr="004D6FBF">
        <w:t xml:space="preserve">quickly </w:t>
      </w:r>
      <w:r w:rsidRPr="004D6FBF">
        <w:rPr>
          <w:rStyle w:val="StyleBoldUnderline"/>
        </w:rPr>
        <w:t>than the competition</w:t>
      </w:r>
      <w:r w:rsidRPr="004D6FBF">
        <w:t xml:space="preserve">.¶ This is not new. Several years ago Federal Reserve Chairman Ben Bernanke said, “Education fundamentally supports ¶ advances in productivity, upon which our ability to generate continuing improvement in our standard of living depends.” </w:t>
      </w:r>
    </w:p>
    <w:p w:rsidR="00C544E0" w:rsidRPr="004D6FBF" w:rsidRDefault="00C544E0" w:rsidP="00C544E0">
      <w:pPr>
        <w:pStyle w:val="Heading2"/>
        <w:ind w:firstLine="720"/>
      </w:pPr>
      <w:r w:rsidRPr="004D6FBF">
        <w:t>N/U- Influence High</w:t>
      </w:r>
    </w:p>
    <w:p w:rsidR="00C544E0" w:rsidRPr="004D6FBF" w:rsidRDefault="00C544E0" w:rsidP="00C544E0">
      <w:pPr>
        <w:pStyle w:val="Heading4"/>
      </w:pPr>
      <w:r w:rsidRPr="004D6FBF">
        <w:t>US influence high in Mexico now</w:t>
      </w:r>
    </w:p>
    <w:p w:rsidR="00C544E0" w:rsidRPr="004D6FBF" w:rsidRDefault="00C544E0" w:rsidP="00C544E0">
      <w:pPr>
        <w:rPr>
          <w:rStyle w:val="StyleStyleBold12pt"/>
          <w:b w:val="0"/>
          <w:sz w:val="18"/>
          <w:szCs w:val="18"/>
        </w:rPr>
      </w:pPr>
      <w:r w:rsidRPr="004D6FBF">
        <w:rPr>
          <w:rStyle w:val="StyleStyleBold12pt"/>
        </w:rPr>
        <w:t xml:space="preserve">Mercille, PhD in International Development Studies and Political Science., 11 </w:t>
      </w:r>
      <w:r w:rsidRPr="004D6FBF">
        <w:rPr>
          <w:rStyle w:val="StyleStyleBold12pt"/>
          <w:b w:val="0"/>
          <w:sz w:val="24"/>
        </w:rPr>
        <w:t>(Julien Mercille, 10/31/11, Third World Quarterly, "</w:t>
      </w:r>
      <w:r w:rsidRPr="004D6FBF">
        <w:rPr>
          <w:b/>
        </w:rPr>
        <w:t xml:space="preserve"> </w:t>
      </w:r>
      <w:r w:rsidRPr="004D6FBF">
        <w:rPr>
          <w:rStyle w:val="StyleStyleBold12pt"/>
          <w:b w:val="0"/>
          <w:sz w:val="24"/>
        </w:rPr>
        <w:t>Violent Narco-Cartels or US Hegemony? The political economy of the ‘war on drugs’ in Mexico,” http://www.kent.ac.uk/politics/carc/reading%20 group/Mercille%20-%20Narco%20Cartels%20or%20US%20Hegemony_Oct%202011.pdf, accessed 7-9-13, KB)</w:t>
      </w:r>
    </w:p>
    <w:p w:rsidR="00C544E0" w:rsidRPr="004D6FBF" w:rsidRDefault="00C544E0" w:rsidP="00C544E0">
      <w:pPr>
        <w:rPr>
          <w:rStyle w:val="StyleStyleBold12pt"/>
        </w:rPr>
      </w:pPr>
    </w:p>
    <w:p w:rsidR="00C544E0" w:rsidRPr="004D6FBF" w:rsidRDefault="00C544E0" w:rsidP="00C544E0">
      <w:pPr>
        <w:rPr>
          <w:rStyle w:val="StyleBoldUnderline"/>
        </w:rPr>
      </w:pPr>
      <w:r w:rsidRPr="004D6FBF">
        <w:t>Over the past decade the US–Mexico military bilateral relationship has been</w:t>
      </w:r>
      <w:r w:rsidRPr="004D6FBF">
        <w:rPr>
          <w:sz w:val="12"/>
        </w:rPr>
        <w:t xml:space="preserve">¶ </w:t>
      </w:r>
      <w:r w:rsidRPr="004D6FBF">
        <w:t>preserved and upgraded, ﬁrst through the Security and Prosperity Partnership</w:t>
      </w:r>
      <w:r w:rsidRPr="004D6FBF">
        <w:rPr>
          <w:sz w:val="12"/>
        </w:rPr>
        <w:t xml:space="preserve">¶ </w:t>
      </w:r>
      <w:r w:rsidRPr="004D6FBF">
        <w:t>of North America (SPP) (discussed by oﬃcials from 2005 to 2009 but never</w:t>
      </w:r>
      <w:r w:rsidRPr="004D6FBF">
        <w:rPr>
          <w:sz w:val="12"/>
        </w:rPr>
        <w:t xml:space="preserve">¶ </w:t>
      </w:r>
      <w:r w:rsidRPr="004D6FBF">
        <w:t>formally implemented) and then through the Me´rida Initiative, the programme</w:t>
      </w:r>
      <w:r w:rsidRPr="004D6FBF">
        <w:rPr>
          <w:sz w:val="12"/>
        </w:rPr>
        <w:t xml:space="preserve">¶ </w:t>
      </w:r>
      <w:r w:rsidRPr="004D6FBF">
        <w:t>that has been in place since 2008 and has delivered $1.5 billion to Mexico.</w:t>
      </w:r>
      <w:r w:rsidRPr="004D6FBF">
        <w:rPr>
          <w:sz w:val="12"/>
        </w:rPr>
        <w:t xml:space="preserve">¶ </w:t>
      </w:r>
      <w:r w:rsidRPr="004D6FBF">
        <w:t>The bulk of it is dedicated to training and equipping military and police</w:t>
      </w:r>
      <w:r w:rsidRPr="004D6FBF">
        <w:rPr>
          <w:sz w:val="12"/>
        </w:rPr>
        <w:t xml:space="preserve">¶ </w:t>
      </w:r>
      <w:r w:rsidRPr="004D6FBF">
        <w:t>forces oﬃcially involved in counter-drug operations. In March 2010 the US</w:t>
      </w:r>
      <w:r w:rsidRPr="004D6FBF">
        <w:rPr>
          <w:sz w:val="12"/>
        </w:rPr>
        <w:t xml:space="preserve">¶ </w:t>
      </w:r>
      <w:r w:rsidRPr="004D6FBF">
        <w:t>State Department released a ‘Beyond Me´rida’ strategy, which essentially</w:t>
      </w:r>
      <w:r w:rsidRPr="004D6FBF">
        <w:rPr>
          <w:sz w:val="12"/>
        </w:rPr>
        <w:t xml:space="preserve">¶ </w:t>
      </w:r>
      <w:r w:rsidRPr="004D6FBF">
        <w:t>continues the Me´rida Initiative. For example, 26 armoured vehicles were</w:t>
      </w:r>
      <w:r w:rsidRPr="004D6FBF">
        <w:rPr>
          <w:sz w:val="12"/>
        </w:rPr>
        <w:t xml:space="preserve">¶ </w:t>
      </w:r>
      <w:r w:rsidRPr="004D6FBF">
        <w:t>delivered to Mexico, seven Bell helicopters valued at $88 million have been</w:t>
      </w:r>
      <w:r w:rsidRPr="004D6FBF">
        <w:rPr>
          <w:sz w:val="12"/>
        </w:rPr>
        <w:t xml:space="preserve">¶ </w:t>
      </w:r>
      <w:r w:rsidRPr="004D6FBF">
        <w:t>provided to the Mexican Army and three UH-60 helicopters valued at $76.5</w:t>
      </w:r>
      <w:r w:rsidRPr="004D6FBF">
        <w:rPr>
          <w:sz w:val="12"/>
        </w:rPr>
        <w:t xml:space="preserve">¶ </w:t>
      </w:r>
      <w:r w:rsidRPr="004D6FBF">
        <w:t xml:space="preserve">million have been delivered to the Federal Police. </w:t>
      </w:r>
      <w:r w:rsidRPr="004D6FBF">
        <w:rPr>
          <w:rStyle w:val="StyleBoldUnderline"/>
        </w:rPr>
        <w:t>The fact that much¶ equipment is bought from US weapons makers keeps the military–industrial¶ complex humming, and the Me´rida Initiative can be rightly seen as a gift to the¶ US arms industry.</w:t>
      </w:r>
      <w:r w:rsidRPr="004D6FBF">
        <w:t>31 Although often justiﬁed as ‘ﬁght[ing] criminal organizations . . . disrupt[ing] drug-traﬃcking . . . weapons traﬃcking, illicit ﬁnancial</w:t>
      </w:r>
      <w:r w:rsidRPr="004D6FBF">
        <w:rPr>
          <w:sz w:val="12"/>
        </w:rPr>
        <w:t xml:space="preserve">¶ </w:t>
      </w:r>
      <w:r w:rsidRPr="004D6FBF">
        <w:t>activities and currency smuggling, and human traﬃcking’ these claims do not</w:t>
      </w:r>
      <w:r w:rsidRPr="004D6FBF">
        <w:rPr>
          <w:sz w:val="12"/>
        </w:rPr>
        <w:t xml:space="preserve">¶ </w:t>
      </w:r>
      <w:r w:rsidRPr="004D6FBF">
        <w:t>stand up to scrutiny.32As will be seen below, the Mexican military has a bleak</w:t>
      </w:r>
      <w:r w:rsidRPr="004D6FBF">
        <w:rPr>
          <w:sz w:val="12"/>
        </w:rPr>
        <w:t xml:space="preserve">¶ </w:t>
      </w:r>
      <w:r w:rsidRPr="004D6FBF">
        <w:t>human rights record, weapons traﬃcking and money laundering has never</w:t>
      </w:r>
      <w:r w:rsidRPr="004D6FBF">
        <w:rPr>
          <w:sz w:val="12"/>
        </w:rPr>
        <w:t xml:space="preserve">¶ </w:t>
      </w:r>
      <w:r w:rsidRPr="004D6FBF">
        <w:t>been regulated seriously by the US and drug traﬃcking has actually increased</w:t>
      </w:r>
      <w:r w:rsidRPr="004D6FBF">
        <w:rPr>
          <w:sz w:val="12"/>
        </w:rPr>
        <w:t xml:space="preserve">¶ </w:t>
      </w:r>
      <w:r w:rsidRPr="004D6FBF">
        <w:t>in Mexico over the past three decades, just like migratory ﬂows across the</w:t>
      </w:r>
      <w:r w:rsidRPr="004D6FBF">
        <w:rPr>
          <w:sz w:val="12"/>
        </w:rPr>
        <w:t xml:space="preserve">¶ </w:t>
      </w:r>
      <w:r w:rsidRPr="004D6FBF">
        <w:t xml:space="preserve">border. Rather, following a historical pattern, </w:t>
      </w:r>
      <w:r w:rsidRPr="004D6FBF">
        <w:rPr>
          <w:rStyle w:val="StyleBoldUnderline"/>
        </w:rPr>
        <w:t>Washington has built links with¶ the Mexican military to protect its hegemonic projects, most recently</w:t>
      </w:r>
      <w:r w:rsidRPr="004D6FBF">
        <w:t xml:space="preserve"> NAFTA¶ and</w:t>
      </w:r>
      <w:r w:rsidRPr="004D6FBF">
        <w:rPr>
          <w:rStyle w:val="StyleBoldUnderline"/>
        </w:rPr>
        <w:t xml:space="preserve"> neoliberal reforms.</w:t>
      </w:r>
      <w:r w:rsidRPr="004D6FBF">
        <w:t xml:space="preserve"> This was in fact candidly stated by Thomas Shannon,</w:t>
      </w:r>
      <w:r w:rsidRPr="004D6FBF">
        <w:rPr>
          <w:sz w:val="12"/>
        </w:rPr>
        <w:t xml:space="preserve">¶ </w:t>
      </w:r>
      <w:r w:rsidRPr="004D6FBF">
        <w:t>the US assistant secretary of state for western hemisphere aﬀairs, in a 2008</w:t>
      </w:r>
      <w:r w:rsidRPr="004D6FBF">
        <w:rPr>
          <w:sz w:val="12"/>
        </w:rPr>
        <w:t xml:space="preserve">¶ </w:t>
      </w:r>
      <w:r w:rsidRPr="004D6FBF">
        <w:t>speech explaining the importance of the Me´rida Initiative. He said NAFTA</w:t>
      </w:r>
      <w:r w:rsidRPr="004D6FBF">
        <w:rPr>
          <w:sz w:val="12"/>
        </w:rPr>
        <w:t xml:space="preserve">¶ </w:t>
      </w:r>
      <w:r w:rsidRPr="004D6FBF">
        <w:t>needed to be implemented in a way that ‘creates a space for economic reform to</w:t>
      </w:r>
      <w:r w:rsidRPr="004D6FBF">
        <w:rPr>
          <w:sz w:val="12"/>
        </w:rPr>
        <w:t xml:space="preserve">¶ </w:t>
      </w:r>
      <w:r w:rsidRPr="004D6FBF">
        <w:t>take root’ over ‘this $15 trillion economy’ comprised of Mexico, the US and</w:t>
      </w:r>
      <w:r w:rsidRPr="004D6FBF">
        <w:rPr>
          <w:sz w:val="12"/>
        </w:rPr>
        <w:t xml:space="preserve">¶ </w:t>
      </w:r>
      <w:r w:rsidRPr="004D6FBF">
        <w:t>Canada, and he speciﬁed that the SPP, on which the Me´rida Initiative builds,</w:t>
      </w:r>
      <w:r w:rsidRPr="004D6FBF">
        <w:rPr>
          <w:sz w:val="12"/>
        </w:rPr>
        <w:t xml:space="preserve">¶ </w:t>
      </w:r>
      <w:r w:rsidRPr="004D6FBF">
        <w:t>‘understands North America as a shared economic space and that as a shared</w:t>
      </w:r>
      <w:r w:rsidRPr="004D6FBF">
        <w:rPr>
          <w:sz w:val="12"/>
        </w:rPr>
        <w:t xml:space="preserve">¶ </w:t>
      </w:r>
      <w:r w:rsidRPr="004D6FBF">
        <w:t>economic space we need to protect it . . . To a certain extent, we’re armoring</w:t>
      </w:r>
      <w:r w:rsidRPr="004D6FBF">
        <w:rPr>
          <w:sz w:val="12"/>
        </w:rPr>
        <w:t xml:space="preserve">¶ </w:t>
      </w:r>
      <w:r w:rsidRPr="004D6FBF">
        <w:t>NAFTA’.33</w:t>
      </w:r>
      <w:r w:rsidRPr="004D6FBF">
        <w:rPr>
          <w:sz w:val="12"/>
        </w:rPr>
        <w:t xml:space="preserve">¶ </w:t>
      </w:r>
      <w:r w:rsidRPr="004D6FBF">
        <w:rPr>
          <w:rStyle w:val="StyleBoldUnderline"/>
        </w:rPr>
        <w:t>More recently, the New York Times reported that US intervention in¶ Mexico is not letting up: ‘American Predator and Global Hawk drones now¶ ﬂy deep over Mexico to capture video of drug production facilities and¶ smuggling routes. Manned American aircraft ﬂy over Mexican targets to¶ eavesdrop on cellphone communications. And the DEA has set up an¶ intelligence outpost—staﬀed by C</w:t>
      </w:r>
      <w:r w:rsidRPr="004D6FBF">
        <w:t xml:space="preserve">entral </w:t>
      </w:r>
      <w:r w:rsidRPr="004D6FBF">
        <w:rPr>
          <w:rStyle w:val="StyleBoldUnderline"/>
        </w:rPr>
        <w:t>I</w:t>
      </w:r>
      <w:r w:rsidRPr="004D6FBF">
        <w:t xml:space="preserve">ntelligence </w:t>
      </w:r>
      <w:r w:rsidRPr="004D6FBF">
        <w:rPr>
          <w:rStyle w:val="StyleBoldUnderline"/>
        </w:rPr>
        <w:t>A</w:t>
      </w:r>
      <w:r w:rsidRPr="004D6FBF">
        <w:t xml:space="preserve">gency </w:t>
      </w:r>
      <w:r w:rsidRPr="004D6FBF">
        <w:rPr>
          <w:rStyle w:val="StyleBoldUnderline"/>
        </w:rPr>
        <w:t>operatives and¶ retired American military personnel—on a Mexican military base.</w:t>
      </w:r>
    </w:p>
    <w:p w:rsidR="00C544E0" w:rsidRPr="004D6FBF" w:rsidRDefault="00C544E0" w:rsidP="00C544E0">
      <w:pPr>
        <w:rPr>
          <w:rStyle w:val="StyleBoldUnderline"/>
        </w:rPr>
      </w:pPr>
    </w:p>
    <w:p w:rsidR="00C544E0" w:rsidRPr="004D6FBF" w:rsidRDefault="00C544E0" w:rsidP="00C544E0">
      <w:pPr>
        <w:pStyle w:val="Heading4"/>
        <w:rPr>
          <w:rStyle w:val="StyleBoldUnderline"/>
          <w:b/>
          <w:sz w:val="26"/>
          <w:szCs w:val="26"/>
          <w:u w:val="none"/>
        </w:rPr>
      </w:pPr>
      <w:r w:rsidRPr="004D6FBF">
        <w:rPr>
          <w:rStyle w:val="StyleBoldUnderline"/>
          <w:b/>
          <w:sz w:val="26"/>
          <w:szCs w:val="26"/>
          <w:u w:val="none"/>
        </w:rPr>
        <w:t>US has influence in Mexico now – culture contributes exponentially to influence</w:t>
      </w:r>
    </w:p>
    <w:p w:rsidR="00C544E0" w:rsidRPr="004D6FBF" w:rsidRDefault="00C544E0" w:rsidP="00C544E0">
      <w:pPr>
        <w:rPr>
          <w:rStyle w:val="StyleStyleBold12pt"/>
          <w:sz w:val="24"/>
        </w:rPr>
      </w:pPr>
      <w:r w:rsidRPr="004D6FBF">
        <w:rPr>
          <w:rStyle w:val="StyleStyleBold12pt"/>
        </w:rPr>
        <w:t xml:space="preserve">Duddy and Mora, Former U.S. ambassador to Venezuela and Director of the Latin American and Caribbean Center, 13 </w:t>
      </w:r>
      <w:r w:rsidRPr="004D6FBF">
        <w:rPr>
          <w:rStyle w:val="StyleStyleBold12pt"/>
          <w:b w:val="0"/>
          <w:sz w:val="24"/>
        </w:rPr>
        <w:t>(Patrick Duddy and Frank O. Mora , 5/1/13, The Miami Herald, “Latin America: Is U.S. influence waning?” http://www.miamiherald.com/2013/05/01/3375160/latin-america-is-us-influence.html, accessed 7-9-13, KB)</w:t>
      </w:r>
    </w:p>
    <w:p w:rsidR="00C544E0" w:rsidRPr="004D6FBF" w:rsidRDefault="00C544E0" w:rsidP="00C544E0">
      <w:pPr>
        <w:rPr>
          <w:rStyle w:val="StyleStyleBold12pt"/>
        </w:rPr>
      </w:pPr>
    </w:p>
    <w:p w:rsidR="00C544E0" w:rsidRPr="004D6FBF" w:rsidRDefault="00C544E0" w:rsidP="00C544E0">
      <w:pPr>
        <w:rPr>
          <w:rStyle w:val="StyleBoldUnderline"/>
          <w:b w:val="0"/>
          <w:u w:val="none"/>
        </w:rPr>
      </w:pPr>
      <w:r w:rsidRPr="004D6FBF">
        <w:rPr>
          <w:rStyle w:val="StyleBoldUnderline"/>
          <w:b w:val="0"/>
          <w:u w:val="none"/>
        </w:rPr>
        <w:t xml:space="preserve">Finally, </w:t>
      </w:r>
      <w:r w:rsidRPr="004D6FBF">
        <w:rPr>
          <w:rStyle w:val="StyleBoldUnderline"/>
        </w:rPr>
        <w:t>one should not underestimate the resiliency of U.S. soft power in the region. The power of national reputation, popular culture, values and institutions continues to contribute to U.S. influence in ways that are difficult to measure and impossible to quantify</w:t>
      </w:r>
      <w:r w:rsidRPr="004D6FBF">
        <w:rPr>
          <w:rStyle w:val="StyleBoldUnderline"/>
          <w:b w:val="0"/>
          <w:u w:val="none"/>
        </w:rPr>
        <w:t>. Example: Despite 14 years of strident anti-American rhetoric during the Chávez government, tens of thousand of Venezuelans apply for U.S. nonimmigrant visas every year, including many thousands of Chávez loyalists.</w:t>
      </w:r>
      <w:r w:rsidRPr="004D6FBF">
        <w:rPr>
          <w:rStyle w:val="StyleBoldUnderline"/>
          <w:b w:val="0"/>
          <w:sz w:val="12"/>
          <w:u w:val="none"/>
        </w:rPr>
        <w:t xml:space="preserve">¶ </w:t>
      </w:r>
      <w:r w:rsidRPr="004D6FBF">
        <w:rPr>
          <w:rStyle w:val="StyleBoldUnderline"/>
          <w:b w:val="0"/>
          <w:u w:val="none"/>
        </w:rPr>
        <w:t xml:space="preserve">Does this mean we can feel comfortable relegating U.S. relations with the hemisphere to the second or third tier of our international concerns? Certainly not. </w:t>
      </w:r>
      <w:r w:rsidRPr="004D6FBF">
        <w:rPr>
          <w:rStyle w:val="StyleBoldUnderline"/>
        </w:rPr>
        <w:t>We have real and proliferating interests in the region</w:t>
      </w:r>
      <w:r w:rsidRPr="004D6FBF">
        <w:rPr>
          <w:rStyle w:val="StyleBoldUnderline"/>
          <w:b w:val="0"/>
          <w:u w:val="none"/>
        </w:rPr>
        <w:t xml:space="preserve">. As the president and his team head to Mexico and Costa Rica, </w:t>
      </w:r>
      <w:r w:rsidRPr="004D6FBF">
        <w:rPr>
          <w:rStyle w:val="StyleBoldUnderline"/>
        </w:rPr>
        <w:t>it is important to recognize the importance of our ties to the region</w:t>
      </w:r>
      <w:r w:rsidRPr="004D6FBF">
        <w:rPr>
          <w:rStyle w:val="StyleBoldUnderline"/>
          <w:b w:val="0"/>
          <w:u w:val="none"/>
        </w:rPr>
        <w:t>.</w:t>
      </w:r>
      <w:r w:rsidRPr="004D6FBF">
        <w:rPr>
          <w:rStyle w:val="StyleBoldUnderline"/>
          <w:b w:val="0"/>
          <w:sz w:val="12"/>
          <w:u w:val="none"/>
        </w:rPr>
        <w:t xml:space="preserve">¶ </w:t>
      </w:r>
      <w:r w:rsidRPr="004D6FBF">
        <w:rPr>
          <w:rStyle w:val="StyleBoldUnderline"/>
          <w:b w:val="0"/>
          <w:u w:val="none"/>
        </w:rPr>
        <w:t xml:space="preserve">We have many individual national partners in the Americas. We don’t need a new template for relations with the hemisphere as a whole or another grand U.S.-Latin America strategy. A greater commitment to work more intensely with the individual countries on the issues most relevant to them would be appropriate. </w:t>
      </w:r>
      <w:r w:rsidRPr="004D6FBF">
        <w:rPr>
          <w:rStyle w:val="StyleBoldUnderline"/>
        </w:rPr>
        <w:t>The United States still has the economic and cultural heft in the region to play a fundamental role and to advance its own interests</w:t>
      </w:r>
      <w:r w:rsidRPr="004D6FBF">
        <w:rPr>
          <w:rStyle w:val="StyleBoldUnderline"/>
          <w:b w:val="0"/>
          <w:u w:val="none"/>
        </w:rPr>
        <w:t>.</w:t>
      </w:r>
    </w:p>
    <w:p w:rsidR="00C544E0" w:rsidRPr="004D6FBF" w:rsidRDefault="00C544E0" w:rsidP="00C544E0">
      <w:pPr>
        <w:rPr>
          <w:rStyle w:val="StyleBoldUnderline"/>
          <w:b w:val="0"/>
          <w:u w:val="none"/>
        </w:rPr>
      </w:pPr>
    </w:p>
    <w:p w:rsidR="00C544E0" w:rsidRPr="004D6FBF" w:rsidRDefault="00C544E0" w:rsidP="00C544E0">
      <w:pPr>
        <w:pStyle w:val="Heading4"/>
        <w:rPr>
          <w:rStyle w:val="StyleBoldUnderline"/>
          <w:b/>
          <w:sz w:val="26"/>
          <w:szCs w:val="26"/>
          <w:u w:val="none"/>
        </w:rPr>
      </w:pPr>
      <w:r w:rsidRPr="004D6FBF">
        <w:rPr>
          <w:rStyle w:val="StyleBoldUnderline"/>
          <w:b/>
          <w:sz w:val="26"/>
          <w:szCs w:val="26"/>
          <w:u w:val="none"/>
        </w:rPr>
        <w:t xml:space="preserve">Cultural ties make US-Mexico involvement inevitable </w:t>
      </w:r>
    </w:p>
    <w:p w:rsidR="00C544E0" w:rsidRPr="004D6FBF" w:rsidRDefault="00C544E0" w:rsidP="00C544E0">
      <w:pPr>
        <w:rPr>
          <w:rStyle w:val="StyleStyleBold12pt"/>
          <w:sz w:val="24"/>
        </w:rPr>
      </w:pPr>
      <w:r w:rsidRPr="004D6FBF">
        <w:rPr>
          <w:rStyle w:val="StyleStyleBold12pt"/>
        </w:rPr>
        <w:t xml:space="preserve">Ben-Ami, Vice President of the Toledo International Center for Peace, 13 </w:t>
      </w:r>
      <w:r w:rsidRPr="004D6FBF">
        <w:rPr>
          <w:rStyle w:val="StyleStyleBold12pt"/>
          <w:b w:val="0"/>
          <w:sz w:val="18"/>
          <w:szCs w:val="18"/>
        </w:rPr>
        <w:t xml:space="preserve">(Shlomo </w:t>
      </w:r>
      <w:r w:rsidRPr="004D6FBF">
        <w:rPr>
          <w:rStyle w:val="StyleStyleBold12pt"/>
          <w:b w:val="0"/>
          <w:sz w:val="24"/>
        </w:rPr>
        <w:t>Ben-Ami, 6/5/13, Project Syndicate, “Is the US Losing Latin America?” http://www.project-syndicate.org/commentary/the-new-nature-of-us-influence-in-latin-america-by-shlomo-ben-ami, accessed 7-9-13, KB)</w:t>
      </w:r>
    </w:p>
    <w:p w:rsidR="00C544E0" w:rsidRPr="004D6FBF" w:rsidRDefault="00C544E0" w:rsidP="00C544E0">
      <w:pPr>
        <w:rPr>
          <w:rStyle w:val="StyleStyleBold12pt"/>
        </w:rPr>
      </w:pPr>
    </w:p>
    <w:p w:rsidR="00C544E0" w:rsidRPr="004D6FBF" w:rsidRDefault="00C544E0" w:rsidP="00C544E0">
      <w:pPr>
        <w:rPr>
          <w:rStyle w:val="StyleBoldUnderline"/>
          <w:b w:val="0"/>
          <w:u w:val="none"/>
        </w:rPr>
      </w:pPr>
      <w:r w:rsidRPr="004D6FBF">
        <w:rPr>
          <w:rStyle w:val="StyleBoldUnderline"/>
          <w:b w:val="0"/>
          <w:u w:val="none"/>
        </w:rPr>
        <w:t xml:space="preserve">The US not only encouraged these changes, but has benefited hugely from them. </w:t>
      </w:r>
      <w:r w:rsidRPr="004D6FBF">
        <w:rPr>
          <w:rStyle w:val="StyleBoldUnderline"/>
        </w:rPr>
        <w:t>More than 40% of US exports now go to Mexico and Central and South America, the US’s fastest-growing export destination. Mexico is America’s second-largest foreign market</w:t>
      </w:r>
      <w:r w:rsidRPr="004D6FBF">
        <w:rPr>
          <w:rStyle w:val="StyleBoldUnderline"/>
          <w:b w:val="0"/>
          <w:u w:val="none"/>
        </w:rPr>
        <w:t xml:space="preserve"> (valued at $215 billion in 2012). </w:t>
      </w:r>
      <w:r w:rsidRPr="004D6FBF">
        <w:rPr>
          <w:rStyle w:val="StyleBoldUnderline"/>
        </w:rPr>
        <w:t>US exports to Central America have risen by 94% over the past six years; imports from the region have risen by 87%. And the US continues to be the largest foreign investor on the continent.</w:t>
      </w:r>
      <w:r w:rsidRPr="004D6FBF">
        <w:rPr>
          <w:rStyle w:val="StyleBoldUnderline"/>
          <w:b w:val="0"/>
          <w:u w:val="none"/>
        </w:rPr>
        <w:t xml:space="preserve"> American interests are evidently well served by having democratic, stable, and increasingly prosperous neighbors.</w:t>
      </w:r>
      <w:r w:rsidRPr="004D6FBF">
        <w:rPr>
          <w:rStyle w:val="StyleBoldUnderline"/>
          <w:b w:val="0"/>
          <w:sz w:val="12"/>
          <w:u w:val="none"/>
        </w:rPr>
        <w:t xml:space="preserve">¶ </w:t>
      </w:r>
      <w:r w:rsidRPr="004D6FBF">
        <w:rPr>
          <w:rStyle w:val="StyleBoldUnderline"/>
        </w:rPr>
        <w:t>This new reality also demands a different type of diplomacy – one that recognizes the diverse interests of the continent.</w:t>
      </w:r>
      <w:r w:rsidRPr="004D6FBF">
        <w:rPr>
          <w:rStyle w:val="StyleBoldUnderline"/>
          <w:b w:val="0"/>
          <w:u w:val="none"/>
        </w:rPr>
        <w:t xml:space="preserve">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w:t>
      </w:r>
      <w:r w:rsidRPr="004D6FBF">
        <w:rPr>
          <w:rStyle w:val="StyleBoldUnderline"/>
          <w:b w:val="0"/>
          <w:sz w:val="12"/>
          <w:u w:val="none"/>
        </w:rPr>
        <w:t xml:space="preserve">¶ </w:t>
      </w:r>
      <w:r w:rsidRPr="004D6FBF">
        <w:rPr>
          <w:rStyle w:val="StyleBoldUnderline"/>
          <w:b w:val="0"/>
          <w:u w:val="none"/>
        </w:rPr>
        <w:t>Trade relations provide another all-important lever. President Sebastian Piñera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w:t>
      </w:r>
      <w:r w:rsidRPr="004D6FBF">
        <w:rPr>
          <w:rStyle w:val="StyleBoldUnderline"/>
          <w:b w:val="0"/>
          <w:sz w:val="12"/>
          <w:u w:val="none"/>
        </w:rPr>
        <w:t xml:space="preserve">¶ </w:t>
      </w:r>
      <w:r w:rsidRPr="004D6FBF">
        <w:rPr>
          <w:rStyle w:val="StyleBoldUnderline"/>
        </w:rPr>
        <w:t>Language and culture matte</w:t>
      </w:r>
      <w:r w:rsidRPr="004D6FBF">
        <w:rPr>
          <w:rStyle w:val="StyleBoldUnderline"/>
          <w:b w:val="0"/>
          <w:u w:val="none"/>
        </w:rPr>
        <w:t xml:space="preserve">r, too. </w:t>
      </w:r>
      <w:r w:rsidRPr="004D6FBF">
        <w:rPr>
          <w:rStyle w:val="StyleBoldUnderline"/>
        </w:rPr>
        <w:t>Given the extraordinary growth of Latinos’ influence in the US, it is almost inconceivable that America could lose its unique status in the region to China or Russia, let alone Iran.¶ Gone are the days when military muscle and the politics of subversion could secure US influence – in Latin America</w:t>
      </w:r>
      <w:r w:rsidRPr="004D6FBF">
        <w:rPr>
          <w:rStyle w:val="StyleBoldUnderline"/>
          <w:b w:val="0"/>
          <w:u w:val="none"/>
        </w:rPr>
        <w:t xml:space="preserve"> or anywhere else. A world power today is one that can combine economic vigor and a popular culture with global outreach on the basis of shared interests. </w:t>
      </w:r>
      <w:r w:rsidRPr="004D6FBF">
        <w:rPr>
          <w:rStyle w:val="StyleBoldUnderline"/>
        </w:rPr>
        <w:t>The US is better positioned than any other power</w:t>
      </w:r>
      <w:r w:rsidRPr="004D6FBF">
        <w:rPr>
          <w:rStyle w:val="StyleBoldUnderline"/>
          <w:b w:val="0"/>
          <w:u w:val="none"/>
        </w:rPr>
        <w:t xml:space="preserve"> in this respect, particularly when it comes to applying these advantages in its immediate vicinity.</w:t>
      </w:r>
    </w:p>
    <w:p w:rsidR="00C544E0" w:rsidRPr="004D6FBF" w:rsidRDefault="00C544E0" w:rsidP="00C544E0">
      <w:pPr>
        <w:pStyle w:val="Heading4"/>
      </w:pPr>
      <w:r w:rsidRPr="004D6FBF">
        <w:t>US influence in Latin America is high— economic and soft power outweigh lack of overarching policies, but continued interest is key</w:t>
      </w:r>
    </w:p>
    <w:p w:rsidR="00C544E0" w:rsidRPr="004D6FBF" w:rsidRDefault="00C544E0" w:rsidP="00C544E0">
      <w:pPr>
        <w:rPr>
          <w:rStyle w:val="StyleStyleBold12pt"/>
          <w:szCs w:val="26"/>
        </w:rPr>
      </w:pPr>
      <w:r w:rsidRPr="004D6FBF">
        <w:rPr>
          <w:rStyle w:val="StyleStyleBold12pt"/>
          <w:szCs w:val="26"/>
        </w:rPr>
        <w:t>Duddy, former Venezuelan Ambassador, and Mora, Florida University Latin America Center Director, 13</w:t>
      </w:r>
    </w:p>
    <w:p w:rsidR="00C544E0" w:rsidRPr="004D6FBF" w:rsidRDefault="00C544E0" w:rsidP="00C544E0">
      <w:pPr>
        <w:rPr>
          <w:rStyle w:val="StyleStyleBold12pt"/>
          <w:b w:val="0"/>
          <w:sz w:val="22"/>
        </w:rPr>
      </w:pPr>
      <w:r w:rsidRPr="004D6FBF">
        <w:rPr>
          <w:rStyle w:val="StyleStyleBold12pt"/>
          <w:b w:val="0"/>
          <w:sz w:val="22"/>
        </w:rPr>
        <w:t xml:space="preserve">[Patrick and Frank, 5/1/13, The Miami Herald, “Latin America: Is U.S. influence waning?”, </w:t>
      </w:r>
      <w:r w:rsidRPr="004D6FBF">
        <w:t>http://www.miamiherald.com/2013/05/01/3375160/latin-america-is-us-influence.html#storylink=cpy</w:t>
      </w:r>
      <w:r w:rsidRPr="004D6FBF">
        <w:rPr>
          <w:rStyle w:val="StyleStyleBold12pt"/>
          <w:b w:val="0"/>
          <w:sz w:val="22"/>
        </w:rPr>
        <w:t>, accessed 7/9/13, AR]</w:t>
      </w:r>
    </w:p>
    <w:p w:rsidR="00C544E0" w:rsidRPr="004D6FBF" w:rsidRDefault="00C544E0" w:rsidP="00C544E0">
      <w:pPr>
        <w:rPr>
          <w:rStyle w:val="StyleStyleBold12pt"/>
          <w:b w:val="0"/>
          <w:sz w:val="22"/>
        </w:rPr>
      </w:pPr>
    </w:p>
    <w:p w:rsidR="00C544E0" w:rsidRPr="004D6FBF" w:rsidRDefault="00C544E0" w:rsidP="00C544E0">
      <w:r w:rsidRPr="004D6FBF">
        <w:rPr>
          <w:rStyle w:val="StyleBoldUnderline"/>
        </w:rPr>
        <w:t>Is U.S. influence in Latin America on the wane? It depends how you look at it</w:t>
      </w:r>
      <w:r w:rsidRPr="004D6FBF">
        <w:t xml:space="preserve">.¶ As President Obama travels to Mexico and Costa Rica, it’s likely the pundits will once again underscore what some perceive to be the eroding influence of the United States in the Western Hemisphere. </w:t>
      </w:r>
      <w:r w:rsidRPr="004D6FBF">
        <w:rPr>
          <w:rStyle w:val="StyleBoldUnderline"/>
        </w:rPr>
        <w:t>Some will point to the decline in foreign aid or the absence of an overarching policy</w:t>
      </w:r>
      <w:r w:rsidRPr="004D6FBF">
        <w:t xml:space="preserve"> with an inspiring moniker like “Alliance for Progress” or “Enterprise Area of the Americas” </w:t>
      </w:r>
      <w:r w:rsidRPr="004D6FBF">
        <w:rPr>
          <w:rStyle w:val="StyleBoldUnderline"/>
        </w:rPr>
        <w:t>as evidence that the United States is failing to embrace</w:t>
      </w:r>
      <w:r w:rsidRPr="004D6FBF">
        <w:t xml:space="preserve"> the </w:t>
      </w:r>
      <w:r w:rsidRPr="004D6FBF">
        <w:rPr>
          <w:rStyle w:val="StyleBoldUnderline"/>
        </w:rPr>
        <w:t>opportunities</w:t>
      </w:r>
      <w:r w:rsidRPr="004D6FBF">
        <w:t xml:space="preserve"> of a region that is more important to this country than ever.¶ </w:t>
      </w:r>
      <w:r w:rsidRPr="004D6FBF">
        <w:rPr>
          <w:rStyle w:val="StyleBoldUnderline"/>
        </w:rPr>
        <w:t xml:space="preserve">The reality is a lot more complicated. Forty-two percent of all U.S. exports flow to the Western Hemisphere. </w:t>
      </w:r>
      <w:r w:rsidRPr="004D6FBF">
        <w:t>In many ways</w:t>
      </w:r>
      <w:r w:rsidRPr="004D6FBF">
        <w:rPr>
          <w:rStyle w:val="StyleBoldUnderline"/>
        </w:rPr>
        <w:t xml:space="preserve">, U.S. engagement in the Americas is more pervasive than ever, even if more diffused. </w:t>
      </w:r>
      <w:r w:rsidRPr="004D6FBF">
        <w:t xml:space="preserve">That is in part because the peoples of the Western Hemisphere are not waiting for governments to choreograph their interactions.¶ </w:t>
      </w:r>
      <w:r w:rsidRPr="004D6FBF">
        <w:rPr>
          <w:rStyle w:val="StyleBoldUnderline"/>
        </w:rPr>
        <w:t>A more-nuanced assessment inevitably will highlight the complex, multidimensional ties between the United States and the rest of the hemisphere</w:t>
      </w:r>
      <w:r w:rsidRPr="004D6FBF">
        <w:t xml:space="preserve">. In fact, it may be that we need to change the way we think and talk about the countries of Latin America and the Caribbean. We also need to resist the temptation to embrace overly reductive yardsticks for judging our standing in the hemisphere.¶ As Moises Naim notes in his recent book, The End of Power, there has been an important change in power distribution in the world away from states toward an expanding and increasingly mobile set of actors that are dramatically shaping the nature and scope of global relationships. </w:t>
      </w:r>
      <w:r w:rsidRPr="004D6FBF">
        <w:rPr>
          <w:rStyle w:val="StyleBoldUnderline"/>
        </w:rPr>
        <w:t xml:space="preserve">In Latin America, many of the most substantive and dynamic forms of engagement are occurring in a web of cross-national relationships involving small and large companies, people-to-people contact through student exchanges and social media, travel and migration.¶ </w:t>
      </w:r>
      <w:r w:rsidRPr="004D6FBF">
        <w:t xml:space="preserve">Trade and investment remain the most enduring and measurable dimensions of U.S. relations with the region. It is certainly the case that our economic interests alone would justify more U.S. attention to the region. Many observers who worry about declining U.S. influence in this area point to the rise of trade with China and the presence of European companies and investors.¶ </w:t>
      </w:r>
      <w:r w:rsidRPr="004D6FBF">
        <w:rPr>
          <w:rStyle w:val="StyleBoldUnderline"/>
        </w:rPr>
        <w:t xml:space="preserve">While it is true that other countries are important to the economies of Latin America and the Caribbean, it is also still true that the United States is by far the largest and most important economic partner of the region and trade is growing even with those countries with which we do not have free trade agreements.¶ </w:t>
      </w:r>
      <w:r w:rsidRPr="004D6FBF">
        <w:t xml:space="preserve">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w:t>
      </w:r>
      <w:r w:rsidRPr="004D6FBF">
        <w:rPr>
          <w:rStyle w:val="StyleBoldUnderline"/>
        </w:rPr>
        <w:t>Latin America was the second most popular destination for U.S. university students</w:t>
      </w:r>
      <w:r w:rsidRPr="004D6FBF">
        <w:t xml:space="preserve">. Hundreds of thousands of U.S. tourists travel every year to Latin America and the Caribbean helping to support thousands of jobs.¶ </w:t>
      </w:r>
      <w:r w:rsidRPr="004D6FBF">
        <w:rPr>
          <w:rStyle w:val="StyleBoldUnderline"/>
        </w:rPr>
        <w:t>From 2006-2011 U.S. non-government organizations, such as churches, think tanks and universities increased the number of partnerships with their regional cohorts by a factor of four.</w:t>
      </w:r>
      <w:r w:rsidRPr="004D6FBF">
        <w:t xml:space="preserve"> Remittances to Latin America and the Caribbean from the United States totaled $64 billion in 2012. Particularly for the smaller economies of Central America and the Caribbean these flows can sometimes constitute more than 10 percent of gross domestic product.¶ </w:t>
      </w:r>
      <w:r w:rsidRPr="004D6FBF">
        <w:rPr>
          <w:rStyle w:val="StyleBoldUnderline"/>
        </w:rPr>
        <w:t xml:space="preserve">Finally, one should not underestimate the resiliency of U.S. soft power in the region. The power of national reputation, popular culture,values and institutions continues to contribute to U.S. influence in ways that are difficult to measure and impossible to quantify. Example: Despite </w:t>
      </w:r>
      <w:r w:rsidRPr="004D6FBF">
        <w:t xml:space="preserve">14 years of strident </w:t>
      </w:r>
      <w:r w:rsidRPr="004D6FBF">
        <w:rPr>
          <w:rStyle w:val="StyleBoldUnderline"/>
        </w:rPr>
        <w:t>anti-American rhetoric during the Chávez government, tens of thousand of Venezuelans apply for U.S. nonimmigrant visas every year,</w:t>
      </w:r>
      <w:r w:rsidRPr="004D6FBF">
        <w:t xml:space="preserve"> including many thousands of Chávez loyalists.¶ </w:t>
      </w:r>
      <w:r w:rsidRPr="004D6FBF">
        <w:rPr>
          <w:rStyle w:val="StyleBoldUnderline"/>
        </w:rPr>
        <w:t xml:space="preserve">Does this mean we can feel comfortable relegating U.S. relations with the hemisphere to the second or third tier of our international concerns? Certainly not. We have real and proliferating interests in the region. </w:t>
      </w:r>
      <w:r w:rsidRPr="004D6FBF">
        <w:t>As the president and his team head to Mexico and Costa Rica, it is important to recognize the importance of our ties to the region.</w:t>
      </w:r>
    </w:p>
    <w:p w:rsidR="00C544E0" w:rsidRPr="004D6FBF" w:rsidRDefault="00C544E0" w:rsidP="00C544E0">
      <w:pPr>
        <w:pStyle w:val="Heading2"/>
      </w:pPr>
      <w:r w:rsidRPr="004D6FBF">
        <w:t>N/U- Competitiveness High</w:t>
      </w:r>
    </w:p>
    <w:p w:rsidR="00C544E0" w:rsidRPr="004D6FBF" w:rsidRDefault="00C544E0" w:rsidP="00C544E0">
      <w:pPr>
        <w:pStyle w:val="Heading4"/>
        <w:rPr>
          <w:szCs w:val="26"/>
        </w:rPr>
      </w:pPr>
      <w:r w:rsidRPr="004D6FBF">
        <w:rPr>
          <w:szCs w:val="26"/>
        </w:rPr>
        <w:t xml:space="preserve">US competitiveness is strong now—multiple warrants </w:t>
      </w:r>
    </w:p>
    <w:p w:rsidR="00C544E0" w:rsidRPr="004D6FBF" w:rsidRDefault="00C544E0" w:rsidP="00C544E0">
      <w:r w:rsidRPr="004D6FBF">
        <w:rPr>
          <w:rStyle w:val="StyleStyleBold12pt"/>
          <w:szCs w:val="26"/>
        </w:rPr>
        <w:t xml:space="preserve">Drezner, </w:t>
      </w:r>
      <w:r w:rsidRPr="004D6FBF">
        <w:rPr>
          <w:b/>
          <w:sz w:val="26"/>
          <w:szCs w:val="26"/>
        </w:rPr>
        <w:t>professor of international politics at Tufts University</w:t>
      </w:r>
      <w:r w:rsidRPr="004D6FBF">
        <w:rPr>
          <w:rStyle w:val="StyleStyleBold12pt"/>
          <w:szCs w:val="26"/>
        </w:rPr>
        <w:t xml:space="preserve"> 12</w:t>
      </w:r>
      <w:r w:rsidRPr="004D6FBF">
        <w:rPr>
          <w:rStyle w:val="StyleStyleBold12pt"/>
        </w:rPr>
        <w:t xml:space="preserve"> </w:t>
      </w:r>
      <w:r w:rsidRPr="004D6FBF">
        <w:t>[Daniel, “Predictions about the death of American hegemony may have been greatly exaggerated”, Foreign Policy, http://drezner.foreignpolicy.com/posts/2012/01/22/predictions_about_the_death_of_american_hegemony_may_have_been_greatly_exaggerated, accessed 7/10/13, AR]</w:t>
      </w:r>
    </w:p>
    <w:p w:rsidR="00C544E0" w:rsidRPr="004D6FBF" w:rsidRDefault="00C544E0" w:rsidP="00C544E0">
      <w:pPr>
        <w:rPr>
          <w:rStyle w:val="StyleStyleBold12pt"/>
        </w:rPr>
      </w:pPr>
    </w:p>
    <w:p w:rsidR="00C544E0" w:rsidRPr="004D6FBF" w:rsidRDefault="00C544E0" w:rsidP="00C544E0">
      <w:r w:rsidRPr="004D6FBF">
        <w:t xml:space="preserve">To be honest, this sounds like a lot of pious baloney. As Michael Beckley points out in a new article in International Security, </w:t>
      </w:r>
      <w:r w:rsidRPr="004D6FBF">
        <w:rPr>
          <w:b/>
          <w:u w:val="single"/>
        </w:rPr>
        <w:t>"The U</w:t>
      </w:r>
      <w:r w:rsidRPr="004D6FBF">
        <w:rPr>
          <w:u w:val="single"/>
        </w:rPr>
        <w:t>nited</w:t>
      </w:r>
      <w:r w:rsidRPr="004D6FBF">
        <w:rPr>
          <w:b/>
          <w:u w:val="single"/>
        </w:rPr>
        <w:t xml:space="preserve"> States is not in decline; in fact, it is now wealthier, more innovative, and more militarily powerful compared to China</w:t>
      </w:r>
      <w:r w:rsidRPr="004D6FBF">
        <w:t xml:space="preserve"> than it was in 1991." The whole article is worth a read, and a good cautionary tale on the dangers of overestimating the ease of national catch-up:¶ The widespread </w:t>
      </w:r>
      <w:r w:rsidRPr="004D6FBF">
        <w:rPr>
          <w:b/>
          <w:u w:val="single"/>
        </w:rPr>
        <w:t xml:space="preserve">misperception that China is catching up </w:t>
      </w:r>
      <w:r w:rsidRPr="004D6FBF">
        <w:t>to the United States</w:t>
      </w:r>
      <w:r w:rsidRPr="004D6FBF">
        <w:rPr>
          <w:b/>
          <w:u w:val="single"/>
        </w:rPr>
        <w:t xml:space="preserve"> stems from a number of analytical flaws</w:t>
      </w:r>
      <w:r w:rsidRPr="004D6FBF">
        <w:t xml:space="preserve">, the most common of which is the tendency to draw conclusions about the U.S.-China power balance from data that compare China only to its former self. For example, many studies note that the growth rates of China’s per capita income, value added in hightechnology industries, and military spending exceed those of the United States and then conclude that China is catching up. This </w:t>
      </w:r>
      <w:r w:rsidRPr="004D6FBF">
        <w:rPr>
          <w:b/>
          <w:u w:val="single"/>
        </w:rPr>
        <w:t>focus on growth rates</w:t>
      </w:r>
      <w:r w:rsidRPr="004D6FBF">
        <w:t xml:space="preserve">, however, </w:t>
      </w:r>
      <w:r w:rsidRPr="004D6FBF">
        <w:rPr>
          <w:b/>
          <w:u w:val="single"/>
        </w:rPr>
        <w:t>obscures China’s decline relative to the United States in all of these categories</w:t>
      </w:r>
      <w:r w:rsidRPr="004D6FBF">
        <w:t xml:space="preserve">. China’s growth rates are high because its starting point was low. China is rising, but it is not catching up.¶ What about the future? One could point to the last few months of modestly encouraging economic data, but that's ephemeral. Rather, there are three macrotrends that are worth observing now before (I suspect) they come up in the State of the Union: ¶ 1) The United States is successfully deleveraging. As the McKinsey Global Institute notes, </w:t>
      </w:r>
      <w:r w:rsidRPr="004D6FBF">
        <w:rPr>
          <w:b/>
          <w:u w:val="single"/>
        </w:rPr>
        <w:t>the United States is actually doing a relatively good job of slimming down total debt</w:t>
      </w:r>
      <w:r w:rsidRPr="004D6FBF">
        <w:t xml:space="preserve"> -- i.e., consumer, investor and public debt combined. Sure, public debt has exploded, but as MGI points out, that really is the proper way of doing things after a financial bubble: ¶ The deleveraging processes in Sweden and Finland in the 1990s offer relevant lessons today. Both endured credit bubbles and collapses, followed by recession, debt reduction, and eventually a return to robust economic growth. Their experiences and other historical examples show two distinct phases of deleveraging. In the first phase, lasting several years, households, corporations, and financial institutions reduce debt significantly. While this happens, economic growth is negative or minimal and government debt rises. In the second phase of deleveraging, GDP growth rebounds and then government debt is gradually reduced over many years....¶ As of January 2012, </w:t>
      </w:r>
      <w:r w:rsidRPr="004D6FBF">
        <w:rPr>
          <w:b/>
          <w:u w:val="single"/>
        </w:rPr>
        <w:t>the United States is most closely following the Nordic path towards deleveraging. Debt in the financial sector has fallen back to levels</w:t>
      </w:r>
      <w:r w:rsidRPr="004D6FBF">
        <w:t xml:space="preserve"> </w:t>
      </w:r>
      <w:r w:rsidRPr="004D6FBF">
        <w:rPr>
          <w:b/>
          <w:u w:val="single"/>
        </w:rPr>
        <w:t>last seen in 2000</w:t>
      </w:r>
      <w:r w:rsidRPr="004D6FBF">
        <w:t xml:space="preserve">, before the credit bubble, and the ratio of corporate debt relative to GDP has also fallen. US households have made more progress in debt reduction than other countries, and may have roughly two more years before returning to sustainable levels of debt. ¶ Indeed, the deleveraging is impressive enough for even Paul Krugman to start sounding optimistic: the economy is depressed, in large part, because of the housing bust, which immediately suggests the possibility of a virtuous circle: an improving economy leads to a surge in home purchases, which leads to more construction, which strengthens the economy further, and so on. And if you squint hard at recent data, it looks as if something like that may be starting: home sales are up, unemployment claims are down, and builders’ confidence is rising.¶ Furthermore, the chances for a virtuous circle have been rising, because we’ve made significant progress on the debt front.¶ 2) Manufacturing is on the mend. Another positive trend, contra the Harvard Business School and the GOP presidential candidates, is in manufacturing. Some analysts have already predicted a revival in that sector, and now the data appears to be backing up that prediction. The Financial Times' Ed Crooks notes:¶ Plenty of </w:t>
      </w:r>
      <w:r w:rsidRPr="004D6FBF">
        <w:rPr>
          <w:b/>
          <w:u w:val="single"/>
        </w:rPr>
        <w:t>economists and business leaders believe that US manufacturing is entering an upturn that is not just a bounce-back after the recession,</w:t>
      </w:r>
      <w:r w:rsidRPr="004D6FBF">
        <w:t xml:space="preserve"> </w:t>
      </w:r>
      <w:r w:rsidRPr="004D6FBF">
        <w:rPr>
          <w:b/>
          <w:u w:val="single"/>
        </w:rPr>
        <w:t>but a sign of a longer-term structural improvement</w:t>
      </w:r>
      <w:r w:rsidRPr="004D6FBF">
        <w:t xml:space="preserve">. </w:t>
      </w:r>
      <w:r w:rsidRPr="004D6FBF">
        <w:rPr>
          <w:b/>
          <w:u w:val="single"/>
        </w:rPr>
        <w:t>Manufacturing employment has grown faster in the US since the recession than in any other leading developed economy</w:t>
      </w:r>
      <w:r w:rsidRPr="004D6FBF">
        <w:t xml:space="preserve">, according to official figures. Productivity growth, subdued wages, the steady decline in the dollar since 2002 and rapid pay inflation in emerging economies have combined to make the US a more attractive location.¶ “Over the past decade, the </w:t>
      </w:r>
      <w:r w:rsidRPr="004D6FBF">
        <w:rPr>
          <w:b/>
          <w:u w:val="single"/>
        </w:rPr>
        <w:t>US has had some huge gains in productivity</w:t>
      </w:r>
      <w:r w:rsidRPr="004D6FBF">
        <w:t xml:space="preserve">, and we have seen unit labour costs actually falling,” says Chad Moutray, chief economist at the National Association of Manufacturers. “A lot of our members tell us that it sometimes is cheaper to produce in the US, especially because labour costs are lower.¶ Now, whether this boom in manufacturing will lead to a corresponding boom in manufacturing employment is much more debatable. Still, as The Atlantic's Adam Davidson concludes: "the still-unfolding story of manufacturing’s transformation is, in many respects, that of our economic age. It’s a story with much good news for the nation as a whole. But it’s also one that is decidedly less inclusive than the story of the 20th century."¶ 3) A predicted decline in energy insecurity. British Petroleum has issued their Energy Outlook for 2030. The Guardian's Richard Wachman provides a useful summary:¶ </w:t>
      </w:r>
      <w:r w:rsidRPr="004D6FBF">
        <w:rPr>
          <w:b/>
          <w:u w:val="single"/>
        </w:rPr>
        <w:t>Growth in shale oil and gas supplies will make the US virtually self-sufficient in energy by 2030</w:t>
      </w:r>
      <w:r w:rsidRPr="004D6FBF">
        <w:t xml:space="preserve">, according to a BP report published on Wednesday.¶ </w:t>
      </w:r>
      <w:r w:rsidRPr="004D6FBF">
        <w:rPr>
          <w:b/>
          <w:u w:val="single"/>
        </w:rPr>
        <w:t>In a development with enormous geopolitical implications, the country's dependence on oil imports from potentially volatile countries in the Middle East and elsewhere would disappear</w:t>
      </w:r>
      <w:r w:rsidRPr="004D6FBF">
        <w:t xml:space="preserve">, BP said, although Britain and western Europe would still need Gulf supplies.¶ BP's latest energy outlook forecasts a growth in unconventional energy sources, "including US shale oil and gas, Canadian oil sands and Brazilian deepwater, plus a gradual decline in demand, that would see [North America] become almost totally energy self-sufficient" in two decades.¶ BP's chief executive, Bob Dudley, said: "Our report challenges some long-held beliefs. </w:t>
      </w:r>
      <w:r w:rsidRPr="004D6FBF">
        <w:rPr>
          <w:b/>
          <w:u w:val="single"/>
        </w:rPr>
        <w:t>Significant changes in US supply-and-demand prospects</w:t>
      </w:r>
      <w:r w:rsidRPr="004D6FBF">
        <w:t xml:space="preserve">, for example, </w:t>
      </w:r>
      <w:r w:rsidRPr="004D6FBF">
        <w:rPr>
          <w:b/>
          <w:u w:val="single"/>
        </w:rPr>
        <w:t>highlight the likelihood that import dependence in what is today's largest energy importer will decline substantially</w:t>
      </w:r>
      <w:r w:rsidRPr="004D6FBF">
        <w:t>."</w:t>
      </w:r>
    </w:p>
    <w:p w:rsidR="00C544E0" w:rsidRPr="004D6FBF" w:rsidRDefault="00C544E0" w:rsidP="00C544E0"/>
    <w:p w:rsidR="00C544E0" w:rsidRPr="004D6FBF" w:rsidRDefault="00C544E0" w:rsidP="00C544E0">
      <w:pPr>
        <w:pStyle w:val="Heading4"/>
      </w:pPr>
      <w:r w:rsidRPr="004D6FBF">
        <w:t xml:space="preserve">US competitiveness increasing now—IBM and LLNL push  </w:t>
      </w:r>
    </w:p>
    <w:p w:rsidR="00C544E0" w:rsidRPr="004D6FBF" w:rsidRDefault="00C544E0" w:rsidP="00C544E0">
      <w:r w:rsidRPr="004D6FBF">
        <w:rPr>
          <w:rStyle w:val="StyleStyleBold12pt"/>
        </w:rPr>
        <w:t>Shah</w:t>
      </w:r>
      <w:r w:rsidRPr="004D6FBF">
        <w:rPr>
          <w:rStyle w:val="StyleStyleBold12pt"/>
          <w:b w:val="0"/>
        </w:rPr>
        <w:t>,</w:t>
      </w:r>
      <w:r w:rsidRPr="004D6FBF">
        <w:rPr>
          <w:b/>
        </w:rPr>
        <w:t xml:space="preserve"> reporter for Computer World,</w:t>
      </w:r>
      <w:r w:rsidRPr="004D6FBF">
        <w:rPr>
          <w:rStyle w:val="StyleStyleBold12pt"/>
          <w:b w:val="0"/>
        </w:rPr>
        <w:t xml:space="preserve"> </w:t>
      </w:r>
      <w:r w:rsidRPr="004D6FBF">
        <w:rPr>
          <w:rStyle w:val="StyleStyleBold12pt"/>
        </w:rPr>
        <w:t>12</w:t>
      </w:r>
      <w:r w:rsidRPr="004D6FBF">
        <w:t xml:space="preserve"> [Agam, “IBM, lab join hands to boost US competitiveness”, , http://www.computerworld.com/s/article/9228566/IBM_lab_join_hands_to_boost_US_competitiveness, accessed 7/10/13, AR]</w:t>
      </w:r>
    </w:p>
    <w:p w:rsidR="00C544E0" w:rsidRPr="004D6FBF" w:rsidRDefault="00C544E0" w:rsidP="00C544E0">
      <w:pPr>
        <w:rPr>
          <w:rStyle w:val="StyleStyleBold12pt"/>
        </w:rPr>
      </w:pPr>
    </w:p>
    <w:p w:rsidR="00C544E0" w:rsidRPr="004D6FBF" w:rsidRDefault="00C544E0" w:rsidP="00C544E0">
      <w:r w:rsidRPr="004D6FBF">
        <w:t xml:space="preserve">IDG News Service - </w:t>
      </w:r>
      <w:r w:rsidRPr="004D6FBF">
        <w:rPr>
          <w:rStyle w:val="StyleBoldUnderline"/>
        </w:rPr>
        <w:t>IBM is joining hands with the Lawrence Livermore National Laboratory to develop new technology, products and processes critical to the U.S. infrastructure in an effort to boost the global competitiveness of the country.</w:t>
      </w:r>
      <w:r w:rsidRPr="004D6FBF">
        <w:t xml:space="preserve"> </w:t>
      </w:r>
      <w:r w:rsidRPr="004D6FBF">
        <w:rPr>
          <w:rStyle w:val="StyleBoldUnderline"/>
        </w:rPr>
        <w:t>LLNL</w:t>
      </w:r>
      <w:r w:rsidRPr="004D6FBF">
        <w:t xml:space="preserve">, in Livermore, Calif., </w:t>
      </w:r>
      <w:r w:rsidRPr="004D6FBF">
        <w:rPr>
          <w:rStyle w:val="StyleBoldUnderline"/>
        </w:rPr>
        <w:t>and IBM</w:t>
      </w:r>
      <w:r w:rsidRPr="004D6FBF">
        <w:t xml:space="preserve">'s research unit </w:t>
      </w:r>
      <w:r w:rsidRPr="004D6FBF">
        <w:rPr>
          <w:rStyle w:val="StyleBoldUnderline"/>
        </w:rPr>
        <w:t>will work together and provide researchers and high-performance computing resources to solve complex technical problems facing businesses in the U.S. The goal is to make "wholesale" changes to business processes and execution, and also to make U.S. companies competitive on a global stage</w:t>
      </w:r>
      <w:r w:rsidRPr="004D6FBF">
        <w:t xml:space="preserve">, said Frederick Streitz, the director of the Livermore HPC innovation center, in a video posted on YouTube regarding the project. </w:t>
      </w:r>
      <w:r w:rsidRPr="004D6FBF">
        <w:rPr>
          <w:rStyle w:val="StyleBoldUnderline"/>
        </w:rPr>
        <w:t>National security is the mission of LLNL</w:t>
      </w:r>
      <w:r w:rsidRPr="004D6FBF">
        <w:t>, he said. "</w:t>
      </w:r>
      <w:r w:rsidRPr="004D6FBF">
        <w:rPr>
          <w:rStyle w:val="StyleBoldUnderline"/>
        </w:rPr>
        <w:t>National security takes many different guises. One of them is economic security, the ability for the American industry to compete in the global marketplace,</w:t>
      </w:r>
      <w:r w:rsidRPr="004D6FBF">
        <w:t>" Streitz said. The partnership expands an ongoing 20 year relationship in which IBM provides supercomputing resources to LLNL. IBM will make material contributions by assigning additional staff from its research unit with domain expertise and will also provide a dedicated supercomputer called Vulcan for the researchers to carry out complex calculations.</w:t>
      </w:r>
    </w:p>
    <w:p w:rsidR="00C544E0" w:rsidRPr="004D6FBF" w:rsidRDefault="00C544E0" w:rsidP="00C544E0">
      <w:pPr>
        <w:pStyle w:val="Heading4"/>
        <w:rPr>
          <w:szCs w:val="26"/>
        </w:rPr>
      </w:pPr>
      <w:r w:rsidRPr="004D6FBF">
        <w:rPr>
          <w:szCs w:val="26"/>
        </w:rPr>
        <w:t xml:space="preserve">US competitiveness high now </w:t>
      </w:r>
    </w:p>
    <w:p w:rsidR="00C544E0" w:rsidRPr="004D6FBF" w:rsidRDefault="00C544E0" w:rsidP="00C544E0">
      <w:r w:rsidRPr="004D6FBF">
        <w:rPr>
          <w:rStyle w:val="StyleStyleBold12pt"/>
          <w:szCs w:val="26"/>
        </w:rPr>
        <w:t>Kagan</w:t>
      </w:r>
      <w:r w:rsidRPr="004D6FBF">
        <w:rPr>
          <w:rStyle w:val="StyleStyleBold12pt"/>
          <w:b w:val="0"/>
          <w:szCs w:val="26"/>
        </w:rPr>
        <w:t xml:space="preserve">, </w:t>
      </w:r>
      <w:r w:rsidRPr="004D6FBF">
        <w:rPr>
          <w:b/>
          <w:sz w:val="26"/>
          <w:szCs w:val="26"/>
        </w:rPr>
        <w:t>Senior Fellow at the Brookings Institute, 13</w:t>
      </w:r>
      <w:r w:rsidRPr="004D6FBF">
        <w:rPr>
          <w:rStyle w:val="StyleStyleBold12pt"/>
          <w:sz w:val="22"/>
        </w:rPr>
        <w:t xml:space="preserve"> </w:t>
      </w:r>
      <w:r w:rsidRPr="004D6FBF">
        <w:t>[Robert, "Not Fade Away: Against the Myth of American Decline," The Brookings Institution, www.brookings.edu/opinions/2012/0117_us_power_kagan.aspx?rssid=LatestFromBrookings&amp;utm_source=feedburner&amp;utm_medium=feed&amp;utm_campaign=Feed%3A+BrookingsRSS%2Ftopfeeds%2FLatestFromBrookings+%28Brookings%3A+Latest+From+Brookings%29, accessed 7/10/13, AR]</w:t>
      </w:r>
    </w:p>
    <w:p w:rsidR="00C544E0" w:rsidRPr="004D6FBF" w:rsidRDefault="00C544E0" w:rsidP="00C544E0">
      <w:pPr>
        <w:rPr>
          <w:rStyle w:val="StyleStyleBold12pt"/>
          <w:b w:val="0"/>
          <w:bCs w:val="0"/>
          <w:sz w:val="22"/>
        </w:rPr>
      </w:pPr>
    </w:p>
    <w:p w:rsidR="00C544E0" w:rsidRPr="004D6FBF" w:rsidRDefault="00C544E0" w:rsidP="00C544E0">
      <w:r w:rsidRPr="004D6FBF">
        <w:t xml:space="preserve">But </w:t>
      </w:r>
      <w:r w:rsidRPr="004D6FBF">
        <w:rPr>
          <w:rStyle w:val="StyleBoldUnderline"/>
        </w:rPr>
        <w:t>what about the “rise of the rest”</w:t>
      </w:r>
      <w:r w:rsidRPr="004D6FBF">
        <w:t xml:space="preserve">—the increasing economic clout of nations like China, India, Brazil, and Turkey? </w:t>
      </w:r>
      <w:r w:rsidRPr="004D6FBF">
        <w:rPr>
          <w:rStyle w:val="StyleBoldUnderline"/>
        </w:rPr>
        <w:t>Doesn’t that cut into American power and influence?</w:t>
      </w:r>
      <w:r w:rsidRPr="004D6FBF">
        <w:t xml:space="preserve"> The answer is, </w:t>
      </w:r>
      <w:r w:rsidRPr="004D6FBF">
        <w:rPr>
          <w:rStyle w:val="StyleBoldUnderline"/>
        </w:rPr>
        <w:t>it depends</w:t>
      </w:r>
      <w:r w:rsidRPr="004D6FBF">
        <w:t xml:space="preserve">. </w:t>
      </w:r>
      <w:r w:rsidRPr="004D6FBF">
        <w:rPr>
          <w:rStyle w:val="StyleBoldUnderline"/>
        </w:rPr>
        <w:t>The fact that other nations</w:t>
      </w:r>
      <w:r w:rsidRPr="004D6FBF">
        <w:t xml:space="preserve"> in the world </w:t>
      </w:r>
      <w:r w:rsidRPr="004D6FBF">
        <w:rPr>
          <w:rStyle w:val="StyleBoldUnderline"/>
        </w:rPr>
        <w:t>are enjoying periods of high growth does not mean that America’s position as the predominant power is declining</w:t>
      </w:r>
      <w:r w:rsidRPr="004D6FBF">
        <w:t xml:space="preserve">, or even that “the rest” are catching up in terms of overall power and influence. Brazil’s share of global GDP was a little over 2 percent in 1990 and remains a little over 2 percent today. Turkey’s share was under 1 percent in 1990 and is still under 1 percent today. People, and especially </w:t>
      </w:r>
      <w:r w:rsidRPr="004D6FBF">
        <w:rPr>
          <w:rStyle w:val="StyleBoldUnderline"/>
        </w:rPr>
        <w:t>businesspeople</w:t>
      </w:r>
      <w:r w:rsidRPr="004D6FBF">
        <w:t xml:space="preserve">, </w:t>
      </w:r>
      <w:r w:rsidRPr="004D6FBF">
        <w:rPr>
          <w:rStyle w:val="StyleBoldUnderline"/>
        </w:rPr>
        <w:t>are naturally excited about these emerging markets, but just because a nation is an attractive investment opportunity does not mean it is a rising</w:t>
      </w:r>
      <w:r w:rsidRPr="004D6FBF">
        <w:t xml:space="preserve"> great </w:t>
      </w:r>
      <w:r w:rsidRPr="004D6FBF">
        <w:rPr>
          <w:rStyle w:val="StyleBoldUnderline"/>
        </w:rPr>
        <w:t>power</w:t>
      </w:r>
      <w:r w:rsidRPr="004D6FBF">
        <w:t xml:space="preserve">. Wealth matters in international politics, but there is no simple correlation between economic growth and international influence. It is not clear that a richer India today wields greater influence on the global stage than a poorer India did in the 1950s under Nehru, when it was the leader of the Non-Aligned Movement, or that Turkey, for all the independence and flash of Prime Minister Recep Tayyip Erdoğan, really wields more influence than it did a decade ago. </w:t>
      </w:r>
      <w:r w:rsidRPr="004D6FBF">
        <w:rPr>
          <w:rStyle w:val="StyleBoldUnderline"/>
        </w:rPr>
        <w:t>As for the effect of these growing economies on the position of the United States, it all depends on who is doing the growing. The problem for the British Empire at the beginning of the twentieth century was not its substantial decline relative to the United States</w:t>
      </w:r>
      <w:r w:rsidRPr="004D6FBF">
        <w:t xml:space="preserve">, a generally friendly power whose interests did not fundamentally conflict with Britain’s. Even in the Western hemisphere, </w:t>
      </w:r>
      <w:r w:rsidRPr="004D6FBF">
        <w:rPr>
          <w:rStyle w:val="StyleBoldUnderline"/>
        </w:rPr>
        <w:t>British trade increased as it ceded dominance to the United States.</w:t>
      </w:r>
      <w:r w:rsidRPr="004D6FBF">
        <w:t xml:space="preserve"> </w:t>
      </w:r>
      <w:r w:rsidRPr="004D6FBF">
        <w:rPr>
          <w:rStyle w:val="StyleBoldUnderline"/>
        </w:rPr>
        <w:t>The problem was Britain’s decline relative to Germany</w:t>
      </w:r>
      <w:r w:rsidRPr="004D6FBF">
        <w:t xml:space="preserve">, </w:t>
      </w:r>
      <w:r w:rsidRPr="004D6FBF">
        <w:rPr>
          <w:rStyle w:val="StyleBoldUnderline"/>
        </w:rPr>
        <w:t>which</w:t>
      </w:r>
      <w:r w:rsidRPr="004D6FBF">
        <w:t xml:space="preserve"> aimed for supremacy on the European continent, and </w:t>
      </w:r>
      <w:r w:rsidRPr="004D6FBF">
        <w:rPr>
          <w:rStyle w:val="StyleBoldUnderline"/>
        </w:rPr>
        <w:t>sought to compete with Britain</w:t>
      </w:r>
      <w:r w:rsidRPr="004D6FBF">
        <w:t xml:space="preserve"> on the high seas, and in both respects posed a threat to Britain’s core security. In the case of the United States, the dramatic and rapid rise of the German and Japanese economies during the Cold War reduced American primacy in the world much more than the more recent “rise of the rest.” America’s share of the world’s GDP, nearly 50 percent after World War II, fell to roughly 25 percent by the early 1970s, where it has remained ever since. But </w:t>
      </w:r>
      <w:r w:rsidRPr="004D6FBF">
        <w:rPr>
          <w:rStyle w:val="StyleBoldUnderline"/>
        </w:rPr>
        <w:t>that “rise of the rest” did not weaken the United States. If anything, it strengthened it</w:t>
      </w:r>
      <w:r w:rsidRPr="004D6FBF">
        <w:t xml:space="preserve">. </w:t>
      </w:r>
      <w:r w:rsidRPr="004D6FBF">
        <w:rPr>
          <w:rStyle w:val="StyleBoldUnderline"/>
        </w:rPr>
        <w:t>Germany and Japan were and are close democratic allies, key pillars of the American world order</w:t>
      </w:r>
      <w:r w:rsidRPr="004D6FBF">
        <w:t xml:space="preserve">. The growth of their economies actually shifted the balance irretrievably against the Soviet bloc and helped bring about its demise. </w:t>
      </w:r>
      <w:r w:rsidRPr="004D6FBF">
        <w:rPr>
          <w:rStyle w:val="StyleBoldUnderline"/>
        </w:rPr>
        <w:t>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w:t>
      </w:r>
      <w:r w:rsidRPr="004D6FBF">
        <w:t xml:space="preserve">nited </w:t>
      </w:r>
      <w:r w:rsidRPr="004D6FBF">
        <w:rPr>
          <w:rStyle w:val="StyleBoldUnderline"/>
        </w:rPr>
        <w:t>S</w:t>
      </w:r>
      <w:r w:rsidRPr="004D6FBF">
        <w:t xml:space="preserve">tates. </w:t>
      </w:r>
      <w:r w:rsidRPr="004D6FBF">
        <w:rPr>
          <w:rStyle w:val="StyleBoldUnderline"/>
        </w:rPr>
        <w:t>If America’s</w:t>
      </w:r>
      <w:r w:rsidRPr="004D6FBF">
        <w:t xml:space="preserve"> future </w:t>
      </w:r>
      <w:r w:rsidRPr="004D6FBF">
        <w:rPr>
          <w:rStyle w:val="StyleBoldUnderline"/>
        </w:rPr>
        <w:t>competitor</w:t>
      </w:r>
      <w:r w:rsidRPr="004D6FBF">
        <w:t xml:space="preserve"> in the world </w:t>
      </w:r>
      <w:r w:rsidRPr="004D6FBF">
        <w:rPr>
          <w:rStyle w:val="StyleBoldUnderline"/>
        </w:rPr>
        <w:t>is</w:t>
      </w:r>
      <w:r w:rsidRPr="004D6FBF">
        <w:t xml:space="preserve"> likely to be </w:t>
      </w:r>
      <w:r w:rsidRPr="004D6FBF">
        <w:rPr>
          <w:rStyle w:val="StyleBoldUnderline"/>
        </w:rPr>
        <w:t>China</w:t>
      </w:r>
      <w:r w:rsidRPr="004D6FBF">
        <w:t xml:space="preserve">, then a richer and more powerful </w:t>
      </w:r>
      <w:r w:rsidRPr="004D6FBF">
        <w:rPr>
          <w:rStyle w:val="StyleBoldUnderline"/>
        </w:rPr>
        <w:t>India will be an asset</w:t>
      </w:r>
      <w:r w:rsidRPr="004D6FBF">
        <w:t xml:space="preserve">, not a liability, to the United States. Overall, </w:t>
      </w:r>
      <w:r w:rsidRPr="004D6FBF">
        <w:rPr>
          <w:rStyle w:val="StyleBoldUnderline"/>
        </w:rPr>
        <w:t>the fact that</w:t>
      </w:r>
      <w:r w:rsidRPr="004D6FBF">
        <w:t xml:space="preserve"> </w:t>
      </w:r>
      <w:r w:rsidRPr="004D6FBF">
        <w:rPr>
          <w:rStyle w:val="StyleBoldUnderline"/>
        </w:rPr>
        <w:t>Brazil, India, Turkey, and South Africa are enjoying a period of economic growth</w:t>
      </w:r>
      <w:r w:rsidRPr="004D6FBF">
        <w:t>—which may or may not last indefinitely—</w:t>
      </w:r>
      <w:r w:rsidRPr="004D6FBF">
        <w:rPr>
          <w:rStyle w:val="StyleBoldUnderline"/>
        </w:rPr>
        <w:t>is either irrelevant to America’s strategic position or of benefit to it.</w:t>
      </w:r>
      <w:r w:rsidRPr="004D6FBF">
        <w:t xml:space="preserve"> At present, only the growth of China’s economy can be said to have implications for American power in the future, and only insofar as the Chinese translate enough of their growing economic strength into military strength. </w:t>
      </w:r>
    </w:p>
    <w:p w:rsidR="00C544E0" w:rsidRPr="004D6FBF" w:rsidRDefault="00C544E0" w:rsidP="00C544E0">
      <w:pPr>
        <w:pStyle w:val="Heading2"/>
      </w:pPr>
      <w:r w:rsidRPr="004D6FBF">
        <w:t>AT- Manufacturing</w:t>
      </w:r>
    </w:p>
    <w:p w:rsidR="00C544E0" w:rsidRPr="004D6FBF" w:rsidRDefault="00C544E0" w:rsidP="00C544E0">
      <w:pPr>
        <w:pStyle w:val="Heading3"/>
      </w:pPr>
      <w:r w:rsidRPr="004D6FBF">
        <w:t>N/U- Manufacturing High Now</w:t>
      </w:r>
    </w:p>
    <w:p w:rsidR="00C544E0" w:rsidRPr="004D6FBF" w:rsidRDefault="00C544E0" w:rsidP="00C544E0">
      <w:pPr>
        <w:pStyle w:val="Heading4"/>
      </w:pPr>
      <w:r w:rsidRPr="004D6FBF">
        <w:t>US manufacturing sector is high now</w:t>
      </w:r>
    </w:p>
    <w:p w:rsidR="00C544E0" w:rsidRPr="004D6FBF" w:rsidRDefault="00C544E0" w:rsidP="00C544E0">
      <w:pPr>
        <w:rPr>
          <w:b/>
          <w:sz w:val="26"/>
          <w:szCs w:val="26"/>
        </w:rPr>
      </w:pPr>
      <w:r w:rsidRPr="004D6FBF">
        <w:rPr>
          <w:b/>
          <w:sz w:val="26"/>
          <w:szCs w:val="26"/>
        </w:rPr>
        <w:t xml:space="preserve">Foroohar, TIME's assistant managing editor in charge of economics and business, 13 </w:t>
      </w:r>
    </w:p>
    <w:p w:rsidR="00C544E0" w:rsidRPr="004D6FBF" w:rsidRDefault="00C544E0" w:rsidP="00C544E0">
      <w:r w:rsidRPr="004D6FBF">
        <w:t>[Rana, March 28, 2013, “Is the U.S. Manufacturing Renaissance Real?”, http://business.time.com/2013/03/28/is-the-u-s-manufacturing-renaissance-real/, accessed 7-8-13 BLE]</w:t>
      </w:r>
    </w:p>
    <w:p w:rsidR="00C544E0" w:rsidRPr="004D6FBF" w:rsidRDefault="00C544E0" w:rsidP="00C544E0"/>
    <w:p w:rsidR="00C544E0" w:rsidRPr="004D6FBF" w:rsidRDefault="00C544E0" w:rsidP="00C544E0">
      <w:pPr>
        <w:rPr>
          <w:rStyle w:val="StyleBoldUnderline"/>
        </w:rPr>
      </w:pPr>
      <w:r w:rsidRPr="004D6FBF">
        <w:rPr>
          <w:rStyle w:val="StyleBoldUnderline"/>
        </w:rPr>
        <w:t>U.S. manufacturing is back.</w:t>
      </w:r>
      <w:r w:rsidRPr="004D6FBF">
        <w:t xml:space="preserve"> </w:t>
      </w:r>
      <w:r w:rsidRPr="004D6FBF">
        <w:rPr>
          <w:rStyle w:val="StyleBoldUnderline"/>
        </w:rPr>
        <w:t>That’s been the conventional economic wisdom now for several months, and there’s plenty of proof to back it up – rising factory output, strong manufacturing production gains, and lower labor costs</w:t>
      </w:r>
      <w:r w:rsidRPr="004D6FBF">
        <w:t xml:space="preserve"> that make American workers more attractive</w:t>
      </w:r>
      <w:r w:rsidRPr="004D6FBF">
        <w:rPr>
          <w:rStyle w:val="StyleBoldUnderline"/>
        </w:rPr>
        <w:t>.</w:t>
      </w:r>
      <w:r w:rsidRPr="004D6FBF">
        <w:t xml:space="preserve"> </w:t>
      </w:r>
      <w:r w:rsidRPr="004D6FBF">
        <w:rPr>
          <w:rStyle w:val="StyleBoldUnderline"/>
        </w:rPr>
        <w:t>Couple that with the natural gas boom</w:t>
      </w:r>
      <w:r w:rsidRPr="004D6FBF">
        <w:t xml:space="preserve"> underway in the U.S.</w:t>
      </w:r>
      <w:r w:rsidRPr="004D6FBF">
        <w:rPr>
          <w:rStyle w:val="StyleBoldUnderline"/>
        </w:rPr>
        <w:t>,</w:t>
      </w:r>
      <w:r w:rsidRPr="004D6FBF">
        <w:t xml:space="preserve"> </w:t>
      </w:r>
      <w:r w:rsidRPr="004D6FBF">
        <w:rPr>
          <w:rStyle w:val="StyleBoldUnderline"/>
        </w:rPr>
        <w:t>which many experts believe will lower energy costs for U.S. manufacturers, and you’ve got a resurgence of a sector that has been shrinking as a percentage of the economy for several decades.</w:t>
      </w:r>
      <w:r w:rsidRPr="004D6FBF">
        <w:t xml:space="preserve"> </w:t>
      </w:r>
      <w:r w:rsidRPr="004D6FBF">
        <w:rPr>
          <w:rStyle w:val="StyleBoldUnderline"/>
        </w:rPr>
        <w:t xml:space="preserve">“We are probably the most competitive, on a global basis, than we’ve been in the past 30 years,” says GE CEO Jeff Immelt. </w:t>
      </w:r>
      <w:r w:rsidRPr="004D6FBF">
        <w:t xml:space="preserve">“Will U.S. manufacturing go from 9% to 30% of all jobs? That’s unlikely. But </w:t>
      </w:r>
      <w:r w:rsidRPr="004D6FBF">
        <w:rPr>
          <w:rStyle w:val="StyleBoldUnderline"/>
        </w:rPr>
        <w:t>could you see a steady increase in jobs, over the next quarters and years. I think that will happen.”</w:t>
      </w:r>
    </w:p>
    <w:p w:rsidR="00C544E0" w:rsidRPr="004D6FBF" w:rsidRDefault="00C544E0" w:rsidP="00C544E0">
      <w:pPr>
        <w:pStyle w:val="Heading4"/>
      </w:pPr>
      <w:r w:rsidRPr="004D6FBF">
        <w:t>US manufacturing sector high now—preliminary data reports</w:t>
      </w:r>
    </w:p>
    <w:p w:rsidR="00C544E0" w:rsidRPr="004D6FBF" w:rsidRDefault="00C544E0" w:rsidP="00C544E0">
      <w:pPr>
        <w:rPr>
          <w:rStyle w:val="StyleStyleBold12pt"/>
        </w:rPr>
      </w:pPr>
      <w:r w:rsidRPr="004D6FBF">
        <w:rPr>
          <w:rStyle w:val="StyleStyleBold12pt"/>
        </w:rPr>
        <w:t>Singleton, economics writer for International Business Times, 6/20/13</w:t>
      </w:r>
    </w:p>
    <w:p w:rsidR="00C544E0" w:rsidRPr="004D6FBF" w:rsidRDefault="00C544E0" w:rsidP="00C544E0">
      <w:r w:rsidRPr="004D6FBF">
        <w:t>[Malik, June 20, 2013, “US Manufacturing's Production Levels Will Rise In June To 3-Month High, Driven By New Orders: Markit Flash PMI”, http://www.ibtimes.com/us-manufacturings-production-levels-will-rise-june-3-month-high-driven-new-orders-markit-flash-pmi, accessed 7-8-13 BLE]</w:t>
      </w:r>
    </w:p>
    <w:p w:rsidR="00C544E0" w:rsidRPr="004D6FBF" w:rsidRDefault="00C544E0" w:rsidP="00C544E0"/>
    <w:p w:rsidR="00C544E0" w:rsidRPr="004D6FBF" w:rsidRDefault="00C544E0" w:rsidP="00C544E0">
      <w:r w:rsidRPr="004D6FBF">
        <w:rPr>
          <w:rStyle w:val="StyleBoldUnderline"/>
        </w:rPr>
        <w:t xml:space="preserve">The American manufacturing sector is expected to show signs of life in June, according to preliminary data released Thursday by Markit Economics Ltd. </w:t>
      </w:r>
      <w:r w:rsidRPr="004D6FBF">
        <w:t xml:space="preserve">The group's latest Purchasing Managers' Index (PMI) suggests </w:t>
      </w:r>
      <w:r w:rsidRPr="004D6FBF">
        <w:rPr>
          <w:rStyle w:val="StyleBoldUnderline"/>
        </w:rPr>
        <w:t>manufacturers will report expansion in most of the key categories such as output, new orders and employment.</w:t>
      </w:r>
      <w:r w:rsidRPr="004D6FBF">
        <w:t xml:space="preserve"> Readings above 50 signal an increase or improvement on the prior month, while readings below 50 indicate a decrease. Preliminary PMI, based on about 85 percent of usual monthly replies, is expected to be 52.2, driven largely by solid new orders, yet relatively unchanged from the previous month. </w:t>
      </w:r>
      <w:r w:rsidRPr="004D6FBF">
        <w:rPr>
          <w:rStyle w:val="StyleBoldUnderline"/>
        </w:rPr>
        <w:t>Data collected from June 12 through June 19</w:t>
      </w:r>
      <w:r w:rsidRPr="004D6FBF">
        <w:t xml:space="preserve"> show the PMI, although slightly lower than Reuters' expectation of 52.5, </w:t>
      </w:r>
      <w:r w:rsidRPr="004D6FBF">
        <w:rPr>
          <w:rStyle w:val="StyleBoldUnderline"/>
        </w:rPr>
        <w:t>has stopped the sharp declines experienced earlier in the year.</w:t>
      </w:r>
      <w:r w:rsidRPr="004D6FBF">
        <w:t xml:space="preserve"> "</w:t>
      </w:r>
      <w:r w:rsidRPr="004D6FBF">
        <w:rPr>
          <w:rStyle w:val="StyleBoldUnderline"/>
        </w:rPr>
        <w:t>Manufacturers largely linked higher output levels to greater client demand</w:t>
      </w:r>
      <w:r w:rsidRPr="004D6FBF">
        <w:t>," said Chris Williamson, Markit's chief economist and author of the report</w:t>
      </w:r>
      <w:r w:rsidRPr="004D6FBF">
        <w:rPr>
          <w:rStyle w:val="StyleBoldUnderline"/>
        </w:rPr>
        <w:t xml:space="preserve">. </w:t>
      </w:r>
      <w:r w:rsidRPr="004D6FBF">
        <w:t>"</w:t>
      </w:r>
      <w:r w:rsidRPr="004D6FBF">
        <w:rPr>
          <w:rStyle w:val="StyleBoldUnderline"/>
        </w:rPr>
        <w:t>The upturn in growth of new orders brings a ray of hope that production could lift higher again in July</w:t>
      </w:r>
      <w:r w:rsidRPr="004D6FBF">
        <w:t>, but it remains too early to say if this represents the start of a growth upturn</w:t>
      </w:r>
      <w:r w:rsidRPr="004D6FBF">
        <w:rPr>
          <w:rStyle w:val="StyleBoldUnderline"/>
        </w:rPr>
        <w:t>.</w:t>
      </w:r>
      <w:r w:rsidRPr="004D6FBF">
        <w:t xml:space="preserve">" PMI data is collected from a completely different set of companies than the ones surveyed for closely watched ISM Report on Business. </w:t>
      </w:r>
    </w:p>
    <w:p w:rsidR="00C544E0" w:rsidRPr="004D6FBF" w:rsidRDefault="00C544E0" w:rsidP="00C544E0">
      <w:pPr>
        <w:pStyle w:val="Heading4"/>
      </w:pPr>
      <w:r w:rsidRPr="004D6FBF">
        <w:t>Despite crisis, US manufacturing sector surging now</w:t>
      </w:r>
    </w:p>
    <w:p w:rsidR="00C544E0" w:rsidRPr="004D6FBF" w:rsidRDefault="00C544E0" w:rsidP="00C544E0">
      <w:pPr>
        <w:rPr>
          <w:rStyle w:val="StyleStyleBold12pt"/>
        </w:rPr>
      </w:pPr>
      <w:r w:rsidRPr="004D6FBF">
        <w:rPr>
          <w:rStyle w:val="StyleStyleBold12pt"/>
        </w:rPr>
        <w:t>Levitt, a SABEW investment journalist and analyst, 13</w:t>
      </w:r>
    </w:p>
    <w:p w:rsidR="00C544E0" w:rsidRPr="004D6FBF" w:rsidRDefault="00C544E0" w:rsidP="00C544E0">
      <w:r w:rsidRPr="004D6FBF">
        <w:t>[Aaron, Society of American Business Editors and Writers, June 27, 2013, “U.S. Manufacturing Is Still Alive &amp; Kicking”, http://www.investopedia.com/stock-analysis/062713/us-manufacturing-still-alive-kicking-xli-vis-leco-itw-fast-bwa-utx-aa-ge-hon-cr-hxl.aspx, accessed 7-8-13 BLE]</w:t>
      </w:r>
    </w:p>
    <w:p w:rsidR="00C544E0" w:rsidRPr="004D6FBF" w:rsidRDefault="00C544E0" w:rsidP="00C544E0"/>
    <w:p w:rsidR="00C544E0" w:rsidRPr="004D6FBF" w:rsidRDefault="00C544E0" w:rsidP="00C544E0">
      <w:r w:rsidRPr="004D6FBF">
        <w:rPr>
          <w:rStyle w:val="StyleBoldUnderline"/>
        </w:rPr>
        <w:t>While there are still some major things still wrong with the U.S. economy, much has turned around</w:t>
      </w:r>
      <w:r w:rsidRPr="004D6FBF">
        <w:t xml:space="preserve"> since the depths of The Great Recession</w:t>
      </w:r>
      <w:r w:rsidRPr="004D6FBF">
        <w:rPr>
          <w:rStyle w:val="StyleBoldUnderline"/>
        </w:rPr>
        <w:t>.</w:t>
      </w:r>
      <w:r w:rsidRPr="004D6FBF">
        <w:t xml:space="preserve"> Perhaps </w:t>
      </w:r>
      <w:r w:rsidRPr="004D6FBF">
        <w:rPr>
          <w:rStyle w:val="StyleBoldUnderline"/>
        </w:rPr>
        <w:t xml:space="preserve">most amazingly has been the burgeoning manufacturing revival here in the states. </w:t>
      </w:r>
      <w:r w:rsidRPr="004D6FBF">
        <w:t xml:space="preserve">Considered "left for dead" in the face of cheaper-waged emerging market nations, </w:t>
      </w:r>
      <w:r w:rsidRPr="004D6FBF">
        <w:rPr>
          <w:rStyle w:val="StyleBoldUnderline"/>
        </w:rPr>
        <w:t>the U.S. manufacturing sector has surged since the credit crisis.</w:t>
      </w:r>
      <w:r w:rsidRPr="004D6FBF">
        <w:t xml:space="preserve"> Recent data with regards to durable goods orders continue to support America’s industrial base. For investors, </w:t>
      </w:r>
      <w:r w:rsidRPr="004D6FBF">
        <w:rPr>
          <w:rStyle w:val="StyleBoldUnderline"/>
        </w:rPr>
        <w:t>the sector could offer strong dividends and outperformance in the months ahead as volatility continues rear its ugly head.</w:t>
      </w:r>
      <w:r w:rsidRPr="004D6FBF">
        <w:t xml:space="preserve"> A Strong May Reading As the "bedrock of America," the industrial manufacturers have continued to see gains, as the economy has begun to improve. </w:t>
      </w:r>
      <w:r w:rsidRPr="004D6FBF">
        <w:rPr>
          <w:rStyle w:val="StyleBoldUnderline"/>
        </w:rPr>
        <w:t>The latest boost to the sector comes from rising orders for durable goods.</w:t>
      </w:r>
      <w:r w:rsidRPr="004D6FBF">
        <w:t xml:space="preserve"> At their core, durable goods are items that are expected to last at least three years and according to the Commerce Department, orders for long-lasting manufactured items rose 3.6% in May. That gain was significantly higher than economists’ estimates. </w:t>
      </w:r>
      <w:r w:rsidRPr="004D6FBF">
        <w:rPr>
          <w:rStyle w:val="StyleBoldUnderline"/>
        </w:rPr>
        <w:t>Additionally, total sales of durable good climbed 1.2% for May- that’s the biggest gain in nearly six months.</w:t>
      </w:r>
      <w:r w:rsidRPr="004D6FBF">
        <w:t xml:space="preserve"> </w:t>
      </w:r>
    </w:p>
    <w:p w:rsidR="00C544E0" w:rsidRPr="004D6FBF" w:rsidRDefault="00C544E0" w:rsidP="00C544E0">
      <w:pPr>
        <w:pStyle w:val="Heading3"/>
      </w:pPr>
      <w:r w:rsidRPr="004D6FBF">
        <w:t>Manufacturing Not Key</w:t>
      </w:r>
    </w:p>
    <w:p w:rsidR="00C544E0" w:rsidRPr="004D6FBF" w:rsidRDefault="00C544E0" w:rsidP="00C544E0">
      <w:pPr>
        <w:pStyle w:val="Heading4"/>
      </w:pPr>
      <w:r w:rsidRPr="004D6FBF">
        <w:t>Manufacturing sector not key to US economy—unions key to economic restoration</w:t>
      </w:r>
    </w:p>
    <w:p w:rsidR="00C544E0" w:rsidRPr="004D6FBF" w:rsidRDefault="00C544E0" w:rsidP="00C544E0">
      <w:pPr>
        <w:rPr>
          <w:b/>
          <w:sz w:val="26"/>
          <w:szCs w:val="26"/>
        </w:rPr>
      </w:pPr>
      <w:r w:rsidRPr="004D6FBF">
        <w:rPr>
          <w:b/>
          <w:sz w:val="26"/>
          <w:szCs w:val="26"/>
        </w:rPr>
        <w:t>Reich, American political economist, professor, author, and political commentator, 12</w:t>
      </w:r>
    </w:p>
    <w:p w:rsidR="00C544E0" w:rsidRPr="004D6FBF" w:rsidRDefault="00C544E0" w:rsidP="00C544E0">
      <w:r w:rsidRPr="004D6FBF">
        <w:t>[Robert, February 26, 2012, “Unions, not manufacturing, key to economic revival”, http://www.sfgate.com/opinion/reich/article/Unions-not-manufacturing-key-to-economic-revival-3361108.php, accessed 7-8-13 BLE]</w:t>
      </w:r>
    </w:p>
    <w:p w:rsidR="00C544E0" w:rsidRPr="004D6FBF" w:rsidRDefault="00C544E0" w:rsidP="00C544E0"/>
    <w:p w:rsidR="00C544E0" w:rsidRPr="004D6FBF" w:rsidRDefault="00C544E0" w:rsidP="00C544E0">
      <w:r w:rsidRPr="004D6FBF">
        <w:t xml:space="preserve">Suddenly, manufacturing is back - at least on the campaign trail. But don't be fooled. </w:t>
      </w:r>
      <w:r w:rsidRPr="004D6FBF">
        <w:rPr>
          <w:rStyle w:val="StyleBoldUnderline"/>
        </w:rPr>
        <w:t>The real issue isn't how to get manufacturing back.</w:t>
      </w:r>
      <w:r w:rsidRPr="004D6FBF">
        <w:t xml:space="preserve"> </w:t>
      </w:r>
      <w:r w:rsidRPr="004D6FBF">
        <w:rPr>
          <w:rStyle w:val="StyleBoldUnderline"/>
        </w:rPr>
        <w:t xml:space="preserve">It's how to get good jobs and good wages back. They aren't at all the same thing. </w:t>
      </w:r>
      <w:r w:rsidRPr="004D6FBF">
        <w:t xml:space="preserve">Republicans have become born-again champions of American manufacturing, especially given crucial primaries occurring this week in Michigan and next week in Ohio. Mitt Romney says he'll "work to bring manufacturing back" to America by being tough on China. Rick Santorum says manufacturing is "vital to the health of society" and vows to get it back by eliminating corporate income taxes on manufacturers. President Obama also wants to get manufacturing. His plan, unveiled last month, is to eliminate tax incentives for companies that move offshore and to create new lures for them to bring jobs home. "Our goal," he says, is to "create opportunities for hard-working Americans to start making stuff again." Meanwhile, American consumers' pent-up demand for appliances, cars and trucks has created a small boomlet in American manufacturing - setting off a wave of hope and nostalgic patriotism perfectly captured in Clint Eastwood's Super Bowl "Halftime in America" spot. </w:t>
      </w:r>
      <w:r w:rsidRPr="004D6FBF">
        <w:rPr>
          <w:rStyle w:val="StyleBoldUnderline"/>
        </w:rPr>
        <w:t>But American manufacturing won't be coming back.</w:t>
      </w:r>
      <w:r w:rsidRPr="004D6FBF">
        <w:t xml:space="preserve"> Although 404,000 manufacturing jobs have been added since January 2010, that still leaves 5.5 million fewer factory jobs today than in July 2000. The long-term trend is fewer and fewer factory jobs. After World War II, 1 in 3 Americans was employed in manufacturing; today it's 1 in 8. </w:t>
      </w:r>
      <w:r w:rsidRPr="004D6FBF">
        <w:rPr>
          <w:rStyle w:val="StyleBoldUnderline"/>
        </w:rPr>
        <w:t>Even if we didn't have to compete with lower-wage workers overseas, we'd still have fewer factory jobs because the old assembly line has been replaced by numerically controlled machine tools and robotics. Manufacturing is going high-tech, and as a result its productivity has skyrocketed - meaning fewer jobs. Bringing back American manufacturing isn't the real challenge, anyway. It's creating good jobs for the majority of Americans</w:t>
      </w:r>
      <w:r w:rsidRPr="004D6FBF">
        <w:t xml:space="preserve"> who lack four-year college degrees</w:t>
      </w:r>
      <w:r w:rsidRPr="004D6FBF">
        <w:rPr>
          <w:rStyle w:val="StyleBoldUnderline"/>
        </w:rPr>
        <w:t>.</w:t>
      </w:r>
      <w:r w:rsidRPr="004D6FBF">
        <w:t xml:space="preserve"> </w:t>
      </w:r>
      <w:r w:rsidRPr="004D6FBF">
        <w:rPr>
          <w:rStyle w:val="StyleBoldUnderline"/>
        </w:rPr>
        <w:t>Manufacturing used to supply lots of these kinds of jobs, but that was because factory workers were represented by unions powerful enough to get high wages. That's no longer the case.</w:t>
      </w:r>
      <w:r w:rsidRPr="004D6FBF">
        <w:t xml:space="preserve"> Even the once-mighty United Auto Workers has been forced to accept pay packages for new hires at the Big Three of only $14 an hour - half what new hires got a decade ago, and about the same as most of America's service-sector workers. GM just announced record profit, but its new workers won't be getting much of a share. </w:t>
      </w:r>
    </w:p>
    <w:p w:rsidR="00C544E0" w:rsidRPr="004D6FBF" w:rsidRDefault="00C544E0" w:rsidP="00C544E0">
      <w:pPr>
        <w:pStyle w:val="Heading4"/>
      </w:pPr>
      <w:r w:rsidRPr="004D6FBF">
        <w:t>Structural causes for manufacturing decline- new policies can’t solve.</w:t>
      </w:r>
    </w:p>
    <w:p w:rsidR="00C544E0" w:rsidRPr="004D6FBF" w:rsidRDefault="00C544E0" w:rsidP="00C544E0">
      <w:pPr>
        <w:rPr>
          <w:rStyle w:val="StyleStyleBold12pt"/>
        </w:rPr>
      </w:pPr>
      <w:r w:rsidRPr="004D6FBF">
        <w:rPr>
          <w:rStyle w:val="StyleStyleBold12pt"/>
        </w:rPr>
        <w:t>Johnston, associate professor and chair of the Department of Economics at the College of Saint Benedict and Saint John's University 12</w:t>
      </w:r>
    </w:p>
    <w:p w:rsidR="00C544E0" w:rsidRPr="004D6FBF" w:rsidRDefault="00C544E0" w:rsidP="00C544E0">
      <w:r w:rsidRPr="004D6FBF">
        <w:t>(Louis D</w:t>
      </w:r>
      <w:r w:rsidRPr="004D6FBF">
        <w:rPr>
          <w:u w:val="single"/>
        </w:rPr>
        <w:t xml:space="preserve">, </w:t>
      </w:r>
      <w:r w:rsidRPr="004D6FBF">
        <w:t>2/22/12,</w:t>
      </w:r>
      <w:r w:rsidRPr="004D6FBF">
        <w:rPr>
          <w:u w:val="single"/>
        </w:rPr>
        <w:t xml:space="preserve"> MinnPost: Macro, Micro, Minnesota</w:t>
      </w:r>
      <w:r w:rsidRPr="004D6FBF">
        <w:t>. “History lessons: Understanding the decline in manufacturing,” http://www.minnpost.com/macro-micro-minnesota/2012/02/history-lessons-understanding-decline-manufacturing, [Accessed 7/6/13], JB).</w:t>
      </w:r>
    </w:p>
    <w:p w:rsidR="00C544E0" w:rsidRPr="004D6FBF" w:rsidRDefault="00C544E0" w:rsidP="00C544E0"/>
    <w:p w:rsidR="00C544E0" w:rsidRPr="004D6FBF" w:rsidRDefault="00C544E0" w:rsidP="00C544E0">
      <w:r w:rsidRPr="004D6FBF">
        <w:rPr>
          <w:rStyle w:val="StyleBoldUnderline"/>
        </w:rPr>
        <w:t>Before World War II, the service sector grew because we got richer</w:t>
      </w:r>
      <w:r w:rsidRPr="004D6FBF">
        <w:t xml:space="preserve">. Think about it: From domestic servants to waiters, blacksmiths to cobblers, and barbers to bankers, Americans have always been engaged in a variety of service activities. And, as the American economy grew and average incomes increase, Americans increased their demand for meals, repairs, grooming and financial services. Thus, </w:t>
      </w:r>
      <w:r w:rsidRPr="004D6FBF">
        <w:rPr>
          <w:rStyle w:val="StyleBoldUnderline"/>
        </w:rPr>
        <w:t>more and more workers were pulled into the service sector by this increasing demand</w:t>
      </w:r>
      <w:r w:rsidRPr="004D6FBF">
        <w:t>.</w:t>
      </w:r>
    </w:p>
    <w:p w:rsidR="00C544E0" w:rsidRPr="004D6FBF" w:rsidRDefault="00C544E0" w:rsidP="00C544E0">
      <w:pPr>
        <w:rPr>
          <w:bCs/>
          <w:u w:val="single"/>
        </w:rPr>
      </w:pPr>
      <w:r w:rsidRPr="004D6FBF">
        <w:t xml:space="preserve">When we look at the </w:t>
      </w:r>
      <w:r w:rsidRPr="004D6FBF">
        <w:rPr>
          <w:rStyle w:val="StyleBoldUnderline"/>
        </w:rPr>
        <w:t>post-World War II</w:t>
      </w:r>
      <w:r w:rsidRPr="004D6FBF">
        <w:t xml:space="preserve"> data, a different story emerges. First, </w:t>
      </w:r>
      <w:r w:rsidRPr="004D6FBF">
        <w:rPr>
          <w:rStyle w:val="StyleBoldUnderline"/>
        </w:rPr>
        <w:t>productivity grew rapidly in industry</w:t>
      </w:r>
      <w:r w:rsidRPr="004D6FBF">
        <w:t xml:space="preserve">, </w:t>
      </w:r>
      <w:r w:rsidRPr="004D6FBF">
        <w:rPr>
          <w:rStyle w:val="StyleBoldUnderline"/>
        </w:rPr>
        <w:t>faster than the demand for industrial product</w:t>
      </w:r>
      <w:r w:rsidRPr="004D6FBF">
        <w:t xml:space="preserve">s, while productivity grew relatively slowly in the service sector. </w:t>
      </w:r>
      <w:r w:rsidRPr="004D6FBF">
        <w:rPr>
          <w:rStyle w:val="StyleBoldUnderline"/>
        </w:rPr>
        <w:t>This meant that we needed fewer industrial workers and thus many workers were pushed out of industr</w:t>
      </w:r>
      <w:r w:rsidRPr="004D6FBF">
        <w:t xml:space="preserve">y. At the same time, </w:t>
      </w:r>
      <w:r w:rsidRPr="004D6FBF">
        <w:rPr>
          <w:rStyle w:val="StyleBoldUnderline"/>
        </w:rPr>
        <w:t>we were still getting wealthier and demanding more services, and slow productivity growth in this sector meant that to provide these services it had to pull in the workers shed by industry.</w:t>
      </w:r>
    </w:p>
    <w:p w:rsidR="00C544E0" w:rsidRPr="004D6FBF" w:rsidRDefault="00C544E0" w:rsidP="00C544E0">
      <w:pPr>
        <w:rPr>
          <w:rStyle w:val="StyleBoldUnderline"/>
        </w:rPr>
      </w:pPr>
      <w:r w:rsidRPr="004D6FBF">
        <w:t xml:space="preserve">Both push and pull forces were present in both periods. But, </w:t>
      </w:r>
      <w:r w:rsidRPr="004D6FBF">
        <w:rPr>
          <w:rStyle w:val="StyleBoldUnderline"/>
        </w:rPr>
        <w:t>pull factors</w:t>
      </w:r>
      <w:r w:rsidRPr="004D6FBF">
        <w:t xml:space="preserve"> (i.e., the increased demand for services</w:t>
      </w:r>
      <w:r w:rsidRPr="004D6FBF">
        <w:rPr>
          <w:rStyle w:val="StyleBoldUnderline"/>
        </w:rPr>
        <w:t>) was the predominant cause of decreasing industrial output and employment before World War II while push factors</w:t>
      </w:r>
      <w:r w:rsidRPr="004D6FBF">
        <w:t xml:space="preserve"> (i.e., rapid productivity growth in industry and slow productivity growth in services) </w:t>
      </w:r>
      <w:r w:rsidRPr="004D6FBF">
        <w:rPr>
          <w:rStyle w:val="StyleBoldUnderline"/>
        </w:rPr>
        <w:t>dominated after the war.</w:t>
      </w:r>
    </w:p>
    <w:p w:rsidR="00C544E0" w:rsidRPr="004D6FBF" w:rsidRDefault="00C544E0" w:rsidP="00C544E0">
      <w:r w:rsidRPr="004D6FBF">
        <w:t>Implications for policy</w:t>
      </w:r>
    </w:p>
    <w:p w:rsidR="00C544E0" w:rsidRPr="004D6FBF" w:rsidRDefault="00C544E0" w:rsidP="00C544E0">
      <w:pPr>
        <w:rPr>
          <w:bCs/>
          <w:u w:val="single"/>
        </w:rPr>
      </w:pPr>
      <w:r w:rsidRPr="004D6FBF">
        <w:rPr>
          <w:rStyle w:val="StyleBoldUnderline"/>
        </w:rPr>
        <w:t>The decline in manufacturing output and employment is a long-run phenomenon, not just a short-run problem. This means that policies designed to boost manufacturing need to be designed with this long-run trend in mind, and not just react to problems of the last 10 to 20 years.</w:t>
      </w:r>
    </w:p>
    <w:p w:rsidR="00C544E0" w:rsidRPr="004D6FBF" w:rsidRDefault="00C544E0" w:rsidP="00C544E0">
      <w:r w:rsidRPr="004D6FBF">
        <w:rPr>
          <w:rStyle w:val="StyleBoldUnderline"/>
        </w:rPr>
        <w:t>Neither tax cuts nor tougher trade policy address the demand for more and varied services, nor will they address the relatively slow productivity growth in the service sector</w:t>
      </w:r>
      <w:r w:rsidRPr="004D6FBF">
        <w:t>.</w:t>
      </w:r>
    </w:p>
    <w:p w:rsidR="00C544E0" w:rsidRPr="004D6FBF" w:rsidRDefault="00C544E0" w:rsidP="00C544E0">
      <w:pPr>
        <w:pStyle w:val="Heading4"/>
      </w:pPr>
      <w:r w:rsidRPr="004D6FBF">
        <w:t xml:space="preserve">Reducing the deficit is more important than boosting manufacturing in terms of economic competitiveness </w:t>
      </w:r>
    </w:p>
    <w:p w:rsidR="00C544E0" w:rsidRPr="004D6FBF" w:rsidRDefault="00C544E0" w:rsidP="00C544E0">
      <w:pPr>
        <w:pStyle w:val="Heading4"/>
        <w:rPr>
          <w:rStyle w:val="StyleStyleBold12pt"/>
        </w:rPr>
      </w:pPr>
      <w:r w:rsidRPr="004D6FBF">
        <w:rPr>
          <w:color w:val="000000"/>
          <w:sz w:val="24"/>
        </w:rPr>
        <w:t>Becker, University of Chicago Professor Department of Economics and The University of Chicago, 12</w:t>
      </w:r>
    </w:p>
    <w:p w:rsidR="00C544E0" w:rsidRPr="004D6FBF" w:rsidRDefault="00C544E0" w:rsidP="00C544E0">
      <w:r w:rsidRPr="004D6FBF">
        <w:t>[Becker-Posner Blog, 4/22, “Concern About The Decline in Manufacturing in the United States?,”, http://www.becker-posner-blog.com/2012/04/concern-about-the-decline-in-manufacturing-in-the-united-states-becker.html, accessed 7/12/13, AR]</w:t>
      </w:r>
    </w:p>
    <w:p w:rsidR="00C544E0" w:rsidRPr="004D6FBF" w:rsidRDefault="00C544E0" w:rsidP="00C544E0">
      <w:pPr>
        <w:pStyle w:val="NormalWeb"/>
        <w:rPr>
          <w:rFonts w:ascii="Calibri" w:hAnsi="Calibri"/>
          <w:color w:val="000000"/>
        </w:rPr>
      </w:pPr>
      <w:r w:rsidRPr="004D6FBF">
        <w:rPr>
          <w:rFonts w:ascii="Calibri" w:hAnsi="Calibri"/>
          <w:color w:val="000000"/>
        </w:rPr>
        <w:t>President Obama, in his State of the Union address, advocated special tax breaks and support for the manufacturing sector.</w:t>
      </w:r>
      <w:r w:rsidRPr="004D6FBF">
        <w:rPr>
          <w:rStyle w:val="apple-converted-space"/>
          <w:rFonts w:ascii="Calibri" w:hAnsi="Calibri"/>
          <w:color w:val="000000"/>
        </w:rPr>
        <w:t> </w:t>
      </w:r>
      <w:r w:rsidRPr="004D6FBF">
        <w:rPr>
          <w:rFonts w:ascii="Calibri" w:hAnsi="Calibri"/>
          <w:b/>
          <w:bCs/>
          <w:color w:val="000000"/>
          <w:u w:val="single"/>
        </w:rPr>
        <w:t>I do not see any more convincing case for subsidies to manufacturing than there was for the special treatment of agriculture during the long decline in farm employment.</w:t>
      </w:r>
      <w:r w:rsidRPr="004D6FBF">
        <w:rPr>
          <w:rStyle w:val="apple-converted-space"/>
          <w:rFonts w:ascii="Calibri" w:hAnsi="Calibri"/>
          <w:color w:val="000000"/>
        </w:rPr>
        <w:t> </w:t>
      </w:r>
      <w:r w:rsidRPr="004D6FBF">
        <w:rPr>
          <w:rFonts w:ascii="Calibri" w:hAnsi="Calibri"/>
          <w:b/>
          <w:bCs/>
          <w:color w:val="000000"/>
          <w:u w:val="single"/>
        </w:rPr>
        <w:t>Most of the arguments made in support of privileges for manufacturing could be made for services and other sectors of the economy.</w:t>
      </w:r>
      <w:r w:rsidRPr="004D6FBF">
        <w:rPr>
          <w:rStyle w:val="apple-converted-space"/>
          <w:rFonts w:ascii="Calibri" w:hAnsi="Calibri"/>
          <w:b/>
          <w:bCs/>
          <w:color w:val="000000"/>
          <w:u w:val="single"/>
        </w:rPr>
        <w:t> </w:t>
      </w:r>
      <w:r w:rsidRPr="004D6FBF">
        <w:rPr>
          <w:rFonts w:ascii="Calibri" w:hAnsi="Calibri"/>
          <w:color w:val="000000"/>
        </w:rPr>
        <w:t>For example, although certain manufacturing industries have had high rates of productivity advance, so too has mining, such as through the development of fracking techniques.</w:t>
      </w:r>
      <w:r w:rsidRPr="004D6FBF">
        <w:rPr>
          <w:rStyle w:val="apple-converted-space"/>
          <w:rFonts w:ascii="Calibri" w:hAnsi="Calibri"/>
          <w:color w:val="000000"/>
        </w:rPr>
        <w:t> </w:t>
      </w:r>
      <w:r w:rsidRPr="004D6FBF">
        <w:rPr>
          <w:rFonts w:ascii="Calibri" w:hAnsi="Calibri"/>
          <w:b/>
          <w:bCs/>
          <w:color w:val="000000"/>
          <w:u w:val="single"/>
        </w:rPr>
        <w:t>The most important technological advance of the past several decades has been the computer and the Internet, for these gave birth to email, word processing, apps, online sales, and social networks like Facebook and Twitter</w:t>
      </w:r>
      <w:r w:rsidRPr="004D6FBF">
        <w:rPr>
          <w:rFonts w:ascii="Calibri" w:hAnsi="Calibri"/>
          <w:color w:val="000000"/>
        </w:rPr>
        <w:t>.</w:t>
      </w:r>
      <w:r w:rsidRPr="004D6FBF">
        <w:rPr>
          <w:rStyle w:val="apple-converted-space"/>
          <w:rFonts w:ascii="Calibri" w:hAnsi="Calibri"/>
          <w:color w:val="000000"/>
        </w:rPr>
        <w:t> </w:t>
      </w:r>
      <w:r w:rsidRPr="004D6FBF">
        <w:rPr>
          <w:rFonts w:ascii="Calibri" w:hAnsi="Calibri"/>
          <w:b/>
          <w:bCs/>
          <w:color w:val="000000"/>
          <w:u w:val="single"/>
        </w:rPr>
        <w:t>Instead of singling out manufacturing for special privileges, the government should get behind certain general policies. High on the list would be raising the rate of growth of the American economy, for this will tend to create jobs in most sectors of the economy. More government support may be justified for basic research in science and other areas that would also benefit all sectors, not just manufacturing. Local and state governments, along perhaps with the federal governments, could try to reduce the dismally high dropout rates from American high schools</w:t>
      </w:r>
      <w:r w:rsidRPr="004D6FBF">
        <w:rPr>
          <w:rFonts w:ascii="Calibri" w:hAnsi="Calibri"/>
          <w:color w:val="000000"/>
        </w:rPr>
        <w:t>. Dropouts have trouble finding good jobs even in the best of times, and they suffer the most during recessions.</w:t>
      </w:r>
      <w:r w:rsidRPr="004D6FBF">
        <w:rPr>
          <w:rFonts w:ascii="Calibri" w:hAnsi="Calibri"/>
          <w:b/>
          <w:bCs/>
          <w:color w:val="000000"/>
          <w:u w:val="single"/>
        </w:rPr>
        <w:t>Many other steps can be taken to help the American economy, especially by limiting the growth of entitlements and the federal budget. None of the steps to improve the economy involve favoring manufacturing employment and the manufacturing sector. The call by many for special treatment of manufacturing jobs is basically misguided.</w:t>
      </w:r>
      <w:bookmarkStart w:id="1" w:name="_Toc327701389"/>
      <w:bookmarkEnd w:id="1"/>
    </w:p>
    <w:p w:rsidR="00C544E0" w:rsidRPr="004D6FBF" w:rsidRDefault="00C544E0" w:rsidP="00C544E0">
      <w:pPr>
        <w:pStyle w:val="Heading4"/>
        <w:rPr>
          <w:rFonts w:eastAsia="Times New Roman" w:cs="Times New Roman"/>
          <w:color w:val="000000"/>
          <w:szCs w:val="26"/>
        </w:rPr>
      </w:pPr>
      <w:r w:rsidRPr="004D6FBF">
        <w:rPr>
          <w:rFonts w:eastAsia="Times New Roman" w:cs="Times New Roman"/>
          <w:color w:val="000000"/>
          <w:szCs w:val="26"/>
        </w:rPr>
        <w:t>The U.S. is already the world’s largest manufacturer and government action on manufacturing leads to fewer jobs</w:t>
      </w:r>
    </w:p>
    <w:p w:rsidR="00C544E0" w:rsidRPr="004D6FBF" w:rsidRDefault="00C544E0" w:rsidP="00C544E0">
      <w:pPr>
        <w:rPr>
          <w:rStyle w:val="StyleBoldUnderline"/>
          <w:sz w:val="26"/>
          <w:szCs w:val="26"/>
          <w:u w:val="none"/>
        </w:rPr>
      </w:pPr>
      <w:r w:rsidRPr="004D6FBF">
        <w:rPr>
          <w:rStyle w:val="StyleBoldUnderline"/>
          <w:sz w:val="26"/>
          <w:szCs w:val="26"/>
          <w:u w:val="none"/>
        </w:rPr>
        <w:t>Becker, University of Chicago Professor Department of Economics and The University of Chicago, 12</w:t>
      </w:r>
    </w:p>
    <w:p w:rsidR="00C544E0" w:rsidRPr="004D6FBF" w:rsidRDefault="00C544E0" w:rsidP="00C544E0">
      <w:pPr>
        <w:rPr>
          <w:rFonts w:eastAsia="Times New Roman" w:cs="Times New Roman"/>
          <w:sz w:val="27"/>
          <w:szCs w:val="27"/>
        </w:rPr>
      </w:pPr>
      <w:r w:rsidRPr="004D6FBF">
        <w:t xml:space="preserve"> [Becker-Posner Blog, 4/22, “Concern About The Decline in Manufacturing in the United States?,”, http://www.becker-posner-blog.com/2012/04/concern-about-the-decline-in-manufacturing-in-the-united-states-becker.html, accessed 7/12/13, AR]</w:t>
      </w:r>
    </w:p>
    <w:p w:rsidR="00C544E0" w:rsidRPr="004D6FBF" w:rsidRDefault="00C544E0" w:rsidP="00C544E0">
      <w:pPr>
        <w:pStyle w:val="NormalWeb"/>
        <w:rPr>
          <w:rFonts w:ascii="Calibri" w:hAnsi="Calibri"/>
          <w:color w:val="000000"/>
        </w:rPr>
      </w:pPr>
      <w:r w:rsidRPr="004D6FBF">
        <w:rPr>
          <w:rFonts w:ascii="Calibri" w:hAnsi="Calibri"/>
          <w:color w:val="000000"/>
        </w:rPr>
        <w:t>There is a general anxiety about becoming dependent on foreign nations for products that are vital to our nation. That is a legitimate concern when one is talking about products that are essential for national security or economic welfare, such as military aircraft; and obviously our military production is heavily and justifiably paid for largely by the government, although some is paid for by foreign buyers.</w:t>
      </w:r>
      <w:r w:rsidRPr="004D6FBF">
        <w:rPr>
          <w:rStyle w:val="apple-converted-space"/>
          <w:rFonts w:ascii="Calibri" w:hAnsi="Calibri"/>
          <w:color w:val="000000"/>
        </w:rPr>
        <w:t> </w:t>
      </w:r>
      <w:r w:rsidRPr="004D6FBF">
        <w:rPr>
          <w:rFonts w:ascii="Calibri" w:hAnsi="Calibri"/>
          <w:b/>
          <w:bCs/>
          <w:color w:val="000000"/>
          <w:u w:val="single"/>
        </w:rPr>
        <w:t>The foreign “products” that might be thought essential to our security and welfare are not manufactured goods at all, but commodities such as oil and rare earth metals. The United States is still the world’s largest manufacturing country, accounting for a fifth of total world industrial output.</w:t>
      </w:r>
      <w:r w:rsidRPr="004D6FBF">
        <w:rPr>
          <w:rStyle w:val="apple-converted-space"/>
          <w:rFonts w:ascii="Calibri" w:hAnsi="Calibri"/>
          <w:b/>
          <w:bCs/>
          <w:color w:val="000000"/>
          <w:u w:val="single"/>
        </w:rPr>
        <w:t> </w:t>
      </w:r>
      <w:r w:rsidRPr="004D6FBF">
        <w:rPr>
          <w:rFonts w:ascii="Calibri" w:hAnsi="Calibri"/>
          <w:color w:val="000000"/>
        </w:rPr>
        <w:t>Becker points to the analogy of agriculture. Employment in agriculture has plummeted, leading to anxieties spurred by agricultural companies about the decline of the “family farm” and the loss of the imagined virtues of the independent farmer, to combat which agriculture continues to be heavily subsidized. The subsidies are widely recognized to be a pure social waste, and the same would be true of subsidizing manufacturing.</w:t>
      </w:r>
      <w:r w:rsidRPr="004D6FBF">
        <w:rPr>
          <w:rStyle w:val="apple-converted-space"/>
          <w:rFonts w:ascii="Calibri" w:hAnsi="Calibri"/>
          <w:color w:val="000000"/>
        </w:rPr>
        <w:t> </w:t>
      </w:r>
      <w:r w:rsidRPr="004D6FBF">
        <w:rPr>
          <w:rFonts w:ascii="Calibri" w:hAnsi="Calibri"/>
          <w:b/>
          <w:bCs/>
          <w:color w:val="000000"/>
          <w:u w:val="single"/>
        </w:rPr>
        <w:t>Like manufacturing, American agriculture is thriving with its historically small labor force.</w:t>
      </w:r>
      <w:r w:rsidRPr="004D6FBF">
        <w:rPr>
          <w:rStyle w:val="apple-converted-space"/>
          <w:rFonts w:ascii="Calibri" w:hAnsi="Calibri"/>
          <w:color w:val="000000"/>
        </w:rPr>
        <w:t> </w:t>
      </w:r>
      <w:r w:rsidRPr="004D6FBF">
        <w:rPr>
          <w:rFonts w:ascii="Calibri" w:hAnsi="Calibri"/>
          <w:color w:val="000000"/>
        </w:rPr>
        <w:t>The decline in agricultural employment is a product of technological advance, and likewise the decline in manufacturing employment.</w:t>
      </w:r>
      <w:r w:rsidRPr="004D6FBF">
        <w:rPr>
          <w:rStyle w:val="apple-converted-space"/>
          <w:rFonts w:ascii="Calibri" w:hAnsi="Calibri"/>
          <w:color w:val="000000"/>
        </w:rPr>
        <w:t> </w:t>
      </w:r>
      <w:r w:rsidRPr="004D6FBF">
        <w:rPr>
          <w:rFonts w:ascii="Calibri" w:hAnsi="Calibri"/>
          <w:b/>
          <w:bCs/>
          <w:color w:val="000000"/>
          <w:u w:val="single"/>
        </w:rPr>
        <w:t>Subsidizing manufacturing will no more increase employment in manufacturing than subsidizing agriculture has prevented the precipitous decline of agricultural employment, for a manufacturing subsidy will be used to speed the automation of manufacturing tasks and so accelerate the decline of manufacturing employment</w:t>
      </w:r>
      <w:r w:rsidRPr="004D6FBF">
        <w:rPr>
          <w:rFonts w:ascii="Calibri" w:hAnsi="Calibri"/>
          <w:color w:val="000000"/>
        </w:rPr>
        <w:t>--unless the subsidy is conditioned on increased employment, which would would mean diverting workers from more to less productive work. We would not be better off if 40 percent of the labor force were in farming rather than 2.5 percent, or if 28 percent of the labor force were in manufacturing rather than 9 percent. Some concern has been expressed that we need to boost manufacturing in order to reduce our trade imbalance, because many manufactured goods are exported. But a recent article in the New York Times (April 10) points out that</w:t>
      </w:r>
      <w:r w:rsidRPr="004D6FBF">
        <w:rPr>
          <w:rStyle w:val="apple-converted-space"/>
          <w:rFonts w:ascii="Calibri" w:hAnsi="Calibri"/>
          <w:color w:val="000000"/>
        </w:rPr>
        <w:t> </w:t>
      </w:r>
      <w:r w:rsidRPr="004D6FBF">
        <w:rPr>
          <w:rFonts w:ascii="Calibri" w:hAnsi="Calibri"/>
          <w:b/>
          <w:bCs/>
          <w:color w:val="000000"/>
          <w:u w:val="single"/>
        </w:rPr>
        <w:t>the United States is the world’s largest exporter of services—and would be larger still if we took steps, such as loosening visa restrictions that impede international provisions of services and making the same efforts to pry open foreign markets to American services as we do to pry open foreign markets to American goods.</w:t>
      </w:r>
      <w:r w:rsidRPr="004D6FBF">
        <w:rPr>
          <w:rStyle w:val="apple-converted-space"/>
          <w:rFonts w:ascii="Calibri" w:hAnsi="Calibri"/>
          <w:color w:val="000000"/>
        </w:rPr>
        <w:t> </w:t>
      </w:r>
      <w:r w:rsidRPr="004D6FBF">
        <w:rPr>
          <w:rFonts w:ascii="Calibri" w:hAnsi="Calibri"/>
          <w:color w:val="000000"/>
        </w:rPr>
        <w:t>The politicians know all these things.</w:t>
      </w:r>
      <w:r w:rsidRPr="004D6FBF">
        <w:rPr>
          <w:rStyle w:val="apple-converted-space"/>
          <w:rFonts w:ascii="Calibri" w:hAnsi="Calibri"/>
          <w:color w:val="000000"/>
        </w:rPr>
        <w:t> </w:t>
      </w:r>
      <w:r w:rsidRPr="004D6FBF">
        <w:rPr>
          <w:rFonts w:ascii="Calibri" w:hAnsi="Calibri"/>
          <w:b/>
          <w:bCs/>
          <w:color w:val="000000"/>
          <w:u w:val="single"/>
        </w:rPr>
        <w:t>The push to promote manufacturing is political in origin</w:t>
      </w:r>
      <w:r w:rsidRPr="004D6FBF">
        <w:rPr>
          <w:rStyle w:val="apple-converted-space"/>
          <w:rFonts w:ascii="Calibri" w:hAnsi="Calibri"/>
          <w:color w:val="000000"/>
        </w:rPr>
        <w:t> </w:t>
      </w:r>
      <w:r w:rsidRPr="004D6FBF">
        <w:rPr>
          <w:rFonts w:ascii="Calibri" w:hAnsi="Calibri"/>
          <w:color w:val="000000"/>
        </w:rPr>
        <w:t>and may (one hopes will) be abandoned after the election. Its political appeal is related partly to the fact that unions still have a foothold in manufacturing, and partly to the fact that America’s prowess in manufacturing (think of the vast output of munitions in World War II) is associated in the public mind with the epoch of greatest American world power. I have no objection to efforts to negotiate with foreign countries trade agreements that facilitate U.S. exports (they also of course facilitate imports—and that’s fine too). Such efforts are the centerpiece of the Administration’s program of stimulating employment in manufacturing. But the efforts should be extended to services.</w:t>
      </w:r>
      <w:r w:rsidRPr="004D6FBF">
        <w:rPr>
          <w:rStyle w:val="apple-converted-space"/>
          <w:rFonts w:ascii="Calibri" w:hAnsi="Calibri"/>
          <w:color w:val="000000"/>
        </w:rPr>
        <w:t> </w:t>
      </w:r>
      <w:r w:rsidRPr="004D6FBF">
        <w:rPr>
          <w:rFonts w:ascii="Calibri" w:hAnsi="Calibri"/>
          <w:b/>
          <w:bCs/>
          <w:color w:val="000000"/>
          <w:u w:val="single"/>
        </w:rPr>
        <w:t>I can think of no rational basis for putting manufacturing ahead of services.</w:t>
      </w:r>
    </w:p>
    <w:p w:rsidR="00C544E0" w:rsidRPr="004D6FBF" w:rsidRDefault="00C544E0" w:rsidP="00C544E0">
      <w:pPr>
        <w:pStyle w:val="Heading2"/>
      </w:pPr>
      <w:r w:rsidRPr="004D6FBF">
        <w:t>AT- Integration</w:t>
      </w:r>
    </w:p>
    <w:p w:rsidR="00C544E0" w:rsidRPr="004D6FBF" w:rsidRDefault="00C544E0" w:rsidP="00C544E0">
      <w:pPr>
        <w:pStyle w:val="Heading3"/>
      </w:pPr>
      <w:r w:rsidRPr="004D6FBF">
        <w:t>Can’t Solve- Economic Competitiveness</w:t>
      </w:r>
    </w:p>
    <w:p w:rsidR="00C544E0" w:rsidRPr="004D6FBF" w:rsidRDefault="00C544E0" w:rsidP="00C544E0">
      <w:pPr>
        <w:pStyle w:val="Heading4"/>
      </w:pPr>
      <w:r w:rsidRPr="004D6FBF">
        <w:t>Trade does not lead to competitiveness – multiple other causes</w:t>
      </w:r>
    </w:p>
    <w:p w:rsidR="00C544E0" w:rsidRPr="004D6FBF" w:rsidRDefault="00C544E0" w:rsidP="00C544E0">
      <w:pPr>
        <w:rPr>
          <w:rStyle w:val="StyleStyleBold12pt"/>
          <w:b w:val="0"/>
          <w:sz w:val="18"/>
          <w:szCs w:val="18"/>
        </w:rPr>
      </w:pPr>
      <w:r w:rsidRPr="004D6FBF">
        <w:rPr>
          <w:rStyle w:val="StyleStyleBold12pt"/>
        </w:rPr>
        <w:t xml:space="preserve">Lawrence, Professor of Trade and Investment at Harvard University and a Former Member of President Clinton's Council of Economic Advisers, 93 </w:t>
      </w:r>
      <w:r w:rsidRPr="004D6FBF">
        <w:rPr>
          <w:rStyle w:val="StyleStyleBold12pt"/>
          <w:b w:val="0"/>
          <w:sz w:val="18"/>
          <w:szCs w:val="18"/>
        </w:rPr>
        <w:t xml:space="preserve">(Robert Z. </w:t>
      </w:r>
      <w:r w:rsidRPr="004D6FBF">
        <w:rPr>
          <w:rStyle w:val="StyleStyleBold12pt"/>
          <w:b w:val="0"/>
          <w:sz w:val="24"/>
        </w:rPr>
        <w:t>Lawrence, 1993, Library of Economics and Liberty, “Competitiveness,” http://www.econlib.org/library/Enc1/Competitiveness.html, accessed 7-9-13, KB)</w:t>
      </w:r>
    </w:p>
    <w:p w:rsidR="00C544E0" w:rsidRPr="004D6FBF" w:rsidRDefault="00C544E0" w:rsidP="00C544E0">
      <w:pPr>
        <w:rPr>
          <w:rStyle w:val="StyleStyleBold12pt"/>
        </w:rPr>
      </w:pPr>
    </w:p>
    <w:p w:rsidR="00C544E0" w:rsidRPr="004D6FBF" w:rsidRDefault="00C544E0" w:rsidP="00C544E0">
      <w:r w:rsidRPr="004D6FBF">
        <w:t xml:space="preserve">How well is the United States performing compared to other economies? Note that </w:t>
      </w:r>
      <w:r w:rsidRPr="004D6FBF">
        <w:rPr>
          <w:rStyle w:val="StyleBoldUnderline"/>
        </w:rPr>
        <w:t>this concept of competitiveness does not refer</w:t>
      </w:r>
      <w:r w:rsidRPr="004D6FBF">
        <w:t xml:space="preserve"> specifically </w:t>
      </w:r>
      <w:r w:rsidRPr="004D6FBF">
        <w:rPr>
          <w:rStyle w:val="StyleBoldUnderline"/>
        </w:rPr>
        <w:t>to performance in trade.</w:t>
      </w:r>
      <w:r w:rsidRPr="004D6FBF">
        <w:t xml:space="preserve"> Although </w:t>
      </w:r>
      <w:r w:rsidRPr="004D6FBF">
        <w:rPr>
          <w:rStyle w:val="StyleBoldUnderline"/>
        </w:rPr>
        <w:t>growth, inflation, unemployment, and income equality are all legitimate measures of performance, probably the most important indicator is living standards.</w:t>
      </w:r>
      <w:r w:rsidRPr="004D6FBF">
        <w:rPr>
          <w:sz w:val="12"/>
        </w:rPr>
        <w:t xml:space="preserve">¶ </w:t>
      </w:r>
      <w:r w:rsidRPr="004D6FBF">
        <w:t>To evaluate competitiveness by this criterion, we need to decide how living standards should be measured. The most straightforward evaluations compare the buying power of residents in other countries with the market basket of goods and services that the average American's income can purchase. Of course, such a measure fails to capture some important qualitative aspects, such as the purity of the environment, the security of employment, and the quality of life. Nonetheless, the measure of purchasing power suggests that American living standards are higher than those in other major industrial economies. According to the Bureau of Labor Statistics, GDP (gross domestic product) per capita in France, Germany, and Japan in 1989 were 85.9, 82.0, and 72.7 percent of that in the United States.</w:t>
      </w:r>
      <w:r w:rsidRPr="004D6FBF">
        <w:rPr>
          <w:sz w:val="12"/>
        </w:rPr>
        <w:t xml:space="preserve">¶ </w:t>
      </w:r>
      <w:r w:rsidRPr="004D6FBF">
        <w:t xml:space="preserve">One reason U.S. living standards are high is that the share of the U.S. population in the labor force is higher than in most other countries. Primarily, however, </w:t>
      </w:r>
      <w:r w:rsidRPr="004D6FBF">
        <w:rPr>
          <w:rStyle w:val="StyleBoldUnderline"/>
        </w:rPr>
        <w:t>high U.S. living standards reflect the productivity</w:t>
      </w:r>
      <w:r w:rsidRPr="004D6FBF">
        <w:t xml:space="preserve"> of the work force: output per worker in the United States exceeds that in other countries. Output per worker in U.S. manufacturing is, likewise, the world's highest.</w:t>
      </w:r>
      <w:r w:rsidRPr="004D6FBF">
        <w:rPr>
          <w:sz w:val="12"/>
        </w:rPr>
        <w:t xml:space="preserve">¶ </w:t>
      </w:r>
      <w:r w:rsidRPr="004D6FBF">
        <w:t>What is striking, however, is how the relative position of the United States has changed. In 1960, GDP per employed person in France and Germany was less than 50 percent the U.S. level, while in Japan it was less than a quarter. But productivity growth in the United States has been slower than productivity growth elsewhere since then. As a result, foreign living standards and productivity levels are catching up with those of the United States.</w:t>
      </w:r>
      <w:r w:rsidRPr="004D6FBF">
        <w:rPr>
          <w:sz w:val="12"/>
        </w:rPr>
        <w:t xml:space="preserve">¶ </w:t>
      </w:r>
      <w:r w:rsidRPr="004D6FBF">
        <w:t xml:space="preserve">This convergence of other economies with U.S. output levels has been the subject of much debate. </w:t>
      </w:r>
      <w:r w:rsidRPr="004D6FBF">
        <w:rPr>
          <w:rStyle w:val="StyleBoldUnderline"/>
        </w:rPr>
        <w:t>Some believe that the burden of</w:t>
      </w:r>
      <w:r w:rsidRPr="004D6FBF">
        <w:t xml:space="preserve"> military spending (so-called </w:t>
      </w:r>
      <w:r w:rsidRPr="004D6FBF">
        <w:rPr>
          <w:rStyle w:val="StyleBoldUnderline"/>
        </w:rPr>
        <w:t>"imperial overstretch") has been the chief cause of America's relative declin</w:t>
      </w:r>
      <w:r w:rsidRPr="004D6FBF">
        <w:t>e. But this argument presumes that if the United States had not spent as much on defense, it would have used the money for technological improvements and domestic investment. It seems more likely, however, that any dividend from reduced defense spending would have been spent in the same proportions as the rest of U.S. incomes—at least 90 percent would have been consumed and only a small proportion devoted to growth-enhancing investment</w:t>
      </w:r>
    </w:p>
    <w:p w:rsidR="00C544E0" w:rsidRPr="004D6FBF" w:rsidRDefault="00C544E0" w:rsidP="00C544E0">
      <w:pPr>
        <w:pStyle w:val="Heading4"/>
      </w:pPr>
      <w:r w:rsidRPr="004D6FBF">
        <w:t>Policies and supply Chain inhibit economic competitiveness</w:t>
      </w:r>
    </w:p>
    <w:p w:rsidR="00C544E0" w:rsidRPr="004D6FBF" w:rsidRDefault="00C544E0" w:rsidP="00C544E0">
      <w:pPr>
        <w:rPr>
          <w:rStyle w:val="Hyperlink"/>
        </w:rPr>
      </w:pPr>
      <w:r w:rsidRPr="004D6FBF">
        <w:rPr>
          <w:rStyle w:val="StyleStyleBold12pt"/>
          <w:szCs w:val="26"/>
        </w:rPr>
        <w:t xml:space="preserve">Lutes, </w:t>
      </w:r>
      <w:r w:rsidRPr="004D6FBF">
        <w:rPr>
          <w:b/>
          <w:sz w:val="26"/>
          <w:szCs w:val="26"/>
        </w:rPr>
        <w:t xml:space="preserve">Deputy Managing Director of Seaport Division at the Port of Seattle, </w:t>
      </w:r>
      <w:r w:rsidRPr="004D6FBF">
        <w:rPr>
          <w:rStyle w:val="StyleStyleBold12pt"/>
          <w:szCs w:val="26"/>
        </w:rPr>
        <w:t>2010</w:t>
      </w:r>
      <w:r w:rsidRPr="004D6FBF">
        <w:t xml:space="preserve"> [Phil, 4/29, “Hearing on ‘Doubling U.S. exports: Are U.S. Seaports Ready for the Challenge?”,  http://www.finance.senate.gov/imo/media/doc/042910pltest.pdf</w:t>
      </w:r>
      <w:r w:rsidRPr="004D6FBF">
        <w:rPr>
          <w:color w:val="000000"/>
        </w:rPr>
        <w:t>, accessed 7/10/13, AR]</w:t>
      </w:r>
    </w:p>
    <w:p w:rsidR="00C544E0" w:rsidRPr="004D6FBF" w:rsidRDefault="00C544E0" w:rsidP="00C544E0">
      <w:pPr>
        <w:rPr>
          <w:sz w:val="16"/>
        </w:rPr>
      </w:pPr>
    </w:p>
    <w:p w:rsidR="00C544E0" w:rsidRPr="004D6FBF" w:rsidRDefault="00C544E0" w:rsidP="00C544E0">
      <w:r w:rsidRPr="004D6FBF">
        <w:t xml:space="preserve">FOR THE CHALLENGE?: Good afternoon Chairman Wyden, distinguished members of the Committee. I’m Phil Lutes, Deputy Managing Director of the Port of Seattle’s Seaport Division. Thank you for the privilege of being here with you today. </w:t>
      </w:r>
      <w:r w:rsidRPr="004D6FBF">
        <w:rPr>
          <w:rStyle w:val="StyleBoldUnderline"/>
        </w:rPr>
        <w:t>In reflecting on the topic question for this hearing, “Doubling U.S. Exports: Are U.S. Seaports Ready for the Challenge?” the short answer for seaports is, yes. Is the overall supply chain ready? No. Limiting factors in the larger supply chain inhibit U.S. exports reaching overseas markets, but right now, the biggest obstacles aren’t the seaports themselves. Even with an economic rebound, U.S. ports in general, and West Coast container ports in particular, have ample capacity for both imports and exports. As U.S. Gulf and East coast ports complete terminal expansions and Canada and Mexico complete their expansion plans, port capacity for exports will be more than adequate. The real issues are enhancing efficient infrastructure throughout our trade corridors, dealing with the current equipment shortage, general promotion of our products abroad and antiquated tax policies</w:t>
      </w:r>
      <w:r w:rsidRPr="004D6FBF">
        <w:t xml:space="preserve"> that discriminate against certain ports and cargoes. Seaports are fighting to stay afloat financially in this terrible economy and we continually strive to invest in our assets and improve our operating efficiencies, but our greatest challenges lie beyond the seaport gates. </w:t>
      </w:r>
    </w:p>
    <w:p w:rsidR="00C544E0" w:rsidRPr="004D6FBF" w:rsidRDefault="00C544E0" w:rsidP="00C544E0">
      <w:pPr>
        <w:pStyle w:val="Heading4"/>
      </w:pPr>
      <w:r w:rsidRPr="004D6FBF">
        <w:t>Competitiveness theory is false – US shifts to help other nations</w:t>
      </w:r>
    </w:p>
    <w:p w:rsidR="00C544E0" w:rsidRPr="004D6FBF" w:rsidRDefault="00C544E0" w:rsidP="00C544E0">
      <w:pPr>
        <w:pStyle w:val="Cites"/>
        <w:rPr>
          <w:rFonts w:ascii="Calibri" w:hAnsi="Calibri"/>
          <w:b/>
          <w:sz w:val="26"/>
          <w:szCs w:val="26"/>
        </w:rPr>
      </w:pPr>
      <w:r w:rsidRPr="004D6FBF">
        <w:rPr>
          <w:rStyle w:val="Author-Date"/>
          <w:rFonts w:ascii="Calibri" w:hAnsi="Calibri"/>
          <w:sz w:val="26"/>
          <w:szCs w:val="26"/>
        </w:rPr>
        <w:t xml:space="preserve">Kakaes, </w:t>
      </w:r>
      <w:r w:rsidRPr="004D6FBF">
        <w:rPr>
          <w:rFonts w:ascii="Calibri" w:hAnsi="Calibri"/>
          <w:b/>
          <w:sz w:val="26"/>
          <w:szCs w:val="26"/>
        </w:rPr>
        <w:t xml:space="preserve">fellow at the New America Foundation, 12 </w:t>
      </w:r>
    </w:p>
    <w:p w:rsidR="00C544E0" w:rsidRPr="004D6FBF" w:rsidRDefault="00C544E0" w:rsidP="00C544E0">
      <w:pPr>
        <w:pStyle w:val="Cites"/>
        <w:rPr>
          <w:rFonts w:ascii="Calibri" w:hAnsi="Calibri"/>
          <w:sz w:val="22"/>
          <w:szCs w:val="22"/>
        </w:rPr>
      </w:pPr>
      <w:r w:rsidRPr="004D6FBF">
        <w:rPr>
          <w:rFonts w:ascii="Calibri" w:hAnsi="Calibri"/>
          <w:sz w:val="22"/>
          <w:szCs w:val="22"/>
        </w:rPr>
        <w:t>[Konstantin, “No One Can Win the Future”, 1/9, http://www.slate.com/articles/technology/future_tense/2012/01/u_s_scientists_are_not_competing_with_china_or_any_other_country_.html, accessed 7/10/13, AR]</w:t>
      </w:r>
    </w:p>
    <w:p w:rsidR="00C544E0" w:rsidRPr="004D6FBF" w:rsidRDefault="00C544E0" w:rsidP="00C544E0">
      <w:pPr>
        <w:pStyle w:val="Cards"/>
      </w:pPr>
    </w:p>
    <w:p w:rsidR="00C544E0" w:rsidRPr="004D6FBF" w:rsidRDefault="00C544E0" w:rsidP="00C544E0">
      <w:pPr>
        <w:rPr>
          <w:rStyle w:val="StyleStyleBold12pt"/>
          <w:b w:val="0"/>
          <w:sz w:val="22"/>
        </w:rPr>
      </w:pPr>
      <w:r w:rsidRPr="004D6FBF">
        <w:rPr>
          <w:rStyle w:val="StyleStyleBold12pt"/>
          <w:b w:val="0"/>
          <w:sz w:val="22"/>
        </w:rPr>
        <w:t xml:space="preserve">¶ On the surface, there is a sort of international competition over jobs. Commerce Department data show that U.S.-based multinationals cut 2.9 million domestic jobs during the first decade of the century and added 2.4 million jobs abroad. But </w:t>
      </w:r>
      <w:r w:rsidRPr="004D6FBF">
        <w:rPr>
          <w:rStyle w:val="StyleStyleBold12pt"/>
          <w:sz w:val="22"/>
          <w:u w:val="single"/>
        </w:rPr>
        <w:t>look more closely</w:t>
      </w:r>
      <w:r w:rsidRPr="004D6FBF">
        <w:rPr>
          <w:rStyle w:val="StyleStyleBold12pt"/>
          <w:b w:val="0"/>
          <w:sz w:val="22"/>
        </w:rPr>
        <w:t xml:space="preserve">, as in a November report from the Commerce Department, and </w:t>
      </w:r>
      <w:r w:rsidRPr="004D6FBF">
        <w:rPr>
          <w:rStyle w:val="StyleStyleBold12pt"/>
          <w:sz w:val="22"/>
          <w:u w:val="single"/>
        </w:rPr>
        <w:t>you’ll see that of those new jobs abroad</w:t>
      </w:r>
      <w:r w:rsidRPr="004D6FBF">
        <w:rPr>
          <w:rStyle w:val="StyleStyleBold12pt"/>
          <w:b w:val="0"/>
          <w:sz w:val="22"/>
        </w:rPr>
        <w:t xml:space="preserve">, only 8.9 percent involved sales to U.S customers—the overwhelming number of new jobs abroad were related to economic growth abroad. It looks like jobs “moved” from the U.S. to other countries, since the numbers are about the same size. But </w:t>
      </w:r>
      <w:r w:rsidRPr="004D6FBF">
        <w:rPr>
          <w:rStyle w:val="StyleStyleBold12pt"/>
          <w:b w:val="0"/>
          <w:sz w:val="22"/>
          <w:u w:val="single"/>
        </w:rPr>
        <w:t xml:space="preserve">the </w:t>
      </w:r>
      <w:r w:rsidRPr="004D6FBF">
        <w:rPr>
          <w:rStyle w:val="StyleStyleBold12pt"/>
          <w:sz w:val="22"/>
          <w:u w:val="single"/>
        </w:rPr>
        <w:t xml:space="preserve">truth is that jobs were lost in the U.S. for many reasons: technological change, </w:t>
      </w:r>
      <w:hyperlink r:id="rId16" w:tgtFrame="_blank" w:history="1">
        <w:r w:rsidRPr="004D6FBF">
          <w:rPr>
            <w:rStyle w:val="StyleStyleBold12pt"/>
            <w:sz w:val="22"/>
            <w:u w:val="single"/>
          </w:rPr>
          <w:t>corporate consolidation</w:t>
        </w:r>
      </w:hyperlink>
      <w:r w:rsidRPr="004D6FBF">
        <w:rPr>
          <w:rStyle w:val="StyleStyleBold12pt"/>
          <w:sz w:val="22"/>
          <w:u w:val="single"/>
        </w:rPr>
        <w:t>, and a sluggish economy</w:t>
      </w:r>
      <w:r w:rsidRPr="004D6FBF">
        <w:rPr>
          <w:rStyle w:val="StyleStyleBold12pt"/>
          <w:b w:val="0"/>
          <w:sz w:val="22"/>
          <w:u w:val="single"/>
        </w:rPr>
        <w:t>.</w:t>
      </w:r>
      <w:r w:rsidRPr="004D6FBF">
        <w:rPr>
          <w:rStyle w:val="StyleStyleBold12pt"/>
          <w:b w:val="0"/>
          <w:sz w:val="22"/>
        </w:rPr>
        <w:t xml:space="preserve"> The jobs that were created abroad are, by and large, different jobs than the jobs lost in the United States. As Paul Krugman wrote in an essay for Foreign Affairs </w:t>
      </w:r>
      <w:r w:rsidRPr="004D6FBF">
        <w:rPr>
          <w:rStyle w:val="StyleStyleBold12pt"/>
          <w:sz w:val="22"/>
          <w:u w:val="single"/>
        </w:rPr>
        <w:t>in 1994, “it is simply not the case that the world's leading nations are to any important degree in economic competition with each other, or that any of their major economic problems can be attributed to failures to compete on world markets</w:t>
      </w:r>
      <w:r w:rsidRPr="004D6FBF">
        <w:rPr>
          <w:rStyle w:val="StyleStyleBold12pt"/>
          <w:b w:val="0"/>
          <w:sz w:val="22"/>
        </w:rPr>
        <w:t>.” It’s easy to blame today’s bleak economic outlook on a failure to compete. But doing so is just finding a scapegoat for domestic shortcomings.</w:t>
      </w:r>
    </w:p>
    <w:p w:rsidR="00C544E0" w:rsidRPr="004D6FBF" w:rsidRDefault="00C544E0" w:rsidP="00C544E0">
      <w:pPr>
        <w:pStyle w:val="Heading4"/>
        <w:rPr>
          <w:szCs w:val="26"/>
        </w:rPr>
      </w:pPr>
      <w:r w:rsidRPr="004D6FBF">
        <w:rPr>
          <w:szCs w:val="26"/>
        </w:rPr>
        <w:t>Increased Global Competitiveness not key to heg</w:t>
      </w:r>
    </w:p>
    <w:p w:rsidR="00C544E0" w:rsidRPr="004D6FBF" w:rsidRDefault="00C544E0" w:rsidP="00C544E0">
      <w:pPr>
        <w:rPr>
          <w:rFonts w:eastAsia="Calibri"/>
        </w:rPr>
      </w:pPr>
      <w:r w:rsidRPr="004D6FBF">
        <w:rPr>
          <w:rStyle w:val="StyleStyleBold12pt"/>
          <w:szCs w:val="26"/>
        </w:rPr>
        <w:t>Pape</w:t>
      </w:r>
      <w:r w:rsidRPr="004D6FBF">
        <w:rPr>
          <w:rFonts w:eastAsia="Calibri"/>
          <w:b/>
          <w:sz w:val="26"/>
          <w:szCs w:val="26"/>
        </w:rPr>
        <w:t xml:space="preserve">, University of Chicago professor of Political Science, </w:t>
      </w:r>
      <w:r w:rsidRPr="004D6FBF">
        <w:rPr>
          <w:rStyle w:val="StyleStyleBold12pt"/>
          <w:szCs w:val="26"/>
        </w:rPr>
        <w:t>9</w:t>
      </w:r>
      <w:r w:rsidRPr="004D6FBF">
        <w:rPr>
          <w:rFonts w:eastAsia="Calibri"/>
          <w:b/>
          <w:sz w:val="26"/>
          <w:szCs w:val="26"/>
        </w:rPr>
        <w:t xml:space="preserve"> </w:t>
      </w:r>
      <w:r w:rsidRPr="004D6FBF">
        <w:rPr>
          <w:rFonts w:eastAsia="Calibri"/>
        </w:rPr>
        <w:t>[Robert “Empire Falls”. The National Interest,</w:t>
      </w:r>
      <w:r w:rsidRPr="004D6FBF">
        <w:t xml:space="preserve"> </w:t>
      </w:r>
      <w:r w:rsidRPr="004D6FBF">
        <w:rPr>
          <w:rFonts w:eastAsia="Calibri"/>
        </w:rPr>
        <w:t>http://findarticles.com/p/articles/mi_m2751/is_99/ai_n32148803/?tag=content;col1, accessed 7/10/13, AR]</w:t>
      </w:r>
    </w:p>
    <w:p w:rsidR="00C544E0" w:rsidRPr="004D6FBF" w:rsidRDefault="00C544E0" w:rsidP="00C544E0">
      <w:pPr>
        <w:rPr>
          <w:rFonts w:eastAsia="Calibri"/>
          <w:sz w:val="16"/>
          <w:szCs w:val="16"/>
        </w:rPr>
      </w:pPr>
    </w:p>
    <w:p w:rsidR="00C544E0" w:rsidRPr="004D6FBF" w:rsidRDefault="00C544E0" w:rsidP="00C544E0">
      <w:pPr>
        <w:rPr>
          <w:bCs/>
          <w:u w:val="single"/>
        </w:rPr>
      </w:pPr>
      <w:r w:rsidRPr="004D6FBF">
        <w:rPr>
          <w:rStyle w:val="StyleBoldUnderline"/>
        </w:rPr>
        <w:t>The days when the United States</w:t>
      </w:r>
      <w:r w:rsidRPr="004D6FBF">
        <w:t xml:space="preserve"> </w:t>
      </w:r>
      <w:r w:rsidRPr="004D6FBF">
        <w:rPr>
          <w:rStyle w:val="StyleBoldUnderline"/>
        </w:rPr>
        <w:t>could</w:t>
      </w:r>
      <w:r w:rsidRPr="004D6FBF">
        <w:t xml:space="preserve"> effectively </w:t>
      </w:r>
      <w:r w:rsidRPr="004D6FBF">
        <w:rPr>
          <w:rStyle w:val="StyleBoldUnderline"/>
        </w:rPr>
        <w:t>solve</w:t>
      </w:r>
      <w:r w:rsidRPr="004D6FBF">
        <w:t xml:space="preserve"> the </w:t>
      </w:r>
      <w:r w:rsidRPr="004D6FBF">
        <w:rPr>
          <w:rStyle w:val="StyleBoldUnderline"/>
        </w:rPr>
        <w:t>security problems</w:t>
      </w:r>
      <w:r w:rsidRPr="004D6FBF">
        <w:t xml:space="preserve"> of its allies in these regions almost on its own </w:t>
      </w:r>
      <w:r w:rsidRPr="004D6FBF">
        <w:rPr>
          <w:rStyle w:val="StyleBoldUnderline"/>
        </w:rPr>
        <w:t>are coming to an end</w:t>
      </w:r>
      <w:r w:rsidRPr="004D6FBF">
        <w:t xml:space="preserve">. True, spreading </w:t>
      </w:r>
      <w:r w:rsidRPr="004D6FBF">
        <w:rPr>
          <w:rStyle w:val="StyleBoldUnderline"/>
        </w:rPr>
        <w:t>defense burdens</w:t>
      </w:r>
      <w:r w:rsidRPr="004D6FBF">
        <w:t xml:space="preserve"> more equally will not be easy and </w:t>
      </w:r>
      <w:r w:rsidRPr="004D6FBF">
        <w:rPr>
          <w:rStyle w:val="StyleBoldUnderline"/>
        </w:rPr>
        <w:t>will be fraught with its own costs and risks</w:t>
      </w:r>
      <w:r w:rsidRPr="004D6FBF">
        <w:t>. However</w:t>
      </w:r>
      <w:r w:rsidRPr="004D6FBF">
        <w:rPr>
          <w:rStyle w:val="StyleBoldUnderline"/>
        </w:rPr>
        <w:t>, this is</w:t>
      </w:r>
      <w:r w:rsidRPr="004D6FBF">
        <w:t xml:space="preserve"> simply </w:t>
      </w:r>
      <w:r w:rsidRPr="004D6FBF">
        <w:rPr>
          <w:rStyle w:val="StyleBoldUnderline"/>
        </w:rPr>
        <w:t>part</w:t>
      </w:r>
      <w:r w:rsidRPr="004D6FBF">
        <w:t xml:space="preserve"> of the price of </w:t>
      </w:r>
      <w:r w:rsidRPr="004D6FBF">
        <w:rPr>
          <w:rStyle w:val="StyleBoldUnderline"/>
        </w:rPr>
        <w:t>America's declining</w:t>
      </w:r>
      <w:r w:rsidRPr="004D6FBF">
        <w:t xml:space="preserve"> relative </w:t>
      </w:r>
      <w:r w:rsidRPr="004D6FBF">
        <w:rPr>
          <w:rStyle w:val="StyleBoldUnderline"/>
        </w:rPr>
        <w:t>power</w:t>
      </w:r>
      <w:r w:rsidRPr="004D6FBF">
        <w:t xml:space="preserve">.¶ The key principle is for America to gain international support among regional powers like Russia and China for its vital national-security objectives by adjusting less important U.S. policies. For instance, Russia may well do more to discourage Iran's nuclear program in return for less U.S. pressure to expand NATO to its borders.¶ And of course America needs to develop a plan to reinvigorate the competitiveness of its economy. Recently, Harvard's Michael Porter issued an economic blueprint to renew America's </w:t>
      </w:r>
      <w:r w:rsidRPr="004D6FBF">
        <w:rPr>
          <w:rStyle w:val="StyleBoldUnderline"/>
        </w:rPr>
        <w:t>e</w:t>
      </w:r>
      <w:r w:rsidRPr="004D6FBF">
        <w:t xml:space="preserve">nvironment for innovation. The heart of his plan is to remove the obstacles to increasing investment in science and technology. A combination of targeted tax, fiscal and education policies to stimulate more productive investment over the long haul is a sensible domestic component to America's new grand strategy. But </w:t>
      </w:r>
      <w:r w:rsidRPr="004D6FBF">
        <w:rPr>
          <w:rStyle w:val="StyleBoldUnderline"/>
        </w:rPr>
        <w:t>it would be misguided</w:t>
      </w:r>
      <w:r w:rsidRPr="004D6FBF">
        <w:t xml:space="preserve"> </w:t>
      </w:r>
      <w:r w:rsidRPr="004D6FBF">
        <w:rPr>
          <w:rStyle w:val="StyleBoldUnderline"/>
        </w:rPr>
        <w:t>to assume</w:t>
      </w:r>
      <w:r w:rsidRPr="004D6FBF">
        <w:t xml:space="preserve"> that </w:t>
      </w:r>
      <w:r w:rsidRPr="004D6FBF">
        <w:rPr>
          <w:rStyle w:val="StyleBoldUnderline"/>
        </w:rPr>
        <w:t>the United States</w:t>
      </w:r>
      <w:r w:rsidRPr="004D6FBF">
        <w:t xml:space="preserve"> </w:t>
      </w:r>
      <w:r w:rsidRPr="004D6FBF">
        <w:rPr>
          <w:rStyle w:val="StyleBoldUnderline"/>
        </w:rPr>
        <w:t>could</w:t>
      </w:r>
      <w:r w:rsidRPr="004D6FBF">
        <w:t xml:space="preserve"> easily </w:t>
      </w:r>
      <w:r w:rsidRPr="004D6FBF">
        <w:rPr>
          <w:rStyle w:val="StyleBoldUnderline"/>
        </w:rPr>
        <w:t>regain</w:t>
      </w:r>
      <w:r w:rsidRPr="004D6FBF">
        <w:t xml:space="preserve"> </w:t>
      </w:r>
      <w:r w:rsidRPr="004D6FBF">
        <w:rPr>
          <w:rStyle w:val="StyleBoldUnderline"/>
        </w:rPr>
        <w:t>its previously dominant economic position</w:t>
      </w:r>
      <w:r w:rsidRPr="004D6FBF">
        <w:t xml:space="preserve">, since </w:t>
      </w:r>
      <w:r w:rsidRPr="004D6FBF">
        <w:rPr>
          <w:rStyle w:val="StyleBoldUnderline"/>
        </w:rPr>
        <w:t>the world will likely remain globally competitive</w:t>
      </w:r>
      <w:r w:rsidRPr="004D6FBF">
        <w:t xml:space="preserve">. To justify postponing this restructuring of its grand strategy, </w:t>
      </w:r>
      <w:r w:rsidRPr="004D6FBF">
        <w:rPr>
          <w:rStyle w:val="StyleBoldUnderline"/>
        </w:rPr>
        <w:t>America would need</w:t>
      </w:r>
      <w:r w:rsidRPr="004D6FBF">
        <w:t xml:space="preserve"> a firm expectation of </w:t>
      </w:r>
      <w:r w:rsidRPr="004D6FBF">
        <w:rPr>
          <w:rStyle w:val="StyleBoldUnderline"/>
        </w:rPr>
        <w:t>high rates</w:t>
      </w:r>
      <w:r w:rsidRPr="004D6FBF">
        <w:t xml:space="preserve"> of </w:t>
      </w:r>
      <w:r w:rsidRPr="004D6FBF">
        <w:rPr>
          <w:rStyle w:val="StyleBoldUnderline"/>
        </w:rPr>
        <w:t>economic grow</w:t>
      </w:r>
      <w:r w:rsidRPr="004D6FBF">
        <w:t xml:space="preserve">th over the next several years. There is </w:t>
      </w:r>
      <w:r w:rsidRPr="004D6FBF">
        <w:rPr>
          <w:rStyle w:val="StyleBoldUnderline"/>
        </w:rPr>
        <w:t>no sign of such a burst on the horizon</w:t>
      </w:r>
      <w:r w:rsidRPr="004D6FBF">
        <w:t xml:space="preserve">. </w:t>
      </w:r>
      <w:r w:rsidRPr="004D6FBF">
        <w:rPr>
          <w:rStyle w:val="StyleBoldUnderline"/>
        </w:rPr>
        <w:t>Misguided efforts</w:t>
      </w:r>
      <w:r w:rsidRPr="004D6FBF">
        <w:t xml:space="preserve"> </w:t>
      </w:r>
      <w:r w:rsidRPr="004D6FBF">
        <w:rPr>
          <w:rStyle w:val="StyleBoldUnderline"/>
        </w:rPr>
        <w:t>to extract more security from a declining economic base</w:t>
      </w:r>
      <w:r w:rsidRPr="004D6FBF">
        <w:t xml:space="preserve"> </w:t>
      </w:r>
      <w:r w:rsidRPr="004D6FBF">
        <w:rPr>
          <w:rStyle w:val="StyleBoldUnderline"/>
        </w:rPr>
        <w:t>only divert</w:t>
      </w:r>
      <w:r w:rsidRPr="004D6FBF">
        <w:t xml:space="preserve"> </w:t>
      </w:r>
      <w:r w:rsidRPr="004D6FBF">
        <w:rPr>
          <w:rStyle w:val="StyleBoldUnderline"/>
        </w:rPr>
        <w:t>potential resources from investment in the economy, trapping the state in an ever-worsening strategic dilemma. This approach has done little for great powers in the past, and America will likely be no exception when it comes to the inevitable costs of desperate policy making</w:t>
      </w:r>
    </w:p>
    <w:p w:rsidR="00C544E0" w:rsidRPr="004D6FBF" w:rsidRDefault="00C544E0" w:rsidP="00C544E0">
      <w:pPr>
        <w:pStyle w:val="Heading3"/>
      </w:pPr>
      <w:r w:rsidRPr="004D6FBF">
        <w:t>Can’t Solve- Congestion</w:t>
      </w:r>
    </w:p>
    <w:p w:rsidR="00C544E0" w:rsidRPr="004D6FBF" w:rsidRDefault="00C544E0" w:rsidP="00C544E0">
      <w:pPr>
        <w:pStyle w:val="Heading4"/>
        <w:rPr>
          <w:rStyle w:val="StyleBoldUnderline"/>
          <w:b/>
          <w:sz w:val="26"/>
          <w:szCs w:val="26"/>
          <w:u w:val="none"/>
        </w:rPr>
      </w:pPr>
      <w:r w:rsidRPr="004D6FBF">
        <w:rPr>
          <w:rStyle w:val="StyleBoldUnderline"/>
          <w:b/>
          <w:sz w:val="26"/>
          <w:szCs w:val="26"/>
          <w:u w:val="none"/>
        </w:rPr>
        <w:t>Projects at the border cause more congestion</w:t>
      </w:r>
    </w:p>
    <w:p w:rsidR="00C544E0" w:rsidRPr="004D6FBF" w:rsidRDefault="00C544E0" w:rsidP="00C544E0">
      <w:pPr>
        <w:rPr>
          <w:rStyle w:val="StyleBoldUnderline"/>
          <w:sz w:val="26"/>
          <w:szCs w:val="26"/>
          <w:u w:val="none"/>
        </w:rPr>
      </w:pPr>
      <w:r w:rsidRPr="004D6FBF">
        <w:rPr>
          <w:rStyle w:val="StyleBoldUnderline"/>
          <w:sz w:val="26"/>
          <w:szCs w:val="26"/>
          <w:u w:val="none"/>
        </w:rPr>
        <w:t>The Aspen Institute, 2k</w:t>
      </w:r>
    </w:p>
    <w:p w:rsidR="00C544E0" w:rsidRPr="004D6FBF" w:rsidRDefault="00C544E0" w:rsidP="00C544E0">
      <w:pPr>
        <w:rPr>
          <w:rStyle w:val="StyleBoldUnderline"/>
          <w:b w:val="0"/>
          <w:u w:val="none"/>
        </w:rPr>
      </w:pPr>
      <w:r w:rsidRPr="004D6FBF">
        <w:rPr>
          <w:rStyle w:val="StyleBoldUnderline"/>
          <w:b w:val="0"/>
          <w:u w:val="none"/>
        </w:rPr>
        <w:t>[The Aspen Institute, an international nonprofit organization founded in 1950 as the Aspen Institute of Humanistic Studies, 2000, “The Mexico-US Border</w:t>
      </w:r>
    </w:p>
    <w:p w:rsidR="00C544E0" w:rsidRPr="004D6FBF" w:rsidRDefault="00C544E0" w:rsidP="00C544E0">
      <w:pPr>
        <w:rPr>
          <w:rStyle w:val="StyleBoldUnderline"/>
          <w:b w:val="0"/>
          <w:u w:val="none"/>
        </w:rPr>
      </w:pPr>
      <w:r w:rsidRPr="004D6FBF">
        <w:rPr>
          <w:rStyle w:val="StyleBoldUnderline"/>
          <w:b w:val="0"/>
          <w:u w:val="none"/>
        </w:rPr>
        <w:t xml:space="preserve">Environment and Economy”, </w:t>
      </w:r>
      <w:r w:rsidRPr="004D6FBF">
        <w:t>http://www.aspeninstitute.org/sites/default/files/content/docs/ee/mexrep-eng.pdf</w:t>
      </w:r>
      <w:r w:rsidRPr="004D6FBF">
        <w:rPr>
          <w:rStyle w:val="StyleBoldUnderline"/>
          <w:b w:val="0"/>
          <w:u w:val="none"/>
        </w:rPr>
        <w:t>, accessed 7-10-13 BLE]</w:t>
      </w:r>
    </w:p>
    <w:p w:rsidR="00C544E0" w:rsidRPr="004D6FBF" w:rsidRDefault="00C544E0" w:rsidP="00C544E0">
      <w:pPr>
        <w:rPr>
          <w:rStyle w:val="StyleBoldUnderline"/>
          <w:b w:val="0"/>
        </w:rPr>
      </w:pPr>
    </w:p>
    <w:p w:rsidR="00C544E0" w:rsidRPr="004D6FBF" w:rsidRDefault="00C544E0" w:rsidP="00C544E0">
      <w:pPr>
        <w:rPr>
          <w:b/>
          <w:u w:val="single"/>
        </w:rPr>
      </w:pPr>
      <w:r w:rsidRPr="004D6FBF">
        <w:rPr>
          <w:rStyle w:val="StyleBoldUnderline"/>
        </w:rPr>
        <w:t>The US-Mexico border is not only the international boundary between the two countries. It is also a region that for environmental purposes</w:t>
      </w:r>
      <w:r w:rsidRPr="004D6FBF">
        <w:t>, has been defined as the 100 kilometers wide strip on each side along the international boundary</w:t>
      </w:r>
      <w:r w:rsidRPr="004D6FBF">
        <w:rPr>
          <w:rStyle w:val="StyleBoldUnderline"/>
        </w:rPr>
        <w:t xml:space="preserve">. </w:t>
      </w:r>
      <w:r w:rsidRPr="004D6FBF">
        <w:t xml:space="preserve">The border has the uniqueness of being a place where a significant number of agencies, from both countries, have mandates. </w:t>
      </w:r>
      <w:r w:rsidRPr="004D6FBF">
        <w:rPr>
          <w:rStyle w:val="StyleBoldUnderline"/>
        </w:rPr>
        <w:t xml:space="preserve">However, </w:t>
      </w:r>
      <w:r w:rsidRPr="004D6FBF">
        <w:t xml:space="preserve">the border is also a line that is nobody’s land. </w:t>
      </w:r>
      <w:r w:rsidRPr="004D6FBF">
        <w:rPr>
          <w:rStyle w:val="StyleBoldUnderline"/>
        </w:rPr>
        <w:t xml:space="preserve">The two countries governments intervention in the region, with different approaches and resources, creates a significant congestion and confusion that many times produces poor results. </w:t>
      </w:r>
      <w:r w:rsidRPr="004D6FBF">
        <w:t xml:space="preserve">The white map syndrome is a fact of life along the border. </w:t>
      </w:r>
      <w:r w:rsidRPr="004D6FBF">
        <w:rPr>
          <w:rStyle w:val="StyleBoldUnderline"/>
        </w:rPr>
        <w:t>Although it has changed in recent years, government officials on one side of the border do not necessarily know in detail what is happening on the other side. Nevertheless, decisions are made that have environmental impact on the other side.</w:t>
      </w:r>
    </w:p>
    <w:p w:rsidR="00C544E0" w:rsidRPr="004D6FBF" w:rsidRDefault="00C544E0" w:rsidP="00C544E0">
      <w:pPr>
        <w:pStyle w:val="Heading4"/>
      </w:pPr>
      <w:r w:rsidRPr="004D6FBF">
        <w:t xml:space="preserve">Coordination of point of entry infrastructure between the US and Mexico fails and makes worsens congestion  </w:t>
      </w:r>
    </w:p>
    <w:p w:rsidR="00C544E0" w:rsidRPr="004D6FBF" w:rsidRDefault="00C544E0" w:rsidP="00C544E0">
      <w:pPr>
        <w:rPr>
          <w:b/>
          <w:sz w:val="26"/>
          <w:szCs w:val="26"/>
        </w:rPr>
      </w:pPr>
      <w:r w:rsidRPr="004D6FBF">
        <w:rPr>
          <w:b/>
          <w:sz w:val="26"/>
          <w:szCs w:val="26"/>
        </w:rPr>
        <w:t xml:space="preserve">Regan, 11 </w:t>
      </w:r>
    </w:p>
    <w:p w:rsidR="00C544E0" w:rsidRPr="004D6FBF" w:rsidRDefault="00C544E0" w:rsidP="00C544E0">
      <w:r w:rsidRPr="004D6FBF">
        <w:t>[Sean Regan Commander, U.S. Coast Guard NAVAL WAR COLLEGE U.S. – MEXICO POLICY COORDINATION AN ASSESSMENT OF THE TWENTY-FIRST CENTURY BORDER POLICY COORDINATION EFFORT A paper submitted to the Faculty of the Naval War College in partial satisfaction of the requirements of the Department of Joint Military Operations. 2011 http://www.dtic.mil/dtic/tr/fulltext/u2/a555536.pdf, accessed 7-10-13 BLE]</w:t>
      </w:r>
    </w:p>
    <w:p w:rsidR="00C544E0" w:rsidRPr="004D6FBF" w:rsidRDefault="00C544E0" w:rsidP="00C544E0"/>
    <w:p w:rsidR="00C544E0" w:rsidRPr="004D6FBF" w:rsidRDefault="00C544E0" w:rsidP="00C544E0">
      <w:r w:rsidRPr="004D6FBF">
        <w:t xml:space="preserve">The Policy Coordination Challenge Bureaucracies on both sides of the border struggle to coordinate policies across and within various levels of government including federal, state, and local structures. However, </w:t>
      </w:r>
      <w:r w:rsidRPr="004D6FBF">
        <w:rPr>
          <w:rStyle w:val="StyleBoldUnderline"/>
        </w:rPr>
        <w:t>the complexity and interdependence of bi-national issues means there is rarely a clear, single lead department or agency on any given issue on either side of the border.</w:t>
      </w:r>
      <w:r w:rsidRPr="004D6FBF">
        <w:t xml:space="preserve"> </w:t>
      </w:r>
      <w:r w:rsidRPr="004D6FBF">
        <w:rPr>
          <w:rStyle w:val="StyleBoldUnderline"/>
        </w:rPr>
        <w:t>Complicating coordination efforts are the various and often duplicative authorities held by many U.S. and GoM institutions.</w:t>
      </w:r>
      <w:r w:rsidRPr="004D6FBF">
        <w:t xml:space="preserve"> In addition, the various bi-national interactions at the federal, state, and local levels are often not apparent to the other levels of government. </w:t>
      </w:r>
      <w:r w:rsidRPr="004D6FBF">
        <w:rPr>
          <w:rStyle w:val="StyleBoldUnderline"/>
        </w:rPr>
        <w:t>The different government stakeholders often address issues directly and indirectly through bi-lateral institutions, commissions, and agreements.</w:t>
      </w:r>
      <w:r w:rsidRPr="004D6FBF">
        <w:t xml:space="preserve">7 </w:t>
      </w:r>
      <w:r w:rsidRPr="004D6FBF">
        <w:rPr>
          <w:rStyle w:val="StyleBoldUnderline"/>
        </w:rPr>
        <w:t>The failure to coordinate efforts results in disjointed border policies and activities leading to increased levels of congestion, delay, higher border-crossing costs, and insufficient infrastructure planning.</w:t>
      </w:r>
      <w:r w:rsidRPr="004D6FBF">
        <w:t xml:space="preserve"> One example of a disjointed effort can be found at coordination related to the establishment and management of land ports of entry (POEs).8 </w:t>
      </w:r>
      <w:r w:rsidRPr="004D6FBF">
        <w:rPr>
          <w:rStyle w:val="StyleBoldUnderline"/>
        </w:rPr>
        <w:t>The United States and Mexico have over seven federal departments within each national-level structure with POE-related responsibilities.</w:t>
      </w:r>
      <w:r w:rsidRPr="004D6FBF">
        <w:t>9</w:t>
      </w:r>
    </w:p>
    <w:p w:rsidR="00C544E0" w:rsidRPr="004D6FBF" w:rsidRDefault="00C544E0" w:rsidP="00C544E0">
      <w:pPr>
        <w:pStyle w:val="Heading4"/>
      </w:pPr>
      <w:r w:rsidRPr="004D6FBF">
        <w:t>Alleviating congestion is counter-productive</w:t>
      </w:r>
    </w:p>
    <w:p w:rsidR="00C544E0" w:rsidRPr="004D6FBF" w:rsidRDefault="00C544E0" w:rsidP="00C544E0">
      <w:pPr>
        <w:rPr>
          <w:rStyle w:val="StyleStyleBold12pt"/>
          <w:b w:val="0"/>
          <w:sz w:val="18"/>
          <w:szCs w:val="18"/>
        </w:rPr>
      </w:pPr>
      <w:r w:rsidRPr="004D6FBF">
        <w:rPr>
          <w:rStyle w:val="StyleStyleBold12pt"/>
        </w:rPr>
        <w:t>Arbury, Principal Transport Planner at Auckland Council, 9</w:t>
      </w:r>
      <w:r w:rsidRPr="004D6FBF">
        <w:rPr>
          <w:rStyle w:val="StyleStyleBold12pt"/>
          <w:sz w:val="24"/>
        </w:rPr>
        <w:t xml:space="preserve"> </w:t>
      </w:r>
      <w:r w:rsidRPr="004D6FBF">
        <w:rPr>
          <w:rStyle w:val="StyleStyleBold12pt"/>
          <w:b w:val="0"/>
          <w:sz w:val="24"/>
        </w:rPr>
        <w:t>(Joshua Arbury, 10/30/9, Transport Blog, “Could congestion be a good thing?” http://transportblog.co.nz/2009/10/30/could-congestion-be-a-good-thing/, accessed 7-8-13, KB)</w:t>
      </w:r>
    </w:p>
    <w:p w:rsidR="00C544E0" w:rsidRPr="004D6FBF" w:rsidRDefault="00C544E0" w:rsidP="00C544E0">
      <w:pPr>
        <w:rPr>
          <w:rStyle w:val="StyleStyleBold12pt"/>
        </w:rPr>
      </w:pPr>
    </w:p>
    <w:p w:rsidR="00C544E0" w:rsidRPr="004D6FBF" w:rsidRDefault="00C544E0" w:rsidP="00C544E0">
      <w:r w:rsidRPr="004D6FBF">
        <w:t xml:space="preserve">Mees concludes that perhaps </w:t>
      </w:r>
      <w:r w:rsidRPr="004D6FBF">
        <w:rPr>
          <w:rStyle w:val="StyleBoldUnderline"/>
        </w:rPr>
        <w:t>the best approach to congestion is for everyone to just relax a bit. There will always be congestion in large cities</w:t>
      </w:r>
      <w:r w:rsidRPr="004D6FBF">
        <w:t>, but perhaps the focus should be on providing alternatives – as in cities with well developed transport alternatives people will be able to choose whether or not to endure it. The 1993 Vancouver Long Range Transportation Plan takes a similar viewpoint:</w:t>
      </w:r>
      <w:r w:rsidRPr="004D6FBF">
        <w:rPr>
          <w:sz w:val="12"/>
        </w:rPr>
        <w:t xml:space="preserve">¶ </w:t>
      </w:r>
      <w:r w:rsidRPr="004D6FBF">
        <w:t xml:space="preserve">Congestion is usually considered an evil; however, </w:t>
      </w:r>
      <w:r w:rsidRPr="004D6FBF">
        <w:rPr>
          <w:rStyle w:val="StyleBoldUnderline"/>
        </w:rPr>
        <w:t>allowing congestion to deteriorate for single occupant vehicles is a practical method of promoting transit and carpools</w:t>
      </w:r>
      <w:r w:rsidRPr="004D6FBF">
        <w:t>. More congestion for single-occupant vehicles would magnify the impact of some travel demand management. For instance, buses/carpools in high occupancy vehicle lanes will gain an edge since the relative time saved by escaping lineups will be gone.</w:t>
      </w:r>
      <w:r w:rsidRPr="004D6FBF">
        <w:rPr>
          <w:sz w:val="12"/>
        </w:rPr>
        <w:t xml:space="preserve">¶ </w:t>
      </w:r>
      <w:r w:rsidRPr="004D6FBF">
        <w:t xml:space="preserve">In fact, I think </w:t>
      </w:r>
      <w:r w:rsidRPr="004D6FBF">
        <w:rPr>
          <w:rStyle w:val="StyleBoldUnderline"/>
        </w:rPr>
        <w:t>some level of peak hour congestion is actually</w:t>
      </w:r>
      <w:r w:rsidRPr="004D6FBF">
        <w:t xml:space="preserve"> probably </w:t>
      </w:r>
      <w:r w:rsidRPr="004D6FBF">
        <w:rPr>
          <w:rStyle w:val="StyleBoldUnderline"/>
        </w:rPr>
        <w:t>a desirable outcome. If we had a complete absence of congestion at all times</w:t>
      </w:r>
      <w:r w:rsidRPr="004D6FBF">
        <w:t xml:space="preserve"> it would surely be a sign of huge over-investment in the roading network (if it was even possible, remembering the effects of induced demand). Places like Paris have more congested streets than a city like Los Angeles, but I’m doubtful that Parisians have poorer access around their city than their Californian counterparts. In fact, it’s likely the opposite is true. </w:t>
      </w:r>
      <w:r w:rsidRPr="004D6FBF">
        <w:rPr>
          <w:rStyle w:val="StyleBoldUnderline"/>
        </w:rPr>
        <w:t>Slower traffic encourages alternatives means of transport that are</w:t>
      </w:r>
      <w:r w:rsidRPr="004D6FBF">
        <w:t xml:space="preserve"> often </w:t>
      </w:r>
      <w:r w:rsidRPr="004D6FBF">
        <w:rPr>
          <w:rStyle w:val="StyleBoldUnderline"/>
        </w:rPr>
        <w:t>more sustainable, it encourages shorter trips and thereby encourages higher development densities and more mixed-use development. Which are all good things</w:t>
      </w:r>
      <w:r w:rsidRPr="004D6FBF">
        <w:t>.</w:t>
      </w:r>
      <w:r w:rsidRPr="004D6FBF">
        <w:rPr>
          <w:sz w:val="12"/>
        </w:rPr>
        <w:t xml:space="preserve">¶ </w:t>
      </w:r>
      <w:r w:rsidRPr="004D6FBF">
        <w:t xml:space="preserve">In the end, I think </w:t>
      </w:r>
      <w:r w:rsidRPr="004D6FBF">
        <w:rPr>
          <w:rStyle w:val="StyleBoldUnderline"/>
        </w:rPr>
        <w:t>it’s</w:t>
      </w:r>
      <w:r w:rsidRPr="004D6FBF">
        <w:t xml:space="preserve"> stupid, and probably even </w:t>
      </w:r>
      <w:r w:rsidRPr="004D6FBF">
        <w:rPr>
          <w:rStyle w:val="StyleBoldUnderline"/>
        </w:rPr>
        <w:t>counter-productive, to attempt to eliminate congestion</w:t>
      </w:r>
      <w:r w:rsidRPr="004D6FBF">
        <w:t>. Instead, perhaps it’s more prudent to plan for an optimum level of congestion – keeping in mind other environmental, economic and social goals. If we set the equilibrium at the right level, in the end we will all benefit from it.</w:t>
      </w:r>
    </w:p>
    <w:p w:rsidR="00C544E0" w:rsidRPr="004D6FBF" w:rsidRDefault="00C544E0" w:rsidP="00C544E0">
      <w:pPr>
        <w:pStyle w:val="Heading4"/>
      </w:pPr>
      <w:r w:rsidRPr="004D6FBF">
        <w:t>No correlation between the economy and congestion – studies prove</w:t>
      </w:r>
    </w:p>
    <w:p w:rsidR="00C544E0" w:rsidRPr="004D6FBF" w:rsidRDefault="00C544E0" w:rsidP="00C544E0">
      <w:pPr>
        <w:rPr>
          <w:rStyle w:val="StyleStyleBold12pt"/>
        </w:rPr>
      </w:pPr>
      <w:r w:rsidRPr="004D6FBF">
        <w:rPr>
          <w:rStyle w:val="StyleStyleBold12pt"/>
        </w:rPr>
        <w:t>Lewyn, Associate</w:t>
      </w:r>
      <w:r w:rsidRPr="004D6FBF">
        <w:t xml:space="preserve"> </w:t>
      </w:r>
      <w:r w:rsidRPr="004D6FBF">
        <w:rPr>
          <w:rStyle w:val="StyleStyleBold12pt"/>
        </w:rPr>
        <w:t xml:space="preserve">Professor at Touro Law Center , 10 </w:t>
      </w:r>
      <w:r w:rsidRPr="004D6FBF">
        <w:rPr>
          <w:rStyle w:val="StyleStyleBold12pt"/>
          <w:b w:val="0"/>
          <w:sz w:val="24"/>
        </w:rPr>
        <w:t>(Michael Lewyn, 3/28/10, Planetizen, “How Much Does Congestion Matter?” http://www.planetizen.com/node/43543, accessed 7-8-13, KB)</w:t>
      </w:r>
    </w:p>
    <w:p w:rsidR="00C544E0" w:rsidRPr="004D6FBF" w:rsidRDefault="00C544E0" w:rsidP="00C544E0"/>
    <w:p w:rsidR="00C544E0" w:rsidRPr="004D6FBF" w:rsidRDefault="00C544E0" w:rsidP="00C544E0">
      <w:pPr>
        <w:rPr>
          <w:sz w:val="12"/>
        </w:rPr>
      </w:pPr>
      <w:r w:rsidRPr="004D6FBF">
        <w:t xml:space="preserve">When Transportation Secretary Ray LaHood's suggested that bicyclists' needs should be accommodated in federally-funded road projects, the road lobby responded with something approaching hysteria. Bill Graves of the American Trucking Association wrote that a more pro-bicyclist policy "would cause an economic catastrophe" by "hinder[ing] the movement of our nation's goods."(1) </w:t>
      </w:r>
      <w:r w:rsidRPr="004D6FBF">
        <w:rPr>
          <w:rStyle w:val="StyleBoldUnderline"/>
        </w:rPr>
        <w:t>The road lobby's logic seems to be</w:t>
      </w:r>
      <w:r w:rsidRPr="004D6FBF">
        <w:t xml:space="preserve"> (a) supporting bicycling reduces funding for roads, which (b) will lead to an increase to road congestion, thus (c) causing an economic catastrophe. </w:t>
      </w:r>
      <w:r w:rsidRPr="004D6FBF">
        <w:rPr>
          <w:sz w:val="12"/>
        </w:rPr>
        <w:t xml:space="preserve">¶ </w:t>
      </w:r>
      <w:r w:rsidRPr="004D6FBF">
        <w:t xml:space="preserve">In this blog post, I'd like to focus on element (c) of that chain of logic- </w:t>
      </w:r>
      <w:r w:rsidRPr="004D6FBF">
        <w:rPr>
          <w:rStyle w:val="StyleBoldUnderline"/>
        </w:rPr>
        <w:t>the link between road congestion and economic growth</w:t>
      </w:r>
      <w:r w:rsidRPr="004D6FBF">
        <w:t>. Both auto and transit lobbies occasionally suggest (as did Graves) that without more transportation funding, economic life as we know it will end.</w:t>
      </w:r>
      <w:r w:rsidRPr="004D6FBF">
        <w:rPr>
          <w:sz w:val="12"/>
        </w:rPr>
        <w:t xml:space="preserve">¶ </w:t>
      </w:r>
      <w:r w:rsidRPr="004D6FBF">
        <w:rPr>
          <w:rStyle w:val="StyleBoldUnderline"/>
        </w:rPr>
        <w:t>If this were true, the most congested regions would be the most economically stagnant ones, and the least congested regions would be booming. But this is hardly the case</w:t>
      </w:r>
      <w:r w:rsidRPr="004D6FBF">
        <w:t>. According to the Texas Transportation Institute, the two large regions with the lowest per-capita travel delay are Buffalo and Cleveland (2)- hardly economic powerhouses.</w:t>
      </w:r>
      <w:r w:rsidRPr="004D6FBF">
        <w:rPr>
          <w:sz w:val="12"/>
        </w:rPr>
        <w:t xml:space="preserve">¶ </w:t>
      </w:r>
      <w:r w:rsidRPr="004D6FBF">
        <w:t>To be a little more scientific, I took a look at the nation's fourteen largest regions, and tried to compare their congestion and job growth levels.</w:t>
      </w:r>
      <w:r w:rsidRPr="004D6FBF">
        <w:rPr>
          <w:sz w:val="12"/>
        </w:rPr>
        <w:t xml:space="preserve">¶ </w:t>
      </w:r>
      <w:r w:rsidRPr="004D6FBF">
        <w:t>In order of congestion levels, they are: 1) Los Angeles (70 hours lost to congestion per traveler), (2) Washington (62), (3) Atlanta (57), (4) Houston (56), (5) San Francisco (55), (6) Dallas (53), (7) Detroit (52), (8) Miami (47), (9) New York (44), (10) Phoenix (44), (11) Seattle (43), (12) Boston (43), (13) Chicago (41), and (14) Philadelphia (38</w:t>
      </w:r>
      <w:r w:rsidRPr="004D6FBF">
        <w:rPr>
          <w:rStyle w:val="StyleBoldUnderline"/>
        </w:rPr>
        <w:t>).¶ If congestion was an extremely important factor in</w:t>
      </w:r>
      <w:r w:rsidRPr="004D6FBF">
        <w:t xml:space="preserve"> job </w:t>
      </w:r>
      <w:r w:rsidRPr="004D6FBF">
        <w:rPr>
          <w:rStyle w:val="StyleBoldUnderline"/>
        </w:rPr>
        <w:t>growth, we would find that Boston, Chicago and Philadelphia are booming, and that high-congestion regions like Los Angeles, Washington and Houston were declining.¶ But in fact, there appears to be almost no correlation between congestion and</w:t>
      </w:r>
      <w:r w:rsidRPr="004D6FBF">
        <w:t xml:space="preserve"> recent job </w:t>
      </w:r>
      <w:r w:rsidRPr="004D6FBF">
        <w:rPr>
          <w:rStyle w:val="StyleBoldUnderline"/>
        </w:rPr>
        <w:t>growth</w:t>
      </w:r>
      <w:r w:rsidRPr="004D6FBF">
        <w:t xml:space="preserve">. The 2000-09 job growth levels (3), in order, for these regions were: (1) Houston + 11.3%, (2) Washington + 10.6%, (3) Phoenix + 8.4%, (4) Dallas + 5.3%, (5) Miami + 4.9%, (6) Seattle + 2.5%, (7) New York + 0.6%, (8) Atlanta -0.8%, (9) Philadelphia -1%, (10) Los Angeles -3%, (11) Boston -4.3%, (12) Chicago -5.5%, (13) San Francisco -10%, (14) Detroit -20.7%. </w:t>
      </w:r>
      <w:r w:rsidRPr="004D6FBF">
        <w:rPr>
          <w:sz w:val="12"/>
        </w:rPr>
        <w:t xml:space="preserve">¶ </w:t>
      </w:r>
      <w:r w:rsidRPr="004D6FBF">
        <w:t xml:space="preserve">As you might notice, the three least congested regions all suffered negative job growth between 2000 and 2009. By contrast, the two fastest-growing large metro areas, Houston and Washington, are also among the most congested. On the other hand, Los Angeles and Atlanta experienced high congestion and negative job growth, while Phoenix and Seattle had relatively low congestion and moderately positive job growth. </w:t>
      </w:r>
      <w:r w:rsidRPr="004D6FBF">
        <w:rPr>
          <w:sz w:val="12"/>
        </w:rPr>
        <w:t xml:space="preserve">¶ </w:t>
      </w:r>
      <w:r w:rsidRPr="004D6FBF">
        <w:t>It could be argued that there is a lag between congestion and growth, as businesses move out of a city in response to congestion. If this was true, prior congestion data would show a much stronger relationship to job loss than the most recent data. But in 1997, the congestion rankings were pretty similar to those of 2007. (4) Then as now, Los Angeles was the most congested of the major urban areas, followed by Atlanta and Washington (as well as Seattle, which tied with Washington for third place). Then as now, Philadelphia was the least congested of the major cities; the least congested regions after Philadelphia were Boston and New York. \</w:t>
      </w:r>
      <w:r w:rsidRPr="004D6FBF">
        <w:rPr>
          <w:sz w:val="12"/>
        </w:rPr>
        <w:t xml:space="preserve">¶ </w:t>
      </w:r>
      <w:r w:rsidRPr="004D6FBF">
        <w:t xml:space="preserve">In sum, </w:t>
      </w:r>
      <w:r w:rsidRPr="004D6FBF">
        <w:rPr>
          <w:rStyle w:val="StyleBoldUnderline"/>
        </w:rPr>
        <w:t>the correlation between congestion and</w:t>
      </w:r>
      <w:r w:rsidRPr="004D6FBF">
        <w:t xml:space="preserve"> job </w:t>
      </w:r>
      <w:r w:rsidRPr="004D6FBF">
        <w:rPr>
          <w:rStyle w:val="StyleBoldUnderline"/>
        </w:rPr>
        <w:t>growth is pretty weak</w:t>
      </w:r>
      <w:r w:rsidRPr="004D6FBF">
        <w:t xml:space="preserve">. It logically follows that even if the federal government reduces transportation spending, and even if such reductions do increase congestion, </w:t>
      </w:r>
      <w:r w:rsidRPr="004D6FBF">
        <w:rPr>
          <w:rStyle w:val="StyleBoldUnderline"/>
        </w:rPr>
        <w:t>the overall economic effect of this result may be pretty small.</w:t>
      </w:r>
      <w:r w:rsidRPr="004D6FBF">
        <w:t xml:space="preserve"> </w:t>
      </w:r>
      <w:r w:rsidRPr="004D6FBF">
        <w:rPr>
          <w:sz w:val="12"/>
        </w:rPr>
        <w:t xml:space="preserve">¶ </w:t>
      </w:r>
    </w:p>
    <w:p w:rsidR="00C544E0" w:rsidRPr="004D6FBF" w:rsidRDefault="00C544E0" w:rsidP="00C544E0">
      <w:pPr>
        <w:rPr>
          <w:sz w:val="12"/>
        </w:rPr>
      </w:pPr>
    </w:p>
    <w:p w:rsidR="00C544E0" w:rsidRPr="004D6FBF" w:rsidRDefault="00C544E0" w:rsidP="00C544E0">
      <w:pPr>
        <w:pStyle w:val="Heading4"/>
      </w:pPr>
      <w:r w:rsidRPr="004D6FBF">
        <w:t>Cost of congestion is less than 1 percent of GNP – doesn’t affect the economy at all</w:t>
      </w:r>
    </w:p>
    <w:p w:rsidR="00C544E0" w:rsidRPr="004D6FBF" w:rsidRDefault="00C544E0" w:rsidP="00C544E0">
      <w:pPr>
        <w:rPr>
          <w:rStyle w:val="StyleStyleBold12pt"/>
          <w:b w:val="0"/>
          <w:sz w:val="18"/>
          <w:szCs w:val="18"/>
        </w:rPr>
      </w:pPr>
      <w:r w:rsidRPr="004D6FBF">
        <w:rPr>
          <w:rStyle w:val="StyleStyleBold12pt"/>
        </w:rPr>
        <w:t>Lewyn, Associate</w:t>
      </w:r>
      <w:r w:rsidRPr="004D6FBF">
        <w:t xml:space="preserve"> </w:t>
      </w:r>
      <w:r w:rsidRPr="004D6FBF">
        <w:rPr>
          <w:rStyle w:val="StyleStyleBold12pt"/>
        </w:rPr>
        <w:t xml:space="preserve">Professor at Touro Law Center , 10 </w:t>
      </w:r>
      <w:r w:rsidRPr="004D6FBF">
        <w:rPr>
          <w:rStyle w:val="StyleStyleBold12pt"/>
          <w:b w:val="0"/>
          <w:sz w:val="24"/>
        </w:rPr>
        <w:t>(Michael Lewyn, 3/28/10, Planetizen, “How Much Does Congestion Matter?” http://www.planetizen.com/node/43543, accessed 7-8-13, KB)</w:t>
      </w:r>
    </w:p>
    <w:p w:rsidR="00C544E0" w:rsidRPr="004D6FBF" w:rsidRDefault="00C544E0" w:rsidP="00C544E0">
      <w:pPr>
        <w:rPr>
          <w:rStyle w:val="StyleStyleBold12pt"/>
        </w:rPr>
      </w:pPr>
    </w:p>
    <w:p w:rsidR="00C544E0" w:rsidRPr="004D6FBF" w:rsidRDefault="00C544E0" w:rsidP="00C544E0">
      <w:pPr>
        <w:rPr>
          <w:rStyle w:val="StyleBoldUnderline"/>
        </w:rPr>
      </w:pPr>
      <w:r w:rsidRPr="004D6FBF">
        <w:t xml:space="preserve">In sum, the correlation between congestion and job growth is pretty weak. It logically follows that even if the federal government reduces transportation spending, and even if such reductions do increase congestion, </w:t>
      </w:r>
      <w:r w:rsidRPr="004D6FBF">
        <w:rPr>
          <w:rStyle w:val="StyleBoldUnderline"/>
        </w:rPr>
        <w:t>the overall economic effect of this result may be pretty small</w:t>
      </w:r>
      <w:r w:rsidRPr="004D6FBF">
        <w:t>. ¶</w:t>
      </w:r>
      <w:r w:rsidRPr="004D6FBF">
        <w:rPr>
          <w:sz w:val="12"/>
        </w:rPr>
        <w:t xml:space="preserve">¶ </w:t>
      </w:r>
      <w:r w:rsidRPr="004D6FBF">
        <w:t xml:space="preserve">Let me emphasize what I am not arguing: I am not arguing that congestion has no economic costs. It makes sense to me that other factors being equal, businesses would rather locate in a place with less traffic rather than a place with more. But I am arguing that </w:t>
      </w:r>
      <w:r w:rsidRPr="004D6FBF">
        <w:rPr>
          <w:rStyle w:val="StyleBoldUnderline"/>
        </w:rPr>
        <w:t>congestion is one of many, many factors affecting our economy, and that its alleviation should be balanced against other factors</w:t>
      </w:r>
      <w:r w:rsidRPr="004D6FBF">
        <w:t xml:space="preserve">. ¶ To put the matter another way: </w:t>
      </w:r>
      <w:r w:rsidRPr="004D6FBF">
        <w:rPr>
          <w:rStyle w:val="StyleBoldUnderline"/>
        </w:rPr>
        <w:t>the Texas Transportation Institute estimates that congestion cost the national economy $87 billion per year</w:t>
      </w:r>
      <w:r w:rsidRPr="004D6FBF">
        <w:t xml:space="preserve">.(5) Sounds pretty bad, doesn't it? </w:t>
      </w:r>
      <w:r w:rsidRPr="004D6FBF">
        <w:rPr>
          <w:rStyle w:val="StyleBoldUnderline"/>
        </w:rPr>
        <w:t>But US GNP is about $14 trillion per year, so the cost of traffic congestion is less than 1 percent of GNP.</w:t>
      </w:r>
    </w:p>
    <w:p w:rsidR="00C544E0" w:rsidRPr="004D6FBF" w:rsidRDefault="00C544E0" w:rsidP="00C544E0">
      <w:pPr>
        <w:pStyle w:val="Heading2"/>
      </w:pPr>
      <w:r w:rsidRPr="004D6FBF">
        <w:t>AT- Reshoring</w:t>
      </w:r>
    </w:p>
    <w:p w:rsidR="00C544E0" w:rsidRPr="004D6FBF" w:rsidRDefault="00C544E0" w:rsidP="00C544E0">
      <w:pPr>
        <w:pStyle w:val="Heading3"/>
      </w:pPr>
      <w:r w:rsidRPr="004D6FBF">
        <w:t>N/U- Reshoring Inevitable</w:t>
      </w:r>
    </w:p>
    <w:p w:rsidR="00C544E0" w:rsidRPr="004D6FBF" w:rsidRDefault="00C544E0" w:rsidP="00C544E0">
      <w:pPr>
        <w:pStyle w:val="Heading4"/>
      </w:pPr>
      <w:r w:rsidRPr="004D6FBF">
        <w:t>Reshoring inevitable- wages, free trade agreements, energy costs, and industrial clusters</w:t>
      </w:r>
    </w:p>
    <w:p w:rsidR="00C544E0" w:rsidRPr="004D6FBF" w:rsidRDefault="00C544E0" w:rsidP="00C544E0">
      <w:r w:rsidRPr="004D6FBF">
        <w:rPr>
          <w:rStyle w:val="StyleStyleBold12pt"/>
        </w:rPr>
        <w:t>Coy, BA in History, economics editor for Bloomberg Businessweek, 6/27</w:t>
      </w:r>
      <w:r w:rsidRPr="004D6FBF">
        <w:t>/13</w:t>
      </w:r>
    </w:p>
    <w:p w:rsidR="00C544E0" w:rsidRPr="004D6FBF" w:rsidRDefault="00C544E0" w:rsidP="00C544E0">
      <w:r w:rsidRPr="004D6FBF">
        <w:t xml:space="preserve">Peter, </w:t>
      </w:r>
      <w:r w:rsidRPr="004D6FBF">
        <w:rPr>
          <w:u w:val="single"/>
        </w:rPr>
        <w:t>Bloomburg Businessweek: Global Economics</w:t>
      </w:r>
      <w:r w:rsidRPr="004D6FBF">
        <w:t>. “Four Reasons Mexico Is Becoming a Global Manufacturing Power.” http://www.businessweek.com/articles/2013-06-27/four-reasons-mexico-is-becoming-a-global-manufacturing-power, [Accessed 7/8/13], JB)</w:t>
      </w:r>
    </w:p>
    <w:p w:rsidR="00C544E0" w:rsidRPr="004D6FBF" w:rsidRDefault="00C544E0" w:rsidP="00C544E0"/>
    <w:p w:rsidR="00C544E0" w:rsidRPr="004D6FBF" w:rsidRDefault="00C544E0" w:rsidP="00C544E0">
      <w:r w:rsidRPr="004D6FBF">
        <w:rPr>
          <w:rStyle w:val="StyleBoldUnderline"/>
        </w:rPr>
        <w:t>Mexico is beginning to beat China as a manufacturing base</w:t>
      </w:r>
      <w:r w:rsidRPr="004D6FBF">
        <w:t xml:space="preserve"> for many companies despite its higher crime rate, according to a new report from Boston Consulting Group. Mexico’s gain is a plus for the U.S. because Mexican factories use four times as many American-made components as Chinese factories do, says the consulting firm. Here are Mexico’s four key advantages:</w:t>
      </w:r>
    </w:p>
    <w:p w:rsidR="00C544E0" w:rsidRPr="004D6FBF" w:rsidRDefault="00C544E0" w:rsidP="00C544E0">
      <w:r w:rsidRPr="004D6FBF">
        <w:t xml:space="preserve">1. </w:t>
      </w:r>
      <w:r w:rsidRPr="004D6FBF">
        <w:rPr>
          <w:rStyle w:val="StyleBoldUnderline"/>
        </w:rPr>
        <w:t>Manufacturing wages, adjusted for Mexico’s superior worker productivity, are likely to be 30 percent lower than in China by 2015</w:t>
      </w:r>
      <w:r w:rsidRPr="004D6FBF">
        <w:t xml:space="preserve">. </w:t>
      </w:r>
      <w:r w:rsidRPr="004D6FBF">
        <w:rPr>
          <w:rStyle w:val="StyleBoldUnderline"/>
        </w:rPr>
        <w:t>China’s wages have soared</w:t>
      </w:r>
      <w:r w:rsidRPr="004D6FBF">
        <w:t>. They were about one-quarter as high as Mexico’s in 2000 but are catching up rapidly and will be slightly higher by 2015. And labor productivity remains higher in Mexico, even though the gap is narrowing. The crossover point was 2012, when unit labor costs in China (i.e., wages adjusted for productivity) grew to equal those in Mexico. By 2015, Mexico will be around 29 percent less expensive.</w:t>
      </w:r>
    </w:p>
    <w:p w:rsidR="00C544E0" w:rsidRPr="004D6FBF" w:rsidRDefault="00C544E0" w:rsidP="00C544E0">
      <w:r w:rsidRPr="004D6FBF">
        <w:rPr>
          <w:rStyle w:val="StyleBoldUnderline"/>
        </w:rPr>
        <w:t>2. Mexico has more free-trade agreements than any other country. The North American Free Trade Agreement gives Mexican goods easy access to the world’s largest market, the U.S., as well as to Canada. But that’s not all. Mexico has free-trade agreements covering 44 countries.</w:t>
      </w:r>
      <w:r w:rsidRPr="004D6FBF">
        <w:t xml:space="preserve"> </w:t>
      </w:r>
      <w:r w:rsidRPr="004D6FBF">
        <w:rPr>
          <w:rStyle w:val="StyleBoldUnderline"/>
        </w:rPr>
        <w:t>That’s more than the U.S. (20 partners) and China (18) combined</w:t>
      </w:r>
      <w:r w:rsidRPr="004D6FBF">
        <w:t>.</w:t>
      </w:r>
    </w:p>
    <w:p w:rsidR="00C544E0" w:rsidRPr="004D6FBF" w:rsidRDefault="00C544E0" w:rsidP="00C544E0">
      <w:r w:rsidRPr="004D6FBF">
        <w:t xml:space="preserve">3. Mexican manufacturing has a significant advantage in energy costs. </w:t>
      </w:r>
      <w:r w:rsidRPr="004D6FBF">
        <w:rPr>
          <w:rStyle w:val="StyleBoldUnderline"/>
        </w:rPr>
        <w:t>Natural gas prices in Mexico are tied to those of the U.S., which are exceptionally low because of a glut of supply on the market</w:t>
      </w:r>
      <w:r w:rsidRPr="004D6FBF">
        <w:t xml:space="preserve">. </w:t>
      </w:r>
      <w:r w:rsidRPr="004D6FBF">
        <w:rPr>
          <w:rStyle w:val="StyleBoldUnderline"/>
        </w:rPr>
        <w:t>China pays from 50 percent to 170 percent more for industrial natural ga</w:t>
      </w:r>
      <w:r w:rsidRPr="004D6FBF">
        <w:t xml:space="preserve">s. </w:t>
      </w:r>
      <w:r w:rsidRPr="004D6FBF">
        <w:rPr>
          <w:rStyle w:val="StyleBoldUnderline"/>
        </w:rPr>
        <w:t>Mexico also has an edge over China in electricity costs</w:t>
      </w:r>
      <w:r w:rsidRPr="004D6FBF">
        <w:t>, although power isn’t as cheap in Mexico as in the U.S.</w:t>
      </w:r>
    </w:p>
    <w:p w:rsidR="00C544E0" w:rsidRPr="004D6FBF" w:rsidRDefault="00C544E0" w:rsidP="00C544E0">
      <w:r w:rsidRPr="004D6FBF">
        <w:rPr>
          <w:rStyle w:val="StyleBoldUnderline"/>
        </w:rPr>
        <w:t>4. Industry clusters, especially in autos and appliances, are growing</w:t>
      </w:r>
      <w:r w:rsidRPr="004D6FBF">
        <w:t xml:space="preserve">. Mexico has developed a national expertise in certain industries, which makes it more attractive for companies to locate or expand plants there. Because Mexico is a major auto manufacturer, </w:t>
      </w:r>
      <w:r w:rsidRPr="004D6FBF">
        <w:rPr>
          <w:rStyle w:val="StyleBoldUnderline"/>
        </w:rPr>
        <w:t>89 of the world’s top 100 auto parts makers have production in the</w:t>
      </w:r>
      <w:r w:rsidRPr="004D6FBF">
        <w:t xml:space="preserve"> country. The companies are concentrated in five Mexican states, </w:t>
      </w:r>
      <w:r w:rsidRPr="004D6FBF">
        <w:rPr>
          <w:rStyle w:val="StyleBoldUnderline"/>
        </w:rPr>
        <w:t>reducing transportation costs</w:t>
      </w:r>
      <w:r w:rsidRPr="004D6FBF">
        <w:t>. In appliances, more than 70 manufacturers are in the country, ranging from components makers to assemblers of both small and large appliances.</w:t>
      </w:r>
    </w:p>
    <w:p w:rsidR="00C544E0" w:rsidRPr="004D6FBF" w:rsidRDefault="00C544E0" w:rsidP="00C544E0">
      <w:pPr>
        <w:pStyle w:val="Heading4"/>
      </w:pPr>
      <w:r w:rsidRPr="004D6FBF">
        <w:t>Squo solves - manufacturers are shifting towards Mexico now</w:t>
      </w:r>
    </w:p>
    <w:p w:rsidR="00C544E0" w:rsidRPr="004D6FBF" w:rsidRDefault="00C544E0" w:rsidP="00C544E0">
      <w:pPr>
        <w:rPr>
          <w:rStyle w:val="StyleStyleBold12pt"/>
          <w:b w:val="0"/>
          <w:sz w:val="22"/>
        </w:rPr>
      </w:pPr>
      <w:r w:rsidRPr="004D6FBF">
        <w:rPr>
          <w:rStyle w:val="StyleStyleBold12pt"/>
          <w:szCs w:val="26"/>
        </w:rPr>
        <w:t>USA Today 13</w:t>
      </w:r>
      <w:r w:rsidRPr="004D6FBF">
        <w:rPr>
          <w:rStyle w:val="StyleStyleBold12pt"/>
          <w:b w:val="0"/>
          <w:szCs w:val="26"/>
        </w:rPr>
        <w:t xml:space="preserve"> </w:t>
      </w:r>
      <w:r w:rsidRPr="004D6FBF">
        <w:rPr>
          <w:rStyle w:val="StyleStyleBold12pt"/>
          <w:b w:val="0"/>
          <w:sz w:val="22"/>
        </w:rPr>
        <w:t xml:space="preserve">(3/18, “Some manufacturers say 'adios' to China”, </w:t>
      </w:r>
      <w:r w:rsidRPr="004D6FBF">
        <w:t>http://www.usatoday.com/story/news/world/2013/03/18/manufacturing-mexico-china/1997883/</w:t>
      </w:r>
      <w:r w:rsidRPr="004D6FBF">
        <w:rPr>
          <w:rStyle w:val="StyleStyleBold12pt"/>
          <w:b w:val="0"/>
          <w:sz w:val="22"/>
        </w:rPr>
        <w:t>, accessed 7/10/13, AR)</w:t>
      </w:r>
    </w:p>
    <w:p w:rsidR="00C544E0" w:rsidRPr="004D6FBF" w:rsidRDefault="00C544E0" w:rsidP="00C544E0">
      <w:pPr>
        <w:rPr>
          <w:rStyle w:val="StyleStyleBold12pt"/>
          <w:b w:val="0"/>
          <w:sz w:val="22"/>
        </w:rPr>
      </w:pPr>
    </w:p>
    <w:p w:rsidR="00C544E0" w:rsidRPr="004D6FBF" w:rsidRDefault="00C544E0" w:rsidP="00C544E0">
      <w:pPr>
        <w:rPr>
          <w:rStyle w:val="StyleStyleBold12pt"/>
          <w:b w:val="0"/>
          <w:sz w:val="22"/>
        </w:rPr>
      </w:pPr>
      <w:r w:rsidRPr="004D6FBF">
        <w:rPr>
          <w:rStyle w:val="StyleStyleBold12pt"/>
          <w:b w:val="0"/>
          <w:sz w:val="22"/>
        </w:rPr>
        <w:t>MEXICO CITY — Robert Moser moved the manufacturing of his company's lines of cleaning products and kitchen gadgets to China during the last decade. Now his company is moving its manufacturing again — to Mexico.</w:t>
      </w:r>
      <w:r w:rsidRPr="004D6FBF">
        <w:rPr>
          <w:rStyle w:val="StyleStyleBold12pt"/>
          <w:b w:val="0"/>
          <w:sz w:val="12"/>
        </w:rPr>
        <w:t xml:space="preserve">¶ </w:t>
      </w:r>
      <w:r w:rsidRPr="004D6FBF">
        <w:rPr>
          <w:rStyle w:val="StyleStyleBold12pt"/>
          <w:b w:val="0"/>
          <w:sz w:val="22"/>
        </w:rPr>
        <w:t>"When you look at total costs, you're pretty much at parity," says Moser, president of Casabella, based in Congers, N.Y.</w:t>
      </w:r>
      <w:r w:rsidRPr="004D6FBF">
        <w:rPr>
          <w:rStyle w:val="StyleStyleBold12pt"/>
          <w:b w:val="0"/>
          <w:sz w:val="12"/>
        </w:rPr>
        <w:t xml:space="preserve">¶ </w:t>
      </w:r>
      <w:r w:rsidRPr="004D6FBF">
        <w:rPr>
          <w:rStyle w:val="StyleStyleBold12pt"/>
          <w:b w:val="0"/>
          <w:sz w:val="22"/>
        </w:rPr>
        <w:t>Companies like Casabella couldn't move out of Mexico fast enough a decade ago, sending production to China to take advantage of the cheaper wages and prices in a country keeping its currency artificially low.</w:t>
      </w:r>
      <w:r w:rsidRPr="004D6FBF">
        <w:rPr>
          <w:rStyle w:val="StyleStyleBold12pt"/>
          <w:b w:val="0"/>
          <w:sz w:val="12"/>
        </w:rPr>
        <w:t xml:space="preserve">¶ </w:t>
      </w:r>
      <w:r w:rsidRPr="004D6FBF">
        <w:rPr>
          <w:rStyle w:val="StyleStyleBold12pt"/>
          <w:b w:val="0"/>
          <w:sz w:val="22"/>
        </w:rPr>
        <w:t xml:space="preserve">But the cost of doing business in China has been risring steadily, say companies that have returned to Mexico. Salaries are surging there. The Chinese currency, the yuan, has risen in value, making goods more expensive to export. </w:t>
      </w:r>
      <w:r w:rsidRPr="004D6FBF">
        <w:rPr>
          <w:rStyle w:val="StyleBoldUnderline"/>
        </w:rPr>
        <w:t>Shipping costs have risen as well, making a move to Mexico even more attractive to companies whose primary markets are in the Western hemisphere</w:t>
      </w:r>
      <w:r w:rsidRPr="004D6FBF">
        <w:rPr>
          <w:rStyle w:val="StyleStyleBold12pt"/>
          <w:b w:val="0"/>
          <w:sz w:val="22"/>
        </w:rPr>
        <w:t>.</w:t>
      </w:r>
      <w:r w:rsidRPr="004D6FBF">
        <w:rPr>
          <w:rStyle w:val="StyleStyleBold12pt"/>
          <w:b w:val="0"/>
          <w:sz w:val="12"/>
        </w:rPr>
        <w:t xml:space="preserve">¶ </w:t>
      </w:r>
      <w:r w:rsidRPr="004D6FBF">
        <w:rPr>
          <w:rStyle w:val="StyleStyleBold12pt"/>
          <w:b w:val="0"/>
          <w:sz w:val="22"/>
        </w:rPr>
        <w:t xml:space="preserve">The </w:t>
      </w:r>
      <w:r w:rsidRPr="004D6FBF">
        <w:rPr>
          <w:rStyle w:val="StyleBoldUnderline"/>
        </w:rPr>
        <w:t>Mexican peso this week rallied on optimism about the country's economic prospects following an unexpected rate cut last week.</w:t>
      </w:r>
      <w:r w:rsidRPr="004D6FBF">
        <w:rPr>
          <w:rStyle w:val="StyleStyleBold12pt"/>
          <w:b w:val="0"/>
          <w:sz w:val="22"/>
        </w:rPr>
        <w:t xml:space="preserve"> The peso has risen 2.8% in 2013.</w:t>
      </w:r>
      <w:r w:rsidRPr="004D6FBF">
        <w:rPr>
          <w:rStyle w:val="StyleStyleBold12pt"/>
          <w:b w:val="0"/>
          <w:sz w:val="12"/>
        </w:rPr>
        <w:t xml:space="preserve">¶ </w:t>
      </w:r>
      <w:r w:rsidRPr="004D6FBF">
        <w:rPr>
          <w:rStyle w:val="StyleStyleBold12pt"/>
          <w:b w:val="0"/>
          <w:sz w:val="22"/>
        </w:rPr>
        <w:t>Recently installed President Enrique Pena Nieto, meanwhile, has promised changes to Mexico's tax system and reforms of its government-run energy sector to attract more outside investors and businesses from the USA and elsewhere.</w:t>
      </w:r>
      <w:r w:rsidRPr="004D6FBF">
        <w:rPr>
          <w:rStyle w:val="StyleStyleBold12pt"/>
          <w:b w:val="0"/>
          <w:sz w:val="12"/>
        </w:rPr>
        <w:t xml:space="preserve">¶ </w:t>
      </w:r>
      <w:r w:rsidRPr="004D6FBF">
        <w:rPr>
          <w:rStyle w:val="StyleStyleBold12pt"/>
          <w:b w:val="0"/>
          <w:sz w:val="22"/>
        </w:rPr>
        <w:t>"</w:t>
      </w:r>
      <w:r w:rsidRPr="004D6FBF">
        <w:rPr>
          <w:rStyle w:val="StyleBoldUnderline"/>
        </w:rPr>
        <w:t>Mexico is a stable country, close by, but unfortunately with cheap wages</w:t>
      </w:r>
      <w:r w:rsidRPr="004D6FBF">
        <w:rPr>
          <w:rStyle w:val="StyleStyleBold12pt"/>
          <w:b w:val="0"/>
          <w:sz w:val="22"/>
        </w:rPr>
        <w:t>," says Eduardo Garcia, publisher of online business journal Sentido Común.</w:t>
      </w:r>
      <w:r w:rsidRPr="004D6FBF">
        <w:rPr>
          <w:rStyle w:val="StyleStyleBold12pt"/>
          <w:b w:val="0"/>
          <w:sz w:val="12"/>
        </w:rPr>
        <w:t xml:space="preserve">¶ </w:t>
      </w:r>
      <w:r w:rsidRPr="004D6FBF">
        <w:rPr>
          <w:rStyle w:val="StyleBoldUnderline"/>
        </w:rPr>
        <w:t xml:space="preserve">Wages were six times higher in Mexico </w:t>
      </w:r>
      <w:r w:rsidRPr="004D6FBF">
        <w:rPr>
          <w:rStyle w:val="StyleStyleBold12pt"/>
          <w:b w:val="0"/>
          <w:sz w:val="22"/>
        </w:rPr>
        <w:t xml:space="preserve">a decade ago, but only 40% higher than those paid in China in 2011, according to a recent report by the International Monetary Fund. Mexico is part of more than 40 free trade agreements, which tends to reduce costs further. Then there is the weariness of doing business in China what with the midnight telephone conferences and 16-hour flights to Beijing — says Ed Juline, whose Guadalajara-based company, Mexico Representation, </w:t>
      </w:r>
      <w:r w:rsidRPr="004D6FBF">
        <w:rPr>
          <w:rStyle w:val="StyleBoldUnderline"/>
        </w:rPr>
        <w:t>consults and represents manufacturers moving to Mexico.¶ "I have a dozen projects on my plate" of companies that want to get out of China,</w:t>
      </w:r>
      <w:r w:rsidRPr="004D6FBF">
        <w:rPr>
          <w:rStyle w:val="StyleStyleBold12pt"/>
          <w:b w:val="0"/>
          <w:sz w:val="22"/>
        </w:rPr>
        <w:t xml:space="preserve"> Juline says.</w:t>
      </w:r>
      <w:r w:rsidRPr="004D6FBF">
        <w:rPr>
          <w:rStyle w:val="StyleStyleBold12pt"/>
          <w:b w:val="0"/>
          <w:sz w:val="12"/>
        </w:rPr>
        <w:t xml:space="preserve">¶ </w:t>
      </w:r>
      <w:r w:rsidRPr="004D6FBF">
        <w:rPr>
          <w:rStyle w:val="StyleStyleBold12pt"/>
          <w:b w:val="0"/>
          <w:sz w:val="22"/>
        </w:rPr>
        <w:t>The upswing in manufacturing — about 20% of Mexico's GDP — is driving the Mexican economy. Mexico says it expects its economy to expand by 3.5% in 2013.</w:t>
      </w:r>
      <w:r w:rsidRPr="004D6FBF">
        <w:rPr>
          <w:rStyle w:val="StyleStyleBold12pt"/>
          <w:b w:val="0"/>
          <w:sz w:val="12"/>
        </w:rPr>
        <w:t xml:space="preserve">¶ </w:t>
      </w:r>
      <w:r w:rsidRPr="004D6FBF">
        <w:rPr>
          <w:rStyle w:val="StyleStyleBold12pt"/>
          <w:b w:val="0"/>
          <w:sz w:val="22"/>
        </w:rPr>
        <w:t>It's a reversal of fortune for Mexico, which lost manufacturing jobs to China during the last decade and watched rival Brazil boom by selling boatloads of raw materials to the emerging Asian economy.</w:t>
      </w:r>
      <w:r w:rsidRPr="004D6FBF">
        <w:rPr>
          <w:rStyle w:val="StyleStyleBold12pt"/>
          <w:b w:val="0"/>
          <w:sz w:val="12"/>
        </w:rPr>
        <w:t xml:space="preserve">¶ </w:t>
      </w:r>
      <w:r w:rsidRPr="004D6FBF">
        <w:rPr>
          <w:rStyle w:val="StyleStyleBold12pt"/>
          <w:b w:val="0"/>
          <w:sz w:val="22"/>
        </w:rPr>
        <w:t>"Mexico was uncompetitive," Juline says.</w:t>
      </w:r>
      <w:r w:rsidRPr="004D6FBF">
        <w:rPr>
          <w:rStyle w:val="StyleStyleBold12pt"/>
          <w:b w:val="0"/>
          <w:sz w:val="12"/>
        </w:rPr>
        <w:t xml:space="preserve">¶ </w:t>
      </w:r>
      <w:r w:rsidRPr="004D6FBF">
        <w:rPr>
          <w:rStyle w:val="StyleStyleBold12pt"/>
          <w:b w:val="0"/>
          <w:sz w:val="22"/>
        </w:rPr>
        <w:t>But China was gaming the system against places such as Mexico, he says. Along with keeping its currency low, China has subsidized fixed costs to benefit its commercial activity, which hurt Mexico, he says.</w:t>
      </w:r>
      <w:r w:rsidRPr="004D6FBF">
        <w:rPr>
          <w:rStyle w:val="StyleStyleBold12pt"/>
          <w:b w:val="0"/>
          <w:sz w:val="12"/>
        </w:rPr>
        <w:t xml:space="preserve">¶ </w:t>
      </w:r>
      <w:r w:rsidRPr="004D6FBF">
        <w:rPr>
          <w:rStyle w:val="StyleStyleBold12pt"/>
          <w:b w:val="0"/>
          <w:sz w:val="22"/>
        </w:rPr>
        <w:t>Meanwhile, lead times for Chinese factories are increasing and manufacturers there are showing less interest in handling smaller orders, says Mike Rosales, whose Los Angeles-based company, Manufacturing Marvel, makes toys and trinkets in both China and Mexico.</w:t>
      </w:r>
      <w:r w:rsidRPr="004D6FBF">
        <w:rPr>
          <w:rStyle w:val="StyleStyleBold12pt"/>
          <w:b w:val="0"/>
          <w:sz w:val="12"/>
        </w:rPr>
        <w:t xml:space="preserve">¶ </w:t>
      </w:r>
      <w:r w:rsidRPr="004D6FBF">
        <w:rPr>
          <w:rStyle w:val="StyleStyleBold12pt"/>
          <w:b w:val="0"/>
          <w:sz w:val="22"/>
        </w:rPr>
        <w:t>Rosales says that shipping costs for him jumped when oil prices hit $100 a barrel, and the lack of protection in China for industrial and intellectual property became problematic.</w:t>
      </w:r>
      <w:r w:rsidRPr="004D6FBF">
        <w:rPr>
          <w:rStyle w:val="StyleStyleBold12pt"/>
          <w:b w:val="0"/>
          <w:sz w:val="12"/>
        </w:rPr>
        <w:t xml:space="preserve">¶ </w:t>
      </w:r>
      <w:r w:rsidRPr="004D6FBF">
        <w:rPr>
          <w:rStyle w:val="StyleStyleBold12pt"/>
          <w:b w:val="0"/>
          <w:sz w:val="22"/>
        </w:rPr>
        <w:t>"They would ship your product out the front and your product with someone else's name out the back," he says.</w:t>
      </w:r>
      <w:r w:rsidRPr="004D6FBF">
        <w:rPr>
          <w:rStyle w:val="StyleStyleBold12pt"/>
          <w:b w:val="0"/>
          <w:sz w:val="12"/>
        </w:rPr>
        <w:t xml:space="preserve">¶ </w:t>
      </w:r>
      <w:r w:rsidRPr="004D6FBF">
        <w:rPr>
          <w:rStyle w:val="StyleBoldUnderline"/>
        </w:rPr>
        <w:t>Some of the merchandise being made in Mexico ranges from figurines to flat-screen TVs, along with advanced items such as aerospace parts and automobiles</w:t>
      </w:r>
      <w:r w:rsidRPr="004D6FBF">
        <w:rPr>
          <w:rStyle w:val="StyleStyleBold12pt"/>
          <w:b w:val="0"/>
          <w:sz w:val="22"/>
        </w:rPr>
        <w:t xml:space="preserve"> — 2.8 million of which were assembled south of the border last year.</w:t>
      </w:r>
      <w:r w:rsidRPr="004D6FBF">
        <w:rPr>
          <w:rStyle w:val="StyleStyleBold12pt"/>
          <w:b w:val="0"/>
          <w:sz w:val="12"/>
        </w:rPr>
        <w:t xml:space="preserve">¶ </w:t>
      </w:r>
      <w:r w:rsidRPr="004D6FBF">
        <w:rPr>
          <w:rStyle w:val="StyleStyleBold12pt"/>
          <w:b w:val="0"/>
          <w:sz w:val="22"/>
        </w:rPr>
        <w:t>Some here say more manufacturing in Mexico benefits U.S. businesses because it offers them suppliers on both sides of the border. Jim Raptes, custom sales manager at Deco Products, which makes zinc castings in Decorah, Iowa, says his Mexican business has increased from 1% of total sales to 10% over the past five years, due to orders from manufacturers in Mexico.</w:t>
      </w:r>
      <w:r w:rsidRPr="004D6FBF">
        <w:rPr>
          <w:rStyle w:val="StyleStyleBold12pt"/>
          <w:b w:val="0"/>
          <w:sz w:val="12"/>
        </w:rPr>
        <w:t xml:space="preserve">¶ </w:t>
      </w:r>
      <w:r w:rsidRPr="004D6FBF">
        <w:rPr>
          <w:rStyle w:val="StyleStyleBold12pt"/>
          <w:b w:val="0"/>
          <w:sz w:val="22"/>
        </w:rPr>
        <w:t>Security remains a concern in Mexico, Juline says. But he feels the violence, due largely to drug wars, has given few companies pause about coming south.</w:t>
      </w:r>
      <w:r w:rsidRPr="004D6FBF">
        <w:rPr>
          <w:rStyle w:val="StyleStyleBold12pt"/>
          <w:b w:val="0"/>
          <w:sz w:val="12"/>
        </w:rPr>
        <w:t xml:space="preserve">¶ </w:t>
      </w:r>
      <w:r w:rsidRPr="004D6FBF">
        <w:rPr>
          <w:rStyle w:val="StyleStyleBold12pt"/>
          <w:b w:val="0"/>
          <w:sz w:val="22"/>
        </w:rPr>
        <w:t>Executives won't travel to Mexico, he says. "But the Americans who do come down here secretly love it."</w:t>
      </w:r>
    </w:p>
    <w:p w:rsidR="00C544E0" w:rsidRPr="004D6FBF" w:rsidRDefault="00C544E0" w:rsidP="00C544E0">
      <w:pPr>
        <w:pStyle w:val="Heading4"/>
      </w:pPr>
      <w:r w:rsidRPr="004D6FBF">
        <w:t>Reshoring coming now- won’t involve Mexico.</w:t>
      </w:r>
    </w:p>
    <w:p w:rsidR="00C544E0" w:rsidRPr="004D6FBF" w:rsidRDefault="00C544E0" w:rsidP="00C544E0">
      <w:pPr>
        <w:rPr>
          <w:rStyle w:val="StyleStyleBold12pt"/>
        </w:rPr>
      </w:pPr>
      <w:r w:rsidRPr="004D6FBF">
        <w:rPr>
          <w:rStyle w:val="StyleStyleBold12pt"/>
        </w:rPr>
        <w:t>Industry Today. 13</w:t>
      </w:r>
    </w:p>
    <w:p w:rsidR="00C544E0" w:rsidRPr="004D6FBF" w:rsidRDefault="00C544E0" w:rsidP="00C544E0">
      <w:r w:rsidRPr="004D6FBF">
        <w:t>(Entrada Group, manufacturing shelter operator in Mexico. 1/16/2013. “Why does Mexico Remain Manufacturers’ Near-shoring Location of Choice?” http://industrytoday.com/article_view.asp?ArticleID=we437, [Accessed 7/10/13], JB).</w:t>
      </w:r>
    </w:p>
    <w:p w:rsidR="00C544E0" w:rsidRPr="004D6FBF" w:rsidRDefault="00C544E0" w:rsidP="00C544E0"/>
    <w:p w:rsidR="00C544E0" w:rsidRPr="004D6FBF" w:rsidRDefault="00C544E0" w:rsidP="00C544E0">
      <w:pPr>
        <w:rPr>
          <w:rStyle w:val="StyleBoldUnderline"/>
        </w:rPr>
      </w:pPr>
      <w:r w:rsidRPr="004D6FBF">
        <w:t>US in Second Place – but Gaining on the Inside</w:t>
      </w:r>
    </w:p>
    <w:p w:rsidR="00C544E0" w:rsidRPr="004D6FBF" w:rsidRDefault="00C544E0" w:rsidP="00C544E0">
      <w:pPr>
        <w:rPr>
          <w:b/>
          <w:u w:val="single"/>
        </w:rPr>
      </w:pPr>
      <w:r w:rsidRPr="004D6FBF">
        <w:rPr>
          <w:rStyle w:val="StyleBoldUnderline"/>
        </w:rPr>
        <w:t>The United States was the second-most attractive location for near-shoring or re-shoring</w:t>
      </w:r>
      <w:r w:rsidRPr="004D6FBF">
        <w:t xml:space="preserve">, and </w:t>
      </w:r>
      <w:r w:rsidRPr="004D6FBF">
        <w:rPr>
          <w:rStyle w:val="StyleBoldUnderline"/>
        </w:rPr>
        <w:t>the gap</w:t>
      </w:r>
      <w:r w:rsidRPr="004D6FBF">
        <w:t xml:space="preserve"> between the US and Mexico </w:t>
      </w:r>
      <w:r w:rsidRPr="004D6FBF">
        <w:rPr>
          <w:rStyle w:val="StyleBoldUnderline"/>
        </w:rPr>
        <w:t>narrowed markedly</w:t>
      </w:r>
      <w:r w:rsidRPr="004D6FBF">
        <w:t xml:space="preserve">. </w:t>
      </w:r>
      <w:r w:rsidRPr="004D6FBF">
        <w:rPr>
          <w:rStyle w:val="StyleBoldUnderline"/>
        </w:rPr>
        <w:t>Last year, executives identified Mexico as the preferred location</w:t>
      </w:r>
      <w:r w:rsidRPr="004D6FBF">
        <w:t xml:space="preserve">, ahead of the US </w:t>
      </w:r>
      <w:r w:rsidRPr="004D6FBF">
        <w:rPr>
          <w:rStyle w:val="StyleBoldUnderline"/>
        </w:rPr>
        <w:t>by 49 points.</w:t>
      </w:r>
      <w:r w:rsidRPr="004D6FBF">
        <w:t xml:space="preserve"> </w:t>
      </w:r>
      <w:r w:rsidRPr="004D6FBF">
        <w:rPr>
          <w:rStyle w:val="StyleBoldUnderline"/>
        </w:rPr>
        <w:t>This year, that margin narrowed to just 15 points,</w:t>
      </w:r>
      <w:r w:rsidRPr="004D6FBF">
        <w:t xml:space="preserve"> </w:t>
      </w:r>
      <w:r w:rsidRPr="004D6FBF">
        <w:rPr>
          <w:rStyle w:val="StyleBoldUnderline"/>
        </w:rPr>
        <w:t>even</w:t>
      </w:r>
      <w:r w:rsidRPr="004D6FBF">
        <w:t xml:space="preserve"> </w:t>
      </w:r>
      <w:r w:rsidRPr="004D6FBF">
        <w:rPr>
          <w:rStyle w:val="StyleBoldUnderline"/>
        </w:rPr>
        <w:t>as</w:t>
      </w:r>
      <w:r w:rsidRPr="004D6FBF">
        <w:t xml:space="preserve"> half of </w:t>
      </w:r>
      <w:r w:rsidRPr="004D6FBF">
        <w:rPr>
          <w:rStyle w:val="StyleBoldUnderline"/>
        </w:rPr>
        <w:t>respondents</w:t>
      </w:r>
      <w:r w:rsidRPr="004D6FBF">
        <w:t xml:space="preserve"> </w:t>
      </w:r>
      <w:r w:rsidRPr="004D6FBF">
        <w:rPr>
          <w:rStyle w:val="StyleBoldUnderline"/>
        </w:rPr>
        <w:t>continue</w:t>
      </w:r>
      <w:r w:rsidRPr="004D6FBF">
        <w:t xml:space="preserve"> </w:t>
      </w:r>
      <w:r w:rsidRPr="004D6FBF">
        <w:rPr>
          <w:rStyle w:val="StyleBoldUnderline"/>
        </w:rPr>
        <w:t>to expect</w:t>
      </w:r>
      <w:r w:rsidRPr="004D6FBF">
        <w:t xml:space="preserve"> modest </w:t>
      </w:r>
      <w:r w:rsidRPr="004D6FBF">
        <w:rPr>
          <w:rStyle w:val="StyleBoldUnderline"/>
        </w:rPr>
        <w:t>improvement in Mexico’s security/</w:t>
      </w:r>
      <w:r w:rsidRPr="004D6FBF">
        <w:t>safety situation.</w:t>
      </w:r>
      <w:r w:rsidRPr="004D6FBF">
        <w:br/>
      </w:r>
      <w:r w:rsidRPr="004D6FBF">
        <w:rPr>
          <w:rStyle w:val="StyleBoldUnderline"/>
        </w:rPr>
        <w:t xml:space="preserve">A majority of executives believes the US government can promote re-shoring </w:t>
      </w:r>
      <w:r w:rsidRPr="004D6FBF">
        <w:t>and identify corporate tax rates, tariffs and duties, and government subsidies as the most important levers. Only three percent of respondents feel health care costs are an important lever. Still, 31 percent feel there is nothing the government can do.</w:t>
      </w:r>
      <w:r w:rsidRPr="004D6FBF">
        <w:br/>
        <w:t xml:space="preserve">The </w:t>
      </w:r>
      <w:r w:rsidRPr="004D6FBF">
        <w:rPr>
          <w:rStyle w:val="StyleBoldUnderline"/>
        </w:rPr>
        <w:t>growing demand in key international markets</w:t>
      </w:r>
      <w:r w:rsidRPr="004D6FBF">
        <w:t xml:space="preserve">, the changing economics of manufacturing in China, </w:t>
      </w:r>
      <w:r w:rsidRPr="004D6FBF">
        <w:rPr>
          <w:rStyle w:val="StyleBoldUnderline"/>
        </w:rPr>
        <w:t>and</w:t>
      </w:r>
      <w:r w:rsidRPr="004D6FBF">
        <w:t xml:space="preserve"> the </w:t>
      </w:r>
      <w:r w:rsidRPr="004D6FBF">
        <w:rPr>
          <w:rStyle w:val="StyleBoldUnderline"/>
        </w:rPr>
        <w:t>increasing complexity of managing global supply chains continue to force companies to reconsider the location of their manufacturing facilities</w:t>
      </w:r>
      <w:r w:rsidRPr="004D6FBF">
        <w:t xml:space="preserve">. </w:t>
      </w:r>
      <w:r w:rsidRPr="004D6FBF">
        <w:rPr>
          <w:rStyle w:val="StyleBoldUnderline"/>
        </w:rPr>
        <w:t>If</w:t>
      </w:r>
      <w:r w:rsidRPr="004D6FBF">
        <w:t xml:space="preserve"> </w:t>
      </w:r>
      <w:r w:rsidRPr="004D6FBF">
        <w:rPr>
          <w:rStyle w:val="StyleBoldUnderline"/>
        </w:rPr>
        <w:t>foreign-market demand increases</w:t>
      </w:r>
      <w:r w:rsidRPr="004D6FBF">
        <w:t xml:space="preserve"> in the near future, as expected by 34 percent of respondents, </w:t>
      </w:r>
      <w:r w:rsidRPr="004D6FBF">
        <w:rPr>
          <w:rStyle w:val="StyleBoldUnderline"/>
        </w:rPr>
        <w:t>these trends are likely to continue.</w:t>
      </w:r>
    </w:p>
    <w:p w:rsidR="00C544E0" w:rsidRPr="004D6FBF" w:rsidRDefault="00C544E0" w:rsidP="00C544E0">
      <w:pPr>
        <w:pStyle w:val="Heading3"/>
      </w:pPr>
      <w:r w:rsidRPr="004D6FBF">
        <w:t>N/U- No Reshoring</w:t>
      </w:r>
    </w:p>
    <w:p w:rsidR="00C544E0" w:rsidRPr="004D6FBF" w:rsidRDefault="00C544E0" w:rsidP="00C544E0">
      <w:pPr>
        <w:pStyle w:val="Heading4"/>
      </w:pPr>
      <w:r w:rsidRPr="004D6FBF">
        <w:t>Reshoring fails to create jobs and China might increase its competitiveness too</w:t>
      </w:r>
    </w:p>
    <w:p w:rsidR="00C544E0" w:rsidRPr="004D6FBF" w:rsidRDefault="00C544E0" w:rsidP="00C544E0">
      <w:r w:rsidRPr="004D6FBF">
        <w:rPr>
          <w:rStyle w:val="StyleStyleBold12pt"/>
        </w:rPr>
        <w:t>Wharton Today, 1/21</w:t>
      </w:r>
      <w:r w:rsidRPr="004D6FBF">
        <w:t>/13</w:t>
      </w:r>
    </w:p>
    <w:p w:rsidR="00C544E0" w:rsidRPr="004D6FBF" w:rsidRDefault="00C544E0" w:rsidP="00C544E0">
      <w:r w:rsidRPr="004D6FBF">
        <w:t xml:space="preserve">[1/21/13, Wharton Today, “Rethinking Re-shoring”, http://knowledgetoday.wharton.upenn.edu/2013/01/rethinking-re-shoring/, Accessed 7/10/13, ML] </w:t>
      </w:r>
    </w:p>
    <w:p w:rsidR="00C544E0" w:rsidRPr="004D6FBF" w:rsidRDefault="00C544E0" w:rsidP="00C544E0"/>
    <w:p w:rsidR="00C544E0" w:rsidRPr="004D6FBF" w:rsidRDefault="00C544E0" w:rsidP="00C544E0">
      <w:r w:rsidRPr="004D6FBF">
        <w:rPr>
          <w:rStyle w:val="StyleBoldUnderline"/>
        </w:rPr>
        <w:t>There’s been a flood of attention paid recently to the idea of re-shoring</w:t>
      </w:r>
      <w:r w:rsidRPr="004D6FBF">
        <w:t xml:space="preserve"> – bringing manufacturing that had been offshored to China back to the U.S. The prospects for an economic shot in the arm from the increase in output and jobs this could bring have excited many in the U.S. They see rising wages in China as significantly eroding the wage advantage that manufacturing there has held for decades. Wages in China have been going up by 15% to 20% per year while in the U.S. they have stagnated.</w:t>
      </w:r>
      <w:r w:rsidRPr="004D6FBF">
        <w:rPr>
          <w:sz w:val="12"/>
        </w:rPr>
        <w:t xml:space="preserve">¶ </w:t>
      </w:r>
      <w:r w:rsidRPr="004D6FBF">
        <w:t>A recent report by the Boston Consulting Group (BCG) noted that in 2005, it cost 30% less to manufacture in China than in developed countries, but that spread will shrink to 16% by the end of this year. BCG further reports that a third of the U.S. CEOs (with company sales above $1 billion) that it surveyed plan to re-shore some production facilities from China — or are considering to do so.</w:t>
      </w:r>
      <w:r w:rsidRPr="004D6FBF">
        <w:rPr>
          <w:sz w:val="12"/>
        </w:rPr>
        <w:t xml:space="preserve">¶ </w:t>
      </w:r>
      <w:r w:rsidRPr="004D6FBF">
        <w:t>Add to this the fact that wages represent only a small percentage of total manufacturing costs, supply chain costs for offshore manufacturing can be significant and U.S. energy costs are dropping smartly thanks to new natural gas sources, and it becomes clear that the China advantage is shrinking. What’s more, a report by Gartner projects that by 2014, 20% of finished products made in Asia for the American market will be manufactured in the U.S.</w:t>
      </w:r>
      <w:r w:rsidRPr="004D6FBF">
        <w:rPr>
          <w:sz w:val="12"/>
        </w:rPr>
        <w:t xml:space="preserve">¶ </w:t>
      </w:r>
      <w:r w:rsidRPr="004D6FBF">
        <w:t>And it’s not just U.S. firms bringing manufacturing to the U.S. Toyota, Honda and Nissan, which have made cars in the U.S. for years for local sales, have recently stepped up plans for expanded production in the U.S., the fruits of which are to be exported to South Korea and other parts of Asia.</w:t>
      </w:r>
      <w:r w:rsidRPr="004D6FBF">
        <w:rPr>
          <w:sz w:val="12"/>
        </w:rPr>
        <w:t xml:space="preserve">¶ </w:t>
      </w:r>
      <w:r w:rsidRPr="004D6FBF">
        <w:t xml:space="preserve">Despite all of this, however, </w:t>
      </w:r>
      <w:r w:rsidRPr="004D6FBF">
        <w:rPr>
          <w:rStyle w:val="StyleBoldUnderline"/>
        </w:rPr>
        <w:t>the benefits to the U.S. may be overstated</w:t>
      </w:r>
      <w:r w:rsidRPr="004D6FBF">
        <w:t>, at least in terms of job creation.</w:t>
      </w:r>
      <w:r w:rsidRPr="004D6FBF">
        <w:rPr>
          <w:sz w:val="12"/>
        </w:rPr>
        <w:t xml:space="preserve">¶ </w:t>
      </w:r>
      <w:r w:rsidRPr="004D6FBF">
        <w:t xml:space="preserve">For one thing, as noted in a Financial Times article, </w:t>
      </w:r>
      <w:r w:rsidRPr="004D6FBF">
        <w:rPr>
          <w:rStyle w:val="StyleBoldUnderline"/>
        </w:rPr>
        <w:t>China itself has a lot of room to increase productivity, and so could raise its competitiveness</w:t>
      </w:r>
      <w:r w:rsidRPr="004D6FBF">
        <w:t xml:space="preserve">. And </w:t>
      </w:r>
      <w:r w:rsidRPr="004D6FBF">
        <w:rPr>
          <w:rStyle w:val="StyleBoldUnderline"/>
        </w:rPr>
        <w:t>there is an additional labor-related factor – rising automation — which further dilutes China’s manufacturing advantage, yet limits job gains to others.¶ So, while some manufacturing may be re-shored, not so many jobs will move with it</w:t>
      </w:r>
      <w:r w:rsidRPr="004D6FBF">
        <w:t>. According to the Financial Times article, if 10% of China’s electronics production was moved to the U.S., China would lose 300,000 jobs. Yet, just 40,000 new jobs would be created in the U.S. Put another way, if all of China’s manufacturing output was magically transported to the U.S. tomorrow, the U.S. unemployment rate would decline by only 2.75 percentage points after accounting for the effects of automation.</w:t>
      </w:r>
      <w:r w:rsidRPr="004D6FBF">
        <w:rPr>
          <w:sz w:val="12"/>
        </w:rPr>
        <w:t xml:space="preserve">¶ </w:t>
      </w:r>
      <w:r w:rsidRPr="004D6FBF">
        <w:t xml:space="preserve">El Mouhoub Mouhoud, professor of economics at Paris Dauphine University, and director of the CNRS International Research Center, suggests a different approach in ParisTech Review. “Let’s stop focusing on industrial employment alone. </w:t>
      </w:r>
      <w:r w:rsidRPr="004D6FBF">
        <w:rPr>
          <w:rStyle w:val="StyleBoldUnderline"/>
        </w:rPr>
        <w:t>Let’s</w:t>
      </w:r>
      <w:r w:rsidRPr="004D6FBF">
        <w:t xml:space="preserve"> also </w:t>
      </w:r>
      <w:r w:rsidRPr="004D6FBF">
        <w:rPr>
          <w:rStyle w:val="StyleBoldUnderline"/>
        </w:rPr>
        <w:t>stop measuring the performance of a region only in terms of the number of manufacturing jobs it hosts</w:t>
      </w:r>
      <w:r w:rsidRPr="004D6FBF">
        <w:t>. Let’s take services seriously, at last. Especially the services of knowledge and immaterial investment for firms that represent, in a country like France, 12% of jobs – that’s as much as the industrial jobs in 2012.”</w:t>
      </w:r>
      <w:r w:rsidRPr="004D6FBF">
        <w:rPr>
          <w:sz w:val="12"/>
        </w:rPr>
        <w:t xml:space="preserve">¶ </w:t>
      </w:r>
      <w:r w:rsidRPr="004D6FBF">
        <w:t>Mouhoud goes on to suggest a rethinking in which manufacturing is no longer viewed as the heart of an economy but an appendage of a services-oriented growth strategy — just as Apple designs products in the U.S. but manufactures them in China. Services and design would become the primary business, and might even attract new manufacturers. As ParisTech Review notes, “offshoring will fuel debates during many years to come.”</w:t>
      </w:r>
    </w:p>
    <w:p w:rsidR="00C544E0" w:rsidRPr="004D6FBF" w:rsidRDefault="00C544E0" w:rsidP="00C544E0">
      <w:pPr>
        <w:pStyle w:val="Heading4"/>
      </w:pPr>
      <w:r w:rsidRPr="004D6FBF">
        <w:t xml:space="preserve">No reshoring- China remains competitive and there would be outsourcing to other low-wage economies- empirics prove </w:t>
      </w:r>
    </w:p>
    <w:p w:rsidR="00C544E0" w:rsidRPr="004D6FBF" w:rsidRDefault="00C544E0" w:rsidP="00C544E0">
      <w:pPr>
        <w:rPr>
          <w:rStyle w:val="StyleStyleBold12pt"/>
        </w:rPr>
      </w:pPr>
      <w:r w:rsidRPr="004D6FBF">
        <w:rPr>
          <w:rStyle w:val="StyleStyleBold12pt"/>
        </w:rPr>
        <w:t>Leunig, Chief Economist at Centre Forum, 11</w:t>
      </w:r>
    </w:p>
    <w:p w:rsidR="00C544E0" w:rsidRPr="004D6FBF" w:rsidRDefault="00C544E0" w:rsidP="00C544E0">
      <w:pPr>
        <w:tabs>
          <w:tab w:val="left" w:pos="5220"/>
        </w:tabs>
      </w:pPr>
      <w:r w:rsidRPr="004D6FBF">
        <w:t>[Tim, 11/1/11, Financial Times, “‘Reshoring’ jobs from China won’t happen (Sorry folks, those jobs are gone for the long run)”, http://www.freerepublic.com/focus/f-news/2800805/posts, Accessed 7/10/13, ML]</w:t>
      </w:r>
    </w:p>
    <w:p w:rsidR="00C544E0" w:rsidRPr="004D6FBF" w:rsidRDefault="00C544E0" w:rsidP="00C544E0"/>
    <w:p w:rsidR="00C544E0" w:rsidRPr="004D6FBF" w:rsidRDefault="00C544E0" w:rsidP="00C544E0">
      <w:r w:rsidRPr="004D6FBF">
        <w:t>Reshoring is the economic idea of the moment. The idea is simple. The costs saved by manufacturing goods in China will disappear as Chinese wages rise, leading manufacturing jobs to “reshore” themselves back home to the west. A rise in the renminbi would accelerate this process.</w:t>
      </w:r>
      <w:r w:rsidRPr="004D6FBF">
        <w:rPr>
          <w:sz w:val="12"/>
        </w:rPr>
        <w:t xml:space="preserve">¶ </w:t>
      </w:r>
      <w:r w:rsidRPr="004D6FBF">
        <w:t>This would be a dream for Barack Obama, a politician from America’s industrial heartland. So too for David Cameron and Nick Clegg in the UK, eager to prove that we are all in it together. Manufacturing jobs have traditionally paid well and offered good careers to men who did not excel at school. This group has been hard hit by the past 25 years of economic change. It is no surprise politicians love manufacturing jobs.</w:t>
      </w:r>
      <w:r w:rsidRPr="004D6FBF">
        <w:rPr>
          <w:sz w:val="12"/>
        </w:rPr>
        <w:t xml:space="preserve">¶ </w:t>
      </w:r>
      <w:r w:rsidRPr="004D6FBF">
        <w:t xml:space="preserve">But </w:t>
      </w:r>
      <w:r w:rsidRPr="004D6FBF">
        <w:rPr>
          <w:rStyle w:val="StyleBoldUnderline"/>
        </w:rPr>
        <w:t>reshoring will not happen</w:t>
      </w:r>
      <w:r w:rsidRPr="004D6FBF">
        <w:t xml:space="preserve">. For a start, </w:t>
      </w:r>
      <w:r w:rsidRPr="004D6FBF">
        <w:rPr>
          <w:rStyle w:val="StyleBoldUnderline"/>
        </w:rPr>
        <w:t>wages will not rise quickly in China</w:t>
      </w:r>
      <w:r w:rsidRPr="004D6FBF">
        <w:t xml:space="preserve">, where 34m urban factory workers are paid an average of $2 an hour. A further </w:t>
      </w:r>
      <w:r w:rsidRPr="004D6FBF">
        <w:rPr>
          <w:rStyle w:val="StyleBoldUnderline"/>
        </w:rPr>
        <w:t>65m factory workers in town and village enterprises average just 64 cents. They would be delighted to work for $2</w:t>
      </w:r>
      <w:r w:rsidRPr="004D6FBF">
        <w:t xml:space="preserve">. And </w:t>
      </w:r>
      <w:r w:rsidRPr="004D6FBF">
        <w:rPr>
          <w:rStyle w:val="StyleBoldUnderline"/>
        </w:rPr>
        <w:t xml:space="preserve">675m people are employed elsewhere in China, mainly in agriculture and at lower wages. Chinese wages will rise, but the potential supply of low-cost Chinese labour remains elastic.¶ </w:t>
      </w:r>
      <w:r w:rsidRPr="004D6FBF">
        <w:t>I</w:t>
      </w:r>
      <w:r w:rsidRPr="004D6FBF">
        <w:rPr>
          <w:rStyle w:val="StyleBoldUnderline"/>
        </w:rPr>
        <w:t>f China runs out of workers willing to work for $2, low-cost producers will leave China. They will not, however, return to high-wage economies. Instead they will move to India, Bangladesh and ultimately Africa. This is history repeating itself.</w:t>
      </w:r>
      <w:r w:rsidRPr="004D6FBF">
        <w:t xml:space="preserve"> At the start of the 20th century Britain lost its textile industry to Japan. As wages rose, those jobs left Japan, but they did not return to Britain. They went first to Hong Kong, then to Korea, and now to China. Simple products will never be produced in developed countries in any quantity again.</w:t>
      </w:r>
    </w:p>
    <w:p w:rsidR="00C544E0" w:rsidRPr="004D6FBF" w:rsidRDefault="00C544E0" w:rsidP="00C544E0">
      <w:pPr>
        <w:pStyle w:val="Heading4"/>
      </w:pPr>
      <w:r w:rsidRPr="004D6FBF">
        <w:t>Multiple barriers to effective reshoring</w:t>
      </w:r>
    </w:p>
    <w:p w:rsidR="00C544E0" w:rsidRPr="004D6FBF" w:rsidRDefault="00C544E0" w:rsidP="00C544E0">
      <w:pPr>
        <w:rPr>
          <w:b/>
          <w:sz w:val="26"/>
          <w:szCs w:val="26"/>
        </w:rPr>
      </w:pPr>
      <w:r w:rsidRPr="004D6FBF">
        <w:rPr>
          <w:b/>
          <w:sz w:val="26"/>
          <w:szCs w:val="26"/>
        </w:rPr>
        <w:t xml:space="preserve">Hans, Managing Editor of Manufacturing Business Technology, 13 </w:t>
      </w:r>
    </w:p>
    <w:p w:rsidR="00C544E0" w:rsidRPr="004D6FBF" w:rsidRDefault="00C544E0" w:rsidP="00C544E0">
      <w:pPr>
        <w:rPr>
          <w:sz w:val="26"/>
          <w:szCs w:val="26"/>
        </w:rPr>
      </w:pPr>
      <w:r w:rsidRPr="004D6FBF">
        <w:rPr>
          <w:sz w:val="26"/>
          <w:szCs w:val="26"/>
        </w:rPr>
        <w:t>[Joel, 6/5/13, "Barriers To Re-Shoring: A Detailed Look", http://www.mbtmag.com/articles/2013/06/barriers-re-shoring-detailed-look, accessed 7/12/13, AR]</w:t>
      </w:r>
    </w:p>
    <w:p w:rsidR="00C544E0" w:rsidRPr="004D6FBF" w:rsidRDefault="00C544E0" w:rsidP="00C544E0">
      <w:pPr>
        <w:rPr>
          <w:sz w:val="26"/>
          <w:szCs w:val="26"/>
        </w:rPr>
      </w:pPr>
    </w:p>
    <w:p w:rsidR="00C544E0" w:rsidRPr="004D6FBF" w:rsidRDefault="00C544E0" w:rsidP="00C544E0">
      <w:r w:rsidRPr="004D6FBF">
        <w:t xml:space="preserve">And perhaps more importantly, these </w:t>
      </w:r>
      <w:r w:rsidRPr="004D6FBF">
        <w:rPr>
          <w:rStyle w:val="StyleBoldUnderline"/>
        </w:rPr>
        <w:t>concerns</w:t>
      </w:r>
      <w:r w:rsidRPr="004D6FBF">
        <w:t xml:space="preserve"> have become very real elements of the re-shoring equation, ones </w:t>
      </w:r>
      <w:r w:rsidRPr="004D6FBF">
        <w:rPr>
          <w:rStyle w:val="StyleBoldUnderline"/>
        </w:rPr>
        <w:t>that manufacturers would be remiss to ignore while making the business case for bringing production back to the States from an off-shored location</w:t>
      </w:r>
      <w:r w:rsidRPr="004D6FBF">
        <w:t xml:space="preserve">. Patrick Van den Bossche, the Americas Lead Partner at A.T. Kearney, says </w:t>
      </w:r>
      <w:r w:rsidRPr="004D6FBF">
        <w:rPr>
          <w:rStyle w:val="StyleBoldUnderline"/>
        </w:rPr>
        <w:t>the difference between acknowledging these systemic flaws and working ahead to fix them, or ignoring them, could mean the difference between a successful and a failed change in doing business</w:t>
      </w:r>
      <w:r w:rsidRPr="004D6FBF">
        <w:t>.</w:t>
      </w:r>
      <w:r w:rsidRPr="004D6FBF">
        <w:rPr>
          <w:sz w:val="12"/>
        </w:rPr>
        <w:t xml:space="preserve">¶ </w:t>
      </w:r>
      <w:r w:rsidRPr="004D6FBF">
        <w:t>The aging element</w:t>
      </w:r>
      <w:r w:rsidRPr="004D6FBF">
        <w:rPr>
          <w:sz w:val="12"/>
        </w:rPr>
        <w:t xml:space="preserve">¶ </w:t>
      </w:r>
      <w:r w:rsidRPr="004D6FBF">
        <w:t>When it comes to the current American manufacturing workforce, there are two truths most commonly accepted: that the people are getting older, and that the younger generations aren’t able or aren’t ready to pick up the slack. When it comes to the former, Van den Bossche says there’s no debating the real data — the median age of manufacturing workers has increased from 40.5 to 44.7 between 2000 and 2012. That’s a dramatic pick-up in such a short period of time, and reflects well the workforce reality.</w:t>
      </w:r>
      <w:r w:rsidRPr="004D6FBF">
        <w:rPr>
          <w:sz w:val="12"/>
        </w:rPr>
        <w:t xml:space="preserve">¶ </w:t>
      </w:r>
      <w:r w:rsidRPr="004D6FBF">
        <w:t xml:space="preserve">Back in 2012, the Society of Manufacturing Engineers issued a bold report that stated </w:t>
      </w:r>
      <w:r w:rsidRPr="004D6FBF">
        <w:rPr>
          <w:rStyle w:val="StyleBoldUnderline"/>
        </w:rPr>
        <w:t>there are 600,000 unfilled American jobs in the field of high-tech manufacturing</w:t>
      </w:r>
      <w:r w:rsidRPr="004D6FBF">
        <w:t>. Amid a deep economic slump, it was a shot in the arm of the entire industry. It meant that not only had a cultural shift pushed young Americans away from manufacturing, but also that the frameworks for teaching these kinds of skill — community colleges, technical schools and apprenticeship programs — have fallen by the wayside, for one reason or another.</w:t>
      </w:r>
      <w:r w:rsidRPr="004D6FBF">
        <w:rPr>
          <w:sz w:val="12"/>
        </w:rPr>
        <w:t xml:space="preserve">¶ </w:t>
      </w:r>
      <w:r w:rsidRPr="004D6FBF">
        <w:t>Van den Bossche says the lack of training is a significant part of this issue. “We’ve all gone through a rough time, and that’s one of the areas where you typically start to look at when cutting costs. Probably, companies haven’t done as good of a job as they used to, in terms of training their people.”</w:t>
      </w:r>
      <w:r w:rsidRPr="004D6FBF">
        <w:rPr>
          <w:sz w:val="12"/>
        </w:rPr>
        <w:t xml:space="preserve">¶ </w:t>
      </w:r>
      <w:r w:rsidRPr="004D6FBF">
        <w:t>But he is quick to say that companies can’t be held solely accountable for the lack of skilled workers out in the job marketplace, not can the schools or the teachers who help run them. He says, “Think about it — if you have a kid in school, with everything that happened in the last few years, with manufacturing moving overseas as fast as it did, would you feel comfortable to tell your kid to develop a career in manufacturing? I don’t think so</w:t>
      </w:r>
      <w:r w:rsidRPr="004D6FBF">
        <w:rPr>
          <w:rStyle w:val="StyleBoldUnderline"/>
        </w:rPr>
        <w:t>.”¶ The truth is that manufacturing simply isn’t nearly as lucrative or attractive as it used to be.</w:t>
      </w:r>
      <w:r w:rsidRPr="004D6FBF">
        <w:t xml:space="preserve"> Van den Bossche claims that even if we started today in seriously rebuilding a manufacturing education curriculum, it would take at least a decade, if not longer, for returns to start showing. It’s not just that the students aren’t there — the teachers have left, too, either to retirement or to more lucrative industries</w:t>
      </w:r>
      <w:r w:rsidRPr="004D6FBF">
        <w:rPr>
          <w:rStyle w:val="StyleBoldUnderline"/>
        </w:rPr>
        <w:t xml:space="preserve">.¶ The reason </w:t>
      </w:r>
      <w:r w:rsidRPr="004D6FBF">
        <w:t xml:space="preserve">A.T. Kearney has worked to illustrate this situation, Van den Bossche suggests, </w:t>
      </w:r>
      <w:r w:rsidRPr="004D6FBF">
        <w:rPr>
          <w:rStyle w:val="StyleBoldUnderline"/>
        </w:rPr>
        <w:t>is to prove that manufacturers need to incorporate these kinds of major cultural missteps in their business cases for re-shoring.</w:t>
      </w:r>
      <w:r w:rsidRPr="004D6FBF">
        <w:t xml:space="preserve"> The situation is more complex than many would like to believe, and </w:t>
      </w:r>
      <w:r w:rsidRPr="004D6FBF">
        <w:rPr>
          <w:rStyle w:val="StyleBoldUnderline"/>
        </w:rPr>
        <w:t>re-shoring under a bad presumption would lead a company into a terrible future</w:t>
      </w:r>
      <w:r w:rsidRPr="004D6FBF">
        <w:t>. With that in mind, Van den Bossche argues there are real solutions to the main problems of the re-shoring equation, at least when it comes to the labor force.</w:t>
      </w:r>
      <w:r w:rsidRPr="004D6FBF">
        <w:rPr>
          <w:sz w:val="12"/>
        </w:rPr>
        <w:t xml:space="preserve">¶ </w:t>
      </w:r>
    </w:p>
    <w:p w:rsidR="00C544E0" w:rsidRPr="004D6FBF" w:rsidRDefault="00C544E0" w:rsidP="00C544E0">
      <w:pPr>
        <w:pStyle w:val="Heading4"/>
      </w:pPr>
      <w:r w:rsidRPr="004D6FBF">
        <w:t>Mexico offsets US reshoring efforts</w:t>
      </w:r>
    </w:p>
    <w:p w:rsidR="00C544E0" w:rsidRPr="004D6FBF" w:rsidRDefault="00C544E0" w:rsidP="00C544E0">
      <w:pPr>
        <w:ind w:left="1440" w:hanging="1440"/>
        <w:rPr>
          <w:b/>
        </w:rPr>
      </w:pPr>
      <w:r w:rsidRPr="004D6FBF">
        <w:rPr>
          <w:b/>
          <w:sz w:val="26"/>
          <w:szCs w:val="26"/>
        </w:rPr>
        <w:t>Bowman 12</w:t>
      </w:r>
      <w:r w:rsidRPr="004D6FBF">
        <w:rPr>
          <w:b/>
        </w:rPr>
        <w:t xml:space="preserve"> </w:t>
      </w:r>
    </w:p>
    <w:p w:rsidR="00C544E0" w:rsidRPr="004D6FBF" w:rsidRDefault="00C544E0" w:rsidP="00C544E0">
      <w:pPr>
        <w:ind w:left="1440" w:hanging="1440"/>
      </w:pPr>
      <w:r w:rsidRPr="004D6FBF">
        <w:t xml:space="preserve">[Robert, 11/26, SupplyChain Brain, "U.S. Celebrates Re-shoring, But Mexico </w:t>
      </w:r>
    </w:p>
    <w:p w:rsidR="00C544E0" w:rsidRPr="004D6FBF" w:rsidRDefault="00C544E0" w:rsidP="00C544E0">
      <w:pPr>
        <w:ind w:left="1440" w:hanging="1440"/>
      </w:pPr>
      <w:r w:rsidRPr="004D6FBF">
        <w:t>Crashes  the Party", http://www.supplychainbrain.com/content/blogs/think</w:t>
      </w:r>
    </w:p>
    <w:p w:rsidR="00C544E0" w:rsidRPr="004D6FBF" w:rsidRDefault="00C544E0" w:rsidP="00C544E0">
      <w:pPr>
        <w:ind w:left="1440" w:hanging="1440"/>
      </w:pPr>
      <w:r w:rsidRPr="004D6FBF">
        <w:t>tank/blog/article/font- size2us-celebrates-re-shoring-but-mexico-crashes-the-partyfont/,</w:t>
      </w:r>
    </w:p>
    <w:p w:rsidR="00C544E0" w:rsidRPr="004D6FBF" w:rsidRDefault="00C544E0" w:rsidP="00C544E0">
      <w:pPr>
        <w:ind w:left="1440" w:hanging="1440"/>
      </w:pPr>
      <w:r w:rsidRPr="004D6FBF">
        <w:t>accessed 7/12/13, AR]</w:t>
      </w:r>
    </w:p>
    <w:p w:rsidR="00C544E0" w:rsidRPr="004D6FBF" w:rsidRDefault="00C544E0" w:rsidP="00C544E0">
      <w:pPr>
        <w:ind w:left="1440" w:hanging="1440"/>
      </w:pPr>
    </w:p>
    <w:p w:rsidR="00C544E0" w:rsidRPr="004D6FBF" w:rsidRDefault="00C544E0" w:rsidP="00C544E0">
      <w:r w:rsidRPr="004D6FBF">
        <w:t xml:space="preserve">On its way back to the U.S. from China, might manufacturing take a detour into Mexico? Does our neighbor south of the border stand ready to quash the Great American Industrial Revival?¶ On paper, </w:t>
      </w:r>
      <w:r w:rsidRPr="004D6FBF">
        <w:rPr>
          <w:rStyle w:val="StyleBoldUnderline"/>
        </w:rPr>
        <w:t>Mexico would seem to offer an attractive balance between low labor cost and proximity to U.S. markets</w:t>
      </w:r>
      <w:r w:rsidRPr="004D6FBF">
        <w:t xml:space="preserve">. The latest survey of senior manufacturing executives by AlixPartners finds Mexico the top choice for re-sourcing of production that’s fleeing the rising cost and complications of doing business in China. The U.S. garnered 35 percent of the vote, up from 21 percent in a survey taken last year, versus Mexico’s hefty 50 percent.¶ </w:t>
      </w:r>
      <w:r w:rsidRPr="004D6FBF">
        <w:rPr>
          <w:rStyle w:val="StyleBoldUnderline"/>
        </w:rPr>
        <w:t>“The U.S., China and Mexico wage differential has shrunk to competitive levels</w:t>
      </w:r>
      <w:r w:rsidRPr="004D6FBF">
        <w:t xml:space="preserve">,” said Michael Burns, chief commercial officer with Pacer Transportation Solutions, Inc. But </w:t>
      </w:r>
      <w:r w:rsidRPr="004D6FBF">
        <w:rPr>
          <w:rStyle w:val="StyleBoldUnderline"/>
        </w:rPr>
        <w:t>let’s not repeat the mistake that manufacturers made when they shifted production from the U.S. to China in the first place,</w:t>
      </w:r>
      <w:r w:rsidRPr="004D6FBF">
        <w:t xml:space="preserve"> and focus solely on labor cost. A </w:t>
      </w:r>
      <w:r w:rsidRPr="004D6FBF">
        <w:rPr>
          <w:rStyle w:val="StyleBoldUnderline"/>
        </w:rPr>
        <w:t>number of other factors need to be taken into account</w:t>
      </w:r>
      <w:r w:rsidRPr="004D6FBF">
        <w:t xml:space="preserve">. One is the </w:t>
      </w:r>
      <w:r w:rsidRPr="004D6FBF">
        <w:rPr>
          <w:rStyle w:val="StyleBoldUnderline"/>
        </w:rPr>
        <w:t xml:space="preserve">skill level of the </w:t>
      </w:r>
      <w:r w:rsidRPr="004D6FBF">
        <w:t xml:space="preserve">resident </w:t>
      </w:r>
      <w:r w:rsidRPr="004D6FBF">
        <w:rPr>
          <w:rStyle w:val="StyleBoldUnderline"/>
        </w:rPr>
        <w:t>labor force</w:t>
      </w:r>
      <w:r w:rsidRPr="004D6FBF">
        <w:t>. Mexico’s is relatively high, Burns said during a panel discussion at the annual meeting of the National Industrial Transportation League in Anaheim, Calif. Other potential advantages of producing in Mexico, according to Burns: the position of the peso against the yuan, an intermodal and rail infrastructure that has “vastly improved” over the past decade, and “negligible” supply-chain disruptions arising from security issues. (Maybe. We’ll get to that in a minute.)¶ Bridgestone Corp. is a big believer in Mexico as a place to manufacture for the North American market. In 1980, it opened a facility in Cuernavaca for the making of light-truck and passenger-vehicle tires. Expanded in 2007, the operation now turns out approximately 4,000 tires a day with a workforce of 240, said Dan Vits, general manager of transportation with Bridgestone Americas, Inc.. Between 60 and 70 percent of the plant’s production is for the U.S. market.¶ Bridgestone doubled down on Mexico with the opening in 2007 of a plant in Monterrey. It averages around 8,000 high-performance tires a day, all of which are sold in the U.S.¶ Why Mexico? Cheap labor, naturally. Between 2003 and the end of 2011, Vits said, the cost of U.S. manufacturing labor increased from $34.50 to $39.32 an hour. During that same period, Mexican labor expense slid from $16.73 to $11.26. And China’s rose from $6.90 to $11.83. Now add in the savings incurred by not having to ship finished goods across an ocean, or keep high levels of safety stock in the event of a supply-chain disruption thousands of miles away from end markets, and Mexico becomes an increasingly compelling source of production.¶ Bridgestone’s cost of moving finished product averages $1.49 per mile from Mexican sources versus $1.90 from a port on the U.S. coast, Vits said. Moreover, the company can respond more quickly to changes in market demand, even to the point of supplying original equipment manufacturers and replacement-tire customers on a just-in-time basis.¶ Then there are the advantages of intermodal transport. Mexico’s rail system saw an initial surge of development in double-stack trains some 20 years ago, and a new wave appears to be on the way. Trains generate lower fuel and operating costs than trucks, and experience fewer delays in border crossdings and customs clearance, Vits said. In addition, there’s an abundance of rail equipment on Mexico routes today, versus some shortages of reliable over-the-road equipment. New hours-of-service regulations imposed by the U.S. Federal Motor Carrier Safety Administration have eroded the one advantage that long-haul trucks have over rail: transit time.¶ Still, Mexico isn’t an automatic choice for every company. Despite those factors burnishing the country’s image as a global manufacturing paradise, Bridgestone is paying equal if not more attention to the U.S. The parent company is spending $1.2bn on boosting domestic production, including the construction of a plant in South Carolina for the making of tires for the mining industry. Meanwhile, the company’s two Mexican operations stay at current levels of activity. Bridgestone hasn’t actually shifted any production from China to Mexico since the early 2000s, Vits said.¶ The U.S. is Bridgestone’s focus at the moment because American plants yield higher levels of productivity and quality for the company’s OEM customers, according to Vits. “</w:t>
      </w:r>
      <w:r w:rsidRPr="004D6FBF">
        <w:rPr>
          <w:b/>
          <w:u w:val="single"/>
        </w:rPr>
        <w:t>Were seeing less turnover in the U.S. workforce versus the Mexican labor force,”</w:t>
      </w:r>
      <w:r w:rsidRPr="004D6FBF">
        <w:t xml:space="preserve"> he said, noting that Bridgestone is greatly expanding its use of non-union labor.¶ About that security issue. Mexico has long been a dicey place to move high-value cargo over long distances. Doubts over the safety of trucks are a major reason why the use of intermodal has grown in that country. (Although some of the more aggressive thieves will attack containers or trailers on the rails, even in transit.)¶ Vits said </w:t>
      </w:r>
      <w:r w:rsidRPr="004D6FBF">
        <w:rPr>
          <w:b/>
          <w:u w:val="single"/>
        </w:rPr>
        <w:t>Mexican carriers offer almost no cargo liability</w:t>
      </w:r>
      <w:r w:rsidRPr="004D6FBF">
        <w:t>. That’s too bad, given the more than 10,000 truck hijackings that occurred in Mexico in 2011, according to Vits, causing an estimated $9bn in unrecovered losses. (More than 84 percent of the incidents took place in transit, he said.) The highest theft rates are in the central and northeastern states. And while intermodal involves less risk, freight is still vulnerable during the drayage portion of the trip. The recent surge of drug-cartel violence in Mexico has only served to make things worse.¶ “Cargo-security risks must be addressed,” said Vits. Burns agreed, detailing some of Pacer’s actions in that area: working closely with core providers to vet drivers, operating during certain hours of the day, and even considering police escorts of team drivers on some routes. “You try to manage around the edges,” he said</w:t>
      </w:r>
      <w:r w:rsidRPr="004D6FBF">
        <w:rPr>
          <w:b/>
          <w:u w:val="single"/>
        </w:rPr>
        <w:t>.¶ Clearly there are some major roadblocks to Mexico’s attempt to become The Next China for U.S. manufacturers. Don’t expect a wholesale migration of plant capacity anytime soon. Maybe companies have learned their lesson about making big sourcing decisions without considering all of the factors at hand.¶</w:t>
      </w:r>
      <w:r w:rsidRPr="004D6FBF">
        <w:t xml:space="preserve"> </w:t>
      </w:r>
    </w:p>
    <w:p w:rsidR="00C544E0" w:rsidRPr="004D6FBF" w:rsidRDefault="00C544E0" w:rsidP="00C544E0">
      <w:pPr>
        <w:pStyle w:val="Heading3"/>
      </w:pPr>
      <w:r w:rsidRPr="004D6FBF">
        <w:t>Reshoring Bad</w:t>
      </w:r>
    </w:p>
    <w:p w:rsidR="00C544E0" w:rsidRPr="004D6FBF" w:rsidRDefault="00C544E0" w:rsidP="00C544E0">
      <w:pPr>
        <w:pStyle w:val="Heading4"/>
      </w:pPr>
      <w:r w:rsidRPr="004D6FBF">
        <w:t>Lack of asia trade kills California’s economy.</w:t>
      </w:r>
    </w:p>
    <w:p w:rsidR="00C544E0" w:rsidRPr="004D6FBF" w:rsidRDefault="00C544E0" w:rsidP="00C544E0">
      <w:pPr>
        <w:rPr>
          <w:rStyle w:val="StyleStyleBold12pt"/>
        </w:rPr>
      </w:pPr>
      <w:r w:rsidRPr="004D6FBF">
        <w:rPr>
          <w:rStyle w:val="StyleStyleBold12pt"/>
        </w:rPr>
        <w:t>Burnson, Executive Editor, 11,</w:t>
      </w:r>
    </w:p>
    <w:p w:rsidR="00C544E0" w:rsidRPr="004D6FBF" w:rsidRDefault="00C544E0" w:rsidP="00C544E0">
      <w:r w:rsidRPr="004D6FBF">
        <w:t>(Patrick. August 01, 2011. Logistics Management. “Near-shoring’s unforeseen consequences.” http://www.logisticsmgmt.com/article/near-shoring_right-shoring_strategies_weighing_the_risks_of_global_sourcing, [Accessed 7/10/13], JB).</w:t>
      </w:r>
    </w:p>
    <w:p w:rsidR="00C544E0" w:rsidRPr="004D6FBF" w:rsidRDefault="00C544E0" w:rsidP="00C544E0"/>
    <w:p w:rsidR="00C544E0" w:rsidRPr="004D6FBF" w:rsidRDefault="00C544E0" w:rsidP="00C544E0">
      <w:r w:rsidRPr="004D6FBF">
        <w:t xml:space="preserve">For much of this young century, the </w:t>
      </w:r>
      <w:r w:rsidRPr="004D6FBF">
        <w:rPr>
          <w:rStyle w:val="StyleBoldUnderline"/>
        </w:rPr>
        <w:t>ports of Los Angeles and Long Beach have continued to benefit from a steady crush of inbound cargo emanating from offshore factories in China and elsewhere in Asia</w:t>
      </w:r>
      <w:r w:rsidRPr="004D6FBF">
        <w:t>. However, recent statistics suggest those days may be numbered.</w:t>
      </w:r>
    </w:p>
    <w:p w:rsidR="00C544E0" w:rsidRPr="004D6FBF" w:rsidRDefault="00C544E0" w:rsidP="00C544E0">
      <w:r w:rsidRPr="004D6FBF">
        <w:t xml:space="preserve">Zepol Corporation, a leading trade intelligence company, reports </w:t>
      </w:r>
      <w:r w:rsidRPr="004D6FBF">
        <w:rPr>
          <w:rStyle w:val="StyleBoldUnderline"/>
        </w:rPr>
        <w:t>that U.S. import shipment volume for June</w:t>
      </w:r>
      <w:r w:rsidRPr="004D6FBF">
        <w:t>, measured in twenty-foot equivalent units (TEUs</w:t>
      </w:r>
      <w:r w:rsidRPr="004D6FBF">
        <w:rPr>
          <w:rStyle w:val="StyleBoldUnderline"/>
        </w:rPr>
        <w:t>), decreased 4.57 percent from May and 7.38 percent from June of 2010.</w:t>
      </w:r>
      <w:r w:rsidRPr="004D6FBF">
        <w:t xml:space="preserve"> The total number of shipments also decreased 4.79 percent from May and more than 6 percent from June of 2010. Year to date, total TEUs are up 4.80 percent this year over last year.</w:t>
      </w:r>
    </w:p>
    <w:p w:rsidR="00C544E0" w:rsidRPr="004D6FBF" w:rsidRDefault="00C544E0" w:rsidP="00C544E0">
      <w:pPr>
        <w:rPr>
          <w:rStyle w:val="StyleBoldUnderline"/>
        </w:rPr>
      </w:pPr>
      <w:r w:rsidRPr="004D6FBF">
        <w:t xml:space="preserve">Tellingly, </w:t>
      </w:r>
      <w:r w:rsidRPr="004D6FBF">
        <w:rPr>
          <w:rStyle w:val="StyleBoldUnderline"/>
        </w:rPr>
        <w:t>the overall June shortfall was largely caused by the nearly 6 percent decrease in incoming shipments from Asia. China played a large part in this, with a 5.82 percent decrease in shipments.</w:t>
      </w:r>
    </w:p>
    <w:p w:rsidR="00C544E0" w:rsidRPr="004D6FBF" w:rsidRDefault="00C544E0" w:rsidP="00C544E0">
      <w:pPr>
        <w:rPr>
          <w:rStyle w:val="StyleBoldUnderline"/>
        </w:rPr>
      </w:pPr>
      <w:r w:rsidRPr="004D6FBF">
        <w:t>“</w:t>
      </w:r>
      <w:r w:rsidRPr="004D6FBF">
        <w:rPr>
          <w:rStyle w:val="StyleBoldUnderline"/>
        </w:rPr>
        <w:t>As the nation’s primary gateway to the Pacific Rim, California derives ample economic benefits from the import trade</w:t>
      </w:r>
      <w:r w:rsidRPr="004D6FBF">
        <w:t xml:space="preserve">,” </w:t>
      </w:r>
      <w:r w:rsidRPr="004D6FBF">
        <w:rPr>
          <w:rStyle w:val="StyleBoldUnderline"/>
        </w:rPr>
        <w:t>says</w:t>
      </w:r>
      <w:r w:rsidRPr="004D6FBF">
        <w:t xml:space="preserve"> Jock </w:t>
      </w:r>
      <w:r w:rsidRPr="004D6FBF">
        <w:rPr>
          <w:rStyle w:val="StyleBoldUnderline"/>
        </w:rPr>
        <w:t>O’Connel</w:t>
      </w:r>
      <w:r w:rsidRPr="004D6FBF">
        <w:t xml:space="preserve">l, </w:t>
      </w:r>
      <w:r w:rsidRPr="004D6FBF">
        <w:rPr>
          <w:rStyle w:val="StyleBoldUnderline"/>
        </w:rPr>
        <w:t>Beacon Economics’ International Trade Adviser.</w:t>
      </w:r>
    </w:p>
    <w:p w:rsidR="00C544E0" w:rsidRPr="004D6FBF" w:rsidRDefault="00C544E0" w:rsidP="00C544E0">
      <w:r w:rsidRPr="004D6FBF">
        <w:t xml:space="preserve">“As much as we might like to reduce our dependence on imported goods, it’s worth emphasizing that moving </w:t>
      </w:r>
      <w:r w:rsidRPr="004D6FBF">
        <w:rPr>
          <w:rStyle w:val="StyleBoldUnderline"/>
        </w:rPr>
        <w:t xml:space="preserve">imported goods to markets throughout the nation represents a vital source of jobs—many of them well-paying—in a state where unemployment rates remain perilously high,” </w:t>
      </w:r>
      <w:r w:rsidRPr="004D6FBF">
        <w:t>says O’Connell.</w:t>
      </w:r>
    </w:p>
    <w:p w:rsidR="00C544E0" w:rsidRPr="004D6FBF" w:rsidRDefault="00C544E0" w:rsidP="00C544E0">
      <w:pPr>
        <w:pStyle w:val="Heading4"/>
      </w:pPr>
      <w:r w:rsidRPr="004D6FBF">
        <w:t>Even if you win that reshoring creates jobs, there’s no net-growth</w:t>
      </w:r>
    </w:p>
    <w:p w:rsidR="00C544E0" w:rsidRPr="004D6FBF" w:rsidRDefault="00C544E0" w:rsidP="00C544E0">
      <w:pPr>
        <w:rPr>
          <w:b/>
        </w:rPr>
      </w:pPr>
      <w:r w:rsidRPr="004D6FBF">
        <w:rPr>
          <w:b/>
        </w:rPr>
        <w:t>Selko, Senior Editor at IndustryWeek, 7/10/13</w:t>
      </w:r>
    </w:p>
    <w:p w:rsidR="00C544E0" w:rsidRPr="004D6FBF" w:rsidRDefault="00C544E0" w:rsidP="00C544E0">
      <w:r w:rsidRPr="004D6FBF">
        <w:rPr>
          <w:b/>
        </w:rPr>
        <w:t xml:space="preserve"> </w:t>
      </w:r>
      <w:r w:rsidRPr="004D6FBF">
        <w:t>[Adrienne, 7/10, “Reshoring Adds More Jobs but Not Net Growth”, http://www.industryweek.com/workforce/reshoring-adds-more-jobs-not-net-growth, accessed 7/12/13, AR]</w:t>
      </w:r>
    </w:p>
    <w:p w:rsidR="00C544E0" w:rsidRPr="004D6FBF" w:rsidRDefault="00C544E0" w:rsidP="00C544E0"/>
    <w:p w:rsidR="00C544E0" w:rsidRPr="004D6FBF" w:rsidRDefault="00C544E0" w:rsidP="00C544E0">
      <w:r w:rsidRPr="004D6FBF">
        <w:t xml:space="preserve">While some industries add jobs, others shed them resulting in no change to the total number of manufacturing jobs. However </w:t>
      </w:r>
      <w:r w:rsidRPr="004D6FBF">
        <w:rPr>
          <w:b/>
          <w:u w:val="single"/>
        </w:rPr>
        <w:t>there has been a halt in the decades-long trend of losing more jobs than added,</w:t>
      </w:r>
      <w:r w:rsidRPr="004D6FBF">
        <w:t xml:space="preserve"> according to a new report, Stabilization of the U.S. Manufacturing Sector and Its Impact on Industrial Real Estate by the NAIOP Research Foundation, released on June 5.</w:t>
      </w:r>
      <w:r w:rsidRPr="004D6FBF">
        <w:rPr>
          <w:sz w:val="12"/>
        </w:rPr>
        <w:t xml:space="preserve">¶ </w:t>
      </w:r>
      <w:r w:rsidRPr="004D6FBF">
        <w:t xml:space="preserve">The study concludes that </w:t>
      </w:r>
      <w:r w:rsidRPr="004D6FBF">
        <w:rPr>
          <w:b/>
          <w:u w:val="single"/>
        </w:rPr>
        <w:t>the reshoring trend of manufacturing industries to the United States yields stabilization of jobs, but not net growth</w:t>
      </w:r>
      <w:r w:rsidRPr="004D6FBF">
        <w:t>.</w:t>
      </w:r>
      <w:r w:rsidRPr="004D6FBF">
        <w:rPr>
          <w:sz w:val="12"/>
        </w:rPr>
        <w:t xml:space="preserve">¶ </w:t>
      </w:r>
      <w:r w:rsidRPr="004D6FBF">
        <w:t>The manufacturing sector is expected to level off at an employment level of roughly 11 million jobs between now and 2020, after losing 6 million jobs between 2000 and 2010.</w:t>
      </w:r>
      <w:r w:rsidRPr="004D6FBF">
        <w:rPr>
          <w:sz w:val="12"/>
        </w:rPr>
        <w:t xml:space="preserve">¶ </w:t>
      </w:r>
      <w:r w:rsidRPr="004D6FBF">
        <w:t>“</w:t>
      </w:r>
    </w:p>
    <w:p w:rsidR="00C544E0" w:rsidRPr="004D6FBF" w:rsidRDefault="00C544E0" w:rsidP="00C544E0">
      <w:pPr>
        <w:pStyle w:val="Heading3"/>
      </w:pPr>
      <w:r w:rsidRPr="004D6FBF">
        <w:t>Offshoring Good</w:t>
      </w:r>
    </w:p>
    <w:p w:rsidR="00C544E0" w:rsidRPr="004D6FBF" w:rsidRDefault="00C544E0" w:rsidP="00C544E0">
      <w:pPr>
        <w:rPr>
          <w:b/>
          <w:sz w:val="26"/>
          <w:szCs w:val="26"/>
        </w:rPr>
      </w:pPr>
    </w:p>
    <w:p w:rsidR="00C544E0" w:rsidRPr="004D6FBF" w:rsidRDefault="00C544E0" w:rsidP="00C544E0">
      <w:pPr>
        <w:rPr>
          <w:b/>
          <w:sz w:val="26"/>
          <w:szCs w:val="26"/>
        </w:rPr>
      </w:pPr>
      <w:r w:rsidRPr="004D6FBF">
        <w:rPr>
          <w:b/>
          <w:sz w:val="26"/>
          <w:szCs w:val="26"/>
        </w:rPr>
        <w:t>Offshoring is good</w:t>
      </w:r>
    </w:p>
    <w:p w:rsidR="00C544E0" w:rsidRPr="004D6FBF" w:rsidRDefault="00C544E0" w:rsidP="00C544E0">
      <w:pPr>
        <w:rPr>
          <w:sz w:val="26"/>
          <w:szCs w:val="26"/>
        </w:rPr>
      </w:pPr>
      <w:r w:rsidRPr="004D6FBF">
        <w:rPr>
          <w:b/>
          <w:sz w:val="26"/>
          <w:szCs w:val="26"/>
        </w:rPr>
        <w:t xml:space="preserve">Ottovanio et al. 12 </w:t>
      </w:r>
      <w:r w:rsidRPr="004D6FBF">
        <w:rPr>
          <w:sz w:val="26"/>
          <w:szCs w:val="26"/>
        </w:rPr>
        <w:t>[GIanmarcio, Giovani, and Greg, May, "Immigration, Offshoring and American Jobs", http://cep.lse.ac.uk/pubs/download/dp1147.pdf, accessed 7/10/13, AR]</w:t>
      </w:r>
    </w:p>
    <w:p w:rsidR="00C544E0" w:rsidRPr="004D6FBF" w:rsidRDefault="00C544E0" w:rsidP="00C544E0">
      <w:pPr>
        <w:rPr>
          <w:sz w:val="26"/>
          <w:szCs w:val="26"/>
        </w:rPr>
      </w:pPr>
    </w:p>
    <w:p w:rsidR="00C544E0" w:rsidRPr="004D6FBF" w:rsidRDefault="00C544E0" w:rsidP="00C544E0">
      <w:r w:rsidRPr="004D6FBF">
        <w:t xml:space="preserve">How do offshoring and immigration affect the employment of native workers? What kinds of jobs </w:t>
      </w:r>
      <w:r w:rsidRPr="004D6FBF">
        <w:rPr>
          <w:sz w:val="12"/>
        </w:rPr>
        <w:t xml:space="preserve">¶ </w:t>
      </w:r>
      <w:r w:rsidRPr="004D6FBF">
        <w:t xml:space="preserve">suffer, or benefit, most from the competition created by offshore and immigrant workers? In contrast </w:t>
      </w:r>
      <w:r w:rsidRPr="004D6FBF">
        <w:rPr>
          <w:sz w:val="12"/>
        </w:rPr>
        <w:t xml:space="preserve">¶ </w:t>
      </w:r>
      <w:r w:rsidRPr="004D6FBF">
        <w:rPr>
          <w:b/>
          <w:u w:val="single"/>
        </w:rPr>
        <w:t xml:space="preserve">to the existing literature that has mostly looked at the effects of offshoring and immigration </w:t>
      </w:r>
      <w:r w:rsidRPr="004D6FBF">
        <w:rPr>
          <w:b/>
          <w:sz w:val="12"/>
          <w:u w:val="single"/>
        </w:rPr>
        <w:t xml:space="preserve">¶ </w:t>
      </w:r>
      <w:r w:rsidRPr="004D6FBF">
        <w:rPr>
          <w:b/>
          <w:u w:val="single"/>
        </w:rPr>
        <w:t xml:space="preserve">separately, we argue that one can gain useful insights by jointly investigating the interactions among </w:t>
      </w:r>
      <w:r w:rsidRPr="004D6FBF">
        <w:rPr>
          <w:b/>
          <w:sz w:val="12"/>
          <w:u w:val="single"/>
        </w:rPr>
        <w:t xml:space="preserve">¶ </w:t>
      </w:r>
      <w:r w:rsidRPr="004D6FBF">
        <w:rPr>
          <w:b/>
          <w:u w:val="single"/>
        </w:rPr>
        <w:t>native, immigrant and offshore workers. We develop our argument in three steps.</w:t>
      </w:r>
      <w:r w:rsidRPr="004D6FBF">
        <w:t xml:space="preserve"> First, we present </w:t>
      </w:r>
      <w:r w:rsidRPr="004D6FBF">
        <w:rPr>
          <w:sz w:val="12"/>
        </w:rPr>
        <w:t xml:space="preserve">¶ </w:t>
      </w:r>
      <w:r w:rsidRPr="004D6FBF">
        <w:t xml:space="preserve">some new facts on 58 U.S. manufacturing industries from 2000 to 2007. Second, we build on </w:t>
      </w:r>
      <w:r w:rsidRPr="004D6FBF">
        <w:rPr>
          <w:sz w:val="12"/>
        </w:rPr>
        <w:t xml:space="preserve">¶ </w:t>
      </w:r>
      <w:r w:rsidRPr="004D6FBF">
        <w:t xml:space="preserve">Grossman and Rossi-Hansberg (2008) to design a model of task assignment among heterogeneous </w:t>
      </w:r>
      <w:r w:rsidRPr="004D6FBF">
        <w:rPr>
          <w:sz w:val="12"/>
        </w:rPr>
        <w:t xml:space="preserve">¶ </w:t>
      </w:r>
      <w:r w:rsidRPr="004D6FBF">
        <w:t xml:space="preserve">native, immigrant and offshore workers that fits those facts. Third, we use the model to draw </w:t>
      </w:r>
      <w:r w:rsidRPr="004D6FBF">
        <w:rPr>
          <w:sz w:val="12"/>
        </w:rPr>
        <w:t xml:space="preserve">¶ </w:t>
      </w:r>
      <w:r w:rsidRPr="004D6FBF">
        <w:t xml:space="preserve">systematic predictions about the effects of immigration and offshoring on native workers and we test </w:t>
      </w:r>
      <w:r w:rsidRPr="004D6FBF">
        <w:rPr>
          <w:sz w:val="12"/>
        </w:rPr>
        <w:t xml:space="preserve">¶ </w:t>
      </w:r>
      <w:r w:rsidRPr="004D6FBF">
        <w:t xml:space="preserve">these predictions on the data. We find that, </w:t>
      </w:r>
      <w:r w:rsidRPr="004D6FBF">
        <w:rPr>
          <w:b/>
          <w:u w:val="single"/>
        </w:rPr>
        <w:t xml:space="preserve">within the manufacturing sector, immigrants do not </w:t>
      </w:r>
      <w:r w:rsidRPr="004D6FBF">
        <w:rPr>
          <w:b/>
          <w:sz w:val="12"/>
          <w:u w:val="single"/>
        </w:rPr>
        <w:t xml:space="preserve">¶ </w:t>
      </w:r>
      <w:r w:rsidRPr="004D6FBF">
        <w:rPr>
          <w:b/>
          <w:u w:val="single"/>
        </w:rPr>
        <w:t xml:space="preserve">compete much with natives, as these two groups of workers are relatively specialized in tasks at </w:t>
      </w:r>
      <w:r w:rsidRPr="004D6FBF">
        <w:rPr>
          <w:b/>
          <w:sz w:val="12"/>
          <w:u w:val="single"/>
        </w:rPr>
        <w:t xml:space="preserve">¶ </w:t>
      </w:r>
      <w:r w:rsidRPr="004D6FBF">
        <w:rPr>
          <w:b/>
          <w:u w:val="single"/>
        </w:rPr>
        <w:t>opposite ends of the skill intensity spectrum. Offshore workers</w:t>
      </w:r>
      <w:r w:rsidRPr="004D6FBF">
        <w:t xml:space="preserve">, on the other hand, seem to be </w:t>
      </w:r>
      <w:r w:rsidRPr="004D6FBF">
        <w:rPr>
          <w:sz w:val="12"/>
        </w:rPr>
        <w:t xml:space="preserve">¶ </w:t>
      </w:r>
      <w:r w:rsidRPr="004D6FBF">
        <w:t xml:space="preserve">specialized in tasks of intermediate skill intensity. We also find that offshoring has no effect on native </w:t>
      </w:r>
      <w:r w:rsidRPr="004D6FBF">
        <w:rPr>
          <w:sz w:val="12"/>
        </w:rPr>
        <w:t xml:space="preserve">¶ </w:t>
      </w:r>
      <w:r w:rsidRPr="004D6FBF">
        <w:t xml:space="preserve">employment in the aggregate, while the effect of immigration on native employment is positive. This </w:t>
      </w:r>
      <w:r w:rsidRPr="004D6FBF">
        <w:rPr>
          <w:sz w:val="12"/>
        </w:rPr>
        <w:t xml:space="preserve">¶ </w:t>
      </w:r>
      <w:r w:rsidRPr="004D6FBF">
        <w:rPr>
          <w:b/>
          <w:u w:val="single"/>
        </w:rPr>
        <w:t>hints at the presence of a “productivity effect</w:t>
      </w:r>
      <w:r w:rsidRPr="004D6FBF">
        <w:t xml:space="preserve">" whereby offshoring and immigration improve industry </w:t>
      </w:r>
      <w:r w:rsidRPr="004D6FBF">
        <w:rPr>
          <w:sz w:val="12"/>
        </w:rPr>
        <w:t xml:space="preserve">¶ </w:t>
      </w:r>
      <w:r w:rsidRPr="004D6FBF">
        <w:t>efficiency, thereby creating new jobs.</w:t>
      </w:r>
    </w:p>
    <w:p w:rsidR="00C544E0" w:rsidRPr="004D6FBF" w:rsidRDefault="00C544E0" w:rsidP="00C544E0">
      <w:pPr>
        <w:pStyle w:val="Heading2"/>
      </w:pPr>
      <w:r w:rsidRPr="004D6FBF">
        <w:t xml:space="preserve">No Impact </w:t>
      </w:r>
    </w:p>
    <w:p w:rsidR="00C544E0" w:rsidRPr="004D6FBF" w:rsidRDefault="00C544E0" w:rsidP="00C544E0">
      <w:pPr>
        <w:pStyle w:val="Heading3"/>
      </w:pPr>
      <w:r w:rsidRPr="004D6FBF">
        <w:t>Cooperation Solves</w:t>
      </w:r>
    </w:p>
    <w:p w:rsidR="00C544E0" w:rsidRPr="004D6FBF" w:rsidRDefault="00C544E0" w:rsidP="00C544E0">
      <w:pPr>
        <w:pStyle w:val="Heading4"/>
      </w:pPr>
      <w:r w:rsidRPr="004D6FBF">
        <w:t>Great power war is obsolete – cooperation is more likely than competition</w:t>
      </w:r>
    </w:p>
    <w:p w:rsidR="00C544E0" w:rsidRPr="004D6FBF" w:rsidRDefault="00C544E0" w:rsidP="00C544E0">
      <w:pPr>
        <w:rPr>
          <w:rStyle w:val="StyleStyleBold12pt"/>
        </w:rPr>
      </w:pPr>
      <w:r w:rsidRPr="004D6FBF">
        <w:rPr>
          <w:rStyle w:val="StyleStyleBold12pt"/>
        </w:rPr>
        <w:t xml:space="preserve">Deudney and Ikenberry, Professor of Political Sceince at Johns Hopkins and Albert G. Milbank Professor of Politics and International Affairs at Princeton University, 09  </w:t>
      </w:r>
      <w:r w:rsidRPr="004D6FBF">
        <w:rPr>
          <w:rStyle w:val="StyleStyleBold12pt"/>
          <w:b w:val="0"/>
          <w:sz w:val="24"/>
        </w:rPr>
        <w:t>(Daniel Deudney and John Ikenberry, Janurary and February, Foreign Affairs, “The Myth of the Autocratic Revival :Why Liberal Democracy Will Prevail,” http://web.clas.ufl.edu/users/zselden/coursereading2011 /Deudney%20autocrat.pdf, accessed 7-9-13, KB)</w:t>
      </w:r>
    </w:p>
    <w:p w:rsidR="00C544E0" w:rsidRPr="004D6FBF" w:rsidRDefault="00C544E0" w:rsidP="00C544E0"/>
    <w:p w:rsidR="00C544E0" w:rsidRPr="004D6FBF" w:rsidRDefault="00C544E0" w:rsidP="00C544E0">
      <w:pPr>
        <w:rPr>
          <w:rStyle w:val="StyleBoldUnderline"/>
        </w:rPr>
      </w:pPr>
      <w:r w:rsidRPr="004D6FBF">
        <w:t xml:space="preserve">This bleak outlook is based on an exaggeration of recent developments and ignores powerful countervailing factors and forces. Indeed, contrary to what the revivalists describe, </w:t>
      </w:r>
      <w:r w:rsidRPr="004D6FBF">
        <w:rPr>
          <w:rStyle w:val="StyleBoldUnderline"/>
        </w:rPr>
        <w:t>the most striking features of the contemporary international landscape are the intensification of economic globalization, thickening institutions, and shared problems of interdependence</w:t>
      </w:r>
      <w:r w:rsidRPr="004D6FBF">
        <w:t xml:space="preserve">. The overall structure of the international system today is quite unlike that of the nineteenth century. Compared to older orders, </w:t>
      </w:r>
      <w:r w:rsidRPr="004D6FBF">
        <w:rPr>
          <w:rStyle w:val="StyleBoldUnderline"/>
        </w:rPr>
        <w:t>the contemporary liberal-centered international order provides a set of constraints and opportunities</w:t>
      </w:r>
      <w:r w:rsidRPr="004D6FBF">
        <w:t xml:space="preserve"> -- of pushes and pulls -- </w:t>
      </w:r>
      <w:r w:rsidRPr="004D6FBF">
        <w:rPr>
          <w:rStyle w:val="StyleBoldUnderline"/>
        </w:rPr>
        <w:t>that reduce the likelihood of severe conflict while creating strong imperatives for cooperative problem solving</w:t>
      </w:r>
      <w:r w:rsidRPr="004D6FBF">
        <w:t>. Those invoking the nineteenth century as a model for the twenty-first also fail to acknowledge the extent to which</w:t>
      </w:r>
      <w:r w:rsidRPr="004D6FBF">
        <w:rPr>
          <w:u w:val="single"/>
        </w:rPr>
        <w:t xml:space="preserve"> </w:t>
      </w:r>
      <w:r w:rsidRPr="004D6FBF">
        <w:rPr>
          <w:rStyle w:val="StyleBoldUnderline"/>
        </w:rPr>
        <w:t>war</w:t>
      </w:r>
      <w:r w:rsidRPr="004D6FBF">
        <w:rPr>
          <w:u w:val="single"/>
        </w:rPr>
        <w:t xml:space="preserve"> </w:t>
      </w:r>
      <w:r w:rsidRPr="004D6FBF">
        <w:t>as a path to conflict resolution</w:t>
      </w:r>
      <w:r w:rsidRPr="004D6FBF">
        <w:rPr>
          <w:u w:val="single"/>
        </w:rPr>
        <w:t xml:space="preserve"> </w:t>
      </w:r>
      <w:r w:rsidRPr="004D6FBF">
        <w:rPr>
          <w:rStyle w:val="StyleBoldUnderline"/>
        </w:rPr>
        <w:t>and great-power expansion has become largely obsolete.</w:t>
      </w:r>
      <w:r w:rsidRPr="004D6FBF">
        <w:t xml:space="preserve"> Most important, </w:t>
      </w:r>
      <w:r w:rsidRPr="004D6FBF">
        <w:rPr>
          <w:rStyle w:val="StyleBoldUnderline"/>
        </w:rPr>
        <w:t>nuclear weapons have transformed great-power war</w:t>
      </w:r>
      <w:r w:rsidRPr="004D6FBF">
        <w:t xml:space="preserve"> from a routine feature of international politics </w:t>
      </w:r>
      <w:r w:rsidRPr="004D6FBF">
        <w:rPr>
          <w:rStyle w:val="StyleBoldUnderline"/>
        </w:rPr>
        <w:t>into an exercise in national suicide</w:t>
      </w:r>
      <w:r w:rsidRPr="004D6FBF">
        <w:rPr>
          <w:u w:val="single"/>
        </w:rPr>
        <w:t>.</w:t>
      </w:r>
      <w:r w:rsidRPr="004D6FBF">
        <w:t xml:space="preserve"> With all of the great powers possessing nuclear weapons and ample means to rapidly expand their deterrent forces, warfare among these states has truly become an option of last resort. </w:t>
      </w:r>
      <w:r w:rsidRPr="004D6FBF">
        <w:rPr>
          <w:rStyle w:val="StyleBoldUnderline"/>
        </w:rPr>
        <w:t>The prospect of such great losses has instilled in the great powers a level of caution and restraint that effectively precludes major revisionist efforts.</w:t>
      </w:r>
      <w:r w:rsidRPr="004D6FBF">
        <w:t xml:space="preserve"> Furthermore, </w:t>
      </w:r>
      <w:r w:rsidRPr="004D6FBF">
        <w:rPr>
          <w:rStyle w:val="StyleBoldUnderline"/>
        </w:rPr>
        <w:t>the diffusion of small arms and the near universality of nationalism have severely limited the ability of great powers to conquer and occupy territory inhabited by resisting populations</w:t>
      </w:r>
      <w:r w:rsidRPr="004D6FBF">
        <w:t xml:space="preserve"> (as Algeria, Vietnam, Afghanistan, and now Iraq have demonstrated). Unlike during the days of empire building in the nineteenth century, </w:t>
      </w:r>
      <w:r w:rsidRPr="004D6FBF">
        <w:rPr>
          <w:rStyle w:val="StyleBoldUnderline"/>
        </w:rPr>
        <w:t>states today cannot translate great asymmetries of power into effective territorial control;</w:t>
      </w:r>
      <w:r w:rsidRPr="004D6FBF">
        <w:t xml:space="preserve"> at most, they can hope for loose hegemonic relationships that require them to give something in return. Also unlike in the nineteenth century, </w:t>
      </w:r>
      <w:r w:rsidRPr="004D6FBF">
        <w:rPr>
          <w:rStyle w:val="StyleBoldUnderline"/>
        </w:rPr>
        <w:t>today the density of trade, investment, and production networks across international borders raises even more the costs of war</w:t>
      </w:r>
      <w:r w:rsidRPr="004D6FBF">
        <w:t xml:space="preserve">. A Chinese invasion of Taiwan, to take one of the most plausible cases of a future interstate war, would pose for the Chinese communist regime daunting economic costs, both domestic and international. </w:t>
      </w:r>
      <w:r w:rsidRPr="004D6FBF">
        <w:rPr>
          <w:rStyle w:val="StyleBoldUnderline"/>
        </w:rPr>
        <w:t xml:space="preserve">Taken together, these changes in the economy of violence mean that the international system is far more primed for peace than the autocratic revivalists acknowledge. </w:t>
      </w:r>
      <w:r w:rsidRPr="004D6FBF">
        <w:t xml:space="preserve">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w:t>
      </w:r>
      <w:r w:rsidRPr="004D6FBF">
        <w:rPr>
          <w:rStyle w:val="StyleBoldUnderline"/>
        </w:rPr>
        <w:t xml:space="preserve">in the twenty-first century, the status quo is much more difficult to overturn. </w:t>
      </w:r>
      <w:r w:rsidRPr="004D6FBF">
        <w:t xml:space="preserve">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w:t>
      </w:r>
      <w:r w:rsidRPr="004D6FBF">
        <w:rPr>
          <w:rStyle w:val="StyleBoldUnderline"/>
        </w:rPr>
        <w:t>potentially revisionist autocratic states, most notably China and Russia, are already substantial players and stakeholders in an ensemble of global institutions that make up the status quo</w:t>
      </w:r>
      <w:r w:rsidRPr="004D6FBF">
        <w:t xml:space="preserve">, not least the UN Security Council (in which they have permanent seats and veto power). Many other global institutions, such as the International Monetary Fund and the World Bank, are configured in such a way that rising states can increase their voice only by buying into the institutions. </w:t>
      </w:r>
      <w:r w:rsidRPr="004D6FBF">
        <w:rPr>
          <w:rStyle w:val="StyleBoldUnderline"/>
        </w:rPr>
        <w:t>The pathway to modernity for rising states is not outside and against the status quo but rather inside and through the flexible and accommodating institutions of the liberal international order. The fact that these autocracies are capitalist has profound implications for the nature of their international interests that point toward integration and accommodation in the future.</w:t>
      </w:r>
      <w:r w:rsidRPr="004D6FBF">
        <w:t xml:space="preserve"> The domestic viability of these regimes hinges on their ability to sustain high economic growth rates, which in turn is crucially dependent on international trade and investment; today's autocracies may be illiberal, but they remain fundamentally dependent on a liberal international capitalist system. It is not surprising that China made major domestic changes in order to join the WTO or that Russia is seeking to do so now. The dependence of autocratic capitalist states on foreign trade and investment means that they have a fundamental interest in maintaining an open, rule-based economic system.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Given their position in this system, which so serves their interests, the autocratic states are unlikely to become champions of an alternative global or regional economic order, let alone spoilers intent on seriously damaging the existing one. The prospects for revisionist behavior on the part of the capitalist autocracies are further reduced by the large and growing social networks across international borders. Not only have these states joined the world economy, but their people -- particularly upwardly mobile and educated elites -- have increasingly joined the world community. In large and growing numbers, </w:t>
      </w:r>
      <w:r w:rsidRPr="004D6FBF">
        <w:rPr>
          <w:rStyle w:val="StyleBoldUnderline"/>
        </w:rPr>
        <w:t>citizens of autocratic capitalist states are participating in a sprawling array of transnational educational, business, and avocational networks. As individuals are socialized into the values and orientations of these networks, stark "us versus them" cleavages become more difficult to generate and sustain</w:t>
      </w:r>
      <w:r w:rsidRPr="004D6FBF">
        <w:t xml:space="preserve">.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social and diplomatic processes and developments suggest that there are strong tendencies toward normalization operating here. Finally, </w:t>
      </w:r>
      <w:r w:rsidRPr="004D6FBF">
        <w:rPr>
          <w:rStyle w:val="StyleBoldUnderline"/>
        </w:rPr>
        <w:t>there is an emerging set of global problems stemming from industrialism and economic globalization that will create common interests</w:t>
      </w:r>
      <w:r w:rsidRPr="004D6FBF">
        <w:t xml:space="preserve"> across states regardless of regime type. </w:t>
      </w:r>
      <w:r w:rsidRPr="004D6FBF">
        <w:rPr>
          <w:rStyle w:val="StyleBoldUnderline"/>
        </w:rPr>
        <w:t>Autocratic China is as dependent on imported oil as are democratic Europe, India, Japan, and the United States, suggesting an alignment of interests against petroleum-exporting autocracies,</w:t>
      </w:r>
      <w:r w:rsidRPr="004D6FBF">
        <w:t xml:space="preserve"> such as Iran and Russia. </w:t>
      </w:r>
      <w:r w:rsidRPr="004D6FBF">
        <w:rPr>
          <w:rStyle w:val="StyleBoldUnderline"/>
        </w:rPr>
        <w:t xml:space="preserve">These states share a common interest in price stability and supply security </w:t>
      </w:r>
      <w:r w:rsidRPr="004D6FBF">
        <w:t xml:space="preserve">that could form the basis for a revitalization of the International Energy Agency, the consumer association created during the oil turmoil of the 1970s. </w:t>
      </w:r>
      <w:r w:rsidRPr="004D6FBF">
        <w:rPr>
          <w:rStyle w:val="StyleBoldUnderline"/>
        </w:rPr>
        <w:t>The emergence of global warming</w:t>
      </w:r>
      <w:r w:rsidRPr="004D6FBF">
        <w:t xml:space="preserve"> and climate change as significant problems </w:t>
      </w:r>
      <w:r w:rsidRPr="004D6FBF">
        <w:rPr>
          <w:rStyle w:val="StyleBoldUnderline"/>
        </w:rPr>
        <w:t>also suggests possibilities for alignments and cooperative ventures</w:t>
      </w:r>
      <w:r w:rsidRPr="004D6FBF">
        <w:t xml:space="preserve"> cutting across the autocratic-democratic divide.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Resource scarcity and environmental deterioration pose global threats that no state will be able to solve alone, thus placing a further premium on political integration and cooperative institution building</w:t>
      </w:r>
      <w:r w:rsidRPr="004D6FBF">
        <w:rPr>
          <w:u w:val="single"/>
        </w:rPr>
        <w:t xml:space="preserve">. </w:t>
      </w:r>
      <w:r w:rsidRPr="004D6FBF">
        <w:rPr>
          <w:rStyle w:val="StyleBoldUnderline"/>
        </w:rPr>
        <w:t>Analogies between the</w:t>
      </w:r>
      <w:r w:rsidRPr="004D6FBF">
        <w:rPr>
          <w:u w:val="single"/>
        </w:rPr>
        <w:t xml:space="preserve"> nineteenth century and the twenty-first are based on a severe mischaracterization of the actual </w:t>
      </w:r>
      <w:r w:rsidRPr="004D6FBF">
        <w:rPr>
          <w:rStyle w:val="StyleBoldUnderline"/>
        </w:rPr>
        <w:t>conditions of the new era. The declining utility of war, the thickening of international transactions and institutions, and emerging resource and environmental interdependencies together undercut scenarios of international conflict and instability</w:t>
      </w:r>
      <w:r w:rsidRPr="004D6FBF">
        <w:t xml:space="preserve"> based on autocratic-democratic rivalry and autocratic revisionism. In fact, </w:t>
      </w:r>
      <w:r w:rsidRPr="004D6FBF">
        <w:rPr>
          <w:rStyle w:val="StyleBoldUnderline"/>
        </w:rPr>
        <w:t>the conditions of the twenty-first century point to the renewed value of international integration and cooperation.</w:t>
      </w:r>
    </w:p>
    <w:p w:rsidR="00C544E0" w:rsidRPr="004D6FBF" w:rsidRDefault="00C544E0" w:rsidP="00C544E0">
      <w:pPr>
        <w:pStyle w:val="Heading4"/>
      </w:pPr>
      <w:r w:rsidRPr="004D6FBF">
        <w:t>No US lashout from heg decline</w:t>
      </w:r>
    </w:p>
    <w:p w:rsidR="00C544E0" w:rsidRPr="004D6FBF" w:rsidRDefault="00C544E0" w:rsidP="00C544E0">
      <w:r w:rsidRPr="004D6FBF">
        <w:rPr>
          <w:rStyle w:val="StyleStyleBold12pt"/>
        </w:rPr>
        <w:t>MacDonald</w:t>
      </w:r>
      <w:r w:rsidRPr="004D6FBF">
        <w:rPr>
          <w:rStyle w:val="StyleStyleBold12pt"/>
          <w:b w:val="0"/>
          <w:szCs w:val="26"/>
        </w:rPr>
        <w:t xml:space="preserve">, </w:t>
      </w:r>
      <w:r w:rsidRPr="004D6FBF">
        <w:rPr>
          <w:b/>
          <w:sz w:val="26"/>
          <w:szCs w:val="26"/>
        </w:rPr>
        <w:t xml:space="preserve"> Assistant Professor of Political Science at Williams College</w:t>
      </w:r>
      <w:r w:rsidRPr="004D6FBF">
        <w:rPr>
          <w:rStyle w:val="StyleStyleBold12pt"/>
          <w:b w:val="0"/>
          <w:szCs w:val="26"/>
        </w:rPr>
        <w:t>’11</w:t>
      </w:r>
      <w:r w:rsidRPr="004D6FBF">
        <w:t xml:space="preserve"> (Paul, “Graceful Decline?: The Surprising Success of Great Power Retrenchment,” International Security, Vol. 35, No. 4, p. 7-44, Proquest, accessed 7/10/13, AR]</w:t>
      </w:r>
    </w:p>
    <w:p w:rsidR="00C544E0" w:rsidRPr="004D6FBF" w:rsidRDefault="00C544E0" w:rsidP="00C544E0">
      <w:pPr>
        <w:rPr>
          <w:rStyle w:val="StyleBoldUnderline"/>
          <w:b w:val="0"/>
          <w:u w:val="none"/>
        </w:rPr>
      </w:pPr>
    </w:p>
    <w:p w:rsidR="00C544E0" w:rsidRPr="004D6FBF" w:rsidRDefault="00C544E0" w:rsidP="00C544E0">
      <w:pPr>
        <w:pStyle w:val="cardtext"/>
        <w:ind w:left="0"/>
        <w:rPr>
          <w:rStyle w:val="StyleBoldUnderline"/>
          <w:b w:val="0"/>
          <w:u w:val="none"/>
        </w:rPr>
      </w:pPr>
      <w:r w:rsidRPr="004D6FBF">
        <w:rPr>
          <w:rStyle w:val="StyleBoldUnderline"/>
        </w:rPr>
        <w:t>With regard to militarized disputes</w:t>
      </w:r>
      <w:r w:rsidRPr="004D6FBF">
        <w:rPr>
          <w:rFonts w:ascii="Calibri" w:hAnsi="Calibri"/>
          <w:sz w:val="22"/>
        </w:rPr>
        <w:t xml:space="preserve">, </w:t>
      </w:r>
      <w:r w:rsidRPr="004D6FBF">
        <w:rPr>
          <w:rStyle w:val="StyleBoldUnderline"/>
        </w:rPr>
        <w:t>declining great powers demonstrate</w:t>
      </w:r>
      <w:r w:rsidRPr="004D6FBF">
        <w:rPr>
          <w:rFonts w:ascii="Calibri" w:hAnsi="Calibri"/>
          <w:sz w:val="22"/>
        </w:rPr>
        <w:t xml:space="preserve"> </w:t>
      </w:r>
      <w:r w:rsidRPr="004D6FBF">
        <w:rPr>
          <w:rStyle w:val="Emphasis"/>
        </w:rPr>
        <w:t>more caution and restraint</w:t>
      </w:r>
      <w:r w:rsidRPr="004D6FBF">
        <w:rPr>
          <w:rFonts w:ascii="Calibri" w:hAnsi="Calibri"/>
          <w:sz w:val="22"/>
        </w:rPr>
        <w:t xml:space="preserve"> </w:t>
      </w:r>
      <w:r w:rsidRPr="004D6FBF">
        <w:rPr>
          <w:rStyle w:val="StyleBoldUnderline"/>
        </w:rPr>
        <w:t>in the use of force</w:t>
      </w:r>
      <w:r w:rsidRPr="004D6FBF">
        <w:rPr>
          <w:rFonts w:ascii="Calibri" w:hAnsi="Calibri"/>
          <w:sz w:val="22"/>
        </w:rPr>
        <w:t xml:space="preserve">: </w:t>
      </w:r>
      <w:r w:rsidRPr="004D6FBF">
        <w:rPr>
          <w:rStyle w:val="StyleBoldUnderline"/>
        </w:rPr>
        <w:t>they were involved in</w:t>
      </w:r>
      <w:r w:rsidRPr="004D6FBF">
        <w:rPr>
          <w:rFonts w:ascii="Calibri" w:hAnsi="Calibri"/>
          <w:sz w:val="22"/>
        </w:rPr>
        <w:t xml:space="preserve"> an average of 1.7 </w:t>
      </w:r>
      <w:r w:rsidRPr="004D6FBF">
        <w:rPr>
          <w:rStyle w:val="StyleBoldUnderline"/>
        </w:rPr>
        <w:t>fewer militarized disputes in the five years following ordinal change compared with other great powers</w:t>
      </w:r>
      <w:r w:rsidRPr="004D6FBF">
        <w:rPr>
          <w:rFonts w:ascii="Calibri" w:hAnsi="Calibri"/>
          <w:sz w:val="22"/>
        </w:rPr>
        <w:t xml:space="preserve"> over similar periods.67 </w:t>
      </w:r>
      <w:r w:rsidRPr="004D6FBF">
        <w:rPr>
          <w:rStyle w:val="StyleBoldUnderline"/>
        </w:rPr>
        <w:t>Declining great powers</w:t>
      </w:r>
      <w:r w:rsidRPr="004D6FBF">
        <w:rPr>
          <w:rFonts w:ascii="Calibri" w:hAnsi="Calibri"/>
          <w:sz w:val="22"/>
        </w:rPr>
        <w:t xml:space="preserve"> also </w:t>
      </w:r>
      <w:r w:rsidRPr="004D6FBF">
        <w:rPr>
          <w:rStyle w:val="StyleBoldUnderline"/>
        </w:rPr>
        <w:t>initiated fewer militarized disputes</w:t>
      </w:r>
      <w:r w:rsidRPr="004D6FBF">
        <w:rPr>
          <w:rFonts w:ascii="Calibri" w:hAnsi="Calibri"/>
          <w:sz w:val="22"/>
        </w:rPr>
        <w:t xml:space="preserve">, </w:t>
      </w:r>
      <w:r w:rsidRPr="004D6FBF">
        <w:rPr>
          <w:rStyle w:val="StyleBoldUnderline"/>
        </w:rPr>
        <w:t>and their disputes tended to</w:t>
      </w:r>
      <w:r w:rsidRPr="004D6FBF">
        <w:rPr>
          <w:rFonts w:ascii="Calibri" w:hAnsi="Calibri"/>
          <w:sz w:val="22"/>
        </w:rPr>
        <w:t xml:space="preserve"> </w:t>
      </w:r>
      <w:r w:rsidRPr="004D6FBF">
        <w:rPr>
          <w:rStyle w:val="StyleBoldUnderline"/>
        </w:rPr>
        <w:t>escalate to lower levels of hostility</w:t>
      </w:r>
      <w:r w:rsidRPr="004D6FBF">
        <w:rPr>
          <w:rFonts w:ascii="Calibri" w:hAnsi="Calibri"/>
          <w:sz w:val="22"/>
        </w:rPr>
        <w:t xml:space="preserve"> </w:t>
      </w:r>
      <w:r w:rsidRPr="004D6FBF">
        <w:rPr>
          <w:rStyle w:val="StyleBoldUnderline"/>
        </w:rPr>
        <w:t>than the baseline category</w:t>
      </w:r>
      <w:r w:rsidRPr="004D6FBF">
        <w:rPr>
          <w:rFonts w:ascii="Calibri" w:hAnsi="Calibri"/>
          <w:sz w:val="22"/>
        </w:rPr>
        <w:t xml:space="preserve"> (see figure 2).68 </w:t>
      </w:r>
      <w:r w:rsidRPr="004D6FBF">
        <w:rPr>
          <w:rStyle w:val="StyleBoldUnderline"/>
        </w:rPr>
        <w:t>These findings suggest</w:t>
      </w:r>
      <w:r w:rsidRPr="004D6FBF">
        <w:rPr>
          <w:rFonts w:ascii="Calibri" w:hAnsi="Calibri"/>
          <w:sz w:val="22"/>
        </w:rPr>
        <w:t xml:space="preserve"> the need for a </w:t>
      </w:r>
      <w:r w:rsidRPr="004D6FBF">
        <w:rPr>
          <w:rStyle w:val="StyleBoldUnderline"/>
        </w:rPr>
        <w:t>fundamental revision</w:t>
      </w:r>
      <w:r w:rsidRPr="004D6FBF">
        <w:rPr>
          <w:rFonts w:ascii="Calibri" w:hAnsi="Calibri"/>
          <w:sz w:val="22"/>
        </w:rPr>
        <w:t xml:space="preserve"> </w:t>
      </w:r>
      <w:r w:rsidRPr="004D6FBF">
        <w:rPr>
          <w:rStyle w:val="StyleBoldUnderline"/>
        </w:rPr>
        <w:t>to the pessimist's argument regarding the</w:t>
      </w:r>
      <w:r w:rsidRPr="004D6FBF">
        <w:rPr>
          <w:rFonts w:ascii="Calibri" w:hAnsi="Calibri"/>
          <w:sz w:val="22"/>
        </w:rPr>
        <w:t xml:space="preserve"> </w:t>
      </w:r>
      <w:r w:rsidRPr="004D6FBF">
        <w:rPr>
          <w:rStyle w:val="StyleBoldUnderline"/>
        </w:rPr>
        <w:t>war proneness of declining powers</w:t>
      </w:r>
      <w:r w:rsidRPr="004D6FBF">
        <w:rPr>
          <w:rFonts w:ascii="Calibri" w:hAnsi="Calibri"/>
          <w:sz w:val="22"/>
        </w:rPr>
        <w:t xml:space="preserve">.69 </w:t>
      </w:r>
      <w:r w:rsidRPr="004D6FBF">
        <w:rPr>
          <w:rStyle w:val="Emphasis"/>
        </w:rPr>
        <w:t>Far from being more likely to lash out</w:t>
      </w:r>
      <w:r w:rsidRPr="004D6FBF">
        <w:rPr>
          <w:rFonts w:ascii="Calibri" w:hAnsi="Calibri"/>
          <w:sz w:val="22"/>
        </w:rPr>
        <w:t xml:space="preserve"> aggressively, </w:t>
      </w:r>
      <w:r w:rsidRPr="004D6FBF">
        <w:rPr>
          <w:rStyle w:val="Emphasis"/>
        </w:rPr>
        <w:t>declining states refrain from initiating and escalating military disputes</w:t>
      </w:r>
      <w:r w:rsidRPr="004D6FBF">
        <w:rPr>
          <w:rFonts w:ascii="Calibri" w:hAnsi="Calibri"/>
          <w:sz w:val="22"/>
        </w:rPr>
        <w:t xml:space="preserve">. </w:t>
      </w:r>
      <w:r w:rsidRPr="004D6FBF">
        <w:rPr>
          <w:rStyle w:val="StyleBoldUnderline"/>
        </w:rPr>
        <w:t>Nor do declining great powers appear more vulnerable to external predation</w:t>
      </w:r>
      <w:r w:rsidRPr="004D6FBF">
        <w:rPr>
          <w:rFonts w:ascii="Calibri" w:hAnsi="Calibri"/>
          <w:sz w:val="22"/>
        </w:rPr>
        <w:t xml:space="preserve"> than other great powers. This may be because </w:t>
      </w:r>
      <w:r w:rsidRPr="004D6FBF">
        <w:rPr>
          <w:rStyle w:val="StyleBoldUnderline"/>
        </w:rPr>
        <w:t>external predators have great difficulty assessing the vulnerability of potential victims,</w:t>
      </w:r>
      <w:r w:rsidRPr="004D6FBF">
        <w:rPr>
          <w:rFonts w:ascii="Calibri" w:hAnsi="Calibri"/>
          <w:sz w:val="22"/>
        </w:rPr>
        <w:t xml:space="preserve"> or because </w:t>
      </w:r>
      <w:r w:rsidRPr="004D6FBF">
        <w:rPr>
          <w:rStyle w:val="StyleBoldUnderline"/>
        </w:rPr>
        <w:t>retrenchment allows vulnerable powers to effectively</w:t>
      </w:r>
      <w:r w:rsidRPr="004D6FBF">
        <w:rPr>
          <w:rFonts w:ascii="Calibri" w:hAnsi="Calibri"/>
          <w:sz w:val="22"/>
        </w:rPr>
        <w:t xml:space="preserve"> </w:t>
      </w:r>
      <w:r w:rsidRPr="004D6FBF">
        <w:rPr>
          <w:rStyle w:val="StyleBoldUnderline"/>
        </w:rPr>
        <w:t>recover from decline and still deter potential challengers.</w:t>
      </w:r>
    </w:p>
    <w:p w:rsidR="00C544E0" w:rsidRPr="004D6FBF" w:rsidRDefault="00C544E0" w:rsidP="00C544E0">
      <w:pPr>
        <w:pStyle w:val="Heading3"/>
      </w:pPr>
      <w:r w:rsidRPr="004D6FBF">
        <w:t>Resiliency</w:t>
      </w:r>
    </w:p>
    <w:p w:rsidR="00C544E0" w:rsidRPr="004D6FBF" w:rsidRDefault="00C544E0" w:rsidP="00C544E0">
      <w:pPr>
        <w:pStyle w:val="Heading4"/>
      </w:pPr>
      <w:r w:rsidRPr="004D6FBF">
        <w:t>International system is resilient – no conflict from loss of heg</w:t>
      </w:r>
    </w:p>
    <w:p w:rsidR="00C544E0" w:rsidRPr="004D6FBF" w:rsidRDefault="00C544E0" w:rsidP="00C544E0">
      <w:pPr>
        <w:rPr>
          <w:rStyle w:val="StyleStyleBold12pt"/>
          <w:b w:val="0"/>
          <w:sz w:val="24"/>
        </w:rPr>
      </w:pPr>
      <w:r w:rsidRPr="004D6FBF">
        <w:rPr>
          <w:rStyle w:val="StyleStyleBold12pt"/>
        </w:rPr>
        <w:t xml:space="preserve">Preble, Director of Foreign Policy Studies at the Cato Institute, 10 </w:t>
      </w:r>
      <w:r w:rsidRPr="004D6FBF">
        <w:rPr>
          <w:rStyle w:val="StyleStyleBold12pt"/>
          <w:b w:val="0"/>
          <w:sz w:val="24"/>
        </w:rPr>
        <w:t>(Christopher A. Preble, 8/3/10, Cato at Liberty, “U.S. Military Power: Preeminence for What Purpose?” http://www.cato.org/blog/us-military-power-preeminence-what-purpose, accessed 7-10-13, KB)</w:t>
      </w:r>
    </w:p>
    <w:p w:rsidR="00C544E0" w:rsidRPr="004D6FBF" w:rsidRDefault="00C544E0" w:rsidP="00C544E0">
      <w:pPr>
        <w:rPr>
          <w:rStyle w:val="StyleStyleBold12pt"/>
        </w:rPr>
      </w:pPr>
    </w:p>
    <w:p w:rsidR="00C544E0" w:rsidRPr="004D6FBF" w:rsidRDefault="00C544E0" w:rsidP="00C544E0">
      <w:pPr>
        <w:rPr>
          <w:rStyle w:val="StyleBoldUnderline"/>
          <w:b w:val="0"/>
          <w:u w:val="none"/>
        </w:rPr>
      </w:pPr>
      <w:r w:rsidRPr="004D6FBF">
        <w:t xml:space="preserve">Most in Washington still embraces the notion that America is, and forever will be, the world’s indispensable nation. Some </w:t>
      </w:r>
      <w:r w:rsidRPr="004D6FBF">
        <w:rPr>
          <w:rStyle w:val="StyleBoldUnderline"/>
        </w:rPr>
        <w:t>scholars</w:t>
      </w:r>
      <w:r w:rsidRPr="004D6FBF">
        <w:t xml:space="preserve">, however, </w:t>
      </w:r>
      <w:r w:rsidRPr="004D6FBF">
        <w:rPr>
          <w:rStyle w:val="StyleBoldUnderline"/>
        </w:rPr>
        <w:t>questioned the logic of hegemonic stability theory</w:t>
      </w:r>
      <w:r w:rsidRPr="004D6FBF">
        <w:t xml:space="preserve"> from the very beginning. A number continue to do so today. They advance arguments diametrically at odds with the primacist consensus. </w:t>
      </w:r>
      <w:r w:rsidRPr="004D6FBF">
        <w:rPr>
          <w:rStyle w:val="StyleBoldUnderline"/>
        </w:rPr>
        <w:t>Trade routes need not be policed by a single dominant power; the international economy is complex and resilient. Supply disruptions are likely to be temporary, and the costs of mitigating their effects should be borne by those who stand to lose</w:t>
      </w:r>
      <w:r w:rsidRPr="004D6FBF">
        <w:t xml:space="preserve"> — </w:t>
      </w:r>
      <w:r w:rsidRPr="004D6FBF">
        <w:rPr>
          <w:rStyle w:val="StyleBoldUnderline"/>
        </w:rPr>
        <w:t>or gain</w:t>
      </w:r>
      <w:r w:rsidRPr="004D6FBF">
        <w:t xml:space="preserve"> — </w:t>
      </w:r>
      <w:r w:rsidRPr="004D6FBF">
        <w:rPr>
          <w:rStyle w:val="StyleBoldUnderline"/>
        </w:rPr>
        <w:t>the most</w:t>
      </w:r>
      <w:r w:rsidRPr="004D6FBF">
        <w:rPr>
          <w:rStyle w:val="TitleChar"/>
        </w:rPr>
        <w:t>.</w:t>
      </w:r>
      <w:r w:rsidRPr="004D6FBF">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4D6FBF">
        <w:rPr>
          <w:rStyle w:val="StyleBoldUnderline"/>
        </w:rPr>
        <w:t>Many factors have contributed to the dramatic decline in the number of wars between nation-states; it is unrealistic to expect that a new spasm of global conflict would erupt if the United States were to modestly refocus its efforts, draw down its military power, and call on other countries to play a larger role in their own defense, and in the security of their respective regions</w:t>
      </w:r>
      <w:r w:rsidRPr="004D6FBF">
        <w:t>.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C544E0" w:rsidRPr="004D6FBF" w:rsidRDefault="00C544E0" w:rsidP="00C544E0">
      <w:pPr>
        <w:pStyle w:val="Heading4"/>
        <w:rPr>
          <w:rStyle w:val="StyleBoldUnderline"/>
          <w:b/>
          <w:sz w:val="26"/>
          <w:szCs w:val="26"/>
          <w:u w:val="none"/>
        </w:rPr>
      </w:pPr>
      <w:r w:rsidRPr="004D6FBF">
        <w:rPr>
          <w:rStyle w:val="StyleBoldUnderline"/>
          <w:b/>
          <w:sz w:val="26"/>
          <w:szCs w:val="26"/>
          <w:u w:val="none"/>
        </w:rPr>
        <w:t>Even if the US declines, liberal international system will survive - solves the impact</w:t>
      </w:r>
    </w:p>
    <w:p w:rsidR="00C544E0" w:rsidRPr="004D6FBF" w:rsidRDefault="00C544E0" w:rsidP="00C544E0">
      <w:pPr>
        <w:rPr>
          <w:rStyle w:val="StyleStyleBold12pt"/>
        </w:rPr>
      </w:pPr>
      <w:r w:rsidRPr="004D6FBF">
        <w:rPr>
          <w:rStyle w:val="StyleStyleBold12pt"/>
        </w:rPr>
        <w:t>Ikenberry, Professor of Politics and International Affairs at Princeton University, 11</w:t>
      </w:r>
      <w:r w:rsidRPr="004D6FBF">
        <w:rPr>
          <w:rStyle w:val="StyleStyleBold12pt"/>
          <w:sz w:val="24"/>
        </w:rPr>
        <w:t xml:space="preserve"> </w:t>
      </w:r>
      <w:r w:rsidRPr="004D6FBF">
        <w:rPr>
          <w:rStyle w:val="StyleStyleBold12pt"/>
          <w:b w:val="0"/>
          <w:sz w:val="24"/>
        </w:rPr>
        <w:t>(G. John Ikenberry, May/June 2011, Foreign Affairs “The Future of the Liberal World Order,”</w:t>
      </w:r>
      <w:r w:rsidRPr="004D6FBF">
        <w:rPr>
          <w:b/>
        </w:rPr>
        <w:t xml:space="preserve"> </w:t>
      </w:r>
      <w:r w:rsidRPr="004D6FBF">
        <w:rPr>
          <w:rStyle w:val="StyleStyleBold12pt"/>
          <w:b w:val="0"/>
          <w:sz w:val="24"/>
        </w:rPr>
        <w:t>http://www.scribd.com/doc/54816839/The-Future-of-the-Liberal-World-Order, accessed 7-10-13, KB)</w:t>
      </w:r>
    </w:p>
    <w:p w:rsidR="00C544E0" w:rsidRPr="004D6FBF" w:rsidRDefault="00C544E0" w:rsidP="00C544E0"/>
    <w:p w:rsidR="00C544E0" w:rsidRPr="004D6FBF" w:rsidRDefault="00C544E0" w:rsidP="00C544E0">
      <w:r w:rsidRPr="004D6FBF">
        <w:t xml:space="preserve">For all these reasons, </w:t>
      </w:r>
      <w:r w:rsidRPr="004D6FBF">
        <w:rPr>
          <w:rStyle w:val="TitleChar"/>
        </w:rPr>
        <w:t>many observers have concluded that world politics is experiencing not just a changing of the guard but also a transition in the ideas and principles that underlie the global order.</w:t>
      </w:r>
      <w:r w:rsidRPr="004D6FBF">
        <w:t xml:space="preserve"> The journalist Gideon Rachman, for example, says that a cluster of liberal internationalist ideas -- such as faith in democratization, confidence in free markets, and the acceptability of U.S. military power -- are all being called into question. </w:t>
      </w:r>
      <w:r w:rsidRPr="004D6FBF">
        <w:rPr>
          <w:rStyle w:val="TitleChar"/>
        </w:rPr>
        <w:t>According to this worldview, the future of international order will be shaped above all by China,</w:t>
      </w:r>
      <w:r w:rsidRPr="004D6FBF">
        <w:t xml:space="preserve"> which will use its growing power and wealth to push world politics in an illiberal direction. Pointing out that China and other non-Western states have weathered the recent financial crisis better than their Western counterparts, </w:t>
      </w:r>
      <w:r w:rsidRPr="004D6FBF">
        <w:rPr>
          <w:rStyle w:val="TitleChar"/>
        </w:rPr>
        <w:t>pessimists argue that an authoritarian capitalist alternative to Western neoliberal ideas has already emerged.</w:t>
      </w:r>
      <w:r w:rsidRPr="004D6FBF">
        <w:t xml:space="preserve"> According to the scholar Stefan Halper, emerging-market states "are learning to combine market economics with traditional autocratic or semiautocratic politics in a process that signals an intellectual rejection of the Western economic model." Today's international order is not really American or Western--even if it initially appeared that way. </w:t>
      </w:r>
      <w:r w:rsidRPr="004D6FBF">
        <w:rPr>
          <w:rStyle w:val="TitleChar"/>
        </w:rPr>
        <w:t xml:space="preserve">But this </w:t>
      </w:r>
      <w:r w:rsidRPr="004D6FBF">
        <w:rPr>
          <w:rStyle w:val="StyleBoldUnderline"/>
        </w:rPr>
        <w:t>panicked narrative misses a deeper reality: although</w:t>
      </w:r>
      <w:r w:rsidRPr="004D6FBF">
        <w:rPr>
          <w:rStyle w:val="TitleChar"/>
        </w:rPr>
        <w:t xml:space="preserve"> the United States' position in the global system is changing, the liberal international order is alive and well.</w:t>
      </w:r>
      <w:r w:rsidRPr="004D6FBF">
        <w:t xml:space="preserve"> </w:t>
      </w:r>
      <w:r w:rsidRPr="004D6FBF">
        <w:rPr>
          <w:rStyle w:val="TitleChar"/>
        </w:rPr>
        <w:t>The struggle</w:t>
      </w:r>
      <w:r w:rsidRPr="004D6FBF">
        <w:t xml:space="preserve"> over international order today </w:t>
      </w:r>
      <w:r w:rsidRPr="004D6FBF">
        <w:rPr>
          <w:rStyle w:val="TitleChar"/>
        </w:rPr>
        <w:t>is not about fundamental principles</w:t>
      </w:r>
      <w:r w:rsidRPr="004D6FBF">
        <w:t xml:space="preserve">. China and other </w:t>
      </w:r>
      <w:r w:rsidRPr="004D6FBF">
        <w:rPr>
          <w:rStyle w:val="TitleChar"/>
        </w:rPr>
        <w:t xml:space="preserve">emerging great powers do not want to contest the basic rules and </w:t>
      </w:r>
      <w:r w:rsidRPr="004D6FBF">
        <w:rPr>
          <w:rStyle w:val="StyleBoldUnderline"/>
        </w:rPr>
        <w:t>principles of</w:t>
      </w:r>
      <w:r w:rsidRPr="004D6FBF">
        <w:t xml:space="preserve"> the </w:t>
      </w:r>
      <w:r w:rsidRPr="004D6FBF">
        <w:rPr>
          <w:rStyle w:val="TitleChar"/>
        </w:rPr>
        <w:t>liberal</w:t>
      </w:r>
      <w:r w:rsidRPr="004D6FBF">
        <w:t xml:space="preserve"> international </w:t>
      </w:r>
      <w:r w:rsidRPr="004D6FBF">
        <w:rPr>
          <w:rStyle w:val="TitleChar"/>
        </w:rPr>
        <w:t>order; they wish to gain more authority and leadership within it.</w:t>
      </w:r>
      <w:r w:rsidRPr="004D6FBF">
        <w:t xml:space="preserve"> Indeed, </w:t>
      </w:r>
      <w:r w:rsidRPr="004D6FBF">
        <w:rPr>
          <w:rStyle w:val="TitleChar"/>
        </w:rPr>
        <w:t xml:space="preserve">today's power transition represents not </w:t>
      </w:r>
      <w:r w:rsidRPr="004D6FBF">
        <w:rPr>
          <w:rStyle w:val="StyleBoldUnderline"/>
        </w:rPr>
        <w:t>the defeat of the liberal order but its ultimate ascendance</w:t>
      </w:r>
      <w:r w:rsidRPr="004D6FBF">
        <w:rPr>
          <w:rStyle w:val="TitleChar"/>
        </w:rPr>
        <w:t>. Brazil, China, and India have all become more prosperous and capable by operating inside the existing international order</w:t>
      </w:r>
      <w:r w:rsidRPr="004D6FBF">
        <w:t xml:space="preserve"> -- benefiting from its rules, practices, and institutions, including the World Trade Organization (WTO) and the newly organized G-20. </w:t>
      </w:r>
      <w:r w:rsidRPr="004D6FBF">
        <w:rPr>
          <w:rStyle w:val="TitleChar"/>
        </w:rPr>
        <w:t>Their economic success and growing influence are tied to the liberal internationalist organization of world politics, and the</w:t>
      </w:r>
      <w:r w:rsidRPr="004D6FBF">
        <w:rPr>
          <w:rStyle w:val="StyleBoldUnderline"/>
        </w:rPr>
        <w:t xml:space="preserve">y have deep interests in preserving that </w:t>
      </w:r>
      <w:r w:rsidRPr="004D6FBF">
        <w:rPr>
          <w:rStyle w:val="TitleChar"/>
        </w:rPr>
        <w:t xml:space="preserve">system. </w:t>
      </w:r>
      <w:r w:rsidRPr="004D6FBF">
        <w:t xml:space="preserve">In the meantime, </w:t>
      </w:r>
      <w:r w:rsidRPr="004D6FBF">
        <w:rPr>
          <w:rStyle w:val="TitleChar"/>
        </w:rPr>
        <w:t>alternatives to an open and rule-based order have yet to crystallize.</w:t>
      </w:r>
      <w:r w:rsidRPr="004D6FBF">
        <w:t xml:space="preserve"> </w:t>
      </w:r>
      <w:r w:rsidRPr="004D6FBF">
        <w:rPr>
          <w:rStyle w:val="TitleChar"/>
        </w:rPr>
        <w:t>Even though the last decade has brought remarkable upheavals in the global system</w:t>
      </w:r>
      <w:r w:rsidRPr="004D6FBF">
        <w:t xml:space="preserve"> -- the emergence of new powers, bitter disputes among Western allies over the United States' unipolar ambitions, and a global financial crisis and recession -- </w:t>
      </w:r>
      <w:r w:rsidRPr="004D6FBF">
        <w:rPr>
          <w:rStyle w:val="TitleChar"/>
        </w:rPr>
        <w:t>the liberal international order has no competitors</w:t>
      </w:r>
      <w:r w:rsidRPr="004D6FBF">
        <w:t xml:space="preserve">. On the contrary, the rise of non-Western powers and the growth of economic and security interdependence are creating new constituencies for it. </w:t>
      </w:r>
      <w:r w:rsidRPr="004D6FBF">
        <w:rPr>
          <w:rStyle w:val="TitleChar"/>
        </w:rPr>
        <w:t xml:space="preserve">To be sure, as wealth and power become less concentrated in the United States' hands, the country will be less able to shape world politics. But the underlying foundations of the liberal international order will survive </w:t>
      </w:r>
      <w:r w:rsidRPr="004D6FBF">
        <w:rPr>
          <w:rStyle w:val="StyleBoldUnderline"/>
        </w:rPr>
        <w:t>and thrive.</w:t>
      </w:r>
      <w:r w:rsidRPr="004D6FBF">
        <w:t xml:space="preserve"> Indeed, now may be the best time for the United States and its democratic partners to update the liberal order for a new era, ensuring that it continues to provide the benefits of security and prosperity that it has provided since the middle of the twentieth century. </w:t>
      </w:r>
    </w:p>
    <w:p w:rsidR="00C544E0" w:rsidRPr="004D6FBF" w:rsidRDefault="00C544E0" w:rsidP="00C544E0">
      <w:pPr>
        <w:pStyle w:val="Heading4"/>
        <w:rPr>
          <w:szCs w:val="26"/>
        </w:rPr>
      </w:pPr>
      <w:r w:rsidRPr="004D6FBF">
        <w:rPr>
          <w:szCs w:val="26"/>
        </w:rPr>
        <w:t>Recession disproves American economic leadership</w:t>
      </w:r>
    </w:p>
    <w:p w:rsidR="00C544E0" w:rsidRPr="004D6FBF" w:rsidRDefault="00C544E0" w:rsidP="00C544E0">
      <w:r w:rsidRPr="004D6FBF">
        <w:rPr>
          <w:rStyle w:val="StyleStyleBold12pt"/>
          <w:szCs w:val="26"/>
        </w:rPr>
        <w:t xml:space="preserve">Blackwill, </w:t>
      </w:r>
      <w:r w:rsidRPr="004D6FBF">
        <w:rPr>
          <w:b/>
          <w:sz w:val="26"/>
          <w:szCs w:val="26"/>
        </w:rPr>
        <w:t>Former associate dean of the Kennedy School of Government</w:t>
      </w:r>
      <w:r w:rsidRPr="004D6FBF">
        <w:rPr>
          <w:rStyle w:val="StyleStyleBold12pt"/>
          <w:b w:val="0"/>
          <w:szCs w:val="26"/>
        </w:rPr>
        <w:t xml:space="preserve">, </w:t>
      </w:r>
      <w:r w:rsidRPr="004D6FBF">
        <w:rPr>
          <w:rStyle w:val="StyleStyleBold12pt"/>
          <w:szCs w:val="26"/>
        </w:rPr>
        <w:t>9</w:t>
      </w:r>
      <w:r w:rsidRPr="004D6FBF">
        <w:t xml:space="preserve"> [Robert, “The Geopolitical Consequences of the World Economic Recession—A Caution”, http://www.rand.org/pubs/occasional_papers/2009/RAND_OP275.pdf, accessed 7/11/13, AR]</w:t>
      </w:r>
    </w:p>
    <w:p w:rsidR="00C544E0" w:rsidRPr="004D6FBF" w:rsidRDefault="00C544E0" w:rsidP="00C544E0"/>
    <w:p w:rsidR="00C544E0" w:rsidRPr="004D6FBF" w:rsidRDefault="00C544E0" w:rsidP="00C544E0">
      <w:r w:rsidRPr="004D6FBF">
        <w:t xml:space="preserve">First, the United States, five years from today. </w:t>
      </w:r>
      <w:r w:rsidRPr="004D6FBF">
        <w:rPr>
          <w:rStyle w:val="StyleBoldUnderline"/>
        </w:rPr>
        <w:t>Did the global recession weaken the political will of the United States to,</w:t>
      </w:r>
      <w:r w:rsidRPr="004D6FBF">
        <w:t xml:space="preserve"> over the long term, </w:t>
      </w:r>
      <w:r w:rsidRPr="004D6FBF">
        <w:rPr>
          <w:rStyle w:val="StyleBoldUnderline"/>
        </w:rPr>
        <w:t>defend its external interests</w:t>
      </w:r>
      <w:r w:rsidRPr="004D6FBF">
        <w:t xml:space="preserve">? Many analysts are already forecasting a “yes” to this question. As a result of what they see as the international loss of faith in the American market economy model and in U.S. leadership, they assert that Washington’s influence in international affairs is bound to recede, indeed is already diminishing. For some, the wish is the father of this thought. But </w:t>
      </w:r>
      <w:r w:rsidRPr="004D6FBF">
        <w:rPr>
          <w:rStyle w:val="StyleBoldUnderline"/>
        </w:rPr>
        <w:t>where is the empirical evidence?</w:t>
      </w:r>
      <w:r w:rsidRPr="004D6FBF">
        <w:t xml:space="preserve"> From South Asia, through relations with China and Russia through the Middle East peace process, through dealing with Iran’s nuclear ambitions and North Korea’s nuclear weaponization and missile activities, through confronting humanitarian crises in Africa and instability in Latin America, </w:t>
      </w:r>
      <w:r w:rsidRPr="004D6FBF">
        <w:rPr>
          <w:rStyle w:val="StyleBoldUnderline"/>
        </w:rPr>
        <w:t xml:space="preserve">the United States has the </w:t>
      </w:r>
      <w:r w:rsidRPr="004D6FBF">
        <w:rPr>
          <w:rStyle w:val="Emphasis"/>
          <w:rFonts w:eastAsiaTheme="majorEastAsia"/>
        </w:rPr>
        <w:t>unchallenged diplomatic lead</w:t>
      </w:r>
      <w:r w:rsidRPr="004D6FBF">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4D6FBF">
        <w:rPr>
          <w:rStyle w:val="StyleBoldUnderline"/>
        </w:rPr>
        <w:t>Americans</w:t>
      </w:r>
      <w:r w:rsidRPr="004D6FBF">
        <w:t xml:space="preserve">) often </w:t>
      </w:r>
      <w:r w:rsidRPr="004D6FBF">
        <w:rPr>
          <w:rStyle w:val="StyleBoldUnderline"/>
        </w:rPr>
        <w:t>underestimate the existential resilience of the United States</w:t>
      </w:r>
      <w:r w:rsidRPr="004D6FBF">
        <w:t>. In this respect, George Friedman’s new book, The Next Hundred Years,14 and his view that the United States will be as dominant a force in the 21st century as it was in the last half of the 20th century, is worth considering. So once again, those who now predict, as they have in every decade since 1945, American decay and withdrawal will be wrong 15— from John Flynn’s 1955 The Decline of the American Republic and How to Rebuild It,16 to Paul Kennedy’s 1987 The Rise and Fall of Great Powers,17 to Andrew Bacevich’s 2008 The Limits of Power: The End of American Exceptionalism,18 to Godfrey Hodgson’s 2009 The Myth of American Exceptionalism19 and many dozens of similar books in between. Indeed, the policies of the Obama Administration, for better or worse,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Policy,20 insists that a nation’s power is what it always was—essentially the capacity to get people to do what they don’t want to do, by pressure and coercion, using one’s resources and position. . . . The world is not flat. . . . The shape of global power is decidedly pyramidal—with the United States alone at the top, a second tier of major countries (China, Japan, India, Russia, the United Kingdom, France, Germany and Brazil), and several tiers descending below. . . . Among all nations, only the United States is a true global power with global reach. Lee Kuan Yew, former Prime Minister of the Republic of Singapore, agrees: “</w:t>
      </w:r>
      <w:r w:rsidRPr="004D6FBF">
        <w:rPr>
          <w:rStyle w:val="StyleBoldUnderline"/>
        </w:rPr>
        <w:t>After the crisis, the US is most likely to remain at the top of every key index of national power for decades</w:t>
      </w:r>
      <w:r w:rsidRPr="004D6FBF">
        <w:t xml:space="preserve">. It will remain the dominant global player for the next few decades. No major issue concerning international peace and stability can be resolved without US leadership, and no country or grouping can yet replace America as the dominant global power.”21 The current </w:t>
      </w:r>
      <w:r w:rsidRPr="004D6FBF">
        <w:rPr>
          <w:rStyle w:val="StyleBoldUnderline"/>
        </w:rPr>
        <w:t>global economic crisis will not alter this</w:t>
      </w:r>
      <w:r w:rsidRPr="004D6FBF">
        <w:t xml:space="preserve"> reality. And the capitalist market model will continue to dominate international economics, not least because China and India have adopted their own versions of it. </w:t>
      </w:r>
    </w:p>
    <w:p w:rsidR="00C544E0" w:rsidRPr="004D6FBF" w:rsidRDefault="00C544E0" w:rsidP="00C544E0">
      <w:pPr>
        <w:pStyle w:val="Heading3"/>
      </w:pPr>
      <w:r w:rsidRPr="004D6FBF">
        <w:t>Heg =/= Solve Conflict</w:t>
      </w:r>
    </w:p>
    <w:p w:rsidR="00C544E0" w:rsidRPr="004D6FBF" w:rsidRDefault="00C544E0" w:rsidP="00C544E0">
      <w:pPr>
        <w:pStyle w:val="Heading4"/>
      </w:pPr>
      <w:r w:rsidRPr="004D6FBF">
        <w:t xml:space="preserve">Heg can’t solve – empirics </w:t>
      </w:r>
    </w:p>
    <w:p w:rsidR="00C544E0" w:rsidRPr="004D6FBF" w:rsidRDefault="00C544E0" w:rsidP="00C544E0">
      <w:pPr>
        <w:rPr>
          <w:sz w:val="26"/>
          <w:szCs w:val="26"/>
        </w:rPr>
      </w:pPr>
      <w:r w:rsidRPr="004D6FBF">
        <w:rPr>
          <w:b/>
          <w:sz w:val="26"/>
          <w:szCs w:val="26"/>
        </w:rPr>
        <w:t>Hachigan</w:t>
      </w:r>
      <w:r w:rsidRPr="004D6FBF">
        <w:rPr>
          <w:sz w:val="26"/>
          <w:szCs w:val="26"/>
        </w:rPr>
        <w:t xml:space="preserve">, </w:t>
      </w:r>
      <w:r w:rsidRPr="004D6FBF">
        <w:rPr>
          <w:rStyle w:val="apple-style-span"/>
          <w:b/>
          <w:sz w:val="26"/>
          <w:szCs w:val="26"/>
        </w:rPr>
        <w:t>Senior Fellow at American Progress</w:t>
      </w:r>
      <w:r w:rsidRPr="004D6FBF">
        <w:rPr>
          <w:b/>
          <w:sz w:val="26"/>
          <w:szCs w:val="26"/>
        </w:rPr>
        <w:t xml:space="preserve"> 10</w:t>
      </w:r>
    </w:p>
    <w:p w:rsidR="00C544E0" w:rsidRPr="004D6FBF" w:rsidRDefault="00C544E0" w:rsidP="00C544E0">
      <w:pPr>
        <w:rPr>
          <w:sz w:val="26"/>
          <w:szCs w:val="26"/>
        </w:rPr>
      </w:pPr>
      <w:r w:rsidRPr="004D6FBF">
        <w:rPr>
          <w:sz w:val="26"/>
          <w:szCs w:val="26"/>
        </w:rPr>
        <w:t>[Nina, 1/22, “The False Promise of Primacy in US Foreign Policy”, http://worldfocus.org/blog/2010/01/22/the-false-promise-of-primacy-in-us-foreign-policy/9372/, accessed 7/10/13, AR]</w:t>
      </w:r>
    </w:p>
    <w:p w:rsidR="00C544E0" w:rsidRPr="004D6FBF" w:rsidRDefault="00C544E0" w:rsidP="00C544E0">
      <w:pPr>
        <w:rPr>
          <w:sz w:val="26"/>
          <w:szCs w:val="26"/>
        </w:rPr>
      </w:pPr>
    </w:p>
    <w:p w:rsidR="00C544E0" w:rsidRPr="004D6FBF" w:rsidRDefault="00C544E0" w:rsidP="00C544E0">
      <w:pPr>
        <w:rPr>
          <w:b/>
          <w:sz w:val="20"/>
          <w:u w:val="single"/>
        </w:rPr>
      </w:pPr>
      <w:r w:rsidRPr="004D6FBF">
        <w:rPr>
          <w:rStyle w:val="StyleBoldUnderline"/>
          <w:sz w:val="20"/>
        </w:rPr>
        <w:t xml:space="preserve">One unquestionable success of the Obama administration so far has been to turn the page on the failed Bush foreign policy framework. </w:t>
      </w:r>
      <w:r w:rsidRPr="004D6FBF">
        <w:rPr>
          <w:rStyle w:val="StyleBoldUnderline"/>
          <w:b w:val="0"/>
          <w:sz w:val="20"/>
          <w:u w:val="none"/>
        </w:rPr>
        <w:t>Not so, says Robert Kagan, who reveals a perverse nostalgia for the previous paradigm in his recent writings in which he argues that the Obama administration is formulating foreign policy from a perspective that accepts, rather than fights, the decline of American power. To understand this yearning for American policy of yore, you have to remember that American foreign policy leaders during</w:t>
      </w:r>
      <w:r w:rsidRPr="004D6FBF">
        <w:rPr>
          <w:rStyle w:val="StyleBoldUnderline"/>
          <w:sz w:val="20"/>
        </w:rPr>
        <w:t xml:space="preserve"> the Bush administration clung to the false promise of primacy, the belief that the lynchpin of American security was for it to remain more powerful than all other countries by a huge, fixed margin. Mona Sutphen and I described why this was a misguided strategy in our 2008 book, The Next American Century: How the U.S. Can Thrive As Other Powers Rise. But the proof is in the pudding. In the end, the primacy strategy didn’t deliver. Primacy tempted our leaders into a reckless war in Iraq. It did not prevent North Korea from acquiring nuclear weapons. It did nothing to slow China’s influence, as was its implicit goal. And it wrecked, with Moscow’s help, our relationship with Russia. A fixation on primacy paradoxically managed to undermine the influence and authority America did have. </w:t>
      </w:r>
      <w:r w:rsidRPr="004D6FBF">
        <w:rPr>
          <w:rStyle w:val="StyleBoldUnderline"/>
          <w:b w:val="0"/>
          <w:sz w:val="20"/>
          <w:u w:val="none"/>
        </w:rPr>
        <w:t>Nevertheless, the fact that the Bush administration embraced the notion of primacy was a comfort to the remaining Cold Warriors. President Barack Obama’s approach is different, to say the least. His political allies and his detractors can agree that</w:t>
      </w:r>
      <w:r w:rsidRPr="004D6FBF">
        <w:rPr>
          <w:rStyle w:val="StyleBoldUnderline"/>
          <w:sz w:val="20"/>
        </w:rPr>
        <w:t xml:space="preserve"> Obama sees foreign policy not in terms of asserting America’s unparalleled might, but of seeking common cause, including with other major powers. On the one-year mark of his presidency, the contours of the new paradigm are fairly clear: </w:t>
      </w:r>
      <w:r w:rsidRPr="004D6FBF">
        <w:rPr>
          <w:rStyle w:val="StyleBoldUnderline"/>
          <w:b w:val="0"/>
          <w:sz w:val="20"/>
          <w:u w:val="none"/>
        </w:rPr>
        <w:t>Lead the world in addressing shared challenges Treat other governments and peoples — friends and foes — with respect Forge strategic collaborations with big, pivotal powers and demand responsibility from them on global challenges Reinvigorate and repair existing alliances Reengage with international institutions and rules, pushing for increased accountability Make basic political and economic rights available to more people, knowing that democratic government is the best way to achieve this goal As for primacy, Obam</w:t>
      </w:r>
      <w:r w:rsidRPr="004D6FBF">
        <w:rPr>
          <w:rStyle w:val="StyleBoldUnderline"/>
          <w:sz w:val="20"/>
        </w:rPr>
        <w:t xml:space="preserve">a </w:t>
      </w:r>
      <w:r w:rsidRPr="004D6FBF">
        <w:rPr>
          <w:rStyle w:val="StyleBoldUnderline"/>
          <w:b w:val="0"/>
          <w:sz w:val="20"/>
          <w:u w:val="none"/>
        </w:rPr>
        <w:t>dismissed that as a strategy goal in his inaugural address when he observed, “Our power alone cannot protect us.” Later, in Moscow, Obama</w:t>
      </w:r>
      <w:r w:rsidRPr="004D6FBF">
        <w:rPr>
          <w:rStyle w:val="StyleBoldUnderline"/>
          <w:sz w:val="20"/>
        </w:rPr>
        <w:t xml:space="preserve"> elaborated on his view of great power relations, saying, “a great power does not show strength by dominating or demonizing other countries…[</w:t>
      </w:r>
      <w:r w:rsidRPr="004D6FBF">
        <w:rPr>
          <w:rStyle w:val="StyleBoldUnderline"/>
          <w:b w:val="0"/>
          <w:sz w:val="20"/>
          <w:u w:val="none"/>
        </w:rPr>
        <w:t xml:space="preserve">G]iven our interdependence, any world order that tries to elevate one nation or group of people over another will inevitably fail. </w:t>
      </w:r>
      <w:r w:rsidRPr="004D6FBF">
        <w:rPr>
          <w:rStyle w:val="StyleBoldUnderline"/>
          <w:sz w:val="20"/>
        </w:rPr>
        <w:t>The pursuit of power is no longer a zero-sum game — progress must be shared.”</w:t>
      </w:r>
    </w:p>
    <w:p w:rsidR="00C544E0" w:rsidRPr="004D6FBF" w:rsidRDefault="00C544E0" w:rsidP="00C544E0">
      <w:pPr>
        <w:pStyle w:val="Heading4"/>
      </w:pPr>
      <w:r w:rsidRPr="004D6FBF">
        <w:t>Heg doesn’t solve war</w:t>
      </w:r>
    </w:p>
    <w:p w:rsidR="00C544E0" w:rsidRPr="004D6FBF" w:rsidRDefault="00C544E0" w:rsidP="00C544E0">
      <w:pPr>
        <w:rPr>
          <w:sz w:val="26"/>
          <w:szCs w:val="26"/>
        </w:rPr>
      </w:pPr>
      <w:r w:rsidRPr="004D6FBF">
        <w:rPr>
          <w:rStyle w:val="StyleStyleBold12pt"/>
          <w:rFonts w:cstheme="minorHAnsi"/>
          <w:szCs w:val="26"/>
        </w:rPr>
        <w:t>Bacevich, Professor of history and international relations at Boston University, 9</w:t>
      </w:r>
    </w:p>
    <w:p w:rsidR="00C544E0" w:rsidRPr="004D6FBF" w:rsidRDefault="00C544E0" w:rsidP="00C544E0">
      <w:pPr>
        <w:rPr>
          <w:rFonts w:cstheme="minorHAnsi"/>
          <w:sz w:val="26"/>
          <w:szCs w:val="26"/>
        </w:rPr>
      </w:pPr>
      <w:r w:rsidRPr="004D6FBF">
        <w:rPr>
          <w:rFonts w:cstheme="minorHAnsi"/>
          <w:sz w:val="26"/>
          <w:szCs w:val="26"/>
        </w:rPr>
        <w:t xml:space="preserve">(Andrew, April 30, 2009, Salon, “Fairwell to the American Century” </w:t>
      </w:r>
      <w:hyperlink r:id="rId17" w:history="1">
        <w:r w:rsidRPr="004D6FBF">
          <w:rPr>
            <w:rFonts w:cstheme="minorHAnsi"/>
            <w:sz w:val="26"/>
            <w:szCs w:val="26"/>
          </w:rPr>
          <w:t>http://www.salon.com/writer/andrew_bacevich/</w:t>
        </w:r>
      </w:hyperlink>
      <w:r w:rsidRPr="004D6FBF">
        <w:rPr>
          <w:rFonts w:cstheme="minorHAnsi"/>
          <w:sz w:val="26"/>
          <w:szCs w:val="26"/>
        </w:rPr>
        <w:t>, accessed 7/10/13, AR)</w:t>
      </w:r>
    </w:p>
    <w:p w:rsidR="00C544E0" w:rsidRPr="004D6FBF" w:rsidRDefault="00C544E0" w:rsidP="00C544E0">
      <w:pPr>
        <w:rPr>
          <w:rFonts w:cstheme="minorHAnsi"/>
        </w:rPr>
      </w:pPr>
      <w:r w:rsidRPr="004D6FBF">
        <w:rPr>
          <w:rFonts w:cstheme="minorHAnsi"/>
          <w:b/>
          <w:color w:val="000000"/>
          <w:u w:val="single"/>
        </w:rPr>
        <w:t>Had the United States acted otherwise, would Cuba have evolved into a stable and prosperous democracy, a beacon of hope for the rest of Latin America? Would the world have avoided the blight of nuclear weapons? Would Iran today be an ally of the United States, a beacon of liberalism in the Islamic world, rather than a charter member of the “axis of evil?” Would Afghanistan be a quiet, pastoral land at peace with its neighbors? No one, of course, can say what might have been. All we know for sure is that policies concocted in Washington by reputedly savvy statesmen now look exceedingly ill-advised</w:t>
      </w:r>
      <w:r w:rsidRPr="004D6FBF">
        <w:t xml:space="preserve">. </w:t>
      </w:r>
      <w:r w:rsidRPr="004D6FBF">
        <w:rPr>
          <w:rFonts w:eastAsiaTheme="majorEastAsia"/>
        </w:rPr>
        <w:t>What are we to make of these blunders?</w:t>
      </w:r>
      <w:r w:rsidRPr="004D6FBF">
        <w:rPr>
          <w:rFonts w:cstheme="minorHAnsi"/>
          <w:color w:val="000000"/>
        </w:rPr>
        <w:t xml:space="preserve"> The temptation may be to avert our gaze, thereby preserving the reassuring tale of the American Century. We should avoid that temptation and take the opposite course, acknowledging openly</w:t>
      </w:r>
      <w:r w:rsidRPr="004D6FBF">
        <w:rPr>
          <w:rStyle w:val="StyleBoldUnderline"/>
          <w:rFonts w:eastAsiaTheme="majorEastAsia"/>
        </w:rPr>
        <w:t xml:space="preserve">, </w:t>
      </w:r>
      <w:r w:rsidRPr="004D6FBF">
        <w:rPr>
          <w:rStyle w:val="StyleBoldUnderline"/>
          <w:rFonts w:eastAsiaTheme="majorEastAsia"/>
          <w:b w:val="0"/>
          <w:u w:val="none"/>
        </w:rPr>
        <w:t xml:space="preserve">freely and unabashedly where we have gone wrong. </w:t>
      </w:r>
      <w:r w:rsidRPr="004D6FBF">
        <w:rPr>
          <w:rStyle w:val="StyleBoldUnderline"/>
          <w:b w:val="0"/>
          <w:u w:val="none"/>
        </w:rPr>
        <w:t>We</w:t>
      </w:r>
      <w:r w:rsidRPr="004D6FBF">
        <w:rPr>
          <w:rFonts w:cstheme="minorHAnsi"/>
          <w:color w:val="000000"/>
        </w:rPr>
        <w:t xml:space="preserve"> should carve such acknowledgments into the face of a new monument smack in the middle of the Mall in Washington: We blew it. We screwed the pooch. We caught a case of the stupids. We got it ass-backwards. Only through the exercise of candor might we avoid replicating such mistakes. Indeed, we ought to apologize. When it comes to avoiding the repetition of sin, nothing works like abject contrition. We should, therefore, tell the people of Cuba that we are sorry for having made such a hash of U.S.-Cuban relations for so long. President Obama should speak on our behalf in asking the people of Hiroshima and Nagasaki for forgiveness. He should express our deep collective regret to Iranians and Afghans </w:t>
      </w:r>
      <w:r w:rsidRPr="004D6FBF">
        <w:rPr>
          <w:rFonts w:eastAsiaTheme="majorEastAsia"/>
        </w:rPr>
        <w:t>for what past U.S. interventionism has wrought.</w:t>
      </w:r>
    </w:p>
    <w:p w:rsidR="00C544E0" w:rsidRPr="004D6FBF" w:rsidRDefault="00C544E0" w:rsidP="00C544E0">
      <w:pPr>
        <w:pStyle w:val="Heading4"/>
      </w:pPr>
      <w:r w:rsidRPr="004D6FBF">
        <w:t xml:space="preserve">History disproves effective deterrence </w:t>
      </w:r>
    </w:p>
    <w:p w:rsidR="00C544E0" w:rsidRPr="004D6FBF" w:rsidRDefault="00C544E0" w:rsidP="00C544E0">
      <w:pPr>
        <w:rPr>
          <w:sz w:val="16"/>
        </w:rPr>
      </w:pPr>
      <w:r w:rsidRPr="004D6FBF">
        <w:rPr>
          <w:rStyle w:val="StyleStyleBold12pt"/>
        </w:rPr>
        <w:t>Kober, Research Fellow at the Cato Institute 10</w:t>
      </w:r>
      <w:r w:rsidRPr="004D6FBF">
        <w:rPr>
          <w:sz w:val="16"/>
        </w:rPr>
        <w:t xml:space="preserve"> </w:t>
      </w:r>
      <w:r w:rsidRPr="004D6FBF">
        <w:t>[Stanley, 6/10/13, “The Deterrence Illusion” http://www.cato.org/pub_display.php?pub_id=11898, accessed 7/10/13, AR]</w:t>
      </w:r>
    </w:p>
    <w:p w:rsidR="00C544E0" w:rsidRPr="004D6FBF" w:rsidRDefault="00C544E0" w:rsidP="00C544E0">
      <w:pPr>
        <w:rPr>
          <w:sz w:val="16"/>
        </w:rPr>
      </w:pPr>
    </w:p>
    <w:p w:rsidR="00C544E0" w:rsidRPr="004D6FBF" w:rsidRDefault="00C544E0" w:rsidP="00C544E0">
      <w:r w:rsidRPr="004D6FBF">
        <w:t xml:space="preserve">That was also an era of globalisation. New technologies for transportation and communication were transforming the world. Europeans had lived so long in peace that war seemed irrational. And they were right, up to a point. The first world war was the product of a mode of rational thinking that went badly off course. The </w:t>
      </w:r>
      <w:r w:rsidRPr="004D6FBF">
        <w:rPr>
          <w:u w:val="single"/>
        </w:rPr>
        <w:t>peace of Europe was based on security assurances</w:t>
      </w:r>
      <w:r w:rsidRPr="004D6FBF">
        <w:t xml:space="preserve">. Germany was the protector of Austria-Hungary, and Russia was the protector of Serbia. The </w:t>
      </w:r>
      <w:r w:rsidRPr="004D6FBF">
        <w:rPr>
          <w:u w:val="single"/>
        </w:rPr>
        <w:t>prospect of escalation was supposed to prevent war, and it did — until,</w:t>
      </w:r>
      <w:r w:rsidRPr="004D6FBF">
        <w:t xml:space="preserve"> finally, </w:t>
      </w:r>
      <w:r w:rsidRPr="004D6FBF">
        <w:rPr>
          <w:u w:val="single"/>
        </w:rPr>
        <w:t xml:space="preserve">it didn't. The Russians, who should have been deterred — </w:t>
      </w:r>
      <w:r w:rsidRPr="004D6FBF">
        <w:t xml:space="preserve">they had </w:t>
      </w:r>
      <w:r w:rsidRPr="004D6FBF">
        <w:rPr>
          <w:u w:val="single"/>
        </w:rPr>
        <w:t xml:space="preserve">suffered a terrible defeat at the hands of Japan just a few years before — decided they had to come to the support of their fellow Slavs. </w:t>
      </w:r>
      <w:r w:rsidRPr="004D6FBF">
        <w:t xml:space="preserve">As </w:t>
      </w:r>
      <w:r w:rsidRPr="004D6FBF">
        <w:rPr>
          <w:u w:val="single"/>
        </w:rPr>
        <w:t>countries honoured</w:t>
      </w:r>
      <w:r w:rsidRPr="004D6FBF">
        <w:t xml:space="preserve"> their </w:t>
      </w:r>
      <w:r w:rsidRPr="004D6FBF">
        <w:rPr>
          <w:u w:val="single"/>
        </w:rPr>
        <w:t>commitments</w:t>
      </w:r>
      <w:r w:rsidRPr="004D6FBF">
        <w:t xml:space="preserve">, a </w:t>
      </w:r>
      <w:r w:rsidRPr="004D6FBF">
        <w:rPr>
          <w:u w:val="single"/>
        </w:rPr>
        <w:t>system</w:t>
      </w:r>
      <w:r w:rsidRPr="004D6FBF">
        <w:t xml:space="preserve"> that was </w:t>
      </w:r>
      <w:r w:rsidRPr="004D6FBF">
        <w:rPr>
          <w:u w:val="single"/>
        </w:rPr>
        <w:t>designed to prevent war</w:t>
      </w:r>
      <w:r w:rsidRPr="004D6FBF">
        <w:t xml:space="preserve"> instead </w:t>
      </w:r>
      <w:r w:rsidRPr="004D6FBF">
        <w:rPr>
          <w:u w:val="single"/>
        </w:rPr>
        <w:t xml:space="preserve">widened it. </w:t>
      </w:r>
      <w:r w:rsidRPr="004D6FBF">
        <w:t xml:space="preserve">We have also been living in an age of globalisation, especially since the end of the cold war, but it too is increasingly being challenged. And </w:t>
      </w:r>
      <w:r w:rsidRPr="004D6FBF">
        <w:rPr>
          <w:u w:val="single"/>
        </w:rPr>
        <w:t>just like</w:t>
      </w:r>
      <w:r w:rsidRPr="004D6FBF">
        <w:t xml:space="preserve"> the situation at the beginning of the </w:t>
      </w:r>
      <w:r w:rsidRPr="004D6FBF">
        <w:rPr>
          <w:u w:val="single"/>
        </w:rPr>
        <w:t>last century</w:t>
      </w:r>
      <w:r w:rsidRPr="004D6FBF">
        <w:t xml:space="preserve">, </w:t>
      </w:r>
      <w:r w:rsidRPr="004D6FBF">
        <w:rPr>
          <w:u w:val="single"/>
        </w:rPr>
        <w:t>deterrence is not working</w:t>
      </w:r>
      <w:r w:rsidRPr="004D6FBF">
        <w:t xml:space="preserve">. Much is made, for example, of the North Atlantic Treaty Organisation (NATO) invoking Article V — the famous "three musketeers" pledge that an attack on one member is to be considered as an attack on all — following the terrorist attacks of September 11. But the </w:t>
      </w:r>
      <w:r w:rsidRPr="004D6FBF">
        <w:rPr>
          <w:u w:val="single"/>
        </w:rPr>
        <w:t>United States is the most powerful member of NATO</w:t>
      </w:r>
      <w:r w:rsidRPr="004D6FBF">
        <w:t xml:space="preserve"> by far. Indeed, in 2001, it was widely considered to be a hegemon, a hyperpower. Other countries wanted to be in NATO because they felt an American guarantee would provide security. And </w:t>
      </w:r>
      <w:r w:rsidRPr="004D6FBF">
        <w:rPr>
          <w:u w:val="single"/>
        </w:rPr>
        <w:t xml:space="preserve">yet it was the US that was attacked. </w:t>
      </w:r>
      <w:r w:rsidRPr="004D6FBF">
        <w:t xml:space="preserve">This </w:t>
      </w:r>
      <w:r w:rsidRPr="004D6FBF">
        <w:rPr>
          <w:u w:val="single"/>
        </w:rPr>
        <w:t>failure of deterrence</w:t>
      </w:r>
      <w:r w:rsidRPr="004D6FBF">
        <w:t xml:space="preserve"> has </w:t>
      </w:r>
      <w:r w:rsidRPr="004D6FBF">
        <w:rPr>
          <w:u w:val="single"/>
        </w:rPr>
        <w:t>not received the attention it deserves</w:t>
      </w:r>
      <w:r w:rsidRPr="004D6FBF">
        <w:t xml:space="preserve">. It is, after all, not unique. </w:t>
      </w:r>
      <w:r w:rsidRPr="004D6FBF">
        <w:rPr>
          <w:u w:val="single"/>
        </w:rPr>
        <w:t xml:space="preserve">The North Vietnamese were not deterred by the American guarantee to South Vietnam. Similarly, Hezbollah was not deterred in Lebanon in the 1980s, and American forces were assaulted in Somalia. What has been going wrong? </w:t>
      </w:r>
      <w:r w:rsidRPr="004D6FBF">
        <w:t xml:space="preserve">The successful </w:t>
      </w:r>
      <w:r w:rsidRPr="004D6FBF">
        <w:rPr>
          <w:u w:val="single"/>
        </w:rPr>
        <w:t>deterrence of</w:t>
      </w:r>
      <w:r w:rsidRPr="004D6FBF">
        <w:t xml:space="preserve"> the </w:t>
      </w:r>
      <w:r w:rsidRPr="004D6FBF">
        <w:rPr>
          <w:u w:val="single"/>
        </w:rPr>
        <w:t>superpowers</w:t>
      </w:r>
      <w:r w:rsidRPr="004D6FBF">
        <w:t xml:space="preserve"> during the cold </w:t>
      </w:r>
      <w:r w:rsidRPr="004D6FBF">
        <w:rPr>
          <w:u w:val="single"/>
        </w:rPr>
        <w:t>war led to the belief</w:t>
      </w:r>
      <w:r w:rsidRPr="004D6FBF">
        <w:t xml:space="preserve"> that </w:t>
      </w:r>
      <w:r w:rsidRPr="004D6FBF">
        <w:rPr>
          <w:u w:val="single"/>
        </w:rPr>
        <w:t>if such</w:t>
      </w:r>
      <w:r w:rsidRPr="004D6FBF">
        <w:t xml:space="preserve"> powerful </w:t>
      </w:r>
      <w:r w:rsidRPr="004D6FBF">
        <w:rPr>
          <w:u w:val="single"/>
        </w:rPr>
        <w:t>countries could be deterred, then lesser powers should fall into line</w:t>
      </w:r>
      <w:r w:rsidRPr="004D6FBF">
        <w:t xml:space="preserve"> when confronted with an overwhelmingly powerful adversary. It is plausible, but </w:t>
      </w:r>
      <w:r w:rsidRPr="004D6FBF">
        <w:rPr>
          <w:u w:val="single"/>
        </w:rPr>
        <w:t>it may be too rational</w:t>
      </w:r>
      <w:r w:rsidRPr="004D6FBF">
        <w:t xml:space="preserve">. </w:t>
      </w:r>
      <w:r w:rsidRPr="004D6FBF">
        <w:rPr>
          <w:u w:val="single"/>
        </w:rPr>
        <w:t>For</w:t>
      </w:r>
      <w:r w:rsidRPr="004D6FBF">
        <w:t xml:space="preserve"> all their </w:t>
      </w:r>
      <w:r w:rsidRPr="004D6FBF">
        <w:rPr>
          <w:u w:val="single"/>
        </w:rPr>
        <w:t>ideological differences</w:t>
      </w:r>
      <w:r w:rsidRPr="004D6FBF">
        <w:t xml:space="preserve">, the </w:t>
      </w:r>
      <w:r w:rsidRPr="004D6FBF">
        <w:rPr>
          <w:u w:val="single"/>
        </w:rPr>
        <w:t>US and the Soviet Union observed red lines during the cold war.</w:t>
      </w:r>
      <w:r w:rsidRPr="004D6FBF">
        <w:t xml:space="preserve"> There were crises — Berlin, Cuba, to name a couple — but these did not touch on emotional issues or vital interests, so that compromise and retreat were possible. Indeed, </w:t>
      </w:r>
      <w:r w:rsidRPr="004D6FBF">
        <w:rPr>
          <w:u w:val="single"/>
        </w:rPr>
        <w:t xml:space="preserve">what we may have missed </w:t>
      </w:r>
      <w:r w:rsidRPr="004D6FBF">
        <w:t xml:space="preserve">in the west </w:t>
      </w:r>
      <w:r w:rsidRPr="004D6FBF">
        <w:rPr>
          <w:u w:val="single"/>
        </w:rPr>
        <w:t xml:space="preserve">is the importance of retreat in Soviet ideology. "Victory is impossible unless [the revolutionary parties] have learned both how to attack and how to retreat properly," Lenin wrote in Left-Wing Communism: An Infantile Disorder. When the Soviets retreated, the US took the credit. Deterrence worked. But what if retreat was part of the plan all along? </w:t>
      </w:r>
      <w:r w:rsidRPr="004D6FBF">
        <w:t>What if, in other words, the</w:t>
      </w:r>
      <w:r w:rsidRPr="004D6FBF">
        <w:rPr>
          <w:u w:val="single"/>
        </w:rPr>
        <w:t xml:space="preserve"> Soviet Union was the exception rather than the rule? </w:t>
      </w:r>
      <w:r w:rsidRPr="004D6FBF">
        <w:t xml:space="preserve">That question is more urgent because, in the post-cold war world, the US has expanded its security guarantees, even as its enemies show they are not impressed. The </w:t>
      </w:r>
      <w:r w:rsidRPr="004D6FBF">
        <w:rPr>
          <w:u w:val="single"/>
        </w:rPr>
        <w:t>Iraqi insurgents were not intimidated by President Bush's challenge to "bring 'em on</w:t>
      </w:r>
      <w:r w:rsidRPr="004D6FBF">
        <w:t xml:space="preserve">". The </w:t>
      </w:r>
      <w:r w:rsidRPr="004D6FBF">
        <w:rPr>
          <w:u w:val="single"/>
        </w:rPr>
        <w:t>Taliban have made an extraordinary comeback from oblivion</w:t>
      </w:r>
      <w:r w:rsidRPr="004D6FBF">
        <w:t xml:space="preserve"> and show no respect for American power. </w:t>
      </w:r>
      <w:r w:rsidRPr="004D6FBF">
        <w:rPr>
          <w:u w:val="single"/>
        </w:rPr>
        <w:t>North Korea is demonstrating increasing belligerence</w:t>
      </w:r>
      <w:r w:rsidRPr="004D6FBF">
        <w:t xml:space="preserve">. And yet the </w:t>
      </w:r>
      <w:r w:rsidRPr="004D6FBF">
        <w:rPr>
          <w:u w:val="single"/>
        </w:rPr>
        <w:t>US keeps emphasising security through alliances</w:t>
      </w:r>
      <w:r w:rsidRPr="004D6FBF">
        <w:t>.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w:t>
      </w:r>
    </w:p>
    <w:p w:rsidR="00C544E0" w:rsidRPr="004D6FBF" w:rsidRDefault="00C544E0" w:rsidP="00C544E0"/>
    <w:p w:rsidR="00C544E0" w:rsidRPr="004D6FBF" w:rsidRDefault="00C544E0" w:rsidP="00C544E0">
      <w:pPr>
        <w:pStyle w:val="Heading1"/>
      </w:pPr>
      <w:r w:rsidRPr="004D6FBF">
        <w:t>*Border Security Advantage*</w:t>
      </w:r>
    </w:p>
    <w:p w:rsidR="00C544E0" w:rsidRPr="004D6FBF" w:rsidRDefault="00C544E0" w:rsidP="00C544E0">
      <w:pPr>
        <w:pStyle w:val="Heading2"/>
      </w:pPr>
      <w:r w:rsidRPr="004D6FBF">
        <w:t>N/U- Border Secure Now</w:t>
      </w:r>
    </w:p>
    <w:p w:rsidR="00C544E0" w:rsidRPr="004D6FBF" w:rsidRDefault="00C544E0" w:rsidP="00C544E0">
      <w:pPr>
        <w:pStyle w:val="Heading4"/>
      </w:pPr>
      <w:r w:rsidRPr="004D6FBF">
        <w:t>Border secure now</w:t>
      </w:r>
    </w:p>
    <w:p w:rsidR="00C544E0" w:rsidRPr="004D6FBF" w:rsidRDefault="00C544E0" w:rsidP="00C544E0">
      <w:pPr>
        <w:rPr>
          <w:rStyle w:val="StyleStyleBold12pt"/>
        </w:rPr>
      </w:pPr>
      <w:r w:rsidRPr="004D6FBF">
        <w:rPr>
          <w:rStyle w:val="StyleStyleBold12pt"/>
        </w:rPr>
        <w:t>Jacoby, Boston Globe Columnist, 13</w:t>
      </w:r>
    </w:p>
    <w:p w:rsidR="00C544E0" w:rsidRPr="004D6FBF" w:rsidRDefault="00C544E0" w:rsidP="00C544E0">
      <w:r w:rsidRPr="004D6FBF">
        <w:t xml:space="preserve">[Jeff, 5-12-2013, Boston Globe, “Secure borders? US already has them”, http://www.bostonglobe.com/opinion/2013/05/11/secure-borders-already-has-them/Yq107JKxTajy1Lmvy7rM3K/story.html, accessed 7-10-13, GSK] </w:t>
      </w:r>
    </w:p>
    <w:p w:rsidR="00C544E0" w:rsidRPr="004D6FBF" w:rsidRDefault="00C544E0" w:rsidP="00C544E0">
      <w:pPr>
        <w:rPr>
          <w:rStyle w:val="StyleBoldUnderline"/>
        </w:rPr>
      </w:pPr>
      <w:r w:rsidRPr="004D6FBF">
        <w:t xml:space="preserve">Contrary to popular mythology, </w:t>
      </w:r>
      <w:r w:rsidRPr="004D6FBF">
        <w:rPr>
          <w:rStyle w:val="StyleBoldUnderline"/>
        </w:rPr>
        <w:t>the federal government has taken border security so seriously that by now it spends more than $18 billion a year on border and immigration enforcement</w:t>
      </w:r>
      <w:r w:rsidRPr="004D6FBF">
        <w:t xml:space="preserve"> — 15 times what it was spending at the time the 1986 law was enacted. </w:t>
      </w:r>
      <w:r w:rsidRPr="004D6FBF">
        <w:rPr>
          <w:rStyle w:val="StyleBoldUnderline"/>
        </w:rPr>
        <w:t>Washington now puts more money into immigration control than into all other federal criminal law-enforcement agencies — including the FBI, the D</w:t>
      </w:r>
      <w:r w:rsidRPr="004D6FBF">
        <w:t xml:space="preserve">rug </w:t>
      </w:r>
      <w:r w:rsidRPr="004D6FBF">
        <w:rPr>
          <w:rStyle w:val="StyleBoldUnderline"/>
        </w:rPr>
        <w:t>E</w:t>
      </w:r>
      <w:r w:rsidRPr="004D6FBF">
        <w:t xml:space="preserve">nforcement </w:t>
      </w:r>
      <w:r w:rsidRPr="004D6FBF">
        <w:rPr>
          <w:rStyle w:val="StyleBoldUnderline"/>
        </w:rPr>
        <w:t>A</w:t>
      </w:r>
      <w:r w:rsidRPr="004D6FBF">
        <w:t xml:space="preserve">dministration, </w:t>
      </w:r>
      <w:r w:rsidRPr="004D6FBF">
        <w:rPr>
          <w:rStyle w:val="StyleBoldUnderline"/>
        </w:rPr>
        <w:t>the Secret Service, the US Marshals Service, and the Bureau of Alcohol, Tobacco, Firearms and Explosives — combined.</w:t>
      </w:r>
      <w:r w:rsidRPr="004D6FBF">
        <w:rPr>
          <w:sz w:val="12"/>
        </w:rPr>
        <w:t xml:space="preserve">¶ </w:t>
      </w:r>
      <w:r w:rsidRPr="004D6FBF">
        <w:rPr>
          <w:rStyle w:val="StyleBoldUnderline"/>
        </w:rPr>
        <w:t>The US Border Patrol has been dramatically built up,</w:t>
      </w:r>
      <w:r w:rsidRPr="004D6FBF">
        <w:t xml:space="preserve"> with the number of agents at the border having doubled over the past decade alone to more than 21,000. In addition to “boots on the ground,” </w:t>
      </w:r>
      <w:r w:rsidRPr="004D6FBF">
        <w:rPr>
          <w:rStyle w:val="StyleBoldUnderline"/>
        </w:rPr>
        <w:t>America’s border is now being patrolled with radar stations, surveillance cameras, nearly 700 miles of steel fencing, and even Predator drones.</w:t>
      </w:r>
      <w:r w:rsidRPr="004D6FBF">
        <w:rPr>
          <w:sz w:val="12"/>
        </w:rPr>
        <w:t xml:space="preserve">¶ </w:t>
      </w:r>
      <w:r w:rsidRPr="004D6FBF">
        <w:t xml:space="preserve">With our southern border quasi-militarized in this manner, </w:t>
      </w:r>
      <w:r w:rsidRPr="004D6FBF">
        <w:rPr>
          <w:rStyle w:val="StyleBoldUnderline"/>
        </w:rPr>
        <w:t>the number of aliens illegally crossing into the United States has plummeted.</w:t>
      </w:r>
      <w:r w:rsidRPr="004D6FBF">
        <w:t xml:space="preserve"> From a high of 1.6 million in 2000, Border Patrol apprehensions are now at one-fifth that level, the lowest rate since the 1970s.</w:t>
      </w:r>
      <w:r w:rsidRPr="004D6FBF">
        <w:rPr>
          <w:sz w:val="12"/>
        </w:rPr>
        <w:t xml:space="preserve">¶ </w:t>
      </w:r>
      <w:r w:rsidRPr="004D6FBF">
        <w:t xml:space="preserve">For all the complaints about insufficient enforcement, </w:t>
      </w:r>
      <w:r w:rsidRPr="004D6FBF">
        <w:rPr>
          <w:rStyle w:val="StyleBoldUnderline"/>
        </w:rPr>
        <w:t>the feds are now more pitiless about prosecuting immigration violators than ever before</w:t>
      </w:r>
      <w:r w:rsidRPr="004D6FBF">
        <w:t xml:space="preserve"> — today a majority of all federal criminal prosecutions are immigration-related. And illegal immigrants and criminals have been deported with such growing aggressiveness in recent years that during President Obama’s first term, a record 1.5 million deportations were carried out.</w:t>
      </w:r>
      <w:r w:rsidRPr="004D6FBF">
        <w:rPr>
          <w:sz w:val="12"/>
        </w:rPr>
        <w:t xml:space="preserve">¶ </w:t>
      </w:r>
      <w:r w:rsidRPr="004D6FBF">
        <w:rPr>
          <w:rStyle w:val="StyleBoldUnderline"/>
        </w:rPr>
        <w:t>This is not a description of some alternative reality in which border security had been taken more seriously. It’s a description of how seriously immigration and border enforcement have been taken in recent decades.</w:t>
      </w:r>
      <w:r w:rsidRPr="004D6FBF">
        <w:t xml:space="preserve"> From the Predator drones to the record-high deportations to the vast increase in Border Patrol agents, </w:t>
      </w:r>
      <w:r w:rsidRPr="004D6FBF">
        <w:rPr>
          <w:rStyle w:val="StyleBoldUnderline"/>
        </w:rPr>
        <w:t>the last thing Washington can be accused of is ignoring the ferocious public pressure to secure the border.</w:t>
      </w:r>
    </w:p>
    <w:p w:rsidR="00C544E0" w:rsidRPr="004D6FBF" w:rsidRDefault="00C544E0" w:rsidP="00C544E0">
      <w:pPr>
        <w:pStyle w:val="Heading4"/>
      </w:pPr>
      <w:r w:rsidRPr="004D6FBF">
        <w:t xml:space="preserve">Current policies solve port of entry security and infrastructure </w:t>
      </w:r>
    </w:p>
    <w:p w:rsidR="00C544E0" w:rsidRPr="004D6FBF" w:rsidRDefault="00C544E0" w:rsidP="00C544E0">
      <w:pPr>
        <w:rPr>
          <w:rStyle w:val="StyleStyleBold12pt"/>
        </w:rPr>
      </w:pPr>
      <w:r w:rsidRPr="004D6FBF">
        <w:rPr>
          <w:rStyle w:val="StyleStyleBold12pt"/>
        </w:rPr>
        <w:t>Department of Homeland Security, 13</w:t>
      </w:r>
    </w:p>
    <w:p w:rsidR="00C544E0" w:rsidRPr="004D6FBF" w:rsidRDefault="00C544E0" w:rsidP="00C544E0">
      <w:r w:rsidRPr="004D6FBF">
        <w:t xml:space="preserve">[5-7-2013, written testimony for a Senate Committee on Homeland Security and Governmental Affairs, “Border Security: Examining Provisions in the Border Security, Economic Opportunity, and Immigration Modernization Act (S. 744)”, https://www.ice.gov/doclib/news/library/speeches/130507ragsdale.pdf, accessed 7-10-13, GSK] </w:t>
      </w:r>
    </w:p>
    <w:p w:rsidR="00C544E0" w:rsidRPr="004D6FBF" w:rsidRDefault="00C544E0" w:rsidP="00C544E0"/>
    <w:p w:rsidR="00C544E0" w:rsidRPr="004D6FBF" w:rsidRDefault="00C544E0" w:rsidP="00C544E0">
      <w:r w:rsidRPr="004D6FBF">
        <w:rPr>
          <w:rStyle w:val="StyleBoldUnderline"/>
        </w:rPr>
        <w:t>Border security has changed significantly</w:t>
      </w:r>
      <w:r w:rsidRPr="004D6FBF">
        <w:t xml:space="preserve"> over the past ten years, not only</w:t>
      </w:r>
      <w:r w:rsidRPr="004D6FBF">
        <w:rPr>
          <w:rStyle w:val="StyleBoldUnderline"/>
        </w:rPr>
        <w:t xml:space="preserve"> in terms of resources</w:t>
      </w:r>
      <w:r w:rsidRPr="004D6FBF">
        <w:t xml:space="preserve">, </w:t>
      </w:r>
      <w:r w:rsidRPr="004D6FBF">
        <w:rPr>
          <w:sz w:val="12"/>
        </w:rPr>
        <w:t xml:space="preserve">¶ </w:t>
      </w:r>
      <w:r w:rsidRPr="004D6FBF">
        <w:rPr>
          <w:rStyle w:val="StyleBoldUnderline"/>
        </w:rPr>
        <w:t>infrastructure, and operations</w:t>
      </w:r>
      <w:r w:rsidRPr="004D6FBF">
        <w:t xml:space="preserve">, but also in how we assess and measure the state of an ever changing border environment. Over the past four years, </w:t>
      </w:r>
      <w:r w:rsidRPr="004D6FBF">
        <w:rPr>
          <w:rStyle w:val="StyleBoldUnderline"/>
        </w:rPr>
        <w:t>the Obama Administration has made</w:t>
      </w:r>
      <w:r w:rsidRPr="004D6FBF">
        <w:t xml:space="preserve"> </w:t>
      </w:r>
      <w:r w:rsidRPr="004D6FBF">
        <w:rPr>
          <w:sz w:val="12"/>
        </w:rPr>
        <w:t xml:space="preserve">¶ </w:t>
      </w:r>
      <w:r w:rsidRPr="004D6FBF">
        <w:rPr>
          <w:rStyle w:val="StyleBoldUnderline"/>
        </w:rPr>
        <w:t>historic investments in border security, adding more personnel, technology, and infrastructure</w:t>
      </w:r>
      <w:r w:rsidRPr="004D6FBF">
        <w:t xml:space="preserve">; </w:t>
      </w:r>
      <w:r w:rsidRPr="004D6FBF">
        <w:rPr>
          <w:sz w:val="12"/>
        </w:rPr>
        <w:t xml:space="preserve">¶ </w:t>
      </w:r>
      <w:r w:rsidRPr="004D6FBF">
        <w:rPr>
          <w:rStyle w:val="StyleBoldUnderline"/>
        </w:rPr>
        <w:t>making our ports of entry more efficient to lawful travel and trade; deepening partnerships with federal, state, local, tribal, and territorial law enforcement, and internationally; improving</w:t>
      </w:r>
      <w:r w:rsidRPr="004D6FBF">
        <w:t xml:space="preserve"> </w:t>
      </w:r>
      <w:r w:rsidRPr="004D6FBF">
        <w:rPr>
          <w:sz w:val="12"/>
        </w:rPr>
        <w:t xml:space="preserve">¶ </w:t>
      </w:r>
      <w:r w:rsidRPr="004D6FBF">
        <w:rPr>
          <w:rStyle w:val="StyleBoldUnderline"/>
        </w:rPr>
        <w:t>intelligence and information sharing</w:t>
      </w:r>
      <w:r w:rsidRPr="004D6FBF">
        <w:t xml:space="preserve"> to identify threats sooner; strengthening entry procedures to </w:t>
      </w:r>
      <w:r w:rsidRPr="004D6FBF">
        <w:rPr>
          <w:sz w:val="12"/>
        </w:rPr>
        <w:t xml:space="preserve">¶ </w:t>
      </w:r>
      <w:r w:rsidRPr="004D6FBF">
        <w:t xml:space="preserve">protect against the use of fraudulent documents and the entry of those who may wish to do us </w:t>
      </w:r>
      <w:r w:rsidRPr="004D6FBF">
        <w:rPr>
          <w:sz w:val="12"/>
        </w:rPr>
        <w:t xml:space="preserve">¶ </w:t>
      </w:r>
      <w:r w:rsidRPr="004D6FBF">
        <w:t xml:space="preserve">harm and enhancing our exit system to improve tracking and enforcement of overstays. We are </w:t>
      </w:r>
      <w:r w:rsidRPr="004D6FBF">
        <w:rPr>
          <w:sz w:val="12"/>
        </w:rPr>
        <w:t xml:space="preserve">¶ </w:t>
      </w:r>
      <w:r w:rsidRPr="004D6FBF">
        <w:t xml:space="preserve">proud of these achievements, which reflect the hard work of many DHS agents and officers and </w:t>
      </w:r>
      <w:r w:rsidRPr="004D6FBF">
        <w:rPr>
          <w:sz w:val="12"/>
        </w:rPr>
        <w:t xml:space="preserve">¶ </w:t>
      </w:r>
      <w:r w:rsidRPr="004D6FBF">
        <w:t xml:space="preserve">our partners, who work long hours and often at great personal risk. </w:t>
      </w:r>
      <w:r w:rsidRPr="004D6FBF">
        <w:rPr>
          <w:sz w:val="12"/>
        </w:rPr>
        <w:t xml:space="preserve">¶ </w:t>
      </w:r>
      <w:r w:rsidRPr="004D6FBF">
        <w:rPr>
          <w:rStyle w:val="StyleBoldUnderline"/>
        </w:rPr>
        <w:t>These efforts have contributed to a border that is far stronger today than at any point in our</w:t>
      </w:r>
      <w:r w:rsidRPr="004D6FBF">
        <w:t xml:space="preserve"> </w:t>
      </w:r>
      <w:r w:rsidRPr="004D6FBF">
        <w:rPr>
          <w:sz w:val="12"/>
        </w:rPr>
        <w:t xml:space="preserve">¶ </w:t>
      </w:r>
      <w:r w:rsidRPr="004D6FBF">
        <w:rPr>
          <w:rStyle w:val="StyleBoldUnderline"/>
        </w:rPr>
        <w:t>nation’s history</w:t>
      </w:r>
      <w:r w:rsidRPr="004D6FBF">
        <w:t xml:space="preserve">, and border communities that are safe and prosperous. Since 2004, </w:t>
      </w:r>
      <w:r w:rsidRPr="004D6FBF">
        <w:rPr>
          <w:rStyle w:val="StyleBoldUnderline"/>
        </w:rPr>
        <w:t>we have</w:t>
      </w:r>
      <w:r w:rsidRPr="004D6FBF">
        <w:t xml:space="preserve"> </w:t>
      </w:r>
      <w:r w:rsidRPr="004D6FBF">
        <w:rPr>
          <w:sz w:val="12"/>
        </w:rPr>
        <w:t xml:space="preserve">¶ </w:t>
      </w:r>
      <w:r w:rsidRPr="004D6FBF">
        <w:rPr>
          <w:rStyle w:val="StyleBoldUnderline"/>
        </w:rPr>
        <w:t>doubled the number of Border Patrol agents</w:t>
      </w:r>
      <w:r w:rsidRPr="004D6FBF">
        <w:t xml:space="preserve"> from approximately 10,000 to more than 21,000 </w:t>
      </w:r>
      <w:r w:rsidRPr="004D6FBF">
        <w:rPr>
          <w:sz w:val="12"/>
        </w:rPr>
        <w:t xml:space="preserve">¶ </w:t>
      </w:r>
      <w:r w:rsidRPr="004D6FBF">
        <w:t xml:space="preserve">today. Along the Southwest border, the number of Border Patrol agents has increased by 94 </w:t>
      </w:r>
      <w:r w:rsidRPr="004D6FBF">
        <w:rPr>
          <w:sz w:val="12"/>
        </w:rPr>
        <w:t xml:space="preserve">¶ </w:t>
      </w:r>
      <w:r w:rsidRPr="004D6FBF">
        <w:t xml:space="preserve">percent to nearly 18,500. Along the Northern border, we now have more than 2,200 Border </w:t>
      </w:r>
      <w:r w:rsidRPr="004D6FBF">
        <w:rPr>
          <w:sz w:val="12"/>
        </w:rPr>
        <w:t xml:space="preserve">¶ </w:t>
      </w:r>
      <w:r w:rsidRPr="004D6FBF">
        <w:t xml:space="preserve">Patrol agents. </w:t>
      </w:r>
      <w:r w:rsidRPr="004D6FBF">
        <w:rPr>
          <w:rStyle w:val="StyleBoldUnderline"/>
        </w:rPr>
        <w:t>To facilitate the secure flow of people and goods, we have also increased the</w:t>
      </w:r>
      <w:r w:rsidRPr="004D6FBF">
        <w:t xml:space="preserve"> </w:t>
      </w:r>
      <w:r w:rsidRPr="004D6FBF">
        <w:rPr>
          <w:sz w:val="12"/>
        </w:rPr>
        <w:t xml:space="preserve">¶ </w:t>
      </w:r>
      <w:r w:rsidRPr="004D6FBF">
        <w:rPr>
          <w:rStyle w:val="StyleBoldUnderline"/>
        </w:rPr>
        <w:t>number of U.S. Customs and Border Protection</w:t>
      </w:r>
      <w:r w:rsidRPr="004D6FBF">
        <w:t xml:space="preserve"> (CBP) </w:t>
      </w:r>
      <w:r w:rsidRPr="004D6FBF">
        <w:rPr>
          <w:rStyle w:val="StyleBoldUnderline"/>
        </w:rPr>
        <w:t>officers</w:t>
      </w:r>
      <w:r w:rsidRPr="004D6FBF">
        <w:t xml:space="preserve"> ensuring the secure flow of </w:t>
      </w:r>
      <w:r w:rsidRPr="004D6FBF">
        <w:rPr>
          <w:sz w:val="12"/>
        </w:rPr>
        <w:t xml:space="preserve">¶ </w:t>
      </w:r>
      <w:r w:rsidRPr="004D6FBF">
        <w:t xml:space="preserve">people and goods into our nation from 17,279 customs and immigration inspectors in 2003 to </w:t>
      </w:r>
      <w:r w:rsidRPr="004D6FBF">
        <w:rPr>
          <w:sz w:val="12"/>
        </w:rPr>
        <w:t xml:space="preserve">¶ </w:t>
      </w:r>
      <w:r w:rsidRPr="004D6FBF">
        <w:t xml:space="preserve">more than 21,000 officers and 2,300 agriculture specialists today. </w:t>
      </w:r>
      <w:r w:rsidRPr="004D6FBF">
        <w:rPr>
          <w:rStyle w:val="StyleBoldUnderline"/>
        </w:rPr>
        <w:t>CBP has deployed proven</w:t>
      </w:r>
      <w:r w:rsidRPr="004D6FBF">
        <w:t xml:space="preserve">, </w:t>
      </w:r>
      <w:r w:rsidRPr="004D6FBF">
        <w:rPr>
          <w:sz w:val="12"/>
        </w:rPr>
        <w:t xml:space="preserve">¶ </w:t>
      </w:r>
      <w:r w:rsidRPr="004D6FBF">
        <w:rPr>
          <w:rStyle w:val="StyleBoldUnderline"/>
        </w:rPr>
        <w:t>effective technology to the border tailored to the operational needs of our agents on the ground.</w:t>
      </w:r>
      <w:r w:rsidRPr="004D6FBF">
        <w:t xml:space="preserve"> </w:t>
      </w:r>
      <w:r w:rsidRPr="004D6FBF">
        <w:rPr>
          <w:sz w:val="12"/>
        </w:rPr>
        <w:t xml:space="preserve">¶ </w:t>
      </w:r>
      <w:r w:rsidRPr="004D6FBF">
        <w:t xml:space="preserve">We have expanded our unmanned aerial surveillance capabilities and strengthened our air and </w:t>
      </w:r>
      <w:r w:rsidRPr="004D6FBF">
        <w:rPr>
          <w:sz w:val="12"/>
        </w:rPr>
        <w:t xml:space="preserve">¶ </w:t>
      </w:r>
      <w:r w:rsidRPr="004D6FBF">
        <w:t xml:space="preserve">marine interdiction capabilities. These efforts have contributed to a border that is more secure </w:t>
      </w:r>
      <w:r w:rsidRPr="004D6FBF">
        <w:rPr>
          <w:sz w:val="12"/>
        </w:rPr>
        <w:t xml:space="preserve">¶ </w:t>
      </w:r>
      <w:r w:rsidRPr="004D6FBF">
        <w:t>today than at any point in our nation’s history.</w:t>
      </w:r>
    </w:p>
    <w:p w:rsidR="00C544E0" w:rsidRPr="004D6FBF" w:rsidRDefault="00C544E0" w:rsidP="00C544E0">
      <w:pPr>
        <w:pStyle w:val="Heading2"/>
      </w:pPr>
      <w:r w:rsidRPr="004D6FBF">
        <w:t>AT- Infrastructure Solves</w:t>
      </w:r>
    </w:p>
    <w:p w:rsidR="00C544E0" w:rsidRPr="004D6FBF" w:rsidRDefault="00C544E0" w:rsidP="00C544E0">
      <w:pPr>
        <w:pStyle w:val="Heading4"/>
      </w:pPr>
      <w:r w:rsidRPr="004D6FBF">
        <w:t>Border security doesn’t solve—problem must be addressed at its root</w:t>
      </w:r>
    </w:p>
    <w:p w:rsidR="00C544E0" w:rsidRPr="004D6FBF" w:rsidRDefault="00C544E0" w:rsidP="00C544E0">
      <w:pPr>
        <w:rPr>
          <w:rStyle w:val="StyleStyleBold12pt"/>
        </w:rPr>
      </w:pPr>
      <w:r w:rsidRPr="004D6FBF">
        <w:rPr>
          <w:rStyle w:val="StyleStyleBold12pt"/>
        </w:rPr>
        <w:t>Zuckerman, author at the Heritage Foundation, 12</w:t>
      </w:r>
    </w:p>
    <w:p w:rsidR="00C544E0" w:rsidRPr="004D6FBF" w:rsidRDefault="00C544E0" w:rsidP="00C544E0">
      <w:r w:rsidRPr="004D6FBF">
        <w:t xml:space="preserve">[Jessica, 9-5-2012, The Foundry, “Border Security Alone Not Enough to Stem the Tide of Violence”, http://blog.heritage.org/2012/09/05/border-security-alone-not-enough-to-stem-the-tide-of-violence/, accessed 7-10-13, GSK] </w:t>
      </w:r>
    </w:p>
    <w:p w:rsidR="00C544E0" w:rsidRPr="004D6FBF" w:rsidRDefault="00C544E0" w:rsidP="00C544E0"/>
    <w:p w:rsidR="00C544E0" w:rsidRPr="004D6FBF" w:rsidRDefault="00C544E0" w:rsidP="00C544E0">
      <w:r w:rsidRPr="004D6FBF">
        <w:rPr>
          <w:rStyle w:val="StyleBoldUnderline"/>
        </w:rPr>
        <w:t>In response to</w:t>
      </w:r>
      <w:r w:rsidRPr="004D6FBF">
        <w:t xml:space="preserve"> this </w:t>
      </w:r>
      <w:r w:rsidRPr="004D6FBF">
        <w:rPr>
          <w:rStyle w:val="StyleBoldUnderline"/>
        </w:rPr>
        <w:t>continued violence</w:t>
      </w:r>
      <w:r w:rsidRPr="004D6FBF">
        <w:t xml:space="preserve">, the </w:t>
      </w:r>
      <w:r w:rsidRPr="004D6FBF">
        <w:rPr>
          <w:rStyle w:val="StyleBoldUnderline"/>
        </w:rPr>
        <w:t>Texas</w:t>
      </w:r>
      <w:r w:rsidRPr="004D6FBF">
        <w:t xml:space="preserve"> Department of Agriculture </w:t>
      </w:r>
      <w:r w:rsidRPr="004D6FBF">
        <w:rPr>
          <w:rStyle w:val="StyleBoldUnderline"/>
        </w:rPr>
        <w:t>calls for “the federal government to enforce our laws and secure our nation’s borders.”</w:t>
      </w:r>
      <w:r w:rsidRPr="004D6FBF">
        <w:t xml:space="preserve"> </w:t>
      </w:r>
      <w:r w:rsidRPr="004D6FBF">
        <w:rPr>
          <w:rStyle w:val="StyleBoldUnderline"/>
        </w:rPr>
        <w:t>Simply enhancing security on the U.S. side of the border, however, is not nearly enough.</w:t>
      </w:r>
      <w:r w:rsidRPr="004D6FBF">
        <w:rPr>
          <w:sz w:val="12"/>
        </w:rPr>
        <w:t xml:space="preserve">¶ </w:t>
      </w:r>
      <w:r w:rsidRPr="004D6FBF">
        <w:rPr>
          <w:rStyle w:val="StyleBoldUnderline"/>
        </w:rPr>
        <w:t>Stemming the tide of violence requires a multifaceted approach.</w:t>
      </w:r>
      <w:r w:rsidRPr="004D6FBF">
        <w:t xml:space="preserve"> Through the Merída Initiative—a three-year, $1.5 billion anti-drug assistance package for Mexico and Central America—</w:t>
      </w:r>
      <w:r w:rsidRPr="004D6FBF">
        <w:rPr>
          <w:rStyle w:val="StyleBoldUnderline"/>
        </w:rPr>
        <w:t>the U.S. has offered valuable support to Mexican efforts; however, more must be done.</w:t>
      </w:r>
      <w:r w:rsidRPr="004D6FBF">
        <w:rPr>
          <w:sz w:val="12"/>
        </w:rPr>
        <w:t xml:space="preserve">¶ </w:t>
      </w:r>
      <w:r w:rsidRPr="004D6FBF">
        <w:rPr>
          <w:rStyle w:val="StyleBoldUnderline"/>
        </w:rPr>
        <w:t>Combating the transnational criminal threat requires an integrated drug strategy for the Western Hemisphere—one that recognizes that the regions drug problems reach beyond Mexico</w:t>
      </w:r>
      <w:r w:rsidRPr="004D6FBF">
        <w:t xml:space="preserve"> and into the Andes, Caribbean, and Central America. In both Mexico and Central America, the U.S. can help our friends and allies bolster law enforcement and strengthen judicial reform in order to help halt impunity and corruption, and also work to strengthen military-to-military ties. At the same time, </w:t>
      </w:r>
      <w:r w:rsidRPr="004D6FBF">
        <w:rPr>
          <w:rStyle w:val="StyleBoldUnderline"/>
        </w:rPr>
        <w:t>ending the cycle of criminality and violence will also require efforts to strengthen education</w:t>
      </w:r>
      <w:r w:rsidRPr="004D6FBF">
        <w:t xml:space="preserve"> and legitimate economic opportunities.</w:t>
      </w:r>
      <w:r w:rsidRPr="004D6FBF">
        <w:rPr>
          <w:sz w:val="12"/>
        </w:rPr>
        <w:t xml:space="preserve">¶ </w:t>
      </w:r>
      <w:r w:rsidRPr="004D6FBF">
        <w:t xml:space="preserve">Certainly, </w:t>
      </w:r>
      <w:r w:rsidRPr="004D6FBF">
        <w:rPr>
          <w:rStyle w:val="StyleBoldUnderline"/>
        </w:rPr>
        <w:t>none of this will happen overnight.</w:t>
      </w:r>
      <w:r w:rsidRPr="004D6FBF">
        <w:t xml:space="preserve"> Mexico, and the rest of the region for that matter, remains engaged in a generational struggle against the narcotics trade and the threat of TCOs. </w:t>
      </w:r>
      <w:r w:rsidRPr="004D6FBF">
        <w:rPr>
          <w:rStyle w:val="StyleBoldUnderline"/>
        </w:rPr>
        <w:t>Mexico and the U.S. must be sure to realize that there is no silver bullet to ending the war on drugs. Enhancing U.S. border security is not nearly enough.</w:t>
      </w:r>
      <w:r w:rsidRPr="004D6FBF">
        <w:t xml:space="preserve"> Countering the continued threat of violence requires that the U.S. and its partners take a truly multifaceted approach. </w:t>
      </w:r>
    </w:p>
    <w:p w:rsidR="00C544E0" w:rsidRPr="004D6FBF" w:rsidRDefault="00C544E0" w:rsidP="00C544E0"/>
    <w:p w:rsidR="00C544E0" w:rsidRPr="004D6FBF" w:rsidRDefault="00C544E0" w:rsidP="00C544E0">
      <w:pPr>
        <w:pStyle w:val="Heading4"/>
      </w:pPr>
      <w:r w:rsidRPr="004D6FBF">
        <w:t>Impossible to secure the border—space means dangerous criminals can always get through</w:t>
      </w:r>
    </w:p>
    <w:p w:rsidR="00C544E0" w:rsidRPr="004D6FBF" w:rsidRDefault="00C544E0" w:rsidP="00C544E0">
      <w:pPr>
        <w:rPr>
          <w:rStyle w:val="StyleStyleBold12pt"/>
        </w:rPr>
      </w:pPr>
      <w:r w:rsidRPr="004D6FBF">
        <w:rPr>
          <w:rStyle w:val="StyleStyleBold12pt"/>
        </w:rPr>
        <w:t>Lillis, writer for The Hill, 13</w:t>
      </w:r>
    </w:p>
    <w:p w:rsidR="00C544E0" w:rsidRPr="004D6FBF" w:rsidRDefault="00C544E0" w:rsidP="00C544E0">
      <w:r w:rsidRPr="004D6FBF">
        <w:t xml:space="preserve">[Mike, 6-28, The Hill, “GOP lawmaker warns total border security is impossible goal”, http://thehill.com/homenews/house/308513-rep-carter-total-border-security-is-impossible, accessed 7-10-13, GSK] </w:t>
      </w:r>
    </w:p>
    <w:p w:rsidR="00C544E0" w:rsidRPr="004D6FBF" w:rsidRDefault="00C544E0" w:rsidP="00C544E0"/>
    <w:p w:rsidR="00C544E0" w:rsidRPr="004D6FBF" w:rsidRDefault="00C544E0" w:rsidP="00C544E0">
      <w:pPr>
        <w:rPr>
          <w:rStyle w:val="StyleBoldUnderline"/>
        </w:rPr>
      </w:pPr>
      <w:r w:rsidRPr="004D6FBF">
        <w:rPr>
          <w:rStyle w:val="StyleBoldUnderline"/>
        </w:rPr>
        <w:t>A House Republican negotiating</w:t>
      </w:r>
      <w:r w:rsidRPr="004D6FBF">
        <w:t xml:space="preserve"> a comprehensive </w:t>
      </w:r>
      <w:r w:rsidRPr="004D6FBF">
        <w:rPr>
          <w:rStyle w:val="StyleBoldUnderline"/>
        </w:rPr>
        <w:t>immigration</w:t>
      </w:r>
      <w:r w:rsidRPr="004D6FBF">
        <w:t xml:space="preserve"> reform deal </w:t>
      </w:r>
      <w:r w:rsidRPr="004D6FBF">
        <w:rPr>
          <w:rStyle w:val="StyleBoldUnderline"/>
        </w:rPr>
        <w:t>warned</w:t>
      </w:r>
      <w:r w:rsidRPr="004D6FBF">
        <w:t xml:space="preserve"> Friday </w:t>
      </w:r>
      <w:r w:rsidRPr="004D6FBF">
        <w:rPr>
          <w:rStyle w:val="StyleBoldUnderline"/>
        </w:rPr>
        <w:t>that full border security is impossible.</w:t>
      </w:r>
    </w:p>
    <w:p w:rsidR="00C544E0" w:rsidRPr="004D6FBF" w:rsidRDefault="00C544E0" w:rsidP="00C544E0">
      <w:pPr>
        <w:rPr>
          <w:rStyle w:val="StyleBoldUnderline"/>
        </w:rPr>
      </w:pPr>
      <w:r w:rsidRPr="004D6FBF">
        <w:t xml:space="preserve">Rep. John Carter (R-Texas) said </w:t>
      </w:r>
      <w:r w:rsidRPr="004D6FBF">
        <w:rPr>
          <w:rStyle w:val="StyleBoldUnderline"/>
        </w:rPr>
        <w:t>the Southern border is simply too wild for law enforcers to plug all the gaps in the fight against illegal immigration.</w:t>
      </w:r>
    </w:p>
    <w:p w:rsidR="00C544E0" w:rsidRPr="004D6FBF" w:rsidRDefault="00C544E0" w:rsidP="00C544E0">
      <w:pPr>
        <w:rPr>
          <w:rStyle w:val="StyleBoldUnderline"/>
        </w:rPr>
      </w:pPr>
      <w:r w:rsidRPr="004D6FBF">
        <w:rPr>
          <w:rStyle w:val="StyleBoldUnderline"/>
        </w:rPr>
        <w:t>“Anybody that thinks you can totally secure the Southern border has never been to the Southern border,”</w:t>
      </w:r>
      <w:r w:rsidRPr="004D6FBF">
        <w:t xml:space="preserve"> Carter said. “</w:t>
      </w:r>
      <w:r w:rsidRPr="004D6FBF">
        <w:rPr>
          <w:rStyle w:val="StyleBoldUnderline"/>
        </w:rPr>
        <w:t>I've been down there all my life, and I'm telling you, you can have a 40-foot wall and put machine guns on it, and you can't secure the Southern border. There's too much wild country.</w:t>
      </w:r>
    </w:p>
    <w:p w:rsidR="00C544E0" w:rsidRPr="004D6FBF" w:rsidRDefault="00C544E0" w:rsidP="00C544E0">
      <w:r w:rsidRPr="004D6FBF">
        <w:t xml:space="preserve">“North of Del Rio to the Big Bend is as wild and rugged a country as there is in the United States,” he added, </w:t>
      </w:r>
      <w:r w:rsidRPr="004D6FBF">
        <w:rPr>
          <w:rStyle w:val="StyleBoldUnderline"/>
        </w:rPr>
        <w:t>“and it's all owned by private individuals.”</w:t>
      </w:r>
    </w:p>
    <w:p w:rsidR="00C544E0" w:rsidRPr="004D6FBF" w:rsidRDefault="00C544E0" w:rsidP="00C544E0">
      <w:pPr>
        <w:pStyle w:val="Heading4"/>
      </w:pPr>
      <w:r w:rsidRPr="004D6FBF">
        <w:t xml:space="preserve">Increasing border security doesn’t solve—increases cartel power which leads to greater human rights violations </w:t>
      </w:r>
    </w:p>
    <w:p w:rsidR="00C544E0" w:rsidRPr="004D6FBF" w:rsidRDefault="00C544E0" w:rsidP="00C544E0">
      <w:pPr>
        <w:rPr>
          <w:rStyle w:val="StyleStyleBold12pt"/>
        </w:rPr>
      </w:pPr>
      <w:r w:rsidRPr="004D6FBF">
        <w:rPr>
          <w:rStyle w:val="StyleStyleBold12pt"/>
        </w:rPr>
        <w:t>WBUR, public radio, 6-26</w:t>
      </w:r>
    </w:p>
    <w:p w:rsidR="00C544E0" w:rsidRPr="004D6FBF" w:rsidRDefault="00C544E0" w:rsidP="00C544E0">
      <w:r w:rsidRPr="004D6FBF">
        <w:t xml:space="preserve">[2013, Public Radio International, “Mexican journalist urges U.S. to act cautiously when beefing up border security”, http://www.pri.org/stories/politics-society/government/mexican-journalist-urges-u-s-to-act-cautiously-when-beefing-up-border-security-14211.html, accessed 7-10-13, GSK] </w:t>
      </w:r>
    </w:p>
    <w:p w:rsidR="00C544E0" w:rsidRPr="004D6FBF" w:rsidRDefault="00C544E0" w:rsidP="00C544E0"/>
    <w:p w:rsidR="00C544E0" w:rsidRPr="004D6FBF" w:rsidRDefault="00C544E0" w:rsidP="00C544E0">
      <w:r w:rsidRPr="004D6FBF">
        <w:t xml:space="preserve">Immigration reform is closer to reality with a proposal in the Senate to beef up border security and win Republican support for the entire package. But one Mexican journalist says not so fast. He says </w:t>
      </w:r>
      <w:r w:rsidRPr="004D6FBF">
        <w:rPr>
          <w:rStyle w:val="StyleBoldUnderline"/>
        </w:rPr>
        <w:t>all the money in the world won't seal the border</w:t>
      </w:r>
      <w:r w:rsidRPr="004D6FBF">
        <w:t xml:space="preserve"> -- </w:t>
      </w:r>
      <w:r w:rsidRPr="004D6FBF">
        <w:rPr>
          <w:rStyle w:val="StyleBoldUnderline"/>
        </w:rPr>
        <w:t>and will come with high costs of their own.</w:t>
      </w:r>
      <w:r w:rsidRPr="004D6FBF">
        <w:rPr>
          <w:sz w:val="12"/>
        </w:rPr>
        <w:t xml:space="preserve">¶ </w:t>
      </w:r>
      <w:r w:rsidRPr="004D6FBF">
        <w:t>The U.S. Senate is building momentum toward passing an immigration reform bill that includes a major increase in funding for security along the southern border.</w:t>
      </w:r>
      <w:r w:rsidRPr="004D6FBF">
        <w:rPr>
          <w:sz w:val="12"/>
        </w:rPr>
        <w:t xml:space="preserve">¶ </w:t>
      </w:r>
      <w:r w:rsidRPr="004D6FBF">
        <w:rPr>
          <w:rStyle w:val="StyleBoldUnderline"/>
        </w:rPr>
        <w:t>Some $30 billion would be spent to increase patrols and fencing on the border between the U</w:t>
      </w:r>
      <w:r w:rsidRPr="004D6FBF">
        <w:t xml:space="preserve">nited </w:t>
      </w:r>
      <w:r w:rsidRPr="004D6FBF">
        <w:rPr>
          <w:rStyle w:val="StyleBoldUnderline"/>
        </w:rPr>
        <w:t>S</w:t>
      </w:r>
      <w:r w:rsidRPr="004D6FBF">
        <w:t xml:space="preserve">tates </w:t>
      </w:r>
      <w:r w:rsidRPr="004D6FBF">
        <w:rPr>
          <w:rStyle w:val="StyleBoldUnderline"/>
        </w:rPr>
        <w:t>in Mexico</w:t>
      </w:r>
      <w:r w:rsidRPr="004D6FBF">
        <w:t xml:space="preserve"> — funding that's viewed as being key to securing enough Republican support for the broader initiative.</w:t>
      </w:r>
      <w:r w:rsidRPr="004D6FBF">
        <w:rPr>
          <w:sz w:val="12"/>
        </w:rPr>
        <w:t xml:space="preserve">¶ </w:t>
      </w:r>
      <w:r w:rsidRPr="004D6FBF">
        <w:t xml:space="preserve">But Mexican journalist and Univision news anchor Enrique Acevedo argued in an opinion piece for ABC that </w:t>
      </w:r>
      <w:r w:rsidRPr="004D6FBF">
        <w:rPr>
          <w:rStyle w:val="StyleBoldUnderline"/>
        </w:rPr>
        <w:t>the U.S.-Mexico border is already one of the most intensely patrolled places on earth, and adding more money for more security,</w:t>
      </w:r>
      <w:r w:rsidRPr="004D6FBF">
        <w:t xml:space="preserve"> including 700 miles of new fencing, </w:t>
      </w:r>
      <w:r w:rsidRPr="004D6FBF">
        <w:rPr>
          <w:rStyle w:val="StyleBoldUnderline"/>
        </w:rPr>
        <w:t>is a bad plan.</w:t>
      </w:r>
      <w:r w:rsidRPr="004D6FBF">
        <w:t xml:space="preserve"> </w:t>
      </w:r>
      <w:r w:rsidRPr="004D6FBF">
        <w:rPr>
          <w:sz w:val="12"/>
        </w:rPr>
        <w:t xml:space="preserve">¶ </w:t>
      </w:r>
      <w:r w:rsidRPr="004D6FBF">
        <w:t xml:space="preserve">Acevedo says </w:t>
      </w:r>
      <w:r w:rsidRPr="004D6FBF">
        <w:rPr>
          <w:rStyle w:val="StyleBoldUnderline"/>
        </w:rPr>
        <w:t>increased spending over the last two decades has led to migrant deaths steadily increasing, while human trafficking organizations,</w:t>
      </w:r>
      <w:r w:rsidRPr="004D6FBF">
        <w:t xml:space="preserve"> mostly </w:t>
      </w:r>
      <w:r w:rsidRPr="004D6FBF">
        <w:rPr>
          <w:rStyle w:val="StyleBoldUnderline"/>
        </w:rPr>
        <w:t>run by</w:t>
      </w:r>
      <w:r w:rsidRPr="004D6FBF">
        <w:t xml:space="preserve"> Mexican drug </w:t>
      </w:r>
      <w:r w:rsidRPr="004D6FBF">
        <w:rPr>
          <w:rStyle w:val="StyleBoldUnderline"/>
        </w:rPr>
        <w:t>cartels, have seen a boom in business.</w:t>
      </w:r>
      <w:r w:rsidRPr="004D6FBF">
        <w:rPr>
          <w:sz w:val="12"/>
        </w:rPr>
        <w:t xml:space="preserve">¶ </w:t>
      </w:r>
      <w:r w:rsidRPr="004D6FBF">
        <w:t>"Rather than viewing border enforcement as part of a broader strategy, border enforcement became the only strategy to stop undocumented immigrants from coming across the border," he wrote. "</w:t>
      </w:r>
      <w:r w:rsidRPr="004D6FBF">
        <w:rPr>
          <w:rStyle w:val="StyleBoldUnderline"/>
        </w:rPr>
        <w:t>This security-based approach has led to a degradation of the quality of life for once dynamic border communities as well as grave human rights violations.</w:t>
      </w:r>
      <w:r w:rsidRPr="004D6FBF">
        <w:t>"</w:t>
      </w:r>
      <w:r w:rsidRPr="004D6FBF">
        <w:rPr>
          <w:sz w:val="12"/>
        </w:rPr>
        <w:t xml:space="preserve">¶ </w:t>
      </w:r>
      <w:r w:rsidRPr="004D6FBF">
        <w:t xml:space="preserve">U.S. Sen. John </w:t>
      </w:r>
      <w:r w:rsidRPr="004D6FBF">
        <w:rPr>
          <w:rStyle w:val="StyleBoldUnderline"/>
        </w:rPr>
        <w:t>McCain</w:t>
      </w:r>
      <w:r w:rsidRPr="004D6FBF">
        <w:t xml:space="preserve">, R.-Ariz., speaking to CNN Tuesday morning </w:t>
      </w:r>
      <w:r w:rsidRPr="004D6FBF">
        <w:rPr>
          <w:rStyle w:val="StyleBoldUnderline"/>
        </w:rPr>
        <w:t>said this bill would make the U.S.-Mexico border the most militarized frontier since the fall of the Berlin Wall.</w:t>
      </w:r>
      <w:r w:rsidRPr="004D6FBF">
        <w:t xml:space="preserve"> And that's no good, according to Acevedo.</w:t>
      </w:r>
      <w:r w:rsidRPr="004D6FBF">
        <w:rPr>
          <w:sz w:val="12"/>
        </w:rPr>
        <w:t xml:space="preserve">¶ </w:t>
      </w:r>
      <w:r w:rsidRPr="004D6FBF">
        <w:t xml:space="preserve">Acevedo said </w:t>
      </w:r>
      <w:r w:rsidRPr="004D6FBF">
        <w:rPr>
          <w:rStyle w:val="StyleBoldUnderline"/>
        </w:rPr>
        <w:t>the</w:t>
      </w:r>
      <w:r w:rsidRPr="004D6FBF">
        <w:t xml:space="preserve"> new </w:t>
      </w:r>
      <w:r w:rsidRPr="004D6FBF">
        <w:rPr>
          <w:rStyle w:val="StyleBoldUnderline"/>
        </w:rPr>
        <w:t>plan</w:t>
      </w:r>
      <w:r w:rsidRPr="004D6FBF">
        <w:t xml:space="preserve"> will provide enough money for 40,000 armed border patrol agents, or one roughly every 250 feet if they lined up together at the same time, </w:t>
      </w:r>
      <w:r w:rsidRPr="004D6FBF">
        <w:rPr>
          <w:rStyle w:val="StyleBoldUnderline"/>
        </w:rPr>
        <w:t>will only suffocate the border — "it won't seal it."</w:t>
      </w:r>
      <w:r w:rsidRPr="004D6FBF">
        <w:rPr>
          <w:sz w:val="12"/>
        </w:rPr>
        <w:t xml:space="preserve">¶ </w:t>
      </w:r>
      <w:r w:rsidRPr="004D6FBF">
        <w:t>"</w:t>
      </w:r>
      <w:r w:rsidRPr="004D6FBF">
        <w:rPr>
          <w:rStyle w:val="StyleBoldUnderline"/>
        </w:rPr>
        <w:t>Millions of people live in these border communities and ... we're going to have one of the most militarized borders in the history of mankind,</w:t>
      </w:r>
      <w:r w:rsidRPr="004D6FBF">
        <w:t xml:space="preserve"> with a friend and a partner like Mexico," he said. "It's bad on many levels. It's bad for the bilateral relations with Mexico. ... It's also going to hurt the environment, many species will be endangered. And finally, it's going to represent a challenge in human rights."</w:t>
      </w:r>
      <w:r w:rsidRPr="004D6FBF">
        <w:rPr>
          <w:sz w:val="12"/>
        </w:rPr>
        <w:t xml:space="preserve">¶ </w:t>
      </w:r>
      <w:r w:rsidRPr="004D6FBF">
        <w:t>Further, Acevedo says, our history of border patrols show only limited success, decades gone by and billions of dollars spent, with the biggest dent in border crossings coming from the 2008 economic collapse.</w:t>
      </w:r>
    </w:p>
    <w:p w:rsidR="00C544E0" w:rsidRPr="004D6FBF" w:rsidRDefault="00C544E0" w:rsidP="00C544E0">
      <w:pPr>
        <w:pStyle w:val="Heading2"/>
      </w:pPr>
      <w:r w:rsidRPr="004D6FBF">
        <w:t>AT- Terrorism Impact</w:t>
      </w:r>
    </w:p>
    <w:p w:rsidR="00C544E0" w:rsidRPr="004D6FBF" w:rsidRDefault="00C544E0" w:rsidP="00C544E0">
      <w:pPr>
        <w:pStyle w:val="Heading3"/>
      </w:pPr>
      <w:r w:rsidRPr="004D6FBF">
        <w:t>No Southern Entry</w:t>
      </w:r>
    </w:p>
    <w:p w:rsidR="00C544E0" w:rsidRPr="004D6FBF" w:rsidRDefault="00C544E0" w:rsidP="00C544E0">
      <w:pPr>
        <w:pStyle w:val="Heading4"/>
      </w:pPr>
      <w:r w:rsidRPr="004D6FBF">
        <w:t xml:space="preserve">No terrorist entry from the South - visas allow terrorists to get in legally and cartels would refuse transit </w:t>
      </w:r>
    </w:p>
    <w:p w:rsidR="00C544E0" w:rsidRPr="004D6FBF" w:rsidRDefault="00C544E0" w:rsidP="00C544E0">
      <w:pPr>
        <w:rPr>
          <w:rStyle w:val="StyleStyleBold12pt"/>
        </w:rPr>
      </w:pPr>
      <w:r w:rsidRPr="004D6FBF">
        <w:rPr>
          <w:rStyle w:val="StyleStyleBold12pt"/>
        </w:rPr>
        <w:t>McCombs and Steller, staff writers at the Arizona Daily Star, 11</w:t>
      </w:r>
    </w:p>
    <w:p w:rsidR="00C544E0" w:rsidRPr="004D6FBF" w:rsidRDefault="00C544E0" w:rsidP="00C544E0">
      <w:r w:rsidRPr="004D6FBF">
        <w:t xml:space="preserve">[Brady and Tim, 6-7-2011, Arizona Daily Star, “Border seen as unlikely terrorist crossing point”, http://azstarnet.com/news/local/border/border-seen-as-unlikely-terrorist-crossing-point/article_ed932aa2-9d2a-54f1-b930-85f5d4cce9a8.html, accessed 7-10-13, GSK] </w:t>
      </w:r>
    </w:p>
    <w:p w:rsidR="00C544E0" w:rsidRPr="004D6FBF" w:rsidRDefault="00C544E0" w:rsidP="00C544E0"/>
    <w:p w:rsidR="00C544E0" w:rsidRPr="004D6FBF" w:rsidRDefault="00C544E0" w:rsidP="00C544E0">
      <w:r w:rsidRPr="004D6FBF">
        <w:rPr>
          <w:rStyle w:val="StyleBoldUnderline"/>
        </w:rPr>
        <w:t>Over the last two decades, almost all of the known international terrorists arrested in the U</w:t>
      </w:r>
      <w:r w:rsidRPr="004D6FBF">
        <w:t xml:space="preserve">nited </w:t>
      </w:r>
      <w:r w:rsidRPr="004D6FBF">
        <w:rPr>
          <w:rStyle w:val="StyleBoldUnderline"/>
        </w:rPr>
        <w:t>S</w:t>
      </w:r>
      <w:r w:rsidRPr="004D6FBF">
        <w:t xml:space="preserve">tates </w:t>
      </w:r>
      <w:r w:rsidRPr="004D6FBF">
        <w:rPr>
          <w:rStyle w:val="StyleBoldUnderline"/>
        </w:rPr>
        <w:t>have come on legal visas or were allowed to come in without a visa</w:t>
      </w:r>
      <w:r w:rsidRPr="004D6FBF">
        <w:t>, said Alden, of the Council on Foreign Relations.</w:t>
      </w:r>
      <w:r w:rsidRPr="004D6FBF">
        <w:rPr>
          <w:sz w:val="12"/>
        </w:rPr>
        <w:t xml:space="preserve">¶ </w:t>
      </w:r>
      <w:r w:rsidRPr="004D6FBF">
        <w:t>"These are people that come on airplanes," said Alden, author of "The Closing of the American Border," which explains how the U.S. revised visa and border policies in the wake of the Sept. 11 terrorist attacks.</w:t>
      </w:r>
      <w:r w:rsidRPr="004D6FBF">
        <w:rPr>
          <w:sz w:val="12"/>
        </w:rPr>
        <w:t xml:space="preserve">¶ </w:t>
      </w:r>
      <w:r w:rsidRPr="004D6FBF">
        <w:rPr>
          <w:rStyle w:val="StyleBoldUnderline"/>
        </w:rPr>
        <w:t>The 19 people involved in the Sept. 11 attacks entered the country on legal visas.</w:t>
      </w:r>
      <w:r w:rsidRPr="004D6FBF">
        <w:rPr>
          <w:sz w:val="12"/>
        </w:rPr>
        <w:t xml:space="preserve">¶ </w:t>
      </w:r>
      <w:r w:rsidRPr="004D6FBF">
        <w:t xml:space="preserve">And </w:t>
      </w:r>
      <w:r w:rsidRPr="004D6FBF">
        <w:rPr>
          <w:rStyle w:val="StyleBoldUnderline"/>
        </w:rPr>
        <w:t>over the</w:t>
      </w:r>
      <w:r w:rsidRPr="004D6FBF">
        <w:t xml:space="preserve"> last four to </w:t>
      </w:r>
      <w:r w:rsidRPr="004D6FBF">
        <w:rPr>
          <w:rStyle w:val="StyleBoldUnderline"/>
        </w:rPr>
        <w:t>five years, the terrorist plots have increasingly involved people already in the U</w:t>
      </w:r>
      <w:r w:rsidRPr="004D6FBF">
        <w:t xml:space="preserve">nited </w:t>
      </w:r>
      <w:r w:rsidRPr="004D6FBF">
        <w:rPr>
          <w:rStyle w:val="StyleBoldUnderline"/>
        </w:rPr>
        <w:t>S</w:t>
      </w:r>
      <w:r w:rsidRPr="004D6FBF">
        <w:t>tates - citizens and legal residents, he said.</w:t>
      </w:r>
      <w:r w:rsidRPr="004D6FBF">
        <w:rPr>
          <w:sz w:val="12"/>
        </w:rPr>
        <w:t xml:space="preserve">¶ </w:t>
      </w:r>
      <w:r w:rsidRPr="004D6FBF">
        <w:t>"</w:t>
      </w:r>
      <w:r w:rsidRPr="004D6FBF">
        <w:rPr>
          <w:rStyle w:val="StyleBoldUnderline"/>
        </w:rPr>
        <w:t>The notion of the (Southwest) border as the line that protects us from terrorism has really gone out of the window in the last several years,</w:t>
      </w:r>
      <w:r w:rsidRPr="004D6FBF">
        <w:t>" Alden said.</w:t>
      </w:r>
      <w:r w:rsidRPr="004D6FBF">
        <w:rPr>
          <w:sz w:val="12"/>
        </w:rPr>
        <w:t xml:space="preserve">¶ </w:t>
      </w:r>
      <w:r w:rsidRPr="004D6FBF">
        <w:rPr>
          <w:rStyle w:val="StyleBoldUnderline"/>
        </w:rPr>
        <w:t xml:space="preserve">Not only is the U.S. side of the border heavily guarded, but the Mexican government makes an extraordinary effort to prevent terrorists from coming through its country. </w:t>
      </w:r>
      <w:r w:rsidRPr="004D6FBF">
        <w:t xml:space="preserve">For instance, </w:t>
      </w:r>
      <w:r w:rsidRPr="004D6FBF">
        <w:rPr>
          <w:rStyle w:val="StyleBoldUnderline"/>
        </w:rPr>
        <w:t>Mexico shares real-time information with the U.S. about airline passengers arriving in Mexico to make sure they don't include potential terrorists</w:t>
      </w:r>
      <w:r w:rsidRPr="004D6FBF">
        <w:t>, Alden said.</w:t>
      </w:r>
      <w:r w:rsidRPr="004D6FBF">
        <w:rPr>
          <w:sz w:val="12"/>
        </w:rPr>
        <w:t xml:space="preserve">¶ </w:t>
      </w:r>
      <w:r w:rsidRPr="004D6FBF">
        <w:rPr>
          <w:rStyle w:val="StyleBoldUnderline"/>
        </w:rPr>
        <w:t>The Mexican drug-smuggling organizations have no interest in allowing smuggling routes to be used by terrorist organizations</w:t>
      </w:r>
      <w:r w:rsidRPr="004D6FBF">
        <w:t xml:space="preserve"> either, he said.</w:t>
      </w:r>
      <w:r w:rsidRPr="004D6FBF">
        <w:rPr>
          <w:sz w:val="12"/>
        </w:rPr>
        <w:t xml:space="preserve">¶ </w:t>
      </w:r>
      <w:r w:rsidRPr="004D6FBF">
        <w:t>"</w:t>
      </w:r>
      <w:r w:rsidRPr="004D6FBF">
        <w:rPr>
          <w:rStyle w:val="StyleBoldUnderline"/>
        </w:rPr>
        <w:t>If it is discovered that a terrorist that carried out an attack in the U</w:t>
      </w:r>
      <w:r w:rsidRPr="004D6FBF">
        <w:t xml:space="preserve">nited </w:t>
      </w:r>
      <w:r w:rsidRPr="004D6FBF">
        <w:rPr>
          <w:rStyle w:val="StyleBoldUnderline"/>
        </w:rPr>
        <w:t>S</w:t>
      </w:r>
      <w:r w:rsidRPr="004D6FBF">
        <w:t xml:space="preserve">tates </w:t>
      </w:r>
      <w:r w:rsidRPr="004D6FBF">
        <w:rPr>
          <w:rStyle w:val="StyleBoldUnderline"/>
        </w:rPr>
        <w:t>came across the Mexican border, then the response would be further fortification</w:t>
      </w:r>
      <w:r w:rsidRPr="004D6FBF">
        <w:t xml:space="preserve"> of that border </w:t>
      </w:r>
      <w:r w:rsidRPr="004D6FBF">
        <w:rPr>
          <w:rStyle w:val="StyleBoldUnderline"/>
        </w:rPr>
        <w:t>that shuts down smuggling routes</w:t>
      </w:r>
      <w:r w:rsidRPr="004D6FBF">
        <w:t xml:space="preserve"> and cuts into the profits," he said.</w:t>
      </w:r>
      <w:r w:rsidRPr="004D6FBF">
        <w:rPr>
          <w:sz w:val="12"/>
        </w:rPr>
        <w:t xml:space="preserve">¶ </w:t>
      </w:r>
      <w:r w:rsidRPr="004D6FBF">
        <w:rPr>
          <w:rStyle w:val="StyleBoldUnderline"/>
        </w:rPr>
        <w:t>Being associated with terrorist groups</w:t>
      </w:r>
      <w:r w:rsidRPr="004D6FBF">
        <w:t xml:space="preserve"> </w:t>
      </w:r>
      <w:r w:rsidRPr="004D6FBF">
        <w:rPr>
          <w:rStyle w:val="StyleBoldUnderline"/>
        </w:rPr>
        <w:t xml:space="preserve">would be </w:t>
      </w:r>
      <w:r w:rsidRPr="004D6FBF">
        <w:t xml:space="preserve">very </w:t>
      </w:r>
      <w:r w:rsidRPr="004D6FBF">
        <w:rPr>
          <w:rStyle w:val="StyleBoldUnderline"/>
        </w:rPr>
        <w:t>bad for business</w:t>
      </w:r>
      <w:r w:rsidRPr="004D6FBF">
        <w:t xml:space="preserve"> for drug-smuggling organizations, said Sylvia Longmire, a drug-war analyst and author. Proof of a terrorist coming through Mexico would have dire consequences for the Mexican government, too, she said.</w:t>
      </w:r>
    </w:p>
    <w:p w:rsidR="00C544E0" w:rsidRPr="004D6FBF" w:rsidRDefault="00C544E0" w:rsidP="00C544E0">
      <w:pPr>
        <w:pStyle w:val="Heading3"/>
      </w:pPr>
      <w:r w:rsidRPr="004D6FBF">
        <w:t>Low Magnitude</w:t>
      </w:r>
    </w:p>
    <w:p w:rsidR="00C544E0" w:rsidRPr="004D6FBF" w:rsidRDefault="00C544E0" w:rsidP="00C544E0">
      <w:pPr>
        <w:pStyle w:val="Heading4"/>
      </w:pPr>
      <w:r w:rsidRPr="004D6FBF">
        <w:t xml:space="preserve">Attacks would be small- mass casualties are counterproductive </w:t>
      </w:r>
    </w:p>
    <w:p w:rsidR="00C544E0" w:rsidRPr="004D6FBF" w:rsidRDefault="00C544E0" w:rsidP="00C544E0">
      <w:pPr>
        <w:rPr>
          <w:rStyle w:val="StyleStyleBold12pt"/>
        </w:rPr>
      </w:pPr>
      <w:r w:rsidRPr="004D6FBF">
        <w:rPr>
          <w:rStyle w:val="StyleStyleBold12pt"/>
        </w:rPr>
        <w:t>Roberts, Research Staff Member at the Institute for Defense Analyses, and Moodie, Assistant Director for foreign affairs, defense, and trade at the Congressional Research Service, 2</w:t>
      </w:r>
    </w:p>
    <w:p w:rsidR="00C544E0" w:rsidRPr="004D6FBF" w:rsidRDefault="00C544E0" w:rsidP="00C544E0">
      <w:r w:rsidRPr="004D6FBF">
        <w:t>[Brad and Michael, July 2002, Defense Horizons, “Biological Weapons: Toward a</w:t>
      </w:r>
      <w:r w:rsidRPr="004D6FBF">
        <w:rPr>
          <w:sz w:val="12"/>
        </w:rPr>
        <w:t xml:space="preserve">¶ </w:t>
      </w:r>
      <w:r w:rsidRPr="004D6FBF">
        <w:t>Threat Reduction Strategy”, p. 3-4, http://www.isn.ethz.ch/Digital-Library/Publications/Detail/?ots591=cab359a3-9328-19cc-a1d2-8023e646b22c&amp;lng=en&amp;id=135130, Accessed 7/11/13, ML]</w:t>
      </w:r>
    </w:p>
    <w:p w:rsidR="00C544E0" w:rsidRPr="004D6FBF" w:rsidRDefault="00C544E0" w:rsidP="00C544E0">
      <w:pPr>
        <w:rPr>
          <w:b/>
        </w:rPr>
      </w:pPr>
    </w:p>
    <w:p w:rsidR="00C544E0" w:rsidRPr="004D6FBF" w:rsidRDefault="00C544E0" w:rsidP="00C544E0">
      <w:pPr>
        <w:rPr>
          <w:b/>
          <w:u w:val="single"/>
        </w:rPr>
      </w:pPr>
      <w:r w:rsidRPr="004D6FBF">
        <w:t xml:space="preserve">The argument about terrorist motivation is also important. </w:t>
      </w:r>
      <w:r w:rsidRPr="004D6FBF">
        <w:rPr>
          <w:rStyle w:val="StyleBoldUnderline"/>
        </w:rPr>
        <w:t>Terrorists generally have not killed as many as they have been capable of killing. This restraint seems to derive from an understanding of mass casualty attacks as both unnecessary and counterproductive.</w:t>
      </w:r>
      <w:r w:rsidRPr="004D6FBF">
        <w:t xml:space="preserve"> They are unnecessary because terrorists, by and large, have succeeded by conventional means. Also, they are counterproductive because they might alienate key constituencies, whether among the public, state sponsors, or the terrorist leadership group. In Brian Jenkins' famous words, terrorists want a lot of people watching, not a lot of people dead. Others have argued that the lack of mass casualty terrorism and effective exploitation of BW has been more a matter of accident and good fortune than capability or intent. Adherents of this view, including former Secretary of Defense William Cohen, argue that "it's not a matter of if but when." </w:t>
      </w:r>
      <w:r w:rsidRPr="004D6FBF">
        <w:rPr>
          <w:rStyle w:val="StyleBoldUnderline"/>
        </w:rPr>
        <w:t>The attacks of September 11 would seem to settle the debate about whether terrorists have both the motivation and sophistication to exploit weapons of mass destruction for their full lethal effect. After all, those were terrorist attacks of unprecedented sophistication that seemed clearly aimed at achieving mass casualties</w:t>
      </w:r>
      <w:r w:rsidRPr="004D6FBF">
        <w:t xml:space="preserve">--had the World Trade Center towers collapsed as the 1993 bombers had intended, perhaps as many as 150,000 would have died. Moreover, Osama bin Laden's constituency would appear to be not the "Arab street" or some other political entity but his god. And terrorists answerable only to their deity have proven historically to be among the most lethal. But this debate cannot be considered settled. </w:t>
      </w:r>
      <w:r w:rsidRPr="004D6FBF">
        <w:rPr>
          <w:rStyle w:val="StyleBoldUnderline"/>
        </w:rPr>
        <w:t>Bin Laden and his followers could have killed many more on September 11 if killing as many as possible had been their primary objective</w:t>
      </w:r>
      <w:r w:rsidRPr="004D6FBF">
        <w:t xml:space="preserve">. </w:t>
      </w:r>
      <w:r w:rsidRPr="004D6FBF">
        <w:rPr>
          <w:rStyle w:val="StyleBoldUnderline"/>
        </w:rPr>
        <w:t>They now face</w:t>
      </w:r>
      <w:r w:rsidRPr="004D6FBF">
        <w:t xml:space="preserve"> </w:t>
      </w:r>
      <w:r w:rsidRPr="004D6FBF">
        <w:rPr>
          <w:rStyle w:val="StyleBoldUnderline"/>
        </w:rPr>
        <w:t xml:space="preserve">the core dilemma of asymmetric warfare: how to escalate without creating new interests for the stronger power and thus the incentive to exploit its power potential more fully. Asymmetric adversaries want their stronger enemies fearful, not fully engaged--militarily or otherwise. They seek to win by preventing the stronger partner from exploiting its full potential. To kill millions </w:t>
      </w:r>
      <w:r w:rsidRPr="004D6FBF">
        <w:t xml:space="preserve">in America with biological or other weapons </w:t>
      </w:r>
      <w:r w:rsidRPr="004D6FBF">
        <w:rPr>
          <w:rStyle w:val="StyleBoldUnderline"/>
        </w:rPr>
        <w:t xml:space="preserve">would only commit the United States--and much of the rest of the international community--to the annihilation of the perpetrators. </w:t>
      </w:r>
    </w:p>
    <w:p w:rsidR="00C544E0" w:rsidRPr="004D6FBF" w:rsidRDefault="00C544E0" w:rsidP="00C544E0">
      <w:pPr>
        <w:pStyle w:val="Heading4"/>
      </w:pPr>
      <w:r w:rsidRPr="004D6FBF">
        <w:t>Terrorists aren’t that deadly- the odds of dying are very low</w:t>
      </w:r>
    </w:p>
    <w:p w:rsidR="00C544E0" w:rsidRPr="004D6FBF" w:rsidRDefault="00C544E0" w:rsidP="00C544E0">
      <w:pPr>
        <w:rPr>
          <w:rStyle w:val="StyleStyleBold12pt"/>
        </w:rPr>
      </w:pPr>
      <w:r w:rsidRPr="004D6FBF">
        <w:rPr>
          <w:rStyle w:val="StyleStyleBold12pt"/>
        </w:rPr>
        <w:t>Mueller, Professor of Political Science at Ohio State University, 9</w:t>
      </w:r>
    </w:p>
    <w:p w:rsidR="00C544E0" w:rsidRPr="004D6FBF" w:rsidRDefault="00C544E0" w:rsidP="00C544E0">
      <w:r w:rsidRPr="004D6FBF">
        <w:t>[John, American Foreign Policy and the Politics of Fear: Threat Inflation since 9/11, p. 194, books.google.com/books?isbn=0203879090, ML]</w:t>
      </w:r>
    </w:p>
    <w:p w:rsidR="00C544E0" w:rsidRPr="004D6FBF" w:rsidRDefault="00C544E0" w:rsidP="00C544E0"/>
    <w:p w:rsidR="00C544E0" w:rsidRPr="004D6FBF" w:rsidRDefault="00C544E0" w:rsidP="00C544E0">
      <w:r w:rsidRPr="004D6FBF">
        <w:t>Although there are some who worry that al-Qaeda has been able to reconstitute</w:t>
      </w:r>
      <w:r w:rsidRPr="004D6FBF">
        <w:rPr>
          <w:sz w:val="12"/>
        </w:rPr>
        <w:t xml:space="preserve">¶ </w:t>
      </w:r>
      <w:r w:rsidRPr="004D6FBF">
        <w:t>itself and is now on the inarch (sec Bergen 2007; Hoffman 2008; Mazzctti and</w:t>
      </w:r>
      <w:r w:rsidRPr="004D6FBF">
        <w:rPr>
          <w:sz w:val="12"/>
        </w:rPr>
        <w:t xml:space="preserve">¶ </w:t>
      </w:r>
      <w:r w:rsidRPr="004D6FBF">
        <w:t xml:space="preserve">Rohde 2008),2 </w:t>
      </w:r>
      <w:r w:rsidRPr="004D6FBF">
        <w:rPr>
          <w:rStyle w:val="StyleBoldUnderline"/>
        </w:rPr>
        <w:t>estimates of the size of al-Qaeda</w:t>
      </w:r>
      <w:r w:rsidRPr="004D6FBF">
        <w:t xml:space="preserve"> central generally come in with</w:t>
      </w:r>
      <w:r w:rsidRPr="004D6FBF">
        <w:rPr>
          <w:sz w:val="12"/>
        </w:rPr>
        <w:t xml:space="preserve">¶ </w:t>
      </w:r>
      <w:r w:rsidRPr="004D6FBF">
        <w:t>numbers in the same order of magnitude as those suggested by Sageman. Egyptian</w:t>
      </w:r>
      <w:r w:rsidRPr="004D6FBF">
        <w:rPr>
          <w:sz w:val="12"/>
        </w:rPr>
        <w:t xml:space="preserve">¶ </w:t>
      </w:r>
      <w:r w:rsidRPr="004D6FBF">
        <w:t>intelligence, for example, puts the number at less than 200, while American intelli-</w:t>
      </w:r>
      <w:r w:rsidRPr="004D6FBF">
        <w:rPr>
          <w:sz w:val="12"/>
        </w:rPr>
        <w:t xml:space="preserve">¶ </w:t>
      </w:r>
      <w:r w:rsidRPr="004D6FBF">
        <w:t xml:space="preserve">gence estimates </w:t>
      </w:r>
      <w:r w:rsidRPr="004D6FBF">
        <w:rPr>
          <w:rStyle w:val="StyleBoldUnderline"/>
        </w:rPr>
        <w:t>run from 300 to</w:t>
      </w:r>
      <w:r w:rsidRPr="004D6FBF">
        <w:t xml:space="preserve"> upwards of</w:t>
      </w:r>
      <w:r w:rsidRPr="004D6FBF">
        <w:rPr>
          <w:rStyle w:val="StyleBoldUnderline"/>
        </w:rPr>
        <w:t xml:space="preserve"> 500</w:t>
      </w:r>
      <w:r w:rsidRPr="004D6FBF">
        <w:t xml:space="preserve"> (Wright 2008). One retired U.S.</w:t>
      </w:r>
      <w:r w:rsidRPr="004D6FBF">
        <w:rPr>
          <w:sz w:val="12"/>
        </w:rPr>
        <w:t xml:space="preserve">¶ </w:t>
      </w:r>
      <w:r w:rsidRPr="004D6FBF">
        <w:t>intelligence officer suggests it could be "as many as 2000" (Mazzetti and Rohde</w:t>
      </w:r>
      <w:r w:rsidRPr="004D6FBF">
        <w:rPr>
          <w:sz w:val="12"/>
        </w:rPr>
        <w:t xml:space="preserve">¶ </w:t>
      </w:r>
      <w:r w:rsidRPr="004D6FBF">
        <w:t>2008), but that number should obviously be taken essentially to define the upper</w:t>
      </w:r>
      <w:r w:rsidRPr="004D6FBF">
        <w:rPr>
          <w:sz w:val="12"/>
        </w:rPr>
        <w:t xml:space="preserve">¶ </w:t>
      </w:r>
      <w:r w:rsidRPr="004D6FBF">
        <w:t>range of contemporary estimates.</w:t>
      </w:r>
      <w:r w:rsidRPr="004D6FBF">
        <w:rPr>
          <w:sz w:val="12"/>
        </w:rPr>
        <w:t xml:space="preserve">¶ </w:t>
      </w:r>
      <w:r w:rsidRPr="004D6FBF">
        <w:t>Another way to evaluate the threat is to focus on the actual amount of violence</w:t>
      </w:r>
      <w:r w:rsidRPr="004D6FBF">
        <w:rPr>
          <w:sz w:val="12"/>
        </w:rPr>
        <w:t xml:space="preserve">¶ </w:t>
      </w:r>
      <w:r w:rsidRPr="004D6FBF">
        <w:t>perpetrated around the world by Muslim extremists since 9/11 outside of war</w:t>
      </w:r>
      <w:r w:rsidRPr="004D6FBF">
        <w:rPr>
          <w:sz w:val="12"/>
        </w:rPr>
        <w:t xml:space="preserve">¶ </w:t>
      </w:r>
      <w:r w:rsidRPr="004D6FBF">
        <w:t>zones. Included in the count would be terrorism of the much-publicized and fear-</w:t>
      </w:r>
      <w:r w:rsidRPr="004D6FBF">
        <w:rPr>
          <w:sz w:val="12"/>
        </w:rPr>
        <w:t xml:space="preserve">¶ </w:t>
      </w:r>
      <w:r w:rsidRPr="004D6FBF">
        <w:t>inducing sort that occurred in Bali in 2002, in Saudi Arabia, Morocco, and Turkey</w:t>
      </w:r>
      <w:r w:rsidRPr="004D6FBF">
        <w:rPr>
          <w:sz w:val="12"/>
        </w:rPr>
        <w:t xml:space="preserve">¶ </w:t>
      </w:r>
      <w:r w:rsidRPr="004D6FBF">
        <w:t>in 2003, in the Philippines, Madrid, and Egypt in 2004, and in London and Jordan</w:t>
      </w:r>
      <w:r w:rsidRPr="004D6FBF">
        <w:rPr>
          <w:sz w:val="12"/>
        </w:rPr>
        <w:t xml:space="preserve">¶ </w:t>
      </w:r>
      <w:r w:rsidRPr="004D6FBF">
        <w:t>in 2005.</w:t>
      </w:r>
    </w:p>
    <w:p w:rsidR="00C544E0" w:rsidRPr="004D6FBF" w:rsidRDefault="00C544E0" w:rsidP="00C544E0">
      <w:r w:rsidRPr="004D6FBF">
        <w:t>Three think-lank publications have independently provided lists of such inci-</w:t>
      </w:r>
      <w:r w:rsidRPr="004D6FBF">
        <w:rPr>
          <w:sz w:val="12"/>
        </w:rPr>
        <w:t xml:space="preserve">¶ </w:t>
      </w:r>
      <w:r w:rsidRPr="004D6FBF">
        <w:t xml:space="preserve">dents. Although these tallies make for grim reading, </w:t>
      </w:r>
      <w:r w:rsidRPr="004D6FBF">
        <w:rPr>
          <w:rStyle w:val="StyleBoldUnderline"/>
        </w:rPr>
        <w:t>the total number of people¶ killed comes to some 200 or 300 per year.</w:t>
      </w:r>
      <w:r w:rsidRPr="004D6FBF">
        <w:t xml:space="preserve"> That, of course, is 200 or 300 per year too</w:t>
      </w:r>
      <w:r w:rsidRPr="004D6FBF">
        <w:rPr>
          <w:sz w:val="12"/>
        </w:rPr>
        <w:t xml:space="preserve">¶ </w:t>
      </w:r>
      <w:r w:rsidRPr="004D6FBF">
        <w:t xml:space="preserve">many, but </w:t>
      </w:r>
      <w:r w:rsidRPr="004D6FBF">
        <w:rPr>
          <w:rStyle w:val="StyleBoldUnderline"/>
        </w:rPr>
        <w:t>it hardly suggests that the perpetrators present a major threat, much less¶ an existential one</w:t>
      </w:r>
      <w:r w:rsidRPr="004D6FBF">
        <w:t xml:space="preserve">. For comparison: </w:t>
      </w:r>
      <w:r w:rsidRPr="004D6FBF">
        <w:rPr>
          <w:rStyle w:val="StyleBoldUnderline"/>
        </w:rPr>
        <w:t>over the same period far more people have¶ drowned in bathtubs in the United States alo</w:t>
      </w:r>
      <w:r w:rsidRPr="004D6FBF">
        <w:t>ne. Another comparison comes</w:t>
      </w:r>
      <w:r w:rsidRPr="004D6FBF">
        <w:rPr>
          <w:sz w:val="12"/>
        </w:rPr>
        <w:t xml:space="preserve">¶ </w:t>
      </w:r>
      <w:r w:rsidRPr="004D6FBF">
        <w:t>from the consequences of policies instituted by the Transportation Security</w:t>
      </w:r>
      <w:r w:rsidRPr="004D6FBF">
        <w:rPr>
          <w:sz w:val="12"/>
        </w:rPr>
        <w:t xml:space="preserve">¶ </w:t>
      </w:r>
      <w:r w:rsidRPr="004D6FBF">
        <w:t>Administration. Increased delays and added costs at airports due to new security</w:t>
      </w:r>
      <w:r w:rsidRPr="004D6FBF">
        <w:rPr>
          <w:sz w:val="12"/>
        </w:rPr>
        <w:t xml:space="preserve">¶ </w:t>
      </w:r>
      <w:r w:rsidRPr="004D6FBF">
        <w:t>procedures provide incentive for many short-haul passengers to drive to their des-</w:t>
      </w:r>
      <w:r w:rsidRPr="004D6FBF">
        <w:rPr>
          <w:sz w:val="12"/>
        </w:rPr>
        <w:t xml:space="preserve">¶ </w:t>
      </w:r>
      <w:r w:rsidRPr="004D6FBF">
        <w:t>tination rather than flying. Since driving is far riskier than air travel, the extra auto-</w:t>
      </w:r>
      <w:r w:rsidRPr="004D6FBF">
        <w:rPr>
          <w:sz w:val="12"/>
        </w:rPr>
        <w:t xml:space="preserve">¶ </w:t>
      </w:r>
      <w:r w:rsidRPr="004D6FBF">
        <w:t>mobile traffic generated by increased airport security screening measures has been</w:t>
      </w:r>
      <w:r w:rsidRPr="004D6FBF">
        <w:rPr>
          <w:sz w:val="12"/>
        </w:rPr>
        <w:t xml:space="preserve">¶ </w:t>
      </w:r>
      <w:r w:rsidRPr="004D6FBF">
        <w:t>estimated to result in 400 or more fatalities per year (Ellige/ ai 2006: 35).</w:t>
      </w:r>
      <w:r w:rsidRPr="004D6FBF">
        <w:rPr>
          <w:sz w:val="12"/>
        </w:rPr>
        <w:t xml:space="preserve">¶ </w:t>
      </w:r>
      <w:r w:rsidRPr="004D6FBF">
        <w:t>Another assessment comes from astronomer Alan Harris. Using State</w:t>
      </w:r>
      <w:r w:rsidRPr="004D6FBF">
        <w:rPr>
          <w:sz w:val="12"/>
        </w:rPr>
        <w:t xml:space="preserve">¶ </w:t>
      </w:r>
      <w:r w:rsidRPr="004D6FBF">
        <w:t>Department figures, he estimates a worldwide death rate from international terror-</w:t>
      </w:r>
      <w:r w:rsidRPr="004D6FBF">
        <w:rPr>
          <w:sz w:val="12"/>
        </w:rPr>
        <w:t xml:space="preserve">¶ </w:t>
      </w:r>
      <w:r w:rsidRPr="004D6FBF">
        <w:t>ism outside of war zones of 1.000 per year - that is, he assumes in his estimate that</w:t>
      </w:r>
      <w:r w:rsidRPr="004D6FBF">
        <w:rPr>
          <w:sz w:val="12"/>
        </w:rPr>
        <w:t xml:space="preserve">¶ </w:t>
      </w:r>
      <w:r w:rsidRPr="004D6FBF">
        <w:t xml:space="preserve">there would be another 9/11 somewhere in the world every several years. </w:t>
      </w:r>
      <w:r w:rsidRPr="004D6FBF">
        <w:rPr>
          <w:rStyle w:val="StyleBoldUnderline"/>
        </w:rPr>
        <w:t>Over an¶ 80 year period under those conditions some 80,000 deaths would occur which¶ would mean that the probability that a resident of the globe will die at the hands of¶ international terrorists is about one in 75,000</w:t>
      </w:r>
      <w:r w:rsidRPr="004D6FBF">
        <w:t xml:space="preserve"> (6 billion divided by 80,000). In com-</w:t>
      </w:r>
      <w:r w:rsidRPr="004D6FBF">
        <w:rPr>
          <w:sz w:val="12"/>
        </w:rPr>
        <w:t xml:space="preserve">¶ </w:t>
      </w:r>
      <w:r w:rsidRPr="004D6FBF">
        <w:t>parison, an American's chance of dying in an auto accident over the same time</w:t>
      </w:r>
      <w:r w:rsidRPr="004D6FBF">
        <w:rPr>
          <w:sz w:val="12"/>
        </w:rPr>
        <w:t xml:space="preserve">¶ </w:t>
      </w:r>
      <w:r w:rsidRPr="004D6FBF">
        <w:t>interval is about one in 80. If there are no repeats of 9/11, the probability of being killed by an international terrorist becomes more like one in 120,000.</w:t>
      </w:r>
    </w:p>
    <w:p w:rsidR="00C544E0" w:rsidRPr="004D6FBF" w:rsidRDefault="00C544E0" w:rsidP="00C544E0">
      <w:pPr>
        <w:pStyle w:val="Heading4"/>
      </w:pPr>
      <w:r w:rsidRPr="004D6FBF">
        <w:t xml:space="preserve">Attacks will fail-technical difficulties  </w:t>
      </w:r>
    </w:p>
    <w:p w:rsidR="00C544E0" w:rsidRPr="004D6FBF" w:rsidRDefault="00C544E0" w:rsidP="00C544E0">
      <w:pPr>
        <w:rPr>
          <w:rStyle w:val="StyleStyleBold12pt"/>
        </w:rPr>
      </w:pPr>
      <w:r w:rsidRPr="004D6FBF">
        <w:rPr>
          <w:rStyle w:val="StyleStyleBold12pt"/>
        </w:rPr>
        <w:t>Allison, Director at the Belfer Center for Science and Internatioinal Affairs, and Levi, Senior Fellow for Energy and Environment, 7</w:t>
      </w:r>
    </w:p>
    <w:p w:rsidR="00C544E0" w:rsidRPr="004D6FBF" w:rsidRDefault="00C544E0" w:rsidP="00C544E0">
      <w:r w:rsidRPr="004D6FBF">
        <w:t>[Graham T. and Michael A., 4/20/07, Council on Foreign Relations, “How Likely is a Nuclear Terrorist Attack on the United States?”, http://www.cfr.org/weapons-of-mass-destruction/likely-nuclear-terrorist-attack-united-states/p13097, Accessed 7/11/13, ML]</w:t>
      </w:r>
    </w:p>
    <w:p w:rsidR="00C544E0" w:rsidRPr="004D6FBF" w:rsidRDefault="00C544E0" w:rsidP="00C544E0">
      <w:pPr>
        <w:pStyle w:val="card"/>
        <w:rPr>
          <w:rStyle w:val="underline"/>
          <w:rFonts w:ascii="Calibri" w:hAnsi="Calibri"/>
          <w:highlight w:val="yellow"/>
          <w:u w:val="single"/>
        </w:rPr>
      </w:pPr>
    </w:p>
    <w:p w:rsidR="00C544E0" w:rsidRPr="004D6FBF" w:rsidRDefault="00C544E0" w:rsidP="00C544E0">
      <w:r w:rsidRPr="004D6FBF">
        <w:rPr>
          <w:rStyle w:val="StyleBoldUnderline"/>
        </w:rPr>
        <w:t>We should not,</w:t>
      </w:r>
      <w:r w:rsidRPr="004D6FBF">
        <w:t xml:space="preserve"> however, </w:t>
      </w:r>
      <w:r w:rsidRPr="004D6FBF">
        <w:rPr>
          <w:rStyle w:val="StyleBoldUnderline"/>
        </w:rPr>
        <w:t>underestimate the odds of terrorist failure</w:t>
      </w:r>
      <w:r w:rsidRPr="004D6FBF">
        <w:t>. There isn't enough space here to make that point comprehensively, but I'll try to convince you that simple arguments for why failure is highly unlikely may be weaker than they seem.</w:t>
      </w:r>
    </w:p>
    <w:p w:rsidR="00C544E0" w:rsidRPr="004D6FBF" w:rsidRDefault="00C544E0" w:rsidP="00C544E0">
      <w:r w:rsidRPr="004D6FBF">
        <w:t xml:space="preserve">The case for the ease of building a gun-type weapon provides a good example of how </w:t>
      </w:r>
      <w:r w:rsidRPr="004D6FBF">
        <w:rPr>
          <w:rStyle w:val="StyleBoldUnderline"/>
        </w:rPr>
        <w:t xml:space="preserve">we often overestimate how easy a terrorist task may be. </w:t>
      </w:r>
      <w:r w:rsidRPr="004D6FBF">
        <w:t>I certainly won't debate the fact that Manhattan Project scientists "were so confident about this design that they persuaded military authorities to drop the bomb, untested, on Hiroshima." But we should parse the word "untested" carefully.</w:t>
      </w:r>
    </w:p>
    <w:p w:rsidR="00C544E0" w:rsidRPr="004D6FBF" w:rsidRDefault="00C544E0" w:rsidP="00C544E0">
      <w:r w:rsidRPr="004D6FBF">
        <w:rPr>
          <w:rStyle w:val="StyleBoldUnderline"/>
        </w:rPr>
        <w:t>During the Manhattan Project, scientists and engineers spent years testing the gun itself; testing their casting and machining of the uranium metal to avoid fires and criticality accidents during production, and impurities in the product; testing the initiator that would trigger the chain reaction; and testing how different configurations of materials would behave, a project that led to the death of one physicist</w:t>
      </w:r>
      <w:r w:rsidRPr="004D6FBF">
        <w:t>. No one conducted a full-scale test explosion, but that hardly means that building the weapon was trivial.</w:t>
      </w:r>
    </w:p>
    <w:p w:rsidR="00C544E0" w:rsidRPr="004D6FBF" w:rsidRDefault="00C544E0" w:rsidP="00C544E0">
      <w:r w:rsidRPr="004D6FBF">
        <w:rPr>
          <w:rStyle w:val="StyleBoldUnderline"/>
        </w:rPr>
        <w:t>A terrorist group would have to do many of the same things</w:t>
      </w:r>
      <w:r w:rsidRPr="004D6FBF">
        <w:t xml:space="preserve"> (though technological progress would make some steps easier) </w:t>
      </w:r>
      <w:r w:rsidRPr="004D6FBF">
        <w:rPr>
          <w:rStyle w:val="StyleBoldUnderline"/>
        </w:rPr>
        <w:t>all while attempting to hide from law enforcement and intelligence</w:t>
      </w:r>
      <w:r w:rsidRPr="004D6FBF">
        <w:t xml:space="preserve">. This doesn't mean that terrorists couldn't build a gun-type bomb, but </w:t>
      </w:r>
      <w:r w:rsidRPr="004D6FBF">
        <w:rPr>
          <w:rStyle w:val="StyleBoldUnderline"/>
        </w:rPr>
        <w:t>it suggests that their chances of failure aren't negligible</w:t>
      </w:r>
      <w:r w:rsidRPr="004D6FBF">
        <w:t>.</w:t>
      </w:r>
    </w:p>
    <w:p w:rsidR="00C544E0" w:rsidRPr="004D6FBF" w:rsidRDefault="00C544E0" w:rsidP="00C544E0">
      <w:r w:rsidRPr="004D6FBF">
        <w:t xml:space="preserve">This takes on special importance in the context of a broader defense. Imagine </w:t>
      </w:r>
      <w:r w:rsidRPr="004D6FBF">
        <w:rPr>
          <w:rStyle w:val="StyleBoldUnderline"/>
        </w:rPr>
        <w:t xml:space="preserve">a terrorist group faces </w:t>
      </w:r>
      <w:r w:rsidRPr="004D6FBF">
        <w:t xml:space="preserve">only a twenty percent chance of </w:t>
      </w:r>
      <w:r w:rsidRPr="004D6FBF">
        <w:rPr>
          <w:rStyle w:val="StyleBoldUnderline"/>
        </w:rPr>
        <w:t>failure while building a bomb</w:t>
      </w:r>
      <w:r w:rsidRPr="004D6FBF">
        <w:t xml:space="preserve">. But imagine it also faces a similarly small chance of failure </w:t>
      </w:r>
      <w:r w:rsidRPr="004D6FBF">
        <w:rPr>
          <w:rStyle w:val="StyleBoldUnderline"/>
        </w:rPr>
        <w:t>while attempting to purchase nuclear materials, while attempting to recruit scientists and engineers, while raising money for its plot, while smuggling materials into the United States, while purchasing non-nuclear components for its weapon, while assembling the bomb in a safehouse, and in other elements of its plot.</w:t>
      </w:r>
      <w:r w:rsidRPr="004D6FBF">
        <w:t xml:space="preserve"> If we combine, for example, ten such hurdles, we get a ninety percent chance of failure. We can debate the numbers, but this suggests that we shouldn't be too quick to ignore small chances of terrorist failure.</w:t>
      </w:r>
    </w:p>
    <w:p w:rsidR="00C544E0" w:rsidRPr="004D6FBF" w:rsidRDefault="00C544E0" w:rsidP="00C544E0">
      <w:pPr>
        <w:pStyle w:val="Heading1"/>
      </w:pPr>
      <w:r w:rsidRPr="004D6FBF">
        <w:t>*AT- Add-Ons*</w:t>
      </w:r>
    </w:p>
    <w:p w:rsidR="00C544E0" w:rsidRPr="004D6FBF" w:rsidRDefault="00C544E0" w:rsidP="00C544E0">
      <w:pPr>
        <w:pStyle w:val="Heading2"/>
      </w:pPr>
      <w:r w:rsidRPr="004D6FBF">
        <w:t>BECC</w:t>
      </w:r>
    </w:p>
    <w:p w:rsidR="00C544E0" w:rsidRPr="004D6FBF" w:rsidRDefault="00C544E0" w:rsidP="00C544E0">
      <w:pPr>
        <w:pStyle w:val="Heading4"/>
        <w:rPr>
          <w:rStyle w:val="StyleBoldUnderline"/>
          <w:b/>
          <w:bCs/>
        </w:rPr>
      </w:pPr>
      <w:r w:rsidRPr="004D6FBF">
        <w:rPr>
          <w:rStyle w:val="StyleBoldUnderline"/>
        </w:rPr>
        <w:t>The BECC fails to incoporate sustainable development principles when assessing border projects - leads to catastrophic environmental damage</w:t>
      </w:r>
    </w:p>
    <w:p w:rsidR="00C544E0" w:rsidRPr="004D6FBF" w:rsidRDefault="00C544E0" w:rsidP="00C544E0">
      <w:r w:rsidRPr="004D6FBF">
        <w:rPr>
          <w:rStyle w:val="StyleStyleBold12pt"/>
        </w:rPr>
        <w:t>Marston , director of the Texas office of the Environmental Defense Fund , 95</w:t>
      </w:r>
      <w:r w:rsidRPr="004D6FBF">
        <w:t xml:space="preserve"> [James, Good Neighbor Environmental Board, "First Annual Report of the Good Neighbor Environmental Board" pg.16 , JC]</w:t>
      </w:r>
    </w:p>
    <w:p w:rsidR="00C544E0" w:rsidRPr="004D6FBF" w:rsidRDefault="00C544E0" w:rsidP="00C544E0">
      <w:pPr>
        <w:autoSpaceDE w:val="0"/>
        <w:autoSpaceDN w:val="0"/>
        <w:adjustRightInd w:val="0"/>
        <w:rPr>
          <w:rStyle w:val="StyleBoldUnderline"/>
        </w:rPr>
      </w:pPr>
      <w:r w:rsidRPr="004D6FBF">
        <w:rPr>
          <w:rStyle w:val="StyleBoldUnderline"/>
        </w:rPr>
        <w:t>The lack of a comprehensive, sustainable development plan for the border region and the failure to address ¶ border area problems through binational and regionally-based approaches have contributed to environmental and natural resources loss and degradation, public health problems, transportation and housing problems, poverty and inequality.</w:t>
      </w:r>
      <w:r w:rsidRPr="004D6FBF">
        <w:t xml:space="preserve"> </w:t>
      </w:r>
      <w:r w:rsidRPr="004D6FBF">
        <w:rPr>
          <w:sz w:val="12"/>
        </w:rPr>
        <w:t xml:space="preserve">¶ </w:t>
      </w:r>
      <w:r w:rsidRPr="004D6FBF">
        <w:rPr>
          <w:rStyle w:val="StyleBoldUnderline"/>
        </w:rPr>
        <w:t>The lack of systematic coordination, communication and planning by all levels of government and the private sector on both sides of the border has resulted in</w:t>
      </w:r>
      <w:r w:rsidRPr="004D6FBF">
        <w:t xml:space="preserve"> missed opportunities to leverage programs and funds, </w:t>
      </w:r>
      <w:r w:rsidRPr="004D6FBF">
        <w:rPr>
          <w:sz w:val="12"/>
        </w:rPr>
        <w:t xml:space="preserve">¶ </w:t>
      </w:r>
      <w:r w:rsidRPr="004D6FBF">
        <w:rPr>
          <w:rStyle w:val="StyleBoldUnderline"/>
        </w:rPr>
        <w:t>limited and haphazard responses to problems, redundancy of programs, inefficient use of funding and lack ¶ of standardization of methods and procedures.</w:t>
      </w:r>
      <w:r w:rsidRPr="004D6FBF">
        <w:t xml:space="preserve"> </w:t>
      </w:r>
      <w:r w:rsidRPr="004D6FBF">
        <w:rPr>
          <w:sz w:val="12"/>
        </w:rPr>
        <w:t xml:space="preserve">¶ </w:t>
      </w:r>
      <w:r w:rsidRPr="004D6FBF">
        <w:t xml:space="preserve">Many </w:t>
      </w:r>
      <w:r w:rsidRPr="004D6FBF">
        <w:rPr>
          <w:rStyle w:val="StyleBoldUnderline"/>
        </w:rPr>
        <w:t>environmental problems in the region stem from the movement across the border of pollution and ¶ hazardous materials. Physiographic factors and a historical lack of environmental enforcement in Mexico ¶ have resulted</w:t>
      </w:r>
      <w:r w:rsidRPr="004D6FBF">
        <w:t xml:space="preserve">, for example, </w:t>
      </w:r>
      <w:r w:rsidRPr="004D6FBF">
        <w:rPr>
          <w:rStyle w:val="StyleBoldUnderline"/>
        </w:rPr>
        <w:t>in significant transboundary surface and ground water (aquifer) pollution, air ¶ pollution, use of highly toxic materials in industrial operations with limited consideration of environmental ¶ damage</w:t>
      </w:r>
      <w:r w:rsidRPr="004D6FBF">
        <w:t xml:space="preserve"> or worker safety, and the illegal movement and disposal of hazardous chemicals and wastes. </w:t>
      </w:r>
      <w:r w:rsidRPr="004D6FBF">
        <w:rPr>
          <w:sz w:val="12"/>
        </w:rPr>
        <w:t xml:space="preserve">¶ </w:t>
      </w:r>
      <w:r w:rsidRPr="004D6FBF">
        <w:rPr>
          <w:rStyle w:val="StyleBoldUnderline"/>
        </w:rPr>
        <w:t>Transboundary pollution problems have been exacerbated by a general lack of human, infrastructure and financial resources in Mexico; conflicting priorities both domestically and internationally; and disassociation ¶ between government power centers and the border. We recommend that federal agencies, BECC</w:t>
      </w:r>
      <w:r w:rsidRPr="004D6FBF">
        <w:rPr>
          <w:rFonts w:cs="Times New Roman"/>
          <w:sz w:val="20"/>
          <w:szCs w:val="20"/>
        </w:rPr>
        <w:t xml:space="preserve">, NADBank, and other public and private funders </w:t>
      </w:r>
      <w:r w:rsidRPr="004D6FBF">
        <w:rPr>
          <w:rStyle w:val="StyleBoldUnderline"/>
        </w:rPr>
        <w:t>incorporate sustainable development principles in planning or funding border environmental programs and projects.</w:t>
      </w:r>
    </w:p>
    <w:p w:rsidR="00C544E0" w:rsidRPr="004D6FBF" w:rsidRDefault="00C544E0" w:rsidP="00C544E0">
      <w:pPr>
        <w:rPr>
          <w:rStyle w:val="StyleBoldUnderline"/>
        </w:rPr>
      </w:pPr>
    </w:p>
    <w:p w:rsidR="00C544E0" w:rsidRPr="004D6FBF" w:rsidRDefault="00C544E0" w:rsidP="00C544E0">
      <w:pPr>
        <w:pStyle w:val="Heading4"/>
      </w:pPr>
      <w:r w:rsidRPr="004D6FBF">
        <w:t>BECC fails - has no legal authority or coercive mechanisms to force the governments to be in compliance with plans certified through Environmental Impact Statements</w:t>
      </w:r>
    </w:p>
    <w:p w:rsidR="00C544E0" w:rsidRPr="004D6FBF" w:rsidRDefault="00C544E0" w:rsidP="00C544E0">
      <w:pPr>
        <w:rPr>
          <w:rStyle w:val="StyleStyleBold12pt"/>
        </w:rPr>
      </w:pPr>
      <w:r w:rsidRPr="004D6FBF">
        <w:rPr>
          <w:rStyle w:val="StyleStyleBold12pt"/>
        </w:rPr>
        <w:t>Sergio, Associate Professor  at El Colegio de la Frontera Norte, 1</w:t>
      </w:r>
    </w:p>
    <w:p w:rsidR="00C544E0" w:rsidRPr="004D6FBF" w:rsidRDefault="00C544E0" w:rsidP="00C544E0">
      <w:r w:rsidRPr="004D6FBF">
        <w:t xml:space="preserve"> [Peña , 6-23-1 , NOBE/REF International Research Forum , "CROSS-BORDER PLANNING ON THE U.S.-MEXICO BORDER: BILATERAL VS. BINATIONAL AGENCIES" , http://www.nobe-ref.org/pdf/Conferences/2001/PANELIV_SPENA.PDF , Accessed: 7-10-13 , JC]</w:t>
      </w:r>
    </w:p>
    <w:p w:rsidR="00C544E0" w:rsidRPr="004D6FBF" w:rsidRDefault="00C544E0" w:rsidP="00C544E0"/>
    <w:p w:rsidR="00C544E0" w:rsidRPr="004D6FBF" w:rsidRDefault="00C544E0" w:rsidP="00C544E0">
      <w:pPr>
        <w:rPr>
          <w:rStyle w:val="StyleBoldUnderline"/>
        </w:rPr>
      </w:pPr>
      <w:r w:rsidRPr="004D6FBF">
        <w:t>The transformation costs for BECC are higher than for IBWC</w:t>
      </w:r>
      <w:r w:rsidRPr="004D6FBF">
        <w:rPr>
          <w:rStyle w:val="StyleBoldUnderline"/>
        </w:rPr>
        <w:t xml:space="preserve"> for the following</w:t>
      </w:r>
      <w:r w:rsidRPr="004D6FBF">
        <w:rPr>
          <w:rStyle w:val="StyleBoldUnderline"/>
          <w:sz w:val="12"/>
        </w:rPr>
        <w:t xml:space="preserve">¶ </w:t>
      </w:r>
      <w:r w:rsidRPr="004D6FBF">
        <w:rPr>
          <w:rStyle w:val="StyleBoldUnderline"/>
        </w:rPr>
        <w:t>reasons: First</w:t>
      </w:r>
      <w:r w:rsidRPr="004D6FBF">
        <w:t xml:space="preserve">, BECC's operating budget comes from both federal governments in equal¶ parts, however, the funds for the development of plans, studies, and project¶ implementation come from other sources such as NADB, the U.S. Environmental¶ Protection Agency (EPA) and its Mexican counterpart known by its Spanish acronym as¶ SEMARNAT among others. </w:t>
      </w:r>
      <w:r w:rsidRPr="004D6FBF">
        <w:rPr>
          <w:rStyle w:val="StyleBoldUnderline"/>
        </w:rPr>
        <w:t>Furthermore, unlike IBWC, BECC does not have the ability¶ and mandate to build, monitor and operate the facilities that its certifies; consequently,¶ management, monitoring, and financing of the project are turned over to local¶ communities that may do not have the technical personnel and ability to maintain the¶ project. It is important to clarify that although BECC evaluates the financial¶ sustainability of the project, but BECC does not have the legal authority or coercive¶ mechanisms to force local governments to be in compliance with the certified plan.</w:t>
      </w:r>
    </w:p>
    <w:p w:rsidR="00C544E0" w:rsidRPr="004D6FBF" w:rsidRDefault="00C544E0" w:rsidP="00C544E0">
      <w:pPr>
        <w:rPr>
          <w:rStyle w:val="StyleBoldUnderline"/>
        </w:rPr>
      </w:pPr>
    </w:p>
    <w:p w:rsidR="00C544E0" w:rsidRPr="004D6FBF" w:rsidRDefault="00C544E0" w:rsidP="00C544E0">
      <w:pPr>
        <w:pStyle w:val="Heading4"/>
        <w:spacing w:before="0"/>
        <w:rPr>
          <w:rStyle w:val="StyleBoldUnderline"/>
          <w:b/>
          <w:bCs/>
          <w:sz w:val="26"/>
          <w:szCs w:val="26"/>
          <w:u w:val="none"/>
        </w:rPr>
      </w:pPr>
      <w:r w:rsidRPr="004D6FBF">
        <w:rPr>
          <w:rStyle w:val="StyleBoldUnderline"/>
          <w:b/>
          <w:sz w:val="26"/>
          <w:szCs w:val="26"/>
          <w:u w:val="none"/>
        </w:rPr>
        <w:t>BECC fails - no political attention to environmental concerns, slow to act , and no adequate funding</w:t>
      </w:r>
    </w:p>
    <w:p w:rsidR="00C544E0" w:rsidRPr="004D6FBF" w:rsidRDefault="00C544E0" w:rsidP="00C544E0">
      <w:pPr>
        <w:rPr>
          <w:rStyle w:val="StyleStyleBold12pt"/>
        </w:rPr>
      </w:pPr>
      <w:r w:rsidRPr="004D6FBF">
        <w:rPr>
          <w:rStyle w:val="StyleStyleBold12pt"/>
        </w:rPr>
        <w:t>Franko , Professor at Colby College , 8</w:t>
      </w:r>
    </w:p>
    <w:p w:rsidR="00C544E0" w:rsidRPr="004D6FBF" w:rsidRDefault="00C544E0" w:rsidP="00C544E0">
      <w:pPr>
        <w:rPr>
          <w:rStyle w:val="StyleBoldUnderline"/>
          <w:b w:val="0"/>
          <w:bCs w:val="0"/>
        </w:rPr>
      </w:pPr>
      <w:r w:rsidRPr="004D6FBF">
        <w:rPr>
          <w:rStyle w:val="StyleBoldUnderline"/>
          <w:sz w:val="26"/>
        </w:rPr>
        <w:t>[Patrice, 8-9-8 , "The Puzzle of Latin American Economic Development" , pgs. 270-272 , JC]</w:t>
      </w:r>
    </w:p>
    <w:p w:rsidR="00C544E0" w:rsidRPr="004D6FBF" w:rsidRDefault="00C544E0" w:rsidP="00C544E0">
      <w:pPr>
        <w:rPr>
          <w:rStyle w:val="StyleBoldUnderline"/>
        </w:rPr>
      </w:pPr>
    </w:p>
    <w:p w:rsidR="00C544E0" w:rsidRPr="004D6FBF" w:rsidRDefault="00C544E0" w:rsidP="00C544E0">
      <w:pPr>
        <w:rPr>
          <w:u w:val="single"/>
        </w:rPr>
      </w:pPr>
      <w:r w:rsidRPr="004D6FBF">
        <w:rPr>
          <w:rStyle w:val="StyleBoldUnderline"/>
        </w:rPr>
        <w:t>Environmental dumping under NAFTA was also a concern for both sides. The¶ border between the United States and Mexico has long suffered environmental¶ deterioration from sewage problems in Tijuana, inadequate waste disposal from¶ maquilas, and copper smelting in Sonora and Arizona. NAFTA heightened fears of¶ greater damage. U.S. firms in conformance with environmental regulations did not</w:t>
      </w:r>
      <w:r w:rsidRPr="004D6FBF">
        <w:rPr>
          <w:rStyle w:val="StyleBoldUnderline"/>
          <w:sz w:val="12"/>
        </w:rPr>
        <w:t xml:space="preserve">¶ </w:t>
      </w:r>
      <w:r w:rsidRPr="004D6FBF">
        <w:rPr>
          <w:rStyle w:val="StyleBoldUnderline"/>
        </w:rPr>
        <w:t>want to be put at a disadvantage with respect to firms located in Mexico, and Mexicans themselves did not want to breathe dirtier air or drink more polluted water</w:t>
      </w:r>
      <w:r w:rsidRPr="004D6FBF">
        <w:rPr>
          <w:rStyle w:val="StyleBoldUnderline"/>
          <w:sz w:val="12"/>
        </w:rPr>
        <w:t xml:space="preserve">¶ </w:t>
      </w:r>
      <w:r w:rsidRPr="004D6FBF">
        <w:rPr>
          <w:rStyle w:val="StyleBoldUnderline"/>
        </w:rPr>
        <w:t>courtesy of multinational capital. As a result of tough lobbying, NAFTA also includes</w:t>
      </w:r>
      <w:r w:rsidRPr="004D6FBF">
        <w:rPr>
          <w:rStyle w:val="StyleBoldUnderline"/>
          <w:sz w:val="12"/>
        </w:rPr>
        <w:t xml:space="preserve">¶ </w:t>
      </w:r>
      <w:r w:rsidRPr="004D6FBF">
        <w:rPr>
          <w:rStyle w:val="StyleBoldUnderline"/>
        </w:rPr>
        <w:t>important side agreements concerning labor and the environment. The nations¶ agreed to an upward harmonization of environmental standards but gave no authority</w:t>
      </w:r>
      <w:r w:rsidRPr="004D6FBF">
        <w:rPr>
          <w:rStyle w:val="StyleBoldUnderline"/>
          <w:sz w:val="12"/>
        </w:rPr>
        <w:t xml:space="preserve">¶ </w:t>
      </w:r>
      <w:r w:rsidRPr="004D6FBF">
        <w:rPr>
          <w:rStyle w:val="StyleBoldUnderline"/>
        </w:rPr>
        <w:t>to any country to enforce domestic environmental standards beyond its borders.'13</w:t>
      </w:r>
      <w:r w:rsidRPr="004D6FBF">
        <w:rPr>
          <w:rStyle w:val="StyleBoldUnderline"/>
          <w:sz w:val="12"/>
        </w:rPr>
        <w:t xml:space="preserve">¶ </w:t>
      </w:r>
      <w:r w:rsidRPr="004D6FBF">
        <w:rPr>
          <w:rStyle w:val="StyleBoldUnderline"/>
        </w:rPr>
        <w:t>Under the United States-Mexico Border Program, five-year goals were set for</w:t>
      </w:r>
      <w:r w:rsidRPr="004D6FBF">
        <w:rPr>
          <w:rStyle w:val="StyleBoldUnderline"/>
          <w:sz w:val="12"/>
        </w:rPr>
        <w:t xml:space="preserve">¶ </w:t>
      </w:r>
      <w:r w:rsidRPr="004D6FBF">
        <w:rPr>
          <w:rStyle w:val="StyleBoldUnderline"/>
        </w:rPr>
        <w:t>achieving a cleaner environment. Nine binational groups were created to work on</w:t>
      </w:r>
      <w:r w:rsidRPr="004D6FBF">
        <w:rPr>
          <w:rStyle w:val="StyleBoldUnderline"/>
          <w:sz w:val="12"/>
        </w:rPr>
        <w:t xml:space="preserve">¶ </w:t>
      </w:r>
      <w:r w:rsidRPr="004D6FBF">
        <w:rPr>
          <w:rStyle w:val="StyleBoldUnderline"/>
        </w:rPr>
        <w:t>reducing vehicle emissions at border crossings, tracking transport of hazardous</w:t>
      </w:r>
      <w:r w:rsidRPr="004D6FBF">
        <w:rPr>
          <w:rStyle w:val="StyleBoldUnderline"/>
          <w:sz w:val="12"/>
        </w:rPr>
        <w:t xml:space="preserve">¶ </w:t>
      </w:r>
      <w:r w:rsidRPr="004D6FBF">
        <w:rPr>
          <w:rStyle w:val="StyleBoldUnderline"/>
        </w:rPr>
        <w:t>wastes, minimizing the risk of chemical spills, reducing solid waste, monitoring children's health risks from pesticide exposures, and reducing the impacts of growth on</w:t>
      </w:r>
      <w:r w:rsidRPr="004D6FBF">
        <w:rPr>
          <w:rStyle w:val="StyleBoldUnderline"/>
          <w:sz w:val="12"/>
        </w:rPr>
        <w:t xml:space="preserve">¶ </w:t>
      </w:r>
      <w:r w:rsidRPr="004D6FBF">
        <w:rPr>
          <w:rStyle w:val="StyleBoldUnderline"/>
        </w:rPr>
        <w:t>fish and wildlife resources. Two institutions were set up under NAFTA to promote¶ sustainable environmental practices: the Border Environment Cooperation¶ Commission (BECC) and the trinational Commission for Environmental Cooperation (CEC). An interesting innovation in the international legislation makes it possible. Unfortunately, dissatisfaction remains as to the efficacy of the environmental¶ agreements in practice. Box 8.2 summarizes some of the strengths and weaknesses.</w:t>
      </w:r>
      <w:r w:rsidRPr="004D6FBF">
        <w:rPr>
          <w:rStyle w:val="StyleBoldUnderline"/>
          <w:sz w:val="12"/>
        </w:rPr>
        <w:t xml:space="preserve">¶ </w:t>
      </w:r>
      <w:r w:rsidRPr="004D6FBF">
        <w:rPr>
          <w:rStyle w:val="StyleBoldUnderline"/>
        </w:rPr>
        <w:t>Some have argued that the institutions are underfunded and that the political attention in Mexico given to macroeconomic stabilization took away from progress¶ on the environmental front. One critic noted that only 1 percent of the S2 billion in</w:t>
      </w:r>
      <w:r w:rsidRPr="004D6FBF">
        <w:rPr>
          <w:rStyle w:val="StyleBoldUnderline"/>
          <w:sz w:val="12"/>
        </w:rPr>
        <w:t xml:space="preserve">¶ </w:t>
      </w:r>
      <w:r w:rsidRPr="004D6FBF">
        <w:rPr>
          <w:rStyle w:val="StyleBoldUnderline"/>
        </w:rPr>
        <w:t>cleanup funds promised under NAFTA has been spent." Those defending the record</w:t>
      </w:r>
      <w:r w:rsidRPr="004D6FBF">
        <w:rPr>
          <w:rStyle w:val="StyleBoldUnderline"/>
          <w:sz w:val="12"/>
        </w:rPr>
        <w:t xml:space="preserve">¶ </w:t>
      </w:r>
      <w:r w:rsidRPr="004D6FBF">
        <w:rPr>
          <w:rStyle w:val="StyleBoldUnderline"/>
        </w:rPr>
        <w:t>argue that the BECC received funds from the U.S. Environmental Protection</w:t>
      </w:r>
      <w:r w:rsidRPr="004D6FBF">
        <w:rPr>
          <w:rStyle w:val="StyleBoldUnderline"/>
          <w:sz w:val="12"/>
        </w:rPr>
        <w:t xml:space="preserve">¶ </w:t>
      </w:r>
      <w:r w:rsidRPr="004D6FBF">
        <w:rPr>
          <w:rStyle w:val="StyleBoldUnderline"/>
        </w:rPr>
        <w:t>Agency and the Mexican Ministry of Social Development and has provided more</w:t>
      </w:r>
      <w:r w:rsidRPr="004D6FBF">
        <w:rPr>
          <w:rStyle w:val="StyleBoldUnderline"/>
          <w:sz w:val="12"/>
        </w:rPr>
        <w:t xml:space="preserve">¶ </w:t>
      </w:r>
      <w:r w:rsidRPr="004D6FBF">
        <w:rPr>
          <w:rStyle w:val="StyleBoldUnderline"/>
        </w:rPr>
        <w:t>than $30.2 million in aid to the development of 230 water, sewage, and municipal</w:t>
      </w:r>
      <w:r w:rsidRPr="004D6FBF">
        <w:rPr>
          <w:rStyle w:val="StyleBoldUnderline"/>
          <w:sz w:val="12"/>
        </w:rPr>
        <w:t xml:space="preserve">¶ </w:t>
      </w:r>
      <w:r w:rsidRPr="004D6FBF">
        <w:rPr>
          <w:rStyle w:val="StyleBoldUnderline"/>
        </w:rPr>
        <w:t>waste projects in 131 communities on both sides of the border. Recent activities can</w:t>
      </w:r>
      <w:r w:rsidRPr="004D6FBF">
        <w:rPr>
          <w:rStyle w:val="StyleBoldUnderline"/>
          <w:sz w:val="12"/>
        </w:rPr>
        <w:t xml:space="preserve">¶ </w:t>
      </w:r>
      <w:r w:rsidRPr="004D6FBF">
        <w:rPr>
          <w:rStyle w:val="StyleBoldUnderline"/>
        </w:rPr>
        <w:t>be viewed at the BECC web site, www.cocef.org." The NADBank, or North American Development Bank, that was set up to finance capital requirements of environmental projects, has been slow to review project proposals and has approved¶ funding for only a handful of projects. Environmental conditions along the border¶ are making people sick. Rates of hepatitis, diarrheal diseases, and gastroenteritis¶ are two to six times the Texas state average—and things are worse on the Mexican¶ side. With a doubling of the border population in the past decades, sanitary services¶ are pressed beyond capacity."'' New mechanisms may be needed to facilitate lending,¶ as the bank's charter limits it to projects viable on commercial terms. It may need a</w:t>
      </w:r>
      <w:r w:rsidRPr="004D6FBF">
        <w:rPr>
          <w:rStyle w:val="StyleBoldUnderline"/>
          <w:sz w:val="12"/>
        </w:rPr>
        <w:t xml:space="preserve">¶ </w:t>
      </w:r>
      <w:r w:rsidRPr="004D6FBF">
        <w:rPr>
          <w:rStyle w:val="StyleBoldUnderline"/>
        </w:rPr>
        <w:t>special concessional window to attend to the needs of the poorest and most vulnerable communities, expanding projects to include some of the structural causes</w:t>
      </w:r>
      <w:r w:rsidRPr="004D6FBF">
        <w:rPr>
          <w:rStyle w:val="StyleBoldUnderline"/>
          <w:sz w:val="12"/>
        </w:rPr>
        <w:t xml:space="preserve">¶ </w:t>
      </w:r>
      <w:r w:rsidRPr="004D6FBF">
        <w:rPr>
          <w:rStyle w:val="StyleBoldUnderline"/>
        </w:rPr>
        <w:t>of environmental degradation such as housing and poor sanitation."7 Finally, some analysts are concerned that under NAFTA institutions basic principles such as "polluter pays" are absent. Although a fine may be levied, it is not calculated on the¶ basis of environmental damage, and it is paid by the government as opposed to¶ the industry.1" Nonetheless, the environmental side agreement within NAFTA can</w:t>
      </w:r>
      <w:r w:rsidRPr="004D6FBF">
        <w:rPr>
          <w:rStyle w:val="StyleBoldUnderline"/>
          <w:sz w:val="12"/>
        </w:rPr>
        <w:t xml:space="preserve">¶ </w:t>
      </w:r>
      <w:r w:rsidRPr="004D6FBF">
        <w:rPr>
          <w:rStyle w:val="StyleBoldUnderline"/>
        </w:rPr>
        <w:t>be seen as an accomplishment in that it exists at all; it is the first to go beyond WTO</w:t>
      </w:r>
      <w:r w:rsidRPr="004D6FBF">
        <w:rPr>
          <w:rStyle w:val="StyleBoldUnderline"/>
          <w:sz w:val="12"/>
        </w:rPr>
        <w:t xml:space="preserve">¶ </w:t>
      </w:r>
      <w:r w:rsidRPr="004D6FBF">
        <w:rPr>
          <w:rStyle w:val="StyleBoldUnderline"/>
        </w:rPr>
        <w:t>provisions to address ecological interests. Although this first "greening" of a trade</w:t>
      </w:r>
      <w:r w:rsidRPr="004D6FBF">
        <w:rPr>
          <w:rStyle w:val="StyleBoldUnderline"/>
          <w:sz w:val="12"/>
        </w:rPr>
        <w:t xml:space="preserve">¶ </w:t>
      </w:r>
      <w:r w:rsidRPr="004D6FBF">
        <w:rPr>
          <w:rStyle w:val="StyleBoldUnderline"/>
        </w:rPr>
        <w:t>agreement is far from coherent and effective, institution building in environmental</w:t>
      </w:r>
      <w:r w:rsidRPr="004D6FBF">
        <w:rPr>
          <w:rStyle w:val="StyleBoldUnderline"/>
          <w:sz w:val="12"/>
        </w:rPr>
        <w:t xml:space="preserve">¶ </w:t>
      </w:r>
      <w:r w:rsidRPr="004D6FBF">
        <w:rPr>
          <w:rStyle w:val="StyleBoldUnderline"/>
        </w:rPr>
        <w:t>cooperation is important.'" Audlcy, Polaski. Papademetriou, and Vaughan conclude</w:t>
      </w:r>
      <w:r w:rsidRPr="004D6FBF">
        <w:rPr>
          <w:rStyle w:val="StyleBoldUnderline"/>
          <w:sz w:val="12"/>
        </w:rPr>
        <w:t xml:space="preserve">¶ </w:t>
      </w:r>
      <w:r w:rsidRPr="004D6FBF">
        <w:rPr>
          <w:rStyle w:val="StyleBoldUnderline"/>
        </w:rPr>
        <w:t>that the fears of the race to the bottom have been unfounded but that the overall</w:t>
      </w:r>
      <w:r w:rsidRPr="004D6FBF">
        <w:rPr>
          <w:rStyle w:val="StyleBoldUnderline"/>
          <w:sz w:val="12"/>
        </w:rPr>
        <w:t xml:space="preserve">¶ </w:t>
      </w:r>
      <w:r w:rsidRPr="004D6FBF">
        <w:rPr>
          <w:rStyle w:val="StyleBoldUnderline"/>
        </w:rPr>
        <w:t>$36 billion in annual environmental damages accelerated pressures already inherent</w:t>
      </w:r>
      <w:r w:rsidRPr="004D6FBF">
        <w:rPr>
          <w:rStyle w:val="StyleBoldUnderline"/>
          <w:sz w:val="12"/>
        </w:rPr>
        <w:t xml:space="preserve">¶ </w:t>
      </w:r>
      <w:r w:rsidRPr="004D6FBF">
        <w:rPr>
          <w:rStyle w:val="StyleBoldUnderline"/>
        </w:rPr>
        <w:t>in the Mexican growth process.*'</w:t>
      </w:r>
    </w:p>
    <w:p w:rsidR="00C544E0" w:rsidRPr="004D6FBF" w:rsidRDefault="00C544E0" w:rsidP="00C544E0">
      <w:pPr>
        <w:pStyle w:val="Heading4"/>
        <w:rPr>
          <w:rStyle w:val="StyleBoldUnderline"/>
          <w:b/>
          <w:sz w:val="26"/>
          <w:szCs w:val="26"/>
          <w:u w:val="none"/>
        </w:rPr>
      </w:pPr>
      <w:r w:rsidRPr="004D6FBF">
        <w:rPr>
          <w:rStyle w:val="StyleBoldUnderline"/>
          <w:b/>
          <w:sz w:val="26"/>
          <w:szCs w:val="26"/>
          <w:u w:val="none"/>
        </w:rPr>
        <w:t xml:space="preserve">BECC expansion fails—underfunded and lacks expertise </w:t>
      </w:r>
    </w:p>
    <w:p w:rsidR="00C544E0" w:rsidRPr="004D6FBF" w:rsidRDefault="00C544E0" w:rsidP="00C544E0">
      <w:pPr>
        <w:rPr>
          <w:rStyle w:val="StyleBoldUnderline"/>
          <w:sz w:val="26"/>
          <w:szCs w:val="26"/>
          <w:u w:val="none"/>
        </w:rPr>
      </w:pPr>
      <w:r w:rsidRPr="004D6FBF">
        <w:rPr>
          <w:rStyle w:val="StyleBoldUnderline"/>
          <w:sz w:val="26"/>
          <w:szCs w:val="26"/>
          <w:u w:val="none"/>
        </w:rPr>
        <w:t>Reed, writer for Texas Center, 2k</w:t>
      </w:r>
    </w:p>
    <w:p w:rsidR="00C544E0" w:rsidRPr="004D6FBF" w:rsidRDefault="00C544E0" w:rsidP="00C544E0">
      <w:pPr>
        <w:rPr>
          <w:rStyle w:val="StyleBoldUnderline"/>
          <w:b w:val="0"/>
          <w:u w:val="none"/>
        </w:rPr>
      </w:pPr>
      <w:r w:rsidRPr="004D6FBF">
        <w:rPr>
          <w:rStyle w:val="StyleBoldUnderline"/>
          <w:b w:val="0"/>
          <w:u w:val="none"/>
        </w:rPr>
        <w:t xml:space="preserve">[Cyrus, July 11, 2000, “Expanding the Mandate: Should the Border Environment Cooperation Commission and North American Development Bank go beyond Water, Wastewater and Solid Waste Management Projects and How Do They Get There?”, </w:t>
      </w:r>
      <w:r w:rsidRPr="004D6FBF">
        <w:t>http://www.texascenter.org/bordertrade/nadbank.htm</w:t>
      </w:r>
      <w:r w:rsidRPr="004D6FBF">
        <w:rPr>
          <w:rStyle w:val="StyleBoldUnderline"/>
          <w:b w:val="0"/>
          <w:u w:val="none"/>
        </w:rPr>
        <w:t>, accessed 7-9-13 BLE]</w:t>
      </w:r>
    </w:p>
    <w:p w:rsidR="00C544E0" w:rsidRPr="004D6FBF" w:rsidRDefault="00C544E0" w:rsidP="00C544E0">
      <w:pPr>
        <w:rPr>
          <w:rStyle w:val="StyleBoldUnderline"/>
          <w:b w:val="0"/>
        </w:rPr>
      </w:pPr>
    </w:p>
    <w:p w:rsidR="00C544E0" w:rsidRPr="004D6FBF" w:rsidRDefault="00C544E0" w:rsidP="00C544E0">
      <w:pPr>
        <w:rPr>
          <w:b/>
          <w:u w:val="single"/>
        </w:rPr>
      </w:pPr>
      <w:r w:rsidRPr="004D6FBF">
        <w:rPr>
          <w:rStyle w:val="StyleBoldUnderline"/>
        </w:rPr>
        <w:t>Perhaps the biggest concern with expansion is whether the BECC actually has the time, expertise and necessary administrative ability to adequately review projects beyond the current priorities established in the charter.</w:t>
      </w:r>
      <w:r w:rsidRPr="004D6FBF">
        <w:t xml:space="preserve"> Even if some new types of projects -- whether it be hazardous waste infrastructure or air pollution control -- may be financially viable, if the BECC-NADBank experiment -- as the Charter intended -- is to ensure sustainability, public participation and support and transparent project review and public participation processes are necessary. Currently, </w:t>
      </w:r>
      <w:r w:rsidRPr="004D6FBF">
        <w:rPr>
          <w:rStyle w:val="StyleBoldUnderline"/>
        </w:rPr>
        <w:t>BECC is underfunded to do more than a cursory review of water, wastewater and solid waste projects, where it does have considerable expertise.</w:t>
      </w:r>
      <w:r w:rsidRPr="004D6FBF">
        <w:t xml:space="preserve"> In other words, </w:t>
      </w:r>
      <w:r w:rsidRPr="004D6FBF">
        <w:rPr>
          <w:rStyle w:val="StyleBoldUnderline"/>
        </w:rPr>
        <w:t>despite a budget, experts and time, BECC has not perfected the review of the current scope of projects, although the process has improved considerably since 1995. It is clear that expansion would help NADBank resolve its financial "difficulties"</w:t>
      </w:r>
      <w:r w:rsidRPr="004D6FBF">
        <w:t xml:space="preserve"> -- the difficulties of lending money. </w:t>
      </w:r>
      <w:r w:rsidRPr="004D6FBF">
        <w:rPr>
          <w:rStyle w:val="StyleBoldUnderline"/>
        </w:rPr>
        <w:t>But for BECC such an expansion actually represents a serious financial problem</w:t>
      </w:r>
      <w:r w:rsidRPr="004D6FBF">
        <w:t>, especially because, unlike the NADBank, it does not have an assured source of funds</w:t>
      </w:r>
      <w:r w:rsidRPr="004D6FBF">
        <w:rPr>
          <w:rStyle w:val="StyleBoldUnderline"/>
        </w:rPr>
        <w:t>.</w:t>
      </w:r>
    </w:p>
    <w:p w:rsidR="00C544E0" w:rsidRPr="004D6FBF" w:rsidRDefault="00C544E0" w:rsidP="00C544E0">
      <w:pPr>
        <w:pStyle w:val="Heading2"/>
      </w:pPr>
      <w:r w:rsidRPr="004D6FBF">
        <w:t>War on Drugs</w:t>
      </w:r>
    </w:p>
    <w:p w:rsidR="00C544E0" w:rsidRPr="004D6FBF" w:rsidRDefault="00C544E0" w:rsidP="00C544E0">
      <w:pPr>
        <w:pStyle w:val="Heading3"/>
      </w:pPr>
      <w:r w:rsidRPr="004D6FBF">
        <w:t>N/U- Violence Low</w:t>
      </w:r>
    </w:p>
    <w:p w:rsidR="00C544E0" w:rsidRPr="004D6FBF" w:rsidRDefault="00C544E0" w:rsidP="00C544E0">
      <w:pPr>
        <w:pStyle w:val="Heading4"/>
      </w:pPr>
      <w:r w:rsidRPr="004D6FBF">
        <w:t>Violence decreasing now</w:t>
      </w:r>
    </w:p>
    <w:p w:rsidR="00C544E0" w:rsidRPr="004D6FBF" w:rsidRDefault="00C544E0" w:rsidP="00C544E0">
      <w:pPr>
        <w:rPr>
          <w:rStyle w:val="StyleStyleBold12pt"/>
        </w:rPr>
      </w:pPr>
      <w:r w:rsidRPr="004D6FBF">
        <w:rPr>
          <w:rStyle w:val="StyleStyleBold12pt"/>
        </w:rPr>
        <w:t>Stratfor Global Intelligence, 13</w:t>
      </w:r>
    </w:p>
    <w:p w:rsidR="00C544E0" w:rsidRPr="004D6FBF" w:rsidRDefault="00C544E0" w:rsidP="00C544E0">
      <w:r w:rsidRPr="004D6FBF">
        <w:t>[01/17, Mexico's Drug War: Persisting Violence and a New President, http://www.stratfor.com/weekly/mexicos-drug-war-persisting-violence-and-new-president, date accessed: 07/08/13, LV]</w:t>
      </w:r>
    </w:p>
    <w:p w:rsidR="00C544E0" w:rsidRPr="004D6FBF" w:rsidRDefault="00C544E0" w:rsidP="00C544E0">
      <w:pPr>
        <w:rPr>
          <w:sz w:val="12"/>
        </w:rPr>
      </w:pPr>
      <w:r w:rsidRPr="004D6FBF">
        <w:br/>
      </w:r>
      <w:r w:rsidRPr="004D6FBF">
        <w:rPr>
          <w:rStyle w:val="StyleBoldUnderline"/>
        </w:rPr>
        <w:t>Homicides and other violent activity in Mexico including kidnappings, extortion, assaults and robberies linked to cartels did not increase in 2012, ending a trend of increasing annual homicides since 2006.</w:t>
      </w:r>
      <w:r w:rsidRPr="004D6FBF">
        <w:rPr>
          <w:sz w:val="16"/>
        </w:rPr>
        <w:t xml:space="preserve"> But the drop does not indicate any significant shift toward peace among Mexican cartels. </w:t>
      </w:r>
      <w:r w:rsidRPr="004D6FBF">
        <w:rPr>
          <w:rStyle w:val="StyleBoldUnderline"/>
        </w:rPr>
        <w:t>Inter-cartel turf wars in Ciudad Juarez, once one of the most violent areas of Mexico, have continued to decline in violence since 2010. Similarly, Nuevo Leon and Tamaulipas states have also seen reductions in violence</w:t>
      </w:r>
      <w:r w:rsidRPr="004D6FBF">
        <w:rPr>
          <w:sz w:val="16"/>
        </w:rPr>
        <w:t>.</w:t>
      </w:r>
      <w:r w:rsidRPr="004D6FBF">
        <w:rPr>
          <w:sz w:val="12"/>
        </w:rPr>
        <w:t>¶</w:t>
      </w:r>
    </w:p>
    <w:p w:rsidR="00C544E0" w:rsidRPr="004D6FBF" w:rsidRDefault="00C544E0" w:rsidP="00C544E0">
      <w:pPr>
        <w:pStyle w:val="Heading4"/>
      </w:pPr>
      <w:r w:rsidRPr="004D6FBF">
        <w:t>Squo solves – Nieto has implemented policy to fight crime</w:t>
      </w:r>
    </w:p>
    <w:p w:rsidR="00C544E0" w:rsidRPr="004D6FBF" w:rsidRDefault="00C544E0" w:rsidP="00C544E0">
      <w:pPr>
        <w:rPr>
          <w:rStyle w:val="StyleStyleBold12pt"/>
        </w:rPr>
      </w:pPr>
      <w:r w:rsidRPr="004D6FBF">
        <w:rPr>
          <w:rStyle w:val="StyleStyleBold12pt"/>
        </w:rPr>
        <w:t>Stratfor Global Intelligence, 13</w:t>
      </w:r>
    </w:p>
    <w:p w:rsidR="00C544E0" w:rsidRPr="004D6FBF" w:rsidRDefault="00C544E0" w:rsidP="00C544E0">
      <w:r w:rsidRPr="004D6FBF">
        <w:t>[01/17, Mexico's Drug War: Persisting Violence and a New President, http://www.stratfor.com/weekly/mexicos-drug-war-persisting-violence-and-new-president, date accessed: 07/08/13, LV]</w:t>
      </w:r>
    </w:p>
    <w:p w:rsidR="00C544E0" w:rsidRPr="004D6FBF" w:rsidRDefault="00C544E0" w:rsidP="00C544E0"/>
    <w:p w:rsidR="00C544E0" w:rsidRPr="004D6FBF" w:rsidRDefault="00C544E0" w:rsidP="00C544E0">
      <w:pPr>
        <w:rPr>
          <w:rStyle w:val="StyleBoldUnderline"/>
        </w:rPr>
      </w:pPr>
      <w:r w:rsidRPr="004D6FBF">
        <w:rPr>
          <w:rStyle w:val="StyleBoldUnderline"/>
        </w:rPr>
        <w:t xml:space="preserve">2013 will be the first full year in office for Mexican President Enrique Pena Nieto, who campaigned on promises to stem cartel violence. The most significant of his initiatives is his plan to consolidate and restructure federal law enforcement in Mexico. Pena Nieto's </w:t>
      </w:r>
      <w:r w:rsidRPr="004D6FBF">
        <w:rPr>
          <w:sz w:val="16"/>
        </w:rPr>
        <w:t xml:space="preserve">ruling </w:t>
      </w:r>
      <w:r w:rsidRPr="004D6FBF">
        <w:rPr>
          <w:rStyle w:val="StyleBoldUnderline"/>
        </w:rPr>
        <w:t>Institutional Revolutionary Party has introduced legislation that would switch oversight of the federal police</w:t>
      </w:r>
      <w:r w:rsidRPr="004D6FBF">
        <w:rPr>
          <w:sz w:val="16"/>
        </w:rPr>
        <w:t xml:space="preserve">, among other entities, </w:t>
      </w:r>
      <w:r w:rsidRPr="004D6FBF">
        <w:rPr>
          <w:rStyle w:val="StyleBoldUnderline"/>
        </w:rPr>
        <w:t>away from the Public Security Secretariat to the Interior Ministry. The president also announced plans to </w:t>
      </w:r>
      <w:hyperlink r:id="rId18" w:history="1">
        <w:r w:rsidRPr="004D6FBF">
          <w:rPr>
            <w:rStyle w:val="StyleBoldUnderline"/>
          </w:rPr>
          <w:t>bring the state police from each of Mexico's 31 states under a unified federal command</w:t>
        </w:r>
      </w:hyperlink>
      <w:r w:rsidRPr="004D6FBF">
        <w:rPr>
          <w:rStyle w:val="StyleBoldUnderline"/>
        </w:rPr>
        <w:t>. Pena Nieto has frequently stated his plans to create a national gendarmerie that would serve as a supplemental paramilitary force for tackling violent organized criminal groups. During a Dec. 17 conference, he announced that this new organization initially would have 10,000 personnel trained by the Mexican army.</w:t>
      </w:r>
    </w:p>
    <w:p w:rsidR="00C544E0" w:rsidRPr="004D6FBF" w:rsidRDefault="00C544E0" w:rsidP="00C544E0">
      <w:pPr>
        <w:pStyle w:val="Heading4"/>
        <w:rPr>
          <w:rStyle w:val="StyleBoldUnderline"/>
          <w:b/>
          <w:szCs w:val="26"/>
        </w:rPr>
      </w:pPr>
      <w:r w:rsidRPr="004D6FBF">
        <w:rPr>
          <w:rStyle w:val="StyleBoldUnderline"/>
          <w:szCs w:val="26"/>
        </w:rPr>
        <w:t>Violence going down after major battles in 2011</w:t>
      </w:r>
    </w:p>
    <w:p w:rsidR="00C544E0" w:rsidRPr="004D6FBF" w:rsidRDefault="00C544E0" w:rsidP="00C544E0">
      <w:pPr>
        <w:rPr>
          <w:rStyle w:val="StyleStyleBold12pt"/>
        </w:rPr>
      </w:pPr>
      <w:r w:rsidRPr="004D6FBF">
        <w:rPr>
          <w:rStyle w:val="StyleStyleBold12pt"/>
        </w:rPr>
        <w:t>Dibble, Journalist for UT San Diego, 13</w:t>
      </w:r>
    </w:p>
    <w:p w:rsidR="00C544E0" w:rsidRPr="004D6FBF" w:rsidRDefault="00C544E0" w:rsidP="00C544E0">
      <w:r w:rsidRPr="004D6FBF">
        <w:t>[Sandra, 02/06, “Has violent crime declined in Mexico?,” http://www.utsandiego.com/news/2013/Feb/06/mexico-drug-violence-san-diego/?#article-copy, date accessed: 07/08/13, LV]</w:t>
      </w:r>
    </w:p>
    <w:p w:rsidR="00C544E0" w:rsidRPr="004D6FBF" w:rsidRDefault="00C544E0" w:rsidP="00C544E0"/>
    <w:p w:rsidR="00C544E0" w:rsidRPr="004D6FBF" w:rsidRDefault="00C544E0" w:rsidP="00C544E0">
      <w:pPr>
        <w:rPr>
          <w:sz w:val="12"/>
        </w:rPr>
      </w:pPr>
      <w:r w:rsidRPr="004D6FBF">
        <w:rPr>
          <w:rStyle w:val="StyleBoldUnderline"/>
        </w:rPr>
        <w:t>Violence in Mexico appears to have</w:t>
      </w:r>
      <w:r w:rsidRPr="004D6FBF">
        <w:rPr>
          <w:sz w:val="16"/>
        </w:rPr>
        <w:t xml:space="preserve"> leveled off or declined in the past year, according to a new report by the Trans-Border Institute at the University of San Diego.</w:t>
      </w:r>
      <w:r w:rsidRPr="004D6FBF">
        <w:rPr>
          <w:sz w:val="12"/>
        </w:rPr>
        <w:t>¶</w:t>
      </w:r>
      <w:r w:rsidRPr="004D6FBF">
        <w:rPr>
          <w:sz w:val="16"/>
        </w:rPr>
        <w:t xml:space="preserve"> “</w:t>
      </w:r>
      <w:r w:rsidRPr="004D6FBF">
        <w:rPr>
          <w:rStyle w:val="StyleBoldUnderline"/>
        </w:rPr>
        <w:t>Things are looking a bit better in Mexico</w:t>
      </w:r>
      <w:r w:rsidRPr="004D6FBF">
        <w:rPr>
          <w:sz w:val="16"/>
        </w:rPr>
        <w:t>,” said David Shirk, the institute’s director and one of the report’s authors. “</w:t>
      </w:r>
      <w:r w:rsidRPr="004D6FBF">
        <w:rPr>
          <w:rStyle w:val="StyleBoldUnderline"/>
        </w:rPr>
        <w:t>Particularly in places like Tijuana and Ciudad Juarez, we can say violence has gone down.”</w:t>
      </w:r>
      <w:r w:rsidRPr="004D6FBF">
        <w:rPr>
          <w:rStyle w:val="StyleBoldUnderline"/>
          <w:sz w:val="12"/>
        </w:rPr>
        <w:t>¶</w:t>
      </w:r>
      <w:r w:rsidRPr="004D6FBF">
        <w:rPr>
          <w:rStyle w:val="StyleBoldUnderline"/>
        </w:rPr>
        <w:t xml:space="preserve"> The report’s analysis suggests that Mexico could be turning a corner following a period of unprecedented violence as trafficking groups battled each other and government forces. It estimates that the total number of homicides in 2012 fell</w:t>
      </w:r>
      <w:r w:rsidRPr="004D6FBF">
        <w:rPr>
          <w:sz w:val="16"/>
        </w:rPr>
        <w:t xml:space="preserve"> to “somewhere between 20,000 and 25,000” </w:t>
      </w:r>
      <w:r w:rsidRPr="004D6FBF">
        <w:rPr>
          <w:rStyle w:val="StyleBoldUnderline"/>
        </w:rPr>
        <w:t>following a record high in 2011</w:t>
      </w:r>
      <w:r w:rsidRPr="004D6FBF">
        <w:rPr>
          <w:sz w:val="16"/>
        </w:rPr>
        <w:t>, when one Mexican government tally showed more than 27,000 killings</w:t>
      </w:r>
      <w:r w:rsidRPr="004D6FBF">
        <w:rPr>
          <w:sz w:val="12"/>
        </w:rPr>
        <w:t>¶</w:t>
      </w:r>
      <w:r w:rsidRPr="004D6FBF">
        <w:rPr>
          <w:sz w:val="16"/>
        </w:rPr>
        <w:t xml:space="preserve"> “</w:t>
      </w:r>
      <w:r w:rsidRPr="004D6FBF">
        <w:rPr>
          <w:rStyle w:val="StyleBoldUnderline"/>
        </w:rPr>
        <w:t>Available evidence suggests that there has indeed been a significant slowdown in homicides and organized-crime-style killings over the last two years</w:t>
      </w:r>
      <w:r w:rsidRPr="004D6FBF">
        <w:rPr>
          <w:sz w:val="16"/>
        </w:rPr>
        <w:t>,” the report states. “The main question remains whether violence is in decline or has reached a plateau.”</w:t>
      </w:r>
      <w:r w:rsidRPr="004D6FBF">
        <w:rPr>
          <w:sz w:val="12"/>
        </w:rPr>
        <w:t>¶</w:t>
      </w:r>
      <w:r w:rsidRPr="004D6FBF">
        <w:rPr>
          <w:sz w:val="16"/>
        </w:rPr>
        <w:t xml:space="preserve"> The report’s release on Tuesday comes at a key time for Mexico, about two months after President Enrique Peña Nieto began a six-year term and pledged to bring down the levels of violence in the country. </w:t>
      </w:r>
      <w:r w:rsidRPr="004D6FBF">
        <w:rPr>
          <w:rStyle w:val="StyleBoldUnderline"/>
        </w:rPr>
        <w:t>Peña Nieto has promised to focus on crime prevention — a different strategy from his predecessor, Felipe Calderón, who concentrated on dismantling drug-trafficking organizations and arresting their top leaders.</w:t>
      </w:r>
      <w:r w:rsidRPr="004D6FBF">
        <w:rPr>
          <w:sz w:val="12"/>
        </w:rPr>
        <w:t>¶</w:t>
      </w:r>
    </w:p>
    <w:p w:rsidR="00C544E0" w:rsidRPr="004D6FBF" w:rsidRDefault="00C544E0" w:rsidP="00C544E0">
      <w:pPr>
        <w:pStyle w:val="Heading3"/>
      </w:pPr>
      <w:r w:rsidRPr="004D6FBF">
        <w:t>AT- Wage Inequality</w:t>
      </w:r>
    </w:p>
    <w:p w:rsidR="00C544E0" w:rsidRPr="004D6FBF" w:rsidRDefault="00C544E0" w:rsidP="00C544E0">
      <w:pPr>
        <w:pStyle w:val="Heading3"/>
      </w:pPr>
      <w:r w:rsidRPr="004D6FBF">
        <w:t>Alt Cause- Government Corruption</w:t>
      </w:r>
    </w:p>
    <w:p w:rsidR="00C544E0" w:rsidRPr="004D6FBF" w:rsidRDefault="00C544E0" w:rsidP="00C544E0">
      <w:pPr>
        <w:pStyle w:val="Heading4"/>
      </w:pPr>
      <w:r w:rsidRPr="004D6FBF">
        <w:t>Can’t solve drug trafficking – they’ve bribed government officials on every level</w:t>
      </w:r>
    </w:p>
    <w:p w:rsidR="00C544E0" w:rsidRPr="004D6FBF" w:rsidRDefault="00C544E0" w:rsidP="00C544E0">
      <w:pPr>
        <w:rPr>
          <w:rStyle w:val="StyleStyleBold12pt"/>
        </w:rPr>
      </w:pPr>
      <w:r w:rsidRPr="004D6FBF">
        <w:rPr>
          <w:rStyle w:val="StyleStyleBold12pt"/>
        </w:rPr>
        <w:t>Morris, Professor of political science at Middle Tennessee State University, 12</w:t>
      </w:r>
    </w:p>
    <w:p w:rsidR="00C544E0" w:rsidRPr="004D6FBF" w:rsidRDefault="00C544E0" w:rsidP="00C544E0">
      <w:r w:rsidRPr="004D6FBF">
        <w:t>[Stephen D., Spring 12, “Corruption, Drug Trafficking, and Violence in Mexico,” http://www.mtsu.edu/politicalscience/faculty/documents/Corruption%20Brown%20article%20Morris.pdf, date accessed: 07/08/13, LV]</w:t>
      </w:r>
    </w:p>
    <w:p w:rsidR="00C544E0" w:rsidRPr="004D6FBF" w:rsidRDefault="00C544E0" w:rsidP="00C544E0"/>
    <w:p w:rsidR="00C544E0" w:rsidRPr="004D6FBF" w:rsidRDefault="00C544E0" w:rsidP="00C544E0">
      <w:pPr>
        <w:rPr>
          <w:sz w:val="16"/>
        </w:rPr>
      </w:pPr>
      <w:r w:rsidRPr="004D6FBF">
        <w:rPr>
          <w:sz w:val="16"/>
        </w:rPr>
        <w:t xml:space="preserve">Most scholars, public officials, and members of the general public agree that </w:t>
      </w:r>
      <w:r w:rsidRPr="004D6FBF">
        <w:rPr>
          <w:sz w:val="12"/>
        </w:rPr>
        <w:t>¶</w:t>
      </w:r>
      <w:r w:rsidRPr="004D6FBF">
        <w:rPr>
          <w:sz w:val="16"/>
        </w:rPr>
        <w:t xml:space="preserve"> </w:t>
      </w:r>
      <w:r w:rsidRPr="004D6FBF">
        <w:rPr>
          <w:rStyle w:val="StyleBoldUnderline"/>
        </w:rPr>
        <w:t>organizations providing contraband goods and services</w:t>
      </w:r>
      <w:r w:rsidRPr="004D6FBF">
        <w:rPr>
          <w:sz w:val="16"/>
        </w:rPr>
        <w:t xml:space="preserve"> (i.e., organized crime </w:t>
      </w:r>
      <w:r w:rsidRPr="004D6FBF">
        <w:rPr>
          <w:sz w:val="12"/>
        </w:rPr>
        <w:t>¶</w:t>
      </w:r>
      <w:r w:rsidRPr="004D6FBF">
        <w:rPr>
          <w:sz w:val="16"/>
        </w:rPr>
        <w:t xml:space="preserve"> including drug tra3cking organizations) </w:t>
      </w:r>
      <w:r w:rsidRPr="004D6FBF">
        <w:rPr>
          <w:rStyle w:val="StyleBoldUnderline"/>
        </w:rPr>
        <w:t>cannot operate without corruption</w:t>
      </w:r>
      <w:r w:rsidRPr="004D6FBF">
        <w:rPr>
          <w:sz w:val="16"/>
        </w:rPr>
        <w:t xml:space="preserve">: </w:t>
      </w:r>
      <w:r w:rsidRPr="004D6FBF">
        <w:rPr>
          <w:sz w:val="12"/>
        </w:rPr>
        <w:t>¶</w:t>
      </w:r>
      <w:r w:rsidRPr="004D6FBF">
        <w:rPr>
          <w:sz w:val="16"/>
        </w:rPr>
        <w:t xml:space="preserve"> that the two—</w:t>
      </w:r>
      <w:r w:rsidRPr="004D6FBF">
        <w:rPr>
          <w:rStyle w:val="StyleBoldUnderline"/>
        </w:rPr>
        <w:t>corruption and organized crime—are inherently linked, pointing to a type of corrupt bargain</w:t>
      </w:r>
      <w:r w:rsidRPr="004D6FBF">
        <w:rPr>
          <w:sz w:val="16"/>
        </w:rPr>
        <w:t>.2</w:t>
      </w:r>
      <w:r w:rsidRPr="004D6FBF">
        <w:rPr>
          <w:sz w:val="12"/>
        </w:rPr>
        <w:t>¶</w:t>
      </w:r>
      <w:r w:rsidRPr="004D6FBF">
        <w:rPr>
          <w:sz w:val="16"/>
        </w:rPr>
        <w:t xml:space="preserve"> Studies of early twentieth-century </w:t>
      </w:r>
      <w:r w:rsidRPr="004D6FBF">
        <w:rPr>
          <w:rStyle w:val="StyleBoldUnderline"/>
        </w:rPr>
        <w:t xml:space="preserve">prohibition </w:t>
      </w:r>
      <w:r w:rsidRPr="004D6FBF">
        <w:rPr>
          <w:rStyle w:val="StyleBoldUnderline"/>
          <w:sz w:val="12"/>
        </w:rPr>
        <w:t>¶</w:t>
      </w:r>
      <w:r w:rsidRPr="004D6FBF">
        <w:rPr>
          <w:rStyle w:val="StyleBoldUnderline"/>
        </w:rPr>
        <w:t xml:space="preserve"> in the United States and the operation of gambling and prostitution rings in </w:t>
      </w:r>
      <w:r w:rsidRPr="004D6FBF">
        <w:rPr>
          <w:rStyle w:val="StyleBoldUnderline"/>
          <w:sz w:val="12"/>
        </w:rPr>
        <w:t>¶</w:t>
      </w:r>
      <w:r w:rsidRPr="004D6FBF">
        <w:rPr>
          <w:rStyle w:val="StyleBoldUnderline"/>
        </w:rPr>
        <w:t xml:space="preserve"> major cities throughout the country today</w:t>
      </w:r>
      <w:r w:rsidRPr="004D6FBF">
        <w:rPr>
          <w:sz w:val="16"/>
        </w:rPr>
        <w:t>, for instance</w:t>
      </w:r>
      <w:r w:rsidRPr="004D6FBF">
        <w:rPr>
          <w:rStyle w:val="StyleBoldUnderline"/>
        </w:rPr>
        <w:t xml:space="preserve">, both highlight the role </w:t>
      </w:r>
      <w:r w:rsidRPr="004D6FBF">
        <w:rPr>
          <w:rStyle w:val="StyleBoldUnderline"/>
          <w:sz w:val="12"/>
        </w:rPr>
        <w:t>¶</w:t>
      </w:r>
      <w:r w:rsidRPr="004D6FBF">
        <w:rPr>
          <w:rStyle w:val="StyleBoldUnderline"/>
        </w:rPr>
        <w:t xml:space="preserve"> illegal payoffs to police and local officials play not only in allowing these businesses to operate</w:t>
      </w:r>
      <w:r w:rsidRPr="004D6FBF">
        <w:rPr>
          <w:sz w:val="16"/>
        </w:rPr>
        <w:t xml:space="preserve">, but also in maintaining their activities and influence within </w:t>
      </w:r>
      <w:r w:rsidRPr="004D6FBF">
        <w:rPr>
          <w:sz w:val="12"/>
        </w:rPr>
        <w:t>¶</w:t>
      </w:r>
      <w:r w:rsidRPr="004D6FBF">
        <w:rPr>
          <w:sz w:val="16"/>
        </w:rPr>
        <w:t xml:space="preserve"> certain geographic and political bounds.3</w:t>
      </w:r>
      <w:r w:rsidRPr="004D6FBF">
        <w:rPr>
          <w:sz w:val="12"/>
        </w:rPr>
        <w:t>¶</w:t>
      </w:r>
      <w:r w:rsidRPr="004D6FBF">
        <w:rPr>
          <w:sz w:val="16"/>
        </w:rPr>
        <w:t xml:space="preserve"> </w:t>
      </w:r>
      <w:r w:rsidRPr="004D6FBF">
        <w:rPr>
          <w:rStyle w:val="StyleBoldUnderline"/>
        </w:rPr>
        <w:t xml:space="preserve">With respect to Mexico, most experts </w:t>
      </w:r>
      <w:r w:rsidRPr="004D6FBF">
        <w:rPr>
          <w:rStyle w:val="StyleBoldUnderline"/>
          <w:sz w:val="12"/>
        </w:rPr>
        <w:t>¶</w:t>
      </w:r>
      <w:r w:rsidRPr="004D6FBF">
        <w:rPr>
          <w:rStyle w:val="StyleBoldUnderline"/>
        </w:rPr>
        <w:t xml:space="preserve"> agree on this point.</w:t>
      </w:r>
      <w:r w:rsidRPr="004D6FBF">
        <w:rPr>
          <w:sz w:val="16"/>
        </w:rPr>
        <w:t xml:space="preserve"> As Laurie Freeman, a former associate of the Washington </w:t>
      </w:r>
      <w:r w:rsidRPr="004D6FBF">
        <w:rPr>
          <w:sz w:val="12"/>
        </w:rPr>
        <w:t>¶</w:t>
      </w:r>
      <w:r w:rsidRPr="004D6FBF">
        <w:rPr>
          <w:sz w:val="16"/>
        </w:rPr>
        <w:t xml:space="preserve"> O3ce on Latin America, notes, “</w:t>
      </w:r>
      <w:r w:rsidRPr="004D6FBF">
        <w:rPr>
          <w:rStyle w:val="StyleBoldUnderline"/>
        </w:rPr>
        <w:t xml:space="preserve">Doing business [in Mexico] entails bribing </w:t>
      </w:r>
      <w:r w:rsidRPr="004D6FBF">
        <w:rPr>
          <w:rStyle w:val="StyleBoldUnderline"/>
          <w:sz w:val="12"/>
        </w:rPr>
        <w:t>¶</w:t>
      </w:r>
      <w:r w:rsidRPr="004D6FBF">
        <w:rPr>
          <w:rStyle w:val="StyleBoldUnderline"/>
        </w:rPr>
        <w:t xml:space="preserve"> and intimidating public officials and law enforcement and judicial agents</w:t>
      </w:r>
      <w:r w:rsidRPr="004D6FBF">
        <w:rPr>
          <w:sz w:val="16"/>
        </w:rPr>
        <w:t xml:space="preserve"> [...] </w:t>
      </w:r>
      <w:r w:rsidRPr="004D6FBF">
        <w:rPr>
          <w:rStyle w:val="StyleBoldUnderline"/>
          <w:sz w:val="12"/>
        </w:rPr>
        <w:t>¶</w:t>
      </w:r>
      <w:r w:rsidRPr="004D6FBF">
        <w:rPr>
          <w:rStyle w:val="StyleBoldUnderline"/>
        </w:rPr>
        <w:t xml:space="preserve"> organized crime cannot survive without corruption.”</w:t>
      </w:r>
      <w:r w:rsidRPr="004D6FBF">
        <w:rPr>
          <w:sz w:val="16"/>
        </w:rPr>
        <w:t>4</w:t>
      </w:r>
      <w:r w:rsidRPr="004D6FBF">
        <w:rPr>
          <w:sz w:val="12"/>
        </w:rPr>
        <w:t>¶</w:t>
      </w:r>
      <w:r w:rsidRPr="004D6FBF">
        <w:rPr>
          <w:sz w:val="16"/>
        </w:rPr>
        <w:t xml:space="preserve"> During a 2008 meeting of </w:t>
      </w:r>
      <w:r w:rsidRPr="004D6FBF">
        <w:rPr>
          <w:sz w:val="12"/>
        </w:rPr>
        <w:t>¶</w:t>
      </w:r>
      <w:r w:rsidRPr="004D6FBF">
        <w:rPr>
          <w:sz w:val="16"/>
        </w:rPr>
        <w:t xml:space="preserve"> the Consejo Nacional de Seguridad Pública (National Council of Public Security), </w:t>
      </w:r>
      <w:r w:rsidRPr="004D6FBF">
        <w:rPr>
          <w:sz w:val="12"/>
        </w:rPr>
        <w:t>¶</w:t>
      </w:r>
      <w:r w:rsidRPr="004D6FBF">
        <w:rPr>
          <w:sz w:val="16"/>
        </w:rPr>
        <w:t xml:space="preserve"> President Felipe Calderón (2006–2012) echoed this sentiment: “</w:t>
      </w:r>
      <w:r w:rsidRPr="004D6FBF">
        <w:rPr>
          <w:rStyle w:val="StyleBoldUnderline"/>
        </w:rPr>
        <w:t xml:space="preserve">The insecurity </w:t>
      </w:r>
      <w:r w:rsidRPr="004D6FBF">
        <w:rPr>
          <w:rStyle w:val="StyleBoldUnderline"/>
          <w:sz w:val="12"/>
        </w:rPr>
        <w:t>¶</w:t>
      </w:r>
      <w:r w:rsidRPr="004D6FBF">
        <w:rPr>
          <w:rStyle w:val="StyleBoldUnderline"/>
        </w:rPr>
        <w:t xml:space="preserve"> and violence that the country is living through is the result of</w:t>
      </w:r>
      <w:r w:rsidRPr="004D6FBF">
        <w:rPr>
          <w:sz w:val="16"/>
        </w:rPr>
        <w:t xml:space="preserve"> [...] </w:t>
      </w:r>
      <w:r w:rsidRPr="004D6FBF">
        <w:rPr>
          <w:rStyle w:val="StyleBoldUnderline"/>
        </w:rPr>
        <w:t xml:space="preserve">corruption </w:t>
      </w:r>
      <w:r w:rsidRPr="004D6FBF">
        <w:rPr>
          <w:rStyle w:val="StyleBoldUnderline"/>
          <w:sz w:val="12"/>
        </w:rPr>
        <w:t>¶</w:t>
      </w:r>
      <w:r w:rsidRPr="004D6FBF">
        <w:rPr>
          <w:rStyle w:val="StyleBoldUnderline"/>
        </w:rPr>
        <w:t xml:space="preserve"> that has become a cancer</w:t>
      </w:r>
      <w:r w:rsidRPr="004D6FBF">
        <w:rPr>
          <w:sz w:val="16"/>
        </w:rPr>
        <w:t>.”5</w:t>
      </w:r>
      <w:r w:rsidRPr="004D6FBF">
        <w:rPr>
          <w:sz w:val="12"/>
        </w:rPr>
        <w:t>¶</w:t>
      </w:r>
      <w:r w:rsidRPr="004D6FBF">
        <w:rPr>
          <w:sz w:val="16"/>
        </w:rPr>
        <w:t xml:space="preserve"> </w:t>
      </w:r>
      <w:r w:rsidRPr="004D6FBF">
        <w:rPr>
          <w:rStyle w:val="StyleBoldUnderline"/>
        </w:rPr>
        <w:t xml:space="preserve">The evidence of a corrupt bargain wherein corrupt state officials support </w:t>
      </w:r>
      <w:r w:rsidRPr="004D6FBF">
        <w:rPr>
          <w:rStyle w:val="StyleBoldUnderline"/>
          <w:sz w:val="12"/>
        </w:rPr>
        <w:t>¶</w:t>
      </w:r>
      <w:r w:rsidRPr="004D6FBF">
        <w:rPr>
          <w:rStyle w:val="StyleBoldUnderline"/>
        </w:rPr>
        <w:t xml:space="preserve"> and sustain drug trafficking in Mexico is </w:t>
      </w:r>
      <w:r w:rsidRPr="004D6FBF">
        <w:rPr>
          <w:rStyle w:val="Emphasis"/>
        </w:rPr>
        <w:t>overwhelming</w:t>
      </w:r>
      <w:r w:rsidRPr="004D6FBF">
        <w:rPr>
          <w:sz w:val="16"/>
        </w:rPr>
        <w:t xml:space="preserve">. </w:t>
      </w:r>
      <w:r w:rsidRPr="004D6FBF">
        <w:rPr>
          <w:rStyle w:val="StyleBoldUnderline"/>
        </w:rPr>
        <w:t xml:space="preserve">Headlines periodically </w:t>
      </w:r>
      <w:r w:rsidRPr="004D6FBF">
        <w:rPr>
          <w:rStyle w:val="StyleBoldUnderline"/>
          <w:sz w:val="12"/>
        </w:rPr>
        <w:t>¶</w:t>
      </w:r>
      <w:r w:rsidRPr="004D6FBF">
        <w:rPr>
          <w:rStyle w:val="StyleBoldUnderline"/>
        </w:rPr>
        <w:t xml:space="preserve"> feature the arrest or detention of top officials within agencies spearheading the </w:t>
      </w:r>
      <w:r w:rsidRPr="004D6FBF">
        <w:rPr>
          <w:rStyle w:val="StyleBoldUnderline"/>
          <w:sz w:val="12"/>
        </w:rPr>
        <w:t>¶</w:t>
      </w:r>
      <w:r w:rsidRPr="004D6FBF">
        <w:rPr>
          <w:rStyle w:val="StyleBoldUnderline"/>
        </w:rPr>
        <w:t xml:space="preserve"> fight against drugs and organized crime</w:t>
      </w:r>
      <w:r w:rsidRPr="004D6FBF">
        <w:rPr>
          <w:sz w:val="16"/>
        </w:rPr>
        <w:t xml:space="preserve"> (a federal responsibility</w:t>
      </w:r>
      <w:r w:rsidRPr="004D6FBF">
        <w:rPr>
          <w:rStyle w:val="StyleBoldUnderline"/>
        </w:rPr>
        <w:t xml:space="preserve">); port and </w:t>
      </w:r>
      <w:r w:rsidRPr="004D6FBF">
        <w:rPr>
          <w:rStyle w:val="StyleBoldUnderline"/>
          <w:sz w:val="12"/>
        </w:rPr>
        <w:t>¶</w:t>
      </w:r>
      <w:r w:rsidRPr="004D6FBF">
        <w:rPr>
          <w:rStyle w:val="StyleBoldUnderline"/>
        </w:rPr>
        <w:t xml:space="preserve"> prison officials; military and police commanders; governors and gubernatorial candidates; state police, investigators, and district attorneys; mayors and </w:t>
      </w:r>
      <w:r w:rsidRPr="004D6FBF">
        <w:rPr>
          <w:rStyle w:val="StyleBoldUnderline"/>
          <w:sz w:val="12"/>
        </w:rPr>
        <w:t>¶</w:t>
      </w:r>
      <w:r w:rsidRPr="004D6FBF">
        <w:rPr>
          <w:rStyle w:val="StyleBoldUnderline"/>
        </w:rPr>
        <w:t xml:space="preserve"> city officials; and hundreds of municipal police, all for essentially aiding and </w:t>
      </w:r>
      <w:r w:rsidRPr="004D6FBF">
        <w:rPr>
          <w:rStyle w:val="StyleBoldUnderline"/>
          <w:sz w:val="12"/>
        </w:rPr>
        <w:t>¶</w:t>
      </w:r>
      <w:r w:rsidRPr="004D6FBF">
        <w:rPr>
          <w:rStyle w:val="StyleBoldUnderline"/>
        </w:rPr>
        <w:t xml:space="preserve"> abetting organized crime</w:t>
      </w:r>
      <w:r w:rsidRPr="004D6FBF">
        <w:rPr>
          <w:sz w:val="16"/>
        </w:rPr>
        <w:t xml:space="preserve">. For example, in November 2008, during the high </w:t>
      </w:r>
      <w:r w:rsidRPr="004D6FBF">
        <w:rPr>
          <w:sz w:val="12"/>
        </w:rPr>
        <w:t>¶</w:t>
      </w:r>
      <w:r w:rsidRPr="004D6FBF">
        <w:rPr>
          <w:sz w:val="16"/>
        </w:rPr>
        <w:t xml:space="preserve"> pro6le Operación Limpieza (Operation Clean House), six members of SIEDO </w:t>
      </w:r>
      <w:r w:rsidRPr="004D6FBF">
        <w:rPr>
          <w:sz w:val="12"/>
        </w:rPr>
        <w:t>¶</w:t>
      </w:r>
      <w:r w:rsidRPr="004D6FBF">
        <w:rPr>
          <w:sz w:val="16"/>
        </w:rPr>
        <w:t xml:space="preserve"> (Subprocuraduría de Investigación Especializada en Delincuencia Organizada), </w:t>
      </w:r>
      <w:r w:rsidRPr="004D6FBF">
        <w:rPr>
          <w:rStyle w:val="StyleBoldUnderline"/>
        </w:rPr>
        <w:t xml:space="preserve">the </w:t>
      </w:r>
      <w:r w:rsidRPr="004D6FBF">
        <w:rPr>
          <w:rStyle w:val="StyleBoldUnderline"/>
          <w:sz w:val="12"/>
        </w:rPr>
        <w:t>¶</w:t>
      </w:r>
      <w:r w:rsidRPr="004D6FBF">
        <w:rPr>
          <w:rStyle w:val="StyleBoldUnderline"/>
        </w:rPr>
        <w:t xml:space="preserve"> attorney general’s office in charge of investigating and prosecuting organized </w:t>
      </w:r>
      <w:r w:rsidRPr="004D6FBF">
        <w:rPr>
          <w:rStyle w:val="StyleBoldUnderline"/>
          <w:sz w:val="12"/>
        </w:rPr>
        <w:t>¶</w:t>
      </w:r>
      <w:r w:rsidRPr="004D6FBF">
        <w:rPr>
          <w:rStyle w:val="StyleBoldUnderline"/>
        </w:rPr>
        <w:t xml:space="preserve"> crime</w:t>
      </w:r>
      <w:r w:rsidRPr="004D6FBF">
        <w:rPr>
          <w:sz w:val="16"/>
        </w:rPr>
        <w:t xml:space="preserve">, the head of the Mexican o3ce of Interpol, directors of the federal police, </w:t>
      </w:r>
      <w:r w:rsidRPr="004D6FBF">
        <w:rPr>
          <w:sz w:val="12"/>
        </w:rPr>
        <w:t>¶</w:t>
      </w:r>
      <w:r w:rsidRPr="004D6FBF">
        <w:rPr>
          <w:sz w:val="16"/>
        </w:rPr>
        <w:t xml:space="preserve"> and close associates of the secretary of public security were arrested for their </w:t>
      </w:r>
      <w:r w:rsidRPr="004D6FBF">
        <w:rPr>
          <w:sz w:val="12"/>
        </w:rPr>
        <w:t>¶</w:t>
      </w:r>
      <w:r w:rsidRPr="004D6FBF">
        <w:rPr>
          <w:sz w:val="16"/>
        </w:rPr>
        <w:t xml:space="preserve"> ties to the Beltrán Leyva cartel.6</w:t>
      </w:r>
      <w:r w:rsidRPr="004D6FBF">
        <w:rPr>
          <w:sz w:val="12"/>
        </w:rPr>
        <w:t>¶</w:t>
      </w:r>
      <w:r w:rsidRPr="004D6FBF">
        <w:rPr>
          <w:sz w:val="16"/>
        </w:rPr>
        <w:t xml:space="preserve"> Noé Ramírez, the former director of SIEDO, </w:t>
      </w:r>
      <w:r w:rsidRPr="004D6FBF">
        <w:rPr>
          <w:sz w:val="12"/>
        </w:rPr>
        <w:t>¶</w:t>
      </w:r>
      <w:r w:rsidRPr="004D6FBF">
        <w:rPr>
          <w:sz w:val="16"/>
        </w:rPr>
        <w:t xml:space="preserve"> reportedly </w:t>
      </w:r>
      <w:r w:rsidRPr="004D6FBF">
        <w:rPr>
          <w:rStyle w:val="StyleBoldUnderline"/>
        </w:rPr>
        <w:t>received $450,000 per month for his services to the cartel’s leaders.</w:t>
      </w:r>
      <w:r w:rsidRPr="004D6FBF">
        <w:rPr>
          <w:sz w:val="16"/>
        </w:rPr>
        <w:t>7</w:t>
      </w:r>
    </w:p>
    <w:p w:rsidR="00C544E0" w:rsidRPr="004D6FBF" w:rsidRDefault="00C544E0" w:rsidP="00C544E0">
      <w:pPr>
        <w:pStyle w:val="Heading3"/>
      </w:pPr>
      <w:r w:rsidRPr="004D6FBF">
        <w:t>Alt Cause - US Firearms</w:t>
      </w:r>
    </w:p>
    <w:p w:rsidR="00C544E0" w:rsidRPr="004D6FBF" w:rsidRDefault="00C544E0" w:rsidP="00C544E0">
      <w:pPr>
        <w:pStyle w:val="Heading4"/>
      </w:pPr>
      <w:r w:rsidRPr="004D6FBF">
        <w:t>US weapons end up in the hands of DTOs fueling acts of narco-terrorism</w:t>
      </w:r>
    </w:p>
    <w:p w:rsidR="00C544E0" w:rsidRPr="004D6FBF" w:rsidRDefault="00C544E0" w:rsidP="00C544E0">
      <w:r w:rsidRPr="004D6FBF">
        <w:rPr>
          <w:rStyle w:val="StyleStyleBold12pt"/>
        </w:rPr>
        <w:t>Haass, president of the Council on Foreign Relations , 11</w:t>
      </w:r>
      <w:r w:rsidRPr="004D6FBF">
        <w:t xml:space="preserve"> </w:t>
      </w:r>
    </w:p>
    <w:p w:rsidR="00C544E0" w:rsidRPr="004D6FBF" w:rsidRDefault="00C544E0" w:rsidP="00C544E0">
      <w:r w:rsidRPr="004D6FBF">
        <w:t>[Richard N., March 2011 , Council on Foreign Relations , "The Drug War in Mexico: Confronting a Shared Threat" , pg. vii , JC]</w:t>
      </w:r>
    </w:p>
    <w:p w:rsidR="00C544E0" w:rsidRPr="004D6FBF" w:rsidRDefault="00C544E0" w:rsidP="00C544E0"/>
    <w:p w:rsidR="00C544E0" w:rsidRPr="004D6FBF" w:rsidRDefault="00C544E0" w:rsidP="00C544E0">
      <w:r w:rsidRPr="004D6FBF">
        <w:t>Nor is the United States immune from the effects of the drug trade.</w:t>
      </w:r>
      <w:r w:rsidRPr="004D6FBF">
        <w:rPr>
          <w:sz w:val="12"/>
        </w:rPr>
        <w:t xml:space="preserve">¶ </w:t>
      </w:r>
      <w:r w:rsidRPr="004D6FBF">
        <w:rPr>
          <w:rStyle w:val="StyleBoldUnderline"/>
        </w:rPr>
        <w:t>The ruthlessness of drug trafficking organizations is already well¶ known</w:t>
      </w:r>
      <w:r w:rsidRPr="004D6FBF">
        <w:t xml:space="preserve"> in this country, particularly, though not exclusively, in the inner</w:t>
      </w:r>
      <w:r w:rsidRPr="004D6FBF">
        <w:rPr>
          <w:sz w:val="12"/>
        </w:rPr>
        <w:t xml:space="preserve">¶ </w:t>
      </w:r>
      <w:r w:rsidRPr="004D6FBF">
        <w:t xml:space="preserve">cities, </w:t>
      </w:r>
      <w:r w:rsidRPr="004D6FBF">
        <w:rPr>
          <w:rStyle w:val="StyleBoldUnderline"/>
        </w:rPr>
        <w:t xml:space="preserve">and the violence of Mexico’s drug war is now beginning to spill¶ over </w:t>
      </w:r>
      <w:r w:rsidRPr="004D6FBF">
        <w:t>the border. Border patrols are already costing the country more</w:t>
      </w:r>
      <w:r w:rsidRPr="004D6FBF">
        <w:rPr>
          <w:sz w:val="12"/>
        </w:rPr>
        <w:t xml:space="preserve">¶ </w:t>
      </w:r>
      <w:r w:rsidRPr="004D6FBF">
        <w:t>than $3 billion per year and obstructing billions more in legitimate</w:t>
      </w:r>
      <w:r w:rsidRPr="004D6FBF">
        <w:rPr>
          <w:sz w:val="12"/>
        </w:rPr>
        <w:t xml:space="preserve">¶ </w:t>
      </w:r>
      <w:r w:rsidRPr="004D6FBF">
        <w:t xml:space="preserve">trade. </w:t>
      </w:r>
      <w:r w:rsidRPr="004D6FBF">
        <w:rPr>
          <w:rStyle w:val="StyleBoldUnderline"/>
        </w:rPr>
        <w:t>Yet the United States is hardly an innocent victim</w:t>
      </w:r>
      <w:r w:rsidRPr="004D6FBF">
        <w:t>. Nearly half of</w:t>
      </w:r>
      <w:r w:rsidRPr="004D6FBF">
        <w:rPr>
          <w:sz w:val="12"/>
        </w:rPr>
        <w:t xml:space="preserve">¶ </w:t>
      </w:r>
      <w:r w:rsidRPr="004D6FBF">
        <w:t xml:space="preserve">adult Americans admit to having tried drugs in the past, and </w:t>
      </w:r>
      <w:r w:rsidRPr="004D6FBF">
        <w:rPr>
          <w:rStyle w:val="StyleBoldUnderline"/>
        </w:rPr>
        <w:t>the United¶ States remains</w:t>
      </w:r>
      <w:r w:rsidRPr="004D6FBF">
        <w:t xml:space="preserve"> the world’s largest consumer of illegal drugs. It is also </w:t>
      </w:r>
      <w:r w:rsidRPr="004D6FBF">
        <w:rPr>
          <w:rStyle w:val="StyleBoldUnderline"/>
        </w:rPr>
        <w:t>the¶ world’s largest supplier of weapons, which fuel the drug war in a more¶ direct way</w:t>
      </w:r>
      <w:r w:rsidRPr="004D6FBF">
        <w:t xml:space="preserve">. Fully </w:t>
      </w:r>
      <w:r w:rsidRPr="004D6FBF">
        <w:rPr>
          <w:rStyle w:val="StyleBoldUnderline"/>
        </w:rPr>
        <w:t>10 percent of America’s gun dealers line the Mexican¶ border, and the country’s permissive gun laws make it an inexpensive¶ and convenient source of powerful guns, ammunition, and explosives</w:t>
      </w:r>
      <w:r w:rsidRPr="004D6FBF">
        <w:t>.</w:t>
      </w:r>
      <w:r w:rsidRPr="004D6FBF">
        <w:rPr>
          <w:sz w:val="12"/>
        </w:rPr>
        <w:t xml:space="preserve">¶ </w:t>
      </w:r>
      <w:r w:rsidRPr="004D6FBF">
        <w:t>Speaking after his recent summit with President Calderón, U.S. president</w:t>
      </w:r>
      <w:r w:rsidRPr="004D6FBF">
        <w:rPr>
          <w:sz w:val="12"/>
        </w:rPr>
        <w:t xml:space="preserve">¶ </w:t>
      </w:r>
      <w:r w:rsidRPr="004D6FBF">
        <w:t>Barack Obama acknowledged this reality. “We are very mindful,”</w:t>
      </w:r>
      <w:r w:rsidRPr="004D6FBF">
        <w:rPr>
          <w:sz w:val="12"/>
        </w:rPr>
        <w:t xml:space="preserve">¶ </w:t>
      </w:r>
      <w:r w:rsidRPr="004D6FBF">
        <w:t>he said, “that the battle President Calderón is fighting inside of Mexico</w:t>
      </w:r>
      <w:r w:rsidRPr="004D6FBF">
        <w:rPr>
          <w:sz w:val="12"/>
        </w:rPr>
        <w:t xml:space="preserve">¶ </w:t>
      </w:r>
      <w:r w:rsidRPr="004D6FBF">
        <w:t>is not just his battle; it’s also ours. We have to take responsibility just as</w:t>
      </w:r>
      <w:r w:rsidRPr="004D6FBF">
        <w:rPr>
          <w:sz w:val="12"/>
        </w:rPr>
        <w:t xml:space="preserve">¶ </w:t>
      </w:r>
      <w:r w:rsidRPr="004D6FBF">
        <w:t>he’s taking responsibility.”</w:t>
      </w:r>
    </w:p>
    <w:p w:rsidR="00C544E0" w:rsidRPr="004D6FBF" w:rsidRDefault="00C544E0" w:rsidP="00C544E0"/>
    <w:p w:rsidR="00C544E0" w:rsidRPr="004D6FBF" w:rsidRDefault="00C544E0" w:rsidP="00C544E0">
      <w:pPr>
        <w:pStyle w:val="Heading4"/>
      </w:pPr>
      <w:r w:rsidRPr="004D6FBF">
        <w:t>Even with tightening border security and US gun policy, illicit flow of firearms will continue to fuel narco-terrorism</w:t>
      </w:r>
    </w:p>
    <w:p w:rsidR="00C544E0" w:rsidRPr="004D6FBF" w:rsidRDefault="00C544E0" w:rsidP="00C544E0">
      <w:pPr>
        <w:rPr>
          <w:rStyle w:val="StyleStyleBold12pt"/>
        </w:rPr>
      </w:pPr>
      <w:r w:rsidRPr="004D6FBF">
        <w:rPr>
          <w:rStyle w:val="StyleStyleBold12pt"/>
        </w:rPr>
        <w:t xml:space="preserve">Shirk, Professor of Political Science at USD , 11 </w:t>
      </w:r>
    </w:p>
    <w:p w:rsidR="00C544E0" w:rsidRPr="004D6FBF" w:rsidRDefault="00C544E0" w:rsidP="00C544E0">
      <w:r w:rsidRPr="004D6FBF">
        <w:t>[David A. , March 2011 , Council on Foreign Relations , "The Drug War in Mexico: Confronting a Shared Threat" , pgs. 13-14 , JC]</w:t>
      </w:r>
    </w:p>
    <w:p w:rsidR="00C544E0" w:rsidRPr="004D6FBF" w:rsidRDefault="00C544E0" w:rsidP="00C544E0"/>
    <w:p w:rsidR="00C544E0" w:rsidRPr="004D6FBF" w:rsidRDefault="00C544E0" w:rsidP="00C544E0">
      <w:pPr>
        <w:rPr>
          <w:rStyle w:val="StyleBoldUnderline"/>
        </w:rPr>
      </w:pPr>
      <w:r w:rsidRPr="004D6FBF">
        <w:rPr>
          <w:rStyle w:val="StyleBoldUnderline"/>
        </w:rPr>
        <w:t>Firearms, ammunition, and explosives sold in the United States are¶ also a major contributing factor to Mexico’s violence.</w:t>
      </w:r>
      <w:r w:rsidRPr="004D6FBF">
        <w:t xml:space="preserve"> </w:t>
      </w:r>
      <w:r w:rsidRPr="004D6FBF">
        <w:rPr>
          <w:rStyle w:val="StyleBoldUnderline"/>
        </w:rPr>
        <w:t>Mexican DTOs¶ use a wide range of firearms, including some U.S.-manufactured hand¶ grenades and rocket-propelled grenades, but the weapons of choice are¶ AK-47- and AR-15-type rifles and high-caliber pistols.</w:t>
      </w:r>
      <w:r w:rsidRPr="004D6FBF">
        <w:t xml:space="preserve"> These are often</w:t>
      </w:r>
      <w:r w:rsidRPr="004D6FBF">
        <w:rPr>
          <w:sz w:val="12"/>
        </w:rPr>
        <w:t xml:space="preserve">¶ </w:t>
      </w:r>
      <w:r w:rsidRPr="004D6FBF">
        <w:rPr>
          <w:rStyle w:val="StyleBoldUnderline"/>
        </w:rPr>
        <w:t>imported legally to the United States from Europe, then sold illegally¶ and in large numbers</w:t>
      </w:r>
      <w:r w:rsidRPr="004D6FBF">
        <w:t xml:space="preserve"> to surrogate or “straw” purchasers in the United</w:t>
      </w:r>
      <w:r w:rsidRPr="004D6FBF">
        <w:rPr>
          <w:sz w:val="12"/>
        </w:rPr>
        <w:t xml:space="preserve">¶ </w:t>
      </w:r>
      <w:r w:rsidRPr="004D6FBF">
        <w:t>States (with semiautomatic rifles frequently converted into select-fire</w:t>
      </w:r>
      <w:r w:rsidRPr="004D6FBF">
        <w:rPr>
          <w:sz w:val="12"/>
        </w:rPr>
        <w:t xml:space="preserve">¶ </w:t>
      </w:r>
      <w:r w:rsidRPr="004D6FBF">
        <w:t xml:space="preserve">machine guns). </w:t>
      </w:r>
      <w:r w:rsidRPr="004D6FBF">
        <w:rPr>
          <w:rStyle w:val="StyleBoldUnderline"/>
        </w:rPr>
        <w:t>The U</w:t>
      </w:r>
      <w:r w:rsidRPr="004D6FBF">
        <w:t xml:space="preserve">nited </w:t>
      </w:r>
      <w:r w:rsidRPr="004D6FBF">
        <w:rPr>
          <w:rStyle w:val="StyleBoldUnderline"/>
        </w:rPr>
        <w:t>S</w:t>
      </w:r>
      <w:r w:rsidRPr="004D6FBF">
        <w:t xml:space="preserve">tates </w:t>
      </w:r>
      <w:r w:rsidRPr="004D6FBF">
        <w:rPr>
          <w:rStyle w:val="StyleBoldUnderline"/>
        </w:rPr>
        <w:t>is a convenient point of purchase for¶ Mexican DTOs, given that an estimated 10 percent of U.S. gun dealers¶ are located along the U.S.-Mexico border.</w:t>
      </w:r>
      <w:r w:rsidRPr="004D6FBF">
        <w:t xml:space="preserve">31 </w:t>
      </w:r>
      <w:r w:rsidRPr="004D6FBF">
        <w:rPr>
          <w:rStyle w:val="StyleBoldUnderline"/>
        </w:rPr>
        <w:t>Moreover, there are¶ few obstacles to the purchase of firearms, ammunition, and explosives, because powerful U.S. gun lobbies have effectively hamstrung efforts to¶ enforce existing laws, combat firearms trafficking, or otherwise restrict¶ access to deadly, high-powered weapons</w:t>
      </w:r>
      <w:r w:rsidRPr="004D6FBF">
        <w:t>.32 Failure to address money</w:t>
      </w:r>
      <w:r w:rsidRPr="004D6FBF">
        <w:rPr>
          <w:sz w:val="12"/>
        </w:rPr>
        <w:t xml:space="preserve">¶ </w:t>
      </w:r>
      <w:r w:rsidRPr="004D6FBF">
        <w:t>laundering and gun trafficking with greater commitment undermines</w:t>
      </w:r>
      <w:r w:rsidRPr="004D6FBF">
        <w:rPr>
          <w:sz w:val="12"/>
        </w:rPr>
        <w:t xml:space="preserve">¶ </w:t>
      </w:r>
      <w:r w:rsidRPr="004D6FBF">
        <w:t>Mexico’s trust and may close the present window of opportunity for</w:t>
      </w:r>
      <w:r w:rsidRPr="004D6FBF">
        <w:rPr>
          <w:sz w:val="12"/>
        </w:rPr>
        <w:t xml:space="preserve">¶ </w:t>
      </w:r>
      <w:r w:rsidRPr="004D6FBF">
        <w:t>binational cooperation.</w:t>
      </w:r>
      <w:r w:rsidRPr="004D6FBF">
        <w:rPr>
          <w:sz w:val="12"/>
        </w:rPr>
        <w:t xml:space="preserve">¶ </w:t>
      </w:r>
      <w:r w:rsidRPr="004D6FBF">
        <w:rPr>
          <w:rStyle w:val="StyleBoldUnderline"/>
        </w:rPr>
        <w:t xml:space="preserve">President Obama has pledged his support for international treaties¶ that would facilitate information sharing, mutual legal assistance, and¶ extradition to better combat arms trafficking, but </w:t>
      </w:r>
      <w:r w:rsidRPr="004D6FBF">
        <w:t>these treaties have</w:t>
      </w:r>
      <w:r w:rsidRPr="004D6FBF">
        <w:rPr>
          <w:sz w:val="12"/>
        </w:rPr>
        <w:t xml:space="preserve">¶ </w:t>
      </w:r>
      <w:r w:rsidRPr="004D6FBF">
        <w:t>not yet been presented to the Senate for ratification.33 At the same</w:t>
      </w:r>
      <w:r w:rsidRPr="004D6FBF">
        <w:rPr>
          <w:sz w:val="12"/>
        </w:rPr>
        <w:t xml:space="preserve">¶ </w:t>
      </w:r>
      <w:r w:rsidRPr="004D6FBF">
        <w:t xml:space="preserve">time, </w:t>
      </w:r>
      <w:r w:rsidRPr="004D6FBF">
        <w:rPr>
          <w:rStyle w:val="StyleBoldUnderline"/>
        </w:rPr>
        <w:t>efforts to monitor gun trafficking, promote</w:t>
      </w:r>
      <w:r w:rsidRPr="004D6FBF">
        <w:t xml:space="preserve"> effective U.S. and</w:t>
      </w:r>
      <w:r w:rsidRPr="004D6FBF">
        <w:rPr>
          <w:sz w:val="12"/>
        </w:rPr>
        <w:t xml:space="preserve">¶ </w:t>
      </w:r>
      <w:r w:rsidRPr="004D6FBF">
        <w:t xml:space="preserve">Mexican </w:t>
      </w:r>
      <w:r w:rsidRPr="004D6FBF">
        <w:rPr>
          <w:rStyle w:val="StyleBoldUnderline"/>
        </w:rPr>
        <w:t>law enforcement cooperation, and</w:t>
      </w:r>
      <w:r w:rsidRPr="004D6FBF">
        <w:t xml:space="preserve"> even enable </w:t>
      </w:r>
      <w:r w:rsidRPr="004D6FBF">
        <w:rPr>
          <w:rStyle w:val="StyleBoldUnderline"/>
        </w:rPr>
        <w:t>collaboration</w:t>
      </w:r>
      <w:r w:rsidRPr="004D6FBF">
        <w:rPr>
          <w:sz w:val="12"/>
        </w:rPr>
        <w:t xml:space="preserve">¶ </w:t>
      </w:r>
      <w:r w:rsidRPr="004D6FBF">
        <w:t xml:space="preserve">among U.S. federal, state, and local agencies </w:t>
      </w:r>
      <w:r w:rsidRPr="004D6FBF">
        <w:rPr>
          <w:rStyle w:val="StyleBoldUnderline"/>
        </w:rPr>
        <w:t>are constrained by a lack of¶ access to aggregate trace data</w:t>
      </w:r>
      <w:r w:rsidRPr="004D6FBF">
        <w:t xml:space="preserve"> from the Department of Justice Bureau</w:t>
      </w:r>
      <w:r w:rsidRPr="004D6FBF">
        <w:rPr>
          <w:sz w:val="12"/>
        </w:rPr>
        <w:t xml:space="preserve">¶ </w:t>
      </w:r>
      <w:r w:rsidRPr="004D6FBF">
        <w:t>of Alcohol, Tobacco, Firearms, and Explosives (ATF) on guns linked to</w:t>
      </w:r>
      <w:r w:rsidRPr="004D6FBF">
        <w:rPr>
          <w:sz w:val="12"/>
        </w:rPr>
        <w:t xml:space="preserve">¶ </w:t>
      </w:r>
      <w:r w:rsidRPr="004D6FBF">
        <w:t>violent crimes. Still, some U.S. states have made progress in reducing</w:t>
      </w:r>
      <w:r w:rsidRPr="004D6FBF">
        <w:rPr>
          <w:sz w:val="12"/>
        </w:rPr>
        <w:t xml:space="preserve">¶ </w:t>
      </w:r>
      <w:r w:rsidRPr="004D6FBF">
        <w:t>gun trafficking and violence by adopting certain registration and permit</w:t>
      </w:r>
      <w:r w:rsidRPr="004D6FBF">
        <w:rPr>
          <w:sz w:val="12"/>
        </w:rPr>
        <w:t xml:space="preserve">¶ </w:t>
      </w:r>
      <w:r w:rsidRPr="004D6FBF">
        <w:t>requirements, gun possession laws, dealer inspection policies, criminal</w:t>
      </w:r>
      <w:r w:rsidRPr="004D6FBF">
        <w:rPr>
          <w:sz w:val="12"/>
        </w:rPr>
        <w:t xml:space="preserve">¶ </w:t>
      </w:r>
      <w:r w:rsidRPr="004D6FBF">
        <w:t>penalties, local ordinances, and reporting mechanisms for lost or stolen</w:t>
      </w:r>
      <w:r w:rsidRPr="004D6FBF">
        <w:rPr>
          <w:sz w:val="12"/>
        </w:rPr>
        <w:t xml:space="preserve">¶ </w:t>
      </w:r>
      <w:r w:rsidRPr="004D6FBF">
        <w:t xml:space="preserve">guns.34 </w:t>
      </w:r>
      <w:r w:rsidRPr="004D6FBF">
        <w:rPr>
          <w:rStyle w:val="StyleBoldUnderline"/>
        </w:rPr>
        <w:t>Ultimately</w:t>
      </w:r>
      <w:r w:rsidRPr="004D6FBF">
        <w:t xml:space="preserve">, though, </w:t>
      </w:r>
      <w:r w:rsidRPr="004D6FBF">
        <w:rPr>
          <w:rStyle w:val="StyleBoldUnderline"/>
        </w:rPr>
        <w:t>as with drugs, the illicit flow of firearms¶ across the border will be difficult to control as long as market demand¶ remains strong.</w:t>
      </w:r>
    </w:p>
    <w:p w:rsidR="00C544E0" w:rsidRPr="004D6FBF" w:rsidRDefault="00C544E0" w:rsidP="00C544E0">
      <w:pPr>
        <w:rPr>
          <w:rStyle w:val="StyleBoldUnderline"/>
        </w:rPr>
      </w:pPr>
    </w:p>
    <w:p w:rsidR="00C544E0" w:rsidRPr="004D6FBF" w:rsidRDefault="00C544E0" w:rsidP="00C544E0">
      <w:pPr>
        <w:pStyle w:val="Heading3"/>
      </w:pPr>
      <w:r w:rsidRPr="004D6FBF">
        <w:t xml:space="preserve">Alt Cause - Mexican Rule of Law </w:t>
      </w:r>
    </w:p>
    <w:p w:rsidR="00C544E0" w:rsidRPr="004D6FBF" w:rsidRDefault="00C544E0" w:rsidP="00C544E0">
      <w:pPr>
        <w:pStyle w:val="Heading4"/>
        <w:rPr>
          <w:rStyle w:val="StyleStyleBold12pt"/>
          <w:b/>
          <w:bCs/>
        </w:rPr>
      </w:pPr>
      <w:r w:rsidRPr="004D6FBF">
        <w:rPr>
          <w:rStyle w:val="StyleStyleBold12pt"/>
          <w:b/>
        </w:rPr>
        <w:t>Lack of Mexican rule of law allows for a vicious cycle of narco-terrorism</w:t>
      </w:r>
    </w:p>
    <w:p w:rsidR="00C544E0" w:rsidRPr="004D6FBF" w:rsidRDefault="00C544E0" w:rsidP="00C544E0">
      <w:pPr>
        <w:rPr>
          <w:rStyle w:val="StyleStyleBold12pt"/>
        </w:rPr>
      </w:pPr>
      <w:r w:rsidRPr="004D6FBF">
        <w:rPr>
          <w:rStyle w:val="StyleStyleBold12pt"/>
        </w:rPr>
        <w:t xml:space="preserve">Shirk, Professor of Political Science at USD , 11 </w:t>
      </w:r>
    </w:p>
    <w:p w:rsidR="00C544E0" w:rsidRPr="004D6FBF" w:rsidRDefault="00C544E0" w:rsidP="00C544E0">
      <w:r w:rsidRPr="004D6FBF">
        <w:t>[David A. , March 2011 , Council on Foreign Relations , "The Drug War in Mexico: Confronting a Shared Threat" , pgs. 10-11 , JC]</w:t>
      </w:r>
    </w:p>
    <w:p w:rsidR="00C544E0" w:rsidRPr="004D6FBF" w:rsidRDefault="00C544E0" w:rsidP="00C544E0"/>
    <w:p w:rsidR="00C544E0" w:rsidRPr="004D6FBF" w:rsidRDefault="00C544E0" w:rsidP="00C544E0">
      <w:r w:rsidRPr="004D6FBF">
        <w:rPr>
          <w:rStyle w:val="StyleBoldUnderline"/>
        </w:rPr>
        <w:t>Mexico’s security crisis is due not only to a lack of compliance with the¶ law, but also to the failure of the government to enforce the law faithfully,¶ effectively, and fairly. Effective rule of law is necessary</w:t>
      </w:r>
      <w:r w:rsidRPr="004D6FBF">
        <w:t xml:space="preserve"> to democratic</w:t>
      </w:r>
      <w:r w:rsidRPr="004D6FBF">
        <w:rPr>
          <w:sz w:val="12"/>
        </w:rPr>
        <w:t xml:space="preserve">¶ </w:t>
      </w:r>
      <w:r w:rsidRPr="004D6FBF">
        <w:t xml:space="preserve">governance. </w:t>
      </w:r>
      <w:r w:rsidRPr="004D6FBF">
        <w:rPr>
          <w:rStyle w:val="StyleBoldUnderline"/>
        </w:rPr>
        <w:t xml:space="preserve">It requires a shift in the organizational models, operational strategies, and even the internal culture of police agencies¶ and the judiciary </w:t>
      </w:r>
      <w:r w:rsidRPr="004D6FBF">
        <w:t>to make each of these more responsive to the expectations</w:t>
      </w:r>
      <w:r w:rsidRPr="004D6FBF">
        <w:rPr>
          <w:sz w:val="12"/>
        </w:rPr>
        <w:t xml:space="preserve">¶ </w:t>
      </w:r>
      <w:r w:rsidRPr="004D6FBF">
        <w:t>of society, more accountable to the public, and more respectful of</w:t>
      </w:r>
      <w:r w:rsidRPr="004D6FBF">
        <w:rPr>
          <w:sz w:val="12"/>
        </w:rPr>
        <w:t xml:space="preserve">¶ </w:t>
      </w:r>
      <w:r w:rsidRPr="004D6FBF">
        <w:t>citizens’ basic rights.20</w:t>
      </w:r>
      <w:r w:rsidRPr="004D6FBF">
        <w:rPr>
          <w:sz w:val="12"/>
        </w:rPr>
        <w:t xml:space="preserve">¶ </w:t>
      </w:r>
      <w:r w:rsidRPr="004D6FBF">
        <w:t>Yet ten years after Mexico’s first democratic transfer of power</w:t>
      </w:r>
      <w:r w:rsidRPr="004D6FBF">
        <w:rPr>
          <w:sz w:val="12"/>
        </w:rPr>
        <w:t xml:space="preserve">¶ </w:t>
      </w:r>
      <w:r w:rsidRPr="004D6FBF">
        <w:t xml:space="preserve">between opposing political parties, its </w:t>
      </w:r>
      <w:r w:rsidRPr="004D6FBF">
        <w:rPr>
          <w:rStyle w:val="StyleBoldUnderline"/>
        </w:rPr>
        <w:t>police agencies continue to suffer¶ from dangerous and deplorable working conditions, low professional¶ standards, and severely limited resources. Police themselves believe that¶ rampant corruption is institutionally predetermined and attributable¶ to</w:t>
      </w:r>
      <w:r w:rsidRPr="004D6FBF">
        <w:t xml:space="preserve"> </w:t>
      </w:r>
      <w:r w:rsidRPr="004D6FBF">
        <w:rPr>
          <w:rStyle w:val="StyleBoldUnderline"/>
        </w:rPr>
        <w:t>high-level infiltration by organized crime and inadequate internal¶ investigations.</w:t>
      </w:r>
      <w:r w:rsidRPr="004D6FBF">
        <w:t>21 Their efforts to promote police reform have resulted</w:t>
      </w:r>
      <w:r w:rsidRPr="004D6FBF">
        <w:rPr>
          <w:sz w:val="12"/>
        </w:rPr>
        <w:t xml:space="preserve">¶ </w:t>
      </w:r>
      <w:r w:rsidRPr="004D6FBF">
        <w:t>in an alphabet soup of new and subsequently dismantled police agencies</w:t>
      </w:r>
      <w:r w:rsidRPr="004D6FBF">
        <w:rPr>
          <w:sz w:val="12"/>
        </w:rPr>
        <w:t xml:space="preserve">¶ </w:t>
      </w:r>
      <w:r w:rsidRPr="004D6FBF">
        <w:t>from the 1980s through the present. In another effort, the Calderón</w:t>
      </w:r>
      <w:r w:rsidRPr="004D6FBF">
        <w:rPr>
          <w:sz w:val="12"/>
        </w:rPr>
        <w:t xml:space="preserve">¶ </w:t>
      </w:r>
      <w:r w:rsidRPr="004D6FBF">
        <w:t>administration recently proposed dissolving municipal police forces</w:t>
      </w:r>
      <w:r w:rsidRPr="004D6FBF">
        <w:rPr>
          <w:sz w:val="12"/>
        </w:rPr>
        <w:t xml:space="preserve">¶ </w:t>
      </w:r>
      <w:r w:rsidRPr="004D6FBF">
        <w:t>and reintegrating them into state-level public security agencies, though</w:t>
      </w:r>
      <w:r w:rsidRPr="004D6FBF">
        <w:rPr>
          <w:sz w:val="12"/>
        </w:rPr>
        <w:t xml:space="preserve">¶ </w:t>
      </w:r>
      <w:r w:rsidRPr="004D6FBF">
        <w:rPr>
          <w:rStyle w:val="StyleBoldUnderline"/>
        </w:rPr>
        <w:t>what is really needed is greater professionalization and more checks¶ and balances throughout the criminal justice system</w:t>
      </w:r>
      <w:r w:rsidRPr="004D6FBF">
        <w:t>.22</w:t>
      </w:r>
      <w:r w:rsidRPr="004D6FBF">
        <w:rPr>
          <w:sz w:val="12"/>
        </w:rPr>
        <w:t xml:space="preserve">¶ </w:t>
      </w:r>
      <w:r w:rsidRPr="004D6FBF">
        <w:t xml:space="preserve">Currently, </w:t>
      </w:r>
      <w:r w:rsidRPr="004D6FBF">
        <w:rPr>
          <w:rStyle w:val="StyleBoldUnderline"/>
        </w:rPr>
        <w:t>because citizens have no confidence in Mexico’s justice¶ sector,</w:t>
      </w:r>
      <w:r w:rsidRPr="004D6FBF">
        <w:t xml:space="preserve"> an estimated </w:t>
      </w:r>
      <w:r w:rsidRPr="004D6FBF">
        <w:rPr>
          <w:rStyle w:val="StyleBoldUnderline"/>
        </w:rPr>
        <w:t>three-quarters of crimes go unreported</w:t>
      </w:r>
      <w:r w:rsidRPr="004D6FBF">
        <w:t>.23 Moreover</w:t>
      </w:r>
      <w:r w:rsidRPr="004D6FBF">
        <w:rPr>
          <w:rStyle w:val="StyleBoldUnderline"/>
        </w:rPr>
        <w:t>,¶ because of institutional weaknesses, many reported cases are not¶ investigated or witnesses to the crime fail to identify a suspect</w:t>
      </w:r>
      <w:r w:rsidRPr="004D6FBF">
        <w:t xml:space="preserve">. </w:t>
      </w:r>
      <w:r w:rsidRPr="004D6FBF">
        <w:rPr>
          <w:rStyle w:val="StyleBoldUnderline"/>
        </w:rPr>
        <w:t>The result¶ is widespread criminal impunity</w:t>
      </w:r>
      <w:r w:rsidRPr="004D6FBF">
        <w:t>, with perhaps one or two out of every</w:t>
      </w:r>
      <w:r w:rsidRPr="004D6FBF">
        <w:rPr>
          <w:sz w:val="12"/>
        </w:rPr>
        <w:t xml:space="preserve">¶ </w:t>
      </w:r>
      <w:r w:rsidRPr="004D6FBF">
        <w:t>hundred crimes resulting in a sentence.24 Nevertheless, once a suspect</w:t>
      </w:r>
      <w:r w:rsidRPr="004D6FBF">
        <w:rPr>
          <w:sz w:val="12"/>
        </w:rPr>
        <w:t xml:space="preserve">¶ </w:t>
      </w:r>
      <w:r w:rsidRPr="004D6FBF">
        <w:t>has been identified, a guilty verdict is highly likely, in part because the</w:t>
      </w:r>
      <w:r w:rsidRPr="004D6FBF">
        <w:rPr>
          <w:sz w:val="12"/>
        </w:rPr>
        <w:t xml:space="preserve">¶ </w:t>
      </w:r>
      <w:r w:rsidRPr="004D6FBF">
        <w:t>use of torture, forced confessions, and poor investigative techniques</w:t>
      </w:r>
      <w:r w:rsidRPr="004D6FBF">
        <w:rPr>
          <w:sz w:val="12"/>
        </w:rPr>
        <w:t xml:space="preserve">¶ </w:t>
      </w:r>
      <w:r w:rsidRPr="004D6FBF">
        <w:t xml:space="preserve">often provide the basis for indictment and conviction.25 </w:t>
      </w:r>
      <w:r w:rsidRPr="004D6FBF">
        <w:rPr>
          <w:rStyle w:val="StyleBoldUnderline"/>
        </w:rPr>
        <w:t>Once in prison,¶ inmates typically encounter horrendous conditions that encourage¶ continued criminal behavior, frequent riots, and escapes</w:t>
      </w:r>
      <w:r w:rsidRPr="004D6FBF">
        <w:t>.26</w:t>
      </w:r>
    </w:p>
    <w:p w:rsidR="00C544E0" w:rsidRPr="004D6FBF" w:rsidRDefault="00C544E0" w:rsidP="00C544E0"/>
    <w:p w:rsidR="00C544E0" w:rsidRPr="004D6FBF" w:rsidRDefault="00C544E0" w:rsidP="00C544E0">
      <w:pPr>
        <w:pStyle w:val="Heading3"/>
      </w:pPr>
      <w:r w:rsidRPr="004D6FBF">
        <w:t>Alt Cause - Drug Legalization</w:t>
      </w:r>
    </w:p>
    <w:p w:rsidR="00C544E0" w:rsidRPr="004D6FBF" w:rsidRDefault="00C544E0" w:rsidP="00C544E0">
      <w:pPr>
        <w:pStyle w:val="Heading4"/>
      </w:pPr>
      <w:r w:rsidRPr="004D6FBF">
        <w:t>Drug Legalization causes traffickers to commit acts of Narco-terrorism to make profit</w:t>
      </w:r>
    </w:p>
    <w:p w:rsidR="00C544E0" w:rsidRPr="004D6FBF" w:rsidRDefault="00C544E0" w:rsidP="00C544E0">
      <w:pPr>
        <w:rPr>
          <w:rStyle w:val="StyleStyleBold12pt"/>
        </w:rPr>
      </w:pPr>
      <w:r w:rsidRPr="004D6FBF">
        <w:rPr>
          <w:rStyle w:val="StyleStyleBold12pt"/>
        </w:rPr>
        <w:t xml:space="preserve">Shirk, Professor of Political Science at USD , 11 </w:t>
      </w:r>
    </w:p>
    <w:p w:rsidR="00C544E0" w:rsidRPr="004D6FBF" w:rsidRDefault="00C544E0" w:rsidP="00C544E0">
      <w:r w:rsidRPr="004D6FBF">
        <w:t>[David A. , March 2011 , Council on Foreign Relations , "The Drug War in Mexico: Confronting a Shared Threat" , pgs. 18-19 , JC]</w:t>
      </w:r>
    </w:p>
    <w:p w:rsidR="00C544E0" w:rsidRPr="004D6FBF" w:rsidRDefault="00C544E0" w:rsidP="00C544E0"/>
    <w:p w:rsidR="00C544E0" w:rsidRPr="004D6FBF" w:rsidRDefault="00C544E0" w:rsidP="00C544E0">
      <w:r w:rsidRPr="004D6FBF">
        <w:t>Given the limits of U.S. drug policy, more information and analysis</w:t>
      </w:r>
      <w:r w:rsidRPr="004D6FBF">
        <w:rPr>
          <w:sz w:val="12"/>
        </w:rPr>
        <w:t xml:space="preserve">¶ </w:t>
      </w:r>
      <w:r w:rsidRPr="004D6FBF">
        <w:t>are needed to weigh the costs and benefits of current efforts against</w:t>
      </w:r>
      <w:r w:rsidRPr="004D6FBF">
        <w:rPr>
          <w:sz w:val="12"/>
        </w:rPr>
        <w:t xml:space="preserve">¶ </w:t>
      </w:r>
      <w:r w:rsidRPr="004D6FBF">
        <w:t>alternative policy options. For example, one recent study suggests that</w:t>
      </w:r>
      <w:r w:rsidRPr="004D6FBF">
        <w:rPr>
          <w:sz w:val="12"/>
        </w:rPr>
        <w:t xml:space="preserve">¶ </w:t>
      </w:r>
      <w:r w:rsidRPr="004D6FBF">
        <w:rPr>
          <w:rStyle w:val="StyleBoldUnderline"/>
        </w:rPr>
        <w:t xml:space="preserve">legalizing marijuana would cause as much as $1 billion to $2 billion in¶ losses for Mexican drug traffickers, because competition from legally¶ registered producers would drive them out of </w:t>
      </w:r>
      <w:r w:rsidRPr="004D6FBF">
        <w:t xml:space="preserve">the </w:t>
      </w:r>
      <w:r w:rsidRPr="004D6FBF">
        <w:rPr>
          <w:rStyle w:val="StyleBoldUnderline"/>
        </w:rPr>
        <w:t>business.</w:t>
      </w:r>
      <w:r w:rsidRPr="004D6FBF">
        <w:t xml:space="preserve"> Because</w:t>
      </w:r>
      <w:r w:rsidRPr="004D6FBF">
        <w:rPr>
          <w:sz w:val="12"/>
        </w:rPr>
        <w:t xml:space="preserve">¶ </w:t>
      </w:r>
      <w:r w:rsidRPr="004D6FBF">
        <w:t>these DTOs would continue to smuggle other profitable illicit drugs,</w:t>
      </w:r>
      <w:r w:rsidRPr="004D6FBF">
        <w:rPr>
          <w:sz w:val="12"/>
        </w:rPr>
        <w:t xml:space="preserve">¶ </w:t>
      </w:r>
      <w:r w:rsidRPr="004D6FBF">
        <w:t>the main benefit of marijuana legalization would be to allow U.S.</w:t>
      </w:r>
      <w:r w:rsidRPr="004D6FBF">
        <w:rPr>
          <w:sz w:val="12"/>
        </w:rPr>
        <w:t xml:space="preserve">¶ </w:t>
      </w:r>
      <w:r w:rsidRPr="004D6FBF">
        <w:t>border security and law enforcement to focus their resources on other</w:t>
      </w:r>
      <w:r w:rsidRPr="004D6FBF">
        <w:rPr>
          <w:sz w:val="12"/>
        </w:rPr>
        <w:t xml:space="preserve">¶ </w:t>
      </w:r>
      <w:r w:rsidRPr="004D6FBF">
        <w:t>problems.46 Of course, although support for this idea is growing, the</w:t>
      </w:r>
      <w:r w:rsidRPr="004D6FBF">
        <w:rPr>
          <w:sz w:val="12"/>
        </w:rPr>
        <w:t xml:space="preserve">¶ </w:t>
      </w:r>
      <w:r w:rsidRPr="004D6FBF">
        <w:t>potential hazards and limitations of drug legalization are substantial.47</w:t>
      </w:r>
      <w:r w:rsidRPr="004D6FBF">
        <w:rPr>
          <w:sz w:val="12"/>
        </w:rPr>
        <w:t xml:space="preserve">¶ </w:t>
      </w:r>
      <w:r w:rsidRPr="004D6FBF">
        <w:rPr>
          <w:rStyle w:val="StyleBoldUnderline"/>
        </w:rPr>
        <w:t>Legalization would almost certainly cause drug traffickers to move into¶ other illicit activities to maintain profitability, and U.S. and Mexican¶ authorities would therefore still need to develop better measures to¶ combat kidnapping, robbery, extortion, and other forms of organized¶ crime</w:t>
      </w:r>
      <w:r w:rsidRPr="004D6FBF">
        <w:t>. Meanwhile, as with other controlled substances, like tobacco</w:t>
      </w:r>
      <w:r w:rsidRPr="004D6FBF">
        <w:rPr>
          <w:sz w:val="12"/>
        </w:rPr>
        <w:t xml:space="preserve">¶ </w:t>
      </w:r>
      <w:r w:rsidRPr="004D6FBF">
        <w:t>and alcohol, increased recreational drug use would likely result in widespread</w:t>
      </w:r>
      <w:r w:rsidRPr="004D6FBF">
        <w:rPr>
          <w:sz w:val="12"/>
        </w:rPr>
        <w:t xml:space="preserve">¶ </w:t>
      </w:r>
      <w:r w:rsidRPr="004D6FBF">
        <w:t>use and significant social harm in both countries, including traffic</w:t>
      </w:r>
      <w:r w:rsidRPr="004D6FBF">
        <w:rPr>
          <w:sz w:val="12"/>
        </w:rPr>
        <w:t xml:space="preserve">¶ </w:t>
      </w:r>
      <w:r w:rsidRPr="004D6FBF">
        <w:t>fatalities, fatal overdoses, addiction, and chronic health problems.</w:t>
      </w:r>
    </w:p>
    <w:p w:rsidR="00C544E0" w:rsidRPr="004D6FBF" w:rsidRDefault="00C544E0" w:rsidP="00C544E0">
      <w:pPr>
        <w:pStyle w:val="Heading3"/>
      </w:pPr>
      <w:r w:rsidRPr="004D6FBF">
        <w:t>AT- Instability Impact</w:t>
      </w:r>
    </w:p>
    <w:p w:rsidR="00C544E0" w:rsidRPr="004D6FBF" w:rsidRDefault="00C544E0" w:rsidP="00C544E0">
      <w:pPr>
        <w:pStyle w:val="Heading4"/>
      </w:pPr>
      <w:r w:rsidRPr="004D6FBF">
        <w:t>No impact to Mexico violence- it’s contained between cartels – proven by increased foreign direct investment in Mexico.</w:t>
      </w:r>
    </w:p>
    <w:p w:rsidR="00C544E0" w:rsidRPr="004D6FBF" w:rsidRDefault="00C544E0" w:rsidP="00C544E0">
      <w:pPr>
        <w:rPr>
          <w:rStyle w:val="StyleStyleBold12pt"/>
        </w:rPr>
      </w:pPr>
      <w:r w:rsidRPr="004D6FBF">
        <w:rPr>
          <w:rStyle w:val="StyleStyleBold12pt"/>
        </w:rPr>
        <w:t xml:space="preserve">Vinas and Selko 12, </w:t>
      </w:r>
    </w:p>
    <w:p w:rsidR="00C544E0" w:rsidRPr="004D6FBF" w:rsidRDefault="00C544E0" w:rsidP="00C544E0">
      <w:r w:rsidRPr="004D6FBF">
        <w:t>(Adrienne and Vinas, Mar 10, 2012. Industry Week. “Nearshoring Fuels Mexican Manufacturing Growth: Security concerns don't yet appear to be putting a major dent in Mexico's appeal to manufacturers. Here's why.” http://www.industryweek.com/global-economy/nearshoring-fuels-mexican-manufacturing-growth, [Accessed 7/10/2013], JB).</w:t>
      </w:r>
    </w:p>
    <w:p w:rsidR="00C544E0" w:rsidRPr="004D6FBF" w:rsidRDefault="00C544E0" w:rsidP="00C544E0"/>
    <w:p w:rsidR="00C544E0" w:rsidRPr="004D6FBF" w:rsidRDefault="00C544E0" w:rsidP="00C544E0">
      <w:r w:rsidRPr="004D6FBF">
        <w:t xml:space="preserve">To date, </w:t>
      </w:r>
      <w:r w:rsidRPr="004D6FBF">
        <w:rPr>
          <w:rStyle w:val="StyleBoldUnderline"/>
        </w:rPr>
        <w:t>manufacturers</w:t>
      </w:r>
      <w:r w:rsidRPr="004D6FBF">
        <w:t xml:space="preserve"> operating </w:t>
      </w:r>
      <w:r w:rsidRPr="004D6FBF">
        <w:rPr>
          <w:rStyle w:val="StyleBoldUnderline"/>
        </w:rPr>
        <w:t>in Mexico</w:t>
      </w:r>
      <w:r w:rsidRPr="004D6FBF">
        <w:t xml:space="preserve"> </w:t>
      </w:r>
      <w:r w:rsidRPr="004D6FBF">
        <w:rPr>
          <w:rStyle w:val="StyleBoldUnderline"/>
        </w:rPr>
        <w:t>have been largely shielded from</w:t>
      </w:r>
      <w:r w:rsidRPr="004D6FBF">
        <w:t xml:space="preserve"> the </w:t>
      </w:r>
      <w:r w:rsidRPr="004D6FBF">
        <w:rPr>
          <w:rStyle w:val="StyleBoldUnderline"/>
        </w:rPr>
        <w:t>drug-related violence</w:t>
      </w:r>
      <w:r w:rsidRPr="004D6FBF">
        <w:t xml:space="preserve">. "As reports have indicated, </w:t>
      </w:r>
      <w:r w:rsidRPr="004D6FBF">
        <w:rPr>
          <w:rStyle w:val="StyleBoldUnderline"/>
        </w:rPr>
        <w:t>Mexico's violence is</w:t>
      </w:r>
      <w:r w:rsidRPr="004D6FBF">
        <w:t xml:space="preserve"> characteristically </w:t>
      </w:r>
      <w:r w:rsidRPr="004D6FBF">
        <w:rPr>
          <w:rStyle w:val="StyleBoldUnderline"/>
        </w:rPr>
        <w:t>cartel versus cartel</w:t>
      </w:r>
      <w:r w:rsidRPr="004D6FBF">
        <w:t>. It is something that has not had a very large amount of leakage into civil society, nor has it affected, in a noticeable way, the companies that are already doing business there. As a matter of fact, in spite of what is in the news, Mexico's manufacturing economy is humming along," says Steve Colantuoni, director of corporate marketing for the Offshore Group. "Companies that are already in Mexico are increasing their numbers and their production."</w:t>
      </w:r>
    </w:p>
    <w:p w:rsidR="00C544E0" w:rsidRPr="004D6FBF" w:rsidRDefault="00C544E0" w:rsidP="00C544E0">
      <w:pPr>
        <w:rPr>
          <w:rStyle w:val="StyleBoldUnderline"/>
        </w:rPr>
      </w:pPr>
      <w:r w:rsidRPr="004D6FBF">
        <w:rPr>
          <w:rStyle w:val="StyleBoldUnderline"/>
        </w:rPr>
        <w:t xml:space="preserve">Foreign direct investment in Mexico rose 9.7% in 2011 </w:t>
      </w:r>
      <w:r w:rsidRPr="004D6FBF">
        <w:t xml:space="preserve">compared to 2010 to reach $19.44 billion, </w:t>
      </w:r>
      <w:r w:rsidRPr="004D6FBF">
        <w:rPr>
          <w:rStyle w:val="StyleBoldUnderline"/>
        </w:rPr>
        <w:t>indicating</w:t>
      </w:r>
      <w:r w:rsidRPr="004D6FBF">
        <w:t xml:space="preserve"> that </w:t>
      </w:r>
      <w:r w:rsidRPr="004D6FBF">
        <w:rPr>
          <w:rStyle w:val="StyleBoldUnderline"/>
        </w:rPr>
        <w:t>violence</w:t>
      </w:r>
      <w:r w:rsidRPr="004D6FBF">
        <w:t xml:space="preserve"> </w:t>
      </w:r>
      <w:r w:rsidRPr="004D6FBF">
        <w:rPr>
          <w:rStyle w:val="StyleBoldUnderline"/>
        </w:rPr>
        <w:t>is not chasing away dollars</w:t>
      </w:r>
      <w:r w:rsidRPr="004D6FBF">
        <w:t xml:space="preserve">. This faith in Mexico is helping to fuel strong economic growth there. After a 5.5% growth rate in 2011, the Mexican economy is expected to grow 4.5% in 2012. </w:t>
      </w:r>
      <w:r w:rsidRPr="004D6FBF">
        <w:rPr>
          <w:rStyle w:val="StyleBoldUnderline"/>
        </w:rPr>
        <w:t xml:space="preserve">Manufacturing has been a significant driver of the economy, growing 8% over the past year and creating 1.8 million jobs. </w:t>
      </w:r>
    </w:p>
    <w:p w:rsidR="00C544E0" w:rsidRPr="004D6FBF" w:rsidRDefault="00C544E0" w:rsidP="00C544E0">
      <w:pPr>
        <w:pStyle w:val="Heading4"/>
      </w:pPr>
      <w:r w:rsidRPr="004D6FBF">
        <w:t>No US spill over or attacks - Cartels fear US retaliation to narco-terrorist attacks</w:t>
      </w:r>
    </w:p>
    <w:p w:rsidR="00C544E0" w:rsidRPr="004D6FBF" w:rsidRDefault="00C544E0" w:rsidP="00C544E0">
      <w:pPr>
        <w:rPr>
          <w:rStyle w:val="StyleStyleBold12pt"/>
        </w:rPr>
      </w:pPr>
      <w:r w:rsidRPr="004D6FBF">
        <w:rPr>
          <w:rStyle w:val="StyleStyleBold12pt"/>
        </w:rPr>
        <w:t>Kimery ,  Editor of Homeland Security Today, 11</w:t>
      </w:r>
    </w:p>
    <w:p w:rsidR="00C544E0" w:rsidRPr="004D6FBF" w:rsidRDefault="00C544E0" w:rsidP="00C544E0">
      <w:r w:rsidRPr="004D6FBF">
        <w:t xml:space="preserve"> [Anthony L , 6-8-11 , Homeland Security Today , "Cartel Threats, Attacks On US Law Enforcement And The Question Of ‘Spill Over’ Violence" , http://www.hstoday.us/blogs/the-kimery-report/blog/cartel-threats-attacks-on-us-law-enforcement-and-the-question-of-spill-over-violence/19546dea1864ba1008378ba598069fa4.html , Accessed: 7-10-13, JC]</w:t>
      </w:r>
    </w:p>
    <w:p w:rsidR="00C544E0" w:rsidRPr="004D6FBF" w:rsidRDefault="00C544E0" w:rsidP="00C544E0">
      <w:pPr>
        <w:rPr>
          <w:rStyle w:val="StyleBoldUnderline"/>
        </w:rPr>
      </w:pPr>
    </w:p>
    <w:p w:rsidR="00C544E0" w:rsidRPr="004D6FBF" w:rsidRDefault="00C544E0" w:rsidP="00C544E0">
      <w:pPr>
        <w:rPr>
          <w:rStyle w:val="StyleBoldUnderline"/>
        </w:rPr>
      </w:pPr>
      <w:r w:rsidRPr="004D6FBF">
        <w:rPr>
          <w:rStyle w:val="StyleBoldUnderline"/>
        </w:rPr>
        <w:t>Former ICE Deputy Director</w:t>
      </w:r>
      <w:r w:rsidRPr="004D6FBF">
        <w:t xml:space="preserve"> Alonzo Pena, who retired late last year and is now border security technical director for ManTech, candidly </w:t>
      </w:r>
      <w:r w:rsidRPr="004D6FBF">
        <w:rPr>
          <w:rStyle w:val="StyleBoldUnderline"/>
        </w:rPr>
        <w:t>told Homeland Security Today “I haven’t seen anything that would indicate to me that they [cartels] are any more frustrated out of desperation or anything” that would tell “to me” that the Gulf Cartel actually intends to begin firing on law enforcement officers on this side of the border</w:t>
      </w:r>
      <w:r w:rsidRPr="004D6FBF">
        <w:t>.</w:t>
      </w:r>
      <w:r w:rsidRPr="004D6FBF">
        <w:rPr>
          <w:sz w:val="12"/>
        </w:rPr>
        <w:t xml:space="preserve">¶ ¶ </w:t>
      </w:r>
      <w:r w:rsidRPr="004D6FBF">
        <w:t xml:space="preserve">Considered to have been a knowledgeable deputy ICE director with a clear-headed perspective on what’s happening on the southern border, Pena reasonably argued that the </w:t>
      </w:r>
      <w:r w:rsidRPr="004D6FBF">
        <w:rPr>
          <w:rStyle w:val="StyleBoldUnderline"/>
        </w:rPr>
        <w:t>cartels “are all about profit, and that they’re not going to risk their livelihoods by provoking the wrath of US law enforcement,” which</w:t>
      </w:r>
      <w:r w:rsidRPr="004D6FBF">
        <w:t xml:space="preserve"> he said if they did, “</w:t>
      </w:r>
      <w:r w:rsidRPr="004D6FBF">
        <w:rPr>
          <w:rStyle w:val="StyleBoldUnderline"/>
        </w:rPr>
        <w:t>would backfire on them one-hundred percent</w:t>
      </w:r>
      <w:r w:rsidRPr="004D6FBF">
        <w:t>.”</w:t>
      </w:r>
      <w:r w:rsidRPr="004D6FBF">
        <w:rPr>
          <w:sz w:val="12"/>
        </w:rPr>
        <w:t xml:space="preserve">¶ ¶ </w:t>
      </w:r>
      <w:r w:rsidRPr="004D6FBF">
        <w:t>There certainly has been an unprecedented US response south of the border to the cartel attack in February on two ICE agents that left one dead, and the apparent attempted assault on a DEA agent in Cuidad Juarez a week later that Homeland Security Today learned about.</w:t>
      </w:r>
      <w:r w:rsidRPr="004D6FBF">
        <w:rPr>
          <w:sz w:val="12"/>
        </w:rPr>
        <w:t xml:space="preserve">¶ ¶ </w:t>
      </w:r>
      <w:r w:rsidRPr="004D6FBF">
        <w:t>Continuing, Pena said evidence indicates that the cartels’ desperation may not necessarily be so much a response to US counter-narco efforts as it is a response to the cartels having a much harder time recruiting people to work for them.</w:t>
      </w:r>
      <w:r w:rsidRPr="004D6FBF">
        <w:rPr>
          <w:sz w:val="12"/>
        </w:rPr>
        <w:t xml:space="preserve">¶ ¶ </w:t>
      </w:r>
      <w:r w:rsidRPr="004D6FBF">
        <w:t>“They’re having to force people to work for them,” Pena stressed, asking: “What really has my curiosity raised” is, “why are they having to pull people from busses to work for them? This is much closer to what I see that’s happening rather than US law enforcement having an impact on their businesses.”</w:t>
      </w:r>
      <w:r w:rsidRPr="004D6FBF">
        <w:rPr>
          <w:sz w:val="12"/>
        </w:rPr>
        <w:t xml:space="preserve">¶ ¶ </w:t>
      </w:r>
      <w:r w:rsidRPr="004D6FBF">
        <w:t>Pena told the Associated Press in February though that he believed “we're looking at an increase” in violence because the cartels “feel like they're cornered or they're threatened,” and that as a consequence, “they're going to react.”</w:t>
      </w:r>
      <w:r w:rsidRPr="004D6FBF">
        <w:rPr>
          <w:sz w:val="12"/>
        </w:rPr>
        <w:t xml:space="preserve">¶ ¶ </w:t>
      </w:r>
      <w:r w:rsidRPr="004D6FBF">
        <w:t>Earlier that month, Pena told The Monitor, a south Texas newspaper, that “what we have seen is a … more violent Mexico in the last couple of years, and that “that, in combination with [the attack on ICE Special Agents Jaime Zapata and Victor Avila], will be a pivotal moment in the relationship with the US and Mexico to combat the organized crime groups.”</w:t>
      </w:r>
      <w:r w:rsidRPr="004D6FBF">
        <w:rPr>
          <w:sz w:val="12"/>
        </w:rPr>
        <w:t xml:space="preserve">¶ ¶ </w:t>
      </w:r>
      <w:r w:rsidRPr="004D6FBF">
        <w:t xml:space="preserve">Top homeland security officials have steadfastly maintained - including at a congressional hearing in March - that </w:t>
      </w:r>
      <w:r w:rsidRPr="004D6FBF">
        <w:rPr>
          <w:rStyle w:val="StyleBoldUnderline"/>
        </w:rPr>
        <w:t>there’s not yet been any quantifiable “spillover violence” north of the border</w:t>
      </w:r>
      <w:r w:rsidRPr="004D6FBF">
        <w:t>.</w:t>
      </w:r>
      <w:r w:rsidRPr="004D6FBF">
        <w:rPr>
          <w:sz w:val="12"/>
        </w:rPr>
        <w:t xml:space="preserve">¶ ¶ </w:t>
      </w:r>
      <w:r w:rsidRPr="004D6FBF">
        <w:t xml:space="preserve">Past and present senior DHS officials and other authorities pointed out that </w:t>
      </w:r>
      <w:r w:rsidRPr="004D6FBF">
        <w:rPr>
          <w:rStyle w:val="StyleBoldUnderline"/>
        </w:rPr>
        <w:t>Mexican TCOs have repeatedly issued orders</w:t>
      </w:r>
      <w:r w:rsidRPr="004D6FBF">
        <w:t xml:space="preserve"> (openly and according to intelligence) over the years similar to the one reputedly made by the Gulf Cartel earlier this year</w:t>
      </w:r>
      <w:r w:rsidRPr="004D6FBF">
        <w:rPr>
          <w:rStyle w:val="StyleBoldUnderline"/>
        </w:rPr>
        <w:t xml:space="preserve"> that</w:t>
      </w:r>
      <w:r w:rsidRPr="004D6FBF">
        <w:t xml:space="preserve"> also </w:t>
      </w:r>
      <w:r w:rsidRPr="004D6FBF">
        <w:rPr>
          <w:rStyle w:val="StyleBoldUnderline"/>
        </w:rPr>
        <w:t>stated that they would begin drawing down on American law enforcement officers who get in their way, but</w:t>
      </w:r>
      <w:r w:rsidRPr="004D6FBF">
        <w:t xml:space="preserve"> that </w:t>
      </w:r>
      <w:r w:rsidRPr="004D6FBF">
        <w:rPr>
          <w:rStyle w:val="StyleBoldUnderline"/>
        </w:rPr>
        <w:t>none of these threats ever materialized</w:t>
      </w:r>
      <w:r w:rsidRPr="004D6FBF">
        <w:t>.</w:t>
      </w:r>
      <w:r w:rsidRPr="004D6FBF">
        <w:rPr>
          <w:sz w:val="12"/>
        </w:rPr>
        <w:t xml:space="preserve">¶ ¶ </w:t>
      </w:r>
      <w:r w:rsidRPr="004D6FBF">
        <w:rPr>
          <w:rStyle w:val="StyleBoldUnderline"/>
        </w:rPr>
        <w:t>Officials agreed</w:t>
      </w:r>
      <w:r w:rsidRPr="004D6FBF">
        <w:t xml:space="preserve"> with Pena </w:t>
      </w:r>
      <w:r w:rsidRPr="004D6FBF">
        <w:rPr>
          <w:rStyle w:val="StyleBoldUnderline"/>
        </w:rPr>
        <w:t>that the cartels “aren’t stupid,</w:t>
      </w:r>
      <w:r w:rsidRPr="004D6FBF">
        <w:t xml:space="preserve">” as one put it, </w:t>
      </w:r>
      <w:r w:rsidRPr="004D6FBF">
        <w:rPr>
          <w:rStyle w:val="StyleBoldUnderline"/>
        </w:rPr>
        <w:t>and aren’t going to risk the wrath of the US government to wanton killings</w:t>
      </w:r>
      <w:r w:rsidRPr="004D6FBF">
        <w:t xml:space="preserve"> of US law enforcement officers</w:t>
      </w:r>
      <w:r w:rsidRPr="004D6FBF">
        <w:rPr>
          <w:rStyle w:val="StyleBoldUnderline"/>
        </w:rPr>
        <w:t xml:space="preserve"> on US soil</w:t>
      </w:r>
      <w:r w:rsidRPr="004D6FBF">
        <w:t>.</w:t>
      </w:r>
      <w:r w:rsidRPr="004D6FBF">
        <w:rPr>
          <w:sz w:val="12"/>
        </w:rPr>
        <w:t xml:space="preserve">¶ ¶ </w:t>
      </w:r>
      <w:r w:rsidRPr="004D6FBF">
        <w:t>As one southern border-assigned Border Patrol official put it: “I would think</w:t>
      </w:r>
      <w:r w:rsidRPr="004D6FBF">
        <w:rPr>
          <w:rStyle w:val="StyleBoldUnderline"/>
        </w:rPr>
        <w:t xml:space="preserve"> even the cartel[s] know how America would react to such attack[s]</w:t>
      </w:r>
      <w:r w:rsidRPr="004D6FBF">
        <w:t xml:space="preserve">s. </w:t>
      </w:r>
      <w:r w:rsidRPr="004D6FBF">
        <w:rPr>
          <w:rStyle w:val="StyleBoldUnderline"/>
        </w:rPr>
        <w:t xml:space="preserve">Even </w:t>
      </w:r>
      <w:r w:rsidRPr="004D6FBF">
        <w:t xml:space="preserve">the </w:t>
      </w:r>
      <w:r w:rsidRPr="004D6FBF">
        <w:rPr>
          <w:rStyle w:val="StyleBoldUnderline"/>
        </w:rPr>
        <w:t>liberals would want us to act</w:t>
      </w:r>
      <w:r w:rsidRPr="004D6FBF">
        <w:t>.”</w:t>
      </w:r>
      <w:r w:rsidRPr="004D6FBF">
        <w:rPr>
          <w:sz w:val="12"/>
        </w:rPr>
        <w:t xml:space="preserve">¶ ¶ </w:t>
      </w:r>
      <w:r w:rsidRPr="004D6FBF">
        <w:t xml:space="preserve">“I just don’t see any evidence of spill over violence,” said D. Rick Van Schoik, director of the North American Center for Transborder Studies at Arizona State University, who also noted that the </w:t>
      </w:r>
      <w:r w:rsidRPr="004D6FBF">
        <w:rPr>
          <w:rStyle w:val="StyleBoldUnderline"/>
        </w:rPr>
        <w:t>cartels’ leaders “know not to poke the Bear; they know not to piss off the Americans.”</w:t>
      </w:r>
    </w:p>
    <w:p w:rsidR="00C544E0" w:rsidRDefault="00C544E0" w:rsidP="00C544E0">
      <w:pPr>
        <w:pStyle w:val="Heading3"/>
      </w:pPr>
      <w:r w:rsidRPr="004D6FBF">
        <w:t>AT- Narcoterrorism Impact</w:t>
      </w:r>
    </w:p>
    <w:p w:rsidR="00C544E0" w:rsidRDefault="00C544E0" w:rsidP="00C544E0">
      <w:pPr>
        <w:pStyle w:val="Heading4"/>
      </w:pPr>
      <w:r w:rsidRPr="00AB0C45">
        <w:t xml:space="preserve">No connection between drug cartels and terrorist groups </w:t>
      </w:r>
    </w:p>
    <w:p w:rsidR="00C544E0" w:rsidRPr="00962733" w:rsidRDefault="00C544E0" w:rsidP="00C544E0">
      <w:pPr>
        <w:rPr>
          <w:rStyle w:val="StyleStyleBold12pt"/>
        </w:rPr>
      </w:pPr>
      <w:r w:rsidRPr="00962733">
        <w:rPr>
          <w:rStyle w:val="StyleStyleBold12pt"/>
        </w:rPr>
        <w:t>The Daily Call 12</w:t>
      </w:r>
    </w:p>
    <w:p w:rsidR="00C544E0" w:rsidRDefault="00C544E0" w:rsidP="00C544E0">
      <w:r>
        <w:t>[“</w:t>
      </w:r>
      <w:r w:rsidRPr="00AB0C45">
        <w:t>Mexico disputes House GOP report alleging Iran, Hezbollah</w:t>
      </w:r>
      <w:r>
        <w:t xml:space="preserve"> are using Mexican drug cartels”, </w:t>
      </w:r>
      <w:r w:rsidRPr="00962733">
        <w:t>http://dailycaller.com/2012/11/20/mexico-disputes-house-gop-report-alleging-terrorists-ties-with-drug-cartels/#ixzz2YtYBYKVp</w:t>
      </w:r>
      <w:r>
        <w:t>, accessed 7/12/13, AR]</w:t>
      </w:r>
    </w:p>
    <w:p w:rsidR="00C544E0" w:rsidRDefault="00C544E0" w:rsidP="00C544E0"/>
    <w:p w:rsidR="00C544E0" w:rsidRPr="00962733" w:rsidRDefault="00C544E0" w:rsidP="00C544E0">
      <w:r w:rsidRPr="00AB0C45">
        <w:t xml:space="preserve">A spokesman for </w:t>
      </w:r>
      <w:r w:rsidRPr="007F3DDB">
        <w:rPr>
          <w:b/>
          <w:u w:val="single"/>
        </w:rPr>
        <w:t>Mexico’s ambassador</w:t>
      </w:r>
      <w:r w:rsidRPr="00AB0C45">
        <w:t xml:space="preserve"> to the United States, Arturo Sarukhán, told The Daily Caller his country’s government </w:t>
      </w:r>
      <w:r w:rsidRPr="007F3DDB">
        <w:rPr>
          <w:b/>
          <w:u w:val="single"/>
        </w:rPr>
        <w:t>disputes a recent House GOP report alleging that Iranian and Hezbollah terror operatives are using Mexican drug cartels as a conduit to infiltrate the United States</w:t>
      </w:r>
      <w:r w:rsidRPr="00AB0C45">
        <w:t>.</w:t>
      </w:r>
      <w:r w:rsidRPr="00AB0C45">
        <w:rPr>
          <w:sz w:val="12"/>
        </w:rPr>
        <w:t xml:space="preserve">¶ </w:t>
      </w:r>
      <w:r w:rsidRPr="00AB0C45">
        <w:t>Last week, the House Homeland Security Committee Subcommittee on Oversight, Investigations and Management released a report titled “A Line in the Sand: Countering Crime, Violence and Terror at the Southwest Border.”</w:t>
      </w:r>
      <w:r w:rsidRPr="00AB0C45">
        <w:rPr>
          <w:sz w:val="12"/>
        </w:rPr>
        <w:t xml:space="preserve">¶ </w:t>
      </w:r>
      <w:r w:rsidRPr="00AB0C45">
        <w:t>The report found that the “Southwest border has now become the greatest threat of terrorist infiltration into the United States.” It specifically cited a “growing influence” from Iranian and Hezbollah terror forces in Latin America.</w:t>
      </w:r>
      <w:r w:rsidRPr="00AB0C45">
        <w:rPr>
          <w:sz w:val="12"/>
        </w:rPr>
        <w:t xml:space="preserve">¶ </w:t>
      </w:r>
      <w:r w:rsidRPr="00AB0C45">
        <w:t>Ads by Google</w:t>
      </w:r>
      <w:r w:rsidRPr="007F3DDB">
        <w:rPr>
          <w:b/>
          <w:sz w:val="12"/>
          <w:u w:val="single"/>
        </w:rPr>
        <w:t xml:space="preserve">¶ </w:t>
      </w:r>
      <w:r w:rsidRPr="007F3DDB">
        <w:rPr>
          <w:b/>
          <w:u w:val="single"/>
        </w:rPr>
        <w:t>The Mexican government disagreed with that assessment.</w:t>
      </w:r>
      <w:r w:rsidRPr="007F3DDB">
        <w:rPr>
          <w:b/>
          <w:sz w:val="12"/>
          <w:u w:val="single"/>
        </w:rPr>
        <w:t xml:space="preserve">¶ </w:t>
      </w:r>
      <w:r w:rsidRPr="007F3DDB">
        <w:rPr>
          <w:b/>
          <w:u w:val="single"/>
        </w:rPr>
        <w:t>“The Government of Mexico, as it has done in the past, reiterates that no such relationship or presence exists</w:t>
      </w:r>
      <w:r w:rsidRPr="00AB0C45">
        <w:t>,” Ricardo Alday, a spokesman for Mexico’s ambassador to the United States, wrote in a letter to TheDC.</w:t>
      </w:r>
      <w:r w:rsidRPr="00AB0C45">
        <w:rPr>
          <w:sz w:val="12"/>
        </w:rPr>
        <w:t xml:space="preserve">¶ </w:t>
      </w:r>
      <w:r w:rsidRPr="00AB0C45">
        <w:t xml:space="preserve">Alday pointed to the U.S. State Department’s Country Reports on Terrorism to support Mexico’s argument. “[I]n each and every one of its Country Reports on Terrorism, </w:t>
      </w:r>
      <w:r w:rsidRPr="007F3DDB">
        <w:rPr>
          <w:b/>
          <w:u w:val="single"/>
        </w:rPr>
        <w:t>the US Department of State has unmistakably established that there is no such relationship.”</w:t>
      </w:r>
      <w:r w:rsidRPr="00AB0C45">
        <w:rPr>
          <w:sz w:val="12"/>
        </w:rPr>
        <w:t xml:space="preserve">¶ </w:t>
      </w:r>
      <w:r w:rsidRPr="00AB0C45">
        <w:t>Alday quoted the latest such State Department report, issued on July 31 of this year.</w:t>
      </w:r>
      <w:r w:rsidRPr="00AB0C45">
        <w:rPr>
          <w:sz w:val="12"/>
        </w:rPr>
        <w:t xml:space="preserve">¶ </w:t>
      </w:r>
      <w:r w:rsidRPr="007F3DDB">
        <w:rPr>
          <w:b/>
          <w:u w:val="single"/>
        </w:rPr>
        <w:t>“No known international terrorist organization had an operational presence in Mexico and no terrorist group targeted U.S. citizens in or from Mexican territory</w:t>
      </w:r>
      <w:r w:rsidRPr="00AB0C45">
        <w:t>,” the State Department report reads. “There was no evidence of ties between Mexican criminal organizations and terrorist groups, nor that the criminal organizations had political or territorial control, aside from seeking to protect and expand the impunity with which they conduct their criminal activity.</w:t>
      </w:r>
    </w:p>
    <w:p w:rsidR="00C544E0" w:rsidRPr="004D6FBF" w:rsidRDefault="00C544E0" w:rsidP="00C544E0">
      <w:pPr>
        <w:pStyle w:val="Heading4"/>
      </w:pPr>
      <w:r w:rsidRPr="004D6FBF">
        <w:t>Mexico's Militarized Approach to fighting the War on Drug causes reactionary narco-terrorism</w:t>
      </w:r>
    </w:p>
    <w:p w:rsidR="00C544E0" w:rsidRPr="004D6FBF" w:rsidRDefault="00C544E0" w:rsidP="00C544E0">
      <w:r w:rsidRPr="004D6FBF">
        <w:rPr>
          <w:rStyle w:val="StyleStyleBold12pt"/>
        </w:rPr>
        <w:t>Shirk, Professor of Political Science at USD , 11</w:t>
      </w:r>
      <w:r w:rsidRPr="004D6FBF">
        <w:t xml:space="preserve"> </w:t>
      </w:r>
    </w:p>
    <w:p w:rsidR="00C544E0" w:rsidRPr="004D6FBF" w:rsidRDefault="00C544E0" w:rsidP="00C544E0">
      <w:r w:rsidRPr="004D6FBF">
        <w:t>[David A. , March 2011 , Council on Foreign Relations , "The Drug War in Mexico: Confronting a Shared Threat" , pg. 10 , JC]</w:t>
      </w:r>
    </w:p>
    <w:p w:rsidR="00C544E0" w:rsidRPr="004D6FBF" w:rsidRDefault="00C544E0" w:rsidP="00C544E0"/>
    <w:p w:rsidR="00C544E0" w:rsidRPr="004D6FBF" w:rsidRDefault="00C544E0" w:rsidP="00C544E0">
      <w:r w:rsidRPr="004D6FBF">
        <w:t xml:space="preserve">However, even as a short-term measure, the effectiveness of </w:t>
      </w:r>
      <w:r w:rsidRPr="004D6FBF">
        <w:rPr>
          <w:rStyle w:val="StyleBoldUnderline"/>
        </w:rPr>
        <w:t>Mexico’s military strategy raises serious questions. First, it has brought unpredictable results and mixed success in reducing violence, sometimes only shifting it to different states. Second, the military’s role sometimes leads to confusion and confrontation among authorities</w:t>
      </w:r>
      <w:r w:rsidRPr="004D6FBF">
        <w:t>, as in Baja California, where the head military commander issued damning accusations of corruption against state and local law enforcement authorities in 2008</w:t>
      </w:r>
      <w:r w:rsidRPr="004D6FBF">
        <w:rPr>
          <w:rStyle w:val="StyleBoldUnderline"/>
        </w:rPr>
        <w:t>. Third, the militarization of public security in Mexico has contributed to greater military corruption and led to a sixfold increase</w:t>
      </w:r>
      <w:r w:rsidRPr="004D6FBF">
        <w:t xml:space="preserve"> from 2006 to 2009 </w:t>
      </w:r>
      <w:r w:rsidRPr="004D6FBF">
        <w:rPr>
          <w:rStyle w:val="StyleBoldUnderline"/>
        </w:rPr>
        <w:t>in accusations of serious human rights abuses by</w:t>
      </w:r>
      <w:r w:rsidRPr="004D6FBF">
        <w:t xml:space="preserve"> members of </w:t>
      </w:r>
      <w:r w:rsidRPr="004D6FBF">
        <w:rPr>
          <w:rStyle w:val="StyleBoldUnderline"/>
        </w:rPr>
        <w:t>the military. Finally, the high incidence of desertion among Mexican armed forces—averaging around twenty thousand troops per year—presents a considerable hazard</w:t>
      </w:r>
      <w:r w:rsidRPr="004D6FBF">
        <w:t xml:space="preserve">. Although most deserters are low-level, recently enlisted personnel, </w:t>
      </w:r>
      <w:r w:rsidRPr="004D6FBF">
        <w:rPr>
          <w:rStyle w:val="StyleBoldUnderline"/>
        </w:rPr>
        <w:t>a worst-case illustration is the Zetas, a paramilitary enforcer group comprising</w:t>
      </w:r>
      <w:r w:rsidRPr="004D6FBF">
        <w:t xml:space="preserve"> elite </w:t>
      </w:r>
      <w:r w:rsidRPr="004D6FBF">
        <w:rPr>
          <w:rStyle w:val="StyleBoldUnderline"/>
        </w:rPr>
        <w:t>former military forces recruited by the Gulf Cartel. Their defection</w:t>
      </w:r>
      <w:r w:rsidRPr="004D6FBF">
        <w:t xml:space="preserve"> from the Mexican military and subsequent break with the Gulf Cartel </w:t>
      </w:r>
      <w:r w:rsidRPr="004D6FBF">
        <w:rPr>
          <w:rStyle w:val="StyleBoldUnderline"/>
        </w:rPr>
        <w:t>introduced new militarized tactics to the drug war, brought new forms of extreme violence</w:t>
      </w:r>
      <w:r w:rsidRPr="004D6FBF">
        <w:t xml:space="preserve"> (such as beheadings),</w:t>
      </w:r>
      <w:r w:rsidRPr="004D6FBF">
        <w:rPr>
          <w:rStyle w:val="StyleBoldUnderline"/>
        </w:rPr>
        <w:t xml:space="preserve"> and led other drug trafficking organizations to use similar methods</w:t>
      </w:r>
      <w:r w:rsidRPr="004D6FBF">
        <w:t>.</w:t>
      </w:r>
      <w:r w:rsidRPr="004D6FBF">
        <w:rPr>
          <w:sz w:val="12"/>
        </w:rPr>
        <w:t xml:space="preserve">¶ </w:t>
      </w:r>
      <w:r w:rsidRPr="004D6FBF">
        <w:t>All of these trends threaten to erode the legitimacy of the military and the state itself in the eyes of the public. Nationally, support for the war on drugs is rapidly dwindling. Most Mexicans believe that the government is outmatched by the narco-traffickers, who enjoy at least some complicity, support, and even sympathy from other members of society. Mexican government efforts—and U.S. support—could become tainted by a continued increase in alleged military abuses. In the long term, using Mexico’s armed forces for law enforcement is unsustainable and the judicial sector eventually must reassume responsibility.</w:t>
      </w:r>
    </w:p>
    <w:p w:rsidR="00C544E0" w:rsidRPr="004D6FBF" w:rsidRDefault="00C544E0" w:rsidP="00C544E0">
      <w:pPr>
        <w:pStyle w:val="Heading1"/>
      </w:pPr>
      <w:r w:rsidRPr="004D6FBF">
        <w:t>Disad Links</w:t>
      </w:r>
    </w:p>
    <w:p w:rsidR="00C544E0" w:rsidRPr="004D6FBF" w:rsidRDefault="00C544E0" w:rsidP="00C544E0">
      <w:pPr>
        <w:pStyle w:val="Heading2"/>
      </w:pPr>
      <w:r w:rsidRPr="004D6FBF">
        <w:t>Politics</w:t>
      </w:r>
    </w:p>
    <w:p w:rsidR="00C544E0" w:rsidRPr="004D6FBF" w:rsidRDefault="00C544E0" w:rsidP="00C544E0">
      <w:pPr>
        <w:pStyle w:val="Heading3"/>
      </w:pPr>
      <w:r w:rsidRPr="004D6FBF">
        <w:t>Mexican Infrastrucutre</w:t>
      </w:r>
    </w:p>
    <w:p w:rsidR="00C544E0" w:rsidRPr="004D6FBF" w:rsidRDefault="00C544E0" w:rsidP="00C544E0">
      <w:pPr>
        <w:pStyle w:val="Heading4"/>
      </w:pPr>
      <w:r w:rsidRPr="004D6FBF">
        <w:t>Congressional opposition to Mexico infrastructure legislation—Bush Administration proves</w:t>
      </w:r>
    </w:p>
    <w:p w:rsidR="00C544E0" w:rsidRPr="004D6FBF" w:rsidRDefault="00C544E0" w:rsidP="00C544E0">
      <w:pPr>
        <w:rPr>
          <w:b/>
          <w:sz w:val="26"/>
          <w:szCs w:val="26"/>
        </w:rPr>
      </w:pPr>
      <w:r w:rsidRPr="004D6FBF">
        <w:rPr>
          <w:b/>
          <w:sz w:val="26"/>
          <w:szCs w:val="26"/>
        </w:rPr>
        <w:t>Farah, founder, editor, and CEO of Creators News Service, 06</w:t>
      </w:r>
    </w:p>
    <w:p w:rsidR="00C544E0" w:rsidRPr="004D6FBF" w:rsidRDefault="00C544E0" w:rsidP="00C544E0">
      <w:r w:rsidRPr="004D6FBF">
        <w:t>[Joseph, July 13, 2006, “Cornyn wants U.S. taxpayers to fund Mexican development”, http://www.wnd.com/2006/07/36998/, accessed 7-8-13 BLE]</w:t>
      </w:r>
    </w:p>
    <w:p w:rsidR="00C544E0" w:rsidRPr="004D6FBF" w:rsidRDefault="00C544E0" w:rsidP="00C544E0"/>
    <w:p w:rsidR="00C544E0" w:rsidRPr="004D6FBF" w:rsidRDefault="00C544E0" w:rsidP="00C544E0">
      <w:pPr>
        <w:rPr>
          <w:b/>
          <w:u w:val="single"/>
        </w:rPr>
      </w:pPr>
      <w:r w:rsidRPr="004D6FBF">
        <w:t xml:space="preserve">WASHINGTON – </w:t>
      </w:r>
      <w:r w:rsidRPr="004D6FBF">
        <w:rPr>
          <w:rStyle w:val="StyleBoldUnderline"/>
        </w:rPr>
        <w:t>Sen.</w:t>
      </w:r>
      <w:r w:rsidRPr="004D6FBF">
        <w:t xml:space="preserve"> John </w:t>
      </w:r>
      <w:r w:rsidRPr="004D6FBF">
        <w:rPr>
          <w:rStyle w:val="StyleBoldUnderline"/>
        </w:rPr>
        <w:t>Cornyn</w:t>
      </w:r>
      <w:r w:rsidRPr="004D6FBF">
        <w:t xml:space="preserve">, R-Texas, </w:t>
      </w:r>
      <w:r w:rsidRPr="004D6FBF">
        <w:rPr>
          <w:rStyle w:val="StyleBoldUnderline"/>
        </w:rPr>
        <w:t>has quietly introduced a bill to create a “North American Investment Fund”</w:t>
      </w:r>
      <w:r w:rsidRPr="004D6FBF">
        <w:t xml:space="preserve"> that would tap U.S. and Canadian taxpayers for the development of public works projects in Mexico. Despite assurances this week from White House press secretary Tony Snow that President Bush opposes the idea of a European Union superstate for North America, the effort, by </w:t>
      </w:r>
      <w:r w:rsidRPr="004D6FBF">
        <w:rPr>
          <w:rStyle w:val="StyleBoldUnderline"/>
        </w:rPr>
        <w:t>one of the president’s loyal supporters in the Senate, is sure to spark new questions about negotiations between the leaders of Canada, the U.S. and Mexico on issues ranging from security to the economy.</w:t>
      </w:r>
      <w:r w:rsidRPr="004D6FBF">
        <w:t xml:space="preserve"> “Currently, a significant development gap exists between Mexico and the United States and Canada,” Cornyn said. “I believe it is in our best interests to find creative ways to bridge this development gap.” </w:t>
      </w:r>
      <w:r w:rsidRPr="004D6FBF">
        <w:rPr>
          <w:rStyle w:val="StyleBoldUnderline"/>
        </w:rPr>
        <w:t>Cornyn introduced the bill</w:t>
      </w:r>
      <w:r w:rsidRPr="004D6FBF">
        <w:t xml:space="preserve"> just before the July 4 holiday – </w:t>
      </w:r>
      <w:r w:rsidRPr="004D6FBF">
        <w:rPr>
          <w:rStyle w:val="StyleBoldUnderline"/>
        </w:rPr>
        <w:t>admitting in his introductory comments that Congress is not likely to adopt his plan quickly.</w:t>
      </w:r>
      <w:r w:rsidRPr="004D6FBF">
        <w:t xml:space="preserve"> In fact, </w:t>
      </w:r>
      <w:r w:rsidRPr="004D6FBF">
        <w:rPr>
          <w:rStyle w:val="StyleBoldUnderline"/>
        </w:rPr>
        <w:t>Cornyn previously attempted to create the new international fund in legislation he introduced in 2004. It soon thereafter died in the Senate Foreign Relations Committee</w:t>
      </w:r>
      <w:r w:rsidRPr="004D6FBF">
        <w:t xml:space="preserve">, where </w:t>
      </w:r>
      <w:r w:rsidRPr="004D6FBF">
        <w:rPr>
          <w:rStyle w:val="StyleBoldUnderline"/>
        </w:rPr>
        <w:t>the</w:t>
      </w:r>
      <w:r w:rsidRPr="004D6FBF">
        <w:t xml:space="preserve"> latest version is headed. </w:t>
      </w:r>
      <w:r w:rsidRPr="004D6FBF">
        <w:rPr>
          <w:rStyle w:val="StyleBoldUnderline"/>
        </w:rPr>
        <w:t>Senate Bill</w:t>
      </w:r>
      <w:r w:rsidRPr="004D6FBF">
        <w:t xml:space="preserve"> 3622, co-sponsored by Sen. Norm Coleman, R-Minn., </w:t>
      </w:r>
      <w:r w:rsidRPr="004D6FBF">
        <w:rPr>
          <w:rStyle w:val="StyleBoldUnderline"/>
        </w:rPr>
        <w:t>specifically authorizes the president to “negotiate the creation of a North American Investment Fund between the governments of Canada, of Mexico, and of the U.S. to increase the economic competitiveness of North America in a global economy.</w:t>
      </w:r>
      <w:r w:rsidRPr="004D6FBF">
        <w:t xml:space="preserve">” </w:t>
      </w:r>
      <w:r w:rsidRPr="004D6FBF">
        <w:rPr>
          <w:rStyle w:val="StyleBoldUnderline"/>
        </w:rPr>
        <w:t>The fund</w:t>
      </w:r>
      <w:r w:rsidRPr="004D6FBF">
        <w:t xml:space="preserve">, if it is ever created, </w:t>
      </w:r>
      <w:r w:rsidRPr="004D6FBF">
        <w:rPr>
          <w:rStyle w:val="StyleBoldUnderline"/>
        </w:rPr>
        <w:t>won’t just cost U.S. and Candian taxpayers more, it will also cost Mexican taxpayers a lot more.</w:t>
      </w:r>
      <w:r w:rsidRPr="004D6FBF">
        <w:t xml:space="preserve"> Cornyn’s bill requires the government of Mexico to raise tax revenue to 18 percent of the gross national product. The current tax rate is approximately 9 percent. “</w:t>
      </w:r>
      <w:r w:rsidRPr="004D6FBF">
        <w:rPr>
          <w:rStyle w:val="StyleBoldUnderline"/>
        </w:rPr>
        <w:t>The purpose of this fund is to reinforce efforts already under way in Mexico to ensure their</w:t>
      </w:r>
      <w:r w:rsidRPr="004D6FBF">
        <w:t xml:space="preserve"> (sic) </w:t>
      </w:r>
      <w:r w:rsidRPr="004D6FBF">
        <w:rPr>
          <w:rStyle w:val="StyleBoldUnderline"/>
        </w:rPr>
        <w:t>own economic development</w:t>
      </w:r>
      <w:r w:rsidRPr="004D6FBF">
        <w:t xml:space="preserve">,” Cornyn said. “The funding would make grants available for projects to construct roads in Mexico, to facilitate trade, to develop and expand their education programs, to build infrastructure for the deployment of communications services and to improve job training and workforce development for high-growth industries.” </w:t>
      </w:r>
      <w:r w:rsidRPr="004D6FBF">
        <w:rPr>
          <w:rStyle w:val="StyleBoldUnderline"/>
        </w:rPr>
        <w:t>As WND reported recently, opposition is mounting to similar programs, including President Bush’s North American Security and Prosperity Partnership.</w:t>
      </w:r>
    </w:p>
    <w:p w:rsidR="00C544E0" w:rsidRPr="004D6FBF" w:rsidRDefault="00C544E0" w:rsidP="00C544E0">
      <w:pPr>
        <w:pStyle w:val="Heading4"/>
      </w:pPr>
      <w:r w:rsidRPr="004D6FBF">
        <w:t>Mexico investment tanks political capital—Transboundary agreement proves</w:t>
      </w:r>
    </w:p>
    <w:p w:rsidR="00C544E0" w:rsidRPr="004D6FBF" w:rsidRDefault="00C544E0" w:rsidP="00C544E0">
      <w:pPr>
        <w:rPr>
          <w:b/>
          <w:sz w:val="26"/>
          <w:szCs w:val="26"/>
        </w:rPr>
      </w:pPr>
      <w:r w:rsidRPr="004D6FBF">
        <w:rPr>
          <w:b/>
          <w:sz w:val="26"/>
          <w:szCs w:val="26"/>
        </w:rPr>
        <w:t>Brown &amp; Meacham, writers for The Hill, 13</w:t>
      </w:r>
    </w:p>
    <w:p w:rsidR="00C544E0" w:rsidRPr="004D6FBF" w:rsidRDefault="00C544E0" w:rsidP="00C544E0">
      <w:r w:rsidRPr="004D6FBF">
        <w:t>[Neil &amp; Carl, June 5, 2013, “Time for US-Mexico Transboundary Agreement”, http://thehill.com/opinion/op-ed/303739-time-for-us-mexico-transboundary-agreement, accessed 7-8-13 BLE]</w:t>
      </w:r>
    </w:p>
    <w:p w:rsidR="00C544E0" w:rsidRPr="004D6FBF" w:rsidRDefault="00C544E0" w:rsidP="00C544E0"/>
    <w:p w:rsidR="00C544E0" w:rsidRPr="004D6FBF" w:rsidRDefault="00C544E0" w:rsidP="00C544E0">
      <w:r w:rsidRPr="004D6FBF">
        <w:t>Given the foreign policy, energy security, and environmental benefits of the TBA signed in February 2012,</w:t>
      </w:r>
      <w:r w:rsidRPr="004D6FBF">
        <w:rPr>
          <w:rStyle w:val="StyleBoldUnderline"/>
        </w:rPr>
        <w:t xml:space="preserve"> it is disappointing that the Obama administration has delayed taking steps necessary for Congress to approve the agreement. </w:t>
      </w:r>
      <w:r w:rsidRPr="004D6FBF">
        <w:t>That delay does not make it any less important for Congress to approve the agreement soon.</w:t>
      </w:r>
      <w:r w:rsidRPr="004D6FBF">
        <w:rPr>
          <w:rStyle w:val="StyleBoldUnderline"/>
        </w:rPr>
        <w:t xml:space="preserve"> Congress has a critical role in clarifying certain provisions of this international agreement. Dispute resolution mechanisms warrant particular attention.</w:t>
      </w:r>
      <w:r w:rsidRPr="004D6FBF">
        <w:t xml:space="preserve"> Already, it has been mistakenly argued that the TBA requires greater secrecy in payments of oil deals, encouraging an effort to exempt the agreement from the Cardin-Lugar transparency law. No such secrecy is required by the TBA, which subordinates its confidentiality rules to domestic law. </w:t>
      </w:r>
      <w:r w:rsidRPr="004D6FBF">
        <w:rPr>
          <w:rStyle w:val="StyleBoldUnderline"/>
        </w:rPr>
        <w:t>The longer the TBA sits on the shelf, the more likely it will be hamstrung as a proxy for more rancorous energy disputes. Prompt Congressional activity could be a useful vote of confidence in the upcoming domestic energy sector reform in Mexico.</w:t>
      </w:r>
      <w:r w:rsidRPr="004D6FBF">
        <w:t xml:space="preserve"> Mexico needs new oil production from more complex fields to counterbalance its declining fields, let alone increased production. Leaders in Mexico’s two largest political parties know that under current capital and management constraints, PEMEX alone is extremely unlikely to turn Mexico’s oil and natural gas abundance into prosperity for the Mexican people. </w:t>
      </w:r>
      <w:r w:rsidRPr="004D6FBF">
        <w:rPr>
          <w:rStyle w:val="StyleBoldUnderline"/>
        </w:rPr>
        <w:t>International oil majors are needed, but that will take political courage.</w:t>
      </w:r>
      <w:r w:rsidRPr="004D6FBF">
        <w:t xml:space="preserve"> Congressional approval of the TBA would tangibly demonstrate that the U.S. government and our companies are willing partners. That is good for Mexico and for the U.S.</w:t>
      </w:r>
    </w:p>
    <w:p w:rsidR="00C544E0" w:rsidRPr="004D6FBF" w:rsidRDefault="00C544E0" w:rsidP="00C544E0">
      <w:pPr>
        <w:pStyle w:val="Heading3"/>
      </w:pPr>
      <w:r w:rsidRPr="004D6FBF">
        <w:t>NAFTA</w:t>
      </w:r>
    </w:p>
    <w:p w:rsidR="00C544E0" w:rsidRPr="004D6FBF" w:rsidRDefault="00C544E0" w:rsidP="00C544E0">
      <w:pPr>
        <w:pStyle w:val="Heading4"/>
      </w:pPr>
      <w:r w:rsidRPr="004D6FBF">
        <w:t>NAFTA empirically politically contentious—loses political capital and democratic support</w:t>
      </w:r>
    </w:p>
    <w:p w:rsidR="00C544E0" w:rsidRPr="004D6FBF" w:rsidRDefault="00C544E0" w:rsidP="00C544E0">
      <w:r w:rsidRPr="004D6FBF">
        <w:t>Faux, principal founder of the Economic Policy Institute, 93</w:t>
      </w:r>
    </w:p>
    <w:p w:rsidR="00C544E0" w:rsidRPr="004D6FBF" w:rsidRDefault="00C544E0" w:rsidP="00C544E0">
      <w:r w:rsidRPr="004D6FBF">
        <w:t>[Jeff, Fall 1993, “The Politics of NAFTA”, http://www.thesocialcontract.com/artman2/publish/tsc0401/article_289.shtml, accessed 7-8-13 BLE]</w:t>
      </w:r>
    </w:p>
    <w:p w:rsidR="00C544E0" w:rsidRPr="004D6FBF" w:rsidRDefault="00C544E0" w:rsidP="00C544E0"/>
    <w:p w:rsidR="00C544E0" w:rsidRPr="004D6FBF" w:rsidRDefault="00C544E0" w:rsidP="00C544E0">
      <w:pPr>
        <w:rPr>
          <w:rStyle w:val="StyleBoldUnderline"/>
        </w:rPr>
      </w:pPr>
      <w:r w:rsidRPr="004D6FBF">
        <w:rPr>
          <w:rStyle w:val="StyleBoldUnderline"/>
        </w:rPr>
        <w:t>The international-trade people in the administration are steering the President off a political cliff.</w:t>
      </w:r>
      <w:r w:rsidRPr="004D6FBF">
        <w:t xml:space="preserve"> By now it should be obvious that </w:t>
      </w:r>
      <w:r w:rsidRPr="004D6FBF">
        <w:rPr>
          <w:rStyle w:val="StyleBoldUnderline"/>
        </w:rPr>
        <w:t>NAFTA is not popular among voters.</w:t>
      </w:r>
      <w:r w:rsidRPr="004D6FBF">
        <w:t xml:space="preserve"> The more they are aware of it, the less they like it. </w:t>
      </w:r>
      <w:r w:rsidRPr="004D6FBF">
        <w:rPr>
          <w:rStyle w:val="StyleBoldUnderline"/>
        </w:rPr>
        <w:t>Ditto in the House of Representatives.</w:t>
      </w:r>
      <w:r w:rsidRPr="004D6FBF">
        <w:t xml:space="preserve"> The people in the administration handling this are out of touch. The claim by [U.S. Trade Representative Mickey] Kantor that not passing NAFTA will cost 5, jobs is absurd. Other than the ideologically committed, no one -- especially in the press -- believes it. But because there is apparently no one of stature within the administration who is challenging these assumptions, the people in Trade, State, Treasury, etc., are simply reinforcing one another. As a result, they are dealing the President only half a deck. </w:t>
      </w:r>
      <w:r w:rsidRPr="004D6FBF">
        <w:rPr>
          <w:rStyle w:val="StyleBoldUnderline"/>
        </w:rPr>
        <w:t>Economics aside, this is clearly a political loser</w:t>
      </w:r>
      <w:r w:rsidRPr="004D6FBF">
        <w:t>, big time</w:t>
      </w:r>
      <w:r w:rsidRPr="004D6FBF">
        <w:rPr>
          <w:rStyle w:val="StyleBoldUnderline"/>
        </w:rPr>
        <w:t>.</w:t>
      </w:r>
      <w:r w:rsidRPr="004D6FBF">
        <w:t xml:space="preserve"> Consider 1. </w:t>
      </w:r>
      <w:r w:rsidRPr="004D6FBF">
        <w:rPr>
          <w:rStyle w:val="StyleBoldUnderline"/>
        </w:rPr>
        <w:t>NAFTA makes no sense to most people and undercuts the image of a President concerned about jobs for Americans.</w:t>
      </w:r>
      <w:r w:rsidRPr="004D6FBF">
        <w:t xml:space="preserve"> </w:t>
      </w:r>
      <w:r w:rsidRPr="004D6FBF">
        <w:rPr>
          <w:rStyle w:val="StyleBoldUnderline"/>
        </w:rPr>
        <w:t>Everything we know about politics over the last twenty years tells us that a Democratic president must have the populist advantage on jobs and growth issues to offset the discomfort that many ordinary people feel with a social agenda that to them seems to emphasize gay rights and political correctness.</w:t>
      </w:r>
      <w:r w:rsidRPr="004D6FBF">
        <w:t xml:space="preserve"> 2. Right now, no one is 'responsible' for jobs lost due to investments that move across the border. But </w:t>
      </w:r>
      <w:r w:rsidRPr="004D6FBF">
        <w:rPr>
          <w:rStyle w:val="StyleBoldUnderline"/>
        </w:rPr>
        <w:t>the President is making NAFTA his program. and after it passes, Bill Clinton will be blamed for every factory that closes down, whether NAFTA was the cause or not.</w:t>
      </w:r>
      <w:r w:rsidRPr="004D6FBF">
        <w:t xml:space="preserve"> </w:t>
      </w:r>
      <w:r w:rsidRPr="004D6FBF">
        <w:rPr>
          <w:rStyle w:val="StyleBoldUnderline"/>
        </w:rPr>
        <w:t>That is exactly what happened to [former prime minister</w:t>
      </w:r>
      <w:r w:rsidRPr="004D6FBF">
        <w:t xml:space="preserve"> Brian] Mulroney </w:t>
      </w:r>
      <w:r w:rsidRPr="004D6FBF">
        <w:rPr>
          <w:rStyle w:val="StyleBoldUnderline"/>
        </w:rPr>
        <w:t>in Canada.</w:t>
      </w:r>
      <w:r w:rsidRPr="004D6FBF">
        <w:t xml:space="preserve"> 3. Most forecasters already expect anemic job growth next year as a result of deficit reduction and a still lackluster economy. There will be job fallout from defense cuts. And more corporate downsizing. Add an energy tax. Does the President need any more of a burden on the jobs issue to carry into '94 or '96? 4. </w:t>
      </w:r>
      <w:r w:rsidRPr="004D6FBF">
        <w:rPr>
          <w:rStyle w:val="StyleBoldUnderline"/>
        </w:rPr>
        <w:t>This will be a very tough fight</w:t>
      </w:r>
      <w:r w:rsidRPr="004D6FBF">
        <w:t xml:space="preserve"> -- </w:t>
      </w:r>
      <w:r w:rsidRPr="004D6FBF">
        <w:rPr>
          <w:rStyle w:val="StyleBoldUnderline"/>
        </w:rPr>
        <w:t>with Democrats!</w:t>
      </w:r>
      <w:r w:rsidRPr="004D6FBF">
        <w:t xml:space="preserve"> </w:t>
      </w:r>
      <w:r w:rsidRPr="004D6FBF">
        <w:rPr>
          <w:rStyle w:val="StyleBoldUnderline"/>
        </w:rPr>
        <w:t xml:space="preserve">It will divide the party and leave scars. If the President pushes this and wins, there will be Democratic districts where he will not be welcome. If he pushes it and loses, he'll have a double defeat -- in the Congress and with the voters. </w:t>
      </w:r>
    </w:p>
    <w:p w:rsidR="00C544E0" w:rsidRPr="004D6FBF" w:rsidRDefault="00C544E0" w:rsidP="00C544E0">
      <w:pPr>
        <w:pStyle w:val="Heading4"/>
      </w:pPr>
      <w:r w:rsidRPr="004D6FBF">
        <w:t>NAFTA is politically contentious—empirically proven</w:t>
      </w:r>
    </w:p>
    <w:p w:rsidR="00C544E0" w:rsidRPr="004D6FBF" w:rsidRDefault="00C544E0" w:rsidP="00C544E0">
      <w:pPr>
        <w:rPr>
          <w:b/>
          <w:sz w:val="26"/>
          <w:szCs w:val="26"/>
        </w:rPr>
      </w:pPr>
      <w:r w:rsidRPr="004D6FBF">
        <w:rPr>
          <w:b/>
          <w:sz w:val="26"/>
          <w:szCs w:val="26"/>
        </w:rPr>
        <w:t>Weintraub, economist at the Center for Strategic and International Studies, 13</w:t>
      </w:r>
    </w:p>
    <w:p w:rsidR="00C544E0" w:rsidRPr="004D6FBF" w:rsidRDefault="00C544E0" w:rsidP="00C544E0">
      <w:r w:rsidRPr="004D6FBF">
        <w:t>[Sidney, February 7, 1999, “A Politically Unpopular Success Story”, http://articles.latimes.com/1999/feb/07/opinion/op-5719, accessed 7-8-13 BLE]</w:t>
      </w:r>
    </w:p>
    <w:p w:rsidR="00C544E0" w:rsidRPr="004D6FBF" w:rsidRDefault="00C544E0" w:rsidP="00C544E0"/>
    <w:p w:rsidR="00C544E0" w:rsidRPr="004D6FBF" w:rsidRDefault="00C544E0" w:rsidP="00C544E0">
      <w:r w:rsidRPr="004D6FBF">
        <w:t xml:space="preserve">WASHINGTON — </w:t>
      </w:r>
      <w:r w:rsidRPr="004D6FBF">
        <w:rPr>
          <w:rStyle w:val="StyleBoldUnderline"/>
        </w:rPr>
        <w:t>The North American Free Trade Agreement among Canada, Mexico, and the United States, born in conflict, remains contentious to this day</w:t>
      </w:r>
      <w:r w:rsidRPr="004D6FBF">
        <w:t>, five years later</w:t>
      </w:r>
      <w:r w:rsidRPr="004D6FBF">
        <w:rPr>
          <w:rStyle w:val="StyleBoldUnderline"/>
        </w:rPr>
        <w:t>.</w:t>
      </w:r>
      <w:r w:rsidRPr="004D6FBF">
        <w:t xml:space="preserve"> Overall, </w:t>
      </w:r>
      <w:r w:rsidRPr="004D6FBF">
        <w:rPr>
          <w:rStyle w:val="StyleBoldUnderline"/>
        </w:rPr>
        <w:t>NAFTA has been an economic success in all three countries</w:t>
      </w:r>
      <w:r w:rsidRPr="004D6FBF">
        <w:t>, but a political liability in Mexico and the United States</w:t>
      </w:r>
      <w:r w:rsidRPr="004D6FBF">
        <w:rPr>
          <w:rStyle w:val="StyleBoldUnderline"/>
        </w:rPr>
        <w:t>.</w:t>
      </w:r>
      <w:r w:rsidRPr="004D6FBF">
        <w:t xml:space="preserve"> When the agreement was first debated, </w:t>
      </w:r>
      <w:r w:rsidRPr="004D6FBF">
        <w:rPr>
          <w:rStyle w:val="StyleBoldUnderline"/>
        </w:rPr>
        <w:t>there were two ways of looking at it.</w:t>
      </w:r>
      <w:r w:rsidRPr="004D6FBF">
        <w:t xml:space="preserve"> The </w:t>
      </w:r>
      <w:r w:rsidRPr="004D6FBF">
        <w:rPr>
          <w:rStyle w:val="StyleBoldUnderline"/>
        </w:rPr>
        <w:t xml:space="preserve">first </w:t>
      </w:r>
      <w:r w:rsidRPr="004D6FBF">
        <w:t xml:space="preserve">was </w:t>
      </w:r>
      <w:r w:rsidRPr="004D6FBF">
        <w:rPr>
          <w:rStyle w:val="StyleBoldUnderline"/>
        </w:rPr>
        <w:t>partisan,</w:t>
      </w:r>
      <w:r w:rsidRPr="004D6FBF">
        <w:t xml:space="preserve"> and the arguments on both sides were loaded with hyperbole. For example, </w:t>
      </w:r>
      <w:r w:rsidRPr="004D6FBF">
        <w:rPr>
          <w:rStyle w:val="StyleBoldUnderline"/>
        </w:rPr>
        <w:t>the United States would lose an immense number of jobs</w:t>
      </w:r>
      <w:r w:rsidRPr="004D6FBF">
        <w:t xml:space="preserve">, anywhere from 200,000 to 1 million, because of the competition from cheap labor in Mexico. This was the position of organized labor and sympathetic politicians. These </w:t>
      </w:r>
      <w:r w:rsidRPr="004D6FBF">
        <w:rPr>
          <w:rStyle w:val="StyleBoldUnderline"/>
        </w:rPr>
        <w:t>critics feared that NAFTA would lead to the hollowing of U.S. industry as a result of investment moving to Mexico to exploit cheap labor. On the other side,</w:t>
      </w:r>
      <w:r w:rsidRPr="004D6FBF">
        <w:t xml:space="preserve"> </w:t>
      </w:r>
      <w:r w:rsidRPr="004D6FBF">
        <w:rPr>
          <w:rStyle w:val="StyleBoldUnderline"/>
        </w:rPr>
        <w:t>the Clinton administration,</w:t>
      </w:r>
      <w:r w:rsidRPr="004D6FBF">
        <w:t xml:space="preserve"> supported by big business, </w:t>
      </w:r>
      <w:r w:rsidRPr="004D6FBF">
        <w:rPr>
          <w:rStyle w:val="StyleBoldUnderline"/>
        </w:rPr>
        <w:t>predicted gains of</w:t>
      </w:r>
      <w:r w:rsidRPr="004D6FBF">
        <w:t xml:space="preserve"> at least 200,000 </w:t>
      </w:r>
      <w:r w:rsidRPr="004D6FBF">
        <w:rPr>
          <w:rStyle w:val="StyleBoldUnderline"/>
        </w:rPr>
        <w:t>jobs</w:t>
      </w:r>
      <w:r w:rsidRPr="004D6FBF">
        <w:t xml:space="preserve"> from growth in exports to Mexico</w:t>
      </w:r>
      <w:r w:rsidRPr="004D6FBF">
        <w:rPr>
          <w:rStyle w:val="StyleBoldUnderline"/>
        </w:rPr>
        <w:t>. The administration also asserted that NAFTA</w:t>
      </w:r>
      <w:r w:rsidRPr="004D6FBF">
        <w:t xml:space="preserve">, by stimulating growth in Mexico, </w:t>
      </w:r>
      <w:r w:rsidRPr="004D6FBF">
        <w:rPr>
          <w:rStyle w:val="StyleBoldUnderline"/>
        </w:rPr>
        <w:t>would reduce immigration to the United States.</w:t>
      </w:r>
      <w:r w:rsidRPr="004D6FBF">
        <w:t xml:space="preserve"> </w:t>
      </w:r>
    </w:p>
    <w:p w:rsidR="00C544E0" w:rsidRPr="004D6FBF" w:rsidRDefault="00C544E0" w:rsidP="00C544E0">
      <w:pPr>
        <w:pStyle w:val="Heading4"/>
      </w:pPr>
      <w:r w:rsidRPr="004D6FBF">
        <w:t>NAFTA politically unpopular—lack of environmental enforcements and worker protection</w:t>
      </w:r>
    </w:p>
    <w:p w:rsidR="00C544E0" w:rsidRPr="004D6FBF" w:rsidRDefault="00C544E0" w:rsidP="00C544E0">
      <w:pPr>
        <w:rPr>
          <w:rStyle w:val="StyleStyleBold12pt"/>
        </w:rPr>
      </w:pPr>
      <w:r w:rsidRPr="004D6FBF">
        <w:rPr>
          <w:rStyle w:val="StyleStyleBold12pt"/>
        </w:rPr>
        <w:t>Nicholas, writer for Daniels Fund Ethics Initiative, 10</w:t>
      </w:r>
    </w:p>
    <w:p w:rsidR="00C544E0" w:rsidRPr="004D6FBF" w:rsidRDefault="00C544E0" w:rsidP="00C544E0">
      <w:r w:rsidRPr="004D6FBF">
        <w:t>[Casey, August 19, 2010, “Is NAFTA Good for Mexico and the United States?”, http://danielsethics.mgt.unm.edu/pdf/NAFTA%20DI.pdf, accessed 7-8-13 BLE]</w:t>
      </w:r>
    </w:p>
    <w:p w:rsidR="00C544E0" w:rsidRPr="004D6FBF" w:rsidRDefault="00C544E0" w:rsidP="00C544E0"/>
    <w:p w:rsidR="00C544E0" w:rsidRPr="004D6FBF" w:rsidRDefault="00C544E0" w:rsidP="00C544E0">
      <w:pPr>
        <w:rPr>
          <w:b/>
          <w:u w:val="single"/>
        </w:rPr>
      </w:pPr>
      <w:r w:rsidRPr="004D6FBF">
        <w:rPr>
          <w:rStyle w:val="StyleBoldUnderline"/>
        </w:rPr>
        <w:t>The early 1990s was a favorable time for trade unions</w:t>
      </w:r>
      <w:r w:rsidRPr="004D6FBF">
        <w:t xml:space="preserve">, seeing some of the most powerful nations in the world joining forces: The European Union (EU) and South America’s Mercado Común del Sur (MERCOSUR) were formed in 1992 and 1991, respectively. </w:t>
      </w:r>
      <w:r w:rsidRPr="004D6FBF">
        <w:rPr>
          <w:rStyle w:val="StyleBoldUnderline"/>
        </w:rPr>
        <w:t>The framework for what would later become NAFTA was laid in 1988, when discussions began concerning a trade union between the United States and Canada. This measure was deeply unpopular with many constituents in Canada and Mexico, who feared that NAFTA would hurt many groups, including small farmers, and would lead to environmental degradation. Before President Clinton sent the bill to the House of Representatives, he added clauses protecting American workers as well as environmental regulations. Still, many opponents of NAFTA in all participating countries maintain that the agreement does not do enough to protect workers, and that environmental regulations are difficult to enforce internationally.</w:t>
      </w:r>
    </w:p>
    <w:p w:rsidR="00C544E0" w:rsidRPr="004D6FBF" w:rsidRDefault="00C544E0" w:rsidP="00C544E0">
      <w:pPr>
        <w:pStyle w:val="Heading4"/>
      </w:pPr>
      <w:r w:rsidRPr="004D6FBF">
        <w:t xml:space="preserve">NAFTA is politically contentious </w:t>
      </w:r>
    </w:p>
    <w:p w:rsidR="00C544E0" w:rsidRPr="004D6FBF" w:rsidRDefault="00C544E0" w:rsidP="00C544E0">
      <w:pPr>
        <w:rPr>
          <w:b/>
          <w:sz w:val="26"/>
          <w:szCs w:val="26"/>
        </w:rPr>
      </w:pPr>
      <w:r w:rsidRPr="004D6FBF">
        <w:rPr>
          <w:b/>
          <w:sz w:val="26"/>
          <w:szCs w:val="26"/>
        </w:rPr>
        <w:t>Hall &amp; Nelson, professor at the Murphy Institute of Political Economy &amp; professor at the Leverhulme Centre for Research on Globalisation and Economic Policy School of Economics, 04</w:t>
      </w:r>
    </w:p>
    <w:p w:rsidR="00C544E0" w:rsidRPr="004D6FBF" w:rsidRDefault="00C544E0" w:rsidP="00C544E0">
      <w:r w:rsidRPr="004D6FBF">
        <w:t>[Keith &amp; Douglas, 2004, “The Peculiar Political Economy of NAFTA: Complexity, Uncertainty and Footloose Policy Preferences”, http://www.tulane.edu/~dnelson/PAPERS/nafta.pdf, accessed 7-8-13 BLE]</w:t>
      </w:r>
    </w:p>
    <w:p w:rsidR="00C544E0" w:rsidRPr="004D6FBF" w:rsidRDefault="00C544E0" w:rsidP="00C544E0"/>
    <w:p w:rsidR="00C544E0" w:rsidRPr="004D6FBF" w:rsidRDefault="00C544E0" w:rsidP="00C544E0">
      <w:r w:rsidRPr="004D6FBF">
        <w:t xml:space="preserve">On a large number of dimensions, </w:t>
      </w:r>
      <w:r w:rsidRPr="004D6FBF">
        <w:rPr>
          <w:rStyle w:val="StyleBoldUnderline"/>
        </w:rPr>
        <w:t xml:space="preserve">the domestic political economy of the North American Free Trade Agreement </w:t>
      </w:r>
      <w:r w:rsidRPr="004D6FBF">
        <w:t xml:space="preserve">(NAFTA) </w:t>
      </w:r>
      <w:r w:rsidRPr="004D6FBF">
        <w:rPr>
          <w:rStyle w:val="StyleBoldUnderline"/>
        </w:rPr>
        <w:t>in the US was peculiar.</w:t>
      </w:r>
      <w:r w:rsidRPr="004D6FBF">
        <w:t xml:space="preserve"> For example, at least from the perspective of standard endogenous policy models of trade policy, the coalitions that emerged would seem to be difficult to rationalize in an ex ante compelling way.2 Similarly, </w:t>
      </w:r>
      <w:r w:rsidRPr="004D6FBF">
        <w:rPr>
          <w:rStyle w:val="StyleBoldUnderline"/>
        </w:rPr>
        <w:t>the level of national political heat generated by a policy estimated to have only very modest effects is surprising.</w:t>
      </w:r>
      <w:r w:rsidRPr="004D6FBF">
        <w:t xml:space="preserve"> However, </w:t>
      </w:r>
      <w:r w:rsidRPr="004D6FBF">
        <w:rPr>
          <w:rStyle w:val="StyleBoldUnderline"/>
        </w:rPr>
        <w:t>in some ways the most surprising aspect of the politics of NAFTA relates to the apparent footlooseness of aggregate opinion.</w:t>
      </w:r>
      <w:r w:rsidRPr="004D6FBF">
        <w:t xml:space="preserve"> That is, since standard theories of political economy assume that policy preferences are determined by material conditions, those theories only predict changes when material (economic or political) conditions change.</w:t>
      </w:r>
    </w:p>
    <w:p w:rsidR="00C544E0" w:rsidRPr="004D6FBF" w:rsidRDefault="00C544E0" w:rsidP="00C544E0">
      <w:pPr>
        <w:pStyle w:val="Heading4"/>
      </w:pPr>
      <w:r w:rsidRPr="004D6FBF">
        <w:t xml:space="preserve">NAFTA unpopular among the public and democrats </w:t>
      </w:r>
    </w:p>
    <w:p w:rsidR="00C544E0" w:rsidRPr="004D6FBF" w:rsidRDefault="00C544E0" w:rsidP="00C544E0">
      <w:pPr>
        <w:rPr>
          <w:rStyle w:val="StyleStyleBold12pt"/>
        </w:rPr>
      </w:pPr>
      <w:r w:rsidRPr="004D6FBF">
        <w:rPr>
          <w:rStyle w:val="StyleStyleBold12pt"/>
        </w:rPr>
        <w:t>Postman, chief political reporter for the Seattle Times, 08</w:t>
      </w:r>
    </w:p>
    <w:p w:rsidR="00C544E0" w:rsidRPr="004D6FBF" w:rsidRDefault="00C544E0" w:rsidP="00C544E0">
      <w:r w:rsidRPr="004D6FBF">
        <w:t>[David, March 2, 2008, “NAFTA bashing popular, but is it justified?”, http://seattletimes.com/html/politics/2004254449_trade02m.html, accessed 7-8-13 BLE]</w:t>
      </w:r>
    </w:p>
    <w:p w:rsidR="00C544E0" w:rsidRPr="004D6FBF" w:rsidRDefault="00C544E0" w:rsidP="00C544E0"/>
    <w:p w:rsidR="00C544E0" w:rsidRPr="004D6FBF" w:rsidRDefault="00C544E0" w:rsidP="00C544E0">
      <w:r w:rsidRPr="004D6FBF">
        <w:rPr>
          <w:rStyle w:val="StyleBoldUnderline"/>
        </w:rPr>
        <w:t>Free trade has become to Democrats what immigration is to Republicans</w:t>
      </w:r>
      <w:r w:rsidRPr="004D6FBF">
        <w:t xml:space="preserve">, said Edward Gresser, trade-policy director at the Progressive Policy Institute. </w:t>
      </w:r>
      <w:r w:rsidRPr="004D6FBF">
        <w:rPr>
          <w:rStyle w:val="StyleBoldUnderline"/>
        </w:rPr>
        <w:t>Both issues tap into a sense of unease American workers feel about the future and the role of foreign influence. A recent poll</w:t>
      </w:r>
      <w:r w:rsidRPr="004D6FBF">
        <w:t xml:space="preserve"> by Rasmussen Reports of likely Democratic voters </w:t>
      </w:r>
      <w:r w:rsidRPr="004D6FBF">
        <w:rPr>
          <w:rStyle w:val="StyleBoldUnderline"/>
        </w:rPr>
        <w:t>in Ohio found 16 percent of them think NAFTA is good for America.</w:t>
      </w:r>
      <w:r w:rsidRPr="004D6FBF">
        <w:t xml:space="preserve"> Anti-NAFTA sentiments likely aren't as strong in more trade-dependent states such as Washington or Texas, which also holds a primary Tuesday. In states where the economy is stronger and job opportunities more plentiful, workers tend to look more positively on trade deals. "People sense the economy is changing and in Ohio -- maybe in contrast to Texas and Washington -- if you're a 50-year-old guy ... there are two things that come with job loss: You can lose your health insurance very easily, and you may lose your pension," Gresser said. "</w:t>
      </w:r>
      <w:r w:rsidRPr="004D6FBF">
        <w:rPr>
          <w:rStyle w:val="StyleBoldUnderline"/>
        </w:rPr>
        <w:t xml:space="preserve">So the specter of job loss, </w:t>
      </w:r>
      <w:r w:rsidRPr="004D6FBF">
        <w:t xml:space="preserve">especially for an older worker, </w:t>
      </w:r>
      <w:r w:rsidRPr="004D6FBF">
        <w:rPr>
          <w:rStyle w:val="StyleBoldUnderline"/>
        </w:rPr>
        <w:t>is the specter of tragedy.</w:t>
      </w:r>
      <w:r w:rsidRPr="004D6FBF">
        <w:t xml:space="preserve">" </w:t>
      </w:r>
    </w:p>
    <w:p w:rsidR="00C544E0" w:rsidRPr="004D6FBF" w:rsidRDefault="00C544E0" w:rsidP="00C544E0">
      <w:pPr>
        <w:pStyle w:val="Heading2"/>
      </w:pPr>
      <w:r w:rsidRPr="004D6FBF">
        <w:t>Mexican Politics</w:t>
      </w:r>
    </w:p>
    <w:p w:rsidR="00C544E0" w:rsidRPr="004D6FBF" w:rsidRDefault="00C544E0" w:rsidP="00C544E0">
      <w:pPr>
        <w:pStyle w:val="Heading4"/>
      </w:pPr>
      <w:r w:rsidRPr="004D6FBF">
        <w:t>NADBank was historically unpopular, and was cut down from a broader mandate because it would have cost Clinton too much political capital.</w:t>
      </w:r>
    </w:p>
    <w:p w:rsidR="00C544E0" w:rsidRPr="004D6FBF" w:rsidRDefault="00C544E0" w:rsidP="00C544E0">
      <w:pPr>
        <w:rPr>
          <w:rStyle w:val="StyleStyleBold12pt"/>
        </w:rPr>
      </w:pPr>
      <w:r w:rsidRPr="004D6FBF">
        <w:rPr>
          <w:rStyle w:val="StyleStyleBold12pt"/>
        </w:rPr>
        <w:t>Leising,  reporter from the Graduate School of Journalism at UC-Berkeley, 2K</w:t>
      </w:r>
    </w:p>
    <w:p w:rsidR="00C544E0" w:rsidRPr="004D6FBF" w:rsidRDefault="00C544E0" w:rsidP="00C544E0">
      <w:r w:rsidRPr="004D6FBF">
        <w:t xml:space="preserve">(Matt </w:t>
      </w:r>
      <w:r w:rsidRPr="004D6FBF">
        <w:rPr>
          <w:u w:val="single"/>
        </w:rPr>
        <w:t>At the breaking point : US - MEXICO BORDER</w:t>
      </w:r>
      <w:r w:rsidRPr="004D6FBF">
        <w:t>. “EL PASO: NADBANK.” http://journalism.berkeley.edu/projects/border/elpasonadbank.html, [accessed 7/10/13], JB).</w:t>
      </w:r>
    </w:p>
    <w:p w:rsidR="00C544E0" w:rsidRPr="004D6FBF" w:rsidRDefault="00C544E0" w:rsidP="00C544E0"/>
    <w:p w:rsidR="00C544E0" w:rsidRPr="004D6FBF" w:rsidRDefault="00C544E0" w:rsidP="00C544E0">
      <w:r w:rsidRPr="004D6FBF">
        <w:t xml:space="preserve">In a political portent of things to come, </w:t>
      </w:r>
      <w:r w:rsidRPr="004D6FBF">
        <w:rPr>
          <w:rStyle w:val="StyleBoldUnderline"/>
        </w:rPr>
        <w:t>the commitment of $225 million of US taxpayer money for a single Congressman's vote on NAFTA drew a lot of criticism</w:t>
      </w:r>
      <w:r w:rsidRPr="004D6FBF">
        <w:t>. In what the Washington Post called the Clinton Administration's "orgy of deal-making" surrounding the not-very-subtle vote buying to pass the treaty, Torres'</w:t>
      </w:r>
      <w:r w:rsidRPr="004D6FBF">
        <w:rPr>
          <w:rStyle w:val="StyleBoldUnderline"/>
        </w:rPr>
        <w:t xml:space="preserve"> NADBank deal was singled out in editorials and news items across the country .</w:t>
      </w:r>
      <w:r w:rsidRPr="004D6FBF">
        <w:t xml:space="preserve"> Soon, </w:t>
      </w:r>
      <w:r w:rsidRPr="004D6FBF">
        <w:rPr>
          <w:rStyle w:val="StyleBoldUnderline"/>
        </w:rPr>
        <w:t>cries of "nada bank" would surface as the bank got to a slow start and disappointed many in the region that saw the institution as a panacea -</w:t>
      </w:r>
      <w:r w:rsidRPr="004D6FBF">
        <w:t xml:space="preserve"> or simply as a way to bring potable water and infrastructure to places in need .</w:t>
      </w:r>
    </w:p>
    <w:p w:rsidR="00C544E0" w:rsidRPr="004D6FBF" w:rsidRDefault="00C544E0" w:rsidP="00C544E0">
      <w:r w:rsidRPr="004D6FBF">
        <w:rPr>
          <w:rStyle w:val="StyleBoldUnderline"/>
        </w:rPr>
        <w:t>The original idea for NADBank was to have it</w:t>
      </w:r>
      <w:r w:rsidRPr="004D6FBF">
        <w:t xml:space="preserve"> cover the entire North American continent and </w:t>
      </w:r>
      <w:r w:rsidRPr="004D6FBF">
        <w:rPr>
          <w:rStyle w:val="StyleBoldUnderline"/>
        </w:rPr>
        <w:t>fund broad economic programs to help equal the income gap between Mexican workers and their American and Canadian counterparts</w:t>
      </w:r>
      <w:r w:rsidRPr="004D6FBF">
        <w:t xml:space="preserve">. But </w:t>
      </w:r>
      <w:r w:rsidRPr="004D6FBF">
        <w:rPr>
          <w:rStyle w:val="StyleBoldUnderline"/>
        </w:rPr>
        <w:t>during</w:t>
      </w:r>
      <w:r w:rsidRPr="004D6FBF">
        <w:t xml:space="preserve"> the </w:t>
      </w:r>
      <w:r w:rsidRPr="004D6FBF">
        <w:rPr>
          <w:rStyle w:val="StyleBoldUnderline"/>
        </w:rPr>
        <w:t>NAFTA negotiations</w:t>
      </w:r>
      <w:r w:rsidRPr="004D6FBF">
        <w:t xml:space="preserve">, </w:t>
      </w:r>
      <w:r w:rsidRPr="004D6FBF">
        <w:rPr>
          <w:rStyle w:val="StyleBoldUnderline"/>
        </w:rPr>
        <w:t>NADBank and BECC were scaled down to deal solely with the border region</w:t>
      </w:r>
      <w:r w:rsidRPr="004D6FBF">
        <w:t xml:space="preserve">, </w:t>
      </w:r>
      <w:r w:rsidRPr="004D6FBF">
        <w:rPr>
          <w:rStyle w:val="StyleBoldUnderline"/>
        </w:rPr>
        <w:t>funding only environmental projects</w:t>
      </w:r>
      <w:r w:rsidRPr="004D6FBF">
        <w:t xml:space="preserve"> involving water, waste water or solid waste management . The bank was financed jointly by the US and Mexico, with up to $450 million promised and another $2.55 billion available if and when the $450 million was committed to projects .</w:t>
      </w:r>
    </w:p>
    <w:p w:rsidR="00C544E0" w:rsidRPr="004D6FBF" w:rsidRDefault="00C544E0" w:rsidP="00C544E0">
      <w:r w:rsidRPr="004D6FBF">
        <w:t>In a two-tiered structure, BECC serves to certify projects seeking NADBank assistance - it is the screening room and the front door through which any project wanting to deal with NADBank must come. BECC provides technical assistance and design implementation to poor communities to ensure that projects are environmentally sustainable and financially viable. As well, any community seeking BECC approval must be able to absorb the cost of maintenance and operation of its project .</w:t>
      </w:r>
    </w:p>
    <w:p w:rsidR="00C544E0" w:rsidRPr="004D6FBF" w:rsidRDefault="00C544E0" w:rsidP="00C544E0">
      <w:r w:rsidRPr="004D6FBF">
        <w:t>Yet the vagaries of the institutional process were well beyond the thinking of the Clinton Administration in 1993, which was interested in using BECC and NADBank to get the crucial support of Latino politicians and environmentalists in order to pass NAFTA. This political move, many critics say, shows that the administration was never serious about helping the border and also doomed the bank's effectiveness from the start.</w:t>
      </w:r>
    </w:p>
    <w:p w:rsidR="00C544E0" w:rsidRPr="004D6FBF" w:rsidRDefault="00C544E0" w:rsidP="00C544E0">
      <w:pPr>
        <w:rPr>
          <w:bCs/>
          <w:u w:val="single"/>
        </w:rPr>
      </w:pPr>
      <w:r w:rsidRPr="004D6FBF">
        <w:t xml:space="preserve">"[President Clinton] really didn't care about Mexico," said Raul Hinojosa, a Clinton advisor on NAFTA during the 1992 presidential campaign and the first person to develop and propose the idea of a North American Development Bank in 1988. </w:t>
      </w:r>
      <w:r w:rsidRPr="004D6FBF">
        <w:rPr>
          <w:rStyle w:val="StyleBoldUnderline"/>
        </w:rPr>
        <w:t>Hinojosa says that while Clinton understood the policy behind</w:t>
      </w:r>
      <w:r w:rsidRPr="004D6FBF">
        <w:t xml:space="preserve"> </w:t>
      </w:r>
      <w:r w:rsidRPr="004D6FBF">
        <w:rPr>
          <w:rStyle w:val="StyleBoldUnderline"/>
        </w:rPr>
        <w:t>NAFTA</w:t>
      </w:r>
      <w:r w:rsidRPr="004D6FBF">
        <w:t xml:space="preserve"> </w:t>
      </w:r>
      <w:r w:rsidRPr="004D6FBF">
        <w:rPr>
          <w:rStyle w:val="StyleBoldUnderline"/>
        </w:rPr>
        <w:t>and its environmental and labor side agreements</w:t>
      </w:r>
      <w:r w:rsidRPr="004D6FBF">
        <w:t xml:space="preserve">, and supported it, </w:t>
      </w:r>
      <w:r w:rsidRPr="004D6FBF">
        <w:rPr>
          <w:rStyle w:val="StyleBoldUnderline"/>
        </w:rPr>
        <w:t>to get it past both Democrats and Republicans he had to present a very stripped down version of the environmental parts of the trade bill.</w:t>
      </w:r>
    </w:p>
    <w:p w:rsidR="00C544E0" w:rsidRPr="004D6FBF" w:rsidRDefault="00C544E0" w:rsidP="00C544E0">
      <w:r w:rsidRPr="004D6FBF">
        <w:t>"</w:t>
      </w:r>
      <w:r w:rsidRPr="004D6FBF">
        <w:rPr>
          <w:rStyle w:val="StyleBoldUnderline"/>
        </w:rPr>
        <w:t>The</w:t>
      </w:r>
      <w:r w:rsidRPr="004D6FBF">
        <w:t xml:space="preserve"> institutions as </w:t>
      </w:r>
      <w:r w:rsidRPr="004D6FBF">
        <w:rPr>
          <w:rStyle w:val="StyleBoldUnderline"/>
        </w:rPr>
        <w:t>we were proposing</w:t>
      </w:r>
      <w:r w:rsidRPr="004D6FBF">
        <w:t xml:space="preserve"> them were much more ambitious, much larger" than what </w:t>
      </w:r>
      <w:r w:rsidRPr="004D6FBF">
        <w:rPr>
          <w:rStyle w:val="StyleBoldUnderline"/>
        </w:rPr>
        <w:t>got through the NAFTA negotiations,</w:t>
      </w:r>
      <w:r w:rsidRPr="004D6FBF">
        <w:t xml:space="preserve"> </w:t>
      </w:r>
      <w:r w:rsidRPr="004D6FBF">
        <w:rPr>
          <w:rStyle w:val="StyleBoldUnderline"/>
        </w:rPr>
        <w:t>Hinojosa said. "The minimal political capital was expended</w:t>
      </w:r>
      <w:r w:rsidRPr="004D6FBF">
        <w:t xml:space="preserve">." </w:t>
      </w:r>
    </w:p>
    <w:p w:rsidR="00C544E0" w:rsidRPr="004D6FBF" w:rsidRDefault="00C544E0" w:rsidP="00C544E0">
      <w:pPr>
        <w:pStyle w:val="Heading4"/>
      </w:pPr>
      <w:r w:rsidRPr="004D6FBF">
        <w:t>US – Mexican cooperation unpopular – new President, Nieto, won’t do what the US wants to do</w:t>
      </w:r>
    </w:p>
    <w:p w:rsidR="00C544E0" w:rsidRPr="004D6FBF" w:rsidRDefault="00C544E0" w:rsidP="00C544E0">
      <w:pPr>
        <w:rPr>
          <w:rStyle w:val="StyleStyleBold12pt"/>
          <w:b w:val="0"/>
          <w:sz w:val="18"/>
          <w:szCs w:val="18"/>
        </w:rPr>
      </w:pPr>
      <w:r w:rsidRPr="004D6FBF">
        <w:rPr>
          <w:rStyle w:val="StyleStyleBold12pt"/>
        </w:rPr>
        <w:t xml:space="preserve">Goldfarb and Miroff, Political Analysts for the Washington Post, 13 </w:t>
      </w:r>
      <w:r w:rsidRPr="004D6FBF">
        <w:rPr>
          <w:rStyle w:val="StyleStyleBold12pt"/>
          <w:b w:val="0"/>
          <w:sz w:val="18"/>
          <w:szCs w:val="18"/>
        </w:rPr>
        <w:t xml:space="preserve">(Zachary A. </w:t>
      </w:r>
      <w:r w:rsidRPr="004D6FBF">
        <w:rPr>
          <w:rStyle w:val="StyleStyleBold12pt"/>
          <w:b w:val="0"/>
          <w:sz w:val="24"/>
        </w:rPr>
        <w:t>Goldfarb and Nick Miroff, 5/2/13, The Washington Post, “Obama begins bilateral meeting with Peña Nieto,” http://articles.washingtonpost.com/2013-05-02/world/38979927_1_nik-steinberg-mexican-security-forces-intelligence-agencies, accessed 7-8-13, KB)</w:t>
      </w:r>
    </w:p>
    <w:p w:rsidR="00C544E0" w:rsidRPr="004D6FBF" w:rsidRDefault="00C544E0" w:rsidP="00C544E0">
      <w:pPr>
        <w:rPr>
          <w:rStyle w:val="StyleStyleBold12pt"/>
          <w:b w:val="0"/>
          <w:sz w:val="18"/>
          <w:szCs w:val="18"/>
        </w:rPr>
      </w:pPr>
    </w:p>
    <w:p w:rsidR="00C544E0" w:rsidRPr="004D6FBF" w:rsidRDefault="00C544E0" w:rsidP="00C544E0">
      <w:r w:rsidRPr="004D6FBF">
        <w:t xml:space="preserve">But the security partnership between Mexico and the United States has been the biggest potential point of conflict between the two leaders ahead of the meeting. </w:t>
      </w:r>
      <w:r w:rsidRPr="004D6FBF">
        <w:rPr>
          <w:rStyle w:val="StyleBoldUnderline"/>
        </w:rPr>
        <w:t>With drug trafficking and the illegal transport of weapons over the border still major problems, U.S. officials are concerned that the new Mexican government seems less inclined to provide the same level of deep coordination with U.S. law enforcement and intelligence agencies</w:t>
      </w:r>
      <w:r w:rsidRPr="004D6FBF">
        <w:t xml:space="preserve"> that was offered by the administration of Felipe Calderóno.</w:t>
      </w:r>
      <w:r w:rsidRPr="004D6FBF">
        <w:rPr>
          <w:sz w:val="12"/>
        </w:rPr>
        <w:t xml:space="preserve">¶ </w:t>
      </w:r>
      <w:r w:rsidRPr="004D6FBF">
        <w:t xml:space="preserve">Peña Nieto has consolidated all law enforcement cooperation with the United States through Mexico’s Interior Ministry, reining in the wide-ranging and personal connections between </w:t>
      </w:r>
      <w:r w:rsidRPr="004D6FBF">
        <w:rPr>
          <w:rStyle w:val="StyleBoldUnderline"/>
        </w:rPr>
        <w:t>U.S. and Mexican</w:t>
      </w:r>
      <w:r w:rsidRPr="004D6FBF">
        <w:t xml:space="preserve"> military and law enforcement officials.</w:t>
      </w:r>
      <w:r w:rsidRPr="004D6FBF">
        <w:rPr>
          <w:sz w:val="12"/>
        </w:rPr>
        <w:t xml:space="preserve">¶ </w:t>
      </w:r>
      <w:r w:rsidRPr="004D6FBF">
        <w:t>Obama, who earlier this week reserved judgment on the new approach, said he accepts it at a news conference after a bilateral meeting.</w:t>
      </w:r>
      <w:r w:rsidRPr="004D6FBF">
        <w:rPr>
          <w:sz w:val="12"/>
        </w:rPr>
        <w:t xml:space="preserve">¶ </w:t>
      </w:r>
      <w:r w:rsidRPr="004D6FBF">
        <w:t xml:space="preserve">“I agreed to continue our close </w:t>
      </w:r>
      <w:r w:rsidRPr="004D6FBF">
        <w:rPr>
          <w:rStyle w:val="StyleBoldUnderline"/>
        </w:rPr>
        <w:t>cooperation</w:t>
      </w:r>
      <w:r w:rsidRPr="004D6FBF">
        <w:t xml:space="preserve"> on security even as the nature of that cooperation evolves,” he said. “It’s obviously up to the Mexican people to determine their security structures and how it engages with other nations, including the United States.”</w:t>
      </w:r>
      <w:r w:rsidRPr="004D6FBF">
        <w:rPr>
          <w:sz w:val="12"/>
        </w:rPr>
        <w:t xml:space="preserve">¶ </w:t>
      </w:r>
      <w:r w:rsidRPr="004D6FBF">
        <w:t>Mexican officials have described the changes as a common-sense streamlining of U.S. intelligence sharing, and Peña Nieto said Thursday that the hope is to be more “efficient.”</w:t>
      </w:r>
      <w:r w:rsidRPr="004D6FBF">
        <w:rPr>
          <w:sz w:val="12"/>
        </w:rPr>
        <w:t xml:space="preserve">¶ </w:t>
      </w:r>
      <w:r w:rsidRPr="004D6FBF">
        <w:t xml:space="preserve">But the decision </w:t>
      </w:r>
      <w:r w:rsidRPr="004D6FBF">
        <w:rPr>
          <w:rStyle w:val="StyleBoldUnderline"/>
        </w:rPr>
        <w:t>has been met with worry in Washington</w:t>
      </w:r>
      <w:r w:rsidRPr="004D6FBF">
        <w:t>, where some fear that cooperation will narrow and that the relationships and trust developed through on-the-ground joint crime fighting will fade if forced through more formal, bureaucratic channels.</w:t>
      </w:r>
      <w:r w:rsidRPr="004D6FBF">
        <w:rPr>
          <w:sz w:val="12"/>
        </w:rPr>
        <w:t xml:space="preserve">¶ </w:t>
      </w:r>
      <w:r w:rsidRPr="004D6FBF">
        <w:t>“There was a sense that law enforcement agencies and individuals have developed rich relationships of collaboration, and that might be much more difficult, if not impossible to do, with these changes,” said Eric Olson, a Mexico expert at the Woodrow Wilson International Center for Scholars in Washington.</w:t>
      </w:r>
      <w:r w:rsidRPr="004D6FBF">
        <w:rPr>
          <w:sz w:val="12"/>
        </w:rPr>
        <w:t xml:space="preserve">¶ </w:t>
      </w:r>
      <w:r w:rsidRPr="004D6FBF">
        <w:t>During his presidential campaign last year and since taking office in December, Peña Nieto has insisted that his government will fight the drug war just as intensely as his predecessor, but that “reducing violence” should be Mexico’s priority.</w:t>
      </w:r>
      <w:r w:rsidRPr="004D6FBF">
        <w:rPr>
          <w:sz w:val="12"/>
        </w:rPr>
        <w:t xml:space="preserve">¶ </w:t>
      </w:r>
      <w:r w:rsidRPr="004D6FBF">
        <w:rPr>
          <w:rStyle w:val="StyleBoldUnderline"/>
        </w:rPr>
        <w:t>The United States has not acknowledged its role in supporting a flawed strategy that has grown unpopular in Mexico</w:t>
      </w:r>
      <w:r w:rsidRPr="004D6FBF">
        <w:t>, said Nik Steinberg, Mexico researcher at Human Rights Watch. An estimated 70,000 people have been killed in drug-war violence since 2006, and 25,000 have gone missing, many at the hands of Mexican security forces.</w:t>
      </w:r>
      <w:r w:rsidRPr="004D6FBF">
        <w:rPr>
          <w:sz w:val="12"/>
        </w:rPr>
        <w:t xml:space="preserve">¶ ¶ </w:t>
      </w:r>
      <w:r w:rsidRPr="004D6FBF">
        <w:t xml:space="preserve">If Obama does not advocate for rights improvements or takes a wait-and-see approach, “it means we have to let Mexico lead and we’ll follow. But </w:t>
      </w:r>
      <w:r w:rsidRPr="004D6FBF">
        <w:rPr>
          <w:rStyle w:val="StyleBoldUnderline"/>
        </w:rPr>
        <w:t>the Mexicans have shown they don’t want to talk about public security</w:t>
      </w:r>
      <w:r w:rsidRPr="004D6FBF">
        <w:t>,” Steinberg said. “</w:t>
      </w:r>
      <w:r w:rsidRPr="004D6FBF">
        <w:rPr>
          <w:rStyle w:val="StyleBoldUnderline"/>
        </w:rPr>
        <w:t>If the U.S. stays the course, then we’ll see more of the same: more Mexicans killed and disappeared, more powerful cartels and more drugs coming to the U.S.”</w:t>
      </w:r>
    </w:p>
    <w:p w:rsidR="00C544E0" w:rsidRPr="004D6FBF" w:rsidRDefault="00C544E0" w:rsidP="00C544E0">
      <w:pPr>
        <w:pStyle w:val="Heading2"/>
      </w:pPr>
      <w:r w:rsidRPr="004D6FBF">
        <w:t>China</w:t>
      </w:r>
    </w:p>
    <w:p w:rsidR="00C544E0" w:rsidRPr="004D6FBF" w:rsidRDefault="00C544E0" w:rsidP="00C544E0">
      <w:pPr>
        <w:pStyle w:val="Heading3"/>
      </w:pPr>
      <w:r w:rsidRPr="004D6FBF">
        <w:t>UQ- China Reliant on Exports</w:t>
      </w:r>
    </w:p>
    <w:p w:rsidR="00C544E0" w:rsidRPr="004D6FBF" w:rsidRDefault="00C544E0" w:rsidP="00C544E0">
      <w:pPr>
        <w:pStyle w:val="Heading4"/>
        <w:rPr>
          <w:rStyle w:val="StyleStyleBold12pt"/>
          <w:b/>
          <w:bCs/>
        </w:rPr>
      </w:pPr>
      <w:r w:rsidRPr="004D6FBF">
        <w:t>China’s economy is fragile now- slowing growth caused by a dip in export sales</w:t>
      </w:r>
    </w:p>
    <w:p w:rsidR="00C544E0" w:rsidRPr="004D6FBF" w:rsidRDefault="00C544E0" w:rsidP="00C544E0">
      <w:r w:rsidRPr="004D6FBF">
        <w:rPr>
          <w:rStyle w:val="StyleStyleBold12pt"/>
        </w:rPr>
        <w:t>Reuters Jun 9</w:t>
      </w:r>
      <w:r w:rsidRPr="004D6FBF">
        <w:t>, 2013</w:t>
      </w:r>
    </w:p>
    <w:p w:rsidR="00C544E0" w:rsidRPr="004D6FBF" w:rsidRDefault="00C544E0" w:rsidP="00C544E0">
      <w:r w:rsidRPr="004D6FBF">
        <w:t>(Langi Chiang and Jonathan Standing, June 9, 2013, “China data highlights weak economy, remedies in focus” http://www.reuters.com/article/2013/06/09/us-china-economy-inflation-idUSBRE95800N20130609, [Accessed 7/8/13], JB).</w:t>
      </w:r>
    </w:p>
    <w:p w:rsidR="00C544E0" w:rsidRPr="004D6FBF" w:rsidRDefault="00C544E0" w:rsidP="00C544E0"/>
    <w:p w:rsidR="00C544E0" w:rsidRPr="004D6FBF" w:rsidRDefault="00C544E0" w:rsidP="00C544E0">
      <w:pPr>
        <w:rPr>
          <w:rStyle w:val="StyleBoldUnderline"/>
        </w:rPr>
      </w:pPr>
      <w:r w:rsidRPr="004D6FBF">
        <w:t xml:space="preserve">Evidence has mounted in recent weeks that </w:t>
      </w:r>
      <w:r w:rsidRPr="004D6FBF">
        <w:rPr>
          <w:rStyle w:val="StyleBoldUnderline"/>
        </w:rPr>
        <w:t>China's economy is fast losing growth momentum, with sluggish domestic demand failing to make up for lethargic export sales as the country's main trading partners wrestle with their own slowdowns.</w:t>
      </w:r>
    </w:p>
    <w:p w:rsidR="00C544E0" w:rsidRPr="004D6FBF" w:rsidRDefault="00C544E0" w:rsidP="00C544E0">
      <w:r w:rsidRPr="004D6FBF">
        <w:t xml:space="preserve">A raft of figures over the weekend added to that evidence, </w:t>
      </w:r>
      <w:r w:rsidRPr="004D6FBF">
        <w:rPr>
          <w:rStyle w:val="StyleBoldUnderline"/>
        </w:rPr>
        <w:t>with exports in May posting the lowest growth in almost a year,</w:t>
      </w:r>
      <w:r w:rsidRPr="004D6FBF">
        <w:t xml:space="preserve"> </w:t>
      </w:r>
      <w:r w:rsidRPr="004D6FBF">
        <w:rPr>
          <w:rStyle w:val="StyleBoldUnderline"/>
        </w:rPr>
        <w:t>inflation, growth in bank lending and investment below expectations</w:t>
      </w:r>
      <w:r w:rsidRPr="004D6FBF">
        <w:t xml:space="preserve"> and factory output and retail sales growing only about the same pace as in previous months.</w:t>
      </w:r>
    </w:p>
    <w:p w:rsidR="00C544E0" w:rsidRPr="004D6FBF" w:rsidRDefault="00C544E0" w:rsidP="00C544E0">
      <w:r w:rsidRPr="004D6FBF">
        <w:rPr>
          <w:rStyle w:val="StyleBoldUnderline"/>
        </w:rPr>
        <w:t>"(The) activity numbers indicate continued expansion but growth remains unconvincing and the momentum seems to have lost pace in May,"</w:t>
      </w:r>
      <w:r w:rsidRPr="004D6FBF">
        <w:t xml:space="preserve"> </w:t>
      </w:r>
      <w:r w:rsidRPr="004D6FBF">
        <w:rPr>
          <w:rStyle w:val="StyleBoldUnderline"/>
        </w:rPr>
        <w:t>Louis Kuijs, an economist at RBS, said</w:t>
      </w:r>
      <w:r w:rsidRPr="004D6FBF">
        <w:t xml:space="preserve"> in a note.</w:t>
      </w:r>
    </w:p>
    <w:p w:rsidR="00C544E0" w:rsidRPr="004D6FBF" w:rsidRDefault="00C544E0" w:rsidP="00C544E0">
      <w:pPr>
        <w:rPr>
          <w:rStyle w:val="StyleBoldUnderline"/>
        </w:rPr>
      </w:pPr>
      <w:r w:rsidRPr="004D6FBF">
        <w:t>"</w:t>
      </w:r>
      <w:r w:rsidRPr="004D6FBF">
        <w:rPr>
          <w:rStyle w:val="StyleBoldUnderline"/>
        </w:rPr>
        <w:t>The short term growth outlook remains subject to risks and we may well end up revising down our growth forecast for 2013 further."</w:t>
      </w:r>
    </w:p>
    <w:p w:rsidR="00C544E0" w:rsidRPr="004D6FBF" w:rsidRDefault="00C544E0" w:rsidP="00C544E0">
      <w:r w:rsidRPr="004D6FBF">
        <w:t>China's consumer inflation slowed to 2.1 percent, the lowest in three months, while producer prices fell 2.9 percent, the lowest since September. A Reuters poll had put inflation at 2.5 percent and factory-gate prices down 2.5 percent.</w:t>
      </w:r>
    </w:p>
    <w:p w:rsidR="00C544E0" w:rsidRPr="004D6FBF" w:rsidRDefault="00C544E0" w:rsidP="00C544E0">
      <w:r w:rsidRPr="004D6FBF">
        <w:t>"</w:t>
      </w:r>
      <w:r w:rsidRPr="004D6FBF">
        <w:rPr>
          <w:rStyle w:val="StyleBoldUnderline"/>
        </w:rPr>
        <w:t>The inflation data showed China's economic growth continued to slow down</w:t>
      </w:r>
      <w:r w:rsidRPr="004D6FBF">
        <w:t>. Q2 growth is probably even slower than Q1. In particular, the PPI data showed very weak demand," said Jianguang Shen, chief China economist at Mizuho Securities Asia in Hong Kong.</w:t>
      </w:r>
    </w:p>
    <w:p w:rsidR="00C544E0" w:rsidRPr="004D6FBF" w:rsidRDefault="00C544E0" w:rsidP="00C544E0">
      <w:pPr>
        <w:pStyle w:val="Heading4"/>
      </w:pPr>
      <w:r w:rsidRPr="004D6FBF">
        <w:t>Chinese dependence will continue- it’s too politically dangerous for them to do else-wise.</w:t>
      </w:r>
    </w:p>
    <w:p w:rsidR="00C544E0" w:rsidRPr="004D6FBF" w:rsidRDefault="00C544E0" w:rsidP="00C544E0">
      <w:pPr>
        <w:rPr>
          <w:rStyle w:val="StyleStyleBold12pt"/>
        </w:rPr>
      </w:pPr>
      <w:r w:rsidRPr="004D6FBF">
        <w:rPr>
          <w:rStyle w:val="StyleStyleBold12pt"/>
        </w:rPr>
        <w:t>Smith, two Overseas Press Club Awards , lectured in Journalism and media studies, Jan 14</w:t>
      </w:r>
    </w:p>
    <w:p w:rsidR="00C544E0" w:rsidRPr="004D6FBF" w:rsidRDefault="00C544E0" w:rsidP="00C544E0">
      <w:r w:rsidRPr="004D6FBF">
        <w:t xml:space="preserve">(Patrick, </w:t>
      </w:r>
      <w:r w:rsidRPr="004D6FBF">
        <w:rPr>
          <w:u w:val="single"/>
        </w:rPr>
        <w:t>The Financial Times</w:t>
      </w:r>
      <w:r w:rsidRPr="004D6FBF">
        <w:t>. “U.S. and China: Co-dependent Trade Rivals.” Http://www.thefiscaltimes.com/Columns/2013/01/14/US-and-China-Co-dependent-Trade-Rivals.aspx#page1, [accessed 7/8/13], JB).</w:t>
      </w:r>
    </w:p>
    <w:p w:rsidR="00C544E0" w:rsidRPr="004D6FBF" w:rsidRDefault="00C544E0" w:rsidP="00C544E0"/>
    <w:p w:rsidR="00C544E0" w:rsidRPr="004D6FBF" w:rsidRDefault="00C544E0" w:rsidP="00C544E0">
      <w:r w:rsidRPr="004D6FBF">
        <w:t xml:space="preserve">Look at the mainland. </w:t>
      </w:r>
      <w:r w:rsidRPr="004D6FBF">
        <w:rPr>
          <w:rStyle w:val="StyleBoldUnderline"/>
        </w:rPr>
        <w:t>After a miserable November, the monthly trade surplus bounced from $19.6 billion to $31.6 billion.</w:t>
      </w:r>
      <w:r w:rsidRPr="004D6FBF">
        <w:t xml:space="preserve"> For 2012 as a whole, the merchandise surplus was $231 billion, according to Beijing’s statistics, more than double last year’s numbers. What is more, the fastest-growing market for Chinese goods is now Southeast Asia, reflecting Beijing’s intention to diversify into emerging markets and away from advanced industrial nations. Exports to Southeast Asia grew by 20 percent in 2012. </w:t>
      </w:r>
    </w:p>
    <w:p w:rsidR="00C544E0" w:rsidRPr="004D6FBF" w:rsidRDefault="00C544E0" w:rsidP="00C544E0">
      <w:r w:rsidRPr="004D6FBF">
        <w:t>Grind these numbers down to talcum powder and C</w:t>
      </w:r>
      <w:r w:rsidRPr="004D6FBF">
        <w:rPr>
          <w:rStyle w:val="StyleBoldUnderline"/>
        </w:rPr>
        <w:t>hina’s growth in Southeast Asia, is from a very small base—even now it is only 10 percent of China’s total export</w:t>
      </w:r>
      <w:r w:rsidRPr="004D6FBF">
        <w:t xml:space="preserve">s. </w:t>
      </w:r>
      <w:r w:rsidRPr="004D6FBF">
        <w:rPr>
          <w:rStyle w:val="StyleBoldUnderline"/>
        </w:rPr>
        <w:t>The U.S. accounts for not quite twice that proportion, and its imports from China bounced 10.3 percent in December</w:t>
      </w:r>
      <w:r w:rsidRPr="004D6FBF">
        <w:t>. The latter is a vastly more meaningful figure.</w:t>
      </w:r>
    </w:p>
    <w:p w:rsidR="00C544E0" w:rsidRPr="004D6FBF" w:rsidRDefault="00C544E0" w:rsidP="00C544E0">
      <w:r w:rsidRPr="004D6FBF">
        <w:rPr>
          <w:rStyle w:val="StyleBoldUnderline"/>
        </w:rPr>
        <w:t>Mainland economists</w:t>
      </w:r>
      <w:r w:rsidRPr="004D6FBF">
        <w:t xml:space="preserve"> are pleased. They </w:t>
      </w:r>
      <w:r w:rsidRPr="004D6FBF">
        <w:rPr>
          <w:rStyle w:val="StyleBoldUnderline"/>
        </w:rPr>
        <w:t>are relieved to report the return of upward momentum in the Chinese economy</w:t>
      </w:r>
      <w:r w:rsidRPr="004D6FBF">
        <w:t>, primarily from the external sector.</w:t>
      </w:r>
    </w:p>
    <w:p w:rsidR="00C544E0" w:rsidRPr="004D6FBF" w:rsidRDefault="00C544E0" w:rsidP="00C544E0">
      <w:pPr>
        <w:rPr>
          <w:rStyle w:val="StyleBoldUnderline"/>
        </w:rPr>
      </w:pPr>
      <w:r w:rsidRPr="004D6FBF">
        <w:t xml:space="preserve">But </w:t>
      </w:r>
      <w:r w:rsidRPr="004D6FBF">
        <w:rPr>
          <w:rStyle w:val="StyleBoldUnderline"/>
        </w:rPr>
        <w:t>this makes plain that China is only the slightest trifle less dependent on exports than it was when it disclosed its latest five-year plan—</w:t>
      </w:r>
      <w:r w:rsidRPr="004D6FBF">
        <w:t xml:space="preserve">a document issued in 2010 and </w:t>
      </w:r>
      <w:r w:rsidRPr="004D6FBF">
        <w:rPr>
          <w:rStyle w:val="StyleBoldUnderline"/>
        </w:rPr>
        <w:t xml:space="preserve">promising a major shift away from exports </w:t>
      </w:r>
      <w:r w:rsidRPr="004D6FBF">
        <w:t>and toward wage growth, domestic consumption, and investment. My bet</w:t>
      </w:r>
      <w:r w:rsidRPr="004D6FBF">
        <w:rPr>
          <w:rStyle w:val="StyleBoldUnderline"/>
        </w:rPr>
        <w:t>: It may never get there, because Chinese citizens</w:t>
      </w:r>
      <w:r w:rsidRPr="004D6FBF">
        <w:t xml:space="preserve"> (if we get to call them that) </w:t>
      </w:r>
      <w:r w:rsidRPr="004D6FBF">
        <w:rPr>
          <w:rStyle w:val="StyleBoldUnderline"/>
        </w:rPr>
        <w:t>are too politically restive and the leadership is spooked.</w:t>
      </w:r>
    </w:p>
    <w:p w:rsidR="00C544E0" w:rsidRPr="004D6FBF" w:rsidRDefault="00C544E0" w:rsidP="00C544E0">
      <w:pPr>
        <w:pStyle w:val="Heading3"/>
      </w:pPr>
      <w:r w:rsidRPr="004D6FBF">
        <w:t xml:space="preserve">UQ- Trade With Mexico </w:t>
      </w:r>
    </w:p>
    <w:p w:rsidR="00C544E0" w:rsidRPr="004D6FBF" w:rsidRDefault="00C544E0" w:rsidP="00C544E0"/>
    <w:p w:rsidR="00C544E0" w:rsidRPr="004D6FBF" w:rsidRDefault="00C544E0" w:rsidP="00C544E0">
      <w:pPr>
        <w:rPr>
          <w:sz w:val="16"/>
          <w:szCs w:val="16"/>
        </w:rPr>
      </w:pPr>
      <w:r w:rsidRPr="004D6FBF">
        <w:rPr>
          <w:b/>
        </w:rPr>
        <w:t xml:space="preserve">China seeking import growth from Mexico now </w:t>
      </w:r>
      <w:r w:rsidRPr="004D6FBF">
        <w:br/>
      </w:r>
      <w:r w:rsidRPr="004D6FBF">
        <w:rPr>
          <w:b/>
        </w:rPr>
        <w:t>Fox ‘13</w:t>
      </w:r>
      <w:r w:rsidRPr="004D6FBF">
        <w:t xml:space="preserve"> [“China's President Wants To Open The Floodgates Of Trade With Mexico” 6/2/13 Fox News Latino http://latino.foxnews.com/latino/money/2013/06/02/china-president-wants-to-open-floodgates-trade-with-mexico/ Accessed 7/9-DG]</w:t>
      </w:r>
    </w:p>
    <w:p w:rsidR="00C544E0" w:rsidRPr="004D6FBF" w:rsidRDefault="00C544E0" w:rsidP="00C544E0">
      <w:pPr>
        <w:rPr>
          <w:sz w:val="16"/>
          <w:szCs w:val="16"/>
        </w:rPr>
      </w:pPr>
      <w:r w:rsidRPr="004D6FBF">
        <w:rPr>
          <w:sz w:val="16"/>
          <w:szCs w:val="16"/>
        </w:rPr>
        <w:t xml:space="preserve">Over the last few years, China has invested heavily in resource-rich Latin America, striking major trade deals with governments from Venezuela to Argentina. And now the </w:t>
      </w:r>
      <w:r w:rsidRPr="004D6FBF">
        <w:rPr>
          <w:rStyle w:val="StyleBoldUnderline"/>
        </w:rPr>
        <w:t>Asian power house is reaching out to Mexico, one of the few countries in the region where ties have been slow to develop On Tuesday President Xi Jinping begins a three-day visit to the region just as Mexico debates opening its highly regulated energy sector to more foreign investment. China's president has said he plans to address Mexico's large trade deficit with the Asian power and discuss ways to increase Mexican exports.</w:t>
      </w:r>
      <w:r w:rsidRPr="004D6FBF">
        <w:rPr>
          <w:sz w:val="16"/>
          <w:szCs w:val="16"/>
        </w:rPr>
        <w:t xml:space="preserve"> Analysts say that could mean oil, which Mexico has and </w:t>
      </w:r>
      <w:r w:rsidRPr="004D6FBF">
        <w:rPr>
          <w:rStyle w:val="StyleBoldUnderline"/>
        </w:rPr>
        <w:t>China needs to fuel its expanding economy and the cars of its growing middle class. "Access to strategic raw materials is key to understanding the dynamic of relations with China</w:t>
      </w:r>
      <w:r w:rsidRPr="004D6FBF">
        <w:rPr>
          <w:sz w:val="16"/>
          <w:szCs w:val="16"/>
        </w:rPr>
        <w:t>," said Hugo Beteta, director for Mexico and Central America of the United Nations Economic Commission for Latin America and the Caribbean. "</w:t>
      </w:r>
      <w:r w:rsidRPr="004D6FBF">
        <w:rPr>
          <w:rStyle w:val="Meow"/>
        </w:rPr>
        <w:t>Clearly there is an interest by China in Mexican oil</w:t>
      </w:r>
      <w:r w:rsidRPr="004D6FBF">
        <w:rPr>
          <w:sz w:val="16"/>
          <w:szCs w:val="16"/>
        </w:rPr>
        <w:t>." The trip is part of a four-country regional tour that ends in the United States. Xi started in Trinidad and Tobago, where he also met with leaders of other Caribbean countries, and he arrives Sunday night in Costa Rica. China and Trinidad have had diplomatic ties for almost 40 years, and Trinidad is a major trading partner in the Caribbean for China. Costa Rica is the only country in Central America to have diplomatic relations with China.</w:t>
      </w:r>
    </w:p>
    <w:p w:rsidR="00C544E0" w:rsidRPr="004D6FBF" w:rsidRDefault="00C544E0" w:rsidP="00C544E0">
      <w:pPr>
        <w:rPr>
          <w:b/>
        </w:rPr>
      </w:pPr>
    </w:p>
    <w:p w:rsidR="00C544E0" w:rsidRPr="004D6FBF" w:rsidRDefault="00C544E0" w:rsidP="00C544E0">
      <w:pPr>
        <w:rPr>
          <w:b/>
        </w:rPr>
      </w:pPr>
      <w:r w:rsidRPr="004D6FBF">
        <w:rPr>
          <w:b/>
        </w:rPr>
        <w:t>China steel exports to Mexico surging now</w:t>
      </w:r>
    </w:p>
    <w:p w:rsidR="00C544E0" w:rsidRPr="004D6FBF" w:rsidRDefault="00C544E0" w:rsidP="00C544E0">
      <w:pPr>
        <w:rPr>
          <w:sz w:val="16"/>
          <w:szCs w:val="16"/>
        </w:rPr>
      </w:pPr>
      <w:r w:rsidRPr="004D6FBF">
        <w:rPr>
          <w:b/>
        </w:rPr>
        <w:t>Wharton ‘13</w:t>
      </w:r>
      <w:r w:rsidRPr="004D6FBF">
        <w:t xml:space="preserve"> </w:t>
      </w:r>
      <w:r w:rsidRPr="004D6FBF">
        <w:rPr>
          <w:rStyle w:val="Mini"/>
          <w:rFonts w:ascii="Calibri" w:hAnsi="Calibri"/>
          <w:sz w:val="24"/>
        </w:rPr>
        <w:t xml:space="preserve">[Wharton Universia- Public Policy and Management, Mexican political think tank “NAFTA’s ‘Uninvited Guest’: Why China’s Path to U.S. manufacturing Runs Through Mexico” 3/20/13 </w:t>
      </w:r>
      <w:r w:rsidRPr="004D6FBF">
        <w:t>http://www.wharton.universia.net/index.cfm?fa=viewArticle&amp;id=2324&amp;language=english_) Accessed 7/9-DG]</w:t>
      </w:r>
    </w:p>
    <w:p w:rsidR="00C544E0" w:rsidRPr="004D6FBF" w:rsidRDefault="00C544E0" w:rsidP="00C544E0">
      <w:pPr>
        <w:rPr>
          <w:rStyle w:val="Mini"/>
          <w:rFonts w:ascii="Calibri" w:hAnsi="Calibri"/>
        </w:rPr>
      </w:pPr>
    </w:p>
    <w:p w:rsidR="00C544E0" w:rsidRPr="004D6FBF" w:rsidRDefault="00C544E0" w:rsidP="00C544E0">
      <w:pPr>
        <w:rPr>
          <w:rStyle w:val="StyleBoldUnderline"/>
        </w:rPr>
      </w:pPr>
      <w:r w:rsidRPr="004D6FBF">
        <w:rPr>
          <w:rStyle w:val="Mini"/>
          <w:rFonts w:ascii="Calibri" w:hAnsi="Calibri"/>
        </w:rPr>
        <w:t xml:space="preserve">Throughout Latin America, imports of Chinese steel are surging. In October 2012 alone, for example, Chinese steelmakers exported US$3.515 billion worth of steel products to Latin America. According to a joint study recently undertaken by the steel associations of Mexico, Brazil, Colombia and Argentina, </w:t>
      </w:r>
      <w:r w:rsidRPr="004D6FBF">
        <w:rPr>
          <w:rStyle w:val="StyleBoldUnderline"/>
        </w:rPr>
        <w:t>Chinese steel exports to Latin America “have grown in a significant way, so that they now threaten the value chain of the industry.  Nowhere has that threat become more an issue than in Mexico. According to Canacero, the Mexican steel manufacturers association</w:t>
      </w:r>
      <w:r w:rsidRPr="004D6FBF">
        <w:rPr>
          <w:rStyle w:val="Mini"/>
          <w:rFonts w:ascii="Calibri" w:hAnsi="Calibri"/>
        </w:rPr>
        <w:t>, Mexican imports of rolled sheets from China rose 140.6%, year-on-year, between January and November 2012. “</w:t>
      </w:r>
      <w:r w:rsidRPr="004D6FBF">
        <w:rPr>
          <w:rStyle w:val="StyleBoldUnderline"/>
        </w:rPr>
        <w:t>A considerable volume of the total of Mexican steel imports comes from countries with which Mexico has no free-trade agreements, and which practice unfair trade practices, such as China, Russia and Ukraine,” according to a statement by Canacero, which has filed anti-dumping charges against Chinese steelmakers on more than one occasion.</w:t>
      </w:r>
    </w:p>
    <w:p w:rsidR="00C544E0" w:rsidRPr="004D6FBF" w:rsidRDefault="00C544E0" w:rsidP="00C544E0"/>
    <w:p w:rsidR="00C544E0" w:rsidRPr="004D6FBF" w:rsidRDefault="00C544E0" w:rsidP="00C544E0">
      <w:pPr>
        <w:rPr>
          <w:b/>
        </w:rPr>
      </w:pPr>
      <w:r w:rsidRPr="004D6FBF">
        <w:rPr>
          <w:b/>
        </w:rPr>
        <w:t xml:space="preserve">Bilateralism increase to create a trade balance now  </w:t>
      </w:r>
    </w:p>
    <w:p w:rsidR="00C544E0" w:rsidRPr="004D6FBF" w:rsidRDefault="00C544E0" w:rsidP="00C544E0">
      <w:r w:rsidRPr="004D6FBF">
        <w:rPr>
          <w:b/>
        </w:rPr>
        <w:t xml:space="preserve">XinHuan 6/5 </w:t>
      </w:r>
      <w:r w:rsidRPr="004D6FBF">
        <w:t>(Edited/Translated by Yang Yi “China, Mexico upgrade relationship to comprehensive strategic partnership” http://news.xinhuanet.com/english/china/2013-06/05/c_132431199_2.htm Accessed 7/7)-DG</w:t>
      </w:r>
    </w:p>
    <w:p w:rsidR="00C544E0" w:rsidRPr="004D6FBF" w:rsidRDefault="00C544E0" w:rsidP="00C544E0">
      <w:pPr>
        <w:rPr>
          <w:sz w:val="16"/>
        </w:rPr>
      </w:pPr>
    </w:p>
    <w:p w:rsidR="00C544E0" w:rsidRPr="004D6FBF" w:rsidRDefault="00C544E0" w:rsidP="00C544E0">
      <w:pPr>
        <w:rPr>
          <w:sz w:val="16"/>
          <w:szCs w:val="16"/>
        </w:rPr>
      </w:pPr>
      <w:r w:rsidRPr="004D6FBF">
        <w:rPr>
          <w:sz w:val="16"/>
          <w:szCs w:val="16"/>
        </w:rPr>
        <w:t xml:space="preserve">MEXICO CITY, June 4 (Xinhua) -- Chinese </w:t>
      </w:r>
      <w:r w:rsidRPr="004D6FBF">
        <w:rPr>
          <w:rStyle w:val="StyleBoldUnderline"/>
        </w:rPr>
        <w:t>President Xi Jinping and his Mexican counterpart Enrique Pena Nieto Tuesday announced to upgrade the bilateral relationship to a comprehensive strategic partnership.</w:t>
      </w:r>
      <w:r w:rsidRPr="004D6FBF">
        <w:rPr>
          <w:sz w:val="16"/>
          <w:szCs w:val="16"/>
        </w:rPr>
        <w:t xml:space="preserve">  The Chinese president arrived in Mexico City earlier in the day for a three-day state visit aimed at lifting the China-Mexico strategic partnership to a higher level, </w:t>
      </w:r>
      <w:r w:rsidRPr="004D6FBF">
        <w:rPr>
          <w:rStyle w:val="StyleBoldUnderline"/>
        </w:rPr>
        <w:t>and held talks with Pena Nieto on bilateral cooperation.  During the talks, the two presidents agreed that strengthening the China-Mexico long-term friendly cooperation serves the fundamental interests of the two countries and two peoples,</w:t>
      </w:r>
      <w:r w:rsidRPr="004D6FBF">
        <w:rPr>
          <w:sz w:val="16"/>
          <w:szCs w:val="16"/>
        </w:rPr>
        <w:t xml:space="preserve"> and helps promote unity and cooperation among developing countries.  Xi said the decision to upgrade the bilateral relationship is a realistic requirement, and it also sets a clear target for the development of bilateral relations.  Pena Nieto, for his part, said the upgrade of the Mexico-China ties indicates that bilateral cooperation has entered a new stage.  The Mexican side is ready to work with China to constantly improve cooperation at higher levels and through more effective mechanisms so as to achieve common development, he said.  The two heads of state agreed to push forward the China-Mexico comprehensive strategic partnership by working jointly in the following four aspects.  Firstly, the two sides will view their relations from a strategic and long-term perspective and improve political mutual trust. The two countries will accommodate each other's concerns, and show mutual understanding and support on issues concerning each other's core interests.  China and Mexico will maintain exchanges between high-level leaders, political parties and legislatures, give full play to the existing consultation and dialogue mechanisms, and improve coordination on each other's development strategies.  Secondly,</w:t>
      </w:r>
      <w:r w:rsidRPr="004D6FBF">
        <w:rPr>
          <w:rStyle w:val="StyleBoldUnderline"/>
        </w:rPr>
        <w:t xml:space="preserve"> the two sides will improve practical cooperation in accordance with their development strategies, and agree to increase mutual investment in key areas such as energy, mining, infrastructure and high technology.  In order to promote trade balance, China supports the increase of imports from Mexico</w:t>
      </w:r>
      <w:r w:rsidRPr="004D6FBF">
        <w:rPr>
          <w:sz w:val="16"/>
          <w:szCs w:val="16"/>
        </w:rPr>
        <w:t xml:space="preserve">, while Mexico welcomes Chinese enterprises to invest here and promises to create favorable conditions for Chinese investors.  The two countries will also maintain exchanges and learn from each other in such areas as poverty reduction, environmental protection and urbanization. Thirdly, as two major countries with rich cultural traditions, China and Mexico will improve cultural exchanges. Both countries will encourage more exchanges between art troupes, promote tourism and strengthen communication among students, academics, journalists and athletes.  China will build a Chinese cultural center in Mexico City, the first in Latin America and the Caribbean, and Mexico will establish a Mexican cultural center in Beijing as well.  Fourthly, China and Mexico will improve multilateral coordination based on their common interests and responsibilities on major international issues. The two countries will maintain close communication and coordination on global economic governance, energy security, food safety and climate change. They will help developing countries gain a bigger voice in the international community, and safeguard the common interests of the two countries and the developing nations. China and Mexico support the establishment of the China-Latin America forum and promote the overall cooperation between China and Latin America at a higher level. After their talks, Xi and Pena Nieto signed a joint statement between the two countries, witnessed the signing of a host of agreements and jointly met the press.  Prior to their talks, Pena Nieto staged a grand welcoming ceremony for Xi with a 21-gun salute.  Pena Nieto said at the ceremony that China has become a major global economic engine and an important balancing power in international relations.  </w:t>
      </w:r>
      <w:r w:rsidRPr="004D6FBF">
        <w:rPr>
          <w:rStyle w:val="StyleBoldUnderline"/>
        </w:rPr>
        <w:t>As two emerging powers, Mexico and China are each other's important strategic cooperative partners, and the Mexican side is ready to forge closer ties with the Chinese side to achieve common development</w:t>
      </w:r>
      <w:r w:rsidRPr="004D6FBF">
        <w:rPr>
          <w:sz w:val="16"/>
          <w:szCs w:val="16"/>
        </w:rPr>
        <w:t xml:space="preserve">, the Mexican president said.  Pena Nieto believed Xi's visit will advance bilateral cooperation into a new stage and promote bilateral ties to a higher level.  Xi, for his part, said the Chinese and Mexican peoples feel close to each other, as the two countries are both ancient civilizations and have a glorious history of fighting bravely for national independence and liberation.  Since the two sides established diplomatic ties in 1972, China and Mexico have achieved rapid development of friendly cooperation in all fields, shown mutual understanding and support to each other, and maintained close cooperation in international affairs, Xi said, adding that they are good friends and good partners.  The Chinese president noted that China and Mexico are faced with the common task of developing economy and improving people's livelihood.  </w:t>
      </w:r>
      <w:r w:rsidRPr="004D6FBF">
        <w:rPr>
          <w:rStyle w:val="StyleBoldUnderline"/>
        </w:rPr>
        <w:t xml:space="preserve">China is ready to work with Mexico to constantly enrich the content of bilateral strategic partnership, promote mutually beneficial cooperation and contribute to world peace, stability and prosperity, he said.  Xi said his visit to Mexico aims to deepen mutual trust, expand cooperation and enhance friendship. </w:t>
      </w:r>
      <w:r w:rsidRPr="004D6FBF">
        <w:rPr>
          <w:sz w:val="16"/>
          <w:szCs w:val="16"/>
        </w:rPr>
        <w:t>"I believe with our joint efforts, China-Mexico relations will enter a new stage," he said.  Xi, accompanied by Pena Nieto, then inspected Mexico's guard of honor. Members of the Mexican cabinet and military leaders also attended the welcoming ceremony.  Mexico is the last leg of Xi's ongoing three-nation Latin America tour, which has already taken him to Trinidad and Tobago and Costa Rica.  From Mexico, Xi will fly to the U.S. state of California to hold a summit meeting with U.S. President Barack Obama.</w:t>
      </w:r>
    </w:p>
    <w:p w:rsidR="00C544E0" w:rsidRPr="004D6FBF" w:rsidRDefault="00C544E0" w:rsidP="00C544E0">
      <w:pPr>
        <w:pStyle w:val="Heading3"/>
      </w:pPr>
      <w:r w:rsidRPr="004D6FBF">
        <w:t>Link- Plan Kills Econ</w:t>
      </w:r>
    </w:p>
    <w:p w:rsidR="00C544E0" w:rsidRPr="004D6FBF" w:rsidRDefault="00C544E0" w:rsidP="00C544E0">
      <w:pPr>
        <w:pStyle w:val="Heading4"/>
      </w:pPr>
      <w:r w:rsidRPr="004D6FBF">
        <w:t>The Chinese economy is dependent on exports to the US</w:t>
      </w:r>
    </w:p>
    <w:p w:rsidR="00C544E0" w:rsidRPr="004D6FBF" w:rsidRDefault="00C544E0" w:rsidP="00C544E0">
      <w:pPr>
        <w:rPr>
          <w:rStyle w:val="StyleStyleBold12pt"/>
        </w:rPr>
      </w:pPr>
      <w:r w:rsidRPr="004D6FBF">
        <w:rPr>
          <w:rStyle w:val="StyleStyleBold12pt"/>
        </w:rPr>
        <w:t>Chang, author of The Coming Collapse of China, 12</w:t>
      </w:r>
    </w:p>
    <w:p w:rsidR="00C544E0" w:rsidRPr="004D6FBF" w:rsidRDefault="00C544E0" w:rsidP="00C544E0">
      <w:r w:rsidRPr="004D6FBF">
        <w:t xml:space="preserve">(Gordon G., 1/22/2012, </w:t>
      </w:r>
      <w:r w:rsidRPr="004D6FBF">
        <w:rPr>
          <w:u w:val="single"/>
        </w:rPr>
        <w:t>Forbes,</w:t>
      </w:r>
      <w:r w:rsidRPr="004D6FBF">
        <w:t xml:space="preserve">  “China Is 175.6% Dependent on the U.S.”</w:t>
      </w:r>
    </w:p>
    <w:p w:rsidR="00C544E0" w:rsidRPr="004D6FBF" w:rsidRDefault="00C544E0" w:rsidP="00C544E0">
      <w:r w:rsidRPr="004D6FBF">
        <w:t>http://www.forbes.com/sites/gordonchang/2012/01/22/china-is-175-6-dependent-on-the-u-s/, [Accessed 7/8/13], JB).</w:t>
      </w:r>
    </w:p>
    <w:p w:rsidR="00C544E0" w:rsidRPr="004D6FBF" w:rsidRDefault="00C544E0" w:rsidP="00C544E0"/>
    <w:p w:rsidR="00C544E0" w:rsidRPr="004D6FBF" w:rsidRDefault="00C544E0" w:rsidP="00C544E0">
      <w:r w:rsidRPr="004D6FBF">
        <w:rPr>
          <w:rStyle w:val="StyleBoldUnderline"/>
        </w:rPr>
        <w:t>The Chinese economy increased its dependence on the United States</w:t>
      </w:r>
      <w:r w:rsidRPr="004D6FBF">
        <w:t xml:space="preserve"> last year according to recently released trade figures from Beijing and Washington.</w:t>
      </w:r>
    </w:p>
    <w:p w:rsidR="00C544E0" w:rsidRPr="004D6FBF" w:rsidRDefault="00C544E0" w:rsidP="00C544E0">
      <w:r w:rsidRPr="004D6FBF">
        <w:rPr>
          <w:rStyle w:val="StyleBoldUnderline"/>
        </w:rPr>
        <w:t>China’s overall trade surplus in 2011 was $155.1 billion</w:t>
      </w:r>
      <w:r w:rsidRPr="004D6FBF">
        <w:t>, according to the Ministry of Commerce.</w:t>
      </w:r>
    </w:p>
    <w:p w:rsidR="00C544E0" w:rsidRPr="004D6FBF" w:rsidRDefault="00C544E0" w:rsidP="00C544E0">
      <w:r w:rsidRPr="004D6FBF">
        <w:t xml:space="preserve">And how much of that surplus is related to America?  Commerce Department figures show that, </w:t>
      </w:r>
      <w:r w:rsidRPr="004D6FBF">
        <w:rPr>
          <w:rStyle w:val="StyleBoldUnderline"/>
        </w:rPr>
        <w:t>through the first 11 months of last year, China’s trade surplus against the United States was $272.3 billion</w:t>
      </w:r>
      <w:r w:rsidRPr="004D6FBF">
        <w:t>.  That’s up from $252.4 billion for the same period in 2010, a 7.9% increase.</w:t>
      </w:r>
    </w:p>
    <w:p w:rsidR="00C544E0" w:rsidRPr="004D6FBF" w:rsidRDefault="00C544E0" w:rsidP="00C544E0">
      <w:r w:rsidRPr="004D6FBF">
        <w:t xml:space="preserve">The Commerce Department has not released the December trade number yet, and some are predicting that China’s surplus against us will top $300 billion when all the figures are in. Yet let’s assume, merely to be conservative, that China’s December surplus is zero.  If December’s surplus is zero, then </w:t>
      </w:r>
      <w:r w:rsidRPr="004D6FBF">
        <w:rPr>
          <w:rStyle w:val="StyleBoldUnderline"/>
        </w:rPr>
        <w:t>175.6% of China’s overall trade surplus last year related to sales to the United States</w:t>
      </w:r>
      <w:r w:rsidRPr="004D6FBF">
        <w:t>.  That’s up from full-year figures for the three preceding years: 149.2% for 2010, 115.7% for 2009, and 90.1% for 2008.</w:t>
      </w:r>
    </w:p>
    <w:p w:rsidR="00C544E0" w:rsidRPr="004D6FBF" w:rsidRDefault="00C544E0" w:rsidP="00C544E0">
      <w:r w:rsidRPr="004D6FBF">
        <w:t xml:space="preserve">Notice a trend?  </w:t>
      </w:r>
      <w:r w:rsidRPr="004D6FBF">
        <w:rPr>
          <w:rStyle w:val="StyleBoldUnderline"/>
        </w:rPr>
        <w:t>The Chinese economy is becoming even more hooked on selling things to the United States</w:t>
      </w:r>
      <w:r w:rsidRPr="004D6FBF">
        <w:t>.  Why the big jump last year?  Because orders from the 27-nation European Union for Chinese goods collapsed.  And if Europe falls apart this year—increasingly likely—China will become even more reliant on the American consumer.</w:t>
      </w:r>
    </w:p>
    <w:p w:rsidR="00C544E0" w:rsidRPr="004D6FBF" w:rsidRDefault="00C544E0" w:rsidP="00C544E0">
      <w:pPr>
        <w:pStyle w:val="Heading3"/>
      </w:pPr>
      <w:r w:rsidRPr="004D6FBF">
        <w:t>Link- Buy America</w:t>
      </w:r>
    </w:p>
    <w:p w:rsidR="00C544E0" w:rsidRPr="004D6FBF" w:rsidRDefault="00C544E0" w:rsidP="00C544E0">
      <w:pPr>
        <w:pStyle w:val="Heading4"/>
      </w:pPr>
      <w:r w:rsidRPr="004D6FBF">
        <w:t xml:space="preserve">Buy America provisions means infrastructure materials must come exclusively from the US </w:t>
      </w:r>
    </w:p>
    <w:p w:rsidR="00C544E0" w:rsidRPr="004D6FBF" w:rsidRDefault="00C544E0" w:rsidP="00C544E0">
      <w:pPr>
        <w:rPr>
          <w:sz w:val="16"/>
          <w:szCs w:val="16"/>
        </w:rPr>
      </w:pPr>
      <w:r w:rsidRPr="004D6FBF">
        <w:rPr>
          <w:rStyle w:val="StyleStyleBold12pt"/>
        </w:rPr>
        <w:t>DoT ‘10</w:t>
      </w:r>
      <w:r w:rsidRPr="004D6FBF">
        <w:rPr>
          <w:sz w:val="16"/>
        </w:rPr>
        <w:t xml:space="preserve"> </w:t>
      </w:r>
      <w:r w:rsidRPr="004D6FBF">
        <w:t>(Department of Transportation, Current list of provisions of the Buy America Act, 14 December 2010, http://www.dot.gov/buyamerica/buy_america_.pdf) Accessed 7/9-DG</w:t>
      </w:r>
    </w:p>
    <w:p w:rsidR="00C544E0" w:rsidRPr="004D6FBF" w:rsidRDefault="00C544E0" w:rsidP="00C544E0">
      <w:pPr>
        <w:rPr>
          <w:sz w:val="16"/>
        </w:rPr>
      </w:pPr>
    </w:p>
    <w:p w:rsidR="00C544E0" w:rsidRPr="004D6FBF" w:rsidRDefault="00C544E0" w:rsidP="00C544E0">
      <w:r w:rsidRPr="004D6FBF">
        <w:rPr>
          <w:sz w:val="16"/>
        </w:rPr>
        <w:t>American Recovery and</w:t>
      </w:r>
      <w:r w:rsidRPr="004D6FBF">
        <w:rPr>
          <w:rStyle w:val="StyleBoldUnderline"/>
        </w:rPr>
        <w:t xml:space="preserve"> Reinvestment Act of 2009</w:t>
      </w:r>
      <w:r w:rsidRPr="004D6FBF">
        <w:rPr>
          <w:sz w:val="16"/>
        </w:rPr>
        <w:t xml:space="preserve">, Section 1605 – Buy American (100% Domestic Content of items below) Buy American The Recovery Act </w:t>
      </w:r>
      <w:r w:rsidRPr="004D6FBF">
        <w:rPr>
          <w:rStyle w:val="StyleBoldUnderline"/>
        </w:rPr>
        <w:t xml:space="preserve">prohibits use of recovery funds for a project for the construction, alteration, maintenance, or repair of </w:t>
      </w:r>
      <w:r w:rsidRPr="004D6FBF">
        <w:rPr>
          <w:sz w:val="16"/>
        </w:rPr>
        <w:t xml:space="preserve">a public building or </w:t>
      </w:r>
      <w:r w:rsidRPr="004D6FBF">
        <w:rPr>
          <w:rStyle w:val="StyleBoldUnderline"/>
        </w:rPr>
        <w:t xml:space="preserve">public work unless </w:t>
      </w:r>
      <w:r w:rsidRPr="004D6FBF">
        <w:rPr>
          <w:rStyle w:val="StyleBoldUnderline"/>
          <w:sz w:val="26"/>
          <w:szCs w:val="26"/>
        </w:rPr>
        <w:t>all</w:t>
      </w:r>
      <w:r w:rsidRPr="004D6FBF">
        <w:rPr>
          <w:rStyle w:val="StyleBoldUnderline"/>
        </w:rPr>
        <w:t xml:space="preserve"> of the iron, steel, and manufactured goods used in the project are produced in the United States. </w:t>
      </w:r>
      <w:r w:rsidRPr="004D6FBF">
        <w:rPr>
          <w:sz w:val="16"/>
        </w:rPr>
        <w:t xml:space="preserve">Waivers The head of the Federal department or agency finds that: (1) It would be inconsistent with the public interest; (2) Iron, steel, and the relevant manufactured goods are not produced in the United States in sufficient and reasonably available quantities and of a satisfactory quality; or (3) Inclusion of iron, steel, or manufactured goods produced in the United States will increase the cost of the overall project by more than 25 percent. Other There are provisions in the Recovery Act for the Federal Aviation Administration, Federal Transit Administration, Federal Railroad Administration, and Federal Highway Administration to apply their own grant requirements, including Buy America(n). All waivers have to be posted in Federal Register. U.S. international obligations (World Trade Organization Government Procurement Agreement, U.S. Free Trade Agreements, U.S.-EC Exchange of Letters [May 15, 1995], and Canada-U.S. Agreement on Government Procurement) apply. Federal Aviation Administration (FAA) 49 U.S.C. § 50101 – Buy American (see discretionary waiver when 60% Domestic Content of items below) Buy American </w:t>
      </w:r>
      <w:r w:rsidRPr="004D6FBF">
        <w:rPr>
          <w:rStyle w:val="StyleBoldUnderline"/>
        </w:rPr>
        <w:t>The FAA will not obligate any funds authorized to be appropriated for any project unless steel and manufactured products used in such projects are produced in the U</w:t>
      </w:r>
      <w:r w:rsidRPr="004D6FBF">
        <w:rPr>
          <w:rStyle w:val="StyleBoldUnderline"/>
          <w:sz w:val="16"/>
        </w:rPr>
        <w:t>nited</w:t>
      </w:r>
      <w:r w:rsidRPr="004D6FBF">
        <w:rPr>
          <w:rStyle w:val="StyleBoldUnderline"/>
        </w:rPr>
        <w:t xml:space="preserve"> S</w:t>
      </w:r>
      <w:r w:rsidRPr="004D6FBF">
        <w:rPr>
          <w:rStyle w:val="StyleBoldUnderline"/>
          <w:sz w:val="16"/>
        </w:rPr>
        <w:t>tates</w:t>
      </w:r>
      <w:r w:rsidRPr="004D6FBF">
        <w:rPr>
          <w:rStyle w:val="StyleBoldUnderline"/>
        </w:rPr>
        <w:t xml:space="preserve">. </w:t>
      </w:r>
      <w:r w:rsidRPr="004D6FBF">
        <w:rPr>
          <w:sz w:val="16"/>
        </w:rPr>
        <w:t>Waivers The Administrator has delegated authority to grant waivers to this requirement to Director of Acquisition and Contracting; Regional Administrators; and Center Directors upon finding that compliance with the Act would: (1) It would be inconsistent with the public interest; (2) The steel and goods produced in the United States are not produced in a sufficient and reasonably available amount or are not of a satisfactory quality; (3) When procuring a facility or equipment under the Airport and Airway Improvement Act of 1982: (A) the cost of components and subcomponents produced in the United States is more than 60 percent of the cost of all components of the facility or equipment; and (B</w:t>
      </w:r>
      <w:r w:rsidRPr="004D6FBF">
        <w:rPr>
          <w:rStyle w:val="Heading4Char"/>
        </w:rPr>
        <w:t xml:space="preserve">) </w:t>
      </w:r>
      <w:r w:rsidRPr="004D6FBF">
        <w:rPr>
          <w:rStyle w:val="StyleBoldUnderline"/>
        </w:rPr>
        <w:t>final assembly of the facility or equipment has occurred in the United States; or (4) Including domestic material will increase the cost of the overall project by more than 25 percent. Other Labor costs involved in final assembly are not included in calculating the cost of components. U.S. international obligations</w:t>
      </w:r>
      <w:r w:rsidRPr="004D6FBF">
        <w:rPr>
          <w:sz w:val="16"/>
        </w:rPr>
        <w:t xml:space="preserve"> (World Trade Organization Government Procurement Agreement, U.S. Free Trade Agreements, U.S.-EC Exchange of Letters [May 15, 1995], and Canada-U.S. Agreement on Government Procurement) do not apply. </w:t>
      </w:r>
    </w:p>
    <w:p w:rsidR="00C544E0" w:rsidRPr="004D6FBF" w:rsidRDefault="00C544E0" w:rsidP="00C544E0">
      <w:pPr>
        <w:pStyle w:val="Heading4"/>
      </w:pPr>
      <w:r w:rsidRPr="004D6FBF">
        <w:t xml:space="preserve">China needs steel exports to stay competitive </w:t>
      </w:r>
    </w:p>
    <w:p w:rsidR="00C544E0" w:rsidRPr="004D6FBF" w:rsidRDefault="00C544E0" w:rsidP="00C544E0">
      <w:r w:rsidRPr="004D6FBF">
        <w:rPr>
          <w:rStyle w:val="StyleStyleBold12pt"/>
        </w:rPr>
        <w:t>Haley 9</w:t>
      </w:r>
      <w:r w:rsidRPr="004D6FBF">
        <w:t xml:space="preserve"> (George Haley- PhD, Professor &amp; Director, Center for International Industry Competitiveness, College of Business, University of New Haven) March 24 2009 “Testimony before the U.S.-China Economic and Security Review Commission Hearing: China’s Industrial Policy and its Impact on U.S. Companies, Workers and the American Economy,” http://www.uscc.gov/hearings/2009hearings/written_testimonies/09_03_24_wrts/09_03_24_haley_statement.php Accessed 7/9-DG</w:t>
      </w:r>
    </w:p>
    <w:p w:rsidR="00C544E0" w:rsidRPr="004D6FBF" w:rsidRDefault="00C544E0" w:rsidP="00C544E0">
      <w:pPr>
        <w:rPr>
          <w:sz w:val="16"/>
        </w:rPr>
      </w:pPr>
    </w:p>
    <w:p w:rsidR="00C544E0" w:rsidRPr="004D6FBF" w:rsidRDefault="00C544E0" w:rsidP="00C544E0">
      <w:pPr>
        <w:rPr>
          <w:rStyle w:val="StyleBoldUnderline"/>
        </w:rPr>
      </w:pPr>
      <w:r w:rsidRPr="004D6FBF">
        <w:rPr>
          <w:sz w:val="16"/>
        </w:rPr>
        <w:t xml:space="preserve">What impact has China’s support of its pillar industries had on U.S. industries and the U.S. economy? How are state-owned banks used to support China’s industrial policy? How do state-owned enterprises benefit from Chinese industrial policies? The impact of Chinese governmental support has been varied and in some instances, quite dramatic. Table 2, which focuses on the steel industry, provides a lens for understanding these impacts. From 2003 to 2007, a period of economic growth in the U.S., especially in the construction industry, U.S. domestic steel production increased from 93.7 million metric tons to 97.2 million. When the recession hit in December 2007, 2008 U.S. production dropped to 91.5 million. The period from 2003 through 2007 also constituted a period of economic growth in China, and once again, especially in the construction industry. However </w:t>
      </w:r>
      <w:r w:rsidRPr="004D6FBF">
        <w:rPr>
          <w:rStyle w:val="StyleBoldUnderline"/>
        </w:rPr>
        <w:t>growth in Chinese capacity and production of steel far outstripped growth in demand. Chinese steel production between 2003 and 2007 more than doubled from 222.3 million metric tons to 489 million, with double digit growth in each year. With the onslaught of the worldwide recession, growth moderated substantially downward</w:t>
      </w:r>
      <w:r w:rsidRPr="004D6FBF">
        <w:rPr>
          <w:sz w:val="16"/>
        </w:rPr>
        <w:t xml:space="preserve"> to 2.6 percent, but Chinese steel production rose to 502 million metric tons, regardless of the fact that the Chinese construction industry’s growth has slumped to 7.1 percent, little more than half its growth rate of 2006, and not nearly enough to offset the growth in steel making capacity. Table 2 also presents the extraordinary growth in Chinese steel exports to the U.S. Chinese steel exports to the U.S. in 2008 were twenty times its exports to the U.S. in 2003. Differences in relative labor costs between the two countries cannot explain this growth in exports. Though Chinese labor costs per hour in the steel industry are roughly one twentieth that of U.S. labor, labor represents only about ten percent of the total costs for steel . Additionally, U.S. labor productivity in the steel industry is 12.1 times the labor productivity in the Chinese steel industry. Finally, Table 2 demonstrates that from 2003 to 2007, the U.S. steel industry lost 10,660 employees, or 9.9 percent of its workforce. Given the steel industry’s job multiplier of 3.3, this represents a total loss to the economy of 35,178 jobs. Chinese banks advance governmental policy in a number of ways. Presently, China’s banks reinforce the government’s effort to reignite the economy in two ways. First, Chinese banks have the government-mandated goal of providing a minimum of 5,000 billion Yuan (US$731.6 billion) in new loans. Second, the government looks to the banks for a significant amount of the funding for its 4 trillion Yuan (US$585 billion) stimulus package. The Beijing government will fund only one quarter of the stimulus package, and local governments and banks will fund the balance. Additionally, when it wants to stimulate a specific industry, such as autos, the government instructs the banks to offer extremely low-cost loans. In the late 1990’s and early part of this decade, China stimulated the growth in the auto industry, and thus the growth of foreign direct investment from Western and Japanese auto companies, in this fashion. When the government later decided to raise interest rates, Western companies could not meet sales or profitability projections. Today, China has decided on a policy of stimulating sales of vehicles with small engines, less than 1.6 litres, and is offering low-interest loans, the elimination of a five-percent vehicle-buying tax, and for farmers buying trucks or cars with engines of 1.3 litres or less, additional subsidies of 5 billion Yuan ($730 million) payable in lump-sum amounts, have been allocated. These subsidies and tax rebates are over and above the subsidies and other support measures the government is giving its auto companies during the present economic crisis. The Chinese government has often subsidized state-owned enterprises without having the subsidies tracked to operating companies’ books. Common practices include transferring the state-owned enterprise’s best assets to an operating company subsidiary which then lists on a Chinese stock exchange. When the government decides that a company requires a subsidy, it makes a direct cash transfer, or a low-cost bank loan to the unlisted parent company, which then transfers the funds to its listed subsidiary. In this way, the subsidy never appears on the listed company’s books. State-owned enterprises benefit in many other ways. The State Council has allocated 10 billion Yuan ($1.5 billion) in special funds to the auto industry over the next three years to support technology innovation, and the development of new-energy and electric vehicles and their parts. In addition, while not indicating the amount of funding, the State Council also announced that it would speed up the building of bases for the export of autos, support the building of brand equity and recognition of Chinese auto companies, and mandate a general enhancement of credit arrangements for the purchase of autos (January 14, 2009). Examples of other benefits include the stabilization of share prices by the State-owned Assets Supervision and Administration Commission (SASAC); industry consolidation plans developed, mandated and supervised by SASAC (logistics, storage and shipping industry); funding of capital asset projects (utilities and power industry); funding of technology development and quality enhancement projects (auto, aerospace, bio-technology, steel and telecommunications industries, among others); and funding, regulatory support and cultural pressure (by naming them “time honored brands”) in support of brand building for specified Chinese products both overseas and domestically (autos - Chery, appliances - Haier, computers - Lenovo, liquor - Maotai, candy – White Rabbit Milk Candy, and a host of other products). American companies will still be able to compete in many industries globally; however, their market shares, costs, profitability and employment levels will be affected. Questions will arise on the long-term viability of some second-tier companies. The U.S. is not a low-cost producer. To be competitive, U.S. companies must contend on the basis of quality and brand equity. Hence, the Chinese government’s efforts to subsidize technology acquisition, quality control and brand equity constitute direct attacks on the U.S. companies’ market positions and competitive advantages. This, in concert with the Chinese government’s naming the wholesaling and retailing industries together with the logistics, storage and shipping industry as pillar industries, and moving to consolidate them into more efficient cross-nodal logistics and transportation giants, raises grave concerns. Competitive advantages of distribution and channel management often pose the most formidable challenges for companies to overcome. </w:t>
      </w:r>
      <w:r w:rsidRPr="004D6FBF">
        <w:rPr>
          <w:rStyle w:val="StyleBoldUnderline"/>
        </w:rPr>
        <w:t>The Chinese government’s industrial policies have focused on the backbone of the value chain and distribution channel. Efficiency in the value chain and distribution channels will give Chinese companies significant advantages in China’s export markets that it does not presently have, and may deny U.S. companies equal access to Chinese markets</w:t>
      </w:r>
      <w:r w:rsidRPr="004D6FBF">
        <w:rPr>
          <w:sz w:val="16"/>
        </w:rPr>
        <w:t xml:space="preserve">. This same issue created a difficult competitive environment for many U.S. companies in Japan. Competitive Effects: How are China’s industrial policies likely to affect global markets and American competitiveness? What developments can we expect to see over the next five years? China’s policies will probably contribute to severe disruption in global markets. </w:t>
      </w:r>
      <w:r w:rsidRPr="004D6FBF">
        <w:rPr>
          <w:rStyle w:val="StyleBoldUnderline"/>
        </w:rPr>
        <w:t>Though the Chinese policies tend to reduce consumer prices, they do so in anti-competitive fashions. The use of government subsidies to control costs in Chinese industry, and to promote the acquisition of competitive advantages in brands and technology, creates situations where foreign companies cannot compete and are forced into closure. The global steel industry reflects the effects of Chinese industrial policies. Due to the tremendous overbuilding of capacity and significant government subsidies</w:t>
      </w:r>
      <w:r w:rsidRPr="004D6FBF">
        <w:rPr>
          <w:rStyle w:val="Heading4Char"/>
        </w:rPr>
        <w:t xml:space="preserve"> </w:t>
      </w:r>
      <w:r w:rsidRPr="004D6FBF">
        <w:rPr>
          <w:sz w:val="16"/>
        </w:rPr>
        <w:t xml:space="preserve">from both central and local authorities, China is dominating world trade and production in steel. Over twenty U.S. steel companies have closed down operations, creating over 50,000 lost jobs in the U.S. alone. </w:t>
      </w:r>
      <w:r w:rsidRPr="004D6FBF">
        <w:rPr>
          <w:rStyle w:val="StyleBoldUnderline"/>
        </w:rPr>
        <w:t>Globally and in the U.S., the steel industry has entered a period of consolidation that has caused more job losses as companies shed employees that have become superfluous. Chinese policies have also lead to Chinese auto-production capacity burgeoning to more than twice Chinese demand. To make profits, Chinese and foreign producers alike in China have to export and to fight for global market share.  U.S. producers have slashed prices, cut U.S. based capacity and shifted production and employment overseas to remain price competitive</w:t>
      </w:r>
    </w:p>
    <w:p w:rsidR="00C544E0" w:rsidRPr="004D6FBF" w:rsidRDefault="00C544E0" w:rsidP="00C544E0">
      <w:pPr>
        <w:pStyle w:val="Heading3"/>
      </w:pPr>
      <w:r w:rsidRPr="004D6FBF">
        <w:t>Impact- Lash-out</w:t>
      </w:r>
    </w:p>
    <w:p w:rsidR="00C544E0" w:rsidRPr="004D6FBF" w:rsidRDefault="00C544E0" w:rsidP="00C544E0">
      <w:pPr>
        <w:pStyle w:val="Heading4"/>
      </w:pPr>
      <w:r w:rsidRPr="004D6FBF">
        <w:t>Chinese decline and instability leads to lashout</w:t>
      </w:r>
    </w:p>
    <w:p w:rsidR="00C544E0" w:rsidRPr="004D6FBF" w:rsidRDefault="00C544E0" w:rsidP="00C544E0">
      <w:pPr>
        <w:rPr>
          <w:rStyle w:val="StyleStyleBold12pt"/>
        </w:rPr>
      </w:pPr>
      <w:r w:rsidRPr="004D6FBF">
        <w:rPr>
          <w:rStyle w:val="StyleStyleBold12pt"/>
        </w:rPr>
        <w:t>Mastel, Managing Director of Dutko Worldwide, 10</w:t>
      </w:r>
    </w:p>
    <w:p w:rsidR="00C544E0" w:rsidRPr="004D6FBF" w:rsidRDefault="00C544E0" w:rsidP="00C544E0">
      <w:r w:rsidRPr="004D6FBF">
        <w:t>(Greg, Fall 2010. THE INTERNATIONAL ECONOMY. “The most affected: internal politics in China.” P. 29 http://www.international-economy.com/TIE_F10_ChinaBubbleSymp.pdf, [Accessed 7/8/13], JB).</w:t>
      </w:r>
    </w:p>
    <w:p w:rsidR="00C544E0" w:rsidRPr="004D6FBF" w:rsidRDefault="00C544E0" w:rsidP="00C544E0"/>
    <w:p w:rsidR="00C544E0" w:rsidRPr="004D6FBF" w:rsidRDefault="00C544E0" w:rsidP="00C544E0">
      <w:r w:rsidRPr="004D6FBF">
        <w:t>Of course</w:t>
      </w:r>
      <w:r w:rsidRPr="004D6FBF">
        <w:rPr>
          <w:rStyle w:val="StyleBoldUnderline"/>
        </w:rPr>
        <w:t>, the immediate victims of China’s bubble bursting would be the hundreds of millions of Chi- nese who would plunge further into poverty.</w:t>
      </w:r>
      <w:r w:rsidRPr="004D6FBF">
        <w:t xml:space="preserve"> Particularly now, a global recession is also a distinct possibility. </w:t>
      </w:r>
    </w:p>
    <w:p w:rsidR="00C544E0" w:rsidRPr="004D6FBF" w:rsidRDefault="00C544E0" w:rsidP="00C544E0">
      <w:r w:rsidRPr="004D6FBF">
        <w:t xml:space="preserve">Perhaps </w:t>
      </w:r>
      <w:r w:rsidRPr="004D6FBF">
        <w:rPr>
          <w:rStyle w:val="StyleBoldUnderline"/>
        </w:rPr>
        <w:t>the most disturbing issue is the reaction of Beijing to a bursting of the bubble</w:t>
      </w:r>
      <w:r w:rsidRPr="004D6FBF">
        <w:t xml:space="preserve">. </w:t>
      </w:r>
      <w:r w:rsidRPr="004D6FBF">
        <w:rPr>
          <w:rStyle w:val="StyleBoldUnderline"/>
        </w:rPr>
        <w:t xml:space="preserve">Increased political unrest in China is almost certain </w:t>
      </w:r>
      <w:r w:rsidRPr="004D6FBF">
        <w:t xml:space="preserve">if the economy went seri- ously sour. </w:t>
      </w:r>
      <w:r w:rsidRPr="004D6FBF">
        <w:rPr>
          <w:rStyle w:val="StyleBoldUnderline"/>
        </w:rPr>
        <w:t>Would China’s leaders take drastic measures to maintain control</w:t>
      </w:r>
      <w:r w:rsidRPr="004D6FBF">
        <w:t xml:space="preserve">? </w:t>
      </w:r>
      <w:r w:rsidRPr="004D6FBF">
        <w:rPr>
          <w:rStyle w:val="StyleBoldUnderline"/>
        </w:rPr>
        <w:t>Would those same leaders provoke inter- national confrontation in hopes that an external enemy could be blamed for economic troubles and distract domestic attention?</w:t>
      </w:r>
      <w:r w:rsidRPr="004D6FBF">
        <w:t xml:space="preserve"> Unfortunately, </w:t>
      </w:r>
      <w:r w:rsidRPr="004D6FBF">
        <w:rPr>
          <w:rStyle w:val="StyleBoldUnderline"/>
        </w:rPr>
        <w:t>both seem like all too real possibilities</w:t>
      </w:r>
      <w:r w:rsidRPr="004D6FBF">
        <w:t xml:space="preserve">. </w:t>
      </w:r>
    </w:p>
    <w:p w:rsidR="00C544E0" w:rsidRPr="004D6FBF" w:rsidRDefault="00C544E0" w:rsidP="00C544E0">
      <w:pPr>
        <w:pStyle w:val="Heading3"/>
      </w:pPr>
      <w:r w:rsidRPr="004D6FBF">
        <w:t>Impact- China Relations</w:t>
      </w:r>
    </w:p>
    <w:p w:rsidR="00C544E0" w:rsidRPr="004D6FBF" w:rsidRDefault="00C544E0" w:rsidP="00C544E0">
      <w:pPr>
        <w:pStyle w:val="Heading4"/>
      </w:pPr>
      <w:r w:rsidRPr="004D6FBF">
        <w:t>Chinese decline kills US-China Relations</w:t>
      </w:r>
    </w:p>
    <w:p w:rsidR="00C544E0" w:rsidRPr="004D6FBF" w:rsidRDefault="00C544E0" w:rsidP="00C544E0">
      <w:pPr>
        <w:rPr>
          <w:rStyle w:val="StyleStyleBold12pt"/>
        </w:rPr>
      </w:pPr>
      <w:r w:rsidRPr="004D6FBF">
        <w:rPr>
          <w:rStyle w:val="StyleStyleBold12pt"/>
        </w:rPr>
        <w:t>Cutter, Senior Fellow and Director, Economic Policy Initiative at the Roosevelt Institute, and former Managing Director, Warburg Pincus, 10</w:t>
      </w:r>
    </w:p>
    <w:p w:rsidR="00C544E0" w:rsidRPr="004D6FBF" w:rsidRDefault="00C544E0" w:rsidP="00C544E0">
      <w:r w:rsidRPr="004D6FBF">
        <w:t>(Bowman,” Fall 2010. THE INTERNATIONAL ECONOMY. “U.S.-China relations would be in crisis.” P. 17-18. http://www.international-economy.com/TIE_F10_ChinaBubbleSymp.pdf, [Accessed 7/8/13], JB).</w:t>
      </w:r>
    </w:p>
    <w:p w:rsidR="00C544E0" w:rsidRPr="004D6FBF" w:rsidRDefault="00C544E0" w:rsidP="00C544E0"/>
    <w:p w:rsidR="00C544E0" w:rsidRPr="004D6FBF" w:rsidRDefault="00C544E0" w:rsidP="00C544E0">
      <w:r w:rsidRPr="004D6FBF">
        <w:rPr>
          <w:rStyle w:val="StyleBoldUnderline"/>
        </w:rPr>
        <w:t>The most important consequence of a major “China</w:t>
      </w:r>
      <w:r w:rsidRPr="004D6FBF">
        <w:t xml:space="preserve"> </w:t>
      </w:r>
      <w:r w:rsidRPr="004D6FBF">
        <w:rPr>
          <w:rStyle w:val="StyleBoldUnderline"/>
        </w:rPr>
        <w:t>Bust” would be an almost inevitable political and economic crisis in the China-U.S. relationship</w:t>
      </w:r>
      <w:r w:rsidRPr="004D6FBF">
        <w:t>.18 I should be clear that I am specifying a major eco- nomic and financial crisis in China, in relative terms approximately the same size as that just experienced by the United States. Such a crisis is extremely unlikely. The economic consequences of a bust are straight- forward. But the inevitable policy moves China will feel it will have to take, and the consequences of those, could easily create enormous political problems.</w:t>
      </w:r>
    </w:p>
    <w:p w:rsidR="00C544E0" w:rsidRPr="004D6FBF" w:rsidRDefault="00C544E0" w:rsidP="00C544E0">
      <w:pPr>
        <w:rPr>
          <w:rStyle w:val="StyleBoldUnderline"/>
        </w:rPr>
      </w:pPr>
      <w:r w:rsidRPr="004D6FBF">
        <w:rPr>
          <w:rStyle w:val="StyleBoldUnderline"/>
        </w:rPr>
        <w:t>The crisis itself will cause the renminbi to fall in value</w:t>
      </w:r>
      <w:r w:rsidRPr="004D6FBF">
        <w:t xml:space="preserve">. As it hits, </w:t>
      </w:r>
      <w:r w:rsidRPr="004D6FBF">
        <w:rPr>
          <w:rStyle w:val="StyleBoldUnderline"/>
        </w:rPr>
        <w:t xml:space="preserve">China will move both with substantial stimulus and with a TARP-like bailout policy. </w:t>
      </w:r>
      <w:r w:rsidRPr="004D6FBF">
        <w:t xml:space="preserve">But </w:t>
      </w:r>
      <w:r w:rsidRPr="004D6FBF">
        <w:rPr>
          <w:rStyle w:val="StyleBoldUnderline"/>
        </w:rPr>
        <w:t>its real policy focus will be on an export-led recovery</w:t>
      </w:r>
      <w:r w:rsidRPr="004D6FBF">
        <w:t xml:space="preserve">. Why? Because it is by far the best policy lever China has. This </w:t>
      </w:r>
      <w:r w:rsidRPr="004D6FBF">
        <w:rPr>
          <w:rStyle w:val="StyleBoldUnderline"/>
        </w:rPr>
        <w:t>policy emphasis will involve substantial new export subsidies</w:t>
      </w:r>
      <w:r w:rsidRPr="004D6FBF">
        <w:t xml:space="preserve">, and a strong policy focus on a weaker renminbi. </w:t>
      </w:r>
      <w:r w:rsidRPr="004D6FBF">
        <w:rPr>
          <w:rStyle w:val="StyleBoldUnderline"/>
        </w:rPr>
        <w:t>This, in turn, will export more of the crisis to the rest of Asia and will prolong the weak recovery the United States and Europe are already seeing.</w:t>
      </w:r>
    </w:p>
    <w:p w:rsidR="00C544E0" w:rsidRPr="004D6FBF" w:rsidRDefault="00C544E0" w:rsidP="00C544E0">
      <w:pPr>
        <w:rPr>
          <w:rStyle w:val="StyleBoldUnderline"/>
        </w:rPr>
      </w:pPr>
      <w:r w:rsidRPr="004D6FBF">
        <w:t xml:space="preserve">As these developments become apparent, </w:t>
      </w:r>
      <w:r w:rsidRPr="004D6FBF">
        <w:rPr>
          <w:rStyle w:val="StyleBoldUnderline"/>
        </w:rPr>
        <w:t>any Administration would have to act with a much harder line toward China. At the same time, the overall political mood in the United States vis-à-vis China will become even uglier. These U.S. political responses could easily interact with Chinese politics to produce a long-term rup- ture in the China-U.S. relationship.</w:t>
      </w:r>
    </w:p>
    <w:p w:rsidR="00C544E0" w:rsidRPr="004D6FBF" w:rsidRDefault="00C544E0" w:rsidP="00C544E0">
      <w:pPr>
        <w:rPr>
          <w:rStyle w:val="StyleBoldUnderline"/>
        </w:rPr>
      </w:pPr>
      <w:r w:rsidRPr="004D6FBF">
        <w:t>This is a low probability/high consequence sce- nario—exactly the kind of policy management problem governments are least likely to be able to prepare for. And both the U.S. and Chinese governments have enough high probability/high consequence problems to fill up their time. But my experience is that it</w:t>
      </w:r>
      <w:r w:rsidRPr="004D6FBF">
        <w:rPr>
          <w:rStyle w:val="StyleBoldUnderline"/>
        </w:rPr>
        <w:t xml:space="preserve"> is almost always the combined and interacting political-economic environment that is mutually misunderstood as tensions between nations increase.</w:t>
      </w:r>
    </w:p>
    <w:p w:rsidR="00C544E0" w:rsidRPr="004D6FBF" w:rsidRDefault="00C544E0" w:rsidP="00C544E0">
      <w:pPr>
        <w:pStyle w:val="Heading3"/>
      </w:pPr>
      <w:r w:rsidRPr="004D6FBF">
        <w:t>Impact- Global Econ Decline</w:t>
      </w:r>
    </w:p>
    <w:p w:rsidR="00C544E0" w:rsidRPr="004D6FBF" w:rsidRDefault="00C544E0" w:rsidP="00C544E0">
      <w:pPr>
        <w:pStyle w:val="Heading4"/>
      </w:pPr>
      <w:r w:rsidRPr="004D6FBF">
        <w:t>Kills the global economy</w:t>
      </w:r>
    </w:p>
    <w:p w:rsidR="00C544E0" w:rsidRPr="004D6FBF" w:rsidRDefault="00C544E0" w:rsidP="00C544E0">
      <w:pPr>
        <w:rPr>
          <w:rStyle w:val="StyleStyleBold12pt"/>
        </w:rPr>
      </w:pPr>
      <w:r w:rsidRPr="004D6FBF">
        <w:rPr>
          <w:rStyle w:val="StyleStyleBold12pt"/>
        </w:rPr>
        <w:t>Zhao,Chief Global Strategist and Managing Editor for Global Investment Strategy, BCA research group, 10.</w:t>
      </w:r>
    </w:p>
    <w:p w:rsidR="00C544E0" w:rsidRPr="004D6FBF" w:rsidRDefault="00C544E0" w:rsidP="00C544E0">
      <w:r w:rsidRPr="004D6FBF">
        <w:t>(Chen, Fall 2010, THE INTERNATIONAL ECONOMY. “A massive deflationary shock to the world.” P. 11-12.http://www.international-economy.com/TIE_F10_ChinaBubbleSymp.pdf, [Accessed 7/8/13], JB).</w:t>
      </w:r>
    </w:p>
    <w:p w:rsidR="00C544E0" w:rsidRPr="004D6FBF" w:rsidRDefault="00C544E0" w:rsidP="00C544E0"/>
    <w:p w:rsidR="00C544E0" w:rsidRPr="004D6FBF" w:rsidRDefault="00C544E0" w:rsidP="00C544E0">
      <w:r w:rsidRPr="004D6FBF">
        <w:rPr>
          <w:rStyle w:val="StyleBoldUnderline"/>
        </w:rPr>
        <w:t>A bursting China bubble would also be felt acutely in commodity prices</w:t>
      </w:r>
      <w:r w:rsidRPr="004D6FBF">
        <w:t xml:space="preserve">. The commodity story has been built around the China story. Naturally, </w:t>
      </w:r>
      <w:r w:rsidRPr="004D6FBF">
        <w:rPr>
          <w:rStyle w:val="StyleBoldUnderline"/>
        </w:rPr>
        <w:t>a bursting China bub- ble would deal a devastating blow to the commodities markets as well as commodity producers such as Latin America, Australia, and Canada,</w:t>
      </w:r>
      <w:r w:rsidRPr="004D6FBF">
        <w:t xml:space="preserve"> among others</w:t>
      </w:r>
      <w:r w:rsidRPr="004D6FBF">
        <w:rPr>
          <w:rStyle w:val="StyleBoldUnderline"/>
        </w:rPr>
        <w:t>. Asia as a whole, and Japan in particular, would also be acutely affected by a “growth recession” in</w:t>
      </w:r>
      <w:r w:rsidRPr="004D6FBF">
        <w:t xml:space="preserve"> China. The economic integration between China and the rest of Asia is well-documented, but it is important to note that </w:t>
      </w:r>
      <w:r w:rsidRPr="004D6FBF">
        <w:rPr>
          <w:rStyle w:val="StyleBoldUnderline"/>
        </w:rPr>
        <w:t>there has been virtually no domestic spending in Japan in recent years a</w:t>
      </w:r>
      <w:r w:rsidRPr="004D6FBF">
        <w:t xml:space="preserve">nd </w:t>
      </w:r>
      <w:r w:rsidRPr="004D6FBF">
        <w:rPr>
          <w:rStyle w:val="StyleBoldUnderline"/>
        </w:rPr>
        <w:t>the country’s economic growth has been leveraged almost entirely on exports to China</w:t>
      </w:r>
      <w:r w:rsidRPr="004D6FBF">
        <w:t>. A bursting China bubble could seriously impair Japan’s economic and asset market performance.</w:t>
      </w:r>
    </w:p>
    <w:p w:rsidR="00C544E0" w:rsidRPr="004D6FBF" w:rsidRDefault="00C544E0" w:rsidP="00C544E0">
      <w:pPr>
        <w:rPr>
          <w:b/>
          <w:u w:val="single"/>
        </w:rPr>
      </w:pPr>
      <w:r w:rsidRPr="004D6FBF">
        <w:t xml:space="preserve">Finally, </w:t>
      </w:r>
      <w:r w:rsidRPr="004D6FBF">
        <w:rPr>
          <w:rStyle w:val="StyleBoldUnderline"/>
        </w:rPr>
        <w:t>a bursting China bubble would be a massive deflationary shock to the world economy</w:t>
      </w:r>
      <w:r w:rsidRPr="004D6FBF">
        <w:t xml:space="preserve">. With China in growth recession, </w:t>
      </w:r>
      <w:r w:rsidRPr="004D6FBF">
        <w:rPr>
          <w:rStyle w:val="StyleBoldUnderline"/>
        </w:rPr>
        <w:t>global saving excesses could surge and world aggregate demand would be vastly deficient. Bond yields could move to new lows and stocks would drop, probably precipitously—</w:t>
      </w:r>
      <w:r w:rsidRPr="004D6FBF">
        <w:t xml:space="preserve">in short, investors would face very bleak and frightening prospects. </w:t>
      </w:r>
    </w:p>
    <w:p w:rsidR="00C544E0" w:rsidRPr="004D6FBF" w:rsidRDefault="00C544E0" w:rsidP="00C544E0">
      <w:pPr>
        <w:pStyle w:val="Heading3"/>
      </w:pPr>
      <w:r w:rsidRPr="004D6FBF">
        <w:t>Impact- Taiwan</w:t>
      </w:r>
    </w:p>
    <w:p w:rsidR="00C544E0" w:rsidRPr="004D6FBF" w:rsidRDefault="00C544E0" w:rsidP="00C544E0">
      <w:pPr>
        <w:pStyle w:val="Heading4"/>
      </w:pPr>
      <w:r w:rsidRPr="004D6FBF">
        <w:t xml:space="preserve">Chinese decline causes war over Taiwan </w:t>
      </w:r>
    </w:p>
    <w:p w:rsidR="00C544E0" w:rsidRPr="004D6FBF" w:rsidRDefault="00C544E0" w:rsidP="00C544E0">
      <w:pPr>
        <w:rPr>
          <w:rStyle w:val="Mini"/>
          <w:rFonts w:ascii="Calibri" w:hAnsi="Calibri"/>
        </w:rPr>
      </w:pPr>
      <w:r w:rsidRPr="004D6FBF">
        <w:rPr>
          <w:rFonts w:eastAsiaTheme="majorEastAsia" w:cstheme="majorBidi"/>
          <w:b/>
          <w:bCs/>
          <w:iCs/>
          <w:sz w:val="26"/>
        </w:rPr>
        <w:t>Lewis 8</w:t>
      </w:r>
      <w:r w:rsidRPr="004D6FBF">
        <w:rPr>
          <w:b/>
          <w:sz w:val="16"/>
        </w:rPr>
        <w:t xml:space="preserve"> </w:t>
      </w:r>
      <w:r w:rsidRPr="004D6FBF">
        <w:rPr>
          <w:rStyle w:val="Mini"/>
          <w:rFonts w:ascii="Calibri" w:hAnsi="Calibri"/>
          <w:sz w:val="24"/>
        </w:rPr>
        <w:t xml:space="preserve">(Dan, Research Director of the Economic Research Council , World Finance 5/13 “The Nightmare of a Chinese Economic Collapse,” </w:t>
      </w:r>
      <w:r w:rsidRPr="004D6FBF">
        <w:t>http://www.worldfinance.com/news/finalbell//article117.html</w:t>
      </w:r>
      <w:r w:rsidRPr="004D6FBF">
        <w:rPr>
          <w:rStyle w:val="Mini"/>
          <w:rFonts w:ascii="Calibri" w:hAnsi="Calibri"/>
          <w:sz w:val="24"/>
        </w:rPr>
        <w:t xml:space="preserve"> Accessed 6/28)-DG</w:t>
      </w:r>
    </w:p>
    <w:p w:rsidR="00C544E0" w:rsidRPr="004D6FBF" w:rsidRDefault="00C544E0" w:rsidP="00C544E0">
      <w:pPr>
        <w:rPr>
          <w:sz w:val="16"/>
        </w:rPr>
      </w:pPr>
    </w:p>
    <w:p w:rsidR="00C544E0" w:rsidRPr="004D6FBF" w:rsidRDefault="00C544E0" w:rsidP="00C544E0">
      <w:pPr>
        <w:rPr>
          <w:rStyle w:val="StyleBoldUnderline"/>
        </w:rPr>
      </w:pPr>
      <w:r w:rsidRPr="004D6FBF">
        <w:rPr>
          <w:rStyle w:val="Mini"/>
          <w:rFonts w:ascii="Calibri" w:hAnsi="Calibri"/>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China’s expansion has continued over the last six years without a hitch.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Meanwhile, rural unrest in China is on the rise – fuelled not only by an accelerating income gap with the coastal cities, but by an oft-reported appropriation of their land for little or no compensation by the state. According to Professor David B. Smith, one of the City’s most accurate and respected economists in recent years, potentially far more serious though is the impact that Chinese monetary policy could have on many Western nations such as the UK. Quite simply, </w:t>
      </w:r>
      <w:r w:rsidRPr="004D6FBF">
        <w:rPr>
          <w:rStyle w:val="StyleBoldUnderline"/>
        </w:rPr>
        <w:t>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w:t>
      </w:r>
      <w:r w:rsidRPr="004D6FBF">
        <w:rPr>
          <w:rStyle w:val="Heading4Char"/>
        </w:rPr>
        <w:t>.</w:t>
      </w:r>
      <w:r w:rsidRPr="004D6FBF">
        <w:rPr>
          <w:rStyle w:val="Mini"/>
          <w:rFonts w:ascii="Calibri" w:hAnsi="Calibri"/>
        </w:rPr>
        <w:t xml:space="preserve"> Should that revaluation happen to appease China’s rural poor, at a stroke, the dollar, sterling and the euro would quickly depreciate, rates in those currencies would have to rise substantially and the yield on government bonds would follow suit. </w:t>
      </w:r>
      <w:r w:rsidRPr="004D6FBF">
        <w:rPr>
          <w:rStyle w:val="StyleBoldUnderline"/>
        </w:rPr>
        <w:t>This would add greatly to the debt servicing cost of budget deficits in the USA, the UK and much of Euro land. A reduction in demand for imported Chinese goods would quickly entail a decline in China’s economic growth rate</w:t>
      </w:r>
      <w:r w:rsidRPr="004D6FBF">
        <w:rPr>
          <w:rStyle w:val="Heading4Char"/>
        </w:rPr>
        <w:t>.</w:t>
      </w:r>
      <w:r w:rsidRPr="004D6FBF">
        <w:rPr>
          <w:rStyle w:val="Mini"/>
          <w:rFonts w:ascii="Calibri" w:hAnsi="Calibri"/>
        </w:rPr>
        <w:t xml:space="preserve"> That is alarming. It has been calculated that to keep China’s society stable – ie to manage the transition from a rural to an urban society without devastating unemployment - the minimum growth rate is 7.2 percent. Anything less than that and unemployment will rise and the massive shift in population from the country to the cities becomes unsustainable. This is when real discontent with communist party rule becomes vocal and hard to ignore. It doesn’t end there. That will at best bring a global recession. </w:t>
      </w:r>
      <w:r w:rsidRPr="004D6FBF">
        <w:rPr>
          <w:rStyle w:val="StyleBoldUnderline"/>
        </w:rPr>
        <w:t xml:space="preserve">The crucial point is that communist authoritarian states have at least had some success in keeping a lid on ethnic tensions – so far. But when multi-ethnic communist countries fall apart from economic stress and the implosion of central power, history suggests that they don’t become successful democracies overnight. Far from it. There’s a very real chance that China might go the way of Yugoloslavia or the Soviet Union – chaos, civil unrest and internecine war. In the very worst case scenario, a Chinese government might seek to maintain national cohesion by going to war with Taiwan – whom America is pledged to defend. </w:t>
      </w:r>
    </w:p>
    <w:p w:rsidR="00C544E0" w:rsidRPr="004D6FBF" w:rsidRDefault="00C544E0" w:rsidP="00C544E0">
      <w:pPr>
        <w:rPr>
          <w:rStyle w:val="StyleBoldUnderline"/>
        </w:rPr>
      </w:pPr>
    </w:p>
    <w:p w:rsidR="00C544E0" w:rsidRPr="004D6FBF" w:rsidRDefault="00C544E0" w:rsidP="00C544E0">
      <w:pPr>
        <w:pStyle w:val="Heading4"/>
      </w:pPr>
      <w:r w:rsidRPr="004D6FBF">
        <w:t xml:space="preserve">And, results in protectionist backlash </w:t>
      </w:r>
    </w:p>
    <w:p w:rsidR="00C544E0" w:rsidRPr="004D6FBF" w:rsidRDefault="00C544E0" w:rsidP="00C544E0">
      <w:r w:rsidRPr="004D6FBF">
        <w:rPr>
          <w:rFonts w:eastAsiaTheme="majorEastAsia" w:cstheme="majorBidi"/>
          <w:b/>
          <w:bCs/>
          <w:iCs/>
          <w:sz w:val="26"/>
        </w:rPr>
        <w:t>Irwin ‘9 </w:t>
      </w:r>
      <w:r w:rsidRPr="004D6FBF">
        <w:t>– professor of economics at Dartmouth, member of the Central Transportation Planning Staff advisory board, and author of “Free Trade Under Fire” (Douglas Irwin, “If We Buy American No one Else Will”, January 31, 2009, </w:t>
      </w:r>
      <w:hyperlink r:id="rId19" w:history="1">
        <w:r w:rsidRPr="004D6FBF">
          <w:t>http://www.cato.org/publications/commentary/we-buy-american-no-one-else-will)</w:t>
        </w:r>
      </w:hyperlink>
      <w:r w:rsidRPr="004D6FBF">
        <w:t xml:space="preserve"> Accessed 7/9-DG</w:t>
      </w:r>
    </w:p>
    <w:p w:rsidR="00C544E0" w:rsidRPr="004D6FBF" w:rsidRDefault="00C544E0" w:rsidP="00C544E0">
      <w:pPr>
        <w:rPr>
          <w:sz w:val="16"/>
        </w:rPr>
      </w:pPr>
    </w:p>
    <w:p w:rsidR="00C544E0" w:rsidRPr="004D6FBF" w:rsidRDefault="00C544E0" w:rsidP="00C544E0">
      <w:pPr>
        <w:rPr>
          <w:sz w:val="16"/>
        </w:rPr>
      </w:pPr>
      <w:r w:rsidRPr="004D6FBF">
        <w:rPr>
          <w:sz w:val="16"/>
        </w:rPr>
        <w:t xml:space="preserve">That might sound reasonable, but </w:t>
      </w:r>
      <w:r w:rsidRPr="004D6FBF">
        <w:rPr>
          <w:rStyle w:val="StyleBoldUnderline"/>
        </w:rPr>
        <w:t>history has shown that Buy American provisions can raise the cost and diminish the effect of a spending package.</w:t>
      </w:r>
      <w:r w:rsidRPr="004D6FBF">
        <w:rPr>
          <w:sz w:val="16"/>
        </w:rPr>
        <w:t xml:space="preserve"> In rebuilding the San Francisco-Oakland Bay Bridge in the 1990s, the California transit authority complied with state rules mandating the use of domestic steel unless it was at least 25 percent more expensive than imported steel. </w:t>
      </w:r>
      <w:r w:rsidRPr="004D6FBF">
        <w:rPr>
          <w:rStyle w:val="StyleBoldUnderline"/>
        </w:rPr>
        <w:t>A domestic bid came in at 23 percent above the foreign bid, and so the more expensive American steel had to be used</w:t>
      </w:r>
      <w:r w:rsidRPr="004D6FBF">
        <w:rPr>
          <w:sz w:val="16"/>
        </w:rPr>
        <w:t xml:space="preserve">. Because of the large amount of steel used in the project, California taxpayers had to pay a whopping $400 million more for the bridge. While this is a windfall for a lucky steel company, steel production is capital intensive, and the rule makes less money available for other construction projects that can employ many more workers.¶ American manufacturers have ample capacity to fill the new orders that will come as a result of the fiscal stimulus. In addition, other countries are watching closely to see if the crisis becomes a general excuse for the United States to block imports and favor domestic firms. General Electric and Caterpillar have opposed the Buy American provision because they fear it will hurt their ability to win contracts abroad.¶ They’re right to be concerned. </w:t>
      </w:r>
      <w:r w:rsidRPr="004D6FBF">
        <w:rPr>
          <w:rStyle w:val="StyleBoldUnderline"/>
        </w:rPr>
        <w:t>Once we get through the current economic mess, China, India and other countries are likely to continue their large investments in building projects. If such countries also adopt our preferences for domestic producers, then America will be at a competitive disadvantage in bidding for those contracts.¶ Remember the golden rule, or the consequences could be severe</w:t>
      </w:r>
      <w:r w:rsidRPr="004D6FBF">
        <w:rPr>
          <w:sz w:val="16"/>
        </w:rPr>
        <w:t xml:space="preserve">. When the United States imposed the Smoot-Hawley Tariff in 1930, it helped set off a worldwide movement toward higher tariffs. When everyone tried to restrict imports, the combined effect was a deeper global economic slump. It took decades to undo the accumulated trade restrictions of that period. Let’s not make the same mistake again.¶ </w:t>
      </w:r>
    </w:p>
    <w:p w:rsidR="00C544E0" w:rsidRPr="004D6FBF" w:rsidRDefault="00C544E0" w:rsidP="00C544E0">
      <w:pPr>
        <w:rPr>
          <w:sz w:val="16"/>
        </w:rPr>
      </w:pPr>
    </w:p>
    <w:p w:rsidR="00C544E0" w:rsidRPr="004D6FBF" w:rsidRDefault="00C544E0" w:rsidP="00C544E0">
      <w:pPr>
        <w:pStyle w:val="Heading4"/>
      </w:pPr>
      <w:r w:rsidRPr="004D6FBF">
        <w:t xml:space="preserve">And non-beneficial to the US economy </w:t>
      </w:r>
    </w:p>
    <w:p w:rsidR="00C544E0" w:rsidRPr="004D6FBF" w:rsidRDefault="00C544E0" w:rsidP="00C544E0">
      <w:pPr>
        <w:rPr>
          <w:sz w:val="16"/>
          <w:szCs w:val="16"/>
        </w:rPr>
      </w:pPr>
      <w:r w:rsidRPr="004D6FBF">
        <w:rPr>
          <w:b/>
        </w:rPr>
        <w:t>Stossel ‘11</w:t>
      </w:r>
      <w:r w:rsidRPr="004D6FBF">
        <w:t xml:space="preserve"> </w:t>
      </w:r>
      <w:hyperlink r:id="rId20" w:history="1">
        <w:r w:rsidRPr="004D6FBF">
          <w:rPr>
            <w:rStyle w:val="Mini"/>
            <w:rFonts w:ascii="Calibri" w:hAnsi="Calibri"/>
            <w:sz w:val="24"/>
          </w:rPr>
          <w:t>John Stossel</w:t>
        </w:r>
      </w:hyperlink>
      <w:r w:rsidRPr="004D6FBF">
        <w:rPr>
          <w:rStyle w:val="Mini"/>
          <w:rFonts w:ascii="Calibri" w:hAnsi="Calibri"/>
          <w:sz w:val="24"/>
        </w:rPr>
        <w:t>- reporter, journalist, and columnist @ Fox Business November 3, 2011 “The Stupidity of "Buy American" http://reason.com/archives/2011/11/03/the-stupidity-of-buy-american/1</w:t>
      </w:r>
      <w:r w:rsidRPr="004D6FBF">
        <w:t xml:space="preserve"> ) Accessed 7/9-DG</w:t>
      </w:r>
    </w:p>
    <w:p w:rsidR="00C544E0" w:rsidRPr="004D6FBF" w:rsidRDefault="00C544E0" w:rsidP="00C544E0">
      <w:pPr>
        <w:rPr>
          <w:rStyle w:val="Mini"/>
          <w:rFonts w:ascii="Calibri" w:hAnsi="Calibri"/>
        </w:rPr>
      </w:pPr>
    </w:p>
    <w:p w:rsidR="00C544E0" w:rsidRPr="004D6FBF" w:rsidRDefault="00C544E0" w:rsidP="00C544E0">
      <w:pPr>
        <w:rPr>
          <w:sz w:val="16"/>
        </w:rPr>
      </w:pPr>
      <w:r w:rsidRPr="004D6FBF">
        <w:rPr>
          <w:rStyle w:val="Mini"/>
          <w:rFonts w:ascii="Calibri" w:hAnsi="Calibri"/>
        </w:rPr>
        <w:t>One sign of economic ignorance is the faith that "Buy American" is the path to prosperity. My former employer, ABC News, did a week's worth of stories claiming that "buying American" would put Americans back to work.¶ I'm glad I don't work there anymore.¶ "Buy American" is a dumb idea. It would not only not create prosperity, it would cost jobs and make us all poorer</w:t>
      </w:r>
      <w:r w:rsidRPr="004D6FBF">
        <w:rPr>
          <w:rStyle w:val="Heading4Char"/>
        </w:rPr>
        <w:t xml:space="preserve">. </w:t>
      </w:r>
      <w:r w:rsidRPr="004D6FBF">
        <w:rPr>
          <w:rStyle w:val="StyleBoldUnderline"/>
        </w:rPr>
        <w:t>David R. Henderson, an economist at the Hoover Institution, explained why.¶ "Almost all economists say it's nonsense," he said. "And the reason is: We should buy things where they're cheapest. That frees up more of our resources to buy other things, and other Americans get jobs producing those things.</w:t>
      </w:r>
      <w:r w:rsidRPr="004D6FBF">
        <w:rPr>
          <w:rStyle w:val="Mini"/>
          <w:rFonts w:ascii="Calibri" w:hAnsi="Calibri"/>
        </w:rPr>
        <w:t xml:space="preserve">"¶ This is what people always forget. Anytime we can use fewer resources and less labor to produce one thing, that leaves more for other things we can't afford. If we save money buying abroad, we can make and buy other products.¶ </w:t>
      </w:r>
      <w:r w:rsidRPr="004D6FBF">
        <w:rPr>
          <w:rStyle w:val="StyleBoldUnderline"/>
        </w:rPr>
        <w:t>The nonsense of "Buy American" can be seen if you trace out the logic</w:t>
      </w:r>
      <w:r w:rsidRPr="004D6FBF">
        <w:rPr>
          <w:rStyle w:val="Mini"/>
          <w:rFonts w:ascii="Calibri" w:hAnsi="Calibri"/>
        </w:rPr>
        <w:t xml:space="preserve">.¶ "If it's good to Buy American," Henderson said, "why isn't it good to have Buy Alabaman? And if it's good to have Buy Alabaman, why isn't it good to have Buy Montgomery, Ala.? And if it's good to have Buy Montgomery, Ala. ..."¶ You get the idea. You wouldn't get very good stuff if everything you bought came Montgomery, Ala.¶ "A huge part of the history of mankind is an increase in the division of labor. And that division of labor goes across national boundaries."¶ Which creates wealth—and jobs. In a similar vein, consider "fair trade" coffee. It costs much more money, but we're told that if we buy it, we should have a warm feeling inside because somebody in a poor country will supposedly get paid more.¶ "But a huge part of that premium is taken by the bureaucracy that organizes this. Most of it doesn't go to the farmer. And a better way to help those farmers is just buy what you would have bought anyway, take the premium you would have spent and give it to those people."¶ And here's something else: If you pay more for coffee, you'll have to buy less, or less of something else. That hurts other workers. We all should heed Henry Hazlitt's famous economics lesson: </w:t>
      </w:r>
      <w:r w:rsidRPr="004D6FBF">
        <w:rPr>
          <w:rStyle w:val="StyleBoldUnderline"/>
        </w:rPr>
        <w:t>Look beyond the immediate effects and beneficiaries. You may be accomplishing the opposite of what you intend.¶ The same applies to so-called sweatshop-free products</w:t>
      </w:r>
      <w:r w:rsidRPr="004D6FBF">
        <w:rPr>
          <w:rStyle w:val="Heading4Char"/>
        </w:rPr>
        <w:t>.</w:t>
      </w:r>
      <w:r w:rsidRPr="004D6FBF">
        <w:rPr>
          <w:rStyle w:val="Mini"/>
          <w:rFonts w:ascii="Calibri" w:hAnsi="Calibri"/>
        </w:rPr>
        <w:t xml:space="preserve"> I'm for free trade, but trade means you get the lowest price, and that might mean you buy something from what some people call a sweatshop. The name itself conveys abuse.¶ Henderson says that's wrong. </w:t>
      </w:r>
    </w:p>
    <w:p w:rsidR="00C544E0" w:rsidRPr="004D6FBF" w:rsidRDefault="00C544E0" w:rsidP="00C544E0">
      <w:pPr>
        <w:pStyle w:val="Heading1"/>
      </w:pPr>
      <w:r w:rsidRPr="004D6FBF">
        <w:t>Counterplans</w:t>
      </w:r>
    </w:p>
    <w:p w:rsidR="00C544E0" w:rsidRPr="004D6FBF" w:rsidRDefault="00C544E0" w:rsidP="00C544E0">
      <w:pPr>
        <w:pStyle w:val="Heading2"/>
      </w:pPr>
      <w:r w:rsidRPr="004D6FBF">
        <w:t>Border Security</w:t>
      </w:r>
    </w:p>
    <w:p w:rsidR="00C544E0" w:rsidRPr="004D6FBF" w:rsidRDefault="00C544E0" w:rsidP="00C544E0">
      <w:pPr>
        <w:pStyle w:val="Heading4"/>
      </w:pPr>
      <w:r>
        <w:t>CP Text</w:t>
      </w:r>
      <w:r w:rsidRPr="004D6FBF">
        <w:t>: The United States federal government should invest in the increased deployment of the Vehicle Dismount and Exploitation Radar (VADER) System along the U.S. - Mexico border</w:t>
      </w:r>
    </w:p>
    <w:p w:rsidR="00C544E0" w:rsidRPr="004D6FBF" w:rsidRDefault="00C544E0" w:rsidP="00C544E0"/>
    <w:p w:rsidR="00C544E0" w:rsidRPr="004D6FBF" w:rsidRDefault="00C544E0" w:rsidP="00C544E0">
      <w:pPr>
        <w:pStyle w:val="Heading4"/>
      </w:pPr>
      <w:r w:rsidRPr="004D6FBF">
        <w:t>Increasing investment solves for VADER deployment - ensures total border surveillance and coverage</w:t>
      </w:r>
    </w:p>
    <w:p w:rsidR="00C544E0" w:rsidRPr="004D6FBF" w:rsidRDefault="00C544E0" w:rsidP="00C544E0">
      <w:pPr>
        <w:rPr>
          <w:rStyle w:val="StyleStyleBold12pt"/>
        </w:rPr>
      </w:pPr>
      <w:r>
        <w:rPr>
          <w:rStyle w:val="StyleStyleBold12pt"/>
        </w:rPr>
        <w:t>Pilkington</w:t>
      </w:r>
      <w:r w:rsidRPr="004D6FBF">
        <w:rPr>
          <w:rStyle w:val="StyleStyleBold12pt"/>
        </w:rPr>
        <w:t>,</w:t>
      </w:r>
      <w:r>
        <w:rPr>
          <w:rStyle w:val="StyleStyleBold12pt"/>
        </w:rPr>
        <w:t xml:space="preserve"> chief reporter for Guardian US</w:t>
      </w:r>
      <w:r w:rsidRPr="004D6FBF">
        <w:rPr>
          <w:rStyle w:val="StyleStyleBold12pt"/>
        </w:rPr>
        <w:t>, 13</w:t>
      </w:r>
    </w:p>
    <w:p w:rsidR="00C544E0" w:rsidRPr="004D6FBF" w:rsidRDefault="00C544E0" w:rsidP="00C544E0">
      <w:r>
        <w:t xml:space="preserve"> [Ed</w:t>
      </w:r>
      <w:r w:rsidRPr="004D6FBF">
        <w:t xml:space="preserve">, 6-25-13 , The Guardian , "US immigration deal envisages use of military surveillance at southern border" , http://www.guardian.co.uk/world/2013/jun/25/us-immigration-amendment-surveillance , Accessed 7-12-13 ,  JC] </w:t>
      </w:r>
    </w:p>
    <w:p w:rsidR="00C544E0" w:rsidRPr="004D6FBF" w:rsidRDefault="00C544E0" w:rsidP="00C544E0">
      <w:pPr>
        <w:rPr>
          <w:rStyle w:val="StyleBoldUnderline"/>
        </w:rPr>
      </w:pPr>
      <w:r w:rsidRPr="004D6FBF">
        <w:rPr>
          <w:rStyle w:val="StyleBoldUnderline"/>
        </w:rPr>
        <w:br/>
        <w:t>US customs and border protection has already laid down plans to boost its surveillance technology in the attempt to erect a "virtual fence" capable of satisfying Republican concerns about the porous crossing. The agency currently operates 339 remote video surveillance systems – day and night cameras that are used to detect incursions and are controlled from border patrol stations miles away.</w:t>
      </w:r>
      <w:r w:rsidRPr="004D6FBF">
        <w:rPr>
          <w:rStyle w:val="StyleBoldUnderline"/>
          <w:sz w:val="12"/>
        </w:rPr>
        <w:t xml:space="preserve">¶ </w:t>
      </w:r>
      <w:r w:rsidRPr="004D6FBF">
        <w:rPr>
          <w:rStyle w:val="StyleBoldUnderline"/>
        </w:rPr>
        <w:t>It also has more than 15,000 sensors on the ground and 851 thermal imaging devices to detect the movement of people in the border region. That will be beefed up by the end of the year by fixed towers positioned at the crossing to integrate the various forms of surveillance equipment.</w:t>
      </w:r>
      <w:r w:rsidRPr="004D6FBF">
        <w:rPr>
          <w:rStyle w:val="StyleBoldUnderline"/>
          <w:sz w:val="12"/>
        </w:rPr>
        <w:t xml:space="preserve">¶ </w:t>
      </w:r>
      <w:r w:rsidRPr="004D6FBF">
        <w:rPr>
          <w:rStyle w:val="StyleBoldUnderline"/>
        </w:rPr>
        <w:t>Michael Friel, spokesperson for US customs and border protection, said the agency was deploying "proven, effective surveillance technology tailored to the operational requirements along the highest trafficked areas of the south-west border."</w:t>
      </w:r>
      <w:r w:rsidRPr="004D6FBF">
        <w:rPr>
          <w:rStyle w:val="StyleBoldUnderline"/>
          <w:sz w:val="12"/>
        </w:rPr>
        <w:t xml:space="preserve">¶ </w:t>
      </w:r>
      <w:r w:rsidRPr="004D6FBF">
        <w:rPr>
          <w:rStyle w:val="StyleBoldUnderline"/>
        </w:rPr>
        <w:t>Most controversially, that includes a fleet of unmanned aircraft, or drones, that numbers just 10 at present but is likely to increase exponentially with the injection of federal funds. The bill envisions a fleet of drones sufficient in number to allow them to be deployed "for 24 hours per day and for seven days per week".</w:t>
      </w:r>
      <w:r w:rsidRPr="004D6FBF">
        <w:rPr>
          <w:rStyle w:val="StyleBoldUnderline"/>
          <w:sz w:val="12"/>
        </w:rPr>
        <w:t xml:space="preserve">¶ </w:t>
      </w:r>
      <w:r w:rsidRPr="004D6FBF">
        <w:rPr>
          <w:rStyle w:val="StyleBoldUnderline"/>
        </w:rPr>
        <w:t>The importation of military technology developed in the war zone is no coincidence: as the Obama administration continues to reduce troop numbers in Afghanistan, military contractors and arms manufacturers are increasingly looking for a new market to exploit, and the large sums Congress is considering pumping into border security provides an obvious alternative.</w:t>
      </w:r>
      <w:r w:rsidRPr="004D6FBF">
        <w:rPr>
          <w:rStyle w:val="StyleBoldUnderline"/>
          <w:sz w:val="12"/>
        </w:rPr>
        <w:t xml:space="preserve">¶ </w:t>
      </w:r>
      <w:r w:rsidRPr="004D6FBF">
        <w:rPr>
          <w:rStyle w:val="StyleBoldUnderline"/>
        </w:rPr>
        <w:t>"We are at the tip of the iceberg here," said Mary Cummings, professor of aeronautics and astronautics at the Massachusetts Institute of Technology. "They don't have total coverage of the southern border with unmanned vehicles, but they could and I suspect they will. It's going to change the way that customs operates, though I don't think they realise that yet."</w:t>
      </w:r>
      <w:r w:rsidRPr="004D6FBF">
        <w:rPr>
          <w:rStyle w:val="StyleBoldUnderline"/>
          <w:sz w:val="12"/>
        </w:rPr>
        <w:t xml:space="preserve">¶ </w:t>
      </w:r>
      <w:r w:rsidRPr="004D6FBF">
        <w:rPr>
          <w:rStyle w:val="StyleBoldUnderline"/>
        </w:rPr>
        <w:t>Laura Murphy, director of the ACLU's Washington legislative office, said: "This is so expansive. We are really talking about a militarisation of the border on a scale that we have never seen before."</w:t>
      </w:r>
    </w:p>
    <w:p w:rsidR="00C544E0" w:rsidRPr="004D6FBF" w:rsidRDefault="00C544E0" w:rsidP="00C544E0"/>
    <w:p w:rsidR="00C544E0" w:rsidRPr="004D6FBF" w:rsidRDefault="00C544E0" w:rsidP="00C544E0">
      <w:pPr>
        <w:pStyle w:val="Heading4"/>
      </w:pPr>
      <w:r w:rsidRPr="004D6FBF">
        <w:t>Increased VADER deployment solves current holes in border security - that's key to preventing narco-terror and stopping the drug trade</w:t>
      </w:r>
    </w:p>
    <w:p w:rsidR="00C544E0" w:rsidRPr="004D6FBF" w:rsidRDefault="00C544E0" w:rsidP="00C544E0">
      <w:pPr>
        <w:rPr>
          <w:rStyle w:val="StyleStyleBold12pt"/>
        </w:rPr>
      </w:pPr>
      <w:r w:rsidRPr="004D6FBF">
        <w:rPr>
          <w:rStyle w:val="StyleStyleBold12pt"/>
        </w:rPr>
        <w:t>Bennett, LA Times Washington Bureau Staff Editor, 13</w:t>
      </w:r>
    </w:p>
    <w:p w:rsidR="00C544E0" w:rsidRPr="004D6FBF" w:rsidRDefault="00C544E0" w:rsidP="00C544E0">
      <w:pPr>
        <w:rPr>
          <w:color w:val="000000"/>
        </w:rPr>
      </w:pPr>
      <w:r w:rsidRPr="004D6FBF">
        <w:t xml:space="preserve"> [Brian , 4-3-13, LA Times , "Radar shows U.S. border security gaps" , http://articles.latimes.com/2013/apr/03/nation/la-na-border-radar-20130404 , Accessed : 7-12-13, JC]</w:t>
      </w:r>
    </w:p>
    <w:p w:rsidR="00C544E0" w:rsidRPr="004D6FBF" w:rsidRDefault="00C544E0" w:rsidP="00C544E0"/>
    <w:p w:rsidR="00C544E0" w:rsidRPr="004D6FBF" w:rsidRDefault="00C544E0" w:rsidP="00C544E0">
      <w:pPr>
        <w:rPr>
          <w:rStyle w:val="StyleBoldUnderline"/>
        </w:rPr>
      </w:pPr>
      <w:r w:rsidRPr="004D6FBF">
        <w:t xml:space="preserve">WASHINGTON </w:t>
      </w:r>
      <w:r w:rsidRPr="004D6FBF">
        <w:rPr>
          <w:rStyle w:val="StyleBoldUnderline"/>
        </w:rPr>
        <w:t>— A sophisticated airborne radar system developed to track Taliban fighters</w:t>
      </w:r>
      <w:r w:rsidRPr="004D6FBF">
        <w:t xml:space="preserve"> planting roadside bombs </w:t>
      </w:r>
      <w:r w:rsidRPr="004D6FBF">
        <w:rPr>
          <w:rStyle w:val="StyleBoldUnderline"/>
        </w:rPr>
        <w:t>in Afghanistan has found a new use along the U.S. border with Mexico, where it has revealed gaps in security</w:t>
      </w:r>
      <w:r w:rsidRPr="004D6FBF">
        <w:t>.</w:t>
      </w:r>
      <w:r w:rsidRPr="004D6FBF">
        <w:rPr>
          <w:sz w:val="12"/>
        </w:rPr>
        <w:t xml:space="preserve">¶ </w:t>
      </w:r>
      <w:r w:rsidRPr="004D6FBF">
        <w:rPr>
          <w:rStyle w:val="StyleBoldUnderline"/>
        </w:rPr>
        <w:t>Operated from a</w:t>
      </w:r>
      <w:r w:rsidRPr="004D6FBF">
        <w:t xml:space="preserve"> Predator </w:t>
      </w:r>
      <w:r w:rsidRPr="004D6FBF">
        <w:rPr>
          <w:rStyle w:val="StyleBoldUnderline"/>
        </w:rPr>
        <w:t>surveillance drone, the radar system has collected evidence that Border Patrol agents apprehended fewer than half of the foreign migrants and smugglers who had illegally crossed into</w:t>
      </w:r>
      <w:r w:rsidRPr="004D6FBF">
        <w:t xml:space="preserve"> a 150-square-mile stretch of southern </w:t>
      </w:r>
      <w:r w:rsidRPr="004D6FBF">
        <w:rPr>
          <w:rStyle w:val="StyleBoldUnderline"/>
        </w:rPr>
        <w:t>Arizona.</w:t>
      </w:r>
      <w:r w:rsidRPr="004D6FBF">
        <w:rPr>
          <w:sz w:val="12"/>
        </w:rPr>
        <w:t xml:space="preserve">¶ </w:t>
      </w:r>
      <w:r w:rsidRPr="004D6FBF">
        <w:rPr>
          <w:rStyle w:val="StyleBoldUnderline"/>
        </w:rPr>
        <w:t>The number of "gotaways," as the Border Patrol calls those who escape apprehension, is</w:t>
      </w:r>
      <w:r w:rsidRPr="004D6FBF">
        <w:t xml:space="preserve"> both more precise and </w:t>
      </w:r>
      <w:r w:rsidRPr="004D6FBF">
        <w:rPr>
          <w:rStyle w:val="StyleBoldUnderline"/>
        </w:rPr>
        <w:t>higher than official estimates. According to internal reports</w:t>
      </w:r>
      <w:r w:rsidRPr="004D6FBF">
        <w:t xml:space="preserve">, Border Patrol agents used </w:t>
      </w:r>
      <w:r w:rsidRPr="004D6FBF">
        <w:rPr>
          <w:rStyle w:val="StyleBoldUnderline"/>
        </w:rPr>
        <w:t>the airborne radar to help find and detain 1,874 people in the Sonora Desert</w:t>
      </w:r>
      <w:r w:rsidRPr="004D6FBF">
        <w:t xml:space="preserve"> between Oct. 1 and Jan. 17</w:t>
      </w:r>
      <w:r w:rsidRPr="004D6FBF">
        <w:rPr>
          <w:rStyle w:val="StyleBoldUnderline"/>
        </w:rPr>
        <w:t>. But</w:t>
      </w:r>
      <w:r w:rsidRPr="004D6FBF">
        <w:t xml:space="preserve"> the radar system</w:t>
      </w:r>
      <w:r w:rsidRPr="004D6FBF">
        <w:rPr>
          <w:rStyle w:val="StyleBoldUnderline"/>
        </w:rPr>
        <w:t xml:space="preserve"> spotted an additional 1,962 people in the same area who evaded arrest and disappeared into the United State</w:t>
      </w:r>
      <w:r w:rsidRPr="004D6FBF">
        <w:t>s.</w:t>
      </w:r>
      <w:r w:rsidRPr="004D6FBF">
        <w:rPr>
          <w:sz w:val="12"/>
        </w:rPr>
        <w:t xml:space="preserve">¶ </w:t>
      </w:r>
      <w:r w:rsidRPr="004D6FBF">
        <w:t>In contrast, the Government Accountability Office, the investigative arm of Congress, estimated in January that the Border Patrol had caught 64% of those who illegally crossed into the Tucson sector in 2011.</w:t>
      </w:r>
      <w:r w:rsidRPr="004D6FBF">
        <w:rPr>
          <w:sz w:val="12"/>
        </w:rPr>
        <w:t xml:space="preserve">¶ </w:t>
      </w:r>
      <w:r w:rsidRPr="004D6FBF">
        <w:rPr>
          <w:rStyle w:val="StyleBoldUnderline"/>
        </w:rPr>
        <w:t>The new tally of unlawful border crossings could complicate White House efforts to pass comprehensive immigration reform after Congress returns from recess next week</w:t>
      </w:r>
      <w:r w:rsidRPr="004D6FBF">
        <w:t>.</w:t>
      </w:r>
      <w:r w:rsidRPr="004D6FBF">
        <w:rPr>
          <w:sz w:val="12"/>
        </w:rPr>
        <w:t xml:space="preserve">¶ </w:t>
      </w:r>
      <w:r w:rsidRPr="004D6FBF">
        <w:t>The Obama administration contends America's borders are more strictly policed than ever, with nearly 365,000 apprehensions last year</w:t>
      </w:r>
      <w:r w:rsidRPr="004D6FBF">
        <w:rPr>
          <w:rStyle w:val="StyleBoldUnderline"/>
        </w:rPr>
        <w:t>. Republicans have demanded more guards, drones, fencing and other security measures before legal status is granted to the estimated 11 million people believed to have entered America illegally or overstayed their visas</w:t>
      </w:r>
      <w:r w:rsidRPr="004D6FBF">
        <w:t>.</w:t>
      </w:r>
      <w:r w:rsidRPr="004D6FBF">
        <w:rPr>
          <w:sz w:val="12"/>
        </w:rPr>
        <w:t xml:space="preserve">¶ </w:t>
      </w:r>
      <w:r w:rsidRPr="004D6FBF">
        <w:t>President Obama is scheduled to visit Mexico in early May, and efforts to maintain rigorous border security — to stop economic migrants moving north and American-made weapons flowing south — are likely to be among his priorities in discussions with Mexico's newly elected president, Enrique Peña Nieto.</w:t>
      </w:r>
      <w:r w:rsidRPr="004D6FBF">
        <w:rPr>
          <w:sz w:val="12"/>
        </w:rPr>
        <w:t xml:space="preserve">¶ </w:t>
      </w:r>
      <w:r w:rsidRPr="004D6FBF">
        <w:rPr>
          <w:rStyle w:val="StyleBoldUnderline"/>
        </w:rPr>
        <w:t>The new system is called Vader, for Vehicle Dismount and Exploitation Radar</w:t>
      </w:r>
      <w:r w:rsidRPr="004D6FBF">
        <w:t xml:space="preserve">. It was borrowed from the Army's Aberdeen Proving Ground in Maryland and has been deployed in Arizona since March 2012. </w:t>
      </w:r>
      <w:r w:rsidRPr="004D6FBF">
        <w:rPr>
          <w:sz w:val="12"/>
        </w:rPr>
        <w:t xml:space="preserve">¶ </w:t>
      </w:r>
      <w:r w:rsidRPr="004D6FBF">
        <w:t>Michael Friel, a spokesman for U.S. Customs and Border Protection, said the Vader remained in a "preliminary testing phase." He also said the method used in the agency's internal reports to compare apprehensions to arrests was flawed because it didn't include people who were detained after the airborne radar had left the area.</w:t>
      </w:r>
      <w:r w:rsidRPr="004D6FBF">
        <w:rPr>
          <w:sz w:val="12"/>
        </w:rPr>
        <w:t xml:space="preserve">¶ </w:t>
      </w:r>
      <w:r w:rsidRPr="004D6FBF">
        <w:t>Officials warn that the radar would not work well near border towns and areas where migrants and smugglers can quickly load into a car and blend into highway traffic.</w:t>
      </w:r>
      <w:r w:rsidRPr="004D6FBF">
        <w:rPr>
          <w:sz w:val="12"/>
        </w:rPr>
        <w:t xml:space="preserve">¶ </w:t>
      </w:r>
      <w:r w:rsidRPr="004D6FBF">
        <w:rPr>
          <w:rStyle w:val="StyleBoldUnderline"/>
        </w:rPr>
        <w:t>"There is no silver bullet in border technology," Friel said.¶ The tests have gone well enough that the agency has asked Congress to allocate money to purchase two more Vader systems. Each system costs about $5 million per year to maintain and operate.</w:t>
      </w:r>
    </w:p>
    <w:p w:rsidR="00C544E0" w:rsidRPr="004D6FBF" w:rsidRDefault="00C544E0" w:rsidP="00C544E0">
      <w:pPr>
        <w:pStyle w:val="Heading3"/>
      </w:pPr>
      <w:r w:rsidRPr="004D6FBF">
        <w:t xml:space="preserve">AT- Doesn’t Solve- Apprehension </w:t>
      </w:r>
    </w:p>
    <w:p w:rsidR="00C544E0" w:rsidRPr="004D6FBF" w:rsidRDefault="00C544E0" w:rsidP="00C544E0">
      <w:pPr>
        <w:pStyle w:val="Heading4"/>
      </w:pPr>
      <w:r w:rsidRPr="004D6FBF">
        <w:t>Drones equipped with VADER technology can be upgraded to use non-lethal weapons - solves Apprehension</w:t>
      </w:r>
    </w:p>
    <w:p w:rsidR="00C544E0" w:rsidRPr="004D6FBF" w:rsidRDefault="00C544E0" w:rsidP="00C544E0">
      <w:pPr>
        <w:rPr>
          <w:rStyle w:val="StyleStyleBold12pt"/>
        </w:rPr>
      </w:pPr>
      <w:r w:rsidRPr="004D6FBF">
        <w:rPr>
          <w:rStyle w:val="StyleStyleBold12pt"/>
        </w:rPr>
        <w:t xml:space="preserve">Miller , NACLA Border and Immigration specialist , 13 </w:t>
      </w:r>
    </w:p>
    <w:p w:rsidR="00C544E0" w:rsidRPr="004D6FBF" w:rsidRDefault="00C544E0" w:rsidP="00C544E0">
      <w:r w:rsidRPr="004D6FBF">
        <w:t>[Todd , 7-11-13 , Truth Out , "Surveillance Surge on the Border: How to Turn the US-Mexican Border into a War Zone" , http://truth-out.org/news/item/17513-surveillance-surge-on-the-border-how-to-turn-the-us-mexican-border-into-a-war-zone , Accessed: 7-12-13 , JC]</w:t>
      </w:r>
    </w:p>
    <w:p w:rsidR="00C544E0" w:rsidRPr="004D6FBF" w:rsidRDefault="00C544E0" w:rsidP="00C544E0"/>
    <w:p w:rsidR="00C544E0" w:rsidRPr="004D6FBF" w:rsidRDefault="00C544E0" w:rsidP="00C544E0">
      <w:r w:rsidRPr="004D6FBF">
        <w:rPr>
          <w:sz w:val="12"/>
        </w:rPr>
        <w:t xml:space="preserve"> </w:t>
      </w:r>
      <w:r w:rsidRPr="004D6FBF">
        <w:rPr>
          <w:rStyle w:val="StyleBoldUnderline"/>
        </w:rPr>
        <w:t>Some of these drones will be equipped with the VADER “man-hunting” radar system</w:t>
      </w:r>
      <w:r w:rsidRPr="004D6FBF">
        <w:t xml:space="preserve">, made by Northrup Grumman, used to detect roadside bombers in Afghanistan. </w:t>
      </w:r>
      <w:r w:rsidRPr="004D6FBF">
        <w:rPr>
          <w:rStyle w:val="StyleBoldUnderline"/>
        </w:rPr>
        <w:t>Now, even more of this technology will be put to use in the borderlands,</w:t>
      </w:r>
      <w:r w:rsidRPr="004D6FBF">
        <w:t xml:space="preserve"> </w:t>
      </w:r>
      <w:r w:rsidRPr="004D6FBF">
        <w:rPr>
          <w:rStyle w:val="StyleBoldUnderline"/>
        </w:rPr>
        <w:t>where</w:t>
      </w:r>
      <w:r w:rsidRPr="004D6FBF">
        <w:t xml:space="preserve">, according to CBP, </w:t>
      </w:r>
      <w:r w:rsidRPr="004D6FBF">
        <w:rPr>
          <w:rStyle w:val="StyleBoldUnderline"/>
        </w:rPr>
        <w:t>it is already locating unauthorized border-crossers. Recently declassified documents also show that CBP has been considering upgrading its drones with “non-lethal” weapons to be able to take down “targets of interest.”</w:t>
      </w:r>
      <w:r w:rsidRPr="004D6FBF">
        <w:rPr>
          <w:sz w:val="12"/>
        </w:rPr>
        <w:t xml:space="preserve">¶ </w:t>
      </w:r>
      <w:r w:rsidRPr="004D6FBF">
        <w:t>According to the New York Times, other military-industrial behemoths like Raytheon and Lockheed Martin are actively looking for “revenue flows” as “wars wind down.” Teams of lobbyists, including former New York Senator Alfonse D’Amato, have been pressing the Department of Homeland Security on behalf of their corporate clients. D’Amato lobbies for the United Technologies Corporation, which stands to make millions off an immigration bill that will okay the purchase of 15 of its Blackhawk helicopters. This is but one example of the increasingly powerful set of corporate interests eager to see immigration reform pass now in the House of Representatives. A vote could come as early as Labor Day.</w:t>
      </w:r>
    </w:p>
    <w:p w:rsidR="00C544E0" w:rsidRDefault="00C544E0" w:rsidP="00C544E0">
      <w:pPr>
        <w:pStyle w:val="Heading2"/>
      </w:pPr>
      <w:r w:rsidRPr="004D6FBF">
        <w:t>Border States</w:t>
      </w:r>
    </w:p>
    <w:p w:rsidR="00C544E0" w:rsidRPr="00DA41A1" w:rsidRDefault="00C544E0" w:rsidP="00C544E0">
      <w:pPr>
        <w:pStyle w:val="Heading4"/>
      </w:pPr>
      <w:r>
        <w:t>CP Text: Texas, Arizona, New Mexico, and California should substantially increase their investment in land ports of entry development along the U.S.-Mexico border.</w:t>
      </w:r>
    </w:p>
    <w:p w:rsidR="00C544E0" w:rsidRPr="004D6FBF" w:rsidRDefault="00C544E0" w:rsidP="00C544E0">
      <w:pPr>
        <w:pStyle w:val="Heading3"/>
      </w:pPr>
      <w:r w:rsidRPr="004D6FBF">
        <w:t>Solvency</w:t>
      </w:r>
      <w:r>
        <w:t>- Border States</w:t>
      </w:r>
    </w:p>
    <w:p w:rsidR="00C544E0" w:rsidRPr="004D6FBF" w:rsidRDefault="00C544E0" w:rsidP="00C544E0">
      <w:pPr>
        <w:pStyle w:val="Heading4"/>
      </w:pPr>
      <w:r w:rsidRPr="004D6FBF">
        <w:t>Border States solve – corridor planning</w:t>
      </w:r>
    </w:p>
    <w:p w:rsidR="00C544E0" w:rsidRPr="004D6FBF" w:rsidRDefault="00C544E0" w:rsidP="00C544E0">
      <w:pPr>
        <w:rPr>
          <w:rStyle w:val="StyleStyleBold12pt"/>
        </w:rPr>
      </w:pPr>
      <w:r w:rsidRPr="004D6FBF">
        <w:rPr>
          <w:rStyle w:val="StyleStyleBold12pt"/>
        </w:rPr>
        <w:t>Shapleigh, Texas Senator, 8</w:t>
      </w:r>
    </w:p>
    <w:p w:rsidR="00C544E0" w:rsidRPr="004D6FBF" w:rsidRDefault="00C544E0" w:rsidP="00C544E0">
      <w:r w:rsidRPr="004D6FBF">
        <w:t>[10/08, Eliot, “Texas Borderlands 2009 The State of Border Transportation and Security,” http://shapleigh.org/system/reporting_document/file/238/81st_Transportation_Chapter.pdf, date accessed: 07/12/13, LV]</w:t>
      </w:r>
    </w:p>
    <w:p w:rsidR="00C544E0" w:rsidRPr="004D6FBF" w:rsidRDefault="00C544E0" w:rsidP="00C544E0"/>
    <w:p w:rsidR="00C544E0" w:rsidRDefault="00C544E0" w:rsidP="00C544E0">
      <w:pPr>
        <w:rPr>
          <w:rStyle w:val="StyleBoldUnderline"/>
        </w:rPr>
      </w:pPr>
      <w:r w:rsidRPr="004D6FBF">
        <w:rPr>
          <w:sz w:val="16"/>
        </w:rPr>
        <w:t>Key U.S.-Mexico border ports-of-entry are located on international trade corridors</w:t>
      </w:r>
      <w:r w:rsidRPr="004D6FBF">
        <w:rPr>
          <w:sz w:val="12"/>
        </w:rPr>
        <w:t>¶</w:t>
      </w:r>
      <w:r w:rsidRPr="004D6FBF">
        <w:rPr>
          <w:sz w:val="16"/>
        </w:rPr>
        <w:t xml:space="preserve"> linking Mexico, the United States, and Canada. The Safe, Accountable, Flexible, Efficient </w:t>
      </w:r>
      <w:r w:rsidRPr="004D6FBF">
        <w:rPr>
          <w:sz w:val="12"/>
        </w:rPr>
        <w:t>¶</w:t>
      </w:r>
      <w:r w:rsidRPr="004D6FBF">
        <w:rPr>
          <w:sz w:val="16"/>
        </w:rPr>
        <w:t xml:space="preserve"> Transportation Equity Act: A Legacy for Users (SAFETEA-LU) emphasizes continued federal </w:t>
      </w:r>
      <w:r w:rsidRPr="004D6FBF">
        <w:rPr>
          <w:sz w:val="12"/>
        </w:rPr>
        <w:t>¶</w:t>
      </w:r>
      <w:r w:rsidRPr="004D6FBF">
        <w:rPr>
          <w:sz w:val="16"/>
        </w:rPr>
        <w:t xml:space="preserve"> interest in identifying and promoting key international highway trade corridors in the United </w:t>
      </w:r>
      <w:r w:rsidRPr="004D6FBF">
        <w:rPr>
          <w:sz w:val="12"/>
        </w:rPr>
        <w:t>¶</w:t>
      </w:r>
      <w:r w:rsidRPr="004D6FBF">
        <w:rPr>
          <w:sz w:val="16"/>
        </w:rPr>
        <w:t xml:space="preserve"> States. </w:t>
      </w:r>
      <w:r w:rsidRPr="004D6FBF">
        <w:rPr>
          <w:rStyle w:val="StyleBoldUnderline"/>
        </w:rPr>
        <w:t xml:space="preserve">U.S.-Mexico border states should continue to expand efforts at border corridor planning </w:t>
      </w:r>
      <w:r w:rsidRPr="004D6FBF">
        <w:rPr>
          <w:rStyle w:val="StyleBoldUnderline"/>
          <w:sz w:val="12"/>
        </w:rPr>
        <w:t>¶</w:t>
      </w:r>
      <w:r w:rsidRPr="004D6FBF">
        <w:rPr>
          <w:rStyle w:val="StyleBoldUnderline"/>
        </w:rPr>
        <w:t xml:space="preserve"> coordination. Border corridor plans should recognize the role of border ports-of-entry on selected </w:t>
      </w:r>
      <w:r w:rsidRPr="004D6FBF">
        <w:rPr>
          <w:rStyle w:val="StyleBoldUnderline"/>
          <w:sz w:val="12"/>
        </w:rPr>
        <w:t>¶</w:t>
      </w:r>
      <w:r w:rsidRPr="004D6FBF">
        <w:rPr>
          <w:rStyle w:val="StyleBoldUnderline"/>
        </w:rPr>
        <w:t xml:space="preserve"> international corridors and ensure that their contributions to transportation effectiveness and </w:t>
      </w:r>
      <w:r w:rsidRPr="004D6FBF">
        <w:rPr>
          <w:rStyle w:val="StyleBoldUnderline"/>
          <w:sz w:val="12"/>
        </w:rPr>
        <w:t>¶</w:t>
      </w:r>
      <w:r w:rsidRPr="004D6FBF">
        <w:rPr>
          <w:rStyle w:val="StyleBoldUnderline"/>
        </w:rPr>
        <w:t xml:space="preserve"> efficiency is explicitly recognized.</w:t>
      </w:r>
      <w:r w:rsidRPr="004D6FBF">
        <w:rPr>
          <w:sz w:val="16"/>
        </w:rPr>
        <w:t xml:space="preserve"> In the future, trade corridors may qualify for a variety of </w:t>
      </w:r>
      <w:r w:rsidRPr="004D6FBF">
        <w:rPr>
          <w:sz w:val="12"/>
        </w:rPr>
        <w:t>¶</w:t>
      </w:r>
      <w:r w:rsidRPr="004D6FBF">
        <w:rPr>
          <w:sz w:val="16"/>
        </w:rPr>
        <w:t xml:space="preserve"> federal transportation funding, and the border region needs to be clearly recognized as part of the </w:t>
      </w:r>
      <w:r w:rsidRPr="004D6FBF">
        <w:rPr>
          <w:sz w:val="12"/>
        </w:rPr>
        <w:t>¶</w:t>
      </w:r>
      <w:r w:rsidRPr="004D6FBF">
        <w:rPr>
          <w:sz w:val="16"/>
        </w:rPr>
        <w:t xml:space="preserve"> U.S. corridor program. By clearly stating the case for new trade corridor investment along the </w:t>
      </w:r>
      <w:r w:rsidRPr="004D6FBF">
        <w:rPr>
          <w:sz w:val="12"/>
        </w:rPr>
        <w:t>¶</w:t>
      </w:r>
      <w:r w:rsidRPr="004D6FBF">
        <w:rPr>
          <w:sz w:val="16"/>
        </w:rPr>
        <w:t xml:space="preserve"> Border, we will establish the foundation to support future requests for federal funding for the </w:t>
      </w:r>
      <w:r w:rsidRPr="004D6FBF">
        <w:rPr>
          <w:sz w:val="12"/>
        </w:rPr>
        <w:t>¶</w:t>
      </w:r>
      <w:r w:rsidRPr="004D6FBF">
        <w:rPr>
          <w:sz w:val="16"/>
        </w:rPr>
        <w:t xml:space="preserve"> Border Region.</w:t>
      </w:r>
      <w:r w:rsidRPr="004D6FBF">
        <w:rPr>
          <w:sz w:val="12"/>
        </w:rPr>
        <w:t>¶</w:t>
      </w:r>
      <w:r w:rsidRPr="004D6FBF">
        <w:rPr>
          <w:sz w:val="16"/>
        </w:rPr>
        <w:t xml:space="preserve"> In addition, </w:t>
      </w:r>
      <w:r w:rsidRPr="004D6FBF">
        <w:rPr>
          <w:rStyle w:val="StyleBoldUnderline"/>
        </w:rPr>
        <w:t xml:space="preserve">a corridor analysis of trade flow can produce substantial benefits for both </w:t>
      </w:r>
      <w:r w:rsidRPr="004D6FBF">
        <w:rPr>
          <w:rStyle w:val="StyleBoldUnderline"/>
          <w:sz w:val="12"/>
        </w:rPr>
        <w:t>¶</w:t>
      </w:r>
      <w:r w:rsidRPr="004D6FBF">
        <w:rPr>
          <w:rStyle w:val="StyleBoldUnderline"/>
        </w:rPr>
        <w:t xml:space="preserve"> planners and users. Corridor planning considers the overall efficiency of a transportation</w:t>
      </w:r>
      <w:r w:rsidRPr="004D6FBF">
        <w:rPr>
          <w:rStyle w:val="StyleBoldUnderline"/>
          <w:sz w:val="12"/>
        </w:rPr>
        <w:t>¶</w:t>
      </w:r>
      <w:r w:rsidRPr="004D6FBF">
        <w:rPr>
          <w:rStyle w:val="StyleBoldUnderline"/>
        </w:rPr>
        <w:t xml:space="preserve"> corridor by analyzing how efficiencies along the corridor benefit the corridor overall.</w:t>
      </w:r>
      <w:r w:rsidRPr="004D6FBF">
        <w:rPr>
          <w:sz w:val="16"/>
        </w:rPr>
        <w:t xml:space="preserve"> Evidence </w:t>
      </w:r>
      <w:r w:rsidRPr="004D6FBF">
        <w:rPr>
          <w:sz w:val="12"/>
        </w:rPr>
        <w:t>¶</w:t>
      </w:r>
      <w:r w:rsidRPr="004D6FBF">
        <w:rPr>
          <w:sz w:val="16"/>
        </w:rPr>
        <w:t xml:space="preserve"> supports the separation of trade flows and transportation flows because the two can differ so </w:t>
      </w:r>
      <w:r w:rsidRPr="004D6FBF">
        <w:rPr>
          <w:sz w:val="12"/>
        </w:rPr>
        <w:t>¶</w:t>
      </w:r>
      <w:r w:rsidRPr="004D6FBF">
        <w:rPr>
          <w:sz w:val="16"/>
        </w:rPr>
        <w:t xml:space="preserve"> extensively. </w:t>
      </w:r>
      <w:r w:rsidRPr="004D6FBF">
        <w:rPr>
          <w:rStyle w:val="StyleBoldUnderline"/>
        </w:rPr>
        <w:t xml:space="preserve">Enhancing our understanding of how corridors work will lead to a better use of </w:t>
      </w:r>
      <w:r w:rsidRPr="004D6FBF">
        <w:rPr>
          <w:rStyle w:val="StyleBoldUnderline"/>
          <w:sz w:val="12"/>
        </w:rPr>
        <w:t>¶</w:t>
      </w:r>
      <w:r w:rsidRPr="004D6FBF">
        <w:rPr>
          <w:rStyle w:val="StyleBoldUnderline"/>
        </w:rPr>
        <w:t xml:space="preserve"> resources</w:t>
      </w:r>
      <w:r w:rsidRPr="004D6FBF">
        <w:rPr>
          <w:sz w:val="16"/>
        </w:rPr>
        <w:t xml:space="preserve">, while a regional analysis of transportation flows will make a stronger case for federal </w:t>
      </w:r>
      <w:r w:rsidRPr="004D6FBF">
        <w:rPr>
          <w:sz w:val="12"/>
        </w:rPr>
        <w:t>¶</w:t>
      </w:r>
      <w:r w:rsidRPr="004D6FBF">
        <w:rPr>
          <w:sz w:val="16"/>
        </w:rPr>
        <w:t xml:space="preserve"> support. Finally, </w:t>
      </w:r>
      <w:r w:rsidRPr="004D6FBF">
        <w:rPr>
          <w:rStyle w:val="StyleBoldUnderline"/>
        </w:rPr>
        <w:t xml:space="preserve">the bi-national nature of U.S.-Mexico will allow us to synchronize investment </w:t>
      </w:r>
      <w:r w:rsidRPr="004D6FBF">
        <w:rPr>
          <w:rStyle w:val="StyleBoldUnderline"/>
          <w:sz w:val="12"/>
        </w:rPr>
        <w:t>¶</w:t>
      </w:r>
      <w:r w:rsidRPr="004D6FBF">
        <w:rPr>
          <w:rStyle w:val="StyleBoldUnderline"/>
        </w:rPr>
        <w:t xml:space="preserve"> plans with the Mexican Ministry of Transport.</w:t>
      </w:r>
    </w:p>
    <w:p w:rsidR="00C544E0" w:rsidRDefault="00C544E0" w:rsidP="00C544E0">
      <w:pPr>
        <w:pStyle w:val="Heading3"/>
      </w:pPr>
      <w:r>
        <w:t>Solvency- Texas</w:t>
      </w:r>
    </w:p>
    <w:p w:rsidR="00C544E0" w:rsidRPr="004D6FBF" w:rsidRDefault="00C544E0" w:rsidP="00C544E0">
      <w:pPr>
        <w:pStyle w:val="Heading4"/>
      </w:pPr>
      <w:r w:rsidRPr="004D6FBF">
        <w:t>Texas can solve – mobility fund</w:t>
      </w:r>
    </w:p>
    <w:p w:rsidR="00C544E0" w:rsidRPr="004D6FBF" w:rsidRDefault="00C544E0" w:rsidP="00C544E0">
      <w:pPr>
        <w:rPr>
          <w:rStyle w:val="StyleStyleBold12pt"/>
        </w:rPr>
      </w:pPr>
      <w:r w:rsidRPr="004D6FBF">
        <w:rPr>
          <w:rStyle w:val="StyleStyleBold12pt"/>
        </w:rPr>
        <w:t>Shapleigh, Texas Senator, 8</w:t>
      </w:r>
    </w:p>
    <w:p w:rsidR="00C544E0" w:rsidRPr="004D6FBF" w:rsidRDefault="00C544E0" w:rsidP="00C544E0">
      <w:r w:rsidRPr="004D6FBF">
        <w:t>[10/08, Eliot, “Texas Borderlands 2009 The State of Border Transportation and Security,” http://shapleigh.org/system/reporting_document/file/238/81st_Transportation_Chapter.pdf, date accessed: 07/12/13, LV]</w:t>
      </w:r>
    </w:p>
    <w:p w:rsidR="00C544E0" w:rsidRPr="004D6FBF" w:rsidRDefault="00C544E0" w:rsidP="00C544E0"/>
    <w:p w:rsidR="00C544E0" w:rsidRPr="004D6FBF" w:rsidRDefault="00C544E0" w:rsidP="00C544E0">
      <w:pPr>
        <w:rPr>
          <w:sz w:val="16"/>
        </w:rPr>
      </w:pPr>
      <w:r w:rsidRPr="004D6FBF">
        <w:rPr>
          <w:rStyle w:val="StyleBoldUnderline"/>
        </w:rPr>
        <w:t>Voter approval of Proposition 15</w:t>
      </w:r>
      <w:r w:rsidRPr="004D6FBF">
        <w:rPr>
          <w:sz w:val="16"/>
        </w:rPr>
        <w:t xml:space="preserve"> in 2001 and enactment of enabling legislation by the </w:t>
      </w:r>
      <w:r w:rsidRPr="004D6FBF">
        <w:rPr>
          <w:sz w:val="12"/>
        </w:rPr>
        <w:t>¶</w:t>
      </w:r>
      <w:r w:rsidRPr="004D6FBF">
        <w:rPr>
          <w:sz w:val="16"/>
        </w:rPr>
        <w:t xml:space="preserve"> 77th Legislature </w:t>
      </w:r>
      <w:r w:rsidRPr="004D6FBF">
        <w:rPr>
          <w:rStyle w:val="StyleBoldUnderline"/>
        </w:rPr>
        <w:t xml:space="preserve">created the Texas Mobility Fund. The Texas Transportation Commission can </w:t>
      </w:r>
      <w:r w:rsidRPr="004D6FBF">
        <w:rPr>
          <w:rStyle w:val="StyleBoldUnderline"/>
          <w:sz w:val="12"/>
        </w:rPr>
        <w:t>¶</w:t>
      </w:r>
      <w:r w:rsidRPr="004D6FBF">
        <w:rPr>
          <w:rStyle w:val="StyleBoldUnderline"/>
        </w:rPr>
        <w:t xml:space="preserve"> issue bonds that are secured by the Texas Mobility Fund. Funds can be used to finance road </w:t>
      </w:r>
      <w:r w:rsidRPr="004D6FBF">
        <w:rPr>
          <w:rStyle w:val="StyleBoldUnderline"/>
          <w:sz w:val="12"/>
        </w:rPr>
        <w:t>¶</w:t>
      </w:r>
      <w:r w:rsidRPr="004D6FBF">
        <w:rPr>
          <w:rStyle w:val="StyleBoldUnderline"/>
        </w:rPr>
        <w:t xml:space="preserve"> construction on the state-maintained highway system, publicly owned toll roads, or other public </w:t>
      </w:r>
      <w:r w:rsidRPr="004D6FBF">
        <w:rPr>
          <w:rStyle w:val="StyleBoldUnderline"/>
          <w:sz w:val="12"/>
        </w:rPr>
        <w:t>¶</w:t>
      </w:r>
      <w:r w:rsidRPr="004D6FBF">
        <w:rPr>
          <w:rStyle w:val="StyleBoldUnderline"/>
        </w:rPr>
        <w:t xml:space="preserve"> transportation projects.</w:t>
      </w:r>
      <w:r w:rsidRPr="004D6FBF">
        <w:rPr>
          <w:sz w:val="16"/>
        </w:rPr>
        <w:t xml:space="preserve"> </w:t>
      </w:r>
      <w:r w:rsidRPr="004D6FBF">
        <w:rPr>
          <w:sz w:val="12"/>
        </w:rPr>
        <w:t>¶</w:t>
      </w:r>
      <w:r w:rsidRPr="004D6FBF">
        <w:rPr>
          <w:sz w:val="16"/>
        </w:rPr>
        <w:t xml:space="preserve"> </w:t>
      </w:r>
      <w:r w:rsidRPr="004D6FBF">
        <w:rPr>
          <w:rStyle w:val="StyleBoldUnderline"/>
        </w:rPr>
        <w:t xml:space="preserve">The Texas Transportation Commission administers this fund to finance acquisition of </w:t>
      </w:r>
      <w:r w:rsidRPr="004D6FBF">
        <w:rPr>
          <w:rStyle w:val="StyleBoldUnderline"/>
          <w:sz w:val="12"/>
        </w:rPr>
        <w:t>¶</w:t>
      </w:r>
      <w:r w:rsidRPr="004D6FBF">
        <w:rPr>
          <w:rStyle w:val="StyleBoldUnderline"/>
        </w:rPr>
        <w:t xml:space="preserve"> right of way, along with design, construction, reconstruction, and expansion of state highways.</w:t>
      </w:r>
      <w:r w:rsidRPr="004D6FBF">
        <w:rPr>
          <w:sz w:val="16"/>
        </w:rPr>
        <w:t xml:space="preserve"> </w:t>
      </w:r>
      <w:r w:rsidRPr="004D6FBF">
        <w:rPr>
          <w:sz w:val="12"/>
        </w:rPr>
        <w:t>¶</w:t>
      </w:r>
      <w:r w:rsidRPr="004D6FBF">
        <w:rPr>
          <w:sz w:val="16"/>
        </w:rPr>
        <w:t xml:space="preserve"> Further, the Commission administers the fund to provide participation in the costs of publicly </w:t>
      </w:r>
      <w:r w:rsidRPr="004D6FBF">
        <w:rPr>
          <w:sz w:val="12"/>
        </w:rPr>
        <w:t>¶</w:t>
      </w:r>
      <w:r w:rsidRPr="004D6FBF">
        <w:rPr>
          <w:sz w:val="16"/>
        </w:rPr>
        <w:t xml:space="preserve"> owned toll roads and other public transportation projects.</w:t>
      </w:r>
      <w:r w:rsidRPr="004D6FBF">
        <w:rPr>
          <w:sz w:val="12"/>
        </w:rPr>
        <w:t>¶</w:t>
      </w:r>
      <w:r w:rsidRPr="004D6FBF">
        <w:rPr>
          <w:sz w:val="16"/>
        </w:rPr>
        <w:t xml:space="preserve"> As of August 2007 The Mobility Fund had received $341,711,339 in dedicated revenue </w:t>
      </w:r>
      <w:r w:rsidRPr="004D6FBF">
        <w:rPr>
          <w:sz w:val="12"/>
        </w:rPr>
        <w:t>¶</w:t>
      </w:r>
      <w:r w:rsidRPr="004D6FBF">
        <w:rPr>
          <w:sz w:val="16"/>
        </w:rPr>
        <w:t xml:space="preserve"> and TxDOT had issued over $ 3.95 billion in bond issuances. Statute regulates the issuance to </w:t>
      </w:r>
      <w:r w:rsidRPr="004D6FBF">
        <w:rPr>
          <w:sz w:val="12"/>
        </w:rPr>
        <w:t>¶</w:t>
      </w:r>
      <w:r w:rsidRPr="004D6FBF">
        <w:rPr>
          <w:sz w:val="16"/>
        </w:rPr>
        <w:t xml:space="preserve"> no more than $1 billion in any fiscal year. TxDOT planned to issue the remainder in 2008.67</w:t>
      </w:r>
      <w:r w:rsidRPr="004D6FBF">
        <w:rPr>
          <w:sz w:val="12"/>
        </w:rPr>
        <w:t>¶</w:t>
      </w:r>
      <w:r w:rsidRPr="004D6FBF">
        <w:rPr>
          <w:sz w:val="16"/>
        </w:rPr>
        <w:t xml:space="preserve"> </w:t>
      </w:r>
      <w:r w:rsidRPr="004D6FBF">
        <w:rPr>
          <w:rStyle w:val="StyleBoldUnderline"/>
        </w:rPr>
        <w:t xml:space="preserve">Dedicating additional transportation related fees to the Texas Mobility Fund would allow </w:t>
      </w:r>
      <w:r w:rsidRPr="004D6FBF">
        <w:rPr>
          <w:rStyle w:val="StyleBoldUnderline"/>
          <w:sz w:val="12"/>
        </w:rPr>
        <w:t>¶</w:t>
      </w:r>
      <w:r w:rsidRPr="004D6FBF">
        <w:rPr>
          <w:rStyle w:val="StyleBoldUnderline"/>
        </w:rPr>
        <w:t xml:space="preserve"> the Department to accelerate the delivery of much needed transportation projects in Texas. More </w:t>
      </w:r>
      <w:r w:rsidRPr="004D6FBF">
        <w:rPr>
          <w:rStyle w:val="StyleBoldUnderline"/>
          <w:sz w:val="12"/>
        </w:rPr>
        <w:t>¶</w:t>
      </w:r>
      <w:r w:rsidRPr="004D6FBF">
        <w:rPr>
          <w:rStyle w:val="StyleBoldUnderline"/>
        </w:rPr>
        <w:t xml:space="preserve"> revenue dedicated to the fund would reduce congestion on the state highway system, provide</w:t>
      </w:r>
      <w:r w:rsidRPr="004D6FBF">
        <w:rPr>
          <w:sz w:val="16"/>
        </w:rPr>
        <w:t xml:space="preserve"> 38</w:t>
      </w:r>
      <w:r w:rsidRPr="004D6FBF">
        <w:rPr>
          <w:sz w:val="12"/>
        </w:rPr>
        <w:t>¶</w:t>
      </w:r>
      <w:r w:rsidRPr="004D6FBF">
        <w:rPr>
          <w:sz w:val="16"/>
        </w:rPr>
        <w:t xml:space="preserve"> </w:t>
      </w:r>
      <w:r w:rsidRPr="004D6FBF">
        <w:rPr>
          <w:rStyle w:val="StyleBoldUnderline"/>
        </w:rPr>
        <w:t>safety improvements, increase economic development opportunities, and maximize limited</w:t>
      </w:r>
      <w:r w:rsidRPr="004D6FBF">
        <w:rPr>
          <w:rStyle w:val="StyleBoldUnderline"/>
          <w:sz w:val="12"/>
        </w:rPr>
        <w:t>¶</w:t>
      </w:r>
      <w:r w:rsidRPr="004D6FBF">
        <w:rPr>
          <w:rStyle w:val="StyleBoldUnderline"/>
        </w:rPr>
        <w:t xml:space="preserve"> transportation dollars</w:t>
      </w:r>
      <w:r w:rsidRPr="004D6FBF">
        <w:rPr>
          <w:sz w:val="16"/>
        </w:rPr>
        <w:t xml:space="preserve">. Some examples are: motor vehicle certificate of title fees, motor carrier </w:t>
      </w:r>
      <w:r w:rsidRPr="004D6FBF">
        <w:rPr>
          <w:sz w:val="12"/>
        </w:rPr>
        <w:t>¶</w:t>
      </w:r>
      <w:r w:rsidRPr="004D6FBF">
        <w:rPr>
          <w:sz w:val="16"/>
        </w:rPr>
        <w:t xml:space="preserve"> permit fees (oversize / overweight permit fees), motor carrier registration fees, single state </w:t>
      </w:r>
      <w:r w:rsidRPr="004D6FBF">
        <w:rPr>
          <w:sz w:val="12"/>
        </w:rPr>
        <w:t>¶</w:t>
      </w:r>
      <w:r w:rsidRPr="004D6FBF">
        <w:rPr>
          <w:sz w:val="16"/>
        </w:rPr>
        <w:t xml:space="preserve"> registration fees, motor carrier proof of insurance, salvage dealers license fees, and personalized </w:t>
      </w:r>
      <w:r w:rsidRPr="004D6FBF">
        <w:rPr>
          <w:sz w:val="12"/>
        </w:rPr>
        <w:t>¶</w:t>
      </w:r>
      <w:r w:rsidRPr="004D6FBF">
        <w:rPr>
          <w:sz w:val="16"/>
        </w:rPr>
        <w:t xml:space="preserve"> license plate fees.</w:t>
      </w:r>
    </w:p>
    <w:p w:rsidR="00C544E0" w:rsidRPr="004D6FBF" w:rsidRDefault="00C544E0" w:rsidP="00C544E0">
      <w:pPr>
        <w:pStyle w:val="Heading4"/>
      </w:pPr>
      <w:r w:rsidRPr="004D6FBF">
        <w:t>Texas solves highways – pass through tolls program</w:t>
      </w:r>
    </w:p>
    <w:p w:rsidR="00C544E0" w:rsidRPr="004D6FBF" w:rsidRDefault="00C544E0" w:rsidP="00C544E0">
      <w:pPr>
        <w:rPr>
          <w:rStyle w:val="StyleStyleBold12pt"/>
        </w:rPr>
      </w:pPr>
      <w:r w:rsidRPr="004D6FBF">
        <w:rPr>
          <w:rStyle w:val="StyleStyleBold12pt"/>
        </w:rPr>
        <w:t>Shapleigh, Texas Senator, 8</w:t>
      </w:r>
    </w:p>
    <w:p w:rsidR="00C544E0" w:rsidRPr="004D6FBF" w:rsidRDefault="00C544E0" w:rsidP="00C544E0">
      <w:r w:rsidRPr="004D6FBF">
        <w:t>[10/08, Eliot, “Texas Borderlands 2009 The State of Border Transportation and Security,” http://shapleigh.org/system/reporting_document/file/238/81st_Transportation_Chapter.pdf, date accessed: 07/12/13, LV]</w:t>
      </w:r>
    </w:p>
    <w:p w:rsidR="00C544E0" w:rsidRPr="004D6FBF" w:rsidRDefault="00C544E0" w:rsidP="00C544E0"/>
    <w:p w:rsidR="00C544E0" w:rsidRPr="004D6FBF" w:rsidRDefault="00C544E0" w:rsidP="00C544E0">
      <w:pPr>
        <w:rPr>
          <w:rStyle w:val="StyleBoldUnderline"/>
        </w:rPr>
      </w:pPr>
      <w:r w:rsidRPr="004D6FBF">
        <w:rPr>
          <w:rStyle w:val="StyleBoldUnderline"/>
        </w:rPr>
        <w:t>H.B. 3588</w:t>
      </w:r>
      <w:r w:rsidRPr="004D6FBF">
        <w:rPr>
          <w:sz w:val="16"/>
        </w:rPr>
        <w:t xml:space="preserve"> passed in the 78th Legislative Session </w:t>
      </w:r>
      <w:r w:rsidRPr="004D6FBF">
        <w:rPr>
          <w:rStyle w:val="StyleBoldUnderline"/>
        </w:rPr>
        <w:t xml:space="preserve">allowed TxDOT to utilize pass-through </w:t>
      </w:r>
      <w:r w:rsidRPr="004D6FBF">
        <w:rPr>
          <w:rStyle w:val="StyleBoldUnderline"/>
          <w:sz w:val="12"/>
        </w:rPr>
        <w:t>¶</w:t>
      </w:r>
      <w:r w:rsidRPr="004D6FBF">
        <w:rPr>
          <w:rStyle w:val="StyleBoldUnderline"/>
        </w:rPr>
        <w:t xml:space="preserve"> tolls to fund infrastructure projects. Pass through tolls provide a per vehicle fee as</w:t>
      </w:r>
      <w:r w:rsidRPr="004D6FBF">
        <w:rPr>
          <w:rStyle w:val="StyleBoldUnderline"/>
          <w:sz w:val="12"/>
        </w:rPr>
        <w:t>¶</w:t>
      </w:r>
      <w:r w:rsidRPr="004D6FBF">
        <w:rPr>
          <w:rStyle w:val="StyleBoldUnderline"/>
        </w:rPr>
        <w:t xml:space="preserve"> reimbursement of development and construction of highways. In this way municipalities and </w:t>
      </w:r>
      <w:r w:rsidRPr="004D6FBF">
        <w:rPr>
          <w:rStyle w:val="StyleBoldUnderline"/>
          <w:sz w:val="12"/>
        </w:rPr>
        <w:t>¶</w:t>
      </w:r>
      <w:r w:rsidRPr="004D6FBF">
        <w:rPr>
          <w:rStyle w:val="StyleBoldUnderline"/>
        </w:rPr>
        <w:t xml:space="preserve"> counties could decide to build infrastructure and then get reimbursed by TxDOT on a per vehicle </w:t>
      </w:r>
      <w:r w:rsidRPr="004D6FBF">
        <w:rPr>
          <w:rStyle w:val="StyleBoldUnderline"/>
          <w:sz w:val="12"/>
        </w:rPr>
        <w:t>¶</w:t>
      </w:r>
      <w:r w:rsidRPr="004D6FBF">
        <w:rPr>
          <w:rStyle w:val="StyleBoldUnderline"/>
        </w:rPr>
        <w:t xml:space="preserve"> use basis. Similarly TxDOT could provide funding that would then be paid back by the counties. </w:t>
      </w:r>
      <w:r w:rsidRPr="004D6FBF">
        <w:rPr>
          <w:rStyle w:val="StyleBoldUnderline"/>
          <w:sz w:val="12"/>
        </w:rPr>
        <w:t>¶</w:t>
      </w:r>
      <w:r w:rsidRPr="004D6FBF">
        <w:rPr>
          <w:rStyle w:val="StyleBoldUnderline"/>
        </w:rPr>
        <w:t xml:space="preserve"> H.B. 2702 further refined pass through tolling legislation so that private entities’ could</w:t>
      </w:r>
      <w:r w:rsidRPr="004D6FBF">
        <w:rPr>
          <w:rStyle w:val="StyleBoldUnderline"/>
          <w:sz w:val="12"/>
        </w:rPr>
        <w:t>¶</w:t>
      </w:r>
      <w:r w:rsidRPr="004D6FBF">
        <w:rPr>
          <w:rStyle w:val="StyleBoldUnderline"/>
        </w:rPr>
        <w:t xml:space="preserve"> reimburse TxDOT for the construction of highway facilities on a per vehicle or per mile basis. </w:t>
      </w:r>
      <w:r w:rsidRPr="004D6FBF">
        <w:rPr>
          <w:rStyle w:val="StyleBoldUnderline"/>
          <w:sz w:val="12"/>
        </w:rPr>
        <w:t>¶</w:t>
      </w:r>
      <w:r w:rsidRPr="004D6FBF">
        <w:rPr>
          <w:rStyle w:val="StyleBoldUnderline"/>
        </w:rPr>
        <w:t xml:space="preserve"> TxDOT can also delegate authority and oversight of the development of pass-through financing </w:t>
      </w:r>
      <w:r w:rsidRPr="004D6FBF">
        <w:rPr>
          <w:rStyle w:val="StyleBoldUnderline"/>
          <w:sz w:val="12"/>
        </w:rPr>
        <w:t>¶</w:t>
      </w:r>
      <w:r w:rsidRPr="004D6FBF">
        <w:rPr>
          <w:rStyle w:val="StyleBoldUnderline"/>
        </w:rPr>
        <w:t xml:space="preserve"> projects to municipalities, county RMAs and to Regional Transit Authorities</w:t>
      </w:r>
      <w:r w:rsidRPr="004D6FBF">
        <w:rPr>
          <w:sz w:val="16"/>
        </w:rPr>
        <w:t>. By May 2008 13</w:t>
      </w:r>
      <w:r w:rsidRPr="004D6FBF">
        <w:rPr>
          <w:sz w:val="12"/>
        </w:rPr>
        <w:t>¶</w:t>
      </w:r>
      <w:r w:rsidRPr="004D6FBF">
        <w:rPr>
          <w:sz w:val="16"/>
        </w:rPr>
        <w:t xml:space="preserve"> pass-through toll financing projects had been executed with local entities and 16 were approved </w:t>
      </w:r>
      <w:r w:rsidRPr="004D6FBF">
        <w:rPr>
          <w:sz w:val="12"/>
        </w:rPr>
        <w:t>¶</w:t>
      </w:r>
      <w:r w:rsidRPr="004D6FBF">
        <w:rPr>
          <w:sz w:val="16"/>
        </w:rPr>
        <w:t xml:space="preserve"> for negotiation by the Commission. One pass through tolling project had already been granted </w:t>
      </w:r>
      <w:r w:rsidRPr="004D6FBF">
        <w:rPr>
          <w:sz w:val="12"/>
        </w:rPr>
        <w:t>¶</w:t>
      </w:r>
      <w:r w:rsidRPr="004D6FBF">
        <w:rPr>
          <w:sz w:val="16"/>
        </w:rPr>
        <w:t xml:space="preserve"> authorization to issue request for competing proposal to private entities. </w:t>
      </w:r>
      <w:r w:rsidRPr="004D6FBF">
        <w:rPr>
          <w:sz w:val="12"/>
        </w:rPr>
        <w:t>¶</w:t>
      </w:r>
      <w:r w:rsidRPr="004D6FBF">
        <w:rPr>
          <w:sz w:val="16"/>
        </w:rPr>
        <w:t xml:space="preserve"> For the border counties Grayson RMA was the first to request a pass through tolling </w:t>
      </w:r>
      <w:r w:rsidRPr="004D6FBF">
        <w:rPr>
          <w:sz w:val="12"/>
        </w:rPr>
        <w:t>¶</w:t>
      </w:r>
      <w:r w:rsidRPr="004D6FBF">
        <w:rPr>
          <w:sz w:val="16"/>
        </w:rPr>
        <w:t xml:space="preserve"> agreement. In November 2004 TxDOT authorized for negotiation on an extension of State </w:t>
      </w:r>
      <w:r w:rsidRPr="004D6FBF">
        <w:rPr>
          <w:sz w:val="12"/>
        </w:rPr>
        <w:t>¶</w:t>
      </w:r>
      <w:r w:rsidRPr="004D6FBF">
        <w:rPr>
          <w:sz w:val="16"/>
        </w:rPr>
        <w:t xml:space="preserve"> Highway 289. This project was approved in March 2006. El Paso saw an unsolicited proposal </w:t>
      </w:r>
      <w:r w:rsidRPr="004D6FBF">
        <w:rPr>
          <w:sz w:val="12"/>
        </w:rPr>
        <w:t>¶</w:t>
      </w:r>
      <w:r w:rsidRPr="004D6FBF">
        <w:rPr>
          <w:sz w:val="16"/>
        </w:rPr>
        <w:t xml:space="preserve"> received from the private sector (J.D. Abrams L.P) to El Paso County. This was for the design </w:t>
      </w:r>
      <w:r w:rsidRPr="004D6FBF">
        <w:rPr>
          <w:sz w:val="12"/>
        </w:rPr>
        <w:t>¶</w:t>
      </w:r>
      <w:r w:rsidRPr="004D6FBF">
        <w:rPr>
          <w:sz w:val="16"/>
        </w:rPr>
        <w:t xml:space="preserve"> and construction of Inner Loop from US 54 to Loop 375 in El Paso (this is one of the executed </w:t>
      </w:r>
      <w:r w:rsidRPr="004D6FBF">
        <w:rPr>
          <w:sz w:val="12"/>
        </w:rPr>
        <w:t>¶</w:t>
      </w:r>
      <w:r w:rsidRPr="004D6FBF">
        <w:rPr>
          <w:sz w:val="16"/>
        </w:rPr>
        <w:t xml:space="preserve"> projects noted above). This was approved in August 2007. In July 2005 TxDOT authorized for </w:t>
      </w:r>
      <w:r w:rsidRPr="004D6FBF">
        <w:rPr>
          <w:sz w:val="12"/>
        </w:rPr>
        <w:t>¶</w:t>
      </w:r>
      <w:r w:rsidRPr="004D6FBF">
        <w:rPr>
          <w:sz w:val="16"/>
        </w:rPr>
        <w:t xml:space="preserve"> negotiation a pass through toll project from the Hidalgo County Mission Redevelopment</w:t>
      </w:r>
      <w:r w:rsidRPr="004D6FBF">
        <w:rPr>
          <w:sz w:val="12"/>
        </w:rPr>
        <w:t>¶</w:t>
      </w:r>
      <w:r w:rsidRPr="004D6FBF">
        <w:rPr>
          <w:sz w:val="16"/>
        </w:rPr>
        <w:t xml:space="preserve"> Authority which would extend Anzalduas Road from the GSA Complex to the Anzalduas </w:t>
      </w:r>
      <w:r w:rsidRPr="004D6FBF">
        <w:rPr>
          <w:sz w:val="12"/>
        </w:rPr>
        <w:t>¶</w:t>
      </w:r>
      <w:r w:rsidRPr="004D6FBF">
        <w:rPr>
          <w:sz w:val="16"/>
        </w:rPr>
        <w:t xml:space="preserve"> International Bridget and connect to the US 83 expressway. This project has not yet been </w:t>
      </w:r>
      <w:r w:rsidRPr="004D6FBF">
        <w:rPr>
          <w:sz w:val="12"/>
        </w:rPr>
        <w:t>¶</w:t>
      </w:r>
      <w:r w:rsidRPr="004D6FBF">
        <w:rPr>
          <w:sz w:val="16"/>
        </w:rPr>
        <w:t xml:space="preserve"> approved. Val Verde County was also authorized a pass through tolling project which would </w:t>
      </w:r>
      <w:r w:rsidRPr="004D6FBF">
        <w:rPr>
          <w:sz w:val="12"/>
        </w:rPr>
        <w:t>¶</w:t>
      </w:r>
      <w:r w:rsidRPr="004D6FBF">
        <w:rPr>
          <w:sz w:val="16"/>
        </w:rPr>
        <w:t xml:space="preserve"> construct a relief route to US 277 extending from US 90 north of Del Rio southward to US 277. </w:t>
      </w:r>
      <w:r w:rsidRPr="004D6FBF">
        <w:rPr>
          <w:sz w:val="12"/>
        </w:rPr>
        <w:t>¶</w:t>
      </w:r>
      <w:r w:rsidRPr="004D6FBF">
        <w:rPr>
          <w:sz w:val="16"/>
        </w:rPr>
        <w:t xml:space="preserve"> This was approved in February 2007. </w:t>
      </w:r>
      <w:r w:rsidRPr="004D6FBF">
        <w:rPr>
          <w:sz w:val="12"/>
        </w:rPr>
        <w:t>¶</w:t>
      </w:r>
      <w:r w:rsidRPr="004D6FBF">
        <w:rPr>
          <w:sz w:val="16"/>
        </w:rPr>
        <w:t xml:space="preserve"> Pass through tolling has been an extremely successful program. </w:t>
      </w:r>
      <w:r w:rsidRPr="004D6FBF">
        <w:rPr>
          <w:rStyle w:val="StyleBoldUnderline"/>
        </w:rPr>
        <w:t xml:space="preserve">Pass Through Toll </w:t>
      </w:r>
      <w:r w:rsidRPr="004D6FBF">
        <w:rPr>
          <w:rStyle w:val="StyleBoldUnderline"/>
          <w:sz w:val="12"/>
        </w:rPr>
        <w:t>¶</w:t>
      </w:r>
      <w:r w:rsidRPr="004D6FBF">
        <w:rPr>
          <w:rStyle w:val="StyleBoldUnderline"/>
        </w:rPr>
        <w:t xml:space="preserve"> Financing offers benefits to users of the transportation system and the state. Projects can be </w:t>
      </w:r>
      <w:r w:rsidRPr="004D6FBF">
        <w:rPr>
          <w:rStyle w:val="StyleBoldUnderline"/>
          <w:sz w:val="12"/>
        </w:rPr>
        <w:t>¶</w:t>
      </w:r>
      <w:r w:rsidRPr="004D6FBF">
        <w:rPr>
          <w:rStyle w:val="StyleBoldUnderline"/>
        </w:rPr>
        <w:t xml:space="preserve"> financed using private funds or combinations of public and private capital on highway and rail </w:t>
      </w:r>
      <w:r w:rsidRPr="004D6FBF">
        <w:rPr>
          <w:rStyle w:val="StyleBoldUnderline"/>
          <w:sz w:val="12"/>
        </w:rPr>
        <w:t>¶</w:t>
      </w:r>
      <w:r w:rsidRPr="004D6FBF">
        <w:rPr>
          <w:rStyle w:val="StyleBoldUnderline"/>
        </w:rPr>
        <w:t xml:space="preserve"> projects. Payments are based on the use of the facility, so developers are incentivized to conceive </w:t>
      </w:r>
      <w:r w:rsidRPr="004D6FBF">
        <w:rPr>
          <w:rStyle w:val="StyleBoldUnderline"/>
          <w:sz w:val="12"/>
        </w:rPr>
        <w:t>¶</w:t>
      </w:r>
      <w:r w:rsidRPr="004D6FBF">
        <w:rPr>
          <w:rStyle w:val="StyleBoldUnderline"/>
        </w:rPr>
        <w:t xml:space="preserve"> projects which will generate sufficient revenue to cover their investments. Pass through tolls </w:t>
      </w:r>
      <w:r w:rsidRPr="004D6FBF">
        <w:rPr>
          <w:rStyle w:val="StyleBoldUnderline"/>
          <w:sz w:val="12"/>
        </w:rPr>
        <w:t>¶</w:t>
      </w:r>
      <w:r w:rsidRPr="004D6FBF">
        <w:rPr>
          <w:rStyle w:val="StyleBoldUnderline"/>
        </w:rPr>
        <w:t xml:space="preserve"> share the risk between the contractor and/or, operator and the state.</w:t>
      </w:r>
    </w:p>
    <w:p w:rsidR="00C544E0" w:rsidRPr="004D6FBF" w:rsidRDefault="00C544E0" w:rsidP="00C544E0">
      <w:pPr>
        <w:pStyle w:val="Heading4"/>
      </w:pPr>
      <w:r w:rsidRPr="004D6FBF">
        <w:t>Texas solves rail – comprehensive development agreements and pass through tolls</w:t>
      </w:r>
    </w:p>
    <w:p w:rsidR="00C544E0" w:rsidRPr="004D6FBF" w:rsidRDefault="00C544E0" w:rsidP="00C544E0">
      <w:pPr>
        <w:rPr>
          <w:rStyle w:val="StyleStyleBold12pt"/>
        </w:rPr>
      </w:pPr>
      <w:r w:rsidRPr="004D6FBF">
        <w:rPr>
          <w:rStyle w:val="StyleStyleBold12pt"/>
        </w:rPr>
        <w:t>Shapleigh, Texas Senator, 8</w:t>
      </w:r>
    </w:p>
    <w:p w:rsidR="00C544E0" w:rsidRPr="004D6FBF" w:rsidRDefault="00C544E0" w:rsidP="00C544E0">
      <w:r w:rsidRPr="004D6FBF">
        <w:t>[10/08, Eliot, “Texas Borderlands 2009 The State of Border Transportation and Security,” http://shapleigh.org/system/reporting_document/file/238/81st_Transportation_Chapter.pdf, date accessed: 07/12/13, LV]</w:t>
      </w:r>
    </w:p>
    <w:p w:rsidR="00C544E0" w:rsidRPr="004D6FBF" w:rsidRDefault="00C544E0" w:rsidP="00C544E0"/>
    <w:p w:rsidR="00C544E0" w:rsidRPr="004D6FBF" w:rsidRDefault="00C544E0" w:rsidP="00C544E0">
      <w:pPr>
        <w:rPr>
          <w:rStyle w:val="StyleBoldUnderline"/>
        </w:rPr>
      </w:pPr>
      <w:r w:rsidRPr="004D6FBF">
        <w:rPr>
          <w:rStyle w:val="StyleBoldUnderline"/>
        </w:rPr>
        <w:t xml:space="preserve">H.B. 2702 Article 1, authorized TxDOT to enter into Comprehensive Development Agreements </w:t>
      </w:r>
      <w:r w:rsidRPr="004D6FBF">
        <w:rPr>
          <w:rStyle w:val="StyleBoldUnderline"/>
          <w:sz w:val="12"/>
        </w:rPr>
        <w:t>¶</w:t>
      </w:r>
      <w:r w:rsidRPr="004D6FBF">
        <w:rPr>
          <w:rStyle w:val="StyleBoldUnderline"/>
        </w:rPr>
        <w:t xml:space="preserve"> (CDAs) to provide plan, construction, maintain and operate rail facilities or systems including </w:t>
      </w:r>
      <w:r w:rsidRPr="004D6FBF">
        <w:rPr>
          <w:rStyle w:val="StyleBoldUnderline"/>
          <w:sz w:val="12"/>
        </w:rPr>
        <w:t>¶</w:t>
      </w:r>
      <w:r w:rsidRPr="004D6FBF">
        <w:rPr>
          <w:rStyle w:val="StyleBoldUnderline"/>
        </w:rPr>
        <w:t xml:space="preserve"> the acquisition and development of existing facilities. TxDOT can also combine into CDA rail </w:t>
      </w:r>
      <w:r w:rsidRPr="004D6FBF">
        <w:rPr>
          <w:rStyle w:val="StyleBoldUnderline"/>
          <w:sz w:val="12"/>
        </w:rPr>
        <w:t>¶</w:t>
      </w:r>
      <w:r w:rsidRPr="004D6FBF">
        <w:rPr>
          <w:rStyle w:val="StyleBoldUnderline"/>
        </w:rPr>
        <w:t xml:space="preserve"> and road facilities or system</w:t>
      </w:r>
      <w:r w:rsidRPr="004D6FBF">
        <w:rPr>
          <w:sz w:val="16"/>
        </w:rPr>
        <w:t>s. The department issued new rules for accepting unsolicited</w:t>
      </w:r>
      <w:r w:rsidRPr="004D6FBF">
        <w:rPr>
          <w:sz w:val="12"/>
        </w:rPr>
        <w:t>¶</w:t>
      </w:r>
      <w:r w:rsidRPr="004D6FBF">
        <w:rPr>
          <w:sz w:val="16"/>
        </w:rPr>
        <w:t xml:space="preserve"> proposals for rail CDAs that mirrored the rules promulgated for CDAs on turnpike or tolled </w:t>
      </w:r>
      <w:r w:rsidRPr="004D6FBF">
        <w:rPr>
          <w:sz w:val="12"/>
        </w:rPr>
        <w:t>¶</w:t>
      </w:r>
      <w:r w:rsidRPr="004D6FBF">
        <w:rPr>
          <w:sz w:val="16"/>
        </w:rPr>
        <w:t xml:space="preserve"> projects after the passage of H.B. 3588. </w:t>
      </w:r>
      <w:r w:rsidRPr="004D6FBF">
        <w:rPr>
          <w:sz w:val="12"/>
        </w:rPr>
        <w:t>¶</w:t>
      </w:r>
      <w:r w:rsidRPr="004D6FBF">
        <w:rPr>
          <w:sz w:val="16"/>
        </w:rPr>
        <w:t xml:space="preserve"> H.B. 3588 limited the Department’s financial participation in the Trans Texas Corridor,</w:t>
      </w:r>
      <w:r w:rsidRPr="004D6FBF">
        <w:rPr>
          <w:sz w:val="12"/>
        </w:rPr>
        <w:t>¶</w:t>
      </w:r>
      <w:r w:rsidRPr="004D6FBF">
        <w:rPr>
          <w:sz w:val="16"/>
        </w:rPr>
        <w:t xml:space="preserve"> including a $25 million cap on non-highway facilities. Rail would be considered a non-highway </w:t>
      </w:r>
      <w:r w:rsidRPr="004D6FBF">
        <w:rPr>
          <w:sz w:val="12"/>
        </w:rPr>
        <w:t>¶</w:t>
      </w:r>
      <w:r w:rsidRPr="004D6FBF">
        <w:rPr>
          <w:sz w:val="16"/>
        </w:rPr>
        <w:t xml:space="preserve"> facility, and is a capital intensive industry.</w:t>
      </w:r>
      <w:r w:rsidRPr="004D6FBF">
        <w:rPr>
          <w:sz w:val="12"/>
        </w:rPr>
        <w:t>¶</w:t>
      </w:r>
      <w:r w:rsidRPr="004D6FBF">
        <w:rPr>
          <w:sz w:val="16"/>
        </w:rPr>
        <w:t xml:space="preserve"> </w:t>
      </w:r>
      <w:r w:rsidRPr="004D6FBF">
        <w:rPr>
          <w:rStyle w:val="StyleBoldUnderline"/>
        </w:rPr>
        <w:t xml:space="preserve">H.B. 2702 allows the use of pass through fares for provision of rail facilities in the same manner </w:t>
      </w:r>
      <w:r w:rsidRPr="004D6FBF">
        <w:rPr>
          <w:rStyle w:val="StyleBoldUnderline"/>
          <w:sz w:val="12"/>
        </w:rPr>
        <w:t>¶</w:t>
      </w:r>
      <w:r w:rsidRPr="004D6FBF">
        <w:rPr>
          <w:rStyle w:val="StyleBoldUnderline"/>
        </w:rPr>
        <w:t xml:space="preserve"> that they can be used on highway facilities. These pass through fares are a per passenger or per </w:t>
      </w:r>
      <w:r w:rsidRPr="004D6FBF">
        <w:rPr>
          <w:rStyle w:val="StyleBoldUnderline"/>
          <w:sz w:val="12"/>
        </w:rPr>
        <w:t>¶</w:t>
      </w:r>
      <w:r w:rsidRPr="004D6FBF">
        <w:rPr>
          <w:rStyle w:val="StyleBoldUnderline"/>
        </w:rPr>
        <w:t xml:space="preserve"> passenger mile fee or a fee determined based on carloads or tonnage for freight rail, that is used </w:t>
      </w:r>
      <w:r w:rsidRPr="004D6FBF">
        <w:rPr>
          <w:rStyle w:val="StyleBoldUnderline"/>
          <w:sz w:val="12"/>
        </w:rPr>
        <w:t>¶</w:t>
      </w:r>
      <w:r w:rsidRPr="004D6FBF">
        <w:rPr>
          <w:rStyle w:val="StyleBoldUnderline"/>
        </w:rPr>
        <w:t xml:space="preserve"> to reimburse a public or private entity that acquires, designs, develops, finances constructs, </w:t>
      </w:r>
      <w:r w:rsidRPr="004D6FBF">
        <w:rPr>
          <w:rStyle w:val="StyleBoldUnderline"/>
          <w:sz w:val="12"/>
        </w:rPr>
        <w:t>¶</w:t>
      </w:r>
      <w:r w:rsidRPr="004D6FBF">
        <w:rPr>
          <w:rStyle w:val="StyleBoldUnderline"/>
        </w:rPr>
        <w:t xml:space="preserve"> relocates, maintains or operates a passenger or freight rail facility.</w:t>
      </w:r>
      <w:r w:rsidRPr="004D6FBF">
        <w:rPr>
          <w:sz w:val="16"/>
        </w:rPr>
        <w:t xml:space="preserve"> The department can use any </w:t>
      </w:r>
      <w:r w:rsidRPr="004D6FBF">
        <w:rPr>
          <w:sz w:val="12"/>
        </w:rPr>
        <w:t>¶</w:t>
      </w:r>
      <w:r w:rsidRPr="004D6FBF">
        <w:rPr>
          <w:sz w:val="16"/>
        </w:rPr>
        <w:t xml:space="preserve"> available funds for this including the State Infrastructure Bank. </w:t>
      </w:r>
      <w:r w:rsidRPr="004D6FBF">
        <w:rPr>
          <w:rStyle w:val="StyleBoldUnderline"/>
        </w:rPr>
        <w:t xml:space="preserve">These new provisions should </w:t>
      </w:r>
      <w:r w:rsidRPr="004D6FBF">
        <w:rPr>
          <w:rStyle w:val="StyleBoldUnderline"/>
          <w:sz w:val="12"/>
        </w:rPr>
        <w:t>¶</w:t>
      </w:r>
      <w:r w:rsidRPr="004D6FBF">
        <w:rPr>
          <w:rStyle w:val="StyleBoldUnderline"/>
        </w:rPr>
        <w:t xml:space="preserve"> assist TxDOT in its strategic plan goals and provide mechanism for much-needed capital </w:t>
      </w:r>
      <w:r w:rsidRPr="004D6FBF">
        <w:rPr>
          <w:rStyle w:val="StyleBoldUnderline"/>
          <w:sz w:val="12"/>
        </w:rPr>
        <w:t>¶</w:t>
      </w:r>
      <w:r w:rsidRPr="004D6FBF">
        <w:rPr>
          <w:rStyle w:val="StyleBoldUnderline"/>
        </w:rPr>
        <w:t xml:space="preserve"> influxes into the States rail network.</w:t>
      </w:r>
    </w:p>
    <w:p w:rsidR="00C544E0" w:rsidRPr="004D6FBF" w:rsidRDefault="00C544E0" w:rsidP="00C544E0">
      <w:pPr>
        <w:pStyle w:val="Heading4"/>
      </w:pPr>
      <w:r w:rsidRPr="004D6FBF">
        <w:t>Texas can use bonds</w:t>
      </w:r>
    </w:p>
    <w:p w:rsidR="00C544E0" w:rsidRPr="004D6FBF" w:rsidRDefault="00C544E0" w:rsidP="00C544E0">
      <w:pPr>
        <w:rPr>
          <w:rStyle w:val="StyleStyleBold12pt"/>
        </w:rPr>
      </w:pPr>
      <w:r w:rsidRPr="004D6FBF">
        <w:rPr>
          <w:rStyle w:val="StyleStyleBold12pt"/>
        </w:rPr>
        <w:t>Shapleigh, Texas Senator, 8</w:t>
      </w:r>
    </w:p>
    <w:p w:rsidR="00C544E0" w:rsidRPr="004D6FBF" w:rsidRDefault="00C544E0" w:rsidP="00C544E0">
      <w:r w:rsidRPr="004D6FBF">
        <w:t>[10/08, Eliot, “Texas Borderlands 2009 The State of Border Transportation and Security,” http://shapleigh.org/system/reporting_document/file/238/81st_Transportation_Chapter.pdf, date accessed: 07/12/13, LV]</w:t>
      </w:r>
    </w:p>
    <w:p w:rsidR="00C544E0" w:rsidRPr="004D6FBF" w:rsidRDefault="00C544E0" w:rsidP="00C544E0"/>
    <w:p w:rsidR="00C544E0" w:rsidRPr="004D6FBF" w:rsidRDefault="00C544E0" w:rsidP="00C544E0">
      <w:pPr>
        <w:rPr>
          <w:rStyle w:val="StyleBoldUnderline"/>
        </w:rPr>
      </w:pPr>
      <w:r w:rsidRPr="004D6FBF">
        <w:rPr>
          <w:rStyle w:val="StyleBoldUnderline"/>
        </w:rPr>
        <w:t xml:space="preserve">Article 5 of H.B. 3588 authorizes the Transportation Commission to issue bonds and </w:t>
      </w:r>
      <w:r w:rsidRPr="004D6FBF">
        <w:rPr>
          <w:rStyle w:val="StyleBoldUnderline"/>
          <w:sz w:val="12"/>
        </w:rPr>
        <w:t>¶</w:t>
      </w:r>
      <w:r w:rsidRPr="004D6FBF">
        <w:rPr>
          <w:rStyle w:val="StyleBoldUnderline"/>
        </w:rPr>
        <w:t xml:space="preserve"> other public securities secured by a pledge of and payable from revenue deposited to the credit of </w:t>
      </w:r>
      <w:r w:rsidRPr="004D6FBF">
        <w:rPr>
          <w:rStyle w:val="StyleBoldUnderline"/>
          <w:sz w:val="12"/>
        </w:rPr>
        <w:t>¶</w:t>
      </w:r>
      <w:r w:rsidRPr="004D6FBF">
        <w:rPr>
          <w:rStyle w:val="StyleBoldUnderline"/>
        </w:rPr>
        <w:t xml:space="preserve"> the State Highway Fund</w:t>
      </w:r>
      <w:r w:rsidRPr="004D6FBF">
        <w:rPr>
          <w:sz w:val="16"/>
        </w:rPr>
        <w:t xml:space="preserve">. The aggregate principal amount of the bonds and other public </w:t>
      </w:r>
      <w:r w:rsidRPr="004D6FBF">
        <w:rPr>
          <w:sz w:val="12"/>
        </w:rPr>
        <w:t>¶</w:t>
      </w:r>
      <w:r w:rsidRPr="004D6FBF">
        <w:rPr>
          <w:sz w:val="16"/>
        </w:rPr>
        <w:t xml:space="preserve"> securities issued may not exceed $3 billion and total $1 billion per year. Revenues must be used </w:t>
      </w:r>
      <w:r w:rsidRPr="004D6FBF">
        <w:rPr>
          <w:sz w:val="12"/>
        </w:rPr>
        <w:t>¶</w:t>
      </w:r>
      <w:r w:rsidRPr="004D6FBF">
        <w:rPr>
          <w:sz w:val="16"/>
        </w:rPr>
        <w:t xml:space="preserve"> to fund highway improvement projects, with at least $600 million of the proceeds being used to 31</w:t>
      </w:r>
      <w:r w:rsidRPr="004D6FBF">
        <w:rPr>
          <w:sz w:val="12"/>
        </w:rPr>
        <w:t>¶</w:t>
      </w:r>
      <w:r w:rsidRPr="004D6FBF">
        <w:rPr>
          <w:sz w:val="16"/>
        </w:rPr>
        <w:t xml:space="preserve"> fund highway safety improvement projects that correct or improve hazardous locations on the </w:t>
      </w:r>
      <w:r w:rsidRPr="004D6FBF">
        <w:rPr>
          <w:sz w:val="12"/>
        </w:rPr>
        <w:t>¶</w:t>
      </w:r>
      <w:r w:rsidRPr="004D6FBF">
        <w:rPr>
          <w:sz w:val="16"/>
        </w:rPr>
        <w:t xml:space="preserve"> state highway system. </w:t>
      </w:r>
      <w:r w:rsidRPr="004D6FBF">
        <w:rPr>
          <w:sz w:val="12"/>
        </w:rPr>
        <w:t>¶</w:t>
      </w:r>
      <w:r w:rsidRPr="004D6FBF">
        <w:rPr>
          <w:sz w:val="16"/>
        </w:rPr>
        <w:t xml:space="preserve"> As per the provisions of H.J.R. 28, the authority to issue bonds under this article was </w:t>
      </w:r>
      <w:r w:rsidRPr="004D6FBF">
        <w:rPr>
          <w:sz w:val="12"/>
        </w:rPr>
        <w:t>¶</w:t>
      </w:r>
      <w:r w:rsidRPr="004D6FBF">
        <w:rPr>
          <w:sz w:val="16"/>
        </w:rPr>
        <w:t xml:space="preserve"> subject to voter approval of Proposition 14 on September 13, 2003. Proposition 14 was adopted </w:t>
      </w:r>
      <w:r w:rsidRPr="004D6FBF">
        <w:rPr>
          <w:sz w:val="12"/>
        </w:rPr>
        <w:t>¶</w:t>
      </w:r>
      <w:r w:rsidRPr="004D6FBF">
        <w:rPr>
          <w:sz w:val="16"/>
        </w:rPr>
        <w:t xml:space="preserve"> by a vote of 61 percent to 39 percent.</w:t>
      </w:r>
      <w:r w:rsidRPr="004D6FBF">
        <w:rPr>
          <w:sz w:val="12"/>
        </w:rPr>
        <w:t>¶</w:t>
      </w:r>
      <w:r w:rsidRPr="004D6FBF">
        <w:rPr>
          <w:sz w:val="16"/>
        </w:rPr>
        <w:t xml:space="preserve"> These bond proceeds may not be used for projects on the Trans Texas Corridor. The bill </w:t>
      </w:r>
      <w:r w:rsidRPr="004D6FBF">
        <w:rPr>
          <w:sz w:val="12"/>
        </w:rPr>
        <w:t>¶</w:t>
      </w:r>
      <w:r w:rsidRPr="004D6FBF">
        <w:rPr>
          <w:sz w:val="16"/>
        </w:rPr>
        <w:t xml:space="preserve"> provides that bonds and other public securities must mature not later than 20 years after their </w:t>
      </w:r>
      <w:r w:rsidRPr="004D6FBF">
        <w:rPr>
          <w:sz w:val="12"/>
        </w:rPr>
        <w:t>¶</w:t>
      </w:r>
      <w:r w:rsidRPr="004D6FBF">
        <w:rPr>
          <w:sz w:val="16"/>
        </w:rPr>
        <w:t xml:space="preserve"> dates of issuance, subject to any refunds or renewals. And annual expenditures may not exceed </w:t>
      </w:r>
      <w:r w:rsidRPr="004D6FBF">
        <w:rPr>
          <w:sz w:val="12"/>
        </w:rPr>
        <w:t>¶</w:t>
      </w:r>
      <w:r w:rsidRPr="004D6FBF">
        <w:rPr>
          <w:sz w:val="16"/>
        </w:rPr>
        <w:t xml:space="preserve"> 10 percent of the amount deposited to the credit of the State Highway Fund in the immediately </w:t>
      </w:r>
      <w:r w:rsidRPr="004D6FBF">
        <w:rPr>
          <w:sz w:val="12"/>
        </w:rPr>
        <w:t>¶</w:t>
      </w:r>
      <w:r w:rsidRPr="004D6FBF">
        <w:rPr>
          <w:sz w:val="16"/>
        </w:rPr>
        <w:t xml:space="preserve"> preceding year. </w:t>
      </w:r>
      <w:r w:rsidRPr="004D6FBF">
        <w:rPr>
          <w:sz w:val="12"/>
        </w:rPr>
        <w:t>¶</w:t>
      </w:r>
      <w:r w:rsidRPr="004D6FBF">
        <w:rPr>
          <w:sz w:val="16"/>
        </w:rPr>
        <w:t xml:space="preserve"> The Commission adopted rules prescribing criteria for eligible projects at its March 2004</w:t>
      </w:r>
      <w:r w:rsidRPr="004D6FBF">
        <w:rPr>
          <w:sz w:val="12"/>
        </w:rPr>
        <w:t>¶</w:t>
      </w:r>
      <w:r w:rsidRPr="004D6FBF">
        <w:rPr>
          <w:sz w:val="16"/>
        </w:rPr>
        <w:t xml:space="preserve"> meeting. </w:t>
      </w:r>
      <w:r w:rsidRPr="004D6FBF">
        <w:rPr>
          <w:rStyle w:val="StyleBoldUnderline"/>
        </w:rPr>
        <w:t xml:space="preserve">Two categories are created – State Highway Improvement Projects and Safety Projects. </w:t>
      </w:r>
      <w:r w:rsidRPr="004D6FBF">
        <w:rPr>
          <w:rStyle w:val="StyleBoldUnderline"/>
          <w:sz w:val="12"/>
        </w:rPr>
        <w:t>¶</w:t>
      </w:r>
      <w:r w:rsidRPr="004D6FBF">
        <w:rPr>
          <w:rStyle w:val="StyleBoldUnderline"/>
        </w:rPr>
        <w:t xml:space="preserve"> Eligible projects, as per TxDOT's Unified Transportation Program, would be accelerated</w:t>
      </w:r>
      <w:r w:rsidRPr="004D6FBF">
        <w:rPr>
          <w:sz w:val="16"/>
        </w:rPr>
        <w:t xml:space="preserve"> if</w:t>
      </w:r>
      <w:r w:rsidRPr="004D6FBF">
        <w:rPr>
          <w:sz w:val="12"/>
        </w:rPr>
        <w:t>¶</w:t>
      </w:r>
      <w:r w:rsidRPr="004D6FBF">
        <w:rPr>
          <w:sz w:val="16"/>
        </w:rPr>
        <w:t xml:space="preserve"> proceeds are made available. In selecting projects, one or more criteria must be used: the </w:t>
      </w:r>
      <w:r w:rsidRPr="004D6FBF">
        <w:rPr>
          <w:sz w:val="12"/>
        </w:rPr>
        <w:t>¶</w:t>
      </w:r>
      <w:r w:rsidRPr="004D6FBF">
        <w:rPr>
          <w:sz w:val="16"/>
        </w:rPr>
        <w:t xml:space="preserve"> project’s potential to improve mobility; the project’s potential to maintain and preserve the </w:t>
      </w:r>
      <w:r w:rsidRPr="004D6FBF">
        <w:rPr>
          <w:sz w:val="12"/>
        </w:rPr>
        <w:t>¶</w:t>
      </w:r>
      <w:r w:rsidRPr="004D6FBF">
        <w:rPr>
          <w:sz w:val="16"/>
        </w:rPr>
        <w:t xml:space="preserve"> existing transportation system; the time needed to complete the project; and adherence to design </w:t>
      </w:r>
      <w:r w:rsidRPr="004D6FBF">
        <w:rPr>
          <w:sz w:val="12"/>
        </w:rPr>
        <w:t>¶</w:t>
      </w:r>
      <w:r w:rsidRPr="004D6FBF">
        <w:rPr>
          <w:sz w:val="16"/>
        </w:rPr>
        <w:t xml:space="preserve"> standards, feasibility, and traffic volume. TxDOT issued calls for safety projects in 2004, 2005 </w:t>
      </w:r>
      <w:r w:rsidRPr="004D6FBF">
        <w:rPr>
          <w:sz w:val="12"/>
        </w:rPr>
        <w:t>¶</w:t>
      </w:r>
      <w:r w:rsidRPr="004D6FBF">
        <w:rPr>
          <w:sz w:val="16"/>
        </w:rPr>
        <w:t xml:space="preserve"> and 2006 and guidelines and instructions can be found on TxDOTs website. </w:t>
      </w:r>
      <w:r w:rsidRPr="004D6FBF">
        <w:rPr>
          <w:sz w:val="12"/>
        </w:rPr>
        <w:t>¶</w:t>
      </w:r>
      <w:r w:rsidRPr="004D6FBF">
        <w:rPr>
          <w:sz w:val="16"/>
        </w:rPr>
        <w:t xml:space="preserve"> </w:t>
      </w:r>
      <w:r w:rsidRPr="004D6FBF">
        <w:rPr>
          <w:rStyle w:val="StyleBoldUnderline"/>
        </w:rPr>
        <w:t xml:space="preserve">Safety projects include those designed to reduce the number and severity of traffic </w:t>
      </w:r>
      <w:r w:rsidRPr="004D6FBF">
        <w:rPr>
          <w:rStyle w:val="StyleBoldUnderline"/>
          <w:sz w:val="12"/>
        </w:rPr>
        <w:t>¶</w:t>
      </w:r>
      <w:r w:rsidRPr="004D6FBF">
        <w:rPr>
          <w:rStyle w:val="StyleBoldUnderline"/>
        </w:rPr>
        <w:t xml:space="preserve"> accidents, widen narrow two-lane highways, expand undivided Texas Highway Trunk System </w:t>
      </w:r>
      <w:r w:rsidRPr="004D6FBF">
        <w:rPr>
          <w:rStyle w:val="StyleBoldUnderline"/>
          <w:sz w:val="12"/>
        </w:rPr>
        <w:t>¶</w:t>
      </w:r>
      <w:r w:rsidRPr="004D6FBF">
        <w:rPr>
          <w:rStyle w:val="StyleBoldUnderline"/>
        </w:rPr>
        <w:t xml:space="preserve"> roads, construct highway and railroad grade separations, install median barriers, improve</w:t>
      </w:r>
      <w:r w:rsidRPr="004D6FBF">
        <w:rPr>
          <w:rStyle w:val="StyleBoldUnderline"/>
          <w:sz w:val="12"/>
        </w:rPr>
        <w:t>¶</w:t>
      </w:r>
      <w:r w:rsidRPr="004D6FBF">
        <w:rPr>
          <w:rStyle w:val="StyleBoldUnderline"/>
        </w:rPr>
        <w:t xml:space="preserve"> rail/highway grade crossings, install sidewalks and intersection improvements for pedestrian</w:t>
      </w:r>
      <w:r w:rsidRPr="004D6FBF">
        <w:rPr>
          <w:rStyle w:val="StyleBoldUnderline"/>
          <w:sz w:val="12"/>
        </w:rPr>
        <w:t>¶</w:t>
      </w:r>
      <w:r w:rsidRPr="004D6FBF">
        <w:rPr>
          <w:rStyle w:val="StyleBoldUnderline"/>
        </w:rPr>
        <w:t xml:space="preserve"> safety, treat or remove roadside fixed objects, improve intersections through such techniques as </w:t>
      </w:r>
      <w:r w:rsidRPr="004D6FBF">
        <w:rPr>
          <w:rStyle w:val="StyleBoldUnderline"/>
          <w:sz w:val="12"/>
        </w:rPr>
        <w:t>¶</w:t>
      </w:r>
      <w:r w:rsidRPr="004D6FBF">
        <w:rPr>
          <w:rStyle w:val="StyleBoldUnderline"/>
        </w:rPr>
        <w:t xml:space="preserve"> signal timing and turn lanes, install traffic control devices and safety appurtenances, and</w:t>
      </w:r>
      <w:r w:rsidRPr="004D6FBF">
        <w:rPr>
          <w:rStyle w:val="StyleBoldUnderline"/>
          <w:sz w:val="12"/>
        </w:rPr>
        <w:t>¶</w:t>
      </w:r>
      <w:r w:rsidRPr="004D6FBF">
        <w:rPr>
          <w:rStyle w:val="StyleBoldUnderline"/>
        </w:rPr>
        <w:t xml:space="preserve"> converting two-way frontage roads to one-way</w:t>
      </w:r>
      <w:r w:rsidRPr="004D6FBF">
        <w:rPr>
          <w:sz w:val="16"/>
        </w:rPr>
        <w:t xml:space="preserve">. Selection criteria include accident data, traffic </w:t>
      </w:r>
      <w:r w:rsidRPr="004D6FBF">
        <w:rPr>
          <w:sz w:val="12"/>
        </w:rPr>
        <w:t>¶</w:t>
      </w:r>
      <w:r w:rsidRPr="004D6FBF">
        <w:rPr>
          <w:sz w:val="16"/>
        </w:rPr>
        <w:t xml:space="preserve"> volume, pavement geometry and other conditions; and one or more of the following: the </w:t>
      </w:r>
      <w:r w:rsidRPr="004D6FBF">
        <w:rPr>
          <w:sz w:val="12"/>
        </w:rPr>
        <w:t>¶</w:t>
      </w:r>
      <w:r w:rsidRPr="004D6FBF">
        <w:rPr>
          <w:sz w:val="16"/>
        </w:rPr>
        <w:t xml:space="preserve"> potential of the project to correct identified safety problems, the time needed to complete the </w:t>
      </w:r>
      <w:r w:rsidRPr="004D6FBF">
        <w:rPr>
          <w:sz w:val="12"/>
        </w:rPr>
        <w:t>¶</w:t>
      </w:r>
      <w:r w:rsidRPr="004D6FBF">
        <w:rPr>
          <w:sz w:val="16"/>
        </w:rPr>
        <w:t xml:space="preserve"> project, adherence to design standards, and project feasibility. </w:t>
      </w:r>
      <w:r w:rsidRPr="004D6FBF">
        <w:rPr>
          <w:sz w:val="12"/>
        </w:rPr>
        <w:t>¶</w:t>
      </w:r>
      <w:r w:rsidRPr="004D6FBF">
        <w:rPr>
          <w:sz w:val="16"/>
        </w:rPr>
        <w:t xml:space="preserve"> Although the new bonding authority does not provide “new” money, </w:t>
      </w:r>
      <w:r w:rsidRPr="004D6FBF">
        <w:rPr>
          <w:rStyle w:val="StyleBoldUnderline"/>
        </w:rPr>
        <w:t xml:space="preserve">bond proceeds make </w:t>
      </w:r>
      <w:r w:rsidRPr="004D6FBF">
        <w:rPr>
          <w:rStyle w:val="StyleBoldUnderline"/>
          <w:sz w:val="12"/>
        </w:rPr>
        <w:t>¶</w:t>
      </w:r>
      <w:r w:rsidRPr="004D6FBF">
        <w:rPr>
          <w:rStyle w:val="StyleBoldUnderline"/>
        </w:rPr>
        <w:t xml:space="preserve"> it possible for the Texas Transportation Commission to afford more transportation projects by </w:t>
      </w:r>
      <w:r w:rsidRPr="004D6FBF">
        <w:rPr>
          <w:rStyle w:val="StyleBoldUnderline"/>
          <w:sz w:val="12"/>
        </w:rPr>
        <w:t>¶</w:t>
      </w:r>
      <w:r w:rsidRPr="004D6FBF">
        <w:rPr>
          <w:rStyle w:val="StyleBoldUnderline"/>
        </w:rPr>
        <w:t xml:space="preserve"> offering the Commission the option of accelerating some construction. This would be</w:t>
      </w:r>
      <w:r w:rsidRPr="004D6FBF">
        <w:rPr>
          <w:rStyle w:val="StyleBoldUnderline"/>
          <w:sz w:val="12"/>
        </w:rPr>
        <w:t>¶</w:t>
      </w:r>
      <w:r w:rsidRPr="004D6FBF">
        <w:rPr>
          <w:rStyle w:val="StyleBoldUnderline"/>
        </w:rPr>
        <w:t xml:space="preserve"> accomplished through the issuance of debt, which is then retired by existing revenues to the State </w:t>
      </w:r>
      <w:r w:rsidRPr="004D6FBF">
        <w:rPr>
          <w:rStyle w:val="StyleBoldUnderline"/>
          <w:sz w:val="12"/>
        </w:rPr>
        <w:t>¶</w:t>
      </w:r>
      <w:r w:rsidRPr="004D6FBF">
        <w:rPr>
          <w:rStyle w:val="StyleBoldUnderline"/>
        </w:rPr>
        <w:t xml:space="preserve"> Highway Fund.</w:t>
      </w:r>
    </w:p>
    <w:p w:rsidR="00C544E0" w:rsidRPr="004D6FBF" w:rsidRDefault="00C544E0" w:rsidP="00C544E0">
      <w:pPr>
        <w:pStyle w:val="Heading4"/>
      </w:pPr>
      <w:r w:rsidRPr="004D6FBF">
        <w:t>California looking to invest now – it’s key to its economy</w:t>
      </w:r>
    </w:p>
    <w:p w:rsidR="00C544E0" w:rsidRPr="004D6FBF" w:rsidRDefault="00C544E0" w:rsidP="00C544E0">
      <w:pPr>
        <w:rPr>
          <w:rStyle w:val="StyleStyleBold12pt"/>
        </w:rPr>
      </w:pPr>
      <w:r w:rsidRPr="004D6FBF">
        <w:rPr>
          <w:rStyle w:val="StyleStyleBold12pt"/>
        </w:rPr>
        <w:t>Perez, Assembly member of the California State assembly, 13</w:t>
      </w:r>
    </w:p>
    <w:p w:rsidR="00C544E0" w:rsidRPr="004D6FBF" w:rsidRDefault="00C544E0" w:rsidP="00C544E0">
      <w:r w:rsidRPr="004D6FBF">
        <w:t>[03/05, V. Manuel, “Trade Infrastructure Resolution Passes First Committee,” http://asmdc.org/members/a56/press-releases/trade-infrastructure-resolution-passes-first-committee, date accessed: 07/12/13, LV]</w:t>
      </w:r>
    </w:p>
    <w:p w:rsidR="00C544E0" w:rsidRPr="004D6FBF" w:rsidRDefault="00C544E0" w:rsidP="00C544E0"/>
    <w:p w:rsidR="00C544E0" w:rsidRPr="004D6FBF" w:rsidRDefault="00C544E0" w:rsidP="00C544E0">
      <w:r w:rsidRPr="004D6FBF">
        <w:rPr>
          <w:rStyle w:val="StyleBoldUnderline"/>
        </w:rPr>
        <w:t>“Improving the ports of entry at the U.S.-Mexico border is not only important for the border districts we represent,”</w:t>
      </w:r>
      <w:r w:rsidRPr="004D6FBF">
        <w:t xml:space="preserve"> said Pérez, “</w:t>
      </w:r>
      <w:r w:rsidRPr="004D6FBF">
        <w:rPr>
          <w:rStyle w:val="StyleBoldUnderline"/>
        </w:rPr>
        <w:t>it is very significant for the economy of our entire state. Mexico is California’s top trade partner, yet inadequate and inefficient infrastructure at the border ultimately costs California businesses millions of dollars. These are dollars that our businesses could re-invest to help create jobs and spur economic growth, helping our state remain competitive in the post-recession economy.”</w:t>
      </w:r>
      <w:r w:rsidRPr="004D6FBF">
        <w:rPr>
          <w:sz w:val="12"/>
        </w:rPr>
        <w:t xml:space="preserve">¶ </w:t>
      </w:r>
      <w:r w:rsidRPr="004D6FBF">
        <w:rPr>
          <w:rStyle w:val="StyleBoldUnderline"/>
        </w:rPr>
        <w:t>Cross-border trade between California and Mexico, both imports and exports, was valued at more than $190 billion in 2011. According to a 2007 study by the Imperial Valley Association of Governments, California businesses lost an estimated $436 million and 5,639 jobs directly attributable to long wait times, as well as environmental costs due to idled trucks, at the border crossings.</w:t>
      </w:r>
      <w:r w:rsidRPr="004D6FBF">
        <w:t xml:space="preserve"> The 2010-11 Global Competitiveness Report by the World Economic Forum placed U.S. infrastructure 23rd in the World, a drop from its rank of 7th in 2000.</w:t>
      </w:r>
      <w:r w:rsidRPr="004D6FBF">
        <w:rPr>
          <w:sz w:val="12"/>
        </w:rPr>
        <w:t xml:space="preserve">¶ </w:t>
      </w:r>
      <w:r w:rsidRPr="004D6FBF">
        <w:t xml:space="preserve">Pérez is also the author of AB 311, which expands </w:t>
      </w:r>
      <w:r w:rsidRPr="004D6FBF">
        <w:rPr>
          <w:rStyle w:val="StyleBoldUnderline"/>
        </w:rPr>
        <w:t>the role of the California Infrastructure and Economic Development Bank (I-Bank) to include facilitating infrastructure and economic development financing activities within the California and Mexico border region. Promoting infrastructure development in the economic corridor comprising the Coachella, Imperial and Mexicali Valleys can facilitate the region’s economic recovery and growth.</w:t>
      </w:r>
      <w:r w:rsidRPr="004D6FBF">
        <w:t xml:space="preserve"> Provisions in the bill specifically prohibit state moneys from being used to finance projects in Mexico. The bill has been referred to the Assembly Committee on Jobs, Economic Development, and the Economy.</w:t>
      </w:r>
    </w:p>
    <w:p w:rsidR="00C544E0" w:rsidRPr="004D6FBF" w:rsidRDefault="00C544E0" w:rsidP="00C544E0"/>
    <w:p w:rsidR="00C544E0" w:rsidRPr="004D6FBF" w:rsidRDefault="00C544E0" w:rsidP="00C544E0">
      <w:pPr>
        <w:pStyle w:val="Heading4"/>
      </w:pPr>
      <w:r w:rsidRPr="004D6FBF">
        <w:t>Texas highways highly used by NAFTA now</w:t>
      </w:r>
    </w:p>
    <w:p w:rsidR="00C544E0" w:rsidRPr="004D6FBF" w:rsidRDefault="00C544E0" w:rsidP="00C544E0">
      <w:pPr>
        <w:rPr>
          <w:rStyle w:val="StyleStyleBold12pt"/>
        </w:rPr>
      </w:pPr>
      <w:r w:rsidRPr="004D6FBF">
        <w:rPr>
          <w:rStyle w:val="StyleStyleBold12pt"/>
        </w:rPr>
        <w:t>Texas Department of Transportation, 7</w:t>
      </w:r>
    </w:p>
    <w:p w:rsidR="00C544E0" w:rsidRPr="004D6FBF" w:rsidRDefault="00C544E0" w:rsidP="00C544E0">
      <w:r w:rsidRPr="004D6FBF">
        <w:t>[02/07, “Texas NAFTA Study Update Final Report,” ftp://ftp.dot.state.tx.us/pub/txdot-info/library/reports/gov/tpp/nafta_study.pdf, date accessed: 07/09/13, LV]</w:t>
      </w:r>
    </w:p>
    <w:p w:rsidR="00C544E0" w:rsidRPr="004D6FBF" w:rsidRDefault="00C544E0" w:rsidP="00C544E0"/>
    <w:p w:rsidR="00C544E0" w:rsidRPr="004D6FBF" w:rsidRDefault="00C544E0" w:rsidP="00C544E0">
      <w:pPr>
        <w:rPr>
          <w:sz w:val="16"/>
        </w:rPr>
      </w:pPr>
      <w:r w:rsidRPr="004D6FBF">
        <w:rPr>
          <w:sz w:val="16"/>
        </w:rPr>
        <w:t xml:space="preserve">Highways – The following are major findings identifying current NAFTA truck impacts on the </w:t>
      </w:r>
      <w:r w:rsidRPr="004D6FBF">
        <w:rPr>
          <w:sz w:val="12"/>
        </w:rPr>
        <w:t>¶</w:t>
      </w:r>
      <w:r w:rsidRPr="004D6FBF">
        <w:rPr>
          <w:sz w:val="16"/>
        </w:rPr>
        <w:t xml:space="preserve"> Texas Highway System: </w:t>
      </w:r>
      <w:r w:rsidRPr="004D6FBF">
        <w:rPr>
          <w:sz w:val="12"/>
        </w:rPr>
        <w:t>¶</w:t>
      </w:r>
      <w:r w:rsidRPr="004D6FBF">
        <w:rPr>
          <w:sz w:val="16"/>
        </w:rPr>
        <w:t xml:space="preserve"> • </w:t>
      </w:r>
      <w:r w:rsidRPr="004D6FBF">
        <w:rPr>
          <w:rStyle w:val="StyleBoldUnderline"/>
        </w:rPr>
        <w:t xml:space="preserve">Most NAFTA trucks use Texas ports of entries. The majority of NAFTA truck </w:t>
      </w:r>
      <w:r w:rsidRPr="004D6FBF">
        <w:rPr>
          <w:rStyle w:val="StyleBoldUnderline"/>
          <w:b w:val="0"/>
          <w:sz w:val="12"/>
        </w:rPr>
        <w:t>¶</w:t>
      </w:r>
      <w:r w:rsidRPr="004D6FBF">
        <w:rPr>
          <w:rStyle w:val="StyleBoldUnderline"/>
        </w:rPr>
        <w:t xml:space="preserve"> freight between the U.S. and Mexico is carried on Texas highways.</w:t>
      </w:r>
      <w:r w:rsidRPr="004D6FBF">
        <w:rPr>
          <w:sz w:val="16"/>
        </w:rPr>
        <w:t xml:space="preserve"> Recent</w:t>
      </w:r>
      <w:r w:rsidRPr="004D6FBF">
        <w:rPr>
          <w:rStyle w:val="StyleBoldUnderline"/>
        </w:rPr>
        <w:t xml:space="preserve"> Bureau of </w:t>
      </w:r>
      <w:r w:rsidRPr="004D6FBF">
        <w:rPr>
          <w:rStyle w:val="StyleBoldUnderline"/>
          <w:b w:val="0"/>
          <w:sz w:val="12"/>
        </w:rPr>
        <w:t>¶</w:t>
      </w:r>
      <w:r w:rsidRPr="004D6FBF">
        <w:rPr>
          <w:rStyle w:val="StyleBoldUnderline"/>
        </w:rPr>
        <w:t xml:space="preserve"> Transportation Statistics (BTS) data show that 68 percent of northbound NAFTA trucks </w:t>
      </w:r>
      <w:r w:rsidRPr="004D6FBF">
        <w:rPr>
          <w:rStyle w:val="StyleBoldUnderline"/>
          <w:b w:val="0"/>
          <w:sz w:val="12"/>
        </w:rPr>
        <w:t>¶</w:t>
      </w:r>
      <w:r w:rsidRPr="004D6FBF">
        <w:rPr>
          <w:rStyle w:val="StyleBoldUnderline"/>
        </w:rPr>
        <w:t xml:space="preserve"> crossed at Texas bridges in 2005.</w:t>
      </w:r>
      <w:r w:rsidRPr="004D6FBF">
        <w:rPr>
          <w:sz w:val="16"/>
        </w:rPr>
        <w:t xml:space="preserve"> Data for U.S. southbound crossings are not available </w:t>
      </w:r>
      <w:r w:rsidRPr="004D6FBF">
        <w:rPr>
          <w:sz w:val="12"/>
        </w:rPr>
        <w:t>¶</w:t>
      </w:r>
      <w:r w:rsidRPr="004D6FBF">
        <w:rPr>
          <w:sz w:val="16"/>
        </w:rPr>
        <w:t xml:space="preserve"> from BTS, but the proportion of exports by truck through Texas ports is presumably </w:t>
      </w:r>
      <w:r w:rsidRPr="004D6FBF">
        <w:rPr>
          <w:sz w:val="12"/>
        </w:rPr>
        <w:t>¶</w:t>
      </w:r>
      <w:r w:rsidRPr="004D6FBF">
        <w:rPr>
          <w:sz w:val="16"/>
        </w:rPr>
        <w:t xml:space="preserve"> higher based on a U.S.-Mexico Binational Transportation Planning and Programming </w:t>
      </w:r>
      <w:r w:rsidRPr="004D6FBF">
        <w:rPr>
          <w:sz w:val="12"/>
        </w:rPr>
        <w:t>¶</w:t>
      </w:r>
      <w:r w:rsidRPr="004D6FBF">
        <w:rPr>
          <w:sz w:val="16"/>
        </w:rPr>
        <w:t xml:space="preserve"> Study, which estimated that </w:t>
      </w:r>
      <w:r w:rsidRPr="004D6FBF">
        <w:rPr>
          <w:rStyle w:val="StyleBoldUnderline"/>
        </w:rPr>
        <w:t xml:space="preserve">79 percent of all U.S.-Mexico trucks crossed the border at </w:t>
      </w:r>
      <w:r w:rsidRPr="004D6FBF">
        <w:rPr>
          <w:rStyle w:val="StyleBoldUnderline"/>
          <w:b w:val="0"/>
          <w:sz w:val="12"/>
        </w:rPr>
        <w:t>¶</w:t>
      </w:r>
      <w:r w:rsidRPr="004D6FBF">
        <w:rPr>
          <w:rStyle w:val="StyleBoldUnderline"/>
        </w:rPr>
        <w:t xml:space="preserve"> Texas ports of entry in 1995</w:t>
      </w:r>
      <w:r w:rsidRPr="004D6FBF">
        <w:rPr>
          <w:sz w:val="16"/>
        </w:rPr>
        <w:t xml:space="preserve">. </w:t>
      </w:r>
      <w:r w:rsidRPr="004D6FBF">
        <w:rPr>
          <w:sz w:val="12"/>
        </w:rPr>
        <w:t>¶</w:t>
      </w:r>
      <w:r w:rsidRPr="004D6FBF">
        <w:rPr>
          <w:sz w:val="16"/>
        </w:rPr>
        <w:t xml:space="preserve"> </w:t>
      </w:r>
      <w:r w:rsidRPr="004D6FBF">
        <w:rPr>
          <w:rStyle w:val="StyleBoldUnderline"/>
        </w:rPr>
        <w:t>• An even higher percentage of NAFTA trucks use Texas highways when all U.S.-</w:t>
      </w:r>
      <w:r w:rsidRPr="004D6FBF">
        <w:rPr>
          <w:rStyle w:val="StyleBoldUnderline"/>
          <w:b w:val="0"/>
          <w:sz w:val="12"/>
        </w:rPr>
        <w:t>¶</w:t>
      </w:r>
      <w:r w:rsidRPr="004D6FBF">
        <w:rPr>
          <w:rStyle w:val="StyleBoldUnderline"/>
        </w:rPr>
        <w:t xml:space="preserve"> Mexico ports of entry are considered. An estimated 83 percent of all NAFTA truck </w:t>
      </w:r>
      <w:r w:rsidRPr="004D6FBF">
        <w:rPr>
          <w:rStyle w:val="StyleBoldUnderline"/>
          <w:b w:val="0"/>
          <w:sz w:val="12"/>
        </w:rPr>
        <w:t>¶</w:t>
      </w:r>
      <w:r w:rsidRPr="004D6FBF">
        <w:rPr>
          <w:rStyle w:val="StyleBoldUnderline"/>
        </w:rPr>
        <w:t xml:space="preserve"> freight through all ports of entry</w:t>
      </w:r>
      <w:r w:rsidRPr="004D6FBF">
        <w:rPr>
          <w:sz w:val="16"/>
        </w:rPr>
        <w:t xml:space="preserve">—representing more than 3 million truck units per </w:t>
      </w:r>
      <w:r w:rsidRPr="004D6FBF">
        <w:rPr>
          <w:sz w:val="12"/>
        </w:rPr>
        <w:t>¶</w:t>
      </w:r>
      <w:r w:rsidRPr="004D6FBF">
        <w:rPr>
          <w:sz w:val="16"/>
        </w:rPr>
        <w:t xml:space="preserve"> year—</w:t>
      </w:r>
      <w:r w:rsidRPr="004D6FBF">
        <w:rPr>
          <w:rStyle w:val="StyleBoldUnderline"/>
        </w:rPr>
        <w:t>uses Texas highways during some part of their journey to reach Mexico</w:t>
      </w:r>
      <w:r w:rsidRPr="004D6FBF">
        <w:rPr>
          <w:sz w:val="16"/>
        </w:rPr>
        <w:t xml:space="preserve">. </w:t>
      </w:r>
      <w:r w:rsidRPr="004D6FBF">
        <w:rPr>
          <w:sz w:val="12"/>
        </w:rPr>
        <w:t>¶</w:t>
      </w:r>
      <w:r w:rsidRPr="004D6FBF">
        <w:rPr>
          <w:sz w:val="16"/>
        </w:rPr>
        <w:t xml:space="preserve"> • A significant portion of NAFTA trucks pass through Texas to other destinations. </w:t>
      </w:r>
      <w:r w:rsidRPr="004D6FBF">
        <w:rPr>
          <w:sz w:val="12"/>
        </w:rPr>
        <w:t>¶</w:t>
      </w:r>
      <w:r w:rsidRPr="004D6FBF">
        <w:rPr>
          <w:sz w:val="16"/>
        </w:rPr>
        <w:t xml:space="preserve"> </w:t>
      </w:r>
      <w:r w:rsidRPr="004D6FBF">
        <w:rPr>
          <w:rStyle w:val="StyleBoldUnderline"/>
        </w:rPr>
        <w:t xml:space="preserve">TRANSEARCH data acquired for this study show that 52 percent of NAFTA truck </w:t>
      </w:r>
      <w:r w:rsidRPr="004D6FBF">
        <w:rPr>
          <w:rStyle w:val="StyleBoldUnderline"/>
          <w:b w:val="0"/>
          <w:sz w:val="12"/>
        </w:rPr>
        <w:t>¶</w:t>
      </w:r>
      <w:r w:rsidRPr="004D6FBF">
        <w:rPr>
          <w:rStyle w:val="StyleBoldUnderline"/>
        </w:rPr>
        <w:t xml:space="preserve"> tonnage, and 62 percent of NAFTA truck value passes through Texas en route to </w:t>
      </w:r>
      <w:r w:rsidRPr="004D6FBF">
        <w:rPr>
          <w:rStyle w:val="StyleBoldUnderline"/>
          <w:b w:val="0"/>
          <w:sz w:val="12"/>
        </w:rPr>
        <w:t>¶</w:t>
      </w:r>
      <w:r w:rsidRPr="004D6FBF">
        <w:rPr>
          <w:rStyle w:val="StyleBoldUnderline"/>
        </w:rPr>
        <w:t xml:space="preserve"> destinations and origins in other U.S. states and Mexico</w:t>
      </w:r>
      <w:r w:rsidRPr="004D6FBF">
        <w:rPr>
          <w:sz w:val="16"/>
        </w:rPr>
        <w:t xml:space="preserve">. </w:t>
      </w:r>
      <w:r w:rsidRPr="004D6FBF">
        <w:rPr>
          <w:sz w:val="12"/>
        </w:rPr>
        <w:t>¶</w:t>
      </w:r>
      <w:r w:rsidRPr="004D6FBF">
        <w:rPr>
          <w:sz w:val="16"/>
        </w:rPr>
        <w:t xml:space="preserve"> • NAFTA trucks are a significant portion of truck traffic in Texas. Based on SAM </w:t>
      </w:r>
      <w:r w:rsidRPr="004D6FBF">
        <w:rPr>
          <w:sz w:val="12"/>
        </w:rPr>
        <w:t>¶</w:t>
      </w:r>
      <w:r w:rsidRPr="004D6FBF">
        <w:rPr>
          <w:sz w:val="16"/>
        </w:rPr>
        <w:t xml:space="preserve"> modeled volumes as shown in Figure ES.1, </w:t>
      </w:r>
      <w:r w:rsidRPr="004D6FBF">
        <w:rPr>
          <w:rStyle w:val="StyleBoldUnderline"/>
        </w:rPr>
        <w:t xml:space="preserve">NAFTA truck traffic comprised 9 percent of </w:t>
      </w:r>
      <w:r w:rsidRPr="004D6FBF">
        <w:rPr>
          <w:rStyle w:val="StyleBoldUnderline"/>
          <w:b w:val="0"/>
          <w:sz w:val="12"/>
        </w:rPr>
        <w:t>¶</w:t>
      </w:r>
      <w:r w:rsidRPr="004D6FBF">
        <w:rPr>
          <w:rStyle w:val="StyleBoldUnderline"/>
        </w:rPr>
        <w:t xml:space="preserve"> all truck traffic on Texas highways in 2003, with a total of nearly 4 million truck </w:t>
      </w:r>
      <w:r w:rsidRPr="004D6FBF">
        <w:rPr>
          <w:rStyle w:val="StyleBoldUnderline"/>
          <w:b w:val="0"/>
          <w:sz w:val="12"/>
        </w:rPr>
        <w:t>¶</w:t>
      </w:r>
      <w:r w:rsidRPr="004D6FBF">
        <w:rPr>
          <w:rStyle w:val="StyleBoldUnderline"/>
        </w:rPr>
        <w:t xml:space="preserve"> vehicle miles of travel daily</w:t>
      </w:r>
      <w:r w:rsidRPr="004D6FBF">
        <w:rPr>
          <w:sz w:val="16"/>
        </w:rPr>
        <w:t xml:space="preserve">. Approximately 96 percent of NAFTA truck traffic was on </w:t>
      </w:r>
      <w:r w:rsidRPr="004D6FBF">
        <w:rPr>
          <w:sz w:val="12"/>
        </w:rPr>
        <w:t>¶</w:t>
      </w:r>
      <w:r w:rsidRPr="004D6FBF">
        <w:rPr>
          <w:sz w:val="16"/>
        </w:rPr>
        <w:t xml:space="preserve"> Interstate, U.S., and other State Highways. The remaining four percent was on farm to </w:t>
      </w:r>
      <w:r w:rsidRPr="004D6FBF">
        <w:rPr>
          <w:sz w:val="12"/>
        </w:rPr>
        <w:t>¶</w:t>
      </w:r>
      <w:r w:rsidRPr="004D6FBF">
        <w:rPr>
          <w:sz w:val="16"/>
        </w:rPr>
        <w:t xml:space="preserve"> market and local roads. </w:t>
      </w:r>
      <w:r w:rsidRPr="004D6FBF">
        <w:rPr>
          <w:sz w:val="12"/>
        </w:rPr>
        <w:t>¶</w:t>
      </w:r>
      <w:r w:rsidRPr="004D6FBF">
        <w:rPr>
          <w:sz w:val="16"/>
        </w:rPr>
        <w:t xml:space="preserve"> • NAFTA trucks are concentrated on a small number of highways. Seven highway </w:t>
      </w:r>
      <w:r w:rsidRPr="004D6FBF">
        <w:rPr>
          <w:sz w:val="12"/>
        </w:rPr>
        <w:t>¶</w:t>
      </w:r>
      <w:r w:rsidRPr="004D6FBF">
        <w:rPr>
          <w:sz w:val="16"/>
        </w:rPr>
        <w:t xml:space="preserve"> corridors—which comprise less than two percent of all Texas roadway mileage—carry </w:t>
      </w:r>
      <w:r w:rsidRPr="004D6FBF">
        <w:rPr>
          <w:sz w:val="12"/>
        </w:rPr>
        <w:t>¶</w:t>
      </w:r>
      <w:r w:rsidRPr="004D6FBF">
        <w:rPr>
          <w:sz w:val="16"/>
        </w:rPr>
        <w:t xml:space="preserve"> almost 83 percent of the NAFTA truck traffic on the Texas highway system. </w:t>
      </w:r>
      <w:r w:rsidRPr="004D6FBF">
        <w:rPr>
          <w:rStyle w:val="StyleBoldUnderline"/>
        </w:rPr>
        <w:t>IH-35</w:t>
      </w:r>
      <w:r w:rsidRPr="004D6FBF">
        <w:rPr>
          <w:sz w:val="16"/>
        </w:rPr>
        <w:t xml:space="preserve">, the </w:t>
      </w:r>
      <w:r w:rsidRPr="004D6FBF">
        <w:rPr>
          <w:sz w:val="12"/>
        </w:rPr>
        <w:t>¶</w:t>
      </w:r>
      <w:r w:rsidRPr="004D6FBF">
        <w:rPr>
          <w:sz w:val="16"/>
        </w:rPr>
        <w:t xml:space="preserve"> major north-south corridor</w:t>
      </w:r>
      <w:r w:rsidRPr="004D6FBF">
        <w:rPr>
          <w:rStyle w:val="StyleBoldUnderline"/>
        </w:rPr>
        <w:t>, carries 37 percent of all Texas NAFTA traffic; IH-10</w:t>
      </w:r>
      <w:r w:rsidRPr="004D6FBF">
        <w:rPr>
          <w:sz w:val="16"/>
        </w:rPr>
        <w:t xml:space="preserve">, the </w:t>
      </w:r>
      <w:r w:rsidRPr="004D6FBF">
        <w:rPr>
          <w:sz w:val="12"/>
        </w:rPr>
        <w:t>¶</w:t>
      </w:r>
      <w:r w:rsidRPr="004D6FBF">
        <w:rPr>
          <w:sz w:val="16"/>
        </w:rPr>
        <w:t xml:space="preserve"> major east-west corridor, </w:t>
      </w:r>
      <w:r w:rsidRPr="004D6FBF">
        <w:rPr>
          <w:rStyle w:val="StyleBoldUnderline"/>
        </w:rPr>
        <w:t>carries 22 percent of all NAFTA trucks</w:t>
      </w:r>
      <w:r w:rsidRPr="004D6FBF">
        <w:rPr>
          <w:sz w:val="16"/>
        </w:rPr>
        <w:t xml:space="preserve">; U.S. 59 and U.S. 281 </w:t>
      </w:r>
      <w:r w:rsidRPr="004D6FBF">
        <w:rPr>
          <w:sz w:val="12"/>
        </w:rPr>
        <w:t>¶</w:t>
      </w:r>
      <w:r w:rsidRPr="004D6FBF">
        <w:rPr>
          <w:sz w:val="16"/>
        </w:rPr>
        <w:t xml:space="preserve"> each carry about 6 percent, while IH-20 accommodates about 5 percent, and IH-30 and </w:t>
      </w:r>
      <w:r w:rsidRPr="004D6FBF">
        <w:rPr>
          <w:sz w:val="12"/>
        </w:rPr>
        <w:t>¶</w:t>
      </w:r>
      <w:r w:rsidRPr="004D6FBF">
        <w:rPr>
          <w:sz w:val="16"/>
        </w:rPr>
        <w:t xml:space="preserve"> U.S. 77 account for an additional 4 percent each of total Texas NAFTA traffic.</w:t>
      </w:r>
    </w:p>
    <w:p w:rsidR="00C544E0" w:rsidRPr="004D6FBF" w:rsidRDefault="00C544E0" w:rsidP="00C544E0">
      <w:pPr>
        <w:pStyle w:val="Heading4"/>
      </w:pPr>
      <w:r w:rsidRPr="004D6FBF">
        <w:t>Rail is extensively used in Texas but without infrastructure future demand will lead to problems</w:t>
      </w:r>
    </w:p>
    <w:p w:rsidR="00C544E0" w:rsidRPr="004D6FBF" w:rsidRDefault="00C544E0" w:rsidP="00C544E0">
      <w:pPr>
        <w:rPr>
          <w:rStyle w:val="StyleStyleBold12pt"/>
        </w:rPr>
      </w:pPr>
      <w:r w:rsidRPr="004D6FBF">
        <w:rPr>
          <w:rStyle w:val="StyleStyleBold12pt"/>
        </w:rPr>
        <w:t>Texas Department of Transportation, 7</w:t>
      </w:r>
    </w:p>
    <w:p w:rsidR="00C544E0" w:rsidRPr="004D6FBF" w:rsidRDefault="00C544E0" w:rsidP="00C544E0">
      <w:r w:rsidRPr="004D6FBF">
        <w:t>[02/07, “Texas NAFTA Study Update Final Report,” ftp://ftp.dot.state.tx.us/pub/txdot-info/library/reports/gov/tpp/nafta_study.pdf, date accessed: 07/09/13, LV]</w:t>
      </w:r>
    </w:p>
    <w:p w:rsidR="00C544E0" w:rsidRPr="004D6FBF" w:rsidRDefault="00C544E0" w:rsidP="00C544E0"/>
    <w:p w:rsidR="00C544E0" w:rsidRPr="004D6FBF" w:rsidRDefault="00C544E0" w:rsidP="00C544E0">
      <w:pPr>
        <w:rPr>
          <w:rStyle w:val="StyleBoldUnderline"/>
        </w:rPr>
      </w:pPr>
      <w:r w:rsidRPr="004D6FBF">
        <w:rPr>
          <w:sz w:val="16"/>
        </w:rPr>
        <w:t xml:space="preserve">Rail – </w:t>
      </w:r>
      <w:r w:rsidRPr="004D6FBF">
        <w:rPr>
          <w:rStyle w:val="StyleBoldUnderline"/>
        </w:rPr>
        <w:t xml:space="preserve">Movements of international freight via the Texas rail system are also a key component of </w:t>
      </w:r>
      <w:r w:rsidRPr="004D6FBF">
        <w:rPr>
          <w:rStyle w:val="StyleBoldUnderline"/>
          <w:b w:val="0"/>
          <w:sz w:val="12"/>
        </w:rPr>
        <w:t>¶</w:t>
      </w:r>
      <w:r w:rsidRPr="004D6FBF">
        <w:rPr>
          <w:rStyle w:val="StyleBoldUnderline"/>
        </w:rPr>
        <w:t xml:space="preserve"> NAFTA trade.</w:t>
      </w:r>
      <w:r w:rsidRPr="004D6FBF">
        <w:rPr>
          <w:sz w:val="16"/>
        </w:rPr>
        <w:t xml:space="preserve"> While NAFTA has stimulated trade among NAFTA partners – where total </w:t>
      </w:r>
      <w:r w:rsidRPr="004D6FBF">
        <w:rPr>
          <w:sz w:val="12"/>
        </w:rPr>
        <w:t>¶</w:t>
      </w:r>
      <w:r w:rsidRPr="004D6FBF">
        <w:rPr>
          <w:sz w:val="16"/>
        </w:rPr>
        <w:t xml:space="preserve"> NAFTA trade has grown by 80.9 percent2</w:t>
      </w:r>
      <w:r w:rsidRPr="004D6FBF">
        <w:rPr>
          <w:sz w:val="12"/>
        </w:rPr>
        <w:t>¶</w:t>
      </w:r>
      <w:r w:rsidRPr="004D6FBF">
        <w:rPr>
          <w:sz w:val="16"/>
        </w:rPr>
        <w:t xml:space="preserve"> between 1994 and 2004 and </w:t>
      </w:r>
      <w:r w:rsidRPr="004D6FBF">
        <w:rPr>
          <w:rStyle w:val="StyleBoldUnderline"/>
        </w:rPr>
        <w:t xml:space="preserve">rail movements between </w:t>
      </w:r>
      <w:r w:rsidRPr="004D6FBF">
        <w:rPr>
          <w:rStyle w:val="StyleBoldUnderline"/>
          <w:b w:val="0"/>
          <w:sz w:val="12"/>
        </w:rPr>
        <w:t>¶</w:t>
      </w:r>
      <w:r w:rsidRPr="004D6FBF">
        <w:rPr>
          <w:rStyle w:val="StyleBoldUnderline"/>
        </w:rPr>
        <w:t xml:space="preserve"> the U.S. and Mexico have grown at an</w:t>
      </w:r>
      <w:r w:rsidRPr="004D6FBF">
        <w:rPr>
          <w:sz w:val="16"/>
        </w:rPr>
        <w:t xml:space="preserve"> even faster pace, </w:t>
      </w:r>
      <w:r w:rsidRPr="004D6FBF">
        <w:rPr>
          <w:rStyle w:val="StyleBoldUnderline"/>
        </w:rPr>
        <w:t>increasing</w:t>
      </w:r>
      <w:r w:rsidRPr="004D6FBF">
        <w:rPr>
          <w:sz w:val="16"/>
        </w:rPr>
        <w:t xml:space="preserve"> by </w:t>
      </w:r>
      <w:r w:rsidRPr="004D6FBF">
        <w:rPr>
          <w:rStyle w:val="StyleBoldUnderline"/>
        </w:rPr>
        <w:t xml:space="preserve">164 </w:t>
      </w:r>
    </w:p>
    <w:p w:rsidR="00C544E0" w:rsidRPr="004D6FBF" w:rsidRDefault="00C544E0" w:rsidP="00C544E0">
      <w:pPr>
        <w:rPr>
          <w:rStyle w:val="StyleBoldUnderline"/>
        </w:rPr>
      </w:pPr>
      <w:r w:rsidRPr="004D6FBF">
        <w:rPr>
          <w:rStyle w:val="StyleBoldUnderline"/>
        </w:rPr>
        <w:t>percent</w:t>
      </w:r>
      <w:r w:rsidRPr="004D6FBF">
        <w:rPr>
          <w:sz w:val="16"/>
        </w:rPr>
        <w:t xml:space="preserve"> from 1994 to </w:t>
      </w:r>
      <w:r w:rsidRPr="004D6FBF">
        <w:rPr>
          <w:sz w:val="12"/>
        </w:rPr>
        <w:t>¶</w:t>
      </w:r>
      <w:r w:rsidRPr="004D6FBF">
        <w:rPr>
          <w:sz w:val="16"/>
        </w:rPr>
        <w:t xml:space="preserve"> 2004. Figure ES.2 shows the </w:t>
      </w:r>
      <w:r w:rsidRPr="004D6FBF">
        <w:rPr>
          <w:rStyle w:val="StyleBoldUnderline"/>
        </w:rPr>
        <w:t>rail flows to and from the major Texas NAFTA gateways</w:t>
      </w:r>
      <w:r w:rsidRPr="004D6FBF">
        <w:rPr>
          <w:sz w:val="16"/>
        </w:rPr>
        <w:t xml:space="preserve"> in 2003. </w:t>
      </w:r>
      <w:r w:rsidRPr="004D6FBF">
        <w:rPr>
          <w:sz w:val="12"/>
        </w:rPr>
        <w:t>¶</w:t>
      </w:r>
      <w:r w:rsidRPr="004D6FBF">
        <w:rPr>
          <w:sz w:val="16"/>
        </w:rPr>
        <w:t xml:space="preserve"> </w:t>
      </w:r>
      <w:r w:rsidRPr="004D6FBF">
        <w:rPr>
          <w:rStyle w:val="StyleBoldUnderline"/>
        </w:rPr>
        <w:t xml:space="preserve">With future growth, the Texas rail system will encounter capacity constraints due to: </w:t>
      </w:r>
      <w:r w:rsidRPr="004D6FBF">
        <w:rPr>
          <w:rStyle w:val="StyleBoldUnderline"/>
          <w:b w:val="0"/>
          <w:sz w:val="12"/>
        </w:rPr>
        <w:t>¶</w:t>
      </w:r>
      <w:r w:rsidRPr="004D6FBF">
        <w:rPr>
          <w:rStyle w:val="StyleBoldUnderline"/>
        </w:rPr>
        <w:t xml:space="preserve"> • Increasing container flows on nontraditional routes – i.e., north-south rather than eastwest; </w:t>
      </w:r>
      <w:r w:rsidRPr="004D6FBF">
        <w:rPr>
          <w:rStyle w:val="StyleBoldUnderline"/>
          <w:b w:val="0"/>
          <w:sz w:val="12"/>
        </w:rPr>
        <w:t>¶</w:t>
      </w:r>
      <w:r w:rsidRPr="004D6FBF">
        <w:rPr>
          <w:rStyle w:val="StyleBoldUnderline"/>
        </w:rPr>
        <w:t xml:space="preserve"> • Inadequate terminals in terms of both location and capacity; </w:t>
      </w:r>
      <w:r w:rsidRPr="004D6FBF">
        <w:rPr>
          <w:rStyle w:val="StyleBoldUnderline"/>
          <w:b w:val="0"/>
          <w:sz w:val="12"/>
        </w:rPr>
        <w:t>¶</w:t>
      </w:r>
      <w:r w:rsidRPr="004D6FBF">
        <w:rPr>
          <w:rStyle w:val="StyleBoldUnderline"/>
        </w:rPr>
        <w:t xml:space="preserve"> • Bottlenecks in and around the border; </w:t>
      </w:r>
      <w:r w:rsidRPr="004D6FBF">
        <w:rPr>
          <w:rStyle w:val="StyleBoldUnderline"/>
          <w:b w:val="0"/>
          <w:sz w:val="12"/>
        </w:rPr>
        <w:t>¶</w:t>
      </w:r>
      <w:r w:rsidRPr="004D6FBF">
        <w:rPr>
          <w:rStyle w:val="StyleBoldUnderline"/>
        </w:rPr>
        <w:t xml:space="preserve"> • Metropolitan bottlenecks; and </w:t>
      </w:r>
      <w:r w:rsidRPr="004D6FBF">
        <w:rPr>
          <w:rStyle w:val="StyleBoldUnderline"/>
          <w:b w:val="0"/>
          <w:sz w:val="12"/>
        </w:rPr>
        <w:t>¶</w:t>
      </w:r>
      <w:r w:rsidRPr="004D6FBF">
        <w:rPr>
          <w:rStyle w:val="StyleBoldUnderline"/>
        </w:rPr>
        <w:t xml:space="preserve"> • General corridor capacity deficiencies.</w:t>
      </w:r>
      <w:r w:rsidRPr="004D6FBF">
        <w:rPr>
          <w:rStyle w:val="StyleBoldUnderline"/>
          <w:b w:val="0"/>
          <w:sz w:val="12"/>
        </w:rPr>
        <w:t>¶</w:t>
      </w:r>
      <w:r w:rsidRPr="004D6FBF">
        <w:rPr>
          <w:rStyle w:val="StyleBoldUnderline"/>
        </w:rPr>
        <w:t xml:space="preserve"> </w:t>
      </w:r>
    </w:p>
    <w:p w:rsidR="00C544E0" w:rsidRPr="004D6FBF" w:rsidRDefault="00C544E0" w:rsidP="00C544E0">
      <w:pPr>
        <w:rPr>
          <w:sz w:val="16"/>
        </w:rPr>
      </w:pPr>
    </w:p>
    <w:p w:rsidR="00C544E0" w:rsidRPr="004D6FBF" w:rsidRDefault="00C544E0" w:rsidP="00C544E0">
      <w:pPr>
        <w:pStyle w:val="Heading4"/>
      </w:pPr>
      <w:r w:rsidRPr="004D6FBF">
        <w:t>Texas can do it – they’re efficient</w:t>
      </w:r>
    </w:p>
    <w:p w:rsidR="00C544E0" w:rsidRPr="004D6FBF" w:rsidRDefault="00C544E0" w:rsidP="00C544E0">
      <w:pPr>
        <w:rPr>
          <w:rStyle w:val="StyleStyleBold12pt"/>
        </w:rPr>
      </w:pPr>
      <w:r w:rsidRPr="004D6FBF">
        <w:rPr>
          <w:rStyle w:val="StyleStyleBold12pt"/>
        </w:rPr>
        <w:t>Texas Department of Transportation, 7</w:t>
      </w:r>
    </w:p>
    <w:p w:rsidR="00C544E0" w:rsidRPr="004D6FBF" w:rsidRDefault="00C544E0" w:rsidP="00C544E0">
      <w:r w:rsidRPr="004D6FBF">
        <w:t>[02/07, “Texas NAFTA Study Update Final Report,” ftp://ftp.dot.state.tx.us/pub/txdot-info/library/reports/gov/tpp/nafta_study.pdf, date accessed: 07/09/13, LV]</w:t>
      </w:r>
    </w:p>
    <w:p w:rsidR="00C544E0" w:rsidRPr="004D6FBF" w:rsidRDefault="00C544E0" w:rsidP="00C544E0"/>
    <w:p w:rsidR="00C544E0" w:rsidRPr="004D6FBF" w:rsidRDefault="00C544E0" w:rsidP="00C544E0">
      <w:pPr>
        <w:rPr>
          <w:sz w:val="16"/>
        </w:rPr>
      </w:pPr>
      <w:r w:rsidRPr="004D6FBF">
        <w:rPr>
          <w:rStyle w:val="StyleBoldUnderline"/>
        </w:rPr>
        <w:t xml:space="preserve">NAFTA gateways in Texas serve as intermediate activity centers in typically much longer </w:t>
      </w:r>
      <w:r w:rsidRPr="004D6FBF">
        <w:rPr>
          <w:rStyle w:val="StyleBoldUnderline"/>
          <w:b w:val="0"/>
          <w:sz w:val="12"/>
        </w:rPr>
        <w:t>¶</w:t>
      </w:r>
      <w:r w:rsidRPr="004D6FBF">
        <w:rPr>
          <w:rStyle w:val="StyleBoldUnderline"/>
        </w:rPr>
        <w:t xml:space="preserve"> distance moves between Mexican and U.S. origins and destinations.</w:t>
      </w:r>
      <w:r w:rsidRPr="004D6FBF">
        <w:rPr>
          <w:sz w:val="16"/>
        </w:rPr>
        <w:t xml:space="preserve"> </w:t>
      </w:r>
      <w:r w:rsidRPr="004D6FBF">
        <w:rPr>
          <w:rStyle w:val="StyleBoldUnderline"/>
        </w:rPr>
        <w:t xml:space="preserve">Texas gateway </w:t>
      </w:r>
      <w:r w:rsidRPr="004D6FBF">
        <w:rPr>
          <w:rStyle w:val="StyleBoldUnderline"/>
          <w:b w:val="0"/>
          <w:sz w:val="12"/>
        </w:rPr>
        <w:t>¶</w:t>
      </w:r>
      <w:r w:rsidRPr="004D6FBF">
        <w:rPr>
          <w:rStyle w:val="StyleBoldUnderline"/>
        </w:rPr>
        <w:t xml:space="preserve"> communities</w:t>
      </w:r>
      <w:r w:rsidRPr="004D6FBF">
        <w:rPr>
          <w:sz w:val="16"/>
        </w:rPr>
        <w:t>—including their Mexican counterparts—</w:t>
      </w:r>
      <w:r w:rsidRPr="004D6FBF">
        <w:rPr>
          <w:rStyle w:val="StyleBoldUnderline"/>
        </w:rPr>
        <w:t>typically function</w:t>
      </w:r>
      <w:r w:rsidRPr="004D6FBF">
        <w:rPr>
          <w:sz w:val="16"/>
        </w:rPr>
        <w:t xml:space="preserve"> in one of two ways in </w:t>
      </w:r>
      <w:r w:rsidRPr="004D6FBF">
        <w:rPr>
          <w:sz w:val="12"/>
        </w:rPr>
        <w:t>¶</w:t>
      </w:r>
      <w:r w:rsidRPr="004D6FBF">
        <w:rPr>
          <w:sz w:val="16"/>
        </w:rPr>
        <w:t xml:space="preserve"> NAFTA supply chains—either </w:t>
      </w:r>
      <w:r w:rsidRPr="004D6FBF">
        <w:rPr>
          <w:rStyle w:val="StyleBoldUnderline"/>
        </w:rPr>
        <w:t xml:space="preserve">as a support center for transportation of locally produced </w:t>
      </w:r>
      <w:r w:rsidRPr="004D6FBF">
        <w:rPr>
          <w:rStyle w:val="StyleBoldUnderline"/>
          <w:b w:val="0"/>
          <w:sz w:val="12"/>
        </w:rPr>
        <w:t>¶</w:t>
      </w:r>
      <w:r w:rsidRPr="004D6FBF">
        <w:rPr>
          <w:rStyle w:val="StyleBoldUnderline"/>
        </w:rPr>
        <w:t xml:space="preserve"> manufactured goods or as an intermediate service center for goods transported long distances.</w:t>
      </w:r>
      <w:r w:rsidRPr="004D6FBF">
        <w:rPr>
          <w:sz w:val="16"/>
        </w:rPr>
        <w:t xml:space="preserve"> El </w:t>
      </w:r>
      <w:r w:rsidRPr="004D6FBF">
        <w:rPr>
          <w:sz w:val="12"/>
        </w:rPr>
        <w:t>¶</w:t>
      </w:r>
      <w:r w:rsidRPr="004D6FBF">
        <w:rPr>
          <w:sz w:val="16"/>
        </w:rPr>
        <w:t xml:space="preserve"> Paso and McAllen are the best examples of the first type of gateway community—</w:t>
      </w:r>
      <w:r w:rsidRPr="004D6FBF">
        <w:rPr>
          <w:rStyle w:val="StyleBoldUnderline"/>
        </w:rPr>
        <w:t xml:space="preserve">supporting </w:t>
      </w:r>
      <w:r w:rsidRPr="004D6FBF">
        <w:rPr>
          <w:rStyle w:val="StyleBoldUnderline"/>
          <w:b w:val="0"/>
          <w:sz w:val="12"/>
        </w:rPr>
        <w:t>¶</w:t>
      </w:r>
      <w:r w:rsidRPr="004D6FBF">
        <w:rPr>
          <w:rStyle w:val="StyleBoldUnderline"/>
        </w:rPr>
        <w:t xml:space="preserve"> local manufacturing in the fast-growing maquila production cities</w:t>
      </w:r>
      <w:r w:rsidRPr="004D6FBF">
        <w:rPr>
          <w:sz w:val="16"/>
        </w:rPr>
        <w:t xml:space="preserve"> of Ciudad Juarez, Chihuahua </w:t>
      </w:r>
      <w:r w:rsidRPr="004D6FBF">
        <w:rPr>
          <w:sz w:val="12"/>
        </w:rPr>
        <w:t>¶</w:t>
      </w:r>
      <w:r w:rsidRPr="004D6FBF">
        <w:rPr>
          <w:sz w:val="16"/>
        </w:rPr>
        <w:t xml:space="preserve"> and Reynosa, Tamaulipas, respectively. Laredo and Eagle Pass typify the long-distance service </w:t>
      </w:r>
      <w:r w:rsidRPr="004D6FBF">
        <w:rPr>
          <w:sz w:val="12"/>
        </w:rPr>
        <w:t>¶</w:t>
      </w:r>
      <w:r w:rsidRPr="004D6FBF">
        <w:rPr>
          <w:sz w:val="16"/>
        </w:rPr>
        <w:t xml:space="preserve"> center typology. In either case, </w:t>
      </w:r>
      <w:r w:rsidRPr="004D6FBF">
        <w:rPr>
          <w:rStyle w:val="StyleBoldUnderline"/>
        </w:rPr>
        <w:t xml:space="preserve">Texas border communities specialize in the facilitation of </w:t>
      </w:r>
      <w:r w:rsidRPr="004D6FBF">
        <w:rPr>
          <w:rStyle w:val="StyleBoldUnderline"/>
          <w:b w:val="0"/>
          <w:sz w:val="12"/>
        </w:rPr>
        <w:t>¶</w:t>
      </w:r>
      <w:r w:rsidRPr="004D6FBF">
        <w:rPr>
          <w:rStyle w:val="StyleBoldUnderline"/>
        </w:rPr>
        <w:t xml:space="preserve"> international trade, including activities associated with clearing U.S. or Mexican customs.</w:t>
      </w:r>
      <w:r w:rsidRPr="004D6FBF">
        <w:rPr>
          <w:rStyle w:val="StyleBoldUnderline"/>
          <w:b w:val="0"/>
          <w:sz w:val="12"/>
        </w:rPr>
        <w:t>¶</w:t>
      </w:r>
      <w:r w:rsidRPr="004D6FBF">
        <w:rPr>
          <w:rStyle w:val="StyleBoldUnderline"/>
        </w:rPr>
        <w:t xml:space="preserve"> In each of the major gateway communities, large industrial parks and distribution centers have </w:t>
      </w:r>
      <w:r w:rsidRPr="004D6FBF">
        <w:rPr>
          <w:rStyle w:val="StyleBoldUnderline"/>
          <w:b w:val="0"/>
          <w:sz w:val="12"/>
        </w:rPr>
        <w:t>¶</w:t>
      </w:r>
      <w:r w:rsidRPr="004D6FBF">
        <w:rPr>
          <w:rStyle w:val="StyleBoldUnderline"/>
        </w:rPr>
        <w:t xml:space="preserve"> been established near international crossings in locations with good access to major NAFTA </w:t>
      </w:r>
      <w:r w:rsidRPr="004D6FBF">
        <w:rPr>
          <w:rStyle w:val="StyleBoldUnderline"/>
          <w:b w:val="0"/>
          <w:sz w:val="12"/>
        </w:rPr>
        <w:t>¶</w:t>
      </w:r>
      <w:r w:rsidRPr="004D6FBF">
        <w:rPr>
          <w:rStyle w:val="StyleBoldUnderline"/>
        </w:rPr>
        <w:t xml:space="preserve"> corridors</w:t>
      </w:r>
      <w:r w:rsidRPr="004D6FBF">
        <w:rPr>
          <w:sz w:val="16"/>
        </w:rPr>
        <w:t xml:space="preserve">. Upon arrival in the border community southbound truck shipments, for example, are </w:t>
      </w:r>
      <w:r w:rsidRPr="004D6FBF">
        <w:rPr>
          <w:sz w:val="12"/>
        </w:rPr>
        <w:t>¶</w:t>
      </w:r>
      <w:r w:rsidRPr="004D6FBF">
        <w:rPr>
          <w:sz w:val="16"/>
        </w:rPr>
        <w:t xml:space="preserve"> typically dropped in industrial parks from which they are subsequently transferred across the </w:t>
      </w:r>
      <w:r w:rsidRPr="004D6FBF">
        <w:rPr>
          <w:sz w:val="12"/>
        </w:rPr>
        <w:t>¶</w:t>
      </w:r>
      <w:r w:rsidRPr="004D6FBF">
        <w:rPr>
          <w:sz w:val="16"/>
        </w:rPr>
        <w:t xml:space="preserve"> U.S.-Mexico border by a local drayage carrier to a similar transfer or warehousing or </w:t>
      </w:r>
      <w:r w:rsidRPr="004D6FBF">
        <w:rPr>
          <w:sz w:val="12"/>
        </w:rPr>
        <w:t>¶</w:t>
      </w:r>
      <w:r w:rsidRPr="004D6FBF">
        <w:rPr>
          <w:sz w:val="16"/>
        </w:rPr>
        <w:t xml:space="preserve"> manufacturing facility on the Mexican side. The same is true of northbound moves—which are </w:t>
      </w:r>
      <w:r w:rsidRPr="004D6FBF">
        <w:rPr>
          <w:sz w:val="12"/>
        </w:rPr>
        <w:t>¶</w:t>
      </w:r>
      <w:r w:rsidRPr="004D6FBF">
        <w:rPr>
          <w:sz w:val="16"/>
        </w:rPr>
        <w:t xml:space="preserve"> typically dropped by a Mexican long-haul carrier at a brokerage warehouse in Mexico and then </w:t>
      </w:r>
      <w:r w:rsidRPr="004D6FBF">
        <w:rPr>
          <w:sz w:val="12"/>
        </w:rPr>
        <w:t>¶</w:t>
      </w:r>
      <w:r w:rsidRPr="004D6FBF">
        <w:rPr>
          <w:sz w:val="16"/>
        </w:rPr>
        <w:t xml:space="preserve"> drayed to a similar facility on the U.S. side where a U.S. long-haul carrier retrieves the load and </w:t>
      </w:r>
      <w:r w:rsidRPr="004D6FBF">
        <w:rPr>
          <w:sz w:val="12"/>
        </w:rPr>
        <w:t>¶</w:t>
      </w:r>
      <w:r w:rsidRPr="004D6FBF">
        <w:rPr>
          <w:sz w:val="16"/>
        </w:rPr>
        <w:t xml:space="preserve"> travels northward. Laredo is the best example of this type of move. Manufacturing-based </w:t>
      </w:r>
      <w:r w:rsidRPr="004D6FBF">
        <w:rPr>
          <w:sz w:val="12"/>
        </w:rPr>
        <w:t>¶</w:t>
      </w:r>
      <w:r w:rsidRPr="004D6FBF">
        <w:rPr>
          <w:sz w:val="16"/>
        </w:rPr>
        <w:t xml:space="preserve"> gateway communities such as Ciudad Juarez or Reynosa generate fewer long-haul moves </w:t>
      </w:r>
      <w:r w:rsidRPr="004D6FBF">
        <w:rPr>
          <w:sz w:val="12"/>
        </w:rPr>
        <w:t>¶</w:t>
      </w:r>
      <w:r w:rsidRPr="004D6FBF">
        <w:rPr>
          <w:sz w:val="16"/>
        </w:rPr>
        <w:t xml:space="preserve"> because the manufacturing or distribution activities are occurring near the border and are serving </w:t>
      </w:r>
      <w:r w:rsidRPr="004D6FBF">
        <w:rPr>
          <w:sz w:val="12"/>
        </w:rPr>
        <w:t>¶</w:t>
      </w:r>
      <w:r w:rsidRPr="004D6FBF">
        <w:rPr>
          <w:sz w:val="16"/>
        </w:rPr>
        <w:t xml:space="preserve"> growing urban populations (the Lower Rio Grande Valley and El Paso regions are home to more </w:t>
      </w:r>
      <w:r w:rsidRPr="004D6FBF">
        <w:rPr>
          <w:sz w:val="12"/>
        </w:rPr>
        <w:t>¶</w:t>
      </w:r>
      <w:r w:rsidRPr="004D6FBF">
        <w:rPr>
          <w:sz w:val="16"/>
        </w:rPr>
        <w:t xml:space="preserve"> than 1 million and 750,000 residents, respectively).</w:t>
      </w:r>
    </w:p>
    <w:p w:rsidR="00C544E0" w:rsidRPr="004D6FBF" w:rsidRDefault="00C544E0" w:rsidP="00C544E0">
      <w:pPr>
        <w:pStyle w:val="Heading4"/>
      </w:pPr>
      <w:r w:rsidRPr="004D6FBF">
        <w:t>Texas can solve – using studies to overcome congestion</w:t>
      </w:r>
    </w:p>
    <w:p w:rsidR="00C544E0" w:rsidRPr="004D6FBF" w:rsidRDefault="00C544E0" w:rsidP="00C544E0">
      <w:pPr>
        <w:rPr>
          <w:rStyle w:val="StyleStyleBold12pt"/>
        </w:rPr>
      </w:pPr>
      <w:r w:rsidRPr="004D6FBF">
        <w:rPr>
          <w:rStyle w:val="StyleStyleBold12pt"/>
        </w:rPr>
        <w:t>Texas Department of Transportation, 7</w:t>
      </w:r>
    </w:p>
    <w:p w:rsidR="00C544E0" w:rsidRPr="004D6FBF" w:rsidRDefault="00C544E0" w:rsidP="00C544E0">
      <w:r w:rsidRPr="004D6FBF">
        <w:t>[02/07, “Texas NAFTA Study Update Final Report,” ftp://ftp.dot.state.tx.us/pub/txdot-info/library/reports/gov/tpp/nafta_study.pdf, date accessed: 07/09/13, LV]</w:t>
      </w:r>
    </w:p>
    <w:p w:rsidR="00C544E0" w:rsidRPr="004D6FBF" w:rsidRDefault="00C544E0" w:rsidP="00C544E0"/>
    <w:p w:rsidR="00C544E0" w:rsidRPr="004D6FBF" w:rsidRDefault="00C544E0" w:rsidP="00C544E0">
      <w:pPr>
        <w:rPr>
          <w:sz w:val="16"/>
        </w:rPr>
      </w:pPr>
      <w:r w:rsidRPr="004D6FBF">
        <w:rPr>
          <w:rStyle w:val="StyleBoldUnderline"/>
        </w:rPr>
        <w:t>Shippers interviewed</w:t>
      </w:r>
      <w:r w:rsidRPr="004D6FBF">
        <w:rPr>
          <w:sz w:val="16"/>
        </w:rPr>
        <w:t xml:space="preserve"> for this study routinely </w:t>
      </w:r>
      <w:r w:rsidRPr="004D6FBF">
        <w:rPr>
          <w:rStyle w:val="StyleBoldUnderline"/>
        </w:rPr>
        <w:t xml:space="preserve">reported their dissatisfaction with the inability of </w:t>
      </w:r>
      <w:r w:rsidRPr="004D6FBF">
        <w:rPr>
          <w:rStyle w:val="StyleBoldUnderline"/>
          <w:b w:val="0"/>
          <w:sz w:val="12"/>
        </w:rPr>
        <w:t>¶</w:t>
      </w:r>
      <w:r w:rsidRPr="004D6FBF">
        <w:rPr>
          <w:rStyle w:val="StyleBoldUnderline"/>
        </w:rPr>
        <w:t xml:space="preserve"> the rail industry to move NAFTA shipments efficiently</w:t>
      </w:r>
      <w:r w:rsidRPr="004D6FBF">
        <w:rPr>
          <w:sz w:val="16"/>
        </w:rPr>
        <w:t xml:space="preserve">. Many reported they have shifted most </w:t>
      </w:r>
      <w:r w:rsidRPr="004D6FBF">
        <w:rPr>
          <w:sz w:val="12"/>
        </w:rPr>
        <w:t>¶</w:t>
      </w:r>
      <w:r w:rsidRPr="004D6FBF">
        <w:rPr>
          <w:sz w:val="16"/>
        </w:rPr>
        <w:t xml:space="preserve"> freight to truck over the last several years because </w:t>
      </w:r>
      <w:r w:rsidRPr="004D6FBF">
        <w:rPr>
          <w:rStyle w:val="StyleBoldUnderline"/>
        </w:rPr>
        <w:t xml:space="preserve">rail delivery times have worsened and rail </w:t>
      </w:r>
      <w:r w:rsidRPr="004D6FBF">
        <w:rPr>
          <w:rStyle w:val="StyleBoldUnderline"/>
          <w:b w:val="0"/>
          <w:sz w:val="12"/>
        </w:rPr>
        <w:t>¶</w:t>
      </w:r>
      <w:r w:rsidRPr="004D6FBF">
        <w:rPr>
          <w:rStyle w:val="StyleBoldUnderline"/>
        </w:rPr>
        <w:t xml:space="preserve"> capacity is overloaded on major rail facilities in the State. Most said they would use rail if the </w:t>
      </w:r>
      <w:r w:rsidRPr="004D6FBF">
        <w:rPr>
          <w:rStyle w:val="StyleBoldUnderline"/>
          <w:b w:val="0"/>
          <w:sz w:val="12"/>
        </w:rPr>
        <w:t>¶</w:t>
      </w:r>
      <w:r w:rsidRPr="004D6FBF">
        <w:rPr>
          <w:rStyle w:val="StyleBoldUnderline"/>
        </w:rPr>
        <w:t xml:space="preserve"> service were better. </w:t>
      </w:r>
      <w:r w:rsidRPr="004D6FBF">
        <w:rPr>
          <w:rStyle w:val="StyleBoldUnderline"/>
          <w:b w:val="0"/>
          <w:sz w:val="12"/>
        </w:rPr>
        <w:t>¶</w:t>
      </w:r>
      <w:r w:rsidRPr="004D6FBF">
        <w:rPr>
          <w:rStyle w:val="StyleBoldUnderline"/>
        </w:rPr>
        <w:t xml:space="preserve"> Recent and ongoing studies by the Texas Department of Transportation—including the Texas </w:t>
      </w:r>
      <w:r w:rsidRPr="004D6FBF">
        <w:rPr>
          <w:rStyle w:val="StyleBoldUnderline"/>
          <w:b w:val="0"/>
          <w:sz w:val="12"/>
        </w:rPr>
        <w:t>¶</w:t>
      </w:r>
      <w:r w:rsidRPr="004D6FBF">
        <w:rPr>
          <w:rStyle w:val="StyleBoldUnderline"/>
        </w:rPr>
        <w:t xml:space="preserve"> State Rail Plan and the Freight Mobility Project-are addressing bottleneck issues. Another </w:t>
      </w:r>
      <w:r w:rsidRPr="004D6FBF">
        <w:rPr>
          <w:rStyle w:val="StyleBoldUnderline"/>
          <w:b w:val="0"/>
          <w:sz w:val="12"/>
        </w:rPr>
        <w:t>¶</w:t>
      </w:r>
      <w:r w:rsidRPr="004D6FBF">
        <w:rPr>
          <w:rStyle w:val="StyleBoldUnderline"/>
        </w:rPr>
        <w:t xml:space="preserve"> study—the La Entrada al Pacifico (LEAP) or “Entrance to the Pacific”—is studying the </w:t>
      </w:r>
      <w:r w:rsidRPr="004D6FBF">
        <w:rPr>
          <w:rStyle w:val="StyleBoldUnderline"/>
          <w:b w:val="0"/>
          <w:sz w:val="12"/>
        </w:rPr>
        <w:t>¶</w:t>
      </w:r>
      <w:r w:rsidRPr="004D6FBF">
        <w:rPr>
          <w:rStyle w:val="StyleBoldUnderline"/>
        </w:rPr>
        <w:t xml:space="preserve"> possibility of connecting the South Orient line to the rail network in the Texas Panhandle to</w:t>
      </w:r>
      <w:r w:rsidRPr="004D6FBF">
        <w:rPr>
          <w:rStyle w:val="StyleBoldUnderline"/>
          <w:b w:val="0"/>
          <w:sz w:val="12"/>
        </w:rPr>
        <w:t>¶</w:t>
      </w:r>
      <w:r w:rsidRPr="004D6FBF">
        <w:rPr>
          <w:rStyle w:val="StyleBoldUnderline"/>
        </w:rPr>
        <w:t xml:space="preserve"> provide a potential reliever route for NAFTA and domestic rail traffic.</w:t>
      </w:r>
      <w:r w:rsidRPr="004D6FBF">
        <w:rPr>
          <w:sz w:val="16"/>
        </w:rPr>
        <w:t xml:space="preserve"> Overall, several key </w:t>
      </w:r>
      <w:r w:rsidRPr="004D6FBF">
        <w:rPr>
          <w:sz w:val="12"/>
        </w:rPr>
        <w:t>¶</w:t>
      </w:r>
      <w:r w:rsidRPr="004D6FBF">
        <w:rPr>
          <w:sz w:val="16"/>
        </w:rPr>
        <w:t xml:space="preserve"> bottlenecks throughout the State are limiting the ability of the rail system to perform effectively </w:t>
      </w:r>
      <w:r w:rsidRPr="004D6FBF">
        <w:rPr>
          <w:sz w:val="12"/>
        </w:rPr>
        <w:t>¶</w:t>
      </w:r>
      <w:r w:rsidRPr="004D6FBF">
        <w:rPr>
          <w:sz w:val="16"/>
        </w:rPr>
        <w:t xml:space="preserve"> and to accommodate a greater share of freight. Throughout the State, rail networks are impacted </w:t>
      </w:r>
      <w:r w:rsidRPr="004D6FBF">
        <w:rPr>
          <w:sz w:val="12"/>
        </w:rPr>
        <w:t>¶</w:t>
      </w:r>
      <w:r w:rsidRPr="004D6FBF">
        <w:rPr>
          <w:sz w:val="16"/>
        </w:rPr>
        <w:t xml:space="preserve"> by the rapid growth or metropolitan areas which creates conflicts at grade crossings. </w:t>
      </w:r>
      <w:r w:rsidRPr="004D6FBF">
        <w:rPr>
          <w:rStyle w:val="StyleBoldUnderline"/>
        </w:rPr>
        <w:t xml:space="preserve">NAFTA </w:t>
      </w:r>
      <w:r w:rsidRPr="004D6FBF">
        <w:rPr>
          <w:rStyle w:val="StyleBoldUnderline"/>
          <w:b w:val="0"/>
          <w:sz w:val="12"/>
        </w:rPr>
        <w:t>¶</w:t>
      </w:r>
      <w:r w:rsidRPr="004D6FBF">
        <w:rPr>
          <w:rStyle w:val="StyleBoldUnderline"/>
        </w:rPr>
        <w:t xml:space="preserve"> traffic is negatively affected by the large urban bottlenecks</w:t>
      </w:r>
      <w:r w:rsidRPr="004D6FBF">
        <w:rPr>
          <w:sz w:val="16"/>
        </w:rPr>
        <w:t xml:space="preserve">—such as those in Houston and Fort </w:t>
      </w:r>
      <w:r w:rsidRPr="004D6FBF">
        <w:rPr>
          <w:sz w:val="12"/>
        </w:rPr>
        <w:t>¶</w:t>
      </w:r>
      <w:r w:rsidRPr="004D6FBF">
        <w:rPr>
          <w:sz w:val="16"/>
        </w:rPr>
        <w:t xml:space="preserve"> Worth—</w:t>
      </w:r>
      <w:r w:rsidRPr="004D6FBF">
        <w:rPr>
          <w:rStyle w:val="StyleBoldUnderline"/>
        </w:rPr>
        <w:t xml:space="preserve">but is also impacted by capacity constraints in gateway communities and on several </w:t>
      </w:r>
      <w:r w:rsidRPr="004D6FBF">
        <w:rPr>
          <w:rStyle w:val="StyleBoldUnderline"/>
          <w:b w:val="0"/>
          <w:sz w:val="12"/>
        </w:rPr>
        <w:t>¶</w:t>
      </w:r>
      <w:r w:rsidRPr="004D6FBF">
        <w:rPr>
          <w:rStyle w:val="StyleBoldUnderline"/>
        </w:rPr>
        <w:t xml:space="preserve"> NAFTA corridors.</w:t>
      </w:r>
      <w:r w:rsidRPr="004D6FBF">
        <w:rPr>
          <w:sz w:val="16"/>
        </w:rPr>
        <w:t xml:space="preserve"> Figure 3.6 summarizes the location of the bottlenecks and the following </w:t>
      </w:r>
      <w:r w:rsidRPr="004D6FBF">
        <w:rPr>
          <w:sz w:val="12"/>
        </w:rPr>
        <w:t>¶</w:t>
      </w:r>
      <w:r w:rsidRPr="004D6FBF">
        <w:rPr>
          <w:sz w:val="16"/>
        </w:rPr>
        <w:t xml:space="preserve"> paragraphs describe the bottlenecks that specifically affect NAFTA rail traffic.</w:t>
      </w:r>
    </w:p>
    <w:p w:rsidR="00C544E0" w:rsidRPr="004D6FBF" w:rsidRDefault="00C544E0" w:rsidP="00C544E0">
      <w:pPr>
        <w:pStyle w:val="Heading4"/>
      </w:pPr>
      <w:r w:rsidRPr="004D6FBF">
        <w:t>Texas solves – Trans Texas corridor and longer combination vehicles</w:t>
      </w:r>
    </w:p>
    <w:p w:rsidR="00C544E0" w:rsidRPr="004D6FBF" w:rsidRDefault="00C544E0" w:rsidP="00C544E0">
      <w:pPr>
        <w:rPr>
          <w:rStyle w:val="StyleStyleBold12pt"/>
        </w:rPr>
      </w:pPr>
      <w:r w:rsidRPr="004D6FBF">
        <w:rPr>
          <w:rStyle w:val="StyleStyleBold12pt"/>
        </w:rPr>
        <w:t>Texas Department of Transportation, 7</w:t>
      </w:r>
    </w:p>
    <w:p w:rsidR="00C544E0" w:rsidRPr="004D6FBF" w:rsidRDefault="00C544E0" w:rsidP="00C544E0">
      <w:r w:rsidRPr="004D6FBF">
        <w:t>[02/07, “Texas NAFTA Study Update Final Report,” ftp://ftp.dot.state.tx.us/pub/txdot-info/library/reports/gov/tpp/nafta_study.pdf, date accessed: 07/09/13, LV]</w:t>
      </w:r>
    </w:p>
    <w:p w:rsidR="00C544E0" w:rsidRPr="004D6FBF" w:rsidRDefault="00C544E0" w:rsidP="00C544E0"/>
    <w:p w:rsidR="00C544E0" w:rsidRPr="004D6FBF" w:rsidRDefault="00C544E0" w:rsidP="00C544E0">
      <w:pPr>
        <w:rPr>
          <w:sz w:val="16"/>
        </w:rPr>
      </w:pPr>
      <w:r w:rsidRPr="004D6FBF">
        <w:rPr>
          <w:rStyle w:val="StyleBoldUnderline"/>
        </w:rPr>
        <w:t>The Trans Texas Corridor is the largest engineering project ever proposed for Texas.</w:t>
      </w:r>
      <w:r w:rsidRPr="004D6FBF">
        <w:rPr>
          <w:sz w:val="16"/>
        </w:rPr>
        <w:t xml:space="preserve"> The </w:t>
      </w:r>
      <w:r w:rsidRPr="004D6FBF">
        <w:rPr>
          <w:sz w:val="12"/>
        </w:rPr>
        <w:t>¶</w:t>
      </w:r>
      <w:r w:rsidRPr="004D6FBF">
        <w:rPr>
          <w:sz w:val="16"/>
        </w:rPr>
        <w:t xml:space="preserve"> planning and work involved in the corridor would exceed any public works project in the State’s </w:t>
      </w:r>
      <w:r w:rsidRPr="004D6FBF">
        <w:rPr>
          <w:sz w:val="12"/>
        </w:rPr>
        <w:t>¶</w:t>
      </w:r>
      <w:r w:rsidRPr="004D6FBF">
        <w:rPr>
          <w:sz w:val="16"/>
        </w:rPr>
        <w:t xml:space="preserve"> history. </w:t>
      </w:r>
      <w:r w:rsidRPr="004D6FBF">
        <w:rPr>
          <w:rStyle w:val="StyleBoldUnderline"/>
        </w:rPr>
        <w:t xml:space="preserve">The concept for the Trans Texas Corridor involves connecting the entire State by a </w:t>
      </w:r>
      <w:r w:rsidRPr="004D6FBF">
        <w:rPr>
          <w:rStyle w:val="StyleBoldUnderline"/>
          <w:b w:val="0"/>
          <w:sz w:val="12"/>
        </w:rPr>
        <w:t>¶</w:t>
      </w:r>
      <w:r w:rsidRPr="004D6FBF">
        <w:rPr>
          <w:rStyle w:val="StyleBoldUnderline"/>
        </w:rPr>
        <w:t xml:space="preserve"> 4,000-mile network of corridors up to 1,200 feet wide with separate lanes for trucks (two in each </w:t>
      </w:r>
      <w:r w:rsidRPr="004D6FBF">
        <w:rPr>
          <w:rStyle w:val="StyleBoldUnderline"/>
          <w:b w:val="0"/>
          <w:sz w:val="12"/>
        </w:rPr>
        <w:t>¶</w:t>
      </w:r>
      <w:r w:rsidRPr="004D6FBF">
        <w:rPr>
          <w:rStyle w:val="StyleBoldUnderline"/>
        </w:rPr>
        <w:t xml:space="preserve"> direction) and passenger vehicles (three in each direction</w:t>
      </w:r>
      <w:r w:rsidRPr="004D6FBF">
        <w:rPr>
          <w:sz w:val="16"/>
        </w:rPr>
        <w:t xml:space="preserve">). Currently, four corridors have been identified as priority segments of the Trans Texas Corridor. These corridors parallel IH-35 from </w:t>
      </w:r>
      <w:r w:rsidRPr="004D6FBF">
        <w:rPr>
          <w:sz w:val="12"/>
        </w:rPr>
        <w:t>¶</w:t>
      </w:r>
      <w:r w:rsidRPr="004D6FBF">
        <w:rPr>
          <w:sz w:val="16"/>
        </w:rPr>
        <w:t xml:space="preserve"> Okalahoma State line to Laredo, IH-37, from San Antonio to Corpus Christi, IH-69 (proposed) </w:t>
      </w:r>
      <w:r w:rsidRPr="004D6FBF">
        <w:rPr>
          <w:sz w:val="12"/>
        </w:rPr>
        <w:t>¶</w:t>
      </w:r>
      <w:r w:rsidRPr="004D6FBF">
        <w:rPr>
          <w:sz w:val="16"/>
        </w:rPr>
        <w:t xml:space="preserve"> from Texarkana to Houston to Laredo and to the Rio Grande Valley, IH-45 from Dallas-Fort </w:t>
      </w:r>
      <w:r w:rsidRPr="004D6FBF">
        <w:rPr>
          <w:sz w:val="12"/>
        </w:rPr>
        <w:t>¶</w:t>
      </w:r>
      <w:r w:rsidRPr="004D6FBF">
        <w:rPr>
          <w:sz w:val="16"/>
        </w:rPr>
        <w:t xml:space="preserve"> Worth to Houston, and IH-10 from El Paso to Orange.46</w:t>
      </w:r>
      <w:r w:rsidRPr="004D6FBF">
        <w:rPr>
          <w:sz w:val="12"/>
        </w:rPr>
        <w:t>¶</w:t>
      </w:r>
      <w:r w:rsidRPr="004D6FBF">
        <w:rPr>
          <w:sz w:val="16"/>
        </w:rPr>
        <w:t xml:space="preserve"> For the purposes of this scenario, the Trans-Texas Corridor IH-35 alignment was added to the </w:t>
      </w:r>
      <w:r w:rsidRPr="004D6FBF">
        <w:rPr>
          <w:sz w:val="12"/>
        </w:rPr>
        <w:t>¶</w:t>
      </w:r>
      <w:r w:rsidRPr="004D6FBF">
        <w:rPr>
          <w:sz w:val="16"/>
        </w:rPr>
        <w:t xml:space="preserve"> SAM highway network from Laredo to the Oklahoma border using geographic information </w:t>
      </w:r>
      <w:r w:rsidRPr="004D6FBF">
        <w:rPr>
          <w:sz w:val="12"/>
        </w:rPr>
        <w:t>¶</w:t>
      </w:r>
      <w:r w:rsidRPr="004D6FBF">
        <w:rPr>
          <w:sz w:val="16"/>
        </w:rPr>
        <w:t xml:space="preserve"> obtained from TxDOT’s Texas Turnpike Authority Division (TTA), the State agency responsible </w:t>
      </w:r>
      <w:r w:rsidRPr="004D6FBF">
        <w:rPr>
          <w:sz w:val="12"/>
        </w:rPr>
        <w:t>¶</w:t>
      </w:r>
      <w:r w:rsidRPr="004D6FBF">
        <w:rPr>
          <w:sz w:val="16"/>
        </w:rPr>
        <w:t xml:space="preserve"> for development of toll facilities. For the purposes of this project, TTC-35 was modeled as a </w:t>
      </w:r>
      <w:r w:rsidRPr="004D6FBF">
        <w:rPr>
          <w:sz w:val="12"/>
        </w:rPr>
        <w:t>¶</w:t>
      </w:r>
      <w:r w:rsidRPr="004D6FBF">
        <w:rPr>
          <w:sz w:val="16"/>
        </w:rPr>
        <w:t xml:space="preserve"> fully grade separated facility with four truck lanes (two in each direction) and an 80 mile-perhour speed limit as directed by TTA. </w:t>
      </w:r>
      <w:r w:rsidRPr="004D6FBF">
        <w:rPr>
          <w:sz w:val="12"/>
        </w:rPr>
        <w:t>¶</w:t>
      </w:r>
      <w:r w:rsidRPr="004D6FBF">
        <w:rPr>
          <w:sz w:val="16"/>
        </w:rPr>
        <w:t xml:space="preserve"> • </w:t>
      </w:r>
      <w:r w:rsidRPr="004D6FBF">
        <w:rPr>
          <w:rStyle w:val="StyleBoldUnderline"/>
        </w:rPr>
        <w:t xml:space="preserve">A fully grade-separated and limited access facility; </w:t>
      </w:r>
      <w:r w:rsidRPr="004D6FBF">
        <w:rPr>
          <w:rStyle w:val="StyleBoldUnderline"/>
          <w:b w:val="0"/>
          <w:sz w:val="12"/>
        </w:rPr>
        <w:t>¶</w:t>
      </w:r>
      <w:r w:rsidRPr="004D6FBF">
        <w:rPr>
          <w:rStyle w:val="StyleBoldUnderline"/>
        </w:rPr>
        <w:t xml:space="preserve"> • Four truck lanes; 2 in each direction; </w:t>
      </w:r>
      <w:r w:rsidRPr="004D6FBF">
        <w:rPr>
          <w:rStyle w:val="StyleBoldUnderline"/>
          <w:b w:val="0"/>
          <w:sz w:val="12"/>
        </w:rPr>
        <w:t>¶</w:t>
      </w:r>
      <w:r w:rsidRPr="004D6FBF">
        <w:rPr>
          <w:rStyle w:val="StyleBoldUnderline"/>
        </w:rPr>
        <w:t xml:space="preserve"> • 80 mile-per-hour speed limit as directed by TTA</w:t>
      </w:r>
      <w:r w:rsidRPr="004D6FBF">
        <w:rPr>
          <w:sz w:val="16"/>
        </w:rPr>
        <w:t xml:space="preserve">; </w:t>
      </w:r>
      <w:r w:rsidRPr="004D6FBF">
        <w:rPr>
          <w:sz w:val="12"/>
        </w:rPr>
        <w:t>¶</w:t>
      </w:r>
      <w:r w:rsidRPr="004D6FBF">
        <w:rPr>
          <w:sz w:val="16"/>
        </w:rPr>
        <w:t xml:space="preserve"> • Limited connections to SH-130 (Segments 5 and 6 south of Austin only, as directly by </w:t>
      </w:r>
      <w:r w:rsidRPr="004D6FBF">
        <w:rPr>
          <w:sz w:val="12"/>
        </w:rPr>
        <w:t>¶</w:t>
      </w:r>
      <w:r w:rsidRPr="004D6FBF">
        <w:rPr>
          <w:sz w:val="16"/>
        </w:rPr>
        <w:t xml:space="preserve"> TTA); and </w:t>
      </w:r>
      <w:r w:rsidRPr="004D6FBF">
        <w:rPr>
          <w:sz w:val="12"/>
        </w:rPr>
        <w:t>¶</w:t>
      </w:r>
      <w:r w:rsidRPr="004D6FBF">
        <w:rPr>
          <w:sz w:val="16"/>
        </w:rPr>
        <w:t xml:space="preserve"> • Truck toll rate of $0.25 per mile in urban areas and $0.15 per mile in rural areas. </w:t>
      </w:r>
      <w:r w:rsidRPr="004D6FBF">
        <w:rPr>
          <w:sz w:val="12"/>
        </w:rPr>
        <w:t>¶</w:t>
      </w:r>
      <w:r w:rsidRPr="004D6FBF">
        <w:rPr>
          <w:sz w:val="16"/>
        </w:rPr>
        <w:t xml:space="preserve"> Passenger traffic was not modeled on the TTC-35 for this project; passenger volumes were only </w:t>
      </w:r>
      <w:r w:rsidRPr="004D6FBF">
        <w:rPr>
          <w:sz w:val="12"/>
        </w:rPr>
        <w:t>¶</w:t>
      </w:r>
      <w:r w:rsidRPr="004D6FBF">
        <w:rPr>
          <w:sz w:val="16"/>
        </w:rPr>
        <w:t xml:space="preserve"> used to reduce capacity. Since the TTC-35 has separate truck lanes in the 2030 scenario, there </w:t>
      </w:r>
      <w:r w:rsidRPr="004D6FBF">
        <w:rPr>
          <w:sz w:val="12"/>
        </w:rPr>
        <w:t>¶</w:t>
      </w:r>
      <w:r w:rsidRPr="004D6FBF">
        <w:rPr>
          <w:sz w:val="16"/>
        </w:rPr>
        <w:t xml:space="preserve"> were no issues with capacity being reduced by passenger traffic. Finally, no shifts in </w:t>
      </w:r>
      <w:r w:rsidRPr="004D6FBF">
        <w:rPr>
          <w:sz w:val="12"/>
        </w:rPr>
        <w:t>¶</w:t>
      </w:r>
      <w:r w:rsidRPr="004D6FBF">
        <w:rPr>
          <w:sz w:val="16"/>
        </w:rPr>
        <w:t xml:space="preserve"> demographics were factored into the modeling process related to TTC-35 development. Large highway projects generally with a price tag of $50 million or more, or groups of smaller </w:t>
      </w:r>
      <w:r w:rsidRPr="004D6FBF">
        <w:rPr>
          <w:sz w:val="12"/>
        </w:rPr>
        <w:t>¶</w:t>
      </w:r>
      <w:r w:rsidRPr="004D6FBF">
        <w:rPr>
          <w:sz w:val="16"/>
        </w:rPr>
        <w:t xml:space="preserve"> projects being constructed as a series of improvements on the same road, were coded into the </w:t>
      </w:r>
      <w:r w:rsidRPr="004D6FBF">
        <w:rPr>
          <w:sz w:val="12"/>
        </w:rPr>
        <w:t>¶</w:t>
      </w:r>
      <w:r w:rsidRPr="004D6FBF">
        <w:rPr>
          <w:sz w:val="16"/>
        </w:rPr>
        <w:t xml:space="preserve"> SAM network from the 2006-2008 TxDOT STIP. </w:t>
      </w:r>
      <w:r w:rsidRPr="004D6FBF">
        <w:rPr>
          <w:rStyle w:val="StyleBoldUnderline"/>
        </w:rPr>
        <w:t xml:space="preserve">The rationale was to identify and include </w:t>
      </w:r>
      <w:r w:rsidRPr="004D6FBF">
        <w:rPr>
          <w:rStyle w:val="StyleBoldUnderline"/>
          <w:b w:val="0"/>
          <w:sz w:val="12"/>
        </w:rPr>
        <w:t>¶</w:t>
      </w:r>
      <w:r w:rsidRPr="004D6FBF">
        <w:rPr>
          <w:rStyle w:val="StyleBoldUnderline"/>
        </w:rPr>
        <w:t xml:space="preserve"> large projects that would be attractive to NAFTA traffic</w:t>
      </w:r>
      <w:r w:rsidRPr="004D6FBF">
        <w:rPr>
          <w:sz w:val="16"/>
        </w:rPr>
        <w:t xml:space="preserve">. </w:t>
      </w:r>
      <w:r w:rsidRPr="004D6FBF">
        <w:rPr>
          <w:sz w:val="12"/>
        </w:rPr>
        <w:t>¶</w:t>
      </w:r>
      <w:r w:rsidRPr="004D6FBF">
        <w:rPr>
          <w:sz w:val="16"/>
        </w:rPr>
        <w:t xml:space="preserve"> Future planned projects already coded to SAM</w:t>
      </w:r>
      <w:r w:rsidRPr="004D6FBF">
        <w:rPr>
          <w:sz w:val="12"/>
        </w:rPr>
        <w:t>¶</w:t>
      </w:r>
      <w:r w:rsidRPr="004D6FBF">
        <w:rPr>
          <w:sz w:val="16"/>
        </w:rPr>
        <w:t xml:space="preserve"> The SAM has a number of planned projects already coded to its network that were activated for </w:t>
      </w:r>
      <w:r w:rsidRPr="004D6FBF">
        <w:rPr>
          <w:sz w:val="12"/>
        </w:rPr>
        <w:t>¶</w:t>
      </w:r>
      <w:r w:rsidRPr="004D6FBF">
        <w:rPr>
          <w:sz w:val="16"/>
        </w:rPr>
        <w:t xml:space="preserve"> this scenario. The set of highway improvements consists of capacity projects to be built within a </w:t>
      </w:r>
      <w:r w:rsidRPr="004D6FBF">
        <w:rPr>
          <w:sz w:val="12"/>
        </w:rPr>
        <w:t>¶</w:t>
      </w:r>
      <w:r w:rsidRPr="004D6FBF">
        <w:rPr>
          <w:sz w:val="16"/>
        </w:rPr>
        <w:t xml:space="preserve"> ten-year period (2004-2014) originating from the Texas Unified Transportation Plan (UTP) and </w:t>
      </w:r>
      <w:r w:rsidRPr="004D6FBF">
        <w:rPr>
          <w:sz w:val="12"/>
        </w:rPr>
        <w:t>¶</w:t>
      </w:r>
      <w:r w:rsidRPr="004D6FBF">
        <w:rPr>
          <w:sz w:val="16"/>
        </w:rPr>
        <w:t xml:space="preserve"> Metropolitan Transportation Plan (MTP) projects from the urbanized areas’ MPOs, which had </w:t>
      </w:r>
      <w:r w:rsidRPr="004D6FBF">
        <w:rPr>
          <w:sz w:val="12"/>
        </w:rPr>
        <w:t>¶</w:t>
      </w:r>
      <w:r w:rsidRPr="004D6FBF">
        <w:rPr>
          <w:sz w:val="16"/>
        </w:rPr>
        <w:t xml:space="preserve"> already been coded into the SAM network. Many of the projects were coded during the creation </w:t>
      </w:r>
      <w:r w:rsidRPr="004D6FBF">
        <w:rPr>
          <w:sz w:val="12"/>
        </w:rPr>
        <w:t>¶</w:t>
      </w:r>
      <w:r w:rsidRPr="004D6FBF">
        <w:rPr>
          <w:sz w:val="16"/>
        </w:rPr>
        <w:t xml:space="preserve"> of the original SAM network in 2000. In either case</w:t>
      </w:r>
      <w:r w:rsidRPr="004D6FBF">
        <w:rPr>
          <w:rStyle w:val="StyleBoldUnderline"/>
        </w:rPr>
        <w:t xml:space="preserve">, this scenario includes these planned </w:t>
      </w:r>
      <w:r w:rsidRPr="004D6FBF">
        <w:rPr>
          <w:rStyle w:val="StyleBoldUnderline"/>
          <w:b w:val="0"/>
          <w:sz w:val="12"/>
        </w:rPr>
        <w:t>¶</w:t>
      </w:r>
      <w:r w:rsidRPr="004D6FBF">
        <w:rPr>
          <w:rStyle w:val="StyleBoldUnderline"/>
        </w:rPr>
        <w:t xml:space="preserve"> projects as new or improved highway segments</w:t>
      </w:r>
      <w:r w:rsidRPr="004D6FBF">
        <w:rPr>
          <w:sz w:val="16"/>
        </w:rPr>
        <w:t xml:space="preserve">. </w:t>
      </w:r>
      <w:r w:rsidRPr="004D6FBF">
        <w:rPr>
          <w:sz w:val="12"/>
        </w:rPr>
        <w:t>¶</w:t>
      </w:r>
      <w:r w:rsidRPr="004D6FBF">
        <w:rPr>
          <w:sz w:val="16"/>
        </w:rPr>
        <w:t xml:space="preserve"> In addition to those listed above, several other planned or proposed highway investment projects </w:t>
      </w:r>
      <w:r w:rsidRPr="004D6FBF">
        <w:rPr>
          <w:sz w:val="12"/>
        </w:rPr>
        <w:t>¶</w:t>
      </w:r>
      <w:r w:rsidRPr="004D6FBF">
        <w:rPr>
          <w:sz w:val="16"/>
        </w:rPr>
        <w:t xml:space="preserve"> were considered for inclusion—</w:t>
      </w:r>
      <w:r w:rsidRPr="004D6FBF">
        <w:rPr>
          <w:rStyle w:val="StyleBoldUnderline"/>
        </w:rPr>
        <w:t xml:space="preserve">new international bridges and improvements to key NAFTA </w:t>
      </w:r>
      <w:r w:rsidRPr="004D6FBF">
        <w:rPr>
          <w:rStyle w:val="StyleBoldUnderline"/>
          <w:b w:val="0"/>
          <w:sz w:val="12"/>
        </w:rPr>
        <w:t>¶</w:t>
      </w:r>
      <w:r w:rsidRPr="004D6FBF">
        <w:rPr>
          <w:rStyle w:val="StyleBoldUnderline"/>
        </w:rPr>
        <w:t xml:space="preserve"> corridors in Mexico based on information acquired from TxDOT</w:t>
      </w:r>
      <w:r w:rsidRPr="004D6FBF">
        <w:rPr>
          <w:sz w:val="16"/>
        </w:rPr>
        <w:t xml:space="preserve">, public agencies on the border, </w:t>
      </w:r>
      <w:r w:rsidRPr="004D6FBF">
        <w:rPr>
          <w:sz w:val="12"/>
        </w:rPr>
        <w:t>¶</w:t>
      </w:r>
      <w:r w:rsidRPr="004D6FBF">
        <w:rPr>
          <w:sz w:val="16"/>
        </w:rPr>
        <w:t xml:space="preserve"> and SCT. After careful consideration, these projects—except for bridge capacity—were not </w:t>
      </w:r>
      <w:r w:rsidRPr="004D6FBF">
        <w:rPr>
          <w:sz w:val="12"/>
        </w:rPr>
        <w:t>¶</w:t>
      </w:r>
      <w:r w:rsidRPr="004D6FBF">
        <w:rPr>
          <w:sz w:val="16"/>
        </w:rPr>
        <w:t xml:space="preserve"> coded into the SAM or Tx-NAFF future networks because of their lack of potential to affect </w:t>
      </w:r>
      <w:r w:rsidRPr="004D6FBF">
        <w:rPr>
          <w:sz w:val="12"/>
        </w:rPr>
        <w:t>¶</w:t>
      </w:r>
      <w:r w:rsidRPr="004D6FBF">
        <w:rPr>
          <w:sz w:val="16"/>
        </w:rPr>
        <w:t xml:space="preserve"> corridor flows in Texas. </w:t>
      </w:r>
      <w:r w:rsidRPr="004D6FBF">
        <w:rPr>
          <w:sz w:val="12"/>
        </w:rPr>
        <w:t>¶</w:t>
      </w:r>
      <w:r w:rsidRPr="004D6FBF">
        <w:rPr>
          <w:sz w:val="16"/>
        </w:rPr>
        <w:t xml:space="preserve"> </w:t>
      </w:r>
      <w:r w:rsidRPr="004D6FBF">
        <w:rPr>
          <w:rStyle w:val="StyleBoldUnderline"/>
        </w:rPr>
        <w:t xml:space="preserve">A post model analysis of the potential for longer combination vehicles (LCVs) in the TTC-35 </w:t>
      </w:r>
      <w:r w:rsidRPr="004D6FBF">
        <w:rPr>
          <w:rStyle w:val="StyleBoldUnderline"/>
          <w:b w:val="0"/>
          <w:sz w:val="12"/>
        </w:rPr>
        <w:t>¶</w:t>
      </w:r>
      <w:r w:rsidRPr="004D6FBF">
        <w:rPr>
          <w:rStyle w:val="StyleBoldUnderline"/>
        </w:rPr>
        <w:t xml:space="preserve"> corridor was conducted to assess the opportunity for improved productivity of NAFTA trade</w:t>
      </w:r>
      <w:r w:rsidRPr="004D6FBF">
        <w:rPr>
          <w:sz w:val="16"/>
        </w:rPr>
        <w:t xml:space="preserve">. </w:t>
      </w:r>
      <w:r w:rsidRPr="004D6FBF">
        <w:rPr>
          <w:sz w:val="12"/>
        </w:rPr>
        <w:t>¶</w:t>
      </w:r>
      <w:r w:rsidRPr="004D6FBF">
        <w:rPr>
          <w:sz w:val="16"/>
        </w:rPr>
        <w:t xml:space="preserve"> NAFTA trips from Laredo that went at least to Dallas (where breakdown and transfer of loads </w:t>
      </w:r>
      <w:r w:rsidRPr="004D6FBF">
        <w:rPr>
          <w:sz w:val="12"/>
        </w:rPr>
        <w:t>¶</w:t>
      </w:r>
      <w:r w:rsidRPr="004D6FBF">
        <w:rPr>
          <w:sz w:val="16"/>
        </w:rPr>
        <w:t xml:space="preserve"> often occurs at warehousing and distribution centers) were considered highly likely candidates </w:t>
      </w:r>
      <w:r w:rsidRPr="004D6FBF">
        <w:rPr>
          <w:sz w:val="12"/>
        </w:rPr>
        <w:t>¶</w:t>
      </w:r>
      <w:r w:rsidRPr="004D6FBF">
        <w:rPr>
          <w:sz w:val="16"/>
        </w:rPr>
        <w:t xml:space="preserve"> for LCV use. Another factor encouraging longer distance NAFTA trade to use LCVs in the I-35 </w:t>
      </w:r>
      <w:r w:rsidRPr="004D6FBF">
        <w:rPr>
          <w:sz w:val="12"/>
        </w:rPr>
        <w:t>¶</w:t>
      </w:r>
      <w:r w:rsidRPr="004D6FBF">
        <w:rPr>
          <w:sz w:val="16"/>
        </w:rPr>
        <w:t xml:space="preserve"> corridor is the fact that </w:t>
      </w:r>
      <w:r w:rsidRPr="004D6FBF">
        <w:rPr>
          <w:rStyle w:val="StyleBoldUnderline"/>
        </w:rPr>
        <w:t>LCVs are allowed in Oklahoma and Kansas, thus facilitating LCV access</w:t>
      </w:r>
      <w:r w:rsidRPr="004D6FBF">
        <w:rPr>
          <w:sz w:val="16"/>
        </w:rPr>
        <w:t xml:space="preserve"> </w:t>
      </w:r>
      <w:r w:rsidRPr="004D6FBF">
        <w:rPr>
          <w:sz w:val="12"/>
        </w:rPr>
        <w:t>¶</w:t>
      </w:r>
      <w:r w:rsidRPr="004D6FBF">
        <w:rPr>
          <w:sz w:val="16"/>
        </w:rPr>
        <w:t xml:space="preserve"> all the way into Kansas city, </w:t>
      </w:r>
      <w:r w:rsidRPr="004D6FBF">
        <w:rPr>
          <w:rStyle w:val="StyleBoldUnderline"/>
        </w:rPr>
        <w:t>another warehousing and distribution hub</w:t>
      </w:r>
      <w:r w:rsidRPr="004D6FBF">
        <w:rPr>
          <w:sz w:val="16"/>
        </w:rPr>
        <w:t xml:space="preserve">. Some of the shorter </w:t>
      </w:r>
      <w:r w:rsidRPr="004D6FBF">
        <w:rPr>
          <w:sz w:val="12"/>
        </w:rPr>
        <w:t>¶</w:t>
      </w:r>
      <w:r w:rsidRPr="004D6FBF">
        <w:rPr>
          <w:sz w:val="16"/>
        </w:rPr>
        <w:t xml:space="preserve"> distance NAFTA trips could also potentially benefit but would be more dependent on the </w:t>
      </w:r>
      <w:r w:rsidRPr="004D6FBF">
        <w:rPr>
          <w:sz w:val="12"/>
        </w:rPr>
        <w:t>¶</w:t>
      </w:r>
      <w:r w:rsidRPr="004D6FBF">
        <w:rPr>
          <w:sz w:val="16"/>
        </w:rPr>
        <w:t xml:space="preserve"> particular commodities and logistics operations. </w:t>
      </w:r>
      <w:r w:rsidRPr="004D6FBF">
        <w:rPr>
          <w:rStyle w:val="StyleBoldUnderline"/>
        </w:rPr>
        <w:t xml:space="preserve">Truck load carriers would have strong incentive </w:t>
      </w:r>
      <w:r w:rsidRPr="004D6FBF">
        <w:rPr>
          <w:rStyle w:val="StyleBoldUnderline"/>
          <w:b w:val="0"/>
          <w:sz w:val="12"/>
        </w:rPr>
        <w:t>¶</w:t>
      </w:r>
      <w:r w:rsidRPr="004D6FBF">
        <w:rPr>
          <w:rStyle w:val="StyleBoldUnderline"/>
        </w:rPr>
        <w:t xml:space="preserve"> to use the so called ‘NAFTA truck’</w:t>
      </w:r>
      <w:r w:rsidRPr="004D6FBF">
        <w:rPr>
          <w:sz w:val="16"/>
        </w:rPr>
        <w:t xml:space="preserve"> (a 97,000 pound tridem axle semi-trailer unit that is </w:t>
      </w:r>
      <w:r w:rsidRPr="004D6FBF">
        <w:rPr>
          <w:sz w:val="12"/>
        </w:rPr>
        <w:t>¶</w:t>
      </w:r>
      <w:r w:rsidRPr="004D6FBF">
        <w:rPr>
          <w:sz w:val="16"/>
        </w:rPr>
        <w:t xml:space="preserve"> permitted in Canada and Mexico) and/or turnpike doubles (i.e. two 53-foot trailer combinations) </w:t>
      </w:r>
      <w:r w:rsidRPr="004D6FBF">
        <w:rPr>
          <w:sz w:val="12"/>
        </w:rPr>
        <w:t>¶</w:t>
      </w:r>
      <w:r w:rsidRPr="004D6FBF">
        <w:rPr>
          <w:sz w:val="16"/>
        </w:rPr>
        <w:t xml:space="preserve"> </w:t>
      </w:r>
      <w:r w:rsidRPr="004D6FBF">
        <w:rPr>
          <w:rStyle w:val="StyleBoldUnderline"/>
        </w:rPr>
        <w:t xml:space="preserve">because of the labor productivity improvement and less-than-truckload carriers (LTL) would </w:t>
      </w:r>
      <w:r w:rsidRPr="004D6FBF">
        <w:rPr>
          <w:rStyle w:val="StyleBoldUnderline"/>
          <w:b w:val="0"/>
          <w:sz w:val="12"/>
        </w:rPr>
        <w:t>¶</w:t>
      </w:r>
      <w:r w:rsidRPr="004D6FBF">
        <w:rPr>
          <w:rStyle w:val="StyleBoldUnderline"/>
        </w:rPr>
        <w:t xml:space="preserve"> have strong incentive to use triple 28 foot trailer combinations because of the increased </w:t>
      </w:r>
      <w:r w:rsidRPr="004D6FBF">
        <w:rPr>
          <w:rStyle w:val="StyleBoldUnderline"/>
          <w:b w:val="0"/>
          <w:sz w:val="12"/>
        </w:rPr>
        <w:t>¶</w:t>
      </w:r>
      <w:r w:rsidRPr="004D6FBF">
        <w:rPr>
          <w:rStyle w:val="StyleBoldUnderline"/>
        </w:rPr>
        <w:t xml:space="preserve"> productivity.</w:t>
      </w:r>
      <w:r w:rsidRPr="004D6FBF">
        <w:rPr>
          <w:sz w:val="16"/>
        </w:rPr>
        <w:t xml:space="preserve"> It is assumed that loads and trailers would be assembled and broken down at </w:t>
      </w:r>
      <w:r w:rsidRPr="004D6FBF">
        <w:rPr>
          <w:sz w:val="12"/>
        </w:rPr>
        <w:t>¶</w:t>
      </w:r>
      <w:r w:rsidRPr="004D6FBF">
        <w:rPr>
          <w:sz w:val="16"/>
        </w:rPr>
        <w:t xml:space="preserve"> warehouse and distribution centers near the IH-35 corridor in Laredo and interior cities such as </w:t>
      </w:r>
      <w:r w:rsidRPr="004D6FBF">
        <w:rPr>
          <w:sz w:val="12"/>
        </w:rPr>
        <w:t>¶</w:t>
      </w:r>
      <w:r w:rsidRPr="004D6FBF">
        <w:rPr>
          <w:sz w:val="16"/>
        </w:rPr>
        <w:t xml:space="preserve"> Dallas where this type of activity often occurs anyway. Weights of up to 144,000 pounds for </w:t>
      </w:r>
      <w:r w:rsidRPr="004D6FBF">
        <w:rPr>
          <w:sz w:val="12"/>
        </w:rPr>
        <w:t>¶</w:t>
      </w:r>
      <w:r w:rsidRPr="004D6FBF">
        <w:rPr>
          <w:sz w:val="16"/>
        </w:rPr>
        <w:t xml:space="preserve"> turnpike doubles were assumed as are currently allowed on the New York Thruway for similar </w:t>
      </w:r>
      <w:r w:rsidRPr="004D6FBF">
        <w:rPr>
          <w:sz w:val="12"/>
        </w:rPr>
        <w:t>¶</w:t>
      </w:r>
      <w:r w:rsidRPr="004D6FBF">
        <w:rPr>
          <w:sz w:val="16"/>
        </w:rPr>
        <w:t xml:space="preserve"> operations. </w:t>
      </w:r>
      <w:r w:rsidRPr="004D6FBF">
        <w:rPr>
          <w:sz w:val="12"/>
        </w:rPr>
        <w:t>¶</w:t>
      </w:r>
      <w:r w:rsidRPr="004D6FBF">
        <w:rPr>
          <w:sz w:val="16"/>
        </w:rPr>
        <w:t xml:space="preserve"> Analysis of assigned trips in the IH-35 corridor for the Highway Investment Scenario indicates </w:t>
      </w:r>
      <w:r w:rsidRPr="004D6FBF">
        <w:rPr>
          <w:sz w:val="12"/>
        </w:rPr>
        <w:t>¶</w:t>
      </w:r>
      <w:r w:rsidRPr="004D6FBF">
        <w:rPr>
          <w:sz w:val="16"/>
        </w:rPr>
        <w:t xml:space="preserve"> that well over half of the NAFTA trips in the corridor are longer than the approximately 400 mile </w:t>
      </w:r>
      <w:r w:rsidRPr="004D6FBF">
        <w:rPr>
          <w:sz w:val="12"/>
        </w:rPr>
        <w:t>¶</w:t>
      </w:r>
      <w:r w:rsidRPr="004D6FBF">
        <w:rPr>
          <w:sz w:val="16"/>
        </w:rPr>
        <w:t xml:space="preserve"> distance between Laredo and Dallas and that over 90 percent of the corridor NAFTA trips are </w:t>
      </w:r>
      <w:r w:rsidRPr="004D6FBF">
        <w:rPr>
          <w:sz w:val="12"/>
        </w:rPr>
        <w:t>¶</w:t>
      </w:r>
      <w:r w:rsidRPr="004D6FBF">
        <w:rPr>
          <w:sz w:val="16"/>
        </w:rPr>
        <w:t xml:space="preserve"> greater than 200 miles. We believe that </w:t>
      </w:r>
      <w:r w:rsidRPr="004D6FBF">
        <w:rPr>
          <w:rStyle w:val="StyleBoldUnderline"/>
        </w:rPr>
        <w:t xml:space="preserve">virtually all the Laredo to Dallas or longer NAFTA trips </w:t>
      </w:r>
      <w:r w:rsidRPr="004D6FBF">
        <w:rPr>
          <w:rStyle w:val="StyleBoldUnderline"/>
          <w:b w:val="0"/>
          <w:sz w:val="12"/>
        </w:rPr>
        <w:t>¶</w:t>
      </w:r>
      <w:r w:rsidRPr="004D6FBF">
        <w:rPr>
          <w:rStyle w:val="StyleBoldUnderline"/>
        </w:rPr>
        <w:t xml:space="preserve"> would be candidates for LCVs because of the large productivity benefits from the 97,000 pound </w:t>
      </w:r>
      <w:r w:rsidRPr="004D6FBF">
        <w:rPr>
          <w:rStyle w:val="StyleBoldUnderline"/>
          <w:b w:val="0"/>
          <w:sz w:val="12"/>
        </w:rPr>
        <w:t>¶</w:t>
      </w:r>
      <w:r w:rsidRPr="004D6FBF">
        <w:rPr>
          <w:rStyle w:val="StyleBoldUnderline"/>
        </w:rPr>
        <w:t xml:space="preserve"> ‘NAFTA’ semi-trailer and the multiple trailer combination units. Even a good portion of the </w:t>
      </w:r>
      <w:r w:rsidRPr="004D6FBF">
        <w:rPr>
          <w:rStyle w:val="StyleBoldUnderline"/>
          <w:b w:val="0"/>
          <w:sz w:val="12"/>
        </w:rPr>
        <w:t>¶</w:t>
      </w:r>
      <w:r w:rsidRPr="004D6FBF">
        <w:rPr>
          <w:rStyle w:val="StyleBoldUnderline"/>
        </w:rPr>
        <w:t xml:space="preserve"> shorter distance NAFTA trips between Laredo and San Antonio, and Austin would likely benefit </w:t>
      </w:r>
      <w:r w:rsidRPr="004D6FBF">
        <w:rPr>
          <w:rStyle w:val="StyleBoldUnderline"/>
          <w:b w:val="0"/>
          <w:sz w:val="12"/>
        </w:rPr>
        <w:t>¶</w:t>
      </w:r>
      <w:r w:rsidRPr="004D6FBF">
        <w:rPr>
          <w:rStyle w:val="StyleBoldUnderline"/>
        </w:rPr>
        <w:t xml:space="preserve"> from LCVs</w:t>
      </w:r>
      <w:r w:rsidRPr="004D6FBF">
        <w:rPr>
          <w:sz w:val="16"/>
        </w:rPr>
        <w:t xml:space="preserve">. Specifically, we assumed that 90 percent of all NAFTA trips over 400 miles would </w:t>
      </w:r>
      <w:r w:rsidRPr="004D6FBF">
        <w:rPr>
          <w:sz w:val="12"/>
        </w:rPr>
        <w:t>¶</w:t>
      </w:r>
      <w:r w:rsidRPr="004D6FBF">
        <w:rPr>
          <w:sz w:val="16"/>
        </w:rPr>
        <w:t xml:space="preserve"> shift to the heavier units and that at least 60 percent of the trips between 200 and 400 miles </w:t>
      </w:r>
      <w:r w:rsidRPr="004D6FBF">
        <w:rPr>
          <w:sz w:val="12"/>
        </w:rPr>
        <w:t>¶</w:t>
      </w:r>
      <w:r w:rsidRPr="004D6FBF">
        <w:rPr>
          <w:sz w:val="16"/>
        </w:rPr>
        <w:t xml:space="preserve"> would shift. Even for some shorter than 200 mile trips, use of the 97,000 pound ‘NAFTA’ semitrailer may offer productivity advantages. We estimated that 30 percent of these NAFTA trips </w:t>
      </w:r>
      <w:r w:rsidRPr="004D6FBF">
        <w:rPr>
          <w:sz w:val="12"/>
        </w:rPr>
        <w:t>¶</w:t>
      </w:r>
      <w:r w:rsidRPr="004D6FBF">
        <w:rPr>
          <w:sz w:val="16"/>
        </w:rPr>
        <w:t xml:space="preserve"> would use the LCV configuration.</w:t>
      </w:r>
    </w:p>
    <w:p w:rsidR="00C544E0" w:rsidRPr="004D6FBF" w:rsidRDefault="00C544E0" w:rsidP="00C544E0">
      <w:pPr>
        <w:pStyle w:val="Heading4"/>
      </w:pPr>
      <w:r w:rsidRPr="004D6FBF">
        <w:t>Texas solves the plan – Texas Rail Relocation and Improvement Fund</w:t>
      </w:r>
    </w:p>
    <w:p w:rsidR="00C544E0" w:rsidRPr="004D6FBF" w:rsidRDefault="00C544E0" w:rsidP="00C544E0">
      <w:pPr>
        <w:rPr>
          <w:rStyle w:val="StyleStyleBold12pt"/>
        </w:rPr>
      </w:pPr>
      <w:r w:rsidRPr="004D6FBF">
        <w:rPr>
          <w:rStyle w:val="StyleStyleBold12pt"/>
        </w:rPr>
        <w:t>Egan, managing editor of the Austin Business Journal, 9</w:t>
      </w:r>
    </w:p>
    <w:p w:rsidR="00C544E0" w:rsidRPr="004D6FBF" w:rsidRDefault="00C544E0" w:rsidP="00C544E0">
      <w:r w:rsidRPr="004D6FBF">
        <w:t>[John, 01/01/09, “Lack of Rail Improvements Could Stifle Texas’ Gains from Panama Canal Expansion,” http://www.railrelo.org/news.php?id=27, date accessed: 07/10/13, LV]</w:t>
      </w:r>
    </w:p>
    <w:p w:rsidR="00C544E0" w:rsidRPr="004D6FBF" w:rsidRDefault="00C544E0" w:rsidP="00C544E0"/>
    <w:p w:rsidR="00C544E0" w:rsidRPr="004D6FBF" w:rsidRDefault="00C544E0" w:rsidP="00C544E0">
      <w:pPr>
        <w:rPr>
          <w:rStyle w:val="StyleBoldUnderline"/>
        </w:rPr>
      </w:pPr>
      <w:r w:rsidRPr="004D6FBF">
        <w:rPr>
          <w:rStyle w:val="StyleBoldUnderline"/>
        </w:rPr>
        <w:t>“Often the weakest link in the logistics chain to ports is the ‘last mile’ leading to the terminal, where congested roadways and inadequate rail connections result in delays and increased transportation costs,” according to the Texas Ports Association. “To move cargo quickly</w:t>
      </w:r>
      <w:r w:rsidRPr="004D6FBF">
        <w:rPr>
          <w:sz w:val="16"/>
        </w:rPr>
        <w:t xml:space="preserve"> between ports and inland origins and destinations, </w:t>
      </w:r>
      <w:r w:rsidRPr="004D6FBF">
        <w:rPr>
          <w:rStyle w:val="StyleBoldUnderline"/>
        </w:rPr>
        <w:t>trucks and railroads need clear and uncongested access.”</w:t>
      </w:r>
      <w:r w:rsidRPr="004D6FBF">
        <w:rPr>
          <w:sz w:val="12"/>
        </w:rPr>
        <w:t>¶</w:t>
      </w:r>
      <w:r w:rsidRPr="004D6FBF">
        <w:rPr>
          <w:sz w:val="16"/>
        </w:rPr>
        <w:t xml:space="preserve"> Texas boasts 28 seaports, which employ more than 1 million Texans and generate more than $180 billion in annual revenue. Each year, more than 500 million tons of cargo move through Texas seaports. Five Texas ports—Houston, Beaumont, Corpus Christi, Texas City and Freeport—rank among the top 25 U.S. ports for tonnage handled.</w:t>
      </w:r>
      <w:r w:rsidRPr="004D6FBF">
        <w:rPr>
          <w:sz w:val="12"/>
        </w:rPr>
        <w:t>¶</w:t>
      </w:r>
      <w:r w:rsidRPr="004D6FBF">
        <w:rPr>
          <w:sz w:val="16"/>
        </w:rPr>
        <w:t xml:space="preserve"> </w:t>
      </w:r>
      <w:r w:rsidRPr="004D6FBF">
        <w:rPr>
          <w:rStyle w:val="StyleBoldUnderline"/>
        </w:rPr>
        <w:t>Voters approved the Texas Rail Relocation and Improvement Fund in 2005. However, lawmakers have not allocated any money for the fund since then. During the 2009 legislative session, the Texas Rail Relocation and Improvement Association is urging lawmakers to designate money for the fund. That money could be leveraged to produce billions of dollars in bonding authority for rail relocation and improvement projects throughout the state, including tracks serving Gulf Coast ports.</w:t>
      </w:r>
    </w:p>
    <w:p w:rsidR="00C544E0" w:rsidRPr="004D6FBF" w:rsidRDefault="00C544E0" w:rsidP="00C544E0">
      <w:pPr>
        <w:pStyle w:val="Heading4"/>
      </w:pPr>
      <w:r w:rsidRPr="004D6FBF">
        <w:t>Infrastructure raises Texas competitiveness and solves congestion</w:t>
      </w:r>
    </w:p>
    <w:p w:rsidR="00C544E0" w:rsidRPr="004D6FBF" w:rsidRDefault="00C544E0" w:rsidP="00C544E0">
      <w:pPr>
        <w:rPr>
          <w:rStyle w:val="StyleStyleBold12pt"/>
        </w:rPr>
      </w:pPr>
      <w:r w:rsidRPr="004D6FBF">
        <w:rPr>
          <w:rStyle w:val="StyleStyleBold12pt"/>
        </w:rPr>
        <w:t>TRRIA, campaign to finance the Rail Relocation and Improvement Fund, 13</w:t>
      </w:r>
    </w:p>
    <w:p w:rsidR="00C544E0" w:rsidRPr="004D6FBF" w:rsidRDefault="00C544E0" w:rsidP="00C544E0">
      <w:r w:rsidRPr="004D6FBF">
        <w:t>[07/10, “Why Relocate Freight Rail Lines?” http://www.railrelo.org/why.php, date accessed: 07/10/13, LV]</w:t>
      </w:r>
    </w:p>
    <w:p w:rsidR="00C544E0" w:rsidRPr="004D6FBF" w:rsidRDefault="00C544E0" w:rsidP="00C544E0"/>
    <w:p w:rsidR="00C544E0" w:rsidRPr="004D6FBF" w:rsidRDefault="00C544E0" w:rsidP="00C544E0">
      <w:pPr>
        <w:rPr>
          <w:rStyle w:val="StyleBoldUnderline"/>
        </w:rPr>
      </w:pPr>
      <w:r w:rsidRPr="004D6FBF">
        <w:rPr>
          <w:sz w:val="16"/>
        </w:rPr>
        <w:t xml:space="preserve">Wi'th an international border and major shipping ports, </w:t>
      </w:r>
      <w:r w:rsidRPr="004D6FBF">
        <w:rPr>
          <w:rStyle w:val="StyleBoldUnderline"/>
        </w:rPr>
        <w:t>Texas needs to maintain a competitive edge in national and international trade. Rail relocation will allow Texas to remain competitive by increasing our transportation capacity and efficiencies. The removal of freight traffic from urban lines will allow for possible economic redevelopment areas to transition from industrial to commercial and residential uses</w:t>
      </w:r>
      <w:r w:rsidRPr="004D6FBF">
        <w:rPr>
          <w:sz w:val="16"/>
        </w:rPr>
        <w:t>.</w:t>
      </w:r>
      <w:r w:rsidRPr="004D6FBF">
        <w:rPr>
          <w:sz w:val="12"/>
        </w:rPr>
        <w:t>¶</w:t>
      </w:r>
      <w:r w:rsidRPr="004D6FBF">
        <w:rPr>
          <w:sz w:val="16"/>
        </w:rPr>
        <w:t xml:space="preserve"> </w:t>
      </w:r>
      <w:r w:rsidRPr="004D6FBF">
        <w:rPr>
          <w:rStyle w:val="StyleBoldUnderline"/>
        </w:rPr>
        <w:t>Freight rail car traffic in Texas has doubled since the passage of NAFTA and is estimated to increase 65-85% in the next 20 years</w:t>
      </w:r>
      <w:r w:rsidRPr="004D6FBF">
        <w:rPr>
          <w:sz w:val="16"/>
        </w:rPr>
        <w:t xml:space="preserve">2. </w:t>
      </w:r>
      <w:r w:rsidRPr="004D6FBF">
        <w:rPr>
          <w:rStyle w:val="StyleBoldUnderline"/>
        </w:rPr>
        <w:t>This increased traffic causes delays for freight that is simply passing through urban areas and more delays for automotive traffic at crossings. By relocating rail lines out of the urban core, freight can be move more efficiently while opening the existing urban lines up to conversion to public transit, bike trails or new roads.</w:t>
      </w:r>
    </w:p>
    <w:p w:rsidR="00C544E0" w:rsidRPr="004D6FBF" w:rsidRDefault="00C544E0" w:rsidP="00C544E0">
      <w:pPr>
        <w:rPr>
          <w:sz w:val="16"/>
        </w:rPr>
      </w:pPr>
    </w:p>
    <w:p w:rsidR="00C544E0" w:rsidRPr="004D6FBF" w:rsidRDefault="00C544E0" w:rsidP="00C544E0">
      <w:pPr>
        <w:pStyle w:val="Heading3"/>
      </w:pPr>
      <w:r w:rsidRPr="004D6FBF">
        <w:t>AT- Perm Do Both</w:t>
      </w:r>
    </w:p>
    <w:p w:rsidR="00C544E0" w:rsidRPr="004D6FBF" w:rsidRDefault="00C544E0" w:rsidP="00C544E0">
      <w:pPr>
        <w:pStyle w:val="Heading4"/>
      </w:pPr>
      <w:r w:rsidRPr="004D6FBF">
        <w:rPr>
          <w:rStyle w:val="StyleStyleBold12pt"/>
          <w:b/>
        </w:rPr>
        <w:t>Perm exacerbates costs</w:t>
      </w:r>
    </w:p>
    <w:p w:rsidR="00C544E0" w:rsidRPr="004D6FBF" w:rsidRDefault="00C544E0" w:rsidP="00C544E0">
      <w:pPr>
        <w:rPr>
          <w:rStyle w:val="StyleStyleBold12pt"/>
        </w:rPr>
      </w:pPr>
      <w:r w:rsidRPr="004D6FBF">
        <w:rPr>
          <w:rStyle w:val="StyleStyleBold12pt"/>
        </w:rPr>
        <w:t>Edwards, Director of tax policy studies at the Cato Institute, 11</w:t>
      </w:r>
    </w:p>
    <w:p w:rsidR="00C544E0" w:rsidRPr="004D6FBF" w:rsidRDefault="00C544E0" w:rsidP="00C544E0">
      <w:r w:rsidRPr="004D6FBF">
        <w:t>[Chris, 11/16, “Federal Infrastructure Investment,” http://www.cato.org/publications/congressional-testimony/federal-infrastructure-investment, date accessed: 07/10/13, LV]</w:t>
      </w:r>
    </w:p>
    <w:p w:rsidR="00C544E0" w:rsidRPr="004D6FBF" w:rsidRDefault="00C544E0" w:rsidP="00C544E0"/>
    <w:p w:rsidR="00C544E0" w:rsidRPr="004D6FBF" w:rsidRDefault="00C544E0" w:rsidP="00C544E0">
      <w:pPr>
        <w:rPr>
          <w:rStyle w:val="StyleBoldUnderline"/>
          <w:b w:val="0"/>
          <w:bCs w:val="0"/>
          <w:sz w:val="16"/>
        </w:rPr>
      </w:pPr>
      <w:r w:rsidRPr="004D6FBF">
        <w:rPr>
          <w:sz w:val="16"/>
        </w:rPr>
        <w:t xml:space="preserve">Problems with Federal Infrastructure Investment </w:t>
      </w:r>
      <w:r w:rsidRPr="004D6FBF">
        <w:rPr>
          <w:rStyle w:val="StyleBoldUnderline"/>
        </w:rPr>
        <w:t>There are calls today for more federal spending on infrastructure, but advocates seem to overlook the downsides of past federal efforts.</w:t>
      </w:r>
      <w:r w:rsidRPr="004D6FBF">
        <w:rPr>
          <w:sz w:val="16"/>
        </w:rPr>
        <w:t xml:space="preserve"> Certainly, there have been federal infrastructure successes, </w:t>
      </w:r>
      <w:r w:rsidRPr="004D6FBF">
        <w:rPr>
          <w:rStyle w:val="StyleBoldUnderline"/>
        </w:rPr>
        <w:t>but there has also been a history of pork barrel politics and bureaucratic bungling in federal investment spending.</w:t>
      </w:r>
      <w:r w:rsidRPr="004D6FBF">
        <w:rPr>
          <w:sz w:val="16"/>
        </w:rPr>
        <w:t xml:space="preserve"> A substantial portion of federal infrastructure spending has gone to low-value and dubious activities. I've examined spending by the two oldest federal infrastructure agencies — the Army Corps of Engineers and the Bureau of Reclamation.7 While both of those agencies constructed some impressive projects, they have also been known for proceeding with uneconomic boondoggles, fudging the analyses of proposed projects, and spending on activities that serve private interests rather than the general public interest. (I am referring to the Civil Works part of the Corps here). </w:t>
      </w:r>
      <w:r w:rsidRPr="004D6FBF">
        <w:rPr>
          <w:rStyle w:val="StyleBoldUnderline"/>
        </w:rPr>
        <w:t>Federal infrastructure projects have often suffered from large cost overruns</w:t>
      </w:r>
      <w:r w:rsidRPr="004D6FBF">
        <w:rPr>
          <w:sz w:val="16"/>
        </w:rPr>
        <w:t xml:space="preserve">.8 Highway projects, energy projects, airport projects, and air traffic control projects have ended up costing far more than originally promised. </w:t>
      </w:r>
      <w:r w:rsidRPr="004D6FBF">
        <w:rPr>
          <w:rStyle w:val="StyleBoldUnderline"/>
        </w:rPr>
        <w:t>Cost overruns can happen on both public and private infrastructure projects, but the problem is exacerbated when multiple levels of government are involved</w:t>
      </w:r>
      <w:r w:rsidRPr="004D6FBF">
        <w:rPr>
          <w:sz w:val="16"/>
        </w:rPr>
        <w:t xml:space="preserve"> in a project because there is less accountability. Boston's Big Dig — which exploded in cost to five times the original estimate — is a classic example of mismanagement in a federal-state project.9</w:t>
      </w:r>
    </w:p>
    <w:p w:rsidR="00C544E0" w:rsidRPr="004D6FBF" w:rsidRDefault="00C544E0" w:rsidP="00C544E0">
      <w:pPr>
        <w:pStyle w:val="Heading4"/>
      </w:pPr>
      <w:r w:rsidRPr="004D6FBF">
        <w:t>Perm can’t solve – too many entities and empirics prove it’s always bad</w:t>
      </w:r>
    </w:p>
    <w:p w:rsidR="00C544E0" w:rsidRPr="004D6FBF" w:rsidRDefault="00C544E0" w:rsidP="00C544E0">
      <w:pPr>
        <w:rPr>
          <w:rStyle w:val="StyleStyleBold12pt"/>
        </w:rPr>
      </w:pPr>
      <w:r w:rsidRPr="004D6FBF">
        <w:rPr>
          <w:rStyle w:val="StyleStyleBold12pt"/>
        </w:rPr>
        <w:t>Bonner, Former Commissioner of U.S. Custom and Border Protection, Former administrator of the DEA, et al 09</w:t>
      </w:r>
    </w:p>
    <w:p w:rsidR="00C544E0" w:rsidRPr="004D6FBF" w:rsidRDefault="00C544E0" w:rsidP="00C544E0">
      <w:r w:rsidRPr="004D6FBF">
        <w:t>[Robert C, and Adres Rozental, Former Deputy Foreign Minister of Mexico, Former Pres and Founder, Mexican Council on Foreign Relations  http://www.pacificcouncil.org/document.doc?id=30, date accessed: 7/10/13, LV]</w:t>
      </w:r>
    </w:p>
    <w:p w:rsidR="00C544E0" w:rsidRPr="004D6FBF" w:rsidRDefault="00C544E0" w:rsidP="00C544E0"/>
    <w:p w:rsidR="00C544E0" w:rsidRPr="004D6FBF" w:rsidRDefault="00C544E0" w:rsidP="00C544E0">
      <w:pPr>
        <w:rPr>
          <w:rStyle w:val="StyleBoldUnderline"/>
        </w:rPr>
      </w:pPr>
      <w:r w:rsidRPr="004D6FBF">
        <w:rPr>
          <w:rStyle w:val="StyleBoldUnderline"/>
        </w:rPr>
        <w:t>The territory along the border is diverse</w:t>
      </w:r>
      <w:r w:rsidRPr="004D6FBF">
        <w:rPr>
          <w:sz w:val="16"/>
        </w:rPr>
        <w:t xml:space="preserve">, comprising bustling metropolises, small towns, </w:t>
      </w:r>
      <w:r w:rsidRPr="004D6FBF">
        <w:rPr>
          <w:sz w:val="12"/>
        </w:rPr>
        <w:t>¶</w:t>
      </w:r>
      <w:r w:rsidRPr="004D6FBF">
        <w:rPr>
          <w:sz w:val="16"/>
        </w:rPr>
        <w:t xml:space="preserve"> and large expanses of uninhabited deserts. </w:t>
      </w:r>
      <w:r w:rsidRPr="004D6FBF">
        <w:rPr>
          <w:rStyle w:val="StyleBoldUnderline"/>
        </w:rPr>
        <w:t xml:space="preserve">The arrangements that state, local, tribal, </w:t>
      </w:r>
      <w:r w:rsidRPr="004D6FBF">
        <w:rPr>
          <w:rStyle w:val="StyleBoldUnderline"/>
          <w:sz w:val="12"/>
        </w:rPr>
        <w:t>¶</w:t>
      </w:r>
      <w:r w:rsidRPr="004D6FBF">
        <w:rPr>
          <w:rStyle w:val="StyleBoldUnderline"/>
        </w:rPr>
        <w:t xml:space="preserve"> and federal authorities have reached with their opposite numbers are equally </w:t>
      </w:r>
      <w:r w:rsidRPr="004D6FBF">
        <w:rPr>
          <w:rStyle w:val="StyleBoldUnderline"/>
          <w:sz w:val="12"/>
        </w:rPr>
        <w:t>¶</w:t>
      </w:r>
      <w:r w:rsidRPr="004D6FBF">
        <w:rPr>
          <w:rStyle w:val="StyleBoldUnderline"/>
        </w:rPr>
        <w:t xml:space="preserve"> variegated</w:t>
      </w:r>
      <w:r w:rsidRPr="004D6FBF">
        <w:rPr>
          <w:sz w:val="16"/>
        </w:rPr>
        <w:t xml:space="preserve">. They range from smaller-scale initiatives that normally fly under the national </w:t>
      </w:r>
      <w:r w:rsidRPr="004D6FBF">
        <w:rPr>
          <w:sz w:val="12"/>
        </w:rPr>
        <w:t>¶</w:t>
      </w:r>
      <w:r w:rsidRPr="004D6FBF">
        <w:rPr>
          <w:sz w:val="16"/>
        </w:rPr>
        <w:t xml:space="preserve"> media’s radar screen (e.g., the bilateral Scrap Tire Integrated Management Initiative) </w:t>
      </w:r>
      <w:r w:rsidRPr="004D6FBF">
        <w:rPr>
          <w:sz w:val="12"/>
        </w:rPr>
        <w:t>¶</w:t>
      </w:r>
      <w:r w:rsidRPr="004D6FBF">
        <w:rPr>
          <w:sz w:val="16"/>
        </w:rPr>
        <w:t xml:space="preserve"> to venerable institutions that can trace their origins back more than a century (as does </w:t>
      </w:r>
      <w:r w:rsidRPr="004D6FBF">
        <w:rPr>
          <w:sz w:val="12"/>
        </w:rPr>
        <w:t>¶</w:t>
      </w:r>
      <w:r w:rsidRPr="004D6FBF">
        <w:rPr>
          <w:sz w:val="16"/>
        </w:rPr>
        <w:t xml:space="preserve"> the IBWC). </w:t>
      </w:r>
      <w:r w:rsidRPr="004D6FBF">
        <w:rPr>
          <w:sz w:val="12"/>
        </w:rPr>
        <w:t>¶</w:t>
      </w:r>
      <w:r w:rsidRPr="004D6FBF">
        <w:rPr>
          <w:sz w:val="16"/>
        </w:rPr>
        <w:t xml:space="preserve"> </w:t>
      </w:r>
      <w:r w:rsidRPr="004D6FBF">
        <w:rPr>
          <w:rStyle w:val="StyleBoldUnderline"/>
        </w:rPr>
        <w:t xml:space="preserve">Taken as a whole, however, cooperation along the border remains spotty and </w:t>
      </w:r>
      <w:r w:rsidRPr="004D6FBF">
        <w:rPr>
          <w:rStyle w:val="StyleBoldUnderline"/>
          <w:sz w:val="12"/>
        </w:rPr>
        <w:t>¶</w:t>
      </w:r>
      <w:r w:rsidRPr="004D6FBF">
        <w:rPr>
          <w:rStyle w:val="StyleBoldUnderline"/>
        </w:rPr>
        <w:t xml:space="preserve"> imperfect. Many of these efforts remain unsystematic and ad hoc; they are not guided </w:t>
      </w:r>
      <w:r w:rsidRPr="004D6FBF">
        <w:rPr>
          <w:rStyle w:val="StyleBoldUnderline"/>
          <w:sz w:val="12"/>
        </w:rPr>
        <w:t>¶</w:t>
      </w:r>
      <w:r w:rsidRPr="004D6FBF">
        <w:rPr>
          <w:rStyle w:val="StyleBoldUnderline"/>
        </w:rPr>
        <w:t xml:space="preserve"> by any broader vision of how the shared boundary between Mexico and the United </w:t>
      </w:r>
      <w:r w:rsidRPr="004D6FBF">
        <w:rPr>
          <w:rStyle w:val="StyleBoldUnderline"/>
          <w:sz w:val="12"/>
        </w:rPr>
        <w:t>¶</w:t>
      </w:r>
      <w:r w:rsidRPr="004D6FBF">
        <w:rPr>
          <w:rStyle w:val="StyleBoldUnderline"/>
        </w:rPr>
        <w:t xml:space="preserve"> States should be managed.</w:t>
      </w:r>
    </w:p>
    <w:p w:rsidR="00C544E0" w:rsidRPr="004D6FBF" w:rsidRDefault="00C544E0" w:rsidP="00C544E0">
      <w:pPr>
        <w:pStyle w:val="Heading4"/>
      </w:pPr>
      <w:r w:rsidRPr="004D6FBF">
        <w:rPr>
          <w:rStyle w:val="StyleStyleBold12pt"/>
          <w:b/>
        </w:rPr>
        <w:t>Too many levels of government exacerbates costs</w:t>
      </w:r>
    </w:p>
    <w:p w:rsidR="00C544E0" w:rsidRPr="004D6FBF" w:rsidRDefault="00C544E0" w:rsidP="00C544E0">
      <w:pPr>
        <w:rPr>
          <w:rStyle w:val="StyleStyleBold12pt"/>
        </w:rPr>
      </w:pPr>
      <w:r w:rsidRPr="004D6FBF">
        <w:rPr>
          <w:rStyle w:val="StyleStyleBold12pt"/>
        </w:rPr>
        <w:t>Edwards, Director of tax policy studies at the Cato Institute, 11</w:t>
      </w:r>
    </w:p>
    <w:p w:rsidR="00C544E0" w:rsidRPr="004D6FBF" w:rsidRDefault="00C544E0" w:rsidP="00C544E0">
      <w:r w:rsidRPr="004D6FBF">
        <w:t>[Chris, 11/16, “Federal Infrastructure Investment,” http://www.cato.org/publications/congressional-testimony/federal-infrastructure-investment, date accessed: 07/10/13, LV]</w:t>
      </w:r>
    </w:p>
    <w:p w:rsidR="00C544E0" w:rsidRPr="004D6FBF" w:rsidRDefault="00C544E0" w:rsidP="00C544E0"/>
    <w:p w:rsidR="00C544E0" w:rsidRPr="004D6FBF" w:rsidRDefault="00C544E0" w:rsidP="00C544E0">
      <w:pPr>
        <w:rPr>
          <w:sz w:val="16"/>
        </w:rPr>
      </w:pPr>
      <w:r w:rsidRPr="004D6FBF">
        <w:rPr>
          <w:sz w:val="16"/>
        </w:rPr>
        <w:t xml:space="preserve">Problems with Federal Infrastructure Investment </w:t>
      </w:r>
      <w:r w:rsidRPr="004D6FBF">
        <w:rPr>
          <w:rStyle w:val="StyleBoldUnderline"/>
        </w:rPr>
        <w:t>There are calls today for more federal spending on infrastructure, but advocates seem to overlook the downsides of past federal efforts.</w:t>
      </w:r>
      <w:r w:rsidRPr="004D6FBF">
        <w:rPr>
          <w:sz w:val="16"/>
        </w:rPr>
        <w:t xml:space="preserve"> Certainly, there have been federal infrastructure successes, </w:t>
      </w:r>
      <w:r w:rsidRPr="004D6FBF">
        <w:rPr>
          <w:rStyle w:val="StyleBoldUnderline"/>
        </w:rPr>
        <w:t>but there has also been a history of pork barrel politics and bureaucratic bungling in federal investment spending.</w:t>
      </w:r>
      <w:r w:rsidRPr="004D6FBF">
        <w:rPr>
          <w:sz w:val="16"/>
        </w:rPr>
        <w:t xml:space="preserve"> A substantial portion of federal infrastructure spending has gone to low-value and dubious activities. I've examined spending by the two oldest federal infrastructure agencies — the Army Corps of Engineers and the Bureau of Reclamation.7 While both of those agencies constructed some impressive projects, they have also been known for proceeding with uneconomic boondoggles, fudging the analyses of proposed projects, and spending on activities that serve private interests rather than the general public interest. (I am referring to the Civil Works part of the Corps here). </w:t>
      </w:r>
      <w:r w:rsidRPr="004D6FBF">
        <w:rPr>
          <w:rStyle w:val="StyleBoldUnderline"/>
        </w:rPr>
        <w:t>Federal infrastructure projects have often suffered from large cost overruns</w:t>
      </w:r>
      <w:r w:rsidRPr="004D6FBF">
        <w:rPr>
          <w:sz w:val="16"/>
        </w:rPr>
        <w:t xml:space="preserve">.8 Highway projects, energy projects, airport projects, and air traffic control projects have ended up costing far more than originally promised. </w:t>
      </w:r>
      <w:r w:rsidRPr="004D6FBF">
        <w:rPr>
          <w:rStyle w:val="StyleBoldUnderline"/>
        </w:rPr>
        <w:t>Cost overruns can happen on both public and private infrastructure projects, but the problem is exacerbated when multiple levels of government are involved</w:t>
      </w:r>
      <w:r w:rsidRPr="004D6FBF">
        <w:rPr>
          <w:sz w:val="16"/>
        </w:rPr>
        <w:t xml:space="preserve"> in a project because there is less accountability. Boston's Big Dig — which exploded in cost to five times the original estimate — is a classic example of mismanagement in a federal-state project.9</w:t>
      </w:r>
    </w:p>
    <w:p w:rsidR="00C544E0" w:rsidRPr="009C3177" w:rsidRDefault="00C544E0" w:rsidP="00C544E0"/>
    <w:p w:rsidR="00B45FE9" w:rsidRPr="00AF5046" w:rsidRDefault="00B45FE9" w:rsidP="007A3515"/>
    <w:sectPr w:rsidR="00B45FE9" w:rsidRPr="00AF5046" w:rsidSect="00D36252">
      <w:head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7C2A" w:rsidRDefault="00A47C2A" w:rsidP="00E46E7E">
      <w:r>
        <w:separator/>
      </w:r>
    </w:p>
  </w:endnote>
  <w:endnote w:type="continuationSeparator" w:id="0">
    <w:p w:rsidR="00A47C2A" w:rsidRDefault="00A47C2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charset w:val="00"/>
    <w:family w:val="auto"/>
    <w:pitch w:val="variable"/>
    <w:sig w:usb0="80000067"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STIXNonUnicode-Regular">
    <w:charset w:val="00"/>
    <w:family w:val="auto"/>
    <w:pitch w:val="variable"/>
    <w:sig w:usb0="00000003" w:usb1="10000000"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7C2A" w:rsidRDefault="00A47C2A" w:rsidP="00E46E7E">
      <w:r>
        <w:separator/>
      </w:r>
    </w:p>
  </w:footnote>
  <w:footnote w:type="continuationSeparator" w:id="0">
    <w:p w:rsidR="00A47C2A" w:rsidRDefault="00A47C2A"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44E0" w:rsidRDefault="00C544E0">
    <w:pPr>
      <w:pStyle w:val="Header"/>
    </w:pPr>
    <w:r>
      <w:t>Gonzaga Debate Institute 2013</w:t>
    </w:r>
  </w:p>
  <w:p w:rsidR="00C544E0" w:rsidRDefault="00C544E0">
    <w:pPr>
      <w:pStyle w:val="Header"/>
    </w:pPr>
    <w:r>
      <w:t>Pointer/Lundeen/Spraker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6637099A"/>
    <w:multiLevelType w:val="hybridMultilevel"/>
    <w:tmpl w:val="91781186"/>
    <w:lvl w:ilvl="0" w:tplc="F864D958">
      <w:numFmt w:val="bullet"/>
      <w:lvlText w:val=""/>
      <w:lvlJc w:val="left"/>
      <w:pPr>
        <w:ind w:left="740" w:hanging="38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4E0"/>
    <w:rsid w:val="00000981"/>
    <w:rsid w:val="00001A13"/>
    <w:rsid w:val="00004104"/>
    <w:rsid w:val="000046FB"/>
    <w:rsid w:val="0000648D"/>
    <w:rsid w:val="00007DA5"/>
    <w:rsid w:val="000140EC"/>
    <w:rsid w:val="00014913"/>
    <w:rsid w:val="00016A35"/>
    <w:rsid w:val="00052419"/>
    <w:rsid w:val="0006155A"/>
    <w:rsid w:val="000678C3"/>
    <w:rsid w:val="00097D47"/>
    <w:rsid w:val="000B0CF8"/>
    <w:rsid w:val="000B379C"/>
    <w:rsid w:val="000C16B3"/>
    <w:rsid w:val="000C4BFE"/>
    <w:rsid w:val="000C57D3"/>
    <w:rsid w:val="000D4B05"/>
    <w:rsid w:val="000E5DC3"/>
    <w:rsid w:val="000F4225"/>
    <w:rsid w:val="000F6A4A"/>
    <w:rsid w:val="0010282C"/>
    <w:rsid w:val="00103CDB"/>
    <w:rsid w:val="00121979"/>
    <w:rsid w:val="00130442"/>
    <w:rsid w:val="00137F6F"/>
    <w:rsid w:val="001408C0"/>
    <w:rsid w:val="00141228"/>
    <w:rsid w:val="00142E35"/>
    <w:rsid w:val="00143119"/>
    <w:rsid w:val="00143FD7"/>
    <w:rsid w:val="001463FB"/>
    <w:rsid w:val="00161EA7"/>
    <w:rsid w:val="00186DB7"/>
    <w:rsid w:val="00196035"/>
    <w:rsid w:val="0019685E"/>
    <w:rsid w:val="001A1970"/>
    <w:rsid w:val="001A69A2"/>
    <w:rsid w:val="001A70A0"/>
    <w:rsid w:val="001B05C9"/>
    <w:rsid w:val="001B0C70"/>
    <w:rsid w:val="001B4CE6"/>
    <w:rsid w:val="001C0F96"/>
    <w:rsid w:val="001D177B"/>
    <w:rsid w:val="001D7626"/>
    <w:rsid w:val="001F2D9C"/>
    <w:rsid w:val="001F5AD3"/>
    <w:rsid w:val="00207B45"/>
    <w:rsid w:val="00213AE4"/>
    <w:rsid w:val="00216CF2"/>
    <w:rsid w:val="00225AD9"/>
    <w:rsid w:val="00232202"/>
    <w:rsid w:val="002430C6"/>
    <w:rsid w:val="002613DA"/>
    <w:rsid w:val="00295356"/>
    <w:rsid w:val="00295FAC"/>
    <w:rsid w:val="00297D8A"/>
    <w:rsid w:val="002A0D3B"/>
    <w:rsid w:val="002A2035"/>
    <w:rsid w:val="002A6567"/>
    <w:rsid w:val="002B01A4"/>
    <w:rsid w:val="002B6353"/>
    <w:rsid w:val="002B6654"/>
    <w:rsid w:val="002B68C8"/>
    <w:rsid w:val="002E431B"/>
    <w:rsid w:val="002F0076"/>
    <w:rsid w:val="002F35F4"/>
    <w:rsid w:val="002F3E28"/>
    <w:rsid w:val="002F40E6"/>
    <w:rsid w:val="00303E5B"/>
    <w:rsid w:val="00313226"/>
    <w:rsid w:val="0031425E"/>
    <w:rsid w:val="00315AEA"/>
    <w:rsid w:val="00321C62"/>
    <w:rsid w:val="00325059"/>
    <w:rsid w:val="00325FDC"/>
    <w:rsid w:val="00336BE7"/>
    <w:rsid w:val="00342F7C"/>
    <w:rsid w:val="0034324B"/>
    <w:rsid w:val="003511E0"/>
    <w:rsid w:val="0035236A"/>
    <w:rsid w:val="00357719"/>
    <w:rsid w:val="00360553"/>
    <w:rsid w:val="00361963"/>
    <w:rsid w:val="00367B1F"/>
    <w:rsid w:val="00372525"/>
    <w:rsid w:val="00374144"/>
    <w:rsid w:val="0038228B"/>
    <w:rsid w:val="003A02B6"/>
    <w:rsid w:val="003A5B1D"/>
    <w:rsid w:val="003B3EC7"/>
    <w:rsid w:val="003D3052"/>
    <w:rsid w:val="003F003E"/>
    <w:rsid w:val="003F42AF"/>
    <w:rsid w:val="00412F6D"/>
    <w:rsid w:val="00423D37"/>
    <w:rsid w:val="0042635A"/>
    <w:rsid w:val="00435B31"/>
    <w:rsid w:val="0044784F"/>
    <w:rsid w:val="00461F22"/>
    <w:rsid w:val="0046320C"/>
    <w:rsid w:val="004663C9"/>
    <w:rsid w:val="00466B6F"/>
    <w:rsid w:val="00467D8F"/>
    <w:rsid w:val="004718FE"/>
    <w:rsid w:val="00480304"/>
    <w:rsid w:val="004818CB"/>
    <w:rsid w:val="004873E5"/>
    <w:rsid w:val="00492409"/>
    <w:rsid w:val="00496642"/>
    <w:rsid w:val="004A1AE4"/>
    <w:rsid w:val="004A200F"/>
    <w:rsid w:val="004B3188"/>
    <w:rsid w:val="004B3DB3"/>
    <w:rsid w:val="004C1531"/>
    <w:rsid w:val="004C1ED8"/>
    <w:rsid w:val="004C63B5"/>
    <w:rsid w:val="004C77CD"/>
    <w:rsid w:val="004D0996"/>
    <w:rsid w:val="004D11EC"/>
    <w:rsid w:val="004D461E"/>
    <w:rsid w:val="004E208D"/>
    <w:rsid w:val="004E6314"/>
    <w:rsid w:val="004E7821"/>
    <w:rsid w:val="004F1591"/>
    <w:rsid w:val="00504CA5"/>
    <w:rsid w:val="00514C3D"/>
    <w:rsid w:val="00517479"/>
    <w:rsid w:val="00532738"/>
    <w:rsid w:val="00535CE0"/>
    <w:rsid w:val="005364A4"/>
    <w:rsid w:val="00541DF0"/>
    <w:rsid w:val="00544913"/>
    <w:rsid w:val="0054583C"/>
    <w:rsid w:val="005508ED"/>
    <w:rsid w:val="00560ACA"/>
    <w:rsid w:val="00563757"/>
    <w:rsid w:val="00564733"/>
    <w:rsid w:val="005677CF"/>
    <w:rsid w:val="0057401E"/>
    <w:rsid w:val="00577AC0"/>
    <w:rsid w:val="005815C9"/>
    <w:rsid w:val="00584B17"/>
    <w:rsid w:val="00593B8C"/>
    <w:rsid w:val="00593FFC"/>
    <w:rsid w:val="005A0481"/>
    <w:rsid w:val="005A0BE5"/>
    <w:rsid w:val="005A272A"/>
    <w:rsid w:val="005A4A47"/>
    <w:rsid w:val="005A5D5D"/>
    <w:rsid w:val="005B0107"/>
    <w:rsid w:val="005B12D7"/>
    <w:rsid w:val="005B2E2D"/>
    <w:rsid w:val="005B7D9D"/>
    <w:rsid w:val="005C0E1F"/>
    <w:rsid w:val="005D2EB3"/>
    <w:rsid w:val="005D5412"/>
    <w:rsid w:val="005E0D2B"/>
    <w:rsid w:val="005E2C99"/>
    <w:rsid w:val="005F2C00"/>
    <w:rsid w:val="005F4727"/>
    <w:rsid w:val="00601C5B"/>
    <w:rsid w:val="00611E18"/>
    <w:rsid w:val="00613313"/>
    <w:rsid w:val="00614526"/>
    <w:rsid w:val="00632772"/>
    <w:rsid w:val="00643DDF"/>
    <w:rsid w:val="00646700"/>
    <w:rsid w:val="00651422"/>
    <w:rsid w:val="006567DA"/>
    <w:rsid w:val="00662397"/>
    <w:rsid w:val="00666CCF"/>
    <w:rsid w:val="0067153D"/>
    <w:rsid w:val="00671994"/>
    <w:rsid w:val="00672258"/>
    <w:rsid w:val="0067575B"/>
    <w:rsid w:val="006757FC"/>
    <w:rsid w:val="00676455"/>
    <w:rsid w:val="00680E2F"/>
    <w:rsid w:val="00681E4B"/>
    <w:rsid w:val="006830DE"/>
    <w:rsid w:val="00692148"/>
    <w:rsid w:val="00692C26"/>
    <w:rsid w:val="006B0180"/>
    <w:rsid w:val="006D60AB"/>
    <w:rsid w:val="006E6CC5"/>
    <w:rsid w:val="006F2D3D"/>
    <w:rsid w:val="006F40DF"/>
    <w:rsid w:val="006F6822"/>
    <w:rsid w:val="00700835"/>
    <w:rsid w:val="007143F3"/>
    <w:rsid w:val="007147C0"/>
    <w:rsid w:val="007164A7"/>
    <w:rsid w:val="00726F87"/>
    <w:rsid w:val="0072759D"/>
    <w:rsid w:val="007333B9"/>
    <w:rsid w:val="007374DB"/>
    <w:rsid w:val="00765815"/>
    <w:rsid w:val="00767590"/>
    <w:rsid w:val="00781D4F"/>
    <w:rsid w:val="00786C21"/>
    <w:rsid w:val="00787EAB"/>
    <w:rsid w:val="00791B7D"/>
    <w:rsid w:val="00794B68"/>
    <w:rsid w:val="00794FD8"/>
    <w:rsid w:val="007A3515"/>
    <w:rsid w:val="007A6F8E"/>
    <w:rsid w:val="007A7189"/>
    <w:rsid w:val="007A78C7"/>
    <w:rsid w:val="007B2C7D"/>
    <w:rsid w:val="007B528C"/>
    <w:rsid w:val="007C4B72"/>
    <w:rsid w:val="007D1F83"/>
    <w:rsid w:val="007D4E0A"/>
    <w:rsid w:val="007D5965"/>
    <w:rsid w:val="007D7924"/>
    <w:rsid w:val="007E2130"/>
    <w:rsid w:val="007E470C"/>
    <w:rsid w:val="007E5F71"/>
    <w:rsid w:val="007F4E7B"/>
    <w:rsid w:val="007F52F9"/>
    <w:rsid w:val="00803084"/>
    <w:rsid w:val="008107A2"/>
    <w:rsid w:val="00817742"/>
    <w:rsid w:val="00821415"/>
    <w:rsid w:val="0082450C"/>
    <w:rsid w:val="008332B0"/>
    <w:rsid w:val="0083768F"/>
    <w:rsid w:val="00840CBC"/>
    <w:rsid w:val="00843547"/>
    <w:rsid w:val="00845118"/>
    <w:rsid w:val="008473CD"/>
    <w:rsid w:val="008554D2"/>
    <w:rsid w:val="00861E44"/>
    <w:rsid w:val="00870D2D"/>
    <w:rsid w:val="00876DC9"/>
    <w:rsid w:val="008803C5"/>
    <w:rsid w:val="00881BB1"/>
    <w:rsid w:val="008855B3"/>
    <w:rsid w:val="008B6650"/>
    <w:rsid w:val="008C160C"/>
    <w:rsid w:val="008C324F"/>
    <w:rsid w:val="008D0E1E"/>
    <w:rsid w:val="008D3B35"/>
    <w:rsid w:val="008E36D1"/>
    <w:rsid w:val="008E66D9"/>
    <w:rsid w:val="008F3B0C"/>
    <w:rsid w:val="00903115"/>
    <w:rsid w:val="0091595A"/>
    <w:rsid w:val="009165EA"/>
    <w:rsid w:val="00923DC3"/>
    <w:rsid w:val="00952E87"/>
    <w:rsid w:val="00954D32"/>
    <w:rsid w:val="009573A4"/>
    <w:rsid w:val="00961350"/>
    <w:rsid w:val="0096483E"/>
    <w:rsid w:val="00972D66"/>
    <w:rsid w:val="009829F2"/>
    <w:rsid w:val="00984EFF"/>
    <w:rsid w:val="009859CC"/>
    <w:rsid w:val="0099040E"/>
    <w:rsid w:val="00993F61"/>
    <w:rsid w:val="00997527"/>
    <w:rsid w:val="009A394A"/>
    <w:rsid w:val="009A5DD0"/>
    <w:rsid w:val="009A6FDA"/>
    <w:rsid w:val="009B0746"/>
    <w:rsid w:val="009B14EF"/>
    <w:rsid w:val="009B1D28"/>
    <w:rsid w:val="009B6F3C"/>
    <w:rsid w:val="009B7752"/>
    <w:rsid w:val="009C16AC"/>
    <w:rsid w:val="009C198B"/>
    <w:rsid w:val="009D0E10"/>
    <w:rsid w:val="009D207E"/>
    <w:rsid w:val="009E1833"/>
    <w:rsid w:val="009E1AB2"/>
    <w:rsid w:val="009E5822"/>
    <w:rsid w:val="009E6612"/>
    <w:rsid w:val="009E691A"/>
    <w:rsid w:val="00A03165"/>
    <w:rsid w:val="00A074CB"/>
    <w:rsid w:val="00A07616"/>
    <w:rsid w:val="00A229C5"/>
    <w:rsid w:val="00A33475"/>
    <w:rsid w:val="00A369C4"/>
    <w:rsid w:val="00A46927"/>
    <w:rsid w:val="00A46960"/>
    <w:rsid w:val="00A47986"/>
    <w:rsid w:val="00A47C2A"/>
    <w:rsid w:val="00A52E42"/>
    <w:rsid w:val="00A530DE"/>
    <w:rsid w:val="00A55AD5"/>
    <w:rsid w:val="00A610F2"/>
    <w:rsid w:val="00A7038C"/>
    <w:rsid w:val="00A72983"/>
    <w:rsid w:val="00A86717"/>
    <w:rsid w:val="00A86DFC"/>
    <w:rsid w:val="00A901D7"/>
    <w:rsid w:val="00A91A24"/>
    <w:rsid w:val="00A932AD"/>
    <w:rsid w:val="00A95C71"/>
    <w:rsid w:val="00AB4471"/>
    <w:rsid w:val="00AB593A"/>
    <w:rsid w:val="00AC0E99"/>
    <w:rsid w:val="00AC1805"/>
    <w:rsid w:val="00AF1E67"/>
    <w:rsid w:val="00AF2400"/>
    <w:rsid w:val="00AF5046"/>
    <w:rsid w:val="00AF70D4"/>
    <w:rsid w:val="00B169A1"/>
    <w:rsid w:val="00B234E8"/>
    <w:rsid w:val="00B24B9E"/>
    <w:rsid w:val="00B33E0C"/>
    <w:rsid w:val="00B376B9"/>
    <w:rsid w:val="00B41827"/>
    <w:rsid w:val="00B41C0D"/>
    <w:rsid w:val="00B45FE9"/>
    <w:rsid w:val="00B509D5"/>
    <w:rsid w:val="00B55D49"/>
    <w:rsid w:val="00B641C5"/>
    <w:rsid w:val="00B65E97"/>
    <w:rsid w:val="00B84180"/>
    <w:rsid w:val="00B8728B"/>
    <w:rsid w:val="00B907D5"/>
    <w:rsid w:val="00B91B8D"/>
    <w:rsid w:val="00B95C12"/>
    <w:rsid w:val="00BA157A"/>
    <w:rsid w:val="00BA6792"/>
    <w:rsid w:val="00BB40FF"/>
    <w:rsid w:val="00BC3246"/>
    <w:rsid w:val="00BC437C"/>
    <w:rsid w:val="00BD04C8"/>
    <w:rsid w:val="00BD2847"/>
    <w:rsid w:val="00BD29D2"/>
    <w:rsid w:val="00BE2C03"/>
    <w:rsid w:val="00BE3ABA"/>
    <w:rsid w:val="00BE63EA"/>
    <w:rsid w:val="00BF1E20"/>
    <w:rsid w:val="00C0283A"/>
    <w:rsid w:val="00C13B5D"/>
    <w:rsid w:val="00C230A7"/>
    <w:rsid w:val="00C23FF0"/>
    <w:rsid w:val="00C42A3C"/>
    <w:rsid w:val="00C544E0"/>
    <w:rsid w:val="00C561D2"/>
    <w:rsid w:val="00C6085C"/>
    <w:rsid w:val="00C61439"/>
    <w:rsid w:val="00C624C2"/>
    <w:rsid w:val="00C76EAD"/>
    <w:rsid w:val="00C85F0B"/>
    <w:rsid w:val="00C90DDD"/>
    <w:rsid w:val="00C95C15"/>
    <w:rsid w:val="00C95E05"/>
    <w:rsid w:val="00CA21DD"/>
    <w:rsid w:val="00CC36E1"/>
    <w:rsid w:val="00CC4514"/>
    <w:rsid w:val="00CD0A3E"/>
    <w:rsid w:val="00CD0CA9"/>
    <w:rsid w:val="00CD16A5"/>
    <w:rsid w:val="00CD2C6D"/>
    <w:rsid w:val="00CD6251"/>
    <w:rsid w:val="00CD790D"/>
    <w:rsid w:val="00CE1FBC"/>
    <w:rsid w:val="00CE39FC"/>
    <w:rsid w:val="00CF1A0F"/>
    <w:rsid w:val="00CF23EF"/>
    <w:rsid w:val="00D00E8B"/>
    <w:rsid w:val="00D1266D"/>
    <w:rsid w:val="00D208F8"/>
    <w:rsid w:val="00D3560D"/>
    <w:rsid w:val="00D36252"/>
    <w:rsid w:val="00D4330B"/>
    <w:rsid w:val="00D460F1"/>
    <w:rsid w:val="00D51B44"/>
    <w:rsid w:val="00D537D2"/>
    <w:rsid w:val="00D6085D"/>
    <w:rsid w:val="00D629C7"/>
    <w:rsid w:val="00D66D57"/>
    <w:rsid w:val="00D7106D"/>
    <w:rsid w:val="00D80D80"/>
    <w:rsid w:val="00D81480"/>
    <w:rsid w:val="00D855B7"/>
    <w:rsid w:val="00D864D8"/>
    <w:rsid w:val="00D92CAD"/>
    <w:rsid w:val="00DA2E40"/>
    <w:rsid w:val="00DA4C9A"/>
    <w:rsid w:val="00DA5BF8"/>
    <w:rsid w:val="00DB46FB"/>
    <w:rsid w:val="00DB735C"/>
    <w:rsid w:val="00DC71AA"/>
    <w:rsid w:val="00DC7312"/>
    <w:rsid w:val="00DD2FAB"/>
    <w:rsid w:val="00DD64C8"/>
    <w:rsid w:val="00DE5EBB"/>
    <w:rsid w:val="00DE627C"/>
    <w:rsid w:val="00DE6794"/>
    <w:rsid w:val="00DE6E6F"/>
    <w:rsid w:val="00DF0142"/>
    <w:rsid w:val="00DF096E"/>
    <w:rsid w:val="00DF1850"/>
    <w:rsid w:val="00DF2348"/>
    <w:rsid w:val="00E00871"/>
    <w:rsid w:val="00E054BE"/>
    <w:rsid w:val="00E07BA0"/>
    <w:rsid w:val="00E2141E"/>
    <w:rsid w:val="00E21A2D"/>
    <w:rsid w:val="00E21F26"/>
    <w:rsid w:val="00E31DD2"/>
    <w:rsid w:val="00E434F5"/>
    <w:rsid w:val="00E43A4D"/>
    <w:rsid w:val="00E453F8"/>
    <w:rsid w:val="00E46E7E"/>
    <w:rsid w:val="00E55CBC"/>
    <w:rsid w:val="00E567FF"/>
    <w:rsid w:val="00E727D9"/>
    <w:rsid w:val="00E72E7B"/>
    <w:rsid w:val="00E76C0E"/>
    <w:rsid w:val="00E771F6"/>
    <w:rsid w:val="00E85448"/>
    <w:rsid w:val="00E856C3"/>
    <w:rsid w:val="00E87509"/>
    <w:rsid w:val="00E935AF"/>
    <w:rsid w:val="00E95631"/>
    <w:rsid w:val="00EA5230"/>
    <w:rsid w:val="00EA6682"/>
    <w:rsid w:val="00EB056E"/>
    <w:rsid w:val="00EB12DB"/>
    <w:rsid w:val="00EB233D"/>
    <w:rsid w:val="00EB4344"/>
    <w:rsid w:val="00ED00E3"/>
    <w:rsid w:val="00EF3162"/>
    <w:rsid w:val="00EF6241"/>
    <w:rsid w:val="00EF7158"/>
    <w:rsid w:val="00F05F3E"/>
    <w:rsid w:val="00F1173B"/>
    <w:rsid w:val="00F1300D"/>
    <w:rsid w:val="00F16FA3"/>
    <w:rsid w:val="00F20BD3"/>
    <w:rsid w:val="00F37CAB"/>
    <w:rsid w:val="00F40517"/>
    <w:rsid w:val="00F4375C"/>
    <w:rsid w:val="00F45F2E"/>
    <w:rsid w:val="00F4680D"/>
    <w:rsid w:val="00F62AA6"/>
    <w:rsid w:val="00F66107"/>
    <w:rsid w:val="00F7088E"/>
    <w:rsid w:val="00FA2E97"/>
    <w:rsid w:val="00FA538E"/>
    <w:rsid w:val="00FB080A"/>
    <w:rsid w:val="00FB1E2C"/>
    <w:rsid w:val="00FB6C3E"/>
    <w:rsid w:val="00FC37B0"/>
    <w:rsid w:val="00FD1E20"/>
    <w:rsid w:val="00FD2900"/>
    <w:rsid w:val="00FD50BA"/>
    <w:rsid w:val="00FE4803"/>
    <w:rsid w:val="00FE6C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B40F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BB40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B40F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B40F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B40FF"/>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C544E0"/>
    <w:pPr>
      <w:keepNext/>
      <w:keepLines/>
      <w:spacing w:before="200"/>
      <w:outlineLvl w:val="4"/>
    </w:pPr>
    <w:rPr>
      <w:rFonts w:asciiTheme="majorHAnsi" w:eastAsiaTheme="majorEastAsia" w:hAnsiTheme="majorHAnsi" w:cstheme="majorBidi"/>
      <w:color w:val="243F60" w:themeColor="accent1" w:themeShade="7F"/>
      <w:sz w:val="16"/>
    </w:rPr>
  </w:style>
  <w:style w:type="character" w:default="1" w:styleId="DefaultParagraphFont">
    <w:name w:val="Default Paragraph Font"/>
    <w:uiPriority w:val="1"/>
    <w:semiHidden/>
    <w:unhideWhenUsed/>
    <w:rsid w:val="00BB40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40FF"/>
  </w:style>
  <w:style w:type="character" w:styleId="Emphasis">
    <w:name w:val="Emphasis"/>
    <w:aliases w:val="Minimized,tag2,Size 10,emphasis in card,Evidence,minimized,Highlighted,Underlined,CD Card,ED - Tag,emphasis,Bold Underline,Emphasis!!,small"/>
    <w:basedOn w:val="DefaultParagraphFont"/>
    <w:uiPriority w:val="7"/>
    <w:qFormat/>
    <w:rsid w:val="00BB40F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B40F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B40F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B40FF"/>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BB40F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B40FF"/>
    <w:rPr>
      <w:b/>
      <w:bCs/>
      <w:sz w:val="26"/>
      <w:u w:val="none"/>
    </w:rPr>
  </w:style>
  <w:style w:type="character" w:customStyle="1" w:styleId="StyleBoldUnderline">
    <w:name w:val="Style Bold Underline"/>
    <w:aliases w:val="Intense Emphasis,Underline,apple-style-span + 6 pt,Kern at 16 pt,Bold,Intense Emphasis1,Intense Emphasis2,Underline Char,HHeading 3 + 12 pt,Cards + Font: 12 pt Char,Style,Bold Cite Char,Citation Char Char Char,ci,c,Minimized Char,Bo"/>
    <w:basedOn w:val="DefaultParagraphFont"/>
    <w:uiPriority w:val="6"/>
    <w:qFormat/>
    <w:rsid w:val="00BB40F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BB40FF"/>
    <w:pPr>
      <w:tabs>
        <w:tab w:val="center" w:pos="4680"/>
        <w:tab w:val="right" w:pos="9360"/>
      </w:tabs>
    </w:pPr>
  </w:style>
  <w:style w:type="character" w:customStyle="1" w:styleId="HeaderChar">
    <w:name w:val="Header Char"/>
    <w:basedOn w:val="DefaultParagraphFont"/>
    <w:link w:val="Header"/>
    <w:uiPriority w:val="99"/>
    <w:rsid w:val="00BB40FF"/>
    <w:rPr>
      <w:rFonts w:ascii="Calibri" w:eastAsiaTheme="minorHAnsi" w:hAnsi="Calibri" w:cs="Calibri"/>
      <w:sz w:val="22"/>
      <w:szCs w:val="22"/>
    </w:rPr>
  </w:style>
  <w:style w:type="paragraph" w:styleId="Footer">
    <w:name w:val="footer"/>
    <w:basedOn w:val="Normal"/>
    <w:link w:val="FooterChar"/>
    <w:uiPriority w:val="99"/>
    <w:rsid w:val="00BB40FF"/>
    <w:pPr>
      <w:tabs>
        <w:tab w:val="center" w:pos="4680"/>
        <w:tab w:val="right" w:pos="9360"/>
      </w:tabs>
    </w:pPr>
  </w:style>
  <w:style w:type="character" w:customStyle="1" w:styleId="FooterChar">
    <w:name w:val="Footer Char"/>
    <w:basedOn w:val="DefaultParagraphFont"/>
    <w:link w:val="Footer"/>
    <w:uiPriority w:val="99"/>
    <w:rsid w:val="00BB40F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BB40FF"/>
    <w:rPr>
      <w:color w:val="auto"/>
      <w:u w:val="none"/>
    </w:rPr>
  </w:style>
  <w:style w:type="paragraph" w:customStyle="1" w:styleId="card">
    <w:name w:val="card"/>
    <w:basedOn w:val="Normal"/>
    <w:next w:val="Normal"/>
    <w:link w:val="cardChar"/>
    <w:qFormat/>
    <w:rsid w:val="00BE3ABA"/>
    <w:pPr>
      <w:ind w:right="288"/>
    </w:pPr>
    <w:rPr>
      <w:rFonts w:eastAsia="Times New Roman" w:cstheme="minorHAnsi"/>
    </w:rPr>
  </w:style>
  <w:style w:type="character" w:customStyle="1" w:styleId="cardChar">
    <w:name w:val="card Char"/>
    <w:link w:val="card"/>
    <w:rsid w:val="00BE3ABA"/>
    <w:rPr>
      <w:rFonts w:ascii="Calibri" w:eastAsia="Times New Roman" w:hAnsi="Calibri" w:cstheme="minorHAnsi"/>
    </w:rPr>
  </w:style>
  <w:style w:type="paragraph" w:customStyle="1" w:styleId="Cards">
    <w:name w:val="Cards"/>
    <w:next w:val="Normal"/>
    <w:link w:val="CardsChar"/>
    <w:autoRedefine/>
    <w:qFormat/>
    <w:rsid w:val="004C77CD"/>
    <w:pPr>
      <w:widowControl w:val="0"/>
      <w:ind w:left="432" w:right="432"/>
    </w:pPr>
    <w:rPr>
      <w:rFonts w:ascii="Calibri" w:eastAsia="Times New Roman" w:hAnsi="Calibri" w:cs="Times New Roman"/>
    </w:rPr>
  </w:style>
  <w:style w:type="character" w:customStyle="1" w:styleId="CardsChar">
    <w:name w:val="Cards Char"/>
    <w:link w:val="Cards"/>
    <w:locked/>
    <w:rsid w:val="004C77CD"/>
    <w:rPr>
      <w:rFonts w:ascii="Calibri" w:eastAsia="Times New Roman" w:hAnsi="Calibri" w:cs="Times New Roman"/>
    </w:rPr>
  </w:style>
  <w:style w:type="character" w:customStyle="1" w:styleId="Heading5Char">
    <w:name w:val="Heading 5 Char"/>
    <w:basedOn w:val="DefaultParagraphFont"/>
    <w:link w:val="Heading5"/>
    <w:uiPriority w:val="9"/>
    <w:semiHidden/>
    <w:rsid w:val="00C544E0"/>
    <w:rPr>
      <w:rFonts w:asciiTheme="majorHAnsi" w:eastAsiaTheme="majorEastAsia" w:hAnsiTheme="majorHAnsi" w:cstheme="majorBidi"/>
      <w:color w:val="243F60" w:themeColor="accent1" w:themeShade="7F"/>
      <w:sz w:val="16"/>
      <w:szCs w:val="22"/>
    </w:rPr>
  </w:style>
  <w:style w:type="character" w:styleId="Strong">
    <w:name w:val="Strong"/>
    <w:basedOn w:val="DefaultParagraphFont"/>
    <w:uiPriority w:val="22"/>
    <w:rsid w:val="00C544E0"/>
    <w:rPr>
      <w:b/>
      <w:bCs/>
    </w:rPr>
  </w:style>
  <w:style w:type="character" w:customStyle="1" w:styleId="Meow">
    <w:name w:val="Meow"/>
    <w:basedOn w:val="DefaultParagraphFont"/>
    <w:uiPriority w:val="1"/>
    <w:qFormat/>
    <w:rsid w:val="00C544E0"/>
    <w:rPr>
      <w:rFonts w:ascii="Georgia" w:hAnsi="Georgia"/>
      <w:b w:val="0"/>
      <w:sz w:val="16"/>
    </w:rPr>
  </w:style>
  <w:style w:type="character" w:customStyle="1" w:styleId="Mini">
    <w:name w:val="Mini"/>
    <w:basedOn w:val="DefaultParagraphFont"/>
    <w:uiPriority w:val="1"/>
    <w:qFormat/>
    <w:rsid w:val="00C544E0"/>
    <w:rPr>
      <w:rFonts w:ascii="Georgia" w:hAnsi="Georgia"/>
      <w:b w:val="0"/>
      <w:sz w:val="16"/>
    </w:rPr>
  </w:style>
  <w:style w:type="character" w:customStyle="1" w:styleId="VerbatimTag">
    <w:name w:val="Verbatim Tag"/>
    <w:basedOn w:val="Heading1Char"/>
    <w:uiPriority w:val="1"/>
    <w:qFormat/>
    <w:rsid w:val="00C544E0"/>
    <w:rPr>
      <w:rFonts w:asciiTheme="majorHAnsi" w:eastAsiaTheme="majorEastAsia" w:hAnsiTheme="majorHAnsi" w:cstheme="majorBidi"/>
      <w:b/>
      <w:bCs/>
      <w:sz w:val="26"/>
      <w:szCs w:val="52"/>
      <w:u w:val="none"/>
    </w:rPr>
  </w:style>
  <w:style w:type="character" w:customStyle="1" w:styleId="TitleChar">
    <w:name w:val="Title Char"/>
    <w:link w:val="Title"/>
    <w:uiPriority w:val="6"/>
    <w:qFormat/>
    <w:rsid w:val="00C544E0"/>
    <w:rPr>
      <w:b/>
      <w:bCs/>
      <w:sz w:val="22"/>
      <w:u w:val="single"/>
    </w:rPr>
  </w:style>
  <w:style w:type="paragraph" w:styleId="Title">
    <w:name w:val="Title"/>
    <w:basedOn w:val="Normal"/>
    <w:link w:val="TitleChar"/>
    <w:uiPriority w:val="6"/>
    <w:qFormat/>
    <w:rsid w:val="00C544E0"/>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10"/>
    <w:rsid w:val="00C544E0"/>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C544E0"/>
    <w:pPr>
      <w:spacing w:before="100" w:beforeAutospacing="1" w:after="100" w:afterAutospacing="1"/>
    </w:pPr>
    <w:rPr>
      <w:rFonts w:ascii="Times New Roman" w:eastAsia="Times New Roman" w:hAnsi="Times New Roman" w:cs="Times New Roman"/>
      <w:lang w:eastAsia="zh-CN"/>
    </w:rPr>
  </w:style>
  <w:style w:type="character" w:customStyle="1" w:styleId="DebateUnderline">
    <w:name w:val="Debate Underline"/>
    <w:qFormat/>
    <w:rsid w:val="00C544E0"/>
    <w:rPr>
      <w:rFonts w:ascii="Times New Roman" w:hAnsi="Times New Roman"/>
      <w:sz w:val="20"/>
      <w:u w:val="thick"/>
    </w:rPr>
  </w:style>
  <w:style w:type="paragraph" w:customStyle="1" w:styleId="Cites">
    <w:name w:val="Cites"/>
    <w:next w:val="Cards"/>
    <w:link w:val="CitesChar"/>
    <w:qFormat/>
    <w:rsid w:val="00C544E0"/>
    <w:pPr>
      <w:widowControl w:val="0"/>
    </w:pPr>
    <w:rPr>
      <w:rFonts w:ascii="Times New Roman" w:eastAsia="Times New Roman" w:hAnsi="Times New Roman" w:cs="Times New Roman"/>
      <w:sz w:val="20"/>
    </w:rPr>
  </w:style>
  <w:style w:type="character" w:customStyle="1" w:styleId="Author-Date">
    <w:name w:val="Author-Date"/>
    <w:qFormat/>
    <w:rsid w:val="00C544E0"/>
    <w:rPr>
      <w:b/>
      <w:sz w:val="24"/>
    </w:rPr>
  </w:style>
  <w:style w:type="character" w:customStyle="1" w:styleId="CitesChar">
    <w:name w:val="Cites Char"/>
    <w:link w:val="Cites"/>
    <w:locked/>
    <w:rsid w:val="00C544E0"/>
    <w:rPr>
      <w:rFonts w:ascii="Times New Roman" w:eastAsia="Times New Roman" w:hAnsi="Times New Roman" w:cs="Times New Roman"/>
      <w:sz w:val="20"/>
    </w:rPr>
  </w:style>
  <w:style w:type="character" w:customStyle="1" w:styleId="apple-converted-space">
    <w:name w:val="apple-converted-space"/>
    <w:basedOn w:val="DefaultParagraphFont"/>
    <w:rsid w:val="00C544E0"/>
  </w:style>
  <w:style w:type="character" w:customStyle="1" w:styleId="apple-style-span">
    <w:name w:val="apple-style-span"/>
    <w:basedOn w:val="DefaultParagraphFont"/>
    <w:rsid w:val="00C544E0"/>
  </w:style>
  <w:style w:type="paragraph" w:customStyle="1" w:styleId="cardtext">
    <w:name w:val="card text"/>
    <w:basedOn w:val="Normal"/>
    <w:link w:val="cardtextChar"/>
    <w:qFormat/>
    <w:rsid w:val="00C544E0"/>
    <w:pPr>
      <w:ind w:left="288" w:right="288"/>
    </w:pPr>
    <w:rPr>
      <w:rFonts w:ascii="Times New Roman" w:hAnsi="Times New Roman" w:cs="Times New Roman"/>
      <w:sz w:val="20"/>
    </w:rPr>
  </w:style>
  <w:style w:type="character" w:customStyle="1" w:styleId="cardtextChar">
    <w:name w:val="card text Char"/>
    <w:link w:val="cardtext"/>
    <w:rsid w:val="00C544E0"/>
    <w:rPr>
      <w:rFonts w:ascii="Times New Roman" w:eastAsiaTheme="minorHAnsi" w:hAnsi="Times New Roman" w:cs="Times New Roman"/>
      <w:sz w:val="20"/>
      <w:szCs w:val="22"/>
    </w:rPr>
  </w:style>
  <w:style w:type="character" w:customStyle="1" w:styleId="underline">
    <w:name w:val="underline"/>
    <w:link w:val="textbold"/>
    <w:qFormat/>
    <w:rsid w:val="00C544E0"/>
    <w:rPr>
      <w:rFonts w:ascii="Georgia" w:hAnsi="Georgia"/>
      <w:u w:val="thick"/>
    </w:rPr>
  </w:style>
  <w:style w:type="paragraph" w:customStyle="1" w:styleId="textbold">
    <w:name w:val="text bold"/>
    <w:basedOn w:val="Normal"/>
    <w:link w:val="underline"/>
    <w:rsid w:val="00C544E0"/>
    <w:pPr>
      <w:ind w:left="720"/>
      <w:jc w:val="both"/>
    </w:pPr>
    <w:rPr>
      <w:rFonts w:ascii="Georgia" w:hAnsi="Georgia"/>
      <w:u w:val="thick"/>
    </w:rPr>
  </w:style>
  <w:style w:type="paragraph" w:customStyle="1" w:styleId="citenon-bold">
    <w:name w:val="cite non-bold"/>
    <w:basedOn w:val="Normal"/>
    <w:rsid w:val="00C544E0"/>
    <w:rPr>
      <w:rFonts w:ascii="Georgia" w:eastAsia="Times New Roman" w:hAnsi="Georgia" w:cs="Times New Roman"/>
      <w:szCs w:val="20"/>
    </w:rPr>
  </w:style>
  <w:style w:type="character" w:styleId="FollowedHyperlink">
    <w:name w:val="FollowedHyperlink"/>
    <w:basedOn w:val="DefaultParagraphFont"/>
    <w:uiPriority w:val="99"/>
    <w:semiHidden/>
    <w:rsid w:val="00BB40FF"/>
    <w:rPr>
      <w:color w:val="auto"/>
      <w:u w:val="none"/>
    </w:rPr>
  </w:style>
  <w:style w:type="character" w:customStyle="1" w:styleId="StyleBold">
    <w:name w:val="Style Bold"/>
    <w:basedOn w:val="DefaultParagraphFont"/>
    <w:uiPriority w:val="9"/>
    <w:semiHidden/>
    <w:rsid w:val="00BB40F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B40F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BB40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B40F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B40F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B40FF"/>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C544E0"/>
    <w:pPr>
      <w:keepNext/>
      <w:keepLines/>
      <w:spacing w:before="200"/>
      <w:outlineLvl w:val="4"/>
    </w:pPr>
    <w:rPr>
      <w:rFonts w:asciiTheme="majorHAnsi" w:eastAsiaTheme="majorEastAsia" w:hAnsiTheme="majorHAnsi" w:cstheme="majorBidi"/>
      <w:color w:val="243F60" w:themeColor="accent1" w:themeShade="7F"/>
      <w:sz w:val="16"/>
    </w:rPr>
  </w:style>
  <w:style w:type="character" w:default="1" w:styleId="DefaultParagraphFont">
    <w:name w:val="Default Paragraph Font"/>
    <w:uiPriority w:val="1"/>
    <w:semiHidden/>
    <w:unhideWhenUsed/>
    <w:rsid w:val="00BB40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40FF"/>
  </w:style>
  <w:style w:type="character" w:styleId="Emphasis">
    <w:name w:val="Emphasis"/>
    <w:aliases w:val="Minimized,tag2,Size 10,emphasis in card,Evidence,minimized,Highlighted,Underlined,CD Card,ED - Tag,emphasis,Bold Underline,Emphasis!!,small"/>
    <w:basedOn w:val="DefaultParagraphFont"/>
    <w:uiPriority w:val="7"/>
    <w:qFormat/>
    <w:rsid w:val="00BB40F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B40F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B40F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B40FF"/>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BB40F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B40FF"/>
    <w:rPr>
      <w:b/>
      <w:bCs/>
      <w:sz w:val="26"/>
      <w:u w:val="none"/>
    </w:rPr>
  </w:style>
  <w:style w:type="character" w:customStyle="1" w:styleId="StyleBoldUnderline">
    <w:name w:val="Style Bold Underline"/>
    <w:aliases w:val="Intense Emphasis,Underline,apple-style-span + 6 pt,Kern at 16 pt,Bold,Intense Emphasis1,Intense Emphasis2,Underline Char,HHeading 3 + 12 pt,Cards + Font: 12 pt Char,Style,Bold Cite Char,Citation Char Char Char,ci,c,Minimized Char,Bo"/>
    <w:basedOn w:val="DefaultParagraphFont"/>
    <w:uiPriority w:val="6"/>
    <w:qFormat/>
    <w:rsid w:val="00BB40F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BB40FF"/>
    <w:pPr>
      <w:tabs>
        <w:tab w:val="center" w:pos="4680"/>
        <w:tab w:val="right" w:pos="9360"/>
      </w:tabs>
    </w:pPr>
  </w:style>
  <w:style w:type="character" w:customStyle="1" w:styleId="HeaderChar">
    <w:name w:val="Header Char"/>
    <w:basedOn w:val="DefaultParagraphFont"/>
    <w:link w:val="Header"/>
    <w:uiPriority w:val="99"/>
    <w:rsid w:val="00BB40FF"/>
    <w:rPr>
      <w:rFonts w:ascii="Calibri" w:eastAsiaTheme="minorHAnsi" w:hAnsi="Calibri" w:cs="Calibri"/>
      <w:sz w:val="22"/>
      <w:szCs w:val="22"/>
    </w:rPr>
  </w:style>
  <w:style w:type="paragraph" w:styleId="Footer">
    <w:name w:val="footer"/>
    <w:basedOn w:val="Normal"/>
    <w:link w:val="FooterChar"/>
    <w:uiPriority w:val="99"/>
    <w:rsid w:val="00BB40FF"/>
    <w:pPr>
      <w:tabs>
        <w:tab w:val="center" w:pos="4680"/>
        <w:tab w:val="right" w:pos="9360"/>
      </w:tabs>
    </w:pPr>
  </w:style>
  <w:style w:type="character" w:customStyle="1" w:styleId="FooterChar">
    <w:name w:val="Footer Char"/>
    <w:basedOn w:val="DefaultParagraphFont"/>
    <w:link w:val="Footer"/>
    <w:uiPriority w:val="99"/>
    <w:rsid w:val="00BB40F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BB40FF"/>
    <w:rPr>
      <w:color w:val="auto"/>
      <w:u w:val="none"/>
    </w:rPr>
  </w:style>
  <w:style w:type="paragraph" w:customStyle="1" w:styleId="card">
    <w:name w:val="card"/>
    <w:basedOn w:val="Normal"/>
    <w:next w:val="Normal"/>
    <w:link w:val="cardChar"/>
    <w:qFormat/>
    <w:rsid w:val="00BE3ABA"/>
    <w:pPr>
      <w:ind w:right="288"/>
    </w:pPr>
    <w:rPr>
      <w:rFonts w:eastAsia="Times New Roman" w:cstheme="minorHAnsi"/>
    </w:rPr>
  </w:style>
  <w:style w:type="character" w:customStyle="1" w:styleId="cardChar">
    <w:name w:val="card Char"/>
    <w:link w:val="card"/>
    <w:rsid w:val="00BE3ABA"/>
    <w:rPr>
      <w:rFonts w:ascii="Calibri" w:eastAsia="Times New Roman" w:hAnsi="Calibri" w:cstheme="minorHAnsi"/>
    </w:rPr>
  </w:style>
  <w:style w:type="paragraph" w:customStyle="1" w:styleId="Cards">
    <w:name w:val="Cards"/>
    <w:next w:val="Normal"/>
    <w:link w:val="CardsChar"/>
    <w:autoRedefine/>
    <w:qFormat/>
    <w:rsid w:val="004C77CD"/>
    <w:pPr>
      <w:widowControl w:val="0"/>
      <w:ind w:left="432" w:right="432"/>
    </w:pPr>
    <w:rPr>
      <w:rFonts w:ascii="Calibri" w:eastAsia="Times New Roman" w:hAnsi="Calibri" w:cs="Times New Roman"/>
    </w:rPr>
  </w:style>
  <w:style w:type="character" w:customStyle="1" w:styleId="CardsChar">
    <w:name w:val="Cards Char"/>
    <w:link w:val="Cards"/>
    <w:locked/>
    <w:rsid w:val="004C77CD"/>
    <w:rPr>
      <w:rFonts w:ascii="Calibri" w:eastAsia="Times New Roman" w:hAnsi="Calibri" w:cs="Times New Roman"/>
    </w:rPr>
  </w:style>
  <w:style w:type="character" w:customStyle="1" w:styleId="Heading5Char">
    <w:name w:val="Heading 5 Char"/>
    <w:basedOn w:val="DefaultParagraphFont"/>
    <w:link w:val="Heading5"/>
    <w:uiPriority w:val="9"/>
    <w:semiHidden/>
    <w:rsid w:val="00C544E0"/>
    <w:rPr>
      <w:rFonts w:asciiTheme="majorHAnsi" w:eastAsiaTheme="majorEastAsia" w:hAnsiTheme="majorHAnsi" w:cstheme="majorBidi"/>
      <w:color w:val="243F60" w:themeColor="accent1" w:themeShade="7F"/>
      <w:sz w:val="16"/>
      <w:szCs w:val="22"/>
    </w:rPr>
  </w:style>
  <w:style w:type="character" w:styleId="Strong">
    <w:name w:val="Strong"/>
    <w:basedOn w:val="DefaultParagraphFont"/>
    <w:uiPriority w:val="22"/>
    <w:rsid w:val="00C544E0"/>
    <w:rPr>
      <w:b/>
      <w:bCs/>
    </w:rPr>
  </w:style>
  <w:style w:type="character" w:customStyle="1" w:styleId="Meow">
    <w:name w:val="Meow"/>
    <w:basedOn w:val="DefaultParagraphFont"/>
    <w:uiPriority w:val="1"/>
    <w:qFormat/>
    <w:rsid w:val="00C544E0"/>
    <w:rPr>
      <w:rFonts w:ascii="Georgia" w:hAnsi="Georgia"/>
      <w:b w:val="0"/>
      <w:sz w:val="16"/>
    </w:rPr>
  </w:style>
  <w:style w:type="character" w:customStyle="1" w:styleId="Mini">
    <w:name w:val="Mini"/>
    <w:basedOn w:val="DefaultParagraphFont"/>
    <w:uiPriority w:val="1"/>
    <w:qFormat/>
    <w:rsid w:val="00C544E0"/>
    <w:rPr>
      <w:rFonts w:ascii="Georgia" w:hAnsi="Georgia"/>
      <w:b w:val="0"/>
      <w:sz w:val="16"/>
    </w:rPr>
  </w:style>
  <w:style w:type="character" w:customStyle="1" w:styleId="VerbatimTag">
    <w:name w:val="Verbatim Tag"/>
    <w:basedOn w:val="Heading1Char"/>
    <w:uiPriority w:val="1"/>
    <w:qFormat/>
    <w:rsid w:val="00C544E0"/>
    <w:rPr>
      <w:rFonts w:asciiTheme="majorHAnsi" w:eastAsiaTheme="majorEastAsia" w:hAnsiTheme="majorHAnsi" w:cstheme="majorBidi"/>
      <w:b/>
      <w:bCs/>
      <w:sz w:val="26"/>
      <w:szCs w:val="52"/>
      <w:u w:val="none"/>
    </w:rPr>
  </w:style>
  <w:style w:type="character" w:customStyle="1" w:styleId="TitleChar">
    <w:name w:val="Title Char"/>
    <w:link w:val="Title"/>
    <w:uiPriority w:val="6"/>
    <w:qFormat/>
    <w:rsid w:val="00C544E0"/>
    <w:rPr>
      <w:b/>
      <w:bCs/>
      <w:sz w:val="22"/>
      <w:u w:val="single"/>
    </w:rPr>
  </w:style>
  <w:style w:type="paragraph" w:styleId="Title">
    <w:name w:val="Title"/>
    <w:basedOn w:val="Normal"/>
    <w:link w:val="TitleChar"/>
    <w:uiPriority w:val="6"/>
    <w:qFormat/>
    <w:rsid w:val="00C544E0"/>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10"/>
    <w:rsid w:val="00C544E0"/>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C544E0"/>
    <w:pPr>
      <w:spacing w:before="100" w:beforeAutospacing="1" w:after="100" w:afterAutospacing="1"/>
    </w:pPr>
    <w:rPr>
      <w:rFonts w:ascii="Times New Roman" w:eastAsia="Times New Roman" w:hAnsi="Times New Roman" w:cs="Times New Roman"/>
      <w:lang w:eastAsia="zh-CN"/>
    </w:rPr>
  </w:style>
  <w:style w:type="character" w:customStyle="1" w:styleId="DebateUnderline">
    <w:name w:val="Debate Underline"/>
    <w:qFormat/>
    <w:rsid w:val="00C544E0"/>
    <w:rPr>
      <w:rFonts w:ascii="Times New Roman" w:hAnsi="Times New Roman"/>
      <w:sz w:val="20"/>
      <w:u w:val="thick"/>
    </w:rPr>
  </w:style>
  <w:style w:type="paragraph" w:customStyle="1" w:styleId="Cites">
    <w:name w:val="Cites"/>
    <w:next w:val="Cards"/>
    <w:link w:val="CitesChar"/>
    <w:qFormat/>
    <w:rsid w:val="00C544E0"/>
    <w:pPr>
      <w:widowControl w:val="0"/>
    </w:pPr>
    <w:rPr>
      <w:rFonts w:ascii="Times New Roman" w:eastAsia="Times New Roman" w:hAnsi="Times New Roman" w:cs="Times New Roman"/>
      <w:sz w:val="20"/>
    </w:rPr>
  </w:style>
  <w:style w:type="character" w:customStyle="1" w:styleId="Author-Date">
    <w:name w:val="Author-Date"/>
    <w:qFormat/>
    <w:rsid w:val="00C544E0"/>
    <w:rPr>
      <w:b/>
      <w:sz w:val="24"/>
    </w:rPr>
  </w:style>
  <w:style w:type="character" w:customStyle="1" w:styleId="CitesChar">
    <w:name w:val="Cites Char"/>
    <w:link w:val="Cites"/>
    <w:locked/>
    <w:rsid w:val="00C544E0"/>
    <w:rPr>
      <w:rFonts w:ascii="Times New Roman" w:eastAsia="Times New Roman" w:hAnsi="Times New Roman" w:cs="Times New Roman"/>
      <w:sz w:val="20"/>
    </w:rPr>
  </w:style>
  <w:style w:type="character" w:customStyle="1" w:styleId="apple-converted-space">
    <w:name w:val="apple-converted-space"/>
    <w:basedOn w:val="DefaultParagraphFont"/>
    <w:rsid w:val="00C544E0"/>
  </w:style>
  <w:style w:type="character" w:customStyle="1" w:styleId="apple-style-span">
    <w:name w:val="apple-style-span"/>
    <w:basedOn w:val="DefaultParagraphFont"/>
    <w:rsid w:val="00C544E0"/>
  </w:style>
  <w:style w:type="paragraph" w:customStyle="1" w:styleId="cardtext">
    <w:name w:val="card text"/>
    <w:basedOn w:val="Normal"/>
    <w:link w:val="cardtextChar"/>
    <w:qFormat/>
    <w:rsid w:val="00C544E0"/>
    <w:pPr>
      <w:ind w:left="288" w:right="288"/>
    </w:pPr>
    <w:rPr>
      <w:rFonts w:ascii="Times New Roman" w:hAnsi="Times New Roman" w:cs="Times New Roman"/>
      <w:sz w:val="20"/>
    </w:rPr>
  </w:style>
  <w:style w:type="character" w:customStyle="1" w:styleId="cardtextChar">
    <w:name w:val="card text Char"/>
    <w:link w:val="cardtext"/>
    <w:rsid w:val="00C544E0"/>
    <w:rPr>
      <w:rFonts w:ascii="Times New Roman" w:eastAsiaTheme="minorHAnsi" w:hAnsi="Times New Roman" w:cs="Times New Roman"/>
      <w:sz w:val="20"/>
      <w:szCs w:val="22"/>
    </w:rPr>
  </w:style>
  <w:style w:type="character" w:customStyle="1" w:styleId="underline">
    <w:name w:val="underline"/>
    <w:link w:val="textbold"/>
    <w:qFormat/>
    <w:rsid w:val="00C544E0"/>
    <w:rPr>
      <w:rFonts w:ascii="Georgia" w:hAnsi="Georgia"/>
      <w:u w:val="thick"/>
    </w:rPr>
  </w:style>
  <w:style w:type="paragraph" w:customStyle="1" w:styleId="textbold">
    <w:name w:val="text bold"/>
    <w:basedOn w:val="Normal"/>
    <w:link w:val="underline"/>
    <w:rsid w:val="00C544E0"/>
    <w:pPr>
      <w:ind w:left="720"/>
      <w:jc w:val="both"/>
    </w:pPr>
    <w:rPr>
      <w:rFonts w:ascii="Georgia" w:hAnsi="Georgia"/>
      <w:u w:val="thick"/>
    </w:rPr>
  </w:style>
  <w:style w:type="paragraph" w:customStyle="1" w:styleId="citenon-bold">
    <w:name w:val="cite non-bold"/>
    <w:basedOn w:val="Normal"/>
    <w:rsid w:val="00C544E0"/>
    <w:rPr>
      <w:rFonts w:ascii="Georgia" w:eastAsia="Times New Roman" w:hAnsi="Georgia" w:cs="Times New Roman"/>
      <w:szCs w:val="20"/>
    </w:rPr>
  </w:style>
  <w:style w:type="character" w:styleId="FollowedHyperlink">
    <w:name w:val="FollowedHyperlink"/>
    <w:basedOn w:val="DefaultParagraphFont"/>
    <w:uiPriority w:val="99"/>
    <w:semiHidden/>
    <w:rsid w:val="00BB40FF"/>
    <w:rPr>
      <w:color w:val="auto"/>
      <w:u w:val="none"/>
    </w:rPr>
  </w:style>
  <w:style w:type="character" w:customStyle="1" w:styleId="StyleBold">
    <w:name w:val="Style Bold"/>
    <w:basedOn w:val="DefaultParagraphFont"/>
    <w:uiPriority w:val="9"/>
    <w:semiHidden/>
    <w:rsid w:val="00BB40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3/03/23/world/americas/new-leader-taps-mexican-discontent-to-press-reform-agenda.html" TargetMode="External"/><Relationship Id="rId13" Type="http://schemas.openxmlformats.org/officeDocument/2006/relationships/hyperlink" Target="http://mmm.uscannenberg.org/?p=1995" TargetMode="External"/><Relationship Id="rId18" Type="http://schemas.openxmlformats.org/officeDocument/2006/relationships/hyperlink" Target="http://www.stratfor.com/analysis/mexico-security-memo-plans-strengthen-law-enforcement-coordination" TargetMode="External"/><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economonitor.com/blog/2013/02/mexicos-tax-reform-in-the-works-preview-and-initial-considerations/" TargetMode="External"/><Relationship Id="rId17" Type="http://schemas.openxmlformats.org/officeDocument/2006/relationships/hyperlink" Target="http://www.salon.com/writer/andrew_bacevich/" TargetMode="External"/><Relationship Id="rId2" Type="http://schemas.openxmlformats.org/officeDocument/2006/relationships/styles" Target="styles.xml"/><Relationship Id="rId16" Type="http://schemas.openxmlformats.org/officeDocument/2006/relationships/hyperlink" Target="http://www.washingtonmonthly.com/features/2010/1003.lynn-longman.html" TargetMode="External"/><Relationship Id="rId20" Type="http://schemas.openxmlformats.org/officeDocument/2006/relationships/hyperlink" Target="http://reason.com/people/john-stossel/al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miamiherald.com/2013/02/27/3257950/mexicos-education-reform-may-prove.html" TargetMode="External"/><Relationship Id="rId5" Type="http://schemas.openxmlformats.org/officeDocument/2006/relationships/webSettings" Target="webSettings.xml"/><Relationship Id="rId15" Type="http://schemas.openxmlformats.org/officeDocument/2006/relationships/hyperlink" Target="http://www.americanprogress.org/issues/2011/09/education_competitiveness.html" TargetMode="External"/><Relationship Id="rId23" Type="http://schemas.openxmlformats.org/officeDocument/2006/relationships/theme" Target="theme/theme1.xml"/><Relationship Id="rId10" Type="http://schemas.openxmlformats.org/officeDocument/2006/relationships/hyperlink" Target="http://www.nytimes.com/2012/12/02/world/americas/enrique-pena-nieto-takes-office-as-mexicos-president.html" TargetMode="External"/><Relationship Id="rId19" Type="http://schemas.openxmlformats.org/officeDocument/2006/relationships/hyperlink" Target="http://www.cato.org/publications/commentary/we-buy-american-no-one-else-will)MG" TargetMode="External"/><Relationship Id="rId4" Type="http://schemas.openxmlformats.org/officeDocument/2006/relationships/settings" Target="settings.xml"/><Relationship Id="rId9" Type="http://schemas.openxmlformats.org/officeDocument/2006/relationships/hyperlink" Target="http://www.project-syndicate.org/commentary/mexico-s-coming-growth-surge-by-kenneth-rogoff" TargetMode="External"/><Relationship Id="rId14" Type="http://schemas.openxmlformats.org/officeDocument/2006/relationships/hyperlink" Target="http://www.investopedia.com/articles/economics/08/north-american-free-trade-agreement.asp"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10</Pages>
  <Words>90416</Words>
  <Characters>515373</Characters>
  <Application>Microsoft Office Word</Application>
  <DocSecurity>0</DocSecurity>
  <Lines>4294</Lines>
  <Paragraphs>1209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604580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Paige Spraker</dc:creator>
  <cp:lastModifiedBy>Geoff</cp:lastModifiedBy>
  <cp:revision>2</cp:revision>
  <dcterms:created xsi:type="dcterms:W3CDTF">2013-07-13T17:02:00Z</dcterms:created>
  <dcterms:modified xsi:type="dcterms:W3CDTF">2013-07-13T17:02:00Z</dcterms:modified>
</cp:coreProperties>
</file>