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D83473" w14:textId="77777777" w:rsidR="000022F2" w:rsidRDefault="00DA5583" w:rsidP="0005725F">
      <w:pPr>
        <w:pStyle w:val="Heading1"/>
      </w:pPr>
      <w:r>
        <w:t>M</w:t>
      </w:r>
      <w:r w:rsidR="00B07B24">
        <w:t xml:space="preserve">icrofinance </w:t>
      </w:r>
      <w:r w:rsidR="00A33362">
        <w:t xml:space="preserve">Revolution </w:t>
      </w:r>
      <w:proofErr w:type="spellStart"/>
      <w:r w:rsidR="00A33362">
        <w:t>Aff</w:t>
      </w:r>
      <w:proofErr w:type="spellEnd"/>
      <w:r w:rsidR="00A33362">
        <w:t xml:space="preserve"> </w:t>
      </w:r>
      <w:r w:rsidR="00B07B24">
        <w:t xml:space="preserve"> </w:t>
      </w:r>
    </w:p>
    <w:p w14:paraId="2C60E4F0" w14:textId="77777777" w:rsidR="00302977" w:rsidRDefault="00302977" w:rsidP="003C252A">
      <w:pPr>
        <w:pStyle w:val="Heading3"/>
      </w:pPr>
      <w:r>
        <w:lastRenderedPageBreak/>
        <w:t xml:space="preserve">Notes </w:t>
      </w:r>
    </w:p>
    <w:p w14:paraId="1C3B97C4" w14:textId="77777777" w:rsidR="00302977" w:rsidRDefault="00302977" w:rsidP="00302977">
      <w:pPr>
        <w:pStyle w:val="Heading4"/>
      </w:pPr>
      <w:r>
        <w:t>The advantage and solvency maybe should be collapsed into one contention</w:t>
      </w:r>
    </w:p>
    <w:p w14:paraId="353A061B" w14:textId="77777777" w:rsidR="00302977" w:rsidRDefault="00302977" w:rsidP="00302977">
      <w:pPr>
        <w:pStyle w:val="Heading4"/>
      </w:pPr>
      <w:r>
        <w:t>Need to make a plan text</w:t>
      </w:r>
    </w:p>
    <w:p w14:paraId="0E0913BA" w14:textId="77777777" w:rsidR="00302977" w:rsidRPr="00302977" w:rsidRDefault="00302977" w:rsidP="00302977">
      <w:pPr>
        <w:pStyle w:val="Heading4"/>
      </w:pPr>
      <w:r>
        <w:t xml:space="preserve">Needs impact/impact framing </w:t>
      </w:r>
    </w:p>
    <w:p w14:paraId="0D4678DA" w14:textId="77777777" w:rsidR="003C252A" w:rsidRPr="00826CF1" w:rsidRDefault="003C252A" w:rsidP="003C252A">
      <w:pPr>
        <w:pStyle w:val="Heading3"/>
      </w:pPr>
      <w:proofErr w:type="gramStart"/>
      <w:r>
        <w:lastRenderedPageBreak/>
        <w:t>Cards that might belong in the 1AC?</w:t>
      </w:r>
      <w:proofErr w:type="gramEnd"/>
    </w:p>
    <w:p w14:paraId="37B19389" w14:textId="77777777" w:rsidR="0005725F" w:rsidRDefault="0005725F" w:rsidP="0005725F">
      <w:pPr>
        <w:pStyle w:val="Heading4"/>
      </w:pPr>
      <w:r>
        <w:t xml:space="preserve">Women are disproportionately affect by economic restructuring – the free market can’t solve for their systematic oppression </w:t>
      </w:r>
    </w:p>
    <w:p w14:paraId="3275C7DC" w14:textId="77777777" w:rsidR="0005725F" w:rsidRDefault="0005725F" w:rsidP="0005725F">
      <w:r w:rsidRPr="00567889">
        <w:rPr>
          <w:rStyle w:val="StyleStyleBold12pt"/>
        </w:rPr>
        <w:t>Montes-Ireland</w:t>
      </w:r>
      <w:r>
        <w:t xml:space="preserve"> (Masters degree in Women Studies &amp; Ethnic Studies) </w:t>
      </w:r>
      <w:r w:rsidRPr="00567889">
        <w:rPr>
          <w:rStyle w:val="StyleStyleBold12pt"/>
        </w:rPr>
        <w:t>2011</w:t>
      </w:r>
    </w:p>
    <w:p w14:paraId="6B811BA2" w14:textId="77777777" w:rsidR="0005725F" w:rsidRPr="00B13202" w:rsidRDefault="0005725F" w:rsidP="0005725F">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1" w:history="1">
        <w:r>
          <w:rPr>
            <w:rStyle w:val="Hyperlink"/>
          </w:rPr>
          <w:t>http://ir.library.oregonstate.edu/xmlui/bitstream/handle/1957/22524/IrelandHeatherMontes2011.pdf?sequence=1</w:t>
        </w:r>
      </w:hyperlink>
      <w:r>
        <w:t>//NDW)</w:t>
      </w:r>
    </w:p>
    <w:p w14:paraId="530E1873" w14:textId="77777777" w:rsidR="0005725F" w:rsidRPr="003D7F2B" w:rsidRDefault="0005725F" w:rsidP="0005725F">
      <w:pPr>
        <w:rPr>
          <w:bCs/>
          <w:u w:val="single"/>
        </w:rPr>
      </w:pPr>
      <w:r w:rsidRPr="0039233D">
        <w:rPr>
          <w:sz w:val="16"/>
        </w:rPr>
        <w:t xml:space="preserve">The capacity for </w:t>
      </w:r>
      <w:proofErr w:type="spellStart"/>
      <w:r w:rsidRPr="0039233D">
        <w:rPr>
          <w:sz w:val="16"/>
        </w:rPr>
        <w:t>women‟s</w:t>
      </w:r>
      <w:proofErr w:type="spellEnd"/>
      <w:r w:rsidRPr="0039233D">
        <w:rPr>
          <w:sz w:val="16"/>
        </w:rPr>
        <w:t xml:space="preserve"> sense of agency in and for their/our own lives is significant and should be at the center of our analyses. But in acknowledging that agency, it becomes clear that there are matters in </w:t>
      </w:r>
      <w:proofErr w:type="spellStart"/>
      <w:r w:rsidRPr="0039233D">
        <w:rPr>
          <w:sz w:val="16"/>
        </w:rPr>
        <w:t>women‟s</w:t>
      </w:r>
      <w:proofErr w:type="spellEnd"/>
      <w:r w:rsidRPr="0039233D">
        <w:rPr>
          <w:sz w:val="16"/>
        </w:rPr>
        <w:t xml:space="preserve"> lives that are often more damaging than loss of </w:t>
      </w:r>
      <w:proofErr w:type="spellStart"/>
      <w:r w:rsidRPr="0039233D">
        <w:rPr>
          <w:sz w:val="16"/>
        </w:rPr>
        <w:t>one‟s</w:t>
      </w:r>
      <w:proofErr w:type="spellEnd"/>
      <w:r w:rsidRPr="0039233D">
        <w:rPr>
          <w:sz w:val="16"/>
        </w:rPr>
        <w:t xml:space="preserve"> self-respect. Structural issues such as lack of safety, health care, potable water, and bodily autonomy; threat of rape and sexual violence; murder, or death of a loved one to war, conflict or suicide all circumscribe </w:t>
      </w:r>
      <w:proofErr w:type="spellStart"/>
      <w:r w:rsidRPr="0039233D">
        <w:rPr>
          <w:sz w:val="16"/>
        </w:rPr>
        <w:t>women‟s</w:t>
      </w:r>
      <w:proofErr w:type="spellEnd"/>
      <w:r w:rsidRPr="0039233D">
        <w:rPr>
          <w:sz w:val="16"/>
        </w:rPr>
        <w:t xml:space="preserve"> 51 lives in coercive and limiting ways in a misogynist social world. These </w:t>
      </w:r>
      <w:r w:rsidRPr="00D55D0C">
        <w:rPr>
          <w:rStyle w:val="StyleBoldUnderline"/>
        </w:rPr>
        <w:t>concerns are</w:t>
      </w:r>
      <w:r>
        <w:rPr>
          <w:rStyle w:val="StyleBoldUnderline"/>
        </w:rPr>
        <w:t xml:space="preserve"> </w:t>
      </w:r>
      <w:r w:rsidRPr="00D55D0C">
        <w:rPr>
          <w:rStyle w:val="StyleBoldUnderline"/>
        </w:rPr>
        <w:t xml:space="preserve">the realities of </w:t>
      </w:r>
      <w:proofErr w:type="spellStart"/>
      <w:r w:rsidRPr="00D55D0C">
        <w:rPr>
          <w:rStyle w:val="StyleBoldUnderline"/>
        </w:rPr>
        <w:t>women‟s</w:t>
      </w:r>
      <w:proofErr w:type="spellEnd"/>
      <w:r w:rsidRPr="00D55D0C">
        <w:rPr>
          <w:rStyle w:val="StyleBoldUnderline"/>
        </w:rPr>
        <w:t xml:space="preserve"> lives around the world as they/</w:t>
      </w:r>
      <w:r w:rsidRPr="0039233D">
        <w:rPr>
          <w:sz w:val="16"/>
        </w:rPr>
        <w:t>we</w:t>
      </w:r>
      <w:r w:rsidRPr="00D55D0C">
        <w:rPr>
          <w:rStyle w:val="StyleBoldUnderline"/>
        </w:rPr>
        <w:t xml:space="preserve"> are disproportionately</w:t>
      </w:r>
      <w:r>
        <w:rPr>
          <w:rStyle w:val="StyleBoldUnderline"/>
        </w:rPr>
        <w:t xml:space="preserve"> </w:t>
      </w:r>
      <w:r w:rsidRPr="00D55D0C">
        <w:rPr>
          <w:rStyle w:val="StyleBoldUnderline"/>
        </w:rPr>
        <w:t>affected by economic restructuring, militarization, environmental degradation, and</w:t>
      </w:r>
      <w:r>
        <w:rPr>
          <w:rStyle w:val="StyleBoldUnderline"/>
        </w:rPr>
        <w:t xml:space="preserve"> </w:t>
      </w:r>
      <w:r w:rsidRPr="00D55D0C">
        <w:rPr>
          <w:rStyle w:val="StyleBoldUnderline"/>
        </w:rPr>
        <w:t>gendered violence</w:t>
      </w:r>
      <w:r w:rsidRPr="0039233D">
        <w:rPr>
          <w:sz w:val="16"/>
        </w:rPr>
        <w:t xml:space="preserve">. </w:t>
      </w:r>
      <w:r w:rsidRPr="00D55D0C">
        <w:rPr>
          <w:rStyle w:val="StyleBoldUnderline"/>
        </w:rPr>
        <w:t>It is imprudent to suppose that the systems of neoliberalism and</w:t>
      </w:r>
      <w:r>
        <w:rPr>
          <w:rStyle w:val="StyleBoldUnderline"/>
        </w:rPr>
        <w:t xml:space="preserve"> </w:t>
      </w:r>
      <w:r w:rsidRPr="00D55D0C">
        <w:rPr>
          <w:rStyle w:val="StyleBoldUnderline"/>
        </w:rPr>
        <w:t xml:space="preserve">capital accumulation, </w:t>
      </w:r>
      <w:r w:rsidRPr="0039233D">
        <w:rPr>
          <w:sz w:val="16"/>
        </w:rPr>
        <w:t xml:space="preserve">which demand that some remain disadvantaged while others profit tremendously, </w:t>
      </w:r>
      <w:r w:rsidRPr="00D55D0C">
        <w:rPr>
          <w:rStyle w:val="StyleBoldUnderline"/>
        </w:rPr>
        <w:t>will be altered solely by providing access to capitalist market</w:t>
      </w:r>
      <w:r>
        <w:rPr>
          <w:rStyle w:val="StyleBoldUnderline"/>
        </w:rPr>
        <w:t xml:space="preserve"> </w:t>
      </w:r>
      <w:r w:rsidRPr="00D55D0C">
        <w:rPr>
          <w:rStyle w:val="StyleBoldUnderline"/>
        </w:rPr>
        <w:t>mechanisms.</w:t>
      </w:r>
      <w:r>
        <w:rPr>
          <w:rStyle w:val="StyleBoldUnderline"/>
        </w:rPr>
        <w:t xml:space="preserve"> </w:t>
      </w:r>
      <w:r w:rsidRPr="00D55D0C">
        <w:rPr>
          <w:rStyle w:val="StyleBoldUnderline"/>
        </w:rPr>
        <w:t>Supporting the poor in their efforts to engage in a free market</w:t>
      </w:r>
      <w:r w:rsidRPr="0039233D">
        <w:rPr>
          <w:sz w:val="16"/>
        </w:rPr>
        <w:t xml:space="preserve"> that will theoretically enable them to ascend up out of poverty—</w:t>
      </w:r>
      <w:r w:rsidRPr="00D55D0C">
        <w:rPr>
          <w:rStyle w:val="StyleBoldUnderline"/>
        </w:rPr>
        <w:t>without confronting</w:t>
      </w:r>
      <w:r w:rsidRPr="0039233D">
        <w:rPr>
          <w:sz w:val="16"/>
        </w:rPr>
        <w:t xml:space="preserve"> the </w:t>
      </w:r>
      <w:r w:rsidRPr="00D55D0C">
        <w:rPr>
          <w:rStyle w:val="StyleBoldUnderline"/>
        </w:rPr>
        <w:t>inequalities within systems of globalization and development, the restructuring of</w:t>
      </w:r>
      <w:r>
        <w:rPr>
          <w:rStyle w:val="StyleBoldUnderline"/>
        </w:rPr>
        <w:t xml:space="preserve"> </w:t>
      </w:r>
      <w:r w:rsidRPr="00D55D0C">
        <w:rPr>
          <w:rStyle w:val="StyleBoldUnderline"/>
        </w:rPr>
        <w:t>global economy, and capitalism itself</w:t>
      </w:r>
      <w:r w:rsidRPr="0039233D">
        <w:rPr>
          <w:sz w:val="16"/>
        </w:rPr>
        <w:t>—</w:t>
      </w:r>
      <w:r w:rsidRPr="00D55D0C">
        <w:rPr>
          <w:rStyle w:val="StyleBoldUnderline"/>
        </w:rPr>
        <w:t>will</w:t>
      </w:r>
      <w:r w:rsidRPr="0039233D">
        <w:rPr>
          <w:sz w:val="16"/>
        </w:rPr>
        <w:t xml:space="preserve"> </w:t>
      </w:r>
      <w:r w:rsidRPr="00D55D0C">
        <w:rPr>
          <w:rStyle w:val="StyleBoldUnderline"/>
        </w:rPr>
        <w:t>by no means be a sufficient long term</w:t>
      </w:r>
      <w:r>
        <w:rPr>
          <w:rStyle w:val="StyleBoldUnderline"/>
        </w:rPr>
        <w:t xml:space="preserve"> </w:t>
      </w:r>
      <w:r w:rsidRPr="00D55D0C">
        <w:rPr>
          <w:rStyle w:val="StyleBoldUnderline"/>
        </w:rPr>
        <w:t xml:space="preserve">remedy to the problems of poor women around the world. </w:t>
      </w:r>
      <w:r w:rsidRPr="0039233D">
        <w:rPr>
          <w:sz w:val="16"/>
        </w:rPr>
        <w:t xml:space="preserve">The market that exploits the very same poor </w:t>
      </w:r>
      <w:proofErr w:type="spellStart"/>
      <w:r w:rsidRPr="0039233D">
        <w:rPr>
          <w:sz w:val="16"/>
        </w:rPr>
        <w:t>racialized</w:t>
      </w:r>
      <w:proofErr w:type="spellEnd"/>
      <w:r w:rsidRPr="0039233D">
        <w:rPr>
          <w:sz w:val="16"/>
        </w:rPr>
        <w:t xml:space="preserve"> women that microfinance erroneously claims it will help must not be seen as the answer. Rather, </w:t>
      </w:r>
      <w:r w:rsidRPr="00D55D0C">
        <w:rPr>
          <w:rStyle w:val="StyleBoldUnderline"/>
        </w:rPr>
        <w:t>we must commit to a transnational feminist</w:t>
      </w:r>
      <w:r>
        <w:rPr>
          <w:rStyle w:val="StyleBoldUnderline"/>
        </w:rPr>
        <w:t xml:space="preserve"> </w:t>
      </w:r>
      <w:r w:rsidRPr="00D55D0C">
        <w:rPr>
          <w:rStyle w:val="StyleBoldUnderline"/>
        </w:rPr>
        <w:t>economic justice politic</w:t>
      </w:r>
      <w:r w:rsidRPr="0039233D">
        <w:rPr>
          <w:sz w:val="16"/>
        </w:rPr>
        <w:t xml:space="preserve">, like that which I have articulated, </w:t>
      </w:r>
      <w:r w:rsidRPr="00D55D0C">
        <w:rPr>
          <w:rStyle w:val="StyleBoldUnderline"/>
        </w:rPr>
        <w:t>to alleviate poverty</w:t>
      </w:r>
      <w:r w:rsidRPr="0039233D">
        <w:rPr>
          <w:sz w:val="16"/>
        </w:rPr>
        <w:t>. Subsequently</w:t>
      </w:r>
      <w:r w:rsidRPr="00D55D0C">
        <w:rPr>
          <w:rStyle w:val="StyleBoldUnderline"/>
        </w:rPr>
        <w:t>, I use a transnational feminist economic justice paradigm to map the</w:t>
      </w:r>
      <w:r>
        <w:rPr>
          <w:rStyle w:val="StyleBoldUnderline"/>
        </w:rPr>
        <w:t xml:space="preserve"> </w:t>
      </w:r>
      <w:r w:rsidRPr="00D55D0C">
        <w:rPr>
          <w:rStyle w:val="StyleBoldUnderline"/>
        </w:rPr>
        <w:t>pitfalls of microfinance in order to suggest transformational strategies</w:t>
      </w:r>
      <w:r w:rsidRPr="0039233D">
        <w:rPr>
          <w:sz w:val="16"/>
        </w:rPr>
        <w:t>.</w:t>
      </w:r>
    </w:p>
    <w:p w14:paraId="5ECCE4B1" w14:textId="77777777" w:rsidR="0005725F" w:rsidRDefault="0005725F" w:rsidP="0005725F"/>
    <w:p w14:paraId="5A330671" w14:textId="77777777" w:rsidR="00DA5583" w:rsidRDefault="00DA5583" w:rsidP="00DA5583">
      <w:pPr>
        <w:pStyle w:val="Heading2"/>
      </w:pPr>
      <w:r>
        <w:lastRenderedPageBreak/>
        <w:t>1AC –</w:t>
      </w:r>
      <w:r w:rsidR="00A33362">
        <w:t xml:space="preserve"> Microfinance Revolution</w:t>
      </w:r>
      <w:r w:rsidR="00FB6383">
        <w:t xml:space="preserve"> – V 1 </w:t>
      </w:r>
    </w:p>
    <w:p w14:paraId="5EC4AB9B" w14:textId="21A46315" w:rsidR="0005725F" w:rsidRDefault="0005725F" w:rsidP="0005725F">
      <w:pPr>
        <w:rPr>
          <w:sz w:val="16"/>
        </w:rPr>
      </w:pPr>
    </w:p>
    <w:p w14:paraId="728AF2FE" w14:textId="77777777" w:rsidR="00FB6383" w:rsidRDefault="00FB6383" w:rsidP="00FB6383">
      <w:pPr>
        <w:pStyle w:val="Heading3"/>
      </w:pPr>
      <w:r>
        <w:lastRenderedPageBreak/>
        <w:t xml:space="preserve">The </w:t>
      </w:r>
      <w:proofErr w:type="spellStart"/>
      <w:r>
        <w:t>Squo</w:t>
      </w:r>
      <w:proofErr w:type="spellEnd"/>
      <w:r>
        <w:t xml:space="preserve">  </w:t>
      </w:r>
    </w:p>
    <w:p w14:paraId="5798E139" w14:textId="77777777" w:rsidR="00FB6383" w:rsidRDefault="00FB6383" w:rsidP="00FB6383"/>
    <w:p w14:paraId="1F0537BA" w14:textId="77777777" w:rsidR="00FB6383" w:rsidRDefault="00FB6383" w:rsidP="00FB6383">
      <w:pPr>
        <w:pStyle w:val="Heading4"/>
      </w:pPr>
      <w:r>
        <w:t xml:space="preserve">Microfinance fails Mexican women now </w:t>
      </w:r>
    </w:p>
    <w:p w14:paraId="2637A341" w14:textId="77777777" w:rsidR="00FB6383" w:rsidRDefault="00FB6383" w:rsidP="00FB6383">
      <w:pPr>
        <w:pStyle w:val="Heading4"/>
        <w:numPr>
          <w:ilvl w:val="0"/>
          <w:numId w:val="4"/>
        </w:numPr>
      </w:pPr>
      <w:r>
        <w:t>High interest rates and little government supervision leave them uniquely vulnerable</w:t>
      </w:r>
    </w:p>
    <w:p w14:paraId="3F7EAF6F" w14:textId="77777777" w:rsidR="00FB6383" w:rsidRPr="00BA47D8" w:rsidRDefault="00FB6383" w:rsidP="00FB6383">
      <w:pPr>
        <w:ind w:left="360"/>
        <w:rPr>
          <w:rStyle w:val="StyleStyleBold12pt"/>
          <w:b w:val="0"/>
          <w:sz w:val="16"/>
        </w:rPr>
      </w:pPr>
      <w:r>
        <w:rPr>
          <w:rStyle w:val="StyleStyleBold12pt"/>
          <w:u w:val="single"/>
        </w:rPr>
        <w:t>Epstein and Smith 7</w:t>
      </w:r>
      <w:r w:rsidRPr="00BA47D8">
        <w:rPr>
          <w:rStyle w:val="StyleStyleBold12pt"/>
          <w:b w:val="0"/>
          <w:sz w:val="16"/>
        </w:rPr>
        <w:t xml:space="preserve">[KEITH EPSTEIN is an award-winning investigative editor and writer and strategic and business intelligence advisor with knowledge and networks across industries and in the nation’s capital, where he has worked for 25 years. He has investigated and provided qualitative analysis of major companies and CEOs for large institutional investors, advised leadership on emerging challenges and opportunities at AARP, written for major newspapers and magazines, and directed original investigative projects with national news organizations, scaling work and audience across multiple platforms for maximum impact. Geri L. Smith is BusinessWeek's Mexico City bureau manager, a position she assumed in September, 1992. She is responsible for covering Latin America. Bloomberg Business Week “The Ugly Side of </w:t>
      </w:r>
      <w:proofErr w:type="spellStart"/>
      <w:r w:rsidRPr="00BA47D8">
        <w:rPr>
          <w:rStyle w:val="StyleStyleBold12pt"/>
          <w:b w:val="0"/>
          <w:sz w:val="16"/>
        </w:rPr>
        <w:t>Microlending</w:t>
      </w:r>
      <w:proofErr w:type="spellEnd"/>
      <w:r w:rsidRPr="00BA47D8">
        <w:rPr>
          <w:rStyle w:val="StyleStyleBold12pt"/>
          <w:b w:val="0"/>
          <w:sz w:val="16"/>
        </w:rPr>
        <w:t>” December 12, 2007 http://www.businessweek.com/stories/2007-12-12/the-ugly-side-of-microlending]//DLi</w:t>
      </w:r>
    </w:p>
    <w:p w14:paraId="7A1CFF5A" w14:textId="77777777" w:rsidR="00FB6383" w:rsidRPr="00163125" w:rsidRDefault="00FB6383" w:rsidP="00FB6383">
      <w:pPr>
        <w:ind w:left="360"/>
        <w:rPr>
          <w:rStyle w:val="StyleBoldUnderline"/>
        </w:rPr>
      </w:pPr>
      <w:r w:rsidRPr="00BA47D8">
        <w:rPr>
          <w:sz w:val="16"/>
        </w:rPr>
        <w:t xml:space="preserve">How big Mexican banks profit as many poor borrowers get trapped in a maze of debt In a gleaming office tower in Mexico City secured with retinal scanners, bulletproof glass, and armed guards, dozens of workers in white lab coats dart around a large operations center monitoring long rows of computers. Along one wall, 54 enormous screens flicker dizzyingly with numbers, graphs, and fever charts: a relentless stream of data. </w:t>
      </w:r>
      <w:r w:rsidRPr="00737F2D">
        <w:rPr>
          <w:rStyle w:val="StyleBoldUnderline"/>
        </w:rPr>
        <w:t>You'd think the urgent mission involved tracking the trajectory of a spacecraft or the workings of a national power grid, not tiny amounts of cash and credit for Mexico's working poor.</w:t>
      </w:r>
      <w:r>
        <w:rPr>
          <w:rStyle w:val="StyleBoldUnderline"/>
        </w:rPr>
        <w:t xml:space="preserve"> </w:t>
      </w:r>
      <w:r w:rsidRPr="00BA47D8">
        <w:rPr>
          <w:sz w:val="16"/>
        </w:rPr>
        <w:t xml:space="preserve">The transactions are so minuscule they hardly seem worth the bother. The </w:t>
      </w:r>
      <w:r w:rsidRPr="00737F2D">
        <w:rPr>
          <w:rStyle w:val="StyleBoldUnderline"/>
        </w:rPr>
        <w:t>average loan amounts to $257</w:t>
      </w:r>
      <w:r w:rsidRPr="00BA47D8">
        <w:rPr>
          <w:sz w:val="16"/>
        </w:rPr>
        <w:t xml:space="preserve">. But for </w:t>
      </w:r>
      <w:proofErr w:type="spellStart"/>
      <w:r w:rsidRPr="00737F2D">
        <w:rPr>
          <w:rStyle w:val="StyleBoldUnderline"/>
        </w:rPr>
        <w:t>Banco</w:t>
      </w:r>
      <w:proofErr w:type="spellEnd"/>
      <w:r w:rsidRPr="00737F2D">
        <w:rPr>
          <w:rStyle w:val="StyleBoldUnderline"/>
        </w:rPr>
        <w:t xml:space="preserve"> Azteca, a swiftly growing bank affiliated with Latin America's largest household retailer, the small sums represent a torrent of revenue that has caught even its founders by surprise</w:t>
      </w:r>
      <w:r w:rsidRPr="00BA47D8">
        <w:rPr>
          <w:sz w:val="16"/>
        </w:rPr>
        <w:t xml:space="preserve">. For three decades, micro-lending was seen as a tool of nonprofit economic development. Now </w:t>
      </w:r>
      <w:r w:rsidRPr="00A64E65">
        <w:rPr>
          <w:rStyle w:val="StyleBoldUnderline"/>
          <w:highlight w:val="cyan"/>
        </w:rPr>
        <w:t>poor people are turning into one of the world's</w:t>
      </w:r>
      <w:r w:rsidRPr="00737F2D">
        <w:rPr>
          <w:rStyle w:val="StyleBoldUnderline"/>
        </w:rPr>
        <w:t xml:space="preserve"> least likely </w:t>
      </w:r>
      <w:r w:rsidRPr="00A64E65">
        <w:rPr>
          <w:rStyle w:val="StyleBoldUnderline"/>
          <w:highlight w:val="cyan"/>
        </w:rPr>
        <w:t>sources of untapped profit</w:t>
      </w:r>
      <w:r w:rsidRPr="00737F2D">
        <w:rPr>
          <w:rStyle w:val="StyleBoldUnderline"/>
        </w:rPr>
        <w:t xml:space="preserve">, primarily </w:t>
      </w:r>
      <w:r w:rsidRPr="00A64E65">
        <w:rPr>
          <w:rStyle w:val="StyleBoldUnderline"/>
          <w:highlight w:val="cyan"/>
        </w:rPr>
        <w:t>because they will pay interest rates</w:t>
      </w:r>
      <w:r w:rsidRPr="00737F2D">
        <w:rPr>
          <w:rStyle w:val="StyleBoldUnderline"/>
        </w:rPr>
        <w:t xml:space="preserve"> </w:t>
      </w:r>
      <w:r w:rsidRPr="00A64E65">
        <w:rPr>
          <w:rStyle w:val="StyleBoldUnderline"/>
          <w:highlight w:val="cyan"/>
        </w:rPr>
        <w:t>most Americans would consider outrageous</w:t>
      </w:r>
      <w:r w:rsidRPr="00737F2D">
        <w:rPr>
          <w:rStyle w:val="StyleBoldUnderline"/>
        </w:rPr>
        <w:t>, if not usurious</w:t>
      </w:r>
      <w:r w:rsidRPr="00BA47D8">
        <w:rPr>
          <w:sz w:val="16"/>
        </w:rPr>
        <w:t xml:space="preserve">. </w:t>
      </w:r>
      <w:r w:rsidRPr="00A64E65">
        <w:rPr>
          <w:rStyle w:val="StyleBoldUnderline"/>
          <w:highlight w:val="cyan"/>
        </w:rPr>
        <w:t>With</w:t>
      </w:r>
      <w:r w:rsidRPr="00A64E65">
        <w:rPr>
          <w:sz w:val="16"/>
          <w:highlight w:val="cyan"/>
        </w:rPr>
        <w:t xml:space="preserve"> </w:t>
      </w:r>
      <w:r w:rsidRPr="00A64E65">
        <w:rPr>
          <w:rStyle w:val="StyleBoldUnderline"/>
          <w:highlight w:val="cyan"/>
        </w:rPr>
        <w:t>no legal limits on interest levels and little government oversight, for-profit banks in Mexico impose annual interest rates</w:t>
      </w:r>
      <w:r w:rsidRPr="00737F2D">
        <w:rPr>
          <w:rStyle w:val="StyleBoldUnderline"/>
        </w:rPr>
        <w:t xml:space="preserve"> on poor borrowers </w:t>
      </w:r>
      <w:r w:rsidRPr="00A64E65">
        <w:rPr>
          <w:rStyle w:val="StyleBoldUnderline"/>
          <w:highlight w:val="cyan"/>
        </w:rPr>
        <w:t>that</w:t>
      </w:r>
      <w:r w:rsidRPr="00737F2D">
        <w:rPr>
          <w:rStyle w:val="StyleBoldUnderline"/>
        </w:rPr>
        <w:t xml:space="preserve"> typically </w:t>
      </w:r>
      <w:r w:rsidRPr="00A64E65">
        <w:rPr>
          <w:rStyle w:val="StyleBoldUnderline"/>
          <w:highlight w:val="cyan"/>
        </w:rPr>
        <w:t>range from 50% to 120%</w:t>
      </w:r>
      <w:r w:rsidRPr="00737F2D">
        <w:rPr>
          <w:rStyle w:val="StyleBoldUnderline"/>
        </w:rPr>
        <w:t>.</w:t>
      </w:r>
      <w:r w:rsidRPr="00BA47D8">
        <w:rPr>
          <w:sz w:val="16"/>
        </w:rPr>
        <w:t xml:space="preserve"> That </w:t>
      </w:r>
      <w:r w:rsidRPr="00737F2D">
        <w:rPr>
          <w:rStyle w:val="StyleBoldUnderline"/>
        </w:rPr>
        <w:t>compares with</w:t>
      </w:r>
      <w:r w:rsidRPr="00BA47D8">
        <w:rPr>
          <w:sz w:val="16"/>
        </w:rPr>
        <w:t xml:space="preserve"> a </w:t>
      </w:r>
      <w:r w:rsidRPr="00737F2D">
        <w:rPr>
          <w:rStyle w:val="StyleBoldUnderline"/>
        </w:rPr>
        <w:t>worldwide average of 31% among nonprofit micro-lending</w:t>
      </w:r>
      <w:r w:rsidRPr="00BA47D8">
        <w:rPr>
          <w:sz w:val="16"/>
        </w:rPr>
        <w:t xml:space="preserve"> institutions, and the </w:t>
      </w:r>
      <w:r w:rsidRPr="00737F2D">
        <w:rPr>
          <w:rStyle w:val="StyleBoldUnderline"/>
        </w:rPr>
        <w:t>22% to 29% that Americans with bad credit histories incur</w:t>
      </w:r>
      <w:r w:rsidRPr="00BA47D8">
        <w:rPr>
          <w:sz w:val="16"/>
        </w:rPr>
        <w:t xml:space="preserve"> on credit-card debt. Azteca's business model succeeds not only because it can charge credit-starved clients almost whatever it wants. Equally important is that </w:t>
      </w:r>
      <w:r w:rsidRPr="009C04B5">
        <w:rPr>
          <w:rStyle w:val="StyleBoldUnderline"/>
          <w:highlight w:val="cyan"/>
        </w:rPr>
        <w:t>low-income Mexicans anxious about maintaining their reputation tend to pay back what they owe, regardless of the hardship</w:t>
      </w:r>
      <w:r w:rsidRPr="00737F2D">
        <w:rPr>
          <w:rStyle w:val="StyleBoldUnderline"/>
        </w:rPr>
        <w:t xml:space="preserve">. </w:t>
      </w:r>
      <w:r w:rsidRPr="009C04B5">
        <w:rPr>
          <w:rStyle w:val="StyleBoldUnderline"/>
        </w:rPr>
        <w:t>Those who slip behind receive frequent visits from motorcycle-riding collection agents</w:t>
      </w:r>
      <w:r w:rsidRPr="009C04B5">
        <w:rPr>
          <w:rStyle w:val="StyleBoldUnderline"/>
          <w:highlight w:val="cyan"/>
        </w:rPr>
        <w:t>.</w:t>
      </w:r>
      <w:r w:rsidRPr="00737F2D">
        <w:rPr>
          <w:rStyle w:val="StyleBoldUnderline"/>
        </w:rPr>
        <w:t xml:space="preserve"> </w:t>
      </w:r>
      <w:r w:rsidRPr="009C04B5">
        <w:rPr>
          <w:rStyle w:val="StyleBoldUnderline"/>
          <w:highlight w:val="cyan"/>
        </w:rPr>
        <w:t>Default rates are infinitesimal</w:t>
      </w:r>
      <w:r w:rsidRPr="00BA47D8">
        <w:rPr>
          <w:sz w:val="16"/>
        </w:rPr>
        <w:t xml:space="preserve">. "We lend to them as much as they can borrow," says Azteca Vice-Chairman Luis Niño de Rivera, "and they can borrow as much as they can pay." WHIFF OF PROFITS In a Mexico that is modernizing economically even as most people still struggle to make ends meet, Azteca has discovered an improbable market for financial services. Much </w:t>
      </w:r>
      <w:r w:rsidRPr="009C04B5">
        <w:rPr>
          <w:rStyle w:val="StyleBoldUnderline"/>
          <w:highlight w:val="cyan"/>
        </w:rPr>
        <w:t>larger companies</w:t>
      </w:r>
      <w:r w:rsidRPr="00737F2D">
        <w:rPr>
          <w:rStyle w:val="StyleBoldUnderline"/>
        </w:rPr>
        <w:t xml:space="preserve"> </w:t>
      </w:r>
      <w:r w:rsidRPr="009C04B5">
        <w:rPr>
          <w:rStyle w:val="StyleBoldUnderline"/>
          <w:highlight w:val="cyan"/>
        </w:rPr>
        <w:t>based</w:t>
      </w:r>
      <w:r w:rsidRPr="00737F2D">
        <w:rPr>
          <w:rStyle w:val="StyleBoldUnderline"/>
        </w:rPr>
        <w:t xml:space="preserve"> </w:t>
      </w:r>
      <w:r w:rsidRPr="009C04B5">
        <w:rPr>
          <w:rStyle w:val="StyleBoldUnderline"/>
          <w:highlight w:val="cyan"/>
        </w:rPr>
        <w:t>in the U.S. and Europe</w:t>
      </w:r>
      <w:r w:rsidRPr="00737F2D">
        <w:rPr>
          <w:rStyle w:val="StyleBoldUnderline"/>
        </w:rPr>
        <w:t xml:space="preserve"> also have </w:t>
      </w:r>
      <w:r w:rsidRPr="009C04B5">
        <w:rPr>
          <w:rStyle w:val="StyleBoldUnderline"/>
          <w:highlight w:val="cyan"/>
        </w:rPr>
        <w:t>picked up the whiff of profits. Wal-Mart</w:t>
      </w:r>
      <w:r w:rsidRPr="00AE45F5">
        <w:rPr>
          <w:rStyle w:val="StyleBoldUnderline"/>
        </w:rPr>
        <w:t xml:space="preserve"> Stores (WMT), </w:t>
      </w:r>
      <w:r w:rsidRPr="009C04B5">
        <w:rPr>
          <w:rStyle w:val="StyleBoldUnderline"/>
          <w:highlight w:val="cyan"/>
        </w:rPr>
        <w:t>which</w:t>
      </w:r>
      <w:r w:rsidRPr="00AE45F5">
        <w:rPr>
          <w:rStyle w:val="StyleBoldUnderline"/>
        </w:rPr>
        <w:t xml:space="preserve"> </w:t>
      </w:r>
      <w:r w:rsidRPr="009C04B5">
        <w:rPr>
          <w:rStyle w:val="StyleBoldUnderline"/>
          <w:highlight w:val="cyan"/>
        </w:rPr>
        <w:t>obtained a Mexican banking license</w:t>
      </w:r>
      <w:r w:rsidRPr="00AE45F5">
        <w:rPr>
          <w:rStyle w:val="StyleBoldUnderline"/>
        </w:rPr>
        <w:t xml:space="preserve"> a year ago, began offering loans for purchases</w:t>
      </w:r>
      <w:r w:rsidRPr="00BA47D8">
        <w:rPr>
          <w:sz w:val="16"/>
        </w:rPr>
        <w:t xml:space="preserve"> at 16 of its 997 Mexican outlets in November. In the U.S., the retailer markets itself as a friend to the budget-conscious. In Mexico, it </w:t>
      </w:r>
      <w:r w:rsidRPr="00AE45F5">
        <w:rPr>
          <w:rStyle w:val="StyleBoldUnderline"/>
        </w:rPr>
        <w:t>ch</w:t>
      </w:r>
      <w:r w:rsidRPr="009C04B5">
        <w:rPr>
          <w:rStyle w:val="StyleBoldUnderline"/>
          <w:highlight w:val="cyan"/>
        </w:rPr>
        <w:t>arges interest rates that might set off</w:t>
      </w:r>
      <w:r w:rsidRPr="00AE45F5">
        <w:rPr>
          <w:rStyle w:val="StyleBoldUnderline"/>
        </w:rPr>
        <w:t xml:space="preserve"> popular and political </w:t>
      </w:r>
      <w:r w:rsidRPr="009C04B5">
        <w:rPr>
          <w:rStyle w:val="StyleBoldUnderline"/>
          <w:highlight w:val="cyan"/>
        </w:rPr>
        <w:t>revolts back home</w:t>
      </w:r>
      <w:r w:rsidRPr="00AE45F5">
        <w:rPr>
          <w:rStyle w:val="StyleBoldUnderline"/>
        </w:rPr>
        <w:t>, although Wal-Mart describes its terms as appropriate to the Mexican market</w:t>
      </w:r>
      <w:r w:rsidRPr="00BA47D8">
        <w:rPr>
          <w:sz w:val="16"/>
        </w:rPr>
        <w:t xml:space="preserve">. At one store west of Mexico City, a 32-inch LG plasma TV with a price tag of $957 can ultimately cost as much as $1,474, thanks to a 52-week payment plan that carries an annual percentage rate (APR) of 86%. </w:t>
      </w:r>
      <w:proofErr w:type="spellStart"/>
      <w:r w:rsidRPr="009C04B5">
        <w:rPr>
          <w:rStyle w:val="StyleBoldUnderline"/>
          <w:highlight w:val="cyan"/>
        </w:rPr>
        <w:t>Banamex</w:t>
      </w:r>
      <w:proofErr w:type="spellEnd"/>
      <w:r w:rsidRPr="00AE45F5">
        <w:rPr>
          <w:rStyle w:val="StyleBoldUnderline"/>
        </w:rPr>
        <w:t xml:space="preserve"> (C), Mexico's second-largest bank and a wholly owned unit of Citigroup, </w:t>
      </w:r>
      <w:r w:rsidRPr="009C04B5">
        <w:rPr>
          <w:rStyle w:val="StyleBoldUnderline"/>
          <w:highlight w:val="cyan"/>
        </w:rPr>
        <w:t>is stepping up its pitches of personal loans</w:t>
      </w:r>
      <w:r w:rsidRPr="00AE45F5">
        <w:rPr>
          <w:rStyle w:val="StyleBoldUnderline"/>
        </w:rPr>
        <w:t xml:space="preserve"> to the working poor</w:t>
      </w:r>
      <w:r w:rsidRPr="00BA47D8">
        <w:rPr>
          <w:sz w:val="16"/>
        </w:rPr>
        <w:t xml:space="preserve"> in 127 cities where it operates shops called </w:t>
      </w:r>
      <w:proofErr w:type="spellStart"/>
      <w:r w:rsidRPr="00BA47D8">
        <w:rPr>
          <w:sz w:val="16"/>
        </w:rPr>
        <w:t>Crédito</w:t>
      </w:r>
      <w:proofErr w:type="spellEnd"/>
      <w:r w:rsidRPr="00BA47D8">
        <w:rPr>
          <w:sz w:val="16"/>
        </w:rPr>
        <w:t xml:space="preserve"> Familiar, or Family Credit. HSBC Holdings (HSBC) last year bought a 20% stake in </w:t>
      </w:r>
      <w:proofErr w:type="spellStart"/>
      <w:r w:rsidRPr="00BA47D8">
        <w:rPr>
          <w:sz w:val="16"/>
        </w:rPr>
        <w:t>Financiera</w:t>
      </w:r>
      <w:proofErr w:type="spellEnd"/>
      <w:r w:rsidRPr="00BA47D8">
        <w:rPr>
          <w:sz w:val="16"/>
        </w:rPr>
        <w:t xml:space="preserve"> </w:t>
      </w:r>
      <w:proofErr w:type="spellStart"/>
      <w:r w:rsidRPr="00BA47D8">
        <w:rPr>
          <w:sz w:val="16"/>
        </w:rPr>
        <w:t>Independencia</w:t>
      </w:r>
      <w:proofErr w:type="spellEnd"/>
      <w:r w:rsidRPr="00BA47D8">
        <w:rPr>
          <w:sz w:val="16"/>
        </w:rPr>
        <w:t>, a high-interest consumer lender that went public on Nov. 1. The Sw</w:t>
      </w:r>
      <w:r w:rsidRPr="00AE45F5">
        <w:rPr>
          <w:rStyle w:val="StyleBoldUnderline"/>
        </w:rPr>
        <w:t xml:space="preserve">iss insurer </w:t>
      </w:r>
      <w:r w:rsidRPr="009C04B5">
        <w:rPr>
          <w:rStyle w:val="StyleBoldUnderline"/>
        </w:rPr>
        <w:t xml:space="preserve">Zurich Financial </w:t>
      </w:r>
      <w:r w:rsidRPr="009C04B5">
        <w:rPr>
          <w:rStyle w:val="StyleBoldUnderline"/>
          <w:highlight w:val="cyan"/>
        </w:rPr>
        <w:t>Services</w:t>
      </w:r>
      <w:r w:rsidRPr="00AE45F5">
        <w:rPr>
          <w:rStyle w:val="StyleBoldUnderline"/>
        </w:rPr>
        <w:t xml:space="preserve"> (ZFSVY) is underwriting term life insurance policies that are sold along with small loans in Mexico</w:t>
      </w:r>
      <w:r w:rsidRPr="00BA47D8">
        <w:rPr>
          <w:sz w:val="16"/>
        </w:rPr>
        <w:t xml:space="preserve">. And homegrown nonprofit </w:t>
      </w:r>
      <w:proofErr w:type="spellStart"/>
      <w:r w:rsidRPr="009C04B5">
        <w:rPr>
          <w:rStyle w:val="StyleBoldUnderline"/>
          <w:highlight w:val="cyan"/>
        </w:rPr>
        <w:t>Compartamos</w:t>
      </w:r>
      <w:proofErr w:type="spellEnd"/>
      <w:r w:rsidRPr="009C04B5">
        <w:rPr>
          <w:rStyle w:val="StyleBoldUnderline"/>
          <w:highlight w:val="cyan"/>
        </w:rPr>
        <w:t xml:space="preserve"> morphed into a full-fledged commercial bank last year</w:t>
      </w:r>
      <w:r w:rsidRPr="00BA47D8">
        <w:rPr>
          <w:sz w:val="16"/>
        </w:rPr>
        <w:t xml:space="preserve">; it went public in April, reaping hundreds of millions of dollars for investors. All are examples of how </w:t>
      </w:r>
      <w:r w:rsidRPr="009C04B5">
        <w:rPr>
          <w:rStyle w:val="StyleBoldUnderline"/>
          <w:highlight w:val="cyan"/>
        </w:rPr>
        <w:t>financial players</w:t>
      </w:r>
      <w:r w:rsidRPr="00BA47D8">
        <w:rPr>
          <w:sz w:val="16"/>
        </w:rPr>
        <w:t xml:space="preserve"> worldwide </w:t>
      </w:r>
      <w:r w:rsidRPr="009C04B5">
        <w:rPr>
          <w:rStyle w:val="StyleBoldUnderline"/>
          <w:highlight w:val="cyan"/>
        </w:rPr>
        <w:t>are pursuing profits by putting loans within reach of deprived borrowers</w:t>
      </w:r>
      <w:r w:rsidRPr="00AE45F5">
        <w:rPr>
          <w:rStyle w:val="StyleBoldUnderline"/>
        </w:rPr>
        <w:t>.</w:t>
      </w:r>
      <w:r>
        <w:rPr>
          <w:rStyle w:val="StyleBoldUnderline"/>
        </w:rPr>
        <w:t xml:space="preserve"> </w:t>
      </w:r>
      <w:r w:rsidRPr="009C04B5">
        <w:rPr>
          <w:rStyle w:val="StyleBoldUnderline"/>
          <w:highlight w:val="cyan"/>
        </w:rPr>
        <w:t>Access to credit</w:t>
      </w:r>
      <w:r w:rsidRPr="00BA47D8">
        <w:rPr>
          <w:sz w:val="16"/>
        </w:rPr>
        <w:t xml:space="preserve"> opens opportunities for the poor (BusinessWeek, 12/14/07). But it </w:t>
      </w:r>
      <w:r w:rsidRPr="009C04B5">
        <w:rPr>
          <w:rStyle w:val="StyleBoldUnderline"/>
          <w:highlight w:val="cyan"/>
        </w:rPr>
        <w:t>creates tempting hazards</w:t>
      </w:r>
      <w:r w:rsidRPr="00AE45F5">
        <w:rPr>
          <w:rStyle w:val="StyleBoldUnderline"/>
        </w:rPr>
        <w:t xml:space="preserve"> </w:t>
      </w:r>
      <w:r w:rsidRPr="00BA47D8">
        <w:rPr>
          <w:sz w:val="16"/>
        </w:rPr>
        <w:t xml:space="preserve">as well, </w:t>
      </w:r>
      <w:r w:rsidRPr="009C04B5">
        <w:rPr>
          <w:rStyle w:val="StyleBoldUnderline"/>
          <w:highlight w:val="cyan"/>
        </w:rPr>
        <w:t>which</w:t>
      </w:r>
      <w:r w:rsidRPr="00BA47D8">
        <w:rPr>
          <w:sz w:val="16"/>
        </w:rPr>
        <w:t xml:space="preserve"> </w:t>
      </w:r>
      <w:r w:rsidRPr="009C04B5">
        <w:rPr>
          <w:rStyle w:val="StyleBoldUnderline"/>
          <w:highlight w:val="cyan"/>
        </w:rPr>
        <w:t>in Mexico are drawing</w:t>
      </w:r>
      <w:r w:rsidRPr="00AE45F5">
        <w:rPr>
          <w:rStyle w:val="StyleBoldUnderline"/>
        </w:rPr>
        <w:t xml:space="preserve"> many unsophisticated </w:t>
      </w:r>
      <w:r w:rsidRPr="009C04B5">
        <w:rPr>
          <w:rStyle w:val="StyleBoldUnderline"/>
          <w:highlight w:val="cyan"/>
        </w:rPr>
        <w:t>families into a maze of debts</w:t>
      </w:r>
      <w:r w:rsidRPr="00AE45F5">
        <w:rPr>
          <w:rStyle w:val="StyleBoldUnderline"/>
        </w:rPr>
        <w:t xml:space="preserve">. Pawnshops and loan sharks, whose interest rates of up to 300% have plagued generations of Mexicans, now face rivals offering terms that are less harsh. But </w:t>
      </w:r>
      <w:r w:rsidRPr="009C04B5">
        <w:rPr>
          <w:rStyle w:val="StyleBoldUnderline"/>
          <w:highlight w:val="cyan"/>
        </w:rPr>
        <w:t>along the road to previously unavailable financing, some Mexicans are stumbling badly</w:t>
      </w:r>
      <w:r w:rsidRPr="00AE45F5">
        <w:rPr>
          <w:rStyle w:val="StyleBoldUnderline"/>
        </w:rPr>
        <w:t>.</w:t>
      </w:r>
      <w:r w:rsidRPr="00BA47D8">
        <w:rPr>
          <w:sz w:val="16"/>
        </w:rPr>
        <w:t xml:space="preserve"> The Arana family is but a blip </w:t>
      </w:r>
      <w:r w:rsidRPr="00BA47D8">
        <w:rPr>
          <w:sz w:val="16"/>
        </w:rPr>
        <w:lastRenderedPageBreak/>
        <w:t xml:space="preserve">on one of the wide screens at Azteca's operations center. Beneath the digital glimmer lies a story of striving. </w:t>
      </w:r>
      <w:proofErr w:type="spellStart"/>
      <w:r w:rsidRPr="00AE45F5">
        <w:rPr>
          <w:rStyle w:val="StyleBoldUnderline"/>
        </w:rPr>
        <w:t>Adrián</w:t>
      </w:r>
      <w:proofErr w:type="spellEnd"/>
      <w:r w:rsidRPr="00AE45F5">
        <w:rPr>
          <w:rStyle w:val="StyleBoldUnderline"/>
        </w:rPr>
        <w:t xml:space="preserve"> Arana Sánchez, his wife, Francisca, and their extended family take whatever work they can find</w:t>
      </w:r>
      <w:r w:rsidRPr="00BA47D8">
        <w:rPr>
          <w:sz w:val="16"/>
        </w:rPr>
        <w:t>, adding a few pesos here and there. Last July,</w:t>
      </w:r>
      <w:r w:rsidRPr="00AE45F5">
        <w:rPr>
          <w:rStyle w:val="StyleBoldUnderline"/>
        </w:rPr>
        <w:t xml:space="preserve"> </w:t>
      </w:r>
      <w:proofErr w:type="spellStart"/>
      <w:r w:rsidRPr="00AE45F5">
        <w:rPr>
          <w:rStyle w:val="StyleBoldUnderline"/>
        </w:rPr>
        <w:t>Adrián</w:t>
      </w:r>
      <w:proofErr w:type="spellEnd"/>
      <w:r w:rsidRPr="00AE45F5">
        <w:rPr>
          <w:rStyle w:val="StyleBoldUnderline"/>
        </w:rPr>
        <w:t xml:space="preserve"> lost an $80-a-week job delivering soft drinks to stores in gritty, exhaust-choked San Martín </w:t>
      </w:r>
      <w:proofErr w:type="spellStart"/>
      <w:r w:rsidRPr="00AE45F5">
        <w:rPr>
          <w:rStyle w:val="StyleBoldUnderline"/>
        </w:rPr>
        <w:t>Texmelucan</w:t>
      </w:r>
      <w:proofErr w:type="spellEnd"/>
      <w:r w:rsidRPr="00BA47D8">
        <w:rPr>
          <w:sz w:val="16"/>
        </w:rPr>
        <w:t xml:space="preserve">, a city of 143,000 two hours southeast of Mexico City. He </w:t>
      </w:r>
      <w:r w:rsidRPr="00AE45F5">
        <w:rPr>
          <w:rStyle w:val="StyleBoldUnderline"/>
        </w:rPr>
        <w:t>now brings home half that amount peddling vegetables door to door and making plaster-cast statuettes of Jesus. Francisca sells crunchy slices of jicama root outside an elementary school. With four children, two grandchildren, and a son-in-law, they live in a four-room cinderblock house</w:t>
      </w:r>
      <w:r w:rsidRPr="00BA47D8">
        <w:rPr>
          <w:sz w:val="16"/>
        </w:rPr>
        <w:t xml:space="preserve"> in the shadow of snow-capped volcanoes once revered by the Aztecs. </w:t>
      </w:r>
      <w:r w:rsidRPr="00AE45F5">
        <w:rPr>
          <w:rStyle w:val="StyleBoldUnderline"/>
        </w:rPr>
        <w:t xml:space="preserve">Although indigent by U.S. or Western European standards, the </w:t>
      </w:r>
      <w:proofErr w:type="spellStart"/>
      <w:r w:rsidRPr="00AE45F5">
        <w:rPr>
          <w:rStyle w:val="StyleBoldUnderline"/>
        </w:rPr>
        <w:t>Aranas</w:t>
      </w:r>
      <w:proofErr w:type="spellEnd"/>
      <w:r w:rsidRPr="00AE45F5">
        <w:rPr>
          <w:rStyle w:val="StyleBoldUnderline"/>
        </w:rPr>
        <w:t xml:space="preserve"> see themselves as aspiring consumers and even as entrepreneurs</w:t>
      </w:r>
      <w:r w:rsidRPr="00BA47D8">
        <w:rPr>
          <w:sz w:val="16"/>
        </w:rPr>
        <w:t xml:space="preserve"> in a society that makes all manner of goods and services available for what seem like manageable weekly payments. </w:t>
      </w:r>
      <w:proofErr w:type="spellStart"/>
      <w:r w:rsidRPr="00AE45F5">
        <w:rPr>
          <w:rStyle w:val="StyleBoldUnderline"/>
        </w:rPr>
        <w:t>Banco</w:t>
      </w:r>
      <w:proofErr w:type="spellEnd"/>
      <w:r w:rsidRPr="00AE45F5">
        <w:rPr>
          <w:rStyle w:val="StyleBoldUnderline"/>
        </w:rPr>
        <w:t xml:space="preserve"> Azteca plays a central role in that emerging credit economy</w:t>
      </w:r>
      <w:r w:rsidRPr="00BA47D8">
        <w:rPr>
          <w:sz w:val="16"/>
        </w:rPr>
        <w:t xml:space="preserve">. Started five years ago, it operates from the nearly 800 locations of its parent, </w:t>
      </w:r>
      <w:proofErr w:type="spellStart"/>
      <w:r w:rsidRPr="00BA47D8">
        <w:rPr>
          <w:sz w:val="16"/>
        </w:rPr>
        <w:t>Grupo</w:t>
      </w:r>
      <w:proofErr w:type="spellEnd"/>
      <w:r w:rsidRPr="00BA47D8">
        <w:rPr>
          <w:sz w:val="16"/>
        </w:rPr>
        <w:t xml:space="preserve"> Elektra, Latin America's largest electronics and home appliance chain. Elektra/Azteca </w:t>
      </w:r>
      <w:r w:rsidRPr="00AE45F5">
        <w:rPr>
          <w:rStyle w:val="StyleBoldUnderline"/>
        </w:rPr>
        <w:t>has the sort of ubiquitous presence that Wal-Mart enjoys in the U.S.</w:t>
      </w:r>
      <w:r>
        <w:rPr>
          <w:rStyle w:val="StyleBoldUnderline"/>
        </w:rPr>
        <w:t xml:space="preserve"> </w:t>
      </w:r>
      <w:r w:rsidRPr="00BA47D8">
        <w:rPr>
          <w:sz w:val="16"/>
        </w:rPr>
        <w:t xml:space="preserve">SEEKING </w:t>
      </w:r>
      <w:proofErr w:type="gramStart"/>
      <w:r w:rsidRPr="00BA47D8">
        <w:rPr>
          <w:sz w:val="16"/>
        </w:rPr>
        <w:t>A</w:t>
      </w:r>
      <w:proofErr w:type="gramEnd"/>
      <w:r w:rsidRPr="00BA47D8">
        <w:rPr>
          <w:sz w:val="16"/>
        </w:rPr>
        <w:t xml:space="preserve"> MIDDLE-CLASS LIFE The dazzling yellow facades of Elektra/Azteca outlets shout for attention in rundown neighborhoods. Inside the store across from the Catholic cathedral in San Martín </w:t>
      </w:r>
      <w:proofErr w:type="spellStart"/>
      <w:r w:rsidRPr="00BA47D8">
        <w:rPr>
          <w:sz w:val="16"/>
        </w:rPr>
        <w:t>Texmelucan</w:t>
      </w:r>
      <w:proofErr w:type="spellEnd"/>
      <w:r w:rsidRPr="00BA47D8">
        <w:rPr>
          <w:sz w:val="16"/>
        </w:rPr>
        <w:t xml:space="preserve">, a tag on a six-speaker sound system throbbing with ranchero music carries a price of $691, but larger bold print stresses weekly payments of only $16. An installment plan can be arranged by Azteca staffers who work from metal desks at the back. Over 18 months, the weekly payments nearly double the price, to $1,248. That's an APR of 88%. APR is commonly used in the U.S. to compare total loan costs. In Mexico, Azteca isn't legally obliged to disclose it—and doesn't. (Mexican loans include a 15% tax on financial services.) </w:t>
      </w:r>
      <w:proofErr w:type="spellStart"/>
      <w:r w:rsidRPr="00AE45F5">
        <w:rPr>
          <w:rStyle w:val="StyleBoldUnderline"/>
        </w:rPr>
        <w:t>Adrián</w:t>
      </w:r>
      <w:proofErr w:type="spellEnd"/>
      <w:r w:rsidRPr="00AE45F5">
        <w:rPr>
          <w:rStyle w:val="StyleBoldUnderline"/>
        </w:rPr>
        <w:t xml:space="preserve"> Arana</w:t>
      </w:r>
      <w:r w:rsidRPr="00BA47D8">
        <w:rPr>
          <w:sz w:val="16"/>
        </w:rPr>
        <w:t xml:space="preserve">, 50 years old and with a sixth-grade education, has become a regular customer at this branch of Elektra/Azteca. He and Francisca, who completed only the second grade, </w:t>
      </w:r>
      <w:r w:rsidRPr="00AE45F5">
        <w:rPr>
          <w:rStyle w:val="StyleBoldUnderline"/>
        </w:rPr>
        <w:t>have obtained a series of small loans</w:t>
      </w:r>
      <w:r w:rsidRPr="00BA47D8">
        <w:rPr>
          <w:sz w:val="16"/>
        </w:rPr>
        <w:t xml:space="preserve"> over the past four years to purchase a CD player, bicycle, TV, video camera, and bedroom furniture. In 2006 they </w:t>
      </w:r>
      <w:r w:rsidRPr="00AE45F5">
        <w:rPr>
          <w:rStyle w:val="StyleBoldUnderline"/>
        </w:rPr>
        <w:t>took the next step, borrowing $920 to pursue a long-cherished ambition: opening a dry-goods store in the front room of their house</w:t>
      </w:r>
      <w:r w:rsidRPr="00BA47D8">
        <w:rPr>
          <w:sz w:val="16"/>
        </w:rPr>
        <w:t xml:space="preserve">. They saw the store as a means to achieve stability, and maybe a middle-class life. But like many tiny businesses started by inexperienced proprietors, </w:t>
      </w:r>
      <w:r w:rsidRPr="00AE45F5">
        <w:rPr>
          <w:rStyle w:val="StyleBoldUnderline"/>
        </w:rPr>
        <w:t>this one soon</w:t>
      </w:r>
      <w:r w:rsidRPr="00BA47D8">
        <w:rPr>
          <w:sz w:val="16"/>
        </w:rPr>
        <w:t xml:space="preserve"> </w:t>
      </w:r>
      <w:r w:rsidRPr="00AE45F5">
        <w:rPr>
          <w:rStyle w:val="StyleBoldUnderline"/>
        </w:rPr>
        <w:t>failed</w:t>
      </w:r>
      <w:r w:rsidRPr="00BA47D8">
        <w:rPr>
          <w:sz w:val="16"/>
        </w:rPr>
        <w:t xml:space="preserve">. A neighbor had just opened a similar but better-stocked home shop. The </w:t>
      </w:r>
      <w:proofErr w:type="spellStart"/>
      <w:r w:rsidRPr="00AE45F5">
        <w:rPr>
          <w:rStyle w:val="StyleBoldUnderline"/>
        </w:rPr>
        <w:t>Aranas</w:t>
      </w:r>
      <w:proofErr w:type="spellEnd"/>
      <w:r w:rsidRPr="00AE45F5">
        <w:rPr>
          <w:rStyle w:val="StyleBoldUnderline"/>
        </w:rPr>
        <w:t xml:space="preserve"> toiled diligently at their other jobs to pay back the loan</w:t>
      </w:r>
      <w:r w:rsidRPr="00BA47D8">
        <w:rPr>
          <w:sz w:val="16"/>
        </w:rPr>
        <w:t xml:space="preserve">, missing some weekly payments and incurring late fees. With an APR of 105%, the </w:t>
      </w:r>
      <w:r w:rsidRPr="00AE45F5">
        <w:rPr>
          <w:rStyle w:val="StyleBoldUnderline"/>
        </w:rPr>
        <w:t>loan ended up costing about $1,485 over a year. But they paid it off.</w:t>
      </w:r>
      <w:r>
        <w:rPr>
          <w:rStyle w:val="StyleBoldUnderline"/>
        </w:rPr>
        <w:t xml:space="preserve"> </w:t>
      </w:r>
      <w:r w:rsidRPr="00BA47D8">
        <w:rPr>
          <w:sz w:val="16"/>
        </w:rPr>
        <w:t xml:space="preserve">Determined to try again, they were back at Azteca in February with a new plan, this time to start a gift shop. Azteca granted them a bigger loan, for $1,380 over 18 months, but deducted $65 up front, leaving the </w:t>
      </w:r>
      <w:proofErr w:type="spellStart"/>
      <w:r w:rsidRPr="00BA47D8">
        <w:rPr>
          <w:sz w:val="16"/>
        </w:rPr>
        <w:t>Aranas</w:t>
      </w:r>
      <w:proofErr w:type="spellEnd"/>
      <w:r w:rsidRPr="00BA47D8">
        <w:rPr>
          <w:sz w:val="16"/>
        </w:rPr>
        <w:t xml:space="preserve"> with $1,315 and an APR of 90%. </w:t>
      </w:r>
      <w:r w:rsidRPr="00AE45F5">
        <w:rPr>
          <w:rStyle w:val="StyleBoldUnderline"/>
        </w:rPr>
        <w:t>They say they didn't understand these terms. They focused instead on the weekly payment of only $32. "</w:t>
      </w:r>
      <w:r w:rsidRPr="009C04B5">
        <w:rPr>
          <w:rStyle w:val="StyleBoldUnderline"/>
          <w:highlight w:val="cyan"/>
        </w:rPr>
        <w:t>They never tell you what the interest rate is,"</w:t>
      </w:r>
      <w:r w:rsidRPr="00AE45F5">
        <w:rPr>
          <w:rStyle w:val="StyleBoldUnderline"/>
        </w:rPr>
        <w:t xml:space="preserve"> says </w:t>
      </w:r>
      <w:proofErr w:type="spellStart"/>
      <w:r w:rsidRPr="00AE45F5">
        <w:rPr>
          <w:rStyle w:val="StyleBoldUnderline"/>
        </w:rPr>
        <w:t>Adrián</w:t>
      </w:r>
      <w:proofErr w:type="spellEnd"/>
      <w:r w:rsidRPr="00AE45F5">
        <w:rPr>
          <w:rStyle w:val="StyleBoldUnderline"/>
        </w:rPr>
        <w:t>. "</w:t>
      </w:r>
      <w:r w:rsidRPr="009C04B5">
        <w:rPr>
          <w:rStyle w:val="StyleBoldUnderline"/>
          <w:highlight w:val="cyan"/>
        </w:rPr>
        <w:t>They say, Sign here,' but they don't give you time to read everything</w:t>
      </w:r>
      <w:r w:rsidRPr="00AE45F5">
        <w:rPr>
          <w:rStyle w:val="StyleBoldUnderline"/>
        </w:rPr>
        <w:t>."</w:t>
      </w:r>
      <w:r w:rsidRPr="00BA47D8">
        <w:rPr>
          <w:sz w:val="16"/>
        </w:rPr>
        <w:t xml:space="preserve"> Some </w:t>
      </w:r>
      <w:r w:rsidRPr="00AE45F5">
        <w:rPr>
          <w:rStyle w:val="StyleBoldUnderline"/>
        </w:rPr>
        <w:t xml:space="preserve">Azteca </w:t>
      </w:r>
      <w:r w:rsidRPr="009C04B5">
        <w:rPr>
          <w:rStyle w:val="StyleBoldUnderline"/>
          <w:highlight w:val="cyan"/>
        </w:rPr>
        <w:t>executives concede that borrowers sometimes walk away confused</w:t>
      </w:r>
      <w:r w:rsidRPr="009C04B5">
        <w:rPr>
          <w:sz w:val="16"/>
          <w:highlight w:val="cyan"/>
        </w:rPr>
        <w:t>.</w:t>
      </w:r>
      <w:r w:rsidRPr="00BA47D8">
        <w:rPr>
          <w:sz w:val="16"/>
        </w:rPr>
        <w:t xml:space="preserve"> "Terms are explained to them, maybe not as clearly as they should be, but </w:t>
      </w:r>
      <w:r w:rsidRPr="00AE45F5">
        <w:rPr>
          <w:rStyle w:val="StyleBoldUnderline"/>
        </w:rPr>
        <w:t>many clients don't understand," says Pedro Morales, head of the bank's local legal department</w:t>
      </w:r>
      <w:r w:rsidRPr="00BA47D8">
        <w:rPr>
          <w:sz w:val="16"/>
        </w:rPr>
        <w:t xml:space="preserve">. "They take on financial commitments they can't meet." But Niño de Rivera, the bank's vice-chairman, says: "There is no pressure to sign loans, and consumers are encouraged to shop around freely for what best suits their needs." The </w:t>
      </w:r>
      <w:proofErr w:type="spellStart"/>
      <w:r w:rsidRPr="00BA47D8">
        <w:rPr>
          <w:sz w:val="16"/>
        </w:rPr>
        <w:t>Aranas</w:t>
      </w:r>
      <w:proofErr w:type="spellEnd"/>
      <w:r w:rsidRPr="00BA47D8">
        <w:rPr>
          <w:sz w:val="16"/>
        </w:rPr>
        <w:t xml:space="preserve"> used the $1,315 to buy picture frames, toys, and inexpensive cosmetics, which they displayed in their front room, beneath a dangling </w:t>
      </w:r>
      <w:proofErr w:type="spellStart"/>
      <w:r w:rsidRPr="00BA47D8">
        <w:rPr>
          <w:sz w:val="16"/>
        </w:rPr>
        <w:t>lightbulb</w:t>
      </w:r>
      <w:proofErr w:type="spellEnd"/>
      <w:r w:rsidRPr="00BA47D8">
        <w:rPr>
          <w:sz w:val="16"/>
        </w:rPr>
        <w:t xml:space="preserve"> illuminating a portrait of the Virgin of Guadalupe. </w:t>
      </w:r>
      <w:r w:rsidRPr="00AE45F5">
        <w:rPr>
          <w:rStyle w:val="StyleBoldUnderline"/>
        </w:rPr>
        <w:t>Once again, their business faltered. Two textile factories in the area had closed recently, throwing thousands out of work. Mexico offers no government benefits to cushion such adversit</w:t>
      </w:r>
      <w:r w:rsidRPr="00BA47D8">
        <w:rPr>
          <w:sz w:val="16"/>
        </w:rPr>
        <w:t xml:space="preserve">y. The </w:t>
      </w:r>
      <w:proofErr w:type="spellStart"/>
      <w:r w:rsidRPr="00BA47D8">
        <w:rPr>
          <w:sz w:val="16"/>
        </w:rPr>
        <w:t>Aranas</w:t>
      </w:r>
      <w:proofErr w:type="spellEnd"/>
      <w:r w:rsidRPr="00BA47D8">
        <w:rPr>
          <w:sz w:val="16"/>
        </w:rPr>
        <w:t xml:space="preserve"> saw few customers. For six months they made their payments, but then, in July, </w:t>
      </w:r>
      <w:proofErr w:type="spellStart"/>
      <w:r w:rsidRPr="00BA47D8">
        <w:rPr>
          <w:sz w:val="16"/>
        </w:rPr>
        <w:t>Adrián</w:t>
      </w:r>
      <w:proofErr w:type="spellEnd"/>
      <w:r w:rsidRPr="00BA47D8">
        <w:rPr>
          <w:sz w:val="16"/>
        </w:rPr>
        <w:t xml:space="preserve"> lost his soft-drink delivery job. By September, past-due notices and interest charges were piling up, and an Azteca collection agent was visiting regularly. "</w:t>
      </w:r>
      <w:r w:rsidRPr="009C04B5">
        <w:rPr>
          <w:rStyle w:val="StyleBoldUnderline"/>
          <w:highlight w:val="cyan"/>
        </w:rPr>
        <w:t>We either eat or we pay off the loan,"</w:t>
      </w:r>
      <w:r w:rsidRPr="00AE45F5">
        <w:rPr>
          <w:rStyle w:val="StyleBoldUnderline"/>
        </w:rPr>
        <w:t xml:space="preserve"> says </w:t>
      </w:r>
      <w:proofErr w:type="spellStart"/>
      <w:r w:rsidRPr="00AE45F5">
        <w:rPr>
          <w:rStyle w:val="StyleBoldUnderline"/>
        </w:rPr>
        <w:t>Adrián</w:t>
      </w:r>
      <w:proofErr w:type="spellEnd"/>
      <w:r w:rsidRPr="00AE45F5">
        <w:rPr>
          <w:rStyle w:val="StyleBoldUnderline"/>
        </w:rPr>
        <w:t>. The despairing family resorted to borrowing $200 from a loan shark at 10% a month</w:t>
      </w:r>
      <w:r w:rsidRPr="00BA47D8">
        <w:rPr>
          <w:sz w:val="16"/>
        </w:rPr>
        <w:t xml:space="preserve">. Informal lending of this sort, despite its attendant threat of violence, is not prohibited in Mexico. Azteca's local collections chief, Alejandro </w:t>
      </w:r>
      <w:proofErr w:type="spellStart"/>
      <w:r w:rsidRPr="00BA47D8">
        <w:rPr>
          <w:sz w:val="16"/>
        </w:rPr>
        <w:t>Tejeda</w:t>
      </w:r>
      <w:proofErr w:type="spellEnd"/>
      <w:r w:rsidRPr="00BA47D8">
        <w:rPr>
          <w:sz w:val="16"/>
        </w:rPr>
        <w:t xml:space="preserve">, says it's a shame that borrowers can land in such trouble. "But these people made a commitment, and they need to live up to it," he says. </w:t>
      </w:r>
      <w:r w:rsidRPr="00AE45F5">
        <w:rPr>
          <w:rStyle w:val="StyleBoldUnderline"/>
        </w:rPr>
        <w:t xml:space="preserve">With no money to pay the loan shark or Azteca, and fearing that the bank will seize their few belongings, the </w:t>
      </w:r>
      <w:proofErr w:type="spellStart"/>
      <w:r w:rsidRPr="00AE45F5">
        <w:rPr>
          <w:rStyle w:val="StyleBoldUnderline"/>
        </w:rPr>
        <w:t>Aranas</w:t>
      </w:r>
      <w:proofErr w:type="spellEnd"/>
      <w:r w:rsidRPr="00AE45F5">
        <w:rPr>
          <w:rStyle w:val="StyleBoldUnderline"/>
        </w:rPr>
        <w:t xml:space="preserve"> are trying to sell their house</w:t>
      </w:r>
      <w:r w:rsidRPr="00BA47D8">
        <w:rPr>
          <w:sz w:val="16"/>
        </w:rPr>
        <w:t xml:space="preserve">. So far they haven't found a buyer, and if they do, it's not clear where they would live. </w:t>
      </w:r>
      <w:r w:rsidRPr="00AE45F5">
        <w:rPr>
          <w:rStyle w:val="StyleBoldUnderline"/>
        </w:rPr>
        <w:t xml:space="preserve">They're keeping food on the table, barely, with </w:t>
      </w:r>
      <w:proofErr w:type="spellStart"/>
      <w:r w:rsidRPr="00AE45F5">
        <w:rPr>
          <w:rStyle w:val="StyleBoldUnderline"/>
        </w:rPr>
        <w:t>Adrián's</w:t>
      </w:r>
      <w:proofErr w:type="spellEnd"/>
      <w:r w:rsidRPr="00AE45F5">
        <w:rPr>
          <w:rStyle w:val="StyleBoldUnderline"/>
        </w:rPr>
        <w:t xml:space="preserve"> door-to-door sales</w:t>
      </w:r>
      <w:r w:rsidRPr="00BA47D8">
        <w:rPr>
          <w:sz w:val="16"/>
        </w:rPr>
        <w:t xml:space="preserve"> of tomatoes and herbs, which he transports in the basket of a large tricycle. "We never thought this would happen," he says. "We're sinking fast." </w:t>
      </w:r>
      <w:proofErr w:type="spellStart"/>
      <w:r w:rsidRPr="00BA47D8">
        <w:rPr>
          <w:sz w:val="16"/>
        </w:rPr>
        <w:t>Banco</w:t>
      </w:r>
      <w:proofErr w:type="spellEnd"/>
      <w:r w:rsidRPr="00BA47D8">
        <w:rPr>
          <w:sz w:val="16"/>
        </w:rPr>
        <w:t xml:space="preserve"> Azteca and </w:t>
      </w:r>
      <w:proofErr w:type="spellStart"/>
      <w:r w:rsidRPr="00BA47D8">
        <w:rPr>
          <w:sz w:val="16"/>
        </w:rPr>
        <w:t>Grupo</w:t>
      </w:r>
      <w:proofErr w:type="spellEnd"/>
      <w:r w:rsidRPr="00BA47D8">
        <w:rPr>
          <w:sz w:val="16"/>
        </w:rPr>
        <w:t xml:space="preserve"> Elektra are key parts of </w:t>
      </w:r>
      <w:proofErr w:type="spellStart"/>
      <w:r w:rsidRPr="00BA47D8">
        <w:rPr>
          <w:sz w:val="16"/>
        </w:rPr>
        <w:t>Grupo</w:t>
      </w:r>
      <w:proofErr w:type="spellEnd"/>
      <w:r w:rsidRPr="00BA47D8">
        <w:rPr>
          <w:sz w:val="16"/>
        </w:rPr>
        <w:t xml:space="preserve"> Salinas, an amalgam of media, telecommunications, and retail businesses controlled by billionaire Ricardo B. Salinas </w:t>
      </w:r>
      <w:proofErr w:type="spellStart"/>
      <w:r w:rsidRPr="00BA47D8">
        <w:rPr>
          <w:sz w:val="16"/>
        </w:rPr>
        <w:t>Pliego</w:t>
      </w:r>
      <w:proofErr w:type="spellEnd"/>
      <w:r w:rsidRPr="00BA47D8">
        <w:rPr>
          <w:sz w:val="16"/>
        </w:rPr>
        <w:t xml:space="preserve">. A maverick among Mexico's business elite, he has sparked controversy. In 2006 he settled civil fraud allegations by the U.S. Securities &amp; Exchange Commission concerning the finances of his TV network, then traded on the New York Stock Exchange. He denied wrongdoing but paid $7.5 million and was barred for five years from serving as an executive or director of companies listed in the U.S. The Salinas family began selling furniture on credit more than a century ago in the northern city of Monterrey. Ricardo, 51, says he learned early in life that those who work in Mexico's informal economy, without pay stubs or much collateral, and who can't afford sofas or blenders outright, will snap up merchandise if offered seemingly manageable terms. "If you want to become rich, sell to the poor," he recalls his grandfather instructing him. He learned to get even richer by lending to the poor, and to those who are better off. Azteca targets 14.5 million Mexican families earning $5,100 to $33,600 a year. Mexico has a total population of 109 million, with a median annual household income of $7,297. Mainstream Mexican banks cater to the wealthier elite, while less than one-third of working-poor </w:t>
      </w:r>
      <w:r w:rsidRPr="00BA47D8">
        <w:rPr>
          <w:sz w:val="16"/>
        </w:rPr>
        <w:lastRenderedPageBreak/>
        <w:t xml:space="preserve">families have access to any banking services at all. Azteca has absorbed Elektra's ethos of high-pressure employee quotas and incentives. Elektra clerks, clothed in the store's signature bright yellow, earn commissions on top of their standard weekly salary of $120 for tacking on extras such as warranties, life insurance, and even long-distance bus tickets. The biggest score comes from persuading a customer to spread payments over the longest possible period, 104 weeks. "Sell on credit and earn much more money!" an online company training manual states. MOTORBIKE CAVALRY The strategy has far exceeded the expectations of </w:t>
      </w:r>
      <w:proofErr w:type="spellStart"/>
      <w:r w:rsidRPr="00BA47D8">
        <w:rPr>
          <w:sz w:val="16"/>
        </w:rPr>
        <w:t>Grupo</w:t>
      </w:r>
      <w:proofErr w:type="spellEnd"/>
      <w:r w:rsidRPr="00BA47D8">
        <w:rPr>
          <w:sz w:val="16"/>
        </w:rPr>
        <w:t xml:space="preserve"> Elektra executives. The </w:t>
      </w:r>
      <w:r w:rsidRPr="00C276C5">
        <w:rPr>
          <w:rStyle w:val="StyleBoldUnderline"/>
        </w:rPr>
        <w:t>bank</w:t>
      </w:r>
      <w:r w:rsidRPr="00AE45F5">
        <w:rPr>
          <w:rStyle w:val="StyleBoldUnderline"/>
        </w:rPr>
        <w:t xml:space="preserve"> already contributes one-fifth of its parent's $5 billion in annual revenue. It boasts a consumer loan portfolio of $2 billion and a healthy 22.3% return on shareholder equity.</w:t>
      </w:r>
      <w:r>
        <w:rPr>
          <w:rStyle w:val="StyleBoldUnderline"/>
        </w:rPr>
        <w:t xml:space="preserve"> </w:t>
      </w:r>
      <w:r w:rsidRPr="00BA47D8">
        <w:rPr>
          <w:sz w:val="16"/>
        </w:rPr>
        <w:t xml:space="preserve">The main Elektra/Azteca branch in San Martín </w:t>
      </w:r>
      <w:proofErr w:type="spellStart"/>
      <w:r w:rsidRPr="00BA47D8">
        <w:rPr>
          <w:sz w:val="16"/>
        </w:rPr>
        <w:t>Texmelucan</w:t>
      </w:r>
      <w:proofErr w:type="spellEnd"/>
      <w:r w:rsidRPr="00BA47D8">
        <w:rPr>
          <w:sz w:val="16"/>
        </w:rPr>
        <w:t xml:space="preserve"> aims to meet a daily target of $9,000 in fresh loans. The money isn't spewed out carelessly. With efficiency unusual in the Mexican marketplace, the bank deploys a cavalry of credit and collection agents on motorbikes. These </w:t>
      </w:r>
      <w:proofErr w:type="spellStart"/>
      <w:r w:rsidRPr="00BA47D8">
        <w:rPr>
          <w:sz w:val="16"/>
        </w:rPr>
        <w:t>jefes</w:t>
      </w:r>
      <w:proofErr w:type="spellEnd"/>
      <w:r w:rsidRPr="00BA47D8">
        <w:rPr>
          <w:sz w:val="16"/>
        </w:rPr>
        <w:t xml:space="preserve"> de </w:t>
      </w:r>
      <w:proofErr w:type="spellStart"/>
      <w:r w:rsidRPr="00BA47D8">
        <w:rPr>
          <w:sz w:val="16"/>
        </w:rPr>
        <w:t>crédito</w:t>
      </w:r>
      <w:proofErr w:type="spellEnd"/>
      <w:r w:rsidRPr="00BA47D8">
        <w:rPr>
          <w:sz w:val="16"/>
        </w:rPr>
        <w:t xml:space="preserve"> y </w:t>
      </w:r>
      <w:proofErr w:type="spellStart"/>
      <w:r w:rsidRPr="00BA47D8">
        <w:rPr>
          <w:sz w:val="16"/>
        </w:rPr>
        <w:t>cobranza</w:t>
      </w:r>
      <w:proofErr w:type="spellEnd"/>
      <w:r w:rsidRPr="00BA47D8">
        <w:rPr>
          <w:sz w:val="16"/>
        </w:rPr>
        <w:t xml:space="preserve"> visit borrowers within 24 hours of a purchase or loan application. </w:t>
      </w:r>
      <w:r w:rsidRPr="00C276C5">
        <w:rPr>
          <w:rStyle w:val="StyleBoldUnderline"/>
        </w:rPr>
        <w:t xml:space="preserve">Juan Carlos Pérez </w:t>
      </w:r>
      <w:proofErr w:type="spellStart"/>
      <w:r w:rsidRPr="00C276C5">
        <w:rPr>
          <w:rStyle w:val="StyleBoldUnderline"/>
        </w:rPr>
        <w:t>Lopanzi</w:t>
      </w:r>
      <w:proofErr w:type="spellEnd"/>
      <w:r w:rsidRPr="00C276C5">
        <w:rPr>
          <w:rStyle w:val="StyleBoldUnderline"/>
        </w:rPr>
        <w:t xml:space="preserve">, a 25-year-old college graduate who studied international commerce, serves as one of 13 credit agents in San Martín </w:t>
      </w:r>
      <w:proofErr w:type="spellStart"/>
      <w:r w:rsidRPr="00C276C5">
        <w:rPr>
          <w:rStyle w:val="StyleBoldUnderline"/>
        </w:rPr>
        <w:t>Texmelucan</w:t>
      </w:r>
      <w:proofErr w:type="spellEnd"/>
      <w:r w:rsidRPr="00BA47D8">
        <w:rPr>
          <w:sz w:val="16"/>
        </w:rPr>
        <w:t xml:space="preserve">. One October morning, he rumbles up to the home of Maria Teresa Hernández as neighbors peer from their windows. </w:t>
      </w:r>
      <w:r w:rsidRPr="00E6332B">
        <w:rPr>
          <w:rStyle w:val="StyleBoldUnderline"/>
        </w:rPr>
        <w:t xml:space="preserve">Hernández, a 50-year-old street vendor, wants to borrow $460 for a new hot dog wagon. She isn't home, so </w:t>
      </w:r>
      <w:proofErr w:type="spellStart"/>
      <w:r w:rsidRPr="00E6332B">
        <w:rPr>
          <w:rStyle w:val="StyleBoldUnderline"/>
        </w:rPr>
        <w:t>Lopanzi</w:t>
      </w:r>
      <w:proofErr w:type="spellEnd"/>
      <w:r w:rsidRPr="00E6332B">
        <w:rPr>
          <w:rStyle w:val="StyleBoldUnderline"/>
        </w:rPr>
        <w:t xml:space="preserve"> questions her adult daughter</w:t>
      </w:r>
      <w:r w:rsidRPr="00BA47D8">
        <w:rPr>
          <w:sz w:val="16"/>
        </w:rPr>
        <w:t xml:space="preserve"> about the family's finances. Do they rent or own? Have they lived there at least two years? What do they spend on food? </w:t>
      </w:r>
      <w:r w:rsidRPr="00E6332B">
        <w:rPr>
          <w:rStyle w:val="StyleBoldUnderline"/>
        </w:rPr>
        <w:t xml:space="preserve">With each answer, </w:t>
      </w:r>
      <w:proofErr w:type="spellStart"/>
      <w:r w:rsidRPr="00E6332B">
        <w:rPr>
          <w:rStyle w:val="StyleBoldUnderline"/>
        </w:rPr>
        <w:t>Lopanzi</w:t>
      </w:r>
      <w:proofErr w:type="spellEnd"/>
      <w:r w:rsidRPr="00E6332B">
        <w:rPr>
          <w:rStyle w:val="StyleBoldUnderline"/>
        </w:rPr>
        <w:t xml:space="preserve"> taps the screen of a handheld computer. Data will be routed to Azteca's operations center in Mexico City.</w:t>
      </w:r>
      <w:r w:rsidRPr="00BA47D8">
        <w:rPr>
          <w:sz w:val="16"/>
        </w:rPr>
        <w:t xml:space="preserve"> The state-of-the-art system keeps the cost of processing 7 million transactions a day to a mere 3 cents per transaction, according to Azteca. "It's amazing—all this is for poor people," says Juan </w:t>
      </w:r>
      <w:proofErr w:type="spellStart"/>
      <w:r w:rsidRPr="00BA47D8">
        <w:rPr>
          <w:sz w:val="16"/>
        </w:rPr>
        <w:t>Arévalo</w:t>
      </w:r>
      <w:proofErr w:type="spellEnd"/>
      <w:r w:rsidRPr="00BA47D8">
        <w:rPr>
          <w:sz w:val="16"/>
        </w:rPr>
        <w:t xml:space="preserve"> Carranza, the bank's technology chief. Back in dusty San Martín </w:t>
      </w:r>
      <w:proofErr w:type="spellStart"/>
      <w:r w:rsidRPr="00BA47D8">
        <w:rPr>
          <w:sz w:val="16"/>
        </w:rPr>
        <w:t>Texmelucan</w:t>
      </w:r>
      <w:proofErr w:type="spellEnd"/>
      <w:r w:rsidRPr="00BA47D8">
        <w:rPr>
          <w:sz w:val="16"/>
        </w:rPr>
        <w:t xml:space="preserve">, Azteca's proprietary software alerts the agent, </w:t>
      </w:r>
      <w:proofErr w:type="spellStart"/>
      <w:r w:rsidRPr="00BA47D8">
        <w:rPr>
          <w:sz w:val="16"/>
        </w:rPr>
        <w:t>Lopanzi</w:t>
      </w:r>
      <w:proofErr w:type="spellEnd"/>
      <w:r w:rsidRPr="00BA47D8">
        <w:rPr>
          <w:sz w:val="16"/>
        </w:rPr>
        <w:t xml:space="preserve">, that Hernández, who earns $276 a month, doesn't qualify for a $460 loan. He offers $370 instead. That will require $10.60 weekly payments for 12 months for an APR of 85%. Hernández will end up paying $551. "If she had more income, she could have a shorter payback period, and the interest rate would be lower," the agent explains to the daughter. She shrugs, </w:t>
      </w:r>
      <w:proofErr w:type="gramStart"/>
      <w:r w:rsidRPr="00BA47D8">
        <w:rPr>
          <w:sz w:val="16"/>
        </w:rPr>
        <w:t>then</w:t>
      </w:r>
      <w:proofErr w:type="gramEnd"/>
      <w:r w:rsidRPr="00BA47D8">
        <w:rPr>
          <w:sz w:val="16"/>
        </w:rPr>
        <w:t xml:space="preserve"> nods in acceptance. "</w:t>
      </w:r>
      <w:r w:rsidRPr="00E6332B">
        <w:rPr>
          <w:rStyle w:val="StyleBoldUnderline"/>
        </w:rPr>
        <w:t xml:space="preserve">Tell her she can go by the store this afternoon for her check," </w:t>
      </w:r>
      <w:proofErr w:type="spellStart"/>
      <w:r w:rsidRPr="00E6332B">
        <w:rPr>
          <w:rStyle w:val="StyleBoldUnderline"/>
        </w:rPr>
        <w:t>Lopanzi</w:t>
      </w:r>
      <w:proofErr w:type="spellEnd"/>
      <w:r w:rsidRPr="00E6332B">
        <w:rPr>
          <w:rStyle w:val="StyleBoldUnderline"/>
        </w:rPr>
        <w:t xml:space="preserve"> says, as he registers the serial numbers of the daughter's stereo, DVD player, TV, and refrigerator.</w:t>
      </w:r>
      <w:r w:rsidRPr="00BA47D8">
        <w:rPr>
          <w:sz w:val="16"/>
        </w:rPr>
        <w:t xml:space="preserve"> The items' resale value, preprogrammed into </w:t>
      </w:r>
      <w:proofErr w:type="spellStart"/>
      <w:r w:rsidRPr="00BA47D8">
        <w:rPr>
          <w:sz w:val="16"/>
        </w:rPr>
        <w:t>Lopanzi's</w:t>
      </w:r>
      <w:proofErr w:type="spellEnd"/>
      <w:r w:rsidRPr="00BA47D8">
        <w:rPr>
          <w:sz w:val="16"/>
        </w:rPr>
        <w:t xml:space="preserve"> digital device, must add up to around double the value of the loan. </w:t>
      </w:r>
      <w:r w:rsidRPr="00E6332B">
        <w:rPr>
          <w:rStyle w:val="StyleBoldUnderline"/>
        </w:rPr>
        <w:t xml:space="preserve">If the woman fails to pay, Azteca will cart away the daughter's possessions and sell them in a </w:t>
      </w:r>
      <w:proofErr w:type="spellStart"/>
      <w:r w:rsidRPr="00E6332B">
        <w:rPr>
          <w:rStyle w:val="StyleBoldUnderline"/>
        </w:rPr>
        <w:t>Grupo</w:t>
      </w:r>
      <w:proofErr w:type="spellEnd"/>
      <w:r w:rsidRPr="00E6332B">
        <w:rPr>
          <w:rStyle w:val="StyleBoldUnderline"/>
        </w:rPr>
        <w:t xml:space="preserve"> Elektra used-goods store</w:t>
      </w:r>
      <w:r w:rsidRPr="00BA47D8">
        <w:rPr>
          <w:sz w:val="16"/>
        </w:rPr>
        <w:t xml:space="preserve">. Azteca deducts the depreciated value of seized goods from outstanding loan balances, </w:t>
      </w:r>
      <w:r w:rsidRPr="009C04B5">
        <w:rPr>
          <w:sz w:val="16"/>
          <w:highlight w:val="cyan"/>
        </w:rPr>
        <w:t xml:space="preserve">so </w:t>
      </w:r>
      <w:r w:rsidRPr="009C04B5">
        <w:rPr>
          <w:rStyle w:val="StyleBoldUnderline"/>
          <w:highlight w:val="cyan"/>
        </w:rPr>
        <w:t>if someone who doesn't pay has enough possessions to cover the debt, the bank considers it paid</w:t>
      </w:r>
      <w:r w:rsidRPr="00BA47D8">
        <w:rPr>
          <w:sz w:val="16"/>
        </w:rPr>
        <w:t xml:space="preserve">. Azteca bars such customers from borrowing again but </w:t>
      </w:r>
      <w:r w:rsidRPr="00E6332B">
        <w:rPr>
          <w:rStyle w:val="StyleBoldUnderline"/>
        </w:rPr>
        <w:t>doesn't count them as having defaulted, which helps explain its stated loan failure rate of just 1%</w:t>
      </w:r>
      <w:r w:rsidRPr="00BA47D8">
        <w:rPr>
          <w:sz w:val="16"/>
        </w:rPr>
        <w:t xml:space="preserve">. Banks serving more prosperous clients average a 5.3% default rate on consumer loans. Mexican lenders benefit from attitudes cultivated in a society lacking a welfare safety net, personal bankruptcy system, or meaningful consumer protection laws. Credit bureaus have recently sprung up in Mexico, including one that Elektra helped start in 2005, and many among the working poor worry about sullying their new credit ratings. They assume that, one way or the other, they or their relatives will just have to pay back whatever they borrow, says Gustavo A. Del Angel, an economic historian who studies micro-finance at the Center of Research &amp; Economic Teaching in Mexico City. `BAD MANNERS' </w:t>
      </w:r>
      <w:r w:rsidRPr="00BA47D8">
        <w:rPr>
          <w:rStyle w:val="StyleBoldUnderline"/>
        </w:rPr>
        <w:t>Borrowers who fall behind realistically fear public embarrassment. Photocopies of debtors' national identification cards sometimes turn up on telephone poles and at central marketplaces with warnings that say "DON'T LEND TO THIS PERSON</w:t>
      </w:r>
      <w:r w:rsidRPr="00BA47D8">
        <w:rPr>
          <w:sz w:val="16"/>
        </w:rPr>
        <w:t xml:space="preserve">!" Six months ago, an Azteca agent in San Martín </w:t>
      </w:r>
      <w:proofErr w:type="spellStart"/>
      <w:r w:rsidRPr="00BA47D8">
        <w:rPr>
          <w:sz w:val="16"/>
        </w:rPr>
        <w:t>Texmelucan</w:t>
      </w:r>
      <w:proofErr w:type="spellEnd"/>
      <w:r w:rsidRPr="00BA47D8">
        <w:rPr>
          <w:sz w:val="16"/>
        </w:rPr>
        <w:t xml:space="preserve"> posted such flyers. The company fired him. "Our system is not intended to be publicly shaming," says Niño de Rivera, Azteca's vice-chairman, but he acknowledges it "is </w:t>
      </w:r>
      <w:r w:rsidRPr="00BA47D8">
        <w:rPr>
          <w:rStyle w:val="StyleBoldUnderline"/>
        </w:rPr>
        <w:t>intended to exercise peer pressure</w:t>
      </w:r>
      <w:r w:rsidRPr="00BA47D8">
        <w:rPr>
          <w:sz w:val="16"/>
        </w:rPr>
        <w:t xml:space="preserve">." Even as Mexico's economy modernizes, </w:t>
      </w:r>
      <w:r w:rsidRPr="00B418E5">
        <w:rPr>
          <w:rStyle w:val="StyleBoldUnderline"/>
          <w:highlight w:val="cyan"/>
        </w:rPr>
        <w:t>companies operate with minimal oversight from government</w:t>
      </w:r>
      <w:r w:rsidRPr="00BA47D8">
        <w:rPr>
          <w:sz w:val="16"/>
        </w:rPr>
        <w:t xml:space="preserve">. Luis </w:t>
      </w:r>
      <w:proofErr w:type="spellStart"/>
      <w:r w:rsidRPr="00BA47D8">
        <w:rPr>
          <w:sz w:val="16"/>
        </w:rPr>
        <w:t>Pazos</w:t>
      </w:r>
      <w:proofErr w:type="spellEnd"/>
      <w:r w:rsidRPr="00BA47D8">
        <w:rPr>
          <w:sz w:val="16"/>
        </w:rPr>
        <w:t xml:space="preserve">, head of </w:t>
      </w:r>
      <w:proofErr w:type="spellStart"/>
      <w:r w:rsidRPr="00BA47D8">
        <w:rPr>
          <w:sz w:val="16"/>
        </w:rPr>
        <w:t>Condusef</w:t>
      </w:r>
      <w:proofErr w:type="spellEnd"/>
      <w:r w:rsidRPr="00BA47D8">
        <w:rPr>
          <w:sz w:val="16"/>
        </w:rPr>
        <w:t xml:space="preserve">, Mexico's regulator of consumer financial transactions, says his agency logs complaints about Azteca's collection methods and the adequacy of its disclosure of credit terms. "We've talked with that bank about the bad manners they've had," he says. But </w:t>
      </w:r>
      <w:proofErr w:type="spellStart"/>
      <w:r w:rsidRPr="00BA47D8">
        <w:rPr>
          <w:sz w:val="16"/>
        </w:rPr>
        <w:t>Condusef</w:t>
      </w:r>
      <w:proofErr w:type="spellEnd"/>
      <w:r w:rsidRPr="00BA47D8">
        <w:rPr>
          <w:sz w:val="16"/>
        </w:rPr>
        <w:t xml:space="preserve"> </w:t>
      </w:r>
      <w:r w:rsidRPr="00BA47D8">
        <w:rPr>
          <w:rStyle w:val="StyleBoldUnderline"/>
        </w:rPr>
        <w:t>hasn't taken any substantial action against Azteca, which says it scrupulously polices the behavior of its employees</w:t>
      </w:r>
      <w:r w:rsidRPr="00BA47D8">
        <w:rPr>
          <w:sz w:val="16"/>
        </w:rPr>
        <w:t xml:space="preserve">. Last year, in a brash move characteristic of </w:t>
      </w:r>
      <w:proofErr w:type="spellStart"/>
      <w:r w:rsidRPr="00BA47D8">
        <w:rPr>
          <w:sz w:val="16"/>
        </w:rPr>
        <w:t>Grupo</w:t>
      </w:r>
      <w:proofErr w:type="spellEnd"/>
      <w:r w:rsidRPr="00BA47D8">
        <w:rPr>
          <w:sz w:val="16"/>
        </w:rPr>
        <w:t xml:space="preserve"> Salinas, lawyers for Azteca went to court rather than comply with a new law requiring banks to inform clients of the total financing costs they are charged. Azteca sought a type of protective order with which individuals or companies can shield themselves from application of a particular law or other government action. A federal judge granted the exception. Freed of disclosure requirements, </w:t>
      </w:r>
      <w:r w:rsidRPr="00BA47D8">
        <w:rPr>
          <w:rStyle w:val="StyleBoldUnderline"/>
        </w:rPr>
        <w:t xml:space="preserve">Azteca continues stressing weekly payments rather than long-term interest rates. When pressed for its average annual rate, Azteca asserts that it is about 55%. But Chuck </w:t>
      </w:r>
      <w:proofErr w:type="spellStart"/>
      <w:r w:rsidRPr="00BA47D8">
        <w:rPr>
          <w:rStyle w:val="StyleBoldUnderline"/>
        </w:rPr>
        <w:t>Waterfield</w:t>
      </w:r>
      <w:proofErr w:type="spellEnd"/>
      <w:r w:rsidRPr="00BA47D8">
        <w:rPr>
          <w:rStyle w:val="StyleBoldUnderline"/>
        </w:rPr>
        <w:t>, a consultant based in Lancaster, Pa., who specializes in financial modeling for micro-lenders, points out that</w:t>
      </w:r>
      <w:r w:rsidRPr="00BA47D8">
        <w:rPr>
          <w:sz w:val="16"/>
        </w:rPr>
        <w:t xml:space="preserve"> if Azteca's average rate is translated to make it comparable with APRs in the U.S., </w:t>
      </w:r>
      <w:r w:rsidRPr="00BA47D8">
        <w:rPr>
          <w:rStyle w:val="StyleBoldUnderline"/>
        </w:rPr>
        <w:t>it comes to 110%.</w:t>
      </w:r>
      <w:r w:rsidRPr="00BA47D8">
        <w:rPr>
          <w:sz w:val="16"/>
        </w:rPr>
        <w:t xml:space="preserve"> That's because Azteca charges interest on the full amount borrowed throughout the life of the loan, even as the principal declines—not on the declining balance, as is common in the U.S. An adjunct professor at Columbia University's School of International and Public Affairs, </w:t>
      </w:r>
      <w:proofErr w:type="spellStart"/>
      <w:r w:rsidRPr="00BA47D8">
        <w:rPr>
          <w:sz w:val="16"/>
        </w:rPr>
        <w:t>Waterfield</w:t>
      </w:r>
      <w:proofErr w:type="spellEnd"/>
      <w:r w:rsidRPr="00BA47D8">
        <w:rPr>
          <w:sz w:val="16"/>
        </w:rPr>
        <w:t xml:space="preserve"> has no relationship with Azteca. When Azteca loans go bad, the </w:t>
      </w:r>
      <w:r w:rsidRPr="00BA47D8">
        <w:rPr>
          <w:rStyle w:val="StyleBoldUnderline"/>
        </w:rPr>
        <w:t>results can be bruising for borrowers</w:t>
      </w:r>
      <w:r w:rsidRPr="00BA47D8">
        <w:rPr>
          <w:sz w:val="16"/>
        </w:rPr>
        <w:t xml:space="preserve">. </w:t>
      </w:r>
      <w:proofErr w:type="spellStart"/>
      <w:r w:rsidRPr="00BA47D8">
        <w:rPr>
          <w:sz w:val="16"/>
        </w:rPr>
        <w:t>Porfirio</w:t>
      </w:r>
      <w:proofErr w:type="spellEnd"/>
      <w:r w:rsidRPr="00BA47D8">
        <w:rPr>
          <w:sz w:val="16"/>
        </w:rPr>
        <w:t xml:space="preserve"> Soriano Pérez and his son </w:t>
      </w:r>
      <w:proofErr w:type="spellStart"/>
      <w:r w:rsidRPr="00BA47D8">
        <w:rPr>
          <w:sz w:val="16"/>
        </w:rPr>
        <w:t>Zalatiel</w:t>
      </w:r>
      <w:proofErr w:type="spellEnd"/>
      <w:r w:rsidRPr="00BA47D8">
        <w:rPr>
          <w:sz w:val="16"/>
        </w:rPr>
        <w:t xml:space="preserve"> bought a $1,435 Chinese-made motorcycle last year on an 18-month plan that required $29 weekly payments. They intended to use the bike to scout out customers for the parsley they grow on several acres just outside San Martín </w:t>
      </w:r>
      <w:proofErr w:type="spellStart"/>
      <w:r w:rsidRPr="00BA47D8">
        <w:rPr>
          <w:sz w:val="16"/>
        </w:rPr>
        <w:t>Texmelucan</w:t>
      </w:r>
      <w:proofErr w:type="spellEnd"/>
      <w:r w:rsidRPr="00BA47D8">
        <w:rPr>
          <w:sz w:val="16"/>
        </w:rPr>
        <w:t xml:space="preserve">. The </w:t>
      </w:r>
      <w:proofErr w:type="spellStart"/>
      <w:r w:rsidRPr="00BA47D8">
        <w:rPr>
          <w:sz w:val="16"/>
        </w:rPr>
        <w:t>Sorianos</w:t>
      </w:r>
      <w:proofErr w:type="spellEnd"/>
      <w:r w:rsidRPr="00BA47D8">
        <w:rPr>
          <w:sz w:val="16"/>
        </w:rPr>
        <w:t xml:space="preserve"> knew the 68% financing would boost the motorcycle's total cost to $2,289, but they lacked cash to pay up front. In February, disaster hit. A hailstorm wiped out their crop and with it their $350 monthly income. "Suddenly," says </w:t>
      </w:r>
      <w:proofErr w:type="spellStart"/>
      <w:r w:rsidRPr="00BA47D8">
        <w:rPr>
          <w:sz w:val="16"/>
        </w:rPr>
        <w:t>Porfirio</w:t>
      </w:r>
      <w:proofErr w:type="spellEnd"/>
      <w:r w:rsidRPr="00BA47D8">
        <w:rPr>
          <w:sz w:val="16"/>
        </w:rPr>
        <w:t xml:space="preserve">, "we had nothing to sell, and no money." </w:t>
      </w:r>
      <w:r w:rsidRPr="00BA47D8">
        <w:rPr>
          <w:rStyle w:val="StyleBoldUnderline"/>
        </w:rPr>
        <w:t xml:space="preserve">They fell behind on payments. Soon a </w:t>
      </w:r>
      <w:r w:rsidRPr="00163125">
        <w:rPr>
          <w:rStyle w:val="StyleBoldUnderline"/>
        </w:rPr>
        <w:t xml:space="preserve">collection agent began showing up at the extended Soriano </w:t>
      </w:r>
      <w:proofErr w:type="gramStart"/>
      <w:r w:rsidRPr="00163125">
        <w:rPr>
          <w:rStyle w:val="StyleBoldUnderline"/>
        </w:rPr>
        <w:t>family's</w:t>
      </w:r>
      <w:proofErr w:type="gramEnd"/>
      <w:r w:rsidRPr="00163125">
        <w:rPr>
          <w:rStyle w:val="StyleBoldUnderline"/>
        </w:rPr>
        <w:t xml:space="preserve"> unpainted home. In October, </w:t>
      </w:r>
      <w:r w:rsidRPr="00163125">
        <w:rPr>
          <w:rStyle w:val="StyleBoldUnderline"/>
        </w:rPr>
        <w:lastRenderedPageBreak/>
        <w:t>Azteca delivered written warning of legal action</w:t>
      </w:r>
      <w:r w:rsidRPr="00163125">
        <w:rPr>
          <w:sz w:val="16"/>
        </w:rPr>
        <w:t>. "The problem is that people go into the store and buy out of pure emotion," says Morales, chief of Azteca's local legal department.</w:t>
      </w:r>
      <w:r>
        <w:rPr>
          <w:sz w:val="16"/>
        </w:rPr>
        <w:t xml:space="preserve"> </w:t>
      </w:r>
      <w:r w:rsidRPr="00163125">
        <w:rPr>
          <w:sz w:val="16"/>
        </w:rPr>
        <w:t xml:space="preserve">The </w:t>
      </w:r>
      <w:proofErr w:type="spellStart"/>
      <w:r w:rsidRPr="00163125">
        <w:rPr>
          <w:rStyle w:val="StyleBoldUnderline"/>
        </w:rPr>
        <w:t>Sorianos</w:t>
      </w:r>
      <w:proofErr w:type="spellEnd"/>
      <w:r w:rsidRPr="00163125">
        <w:rPr>
          <w:rStyle w:val="StyleBoldUnderline"/>
        </w:rPr>
        <w:t xml:space="preserve"> already had paid $1,560 on the motorcycle—more than the original sticker price—and owed about $700 more, but ended up returning the purchase</w:t>
      </w:r>
      <w:r w:rsidRPr="00163125">
        <w:rPr>
          <w:sz w:val="16"/>
        </w:rPr>
        <w:t xml:space="preserve">. That erased the debt in </w:t>
      </w:r>
      <w:proofErr w:type="spellStart"/>
      <w:r w:rsidRPr="00163125">
        <w:rPr>
          <w:sz w:val="16"/>
        </w:rPr>
        <w:t>Porfirio's</w:t>
      </w:r>
      <w:proofErr w:type="spellEnd"/>
      <w:r w:rsidRPr="00163125">
        <w:rPr>
          <w:sz w:val="16"/>
        </w:rPr>
        <w:t xml:space="preserve"> name. The </w:t>
      </w:r>
      <w:r w:rsidRPr="00163125">
        <w:rPr>
          <w:rStyle w:val="StyleBoldUnderline"/>
        </w:rPr>
        <w:t xml:space="preserve">company will resell the bike and recover the money it's owed. The </w:t>
      </w:r>
      <w:proofErr w:type="spellStart"/>
      <w:r w:rsidRPr="00163125">
        <w:rPr>
          <w:rStyle w:val="StyleBoldUnderline"/>
        </w:rPr>
        <w:t>Sorianos</w:t>
      </w:r>
      <w:proofErr w:type="spellEnd"/>
      <w:r w:rsidRPr="00163125">
        <w:rPr>
          <w:rStyle w:val="StyleBoldUnderline"/>
        </w:rPr>
        <w:t>, meanwhile, have nothing left to plant a new crop.</w:t>
      </w:r>
    </w:p>
    <w:p w14:paraId="1944F8D2" w14:textId="77777777" w:rsidR="0005725F" w:rsidRDefault="0005725F" w:rsidP="0005725F">
      <w:pPr>
        <w:pStyle w:val="Heading4"/>
        <w:numPr>
          <w:ilvl w:val="0"/>
          <w:numId w:val="4"/>
        </w:numPr>
      </w:pPr>
      <w:r w:rsidRPr="00B13202">
        <w:t xml:space="preserve">The dialogue around microfinance is disempowering now – it asks lenders to fight structural barriers by joining </w:t>
      </w:r>
      <w:r>
        <w:t>the free market which only increases exploitation</w:t>
      </w:r>
    </w:p>
    <w:p w14:paraId="060A50CE" w14:textId="77777777" w:rsidR="0005725F" w:rsidRDefault="0005725F" w:rsidP="0005725F">
      <w:r w:rsidRPr="00567889">
        <w:rPr>
          <w:rStyle w:val="StyleStyleBold12pt"/>
        </w:rPr>
        <w:t>Montes-Ireland</w:t>
      </w:r>
      <w:r>
        <w:t xml:space="preserve"> (Masters degree in Women Studies &amp; Ethnic Studies) </w:t>
      </w:r>
      <w:r w:rsidRPr="00567889">
        <w:rPr>
          <w:rStyle w:val="StyleStyleBold12pt"/>
        </w:rPr>
        <w:t>2011</w:t>
      </w:r>
    </w:p>
    <w:p w14:paraId="54CAB15F" w14:textId="77777777" w:rsidR="0005725F" w:rsidRPr="00567889" w:rsidRDefault="0005725F" w:rsidP="0005725F">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2" w:history="1">
        <w:r>
          <w:rPr>
            <w:rStyle w:val="Hyperlink"/>
          </w:rPr>
          <w:t>http://ir.library.oregonstate.edu/xmlui/bitstream/handle/1957/22524/IrelandHeatherMontes2011.pdf?sequence=1</w:t>
        </w:r>
      </w:hyperlink>
      <w:r>
        <w:t>//NDW)</w:t>
      </w:r>
    </w:p>
    <w:p w14:paraId="7F036EBC" w14:textId="77777777" w:rsidR="0005725F" w:rsidRPr="00B13202" w:rsidRDefault="0005725F" w:rsidP="0005725F"/>
    <w:p w14:paraId="41BC31B6" w14:textId="77777777" w:rsidR="0005725F" w:rsidRPr="0039233D" w:rsidRDefault="0005725F" w:rsidP="0005725F">
      <w:pPr>
        <w:rPr>
          <w:rStyle w:val="StyleBoldUnderline"/>
        </w:rPr>
      </w:pPr>
      <w:r w:rsidRPr="00884713">
        <w:rPr>
          <w:rStyle w:val="StyleBoldUnderline"/>
        </w:rPr>
        <w:t>Microfinance has been heralded as the preeminent solution to the problem of</w:t>
      </w:r>
      <w:r>
        <w:rPr>
          <w:rStyle w:val="StyleBoldUnderline"/>
        </w:rPr>
        <w:t xml:space="preserve"> </w:t>
      </w:r>
      <w:r w:rsidRPr="00884713">
        <w:rPr>
          <w:rStyle w:val="StyleBoldUnderline"/>
        </w:rPr>
        <w:t>poverty across the glob</w:t>
      </w:r>
      <w:r w:rsidRPr="0039233D">
        <w:rPr>
          <w:sz w:val="16"/>
        </w:rPr>
        <w:t xml:space="preserve">e, especially that of women. As it is “beloved of capitalist politicians and social activists alike” (Bowman 491), it has since become the major ideology eclipsing much of the more nuanced discussion around the feminization of poverty worldwide and the consequences of corporate globalization and economic restructuring on </w:t>
      </w:r>
      <w:proofErr w:type="spellStart"/>
      <w:r w:rsidRPr="0039233D">
        <w:rPr>
          <w:sz w:val="16"/>
        </w:rPr>
        <w:t>women‟s</w:t>
      </w:r>
      <w:proofErr w:type="spellEnd"/>
      <w:r w:rsidRPr="0039233D">
        <w:rPr>
          <w:sz w:val="16"/>
        </w:rPr>
        <w:t xml:space="preserve"> lives in the global South and North. It is captivating and emotionally gratifying for those who consider poverty a crime against humanity to hear of the “heartfelt case studies of impoverished women whose lives were transformed when they started their home business with the help of a loan” (Bowman 48 491). </w:t>
      </w:r>
      <w:r w:rsidRPr="00884713">
        <w:rPr>
          <w:rStyle w:val="StyleBoldUnderline"/>
        </w:rPr>
        <w:t>Microfinance is alluring as an answer because it is immediate</w:t>
      </w:r>
      <w:r w:rsidRPr="0039233D">
        <w:rPr>
          <w:sz w:val="16"/>
        </w:rPr>
        <w:t xml:space="preserve">, and it “promises to achieve what previous models of development could not attain” (Fernando 2007, 2). </w:t>
      </w:r>
      <w:r w:rsidRPr="00884713">
        <w:rPr>
          <w:rStyle w:val="StyleBoldUnderline"/>
        </w:rPr>
        <w:t>For many women, unable to find jobs in their local economies that would</w:t>
      </w:r>
      <w:r>
        <w:rPr>
          <w:rStyle w:val="StyleBoldUnderline"/>
        </w:rPr>
        <w:t xml:space="preserve"> </w:t>
      </w:r>
      <w:r w:rsidRPr="00884713">
        <w:rPr>
          <w:rStyle w:val="StyleBoldUnderline"/>
        </w:rPr>
        <w:t>provide a living wage, and who have barely enough to feed their families and survive</w:t>
      </w:r>
      <w:r>
        <w:rPr>
          <w:rStyle w:val="StyleBoldUnderline"/>
        </w:rPr>
        <w:t xml:space="preserve"> </w:t>
      </w:r>
      <w:r w:rsidRPr="00884713">
        <w:rPr>
          <w:rStyle w:val="StyleBoldUnderline"/>
        </w:rPr>
        <w:t>day to day, microcredit loans are one way in which they might better their immediate</w:t>
      </w:r>
      <w:r>
        <w:rPr>
          <w:rStyle w:val="StyleBoldUnderline"/>
        </w:rPr>
        <w:t xml:space="preserve"> </w:t>
      </w:r>
      <w:r w:rsidRPr="00884713">
        <w:rPr>
          <w:rStyle w:val="StyleBoldUnderline"/>
        </w:rPr>
        <w:t xml:space="preserve">situations. </w:t>
      </w:r>
      <w:r w:rsidRPr="0039233D">
        <w:rPr>
          <w:sz w:val="16"/>
        </w:rPr>
        <w:t xml:space="preserve">Yet the deficiencies in the microfinance concept as it imagines the goal of empowering women to “help themselves” out of poverty are rarely acknowledged. Lamia </w:t>
      </w:r>
      <w:proofErr w:type="spellStart"/>
      <w:r w:rsidRPr="0039233D">
        <w:rPr>
          <w:sz w:val="16"/>
        </w:rPr>
        <w:t>Karim</w:t>
      </w:r>
      <w:proofErr w:type="spellEnd"/>
      <w:r w:rsidRPr="0039233D">
        <w:rPr>
          <w:sz w:val="16"/>
        </w:rPr>
        <w:t xml:space="preserve"> (2011) argues microfinance and its institutional control have potentially very detrimental impacts on </w:t>
      </w:r>
      <w:proofErr w:type="spellStart"/>
      <w:r w:rsidRPr="0039233D">
        <w:rPr>
          <w:sz w:val="16"/>
        </w:rPr>
        <w:t>women‟s</w:t>
      </w:r>
      <w:proofErr w:type="spellEnd"/>
      <w:r w:rsidRPr="0039233D">
        <w:rPr>
          <w:sz w:val="16"/>
        </w:rPr>
        <w:t xml:space="preserve"> lives. Though </w:t>
      </w:r>
      <w:proofErr w:type="spellStart"/>
      <w:r w:rsidRPr="0039233D">
        <w:rPr>
          <w:sz w:val="16"/>
        </w:rPr>
        <w:t>Karim</w:t>
      </w:r>
      <w:proofErr w:type="spellEnd"/>
      <w:r w:rsidRPr="0039233D">
        <w:rPr>
          <w:sz w:val="16"/>
        </w:rPr>
        <w:t xml:space="preserve"> is concerned mainly with the disciplining of bodies through the “NGO shadow state,” whereas </w:t>
      </w:r>
      <w:proofErr w:type="spellStart"/>
      <w:r w:rsidRPr="0039233D">
        <w:rPr>
          <w:sz w:val="16"/>
        </w:rPr>
        <w:t>I‟m</w:t>
      </w:r>
      <w:proofErr w:type="spellEnd"/>
      <w:r w:rsidRPr="0039233D">
        <w:rPr>
          <w:sz w:val="16"/>
        </w:rPr>
        <w:t xml:space="preserve"> looking specifically at/for </w:t>
      </w:r>
      <w:proofErr w:type="spellStart"/>
      <w:r w:rsidRPr="0039233D">
        <w:rPr>
          <w:sz w:val="16"/>
        </w:rPr>
        <w:t>women‟s</w:t>
      </w:r>
      <w:proofErr w:type="spellEnd"/>
      <w:r w:rsidRPr="0039233D">
        <w:rPr>
          <w:sz w:val="16"/>
        </w:rPr>
        <w:t xml:space="preserve"> gendered experiences of microfinance, I find her case studies of women borrowers useful in illustrating some of my own critiques. Certainly microfinance cannot be the resolution to the problems of poor women in contexts where their land is being taken in what </w:t>
      </w:r>
      <w:proofErr w:type="spellStart"/>
      <w:r w:rsidRPr="0039233D">
        <w:rPr>
          <w:sz w:val="16"/>
        </w:rPr>
        <w:t>Vandana</w:t>
      </w:r>
      <w:proofErr w:type="spellEnd"/>
      <w:r w:rsidRPr="0039233D">
        <w:rPr>
          <w:sz w:val="16"/>
        </w:rPr>
        <w:t xml:space="preserve"> Shiva identifies as “land grabs” by foreign real estate developers (Goodman 2006). Increasing privatization of public goods, cutbacks in social services, and structural adjustment policies are all aspects of a larger system of structural violence that circumscribe </w:t>
      </w:r>
      <w:proofErr w:type="spellStart"/>
      <w:r w:rsidRPr="0039233D">
        <w:rPr>
          <w:sz w:val="16"/>
        </w:rPr>
        <w:t>women‟s</w:t>
      </w:r>
      <w:proofErr w:type="spellEnd"/>
      <w:r w:rsidRPr="0039233D">
        <w:rPr>
          <w:sz w:val="16"/>
        </w:rPr>
        <w:t xml:space="preserve"> lives. Instead of addressing this complex web of systemic inequity that causes violence, microfinance further compounds the neoliberal ideologies of economic restructuring, most predominantly that “human interest is best served through the withdrawal of the state from </w:t>
      </w:r>
      <w:proofErr w:type="spellStart"/>
      <w:r w:rsidRPr="0039233D">
        <w:rPr>
          <w:sz w:val="16"/>
        </w:rPr>
        <w:t>welfarist</w:t>
      </w:r>
      <w:proofErr w:type="spellEnd"/>
      <w:r w:rsidRPr="0039233D">
        <w:rPr>
          <w:sz w:val="16"/>
        </w:rPr>
        <w:t xml:space="preserve"> policies” (</w:t>
      </w:r>
      <w:proofErr w:type="spellStart"/>
      <w:r w:rsidRPr="0039233D">
        <w:rPr>
          <w:sz w:val="16"/>
        </w:rPr>
        <w:t>Karim</w:t>
      </w:r>
      <w:proofErr w:type="spellEnd"/>
      <w:r w:rsidRPr="0039233D">
        <w:rPr>
          <w:sz w:val="16"/>
        </w:rPr>
        <w:t xml:space="preserve"> xiii). 49 Indeed, Dr. Muhammad </w:t>
      </w:r>
      <w:proofErr w:type="spellStart"/>
      <w:r w:rsidRPr="0039233D">
        <w:rPr>
          <w:sz w:val="16"/>
        </w:rPr>
        <w:t>Yunus</w:t>
      </w:r>
      <w:proofErr w:type="spellEnd"/>
      <w:r w:rsidRPr="0039233D">
        <w:rPr>
          <w:sz w:val="16"/>
        </w:rPr>
        <w:t xml:space="preserve">, founder of </w:t>
      </w:r>
      <w:proofErr w:type="spellStart"/>
      <w:r w:rsidRPr="0039233D">
        <w:rPr>
          <w:sz w:val="16"/>
        </w:rPr>
        <w:t>Grameen</w:t>
      </w:r>
      <w:proofErr w:type="spellEnd"/>
      <w:r w:rsidRPr="0039233D">
        <w:rPr>
          <w:sz w:val="16"/>
        </w:rPr>
        <w:t xml:space="preserve"> Bank and credited for establishing the practice of microfinance as we know it, claims that while “[e]</w:t>
      </w:r>
      <w:proofErr w:type="spellStart"/>
      <w:r w:rsidRPr="0039233D">
        <w:rPr>
          <w:sz w:val="16"/>
        </w:rPr>
        <w:t>conomic</w:t>
      </w:r>
      <w:proofErr w:type="spellEnd"/>
      <w:r w:rsidRPr="0039233D">
        <w:rPr>
          <w:sz w:val="16"/>
        </w:rPr>
        <w:t xml:space="preserve"> protectionism, subsidies, and welfare benefits were instituted by well-meaning people to soften </w:t>
      </w:r>
      <w:proofErr w:type="spellStart"/>
      <w:r w:rsidRPr="0039233D">
        <w:rPr>
          <w:sz w:val="16"/>
        </w:rPr>
        <w:t>capitalism‟s</w:t>
      </w:r>
      <w:proofErr w:type="spellEnd"/>
      <w:r w:rsidRPr="0039233D">
        <w:rPr>
          <w:sz w:val="16"/>
        </w:rPr>
        <w:t xml:space="preserve"> hard edges” (206), it is the private sphere alone that must cure poverty. Microfinance, he argues, can create a socially-conscious capitalism and therefore eliminate poverty through private (micro</w:t>
      </w:r>
      <w:proofErr w:type="gramStart"/>
      <w:r w:rsidRPr="0039233D">
        <w:rPr>
          <w:sz w:val="16"/>
        </w:rPr>
        <w:t>)enterprise</w:t>
      </w:r>
      <w:proofErr w:type="gramEnd"/>
      <w:r w:rsidRPr="0039233D">
        <w:rPr>
          <w:sz w:val="16"/>
        </w:rPr>
        <w:t xml:space="preserve">. </w:t>
      </w:r>
      <w:proofErr w:type="spellStart"/>
      <w:r w:rsidRPr="0039233D">
        <w:rPr>
          <w:sz w:val="16"/>
        </w:rPr>
        <w:t>Yunus</w:t>
      </w:r>
      <w:proofErr w:type="spellEnd"/>
      <w:r w:rsidRPr="0039233D">
        <w:rPr>
          <w:sz w:val="16"/>
        </w:rPr>
        <w:t xml:space="preserve"> explains that the reason global poverty persists is that Models that rely on government action […] are limited in their ability to put poverty where it belongs—in a museum. The key missing links are grassroots, private sector approaches that focus on the poorest of the poor, but in a way that is businesslike and allows for preservation of investor capital and financial sustainability over time (2006, vii-viii). </w:t>
      </w:r>
      <w:r w:rsidRPr="0039233D">
        <w:rPr>
          <w:rStyle w:val="StyleBoldUnderline"/>
        </w:rPr>
        <w:t>The philosophy that microfinance is a miraculous cure-all for poverty has</w:t>
      </w:r>
      <w:r>
        <w:rPr>
          <w:rStyle w:val="StyleBoldUnderline"/>
        </w:rPr>
        <w:t xml:space="preserve"> </w:t>
      </w:r>
      <w:r w:rsidRPr="0039233D">
        <w:rPr>
          <w:rStyle w:val="StyleBoldUnderline"/>
        </w:rPr>
        <w:t>generated so much enthusiasm for microfinance that it “has taken on a religious fervor</w:t>
      </w:r>
      <w:r>
        <w:rPr>
          <w:rStyle w:val="StyleBoldUnderline"/>
        </w:rPr>
        <w:t xml:space="preserve"> </w:t>
      </w:r>
      <w:r w:rsidRPr="0039233D">
        <w:rPr>
          <w:rStyle w:val="StyleBoldUnderline"/>
        </w:rPr>
        <w:t>among its advocates”</w:t>
      </w:r>
      <w:r w:rsidRPr="0039233D">
        <w:rPr>
          <w:sz w:val="16"/>
        </w:rPr>
        <w:t xml:space="preserve"> (</w:t>
      </w:r>
      <w:proofErr w:type="spellStart"/>
      <w:r w:rsidRPr="0039233D">
        <w:rPr>
          <w:sz w:val="16"/>
        </w:rPr>
        <w:t>Karim</w:t>
      </w:r>
      <w:proofErr w:type="spellEnd"/>
      <w:r w:rsidRPr="0039233D">
        <w:rPr>
          <w:sz w:val="16"/>
        </w:rPr>
        <w:t xml:space="preserve"> xiii</w:t>
      </w:r>
      <w:r w:rsidRPr="0039233D">
        <w:rPr>
          <w:rStyle w:val="StyleBoldUnderline"/>
        </w:rPr>
        <w:t xml:space="preserve">). Microfinance advocates contend that </w:t>
      </w:r>
      <w:proofErr w:type="spellStart"/>
      <w:r w:rsidRPr="0039233D">
        <w:rPr>
          <w:rStyle w:val="StyleBoldUnderline"/>
        </w:rPr>
        <w:t>microlending</w:t>
      </w:r>
      <w:proofErr w:type="spellEnd"/>
      <w:r>
        <w:rPr>
          <w:rStyle w:val="StyleBoldUnderline"/>
        </w:rPr>
        <w:t xml:space="preserve"> </w:t>
      </w:r>
      <w:r w:rsidRPr="0039233D">
        <w:rPr>
          <w:rStyle w:val="StyleBoldUnderline"/>
        </w:rPr>
        <w:t>offers the poor opportunities to make their own choices, run small businesses, invest</w:t>
      </w:r>
      <w:r>
        <w:rPr>
          <w:rStyle w:val="StyleBoldUnderline"/>
        </w:rPr>
        <w:t xml:space="preserve"> </w:t>
      </w:r>
      <w:r w:rsidRPr="0039233D">
        <w:rPr>
          <w:rStyle w:val="StyleBoldUnderline"/>
        </w:rPr>
        <w:t>profits back into their businesses and families, educate their children, and ultimately to</w:t>
      </w:r>
      <w:r>
        <w:rPr>
          <w:rStyle w:val="StyleBoldUnderline"/>
        </w:rPr>
        <w:t xml:space="preserve"> </w:t>
      </w:r>
      <w:r w:rsidRPr="0039233D">
        <w:rPr>
          <w:rStyle w:val="StyleBoldUnderline"/>
        </w:rPr>
        <w:t>conjure solutions to their own problems.</w:t>
      </w:r>
      <w:r w:rsidRPr="0039233D">
        <w:rPr>
          <w:sz w:val="16"/>
        </w:rPr>
        <w:t xml:space="preserve"> </w:t>
      </w:r>
      <w:proofErr w:type="spellStart"/>
      <w:r w:rsidRPr="0039233D">
        <w:rPr>
          <w:sz w:val="16"/>
        </w:rPr>
        <w:t>Yunus</w:t>
      </w:r>
      <w:proofErr w:type="spellEnd"/>
      <w:r w:rsidRPr="0039233D">
        <w:rPr>
          <w:sz w:val="16"/>
        </w:rPr>
        <w:t xml:space="preserve"> and other </w:t>
      </w:r>
      <w:r w:rsidRPr="0039233D">
        <w:rPr>
          <w:rStyle w:val="StyleBoldUnderline"/>
        </w:rPr>
        <w:t>microfinance advocates</w:t>
      </w:r>
      <w:r>
        <w:rPr>
          <w:rStyle w:val="StyleBoldUnderline"/>
        </w:rPr>
        <w:t xml:space="preserve"> </w:t>
      </w:r>
      <w:r w:rsidRPr="0039233D">
        <w:rPr>
          <w:rStyle w:val="StyleBoldUnderline"/>
        </w:rPr>
        <w:t xml:space="preserve">actively ignore the structural violence of </w:t>
      </w:r>
      <w:proofErr w:type="spellStart"/>
      <w:r w:rsidRPr="0039233D">
        <w:rPr>
          <w:rStyle w:val="StyleBoldUnderline"/>
        </w:rPr>
        <w:t>women‟s</w:t>
      </w:r>
      <w:proofErr w:type="spellEnd"/>
      <w:r w:rsidRPr="0039233D">
        <w:rPr>
          <w:rStyle w:val="StyleBoldUnderline"/>
        </w:rPr>
        <w:t xml:space="preserve"> lives, or deem</w:t>
      </w:r>
      <w:r w:rsidRPr="0039233D">
        <w:rPr>
          <w:sz w:val="16"/>
        </w:rPr>
        <w:t xml:space="preserve"> microfinance (and more accurately, </w:t>
      </w:r>
      <w:r w:rsidRPr="0039233D">
        <w:rPr>
          <w:rStyle w:val="StyleBoldUnderline"/>
        </w:rPr>
        <w:t>the free market)</w:t>
      </w:r>
      <w:r w:rsidRPr="0039233D">
        <w:rPr>
          <w:sz w:val="16"/>
        </w:rPr>
        <w:t xml:space="preserve"> </w:t>
      </w:r>
      <w:r w:rsidRPr="0039233D">
        <w:rPr>
          <w:rStyle w:val="StyleBoldUnderline"/>
        </w:rPr>
        <w:t>somehow indifferent to the dominance, subjugation,</w:t>
      </w:r>
      <w:r>
        <w:rPr>
          <w:rStyle w:val="StyleBoldUnderline"/>
        </w:rPr>
        <w:t xml:space="preserve"> </w:t>
      </w:r>
      <w:r w:rsidRPr="0039233D">
        <w:rPr>
          <w:rStyle w:val="StyleBoldUnderline"/>
        </w:rPr>
        <w:t>and systemic inequalities of our social world</w:t>
      </w:r>
      <w:r w:rsidRPr="0039233D">
        <w:rPr>
          <w:sz w:val="16"/>
        </w:rPr>
        <w:t xml:space="preserve">. 50 Authors </w:t>
      </w:r>
      <w:proofErr w:type="spellStart"/>
      <w:r w:rsidRPr="0039233D">
        <w:rPr>
          <w:sz w:val="16"/>
        </w:rPr>
        <w:t>Kristof</w:t>
      </w:r>
      <w:proofErr w:type="spellEnd"/>
      <w:r w:rsidRPr="0039233D">
        <w:rPr>
          <w:sz w:val="16"/>
        </w:rPr>
        <w:t xml:space="preserve"> and </w:t>
      </w:r>
      <w:proofErr w:type="spellStart"/>
      <w:r w:rsidRPr="0039233D">
        <w:rPr>
          <w:sz w:val="16"/>
        </w:rPr>
        <w:t>WuDunn</w:t>
      </w:r>
      <w:proofErr w:type="spellEnd"/>
      <w:r w:rsidRPr="0039233D">
        <w:rPr>
          <w:sz w:val="16"/>
        </w:rPr>
        <w:t xml:space="preserve"> of the bestselling book Half the Sky: Turning Oppression into Opportunity for Women Worldwide </w:t>
      </w:r>
      <w:proofErr w:type="gramStart"/>
      <w:r w:rsidRPr="0039233D">
        <w:rPr>
          <w:sz w:val="16"/>
        </w:rPr>
        <w:t>espouse</w:t>
      </w:r>
      <w:proofErr w:type="gramEnd"/>
      <w:r w:rsidRPr="0039233D">
        <w:rPr>
          <w:sz w:val="16"/>
        </w:rPr>
        <w:t>, “[m]</w:t>
      </w:r>
      <w:proofErr w:type="spellStart"/>
      <w:r w:rsidRPr="0039233D">
        <w:rPr>
          <w:sz w:val="16"/>
        </w:rPr>
        <w:t>icrofinance</w:t>
      </w:r>
      <w:proofErr w:type="spellEnd"/>
      <w:r w:rsidRPr="0039233D">
        <w:rPr>
          <w:sz w:val="16"/>
        </w:rPr>
        <w:t xml:space="preserve"> has done more to bolster the status of women, and to protect them from abuse, than any laws could accomplish” (187). </w:t>
      </w:r>
      <w:r w:rsidRPr="0039233D">
        <w:rPr>
          <w:rStyle w:val="StyleBoldUnderline"/>
        </w:rPr>
        <w:t>They insist that neediness and public assistance is</w:t>
      </w:r>
      <w:r>
        <w:rPr>
          <w:rStyle w:val="StyleBoldUnderline"/>
        </w:rPr>
        <w:t xml:space="preserve"> </w:t>
      </w:r>
      <w:r w:rsidRPr="0039233D">
        <w:rPr>
          <w:rStyle w:val="StyleBoldUnderline"/>
        </w:rPr>
        <w:t>disempowering whereas the phenomenon of microfinance allows instead for people to</w:t>
      </w:r>
      <w:r>
        <w:rPr>
          <w:rStyle w:val="StyleBoldUnderline"/>
        </w:rPr>
        <w:t xml:space="preserve"> </w:t>
      </w:r>
      <w:r w:rsidRPr="0039233D">
        <w:rPr>
          <w:rStyle w:val="StyleBoldUnderline"/>
        </w:rPr>
        <w:t>maintain their dignity;</w:t>
      </w:r>
      <w:r w:rsidRPr="0039233D">
        <w:rPr>
          <w:sz w:val="16"/>
        </w:rPr>
        <w:t xml:space="preserve"> this </w:t>
      </w:r>
      <w:r w:rsidRPr="0039233D">
        <w:rPr>
          <w:rStyle w:val="StyleBoldUnderline"/>
        </w:rPr>
        <w:t>dignity is maintained by not feeling as if one is receiving a</w:t>
      </w:r>
      <w:r>
        <w:rPr>
          <w:rStyle w:val="StyleBoldUnderline"/>
        </w:rPr>
        <w:t xml:space="preserve"> </w:t>
      </w:r>
      <w:r w:rsidRPr="0039233D">
        <w:rPr>
          <w:rStyle w:val="StyleBoldUnderline"/>
        </w:rPr>
        <w:t>“handout.”</w:t>
      </w:r>
      <w:r w:rsidRPr="0039233D">
        <w:rPr>
          <w:sz w:val="16"/>
        </w:rPr>
        <w:t xml:space="preserve"> </w:t>
      </w:r>
      <w:r w:rsidRPr="0039233D">
        <w:rPr>
          <w:rStyle w:val="StyleBoldUnderline"/>
        </w:rPr>
        <w:t>This concept of dignity is</w:t>
      </w:r>
      <w:r w:rsidRPr="0039233D">
        <w:rPr>
          <w:sz w:val="16"/>
        </w:rPr>
        <w:t xml:space="preserve"> not the same as imagined by human rights discourse wherein a human dignity is accorded to individuals by birth, not by the nation state. It is also quite </w:t>
      </w:r>
      <w:r w:rsidRPr="0039233D">
        <w:rPr>
          <w:rStyle w:val="StyleBoldUnderline"/>
        </w:rPr>
        <w:t>distinctive from that of feminist scholars who argue that</w:t>
      </w:r>
      <w:r>
        <w:rPr>
          <w:rStyle w:val="StyleBoldUnderline"/>
        </w:rPr>
        <w:t xml:space="preserve"> </w:t>
      </w:r>
      <w:proofErr w:type="spellStart"/>
      <w:r w:rsidRPr="0039233D">
        <w:rPr>
          <w:rStyle w:val="StyleBoldUnderline"/>
        </w:rPr>
        <w:t>women‟s</w:t>
      </w:r>
      <w:proofErr w:type="spellEnd"/>
      <w:r w:rsidRPr="0039233D">
        <w:rPr>
          <w:rStyle w:val="StyleBoldUnderline"/>
        </w:rPr>
        <w:t xml:space="preserve"> dignity is jeopardized by misogyny, racism, homophobia and poverty,</w:t>
      </w:r>
      <w:r w:rsidRPr="0039233D">
        <w:rPr>
          <w:sz w:val="16"/>
        </w:rPr>
        <w:t xml:space="preserve"> of its own accord. This </w:t>
      </w:r>
      <w:r w:rsidRPr="0039233D">
        <w:rPr>
          <w:rStyle w:val="StyleBoldUnderline"/>
        </w:rPr>
        <w:t>male-centric construct of “dignity”</w:t>
      </w:r>
      <w:r w:rsidRPr="0039233D">
        <w:rPr>
          <w:sz w:val="16"/>
        </w:rPr>
        <w:t xml:space="preserve"> </w:t>
      </w:r>
      <w:r w:rsidRPr="0039233D">
        <w:rPr>
          <w:rStyle w:val="StyleBoldUnderline"/>
        </w:rPr>
        <w:t>and what is figured as</w:t>
      </w:r>
      <w:r>
        <w:rPr>
          <w:rStyle w:val="StyleBoldUnderline"/>
        </w:rPr>
        <w:t xml:space="preserve"> </w:t>
      </w:r>
      <w:r w:rsidRPr="0039233D">
        <w:rPr>
          <w:rStyle w:val="StyleBoldUnderline"/>
        </w:rPr>
        <w:t xml:space="preserve">“disempowering” to the poor ignores </w:t>
      </w:r>
      <w:proofErr w:type="spellStart"/>
      <w:r w:rsidRPr="0039233D">
        <w:rPr>
          <w:rStyle w:val="StyleBoldUnderline"/>
        </w:rPr>
        <w:t>women‟s</w:t>
      </w:r>
      <w:proofErr w:type="spellEnd"/>
      <w:r w:rsidRPr="0039233D">
        <w:rPr>
          <w:rStyle w:val="StyleBoldUnderline"/>
        </w:rPr>
        <w:t xml:space="preserve"> agency and the realities of </w:t>
      </w:r>
      <w:proofErr w:type="spellStart"/>
      <w:r w:rsidRPr="0039233D">
        <w:rPr>
          <w:rStyle w:val="StyleBoldUnderline"/>
        </w:rPr>
        <w:t>women‟s</w:t>
      </w:r>
      <w:proofErr w:type="spellEnd"/>
      <w:r>
        <w:rPr>
          <w:rStyle w:val="StyleBoldUnderline"/>
        </w:rPr>
        <w:t xml:space="preserve"> </w:t>
      </w:r>
      <w:r w:rsidRPr="0039233D">
        <w:rPr>
          <w:rStyle w:val="StyleBoldUnderline"/>
        </w:rPr>
        <w:t xml:space="preserve">oppression, even as it claims concern. </w:t>
      </w:r>
      <w:r w:rsidRPr="0039233D">
        <w:rPr>
          <w:rStyle w:val="StyleBoldUnderline"/>
        </w:rPr>
        <w:lastRenderedPageBreak/>
        <w:t>This dignity relies on masculinized free market,</w:t>
      </w:r>
      <w:r>
        <w:rPr>
          <w:rStyle w:val="StyleBoldUnderline"/>
        </w:rPr>
        <w:t xml:space="preserve"> </w:t>
      </w:r>
      <w:r w:rsidRPr="0039233D">
        <w:rPr>
          <w:rStyle w:val="StyleBoldUnderline"/>
        </w:rPr>
        <w:t xml:space="preserve">individualistic ideals that erase structural violence in </w:t>
      </w:r>
      <w:proofErr w:type="spellStart"/>
      <w:r w:rsidRPr="0039233D">
        <w:rPr>
          <w:rStyle w:val="StyleBoldUnderline"/>
        </w:rPr>
        <w:t>women‟s</w:t>
      </w:r>
      <w:proofErr w:type="spellEnd"/>
      <w:r w:rsidRPr="0039233D">
        <w:rPr>
          <w:rStyle w:val="StyleBoldUnderline"/>
        </w:rPr>
        <w:t xml:space="preserve"> lives, and then</w:t>
      </w:r>
      <w:r>
        <w:rPr>
          <w:rStyle w:val="StyleBoldUnderline"/>
        </w:rPr>
        <w:t xml:space="preserve"> </w:t>
      </w:r>
      <w:r w:rsidRPr="0039233D">
        <w:rPr>
          <w:rStyle w:val="StyleBoldUnderline"/>
        </w:rPr>
        <w:t>construct the illusion of opportunity in the space created by the erasure of such</w:t>
      </w:r>
      <w:r>
        <w:rPr>
          <w:rStyle w:val="StyleBoldUnderline"/>
        </w:rPr>
        <w:t xml:space="preserve"> </w:t>
      </w:r>
      <w:r w:rsidRPr="0039233D">
        <w:rPr>
          <w:rStyle w:val="StyleBoldUnderline"/>
        </w:rPr>
        <w:t xml:space="preserve">violence. </w:t>
      </w:r>
    </w:p>
    <w:p w14:paraId="6BCBE011" w14:textId="77777777" w:rsidR="0005725F" w:rsidRDefault="0005725F" w:rsidP="0005725F"/>
    <w:p w14:paraId="457D0B38" w14:textId="77777777" w:rsidR="00FB6383" w:rsidRDefault="00FB6383" w:rsidP="00FB6383">
      <w:pPr>
        <w:pStyle w:val="Heading4"/>
        <w:numPr>
          <w:ilvl w:val="0"/>
          <w:numId w:val="4"/>
        </w:numPr>
      </w:pPr>
      <w:r>
        <w:t xml:space="preserve">Past successes means microfinance institutions act for profit    </w:t>
      </w:r>
    </w:p>
    <w:p w14:paraId="69242FFE" w14:textId="77777777" w:rsidR="00FB6383" w:rsidRPr="00E21C8B" w:rsidRDefault="00FB6383" w:rsidP="00FB6383">
      <w:pPr>
        <w:ind w:left="360"/>
      </w:pPr>
      <w:r w:rsidRPr="00E21C8B">
        <w:rPr>
          <w:rStyle w:val="StyleStyleBold12pt"/>
        </w:rPr>
        <w:t>Time 2012</w:t>
      </w:r>
      <w:r>
        <w:t xml:space="preserve"> (“What Went Wrong with Microfinance?” </w:t>
      </w:r>
      <w:hyperlink r:id="rId13" w:history="1">
        <w:r w:rsidRPr="00AC795C">
          <w:rPr>
            <w:rStyle w:val="Hyperlink"/>
          </w:rPr>
          <w:t>http://business.time.com/2012/03/14/what-went-wrong-with-microfinancing///NDW</w:t>
        </w:r>
      </w:hyperlink>
      <w:r>
        <w:t xml:space="preserve">) </w:t>
      </w:r>
    </w:p>
    <w:p w14:paraId="2C521C82" w14:textId="77777777" w:rsidR="00FB6383" w:rsidRPr="00C220B9" w:rsidRDefault="00FB6383" w:rsidP="00FB6383">
      <w:pPr>
        <w:ind w:left="360"/>
        <w:rPr>
          <w:sz w:val="16"/>
        </w:rPr>
      </w:pPr>
      <w:r w:rsidRPr="0035643D">
        <w:rPr>
          <w:rStyle w:val="StyleBoldUnderline"/>
        </w:rPr>
        <w:t>It’s a world away from three decades ago, when banks ignored the world’s poor, leaving many of them unable to borrow money at affordable rate</w:t>
      </w:r>
      <w:r w:rsidRPr="00C220B9">
        <w:rPr>
          <w:sz w:val="16"/>
        </w:rPr>
        <w:t xml:space="preserve">s. In the beginning, </w:t>
      </w:r>
      <w:r w:rsidRPr="0035643D">
        <w:rPr>
          <w:rStyle w:val="StyleBoldUnderline"/>
        </w:rPr>
        <w:t>microfinance sought to alleviate poverty by giving out tiny loans to help people start small businesses</w:t>
      </w:r>
      <w:r w:rsidRPr="00C220B9">
        <w:rPr>
          <w:sz w:val="16"/>
        </w:rPr>
        <w:t xml:space="preserve">. Popularized by Bangladeshi economist and Nobel Peace Prize laureate Muhammad </w:t>
      </w:r>
      <w:proofErr w:type="spellStart"/>
      <w:r w:rsidRPr="00C220B9">
        <w:rPr>
          <w:sz w:val="16"/>
        </w:rPr>
        <w:t>Yunus</w:t>
      </w:r>
      <w:proofErr w:type="spellEnd"/>
      <w:r w:rsidRPr="00C220B9">
        <w:rPr>
          <w:sz w:val="16"/>
        </w:rPr>
        <w:t xml:space="preserve"> and </w:t>
      </w:r>
      <w:proofErr w:type="spellStart"/>
      <w:r w:rsidRPr="00C220B9">
        <w:rPr>
          <w:sz w:val="16"/>
        </w:rPr>
        <w:t>Grameen</w:t>
      </w:r>
      <w:proofErr w:type="spellEnd"/>
      <w:r w:rsidRPr="00C220B9">
        <w:rPr>
          <w:sz w:val="16"/>
        </w:rPr>
        <w:t xml:space="preserve"> Bank, which he founded in 1983, the microfinance industry has since grown to hundreds of institutions serving more than 150 million borrowers worldwide. But </w:t>
      </w:r>
      <w:r w:rsidRPr="00BB1CCB">
        <w:rPr>
          <w:rStyle w:val="StyleBoldUnderline"/>
        </w:rPr>
        <w:t>the last few years have brought growing pains to microfinance.</w:t>
      </w:r>
      <w:r w:rsidRPr="00C220B9">
        <w:rPr>
          <w:sz w:val="16"/>
        </w:rPr>
        <w:t xml:space="preserve"> </w:t>
      </w:r>
      <w:r w:rsidRPr="00BB1CCB">
        <w:rPr>
          <w:rStyle w:val="StyleBoldUnderline"/>
        </w:rPr>
        <w:t>As nonprofits proved the world’s poor to be reliable clients, many of these same institutions transformed into for-profit lenders or banks, and rapidly expanded their outreach, along with their profits.</w:t>
      </w:r>
      <w:r w:rsidRPr="00C220B9">
        <w:rPr>
          <w:sz w:val="16"/>
        </w:rPr>
        <w:t xml:space="preserve"> </w:t>
      </w:r>
      <w:r w:rsidRPr="00BB1CCB">
        <w:rPr>
          <w:rStyle w:val="StyleBoldUnderline"/>
        </w:rPr>
        <w:t>Their financial success pointed the way for traditional banks and for-profit agencies to move into the market, thereby increasing competition</w:t>
      </w:r>
      <w:r w:rsidRPr="00C220B9">
        <w:rPr>
          <w:sz w:val="16"/>
        </w:rPr>
        <w:t xml:space="preserve">. </w:t>
      </w:r>
      <w:r w:rsidRPr="00BB1CCB">
        <w:rPr>
          <w:rStyle w:val="StyleBoldUnderline"/>
        </w:rPr>
        <w:t xml:space="preserve">Lucrative initial public offerings from Mexico’s </w:t>
      </w:r>
      <w:proofErr w:type="spellStart"/>
      <w:r w:rsidRPr="00BB1CCB">
        <w:rPr>
          <w:rStyle w:val="StyleBoldUnderline"/>
        </w:rPr>
        <w:t>Compartamos</w:t>
      </w:r>
      <w:proofErr w:type="spellEnd"/>
      <w:r w:rsidRPr="00BB1CCB">
        <w:rPr>
          <w:rStyle w:val="StyleBoldUnderline"/>
        </w:rPr>
        <w:t xml:space="preserve"> </w:t>
      </w:r>
      <w:proofErr w:type="spellStart"/>
      <w:r w:rsidRPr="00BB1CCB">
        <w:rPr>
          <w:rStyle w:val="StyleBoldUnderline"/>
        </w:rPr>
        <w:t>Banco</w:t>
      </w:r>
      <w:proofErr w:type="spellEnd"/>
      <w:r w:rsidRPr="00BB1CCB">
        <w:rPr>
          <w:rStyle w:val="StyleBoldUnderline"/>
        </w:rPr>
        <w:t xml:space="preserve"> in 2007</w:t>
      </w:r>
      <w:r w:rsidRPr="00C220B9">
        <w:rPr>
          <w:sz w:val="16"/>
        </w:rPr>
        <w:t xml:space="preserve"> and India’s SKS Microfinance Ltd. in 2010 </w:t>
      </w:r>
      <w:r w:rsidRPr="00BB1CCB">
        <w:rPr>
          <w:rStyle w:val="StyleBoldUnderline"/>
        </w:rPr>
        <w:t>triggered heated debate about profiting off the poor.</w:t>
      </w:r>
      <w:r w:rsidRPr="00C220B9">
        <w:rPr>
          <w:sz w:val="16"/>
        </w:rPr>
        <w:t xml:space="preserve"> Last year, in the Indian state of Andhra Pradesh, the local government restricted microfinance after a string of borrower suicides led to accusations of exploitation, harsh collection tactics and exorbitant interest rates. Controversy even spread to Bangladesh, where </w:t>
      </w:r>
      <w:proofErr w:type="gramStart"/>
      <w:r w:rsidRPr="00C220B9">
        <w:rPr>
          <w:sz w:val="16"/>
        </w:rPr>
        <w:t>prime minister</w:t>
      </w:r>
      <w:proofErr w:type="gramEnd"/>
      <w:r w:rsidRPr="00C220B9">
        <w:rPr>
          <w:sz w:val="16"/>
        </w:rPr>
        <w:t xml:space="preserve"> Sheikh </w:t>
      </w:r>
      <w:proofErr w:type="spellStart"/>
      <w:r w:rsidRPr="00C220B9">
        <w:rPr>
          <w:sz w:val="16"/>
        </w:rPr>
        <w:t>Hasina</w:t>
      </w:r>
      <w:proofErr w:type="spellEnd"/>
      <w:r w:rsidRPr="00C220B9">
        <w:rPr>
          <w:sz w:val="16"/>
        </w:rPr>
        <w:t xml:space="preserve"> declared </w:t>
      </w:r>
      <w:r w:rsidRPr="00BB1CCB">
        <w:rPr>
          <w:rStyle w:val="StyleBoldUnderline"/>
        </w:rPr>
        <w:t>microfinance was “sucking blood from the poor in the name of poverty alleviation.</w:t>
      </w:r>
      <w:r w:rsidRPr="00C220B9">
        <w:rPr>
          <w:sz w:val="16"/>
        </w:rPr>
        <w:t xml:space="preserve">” In March, Bangladesh’s central bank removed </w:t>
      </w:r>
      <w:proofErr w:type="spellStart"/>
      <w:r w:rsidRPr="00C220B9">
        <w:rPr>
          <w:sz w:val="16"/>
        </w:rPr>
        <w:t>Yunus</w:t>
      </w:r>
      <w:proofErr w:type="spellEnd"/>
      <w:r w:rsidRPr="00C220B9">
        <w:rPr>
          <w:sz w:val="16"/>
        </w:rPr>
        <w:t xml:space="preserve"> — still revered in the industry as microfinance’s patriarch — as managing director of </w:t>
      </w:r>
      <w:proofErr w:type="spellStart"/>
      <w:r w:rsidRPr="00C220B9">
        <w:rPr>
          <w:sz w:val="16"/>
        </w:rPr>
        <w:t>Grameen</w:t>
      </w:r>
      <w:proofErr w:type="spellEnd"/>
      <w:r w:rsidRPr="00C220B9">
        <w:rPr>
          <w:sz w:val="16"/>
        </w:rPr>
        <w:t xml:space="preserve"> Bank and exerted greater control over the institution.</w:t>
      </w:r>
    </w:p>
    <w:p w14:paraId="651C7D04" w14:textId="77777777" w:rsidR="00FB6383" w:rsidRDefault="00FB6383" w:rsidP="00FB6383"/>
    <w:p w14:paraId="10F501D6" w14:textId="77777777" w:rsidR="00FB6383" w:rsidRDefault="00FB6383" w:rsidP="0005725F">
      <w:pPr>
        <w:pStyle w:val="Heading4"/>
        <w:ind w:left="360"/>
      </w:pPr>
      <w:r>
        <w:t>Profit oriented microfinance can never solve – credit outside of an economic justice paradigm ignores the structural causes of poverty and oppression of women of color</w:t>
      </w:r>
    </w:p>
    <w:p w14:paraId="22541A21" w14:textId="77777777" w:rsidR="00FB6383" w:rsidRDefault="00FB6383" w:rsidP="0005725F">
      <w:pPr>
        <w:ind w:firstLine="360"/>
      </w:pPr>
      <w:r w:rsidRPr="00567889">
        <w:rPr>
          <w:rStyle w:val="StyleStyleBold12pt"/>
        </w:rPr>
        <w:t>Montes-Ireland</w:t>
      </w:r>
      <w:r>
        <w:t xml:space="preserve"> (</w:t>
      </w:r>
      <w:proofErr w:type="spellStart"/>
      <w:r>
        <w:t>Masters</w:t>
      </w:r>
      <w:proofErr w:type="spellEnd"/>
      <w:r>
        <w:t xml:space="preserve"> </w:t>
      </w:r>
      <w:proofErr w:type="gramStart"/>
      <w:r>
        <w:t>degree</w:t>
      </w:r>
      <w:proofErr w:type="gramEnd"/>
      <w:r>
        <w:t xml:space="preserve"> in Women Studies &amp; Ethnic Studies) </w:t>
      </w:r>
      <w:r w:rsidRPr="00567889">
        <w:rPr>
          <w:rStyle w:val="StyleStyleBold12pt"/>
        </w:rPr>
        <w:t>2011</w:t>
      </w:r>
    </w:p>
    <w:p w14:paraId="0F7B1DFC" w14:textId="77777777" w:rsidR="00FB6383" w:rsidRPr="00A50220" w:rsidRDefault="00FB6383" w:rsidP="0005725F">
      <w:pPr>
        <w:ind w:left="360"/>
      </w:pPr>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4" w:history="1">
        <w:r>
          <w:rPr>
            <w:rStyle w:val="Hyperlink"/>
          </w:rPr>
          <w:t>http://ir.library.oregonstate.edu/xmlui/bitstream/handle/1957/22524/IrelandHeatherMontes2011.pdf?sequence=1</w:t>
        </w:r>
      </w:hyperlink>
      <w:r>
        <w:t>//NDW)</w:t>
      </w:r>
    </w:p>
    <w:p w14:paraId="013A16A8" w14:textId="77777777" w:rsidR="00FB6383" w:rsidRDefault="00FB6383" w:rsidP="0005725F">
      <w:pPr>
        <w:ind w:left="360"/>
        <w:rPr>
          <w:rStyle w:val="StyleBoldUnderline"/>
        </w:rPr>
      </w:pPr>
      <w:r w:rsidRPr="00B11046">
        <w:rPr>
          <w:sz w:val="16"/>
        </w:rPr>
        <w:t xml:space="preserve">While microfinance institutions (MFIs) offer extremely high repayment rates as evidence of their programmatic success, </w:t>
      </w:r>
      <w:r w:rsidRPr="00AB3B45">
        <w:rPr>
          <w:rStyle w:val="StyleBoldUnderline"/>
          <w:highlight w:val="cyan"/>
        </w:rPr>
        <w:t>feminist scholars</w:t>
      </w:r>
      <w:r w:rsidRPr="00B11046">
        <w:rPr>
          <w:sz w:val="16"/>
        </w:rPr>
        <w:t xml:space="preserve"> have begun to </w:t>
      </w:r>
      <w:r w:rsidRPr="00AB3B45">
        <w:rPr>
          <w:rStyle w:val="StyleBoldUnderline"/>
          <w:highlight w:val="cyan"/>
        </w:rPr>
        <w:t>question</w:t>
      </w:r>
      <w:r w:rsidRPr="00B11046">
        <w:rPr>
          <w:sz w:val="16"/>
        </w:rPr>
        <w:t xml:space="preserve"> </w:t>
      </w:r>
      <w:r w:rsidRPr="00AB3B45">
        <w:rPr>
          <w:rStyle w:val="StyleBoldUnderline"/>
          <w:highlight w:val="cyan"/>
        </w:rPr>
        <w:t>the cost to the poor women borrowers of microcredit</w:t>
      </w:r>
      <w:r w:rsidRPr="00A707E1">
        <w:rPr>
          <w:rStyle w:val="StyleBoldUnderline"/>
        </w:rPr>
        <w:t xml:space="preserve"> to accord</w:t>
      </w:r>
      <w:r w:rsidRPr="00B11046">
        <w:rPr>
          <w:sz w:val="16"/>
        </w:rPr>
        <w:t xml:space="preserve"> those </w:t>
      </w:r>
      <w:r w:rsidRPr="00A707E1">
        <w:rPr>
          <w:rStyle w:val="StyleBoldUnderline"/>
        </w:rPr>
        <w:t>repayment rates</w:t>
      </w:r>
      <w:r>
        <w:rPr>
          <w:rStyle w:val="StyleBoldUnderline"/>
        </w:rPr>
        <w:t xml:space="preserve"> </w:t>
      </w:r>
      <w:r w:rsidRPr="00A707E1">
        <w:rPr>
          <w:rStyle w:val="StyleBoldUnderline"/>
        </w:rPr>
        <w:t xml:space="preserve">and whether the rhetoric of empowerment holds true in </w:t>
      </w:r>
      <w:proofErr w:type="spellStart"/>
      <w:r w:rsidRPr="00A707E1">
        <w:rPr>
          <w:rStyle w:val="StyleBoldUnderline"/>
        </w:rPr>
        <w:t>women‟s</w:t>
      </w:r>
      <w:proofErr w:type="spellEnd"/>
      <w:r w:rsidRPr="00A707E1">
        <w:rPr>
          <w:rStyle w:val="StyleBoldUnderline"/>
        </w:rPr>
        <w:t xml:space="preserve"> lived experiences</w:t>
      </w:r>
      <w:r>
        <w:rPr>
          <w:rStyle w:val="StyleBoldUnderline"/>
        </w:rPr>
        <w:t xml:space="preserve"> </w:t>
      </w:r>
      <w:r w:rsidRPr="00B11046">
        <w:rPr>
          <w:sz w:val="16"/>
        </w:rPr>
        <w:t>(</w:t>
      </w:r>
      <w:proofErr w:type="spellStart"/>
      <w:r w:rsidRPr="00B11046">
        <w:rPr>
          <w:sz w:val="16"/>
        </w:rPr>
        <w:t>Karim</w:t>
      </w:r>
      <w:proofErr w:type="spellEnd"/>
      <w:r w:rsidRPr="00B11046">
        <w:rPr>
          <w:sz w:val="16"/>
        </w:rPr>
        <w:t xml:space="preserve"> 2011; Poster &amp; </w:t>
      </w:r>
      <w:proofErr w:type="spellStart"/>
      <w:r w:rsidRPr="00B11046">
        <w:rPr>
          <w:sz w:val="16"/>
        </w:rPr>
        <w:t>Salime</w:t>
      </w:r>
      <w:proofErr w:type="spellEnd"/>
      <w:r w:rsidRPr="00B11046">
        <w:rPr>
          <w:sz w:val="16"/>
        </w:rPr>
        <w:t xml:space="preserve"> 2002). </w:t>
      </w:r>
      <w:r w:rsidRPr="00A707E1">
        <w:rPr>
          <w:rStyle w:val="StyleBoldUnderline"/>
        </w:rPr>
        <w:t>My goals are to map the problems and pitfalls of</w:t>
      </w:r>
      <w:r>
        <w:rPr>
          <w:rStyle w:val="StyleBoldUnderline"/>
        </w:rPr>
        <w:t xml:space="preserve"> </w:t>
      </w:r>
      <w:r w:rsidRPr="00AB3B45">
        <w:rPr>
          <w:rStyle w:val="StyleBoldUnderline"/>
        </w:rPr>
        <w:t>microfinance</w:t>
      </w:r>
      <w:r w:rsidRPr="00AB3B45">
        <w:rPr>
          <w:sz w:val="16"/>
        </w:rPr>
        <w:t xml:space="preserve">, and in doing so, </w:t>
      </w:r>
      <w:r w:rsidRPr="00AB3B45">
        <w:rPr>
          <w:rStyle w:val="StyleBoldUnderline"/>
        </w:rPr>
        <w:t>to</w:t>
      </w:r>
      <w:r w:rsidRPr="00AB3B45">
        <w:rPr>
          <w:sz w:val="16"/>
        </w:rPr>
        <w:t xml:space="preserve"> also </w:t>
      </w:r>
      <w:r w:rsidRPr="00AB3B45">
        <w:rPr>
          <w:rStyle w:val="StyleBoldUnderline"/>
        </w:rPr>
        <w:t xml:space="preserve">move beyond </w:t>
      </w:r>
      <w:proofErr w:type="spellStart"/>
      <w:r w:rsidRPr="00AB3B45">
        <w:rPr>
          <w:rStyle w:val="StyleBoldUnderline"/>
        </w:rPr>
        <w:t>binarisms</w:t>
      </w:r>
      <w:proofErr w:type="spellEnd"/>
      <w:r w:rsidRPr="00AB3B45">
        <w:rPr>
          <w:rStyle w:val="StyleBoldUnderline"/>
        </w:rPr>
        <w:t xml:space="preserve"> employed</w:t>
      </w:r>
      <w:r w:rsidRPr="00A707E1">
        <w:rPr>
          <w:rStyle w:val="StyleBoldUnderline"/>
        </w:rPr>
        <w:t xml:space="preserve"> in discourses</w:t>
      </w:r>
      <w:r>
        <w:rPr>
          <w:rStyle w:val="StyleBoldUnderline"/>
        </w:rPr>
        <w:t xml:space="preserve"> </w:t>
      </w:r>
      <w:r w:rsidRPr="00A707E1">
        <w:rPr>
          <w:rStyle w:val="StyleBoldUnderline"/>
        </w:rPr>
        <w:t>of globalization so as to situate microfinance in a more nuanced analysis of power and</w:t>
      </w:r>
      <w:r>
        <w:rPr>
          <w:rStyle w:val="StyleBoldUnderline"/>
        </w:rPr>
        <w:t xml:space="preserve"> </w:t>
      </w:r>
      <w:r w:rsidRPr="00A707E1">
        <w:rPr>
          <w:rStyle w:val="StyleBoldUnderline"/>
        </w:rPr>
        <w:t xml:space="preserve">domination in </w:t>
      </w:r>
      <w:proofErr w:type="spellStart"/>
      <w:r w:rsidRPr="00A707E1">
        <w:rPr>
          <w:rStyle w:val="StyleBoldUnderline"/>
        </w:rPr>
        <w:t>women‟s</w:t>
      </w:r>
      <w:proofErr w:type="spellEnd"/>
      <w:r w:rsidRPr="00A707E1">
        <w:rPr>
          <w:rStyle w:val="StyleBoldUnderline"/>
        </w:rPr>
        <w:t xml:space="preserve"> lives</w:t>
      </w:r>
      <w:r w:rsidRPr="00B11046">
        <w:rPr>
          <w:sz w:val="16"/>
        </w:rPr>
        <w:t xml:space="preserve">. First, we must understand microfinance as it is caught up with neoliberalism and global economic restructuring in order to understand it as a potential tool for economic justice. I argue </w:t>
      </w:r>
      <w:r w:rsidRPr="00AB3B45">
        <w:rPr>
          <w:rStyle w:val="StyleBoldUnderline"/>
          <w:highlight w:val="cyan"/>
        </w:rPr>
        <w:t xml:space="preserve">microfinance in its </w:t>
      </w:r>
      <w:r w:rsidRPr="00AB3B45">
        <w:rPr>
          <w:rStyle w:val="StyleBoldUnderline"/>
        </w:rPr>
        <w:t>current</w:t>
      </w:r>
      <w:r w:rsidRPr="00A707E1">
        <w:rPr>
          <w:rStyle w:val="StyleBoldUnderline"/>
        </w:rPr>
        <w:t xml:space="preserve"> and </w:t>
      </w:r>
      <w:r w:rsidRPr="00AB3B45">
        <w:rPr>
          <w:rStyle w:val="StyleBoldUnderline"/>
          <w:highlight w:val="cyan"/>
        </w:rPr>
        <w:t>evermore</w:t>
      </w:r>
      <w:r>
        <w:rPr>
          <w:rStyle w:val="StyleBoldUnderline"/>
        </w:rPr>
        <w:t xml:space="preserve"> </w:t>
      </w:r>
      <w:r w:rsidRPr="00AB3B45">
        <w:rPr>
          <w:rStyle w:val="StyleBoldUnderline"/>
          <w:highlight w:val="cyan"/>
        </w:rPr>
        <w:t>profit-oriented</w:t>
      </w:r>
      <w:r w:rsidRPr="00A707E1">
        <w:rPr>
          <w:rStyle w:val="StyleBoldUnderline"/>
        </w:rPr>
        <w:t xml:space="preserve"> form </w:t>
      </w:r>
      <w:r w:rsidRPr="00AB3B45">
        <w:rPr>
          <w:rStyle w:val="StyleBoldUnderline"/>
          <w:highlight w:val="cyan"/>
        </w:rPr>
        <w:t>ignores</w:t>
      </w:r>
      <w:r w:rsidRPr="00A707E1">
        <w:rPr>
          <w:rStyle w:val="StyleBoldUnderline"/>
        </w:rPr>
        <w:t xml:space="preserve"> the </w:t>
      </w:r>
      <w:r w:rsidRPr="00AB3B45">
        <w:rPr>
          <w:rStyle w:val="StyleBoldUnderline"/>
          <w:highlight w:val="cyan"/>
        </w:rPr>
        <w:t>structural dimensions that cause poverty and the material realities of the lives of women of color around the world</w:t>
      </w:r>
      <w:r w:rsidRPr="00B11046">
        <w:rPr>
          <w:sz w:val="16"/>
        </w:rPr>
        <w:t xml:space="preserve">. The structural 47 violence of </w:t>
      </w:r>
      <w:proofErr w:type="spellStart"/>
      <w:r w:rsidRPr="00B11046">
        <w:rPr>
          <w:sz w:val="16"/>
        </w:rPr>
        <w:t>women‟s</w:t>
      </w:r>
      <w:proofErr w:type="spellEnd"/>
      <w:r w:rsidRPr="00B11046">
        <w:rPr>
          <w:sz w:val="16"/>
        </w:rPr>
        <w:t xml:space="preserve"> lives stems from the gendered and </w:t>
      </w:r>
      <w:proofErr w:type="spellStart"/>
      <w:r w:rsidRPr="00B11046">
        <w:rPr>
          <w:sz w:val="16"/>
        </w:rPr>
        <w:t>racialized</w:t>
      </w:r>
      <w:proofErr w:type="spellEnd"/>
      <w:r w:rsidRPr="00B11046">
        <w:rPr>
          <w:sz w:val="16"/>
        </w:rPr>
        <w:t xml:space="preserve"> international division of labor, </w:t>
      </w:r>
      <w:proofErr w:type="spellStart"/>
      <w:r w:rsidRPr="00B11046">
        <w:rPr>
          <w:sz w:val="16"/>
        </w:rPr>
        <w:t>capitalism‟s</w:t>
      </w:r>
      <w:proofErr w:type="spellEnd"/>
      <w:r w:rsidRPr="00B11046">
        <w:rPr>
          <w:sz w:val="16"/>
        </w:rPr>
        <w:t xml:space="preserve"> inherent exploitation of “surplus labor” and women of color historically, and histories of colonialism as well as modern day neo-colonialism and imperialism. </w:t>
      </w:r>
      <w:r w:rsidRPr="00AB3B45">
        <w:rPr>
          <w:rStyle w:val="StyleBoldUnderline"/>
          <w:highlight w:val="cyan"/>
        </w:rPr>
        <w:t>Without a feminist economic justice paradigm that takes these factors into account, microfinance cannot effectively fight poverty</w:t>
      </w:r>
      <w:r w:rsidRPr="00A707E1">
        <w:rPr>
          <w:rStyle w:val="StyleBoldUnderline"/>
        </w:rPr>
        <w:t xml:space="preserve"> (or sustain poverty</w:t>
      </w:r>
      <w:r>
        <w:rPr>
          <w:rStyle w:val="StyleBoldUnderline"/>
        </w:rPr>
        <w:t xml:space="preserve"> </w:t>
      </w:r>
      <w:r w:rsidRPr="00A707E1">
        <w:rPr>
          <w:rStyle w:val="StyleBoldUnderline"/>
        </w:rPr>
        <w:t xml:space="preserve">alleviation), </w:t>
      </w:r>
      <w:r w:rsidRPr="00AB3B45">
        <w:rPr>
          <w:rStyle w:val="StyleBoldUnderline"/>
          <w:highlight w:val="cyan"/>
        </w:rPr>
        <w:t>nor can it provide the conditions in which women will lead economically just, empowered existences</w:t>
      </w:r>
      <w:r w:rsidRPr="00A707E1">
        <w:rPr>
          <w:rStyle w:val="StyleBoldUnderline"/>
        </w:rPr>
        <w:t>.</w:t>
      </w:r>
      <w:r w:rsidRPr="00B11046">
        <w:rPr>
          <w:sz w:val="16"/>
        </w:rPr>
        <w:t xml:space="preserve"> Here I will provide a transnational feminist critique of microfinance, and I will also briefly elaborate some of the aspects of microfinance that may challenge capitalism which I will discuss further in the next chapter. Further, I will demonstrate that </w:t>
      </w:r>
      <w:r w:rsidRPr="00A707E1">
        <w:rPr>
          <w:rStyle w:val="StyleBoldUnderline"/>
        </w:rPr>
        <w:t>microfinance programs control the rhetoric around microfinance</w:t>
      </w:r>
      <w:r>
        <w:rPr>
          <w:rStyle w:val="StyleBoldUnderline"/>
        </w:rPr>
        <w:t xml:space="preserve"> </w:t>
      </w:r>
      <w:r w:rsidRPr="00A707E1">
        <w:rPr>
          <w:rStyle w:val="StyleBoldUnderline"/>
        </w:rPr>
        <w:t>and have constructed a controlling image of the deserving poor.</w:t>
      </w:r>
    </w:p>
    <w:p w14:paraId="2C83D0CC" w14:textId="77777777" w:rsidR="00FB6383" w:rsidRDefault="00FB6383" w:rsidP="00FB6383">
      <w:pPr>
        <w:rPr>
          <w:rStyle w:val="StyleBoldUnderline"/>
        </w:rPr>
      </w:pPr>
    </w:p>
    <w:p w14:paraId="57EDEA91" w14:textId="77777777" w:rsidR="00FB6383" w:rsidRDefault="00FB6383" w:rsidP="00FB6383">
      <w:pPr>
        <w:pStyle w:val="Heading3"/>
      </w:pPr>
      <w:r>
        <w:lastRenderedPageBreak/>
        <w:t>Plan</w:t>
      </w:r>
    </w:p>
    <w:p w14:paraId="5D4C9474" w14:textId="77777777" w:rsidR="00FB6383" w:rsidRDefault="00FB6383" w:rsidP="00E4348D">
      <w:pPr>
        <w:pStyle w:val="Heading4"/>
      </w:pPr>
      <w:r>
        <w:t>Thus the plan: the United States federal government shou</w:t>
      </w:r>
      <w:r w:rsidR="00E4348D">
        <w:t>ld fund low fixed-interest microfinance in Mexico and require significant debt relief on existing accrued interest for companies in the United States</w:t>
      </w:r>
    </w:p>
    <w:p w14:paraId="5DE80B24" w14:textId="77777777" w:rsidR="00FB6383" w:rsidRDefault="00FB6383" w:rsidP="00FB6383">
      <w:pPr>
        <w:pStyle w:val="Heading3"/>
      </w:pPr>
      <w:r>
        <w:lastRenderedPageBreak/>
        <w:t xml:space="preserve">The Advantage </w:t>
      </w:r>
    </w:p>
    <w:p w14:paraId="063D3C5A" w14:textId="77777777" w:rsidR="0005725F" w:rsidRPr="00163125" w:rsidRDefault="0005725F" w:rsidP="0005725F">
      <w:pPr>
        <w:pStyle w:val="Heading4"/>
        <w:rPr>
          <w:rStyle w:val="StyleStyleBold12pt"/>
          <w:b/>
        </w:rPr>
      </w:pPr>
      <w:r>
        <w:rPr>
          <w:rStyle w:val="StyleStyleBold12pt"/>
          <w:b/>
        </w:rPr>
        <w:t>Mexico is the key starting point—extremely high interest rates and exploitation</w:t>
      </w:r>
    </w:p>
    <w:p w14:paraId="7640F02E" w14:textId="77777777" w:rsidR="0005725F" w:rsidRPr="00163125" w:rsidRDefault="0005725F" w:rsidP="0005725F">
      <w:pPr>
        <w:rPr>
          <w:rStyle w:val="StyleStyleBold12pt"/>
          <w:b w:val="0"/>
          <w:sz w:val="16"/>
        </w:rPr>
      </w:pPr>
      <w:proofErr w:type="spellStart"/>
      <w:r w:rsidRPr="00163125">
        <w:rPr>
          <w:rStyle w:val="StyleStyleBold12pt"/>
          <w:u w:val="single"/>
        </w:rPr>
        <w:t>MacFarquhar</w:t>
      </w:r>
      <w:proofErr w:type="spellEnd"/>
      <w:r>
        <w:rPr>
          <w:rStyle w:val="StyleStyleBold12pt"/>
          <w:u w:val="single"/>
        </w:rPr>
        <w:t xml:space="preserve"> 10</w:t>
      </w:r>
      <w:r w:rsidRPr="00163125">
        <w:rPr>
          <w:rStyle w:val="StyleStyleBold12pt"/>
          <w:b w:val="0"/>
          <w:sz w:val="16"/>
        </w:rPr>
        <w:t xml:space="preserve"> [Neil Graham </w:t>
      </w:r>
      <w:proofErr w:type="spellStart"/>
      <w:r w:rsidRPr="00163125">
        <w:rPr>
          <w:rStyle w:val="StyleStyleBold12pt"/>
          <w:b w:val="0"/>
          <w:sz w:val="16"/>
        </w:rPr>
        <w:t>MacFarquhar</w:t>
      </w:r>
      <w:proofErr w:type="spellEnd"/>
      <w:r w:rsidRPr="00163125">
        <w:rPr>
          <w:rStyle w:val="StyleStyleBold12pt"/>
          <w:b w:val="0"/>
          <w:sz w:val="16"/>
        </w:rPr>
        <w:t xml:space="preserve"> has been the United Nations bureau chief of The New York Times since June 2008. From November 2006 to May 2008, he was a national correspondent, based in San Francisco, for the Times. He was the Middle East correspondent for the paper, based in Cairo, from 2001 until 2006. “Banks Making Big Profits From Tiny Loans” The New York Times, April 13, 2010 http://microrate.com/media/downloads/2012/04/New-York-Times-Banks-Making-Big-Profits-From-Tiny-Loans-13-April-2010.pdf]//DLi</w:t>
      </w:r>
    </w:p>
    <w:p w14:paraId="344B0A59" w14:textId="77777777" w:rsidR="0005725F" w:rsidRPr="00BA47D8" w:rsidRDefault="0005725F" w:rsidP="0005725F">
      <w:r w:rsidRPr="00163125">
        <w:rPr>
          <w:sz w:val="16"/>
        </w:rPr>
        <w:t>“</w:t>
      </w:r>
      <w:r w:rsidRPr="00163125">
        <w:rPr>
          <w:rStyle w:val="StyleBoldUnderline"/>
        </w:rPr>
        <w:t xml:space="preserve">We created microcredit to fight the loan sharks; we </w:t>
      </w:r>
      <w:proofErr w:type="spellStart"/>
      <w:r w:rsidRPr="00163125">
        <w:rPr>
          <w:rStyle w:val="StyleBoldUnderline"/>
        </w:rPr>
        <w:t>didn‟t</w:t>
      </w:r>
      <w:proofErr w:type="spellEnd"/>
      <w:r w:rsidRPr="00163125">
        <w:rPr>
          <w:rStyle w:val="StyleBoldUnderline"/>
        </w:rPr>
        <w:t xml:space="preserve"> create microcredit to encourage new loan</w:t>
      </w:r>
      <w:r>
        <w:rPr>
          <w:rStyle w:val="StyleBoldUnderline"/>
        </w:rPr>
        <w:t xml:space="preserve"> </w:t>
      </w:r>
      <w:r w:rsidRPr="00163125">
        <w:rPr>
          <w:rStyle w:val="StyleBoldUnderline"/>
        </w:rPr>
        <w:t>sharks</w:t>
      </w:r>
      <w:r w:rsidRPr="00163125">
        <w:rPr>
          <w:sz w:val="16"/>
        </w:rPr>
        <w:t xml:space="preserve">,” Mr. </w:t>
      </w:r>
      <w:proofErr w:type="spellStart"/>
      <w:r w:rsidRPr="00163125">
        <w:rPr>
          <w:sz w:val="16"/>
        </w:rPr>
        <w:t>Yunus</w:t>
      </w:r>
      <w:proofErr w:type="spellEnd"/>
      <w:r w:rsidRPr="00163125">
        <w:rPr>
          <w:sz w:val="16"/>
        </w:rPr>
        <w:t xml:space="preserve"> recently said at a gathering of financial officials at the United Nations. “Microcredit should be seen as an opportunity to help people get out of poverty in a business way, but not as an opportunity to make money out of poor people.” The fracas over preserving the </w:t>
      </w:r>
      <w:proofErr w:type="spellStart"/>
      <w:r w:rsidRPr="00163125">
        <w:rPr>
          <w:sz w:val="16"/>
        </w:rPr>
        <w:t>field‟s</w:t>
      </w:r>
      <w:proofErr w:type="spellEnd"/>
      <w:r w:rsidRPr="00163125">
        <w:rPr>
          <w:sz w:val="16"/>
        </w:rPr>
        <w:t xml:space="preserve"> saintly aura centers on the question of how much interest and profit is acceptable, and what constitutes exploitation. The noisy interest rate fight has even attracted Congressional scrutiny, with the House Financial Services Committee holding hearings this year focused in part on whether some microcredit institutions are scamming the poor. </w:t>
      </w:r>
      <w:r w:rsidRPr="00163125">
        <w:rPr>
          <w:rStyle w:val="StyleBoldUnderline"/>
        </w:rPr>
        <w:t>Rates vary widely across the globe, but the ones that draw the most concern tend to occur in countries</w:t>
      </w:r>
      <w:r>
        <w:rPr>
          <w:rStyle w:val="StyleBoldUnderline"/>
        </w:rPr>
        <w:t xml:space="preserve"> </w:t>
      </w:r>
      <w:r w:rsidRPr="00163125">
        <w:rPr>
          <w:rStyle w:val="StyleBoldUnderline"/>
        </w:rPr>
        <w:t xml:space="preserve">like Nigeria and </w:t>
      </w:r>
      <w:r w:rsidRPr="00163125">
        <w:rPr>
          <w:rStyle w:val="Emphasis"/>
        </w:rPr>
        <w:t>Mexico</w:t>
      </w:r>
      <w:r w:rsidRPr="00163125">
        <w:rPr>
          <w:rStyle w:val="StyleBoldUnderline"/>
        </w:rPr>
        <w:t>, where the demand for small loans from a large population cannot be met by</w:t>
      </w:r>
      <w:r>
        <w:rPr>
          <w:rStyle w:val="StyleBoldUnderline"/>
        </w:rPr>
        <w:t xml:space="preserve"> </w:t>
      </w:r>
      <w:r w:rsidRPr="00163125">
        <w:rPr>
          <w:rStyle w:val="StyleBoldUnderline"/>
        </w:rPr>
        <w:t>existing lenders.</w:t>
      </w:r>
      <w:r>
        <w:rPr>
          <w:rStyle w:val="StyleBoldUnderline"/>
        </w:rPr>
        <w:t xml:space="preserve"> </w:t>
      </w:r>
      <w:r w:rsidRPr="00163125">
        <w:rPr>
          <w:sz w:val="16"/>
        </w:rPr>
        <w:t xml:space="preserve">Unlike virtually every Web page trumpeting the accomplishments of microcredit institutions around the world, </w:t>
      </w:r>
      <w:r w:rsidRPr="00163125">
        <w:rPr>
          <w:rStyle w:val="StyleBoldUnderline"/>
        </w:rPr>
        <w:t xml:space="preserve">the page for </w:t>
      </w:r>
      <w:proofErr w:type="spellStart"/>
      <w:r w:rsidRPr="00163125">
        <w:rPr>
          <w:rStyle w:val="StyleBoldUnderline"/>
        </w:rPr>
        <w:t>Te</w:t>
      </w:r>
      <w:proofErr w:type="spellEnd"/>
      <w:r w:rsidRPr="00163125">
        <w:rPr>
          <w:rStyle w:val="StyleBoldUnderline"/>
        </w:rPr>
        <w:t xml:space="preserve"> </w:t>
      </w:r>
      <w:proofErr w:type="spellStart"/>
      <w:r w:rsidRPr="00163125">
        <w:rPr>
          <w:rStyle w:val="StyleBoldUnderline"/>
        </w:rPr>
        <w:t>Creemos</w:t>
      </w:r>
      <w:proofErr w:type="spellEnd"/>
      <w:r w:rsidRPr="00163125">
        <w:rPr>
          <w:rStyle w:val="StyleBoldUnderline"/>
        </w:rPr>
        <w:t>, a Mexican lender, lacks even one testimonial from a thriving customer</w:t>
      </w:r>
      <w:r w:rsidRPr="00163125">
        <w:rPr>
          <w:sz w:val="16"/>
        </w:rPr>
        <w:t xml:space="preserve"> — no beaming woman earning her first income by growing a soap business out of her kitchen, for example. </w:t>
      </w:r>
      <w:proofErr w:type="spellStart"/>
      <w:r w:rsidRPr="00163125">
        <w:rPr>
          <w:rStyle w:val="StyleBoldUnderline"/>
        </w:rPr>
        <w:t>Te</w:t>
      </w:r>
      <w:proofErr w:type="spellEnd"/>
      <w:r w:rsidRPr="00163125">
        <w:rPr>
          <w:rStyle w:val="StyleBoldUnderline"/>
        </w:rPr>
        <w:t xml:space="preserve"> </w:t>
      </w:r>
      <w:proofErr w:type="spellStart"/>
      <w:r w:rsidRPr="00163125">
        <w:rPr>
          <w:rStyle w:val="StyleBoldUnderline"/>
        </w:rPr>
        <w:t>Creemos</w:t>
      </w:r>
      <w:proofErr w:type="spellEnd"/>
      <w:r w:rsidRPr="00163125">
        <w:rPr>
          <w:rStyle w:val="StyleBoldUnderline"/>
        </w:rPr>
        <w:t xml:space="preserve"> has some of the highest interest rates and fees in the world of microfinance,</w:t>
      </w:r>
      <w:r>
        <w:rPr>
          <w:rStyle w:val="StyleBoldUnderline"/>
        </w:rPr>
        <w:t xml:space="preserve"> </w:t>
      </w:r>
      <w:r w:rsidRPr="00163125">
        <w:rPr>
          <w:rStyle w:val="StyleBoldUnderline"/>
        </w:rPr>
        <w:t>analysts say, a whopping 125 percent average annual rate.</w:t>
      </w:r>
      <w:r>
        <w:rPr>
          <w:rStyle w:val="StyleBoldUnderline"/>
        </w:rPr>
        <w:t xml:space="preserve"> </w:t>
      </w:r>
      <w:r w:rsidRPr="00163125">
        <w:rPr>
          <w:sz w:val="16"/>
        </w:rPr>
        <w:t xml:space="preserve">The </w:t>
      </w:r>
      <w:r w:rsidRPr="00163125">
        <w:rPr>
          <w:rStyle w:val="Emphasis"/>
        </w:rPr>
        <w:t>average in Mexico itself is around 70 percent, compared with a global average of about 37 percent</w:t>
      </w:r>
      <w:r>
        <w:rPr>
          <w:rStyle w:val="Emphasis"/>
        </w:rPr>
        <w:t xml:space="preserve"> </w:t>
      </w:r>
      <w:r w:rsidRPr="00163125">
        <w:rPr>
          <w:rStyle w:val="Emphasis"/>
        </w:rPr>
        <w:t>in interest and fees</w:t>
      </w:r>
      <w:r w:rsidRPr="00163125">
        <w:rPr>
          <w:sz w:val="16"/>
        </w:rPr>
        <w:t xml:space="preserve">, analysts say. </w:t>
      </w:r>
      <w:r w:rsidRPr="00163125">
        <w:rPr>
          <w:rStyle w:val="StyleBoldUnderline"/>
        </w:rPr>
        <w:t>Mexican microfinance institutions charge such high rates simply</w:t>
      </w:r>
      <w:r>
        <w:rPr>
          <w:rStyle w:val="StyleBoldUnderline"/>
        </w:rPr>
        <w:t xml:space="preserve"> </w:t>
      </w:r>
      <w:r w:rsidRPr="00163125">
        <w:rPr>
          <w:rStyle w:val="StyleBoldUnderline"/>
        </w:rPr>
        <w:t xml:space="preserve">because </w:t>
      </w:r>
      <w:r w:rsidRPr="00163125">
        <w:rPr>
          <w:rStyle w:val="Emphasis"/>
        </w:rPr>
        <w:t>they can get away with it</w:t>
      </w:r>
      <w:r w:rsidRPr="00163125">
        <w:rPr>
          <w:sz w:val="16"/>
        </w:rPr>
        <w:t xml:space="preserve">, said Emmanuelle </w:t>
      </w:r>
      <w:proofErr w:type="spellStart"/>
      <w:r w:rsidRPr="00163125">
        <w:rPr>
          <w:sz w:val="16"/>
        </w:rPr>
        <w:t>Javoy</w:t>
      </w:r>
      <w:proofErr w:type="spellEnd"/>
      <w:r w:rsidRPr="00163125">
        <w:rPr>
          <w:sz w:val="16"/>
        </w:rPr>
        <w:t xml:space="preserve">, the managing director of Planet Rating, an independent Paris-based firm that evaluates </w:t>
      </w:r>
      <w:proofErr w:type="spellStart"/>
      <w:r w:rsidRPr="00163125">
        <w:rPr>
          <w:sz w:val="16"/>
        </w:rPr>
        <w:t>microlenders</w:t>
      </w:r>
      <w:proofErr w:type="spellEnd"/>
      <w:r w:rsidRPr="00163125">
        <w:rPr>
          <w:sz w:val="16"/>
        </w:rPr>
        <w:t>. “They could do better; they could do a lot better,” she said. “</w:t>
      </w:r>
      <w:r w:rsidRPr="00163125">
        <w:rPr>
          <w:rStyle w:val="StyleBoldUnderline"/>
        </w:rPr>
        <w:t>If the ones that are very big and have the</w:t>
      </w:r>
      <w:r>
        <w:rPr>
          <w:rStyle w:val="StyleBoldUnderline"/>
        </w:rPr>
        <w:t xml:space="preserve"> </w:t>
      </w:r>
      <w:r w:rsidRPr="00163125">
        <w:rPr>
          <w:rStyle w:val="StyleBoldUnderline"/>
        </w:rPr>
        <w:t xml:space="preserve">margins </w:t>
      </w:r>
      <w:proofErr w:type="spellStart"/>
      <w:r w:rsidRPr="00163125">
        <w:rPr>
          <w:rStyle w:val="StyleBoldUnderline"/>
        </w:rPr>
        <w:t>don‟t</w:t>
      </w:r>
      <w:proofErr w:type="spellEnd"/>
      <w:r w:rsidRPr="00163125">
        <w:rPr>
          <w:rStyle w:val="StyleBoldUnderline"/>
        </w:rPr>
        <w:t xml:space="preserve"> set the pace, then the </w:t>
      </w:r>
      <w:r w:rsidRPr="00163125">
        <w:rPr>
          <w:rStyle w:val="Emphasis"/>
        </w:rPr>
        <w:t>rest of the market follows</w:t>
      </w:r>
      <w:r w:rsidRPr="00163125">
        <w:rPr>
          <w:sz w:val="16"/>
        </w:rPr>
        <w:t xml:space="preserve">.” Manuel </w:t>
      </w:r>
      <w:proofErr w:type="spellStart"/>
      <w:r w:rsidRPr="00163125">
        <w:rPr>
          <w:sz w:val="16"/>
        </w:rPr>
        <w:t>Ramírez</w:t>
      </w:r>
      <w:proofErr w:type="spellEnd"/>
      <w:r w:rsidRPr="00163125">
        <w:rPr>
          <w:sz w:val="16"/>
        </w:rPr>
        <w:t xml:space="preserve">, director of risk and internal control at </w:t>
      </w:r>
      <w:proofErr w:type="spellStart"/>
      <w:r w:rsidRPr="00163125">
        <w:rPr>
          <w:sz w:val="16"/>
        </w:rPr>
        <w:t>Te</w:t>
      </w:r>
      <w:proofErr w:type="spellEnd"/>
      <w:r w:rsidRPr="00163125">
        <w:rPr>
          <w:sz w:val="16"/>
        </w:rPr>
        <w:t xml:space="preserve"> </w:t>
      </w:r>
      <w:proofErr w:type="spellStart"/>
      <w:r w:rsidRPr="00163125">
        <w:rPr>
          <w:sz w:val="16"/>
        </w:rPr>
        <w:t>Creemos</w:t>
      </w:r>
      <w:proofErr w:type="spellEnd"/>
      <w:r w:rsidRPr="00163125">
        <w:rPr>
          <w:sz w:val="16"/>
        </w:rPr>
        <w:t xml:space="preserve">, reached by telephone in Mexico City, initially said there had been some unspecified “misunderstanding” about the numbers and asked for more time to clarify, but then stopped responding. </w:t>
      </w:r>
      <w:r w:rsidRPr="00163125">
        <w:rPr>
          <w:rStyle w:val="StyleBoldUnderline"/>
        </w:rPr>
        <w:t xml:space="preserve">Unwitting individuals, who can make loans of $20 or more through Web sites like Kiva or </w:t>
      </w:r>
      <w:proofErr w:type="spellStart"/>
      <w:r w:rsidRPr="00163125">
        <w:rPr>
          <w:rStyle w:val="StyleBoldUnderline"/>
        </w:rPr>
        <w:t>Microplace</w:t>
      </w:r>
      <w:proofErr w:type="spellEnd"/>
      <w:r w:rsidRPr="00163125">
        <w:rPr>
          <w:rStyle w:val="StyleBoldUnderline"/>
        </w:rPr>
        <w:t>,</w:t>
      </w:r>
      <w:r>
        <w:rPr>
          <w:rStyle w:val="StyleBoldUnderline"/>
        </w:rPr>
        <w:t xml:space="preserve"> </w:t>
      </w:r>
      <w:r w:rsidRPr="00163125">
        <w:rPr>
          <w:rStyle w:val="StyleBoldUnderline"/>
        </w:rPr>
        <w:t xml:space="preserve">may also end up participating in practices some consider </w:t>
      </w:r>
      <w:r w:rsidRPr="00163125">
        <w:rPr>
          <w:rStyle w:val="Emphasis"/>
        </w:rPr>
        <w:t>exploitative</w:t>
      </w:r>
      <w:r w:rsidRPr="00163125">
        <w:rPr>
          <w:rStyle w:val="StyleBoldUnderline"/>
        </w:rPr>
        <w:t>. These Web sites admit that they</w:t>
      </w:r>
      <w:r>
        <w:rPr>
          <w:rStyle w:val="StyleBoldUnderline"/>
        </w:rPr>
        <w:t xml:space="preserve"> </w:t>
      </w:r>
      <w:r w:rsidRPr="00163125">
        <w:rPr>
          <w:rStyle w:val="StyleBoldUnderline"/>
        </w:rPr>
        <w:t xml:space="preserve">cannot guarantee every interest rate they quote. Indeed, the </w:t>
      </w:r>
      <w:r w:rsidRPr="00163125">
        <w:rPr>
          <w:rStyle w:val="Emphasis"/>
        </w:rPr>
        <w:t>real rate can prove to be markedly higher</w:t>
      </w:r>
      <w:r w:rsidRPr="00163125">
        <w:rPr>
          <w:sz w:val="16"/>
        </w:rPr>
        <w:t>.</w:t>
      </w:r>
    </w:p>
    <w:p w14:paraId="3DD8D911" w14:textId="77777777" w:rsidR="0005725F" w:rsidRPr="00E21C8B" w:rsidRDefault="0005725F" w:rsidP="0005725F"/>
    <w:p w14:paraId="2C5D7F9A" w14:textId="77777777" w:rsidR="0005725F" w:rsidRDefault="0005725F" w:rsidP="0005725F">
      <w:pPr>
        <w:pStyle w:val="Heading4"/>
      </w:pPr>
      <w:r>
        <w:t xml:space="preserve">Micro Finance has the tools to empower women within society, especially through a micro finance institute </w:t>
      </w:r>
    </w:p>
    <w:p w14:paraId="19F50386" w14:textId="77777777" w:rsidR="0005725F" w:rsidRDefault="0005725F" w:rsidP="0005725F">
      <w:proofErr w:type="spellStart"/>
      <w:r w:rsidRPr="000E315A">
        <w:rPr>
          <w:rStyle w:val="StyleStyleBold12pt"/>
        </w:rPr>
        <w:t>Cheston</w:t>
      </w:r>
      <w:proofErr w:type="spellEnd"/>
      <w:r w:rsidRPr="000E315A">
        <w:rPr>
          <w:rStyle w:val="StyleStyleBold12pt"/>
        </w:rPr>
        <w:t xml:space="preserve"> and </w:t>
      </w:r>
      <w:proofErr w:type="gramStart"/>
      <w:r w:rsidRPr="000E315A">
        <w:rPr>
          <w:rStyle w:val="StyleStyleBold12pt"/>
        </w:rPr>
        <w:t>Kuhn</w:t>
      </w:r>
      <w:r>
        <w:t>(</w:t>
      </w:r>
      <w:proofErr w:type="gramEnd"/>
      <w:r>
        <w:t xml:space="preserve">, Susan </w:t>
      </w:r>
      <w:proofErr w:type="spellStart"/>
      <w:r>
        <w:t>Cheston</w:t>
      </w:r>
      <w:proofErr w:type="spellEnd"/>
      <w:r>
        <w:t xml:space="preserve"> Senior Vice President, Policy and Research, Opportunity </w:t>
      </w:r>
    </w:p>
    <w:p w14:paraId="6794F794" w14:textId="77777777" w:rsidR="0005725F" w:rsidRPr="009160DE" w:rsidRDefault="0005725F" w:rsidP="0005725F">
      <w:pPr>
        <w:rPr>
          <w:rStyle w:val="StyleBoldUnderline"/>
        </w:rPr>
      </w:pPr>
      <w:r w:rsidRPr="009160DE">
        <w:t>International, and Executive Director Emeritus of the Women’s Opportunity</w:t>
      </w:r>
      <w:r w:rsidRPr="009160DE">
        <w:rPr>
          <w:rStyle w:val="StyleBoldUnderline"/>
        </w:rPr>
        <w:t xml:space="preserve"> Fund </w:t>
      </w:r>
    </w:p>
    <w:p w14:paraId="58EAE90B" w14:textId="77777777" w:rsidR="0005725F" w:rsidRPr="00354AEF" w:rsidRDefault="0005725F" w:rsidP="0005725F">
      <w:r>
        <w:t xml:space="preserve">Lisa Kuhn, Program Analyst, Opportunity International) </w:t>
      </w:r>
      <w:r w:rsidRPr="000E315A">
        <w:rPr>
          <w:rStyle w:val="StyleStyleBold12pt"/>
        </w:rPr>
        <w:t xml:space="preserve">2002 </w:t>
      </w:r>
      <w:r>
        <w:t xml:space="preserve">(“Empowering women through micro finance”, research paper sponsored by UNIFEM, </w:t>
      </w:r>
      <w:hyperlink r:id="rId15" w:history="1">
        <w:r>
          <w:rPr>
            <w:rStyle w:val="Hyperlink"/>
          </w:rPr>
          <w:t>http://storage.globalcitizen.net/data/topic/knowledge/uploads/201101311419705.pdf</w:t>
        </w:r>
      </w:hyperlink>
      <w:r>
        <w:t>)</w:t>
      </w:r>
    </w:p>
    <w:p w14:paraId="46FB23A3" w14:textId="77777777" w:rsidR="0005725F" w:rsidRPr="009160DE" w:rsidRDefault="0005725F" w:rsidP="0005725F">
      <w:pPr>
        <w:rPr>
          <w:rStyle w:val="StyleBoldUnderline"/>
        </w:rPr>
      </w:pPr>
      <w:r w:rsidRPr="00354AEF">
        <w:rPr>
          <w:rStyle w:val="StyleBoldUnderline"/>
        </w:rPr>
        <w:t xml:space="preserve">Microfinance has the potential to have a powerful impact on women’s </w:t>
      </w:r>
      <w:r w:rsidRPr="00AC4895">
        <w:rPr>
          <w:rStyle w:val="StyleBoldUnderline"/>
          <w:sz w:val="12"/>
          <w:u w:val="none"/>
        </w:rPr>
        <w:t>¶</w:t>
      </w:r>
      <w:r w:rsidRPr="00354AEF">
        <w:rPr>
          <w:rStyle w:val="StyleBoldUnderline"/>
        </w:rPr>
        <w:t xml:space="preserve"> empowerment. Although microfinance is not always empowering for all women, most </w:t>
      </w:r>
      <w:r w:rsidRPr="00AC4895">
        <w:rPr>
          <w:rStyle w:val="StyleBoldUnderline"/>
          <w:sz w:val="12"/>
          <w:u w:val="none"/>
        </w:rPr>
        <w:t>¶</w:t>
      </w:r>
      <w:r w:rsidRPr="00354AEF">
        <w:rPr>
          <w:rStyle w:val="StyleBoldUnderline"/>
        </w:rPr>
        <w:t xml:space="preserve"> women do experience some degree of empowerment as a result. Empowerment is a </w:t>
      </w:r>
      <w:r w:rsidRPr="00AC4895">
        <w:rPr>
          <w:rStyle w:val="StyleBoldUnderline"/>
          <w:sz w:val="12"/>
          <w:u w:val="none"/>
        </w:rPr>
        <w:t>¶</w:t>
      </w:r>
      <w:r w:rsidRPr="00354AEF">
        <w:rPr>
          <w:rStyle w:val="StyleBoldUnderline"/>
        </w:rPr>
        <w:t xml:space="preserve"> complex process of change that is experienced by all individuals somewhat differently. </w:t>
      </w:r>
      <w:r w:rsidRPr="00AC4895">
        <w:rPr>
          <w:rStyle w:val="StyleBoldUnderline"/>
          <w:sz w:val="12"/>
          <w:u w:val="none"/>
        </w:rPr>
        <w:t>¶</w:t>
      </w:r>
      <w:r w:rsidRPr="00354AEF">
        <w:rPr>
          <w:rStyle w:val="StyleBoldUnderline"/>
        </w:rPr>
        <w:t xml:space="preserve"> </w:t>
      </w:r>
      <w:r w:rsidRPr="00AC4895">
        <w:rPr>
          <w:rStyle w:val="StyleBoldUnderline"/>
          <w:highlight w:val="cyan"/>
        </w:rPr>
        <w:t>Women need, want, and profit from credit and other financial services.</w:t>
      </w:r>
      <w:r w:rsidRPr="00354AEF">
        <w:rPr>
          <w:rStyle w:val="StyleBoldUnderline"/>
        </w:rPr>
        <w:t xml:space="preserve"> </w:t>
      </w:r>
      <w:r w:rsidRPr="00AC4895">
        <w:rPr>
          <w:rStyle w:val="StyleBoldUnderline"/>
          <w:highlight w:val="cyan"/>
        </w:rPr>
        <w:t xml:space="preserve">Strengthening </w:t>
      </w:r>
      <w:r w:rsidRPr="00AC4895">
        <w:rPr>
          <w:rStyle w:val="StyleBoldUnderline"/>
          <w:sz w:val="12"/>
          <w:highlight w:val="cyan"/>
          <w:u w:val="none"/>
        </w:rPr>
        <w:t>¶</w:t>
      </w:r>
      <w:r w:rsidRPr="00AC4895">
        <w:rPr>
          <w:rStyle w:val="StyleBoldUnderline"/>
          <w:highlight w:val="cyan"/>
        </w:rPr>
        <w:t xml:space="preserve"> women’s financial base and economic contribution to their families and communities </w:t>
      </w:r>
      <w:r w:rsidRPr="00AC4895">
        <w:rPr>
          <w:rStyle w:val="StyleBoldUnderline"/>
          <w:sz w:val="12"/>
          <w:highlight w:val="cyan"/>
          <w:u w:val="none"/>
        </w:rPr>
        <w:t>¶</w:t>
      </w:r>
      <w:r w:rsidRPr="00AC4895">
        <w:rPr>
          <w:rStyle w:val="StyleBoldUnderline"/>
          <w:highlight w:val="cyan"/>
        </w:rPr>
        <w:t xml:space="preserve"> plays a role in empowering them</w:t>
      </w:r>
      <w:r w:rsidRPr="00354AEF">
        <w:rPr>
          <w:rStyle w:val="StyleBoldUnderline"/>
        </w:rPr>
        <w:t xml:space="preserve">. </w:t>
      </w:r>
      <w:r w:rsidRPr="00AC4895">
        <w:rPr>
          <w:rStyle w:val="StyleBoldUnderline"/>
          <w:sz w:val="12"/>
          <w:u w:val="none"/>
        </w:rPr>
        <w:t>¶</w:t>
      </w:r>
      <w:r w:rsidRPr="00354AEF">
        <w:rPr>
          <w:rStyle w:val="StyleBoldUnderline"/>
        </w:rPr>
        <w:t xml:space="preserve"> In some cases</w:t>
      </w:r>
      <w:r w:rsidRPr="00AC4895">
        <w:rPr>
          <w:rStyle w:val="StyleBoldUnderline"/>
          <w:highlight w:val="cyan"/>
        </w:rPr>
        <w:t xml:space="preserve">, access to credit may be the only input needed to start women on </w:t>
      </w:r>
      <w:r w:rsidRPr="00AC4895">
        <w:rPr>
          <w:rStyle w:val="StyleBoldUnderline"/>
          <w:sz w:val="12"/>
          <w:highlight w:val="cyan"/>
          <w:u w:val="none"/>
        </w:rPr>
        <w:t>¶</w:t>
      </w:r>
      <w:r w:rsidRPr="00AC4895">
        <w:rPr>
          <w:rStyle w:val="StyleBoldUnderline"/>
          <w:highlight w:val="cyan"/>
        </w:rPr>
        <w:t xml:space="preserve"> the road to empowerment</w:t>
      </w:r>
      <w:r w:rsidRPr="00AC4895">
        <w:rPr>
          <w:sz w:val="16"/>
        </w:rPr>
        <w:t xml:space="preserve">. But power is deeply rooted in our social systems and values. It </w:t>
      </w:r>
      <w:r w:rsidRPr="00AC4895">
        <w:rPr>
          <w:sz w:val="12"/>
        </w:rPr>
        <w:t>¶</w:t>
      </w:r>
      <w:r w:rsidRPr="00AC4895">
        <w:rPr>
          <w:sz w:val="16"/>
        </w:rPr>
        <w:t xml:space="preserve"> permeates all aspects of our lives from our family to our communities, from our personal </w:t>
      </w:r>
      <w:r w:rsidRPr="00AC4895">
        <w:rPr>
          <w:sz w:val="12"/>
        </w:rPr>
        <w:t>¶</w:t>
      </w:r>
      <w:r w:rsidRPr="00AC4895">
        <w:rPr>
          <w:sz w:val="16"/>
        </w:rPr>
        <w:t xml:space="preserve"> dreams and aspirations to our economic opportunities. It is unlikely that any one </w:t>
      </w:r>
      <w:r w:rsidRPr="00AC4895">
        <w:rPr>
          <w:sz w:val="12"/>
        </w:rPr>
        <w:t>¶</w:t>
      </w:r>
      <w:r w:rsidRPr="00AC4895">
        <w:rPr>
          <w:sz w:val="16"/>
        </w:rPr>
        <w:t xml:space="preserve"> intervention such as the provision of credit or the provision of training will completely </w:t>
      </w:r>
      <w:r w:rsidRPr="00AC4895">
        <w:rPr>
          <w:sz w:val="12"/>
        </w:rPr>
        <w:t>¶</w:t>
      </w:r>
      <w:r w:rsidRPr="00AC4895">
        <w:rPr>
          <w:sz w:val="16"/>
        </w:rPr>
        <w:t xml:space="preserve"> alter power and gender relations. </w:t>
      </w:r>
      <w:r w:rsidRPr="00354AEF">
        <w:rPr>
          <w:rStyle w:val="StyleBoldUnderline"/>
        </w:rPr>
        <w:t xml:space="preserve">Women often value the non-economic benefits of a </w:t>
      </w:r>
      <w:r w:rsidRPr="00AC4895">
        <w:rPr>
          <w:rStyle w:val="StyleBoldUnderline"/>
          <w:sz w:val="12"/>
          <w:u w:val="none"/>
        </w:rPr>
        <w:t>¶</w:t>
      </w:r>
      <w:r w:rsidRPr="00354AEF">
        <w:rPr>
          <w:rStyle w:val="StyleBoldUnderline"/>
        </w:rPr>
        <w:t xml:space="preserve"> group-lending program as much as or more than the credit. </w:t>
      </w:r>
      <w:r w:rsidRPr="00AC4895">
        <w:rPr>
          <w:rStyle w:val="StyleBoldUnderline"/>
          <w:highlight w:val="cyan"/>
        </w:rPr>
        <w:t xml:space="preserve">Some of the most valued </w:t>
      </w:r>
      <w:r w:rsidRPr="00AC4895">
        <w:rPr>
          <w:rStyle w:val="StyleBoldUnderline"/>
          <w:sz w:val="12"/>
          <w:highlight w:val="cyan"/>
          <w:u w:val="none"/>
        </w:rPr>
        <w:t>¶</w:t>
      </w:r>
      <w:r w:rsidRPr="00AC4895">
        <w:rPr>
          <w:rStyle w:val="StyleBoldUnderline"/>
          <w:highlight w:val="cyan"/>
        </w:rPr>
        <w:t xml:space="preserve"> benefits include expanded business and social networks</w:t>
      </w:r>
      <w:r w:rsidRPr="00354AEF">
        <w:rPr>
          <w:rStyle w:val="StyleBoldUnderline"/>
        </w:rPr>
        <w:t xml:space="preserve">, </w:t>
      </w:r>
      <w:r w:rsidRPr="00AC4895">
        <w:rPr>
          <w:rStyle w:val="StyleBoldUnderline"/>
          <w:highlight w:val="cyan"/>
        </w:rPr>
        <w:t>improved self-esteem, increased</w:t>
      </w:r>
      <w:r w:rsidRPr="00354AEF">
        <w:rPr>
          <w:rStyle w:val="StyleBoldUnderline"/>
        </w:rPr>
        <w:t xml:space="preserve"> </w:t>
      </w:r>
      <w:r w:rsidRPr="00AC4895">
        <w:rPr>
          <w:rStyle w:val="StyleBoldUnderline"/>
          <w:sz w:val="12"/>
          <w:u w:val="none"/>
        </w:rPr>
        <w:t>¶</w:t>
      </w:r>
      <w:r w:rsidRPr="00354AEF">
        <w:rPr>
          <w:rStyle w:val="StyleBoldUnderline"/>
        </w:rPr>
        <w:t xml:space="preserve"> household </w:t>
      </w:r>
      <w:r w:rsidRPr="00AC4895">
        <w:rPr>
          <w:rStyle w:val="StyleBoldUnderline"/>
          <w:highlight w:val="cyan"/>
        </w:rPr>
        <w:t>decision-making power, and increased respect and prestige from</w:t>
      </w:r>
      <w:r w:rsidRPr="00354AEF">
        <w:rPr>
          <w:rStyle w:val="StyleBoldUnderline"/>
        </w:rPr>
        <w:t xml:space="preserve"> both male </w:t>
      </w:r>
      <w:r w:rsidRPr="00AC4895">
        <w:rPr>
          <w:rStyle w:val="StyleBoldUnderline"/>
          <w:sz w:val="12"/>
          <w:u w:val="none"/>
        </w:rPr>
        <w:t>¶</w:t>
      </w:r>
      <w:r w:rsidRPr="00354AEF">
        <w:rPr>
          <w:rStyle w:val="StyleBoldUnderline"/>
        </w:rPr>
        <w:t xml:space="preserve"> and female relatives and </w:t>
      </w:r>
      <w:r w:rsidRPr="00AC4895">
        <w:rPr>
          <w:rStyle w:val="StyleBoldUnderline"/>
          <w:highlight w:val="cyan"/>
        </w:rPr>
        <w:t>community members</w:t>
      </w:r>
      <w:r w:rsidRPr="00354AEF">
        <w:rPr>
          <w:rStyle w:val="StyleBoldUnderline"/>
        </w:rPr>
        <w:t xml:space="preserve">. </w:t>
      </w:r>
      <w:r w:rsidRPr="00AC4895">
        <w:rPr>
          <w:rStyle w:val="StyleBoldUnderline"/>
          <w:sz w:val="12"/>
          <w:u w:val="none"/>
        </w:rPr>
        <w:t>¶</w:t>
      </w:r>
      <w:r w:rsidRPr="00354AEF">
        <w:rPr>
          <w:rStyle w:val="StyleBoldUnderline"/>
        </w:rPr>
        <w:t xml:space="preserve"> </w:t>
      </w:r>
      <w:r w:rsidRPr="00AC4895">
        <w:rPr>
          <w:rStyle w:val="StyleBoldUnderline"/>
          <w:highlight w:val="cyan"/>
        </w:rPr>
        <w:t>Targeting women continues to be important</w:t>
      </w:r>
      <w:r w:rsidRPr="00354AEF">
        <w:rPr>
          <w:rStyle w:val="StyleBoldUnderline"/>
        </w:rPr>
        <w:t xml:space="preserve"> in the design of products and </w:t>
      </w:r>
      <w:r w:rsidRPr="00AC4895">
        <w:rPr>
          <w:rStyle w:val="StyleBoldUnderline"/>
          <w:sz w:val="12"/>
          <w:u w:val="none"/>
        </w:rPr>
        <w:t>¶</w:t>
      </w:r>
      <w:r w:rsidRPr="00354AEF">
        <w:rPr>
          <w:rStyle w:val="StyleBoldUnderline"/>
        </w:rPr>
        <w:t xml:space="preserve"> services, both </w:t>
      </w:r>
      <w:r w:rsidRPr="00AC4895">
        <w:rPr>
          <w:rStyle w:val="StyleBoldUnderline"/>
          <w:highlight w:val="cyan"/>
        </w:rPr>
        <w:t>because</w:t>
      </w:r>
      <w:r w:rsidRPr="00354AEF">
        <w:rPr>
          <w:rStyle w:val="StyleBoldUnderline"/>
        </w:rPr>
        <w:t xml:space="preserve"> </w:t>
      </w:r>
      <w:r w:rsidRPr="00AC4895">
        <w:rPr>
          <w:rStyle w:val="StyleBoldUnderline"/>
          <w:highlight w:val="cyan"/>
        </w:rPr>
        <w:t>women</w:t>
      </w:r>
      <w:r w:rsidRPr="00354AEF">
        <w:rPr>
          <w:rStyle w:val="StyleBoldUnderline"/>
        </w:rPr>
        <w:t xml:space="preserve"> by default have less access to </w:t>
      </w:r>
      <w:r w:rsidRPr="00354AEF">
        <w:rPr>
          <w:rStyle w:val="StyleBoldUnderline"/>
        </w:rPr>
        <w:lastRenderedPageBreak/>
        <w:t xml:space="preserve">credit and because they </w:t>
      </w:r>
      <w:r w:rsidRPr="00AC4895">
        <w:rPr>
          <w:rStyle w:val="StyleBoldUnderline"/>
          <w:highlight w:val="cyan"/>
        </w:rPr>
        <w:t xml:space="preserve">face </w:t>
      </w:r>
      <w:r w:rsidRPr="00AC4895">
        <w:rPr>
          <w:rStyle w:val="StyleBoldUnderline"/>
          <w:sz w:val="12"/>
          <w:highlight w:val="cyan"/>
          <w:u w:val="none"/>
        </w:rPr>
        <w:t>¶</w:t>
      </w:r>
      <w:r w:rsidRPr="00AC4895">
        <w:rPr>
          <w:rStyle w:val="StyleBoldUnderline"/>
          <w:highlight w:val="cyan"/>
        </w:rPr>
        <w:t xml:space="preserve"> constraints unique to their gender</w:t>
      </w:r>
      <w:r w:rsidRPr="00354AEF">
        <w:rPr>
          <w:rStyle w:val="StyleBoldUnderline"/>
        </w:rPr>
        <w:t xml:space="preserve">. Product design and program planning should take </w:t>
      </w:r>
      <w:r w:rsidRPr="00AC4895">
        <w:rPr>
          <w:rStyle w:val="StyleBoldUnderline"/>
          <w:sz w:val="12"/>
          <w:u w:val="none"/>
        </w:rPr>
        <w:t>¶</w:t>
      </w:r>
      <w:r w:rsidRPr="00354AEF">
        <w:rPr>
          <w:rStyle w:val="StyleBoldUnderline"/>
        </w:rPr>
        <w:t xml:space="preserve"> women’s needs and assets into account</w:t>
      </w:r>
      <w:r w:rsidRPr="00AC4895">
        <w:rPr>
          <w:sz w:val="16"/>
        </w:rPr>
        <w:t xml:space="preserve">. By building an awareness of the potential </w:t>
      </w:r>
      <w:r w:rsidRPr="00AC4895">
        <w:rPr>
          <w:sz w:val="12"/>
        </w:rPr>
        <w:t>¶</w:t>
      </w:r>
      <w:r w:rsidRPr="00AC4895">
        <w:rPr>
          <w:sz w:val="16"/>
        </w:rPr>
        <w:t xml:space="preserve"> impacts of their programs, MFIs can design products, services, and service delivery </w:t>
      </w:r>
      <w:r w:rsidRPr="00AC4895">
        <w:rPr>
          <w:sz w:val="12"/>
        </w:rPr>
        <w:t>¶</w:t>
      </w:r>
      <w:r w:rsidRPr="00AC4895">
        <w:rPr>
          <w:sz w:val="16"/>
        </w:rPr>
        <w:t xml:space="preserve"> 98 For more information, see </w:t>
      </w:r>
      <w:proofErr w:type="spellStart"/>
      <w:r w:rsidRPr="00AC4895">
        <w:rPr>
          <w:sz w:val="16"/>
        </w:rPr>
        <w:t>Yawe</w:t>
      </w:r>
      <w:proofErr w:type="spellEnd"/>
      <w:r w:rsidRPr="00AC4895">
        <w:rPr>
          <w:sz w:val="16"/>
        </w:rPr>
        <w:t xml:space="preserve"> Agnes, “Engendering Microfinance Services: Beyond Access,” </w:t>
      </w:r>
      <w:r w:rsidRPr="00AC4895">
        <w:rPr>
          <w:sz w:val="12"/>
        </w:rPr>
        <w:t>¶</w:t>
      </w:r>
      <w:r w:rsidRPr="00AC4895">
        <w:rPr>
          <w:sz w:val="16"/>
        </w:rPr>
        <w:t xml:space="preserve"> presented at the Women’s Empowerment or </w:t>
      </w:r>
      <w:proofErr w:type="spellStart"/>
      <w:r w:rsidRPr="00AC4895">
        <w:rPr>
          <w:sz w:val="16"/>
        </w:rPr>
        <w:t>Feminisation</w:t>
      </w:r>
      <w:proofErr w:type="spellEnd"/>
      <w:r w:rsidRPr="00AC4895">
        <w:rPr>
          <w:sz w:val="16"/>
        </w:rPr>
        <w:t xml:space="preserve"> of Debt? </w:t>
      </w:r>
      <w:proofErr w:type="gramStart"/>
      <w:r w:rsidRPr="00AC4895">
        <w:rPr>
          <w:sz w:val="16"/>
        </w:rPr>
        <w:t>workshop</w:t>
      </w:r>
      <w:proofErr w:type="gramEnd"/>
      <w:r w:rsidRPr="00AC4895">
        <w:rPr>
          <w:sz w:val="16"/>
        </w:rPr>
        <w:t xml:space="preserve"> in London, March 2002 </w:t>
      </w:r>
      <w:r w:rsidRPr="00AC4895">
        <w:rPr>
          <w:sz w:val="12"/>
        </w:rPr>
        <w:t>¶</w:t>
      </w:r>
      <w:r w:rsidRPr="00AC4895">
        <w:rPr>
          <w:sz w:val="16"/>
        </w:rPr>
        <w:t xml:space="preserve"> (available at www.oneworldaction.org).51</w:t>
      </w:r>
      <w:r w:rsidRPr="00AC4895">
        <w:rPr>
          <w:sz w:val="12"/>
        </w:rPr>
        <w:t>¶</w:t>
      </w:r>
      <w:r w:rsidRPr="00AC4895">
        <w:rPr>
          <w:sz w:val="16"/>
        </w:rPr>
        <w:t xml:space="preserve"> mechanisms that mitigate negative impacts and enhance positive ones. Even when </w:t>
      </w:r>
      <w:r w:rsidRPr="00AC4895">
        <w:rPr>
          <w:sz w:val="12"/>
        </w:rPr>
        <w:t>¶</w:t>
      </w:r>
      <w:r w:rsidRPr="00AC4895">
        <w:rPr>
          <w:sz w:val="16"/>
        </w:rPr>
        <w:t xml:space="preserve"> products and services target primarily women, women still face considerable </w:t>
      </w:r>
      <w:r w:rsidRPr="00AC4895">
        <w:rPr>
          <w:sz w:val="12"/>
        </w:rPr>
        <w:t>¶</w:t>
      </w:r>
      <w:r w:rsidRPr="00AC4895">
        <w:rPr>
          <w:sz w:val="16"/>
        </w:rPr>
        <w:t xml:space="preserve"> disadvantages relative to men because of more limited business networks and </w:t>
      </w:r>
      <w:r w:rsidRPr="00AC4895">
        <w:rPr>
          <w:sz w:val="12"/>
        </w:rPr>
        <w:t>¶</w:t>
      </w:r>
      <w:r w:rsidRPr="00AC4895">
        <w:rPr>
          <w:sz w:val="16"/>
        </w:rPr>
        <w:t xml:space="preserve"> opportunities, greater domestic burden, weaker self-confidence, less education, and, in </w:t>
      </w:r>
      <w:r w:rsidRPr="00AC4895">
        <w:rPr>
          <w:sz w:val="12"/>
        </w:rPr>
        <w:t>¶</w:t>
      </w:r>
      <w:r w:rsidRPr="00AC4895">
        <w:rPr>
          <w:sz w:val="16"/>
        </w:rPr>
        <w:t xml:space="preserve"> many cases, a restrictive legal environment. These disadvantages can sometimes be </w:t>
      </w:r>
      <w:r w:rsidRPr="00AC4895">
        <w:rPr>
          <w:sz w:val="12"/>
        </w:rPr>
        <w:t>¶</w:t>
      </w:r>
      <w:r w:rsidRPr="00AC4895">
        <w:rPr>
          <w:sz w:val="16"/>
        </w:rPr>
        <w:t xml:space="preserve"> perpetuated in microfinance programs, with men dominating mixed lending groups and </w:t>
      </w:r>
      <w:r w:rsidRPr="00AC4895">
        <w:rPr>
          <w:sz w:val="12"/>
        </w:rPr>
        <w:t>¶</w:t>
      </w:r>
      <w:r w:rsidRPr="00AC4895">
        <w:rPr>
          <w:sz w:val="16"/>
        </w:rPr>
        <w:t xml:space="preserve"> women receiving smaller loan amounts than men. </w:t>
      </w:r>
      <w:r w:rsidRPr="00AC4895">
        <w:rPr>
          <w:sz w:val="12"/>
        </w:rPr>
        <w:t>¶</w:t>
      </w:r>
      <w:r w:rsidRPr="00AC4895">
        <w:rPr>
          <w:sz w:val="16"/>
        </w:rPr>
        <w:t xml:space="preserve"> As </w:t>
      </w:r>
      <w:proofErr w:type="spellStart"/>
      <w:r w:rsidRPr="00AC4895">
        <w:rPr>
          <w:sz w:val="16"/>
        </w:rPr>
        <w:t>Wariara</w:t>
      </w:r>
      <w:proofErr w:type="spellEnd"/>
      <w:r w:rsidRPr="00AC4895">
        <w:rPr>
          <w:sz w:val="16"/>
        </w:rPr>
        <w:t xml:space="preserve"> </w:t>
      </w:r>
      <w:proofErr w:type="spellStart"/>
      <w:r w:rsidRPr="00AC4895">
        <w:rPr>
          <w:sz w:val="16"/>
        </w:rPr>
        <w:t>Mbugua</w:t>
      </w:r>
      <w:proofErr w:type="spellEnd"/>
      <w:r w:rsidRPr="00AC4895">
        <w:rPr>
          <w:sz w:val="16"/>
        </w:rPr>
        <w:t xml:space="preserve"> of UNFPA says, “No longer can this strategy be reduced to </w:t>
      </w:r>
      <w:r w:rsidRPr="00AC4895">
        <w:rPr>
          <w:sz w:val="12"/>
        </w:rPr>
        <w:t>¶</w:t>
      </w:r>
      <w:r w:rsidRPr="00AC4895">
        <w:rPr>
          <w:sz w:val="16"/>
        </w:rPr>
        <w:t xml:space="preserve"> simple income-generating activities through revolving funds, but rather it entails and </w:t>
      </w:r>
      <w:r w:rsidRPr="00AC4895">
        <w:rPr>
          <w:sz w:val="12"/>
        </w:rPr>
        <w:t>¶</w:t>
      </w:r>
      <w:r w:rsidRPr="00AC4895">
        <w:rPr>
          <w:sz w:val="16"/>
        </w:rPr>
        <w:t xml:space="preserve"> includes other elements of empowerment such as leadership, self-management, </w:t>
      </w:r>
      <w:r w:rsidRPr="00AC4895">
        <w:rPr>
          <w:sz w:val="12"/>
        </w:rPr>
        <w:t>¶</w:t>
      </w:r>
      <w:r w:rsidRPr="00AC4895">
        <w:rPr>
          <w:sz w:val="16"/>
        </w:rPr>
        <w:t xml:space="preserve"> networking and entrepreneurship.”99 By adopting a holistic approach that takes into </w:t>
      </w:r>
      <w:r w:rsidRPr="00AC4895">
        <w:rPr>
          <w:sz w:val="12"/>
        </w:rPr>
        <w:t>¶</w:t>
      </w:r>
      <w:r w:rsidRPr="00AC4895">
        <w:rPr>
          <w:sz w:val="16"/>
        </w:rPr>
        <w:t xml:space="preserve"> account cultural, economic, and political factors affecting women’s empowerment</w:t>
      </w:r>
      <w:r w:rsidRPr="009160DE">
        <w:rPr>
          <w:rStyle w:val="StyleBoldUnderline"/>
        </w:rPr>
        <w:t xml:space="preserve">, </w:t>
      </w:r>
      <w:r w:rsidRPr="00293E58">
        <w:rPr>
          <w:rStyle w:val="StyleBoldUnderline"/>
          <w:highlight w:val="cyan"/>
        </w:rPr>
        <w:t xml:space="preserve">MFIs </w:t>
      </w:r>
      <w:r w:rsidRPr="00293E58">
        <w:rPr>
          <w:rStyle w:val="StyleBoldUnderline"/>
          <w:sz w:val="12"/>
          <w:highlight w:val="cyan"/>
          <w:u w:val="none"/>
        </w:rPr>
        <w:t>¶</w:t>
      </w:r>
      <w:r w:rsidRPr="00293E58">
        <w:rPr>
          <w:rStyle w:val="StyleBoldUnderline"/>
          <w:highlight w:val="cyan"/>
        </w:rPr>
        <w:t xml:space="preserve"> can ensure</w:t>
      </w:r>
      <w:r w:rsidRPr="009160DE">
        <w:rPr>
          <w:rStyle w:val="StyleBoldUnderline"/>
        </w:rPr>
        <w:t xml:space="preserve"> that </w:t>
      </w:r>
      <w:r w:rsidRPr="00293E58">
        <w:rPr>
          <w:rStyle w:val="StyleBoldUnderline"/>
          <w:highlight w:val="cyan"/>
        </w:rPr>
        <w:t>women are</w:t>
      </w:r>
      <w:r w:rsidRPr="009160DE">
        <w:rPr>
          <w:rStyle w:val="StyleBoldUnderline"/>
        </w:rPr>
        <w:t xml:space="preserve"> more deeply and consistently </w:t>
      </w:r>
      <w:r w:rsidRPr="00293E58">
        <w:rPr>
          <w:rStyle w:val="StyleBoldUnderline"/>
          <w:highlight w:val="cyan"/>
        </w:rPr>
        <w:t xml:space="preserve">empowered through their </w:t>
      </w:r>
      <w:r w:rsidRPr="00293E58">
        <w:rPr>
          <w:rStyle w:val="StyleBoldUnderline"/>
          <w:sz w:val="12"/>
          <w:highlight w:val="cyan"/>
          <w:u w:val="none"/>
        </w:rPr>
        <w:t>¶</w:t>
      </w:r>
      <w:r w:rsidRPr="00293E58">
        <w:rPr>
          <w:rStyle w:val="StyleBoldUnderline"/>
          <w:highlight w:val="cyan"/>
        </w:rPr>
        <w:t xml:space="preserve"> programs.</w:t>
      </w:r>
    </w:p>
    <w:p w14:paraId="2B92F97C" w14:textId="77777777" w:rsidR="0005725F" w:rsidRPr="009160DE" w:rsidRDefault="0005725F" w:rsidP="0005725F">
      <w:pPr>
        <w:rPr>
          <w:rStyle w:val="StyleBoldUnderline"/>
        </w:rPr>
      </w:pPr>
    </w:p>
    <w:p w14:paraId="6A3838AA" w14:textId="4C3191B8" w:rsidR="00FB6383" w:rsidRDefault="00FB6383" w:rsidP="00FB6383">
      <w:pPr>
        <w:pStyle w:val="Heading4"/>
      </w:pPr>
      <w:r>
        <w:t>And, microfinance</w:t>
      </w:r>
      <w:r w:rsidRPr="00B91E0B">
        <w:t xml:space="preserve"> enfranchises </w:t>
      </w:r>
      <w:r>
        <w:t xml:space="preserve">marginalized </w:t>
      </w:r>
      <w:r w:rsidR="0005725F">
        <w:t>populations by making credit a</w:t>
      </w:r>
      <w:r w:rsidRPr="00B91E0B">
        <w:t xml:space="preserve"> right instead of a tool of commerce </w:t>
      </w:r>
    </w:p>
    <w:p w14:paraId="09E2AEBD" w14:textId="77777777" w:rsidR="00FB6383" w:rsidRDefault="00FB6383" w:rsidP="00FB6383">
      <w:r w:rsidRPr="00567889">
        <w:rPr>
          <w:rStyle w:val="StyleStyleBold12pt"/>
        </w:rPr>
        <w:t>Montes-Ireland</w:t>
      </w:r>
      <w:r>
        <w:t xml:space="preserve"> (Masters degree in Women Studies &amp; Ethnic Studies) </w:t>
      </w:r>
      <w:r w:rsidRPr="00567889">
        <w:rPr>
          <w:rStyle w:val="StyleStyleBold12pt"/>
        </w:rPr>
        <w:t>2011</w:t>
      </w:r>
    </w:p>
    <w:p w14:paraId="58563CCF" w14:textId="77777777" w:rsidR="00FB6383" w:rsidRPr="00567889" w:rsidRDefault="00FB6383" w:rsidP="00FB6383">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6" w:history="1">
        <w:r>
          <w:rPr>
            <w:rStyle w:val="Hyperlink"/>
          </w:rPr>
          <w:t>http://ir.library.oregonstate.edu/xmlui/bitstream/handle/1957/22524/IrelandHeatherMontes2011.pdf?sequence=1</w:t>
        </w:r>
      </w:hyperlink>
      <w:r>
        <w:t>//NDW)</w:t>
      </w:r>
    </w:p>
    <w:p w14:paraId="7F67BB38" w14:textId="77777777" w:rsidR="00FB6383" w:rsidRPr="00B94CAB" w:rsidRDefault="00FB6383" w:rsidP="00FB6383">
      <w:pPr>
        <w:rPr>
          <w:rStyle w:val="StyleBoldUnderline"/>
        </w:rPr>
      </w:pPr>
      <w:r w:rsidRPr="00B91E0B">
        <w:rPr>
          <w:sz w:val="16"/>
        </w:rPr>
        <w:t>In order to theorize the ways microfinance can be utilized for purposes of economic justice, I argue that m</w:t>
      </w:r>
      <w:r w:rsidRPr="00A5532A">
        <w:rPr>
          <w:rStyle w:val="StyleBoldUnderline"/>
        </w:rPr>
        <w:t>icrocredit can offer a way to enfranchise those who are</w:t>
      </w:r>
      <w:r>
        <w:rPr>
          <w:rStyle w:val="StyleBoldUnderline"/>
        </w:rPr>
        <w:t xml:space="preserve"> </w:t>
      </w:r>
      <w:r w:rsidRPr="00A5532A">
        <w:rPr>
          <w:rStyle w:val="StyleBoldUnderline"/>
        </w:rPr>
        <w:t>disenfranchised by structures of global capital such as financial institutions</w:t>
      </w:r>
      <w:r w:rsidRPr="00B91E0B">
        <w:rPr>
          <w:sz w:val="16"/>
        </w:rPr>
        <w:t xml:space="preserve">. 81 Muhammad </w:t>
      </w:r>
      <w:proofErr w:type="spellStart"/>
      <w:r w:rsidRPr="00B91E0B">
        <w:rPr>
          <w:sz w:val="16"/>
        </w:rPr>
        <w:t>Yunus</w:t>
      </w:r>
      <w:proofErr w:type="spellEnd"/>
      <w:r w:rsidRPr="00B91E0B">
        <w:rPr>
          <w:sz w:val="16"/>
        </w:rPr>
        <w:t xml:space="preserve"> (1996) has pointed out the ways the </w:t>
      </w:r>
      <w:r w:rsidRPr="00A5532A">
        <w:rPr>
          <w:rStyle w:val="StyleBoldUnderline"/>
        </w:rPr>
        <w:t>credit and banking sector</w:t>
      </w:r>
      <w:r>
        <w:rPr>
          <w:rStyle w:val="StyleBoldUnderline"/>
        </w:rPr>
        <w:t xml:space="preserve"> </w:t>
      </w:r>
      <w:r w:rsidRPr="00A5532A">
        <w:rPr>
          <w:rStyle w:val="StyleBoldUnderline"/>
        </w:rPr>
        <w:t xml:space="preserve">pronounces a “death sentence” on a huge segment of the </w:t>
      </w:r>
      <w:proofErr w:type="spellStart"/>
      <w:r w:rsidRPr="00A5532A">
        <w:rPr>
          <w:rStyle w:val="StyleBoldUnderline"/>
        </w:rPr>
        <w:t>world‟s</w:t>
      </w:r>
      <w:proofErr w:type="spellEnd"/>
      <w:r w:rsidRPr="00A5532A">
        <w:rPr>
          <w:rStyle w:val="StyleBoldUnderline"/>
        </w:rPr>
        <w:t xml:space="preserve"> population by</w:t>
      </w:r>
      <w:r>
        <w:rPr>
          <w:rStyle w:val="StyleBoldUnderline"/>
        </w:rPr>
        <w:t xml:space="preserve"> </w:t>
      </w:r>
      <w:r w:rsidRPr="00A5532A">
        <w:rPr>
          <w:rStyle w:val="StyleBoldUnderline"/>
        </w:rPr>
        <w:t>favoring the rich and rejecting the poor as “unworthy” of credit</w:t>
      </w:r>
      <w:r w:rsidRPr="00B91E0B">
        <w:rPr>
          <w:sz w:val="16"/>
        </w:rPr>
        <w:t xml:space="preserve"> (150). In response to the disenfranchisement from the financial industry experienced by the poor, </w:t>
      </w:r>
      <w:proofErr w:type="spellStart"/>
      <w:r w:rsidRPr="00B91E0B">
        <w:rPr>
          <w:sz w:val="16"/>
        </w:rPr>
        <w:t>Yunus</w:t>
      </w:r>
      <w:proofErr w:type="spellEnd"/>
      <w:r w:rsidRPr="00B91E0B">
        <w:rPr>
          <w:sz w:val="16"/>
        </w:rPr>
        <w:t xml:space="preserve"> proposes that </w:t>
      </w:r>
      <w:r w:rsidRPr="00A5532A">
        <w:rPr>
          <w:rStyle w:val="StyleBoldUnderline"/>
        </w:rPr>
        <w:t>credit should be a human right</w:t>
      </w:r>
      <w:r w:rsidRPr="00B91E0B">
        <w:rPr>
          <w:sz w:val="16"/>
        </w:rPr>
        <w:t xml:space="preserve">. </w:t>
      </w:r>
      <w:r w:rsidRPr="00B94CAB">
        <w:rPr>
          <w:rStyle w:val="StyleBoldUnderline"/>
        </w:rPr>
        <w:t>To conceive of credit as a human right</w:t>
      </w:r>
      <w:r>
        <w:rPr>
          <w:rStyle w:val="StyleBoldUnderline"/>
        </w:rPr>
        <w:t xml:space="preserve"> </w:t>
      </w:r>
      <w:r w:rsidRPr="00B94CAB">
        <w:rPr>
          <w:rStyle w:val="StyleBoldUnderline"/>
        </w:rPr>
        <w:t xml:space="preserve">rather than </w:t>
      </w:r>
      <w:r w:rsidRPr="00B91E0B">
        <w:rPr>
          <w:sz w:val="16"/>
        </w:rPr>
        <w:t xml:space="preserve">“merely a </w:t>
      </w:r>
      <w:r w:rsidRPr="00B94CAB">
        <w:rPr>
          <w:rStyle w:val="StyleBoldUnderline"/>
        </w:rPr>
        <w:t>means with which to lubricate the wheels of trade, commerce</w:t>
      </w:r>
      <w:r>
        <w:rPr>
          <w:rStyle w:val="StyleBoldUnderline"/>
        </w:rPr>
        <w:t xml:space="preserve"> </w:t>
      </w:r>
      <w:r w:rsidRPr="00B94CAB">
        <w:rPr>
          <w:rStyle w:val="StyleBoldUnderline"/>
        </w:rPr>
        <w:t>and industry,” is to understand the economic power of credit “which quickly translates</w:t>
      </w:r>
      <w:r>
        <w:rPr>
          <w:rStyle w:val="StyleBoldUnderline"/>
        </w:rPr>
        <w:t xml:space="preserve"> </w:t>
      </w:r>
      <w:r w:rsidRPr="00B94CAB">
        <w:rPr>
          <w:rStyle w:val="StyleBoldUnderline"/>
        </w:rPr>
        <w:t xml:space="preserve">into social power” </w:t>
      </w:r>
      <w:r w:rsidRPr="00B91E0B">
        <w:rPr>
          <w:sz w:val="16"/>
        </w:rPr>
        <w:t>(</w:t>
      </w:r>
      <w:proofErr w:type="spellStart"/>
      <w:r w:rsidRPr="00B91E0B">
        <w:rPr>
          <w:sz w:val="16"/>
        </w:rPr>
        <w:t>Yunus</w:t>
      </w:r>
      <w:proofErr w:type="spellEnd"/>
      <w:r w:rsidRPr="00B91E0B">
        <w:rPr>
          <w:sz w:val="16"/>
        </w:rPr>
        <w:t>, 150). I find the idea of credit as a human right and the “</w:t>
      </w:r>
      <w:proofErr w:type="spellStart"/>
      <w:r w:rsidRPr="00B91E0B">
        <w:rPr>
          <w:sz w:val="16"/>
        </w:rPr>
        <w:t>people‟s</w:t>
      </w:r>
      <w:proofErr w:type="spellEnd"/>
      <w:r w:rsidRPr="00B91E0B">
        <w:rPr>
          <w:sz w:val="16"/>
        </w:rPr>
        <w:t xml:space="preserve"> economy” that </w:t>
      </w:r>
      <w:proofErr w:type="spellStart"/>
      <w:r w:rsidRPr="00B91E0B">
        <w:rPr>
          <w:sz w:val="16"/>
        </w:rPr>
        <w:t>Yunus</w:t>
      </w:r>
      <w:proofErr w:type="spellEnd"/>
      <w:r w:rsidRPr="00B91E0B">
        <w:rPr>
          <w:sz w:val="16"/>
        </w:rPr>
        <w:t xml:space="preserve"> believes microfinance can create to be an exciting concept for social justice—as I believe </w:t>
      </w:r>
      <w:r w:rsidRPr="00B94CAB">
        <w:rPr>
          <w:rStyle w:val="StyleBoldUnderline"/>
        </w:rPr>
        <w:t>this “</w:t>
      </w:r>
      <w:proofErr w:type="spellStart"/>
      <w:r w:rsidRPr="00B94CAB">
        <w:rPr>
          <w:rStyle w:val="StyleBoldUnderline"/>
        </w:rPr>
        <w:t>people‟s</w:t>
      </w:r>
      <w:proofErr w:type="spellEnd"/>
      <w:r w:rsidRPr="00B94CAB">
        <w:rPr>
          <w:rStyle w:val="StyleBoldUnderline"/>
        </w:rPr>
        <w:t xml:space="preserve"> economy” can be part of the</w:t>
      </w:r>
      <w:r>
        <w:rPr>
          <w:rStyle w:val="StyleBoldUnderline"/>
        </w:rPr>
        <w:t xml:space="preserve"> </w:t>
      </w:r>
      <w:r w:rsidRPr="00B94CAB">
        <w:rPr>
          <w:rStyle w:val="StyleBoldUnderline"/>
        </w:rPr>
        <w:t>“</w:t>
      </w:r>
      <w:proofErr w:type="spellStart"/>
      <w:r w:rsidRPr="00B94CAB">
        <w:rPr>
          <w:rStyle w:val="StyleBoldUnderline"/>
        </w:rPr>
        <w:t>noncorporate</w:t>
      </w:r>
      <w:proofErr w:type="spellEnd"/>
      <w:r w:rsidRPr="00B94CAB">
        <w:rPr>
          <w:rStyle w:val="StyleBoldUnderline"/>
        </w:rPr>
        <w:t xml:space="preserve"> globalization” that women participate in </w:t>
      </w:r>
      <w:r w:rsidRPr="00B91E0B">
        <w:rPr>
          <w:sz w:val="16"/>
        </w:rPr>
        <w:t xml:space="preserve">and that transnational feminists such as Desai (2009) encourage. Yet, as I have previously shown, </w:t>
      </w:r>
      <w:proofErr w:type="spellStart"/>
      <w:r w:rsidRPr="00B91E0B">
        <w:rPr>
          <w:sz w:val="16"/>
        </w:rPr>
        <w:t>Yunus</w:t>
      </w:r>
      <w:proofErr w:type="spellEnd"/>
      <w:r w:rsidRPr="00B91E0B">
        <w:rPr>
          <w:sz w:val="16"/>
        </w:rPr>
        <w:t xml:space="preserve">‟ lack of attention to structural violence and to the gendered aspects of the global economy with which women contend leaves this theory lacking. I will discuss the ways women, and particularly women of color, experience disenfranchisement from the systems of global capital that concomitantly shape </w:t>
      </w:r>
      <w:proofErr w:type="spellStart"/>
      <w:r w:rsidRPr="00B91E0B">
        <w:rPr>
          <w:sz w:val="16"/>
        </w:rPr>
        <w:t>women‟s</w:t>
      </w:r>
      <w:proofErr w:type="spellEnd"/>
      <w:r w:rsidRPr="00B91E0B">
        <w:rPr>
          <w:sz w:val="16"/>
        </w:rPr>
        <w:t xml:space="preserve"> economic lives and inflict economic violence that women have few options to combat. In describing the ways that women are disenfranchised, I then suggest that </w:t>
      </w:r>
      <w:r w:rsidRPr="00B94CAB">
        <w:rPr>
          <w:rStyle w:val="StyleBoldUnderline"/>
        </w:rPr>
        <w:t>microcredit can provide</w:t>
      </w:r>
      <w:r>
        <w:rPr>
          <w:rStyle w:val="StyleBoldUnderline"/>
        </w:rPr>
        <w:t xml:space="preserve"> </w:t>
      </w:r>
      <w:r w:rsidRPr="00B94CAB">
        <w:rPr>
          <w:rStyle w:val="StyleBoldUnderline"/>
        </w:rPr>
        <w:t>enfranchisement because of its microeconomic scale that potentially can enfranchise</w:t>
      </w:r>
      <w:r>
        <w:rPr>
          <w:rStyle w:val="StyleBoldUnderline"/>
        </w:rPr>
        <w:t xml:space="preserve"> </w:t>
      </w:r>
      <w:r w:rsidRPr="00B94CAB">
        <w:rPr>
          <w:rStyle w:val="StyleBoldUnderline"/>
        </w:rPr>
        <w:t xml:space="preserve">women into a </w:t>
      </w:r>
      <w:proofErr w:type="spellStart"/>
      <w:r w:rsidRPr="00B94CAB">
        <w:rPr>
          <w:rStyle w:val="StyleBoldUnderline"/>
        </w:rPr>
        <w:t>people‟s</w:t>
      </w:r>
      <w:proofErr w:type="spellEnd"/>
      <w:r w:rsidRPr="00B94CAB">
        <w:rPr>
          <w:rStyle w:val="StyleBoldUnderline"/>
        </w:rPr>
        <w:t xml:space="preserve"> globalization that offers “</w:t>
      </w:r>
      <w:proofErr w:type="spellStart"/>
      <w:r w:rsidRPr="00B94CAB">
        <w:rPr>
          <w:rStyle w:val="StyleBoldUnderline"/>
        </w:rPr>
        <w:t>noncapitalist</w:t>
      </w:r>
      <w:proofErr w:type="spellEnd"/>
      <w:r w:rsidRPr="00B94CAB">
        <w:rPr>
          <w:rStyle w:val="StyleBoldUnderline"/>
        </w:rPr>
        <w:t>” economic openings</w:t>
      </w:r>
      <w:r w:rsidRPr="00B91E0B">
        <w:rPr>
          <w:sz w:val="16"/>
        </w:rPr>
        <w:t xml:space="preserve">. </w:t>
      </w:r>
      <w:r w:rsidRPr="00B94CAB">
        <w:rPr>
          <w:rStyle w:val="StyleBoldUnderline"/>
        </w:rPr>
        <w:t>There are three key ways women are disenfranchised by hegemonic global</w:t>
      </w:r>
      <w:r>
        <w:rPr>
          <w:rStyle w:val="StyleBoldUnderline"/>
        </w:rPr>
        <w:t xml:space="preserve"> </w:t>
      </w:r>
      <w:r w:rsidRPr="00B94CAB">
        <w:rPr>
          <w:rStyle w:val="StyleBoldUnderline"/>
        </w:rPr>
        <w:t>capitalism,</w:t>
      </w:r>
      <w:r w:rsidRPr="00B91E0B">
        <w:rPr>
          <w:sz w:val="16"/>
        </w:rPr>
        <w:t xml:space="preserve"> and that I believe microcredit can contest, that I will attend to here: 82 </w:t>
      </w:r>
      <w:proofErr w:type="spellStart"/>
      <w:r w:rsidRPr="00B94CAB">
        <w:rPr>
          <w:rStyle w:val="StyleBoldUnderline"/>
        </w:rPr>
        <w:t>invisibilization</w:t>
      </w:r>
      <w:proofErr w:type="spellEnd"/>
      <w:r w:rsidRPr="00B94CAB">
        <w:rPr>
          <w:rStyle w:val="StyleBoldUnderline"/>
        </w:rPr>
        <w:t>, commodification and discipline</w:t>
      </w:r>
      <w:r w:rsidRPr="00B91E0B">
        <w:rPr>
          <w:sz w:val="16"/>
        </w:rPr>
        <w:t xml:space="preserve">. I explore in this section some of the repercussions of disenfranchisement as experienced by women of color in the U.S. and global South, and how </w:t>
      </w:r>
      <w:r w:rsidRPr="00B94CAB">
        <w:rPr>
          <w:rStyle w:val="StyleBoldUnderline"/>
        </w:rPr>
        <w:t>microfinance</w:t>
      </w:r>
      <w:r w:rsidRPr="00B91E0B">
        <w:rPr>
          <w:sz w:val="16"/>
        </w:rPr>
        <w:t xml:space="preserve"> </w:t>
      </w:r>
      <w:r w:rsidRPr="00B94CAB">
        <w:rPr>
          <w:rStyle w:val="StyleBoldUnderline"/>
        </w:rPr>
        <w:t>operates to enfranchise women who would</w:t>
      </w:r>
      <w:r>
        <w:rPr>
          <w:rStyle w:val="StyleBoldUnderline"/>
        </w:rPr>
        <w:t xml:space="preserve"> </w:t>
      </w:r>
      <w:r w:rsidRPr="00B94CAB">
        <w:rPr>
          <w:rStyle w:val="StyleBoldUnderline"/>
        </w:rPr>
        <w:t>normally reside in the economic margins</w:t>
      </w:r>
      <w:r w:rsidRPr="00B91E0B">
        <w:rPr>
          <w:sz w:val="16"/>
        </w:rPr>
        <w:t xml:space="preserve">. </w:t>
      </w:r>
      <w:proofErr w:type="spellStart"/>
      <w:r w:rsidRPr="00B94CAB">
        <w:rPr>
          <w:rStyle w:val="StyleBoldUnderline"/>
        </w:rPr>
        <w:t>Women‟s</w:t>
      </w:r>
      <w:proofErr w:type="spellEnd"/>
      <w:r w:rsidRPr="00B94CAB">
        <w:rPr>
          <w:rStyle w:val="StyleBoldUnderline"/>
        </w:rPr>
        <w:t xml:space="preserve"> participation in the capitalist</w:t>
      </w:r>
      <w:r>
        <w:rPr>
          <w:rStyle w:val="StyleBoldUnderline"/>
        </w:rPr>
        <w:t xml:space="preserve"> </w:t>
      </w:r>
      <w:r w:rsidRPr="00B94CAB">
        <w:rPr>
          <w:rStyle w:val="StyleBoldUnderline"/>
        </w:rPr>
        <w:t>structures in which they would otherwise not be entitled to</w:t>
      </w:r>
      <w:r w:rsidRPr="00B91E0B">
        <w:rPr>
          <w:sz w:val="16"/>
        </w:rPr>
        <w:t xml:space="preserve">, and are in fact restricted from, </w:t>
      </w:r>
      <w:r w:rsidRPr="00B94CAB">
        <w:rPr>
          <w:rStyle w:val="StyleBoldUnderline"/>
        </w:rPr>
        <w:t>results in something distinct and ultimately a “more complex social formation,</w:t>
      </w:r>
      <w:r>
        <w:rPr>
          <w:rStyle w:val="StyleBoldUnderline"/>
        </w:rPr>
        <w:t xml:space="preserve"> </w:t>
      </w:r>
      <w:r w:rsidRPr="00B94CAB">
        <w:rPr>
          <w:rStyle w:val="StyleBoldUnderline"/>
        </w:rPr>
        <w:t>one which is not dominantly or only capitalist”</w:t>
      </w:r>
      <w:r w:rsidRPr="00B91E0B">
        <w:rPr>
          <w:sz w:val="16"/>
        </w:rPr>
        <w:t xml:space="preserve"> (Gibson-Graham, 131). I believe that as a consequence of incorporating the very bodies typically rendered invisible, </w:t>
      </w:r>
      <w:proofErr w:type="spellStart"/>
      <w:r w:rsidRPr="00B91E0B">
        <w:rPr>
          <w:sz w:val="16"/>
        </w:rPr>
        <w:t>commodified</w:t>
      </w:r>
      <w:proofErr w:type="spellEnd"/>
      <w:r w:rsidRPr="00B91E0B">
        <w:rPr>
          <w:sz w:val="16"/>
        </w:rPr>
        <w:t xml:space="preserve">, and disciplined as </w:t>
      </w:r>
      <w:proofErr w:type="spellStart"/>
      <w:r w:rsidRPr="00B91E0B">
        <w:rPr>
          <w:sz w:val="16"/>
        </w:rPr>
        <w:t>capital‟s</w:t>
      </w:r>
      <w:proofErr w:type="spellEnd"/>
      <w:r w:rsidRPr="00B91E0B">
        <w:rPr>
          <w:sz w:val="16"/>
        </w:rPr>
        <w:t xml:space="preserve"> Others, this generates tears in the capitalist fabric that exists for/by economic elites. A function of capitalism and free market ideology is delineating those with capital as Human while naturalizing the poor, those without capital, as a less-human/less-deserving/less-worthy </w:t>
      </w:r>
      <w:proofErr w:type="gramStart"/>
      <w:r w:rsidRPr="00B91E0B">
        <w:rPr>
          <w:sz w:val="16"/>
        </w:rPr>
        <w:t>Other</w:t>
      </w:r>
      <w:proofErr w:type="gramEnd"/>
      <w:r w:rsidRPr="00B91E0B">
        <w:rPr>
          <w:sz w:val="16"/>
        </w:rPr>
        <w:t xml:space="preserve">. Simultaneously, </w:t>
      </w:r>
      <w:r w:rsidRPr="00B94CAB">
        <w:rPr>
          <w:rStyle w:val="StyleBoldUnderline"/>
        </w:rPr>
        <w:t>such ideology obscures the power relations of vast economic disparities created by</w:t>
      </w:r>
      <w:r>
        <w:rPr>
          <w:rStyle w:val="StyleBoldUnderline"/>
        </w:rPr>
        <w:t xml:space="preserve"> </w:t>
      </w:r>
      <w:r w:rsidRPr="00B94CAB">
        <w:rPr>
          <w:rStyle w:val="StyleBoldUnderline"/>
        </w:rPr>
        <w:t>capitalism</w:t>
      </w:r>
      <w:r w:rsidRPr="00B91E0B">
        <w:rPr>
          <w:sz w:val="16"/>
        </w:rPr>
        <w:t xml:space="preserve">. </w:t>
      </w:r>
      <w:r w:rsidRPr="00B94CAB">
        <w:rPr>
          <w:rStyle w:val="StyleBoldUnderline"/>
        </w:rPr>
        <w:t xml:space="preserve">As the disenfranchised claim subjectivity apart from </w:t>
      </w:r>
      <w:proofErr w:type="spellStart"/>
      <w:r w:rsidRPr="00B94CAB">
        <w:rPr>
          <w:rStyle w:val="StyleBoldUnderline"/>
        </w:rPr>
        <w:t>capital‟s</w:t>
      </w:r>
      <w:proofErr w:type="spellEnd"/>
      <w:r w:rsidRPr="00B94CAB">
        <w:rPr>
          <w:rStyle w:val="StyleBoldUnderline"/>
        </w:rPr>
        <w:t xml:space="preserve"> Other, as</w:t>
      </w:r>
      <w:r>
        <w:rPr>
          <w:rStyle w:val="StyleBoldUnderline"/>
        </w:rPr>
        <w:t xml:space="preserve"> </w:t>
      </w:r>
      <w:r w:rsidRPr="00B94CAB">
        <w:rPr>
          <w:rStyle w:val="StyleBoldUnderline"/>
        </w:rPr>
        <w:t xml:space="preserve">economic actors, these “dynamic and </w:t>
      </w:r>
      <w:proofErr w:type="spellStart"/>
      <w:r w:rsidRPr="00B94CAB">
        <w:rPr>
          <w:rStyle w:val="StyleBoldUnderline"/>
        </w:rPr>
        <w:t>conflictual</w:t>
      </w:r>
      <w:proofErr w:type="spellEnd"/>
      <w:r w:rsidRPr="00B94CAB">
        <w:rPr>
          <w:rStyle w:val="StyleBoldUnderline"/>
        </w:rPr>
        <w:t xml:space="preserve"> interactions”</w:t>
      </w:r>
      <w:r>
        <w:t xml:space="preserve"> (Gibson-Graham, 131) </w:t>
      </w:r>
      <w:r w:rsidRPr="00B94CAB">
        <w:rPr>
          <w:rStyle w:val="StyleBoldUnderline"/>
        </w:rPr>
        <w:t>shape new economic formations which act to challenge hegemonic global capital</w:t>
      </w:r>
      <w:r>
        <w:rPr>
          <w:rStyle w:val="StyleBoldUnderline"/>
        </w:rPr>
        <w:t xml:space="preserve"> </w:t>
      </w:r>
      <w:r w:rsidRPr="00B94CAB">
        <w:rPr>
          <w:rStyle w:val="StyleBoldUnderline"/>
        </w:rPr>
        <w:t xml:space="preserve">situated in </w:t>
      </w:r>
      <w:proofErr w:type="spellStart"/>
      <w:r w:rsidRPr="00B94CAB">
        <w:rPr>
          <w:rStyle w:val="StyleBoldUnderline"/>
        </w:rPr>
        <w:t>heteropatriarchal</w:t>
      </w:r>
      <w:proofErr w:type="spellEnd"/>
      <w:r w:rsidRPr="00B94CAB">
        <w:rPr>
          <w:rStyle w:val="StyleBoldUnderline"/>
        </w:rPr>
        <w:t xml:space="preserve"> white supremacy.</w:t>
      </w:r>
    </w:p>
    <w:p w14:paraId="4986545F" w14:textId="77777777" w:rsidR="00FB6383" w:rsidRPr="00B07B24" w:rsidRDefault="00FB6383" w:rsidP="00FB6383"/>
    <w:p w14:paraId="586338B7" w14:textId="77777777" w:rsidR="0005725F" w:rsidRDefault="0005725F" w:rsidP="0005725F">
      <w:pPr>
        <w:pStyle w:val="Heading4"/>
        <w:ind w:left="720" w:hanging="720"/>
      </w:pPr>
      <w:r>
        <w:lastRenderedPageBreak/>
        <w:t>Empowerment is a prerequisite to solve other global issues</w:t>
      </w:r>
    </w:p>
    <w:p w14:paraId="7183A369" w14:textId="77777777" w:rsidR="0005725F" w:rsidRPr="00DD639A" w:rsidRDefault="0005725F" w:rsidP="0005725F">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6220F8AA" w14:textId="77777777" w:rsidR="0005725F" w:rsidRPr="00DD639A" w:rsidRDefault="0005725F" w:rsidP="0005725F">
      <w:pPr>
        <w:rPr>
          <w:b/>
          <w:u w:val="single"/>
        </w:rPr>
      </w:pPr>
      <w:r w:rsidRPr="00D22F65">
        <w:rPr>
          <w:sz w:val="16"/>
        </w:rPr>
        <w:t xml:space="preserve">The influence of society over the range and exercise of choice also means </w:t>
      </w:r>
      <w:r w:rsidRPr="00D22F65">
        <w:rPr>
          <w:rStyle w:val="StyleBoldUnderline"/>
        </w:rPr>
        <w:t>that if</w:t>
      </w:r>
      <w:r>
        <w:rPr>
          <w:rStyle w:val="StyleBoldUnderline"/>
        </w:rPr>
        <w:t xml:space="preserve"> </w:t>
      </w:r>
      <w:r w:rsidRPr="00D22F65">
        <w:rPr>
          <w:rStyle w:val="StyleBoldUnderline"/>
        </w:rPr>
        <w:t xml:space="preserve">we seek to promote empowerment, we must also </w:t>
      </w:r>
      <w:r w:rsidRPr="00DD639A">
        <w:rPr>
          <w:rStyle w:val="Emphasis"/>
        </w:rPr>
        <w:t>consider factors affecting women’s status and rights as a group</w:t>
      </w:r>
      <w:r w:rsidRPr="00D22F65">
        <w:rPr>
          <w:sz w:val="16"/>
        </w:rPr>
        <w:t xml:space="preserve">. Although many microfinance programs promote social solidarity at some level, </w:t>
      </w:r>
      <w:r w:rsidRPr="00D22F65">
        <w:rPr>
          <w:rStyle w:val="StyleBoldUnderline"/>
        </w:rPr>
        <w:t>most microfinance organizations tend to focus their attention on</w:t>
      </w:r>
      <w:r>
        <w:rPr>
          <w:rStyle w:val="StyleBoldUnderline"/>
        </w:rPr>
        <w:t xml:space="preserve"> </w:t>
      </w:r>
      <w:r w:rsidRPr="00D22F65">
        <w:rPr>
          <w:rStyle w:val="StyleBoldUnderline"/>
        </w:rPr>
        <w:t>promoting changes at an individual level</w:t>
      </w:r>
      <w:r w:rsidRPr="00D22F65">
        <w:rPr>
          <w:sz w:val="16"/>
        </w:rPr>
        <w:t xml:space="preserve">—a woman who, for instance, is now able to send her children to school, negotiate lower prices for her raw materials, or even dream bigger dreams for herself, her family, and her business. The achievements of individual women can have a powerful impact on the way women are perceived and treated within their communities, but the </w:t>
      </w:r>
      <w:r w:rsidRPr="00D22F65">
        <w:rPr>
          <w:rStyle w:val="StyleBoldUnderline"/>
        </w:rPr>
        <w:t>levels of empowerment individual women may achieve are</w:t>
      </w:r>
      <w:r>
        <w:rPr>
          <w:rStyle w:val="StyleBoldUnderline"/>
        </w:rPr>
        <w:t xml:space="preserve"> </w:t>
      </w:r>
      <w:r w:rsidRPr="00D22F65">
        <w:rPr>
          <w:rStyle w:val="StyleBoldUnderline"/>
        </w:rPr>
        <w:t xml:space="preserve">usually </w:t>
      </w:r>
      <w:r w:rsidRPr="00DD639A">
        <w:rPr>
          <w:rStyle w:val="Emphasis"/>
        </w:rPr>
        <w:t>limited if women as a group are generally disempowered</w:t>
      </w:r>
      <w:r w:rsidRPr="00D22F65">
        <w:rPr>
          <w:sz w:val="16"/>
        </w:rPr>
        <w:t xml:space="preserve">. For that reason many organizations also include elements designed to uplift women and communities as a collective rather than just as individuals. Some examples: • </w:t>
      </w:r>
      <w:r w:rsidRPr="00D22F65">
        <w:rPr>
          <w:rStyle w:val="StyleBoldUnderline"/>
        </w:rPr>
        <w:t>A women’s Trust Bank in Colombia organizing to bring electricity</w:t>
      </w:r>
      <w:r w:rsidRPr="00D22F65">
        <w:rPr>
          <w:sz w:val="16"/>
        </w:rPr>
        <w:t xml:space="preserve"> to their barrio, • </w:t>
      </w:r>
      <w:r w:rsidRPr="00D22F65">
        <w:rPr>
          <w:rStyle w:val="StyleBoldUnderline"/>
        </w:rPr>
        <w:t>Women fighting against domestic violence after learning about their rights</w:t>
      </w:r>
      <w:r w:rsidRPr="00D22F65">
        <w:rPr>
          <w:sz w:val="16"/>
        </w:rPr>
        <w:t xml:space="preserve"> in their lending centers in Nepal, and </w:t>
      </w:r>
      <w:r w:rsidRPr="00D22F65">
        <w:rPr>
          <w:rStyle w:val="StyleBoldUnderline"/>
        </w:rPr>
        <w:t>• Working Women’s Forum in India organizing women weavers to break the monopoly</w:t>
      </w:r>
      <w:r>
        <w:rPr>
          <w:rStyle w:val="StyleBoldUnderline"/>
        </w:rPr>
        <w:t xml:space="preserve"> </w:t>
      </w:r>
      <w:r w:rsidRPr="00D22F65">
        <w:rPr>
          <w:rStyle w:val="StyleBoldUnderline"/>
        </w:rPr>
        <w:t>access to raw materials that the all-male government-sponsored weavers’</w:t>
      </w:r>
      <w:r>
        <w:rPr>
          <w:rStyle w:val="StyleBoldUnderline"/>
        </w:rPr>
        <w:t xml:space="preserve"> </w:t>
      </w:r>
      <w:r w:rsidRPr="00D22F65">
        <w:rPr>
          <w:rStyle w:val="StyleBoldUnderline"/>
        </w:rPr>
        <w:t>cooperatives enjoyed.</w:t>
      </w:r>
      <w:r>
        <w:rPr>
          <w:rStyle w:val="StyleBoldUnderline"/>
        </w:rPr>
        <w:t xml:space="preserve"> </w:t>
      </w:r>
      <w:r w:rsidRPr="00D22F65">
        <w:rPr>
          <w:sz w:val="16"/>
        </w:rPr>
        <w:t xml:space="preserve">At Opportunity International empowerment is a critical part of our vision for holistic transformation. Seeking to enable the poor to become agents of change in their communities, our approach encompasses social, economic, political, and spiritual empowerment within the individual, household, business, and community. In most cases, we have found that these processes are mutually reinforcing. The </w:t>
      </w:r>
      <w:r w:rsidRPr="00D22F65">
        <w:rPr>
          <w:rStyle w:val="StyleBoldUnderline"/>
        </w:rPr>
        <w:t>empowerment of</w:t>
      </w:r>
      <w:r>
        <w:rPr>
          <w:rStyle w:val="StyleBoldUnderline"/>
        </w:rPr>
        <w:t xml:space="preserve"> </w:t>
      </w:r>
      <w:r w:rsidRPr="00D22F65">
        <w:rPr>
          <w:rStyle w:val="StyleBoldUnderline"/>
        </w:rPr>
        <w:t>women at the individual level helps build a base for social change</w:t>
      </w:r>
      <w:r w:rsidRPr="00D22F65">
        <w:rPr>
          <w:sz w:val="16"/>
        </w:rPr>
        <w:t xml:space="preserve">. Movements to </w:t>
      </w:r>
      <w:r w:rsidRPr="00D22F65">
        <w:rPr>
          <w:rStyle w:val="StyleBoldUnderline"/>
        </w:rPr>
        <w:t>empower women as a group increase opportunities</w:t>
      </w:r>
      <w:r w:rsidRPr="00D22F65">
        <w:rPr>
          <w:sz w:val="16"/>
        </w:rPr>
        <w:t xml:space="preserve"> available to individual women, and economic empowerment can increase women’s status in their families and societies. Practically speaking, the </w:t>
      </w:r>
      <w:r w:rsidRPr="00DD639A">
        <w:rPr>
          <w:rStyle w:val="Emphasis"/>
        </w:rPr>
        <w:t>interrelatedness</w:t>
      </w:r>
      <w:r w:rsidRPr="00D22F65">
        <w:rPr>
          <w:rStyle w:val="StyleBoldUnderline"/>
        </w:rPr>
        <w:t xml:space="preserve"> of different aspects of empowerment and</w:t>
      </w:r>
      <w:r>
        <w:rPr>
          <w:rStyle w:val="StyleBoldUnderline"/>
        </w:rPr>
        <w:t xml:space="preserve"> </w:t>
      </w:r>
      <w:r w:rsidRPr="00D22F65">
        <w:rPr>
          <w:rStyle w:val="StyleBoldUnderline"/>
        </w:rPr>
        <w:t xml:space="preserve">between empowerment and development makes it very </w:t>
      </w:r>
      <w:r w:rsidRPr="00DD639A">
        <w:rPr>
          <w:rStyle w:val="Emphasis"/>
        </w:rPr>
        <w:t>difficult to move far ahead</w:t>
      </w:r>
      <w:r w:rsidRPr="00D22F65">
        <w:rPr>
          <w:rStyle w:val="StyleBoldUnderline"/>
        </w:rPr>
        <w:t xml:space="preserve"> in any</w:t>
      </w:r>
      <w:r>
        <w:rPr>
          <w:rStyle w:val="StyleBoldUnderline"/>
        </w:rPr>
        <w:t xml:space="preserve"> </w:t>
      </w:r>
      <w:r w:rsidRPr="00D22F65">
        <w:rPr>
          <w:rStyle w:val="StyleBoldUnderline"/>
        </w:rPr>
        <w:t>one area without corresponding changes in other areas</w:t>
      </w:r>
      <w:r w:rsidRPr="00D22F65">
        <w:rPr>
          <w:sz w:val="16"/>
        </w:rPr>
        <w:t xml:space="preserve">. Sooner or later, lack of empowerment will slow down economic and political development, just as a lack of progress in meeting people’s basic needs will limit empowerment because poverty itself is disempowering. WHY SHOULD MFIs CARE ABOUT WOMEN’S EMPOWERMENT? 23 An activist in the </w:t>
      </w:r>
      <w:proofErr w:type="spellStart"/>
      <w:r w:rsidRPr="00D22F65">
        <w:rPr>
          <w:sz w:val="16"/>
        </w:rPr>
        <w:t>Drita</w:t>
      </w:r>
      <w:proofErr w:type="spellEnd"/>
      <w:r w:rsidRPr="00D22F65">
        <w:rPr>
          <w:sz w:val="16"/>
        </w:rPr>
        <w:t xml:space="preserve"> Women’s Group, </w:t>
      </w:r>
      <w:proofErr w:type="spellStart"/>
      <w:r w:rsidRPr="00D22F65">
        <w:rPr>
          <w:sz w:val="16"/>
        </w:rPr>
        <w:t>Prishtina</w:t>
      </w:r>
      <w:proofErr w:type="spellEnd"/>
      <w:r w:rsidRPr="00D22F65">
        <w:rPr>
          <w:sz w:val="16"/>
        </w:rPr>
        <w:t xml:space="preserve">, Kosovo, as quoted in International Helsinki Federations for Human Rights (IHF), Women 2000: An Investigation into the Status of Women’s Rights in Central and South-eastern Europe and the Newly Independent States (Helsinki: IHF, 2000). </w:t>
      </w:r>
      <w:r w:rsidRPr="00D22F65">
        <w:rPr>
          <w:sz w:val="16"/>
        </w:rPr>
        <w:pgNum/>
      </w:r>
      <w:r w:rsidRPr="00D22F65">
        <w:rPr>
          <w:sz w:val="16"/>
        </w:rPr>
        <w:t>4 “</w:t>
      </w:r>
      <w:r w:rsidRPr="00DD639A">
        <w:rPr>
          <w:rStyle w:val="Emphasis"/>
        </w:rPr>
        <w:t>Empowerment of women and gender equality are prerequisites</w:t>
      </w:r>
      <w:r w:rsidRPr="00D22F65">
        <w:rPr>
          <w:rStyle w:val="StyleBoldUnderline"/>
        </w:rPr>
        <w:t xml:space="preserve"> for achieving political,</w:t>
      </w:r>
      <w:r>
        <w:rPr>
          <w:rStyle w:val="StyleBoldUnderline"/>
        </w:rPr>
        <w:t xml:space="preserve"> </w:t>
      </w:r>
      <w:r w:rsidRPr="00D22F65">
        <w:rPr>
          <w:rStyle w:val="StyleBoldUnderline"/>
        </w:rPr>
        <w:t>social, economic, cultural, and environmental security among all peoples.</w:t>
      </w:r>
      <w:r w:rsidRPr="00D22F65">
        <w:rPr>
          <w:sz w:val="16"/>
        </w:rPr>
        <w:t xml:space="preserve">”24 As this statement from the Fourth United Nations World Conference on Women and much of the evidence presented thus far in this paper have shown, </w:t>
      </w:r>
      <w:r w:rsidRPr="00DD639A">
        <w:rPr>
          <w:rStyle w:val="StyleBoldUnderline"/>
        </w:rPr>
        <w:t>women’s empowerment is a cr</w:t>
      </w:r>
      <w:r w:rsidRPr="00D22F65">
        <w:rPr>
          <w:rStyle w:val="StyleBoldUnderline"/>
        </w:rPr>
        <w:t>itical part of sustainable development. Yet microfinance’s great</w:t>
      </w:r>
      <w:r>
        <w:rPr>
          <w:rStyle w:val="StyleBoldUnderline"/>
        </w:rPr>
        <w:t xml:space="preserve"> </w:t>
      </w:r>
      <w:r w:rsidRPr="00D22F65">
        <w:rPr>
          <w:rStyle w:val="StyleBoldUnderline"/>
        </w:rPr>
        <w:t>potential to empower poor women to a large extent often goes unrealized</w:t>
      </w:r>
      <w:r w:rsidRPr="00D22F65">
        <w:rPr>
          <w:sz w:val="16"/>
        </w:rPr>
        <w:t xml:space="preserve">. Although studies show that microfinance can and does empower women, it </w:t>
      </w:r>
      <w:r w:rsidRPr="00D22F65">
        <w:rPr>
          <w:rStyle w:val="StyleBoldUnderline"/>
        </w:rPr>
        <w:t>has the potential to</w:t>
      </w:r>
      <w:r>
        <w:rPr>
          <w:rStyle w:val="StyleBoldUnderline"/>
        </w:rPr>
        <w:t xml:space="preserve"> </w:t>
      </w:r>
      <w:r w:rsidRPr="00D22F65">
        <w:rPr>
          <w:rStyle w:val="StyleBoldUnderline"/>
        </w:rPr>
        <w:t>empower many more, even more greatly.</w:t>
      </w:r>
    </w:p>
    <w:p w14:paraId="25F085F9" w14:textId="77777777" w:rsidR="0005725F" w:rsidRPr="00BA2FB1" w:rsidRDefault="0005725F" w:rsidP="0005725F"/>
    <w:p w14:paraId="175070BC" w14:textId="77777777" w:rsidR="0005725F" w:rsidRDefault="0005725F" w:rsidP="0005725F">
      <w:pPr>
        <w:rPr>
          <w:b/>
          <w:sz w:val="24"/>
          <w:u w:val="single"/>
        </w:rPr>
      </w:pPr>
    </w:p>
    <w:p w14:paraId="0A7ACE57" w14:textId="77777777" w:rsidR="00FB6383" w:rsidRPr="00302977" w:rsidRDefault="00FB6383" w:rsidP="00FB6383">
      <w:pPr>
        <w:pStyle w:val="Heading3"/>
      </w:pPr>
      <w:r w:rsidRPr="00302977">
        <w:lastRenderedPageBreak/>
        <w:t>Solvency</w:t>
      </w:r>
    </w:p>
    <w:p w14:paraId="647CF927" w14:textId="77777777" w:rsidR="0005725F" w:rsidRDefault="0005725F" w:rsidP="0005725F">
      <w:pPr>
        <w:pStyle w:val="Heading4"/>
      </w:pPr>
      <w:r>
        <w:t>Microfinance includes services</w:t>
      </w:r>
    </w:p>
    <w:p w14:paraId="296F30C0" w14:textId="77777777" w:rsidR="0005725F" w:rsidRPr="00DD0959" w:rsidRDefault="0005725F" w:rsidP="0005725F">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17" w:history="1">
        <w:r w:rsidRPr="00DD0959">
          <w:rPr>
            <w:rStyle w:val="Hyperlink"/>
            <w:sz w:val="18"/>
          </w:rPr>
          <w:t>http://www.imow.org/economica/stories/viewStory?storyid=3660</w:t>
        </w:r>
      </w:hyperlink>
      <w:r w:rsidRPr="00DD0959">
        <w:rPr>
          <w:sz w:val="18"/>
        </w:rPr>
        <w:t>//NDW)</w:t>
      </w:r>
    </w:p>
    <w:p w14:paraId="29ADF896" w14:textId="77777777" w:rsidR="0005725F" w:rsidRPr="00DD0959" w:rsidRDefault="0005725F" w:rsidP="0005725F"/>
    <w:p w14:paraId="12266D3C" w14:textId="77777777" w:rsidR="0005725F" w:rsidRDefault="0005725F" w:rsidP="0005725F">
      <w:pPr>
        <w:rPr>
          <w:rStyle w:val="StyleBoldUnderline"/>
        </w:rPr>
      </w:pPr>
      <w:r w:rsidRPr="00892532">
        <w:rPr>
          <w:sz w:val="16"/>
        </w:rPr>
        <w:t>Since then, practices and definitions have evolved. What was earlier called "microcredit," which refers just to providing loans, is now referred to as "</w:t>
      </w:r>
      <w:r w:rsidRPr="00892532">
        <w:rPr>
          <w:rStyle w:val="StyleBoldUnderline"/>
        </w:rPr>
        <w:t>microfinance</w:t>
      </w:r>
      <w:r w:rsidRPr="00892532">
        <w:rPr>
          <w:sz w:val="16"/>
        </w:rPr>
        <w:t xml:space="preserve">," which </w:t>
      </w:r>
      <w:r w:rsidRPr="00892532">
        <w:rPr>
          <w:rStyle w:val="StyleBoldUnderline"/>
        </w:rPr>
        <w:t>describes a range of financial services--including savings accounts and insurance policies--in addition to loans and other supportive services</w:t>
      </w:r>
      <w:r w:rsidRPr="00892532">
        <w:rPr>
          <w:sz w:val="16"/>
        </w:rPr>
        <w:t xml:space="preserve">. Such </w:t>
      </w:r>
      <w:r w:rsidRPr="00892532">
        <w:rPr>
          <w:rStyle w:val="StyleBoldUnderline"/>
        </w:rPr>
        <w:t>additional services may include basic and financial literacy, skills-based education, nutrition education and health services</w:t>
      </w:r>
      <w:r w:rsidRPr="00892532">
        <w:rPr>
          <w:sz w:val="16"/>
        </w:rPr>
        <w:t xml:space="preserve">. This is the type of model used by Pro </w:t>
      </w:r>
      <w:proofErr w:type="spellStart"/>
      <w:r w:rsidRPr="00892532">
        <w:rPr>
          <w:sz w:val="16"/>
        </w:rPr>
        <w:t>Mujer</w:t>
      </w:r>
      <w:proofErr w:type="spellEnd"/>
      <w:r w:rsidRPr="00892532">
        <w:rPr>
          <w:sz w:val="16"/>
        </w:rPr>
        <w:t xml:space="preserve"> (featured in the slide show) and by the </w:t>
      </w:r>
      <w:proofErr w:type="spellStart"/>
      <w:r w:rsidRPr="00892532">
        <w:rPr>
          <w:sz w:val="16"/>
        </w:rPr>
        <w:t>Grameen</w:t>
      </w:r>
      <w:proofErr w:type="spellEnd"/>
      <w:r w:rsidRPr="00892532">
        <w:rPr>
          <w:sz w:val="16"/>
        </w:rPr>
        <w:t xml:space="preserve"> Bank and its offshoots worldwide. Such changes reflect recognition that people need education and support, not just money, to be able to start, sustain and grow businesses, as well as to make sound decisions for themselves and their families. These "</w:t>
      </w:r>
      <w:r w:rsidRPr="00892532">
        <w:rPr>
          <w:rStyle w:val="StyleBoldUnderline"/>
        </w:rPr>
        <w:t>combined" models have benefited women in numerous ways</w:t>
      </w:r>
    </w:p>
    <w:p w14:paraId="673948FF" w14:textId="77777777" w:rsidR="0005725F" w:rsidRPr="006E7F15" w:rsidRDefault="0005725F" w:rsidP="0005725F">
      <w:pPr>
        <w:rPr>
          <w:rStyle w:val="StyleBoldUnderline"/>
        </w:rPr>
      </w:pPr>
    </w:p>
    <w:p w14:paraId="1BB2534D" w14:textId="77777777" w:rsidR="0005725F" w:rsidRDefault="0005725F" w:rsidP="0005725F"/>
    <w:p w14:paraId="233283B2" w14:textId="77777777" w:rsidR="0005725F" w:rsidRDefault="0005725F" w:rsidP="0005725F">
      <w:pPr>
        <w:rPr>
          <w:rStyle w:val="StyleBoldUnderline"/>
        </w:rPr>
      </w:pPr>
    </w:p>
    <w:p w14:paraId="63F30B85" w14:textId="77777777" w:rsidR="0005725F" w:rsidRPr="00B418E5" w:rsidRDefault="0005725F" w:rsidP="0005725F"/>
    <w:p w14:paraId="7E0DCE92" w14:textId="77777777" w:rsidR="0005725F" w:rsidRPr="00DA5583" w:rsidRDefault="0005725F" w:rsidP="0005725F"/>
    <w:p w14:paraId="75A88FF8" w14:textId="77777777" w:rsidR="0005725F" w:rsidRDefault="0005725F" w:rsidP="0005725F">
      <w:pPr>
        <w:pStyle w:val="Heading4"/>
      </w:pPr>
      <w:r>
        <w:t xml:space="preserve">Pursuing microfinance through a lens of transnational feminism challenges the exploitation of women present in the </w:t>
      </w:r>
      <w:proofErr w:type="spellStart"/>
      <w:r>
        <w:t>squo</w:t>
      </w:r>
      <w:proofErr w:type="spellEnd"/>
      <w:r>
        <w:t xml:space="preserve"> system </w:t>
      </w:r>
    </w:p>
    <w:p w14:paraId="5EA81F64" w14:textId="77777777" w:rsidR="0005725F" w:rsidRDefault="0005725F" w:rsidP="0005725F">
      <w:r w:rsidRPr="00567889">
        <w:rPr>
          <w:rStyle w:val="StyleStyleBold12pt"/>
        </w:rPr>
        <w:t>Montes-Ireland</w:t>
      </w:r>
      <w:r>
        <w:t xml:space="preserve"> (Masters degree in Women Studies &amp; Ethnic Studies) </w:t>
      </w:r>
      <w:r w:rsidRPr="00567889">
        <w:rPr>
          <w:rStyle w:val="StyleStyleBold12pt"/>
        </w:rPr>
        <w:t>2011</w:t>
      </w:r>
    </w:p>
    <w:p w14:paraId="72C93ABB" w14:textId="77777777" w:rsidR="0005725F" w:rsidRPr="00567889" w:rsidRDefault="0005725F" w:rsidP="0005725F">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8" w:history="1">
        <w:r>
          <w:rPr>
            <w:rStyle w:val="Hyperlink"/>
          </w:rPr>
          <w:t>http://ir.library.oregonstate.edu/xmlui/bitstream/handle/1957/22524/IrelandHeatherMontes2011.pdf?sequence=1</w:t>
        </w:r>
      </w:hyperlink>
      <w:r>
        <w:t>//NDW)</w:t>
      </w:r>
    </w:p>
    <w:p w14:paraId="2CDF1E5B" w14:textId="77777777" w:rsidR="0005725F" w:rsidRPr="00AE32C9" w:rsidRDefault="0005725F" w:rsidP="0005725F">
      <w:pPr>
        <w:rPr>
          <w:rStyle w:val="StyleBoldUnderline"/>
        </w:rPr>
      </w:pPr>
      <w:r w:rsidRPr="00093765">
        <w:rPr>
          <w:rStyle w:val="StyleBoldUnderline"/>
        </w:rPr>
        <w:t xml:space="preserve">Does this necessitate that microfinance be thrown out completely? I </w:t>
      </w:r>
      <w:proofErr w:type="spellStart"/>
      <w:r w:rsidRPr="00093765">
        <w:rPr>
          <w:rStyle w:val="StyleBoldUnderline"/>
        </w:rPr>
        <w:t>don‟t</w:t>
      </w:r>
      <w:proofErr w:type="spellEnd"/>
      <w:r>
        <w:rPr>
          <w:rStyle w:val="StyleBoldUnderline"/>
        </w:rPr>
        <w:t xml:space="preserve"> </w:t>
      </w:r>
      <w:r w:rsidRPr="00093765">
        <w:rPr>
          <w:rStyle w:val="StyleBoldUnderline"/>
        </w:rPr>
        <w:t>believe so</w:t>
      </w:r>
      <w:r w:rsidRPr="00B91E0B">
        <w:rPr>
          <w:sz w:val="14"/>
        </w:rPr>
        <w:t xml:space="preserve">—in fact, </w:t>
      </w:r>
      <w:r w:rsidRPr="00093765">
        <w:rPr>
          <w:rStyle w:val="StyleBoldUnderline"/>
        </w:rPr>
        <w:t>by paying close attention to the errors in the neoliberal</w:t>
      </w:r>
      <w:r>
        <w:rPr>
          <w:rStyle w:val="StyleBoldUnderline"/>
        </w:rPr>
        <w:t xml:space="preserve"> </w:t>
      </w:r>
      <w:r w:rsidRPr="00093765">
        <w:rPr>
          <w:rStyle w:val="StyleBoldUnderline"/>
        </w:rPr>
        <w:t>microfinance philosophy,</w:t>
      </w:r>
      <w:r w:rsidRPr="00B91E0B">
        <w:rPr>
          <w:sz w:val="14"/>
        </w:rPr>
        <w:t xml:space="preserve"> I believe </w:t>
      </w:r>
      <w:r w:rsidRPr="00093765">
        <w:rPr>
          <w:rStyle w:val="StyleBoldUnderline"/>
        </w:rPr>
        <w:t>it is possible to craft a feminist understanding of</w:t>
      </w:r>
      <w:r>
        <w:rPr>
          <w:rStyle w:val="StyleBoldUnderline"/>
        </w:rPr>
        <w:t xml:space="preserve"> </w:t>
      </w:r>
      <w:r w:rsidRPr="00093765">
        <w:rPr>
          <w:rStyle w:val="StyleBoldUnderline"/>
        </w:rPr>
        <w:t>microfinance that can exist in direct opposition to capitalist ideals of exploitative</w:t>
      </w:r>
      <w:r>
        <w:rPr>
          <w:rStyle w:val="StyleBoldUnderline"/>
        </w:rPr>
        <w:t xml:space="preserve"> </w:t>
      </w:r>
      <w:r w:rsidRPr="00093765">
        <w:rPr>
          <w:rStyle w:val="StyleBoldUnderline"/>
        </w:rPr>
        <w:t>profit, wealth disparities, and economic inequiti</w:t>
      </w:r>
      <w:r w:rsidRPr="00B91E0B">
        <w:rPr>
          <w:sz w:val="14"/>
        </w:rPr>
        <w:t xml:space="preserve">es. I will discuss here how I believe 76 </w:t>
      </w:r>
      <w:r w:rsidRPr="00093765">
        <w:rPr>
          <w:rStyle w:val="StyleBoldUnderline"/>
        </w:rPr>
        <w:t>microcredit can be adapted to create heterogeneous, “</w:t>
      </w:r>
      <w:proofErr w:type="spellStart"/>
      <w:r w:rsidRPr="00093765">
        <w:rPr>
          <w:rStyle w:val="StyleBoldUnderline"/>
        </w:rPr>
        <w:t>noncapitalist</w:t>
      </w:r>
      <w:proofErr w:type="spellEnd"/>
      <w:r w:rsidRPr="00093765">
        <w:rPr>
          <w:rStyle w:val="StyleBoldUnderline"/>
        </w:rPr>
        <w:t>” economic</w:t>
      </w:r>
      <w:r>
        <w:rPr>
          <w:rStyle w:val="StyleBoldUnderline"/>
        </w:rPr>
        <w:t xml:space="preserve"> </w:t>
      </w:r>
      <w:r w:rsidRPr="00093765">
        <w:rPr>
          <w:rStyle w:val="StyleBoldUnderline"/>
        </w:rPr>
        <w:t>arrangements that are incongruous to capitalism</w:t>
      </w:r>
      <w:r w:rsidRPr="00B91E0B">
        <w:rPr>
          <w:sz w:val="14"/>
        </w:rPr>
        <w:t xml:space="preserve">. This incongruity is a vital facet of an economics of promise that values our human capacities above monetary profits. Can Microfinance be a Political Act? </w:t>
      </w:r>
      <w:r w:rsidRPr="00093765">
        <w:rPr>
          <w:rStyle w:val="StyleBoldUnderline"/>
        </w:rPr>
        <w:t xml:space="preserve">I have undertaken a rhetorical study of microfinance using a feminist </w:t>
      </w:r>
      <w:proofErr w:type="spellStart"/>
      <w:r w:rsidRPr="00093765">
        <w:rPr>
          <w:rStyle w:val="StyleBoldUnderline"/>
        </w:rPr>
        <w:t>antineoliberal</w:t>
      </w:r>
      <w:proofErr w:type="spellEnd"/>
      <w:r w:rsidRPr="00093765">
        <w:rPr>
          <w:rStyle w:val="StyleBoldUnderline"/>
        </w:rPr>
        <w:t xml:space="preserve">, </w:t>
      </w:r>
      <w:proofErr w:type="spellStart"/>
      <w:r w:rsidRPr="00093765">
        <w:rPr>
          <w:rStyle w:val="StyleBoldUnderline"/>
        </w:rPr>
        <w:t>anticapitalist</w:t>
      </w:r>
      <w:proofErr w:type="spellEnd"/>
      <w:r w:rsidRPr="00093765">
        <w:rPr>
          <w:rStyle w:val="StyleBoldUnderline"/>
        </w:rPr>
        <w:t xml:space="preserve"> critique as an entry point, to suggest the need to make</w:t>
      </w:r>
      <w:r>
        <w:rPr>
          <w:rStyle w:val="StyleBoldUnderline"/>
        </w:rPr>
        <w:t xml:space="preserve"> </w:t>
      </w:r>
      <w:r w:rsidRPr="00093765">
        <w:rPr>
          <w:rStyle w:val="StyleBoldUnderline"/>
        </w:rPr>
        <w:t>significant feminist interventions into microfinance and its discourse</w:t>
      </w:r>
      <w:r w:rsidRPr="00B91E0B">
        <w:rPr>
          <w:sz w:val="14"/>
        </w:rPr>
        <w:t xml:space="preserve">, so </w:t>
      </w:r>
      <w:r w:rsidRPr="00093765">
        <w:rPr>
          <w:rStyle w:val="StyleBoldUnderline"/>
        </w:rPr>
        <w:t>as to excavate</w:t>
      </w:r>
      <w:r>
        <w:rPr>
          <w:rStyle w:val="StyleBoldUnderline"/>
        </w:rPr>
        <w:t xml:space="preserve"> </w:t>
      </w:r>
      <w:proofErr w:type="spellStart"/>
      <w:r w:rsidRPr="00093765">
        <w:rPr>
          <w:rStyle w:val="StyleBoldUnderline"/>
        </w:rPr>
        <w:t>microlending</w:t>
      </w:r>
      <w:proofErr w:type="spellEnd"/>
      <w:r w:rsidRPr="00093765">
        <w:rPr>
          <w:rStyle w:val="StyleBoldUnderline"/>
        </w:rPr>
        <w:t xml:space="preserve"> from neoliberalism</w:t>
      </w:r>
      <w:r w:rsidRPr="00B91E0B">
        <w:rPr>
          <w:sz w:val="14"/>
        </w:rPr>
        <w:t>. Next I endeavor to make transnational feminist sense of the “microfinance revolution” and imagine (r</w:t>
      </w:r>
      <w:proofErr w:type="gramStart"/>
      <w:r w:rsidRPr="00B91E0B">
        <w:rPr>
          <w:sz w:val="14"/>
        </w:rPr>
        <w:t>)evolutions</w:t>
      </w:r>
      <w:proofErr w:type="gramEnd"/>
      <w:r w:rsidRPr="00B91E0B">
        <w:rPr>
          <w:sz w:val="14"/>
        </w:rPr>
        <w:t xml:space="preserve"> of microfinance that may well provide </w:t>
      </w:r>
      <w:proofErr w:type="spellStart"/>
      <w:r w:rsidRPr="00B91E0B">
        <w:rPr>
          <w:sz w:val="14"/>
        </w:rPr>
        <w:t>liberatory</w:t>
      </w:r>
      <w:proofErr w:type="spellEnd"/>
      <w:r w:rsidRPr="00B91E0B">
        <w:rPr>
          <w:sz w:val="14"/>
        </w:rPr>
        <w:t xml:space="preserve"> economic justice strategies</w:t>
      </w:r>
      <w:r w:rsidRPr="00093765">
        <w:rPr>
          <w:rStyle w:val="StyleBoldUnderline"/>
        </w:rPr>
        <w:t>. Examining the ways women,</w:t>
      </w:r>
      <w:r>
        <w:rPr>
          <w:rStyle w:val="StyleBoldUnderline"/>
        </w:rPr>
        <w:t xml:space="preserve"> </w:t>
      </w:r>
      <w:r w:rsidRPr="00093765">
        <w:rPr>
          <w:rStyle w:val="StyleBoldUnderline"/>
        </w:rPr>
        <w:t>and particularly women of color, are rendered invisible by capitalist mechanisms and</w:t>
      </w:r>
      <w:r>
        <w:rPr>
          <w:rStyle w:val="StyleBoldUnderline"/>
        </w:rPr>
        <w:t xml:space="preserve"> </w:t>
      </w:r>
      <w:r w:rsidRPr="00093765">
        <w:rPr>
          <w:rStyle w:val="StyleBoldUnderline"/>
        </w:rPr>
        <w:t>the ways microfinance reveals</w:t>
      </w:r>
      <w:r w:rsidRPr="00B91E0B">
        <w:rPr>
          <w:sz w:val="14"/>
        </w:rPr>
        <w:t xml:space="preserve"> (the scattered hegemonies of) </w:t>
      </w:r>
      <w:r w:rsidRPr="00093765">
        <w:rPr>
          <w:rStyle w:val="StyleBoldUnderline"/>
        </w:rPr>
        <w:t xml:space="preserve">the </w:t>
      </w:r>
      <w:proofErr w:type="spellStart"/>
      <w:r w:rsidRPr="00093765">
        <w:rPr>
          <w:rStyle w:val="StyleBoldUnderline"/>
        </w:rPr>
        <w:t>micropolitical</w:t>
      </w:r>
      <w:proofErr w:type="spellEnd"/>
      <w:r>
        <w:rPr>
          <w:rStyle w:val="StyleBoldUnderline"/>
        </w:rPr>
        <w:t xml:space="preserve"> </w:t>
      </w:r>
      <w:r w:rsidRPr="00093765">
        <w:rPr>
          <w:rStyle w:val="StyleBoldUnderline"/>
        </w:rPr>
        <w:t>economy of capitalism. I “read up the power structure,”</w:t>
      </w:r>
      <w:r w:rsidRPr="00B91E0B">
        <w:rPr>
          <w:sz w:val="14"/>
        </w:rPr>
        <w:t xml:space="preserve"> as </w:t>
      </w:r>
      <w:proofErr w:type="spellStart"/>
      <w:r w:rsidRPr="00B91E0B">
        <w:rPr>
          <w:sz w:val="14"/>
        </w:rPr>
        <w:t>Mohanty</w:t>
      </w:r>
      <w:proofErr w:type="spellEnd"/>
      <w:r w:rsidRPr="00B91E0B">
        <w:rPr>
          <w:sz w:val="14"/>
        </w:rPr>
        <w:t xml:space="preserve"> suggests, </w:t>
      </w:r>
      <w:r w:rsidRPr="00093765">
        <w:rPr>
          <w:rStyle w:val="StyleBoldUnderline"/>
        </w:rPr>
        <w:t>exploring possibilities that microfinance offers as it makes central the potential for</w:t>
      </w:r>
      <w:r>
        <w:rPr>
          <w:rStyle w:val="StyleBoldUnderline"/>
        </w:rPr>
        <w:t xml:space="preserve"> </w:t>
      </w:r>
      <w:r w:rsidRPr="00093765">
        <w:rPr>
          <w:rStyle w:val="StyleBoldUnderline"/>
        </w:rPr>
        <w:t>enfranchisement of those marginalized by global capitalism</w:t>
      </w:r>
      <w:r w:rsidRPr="00B91E0B">
        <w:rPr>
          <w:sz w:val="14"/>
        </w:rPr>
        <w:t xml:space="preserve">. While undoubtedly not the solution to the structural violence of the feminization of poverty worldwide, </w:t>
      </w:r>
      <w:r w:rsidRPr="00093765">
        <w:rPr>
          <w:rStyle w:val="StyleBoldUnderline"/>
        </w:rPr>
        <w:t>microfinance has been shown to be positive in</w:t>
      </w:r>
      <w:r>
        <w:rPr>
          <w:rStyle w:val="StyleBoldUnderline"/>
        </w:rPr>
        <w:t xml:space="preserve"> </w:t>
      </w:r>
      <w:r w:rsidRPr="00093765">
        <w:rPr>
          <w:rStyle w:val="StyleBoldUnderline"/>
        </w:rPr>
        <w:t>certain specific contexts</w:t>
      </w:r>
      <w:r w:rsidRPr="00B91E0B">
        <w:rPr>
          <w:sz w:val="14"/>
        </w:rPr>
        <w:t>—</w:t>
      </w:r>
      <w:r w:rsidRPr="00093765">
        <w:rPr>
          <w:rStyle w:val="StyleBoldUnderline"/>
        </w:rPr>
        <w:t xml:space="preserve">it has been beneficial to enhance some </w:t>
      </w:r>
      <w:proofErr w:type="spellStart"/>
      <w:r w:rsidRPr="00093765">
        <w:rPr>
          <w:rStyle w:val="StyleBoldUnderline"/>
        </w:rPr>
        <w:t>women‟s</w:t>
      </w:r>
      <w:proofErr w:type="spellEnd"/>
      <w:r w:rsidRPr="00093765">
        <w:rPr>
          <w:rStyle w:val="StyleBoldUnderline"/>
        </w:rPr>
        <w:t xml:space="preserve"> lives</w:t>
      </w:r>
      <w:r>
        <w:rPr>
          <w:rStyle w:val="StyleBoldUnderline"/>
        </w:rPr>
        <w:t xml:space="preserve"> </w:t>
      </w:r>
      <w:r w:rsidRPr="00093765">
        <w:rPr>
          <w:rStyle w:val="StyleBoldUnderline"/>
        </w:rPr>
        <w:t>through improving their short term economic conditions</w:t>
      </w:r>
      <w:r w:rsidRPr="00B91E0B">
        <w:rPr>
          <w:sz w:val="14"/>
        </w:rPr>
        <w:t xml:space="preserve">. Desai (2009) points out in her work on women cross-border traders in Africa that “some </w:t>
      </w:r>
      <w:r w:rsidRPr="00093765">
        <w:rPr>
          <w:rStyle w:val="StyleBoldUnderline"/>
        </w:rPr>
        <w:t>women in southern and</w:t>
      </w:r>
      <w:r>
        <w:rPr>
          <w:rStyle w:val="StyleBoldUnderline"/>
        </w:rPr>
        <w:t xml:space="preserve"> </w:t>
      </w:r>
      <w:r w:rsidRPr="00093765">
        <w:rPr>
          <w:rStyle w:val="StyleBoldUnderline"/>
        </w:rPr>
        <w:t xml:space="preserve">western Africa, </w:t>
      </w:r>
      <w:r w:rsidRPr="00B91E0B">
        <w:rPr>
          <w:sz w:val="14"/>
        </w:rPr>
        <w:t xml:space="preserve">drawing on their „traditional‟ market role in many societies, have </w:t>
      </w:r>
      <w:r w:rsidRPr="00093765">
        <w:rPr>
          <w:rStyle w:val="StyleBoldUnderline"/>
        </w:rPr>
        <w:t>benefited from the global openings to engage in and shape global processes at the</w:t>
      </w:r>
      <w:r>
        <w:rPr>
          <w:rStyle w:val="StyleBoldUnderline"/>
        </w:rPr>
        <w:t xml:space="preserve"> </w:t>
      </w:r>
      <w:r w:rsidRPr="00093765">
        <w:rPr>
          <w:rStyle w:val="StyleBoldUnderline"/>
        </w:rPr>
        <w:t>local and regional level</w:t>
      </w:r>
      <w:r w:rsidRPr="00B91E0B">
        <w:rPr>
          <w:sz w:val="14"/>
        </w:rPr>
        <w:t xml:space="preserve">s” (14). Therefore, </w:t>
      </w:r>
      <w:r w:rsidRPr="00093765">
        <w:rPr>
          <w:rStyle w:val="StyleBoldUnderline"/>
        </w:rPr>
        <w:t>women who have historically engaged in</w:t>
      </w:r>
      <w:r>
        <w:rPr>
          <w:rStyle w:val="StyleBoldUnderline"/>
        </w:rPr>
        <w:t xml:space="preserve"> </w:t>
      </w:r>
      <w:r w:rsidRPr="00093765">
        <w:rPr>
          <w:rStyle w:val="StyleBoldUnderline"/>
        </w:rPr>
        <w:t>the markets within their respective economies and cultures may very well benefit from</w:t>
      </w:r>
      <w:r>
        <w:rPr>
          <w:rStyle w:val="StyleBoldUnderline"/>
        </w:rPr>
        <w:t xml:space="preserve"> </w:t>
      </w:r>
      <w:r w:rsidRPr="00093765">
        <w:rPr>
          <w:rStyle w:val="StyleBoldUnderline"/>
        </w:rPr>
        <w:t>monetary resources</w:t>
      </w:r>
      <w:r w:rsidRPr="00B91E0B">
        <w:rPr>
          <w:sz w:val="14"/>
        </w:rPr>
        <w:t xml:space="preserve"> provided by microcredit loans. In fact, many women traders indicate that obtaining funds to invest in their trading businesses is a “major concern.” One woman trader remarks, “There is no where to get finance to boost our trade, as financial institutions do not want to sponsor the informal traders” (CORN and AFSC 2004). Having no start-up funds for her trading business, another woman discloses, “I went to the </w:t>
      </w:r>
      <w:proofErr w:type="spellStart"/>
      <w:r w:rsidRPr="00B91E0B">
        <w:rPr>
          <w:sz w:val="14"/>
        </w:rPr>
        <w:t>Women‟s</w:t>
      </w:r>
      <w:proofErr w:type="spellEnd"/>
      <w:r w:rsidRPr="00B91E0B">
        <w:rPr>
          <w:sz w:val="14"/>
        </w:rPr>
        <w:t xml:space="preserve"> Finance House (</w:t>
      </w:r>
      <w:proofErr w:type="spellStart"/>
      <w:r w:rsidRPr="00B91E0B">
        <w:rPr>
          <w:sz w:val="14"/>
        </w:rPr>
        <w:t>Emang</w:t>
      </w:r>
      <w:proofErr w:type="spellEnd"/>
      <w:r w:rsidRPr="00B91E0B">
        <w:rPr>
          <w:sz w:val="14"/>
        </w:rPr>
        <w:t xml:space="preserve"> </w:t>
      </w:r>
      <w:proofErr w:type="spellStart"/>
      <w:r w:rsidRPr="00B91E0B">
        <w:rPr>
          <w:sz w:val="14"/>
        </w:rPr>
        <w:t>Basadi</w:t>
      </w:r>
      <w:proofErr w:type="spellEnd"/>
      <w:r w:rsidRPr="00B91E0B">
        <w:rPr>
          <w:sz w:val="14"/>
        </w:rPr>
        <w:t xml:space="preserve">) to ask for help. I was told to look for four other people to make a group, give it a name, elect office bearers and choose the Chairperson. I did as I was asked to do […]” (CORN and AFSC 2004). In the second case, </w:t>
      </w:r>
      <w:r w:rsidRPr="00B91E0B">
        <w:rPr>
          <w:sz w:val="14"/>
        </w:rPr>
        <w:lastRenderedPageBreak/>
        <w:t>because the woman was unable to obtain credit on her own, she was at the mercy of the entire group to succeed. Her group broke up but, she says, “</w:t>
      </w:r>
      <w:proofErr w:type="gramStart"/>
      <w:r w:rsidRPr="00B91E0B">
        <w:rPr>
          <w:sz w:val="14"/>
        </w:rPr>
        <w:t>from</w:t>
      </w:r>
      <w:proofErr w:type="gramEnd"/>
      <w:r w:rsidRPr="00B91E0B">
        <w:rPr>
          <w:sz w:val="14"/>
        </w:rPr>
        <w:t xml:space="preserve"> my small savings, I managed to continue my business” (CORN and AFSC 2004). While these </w:t>
      </w:r>
      <w:r w:rsidRPr="00093765">
        <w:rPr>
          <w:rStyle w:val="StyleBoldUnderline"/>
        </w:rPr>
        <w:t>testimonies demonstrate that many women do require, and desire,</w:t>
      </w:r>
      <w:r>
        <w:rPr>
          <w:rStyle w:val="StyleBoldUnderline"/>
        </w:rPr>
        <w:t xml:space="preserve"> </w:t>
      </w:r>
      <w:r w:rsidRPr="00093765">
        <w:rPr>
          <w:rStyle w:val="StyleBoldUnderline"/>
        </w:rPr>
        <w:t>credit for their businesses</w:t>
      </w:r>
      <w:r w:rsidRPr="00B91E0B">
        <w:rPr>
          <w:sz w:val="14"/>
        </w:rPr>
        <w:t xml:space="preserve">. </w:t>
      </w:r>
      <w:r w:rsidRPr="00093765">
        <w:rPr>
          <w:rStyle w:val="StyleBoldUnderline"/>
        </w:rPr>
        <w:t>Some women borrowers of microloans do leverage them to</w:t>
      </w:r>
      <w:r>
        <w:rPr>
          <w:rStyle w:val="StyleBoldUnderline"/>
        </w:rPr>
        <w:t xml:space="preserve"> </w:t>
      </w:r>
      <w:r w:rsidRPr="00093765">
        <w:rPr>
          <w:rStyle w:val="StyleBoldUnderline"/>
        </w:rPr>
        <w:t>create better opportunities for themselves and their families in light of poverty,</w:t>
      </w:r>
      <w:r>
        <w:rPr>
          <w:rStyle w:val="StyleBoldUnderline"/>
        </w:rPr>
        <w:t xml:space="preserve"> </w:t>
      </w:r>
      <w:r w:rsidRPr="00093765">
        <w:rPr>
          <w:rStyle w:val="StyleBoldUnderline"/>
        </w:rPr>
        <w:t>economic restructuring, and structural adjustment</w:t>
      </w:r>
      <w:r w:rsidRPr="00B91E0B">
        <w:rPr>
          <w:sz w:val="14"/>
        </w:rPr>
        <w:t xml:space="preserve">. Feminist research, though, has just begun to point out adverse consequences that microfinance programs have wrought in many </w:t>
      </w:r>
      <w:proofErr w:type="spellStart"/>
      <w:r w:rsidRPr="00B91E0B">
        <w:rPr>
          <w:sz w:val="14"/>
        </w:rPr>
        <w:t>women‟s</w:t>
      </w:r>
      <w:proofErr w:type="spellEnd"/>
      <w:r w:rsidRPr="00B91E0B">
        <w:rPr>
          <w:sz w:val="14"/>
        </w:rPr>
        <w:t xml:space="preserve"> lives, especially in relation to globalizing capital and increased </w:t>
      </w:r>
      <w:proofErr w:type="spellStart"/>
      <w:r w:rsidRPr="00B91E0B">
        <w:rPr>
          <w:sz w:val="14"/>
        </w:rPr>
        <w:t>NGOization</w:t>
      </w:r>
      <w:proofErr w:type="spellEnd"/>
      <w:r w:rsidRPr="00B91E0B">
        <w:rPr>
          <w:sz w:val="14"/>
        </w:rPr>
        <w:t xml:space="preserve"> of </w:t>
      </w:r>
      <w:proofErr w:type="spellStart"/>
      <w:r w:rsidRPr="00B91E0B">
        <w:rPr>
          <w:sz w:val="14"/>
        </w:rPr>
        <w:t>women‟s</w:t>
      </w:r>
      <w:proofErr w:type="spellEnd"/>
      <w:r w:rsidRPr="00B91E0B">
        <w:rPr>
          <w:sz w:val="14"/>
        </w:rPr>
        <w:t xml:space="preserve"> lives (</w:t>
      </w:r>
      <w:proofErr w:type="spellStart"/>
      <w:r w:rsidRPr="00B91E0B">
        <w:rPr>
          <w:sz w:val="14"/>
        </w:rPr>
        <w:t>Karim</w:t>
      </w:r>
      <w:proofErr w:type="spellEnd"/>
      <w:r w:rsidRPr="00B91E0B">
        <w:rPr>
          <w:sz w:val="14"/>
        </w:rPr>
        <w:t xml:space="preserve"> 2010; Fernando 2008). There remain both problems and possibilities associated with microfinance, and its convoluted 78 interactions compel deeper consideration than a simple debate about whether it is good or bad for women. Though the discursive zeal around microfinance implies otherwise, microcredit is not an entirely recent concept. Indeed, as Nancy </w:t>
      </w:r>
      <w:proofErr w:type="spellStart"/>
      <w:r w:rsidRPr="00B91E0B">
        <w:rPr>
          <w:sz w:val="14"/>
        </w:rPr>
        <w:t>Jurik</w:t>
      </w:r>
      <w:proofErr w:type="spellEnd"/>
      <w:r w:rsidRPr="00B91E0B">
        <w:rPr>
          <w:sz w:val="14"/>
        </w:rPr>
        <w:t xml:space="preserve"> (2005) reminds, </w:t>
      </w:r>
      <w:proofErr w:type="spellStart"/>
      <w:r w:rsidRPr="00B91E0B">
        <w:rPr>
          <w:sz w:val="14"/>
        </w:rPr>
        <w:t>microlending</w:t>
      </w:r>
      <w:proofErr w:type="spellEnd"/>
      <w:r w:rsidRPr="00B91E0B">
        <w:rPr>
          <w:sz w:val="14"/>
        </w:rPr>
        <w:t xml:space="preserve"> can be understood as “[an] attempt to restore lending opportunities to individuals in small businesses so that […] small entrepreneurs would be able to borrow money on their word and business ideas. Although such lending programs have been described as revolutionary, it is important to remember that there were times in the past when lending to small businesses was just something that regular banks did” (x). Prior to the ascent of global capital, beginning with modernization theories of the 1950s and most noticeably since free market ideologies gained popularity in the 1980s, lending to small business owners, farmers, and other community members was expected of U.S. banks. The structure of community banks was often individual, face-to-face lending that placed value on bank-borrower relationships. These banking processes were </w:t>
      </w:r>
      <w:proofErr w:type="spellStart"/>
      <w:r w:rsidRPr="00B91E0B">
        <w:rPr>
          <w:sz w:val="14"/>
        </w:rPr>
        <w:t>racialized</w:t>
      </w:r>
      <w:proofErr w:type="spellEnd"/>
      <w:r w:rsidRPr="00B91E0B">
        <w:rPr>
          <w:sz w:val="14"/>
        </w:rPr>
        <w:t xml:space="preserve"> and gendered, but had an important impact on the rise of the U.S. “middle class.” Indeed, though I critique current day microfinance programs, </w:t>
      </w:r>
      <w:proofErr w:type="spellStart"/>
      <w:r w:rsidRPr="00093765">
        <w:rPr>
          <w:rStyle w:val="StyleBoldUnderline"/>
        </w:rPr>
        <w:t>microlending</w:t>
      </w:r>
      <w:proofErr w:type="spellEnd"/>
      <w:r>
        <w:rPr>
          <w:rStyle w:val="StyleBoldUnderline"/>
        </w:rPr>
        <w:t xml:space="preserve"> </w:t>
      </w:r>
      <w:r w:rsidRPr="00093765">
        <w:rPr>
          <w:rStyle w:val="StyleBoldUnderline"/>
        </w:rPr>
        <w:t>itself is not inherently problematic</w:t>
      </w:r>
      <w:r w:rsidRPr="00B91E0B">
        <w:rPr>
          <w:sz w:val="14"/>
        </w:rPr>
        <w:t xml:space="preserve">. </w:t>
      </w:r>
      <w:proofErr w:type="spellStart"/>
      <w:r w:rsidRPr="00B91E0B">
        <w:rPr>
          <w:sz w:val="14"/>
        </w:rPr>
        <w:t>Grameen</w:t>
      </w:r>
      <w:proofErr w:type="spellEnd"/>
      <w:r w:rsidRPr="00B91E0B">
        <w:rPr>
          <w:sz w:val="14"/>
        </w:rPr>
        <w:t xml:space="preserve"> </w:t>
      </w:r>
      <w:proofErr w:type="spellStart"/>
      <w:r w:rsidRPr="00B91E0B">
        <w:rPr>
          <w:sz w:val="14"/>
        </w:rPr>
        <w:t>Bank‟s</w:t>
      </w:r>
      <w:proofErr w:type="spellEnd"/>
      <w:r w:rsidRPr="00B91E0B">
        <w:rPr>
          <w:sz w:val="14"/>
        </w:rPr>
        <w:t xml:space="preserve"> Susan Davis has recognized, “</w:t>
      </w:r>
      <w:r w:rsidRPr="00093765">
        <w:rPr>
          <w:rStyle w:val="StyleBoldUnderline"/>
        </w:rPr>
        <w:t xml:space="preserve">microcredit is an instrument, </w:t>
      </w:r>
      <w:proofErr w:type="spellStart"/>
      <w:r w:rsidRPr="00093765">
        <w:rPr>
          <w:rStyle w:val="StyleBoldUnderline"/>
        </w:rPr>
        <w:t>it‟s</w:t>
      </w:r>
      <w:proofErr w:type="spellEnd"/>
      <w:r w:rsidRPr="00093765">
        <w:rPr>
          <w:rStyle w:val="StyleBoldUnderline"/>
        </w:rPr>
        <w:t xml:space="preserve"> a strategy</w:t>
      </w:r>
      <w:r w:rsidRPr="00B91E0B">
        <w:rPr>
          <w:sz w:val="14"/>
        </w:rPr>
        <w:t xml:space="preserve"> […] </w:t>
      </w:r>
      <w:r w:rsidRPr="00093765">
        <w:rPr>
          <w:rStyle w:val="StyleBoldUnderline"/>
        </w:rPr>
        <w:t>It can be both harmful and benign”</w:t>
      </w:r>
      <w:r w:rsidRPr="00B91E0B">
        <w:rPr>
          <w:sz w:val="14"/>
        </w:rPr>
        <w:t xml:space="preserve"> (Goodman 2006). This is a more nuanced perception of the “microfinance revolution,” one that does not see microfinance as a panacea to poverty, but recognizes however that it is a strategy. I believe this strategy can be used to advance economic justice, if 79 </w:t>
      </w:r>
      <w:r w:rsidRPr="00093765">
        <w:rPr>
          <w:rStyle w:val="StyleBoldUnderline"/>
        </w:rPr>
        <w:t>we are to employ it as a political act, rather than a magic poverty cure-all</w:t>
      </w:r>
      <w:r w:rsidRPr="00B91E0B">
        <w:rPr>
          <w:sz w:val="14"/>
        </w:rPr>
        <w:t xml:space="preserve">. Native American economic justice activist Rebecca Adamson offers: “The economy used to be about livelihoods […] but </w:t>
      </w:r>
      <w:proofErr w:type="spellStart"/>
      <w:r w:rsidRPr="00B91E0B">
        <w:rPr>
          <w:sz w:val="14"/>
        </w:rPr>
        <w:t>we‟ve</w:t>
      </w:r>
      <w:proofErr w:type="spellEnd"/>
      <w:r w:rsidRPr="00B91E0B">
        <w:rPr>
          <w:sz w:val="14"/>
        </w:rPr>
        <w:t xml:space="preserve"> lost that purpose. </w:t>
      </w:r>
      <w:proofErr w:type="spellStart"/>
      <w:r w:rsidRPr="00B91E0B">
        <w:rPr>
          <w:sz w:val="14"/>
        </w:rPr>
        <w:t>We‟ve</w:t>
      </w:r>
      <w:proofErr w:type="spellEnd"/>
      <w:r w:rsidRPr="00B91E0B">
        <w:rPr>
          <w:sz w:val="14"/>
        </w:rPr>
        <w:t xml:space="preserve"> created an economic system with a goal of material wealth […]. We need an economy that provides for people. It has to be fundamentally, radically brought back into control and harnessed for the well-being of society” (</w:t>
      </w:r>
      <w:proofErr w:type="spellStart"/>
      <w:r w:rsidRPr="00B91E0B">
        <w:rPr>
          <w:sz w:val="14"/>
        </w:rPr>
        <w:t>qtd</w:t>
      </w:r>
      <w:proofErr w:type="spellEnd"/>
      <w:r w:rsidRPr="00B91E0B">
        <w:rPr>
          <w:sz w:val="14"/>
        </w:rPr>
        <w:t xml:space="preserve">. in Van </w:t>
      </w:r>
      <w:proofErr w:type="spellStart"/>
      <w:r w:rsidRPr="00B91E0B">
        <w:rPr>
          <w:sz w:val="14"/>
        </w:rPr>
        <w:t>Gelder</w:t>
      </w:r>
      <w:proofErr w:type="spellEnd"/>
      <w:r w:rsidRPr="00B91E0B">
        <w:rPr>
          <w:sz w:val="14"/>
        </w:rPr>
        <w:t xml:space="preserve"> 49). </w:t>
      </w:r>
      <w:r w:rsidRPr="00093765">
        <w:rPr>
          <w:rStyle w:val="StyleBoldUnderline"/>
        </w:rPr>
        <w:t>How can we create an economy that provides for people and that puts the control into</w:t>
      </w:r>
      <w:r>
        <w:rPr>
          <w:rStyle w:val="StyleBoldUnderline"/>
        </w:rPr>
        <w:t xml:space="preserve"> </w:t>
      </w:r>
      <w:r w:rsidRPr="00093765">
        <w:rPr>
          <w:rStyle w:val="StyleBoldUnderline"/>
        </w:rPr>
        <w:t>the hands of the powerless?</w:t>
      </w:r>
      <w:r w:rsidRPr="00B91E0B">
        <w:rPr>
          <w:sz w:val="14"/>
        </w:rPr>
        <w:t xml:space="preserve"> </w:t>
      </w:r>
      <w:proofErr w:type="spellStart"/>
      <w:r w:rsidRPr="00093765">
        <w:rPr>
          <w:rStyle w:val="StyleBoldUnderline"/>
        </w:rPr>
        <w:t>Jurik</w:t>
      </w:r>
      <w:proofErr w:type="spellEnd"/>
      <w:r w:rsidRPr="00093765">
        <w:rPr>
          <w:rStyle w:val="StyleBoldUnderline"/>
        </w:rPr>
        <w:t xml:space="preserve"> and Adamson remind us of the origins of</w:t>
      </w:r>
      <w:r>
        <w:rPr>
          <w:rStyle w:val="StyleBoldUnderline"/>
        </w:rPr>
        <w:t xml:space="preserve"> </w:t>
      </w:r>
      <w:proofErr w:type="spellStart"/>
      <w:r w:rsidRPr="00093765">
        <w:rPr>
          <w:rStyle w:val="StyleBoldUnderline"/>
        </w:rPr>
        <w:t>microlending</w:t>
      </w:r>
      <w:proofErr w:type="spellEnd"/>
      <w:r w:rsidRPr="00093765">
        <w:rPr>
          <w:rStyle w:val="StyleBoldUnderline"/>
        </w:rPr>
        <w:t>, the power of credit in the hands of everyday people, and everyday</w:t>
      </w:r>
      <w:r>
        <w:rPr>
          <w:rStyle w:val="StyleBoldUnderline"/>
        </w:rPr>
        <w:t xml:space="preserve"> </w:t>
      </w:r>
      <w:proofErr w:type="spellStart"/>
      <w:r w:rsidRPr="00093765">
        <w:rPr>
          <w:rStyle w:val="StyleBoldUnderline"/>
        </w:rPr>
        <w:t>people‟s</w:t>
      </w:r>
      <w:proofErr w:type="spellEnd"/>
      <w:r w:rsidRPr="00093765">
        <w:rPr>
          <w:rStyle w:val="StyleBoldUnderline"/>
        </w:rPr>
        <w:t xml:space="preserve"> ability to create well-being in their lives and communities from the grassroots</w:t>
      </w:r>
      <w:r>
        <w:rPr>
          <w:rStyle w:val="StyleBoldUnderline"/>
        </w:rPr>
        <w:t xml:space="preserve"> </w:t>
      </w:r>
      <w:r w:rsidRPr="00093765">
        <w:rPr>
          <w:rStyle w:val="StyleBoldUnderline"/>
        </w:rPr>
        <w:t>level up.</w:t>
      </w:r>
      <w:r>
        <w:rPr>
          <w:rStyle w:val="StyleBoldUnderline"/>
        </w:rPr>
        <w:t xml:space="preserve"> </w:t>
      </w:r>
      <w:r w:rsidRPr="00B91E0B">
        <w:rPr>
          <w:sz w:val="14"/>
        </w:rPr>
        <w:t xml:space="preserve">It is most certainly </w:t>
      </w:r>
      <w:r w:rsidRPr="00093765">
        <w:rPr>
          <w:rStyle w:val="StyleBoldUnderline"/>
        </w:rPr>
        <w:t>the neoliberal free market ideology in which microfinance</w:t>
      </w:r>
      <w:r>
        <w:rPr>
          <w:rStyle w:val="StyleBoldUnderline"/>
        </w:rPr>
        <w:t xml:space="preserve"> </w:t>
      </w:r>
      <w:r w:rsidRPr="00093765">
        <w:rPr>
          <w:rStyle w:val="StyleBoldUnderline"/>
        </w:rPr>
        <w:t xml:space="preserve">is currently embedded that is detrimental to poor women, not </w:t>
      </w:r>
      <w:proofErr w:type="spellStart"/>
      <w:r w:rsidRPr="00093765">
        <w:rPr>
          <w:rStyle w:val="StyleBoldUnderline"/>
        </w:rPr>
        <w:t>microlending</w:t>
      </w:r>
      <w:proofErr w:type="spellEnd"/>
      <w:r w:rsidRPr="00093765">
        <w:rPr>
          <w:rStyle w:val="StyleBoldUnderline"/>
        </w:rPr>
        <w:t>. If we</w:t>
      </w:r>
      <w:r>
        <w:rPr>
          <w:rStyle w:val="StyleBoldUnderline"/>
        </w:rPr>
        <w:t xml:space="preserve"> </w:t>
      </w:r>
      <w:r w:rsidRPr="00093765">
        <w:rPr>
          <w:rStyle w:val="StyleBoldUnderline"/>
        </w:rPr>
        <w:t xml:space="preserve">actively take into account the structural forces in which </w:t>
      </w:r>
      <w:proofErr w:type="spellStart"/>
      <w:r w:rsidRPr="00093765">
        <w:rPr>
          <w:rStyle w:val="StyleBoldUnderline"/>
        </w:rPr>
        <w:t>women‟s</w:t>
      </w:r>
      <w:proofErr w:type="spellEnd"/>
      <w:r w:rsidRPr="00093765">
        <w:rPr>
          <w:rStyle w:val="StyleBoldUnderline"/>
        </w:rPr>
        <w:t xml:space="preserve"> lives are entrenched,</w:t>
      </w:r>
      <w:r>
        <w:rPr>
          <w:rStyle w:val="StyleBoldUnderline"/>
        </w:rPr>
        <w:t xml:space="preserve"> </w:t>
      </w:r>
      <w:r w:rsidRPr="00093765">
        <w:rPr>
          <w:rStyle w:val="StyleBoldUnderline"/>
        </w:rPr>
        <w:t>if we engage a transnational feminist economic justice paradigm, and if we</w:t>
      </w:r>
      <w:r>
        <w:rPr>
          <w:rStyle w:val="StyleBoldUnderline"/>
        </w:rPr>
        <w:t xml:space="preserve"> </w:t>
      </w:r>
      <w:r w:rsidRPr="00093765">
        <w:rPr>
          <w:rStyle w:val="StyleBoldUnderline"/>
        </w:rPr>
        <w:t>acknowledge the structural violence of neoliberalism and poverty, then</w:t>
      </w:r>
      <w:r w:rsidRPr="00B91E0B">
        <w:rPr>
          <w:sz w:val="14"/>
        </w:rPr>
        <w:t xml:space="preserve">—and only then—may </w:t>
      </w:r>
      <w:r w:rsidRPr="00093765">
        <w:rPr>
          <w:rStyle w:val="StyleBoldUnderline"/>
        </w:rPr>
        <w:t>we begin to understand microfinance as providing possibilities to</w:t>
      </w:r>
      <w:r>
        <w:rPr>
          <w:rStyle w:val="StyleBoldUnderline"/>
        </w:rPr>
        <w:t xml:space="preserve"> </w:t>
      </w:r>
      <w:r w:rsidRPr="00093765">
        <w:rPr>
          <w:rStyle w:val="StyleBoldUnderline"/>
        </w:rPr>
        <w:t>transform the very systems which it currently helps perpetuate</w:t>
      </w:r>
      <w:r w:rsidRPr="00B91E0B">
        <w:rPr>
          <w:sz w:val="14"/>
        </w:rPr>
        <w:t xml:space="preserve">. Instead of replacing government services and social safety nets, </w:t>
      </w:r>
      <w:r w:rsidRPr="00093765">
        <w:rPr>
          <w:rStyle w:val="StyleBoldUnderline"/>
        </w:rPr>
        <w:t>microfinance should operate alongside a</w:t>
      </w:r>
      <w:r>
        <w:rPr>
          <w:rStyle w:val="StyleBoldUnderline"/>
        </w:rPr>
        <w:t xml:space="preserve"> </w:t>
      </w:r>
      <w:r w:rsidRPr="00093765">
        <w:rPr>
          <w:rStyle w:val="StyleBoldUnderline"/>
        </w:rPr>
        <w:t>system of strong government protections for the vulnerable, robust social services,</w:t>
      </w:r>
      <w:r>
        <w:rPr>
          <w:rStyle w:val="StyleBoldUnderline"/>
        </w:rPr>
        <w:t xml:space="preserve"> </w:t>
      </w:r>
      <w:r w:rsidRPr="00093765">
        <w:rPr>
          <w:rStyle w:val="StyleBoldUnderline"/>
        </w:rPr>
        <w:t>wealth (re)distribution, and socialist policies.</w:t>
      </w:r>
      <w:r w:rsidRPr="00B91E0B">
        <w:rPr>
          <w:sz w:val="14"/>
        </w:rPr>
        <w:t xml:space="preserve"> 80 </w:t>
      </w:r>
      <w:r w:rsidRPr="00093765">
        <w:rPr>
          <w:rStyle w:val="StyleBoldUnderline"/>
        </w:rPr>
        <w:t>Microfinance programs employed in tandem with strong welfare policies and</w:t>
      </w:r>
      <w:r>
        <w:rPr>
          <w:rStyle w:val="StyleBoldUnderline"/>
        </w:rPr>
        <w:t xml:space="preserve"> </w:t>
      </w:r>
      <w:r w:rsidRPr="00093765">
        <w:rPr>
          <w:rStyle w:val="StyleBoldUnderline"/>
        </w:rPr>
        <w:t>social safety nets for marginalized populations</w:t>
      </w:r>
      <w:r w:rsidRPr="00B91E0B">
        <w:rPr>
          <w:sz w:val="14"/>
        </w:rPr>
        <w:t xml:space="preserve">, not apart from them, </w:t>
      </w:r>
      <w:r w:rsidRPr="00093765">
        <w:rPr>
          <w:rStyle w:val="StyleBoldUnderline"/>
        </w:rPr>
        <w:t>offer the potential</w:t>
      </w:r>
      <w:r>
        <w:rPr>
          <w:rStyle w:val="StyleBoldUnderline"/>
        </w:rPr>
        <w:t xml:space="preserve"> </w:t>
      </w:r>
      <w:r w:rsidRPr="00093765">
        <w:rPr>
          <w:rStyle w:val="StyleBoldUnderline"/>
        </w:rPr>
        <w:t>of shaping economies that may well operate “as if everyone mattered</w:t>
      </w:r>
      <w:r w:rsidRPr="00B91E0B">
        <w:rPr>
          <w:sz w:val="14"/>
        </w:rPr>
        <w:t>” (</w:t>
      </w:r>
      <w:proofErr w:type="spellStart"/>
      <w:r w:rsidRPr="00B91E0B">
        <w:rPr>
          <w:sz w:val="14"/>
        </w:rPr>
        <w:t>Berneria</w:t>
      </w:r>
      <w:proofErr w:type="spellEnd"/>
      <w:r w:rsidRPr="00B91E0B">
        <w:rPr>
          <w:sz w:val="14"/>
        </w:rPr>
        <w:t xml:space="preserve"> 5). Contrary to what </w:t>
      </w:r>
      <w:proofErr w:type="spellStart"/>
      <w:r w:rsidRPr="00B91E0B">
        <w:rPr>
          <w:sz w:val="14"/>
        </w:rPr>
        <w:t>Yunus</w:t>
      </w:r>
      <w:proofErr w:type="spellEnd"/>
      <w:r w:rsidRPr="00B91E0B">
        <w:rPr>
          <w:sz w:val="14"/>
        </w:rPr>
        <w:t xml:space="preserve"> presumes regarding the government sector, </w:t>
      </w:r>
      <w:r w:rsidRPr="00093765">
        <w:rPr>
          <w:rStyle w:val="StyleBoldUnderline"/>
        </w:rPr>
        <w:t>welfare and other</w:t>
      </w:r>
      <w:r>
        <w:rPr>
          <w:rStyle w:val="StyleBoldUnderline"/>
        </w:rPr>
        <w:t xml:space="preserve"> </w:t>
      </w:r>
      <w:r w:rsidRPr="00093765">
        <w:rPr>
          <w:rStyle w:val="StyleBoldUnderline"/>
        </w:rPr>
        <w:t xml:space="preserve">social programs are not just “softening </w:t>
      </w:r>
      <w:proofErr w:type="spellStart"/>
      <w:r w:rsidRPr="00093765">
        <w:rPr>
          <w:rStyle w:val="StyleBoldUnderline"/>
        </w:rPr>
        <w:t>capitalism‟s</w:t>
      </w:r>
      <w:proofErr w:type="spellEnd"/>
      <w:r w:rsidRPr="00093765">
        <w:rPr>
          <w:rStyle w:val="StyleBoldUnderline"/>
        </w:rPr>
        <w:t xml:space="preserve"> hard edges” but are commitments</w:t>
      </w:r>
      <w:r>
        <w:rPr>
          <w:rStyle w:val="StyleBoldUnderline"/>
        </w:rPr>
        <w:t xml:space="preserve"> </w:t>
      </w:r>
      <w:r w:rsidRPr="00093765">
        <w:rPr>
          <w:rStyle w:val="StyleBoldUnderline"/>
        </w:rPr>
        <w:t xml:space="preserve">to changing our social contracts entirely, and creating a world that </w:t>
      </w:r>
      <w:proofErr w:type="spellStart"/>
      <w:r w:rsidRPr="00093765">
        <w:rPr>
          <w:rStyle w:val="StyleBoldUnderline"/>
        </w:rPr>
        <w:t>doesn‟t</w:t>
      </w:r>
      <w:proofErr w:type="spellEnd"/>
      <w:r w:rsidRPr="00093765">
        <w:rPr>
          <w:rStyle w:val="StyleBoldUnderline"/>
        </w:rPr>
        <w:t xml:space="preserve"> maintain</w:t>
      </w:r>
      <w:r>
        <w:rPr>
          <w:rStyle w:val="StyleBoldUnderline"/>
        </w:rPr>
        <w:t xml:space="preserve"> </w:t>
      </w:r>
      <w:r w:rsidRPr="00093765">
        <w:rPr>
          <w:rStyle w:val="StyleBoldUnderline"/>
        </w:rPr>
        <w:t>exploitation of women as its primary mechanism to achieve its goals.</w:t>
      </w:r>
      <w:r w:rsidRPr="00B91E0B">
        <w:rPr>
          <w:sz w:val="14"/>
        </w:rPr>
        <w:t xml:space="preserve"> To think </w:t>
      </w:r>
      <w:proofErr w:type="spellStart"/>
      <w:r w:rsidRPr="00B91E0B">
        <w:rPr>
          <w:sz w:val="14"/>
        </w:rPr>
        <w:t>transformatively</w:t>
      </w:r>
      <w:proofErr w:type="spellEnd"/>
      <w:r w:rsidRPr="00B91E0B">
        <w:rPr>
          <w:sz w:val="14"/>
        </w:rPr>
        <w:t xml:space="preserve"> about microfinance, first </w:t>
      </w:r>
      <w:r w:rsidRPr="00093765">
        <w:rPr>
          <w:rStyle w:val="StyleBoldUnderline"/>
        </w:rPr>
        <w:t>we must consider the idea of credit as a</w:t>
      </w:r>
      <w:r>
        <w:rPr>
          <w:rStyle w:val="StyleBoldUnderline"/>
        </w:rPr>
        <w:t xml:space="preserve"> </w:t>
      </w:r>
      <w:r w:rsidRPr="00093765">
        <w:rPr>
          <w:rStyle w:val="StyleBoldUnderline"/>
        </w:rPr>
        <w:t>human right, which pushes against the dominant ideology of the global, corporatized</w:t>
      </w:r>
      <w:r>
        <w:rPr>
          <w:rStyle w:val="StyleBoldUnderline"/>
        </w:rPr>
        <w:t xml:space="preserve"> </w:t>
      </w:r>
      <w:r w:rsidRPr="00093765">
        <w:rPr>
          <w:rStyle w:val="StyleBoldUnderline"/>
        </w:rPr>
        <w:t>financial sector that often demonizes the poor and disadvantaged so as to render them</w:t>
      </w:r>
      <w:r>
        <w:rPr>
          <w:rStyle w:val="StyleBoldUnderline"/>
        </w:rPr>
        <w:t xml:space="preserve"> </w:t>
      </w:r>
      <w:r w:rsidRPr="00093765">
        <w:rPr>
          <w:rStyle w:val="StyleBoldUnderline"/>
        </w:rPr>
        <w:t>invisible to economic structures of lending.</w:t>
      </w:r>
      <w:r>
        <w:rPr>
          <w:rStyle w:val="StyleBoldUnderline"/>
        </w:rPr>
        <w:t xml:space="preserve"> </w:t>
      </w:r>
      <w:r w:rsidRPr="00B91E0B">
        <w:rPr>
          <w:sz w:val="14"/>
        </w:rPr>
        <w:t>I</w:t>
      </w:r>
      <w:r w:rsidRPr="00093765">
        <w:rPr>
          <w:rStyle w:val="StyleBoldUnderline"/>
        </w:rPr>
        <w:t xml:space="preserve"> </w:t>
      </w:r>
      <w:r w:rsidRPr="00B91E0B">
        <w:rPr>
          <w:sz w:val="14"/>
        </w:rPr>
        <w:t>will rethink and (</w:t>
      </w:r>
      <w:r w:rsidRPr="00093765">
        <w:rPr>
          <w:rStyle w:val="StyleBoldUnderline"/>
        </w:rPr>
        <w:t>re)imagine microfinance</w:t>
      </w:r>
      <w:r w:rsidRPr="00B91E0B">
        <w:rPr>
          <w:sz w:val="14"/>
        </w:rPr>
        <w:t xml:space="preserve"> in this chapter </w:t>
      </w:r>
      <w:r w:rsidRPr="00093765">
        <w:rPr>
          <w:rStyle w:val="StyleBoldUnderline"/>
        </w:rPr>
        <w:t>as a potentially</w:t>
      </w:r>
      <w:r>
        <w:rPr>
          <w:rStyle w:val="StyleBoldUnderline"/>
        </w:rPr>
        <w:t xml:space="preserve"> </w:t>
      </w:r>
      <w:r w:rsidRPr="00093765">
        <w:rPr>
          <w:rStyle w:val="StyleBoldUnderline"/>
        </w:rPr>
        <w:t>radically transformational form of investment that values our human capital in an</w:t>
      </w:r>
      <w:r>
        <w:rPr>
          <w:rStyle w:val="StyleBoldUnderline"/>
        </w:rPr>
        <w:t xml:space="preserve"> </w:t>
      </w:r>
      <w:r w:rsidRPr="00093765">
        <w:rPr>
          <w:rStyle w:val="StyleBoldUnderline"/>
        </w:rPr>
        <w:t>economics of promise</w:t>
      </w:r>
      <w:r w:rsidRPr="00B91E0B">
        <w:rPr>
          <w:sz w:val="14"/>
        </w:rPr>
        <w:t xml:space="preserve">. This is one way of many </w:t>
      </w:r>
      <w:r w:rsidRPr="00AE32C9">
        <w:rPr>
          <w:rStyle w:val="StyleBoldUnderline"/>
        </w:rPr>
        <w:t>we can begin to move toward a vision</w:t>
      </w:r>
      <w:r>
        <w:rPr>
          <w:rStyle w:val="StyleBoldUnderline"/>
        </w:rPr>
        <w:t xml:space="preserve"> </w:t>
      </w:r>
      <w:r w:rsidRPr="00AE32C9">
        <w:rPr>
          <w:rStyle w:val="StyleBoldUnderline"/>
        </w:rPr>
        <w:t>of caring, just economies and economic justice</w:t>
      </w:r>
      <w:r w:rsidRPr="00B91E0B">
        <w:rPr>
          <w:sz w:val="14"/>
        </w:rPr>
        <w:t xml:space="preserve">. I argue that </w:t>
      </w:r>
      <w:r w:rsidRPr="00AE32C9">
        <w:rPr>
          <w:rStyle w:val="StyleBoldUnderline"/>
        </w:rPr>
        <w:t>by enfranchising those</w:t>
      </w:r>
      <w:r>
        <w:rPr>
          <w:rStyle w:val="StyleBoldUnderline"/>
        </w:rPr>
        <w:t xml:space="preserve"> </w:t>
      </w:r>
      <w:r w:rsidRPr="00AE32C9">
        <w:rPr>
          <w:rStyle w:val="StyleBoldUnderline"/>
        </w:rPr>
        <w:t>who are otherwise marginalized within capitalist economic relations, radically altering</w:t>
      </w:r>
      <w:r>
        <w:rPr>
          <w:rStyle w:val="StyleBoldUnderline"/>
        </w:rPr>
        <w:t xml:space="preserve"> </w:t>
      </w:r>
      <w:r w:rsidRPr="00AE32C9">
        <w:rPr>
          <w:rStyle w:val="StyleBoldUnderline"/>
        </w:rPr>
        <w:t>dominant investment paradigms, and operating as an instrument for wealth</w:t>
      </w:r>
      <w:r>
        <w:rPr>
          <w:rStyle w:val="StyleBoldUnderline"/>
        </w:rPr>
        <w:t xml:space="preserve"> </w:t>
      </w:r>
      <w:r w:rsidRPr="00AE32C9">
        <w:rPr>
          <w:rStyle w:val="StyleBoldUnderline"/>
        </w:rPr>
        <w:t>(re)distribution, microfinance provides strategic spheres of anti-capitalist insurgency.</w:t>
      </w:r>
    </w:p>
    <w:p w14:paraId="37932A5B" w14:textId="77777777" w:rsidR="00FB6383" w:rsidRDefault="00FB6383" w:rsidP="00FB6383">
      <w:pPr>
        <w:pStyle w:val="Heading4"/>
      </w:pPr>
      <w:r>
        <w:t xml:space="preserve">Our discourse shifts employment of microfinance </w:t>
      </w:r>
    </w:p>
    <w:p w14:paraId="23CCA918" w14:textId="77777777" w:rsidR="00FB6383" w:rsidRDefault="00FB6383" w:rsidP="00FB6383">
      <w:r w:rsidRPr="00567889">
        <w:rPr>
          <w:rStyle w:val="StyleStyleBold12pt"/>
        </w:rPr>
        <w:t>Montes-Ireland</w:t>
      </w:r>
      <w:r>
        <w:t xml:space="preserve"> (Master’s Degree in Women Studies &amp; Ethnic Studies) </w:t>
      </w:r>
      <w:r w:rsidRPr="00567889">
        <w:rPr>
          <w:rStyle w:val="StyleStyleBold12pt"/>
        </w:rPr>
        <w:t>2011</w:t>
      </w:r>
    </w:p>
    <w:p w14:paraId="7D7FD4DB" w14:textId="77777777" w:rsidR="00FB6383" w:rsidRPr="00B8065B" w:rsidRDefault="00FB6383" w:rsidP="00FB6383">
      <w:r>
        <w:t>Heather, “Transnational Feminism and the Microfinance (R</w:t>
      </w:r>
      <w:proofErr w:type="gramStart"/>
      <w:r>
        <w:t>)evolution</w:t>
      </w:r>
      <w:proofErr w:type="gramEnd"/>
      <w:r>
        <w:t xml:space="preserve">: Excavating </w:t>
      </w:r>
      <w:proofErr w:type="spellStart"/>
      <w:r>
        <w:t>Microlending</w:t>
      </w:r>
      <w:proofErr w:type="spellEnd"/>
      <w:r>
        <w:t xml:space="preserve"> from Neoliberalism,” </w:t>
      </w:r>
      <w:hyperlink r:id="rId19" w:history="1">
        <w:r>
          <w:rPr>
            <w:rStyle w:val="Hyperlink"/>
          </w:rPr>
          <w:t>http://ir.library.oregonstate.edu/xmlui/bitstream/handle/1957/22524/IrelandHeatherMontes2011.pdf?sequence=1</w:t>
        </w:r>
      </w:hyperlink>
      <w:r>
        <w:t>//NDW)</w:t>
      </w:r>
    </w:p>
    <w:p w14:paraId="2C15DF47" w14:textId="77777777" w:rsidR="00FB6383" w:rsidRPr="00A33362" w:rsidRDefault="00FB6383" w:rsidP="00FB6383">
      <w:pPr>
        <w:rPr>
          <w:sz w:val="12"/>
        </w:rPr>
      </w:pPr>
      <w:r w:rsidRPr="00A33362">
        <w:rPr>
          <w:sz w:val="12"/>
        </w:rPr>
        <w:t xml:space="preserve">When I set out to understand the phenomenon of microfinance, I soon realized there is not an abundance of literature on the topic—or rather, there is not much critical literature about microfinance authored by feminists. Studies and texts proliferate from Muhammad </w:t>
      </w:r>
      <w:proofErr w:type="spellStart"/>
      <w:r w:rsidRPr="00A33362">
        <w:rPr>
          <w:sz w:val="12"/>
        </w:rPr>
        <w:t>Yunus</w:t>
      </w:r>
      <w:proofErr w:type="spellEnd"/>
      <w:r w:rsidRPr="00A33362">
        <w:rPr>
          <w:sz w:val="12"/>
        </w:rPr>
        <w:t xml:space="preserve">, the </w:t>
      </w:r>
      <w:proofErr w:type="spellStart"/>
      <w:r w:rsidRPr="00A33362">
        <w:rPr>
          <w:sz w:val="12"/>
        </w:rPr>
        <w:t>Grameen</w:t>
      </w:r>
      <w:proofErr w:type="spellEnd"/>
      <w:r w:rsidRPr="00A33362">
        <w:rPr>
          <w:sz w:val="12"/>
        </w:rPr>
        <w:t xml:space="preserve"> Bank and other NGOs, and from 10 Western microcredit advocates. Mainly, </w:t>
      </w:r>
      <w:r w:rsidRPr="00CA6DA3">
        <w:rPr>
          <w:rStyle w:val="StyleBoldUnderline"/>
        </w:rPr>
        <w:t>the literature reflects a master narrative that</w:t>
      </w:r>
      <w:r>
        <w:rPr>
          <w:rStyle w:val="StyleBoldUnderline"/>
        </w:rPr>
        <w:t xml:space="preserve"> </w:t>
      </w:r>
      <w:r w:rsidRPr="00CA6DA3">
        <w:rPr>
          <w:rStyle w:val="StyleBoldUnderline"/>
        </w:rPr>
        <w:t xml:space="preserve">microfinance is the panacea for poverty and that women are </w:t>
      </w:r>
      <w:r w:rsidRPr="00CA6DA3">
        <w:rPr>
          <w:rStyle w:val="StyleBoldUnderline"/>
        </w:rPr>
        <w:lastRenderedPageBreak/>
        <w:t>targeted mainly because</w:t>
      </w:r>
      <w:r>
        <w:rPr>
          <w:rStyle w:val="StyleBoldUnderline"/>
        </w:rPr>
        <w:t xml:space="preserve"> </w:t>
      </w:r>
      <w:r w:rsidRPr="00CA6DA3">
        <w:rPr>
          <w:rStyle w:val="StyleBoldUnderline"/>
        </w:rPr>
        <w:t>they are important to the community/developmen</w:t>
      </w:r>
      <w:r w:rsidRPr="00A33362">
        <w:rPr>
          <w:sz w:val="12"/>
        </w:rPr>
        <w:t xml:space="preserve">t. Needless to say, in the dominant microfinance discourse, women are “empowered” through microfinance programs. Very little could be found on microfinance from the standpoint of feminists or from borrowers themselves. </w:t>
      </w:r>
      <w:r w:rsidRPr="00A33362">
        <w:rPr>
          <w:rStyle w:val="StyleBoldUnderline"/>
          <w:highlight w:val="cyan"/>
        </w:rPr>
        <w:t>In order to comprehend “the microfinance revolution</w:t>
      </w:r>
      <w:r w:rsidRPr="00CA6DA3">
        <w:rPr>
          <w:rStyle w:val="StyleBoldUnderline"/>
        </w:rPr>
        <w:t>” that</w:t>
      </w:r>
      <w:r>
        <w:rPr>
          <w:rStyle w:val="StyleBoldUnderline"/>
        </w:rPr>
        <w:t xml:space="preserve"> </w:t>
      </w:r>
      <w:r w:rsidRPr="00CA6DA3">
        <w:rPr>
          <w:rStyle w:val="StyleBoldUnderline"/>
        </w:rPr>
        <w:t>increasingly gains acceptance as an important aspect of Western-style development,</w:t>
      </w:r>
      <w:r>
        <w:rPr>
          <w:rStyle w:val="StyleBoldUnderline"/>
        </w:rPr>
        <w:t xml:space="preserve"> </w:t>
      </w:r>
      <w:r w:rsidRPr="00A33362">
        <w:rPr>
          <w:rStyle w:val="StyleBoldUnderline"/>
          <w:highlight w:val="cyan"/>
        </w:rPr>
        <w:t xml:space="preserve">and to produce new feminist understandings of it, I explored the discourse around microfinance to understand the ways it was shaping how microcredit programs are deployed in </w:t>
      </w:r>
      <w:proofErr w:type="spellStart"/>
      <w:r w:rsidRPr="00A33362">
        <w:rPr>
          <w:rStyle w:val="StyleBoldUnderline"/>
          <w:highlight w:val="cyan"/>
        </w:rPr>
        <w:t>women‟s</w:t>
      </w:r>
      <w:proofErr w:type="spellEnd"/>
      <w:r w:rsidRPr="00A33362">
        <w:rPr>
          <w:rStyle w:val="StyleBoldUnderline"/>
          <w:highlight w:val="cyan"/>
        </w:rPr>
        <w:t xml:space="preserve"> lives by global powers</w:t>
      </w:r>
      <w:r w:rsidRPr="00CA6DA3">
        <w:rPr>
          <w:rStyle w:val="StyleBoldUnderline"/>
        </w:rPr>
        <w:t>.</w:t>
      </w:r>
      <w:r>
        <w:rPr>
          <w:rStyle w:val="StyleBoldUnderline"/>
        </w:rPr>
        <w:t xml:space="preserve"> </w:t>
      </w:r>
      <w:r w:rsidRPr="00A33362">
        <w:rPr>
          <w:rStyle w:val="StyleBoldUnderline"/>
        </w:rPr>
        <w:t>The discourse</w:t>
      </w:r>
      <w:r w:rsidRPr="00CA6DA3">
        <w:rPr>
          <w:rStyle w:val="StyleBoldUnderline"/>
        </w:rPr>
        <w:t xml:space="preserve"> approach that I use </w:t>
      </w:r>
      <w:r w:rsidRPr="00A33362">
        <w:rPr>
          <w:rStyle w:val="StyleBoldUnderline"/>
        </w:rPr>
        <w:t>employs discourse</w:t>
      </w:r>
      <w:r w:rsidRPr="00CA6DA3">
        <w:rPr>
          <w:rStyle w:val="StyleBoldUnderline"/>
        </w:rPr>
        <w:t xml:space="preserve"> not as simply a linguistic</w:t>
      </w:r>
      <w:r>
        <w:rPr>
          <w:rStyle w:val="StyleBoldUnderline"/>
        </w:rPr>
        <w:t xml:space="preserve"> </w:t>
      </w:r>
      <w:r w:rsidRPr="00CA6DA3">
        <w:rPr>
          <w:rStyle w:val="StyleBoldUnderline"/>
        </w:rPr>
        <w:t>concept but shi</w:t>
      </w:r>
      <w:r w:rsidRPr="00A33362">
        <w:rPr>
          <w:rStyle w:val="StyleBoldUnderline"/>
        </w:rPr>
        <w:t>f</w:t>
      </w:r>
      <w:r w:rsidRPr="00CA6DA3">
        <w:rPr>
          <w:rStyle w:val="StyleBoldUnderline"/>
        </w:rPr>
        <w:t>ts the attention from passages of connected writing or speech, to</w:t>
      </w:r>
      <w:r>
        <w:rPr>
          <w:rStyle w:val="StyleBoldUnderline"/>
        </w:rPr>
        <w:t xml:space="preserve"> </w:t>
      </w:r>
      <w:r w:rsidRPr="00CA6DA3">
        <w:rPr>
          <w:rStyle w:val="StyleBoldUnderline"/>
        </w:rPr>
        <w:t>systems of representation.</w:t>
      </w:r>
      <w:r w:rsidRPr="00A33362">
        <w:rPr>
          <w:sz w:val="12"/>
        </w:rPr>
        <w:t xml:space="preserve"> This is illustrated by Stuart </w:t>
      </w:r>
      <w:proofErr w:type="spellStart"/>
      <w:r w:rsidRPr="00A33362">
        <w:rPr>
          <w:sz w:val="12"/>
        </w:rPr>
        <w:t>Hall‟s</w:t>
      </w:r>
      <w:proofErr w:type="spellEnd"/>
      <w:r w:rsidRPr="00A33362">
        <w:rPr>
          <w:sz w:val="12"/>
        </w:rPr>
        <w:t xml:space="preserve"> (2001) analysis of the meanings Foucault gave discourse: It is about language and practice. It attempts to overcome the traditional distinction between what one says (language) and what one does (practice). </w:t>
      </w:r>
      <w:r w:rsidRPr="00A33362">
        <w:rPr>
          <w:rStyle w:val="StyleBoldUnderline"/>
          <w:highlight w:val="cyan"/>
        </w:rPr>
        <w:t>Discourse</w:t>
      </w:r>
      <w:r w:rsidRPr="00A33362">
        <w:rPr>
          <w:sz w:val="12"/>
        </w:rPr>
        <w:t xml:space="preserve">, Foucault argues, </w:t>
      </w:r>
      <w:r w:rsidRPr="00A33362">
        <w:rPr>
          <w:rStyle w:val="StyleBoldUnderline"/>
          <w:highlight w:val="cyan"/>
        </w:rPr>
        <w:t>constructs the topic.</w:t>
      </w:r>
      <w:r w:rsidRPr="00A33362">
        <w:rPr>
          <w:sz w:val="12"/>
          <w:highlight w:val="cyan"/>
        </w:rPr>
        <w:t xml:space="preserve"> </w:t>
      </w:r>
      <w:r w:rsidRPr="00A33362">
        <w:rPr>
          <w:rStyle w:val="StyleBoldUnderline"/>
          <w:highlight w:val="cyan"/>
        </w:rPr>
        <w:t>It defines and produces the objects of our knowledge.</w:t>
      </w:r>
      <w:r w:rsidRPr="00CA6DA3">
        <w:rPr>
          <w:rStyle w:val="StyleBoldUnderline"/>
        </w:rPr>
        <w:t xml:space="preserve"> </w:t>
      </w:r>
      <w:r w:rsidRPr="00A33362">
        <w:rPr>
          <w:rStyle w:val="StyleBoldUnderline"/>
          <w:highlight w:val="cyan"/>
        </w:rPr>
        <w:t>It governs the way that a topic can be meaningfully talked about</w:t>
      </w:r>
      <w:r w:rsidRPr="00CA6DA3">
        <w:rPr>
          <w:rStyle w:val="StyleBoldUnderline"/>
        </w:rPr>
        <w:t xml:space="preserve"> and reasoned about. </w:t>
      </w:r>
      <w:r w:rsidRPr="00A33362">
        <w:rPr>
          <w:rStyle w:val="StyleBoldUnderline"/>
          <w:highlight w:val="cyan"/>
        </w:rPr>
        <w:t>It</w:t>
      </w:r>
      <w:r w:rsidRPr="00CA6DA3">
        <w:rPr>
          <w:rStyle w:val="StyleBoldUnderline"/>
        </w:rPr>
        <w:t xml:space="preserve"> </w:t>
      </w:r>
      <w:r w:rsidRPr="00A33362">
        <w:rPr>
          <w:rStyle w:val="StyleBoldUnderline"/>
          <w:highlight w:val="cyan"/>
        </w:rPr>
        <w:t>also influences how ideas are put into practice</w:t>
      </w:r>
      <w:r w:rsidRPr="00CA6DA3">
        <w:rPr>
          <w:rStyle w:val="StyleBoldUnderline"/>
        </w:rPr>
        <w:t xml:space="preserve"> and used to regulate the conduct of others </w:t>
      </w:r>
      <w:r w:rsidRPr="00A33362">
        <w:rPr>
          <w:sz w:val="12"/>
        </w:rPr>
        <w:t>(72). Therefore, as Hall (2001) notes, since all practices entail meanings that shape what we do, all practices have a discursive aspect.11 Judith Baxter (2003) reiterates that discourse can refer to language specifically or to everything that constructs and makes meaning of an object. For the purposes of my research, neoliberalism itself operates as a discursive text that shapes microfinance discourses and practices. I wanted to understand how microfinance operates the way that it does by problematizing how microcredit programs were beloved by both capitalists and social justice advocates alike. How might transnational feminists be able to interpret the microfinance movement?</w:t>
      </w:r>
    </w:p>
    <w:p w14:paraId="5E237B3C" w14:textId="77777777" w:rsidR="00FB6383" w:rsidRPr="00B07B24" w:rsidRDefault="00FB6383" w:rsidP="00FB6383"/>
    <w:p w14:paraId="123BA1D7" w14:textId="77777777" w:rsidR="00FB6383" w:rsidRDefault="00FB6383" w:rsidP="00FB6383">
      <w:pPr>
        <w:pStyle w:val="Heading4"/>
      </w:pPr>
      <w:r>
        <w:t xml:space="preserve">Poverty must be combatted from a gender perspective – non-gender approaches undermine equity and development </w:t>
      </w:r>
    </w:p>
    <w:p w14:paraId="14BC5DF2" w14:textId="77777777" w:rsidR="00FB6383" w:rsidRPr="006E7F15" w:rsidRDefault="00FB6383" w:rsidP="00FB6383">
      <w:r w:rsidRPr="00DE5C7A">
        <w:rPr>
          <w:rStyle w:val="StyleStyleBold12pt"/>
        </w:rPr>
        <w:t>Women and Development Unit</w:t>
      </w:r>
      <w:r>
        <w:t xml:space="preserve"> (Unit of the Economic </w:t>
      </w:r>
      <w:proofErr w:type="spellStart"/>
      <w:r>
        <w:t>Commision</w:t>
      </w:r>
      <w:proofErr w:type="spellEnd"/>
      <w:r>
        <w:t xml:space="preserve"> for Latin America and the Caribbean) </w:t>
      </w:r>
      <w:r w:rsidRPr="00DE5C7A">
        <w:rPr>
          <w:rStyle w:val="StyleStyleBold12pt"/>
        </w:rPr>
        <w:t>2003</w:t>
      </w:r>
      <w:r>
        <w:t xml:space="preserve"> </w:t>
      </w:r>
    </w:p>
    <w:p w14:paraId="196CC02B" w14:textId="77777777" w:rsidR="00FB6383" w:rsidRDefault="00FB6383" w:rsidP="00FB6383">
      <w:r>
        <w:t>Lorena, “Understanding poverty from a gender perspective,” http://www.eclac.org/publicaciones/xml/0/21550/lcl2063i.pdf//NDW</w:t>
      </w:r>
    </w:p>
    <w:p w14:paraId="7C14EE62" w14:textId="77777777" w:rsidR="00FB6383" w:rsidRDefault="00FB6383" w:rsidP="00FB6383">
      <w:pPr>
        <w:rPr>
          <w:rStyle w:val="StyleBoldUnderline"/>
        </w:rPr>
      </w:pPr>
      <w:r w:rsidRPr="006E7F15">
        <w:rPr>
          <w:rStyle w:val="StyleBoldUnderline"/>
        </w:rPr>
        <w:t>The culture of equality</w:t>
      </w:r>
      <w:r w:rsidRPr="006E7F15">
        <w:rPr>
          <w:sz w:val="16"/>
        </w:rPr>
        <w:t xml:space="preserve">, moreover, </w:t>
      </w:r>
      <w:r w:rsidRPr="006E7F15">
        <w:rPr>
          <w:rStyle w:val="StyleBoldUnderline"/>
        </w:rPr>
        <w:t>is under constant threat in the region</w:t>
      </w:r>
      <w:r w:rsidRPr="006E7F15">
        <w:rPr>
          <w:sz w:val="16"/>
        </w:rPr>
        <w:t xml:space="preserve">. Although Latin America is very heterogeneous, one common trait is that </w:t>
      </w:r>
      <w:r w:rsidRPr="006E7F15">
        <w:rPr>
          <w:rStyle w:val="StyleBoldUnderline"/>
        </w:rPr>
        <w:t>the idea of equality has not taken root</w:t>
      </w:r>
      <w:r w:rsidRPr="006E7F15">
        <w:rPr>
          <w:sz w:val="16"/>
        </w:rPr>
        <w:t xml:space="preserve">. On the contrary, </w:t>
      </w:r>
      <w:r w:rsidRPr="006E7F15">
        <w:rPr>
          <w:rStyle w:val="StyleBoldUnderline"/>
        </w:rPr>
        <w:t>inequality and differences are widely accepted as legitimate</w:t>
      </w:r>
      <w:r w:rsidRPr="006E7F15">
        <w:rPr>
          <w:sz w:val="16"/>
        </w:rPr>
        <w:t xml:space="preserve">. Another hallmark of this cultural climate is a high tolerance to poverty, since it is perceived as a phenomenon that has always existed. These </w:t>
      </w:r>
      <w:r w:rsidRPr="006E7F15">
        <w:rPr>
          <w:rStyle w:val="StyleBoldUnderline"/>
        </w:rPr>
        <w:t>long-term cultural features, together with economic and political changes over the past</w:t>
      </w:r>
      <w:r>
        <w:rPr>
          <w:rStyle w:val="StyleBoldUnderline"/>
        </w:rPr>
        <w:t xml:space="preserve"> </w:t>
      </w:r>
      <w:r w:rsidRPr="006E7F15">
        <w:rPr>
          <w:rStyle w:val="StyleBoldUnderline"/>
        </w:rPr>
        <w:t>few decades, represent serious obstacles to the adoption and institutionalization of policies with a</w:t>
      </w:r>
      <w:r>
        <w:rPr>
          <w:rStyle w:val="StyleBoldUnderline"/>
        </w:rPr>
        <w:t xml:space="preserve"> </w:t>
      </w:r>
      <w:r w:rsidRPr="006E7F15">
        <w:rPr>
          <w:rStyle w:val="StyleBoldUnderline"/>
        </w:rPr>
        <w:t>gender perspective in the region.</w:t>
      </w:r>
      <w:r>
        <w:rPr>
          <w:rStyle w:val="StyleBoldUnderline"/>
        </w:rPr>
        <w:t xml:space="preserve"> </w:t>
      </w:r>
      <w:r w:rsidRPr="006E7F15">
        <w:rPr>
          <w:sz w:val="16"/>
        </w:rPr>
        <w:t xml:space="preserve">Nevertheless, despite these difficulties, </w:t>
      </w:r>
      <w:r w:rsidRPr="006E7F15">
        <w:rPr>
          <w:rStyle w:val="StyleBoldUnderline"/>
        </w:rPr>
        <w:t>the gender approach must be integrated into the design</w:t>
      </w:r>
      <w:r>
        <w:rPr>
          <w:rStyle w:val="StyleBoldUnderline"/>
        </w:rPr>
        <w:t xml:space="preserve"> </w:t>
      </w:r>
      <w:r w:rsidRPr="006E7F15">
        <w:rPr>
          <w:rStyle w:val="StyleBoldUnderline"/>
        </w:rPr>
        <w:t>and implementation of policies to combat poverty</w:t>
      </w:r>
      <w:r w:rsidRPr="006E7F15">
        <w:rPr>
          <w:sz w:val="16"/>
        </w:rPr>
        <w:t xml:space="preserve">. </w:t>
      </w:r>
      <w:r w:rsidRPr="006E7F15">
        <w:rPr>
          <w:rStyle w:val="StyleBoldUnderline"/>
        </w:rPr>
        <w:t>Otherwise it will be impossible to accurately</w:t>
      </w:r>
      <w:r>
        <w:rPr>
          <w:rStyle w:val="StyleBoldUnderline"/>
        </w:rPr>
        <w:t xml:space="preserve"> </w:t>
      </w:r>
      <w:r w:rsidRPr="006E7F15">
        <w:rPr>
          <w:rStyle w:val="StyleBoldUnderline"/>
        </w:rPr>
        <w:t>conceptualize and measure poverty</w:t>
      </w:r>
      <w:r w:rsidRPr="006E7F15">
        <w:rPr>
          <w:sz w:val="16"/>
        </w:rPr>
        <w:t xml:space="preserve"> and —from the point of view of policy— </w:t>
      </w:r>
      <w:r w:rsidRPr="006E7F15">
        <w:rPr>
          <w:rStyle w:val="StyleBoldUnderline"/>
        </w:rPr>
        <w:t>equity will be</w:t>
      </w:r>
      <w:r>
        <w:rPr>
          <w:rStyle w:val="StyleBoldUnderline"/>
        </w:rPr>
        <w:t xml:space="preserve"> </w:t>
      </w:r>
      <w:r w:rsidRPr="006E7F15">
        <w:rPr>
          <w:rStyle w:val="StyleBoldUnderline"/>
        </w:rPr>
        <w:t>undermined, it will not be possible to build on social investment and poverty will be perpetuated.</w:t>
      </w:r>
      <w:r>
        <w:rPr>
          <w:rStyle w:val="StyleBoldUnderline"/>
        </w:rPr>
        <w:t xml:space="preserve"> </w:t>
      </w:r>
      <w:r w:rsidRPr="006E7F15">
        <w:rPr>
          <w:rStyle w:val="StyleBoldUnderline"/>
        </w:rPr>
        <w:t>Hence the need to mainstream the gender perspective into the different institutional spheres</w:t>
      </w:r>
      <w:r>
        <w:rPr>
          <w:rStyle w:val="StyleBoldUnderline"/>
        </w:rPr>
        <w:t xml:space="preserve"> </w:t>
      </w:r>
      <w:r w:rsidRPr="006E7F15">
        <w:rPr>
          <w:rStyle w:val="StyleBoldUnderline"/>
        </w:rPr>
        <w:t>and to place the problems observed from this perspective at the heart of the agenda</w:t>
      </w:r>
      <w:r w:rsidRPr="006E7F15">
        <w:rPr>
          <w:sz w:val="16"/>
        </w:rPr>
        <w:t xml:space="preserve">. </w:t>
      </w:r>
      <w:r w:rsidRPr="006E7F15">
        <w:rPr>
          <w:rStyle w:val="StyleBoldUnderline"/>
        </w:rPr>
        <w:t>It will thus be</w:t>
      </w:r>
      <w:r>
        <w:rPr>
          <w:rStyle w:val="StyleBoldUnderline"/>
        </w:rPr>
        <w:t xml:space="preserve"> </w:t>
      </w:r>
      <w:r w:rsidRPr="006E7F15">
        <w:rPr>
          <w:rStyle w:val="StyleBoldUnderline"/>
        </w:rPr>
        <w:t>possible to build the means to overcome gender inequalities into policies on poverty and to attain</w:t>
      </w:r>
      <w:r>
        <w:rPr>
          <w:rStyle w:val="StyleBoldUnderline"/>
        </w:rPr>
        <w:t xml:space="preserve"> </w:t>
      </w:r>
      <w:r w:rsidRPr="006E7F15">
        <w:rPr>
          <w:rStyle w:val="StyleBoldUnderline"/>
        </w:rPr>
        <w:t>economic and social development.</w:t>
      </w:r>
    </w:p>
    <w:p w14:paraId="4A0A31B8" w14:textId="77777777" w:rsidR="00FB6383" w:rsidRDefault="00FB6383" w:rsidP="00FB6383">
      <w:pPr>
        <w:rPr>
          <w:rStyle w:val="StyleBoldUnderline"/>
        </w:rPr>
      </w:pPr>
    </w:p>
    <w:p w14:paraId="04222D19" w14:textId="77777777" w:rsidR="00FB6383" w:rsidRPr="00B418E5" w:rsidRDefault="00FB6383" w:rsidP="00FB6383"/>
    <w:p w14:paraId="2E28D5F9" w14:textId="77777777" w:rsidR="00FB6383" w:rsidRPr="00DA5583" w:rsidRDefault="00FB6383" w:rsidP="00FB6383"/>
    <w:p w14:paraId="6FA58CA4" w14:textId="77777777" w:rsidR="00FB6383" w:rsidRPr="00FB6383" w:rsidRDefault="00FB6383" w:rsidP="00FB6383"/>
    <w:p w14:paraId="3D1171F4" w14:textId="77777777" w:rsidR="00B07B24" w:rsidRPr="00B07B24" w:rsidRDefault="00B07B24" w:rsidP="00B07B24"/>
    <w:p w14:paraId="614D7993" w14:textId="77777777" w:rsidR="00970013" w:rsidRDefault="00970013" w:rsidP="00970013">
      <w:pPr>
        <w:pStyle w:val="Heading2"/>
      </w:pPr>
      <w:r>
        <w:lastRenderedPageBreak/>
        <w:t>Case</w:t>
      </w:r>
    </w:p>
    <w:p w14:paraId="743DF7BB" w14:textId="77777777" w:rsidR="00293E58" w:rsidRDefault="00293E58" w:rsidP="00293E58">
      <w:pPr>
        <w:pStyle w:val="Heading3"/>
      </w:pPr>
      <w:r>
        <w:lastRenderedPageBreak/>
        <w:t>Inherency/</w:t>
      </w:r>
      <w:proofErr w:type="spellStart"/>
      <w:r>
        <w:t>Squo</w:t>
      </w:r>
      <w:proofErr w:type="spellEnd"/>
      <w:r>
        <w:t xml:space="preserve"> Bad </w:t>
      </w:r>
    </w:p>
    <w:p w14:paraId="0855C064" w14:textId="77777777" w:rsidR="00293E58" w:rsidRPr="00970013" w:rsidRDefault="00293E58" w:rsidP="00293E58"/>
    <w:p w14:paraId="5CC26EC1" w14:textId="77777777" w:rsidR="00293E58" w:rsidRDefault="00293E58" w:rsidP="00970013">
      <w:pPr>
        <w:pStyle w:val="Heading3"/>
      </w:pPr>
      <w:r>
        <w:lastRenderedPageBreak/>
        <w:t>Empower Ext</w:t>
      </w:r>
    </w:p>
    <w:p w14:paraId="40887662" w14:textId="77777777" w:rsidR="00293E58" w:rsidRPr="00585A39" w:rsidRDefault="00293E58" w:rsidP="00293E58">
      <w:pPr>
        <w:pStyle w:val="Heading4"/>
      </w:pPr>
      <w:r w:rsidRPr="00585A39">
        <w:t>Microfinance has the ability to help women</w:t>
      </w:r>
    </w:p>
    <w:p w14:paraId="4E3253CF" w14:textId="77777777" w:rsidR="00293E58" w:rsidRDefault="00293E58" w:rsidP="00293E58"/>
    <w:p w14:paraId="7BC60D9A" w14:textId="77777777" w:rsidR="00293E58" w:rsidRDefault="00293E58" w:rsidP="00293E58">
      <w:proofErr w:type="spellStart"/>
      <w:r w:rsidRPr="00585A39">
        <w:rPr>
          <w:b/>
          <w:sz w:val="28"/>
          <w:szCs w:val="28"/>
        </w:rPr>
        <w:t>D’Espallier</w:t>
      </w:r>
      <w:proofErr w:type="spellEnd"/>
      <w:proofErr w:type="gramStart"/>
      <w:r>
        <w:t>,(</w:t>
      </w:r>
      <w:proofErr w:type="gramEnd"/>
      <w:r>
        <w:t xml:space="preserve">Economic research author) </w:t>
      </w:r>
      <w:r w:rsidRPr="00585A39">
        <w:rPr>
          <w:b/>
          <w:sz w:val="28"/>
          <w:szCs w:val="28"/>
        </w:rPr>
        <w:t>Guerin</w:t>
      </w:r>
      <w:r>
        <w:t xml:space="preserve"> (PhD in economics from Lyon II University/ Economic Analysis and History of Institutions) </w:t>
      </w:r>
      <w:r w:rsidRPr="00F11D9F">
        <w:rPr>
          <w:b/>
        </w:rPr>
        <w:t>and</w:t>
      </w:r>
      <w:r>
        <w:t xml:space="preserve"> </w:t>
      </w:r>
      <w:proofErr w:type="spellStart"/>
      <w:r w:rsidRPr="00585A39">
        <w:rPr>
          <w:b/>
          <w:sz w:val="28"/>
          <w:szCs w:val="28"/>
        </w:rPr>
        <w:t>Mersland</w:t>
      </w:r>
      <w:proofErr w:type="spellEnd"/>
      <w:r>
        <w:rPr>
          <w:b/>
        </w:rPr>
        <w:t xml:space="preserve">, </w:t>
      </w:r>
      <w:r>
        <w:t xml:space="preserve">(Owner and manager of </w:t>
      </w:r>
      <w:proofErr w:type="spellStart"/>
      <w:r>
        <w:t>Mersland</w:t>
      </w:r>
      <w:proofErr w:type="spellEnd"/>
      <w:r>
        <w:t xml:space="preserve"> and Associates, associate prof at the University of Ager) </w:t>
      </w:r>
      <w:r w:rsidRPr="00585A39">
        <w:rPr>
          <w:b/>
          <w:sz w:val="28"/>
          <w:szCs w:val="28"/>
        </w:rPr>
        <w:t>3/09</w:t>
      </w:r>
      <w:r>
        <w:rPr>
          <w:b/>
        </w:rPr>
        <w:t xml:space="preserve"> (</w:t>
      </w:r>
      <w:r>
        <w:t xml:space="preserve">Bert, Isabelle, and Roy, Empowering Women through Microfinance, working paper, </w:t>
      </w:r>
      <w:r w:rsidRPr="00F11D9F">
        <w:t>http://www.micr</w:t>
      </w:r>
      <w:r>
        <w:t>ofinancegateway.org/gm/document</w:t>
      </w:r>
      <w:r w:rsidRPr="00F11D9F">
        <w:t>1.9.40253/Women%20and%20Repayment%20in%20Microfinance.pdf</w:t>
      </w:r>
      <w:r>
        <w:t>)</w:t>
      </w:r>
    </w:p>
    <w:p w14:paraId="7804D23D" w14:textId="77777777" w:rsidR="00293E58" w:rsidRDefault="00293E58" w:rsidP="00293E58"/>
    <w:p w14:paraId="6C0273C1" w14:textId="77777777" w:rsidR="00293E58" w:rsidRPr="00A214AF" w:rsidRDefault="00293E58" w:rsidP="00293E58">
      <w:r>
        <w:t xml:space="preserve">As far as supply is concerned, three main arguments are usually put forward by donors or practitioners in </w:t>
      </w:r>
      <w:proofErr w:type="spellStart"/>
      <w:r>
        <w:t>favour</w:t>
      </w:r>
      <w:proofErr w:type="spellEnd"/>
      <w:r>
        <w:t xml:space="preserve"> of targeting women: gender equality, poverty reduction and efficiency (</w:t>
      </w:r>
      <w:proofErr w:type="spellStart"/>
      <w:r>
        <w:t>Mayoux</w:t>
      </w:r>
      <w:proofErr w:type="spellEnd"/>
      <w:r>
        <w:t xml:space="preserve"> 2001).With respect to gender equality, </w:t>
      </w:r>
      <w:r w:rsidRPr="00293E58">
        <w:rPr>
          <w:b/>
          <w:highlight w:val="cyan"/>
          <w:u w:val="single"/>
        </w:rPr>
        <w:t>microfinance</w:t>
      </w:r>
      <w:r w:rsidRPr="00585A39">
        <w:rPr>
          <w:b/>
          <w:u w:val="single"/>
        </w:rPr>
        <w:t xml:space="preserve"> is considered an effective means to </w:t>
      </w:r>
      <w:r w:rsidRPr="00293E58">
        <w:rPr>
          <w:b/>
          <w:highlight w:val="cyan"/>
          <w:u w:val="single"/>
        </w:rPr>
        <w:t>promote the empowerment of women</w:t>
      </w:r>
      <w:r>
        <w:t xml:space="preserve">. Drawing on the findings of household economics developed over the last three decades, </w:t>
      </w:r>
      <w:r w:rsidRPr="00585A39">
        <w:rPr>
          <w:b/>
          <w:u w:val="single"/>
        </w:rPr>
        <w:t xml:space="preserve">it is suggested that </w:t>
      </w:r>
      <w:r w:rsidRPr="00293E58">
        <w:rPr>
          <w:b/>
          <w:highlight w:val="cyan"/>
          <w:u w:val="single"/>
        </w:rPr>
        <w:t>gender inequalities result in great part from</w:t>
      </w:r>
      <w:r w:rsidRPr="00585A39">
        <w:rPr>
          <w:b/>
          <w:u w:val="single"/>
        </w:rPr>
        <w:t xml:space="preserve"> </w:t>
      </w:r>
      <w:r w:rsidRPr="00293E58">
        <w:rPr>
          <w:b/>
          <w:highlight w:val="cyan"/>
          <w:u w:val="single"/>
        </w:rPr>
        <w:t>inequalities in bargaining power in the context of decision-making within the household</w:t>
      </w:r>
      <w:r w:rsidRPr="00585A39">
        <w:rPr>
          <w:b/>
          <w:u w:val="single"/>
        </w:rPr>
        <w:t>.</w:t>
      </w:r>
      <w:r>
        <w:t xml:space="preserve"> It is also suggested that women’s weaker bargaining power results from their smaller contribution (real or perceived) to household cash flows and to </w:t>
      </w:r>
      <w:proofErr w:type="spellStart"/>
      <w:r>
        <w:t>marketbased</w:t>
      </w:r>
      <w:proofErr w:type="spellEnd"/>
      <w:r>
        <w:t xml:space="preserve"> income generating activities. </w:t>
      </w:r>
      <w:r w:rsidRPr="00293E58">
        <w:rPr>
          <w:b/>
          <w:highlight w:val="cyan"/>
          <w:u w:val="single"/>
        </w:rPr>
        <w:t>By enabling women to</w:t>
      </w:r>
      <w:r w:rsidRPr="00585A39">
        <w:rPr>
          <w:b/>
          <w:u w:val="single"/>
        </w:rPr>
        <w:t xml:space="preserve"> develop or </w:t>
      </w:r>
      <w:r w:rsidRPr="00293E58">
        <w:rPr>
          <w:b/>
          <w:highlight w:val="cyan"/>
          <w:u w:val="single"/>
        </w:rPr>
        <w:t>strengthen</w:t>
      </w:r>
      <w:r w:rsidRPr="00585A39">
        <w:rPr>
          <w:b/>
          <w:u w:val="single"/>
        </w:rPr>
        <w:t xml:space="preserve"> </w:t>
      </w:r>
      <w:r w:rsidRPr="00293E58">
        <w:rPr>
          <w:b/>
          <w:highlight w:val="cyan"/>
          <w:u w:val="single"/>
        </w:rPr>
        <w:t>income generative activities</w:t>
      </w:r>
      <w:r w:rsidRPr="00585A39">
        <w:rPr>
          <w:b/>
          <w:u w:val="single"/>
        </w:rPr>
        <w:t xml:space="preserve">, </w:t>
      </w:r>
      <w:r w:rsidRPr="00293E58">
        <w:rPr>
          <w:b/>
          <w:highlight w:val="cyan"/>
          <w:u w:val="single"/>
        </w:rPr>
        <w:t>microfinance</w:t>
      </w:r>
      <w:r w:rsidRPr="00585A39">
        <w:rPr>
          <w:b/>
          <w:u w:val="single"/>
        </w:rPr>
        <w:t xml:space="preserve"> is likely to </w:t>
      </w:r>
      <w:r w:rsidRPr="00293E58">
        <w:rPr>
          <w:b/>
          <w:highlight w:val="cyan"/>
          <w:u w:val="single"/>
        </w:rPr>
        <w:t>increase their monetary income</w:t>
      </w:r>
      <w:r w:rsidRPr="00585A39">
        <w:rPr>
          <w:b/>
          <w:u w:val="single"/>
        </w:rPr>
        <w:t xml:space="preserve">, their </w:t>
      </w:r>
      <w:r w:rsidRPr="00293E58">
        <w:rPr>
          <w:b/>
          <w:highlight w:val="cyan"/>
          <w:u w:val="single"/>
        </w:rPr>
        <w:t>control over their income and their bargaining</w:t>
      </w:r>
      <w:r w:rsidRPr="00585A39">
        <w:rPr>
          <w:b/>
          <w:u w:val="single"/>
        </w:rPr>
        <w:t xml:space="preserve"> power. </w:t>
      </w:r>
      <w:r w:rsidRPr="00293E58">
        <w:rPr>
          <w:b/>
          <w:highlight w:val="cyan"/>
          <w:u w:val="single"/>
        </w:rPr>
        <w:t>These effects</w:t>
      </w:r>
      <w:r w:rsidRPr="00585A39">
        <w:rPr>
          <w:b/>
          <w:u w:val="single"/>
        </w:rPr>
        <w:t xml:space="preserve"> are then expected to </w:t>
      </w:r>
      <w:r w:rsidRPr="00293E58">
        <w:rPr>
          <w:b/>
          <w:highlight w:val="cyan"/>
          <w:u w:val="single"/>
        </w:rPr>
        <w:t>lead to various social, psychological and</w:t>
      </w:r>
      <w:r w:rsidRPr="00585A39">
        <w:rPr>
          <w:b/>
          <w:u w:val="single"/>
        </w:rPr>
        <w:t xml:space="preserve"> even </w:t>
      </w:r>
      <w:r w:rsidRPr="00293E58">
        <w:rPr>
          <w:b/>
          <w:highlight w:val="cyan"/>
          <w:u w:val="single"/>
        </w:rPr>
        <w:t>political effects</w:t>
      </w:r>
      <w:r w:rsidRPr="00585A39">
        <w:rPr>
          <w:b/>
          <w:u w:val="single"/>
        </w:rPr>
        <w:t xml:space="preserve"> </w:t>
      </w:r>
      <w:r w:rsidRPr="00293E58">
        <w:rPr>
          <w:b/>
          <w:highlight w:val="cyan"/>
          <w:u w:val="single"/>
        </w:rPr>
        <w:t>which are mutually reinforcing</w:t>
      </w:r>
      <w:r w:rsidRPr="00585A39">
        <w:rPr>
          <w:b/>
          <w:u w:val="single"/>
        </w:rPr>
        <w:t>: better self-esteem and self-confidence, improvement in status within the family and the community, better spatial mobility and visibility of women in public spaces, etcetera.</w:t>
      </w:r>
    </w:p>
    <w:p w14:paraId="351FAE39" w14:textId="77777777" w:rsidR="00293E58" w:rsidRDefault="00293E58" w:rsidP="00293E58">
      <w:pPr>
        <w:rPr>
          <w:sz w:val="24"/>
        </w:rPr>
      </w:pPr>
    </w:p>
    <w:p w14:paraId="1B6B84F8" w14:textId="77777777" w:rsidR="00293E58" w:rsidRDefault="00293E58" w:rsidP="00293E58"/>
    <w:p w14:paraId="06D8E3C8" w14:textId="77777777" w:rsidR="00293E58" w:rsidRDefault="00293E58" w:rsidP="00970013">
      <w:pPr>
        <w:pStyle w:val="Heading3"/>
      </w:pPr>
      <w:r>
        <w:lastRenderedPageBreak/>
        <w:t xml:space="preserve">Poverty Alleviation Ext </w:t>
      </w:r>
    </w:p>
    <w:p w14:paraId="49A72049" w14:textId="77777777" w:rsidR="00293E58" w:rsidRDefault="00293E58" w:rsidP="00293E58">
      <w:pPr>
        <w:pStyle w:val="Heading4"/>
      </w:pPr>
      <w:r>
        <w:t>Continued participation in Micro finance helps to lift women out of poverty</w:t>
      </w:r>
    </w:p>
    <w:p w14:paraId="2B8E65F0" w14:textId="77777777" w:rsidR="00293E58" w:rsidRPr="009160DE" w:rsidRDefault="00293E58" w:rsidP="00293E58">
      <w:proofErr w:type="spellStart"/>
      <w:r w:rsidRPr="00ED6A0D">
        <w:rPr>
          <w:rStyle w:val="StyleStyleBold12pt"/>
        </w:rPr>
        <w:t>Haitt</w:t>
      </w:r>
      <w:proofErr w:type="spellEnd"/>
      <w:r w:rsidRPr="00ED6A0D">
        <w:rPr>
          <w:rStyle w:val="StyleStyleBold12pt"/>
        </w:rPr>
        <w:t xml:space="preserve"> and Woodworth </w:t>
      </w:r>
      <w:r>
        <w:t xml:space="preserve">(Asst. prof at Harvard business school AND Prof </w:t>
      </w:r>
      <w:r>
        <w:rPr>
          <w:rFonts w:ascii="Arial" w:hAnsi="Arial" w:cs="Arial"/>
          <w:color w:val="222222"/>
          <w:sz w:val="20"/>
          <w:szCs w:val="20"/>
          <w:shd w:val="clear" w:color="auto" w:fill="FFFFFF"/>
        </w:rPr>
        <w:t xml:space="preserve">in the Department of Organizations Leadership and Strategy in the Marriott School of Management at Brigham Young University) </w:t>
      </w:r>
      <w:r w:rsidRPr="00ED6A0D">
        <w:rPr>
          <w:rStyle w:val="StyleStyleBold12pt"/>
        </w:rPr>
        <w:t>2006</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Shon</w:t>
      </w:r>
      <w:proofErr w:type="spellEnd"/>
      <w:r>
        <w:rPr>
          <w:rFonts w:ascii="Arial" w:hAnsi="Arial" w:cs="Arial"/>
          <w:color w:val="222222"/>
          <w:sz w:val="20"/>
          <w:szCs w:val="20"/>
          <w:shd w:val="clear" w:color="auto" w:fill="FFFFFF"/>
        </w:rPr>
        <w:t xml:space="preserve"> and Warner, “Alleviating Poverty Through Micro Finance: village banking outcomes in Central America, the Social Science Journal, Volume 43, issue 3, pages 471-477, </w:t>
      </w:r>
      <w:hyperlink r:id="rId20" w:history="1">
        <w:r>
          <w:rPr>
            <w:rStyle w:val="Hyperlink"/>
          </w:rPr>
          <w:t>http://www.sciencedirect.com/science/article/pii/S0362331906000498</w:t>
        </w:r>
      </w:hyperlink>
      <w:r>
        <w:t>)</w:t>
      </w:r>
      <w:r>
        <w:rPr>
          <w:rFonts w:ascii="Arial" w:hAnsi="Arial" w:cs="Arial"/>
          <w:color w:val="222222"/>
          <w:sz w:val="20"/>
          <w:szCs w:val="20"/>
          <w:shd w:val="clear" w:color="auto" w:fill="FFFFFF"/>
        </w:rPr>
        <w:t xml:space="preserve"> </w:t>
      </w:r>
    </w:p>
    <w:p w14:paraId="10E984BA" w14:textId="77777777" w:rsidR="00293E58" w:rsidRPr="009160DE" w:rsidRDefault="00293E58" w:rsidP="00293E58">
      <w:pPr>
        <w:rPr>
          <w:rStyle w:val="StyleBoldUnderline"/>
        </w:rPr>
      </w:pPr>
      <w:r w:rsidRPr="00293E58">
        <w:rPr>
          <w:rStyle w:val="StyleBoldUnderline"/>
          <w:highlight w:val="cyan"/>
        </w:rPr>
        <w:t>Empirical studies</w:t>
      </w:r>
      <w:r w:rsidRPr="009160DE">
        <w:rPr>
          <w:rStyle w:val="StyleBoldUnderline"/>
        </w:rPr>
        <w:t xml:space="preserve"> based on surveys for these three Central American NGOs could </w:t>
      </w:r>
      <w:r w:rsidRPr="00293E58">
        <w:rPr>
          <w:rStyle w:val="StyleBoldUnderline"/>
          <w:highlight w:val="cyan"/>
        </w:rPr>
        <w:t>reveal promising results</w:t>
      </w:r>
      <w:r w:rsidRPr="009160DE">
        <w:rPr>
          <w:rStyle w:val="StyleBoldUnderline"/>
        </w:rPr>
        <w:t xml:space="preserve"> for village banking. As a consequence of these reported data, </w:t>
      </w:r>
      <w:r w:rsidRPr="00293E58">
        <w:rPr>
          <w:rStyle w:val="StyleBoldUnderline"/>
          <w:highlight w:val="cyan"/>
        </w:rPr>
        <w:t>microfinance may have</w:t>
      </w:r>
      <w:r w:rsidRPr="009160DE">
        <w:rPr>
          <w:rStyle w:val="StyleBoldUnderline"/>
        </w:rPr>
        <w:t xml:space="preserve"> </w:t>
      </w:r>
      <w:r w:rsidRPr="00293E58">
        <w:rPr>
          <w:rStyle w:val="StyleBoldUnderline"/>
          <w:highlight w:val="cyan"/>
        </w:rPr>
        <w:t>had a positive impact on poverty</w:t>
      </w:r>
      <w:r w:rsidRPr="009160DE">
        <w:rPr>
          <w:rStyle w:val="StyleBoldUnderline"/>
        </w:rPr>
        <w:t xml:space="preserve"> in the DPCE and DMWE economic criteria. According to economic measurements, Current Clients who have participated in their village bank for more than a year were observed to earn more money daily, and hence, were less poor, than those who had recently joined the microfinance program. It would also appear that </w:t>
      </w:r>
      <w:r w:rsidRPr="00293E58">
        <w:rPr>
          <w:rStyle w:val="StyleBoldUnderline"/>
          <w:highlight w:val="cyan"/>
        </w:rPr>
        <w:t>those who stay in the microfinance program improve much more than those who leave</w:t>
      </w:r>
      <w:r w:rsidRPr="009160DE">
        <w:rPr>
          <w:rStyle w:val="StyleBoldUnderline"/>
        </w:rPr>
        <w:t xml:space="preserve">.¶ A possible interpretation as to why Current Clients are economically better-off than Ex-Clients could be due to investment decisions, as shown in research conducted by Helms (2003) on </w:t>
      </w:r>
      <w:proofErr w:type="spellStart"/>
      <w:r w:rsidRPr="009160DE">
        <w:rPr>
          <w:rStyle w:val="StyleBoldUnderline"/>
        </w:rPr>
        <w:t>microentrepreneurial</w:t>
      </w:r>
      <w:proofErr w:type="spellEnd"/>
      <w:r w:rsidRPr="009160DE">
        <w:rPr>
          <w:rStyle w:val="StyleBoldUnderline"/>
        </w:rPr>
        <w:t xml:space="preserve"> women. His study indicates that in many cases, </w:t>
      </w:r>
      <w:r w:rsidRPr="00293E58">
        <w:rPr>
          <w:rStyle w:val="StyleBoldUnderline"/>
          <w:highlight w:val="cyan"/>
        </w:rPr>
        <w:t xml:space="preserve">the purpose of a </w:t>
      </w:r>
      <w:proofErr w:type="spellStart"/>
      <w:r w:rsidRPr="00293E58">
        <w:rPr>
          <w:rStyle w:val="StyleBoldUnderline"/>
          <w:highlight w:val="cyan"/>
        </w:rPr>
        <w:t>microentrepreneurial</w:t>
      </w:r>
      <w:proofErr w:type="spellEnd"/>
      <w:r w:rsidRPr="00293E58">
        <w:rPr>
          <w:rStyle w:val="StyleBoldUnderline"/>
          <w:highlight w:val="cyan"/>
        </w:rPr>
        <w:t xml:space="preserve"> woman's business is not to grow, capitalize, or create employment</w:t>
      </w:r>
      <w:r w:rsidRPr="009160DE">
        <w:rPr>
          <w:rStyle w:val="StyleBoldUnderline"/>
        </w:rPr>
        <w:t xml:space="preserve">. Instead, </w:t>
      </w:r>
      <w:r w:rsidRPr="00293E58">
        <w:rPr>
          <w:rStyle w:val="StyleBoldUnderline"/>
          <w:highlight w:val="cyan"/>
        </w:rPr>
        <w:t>the small business allows the woman to invest her earnings</w:t>
      </w:r>
      <w:r w:rsidRPr="009160DE">
        <w:rPr>
          <w:rStyle w:val="StyleBoldUnderline"/>
        </w:rPr>
        <w:t xml:space="preserve">, not in her business, but </w:t>
      </w:r>
      <w:r w:rsidRPr="00293E58">
        <w:rPr>
          <w:rStyle w:val="StyleBoldUnderline"/>
          <w:highlight w:val="cyan"/>
        </w:rPr>
        <w:t>in</w:t>
      </w:r>
      <w:r w:rsidRPr="009160DE">
        <w:rPr>
          <w:rStyle w:val="StyleBoldUnderline"/>
        </w:rPr>
        <w:t xml:space="preserve"> other “</w:t>
      </w:r>
      <w:r w:rsidRPr="00293E58">
        <w:rPr>
          <w:rStyle w:val="StyleBoldUnderline"/>
          <w:highlight w:val="cyan"/>
        </w:rPr>
        <w:t>asset-building activities such as</w:t>
      </w:r>
      <w:r w:rsidRPr="009160DE">
        <w:rPr>
          <w:rStyle w:val="StyleBoldUnderline"/>
        </w:rPr>
        <w:t xml:space="preserve"> children's </w:t>
      </w:r>
      <w:r w:rsidRPr="00293E58">
        <w:rPr>
          <w:rStyle w:val="StyleBoldUnderline"/>
          <w:highlight w:val="cyan"/>
        </w:rPr>
        <w:t>education</w:t>
      </w:r>
      <w:r w:rsidRPr="009160DE">
        <w:rPr>
          <w:rStyle w:val="StyleBoldUnderline"/>
        </w:rPr>
        <w:t xml:space="preserve">, fixing a leaky roof, </w:t>
      </w:r>
      <w:r w:rsidRPr="00293E58">
        <w:rPr>
          <w:rStyle w:val="StyleBoldUnderline"/>
          <w:highlight w:val="cyan"/>
        </w:rPr>
        <w:t>better nutrition, dealing with emergencies, and the like</w:t>
      </w:r>
      <w:r w:rsidRPr="009160DE">
        <w:t>”</w:t>
      </w:r>
      <w:r>
        <w:t xml:space="preserve"> (ibid). Helms also suggests that the female </w:t>
      </w:r>
      <w:proofErr w:type="spellStart"/>
      <w:r>
        <w:t>microentrepreneur</w:t>
      </w:r>
      <w:proofErr w:type="spellEnd"/>
      <w:r>
        <w:t xml:space="preserve"> may not want her business to grow because she is simply too busy with the “15 other responsibilities she attends to every day to keep the household afloat” (ibid). Thus, </w:t>
      </w:r>
      <w:r w:rsidRPr="00293E58">
        <w:rPr>
          <w:rStyle w:val="StyleBoldUnderline"/>
        </w:rPr>
        <w:t>lower investment in the small business</w:t>
      </w:r>
      <w:r w:rsidRPr="009160DE">
        <w:rPr>
          <w:rStyle w:val="StyleBoldUnderline"/>
        </w:rPr>
        <w:t xml:space="preserve"> after client graduation, may translate into lower profits and daily income to the </w:t>
      </w:r>
      <w:proofErr w:type="spellStart"/>
      <w:r w:rsidRPr="009160DE">
        <w:rPr>
          <w:rStyle w:val="StyleBoldUnderline"/>
        </w:rPr>
        <w:t>microentrepreneur</w:t>
      </w:r>
      <w:proofErr w:type="spellEnd"/>
      <w:r w:rsidRPr="009160DE">
        <w:rPr>
          <w:rStyle w:val="StyleBoldUnderline"/>
        </w:rPr>
        <w:t>, as profits and accumulated savings are invested in assets other than her business.</w:t>
      </w:r>
      <w:r>
        <w:t xml:space="preserve"> Although Helms’ interpretation could shed light on why Guatemalan Current Clients earn more daily than Ex-Clients, more studies are certainly warranted.</w:t>
      </w:r>
      <w:r w:rsidRPr="009160DE">
        <w:rPr>
          <w:sz w:val="12"/>
        </w:rPr>
        <w:t xml:space="preserve">¶ </w:t>
      </w:r>
      <w:r>
        <w:t>This article provides observational evidence on the important role that poverty lending can play in international development. By conducting interviews with these Central American NGOs</w:t>
      </w:r>
      <w:r w:rsidRPr="009160DE">
        <w:rPr>
          <w:rStyle w:val="StyleBoldUnderline"/>
        </w:rPr>
        <w:t xml:space="preserve">, our study indicates that </w:t>
      </w:r>
      <w:r w:rsidRPr="00293E58">
        <w:rPr>
          <w:rStyle w:val="StyleBoldUnderline"/>
          <w:highlight w:val="cyan"/>
        </w:rPr>
        <w:t>microfinance clients’ socioeconomic and economic levels</w:t>
      </w:r>
      <w:r w:rsidRPr="009160DE">
        <w:rPr>
          <w:rStyle w:val="StyleBoldUnderline"/>
        </w:rPr>
        <w:t xml:space="preserve"> had </w:t>
      </w:r>
      <w:r w:rsidRPr="00293E58">
        <w:rPr>
          <w:rStyle w:val="StyleBoldUnderline"/>
          <w:highlight w:val="cyan"/>
        </w:rPr>
        <w:t>increased due to their continued participation</w:t>
      </w:r>
      <w:r w:rsidRPr="009160DE">
        <w:rPr>
          <w:rStyle w:val="StyleBoldUnderline"/>
        </w:rPr>
        <w:t xml:space="preserve">. Village banking may be viewed as a hand-up instead of a hand-out policy, and as such, it is becoming more popular among developers and donors. </w:t>
      </w:r>
      <w:r w:rsidRPr="00293E58">
        <w:rPr>
          <w:rStyle w:val="StyleBoldUnderline"/>
          <w:highlight w:val="cyan"/>
        </w:rPr>
        <w:t>Microcredit appears to improve the lives of those who are poor by increasing their buying and investing capability</w:t>
      </w:r>
      <w:r w:rsidRPr="009160DE">
        <w:rPr>
          <w:rStyle w:val="StyleBoldUnderline"/>
        </w:rPr>
        <w:t xml:space="preserve">, thus lifting them onto a higher economic plane. Accordingly, </w:t>
      </w:r>
      <w:r w:rsidRPr="00293E58">
        <w:rPr>
          <w:rStyle w:val="StyleBoldUnderline"/>
          <w:highlight w:val="cyan"/>
        </w:rPr>
        <w:t>these small loans seem to positively affect poverty by creating entrepreneurship and greater self-reliance</w:t>
      </w:r>
      <w:r w:rsidRPr="009160DE">
        <w:rPr>
          <w:rStyle w:val="StyleBoldUnderline"/>
        </w:rPr>
        <w:t xml:space="preserve"> among the poor.</w:t>
      </w:r>
    </w:p>
    <w:p w14:paraId="6995938F" w14:textId="77777777" w:rsidR="00293E58" w:rsidRDefault="00293E58" w:rsidP="00293E58"/>
    <w:p w14:paraId="2A4AB36F" w14:textId="77777777" w:rsidR="00293E58" w:rsidRDefault="00DA08B6" w:rsidP="00DA08B6">
      <w:pPr>
        <w:pStyle w:val="Heading3"/>
      </w:pPr>
      <w:r>
        <w:lastRenderedPageBreak/>
        <w:t xml:space="preserve">Girls Education Add-On </w:t>
      </w:r>
    </w:p>
    <w:p w14:paraId="0ED2850A" w14:textId="77777777" w:rsidR="00DA08B6" w:rsidRPr="00DA08B6" w:rsidRDefault="00DA08B6" w:rsidP="00DA08B6">
      <w:pPr>
        <w:pStyle w:val="Heading4"/>
      </w:pPr>
      <w:r>
        <w:t>Education opens up to women because of microloans</w:t>
      </w:r>
    </w:p>
    <w:p w14:paraId="3D4690B2" w14:textId="77777777" w:rsidR="00DA08B6" w:rsidRPr="00361788" w:rsidRDefault="00DA08B6" w:rsidP="00DA08B6">
      <w:pPr>
        <w:rPr>
          <w:szCs w:val="20"/>
        </w:rPr>
      </w:pPr>
      <w:proofErr w:type="spellStart"/>
      <w:r>
        <w:rPr>
          <w:b/>
          <w:sz w:val="24"/>
        </w:rPr>
        <w:t>Acebevo</w:t>
      </w:r>
      <w:proofErr w:type="spellEnd"/>
      <w:r>
        <w:rPr>
          <w:b/>
          <w:sz w:val="24"/>
        </w:rPr>
        <w:t xml:space="preserve"> </w:t>
      </w:r>
      <w:r w:rsidRPr="00361788">
        <w:rPr>
          <w:szCs w:val="20"/>
        </w:rPr>
        <w:t>(Her Circle Reporter)</w:t>
      </w:r>
      <w:r>
        <w:rPr>
          <w:szCs w:val="20"/>
        </w:rPr>
        <w:t xml:space="preserve"> </w:t>
      </w:r>
      <w:r w:rsidRPr="00361788">
        <w:rPr>
          <w:b/>
          <w:sz w:val="24"/>
        </w:rPr>
        <w:t>1/12</w:t>
      </w:r>
      <w:r>
        <w:rPr>
          <w:b/>
          <w:sz w:val="24"/>
        </w:rPr>
        <w:t xml:space="preserve"> </w:t>
      </w:r>
      <w:r>
        <w:rPr>
          <w:szCs w:val="20"/>
        </w:rPr>
        <w:t xml:space="preserve">(Lourdes, Following a Year of Protests, Can Micro-Loans to Women </w:t>
      </w:r>
      <w:proofErr w:type="spellStart"/>
      <w:r>
        <w:rPr>
          <w:szCs w:val="20"/>
        </w:rPr>
        <w:t>Helf</w:t>
      </w:r>
      <w:proofErr w:type="spellEnd"/>
      <w:r>
        <w:rPr>
          <w:szCs w:val="20"/>
        </w:rPr>
        <w:t xml:space="preserve"> Affect True Change? Her Circle, </w:t>
      </w:r>
      <w:r w:rsidRPr="00361788">
        <w:rPr>
          <w:szCs w:val="20"/>
        </w:rPr>
        <w:t>http://www.hercircleezine.com/2012/01/03/following-a-year-of-protests-can-micro-loans-to-women-help-affect-true-change/</w:t>
      </w:r>
      <w:r>
        <w:rPr>
          <w:szCs w:val="20"/>
        </w:rPr>
        <w:t>)</w:t>
      </w:r>
    </w:p>
    <w:p w14:paraId="5729E21E" w14:textId="77777777" w:rsidR="00DA08B6" w:rsidRDefault="00DA08B6" w:rsidP="00DA08B6">
      <w:pPr>
        <w:rPr>
          <w:sz w:val="24"/>
        </w:rPr>
      </w:pPr>
    </w:p>
    <w:p w14:paraId="7CD4707C" w14:textId="77777777" w:rsidR="00DA08B6" w:rsidRPr="00DA08B6" w:rsidRDefault="00DA08B6" w:rsidP="00DA08B6">
      <w:pPr>
        <w:rPr>
          <w:sz w:val="16"/>
        </w:rPr>
      </w:pPr>
      <w:r w:rsidRPr="004B75B2">
        <w:rPr>
          <w:b/>
          <w:sz w:val="24"/>
          <w:u w:val="single"/>
        </w:rPr>
        <w:t>These loans are dutifully repaid and the money goes to the women’s families.</w:t>
      </w:r>
      <w:r w:rsidRPr="00DA08B6">
        <w:rPr>
          <w:sz w:val="16"/>
        </w:rPr>
        <w:t xml:space="preserve"> Overwhelmingly, </w:t>
      </w:r>
      <w:r w:rsidRPr="004B75B2">
        <w:rPr>
          <w:b/>
          <w:sz w:val="24"/>
          <w:u w:val="single"/>
        </w:rPr>
        <w:t>women are paying for their children’s education with the proceeds from their businesses. Some are even sending their kids to college. It costs a lot of money, for instance, in Mexico, to buy uniforms, supplies, and bus passes for children to attend school.</w:t>
      </w:r>
      <w:r w:rsidRPr="00DA08B6">
        <w:rPr>
          <w:sz w:val="16"/>
        </w:rPr>
        <w:t xml:space="preserve"> </w:t>
      </w:r>
      <w:r w:rsidRPr="004B75B2">
        <w:rPr>
          <w:b/>
          <w:sz w:val="24"/>
          <w:u w:val="single"/>
        </w:rPr>
        <w:t>Typically, whatever money there is goes to send the boys to school and if the money runs out, the girls are not able to attend school. But more money in the hands of mothers means more children, boys AND girls, are able to attend school</w:t>
      </w:r>
      <w:r w:rsidRPr="00DA08B6">
        <w:rPr>
          <w:sz w:val="16"/>
        </w:rPr>
        <w:t xml:space="preserve">. I think that </w:t>
      </w:r>
      <w:r w:rsidRPr="004B75B2">
        <w:rPr>
          <w:b/>
          <w:sz w:val="24"/>
          <w:u w:val="single"/>
        </w:rPr>
        <w:t>the people who will benefit most from microfinance are</w:t>
      </w:r>
      <w:r w:rsidRPr="00DA08B6">
        <w:rPr>
          <w:sz w:val="16"/>
        </w:rPr>
        <w:t xml:space="preserve"> the children of the borrowers. Our partner in Sonora, Mexico, GRAMEEN DE LA FRONTERA offers scholarships for </w:t>
      </w:r>
      <w:r w:rsidRPr="004B75B2">
        <w:rPr>
          <w:b/>
          <w:sz w:val="24"/>
          <w:u w:val="single"/>
        </w:rPr>
        <w:t>the daughters of the borrowers</w:t>
      </w:r>
      <w:r w:rsidRPr="00DA08B6">
        <w:rPr>
          <w:sz w:val="16"/>
        </w:rPr>
        <w:t xml:space="preserve"> to attend school. Through a competitive process, the daughters of borrowers show that they can achieve the grades needed to excel in school. This will have far-reaching effects.</w:t>
      </w:r>
    </w:p>
    <w:p w14:paraId="7CEC5235" w14:textId="77777777" w:rsidR="00DA08B6" w:rsidRPr="00AC4895" w:rsidRDefault="00DA08B6" w:rsidP="00DA08B6"/>
    <w:p w14:paraId="111AC38D" w14:textId="77777777" w:rsidR="00293E58" w:rsidRDefault="00293E58" w:rsidP="00970013">
      <w:pPr>
        <w:pStyle w:val="Heading3"/>
      </w:pPr>
      <w:r>
        <w:lastRenderedPageBreak/>
        <w:t>IDK</w:t>
      </w:r>
    </w:p>
    <w:p w14:paraId="4ACCBB48" w14:textId="77777777" w:rsidR="00293E58" w:rsidRDefault="00293E58" w:rsidP="00293E58">
      <w:pPr>
        <w:pStyle w:val="Heading4"/>
      </w:pPr>
      <w:r>
        <w:t>There are positive effects of MFI’s beyond just business to improve the family lives of those who were receiving money</w:t>
      </w:r>
    </w:p>
    <w:p w14:paraId="2B39A8CD" w14:textId="77777777" w:rsidR="00293E58" w:rsidRPr="000638E1" w:rsidRDefault="00293E58" w:rsidP="00293E58">
      <w:proofErr w:type="spellStart"/>
      <w:r w:rsidRPr="00293E58">
        <w:rPr>
          <w:rStyle w:val="StyleStyleBold12pt"/>
        </w:rPr>
        <w:t>Chowdhurdy</w:t>
      </w:r>
      <w:proofErr w:type="spellEnd"/>
      <w:r>
        <w:t xml:space="preserve"> (prof of economics) </w:t>
      </w:r>
      <w:r w:rsidRPr="00293E58">
        <w:rPr>
          <w:rStyle w:val="StyleStyleBold12pt"/>
        </w:rPr>
        <w:t>2010</w:t>
      </w:r>
      <w:r>
        <w:t xml:space="preserve"> (</w:t>
      </w:r>
      <w:proofErr w:type="spellStart"/>
      <w:r>
        <w:t>Anis</w:t>
      </w:r>
      <w:proofErr w:type="spellEnd"/>
      <w:r>
        <w:t>, “Does Micro finance work?</w:t>
      </w:r>
      <w:proofErr w:type="gramStart"/>
      <w:r>
        <w:t>”,</w:t>
      </w:r>
      <w:proofErr w:type="gramEnd"/>
      <w:r>
        <w:t xml:space="preserve"> Making it Magazine.org,  </w:t>
      </w:r>
      <w:hyperlink r:id="rId21" w:history="1">
        <w:r>
          <w:rPr>
            <w:rStyle w:val="Hyperlink"/>
          </w:rPr>
          <w:t>http://www.makingitmagazine.net/?p=1711</w:t>
        </w:r>
      </w:hyperlink>
      <w:r>
        <w:t>)</w:t>
      </w:r>
    </w:p>
    <w:p w14:paraId="5E0D8CAC" w14:textId="77777777" w:rsidR="00293E58" w:rsidRPr="000638E1" w:rsidRDefault="00293E58" w:rsidP="00293E58">
      <w:pPr>
        <w:rPr>
          <w:rStyle w:val="StyleBoldUnderline"/>
        </w:rPr>
      </w:pPr>
      <w:r w:rsidRPr="000638E1">
        <w:rPr>
          <w:rStyle w:val="StyleBoldUnderline"/>
        </w:rPr>
        <w:t xml:space="preserve">Even the vocal critics admit that </w:t>
      </w:r>
      <w:r w:rsidRPr="00293E58">
        <w:rPr>
          <w:rStyle w:val="StyleBoldUnderline"/>
          <w:highlight w:val="cyan"/>
        </w:rPr>
        <w:t>microfinance can help</w:t>
      </w:r>
      <w:r w:rsidRPr="000638E1">
        <w:rPr>
          <w:rStyle w:val="StyleBoldUnderline"/>
        </w:rPr>
        <w:t xml:space="preserve"> the poor </w:t>
      </w:r>
      <w:r w:rsidRPr="00293E58">
        <w:rPr>
          <w:rStyle w:val="StyleBoldUnderline"/>
          <w:highlight w:val="cyan"/>
        </w:rPr>
        <w:t>smooth consumption over periods of cyclical downturns</w:t>
      </w:r>
      <w:r w:rsidRPr="000638E1">
        <w:rPr>
          <w:rStyle w:val="StyleBoldUnderline"/>
        </w:rPr>
        <w:t xml:space="preserve"> or unexpected crises. If this </w:t>
      </w:r>
      <w:r w:rsidRPr="00293E58">
        <w:rPr>
          <w:rStyle w:val="StyleBoldUnderline"/>
          <w:highlight w:val="cyan"/>
        </w:rPr>
        <w:t>consumption smoothing means parents can send their children to school, or buy essential medications, and maintain nutritional intakes</w:t>
      </w:r>
      <w:r w:rsidRPr="000638E1">
        <w:rPr>
          <w:rStyle w:val="StyleBoldUnderline"/>
        </w:rPr>
        <w:t xml:space="preserve"> of their children, then microfinance is likely to have positive long-term impacts on productivity</w:t>
      </w:r>
      <w:r>
        <w:t>.</w:t>
      </w:r>
      <w:r w:rsidRPr="000638E1">
        <w:rPr>
          <w:sz w:val="12"/>
        </w:rPr>
        <w:t xml:space="preserve">¶ </w:t>
      </w:r>
      <w:r>
        <w:t>The high interest rates that are charged remain an important concern, and most MFIs have been found lacking in lending to the ultra poor. Nonetheless</w:t>
      </w:r>
      <w:r w:rsidRPr="000638E1">
        <w:rPr>
          <w:rStyle w:val="StyleBoldUnderline"/>
        </w:rPr>
        <w:t xml:space="preserve">, it seems that </w:t>
      </w:r>
      <w:r w:rsidRPr="00293E58">
        <w:rPr>
          <w:rStyle w:val="StyleBoldUnderline"/>
          <w:highlight w:val="cyan"/>
        </w:rPr>
        <w:t>microfinance has</w:t>
      </w:r>
      <w:r w:rsidRPr="000638E1">
        <w:rPr>
          <w:rStyle w:val="StyleBoldUnderline"/>
        </w:rPr>
        <w:t xml:space="preserve"> significantly </w:t>
      </w:r>
      <w:r w:rsidRPr="00293E58">
        <w:rPr>
          <w:rStyle w:val="StyleBoldUnderline"/>
          <w:highlight w:val="cyan"/>
        </w:rPr>
        <w:t>dented</w:t>
      </w:r>
      <w:r w:rsidRPr="000638E1">
        <w:rPr>
          <w:rStyle w:val="StyleBoldUnderline"/>
        </w:rPr>
        <w:t xml:space="preserve"> the </w:t>
      </w:r>
      <w:r w:rsidRPr="00293E58">
        <w:rPr>
          <w:rStyle w:val="StyleBoldUnderline"/>
          <w:highlight w:val="cyan"/>
        </w:rPr>
        <w:t>informal credit markets by undermining debt-bondage</w:t>
      </w:r>
      <w:r w:rsidRPr="000638E1">
        <w:rPr>
          <w:rStyle w:val="StyleBoldUnderline"/>
        </w:rPr>
        <w:t xml:space="preserve"> and usury in some agrarian societies. Thus, microfinance is having a modernizing impact.¶ </w:t>
      </w:r>
      <w:proofErr w:type="gramStart"/>
      <w:r w:rsidRPr="000638E1">
        <w:rPr>
          <w:rStyle w:val="StyleBoldUnderline"/>
        </w:rPr>
        <w:t>More</w:t>
      </w:r>
      <w:proofErr w:type="gramEnd"/>
      <w:r w:rsidRPr="000638E1">
        <w:rPr>
          <w:rStyle w:val="StyleBoldUnderline"/>
        </w:rPr>
        <w:t xml:space="preserve"> importantly, </w:t>
      </w:r>
      <w:r w:rsidRPr="00293E58">
        <w:rPr>
          <w:rStyle w:val="StyleBoldUnderline"/>
          <w:highlight w:val="cyan"/>
        </w:rPr>
        <w:t>by “democratizing” the credit market, the microfinance movement has</w:t>
      </w:r>
      <w:r w:rsidRPr="000638E1">
        <w:rPr>
          <w:rStyle w:val="StyleBoldUnderline"/>
        </w:rPr>
        <w:t xml:space="preserve"> also </w:t>
      </w:r>
      <w:r w:rsidRPr="00293E58">
        <w:rPr>
          <w:rStyle w:val="StyleBoldUnderline"/>
          <w:highlight w:val="cyan"/>
        </w:rPr>
        <w:t xml:space="preserve">constrained the MFIs’ own </w:t>
      </w:r>
      <w:proofErr w:type="spellStart"/>
      <w:r w:rsidRPr="00293E58">
        <w:rPr>
          <w:rStyle w:val="StyleBoldUnderline"/>
          <w:highlight w:val="cyan"/>
        </w:rPr>
        <w:t>behaviour</w:t>
      </w:r>
      <w:proofErr w:type="spellEnd"/>
      <w:r w:rsidRPr="00293E58">
        <w:rPr>
          <w:rStyle w:val="StyleBoldUnderline"/>
          <w:highlight w:val="cyan"/>
        </w:rPr>
        <w:t>.</w:t>
      </w:r>
      <w:r w:rsidRPr="000638E1">
        <w:rPr>
          <w:rStyle w:val="StyleBoldUnderline"/>
        </w:rPr>
        <w:t xml:space="preserve"> For example, </w:t>
      </w:r>
      <w:r w:rsidRPr="00293E58">
        <w:rPr>
          <w:rStyle w:val="StyleBoldUnderline"/>
          <w:highlight w:val="cyan"/>
        </w:rPr>
        <w:t>when</w:t>
      </w:r>
      <w:r w:rsidRPr="000638E1">
        <w:rPr>
          <w:rStyle w:val="StyleBoldUnderline"/>
        </w:rPr>
        <w:t xml:space="preserve"> some </w:t>
      </w:r>
      <w:r w:rsidRPr="00293E58">
        <w:rPr>
          <w:rStyle w:val="StyleBoldUnderline"/>
          <w:highlight w:val="cyan"/>
        </w:rPr>
        <w:t>MFI officials went to collect repayments</w:t>
      </w:r>
      <w:r w:rsidRPr="000638E1">
        <w:rPr>
          <w:rStyle w:val="StyleBoldUnderline"/>
        </w:rPr>
        <w:t xml:space="preserve"> immediately </w:t>
      </w:r>
      <w:r w:rsidRPr="00293E58">
        <w:rPr>
          <w:rStyle w:val="StyleBoldUnderline"/>
          <w:highlight w:val="cyan"/>
        </w:rPr>
        <w:t xml:space="preserve">following the devastating cyclone </w:t>
      </w:r>
      <w:proofErr w:type="spellStart"/>
      <w:r w:rsidRPr="00293E58">
        <w:rPr>
          <w:rStyle w:val="StyleBoldUnderline"/>
          <w:highlight w:val="cyan"/>
        </w:rPr>
        <w:t>Sidr</w:t>
      </w:r>
      <w:proofErr w:type="spellEnd"/>
      <w:r w:rsidRPr="000638E1">
        <w:rPr>
          <w:rStyle w:val="StyleBoldUnderline"/>
        </w:rPr>
        <w:t xml:space="preserve"> in Bangladesh in 2007, </w:t>
      </w:r>
      <w:r w:rsidRPr="00293E58">
        <w:rPr>
          <w:rStyle w:val="StyleBoldUnderline"/>
          <w:highlight w:val="cyan"/>
        </w:rPr>
        <w:t>this was widely reported</w:t>
      </w:r>
      <w:r w:rsidRPr="000638E1">
        <w:rPr>
          <w:rStyle w:val="StyleBoldUnderline"/>
        </w:rPr>
        <w:t xml:space="preserve"> in the national newspapers. </w:t>
      </w:r>
      <w:r w:rsidRPr="00293E58">
        <w:rPr>
          <w:rStyle w:val="StyleBoldUnderline"/>
          <w:highlight w:val="cyan"/>
        </w:rPr>
        <w:t>As a result,</w:t>
      </w:r>
      <w:r w:rsidRPr="000638E1">
        <w:rPr>
          <w:rStyle w:val="StyleBoldUnderline"/>
        </w:rPr>
        <w:t xml:space="preserve"> the </w:t>
      </w:r>
      <w:r w:rsidRPr="00293E58">
        <w:rPr>
          <w:rStyle w:val="StyleBoldUnderline"/>
          <w:highlight w:val="cyan"/>
        </w:rPr>
        <w:t>MFIs</w:t>
      </w:r>
      <w:r w:rsidRPr="000638E1">
        <w:rPr>
          <w:rStyle w:val="StyleBoldUnderline"/>
        </w:rPr>
        <w:t xml:space="preserve"> acted quickly to </w:t>
      </w:r>
      <w:r w:rsidRPr="00293E58">
        <w:rPr>
          <w:rStyle w:val="StyleBoldUnderline"/>
          <w:highlight w:val="cyan"/>
        </w:rPr>
        <w:t>suspend loan recovery</w:t>
      </w:r>
      <w:r w:rsidRPr="000638E1">
        <w:rPr>
          <w:rStyle w:val="StyleBoldUnderline"/>
        </w:rPr>
        <w:t xml:space="preserve"> and to offer softer loan conditions.</w:t>
      </w:r>
    </w:p>
    <w:p w14:paraId="48DA9845" w14:textId="77777777" w:rsidR="00293E58" w:rsidRPr="00EE2663" w:rsidRDefault="00293E58" w:rsidP="00293E58">
      <w:pPr>
        <w:rPr>
          <w:rFonts w:ascii="Verdana" w:hAnsi="Verdana"/>
          <w:szCs w:val="20"/>
        </w:rPr>
      </w:pPr>
    </w:p>
    <w:p w14:paraId="05107D97" w14:textId="77777777" w:rsidR="00293E58" w:rsidRPr="00044962" w:rsidRDefault="00293E58" w:rsidP="00293E58"/>
    <w:p w14:paraId="64AEBA42" w14:textId="77777777" w:rsidR="00293E58" w:rsidRPr="00AC4895" w:rsidRDefault="00293E58" w:rsidP="00293E58"/>
    <w:p w14:paraId="1E2C5CDB" w14:textId="77777777" w:rsidR="00DA08B6" w:rsidRDefault="00DA08B6" w:rsidP="00DA08B6">
      <w:pPr>
        <w:pStyle w:val="Heading2"/>
      </w:pPr>
      <w:r>
        <w:lastRenderedPageBreak/>
        <w:t>2AC AT Case Arguments</w:t>
      </w:r>
    </w:p>
    <w:p w14:paraId="26F30019" w14:textId="77777777" w:rsidR="00DA08B6" w:rsidRPr="00DA08B6" w:rsidRDefault="00DA08B6" w:rsidP="00DA08B6">
      <w:pPr>
        <w:pStyle w:val="Heading3"/>
      </w:pPr>
      <w:r>
        <w:lastRenderedPageBreak/>
        <w:t xml:space="preserve">AT: Traditional Banking Solves Women Empowerment </w:t>
      </w:r>
    </w:p>
    <w:p w14:paraId="53577DF2" w14:textId="77777777" w:rsidR="00DA08B6" w:rsidRPr="001A052D" w:rsidRDefault="00DA08B6" w:rsidP="00DA08B6">
      <w:pPr>
        <w:pStyle w:val="Heading4"/>
      </w:pPr>
      <w:r>
        <w:t xml:space="preserve">Traditional banking excludes women </w:t>
      </w:r>
    </w:p>
    <w:p w14:paraId="5E8795F6" w14:textId="77777777" w:rsidR="00DA08B6" w:rsidRDefault="00DA08B6" w:rsidP="00DA08B6">
      <w:proofErr w:type="spellStart"/>
      <w:r w:rsidRPr="00585A39">
        <w:rPr>
          <w:b/>
          <w:sz w:val="28"/>
          <w:szCs w:val="28"/>
        </w:rPr>
        <w:t>D’Espallier</w:t>
      </w:r>
      <w:proofErr w:type="spellEnd"/>
      <w:proofErr w:type="gramStart"/>
      <w:r>
        <w:t>,(</w:t>
      </w:r>
      <w:proofErr w:type="gramEnd"/>
      <w:r>
        <w:t xml:space="preserve">Economic research author) </w:t>
      </w:r>
      <w:r w:rsidRPr="00585A39">
        <w:rPr>
          <w:b/>
          <w:sz w:val="28"/>
          <w:szCs w:val="28"/>
        </w:rPr>
        <w:t>Guerin</w:t>
      </w:r>
      <w:r>
        <w:t xml:space="preserve"> (PhD in economics from Lyon II University/ Economic Analysis and History of Institutions) and </w:t>
      </w:r>
      <w:proofErr w:type="spellStart"/>
      <w:r w:rsidRPr="00585A39">
        <w:rPr>
          <w:b/>
          <w:sz w:val="28"/>
          <w:szCs w:val="28"/>
        </w:rPr>
        <w:t>Mersland</w:t>
      </w:r>
      <w:proofErr w:type="spellEnd"/>
      <w:r>
        <w:rPr>
          <w:b/>
        </w:rPr>
        <w:t xml:space="preserve">, </w:t>
      </w:r>
      <w:r>
        <w:t xml:space="preserve">(Owner and manager of </w:t>
      </w:r>
      <w:proofErr w:type="spellStart"/>
      <w:r>
        <w:t>Mersland</w:t>
      </w:r>
      <w:proofErr w:type="spellEnd"/>
      <w:r>
        <w:t xml:space="preserve"> and Associates, associate prof at the University of Ager) </w:t>
      </w:r>
      <w:r w:rsidRPr="00585A39">
        <w:rPr>
          <w:b/>
          <w:sz w:val="28"/>
          <w:szCs w:val="28"/>
        </w:rPr>
        <w:t>3/09</w:t>
      </w:r>
      <w:r>
        <w:rPr>
          <w:b/>
        </w:rPr>
        <w:t xml:space="preserve"> (</w:t>
      </w:r>
      <w:r>
        <w:t>Bert, Isabelle, and Roy, Empowering Women through Microfinance, working paper,</w:t>
      </w:r>
      <w:r w:rsidRPr="00F11D9F">
        <w:t xml:space="preserve"> http://www.microfinancega</w:t>
      </w:r>
      <w:r>
        <w:t>teway.org/gm/document</w:t>
      </w:r>
      <w:r w:rsidRPr="00F11D9F">
        <w:t>1.9.40253/Women%20and%20Repayment%20in%20Microfinance.pdf</w:t>
      </w:r>
      <w:r>
        <w:t>)</w:t>
      </w:r>
    </w:p>
    <w:p w14:paraId="1290F189" w14:textId="77777777" w:rsidR="00DA08B6" w:rsidRDefault="00DA08B6" w:rsidP="00DA08B6"/>
    <w:p w14:paraId="5D8ECF36" w14:textId="77777777" w:rsidR="00DA08B6" w:rsidRDefault="00DA08B6" w:rsidP="00DA08B6">
      <w:pPr>
        <w:rPr>
          <w:b/>
          <w:u w:val="single"/>
        </w:rPr>
      </w:pPr>
      <w:r w:rsidRPr="00DA08B6">
        <w:t>Firstly, demand for microfinance services is probably higher among women for a number of reasons.</w:t>
      </w:r>
      <w:r w:rsidRPr="00DA08B6">
        <w:rPr>
          <w:b/>
          <w:u w:val="single"/>
        </w:rPr>
        <w:t xml:space="preserve"> In many countries, women are more credit constrained than men. They are more restricted in their access to finance and control over land </w:t>
      </w:r>
      <w:r w:rsidRPr="00DA08B6">
        <w:t>(</w:t>
      </w:r>
      <w:proofErr w:type="spellStart"/>
      <w:r w:rsidRPr="00DA08B6">
        <w:t>Agarwal</w:t>
      </w:r>
      <w:proofErr w:type="spellEnd"/>
      <w:r w:rsidRPr="00DA08B6">
        <w:t xml:space="preserve"> 1994)</w:t>
      </w:r>
      <w:r w:rsidRPr="00DA08B6">
        <w:rPr>
          <w:b/>
          <w:u w:val="single"/>
        </w:rPr>
        <w:t xml:space="preserve"> and capital </w:t>
      </w:r>
      <w:r w:rsidRPr="00DA08B6">
        <w:t>(</w:t>
      </w:r>
      <w:proofErr w:type="spellStart"/>
      <w:r w:rsidRPr="00DA08B6">
        <w:t>Fletschner</w:t>
      </w:r>
      <w:proofErr w:type="spellEnd"/>
      <w:r w:rsidRPr="00DA08B6">
        <w:t xml:space="preserve"> 2009). Consequently</w:t>
      </w:r>
      <w:r w:rsidRPr="00DA08B6">
        <w:rPr>
          <w:b/>
          <w:u w:val="single"/>
        </w:rPr>
        <w:t xml:space="preserve"> they are considered less creditworthy by traditional banks. Lower education levels, as well as limited time and mobility also prevent them from engaging with the complex and lengthy procedures usually requested by the formal banking sector. Social norms are another factor</w:t>
      </w:r>
      <w:r w:rsidRPr="00DA08B6">
        <w:t>: restrictions exerted by in-laws (in many countries the financial dependence of women is fully integral to patriarchy</w:t>
      </w:r>
      <w:r w:rsidRPr="00DA08B6">
        <w:rPr>
          <w:b/>
          <w:u w:val="single"/>
        </w:rPr>
        <w:t xml:space="preserve">) combine with discrimination from bank staff. </w:t>
      </w:r>
      <w:r w:rsidRPr="00DA08B6">
        <w:t xml:space="preserve">In some countries </w:t>
      </w:r>
      <w:r w:rsidRPr="00DA08B6">
        <w:rPr>
          <w:b/>
          <w:u w:val="single"/>
        </w:rPr>
        <w:t xml:space="preserve">women do not even have the legal right to open a bank </w:t>
      </w:r>
      <w:proofErr w:type="spellStart"/>
      <w:r w:rsidRPr="00DA08B6">
        <w:rPr>
          <w:b/>
          <w:u w:val="single"/>
        </w:rPr>
        <w:t>ccount</w:t>
      </w:r>
      <w:proofErr w:type="spellEnd"/>
      <w:r w:rsidRPr="00DA08B6">
        <w:rPr>
          <w:b/>
          <w:u w:val="single"/>
        </w:rPr>
        <w:t>.</w:t>
      </w:r>
    </w:p>
    <w:p w14:paraId="4AB03E88" w14:textId="77777777" w:rsidR="00DA08B6" w:rsidRDefault="00DA08B6" w:rsidP="00DA08B6">
      <w:pPr>
        <w:rPr>
          <w:b/>
          <w:u w:val="single"/>
        </w:rPr>
      </w:pPr>
    </w:p>
    <w:p w14:paraId="665BC12B" w14:textId="77777777" w:rsidR="00DA08B6" w:rsidRPr="00361788" w:rsidRDefault="00DA08B6" w:rsidP="00DA08B6">
      <w:pPr>
        <w:rPr>
          <w:b/>
          <w:sz w:val="24"/>
          <w:u w:val="single"/>
        </w:rPr>
      </w:pPr>
    </w:p>
    <w:p w14:paraId="690E7FB0" w14:textId="77777777" w:rsidR="00970013" w:rsidRDefault="00970013" w:rsidP="00970013">
      <w:pPr>
        <w:pStyle w:val="Heading2"/>
      </w:pPr>
      <w:r>
        <w:lastRenderedPageBreak/>
        <w:t>2AC Blocks</w:t>
      </w:r>
    </w:p>
    <w:p w14:paraId="6C456072" w14:textId="77777777" w:rsidR="001E2ACC" w:rsidRDefault="001E2ACC" w:rsidP="00970013">
      <w:pPr>
        <w:pStyle w:val="Heading3"/>
      </w:pPr>
      <w:r>
        <w:lastRenderedPageBreak/>
        <w:t xml:space="preserve">AT </w:t>
      </w:r>
      <w:proofErr w:type="spellStart"/>
      <w:r>
        <w:t>Neolib</w:t>
      </w:r>
      <w:proofErr w:type="spellEnd"/>
      <w:r>
        <w:t xml:space="preserve"> K</w:t>
      </w:r>
    </w:p>
    <w:p w14:paraId="3C91E9A1" w14:textId="77777777" w:rsidR="001E2ACC" w:rsidRDefault="001E2ACC" w:rsidP="001E2ACC">
      <w:pPr>
        <w:pStyle w:val="Heading4"/>
      </w:pPr>
      <w:r>
        <w:t>Empowerment itself isn’t a Western concept</w:t>
      </w:r>
    </w:p>
    <w:p w14:paraId="44BC94D6" w14:textId="77777777" w:rsidR="001E2ACC" w:rsidRPr="00DD639A" w:rsidRDefault="001E2ACC" w:rsidP="001E2ACC">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11A6BD4C" w14:textId="77777777" w:rsidR="001E2ACC" w:rsidRPr="001E2ACC" w:rsidRDefault="001E2ACC" w:rsidP="001E2ACC">
      <w:pPr>
        <w:rPr>
          <w:bCs/>
          <w:u w:val="single"/>
        </w:rPr>
      </w:pPr>
      <w:r w:rsidRPr="00BC3111">
        <w:rPr>
          <w:sz w:val="16"/>
        </w:rPr>
        <w:t xml:space="preserve">Yet, even if we set aside culturally relative values for a moment and look objectively at human welfare, we can see that </w:t>
      </w:r>
      <w:r w:rsidRPr="00BC3111">
        <w:rPr>
          <w:rStyle w:val="StyleBoldUnderline"/>
        </w:rPr>
        <w:t>gender inequalities and discrimination</w:t>
      </w:r>
      <w:r>
        <w:rPr>
          <w:rStyle w:val="StyleBoldUnderline"/>
        </w:rPr>
        <w:t xml:space="preserve"> </w:t>
      </w:r>
      <w:r w:rsidRPr="00BC3111">
        <w:rPr>
          <w:rStyle w:val="StyleBoldUnderline"/>
        </w:rPr>
        <w:t>against women contribute directly to the perpetuation of poverty in many nations. Many</w:t>
      </w:r>
      <w:r>
        <w:rPr>
          <w:rStyle w:val="StyleBoldUnderline"/>
        </w:rPr>
        <w:t xml:space="preserve"> </w:t>
      </w:r>
      <w:r w:rsidRPr="00BC3111">
        <w:rPr>
          <w:rStyle w:val="StyleBoldUnderline"/>
        </w:rPr>
        <w:t>independent, indigenous women’s organizations around the world have contributed to</w:t>
      </w:r>
      <w:r>
        <w:rPr>
          <w:rStyle w:val="StyleBoldUnderline"/>
        </w:rPr>
        <w:t xml:space="preserve"> </w:t>
      </w:r>
      <w:r w:rsidRPr="00BC3111">
        <w:rPr>
          <w:rStyle w:val="StyleBoldUnderline"/>
        </w:rPr>
        <w:t>their countries’ development</w:t>
      </w:r>
      <w:r w:rsidRPr="00BC3111">
        <w:rPr>
          <w:sz w:val="16"/>
        </w:rPr>
        <w:t xml:space="preserve"> by leading long and successful struggles for women’s empowerment. Organizations like SEWA and Working Women’s Forum in India have </w:t>
      </w:r>
      <w:r w:rsidRPr="00BC3111">
        <w:rPr>
          <w:rStyle w:val="StyleBoldUnderline"/>
        </w:rPr>
        <w:t>organized and mobilized hundreds of thousands of Indian women to work for women’s</w:t>
      </w:r>
      <w:r>
        <w:rPr>
          <w:rStyle w:val="StyleBoldUnderline"/>
        </w:rPr>
        <w:t xml:space="preserve"> </w:t>
      </w:r>
      <w:r w:rsidRPr="00BC3111">
        <w:rPr>
          <w:rStyle w:val="StyleBoldUnderline"/>
        </w:rPr>
        <w:t>empowerment and rights with little or no “outside” assistance or influence</w:t>
      </w:r>
      <w:r w:rsidRPr="00BC3111">
        <w:rPr>
          <w:sz w:val="16"/>
        </w:rPr>
        <w:t xml:space="preserve">. For example, in areas where women </w:t>
      </w:r>
      <w:proofErr w:type="spellStart"/>
      <w:r w:rsidRPr="00BC3111">
        <w:rPr>
          <w:sz w:val="16"/>
        </w:rPr>
        <w:t>beedi</w:t>
      </w:r>
      <w:proofErr w:type="spellEnd"/>
      <w:r w:rsidRPr="00BC3111">
        <w:rPr>
          <w:sz w:val="16"/>
        </w:rPr>
        <w:t xml:space="preserve">-rollers’ poverty29 was exploited by contractors, and often led to </w:t>
      </w:r>
      <w:proofErr w:type="spellStart"/>
      <w:r w:rsidRPr="00BC3111">
        <w:rPr>
          <w:sz w:val="16"/>
        </w:rPr>
        <w:t>p</w:t>
      </w:r>
      <w:r>
        <w:rPr>
          <w:sz w:val="16"/>
        </w:rPr>
        <w:t>v</w:t>
      </w:r>
      <w:r w:rsidRPr="00BC3111">
        <w:rPr>
          <w:sz w:val="16"/>
        </w:rPr>
        <w:t>ermanent</w:t>
      </w:r>
      <w:proofErr w:type="spellEnd"/>
      <w:r w:rsidRPr="00BC3111">
        <w:rPr>
          <w:sz w:val="16"/>
        </w:rPr>
        <w:t xml:space="preserve"> indebtedness and child mortgage or bondage, WWF </w:t>
      </w:r>
      <w:r w:rsidRPr="00BC3111">
        <w:rPr>
          <w:rStyle w:val="StyleBoldUnderline"/>
        </w:rPr>
        <w:t>successfully</w:t>
      </w:r>
      <w:r>
        <w:rPr>
          <w:rStyle w:val="StyleBoldUnderline"/>
        </w:rPr>
        <w:t xml:space="preserve"> </w:t>
      </w:r>
      <w:r w:rsidRPr="00BC3111">
        <w:rPr>
          <w:rStyle w:val="StyleBoldUnderline"/>
        </w:rPr>
        <w:t>organized women to demand higher wages and the release of children from bondage</w:t>
      </w:r>
      <w:r w:rsidRPr="00BC3111">
        <w:rPr>
          <w:sz w:val="16"/>
        </w:rPr>
        <w:t xml:space="preserve">.30 Moreover, in </w:t>
      </w:r>
      <w:r w:rsidRPr="00BC3111">
        <w:rPr>
          <w:rStyle w:val="StyleBoldUnderline"/>
        </w:rPr>
        <w:t>some cases poor countries have surpassed developed countries in terms of</w:t>
      </w:r>
      <w:r>
        <w:rPr>
          <w:rStyle w:val="StyleBoldUnderline"/>
        </w:rPr>
        <w:t xml:space="preserve"> </w:t>
      </w:r>
      <w:r w:rsidRPr="00BC3111">
        <w:rPr>
          <w:rStyle w:val="StyleBoldUnderline"/>
        </w:rPr>
        <w:t>women's representation</w:t>
      </w:r>
      <w:r w:rsidRPr="00BC3111">
        <w:rPr>
          <w:sz w:val="16"/>
        </w:rPr>
        <w:t xml:space="preserve">, existence of women's machineries and ratification of instruments and conventions. </w:t>
      </w:r>
      <w:r w:rsidRPr="00BC3111">
        <w:rPr>
          <w:rStyle w:val="StyleBoldUnderline"/>
        </w:rPr>
        <w:t>This illustrates government awareness of the need to address women's</w:t>
      </w:r>
      <w:r>
        <w:rPr>
          <w:rStyle w:val="StyleBoldUnderline"/>
        </w:rPr>
        <w:t xml:space="preserve"> </w:t>
      </w:r>
      <w:r w:rsidRPr="00BC3111">
        <w:rPr>
          <w:rStyle w:val="StyleBoldUnderline"/>
        </w:rPr>
        <w:t>empowerment. Although desired outcomes and goals of empowerment are culturally</w:t>
      </w:r>
      <w:r>
        <w:rPr>
          <w:rStyle w:val="StyleBoldUnderline"/>
        </w:rPr>
        <w:t xml:space="preserve"> </w:t>
      </w:r>
      <w:r w:rsidRPr="00BC3111">
        <w:rPr>
          <w:rStyle w:val="StyleBoldUnderline"/>
        </w:rPr>
        <w:t>relative, empowerment itself is not a Western concept.</w:t>
      </w:r>
    </w:p>
    <w:p w14:paraId="44B8C122" w14:textId="77777777" w:rsidR="00970013" w:rsidRPr="00970013" w:rsidRDefault="00970013" w:rsidP="00970013">
      <w:pPr>
        <w:pStyle w:val="Heading3"/>
      </w:pPr>
      <w:r>
        <w:lastRenderedPageBreak/>
        <w:t>AT NGO CP</w:t>
      </w:r>
    </w:p>
    <w:p w14:paraId="7ED61BDA" w14:textId="77777777" w:rsidR="00970013" w:rsidRPr="00675EE8" w:rsidRDefault="00970013" w:rsidP="00970013">
      <w:pPr>
        <w:pStyle w:val="Heading4"/>
        <w:rPr>
          <w:rStyle w:val="StyleStyleBold12pt"/>
          <w:b/>
        </w:rPr>
      </w:pPr>
      <w:r>
        <w:rPr>
          <w:rStyle w:val="StyleStyleBold12pt"/>
          <w:b/>
        </w:rPr>
        <w:t>NGOs will be coopted for neoliberalism—empirics</w:t>
      </w:r>
    </w:p>
    <w:p w14:paraId="76F7669D" w14:textId="77777777" w:rsidR="00970013" w:rsidRPr="005430DB" w:rsidRDefault="00970013" w:rsidP="00970013">
      <w:pPr>
        <w:rPr>
          <w:rStyle w:val="StyleStyleBold12pt"/>
          <w:b w:val="0"/>
          <w:sz w:val="16"/>
        </w:rPr>
      </w:pPr>
      <w:r>
        <w:rPr>
          <w:rStyle w:val="StyleStyleBold12pt"/>
          <w:u w:val="single"/>
        </w:rPr>
        <w:t>NYT 8</w:t>
      </w:r>
      <w:r w:rsidRPr="005430DB">
        <w:rPr>
          <w:rStyle w:val="StyleStyleBold12pt"/>
          <w:b w:val="0"/>
          <w:sz w:val="16"/>
        </w:rPr>
        <w:t xml:space="preserve"> [Elizabeth </w:t>
      </w:r>
      <w:proofErr w:type="spellStart"/>
      <w:r w:rsidRPr="005430DB">
        <w:rPr>
          <w:rStyle w:val="StyleStyleBold12pt"/>
          <w:b w:val="0"/>
          <w:sz w:val="16"/>
        </w:rPr>
        <w:t>Malkin</w:t>
      </w:r>
      <w:proofErr w:type="spellEnd"/>
      <w:r w:rsidRPr="005430DB">
        <w:rPr>
          <w:rStyle w:val="StyleStyleBold12pt"/>
          <w:b w:val="0"/>
          <w:sz w:val="16"/>
        </w:rPr>
        <w:t>, “Microfinance’s Success Sets Off a Debate in Mexico” 4/5/8, The New York Times, http://utminers.utep.edu/jtbrannon/articles/mex_microfinance.pdf]//DLi</w:t>
      </w:r>
    </w:p>
    <w:p w14:paraId="0C288EF2" w14:textId="77777777" w:rsidR="00970013" w:rsidRPr="006F2D3D" w:rsidRDefault="00970013" w:rsidP="00970013">
      <w:r w:rsidRPr="000F5EB9">
        <w:rPr>
          <w:sz w:val="16"/>
        </w:rPr>
        <w:t xml:space="preserve">VILLA DE VÁZQUEZ, Mexico — </w:t>
      </w:r>
      <w:r w:rsidRPr="00974A24">
        <w:rPr>
          <w:rStyle w:val="StyleBoldUnderline"/>
        </w:rPr>
        <w:t xml:space="preserve">Carlos </w:t>
      </w:r>
      <w:proofErr w:type="spellStart"/>
      <w:r w:rsidRPr="00974A24">
        <w:rPr>
          <w:rStyle w:val="StyleBoldUnderline"/>
        </w:rPr>
        <w:t>Danel</w:t>
      </w:r>
      <w:proofErr w:type="spellEnd"/>
      <w:r w:rsidRPr="00974A24">
        <w:rPr>
          <w:rStyle w:val="StyleBoldUnderline"/>
        </w:rPr>
        <w:t xml:space="preserve"> and Carlos </w:t>
      </w:r>
      <w:proofErr w:type="spellStart"/>
      <w:r w:rsidRPr="00974A24">
        <w:rPr>
          <w:rStyle w:val="StyleBoldUnderline"/>
        </w:rPr>
        <w:t>Labarthe</w:t>
      </w:r>
      <w:proofErr w:type="spellEnd"/>
      <w:r w:rsidRPr="00974A24">
        <w:rPr>
          <w:rStyle w:val="StyleBoldUnderline"/>
        </w:rPr>
        <w:t xml:space="preserve"> turned a nonprofit that lent</w:t>
      </w:r>
      <w:r>
        <w:rPr>
          <w:rStyle w:val="StyleBoldUnderline"/>
        </w:rPr>
        <w:t xml:space="preserve"> </w:t>
      </w:r>
      <w:r w:rsidRPr="00974A24">
        <w:rPr>
          <w:rStyle w:val="StyleBoldUnderline"/>
        </w:rPr>
        <w:t>money to Mexico’s poor into one of the country’s most profitable banks.</w:t>
      </w:r>
      <w:r>
        <w:rPr>
          <w:rStyle w:val="StyleBoldUnderline"/>
        </w:rPr>
        <w:t xml:space="preserve"> </w:t>
      </w:r>
      <w:r w:rsidRPr="000F5EB9">
        <w:rPr>
          <w:sz w:val="16"/>
        </w:rPr>
        <w:t xml:space="preserve">But not all of their colleagues in the world of </w:t>
      </w:r>
      <w:proofErr w:type="spellStart"/>
      <w:r w:rsidRPr="000F5EB9">
        <w:rPr>
          <w:sz w:val="16"/>
        </w:rPr>
        <w:t>microlending</w:t>
      </w:r>
      <w:proofErr w:type="spellEnd"/>
      <w:r w:rsidRPr="000F5EB9">
        <w:rPr>
          <w:sz w:val="16"/>
        </w:rPr>
        <w:t xml:space="preserve"> — so named for the tiny loans it grants — are heaping praise on the co-executives of </w:t>
      </w:r>
      <w:proofErr w:type="spellStart"/>
      <w:r w:rsidRPr="000F5EB9">
        <w:rPr>
          <w:sz w:val="16"/>
        </w:rPr>
        <w:t>Compartamos</w:t>
      </w:r>
      <w:proofErr w:type="spellEnd"/>
      <w:r w:rsidRPr="000F5EB9">
        <w:rPr>
          <w:sz w:val="16"/>
        </w:rPr>
        <w:t xml:space="preserve">. </w:t>
      </w:r>
      <w:r w:rsidRPr="00974A24">
        <w:rPr>
          <w:rStyle w:val="StyleBoldUnderline"/>
        </w:rPr>
        <w:t>Some are vilifying them as</w:t>
      </w:r>
      <w:r>
        <w:rPr>
          <w:rStyle w:val="StyleBoldUnderline"/>
        </w:rPr>
        <w:t xml:space="preserve"> </w:t>
      </w:r>
      <w:r w:rsidRPr="00974A24">
        <w:rPr>
          <w:rStyle w:val="StyleBoldUnderline"/>
        </w:rPr>
        <w:t>“pawnbrokers” and “money lenders.”</w:t>
      </w:r>
      <w:r>
        <w:rPr>
          <w:rStyle w:val="StyleBoldUnderline"/>
        </w:rPr>
        <w:t xml:space="preserve"> </w:t>
      </w:r>
      <w:r w:rsidRPr="000F5EB9">
        <w:rPr>
          <w:sz w:val="16"/>
        </w:rPr>
        <w:t xml:space="preserve">They are the </w:t>
      </w:r>
      <w:r w:rsidRPr="00974A24">
        <w:rPr>
          <w:rStyle w:val="StyleBoldUnderline"/>
        </w:rPr>
        <w:t>center of a fractious debate: how far should microfinance go toward becoming big</w:t>
      </w:r>
      <w:r>
        <w:rPr>
          <w:rStyle w:val="StyleBoldUnderline"/>
        </w:rPr>
        <w:t xml:space="preserve"> </w:t>
      </w:r>
      <w:r w:rsidRPr="00974A24">
        <w:rPr>
          <w:rStyle w:val="StyleBoldUnderline"/>
        </w:rPr>
        <w:t>business?</w:t>
      </w:r>
      <w:r>
        <w:rPr>
          <w:rStyle w:val="StyleBoldUnderline"/>
        </w:rPr>
        <w:t xml:space="preserve"> </w:t>
      </w:r>
      <w:r w:rsidRPr="000F5EB9">
        <w:rPr>
          <w:sz w:val="16"/>
        </w:rPr>
        <w:t xml:space="preserve">At one end stand traditional </w:t>
      </w:r>
      <w:proofErr w:type="spellStart"/>
      <w:r w:rsidRPr="000F5EB9">
        <w:rPr>
          <w:sz w:val="16"/>
        </w:rPr>
        <w:t>microlenders</w:t>
      </w:r>
      <w:proofErr w:type="spellEnd"/>
      <w:r w:rsidRPr="000F5EB9">
        <w:rPr>
          <w:sz w:val="16"/>
        </w:rPr>
        <w:t xml:space="preserve">, like the economist Muhammad </w:t>
      </w:r>
      <w:proofErr w:type="spellStart"/>
      <w:r w:rsidRPr="000F5EB9">
        <w:rPr>
          <w:sz w:val="16"/>
        </w:rPr>
        <w:t>Yunus</w:t>
      </w:r>
      <w:proofErr w:type="spellEnd"/>
      <w:r w:rsidRPr="000F5EB9">
        <w:rPr>
          <w:sz w:val="16"/>
        </w:rPr>
        <w:t xml:space="preserve">, founder of the most famous </w:t>
      </w:r>
      <w:proofErr w:type="spellStart"/>
      <w:r w:rsidRPr="000F5EB9">
        <w:rPr>
          <w:sz w:val="16"/>
        </w:rPr>
        <w:t>microlender</w:t>
      </w:r>
      <w:proofErr w:type="spellEnd"/>
      <w:r w:rsidRPr="000F5EB9">
        <w:rPr>
          <w:sz w:val="16"/>
        </w:rPr>
        <w:t xml:space="preserve">, the </w:t>
      </w:r>
      <w:proofErr w:type="spellStart"/>
      <w:r w:rsidRPr="000F5EB9">
        <w:rPr>
          <w:sz w:val="16"/>
        </w:rPr>
        <w:t>Grameen</w:t>
      </w:r>
      <w:proofErr w:type="spellEnd"/>
      <w:r w:rsidRPr="000F5EB9">
        <w:rPr>
          <w:sz w:val="16"/>
        </w:rPr>
        <w:t xml:space="preserve"> Bank, and winner of the 2006 Nobel Peace Prize. At the other are the Two </w:t>
      </w:r>
      <w:proofErr w:type="spellStart"/>
      <w:r w:rsidRPr="000F5EB9">
        <w:rPr>
          <w:sz w:val="16"/>
        </w:rPr>
        <w:t>Carloses</w:t>
      </w:r>
      <w:proofErr w:type="spellEnd"/>
      <w:r w:rsidRPr="000F5EB9">
        <w:rPr>
          <w:sz w:val="16"/>
        </w:rPr>
        <w:t xml:space="preserve">, as they are widely known in this tight-knit world that gave them their start as starry-eyed idealists. </w:t>
      </w:r>
      <w:proofErr w:type="spellStart"/>
      <w:r w:rsidRPr="000F5EB9">
        <w:rPr>
          <w:sz w:val="16"/>
        </w:rPr>
        <w:t>Microlenders</w:t>
      </w:r>
      <w:proofErr w:type="spellEnd"/>
      <w:r w:rsidRPr="000F5EB9">
        <w:rPr>
          <w:sz w:val="16"/>
        </w:rPr>
        <w:t xml:space="preserve">, the original and still the most common type of microfinance organization, help the poor start or expand businesses in places most banks shun, like the slums of Calcutta or these impoverished hills in Mexico’s sugar cane country, three hours south of Mexico City. Their </w:t>
      </w:r>
      <w:r w:rsidRPr="00974A24">
        <w:rPr>
          <w:rStyle w:val="StyleBoldUnderline"/>
        </w:rPr>
        <w:t>efforts</w:t>
      </w:r>
      <w:r>
        <w:rPr>
          <w:rStyle w:val="StyleBoldUnderline"/>
        </w:rPr>
        <w:t xml:space="preserve"> </w:t>
      </w:r>
      <w:r w:rsidRPr="00974A24">
        <w:rPr>
          <w:rStyle w:val="StyleBoldUnderline"/>
        </w:rPr>
        <w:t>are widely considered successful in transforming the lives of developing-world entrepreneurs,</w:t>
      </w:r>
      <w:r>
        <w:rPr>
          <w:rStyle w:val="StyleBoldUnderline"/>
        </w:rPr>
        <w:t xml:space="preserve"> </w:t>
      </w:r>
      <w:r w:rsidRPr="00974A24">
        <w:rPr>
          <w:rStyle w:val="StyleBoldUnderline"/>
        </w:rPr>
        <w:t>particularly women, and their families.</w:t>
      </w:r>
      <w:r>
        <w:rPr>
          <w:rStyle w:val="StyleBoldUnderline"/>
        </w:rPr>
        <w:t xml:space="preserve"> </w:t>
      </w:r>
      <w:r w:rsidRPr="00974A24">
        <w:rPr>
          <w:rStyle w:val="StyleBoldUnderline"/>
        </w:rPr>
        <w:t xml:space="preserve">Many </w:t>
      </w:r>
      <w:proofErr w:type="spellStart"/>
      <w:r w:rsidRPr="00974A24">
        <w:rPr>
          <w:rStyle w:val="StyleBoldUnderline"/>
        </w:rPr>
        <w:t>microlending</w:t>
      </w:r>
      <w:proofErr w:type="spellEnd"/>
      <w:r w:rsidRPr="00974A24">
        <w:rPr>
          <w:rStyle w:val="StyleBoldUnderline"/>
        </w:rPr>
        <w:t xml:space="preserve"> advocates, including Mr. </w:t>
      </w:r>
      <w:proofErr w:type="spellStart"/>
      <w:r w:rsidRPr="00974A24">
        <w:rPr>
          <w:rStyle w:val="StyleBoldUnderline"/>
        </w:rPr>
        <w:t>Yunus</w:t>
      </w:r>
      <w:proofErr w:type="spellEnd"/>
      <w:r w:rsidRPr="00974A24">
        <w:rPr>
          <w:rStyle w:val="StyleBoldUnderline"/>
        </w:rPr>
        <w:t xml:space="preserve">, say that success is threatened by Mr. </w:t>
      </w:r>
      <w:proofErr w:type="spellStart"/>
      <w:r w:rsidRPr="00974A24">
        <w:rPr>
          <w:rStyle w:val="StyleBoldUnderline"/>
        </w:rPr>
        <w:t>Danel</w:t>
      </w:r>
      <w:proofErr w:type="spellEnd"/>
      <w:r>
        <w:rPr>
          <w:rStyle w:val="StyleBoldUnderline"/>
        </w:rPr>
        <w:t xml:space="preserve"> </w:t>
      </w:r>
      <w:r w:rsidRPr="00974A24">
        <w:rPr>
          <w:rStyle w:val="StyleBoldUnderline"/>
        </w:rPr>
        <w:t xml:space="preserve">and Mr. </w:t>
      </w:r>
      <w:proofErr w:type="spellStart"/>
      <w:r w:rsidRPr="00974A24">
        <w:rPr>
          <w:rStyle w:val="StyleBoldUnderline"/>
        </w:rPr>
        <w:t>Labarthe’s</w:t>
      </w:r>
      <w:proofErr w:type="spellEnd"/>
      <w:r w:rsidRPr="00974A24">
        <w:rPr>
          <w:rStyle w:val="StyleBoldUnderline"/>
        </w:rPr>
        <w:t xml:space="preserve"> market-oriented model, with its emphasis on investor returns.</w:t>
      </w:r>
      <w:r>
        <w:rPr>
          <w:rStyle w:val="StyleBoldUnderline"/>
        </w:rPr>
        <w:t xml:space="preserve"> </w:t>
      </w:r>
      <w:r w:rsidRPr="000F5EB9">
        <w:rPr>
          <w:sz w:val="16"/>
        </w:rPr>
        <w:t xml:space="preserve">“Microfinance started in the 1970s with a focus on using this breakthrough to help end poverty,” said Sam Daley-Harris, director of the Microcredit Summit Campaign, a nonprofit endeavor that promotes microfinance for families earning less than $1 a day. “Now it is in </w:t>
      </w:r>
      <w:r w:rsidRPr="00974A24">
        <w:rPr>
          <w:rStyle w:val="StyleBoldUnderline"/>
        </w:rPr>
        <w:t>great danger of being</w:t>
      </w:r>
      <w:r>
        <w:rPr>
          <w:rStyle w:val="StyleBoldUnderline"/>
        </w:rPr>
        <w:t xml:space="preserve"> </w:t>
      </w:r>
      <w:r w:rsidRPr="00974A24">
        <w:rPr>
          <w:rStyle w:val="StyleBoldUnderline"/>
        </w:rPr>
        <w:t>how well the investors and the microfinance institutions are doing and not about ending poverty.”</w:t>
      </w:r>
      <w:r>
        <w:rPr>
          <w:rStyle w:val="StyleBoldUnderline"/>
        </w:rPr>
        <w:t xml:space="preserve"> </w:t>
      </w:r>
      <w:r w:rsidRPr="00974A24">
        <w:rPr>
          <w:rStyle w:val="StyleBoldUnderline"/>
        </w:rPr>
        <w:t>He said the situation posed the danger of “mission drift.”</w:t>
      </w:r>
      <w:r>
        <w:rPr>
          <w:rStyle w:val="StyleBoldUnderline"/>
        </w:rPr>
        <w:t xml:space="preserve"> </w:t>
      </w:r>
      <w:r w:rsidRPr="00974A24">
        <w:rPr>
          <w:rStyle w:val="StyleBoldUnderline"/>
        </w:rPr>
        <w:t xml:space="preserve">Mr. </w:t>
      </w:r>
      <w:proofErr w:type="spellStart"/>
      <w:r w:rsidRPr="00974A24">
        <w:rPr>
          <w:rStyle w:val="StyleBoldUnderline"/>
        </w:rPr>
        <w:t>Danel</w:t>
      </w:r>
      <w:proofErr w:type="spellEnd"/>
      <w:r w:rsidRPr="00974A24">
        <w:rPr>
          <w:rStyle w:val="StyleBoldUnderline"/>
        </w:rPr>
        <w:t xml:space="preserve"> and Mr. </w:t>
      </w:r>
      <w:proofErr w:type="spellStart"/>
      <w:r w:rsidRPr="00974A24">
        <w:rPr>
          <w:rStyle w:val="StyleBoldUnderline"/>
        </w:rPr>
        <w:t>Labarthe</w:t>
      </w:r>
      <w:proofErr w:type="spellEnd"/>
      <w:r w:rsidRPr="00974A24">
        <w:rPr>
          <w:rStyle w:val="StyleBoldUnderline"/>
        </w:rPr>
        <w:t xml:space="preserve"> say microfinance will help more poor people by tapping the boundless</w:t>
      </w:r>
      <w:r>
        <w:rPr>
          <w:rStyle w:val="StyleBoldUnderline"/>
        </w:rPr>
        <w:t xml:space="preserve"> </w:t>
      </w:r>
      <w:r w:rsidRPr="00974A24">
        <w:rPr>
          <w:rStyle w:val="StyleBoldUnderline"/>
        </w:rPr>
        <w:t>pool of investor capital</w:t>
      </w:r>
      <w:r w:rsidRPr="000F5EB9">
        <w:rPr>
          <w:sz w:val="16"/>
        </w:rPr>
        <w:t xml:space="preserve"> rather than the limited pool of donor money. “It’s marvelous to have one creditor but it’s marvelous to have one million creditors,” Mr. </w:t>
      </w:r>
      <w:proofErr w:type="spellStart"/>
      <w:r w:rsidRPr="000F5EB9">
        <w:rPr>
          <w:sz w:val="16"/>
        </w:rPr>
        <w:t>Labarthe</w:t>
      </w:r>
      <w:proofErr w:type="spellEnd"/>
      <w:r w:rsidRPr="000F5EB9">
        <w:rPr>
          <w:sz w:val="16"/>
        </w:rPr>
        <w:t xml:space="preserve"> said, “and that’s where we really start to change the face of opportunity.” </w:t>
      </w:r>
      <w:proofErr w:type="spellStart"/>
      <w:r w:rsidRPr="00974A24">
        <w:rPr>
          <w:rStyle w:val="StyleBoldUnderline"/>
        </w:rPr>
        <w:t>Compartamos</w:t>
      </w:r>
      <w:proofErr w:type="spellEnd"/>
      <w:r w:rsidRPr="000F5EB9">
        <w:rPr>
          <w:sz w:val="16"/>
        </w:rPr>
        <w:t xml:space="preserve"> (“let’s share” in Spanish) expects to reach one million borrowers this </w:t>
      </w:r>
      <w:proofErr w:type="spellStart"/>
      <w:r w:rsidRPr="000F5EB9">
        <w:rPr>
          <w:sz w:val="16"/>
        </w:rPr>
        <w:t>year.Its</w:t>
      </w:r>
      <w:proofErr w:type="spellEnd"/>
      <w:r w:rsidRPr="000F5EB9">
        <w:rPr>
          <w:sz w:val="16"/>
        </w:rPr>
        <w:t xml:space="preserve"> </w:t>
      </w:r>
      <w:r w:rsidRPr="00974A24">
        <w:rPr>
          <w:rStyle w:val="StyleBoldUnderline"/>
        </w:rPr>
        <w:t>profits are healthy</w:t>
      </w:r>
      <w:r w:rsidRPr="000F5EB9">
        <w:rPr>
          <w:sz w:val="16"/>
        </w:rPr>
        <w:t xml:space="preserve">, some $80 million last year, and its portfolio has grown to almost $400 million. Since it went public nearly a year ago, </w:t>
      </w:r>
      <w:r w:rsidRPr="00974A24">
        <w:rPr>
          <w:rStyle w:val="StyleBoldUnderline"/>
        </w:rPr>
        <w:t>return on equity has been more than 40 percent.</w:t>
      </w:r>
      <w:r w:rsidRPr="000F5EB9">
        <w:rPr>
          <w:sz w:val="16"/>
        </w:rPr>
        <w:t xml:space="preserve"> Both sides agree that there is a need for capital, too great to be met by the donor groups that initially financed </w:t>
      </w:r>
      <w:proofErr w:type="spellStart"/>
      <w:r w:rsidRPr="000F5EB9">
        <w:rPr>
          <w:sz w:val="16"/>
        </w:rPr>
        <w:t>microlending</w:t>
      </w:r>
      <w:proofErr w:type="spellEnd"/>
      <w:r w:rsidRPr="000F5EB9">
        <w:rPr>
          <w:sz w:val="16"/>
        </w:rPr>
        <w:t xml:space="preserve">. </w:t>
      </w:r>
      <w:r w:rsidRPr="00974A24">
        <w:rPr>
          <w:rStyle w:val="StyleBoldUnderline"/>
        </w:rPr>
        <w:t>Deutsche Bank estimates the global demand for microfinance</w:t>
      </w:r>
      <w:r>
        <w:rPr>
          <w:rStyle w:val="StyleBoldUnderline"/>
        </w:rPr>
        <w:t xml:space="preserve"> </w:t>
      </w:r>
      <w:r w:rsidRPr="00974A24">
        <w:rPr>
          <w:rStyle w:val="StyleBoldUnderline"/>
        </w:rPr>
        <w:t xml:space="preserve">loans at about $250 </w:t>
      </w:r>
      <w:proofErr w:type="gramStart"/>
      <w:r w:rsidRPr="00974A24">
        <w:rPr>
          <w:rStyle w:val="StyleBoldUnderline"/>
        </w:rPr>
        <w:t>billion,</w:t>
      </w:r>
      <w:proofErr w:type="gramEnd"/>
      <w:r w:rsidRPr="00974A24">
        <w:rPr>
          <w:rStyle w:val="StyleBoldUnderline"/>
        </w:rPr>
        <w:t xml:space="preserve"> 10 times the </w:t>
      </w:r>
      <w:proofErr w:type="spellStart"/>
      <w:r w:rsidRPr="00974A24">
        <w:rPr>
          <w:rStyle w:val="StyleBoldUnderline"/>
        </w:rPr>
        <w:t>amountthat</w:t>
      </w:r>
      <w:proofErr w:type="spellEnd"/>
      <w:r w:rsidRPr="00974A24">
        <w:rPr>
          <w:rStyle w:val="StyleBoldUnderline"/>
        </w:rPr>
        <w:t xml:space="preserve"> has been lent.</w:t>
      </w:r>
      <w:r>
        <w:rPr>
          <w:rStyle w:val="StyleBoldUnderline"/>
        </w:rPr>
        <w:t xml:space="preserve"> </w:t>
      </w:r>
      <w:r w:rsidRPr="000F5EB9">
        <w:rPr>
          <w:sz w:val="16"/>
        </w:rPr>
        <w:t xml:space="preserve">But </w:t>
      </w:r>
      <w:proofErr w:type="spellStart"/>
      <w:r w:rsidRPr="00974A24">
        <w:rPr>
          <w:rStyle w:val="StyleBoldUnderline"/>
        </w:rPr>
        <w:t>Compartamos’s</w:t>
      </w:r>
      <w:proofErr w:type="spellEnd"/>
      <w:r w:rsidRPr="00974A24">
        <w:rPr>
          <w:rStyle w:val="StyleBoldUnderline"/>
        </w:rPr>
        <w:t xml:space="preserve"> decision to go public last April became a flashpoint</w:t>
      </w:r>
      <w:r w:rsidRPr="000F5EB9">
        <w:rPr>
          <w:sz w:val="16"/>
        </w:rPr>
        <w:t xml:space="preserve"> in what had been a genteel debate </w:t>
      </w:r>
      <w:r w:rsidRPr="00974A24">
        <w:rPr>
          <w:rStyle w:val="StyleBoldUnderline"/>
        </w:rPr>
        <w:t>over how microfinance could tap into the financial markets’ vast resources.</w:t>
      </w:r>
      <w:r w:rsidRPr="000F5EB9">
        <w:rPr>
          <w:sz w:val="16"/>
        </w:rPr>
        <w:t xml:space="preserve"> The initial public offering gets special mention at every microfinance conference, and has been condemned by Mr. </w:t>
      </w:r>
      <w:proofErr w:type="spellStart"/>
      <w:r w:rsidRPr="000F5EB9">
        <w:rPr>
          <w:sz w:val="16"/>
        </w:rPr>
        <w:t>Yunus</w:t>
      </w:r>
      <w:proofErr w:type="gramStart"/>
      <w:r w:rsidRPr="000F5EB9">
        <w:rPr>
          <w:sz w:val="16"/>
        </w:rPr>
        <w:t>,the</w:t>
      </w:r>
      <w:proofErr w:type="spellEnd"/>
      <w:proofErr w:type="gramEnd"/>
      <w:r w:rsidRPr="000F5EB9">
        <w:rPr>
          <w:sz w:val="16"/>
        </w:rPr>
        <w:t xml:space="preserve"> Nobel laureate. </w:t>
      </w:r>
      <w:r w:rsidRPr="00974A24">
        <w:rPr>
          <w:rStyle w:val="StyleBoldUnderline"/>
        </w:rPr>
        <w:t xml:space="preserve">Alex Counts, president of the Washington-based </w:t>
      </w:r>
      <w:proofErr w:type="spellStart"/>
      <w:r w:rsidRPr="00974A24">
        <w:rPr>
          <w:rStyle w:val="StyleBoldUnderline"/>
        </w:rPr>
        <w:t>Grameen</w:t>
      </w:r>
      <w:proofErr w:type="spellEnd"/>
      <w:r w:rsidRPr="00974A24">
        <w:rPr>
          <w:rStyle w:val="StyleBoldUnderline"/>
        </w:rPr>
        <w:t xml:space="preserve"> Foundation, said </w:t>
      </w:r>
      <w:proofErr w:type="spellStart"/>
      <w:r w:rsidRPr="00974A24">
        <w:rPr>
          <w:rStyle w:val="StyleBoldUnderline"/>
        </w:rPr>
        <w:t>Compartamos’s</w:t>
      </w:r>
      <w:proofErr w:type="spellEnd"/>
      <w:r w:rsidRPr="00974A24">
        <w:rPr>
          <w:rStyle w:val="StyleBoldUnderline"/>
        </w:rPr>
        <w:t xml:space="preserve"> poor</w:t>
      </w:r>
      <w:r>
        <w:rPr>
          <w:rStyle w:val="StyleBoldUnderline"/>
        </w:rPr>
        <w:t xml:space="preserve"> </w:t>
      </w:r>
      <w:r w:rsidRPr="00974A24">
        <w:rPr>
          <w:rStyle w:val="StyleBoldUnderline"/>
        </w:rPr>
        <w:t>clients “were generating the profits but they were excluded from them.”</w:t>
      </w:r>
      <w:r>
        <w:rPr>
          <w:rStyle w:val="StyleBoldUnderline"/>
        </w:rPr>
        <w:t xml:space="preserve"> </w:t>
      </w:r>
      <w:r w:rsidRPr="000F5EB9">
        <w:rPr>
          <w:sz w:val="16"/>
        </w:rPr>
        <w:t xml:space="preserve">Lynne Patterson, a founder of </w:t>
      </w:r>
      <w:r w:rsidRPr="00974A24">
        <w:rPr>
          <w:rStyle w:val="StyleBoldUnderline"/>
        </w:rPr>
        <w:t xml:space="preserve">Pro </w:t>
      </w:r>
      <w:proofErr w:type="spellStart"/>
      <w:r w:rsidRPr="00974A24">
        <w:rPr>
          <w:rStyle w:val="StyleBoldUnderline"/>
        </w:rPr>
        <w:t>Mujer</w:t>
      </w:r>
      <w:proofErr w:type="spellEnd"/>
      <w:r w:rsidRPr="000F5EB9">
        <w:rPr>
          <w:sz w:val="16"/>
        </w:rPr>
        <w:t>, a nonprofit microfinance group with branches in several Latin American countries, agrees. “</w:t>
      </w:r>
      <w:r w:rsidRPr="00974A24">
        <w:rPr>
          <w:rStyle w:val="StyleBoldUnderline"/>
        </w:rPr>
        <w:t>We use the profit to reinvest in the service of the clients,” she</w:t>
      </w:r>
      <w:r>
        <w:rPr>
          <w:rStyle w:val="StyleBoldUnderline"/>
        </w:rPr>
        <w:t xml:space="preserve"> </w:t>
      </w:r>
      <w:r w:rsidRPr="00974A24">
        <w:rPr>
          <w:rStyle w:val="StyleBoldUnderline"/>
        </w:rPr>
        <w:t>said, referring to loan repayment profits.</w:t>
      </w:r>
      <w:r>
        <w:rPr>
          <w:rStyle w:val="StyleBoldUnderline"/>
        </w:rPr>
        <w:t xml:space="preserve"> </w:t>
      </w:r>
      <w:r w:rsidRPr="000F5EB9">
        <w:rPr>
          <w:sz w:val="16"/>
        </w:rPr>
        <w:t xml:space="preserve">Since lack of access to credit is just one of the problems the poor face, </w:t>
      </w:r>
      <w:r w:rsidRPr="000F5EB9">
        <w:rPr>
          <w:rStyle w:val="StyleBoldUnderline"/>
        </w:rPr>
        <w:t xml:space="preserve">Pro </w:t>
      </w:r>
      <w:proofErr w:type="spellStart"/>
      <w:r w:rsidRPr="000F5EB9">
        <w:rPr>
          <w:rStyle w:val="StyleBoldUnderline"/>
        </w:rPr>
        <w:t>Mujer</w:t>
      </w:r>
      <w:proofErr w:type="spellEnd"/>
      <w:r w:rsidRPr="000F5EB9">
        <w:rPr>
          <w:rStyle w:val="StyleBoldUnderline"/>
        </w:rPr>
        <w:t xml:space="preserve"> also offers</w:t>
      </w:r>
      <w:r>
        <w:rPr>
          <w:rStyle w:val="StyleBoldUnderline"/>
        </w:rPr>
        <w:t xml:space="preserve"> </w:t>
      </w:r>
      <w:r w:rsidRPr="000F5EB9">
        <w:rPr>
          <w:rStyle w:val="StyleBoldUnderline"/>
        </w:rPr>
        <w:t>services like breast cancer screenings, advice on dealing with domestic violence and financial</w:t>
      </w:r>
      <w:r>
        <w:rPr>
          <w:rStyle w:val="StyleBoldUnderline"/>
        </w:rPr>
        <w:t xml:space="preserve"> </w:t>
      </w:r>
      <w:r w:rsidRPr="000F5EB9">
        <w:rPr>
          <w:rStyle w:val="StyleBoldUnderline"/>
        </w:rPr>
        <w:t>education.</w:t>
      </w:r>
      <w:r>
        <w:rPr>
          <w:rStyle w:val="StyleBoldUnderline"/>
        </w:rPr>
        <w:t xml:space="preserve"> </w:t>
      </w:r>
      <w:r w:rsidRPr="000F5EB9">
        <w:rPr>
          <w:sz w:val="16"/>
        </w:rPr>
        <w:t xml:space="preserve">Still, in three decades </w:t>
      </w:r>
      <w:r w:rsidRPr="000F5EB9">
        <w:rPr>
          <w:rStyle w:val="StyleBoldUnderline"/>
        </w:rPr>
        <w:t>microfinance</w:t>
      </w:r>
      <w:r w:rsidRPr="00974A24">
        <w:rPr>
          <w:rStyle w:val="StyleBoldUnderline"/>
        </w:rPr>
        <w:t xml:space="preserve"> has evolved — from small nongovernmental organizations</w:t>
      </w:r>
      <w:r w:rsidRPr="000F5EB9">
        <w:rPr>
          <w:sz w:val="16"/>
        </w:rPr>
        <w:t xml:space="preserve"> lending $50 to women to buy sewing machines or fruit to sell at market </w:t>
      </w:r>
      <w:r w:rsidRPr="00974A24">
        <w:rPr>
          <w:rStyle w:val="StyleBoldUnderline"/>
        </w:rPr>
        <w:t>to</w:t>
      </w:r>
      <w:r w:rsidRPr="000F5EB9">
        <w:rPr>
          <w:sz w:val="16"/>
        </w:rPr>
        <w:t xml:space="preserve">, in some cases, </w:t>
      </w:r>
      <w:r w:rsidRPr="00974A24">
        <w:rPr>
          <w:rStyle w:val="StyleBoldUnderline"/>
        </w:rPr>
        <w:t>formal</w:t>
      </w:r>
      <w:r>
        <w:rPr>
          <w:rStyle w:val="StyleBoldUnderline"/>
        </w:rPr>
        <w:t xml:space="preserve"> </w:t>
      </w:r>
      <w:r w:rsidRPr="00974A24">
        <w:rPr>
          <w:rStyle w:val="StyleBoldUnderline"/>
        </w:rPr>
        <w:t>banks that cover costs and grow through profits</w:t>
      </w:r>
      <w:r w:rsidRPr="000F5EB9">
        <w:rPr>
          <w:rStyle w:val="StyleBoldUnderline"/>
          <w:sz w:val="16"/>
        </w:rPr>
        <w:t>, like any business.</w:t>
      </w:r>
      <w:r>
        <w:rPr>
          <w:rStyle w:val="StyleBoldUnderline"/>
        </w:rPr>
        <w:t xml:space="preserve"> </w:t>
      </w:r>
      <w:r w:rsidRPr="000F5EB9">
        <w:rPr>
          <w:sz w:val="16"/>
        </w:rPr>
        <w:t xml:space="preserve">On Wall Street, investment banks package microfinance loans to sell to institutional investors, many of them “socially responsible” and looking for steady returns rather than trading profits. A few equity funds have even taken stakes in microfinance institutions. </w:t>
      </w:r>
      <w:r w:rsidRPr="00974A24">
        <w:rPr>
          <w:rStyle w:val="StyleBoldUnderline"/>
        </w:rPr>
        <w:t xml:space="preserve">Critics say that </w:t>
      </w:r>
      <w:proofErr w:type="spellStart"/>
      <w:r w:rsidRPr="00974A24">
        <w:rPr>
          <w:rStyle w:val="StyleBoldUnderline"/>
        </w:rPr>
        <w:t>Compartamos</w:t>
      </w:r>
      <w:proofErr w:type="spellEnd"/>
      <w:r w:rsidRPr="00974A24">
        <w:rPr>
          <w:rStyle w:val="StyleBoldUnderline"/>
        </w:rPr>
        <w:t xml:space="preserve"> manages its business to benefit its investors, not its borrowers</w:t>
      </w:r>
      <w:r w:rsidRPr="000F5EB9">
        <w:rPr>
          <w:sz w:val="16"/>
        </w:rPr>
        <w:t xml:space="preserve">. The bank began as a nongovernmental organization in 1990, started by a Catholic social action group called </w:t>
      </w:r>
      <w:proofErr w:type="spellStart"/>
      <w:r w:rsidRPr="000F5EB9">
        <w:rPr>
          <w:sz w:val="16"/>
        </w:rPr>
        <w:t>Gente</w:t>
      </w:r>
      <w:proofErr w:type="spellEnd"/>
      <w:r w:rsidRPr="000F5EB9">
        <w:rPr>
          <w:sz w:val="16"/>
        </w:rPr>
        <w:t xml:space="preserve"> Nueva, whose inspiration was a visit by Mother Teresa to Mexico. </w:t>
      </w:r>
      <w:r w:rsidRPr="000F5EB9">
        <w:rPr>
          <w:rStyle w:val="StyleBoldUnderline"/>
        </w:rPr>
        <w:t xml:space="preserve">After </w:t>
      </w:r>
      <w:proofErr w:type="spellStart"/>
      <w:r w:rsidRPr="000F5EB9">
        <w:rPr>
          <w:rStyle w:val="StyleBoldUnderline"/>
        </w:rPr>
        <w:t>Compartamos</w:t>
      </w:r>
      <w:proofErr w:type="spellEnd"/>
      <w:r w:rsidRPr="000F5EB9">
        <w:rPr>
          <w:rStyle w:val="StyleBoldUnderline"/>
        </w:rPr>
        <w:t xml:space="preserve"> became a for-profit company in 2000, costs fell as efficiencies increased, but</w:t>
      </w:r>
      <w:r>
        <w:rPr>
          <w:rStyle w:val="StyleBoldUnderline"/>
        </w:rPr>
        <w:t xml:space="preserve"> </w:t>
      </w:r>
      <w:r w:rsidRPr="000F5EB9">
        <w:rPr>
          <w:rStyle w:val="StyleBoldUnderline"/>
        </w:rPr>
        <w:t xml:space="preserve">the bank </w:t>
      </w:r>
      <w:proofErr w:type="spellStart"/>
      <w:r w:rsidRPr="000F5EB9">
        <w:rPr>
          <w:rStyle w:val="StyleBoldUnderline"/>
        </w:rPr>
        <w:t>keptinterest</w:t>
      </w:r>
      <w:proofErr w:type="spellEnd"/>
      <w:r w:rsidRPr="000F5EB9">
        <w:rPr>
          <w:rStyle w:val="StyleBoldUnderline"/>
        </w:rPr>
        <w:t xml:space="preserve"> rates high. On average, customers pay an annual interest rate of almost 90</w:t>
      </w:r>
      <w:r>
        <w:rPr>
          <w:rStyle w:val="StyleBoldUnderline"/>
        </w:rPr>
        <w:t xml:space="preserve"> </w:t>
      </w:r>
      <w:r w:rsidRPr="000F5EB9">
        <w:rPr>
          <w:rStyle w:val="StyleBoldUnderline"/>
        </w:rPr>
        <w:t xml:space="preserve">percent, which includes 15 percent in government </w:t>
      </w:r>
      <w:proofErr w:type="spellStart"/>
      <w:r w:rsidRPr="000F5EB9">
        <w:rPr>
          <w:rStyle w:val="StyleBoldUnderline"/>
        </w:rPr>
        <w:t>tax</w:t>
      </w:r>
      <w:r w:rsidRPr="000F5EB9">
        <w:rPr>
          <w:sz w:val="16"/>
        </w:rPr>
        <w:t>.In</w:t>
      </w:r>
      <w:proofErr w:type="spellEnd"/>
      <w:r w:rsidRPr="000F5EB9">
        <w:rPr>
          <w:sz w:val="16"/>
        </w:rPr>
        <w:t xml:space="preserve"> much of the world, microfinance percent, which includes 15 percent in government </w:t>
      </w:r>
      <w:proofErr w:type="spellStart"/>
      <w:r w:rsidRPr="000F5EB9">
        <w:rPr>
          <w:sz w:val="16"/>
        </w:rPr>
        <w:t>tax.In</w:t>
      </w:r>
      <w:proofErr w:type="spellEnd"/>
      <w:r w:rsidRPr="000F5EB9">
        <w:rPr>
          <w:sz w:val="16"/>
        </w:rPr>
        <w:t xml:space="preserve"> much of the world, microfinance interest rates range from 25 to 45 percent. </w:t>
      </w:r>
      <w:r w:rsidRPr="000F5EB9">
        <w:rPr>
          <w:rStyle w:val="StyleBoldUnderline"/>
        </w:rPr>
        <w:t>But in Mexico, high costs, inefficiency and limited competition</w:t>
      </w:r>
      <w:r>
        <w:rPr>
          <w:rStyle w:val="StyleBoldUnderline"/>
        </w:rPr>
        <w:t xml:space="preserve"> </w:t>
      </w:r>
      <w:r w:rsidRPr="000F5EB9">
        <w:rPr>
          <w:rStyle w:val="StyleBoldUnderline"/>
        </w:rPr>
        <w:t>keep interest rates much higher</w:t>
      </w:r>
      <w:r w:rsidRPr="000F5EB9">
        <w:rPr>
          <w:sz w:val="16"/>
        </w:rPr>
        <w:t xml:space="preserve">. </w:t>
      </w:r>
      <w:proofErr w:type="spellStart"/>
      <w:r w:rsidRPr="000F5EB9">
        <w:rPr>
          <w:sz w:val="16"/>
        </w:rPr>
        <w:t>Compartamos’s</w:t>
      </w:r>
      <w:proofErr w:type="spellEnd"/>
      <w:r w:rsidRPr="000F5EB9">
        <w:rPr>
          <w:sz w:val="16"/>
        </w:rPr>
        <w:t xml:space="preserve"> rates are only a few percentage points higher than Pro </w:t>
      </w:r>
      <w:proofErr w:type="spellStart"/>
      <w:r w:rsidRPr="000F5EB9">
        <w:rPr>
          <w:sz w:val="16"/>
        </w:rPr>
        <w:t>Mujer’s</w:t>
      </w:r>
      <w:proofErr w:type="spellEnd"/>
      <w:r w:rsidRPr="000F5EB9">
        <w:rPr>
          <w:sz w:val="16"/>
        </w:rPr>
        <w:t xml:space="preserve">, for example. Like microfinance businesses around the world, </w:t>
      </w:r>
      <w:proofErr w:type="spellStart"/>
      <w:r w:rsidRPr="000F5EB9">
        <w:rPr>
          <w:sz w:val="16"/>
        </w:rPr>
        <w:t>Compartamos</w:t>
      </w:r>
      <w:proofErr w:type="spellEnd"/>
      <w:r w:rsidRPr="000F5EB9">
        <w:rPr>
          <w:sz w:val="16"/>
        </w:rPr>
        <w:t xml:space="preserve"> makes loans without </w:t>
      </w:r>
      <w:proofErr w:type="spellStart"/>
      <w:r w:rsidRPr="000F5EB9">
        <w:rPr>
          <w:sz w:val="16"/>
        </w:rPr>
        <w:t>collateral.Its</w:t>
      </w:r>
      <w:proofErr w:type="spellEnd"/>
      <w:r w:rsidRPr="000F5EB9">
        <w:rPr>
          <w:sz w:val="16"/>
        </w:rPr>
        <w:t xml:space="preserve"> borrowers, who are nearly all women, are organized in groups, which guarantee the loans. Stop paying and your friends must pay for you: the system keeps default rates down. Historically, </w:t>
      </w:r>
      <w:proofErr w:type="spellStart"/>
      <w:r w:rsidRPr="000F5EB9">
        <w:rPr>
          <w:sz w:val="16"/>
        </w:rPr>
        <w:t>microlenders</w:t>
      </w:r>
      <w:proofErr w:type="spellEnd"/>
      <w:r w:rsidRPr="000F5EB9">
        <w:rPr>
          <w:sz w:val="16"/>
        </w:rPr>
        <w:t xml:space="preserve"> point out, such borrowers are excellent risks. For instance, </w:t>
      </w:r>
      <w:proofErr w:type="spellStart"/>
      <w:r w:rsidRPr="000F5EB9">
        <w:rPr>
          <w:rStyle w:val="StyleBoldUnderline"/>
        </w:rPr>
        <w:t>Compartamos’s</w:t>
      </w:r>
      <w:proofErr w:type="spellEnd"/>
      <w:r w:rsidRPr="000F5EB9">
        <w:rPr>
          <w:rStyle w:val="StyleBoldUnderline"/>
        </w:rPr>
        <w:t xml:space="preserve"> nonperforming loans were just 1.36 percent of its portfolio at the end of last year.</w:t>
      </w:r>
      <w:r>
        <w:rPr>
          <w:rStyle w:val="StyleBoldUnderline"/>
        </w:rPr>
        <w:t xml:space="preserve"> </w:t>
      </w:r>
      <w:r w:rsidRPr="000F5EB9">
        <w:rPr>
          <w:rStyle w:val="StyleBoldUnderline"/>
        </w:rPr>
        <w:t>Servicing those loans takes labor and that pushes up rates on such small amounts</w:t>
      </w:r>
      <w:r w:rsidRPr="000F5EB9">
        <w:rPr>
          <w:sz w:val="16"/>
        </w:rPr>
        <w:t xml:space="preserve">. A </w:t>
      </w:r>
      <w:proofErr w:type="spellStart"/>
      <w:r w:rsidRPr="000F5EB9">
        <w:rPr>
          <w:sz w:val="16"/>
        </w:rPr>
        <w:t>Compartamos</w:t>
      </w:r>
      <w:proofErr w:type="spellEnd"/>
      <w:r w:rsidRPr="000F5EB9">
        <w:rPr>
          <w:sz w:val="16"/>
        </w:rPr>
        <w:t xml:space="preserve"> collection agent visits each group every week, riding public buses out to villages. </w:t>
      </w:r>
      <w:proofErr w:type="spellStart"/>
      <w:r w:rsidRPr="000F5EB9">
        <w:rPr>
          <w:sz w:val="16"/>
        </w:rPr>
        <w:t>Compartamos</w:t>
      </w:r>
      <w:proofErr w:type="spellEnd"/>
      <w:r w:rsidRPr="000F5EB9">
        <w:rPr>
          <w:sz w:val="16"/>
        </w:rPr>
        <w:t xml:space="preserve"> is </w:t>
      </w:r>
      <w:r w:rsidRPr="000F5EB9">
        <w:rPr>
          <w:rStyle w:val="StyleBoldUnderline"/>
        </w:rPr>
        <w:t xml:space="preserve">more efficient than </w:t>
      </w:r>
      <w:r w:rsidRPr="000F5EB9">
        <w:rPr>
          <w:rStyle w:val="StyleBoldUnderline"/>
        </w:rPr>
        <w:lastRenderedPageBreak/>
        <w:t>other Mexican microfinance institutions and its own</w:t>
      </w:r>
      <w:r>
        <w:rPr>
          <w:rStyle w:val="StyleBoldUnderline"/>
        </w:rPr>
        <w:t xml:space="preserve"> </w:t>
      </w:r>
      <w:r w:rsidRPr="000F5EB9">
        <w:rPr>
          <w:rStyle w:val="StyleBoldUnderline"/>
        </w:rPr>
        <w:t>borrowing costs are lower, thanks to its strong credit rating</w:t>
      </w:r>
      <w:r w:rsidRPr="000F5EB9">
        <w:rPr>
          <w:sz w:val="16"/>
        </w:rPr>
        <w:t xml:space="preserve">. Critics charge that it has not passed those savings on to its customers. The numbers seem to bear that out. A </w:t>
      </w:r>
      <w:r w:rsidRPr="000F5EB9">
        <w:rPr>
          <w:rStyle w:val="StyleBoldUnderline"/>
        </w:rPr>
        <w:t>study last year by the Consultative Group to Assist the Poor</w:t>
      </w:r>
      <w:r w:rsidRPr="000F5EB9">
        <w:rPr>
          <w:sz w:val="16"/>
        </w:rPr>
        <w:t xml:space="preserve">, known as CGAP, a microfinance industry group based at the World Bank, </w:t>
      </w:r>
      <w:r w:rsidRPr="000F5EB9">
        <w:rPr>
          <w:rStyle w:val="StyleBoldUnderline"/>
        </w:rPr>
        <w:t>estimated that 23.6</w:t>
      </w:r>
      <w:r>
        <w:rPr>
          <w:rStyle w:val="StyleBoldUnderline"/>
        </w:rPr>
        <w:t xml:space="preserve"> </w:t>
      </w:r>
      <w:r w:rsidRPr="000F5EB9">
        <w:rPr>
          <w:rStyle w:val="StyleBoldUnderline"/>
        </w:rPr>
        <w:t xml:space="preserve">percent of </w:t>
      </w:r>
      <w:proofErr w:type="spellStart"/>
      <w:r w:rsidRPr="000F5EB9">
        <w:rPr>
          <w:rStyle w:val="StyleBoldUnderline"/>
        </w:rPr>
        <w:t>Compartamos’s</w:t>
      </w:r>
      <w:proofErr w:type="spellEnd"/>
      <w:r w:rsidRPr="000F5EB9">
        <w:rPr>
          <w:rStyle w:val="StyleBoldUnderline"/>
        </w:rPr>
        <w:t xml:space="preserve"> interest income went to profits. Its return on average equity is more</w:t>
      </w:r>
      <w:r>
        <w:rPr>
          <w:rStyle w:val="StyleBoldUnderline"/>
        </w:rPr>
        <w:t xml:space="preserve"> </w:t>
      </w:r>
      <w:r w:rsidRPr="000F5EB9">
        <w:rPr>
          <w:rStyle w:val="StyleBoldUnderline"/>
        </w:rPr>
        <w:t>than triple the 15 percent average for Mexican commercial banks.</w:t>
      </w:r>
      <w:r>
        <w:rPr>
          <w:rStyle w:val="StyleBoldUnderline"/>
        </w:rPr>
        <w:t xml:space="preserve"> </w:t>
      </w:r>
      <w:r w:rsidRPr="000F5EB9">
        <w:rPr>
          <w:sz w:val="16"/>
        </w:rPr>
        <w:t xml:space="preserve">Profit is not a dirty word in the microfinance world. The question is how much is appropriate. CGAP estimates the </w:t>
      </w:r>
      <w:r w:rsidRPr="000F5EB9">
        <w:rPr>
          <w:rStyle w:val="StyleBoldUnderline"/>
        </w:rPr>
        <w:t>average return</w:t>
      </w:r>
      <w:r w:rsidRPr="000F5EB9">
        <w:rPr>
          <w:sz w:val="16"/>
        </w:rPr>
        <w:t xml:space="preserve"> on assets for self-sufficient organizations </w:t>
      </w:r>
      <w:r w:rsidRPr="000F5EB9">
        <w:rPr>
          <w:rStyle w:val="StyleBoldUnderline"/>
        </w:rPr>
        <w:t>to be 5.5 percent</w:t>
      </w:r>
      <w:r w:rsidRPr="000F5EB9">
        <w:rPr>
          <w:sz w:val="16"/>
        </w:rPr>
        <w:t xml:space="preserve">. The </w:t>
      </w:r>
      <w:r w:rsidRPr="000F5EB9">
        <w:rPr>
          <w:rStyle w:val="StyleBoldUnderline"/>
        </w:rPr>
        <w:t xml:space="preserve">figure for </w:t>
      </w:r>
      <w:proofErr w:type="spellStart"/>
      <w:r w:rsidRPr="000F5EB9">
        <w:rPr>
          <w:rStyle w:val="StyleBoldUnderline"/>
        </w:rPr>
        <w:t>Compartamos</w:t>
      </w:r>
      <w:proofErr w:type="spellEnd"/>
      <w:r w:rsidRPr="000F5EB9">
        <w:rPr>
          <w:rStyle w:val="StyleBoldUnderline"/>
        </w:rPr>
        <w:t xml:space="preserve"> was 19.6 percent in the fourth quarter</w:t>
      </w:r>
      <w:r w:rsidRPr="000F5EB9">
        <w:rPr>
          <w:sz w:val="16"/>
        </w:rPr>
        <w:t xml:space="preserve">. Mr. </w:t>
      </w:r>
      <w:proofErr w:type="spellStart"/>
      <w:r w:rsidRPr="000F5EB9">
        <w:rPr>
          <w:sz w:val="16"/>
        </w:rPr>
        <w:t>Danel</w:t>
      </w:r>
      <w:proofErr w:type="spellEnd"/>
      <w:r w:rsidRPr="000F5EB9">
        <w:rPr>
          <w:sz w:val="16"/>
        </w:rPr>
        <w:t xml:space="preserve"> said </w:t>
      </w:r>
      <w:proofErr w:type="spellStart"/>
      <w:r w:rsidRPr="000F5EB9">
        <w:rPr>
          <w:rStyle w:val="StyleBoldUnderline"/>
        </w:rPr>
        <w:t>Compartamos’s</w:t>
      </w:r>
      <w:proofErr w:type="spellEnd"/>
      <w:r w:rsidRPr="000F5EB9">
        <w:rPr>
          <w:rStyle w:val="StyleBoldUnderline"/>
        </w:rPr>
        <w:t xml:space="preserve"> interest rates</w:t>
      </w:r>
      <w:r w:rsidRPr="000F5EB9">
        <w:rPr>
          <w:sz w:val="16"/>
        </w:rPr>
        <w:t xml:space="preserve"> have fallen 30 percentage points over the last five years. “They </w:t>
      </w:r>
      <w:r w:rsidRPr="000F5EB9">
        <w:rPr>
          <w:rStyle w:val="StyleBoldUnderline"/>
        </w:rPr>
        <w:t>go down based on efficiencies, and we pass this benefit on to the customer</w:t>
      </w:r>
      <w:r w:rsidRPr="000F5EB9">
        <w:rPr>
          <w:sz w:val="16"/>
        </w:rPr>
        <w:t xml:space="preserve">,” he said. </w:t>
      </w:r>
      <w:proofErr w:type="spellStart"/>
      <w:r w:rsidRPr="000F5EB9">
        <w:rPr>
          <w:rStyle w:val="StyleBoldUnderline"/>
        </w:rPr>
        <w:t>Compartamos</w:t>
      </w:r>
      <w:proofErr w:type="spellEnd"/>
      <w:r w:rsidRPr="000F5EB9">
        <w:rPr>
          <w:rStyle w:val="StyleBoldUnderline"/>
        </w:rPr>
        <w:t xml:space="preserve"> grew to 840,000 customers last year, from 60,000 in 2000</w:t>
      </w:r>
      <w:r w:rsidRPr="000F5EB9">
        <w:rPr>
          <w:sz w:val="16"/>
        </w:rPr>
        <w:t xml:space="preserve">. Last April, </w:t>
      </w:r>
      <w:proofErr w:type="spellStart"/>
      <w:r w:rsidRPr="000F5EB9">
        <w:rPr>
          <w:sz w:val="16"/>
        </w:rPr>
        <w:t>Compartamos</w:t>
      </w:r>
      <w:proofErr w:type="spellEnd"/>
      <w:r w:rsidRPr="000F5EB9">
        <w:rPr>
          <w:sz w:val="16"/>
        </w:rPr>
        <w:t xml:space="preserve">’ owners sold 30 percent of their stock on the Mexican stock market in an initial public offering. The public offering brought in $458 million. </w:t>
      </w:r>
      <w:r w:rsidRPr="000F5EB9">
        <w:rPr>
          <w:rStyle w:val="StyleBoldUnderline"/>
        </w:rPr>
        <w:t>Private Mexican investors</w:t>
      </w:r>
      <w:r w:rsidRPr="000F5EB9">
        <w:rPr>
          <w:sz w:val="16"/>
        </w:rPr>
        <w:t xml:space="preserve">, including the bank’s top executives, </w:t>
      </w:r>
      <w:r w:rsidRPr="000F5EB9">
        <w:rPr>
          <w:rStyle w:val="StyleBoldUnderline"/>
        </w:rPr>
        <w:t>pocketed $150 million from the sale</w:t>
      </w:r>
      <w:r w:rsidRPr="000F5EB9">
        <w:rPr>
          <w:sz w:val="16"/>
        </w:rPr>
        <w:t xml:space="preserve">. More than half of the public offering proceeds went back to development institutions that had invested in </w:t>
      </w:r>
      <w:proofErr w:type="spellStart"/>
      <w:r w:rsidRPr="000F5EB9">
        <w:rPr>
          <w:sz w:val="16"/>
        </w:rPr>
        <w:t>Compartamos</w:t>
      </w:r>
      <w:proofErr w:type="spellEnd"/>
      <w:r w:rsidRPr="000F5EB9">
        <w:rPr>
          <w:sz w:val="16"/>
        </w:rPr>
        <w:t xml:space="preserve"> when it moved from being a nonprofit to a commercial venture in 2000. One of them was </w:t>
      </w:r>
      <w:proofErr w:type="spellStart"/>
      <w:r w:rsidRPr="000F5EB9">
        <w:rPr>
          <w:sz w:val="16"/>
        </w:rPr>
        <w:t>Acción</w:t>
      </w:r>
      <w:proofErr w:type="spellEnd"/>
      <w:r w:rsidRPr="000F5EB9">
        <w:rPr>
          <w:sz w:val="16"/>
        </w:rPr>
        <w:t xml:space="preserve"> International, a Boston-based nongovernmental organization that helps build microcredit institutions and provides them with technical assistance. </w:t>
      </w:r>
      <w:proofErr w:type="spellStart"/>
      <w:r w:rsidRPr="000F5EB9">
        <w:rPr>
          <w:sz w:val="16"/>
        </w:rPr>
        <w:t>Acción</w:t>
      </w:r>
      <w:proofErr w:type="spellEnd"/>
      <w:r w:rsidRPr="000F5EB9">
        <w:rPr>
          <w:sz w:val="16"/>
        </w:rPr>
        <w:t xml:space="preserve"> invested $1 million in </w:t>
      </w:r>
      <w:proofErr w:type="spellStart"/>
      <w:r w:rsidRPr="000F5EB9">
        <w:rPr>
          <w:sz w:val="16"/>
        </w:rPr>
        <w:t>Compartamos</w:t>
      </w:r>
      <w:proofErr w:type="spellEnd"/>
      <w:r w:rsidRPr="000F5EB9">
        <w:rPr>
          <w:sz w:val="16"/>
        </w:rPr>
        <w:t xml:space="preserve"> in 2000.It sold half its 18 percent stake at the time of the public offering million in </w:t>
      </w:r>
      <w:proofErr w:type="spellStart"/>
      <w:r w:rsidRPr="000F5EB9">
        <w:rPr>
          <w:sz w:val="16"/>
        </w:rPr>
        <w:t>Compartamos</w:t>
      </w:r>
      <w:proofErr w:type="spellEnd"/>
      <w:r w:rsidRPr="000F5EB9">
        <w:rPr>
          <w:sz w:val="16"/>
        </w:rPr>
        <w:t xml:space="preserve"> in 2000.It sold half its 18 percent stake at the time of the public offering for $135 million. “This is </w:t>
      </w:r>
      <w:r w:rsidRPr="000F5EB9">
        <w:rPr>
          <w:rStyle w:val="StyleBoldUnderline"/>
        </w:rPr>
        <w:t xml:space="preserve">one strategy to address poverty that doesn’t remain small and beautiful,” said </w:t>
      </w:r>
      <w:proofErr w:type="spellStart"/>
      <w:r w:rsidRPr="000F5EB9">
        <w:rPr>
          <w:rStyle w:val="StyleBoldUnderline"/>
        </w:rPr>
        <w:t>María</w:t>
      </w:r>
      <w:proofErr w:type="spellEnd"/>
      <w:r>
        <w:rPr>
          <w:rStyle w:val="StyleBoldUnderline"/>
        </w:rPr>
        <w:t xml:space="preserve"> </w:t>
      </w:r>
      <w:r w:rsidRPr="000F5EB9">
        <w:rPr>
          <w:rStyle w:val="StyleBoldUnderline"/>
        </w:rPr>
        <w:t xml:space="preserve">Otero, president of </w:t>
      </w:r>
      <w:proofErr w:type="spellStart"/>
      <w:r w:rsidRPr="000F5EB9">
        <w:rPr>
          <w:rStyle w:val="StyleBoldUnderline"/>
        </w:rPr>
        <w:t>Acción</w:t>
      </w:r>
      <w:proofErr w:type="spellEnd"/>
      <w:r w:rsidRPr="000F5EB9">
        <w:rPr>
          <w:rStyle w:val="StyleBoldUnderline"/>
        </w:rPr>
        <w:t>.</w:t>
      </w:r>
      <w:r>
        <w:rPr>
          <w:rStyle w:val="StyleBoldUnderline"/>
        </w:rPr>
        <w:t xml:space="preserve"> </w:t>
      </w:r>
      <w:r w:rsidRPr="000F5EB9">
        <w:rPr>
          <w:sz w:val="16"/>
        </w:rPr>
        <w:t xml:space="preserve">Charles </w:t>
      </w:r>
      <w:proofErr w:type="spellStart"/>
      <w:r w:rsidRPr="000F5EB9">
        <w:rPr>
          <w:sz w:val="16"/>
        </w:rPr>
        <w:t>Waterfield</w:t>
      </w:r>
      <w:proofErr w:type="spellEnd"/>
      <w:r w:rsidRPr="000F5EB9">
        <w:rPr>
          <w:sz w:val="16"/>
        </w:rPr>
        <w:t xml:space="preserve">, a microfinance consultant who has been among the most vocal critics of </w:t>
      </w:r>
      <w:proofErr w:type="spellStart"/>
      <w:r w:rsidRPr="000F5EB9">
        <w:rPr>
          <w:sz w:val="16"/>
        </w:rPr>
        <w:t>Compartamos’s</w:t>
      </w:r>
      <w:proofErr w:type="spellEnd"/>
      <w:r w:rsidRPr="000F5EB9">
        <w:rPr>
          <w:sz w:val="16"/>
        </w:rPr>
        <w:t xml:space="preserve"> model, disagrees. “</w:t>
      </w:r>
      <w:r w:rsidRPr="000F5EB9">
        <w:rPr>
          <w:rStyle w:val="StyleBoldUnderline"/>
        </w:rPr>
        <w:t>Not only are they making obscene profits off poor people, they</w:t>
      </w:r>
      <w:r>
        <w:rPr>
          <w:rStyle w:val="StyleBoldUnderline"/>
        </w:rPr>
        <w:t xml:space="preserve"> </w:t>
      </w:r>
      <w:r w:rsidRPr="000F5EB9">
        <w:rPr>
          <w:rStyle w:val="StyleBoldUnderline"/>
        </w:rPr>
        <w:t>are in danger of tarnishing the rest of the industry,” he said. “</w:t>
      </w:r>
      <w:proofErr w:type="spellStart"/>
      <w:r w:rsidRPr="000F5EB9">
        <w:rPr>
          <w:rStyle w:val="StyleBoldUnderline"/>
        </w:rPr>
        <w:t>Compartamos</w:t>
      </w:r>
      <w:proofErr w:type="spellEnd"/>
      <w:r w:rsidRPr="000F5EB9">
        <w:rPr>
          <w:rStyle w:val="StyleBoldUnderline"/>
        </w:rPr>
        <w:t xml:space="preserve"> is the first but they</w:t>
      </w:r>
      <w:r>
        <w:rPr>
          <w:rStyle w:val="StyleBoldUnderline"/>
        </w:rPr>
        <w:t xml:space="preserve"> </w:t>
      </w:r>
      <w:r w:rsidRPr="000F5EB9">
        <w:rPr>
          <w:rStyle w:val="StyleBoldUnderline"/>
        </w:rPr>
        <w:t>won’t be the last.”</w:t>
      </w:r>
      <w:r>
        <w:rPr>
          <w:rStyle w:val="StyleBoldUnderline"/>
        </w:rPr>
        <w:t xml:space="preserve"> </w:t>
      </w:r>
      <w:r w:rsidRPr="000F5EB9">
        <w:rPr>
          <w:sz w:val="16"/>
        </w:rPr>
        <w:t xml:space="preserve">There has not been a rush to market </w:t>
      </w:r>
      <w:proofErr w:type="spellStart"/>
      <w:r w:rsidRPr="000F5EB9">
        <w:rPr>
          <w:sz w:val="16"/>
        </w:rPr>
        <w:t>yet.In</w:t>
      </w:r>
      <w:proofErr w:type="spellEnd"/>
      <w:r w:rsidRPr="000F5EB9">
        <w:rPr>
          <w:sz w:val="16"/>
        </w:rPr>
        <w:t xml:space="preserve"> part, the subprime mortgage debacle and the ensuing selloff on global markets has made this a poor time for initial public offerings. </w:t>
      </w:r>
      <w:proofErr w:type="spellStart"/>
      <w:r w:rsidRPr="000F5EB9">
        <w:rPr>
          <w:sz w:val="16"/>
        </w:rPr>
        <w:t>Compartamos</w:t>
      </w:r>
      <w:proofErr w:type="spellEnd"/>
      <w:r w:rsidRPr="000F5EB9">
        <w:rPr>
          <w:sz w:val="16"/>
        </w:rPr>
        <w:t xml:space="preserve"> has not escaped the turmoil; its stock price is up nearly 17 percent since the offering, but down 32 percent from its high last July. Those who argue for more such public offerings say that </w:t>
      </w:r>
      <w:proofErr w:type="spellStart"/>
      <w:r w:rsidRPr="000F5EB9">
        <w:rPr>
          <w:sz w:val="16"/>
        </w:rPr>
        <w:t>Compartamos</w:t>
      </w:r>
      <w:proofErr w:type="spellEnd"/>
      <w:r w:rsidRPr="000F5EB9">
        <w:rPr>
          <w:sz w:val="16"/>
        </w:rPr>
        <w:t xml:space="preserve"> set the right example. “Boy, you got a lot of people’s attention with </w:t>
      </w:r>
      <w:proofErr w:type="spellStart"/>
      <w:proofErr w:type="gramStart"/>
      <w:r w:rsidRPr="000F5EB9">
        <w:rPr>
          <w:sz w:val="16"/>
        </w:rPr>
        <w:t>thatI.P.O</w:t>
      </w:r>
      <w:proofErr w:type="spellEnd"/>
      <w:r w:rsidRPr="000F5EB9">
        <w:rPr>
          <w:sz w:val="16"/>
        </w:rPr>
        <w:t>.,</w:t>
      </w:r>
      <w:proofErr w:type="gramEnd"/>
      <w:r w:rsidRPr="000F5EB9">
        <w:rPr>
          <w:sz w:val="16"/>
        </w:rPr>
        <w:t xml:space="preserve">” said Bob </w:t>
      </w:r>
      <w:proofErr w:type="spellStart"/>
      <w:r w:rsidRPr="000F5EB9">
        <w:rPr>
          <w:sz w:val="16"/>
        </w:rPr>
        <w:t>Pattillo</w:t>
      </w:r>
      <w:proofErr w:type="spellEnd"/>
      <w:r w:rsidRPr="000F5EB9">
        <w:rPr>
          <w:sz w:val="16"/>
        </w:rPr>
        <w:t xml:space="preserve">, who runs Gray Ghost, a fund that invests in microfinance. “This has got Wall Street’s eye, London’s eye, Geneva’s eye — to have one out there to say that if all the dots got connected this can be quite profitable.” Mr. </w:t>
      </w:r>
      <w:proofErr w:type="spellStart"/>
      <w:r w:rsidRPr="000F5EB9">
        <w:rPr>
          <w:sz w:val="16"/>
        </w:rPr>
        <w:t>Danel</w:t>
      </w:r>
      <w:proofErr w:type="spellEnd"/>
      <w:r w:rsidRPr="000F5EB9">
        <w:rPr>
          <w:sz w:val="16"/>
        </w:rPr>
        <w:t xml:space="preserve"> and Mr. </w:t>
      </w:r>
      <w:proofErr w:type="spellStart"/>
      <w:r w:rsidRPr="000F5EB9">
        <w:rPr>
          <w:sz w:val="16"/>
        </w:rPr>
        <w:t>Labarthe</w:t>
      </w:r>
      <w:proofErr w:type="spellEnd"/>
      <w:r w:rsidRPr="000F5EB9">
        <w:rPr>
          <w:sz w:val="16"/>
        </w:rPr>
        <w:t xml:space="preserve"> argue that successful </w:t>
      </w:r>
      <w:proofErr w:type="spellStart"/>
      <w:r w:rsidRPr="000F5EB9">
        <w:rPr>
          <w:sz w:val="16"/>
        </w:rPr>
        <w:t>microlenders</w:t>
      </w:r>
      <w:proofErr w:type="spellEnd"/>
      <w:r w:rsidRPr="000F5EB9">
        <w:rPr>
          <w:sz w:val="16"/>
        </w:rPr>
        <w:t xml:space="preserve"> in a middle-income country like Mexico should use the capital markets, instead of crowding out donations. As part of their defense, they argue that </w:t>
      </w:r>
      <w:proofErr w:type="spellStart"/>
      <w:r w:rsidRPr="000F5EB9">
        <w:rPr>
          <w:rStyle w:val="StyleBoldUnderline"/>
        </w:rPr>
        <w:t>Compartamos’s</w:t>
      </w:r>
      <w:proofErr w:type="spellEnd"/>
      <w:r w:rsidRPr="000F5EB9">
        <w:rPr>
          <w:rStyle w:val="StyleBoldUnderline"/>
        </w:rPr>
        <w:t xml:space="preserve"> success has prompted a number of</w:t>
      </w:r>
      <w:r>
        <w:rPr>
          <w:rStyle w:val="StyleBoldUnderline"/>
        </w:rPr>
        <w:t xml:space="preserve"> </w:t>
      </w:r>
      <w:r w:rsidRPr="000F5EB9">
        <w:rPr>
          <w:rStyle w:val="StyleBoldUnderline"/>
        </w:rPr>
        <w:t>institutions</w:t>
      </w:r>
      <w:r w:rsidRPr="000F5EB9">
        <w:rPr>
          <w:sz w:val="16"/>
        </w:rPr>
        <w:t xml:space="preserve">, including traditional banks and retailers, to start offering financial products to the poor. “We don’t only see ourselves as a specialist in microfinance but also as the builder of an industry,” Mr. </w:t>
      </w:r>
      <w:proofErr w:type="spellStart"/>
      <w:r w:rsidRPr="000F5EB9">
        <w:rPr>
          <w:sz w:val="16"/>
        </w:rPr>
        <w:t>Danel</w:t>
      </w:r>
      <w:proofErr w:type="spellEnd"/>
      <w:r w:rsidRPr="000F5EB9">
        <w:rPr>
          <w:sz w:val="16"/>
        </w:rPr>
        <w:t xml:space="preserve"> said. </w:t>
      </w:r>
      <w:proofErr w:type="spellStart"/>
      <w:r w:rsidRPr="000F5EB9">
        <w:rPr>
          <w:sz w:val="16"/>
        </w:rPr>
        <w:t>Compartamos</w:t>
      </w:r>
      <w:proofErr w:type="spellEnd"/>
      <w:r w:rsidRPr="000F5EB9">
        <w:rPr>
          <w:sz w:val="16"/>
        </w:rPr>
        <w:t xml:space="preserve"> estimates that its target market is 14 million households, more than half of the country’s population, most of them with little or no access to banking services. At the recent weekly meeting of a group of </w:t>
      </w:r>
      <w:proofErr w:type="spellStart"/>
      <w:r w:rsidRPr="000F5EB9">
        <w:rPr>
          <w:sz w:val="16"/>
        </w:rPr>
        <w:t>Compartamos</w:t>
      </w:r>
      <w:proofErr w:type="spellEnd"/>
      <w:r w:rsidRPr="000F5EB9">
        <w:rPr>
          <w:sz w:val="16"/>
        </w:rPr>
        <w:t xml:space="preserve"> borrowers in the village of Valle de </w:t>
      </w:r>
      <w:proofErr w:type="spellStart"/>
      <w:r w:rsidRPr="000F5EB9">
        <w:rPr>
          <w:sz w:val="16"/>
        </w:rPr>
        <w:t>Vázquez</w:t>
      </w:r>
      <w:proofErr w:type="spellEnd"/>
      <w:r w:rsidRPr="000F5EB9">
        <w:rPr>
          <w:sz w:val="16"/>
        </w:rPr>
        <w:t xml:space="preserve">, the interest rate was not a great </w:t>
      </w:r>
      <w:proofErr w:type="spellStart"/>
      <w:r w:rsidRPr="000F5EB9">
        <w:rPr>
          <w:sz w:val="16"/>
        </w:rPr>
        <w:t>concern.Indeed</w:t>
      </w:r>
      <w:proofErr w:type="spellEnd"/>
      <w:r w:rsidRPr="000F5EB9">
        <w:rPr>
          <w:sz w:val="16"/>
        </w:rPr>
        <w:t xml:space="preserve">, several women said they had left another microfinance institution because it charged more. The group was well established, 35 strong and well into its third year of borrowing. The meeting, which took place in the living room of one borrower’s home, was the start of a new four-month borrowing cycle. A </w:t>
      </w:r>
      <w:proofErr w:type="spellStart"/>
      <w:r w:rsidRPr="000F5EB9">
        <w:rPr>
          <w:sz w:val="16"/>
        </w:rPr>
        <w:t>Compartamos</w:t>
      </w:r>
      <w:proofErr w:type="spellEnd"/>
      <w:r w:rsidRPr="000F5EB9">
        <w:rPr>
          <w:sz w:val="16"/>
        </w:rPr>
        <w:t xml:space="preserve"> manager, Claudia Ayala, began with a pep talk, pointing to a house plant set on a chair beside her. “This plant grows and this group can grow,” she said to the women, who </w:t>
      </w:r>
      <w:proofErr w:type="spellStart"/>
      <w:r w:rsidRPr="000F5EB9">
        <w:rPr>
          <w:sz w:val="16"/>
        </w:rPr>
        <w:t>wereMicrofinance’s</w:t>
      </w:r>
      <w:proofErr w:type="spellEnd"/>
      <w:r w:rsidRPr="000F5EB9">
        <w:rPr>
          <w:sz w:val="16"/>
        </w:rPr>
        <w:t xml:space="preserve"> Success Sets Off a Debate in Mexico - New York Times 4/16/08 2:03 PM http://www.nytimes.com/2008/04/05/business/worldbusiness/05micro.…finance%20and%20mexico&amp;st=nyt&amp;oref=slogin&amp;scp=2&amp;pagewanted=print Page 5 of 5 chair beside her. “This plant grows and this group can grow,” she said to the women, who were listless in the afternoon heat. “How? </w:t>
      </w:r>
      <w:proofErr w:type="gramStart"/>
      <w:r w:rsidRPr="000F5EB9">
        <w:rPr>
          <w:sz w:val="16"/>
        </w:rPr>
        <w:t xml:space="preserve">By inviting more </w:t>
      </w:r>
      <w:proofErr w:type="spellStart"/>
      <w:r w:rsidRPr="000F5EB9">
        <w:rPr>
          <w:sz w:val="16"/>
        </w:rPr>
        <w:t>compañeras</w:t>
      </w:r>
      <w:proofErr w:type="spellEnd"/>
      <w:r w:rsidRPr="000F5EB9">
        <w:rPr>
          <w:sz w:val="16"/>
        </w:rPr>
        <w:t>,” or friends.</w:t>
      </w:r>
      <w:proofErr w:type="gramEnd"/>
      <w:r w:rsidRPr="000F5EB9">
        <w:rPr>
          <w:sz w:val="16"/>
        </w:rPr>
        <w:t xml:space="preserve"> “By fertilizing it with responsibility,” she said. Though the village depends largely on remittances sent by relatives in the United States, the </w:t>
      </w:r>
      <w:proofErr w:type="spellStart"/>
      <w:r w:rsidRPr="000F5EB9">
        <w:rPr>
          <w:rStyle w:val="StyleBoldUnderline"/>
        </w:rPr>
        <w:t>Compartamos</w:t>
      </w:r>
      <w:proofErr w:type="spellEnd"/>
      <w:r w:rsidRPr="000F5EB9">
        <w:rPr>
          <w:rStyle w:val="StyleBoldUnderline"/>
        </w:rPr>
        <w:t xml:space="preserve"> loans have helped some women become self-sufficient</w:t>
      </w:r>
      <w:r w:rsidRPr="000F5EB9">
        <w:rPr>
          <w:sz w:val="16"/>
        </w:rPr>
        <w:t xml:space="preserve">. </w:t>
      </w:r>
      <w:proofErr w:type="spellStart"/>
      <w:r w:rsidRPr="000F5EB9">
        <w:rPr>
          <w:rStyle w:val="StyleBoldUnderline"/>
        </w:rPr>
        <w:t>Silvina</w:t>
      </w:r>
      <w:proofErr w:type="spellEnd"/>
      <w:r w:rsidRPr="000F5EB9">
        <w:rPr>
          <w:rStyle w:val="StyleBoldUnderline"/>
        </w:rPr>
        <w:t xml:space="preserve"> </w:t>
      </w:r>
      <w:proofErr w:type="spellStart"/>
      <w:r w:rsidRPr="000F5EB9">
        <w:rPr>
          <w:rStyle w:val="StyleBoldUnderline"/>
        </w:rPr>
        <w:t>Martínez</w:t>
      </w:r>
      <w:proofErr w:type="spellEnd"/>
      <w:r w:rsidRPr="000F5EB9">
        <w:rPr>
          <w:rStyle w:val="StyleBoldUnderline"/>
        </w:rPr>
        <w:t xml:space="preserve"> started a little restaurant in her house a year ago to sell her homemade snacks to</w:t>
      </w:r>
      <w:r>
        <w:rPr>
          <w:rStyle w:val="StyleBoldUnderline"/>
        </w:rPr>
        <w:t xml:space="preserve"> </w:t>
      </w:r>
      <w:r w:rsidRPr="000F5EB9">
        <w:rPr>
          <w:rStyle w:val="StyleBoldUnderline"/>
        </w:rPr>
        <w:t xml:space="preserve">students at a nearby high </w:t>
      </w:r>
      <w:proofErr w:type="spellStart"/>
      <w:r w:rsidRPr="000F5EB9">
        <w:rPr>
          <w:rStyle w:val="StyleBoldUnderline"/>
        </w:rPr>
        <w:t>school.It</w:t>
      </w:r>
      <w:proofErr w:type="spellEnd"/>
      <w:r w:rsidRPr="000F5EB9">
        <w:rPr>
          <w:rStyle w:val="StyleBoldUnderline"/>
        </w:rPr>
        <w:t xml:space="preserve"> has grown steadily since then. With this cycle, she was going</w:t>
      </w:r>
      <w:r>
        <w:rPr>
          <w:rStyle w:val="StyleBoldUnderline"/>
        </w:rPr>
        <w:t xml:space="preserve"> </w:t>
      </w:r>
      <w:r w:rsidRPr="000F5EB9">
        <w:rPr>
          <w:rStyle w:val="StyleBoldUnderline"/>
        </w:rPr>
        <w:t xml:space="preserve">to borrow about $1,100 to </w:t>
      </w:r>
      <w:proofErr w:type="spellStart"/>
      <w:r w:rsidRPr="000F5EB9">
        <w:rPr>
          <w:rStyle w:val="StyleBoldUnderline"/>
        </w:rPr>
        <w:t>paintthe</w:t>
      </w:r>
      <w:proofErr w:type="spellEnd"/>
      <w:r w:rsidRPr="000F5EB9">
        <w:rPr>
          <w:rStyle w:val="StyleBoldUnderline"/>
        </w:rPr>
        <w:t xml:space="preserve"> restaurant and expand her menu</w:t>
      </w:r>
      <w:r w:rsidRPr="000F5EB9">
        <w:rPr>
          <w:sz w:val="16"/>
        </w:rPr>
        <w:t xml:space="preserve">. “It’s my own business,” she said. “You are a slave to it, but at least it’s mine.” Other women were successful entrepreneurs to start with, but the </w:t>
      </w:r>
      <w:proofErr w:type="spellStart"/>
      <w:r w:rsidRPr="000F5EB9">
        <w:rPr>
          <w:rStyle w:val="StyleBoldUnderline"/>
        </w:rPr>
        <w:t>Compartamos</w:t>
      </w:r>
      <w:proofErr w:type="spellEnd"/>
      <w:r w:rsidRPr="000F5EB9">
        <w:rPr>
          <w:rStyle w:val="StyleBoldUnderline"/>
        </w:rPr>
        <w:t xml:space="preserve"> credit gives them</w:t>
      </w:r>
      <w:r>
        <w:rPr>
          <w:rStyle w:val="StyleBoldUnderline"/>
        </w:rPr>
        <w:t xml:space="preserve"> </w:t>
      </w:r>
      <w:r w:rsidRPr="000F5EB9">
        <w:rPr>
          <w:rStyle w:val="StyleBoldUnderline"/>
        </w:rPr>
        <w:t>a push, allowing them to hire an employee or help ease their cash flow.</w:t>
      </w:r>
      <w:r>
        <w:rPr>
          <w:rStyle w:val="StyleBoldUnderline"/>
        </w:rPr>
        <w:t xml:space="preserve"> </w:t>
      </w:r>
      <w:r w:rsidRPr="000F5EB9">
        <w:rPr>
          <w:rStyle w:val="StyleBoldUnderline"/>
        </w:rPr>
        <w:t xml:space="preserve">Alejandra </w:t>
      </w:r>
      <w:proofErr w:type="spellStart"/>
      <w:r w:rsidRPr="000F5EB9">
        <w:rPr>
          <w:rStyle w:val="StyleBoldUnderline"/>
        </w:rPr>
        <w:t>Abúndez</w:t>
      </w:r>
      <w:proofErr w:type="spellEnd"/>
      <w:r w:rsidRPr="000F5EB9">
        <w:rPr>
          <w:rStyle w:val="StyleBoldUnderline"/>
        </w:rPr>
        <w:t>, 57, keeps pigs and cattle, and produces 330 pounds of cheese a day, which she</w:t>
      </w:r>
      <w:r>
        <w:rPr>
          <w:rStyle w:val="StyleBoldUnderline"/>
        </w:rPr>
        <w:t xml:space="preserve"> </w:t>
      </w:r>
      <w:r w:rsidRPr="000F5EB9">
        <w:rPr>
          <w:rStyle w:val="StyleBoldUnderline"/>
        </w:rPr>
        <w:t xml:space="preserve">sells in the local market. She and her daughter, </w:t>
      </w:r>
      <w:proofErr w:type="spellStart"/>
      <w:r w:rsidRPr="000F5EB9">
        <w:rPr>
          <w:rStyle w:val="StyleBoldUnderline"/>
        </w:rPr>
        <w:t>Micaela</w:t>
      </w:r>
      <w:proofErr w:type="spellEnd"/>
      <w:r w:rsidRPr="000F5EB9">
        <w:rPr>
          <w:rStyle w:val="StyleBoldUnderline"/>
        </w:rPr>
        <w:t xml:space="preserve"> Rivera, were borrowing $3,550 from</w:t>
      </w:r>
      <w:r>
        <w:rPr>
          <w:rStyle w:val="StyleBoldUnderline"/>
        </w:rPr>
        <w:t xml:space="preserve"> </w:t>
      </w:r>
      <w:proofErr w:type="spellStart"/>
      <w:r w:rsidRPr="000F5EB9">
        <w:rPr>
          <w:rStyle w:val="StyleBoldUnderline"/>
        </w:rPr>
        <w:t>Compartamos</w:t>
      </w:r>
      <w:proofErr w:type="spellEnd"/>
      <w:r w:rsidRPr="000F5EB9">
        <w:rPr>
          <w:rStyle w:val="StyleBoldUnderline"/>
        </w:rPr>
        <w:t xml:space="preserve"> to buy animal feed and to stock the tiny store in her front entryway.</w:t>
      </w:r>
      <w:r>
        <w:rPr>
          <w:rStyle w:val="StyleBoldUnderline"/>
        </w:rPr>
        <w:t xml:space="preserve"> </w:t>
      </w:r>
      <w:r w:rsidRPr="000F5EB9">
        <w:rPr>
          <w:rStyle w:val="StyleBoldUnderline"/>
        </w:rPr>
        <w:t xml:space="preserve">“Everything I </w:t>
      </w:r>
      <w:proofErr w:type="spellStart"/>
      <w:r w:rsidRPr="000F5EB9">
        <w:rPr>
          <w:rStyle w:val="StyleBoldUnderline"/>
        </w:rPr>
        <w:t>have</w:t>
      </w:r>
      <w:proofErr w:type="gramStart"/>
      <w:r w:rsidRPr="000F5EB9">
        <w:rPr>
          <w:rStyle w:val="StyleBoldUnderline"/>
        </w:rPr>
        <w:t>,I</w:t>
      </w:r>
      <w:proofErr w:type="spellEnd"/>
      <w:proofErr w:type="gramEnd"/>
      <w:r w:rsidRPr="000F5EB9">
        <w:rPr>
          <w:rStyle w:val="StyleBoldUnderline"/>
        </w:rPr>
        <w:t xml:space="preserve"> invest,” said Ms. </w:t>
      </w:r>
      <w:proofErr w:type="spellStart"/>
      <w:r w:rsidRPr="000F5EB9">
        <w:rPr>
          <w:rStyle w:val="StyleBoldUnderline"/>
        </w:rPr>
        <w:t>Abúndez</w:t>
      </w:r>
      <w:proofErr w:type="spellEnd"/>
      <w:r w:rsidRPr="000F5EB9">
        <w:rPr>
          <w:sz w:val="16"/>
        </w:rPr>
        <w:t>, who was left a widow with five children at 35. “No gadding about for me.”</w:t>
      </w:r>
    </w:p>
    <w:p w14:paraId="0B00A1C6" w14:textId="77777777" w:rsidR="00970013" w:rsidRPr="00BB1CCB" w:rsidRDefault="00970013" w:rsidP="00970013"/>
    <w:p w14:paraId="324AE3D3" w14:textId="77777777" w:rsidR="00970013" w:rsidRDefault="00970013" w:rsidP="00970013"/>
    <w:p w14:paraId="7E12E6A5" w14:textId="77777777" w:rsidR="00970013" w:rsidRDefault="00970013" w:rsidP="00970013">
      <w:pPr>
        <w:pStyle w:val="Heading3"/>
      </w:pPr>
      <w:r>
        <w:lastRenderedPageBreak/>
        <w:t xml:space="preserve">AT Agent CPs </w:t>
      </w:r>
    </w:p>
    <w:p w14:paraId="362755B5" w14:textId="77777777" w:rsidR="00970013" w:rsidRDefault="00970013" w:rsidP="00970013">
      <w:pPr>
        <w:pStyle w:val="Heading3"/>
      </w:pPr>
      <w:r>
        <w:lastRenderedPageBreak/>
        <w:t xml:space="preserve">AT T-Economic Engagement </w:t>
      </w:r>
    </w:p>
    <w:p w14:paraId="1E0FCDB5" w14:textId="77777777" w:rsidR="00970013" w:rsidRPr="00970013" w:rsidRDefault="00970013" w:rsidP="00970013"/>
    <w:p w14:paraId="5F536122" w14:textId="77777777" w:rsidR="00970013" w:rsidRDefault="00970013" w:rsidP="00970013">
      <w:pPr>
        <w:pStyle w:val="Heading1"/>
      </w:pPr>
      <w:bookmarkStart w:id="0" w:name="_GoBack"/>
      <w:bookmarkEnd w:id="0"/>
      <w:r>
        <w:lastRenderedPageBreak/>
        <w:t xml:space="preserve">Microfinance Revolution Neg </w:t>
      </w:r>
    </w:p>
    <w:p w14:paraId="1CC24107" w14:textId="77777777" w:rsidR="00970013" w:rsidRDefault="00970013" w:rsidP="00970013">
      <w:pPr>
        <w:pStyle w:val="Heading3"/>
      </w:pPr>
      <w:proofErr w:type="spellStart"/>
      <w:r>
        <w:lastRenderedPageBreak/>
        <w:t>Strat</w:t>
      </w:r>
      <w:proofErr w:type="spellEnd"/>
      <w:r>
        <w:t xml:space="preserve"> Sheet</w:t>
      </w:r>
    </w:p>
    <w:p w14:paraId="63455DB1" w14:textId="77777777" w:rsidR="00970013" w:rsidRDefault="00970013" w:rsidP="00970013">
      <w:r>
        <w:t xml:space="preserve">-Agent CPs </w:t>
      </w:r>
    </w:p>
    <w:p w14:paraId="77283952" w14:textId="77777777" w:rsidR="00970013" w:rsidRPr="00970013" w:rsidRDefault="00970013" w:rsidP="00970013"/>
    <w:p w14:paraId="006796E2" w14:textId="77777777" w:rsidR="0005725F" w:rsidRPr="008407D5" w:rsidRDefault="0005725F" w:rsidP="0005725F">
      <w:pPr>
        <w:pStyle w:val="Heading3"/>
      </w:pPr>
      <w:r>
        <w:lastRenderedPageBreak/>
        <w:t>Property Rights CP?</w:t>
      </w:r>
    </w:p>
    <w:p w14:paraId="21141A98" w14:textId="77777777" w:rsidR="0005725F" w:rsidRDefault="0005725F" w:rsidP="0005725F">
      <w:pPr>
        <w:pStyle w:val="Heading4"/>
      </w:pPr>
      <w:r>
        <w:t>Even doing something as simple as helping women own property can help them find strength in the economy-Africa is an example of this</w:t>
      </w:r>
    </w:p>
    <w:p w14:paraId="1B4CFF6E" w14:textId="77777777" w:rsidR="0005725F" w:rsidRDefault="0005725F" w:rsidP="0005725F">
      <w:proofErr w:type="spellStart"/>
      <w:r>
        <w:t>Hallward-Driemeier</w:t>
      </w:r>
      <w:proofErr w:type="spellEnd"/>
      <w:r>
        <w:t xml:space="preserve"> and </w:t>
      </w:r>
      <w:proofErr w:type="spellStart"/>
      <w:proofErr w:type="gramStart"/>
      <w:r>
        <w:t>Tazeen</w:t>
      </w:r>
      <w:proofErr w:type="spellEnd"/>
      <w:r>
        <w:t>(</w:t>
      </w:r>
      <w:proofErr w:type="gramEnd"/>
      <w:r>
        <w:t xml:space="preserve">Mary </w:t>
      </w:r>
      <w:proofErr w:type="spellStart"/>
      <w:r>
        <w:t>Hallward-Driemeier</w:t>
      </w:r>
      <w:proofErr w:type="spellEnd"/>
      <w:r>
        <w:t xml:space="preserve"> and </w:t>
      </w:r>
      <w:proofErr w:type="spellStart"/>
      <w:r>
        <w:t>Tazeen</w:t>
      </w:r>
      <w:proofErr w:type="spellEnd"/>
      <w:r>
        <w:t xml:space="preserve"> Hansen, </w:t>
      </w:r>
      <w:hyperlink r:id="rId22" w:history="1">
        <w:r w:rsidRPr="00044962">
          <w:rPr>
            <w:color w:val="0000FF"/>
            <w:u w:val="single"/>
          </w:rPr>
          <w:t>https://openknowledge.worldbank.org/bitstream/handle/10986/11960/730710PUB0EPI001200pub0date01004012.pdf?sequence=1</w:t>
        </w:r>
      </w:hyperlink>
      <w:r>
        <w:t>)</w:t>
      </w:r>
    </w:p>
    <w:p w14:paraId="73EFE863" w14:textId="77777777" w:rsidR="0005725F" w:rsidRPr="00DA08B6" w:rsidRDefault="0005725F" w:rsidP="0005725F">
      <w:pPr>
        <w:rPr>
          <w:sz w:val="16"/>
        </w:rPr>
      </w:pPr>
      <w:r w:rsidRPr="00DA08B6">
        <w:rPr>
          <w:sz w:val="16"/>
        </w:rPr>
        <w:t>How Do Property Rights Affect Economic Opportunities</w:t>
      </w:r>
      <w:proofErr w:type="gramStart"/>
      <w:r w:rsidRPr="00044962">
        <w:rPr>
          <w:rStyle w:val="StyleBoldUnderline"/>
        </w:rPr>
        <w:t>?</w:t>
      </w:r>
      <w:r w:rsidRPr="00DA08B6">
        <w:rPr>
          <w:rStyle w:val="StyleBoldUnderline"/>
          <w:sz w:val="12"/>
          <w:u w:val="none"/>
        </w:rPr>
        <w:t>¶</w:t>
      </w:r>
      <w:proofErr w:type="gramEnd"/>
      <w:r w:rsidRPr="00044962">
        <w:rPr>
          <w:rStyle w:val="StyleBoldUnderline"/>
        </w:rPr>
        <w:t xml:space="preserve"> An extensive literature shows the importance of property rights for growth, investment, and government effectiveness. Aggregate cross-country data show a positive </w:t>
      </w:r>
      <w:r w:rsidRPr="00DA08B6">
        <w:rPr>
          <w:rStyle w:val="StyleBoldUnderline"/>
          <w:sz w:val="12"/>
          <w:u w:val="none"/>
        </w:rPr>
        <w:t>¶</w:t>
      </w:r>
      <w:r w:rsidRPr="00044962">
        <w:rPr>
          <w:rStyle w:val="StyleBoldUnderline"/>
        </w:rPr>
        <w:t xml:space="preserve"> association between the quality of institutions or property rights and growth, though </w:t>
      </w:r>
      <w:r w:rsidRPr="00DA08B6">
        <w:rPr>
          <w:rStyle w:val="StyleBoldUnderline"/>
          <w:sz w:val="12"/>
          <w:u w:val="none"/>
        </w:rPr>
        <w:t>¶</w:t>
      </w:r>
      <w:r w:rsidRPr="00044962">
        <w:rPr>
          <w:rStyle w:val="StyleBoldUnderline"/>
        </w:rPr>
        <w:t xml:space="preserve"> the exact causal mechanism can be hard to establish. </w:t>
      </w:r>
      <w:r w:rsidRPr="00DA08B6">
        <w:rPr>
          <w:rStyle w:val="StyleBoldUnderline"/>
          <w:sz w:val="12"/>
          <w:u w:val="none"/>
        </w:rPr>
        <w:t>¶</w:t>
      </w:r>
      <w:r w:rsidRPr="00044962">
        <w:rPr>
          <w:rStyle w:val="StyleBoldUnderline"/>
        </w:rPr>
        <w:t xml:space="preserve"> </w:t>
      </w:r>
      <w:proofErr w:type="gramStart"/>
      <w:r w:rsidRPr="00044962">
        <w:rPr>
          <w:rStyle w:val="StyleBoldUnderline"/>
        </w:rPr>
        <w:t>Many</w:t>
      </w:r>
      <w:proofErr w:type="gramEnd"/>
      <w:r w:rsidRPr="00044962">
        <w:rPr>
          <w:rStyle w:val="StyleBoldUnderline"/>
        </w:rPr>
        <w:t xml:space="preserve"> recent studies are microeconomic analyses, generally within a single country that has changed legal rights or that grants different rights to different groups. </w:t>
      </w:r>
      <w:r w:rsidRPr="00DA08B6">
        <w:rPr>
          <w:sz w:val="12"/>
        </w:rPr>
        <w:t>¶</w:t>
      </w:r>
      <w:r w:rsidRPr="00DA08B6">
        <w:rPr>
          <w:sz w:val="16"/>
        </w:rPr>
        <w:t xml:space="preserve"> Examples of such changes are described below.</w:t>
      </w:r>
      <w:r w:rsidRPr="00DA08B6">
        <w:rPr>
          <w:sz w:val="12"/>
        </w:rPr>
        <w:t>¶</w:t>
      </w:r>
      <w:r w:rsidRPr="00DA08B6">
        <w:rPr>
          <w:sz w:val="16"/>
        </w:rPr>
        <w:t xml:space="preserve"> </w:t>
      </w:r>
      <w:r w:rsidRPr="00044962">
        <w:rPr>
          <w:rStyle w:val="StyleBoldUnderline"/>
        </w:rPr>
        <w:t>Strong Land Rights Can Promote Investment</w:t>
      </w:r>
      <w:r w:rsidRPr="00DA08B6">
        <w:rPr>
          <w:rStyle w:val="StyleBoldUnderline"/>
          <w:sz w:val="12"/>
          <w:u w:val="none"/>
        </w:rPr>
        <w:t>¶</w:t>
      </w:r>
      <w:r w:rsidRPr="00044962">
        <w:rPr>
          <w:rStyle w:val="StyleBoldUnderline"/>
        </w:rPr>
        <w:t xml:space="preserve"> Empirical work suggests that when women control a larger share of resources, agricultural productivity rises</w:t>
      </w:r>
      <w:r w:rsidRPr="00DA08B6">
        <w:rPr>
          <w:sz w:val="16"/>
        </w:rPr>
        <w:t xml:space="preserve"> (Saito, </w:t>
      </w:r>
      <w:proofErr w:type="spellStart"/>
      <w:r w:rsidRPr="00DA08B6">
        <w:rPr>
          <w:sz w:val="16"/>
        </w:rPr>
        <w:t>Mekonnen</w:t>
      </w:r>
      <w:proofErr w:type="spellEnd"/>
      <w:r w:rsidRPr="00DA08B6">
        <w:rPr>
          <w:sz w:val="16"/>
        </w:rPr>
        <w:t xml:space="preserve">, and </w:t>
      </w:r>
      <w:proofErr w:type="spellStart"/>
      <w:r w:rsidRPr="00DA08B6">
        <w:rPr>
          <w:sz w:val="16"/>
        </w:rPr>
        <w:t>Spurling</w:t>
      </w:r>
      <w:proofErr w:type="spellEnd"/>
      <w:r w:rsidRPr="00DA08B6">
        <w:rPr>
          <w:sz w:val="16"/>
        </w:rPr>
        <w:t xml:space="preserve"> 1994; </w:t>
      </w:r>
      <w:proofErr w:type="spellStart"/>
      <w:r w:rsidRPr="00DA08B6">
        <w:rPr>
          <w:sz w:val="16"/>
        </w:rPr>
        <w:t>Udry</w:t>
      </w:r>
      <w:proofErr w:type="spellEnd"/>
      <w:r w:rsidRPr="00DA08B6">
        <w:rPr>
          <w:sz w:val="16"/>
        </w:rPr>
        <w:t xml:space="preserve"> and others 1995; </w:t>
      </w:r>
      <w:r w:rsidRPr="00DA08B6">
        <w:rPr>
          <w:sz w:val="12"/>
        </w:rPr>
        <w:t>¶</w:t>
      </w:r>
      <w:r w:rsidRPr="00DA08B6">
        <w:rPr>
          <w:sz w:val="16"/>
        </w:rPr>
        <w:t xml:space="preserve"> </w:t>
      </w:r>
      <w:proofErr w:type="spellStart"/>
      <w:r w:rsidRPr="00DA08B6">
        <w:rPr>
          <w:sz w:val="16"/>
        </w:rPr>
        <w:t>Quisumbing</w:t>
      </w:r>
      <w:proofErr w:type="spellEnd"/>
      <w:r w:rsidRPr="00DA08B6">
        <w:rPr>
          <w:sz w:val="16"/>
        </w:rPr>
        <w:t xml:space="preserve"> 1996; </w:t>
      </w:r>
      <w:proofErr w:type="spellStart"/>
      <w:r w:rsidRPr="00DA08B6">
        <w:rPr>
          <w:sz w:val="16"/>
        </w:rPr>
        <w:t>Besley</w:t>
      </w:r>
      <w:proofErr w:type="spellEnd"/>
      <w:r w:rsidRPr="00DA08B6">
        <w:rPr>
          <w:sz w:val="16"/>
        </w:rPr>
        <w:t xml:space="preserve"> and </w:t>
      </w:r>
      <w:proofErr w:type="spellStart"/>
      <w:r w:rsidRPr="00DA08B6">
        <w:rPr>
          <w:sz w:val="16"/>
        </w:rPr>
        <w:t>Ghatak</w:t>
      </w:r>
      <w:proofErr w:type="spellEnd"/>
      <w:r w:rsidRPr="00DA08B6">
        <w:rPr>
          <w:sz w:val="16"/>
        </w:rPr>
        <w:t xml:space="preserve"> 2009) </w:t>
      </w:r>
      <w:r w:rsidRPr="00044962">
        <w:rPr>
          <w:rStyle w:val="StyleBoldUnderline"/>
        </w:rPr>
        <w:t>and poverty falls</w:t>
      </w:r>
      <w:r w:rsidRPr="00DA08B6">
        <w:rPr>
          <w:sz w:val="16"/>
        </w:rPr>
        <w:t xml:space="preserve"> (World Bank 2001). </w:t>
      </w:r>
      <w:r w:rsidRPr="00044962">
        <w:rPr>
          <w:rStyle w:val="StyleBoldUnderline"/>
        </w:rPr>
        <w:t xml:space="preserve">Insecure property rights to land have multiple </w:t>
      </w:r>
      <w:proofErr w:type="spellStart"/>
      <w:r w:rsidRPr="00044962">
        <w:rPr>
          <w:rStyle w:val="StyleBoldUnderline"/>
        </w:rPr>
        <w:t>ramifi</w:t>
      </w:r>
      <w:proofErr w:type="spellEnd"/>
      <w:r w:rsidRPr="00044962">
        <w:rPr>
          <w:rStyle w:val="StyleBoldUnderline"/>
        </w:rPr>
        <w:t xml:space="preserve"> </w:t>
      </w:r>
      <w:proofErr w:type="spellStart"/>
      <w:r w:rsidRPr="00044962">
        <w:rPr>
          <w:rStyle w:val="StyleBoldUnderline"/>
        </w:rPr>
        <w:t>cations</w:t>
      </w:r>
      <w:proofErr w:type="spellEnd"/>
      <w:r w:rsidRPr="00044962">
        <w:rPr>
          <w:rStyle w:val="StyleBoldUnderline"/>
        </w:rPr>
        <w:t xml:space="preserve"> for agriculture and how rural </w:t>
      </w:r>
      <w:r w:rsidRPr="00DA08B6">
        <w:rPr>
          <w:rStyle w:val="StyleBoldUnderline"/>
          <w:sz w:val="12"/>
          <w:u w:val="none"/>
        </w:rPr>
        <w:t>¶</w:t>
      </w:r>
      <w:r w:rsidRPr="00044962">
        <w:rPr>
          <w:rStyle w:val="StyleBoldUnderline"/>
        </w:rPr>
        <w:t xml:space="preserve"> economic activity is organized. The risk that land will be expropriated deters investment. </w:t>
      </w:r>
      <w:r w:rsidRPr="00DA08B6">
        <w:rPr>
          <w:rStyle w:val="StyleBoldUnderline"/>
          <w:sz w:val="12"/>
          <w:u w:val="none"/>
        </w:rPr>
        <w:t>¶</w:t>
      </w:r>
      <w:r w:rsidRPr="00044962">
        <w:rPr>
          <w:rStyle w:val="StyleBoldUnderline"/>
        </w:rPr>
        <w:t xml:space="preserve"> </w:t>
      </w:r>
      <w:proofErr w:type="gramStart"/>
      <w:r w:rsidRPr="00044962">
        <w:rPr>
          <w:rStyle w:val="StyleBoldUnderline"/>
        </w:rPr>
        <w:t>Insecure</w:t>
      </w:r>
      <w:proofErr w:type="gramEnd"/>
      <w:r w:rsidRPr="00044962">
        <w:rPr>
          <w:rStyle w:val="StyleBoldUnderline"/>
        </w:rPr>
        <w:t xml:space="preserve"> property rights also reduce borrowers’ ability to pledge land as collateral, tightening credit constraints. Ill-</w:t>
      </w:r>
      <w:proofErr w:type="spellStart"/>
      <w:r w:rsidRPr="00044962">
        <w:rPr>
          <w:rStyle w:val="StyleBoldUnderline"/>
        </w:rPr>
        <w:t>defi</w:t>
      </w:r>
      <w:proofErr w:type="spellEnd"/>
      <w:r w:rsidRPr="00044962">
        <w:rPr>
          <w:rStyle w:val="StyleBoldUnderline"/>
        </w:rPr>
        <w:t xml:space="preserve"> </w:t>
      </w:r>
      <w:proofErr w:type="spellStart"/>
      <w:proofErr w:type="gramStart"/>
      <w:r w:rsidRPr="00044962">
        <w:rPr>
          <w:rStyle w:val="StyleBoldUnderline"/>
        </w:rPr>
        <w:t>ned</w:t>
      </w:r>
      <w:proofErr w:type="spellEnd"/>
      <w:proofErr w:type="gramEnd"/>
      <w:r w:rsidRPr="00044962">
        <w:rPr>
          <w:rStyle w:val="StyleBoldUnderline"/>
        </w:rPr>
        <w:t xml:space="preserve"> property rights to land can inhibit land transactions—</w:t>
      </w:r>
      <w:r w:rsidRPr="00DA08B6">
        <w:rPr>
          <w:rStyle w:val="StyleBoldUnderline"/>
          <w:sz w:val="12"/>
          <w:u w:val="none"/>
        </w:rPr>
        <w:t>¶</w:t>
      </w:r>
      <w:r w:rsidRPr="00044962">
        <w:rPr>
          <w:rStyle w:val="StyleBoldUnderline"/>
        </w:rPr>
        <w:t xml:space="preserve"> rentals or sales—preventing potential gains from trade</w:t>
      </w:r>
      <w:r w:rsidRPr="00DA08B6">
        <w:rPr>
          <w:sz w:val="16"/>
        </w:rPr>
        <w:t xml:space="preserve"> (</w:t>
      </w:r>
      <w:proofErr w:type="spellStart"/>
      <w:r w:rsidRPr="00DA08B6">
        <w:rPr>
          <w:sz w:val="16"/>
        </w:rPr>
        <w:t>Aryeetey</w:t>
      </w:r>
      <w:proofErr w:type="spellEnd"/>
      <w:r w:rsidRPr="00DA08B6">
        <w:rPr>
          <w:sz w:val="16"/>
        </w:rPr>
        <w:t xml:space="preserve"> and </w:t>
      </w:r>
      <w:proofErr w:type="spellStart"/>
      <w:r w:rsidRPr="00DA08B6">
        <w:rPr>
          <w:sz w:val="16"/>
        </w:rPr>
        <w:t>Udry</w:t>
      </w:r>
      <w:proofErr w:type="spellEnd"/>
      <w:r w:rsidRPr="00DA08B6">
        <w:rPr>
          <w:sz w:val="16"/>
        </w:rPr>
        <w:t xml:space="preserve"> 2010). </w:t>
      </w:r>
      <w:r w:rsidRPr="00DA08B6">
        <w:rPr>
          <w:sz w:val="12"/>
        </w:rPr>
        <w:t>¶</w:t>
      </w:r>
      <w:r w:rsidRPr="00DA08B6">
        <w:rPr>
          <w:sz w:val="16"/>
        </w:rPr>
        <w:t xml:space="preserve"> </w:t>
      </w:r>
      <w:r w:rsidRPr="00044962">
        <w:rPr>
          <w:rStyle w:val="StyleBoldUnderline"/>
        </w:rPr>
        <w:t xml:space="preserve">Goldstein and </w:t>
      </w:r>
      <w:proofErr w:type="spellStart"/>
      <w:r w:rsidRPr="00044962">
        <w:rPr>
          <w:rStyle w:val="StyleBoldUnderline"/>
        </w:rPr>
        <w:t>Udry</w:t>
      </w:r>
      <w:proofErr w:type="spellEnd"/>
      <w:r w:rsidRPr="00044962">
        <w:rPr>
          <w:rStyle w:val="StyleBoldUnderline"/>
        </w:rPr>
        <w:t xml:space="preserve"> (2008) examine the effect of contested land rights on investment and productivity in agriculture in </w:t>
      </w:r>
      <w:proofErr w:type="spellStart"/>
      <w:r w:rsidRPr="00044962">
        <w:rPr>
          <w:rStyle w:val="StyleBoldUnderline"/>
        </w:rPr>
        <w:t>Akwapim</w:t>
      </w:r>
      <w:proofErr w:type="spellEnd"/>
      <w:r w:rsidRPr="00044962">
        <w:rPr>
          <w:rStyle w:val="StyleBoldUnderline"/>
        </w:rPr>
        <w:t xml:space="preserve">, Ghana. They show that individuals </w:t>
      </w:r>
      <w:r w:rsidRPr="00DA08B6">
        <w:rPr>
          <w:rStyle w:val="StyleBoldUnderline"/>
          <w:sz w:val="12"/>
          <w:u w:val="none"/>
        </w:rPr>
        <w:t>¶</w:t>
      </w:r>
      <w:r w:rsidRPr="00044962">
        <w:rPr>
          <w:rStyle w:val="StyleBoldUnderline"/>
        </w:rPr>
        <w:t xml:space="preserve"> who hold powerful positions in a local political hierarchy have more secure tenure </w:t>
      </w:r>
      <w:r w:rsidRPr="00DA08B6">
        <w:rPr>
          <w:rStyle w:val="StyleBoldUnderline"/>
          <w:sz w:val="12"/>
          <w:u w:val="none"/>
        </w:rPr>
        <w:t>¶</w:t>
      </w:r>
      <w:r w:rsidRPr="00044962">
        <w:rPr>
          <w:rStyle w:val="StyleBoldUnderline"/>
        </w:rPr>
        <w:t xml:space="preserve"> rights—and therefore invest more in land fertility, leading to much higher output. The </w:t>
      </w:r>
      <w:r w:rsidRPr="00DA08B6">
        <w:rPr>
          <w:rStyle w:val="StyleBoldUnderline"/>
          <w:sz w:val="12"/>
          <w:u w:val="none"/>
        </w:rPr>
        <w:t>¶</w:t>
      </w:r>
      <w:r w:rsidRPr="00044962">
        <w:rPr>
          <w:rStyle w:val="StyleBoldUnderline"/>
        </w:rPr>
        <w:t xml:space="preserve"> intensity of investments on different plots cultivated by a given individual corresponds </w:t>
      </w:r>
      <w:r w:rsidRPr="00DA08B6">
        <w:rPr>
          <w:rStyle w:val="StyleBoldUnderline"/>
          <w:sz w:val="12"/>
          <w:u w:val="none"/>
        </w:rPr>
        <w:t>¶</w:t>
      </w:r>
      <w:r w:rsidRPr="00044962">
        <w:rPr>
          <w:rStyle w:val="StyleBoldUnderline"/>
        </w:rPr>
        <w:t xml:space="preserve"> to the individual’s security of tenure over the plots.</w:t>
      </w:r>
      <w:r w:rsidRPr="00DA08B6">
        <w:rPr>
          <w:sz w:val="16"/>
        </w:rPr>
        <w:t xml:space="preserve"> </w:t>
      </w:r>
      <w:r w:rsidRPr="00DA08B6">
        <w:rPr>
          <w:sz w:val="12"/>
        </w:rPr>
        <w:t>¶</w:t>
      </w:r>
      <w:r w:rsidRPr="00DA08B6">
        <w:rPr>
          <w:sz w:val="16"/>
        </w:rPr>
        <w:t xml:space="preserve"> </w:t>
      </w:r>
      <w:proofErr w:type="spellStart"/>
      <w:r w:rsidRPr="00DA08B6">
        <w:rPr>
          <w:sz w:val="16"/>
        </w:rPr>
        <w:t>Besley</w:t>
      </w:r>
      <w:proofErr w:type="spellEnd"/>
      <w:r w:rsidRPr="00DA08B6">
        <w:rPr>
          <w:sz w:val="16"/>
        </w:rPr>
        <w:t xml:space="preserve"> (1995) shows that individuals in Ghana vary their investment across plots </w:t>
      </w:r>
      <w:r w:rsidRPr="00DA08B6">
        <w:rPr>
          <w:sz w:val="12"/>
        </w:rPr>
        <w:t>¶</w:t>
      </w:r>
      <w:r w:rsidRPr="00DA08B6">
        <w:rPr>
          <w:sz w:val="16"/>
        </w:rPr>
        <w:t xml:space="preserve"> depending on the security of their rights—and that property rights need to be understood as embedded in a broader social context.</w:t>
      </w:r>
      <w:r w:rsidRPr="00DA08B6">
        <w:rPr>
          <w:sz w:val="12"/>
        </w:rPr>
        <w:t>¶</w:t>
      </w:r>
      <w:r w:rsidRPr="00DA08B6">
        <w:rPr>
          <w:sz w:val="16"/>
        </w:rPr>
        <w:t xml:space="preserve"> Some evaluations have shown an increase in agricultural productivity and a (weak) </w:t>
      </w:r>
      <w:r w:rsidRPr="00DA08B6">
        <w:rPr>
          <w:sz w:val="12"/>
        </w:rPr>
        <w:t>¶</w:t>
      </w:r>
      <w:r w:rsidRPr="00DA08B6">
        <w:rPr>
          <w:sz w:val="16"/>
        </w:rPr>
        <w:t xml:space="preserve"> increase in access to credit where formal titling programs are in place (see, for example, </w:t>
      </w:r>
      <w:r w:rsidRPr="00DA08B6">
        <w:rPr>
          <w:sz w:val="12"/>
        </w:rPr>
        <w:t>¶</w:t>
      </w:r>
      <w:r w:rsidRPr="00DA08B6">
        <w:rPr>
          <w:sz w:val="16"/>
        </w:rPr>
        <w:t xml:space="preserve"> </w:t>
      </w:r>
      <w:proofErr w:type="spellStart"/>
      <w:r w:rsidRPr="00DA08B6">
        <w:rPr>
          <w:sz w:val="16"/>
        </w:rPr>
        <w:t>Pande</w:t>
      </w:r>
      <w:proofErr w:type="spellEnd"/>
      <w:r w:rsidRPr="00DA08B6">
        <w:rPr>
          <w:sz w:val="16"/>
        </w:rPr>
        <w:t xml:space="preserve"> and </w:t>
      </w:r>
      <w:proofErr w:type="spellStart"/>
      <w:r w:rsidRPr="00DA08B6">
        <w:rPr>
          <w:sz w:val="16"/>
        </w:rPr>
        <w:t>Udry</w:t>
      </w:r>
      <w:proofErr w:type="spellEnd"/>
      <w:r w:rsidRPr="00DA08B6">
        <w:rPr>
          <w:sz w:val="16"/>
        </w:rPr>
        <w:t xml:space="preserve"> 2005). The weak increase in access to credit has been attributed to </w:t>
      </w:r>
      <w:r w:rsidRPr="00DA08B6">
        <w:rPr>
          <w:sz w:val="12"/>
        </w:rPr>
        <w:t>¶</w:t>
      </w:r>
      <w:r w:rsidRPr="00DA08B6">
        <w:rPr>
          <w:sz w:val="16"/>
        </w:rPr>
        <w:t xml:space="preserve"> two factors. First, creditors often have only weak rights to foreclose on land (Field and </w:t>
      </w:r>
      <w:r w:rsidRPr="00DA08B6">
        <w:rPr>
          <w:sz w:val="12"/>
        </w:rPr>
        <w:t>¶</w:t>
      </w:r>
      <w:r w:rsidRPr="00DA08B6">
        <w:rPr>
          <w:sz w:val="16"/>
        </w:rPr>
        <w:t xml:space="preserve"> Torero 2008). Second, collateral is not the only constraint to accessing fi </w:t>
      </w:r>
      <w:proofErr w:type="spellStart"/>
      <w:r w:rsidRPr="00DA08B6">
        <w:rPr>
          <w:sz w:val="16"/>
        </w:rPr>
        <w:t>nance</w:t>
      </w:r>
      <w:proofErr w:type="spellEnd"/>
      <w:r w:rsidRPr="00DA08B6">
        <w:rPr>
          <w:sz w:val="16"/>
        </w:rPr>
        <w:t xml:space="preserve">: a </w:t>
      </w:r>
      <w:proofErr w:type="spellStart"/>
      <w:r w:rsidRPr="00DA08B6">
        <w:rPr>
          <w:sz w:val="16"/>
        </w:rPr>
        <w:t>profi</w:t>
      </w:r>
      <w:proofErr w:type="spellEnd"/>
      <w:r w:rsidRPr="00DA08B6">
        <w:rPr>
          <w:sz w:val="16"/>
        </w:rPr>
        <w:t xml:space="preserve"> table idea and the ability to work in a reasonably hospitable investment climate are also </w:t>
      </w:r>
      <w:r w:rsidRPr="00DA08B6">
        <w:rPr>
          <w:sz w:val="12"/>
        </w:rPr>
        <w:t>¶</w:t>
      </w:r>
      <w:r w:rsidRPr="00DA08B6">
        <w:rPr>
          <w:sz w:val="16"/>
        </w:rPr>
        <w:t xml:space="preserve"> needed (</w:t>
      </w:r>
      <w:proofErr w:type="spellStart"/>
      <w:r w:rsidRPr="00DA08B6">
        <w:rPr>
          <w:sz w:val="16"/>
        </w:rPr>
        <w:t>Besley</w:t>
      </w:r>
      <w:proofErr w:type="spellEnd"/>
      <w:r w:rsidRPr="00DA08B6">
        <w:rPr>
          <w:sz w:val="16"/>
        </w:rPr>
        <w:t xml:space="preserve"> and </w:t>
      </w:r>
      <w:proofErr w:type="spellStart"/>
      <w:r w:rsidRPr="00DA08B6">
        <w:rPr>
          <w:sz w:val="16"/>
        </w:rPr>
        <w:t>Ghatak</w:t>
      </w:r>
      <w:proofErr w:type="spellEnd"/>
      <w:r w:rsidRPr="00DA08B6">
        <w:rPr>
          <w:sz w:val="16"/>
        </w:rPr>
        <w:t xml:space="preserve"> 2009).</w:t>
      </w:r>
      <w:r w:rsidRPr="00DA08B6">
        <w:rPr>
          <w:sz w:val="12"/>
        </w:rPr>
        <w:t>¶</w:t>
      </w:r>
      <w:r w:rsidRPr="00DA08B6">
        <w:rPr>
          <w:sz w:val="16"/>
        </w:rPr>
        <w:t xml:space="preserve"> One of the challenges for women is that titling has too often been done under </w:t>
      </w:r>
      <w:r w:rsidRPr="00DA08B6">
        <w:rPr>
          <w:sz w:val="12"/>
        </w:rPr>
        <w:t>¶</w:t>
      </w:r>
      <w:r w:rsidRPr="00DA08B6">
        <w:rPr>
          <w:sz w:val="16"/>
        </w:rPr>
        <w:t xml:space="preserve"> a single name, the male head of household. As a result, in some countries, such as </w:t>
      </w:r>
    </w:p>
    <w:p w14:paraId="55B31E77" w14:textId="77777777" w:rsidR="0005725F" w:rsidRDefault="0005725F" w:rsidP="0005725F"/>
    <w:p w14:paraId="53A4A8DA" w14:textId="77777777" w:rsidR="0005725F" w:rsidRDefault="0005725F" w:rsidP="0005725F">
      <w:pPr>
        <w:pStyle w:val="Heading4"/>
      </w:pPr>
    </w:p>
    <w:p w14:paraId="5D2BFFD0" w14:textId="77777777" w:rsidR="00BA2FB1" w:rsidRDefault="00BA2FB1" w:rsidP="00970013">
      <w:pPr>
        <w:pStyle w:val="Heading2"/>
      </w:pPr>
      <w:r>
        <w:lastRenderedPageBreak/>
        <w:t xml:space="preserve">More </w:t>
      </w:r>
      <w:proofErr w:type="spellStart"/>
      <w:r>
        <w:t>shtuff</w:t>
      </w:r>
      <w:proofErr w:type="spellEnd"/>
    </w:p>
    <w:p w14:paraId="7FA067A4" w14:textId="77777777" w:rsidR="00BA2FB1" w:rsidRDefault="00BA2FB1" w:rsidP="00BA2FB1">
      <w:pPr>
        <w:pStyle w:val="Heading4"/>
      </w:pPr>
      <w:r>
        <w:t>Domestic violence</w:t>
      </w:r>
    </w:p>
    <w:p w14:paraId="47B508F8" w14:textId="77777777" w:rsidR="00BA2FB1" w:rsidRPr="00DD639A" w:rsidRDefault="00BA2FB1" w:rsidP="00BA2FB1">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0725FED2" w14:textId="77777777" w:rsidR="00BA2FB1" w:rsidRDefault="00BA2FB1" w:rsidP="00BA2FB1">
      <w:r w:rsidRPr="00A51B1C">
        <w:rPr>
          <w:sz w:val="16"/>
        </w:rPr>
        <w:t>Impact on Family Relationships and Domestic Violence Although there have been a few studies44 that have asserted that women’s participation in microfinance leads to an increase in domestic violence, most practitioners have reported the opposite experience. The concerns arise over a “</w:t>
      </w:r>
      <w:r w:rsidRPr="00A51B1C">
        <w:rPr>
          <w:rStyle w:val="StyleBoldUnderline"/>
        </w:rPr>
        <w:t>backlash effect” that may occur as a</w:t>
      </w:r>
      <w:r>
        <w:rPr>
          <w:rStyle w:val="StyleBoldUnderline"/>
        </w:rPr>
        <w:t xml:space="preserve"> </w:t>
      </w:r>
      <w:r w:rsidRPr="00A51B1C">
        <w:rPr>
          <w:rStyle w:val="StyleBoldUnderline"/>
        </w:rPr>
        <w:t>result of women challenging gender norms and asserting their rights.</w:t>
      </w:r>
      <w:r w:rsidRPr="00A51B1C">
        <w:rPr>
          <w:sz w:val="16"/>
        </w:rPr>
        <w:t xml:space="preserve"> Microfinance programs can </w:t>
      </w:r>
      <w:r w:rsidRPr="00A51B1C">
        <w:rPr>
          <w:rStyle w:val="StyleBoldUnderline"/>
        </w:rPr>
        <w:t>strengthen women’s economic autonomy and give them the means to</w:t>
      </w:r>
      <w:r>
        <w:rPr>
          <w:rStyle w:val="StyleBoldUnderline"/>
        </w:rPr>
        <w:t xml:space="preserve"> </w:t>
      </w:r>
      <w:r w:rsidRPr="00A51B1C">
        <w:rPr>
          <w:rStyle w:val="StyleBoldUnderline"/>
        </w:rPr>
        <w:t>pursue nontraditional activities. In some cases, women who begin to assert themselves</w:t>
      </w:r>
      <w:r>
        <w:rPr>
          <w:rStyle w:val="StyleBoldUnderline"/>
        </w:rPr>
        <w:t xml:space="preserve"> </w:t>
      </w:r>
      <w:r w:rsidRPr="00A51B1C">
        <w:rPr>
          <w:sz w:val="16"/>
        </w:rPr>
        <w:t xml:space="preserve">42 </w:t>
      </w:r>
      <w:proofErr w:type="spellStart"/>
      <w:r w:rsidRPr="00A51B1C">
        <w:rPr>
          <w:sz w:val="16"/>
        </w:rPr>
        <w:t>Kabeer</w:t>
      </w:r>
      <w:proofErr w:type="spellEnd"/>
      <w:r w:rsidRPr="00A51B1C">
        <w:rPr>
          <w:sz w:val="16"/>
        </w:rPr>
        <w:t xml:space="preserve">, Conditions and Consequences, 20. 43 From surveys conducted by ADAPTE loan officers in October–December 2001 on behalf of the authors. 44 See, for example, Anne Marie Goetz and </w:t>
      </w:r>
      <w:proofErr w:type="spellStart"/>
      <w:r w:rsidRPr="00A51B1C">
        <w:rPr>
          <w:sz w:val="16"/>
        </w:rPr>
        <w:t>Rina</w:t>
      </w:r>
      <w:proofErr w:type="spellEnd"/>
      <w:r w:rsidRPr="00A51B1C">
        <w:rPr>
          <w:sz w:val="16"/>
        </w:rPr>
        <w:t xml:space="preserve"> </w:t>
      </w:r>
      <w:proofErr w:type="spellStart"/>
      <w:r w:rsidRPr="00A51B1C">
        <w:rPr>
          <w:sz w:val="16"/>
        </w:rPr>
        <w:t>Sen</w:t>
      </w:r>
      <w:proofErr w:type="spellEnd"/>
      <w:r w:rsidRPr="00A51B1C">
        <w:rPr>
          <w:sz w:val="16"/>
        </w:rPr>
        <w:t xml:space="preserve"> Gupta, “Who Takes the Credit? Gender, Power, and Control over Loan Use in Rural Credit Programs in Bangladesh,” World Development 24, no. 1 (1996): 45– 63.</w:t>
      </w:r>
      <w:r w:rsidRPr="00A51B1C">
        <w:rPr>
          <w:sz w:val="16"/>
        </w:rPr>
        <w:pgNum/>
      </w:r>
      <w:r w:rsidRPr="00A51B1C">
        <w:rPr>
          <w:sz w:val="16"/>
        </w:rPr>
        <w:t xml:space="preserve">1 and their opinions in their households incur the wrath of angry husbands who feel their authority and sometimes their reputations are being threatened by their wives’ behavior. Although there are many good reasons for MFIs to be watchful for potential rises in domestic violence, the </w:t>
      </w:r>
      <w:r w:rsidRPr="00A51B1C">
        <w:rPr>
          <w:rStyle w:val="StyleBoldUnderline"/>
        </w:rPr>
        <w:t>bulk of the evidence and experience thus far seems to point to</w:t>
      </w:r>
      <w:r>
        <w:rPr>
          <w:rStyle w:val="StyleBoldUnderline"/>
        </w:rPr>
        <w:t xml:space="preserve"> </w:t>
      </w:r>
      <w:r w:rsidRPr="00A51B1C">
        <w:rPr>
          <w:rStyle w:val="StyleBoldUnderline"/>
        </w:rPr>
        <w:t>the conclusion that participation in microfinance strengthens and improves family</w:t>
      </w:r>
      <w:r>
        <w:rPr>
          <w:rStyle w:val="StyleBoldUnderline"/>
        </w:rPr>
        <w:t xml:space="preserve"> </w:t>
      </w:r>
      <w:r w:rsidRPr="00A51B1C">
        <w:rPr>
          <w:rStyle w:val="StyleBoldUnderline"/>
        </w:rPr>
        <w:t>relationships rather than destroying them</w:t>
      </w:r>
      <w:r w:rsidRPr="00A51B1C">
        <w:rPr>
          <w:sz w:val="16"/>
        </w:rPr>
        <w:t xml:space="preserve">. Poverty, scarcity, and feelings of helplessness take an undeniable toll on personal relationships. Many practitioners have found that </w:t>
      </w:r>
      <w:r w:rsidRPr="00A51B1C">
        <w:rPr>
          <w:rStyle w:val="StyleBoldUnderline"/>
        </w:rPr>
        <w:t>family relationships can be strengthened when the home becomes a more comfortable</w:t>
      </w:r>
      <w:r>
        <w:rPr>
          <w:rStyle w:val="StyleBoldUnderline"/>
        </w:rPr>
        <w:t xml:space="preserve"> </w:t>
      </w:r>
      <w:r w:rsidRPr="00A51B1C">
        <w:rPr>
          <w:rStyle w:val="StyleBoldUnderline"/>
        </w:rPr>
        <w:t>place to be, and when each member of the family feels secure in his or her ability to</w:t>
      </w:r>
      <w:r>
        <w:rPr>
          <w:rStyle w:val="StyleBoldUnderline"/>
        </w:rPr>
        <w:t xml:space="preserve"> </w:t>
      </w:r>
      <w:r w:rsidRPr="00A51B1C">
        <w:rPr>
          <w:rStyle w:val="StyleBoldUnderline"/>
        </w:rPr>
        <w:t xml:space="preserve">contribute productively to the family. Women at </w:t>
      </w:r>
      <w:proofErr w:type="spellStart"/>
      <w:r w:rsidRPr="00A51B1C">
        <w:rPr>
          <w:rStyle w:val="StyleBoldUnderline"/>
        </w:rPr>
        <w:t>Sinapi</w:t>
      </w:r>
      <w:proofErr w:type="spellEnd"/>
      <w:r w:rsidRPr="00A51B1C">
        <w:rPr>
          <w:rStyle w:val="StyleBoldUnderline"/>
        </w:rPr>
        <w:t xml:space="preserve"> Aba Trust in Ghana, for example,</w:t>
      </w:r>
      <w:r>
        <w:rPr>
          <w:rStyle w:val="StyleBoldUnderline"/>
        </w:rPr>
        <w:t xml:space="preserve"> </w:t>
      </w:r>
      <w:r w:rsidRPr="00A51B1C">
        <w:rPr>
          <w:rStyle w:val="StyleBoldUnderline"/>
        </w:rPr>
        <w:t>clearly attributed the increase in respect from their husband and the reduction in</w:t>
      </w:r>
      <w:r>
        <w:rPr>
          <w:rStyle w:val="StyleBoldUnderline"/>
        </w:rPr>
        <w:t xml:space="preserve"> </w:t>
      </w:r>
      <w:r w:rsidRPr="00A51B1C">
        <w:rPr>
          <w:rStyle w:val="StyleBoldUnderline"/>
        </w:rPr>
        <w:t>argument</w:t>
      </w:r>
      <w:r w:rsidRPr="00A51B1C">
        <w:rPr>
          <w:sz w:val="16"/>
        </w:rPr>
        <w:t xml:space="preserve">s to their economic contribution and a reduction in scarcity. </w:t>
      </w:r>
      <w:proofErr w:type="spellStart"/>
      <w:r w:rsidRPr="00A51B1C">
        <w:rPr>
          <w:rStyle w:val="StyleBoldUnderline"/>
        </w:rPr>
        <w:t>Naila</w:t>
      </w:r>
      <w:proofErr w:type="spellEnd"/>
      <w:r w:rsidRPr="00A51B1C">
        <w:rPr>
          <w:rStyle w:val="StyleBoldUnderline"/>
        </w:rPr>
        <w:t xml:space="preserve"> </w:t>
      </w:r>
      <w:proofErr w:type="spellStart"/>
      <w:r w:rsidRPr="00A51B1C">
        <w:rPr>
          <w:rStyle w:val="StyleBoldUnderline"/>
        </w:rPr>
        <w:t>Kabeer’s</w:t>
      </w:r>
      <w:proofErr w:type="spellEnd"/>
      <w:r w:rsidRPr="00A51B1C">
        <w:rPr>
          <w:sz w:val="16"/>
        </w:rPr>
        <w:t xml:space="preserve"> </w:t>
      </w:r>
      <w:r w:rsidRPr="00A51B1C">
        <w:rPr>
          <w:rStyle w:val="StyleBoldUnderline"/>
        </w:rPr>
        <w:t>study of SEDP shows women making a direct causal link between their contribution to</w:t>
      </w:r>
      <w:r>
        <w:rPr>
          <w:rStyle w:val="StyleBoldUnderline"/>
        </w:rPr>
        <w:t xml:space="preserve"> </w:t>
      </w:r>
      <w:r w:rsidRPr="00A51B1C">
        <w:rPr>
          <w:rStyle w:val="StyleBoldUnderline"/>
        </w:rPr>
        <w:t>the household and a reduction in abuse</w:t>
      </w:r>
      <w:r w:rsidRPr="00A51B1C">
        <w:rPr>
          <w:sz w:val="16"/>
        </w:rPr>
        <w:t xml:space="preserve">. For example, one client of SEDP quoted by </w:t>
      </w:r>
      <w:proofErr w:type="spellStart"/>
      <w:r w:rsidRPr="00A51B1C">
        <w:rPr>
          <w:rStyle w:val="StyleBoldUnderline"/>
        </w:rPr>
        <w:t>Kabeer</w:t>
      </w:r>
      <w:proofErr w:type="spellEnd"/>
      <w:r w:rsidRPr="00A51B1C">
        <w:rPr>
          <w:rStyle w:val="StyleBoldUnderline"/>
        </w:rPr>
        <w:t xml:space="preserve"> states:</w:t>
      </w:r>
      <w:r>
        <w:rPr>
          <w:rStyle w:val="StyleBoldUnderline"/>
        </w:rPr>
        <w:t xml:space="preserve"> </w:t>
      </w:r>
      <w:r w:rsidRPr="00A51B1C">
        <w:rPr>
          <w:rStyle w:val="StyleBoldUnderline"/>
        </w:rPr>
        <w:t>He gives me more value since the loan. I know, because now he hands all</w:t>
      </w:r>
      <w:r>
        <w:rPr>
          <w:rStyle w:val="StyleBoldUnderline"/>
        </w:rPr>
        <w:t xml:space="preserve"> </w:t>
      </w:r>
      <w:r w:rsidRPr="00A51B1C">
        <w:rPr>
          <w:rStyle w:val="StyleBoldUnderline"/>
        </w:rPr>
        <w:t>his earnings to me. If I had not gone to the meeting, not taken a loan, not</w:t>
      </w:r>
      <w:r>
        <w:rPr>
          <w:rStyle w:val="StyleBoldUnderline"/>
        </w:rPr>
        <w:t xml:space="preserve"> </w:t>
      </w:r>
      <w:r w:rsidRPr="00A51B1C">
        <w:rPr>
          <w:rStyle w:val="StyleBoldUnderline"/>
        </w:rPr>
        <w:t>learnt the work, I would not get the value I have, I would have to continue</w:t>
      </w:r>
      <w:r>
        <w:rPr>
          <w:rStyle w:val="StyleBoldUnderline"/>
        </w:rPr>
        <w:t xml:space="preserve"> </w:t>
      </w:r>
      <w:r w:rsidRPr="00A51B1C">
        <w:rPr>
          <w:rStyle w:val="StyleBoldUnderline"/>
        </w:rPr>
        <w:t>to ask my husband for every taka I needed. . . . Before, my husband used</w:t>
      </w:r>
      <w:r>
        <w:rPr>
          <w:rStyle w:val="StyleBoldUnderline"/>
        </w:rPr>
        <w:t xml:space="preserve"> </w:t>
      </w:r>
      <w:r w:rsidRPr="00A51B1C">
        <w:rPr>
          <w:rStyle w:val="StyleBoldUnderline"/>
        </w:rPr>
        <w:t>to beat me when I asked him for money, now, even if he doesn’t earn</w:t>
      </w:r>
      <w:r>
        <w:rPr>
          <w:rStyle w:val="StyleBoldUnderline"/>
        </w:rPr>
        <w:t xml:space="preserve"> </w:t>
      </w:r>
      <w:r w:rsidRPr="00A51B1C">
        <w:rPr>
          <w:sz w:val="16"/>
        </w:rPr>
        <w:t xml:space="preserve">enough every day, I can work, we don’t have to suffer.45 </w:t>
      </w:r>
      <w:proofErr w:type="spellStart"/>
      <w:r w:rsidRPr="00A51B1C">
        <w:rPr>
          <w:sz w:val="16"/>
        </w:rPr>
        <w:t>Balbina</w:t>
      </w:r>
      <w:proofErr w:type="spellEnd"/>
      <w:r w:rsidRPr="00A51B1C">
        <w:rPr>
          <w:sz w:val="16"/>
        </w:rPr>
        <w:t xml:space="preserve">, a client of ASPIRE, Opportunity’s partner in the Dominican Republic, described the frustration that she and her husband felt about their poverty and their inability to work productively to change their situation. That changed when she used her first loan to invest in a business making and selling </w:t>
      </w:r>
      <w:proofErr w:type="spellStart"/>
      <w:r w:rsidRPr="00A51B1C">
        <w:rPr>
          <w:sz w:val="16"/>
        </w:rPr>
        <w:t>chicharrones</w:t>
      </w:r>
      <w:proofErr w:type="spellEnd"/>
      <w:r w:rsidRPr="00A51B1C">
        <w:rPr>
          <w:sz w:val="16"/>
        </w:rPr>
        <w:t xml:space="preserve"> (pork rind snacks) together with her husband. She talked about the difference within their home as a result of having productive work and greater assets: “We were fighting tooth and nail because my husband was unemployed and we had nothing to do. Now we work together, and each of us has something productive to do and a way to direct our energies.”46 </w:t>
      </w:r>
      <w:proofErr w:type="spellStart"/>
      <w:r w:rsidRPr="00A51B1C">
        <w:rPr>
          <w:sz w:val="16"/>
        </w:rPr>
        <w:t>Hashemi</w:t>
      </w:r>
      <w:proofErr w:type="spellEnd"/>
      <w:r w:rsidRPr="00A51B1C">
        <w:rPr>
          <w:sz w:val="16"/>
        </w:rPr>
        <w:t xml:space="preserve"> et al. found </w:t>
      </w:r>
      <w:r w:rsidRPr="00A51B1C">
        <w:rPr>
          <w:rStyle w:val="StyleBoldUnderline"/>
        </w:rPr>
        <w:t>fewer incidences of violence against women among women</w:t>
      </w:r>
      <w:r>
        <w:rPr>
          <w:rStyle w:val="StyleBoldUnderline"/>
        </w:rPr>
        <w:t xml:space="preserve"> </w:t>
      </w:r>
      <w:r w:rsidRPr="00A51B1C">
        <w:rPr>
          <w:rStyle w:val="StyleBoldUnderline"/>
        </w:rPr>
        <w:t>who were members of credit organizations than they found among the general</w:t>
      </w:r>
      <w:r>
        <w:rPr>
          <w:rStyle w:val="StyleBoldUnderline"/>
        </w:rPr>
        <w:t xml:space="preserve"> </w:t>
      </w:r>
      <w:r w:rsidRPr="00A51B1C">
        <w:rPr>
          <w:rStyle w:val="StyleBoldUnderline"/>
        </w:rPr>
        <w:t>population.</w:t>
      </w:r>
      <w:r w:rsidRPr="00A51B1C">
        <w:rPr>
          <w:sz w:val="16"/>
        </w:rPr>
        <w:t xml:space="preserve"> Although fear of public exposure clearly played a role in the reduction of violence, there is considerable anecdotal evidence of women attributing the reduction of abuse directly to their access to credit and their economic contribution to the household. Another study by Schuler et al. suggests that the level of women’s economic contribution to the family may also be significant.47 45 </w:t>
      </w:r>
      <w:proofErr w:type="spellStart"/>
      <w:r w:rsidRPr="00A51B1C">
        <w:rPr>
          <w:sz w:val="16"/>
        </w:rPr>
        <w:t>Kabeer</w:t>
      </w:r>
      <w:proofErr w:type="spellEnd"/>
      <w:r w:rsidRPr="00A51B1C">
        <w:rPr>
          <w:sz w:val="16"/>
        </w:rPr>
        <w:t xml:space="preserve">, ‘Money Can’t Buy Me Love’? </w:t>
      </w:r>
      <w:proofErr w:type="gramStart"/>
      <w:r w:rsidRPr="00A51B1C">
        <w:rPr>
          <w:sz w:val="16"/>
        </w:rPr>
        <w:t>44. 46 Personal interview</w:t>
      </w:r>
      <w:proofErr w:type="gramEnd"/>
      <w:r w:rsidRPr="00A51B1C">
        <w:rPr>
          <w:sz w:val="16"/>
        </w:rPr>
        <w:t xml:space="preserve">. 47 S. M. </w:t>
      </w:r>
      <w:proofErr w:type="spellStart"/>
      <w:r w:rsidRPr="00A51B1C">
        <w:rPr>
          <w:sz w:val="16"/>
        </w:rPr>
        <w:t>Hashemi</w:t>
      </w:r>
      <w:proofErr w:type="spellEnd"/>
      <w:r w:rsidRPr="00A51B1C">
        <w:rPr>
          <w:sz w:val="16"/>
        </w:rPr>
        <w:t xml:space="preserve">, R. R. Schuler, and A. P. Riley, “Rural Credit Programs and Women’s Empowerment in Bangladesh,” World Development 24, no. 4 (1996): 635–53; S. R. Schuler, S. M. </w:t>
      </w:r>
      <w:proofErr w:type="spellStart"/>
      <w:r w:rsidRPr="00A51B1C">
        <w:rPr>
          <w:sz w:val="16"/>
        </w:rPr>
        <w:t>Hashemi</w:t>
      </w:r>
      <w:proofErr w:type="spellEnd"/>
      <w:r w:rsidRPr="00A51B1C">
        <w:rPr>
          <w:sz w:val="16"/>
        </w:rPr>
        <w:t xml:space="preserve">, A. P. Riley, and A. </w:t>
      </w:r>
      <w:proofErr w:type="spellStart"/>
      <w:r w:rsidRPr="00A51B1C">
        <w:rPr>
          <w:sz w:val="16"/>
        </w:rPr>
        <w:t>Akhter</w:t>
      </w:r>
      <w:proofErr w:type="spellEnd"/>
      <w:r w:rsidRPr="00A51B1C">
        <w:rPr>
          <w:sz w:val="16"/>
        </w:rPr>
        <w:t xml:space="preserve">, “Credit Programs, Patriarchy and Men’s Violence against Women in Rural Bangladesh,” Social Science and Medicine 43, no. 12 (1996): 1729-42. </w:t>
      </w:r>
      <w:r w:rsidRPr="00A51B1C">
        <w:rPr>
          <w:sz w:val="16"/>
        </w:rPr>
        <w:pgNum/>
      </w:r>
      <w:r w:rsidRPr="00A51B1C">
        <w:rPr>
          <w:sz w:val="16"/>
        </w:rPr>
        <w:t xml:space="preserve">2 Evidence suggests that </w:t>
      </w:r>
      <w:r w:rsidRPr="00A51B1C">
        <w:rPr>
          <w:rStyle w:val="StyleBoldUnderline"/>
        </w:rPr>
        <w:t>participation in microfinance programs may give women</w:t>
      </w:r>
      <w:r>
        <w:rPr>
          <w:rStyle w:val="StyleBoldUnderline"/>
        </w:rPr>
        <w:t xml:space="preserve"> </w:t>
      </w:r>
      <w:r w:rsidRPr="00A51B1C">
        <w:rPr>
          <w:rStyle w:val="StyleBoldUnderline"/>
        </w:rPr>
        <w:t>the means to escape from abusive relationships or limit abuse in their relationships.</w:t>
      </w:r>
      <w:r>
        <w:rPr>
          <w:rStyle w:val="StyleBoldUnderline"/>
        </w:rPr>
        <w:t xml:space="preserve"> </w:t>
      </w:r>
      <w:r w:rsidRPr="00A51B1C">
        <w:rPr>
          <w:rStyle w:val="StyleBoldUnderline"/>
        </w:rPr>
        <w:t>Working Women’s Forum found that 40.9 percent of its members who had experienced</w:t>
      </w:r>
      <w:r>
        <w:rPr>
          <w:rStyle w:val="StyleBoldUnderline"/>
        </w:rPr>
        <w:t xml:space="preserve"> </w:t>
      </w:r>
      <w:r w:rsidRPr="00A51B1C">
        <w:rPr>
          <w:rStyle w:val="StyleBoldUnderline"/>
        </w:rPr>
        <w:t>domestic violence stopped it because of their personal empowerment, while 28.7 percent</w:t>
      </w:r>
      <w:r>
        <w:rPr>
          <w:rStyle w:val="StyleBoldUnderline"/>
        </w:rPr>
        <w:t xml:space="preserve"> </w:t>
      </w:r>
      <w:r w:rsidRPr="00A51B1C">
        <w:rPr>
          <w:rStyle w:val="StyleBoldUnderline"/>
        </w:rPr>
        <w:t>were able to stop it through group action</w:t>
      </w:r>
      <w:r w:rsidRPr="00A51B1C">
        <w:rPr>
          <w:sz w:val="16"/>
        </w:rPr>
        <w:t xml:space="preserve">.48 </w:t>
      </w:r>
      <w:r w:rsidRPr="00A51B1C">
        <w:rPr>
          <w:rStyle w:val="StyleBoldUnderline"/>
        </w:rPr>
        <w:t>CSD in Nepal also noticed a greater resistance</w:t>
      </w:r>
      <w:r>
        <w:rPr>
          <w:rStyle w:val="StyleBoldUnderline"/>
        </w:rPr>
        <w:t xml:space="preserve"> </w:t>
      </w:r>
      <w:r w:rsidRPr="00A51B1C">
        <w:rPr>
          <w:rStyle w:val="StyleBoldUnderline"/>
        </w:rPr>
        <w:t>to wife beatings and alcoholism among its clients</w:t>
      </w:r>
      <w:r w:rsidRPr="00A51B1C">
        <w:rPr>
          <w:sz w:val="16"/>
        </w:rPr>
        <w:t xml:space="preserve">.49 And in </w:t>
      </w:r>
      <w:r w:rsidRPr="00A51B1C">
        <w:rPr>
          <w:rStyle w:val="StyleBoldUnderline"/>
        </w:rPr>
        <w:t>Bangladesh</w:t>
      </w:r>
      <w:r w:rsidRPr="00A51B1C">
        <w:rPr>
          <w:sz w:val="16"/>
        </w:rPr>
        <w:t xml:space="preserve">, where social pressure to remain married is high, </w:t>
      </w:r>
      <w:proofErr w:type="spellStart"/>
      <w:r w:rsidRPr="00A51B1C">
        <w:rPr>
          <w:rStyle w:val="StyleBoldUnderline"/>
        </w:rPr>
        <w:t>Kabeer</w:t>
      </w:r>
      <w:proofErr w:type="spellEnd"/>
      <w:r w:rsidRPr="00A51B1C">
        <w:rPr>
          <w:rStyle w:val="StyleBoldUnderline"/>
        </w:rPr>
        <w:t xml:space="preserve"> found that several women in abusive</w:t>
      </w:r>
      <w:r>
        <w:rPr>
          <w:rStyle w:val="StyleBoldUnderline"/>
        </w:rPr>
        <w:t xml:space="preserve"> </w:t>
      </w:r>
      <w:r w:rsidRPr="00A51B1C">
        <w:rPr>
          <w:rStyle w:val="StyleBoldUnderline"/>
        </w:rPr>
        <w:t>relationships were able to establish spheres of autonomy for themselves within their</w:t>
      </w:r>
      <w:r>
        <w:rPr>
          <w:rStyle w:val="StyleBoldUnderline"/>
        </w:rPr>
        <w:t xml:space="preserve"> </w:t>
      </w:r>
      <w:r w:rsidRPr="00A51B1C">
        <w:rPr>
          <w:rStyle w:val="StyleBoldUnderline"/>
        </w:rPr>
        <w:t>marriage so that they would have to depend on their husbands as little as possible</w:t>
      </w:r>
      <w:r w:rsidRPr="00A51B1C">
        <w:rPr>
          <w:sz w:val="16"/>
        </w:rPr>
        <w:t xml:space="preserve">.50 There is </w:t>
      </w:r>
      <w:r w:rsidRPr="00A51B1C">
        <w:rPr>
          <w:rStyle w:val="StyleBoldUnderline"/>
        </w:rPr>
        <w:t>anecdotal evidence of reducing domestic violence against children as</w:t>
      </w:r>
      <w:r>
        <w:rPr>
          <w:rStyle w:val="StyleBoldUnderline"/>
        </w:rPr>
        <w:t xml:space="preserve"> </w:t>
      </w:r>
      <w:r w:rsidRPr="00A51B1C">
        <w:rPr>
          <w:rStyle w:val="StyleBoldUnderline"/>
        </w:rPr>
        <w:t>well</w:t>
      </w:r>
      <w:r w:rsidRPr="00A51B1C">
        <w:rPr>
          <w:sz w:val="16"/>
        </w:rPr>
        <w:t xml:space="preserve">. For example, Sabina </w:t>
      </w:r>
      <w:proofErr w:type="spellStart"/>
      <w:r w:rsidRPr="00A51B1C">
        <w:rPr>
          <w:sz w:val="16"/>
        </w:rPr>
        <w:t>Cutiba</w:t>
      </w:r>
      <w:proofErr w:type="spellEnd"/>
      <w:r w:rsidRPr="00A51B1C">
        <w:rPr>
          <w:sz w:val="16"/>
        </w:rPr>
        <w:t xml:space="preserve">, a client of ADEMCOL, Opportunity’s partner in Bogotá, Colombia, had experienced a lifetime of abusive relationships but learned a new way to interact with her children as a result of her Trust Bank program. “I used to fight, complain a lot, be negative. I would complain to friends of mine and cry out with my frustrations. . . . This lady who has been giving these conferences and talking with me has really strengthened me. I’ve had a total change. . . . Before I used to beat my children. I hit them a lot. But not anymore—now I’m a different person.” </w:t>
      </w:r>
      <w:r w:rsidRPr="00A51B1C">
        <w:rPr>
          <w:sz w:val="16"/>
        </w:rPr>
        <w:lastRenderedPageBreak/>
        <w:t>In spite of fears by some that giving loans to women could disrupt social order and destroy families</w:t>
      </w:r>
      <w:proofErr w:type="gramStart"/>
      <w:r w:rsidRPr="00A51B1C">
        <w:rPr>
          <w:sz w:val="16"/>
        </w:rPr>
        <w:t>,51</w:t>
      </w:r>
      <w:proofErr w:type="gramEnd"/>
      <w:r w:rsidRPr="00A51B1C">
        <w:rPr>
          <w:sz w:val="16"/>
        </w:rPr>
        <w:t xml:space="preserve"> there is little evidence of this occurring. In her study of both male and female clients of SEDP, </w:t>
      </w:r>
      <w:proofErr w:type="spellStart"/>
      <w:r w:rsidRPr="00A51B1C">
        <w:rPr>
          <w:sz w:val="16"/>
        </w:rPr>
        <w:t>Naila</w:t>
      </w:r>
      <w:proofErr w:type="spellEnd"/>
      <w:r w:rsidRPr="00A51B1C">
        <w:rPr>
          <w:sz w:val="16"/>
        </w:rPr>
        <w:t xml:space="preserve"> </w:t>
      </w:r>
      <w:proofErr w:type="spellStart"/>
      <w:r w:rsidRPr="00A51B1C">
        <w:rPr>
          <w:sz w:val="16"/>
        </w:rPr>
        <w:t>Kabeer</w:t>
      </w:r>
      <w:proofErr w:type="spellEnd"/>
      <w:r w:rsidRPr="00A51B1C">
        <w:rPr>
          <w:sz w:val="16"/>
        </w:rPr>
        <w:t xml:space="preserve"> found that </w:t>
      </w:r>
      <w:r w:rsidRPr="00A51B1C">
        <w:rPr>
          <w:rStyle w:val="StyleBoldUnderline"/>
        </w:rPr>
        <w:t>women were much more likely to</w:t>
      </w:r>
      <w:r>
        <w:rPr>
          <w:rStyle w:val="StyleBoldUnderline"/>
        </w:rPr>
        <w:t xml:space="preserve"> </w:t>
      </w:r>
      <w:r w:rsidRPr="00A51B1C">
        <w:rPr>
          <w:rStyle w:val="StyleBoldUnderline"/>
        </w:rPr>
        <w:t>seek the strengthening of their relative position within an interdependent relationship</w:t>
      </w:r>
      <w:r>
        <w:rPr>
          <w:rStyle w:val="StyleBoldUnderline"/>
        </w:rPr>
        <w:t xml:space="preserve"> </w:t>
      </w:r>
      <w:r w:rsidRPr="00A51B1C">
        <w:rPr>
          <w:rStyle w:val="StyleBoldUnderline"/>
        </w:rPr>
        <w:t>with their husbands than they were to seek independence and autonomy</w:t>
      </w:r>
      <w:r w:rsidRPr="00A51B1C">
        <w:rPr>
          <w:sz w:val="16"/>
        </w:rPr>
        <w:t>.52</w:t>
      </w:r>
    </w:p>
    <w:p w14:paraId="57AD60E8" w14:textId="77777777" w:rsidR="00BA2FB1" w:rsidRDefault="00BA2FB1" w:rsidP="00BA2FB1">
      <w:pPr>
        <w:pStyle w:val="Heading4"/>
      </w:pPr>
      <w:r>
        <w:t>Empowerment solvency</w:t>
      </w:r>
    </w:p>
    <w:p w14:paraId="316B7AF9" w14:textId="77777777" w:rsidR="00BA2FB1" w:rsidRPr="00DD639A" w:rsidRDefault="00BA2FB1" w:rsidP="00BA2FB1">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1BEB16CF" w14:textId="4784362C" w:rsidR="00BA2FB1" w:rsidRPr="00B93537" w:rsidRDefault="00BA2FB1" w:rsidP="00316EF3">
      <w:r w:rsidRPr="00571C56">
        <w:rPr>
          <w:sz w:val="16"/>
        </w:rPr>
        <w:t xml:space="preserve">Impact on Women’s Involvement and Status in the Community Several microfinance and microenterprise support programs have observed </w:t>
      </w:r>
      <w:r w:rsidRPr="004A323C">
        <w:rPr>
          <w:rStyle w:val="StyleBoldUnderline"/>
        </w:rPr>
        <w:t>improvements</w:t>
      </w:r>
      <w:r>
        <w:rPr>
          <w:rStyle w:val="StyleBoldUnderline"/>
        </w:rPr>
        <w:t xml:space="preserve"> </w:t>
      </w:r>
      <w:r w:rsidRPr="004A323C">
        <w:rPr>
          <w:rStyle w:val="StyleBoldUnderline"/>
        </w:rPr>
        <w:t>in women’s status in their communities. Contributing financial resources to the family or</w:t>
      </w:r>
      <w:r>
        <w:rPr>
          <w:rStyle w:val="StyleBoldUnderline"/>
        </w:rPr>
        <w:t xml:space="preserve"> </w:t>
      </w:r>
      <w:r w:rsidRPr="004A323C">
        <w:rPr>
          <w:rStyle w:val="StyleBoldUnderline"/>
        </w:rPr>
        <w:t>community confers greater legitimacy and value to women’s views and gives them more</w:t>
      </w:r>
      <w:r>
        <w:rPr>
          <w:rStyle w:val="StyleBoldUnderline"/>
        </w:rPr>
        <w:t xml:space="preserve"> </w:t>
      </w:r>
      <w:r w:rsidRPr="004A323C">
        <w:rPr>
          <w:rStyle w:val="StyleBoldUnderline"/>
        </w:rPr>
        <w:t>entitlements</w:t>
      </w:r>
      <w:r w:rsidRPr="00571C56">
        <w:rPr>
          <w:sz w:val="16"/>
        </w:rPr>
        <w:t xml:space="preserve"> than they would otherwise have. Studies of microfinance clients from various institutions around the world show that the </w:t>
      </w:r>
      <w:r w:rsidRPr="004A323C">
        <w:rPr>
          <w:rStyle w:val="StyleBoldUnderline"/>
        </w:rPr>
        <w:t>women themselves very often</w:t>
      </w:r>
      <w:r>
        <w:rPr>
          <w:rStyle w:val="StyleBoldUnderline"/>
        </w:rPr>
        <w:t xml:space="preserve"> </w:t>
      </w:r>
      <w:r w:rsidRPr="004A323C">
        <w:rPr>
          <w:rStyle w:val="StyleBoldUnderline"/>
        </w:rPr>
        <w:t>perceive that they receive more respect</w:t>
      </w:r>
      <w:r w:rsidRPr="00571C56">
        <w:rPr>
          <w:sz w:val="16"/>
        </w:rPr>
        <w:t xml:space="preserve"> from their families and their communities— particularly from the male members—</w:t>
      </w:r>
      <w:r w:rsidRPr="004A323C">
        <w:rPr>
          <w:rStyle w:val="StyleBoldUnderline"/>
        </w:rPr>
        <w:t>than they did before</w:t>
      </w:r>
      <w:r w:rsidRPr="00571C56">
        <w:rPr>
          <w:sz w:val="16"/>
        </w:rPr>
        <w:t xml:space="preserve"> joining a microfinance program. Where women have the freedom to move about publicly, their </w:t>
      </w:r>
      <w:r w:rsidRPr="004A323C">
        <w:rPr>
          <w:rStyle w:val="StyleBoldUnderline"/>
        </w:rPr>
        <w:t>success in</w:t>
      </w:r>
      <w:r>
        <w:rPr>
          <w:rStyle w:val="StyleBoldUnderline"/>
        </w:rPr>
        <w:t xml:space="preserve"> </w:t>
      </w:r>
      <w:r w:rsidRPr="004A323C">
        <w:rPr>
          <w:rStyle w:val="StyleBoldUnderline"/>
        </w:rPr>
        <w:t>business is often highly visible in the community</w:t>
      </w:r>
      <w:r w:rsidRPr="00571C56">
        <w:rPr>
          <w:sz w:val="16"/>
        </w:rPr>
        <w:t xml:space="preserve">. Their success can pave the way for them to become respected and valued members of society. </w:t>
      </w:r>
      <w:proofErr w:type="gramStart"/>
      <w:r w:rsidRPr="00571C56">
        <w:rPr>
          <w:sz w:val="16"/>
        </w:rPr>
        <w:t>For example, in Zanzibar, 48 Working Women’s Forum, 22.</w:t>
      </w:r>
      <w:proofErr w:type="gramEnd"/>
      <w:r w:rsidRPr="00571C56">
        <w:rPr>
          <w:sz w:val="16"/>
        </w:rPr>
        <w:t xml:space="preserve"> </w:t>
      </w:r>
      <w:proofErr w:type="gramStart"/>
      <w:r w:rsidRPr="00571C56">
        <w:rPr>
          <w:sz w:val="16"/>
        </w:rPr>
        <w:t xml:space="preserve">49 </w:t>
      </w:r>
      <w:proofErr w:type="spellStart"/>
      <w:r w:rsidRPr="00571C56">
        <w:rPr>
          <w:sz w:val="16"/>
        </w:rPr>
        <w:t>Shrestha</w:t>
      </w:r>
      <w:proofErr w:type="spellEnd"/>
      <w:r w:rsidRPr="00571C56">
        <w:rPr>
          <w:sz w:val="16"/>
        </w:rPr>
        <w:t>, 30.</w:t>
      </w:r>
      <w:proofErr w:type="gramEnd"/>
      <w:r w:rsidRPr="00571C56">
        <w:rPr>
          <w:sz w:val="16"/>
        </w:rPr>
        <w:t xml:space="preserve"> 50 </w:t>
      </w:r>
      <w:proofErr w:type="spellStart"/>
      <w:r w:rsidRPr="00571C56">
        <w:rPr>
          <w:sz w:val="16"/>
        </w:rPr>
        <w:t>Kabeer</w:t>
      </w:r>
      <w:proofErr w:type="spellEnd"/>
      <w:r w:rsidRPr="00571C56">
        <w:rPr>
          <w:sz w:val="16"/>
        </w:rPr>
        <w:t xml:space="preserve">, ‘Money Can’t Buy Me Love’? 43–54. 51 In the early days when Opportunity International was developing targeted loan products for women, a few local leaders expressed concern about the potential disruption of the family as a result. The most extreme comments included “Giving loans to women will destroy families” and “Providing loans to women goes against God’s natural plan for the universe.” 52 </w:t>
      </w:r>
      <w:proofErr w:type="spellStart"/>
      <w:r w:rsidRPr="00571C56">
        <w:rPr>
          <w:sz w:val="16"/>
        </w:rPr>
        <w:t>Kabeer</w:t>
      </w:r>
      <w:proofErr w:type="spellEnd"/>
      <w:r w:rsidRPr="00571C56">
        <w:rPr>
          <w:sz w:val="16"/>
        </w:rPr>
        <w:t xml:space="preserve">, ‘Money Can’t Buy Me Love’? 66–67. </w:t>
      </w:r>
      <w:r w:rsidRPr="00571C56">
        <w:rPr>
          <w:sz w:val="16"/>
        </w:rPr>
        <w:pgNum/>
      </w:r>
      <w:r w:rsidRPr="00571C56">
        <w:rPr>
          <w:sz w:val="16"/>
        </w:rPr>
        <w:t xml:space="preserve">23 Tanzania, women from one of WEDTF’s credit groups enjoyed considerable prestige and empowerment as a result of their successful joint business selling kerosene: Before the credit support we never even went to the market. We were solely dependent on our husbands. Now </w:t>
      </w:r>
      <w:r w:rsidRPr="00571C56">
        <w:rPr>
          <w:rStyle w:val="StyleBoldUnderline"/>
        </w:rPr>
        <w:t>group activities and the intensive</w:t>
      </w:r>
      <w:r>
        <w:rPr>
          <w:rStyle w:val="StyleBoldUnderline"/>
        </w:rPr>
        <w:t xml:space="preserve"> </w:t>
      </w:r>
      <w:r w:rsidRPr="00571C56">
        <w:rPr>
          <w:rStyle w:val="StyleBoldUnderline"/>
        </w:rPr>
        <w:t>training from the scheme have opened our eyes. We now know that we are</w:t>
      </w:r>
      <w:r>
        <w:rPr>
          <w:rStyle w:val="StyleBoldUnderline"/>
        </w:rPr>
        <w:t xml:space="preserve"> </w:t>
      </w:r>
      <w:r w:rsidRPr="00571C56">
        <w:rPr>
          <w:rStyle w:val="StyleBoldUnderline"/>
        </w:rPr>
        <w:t>better in business than men. We were the only women selling kerosene in</w:t>
      </w:r>
      <w:r>
        <w:rPr>
          <w:rStyle w:val="StyleBoldUnderline"/>
        </w:rPr>
        <w:t xml:space="preserve"> </w:t>
      </w:r>
      <w:r w:rsidRPr="00571C56">
        <w:rPr>
          <w:rStyle w:val="StyleBoldUnderline"/>
        </w:rPr>
        <w:t>the village</w:t>
      </w:r>
      <w:r w:rsidRPr="00571C56">
        <w:rPr>
          <w:sz w:val="16"/>
        </w:rPr>
        <w:t xml:space="preserve">. The whole community admired our determination. We have urged our fellow women to put their veils down. Some have started their own income generating activities.—Halima </w:t>
      </w:r>
      <w:proofErr w:type="spellStart"/>
      <w:r w:rsidRPr="00571C56">
        <w:rPr>
          <w:sz w:val="16"/>
        </w:rPr>
        <w:t>Juma</w:t>
      </w:r>
      <w:proofErr w:type="spellEnd"/>
      <w:r w:rsidRPr="00571C56">
        <w:rPr>
          <w:sz w:val="16"/>
        </w:rPr>
        <w:t xml:space="preserve"> </w:t>
      </w:r>
      <w:proofErr w:type="spellStart"/>
      <w:r w:rsidRPr="00571C56">
        <w:rPr>
          <w:sz w:val="16"/>
        </w:rPr>
        <w:t>Hamadi</w:t>
      </w:r>
      <w:proofErr w:type="spellEnd"/>
      <w:r w:rsidRPr="00571C56">
        <w:rPr>
          <w:sz w:val="16"/>
        </w:rPr>
        <w:t xml:space="preserve"> 53 Most studies have been based on women’s perceptions of how others treat and perceive them, so it is possible that their responses were affected by their own increasing self-esteem and self-confidence as much as by actual changes in the way they were perceived in the community. Some women, however, do cite specific examples of how their interactions in the community have changed and how the improvement in their status is manifested. </w:t>
      </w:r>
      <w:r w:rsidRPr="00571C56">
        <w:rPr>
          <w:rStyle w:val="StyleBoldUnderline"/>
        </w:rPr>
        <w:t>One woman in Ghana commented that men no longer spoke to her</w:t>
      </w:r>
      <w:r>
        <w:rPr>
          <w:rStyle w:val="StyleBoldUnderline"/>
        </w:rPr>
        <w:t xml:space="preserve"> </w:t>
      </w:r>
      <w:r w:rsidRPr="00571C56">
        <w:rPr>
          <w:rStyle w:val="StyleBoldUnderline"/>
        </w:rPr>
        <w:t>disrespectfully but spoke to her rather more as an equal. Other women noted that they</w:t>
      </w:r>
      <w:r>
        <w:rPr>
          <w:rStyle w:val="StyleBoldUnderline"/>
        </w:rPr>
        <w:t xml:space="preserve"> </w:t>
      </w:r>
      <w:r w:rsidRPr="00571C56">
        <w:rPr>
          <w:rStyle w:val="StyleBoldUnderline"/>
        </w:rPr>
        <w:t>have been invited to participate in and speak at community meetings, whereas before they</w:t>
      </w:r>
      <w:r>
        <w:rPr>
          <w:rStyle w:val="StyleBoldUnderline"/>
        </w:rPr>
        <w:t xml:space="preserve"> </w:t>
      </w:r>
      <w:r w:rsidRPr="00571C56">
        <w:rPr>
          <w:rStyle w:val="StyleBoldUnderline"/>
        </w:rPr>
        <w:t>would have been ignored or excluded</w:t>
      </w:r>
      <w:r w:rsidRPr="00571C56">
        <w:rPr>
          <w:sz w:val="16"/>
        </w:rPr>
        <w:t xml:space="preserve">. Similarly, a </w:t>
      </w:r>
      <w:r w:rsidRPr="00571C56">
        <w:rPr>
          <w:rStyle w:val="StyleBoldUnderline"/>
        </w:rPr>
        <w:t>study done by Freedom From Hunger</w:t>
      </w:r>
      <w:r>
        <w:rPr>
          <w:rStyle w:val="StyleBoldUnderline"/>
        </w:rPr>
        <w:t xml:space="preserve"> </w:t>
      </w:r>
      <w:r w:rsidRPr="00571C56">
        <w:rPr>
          <w:rStyle w:val="StyleBoldUnderline"/>
        </w:rPr>
        <w:t>on its program in Ghana noted that significantly more participants than nonparticipants</w:t>
      </w:r>
      <w:r>
        <w:rPr>
          <w:rStyle w:val="StyleBoldUnderline"/>
        </w:rPr>
        <w:t xml:space="preserve"> </w:t>
      </w:r>
      <w:r w:rsidRPr="00571C56">
        <w:rPr>
          <w:rStyle w:val="StyleBoldUnderline"/>
        </w:rPr>
        <w:t>were giving advice in their communities</w:t>
      </w:r>
      <w:r w:rsidRPr="00571C56">
        <w:rPr>
          <w:sz w:val="16"/>
        </w:rPr>
        <w:t xml:space="preserve">—particularly on topics they had studied in their credit groups. </w:t>
      </w:r>
      <w:r w:rsidRPr="00571C56">
        <w:rPr>
          <w:rStyle w:val="StyleBoldUnderline"/>
        </w:rPr>
        <w:t>Eighty-seven percent of Credit With Education clients had given business</w:t>
      </w:r>
      <w:r>
        <w:rPr>
          <w:rStyle w:val="StyleBoldUnderline"/>
        </w:rPr>
        <w:t xml:space="preserve"> </w:t>
      </w:r>
      <w:r w:rsidRPr="00571C56">
        <w:rPr>
          <w:rStyle w:val="StyleBoldUnderline"/>
        </w:rPr>
        <w:t>advice in the last six months at the time of the study, compared with 35 percent of</w:t>
      </w:r>
      <w:r>
        <w:rPr>
          <w:rStyle w:val="StyleBoldUnderline"/>
        </w:rPr>
        <w:t xml:space="preserve"> </w:t>
      </w:r>
      <w:r w:rsidRPr="00571C56">
        <w:rPr>
          <w:rStyle w:val="StyleBoldUnderline"/>
        </w:rPr>
        <w:t>nonparticipants and 50 percent of members of control communities</w:t>
      </w:r>
      <w:r w:rsidRPr="00571C56">
        <w:rPr>
          <w:sz w:val="16"/>
        </w:rPr>
        <w:t xml:space="preserve">. The Freedom From Hunger study also showed that substantially fewer (44 percent) of these women had given business advice in the six months before joining the program three years earlier.54 In the CSD program, </w:t>
      </w:r>
      <w:r w:rsidRPr="00571C56">
        <w:rPr>
          <w:rStyle w:val="StyleBoldUnderline"/>
        </w:rPr>
        <w:t>women members own their center houses</w:t>
      </w:r>
      <w:r w:rsidRPr="00571C56">
        <w:rPr>
          <w:sz w:val="16"/>
        </w:rPr>
        <w:t xml:space="preserve"> that provide them with a social space for gatherings. These houses are a </w:t>
      </w:r>
      <w:r w:rsidRPr="00571C56">
        <w:rPr>
          <w:rStyle w:val="StyleBoldUnderline"/>
        </w:rPr>
        <w:t>symbol of their unity, strength, and</w:t>
      </w:r>
      <w:r>
        <w:rPr>
          <w:rStyle w:val="StyleBoldUnderline"/>
        </w:rPr>
        <w:t xml:space="preserve"> </w:t>
      </w:r>
      <w:r w:rsidRPr="00571C56">
        <w:rPr>
          <w:rStyle w:val="StyleBoldUnderline"/>
        </w:rPr>
        <w:t>positive contribution to the community and are a source of pride</w:t>
      </w:r>
      <w:r w:rsidRPr="00571C56">
        <w:rPr>
          <w:sz w:val="16"/>
        </w:rPr>
        <w:t xml:space="preserve"> for the women.55 In CSD communities, the perception of women’s economic role is slowly changing. Women are gaining respect for their work, which has traditionally been undervalued. </w:t>
      </w:r>
      <w:r w:rsidRPr="00571C56">
        <w:rPr>
          <w:rStyle w:val="StyleBoldUnderline"/>
        </w:rPr>
        <w:t>Women’s</w:t>
      </w:r>
      <w:r>
        <w:rPr>
          <w:rStyle w:val="StyleBoldUnderline"/>
        </w:rPr>
        <w:t xml:space="preserve"> </w:t>
      </w:r>
      <w:r w:rsidRPr="00571C56">
        <w:rPr>
          <w:rStyle w:val="StyleBoldUnderline"/>
        </w:rPr>
        <w:t>increased economic role is improving their position in society by allowing them to prove</w:t>
      </w:r>
      <w:r>
        <w:rPr>
          <w:rStyle w:val="StyleBoldUnderline"/>
        </w:rPr>
        <w:t xml:space="preserve"> </w:t>
      </w:r>
      <w:r w:rsidRPr="00571C56">
        <w:rPr>
          <w:rStyle w:val="StyleBoldUnderline"/>
        </w:rPr>
        <w:t>their economic capabilities</w:t>
      </w:r>
      <w:r w:rsidRPr="00571C56">
        <w:rPr>
          <w:sz w:val="16"/>
        </w:rPr>
        <w:t xml:space="preserve">. The awareness of the importance of their economic roles has given some women the confidence to detach themselves from the conservative practices of purdah that used to confine their activities to their homes. As we have shown in this section, </w:t>
      </w:r>
      <w:r w:rsidRPr="00571C56">
        <w:rPr>
          <w:rStyle w:val="StyleBoldUnderline"/>
        </w:rPr>
        <w:t>women are gaining respect</w:t>
      </w:r>
      <w:r w:rsidRPr="00571C56">
        <w:rPr>
          <w:sz w:val="16"/>
        </w:rPr>
        <w:t xml:space="preserve">. CSD, however, found no noticeable change in traditional gender relations and socially prescribed roles and norms—particularly at the level of the household. Women’s mobility has increased, but 53 Women’s Entrepreneurship Development Trust Fund (WEDTF), information on microfinance and empowerment of women, Zanzibar, Tanzania, 52. 54 Barbara </w:t>
      </w:r>
      <w:proofErr w:type="spellStart"/>
      <w:r w:rsidRPr="00571C56">
        <w:rPr>
          <w:sz w:val="16"/>
        </w:rPr>
        <w:t>MkNelly</w:t>
      </w:r>
      <w:proofErr w:type="spellEnd"/>
      <w:r w:rsidRPr="00571C56">
        <w:rPr>
          <w:sz w:val="16"/>
        </w:rPr>
        <w:t xml:space="preserve"> and Mona McCord, “Credit With Education Impact Review No. 1: Women’s Empowerment.” (Freedom </w:t>
      </w:r>
      <w:proofErr w:type="gramStart"/>
      <w:r w:rsidRPr="00571C56">
        <w:rPr>
          <w:sz w:val="16"/>
        </w:rPr>
        <w:t>From</w:t>
      </w:r>
      <w:proofErr w:type="gramEnd"/>
      <w:r w:rsidRPr="00571C56">
        <w:rPr>
          <w:sz w:val="16"/>
        </w:rPr>
        <w:t xml:space="preserve"> Hunger, 2001), 9-10. </w:t>
      </w:r>
      <w:proofErr w:type="gramStart"/>
      <w:r w:rsidRPr="00571C56">
        <w:rPr>
          <w:sz w:val="16"/>
        </w:rPr>
        <w:t xml:space="preserve">55 </w:t>
      </w:r>
      <w:proofErr w:type="spellStart"/>
      <w:r w:rsidRPr="00571C56">
        <w:rPr>
          <w:sz w:val="16"/>
        </w:rPr>
        <w:t>Shrestha</w:t>
      </w:r>
      <w:proofErr w:type="spellEnd"/>
      <w:r w:rsidRPr="00571C56">
        <w:rPr>
          <w:sz w:val="16"/>
        </w:rPr>
        <w:t>, 18.</w:t>
      </w:r>
      <w:proofErr w:type="gramEnd"/>
      <w:r w:rsidRPr="00571C56">
        <w:rPr>
          <w:sz w:val="16"/>
        </w:rPr>
        <w:t xml:space="preserve"> </w:t>
      </w:r>
      <w:proofErr w:type="gramStart"/>
      <w:r w:rsidRPr="00571C56">
        <w:rPr>
          <w:sz w:val="16"/>
        </w:rPr>
        <w:t>4 only as related to income-generating activities.</w:t>
      </w:r>
      <w:proofErr w:type="gramEnd"/>
      <w:r w:rsidRPr="00571C56">
        <w:rPr>
          <w:sz w:val="16"/>
        </w:rPr>
        <w:t xml:space="preserve"> Although CSD’s centers have succeeded in creating a space for women to gain experience in making decisions and acting upon them, a </w:t>
      </w:r>
      <w:r w:rsidRPr="00571C56">
        <w:rPr>
          <w:rStyle w:val="StyleBoldUnderline"/>
        </w:rPr>
        <w:t>social stigma is still attached to women’s mobility that has not changed</w:t>
      </w:r>
      <w:r>
        <w:rPr>
          <w:rStyle w:val="StyleBoldUnderline"/>
        </w:rPr>
        <w:t xml:space="preserve"> </w:t>
      </w:r>
      <w:r w:rsidRPr="00571C56">
        <w:rPr>
          <w:rStyle w:val="StyleBoldUnderline"/>
        </w:rPr>
        <w:t>significantly since CSD began its operations</w:t>
      </w:r>
      <w:r w:rsidRPr="00571C56">
        <w:rPr>
          <w:sz w:val="16"/>
        </w:rPr>
        <w:t xml:space="preserve">.56 CSD concluded that these limitations were due in part to the program’s central focus on creating income-generating opportunities for women who had never had them before and that “women’s empowerment takes much more than access options. The program needs to consider some strategic or structural changes and incorporate gender mainstreaming actions in order to inch toward the overall empowerment of women.”57 </w:t>
      </w:r>
      <w:r w:rsidRPr="00571C56">
        <w:rPr>
          <w:rStyle w:val="StyleBoldUnderline"/>
        </w:rPr>
        <w:t>Many programs</w:t>
      </w:r>
      <w:r w:rsidRPr="00571C56">
        <w:rPr>
          <w:sz w:val="16"/>
        </w:rPr>
        <w:t xml:space="preserve">, however, </w:t>
      </w:r>
      <w:r w:rsidRPr="00571C56">
        <w:rPr>
          <w:rStyle w:val="StyleBoldUnderline"/>
        </w:rPr>
        <w:t>do encourage women</w:t>
      </w:r>
      <w:r w:rsidRPr="00571C56">
        <w:rPr>
          <w:sz w:val="16"/>
        </w:rPr>
        <w:t xml:space="preserve"> from village banks, self-help groups, lending centers, and Trust Banks </w:t>
      </w:r>
      <w:r w:rsidRPr="00571C56">
        <w:rPr>
          <w:rStyle w:val="StyleBoldUnderline"/>
        </w:rPr>
        <w:t>to organize to bring about social change or</w:t>
      </w:r>
      <w:r>
        <w:rPr>
          <w:rStyle w:val="StyleBoldUnderline"/>
        </w:rPr>
        <w:t xml:space="preserve"> </w:t>
      </w:r>
      <w:r w:rsidRPr="00571C56">
        <w:rPr>
          <w:rStyle w:val="StyleBoldUnderline"/>
        </w:rPr>
        <w:t>solve community problems as a group</w:t>
      </w:r>
      <w:r w:rsidRPr="00571C56">
        <w:rPr>
          <w:sz w:val="16"/>
        </w:rPr>
        <w:t xml:space="preserve">. Trust Bank members from Opportunity’s partner AGAPE in Barranquilla, Colombia, organized to bring electricity </w:t>
      </w:r>
      <w:r w:rsidRPr="00571C56">
        <w:rPr>
          <w:sz w:val="16"/>
        </w:rPr>
        <w:lastRenderedPageBreak/>
        <w:t xml:space="preserve">to their community. </w:t>
      </w:r>
      <w:r w:rsidRPr="00571C56">
        <w:rPr>
          <w:rStyle w:val="StyleBoldUnderline"/>
        </w:rPr>
        <w:t xml:space="preserve">Trust Banks from ADEMCOL, Opportunity’s partner in </w:t>
      </w:r>
      <w:proofErr w:type="spellStart"/>
      <w:r w:rsidRPr="00571C56">
        <w:rPr>
          <w:rStyle w:val="StyleBoldUnderline"/>
        </w:rPr>
        <w:t>Bogotà</w:t>
      </w:r>
      <w:proofErr w:type="spellEnd"/>
      <w:r w:rsidRPr="00571C56">
        <w:rPr>
          <w:rStyle w:val="StyleBoldUnderline"/>
        </w:rPr>
        <w:t>, often organize health</w:t>
      </w:r>
      <w:r>
        <w:rPr>
          <w:rStyle w:val="StyleBoldUnderline"/>
        </w:rPr>
        <w:t xml:space="preserve"> </w:t>
      </w:r>
      <w:r w:rsidRPr="00571C56">
        <w:rPr>
          <w:rStyle w:val="StyleBoldUnderline"/>
        </w:rPr>
        <w:t>fairs for their families and communities</w:t>
      </w:r>
      <w:r w:rsidRPr="00571C56">
        <w:rPr>
          <w:sz w:val="16"/>
        </w:rPr>
        <w:t xml:space="preserve">, bringing the services of doctors, dentists, and psychologists within easy access of poor communities that lack their own health services. They </w:t>
      </w:r>
      <w:r w:rsidRPr="00571C56">
        <w:rPr>
          <w:rStyle w:val="StyleBoldUnderline"/>
        </w:rPr>
        <w:t>also organize day care and community social events. Organizing such events has</w:t>
      </w:r>
      <w:r>
        <w:rPr>
          <w:rStyle w:val="StyleBoldUnderline"/>
        </w:rPr>
        <w:t xml:space="preserve"> </w:t>
      </w:r>
      <w:r w:rsidRPr="00571C56">
        <w:rPr>
          <w:rStyle w:val="StyleBoldUnderline"/>
        </w:rPr>
        <w:t xml:space="preserve">proven to be an important learning experience in and of </w:t>
      </w:r>
      <w:proofErr w:type="gramStart"/>
      <w:r w:rsidRPr="00571C56">
        <w:rPr>
          <w:rStyle w:val="StyleBoldUnderline"/>
        </w:rPr>
        <w:t>itself</w:t>
      </w:r>
      <w:proofErr w:type="gramEnd"/>
      <w:r w:rsidRPr="00571C56">
        <w:rPr>
          <w:rStyle w:val="StyleBoldUnderline"/>
        </w:rPr>
        <w:t xml:space="preserve"> because for many women it</w:t>
      </w:r>
      <w:r>
        <w:rPr>
          <w:rStyle w:val="StyleBoldUnderline"/>
        </w:rPr>
        <w:t xml:space="preserve"> </w:t>
      </w:r>
      <w:r w:rsidRPr="00571C56">
        <w:rPr>
          <w:rStyle w:val="StyleBoldUnderline"/>
        </w:rPr>
        <w:t>is their first contact with local authorities</w:t>
      </w:r>
      <w:r w:rsidRPr="00571C56">
        <w:rPr>
          <w:sz w:val="16"/>
        </w:rPr>
        <w:t xml:space="preserve">. In order to gain permission and support to hold the events, women </w:t>
      </w:r>
      <w:r w:rsidRPr="00571C56">
        <w:rPr>
          <w:rStyle w:val="StyleBoldUnderline"/>
        </w:rPr>
        <w:t>must learn to navigate through the bureaucracies</w:t>
      </w:r>
      <w:r w:rsidRPr="00571C56">
        <w:rPr>
          <w:sz w:val="16"/>
        </w:rPr>
        <w:t xml:space="preserve"> that affect their daily lives.</w:t>
      </w:r>
    </w:p>
    <w:p w14:paraId="5DD16982" w14:textId="77777777" w:rsidR="00970013" w:rsidRDefault="00970013" w:rsidP="00970013">
      <w:pPr>
        <w:pStyle w:val="Heading2"/>
      </w:pPr>
      <w:proofErr w:type="gramStart"/>
      <w:r>
        <w:lastRenderedPageBreak/>
        <w:t>Microfinance Bad DA?</w:t>
      </w:r>
      <w:proofErr w:type="gramEnd"/>
    </w:p>
    <w:p w14:paraId="45C981A2" w14:textId="77777777" w:rsidR="00970013" w:rsidRDefault="00970013" w:rsidP="00970013">
      <w:pPr>
        <w:pStyle w:val="Heading2"/>
      </w:pPr>
      <w:r>
        <w:lastRenderedPageBreak/>
        <w:t>Welfare CP</w:t>
      </w:r>
    </w:p>
    <w:p w14:paraId="5E7F02C9" w14:textId="77777777" w:rsidR="00970013" w:rsidRDefault="00970013" w:rsidP="00970013">
      <w:pPr>
        <w:pStyle w:val="Heading4"/>
      </w:pPr>
      <w:r>
        <w:t>Welfare is effective and reaches more people</w:t>
      </w:r>
    </w:p>
    <w:p w14:paraId="499AB82E" w14:textId="77777777" w:rsidR="00970013" w:rsidRPr="00892532" w:rsidRDefault="00970013" w:rsidP="00970013">
      <w:r w:rsidRPr="00892532">
        <w:rPr>
          <w:rStyle w:val="StyleStyleBold12pt"/>
        </w:rPr>
        <w:t>Latin American Bureau 12</w:t>
      </w:r>
      <w:r>
        <w:t xml:space="preserve"> (7/16/12; “An Overview of Microfinance in Latin America;” </w:t>
      </w:r>
      <w:hyperlink r:id="rId23" w:history="1">
        <w:r w:rsidRPr="00AF4EB3">
          <w:rPr>
            <w:rStyle w:val="Hyperlink"/>
          </w:rPr>
          <w:t>http://lab.org.uk/an-overview-of-microfinance-in-latin-america//NDW</w:t>
        </w:r>
      </w:hyperlink>
      <w:r>
        <w:t xml:space="preserve">) </w:t>
      </w:r>
    </w:p>
    <w:p w14:paraId="2A02C5D9" w14:textId="653AC91C" w:rsidR="00970013" w:rsidRPr="00316EF3" w:rsidRDefault="00970013" w:rsidP="00970013">
      <w:pPr>
        <w:rPr>
          <w:bCs/>
          <w:u w:val="single"/>
        </w:rPr>
      </w:pPr>
      <w:r>
        <w:t xml:space="preserve">The fact that the poor have turned out to confound prejudice and been extremely good at managing and making money, given minimal opportunities, is paradoxically a reminder that </w:t>
      </w:r>
      <w:r w:rsidRPr="003A0186">
        <w:rPr>
          <w:rStyle w:val="StyleBoldUnderline"/>
        </w:rPr>
        <w:t>many are too poor to be helped by small loans.</w:t>
      </w:r>
      <w:r>
        <w:t xml:space="preserve"> In 95% of cases, repayments are met, showing those receiving these loans are very capable of managing risk considering their limited resources. </w:t>
      </w:r>
      <w:r w:rsidRPr="003A0186">
        <w:rPr>
          <w:rStyle w:val="StyleBoldUnderline"/>
        </w:rPr>
        <w:t>While microfinance can help those who can absorb credit into an existing activity, this still leaves many people too poor to help themselves.</w:t>
      </w:r>
      <w:r>
        <w:t xml:space="preserve"> For them, </w:t>
      </w:r>
      <w:r w:rsidRPr="003A0186">
        <w:rPr>
          <w:rStyle w:val="StyleBoldUnderline"/>
        </w:rPr>
        <w:t>social policy experts are calling for a simple recipe: just give money to the poor.</w:t>
      </w:r>
      <w:r>
        <w:t xml:space="preserve"> </w:t>
      </w:r>
      <w:r w:rsidRPr="003A0186">
        <w:rPr>
          <w:rStyle w:val="StyleBoldUnderline"/>
        </w:rPr>
        <w:t>The effects of cash transfers</w:t>
      </w:r>
      <w:r>
        <w:t xml:space="preserve">, as they are called, </w:t>
      </w:r>
      <w:r w:rsidRPr="003A0186">
        <w:rPr>
          <w:rStyle w:val="StyleBoldUnderline"/>
        </w:rPr>
        <w:t>have been similar to microfinance across the region</w:t>
      </w:r>
      <w:r>
        <w:t xml:space="preserve">. </w:t>
      </w:r>
      <w:r w:rsidRPr="003A0186">
        <w:rPr>
          <w:rStyle w:val="StyleBoldUnderline"/>
        </w:rPr>
        <w:t>Recipients</w:t>
      </w:r>
      <w:r>
        <w:t xml:space="preserve"> have </w:t>
      </w:r>
      <w:r w:rsidRPr="003A0186">
        <w:rPr>
          <w:rStyle w:val="StyleBoldUnderline"/>
        </w:rPr>
        <w:t>invested</w:t>
      </w:r>
      <w:r>
        <w:t xml:space="preserve"> the </w:t>
      </w:r>
      <w:r w:rsidRPr="003A0186">
        <w:rPr>
          <w:rStyle w:val="StyleBoldUnderline"/>
        </w:rPr>
        <w:t>cash in welfare and education to rise above the poverty line</w:t>
      </w:r>
      <w:r>
        <w:t xml:space="preserve">. These </w:t>
      </w:r>
      <w:proofErr w:type="spellStart"/>
      <w:r>
        <w:t>programmes</w:t>
      </w:r>
      <w:proofErr w:type="spellEnd"/>
      <w:r>
        <w:t xml:space="preserve"> are a reminder that </w:t>
      </w:r>
      <w:r w:rsidRPr="003A0186">
        <w:rPr>
          <w:rStyle w:val="StyleBoldUnderline"/>
        </w:rPr>
        <w:t>there is still a role for the state in distribution and welfare</w:t>
      </w:r>
      <w:r>
        <w:t xml:space="preserve">, </w:t>
      </w:r>
      <w:r w:rsidRPr="003A0186">
        <w:rPr>
          <w:rStyle w:val="StyleBoldUnderline"/>
        </w:rPr>
        <w:t>before market solutions such as microfinance can be workable.</w:t>
      </w:r>
    </w:p>
    <w:p w14:paraId="476CD84B" w14:textId="77777777" w:rsidR="00970013" w:rsidRDefault="00970013" w:rsidP="00970013">
      <w:pPr>
        <w:pStyle w:val="Heading2"/>
      </w:pPr>
      <w:r>
        <w:lastRenderedPageBreak/>
        <w:t>AT Solvency</w:t>
      </w:r>
    </w:p>
    <w:p w14:paraId="35B29382" w14:textId="77777777" w:rsidR="008407D5" w:rsidRDefault="008407D5" w:rsidP="008407D5">
      <w:pPr>
        <w:pStyle w:val="Heading4"/>
      </w:pPr>
      <w:r>
        <w:t>Economic opportunities without property rights fail – property rights are key to solving gender inequality</w:t>
      </w:r>
    </w:p>
    <w:p w14:paraId="1ED1A909" w14:textId="77777777" w:rsidR="008407D5" w:rsidRPr="00B167A2" w:rsidRDefault="008407D5" w:rsidP="008407D5">
      <w:proofErr w:type="spellStart"/>
      <w:r>
        <w:t>Hallward-Driemeier</w:t>
      </w:r>
      <w:proofErr w:type="spellEnd"/>
      <w:r>
        <w:t xml:space="preserve"> and </w:t>
      </w:r>
      <w:proofErr w:type="spellStart"/>
      <w:proofErr w:type="gramStart"/>
      <w:r>
        <w:t>Tazeen</w:t>
      </w:r>
      <w:proofErr w:type="spellEnd"/>
      <w:r>
        <w:t>(</w:t>
      </w:r>
      <w:proofErr w:type="gramEnd"/>
      <w:r>
        <w:t xml:space="preserve">Mary </w:t>
      </w:r>
      <w:proofErr w:type="spellStart"/>
      <w:r>
        <w:t>Hallward-Driemeier</w:t>
      </w:r>
      <w:proofErr w:type="spellEnd"/>
      <w:r>
        <w:t xml:space="preserve"> and </w:t>
      </w:r>
      <w:proofErr w:type="spellStart"/>
      <w:r>
        <w:t>Tazeen</w:t>
      </w:r>
      <w:proofErr w:type="spellEnd"/>
      <w:r>
        <w:t xml:space="preserve"> Hansen, </w:t>
      </w:r>
      <w:hyperlink r:id="rId24" w:history="1">
        <w:r w:rsidRPr="00044962">
          <w:rPr>
            <w:color w:val="0000FF"/>
            <w:u w:val="single"/>
          </w:rPr>
          <w:t>https://openknowledge.worldbank.org/bitstream/handle/10986/11960/730710PUB0EPI001200pub0date01004012.pdf?sequence=1</w:t>
        </w:r>
      </w:hyperlink>
      <w:r>
        <w:t>)</w:t>
      </w:r>
    </w:p>
    <w:p w14:paraId="1C2BB2FF" w14:textId="34DB899B" w:rsidR="008407D5" w:rsidRDefault="008407D5" w:rsidP="008407D5">
      <w:r w:rsidRPr="008407D5">
        <w:rPr>
          <w:rStyle w:val="StyleBoldUnderline"/>
        </w:rPr>
        <w:t>Expanding opportunities for women has intrinsic value. It is also instrumental in fostering development. Realizing the potential of all people is needed to ¶ ensure growth, productivity, and a vibrant society</w:t>
      </w:r>
      <w:r>
        <w:t xml:space="preserve">. Empowering Women: Legal </w:t>
      </w:r>
      <w:r w:rsidRPr="00B167A2">
        <w:rPr>
          <w:sz w:val="12"/>
        </w:rPr>
        <w:t xml:space="preserve">¶ </w:t>
      </w:r>
      <w:r>
        <w:t xml:space="preserve">Rights and Economic Opportunities in Africa brings new data and analysis to </w:t>
      </w:r>
      <w:r w:rsidRPr="00B167A2">
        <w:rPr>
          <w:sz w:val="12"/>
        </w:rPr>
        <w:t xml:space="preserve">¶ </w:t>
      </w:r>
      <w:r>
        <w:t>recommend how best to move this agenda forward.</w:t>
      </w:r>
      <w:r w:rsidRPr="00B167A2">
        <w:rPr>
          <w:sz w:val="12"/>
        </w:rPr>
        <w:t xml:space="preserve">¶ </w:t>
      </w:r>
      <w:r w:rsidRPr="008407D5">
        <w:rPr>
          <w:rStyle w:val="StyleBoldUnderline"/>
          <w:highlight w:val="cyan"/>
        </w:rPr>
        <w:t>Strengthening</w:t>
      </w:r>
      <w:r w:rsidRPr="00B167A2">
        <w:rPr>
          <w:rStyle w:val="StyleBoldUnderline"/>
        </w:rPr>
        <w:t xml:space="preserve"> the incentives and </w:t>
      </w:r>
      <w:r w:rsidRPr="008407D5">
        <w:rPr>
          <w:rStyle w:val="StyleBoldUnderline"/>
          <w:highlight w:val="cyan"/>
        </w:rPr>
        <w:t>abilities to pursue opportunities expands</w:t>
      </w:r>
      <w:r w:rsidRPr="00B167A2">
        <w:rPr>
          <w:rStyle w:val="StyleBoldUnderline"/>
        </w:rPr>
        <w:t xml:space="preserve"> ¶ </w:t>
      </w:r>
      <w:r w:rsidRPr="008407D5">
        <w:rPr>
          <w:rStyle w:val="StyleBoldUnderline"/>
          <w:highlight w:val="cyan"/>
        </w:rPr>
        <w:t>women’s economic empowerment</w:t>
      </w:r>
      <w:r w:rsidRPr="00B167A2">
        <w:rPr>
          <w:rStyle w:val="StyleBoldUnderline"/>
        </w:rPr>
        <w:t xml:space="preserve">. </w:t>
      </w:r>
      <w:r w:rsidRPr="008407D5">
        <w:rPr>
          <w:rStyle w:val="StyleBoldUnderline"/>
          <w:highlight w:val="cyan"/>
        </w:rPr>
        <w:t>Property rights are central in this process</w:t>
      </w:r>
      <w:r w:rsidRPr="00B167A2">
        <w:rPr>
          <w:rStyle w:val="StyleBoldUnderline"/>
        </w:rPr>
        <w:t xml:space="preserve"> ¶ </w:t>
      </w:r>
      <w:r w:rsidRPr="008407D5">
        <w:rPr>
          <w:rStyle w:val="StyleBoldUnderline"/>
          <w:highlight w:val="cyan"/>
        </w:rPr>
        <w:t xml:space="preserve">because they ensure that people can reap the </w:t>
      </w:r>
      <w:proofErr w:type="spellStart"/>
      <w:r w:rsidRPr="008407D5">
        <w:rPr>
          <w:rStyle w:val="StyleBoldUnderline"/>
          <w:highlight w:val="cyan"/>
        </w:rPr>
        <w:t>benefi</w:t>
      </w:r>
      <w:proofErr w:type="spellEnd"/>
      <w:r w:rsidRPr="008407D5">
        <w:rPr>
          <w:rStyle w:val="StyleBoldUnderline"/>
          <w:highlight w:val="cyan"/>
        </w:rPr>
        <w:t xml:space="preserve"> </w:t>
      </w:r>
      <w:proofErr w:type="spellStart"/>
      <w:r w:rsidRPr="008407D5">
        <w:rPr>
          <w:rStyle w:val="StyleBoldUnderline"/>
          <w:highlight w:val="cyan"/>
        </w:rPr>
        <w:t>ts</w:t>
      </w:r>
      <w:proofErr w:type="spellEnd"/>
      <w:r w:rsidRPr="008407D5">
        <w:rPr>
          <w:rStyle w:val="StyleBoldUnderline"/>
          <w:highlight w:val="cyan"/>
        </w:rPr>
        <w:t xml:space="preserve"> of their </w:t>
      </w:r>
      <w:proofErr w:type="spellStart"/>
      <w:r w:rsidRPr="008407D5">
        <w:rPr>
          <w:rStyle w:val="StyleBoldUnderline"/>
          <w:highlight w:val="cyan"/>
        </w:rPr>
        <w:t>eff</w:t>
      </w:r>
      <w:proofErr w:type="spellEnd"/>
      <w:r w:rsidRPr="008407D5">
        <w:rPr>
          <w:rStyle w:val="StyleBoldUnderline"/>
          <w:highlight w:val="cyan"/>
        </w:rPr>
        <w:t xml:space="preserve"> orts. </w:t>
      </w:r>
      <w:r w:rsidRPr="008407D5">
        <w:rPr>
          <w:rStyle w:val="StyleBoldUnderline"/>
        </w:rPr>
        <w:t>Policy</w:t>
      </w:r>
      <w:r w:rsidRPr="00B167A2">
        <w:rPr>
          <w:rStyle w:val="StyleBoldUnderline"/>
        </w:rPr>
        <w:t xml:space="preserve"> ¶ makers shape property rights through laws and regulations, and the legal system ¶ supports their enforcement.</w:t>
      </w:r>
      <w:r>
        <w:t xml:space="preserve"> Yet despite their importance, before the publication </w:t>
      </w:r>
      <w:r w:rsidRPr="00B167A2">
        <w:rPr>
          <w:sz w:val="12"/>
        </w:rPr>
        <w:t xml:space="preserve">¶ </w:t>
      </w:r>
      <w:r>
        <w:t xml:space="preserve">of this volume, no study had looked systematically across Sub-Saharan Africa to </w:t>
      </w:r>
      <w:r w:rsidRPr="00B167A2">
        <w:rPr>
          <w:sz w:val="12"/>
        </w:rPr>
        <w:t xml:space="preserve">¶ </w:t>
      </w:r>
      <w:r>
        <w:t>examine the impacts on women’s economic empowerment.</w:t>
      </w:r>
      <w:r w:rsidRPr="00B167A2">
        <w:rPr>
          <w:sz w:val="12"/>
        </w:rPr>
        <w:t xml:space="preserve">¶ </w:t>
      </w:r>
      <w:r w:rsidRPr="008407D5">
        <w:rPr>
          <w:rStyle w:val="StyleBoldUnderline"/>
          <w:highlight w:val="cyan"/>
        </w:rPr>
        <w:t>Assessments of laws and regulations governing the business environment</w:t>
      </w:r>
      <w:r w:rsidRPr="00B167A2">
        <w:rPr>
          <w:rStyle w:val="StyleBoldUnderline"/>
        </w:rPr>
        <w:t xml:space="preserve"> ¶ </w:t>
      </w:r>
      <w:r w:rsidRPr="008407D5">
        <w:rPr>
          <w:rStyle w:val="StyleBoldUnderline"/>
          <w:highlight w:val="cyan"/>
        </w:rPr>
        <w:t>rarely examine</w:t>
      </w:r>
      <w:r w:rsidRPr="00B167A2">
        <w:rPr>
          <w:rStyle w:val="StyleBoldUnderline"/>
        </w:rPr>
        <w:t xml:space="preserve"> whether they have </w:t>
      </w:r>
      <w:r w:rsidRPr="008407D5">
        <w:rPr>
          <w:rStyle w:val="StyleBoldUnderline"/>
          <w:highlight w:val="cyan"/>
        </w:rPr>
        <w:t xml:space="preserve">diff </w:t>
      </w:r>
      <w:proofErr w:type="spellStart"/>
      <w:r w:rsidRPr="008407D5">
        <w:rPr>
          <w:rStyle w:val="StyleBoldUnderline"/>
          <w:highlight w:val="cyan"/>
        </w:rPr>
        <w:t>erent</w:t>
      </w:r>
      <w:proofErr w:type="spellEnd"/>
      <w:r w:rsidRPr="008407D5">
        <w:rPr>
          <w:rStyle w:val="StyleBoldUnderline"/>
          <w:highlight w:val="cyan"/>
        </w:rPr>
        <w:t xml:space="preserve"> impacts on women and men. </w:t>
      </w:r>
      <w:proofErr w:type="spellStart"/>
      <w:r w:rsidRPr="008407D5">
        <w:rPr>
          <w:rStyle w:val="StyleBoldUnderline"/>
          <w:highlight w:val="cyan"/>
        </w:rPr>
        <w:t>Th</w:t>
      </w:r>
      <w:proofErr w:type="spellEnd"/>
      <w:r w:rsidRPr="008407D5">
        <w:rPr>
          <w:rStyle w:val="StyleBoldUnderline"/>
          <w:highlight w:val="cyan"/>
        </w:rPr>
        <w:t xml:space="preserve"> </w:t>
      </w:r>
      <w:proofErr w:type="spellStart"/>
      <w:r w:rsidRPr="008407D5">
        <w:rPr>
          <w:rStyle w:val="StyleBoldUnderline"/>
          <w:highlight w:val="cyan"/>
        </w:rPr>
        <w:t>ey</w:t>
      </w:r>
      <w:proofErr w:type="spellEnd"/>
      <w:r w:rsidRPr="00B167A2">
        <w:rPr>
          <w:rStyle w:val="StyleBoldUnderline"/>
        </w:rPr>
        <w:t xml:space="preserve"> ¶ </w:t>
      </w:r>
      <w:r w:rsidRPr="008407D5">
        <w:rPr>
          <w:rStyle w:val="StyleBoldUnderline"/>
          <w:highlight w:val="cyan"/>
        </w:rPr>
        <w:t>fail to do so</w:t>
      </w:r>
      <w:r w:rsidRPr="00B167A2">
        <w:rPr>
          <w:rStyle w:val="StyleBoldUnderline"/>
        </w:rPr>
        <w:t xml:space="preserve"> partly </w:t>
      </w:r>
      <w:r w:rsidRPr="008407D5">
        <w:rPr>
          <w:rStyle w:val="StyleBoldUnderline"/>
          <w:highlight w:val="cyan"/>
        </w:rPr>
        <w:t>because they</w:t>
      </w:r>
      <w:r w:rsidRPr="00B167A2">
        <w:rPr>
          <w:rStyle w:val="StyleBoldUnderline"/>
        </w:rPr>
        <w:t xml:space="preserve"> </w:t>
      </w:r>
      <w:r w:rsidRPr="008407D5">
        <w:rPr>
          <w:rStyle w:val="StyleBoldUnderline"/>
          <w:highlight w:val="cyan"/>
        </w:rPr>
        <w:t xml:space="preserve">look at issues </w:t>
      </w:r>
      <w:r w:rsidRPr="008407D5">
        <w:rPr>
          <w:rStyle w:val="StyleBoldUnderline"/>
        </w:rPr>
        <w:t>such as how to register property</w:t>
      </w:r>
      <w:r w:rsidRPr="00B167A2">
        <w:rPr>
          <w:rStyle w:val="StyleBoldUnderline"/>
        </w:rPr>
        <w:t xml:space="preserve"> ¶ or enforce contracts, </w:t>
      </w:r>
      <w:r w:rsidRPr="008407D5">
        <w:rPr>
          <w:rStyle w:val="StyleBoldUnderline"/>
          <w:highlight w:val="cyan"/>
        </w:rPr>
        <w:t xml:space="preserve">presuming that everyone can own property or enter into </w:t>
      </w:r>
      <w:r w:rsidRPr="008407D5">
        <w:rPr>
          <w:rStyle w:val="StyleBoldUnderline"/>
        </w:rPr>
        <w:t xml:space="preserve">¶ </w:t>
      </w:r>
      <w:r w:rsidRPr="008407D5">
        <w:rPr>
          <w:rStyle w:val="StyleBoldUnderline"/>
          <w:highlight w:val="cyan"/>
        </w:rPr>
        <w:t>a contract</w:t>
      </w:r>
      <w:r w:rsidRPr="00B167A2">
        <w:rPr>
          <w:rStyle w:val="StyleBoldUnderline"/>
        </w:rPr>
        <w:t xml:space="preserve">. A major contribution of this book is to demonstrate that in many ¶ Sub-Saharan countries, </w:t>
      </w:r>
      <w:r w:rsidRPr="008407D5">
        <w:rPr>
          <w:rStyle w:val="StyleBoldUnderline"/>
          <w:highlight w:val="cyan"/>
        </w:rPr>
        <w:t>economic rights for women and men are not equal</w:t>
      </w:r>
      <w:r w:rsidRPr="00B167A2">
        <w:rPr>
          <w:rStyle w:val="StyleBoldUnderline"/>
        </w:rPr>
        <w:t xml:space="preserve">. ¶ </w:t>
      </w:r>
      <w:r w:rsidRPr="008407D5">
        <w:rPr>
          <w:rStyle w:val="StyleBoldUnderline"/>
          <w:highlight w:val="cyan"/>
        </w:rPr>
        <w:t>Areas of family law, inheritance law, and land law are not generally included in</w:t>
      </w:r>
      <w:r w:rsidRPr="00B167A2">
        <w:rPr>
          <w:rStyle w:val="StyleBoldUnderline"/>
        </w:rPr>
        <w:t xml:space="preserve"> ¶ </w:t>
      </w:r>
      <w:r w:rsidRPr="008407D5">
        <w:rPr>
          <w:rStyle w:val="StyleBoldUnderline"/>
          <w:highlight w:val="cyan"/>
        </w:rPr>
        <w:t>studies of business regulations. But</w:t>
      </w:r>
      <w:r w:rsidRPr="00B167A2">
        <w:rPr>
          <w:rStyle w:val="StyleBoldUnderline"/>
        </w:rPr>
        <w:t xml:space="preserve"> it is precisely </w:t>
      </w:r>
      <w:r w:rsidRPr="008407D5">
        <w:rPr>
          <w:rStyle w:val="StyleBoldUnderline"/>
          <w:highlight w:val="cyan"/>
        </w:rPr>
        <w:t>these areas</w:t>
      </w:r>
      <w:r w:rsidRPr="00B167A2">
        <w:rPr>
          <w:rStyle w:val="StyleBoldUnderline"/>
        </w:rPr>
        <w:t xml:space="preserve"> of law that </w:t>
      </w:r>
      <w:proofErr w:type="spellStart"/>
      <w:r w:rsidRPr="008407D5">
        <w:rPr>
          <w:rStyle w:val="StyleBoldUnderline"/>
          <w:highlight w:val="cyan"/>
        </w:rPr>
        <w:t>defi</w:t>
      </w:r>
      <w:proofErr w:type="spellEnd"/>
      <w:r w:rsidRPr="008407D5">
        <w:rPr>
          <w:rStyle w:val="StyleBoldUnderline"/>
          <w:highlight w:val="cyan"/>
        </w:rPr>
        <w:t xml:space="preserve"> ne</w:t>
      </w:r>
      <w:r w:rsidRPr="00B167A2">
        <w:rPr>
          <w:rStyle w:val="StyleBoldUnderline"/>
        </w:rPr>
        <w:t xml:space="preserve"> ¶ </w:t>
      </w:r>
      <w:r w:rsidRPr="008407D5">
        <w:rPr>
          <w:rStyle w:val="StyleBoldUnderline"/>
          <w:highlight w:val="cyan"/>
        </w:rPr>
        <w:t>legal capacity and the ability to own and control assets</w:t>
      </w:r>
      <w:r w:rsidRPr="00B167A2">
        <w:rPr>
          <w:rStyle w:val="StyleBoldUnderline"/>
        </w:rPr>
        <w:t>—and it is in these areas ¶ that explicit gender gaps are most likely.</w:t>
      </w:r>
      <w:r w:rsidRPr="00B167A2">
        <w:rPr>
          <w:sz w:val="12"/>
        </w:rPr>
        <w:t xml:space="preserve">¶ </w:t>
      </w:r>
      <w:r>
        <w:t xml:space="preserve">To document the gender gaps in formal economic rights, the book draws </w:t>
      </w:r>
      <w:r w:rsidRPr="00B167A2">
        <w:rPr>
          <w:sz w:val="12"/>
        </w:rPr>
        <w:t xml:space="preserve">¶ </w:t>
      </w:r>
      <w:r>
        <w:t xml:space="preserve">on the Women’s Legal and Economic Empowerment Database for Africa </w:t>
      </w:r>
      <w:r w:rsidRPr="00B167A2">
        <w:rPr>
          <w:sz w:val="12"/>
        </w:rPr>
        <w:t xml:space="preserve">¶ </w:t>
      </w:r>
      <w:r>
        <w:t xml:space="preserve">(Women–LEED–Africa). Covering all 47 countries in Sub-Saharan Africa, this </w:t>
      </w:r>
      <w:r w:rsidRPr="00B167A2">
        <w:rPr>
          <w:sz w:val="12"/>
        </w:rPr>
        <w:t xml:space="preserve">¶ </w:t>
      </w:r>
      <w:r>
        <w:t xml:space="preserve">new database provides detailed indicators and links to statutes, constitutions, </w:t>
      </w:r>
      <w:r w:rsidRPr="00B167A2">
        <w:rPr>
          <w:sz w:val="12"/>
        </w:rPr>
        <w:t xml:space="preserve">¶ </w:t>
      </w:r>
      <w:r>
        <w:t xml:space="preserve">and international conventions on issues of legal capacity, marital property, land </w:t>
      </w:r>
      <w:r w:rsidRPr="00B167A2">
        <w:rPr>
          <w:sz w:val="12"/>
        </w:rPr>
        <w:t xml:space="preserve">¶ </w:t>
      </w:r>
      <w:r>
        <w:t xml:space="preserve">ownership, and labor law. </w:t>
      </w:r>
      <w:proofErr w:type="spellStart"/>
      <w:r>
        <w:t>Th</w:t>
      </w:r>
      <w:proofErr w:type="spellEnd"/>
      <w:r>
        <w:t xml:space="preserve"> e book’s recommendations focus not only on </w:t>
      </w:r>
      <w:proofErr w:type="spellStart"/>
      <w:r>
        <w:t>specifi</w:t>
      </w:r>
      <w:proofErr w:type="spellEnd"/>
      <w:r>
        <w:t xml:space="preserve"> c substantive changes to the law but also on ensuring that rights are enforced </w:t>
      </w:r>
      <w:r w:rsidRPr="00B167A2">
        <w:rPr>
          <w:sz w:val="12"/>
        </w:rPr>
        <w:t xml:space="preserve">¶ </w:t>
      </w:r>
      <w:r>
        <w:t xml:space="preserve">and the system of justice is made more accessible. </w:t>
      </w:r>
      <w:proofErr w:type="spellStart"/>
      <w:r>
        <w:t>Th</w:t>
      </w:r>
      <w:proofErr w:type="spellEnd"/>
      <w:r>
        <w:t xml:space="preserve"> e recommendations also </w:t>
      </w:r>
      <w:r w:rsidRPr="00B167A2">
        <w:rPr>
          <w:sz w:val="12"/>
        </w:rPr>
        <w:t xml:space="preserve">¶ </w:t>
      </w:r>
      <w:r>
        <w:t xml:space="preserve">Foreword </w:t>
      </w:r>
      <w:r w:rsidRPr="00B167A2">
        <w:rPr>
          <w:sz w:val="12"/>
        </w:rPr>
        <w:t xml:space="preserve">¶ </w:t>
      </w:r>
      <w:r>
        <w:t>xvii</w:t>
      </w:r>
    </w:p>
    <w:p w14:paraId="537E9C81" w14:textId="77777777" w:rsidR="00970013" w:rsidRDefault="00970013" w:rsidP="00970013">
      <w:pPr>
        <w:pStyle w:val="Heading4"/>
      </w:pPr>
      <w:r>
        <w:t xml:space="preserve">No solvency – no </w:t>
      </w:r>
      <w:proofErr w:type="spellStart"/>
      <w:r>
        <w:t>macrofinance</w:t>
      </w:r>
      <w:proofErr w:type="spellEnd"/>
      <w:r>
        <w:t xml:space="preserve">, </w:t>
      </w:r>
      <w:r w:rsidRPr="008F4068">
        <w:rPr>
          <w:highlight w:val="cyan"/>
        </w:rPr>
        <w:t>bad usage</w:t>
      </w:r>
      <w:r>
        <w:t>, and high interest rates</w:t>
      </w:r>
    </w:p>
    <w:p w14:paraId="3B46DFB9" w14:textId="77777777" w:rsidR="00970013" w:rsidRPr="00DD0959" w:rsidRDefault="00970013" w:rsidP="00970013">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25" w:history="1">
        <w:r w:rsidRPr="00DD0959">
          <w:rPr>
            <w:rStyle w:val="Hyperlink"/>
            <w:sz w:val="18"/>
          </w:rPr>
          <w:t>http://www.imow.org/economica/stories/viewStory?storyid=3660</w:t>
        </w:r>
      </w:hyperlink>
      <w:r w:rsidRPr="00DD0959">
        <w:rPr>
          <w:sz w:val="18"/>
        </w:rPr>
        <w:t>//NDW)</w:t>
      </w:r>
    </w:p>
    <w:p w14:paraId="3CA6DEE0" w14:textId="3B9A988F" w:rsidR="00970013" w:rsidRPr="00316EF3" w:rsidRDefault="00970013" w:rsidP="00970013">
      <w:pPr>
        <w:rPr>
          <w:bCs/>
          <w:u w:val="single"/>
        </w:rPr>
      </w:pPr>
      <w:r w:rsidRPr="00DD0959">
        <w:rPr>
          <w:sz w:val="16"/>
        </w:rPr>
        <w:t>In economics, people frequently use terms such as "micro" or "macro." Nowadays, "micro" is generally associated with microcredit or microfinance, two terms that have become synonymous with the popular practice of giving small loans to people--most often women--to start small businesses and make money for themselves and their families. "Macro" sometimes hints at large sums of money, but it can also mean the high-level structural reform of institutions that have deep impacts on the economy, such as banks and governments</w:t>
      </w:r>
      <w:r w:rsidRPr="00892532">
        <w:rPr>
          <w:rStyle w:val="StyleBoldUnderline"/>
        </w:rPr>
        <w:t>. A look at microfinance's successes and shortcomings in helping women and their families get out of poverty shows that macro-level structural reforms--not just more microfinance--are needed to help overcome poverty.</w:t>
      </w:r>
      <w:r>
        <w:rPr>
          <w:rStyle w:val="StyleBoldUnderline"/>
        </w:rPr>
        <w:t xml:space="preserve"> </w:t>
      </w:r>
      <w:r w:rsidRPr="00DD0959">
        <w:rPr>
          <w:sz w:val="16"/>
        </w:rPr>
        <w:t xml:space="preserve">Does microfinance actually alleviate poverty? On one hand, it gives people who are disenfranchised a chance to earn money and participate financially in society. It offers steady employment and helps individuals establish the verifiable credit histories necessary to secure savings accounts, credit and loans. Microfinance can succeed in generating income for whole families and communities, and sometimes helps local, indigenous industries bloom in places where there is little other economic development. On the other hand, </w:t>
      </w:r>
      <w:r w:rsidRPr="00892532">
        <w:rPr>
          <w:rStyle w:val="StyleBoldUnderline"/>
        </w:rPr>
        <w:t>there are a number of challenges and negative repercussions to microcredit</w:t>
      </w:r>
      <w:r w:rsidRPr="00DD0959">
        <w:rPr>
          <w:sz w:val="16"/>
        </w:rPr>
        <w:t xml:space="preserve">, some of them unforeseen. </w:t>
      </w:r>
      <w:r w:rsidRPr="00892532">
        <w:rPr>
          <w:rStyle w:val="StyleBoldUnderline"/>
        </w:rPr>
        <w:t xml:space="preserve">Because of extreme poverty, many borrowers take out loans for household expenses rather than for their </w:t>
      </w:r>
      <w:proofErr w:type="gramStart"/>
      <w:r w:rsidRPr="00892532">
        <w:rPr>
          <w:rStyle w:val="StyleBoldUnderline"/>
        </w:rPr>
        <w:t>businesses</w:t>
      </w:r>
      <w:r w:rsidRPr="00DD0959">
        <w:rPr>
          <w:sz w:val="16"/>
        </w:rPr>
        <w:t>(</w:t>
      </w:r>
      <w:proofErr w:type="gramEnd"/>
      <w:r w:rsidRPr="00DD0959">
        <w:rPr>
          <w:sz w:val="16"/>
        </w:rPr>
        <w:t xml:space="preserve">1). In some cases, </w:t>
      </w:r>
      <w:r w:rsidRPr="00892532">
        <w:rPr>
          <w:rStyle w:val="StyleBoldUnderline"/>
        </w:rPr>
        <w:t>women even take out loans to pay for their daughters’ dowries;</w:t>
      </w:r>
      <w:r w:rsidRPr="00DD0959">
        <w:rPr>
          <w:sz w:val="16"/>
        </w:rPr>
        <w:t xml:space="preserve"> dowry prices can go up when it becomes known that women have access to </w:t>
      </w:r>
      <w:proofErr w:type="gramStart"/>
      <w:r w:rsidRPr="00DD0959">
        <w:rPr>
          <w:sz w:val="16"/>
        </w:rPr>
        <w:t>microcredit(</w:t>
      </w:r>
      <w:proofErr w:type="gramEnd"/>
      <w:r w:rsidRPr="00DD0959">
        <w:rPr>
          <w:sz w:val="16"/>
        </w:rPr>
        <w:t>2). Moreover, some micro</w:t>
      </w:r>
      <w:r w:rsidRPr="00892532">
        <w:rPr>
          <w:rStyle w:val="StyleBoldUnderline"/>
        </w:rPr>
        <w:t xml:space="preserve">finance institutions charge exorbitantly high interest rates, </w:t>
      </w:r>
      <w:r w:rsidRPr="00892532">
        <w:rPr>
          <w:rStyle w:val="StyleBoldUnderline"/>
        </w:rPr>
        <w:lastRenderedPageBreak/>
        <w:t>causing borrowers to become trapped in cycles of debt.</w:t>
      </w:r>
      <w:r w:rsidRPr="00DD0959">
        <w:rPr>
          <w:sz w:val="16"/>
        </w:rPr>
        <w:t xml:space="preserve"> </w:t>
      </w:r>
      <w:r w:rsidRPr="00892532">
        <w:rPr>
          <w:rStyle w:val="StyleBoldUnderline"/>
        </w:rPr>
        <w:t xml:space="preserve">When women don’t have enough income to make payments, they may borrow from within their social network, sell household goods, reduce food consumption and seek out additional </w:t>
      </w:r>
      <w:proofErr w:type="gramStart"/>
      <w:r w:rsidRPr="00892532">
        <w:rPr>
          <w:rStyle w:val="StyleBoldUnderline"/>
        </w:rPr>
        <w:t>work</w:t>
      </w:r>
      <w:r w:rsidRPr="00DD0959">
        <w:rPr>
          <w:sz w:val="16"/>
        </w:rPr>
        <w:t>(</w:t>
      </w:r>
      <w:proofErr w:type="gramEnd"/>
      <w:r w:rsidRPr="00DD0959">
        <w:rPr>
          <w:sz w:val="16"/>
        </w:rPr>
        <w:t>3).</w:t>
      </w:r>
      <w:r w:rsidRPr="00892532">
        <w:rPr>
          <w:rStyle w:val="StyleBoldUnderline"/>
        </w:rPr>
        <w:t xml:space="preserve"> These behaviors are unsustainable, and show that access to credit doesn’t guarantee an end to poverty.</w:t>
      </w:r>
      <w:r>
        <w:rPr>
          <w:rStyle w:val="StyleBoldUnderline"/>
        </w:rPr>
        <w:t xml:space="preserve"> </w:t>
      </w:r>
      <w:r w:rsidRPr="00892532">
        <w:rPr>
          <w:rStyle w:val="StyleBoldUnderline"/>
        </w:rPr>
        <w:t>Financial inclusion doesn’t</w:t>
      </w:r>
      <w:r w:rsidRPr="00DD0959">
        <w:rPr>
          <w:sz w:val="16"/>
        </w:rPr>
        <w:t xml:space="preserve"> necessarily </w:t>
      </w:r>
      <w:r w:rsidRPr="00892532">
        <w:rPr>
          <w:rStyle w:val="StyleBoldUnderline"/>
        </w:rPr>
        <w:t>translate into economic independence or empowerment</w:t>
      </w:r>
      <w:r w:rsidRPr="00DD0959">
        <w:rPr>
          <w:sz w:val="16"/>
        </w:rPr>
        <w:t xml:space="preserve">, </w:t>
      </w:r>
      <w:r w:rsidRPr="00892532">
        <w:rPr>
          <w:rStyle w:val="StyleBoldUnderline"/>
        </w:rPr>
        <w:t>especially when the burden of poverty alleviation remains on poor women themselves and discriminatory cultural practices further disadvantage women.</w:t>
      </w:r>
    </w:p>
    <w:p w14:paraId="68C11EB3" w14:textId="77777777" w:rsidR="00970013" w:rsidRDefault="00970013" w:rsidP="00970013">
      <w:pPr>
        <w:pStyle w:val="Heading4"/>
      </w:pPr>
      <w:r>
        <w:t xml:space="preserve">Microfinance reinforces gender discrimination </w:t>
      </w:r>
    </w:p>
    <w:p w14:paraId="53C3A55F" w14:textId="77777777" w:rsidR="00970013" w:rsidRPr="00DD0959" w:rsidRDefault="00970013" w:rsidP="00970013">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26" w:history="1">
        <w:r w:rsidRPr="00DD0959">
          <w:rPr>
            <w:rStyle w:val="Hyperlink"/>
            <w:sz w:val="18"/>
          </w:rPr>
          <w:t>http://www.imow.org/economica/stories/viewStory?storyid=3660</w:t>
        </w:r>
      </w:hyperlink>
      <w:r w:rsidRPr="00DD0959">
        <w:rPr>
          <w:sz w:val="18"/>
        </w:rPr>
        <w:t>//NDW)</w:t>
      </w:r>
    </w:p>
    <w:p w14:paraId="13AC2061" w14:textId="77777777" w:rsidR="00970013" w:rsidRDefault="00970013" w:rsidP="00970013"/>
    <w:p w14:paraId="4D62EE2C" w14:textId="77777777" w:rsidR="00970013" w:rsidRPr="00892532" w:rsidRDefault="00970013" w:rsidP="00970013">
      <w:pPr>
        <w:rPr>
          <w:rStyle w:val="StyleBoldUnderline"/>
        </w:rPr>
      </w:pPr>
      <w:r w:rsidRPr="00DD0959">
        <w:rPr>
          <w:sz w:val="16"/>
        </w:rPr>
        <w:t xml:space="preserve">Research shows that women repay their loans in higher rates than men and that while men often spend loan money on themselves, women are more likely to use their loans to improve their businesses(4). Women also tend to spend their income on healthcare, education, their families and their children--all spending priorities that help alleviate poverty(5). As a result, </w:t>
      </w:r>
      <w:r w:rsidRPr="00892532">
        <w:rPr>
          <w:rStyle w:val="StyleBoldUnderline"/>
        </w:rPr>
        <w:t>women have become the top targets of microfinance institutions</w:t>
      </w:r>
      <w:r w:rsidRPr="00DD0959">
        <w:rPr>
          <w:sz w:val="16"/>
        </w:rPr>
        <w:t xml:space="preserve"> (MFIs). However, this </w:t>
      </w:r>
      <w:r w:rsidRPr="00892532">
        <w:rPr>
          <w:rStyle w:val="StyleBoldUnderline"/>
        </w:rPr>
        <w:t>attention has proved a mixed blessing</w:t>
      </w:r>
      <w:r w:rsidRPr="00DD0959">
        <w:rPr>
          <w:sz w:val="16"/>
        </w:rPr>
        <w:t xml:space="preserve">. </w:t>
      </w:r>
      <w:r w:rsidRPr="00892532">
        <w:rPr>
          <w:rStyle w:val="StyleBoldUnderline"/>
        </w:rPr>
        <w:t>Unscrupulous lenders may exploit women’s "dependability" by charging very high interest rates and encouraging them to take out larger loans than necessary to finance their businesses.</w:t>
      </w:r>
      <w:r>
        <w:rPr>
          <w:rStyle w:val="StyleBoldUnderline"/>
        </w:rPr>
        <w:t xml:space="preserve"> </w:t>
      </w:r>
      <w:r w:rsidRPr="00DD0959">
        <w:rPr>
          <w:sz w:val="16"/>
        </w:rPr>
        <w:t xml:space="preserve">Moreover, </w:t>
      </w:r>
      <w:r w:rsidRPr="00892532">
        <w:rPr>
          <w:rStyle w:val="StyleBoldUnderline"/>
        </w:rPr>
        <w:t>because of their better access to credit</w:t>
      </w:r>
      <w:r w:rsidRPr="00DD0959">
        <w:rPr>
          <w:sz w:val="16"/>
        </w:rPr>
        <w:t xml:space="preserve">, some </w:t>
      </w:r>
      <w:r w:rsidRPr="00892532">
        <w:rPr>
          <w:rStyle w:val="StyleBoldUnderline"/>
        </w:rPr>
        <w:t>women are expected to earn a living while still assuming traditional caretaking duties</w:t>
      </w:r>
      <w:r w:rsidRPr="00DD0959">
        <w:rPr>
          <w:sz w:val="16"/>
        </w:rPr>
        <w:t xml:space="preserve">--and </w:t>
      </w:r>
      <w:r w:rsidRPr="00892532">
        <w:rPr>
          <w:rStyle w:val="StyleBoldUnderline"/>
        </w:rPr>
        <w:t>while still being excluded from major household decisions.</w:t>
      </w:r>
      <w:r w:rsidRPr="00DD0959">
        <w:rPr>
          <w:sz w:val="16"/>
        </w:rPr>
        <w:t xml:space="preserve"> </w:t>
      </w:r>
      <w:r w:rsidRPr="00892532">
        <w:rPr>
          <w:rStyle w:val="StyleBoldUnderline"/>
        </w:rPr>
        <w:t>Without accompanying changes in social beliefs and attitudes, access to economic opportunities doesn’t guarantee that women’s situations will improve.</w:t>
      </w:r>
    </w:p>
    <w:p w14:paraId="1E06CB39" w14:textId="77777777" w:rsidR="00316EF3" w:rsidRDefault="00316EF3" w:rsidP="00316EF3">
      <w:pPr>
        <w:pStyle w:val="Heading4"/>
      </w:pPr>
      <w:r>
        <w:t>Microfinance isn’t enough, it’s just one dimension of a complex system</w:t>
      </w:r>
    </w:p>
    <w:p w14:paraId="05AEFE50" w14:textId="77777777" w:rsidR="00316EF3" w:rsidRDefault="00316EF3" w:rsidP="00316EF3">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6757EC04" w14:textId="44563E23" w:rsidR="00970013" w:rsidRDefault="00316EF3" w:rsidP="00970013">
      <w:r w:rsidRPr="00B01653">
        <w:rPr>
          <w:sz w:val="16"/>
        </w:rPr>
        <w:t xml:space="preserve">Given the enthusiasm that many donors and practitioners have shown for the empowering potential of microfinance, why are many MFIs reluctant to focus on women’s empowerment when designing their systems and programs? Their rationales range from the belief that empowerment will happen naturally as a result of a good microfinance program to the concern that paying attention to empowerment will distract MFIs and their managers from running their institutions sustainably. In this section we explore a few of these concerns. Does Access to Credit Automatically Leads to Empowerment? The </w:t>
      </w:r>
      <w:r w:rsidRPr="00B01653">
        <w:rPr>
          <w:rStyle w:val="StyleBoldUnderline"/>
        </w:rPr>
        <w:t>basic theory is that microfinance empowers women by putting capital in their hands</w:t>
      </w:r>
      <w:r>
        <w:rPr>
          <w:rStyle w:val="StyleBoldUnderline"/>
        </w:rPr>
        <w:t xml:space="preserve"> </w:t>
      </w:r>
      <w:r w:rsidRPr="00B01653">
        <w:rPr>
          <w:rStyle w:val="StyleBoldUnderline"/>
        </w:rPr>
        <w:t>and allowing them to earn an independent income and contribute</w:t>
      </w:r>
      <w:r w:rsidRPr="00B01653">
        <w:rPr>
          <w:sz w:val="16"/>
        </w:rPr>
        <w:t xml:space="preserve"> financially to their households and communities. This economic empowerment is expected to generate increased self-esteem, respect, and other forms of empowerment for women beneficiaries. Involvement in successful income-generating activities should translate into greater control and empowerment. </w:t>
      </w:r>
      <w:r w:rsidRPr="00B01653">
        <w:rPr>
          <w:rStyle w:val="StyleBoldUnderline"/>
        </w:rPr>
        <w:t>Closer examination shows us</w:t>
      </w:r>
      <w:r w:rsidRPr="00B01653">
        <w:rPr>
          <w:sz w:val="16"/>
        </w:rPr>
        <w:t xml:space="preserve">, however, that this </w:t>
      </w:r>
      <w:r w:rsidRPr="00B01653">
        <w:rPr>
          <w:rStyle w:val="StyleBoldUnderline"/>
        </w:rPr>
        <w:t>equation may not always hold true and that complacency in these assumptions can lead</w:t>
      </w:r>
      <w:r>
        <w:rPr>
          <w:rStyle w:val="StyleBoldUnderline"/>
        </w:rPr>
        <w:t xml:space="preserve"> </w:t>
      </w:r>
      <w:r w:rsidRPr="00B01653">
        <w:rPr>
          <w:rStyle w:val="StyleBoldUnderline"/>
        </w:rPr>
        <w:t>MFIs to overlook both opportunities to empower women more profoundly and failures in</w:t>
      </w:r>
      <w:r>
        <w:rPr>
          <w:rStyle w:val="StyleBoldUnderline"/>
        </w:rPr>
        <w:t xml:space="preserve"> </w:t>
      </w:r>
      <w:r w:rsidRPr="00B01653">
        <w:rPr>
          <w:rStyle w:val="StyleBoldUnderline"/>
        </w:rPr>
        <w:t>empowerment.</w:t>
      </w:r>
      <w:r>
        <w:rPr>
          <w:rStyle w:val="StyleBoldUnderline"/>
        </w:rPr>
        <w:t xml:space="preserve"> </w:t>
      </w:r>
      <w:r w:rsidRPr="00B01653">
        <w:rPr>
          <w:sz w:val="16"/>
        </w:rPr>
        <w:t xml:space="preserve">The </w:t>
      </w:r>
      <w:r w:rsidRPr="00B01653">
        <w:rPr>
          <w:rStyle w:val="StyleBoldUnderline"/>
        </w:rPr>
        <w:t>ability of a woman to transform her life through access to financial services</w:t>
      </w:r>
      <w:r>
        <w:rPr>
          <w:rStyle w:val="StyleBoldUnderline"/>
        </w:rPr>
        <w:t xml:space="preserve"> </w:t>
      </w:r>
      <w:r w:rsidRPr="00B01653">
        <w:rPr>
          <w:rStyle w:val="StyleBoldUnderline"/>
        </w:rPr>
        <w:t>depends on many factors</w:t>
      </w:r>
      <w:r w:rsidRPr="00B01653">
        <w:rPr>
          <w:sz w:val="16"/>
        </w:rPr>
        <w:t xml:space="preserve">—some of them linked to her individual situation and abilities, and others dependent upon her environment and the status of women as a group. </w:t>
      </w:r>
      <w:r w:rsidRPr="00B01653">
        <w:rPr>
          <w:rStyle w:val="Emphasis"/>
        </w:rPr>
        <w:t>Control</w:t>
      </w:r>
      <w:r>
        <w:rPr>
          <w:rStyle w:val="Emphasis"/>
        </w:rPr>
        <w:t xml:space="preserve"> </w:t>
      </w:r>
      <w:r w:rsidRPr="00B01653">
        <w:rPr>
          <w:rStyle w:val="Emphasis"/>
        </w:rPr>
        <w:t>of capital is only one dimension of the complex and ever-changing process by which the</w:t>
      </w:r>
      <w:r>
        <w:rPr>
          <w:rStyle w:val="Emphasis"/>
        </w:rPr>
        <w:t xml:space="preserve"> </w:t>
      </w:r>
      <w:r w:rsidRPr="00B01653">
        <w:rPr>
          <w:rStyle w:val="Emphasis"/>
        </w:rPr>
        <w:t>cycles of poverty and powerlessness replicate themselves</w:t>
      </w:r>
      <w:r w:rsidRPr="00B01653">
        <w:rPr>
          <w:sz w:val="16"/>
        </w:rPr>
        <w:t xml:space="preserve">. </w:t>
      </w:r>
      <w:r w:rsidRPr="00B01653">
        <w:rPr>
          <w:rStyle w:val="StyleBoldUnderline"/>
        </w:rPr>
        <w:t>Women also face</w:t>
      </w:r>
      <w:r>
        <w:rPr>
          <w:rStyle w:val="StyleBoldUnderline"/>
        </w:rPr>
        <w:t xml:space="preserve"> </w:t>
      </w:r>
      <w:r w:rsidRPr="00B01653">
        <w:rPr>
          <w:rStyle w:val="StyleBoldUnderline"/>
        </w:rPr>
        <w:t>disadvantages in accessing information, social networks, and other resources they need to</w:t>
      </w:r>
      <w:r>
        <w:rPr>
          <w:rStyle w:val="StyleBoldUnderline"/>
        </w:rPr>
        <w:t xml:space="preserve"> </w:t>
      </w:r>
      <w:r w:rsidRPr="00B01653">
        <w:rPr>
          <w:rStyle w:val="StyleBoldUnderline"/>
        </w:rPr>
        <w:t>succeed in business and in life.</w:t>
      </w:r>
      <w:r w:rsidRPr="00B01653">
        <w:rPr>
          <w:sz w:val="16"/>
        </w:rPr>
        <w:t xml:space="preserve"> Only by evaluating the needs of women will an MFI be able to maximize its empowerment potential.</w:t>
      </w:r>
    </w:p>
    <w:p w14:paraId="33065415" w14:textId="77777777" w:rsidR="00970013" w:rsidRDefault="00970013" w:rsidP="00970013">
      <w:pPr>
        <w:pStyle w:val="Heading4"/>
      </w:pPr>
      <w:r>
        <w:t xml:space="preserve">Microfinance fails – privatization, corruption, and exclusion  </w:t>
      </w:r>
    </w:p>
    <w:p w14:paraId="14D4826C" w14:textId="77777777" w:rsidR="00970013" w:rsidRPr="00DD0959" w:rsidRDefault="00970013" w:rsidP="00970013">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27" w:history="1">
        <w:r w:rsidRPr="00DD0959">
          <w:rPr>
            <w:rStyle w:val="Hyperlink"/>
            <w:sz w:val="18"/>
          </w:rPr>
          <w:t>http://www.imow.org/economica/stories/viewStory?storyid=3660</w:t>
        </w:r>
      </w:hyperlink>
      <w:r w:rsidRPr="00DD0959">
        <w:rPr>
          <w:sz w:val="18"/>
        </w:rPr>
        <w:t>//NDW)</w:t>
      </w:r>
    </w:p>
    <w:p w14:paraId="379C2614" w14:textId="77777777" w:rsidR="00970013" w:rsidRDefault="00970013" w:rsidP="00970013"/>
    <w:p w14:paraId="7C6D939F" w14:textId="77777777" w:rsidR="00970013" w:rsidRPr="00DD0959" w:rsidRDefault="00970013" w:rsidP="00970013">
      <w:pPr>
        <w:rPr>
          <w:sz w:val="16"/>
        </w:rPr>
      </w:pPr>
      <w:r w:rsidRPr="00DD0959">
        <w:rPr>
          <w:sz w:val="16"/>
        </w:rPr>
        <w:t>Political science researcher Matthew Ruben points out that "</w:t>
      </w:r>
      <w:r w:rsidRPr="00892532">
        <w:rPr>
          <w:rStyle w:val="StyleBoldUnderline"/>
        </w:rPr>
        <w:t>the popularity of microfinance has the potential to distract from other vital antipoverty measures</w:t>
      </w:r>
      <w:r w:rsidRPr="00DD0959">
        <w:rPr>
          <w:sz w:val="16"/>
        </w:rPr>
        <w:t xml:space="preserve">. It is easy for </w:t>
      </w:r>
      <w:r w:rsidRPr="00892532">
        <w:rPr>
          <w:rStyle w:val="StyleBoldUnderline"/>
        </w:rPr>
        <w:t>donors and governments</w:t>
      </w:r>
      <w:r w:rsidRPr="00DD0959">
        <w:rPr>
          <w:sz w:val="16"/>
        </w:rPr>
        <w:t xml:space="preserve"> to </w:t>
      </w:r>
      <w:r w:rsidRPr="00892532">
        <w:rPr>
          <w:rStyle w:val="StyleBoldUnderline"/>
        </w:rPr>
        <w:t>create and fund credit programs and ignore othe</w:t>
      </w:r>
      <w:r w:rsidRPr="00DD0959">
        <w:rPr>
          <w:sz w:val="16"/>
        </w:rPr>
        <w:t xml:space="preserve">r, potentially more </w:t>
      </w:r>
      <w:r w:rsidRPr="00892532">
        <w:rPr>
          <w:rStyle w:val="StyleBoldUnderline"/>
        </w:rPr>
        <w:t>serious problems</w:t>
      </w:r>
      <w:r w:rsidRPr="00DD0959">
        <w:rPr>
          <w:sz w:val="16"/>
        </w:rPr>
        <w:t xml:space="preserve"> </w:t>
      </w:r>
      <w:r w:rsidRPr="00892532">
        <w:rPr>
          <w:rStyle w:val="StyleBoldUnderline"/>
        </w:rPr>
        <w:t>faced by the rural poor</w:t>
      </w:r>
      <w:r w:rsidRPr="00DD0959">
        <w:rPr>
          <w:sz w:val="16"/>
        </w:rPr>
        <w:t xml:space="preserve">. </w:t>
      </w:r>
      <w:r w:rsidRPr="00892532">
        <w:rPr>
          <w:rStyle w:val="StyleBoldUnderline"/>
        </w:rPr>
        <w:t>Microfinance</w:t>
      </w:r>
      <w:r w:rsidRPr="00DD0959">
        <w:rPr>
          <w:sz w:val="16"/>
        </w:rPr>
        <w:t xml:space="preserve"> by itself </w:t>
      </w:r>
      <w:r w:rsidRPr="00892532">
        <w:rPr>
          <w:rStyle w:val="StyleBoldUnderline"/>
        </w:rPr>
        <w:t xml:space="preserve">does </w:t>
      </w:r>
      <w:r w:rsidRPr="00892532">
        <w:rPr>
          <w:rStyle w:val="StyleBoldUnderline"/>
        </w:rPr>
        <w:lastRenderedPageBreak/>
        <w:t>not solve</w:t>
      </w:r>
      <w:r w:rsidRPr="00DD0959">
        <w:rPr>
          <w:sz w:val="16"/>
        </w:rPr>
        <w:t xml:space="preserve"> </w:t>
      </w:r>
      <w:r w:rsidRPr="00892532">
        <w:rPr>
          <w:rStyle w:val="StyleBoldUnderline"/>
        </w:rPr>
        <w:t>the need for medical services, infrastructure, education and land reform</w:t>
      </w:r>
      <w:r w:rsidRPr="00DD0959">
        <w:rPr>
          <w:sz w:val="16"/>
        </w:rPr>
        <w:t xml:space="preserve">"(6). These are needs that </w:t>
      </w:r>
      <w:r w:rsidRPr="00892532">
        <w:rPr>
          <w:rStyle w:val="StyleBoldUnderline"/>
        </w:rPr>
        <w:t>poor women and families</w:t>
      </w:r>
      <w:r w:rsidRPr="00DD0959">
        <w:rPr>
          <w:sz w:val="16"/>
        </w:rPr>
        <w:t xml:space="preserve"> cannot be expected to fulfill for themselves; rather, they </w:t>
      </w:r>
      <w:r w:rsidRPr="00892532">
        <w:rPr>
          <w:rStyle w:val="StyleBoldUnderline"/>
        </w:rPr>
        <w:t>need resources from governments</w:t>
      </w:r>
      <w:r w:rsidRPr="00DD0959">
        <w:rPr>
          <w:sz w:val="16"/>
        </w:rPr>
        <w:t xml:space="preserve">, </w:t>
      </w:r>
      <w:r w:rsidRPr="00892532">
        <w:rPr>
          <w:rStyle w:val="StyleBoldUnderline"/>
        </w:rPr>
        <w:t>the private sector and civil society organizations</w:t>
      </w:r>
      <w:r w:rsidRPr="00DD0959">
        <w:rPr>
          <w:sz w:val="16"/>
        </w:rPr>
        <w:t xml:space="preserve">. In many countries, however, </w:t>
      </w:r>
      <w:r w:rsidRPr="00892532">
        <w:rPr>
          <w:rStyle w:val="StyleBoldUnderline"/>
        </w:rPr>
        <w:t>governments, banks and the private sector are</w:t>
      </w:r>
      <w:r w:rsidRPr="00DD0959">
        <w:rPr>
          <w:sz w:val="16"/>
        </w:rPr>
        <w:t xml:space="preserve"> either </w:t>
      </w:r>
      <w:r w:rsidRPr="00892532">
        <w:rPr>
          <w:rStyle w:val="StyleBoldUnderline"/>
        </w:rPr>
        <w:t>failing to step forward,</w:t>
      </w:r>
      <w:r w:rsidRPr="00DD0959">
        <w:rPr>
          <w:sz w:val="16"/>
        </w:rPr>
        <w:t xml:space="preserve"> </w:t>
      </w:r>
      <w:r w:rsidRPr="00892532">
        <w:rPr>
          <w:rStyle w:val="StyleBoldUnderline"/>
        </w:rPr>
        <w:t>highly corrupt or offering "solutions" that only serve to entrench poverty</w:t>
      </w:r>
      <w:r w:rsidRPr="00DD0959">
        <w:rPr>
          <w:sz w:val="16"/>
        </w:rPr>
        <w:t xml:space="preserve"> rather than dismantle it. For example, the </w:t>
      </w:r>
      <w:r w:rsidRPr="00892532">
        <w:rPr>
          <w:rStyle w:val="StyleBoldUnderline"/>
        </w:rPr>
        <w:t>privatization of social welfare programs</w:t>
      </w:r>
      <w:r w:rsidRPr="00DD0959">
        <w:rPr>
          <w:sz w:val="16"/>
        </w:rPr>
        <w:t xml:space="preserve"> in most countries </w:t>
      </w:r>
      <w:r w:rsidRPr="00892532">
        <w:rPr>
          <w:rStyle w:val="StyleBoldUnderline"/>
        </w:rPr>
        <w:t>means</w:t>
      </w:r>
      <w:r w:rsidRPr="00DD0959">
        <w:rPr>
          <w:sz w:val="16"/>
        </w:rPr>
        <w:t xml:space="preserve"> that </w:t>
      </w:r>
      <w:r w:rsidRPr="00892532">
        <w:rPr>
          <w:rStyle w:val="StyleBoldUnderline"/>
        </w:rPr>
        <w:t>MFIs are often expected to provide necessary services for the poor</w:t>
      </w:r>
      <w:r w:rsidRPr="00DD0959">
        <w:rPr>
          <w:sz w:val="16"/>
        </w:rPr>
        <w:t>--services</w:t>
      </w:r>
      <w:r w:rsidRPr="00892532">
        <w:rPr>
          <w:rStyle w:val="StyleBoldUnderline"/>
        </w:rPr>
        <w:t xml:space="preserve"> that were once the responsibility of governments</w:t>
      </w:r>
      <w:r w:rsidRPr="00DD0959">
        <w:rPr>
          <w:sz w:val="16"/>
        </w:rPr>
        <w:t xml:space="preserve">. This is not problematic in and of itself, but </w:t>
      </w:r>
      <w:r w:rsidRPr="00892532">
        <w:rPr>
          <w:rStyle w:val="StyleBoldUnderline"/>
        </w:rPr>
        <w:t>there is little incentive for private groups to actually do so</w:t>
      </w:r>
      <w:r w:rsidRPr="00DD0959">
        <w:rPr>
          <w:sz w:val="16"/>
        </w:rPr>
        <w:t xml:space="preserve">, and </w:t>
      </w:r>
      <w:r w:rsidRPr="00892532">
        <w:rPr>
          <w:rStyle w:val="StyleBoldUnderline"/>
        </w:rPr>
        <w:t>privatized services</w:t>
      </w:r>
      <w:r w:rsidRPr="00DD0959">
        <w:rPr>
          <w:sz w:val="16"/>
        </w:rPr>
        <w:t xml:space="preserve"> may </w:t>
      </w:r>
      <w:r w:rsidRPr="00892532">
        <w:rPr>
          <w:rStyle w:val="StyleBoldUnderline"/>
        </w:rPr>
        <w:t>place profit over access and affordability.</w:t>
      </w:r>
      <w:r>
        <w:rPr>
          <w:rStyle w:val="StyleBoldUnderline"/>
        </w:rPr>
        <w:t xml:space="preserve"> </w:t>
      </w:r>
      <w:r w:rsidRPr="00DD0959">
        <w:rPr>
          <w:sz w:val="16"/>
        </w:rPr>
        <w:t xml:space="preserve">Even in cases where </w:t>
      </w:r>
      <w:r w:rsidRPr="00892532">
        <w:rPr>
          <w:rStyle w:val="StyleBoldUnderline"/>
        </w:rPr>
        <w:t>governments</w:t>
      </w:r>
      <w:r w:rsidRPr="00DD0959">
        <w:rPr>
          <w:sz w:val="16"/>
        </w:rPr>
        <w:t xml:space="preserve"> are ready to step in and, for example, build and maintain schools, roads, utility services, job training programs, health clinics and the like, their </w:t>
      </w:r>
      <w:r w:rsidRPr="00892532">
        <w:rPr>
          <w:rStyle w:val="StyleBoldUnderline"/>
        </w:rPr>
        <w:t>own financial vulnerability often compromises their ability to make significant, long-term investments</w:t>
      </w:r>
      <w:r w:rsidRPr="00DD0959">
        <w:rPr>
          <w:sz w:val="16"/>
        </w:rPr>
        <w:t xml:space="preserve">. </w:t>
      </w:r>
      <w:r w:rsidRPr="00DD0959">
        <w:rPr>
          <w:rStyle w:val="StyleBoldUnderline"/>
        </w:rPr>
        <w:t>Poorer countries</w:t>
      </w:r>
      <w:r w:rsidRPr="00DD0959">
        <w:rPr>
          <w:sz w:val="16"/>
        </w:rPr>
        <w:t xml:space="preserve"> usually </w:t>
      </w:r>
      <w:r w:rsidRPr="00DD0959">
        <w:rPr>
          <w:rStyle w:val="StyleBoldUnderline"/>
        </w:rPr>
        <w:t>borrow money</w:t>
      </w:r>
      <w:r w:rsidRPr="00DD0959">
        <w:rPr>
          <w:sz w:val="16"/>
        </w:rPr>
        <w:t xml:space="preserve"> for structural improvements </w:t>
      </w:r>
      <w:r w:rsidRPr="00DD0959">
        <w:rPr>
          <w:rStyle w:val="StyleBoldUnderline"/>
        </w:rPr>
        <w:t>at very high interest rates</w:t>
      </w:r>
      <w:r w:rsidRPr="00DD0959">
        <w:rPr>
          <w:sz w:val="16"/>
        </w:rPr>
        <w:t xml:space="preserve"> </w:t>
      </w:r>
      <w:r w:rsidRPr="00DD0959">
        <w:rPr>
          <w:rStyle w:val="StyleBoldUnderline"/>
        </w:rPr>
        <w:t>and under very constraining conditions</w:t>
      </w:r>
      <w:r w:rsidRPr="00DD0959">
        <w:rPr>
          <w:sz w:val="16"/>
        </w:rPr>
        <w:t xml:space="preserve"> from other governments, as well as from international financial institutions like the World Bank and the International Monetary Fund. </w:t>
      </w:r>
      <w:r w:rsidRPr="00DD0959">
        <w:rPr>
          <w:rStyle w:val="StyleBoldUnderline"/>
        </w:rPr>
        <w:t xml:space="preserve">This </w:t>
      </w:r>
      <w:r w:rsidRPr="00DD0959">
        <w:rPr>
          <w:sz w:val="16"/>
        </w:rPr>
        <w:t xml:space="preserve">increases governments’ debt and </w:t>
      </w:r>
      <w:r w:rsidRPr="00DD0959">
        <w:rPr>
          <w:rStyle w:val="StyleBoldUnderline"/>
        </w:rPr>
        <w:t>ultimately handicaps their efforts, since</w:t>
      </w:r>
      <w:r w:rsidRPr="00DD0959">
        <w:rPr>
          <w:sz w:val="16"/>
        </w:rPr>
        <w:t xml:space="preserve"> many of the </w:t>
      </w:r>
      <w:r w:rsidRPr="00DD0959">
        <w:rPr>
          <w:rStyle w:val="StyleBoldUnderline"/>
        </w:rPr>
        <w:t>resources go to loan negotiation and repayments</w:t>
      </w:r>
      <w:r w:rsidRPr="00DD0959">
        <w:rPr>
          <w:sz w:val="16"/>
        </w:rPr>
        <w:t xml:space="preserve"> rather than building infrastructure or providing services. Moreover, due to rampant corruption within many governments, </w:t>
      </w:r>
      <w:r w:rsidRPr="00DD0959">
        <w:rPr>
          <w:rStyle w:val="StyleBoldUnderline"/>
        </w:rPr>
        <w:t>much of the money from these loans is pocketed</w:t>
      </w:r>
      <w:r w:rsidRPr="00DD0959">
        <w:rPr>
          <w:sz w:val="16"/>
        </w:rPr>
        <w:t xml:space="preserve"> well before it makes it into the hands of those who need it most. The </w:t>
      </w:r>
      <w:r w:rsidRPr="00DD0959">
        <w:rPr>
          <w:rStyle w:val="StyleBoldUnderline"/>
        </w:rPr>
        <w:t>loans also come with multiple</w:t>
      </w:r>
      <w:r w:rsidRPr="00DD0959">
        <w:rPr>
          <w:sz w:val="16"/>
        </w:rPr>
        <w:t xml:space="preserve"> </w:t>
      </w:r>
      <w:r w:rsidRPr="00DD0959">
        <w:rPr>
          <w:rStyle w:val="StyleBoldUnderline"/>
        </w:rPr>
        <w:t>restrictions</w:t>
      </w:r>
      <w:r w:rsidRPr="00DD0959">
        <w:rPr>
          <w:sz w:val="16"/>
        </w:rPr>
        <w:t xml:space="preserve"> about who gets money and for what, most </w:t>
      </w:r>
      <w:r w:rsidRPr="00DD0959">
        <w:rPr>
          <w:rStyle w:val="StyleBoldUnderline"/>
        </w:rPr>
        <w:t>often leaving women out.</w:t>
      </w:r>
      <w:r>
        <w:rPr>
          <w:rStyle w:val="StyleBoldUnderline"/>
        </w:rPr>
        <w:t xml:space="preserve"> </w:t>
      </w:r>
      <w:r w:rsidRPr="00DD0959">
        <w:rPr>
          <w:sz w:val="16"/>
        </w:rPr>
        <w:t xml:space="preserve">Community-based </w:t>
      </w:r>
      <w:r w:rsidRPr="00DD0959">
        <w:rPr>
          <w:rStyle w:val="StyleBoldUnderline"/>
        </w:rPr>
        <w:t>activists</w:t>
      </w:r>
      <w:r w:rsidRPr="00DD0959">
        <w:rPr>
          <w:sz w:val="16"/>
        </w:rPr>
        <w:t xml:space="preserve">, </w:t>
      </w:r>
      <w:r w:rsidRPr="00DD0959">
        <w:rPr>
          <w:rStyle w:val="StyleBoldUnderline"/>
        </w:rPr>
        <w:t>including women, are routinely excluded from high-level discussions between finance ministers and loan officers</w:t>
      </w:r>
      <w:r w:rsidRPr="00DD0959">
        <w:rPr>
          <w:sz w:val="16"/>
        </w:rPr>
        <w:t xml:space="preserve">; plans for use of the money are frequently top-down, unrealistic and ineffective. Even efforts that begin with the best intentions can go sour, and resources are then lost. Many </w:t>
      </w:r>
      <w:r w:rsidRPr="00892532">
        <w:rPr>
          <w:rStyle w:val="StyleBoldUnderline"/>
        </w:rPr>
        <w:t>experts</w:t>
      </w:r>
      <w:r w:rsidRPr="00DD0959">
        <w:rPr>
          <w:sz w:val="16"/>
        </w:rPr>
        <w:t xml:space="preserve"> also </w:t>
      </w:r>
      <w:r w:rsidRPr="00892532">
        <w:rPr>
          <w:rStyle w:val="StyleBoldUnderline"/>
        </w:rPr>
        <w:t>fear we are becoming overly reliant on microfinance as the primary vehicle for global poverty alleviation</w:t>
      </w:r>
      <w:r w:rsidRPr="00DD0959">
        <w:rPr>
          <w:sz w:val="16"/>
        </w:rPr>
        <w:t xml:space="preserve">. Scholars like Heloise Weber at the University of Aberdeen, for example, have argued that </w:t>
      </w:r>
      <w:r w:rsidRPr="00892532">
        <w:rPr>
          <w:rStyle w:val="StyleBoldUnderline"/>
        </w:rPr>
        <w:t>the dominance of microfinance as a strategy could pave the way for banks to take over the roles of governments--and make huge profits in the process</w:t>
      </w:r>
      <w:r w:rsidRPr="00DD0959">
        <w:rPr>
          <w:sz w:val="16"/>
        </w:rPr>
        <w:t>. This has major implications for future access to microfinance and the affordability of repayments.</w:t>
      </w:r>
    </w:p>
    <w:p w14:paraId="12C52A1C" w14:textId="77777777" w:rsidR="00970013" w:rsidRPr="00970013" w:rsidRDefault="00970013" w:rsidP="00970013"/>
    <w:p w14:paraId="30ED24A7" w14:textId="77777777" w:rsidR="00970013" w:rsidRDefault="00970013" w:rsidP="00970013">
      <w:pPr>
        <w:pStyle w:val="Heading3"/>
      </w:pPr>
      <w:r>
        <w:lastRenderedPageBreak/>
        <w:t>1NC Solvency Frontline</w:t>
      </w:r>
    </w:p>
    <w:p w14:paraId="14A3E227" w14:textId="77777777" w:rsidR="00970013" w:rsidRDefault="00970013" w:rsidP="00970013">
      <w:pPr>
        <w:pStyle w:val="Heading3"/>
      </w:pPr>
      <w:r>
        <w:lastRenderedPageBreak/>
        <w:t xml:space="preserve">2NC – </w:t>
      </w:r>
    </w:p>
    <w:p w14:paraId="6E27B095" w14:textId="77777777" w:rsidR="00970013" w:rsidRPr="00970013" w:rsidRDefault="00970013" w:rsidP="00970013"/>
    <w:p w14:paraId="03AE29BC" w14:textId="77777777" w:rsidR="00970013" w:rsidRPr="00970013" w:rsidRDefault="00970013" w:rsidP="00970013"/>
    <w:p w14:paraId="4B83D076" w14:textId="77777777" w:rsidR="00970013" w:rsidRDefault="00970013" w:rsidP="00970013">
      <w:pPr>
        <w:pStyle w:val="Heading2"/>
      </w:pPr>
      <w:r>
        <w:lastRenderedPageBreak/>
        <w:t xml:space="preserve">AT Advantage </w:t>
      </w:r>
    </w:p>
    <w:p w14:paraId="1AE11D6E" w14:textId="77777777" w:rsidR="00970013" w:rsidRPr="00970013" w:rsidRDefault="00970013" w:rsidP="00970013"/>
    <w:p w14:paraId="4932C147" w14:textId="77777777" w:rsidR="00970013" w:rsidRDefault="00970013" w:rsidP="00970013">
      <w:pPr>
        <w:pStyle w:val="Heading2"/>
      </w:pPr>
      <w:r>
        <w:lastRenderedPageBreak/>
        <w:t>K Links</w:t>
      </w:r>
    </w:p>
    <w:p w14:paraId="3B2DA319" w14:textId="77777777" w:rsidR="00970013" w:rsidRDefault="00970013" w:rsidP="00970013">
      <w:pPr>
        <w:pStyle w:val="Heading3"/>
      </w:pPr>
      <w:r>
        <w:lastRenderedPageBreak/>
        <w:t>Neoliberalism Link</w:t>
      </w:r>
    </w:p>
    <w:p w14:paraId="60D6DBE8" w14:textId="77777777" w:rsidR="00970013" w:rsidRPr="00BE2060" w:rsidRDefault="00970013" w:rsidP="00970013">
      <w:pPr>
        <w:pStyle w:val="Heading4"/>
        <w:rPr>
          <w:rStyle w:val="StyleBoldUnderline"/>
          <w:b w:val="0"/>
        </w:rPr>
      </w:pPr>
      <w:r>
        <w:rPr>
          <w:rStyle w:val="StyleBoldUnderline"/>
        </w:rPr>
        <w:t>Aff is inherently neoliberal—economic incentives</w:t>
      </w:r>
    </w:p>
    <w:p w14:paraId="2DBF4DB7" w14:textId="77777777" w:rsidR="00970013" w:rsidRPr="00BE2060" w:rsidRDefault="00970013" w:rsidP="00970013">
      <w:pPr>
        <w:rPr>
          <w:rStyle w:val="StyleBoldUnderline"/>
          <w:b/>
          <w:sz w:val="16"/>
        </w:rPr>
      </w:pPr>
      <w:proofErr w:type="spellStart"/>
      <w:r>
        <w:rPr>
          <w:rStyle w:val="StyleBoldUnderline"/>
        </w:rPr>
        <w:t>Cheston</w:t>
      </w:r>
      <w:proofErr w:type="spellEnd"/>
      <w:r>
        <w:rPr>
          <w:rStyle w:val="StyleBoldUnderline"/>
        </w:rPr>
        <w:t xml:space="preserve"> and Kuhn 2</w:t>
      </w:r>
      <w:r w:rsidRPr="00BE2060">
        <w:rPr>
          <w:rStyle w:val="StyleBoldUnderline"/>
          <w:sz w:val="16"/>
        </w:rPr>
        <w:t xml:space="preserve"> [</w:t>
      </w:r>
      <w:proofErr w:type="spellStart"/>
      <w:r w:rsidRPr="00BE2060">
        <w:rPr>
          <w:rStyle w:val="StyleBoldUnderline"/>
          <w:sz w:val="16"/>
        </w:rPr>
        <w:t>Susy</w:t>
      </w:r>
      <w:proofErr w:type="spellEnd"/>
      <w:r w:rsidRPr="00BE2060">
        <w:rPr>
          <w:rStyle w:val="StyleBoldUnderline"/>
          <w:sz w:val="16"/>
        </w:rPr>
        <w:t xml:space="preserve"> </w:t>
      </w:r>
      <w:proofErr w:type="spellStart"/>
      <w:r w:rsidRPr="00BE2060">
        <w:rPr>
          <w:rStyle w:val="StyleBoldUnderline"/>
          <w:sz w:val="16"/>
        </w:rPr>
        <w:t>Cheston</w:t>
      </w:r>
      <w:proofErr w:type="spellEnd"/>
      <w:r w:rsidRPr="00BE2060">
        <w:rPr>
          <w:rStyle w:val="StyleBoldUnderline"/>
          <w:sz w:val="16"/>
        </w:rPr>
        <w:t>, Senior Vice President, Policy and Research, Opportunity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March 2002, http://storage.globalcitizen.net/data/topic/knowledge/uploads/201101311419705.pdf]//DLi</w:t>
      </w:r>
    </w:p>
    <w:p w14:paraId="1F1537AE" w14:textId="77777777" w:rsidR="00970013" w:rsidRPr="002D479C" w:rsidRDefault="00970013" w:rsidP="00970013">
      <w:pPr>
        <w:rPr>
          <w:rStyle w:val="Emphasis"/>
        </w:rPr>
      </w:pPr>
      <w:r w:rsidRPr="00401972">
        <w:rPr>
          <w:rStyle w:val="StyleBoldUnderline"/>
        </w:rPr>
        <w:t>Why Target Women</w:t>
      </w:r>
      <w:r w:rsidRPr="00BE2060">
        <w:rPr>
          <w:sz w:val="16"/>
        </w:rPr>
        <w:t xml:space="preserve">? Theories, Assumptions, and Reality Many different rationales can be offered for placing a priority on increasing women’s access to microfinance services. Gender and Development </w:t>
      </w:r>
      <w:r w:rsidRPr="00401972">
        <w:rPr>
          <w:rStyle w:val="StyleBoldUnderline"/>
        </w:rPr>
        <w:t>Research done by UNDP, UNIFEM, and the World Bank, among others, indicates that</w:t>
      </w:r>
      <w:r>
        <w:rPr>
          <w:rStyle w:val="StyleBoldUnderline"/>
        </w:rPr>
        <w:t xml:space="preserve"> </w:t>
      </w:r>
      <w:r w:rsidRPr="00401972">
        <w:rPr>
          <w:rStyle w:val="StyleBoldUnderline"/>
        </w:rPr>
        <w:t>gender inequalities in developing societies inhibit economic growth and development.</w:t>
      </w:r>
      <w:r>
        <w:rPr>
          <w:rStyle w:val="StyleBoldUnderline"/>
        </w:rPr>
        <w:t xml:space="preserve"> </w:t>
      </w:r>
      <w:r w:rsidRPr="00BE2060">
        <w:rPr>
          <w:sz w:val="16"/>
        </w:rPr>
        <w:t xml:space="preserve">For example, a recent </w:t>
      </w:r>
      <w:r w:rsidRPr="00401972">
        <w:rPr>
          <w:rStyle w:val="StyleBoldUnderline"/>
        </w:rPr>
        <w:t>World Bank report confirms that societies that discriminate on the</w:t>
      </w:r>
      <w:r>
        <w:rPr>
          <w:rStyle w:val="StyleBoldUnderline"/>
        </w:rPr>
        <w:t xml:space="preserve"> </w:t>
      </w:r>
      <w:r w:rsidRPr="00401972">
        <w:rPr>
          <w:rStyle w:val="StyleBoldUnderline"/>
        </w:rPr>
        <w:t>basis of gender pay the cost of greater poverty, slower economic growth, weaker</w:t>
      </w:r>
      <w:r>
        <w:rPr>
          <w:rStyle w:val="StyleBoldUnderline"/>
        </w:rPr>
        <w:t xml:space="preserve"> </w:t>
      </w:r>
      <w:r w:rsidRPr="00401972">
        <w:rPr>
          <w:rStyle w:val="StyleBoldUnderline"/>
        </w:rPr>
        <w:t>governance, and a lower living standard of their people</w:t>
      </w:r>
      <w:r w:rsidRPr="00BE2060">
        <w:rPr>
          <w:sz w:val="16"/>
        </w:rPr>
        <w:t xml:space="preserve">.6 The UNDP found a very </w:t>
      </w:r>
      <w:r w:rsidRPr="00BE2060">
        <w:rPr>
          <w:rStyle w:val="StyleBoldUnderline"/>
        </w:rPr>
        <w:t>strong</w:t>
      </w:r>
      <w:r>
        <w:rPr>
          <w:rStyle w:val="StyleBoldUnderline"/>
        </w:rPr>
        <w:t xml:space="preserve"> </w:t>
      </w:r>
      <w:r w:rsidRPr="00BE2060">
        <w:rPr>
          <w:rStyle w:val="StyleBoldUnderline"/>
        </w:rPr>
        <w:t>correlation between its gender empowerment measure and gender-related development</w:t>
      </w:r>
      <w:r>
        <w:rPr>
          <w:rStyle w:val="StyleBoldUnderline"/>
        </w:rPr>
        <w:t xml:space="preserve"> </w:t>
      </w:r>
      <w:r w:rsidRPr="00BE2060">
        <w:rPr>
          <w:rStyle w:val="StyleBoldUnderline"/>
        </w:rPr>
        <w:t>indices and its Human Development Index</w:t>
      </w:r>
      <w:r w:rsidRPr="00BE2060">
        <w:rPr>
          <w:sz w:val="16"/>
        </w:rPr>
        <w:t xml:space="preserve">. Overall, evidence is mounting that improved </w:t>
      </w:r>
      <w:r w:rsidRPr="00BE2060">
        <w:rPr>
          <w:rStyle w:val="StyleBoldUnderline"/>
        </w:rPr>
        <w:t>gender equality is a critical component of any development strategy</w:t>
      </w:r>
      <w:r w:rsidRPr="00BE2060">
        <w:rPr>
          <w:sz w:val="16"/>
        </w:rPr>
        <w:t xml:space="preserve">. Microfinance has come to play a major role in many of these donors’ gender and development strategies because of its direct relationship to both poverty alleviation and women. As CIDA recognizes in its gender policy, “Attention to gender equality is essential to sound development practice and at the heart of economic and social progress. </w:t>
      </w:r>
      <w:r w:rsidRPr="00BE2060">
        <w:rPr>
          <w:rStyle w:val="StyleBoldUnderline"/>
        </w:rPr>
        <w:t>Development results cannot be maximized and sustained without explicit attention to the</w:t>
      </w:r>
      <w:r>
        <w:rPr>
          <w:rStyle w:val="StyleBoldUnderline"/>
        </w:rPr>
        <w:t xml:space="preserve"> </w:t>
      </w:r>
      <w:r w:rsidRPr="00BE2060">
        <w:rPr>
          <w:rStyle w:val="StyleBoldUnderline"/>
        </w:rPr>
        <w:t>different needs and interests of women and men</w:t>
      </w:r>
      <w:r w:rsidRPr="00BE2060">
        <w:rPr>
          <w:sz w:val="16"/>
        </w:rPr>
        <w:t xml:space="preserve">.”7 As part of its poverty reduction priority, CIDA supports programs that provide “increased access to productive assets (especially land, capital, and credit), processing, and marketing for women.”8 By giving women access to working capital and training, </w:t>
      </w:r>
      <w:r w:rsidRPr="00BE2060">
        <w:rPr>
          <w:rStyle w:val="StyleBoldUnderline"/>
        </w:rPr>
        <w:t>microfinance helps mobilize women’s</w:t>
      </w:r>
      <w:r>
        <w:rPr>
          <w:rStyle w:val="StyleBoldUnderline"/>
        </w:rPr>
        <w:t xml:space="preserve"> </w:t>
      </w:r>
      <w:r w:rsidRPr="00BE2060">
        <w:rPr>
          <w:rStyle w:val="StyleBoldUnderline"/>
        </w:rPr>
        <w:t>productive capacity to alleviate poverty and maximize economic output</w:t>
      </w:r>
      <w:r w:rsidRPr="00BE2060">
        <w:rPr>
          <w:sz w:val="16"/>
        </w:rPr>
        <w:t xml:space="preserve">. In this case, </w:t>
      </w:r>
      <w:r w:rsidRPr="002D479C">
        <w:rPr>
          <w:rStyle w:val="Emphasis"/>
        </w:rPr>
        <w:t>women’s entitlement</w:t>
      </w:r>
      <w:r w:rsidRPr="00BE2060">
        <w:rPr>
          <w:sz w:val="16"/>
        </w:rPr>
        <w:t xml:space="preserve"> to financial services, development aid, and equal rights </w:t>
      </w:r>
      <w:r w:rsidRPr="002D479C">
        <w:rPr>
          <w:rStyle w:val="Emphasis"/>
        </w:rPr>
        <w:t>rests primarily on their potential contribution to society rather than on their intrinsic rights as human beings and members of that society.9</w:t>
      </w:r>
    </w:p>
    <w:p w14:paraId="48EAA58F" w14:textId="77777777" w:rsidR="00E42575" w:rsidRDefault="00E42575" w:rsidP="00E42575">
      <w:pPr>
        <w:pStyle w:val="Heading4"/>
      </w:pPr>
      <w:r>
        <w:t>Plan imposes Western values—empowerment is closely linked to culture</w:t>
      </w:r>
    </w:p>
    <w:p w14:paraId="6CDE3D35" w14:textId="77777777" w:rsidR="00E42575" w:rsidRPr="00DD639A" w:rsidRDefault="00E42575" w:rsidP="00E42575">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7/8/2]//DLi</w:t>
      </w:r>
    </w:p>
    <w:p w14:paraId="24DF076D" w14:textId="77777777" w:rsidR="00E42575" w:rsidRPr="00D22F65" w:rsidRDefault="00E42575" w:rsidP="00E42575">
      <w:pPr>
        <w:rPr>
          <w:rStyle w:val="StyleBoldUnderline"/>
        </w:rPr>
      </w:pPr>
      <w:r w:rsidRPr="00D22F65">
        <w:rPr>
          <w:sz w:val="16"/>
        </w:rPr>
        <w:t xml:space="preserve">Women’s Empowerment Is a “Western” Concept The question has been raised, not only in microfinance but also in the broader field of international development, </w:t>
      </w:r>
      <w:r w:rsidRPr="00D22F65">
        <w:rPr>
          <w:rStyle w:val="StyleBoldUnderline"/>
        </w:rPr>
        <w:t>whether it is ethical and appropriate for development</w:t>
      </w:r>
      <w:r>
        <w:rPr>
          <w:rStyle w:val="StyleBoldUnderline"/>
        </w:rPr>
        <w:t xml:space="preserve"> </w:t>
      </w:r>
      <w:r w:rsidRPr="00D22F65">
        <w:rPr>
          <w:rStyle w:val="StyleBoldUnderline"/>
        </w:rPr>
        <w:t>institutions to promote women’s empowerment. The empowerment or disempowerment</w:t>
      </w:r>
      <w:r>
        <w:rPr>
          <w:rStyle w:val="StyleBoldUnderline"/>
        </w:rPr>
        <w:t xml:space="preserve"> </w:t>
      </w:r>
      <w:r w:rsidRPr="00D22F65">
        <w:rPr>
          <w:rStyle w:val="StyleBoldUnderline"/>
        </w:rPr>
        <w:t>of women and other groups in each society is closely linked to the culture of that society.</w:t>
      </w:r>
      <w:r>
        <w:rPr>
          <w:rStyle w:val="StyleBoldUnderline"/>
        </w:rPr>
        <w:t xml:space="preserve"> </w:t>
      </w:r>
      <w:r w:rsidRPr="00D22F65">
        <w:rPr>
          <w:sz w:val="16"/>
        </w:rPr>
        <w:t xml:space="preserve">The </w:t>
      </w:r>
      <w:r w:rsidRPr="00D22F65">
        <w:rPr>
          <w:rStyle w:val="StyleBoldUnderline"/>
        </w:rPr>
        <w:t>promotion of women’s empowerment implies advocacy for cultural and social</w:t>
      </w:r>
      <w:r>
        <w:rPr>
          <w:rStyle w:val="StyleBoldUnderline"/>
        </w:rPr>
        <w:t xml:space="preserve"> </w:t>
      </w:r>
      <w:r w:rsidRPr="00D22F65">
        <w:rPr>
          <w:rStyle w:val="StyleBoldUnderline"/>
        </w:rPr>
        <w:t xml:space="preserve">change, which some fear is an inappropriate imposition of “Western” values on </w:t>
      </w:r>
      <w:proofErr w:type="spellStart"/>
      <w:r w:rsidRPr="00D22F65">
        <w:rPr>
          <w:rStyle w:val="StyleBoldUnderline"/>
        </w:rPr>
        <w:t>nonWestern</w:t>
      </w:r>
      <w:proofErr w:type="spellEnd"/>
      <w:r w:rsidRPr="00D22F65">
        <w:rPr>
          <w:rStyle w:val="StyleBoldUnderline"/>
        </w:rPr>
        <w:t xml:space="preserve"> societies.</w:t>
      </w:r>
    </w:p>
    <w:p w14:paraId="0C05CBA8" w14:textId="77777777" w:rsidR="00970013" w:rsidRPr="00970013" w:rsidRDefault="00970013" w:rsidP="00970013"/>
    <w:p w14:paraId="55629D68" w14:textId="77777777" w:rsidR="00970013" w:rsidRDefault="00970013" w:rsidP="00970013">
      <w:pPr>
        <w:pStyle w:val="Heading3"/>
      </w:pPr>
      <w:r>
        <w:lastRenderedPageBreak/>
        <w:t>Fem K Link</w:t>
      </w:r>
    </w:p>
    <w:p w14:paraId="433D9385" w14:textId="77777777" w:rsidR="00970013" w:rsidRDefault="00970013" w:rsidP="00970013">
      <w:pPr>
        <w:pStyle w:val="Heading4"/>
      </w:pPr>
      <w:r>
        <w:t xml:space="preserve">US economic engagement towards Mexico is modern colonialism that results in the </w:t>
      </w:r>
      <w:proofErr w:type="spellStart"/>
      <w:r>
        <w:t>sexualization</w:t>
      </w:r>
      <w:proofErr w:type="spellEnd"/>
      <w:r>
        <w:t xml:space="preserve"> and exploitation of Mexican women on the border</w:t>
      </w:r>
    </w:p>
    <w:p w14:paraId="2C512F02" w14:textId="77777777" w:rsidR="00970013" w:rsidRDefault="00970013" w:rsidP="00970013">
      <w:r w:rsidRPr="006F02E8">
        <w:rPr>
          <w:rStyle w:val="StyleStyleBold12pt"/>
        </w:rPr>
        <w:t>Wood</w:t>
      </w:r>
      <w:r>
        <w:t xml:space="preserve"> (Degree in American and Canadian Studies) </w:t>
      </w:r>
      <w:r w:rsidRPr="006F02E8">
        <w:rPr>
          <w:rStyle w:val="StyleStyleBold12pt"/>
        </w:rPr>
        <w:t>2008</w:t>
      </w:r>
    </w:p>
    <w:p w14:paraId="41852376" w14:textId="77777777" w:rsidR="00970013" w:rsidRPr="003561EA" w:rsidRDefault="00970013" w:rsidP="00970013">
      <w:r>
        <w:t>Olivia, “An Investigation into Exploitation of the Mexican Female Body along the U.S.-Mexico Border,” http://www.womenontheborder.org/documents/OliviaWooddissertation.pdf//NDW</w:t>
      </w:r>
    </w:p>
    <w:p w14:paraId="2BAE4780" w14:textId="77777777" w:rsidR="00970013" w:rsidRPr="003561EA" w:rsidRDefault="00970013" w:rsidP="00970013">
      <w:pPr>
        <w:rPr>
          <w:sz w:val="16"/>
        </w:rPr>
      </w:pPr>
      <w:r w:rsidRPr="003561EA">
        <w:rPr>
          <w:sz w:val="16"/>
        </w:rPr>
        <w:t xml:space="preserve">The primary purpose of this thesis is to investigate various ways in which </w:t>
      </w:r>
      <w:r w:rsidRPr="003561EA">
        <w:rPr>
          <w:rStyle w:val="StyleBoldUnderline"/>
        </w:rPr>
        <w:t>the</w:t>
      </w:r>
      <w:r>
        <w:rPr>
          <w:rStyle w:val="StyleBoldUnderline"/>
        </w:rPr>
        <w:t xml:space="preserve"> </w:t>
      </w:r>
      <w:r w:rsidRPr="003561EA">
        <w:rPr>
          <w:rStyle w:val="StyleBoldUnderline"/>
        </w:rPr>
        <w:t>Mexican female body has become a site of exploitation in the U.S.-Mexico border region</w:t>
      </w:r>
      <w:r w:rsidRPr="003561EA">
        <w:rPr>
          <w:sz w:val="16"/>
        </w:rPr>
        <w:t xml:space="preserve">. My particular interest is in the physical manifestations of exploitation, such as rape, sexual harassment, and even murder, as I propose that </w:t>
      </w:r>
      <w:r w:rsidRPr="003561EA">
        <w:rPr>
          <w:rStyle w:val="StyleBoldUnderline"/>
        </w:rPr>
        <w:t>Mexican women have become</w:t>
      </w:r>
      <w:r>
        <w:rPr>
          <w:rStyle w:val="StyleBoldUnderline"/>
        </w:rPr>
        <w:t xml:space="preserve"> </w:t>
      </w:r>
      <w:r w:rsidRPr="003561EA">
        <w:rPr>
          <w:rStyle w:val="StyleBoldUnderline"/>
        </w:rPr>
        <w:t xml:space="preserve">sexualized and </w:t>
      </w:r>
      <w:proofErr w:type="spellStart"/>
      <w:r w:rsidRPr="003561EA">
        <w:rPr>
          <w:rStyle w:val="StyleBoldUnderline"/>
        </w:rPr>
        <w:t>racialized</w:t>
      </w:r>
      <w:proofErr w:type="spellEnd"/>
      <w:r w:rsidRPr="003561EA">
        <w:rPr>
          <w:rStyle w:val="StyleBoldUnderline"/>
        </w:rPr>
        <w:t xml:space="preserve"> objects</w:t>
      </w:r>
      <w:r w:rsidRPr="003561EA">
        <w:rPr>
          <w:sz w:val="16"/>
        </w:rPr>
        <w:t xml:space="preserve"> </w:t>
      </w:r>
      <w:r w:rsidRPr="003561EA">
        <w:rPr>
          <w:rStyle w:val="StyleBoldUnderline"/>
        </w:rPr>
        <w:t>at the mercy of powerful men</w:t>
      </w:r>
      <w:r w:rsidRPr="003561EA">
        <w:rPr>
          <w:sz w:val="16"/>
        </w:rPr>
        <w:t xml:space="preserve">. </w:t>
      </w:r>
      <w:r w:rsidRPr="003561EA">
        <w:rPr>
          <w:rStyle w:val="StyleBoldUnderline"/>
        </w:rPr>
        <w:t>Beneath this physical</w:t>
      </w:r>
      <w:r>
        <w:rPr>
          <w:rStyle w:val="StyleBoldUnderline"/>
        </w:rPr>
        <w:t xml:space="preserve"> </w:t>
      </w:r>
      <w:r w:rsidRPr="003561EA">
        <w:rPr>
          <w:rStyle w:val="StyleBoldUnderline"/>
        </w:rPr>
        <w:t>abuse lies an institutionally-embedded and historically-rooted transnational economic</w:t>
      </w:r>
      <w:r>
        <w:rPr>
          <w:rStyle w:val="StyleBoldUnderline"/>
        </w:rPr>
        <w:t xml:space="preserve"> </w:t>
      </w:r>
      <w:r w:rsidRPr="003561EA">
        <w:rPr>
          <w:rStyle w:val="StyleBoldUnderline"/>
        </w:rPr>
        <w:t>system, which adds a further dimension to women’s oppression and provides the key to</w:t>
      </w:r>
      <w:r>
        <w:rPr>
          <w:rStyle w:val="StyleBoldUnderline"/>
        </w:rPr>
        <w:t xml:space="preserve"> </w:t>
      </w:r>
      <w:r w:rsidRPr="003561EA">
        <w:rPr>
          <w:rStyle w:val="StyleBoldUnderline"/>
        </w:rPr>
        <w:t xml:space="preserve">understanding the premise behind such gendered and </w:t>
      </w:r>
      <w:proofErr w:type="spellStart"/>
      <w:r w:rsidRPr="003561EA">
        <w:rPr>
          <w:rStyle w:val="StyleBoldUnderline"/>
        </w:rPr>
        <w:t>racialized</w:t>
      </w:r>
      <w:proofErr w:type="spellEnd"/>
      <w:r w:rsidRPr="003561EA">
        <w:rPr>
          <w:rStyle w:val="StyleBoldUnderline"/>
        </w:rPr>
        <w:t xml:space="preserve"> exploitation.</w:t>
      </w:r>
      <w:r w:rsidRPr="003561EA">
        <w:rPr>
          <w:sz w:val="16"/>
        </w:rPr>
        <w:t xml:space="preserve"> </w:t>
      </w:r>
      <w:r w:rsidRPr="003561EA">
        <w:rPr>
          <w:rStyle w:val="StyleBoldUnderline"/>
        </w:rPr>
        <w:t>The</w:t>
      </w:r>
      <w:r>
        <w:rPr>
          <w:rStyle w:val="StyleBoldUnderline"/>
        </w:rPr>
        <w:t xml:space="preserve"> </w:t>
      </w:r>
      <w:r w:rsidRPr="003561EA">
        <w:rPr>
          <w:rStyle w:val="StyleBoldUnderline"/>
        </w:rPr>
        <w:t xml:space="preserve">economic system </w:t>
      </w:r>
      <w:r w:rsidRPr="003561EA">
        <w:rPr>
          <w:sz w:val="16"/>
        </w:rPr>
        <w:t>to which I refer</w:t>
      </w:r>
      <w:r w:rsidRPr="003561EA">
        <w:rPr>
          <w:rStyle w:val="StyleBoldUnderline"/>
        </w:rPr>
        <w:t xml:space="preserve"> is global capitalism</w:t>
      </w:r>
      <w:r w:rsidRPr="003561EA">
        <w:rPr>
          <w:sz w:val="16"/>
        </w:rPr>
        <w:t xml:space="preserve">. This thesis will show that </w:t>
      </w:r>
      <w:r w:rsidRPr="003561EA">
        <w:rPr>
          <w:rStyle w:val="StyleBoldUnderline"/>
        </w:rPr>
        <w:t>it is not</w:t>
      </w:r>
      <w:r>
        <w:rPr>
          <w:rStyle w:val="StyleBoldUnderline"/>
        </w:rPr>
        <w:t xml:space="preserve"> </w:t>
      </w:r>
      <w:r w:rsidRPr="003561EA">
        <w:rPr>
          <w:rStyle w:val="StyleBoldUnderline"/>
        </w:rPr>
        <w:t>only this type of economy which is to blame for the economic and physical injustices that</w:t>
      </w:r>
      <w:r>
        <w:rPr>
          <w:rStyle w:val="StyleBoldUnderline"/>
        </w:rPr>
        <w:t xml:space="preserve"> </w:t>
      </w:r>
      <w:r w:rsidRPr="003561EA">
        <w:rPr>
          <w:rStyle w:val="StyleBoldUnderline"/>
        </w:rPr>
        <w:t>Mexican women face, but also the historical relationship between the United States and</w:t>
      </w:r>
      <w:r>
        <w:rPr>
          <w:rStyle w:val="StyleBoldUnderline"/>
        </w:rPr>
        <w:t xml:space="preserve"> </w:t>
      </w:r>
      <w:r w:rsidRPr="003561EA">
        <w:rPr>
          <w:rStyle w:val="StyleBoldUnderline"/>
        </w:rPr>
        <w:t>Mexico, which created and maintains an unequal colonial relationship between these</w:t>
      </w:r>
      <w:r>
        <w:rPr>
          <w:rStyle w:val="StyleBoldUnderline"/>
        </w:rPr>
        <w:t xml:space="preserve"> </w:t>
      </w:r>
      <w:r w:rsidRPr="003561EA">
        <w:rPr>
          <w:rStyle w:val="StyleBoldUnderline"/>
        </w:rPr>
        <w:t>First World and Third World nations</w:t>
      </w:r>
      <w:r w:rsidRPr="003561EA">
        <w:rPr>
          <w:sz w:val="16"/>
        </w:rPr>
        <w:t xml:space="preserve">. My central argument is that </w:t>
      </w:r>
      <w:r w:rsidRPr="003561EA">
        <w:rPr>
          <w:rStyle w:val="StyleBoldUnderline"/>
        </w:rPr>
        <w:t>Mexican women have</w:t>
      </w:r>
      <w:r>
        <w:rPr>
          <w:rStyle w:val="StyleBoldUnderline"/>
        </w:rPr>
        <w:t xml:space="preserve"> </w:t>
      </w:r>
      <w:r w:rsidRPr="003561EA">
        <w:rPr>
          <w:rStyle w:val="StyleBoldUnderline"/>
        </w:rPr>
        <w:t>become the prime, and all too often ignored, victims of U.S. imperial domination</w:t>
      </w:r>
      <w:r w:rsidRPr="003561EA">
        <w:rPr>
          <w:sz w:val="16"/>
        </w:rPr>
        <w:t xml:space="preserve">: </w:t>
      </w:r>
      <w:r w:rsidRPr="003561EA">
        <w:rPr>
          <w:rStyle w:val="StyleBoldUnderline"/>
        </w:rPr>
        <w:t>their</w:t>
      </w:r>
      <w:r>
        <w:rPr>
          <w:rStyle w:val="StyleBoldUnderline"/>
        </w:rPr>
        <w:t xml:space="preserve"> </w:t>
      </w:r>
      <w:r w:rsidRPr="003561EA">
        <w:rPr>
          <w:rStyle w:val="StyleBoldUnderline"/>
        </w:rPr>
        <w:t>abused bodies symbolically represent the U.S.’s continuing economic and political</w:t>
      </w:r>
      <w:r>
        <w:rPr>
          <w:rStyle w:val="StyleBoldUnderline"/>
        </w:rPr>
        <w:t xml:space="preserve"> </w:t>
      </w:r>
      <w:r w:rsidRPr="003561EA">
        <w:rPr>
          <w:rStyle w:val="StyleBoldUnderline"/>
        </w:rPr>
        <w:t>abuses of power against Mexico.</w:t>
      </w:r>
      <w:r>
        <w:rPr>
          <w:rStyle w:val="StyleBoldUnderline"/>
        </w:rPr>
        <w:t xml:space="preserve"> </w:t>
      </w:r>
      <w:r w:rsidRPr="003561EA">
        <w:rPr>
          <w:sz w:val="16"/>
        </w:rPr>
        <w:t xml:space="preserve">There are countless examples of U.S. imperial domination over Mexican peoples, dating at least to their 1848 conquest and annexation of Mexican territory, creating what is now the U.S. Southwest. Against an enormous background of exploitation, over history and across both countries, I have chosen to focus on the exploitation of women, primarily over the last thirty years, and in the border specifically. </w:t>
      </w:r>
      <w:r w:rsidRPr="003561EA">
        <w:rPr>
          <w:rStyle w:val="StyleBoldUnderline"/>
        </w:rPr>
        <w:t>There are a number of</w:t>
      </w:r>
      <w:r>
        <w:rPr>
          <w:rStyle w:val="StyleBoldUnderline"/>
        </w:rPr>
        <w:t xml:space="preserve"> </w:t>
      </w:r>
      <w:r w:rsidRPr="003561EA">
        <w:rPr>
          <w:rStyle w:val="StyleBoldUnderline"/>
        </w:rPr>
        <w:t>ways in which Mexican women are exploited</w:t>
      </w:r>
      <w:r w:rsidRPr="003561EA">
        <w:rPr>
          <w:sz w:val="16"/>
        </w:rPr>
        <w:t xml:space="preserve"> at that interface, </w:t>
      </w:r>
      <w:r w:rsidRPr="003561EA">
        <w:rPr>
          <w:rStyle w:val="StyleBoldUnderline"/>
        </w:rPr>
        <w:t>in border cities and whilst</w:t>
      </w:r>
      <w:r>
        <w:rPr>
          <w:rStyle w:val="StyleBoldUnderline"/>
        </w:rPr>
        <w:t xml:space="preserve"> </w:t>
      </w:r>
      <w:r w:rsidRPr="003561EA">
        <w:rPr>
          <w:rStyle w:val="StyleBoldUnderline"/>
        </w:rPr>
        <w:t>crossing the border itself</w:t>
      </w:r>
      <w:r w:rsidRPr="003561EA">
        <w:rPr>
          <w:sz w:val="16"/>
        </w:rPr>
        <w:t xml:space="preserve">. I shall </w:t>
      </w:r>
      <w:r w:rsidRPr="003561EA">
        <w:rPr>
          <w:rStyle w:val="StyleBoldUnderline"/>
        </w:rPr>
        <w:t>concentrate on</w:t>
      </w:r>
      <w:r w:rsidRPr="003561EA">
        <w:rPr>
          <w:sz w:val="16"/>
        </w:rPr>
        <w:t xml:space="preserve"> </w:t>
      </w:r>
      <w:r w:rsidRPr="003561EA">
        <w:rPr>
          <w:rStyle w:val="StyleBoldUnderline"/>
        </w:rPr>
        <w:t>three specific sites of exploitation:</w:t>
      </w:r>
      <w:r>
        <w:rPr>
          <w:rStyle w:val="StyleBoldUnderline"/>
        </w:rPr>
        <w:t xml:space="preserve"> </w:t>
      </w:r>
      <w:r w:rsidRPr="003561EA">
        <w:rPr>
          <w:rStyle w:val="StyleBoldUnderline"/>
        </w:rPr>
        <w:t>maquiladoras</w:t>
      </w:r>
      <w:r w:rsidRPr="003561EA">
        <w:rPr>
          <w:sz w:val="16"/>
        </w:rPr>
        <w:t xml:space="preserve"> (U.S.-owned manufacturing plants in Mexican border cities), </w:t>
      </w:r>
      <w:r w:rsidRPr="003561EA">
        <w:rPr>
          <w:rStyle w:val="StyleBoldUnderline"/>
        </w:rPr>
        <w:t>where women are economically abused and sexually-objectified by U.S. corporate power</w:t>
      </w:r>
      <w:r w:rsidRPr="003561EA">
        <w:rPr>
          <w:sz w:val="16"/>
        </w:rPr>
        <w:t xml:space="preserve">; </w:t>
      </w:r>
      <w:r w:rsidRPr="003561EA">
        <w:rPr>
          <w:rStyle w:val="StyleBoldUnderline"/>
        </w:rPr>
        <w:t>Ciudad</w:t>
      </w:r>
      <w:r w:rsidRPr="003561EA">
        <w:rPr>
          <w:sz w:val="16"/>
        </w:rPr>
        <w:t xml:space="preserve"> </w:t>
      </w:r>
      <w:proofErr w:type="spellStart"/>
      <w:r w:rsidRPr="003561EA">
        <w:rPr>
          <w:rStyle w:val="StyleBoldUnderline"/>
        </w:rPr>
        <w:t>Juárez</w:t>
      </w:r>
      <w:proofErr w:type="spellEnd"/>
      <w:r w:rsidRPr="003561EA">
        <w:rPr>
          <w:sz w:val="16"/>
        </w:rPr>
        <w:t xml:space="preserve"> (bordering El Paso, Texas), </w:t>
      </w:r>
      <w:r w:rsidRPr="003561EA">
        <w:rPr>
          <w:rStyle w:val="StyleBoldUnderline"/>
        </w:rPr>
        <w:t>where women have been mysteriously</w:t>
      </w:r>
      <w:r>
        <w:rPr>
          <w:rStyle w:val="StyleBoldUnderline"/>
        </w:rPr>
        <w:t xml:space="preserve"> </w:t>
      </w:r>
      <w:r w:rsidRPr="003561EA">
        <w:rPr>
          <w:rStyle w:val="StyleBoldUnderline"/>
        </w:rPr>
        <w:t>disappearing since 1993, their mutilated, raped, and murdered bodies often found</w:t>
      </w:r>
      <w:r>
        <w:rPr>
          <w:rStyle w:val="StyleBoldUnderline"/>
        </w:rPr>
        <w:t xml:space="preserve"> </w:t>
      </w:r>
      <w:r w:rsidRPr="003561EA">
        <w:rPr>
          <w:rStyle w:val="StyleBoldUnderline"/>
        </w:rPr>
        <w:t>discarded in the desert; and border crossing-points, where Mexican women are</w:t>
      </w:r>
      <w:r>
        <w:rPr>
          <w:rStyle w:val="StyleBoldUnderline"/>
        </w:rPr>
        <w:t xml:space="preserve"> </w:t>
      </w:r>
      <w:r w:rsidRPr="003561EA">
        <w:rPr>
          <w:rStyle w:val="StyleBoldUnderline"/>
        </w:rPr>
        <w:t>frequently raped by U.S. personnel</w:t>
      </w:r>
      <w:r w:rsidRPr="003561EA">
        <w:rPr>
          <w:sz w:val="16"/>
        </w:rPr>
        <w:t xml:space="preserve">. This approach facilitates an in-depth examination of the systems of exploitation at the border, and, using personal testimony, I shall offer insight into women’s first-hand experiences of injustice, violence, and oppression. </w:t>
      </w:r>
    </w:p>
    <w:p w14:paraId="57F9C6FA" w14:textId="77777777" w:rsidR="00970013" w:rsidRPr="00970013" w:rsidRDefault="00970013" w:rsidP="00970013"/>
    <w:p w14:paraId="2453379E" w14:textId="77777777" w:rsidR="00970013" w:rsidRPr="00970013" w:rsidRDefault="00970013" w:rsidP="00970013"/>
    <w:p w14:paraId="2789773A" w14:textId="77777777" w:rsidR="00970013" w:rsidRDefault="00970013">
      <w:pPr>
        <w:spacing w:after="200" w:line="276" w:lineRule="auto"/>
        <w:rPr>
          <w:rFonts w:asciiTheme="minorHAnsi" w:hAnsiTheme="minorHAnsi" w:cstheme="minorBidi"/>
        </w:rPr>
      </w:pPr>
    </w:p>
    <w:sectPr w:rsidR="009700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D1F25C" w14:textId="77777777" w:rsidR="009F435F" w:rsidRDefault="009F435F" w:rsidP="005F5576">
      <w:r>
        <w:separator/>
      </w:r>
    </w:p>
  </w:endnote>
  <w:endnote w:type="continuationSeparator" w:id="0">
    <w:p w14:paraId="6CEB4068" w14:textId="77777777" w:rsidR="009F435F" w:rsidRDefault="009F435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06383B" w14:textId="77777777" w:rsidR="009F435F" w:rsidRDefault="009F435F" w:rsidP="005F5576">
      <w:r>
        <w:separator/>
      </w:r>
    </w:p>
  </w:footnote>
  <w:footnote w:type="continuationSeparator" w:id="0">
    <w:p w14:paraId="607AC5EE" w14:textId="77777777" w:rsidR="009F435F" w:rsidRDefault="009F435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86356F"/>
    <w:multiLevelType w:val="hybridMultilevel"/>
    <w:tmpl w:val="59D4A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580327"/>
    <w:multiLevelType w:val="hybridMultilevel"/>
    <w:tmpl w:val="583C7B8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22D60EA"/>
    <w:multiLevelType w:val="hybridMultilevel"/>
    <w:tmpl w:val="39FCD3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CE70A7"/>
    <w:multiLevelType w:val="hybridMultilevel"/>
    <w:tmpl w:val="59D4A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oNotDisplayPageBoundaries/>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583"/>
    <w:rsid w:val="000022F2"/>
    <w:rsid w:val="0000459F"/>
    <w:rsid w:val="00004EB4"/>
    <w:rsid w:val="0002196C"/>
    <w:rsid w:val="00021F29"/>
    <w:rsid w:val="00027EED"/>
    <w:rsid w:val="0003041D"/>
    <w:rsid w:val="00033028"/>
    <w:rsid w:val="000360A7"/>
    <w:rsid w:val="00052A1D"/>
    <w:rsid w:val="00055E12"/>
    <w:rsid w:val="0005725F"/>
    <w:rsid w:val="00064A59"/>
    <w:rsid w:val="0007162E"/>
    <w:rsid w:val="00073B9A"/>
    <w:rsid w:val="00090287"/>
    <w:rsid w:val="00090BA2"/>
    <w:rsid w:val="000978A3"/>
    <w:rsid w:val="00097D7E"/>
    <w:rsid w:val="000A1D39"/>
    <w:rsid w:val="000A4FA5"/>
    <w:rsid w:val="000B61C8"/>
    <w:rsid w:val="000C767D"/>
    <w:rsid w:val="000D0946"/>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7C1"/>
    <w:rsid w:val="001C587E"/>
    <w:rsid w:val="001C7C90"/>
    <w:rsid w:val="001D0D51"/>
    <w:rsid w:val="001E2ACC"/>
    <w:rsid w:val="001F7572"/>
    <w:rsid w:val="0020006E"/>
    <w:rsid w:val="002009AE"/>
    <w:rsid w:val="002101DA"/>
    <w:rsid w:val="00217499"/>
    <w:rsid w:val="0024023F"/>
    <w:rsid w:val="00240C4E"/>
    <w:rsid w:val="00243DC0"/>
    <w:rsid w:val="00250E16"/>
    <w:rsid w:val="00257696"/>
    <w:rsid w:val="0026382E"/>
    <w:rsid w:val="00272786"/>
    <w:rsid w:val="00287AB7"/>
    <w:rsid w:val="00293E58"/>
    <w:rsid w:val="00294D00"/>
    <w:rsid w:val="002A213E"/>
    <w:rsid w:val="002A612B"/>
    <w:rsid w:val="002B68A4"/>
    <w:rsid w:val="002C571D"/>
    <w:rsid w:val="002C5772"/>
    <w:rsid w:val="002D0374"/>
    <w:rsid w:val="002D2946"/>
    <w:rsid w:val="002D529E"/>
    <w:rsid w:val="002D6BD6"/>
    <w:rsid w:val="002E4DD9"/>
    <w:rsid w:val="002F0314"/>
    <w:rsid w:val="00302977"/>
    <w:rsid w:val="0031182D"/>
    <w:rsid w:val="00314B9D"/>
    <w:rsid w:val="00315CA2"/>
    <w:rsid w:val="00316EF3"/>
    <w:rsid w:val="00316FEB"/>
    <w:rsid w:val="00325C71"/>
    <w:rsid w:val="00326EEB"/>
    <w:rsid w:val="0033078A"/>
    <w:rsid w:val="00331559"/>
    <w:rsid w:val="003356EA"/>
    <w:rsid w:val="00341D6C"/>
    <w:rsid w:val="00344E91"/>
    <w:rsid w:val="00347123"/>
    <w:rsid w:val="0034756E"/>
    <w:rsid w:val="00347E74"/>
    <w:rsid w:val="00351D97"/>
    <w:rsid w:val="00354B5B"/>
    <w:rsid w:val="0035643D"/>
    <w:rsid w:val="00383E0A"/>
    <w:rsid w:val="003847C7"/>
    <w:rsid w:val="00385298"/>
    <w:rsid w:val="003852CE"/>
    <w:rsid w:val="00392E92"/>
    <w:rsid w:val="00395C83"/>
    <w:rsid w:val="003A2A3B"/>
    <w:rsid w:val="003A440C"/>
    <w:rsid w:val="003B024E"/>
    <w:rsid w:val="003B0C84"/>
    <w:rsid w:val="003B183E"/>
    <w:rsid w:val="003B2F3E"/>
    <w:rsid w:val="003B55B7"/>
    <w:rsid w:val="003C252A"/>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65D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7044"/>
    <w:rsid w:val="005E0681"/>
    <w:rsid w:val="005E3B08"/>
    <w:rsid w:val="005E3FE4"/>
    <w:rsid w:val="005E572E"/>
    <w:rsid w:val="005F5576"/>
    <w:rsid w:val="00600489"/>
    <w:rsid w:val="006014AB"/>
    <w:rsid w:val="00604793"/>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7F15"/>
    <w:rsid w:val="006F46C3"/>
    <w:rsid w:val="006F7CDF"/>
    <w:rsid w:val="00700BDB"/>
    <w:rsid w:val="0070121B"/>
    <w:rsid w:val="00701E73"/>
    <w:rsid w:val="007062D7"/>
    <w:rsid w:val="00711FE2"/>
    <w:rsid w:val="00712649"/>
    <w:rsid w:val="00714BC9"/>
    <w:rsid w:val="00723F91"/>
    <w:rsid w:val="00725623"/>
    <w:rsid w:val="00734D3F"/>
    <w:rsid w:val="00743059"/>
    <w:rsid w:val="00744F58"/>
    <w:rsid w:val="00750CED"/>
    <w:rsid w:val="00760A29"/>
    <w:rsid w:val="00771E18"/>
    <w:rsid w:val="007739F1"/>
    <w:rsid w:val="007745C6"/>
    <w:rsid w:val="007755F6"/>
    <w:rsid w:val="007761AD"/>
    <w:rsid w:val="00777387"/>
    <w:rsid w:val="00777861"/>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6CF1"/>
    <w:rsid w:val="008407D5"/>
    <w:rsid w:val="00854C66"/>
    <w:rsid w:val="008553E1"/>
    <w:rsid w:val="00876343"/>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013"/>
    <w:rsid w:val="009706C1"/>
    <w:rsid w:val="00976675"/>
    <w:rsid w:val="00976FBF"/>
    <w:rsid w:val="00984B38"/>
    <w:rsid w:val="009A0636"/>
    <w:rsid w:val="009A6FF5"/>
    <w:rsid w:val="009B2B47"/>
    <w:rsid w:val="009B35DB"/>
    <w:rsid w:val="009C04B5"/>
    <w:rsid w:val="009C4298"/>
    <w:rsid w:val="009D318C"/>
    <w:rsid w:val="009F435F"/>
    <w:rsid w:val="009F5929"/>
    <w:rsid w:val="00A10B8B"/>
    <w:rsid w:val="00A20D78"/>
    <w:rsid w:val="00A2174A"/>
    <w:rsid w:val="00A26733"/>
    <w:rsid w:val="00A33362"/>
    <w:rsid w:val="00A3595E"/>
    <w:rsid w:val="00A366C1"/>
    <w:rsid w:val="00A46C7F"/>
    <w:rsid w:val="00A64E65"/>
    <w:rsid w:val="00A73245"/>
    <w:rsid w:val="00A77145"/>
    <w:rsid w:val="00A82989"/>
    <w:rsid w:val="00A904FE"/>
    <w:rsid w:val="00A9262C"/>
    <w:rsid w:val="00AB3B45"/>
    <w:rsid w:val="00AB3B76"/>
    <w:rsid w:val="00AB61DD"/>
    <w:rsid w:val="00AC222F"/>
    <w:rsid w:val="00AC2CC7"/>
    <w:rsid w:val="00AC4895"/>
    <w:rsid w:val="00AC7B3B"/>
    <w:rsid w:val="00AD3CE6"/>
    <w:rsid w:val="00AE1307"/>
    <w:rsid w:val="00AE7586"/>
    <w:rsid w:val="00AF7A65"/>
    <w:rsid w:val="00B06710"/>
    <w:rsid w:val="00B073F3"/>
    <w:rsid w:val="00B07B24"/>
    <w:rsid w:val="00B07EBF"/>
    <w:rsid w:val="00B166CB"/>
    <w:rsid w:val="00B235E1"/>
    <w:rsid w:val="00B272CF"/>
    <w:rsid w:val="00B31299"/>
    <w:rsid w:val="00B3145D"/>
    <w:rsid w:val="00B357BA"/>
    <w:rsid w:val="00B418E5"/>
    <w:rsid w:val="00B564DB"/>
    <w:rsid w:val="00B57677"/>
    <w:rsid w:val="00B768B6"/>
    <w:rsid w:val="00B816A3"/>
    <w:rsid w:val="00B908D1"/>
    <w:rsid w:val="00B940D1"/>
    <w:rsid w:val="00BA2FB1"/>
    <w:rsid w:val="00BB1CCB"/>
    <w:rsid w:val="00BB58BD"/>
    <w:rsid w:val="00BB6A26"/>
    <w:rsid w:val="00BC1034"/>
    <w:rsid w:val="00BD41DA"/>
    <w:rsid w:val="00BE2408"/>
    <w:rsid w:val="00BE3EC6"/>
    <w:rsid w:val="00BE5BEB"/>
    <w:rsid w:val="00BE6528"/>
    <w:rsid w:val="00C0087A"/>
    <w:rsid w:val="00C05F9D"/>
    <w:rsid w:val="00C17C87"/>
    <w:rsid w:val="00C220B9"/>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0F34"/>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8B6"/>
    <w:rsid w:val="00DA3C9D"/>
    <w:rsid w:val="00DA5583"/>
    <w:rsid w:val="00DB0F7E"/>
    <w:rsid w:val="00DB5489"/>
    <w:rsid w:val="00DB6C98"/>
    <w:rsid w:val="00DC701C"/>
    <w:rsid w:val="00DD7F91"/>
    <w:rsid w:val="00DE5C7A"/>
    <w:rsid w:val="00DF5D2B"/>
    <w:rsid w:val="00E00376"/>
    <w:rsid w:val="00E01016"/>
    <w:rsid w:val="00E043B1"/>
    <w:rsid w:val="00E14EBD"/>
    <w:rsid w:val="00E16734"/>
    <w:rsid w:val="00E21C8B"/>
    <w:rsid w:val="00E23260"/>
    <w:rsid w:val="00E2367A"/>
    <w:rsid w:val="00E275D3"/>
    <w:rsid w:val="00E27BC7"/>
    <w:rsid w:val="00E35FC9"/>
    <w:rsid w:val="00E377A4"/>
    <w:rsid w:val="00E41346"/>
    <w:rsid w:val="00E420E9"/>
    <w:rsid w:val="00E42575"/>
    <w:rsid w:val="00E4348D"/>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4FDB"/>
    <w:rsid w:val="00FB4261"/>
    <w:rsid w:val="00FB43B1"/>
    <w:rsid w:val="00FB6383"/>
    <w:rsid w:val="00FC0608"/>
    <w:rsid w:val="00FC2155"/>
    <w:rsid w:val="00FC41A7"/>
    <w:rsid w:val="00FD675B"/>
    <w:rsid w:val="00FD7483"/>
    <w:rsid w:val="00FE352F"/>
    <w:rsid w:val="00FE380E"/>
    <w:rsid w:val="00FE4404"/>
    <w:rsid w:val="00FE764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20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5725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572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72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572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5725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572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25F"/>
  </w:style>
  <w:style w:type="character" w:customStyle="1" w:styleId="Heading1Char">
    <w:name w:val="Heading 1 Char"/>
    <w:aliases w:val="Pocket Char"/>
    <w:basedOn w:val="DefaultParagraphFont"/>
    <w:link w:val="Heading1"/>
    <w:uiPriority w:val="1"/>
    <w:rsid w:val="0005725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5725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5725F"/>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05725F"/>
    <w:rPr>
      <w:b/>
      <w:bCs/>
    </w:rPr>
  </w:style>
  <w:style w:type="character" w:customStyle="1" w:styleId="Heading3Char">
    <w:name w:val="Heading 3 Char"/>
    <w:aliases w:val="Block Char"/>
    <w:basedOn w:val="DefaultParagraphFont"/>
    <w:link w:val="Heading3"/>
    <w:uiPriority w:val="3"/>
    <w:rsid w:val="0005725F"/>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05725F"/>
    <w:rPr>
      <w:b w:val="0"/>
      <w:bCs/>
      <w:sz w:val="22"/>
      <w:u w:val="single"/>
    </w:rPr>
  </w:style>
  <w:style w:type="character" w:customStyle="1" w:styleId="StyleStyleBold12pt">
    <w:name w:val="Style Style Bold + 12 pt"/>
    <w:aliases w:val="Cite"/>
    <w:basedOn w:val="StyleBold"/>
    <w:uiPriority w:val="5"/>
    <w:qFormat/>
    <w:rsid w:val="0005725F"/>
    <w:rPr>
      <w:b/>
      <w:bCs/>
      <w:sz w:val="26"/>
      <w:u w:val="none"/>
    </w:rPr>
  </w:style>
  <w:style w:type="paragraph" w:styleId="Header">
    <w:name w:val="header"/>
    <w:basedOn w:val="Normal"/>
    <w:link w:val="HeaderChar"/>
    <w:uiPriority w:val="99"/>
    <w:semiHidden/>
    <w:rsid w:val="0005725F"/>
    <w:pPr>
      <w:tabs>
        <w:tab w:val="center" w:pos="4680"/>
        <w:tab w:val="right" w:pos="9360"/>
      </w:tabs>
    </w:pPr>
  </w:style>
  <w:style w:type="character" w:customStyle="1" w:styleId="HeaderChar">
    <w:name w:val="Header Char"/>
    <w:basedOn w:val="DefaultParagraphFont"/>
    <w:link w:val="Header"/>
    <w:uiPriority w:val="99"/>
    <w:semiHidden/>
    <w:rsid w:val="0005725F"/>
    <w:rPr>
      <w:rFonts w:ascii="Times New Roman" w:hAnsi="Times New Roman" w:cs="Times New Roman"/>
    </w:rPr>
  </w:style>
  <w:style w:type="paragraph" w:styleId="Footer">
    <w:name w:val="footer"/>
    <w:basedOn w:val="Normal"/>
    <w:link w:val="FooterChar"/>
    <w:uiPriority w:val="99"/>
    <w:semiHidden/>
    <w:rsid w:val="0005725F"/>
    <w:pPr>
      <w:tabs>
        <w:tab w:val="center" w:pos="4680"/>
        <w:tab w:val="right" w:pos="9360"/>
      </w:tabs>
    </w:pPr>
  </w:style>
  <w:style w:type="character" w:customStyle="1" w:styleId="FooterChar">
    <w:name w:val="Footer Char"/>
    <w:basedOn w:val="DefaultParagraphFont"/>
    <w:link w:val="Footer"/>
    <w:uiPriority w:val="99"/>
    <w:semiHidden/>
    <w:rsid w:val="0005725F"/>
    <w:rPr>
      <w:rFonts w:ascii="Times New Roman" w:hAnsi="Times New Roman" w:cs="Times New Roman"/>
    </w:rPr>
  </w:style>
  <w:style w:type="character" w:styleId="Hyperlink">
    <w:name w:val="Hyperlink"/>
    <w:basedOn w:val="DefaultParagraphFont"/>
    <w:uiPriority w:val="99"/>
    <w:semiHidden/>
    <w:rsid w:val="0005725F"/>
    <w:rPr>
      <w:color w:val="auto"/>
      <w:u w:val="none"/>
    </w:rPr>
  </w:style>
  <w:style w:type="character" w:styleId="FollowedHyperlink">
    <w:name w:val="FollowedHyperlink"/>
    <w:basedOn w:val="DefaultParagraphFont"/>
    <w:uiPriority w:val="99"/>
    <w:semiHidden/>
    <w:rsid w:val="0005725F"/>
    <w:rPr>
      <w:color w:val="auto"/>
      <w:u w:val="none"/>
    </w:rPr>
  </w:style>
  <w:style w:type="character" w:customStyle="1" w:styleId="Heading4Char">
    <w:name w:val="Heading 4 Char"/>
    <w:aliases w:val="Tag Char"/>
    <w:basedOn w:val="DefaultParagraphFont"/>
    <w:link w:val="Heading4"/>
    <w:uiPriority w:val="4"/>
    <w:rsid w:val="0005725F"/>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1E2AC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E2ACC"/>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5725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572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72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572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5725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572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25F"/>
  </w:style>
  <w:style w:type="character" w:customStyle="1" w:styleId="Heading1Char">
    <w:name w:val="Heading 1 Char"/>
    <w:aliases w:val="Pocket Char"/>
    <w:basedOn w:val="DefaultParagraphFont"/>
    <w:link w:val="Heading1"/>
    <w:uiPriority w:val="1"/>
    <w:rsid w:val="0005725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5725F"/>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05725F"/>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05725F"/>
    <w:rPr>
      <w:b/>
      <w:bCs/>
    </w:rPr>
  </w:style>
  <w:style w:type="character" w:customStyle="1" w:styleId="Heading3Char">
    <w:name w:val="Heading 3 Char"/>
    <w:aliases w:val="Block Char"/>
    <w:basedOn w:val="DefaultParagraphFont"/>
    <w:link w:val="Heading3"/>
    <w:uiPriority w:val="3"/>
    <w:rsid w:val="0005725F"/>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05725F"/>
    <w:rPr>
      <w:b w:val="0"/>
      <w:bCs/>
      <w:sz w:val="22"/>
      <w:u w:val="single"/>
    </w:rPr>
  </w:style>
  <w:style w:type="character" w:customStyle="1" w:styleId="StyleStyleBold12pt">
    <w:name w:val="Style Style Bold + 12 pt"/>
    <w:aliases w:val="Cite"/>
    <w:basedOn w:val="StyleBold"/>
    <w:uiPriority w:val="5"/>
    <w:qFormat/>
    <w:rsid w:val="0005725F"/>
    <w:rPr>
      <w:b/>
      <w:bCs/>
      <w:sz w:val="26"/>
      <w:u w:val="none"/>
    </w:rPr>
  </w:style>
  <w:style w:type="paragraph" w:styleId="Header">
    <w:name w:val="header"/>
    <w:basedOn w:val="Normal"/>
    <w:link w:val="HeaderChar"/>
    <w:uiPriority w:val="99"/>
    <w:semiHidden/>
    <w:rsid w:val="0005725F"/>
    <w:pPr>
      <w:tabs>
        <w:tab w:val="center" w:pos="4680"/>
        <w:tab w:val="right" w:pos="9360"/>
      </w:tabs>
    </w:pPr>
  </w:style>
  <w:style w:type="character" w:customStyle="1" w:styleId="HeaderChar">
    <w:name w:val="Header Char"/>
    <w:basedOn w:val="DefaultParagraphFont"/>
    <w:link w:val="Header"/>
    <w:uiPriority w:val="99"/>
    <w:semiHidden/>
    <w:rsid w:val="0005725F"/>
    <w:rPr>
      <w:rFonts w:ascii="Times New Roman" w:hAnsi="Times New Roman" w:cs="Times New Roman"/>
    </w:rPr>
  </w:style>
  <w:style w:type="paragraph" w:styleId="Footer">
    <w:name w:val="footer"/>
    <w:basedOn w:val="Normal"/>
    <w:link w:val="FooterChar"/>
    <w:uiPriority w:val="99"/>
    <w:semiHidden/>
    <w:rsid w:val="0005725F"/>
    <w:pPr>
      <w:tabs>
        <w:tab w:val="center" w:pos="4680"/>
        <w:tab w:val="right" w:pos="9360"/>
      </w:tabs>
    </w:pPr>
  </w:style>
  <w:style w:type="character" w:customStyle="1" w:styleId="FooterChar">
    <w:name w:val="Footer Char"/>
    <w:basedOn w:val="DefaultParagraphFont"/>
    <w:link w:val="Footer"/>
    <w:uiPriority w:val="99"/>
    <w:semiHidden/>
    <w:rsid w:val="0005725F"/>
    <w:rPr>
      <w:rFonts w:ascii="Times New Roman" w:hAnsi="Times New Roman" w:cs="Times New Roman"/>
    </w:rPr>
  </w:style>
  <w:style w:type="character" w:styleId="Hyperlink">
    <w:name w:val="Hyperlink"/>
    <w:basedOn w:val="DefaultParagraphFont"/>
    <w:uiPriority w:val="99"/>
    <w:semiHidden/>
    <w:rsid w:val="0005725F"/>
    <w:rPr>
      <w:color w:val="auto"/>
      <w:u w:val="none"/>
    </w:rPr>
  </w:style>
  <w:style w:type="character" w:styleId="FollowedHyperlink">
    <w:name w:val="FollowedHyperlink"/>
    <w:basedOn w:val="DefaultParagraphFont"/>
    <w:uiPriority w:val="99"/>
    <w:semiHidden/>
    <w:rsid w:val="0005725F"/>
    <w:rPr>
      <w:color w:val="auto"/>
      <w:u w:val="none"/>
    </w:rPr>
  </w:style>
  <w:style w:type="character" w:customStyle="1" w:styleId="Heading4Char">
    <w:name w:val="Heading 4 Char"/>
    <w:aliases w:val="Tag Char"/>
    <w:basedOn w:val="DefaultParagraphFont"/>
    <w:link w:val="Heading4"/>
    <w:uiPriority w:val="4"/>
    <w:rsid w:val="0005725F"/>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rsid w:val="001E2AC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E2AC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729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usiness.time.com/2012/03/14/what-went-wrong-with-microfinancing///NDW" TargetMode="External"/><Relationship Id="rId18" Type="http://schemas.openxmlformats.org/officeDocument/2006/relationships/hyperlink" Target="http://ir.library.oregonstate.edu/xmlui/bitstream/handle/1957/22524/IrelandHeatherMontes2011.pdf?sequence=1" TargetMode="External"/><Relationship Id="rId26" Type="http://schemas.openxmlformats.org/officeDocument/2006/relationships/hyperlink" Target="http://www.imow.org/economica/stories/viewStory?storyid=3660" TargetMode="External"/><Relationship Id="rId3" Type="http://schemas.openxmlformats.org/officeDocument/2006/relationships/customXml" Target="../customXml/item3.xml"/><Relationship Id="rId21" Type="http://schemas.openxmlformats.org/officeDocument/2006/relationships/hyperlink" Target="http://www.makingitmagazine.net/?p=1711" TargetMode="External"/><Relationship Id="rId7" Type="http://schemas.openxmlformats.org/officeDocument/2006/relationships/settings" Target="settings.xml"/><Relationship Id="rId12" Type="http://schemas.openxmlformats.org/officeDocument/2006/relationships/hyperlink" Target="http://ir.library.oregonstate.edu/xmlui/bitstream/handle/1957/22524/IrelandHeatherMontes2011.pdf?sequence=1" TargetMode="External"/><Relationship Id="rId17" Type="http://schemas.openxmlformats.org/officeDocument/2006/relationships/hyperlink" Target="http://www.imow.org/economica/stories/viewStory?storyid=3660" TargetMode="External"/><Relationship Id="rId25" Type="http://schemas.openxmlformats.org/officeDocument/2006/relationships/hyperlink" Target="http://www.imow.org/economica/stories/viewStory?storyid=3660" TargetMode="External"/><Relationship Id="rId2" Type="http://schemas.openxmlformats.org/officeDocument/2006/relationships/customXml" Target="../customXml/item2.xml"/><Relationship Id="rId16" Type="http://schemas.openxmlformats.org/officeDocument/2006/relationships/hyperlink" Target="http://ir.library.oregonstate.edu/xmlui/bitstream/handle/1957/22524/IrelandHeatherMontes2011.pdf?sequence=1" TargetMode="External"/><Relationship Id="rId20" Type="http://schemas.openxmlformats.org/officeDocument/2006/relationships/hyperlink" Target="http://www.sciencedirect.com/science/article/pii/S036233190600049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ir.library.oregonstate.edu/xmlui/bitstream/handle/1957/22524/IrelandHeatherMontes2011.pdf?sequence=1" TargetMode="External"/><Relationship Id="rId24" Type="http://schemas.openxmlformats.org/officeDocument/2006/relationships/hyperlink" Target="https://openknowledge.worldbank.org/bitstream/handle/10986/11960/730710PUB0EPI001200pub0date01004012.pdf?sequence=1" TargetMode="External"/><Relationship Id="rId5" Type="http://schemas.openxmlformats.org/officeDocument/2006/relationships/styles" Target="styles.xml"/><Relationship Id="rId15" Type="http://schemas.openxmlformats.org/officeDocument/2006/relationships/hyperlink" Target="http://storage.globalcitizen.net/data/topic/knowledge/uploads/201101311419705.pdf" TargetMode="External"/><Relationship Id="rId23" Type="http://schemas.openxmlformats.org/officeDocument/2006/relationships/hyperlink" Target="http://lab.org.uk/an-overview-of-microfinance-in-latin-america//NDW"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ir.library.oregonstate.edu/xmlui/bitstream/handle/1957/22524/IrelandHeatherMontes2011.pdf?sequence=1"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ir.library.oregonstate.edu/xmlui/bitstream/handle/1957/22524/IrelandHeatherMontes2011.pdf?sequence=1" TargetMode="External"/><Relationship Id="rId22" Type="http://schemas.openxmlformats.org/officeDocument/2006/relationships/hyperlink" Target="https://openknowledge.worldbank.org/bitstream/handle/10986/11960/730710PUB0EPI001200pub0date01004012.pdf?sequence=1" TargetMode="External"/><Relationship Id="rId27" Type="http://schemas.openxmlformats.org/officeDocument/2006/relationships/hyperlink" Target="http://www.imow.org/economica/stories/viewStory?storyid=3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47</Pages>
  <Words>18474</Words>
  <Characters>105302</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Naima Drecker-Waxman</dc:creator>
  <cp:lastModifiedBy>Naima Drecker-Waxman</cp:lastModifiedBy>
  <cp:revision>9</cp:revision>
  <dcterms:created xsi:type="dcterms:W3CDTF">2013-07-19T18:22:00Z</dcterms:created>
  <dcterms:modified xsi:type="dcterms:W3CDTF">2013-07-20T18:28:00Z</dcterms:modified>
</cp:coreProperties>
</file>