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3421" w:rsidRDefault="00C73421" w:rsidP="00C73421">
      <w:pPr>
        <w:pStyle w:val="Heading2"/>
        <w:rPr>
          <w:lang w:eastAsia="ko-KR"/>
        </w:rPr>
      </w:pPr>
      <w:r>
        <w:rPr>
          <w:lang w:eastAsia="ko-KR"/>
        </w:rPr>
        <w:t>Nat Gas CP</w:t>
      </w:r>
    </w:p>
    <w:p w:rsidR="00C73421" w:rsidRPr="005532C8" w:rsidRDefault="00C73421" w:rsidP="00C73421">
      <w:pPr>
        <w:pStyle w:val="Heading3"/>
        <w:rPr>
          <w:lang w:eastAsia="ko-KR"/>
        </w:rPr>
      </w:pPr>
      <w:r>
        <w:rPr>
          <w:lang w:eastAsia="ko-KR"/>
        </w:rPr>
        <w:lastRenderedPageBreak/>
        <w:t>1NC CP</w:t>
      </w:r>
    </w:p>
    <w:p w:rsidR="00C73421" w:rsidRPr="00B34218" w:rsidRDefault="00C73421" w:rsidP="00C73421">
      <w:pPr>
        <w:pStyle w:val="Heading4"/>
        <w:rPr>
          <w:lang w:eastAsia="ko-KR"/>
        </w:rPr>
      </w:pPr>
      <w:r>
        <w:rPr>
          <w:lang w:eastAsia="ko-KR"/>
        </w:rPr>
        <w:t>Counterplan text: the United States federal government should increase its investment in domestic shale gas production.</w:t>
      </w:r>
    </w:p>
    <w:p w:rsidR="00C73421" w:rsidRDefault="00C73421" w:rsidP="00C73421">
      <w:pPr>
        <w:pStyle w:val="Heading4"/>
        <w:rPr>
          <w:lang w:eastAsia="ko-KR"/>
        </w:rPr>
      </w:pPr>
      <w:r>
        <w:rPr>
          <w:lang w:eastAsia="ko-KR"/>
        </w:rPr>
        <w:t>Shale gas production stimulates natural gas industry</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Default="00C73421" w:rsidP="00C73421">
      <w:pPr>
        <w:rPr>
          <w:lang w:eastAsia="ko-KR"/>
        </w:rPr>
      </w:pPr>
      <w:r w:rsidRPr="0012198B">
        <w:rPr>
          <w:rStyle w:val="StyleBoldUnderline"/>
        </w:rPr>
        <w:t>Access to vast, new supplies of natural gas</w:t>
      </w:r>
      <w:r>
        <w:rPr>
          <w:lang w:eastAsia="ko-KR"/>
        </w:rPr>
        <w:t xml:space="preserve"> </w:t>
      </w:r>
      <w:r w:rsidRPr="0012198B">
        <w:rPr>
          <w:rStyle w:val="StyleBoldUnderline"/>
        </w:rPr>
        <w:t>from</w:t>
      </w:r>
      <w:r>
        <w:rPr>
          <w:lang w:eastAsia="ko-KR"/>
        </w:rPr>
        <w:t xml:space="preserve"> previously untapped </w:t>
      </w:r>
      <w:r w:rsidRPr="0012198B">
        <w:rPr>
          <w:rStyle w:val="StyleBoldUnderline"/>
        </w:rPr>
        <w:t>shale deposits is one of the most exciting ¶ domestic energy developments</w:t>
      </w:r>
      <w:r>
        <w:rPr>
          <w:lang w:eastAsia="ko-KR"/>
        </w:rPr>
        <w:t xml:space="preserve"> of the past 50 years. After years of high, volatile natural gas prices, </w:t>
      </w:r>
      <w:r w:rsidRPr="0012198B">
        <w:rPr>
          <w:rStyle w:val="StyleBoldUnderline"/>
        </w:rPr>
        <w:t>the new ¶ economics of shale gas are a “game changer,” creating a competitive advantage for US manufacturers</w:t>
      </w:r>
      <w:r>
        <w:rPr>
          <w:lang w:eastAsia="ko-KR"/>
        </w:rPr>
        <w:t xml:space="preserve">, </w:t>
      </w:r>
      <w:r w:rsidRPr="0012198B">
        <w:rPr>
          <w:rStyle w:val="StyleBoldUnderline"/>
        </w:rPr>
        <w:t>leading ¶ to greater investment and industry growth. ¶</w:t>
      </w:r>
      <w:r w:rsidRPr="00C32158">
        <w:rPr>
          <w:sz w:val="12"/>
          <w:lang w:eastAsia="ko-KR"/>
        </w:rPr>
        <w:t xml:space="preserve"> </w:t>
      </w:r>
      <w:r>
        <w:rPr>
          <w:lang w:eastAsia="ko-KR"/>
        </w:rPr>
        <w:t xml:space="preserve">American manufacturers use natural gas to fuel and power a wide variety of processes to produce a wide </w:t>
      </w:r>
      <w:r w:rsidRPr="00C32158">
        <w:rPr>
          <w:sz w:val="12"/>
          <w:lang w:eastAsia="ko-KR"/>
        </w:rPr>
        <w:t xml:space="preserve">¶ </w:t>
      </w:r>
      <w:r>
        <w:rPr>
          <w:lang w:eastAsia="ko-KR"/>
        </w:rPr>
        <w:t xml:space="preserve">variety of manufactured goods. </w:t>
      </w:r>
      <w:r w:rsidRPr="0012198B">
        <w:rPr>
          <w:rStyle w:val="StyleBoldUnderline"/>
        </w:rPr>
        <w:t>Growth in domestic shale gas production is helping to reduce US natural gas ¶ prices and create a more stable supply of natural gas for fuel and power</w:t>
      </w:r>
      <w:r>
        <w:rPr>
          <w:lang w:eastAsia="ko-KR"/>
        </w:rPr>
        <w:t xml:space="preserve">. It is also leading to more affordable </w:t>
      </w:r>
      <w:r w:rsidRPr="00C32158">
        <w:rPr>
          <w:sz w:val="12"/>
          <w:lang w:eastAsia="ko-KR"/>
        </w:rPr>
        <w:t xml:space="preserve">¶ </w:t>
      </w:r>
      <w:r>
        <w:rPr>
          <w:lang w:eastAsia="ko-KR"/>
        </w:rPr>
        <w:t xml:space="preserve">supplies of ethane, a natural gas liquid and key raw material used in the chemical industry. </w:t>
      </w:r>
      <w:r w:rsidRPr="0012198B">
        <w:rPr>
          <w:rStyle w:val="StyleBoldUnderline"/>
        </w:rPr>
        <w:t>As economic theory ¶ teaches and history shows, a reduction in the cost of a factor input such as natural gas leads to enhanced ¶ competitiveness and a positive supply response. This, in turn, leads to new private sector investment</w:t>
      </w:r>
      <w:r>
        <w:rPr>
          <w:lang w:eastAsia="ko-KR"/>
        </w:rPr>
        <w:t xml:space="preserve"> in the</w:t>
      </w:r>
      <w:r w:rsidRPr="00C32158">
        <w:rPr>
          <w:sz w:val="12"/>
          <w:lang w:eastAsia="ko-KR"/>
        </w:rPr>
        <w:t xml:space="preserve">¶ </w:t>
      </w:r>
      <w:r>
        <w:rPr>
          <w:lang w:eastAsia="ko-KR"/>
        </w:rPr>
        <w:t xml:space="preserve">United States, </w:t>
      </w:r>
      <w:r w:rsidRPr="0012198B">
        <w:rPr>
          <w:rStyle w:val="StyleBoldUnderline"/>
        </w:rPr>
        <w:t>which fosters job creation</w:t>
      </w:r>
      <w:r>
        <w:rPr>
          <w:lang w:eastAsia="ko-KR"/>
        </w:rPr>
        <w:t>.</w:t>
      </w:r>
    </w:p>
    <w:p w:rsidR="00C73421" w:rsidRDefault="00C73421" w:rsidP="00C73421">
      <w:pPr>
        <w:pStyle w:val="Heading4"/>
        <w:rPr>
          <w:lang w:eastAsia="ko-KR"/>
        </w:rPr>
      </w:pPr>
      <w:r>
        <w:rPr>
          <w:lang w:eastAsia="ko-KR"/>
        </w:rPr>
        <w:t xml:space="preserve">Natural gas production leads to a spillover of economic growth </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Pr="008D066D" w:rsidRDefault="00C73421" w:rsidP="00C73421">
      <w:pPr>
        <w:rPr>
          <w:rStyle w:val="StyleBoldUnderline"/>
        </w:rPr>
      </w:pPr>
      <w:r>
        <w:rPr>
          <w:lang w:eastAsia="ko-KR"/>
        </w:rPr>
        <w:t xml:space="preserve">The </w:t>
      </w:r>
      <w:r w:rsidRPr="00B460E5">
        <w:rPr>
          <w:rStyle w:val="StyleBoldUnderline"/>
        </w:rPr>
        <w:t>developments in shale gas will engender the wider availability of low cost, domestic energy.</w:t>
      </w:r>
      <w:r>
        <w:rPr>
          <w:lang w:eastAsia="ko-KR"/>
        </w:rPr>
        <w:t xml:space="preserve"> </w:t>
      </w:r>
      <w:r w:rsidRPr="00DE20DA">
        <w:rPr>
          <w:rStyle w:val="StyleBoldUnderline"/>
        </w:rPr>
        <w:t>For</w:t>
      </w:r>
      <w:r>
        <w:rPr>
          <w:lang w:eastAsia="ko-KR"/>
        </w:rPr>
        <w:t xml:space="preserve"> trade exposed gas-intensive </w:t>
      </w:r>
      <w:r w:rsidRPr="00DE20DA">
        <w:rPr>
          <w:rStyle w:val="StyleBoldUnderline"/>
        </w:rPr>
        <w:t>manufacturing industries</w:t>
      </w:r>
      <w:r>
        <w:rPr>
          <w:lang w:eastAsia="ko-KR"/>
        </w:rPr>
        <w:t xml:space="preserve">, </w:t>
      </w:r>
      <w:r w:rsidRPr="00DE20DA">
        <w:rPr>
          <w:rStyle w:val="StyleBoldUnderline"/>
        </w:rPr>
        <w:t>lower costs for key inputs improve competitiveness in those ¶ industries</w:t>
      </w:r>
      <w:r>
        <w:rPr>
          <w:lang w:eastAsia="ko-KR"/>
        </w:rPr>
        <w:t xml:space="preserve">. As discussed above, the industries examined in this analysis are major consumers of natural gas </w:t>
      </w:r>
      <w:r w:rsidRPr="00ED34DD">
        <w:rPr>
          <w:sz w:val="12"/>
          <w:lang w:eastAsia="ko-KR"/>
        </w:rPr>
        <w:t xml:space="preserve">¶ </w:t>
      </w:r>
      <w:r>
        <w:rPr>
          <w:lang w:eastAsia="ko-KR"/>
        </w:rPr>
        <w:t>and/or natural gas liquids</w:t>
      </w:r>
      <w:r w:rsidRPr="00923707">
        <w:rPr>
          <w:rStyle w:val="StyleBoldUnderline"/>
        </w:rPr>
        <w:t>. All of the industries in the analysis use large quantities of natural gas for fuel and ¶ power.</w:t>
      </w:r>
      <w:r>
        <w:rPr>
          <w:lang w:eastAsia="ko-KR"/>
        </w:rPr>
        <w:t xml:space="preserve"> In addition, the </w:t>
      </w:r>
      <w:r w:rsidRPr="002A07B5">
        <w:t>chemical industry uses natural gas liquids as a feedstock for petrochemicals and natural ¶ gas as the feedstock for nitrogenous fertilizer and carbon black</w:t>
      </w:r>
      <w:r>
        <w:rPr>
          <w:lang w:eastAsia="ko-KR"/>
        </w:rPr>
        <w:t xml:space="preserve">. </w:t>
      </w:r>
      <w:r w:rsidRPr="002A07B5">
        <w:rPr>
          <w:rStyle w:val="StyleBoldUnderline"/>
        </w:rPr>
        <w:t xml:space="preserve">All </w:t>
      </w:r>
      <w:r w:rsidRPr="002A07B5">
        <w:t>of these</w:t>
      </w:r>
      <w:r w:rsidRPr="002A07B5">
        <w:rPr>
          <w:rStyle w:val="StyleBoldUnderline"/>
        </w:rPr>
        <w:t xml:space="preserve"> industries compete in global ¶ markets and are sensitive to natural gas costs.</w:t>
      </w:r>
      <w:r>
        <w:rPr>
          <w:lang w:eastAsia="ko-KR"/>
        </w:rPr>
        <w:t xml:space="preserve"> Economic theory and empirical evidence suggest that </w:t>
      </w:r>
      <w:r w:rsidRPr="00ED34DD">
        <w:rPr>
          <w:sz w:val="12"/>
          <w:lang w:eastAsia="ko-KR"/>
        </w:rPr>
        <w:t xml:space="preserve">¶ </w:t>
      </w:r>
      <w:r>
        <w:rPr>
          <w:lang w:eastAsia="ko-KR"/>
        </w:rPr>
        <w:t xml:space="preserve">technological innovations and lower input costs will shift the supply curve to the right, engendering additional </w:t>
      </w:r>
      <w:r w:rsidRPr="00ED34DD">
        <w:rPr>
          <w:sz w:val="12"/>
          <w:lang w:eastAsia="ko-KR"/>
        </w:rPr>
        <w:t xml:space="preserve">¶ </w:t>
      </w:r>
      <w:r>
        <w:rPr>
          <w:lang w:eastAsia="ko-KR"/>
        </w:rPr>
        <w:t xml:space="preserve">industry output. </w:t>
      </w:r>
      <w:r w:rsidRPr="00ED34DD">
        <w:rPr>
          <w:sz w:val="12"/>
          <w:lang w:eastAsia="ko-KR"/>
        </w:rPr>
        <w:t xml:space="preserve">¶ </w:t>
      </w:r>
      <w:proofErr w:type="gramStart"/>
      <w:r>
        <w:rPr>
          <w:lang w:eastAsia="ko-KR"/>
        </w:rPr>
        <w:t>The</w:t>
      </w:r>
      <w:proofErr w:type="gramEnd"/>
      <w:r>
        <w:rPr>
          <w:lang w:eastAsia="ko-KR"/>
        </w:rPr>
        <w:t xml:space="preserve"> </w:t>
      </w:r>
      <w:r w:rsidRPr="002A07B5">
        <w:rPr>
          <w:rStyle w:val="StyleBoldUnderline"/>
        </w:rPr>
        <w:t>objective of the research was to quantify the effects of lower-priced an</w:t>
      </w:r>
      <w:bookmarkStart w:id="0" w:name="_GoBack"/>
      <w:bookmarkEnd w:id="0"/>
      <w:r w:rsidRPr="002A07B5">
        <w:rPr>
          <w:rStyle w:val="StyleBoldUnderline"/>
        </w:rPr>
        <w:t>d abundant shale gas on the ¶ output of these US manufacturing industries as well as identify the indirect and induced effects on other sectors ¶ of the economy. That is, the supply responses</w:t>
      </w:r>
      <w:r>
        <w:rPr>
          <w:lang w:eastAsia="ko-KR"/>
        </w:rPr>
        <w:t xml:space="preserve">. The </w:t>
      </w:r>
      <w:r w:rsidRPr="002A07B5">
        <w:rPr>
          <w:rStyle w:val="StyleBoldUnderline"/>
        </w:rPr>
        <w:t>economic impact o</w:t>
      </w:r>
      <w:r>
        <w:rPr>
          <w:lang w:eastAsia="ko-KR"/>
        </w:rPr>
        <w:t xml:space="preserve">f new investment </w:t>
      </w:r>
      <w:r w:rsidRPr="008D066D">
        <w:rPr>
          <w:rStyle w:val="StyleBoldUnderline"/>
        </w:rPr>
        <w:t>is generally manifested ¶ through four channels:</w:t>
      </w:r>
      <w:r>
        <w:rPr>
          <w:lang w:eastAsia="ko-KR"/>
        </w:rPr>
        <w:t xml:space="preserve"> </w:t>
      </w:r>
      <w:r w:rsidRPr="00ED34DD">
        <w:rPr>
          <w:sz w:val="12"/>
          <w:lang w:eastAsia="ko-KR"/>
        </w:rPr>
        <w:t xml:space="preserve">¶ </w:t>
      </w:r>
      <w:r w:rsidRPr="008D066D">
        <w:rPr>
          <w:rStyle w:val="StyleBoldUnderline"/>
        </w:rPr>
        <w:t>• Direct impacts</w:t>
      </w:r>
      <w:r w:rsidRPr="002A07B5">
        <w:t xml:space="preserve"> </w:t>
      </w:r>
      <w:r w:rsidRPr="008D066D">
        <w:rPr>
          <w:rStyle w:val="StyleBoldUnderline"/>
        </w:rPr>
        <w:t>- such as</w:t>
      </w:r>
      <w:r w:rsidRPr="002A07B5">
        <w:t xml:space="preserve"> the </w:t>
      </w:r>
      <w:r w:rsidRPr="008D066D">
        <w:rPr>
          <w:rStyle w:val="StyleBoldUnderline"/>
        </w:rPr>
        <w:t>employment, output and fiscal contributions</w:t>
      </w:r>
      <w:r w:rsidRPr="002A07B5">
        <w:t xml:space="preserve"> generated by the sector itself¶ • </w:t>
      </w:r>
      <w:r w:rsidRPr="008D066D">
        <w:rPr>
          <w:rStyle w:val="StyleBoldUnderline"/>
        </w:rPr>
        <w:t>Indirect impacts - employment and output supported by the sector via purchases</w:t>
      </w:r>
      <w:r w:rsidRPr="002A07B5">
        <w:t xml:space="preserve"> from its supply chain¶ • </w:t>
      </w:r>
      <w:r w:rsidRPr="008D066D">
        <w:rPr>
          <w:rStyle w:val="StyleBoldUnderline"/>
        </w:rPr>
        <w:t>Induced impacts - employment and output supported by the spending of those employed directly or ¶ indirectly by the sector¶ • Spillover</w:t>
      </w:r>
      <w:r>
        <w:rPr>
          <w:lang w:eastAsia="ko-KR"/>
        </w:rPr>
        <w:t xml:space="preserve"> (or catalytic) impacts - t</w:t>
      </w:r>
      <w:r w:rsidRPr="008D066D">
        <w:rPr>
          <w:rStyle w:val="StyleBoldUnderline"/>
        </w:rPr>
        <w:t>he extent to which the activities of the relevant sector contribute to ¶ improved productivity and performance in other sectors of the economy.</w:t>
      </w:r>
    </w:p>
    <w:p w:rsidR="00C73421" w:rsidRDefault="00C73421" w:rsidP="00C73421">
      <w:pPr>
        <w:pStyle w:val="Heading3"/>
        <w:rPr>
          <w:lang w:eastAsia="ko-KR"/>
        </w:rPr>
      </w:pPr>
      <w:proofErr w:type="gramStart"/>
      <w:r>
        <w:rPr>
          <w:lang w:eastAsia="ko-KR"/>
        </w:rPr>
        <w:lastRenderedPageBreak/>
        <w:t>Solvency Ext.</w:t>
      </w:r>
      <w:proofErr w:type="gramEnd"/>
    </w:p>
    <w:p w:rsidR="00C73421" w:rsidRDefault="00C73421" w:rsidP="00C73421">
      <w:pPr>
        <w:pStyle w:val="Heading4"/>
        <w:rPr>
          <w:lang w:eastAsia="ko-KR"/>
        </w:rPr>
      </w:pPr>
      <w:r>
        <w:rPr>
          <w:lang w:eastAsia="ko-KR"/>
        </w:rPr>
        <w:t xml:space="preserve">Shale gas production increases jobs, helps manufacturing, and increase competitiveness </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Pr="006824D8" w:rsidRDefault="00C73421" w:rsidP="00C73421">
      <w:pPr>
        <w:rPr>
          <w:rStyle w:val="StyleBoldUnderline"/>
        </w:rPr>
      </w:pPr>
      <w:r>
        <w:rPr>
          <w:lang w:eastAsia="ko-KR"/>
        </w:rPr>
        <w:t xml:space="preserve">This report is the second in a series of analyses examining the </w:t>
      </w:r>
      <w:r w:rsidRPr="0012198B">
        <w:rPr>
          <w:rStyle w:val="StyleBoldUnderline"/>
        </w:rPr>
        <w:t>potential economic and employment benefits of ¶ natural gas development from shale</w:t>
      </w:r>
      <w:r>
        <w:rPr>
          <w:lang w:eastAsia="ko-KR"/>
        </w:rPr>
        <w:t xml:space="preserve">. In March 2011, the American Chemistry Council (ACC) analyzed the </w:t>
      </w:r>
      <w:r w:rsidRPr="00BB37EC">
        <w:rPr>
          <w:sz w:val="12"/>
          <w:lang w:eastAsia="ko-KR"/>
        </w:rPr>
        <w:t xml:space="preserve">¶ </w:t>
      </w:r>
      <w:r>
        <w:rPr>
          <w:lang w:eastAsia="ko-KR"/>
        </w:rPr>
        <w:t xml:space="preserve">potential economic effects of increased petrochemicals production to the US economy. That analysis -- Shale </w:t>
      </w:r>
      <w:r w:rsidRPr="00BB37EC">
        <w:rPr>
          <w:sz w:val="12"/>
          <w:lang w:eastAsia="ko-KR"/>
        </w:rPr>
        <w:t xml:space="preserve">¶ </w:t>
      </w:r>
      <w:r>
        <w:rPr>
          <w:lang w:eastAsia="ko-KR"/>
        </w:rPr>
        <w:t>Gas and New Petrochemicals Investment: Benefits for the Economy</w:t>
      </w:r>
      <w:r w:rsidRPr="0012198B">
        <w:rPr>
          <w:rStyle w:val="StyleBoldUnderline"/>
        </w:rPr>
        <w:t>, Jobs, and US Manufacturing</w:t>
      </w:r>
      <w:r>
        <w:rPr>
          <w:lang w:eastAsia="ko-KR"/>
        </w:rPr>
        <w:t xml:space="preserve"> – analyzed the </w:t>
      </w:r>
      <w:r w:rsidRPr="00BB37EC">
        <w:rPr>
          <w:sz w:val="12"/>
          <w:lang w:eastAsia="ko-KR"/>
        </w:rPr>
        <w:t xml:space="preserve">¶ </w:t>
      </w:r>
      <w:r>
        <w:rPr>
          <w:lang w:eastAsia="ko-KR"/>
        </w:rPr>
        <w:t xml:space="preserve">impact of a 25 percent increase in ethane supply on growth in US petrochemicals. It found that the </w:t>
      </w:r>
      <w:r w:rsidRPr="0012198B">
        <w:rPr>
          <w:rStyle w:val="StyleBoldUnderline"/>
        </w:rPr>
        <w:t>increase ¶ would generate new capital investment and production in the chemical industry; job growth in the chemical ¶ industry and its supplier sectors; expanded economic output; and increased federal, state and local tax revenue</w:t>
      </w:r>
      <w:r>
        <w:rPr>
          <w:lang w:eastAsia="ko-KR"/>
        </w:rPr>
        <w:t>.</w:t>
      </w:r>
      <w:r w:rsidRPr="00BB37EC">
        <w:rPr>
          <w:sz w:val="12"/>
          <w:lang w:eastAsia="ko-KR"/>
        </w:rPr>
        <w:t xml:space="preserve">¶ </w:t>
      </w:r>
      <w:r>
        <w:rPr>
          <w:lang w:eastAsia="ko-KR"/>
        </w:rPr>
        <w:t xml:space="preserve">This new report extends the analysis to consider the impact of lower natural gas prices on a wider segment of </w:t>
      </w:r>
      <w:r w:rsidRPr="00BB37EC">
        <w:rPr>
          <w:sz w:val="12"/>
          <w:lang w:eastAsia="ko-KR"/>
        </w:rPr>
        <w:t xml:space="preserve">¶ </w:t>
      </w:r>
      <w:r>
        <w:rPr>
          <w:lang w:eastAsia="ko-KR"/>
        </w:rPr>
        <w:t>the US manufacturing base.</w:t>
      </w:r>
      <w:r w:rsidRPr="00BB37EC">
        <w:rPr>
          <w:sz w:val="12"/>
          <w:lang w:eastAsia="ko-KR"/>
        </w:rPr>
        <w:t xml:space="preserve">¶ </w:t>
      </w:r>
      <w:r>
        <w:rPr>
          <w:lang w:eastAsia="ko-KR"/>
        </w:rPr>
        <w:t xml:space="preserve">In this new report, </w:t>
      </w:r>
      <w:r w:rsidRPr="0012198B">
        <w:rPr>
          <w:rStyle w:val="StyleBoldUnderline"/>
        </w:rPr>
        <w:t>Shale Gas</w:t>
      </w:r>
      <w:r>
        <w:rPr>
          <w:lang w:eastAsia="ko-KR"/>
        </w:rPr>
        <w:t xml:space="preserve">, Competitiveness and New Investment: Benefits for the Economy, Jobs, and US </w:t>
      </w:r>
      <w:r w:rsidRPr="00BB37EC">
        <w:rPr>
          <w:sz w:val="12"/>
          <w:lang w:eastAsia="ko-KR"/>
        </w:rPr>
        <w:t xml:space="preserve">¶ </w:t>
      </w:r>
      <w:r>
        <w:rPr>
          <w:lang w:eastAsia="ko-KR"/>
        </w:rPr>
        <w:t xml:space="preserve">Manufacturing, ACC </w:t>
      </w:r>
      <w:r w:rsidRPr="0012198B">
        <w:t>analyzed the effects of</w:t>
      </w:r>
      <w:r w:rsidRPr="0012198B">
        <w:rPr>
          <w:rStyle w:val="StyleBoldUnderline"/>
        </w:rPr>
        <w:t xml:space="preserve"> renew</w:t>
      </w:r>
      <w:r w:rsidRPr="0012198B">
        <w:t xml:space="preserve">ed </w:t>
      </w:r>
      <w:r w:rsidRPr="0012198B">
        <w:rPr>
          <w:rStyle w:val="StyleBoldUnderline"/>
        </w:rPr>
        <w:t>competitiveness and the supply response among eight key ¶ manufacturing industries: paper, chemicals, plastic &amp; rubber products, glass, iron &amp; steel, aluminum, foundries, ¶ and fabricated metal products industries. ACC found a tremendous opportunity for shale gas to strengthen US ¶ manufacturing, boost economic output and create jobs.</w:t>
      </w:r>
      <w:r>
        <w:rPr>
          <w:lang w:eastAsia="ko-KR"/>
        </w:rPr>
        <w:t xml:space="preserve"> The analysis found that the increased output would:</w:t>
      </w:r>
      <w:r w:rsidRPr="00BB37EC">
        <w:rPr>
          <w:sz w:val="12"/>
          <w:lang w:eastAsia="ko-KR"/>
        </w:rPr>
        <w:t xml:space="preserve">¶ </w:t>
      </w:r>
      <w:r>
        <w:rPr>
          <w:lang w:eastAsia="ko-KR"/>
        </w:rPr>
        <w:t xml:space="preserve">• </w:t>
      </w:r>
      <w:r w:rsidRPr="006824D8">
        <w:rPr>
          <w:rStyle w:val="StyleBoldUnderline"/>
        </w:rPr>
        <w:t>Directly generate 200,000 new, high-paying jobs</w:t>
      </w:r>
      <w:r>
        <w:rPr>
          <w:lang w:eastAsia="ko-KR"/>
        </w:rPr>
        <w:t xml:space="preserve"> in these eight manufacturing industries </w:t>
      </w:r>
      <w:r w:rsidRPr="00BB37EC">
        <w:rPr>
          <w:sz w:val="12"/>
          <w:lang w:eastAsia="ko-KR"/>
        </w:rPr>
        <w:t xml:space="preserve">¶ </w:t>
      </w:r>
      <w:r w:rsidRPr="006824D8">
        <w:rPr>
          <w:rStyle w:val="StyleBoldUnderline"/>
        </w:rPr>
        <w:t xml:space="preserve">• Generate an additional 979,000 jobs in the supply chain </w:t>
      </w:r>
      <w:r>
        <w:rPr>
          <w:lang w:eastAsia="ko-KR"/>
        </w:rPr>
        <w:t>and elsewhere in the economy</w:t>
      </w:r>
      <w:r w:rsidRPr="00BB37EC">
        <w:rPr>
          <w:sz w:val="12"/>
          <w:lang w:eastAsia="ko-KR"/>
        </w:rPr>
        <w:t xml:space="preserve">¶ </w:t>
      </w:r>
      <w:r>
        <w:rPr>
          <w:lang w:eastAsia="ko-KR"/>
        </w:rPr>
        <w:t>through the indirect and payroll-induced economic effects of expanded production from</w:t>
      </w:r>
      <w:r w:rsidRPr="00BB37EC">
        <w:rPr>
          <w:sz w:val="12"/>
          <w:lang w:eastAsia="ko-KR"/>
        </w:rPr>
        <w:t xml:space="preserve">¶ </w:t>
      </w:r>
      <w:r>
        <w:rPr>
          <w:lang w:eastAsia="ko-KR"/>
        </w:rPr>
        <w:t>these eight manufacturing industries</w:t>
      </w:r>
      <w:r w:rsidRPr="006824D8">
        <w:rPr>
          <w:rStyle w:val="StyleBoldUnderline"/>
        </w:rPr>
        <w:t>, leading to a total 1.2 million jobs generated from the ¶ effects of expanded production¶ • Generate 1.1 million jobs in construction, capital goods manufacturing</w:t>
      </w:r>
      <w:r>
        <w:rPr>
          <w:lang w:eastAsia="ko-KR"/>
        </w:rPr>
        <w:t xml:space="preserve">, in their supply </w:t>
      </w:r>
      <w:r w:rsidRPr="00BB37EC">
        <w:rPr>
          <w:sz w:val="12"/>
          <w:lang w:eastAsia="ko-KR"/>
        </w:rPr>
        <w:t xml:space="preserve">¶ </w:t>
      </w:r>
      <w:r>
        <w:rPr>
          <w:lang w:eastAsia="ko-KR"/>
        </w:rPr>
        <w:t>chains and elsewhere in the economy over the course of the investment phase</w:t>
      </w:r>
      <w:r w:rsidRPr="00BB37EC">
        <w:rPr>
          <w:sz w:val="12"/>
          <w:lang w:eastAsia="ko-KR"/>
        </w:rPr>
        <w:t xml:space="preserve">¶ </w:t>
      </w:r>
      <w:r>
        <w:rPr>
          <w:lang w:eastAsia="ko-KR"/>
        </w:rPr>
        <w:t xml:space="preserve">• Generate $26.2 billion in annual federal, state, and local tax revenue from the growth in </w:t>
      </w:r>
      <w:r w:rsidRPr="00BB37EC">
        <w:rPr>
          <w:sz w:val="12"/>
          <w:lang w:eastAsia="ko-KR"/>
        </w:rPr>
        <w:t xml:space="preserve">¶ </w:t>
      </w:r>
      <w:r>
        <w:rPr>
          <w:lang w:eastAsia="ko-KR"/>
        </w:rPr>
        <w:t>output</w:t>
      </w:r>
      <w:r w:rsidRPr="00BB37EC">
        <w:rPr>
          <w:sz w:val="12"/>
          <w:lang w:eastAsia="ko-KR"/>
        </w:rPr>
        <w:t xml:space="preserve">¶ </w:t>
      </w:r>
      <w:r>
        <w:rPr>
          <w:lang w:eastAsia="ko-KR"/>
        </w:rPr>
        <w:t xml:space="preserve">• Directly generate a $121.0 billion increase in the output of the paper, chemicals, plastic &amp; </w:t>
      </w:r>
      <w:r w:rsidRPr="00BB37EC">
        <w:rPr>
          <w:sz w:val="12"/>
          <w:lang w:eastAsia="ko-KR"/>
        </w:rPr>
        <w:t xml:space="preserve">¶ </w:t>
      </w:r>
      <w:r>
        <w:rPr>
          <w:lang w:eastAsia="ko-KR"/>
        </w:rPr>
        <w:t xml:space="preserve">rubber products, glass, iron &amp; steel, aluminum, foundries, and fabricated metal products </w:t>
      </w:r>
      <w:r w:rsidRPr="00BB37EC">
        <w:rPr>
          <w:sz w:val="12"/>
          <w:lang w:eastAsia="ko-KR"/>
        </w:rPr>
        <w:t xml:space="preserve">¶ </w:t>
      </w:r>
      <w:r>
        <w:rPr>
          <w:lang w:eastAsia="ko-KR"/>
        </w:rPr>
        <w:t>industries</w:t>
      </w:r>
      <w:r w:rsidRPr="00BB37EC">
        <w:rPr>
          <w:sz w:val="12"/>
          <w:lang w:eastAsia="ko-KR"/>
        </w:rPr>
        <w:t xml:space="preserve">¶ </w:t>
      </w:r>
      <w:r w:rsidRPr="006824D8">
        <w:rPr>
          <w:rStyle w:val="StyleBoldUnderline"/>
        </w:rPr>
        <w:t>• Directly generate $72.0 billion in capital investment and construction activity by the eight ¶ industries to build and/or expand capacity, leading to a $207.6 billion one-time boost of ¶ economic activity</w:t>
      </w:r>
    </w:p>
    <w:p w:rsidR="00C73421" w:rsidRDefault="00C73421" w:rsidP="00C73421">
      <w:pPr>
        <w:pStyle w:val="Heading3"/>
        <w:rPr>
          <w:lang w:eastAsia="ko-KR"/>
        </w:rPr>
      </w:pPr>
      <w:r>
        <w:rPr>
          <w:lang w:eastAsia="ko-KR"/>
        </w:rPr>
        <w:lastRenderedPageBreak/>
        <w:t>A2: Doesn’t Solve Jobs</w:t>
      </w:r>
    </w:p>
    <w:p w:rsidR="00C73421" w:rsidRDefault="00C73421" w:rsidP="00C73421">
      <w:pPr>
        <w:pStyle w:val="Heading4"/>
        <w:rPr>
          <w:lang w:eastAsia="ko-KR"/>
        </w:rPr>
      </w:pPr>
      <w:r>
        <w:rPr>
          <w:lang w:eastAsia="ko-KR"/>
        </w:rPr>
        <w:t>Natural gas solves US manufacturing, jobs and new capital</w:t>
      </w:r>
    </w:p>
    <w:p w:rsidR="00C73421" w:rsidRDefault="00C73421" w:rsidP="00C73421">
      <w:pPr>
        <w:rPr>
          <w:lang w:eastAsia="ko-KR"/>
        </w:rPr>
      </w:pPr>
      <w:r>
        <w:t xml:space="preserve">Drew </w:t>
      </w:r>
      <w:r>
        <w:rPr>
          <w:b/>
          <w:bCs/>
          <w:sz w:val="26"/>
          <w:szCs w:val="26"/>
          <w:u w:val="single"/>
        </w:rPr>
        <w:t>Greenblatt</w:t>
      </w:r>
      <w:r>
        <w:t xml:space="preserve">, president of Marlin Steel – US-based metal container building company, </w:t>
      </w:r>
      <w:r>
        <w:rPr>
          <w:b/>
          <w:bCs/>
          <w:sz w:val="26"/>
          <w:szCs w:val="26"/>
          <w:u w:val="single"/>
        </w:rPr>
        <w:t>6/20</w:t>
      </w:r>
      <w:r>
        <w:t xml:space="preserve">/2013[“What the Natural Gas Boom Means for U.S. Manufacturing,” Inc. – business and entrepreneur magazine, http://www.inc.com/drew-greenblatt/what-the-natural-gas-boom-means-for-us-manufacturing.html] </w:t>
      </w:r>
      <w:proofErr w:type="spellStart"/>
      <w:r>
        <w:t>jmin</w:t>
      </w:r>
      <w:proofErr w:type="spellEnd"/>
    </w:p>
    <w:p w:rsidR="00C73421" w:rsidRDefault="00C73421" w:rsidP="00C73421">
      <w:pPr>
        <w:rPr>
          <w:lang w:eastAsia="ko-KR"/>
        </w:rPr>
      </w:pPr>
      <w:r>
        <w:rPr>
          <w:lang w:eastAsia="ko-KR"/>
        </w:rPr>
        <w:t xml:space="preserve">The debate over the shale boom has been loudest in the nation’s capital and certain parts of the country where the extraction is taking place, like North Dakota, Pennsylvania and Texas, but </w:t>
      </w:r>
      <w:r w:rsidRPr="00BB4825">
        <w:rPr>
          <w:rStyle w:val="StyleBoldUnderline"/>
        </w:rPr>
        <w:t>the impact of</w:t>
      </w:r>
      <w:r>
        <w:rPr>
          <w:lang w:eastAsia="ko-KR"/>
        </w:rPr>
        <w:t xml:space="preserve"> the resulting drop in </w:t>
      </w:r>
      <w:r w:rsidRPr="00BB4825">
        <w:rPr>
          <w:rStyle w:val="StyleBoldUnderline"/>
        </w:rPr>
        <w:t>natural gas</w:t>
      </w:r>
      <w:r>
        <w:rPr>
          <w:lang w:eastAsia="ko-KR"/>
        </w:rPr>
        <w:t xml:space="preserve"> prices </w:t>
      </w:r>
      <w:r w:rsidRPr="00BB4825">
        <w:rPr>
          <w:rStyle w:val="StyleBoldUnderline"/>
        </w:rPr>
        <w:t>has reverberated with great benefit to factories</w:t>
      </w:r>
      <w:r>
        <w:rPr>
          <w:lang w:eastAsia="ko-KR"/>
        </w:rPr>
        <w:t xml:space="preserve"> like mine </w:t>
      </w:r>
      <w:r w:rsidRPr="00BB4825">
        <w:rPr>
          <w:rStyle w:val="StyleBoldUnderline"/>
        </w:rPr>
        <w:t>across America</w:t>
      </w:r>
      <w:r>
        <w:rPr>
          <w:lang w:eastAsia="ko-KR"/>
        </w:rPr>
        <w:t>.</w:t>
      </w:r>
      <w:r w:rsidRPr="00BB4825">
        <w:rPr>
          <w:sz w:val="12"/>
          <w:lang w:eastAsia="ko-KR"/>
        </w:rPr>
        <w:t xml:space="preserve">¶ </w:t>
      </w:r>
      <w:r>
        <w:rPr>
          <w:lang w:eastAsia="ko-KR"/>
        </w:rPr>
        <w:t xml:space="preserve">It’s an angle that many people don’t consider: </w:t>
      </w:r>
      <w:r w:rsidRPr="00BB4825">
        <w:rPr>
          <w:rStyle w:val="StyleBoldUnderline"/>
        </w:rPr>
        <w:t>the sudden availability of inexpensive energy is a huge boon as U.S. manufacturing takes on renewed importance</w:t>
      </w:r>
      <w:r>
        <w:rPr>
          <w:lang w:eastAsia="ko-KR"/>
        </w:rPr>
        <w:t>.</w:t>
      </w:r>
      <w:r w:rsidRPr="00BB4825">
        <w:rPr>
          <w:sz w:val="12"/>
          <w:lang w:eastAsia="ko-KR"/>
        </w:rPr>
        <w:t xml:space="preserve">¶ </w:t>
      </w:r>
      <w:r>
        <w:rPr>
          <w:lang w:eastAsia="ko-KR"/>
        </w:rPr>
        <w:t xml:space="preserve">I’m to testify today before members of the Energy and Commerce Committee of the U.S. House of Representatives about how </w:t>
      </w:r>
      <w:r w:rsidRPr="00BB4825">
        <w:rPr>
          <w:rStyle w:val="StyleBoldUnderline"/>
        </w:rPr>
        <w:t>the rise in domestic energy production is helping fuel the comeback of U.S. manufacturing</w:t>
      </w:r>
      <w:r>
        <w:rPr>
          <w:lang w:eastAsia="ko-KR"/>
        </w:rPr>
        <w:t>.</w:t>
      </w:r>
      <w:r w:rsidRPr="00BB4825">
        <w:rPr>
          <w:sz w:val="12"/>
          <w:lang w:eastAsia="ko-KR"/>
        </w:rPr>
        <w:t xml:space="preserve">¶ </w:t>
      </w:r>
      <w:r w:rsidRPr="00BB4825">
        <w:rPr>
          <w:rStyle w:val="StyleBoldUnderline"/>
        </w:rPr>
        <w:t>For</w:t>
      </w:r>
      <w:r>
        <w:rPr>
          <w:lang w:eastAsia="ko-KR"/>
        </w:rPr>
        <w:t xml:space="preserve"> the past two </w:t>
      </w:r>
      <w:r w:rsidRPr="00BB4825">
        <w:rPr>
          <w:rStyle w:val="StyleBoldUnderline"/>
        </w:rPr>
        <w:t>decades, manufacturing jobs were outsourced to Asia because of cheap labor there</w:t>
      </w:r>
      <w:r>
        <w:rPr>
          <w:lang w:eastAsia="ko-KR"/>
        </w:rPr>
        <w:t xml:space="preserve">. While some of that labor-price gap is closing, </w:t>
      </w:r>
      <w:r w:rsidRPr="00BB4825">
        <w:rPr>
          <w:rStyle w:val="StyleBoldUnderline"/>
        </w:rPr>
        <w:t>other costs related to shipping and now energy are swinging in favor of U.S. factories</w:t>
      </w:r>
      <w:r>
        <w:rPr>
          <w:lang w:eastAsia="ko-KR"/>
        </w:rPr>
        <w:t xml:space="preserve">. </w:t>
      </w:r>
      <w:r w:rsidRPr="00BB4825">
        <w:rPr>
          <w:rStyle w:val="StyleBoldUnderline"/>
        </w:rPr>
        <w:t>American manufacturers are able to produce more for less,</w:t>
      </w:r>
      <w:r>
        <w:rPr>
          <w:lang w:eastAsia="ko-KR"/>
        </w:rPr>
        <w:t xml:space="preserve"> which will create more good-paying American jobs.</w:t>
      </w:r>
      <w:r w:rsidRPr="00BB4825">
        <w:rPr>
          <w:sz w:val="12"/>
          <w:lang w:eastAsia="ko-KR"/>
        </w:rPr>
        <w:t xml:space="preserve">¶ </w:t>
      </w:r>
      <w:proofErr w:type="gramStart"/>
      <w:r>
        <w:rPr>
          <w:lang w:eastAsia="ko-KR"/>
        </w:rPr>
        <w:t>The</w:t>
      </w:r>
      <w:proofErr w:type="gramEnd"/>
      <w:r>
        <w:rPr>
          <w:lang w:eastAsia="ko-KR"/>
        </w:rPr>
        <w:t xml:space="preserve"> independent global energy research firm IHS estimated that </w:t>
      </w:r>
      <w:r w:rsidRPr="00BB4825">
        <w:rPr>
          <w:rStyle w:val="StyleBoldUnderline"/>
        </w:rPr>
        <w:t xml:space="preserve">production of unconventional </w:t>
      </w:r>
      <w:r>
        <w:rPr>
          <w:lang w:eastAsia="ko-KR"/>
        </w:rPr>
        <w:t xml:space="preserve">oil and </w:t>
      </w:r>
      <w:r w:rsidRPr="00BB4825">
        <w:rPr>
          <w:rStyle w:val="StyleBoldUnderline"/>
        </w:rPr>
        <w:t>natural gas resources will result in $5.1 trillion in new capital</w:t>
      </w:r>
      <w:r>
        <w:rPr>
          <w:lang w:eastAsia="ko-KR"/>
        </w:rPr>
        <w:t xml:space="preserve"> </w:t>
      </w:r>
      <w:r w:rsidRPr="00BB4825">
        <w:rPr>
          <w:rStyle w:val="StyleBoldUnderline"/>
        </w:rPr>
        <w:t>investment</w:t>
      </w:r>
      <w:r>
        <w:rPr>
          <w:lang w:eastAsia="ko-KR"/>
        </w:rPr>
        <w:t xml:space="preserve"> </w:t>
      </w:r>
      <w:r w:rsidRPr="00BB4825">
        <w:rPr>
          <w:rStyle w:val="StyleBoldUnderline"/>
        </w:rPr>
        <w:t>and support 3.5 million jobs</w:t>
      </w:r>
      <w:r>
        <w:rPr>
          <w:lang w:eastAsia="ko-KR"/>
        </w:rPr>
        <w:t xml:space="preserve"> by 2035. The consulting firm PwC estimated as many as one million new jobs in manufacturing alone due to shale gas recovery.</w:t>
      </w:r>
    </w:p>
    <w:p w:rsidR="00C73421" w:rsidRDefault="00C73421" w:rsidP="00C73421">
      <w:pPr>
        <w:pStyle w:val="Heading4"/>
        <w:rPr>
          <w:lang w:eastAsia="ko-KR"/>
        </w:rPr>
      </w:pPr>
      <w:r>
        <w:rPr>
          <w:lang w:eastAsia="ko-KR"/>
        </w:rPr>
        <w:t>Nat gas supplies solve – more jobs, more capital, better internal link</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Default="00C73421" w:rsidP="00C73421">
      <w:pPr>
        <w:rPr>
          <w:lang w:eastAsia="ko-KR"/>
        </w:rPr>
      </w:pPr>
      <w:r w:rsidRPr="006824D8">
        <w:rPr>
          <w:rStyle w:val="StyleBoldUnderline"/>
        </w:rPr>
        <w:t>These investments will engender $121.0 billion in additional industry output by these eight manufacturing¶ industries</w:t>
      </w:r>
      <w:r>
        <w:rPr>
          <w:lang w:eastAsia="ko-KR"/>
        </w:rPr>
        <w:t xml:space="preserve">, roughly a 7.3% gain above what output would be otherwise in the 2015-20 period. In turn, </w:t>
      </w:r>
      <w:r w:rsidRPr="006824D8">
        <w:rPr>
          <w:rStyle w:val="StyleBoldUnderline"/>
        </w:rPr>
        <w:t>this will ¶ create jobs and additional output in their supplier</w:t>
      </w:r>
      <w:r>
        <w:rPr>
          <w:lang w:eastAsia="ko-KR"/>
        </w:rPr>
        <w:t xml:space="preserve"> (or indirect) </w:t>
      </w:r>
      <w:r w:rsidRPr="006824D8">
        <w:rPr>
          <w:rStyle w:val="StyleBoldUnderline"/>
        </w:rPr>
        <w:t>industries</w:t>
      </w:r>
      <w:r>
        <w:rPr>
          <w:lang w:eastAsia="ko-KR"/>
        </w:rPr>
        <w:t xml:space="preserve">. For example, an increase in steel </w:t>
      </w:r>
      <w:r w:rsidRPr="00BB37EC">
        <w:rPr>
          <w:sz w:val="12"/>
          <w:lang w:eastAsia="ko-KR"/>
        </w:rPr>
        <w:t xml:space="preserve">¶ </w:t>
      </w:r>
      <w:r>
        <w:rPr>
          <w:lang w:eastAsia="ko-KR"/>
        </w:rPr>
        <w:t xml:space="preserve">output would increase demand for iron ore pellets, limestone, coal, oxygen, and other inputs. The output of </w:t>
      </w:r>
      <w:r w:rsidRPr="00BB37EC">
        <w:rPr>
          <w:sz w:val="12"/>
          <w:lang w:eastAsia="ko-KR"/>
        </w:rPr>
        <w:t xml:space="preserve">¶ </w:t>
      </w:r>
      <w:r>
        <w:rPr>
          <w:lang w:eastAsia="ko-KR"/>
        </w:rPr>
        <w:t xml:space="preserve">these supplier industries would </w:t>
      </w:r>
      <w:proofErr w:type="gramStart"/>
      <w:r>
        <w:rPr>
          <w:lang w:eastAsia="ko-KR"/>
        </w:rPr>
        <w:t>rise</w:t>
      </w:r>
      <w:proofErr w:type="gramEnd"/>
      <w:r>
        <w:rPr>
          <w:lang w:eastAsia="ko-KR"/>
        </w:rPr>
        <w:t xml:space="preserve">. Combined, the added output of these supplier sectors of the economy will </w:t>
      </w:r>
      <w:r w:rsidRPr="00BB37EC">
        <w:rPr>
          <w:sz w:val="12"/>
          <w:lang w:eastAsia="ko-KR"/>
        </w:rPr>
        <w:t xml:space="preserve">¶ </w:t>
      </w:r>
      <w:r>
        <w:rPr>
          <w:lang w:eastAsia="ko-KR"/>
        </w:rPr>
        <w:t xml:space="preserve">lead to an additional $143.8 billion in economic output. </w:t>
      </w:r>
      <w:r w:rsidRPr="006824D8">
        <w:rPr>
          <w:rStyle w:val="StyleBoldUnderline"/>
        </w:rPr>
        <w:t>On top of the direct and indirect effects, spending as a ¶ result of the new jobs created</w:t>
      </w:r>
      <w:r>
        <w:rPr>
          <w:lang w:eastAsia="ko-KR"/>
        </w:rPr>
        <w:t xml:space="preserve"> (i.e., induced effects) </w:t>
      </w:r>
      <w:r w:rsidRPr="006824D8">
        <w:rPr>
          <w:rStyle w:val="StyleBoldUnderline"/>
        </w:rPr>
        <w:t>will lead to an additional $76.8 billion gain elsewhere in the ¶ economy</w:t>
      </w:r>
      <w:r>
        <w:rPr>
          <w:lang w:eastAsia="ko-KR"/>
        </w:rPr>
        <w:t xml:space="preserve">. Looking at employment, </w:t>
      </w:r>
      <w:r w:rsidRPr="006824D8">
        <w:rPr>
          <w:rStyle w:val="StyleBoldUnderline"/>
        </w:rPr>
        <w:t>the supply response from shale gas will directly create 200,000 ¶ manufacturing jobs in these eight industries. These are high-paying jobs, the type of manufacturing jobs that ¶ policy-makers would welcome in this economy</w:t>
      </w:r>
      <w:r>
        <w:rPr>
          <w:lang w:eastAsia="ko-KR"/>
        </w:rPr>
        <w:t xml:space="preserve">. </w:t>
      </w:r>
      <w:r w:rsidRPr="006824D8">
        <w:rPr>
          <w:rStyle w:val="StyleBoldUnderline"/>
        </w:rPr>
        <w:t>In addition</w:t>
      </w:r>
      <w:r>
        <w:rPr>
          <w:lang w:eastAsia="ko-KR"/>
        </w:rPr>
        <w:t xml:space="preserve"> to the jobs created in the eight manufacturing </w:t>
      </w:r>
      <w:r w:rsidRPr="00BB37EC">
        <w:rPr>
          <w:sz w:val="12"/>
          <w:lang w:eastAsia="ko-KR"/>
        </w:rPr>
        <w:t xml:space="preserve">¶ </w:t>
      </w:r>
      <w:r>
        <w:rPr>
          <w:lang w:eastAsia="ko-KR"/>
        </w:rPr>
        <w:t xml:space="preserve">industries, </w:t>
      </w:r>
      <w:r w:rsidRPr="006824D8">
        <w:rPr>
          <w:rStyle w:val="StyleBoldUnderline"/>
        </w:rPr>
        <w:t>another 462,000 jobs would be created in supplier industries</w:t>
      </w:r>
      <w:r>
        <w:rPr>
          <w:lang w:eastAsia="ko-KR"/>
        </w:rPr>
        <w:t xml:space="preserve">, </w:t>
      </w:r>
      <w:r w:rsidRPr="006824D8">
        <w:rPr>
          <w:rStyle w:val="StyleBoldUnderline"/>
        </w:rPr>
        <w:t>and</w:t>
      </w:r>
      <w:r>
        <w:rPr>
          <w:lang w:eastAsia="ko-KR"/>
        </w:rPr>
        <w:t xml:space="preserve"> another </w:t>
      </w:r>
      <w:r w:rsidRPr="006824D8">
        <w:rPr>
          <w:rStyle w:val="StyleBoldUnderline"/>
        </w:rPr>
        <w:t>517,000 jobs would be created elsewhere in the economy</w:t>
      </w:r>
      <w:r>
        <w:rPr>
          <w:lang w:eastAsia="ko-KR"/>
        </w:rPr>
        <w:t>, leading to a total of 1.18 million new jobs. The jobs created and increased</w:t>
      </w:r>
      <w:r w:rsidRPr="00BB37EC">
        <w:rPr>
          <w:sz w:val="12"/>
          <w:lang w:eastAsia="ko-KR"/>
        </w:rPr>
        <w:t xml:space="preserve">¶ </w:t>
      </w:r>
      <w:r>
        <w:rPr>
          <w:lang w:eastAsia="ko-KR"/>
        </w:rPr>
        <w:t xml:space="preserve">output, in turn, would lead to gains in federal, state and local tax collections, totaling about $26.2 billion per </w:t>
      </w:r>
      <w:r w:rsidRPr="00BB37EC">
        <w:rPr>
          <w:sz w:val="12"/>
          <w:lang w:eastAsia="ko-KR"/>
        </w:rPr>
        <w:t xml:space="preserve">¶ </w:t>
      </w:r>
      <w:r>
        <w:rPr>
          <w:lang w:eastAsia="ko-KR"/>
        </w:rPr>
        <w:t xml:space="preserve">year. </w:t>
      </w:r>
    </w:p>
    <w:p w:rsidR="00C73421" w:rsidRDefault="00C73421" w:rsidP="00C73421">
      <w:pPr>
        <w:rPr>
          <w:lang w:eastAsia="ko-KR"/>
        </w:rPr>
      </w:pPr>
      <w:r w:rsidRPr="006824D8">
        <w:rPr>
          <w:rStyle w:val="StyleBoldUnderline"/>
        </w:rPr>
        <w:t>During the investment phase, the $72.0 billion in investments made by these eight industries will directly ¶ create 286,000 jobs, largely in construction and capital goods industries</w:t>
      </w:r>
      <w:r>
        <w:rPr>
          <w:lang w:eastAsia="ko-KR"/>
        </w:rPr>
        <w:t xml:space="preserve">. </w:t>
      </w:r>
      <w:r w:rsidRPr="006824D8">
        <w:rPr>
          <w:rStyle w:val="StyleBoldUnderline"/>
        </w:rPr>
        <w:t>The one-time investment would also ¶ lead to an additional $135.6 billion in added output via indirect and induced effects</w:t>
      </w:r>
      <w:r>
        <w:rPr>
          <w:lang w:eastAsia="ko-KR"/>
        </w:rPr>
        <w:t xml:space="preserve">. Thus, the total economic </w:t>
      </w:r>
      <w:r w:rsidRPr="00BB37EC">
        <w:rPr>
          <w:sz w:val="12"/>
          <w:lang w:eastAsia="ko-KR"/>
        </w:rPr>
        <w:t xml:space="preserve">¶ </w:t>
      </w:r>
      <w:r>
        <w:rPr>
          <w:lang w:eastAsia="ko-KR"/>
        </w:rPr>
        <w:t xml:space="preserve">impact during the investment phase would be $207.6 billion in additional output. </w:t>
      </w:r>
      <w:r w:rsidRPr="006824D8">
        <w:rPr>
          <w:rStyle w:val="StyleBoldUnderline"/>
        </w:rPr>
        <w:t>This added output will create ¶ an additional 767,000 indirect and induced jobs</w:t>
      </w:r>
      <w:r>
        <w:rPr>
          <w:lang w:eastAsia="ko-KR"/>
        </w:rPr>
        <w:t xml:space="preserve">, leading to a total of 1.05 million jobs created from just the onetime investment alone. The jobs created and increased output resulting from the investment portion would lead </w:t>
      </w:r>
      <w:r w:rsidRPr="00BB37EC">
        <w:rPr>
          <w:sz w:val="12"/>
          <w:lang w:eastAsia="ko-KR"/>
        </w:rPr>
        <w:t xml:space="preserve">¶ </w:t>
      </w:r>
      <w:r>
        <w:rPr>
          <w:lang w:eastAsia="ko-KR"/>
        </w:rPr>
        <w:t>to a gain in federal, state and local tax collections, about $20.9 billion.</w:t>
      </w:r>
    </w:p>
    <w:p w:rsidR="00C73421" w:rsidRDefault="00C73421" w:rsidP="00C73421">
      <w:pPr>
        <w:rPr>
          <w:lang w:eastAsia="ko-KR"/>
        </w:rPr>
      </w:pPr>
      <w:r w:rsidRPr="006824D8">
        <w:rPr>
          <w:rStyle w:val="StyleBoldUnderline"/>
        </w:rPr>
        <w:t>Thus, based on a large private investment initiative driven by newly abundant domestic supplies of natural ¶ gas, a significant strengthening of the vital US manufacturing is possible</w:t>
      </w:r>
      <w:r>
        <w:rPr>
          <w:lang w:eastAsia="ko-KR"/>
        </w:rPr>
        <w:t xml:space="preserve">. A reasonable regulatory regime will </w:t>
      </w:r>
      <w:r w:rsidRPr="00BB37EC">
        <w:rPr>
          <w:sz w:val="12"/>
          <w:lang w:eastAsia="ko-KR"/>
        </w:rPr>
        <w:t xml:space="preserve">¶ </w:t>
      </w:r>
      <w:r>
        <w:rPr>
          <w:lang w:eastAsia="ko-KR"/>
        </w:rPr>
        <w:t xml:space="preserve">facilitate this development, while the wrong policy initiatives could derail this recovery and expansion and </w:t>
      </w:r>
      <w:r w:rsidRPr="00BB37EC">
        <w:rPr>
          <w:sz w:val="12"/>
          <w:lang w:eastAsia="ko-KR"/>
        </w:rPr>
        <w:t xml:space="preserve">¶ </w:t>
      </w:r>
      <w:r>
        <w:rPr>
          <w:lang w:eastAsia="ko-KR"/>
        </w:rPr>
        <w:t>associated job creation.</w:t>
      </w:r>
    </w:p>
    <w:p w:rsidR="00C73421" w:rsidRDefault="00C73421" w:rsidP="00C73421">
      <w:pPr>
        <w:pStyle w:val="Heading4"/>
      </w:pPr>
      <w:r>
        <w:lastRenderedPageBreak/>
        <w:t xml:space="preserve">Shale gas increases manufacturing and job creation </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Default="00C73421" w:rsidP="00C73421">
      <w:pPr>
        <w:rPr>
          <w:lang w:eastAsia="ko-KR"/>
        </w:rPr>
      </w:pPr>
      <w:r>
        <w:rPr>
          <w:lang w:eastAsia="ko-KR"/>
        </w:rPr>
        <w:t xml:space="preserve">The </w:t>
      </w:r>
      <w:r w:rsidRPr="00B460E5">
        <w:rPr>
          <w:rStyle w:val="StyleBoldUnderline"/>
        </w:rPr>
        <w:t>results of the shift in North American natural gas</w:t>
      </w:r>
      <w:r>
        <w:rPr>
          <w:lang w:eastAsia="ko-KR"/>
        </w:rPr>
        <w:t xml:space="preserve"> markets </w:t>
      </w:r>
      <w:r w:rsidRPr="00B460E5">
        <w:rPr>
          <w:rStyle w:val="Emphasis"/>
        </w:rPr>
        <w:t>have had the positive effect of lowering prices ¶ and expanding supply</w:t>
      </w:r>
      <w:r>
        <w:rPr>
          <w:lang w:eastAsia="ko-KR"/>
        </w:rPr>
        <w:t xml:space="preserve">. In </w:t>
      </w:r>
      <w:r w:rsidRPr="00B460E5">
        <w:rPr>
          <w:rStyle w:val="StyleBoldUnderline"/>
        </w:rPr>
        <w:t>less than two years</w:t>
      </w:r>
      <w:r>
        <w:rPr>
          <w:lang w:eastAsia="ko-KR"/>
        </w:rPr>
        <w:t xml:space="preserve">, the </w:t>
      </w:r>
      <w:r w:rsidRPr="00B460E5">
        <w:rPr>
          <w:rStyle w:val="StyleBoldUnderline"/>
        </w:rPr>
        <w:t>US has gone from a gas importing nation to a gas surplus ¶ nation and is now the largest natural</w:t>
      </w:r>
      <w:r>
        <w:rPr>
          <w:lang w:eastAsia="ko-KR"/>
        </w:rPr>
        <w:t xml:space="preserve"> </w:t>
      </w:r>
      <w:proofErr w:type="spellStart"/>
      <w:r>
        <w:rPr>
          <w:lang w:eastAsia="ko-KR"/>
        </w:rPr>
        <w:t>as</w:t>
      </w:r>
      <w:proofErr w:type="spellEnd"/>
      <w:r>
        <w:rPr>
          <w:lang w:eastAsia="ko-KR"/>
        </w:rPr>
        <w:t xml:space="preserve"> producing nation. </w:t>
      </w:r>
      <w:r w:rsidRPr="00B460E5">
        <w:rPr>
          <w:rStyle w:val="StyleBoldUnderline"/>
        </w:rPr>
        <w:t>Shale gas</w:t>
      </w:r>
      <w:r>
        <w:rPr>
          <w:lang w:eastAsia="ko-KR"/>
        </w:rPr>
        <w:t xml:space="preserve"> is thus a “game changer”. In the decades to </w:t>
      </w:r>
      <w:r w:rsidRPr="00ED34DD">
        <w:rPr>
          <w:sz w:val="12"/>
          <w:lang w:eastAsia="ko-KR"/>
        </w:rPr>
        <w:t xml:space="preserve">¶ </w:t>
      </w:r>
      <w:r>
        <w:rPr>
          <w:lang w:eastAsia="ko-KR"/>
        </w:rPr>
        <w:t xml:space="preserve">come, shale gas could </w:t>
      </w:r>
      <w:r w:rsidRPr="00B460E5">
        <w:rPr>
          <w:rStyle w:val="StyleBoldUnderline"/>
        </w:rPr>
        <w:t>provide over 55% of US natural gas needs,</w:t>
      </w:r>
      <w:r>
        <w:rPr>
          <w:lang w:eastAsia="ko-KR"/>
        </w:rPr>
        <w:t xml:space="preserve"> compared to 8% in 2008. The availability of this </w:t>
      </w:r>
      <w:r w:rsidRPr="00ED34DD">
        <w:rPr>
          <w:sz w:val="12"/>
          <w:lang w:eastAsia="ko-KR"/>
        </w:rPr>
        <w:t xml:space="preserve">¶ </w:t>
      </w:r>
      <w:r>
        <w:rPr>
          <w:lang w:eastAsia="ko-KR"/>
        </w:rPr>
        <w:t>low priced natural gas could improve US industry competitiveness</w:t>
      </w:r>
      <w:r w:rsidRPr="00B460E5">
        <w:rPr>
          <w:rStyle w:val="StyleBoldUnderline"/>
        </w:rPr>
        <w:t>. Lower natural gas prices have shifted supply ¶ curves for several big manufacturing industries to the right,</w:t>
      </w:r>
      <w:r>
        <w:rPr>
          <w:lang w:eastAsia="ko-KR"/>
        </w:rPr>
        <w:t xml:space="preserve"> so </w:t>
      </w:r>
      <w:r w:rsidRPr="002A07B5">
        <w:rPr>
          <w:rStyle w:val="Emphasis"/>
        </w:rPr>
        <w:t>br</w:t>
      </w:r>
      <w:r w:rsidRPr="00B460E5">
        <w:rPr>
          <w:rStyle w:val="Emphasis"/>
        </w:rPr>
        <w:t xml:space="preserve">oader manufacturing will benefit </w:t>
      </w:r>
      <w:r w:rsidRPr="00B460E5">
        <w:rPr>
          <w:rStyle w:val="StyleBoldUnderline"/>
        </w:rPr>
        <w:t>from shale gas</w:t>
      </w:r>
      <w:r>
        <w:rPr>
          <w:lang w:eastAsia="ko-KR"/>
        </w:rPr>
        <w:t xml:space="preserve"> </w:t>
      </w:r>
      <w:r w:rsidRPr="00ED34DD">
        <w:rPr>
          <w:sz w:val="12"/>
          <w:lang w:eastAsia="ko-KR"/>
        </w:rPr>
        <w:t xml:space="preserve">¶ </w:t>
      </w:r>
      <w:r>
        <w:rPr>
          <w:lang w:eastAsia="ko-KR"/>
        </w:rPr>
        <w:t xml:space="preserve">by lowering their input (i.e., natural gas) costs. A </w:t>
      </w:r>
      <w:r w:rsidRPr="00B460E5">
        <w:rPr>
          <w:rStyle w:val="StyleBoldUnderline"/>
        </w:rPr>
        <w:t>number of leading industries, including aluminum, chemicals,¶ iron and steel, glass, and paper, are large consumers of natural gas that would benefit</w:t>
      </w:r>
      <w:r>
        <w:rPr>
          <w:lang w:eastAsia="ko-KR"/>
        </w:rPr>
        <w:t xml:space="preserve"> </w:t>
      </w:r>
      <w:r w:rsidRPr="00B460E5">
        <w:rPr>
          <w:rStyle w:val="StyleBoldUnderline"/>
        </w:rPr>
        <w:t>from shale gas</w:t>
      </w:r>
      <w:r>
        <w:rPr>
          <w:lang w:eastAsia="ko-KR"/>
        </w:rPr>
        <w:t xml:space="preserve"> </w:t>
      </w:r>
      <w:r w:rsidRPr="00ED34DD">
        <w:rPr>
          <w:sz w:val="12"/>
          <w:lang w:eastAsia="ko-KR"/>
        </w:rPr>
        <w:t xml:space="preserve">¶ </w:t>
      </w:r>
      <w:r>
        <w:rPr>
          <w:lang w:eastAsia="ko-KR"/>
        </w:rPr>
        <w:t xml:space="preserve">developments and boost capital investments and output. These </w:t>
      </w:r>
      <w:r w:rsidRPr="00B460E5">
        <w:rPr>
          <w:rStyle w:val="StyleBoldUnderline"/>
        </w:rPr>
        <w:t>manufacturers add a great deal of value to the ¶ natural gas they consume. Manufacturers</w:t>
      </w:r>
      <w:r>
        <w:rPr>
          <w:lang w:eastAsia="ko-KR"/>
        </w:rPr>
        <w:t xml:space="preserve"> in these industries </w:t>
      </w:r>
      <w:r w:rsidRPr="00B460E5">
        <w:rPr>
          <w:rStyle w:val="StyleBoldUnderline"/>
        </w:rPr>
        <w:t>compete globally and small cost advantages may be all it takes to tip the ¶ balance for some companies</w:t>
      </w:r>
      <w:r>
        <w:rPr>
          <w:lang w:eastAsia="ko-KR"/>
        </w:rPr>
        <w:t xml:space="preserve">. Indeed, this development was recently covered in a recent Boston Consulting </w:t>
      </w:r>
      <w:r w:rsidRPr="00ED34DD">
        <w:rPr>
          <w:sz w:val="12"/>
          <w:lang w:eastAsia="ko-KR"/>
        </w:rPr>
        <w:t xml:space="preserve">¶ </w:t>
      </w:r>
      <w:r>
        <w:rPr>
          <w:lang w:eastAsia="ko-KR"/>
        </w:rPr>
        <w:t xml:space="preserve">Group study -- U.S. Manufacturing Nears the Tipping Point: Which Industries, Why, and How Much? -- uncovered </w:t>
      </w:r>
      <w:r w:rsidRPr="00ED34DD">
        <w:rPr>
          <w:sz w:val="12"/>
          <w:lang w:eastAsia="ko-KR"/>
        </w:rPr>
        <w:t xml:space="preserve">¶ </w:t>
      </w:r>
      <w:r>
        <w:rPr>
          <w:lang w:eastAsia="ko-KR"/>
        </w:rPr>
        <w:t xml:space="preserve">a “tipping point” in cost-risk among seven key industries (computers and electronics, appliances and electrical </w:t>
      </w:r>
      <w:r w:rsidRPr="00ED34DD">
        <w:rPr>
          <w:sz w:val="12"/>
          <w:lang w:eastAsia="ko-KR"/>
        </w:rPr>
        <w:t xml:space="preserve">¶ </w:t>
      </w:r>
      <w:r>
        <w:rPr>
          <w:lang w:eastAsia="ko-KR"/>
        </w:rPr>
        <w:t xml:space="preserve">equipment, machinery, furniture, fabricated metal products, plastic &amp; rubber products, and transportation goods) and that as these industries “re-shore” to the USA, the USA will gain $80 billion to $120 billion in added </w:t>
      </w:r>
      <w:r w:rsidRPr="00ED34DD">
        <w:rPr>
          <w:sz w:val="12"/>
          <w:lang w:eastAsia="ko-KR"/>
        </w:rPr>
        <w:t xml:space="preserve">¶ </w:t>
      </w:r>
      <w:r>
        <w:rPr>
          <w:lang w:eastAsia="ko-KR"/>
        </w:rPr>
        <w:t>annual output and two million to three million job</w:t>
      </w:r>
      <w:r w:rsidRPr="00B460E5">
        <w:t>s.</w:t>
      </w:r>
    </w:p>
    <w:p w:rsidR="00C73421" w:rsidRDefault="00C73421" w:rsidP="00C73421">
      <w:pPr>
        <w:rPr>
          <w:lang w:eastAsia="ko-KR"/>
        </w:rPr>
      </w:pPr>
    </w:p>
    <w:p w:rsidR="00C73421" w:rsidRDefault="00C73421" w:rsidP="00C73421">
      <w:pPr>
        <w:pStyle w:val="Heading3"/>
        <w:rPr>
          <w:lang w:eastAsia="ko-KR"/>
        </w:rPr>
      </w:pPr>
      <w:r>
        <w:rPr>
          <w:lang w:eastAsia="ko-KR"/>
        </w:rPr>
        <w:lastRenderedPageBreak/>
        <w:t xml:space="preserve">SQ Solves – Most Recent </w:t>
      </w:r>
      <w:proofErr w:type="spellStart"/>
      <w:r>
        <w:rPr>
          <w:lang w:eastAsia="ko-KR"/>
        </w:rPr>
        <w:t>Ev</w:t>
      </w:r>
      <w:proofErr w:type="spellEnd"/>
      <w:r>
        <w:rPr>
          <w:lang w:eastAsia="ko-KR"/>
        </w:rPr>
        <w:t>.</w:t>
      </w:r>
    </w:p>
    <w:p w:rsidR="00C73421" w:rsidRDefault="00C73421" w:rsidP="00C73421">
      <w:pPr>
        <w:pStyle w:val="Heading4"/>
        <w:rPr>
          <w:lang w:eastAsia="ko-KR"/>
        </w:rPr>
      </w:pPr>
      <w:r>
        <w:rPr>
          <w:lang w:eastAsia="ko-KR"/>
        </w:rPr>
        <w:t>Natural gas solves jobs – empirical trends since 2009 prove</w:t>
      </w:r>
    </w:p>
    <w:p w:rsidR="00C73421" w:rsidRDefault="00C73421" w:rsidP="00C73421">
      <w:pPr>
        <w:rPr>
          <w:lang w:eastAsia="ko-KR"/>
        </w:rPr>
      </w:pPr>
      <w:r>
        <w:t xml:space="preserve">Marilyn </w:t>
      </w:r>
      <w:proofErr w:type="spellStart"/>
      <w:r>
        <w:rPr>
          <w:b/>
          <w:bCs/>
          <w:sz w:val="26"/>
          <w:szCs w:val="26"/>
          <w:u w:val="single"/>
        </w:rPr>
        <w:t>Geewax</w:t>
      </w:r>
      <w:proofErr w:type="spellEnd"/>
      <w:r>
        <w:t xml:space="preserve">, senior editor, national economics correspondent for NPR, Edward R. Murrow Award 2011, 2009 Heywood Broun Award, 1994-94 </w:t>
      </w:r>
      <w:proofErr w:type="spellStart"/>
      <w:r>
        <w:t>Nieman</w:t>
      </w:r>
      <w:proofErr w:type="spellEnd"/>
      <w:r>
        <w:t xml:space="preserve"> Fellow at Harvard, </w:t>
      </w:r>
      <w:r>
        <w:rPr>
          <w:b/>
          <w:bCs/>
          <w:sz w:val="26"/>
          <w:szCs w:val="26"/>
          <w:u w:val="single"/>
        </w:rPr>
        <w:t>3/28</w:t>
      </w:r>
      <w:r>
        <w:t xml:space="preserve">/2013[“Cheap Natural Gas Pumping New Life Into U.S. Factories,” NPR, http://www.npr.org/2013/03/28/175483517/cheap-natural-gas-pumping-new-life-into-u-s-factories] </w:t>
      </w:r>
      <w:proofErr w:type="spellStart"/>
      <w:r>
        <w:t>jmin</w:t>
      </w:r>
      <w:proofErr w:type="spellEnd"/>
    </w:p>
    <w:p w:rsidR="00C73421" w:rsidRDefault="00C73421" w:rsidP="00C73421">
      <w:pPr>
        <w:rPr>
          <w:lang w:eastAsia="ko-KR"/>
        </w:rPr>
      </w:pPr>
      <w:r>
        <w:rPr>
          <w:lang w:eastAsia="ko-KR"/>
        </w:rPr>
        <w:t>Now, Texas is becoming a magnet for investment. "</w:t>
      </w:r>
      <w:r w:rsidRPr="002D1FF1">
        <w:rPr>
          <w:rStyle w:val="StyleBoldUnderline"/>
        </w:rPr>
        <w:t>For every one direct chemical job</w:t>
      </w:r>
      <w:r>
        <w:rPr>
          <w:lang w:eastAsia="ko-KR"/>
        </w:rPr>
        <w:t xml:space="preserve"> in one of our plants, </w:t>
      </w:r>
      <w:r w:rsidRPr="002D1FF1">
        <w:rPr>
          <w:rStyle w:val="StyleBoldUnderline"/>
        </w:rPr>
        <w:t>there are six additional indirect</w:t>
      </w:r>
      <w:r>
        <w:rPr>
          <w:lang w:eastAsia="ko-KR"/>
        </w:rPr>
        <w:t xml:space="preserve"> or induced </w:t>
      </w:r>
      <w:r w:rsidRPr="002D1FF1">
        <w:rPr>
          <w:rStyle w:val="StyleBoldUnderline"/>
        </w:rPr>
        <w:t>jobs</w:t>
      </w:r>
      <w:r>
        <w:rPr>
          <w:lang w:eastAsia="ko-KR"/>
        </w:rPr>
        <w:t xml:space="preserve"> to serve that job," </w:t>
      </w:r>
      <w:proofErr w:type="spellStart"/>
      <w:r>
        <w:rPr>
          <w:lang w:eastAsia="ko-KR"/>
        </w:rPr>
        <w:t>Cella</w:t>
      </w:r>
      <w:proofErr w:type="spellEnd"/>
      <w:r>
        <w:rPr>
          <w:lang w:eastAsia="ko-KR"/>
        </w:rPr>
        <w:t xml:space="preserve"> said.</w:t>
      </w:r>
      <w:r w:rsidRPr="002D1FF1">
        <w:rPr>
          <w:sz w:val="12"/>
          <w:lang w:eastAsia="ko-KR"/>
        </w:rPr>
        <w:t xml:space="preserve">¶ </w:t>
      </w:r>
      <w:proofErr w:type="gramStart"/>
      <w:r>
        <w:rPr>
          <w:lang w:eastAsia="ko-KR"/>
        </w:rPr>
        <w:t>And</w:t>
      </w:r>
      <w:proofErr w:type="gramEnd"/>
      <w:r>
        <w:rPr>
          <w:lang w:eastAsia="ko-KR"/>
        </w:rPr>
        <w:t xml:space="preserve"> it's not just new plants that are improving employment prospects. In East Millinocket, Maine, for example, the new owner of one of the state's oldest paper mills is looking for ways to drive down costs to keep open the Great Northern Paper Co. plant — and save hundreds of jobs. A big part of the plant rescue involves cheap natural gas.</w:t>
      </w:r>
      <w:r w:rsidRPr="002D1FF1">
        <w:rPr>
          <w:sz w:val="12"/>
          <w:lang w:eastAsia="ko-KR"/>
        </w:rPr>
        <w:t xml:space="preserve">¶ </w:t>
      </w:r>
      <w:r>
        <w:rPr>
          <w:lang w:eastAsia="ko-KR"/>
        </w:rPr>
        <w:t xml:space="preserve">Company president Ned Dwyer says the old method of using oil to operate the paper-drying equipment during Maine winters was not cost competitive in the global marketplace. Now, </w:t>
      </w:r>
      <w:r w:rsidRPr="002D1FF1">
        <w:t>with</w:t>
      </w:r>
      <w:r w:rsidRPr="002D1FF1">
        <w:rPr>
          <w:rStyle w:val="StyleBoldUnderline"/>
        </w:rPr>
        <w:t xml:space="preserve"> a switch to natural gas</w:t>
      </w:r>
      <w:r>
        <w:rPr>
          <w:lang w:eastAsia="ko-KR"/>
        </w:rPr>
        <w:t xml:space="preserve">, the factory can survive and even grow, </w:t>
      </w:r>
      <w:proofErr w:type="gramStart"/>
      <w:r>
        <w:rPr>
          <w:lang w:eastAsia="ko-KR"/>
        </w:rPr>
        <w:t>he</w:t>
      </w:r>
      <w:proofErr w:type="gramEnd"/>
      <w:r>
        <w:rPr>
          <w:lang w:eastAsia="ko-KR"/>
        </w:rPr>
        <w:t xml:space="preserve"> says.</w:t>
      </w:r>
      <w:r w:rsidRPr="002D1FF1">
        <w:rPr>
          <w:sz w:val="12"/>
          <w:lang w:eastAsia="ko-KR"/>
        </w:rPr>
        <w:t xml:space="preserve">¶ </w:t>
      </w:r>
      <w:r>
        <w:rPr>
          <w:lang w:eastAsia="ko-KR"/>
        </w:rPr>
        <w:t xml:space="preserve">Inexpensive energy "allows us to run a second paper machine in the wintertime that nominally produces around 300 tons of paper a day," Dwyer said. "It </w:t>
      </w:r>
      <w:r w:rsidRPr="002D1FF1">
        <w:rPr>
          <w:rStyle w:val="StyleBoldUnderline"/>
        </w:rPr>
        <w:t>produces another 40 jobs</w:t>
      </w:r>
      <w:r>
        <w:rPr>
          <w:lang w:eastAsia="ko-KR"/>
        </w:rPr>
        <w:t>."</w:t>
      </w:r>
      <w:r w:rsidRPr="002D1FF1">
        <w:rPr>
          <w:sz w:val="12"/>
          <w:lang w:eastAsia="ko-KR"/>
        </w:rPr>
        <w:t xml:space="preserve">¶ </w:t>
      </w:r>
      <w:proofErr w:type="gramStart"/>
      <w:r w:rsidRPr="002D1FF1">
        <w:rPr>
          <w:rStyle w:val="StyleBoldUnderline"/>
        </w:rPr>
        <w:t>It's</w:t>
      </w:r>
      <w:proofErr w:type="gramEnd"/>
      <w:r w:rsidRPr="002D1FF1">
        <w:rPr>
          <w:rStyle w:val="StyleBoldUnderline"/>
        </w:rPr>
        <w:t xml:space="preserve"> all starting to add up. Since 2010, about a half-million manufacturing jobs have been created, bringing the total back to nearly 12 million.</w:t>
      </w:r>
      <w:r>
        <w:rPr>
          <w:lang w:eastAsia="ko-KR"/>
        </w:rPr>
        <w:t xml:space="preserve"> That's down sharply from the roughly 15 million manufacturing jobs that existed a decade ago, but </w:t>
      </w:r>
      <w:r w:rsidRPr="002D1FF1">
        <w:rPr>
          <w:rStyle w:val="StyleBoldUnderline"/>
        </w:rPr>
        <w:t>the trend has been positive since the end of 2009</w:t>
      </w:r>
      <w:r>
        <w:rPr>
          <w:lang w:eastAsia="ko-KR"/>
        </w:rPr>
        <w:t>.</w:t>
      </w:r>
      <w:r w:rsidRPr="002D1FF1">
        <w:rPr>
          <w:sz w:val="12"/>
          <w:lang w:eastAsia="ko-KR"/>
        </w:rPr>
        <w:t xml:space="preserve">¶ </w:t>
      </w:r>
      <w:r w:rsidRPr="002D1FF1">
        <w:rPr>
          <w:rStyle w:val="StyleBoldUnderline"/>
        </w:rPr>
        <w:t>Hiring may pick up even more as</w:t>
      </w:r>
      <w:r>
        <w:rPr>
          <w:lang w:eastAsia="ko-KR"/>
        </w:rPr>
        <w:t xml:space="preserve"> </w:t>
      </w:r>
      <w:r w:rsidRPr="002D1FF1">
        <w:rPr>
          <w:rStyle w:val="StyleBoldUnderline"/>
        </w:rPr>
        <w:t>ships, trains and</w:t>
      </w:r>
      <w:r>
        <w:rPr>
          <w:lang w:eastAsia="ko-KR"/>
        </w:rPr>
        <w:t xml:space="preserve"> </w:t>
      </w:r>
      <w:r w:rsidRPr="002D1FF1">
        <w:rPr>
          <w:rStyle w:val="StyleBoldUnderline"/>
        </w:rPr>
        <w:t>trucks start converting to natural gas</w:t>
      </w:r>
      <w:r>
        <w:rPr>
          <w:lang w:eastAsia="ko-KR"/>
        </w:rPr>
        <w:t xml:space="preserve">. </w:t>
      </w:r>
      <w:r w:rsidRPr="002D1FF1">
        <w:rPr>
          <w:rStyle w:val="StyleBoldUnderline"/>
        </w:rPr>
        <w:t>That</w:t>
      </w:r>
      <w:r>
        <w:rPr>
          <w:lang w:eastAsia="ko-KR"/>
        </w:rPr>
        <w:t xml:space="preserve"> widely expected </w:t>
      </w:r>
      <w:r w:rsidRPr="002D1FF1">
        <w:rPr>
          <w:rStyle w:val="StyleBoldUnderline"/>
        </w:rPr>
        <w:t>conversion will give domestic manufacturers</w:t>
      </w:r>
      <w:r>
        <w:rPr>
          <w:lang w:eastAsia="ko-KR"/>
        </w:rPr>
        <w:t xml:space="preserve"> yet </w:t>
      </w:r>
      <w:r w:rsidRPr="002D1FF1">
        <w:rPr>
          <w:rStyle w:val="StyleBoldUnderline"/>
        </w:rPr>
        <w:t>another competitive edge as transportation costs fall</w:t>
      </w:r>
      <w:r>
        <w:rPr>
          <w:lang w:eastAsia="ko-KR"/>
        </w:rPr>
        <w:t>.</w:t>
      </w:r>
    </w:p>
    <w:p w:rsidR="00C73421" w:rsidRDefault="00C73421" w:rsidP="00C73421">
      <w:pPr>
        <w:pStyle w:val="Heading4"/>
        <w:rPr>
          <w:lang w:eastAsia="ko-KR"/>
        </w:rPr>
      </w:pPr>
      <w:r>
        <w:rPr>
          <w:lang w:eastAsia="ko-KR"/>
        </w:rPr>
        <w:t>Pumping natural gas causes a manufacturing renaissance</w:t>
      </w:r>
    </w:p>
    <w:p w:rsidR="00C73421" w:rsidRDefault="00C73421" w:rsidP="00C73421">
      <w:pPr>
        <w:rPr>
          <w:lang w:eastAsia="ko-KR"/>
        </w:rPr>
      </w:pPr>
      <w:r>
        <w:t xml:space="preserve">Marilyn </w:t>
      </w:r>
      <w:proofErr w:type="spellStart"/>
      <w:r>
        <w:rPr>
          <w:b/>
          <w:bCs/>
          <w:sz w:val="26"/>
          <w:szCs w:val="26"/>
          <w:u w:val="single"/>
        </w:rPr>
        <w:t>Geewax</w:t>
      </w:r>
      <w:proofErr w:type="spellEnd"/>
      <w:r>
        <w:t xml:space="preserve">, senior editor, national economics correspondent for NPR, Edward R. Murrow Award 2011, 2009 Heywood Broun Award, 1994-94 </w:t>
      </w:r>
      <w:proofErr w:type="spellStart"/>
      <w:r>
        <w:t>Nieman</w:t>
      </w:r>
      <w:proofErr w:type="spellEnd"/>
      <w:r>
        <w:t xml:space="preserve"> Fellow at Harvard, </w:t>
      </w:r>
      <w:r>
        <w:rPr>
          <w:b/>
          <w:bCs/>
          <w:sz w:val="26"/>
          <w:szCs w:val="26"/>
          <w:u w:val="single"/>
        </w:rPr>
        <w:t>3/28</w:t>
      </w:r>
      <w:r>
        <w:t xml:space="preserve">/2013[“Cheap Natural Gas Pumping New Life Into U.S. Factories,” NPR, http://www.npr.org/2013/03/28/175483517/cheap-natural-gas-pumping-new-life-into-u-s-factories] </w:t>
      </w:r>
      <w:proofErr w:type="spellStart"/>
      <w:r>
        <w:t>jmin</w:t>
      </w:r>
      <w:proofErr w:type="spellEnd"/>
    </w:p>
    <w:p w:rsidR="00C73421" w:rsidRDefault="00C73421" w:rsidP="00C73421">
      <w:pPr>
        <w:rPr>
          <w:lang w:eastAsia="ko-KR"/>
        </w:rPr>
      </w:pPr>
      <w:r>
        <w:rPr>
          <w:lang w:eastAsia="ko-KR"/>
        </w:rPr>
        <w:t xml:space="preserve">The millions of Americans who lost factory jobs over the past decade may find this hard to believe, but </w:t>
      </w:r>
      <w:r w:rsidRPr="002D1FF1">
        <w:rPr>
          <w:rStyle w:val="StyleBoldUnderline"/>
        </w:rPr>
        <w:t>U.S. manufacturing is coming back to life</w:t>
      </w:r>
      <w:r>
        <w:rPr>
          <w:lang w:eastAsia="ko-KR"/>
        </w:rPr>
        <w:t>.</w:t>
      </w:r>
      <w:r w:rsidRPr="002D1FF1">
        <w:rPr>
          <w:sz w:val="12"/>
          <w:lang w:eastAsia="ko-KR"/>
        </w:rPr>
        <w:t xml:space="preserve">¶ </w:t>
      </w:r>
      <w:r w:rsidRPr="002D1FF1">
        <w:rPr>
          <w:rStyle w:val="StyleBoldUnderline"/>
        </w:rPr>
        <w:t>The chest compressions are applied by the pumping of</w:t>
      </w:r>
      <w:r>
        <w:rPr>
          <w:lang w:eastAsia="ko-KR"/>
        </w:rPr>
        <w:t xml:space="preserve"> </w:t>
      </w:r>
      <w:r w:rsidRPr="002D1FF1">
        <w:rPr>
          <w:rStyle w:val="StyleBoldUnderline"/>
        </w:rPr>
        <w:t>cheap, domestic natural gas</w:t>
      </w:r>
      <w:r>
        <w:rPr>
          <w:lang w:eastAsia="ko-KR"/>
        </w:rPr>
        <w:t>.</w:t>
      </w:r>
      <w:r w:rsidRPr="002D1FF1">
        <w:rPr>
          <w:sz w:val="12"/>
          <w:lang w:eastAsia="ko-KR"/>
        </w:rPr>
        <w:t xml:space="preserve">¶ </w:t>
      </w:r>
      <w:r>
        <w:rPr>
          <w:lang w:eastAsia="ko-KR"/>
        </w:rPr>
        <w:t xml:space="preserve">"We are entering a new era," says economist Jerry </w:t>
      </w:r>
      <w:proofErr w:type="spellStart"/>
      <w:r>
        <w:rPr>
          <w:lang w:eastAsia="ko-KR"/>
        </w:rPr>
        <w:t>Jasinowski</w:t>
      </w:r>
      <w:proofErr w:type="spellEnd"/>
      <w:r>
        <w:rPr>
          <w:lang w:eastAsia="ko-KR"/>
        </w:rPr>
        <w:t xml:space="preserve">, a former president of the National Association of Manufacturers, a trade group. He and other optimists are cheered by </w:t>
      </w:r>
      <w:r w:rsidRPr="002D1FF1">
        <w:rPr>
          <w:rStyle w:val="StyleBoldUnderline"/>
        </w:rPr>
        <w:t>the increase in industrial production</w:t>
      </w:r>
      <w:r>
        <w:rPr>
          <w:lang w:eastAsia="ko-KR"/>
        </w:rPr>
        <w:t xml:space="preserve">, which </w:t>
      </w:r>
      <w:r w:rsidRPr="002D1FF1">
        <w:rPr>
          <w:rStyle w:val="StyleBoldUnderline"/>
        </w:rPr>
        <w:t>has grown at a 5 percent annualized rate</w:t>
      </w:r>
      <w:r>
        <w:rPr>
          <w:lang w:eastAsia="ko-KR"/>
        </w:rPr>
        <w:t xml:space="preserve"> since the Great Recession ended. That's </w:t>
      </w:r>
      <w:r w:rsidRPr="002D1FF1">
        <w:rPr>
          <w:rStyle w:val="StyleBoldUnderline"/>
        </w:rPr>
        <w:t>more than twice as fast as the economy as a whole</w:t>
      </w:r>
      <w:r>
        <w:rPr>
          <w:lang w:eastAsia="ko-KR"/>
        </w:rPr>
        <w:t>.</w:t>
      </w:r>
      <w:r w:rsidRPr="002D1FF1">
        <w:rPr>
          <w:sz w:val="12"/>
          <w:lang w:eastAsia="ko-KR"/>
        </w:rPr>
        <w:t xml:space="preserve">¶ </w:t>
      </w:r>
      <w:proofErr w:type="gramStart"/>
      <w:r>
        <w:rPr>
          <w:lang w:eastAsia="ko-KR"/>
        </w:rPr>
        <w:t>Some</w:t>
      </w:r>
      <w:proofErr w:type="gramEnd"/>
      <w:r>
        <w:rPr>
          <w:lang w:eastAsia="ko-KR"/>
        </w:rPr>
        <w:t xml:space="preserve"> economists are skeptical about just how big, or long-lasting, the impact of cheap gas will be. They say U.S. factories have been perking up primarily because of the usual pent-up demand that follows a deep recession, as well as the global competitive advantage provided by a weaker dollar.</w:t>
      </w:r>
      <w:r w:rsidRPr="002D1FF1">
        <w:rPr>
          <w:sz w:val="12"/>
          <w:lang w:eastAsia="ko-KR"/>
        </w:rPr>
        <w:t xml:space="preserve">¶ </w:t>
      </w:r>
      <w:r>
        <w:rPr>
          <w:lang w:eastAsia="ko-KR"/>
        </w:rPr>
        <w:t xml:space="preserve">Economic historians eventually will look back and decide which assessment proved true, but for now, </w:t>
      </w:r>
      <w:r w:rsidRPr="002D1FF1">
        <w:rPr>
          <w:rStyle w:val="StyleBoldUnderline"/>
        </w:rPr>
        <w:t>the "manufacturing renaissance" theory has broad support</w:t>
      </w:r>
      <w:r>
        <w:rPr>
          <w:lang w:eastAsia="ko-KR"/>
        </w:rPr>
        <w:t>, both from business leaders and from most economists. They say manufacturing's future is getting brighter because of "</w:t>
      </w:r>
      <w:proofErr w:type="spellStart"/>
      <w:r>
        <w:rPr>
          <w:lang w:eastAsia="ko-KR"/>
        </w:rPr>
        <w:t>fracking</w:t>
      </w:r>
      <w:proofErr w:type="spellEnd"/>
      <w:r>
        <w:rPr>
          <w:lang w:eastAsia="ko-KR"/>
        </w:rPr>
        <w:t xml:space="preserve">" — an increasingly popular drilling technique used to recover natural gas from shale formations. </w:t>
      </w:r>
      <w:proofErr w:type="spellStart"/>
      <w:r w:rsidRPr="002D1FF1">
        <w:rPr>
          <w:rStyle w:val="StyleBoldUnderline"/>
        </w:rPr>
        <w:t>Fracking</w:t>
      </w:r>
      <w:proofErr w:type="spellEnd"/>
      <w:r w:rsidRPr="002D1FF1">
        <w:rPr>
          <w:rStyle w:val="StyleBoldUnderline"/>
        </w:rPr>
        <w:t xml:space="preserve"> is helping guarantee factory owners access to cheap, reliable and abundant energy sources</w:t>
      </w:r>
      <w:r>
        <w:rPr>
          <w:lang w:eastAsia="ko-KR"/>
        </w:rPr>
        <w:t>.</w:t>
      </w:r>
      <w:r w:rsidRPr="002D1FF1">
        <w:rPr>
          <w:sz w:val="12"/>
          <w:lang w:eastAsia="ko-KR"/>
        </w:rPr>
        <w:t xml:space="preserve">¶ </w:t>
      </w:r>
      <w:r>
        <w:rPr>
          <w:lang w:eastAsia="ko-KR"/>
        </w:rPr>
        <w:t xml:space="preserve">People landing </w:t>
      </w:r>
      <w:proofErr w:type="spellStart"/>
      <w:r>
        <w:rPr>
          <w:lang w:eastAsia="ko-KR"/>
        </w:rPr>
        <w:t>fracking</w:t>
      </w:r>
      <w:proofErr w:type="spellEnd"/>
      <w:r>
        <w:rPr>
          <w:lang w:eastAsia="ko-KR"/>
        </w:rPr>
        <w:t xml:space="preserve">-related jobs have gotten a lot of media attention in recent years. But </w:t>
      </w:r>
      <w:r w:rsidRPr="002D1FF1">
        <w:rPr>
          <w:rStyle w:val="StyleBoldUnderline"/>
        </w:rPr>
        <w:t>many more workers are quietly finding paychecks in factories as manufacturers start to take advantage of lower natural gas prices</w:t>
      </w:r>
      <w:r>
        <w:rPr>
          <w:lang w:eastAsia="ko-KR"/>
        </w:rPr>
        <w:t>.</w:t>
      </w:r>
      <w:r w:rsidRPr="002D1FF1">
        <w:rPr>
          <w:sz w:val="12"/>
          <w:lang w:eastAsia="ko-KR"/>
        </w:rPr>
        <w:t xml:space="preserve">¶ </w:t>
      </w:r>
      <w:r>
        <w:rPr>
          <w:lang w:eastAsia="ko-KR"/>
        </w:rPr>
        <w:t xml:space="preserve">Consider: </w:t>
      </w:r>
      <w:r w:rsidRPr="002D1FF1">
        <w:rPr>
          <w:rStyle w:val="StyleBoldUnderline"/>
        </w:rPr>
        <w:t>The price for U</w:t>
      </w:r>
      <w:r>
        <w:rPr>
          <w:lang w:eastAsia="ko-KR"/>
        </w:rPr>
        <w:t xml:space="preserve">nited </w:t>
      </w:r>
      <w:r w:rsidRPr="002D1FF1">
        <w:rPr>
          <w:rStyle w:val="StyleBoldUnderline"/>
        </w:rPr>
        <w:t>K</w:t>
      </w:r>
      <w:r>
        <w:rPr>
          <w:lang w:eastAsia="ko-KR"/>
        </w:rPr>
        <w:t xml:space="preserve">ingdom </w:t>
      </w:r>
      <w:r w:rsidRPr="002D1FF1">
        <w:rPr>
          <w:rStyle w:val="StyleBoldUnderline"/>
        </w:rPr>
        <w:t xml:space="preserve">natural gas </w:t>
      </w:r>
      <w:r w:rsidRPr="002D1FF1">
        <w:t>futures</w:t>
      </w:r>
      <w:r>
        <w:rPr>
          <w:lang w:eastAsia="ko-KR"/>
        </w:rPr>
        <w:t xml:space="preserve"> </w:t>
      </w:r>
      <w:r w:rsidRPr="002D1FF1">
        <w:rPr>
          <w:rStyle w:val="StyleBoldUnderline"/>
        </w:rPr>
        <w:t>has been hovering around $10 per million</w:t>
      </w:r>
      <w:r>
        <w:rPr>
          <w:lang w:eastAsia="ko-KR"/>
        </w:rPr>
        <w:t xml:space="preserve"> British thermal units (a measure of natural gas) </w:t>
      </w:r>
      <w:r w:rsidRPr="002D1FF1">
        <w:rPr>
          <w:rStyle w:val="StyleBoldUnderline"/>
        </w:rPr>
        <w:t>while the U.S. equivalent is priced below $4</w:t>
      </w:r>
      <w:r>
        <w:rPr>
          <w:lang w:eastAsia="ko-KR"/>
        </w:rPr>
        <w:t>.</w:t>
      </w:r>
      <w:r w:rsidRPr="002D1FF1">
        <w:rPr>
          <w:sz w:val="12"/>
          <w:lang w:eastAsia="ko-KR"/>
        </w:rPr>
        <w:t xml:space="preserve">¶ </w:t>
      </w:r>
      <w:r w:rsidRPr="002D1FF1">
        <w:rPr>
          <w:rStyle w:val="StyleBoldUnderline"/>
        </w:rPr>
        <w:t>That difference "is a game changer</w:t>
      </w:r>
      <w:r>
        <w:rPr>
          <w:lang w:eastAsia="ko-KR"/>
        </w:rPr>
        <w:t>," said Craig Alexander, chief economist from TD Bank Financial Group. "</w:t>
      </w:r>
      <w:r w:rsidRPr="002D1FF1">
        <w:rPr>
          <w:rStyle w:val="StyleBoldUnderline"/>
        </w:rPr>
        <w:t>There's no question we are seeing a renaissance in manufacturing because ... the cost advantage has shifted to the U</w:t>
      </w:r>
      <w:r>
        <w:rPr>
          <w:lang w:eastAsia="ko-KR"/>
        </w:rPr>
        <w:t xml:space="preserve">nited </w:t>
      </w:r>
      <w:r w:rsidRPr="002D1FF1">
        <w:rPr>
          <w:rStyle w:val="StyleBoldUnderline"/>
        </w:rPr>
        <w:t>S</w:t>
      </w:r>
      <w:r>
        <w:rPr>
          <w:lang w:eastAsia="ko-KR"/>
        </w:rPr>
        <w:t>tates."</w:t>
      </w:r>
    </w:p>
    <w:p w:rsidR="00C73421" w:rsidRDefault="00C73421" w:rsidP="00C73421">
      <w:pPr>
        <w:pStyle w:val="Heading4"/>
        <w:rPr>
          <w:lang w:eastAsia="ko-KR"/>
        </w:rPr>
      </w:pPr>
      <w:r>
        <w:rPr>
          <w:lang w:eastAsia="ko-KR"/>
        </w:rPr>
        <w:t xml:space="preserve">Shale gas production increase job growth and reinvigorates the manufacture industry </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Pr="00485563" w:rsidRDefault="00C73421" w:rsidP="00C73421">
      <w:pPr>
        <w:rPr>
          <w:sz w:val="16"/>
          <w:lang w:eastAsia="ko-KR"/>
        </w:rPr>
      </w:pPr>
      <w:r w:rsidRPr="00485563">
        <w:rPr>
          <w:sz w:val="16"/>
          <w:lang w:eastAsia="ko-KR"/>
        </w:rPr>
        <w:lastRenderedPageBreak/>
        <w:t xml:space="preserve">The </w:t>
      </w:r>
      <w:r w:rsidRPr="00923707">
        <w:rPr>
          <w:rStyle w:val="StyleBoldUnderline"/>
        </w:rPr>
        <w:t>output and employment generated by renewed competitiveness and expanded production</w:t>
      </w:r>
      <w:r w:rsidRPr="00485563">
        <w:rPr>
          <w:sz w:val="16"/>
          <w:lang w:eastAsia="ko-KR"/>
        </w:rPr>
        <w:t xml:space="preserve"> of the paper, ¶ chemicals, plastic &amp; rubber products, glass, iron &amp; steel, aluminum, foundries, and fabricated metal products¶ industries </w:t>
      </w:r>
      <w:r w:rsidRPr="00923707">
        <w:rPr>
          <w:rStyle w:val="StyleBoldUnderline"/>
        </w:rPr>
        <w:t>is significant</w:t>
      </w:r>
      <w:r w:rsidRPr="00485563">
        <w:rPr>
          <w:sz w:val="16"/>
          <w:lang w:eastAsia="ko-KR"/>
        </w:rPr>
        <w:t xml:space="preserve">. The </w:t>
      </w:r>
      <w:r w:rsidRPr="00923707">
        <w:rPr>
          <w:rStyle w:val="StyleBoldUnderline"/>
        </w:rPr>
        <w:t>additional $121.0 billion in manufacturing activity would directly generate nearly ¶ 200,000 high-paying, desirable jobs in these eight manufacturing industries</w:t>
      </w:r>
      <w:r w:rsidRPr="00485563">
        <w:rPr>
          <w:sz w:val="16"/>
          <w:lang w:eastAsia="ko-KR"/>
        </w:rPr>
        <w:t xml:space="preserve">. In addition, the </w:t>
      </w:r>
      <w:r w:rsidRPr="00923707">
        <w:rPr>
          <w:rStyle w:val="StyleBoldUnderline"/>
        </w:rPr>
        <w:t>increased competitiveness arising from shale gas and expanded output by these eight ¶ manufacturing industries would generate purchases of raw materials, services, and other supplies throughout ¶ the supply chain</w:t>
      </w:r>
      <w:r w:rsidRPr="00485563">
        <w:rPr>
          <w:sz w:val="16"/>
          <w:lang w:eastAsia="ko-KR"/>
        </w:rPr>
        <w:t xml:space="preserve">. Thus, </w:t>
      </w:r>
      <w:r w:rsidRPr="00923707">
        <w:rPr>
          <w:rStyle w:val="StyleBoldUnderline"/>
        </w:rPr>
        <w:t>through indirect effects, another 462,000 jobs would be supported by the boost in the ¶ output of the paper, chemicals, plastic &amp; rubber products, glass, iron &amp; steel, aluminum, foundries, and ¶ fabricated metal products industries.</w:t>
      </w:r>
      <w:r w:rsidRPr="00485563">
        <w:rPr>
          <w:sz w:val="16"/>
          <w:lang w:eastAsia="ko-KR"/>
        </w:rPr>
        <w:t xml:space="preserve"> ¶ Finally, the </w:t>
      </w:r>
      <w:r w:rsidRPr="00923707">
        <w:rPr>
          <w:rStyle w:val="StyleBoldUnderline"/>
        </w:rPr>
        <w:t xml:space="preserve">wages earned by new workers </w:t>
      </w:r>
      <w:r w:rsidRPr="00485563">
        <w:rPr>
          <w:sz w:val="16"/>
          <w:lang w:eastAsia="ko-KR"/>
        </w:rPr>
        <w:t xml:space="preserve">in these eight manufacturing industries </w:t>
      </w:r>
      <w:r w:rsidRPr="00485563">
        <w:rPr>
          <w:rStyle w:val="StyleBoldUnderline"/>
        </w:rPr>
        <w:t>and workers throughou</w:t>
      </w:r>
      <w:r w:rsidRPr="00485563">
        <w:rPr>
          <w:sz w:val="16"/>
          <w:lang w:eastAsia="ko-KR"/>
        </w:rPr>
        <w:t xml:space="preserve">t the ¶ </w:t>
      </w:r>
      <w:r w:rsidRPr="00485563">
        <w:rPr>
          <w:rStyle w:val="StyleBoldUnderline"/>
        </w:rPr>
        <w:t>supply chain are spent on household purchases and taxes generating nearly 517,000 jobs</w:t>
      </w:r>
      <w:r w:rsidRPr="00485563">
        <w:rPr>
          <w:sz w:val="16"/>
          <w:lang w:eastAsia="ko-KR"/>
        </w:rPr>
        <w:t xml:space="preserve"> induced by the ¶ response of the economy to changes in household expenditure as a result of labor income generated by the ¶ direct and indirect effects. All told, the </w:t>
      </w:r>
      <w:r w:rsidRPr="00485563">
        <w:rPr>
          <w:rStyle w:val="StyleBoldUnderline"/>
        </w:rPr>
        <w:t>additional $121.0 billion in the output of the paper, chemicals, plastic &amp; ¶ rubber products, glass, iron &amp; steel, aluminum, foundries, and fabricated metal products industries (from ¶ renewed competitiveness of the shale gas revolution) would generate $346.1 billion</w:t>
      </w:r>
      <w:r w:rsidRPr="00485563">
        <w:rPr>
          <w:sz w:val="16"/>
          <w:lang w:eastAsia="ko-KR"/>
        </w:rPr>
        <w:t xml:space="preserve"> in output to the economy ¶ and nearly 1.2 million new jobs in the United States generating a payroll of $70.5 billion. This comes at a time ¶ when 14 million Americans are out of work. </w:t>
      </w:r>
      <w:r w:rsidRPr="00485563">
        <w:rPr>
          <w:rStyle w:val="StyleBoldUnderline"/>
        </w:rPr>
        <w:t>Moreover, the new jobs would primarily be in the private sector</w:t>
      </w:r>
      <w:r w:rsidRPr="00485563">
        <w:rPr>
          <w:sz w:val="16"/>
          <w:lang w:eastAsia="ko-KR"/>
        </w:rPr>
        <w:t>. A ¶ detailed table on jobs created by industry is presented in Appendix Table 1.</w:t>
      </w:r>
    </w:p>
    <w:p w:rsidR="00C73421" w:rsidRPr="00D17C4E" w:rsidRDefault="00C73421" w:rsidP="00C73421"/>
    <w:p w:rsidR="00C73421" w:rsidRPr="000B24E5" w:rsidRDefault="00C73421" w:rsidP="00C73421"/>
    <w:p w:rsidR="00C73421" w:rsidRDefault="00C73421" w:rsidP="00C73421">
      <w:pPr>
        <w:rPr>
          <w:lang w:eastAsia="ko-KR"/>
        </w:rPr>
      </w:pPr>
    </w:p>
    <w:p w:rsidR="00C73421" w:rsidRDefault="00C73421" w:rsidP="00C73421">
      <w:pPr>
        <w:rPr>
          <w:lang w:eastAsia="ko-KR"/>
        </w:rPr>
      </w:pPr>
    </w:p>
    <w:p w:rsidR="00C73421" w:rsidRDefault="00C73421" w:rsidP="00C73421">
      <w:pPr>
        <w:pStyle w:val="Heading3"/>
        <w:rPr>
          <w:lang w:eastAsia="ko-KR"/>
        </w:rPr>
      </w:pPr>
      <w:r>
        <w:rPr>
          <w:lang w:eastAsia="ko-KR"/>
        </w:rPr>
        <w:lastRenderedPageBreak/>
        <w:t>A2: No Market</w:t>
      </w:r>
    </w:p>
    <w:p w:rsidR="00C73421" w:rsidRDefault="00C73421" w:rsidP="00C73421">
      <w:pPr>
        <w:pStyle w:val="Heading4"/>
        <w:rPr>
          <w:lang w:eastAsia="ko-KR"/>
        </w:rPr>
      </w:pPr>
      <w:r>
        <w:rPr>
          <w:lang w:eastAsia="ko-KR"/>
        </w:rPr>
        <w:t>Nat gas solves – rising demands</w:t>
      </w:r>
    </w:p>
    <w:p w:rsidR="00C73421" w:rsidRDefault="00C73421" w:rsidP="00C73421">
      <w:pPr>
        <w:rPr>
          <w:lang w:eastAsia="ko-KR"/>
        </w:rPr>
      </w:pPr>
      <w:r>
        <w:t xml:space="preserve">David </w:t>
      </w:r>
      <w:r>
        <w:rPr>
          <w:b/>
          <w:bCs/>
          <w:sz w:val="26"/>
          <w:szCs w:val="26"/>
          <w:u w:val="single"/>
        </w:rPr>
        <w:t>Blackmon</w:t>
      </w:r>
      <w:r>
        <w:t xml:space="preserve">, managing director of Strategic Communications for FTI Consulting, members of Texas State Lead for America’s Natural Gas Alliance 2010-2012, </w:t>
      </w:r>
      <w:r>
        <w:rPr>
          <w:b/>
          <w:bCs/>
          <w:sz w:val="26"/>
          <w:szCs w:val="26"/>
          <w:u w:val="single"/>
        </w:rPr>
        <w:t>6/4</w:t>
      </w:r>
      <w:r>
        <w:t xml:space="preserve">/2013[“Increased Demand For Shale Natural Gas Is Good For Us All,” Forbes, http://www.forbes.com/sites/davidblackmon/2013/06/04/increased-demand-for-shale-natural-gas-is-good-for-us-all/] </w:t>
      </w:r>
      <w:proofErr w:type="spellStart"/>
      <w:r>
        <w:t>jmin</w:t>
      </w:r>
      <w:proofErr w:type="spellEnd"/>
    </w:p>
    <w:p w:rsidR="00C73421" w:rsidRDefault="00C73421" w:rsidP="00C73421">
      <w:pPr>
        <w:rPr>
          <w:lang w:eastAsia="ko-KR"/>
        </w:rPr>
      </w:pPr>
      <w:r>
        <w:rPr>
          <w:lang w:eastAsia="ko-KR"/>
        </w:rPr>
        <w:t xml:space="preserve">A new report from </w:t>
      </w:r>
      <w:r w:rsidRPr="00B44956">
        <w:rPr>
          <w:rStyle w:val="StyleBoldUnderline"/>
        </w:rPr>
        <w:t>Barclays Capital predicts a “Tectonic Shift”</w:t>
      </w:r>
      <w:r>
        <w:rPr>
          <w:lang w:eastAsia="ko-KR"/>
        </w:rPr>
        <w:t xml:space="preserve"> in demand </w:t>
      </w:r>
      <w:r w:rsidRPr="00B44956">
        <w:rPr>
          <w:rStyle w:val="StyleBoldUnderline"/>
        </w:rPr>
        <w:t>for natural gas in the U</w:t>
      </w:r>
      <w:r>
        <w:rPr>
          <w:lang w:eastAsia="ko-KR"/>
        </w:rPr>
        <w:t xml:space="preserve">nited </w:t>
      </w:r>
      <w:r w:rsidRPr="00B44956">
        <w:rPr>
          <w:rStyle w:val="StyleBoldUnderline"/>
        </w:rPr>
        <w:t>S</w:t>
      </w:r>
      <w:r>
        <w:rPr>
          <w:lang w:eastAsia="ko-KR"/>
        </w:rPr>
        <w:t xml:space="preserve">tates </w:t>
      </w:r>
      <w:r w:rsidRPr="00B44956">
        <w:rPr>
          <w:rStyle w:val="StyleBoldUnderline"/>
        </w:rPr>
        <w:t>by 2020</w:t>
      </w:r>
      <w:r>
        <w:rPr>
          <w:lang w:eastAsia="ko-KR"/>
        </w:rPr>
        <w:t xml:space="preserve">. While this report will no doubt be used by the prophets of “peak gas” theory as ammunition for the construction of new </w:t>
      </w:r>
      <w:proofErr w:type="spellStart"/>
      <w:r>
        <w:rPr>
          <w:lang w:eastAsia="ko-KR"/>
        </w:rPr>
        <w:t>strawman</w:t>
      </w:r>
      <w:proofErr w:type="spellEnd"/>
      <w:r>
        <w:rPr>
          <w:lang w:eastAsia="ko-KR"/>
        </w:rPr>
        <w:t xml:space="preserve"> fright scenarios, </w:t>
      </w:r>
      <w:r w:rsidRPr="00B44956">
        <w:rPr>
          <w:rStyle w:val="StyleBoldUnderline"/>
        </w:rPr>
        <w:t>the reality is</w:t>
      </w:r>
      <w:r>
        <w:rPr>
          <w:lang w:eastAsia="ko-KR"/>
        </w:rPr>
        <w:t xml:space="preserve"> this is nothing but </w:t>
      </w:r>
      <w:r w:rsidRPr="00B44956">
        <w:rPr>
          <w:rStyle w:val="StyleBoldUnderline"/>
        </w:rPr>
        <w:t>good news for the American public</w:t>
      </w:r>
      <w:r>
        <w:rPr>
          <w:lang w:eastAsia="ko-KR"/>
        </w:rPr>
        <w:t>.</w:t>
      </w:r>
      <w:r w:rsidRPr="00B44956">
        <w:rPr>
          <w:sz w:val="12"/>
          <w:lang w:eastAsia="ko-KR"/>
        </w:rPr>
        <w:t xml:space="preserve">¶ </w:t>
      </w:r>
      <w:r w:rsidRPr="00B44956">
        <w:rPr>
          <w:rStyle w:val="StyleBoldUnderline"/>
        </w:rPr>
        <w:t>The new reality of extremely abundant</w:t>
      </w:r>
      <w:r>
        <w:rPr>
          <w:lang w:eastAsia="ko-KR"/>
        </w:rPr>
        <w:t xml:space="preserve"> and reasonably priced </w:t>
      </w:r>
      <w:r w:rsidRPr="00B44956">
        <w:rPr>
          <w:rStyle w:val="StyleBoldUnderline"/>
        </w:rPr>
        <w:t>natural gas has already led to significant national benefits</w:t>
      </w:r>
      <w:r>
        <w:rPr>
          <w:lang w:eastAsia="ko-KR"/>
        </w:rPr>
        <w:t xml:space="preserve"> </w:t>
      </w:r>
      <w:r w:rsidRPr="00B44956">
        <w:rPr>
          <w:rStyle w:val="StyleBoldUnderline"/>
        </w:rPr>
        <w:t>in</w:t>
      </w:r>
      <w:r>
        <w:rPr>
          <w:lang w:eastAsia="ko-KR"/>
        </w:rPr>
        <w:t xml:space="preserve"> the following areas:</w:t>
      </w:r>
      <w:r w:rsidRPr="00B44956">
        <w:rPr>
          <w:sz w:val="12"/>
          <w:lang w:eastAsia="ko-KR"/>
        </w:rPr>
        <w:t xml:space="preserve">¶ </w:t>
      </w:r>
      <w:r w:rsidRPr="00B44956">
        <w:rPr>
          <w:rStyle w:val="StyleBoldUnderline"/>
        </w:rPr>
        <w:t>lower carbon emissions</w:t>
      </w:r>
      <w:r>
        <w:rPr>
          <w:lang w:eastAsia="ko-KR"/>
        </w:rPr>
        <w:t xml:space="preserve"> in the power generation sector;</w:t>
      </w:r>
      <w:r w:rsidRPr="00B44956">
        <w:rPr>
          <w:sz w:val="12"/>
          <w:lang w:eastAsia="ko-KR"/>
        </w:rPr>
        <w:t xml:space="preserve">¶ </w:t>
      </w:r>
      <w:r w:rsidRPr="00B44956">
        <w:rPr>
          <w:rStyle w:val="StyleBoldUnderline"/>
        </w:rPr>
        <w:t>lower utility bills</w:t>
      </w:r>
      <w:r>
        <w:rPr>
          <w:lang w:eastAsia="ko-KR"/>
        </w:rPr>
        <w:t xml:space="preserve"> for consumers;</w:t>
      </w:r>
      <w:r w:rsidRPr="00B44956">
        <w:rPr>
          <w:sz w:val="12"/>
          <w:lang w:eastAsia="ko-KR"/>
        </w:rPr>
        <w:t xml:space="preserve">¶ </w:t>
      </w:r>
      <w:r>
        <w:rPr>
          <w:lang w:eastAsia="ko-KR"/>
        </w:rPr>
        <w:t xml:space="preserve">the creation of </w:t>
      </w:r>
      <w:r w:rsidRPr="00B44956">
        <w:rPr>
          <w:rStyle w:val="StyleBoldUnderline"/>
        </w:rPr>
        <w:t>hundreds of thousands of new, high-paying jobs</w:t>
      </w:r>
      <w:r>
        <w:rPr>
          <w:lang w:eastAsia="ko-KR"/>
        </w:rPr>
        <w:t>;</w:t>
      </w:r>
      <w:r w:rsidRPr="00B44956">
        <w:rPr>
          <w:sz w:val="12"/>
          <w:lang w:eastAsia="ko-KR"/>
        </w:rPr>
        <w:t xml:space="preserve">¶ </w:t>
      </w:r>
      <w:r>
        <w:rPr>
          <w:lang w:eastAsia="ko-KR"/>
        </w:rPr>
        <w:t xml:space="preserve">tens of billions of </w:t>
      </w:r>
      <w:r w:rsidRPr="00B44956">
        <w:rPr>
          <w:rStyle w:val="StyleBoldUnderline"/>
        </w:rPr>
        <w:t>additional tax collections</w:t>
      </w:r>
      <w:r>
        <w:rPr>
          <w:lang w:eastAsia="ko-KR"/>
        </w:rPr>
        <w:t xml:space="preserve"> at the state, local and federal levels;</w:t>
      </w:r>
      <w:r w:rsidRPr="00B44956">
        <w:rPr>
          <w:sz w:val="12"/>
          <w:lang w:eastAsia="ko-KR"/>
        </w:rPr>
        <w:t xml:space="preserve">¶ </w:t>
      </w:r>
      <w:r>
        <w:rPr>
          <w:lang w:eastAsia="ko-KR"/>
        </w:rPr>
        <w:t>billions of dollars in royalty payments to hundreds of thousands of mineral owners;</w:t>
      </w:r>
      <w:r w:rsidRPr="00B44956">
        <w:rPr>
          <w:sz w:val="12"/>
          <w:lang w:eastAsia="ko-KR"/>
        </w:rPr>
        <w:t xml:space="preserve">¶ </w:t>
      </w:r>
      <w:r w:rsidRPr="00B44956">
        <w:rPr>
          <w:rStyle w:val="StyleBoldUnderline"/>
        </w:rPr>
        <w:t>massive new investments and new job creation by industries that use natural gas as a feedstock</w:t>
      </w:r>
      <w:r>
        <w:rPr>
          <w:lang w:eastAsia="ko-KR"/>
        </w:rPr>
        <w:t xml:space="preserve">, such as plastics, </w:t>
      </w:r>
      <w:proofErr w:type="spellStart"/>
      <w:r>
        <w:rPr>
          <w:lang w:eastAsia="ko-KR"/>
        </w:rPr>
        <w:t>fertilzer</w:t>
      </w:r>
      <w:proofErr w:type="spellEnd"/>
      <w:r>
        <w:rPr>
          <w:lang w:eastAsia="ko-KR"/>
        </w:rPr>
        <w:t xml:space="preserve"> and chemicals;</w:t>
      </w:r>
      <w:r w:rsidRPr="00B44956">
        <w:rPr>
          <w:sz w:val="12"/>
          <w:lang w:eastAsia="ko-KR"/>
        </w:rPr>
        <w:t xml:space="preserve">¶ </w:t>
      </w:r>
      <w:r>
        <w:rPr>
          <w:lang w:eastAsia="ko-KR"/>
        </w:rPr>
        <w:t>hundreds of billions in economic impact across the breadth and depth of the nation;</w:t>
      </w:r>
    </w:p>
    <w:p w:rsidR="00C73421" w:rsidRDefault="00C73421" w:rsidP="00C73421">
      <w:pPr>
        <w:pStyle w:val="Heading3"/>
        <w:rPr>
          <w:lang w:eastAsia="ko-KR"/>
        </w:rPr>
      </w:pPr>
      <w:r>
        <w:rPr>
          <w:lang w:eastAsia="ko-KR"/>
        </w:rPr>
        <w:lastRenderedPageBreak/>
        <w:t>A2: Peak Gas</w:t>
      </w:r>
    </w:p>
    <w:p w:rsidR="00C73421" w:rsidRDefault="00C73421" w:rsidP="00C73421">
      <w:pPr>
        <w:pStyle w:val="Heading4"/>
        <w:rPr>
          <w:lang w:eastAsia="ko-KR"/>
        </w:rPr>
      </w:pPr>
      <w:r>
        <w:rPr>
          <w:lang w:eastAsia="ko-KR"/>
        </w:rPr>
        <w:t xml:space="preserve">Peak gas theorist obsolete – </w:t>
      </w:r>
      <w:proofErr w:type="spellStart"/>
      <w:r>
        <w:rPr>
          <w:lang w:eastAsia="ko-KR"/>
        </w:rPr>
        <w:t>nat</w:t>
      </w:r>
      <w:proofErr w:type="spellEnd"/>
      <w:r>
        <w:rPr>
          <w:lang w:eastAsia="ko-KR"/>
        </w:rPr>
        <w:t xml:space="preserve"> gas activity solves economy</w:t>
      </w:r>
    </w:p>
    <w:p w:rsidR="00C73421" w:rsidRDefault="00C73421" w:rsidP="00C73421">
      <w:pPr>
        <w:rPr>
          <w:lang w:eastAsia="ko-KR"/>
        </w:rPr>
      </w:pPr>
      <w:r>
        <w:t xml:space="preserve">David </w:t>
      </w:r>
      <w:r>
        <w:rPr>
          <w:b/>
          <w:bCs/>
          <w:sz w:val="26"/>
          <w:szCs w:val="26"/>
          <w:u w:val="single"/>
        </w:rPr>
        <w:t>Blackmon</w:t>
      </w:r>
      <w:r>
        <w:t xml:space="preserve">, managing director of Strategic Communications for FTI Consulting, members of Texas State Lead for America’s Natural Gas Alliance 2010-2012, </w:t>
      </w:r>
      <w:r>
        <w:rPr>
          <w:b/>
          <w:bCs/>
          <w:sz w:val="26"/>
          <w:szCs w:val="26"/>
          <w:u w:val="single"/>
        </w:rPr>
        <w:t>6/4</w:t>
      </w:r>
      <w:r>
        <w:t xml:space="preserve">/2013[“Increased Demand For Shale Natural Gas Is Good For Us All,” Forbes, http://www.forbes.com/sites/davidblackmon/2013/06/04/increased-demand-for-shale-natural-gas-is-good-for-us-all/] </w:t>
      </w:r>
      <w:proofErr w:type="spellStart"/>
      <w:r>
        <w:t>jmin</w:t>
      </w:r>
      <w:proofErr w:type="spellEnd"/>
    </w:p>
    <w:p w:rsidR="00C73421" w:rsidRDefault="00C73421" w:rsidP="00C73421">
      <w:pPr>
        <w:rPr>
          <w:lang w:eastAsia="ko-KR"/>
        </w:rPr>
      </w:pPr>
      <w:r w:rsidRPr="00B44956">
        <w:rPr>
          <w:rStyle w:val="StyleBoldUnderline"/>
        </w:rPr>
        <w:t xml:space="preserve">This is the difference between the situation with natural gas today, and the situation that existed a decade ago, before the advent of </w:t>
      </w:r>
      <w:r>
        <w:rPr>
          <w:lang w:eastAsia="ko-KR"/>
        </w:rPr>
        <w:t xml:space="preserve">all of this new, abundant </w:t>
      </w:r>
      <w:r w:rsidRPr="00B44956">
        <w:rPr>
          <w:rStyle w:val="StyleBoldUnderline"/>
        </w:rPr>
        <w:t>shale gas</w:t>
      </w:r>
      <w:r>
        <w:rPr>
          <w:lang w:eastAsia="ko-KR"/>
        </w:rPr>
        <w:t xml:space="preserve">. </w:t>
      </w:r>
      <w:r w:rsidRPr="00B44956">
        <w:rPr>
          <w:rStyle w:val="StyleBoldUnderline"/>
        </w:rPr>
        <w:t>A decade ago, the doom and gloom purveyors of “peak gas” theory would have had a legitimate point</w:t>
      </w:r>
      <w:r>
        <w:rPr>
          <w:lang w:eastAsia="ko-KR"/>
        </w:rPr>
        <w:t>: such a significant increase in natural gas demand at that time would have sent the natural gas price soaring, probably to double-digit levels.</w:t>
      </w:r>
      <w:r w:rsidRPr="0012198B">
        <w:rPr>
          <w:sz w:val="12"/>
          <w:lang w:eastAsia="ko-KR"/>
        </w:rPr>
        <w:t xml:space="preserve">¶ </w:t>
      </w:r>
      <w:r w:rsidRPr="00B44956">
        <w:rPr>
          <w:rStyle w:val="StyleBoldUnderline"/>
        </w:rPr>
        <w:t>But we live in a different world today</w:t>
      </w:r>
      <w:r>
        <w:rPr>
          <w:lang w:eastAsia="ko-KR"/>
        </w:rPr>
        <w:t xml:space="preserve">, a world to which such fright merchants have not caught up. </w:t>
      </w:r>
      <w:r w:rsidRPr="00B44956">
        <w:rPr>
          <w:rStyle w:val="StyleBoldUnderline"/>
        </w:rPr>
        <w:t>With natural gas today, we are in a true manufacturing scenario, one in which natural gas producers are able to rapidly meet increasing demand</w:t>
      </w:r>
      <w:r>
        <w:rPr>
          <w:lang w:eastAsia="ko-KR"/>
        </w:rPr>
        <w:t xml:space="preserve"> </w:t>
      </w:r>
      <w:r w:rsidRPr="00B44956">
        <w:rPr>
          <w:rStyle w:val="StyleBoldUnderline"/>
        </w:rPr>
        <w:t>by activating hundreds of additional drilling rigs to create a corresponding new supply</w:t>
      </w:r>
      <w:r>
        <w:rPr>
          <w:lang w:eastAsia="ko-KR"/>
        </w:rPr>
        <w:t>.</w:t>
      </w:r>
      <w:r w:rsidRPr="0012198B">
        <w:rPr>
          <w:sz w:val="12"/>
          <w:lang w:eastAsia="ko-KR"/>
        </w:rPr>
        <w:t xml:space="preserve">¶ </w:t>
      </w:r>
      <w:r>
        <w:rPr>
          <w:lang w:eastAsia="ko-KR"/>
        </w:rPr>
        <w:t xml:space="preserve">All of which is why the Barclays report is very good news for us all. </w:t>
      </w:r>
      <w:r w:rsidRPr="00B44956">
        <w:rPr>
          <w:rStyle w:val="StyleBoldUnderline"/>
        </w:rPr>
        <w:t>Such rising demand will</w:t>
      </w:r>
      <w:r>
        <w:rPr>
          <w:lang w:eastAsia="ko-KR"/>
        </w:rPr>
        <w:t xml:space="preserve"> most likely create a modest – and needed – increase in price, to a level that makes all but the most risky and expensive natural gas wells economic to drill. This will inevitably </w:t>
      </w:r>
      <w:r w:rsidRPr="00B44956">
        <w:rPr>
          <w:rStyle w:val="StyleBoldUnderline"/>
        </w:rPr>
        <w:t>lead to more rigs drilling natural gas wells, more economic activity, more tax and royalty payments, more lowering of carbon emissions, and more and more job creation</w:t>
      </w:r>
      <w:r>
        <w:rPr>
          <w:lang w:eastAsia="ko-KR"/>
        </w:rPr>
        <w:t>.</w:t>
      </w:r>
      <w:r w:rsidRPr="0012198B">
        <w:rPr>
          <w:sz w:val="12"/>
          <w:lang w:eastAsia="ko-KR"/>
        </w:rPr>
        <w:t xml:space="preserve">¶ </w:t>
      </w:r>
      <w:r>
        <w:rPr>
          <w:lang w:eastAsia="ko-KR"/>
        </w:rPr>
        <w:t xml:space="preserve">While we can be sure not everyone will recognize it, </w:t>
      </w:r>
      <w:r w:rsidRPr="00B44956">
        <w:rPr>
          <w:rStyle w:val="StyleBoldUnderline"/>
        </w:rPr>
        <w:t>shale natural gas is a true blessing to all Americans, one which has materialized at a time when our national economy was most in need of the boost it has provided</w:t>
      </w:r>
      <w:r>
        <w:rPr>
          <w:lang w:eastAsia="ko-KR"/>
        </w:rPr>
        <w:t>. It’s hard to think of any better news than that, though the curmudgeons and radical activists among us will certainly do their best to deny it.</w:t>
      </w:r>
    </w:p>
    <w:p w:rsidR="00C73421" w:rsidRDefault="00C73421" w:rsidP="00C73421">
      <w:pPr>
        <w:pStyle w:val="Heading3"/>
        <w:rPr>
          <w:lang w:eastAsia="ko-KR"/>
        </w:rPr>
      </w:pPr>
      <w:r>
        <w:rPr>
          <w:lang w:eastAsia="ko-KR"/>
        </w:rPr>
        <w:lastRenderedPageBreak/>
        <w:t>A2: No Tech</w:t>
      </w:r>
    </w:p>
    <w:p w:rsidR="00C73421" w:rsidRDefault="00C73421" w:rsidP="00C73421">
      <w:pPr>
        <w:pStyle w:val="Heading4"/>
        <w:rPr>
          <w:lang w:eastAsia="ko-KR"/>
        </w:rPr>
      </w:pPr>
      <w:r>
        <w:rPr>
          <w:lang w:eastAsia="ko-KR"/>
        </w:rPr>
        <w:t>Horizontal drilling solves shale gas extraction</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Default="00C73421" w:rsidP="00C73421">
      <w:pPr>
        <w:rPr>
          <w:lang w:eastAsia="ko-KR"/>
        </w:rPr>
      </w:pPr>
      <w:r w:rsidRPr="00BD39A7">
        <w:rPr>
          <w:rStyle w:val="StyleBoldUnderline"/>
        </w:rPr>
        <w:t xml:space="preserve">Over the last five years, several factors have combined to stimulate the development of shale gas resources. ¶ </w:t>
      </w:r>
      <w:proofErr w:type="gramStart"/>
      <w:r w:rsidRPr="00BD39A7">
        <w:rPr>
          <w:rStyle w:val="StyleBoldUnderline"/>
        </w:rPr>
        <w:t>First</w:t>
      </w:r>
      <w:proofErr w:type="gramEnd"/>
      <w:r w:rsidRPr="00BD39A7">
        <w:rPr>
          <w:rStyle w:val="StyleBoldUnderline"/>
        </w:rPr>
        <w:t xml:space="preserve"> was a new way of gathering natural gas from tight-rock deposits of organic shale through horizontal drilling</w:t>
      </w:r>
      <w:r>
        <w:rPr>
          <w:lang w:eastAsia="ko-KR"/>
        </w:rPr>
        <w:t xml:space="preserve"> </w:t>
      </w:r>
      <w:r w:rsidRPr="00BB37EC">
        <w:rPr>
          <w:sz w:val="12"/>
          <w:lang w:eastAsia="ko-KR"/>
        </w:rPr>
        <w:t xml:space="preserve">¶ </w:t>
      </w:r>
      <w:r>
        <w:rPr>
          <w:lang w:eastAsia="ko-KR"/>
        </w:rPr>
        <w:t xml:space="preserve">combined with hydraulic fracturing. Horizontal drilling allows producers to drill vertically several thousand feet </w:t>
      </w:r>
      <w:r w:rsidRPr="00BB37EC">
        <w:rPr>
          <w:sz w:val="12"/>
          <w:lang w:eastAsia="ko-KR"/>
        </w:rPr>
        <w:t xml:space="preserve">¶ </w:t>
      </w:r>
      <w:r>
        <w:rPr>
          <w:lang w:eastAsia="ko-KR"/>
        </w:rPr>
        <w:t xml:space="preserve">and then turn 90 degrees and drill horizontally, expanding the amount of shale exposed for extraction. </w:t>
      </w:r>
      <w:r w:rsidRPr="00BD39A7">
        <w:t>With</w:t>
      </w:r>
      <w:r w:rsidRPr="00BD39A7">
        <w:rPr>
          <w:rStyle w:val="StyleBoldUnderline"/>
        </w:rPr>
        <w:t xml:space="preserve"> the ¶ ability to drill horizontally</w:t>
      </w:r>
      <w:r>
        <w:rPr>
          <w:lang w:eastAsia="ko-KR"/>
        </w:rPr>
        <w:t xml:space="preserve">, multiple wells from one drilling pad (much likes spokes on a wheel) </w:t>
      </w:r>
      <w:r w:rsidRPr="00BD39A7">
        <w:rPr>
          <w:rStyle w:val="StyleBoldUnderline"/>
        </w:rPr>
        <w:t>are possible</w:t>
      </w:r>
      <w:r>
        <w:rPr>
          <w:lang w:eastAsia="ko-KR"/>
        </w:rPr>
        <w:t xml:space="preserve">, </w:t>
      </w:r>
      <w:r w:rsidRPr="00BB37EC">
        <w:rPr>
          <w:sz w:val="12"/>
          <w:lang w:eastAsia="ko-KR"/>
        </w:rPr>
        <w:t xml:space="preserve">¶ </w:t>
      </w:r>
      <w:r w:rsidRPr="00BD39A7">
        <w:rPr>
          <w:rStyle w:val="StyleBoldUnderline"/>
        </w:rPr>
        <w:t>resulting in a dramatic expansion of shale available for extraction</w:t>
      </w:r>
      <w:r>
        <w:rPr>
          <w:lang w:eastAsia="ko-KR"/>
        </w:rPr>
        <w:t xml:space="preserve">, which significantly boosts productivity. A </w:t>
      </w:r>
      <w:r w:rsidRPr="00BB37EC">
        <w:rPr>
          <w:sz w:val="12"/>
          <w:lang w:eastAsia="ko-KR"/>
        </w:rPr>
        <w:t xml:space="preserve">¶ </w:t>
      </w:r>
      <w:r>
        <w:rPr>
          <w:lang w:eastAsia="ko-KR"/>
        </w:rPr>
        <w:t xml:space="preserve">typical well might drill 1½ miles beneath the surface and then laterally 2,000-9,000 feet. The second innovation entailed improvements to hydraulic fracturing (or </w:t>
      </w:r>
      <w:proofErr w:type="spellStart"/>
      <w:r>
        <w:rPr>
          <w:lang w:eastAsia="ko-KR"/>
        </w:rPr>
        <w:t>fracking</w:t>
      </w:r>
      <w:proofErr w:type="spellEnd"/>
      <w:r>
        <w:rPr>
          <w:lang w:eastAsia="ko-KR"/>
        </w:rPr>
        <w:t xml:space="preserve">). This involves fracturing the </w:t>
      </w:r>
      <w:r w:rsidRPr="00BB37EC">
        <w:rPr>
          <w:sz w:val="12"/>
          <w:lang w:eastAsia="ko-KR"/>
        </w:rPr>
        <w:t xml:space="preserve">¶ </w:t>
      </w:r>
      <w:r>
        <w:rPr>
          <w:lang w:eastAsia="ko-KR"/>
        </w:rPr>
        <w:t xml:space="preserve">low-permeability shale rock by using water pressure. Although these well stimulation techniques have been </w:t>
      </w:r>
      <w:r w:rsidRPr="00BB37EC">
        <w:rPr>
          <w:sz w:val="12"/>
          <w:lang w:eastAsia="ko-KR"/>
        </w:rPr>
        <w:t xml:space="preserve">¶ </w:t>
      </w:r>
      <w:r>
        <w:rPr>
          <w:lang w:eastAsia="ko-KR"/>
        </w:rPr>
        <w:t xml:space="preserve">around for nearly 50 years, the technology has significantly improved. </w:t>
      </w:r>
      <w:r w:rsidRPr="00BD39A7">
        <w:rPr>
          <w:rStyle w:val="StyleBoldUnderline"/>
        </w:rPr>
        <w:t>A water solution injected under high ¶ pressure cracks the shale formation. Small particles, usually sand, in the solution hold the cracks open, greatly ¶ increasing the amount of natural gas that can be extracted</w:t>
      </w:r>
      <w:r>
        <w:rPr>
          <w:lang w:eastAsia="ko-KR"/>
        </w:rPr>
        <w:t xml:space="preserve">. Fracturing the rock using water pressure is often </w:t>
      </w:r>
      <w:r w:rsidRPr="00BB37EC">
        <w:rPr>
          <w:sz w:val="12"/>
          <w:lang w:eastAsia="ko-KR"/>
        </w:rPr>
        <w:t xml:space="preserve">¶ </w:t>
      </w:r>
      <w:r>
        <w:rPr>
          <w:lang w:eastAsia="ko-KR"/>
        </w:rPr>
        <w:t xml:space="preserve">aided by chemistry (polymers, gelling agents, foaming agents, etc.). A typical well requires two to three million </w:t>
      </w:r>
      <w:r w:rsidRPr="00BB37EC">
        <w:rPr>
          <w:sz w:val="12"/>
          <w:lang w:eastAsia="ko-KR"/>
        </w:rPr>
        <w:t xml:space="preserve">¶ </w:t>
      </w:r>
      <w:r>
        <w:rPr>
          <w:lang w:eastAsia="ko-KR"/>
        </w:rPr>
        <w:t>gallons of water and 1.5 million pounds of sand. About 99.5% of the mixture is sand and water. Figure 2</w:t>
      </w:r>
      <w:r w:rsidRPr="00BB37EC">
        <w:rPr>
          <w:sz w:val="12"/>
          <w:lang w:eastAsia="ko-KR"/>
        </w:rPr>
        <w:t xml:space="preserve">¶ </w:t>
      </w:r>
      <w:r>
        <w:rPr>
          <w:lang w:eastAsia="ko-KR"/>
        </w:rPr>
        <w:t>illustrates these technologies. Another important technology is multi-seismology that allows a more accurate</w:t>
      </w:r>
      <w:r w:rsidRPr="00BB37EC">
        <w:rPr>
          <w:sz w:val="12"/>
          <w:lang w:eastAsia="ko-KR"/>
        </w:rPr>
        <w:t xml:space="preserve">¶ </w:t>
      </w:r>
      <w:r>
        <w:rPr>
          <w:lang w:eastAsia="ko-KR"/>
        </w:rPr>
        <w:t xml:space="preserve">view of potential shale gas deposits. </w:t>
      </w:r>
    </w:p>
    <w:p w:rsidR="00C73421" w:rsidRDefault="00C73421" w:rsidP="00C73421">
      <w:pPr>
        <w:pStyle w:val="Heading3"/>
        <w:rPr>
          <w:lang w:eastAsia="ko-KR"/>
        </w:rPr>
      </w:pPr>
      <w:r>
        <w:rPr>
          <w:lang w:eastAsia="ko-KR"/>
        </w:rPr>
        <w:lastRenderedPageBreak/>
        <w:t>A2: Finite Resource</w:t>
      </w:r>
    </w:p>
    <w:p w:rsidR="00C73421" w:rsidRDefault="00C73421" w:rsidP="00C73421">
      <w:pPr>
        <w:pStyle w:val="Heading4"/>
        <w:rPr>
          <w:lang w:eastAsia="ko-KR"/>
        </w:rPr>
      </w:pPr>
      <w:r>
        <w:rPr>
          <w:lang w:eastAsia="ko-KR"/>
        </w:rPr>
        <w:t xml:space="preserve">Continuous supply of </w:t>
      </w:r>
      <w:proofErr w:type="spellStart"/>
      <w:r>
        <w:rPr>
          <w:lang w:eastAsia="ko-KR"/>
        </w:rPr>
        <w:t>nat</w:t>
      </w:r>
      <w:proofErr w:type="spellEnd"/>
      <w:r>
        <w:rPr>
          <w:lang w:eastAsia="ko-KR"/>
        </w:rPr>
        <w:t xml:space="preserve"> gas solves</w:t>
      </w:r>
    </w:p>
    <w:p w:rsidR="00C73421" w:rsidRDefault="00C73421" w:rsidP="00C73421">
      <w:pPr>
        <w:rPr>
          <w:lang w:eastAsia="ko-KR"/>
        </w:rPr>
      </w:pPr>
      <w:r>
        <w:t xml:space="preserve">Dr. Thomas Kevin </w:t>
      </w:r>
      <w:r>
        <w:rPr>
          <w:b/>
          <w:bCs/>
          <w:sz w:val="26"/>
          <w:szCs w:val="26"/>
          <w:u w:val="single"/>
        </w:rPr>
        <w:t>Swift et al.</w:t>
      </w:r>
      <w:r>
        <w:t>, Chief Economist and Managing Director of ACC Economics and Statistics, May 20</w:t>
      </w:r>
      <w:r>
        <w:rPr>
          <w:b/>
          <w:bCs/>
          <w:sz w:val="26"/>
          <w:szCs w:val="26"/>
          <w:u w:val="single"/>
        </w:rPr>
        <w:t>12</w:t>
      </w:r>
      <w:r>
        <w:t xml:space="preserve"> [Martha Gilchrist Moore – Senior Director – Policy Analysis and Economics, Dr. </w:t>
      </w:r>
      <w:proofErr w:type="spellStart"/>
      <w:r>
        <w:t>Smita</w:t>
      </w:r>
      <w:proofErr w:type="spellEnd"/>
      <w:r>
        <w:t xml:space="preserve"> Bhatia – Director of Chemistry and Industry Dynamics, Emily Sanchez – Director and Editor of Surveys &amp; Statistics, “Shale Gas, Competitiveness and </w:t>
      </w:r>
      <w:r w:rsidRPr="00C32158">
        <w:rPr>
          <w:sz w:val="12"/>
        </w:rPr>
        <w:t xml:space="preserve">¶ </w:t>
      </w:r>
      <w:r>
        <w:t xml:space="preserve">New U.S. Investment: A Case </w:t>
      </w:r>
      <w:r w:rsidRPr="00C32158">
        <w:rPr>
          <w:sz w:val="12"/>
        </w:rPr>
        <w:t xml:space="preserve">¶ </w:t>
      </w:r>
      <w:r>
        <w:t xml:space="preserve">Study of Eight Manufacturing </w:t>
      </w:r>
      <w:r w:rsidRPr="00C32158">
        <w:rPr>
          <w:sz w:val="12"/>
        </w:rPr>
        <w:t xml:space="preserve">¶ </w:t>
      </w:r>
      <w:r>
        <w:t>Industries,” Economics &amp; Statistics Department</w:t>
      </w:r>
      <w:r w:rsidRPr="00C32158">
        <w:rPr>
          <w:sz w:val="12"/>
        </w:rPr>
        <w:t xml:space="preserve">¶ </w:t>
      </w:r>
      <w:r>
        <w:t xml:space="preserve">American Chemistry Council, http://chemistrytoenergy.com/sites/chemistrytoenergy.com/files/Downstream-Shale-Study.pdf] </w:t>
      </w:r>
      <w:proofErr w:type="spellStart"/>
      <w:r>
        <w:t>jmin</w:t>
      </w:r>
      <w:proofErr w:type="spellEnd"/>
    </w:p>
    <w:p w:rsidR="00C73421" w:rsidRDefault="00C73421" w:rsidP="00C73421">
      <w:pPr>
        <w:rPr>
          <w:lang w:eastAsia="ko-KR"/>
        </w:rPr>
      </w:pPr>
      <w:r w:rsidRPr="00BD39A7">
        <w:rPr>
          <w:rStyle w:val="StyleBoldUnderline"/>
        </w:rPr>
        <w:t>With these innovations in natural gas drilling and production, the productivity and profitability of extracting ¶ natural gas from shale deposits became possible</w:t>
      </w:r>
      <w:r>
        <w:rPr>
          <w:lang w:eastAsia="ko-KR"/>
        </w:rPr>
        <w:t xml:space="preserve">. Further, </w:t>
      </w:r>
      <w:r w:rsidRPr="00BD39A7">
        <w:rPr>
          <w:rStyle w:val="StyleBoldUnderline"/>
        </w:rPr>
        <w:t>unlike traditional</w:t>
      </w:r>
      <w:r>
        <w:rPr>
          <w:lang w:eastAsia="ko-KR"/>
        </w:rPr>
        <w:t xml:space="preserve"> associated and non-associated </w:t>
      </w:r>
      <w:r w:rsidRPr="00BD39A7">
        <w:rPr>
          <w:rStyle w:val="StyleBoldUnderline"/>
        </w:rPr>
        <w:t>gas ¶ deposits</w:t>
      </w:r>
      <w:r>
        <w:rPr>
          <w:lang w:eastAsia="ko-KR"/>
        </w:rPr>
        <w:t xml:space="preserve"> that are discrete in nature, </w:t>
      </w:r>
      <w:r w:rsidRPr="00BD39A7">
        <w:rPr>
          <w:rStyle w:val="StyleBoldUnderline"/>
        </w:rPr>
        <w:t>shale gas often occurs in continuous formations</w:t>
      </w:r>
      <w:r>
        <w:rPr>
          <w:lang w:eastAsia="ko-KR"/>
        </w:rPr>
        <w:t xml:space="preserve">. While shale gas production </w:t>
      </w:r>
      <w:r w:rsidRPr="00BB37EC">
        <w:rPr>
          <w:sz w:val="12"/>
          <w:lang w:eastAsia="ko-KR"/>
        </w:rPr>
        <w:t xml:space="preserve">¶ </w:t>
      </w:r>
      <w:r>
        <w:rPr>
          <w:lang w:eastAsia="ko-KR"/>
        </w:rPr>
        <w:t xml:space="preserve">is complex and subject to steep production declines, shale gas supply is potentially less volatile because of the </w:t>
      </w:r>
      <w:r w:rsidRPr="00BB37EC">
        <w:rPr>
          <w:sz w:val="12"/>
          <w:lang w:eastAsia="ko-KR"/>
        </w:rPr>
        <w:t xml:space="preserve">¶ </w:t>
      </w:r>
      <w:r>
        <w:rPr>
          <w:lang w:eastAsia="ko-KR"/>
        </w:rPr>
        <w:t xml:space="preserve">continuous nature of shale formations. </w:t>
      </w:r>
      <w:r w:rsidRPr="00BD39A7">
        <w:rPr>
          <w:rStyle w:val="StyleBoldUnderline"/>
        </w:rPr>
        <w:t>Many industry observers suggest that the current state of shale gas ¶ operations is more closely analogous to manufacturing operations</w:t>
      </w:r>
      <w:r>
        <w:rPr>
          <w:lang w:eastAsia="ko-KR"/>
        </w:rPr>
        <w:t xml:space="preserve"> than traditional oil and gas exploration, </w:t>
      </w:r>
      <w:r w:rsidRPr="00BB37EC">
        <w:rPr>
          <w:sz w:val="12"/>
          <w:lang w:eastAsia="ko-KR"/>
        </w:rPr>
        <w:t xml:space="preserve">¶ </w:t>
      </w:r>
      <w:r>
        <w:rPr>
          <w:lang w:eastAsia="ko-KR"/>
        </w:rPr>
        <w:t>development and production.</w:t>
      </w:r>
      <w:r w:rsidRPr="00BB37EC">
        <w:rPr>
          <w:sz w:val="12"/>
          <w:lang w:eastAsia="ko-KR"/>
        </w:rPr>
        <w:t xml:space="preserve">¶ </w:t>
      </w:r>
      <w:proofErr w:type="gramStart"/>
      <w:r>
        <w:rPr>
          <w:lang w:eastAsia="ko-KR"/>
        </w:rPr>
        <w:t>These</w:t>
      </w:r>
      <w:proofErr w:type="gramEnd"/>
      <w:r>
        <w:rPr>
          <w:lang w:eastAsia="ko-KR"/>
        </w:rPr>
        <w:t xml:space="preserve"> new technical discoveries have vastly expanded estimates of natural gas resources and will offset</w:t>
      </w:r>
      <w:r w:rsidRPr="00BB37EC">
        <w:rPr>
          <w:sz w:val="12"/>
          <w:lang w:eastAsia="ko-KR"/>
        </w:rPr>
        <w:t xml:space="preserve">¶ </w:t>
      </w:r>
      <w:r>
        <w:rPr>
          <w:lang w:eastAsia="ko-KR"/>
        </w:rPr>
        <w:t xml:space="preserve">declines in other production. Estimates of technically recoverable shale gas were first assessed by National </w:t>
      </w:r>
      <w:r w:rsidRPr="00BB37EC">
        <w:rPr>
          <w:sz w:val="12"/>
          <w:lang w:eastAsia="ko-KR"/>
        </w:rPr>
        <w:t xml:space="preserve">¶ </w:t>
      </w:r>
      <w:r>
        <w:rPr>
          <w:lang w:eastAsia="ko-KR"/>
        </w:rPr>
        <w:t xml:space="preserve">Petroleum Council (NPC) at 38 trillion cubic feet (TCF) in 2003. More recently in 2009, the Potential Gas </w:t>
      </w:r>
      <w:r w:rsidRPr="00BB37EC">
        <w:rPr>
          <w:sz w:val="12"/>
          <w:lang w:eastAsia="ko-KR"/>
        </w:rPr>
        <w:t xml:space="preserve">¶ </w:t>
      </w:r>
      <w:r>
        <w:rPr>
          <w:lang w:eastAsia="ko-KR"/>
        </w:rPr>
        <w:t xml:space="preserve">Committee (PGC) estimated US shale gas resources of 615-680 TCF. And there are some estimates of over 900 </w:t>
      </w:r>
      <w:r w:rsidRPr="00BB37EC">
        <w:rPr>
          <w:sz w:val="12"/>
          <w:lang w:eastAsia="ko-KR"/>
        </w:rPr>
        <w:t xml:space="preserve">¶ </w:t>
      </w:r>
      <w:r>
        <w:rPr>
          <w:lang w:eastAsia="ko-KR"/>
        </w:rPr>
        <w:t xml:space="preserve">TCF. </w:t>
      </w:r>
      <w:r w:rsidRPr="00BD39A7">
        <w:rPr>
          <w:rStyle w:val="StyleBoldUnderline"/>
        </w:rPr>
        <w:t>The U</w:t>
      </w:r>
      <w:r>
        <w:rPr>
          <w:lang w:eastAsia="ko-KR"/>
        </w:rPr>
        <w:t xml:space="preserve">nited </w:t>
      </w:r>
      <w:r w:rsidRPr="00BD39A7">
        <w:rPr>
          <w:rStyle w:val="StyleBoldUnderline"/>
        </w:rPr>
        <w:t>S</w:t>
      </w:r>
      <w:r>
        <w:rPr>
          <w:lang w:eastAsia="ko-KR"/>
        </w:rPr>
        <w:t xml:space="preserve">tates </w:t>
      </w:r>
      <w:r w:rsidRPr="00BD39A7">
        <w:rPr>
          <w:rStyle w:val="StyleBoldUnderline"/>
        </w:rPr>
        <w:t>is now estimated to possess over 2,500 TCF of natural gas reserves</w:t>
      </w:r>
      <w:r>
        <w:rPr>
          <w:lang w:eastAsia="ko-KR"/>
        </w:rPr>
        <w:t xml:space="preserve">, </w:t>
      </w:r>
      <w:r w:rsidRPr="00BD39A7">
        <w:rPr>
          <w:rStyle w:val="StyleBoldUnderline"/>
        </w:rPr>
        <w:t xml:space="preserve">one-third of which is ¶ shale gas that no one knew how to extract economically as recently as five years ago. This translates into </w:t>
      </w:r>
      <w:proofErr w:type="gramStart"/>
      <w:r w:rsidRPr="00BD39A7">
        <w:rPr>
          <w:rStyle w:val="StyleBoldUnderline"/>
        </w:rPr>
        <w:t>an</w:t>
      </w:r>
      <w:proofErr w:type="gramEnd"/>
      <w:r w:rsidRPr="00BD39A7">
        <w:rPr>
          <w:rStyle w:val="StyleBoldUnderline"/>
        </w:rPr>
        <w:t xml:space="preserve"> ¶ additional supply of 36 years at current rates of consumption</w:t>
      </w:r>
      <w:r>
        <w:rPr>
          <w:lang w:eastAsia="ko-KR"/>
        </w:rPr>
        <w:t xml:space="preserve"> of about 23 TCF per year. </w:t>
      </w:r>
      <w:r w:rsidRPr="00BD39A7">
        <w:rPr>
          <w:rStyle w:val="StyleBoldUnderline"/>
        </w:rPr>
        <w:t>Total US natural gas ¶ resources are estimated to be large enough to supply over 100 years of demand</w:t>
      </w:r>
      <w:r>
        <w:rPr>
          <w:lang w:eastAsia="ko-KR"/>
        </w:rPr>
        <w:t xml:space="preserve">. In less than two years, the US </w:t>
      </w:r>
      <w:r w:rsidRPr="00BB37EC">
        <w:rPr>
          <w:sz w:val="12"/>
          <w:lang w:eastAsia="ko-KR"/>
        </w:rPr>
        <w:t xml:space="preserve">¶ </w:t>
      </w:r>
      <w:r>
        <w:rPr>
          <w:lang w:eastAsia="ko-KR"/>
        </w:rPr>
        <w:t xml:space="preserve">has sharply reduced gas imports from Canada and liquefied natural gas (LNG) receipts. </w:t>
      </w:r>
      <w:r w:rsidRPr="00BD39A7">
        <w:rPr>
          <w:rStyle w:val="StyleBoldUnderline"/>
        </w:rPr>
        <w:t>These new technical ¶ discoveries have vastly expanded reserves and will offset declines in conventional associated natural gas ¶ production</w:t>
      </w:r>
      <w:r>
        <w:rPr>
          <w:lang w:eastAsia="ko-KR"/>
        </w:rPr>
        <w:t>.</w:t>
      </w:r>
    </w:p>
    <w:p w:rsidR="00C73421" w:rsidRPr="00B34218" w:rsidRDefault="00C73421" w:rsidP="00C73421">
      <w:pPr>
        <w:pStyle w:val="Heading3"/>
        <w:rPr>
          <w:lang w:eastAsia="ko-KR"/>
        </w:rPr>
      </w:pPr>
      <w:r>
        <w:rPr>
          <w:lang w:eastAsia="ko-KR"/>
        </w:rPr>
        <w:lastRenderedPageBreak/>
        <w:t>A2: Doesn’t Solve Mexico</w:t>
      </w:r>
    </w:p>
    <w:p w:rsidR="00C73421" w:rsidRPr="0055335B" w:rsidRDefault="00C73421" w:rsidP="00C73421">
      <w:pPr>
        <w:pStyle w:val="Heading4"/>
        <w:rPr>
          <w:lang w:eastAsia="ko-KR"/>
        </w:rPr>
      </w:pPr>
      <w:r>
        <w:rPr>
          <w:lang w:eastAsia="ko-KR"/>
        </w:rPr>
        <w:t>Mexico has an advantageous location</w:t>
      </w:r>
    </w:p>
    <w:p w:rsidR="00C73421" w:rsidRPr="00BC2BC1" w:rsidRDefault="00C73421" w:rsidP="00C73421">
      <w:pPr>
        <w:rPr>
          <w:lang w:eastAsia="ko-KR"/>
        </w:rPr>
      </w:pPr>
      <w:r>
        <w:t xml:space="preserve">Matthew </w:t>
      </w:r>
      <w:proofErr w:type="spellStart"/>
      <w:r>
        <w:rPr>
          <w:b/>
          <w:bCs/>
          <w:sz w:val="26"/>
          <w:szCs w:val="26"/>
          <w:u w:val="single"/>
        </w:rPr>
        <w:t>Yglesias</w:t>
      </w:r>
      <w:proofErr w:type="spellEnd"/>
      <w:r>
        <w:t xml:space="preserve">, Slate Business and economic correspondent, worked for </w:t>
      </w:r>
      <w:proofErr w:type="spellStart"/>
      <w:r>
        <w:t>ThinkProgress</w:t>
      </w:r>
      <w:proofErr w:type="spellEnd"/>
      <w:r>
        <w:t xml:space="preserve">, the Atlantic, and American Prospect, </w:t>
      </w:r>
      <w:r>
        <w:rPr>
          <w:b/>
          <w:bCs/>
          <w:sz w:val="26"/>
          <w:szCs w:val="26"/>
          <w:u w:val="single"/>
        </w:rPr>
        <w:t>7/2</w:t>
      </w:r>
      <w:r w:rsidRPr="004A2429">
        <w:t>/2013</w:t>
      </w:r>
      <w:r>
        <w:t xml:space="preserve"> [“US Natural Gas Boom Poised to Generate Manufacturing Renaissance – in Mexico,” Money Box, http://www.slate.com/blogs/moneybox/2013/07/02/mexican_manufacturing_and_us_natural_gas.html] </w:t>
      </w:r>
      <w:proofErr w:type="spellStart"/>
      <w:r>
        <w:t>jmin</w:t>
      </w:r>
      <w:proofErr w:type="spellEnd"/>
    </w:p>
    <w:p w:rsidR="000022F2" w:rsidRPr="00D17C4E" w:rsidRDefault="00C73421" w:rsidP="00D17C4E">
      <w:pPr>
        <w:rPr>
          <w:lang w:eastAsia="ko-KR"/>
        </w:rPr>
      </w:pPr>
      <w:r>
        <w:rPr>
          <w:lang w:eastAsia="ko-KR"/>
        </w:rPr>
        <w:t xml:space="preserve">They say that </w:t>
      </w:r>
      <w:r w:rsidRPr="0055335B">
        <w:rPr>
          <w:rStyle w:val="StyleBoldUnderline"/>
        </w:rPr>
        <w:t>"[a] tipping point was</w:t>
      </w:r>
      <w:r>
        <w:rPr>
          <w:lang w:eastAsia="ko-KR"/>
        </w:rPr>
        <w:t xml:space="preserve"> reached in 2012, </w:t>
      </w:r>
      <w:r w:rsidRPr="0055335B">
        <w:rPr>
          <w:rStyle w:val="StyleBoldUnderline"/>
        </w:rPr>
        <w:t>when average manufacturing costs in Mexico</w:t>
      </w:r>
      <w:r>
        <w:rPr>
          <w:lang w:eastAsia="ko-KR"/>
        </w:rPr>
        <w:t xml:space="preserve">, adjusted for productivity, </w:t>
      </w:r>
      <w:r w:rsidRPr="0055335B">
        <w:rPr>
          <w:rStyle w:val="StyleBoldUnderline"/>
        </w:rPr>
        <w:t>dropped below those of China.</w:t>
      </w:r>
      <w:r>
        <w:rPr>
          <w:lang w:eastAsia="ko-KR"/>
        </w:rPr>
        <w:t xml:space="preserve">" In other words, rising real wages for Chinese manufacturing workers mean that unit labor costs in Mexico are now just as low. Meanwhile, </w:t>
      </w:r>
      <w:r w:rsidRPr="0055335B">
        <w:rPr>
          <w:rStyle w:val="StyleBoldUnderline"/>
        </w:rPr>
        <w:t>thanks to NAFTA</w:t>
      </w:r>
      <w:r>
        <w:rPr>
          <w:lang w:eastAsia="ko-KR"/>
        </w:rPr>
        <w:t xml:space="preserve"> and geography, </w:t>
      </w:r>
      <w:r w:rsidRPr="0055335B">
        <w:rPr>
          <w:rStyle w:val="StyleBoldUnderline"/>
        </w:rPr>
        <w:t>it's much cheaper to export American natural gas to Mexico than to ship it to Asia</w:t>
      </w:r>
      <w:r>
        <w:rPr>
          <w:lang w:eastAsia="ko-KR"/>
        </w:rPr>
        <w:t xml:space="preserve"> through LNG ports. So right now "electricity costs are around 4 percent lower in Mexico than in China, for example, while </w:t>
      </w:r>
      <w:r w:rsidRPr="0055335B">
        <w:rPr>
          <w:rStyle w:val="StyleBoldUnderline"/>
        </w:rPr>
        <w:t>the average price of industrial natural gas is 63 percent lower</w:t>
      </w:r>
      <w:r>
        <w:rPr>
          <w:lang w:eastAsia="ko-KR"/>
        </w:rPr>
        <w:t xml:space="preserve">." </w:t>
      </w:r>
      <w:r w:rsidRPr="0055335B">
        <w:rPr>
          <w:rStyle w:val="StyleBoldUnderline"/>
        </w:rPr>
        <w:t>Add to that the fact that Mexico has an advantageous location in terms of shipping products to American and Canadian consumers</w:t>
      </w:r>
      <w:r>
        <w:rPr>
          <w:lang w:eastAsia="ko-KR"/>
        </w:rPr>
        <w:t xml:space="preserve"> and the logic looks pretty compelling—</w:t>
      </w:r>
      <w:r w:rsidRPr="0055335B">
        <w:rPr>
          <w:rStyle w:val="StyleBoldUnderline"/>
        </w:rPr>
        <w:t>Mexico is going to be the factory location of choice for many companies</w:t>
      </w:r>
      <w:r>
        <w:rPr>
          <w:lang w:eastAsia="ko-KR"/>
        </w:rPr>
        <w:t>.</w:t>
      </w:r>
      <w:r w:rsidRPr="00BC2BC1">
        <w:rPr>
          <w:sz w:val="12"/>
          <w:lang w:eastAsia="ko-KR"/>
        </w:rPr>
        <w:t xml:space="preserve">¶ </w:t>
      </w:r>
      <w:r w:rsidRPr="0055335B">
        <w:rPr>
          <w:rStyle w:val="StyleBoldUnderline"/>
        </w:rPr>
        <w:t>On top of all that</w:t>
      </w:r>
      <w:r>
        <w:rPr>
          <w:lang w:eastAsia="ko-KR"/>
        </w:rPr>
        <w:t xml:space="preserve">, Enrique Peña </w:t>
      </w:r>
      <w:r w:rsidRPr="0055335B">
        <w:rPr>
          <w:rStyle w:val="StyleBoldUnderline"/>
        </w:rPr>
        <w:t>Nieto is proposing</w:t>
      </w:r>
      <w:r>
        <w:rPr>
          <w:lang w:eastAsia="ko-KR"/>
        </w:rPr>
        <w:t xml:space="preserve"> big policy changes </w:t>
      </w:r>
      <w:r w:rsidRPr="0055335B">
        <w:rPr>
          <w:rStyle w:val="StyleBoldUnderline"/>
        </w:rPr>
        <w:t>to boost foreign investment in Mexico's domestic oil and gas sector that could further entrench these advantages</w:t>
      </w:r>
      <w:r>
        <w:rPr>
          <w:lang w:eastAsia="ko-KR"/>
        </w:rPr>
        <w:t>.</w:t>
      </w:r>
    </w:p>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6E32" w:rsidRDefault="006C6E32" w:rsidP="005F5576">
      <w:r>
        <w:separator/>
      </w:r>
    </w:p>
  </w:endnote>
  <w:endnote w:type="continuationSeparator" w:id="0">
    <w:p w:rsidR="006C6E32" w:rsidRDefault="006C6E32"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6E32" w:rsidRDefault="006C6E32" w:rsidP="005F5576">
      <w:r>
        <w:separator/>
      </w:r>
    </w:p>
  </w:footnote>
  <w:footnote w:type="continuationSeparator" w:id="0">
    <w:p w:rsidR="006C6E32" w:rsidRDefault="006C6E32"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3421"/>
    <w:rsid w:val="000022F2"/>
    <w:rsid w:val="0000459F"/>
    <w:rsid w:val="00004EB4"/>
    <w:rsid w:val="0002196C"/>
    <w:rsid w:val="00021F29"/>
    <w:rsid w:val="00027EED"/>
    <w:rsid w:val="0003041D"/>
    <w:rsid w:val="00033028"/>
    <w:rsid w:val="000360A7"/>
    <w:rsid w:val="00041235"/>
    <w:rsid w:val="00052A1D"/>
    <w:rsid w:val="00055E12"/>
    <w:rsid w:val="00064A59"/>
    <w:rsid w:val="00065D46"/>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87D43"/>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066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332E"/>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2AFA"/>
    <w:rsid w:val="006B302F"/>
    <w:rsid w:val="006C64D4"/>
    <w:rsid w:val="006C6E32"/>
    <w:rsid w:val="006E53F0"/>
    <w:rsid w:val="006F46C3"/>
    <w:rsid w:val="006F7CDF"/>
    <w:rsid w:val="00700BDB"/>
    <w:rsid w:val="0070121B"/>
    <w:rsid w:val="00701E73"/>
    <w:rsid w:val="00711FE2"/>
    <w:rsid w:val="00712649"/>
    <w:rsid w:val="00714BC9"/>
    <w:rsid w:val="00716CA6"/>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2B95"/>
    <w:rsid w:val="007E3F59"/>
    <w:rsid w:val="007E5043"/>
    <w:rsid w:val="007E5183"/>
    <w:rsid w:val="008133F9"/>
    <w:rsid w:val="00823AAC"/>
    <w:rsid w:val="00852EC8"/>
    <w:rsid w:val="00854C66"/>
    <w:rsid w:val="008553E1"/>
    <w:rsid w:val="0087643B"/>
    <w:rsid w:val="00877669"/>
    <w:rsid w:val="0089237A"/>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0498"/>
    <w:rsid w:val="009B2B47"/>
    <w:rsid w:val="009B35DB"/>
    <w:rsid w:val="009C4298"/>
    <w:rsid w:val="009D318C"/>
    <w:rsid w:val="00A05AAB"/>
    <w:rsid w:val="00A10B8B"/>
    <w:rsid w:val="00A20D78"/>
    <w:rsid w:val="00A2174A"/>
    <w:rsid w:val="00A26733"/>
    <w:rsid w:val="00A3595E"/>
    <w:rsid w:val="00A46C7F"/>
    <w:rsid w:val="00A73245"/>
    <w:rsid w:val="00A77145"/>
    <w:rsid w:val="00A82989"/>
    <w:rsid w:val="00A904FE"/>
    <w:rsid w:val="00A9262C"/>
    <w:rsid w:val="00A93AD3"/>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A18C3"/>
    <w:rsid w:val="00BB2787"/>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3421"/>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43BC"/>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346E9"/>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346E9"/>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346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346E9"/>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346E9"/>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346E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346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6E9"/>
  </w:style>
  <w:style w:type="character" w:customStyle="1" w:styleId="Heading1Char">
    <w:name w:val="Heading 1 Char"/>
    <w:aliases w:val="Pocket Char"/>
    <w:basedOn w:val="DefaultParagraphFont"/>
    <w:link w:val="Heading1"/>
    <w:uiPriority w:val="1"/>
    <w:rsid w:val="00F346E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346E9"/>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F346E9"/>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346E9"/>
    <w:rPr>
      <w:b/>
      <w:bCs/>
    </w:rPr>
  </w:style>
  <w:style w:type="character" w:customStyle="1" w:styleId="Heading3Char">
    <w:name w:val="Heading 3 Char"/>
    <w:aliases w:val="Block Char"/>
    <w:basedOn w:val="DefaultParagraphFont"/>
    <w:link w:val="Heading3"/>
    <w:uiPriority w:val="3"/>
    <w:rsid w:val="00F346E9"/>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F346E9"/>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F346E9"/>
    <w:rPr>
      <w:rFonts w:ascii="Times New Roman" w:hAnsi="Times New Roman"/>
      <w:b/>
      <w:bCs/>
      <w:sz w:val="24"/>
      <w:u w:val="none"/>
    </w:rPr>
  </w:style>
  <w:style w:type="paragraph" w:styleId="Header">
    <w:name w:val="header"/>
    <w:basedOn w:val="Normal"/>
    <w:link w:val="HeaderChar"/>
    <w:uiPriority w:val="99"/>
    <w:semiHidden/>
    <w:rsid w:val="00F346E9"/>
    <w:pPr>
      <w:tabs>
        <w:tab w:val="center" w:pos="4680"/>
        <w:tab w:val="right" w:pos="9360"/>
      </w:tabs>
    </w:pPr>
  </w:style>
  <w:style w:type="character" w:customStyle="1" w:styleId="HeaderChar">
    <w:name w:val="Header Char"/>
    <w:basedOn w:val="DefaultParagraphFont"/>
    <w:link w:val="Header"/>
    <w:uiPriority w:val="99"/>
    <w:semiHidden/>
    <w:rsid w:val="00F346E9"/>
    <w:rPr>
      <w:rFonts w:ascii="Times New Roman" w:hAnsi="Times New Roman" w:cs="Times New Roman"/>
      <w:sz w:val="20"/>
    </w:rPr>
  </w:style>
  <w:style w:type="paragraph" w:styleId="Footer">
    <w:name w:val="footer"/>
    <w:basedOn w:val="Normal"/>
    <w:link w:val="FooterChar"/>
    <w:uiPriority w:val="99"/>
    <w:semiHidden/>
    <w:rsid w:val="00F346E9"/>
    <w:pPr>
      <w:tabs>
        <w:tab w:val="center" w:pos="4680"/>
        <w:tab w:val="right" w:pos="9360"/>
      </w:tabs>
    </w:pPr>
  </w:style>
  <w:style w:type="character" w:customStyle="1" w:styleId="FooterChar">
    <w:name w:val="Footer Char"/>
    <w:basedOn w:val="DefaultParagraphFont"/>
    <w:link w:val="Footer"/>
    <w:uiPriority w:val="99"/>
    <w:semiHidden/>
    <w:rsid w:val="00F346E9"/>
    <w:rPr>
      <w:rFonts w:ascii="Times New Roman" w:hAnsi="Times New Roman" w:cs="Times New Roman"/>
      <w:sz w:val="20"/>
    </w:rPr>
  </w:style>
  <w:style w:type="character" w:styleId="Hyperlink">
    <w:name w:val="Hyperlink"/>
    <w:basedOn w:val="DefaultParagraphFont"/>
    <w:uiPriority w:val="99"/>
    <w:semiHidden/>
    <w:rsid w:val="00F346E9"/>
    <w:rPr>
      <w:color w:val="auto"/>
      <w:u w:val="none"/>
    </w:rPr>
  </w:style>
  <w:style w:type="character" w:styleId="FollowedHyperlink">
    <w:name w:val="FollowedHyperlink"/>
    <w:basedOn w:val="DefaultParagraphFont"/>
    <w:uiPriority w:val="99"/>
    <w:semiHidden/>
    <w:rsid w:val="00F346E9"/>
    <w:rPr>
      <w:color w:val="auto"/>
      <w:u w:val="none"/>
    </w:rPr>
  </w:style>
  <w:style w:type="character" w:customStyle="1" w:styleId="Heading4Char">
    <w:name w:val="Heading 4 Char"/>
    <w:aliases w:val="Tag Char"/>
    <w:basedOn w:val="DefaultParagraphFont"/>
    <w:link w:val="Heading4"/>
    <w:uiPriority w:val="4"/>
    <w:rsid w:val="00F346E9"/>
    <w:rPr>
      <w:rFonts w:ascii="Times New Roman" w:eastAsiaTheme="majorEastAsia" w:hAnsi="Times New Roman" w:cstheme="majorBidi"/>
      <w:b/>
      <w:bCs/>
      <w:iCs/>
      <w:sz w:val="24"/>
    </w:rPr>
  </w:style>
  <w:style w:type="paragraph" w:customStyle="1" w:styleId="BlockHidden">
    <w:name w:val="Block Hidden"/>
    <w:qFormat/>
    <w:rsid w:val="00F346E9"/>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346E9"/>
    <w:pPr>
      <w:ind w:left="288"/>
    </w:pPr>
  </w:style>
  <w:style w:type="character" w:customStyle="1" w:styleId="StyleUnderline">
    <w:name w:val="Style Underline"/>
    <w:basedOn w:val="DefaultParagraphFont"/>
    <w:rsid w:val="00F346E9"/>
    <w:rPr>
      <w:u w:val="thick"/>
    </w:rPr>
  </w:style>
  <w:style w:type="character" w:customStyle="1" w:styleId="DebateUnderline">
    <w:name w:val="Debate Underline"/>
    <w:rsid w:val="00F346E9"/>
    <w:rPr>
      <w:rFonts w:ascii="Times New Roman" w:hAnsi="Times New Roman"/>
      <w:sz w:val="20"/>
      <w:u w:val="thick"/>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F346E9"/>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F346E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346E9"/>
    <w:pPr>
      <w:keepNext/>
      <w:keepLines/>
      <w:spacing w:before="480"/>
      <w:jc w:val="center"/>
      <w:outlineLvl w:val="1"/>
    </w:pPr>
    <w:rPr>
      <w:rFonts w:eastAsiaTheme="majorEastAsia" w:cstheme="majorBidi"/>
      <w:b/>
      <w:bCs/>
      <w:sz w:val="44"/>
      <w:szCs w:val="26"/>
      <w:u w:val="single"/>
    </w:rPr>
  </w:style>
  <w:style w:type="paragraph" w:styleId="Heading3">
    <w:name w:val="heading 3"/>
    <w:aliases w:val="Block"/>
    <w:basedOn w:val="Normal"/>
    <w:next w:val="Normal"/>
    <w:link w:val="Heading3Char"/>
    <w:uiPriority w:val="3"/>
    <w:qFormat/>
    <w:rsid w:val="00F346E9"/>
    <w:pPr>
      <w:keepNext/>
      <w:keepLines/>
      <w:pageBreakBefore/>
      <w:jc w:val="center"/>
      <w:outlineLvl w:val="2"/>
    </w:pPr>
    <w:rPr>
      <w:rFonts w:eastAsiaTheme="majorEastAsia" w:cstheme="majorBidi"/>
      <w:b/>
      <w:bCs/>
      <w:sz w:val="28"/>
    </w:rPr>
  </w:style>
  <w:style w:type="paragraph" w:styleId="Heading4">
    <w:name w:val="heading 4"/>
    <w:aliases w:val="Tag"/>
    <w:basedOn w:val="Normal"/>
    <w:next w:val="Normal"/>
    <w:link w:val="Heading4Char"/>
    <w:uiPriority w:val="4"/>
    <w:qFormat/>
    <w:rsid w:val="00F346E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F346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346E9"/>
  </w:style>
  <w:style w:type="character" w:customStyle="1" w:styleId="Heading1Char">
    <w:name w:val="Heading 1 Char"/>
    <w:aliases w:val="Pocket Char"/>
    <w:basedOn w:val="DefaultParagraphFont"/>
    <w:link w:val="Heading1"/>
    <w:uiPriority w:val="1"/>
    <w:rsid w:val="00F346E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F346E9"/>
    <w:rPr>
      <w:rFonts w:ascii="Times New Roman" w:eastAsiaTheme="majorEastAsia" w:hAnsi="Times New Roman" w:cstheme="majorBidi"/>
      <w:b/>
      <w:bCs/>
      <w:sz w:val="44"/>
      <w:szCs w:val="26"/>
      <w:u w:val="single"/>
    </w:rPr>
  </w:style>
  <w:style w:type="character" w:styleId="Emphasis">
    <w:name w:val="Emphasis"/>
    <w:basedOn w:val="DefaultParagraphFont"/>
    <w:uiPriority w:val="7"/>
    <w:qFormat/>
    <w:rsid w:val="00F346E9"/>
    <w:rPr>
      <w:rFonts w:ascii="Times New Roman" w:hAnsi="Times New Roman" w:cs="Times New Roman"/>
      <w:b/>
      <w:i w:val="0"/>
      <w:iCs/>
      <w:sz w:val="20"/>
      <w:u w:val="single"/>
      <w:bdr w:val="single" w:sz="18" w:space="0" w:color="auto"/>
    </w:rPr>
  </w:style>
  <w:style w:type="character" w:customStyle="1" w:styleId="StyleBold">
    <w:name w:val="Style Bold"/>
    <w:basedOn w:val="DefaultParagraphFont"/>
    <w:uiPriority w:val="9"/>
    <w:semiHidden/>
    <w:rsid w:val="00F346E9"/>
    <w:rPr>
      <w:b/>
      <w:bCs/>
    </w:rPr>
  </w:style>
  <w:style w:type="character" w:customStyle="1" w:styleId="Heading3Char">
    <w:name w:val="Heading 3 Char"/>
    <w:aliases w:val="Block Char"/>
    <w:basedOn w:val="DefaultParagraphFont"/>
    <w:link w:val="Heading3"/>
    <w:uiPriority w:val="3"/>
    <w:rsid w:val="00F346E9"/>
    <w:rPr>
      <w:rFonts w:ascii="Times New Roman" w:eastAsiaTheme="majorEastAsia" w:hAnsi="Times New Roman" w:cstheme="majorBidi"/>
      <w:b/>
      <w:bCs/>
      <w:sz w:val="28"/>
    </w:rPr>
  </w:style>
  <w:style w:type="character" w:customStyle="1" w:styleId="StyleBoldUnderline">
    <w:name w:val="Style Bold Underline"/>
    <w:aliases w:val="Underline"/>
    <w:basedOn w:val="DefaultParagraphFont"/>
    <w:uiPriority w:val="6"/>
    <w:qFormat/>
    <w:rsid w:val="00F346E9"/>
    <w:rPr>
      <w:rFonts w:ascii="Times New Roman" w:hAnsi="Times New Roman"/>
      <w:b w:val="0"/>
      <w:bCs/>
      <w:sz w:val="20"/>
      <w:u w:val="thick"/>
    </w:rPr>
  </w:style>
  <w:style w:type="character" w:customStyle="1" w:styleId="StyleStyleBold12pt">
    <w:name w:val="Style Style Bold + 12 pt"/>
    <w:aliases w:val="Cite"/>
    <w:basedOn w:val="StyleBold"/>
    <w:uiPriority w:val="5"/>
    <w:qFormat/>
    <w:rsid w:val="00F346E9"/>
    <w:rPr>
      <w:rFonts w:ascii="Times New Roman" w:hAnsi="Times New Roman"/>
      <w:b/>
      <w:bCs/>
      <w:sz w:val="24"/>
      <w:u w:val="none"/>
    </w:rPr>
  </w:style>
  <w:style w:type="paragraph" w:styleId="Header">
    <w:name w:val="header"/>
    <w:basedOn w:val="Normal"/>
    <w:link w:val="HeaderChar"/>
    <w:uiPriority w:val="99"/>
    <w:semiHidden/>
    <w:rsid w:val="00F346E9"/>
    <w:pPr>
      <w:tabs>
        <w:tab w:val="center" w:pos="4680"/>
        <w:tab w:val="right" w:pos="9360"/>
      </w:tabs>
    </w:pPr>
  </w:style>
  <w:style w:type="character" w:customStyle="1" w:styleId="HeaderChar">
    <w:name w:val="Header Char"/>
    <w:basedOn w:val="DefaultParagraphFont"/>
    <w:link w:val="Header"/>
    <w:uiPriority w:val="99"/>
    <w:semiHidden/>
    <w:rsid w:val="00F346E9"/>
    <w:rPr>
      <w:rFonts w:ascii="Times New Roman" w:hAnsi="Times New Roman" w:cs="Times New Roman"/>
      <w:sz w:val="20"/>
    </w:rPr>
  </w:style>
  <w:style w:type="paragraph" w:styleId="Footer">
    <w:name w:val="footer"/>
    <w:basedOn w:val="Normal"/>
    <w:link w:val="FooterChar"/>
    <w:uiPriority w:val="99"/>
    <w:semiHidden/>
    <w:rsid w:val="00F346E9"/>
    <w:pPr>
      <w:tabs>
        <w:tab w:val="center" w:pos="4680"/>
        <w:tab w:val="right" w:pos="9360"/>
      </w:tabs>
    </w:pPr>
  </w:style>
  <w:style w:type="character" w:customStyle="1" w:styleId="FooterChar">
    <w:name w:val="Footer Char"/>
    <w:basedOn w:val="DefaultParagraphFont"/>
    <w:link w:val="Footer"/>
    <w:uiPriority w:val="99"/>
    <w:semiHidden/>
    <w:rsid w:val="00F346E9"/>
    <w:rPr>
      <w:rFonts w:ascii="Times New Roman" w:hAnsi="Times New Roman" w:cs="Times New Roman"/>
      <w:sz w:val="20"/>
    </w:rPr>
  </w:style>
  <w:style w:type="character" w:styleId="Hyperlink">
    <w:name w:val="Hyperlink"/>
    <w:basedOn w:val="DefaultParagraphFont"/>
    <w:uiPriority w:val="99"/>
    <w:semiHidden/>
    <w:rsid w:val="00F346E9"/>
    <w:rPr>
      <w:color w:val="auto"/>
      <w:u w:val="none"/>
    </w:rPr>
  </w:style>
  <w:style w:type="character" w:styleId="FollowedHyperlink">
    <w:name w:val="FollowedHyperlink"/>
    <w:basedOn w:val="DefaultParagraphFont"/>
    <w:uiPriority w:val="99"/>
    <w:semiHidden/>
    <w:rsid w:val="00F346E9"/>
    <w:rPr>
      <w:color w:val="auto"/>
      <w:u w:val="none"/>
    </w:rPr>
  </w:style>
  <w:style w:type="character" w:customStyle="1" w:styleId="Heading4Char">
    <w:name w:val="Heading 4 Char"/>
    <w:aliases w:val="Tag Char"/>
    <w:basedOn w:val="DefaultParagraphFont"/>
    <w:link w:val="Heading4"/>
    <w:uiPriority w:val="4"/>
    <w:rsid w:val="00F346E9"/>
    <w:rPr>
      <w:rFonts w:ascii="Times New Roman" w:eastAsiaTheme="majorEastAsia" w:hAnsi="Times New Roman" w:cstheme="majorBidi"/>
      <w:b/>
      <w:bCs/>
      <w:iCs/>
      <w:sz w:val="24"/>
    </w:rPr>
  </w:style>
  <w:style w:type="paragraph" w:customStyle="1" w:styleId="BlockHidden">
    <w:name w:val="Block Hidden"/>
    <w:qFormat/>
    <w:rsid w:val="00F346E9"/>
    <w:pPr>
      <w:pageBreakBefore/>
      <w:jc w:val="center"/>
    </w:pPr>
    <w:rPr>
      <w:rFonts w:ascii="Times New Roman" w:eastAsiaTheme="majorEastAsia" w:hAnsi="Times New Roman" w:cstheme="majorBidi"/>
      <w:b/>
      <w:bCs/>
      <w:sz w:val="28"/>
    </w:rPr>
  </w:style>
  <w:style w:type="paragraph" w:customStyle="1" w:styleId="CardIndented">
    <w:name w:val="Card (Indented)"/>
    <w:basedOn w:val="Normal"/>
    <w:qFormat/>
    <w:rsid w:val="00F346E9"/>
    <w:pPr>
      <w:ind w:left="288"/>
    </w:pPr>
  </w:style>
  <w:style w:type="character" w:customStyle="1" w:styleId="StyleUnderline">
    <w:name w:val="Style Underline"/>
    <w:basedOn w:val="DefaultParagraphFont"/>
    <w:rsid w:val="00F346E9"/>
    <w:rPr>
      <w:u w:val="thick"/>
    </w:rPr>
  </w:style>
  <w:style w:type="character" w:customStyle="1" w:styleId="DebateUnderline">
    <w:name w:val="Debate Underline"/>
    <w:rsid w:val="00F346E9"/>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microsoft.com/office/2007/relationships/stylesWithEffects" Target="stylesWithEffect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Pages>
  <Words>4665</Words>
  <Characters>26597</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31200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Min</dc:creator>
  <cp:lastModifiedBy>Daniel</cp:lastModifiedBy>
  <cp:revision>2</cp:revision>
  <dcterms:created xsi:type="dcterms:W3CDTF">2013-08-10T21:18:00Z</dcterms:created>
  <dcterms:modified xsi:type="dcterms:W3CDTF">2013-08-10T21:18:00Z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