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0C68" w:rsidRDefault="00880C68" w:rsidP="00743E9B">
      <w:pPr>
        <w:pStyle w:val="Heading1"/>
      </w:pPr>
      <w:bookmarkStart w:id="0" w:name="_GoBack"/>
      <w:r>
        <w:t>***DEVELOPMENT KRITIK***</w:t>
      </w:r>
    </w:p>
    <w:p w:rsidR="00743E9B" w:rsidRDefault="00743E9B" w:rsidP="00743E9B">
      <w:pPr>
        <w:pStyle w:val="Heading1"/>
      </w:pPr>
      <w:r w:rsidRPr="00743E9B">
        <w:t>1NC – Development Discourse</w:t>
      </w:r>
    </w:p>
    <w:p w:rsidR="00743E9B" w:rsidRPr="00743E9B" w:rsidRDefault="00743E9B" w:rsidP="00743E9B"/>
    <w:p w:rsidR="00743E9B" w:rsidRPr="004808D0" w:rsidRDefault="00743E9B" w:rsidP="00743E9B">
      <w:pPr>
        <w:rPr>
          <w:b/>
        </w:rPr>
      </w:pPr>
      <w:r w:rsidRPr="004808D0">
        <w:rPr>
          <w:b/>
        </w:rPr>
        <w:t>Development discourse extends capitalist epistemology to its furthest extent – this can either be the End of Modernity or the Beginning of Post-Modernity – the spark for the alternative</w:t>
      </w:r>
    </w:p>
    <w:p w:rsidR="00743E9B" w:rsidRPr="004808D0" w:rsidRDefault="00743E9B" w:rsidP="00743E9B">
      <w:pPr>
        <w:rPr>
          <w:b/>
        </w:rPr>
      </w:pPr>
    </w:p>
    <w:p w:rsidR="00743E9B" w:rsidRPr="004808D0" w:rsidRDefault="00743E9B" w:rsidP="00743E9B">
      <w:pPr>
        <w:rPr>
          <w:sz w:val="14"/>
        </w:rPr>
      </w:pPr>
      <w:r w:rsidRPr="004808D0">
        <w:rPr>
          <w:b/>
        </w:rPr>
        <w:t>Escobar 10 – PhD in Philosophy, Policy, and Planning</w:t>
      </w:r>
      <w:r w:rsidRPr="004808D0">
        <w:rPr>
          <w:sz w:val="14"/>
        </w:rPr>
        <w:t xml:space="preserve"> (Arturo, 7 June 2010, 'WORLD AND KNOWLEDEGES OTHERWISE,” Cultural Studies, 21: 2, 179 — 210, http://www.unc.edu/~aescobar/text/eng/escobar.2007.CulturalStudies.21-2-3.pdf)</w:t>
      </w:r>
    </w:p>
    <w:p w:rsidR="00743E9B" w:rsidRPr="004808D0" w:rsidRDefault="00743E9B" w:rsidP="00743E9B">
      <w:pPr>
        <w:rPr>
          <w:sz w:val="14"/>
        </w:rPr>
      </w:pPr>
    </w:p>
    <w:p w:rsidR="00743E9B" w:rsidRPr="004808D0" w:rsidRDefault="00743E9B" w:rsidP="00743E9B">
      <w:pPr>
        <w:rPr>
          <w:sz w:val="14"/>
        </w:rPr>
      </w:pPr>
      <w:r w:rsidRPr="004808D0">
        <w:rPr>
          <w:sz w:val="14"/>
        </w:rPr>
        <w:t>The modernity/</w:t>
      </w:r>
      <w:proofErr w:type="spellStart"/>
      <w:r w:rsidRPr="004808D0">
        <w:rPr>
          <w:sz w:val="14"/>
        </w:rPr>
        <w:t>coloniality</w:t>
      </w:r>
      <w:proofErr w:type="spellEnd"/>
      <w:r w:rsidRPr="004808D0">
        <w:rPr>
          <w:sz w:val="14"/>
        </w:rPr>
        <w:t xml:space="preserve"> research program</w:t>
      </w:r>
      <w:r w:rsidRPr="004808D0">
        <w:rPr>
          <w:u w:val="single"/>
        </w:rPr>
        <w:t xml:space="preserve"> </w:t>
      </w:r>
      <w:proofErr w:type="gramStart"/>
      <w:r w:rsidRPr="004808D0">
        <w:rPr>
          <w:u w:val="single"/>
        </w:rPr>
        <w:t>Why</w:t>
      </w:r>
      <w:proofErr w:type="gramEnd"/>
      <w:r w:rsidRPr="004808D0">
        <w:rPr>
          <w:u w:val="single"/>
        </w:rPr>
        <w:t xml:space="preserve">, one may ask, do these group of Latin Americans and Latin </w:t>
      </w:r>
      <w:proofErr w:type="spellStart"/>
      <w:r w:rsidRPr="004808D0">
        <w:rPr>
          <w:u w:val="single"/>
        </w:rPr>
        <w:t>Americanists</w:t>
      </w:r>
      <w:proofErr w:type="spellEnd"/>
      <w:r w:rsidRPr="004808D0">
        <w:rPr>
          <w:u w:val="single"/>
        </w:rPr>
        <w:t xml:space="preserve"> feel that a new understanding of modernity is needed?</w:t>
      </w:r>
      <w:r w:rsidRPr="004808D0">
        <w:rPr>
          <w:sz w:val="14"/>
        </w:rPr>
        <w:t xml:space="preserve"> To fully appreciate the importance of this question, </w:t>
      </w:r>
      <w:r w:rsidRPr="004808D0">
        <w:rPr>
          <w:u w:val="single"/>
        </w:rPr>
        <w:t>it is instructive to begin by discussing the dominant tendencies in the study of modernity from what we can call ‘</w:t>
      </w:r>
      <w:proofErr w:type="spellStart"/>
      <w:r w:rsidRPr="004808D0">
        <w:rPr>
          <w:u w:val="single"/>
        </w:rPr>
        <w:t>intramodern</w:t>
      </w:r>
      <w:proofErr w:type="spellEnd"/>
      <w:r w:rsidRPr="004808D0">
        <w:rPr>
          <w:u w:val="single"/>
        </w:rPr>
        <w:t xml:space="preserve"> perspectives’</w:t>
      </w:r>
      <w:r w:rsidRPr="004808D0">
        <w:rPr>
          <w:sz w:val="14"/>
        </w:rPr>
        <w:t xml:space="preserve"> (the term will become clear as we move along). I am very much aware that the view of modernity to be presented below is terribly partial and contestable. I am not presenting it with the goal of ‘theorizing modernity’, but rather in order to highlight, by way of contrast, the stark difference that the MC program poses in relation to the dominant inquiries about modernity. In the last instance, the goal of this brief excursus into modernity is political</w:t>
      </w:r>
      <w:r w:rsidRPr="004808D0">
        <w:rPr>
          <w:u w:val="single"/>
        </w:rPr>
        <w:t xml:space="preserve">. If, as most intra-modern discussion suggest, globalization entails the universalization and radicalization of modernity, then what are we left with? How can we think about social change? Does radical </w:t>
      </w:r>
      <w:proofErr w:type="spellStart"/>
      <w:r w:rsidRPr="004808D0">
        <w:rPr>
          <w:u w:val="single"/>
        </w:rPr>
        <w:t>alterity</w:t>
      </w:r>
      <w:proofErr w:type="spellEnd"/>
      <w:r w:rsidRPr="004808D0">
        <w:rPr>
          <w:u w:val="single"/>
        </w:rPr>
        <w:t xml:space="preserve"> become impossible? More generally, what is happening to development and modernity in times of globalization? </w:t>
      </w:r>
      <w:r w:rsidRPr="004808D0">
        <w:rPr>
          <w:sz w:val="14"/>
        </w:rPr>
        <w:t xml:space="preserve">Is modernity finally becoming universalized, or is it being left behind? </w:t>
      </w:r>
      <w:r w:rsidRPr="004808D0">
        <w:rPr>
          <w:u w:val="single"/>
        </w:rPr>
        <w:t xml:space="preserve">The question is the more poignant because it can be argued that the present is a moment of transition: between a world defined in terms of modernity and its corollaries, development and modernization, and the certainty they instilled a world that has operated largely under European hegemony over the past two hundred years if not more; and a new (global) reality which is still difficult to ascertain but which, at opposite ends, can be seen either as a deepening of modernity the world over or, on the contrary, as a deeply negotiated reality that encompasses many heterogeneous cultural formations and of course, the many shades in between. This sense of a transition is well captured by the question: Is globalization the last stage of capitalist modernity, or the beginning of something new? </w:t>
      </w:r>
      <w:r w:rsidRPr="004808D0">
        <w:rPr>
          <w:sz w:val="14"/>
        </w:rPr>
        <w:t xml:space="preserve">As we shall see, intra-modern and MC perspectives on modernity give a very different answer to this set of </w:t>
      </w:r>
      <w:proofErr w:type="gramStart"/>
      <w:r w:rsidRPr="004808D0">
        <w:rPr>
          <w:sz w:val="14"/>
        </w:rPr>
        <w:t>questions.</w:t>
      </w:r>
      <w:proofErr w:type="gramEnd"/>
      <w:r w:rsidRPr="004808D0">
        <w:rPr>
          <w:sz w:val="14"/>
        </w:rPr>
        <w:t xml:space="preserve"> </w:t>
      </w:r>
    </w:p>
    <w:p w:rsidR="00743E9B" w:rsidRDefault="00743E9B" w:rsidP="00307692">
      <w:pPr>
        <w:rPr>
          <w:b/>
        </w:rPr>
      </w:pPr>
    </w:p>
    <w:p w:rsidR="00076EBC" w:rsidRPr="00AA0932" w:rsidRDefault="00076EBC" w:rsidP="00076EBC">
      <w:pPr>
        <w:rPr>
          <w:b/>
        </w:rPr>
      </w:pPr>
      <w:r w:rsidRPr="00AA0932">
        <w:rPr>
          <w:b/>
        </w:rPr>
        <w:t xml:space="preserve">You Should Focus On </w:t>
      </w:r>
      <w:r w:rsidRPr="00AA0932">
        <w:rPr>
          <w:b/>
          <w:u w:val="single"/>
        </w:rPr>
        <w:t>What Gives Your Ballot Value</w:t>
      </w:r>
      <w:r w:rsidRPr="00AA0932">
        <w:rPr>
          <w:b/>
        </w:rPr>
        <w:t xml:space="preserve"> – Relying On Colonialist Assumptions For Your Decision Calculus Is </w:t>
      </w:r>
      <w:r w:rsidRPr="00AA0932">
        <w:rPr>
          <w:b/>
          <w:u w:val="single"/>
        </w:rPr>
        <w:t>Morally Diseased</w:t>
      </w:r>
      <w:r w:rsidRPr="00AA0932">
        <w:rPr>
          <w:b/>
        </w:rPr>
        <w:t xml:space="preserve"> </w:t>
      </w:r>
      <w:proofErr w:type="gramStart"/>
      <w:r w:rsidRPr="00AA0932">
        <w:rPr>
          <w:b/>
        </w:rPr>
        <w:t>And</w:t>
      </w:r>
      <w:proofErr w:type="gramEnd"/>
      <w:r w:rsidRPr="00AA0932">
        <w:rPr>
          <w:b/>
        </w:rPr>
        <w:t xml:space="preserve"> </w:t>
      </w:r>
      <w:r w:rsidRPr="00AA0932">
        <w:rPr>
          <w:b/>
          <w:u w:val="single"/>
        </w:rPr>
        <w:t>Deprives Your Ballot Of All Meaning</w:t>
      </w:r>
      <w:r w:rsidRPr="00AA0932">
        <w:rPr>
          <w:b/>
        </w:rPr>
        <w:t xml:space="preserve"> – Vote Negative To Refuse This Model And Endorse A Critical Self-Reflective Ethic </w:t>
      </w:r>
      <w:proofErr w:type="spellStart"/>
      <w:r w:rsidRPr="00AA0932">
        <w:rPr>
          <w:b/>
        </w:rPr>
        <w:t>Isntead</w:t>
      </w:r>
      <w:proofErr w:type="spellEnd"/>
    </w:p>
    <w:p w:rsidR="00076EBC" w:rsidRPr="00AA0932" w:rsidRDefault="00076EBC" w:rsidP="00076EBC">
      <w:pPr>
        <w:rPr>
          <w:sz w:val="14"/>
        </w:rPr>
      </w:pPr>
    </w:p>
    <w:p w:rsidR="00076EBC" w:rsidRPr="00AA0932" w:rsidRDefault="00076EBC" w:rsidP="00076EBC">
      <w:pPr>
        <w:rPr>
          <w:sz w:val="14"/>
        </w:rPr>
      </w:pPr>
      <w:proofErr w:type="spellStart"/>
      <w:r w:rsidRPr="00AA0932">
        <w:rPr>
          <w:b/>
        </w:rPr>
        <w:t>Harzenski</w:t>
      </w:r>
      <w:proofErr w:type="spellEnd"/>
      <w:r w:rsidRPr="00AA0932">
        <w:rPr>
          <w:b/>
        </w:rPr>
        <w:t xml:space="preserve"> 2003</w:t>
      </w:r>
      <w:r w:rsidRPr="00AA0932">
        <w:rPr>
          <w:sz w:val="14"/>
        </w:rPr>
        <w:t xml:space="preserve"> – </w:t>
      </w:r>
      <w:r w:rsidRPr="00AA0932">
        <w:rPr>
          <w:b/>
        </w:rPr>
        <w:t>professor of law at Temple Law School</w:t>
      </w:r>
      <w:r w:rsidRPr="00AA0932">
        <w:rPr>
          <w:sz w:val="14"/>
        </w:rPr>
        <w:t xml:space="preserve"> [</w:t>
      </w:r>
      <w:proofErr w:type="spellStart"/>
      <w:r w:rsidRPr="00AA0932">
        <w:rPr>
          <w:sz w:val="14"/>
        </w:rPr>
        <w:t>sharon</w:t>
      </w:r>
      <w:proofErr w:type="spellEnd"/>
      <w:r w:rsidRPr="00AA0932">
        <w:rPr>
          <w:sz w:val="14"/>
        </w:rPr>
        <w:t xml:space="preserve">, post-colonial studies: terrorism, a history, stage two, temple international and comparative law journal, fall, 2003, 17 temp. Int'l &amp; comp. </w:t>
      </w:r>
      <w:proofErr w:type="spellStart"/>
      <w:r w:rsidRPr="00AA0932">
        <w:rPr>
          <w:sz w:val="14"/>
        </w:rPr>
        <w:t>L.j</w:t>
      </w:r>
      <w:proofErr w:type="spellEnd"/>
      <w:r w:rsidRPr="00AA0932">
        <w:rPr>
          <w:sz w:val="14"/>
        </w:rPr>
        <w:t>. 351,]</w:t>
      </w:r>
    </w:p>
    <w:p w:rsidR="00076EBC" w:rsidRPr="00AA0932" w:rsidRDefault="00076EBC" w:rsidP="00076EBC">
      <w:pPr>
        <w:rPr>
          <w:sz w:val="14"/>
        </w:rPr>
      </w:pPr>
    </w:p>
    <w:p w:rsidR="00076EBC" w:rsidRPr="00AA0932" w:rsidRDefault="00076EBC" w:rsidP="00076EBC">
      <w:pPr>
        <w:rPr>
          <w:sz w:val="14"/>
        </w:rPr>
      </w:pPr>
      <w:r w:rsidRPr="00AA0932">
        <w:rPr>
          <w:sz w:val="14"/>
        </w:rPr>
        <w:t xml:space="preserve"> [*405]  Michel Foucault tells us that </w:t>
      </w:r>
      <w:r w:rsidRPr="00AA0932">
        <w:rPr>
          <w:u w:val="single"/>
        </w:rPr>
        <w:t>even as a child he knew that knowledge could "do nothing for transforming the world</w:t>
      </w:r>
      <w:r w:rsidRPr="00AA0932">
        <w:rPr>
          <w:sz w:val="14"/>
        </w:rPr>
        <w:t>."</w:t>
      </w:r>
      <w:proofErr w:type="gramStart"/>
      <w:r w:rsidRPr="00AA0932">
        <w:rPr>
          <w:sz w:val="14"/>
        </w:rPr>
        <w:t>n318</w:t>
      </w:r>
      <w:proofErr w:type="gramEnd"/>
      <w:r w:rsidRPr="00AA0932">
        <w:rPr>
          <w:sz w:val="14"/>
        </w:rPr>
        <w:t xml:space="preserve"> Two years before his death he expressed continuing confidence in his early perception. His personal experience had led him to conclude that knowledge could do nothing for us and that political power might destroy us. </w:t>
      </w:r>
      <w:proofErr w:type="gramStart"/>
      <w:r w:rsidRPr="00AA0932">
        <w:rPr>
          <w:sz w:val="14"/>
        </w:rPr>
        <w:t>n319  Yet</w:t>
      </w:r>
      <w:proofErr w:type="gramEnd"/>
      <w:r w:rsidRPr="00AA0932">
        <w:rPr>
          <w:sz w:val="14"/>
        </w:rPr>
        <w:t xml:space="preserve"> Foucault was not decrying the personal search for knowledge that mapped his life. </w:t>
      </w:r>
      <w:r w:rsidRPr="00AA0932">
        <w:rPr>
          <w:u w:val="single"/>
        </w:rPr>
        <w:t>The knowledge that could do nothing to transform the world was not so powerless when it came to transforming the self</w:t>
      </w:r>
      <w:r w:rsidRPr="00AA0932">
        <w:rPr>
          <w:sz w:val="14"/>
        </w:rPr>
        <w:t>.</w:t>
      </w:r>
      <w:r w:rsidRPr="00AA0932">
        <w:rPr>
          <w:u w:val="single"/>
        </w:rPr>
        <w:t>n320 This transformation of self through one's own knowledge is</w:t>
      </w:r>
      <w:r w:rsidRPr="00AA0932">
        <w:rPr>
          <w:sz w:val="14"/>
        </w:rPr>
        <w:t xml:space="preserve"> what Foucault refers to as an aesthetic, n321 and </w:t>
      </w:r>
      <w:r w:rsidRPr="00AA0932">
        <w:rPr>
          <w:u w:val="single"/>
        </w:rPr>
        <w:t>what he identifies as a personal ethic</w:t>
      </w:r>
      <w:r w:rsidRPr="00AA0932">
        <w:rPr>
          <w:sz w:val="14"/>
        </w:rPr>
        <w:t xml:space="preserve">. </w:t>
      </w:r>
      <w:proofErr w:type="gramStart"/>
      <w:r w:rsidRPr="00AA0932">
        <w:rPr>
          <w:sz w:val="14"/>
        </w:rPr>
        <w:t>n322</w:t>
      </w:r>
      <w:proofErr w:type="gramEnd"/>
      <w:r w:rsidRPr="00AA0932">
        <w:rPr>
          <w:sz w:val="14"/>
        </w:rPr>
        <w:t xml:space="preserve"> According to Foucault, </w:t>
      </w:r>
      <w:r w:rsidRPr="00AA0932">
        <w:rPr>
          <w:u w:val="single"/>
        </w:rPr>
        <w:t>we are required to build our own ethics out of our examination of the world of our experience subjected to our search for knowledge</w:t>
      </w:r>
      <w:r w:rsidRPr="00AA0932">
        <w:rPr>
          <w:sz w:val="14"/>
        </w:rPr>
        <w:t xml:space="preserve">. </w:t>
      </w:r>
      <w:proofErr w:type="gramStart"/>
      <w:r w:rsidRPr="00AA0932">
        <w:rPr>
          <w:sz w:val="14"/>
        </w:rPr>
        <w:t>n323  In</w:t>
      </w:r>
      <w:proofErr w:type="gramEnd"/>
      <w:r w:rsidRPr="00AA0932">
        <w:rPr>
          <w:sz w:val="14"/>
        </w:rPr>
        <w:t xml:space="preserve"> his case, as in mine, what was learned in this process of examination and reflection is that </w:t>
      </w:r>
      <w:r w:rsidRPr="00AA0932">
        <w:rPr>
          <w:u w:val="single"/>
        </w:rPr>
        <w:t>we risk dominating others or exercising a tyrannical power over them when we carelessly, inattentively, or indulgently take care of self so that we, our personalities, become enslaved to desire and/or fear</w:t>
      </w:r>
      <w:r w:rsidRPr="00AA0932">
        <w:rPr>
          <w:sz w:val="14"/>
        </w:rPr>
        <w:t xml:space="preserve">.n324 Inverting that statement to reflect the history unveiled in this paper, when fear or desire, a compulsion to control, or greed energizes action that action is already corrupted. In our personal lives, we must learn to manage ourselves </w:t>
      </w:r>
      <w:proofErr w:type="gramStart"/>
      <w:r w:rsidRPr="00AA0932">
        <w:rPr>
          <w:sz w:val="14"/>
        </w:rPr>
        <w:t>appropriately,</w:t>
      </w:r>
      <w:proofErr w:type="gramEnd"/>
      <w:r w:rsidRPr="00AA0932">
        <w:rPr>
          <w:sz w:val="14"/>
        </w:rPr>
        <w:t xml:space="preserve"> we must learn to behave independently in relation to external events and responsibly in relation to our emotions. </w:t>
      </w:r>
      <w:proofErr w:type="gramStart"/>
      <w:r w:rsidRPr="00AA0932">
        <w:rPr>
          <w:sz w:val="14"/>
        </w:rPr>
        <w:t>n325</w:t>
      </w:r>
      <w:proofErr w:type="gramEnd"/>
      <w:r w:rsidRPr="00AA0932">
        <w:rPr>
          <w:sz w:val="14"/>
        </w:rPr>
        <w:t xml:space="preserve"> An individual who justifies imposing her wishes and designs on others is overreaching. As </w:t>
      </w:r>
      <w:proofErr w:type="spellStart"/>
      <w:r w:rsidRPr="00AA0932">
        <w:rPr>
          <w:sz w:val="14"/>
        </w:rPr>
        <w:t>Aime</w:t>
      </w:r>
      <w:proofErr w:type="spellEnd"/>
      <w:r w:rsidRPr="00AA0932">
        <w:rPr>
          <w:sz w:val="14"/>
        </w:rPr>
        <w:t xml:space="preserve"> </w:t>
      </w:r>
      <w:proofErr w:type="spellStart"/>
      <w:r w:rsidRPr="00AA0932">
        <w:rPr>
          <w:sz w:val="14"/>
        </w:rPr>
        <w:t>Cesaire</w:t>
      </w:r>
      <w:proofErr w:type="spellEnd"/>
      <w:r w:rsidRPr="00AA0932">
        <w:rPr>
          <w:sz w:val="14"/>
        </w:rPr>
        <w:t xml:space="preserve"> taught us</w:t>
      </w:r>
      <w:r w:rsidRPr="00AA0932">
        <w:rPr>
          <w:u w:val="single"/>
        </w:rPr>
        <w:t>, a society that justifies imposing itself and its values, its wishes and designs, on others, regardless of the justification, is sick, is morally diseased</w:t>
      </w:r>
      <w:r w:rsidRPr="00AA0932">
        <w:rPr>
          <w:sz w:val="14"/>
        </w:rPr>
        <w:t xml:space="preserve">. n326  What I attempted to do in this paper is document a few of the facts of </w:t>
      </w:r>
      <w:r w:rsidRPr="00AA0932">
        <w:rPr>
          <w:u w:val="single"/>
        </w:rPr>
        <w:t>a process of imposition and overreaching that lasted for centuries and shaped the world we share presently. And,</w:t>
      </w:r>
      <w:r w:rsidRPr="00AA0932">
        <w:rPr>
          <w:sz w:val="14"/>
        </w:rPr>
        <w:t xml:space="preserve"> </w:t>
      </w:r>
      <w:r w:rsidRPr="00AA0932">
        <w:rPr>
          <w:u w:val="single"/>
        </w:rPr>
        <w:t>because the process shaped the world, it shaped the world's inhabitants. In the simplest possible terms, that means each of us is shaped by the forces of that process</w:t>
      </w:r>
      <w:r w:rsidRPr="00AA0932">
        <w:rPr>
          <w:sz w:val="14"/>
        </w:rPr>
        <w:t>. Our lives and our relationships are shaped by that process. Our realities, our perceptions, our beliefs and values, and the way we think about ourselves and others are shaped by that process. To end this paper I want to tell one more story.  [*406]  And, the story I want to tell comes out of my recent life and is shared with you as a testament to the shaping I have been speaking about.</w:t>
      </w:r>
    </w:p>
    <w:p w:rsidR="00076EBC" w:rsidRPr="00076EBC" w:rsidRDefault="00076EBC" w:rsidP="00076EBC"/>
    <w:p w:rsidR="00307692" w:rsidRPr="004808D0" w:rsidRDefault="00307692" w:rsidP="00307692">
      <w:pPr>
        <w:rPr>
          <w:b/>
        </w:rPr>
      </w:pPr>
      <w:r w:rsidRPr="004808D0">
        <w:rPr>
          <w:b/>
        </w:rPr>
        <w:t xml:space="preserve">Our alternative – the </w:t>
      </w:r>
      <w:proofErr w:type="spellStart"/>
      <w:r w:rsidRPr="004808D0">
        <w:rPr>
          <w:b/>
        </w:rPr>
        <w:t>Coloniality</w:t>
      </w:r>
      <w:proofErr w:type="spellEnd"/>
      <w:r w:rsidRPr="004808D0">
        <w:rPr>
          <w:b/>
        </w:rPr>
        <w:t>/Modernity lens – you should view the plan as opening questions into the colonial assumptions of development – this is essential to find new epistemologies and to allow Latin America to progress</w:t>
      </w:r>
    </w:p>
    <w:p w:rsidR="00307692" w:rsidRPr="004808D0" w:rsidRDefault="00307692" w:rsidP="00307692">
      <w:pPr>
        <w:rPr>
          <w:sz w:val="14"/>
        </w:rPr>
      </w:pPr>
    </w:p>
    <w:p w:rsidR="00307692" w:rsidRPr="004808D0" w:rsidRDefault="00307692" w:rsidP="00307692">
      <w:pPr>
        <w:rPr>
          <w:sz w:val="14"/>
        </w:rPr>
      </w:pPr>
      <w:r w:rsidRPr="004808D0">
        <w:rPr>
          <w:b/>
        </w:rPr>
        <w:t>Escobar 10 – PhD in Philosophy, Policy, and Planning</w:t>
      </w:r>
      <w:r w:rsidRPr="004808D0">
        <w:rPr>
          <w:sz w:val="14"/>
        </w:rPr>
        <w:t xml:space="preserve"> (Arturo, 7 June 2010, 'WORLD AND KNOWLEDEGES OTHERWISE,” Cultural Studies, 21: 2, 179 — 210, http://www.unc.edu/~aescobar/text/eng/escobar.2007.CulturalStudies.21-2-3.pdf)</w:t>
      </w:r>
    </w:p>
    <w:p w:rsidR="00307692" w:rsidRPr="004808D0" w:rsidRDefault="00307692" w:rsidP="00307692">
      <w:pPr>
        <w:rPr>
          <w:sz w:val="14"/>
        </w:rPr>
      </w:pPr>
    </w:p>
    <w:p w:rsidR="00307692" w:rsidRDefault="00307692" w:rsidP="00307692">
      <w:pPr>
        <w:rPr>
          <w:sz w:val="14"/>
        </w:rPr>
      </w:pPr>
      <w:r w:rsidRPr="004808D0">
        <w:rPr>
          <w:u w:val="single"/>
        </w:rPr>
        <w:t>In short, the perspective of modernity/</w:t>
      </w:r>
      <w:proofErr w:type="spellStart"/>
      <w:r w:rsidRPr="004808D0">
        <w:rPr>
          <w:u w:val="single"/>
        </w:rPr>
        <w:t>coloniality</w:t>
      </w:r>
      <w:proofErr w:type="spellEnd"/>
      <w:r w:rsidRPr="004808D0">
        <w:rPr>
          <w:u w:val="single"/>
        </w:rPr>
        <w:t xml:space="preserve"> provides an alternative framework for debates on modernity, globalization and development; it is not just a change in the description of events, it is an epistemic change of perspective. By speaking of the colonial difference, this framework brings to the fore the power dimension that is often lost in relativistic discussions of cultural difference. </w:t>
      </w:r>
      <w:r w:rsidRPr="004808D0">
        <w:rPr>
          <w:sz w:val="14"/>
        </w:rPr>
        <w:t xml:space="preserve">More recent debates on </w:t>
      </w:r>
      <w:proofErr w:type="spellStart"/>
      <w:r w:rsidRPr="004808D0">
        <w:rPr>
          <w:sz w:val="14"/>
        </w:rPr>
        <w:t>interculturality</w:t>
      </w:r>
      <w:proofErr w:type="spellEnd"/>
      <w:r w:rsidRPr="004808D0">
        <w:rPr>
          <w:sz w:val="14"/>
        </w:rPr>
        <w:t xml:space="preserve">, for instance in Ecuador’s current political and cultural scene, deepens some of these insights (Walsh 2003). </w:t>
      </w:r>
      <w:r w:rsidRPr="004808D0">
        <w:rPr>
          <w:u w:val="single"/>
        </w:rPr>
        <w:t xml:space="preserve">In short, the MC research program is a framework constructed from the Latin American periphery of the modern colonial world system; it helps explain the dynamics of </w:t>
      </w:r>
      <w:proofErr w:type="spellStart"/>
      <w:r w:rsidRPr="004808D0">
        <w:rPr>
          <w:u w:val="single"/>
        </w:rPr>
        <w:t>eurocentrism</w:t>
      </w:r>
      <w:proofErr w:type="spellEnd"/>
      <w:r w:rsidRPr="004808D0">
        <w:rPr>
          <w:u w:val="single"/>
        </w:rPr>
        <w:t xml:space="preserve"> in the making of modernity and attempts to transcend it. If it reveals the dark sides of modernity, it does not do it from an intra-epistemic perspective, as in the critical European discourses, but from the perspective of the receivers of the alleged benefits of the modern world. Modernity/</w:t>
      </w:r>
      <w:proofErr w:type="spellStart"/>
      <w:r w:rsidRPr="004808D0">
        <w:rPr>
          <w:u w:val="single"/>
        </w:rPr>
        <w:t>coloniality</w:t>
      </w:r>
      <w:proofErr w:type="spellEnd"/>
      <w:r w:rsidRPr="004808D0">
        <w:rPr>
          <w:u w:val="single"/>
        </w:rPr>
        <w:t xml:space="preserve"> also shows that the perspective of modernity is limited and exhausted in its pretended universality. By the same token, it shows the shortcomings of the language of alternative </w:t>
      </w:r>
      <w:proofErr w:type="spellStart"/>
      <w:r w:rsidRPr="004808D0">
        <w:rPr>
          <w:u w:val="single"/>
        </w:rPr>
        <w:t>modernities</w:t>
      </w:r>
      <w:proofErr w:type="spellEnd"/>
      <w:r w:rsidRPr="004808D0">
        <w:rPr>
          <w:u w:val="single"/>
        </w:rPr>
        <w:t xml:space="preserve"> in that this latter incorporates the projects of the non-moderns into a single project, losing the subaltern perspectives and subordinating them, for even in their hybridity subaltern perspectives are not about being only modern but are </w:t>
      </w:r>
      <w:proofErr w:type="spellStart"/>
      <w:r w:rsidRPr="004808D0">
        <w:rPr>
          <w:u w:val="single"/>
        </w:rPr>
        <w:t>heteroglossic</w:t>
      </w:r>
      <w:proofErr w:type="spellEnd"/>
      <w:r w:rsidRPr="004808D0">
        <w:rPr>
          <w:u w:val="single"/>
        </w:rPr>
        <w:t xml:space="preserve">, networked, plural. In highlighting the </w:t>
      </w:r>
      <w:proofErr w:type="spellStart"/>
      <w:r w:rsidRPr="004808D0">
        <w:rPr>
          <w:u w:val="single"/>
        </w:rPr>
        <w:t>developmentalist</w:t>
      </w:r>
      <w:proofErr w:type="spellEnd"/>
      <w:r w:rsidRPr="004808D0">
        <w:rPr>
          <w:u w:val="single"/>
        </w:rPr>
        <w:t xml:space="preserve"> fallacy, lastly, modernity/</w:t>
      </w:r>
      <w:proofErr w:type="spellStart"/>
      <w:r w:rsidRPr="004808D0">
        <w:rPr>
          <w:u w:val="single"/>
        </w:rPr>
        <w:t>coloniality</w:t>
      </w:r>
      <w:proofErr w:type="spellEnd"/>
      <w:r w:rsidRPr="004808D0">
        <w:rPr>
          <w:u w:val="single"/>
        </w:rPr>
        <w:t xml:space="preserve"> not only re-focuses our attention on the overall fact of development, it provides a context for interpreting the various challenges to development and modernity as so many projects that are potentially complementary and mutually reinforcing. </w:t>
      </w:r>
      <w:r w:rsidRPr="004808D0">
        <w:rPr>
          <w:sz w:val="14"/>
        </w:rPr>
        <w:t xml:space="preserve">Beyond Latin America, one may say, with </w:t>
      </w:r>
      <w:proofErr w:type="spellStart"/>
      <w:r w:rsidRPr="004808D0">
        <w:rPr>
          <w:sz w:val="14"/>
        </w:rPr>
        <w:t>Mignolo</w:t>
      </w:r>
      <w:proofErr w:type="spellEnd"/>
      <w:r w:rsidRPr="004808D0">
        <w:rPr>
          <w:sz w:val="14"/>
        </w:rPr>
        <w:t xml:space="preserve"> (2000), p. 309), that this approach ‘is certainly a theory from/of the Third World, but not only for the Third World. ... Third World theorizing is also for the First World in the sense that critical theory is subsumed and incorporated in a new </w:t>
      </w:r>
      <w:proofErr w:type="spellStart"/>
      <w:r w:rsidRPr="004808D0">
        <w:rPr>
          <w:sz w:val="14"/>
        </w:rPr>
        <w:t>geocultural</w:t>
      </w:r>
      <w:proofErr w:type="spellEnd"/>
      <w:r w:rsidRPr="004808D0">
        <w:rPr>
          <w:sz w:val="14"/>
        </w:rPr>
        <w:t xml:space="preserve"> and epistemological location’.7 Finally, there are some consequences of this group’s work for Latin American Studies in the US, Europe, and elsewhere. </w:t>
      </w:r>
      <w:r w:rsidRPr="004808D0">
        <w:rPr>
          <w:u w:val="single"/>
        </w:rPr>
        <w:t>The MC perspective moves away from viewing ‘Latin America’ as an object of study</w:t>
      </w:r>
      <w:r w:rsidRPr="004808D0">
        <w:rPr>
          <w:sz w:val="14"/>
        </w:rPr>
        <w:t xml:space="preserve"> (in relation to which US-based Latin American Studies would be the ‘knowing subject’), </w:t>
      </w:r>
      <w:r w:rsidRPr="004808D0">
        <w:rPr>
          <w:u w:val="single"/>
        </w:rPr>
        <w:t>towards an understanding of Latin America as a geo-historical location with and within a distinct critical genealogy of thought. Modernity/</w:t>
      </w:r>
      <w:proofErr w:type="spellStart"/>
      <w:r w:rsidRPr="004808D0">
        <w:rPr>
          <w:u w:val="single"/>
        </w:rPr>
        <w:t>Coloniality</w:t>
      </w:r>
      <w:proofErr w:type="spellEnd"/>
      <w:r w:rsidRPr="004808D0">
        <w:rPr>
          <w:u w:val="single"/>
        </w:rPr>
        <w:t xml:space="preserve"> suggests that globalization must be understood from a geo-historical and critical Latin American perspective. With this the MC approach proposes an alternative to the genealogy of the modern social sciences that are still the foundation of Latin American Studies in the US. In this way, Latin American Studies in, say, North America and Europe, and Critical Social Thought in Latin America</w:t>
      </w:r>
      <w:r w:rsidRPr="004808D0">
        <w:rPr>
          <w:sz w:val="14"/>
        </w:rPr>
        <w:t xml:space="preserve"> (which offers the epistemic grounding for the MC group) </w:t>
      </w:r>
      <w:r w:rsidRPr="004808D0">
        <w:rPr>
          <w:u w:val="single"/>
        </w:rPr>
        <w:t>emerge as two complementary but distinct paradigms.8 This also means that, as an epistemic perspective, the MC research program is not associated with particular nationalities or geographical locations.</w:t>
      </w:r>
      <w:r w:rsidRPr="004808D0">
        <w:rPr>
          <w:sz w:val="14"/>
        </w:rPr>
        <w:t xml:space="preserve"> To occupy the locus of enunciation crafted by the MC project, in other words, one does not need to be a Latin American nor live in the continent. ‘Latin America’ itself becomes a perspective that can be practiced from many spaces, if it is done from counter-hegemonic perspectives that challenge the very assumption of Latin America as fully constituted object of study, previous to, and outside of, the often imperialistic discourses that construct it.</w:t>
      </w:r>
    </w:p>
    <w:p w:rsidR="00743E9B" w:rsidRPr="004808D0" w:rsidRDefault="00743E9B" w:rsidP="00307692">
      <w:pPr>
        <w:rPr>
          <w:sz w:val="14"/>
        </w:rPr>
      </w:pPr>
    </w:p>
    <w:p w:rsidR="00743E9B" w:rsidRPr="0036452A" w:rsidRDefault="00743E9B" w:rsidP="00743E9B">
      <w:pPr>
        <w:rPr>
          <w:b/>
        </w:rPr>
      </w:pPr>
      <w:r w:rsidRPr="0036452A">
        <w:rPr>
          <w:b/>
        </w:rPr>
        <w:t>Epistemology comes first – the lens through which we view projects is a prior question to their political effect – only examining discourse can understand the current system</w:t>
      </w:r>
    </w:p>
    <w:p w:rsidR="00743E9B" w:rsidRPr="0036452A" w:rsidRDefault="00743E9B" w:rsidP="00743E9B">
      <w:pPr>
        <w:rPr>
          <w:sz w:val="14"/>
        </w:rPr>
      </w:pPr>
    </w:p>
    <w:p w:rsidR="00743E9B" w:rsidRPr="0036452A" w:rsidRDefault="00743E9B" w:rsidP="00743E9B">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11" w:history="1">
        <w:r w:rsidRPr="0036452A">
          <w:rPr>
            <w:rStyle w:val="Hyperlink"/>
            <w:sz w:val="14"/>
          </w:rPr>
          <w:t>http://www.unc.edu/~aescobar/text/eng/escobar.2010.CulturalStudies.24-1.pdf</w:t>
        </w:r>
      </w:hyperlink>
      <w:r w:rsidRPr="0036452A">
        <w:rPr>
          <w:sz w:val="14"/>
        </w:rPr>
        <w:t>)</w:t>
      </w:r>
    </w:p>
    <w:p w:rsidR="00743E9B" w:rsidRPr="0036452A" w:rsidRDefault="00743E9B" w:rsidP="00743E9B">
      <w:pPr>
        <w:rPr>
          <w:sz w:val="14"/>
        </w:rPr>
      </w:pPr>
    </w:p>
    <w:p w:rsidR="00743E9B" w:rsidRPr="0036452A" w:rsidRDefault="00743E9B" w:rsidP="00743E9B">
      <w:pPr>
        <w:rPr>
          <w:rStyle w:val="StyleBoldUnderline"/>
        </w:rPr>
      </w:pPr>
      <w:r w:rsidRPr="0036452A">
        <w:rPr>
          <w:sz w:val="14"/>
        </w:rPr>
        <w:t xml:space="preserve">Despite the contradictory and diverse forms it has taken in the present decade, </w:t>
      </w:r>
      <w:r w:rsidRPr="0036452A">
        <w:rPr>
          <w:rStyle w:val="StyleBoldUnderline"/>
        </w:rPr>
        <w:t>the</w:t>
      </w:r>
      <w:r w:rsidRPr="0036452A">
        <w:rPr>
          <w:sz w:val="14"/>
        </w:rPr>
        <w:t xml:space="preserve"> so-called ‘</w:t>
      </w:r>
      <w:r w:rsidRPr="0036452A">
        <w:rPr>
          <w:rStyle w:val="StyleBoldUnderline"/>
        </w:rPr>
        <w:t>turn to the Left’ in Latin America suggests that the urge for a re-orientation of the course followed over the past three to four decades is strongly felt by many governments. This is most clear in the cases of Venezuela, Bolivia, and Ecuador</w:t>
      </w:r>
      <w:r w:rsidRPr="0036452A">
        <w:rPr>
          <w:sz w:val="14"/>
        </w:rPr>
        <w:t xml:space="preserve">; to a greater or lesser extent, Argentina, Paraguay, Nicaragua, Honduras, and El Salvador; and in the cases of Brazil, Chile, and Uruguay, which make up what some observers have called the ‘pragmatic reformers.’ Why is </w:t>
      </w:r>
      <w:r w:rsidRPr="0036452A">
        <w:rPr>
          <w:rStyle w:val="StyleBoldUnderline"/>
        </w:rPr>
        <w:t xml:space="preserve">this happening in Latin America more clearly than in any other world region </w:t>
      </w:r>
      <w:r w:rsidRPr="0036452A">
        <w:rPr>
          <w:sz w:val="14"/>
        </w:rPr>
        <w:t xml:space="preserve">at present is a question I cannot tackle fully here, but it </w:t>
      </w:r>
      <w:r w:rsidRPr="0036452A">
        <w:rPr>
          <w:rStyle w:val="StyleBoldUnderline"/>
        </w:rPr>
        <w:t>is related to the fact that Latin America was the region that most earnestly embraced neo-liberal reforms</w:t>
      </w:r>
      <w:r w:rsidRPr="0036452A">
        <w:rPr>
          <w:sz w:val="14"/>
        </w:rPr>
        <w:t xml:space="preserve">, where the model was applied most thoroughly, and where the results are most ambiguous at best. It was on the basis of the early Latin American experiences that the Washington Consensus was crafted. </w:t>
      </w:r>
      <w:r w:rsidRPr="0036452A">
        <w:rPr>
          <w:rStyle w:val="StyleBoldUnderline"/>
        </w:rPr>
        <w:t>The fact that many of the reforms of the most recent years are referred to as ‘anti-neoliberal’ seems particularly apposite</w:t>
      </w:r>
      <w:r w:rsidRPr="0036452A">
        <w:rPr>
          <w:sz w:val="14"/>
        </w:rPr>
        <w:t>. Whether these countries are entering a post-</w:t>
      </w:r>
      <w:proofErr w:type="gramStart"/>
      <w:r w:rsidRPr="0036452A">
        <w:rPr>
          <w:sz w:val="14"/>
        </w:rPr>
        <w:t>neoliberal  let</w:t>
      </w:r>
      <w:proofErr w:type="gramEnd"/>
      <w:r w:rsidRPr="0036452A">
        <w:rPr>
          <w:sz w:val="14"/>
        </w:rPr>
        <w:t xml:space="preserve"> alone, post-liberal  social order remains a matter of debate. </w:t>
      </w:r>
      <w:r w:rsidRPr="0036452A">
        <w:rPr>
          <w:rStyle w:val="StyleBoldUnderline"/>
        </w:rPr>
        <w:t>There is</w:t>
      </w:r>
      <w:r w:rsidRPr="0036452A">
        <w:rPr>
          <w:sz w:val="14"/>
        </w:rPr>
        <w:t xml:space="preserve"> also </w:t>
      </w:r>
      <w:r w:rsidRPr="0036452A">
        <w:rPr>
          <w:rStyle w:val="StyleBoldUnderline"/>
        </w:rPr>
        <w:t>an acute sense that this potential will not necessarily be realized</w:t>
      </w:r>
      <w:r w:rsidRPr="0036452A">
        <w:rPr>
          <w:sz w:val="14"/>
        </w:rPr>
        <w:t>, and that the projects under way, especially in their State form, are not panaceas of any sort; on the contrary, they are seen as fragile and full of tensions and contradictions. But t</w:t>
      </w:r>
      <w:r w:rsidRPr="0036452A">
        <w:rPr>
          <w:rStyle w:val="StyleBoldUnderline"/>
        </w:rPr>
        <w:t>he sense of an active stirring up of things in many of the continent’s regions,</w:t>
      </w:r>
      <w:r w:rsidRPr="0036452A">
        <w:rPr>
          <w:sz w:val="14"/>
        </w:rPr>
        <w:t xml:space="preserve"> from southern Mexico to the Patagonia, and especially in large parts of South America, </w:t>
      </w:r>
      <w:r w:rsidRPr="0036452A">
        <w:rPr>
          <w:rStyle w:val="StyleBoldUnderline"/>
        </w:rPr>
        <w:t>is strong.</w:t>
      </w:r>
      <w:r w:rsidRPr="0036452A">
        <w:rPr>
          <w:sz w:val="14"/>
        </w:rPr>
        <w:t xml:space="preserve"> </w:t>
      </w:r>
      <w:r w:rsidRPr="0036452A">
        <w:rPr>
          <w:rStyle w:val="StyleBoldUnderline"/>
        </w:rPr>
        <w:t>How one thinks about these processes is itself an object of struggle and debate,</w:t>
      </w:r>
      <w:r w:rsidRPr="0036452A">
        <w:rPr>
          <w:sz w:val="14"/>
        </w:rPr>
        <w:t xml:space="preserve"> and it is at this juncture that this paper is situated. Is it possible to </w:t>
      </w:r>
      <w:r w:rsidRPr="0036452A">
        <w:rPr>
          <w:rStyle w:val="StyleBoldUnderline"/>
        </w:rPr>
        <w:t xml:space="preserve">suggest ways of thinking about the ongoing transformations that neither shortcut their potential by interpreting them </w:t>
      </w:r>
      <w:r w:rsidRPr="0036452A">
        <w:rPr>
          <w:u w:val="single"/>
        </w:rPr>
        <w:t>through worn out categories,</w:t>
      </w:r>
      <w:r w:rsidRPr="0036452A">
        <w:rPr>
          <w:sz w:val="14"/>
        </w:rPr>
        <w:t xml:space="preserve"> </w:t>
      </w:r>
      <w:r w:rsidRPr="0036452A">
        <w:rPr>
          <w:rStyle w:val="StyleBoldUnderline"/>
        </w:rPr>
        <w:t>nor that aggrandize their scope by imputing to them utopias that might be far from</w:t>
      </w:r>
      <w:r w:rsidRPr="0036452A">
        <w:rPr>
          <w:sz w:val="14"/>
        </w:rPr>
        <w:t xml:space="preserve"> the desires and </w:t>
      </w:r>
      <w:r w:rsidRPr="0036452A">
        <w:rPr>
          <w:rStyle w:val="StyleBoldUnderline"/>
        </w:rPr>
        <w:t>actions of the main actors involved?</w:t>
      </w:r>
      <w:r w:rsidRPr="0036452A">
        <w:rPr>
          <w:sz w:val="14"/>
        </w:rPr>
        <w:t xml:space="preserve"> Is it enough to think from the space of the modern social sciences, or must one incorporate other forms of knowledge, such as those of the </w:t>
      </w:r>
      <w:proofErr w:type="spellStart"/>
      <w:r w:rsidRPr="0036452A">
        <w:rPr>
          <w:sz w:val="14"/>
        </w:rPr>
        <w:t>activistintellectuals</w:t>
      </w:r>
      <w:proofErr w:type="spellEnd"/>
      <w:r w:rsidRPr="0036452A">
        <w:rPr>
          <w:sz w:val="14"/>
        </w:rPr>
        <w:t xml:space="preserve"> that inhabit the worlds of many of today’s social movements? In other words, </w:t>
      </w:r>
      <w:r w:rsidRPr="0036452A">
        <w:rPr>
          <w:rStyle w:val="StyleBoldUnderline"/>
        </w:rPr>
        <w:t xml:space="preserve">the questions of where one thinks from, with whom, and for what purpose become important elements of the investigation; this also means that the investigation is, more than ever, simultaneously theoretical and political. </w:t>
      </w:r>
      <w:r w:rsidRPr="0036452A">
        <w:rPr>
          <w:sz w:val="14"/>
        </w:rPr>
        <w:t xml:space="preserve">This specificity also has to do with the multiplicity of </w:t>
      </w:r>
      <w:r w:rsidRPr="0036452A">
        <w:rPr>
          <w:rStyle w:val="StyleBoldUnderline"/>
        </w:rPr>
        <w:t>long-term histories and trajectories that underlie the cultural and political projects at play</w:t>
      </w:r>
      <w:r w:rsidRPr="0036452A">
        <w:rPr>
          <w:sz w:val="14"/>
        </w:rPr>
        <w:t xml:space="preserve">. It can plausibly be argued that the region could be moving at the very least beyond the idea of a single, universal modernity and towards a more plural set of </w:t>
      </w:r>
      <w:proofErr w:type="spellStart"/>
      <w:r w:rsidRPr="0036452A">
        <w:rPr>
          <w:sz w:val="14"/>
        </w:rPr>
        <w:t>modernities</w:t>
      </w:r>
      <w:proofErr w:type="spellEnd"/>
      <w:r w:rsidRPr="0036452A">
        <w:rPr>
          <w:sz w:val="14"/>
        </w:rPr>
        <w:t xml:space="preserve">. Whether it is also moving beyond the dominance of one set of </w:t>
      </w:r>
      <w:proofErr w:type="spellStart"/>
      <w:r w:rsidRPr="0036452A">
        <w:rPr>
          <w:sz w:val="14"/>
        </w:rPr>
        <w:t>modernities</w:t>
      </w:r>
      <w:proofErr w:type="spellEnd"/>
      <w:r w:rsidRPr="0036452A">
        <w:rPr>
          <w:sz w:val="14"/>
        </w:rPr>
        <w:t xml:space="preserve"> (Euro-</w:t>
      </w:r>
      <w:proofErr w:type="spellStart"/>
      <w:r w:rsidRPr="0036452A">
        <w:rPr>
          <w:sz w:val="14"/>
        </w:rPr>
        <w:t>modernities</w:t>
      </w:r>
      <w:proofErr w:type="spellEnd"/>
      <w:r w:rsidRPr="0036452A">
        <w:rPr>
          <w:sz w:val="14"/>
        </w:rPr>
        <w:t xml:space="preserve">), or not, remains to be seen. Although moving to a post-liberal society does not seem to be the project of the progressive governments, some social movements could be seen as pointing in this direction. A third layer to which attention needs to be paid is, of course, the reactions by, and projects from, the right. State, social </w:t>
      </w:r>
      <w:proofErr w:type="gramStart"/>
      <w:r w:rsidRPr="0036452A">
        <w:rPr>
          <w:sz w:val="14"/>
        </w:rPr>
        <w:t>movements,</w:t>
      </w:r>
      <w:proofErr w:type="gramEnd"/>
      <w:r w:rsidRPr="0036452A">
        <w:rPr>
          <w:sz w:val="14"/>
        </w:rPr>
        <w:t xml:space="preserve"> and the right appear as three inter-related but distinct spheres of cultural-political intervention. Said differently, this paper seeks to understand the current conjuncture, in the sense of ‘a description of a social formation as fractured and </w:t>
      </w:r>
      <w:proofErr w:type="spellStart"/>
      <w:r w:rsidRPr="0036452A">
        <w:rPr>
          <w:sz w:val="14"/>
        </w:rPr>
        <w:t>conflictual</w:t>
      </w:r>
      <w:proofErr w:type="spellEnd"/>
      <w:r w:rsidRPr="0036452A">
        <w:rPr>
          <w:sz w:val="14"/>
        </w:rPr>
        <w:t>, along multiple axes, planes and scales, constantly in search of temporary balances or structural stabilities through a variety of practices and processes of struggle and negotiation’(</w:t>
      </w:r>
      <w:proofErr w:type="spellStart"/>
      <w:r w:rsidRPr="0036452A">
        <w:rPr>
          <w:sz w:val="14"/>
        </w:rPr>
        <w:t>Grossberg</w:t>
      </w:r>
      <w:proofErr w:type="spellEnd"/>
      <w:r w:rsidRPr="0036452A">
        <w:rPr>
          <w:sz w:val="14"/>
        </w:rPr>
        <w:t xml:space="preserve"> 2006, p. 4). </w:t>
      </w:r>
      <w:r w:rsidRPr="0036452A">
        <w:rPr>
          <w:rStyle w:val="StyleBoldUnderline"/>
        </w:rPr>
        <w:t xml:space="preserve">Latin America can be fruitfully seen as a crossroads: a regional formation where critical theories arising from many trajectories </w:t>
      </w:r>
      <w:r w:rsidRPr="0036452A">
        <w:rPr>
          <w:sz w:val="14"/>
        </w:rPr>
        <w:t>(from Marxist political economy and post-structuralism to ‘</w:t>
      </w:r>
      <w:proofErr w:type="spellStart"/>
      <w:r w:rsidRPr="0036452A">
        <w:rPr>
          <w:sz w:val="14"/>
        </w:rPr>
        <w:t>decolonial</w:t>
      </w:r>
      <w:proofErr w:type="spellEnd"/>
      <w:r w:rsidRPr="0036452A">
        <w:rPr>
          <w:sz w:val="14"/>
        </w:rPr>
        <w:t xml:space="preserve"> thought’), </w:t>
      </w:r>
      <w:r w:rsidRPr="0036452A">
        <w:rPr>
          <w:rStyle w:val="StyleBoldUnderline"/>
        </w:rPr>
        <w:t>a multiplicity of histories and futures, and very diverse cultural and political projects all find a convergence space</w:t>
      </w:r>
      <w:r w:rsidRPr="0036452A">
        <w:rPr>
          <w:sz w:val="14"/>
        </w:rPr>
        <w:t xml:space="preserve">. As we shall see, </w:t>
      </w:r>
      <w:r w:rsidRPr="0036452A">
        <w:rPr>
          <w:rStyle w:val="StyleBoldUnderline"/>
        </w:rPr>
        <w:t>the current conjuncture can b</w:t>
      </w:r>
      <w:r w:rsidRPr="0036452A">
        <w:rPr>
          <w:sz w:val="14"/>
        </w:rPr>
        <w:t xml:space="preserve">e said to be </w:t>
      </w:r>
      <w:r w:rsidRPr="0036452A">
        <w:rPr>
          <w:rStyle w:val="StyleBoldUnderline"/>
        </w:rPr>
        <w:t>defined by two processes: the crisis of the neo-liberal model</w:t>
      </w:r>
      <w:r w:rsidRPr="0036452A">
        <w:rPr>
          <w:sz w:val="14"/>
        </w:rPr>
        <w:t xml:space="preserve"> of the past three decades; </w:t>
      </w:r>
      <w:r w:rsidRPr="0036452A">
        <w:rPr>
          <w:rStyle w:val="StyleBoldUnderline"/>
        </w:rPr>
        <w:t>and the crisis of the project of bringing about modernity in the continent since the Conquest.</w:t>
      </w:r>
    </w:p>
    <w:p w:rsidR="00307692" w:rsidRPr="005C5269" w:rsidRDefault="00307692" w:rsidP="005C5269"/>
    <w:p w:rsidR="00671C9C" w:rsidRPr="004808D0" w:rsidRDefault="00671C9C" w:rsidP="00671C9C">
      <w:pPr>
        <w:rPr>
          <w:u w:val="single"/>
        </w:rPr>
      </w:pPr>
    </w:p>
    <w:p w:rsidR="00671C9C" w:rsidRDefault="00880C68" w:rsidP="00D17672">
      <w:pPr>
        <w:pStyle w:val="Heading1"/>
      </w:pPr>
      <w:r>
        <w:t>--</w:t>
      </w:r>
      <w:r w:rsidR="00D17672" w:rsidRPr="00D17672">
        <w:t xml:space="preserve">Development Links </w:t>
      </w:r>
    </w:p>
    <w:p w:rsidR="00D17672" w:rsidRPr="00D17672" w:rsidRDefault="00D17672" w:rsidP="00D17672"/>
    <w:p w:rsidR="00671C9C" w:rsidRPr="004808D0" w:rsidRDefault="00671C9C" w:rsidP="00671C9C">
      <w:pPr>
        <w:rPr>
          <w:b/>
        </w:rPr>
      </w:pPr>
      <w:r w:rsidRPr="004808D0">
        <w:rPr>
          <w:b/>
        </w:rPr>
        <w:t xml:space="preserve">The Affirmative is </w:t>
      </w:r>
      <w:proofErr w:type="gramStart"/>
      <w:r w:rsidRPr="004808D0">
        <w:rPr>
          <w:b/>
        </w:rPr>
        <w:t>Trapped</w:t>
      </w:r>
      <w:proofErr w:type="gramEnd"/>
      <w:r w:rsidRPr="004808D0">
        <w:rPr>
          <w:b/>
        </w:rPr>
        <w:t xml:space="preserve"> in Modernity because it emphasizes Expert Knowledge – development experts teach other nations how to grow, which disregards alternative knowledge and opens them to domination</w:t>
      </w:r>
    </w:p>
    <w:p w:rsidR="00671C9C" w:rsidRPr="004808D0" w:rsidRDefault="00671C9C" w:rsidP="00671C9C">
      <w:pPr>
        <w:rPr>
          <w:sz w:val="14"/>
        </w:rPr>
      </w:pPr>
    </w:p>
    <w:p w:rsidR="00671C9C" w:rsidRPr="004808D0" w:rsidRDefault="00671C9C" w:rsidP="00671C9C">
      <w:pPr>
        <w:rPr>
          <w:sz w:val="14"/>
        </w:rPr>
      </w:pPr>
      <w:r w:rsidRPr="004808D0">
        <w:rPr>
          <w:b/>
        </w:rPr>
        <w:t>Escobar 10 – PhD in Philosophy, Policy, and Planning</w:t>
      </w:r>
      <w:r w:rsidRPr="004808D0">
        <w:rPr>
          <w:sz w:val="14"/>
        </w:rPr>
        <w:t xml:space="preserve"> (Arturo, 7 June 2010, 'WORLD AND KNOWLEDEGES OTHERWISE,” Cultural Studies, 21: 2, 179 — 210, </w:t>
      </w:r>
      <w:hyperlink r:id="rId12" w:history="1">
        <w:r w:rsidRPr="004808D0">
          <w:rPr>
            <w:rStyle w:val="Hyperlink"/>
            <w:sz w:val="14"/>
          </w:rPr>
          <w:t>http://www.unc.edu/~aescobar/text/eng/escobar.2007.CulturalStudies.21-2-3.pdf</w:t>
        </w:r>
      </w:hyperlink>
      <w:r w:rsidRPr="004808D0">
        <w:rPr>
          <w:sz w:val="14"/>
        </w:rPr>
        <w:t>)</w:t>
      </w:r>
    </w:p>
    <w:p w:rsidR="00671C9C" w:rsidRPr="004808D0" w:rsidRDefault="00671C9C" w:rsidP="00671C9C">
      <w:pPr>
        <w:rPr>
          <w:sz w:val="14"/>
        </w:rPr>
      </w:pPr>
    </w:p>
    <w:p w:rsidR="00671C9C" w:rsidRPr="004808D0" w:rsidRDefault="00671C9C" w:rsidP="00671C9C">
      <w:pPr>
        <w:rPr>
          <w:sz w:val="14"/>
        </w:rPr>
      </w:pPr>
      <w:r w:rsidRPr="004808D0">
        <w:rPr>
          <w:sz w:val="14"/>
        </w:rPr>
        <w:t xml:space="preserve">The views of </w:t>
      </w:r>
      <w:proofErr w:type="spellStart"/>
      <w:r w:rsidRPr="004808D0">
        <w:rPr>
          <w:sz w:val="14"/>
        </w:rPr>
        <w:t>Habermas</w:t>
      </w:r>
      <w:proofErr w:type="spellEnd"/>
      <w:r w:rsidRPr="004808D0">
        <w:rPr>
          <w:sz w:val="14"/>
        </w:rPr>
        <w:t xml:space="preserve"> and </w:t>
      </w:r>
      <w:proofErr w:type="spellStart"/>
      <w:r w:rsidRPr="004808D0">
        <w:rPr>
          <w:sz w:val="14"/>
        </w:rPr>
        <w:t>Giddens</w:t>
      </w:r>
      <w:proofErr w:type="spellEnd"/>
      <w:r w:rsidRPr="004808D0">
        <w:rPr>
          <w:sz w:val="14"/>
        </w:rPr>
        <w:t xml:space="preserve"> have been particularly influential, having given rise to a veritable genre of books on modernity and globalization. From this perspective, </w:t>
      </w:r>
      <w:r w:rsidRPr="004808D0">
        <w:rPr>
          <w:u w:val="single"/>
        </w:rPr>
        <w:t>modernity may be characterized as follows:</w:t>
      </w:r>
      <w:r w:rsidRPr="004808D0">
        <w:rPr>
          <w:sz w:val="14"/>
        </w:rPr>
        <w:t xml:space="preserve"> 1 </w:t>
      </w:r>
      <w:proofErr w:type="gramStart"/>
      <w:r w:rsidRPr="004808D0">
        <w:rPr>
          <w:sz w:val="14"/>
        </w:rPr>
        <w:t>Historically</w:t>
      </w:r>
      <w:proofErr w:type="gramEnd"/>
      <w:r w:rsidRPr="004808D0">
        <w:rPr>
          <w:sz w:val="14"/>
        </w:rPr>
        <w:t xml:space="preserve">, modernity has identifiable temporal and spatial origins: seventeenth century northern Europe (especially France, Germany, England), around the processes of Reformation, the Enlightenment, and the French Revolution. These processes crystallized at the end of the eighteenth century (Foucault’s modern episteme) and became consolidated with the Industrial Revolution. 2 </w:t>
      </w:r>
      <w:r w:rsidRPr="004808D0">
        <w:rPr>
          <w:u w:val="single"/>
        </w:rPr>
        <w:t>Sociologically, modernity is characterized by certain institutions, particularly the nation state, and by some basic features, such as self-reflexivity (the continuous feedback of expert knowledge back into society, transforming it)</w:t>
      </w:r>
      <w:r w:rsidRPr="004808D0">
        <w:rPr>
          <w:sz w:val="14"/>
        </w:rPr>
        <w:t xml:space="preserve">; the </w:t>
      </w:r>
      <w:proofErr w:type="spellStart"/>
      <w:r w:rsidRPr="004808D0">
        <w:rPr>
          <w:sz w:val="14"/>
        </w:rPr>
        <w:t>dismembedding</w:t>
      </w:r>
      <w:proofErr w:type="spellEnd"/>
      <w:r w:rsidRPr="004808D0">
        <w:rPr>
          <w:sz w:val="14"/>
        </w:rPr>
        <w:t xml:space="preserve"> of social life from local context and its increasing determination by </w:t>
      </w:r>
      <w:proofErr w:type="spellStart"/>
      <w:r w:rsidRPr="004808D0">
        <w:rPr>
          <w:sz w:val="14"/>
        </w:rPr>
        <w:t>translocal</w:t>
      </w:r>
      <w:proofErr w:type="spellEnd"/>
      <w:r w:rsidRPr="004808D0">
        <w:rPr>
          <w:sz w:val="14"/>
        </w:rPr>
        <w:t xml:space="preserve"> forces; and space/time </w:t>
      </w:r>
      <w:proofErr w:type="spellStart"/>
      <w:r w:rsidRPr="004808D0">
        <w:rPr>
          <w:sz w:val="14"/>
        </w:rPr>
        <w:t>distantiation</w:t>
      </w:r>
      <w:proofErr w:type="spellEnd"/>
      <w:r w:rsidRPr="004808D0">
        <w:rPr>
          <w:sz w:val="14"/>
        </w:rPr>
        <w:t xml:space="preserve">, or the </w:t>
      </w:r>
      <w:r w:rsidRPr="004808D0">
        <w:rPr>
          <w:u w:val="single"/>
        </w:rPr>
        <w:t>separation of space and place, since relations between ‘absent others’ become more important than face to face interaction (</w:t>
      </w:r>
      <w:proofErr w:type="spellStart"/>
      <w:r w:rsidRPr="004808D0">
        <w:rPr>
          <w:u w:val="single"/>
        </w:rPr>
        <w:t>Giddens</w:t>
      </w:r>
      <w:proofErr w:type="spellEnd"/>
      <w:r w:rsidRPr="004808D0">
        <w:rPr>
          <w:u w:val="single"/>
        </w:rPr>
        <w:t xml:space="preserve"> 1990). </w:t>
      </w:r>
      <w:r w:rsidRPr="004808D0">
        <w:rPr>
          <w:sz w:val="14"/>
        </w:rPr>
        <w:t xml:space="preserve">3 Culturally, </w:t>
      </w:r>
      <w:r w:rsidRPr="004808D0">
        <w:rPr>
          <w:u w:val="single"/>
        </w:rPr>
        <w:t>modernity can be further characterized in terms of the increasing appropriation of previously taken for granted cultural backgrounds by forms of expert knowledge linked to capital and state administrative apparatuses</w:t>
      </w:r>
      <w:r w:rsidRPr="004808D0">
        <w:t xml:space="preserve"> </w:t>
      </w:r>
      <w:r w:rsidRPr="004808D0">
        <w:rPr>
          <w:sz w:val="14"/>
        </w:rPr>
        <w:t>(</w:t>
      </w:r>
      <w:proofErr w:type="spellStart"/>
      <w:r w:rsidRPr="004808D0">
        <w:rPr>
          <w:sz w:val="14"/>
        </w:rPr>
        <w:t>Habermas</w:t>
      </w:r>
      <w:proofErr w:type="spellEnd"/>
      <w:r w:rsidRPr="004808D0">
        <w:rPr>
          <w:sz w:val="14"/>
        </w:rPr>
        <w:t xml:space="preserve"> 1973). </w:t>
      </w:r>
      <w:proofErr w:type="spellStart"/>
      <w:r w:rsidRPr="004808D0">
        <w:rPr>
          <w:sz w:val="14"/>
        </w:rPr>
        <w:t>Habermas</w:t>
      </w:r>
      <w:proofErr w:type="spellEnd"/>
      <w:r w:rsidRPr="004808D0">
        <w:rPr>
          <w:sz w:val="14"/>
        </w:rPr>
        <w:t xml:space="preserve"> (1987) describes this process as the increasing rationalization of the life-world, accompanied by universalization and individuation. </w:t>
      </w:r>
      <w:r w:rsidRPr="004808D0">
        <w:rPr>
          <w:u w:val="single"/>
        </w:rPr>
        <w:t xml:space="preserve">Modernity brings about an order on the basis of the constructs of reason, the individual, expert knowledge, and administrative mechanisms linked to the state. Order and reason are seen as the foundation for equality and freedom, and enabled by the language of rights. </w:t>
      </w:r>
      <w:r w:rsidRPr="004808D0">
        <w:rPr>
          <w:sz w:val="14"/>
        </w:rPr>
        <w:t xml:space="preserve">4 Philosophically, </w:t>
      </w:r>
      <w:r w:rsidRPr="004808D0">
        <w:rPr>
          <w:u w:val="single"/>
        </w:rPr>
        <w:t>one may see modernity in terms of the emergence of the notion of ‘Man’ as the foundation for all knowledge and order of the world, separate from the natural and the divine</w:t>
      </w:r>
      <w:r w:rsidRPr="004808D0">
        <w:t xml:space="preserve"> </w:t>
      </w:r>
      <w:r w:rsidRPr="004808D0">
        <w:rPr>
          <w:sz w:val="14"/>
        </w:rPr>
        <w:t xml:space="preserve">(a pervasive anthropocentrism; Foucault 1973, Heidegger 1977, </w:t>
      </w:r>
      <w:proofErr w:type="spellStart"/>
      <w:r w:rsidRPr="004808D0">
        <w:rPr>
          <w:sz w:val="14"/>
        </w:rPr>
        <w:t>Panikkar</w:t>
      </w:r>
      <w:proofErr w:type="spellEnd"/>
      <w:r w:rsidRPr="004808D0">
        <w:rPr>
          <w:sz w:val="14"/>
        </w:rPr>
        <w:t xml:space="preserve"> 1993). On the other, modernity is seen in terms of the triumph of metaphysics, understood as a tendency extending from Plato and some of the </w:t>
      </w:r>
      <w:proofErr w:type="spellStart"/>
      <w:r w:rsidRPr="004808D0">
        <w:rPr>
          <w:sz w:val="14"/>
        </w:rPr>
        <w:t>preSocratics</w:t>
      </w:r>
      <w:proofErr w:type="spellEnd"/>
      <w:r w:rsidRPr="004808D0">
        <w:rPr>
          <w:sz w:val="14"/>
        </w:rPr>
        <w:t xml:space="preserve"> to Descartes and the modern thinkers, and criticized by Nietzsche and Heidegger among others that finds in logical truth the foundation for a rational theory of the world as made up of knowable (and hence controllable) things and beings (e.g., </w:t>
      </w:r>
      <w:proofErr w:type="spellStart"/>
      <w:r w:rsidRPr="004808D0">
        <w:rPr>
          <w:sz w:val="14"/>
        </w:rPr>
        <w:t>Vattimo</w:t>
      </w:r>
      <w:proofErr w:type="spellEnd"/>
      <w:r w:rsidRPr="004808D0">
        <w:rPr>
          <w:sz w:val="14"/>
        </w:rPr>
        <w:t xml:space="preserve"> 1991). </w:t>
      </w:r>
      <w:r w:rsidRPr="004808D0">
        <w:rPr>
          <w:u w:val="single"/>
        </w:rPr>
        <w:t xml:space="preserve">For </w:t>
      </w:r>
      <w:proofErr w:type="spellStart"/>
      <w:r w:rsidRPr="004808D0">
        <w:rPr>
          <w:u w:val="single"/>
        </w:rPr>
        <w:t>Vattimo</w:t>
      </w:r>
      <w:proofErr w:type="spellEnd"/>
      <w:r w:rsidRPr="004808D0">
        <w:rPr>
          <w:u w:val="single"/>
        </w:rPr>
        <w:t xml:space="preserve">, modernity is characterized by the idea of history and its corollary, progress and overcoming. </w:t>
      </w:r>
      <w:proofErr w:type="spellStart"/>
      <w:r w:rsidRPr="004808D0">
        <w:rPr>
          <w:u w:val="single"/>
        </w:rPr>
        <w:t>Vattimo</w:t>
      </w:r>
      <w:proofErr w:type="spellEnd"/>
      <w:r w:rsidRPr="004808D0">
        <w:rPr>
          <w:u w:val="single"/>
        </w:rPr>
        <w:t xml:space="preserve"> emphasizes the logic of development the belief in perpetual betterment and overcoming as crucial to the philosophical foundations of the modern order. </w:t>
      </w:r>
      <w:r w:rsidRPr="004808D0">
        <w:rPr>
          <w:sz w:val="14"/>
        </w:rPr>
        <w:t>On the critical side</w:t>
      </w:r>
      <w:r w:rsidRPr="004808D0">
        <w:rPr>
          <w:u w:val="single"/>
        </w:rPr>
        <w:t xml:space="preserve">, the </w:t>
      </w:r>
      <w:proofErr w:type="spellStart"/>
      <w:r w:rsidRPr="004808D0">
        <w:rPr>
          <w:u w:val="single"/>
        </w:rPr>
        <w:t>disembeddedness</w:t>
      </w:r>
      <w:proofErr w:type="spellEnd"/>
      <w:r w:rsidRPr="004808D0">
        <w:rPr>
          <w:u w:val="single"/>
        </w:rPr>
        <w:t xml:space="preserve"> of modernity is seen to cause what Paul Virilio</w:t>
      </w:r>
      <w:r w:rsidRPr="004808D0">
        <w:rPr>
          <w:sz w:val="14"/>
        </w:rPr>
        <w:t xml:space="preserve"> (1999) </w:t>
      </w:r>
      <w:r w:rsidRPr="004808D0">
        <w:rPr>
          <w:u w:val="single"/>
        </w:rPr>
        <w:t>calls global de-localization, including the marginalization of place</w:t>
      </w:r>
      <w:r w:rsidRPr="004808D0">
        <w:rPr>
          <w:sz w:val="14"/>
        </w:rPr>
        <w:t xml:space="preserve"> (the here and now of social action) </w:t>
      </w:r>
      <w:r w:rsidRPr="004808D0">
        <w:rPr>
          <w:u w:val="single"/>
        </w:rPr>
        <w:t>in the definition of social life. The underside of order and rationality is seen in various ways, from the domination and disenchantment that came about with secularization and the predominance of instrumental reason to the normalization of life and the disciplining of populations</w:t>
      </w:r>
      <w:r w:rsidRPr="004808D0">
        <w:rPr>
          <w:sz w:val="14"/>
        </w:rPr>
        <w:t xml:space="preserve">. As Foucault put it, ‘the Enlightenment, which discovered the liberties, also invented the disciplines’ (1979, p. 222). </w:t>
      </w:r>
      <w:r w:rsidRPr="004808D0">
        <w:rPr>
          <w:u w:val="single"/>
        </w:rPr>
        <w:t xml:space="preserve">Finally, modernity’s anthropocentrism is related to </w:t>
      </w:r>
      <w:proofErr w:type="spellStart"/>
      <w:r w:rsidRPr="004808D0">
        <w:rPr>
          <w:u w:val="single"/>
        </w:rPr>
        <w:t>logocentrism</w:t>
      </w:r>
      <w:proofErr w:type="spellEnd"/>
      <w:r w:rsidRPr="004808D0">
        <w:rPr>
          <w:u w:val="single"/>
        </w:rPr>
        <w:t xml:space="preserve"> and </w:t>
      </w:r>
      <w:proofErr w:type="spellStart"/>
      <w:r w:rsidRPr="004808D0">
        <w:rPr>
          <w:u w:val="single"/>
        </w:rPr>
        <w:t>phallogocentrism</w:t>
      </w:r>
      <w:proofErr w:type="spellEnd"/>
      <w:r w:rsidRPr="004808D0">
        <w:rPr>
          <w:u w:val="single"/>
        </w:rPr>
        <w:t xml:space="preserve">, defined here simply as the cultural project of ordering the world according to the perspective of a male </w:t>
      </w:r>
      <w:proofErr w:type="spellStart"/>
      <w:proofErr w:type="gramStart"/>
      <w:r w:rsidRPr="004808D0">
        <w:rPr>
          <w:u w:val="single"/>
        </w:rPr>
        <w:t>eurocentric</w:t>
      </w:r>
      <w:proofErr w:type="spellEnd"/>
      <w:proofErr w:type="gramEnd"/>
      <w:r w:rsidRPr="004808D0">
        <w:rPr>
          <w:u w:val="single"/>
        </w:rPr>
        <w:t xml:space="preserve"> consciousness in other words, building an allegedly ordered, rational, and predictable world. </w:t>
      </w:r>
      <w:proofErr w:type="spellStart"/>
      <w:r w:rsidRPr="004808D0">
        <w:rPr>
          <w:u w:val="single"/>
        </w:rPr>
        <w:t>Logocentrism</w:t>
      </w:r>
      <w:proofErr w:type="spellEnd"/>
      <w:r w:rsidRPr="004808D0">
        <w:rPr>
          <w:u w:val="single"/>
        </w:rPr>
        <w:t xml:space="preserve"> has reached unprecedented levels with the extreme economization and </w:t>
      </w:r>
      <w:proofErr w:type="spellStart"/>
      <w:r w:rsidRPr="004808D0">
        <w:rPr>
          <w:u w:val="single"/>
        </w:rPr>
        <w:t>technification</w:t>
      </w:r>
      <w:proofErr w:type="spellEnd"/>
      <w:r w:rsidRPr="004808D0">
        <w:rPr>
          <w:u w:val="single"/>
        </w:rPr>
        <w:t xml:space="preserve"> of the world</w:t>
      </w:r>
      <w:r w:rsidRPr="004808D0">
        <w:rPr>
          <w:sz w:val="14"/>
        </w:rPr>
        <w:t xml:space="preserve"> (</w:t>
      </w:r>
      <w:proofErr w:type="spellStart"/>
      <w:r w:rsidRPr="004808D0">
        <w:rPr>
          <w:sz w:val="14"/>
        </w:rPr>
        <w:t>Leff</w:t>
      </w:r>
      <w:proofErr w:type="spellEnd"/>
      <w:r w:rsidRPr="004808D0">
        <w:rPr>
          <w:sz w:val="14"/>
        </w:rPr>
        <w:t xml:space="preserve"> 2000). Modernity of course did not succeed in constituting a total reality, but enacted a totalizing project aimed at the purification of orders (separation between us and them, nature and culture), although inevitably only producing hybrids of these opposites along the way (thus </w:t>
      </w:r>
      <w:proofErr w:type="spellStart"/>
      <w:r w:rsidRPr="004808D0">
        <w:rPr>
          <w:sz w:val="14"/>
        </w:rPr>
        <w:t>Latour’s</w:t>
      </w:r>
      <w:proofErr w:type="spellEnd"/>
      <w:r w:rsidRPr="004808D0">
        <w:rPr>
          <w:sz w:val="14"/>
        </w:rPr>
        <w:t xml:space="preserve"> dictum that ‘we have never been modern’, 1993).</w:t>
      </w:r>
    </w:p>
    <w:p w:rsidR="00671C9C" w:rsidRPr="004808D0" w:rsidRDefault="00671C9C" w:rsidP="00671C9C">
      <w:pPr>
        <w:rPr>
          <w:sz w:val="14"/>
        </w:rPr>
      </w:pPr>
    </w:p>
    <w:p w:rsidR="00671C9C" w:rsidRDefault="00880C68" w:rsidP="00AE4601">
      <w:pPr>
        <w:pStyle w:val="Heading1"/>
      </w:pPr>
      <w:r>
        <w:t>--</w:t>
      </w:r>
      <w:r w:rsidR="00AE4601" w:rsidRPr="00AE4601">
        <w:t>Alternative – Modernity/</w:t>
      </w:r>
      <w:proofErr w:type="spellStart"/>
      <w:r w:rsidR="00AE4601" w:rsidRPr="00AE4601">
        <w:t>Coloniality</w:t>
      </w:r>
      <w:proofErr w:type="spellEnd"/>
      <w:r w:rsidR="00AE4601" w:rsidRPr="00AE4601">
        <w:t xml:space="preserve"> Lens</w:t>
      </w:r>
    </w:p>
    <w:p w:rsidR="00AE4601" w:rsidRPr="00AE4601" w:rsidRDefault="00AE4601" w:rsidP="00AE4601"/>
    <w:p w:rsidR="00FD25B0" w:rsidRPr="0036452A" w:rsidRDefault="00FD25B0" w:rsidP="00FD25B0">
      <w:pPr>
        <w:rPr>
          <w:b/>
        </w:rPr>
      </w:pPr>
      <w:r w:rsidRPr="0036452A">
        <w:rPr>
          <w:b/>
        </w:rPr>
        <w:t>Questioning the developmental discourse of the 1AC opens up social space for change – it creates a Rupture in neo-</w:t>
      </w:r>
      <w:proofErr w:type="spellStart"/>
      <w:r w:rsidRPr="0036452A">
        <w:rPr>
          <w:b/>
        </w:rPr>
        <w:t>developmentalism</w:t>
      </w:r>
      <w:proofErr w:type="spellEnd"/>
    </w:p>
    <w:p w:rsidR="00FD25B0" w:rsidRPr="0036452A" w:rsidRDefault="00FD25B0" w:rsidP="00FD25B0">
      <w:pPr>
        <w:rPr>
          <w:b/>
        </w:rPr>
      </w:pPr>
    </w:p>
    <w:p w:rsidR="00FD25B0" w:rsidRPr="0036452A" w:rsidRDefault="00FD25B0" w:rsidP="00FD25B0">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13" w:history="1">
        <w:r w:rsidRPr="0036452A">
          <w:rPr>
            <w:rStyle w:val="Hyperlink"/>
            <w:sz w:val="14"/>
          </w:rPr>
          <w:t>http://www.unc.edu/~aescobar/text/eng/escobar.2010.CulturalStudies.24-1.pdf</w:t>
        </w:r>
      </w:hyperlink>
      <w:r w:rsidRPr="0036452A">
        <w:rPr>
          <w:sz w:val="14"/>
        </w:rPr>
        <w:t>)</w:t>
      </w:r>
    </w:p>
    <w:p w:rsidR="00FD25B0" w:rsidRPr="0036452A" w:rsidRDefault="00FD25B0" w:rsidP="00FD25B0">
      <w:pPr>
        <w:rPr>
          <w:sz w:val="14"/>
        </w:rPr>
      </w:pPr>
    </w:p>
    <w:p w:rsidR="00FD25B0" w:rsidRPr="0036452A" w:rsidRDefault="00FD25B0" w:rsidP="00FD25B0">
      <w:pPr>
        <w:rPr>
          <w:rStyle w:val="StyleBoldUnderline"/>
        </w:rPr>
      </w:pPr>
      <w:r w:rsidRPr="0036452A">
        <w:rPr>
          <w:sz w:val="14"/>
        </w:rPr>
        <w:t>IV. Ecuador: between neo-</w:t>
      </w:r>
      <w:proofErr w:type="spellStart"/>
      <w:r w:rsidRPr="0036452A">
        <w:rPr>
          <w:sz w:val="14"/>
        </w:rPr>
        <w:t>developmentalism</w:t>
      </w:r>
      <w:proofErr w:type="spellEnd"/>
      <w:r w:rsidRPr="0036452A">
        <w:rPr>
          <w:sz w:val="14"/>
        </w:rPr>
        <w:t xml:space="preserve"> and post-development Ecuador exemplifies well the </w:t>
      </w:r>
      <w:r w:rsidRPr="0036452A">
        <w:rPr>
          <w:rStyle w:val="StyleBoldUnderline"/>
        </w:rPr>
        <w:t>tensions between alternative modernizations and moving beyond modernity,</w:t>
      </w:r>
      <w:r w:rsidRPr="0036452A">
        <w:rPr>
          <w:sz w:val="14"/>
        </w:rPr>
        <w:t xml:space="preserve"> which in this section I will discuss as </w:t>
      </w:r>
      <w:r w:rsidRPr="0036452A">
        <w:rPr>
          <w:rStyle w:val="StyleBoldUnderline"/>
        </w:rPr>
        <w:t>a tension between neo-</w:t>
      </w:r>
      <w:proofErr w:type="spellStart"/>
      <w:r w:rsidRPr="0036452A">
        <w:rPr>
          <w:rStyle w:val="StyleBoldUnderline"/>
        </w:rPr>
        <w:t>developmentalism</w:t>
      </w:r>
      <w:proofErr w:type="spellEnd"/>
      <w:r w:rsidRPr="0036452A">
        <w:rPr>
          <w:rStyle w:val="StyleBoldUnderline"/>
        </w:rPr>
        <w:t xml:space="preserve"> and post-development. By neo-</w:t>
      </w:r>
      <w:proofErr w:type="spellStart"/>
      <w:r w:rsidRPr="0036452A">
        <w:rPr>
          <w:rStyle w:val="StyleBoldUnderline"/>
        </w:rPr>
        <w:t>developmentalism</w:t>
      </w:r>
      <w:proofErr w:type="spellEnd"/>
      <w:r w:rsidRPr="0036452A">
        <w:rPr>
          <w:rStyle w:val="StyleBoldUnderline"/>
        </w:rPr>
        <w:t xml:space="preserve"> I mean forms of development understanding and practice that do not question the fundamental premises of the development discourse</w:t>
      </w:r>
      <w:r w:rsidRPr="0036452A">
        <w:rPr>
          <w:sz w:val="14"/>
        </w:rPr>
        <w:t xml:space="preserve"> of the last five decades, even if introducing a series of important changes (Escobar 1995, 2009). </w:t>
      </w:r>
      <w:r w:rsidRPr="0036452A">
        <w:rPr>
          <w:rStyle w:val="StyleBoldUnderline"/>
        </w:rPr>
        <w:t xml:space="preserve">By post-development, I mean the opening of a social space where these premises can be challenged, as some social movements are doing. </w:t>
      </w:r>
      <w:r w:rsidRPr="0036452A">
        <w:rPr>
          <w:sz w:val="14"/>
        </w:rPr>
        <w:t xml:space="preserve">Rafael Correa was elected President in November 2006 with the support of a broad-base political movement, </w:t>
      </w:r>
      <w:proofErr w:type="spellStart"/>
      <w:r w:rsidRPr="0036452A">
        <w:rPr>
          <w:sz w:val="14"/>
        </w:rPr>
        <w:t>Alianza</w:t>
      </w:r>
      <w:proofErr w:type="spellEnd"/>
      <w:r w:rsidRPr="0036452A">
        <w:rPr>
          <w:sz w:val="14"/>
        </w:rPr>
        <w:t xml:space="preserve"> </w:t>
      </w:r>
      <w:proofErr w:type="spellStart"/>
      <w:r w:rsidRPr="0036452A">
        <w:rPr>
          <w:sz w:val="14"/>
        </w:rPr>
        <w:t>Paı´s</w:t>
      </w:r>
      <w:proofErr w:type="spellEnd"/>
      <w:r w:rsidRPr="0036452A">
        <w:rPr>
          <w:sz w:val="14"/>
        </w:rPr>
        <w:t xml:space="preserve">. His campaign was based on the concept of a </w:t>
      </w:r>
      <w:proofErr w:type="spellStart"/>
      <w:r w:rsidRPr="0036452A">
        <w:rPr>
          <w:sz w:val="14"/>
        </w:rPr>
        <w:t>Revolucio´n</w:t>
      </w:r>
      <w:proofErr w:type="spellEnd"/>
      <w:r w:rsidRPr="0036452A">
        <w:rPr>
          <w:sz w:val="14"/>
        </w:rPr>
        <w:t xml:space="preserve"> </w:t>
      </w:r>
      <w:proofErr w:type="spellStart"/>
      <w:r w:rsidRPr="0036452A">
        <w:rPr>
          <w:sz w:val="14"/>
        </w:rPr>
        <w:t>Ciudadana</w:t>
      </w:r>
      <w:proofErr w:type="spellEnd"/>
      <w:r w:rsidRPr="0036452A">
        <w:rPr>
          <w:sz w:val="14"/>
        </w:rPr>
        <w:t xml:space="preserve"> and the promise of significant social and economic transformations. Correa’s ascent to power was pre-dated by a wave of indigenous uprisings since 1990. These uprisings crystallized in various forms of indigenous alliances among the 14 nationalities and 18 pueblos in the country. On April 15, 2007 the constitutional reform process was approved by popular vote, with the government party achieving a significant majority (73 out of 130 </w:t>
      </w:r>
      <w:proofErr w:type="spellStart"/>
      <w:r w:rsidRPr="0036452A">
        <w:rPr>
          <w:sz w:val="14"/>
        </w:rPr>
        <w:t>asambleistas</w:t>
      </w:r>
      <w:proofErr w:type="spellEnd"/>
      <w:r w:rsidRPr="0036452A">
        <w:rPr>
          <w:sz w:val="14"/>
        </w:rPr>
        <w:t xml:space="preserve">) in the subsequent </w:t>
      </w:r>
      <w:proofErr w:type="spellStart"/>
      <w:r w:rsidRPr="0036452A">
        <w:rPr>
          <w:sz w:val="14"/>
        </w:rPr>
        <w:t>Asamblea</w:t>
      </w:r>
      <w:proofErr w:type="spellEnd"/>
      <w:r w:rsidRPr="0036452A">
        <w:rPr>
          <w:sz w:val="14"/>
        </w:rPr>
        <w:t xml:space="preserve"> </w:t>
      </w:r>
      <w:proofErr w:type="spellStart"/>
      <w:r w:rsidRPr="0036452A">
        <w:rPr>
          <w:sz w:val="14"/>
        </w:rPr>
        <w:t>Constituyente</w:t>
      </w:r>
      <w:proofErr w:type="spellEnd"/>
      <w:r w:rsidRPr="0036452A">
        <w:rPr>
          <w:sz w:val="14"/>
        </w:rPr>
        <w:t xml:space="preserve"> (AC). Installed on November 29 to last for 180 days, the AC resulted in a new Constitution, ratified by popular referendum in September 2008. </w:t>
      </w:r>
      <w:r w:rsidRPr="0036452A">
        <w:rPr>
          <w:rStyle w:val="StyleBoldUnderline"/>
        </w:rPr>
        <w:t>The 2008 Constitution is seen as a means to transform the institutional framework of the State; it seeks to enable the structural transformations</w:t>
      </w:r>
      <w:r w:rsidRPr="0036452A">
        <w:rPr>
          <w:sz w:val="14"/>
        </w:rPr>
        <w:t xml:space="preserve"> needed to advance the social and political project of </w:t>
      </w:r>
      <w:proofErr w:type="spellStart"/>
      <w:r w:rsidRPr="0036452A">
        <w:rPr>
          <w:sz w:val="14"/>
        </w:rPr>
        <w:t>Alianza</w:t>
      </w:r>
      <w:proofErr w:type="spellEnd"/>
      <w:r w:rsidRPr="0036452A">
        <w:rPr>
          <w:sz w:val="14"/>
        </w:rPr>
        <w:t xml:space="preserve"> </w:t>
      </w:r>
      <w:proofErr w:type="spellStart"/>
      <w:r w:rsidRPr="0036452A">
        <w:rPr>
          <w:sz w:val="14"/>
        </w:rPr>
        <w:t>Paı´s</w:t>
      </w:r>
      <w:proofErr w:type="spellEnd"/>
      <w:r w:rsidRPr="0036452A">
        <w:rPr>
          <w:sz w:val="14"/>
        </w:rPr>
        <w:t xml:space="preserve"> and </w:t>
      </w:r>
      <w:r w:rsidRPr="0036452A">
        <w:rPr>
          <w:rStyle w:val="StyleBoldUnderline"/>
        </w:rPr>
        <w:t>to bring about a new model of society through a different vision of developmen</w:t>
      </w:r>
      <w:r w:rsidRPr="0036452A">
        <w:rPr>
          <w:sz w:val="14"/>
        </w:rPr>
        <w:t xml:space="preserve">t, </w:t>
      </w:r>
      <w:proofErr w:type="spellStart"/>
      <w:r w:rsidRPr="0036452A">
        <w:rPr>
          <w:sz w:val="14"/>
        </w:rPr>
        <w:t>territorialization</w:t>
      </w:r>
      <w:proofErr w:type="spellEnd"/>
      <w:r w:rsidRPr="0036452A">
        <w:rPr>
          <w:sz w:val="14"/>
        </w:rPr>
        <w:t xml:space="preserve">, </w:t>
      </w:r>
      <w:r w:rsidRPr="0036452A">
        <w:rPr>
          <w:rStyle w:val="StyleBoldUnderline"/>
        </w:rPr>
        <w:t>identity (</w:t>
      </w:r>
      <w:proofErr w:type="spellStart"/>
      <w:r w:rsidRPr="0036452A">
        <w:rPr>
          <w:rStyle w:val="StyleBoldUnderline"/>
        </w:rPr>
        <w:t>pluricultural</w:t>
      </w:r>
      <w:proofErr w:type="spellEnd"/>
      <w:r w:rsidRPr="0036452A">
        <w:rPr>
          <w:rStyle w:val="StyleBoldUnderline"/>
        </w:rPr>
        <w:t>), and nation (</w:t>
      </w:r>
      <w:proofErr w:type="spellStart"/>
      <w:r w:rsidRPr="0036452A">
        <w:rPr>
          <w:rStyle w:val="StyleBoldUnderline"/>
        </w:rPr>
        <w:t>plurinational</w:t>
      </w:r>
      <w:proofErr w:type="spellEnd"/>
      <w:r w:rsidRPr="0036452A">
        <w:rPr>
          <w:rStyle w:val="StyleBoldUnderline"/>
        </w:rPr>
        <w:t xml:space="preserve">). </w:t>
      </w:r>
      <w:r w:rsidRPr="0036452A">
        <w:rPr>
          <w:sz w:val="14"/>
        </w:rPr>
        <w:t xml:space="preserve">As stated by the its President, Alberto Acosta, in his inaugural speech, the new Constitution ‘is probably the most important aspect of the </w:t>
      </w:r>
      <w:proofErr w:type="spellStart"/>
      <w:r w:rsidRPr="0036452A">
        <w:rPr>
          <w:sz w:val="14"/>
        </w:rPr>
        <w:t>Revolucio´n</w:t>
      </w:r>
      <w:proofErr w:type="spellEnd"/>
      <w:r w:rsidRPr="0036452A">
        <w:rPr>
          <w:sz w:val="14"/>
        </w:rPr>
        <w:t xml:space="preserve"> </w:t>
      </w:r>
      <w:proofErr w:type="spellStart"/>
      <w:r w:rsidRPr="0036452A">
        <w:rPr>
          <w:sz w:val="14"/>
        </w:rPr>
        <w:t>Ciudadana</w:t>
      </w:r>
      <w:proofErr w:type="spellEnd"/>
      <w:r w:rsidRPr="0036452A">
        <w:rPr>
          <w:sz w:val="14"/>
        </w:rPr>
        <w:t xml:space="preserve"> ... [it has] a fundamental objective: the re-politicization of the Ecuadorian society, reflected in a growing consciousness on the part of the majority about the need for and, above all, the possibility of change.’ The new </w:t>
      </w:r>
      <w:r w:rsidRPr="0036452A">
        <w:rPr>
          <w:rStyle w:val="StyleBoldUnderline"/>
        </w:rPr>
        <w:t xml:space="preserve">Constitution states that the goal of development </w:t>
      </w:r>
      <w:r w:rsidRPr="0036452A">
        <w:rPr>
          <w:sz w:val="14"/>
        </w:rPr>
        <w:t xml:space="preserve">is the </w:t>
      </w:r>
      <w:proofErr w:type="spellStart"/>
      <w:r w:rsidRPr="0036452A">
        <w:rPr>
          <w:sz w:val="14"/>
        </w:rPr>
        <w:t>sumak</w:t>
      </w:r>
      <w:proofErr w:type="spellEnd"/>
      <w:r w:rsidRPr="0036452A">
        <w:rPr>
          <w:sz w:val="14"/>
        </w:rPr>
        <w:t xml:space="preserve"> </w:t>
      </w:r>
      <w:proofErr w:type="spellStart"/>
      <w:r w:rsidRPr="0036452A">
        <w:rPr>
          <w:sz w:val="14"/>
        </w:rPr>
        <w:t>kawsay</w:t>
      </w:r>
      <w:proofErr w:type="spellEnd"/>
      <w:r w:rsidRPr="0036452A">
        <w:rPr>
          <w:sz w:val="14"/>
        </w:rPr>
        <w:t xml:space="preserve"> (in Quechua) </w:t>
      </w:r>
      <w:proofErr w:type="spellStart"/>
      <w:r w:rsidRPr="0036452A">
        <w:rPr>
          <w:sz w:val="14"/>
        </w:rPr>
        <w:t>orbuen</w:t>
      </w:r>
      <w:proofErr w:type="spellEnd"/>
      <w:r w:rsidRPr="0036452A">
        <w:rPr>
          <w:sz w:val="14"/>
        </w:rPr>
        <w:t xml:space="preserve"> </w:t>
      </w:r>
      <w:proofErr w:type="spellStart"/>
      <w:r w:rsidRPr="0036452A">
        <w:rPr>
          <w:sz w:val="14"/>
        </w:rPr>
        <w:t>vivir</w:t>
      </w:r>
      <w:proofErr w:type="spellEnd"/>
      <w:r w:rsidRPr="0036452A">
        <w:rPr>
          <w:sz w:val="14"/>
        </w:rPr>
        <w:t xml:space="preserve"> (in Spanish). This </w:t>
      </w:r>
      <w:r w:rsidRPr="0036452A">
        <w:rPr>
          <w:rStyle w:val="StyleBoldUnderline"/>
        </w:rPr>
        <w:t xml:space="preserve">entails </w:t>
      </w:r>
      <w:proofErr w:type="spellStart"/>
      <w:r w:rsidRPr="0036452A">
        <w:rPr>
          <w:rStyle w:val="StyleBoldUnderline"/>
        </w:rPr>
        <w:t>a‘conceptual</w:t>
      </w:r>
      <w:proofErr w:type="spellEnd"/>
      <w:r w:rsidRPr="0036452A">
        <w:rPr>
          <w:rStyle w:val="StyleBoldUnderline"/>
        </w:rPr>
        <w:t xml:space="preserve"> </w:t>
      </w:r>
      <w:proofErr w:type="spellStart"/>
      <w:r w:rsidRPr="0036452A">
        <w:rPr>
          <w:rStyle w:val="StyleBoldUnderline"/>
        </w:rPr>
        <w:t>rupture’with</w:t>
      </w:r>
      <w:proofErr w:type="spellEnd"/>
      <w:r w:rsidRPr="0036452A">
        <w:rPr>
          <w:rStyle w:val="StyleBoldUnderline"/>
        </w:rPr>
        <w:t xml:space="preserve"> the conceptions of development of the previous six decades</w:t>
      </w:r>
      <w:r w:rsidRPr="0036452A">
        <w:rPr>
          <w:sz w:val="14"/>
        </w:rPr>
        <w:t>. More than a constitutional declaration, ‘</w:t>
      </w:r>
      <w:r w:rsidRPr="0036452A">
        <w:rPr>
          <w:rStyle w:val="StyleBoldUnderline"/>
        </w:rPr>
        <w:t>the</w:t>
      </w:r>
      <w:r w:rsidRPr="0036452A">
        <w:rPr>
          <w:sz w:val="14"/>
        </w:rPr>
        <w:t xml:space="preserve"> </w:t>
      </w:r>
      <w:proofErr w:type="spellStart"/>
      <w:r w:rsidRPr="0036452A">
        <w:rPr>
          <w:sz w:val="14"/>
        </w:rPr>
        <w:t>buen</w:t>
      </w:r>
      <w:proofErr w:type="spellEnd"/>
      <w:r w:rsidRPr="0036452A">
        <w:rPr>
          <w:sz w:val="14"/>
        </w:rPr>
        <w:t xml:space="preserve"> </w:t>
      </w:r>
      <w:proofErr w:type="spellStart"/>
      <w:r w:rsidRPr="0036452A">
        <w:rPr>
          <w:sz w:val="14"/>
        </w:rPr>
        <w:t>vivir</w:t>
      </w:r>
      <w:proofErr w:type="spellEnd"/>
      <w:r w:rsidRPr="0036452A">
        <w:rPr>
          <w:sz w:val="14"/>
        </w:rPr>
        <w:t xml:space="preserve"> [</w:t>
      </w:r>
      <w:r w:rsidRPr="0036452A">
        <w:rPr>
          <w:rStyle w:val="StyleBoldUnderline"/>
        </w:rPr>
        <w:t>collective wellbeing] constitutes an opportunity to construct collectively a new development regime’</w:t>
      </w:r>
      <w:r w:rsidRPr="0036452A">
        <w:rPr>
          <w:sz w:val="14"/>
        </w:rPr>
        <w:t xml:space="preserve"> (Acosta 2009, p. 39). For Catherine Walsh, ‘the integral vision and the basic condition of the collective wellbeing have been at the basis of the </w:t>
      </w:r>
      <w:proofErr w:type="spellStart"/>
      <w:r w:rsidRPr="0036452A">
        <w:rPr>
          <w:sz w:val="14"/>
        </w:rPr>
        <w:t>cosmovisions</w:t>
      </w:r>
      <w:proofErr w:type="spellEnd"/>
      <w:r w:rsidRPr="0036452A">
        <w:rPr>
          <w:sz w:val="14"/>
        </w:rPr>
        <w:t xml:space="preserve">, life philosophies and practices of </w:t>
      </w:r>
      <w:r w:rsidRPr="0036452A">
        <w:rPr>
          <w:rStyle w:val="StyleBoldUnderline"/>
        </w:rPr>
        <w:t>the</w:t>
      </w:r>
      <w:r w:rsidRPr="0036452A">
        <w:rPr>
          <w:sz w:val="14"/>
        </w:rPr>
        <w:t xml:space="preserve"> peoples of </w:t>
      </w:r>
      <w:proofErr w:type="spellStart"/>
      <w:r w:rsidRPr="0036452A">
        <w:rPr>
          <w:sz w:val="14"/>
        </w:rPr>
        <w:t>Abya</w:t>
      </w:r>
      <w:proofErr w:type="spellEnd"/>
      <w:r w:rsidRPr="0036452A">
        <w:rPr>
          <w:sz w:val="14"/>
        </w:rPr>
        <w:t xml:space="preserve"> </w:t>
      </w:r>
      <w:proofErr w:type="spellStart"/>
      <w:r w:rsidRPr="0036452A">
        <w:rPr>
          <w:sz w:val="14"/>
        </w:rPr>
        <w:t>Yala</w:t>
      </w:r>
      <w:proofErr w:type="spellEnd"/>
      <w:r w:rsidRPr="0036452A">
        <w:rPr>
          <w:sz w:val="14"/>
        </w:rPr>
        <w:t xml:space="preserve"> and the descendants of the African diaspora for centuries; they are now re-apprehended as guides for the re-founding of the Bolivian and Ecuadorian state and society’ (2009a, p. 5). And for Uruguayan ecologists Eduardo </w:t>
      </w:r>
      <w:proofErr w:type="spellStart"/>
      <w:r w:rsidRPr="0036452A">
        <w:rPr>
          <w:sz w:val="14"/>
        </w:rPr>
        <w:t>Gudynas</w:t>
      </w:r>
      <w:proofErr w:type="spellEnd"/>
      <w:r w:rsidRPr="0036452A">
        <w:rPr>
          <w:sz w:val="14"/>
        </w:rPr>
        <w:t xml:space="preserve"> (2009a, 2009b), the rights to nature, or the </w:t>
      </w:r>
      <w:proofErr w:type="spellStart"/>
      <w:r w:rsidRPr="0036452A">
        <w:rPr>
          <w:sz w:val="14"/>
        </w:rPr>
        <w:t>Pachamama</w:t>
      </w:r>
      <w:proofErr w:type="spellEnd"/>
      <w:r w:rsidRPr="0036452A">
        <w:rPr>
          <w:sz w:val="14"/>
        </w:rPr>
        <w:t xml:space="preserve">, recognized in the new Ecuadorian constitution represent an </w:t>
      </w:r>
      <w:r w:rsidRPr="0036452A">
        <w:rPr>
          <w:rStyle w:val="StyleBoldUnderline"/>
        </w:rPr>
        <w:t>unprecedented ‘</w:t>
      </w:r>
      <w:proofErr w:type="spellStart"/>
      <w:r w:rsidRPr="0036452A">
        <w:rPr>
          <w:rStyle w:val="StyleBoldUnderline"/>
        </w:rPr>
        <w:t>biocentric</w:t>
      </w:r>
      <w:proofErr w:type="spellEnd"/>
      <w:r w:rsidRPr="0036452A">
        <w:rPr>
          <w:rStyle w:val="StyleBoldUnderline"/>
        </w:rPr>
        <w:t xml:space="preserve"> turn,’ away from the dominant modern anthropocentrism, that resonates as much with the </w:t>
      </w:r>
      <w:proofErr w:type="spellStart"/>
      <w:r w:rsidRPr="0036452A">
        <w:rPr>
          <w:rStyle w:val="StyleBoldUnderline"/>
        </w:rPr>
        <w:t>cosmovisions</w:t>
      </w:r>
      <w:proofErr w:type="spellEnd"/>
      <w:r w:rsidRPr="0036452A">
        <w:rPr>
          <w:rStyle w:val="StyleBoldUnderline"/>
        </w:rPr>
        <w:t xml:space="preserve"> of ethnic groups as with the principles of ecology</w:t>
      </w:r>
      <w:r w:rsidRPr="0036452A">
        <w:rPr>
          <w:sz w:val="14"/>
        </w:rPr>
        <w:t xml:space="preserve">. The </w:t>
      </w:r>
      <w:r w:rsidRPr="0036452A">
        <w:rPr>
          <w:rStyle w:val="StyleBoldUnderline"/>
        </w:rPr>
        <w:t xml:space="preserve">Constitution’s mandate to rethink the country as a </w:t>
      </w:r>
      <w:proofErr w:type="spellStart"/>
      <w:r w:rsidRPr="0036452A">
        <w:rPr>
          <w:rStyle w:val="StyleBoldUnderline"/>
        </w:rPr>
        <w:t>pluri</w:t>
      </w:r>
      <w:proofErr w:type="spellEnd"/>
      <w:r w:rsidRPr="0036452A">
        <w:rPr>
          <w:rStyle w:val="StyleBoldUnderline"/>
        </w:rPr>
        <w:t xml:space="preserve">-national and intercultural society are equally impressive. </w:t>
      </w:r>
      <w:r w:rsidRPr="0036452A">
        <w:rPr>
          <w:sz w:val="14"/>
        </w:rPr>
        <w:t xml:space="preserve">All of these authors, however, emphasize the tremendous obstacles to actualize these principles in concrete policies and practices. Moreover, it seems clear that many of the policies implemented by the progressive governments are at odds with the principles of the </w:t>
      </w:r>
      <w:proofErr w:type="spellStart"/>
      <w:r w:rsidRPr="0036452A">
        <w:rPr>
          <w:sz w:val="14"/>
        </w:rPr>
        <w:t>buen</w:t>
      </w:r>
      <w:proofErr w:type="spellEnd"/>
      <w:r w:rsidRPr="0036452A">
        <w:rPr>
          <w:sz w:val="14"/>
        </w:rPr>
        <w:t xml:space="preserve"> </w:t>
      </w:r>
      <w:proofErr w:type="spellStart"/>
      <w:r w:rsidRPr="0036452A">
        <w:rPr>
          <w:sz w:val="14"/>
        </w:rPr>
        <w:t>vivir</w:t>
      </w:r>
      <w:proofErr w:type="spellEnd"/>
      <w:r w:rsidRPr="0036452A">
        <w:rPr>
          <w:sz w:val="14"/>
        </w:rPr>
        <w:t xml:space="preserve">. The Plan </w:t>
      </w:r>
      <w:proofErr w:type="spellStart"/>
      <w:r w:rsidRPr="0036452A">
        <w:rPr>
          <w:sz w:val="14"/>
        </w:rPr>
        <w:t>Nacional</w:t>
      </w:r>
      <w:proofErr w:type="spellEnd"/>
      <w:r w:rsidRPr="0036452A">
        <w:rPr>
          <w:sz w:val="14"/>
        </w:rPr>
        <w:t xml:space="preserve"> de </w:t>
      </w:r>
      <w:proofErr w:type="spellStart"/>
      <w:r w:rsidRPr="0036452A">
        <w:rPr>
          <w:sz w:val="14"/>
        </w:rPr>
        <w:t>Desarrollo</w:t>
      </w:r>
      <w:proofErr w:type="spellEnd"/>
      <w:r w:rsidRPr="0036452A">
        <w:rPr>
          <w:sz w:val="14"/>
        </w:rPr>
        <w:t xml:space="preserve"> 20072010, subtitled </w:t>
      </w:r>
      <w:proofErr w:type="spellStart"/>
      <w:r w:rsidRPr="0036452A">
        <w:rPr>
          <w:sz w:val="14"/>
        </w:rPr>
        <w:t>Planificacio´n</w:t>
      </w:r>
      <w:proofErr w:type="spellEnd"/>
      <w:r w:rsidRPr="0036452A">
        <w:rPr>
          <w:sz w:val="14"/>
        </w:rPr>
        <w:t xml:space="preserve"> </w:t>
      </w:r>
      <w:proofErr w:type="spellStart"/>
      <w:r w:rsidRPr="0036452A">
        <w:rPr>
          <w:sz w:val="14"/>
        </w:rPr>
        <w:t>para</w:t>
      </w:r>
      <w:proofErr w:type="spellEnd"/>
      <w:r w:rsidRPr="0036452A">
        <w:rPr>
          <w:sz w:val="14"/>
        </w:rPr>
        <w:t xml:space="preserve"> la </w:t>
      </w:r>
      <w:proofErr w:type="spellStart"/>
      <w:r w:rsidRPr="0036452A">
        <w:rPr>
          <w:sz w:val="14"/>
        </w:rPr>
        <w:t>Revolucio´n</w:t>
      </w:r>
      <w:proofErr w:type="spellEnd"/>
      <w:r w:rsidRPr="0036452A">
        <w:rPr>
          <w:sz w:val="14"/>
        </w:rPr>
        <w:t xml:space="preserve"> </w:t>
      </w:r>
      <w:proofErr w:type="spellStart"/>
      <w:r w:rsidRPr="0036452A">
        <w:rPr>
          <w:sz w:val="14"/>
        </w:rPr>
        <w:t>Ciudadana</w:t>
      </w:r>
      <w:proofErr w:type="spellEnd"/>
      <w:r w:rsidRPr="0036452A">
        <w:rPr>
          <w:sz w:val="14"/>
        </w:rPr>
        <w:t xml:space="preserve"> allows us to illustrate these difficulties, and the </w:t>
      </w:r>
      <w:r w:rsidRPr="0036452A">
        <w:rPr>
          <w:rStyle w:val="StyleBoldUnderline"/>
        </w:rPr>
        <w:t xml:space="preserve">tensions between </w:t>
      </w:r>
      <w:proofErr w:type="spellStart"/>
      <w:r w:rsidRPr="0036452A">
        <w:rPr>
          <w:rStyle w:val="StyleBoldUnderline"/>
        </w:rPr>
        <w:t>neodevelopmentalism</w:t>
      </w:r>
      <w:proofErr w:type="spellEnd"/>
      <w:r w:rsidRPr="0036452A">
        <w:rPr>
          <w:rStyle w:val="StyleBoldUnderline"/>
        </w:rPr>
        <w:t xml:space="preserve"> and post-development.</w:t>
      </w:r>
    </w:p>
    <w:p w:rsidR="00AE4601" w:rsidRPr="00AE4601" w:rsidRDefault="00AE4601" w:rsidP="00AE4601"/>
    <w:p w:rsidR="00671C9C" w:rsidRPr="004808D0" w:rsidRDefault="00671C9C" w:rsidP="00671C9C">
      <w:pPr>
        <w:rPr>
          <w:b/>
        </w:rPr>
      </w:pPr>
      <w:r w:rsidRPr="004808D0">
        <w:rPr>
          <w:b/>
        </w:rPr>
        <w:t xml:space="preserve">Only Examining the Affirmative through the </w:t>
      </w:r>
      <w:r w:rsidR="00AE4601">
        <w:rPr>
          <w:b/>
        </w:rPr>
        <w:t>Modernity/</w:t>
      </w:r>
      <w:proofErr w:type="spellStart"/>
      <w:r w:rsidRPr="004808D0">
        <w:rPr>
          <w:b/>
        </w:rPr>
        <w:t>Coloniality</w:t>
      </w:r>
      <w:proofErr w:type="spellEnd"/>
      <w:r w:rsidRPr="004808D0">
        <w:rPr>
          <w:b/>
        </w:rPr>
        <w:t xml:space="preserve"> </w:t>
      </w:r>
      <w:proofErr w:type="gramStart"/>
      <w:r w:rsidRPr="004808D0">
        <w:rPr>
          <w:b/>
        </w:rPr>
        <w:t>Lens  can</w:t>
      </w:r>
      <w:proofErr w:type="gramEnd"/>
      <w:r w:rsidRPr="004808D0">
        <w:rPr>
          <w:b/>
        </w:rPr>
        <w:t xml:space="preserve"> question to dominance of Modernity in thought – it opens new possibilities</w:t>
      </w:r>
    </w:p>
    <w:p w:rsidR="00671C9C" w:rsidRPr="004808D0" w:rsidRDefault="00671C9C" w:rsidP="00671C9C">
      <w:pPr>
        <w:rPr>
          <w:sz w:val="14"/>
        </w:rPr>
      </w:pPr>
    </w:p>
    <w:p w:rsidR="00671C9C" w:rsidRPr="004808D0" w:rsidRDefault="00671C9C" w:rsidP="00671C9C">
      <w:pPr>
        <w:rPr>
          <w:sz w:val="14"/>
        </w:rPr>
      </w:pPr>
      <w:r w:rsidRPr="004808D0">
        <w:rPr>
          <w:b/>
        </w:rPr>
        <w:t>Escobar 10 – PhD in Philosophy, Policy, and Planning</w:t>
      </w:r>
      <w:r w:rsidRPr="004808D0">
        <w:rPr>
          <w:sz w:val="14"/>
        </w:rPr>
        <w:t xml:space="preserve"> (Arturo, 7 June 2010, 'WORLD AND KNOWLEDEGES OTHERWISE,” Cultural Studies, 21: 2, 179 — 210, </w:t>
      </w:r>
      <w:hyperlink r:id="rId14" w:history="1">
        <w:r w:rsidRPr="004808D0">
          <w:rPr>
            <w:rStyle w:val="Hyperlink"/>
            <w:sz w:val="14"/>
          </w:rPr>
          <w:t>http://www.unc.edu/~aescobar/text/eng/escobar.2007.CulturalStudies.21-2-3.pdf</w:t>
        </w:r>
      </w:hyperlink>
      <w:r w:rsidRPr="004808D0">
        <w:rPr>
          <w:sz w:val="14"/>
        </w:rPr>
        <w:t>)</w:t>
      </w:r>
    </w:p>
    <w:p w:rsidR="00671C9C" w:rsidRPr="004808D0" w:rsidRDefault="00671C9C" w:rsidP="00671C9C">
      <w:pPr>
        <w:rPr>
          <w:sz w:val="14"/>
        </w:rPr>
      </w:pPr>
    </w:p>
    <w:p w:rsidR="00671C9C" w:rsidRPr="004808D0" w:rsidRDefault="00671C9C" w:rsidP="00671C9C">
      <w:pPr>
        <w:rPr>
          <w:sz w:val="14"/>
        </w:rPr>
      </w:pPr>
      <w:r w:rsidRPr="004808D0">
        <w:rPr>
          <w:u w:val="single"/>
        </w:rPr>
        <w:t xml:space="preserve">Could it be, however, that the power of </w:t>
      </w:r>
      <w:proofErr w:type="spellStart"/>
      <w:r w:rsidRPr="004808D0">
        <w:rPr>
          <w:u w:val="single"/>
        </w:rPr>
        <w:t>Eurocentered</w:t>
      </w:r>
      <w:proofErr w:type="spellEnd"/>
      <w:r w:rsidRPr="004808D0">
        <w:rPr>
          <w:u w:val="single"/>
        </w:rPr>
        <w:t xml:space="preserve"> modernity</w:t>
      </w:r>
      <w:r w:rsidRPr="004808D0">
        <w:rPr>
          <w:sz w:val="14"/>
        </w:rPr>
        <w:t xml:space="preserve"> as a particular local history </w:t>
      </w:r>
      <w:r w:rsidRPr="004808D0">
        <w:rPr>
          <w:u w:val="single"/>
        </w:rPr>
        <w:t>lies in the fact that is has</w:t>
      </w:r>
      <w:r w:rsidRPr="004808D0">
        <w:rPr>
          <w:sz w:val="14"/>
        </w:rPr>
        <w:t xml:space="preserve"> produced particular global designs in such a way that it has ‘</w:t>
      </w:r>
      <w:proofErr w:type="spellStart"/>
      <w:r w:rsidRPr="004808D0">
        <w:rPr>
          <w:u w:val="single"/>
        </w:rPr>
        <w:t>subalternized</w:t>
      </w:r>
      <w:proofErr w:type="spellEnd"/>
      <w:r w:rsidRPr="004808D0">
        <w:rPr>
          <w:u w:val="single"/>
        </w:rPr>
        <w:t>’ other local histories</w:t>
      </w:r>
      <w:r w:rsidRPr="004808D0">
        <w:rPr>
          <w:sz w:val="14"/>
        </w:rPr>
        <w:t xml:space="preserve"> and their corresponding designs? If this is the case, could one posit the hypothesis that </w:t>
      </w:r>
      <w:r w:rsidRPr="004808D0">
        <w:rPr>
          <w:u w:val="single"/>
        </w:rPr>
        <w:t>radical alternatives to modernity are not a historically foreclosed possibility</w:t>
      </w:r>
      <w:r w:rsidRPr="004808D0">
        <w:rPr>
          <w:sz w:val="14"/>
        </w:rPr>
        <w:t xml:space="preserve">? </w:t>
      </w:r>
      <w:r w:rsidRPr="004808D0">
        <w:rPr>
          <w:u w:val="single"/>
        </w:rPr>
        <w:t>If so, how can we articulate a project around this possibility? Could it be that it is possible</w:t>
      </w:r>
      <w:r w:rsidRPr="004808D0">
        <w:rPr>
          <w:sz w:val="14"/>
        </w:rPr>
        <w:t xml:space="preserve"> to think about, and to think differently from, an ‘exteriority’ to the modern world system? </w:t>
      </w:r>
      <w:r w:rsidRPr="004808D0">
        <w:rPr>
          <w:u w:val="single"/>
        </w:rPr>
        <w:t>That one may envision alternatives to the totality imputed to modernity</w:t>
      </w:r>
      <w:r w:rsidRPr="004808D0">
        <w:rPr>
          <w:sz w:val="14"/>
        </w:rPr>
        <w:t xml:space="preserve">, and adumbrate not a different totality leading to different global designs, but </w:t>
      </w:r>
      <w:r w:rsidRPr="004808D0">
        <w:rPr>
          <w:u w:val="single"/>
        </w:rPr>
        <w:t xml:space="preserve">a network of local/global histories constructed from the perspective of a politically enriched </w:t>
      </w:r>
      <w:proofErr w:type="spellStart"/>
      <w:r w:rsidRPr="004808D0">
        <w:rPr>
          <w:u w:val="single"/>
        </w:rPr>
        <w:t>alterity</w:t>
      </w:r>
      <w:proofErr w:type="spellEnd"/>
      <w:r w:rsidRPr="004808D0">
        <w:rPr>
          <w:u w:val="single"/>
        </w:rPr>
        <w:t xml:space="preserve">? This is precisely the possibility that may be gleaned from the work of a group of Latin American theorists that in refracting modernity through the lens of </w:t>
      </w:r>
      <w:proofErr w:type="spellStart"/>
      <w:r w:rsidRPr="004808D0">
        <w:rPr>
          <w:u w:val="single"/>
        </w:rPr>
        <w:t>coloniality</w:t>
      </w:r>
      <w:proofErr w:type="spellEnd"/>
      <w:r w:rsidRPr="004808D0">
        <w:rPr>
          <w:u w:val="single"/>
        </w:rPr>
        <w:t xml:space="preserve"> engage in a questioning of </w:t>
      </w:r>
      <w:r w:rsidRPr="004808D0">
        <w:rPr>
          <w:sz w:val="14"/>
        </w:rPr>
        <w:t xml:space="preserve">the spatial and temporal origins of </w:t>
      </w:r>
      <w:r w:rsidRPr="004808D0">
        <w:rPr>
          <w:u w:val="single"/>
        </w:rPr>
        <w:t>modernity, thus unfreezing the radical potential for thinking from difference and towards the constitution of alternative local and regional worlds. In</w:t>
      </w:r>
      <w:r w:rsidRPr="004808D0">
        <w:rPr>
          <w:sz w:val="14"/>
        </w:rPr>
        <w:t xml:space="preserve"> what follows, I present succinctly some of the main arguments of </w:t>
      </w:r>
      <w:proofErr w:type="gramStart"/>
      <w:r w:rsidRPr="004808D0">
        <w:rPr>
          <w:sz w:val="14"/>
        </w:rPr>
        <w:t>these</w:t>
      </w:r>
      <w:proofErr w:type="gramEnd"/>
      <w:r w:rsidRPr="004808D0">
        <w:rPr>
          <w:sz w:val="14"/>
        </w:rPr>
        <w:t xml:space="preserve"> works.3</w:t>
      </w:r>
    </w:p>
    <w:p w:rsidR="00671C9C" w:rsidRPr="004808D0" w:rsidRDefault="00671C9C" w:rsidP="00671C9C">
      <w:pPr>
        <w:rPr>
          <w:sz w:val="14"/>
        </w:rPr>
      </w:pPr>
    </w:p>
    <w:p w:rsidR="00783DD9" w:rsidRDefault="00880C68" w:rsidP="00783DD9">
      <w:pPr>
        <w:pStyle w:val="Heading1"/>
      </w:pPr>
      <w:r>
        <w:t>--</w:t>
      </w:r>
      <w:r w:rsidR="00783DD9" w:rsidRPr="00783DD9">
        <w:t>Implications - Environment</w:t>
      </w:r>
    </w:p>
    <w:p w:rsidR="00783DD9" w:rsidRPr="00783DD9" w:rsidRDefault="00783DD9" w:rsidP="00783DD9"/>
    <w:p w:rsidR="00783DD9" w:rsidRPr="0036452A" w:rsidRDefault="00783DD9" w:rsidP="00783DD9">
      <w:pPr>
        <w:rPr>
          <w:b/>
        </w:rPr>
      </w:pPr>
      <w:r w:rsidRPr="0036452A">
        <w:rPr>
          <w:b/>
        </w:rPr>
        <w:t>Our conception of development ends biocentrism and focuses on social justice – this preserves the environment and addresses poverty</w:t>
      </w:r>
    </w:p>
    <w:p w:rsidR="00783DD9" w:rsidRPr="0036452A" w:rsidRDefault="00783DD9" w:rsidP="00783DD9">
      <w:pPr>
        <w:rPr>
          <w:b/>
        </w:rPr>
      </w:pPr>
    </w:p>
    <w:p w:rsidR="00783DD9" w:rsidRPr="0036452A" w:rsidRDefault="00783DD9" w:rsidP="00783DD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15" w:history="1">
        <w:r w:rsidRPr="0036452A">
          <w:rPr>
            <w:rStyle w:val="Hyperlink"/>
            <w:sz w:val="14"/>
          </w:rPr>
          <w:t>http://www.unc.edu/~aescobar/text/eng/escobar.2010.CulturalStudies.24-1.pdf</w:t>
        </w:r>
      </w:hyperlink>
      <w:r w:rsidRPr="0036452A">
        <w:rPr>
          <w:sz w:val="14"/>
        </w:rPr>
        <w:t>)</w:t>
      </w:r>
    </w:p>
    <w:p w:rsidR="00783DD9" w:rsidRPr="0036452A" w:rsidRDefault="00783DD9" w:rsidP="00783DD9">
      <w:pPr>
        <w:rPr>
          <w:sz w:val="14"/>
        </w:rPr>
      </w:pPr>
    </w:p>
    <w:p w:rsidR="00783DD9" w:rsidRPr="00FD25B0" w:rsidRDefault="00783DD9" w:rsidP="00783DD9">
      <w:pPr>
        <w:rPr>
          <w:sz w:val="14"/>
        </w:rPr>
      </w:pPr>
      <w:r w:rsidRPr="00FD25B0">
        <w:rPr>
          <w:sz w:val="14"/>
        </w:rPr>
        <w:t xml:space="preserve">To sum up, </w:t>
      </w:r>
      <w:r w:rsidRPr="00FD25B0">
        <w:rPr>
          <w:rStyle w:val="StyleBoldUnderline"/>
        </w:rPr>
        <w:t>the Development Plan</w:t>
      </w:r>
      <w:r w:rsidRPr="00FD25B0">
        <w:rPr>
          <w:sz w:val="14"/>
        </w:rPr>
        <w:t xml:space="preserve"> 20072010 </w:t>
      </w:r>
      <w:r w:rsidRPr="00FD25B0">
        <w:rPr>
          <w:rStyle w:val="StyleBoldUnderline"/>
        </w:rPr>
        <w:t>and the 2008 Constitution open up the possibility ‘to dispute the historical meaning of development</w:t>
      </w:r>
      <w:r w:rsidRPr="00FD25B0">
        <w:rPr>
          <w:sz w:val="14"/>
        </w:rPr>
        <w:t xml:space="preserve">,’ as Acosta aptly put it in the text already cited (2009, p. 12). </w:t>
      </w:r>
      <w:r w:rsidRPr="00FD25B0">
        <w:rPr>
          <w:rStyle w:val="StyleBoldUnderline"/>
        </w:rPr>
        <w:t>In many of the countries with progressive governments in the region, the search for different development models has revitalized political discussions.</w:t>
      </w:r>
      <w:r w:rsidRPr="00FD25B0">
        <w:rPr>
          <w:sz w:val="14"/>
        </w:rPr>
        <w:t xml:space="preserve"> In relation to dominant conceptions, </w:t>
      </w:r>
      <w:r w:rsidRPr="00FD25B0">
        <w:rPr>
          <w:rStyle w:val="StyleBoldUnderline"/>
        </w:rPr>
        <w:t>the notion of development</w:t>
      </w:r>
      <w:r w:rsidRPr="00FD25B0">
        <w:rPr>
          <w:sz w:val="14"/>
        </w:rPr>
        <w:t xml:space="preserve"> as </w:t>
      </w:r>
      <w:proofErr w:type="spellStart"/>
      <w:r w:rsidRPr="00FD25B0">
        <w:rPr>
          <w:sz w:val="14"/>
        </w:rPr>
        <w:t>buen</w:t>
      </w:r>
      <w:proofErr w:type="spellEnd"/>
      <w:r w:rsidRPr="00FD25B0">
        <w:rPr>
          <w:sz w:val="14"/>
        </w:rPr>
        <w:t xml:space="preserve"> </w:t>
      </w:r>
      <w:proofErr w:type="spellStart"/>
      <w:r w:rsidRPr="00FD25B0">
        <w:rPr>
          <w:sz w:val="14"/>
        </w:rPr>
        <w:t>vivir</w:t>
      </w:r>
      <w:proofErr w:type="spellEnd"/>
      <w:r w:rsidRPr="00FD25B0">
        <w:rPr>
          <w:sz w:val="14"/>
        </w:rPr>
        <w:t xml:space="preserve"> (a) </w:t>
      </w:r>
      <w:r w:rsidRPr="00FD25B0">
        <w:rPr>
          <w:rStyle w:val="StyleBoldUnderline"/>
        </w:rPr>
        <w:t>questions the prevailing ‘</w:t>
      </w:r>
      <w:proofErr w:type="spellStart"/>
      <w:r w:rsidRPr="00FD25B0">
        <w:rPr>
          <w:rStyle w:val="StyleBoldUnderline"/>
        </w:rPr>
        <w:t>maldevelopment</w:t>
      </w:r>
      <w:proofErr w:type="spellEnd"/>
      <w:r w:rsidRPr="00FD25B0">
        <w:rPr>
          <w:rStyle w:val="StyleBoldUnderline"/>
        </w:rPr>
        <w:t xml:space="preserve">’ </w:t>
      </w:r>
      <w:r w:rsidRPr="00FD25B0">
        <w:rPr>
          <w:sz w:val="14"/>
        </w:rPr>
        <w:t>(</w:t>
      </w:r>
      <w:proofErr w:type="spellStart"/>
      <w:r w:rsidRPr="00FD25B0">
        <w:rPr>
          <w:sz w:val="14"/>
        </w:rPr>
        <w:t>Tortosa</w:t>
      </w:r>
      <w:proofErr w:type="spellEnd"/>
      <w:r w:rsidRPr="00FD25B0">
        <w:rPr>
          <w:sz w:val="14"/>
        </w:rPr>
        <w:t xml:space="preserve"> 2009, Peralta 2008), highlighting </w:t>
      </w:r>
      <w:r w:rsidRPr="00FD25B0">
        <w:rPr>
          <w:rStyle w:val="StyleBoldUnderline"/>
        </w:rPr>
        <w:t>the undesirability of a model based on growth and material progress as the sole guiding principles</w:t>
      </w:r>
      <w:r w:rsidRPr="00FD25B0">
        <w:rPr>
          <w:sz w:val="14"/>
        </w:rPr>
        <w:t xml:space="preserve">; (b) </w:t>
      </w:r>
      <w:r w:rsidRPr="00FD25B0">
        <w:rPr>
          <w:rStyle w:val="StyleBoldUnderline"/>
        </w:rPr>
        <w:t>displaces the idea of development as an end in itself</w:t>
      </w:r>
      <w:r w:rsidRPr="00FD25B0">
        <w:rPr>
          <w:sz w:val="14"/>
        </w:rPr>
        <w:t xml:space="preserve">, emphasizing that development is a process of qualitative change; (c) it </w:t>
      </w:r>
      <w:r w:rsidRPr="00FD25B0">
        <w:rPr>
          <w:rStyle w:val="StyleBoldUnderline"/>
        </w:rPr>
        <w:t>enables</w:t>
      </w:r>
      <w:r w:rsidRPr="00FD25B0">
        <w:rPr>
          <w:sz w:val="14"/>
        </w:rPr>
        <w:t xml:space="preserve">, in principle, </w:t>
      </w:r>
      <w:r w:rsidRPr="00FD25B0">
        <w:rPr>
          <w:rStyle w:val="StyleBoldUnderline"/>
        </w:rPr>
        <w:t>strategies that go beyond</w:t>
      </w:r>
      <w:r w:rsidRPr="00FD25B0">
        <w:rPr>
          <w:sz w:val="14"/>
        </w:rPr>
        <w:t xml:space="preserve"> the </w:t>
      </w:r>
      <w:r w:rsidRPr="00FD25B0">
        <w:rPr>
          <w:rStyle w:val="StyleBoldUnderline"/>
        </w:rPr>
        <w:t>export of primary products</w:t>
      </w:r>
      <w:r w:rsidRPr="00FD25B0">
        <w:rPr>
          <w:sz w:val="14"/>
        </w:rPr>
        <w:t>, going against the ‘</w:t>
      </w:r>
      <w:proofErr w:type="spellStart"/>
      <w:r w:rsidRPr="00FD25B0">
        <w:rPr>
          <w:sz w:val="14"/>
        </w:rPr>
        <w:t>reprimarization</w:t>
      </w:r>
      <w:proofErr w:type="spellEnd"/>
      <w:r w:rsidRPr="00FD25B0">
        <w:rPr>
          <w:sz w:val="14"/>
        </w:rPr>
        <w:t xml:space="preserve">’ of the economy in vogue in the continent; (d) it </w:t>
      </w:r>
      <w:r w:rsidRPr="00FD25B0">
        <w:rPr>
          <w:rStyle w:val="StyleBoldUnderline"/>
        </w:rPr>
        <w:t>broaches the question of the sustainability of the model</w:t>
      </w:r>
      <w:r w:rsidRPr="00FD25B0">
        <w:rPr>
          <w:sz w:val="14"/>
        </w:rPr>
        <w:t xml:space="preserve">; (e) it </w:t>
      </w:r>
      <w:r w:rsidRPr="00FD25B0">
        <w:rPr>
          <w:rStyle w:val="StyleBoldUnderline"/>
        </w:rPr>
        <w:t xml:space="preserve">has made possible the discussion on other </w:t>
      </w:r>
      <w:proofErr w:type="spellStart"/>
      <w:r w:rsidRPr="00FD25B0">
        <w:rPr>
          <w:rStyle w:val="StyleBoldUnderline"/>
        </w:rPr>
        <w:t>knowledge</w:t>
      </w:r>
      <w:r w:rsidRPr="00FD25B0">
        <w:rPr>
          <w:sz w:val="14"/>
        </w:rPr>
        <w:t>s</w:t>
      </w:r>
      <w:proofErr w:type="spellEnd"/>
      <w:r w:rsidRPr="00FD25B0">
        <w:rPr>
          <w:sz w:val="14"/>
        </w:rPr>
        <w:t xml:space="preserve"> and cultural practices (e.g. indigenous and Afro) </w:t>
      </w:r>
      <w:r w:rsidRPr="00FD25B0">
        <w:rPr>
          <w:rStyle w:val="StyleBoldUnderline"/>
        </w:rPr>
        <w:t xml:space="preserve">at the national level. </w:t>
      </w:r>
      <w:r w:rsidRPr="00FD25B0">
        <w:rPr>
          <w:sz w:val="14"/>
        </w:rPr>
        <w:t xml:space="preserve">Other </w:t>
      </w:r>
      <w:r w:rsidRPr="00FD25B0">
        <w:rPr>
          <w:rStyle w:val="StyleBoldUnderline"/>
        </w:rPr>
        <w:t xml:space="preserve">innovative aspects </w:t>
      </w:r>
      <w:r w:rsidRPr="00FD25B0">
        <w:rPr>
          <w:sz w:val="14"/>
        </w:rPr>
        <w:t xml:space="preserve">of the plans and constitutions of Ecuador and Bolivia </w:t>
      </w:r>
      <w:r w:rsidRPr="00FD25B0">
        <w:rPr>
          <w:rStyle w:val="StyleBoldUnderline"/>
        </w:rPr>
        <w:t>include</w:t>
      </w:r>
      <w:r w:rsidRPr="00FD25B0">
        <w:rPr>
          <w:sz w:val="14"/>
        </w:rPr>
        <w:t xml:space="preserve">: (a) </w:t>
      </w:r>
      <w:r w:rsidRPr="00FD25B0">
        <w:rPr>
          <w:rStyle w:val="StyleBoldUnderline"/>
        </w:rPr>
        <w:t xml:space="preserve">the notion of </w:t>
      </w:r>
      <w:proofErr w:type="spellStart"/>
      <w:r w:rsidRPr="00FD25B0">
        <w:rPr>
          <w:rStyle w:val="StyleBoldUnderline"/>
        </w:rPr>
        <w:t>buen</w:t>
      </w:r>
      <w:proofErr w:type="spellEnd"/>
      <w:r w:rsidRPr="00FD25B0">
        <w:rPr>
          <w:rStyle w:val="StyleBoldUnderline"/>
        </w:rPr>
        <w:t xml:space="preserve"> </w:t>
      </w:r>
      <w:proofErr w:type="spellStart"/>
      <w:r w:rsidRPr="00FD25B0">
        <w:rPr>
          <w:rStyle w:val="StyleBoldUnderline"/>
        </w:rPr>
        <w:t>vivir</w:t>
      </w:r>
      <w:proofErr w:type="spellEnd"/>
      <w:r w:rsidRPr="00FD25B0">
        <w:rPr>
          <w:sz w:val="14"/>
        </w:rPr>
        <w:t xml:space="preserve">, as understood by some indigenous and afro communities, </w:t>
      </w:r>
      <w:r w:rsidRPr="00FD25B0">
        <w:rPr>
          <w:rStyle w:val="StyleBoldUnderline"/>
        </w:rPr>
        <w:t>does not assume a stage of ‘underdevelopment’ to be overcome, given that it refers to a different philosophy of life;</w:t>
      </w:r>
      <w:r w:rsidRPr="00FD25B0">
        <w:rPr>
          <w:sz w:val="14"/>
        </w:rPr>
        <w:t xml:space="preserve"> (b) </w:t>
      </w:r>
      <w:r w:rsidRPr="00FD25B0">
        <w:rPr>
          <w:rStyle w:val="StyleBoldUnderline"/>
        </w:rPr>
        <w:t>in seeing nature as constitutive of social life, the new constitutions make possible a conceptual shift towards biocentrism</w:t>
      </w:r>
      <w:r w:rsidRPr="00FD25B0">
        <w:rPr>
          <w:sz w:val="14"/>
        </w:rPr>
        <w:t xml:space="preserve"> or </w:t>
      </w:r>
      <w:proofErr w:type="spellStart"/>
      <w:r w:rsidRPr="00FD25B0">
        <w:rPr>
          <w:sz w:val="14"/>
        </w:rPr>
        <w:t>biopluralismo</w:t>
      </w:r>
      <w:proofErr w:type="spellEnd"/>
      <w:r w:rsidRPr="00FD25B0">
        <w:rPr>
          <w:sz w:val="14"/>
        </w:rPr>
        <w:t xml:space="preserve">, within which the economy could be seen as embedded in larger social and natural systems, following the dictates of ecological economists. </w:t>
      </w:r>
      <w:r w:rsidRPr="00FD25B0">
        <w:rPr>
          <w:rStyle w:val="StyleBoldUnderline"/>
        </w:rPr>
        <w:t>This makes possible</w:t>
      </w:r>
      <w:r w:rsidRPr="00FD25B0">
        <w:rPr>
          <w:sz w:val="14"/>
        </w:rPr>
        <w:t xml:space="preserve"> a novel </w:t>
      </w:r>
      <w:r w:rsidRPr="00FD25B0">
        <w:rPr>
          <w:rStyle w:val="StyleBoldUnderline"/>
        </w:rPr>
        <w:t>ethics of development, one which subordinates economic objectives to ecological criteria, human dignity, and social justice and the collective wellbeing of the people</w:t>
      </w:r>
      <w:r w:rsidRPr="00FD25B0">
        <w:rPr>
          <w:sz w:val="14"/>
        </w:rPr>
        <w:t xml:space="preserve"> (Acosta 2009); (c) development as </w:t>
      </w:r>
      <w:proofErr w:type="spellStart"/>
      <w:r w:rsidRPr="00FD25B0">
        <w:rPr>
          <w:sz w:val="14"/>
        </w:rPr>
        <w:t>buen</w:t>
      </w:r>
      <w:proofErr w:type="spellEnd"/>
      <w:r w:rsidRPr="00FD25B0">
        <w:rPr>
          <w:sz w:val="14"/>
        </w:rPr>
        <w:t xml:space="preserve"> </w:t>
      </w:r>
      <w:proofErr w:type="spellStart"/>
      <w:r w:rsidRPr="00FD25B0">
        <w:rPr>
          <w:sz w:val="14"/>
        </w:rPr>
        <w:t>vivir</w:t>
      </w:r>
      <w:proofErr w:type="spellEnd"/>
      <w:r w:rsidRPr="00FD25B0">
        <w:rPr>
          <w:sz w:val="14"/>
        </w:rPr>
        <w:t xml:space="preserve"> seeks to articulate economics, environment, society and culture in new ways, calling for mixed and solidarity economies (see SENPLADES </w:t>
      </w:r>
      <w:proofErr w:type="spellStart"/>
      <w:r w:rsidRPr="00FD25B0">
        <w:rPr>
          <w:sz w:val="14"/>
        </w:rPr>
        <w:t>n.d.</w:t>
      </w:r>
      <w:proofErr w:type="spellEnd"/>
      <w:r w:rsidRPr="00FD25B0">
        <w:rPr>
          <w:sz w:val="14"/>
        </w:rPr>
        <w:t xml:space="preserve">, p. 47); (d) it introduces issues of social and inter-generational justice as spaces for development principles; (e) it acknowledges cultural and gender differences, positioning </w:t>
      </w:r>
      <w:proofErr w:type="spellStart"/>
      <w:r w:rsidRPr="00FD25B0">
        <w:rPr>
          <w:sz w:val="14"/>
        </w:rPr>
        <w:t>interculturality</w:t>
      </w:r>
      <w:proofErr w:type="spellEnd"/>
      <w:r w:rsidRPr="00FD25B0">
        <w:rPr>
          <w:sz w:val="14"/>
        </w:rPr>
        <w:t xml:space="preserve"> as a guiding principle (Walsh 2008, 2009b); (f) it enables new political-economic emphases, such as food sovereignty, the control of natural resources, and seeing water as a human right.21 These are all positive changes. But the question arises: </w:t>
      </w:r>
      <w:r w:rsidRPr="00FD25B0">
        <w:rPr>
          <w:rStyle w:val="StyleBoldUnderline"/>
        </w:rPr>
        <w:t>Do they constitute a ‘conceptual rupture’ ample enough for the radical changes that the Constitution and the Plan envision? To</w:t>
      </w:r>
      <w:r w:rsidRPr="00FD25B0">
        <w:rPr>
          <w:sz w:val="14"/>
        </w:rPr>
        <w:t xml:space="preserve"> answer this question, it is necessary to point at some persistent problems: (a) there remain a series of contradictory conceptions, including around the role of growth, already mentioned; (b) there is a lack of clarity about the type of processes needed to implement the Plan given these contradictions; (c) </w:t>
      </w:r>
      <w:r w:rsidRPr="00FD25B0">
        <w:rPr>
          <w:rStyle w:val="StyleBoldUnderline"/>
        </w:rPr>
        <w:t>an overall macro-</w:t>
      </w:r>
      <w:proofErr w:type="spellStart"/>
      <w:r w:rsidRPr="00FD25B0">
        <w:rPr>
          <w:rStyle w:val="StyleBoldUnderline"/>
        </w:rPr>
        <w:t>developmentalist</w:t>
      </w:r>
      <w:proofErr w:type="spellEnd"/>
      <w:r w:rsidRPr="00FD25B0">
        <w:rPr>
          <w:rStyle w:val="StyleBoldUnderline"/>
        </w:rPr>
        <w:t xml:space="preserve"> orientation is maintained, which militates against environmental sustainability; </w:t>
      </w:r>
      <w:r w:rsidRPr="00FD25B0">
        <w:rPr>
          <w:sz w:val="14"/>
        </w:rPr>
        <w:t xml:space="preserve">and (d) </w:t>
      </w:r>
      <w:r w:rsidRPr="00FD25B0">
        <w:rPr>
          <w:rStyle w:val="StyleBoldUnderline"/>
        </w:rPr>
        <w:t xml:space="preserve">there persists a strong individualist orientation, in contradiction with the collectivist and relational potential that underlie the vision of the </w:t>
      </w:r>
      <w:proofErr w:type="spellStart"/>
      <w:r w:rsidRPr="00FD25B0">
        <w:rPr>
          <w:rStyle w:val="StyleBoldUnderline"/>
        </w:rPr>
        <w:t>buen</w:t>
      </w:r>
      <w:proofErr w:type="spellEnd"/>
      <w:r w:rsidRPr="00FD25B0">
        <w:rPr>
          <w:rStyle w:val="StyleBoldUnderline"/>
        </w:rPr>
        <w:t xml:space="preserve"> </w:t>
      </w:r>
      <w:proofErr w:type="spellStart"/>
      <w:r w:rsidRPr="00FD25B0">
        <w:rPr>
          <w:rStyle w:val="StyleBoldUnderline"/>
        </w:rPr>
        <w:t>vivir</w:t>
      </w:r>
      <w:proofErr w:type="spellEnd"/>
      <w:r w:rsidRPr="00FD25B0">
        <w:rPr>
          <w:rStyle w:val="StyleBoldUnderline"/>
        </w:rPr>
        <w:t>; this problem is inherent in the conception on the basis of ‘human development’</w:t>
      </w:r>
      <w:r w:rsidRPr="00FD25B0">
        <w:rPr>
          <w:sz w:val="14"/>
        </w:rPr>
        <w:t xml:space="preserve"> based on ‘capabilities.’</w:t>
      </w:r>
    </w:p>
    <w:p w:rsidR="00783DD9" w:rsidRPr="0036452A" w:rsidRDefault="00783DD9" w:rsidP="00783DD9">
      <w:pPr>
        <w:rPr>
          <w:sz w:val="14"/>
        </w:rPr>
      </w:pPr>
    </w:p>
    <w:p w:rsidR="00783DD9" w:rsidRPr="0036452A" w:rsidRDefault="00783DD9" w:rsidP="00783DD9">
      <w:pPr>
        <w:rPr>
          <w:sz w:val="14"/>
        </w:rPr>
      </w:pPr>
    </w:p>
    <w:p w:rsidR="00783DD9" w:rsidRPr="0036452A" w:rsidRDefault="00783DD9" w:rsidP="00783DD9">
      <w:pPr>
        <w:rPr>
          <w:sz w:val="14"/>
        </w:rPr>
      </w:pPr>
    </w:p>
    <w:p w:rsidR="00783DD9" w:rsidRPr="0036452A" w:rsidRDefault="00783DD9" w:rsidP="00783DD9">
      <w:pPr>
        <w:rPr>
          <w:sz w:val="14"/>
        </w:rPr>
      </w:pPr>
    </w:p>
    <w:p w:rsidR="00783DD9" w:rsidRPr="0036452A" w:rsidRDefault="00783DD9" w:rsidP="00783DD9">
      <w:pPr>
        <w:rPr>
          <w:sz w:val="14"/>
        </w:rPr>
      </w:pPr>
    </w:p>
    <w:p w:rsidR="00671C9C" w:rsidRDefault="00880C68" w:rsidP="00AE4601">
      <w:pPr>
        <w:pStyle w:val="Heading1"/>
      </w:pPr>
      <w:r>
        <w:t>--</w:t>
      </w:r>
      <w:r w:rsidR="00AE4601" w:rsidRPr="00AE4601">
        <w:t>Implications</w:t>
      </w:r>
      <w:r w:rsidR="00AE4601">
        <w:t xml:space="preserve"> - Racism</w:t>
      </w:r>
    </w:p>
    <w:p w:rsidR="00AE4601" w:rsidRPr="00AE4601" w:rsidRDefault="00AE4601" w:rsidP="00AE4601"/>
    <w:p w:rsidR="00671C9C" w:rsidRPr="004808D0" w:rsidRDefault="00671C9C" w:rsidP="00671C9C">
      <w:pPr>
        <w:rPr>
          <w:b/>
        </w:rPr>
      </w:pPr>
      <w:r w:rsidRPr="004808D0">
        <w:rPr>
          <w:b/>
        </w:rPr>
        <w:t xml:space="preserve">Questioning </w:t>
      </w:r>
      <w:proofErr w:type="spellStart"/>
      <w:r w:rsidRPr="004808D0">
        <w:rPr>
          <w:b/>
        </w:rPr>
        <w:t>Coloniality</w:t>
      </w:r>
      <w:proofErr w:type="spellEnd"/>
      <w:r w:rsidRPr="004808D0">
        <w:rPr>
          <w:b/>
        </w:rPr>
        <w:t xml:space="preserve"> exposes racism – it opens the possibility of new epistemologies</w:t>
      </w:r>
    </w:p>
    <w:p w:rsidR="00671C9C" w:rsidRPr="004808D0" w:rsidRDefault="00671C9C" w:rsidP="00671C9C">
      <w:pPr>
        <w:rPr>
          <w:b/>
        </w:rPr>
      </w:pPr>
    </w:p>
    <w:p w:rsidR="00671C9C" w:rsidRPr="004808D0" w:rsidRDefault="00671C9C" w:rsidP="00671C9C">
      <w:pPr>
        <w:rPr>
          <w:sz w:val="14"/>
        </w:rPr>
      </w:pPr>
      <w:r w:rsidRPr="004808D0">
        <w:rPr>
          <w:b/>
        </w:rPr>
        <w:t>Escobar 10 – PhD in Philosophy, Policy, and Planning</w:t>
      </w:r>
      <w:r w:rsidRPr="004808D0">
        <w:rPr>
          <w:sz w:val="14"/>
        </w:rPr>
        <w:t xml:space="preserve"> (Arturo, 7 June 2010, 'WORLD AND KNOWLEDEGES OTHERWISE,” Cultural Studies, 21: 2, 179 — 210, http://www.unc.edu/~aescobar/text/eng/escobar.2007.CulturalStudies.21-2-3.pdf)</w:t>
      </w:r>
    </w:p>
    <w:p w:rsidR="00671C9C" w:rsidRPr="004808D0" w:rsidRDefault="00671C9C" w:rsidP="00671C9C">
      <w:pPr>
        <w:rPr>
          <w:sz w:val="14"/>
        </w:rPr>
      </w:pPr>
    </w:p>
    <w:p w:rsidR="00671C9C" w:rsidRPr="004808D0" w:rsidRDefault="00671C9C" w:rsidP="00671C9C">
      <w:pPr>
        <w:rPr>
          <w:u w:val="single"/>
        </w:rPr>
      </w:pPr>
      <w:r w:rsidRPr="004808D0">
        <w:rPr>
          <w:u w:val="single"/>
        </w:rPr>
        <w:t>Key notions and themes of the modernity/</w:t>
      </w:r>
      <w:proofErr w:type="spellStart"/>
      <w:r w:rsidRPr="004808D0">
        <w:rPr>
          <w:u w:val="single"/>
        </w:rPr>
        <w:t>coloniliaty</w:t>
      </w:r>
      <w:proofErr w:type="spellEnd"/>
      <w:r w:rsidRPr="004808D0">
        <w:rPr>
          <w:u w:val="single"/>
        </w:rPr>
        <w:t xml:space="preserve"> research program Some of the key notions that make up the conceptual corpus of this research program are thus: the modern colonial world system as the ensemble of processes and social formations that encompass modern colonialism and colonial </w:t>
      </w:r>
      <w:proofErr w:type="spellStart"/>
      <w:r w:rsidRPr="004808D0">
        <w:rPr>
          <w:u w:val="single"/>
        </w:rPr>
        <w:t>modernities</w:t>
      </w:r>
      <w:proofErr w:type="spellEnd"/>
      <w:r w:rsidRPr="004808D0">
        <w:rPr>
          <w:u w:val="single"/>
        </w:rPr>
        <w:t xml:space="preserve">; although it is structurally heterogeneous, it articulates the main forms of power into a system. </w:t>
      </w:r>
      <w:proofErr w:type="spellStart"/>
      <w:r w:rsidRPr="004808D0">
        <w:rPr>
          <w:u w:val="single"/>
        </w:rPr>
        <w:t>Coloniality</w:t>
      </w:r>
      <w:proofErr w:type="spellEnd"/>
      <w:r w:rsidRPr="004808D0">
        <w:rPr>
          <w:u w:val="single"/>
        </w:rPr>
        <w:t xml:space="preserve"> of power (</w:t>
      </w:r>
      <w:proofErr w:type="spellStart"/>
      <w:r w:rsidRPr="004808D0">
        <w:rPr>
          <w:sz w:val="14"/>
        </w:rPr>
        <w:t>Quijano</w:t>
      </w:r>
      <w:proofErr w:type="spellEnd"/>
      <w:r w:rsidRPr="004808D0">
        <w:rPr>
          <w:u w:val="single"/>
        </w:rPr>
        <w:t xml:space="preserve">), a global hegemonic model of power in place since the Conquest that articulates race and labor, space and peoples, according to the needs of capital and to the benefit of white European peoples. Colonial difference and global </w:t>
      </w:r>
      <w:proofErr w:type="spellStart"/>
      <w:r w:rsidRPr="004808D0">
        <w:rPr>
          <w:u w:val="single"/>
        </w:rPr>
        <w:t>coloniality</w:t>
      </w:r>
      <w:proofErr w:type="spellEnd"/>
      <w:r w:rsidRPr="004808D0">
        <w:rPr>
          <w:sz w:val="14"/>
        </w:rPr>
        <w:t xml:space="preserve"> (</w:t>
      </w:r>
      <w:proofErr w:type="spellStart"/>
      <w:r w:rsidRPr="004808D0">
        <w:rPr>
          <w:sz w:val="14"/>
        </w:rPr>
        <w:t>Mignolo</w:t>
      </w:r>
      <w:proofErr w:type="spellEnd"/>
      <w:r w:rsidRPr="004808D0">
        <w:rPr>
          <w:sz w:val="14"/>
        </w:rPr>
        <w:t xml:space="preserve">) </w:t>
      </w:r>
      <w:r w:rsidRPr="004808D0">
        <w:rPr>
          <w:u w:val="single"/>
        </w:rPr>
        <w:t xml:space="preserve">which refer to the knowledge and cultural dimensions of the </w:t>
      </w:r>
      <w:proofErr w:type="spellStart"/>
      <w:r w:rsidRPr="004808D0">
        <w:rPr>
          <w:u w:val="single"/>
        </w:rPr>
        <w:t>subalternization</w:t>
      </w:r>
      <w:proofErr w:type="spellEnd"/>
      <w:r w:rsidRPr="004808D0">
        <w:rPr>
          <w:u w:val="single"/>
        </w:rPr>
        <w:t xml:space="preserve"> processes effected by the </w:t>
      </w:r>
      <w:proofErr w:type="spellStart"/>
      <w:r w:rsidRPr="004808D0">
        <w:rPr>
          <w:u w:val="single"/>
        </w:rPr>
        <w:t>coloniality</w:t>
      </w:r>
      <w:proofErr w:type="spellEnd"/>
      <w:r w:rsidRPr="004808D0">
        <w:rPr>
          <w:u w:val="single"/>
        </w:rPr>
        <w:t xml:space="preserve"> of power; the colonial difference brings to the fore persistent cultural differences within global power structures</w:t>
      </w:r>
      <w:r w:rsidRPr="004808D0">
        <w:rPr>
          <w:sz w:val="14"/>
        </w:rPr>
        <w:t xml:space="preserve">. </w:t>
      </w:r>
      <w:proofErr w:type="spellStart"/>
      <w:r w:rsidRPr="004808D0">
        <w:rPr>
          <w:sz w:val="14"/>
        </w:rPr>
        <w:t>Coloniality</w:t>
      </w:r>
      <w:proofErr w:type="spellEnd"/>
      <w:r w:rsidRPr="004808D0">
        <w:rPr>
          <w:sz w:val="14"/>
        </w:rPr>
        <w:t xml:space="preserve"> of being (more recently suggested by Nelson </w:t>
      </w:r>
      <w:proofErr w:type="spellStart"/>
      <w:r w:rsidRPr="004808D0">
        <w:rPr>
          <w:sz w:val="14"/>
        </w:rPr>
        <w:t>MaldonadoTorres</w:t>
      </w:r>
      <w:proofErr w:type="spellEnd"/>
      <w:r w:rsidRPr="004808D0">
        <w:rPr>
          <w:sz w:val="14"/>
        </w:rPr>
        <w:t xml:space="preserve"> in group discussions) as the ontological dimension of </w:t>
      </w:r>
      <w:proofErr w:type="spellStart"/>
      <w:r w:rsidRPr="004808D0">
        <w:rPr>
          <w:sz w:val="14"/>
        </w:rPr>
        <w:t>colonialty</w:t>
      </w:r>
      <w:proofErr w:type="spellEnd"/>
      <w:r w:rsidRPr="004808D0">
        <w:rPr>
          <w:sz w:val="14"/>
        </w:rPr>
        <w:t xml:space="preserve">, on both sides of the encounter; based on Levinas, </w:t>
      </w:r>
      <w:proofErr w:type="spellStart"/>
      <w:r w:rsidRPr="004808D0">
        <w:rPr>
          <w:sz w:val="14"/>
        </w:rPr>
        <w:t>Dussel</w:t>
      </w:r>
      <w:proofErr w:type="spellEnd"/>
      <w:r w:rsidRPr="004808D0">
        <w:rPr>
          <w:sz w:val="14"/>
        </w:rPr>
        <w:t xml:space="preserve"> and Fanon, it points at</w:t>
      </w:r>
      <w:r w:rsidRPr="004808D0">
        <w:rPr>
          <w:u w:val="single"/>
        </w:rPr>
        <w:t xml:space="preserve"> the ‘ontological excess’ that occurs when particular beings impose on others and, beyond that, the potential or actual </w:t>
      </w:r>
      <w:proofErr w:type="spellStart"/>
      <w:r w:rsidRPr="004808D0">
        <w:rPr>
          <w:u w:val="single"/>
        </w:rPr>
        <w:t>effectivity</w:t>
      </w:r>
      <w:proofErr w:type="spellEnd"/>
      <w:r w:rsidRPr="004808D0">
        <w:rPr>
          <w:u w:val="single"/>
        </w:rPr>
        <w:t xml:space="preserve"> of the discourses with which the other responds to the suppression as a result of the encounter</w:t>
      </w:r>
      <w:r w:rsidRPr="004808D0">
        <w:rPr>
          <w:sz w:val="14"/>
        </w:rPr>
        <w:t xml:space="preserve"> (Maldonado-Torres 2003). </w:t>
      </w:r>
      <w:proofErr w:type="spellStart"/>
      <w:proofErr w:type="gramStart"/>
      <w:r w:rsidRPr="004808D0">
        <w:rPr>
          <w:sz w:val="14"/>
        </w:rPr>
        <w:t>Eurocentrism</w:t>
      </w:r>
      <w:proofErr w:type="spellEnd"/>
      <w:r w:rsidRPr="004808D0">
        <w:rPr>
          <w:sz w:val="14"/>
        </w:rPr>
        <w:t>, as the knowledge model that represents the local European historical experience and which became globally hegemonic since the seventeenth century (</w:t>
      </w:r>
      <w:proofErr w:type="spellStart"/>
      <w:r w:rsidRPr="004808D0">
        <w:rPr>
          <w:sz w:val="14"/>
        </w:rPr>
        <w:t>Dussel</w:t>
      </w:r>
      <w:proofErr w:type="spellEnd"/>
      <w:r w:rsidRPr="004808D0">
        <w:rPr>
          <w:sz w:val="14"/>
        </w:rPr>
        <w:t xml:space="preserve">, </w:t>
      </w:r>
      <w:proofErr w:type="spellStart"/>
      <w:r w:rsidRPr="004808D0">
        <w:rPr>
          <w:sz w:val="14"/>
        </w:rPr>
        <w:t>Quijano</w:t>
      </w:r>
      <w:proofErr w:type="spellEnd"/>
      <w:r w:rsidRPr="004808D0">
        <w:rPr>
          <w:sz w:val="14"/>
        </w:rPr>
        <w:t>); hence the possibility of non-</w:t>
      </w:r>
      <w:proofErr w:type="spellStart"/>
      <w:r w:rsidRPr="004808D0">
        <w:rPr>
          <w:sz w:val="14"/>
        </w:rPr>
        <w:t>eurocentric</w:t>
      </w:r>
      <w:proofErr w:type="spellEnd"/>
      <w:r w:rsidRPr="004808D0">
        <w:rPr>
          <w:sz w:val="14"/>
        </w:rPr>
        <w:t xml:space="preserve"> thinking and epistemologies</w:t>
      </w:r>
      <w:r w:rsidRPr="004808D0">
        <w:rPr>
          <w:u w:val="single"/>
        </w:rPr>
        <w:t>.</w:t>
      </w:r>
      <w:proofErr w:type="gramEnd"/>
      <w:r w:rsidRPr="004808D0">
        <w:rPr>
          <w:u w:val="single"/>
        </w:rPr>
        <w:t xml:space="preserve"> Each of these notions </w:t>
      </w:r>
      <w:proofErr w:type="gramStart"/>
      <w:r w:rsidRPr="004808D0">
        <w:rPr>
          <w:u w:val="single"/>
        </w:rPr>
        <w:t>are</w:t>
      </w:r>
      <w:proofErr w:type="gramEnd"/>
      <w:r w:rsidRPr="004808D0">
        <w:rPr>
          <w:u w:val="single"/>
        </w:rPr>
        <w:t xml:space="preserve"> in themselves rooted in complex conceptualizations that represent decades of research; even thus, they are of course debatable. There are some other notions, more peculiar to specific authors but which are gaining currency within the group, that it is also important to introduce. These include </w:t>
      </w:r>
      <w:proofErr w:type="spellStart"/>
      <w:r w:rsidRPr="004808D0">
        <w:rPr>
          <w:u w:val="single"/>
        </w:rPr>
        <w:t>Dussel’s</w:t>
      </w:r>
      <w:proofErr w:type="spellEnd"/>
      <w:r w:rsidRPr="004808D0">
        <w:rPr>
          <w:u w:val="single"/>
        </w:rPr>
        <w:t xml:space="preserve"> notion of exteriority and </w:t>
      </w:r>
      <w:proofErr w:type="spellStart"/>
      <w:r w:rsidRPr="004808D0">
        <w:rPr>
          <w:u w:val="single"/>
        </w:rPr>
        <w:t>transmodernity</w:t>
      </w:r>
      <w:proofErr w:type="spellEnd"/>
      <w:r w:rsidRPr="004808D0">
        <w:rPr>
          <w:u w:val="single"/>
        </w:rPr>
        <w:t xml:space="preserve"> and </w:t>
      </w:r>
      <w:proofErr w:type="spellStart"/>
      <w:r w:rsidRPr="004808D0">
        <w:rPr>
          <w:u w:val="single"/>
        </w:rPr>
        <w:t>Mignolo’s</w:t>
      </w:r>
      <w:proofErr w:type="spellEnd"/>
      <w:r w:rsidRPr="004808D0">
        <w:rPr>
          <w:u w:val="single"/>
        </w:rPr>
        <w:t xml:space="preserve"> concept of border thinking, </w:t>
      </w:r>
      <w:proofErr w:type="spellStart"/>
      <w:r w:rsidRPr="004808D0">
        <w:rPr>
          <w:u w:val="single"/>
        </w:rPr>
        <w:t>pluritopic</w:t>
      </w:r>
      <w:proofErr w:type="spellEnd"/>
      <w:r w:rsidRPr="004808D0">
        <w:rPr>
          <w:u w:val="single"/>
        </w:rPr>
        <w:t xml:space="preserve"> hermeneutics, and </w:t>
      </w:r>
      <w:proofErr w:type="spellStart"/>
      <w:r w:rsidRPr="004808D0">
        <w:rPr>
          <w:u w:val="single"/>
        </w:rPr>
        <w:t>pluriversality</w:t>
      </w:r>
      <w:proofErr w:type="spellEnd"/>
      <w:r w:rsidRPr="004808D0">
        <w:rPr>
          <w:u w:val="single"/>
        </w:rPr>
        <w:t>.</w:t>
      </w:r>
    </w:p>
    <w:p w:rsidR="00671C9C" w:rsidRPr="004808D0" w:rsidRDefault="00671C9C" w:rsidP="00671C9C">
      <w:pPr>
        <w:rPr>
          <w:sz w:val="14"/>
        </w:rPr>
      </w:pPr>
    </w:p>
    <w:p w:rsidR="008B09AA" w:rsidRPr="0036452A" w:rsidRDefault="008B09AA" w:rsidP="008B09AA">
      <w:pPr>
        <w:rPr>
          <w:b/>
        </w:rPr>
      </w:pPr>
      <w:r w:rsidRPr="0036452A">
        <w:rPr>
          <w:b/>
        </w:rPr>
        <w:t xml:space="preserve">Resistance to Development is essential to indigenous freedom – it </w:t>
      </w:r>
      <w:proofErr w:type="gramStart"/>
      <w:r w:rsidRPr="0036452A">
        <w:rPr>
          <w:b/>
        </w:rPr>
        <w:t>Insists</w:t>
      </w:r>
      <w:proofErr w:type="gramEnd"/>
      <w:r w:rsidRPr="0036452A">
        <w:rPr>
          <w:b/>
        </w:rPr>
        <w:t xml:space="preserve"> on respect for Indigenous Civilization</w:t>
      </w:r>
    </w:p>
    <w:p w:rsidR="008B09AA" w:rsidRPr="0036452A" w:rsidRDefault="008B09AA" w:rsidP="008B09AA">
      <w:pPr>
        <w:rPr>
          <w:sz w:val="14"/>
        </w:rPr>
      </w:pPr>
    </w:p>
    <w:p w:rsidR="008B09AA" w:rsidRPr="0036452A" w:rsidRDefault="008B09AA" w:rsidP="008B09AA">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16" w:history="1">
        <w:r w:rsidRPr="0036452A">
          <w:rPr>
            <w:rStyle w:val="Hyperlink"/>
            <w:sz w:val="14"/>
          </w:rPr>
          <w:t>http://www.unc.edu/~aescobar/text/eng/escobar.2010.CulturalStudies.24-1.pdf</w:t>
        </w:r>
      </w:hyperlink>
      <w:r w:rsidRPr="0036452A">
        <w:rPr>
          <w:sz w:val="14"/>
        </w:rPr>
        <w:t>)</w:t>
      </w:r>
    </w:p>
    <w:p w:rsidR="008B09AA" w:rsidRPr="0036452A" w:rsidRDefault="008B09AA" w:rsidP="008B09AA">
      <w:pPr>
        <w:rPr>
          <w:sz w:val="14"/>
        </w:rPr>
      </w:pPr>
    </w:p>
    <w:p w:rsidR="008B09AA" w:rsidRPr="0036452A" w:rsidRDefault="008B09AA" w:rsidP="008B09AA">
      <w:pPr>
        <w:rPr>
          <w:sz w:val="14"/>
        </w:rPr>
      </w:pPr>
      <w:r w:rsidRPr="0036452A">
        <w:rPr>
          <w:u w:val="single"/>
        </w:rPr>
        <w:t>One of the most salient processes of the past few decades in Latin America is the forceful emergence of indigenous peoples in the political scene</w:t>
      </w:r>
      <w:r w:rsidRPr="0036452A">
        <w:rPr>
          <w:sz w:val="14"/>
        </w:rPr>
        <w:t xml:space="preserve">; this is a process that involves other world regions (see, e.g. </w:t>
      </w:r>
      <w:proofErr w:type="spellStart"/>
      <w:r w:rsidRPr="0036452A">
        <w:rPr>
          <w:sz w:val="14"/>
        </w:rPr>
        <w:t>Starn</w:t>
      </w:r>
      <w:proofErr w:type="spellEnd"/>
      <w:r w:rsidRPr="0036452A">
        <w:rPr>
          <w:sz w:val="14"/>
        </w:rPr>
        <w:t xml:space="preserve"> &amp; de la </w:t>
      </w:r>
      <w:proofErr w:type="spellStart"/>
      <w:r w:rsidRPr="0036452A">
        <w:rPr>
          <w:sz w:val="14"/>
        </w:rPr>
        <w:t>Cadena</w:t>
      </w:r>
      <w:proofErr w:type="spellEnd"/>
      <w:r w:rsidRPr="0036452A">
        <w:rPr>
          <w:sz w:val="14"/>
        </w:rPr>
        <w:t xml:space="preserve"> 2008, for the new </w:t>
      </w:r>
      <w:proofErr w:type="spellStart"/>
      <w:r w:rsidRPr="0036452A">
        <w:rPr>
          <w:sz w:val="14"/>
        </w:rPr>
        <w:t>indigeneities</w:t>
      </w:r>
      <w:proofErr w:type="spellEnd"/>
      <w:r w:rsidRPr="0036452A">
        <w:rPr>
          <w:sz w:val="14"/>
        </w:rPr>
        <w:t xml:space="preserve"> in various parts of the world). The Zapatista uprising and the election of </w:t>
      </w:r>
      <w:proofErr w:type="spellStart"/>
      <w:r w:rsidRPr="0036452A">
        <w:rPr>
          <w:sz w:val="14"/>
        </w:rPr>
        <w:t>Evo</w:t>
      </w:r>
      <w:proofErr w:type="spellEnd"/>
      <w:r w:rsidRPr="0036452A">
        <w:rPr>
          <w:sz w:val="14"/>
        </w:rPr>
        <w:t xml:space="preserve"> Morales as President of Bolivia in 2006 did much to put this fact in international circles, but the phenomenon goes well beyond these markers. Even in countries like Colombia that have a small percentage of indigenous peoples, </w:t>
      </w:r>
      <w:r w:rsidRPr="0036452A">
        <w:rPr>
          <w:u w:val="single"/>
        </w:rPr>
        <w:t>they have occupied a prominent role in resistance movements</w:t>
      </w:r>
      <w:r w:rsidRPr="0036452A">
        <w:rPr>
          <w:sz w:val="14"/>
        </w:rPr>
        <w:t>, particularly against a free trade agreement with the United States. Over the past two decades, sizeable movements of afro-</w:t>
      </w:r>
      <w:proofErr w:type="spellStart"/>
      <w:r w:rsidRPr="0036452A">
        <w:rPr>
          <w:sz w:val="14"/>
        </w:rPr>
        <w:t>descendents</w:t>
      </w:r>
      <w:proofErr w:type="spellEnd"/>
      <w:r w:rsidRPr="0036452A">
        <w:rPr>
          <w:sz w:val="14"/>
        </w:rPr>
        <w:t xml:space="preserve"> have also appeared in Colombia, Brazil, and Ecuador. Indigenous and black resurgence bring into light the arbitrary (historical) character of the dominant </w:t>
      </w:r>
      <w:proofErr w:type="spellStart"/>
      <w:r w:rsidRPr="0036452A">
        <w:rPr>
          <w:sz w:val="14"/>
        </w:rPr>
        <w:t>Euromodernity</w:t>
      </w:r>
      <w:proofErr w:type="spellEnd"/>
      <w:r w:rsidRPr="0036452A">
        <w:rPr>
          <w:sz w:val="14"/>
        </w:rPr>
        <w:t xml:space="preserve">, that is, the fact that ‘modernity’ is one cultural model among many. Critical conversations about modernity have ceased to be the province of white or mestizo intellectuals, to become a matter of debate among indigenous and black intellectuals and movements in a number of countries. The debate has seeped into the public sphere in countries like Bolivia, Ecuador, Paraguay, Guatemala, and (southern) Mexico. </w:t>
      </w:r>
      <w:r w:rsidRPr="0036452A">
        <w:rPr>
          <w:u w:val="single"/>
        </w:rPr>
        <w:t xml:space="preserve">These are unprecedented social, cultural, and political facts. </w:t>
      </w:r>
      <w:r w:rsidRPr="0036452A">
        <w:rPr>
          <w:sz w:val="14"/>
        </w:rPr>
        <w:t>The use of ‘</w:t>
      </w:r>
      <w:proofErr w:type="spellStart"/>
      <w:r w:rsidRPr="0036452A">
        <w:rPr>
          <w:sz w:val="14"/>
        </w:rPr>
        <w:t>Abya</w:t>
      </w:r>
      <w:proofErr w:type="spellEnd"/>
      <w:r w:rsidRPr="0036452A">
        <w:rPr>
          <w:sz w:val="14"/>
        </w:rPr>
        <w:t xml:space="preserve"> </w:t>
      </w:r>
      <w:proofErr w:type="spellStart"/>
      <w:r w:rsidRPr="0036452A">
        <w:rPr>
          <w:sz w:val="14"/>
        </w:rPr>
        <w:t>Yala</w:t>
      </w:r>
      <w:proofErr w:type="spellEnd"/>
      <w:r w:rsidRPr="0036452A">
        <w:rPr>
          <w:sz w:val="14"/>
        </w:rPr>
        <w:t xml:space="preserve">’ as a self-designation after the II </w:t>
      </w:r>
      <w:proofErr w:type="spellStart"/>
      <w:r w:rsidRPr="0036452A">
        <w:rPr>
          <w:sz w:val="14"/>
        </w:rPr>
        <w:t>Cumbre</w:t>
      </w:r>
      <w:proofErr w:type="spellEnd"/>
      <w:r w:rsidRPr="0036452A">
        <w:rPr>
          <w:sz w:val="14"/>
        </w:rPr>
        <w:t xml:space="preserve"> Continental de los Pueblos y </w:t>
      </w:r>
      <w:proofErr w:type="spellStart"/>
      <w:r w:rsidRPr="0036452A">
        <w:rPr>
          <w:sz w:val="14"/>
        </w:rPr>
        <w:t>Nacionalidades</w:t>
      </w:r>
      <w:proofErr w:type="spellEnd"/>
      <w:r w:rsidRPr="0036452A">
        <w:rPr>
          <w:sz w:val="14"/>
        </w:rPr>
        <w:t xml:space="preserve"> </w:t>
      </w:r>
      <w:proofErr w:type="spellStart"/>
      <w:r w:rsidRPr="0036452A">
        <w:rPr>
          <w:sz w:val="14"/>
        </w:rPr>
        <w:t>Indı´genas</w:t>
      </w:r>
      <w:proofErr w:type="spellEnd"/>
      <w:r w:rsidRPr="0036452A">
        <w:rPr>
          <w:sz w:val="14"/>
        </w:rPr>
        <w:t xml:space="preserve"> de </w:t>
      </w:r>
      <w:proofErr w:type="spellStart"/>
      <w:r w:rsidRPr="0036452A">
        <w:rPr>
          <w:sz w:val="14"/>
        </w:rPr>
        <w:t>Abya</w:t>
      </w:r>
      <w:proofErr w:type="spellEnd"/>
      <w:r w:rsidRPr="0036452A">
        <w:rPr>
          <w:sz w:val="14"/>
        </w:rPr>
        <w:t xml:space="preserve"> </w:t>
      </w:r>
      <w:proofErr w:type="spellStart"/>
      <w:r w:rsidRPr="0036452A">
        <w:rPr>
          <w:sz w:val="14"/>
        </w:rPr>
        <w:t>Yalacelebrated</w:t>
      </w:r>
      <w:proofErr w:type="spellEnd"/>
      <w:r w:rsidRPr="0036452A">
        <w:rPr>
          <w:sz w:val="14"/>
        </w:rPr>
        <w:t xml:space="preserve"> in Quito in 2004 and the self-redefinition as pueblos </w:t>
      </w:r>
      <w:proofErr w:type="spellStart"/>
      <w:r w:rsidRPr="0036452A">
        <w:rPr>
          <w:sz w:val="14"/>
        </w:rPr>
        <w:t>originarios</w:t>
      </w:r>
      <w:proofErr w:type="spellEnd"/>
      <w:r w:rsidRPr="0036452A">
        <w:rPr>
          <w:sz w:val="14"/>
        </w:rPr>
        <w:t xml:space="preserve">, as opposed to the Eurocentric pueblos </w:t>
      </w:r>
      <w:proofErr w:type="spellStart"/>
      <w:r w:rsidRPr="0036452A">
        <w:rPr>
          <w:sz w:val="14"/>
        </w:rPr>
        <w:t>indı´genas</w:t>
      </w:r>
      <w:proofErr w:type="spellEnd"/>
      <w:r w:rsidRPr="0036452A">
        <w:rPr>
          <w:sz w:val="14"/>
        </w:rPr>
        <w:t>, are telling elements in the constitution of a diverse set of indigenous peoples as a novel cultural-political subject (Porto-</w:t>
      </w:r>
      <w:proofErr w:type="spellStart"/>
      <w:r w:rsidRPr="0036452A">
        <w:rPr>
          <w:sz w:val="14"/>
        </w:rPr>
        <w:t>Gonc</w:t>
      </w:r>
      <w:proofErr w:type="spellEnd"/>
      <w:r w:rsidRPr="0036452A">
        <w:rPr>
          <w:sz w:val="14"/>
        </w:rPr>
        <w:t xml:space="preserve">¸ </w:t>
      </w:r>
      <w:proofErr w:type="spellStart"/>
      <w:r w:rsidRPr="0036452A">
        <w:rPr>
          <w:sz w:val="14"/>
        </w:rPr>
        <w:t>alves</w:t>
      </w:r>
      <w:proofErr w:type="spellEnd"/>
      <w:r w:rsidRPr="0036452A">
        <w:rPr>
          <w:sz w:val="14"/>
        </w:rPr>
        <w:t xml:space="preserve"> 2007</w:t>
      </w:r>
      <w:r w:rsidRPr="0036452A">
        <w:rPr>
          <w:rStyle w:val="StyleBoldUnderline"/>
        </w:rPr>
        <w:t>). Indigenous peoples and movements ‘have been able to consolidate a heterogeneous and multiform pole of resistance and of social and political confrontation that places the indigenous movement as a central subject regarding</w:t>
      </w:r>
      <w:r w:rsidRPr="0036452A">
        <w:rPr>
          <w:sz w:val="14"/>
        </w:rPr>
        <w:t xml:space="preserve"> the possibility of </w:t>
      </w:r>
      <w:r w:rsidRPr="0036452A">
        <w:rPr>
          <w:rStyle w:val="StyleBoldUnderline"/>
        </w:rPr>
        <w:t>social transformation’</w:t>
      </w:r>
      <w:r w:rsidRPr="0036452A">
        <w:rPr>
          <w:sz w:val="14"/>
        </w:rPr>
        <w:t xml:space="preserve"> (</w:t>
      </w:r>
      <w:proofErr w:type="spellStart"/>
      <w:r w:rsidRPr="0036452A">
        <w:rPr>
          <w:sz w:val="14"/>
        </w:rPr>
        <w:t>Gutie´rrez</w:t>
      </w:r>
      <w:proofErr w:type="spellEnd"/>
      <w:r w:rsidRPr="0036452A">
        <w:rPr>
          <w:sz w:val="14"/>
        </w:rPr>
        <w:t xml:space="preserve"> &amp; </w:t>
      </w:r>
      <w:proofErr w:type="spellStart"/>
      <w:r w:rsidRPr="0036452A">
        <w:rPr>
          <w:sz w:val="14"/>
        </w:rPr>
        <w:t>Esca´rzaga</w:t>
      </w:r>
      <w:proofErr w:type="spellEnd"/>
      <w:r w:rsidRPr="0036452A">
        <w:rPr>
          <w:sz w:val="14"/>
        </w:rPr>
        <w:t xml:space="preserve"> 2006, p. 16). This assertion has been validated in the last few years, most notably in the creation of the caracoles or Juntas de </w:t>
      </w:r>
      <w:proofErr w:type="spellStart"/>
      <w:r w:rsidRPr="0036452A">
        <w:rPr>
          <w:sz w:val="14"/>
        </w:rPr>
        <w:t>Buen</w:t>
      </w:r>
      <w:proofErr w:type="spellEnd"/>
      <w:r w:rsidRPr="0036452A">
        <w:rPr>
          <w:sz w:val="14"/>
        </w:rPr>
        <w:t xml:space="preserve"> </w:t>
      </w:r>
      <w:proofErr w:type="spellStart"/>
      <w:r w:rsidRPr="0036452A">
        <w:rPr>
          <w:sz w:val="14"/>
        </w:rPr>
        <w:t>Gobierno</w:t>
      </w:r>
      <w:proofErr w:type="spellEnd"/>
      <w:r w:rsidRPr="0036452A">
        <w:rPr>
          <w:sz w:val="14"/>
        </w:rPr>
        <w:t xml:space="preserve"> (boards of good governance) in Chiapas, the events around the Sixth Declaration of the </w:t>
      </w:r>
      <w:proofErr w:type="spellStart"/>
      <w:r w:rsidRPr="0036452A">
        <w:rPr>
          <w:sz w:val="14"/>
        </w:rPr>
        <w:t>Lacandon</w:t>
      </w:r>
      <w:proofErr w:type="spellEnd"/>
      <w:r w:rsidRPr="0036452A">
        <w:rPr>
          <w:sz w:val="14"/>
        </w:rPr>
        <w:t xml:space="preserve"> Rainforest, the autonomous movements in Oaxaca (</w:t>
      </w:r>
      <w:proofErr w:type="spellStart"/>
      <w:r w:rsidRPr="0036452A">
        <w:rPr>
          <w:sz w:val="14"/>
        </w:rPr>
        <w:t>Esteva</w:t>
      </w:r>
      <w:proofErr w:type="spellEnd"/>
      <w:r w:rsidRPr="0036452A">
        <w:rPr>
          <w:sz w:val="14"/>
        </w:rPr>
        <w:t xml:space="preserve"> 2006), the repeated uprisings in Ecuador and Bolivia, the activation of smaller but noticeable movements in Guatemala, Peru, Chile, Argentina, and Colombia, and </w:t>
      </w:r>
      <w:r w:rsidRPr="0036452A">
        <w:rPr>
          <w:rStyle w:val="StyleBoldUnderline"/>
        </w:rPr>
        <w:t xml:space="preserve">the many summits and meetings of representatives </w:t>
      </w:r>
      <w:proofErr w:type="spellStart"/>
      <w:r w:rsidRPr="0036452A">
        <w:rPr>
          <w:rStyle w:val="StyleBoldUnderline"/>
        </w:rPr>
        <w:t>ofpueblos</w:t>
      </w:r>
      <w:proofErr w:type="spellEnd"/>
      <w:r w:rsidRPr="0036452A">
        <w:rPr>
          <w:rStyle w:val="StyleBoldUnderline"/>
        </w:rPr>
        <w:t xml:space="preserve"> </w:t>
      </w:r>
      <w:proofErr w:type="spellStart"/>
      <w:r w:rsidRPr="0036452A">
        <w:rPr>
          <w:rStyle w:val="StyleBoldUnderline"/>
        </w:rPr>
        <w:t>originarios</w:t>
      </w:r>
      <w:proofErr w:type="spellEnd"/>
      <w:r w:rsidRPr="0036452A">
        <w:rPr>
          <w:rStyle w:val="StyleBoldUnderline"/>
        </w:rPr>
        <w:t xml:space="preserve"> where this ‘political </w:t>
      </w:r>
      <w:proofErr w:type="spellStart"/>
      <w:r w:rsidRPr="0036452A">
        <w:rPr>
          <w:rStyle w:val="StyleBoldUnderline"/>
        </w:rPr>
        <w:t>offensive’and</w:t>
      </w:r>
      <w:proofErr w:type="spellEnd"/>
      <w:r w:rsidRPr="0036452A">
        <w:rPr>
          <w:rStyle w:val="StyleBoldUnderline"/>
        </w:rPr>
        <w:t xml:space="preserve"> ‘new civilizational project</w:t>
      </w:r>
      <w:r w:rsidRPr="0036452A">
        <w:rPr>
          <w:sz w:val="14"/>
        </w:rPr>
        <w:t>’ (</w:t>
      </w:r>
      <w:proofErr w:type="spellStart"/>
      <w:r w:rsidRPr="0036452A">
        <w:rPr>
          <w:sz w:val="14"/>
        </w:rPr>
        <w:t>Ram´ırez</w:t>
      </w:r>
      <w:proofErr w:type="spellEnd"/>
      <w:r w:rsidRPr="0036452A">
        <w:rPr>
          <w:sz w:val="14"/>
        </w:rPr>
        <w:t xml:space="preserve"> 2006a) </w:t>
      </w:r>
      <w:r w:rsidRPr="0036452A">
        <w:rPr>
          <w:rStyle w:val="StyleBoldUnderline"/>
        </w:rPr>
        <w:t>are widely debated.</w:t>
      </w:r>
      <w:r w:rsidRPr="0036452A">
        <w:rPr>
          <w:sz w:val="14"/>
        </w:rPr>
        <w:t xml:space="preserve"> The </w:t>
      </w:r>
      <w:r w:rsidRPr="0036452A">
        <w:rPr>
          <w:rStyle w:val="StyleBoldUnderline"/>
        </w:rPr>
        <w:t>key elements of this offensive have to do with</w:t>
      </w:r>
      <w:r w:rsidRPr="0036452A">
        <w:rPr>
          <w:sz w:val="14"/>
        </w:rPr>
        <w:t xml:space="preserve">, first, </w:t>
      </w:r>
      <w:r w:rsidRPr="0036452A">
        <w:rPr>
          <w:rStyle w:val="StyleBoldUnderline"/>
        </w:rPr>
        <w:t>the defense of the territory as the site of production</w:t>
      </w:r>
      <w:r w:rsidRPr="0036452A">
        <w:rPr>
          <w:sz w:val="14"/>
        </w:rPr>
        <w:t xml:space="preserve"> and the place of culture; second, </w:t>
      </w:r>
      <w:r w:rsidRPr="0036452A">
        <w:rPr>
          <w:rStyle w:val="StyleBoldUnderline"/>
        </w:rPr>
        <w:t>the right over a measure of autonomy and self-determination around the control of natural resources and ‘development’;</w:t>
      </w:r>
      <w:r w:rsidRPr="0036452A">
        <w:rPr>
          <w:sz w:val="14"/>
        </w:rPr>
        <w:t xml:space="preserve"> </w:t>
      </w:r>
      <w:r w:rsidRPr="0036452A">
        <w:rPr>
          <w:rStyle w:val="StyleBoldUnderline"/>
        </w:rPr>
        <w:t xml:space="preserve">and third, the relation to the state and the nation, most cogently articulated in the notion of </w:t>
      </w:r>
      <w:proofErr w:type="spellStart"/>
      <w:r w:rsidRPr="0036452A">
        <w:rPr>
          <w:rStyle w:val="StyleBoldUnderline"/>
        </w:rPr>
        <w:t>pluri</w:t>
      </w:r>
      <w:proofErr w:type="spellEnd"/>
      <w:r w:rsidRPr="0036452A">
        <w:rPr>
          <w:rStyle w:val="StyleBoldUnderline"/>
        </w:rPr>
        <w:t>-nationality None of this is free of contradictions</w:t>
      </w:r>
      <w:r w:rsidRPr="0036452A">
        <w:rPr>
          <w:sz w:val="14"/>
        </w:rPr>
        <w:t xml:space="preserve">. The label </w:t>
      </w:r>
      <w:proofErr w:type="gramStart"/>
      <w:r w:rsidRPr="0036452A">
        <w:rPr>
          <w:sz w:val="14"/>
        </w:rPr>
        <w:t>pueblos</w:t>
      </w:r>
      <w:proofErr w:type="gramEnd"/>
      <w:r w:rsidRPr="0036452A">
        <w:rPr>
          <w:sz w:val="14"/>
        </w:rPr>
        <w:t xml:space="preserve"> </w:t>
      </w:r>
      <w:proofErr w:type="spellStart"/>
      <w:r w:rsidRPr="0036452A">
        <w:rPr>
          <w:sz w:val="14"/>
        </w:rPr>
        <w:t>originarios</w:t>
      </w:r>
      <w:proofErr w:type="spellEnd"/>
      <w:r w:rsidRPr="0036452A">
        <w:rPr>
          <w:sz w:val="14"/>
        </w:rPr>
        <w:t>, for instance, might situate these societies outside of time and history, whereas the territorial focus tends to constrain indigenous groups in geo-cultural spaces (</w:t>
      </w:r>
      <w:proofErr w:type="spellStart"/>
      <w:r w:rsidRPr="0036452A">
        <w:rPr>
          <w:sz w:val="14"/>
        </w:rPr>
        <w:t>Cusicanqui</w:t>
      </w:r>
      <w:proofErr w:type="spellEnd"/>
      <w:r w:rsidRPr="0036452A">
        <w:rPr>
          <w:sz w:val="14"/>
        </w:rPr>
        <w:t xml:space="preserve"> 2008). Bolivian vice president Alvaro </w:t>
      </w:r>
      <w:proofErr w:type="spellStart"/>
      <w:r w:rsidRPr="0036452A">
        <w:rPr>
          <w:sz w:val="14"/>
        </w:rPr>
        <w:t>Garc´ıa</w:t>
      </w:r>
      <w:proofErr w:type="spellEnd"/>
      <w:r w:rsidRPr="0036452A">
        <w:rPr>
          <w:sz w:val="14"/>
        </w:rPr>
        <w:t xml:space="preserve"> </w:t>
      </w:r>
      <w:proofErr w:type="spellStart"/>
      <w:r w:rsidRPr="0036452A">
        <w:rPr>
          <w:sz w:val="14"/>
        </w:rPr>
        <w:t>Linera</w:t>
      </w:r>
      <w:proofErr w:type="spellEnd"/>
      <w:r w:rsidRPr="0036452A">
        <w:rPr>
          <w:sz w:val="14"/>
        </w:rPr>
        <w:t xml:space="preserve"> (2007b) warns about essentialist readings of indigenous worlds, which he sees as hybrids of modern and non-modern practices rather than as bearers of non-</w:t>
      </w:r>
      <w:proofErr w:type="spellStart"/>
      <w:r w:rsidRPr="0036452A">
        <w:rPr>
          <w:sz w:val="14"/>
        </w:rPr>
        <w:t>modernities</w:t>
      </w:r>
      <w:proofErr w:type="spellEnd"/>
      <w:r w:rsidRPr="0036452A">
        <w:rPr>
          <w:sz w:val="14"/>
        </w:rPr>
        <w:t>. But the force and significance of indigenous and Afro-Latin American mobilizations are undeniable.</w:t>
      </w:r>
    </w:p>
    <w:p w:rsidR="008B09AA" w:rsidRPr="0036452A" w:rsidRDefault="008B09AA" w:rsidP="008B09AA">
      <w:pPr>
        <w:rPr>
          <w:sz w:val="14"/>
        </w:rPr>
      </w:pPr>
    </w:p>
    <w:p w:rsidR="003C3A0E" w:rsidRPr="0036452A" w:rsidRDefault="003C3A0E" w:rsidP="001F05E7">
      <w:pPr>
        <w:rPr>
          <w:sz w:val="14"/>
        </w:rPr>
      </w:pPr>
    </w:p>
    <w:p w:rsidR="00783DD9" w:rsidRDefault="00880C68" w:rsidP="00783DD9">
      <w:pPr>
        <w:pStyle w:val="Heading1"/>
      </w:pPr>
      <w:r>
        <w:t>--</w:t>
      </w:r>
      <w:r w:rsidR="00783DD9" w:rsidRPr="008B09AA">
        <w:t>Implications – Turns Case</w:t>
      </w:r>
      <w:r w:rsidR="00783DD9">
        <w:t xml:space="preserve"> - Poverty</w:t>
      </w:r>
    </w:p>
    <w:p w:rsidR="00783DD9" w:rsidRPr="008B09AA" w:rsidRDefault="00783DD9" w:rsidP="00783DD9"/>
    <w:p w:rsidR="00783DD9" w:rsidRPr="0036452A" w:rsidRDefault="00783DD9" w:rsidP="00783DD9">
      <w:pPr>
        <w:rPr>
          <w:b/>
        </w:rPr>
      </w:pPr>
      <w:r w:rsidRPr="0036452A">
        <w:rPr>
          <w:b/>
        </w:rPr>
        <w:t>Empirically – Neoliberalism has brutalized Latin America – staggering poverty and environmental destruction – even their authors concede</w:t>
      </w:r>
    </w:p>
    <w:p w:rsidR="00783DD9" w:rsidRPr="0036452A" w:rsidRDefault="00783DD9" w:rsidP="00783DD9">
      <w:pPr>
        <w:rPr>
          <w:sz w:val="14"/>
        </w:rPr>
      </w:pPr>
    </w:p>
    <w:p w:rsidR="00783DD9" w:rsidRPr="0036452A" w:rsidRDefault="00783DD9" w:rsidP="00783DD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17" w:history="1">
        <w:r w:rsidRPr="0036452A">
          <w:rPr>
            <w:rStyle w:val="Hyperlink"/>
            <w:sz w:val="14"/>
          </w:rPr>
          <w:t>http://www.unc.edu/~aescobar/text/eng/escobar.2010.CulturalStudies.24-1.pdf</w:t>
        </w:r>
      </w:hyperlink>
      <w:r w:rsidRPr="0036452A">
        <w:rPr>
          <w:sz w:val="14"/>
        </w:rPr>
        <w:t>)</w:t>
      </w:r>
    </w:p>
    <w:p w:rsidR="00783DD9" w:rsidRPr="0036452A" w:rsidRDefault="00783DD9" w:rsidP="00783DD9">
      <w:pPr>
        <w:rPr>
          <w:sz w:val="14"/>
        </w:rPr>
      </w:pPr>
    </w:p>
    <w:p w:rsidR="00783DD9" w:rsidRPr="0036452A" w:rsidRDefault="00783DD9" w:rsidP="00783DD9">
      <w:pPr>
        <w:rPr>
          <w:u w:val="single"/>
        </w:rPr>
      </w:pPr>
      <w:r w:rsidRPr="0036452A">
        <w:rPr>
          <w:u w:val="single"/>
        </w:rPr>
        <w:t>Known as ‘market reforms’ in Latin America, neo-liberalism entailed a series of structural reforms intended to reduce the role of the state in the economy</w:t>
      </w:r>
      <w:r w:rsidRPr="0036452A">
        <w:rPr>
          <w:sz w:val="14"/>
        </w:rPr>
        <w:t xml:space="preserve">, assign a larger role to markets, and create macro-economic stability; among the most important measures were liberalization of trade and capital flows, privatization of state assets, deregulation and free markets, and labor reforms; </w:t>
      </w:r>
      <w:r w:rsidRPr="0036452A">
        <w:rPr>
          <w:u w:val="single"/>
        </w:rPr>
        <w:t>some analysts believe that they have brought about a measure of succes</w:t>
      </w:r>
      <w:r w:rsidRPr="0036452A">
        <w:rPr>
          <w:sz w:val="14"/>
        </w:rPr>
        <w:t xml:space="preserve">s (e.g. greater dynamism of some export sectors, increased direct foreign investment, gains in competitiveness in some sectors, control of inflation, and the introduction of social policies such as those of decentralization, gender equality and multiculturalism). </w:t>
      </w:r>
      <w:r w:rsidRPr="0036452A">
        <w:rPr>
          <w:u w:val="single"/>
        </w:rPr>
        <w:t>Yet even the same analysts recognize the high costs of these alleged gains in terms of the growth of unemployment</w:t>
      </w:r>
      <w:r w:rsidRPr="0036452A">
        <w:rPr>
          <w:sz w:val="14"/>
        </w:rPr>
        <w:t xml:space="preserve"> and informality, the weakening of the links between international trade and national production, </w:t>
      </w:r>
      <w:r w:rsidRPr="0036452A">
        <w:rPr>
          <w:u w:val="single"/>
        </w:rPr>
        <w:t>greater structural unevenness among sectors of the economy</w:t>
      </w:r>
      <w:r w:rsidRPr="0036452A">
        <w:rPr>
          <w:sz w:val="14"/>
        </w:rPr>
        <w:t xml:space="preserve"> (structural dualism), </w:t>
      </w:r>
      <w:r w:rsidRPr="0036452A">
        <w:rPr>
          <w:u w:val="single"/>
        </w:rPr>
        <w:t xml:space="preserve">tremendous ecological impact (including the expansion of </w:t>
      </w:r>
      <w:proofErr w:type="spellStart"/>
      <w:r w:rsidRPr="0036452A">
        <w:rPr>
          <w:u w:val="single"/>
        </w:rPr>
        <w:t>monocrops</w:t>
      </w:r>
      <w:proofErr w:type="spellEnd"/>
      <w:r w:rsidRPr="0036452A">
        <w:rPr>
          <w:u w:val="single"/>
        </w:rPr>
        <w:t xml:space="preserve"> such as soy, oil palm, eucalyptus and sugar cane as agro-fuels), a sharp increase in inequality in most countries and an increase in poverty levels in many of them</w:t>
      </w:r>
      <w:r w:rsidRPr="0036452A">
        <w:rPr>
          <w:sz w:val="14"/>
        </w:rPr>
        <w:t xml:space="preserve">. By the middle of the current decade, </w:t>
      </w:r>
      <w:r w:rsidRPr="0036452A">
        <w:rPr>
          <w:u w:val="single"/>
        </w:rPr>
        <w:t>one of the most knowledgeable Latin American economists could say, ‘there is possibly not a single country in the region where the levels of inequality were lower [then] than three decades ago;</w:t>
      </w:r>
      <w:r w:rsidRPr="0036452A">
        <w:rPr>
          <w:sz w:val="14"/>
        </w:rPr>
        <w:t xml:space="preserve"> on the contrary, there are many countries in which inequality has increased’ (</w:t>
      </w:r>
      <w:proofErr w:type="spellStart"/>
      <w:r w:rsidRPr="0036452A">
        <w:rPr>
          <w:sz w:val="14"/>
        </w:rPr>
        <w:t>Ocampo</w:t>
      </w:r>
      <w:proofErr w:type="spellEnd"/>
      <w:r w:rsidRPr="0036452A">
        <w:rPr>
          <w:sz w:val="14"/>
        </w:rPr>
        <w:t xml:space="preserve"> 2004, p. 74). Infamous SAPs (Structural Adjustment Programs) and </w:t>
      </w:r>
      <w:r w:rsidRPr="0036452A">
        <w:rPr>
          <w:u w:val="single"/>
        </w:rPr>
        <w:t>shock therapies brought with them a level of callousness and brutality by the ruling regimes that reached staggering proportions.5</w:t>
      </w:r>
    </w:p>
    <w:p w:rsidR="00783DD9" w:rsidRPr="0036452A" w:rsidRDefault="00783DD9" w:rsidP="00783DD9">
      <w:pPr>
        <w:rPr>
          <w:sz w:val="14"/>
        </w:rPr>
      </w:pPr>
    </w:p>
    <w:p w:rsidR="00783DD9" w:rsidRPr="0036452A" w:rsidRDefault="00783DD9" w:rsidP="00783DD9">
      <w:pPr>
        <w:rPr>
          <w:sz w:val="14"/>
        </w:rPr>
      </w:pPr>
    </w:p>
    <w:p w:rsidR="00783DD9" w:rsidRPr="0036452A" w:rsidRDefault="00783DD9" w:rsidP="00783DD9">
      <w:pPr>
        <w:rPr>
          <w:sz w:val="14"/>
        </w:rPr>
      </w:pPr>
    </w:p>
    <w:p w:rsidR="00783DD9" w:rsidRDefault="00880C68" w:rsidP="00783DD9">
      <w:pPr>
        <w:pStyle w:val="Heading1"/>
      </w:pPr>
      <w:r>
        <w:t>--</w:t>
      </w:r>
      <w:r w:rsidR="00783DD9" w:rsidRPr="00FD25B0">
        <w:t>Implications – Turns Case - Venezuela</w:t>
      </w:r>
    </w:p>
    <w:p w:rsidR="00783DD9" w:rsidRPr="00FD25B0" w:rsidRDefault="00783DD9" w:rsidP="00783DD9"/>
    <w:p w:rsidR="00783DD9" w:rsidRPr="0036452A" w:rsidRDefault="00783DD9" w:rsidP="00783DD9">
      <w:pPr>
        <w:rPr>
          <w:b/>
        </w:rPr>
      </w:pPr>
      <w:r w:rsidRPr="0036452A">
        <w:rPr>
          <w:b/>
        </w:rPr>
        <w:t>The alternative solves case – Venezuela’s plan allows for successful self-development of the people and solves for economic and social exclusion</w:t>
      </w:r>
    </w:p>
    <w:p w:rsidR="00783DD9" w:rsidRPr="0036452A" w:rsidRDefault="00783DD9" w:rsidP="00783DD9">
      <w:pPr>
        <w:rPr>
          <w:sz w:val="14"/>
        </w:rPr>
      </w:pPr>
    </w:p>
    <w:p w:rsidR="00783DD9" w:rsidRPr="0036452A" w:rsidRDefault="00783DD9" w:rsidP="00783DD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18" w:history="1">
        <w:r w:rsidRPr="0036452A">
          <w:rPr>
            <w:rStyle w:val="Hyperlink"/>
            <w:sz w:val="14"/>
          </w:rPr>
          <w:t>http://www.unc.edu/~aescobar/text/eng/escobar.2010.CulturalStudies.24-1.pdf</w:t>
        </w:r>
      </w:hyperlink>
      <w:r w:rsidRPr="0036452A">
        <w:rPr>
          <w:sz w:val="14"/>
        </w:rPr>
        <w:t>)</w:t>
      </w:r>
    </w:p>
    <w:p w:rsidR="00783DD9" w:rsidRPr="0036452A" w:rsidRDefault="00783DD9" w:rsidP="00783DD9">
      <w:pPr>
        <w:rPr>
          <w:sz w:val="14"/>
        </w:rPr>
      </w:pPr>
    </w:p>
    <w:p w:rsidR="00783DD9" w:rsidRPr="0036452A" w:rsidRDefault="00783DD9" w:rsidP="00783DD9">
      <w:pPr>
        <w:rPr>
          <w:rStyle w:val="StyleBoldUnderline"/>
        </w:rPr>
      </w:pPr>
      <w:r w:rsidRPr="0036452A">
        <w:rPr>
          <w:rStyle w:val="StyleBoldUnderline"/>
        </w:rPr>
        <w:t xml:space="preserve">The 1999 Constitution shaped the first period of </w:t>
      </w:r>
      <w:proofErr w:type="spellStart"/>
      <w:r w:rsidRPr="0036452A">
        <w:rPr>
          <w:rStyle w:val="StyleBoldUnderline"/>
        </w:rPr>
        <w:t>Cha´vez’s</w:t>
      </w:r>
      <w:proofErr w:type="spellEnd"/>
      <w:r w:rsidRPr="0036452A">
        <w:rPr>
          <w:rStyle w:val="StyleBoldUnderline"/>
        </w:rPr>
        <w:t xml:space="preserve"> presidency; it introduced the key principle of </w:t>
      </w:r>
      <w:proofErr w:type="spellStart"/>
      <w:r w:rsidRPr="0036452A">
        <w:rPr>
          <w:sz w:val="14"/>
        </w:rPr>
        <w:t>democracia</w:t>
      </w:r>
      <w:proofErr w:type="spellEnd"/>
      <w:r w:rsidRPr="0036452A">
        <w:rPr>
          <w:sz w:val="14"/>
        </w:rPr>
        <w:t xml:space="preserve"> </w:t>
      </w:r>
      <w:proofErr w:type="spellStart"/>
      <w:r w:rsidRPr="0036452A">
        <w:rPr>
          <w:sz w:val="14"/>
        </w:rPr>
        <w:t>participativa</w:t>
      </w:r>
      <w:proofErr w:type="spellEnd"/>
      <w:r w:rsidRPr="0036452A">
        <w:rPr>
          <w:sz w:val="14"/>
        </w:rPr>
        <w:t xml:space="preserve"> y </w:t>
      </w:r>
      <w:proofErr w:type="spellStart"/>
      <w:r w:rsidRPr="0036452A">
        <w:rPr>
          <w:sz w:val="14"/>
        </w:rPr>
        <w:t>protago´nica</w:t>
      </w:r>
      <w:proofErr w:type="spellEnd"/>
      <w:r w:rsidRPr="0036452A">
        <w:rPr>
          <w:sz w:val="14"/>
        </w:rPr>
        <w:t xml:space="preserve"> (</w:t>
      </w:r>
      <w:r w:rsidRPr="0036452A">
        <w:rPr>
          <w:rStyle w:val="StyleBoldUnderline"/>
        </w:rPr>
        <w:t>participative and protagonist democracy</w:t>
      </w:r>
      <w:r w:rsidRPr="0036452A">
        <w:rPr>
          <w:sz w:val="14"/>
        </w:rPr>
        <w:t xml:space="preserve">); </w:t>
      </w:r>
      <w:r w:rsidRPr="0036452A">
        <w:rPr>
          <w:rStyle w:val="StyleBoldUnderline"/>
        </w:rPr>
        <w:t>along with the Plan for Economic and Social Development 20012007</w:t>
      </w:r>
      <w:r w:rsidRPr="0036452A">
        <w:rPr>
          <w:sz w:val="14"/>
        </w:rPr>
        <w:t xml:space="preserve">, it reasserted the role of the State in regulating the economy and other important aspects of social life; it mandated State ownership of natural resources, particularly oil, and </w:t>
      </w:r>
      <w:r w:rsidRPr="0036452A">
        <w:rPr>
          <w:rStyle w:val="StyleBoldUnderline"/>
        </w:rPr>
        <w:t>it introduced a host of mechanisms for popular participation</w:t>
      </w:r>
      <w:r w:rsidRPr="0036452A">
        <w:rPr>
          <w:sz w:val="14"/>
        </w:rPr>
        <w:t xml:space="preserve">, especially citizen’s assemblies, which brought about intense political mobilization, to this date. </w:t>
      </w:r>
      <w:r w:rsidRPr="0036452A">
        <w:rPr>
          <w:rStyle w:val="StyleBoldUnderline"/>
        </w:rPr>
        <w:t>The Plan stated a principle of self-development and self-management by popular sectors within a framework of ‘endogenous development’ and of a ‘popular economy,’ largely based on cooperative models.1</w:t>
      </w:r>
      <w:r w:rsidRPr="0036452A">
        <w:rPr>
          <w:sz w:val="14"/>
        </w:rPr>
        <w:t xml:space="preserve">1 To this end, it created local councils of public planning as well as organizations concerning land and local economies (nuclei of endogenous development, communal banks, cooperative and solidarity economies, etc.), with massive State funding. The Plan also included the notion of mixed property regimes. To this extent, then, </w:t>
      </w:r>
      <w:r w:rsidRPr="0036452A">
        <w:rPr>
          <w:rStyle w:val="StyleBoldUnderline"/>
        </w:rPr>
        <w:t xml:space="preserve">there have been important changes at the level of development and the economy.12 </w:t>
      </w:r>
      <w:r w:rsidRPr="0036452A">
        <w:rPr>
          <w:sz w:val="14"/>
        </w:rPr>
        <w:t xml:space="preserve">Nevertheless, the changes in economic policy have not been completely consistent, except perhaps for a steady tendency towards their radicalization. There exists an uneasy mixture of private and State capitalisms which seems increasingly untenable in terms of either securing support from industrialists or deepening the reforms, a path favored by the more radical sectors within the government (Lander 2009, 2007b). </w:t>
      </w:r>
      <w:proofErr w:type="gramStart"/>
      <w:r w:rsidRPr="0036452A">
        <w:rPr>
          <w:sz w:val="14"/>
        </w:rPr>
        <w:t>A wave of nationalizations have</w:t>
      </w:r>
      <w:proofErr w:type="gramEnd"/>
      <w:r w:rsidRPr="0036452A">
        <w:rPr>
          <w:sz w:val="14"/>
        </w:rPr>
        <w:t xml:space="preserve"> taken place since 2006, including in the cement, electricity, telephone and steel industries. And although the government shows preference for local and national capital over foreign one, the role of big capitalist groups in the socializing economy remains undefined (</w:t>
      </w:r>
      <w:proofErr w:type="spellStart"/>
      <w:r w:rsidRPr="0036452A">
        <w:rPr>
          <w:sz w:val="14"/>
        </w:rPr>
        <w:t>Ellner</w:t>
      </w:r>
      <w:proofErr w:type="spellEnd"/>
      <w:r w:rsidRPr="0036452A">
        <w:rPr>
          <w:sz w:val="14"/>
        </w:rPr>
        <w:t xml:space="preserve"> 2008, 2009). Progressively, and despite contradictory strategies, </w:t>
      </w:r>
      <w:r w:rsidRPr="0036452A">
        <w:rPr>
          <w:rStyle w:val="StyleBoldUnderline"/>
        </w:rPr>
        <w:t>the government is moving towards an alternative to neo-liberalism with strong social economy and social policy sectors.</w:t>
      </w:r>
      <w:r w:rsidRPr="0036452A">
        <w:rPr>
          <w:sz w:val="14"/>
        </w:rPr>
        <w:t xml:space="preserve"> The increase in social expenditure has been sharp, with funds from the State oil company, </w:t>
      </w:r>
      <w:proofErr w:type="spellStart"/>
      <w:r w:rsidRPr="0036452A">
        <w:rPr>
          <w:sz w:val="14"/>
        </w:rPr>
        <w:t>Petro´leos</w:t>
      </w:r>
      <w:proofErr w:type="spellEnd"/>
      <w:r w:rsidRPr="0036452A">
        <w:rPr>
          <w:sz w:val="14"/>
        </w:rPr>
        <w:t xml:space="preserve"> de Venezuela (PDVSA), whose annual expenditures in social programs went from 48 million in the period 1999 2003 to 1.7 billion in 2004 and 2.4 billion for 2005 (see Parker 2007b, p. 66).13 This is a prime example of the utilization of the economic surplus for redistributive purposes, a feature of most of the progressive governments of the continent. (The extent to which such surplus is efficiently used in policy terms remains a matter of debate, as will be discussed in the next section.)14 During the first presidency period, </w:t>
      </w:r>
      <w:r w:rsidRPr="0036452A">
        <w:rPr>
          <w:rStyle w:val="StyleBoldUnderline"/>
        </w:rPr>
        <w:t xml:space="preserve">new channels of political participation were created by the government following the principle of direct democracy. </w:t>
      </w:r>
      <w:r w:rsidRPr="0036452A">
        <w:rPr>
          <w:sz w:val="14"/>
        </w:rPr>
        <w:t xml:space="preserve">Many of these forms of direct democracy were geared towards popular input in the design and management of public policies. </w:t>
      </w:r>
      <w:r w:rsidRPr="0036452A">
        <w:rPr>
          <w:rStyle w:val="StyleBoldUnderline"/>
        </w:rPr>
        <w:t>The most effective mechanism in this regard were the ‘technical committee</w:t>
      </w:r>
      <w:r w:rsidRPr="0036452A">
        <w:rPr>
          <w:sz w:val="14"/>
        </w:rPr>
        <w:t xml:space="preserve">s’ (mesas </w:t>
      </w:r>
      <w:proofErr w:type="spellStart"/>
      <w:r w:rsidRPr="0036452A">
        <w:rPr>
          <w:sz w:val="14"/>
        </w:rPr>
        <w:t>te´cnicas</w:t>
      </w:r>
      <w:proofErr w:type="spellEnd"/>
      <w:r w:rsidRPr="0036452A">
        <w:rPr>
          <w:sz w:val="14"/>
        </w:rPr>
        <w:t>) in areas such as water, gas, and energy; these committees brought together community organizations and state agencies to come up with solutions to the serious problems of social services in poor urban neighborhoods</w:t>
      </w:r>
      <w:r w:rsidRPr="0036452A">
        <w:rPr>
          <w:rStyle w:val="StyleBoldUnderline"/>
        </w:rPr>
        <w:t xml:space="preserve">. There were also community organizations around urban and rural lands and property. Another well-known instrument of social policy has been the </w:t>
      </w:r>
      <w:proofErr w:type="spellStart"/>
      <w:r w:rsidRPr="0036452A">
        <w:rPr>
          <w:rStyle w:val="StyleBoldUnderline"/>
        </w:rPr>
        <w:t>misiones</w:t>
      </w:r>
      <w:proofErr w:type="spellEnd"/>
      <w:r w:rsidRPr="0036452A">
        <w:rPr>
          <w:rStyle w:val="StyleBoldUnderline"/>
        </w:rPr>
        <w:t xml:space="preserve"> </w:t>
      </w:r>
      <w:proofErr w:type="spellStart"/>
      <w:r w:rsidRPr="0036452A">
        <w:rPr>
          <w:rStyle w:val="StyleBoldUnderline"/>
        </w:rPr>
        <w:t>sociales</w:t>
      </w:r>
      <w:proofErr w:type="spellEnd"/>
      <w:r w:rsidRPr="0036452A">
        <w:rPr>
          <w:rStyle w:val="StyleBoldUnderline"/>
        </w:rPr>
        <w:t xml:space="preserve"> which have fostered a high degree of organization in areas such as health, education, employment, and food distribution; these enabled popular sectors to have access to social services and are considered by many as conveying real gains by the poor and </w:t>
      </w:r>
      <w:r w:rsidRPr="0036452A">
        <w:rPr>
          <w:sz w:val="14"/>
        </w:rPr>
        <w:t xml:space="preserve">as </w:t>
      </w:r>
      <w:r w:rsidRPr="0036452A">
        <w:rPr>
          <w:rStyle w:val="StyleBoldUnderline"/>
        </w:rPr>
        <w:t>contributing to a decrease of poverty and unemployment</w:t>
      </w:r>
      <w:r w:rsidRPr="0036452A">
        <w:rPr>
          <w:sz w:val="14"/>
        </w:rPr>
        <w:t xml:space="preserve"> (see e.g. </w:t>
      </w:r>
      <w:proofErr w:type="spellStart"/>
      <w:r w:rsidRPr="0036452A">
        <w:rPr>
          <w:sz w:val="14"/>
        </w:rPr>
        <w:t>Weisbrot</w:t>
      </w:r>
      <w:proofErr w:type="spellEnd"/>
      <w:r w:rsidRPr="0036452A">
        <w:rPr>
          <w:sz w:val="14"/>
        </w:rPr>
        <w:t xml:space="preserve"> &amp; Sandoval 2008a, </w:t>
      </w:r>
      <w:proofErr w:type="spellStart"/>
      <w:r w:rsidRPr="0036452A">
        <w:rPr>
          <w:sz w:val="14"/>
        </w:rPr>
        <w:t>Weisbrot</w:t>
      </w:r>
      <w:proofErr w:type="spellEnd"/>
      <w:r w:rsidRPr="0036452A">
        <w:rPr>
          <w:sz w:val="14"/>
        </w:rPr>
        <w:t xml:space="preserve"> 2009, </w:t>
      </w:r>
      <w:proofErr w:type="spellStart"/>
      <w:r w:rsidRPr="0036452A">
        <w:rPr>
          <w:sz w:val="14"/>
        </w:rPr>
        <w:t>Fernandes</w:t>
      </w:r>
      <w:proofErr w:type="spellEnd"/>
      <w:r w:rsidRPr="0036452A">
        <w:rPr>
          <w:sz w:val="14"/>
        </w:rPr>
        <w:t xml:space="preserve"> 2009). To this extent, it can be said that the </w:t>
      </w:r>
      <w:r w:rsidRPr="0036452A">
        <w:rPr>
          <w:rStyle w:val="StyleBoldUnderline"/>
        </w:rPr>
        <w:t xml:space="preserve">protagonist democracy has worked against the long-standing patterns of social and economic exclusion.15 </w:t>
      </w:r>
    </w:p>
    <w:p w:rsidR="00783DD9" w:rsidRPr="0036452A" w:rsidRDefault="00783DD9" w:rsidP="00783DD9">
      <w:pPr>
        <w:rPr>
          <w:sz w:val="14"/>
        </w:rPr>
      </w:pPr>
    </w:p>
    <w:p w:rsidR="007A10F5" w:rsidRDefault="00880C68" w:rsidP="00AE4601">
      <w:pPr>
        <w:pStyle w:val="Heading1"/>
      </w:pPr>
      <w:r>
        <w:t>--</w:t>
      </w:r>
      <w:r w:rsidR="00AE4601" w:rsidRPr="00AE4601">
        <w:t>Epistemology First</w:t>
      </w:r>
    </w:p>
    <w:p w:rsidR="00F32AF5" w:rsidRPr="0036452A" w:rsidRDefault="00F32AF5" w:rsidP="001F05E7">
      <w:pPr>
        <w:rPr>
          <w:sz w:val="14"/>
        </w:rPr>
      </w:pPr>
    </w:p>
    <w:p w:rsidR="00F32AF5" w:rsidRPr="0036452A" w:rsidRDefault="00F32AF5" w:rsidP="00F32AF5">
      <w:pPr>
        <w:rPr>
          <w:b/>
        </w:rPr>
      </w:pPr>
      <w:r w:rsidRPr="0036452A">
        <w:rPr>
          <w:b/>
        </w:rPr>
        <w:t>Evaluating epistemology is critical to addressing development discourses –</w:t>
      </w:r>
      <w:r w:rsidR="00F6664E" w:rsidRPr="0036452A">
        <w:rPr>
          <w:b/>
        </w:rPr>
        <w:t xml:space="preserve"> otherwise the collapse of democracy and society in Latin America is inevitable – nothing short of total rejection solves</w:t>
      </w:r>
    </w:p>
    <w:p w:rsidR="008D1888" w:rsidRPr="0036452A" w:rsidRDefault="008D1888" w:rsidP="00F32AF5">
      <w:pPr>
        <w:rPr>
          <w:b/>
        </w:rPr>
      </w:pPr>
    </w:p>
    <w:p w:rsidR="00F32AF5" w:rsidRPr="0036452A" w:rsidRDefault="00F32AF5" w:rsidP="00F32AF5">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19" w:history="1">
        <w:r w:rsidRPr="0036452A">
          <w:rPr>
            <w:rStyle w:val="Hyperlink"/>
            <w:sz w:val="14"/>
          </w:rPr>
          <w:t>http://www.unc.edu/~aescobar/text/eng/escobar.2010.CulturalStudies.24-1.pdf</w:t>
        </w:r>
      </w:hyperlink>
      <w:r w:rsidRPr="0036452A">
        <w:rPr>
          <w:sz w:val="14"/>
        </w:rPr>
        <w:t>)</w:t>
      </w:r>
    </w:p>
    <w:p w:rsidR="009A5914" w:rsidRPr="0036452A" w:rsidRDefault="009A5914" w:rsidP="00F32AF5">
      <w:pPr>
        <w:rPr>
          <w:sz w:val="14"/>
        </w:rPr>
      </w:pPr>
    </w:p>
    <w:p w:rsidR="001F05E7" w:rsidRPr="0036452A" w:rsidRDefault="001F05E7" w:rsidP="001F05E7">
      <w:pPr>
        <w:rPr>
          <w:rStyle w:val="StyleBoldUnderline"/>
        </w:rPr>
      </w:pPr>
      <w:r w:rsidRPr="0036452A">
        <w:rPr>
          <w:sz w:val="14"/>
        </w:rPr>
        <w:t>I. Context and some features of the current transformations</w:t>
      </w:r>
      <w:r w:rsidR="00F32AF5" w:rsidRPr="0036452A">
        <w:rPr>
          <w:sz w:val="14"/>
        </w:rPr>
        <w:t xml:space="preserve"> </w:t>
      </w:r>
      <w:r w:rsidRPr="0036452A">
        <w:rPr>
          <w:sz w:val="14"/>
        </w:rPr>
        <w:t>Some statements about the transformations</w:t>
      </w:r>
      <w:r w:rsidR="00F32AF5" w:rsidRPr="0036452A">
        <w:rPr>
          <w:sz w:val="14"/>
        </w:rPr>
        <w:t xml:space="preserve"> </w:t>
      </w:r>
      <w:r w:rsidRPr="0036452A">
        <w:rPr>
          <w:sz w:val="14"/>
        </w:rPr>
        <w:t>Let us begin with some statements about the transformations under way that</w:t>
      </w:r>
      <w:r w:rsidR="00F32AF5" w:rsidRPr="0036452A">
        <w:rPr>
          <w:sz w:val="14"/>
        </w:rPr>
        <w:t xml:space="preserve"> </w:t>
      </w:r>
      <w:r w:rsidRPr="0036452A">
        <w:rPr>
          <w:sz w:val="14"/>
        </w:rPr>
        <w:t xml:space="preserve">convey the sense of what might be new about them. For Luis </w:t>
      </w:r>
      <w:proofErr w:type="spellStart"/>
      <w:r w:rsidRPr="0036452A">
        <w:rPr>
          <w:sz w:val="14"/>
        </w:rPr>
        <w:t>Macas</w:t>
      </w:r>
      <w:proofErr w:type="spellEnd"/>
      <w:r w:rsidRPr="0036452A">
        <w:rPr>
          <w:sz w:val="14"/>
        </w:rPr>
        <w:t>, former</w:t>
      </w:r>
      <w:r w:rsidR="00F32AF5" w:rsidRPr="0036452A">
        <w:rPr>
          <w:sz w:val="14"/>
        </w:rPr>
        <w:t xml:space="preserve"> </w:t>
      </w:r>
      <w:r w:rsidRPr="0036452A">
        <w:rPr>
          <w:sz w:val="14"/>
        </w:rPr>
        <w:t xml:space="preserve">CONAIE leader, </w:t>
      </w:r>
      <w:proofErr w:type="spellStart"/>
      <w:r w:rsidRPr="0036452A">
        <w:rPr>
          <w:sz w:val="14"/>
        </w:rPr>
        <w:t>nuestra</w:t>
      </w:r>
      <w:proofErr w:type="spellEnd"/>
      <w:r w:rsidRPr="0036452A">
        <w:rPr>
          <w:sz w:val="14"/>
        </w:rPr>
        <w:t xml:space="preserve"> </w:t>
      </w:r>
      <w:proofErr w:type="spellStart"/>
      <w:r w:rsidRPr="0036452A">
        <w:rPr>
          <w:sz w:val="14"/>
        </w:rPr>
        <w:t>lucha</w:t>
      </w:r>
      <w:proofErr w:type="spellEnd"/>
      <w:r w:rsidRPr="0036452A">
        <w:rPr>
          <w:sz w:val="14"/>
        </w:rPr>
        <w:t xml:space="preserve"> </w:t>
      </w:r>
      <w:proofErr w:type="spellStart"/>
      <w:r w:rsidRPr="0036452A">
        <w:rPr>
          <w:sz w:val="14"/>
        </w:rPr>
        <w:t>es</w:t>
      </w:r>
      <w:proofErr w:type="spellEnd"/>
      <w:r w:rsidRPr="0036452A">
        <w:rPr>
          <w:sz w:val="14"/>
        </w:rPr>
        <w:t xml:space="preserve"> </w:t>
      </w:r>
      <w:proofErr w:type="spellStart"/>
      <w:r w:rsidRPr="0036452A">
        <w:rPr>
          <w:sz w:val="14"/>
        </w:rPr>
        <w:t>episte´mica</w:t>
      </w:r>
      <w:proofErr w:type="spellEnd"/>
      <w:r w:rsidRPr="0036452A">
        <w:rPr>
          <w:sz w:val="14"/>
        </w:rPr>
        <w:t xml:space="preserve"> y </w:t>
      </w:r>
      <w:proofErr w:type="spellStart"/>
      <w:r w:rsidRPr="0036452A">
        <w:rPr>
          <w:sz w:val="14"/>
        </w:rPr>
        <w:t>polı´tica</w:t>
      </w:r>
      <w:proofErr w:type="spellEnd"/>
      <w:r w:rsidRPr="0036452A">
        <w:rPr>
          <w:sz w:val="14"/>
        </w:rPr>
        <w:t xml:space="preserve">, meaning by this that </w:t>
      </w:r>
      <w:r w:rsidRPr="0036452A">
        <w:rPr>
          <w:rStyle w:val="StyleBoldUnderline"/>
        </w:rPr>
        <w:t>it is</w:t>
      </w:r>
      <w:r w:rsidR="00F32AF5" w:rsidRPr="0036452A">
        <w:rPr>
          <w:rStyle w:val="StyleBoldUnderline"/>
        </w:rPr>
        <w:t xml:space="preserve"> </w:t>
      </w:r>
      <w:r w:rsidRPr="0036452A">
        <w:rPr>
          <w:rStyle w:val="StyleBoldUnderline"/>
        </w:rPr>
        <w:t>not only about social inclusion but about the character of knowledge itself and</w:t>
      </w:r>
      <w:r w:rsidR="00F32AF5" w:rsidRPr="0036452A">
        <w:rPr>
          <w:rStyle w:val="StyleBoldUnderline"/>
        </w:rPr>
        <w:t xml:space="preserve"> </w:t>
      </w:r>
      <w:r w:rsidRPr="0036452A">
        <w:rPr>
          <w:rStyle w:val="StyleBoldUnderline"/>
        </w:rPr>
        <w:t>about culture.</w:t>
      </w:r>
      <w:r w:rsidRPr="0036452A">
        <w:rPr>
          <w:sz w:val="14"/>
        </w:rPr>
        <w:t xml:space="preserve"> </w:t>
      </w:r>
      <w:proofErr w:type="spellStart"/>
      <w:r w:rsidRPr="0036452A">
        <w:rPr>
          <w:sz w:val="14"/>
        </w:rPr>
        <w:t>Aymara</w:t>
      </w:r>
      <w:proofErr w:type="spellEnd"/>
      <w:r w:rsidRPr="0036452A">
        <w:rPr>
          <w:sz w:val="14"/>
        </w:rPr>
        <w:t xml:space="preserve"> sociologist </w:t>
      </w:r>
      <w:proofErr w:type="spellStart"/>
      <w:r w:rsidRPr="0036452A">
        <w:rPr>
          <w:sz w:val="14"/>
        </w:rPr>
        <w:t>Fe´lix</w:t>
      </w:r>
      <w:proofErr w:type="spellEnd"/>
      <w:r w:rsidRPr="0036452A">
        <w:rPr>
          <w:sz w:val="14"/>
        </w:rPr>
        <w:t xml:space="preserve"> </w:t>
      </w:r>
      <w:proofErr w:type="spellStart"/>
      <w:r w:rsidRPr="0036452A">
        <w:rPr>
          <w:sz w:val="14"/>
        </w:rPr>
        <w:t>Patzi</w:t>
      </w:r>
      <w:proofErr w:type="spellEnd"/>
      <w:r w:rsidRPr="0036452A">
        <w:rPr>
          <w:sz w:val="14"/>
        </w:rPr>
        <w:t xml:space="preserve"> </w:t>
      </w:r>
      <w:proofErr w:type="spellStart"/>
      <w:r w:rsidRPr="0036452A">
        <w:rPr>
          <w:sz w:val="14"/>
        </w:rPr>
        <w:t>Paco</w:t>
      </w:r>
      <w:proofErr w:type="spellEnd"/>
      <w:r w:rsidRPr="0036452A">
        <w:rPr>
          <w:sz w:val="14"/>
        </w:rPr>
        <w:t xml:space="preserve"> put it succinctly by saying</w:t>
      </w:r>
      <w:r w:rsidR="00F32AF5" w:rsidRPr="0036452A">
        <w:rPr>
          <w:sz w:val="14"/>
        </w:rPr>
        <w:t xml:space="preserve"> </w:t>
      </w:r>
      <w:r w:rsidRPr="0036452A">
        <w:rPr>
          <w:sz w:val="14"/>
        </w:rPr>
        <w:t xml:space="preserve">that </w:t>
      </w:r>
      <w:r w:rsidRPr="0036452A">
        <w:rPr>
          <w:rStyle w:val="StyleBoldUnderline"/>
        </w:rPr>
        <w:t>the social movements</w:t>
      </w:r>
      <w:r w:rsidRPr="0036452A">
        <w:rPr>
          <w:sz w:val="14"/>
        </w:rPr>
        <w:t xml:space="preserve"> in Bolivia </w:t>
      </w:r>
      <w:r w:rsidRPr="0036452A">
        <w:rPr>
          <w:rStyle w:val="StyleBoldUnderline"/>
        </w:rPr>
        <w:t>are about ‘the total transformation of</w:t>
      </w:r>
      <w:r w:rsidR="00F32AF5" w:rsidRPr="0036452A">
        <w:rPr>
          <w:rStyle w:val="StyleBoldUnderline"/>
        </w:rPr>
        <w:t xml:space="preserve"> </w:t>
      </w:r>
      <w:r w:rsidRPr="0036452A">
        <w:rPr>
          <w:rStyle w:val="StyleBoldUnderline"/>
        </w:rPr>
        <w:t>liberal society’</w:t>
      </w:r>
      <w:r w:rsidRPr="0036452A">
        <w:rPr>
          <w:sz w:val="14"/>
        </w:rPr>
        <w:t xml:space="preserve"> (Chapel Hill, November 17, 2005). </w:t>
      </w:r>
      <w:r w:rsidRPr="0036452A">
        <w:rPr>
          <w:rStyle w:val="StyleBoldUnderline"/>
        </w:rPr>
        <w:t>What he meant</w:t>
      </w:r>
      <w:r w:rsidRPr="0036452A">
        <w:rPr>
          <w:sz w:val="14"/>
        </w:rPr>
        <w:t>, as we shall</w:t>
      </w:r>
      <w:r w:rsidR="00F32AF5" w:rsidRPr="0036452A">
        <w:rPr>
          <w:sz w:val="14"/>
        </w:rPr>
        <w:t xml:space="preserve"> </w:t>
      </w:r>
      <w:r w:rsidRPr="0036452A">
        <w:rPr>
          <w:sz w:val="14"/>
        </w:rPr>
        <w:t xml:space="preserve">see in detail, </w:t>
      </w:r>
      <w:r w:rsidRPr="0036452A">
        <w:rPr>
          <w:rStyle w:val="StyleBoldUnderline"/>
        </w:rPr>
        <w:t>is the end of the hegemony of liberal modernity</w:t>
      </w:r>
      <w:r w:rsidRPr="0036452A">
        <w:rPr>
          <w:sz w:val="14"/>
        </w:rPr>
        <w:t>, based on the</w:t>
      </w:r>
      <w:r w:rsidR="00F32AF5" w:rsidRPr="0036452A">
        <w:rPr>
          <w:sz w:val="14"/>
        </w:rPr>
        <w:t xml:space="preserve"> </w:t>
      </w:r>
      <w:r w:rsidRPr="0036452A">
        <w:rPr>
          <w:sz w:val="14"/>
        </w:rPr>
        <w:t>notions of private property and representative democracy, and the activation of</w:t>
      </w:r>
      <w:r w:rsidR="00F32AF5" w:rsidRPr="0036452A">
        <w:rPr>
          <w:sz w:val="14"/>
        </w:rPr>
        <w:t xml:space="preserve"> </w:t>
      </w:r>
      <w:r w:rsidRPr="0036452A">
        <w:rPr>
          <w:sz w:val="14"/>
        </w:rPr>
        <w:t xml:space="preserve">communal forms of organization based on indigenous practices. Anthropologists Mario </w:t>
      </w:r>
      <w:proofErr w:type="spellStart"/>
      <w:r w:rsidRPr="0036452A">
        <w:rPr>
          <w:sz w:val="14"/>
        </w:rPr>
        <w:t>Blaser</w:t>
      </w:r>
      <w:proofErr w:type="spellEnd"/>
      <w:r w:rsidRPr="0036452A">
        <w:rPr>
          <w:sz w:val="14"/>
        </w:rPr>
        <w:t xml:space="preserve"> and Marisol de la </w:t>
      </w:r>
      <w:proofErr w:type="spellStart"/>
      <w:r w:rsidRPr="0036452A">
        <w:rPr>
          <w:sz w:val="14"/>
        </w:rPr>
        <w:t>Cadena</w:t>
      </w:r>
      <w:proofErr w:type="spellEnd"/>
      <w:r w:rsidRPr="0036452A">
        <w:rPr>
          <w:sz w:val="14"/>
        </w:rPr>
        <w:t xml:space="preserve"> echo these contentions; for</w:t>
      </w:r>
      <w:r w:rsidR="00F32AF5" w:rsidRPr="0036452A">
        <w:rPr>
          <w:sz w:val="14"/>
        </w:rPr>
        <w:t xml:space="preserve"> </w:t>
      </w:r>
      <w:proofErr w:type="spellStart"/>
      <w:r w:rsidRPr="0036452A">
        <w:rPr>
          <w:sz w:val="14"/>
        </w:rPr>
        <w:t>Blaser</w:t>
      </w:r>
      <w:proofErr w:type="spellEnd"/>
      <w:r w:rsidRPr="0036452A">
        <w:rPr>
          <w:sz w:val="14"/>
        </w:rPr>
        <w:t>, the transformations evince ‘cultural-political projects that seem to</w:t>
      </w:r>
      <w:r w:rsidR="00F32AF5" w:rsidRPr="0036452A">
        <w:rPr>
          <w:sz w:val="14"/>
        </w:rPr>
        <w:t xml:space="preserve"> </w:t>
      </w:r>
      <w:r w:rsidRPr="0036452A">
        <w:rPr>
          <w:sz w:val="14"/>
        </w:rPr>
        <w:t xml:space="preserve">overflow modernist criteria’ (2007, p. 11), which de la </w:t>
      </w:r>
      <w:proofErr w:type="spellStart"/>
      <w:r w:rsidRPr="0036452A">
        <w:rPr>
          <w:sz w:val="14"/>
        </w:rPr>
        <w:t>Cadena</w:t>
      </w:r>
      <w:proofErr w:type="spellEnd"/>
      <w:r w:rsidRPr="0036452A">
        <w:rPr>
          <w:sz w:val="14"/>
        </w:rPr>
        <w:t xml:space="preserve"> (2008) sees in</w:t>
      </w:r>
      <w:r w:rsidR="00F32AF5" w:rsidRPr="0036452A">
        <w:rPr>
          <w:sz w:val="14"/>
        </w:rPr>
        <w:t xml:space="preserve"> </w:t>
      </w:r>
      <w:r w:rsidRPr="0036452A">
        <w:rPr>
          <w:sz w:val="14"/>
        </w:rPr>
        <w:t>terms of an ontological-political de-centering of modern politics. Cultural</w:t>
      </w:r>
      <w:r w:rsidR="00F32AF5" w:rsidRPr="0036452A">
        <w:rPr>
          <w:sz w:val="14"/>
        </w:rPr>
        <w:t xml:space="preserve"> </w:t>
      </w:r>
      <w:r w:rsidRPr="0036452A">
        <w:rPr>
          <w:sz w:val="14"/>
        </w:rPr>
        <w:t xml:space="preserve">studies scholar </w:t>
      </w:r>
      <w:proofErr w:type="spellStart"/>
      <w:r w:rsidRPr="0036452A">
        <w:rPr>
          <w:sz w:val="14"/>
        </w:rPr>
        <w:t>Jesu´s</w:t>
      </w:r>
      <w:proofErr w:type="spellEnd"/>
      <w:r w:rsidRPr="0036452A">
        <w:rPr>
          <w:sz w:val="14"/>
        </w:rPr>
        <w:t xml:space="preserve"> </w:t>
      </w:r>
      <w:proofErr w:type="spellStart"/>
      <w:r w:rsidRPr="0036452A">
        <w:rPr>
          <w:sz w:val="14"/>
        </w:rPr>
        <w:t>Mart´ın</w:t>
      </w:r>
      <w:proofErr w:type="spellEnd"/>
      <w:r w:rsidRPr="0036452A">
        <w:rPr>
          <w:sz w:val="14"/>
        </w:rPr>
        <w:t xml:space="preserve"> </w:t>
      </w:r>
      <w:proofErr w:type="spellStart"/>
      <w:r w:rsidRPr="0036452A">
        <w:rPr>
          <w:sz w:val="14"/>
        </w:rPr>
        <w:t>Barbero</w:t>
      </w:r>
      <w:proofErr w:type="spellEnd"/>
      <w:r w:rsidRPr="0036452A">
        <w:rPr>
          <w:sz w:val="14"/>
        </w:rPr>
        <w:t xml:space="preserve"> says that what is at stake in the</w:t>
      </w:r>
      <w:r w:rsidR="00F32AF5" w:rsidRPr="0036452A">
        <w:rPr>
          <w:sz w:val="14"/>
        </w:rPr>
        <w:t xml:space="preserve"> </w:t>
      </w:r>
      <w:r w:rsidRPr="0036452A">
        <w:rPr>
          <w:sz w:val="14"/>
        </w:rPr>
        <w:t xml:space="preserve">transformations is ‘el </w:t>
      </w:r>
      <w:proofErr w:type="spellStart"/>
      <w:r w:rsidRPr="0036452A">
        <w:rPr>
          <w:sz w:val="14"/>
        </w:rPr>
        <w:t>sentido</w:t>
      </w:r>
      <w:proofErr w:type="spellEnd"/>
      <w:r w:rsidRPr="0036452A">
        <w:rPr>
          <w:sz w:val="14"/>
        </w:rPr>
        <w:t xml:space="preserve"> de lo </w:t>
      </w:r>
      <w:proofErr w:type="spellStart"/>
      <w:r w:rsidRPr="0036452A">
        <w:rPr>
          <w:sz w:val="14"/>
        </w:rPr>
        <w:t>latinoamericano</w:t>
      </w:r>
      <w:proofErr w:type="spellEnd"/>
      <w:r w:rsidRPr="0036452A">
        <w:rPr>
          <w:sz w:val="14"/>
        </w:rPr>
        <w:t>, of what we share as ethnic</w:t>
      </w:r>
      <w:r w:rsidR="00F32AF5" w:rsidRPr="0036452A">
        <w:rPr>
          <w:sz w:val="14"/>
        </w:rPr>
        <w:t xml:space="preserve"> </w:t>
      </w:r>
      <w:r w:rsidRPr="0036452A">
        <w:rPr>
          <w:sz w:val="14"/>
        </w:rPr>
        <w:t>groups, regions, or nations.’</w:t>
      </w:r>
      <w:r w:rsidR="00F32AF5" w:rsidRPr="0036452A">
        <w:rPr>
          <w:sz w:val="14"/>
        </w:rPr>
        <w:t xml:space="preserve"> </w:t>
      </w:r>
      <w:r w:rsidRPr="0036452A">
        <w:rPr>
          <w:sz w:val="14"/>
        </w:rPr>
        <w:t>2</w:t>
      </w:r>
      <w:r w:rsidR="00F32AF5" w:rsidRPr="0036452A">
        <w:rPr>
          <w:sz w:val="14"/>
        </w:rPr>
        <w:t xml:space="preserve"> </w:t>
      </w:r>
      <w:r w:rsidRPr="0036452A">
        <w:rPr>
          <w:sz w:val="14"/>
        </w:rPr>
        <w:t xml:space="preserve">Finally, </w:t>
      </w:r>
      <w:r w:rsidRPr="0036452A">
        <w:rPr>
          <w:rStyle w:val="StyleBoldUnderline"/>
        </w:rPr>
        <w:t xml:space="preserve">sociologist Fernando </w:t>
      </w:r>
      <w:proofErr w:type="spellStart"/>
      <w:r w:rsidRPr="0036452A">
        <w:rPr>
          <w:rStyle w:val="StyleBoldUnderline"/>
        </w:rPr>
        <w:t>Caldero´n</w:t>
      </w:r>
      <w:proofErr w:type="spellEnd"/>
      <w:r w:rsidRPr="0036452A">
        <w:rPr>
          <w:rStyle w:val="StyleBoldUnderline"/>
        </w:rPr>
        <w:t xml:space="preserve"> (2008)</w:t>
      </w:r>
      <w:r w:rsidR="00F32AF5" w:rsidRPr="0036452A">
        <w:rPr>
          <w:rStyle w:val="StyleBoldUnderline"/>
        </w:rPr>
        <w:t xml:space="preserve"> </w:t>
      </w:r>
      <w:r w:rsidRPr="0036452A">
        <w:rPr>
          <w:rStyle w:val="StyleBoldUnderline"/>
        </w:rPr>
        <w:t xml:space="preserve">sees in the present moment ‘a political inflection in the process of sociocultural change’ and the rise of </w:t>
      </w:r>
      <w:proofErr w:type="gramStart"/>
      <w:r w:rsidRPr="0036452A">
        <w:rPr>
          <w:rStyle w:val="StyleBoldUnderline"/>
        </w:rPr>
        <w:t>un</w:t>
      </w:r>
      <w:proofErr w:type="gramEnd"/>
      <w:r w:rsidRPr="0036452A">
        <w:rPr>
          <w:rStyle w:val="StyleBoldUnderline"/>
        </w:rPr>
        <w:t xml:space="preserve"> </w:t>
      </w:r>
      <w:proofErr w:type="spellStart"/>
      <w:r w:rsidRPr="0036452A">
        <w:rPr>
          <w:rStyle w:val="StyleBoldUnderline"/>
        </w:rPr>
        <w:t>nuevo</w:t>
      </w:r>
      <w:proofErr w:type="spellEnd"/>
      <w:r w:rsidRPr="0036452A">
        <w:rPr>
          <w:rStyle w:val="StyleBoldUnderline"/>
        </w:rPr>
        <w:t xml:space="preserve"> </w:t>
      </w:r>
      <w:proofErr w:type="spellStart"/>
      <w:r w:rsidRPr="0036452A">
        <w:rPr>
          <w:rStyle w:val="StyleBoldUnderline"/>
        </w:rPr>
        <w:t>ciclo</w:t>
      </w:r>
      <w:proofErr w:type="spellEnd"/>
      <w:r w:rsidRPr="0036452A">
        <w:rPr>
          <w:rStyle w:val="StyleBoldUnderline"/>
        </w:rPr>
        <w:t xml:space="preserve"> </w:t>
      </w:r>
      <w:proofErr w:type="spellStart"/>
      <w:r w:rsidRPr="0036452A">
        <w:rPr>
          <w:rStyle w:val="StyleBoldUnderline"/>
        </w:rPr>
        <w:t>histo´rico</w:t>
      </w:r>
      <w:proofErr w:type="spellEnd"/>
      <w:r w:rsidRPr="0036452A">
        <w:rPr>
          <w:rStyle w:val="StyleBoldUnderline"/>
        </w:rPr>
        <w:t>,</w:t>
      </w:r>
      <w:r w:rsidRPr="0036452A">
        <w:rPr>
          <w:sz w:val="14"/>
        </w:rPr>
        <w:t xml:space="preserve"> potentially </w:t>
      </w:r>
      <w:r w:rsidRPr="0036452A">
        <w:rPr>
          <w:rStyle w:val="StyleBoldUnderline"/>
        </w:rPr>
        <w:t>leading to a</w:t>
      </w:r>
      <w:r w:rsidR="00F32AF5" w:rsidRPr="0036452A">
        <w:rPr>
          <w:rStyle w:val="StyleBoldUnderline"/>
        </w:rPr>
        <w:t xml:space="preserve"> </w:t>
      </w:r>
      <w:r w:rsidRPr="0036452A">
        <w:rPr>
          <w:rStyle w:val="StyleBoldUnderline"/>
        </w:rPr>
        <w:t>renewal of democracy and of what counts as development.</w:t>
      </w:r>
      <w:r w:rsidR="00F32AF5" w:rsidRPr="0036452A">
        <w:rPr>
          <w:rStyle w:val="StyleBoldUnderline"/>
        </w:rPr>
        <w:t xml:space="preserve"> </w:t>
      </w:r>
      <w:r w:rsidRPr="0036452A">
        <w:rPr>
          <w:sz w:val="14"/>
        </w:rPr>
        <w:t>The sense that the transformations under way entail a rupture with the past</w:t>
      </w:r>
      <w:r w:rsidR="00F32AF5" w:rsidRPr="0036452A">
        <w:rPr>
          <w:sz w:val="14"/>
        </w:rPr>
        <w:t xml:space="preserve"> </w:t>
      </w:r>
      <w:r w:rsidRPr="0036452A">
        <w:rPr>
          <w:sz w:val="14"/>
        </w:rPr>
        <w:t>was eloquently expressed by President Correa in his inaugural speech by the</w:t>
      </w:r>
      <w:r w:rsidR="00F32AF5" w:rsidRPr="0036452A">
        <w:rPr>
          <w:sz w:val="14"/>
        </w:rPr>
        <w:t xml:space="preserve"> </w:t>
      </w:r>
      <w:r w:rsidRPr="0036452A">
        <w:rPr>
          <w:rStyle w:val="StyleBoldUnderline"/>
        </w:rPr>
        <w:t>contrasting</w:t>
      </w:r>
      <w:r w:rsidRPr="0036452A">
        <w:rPr>
          <w:sz w:val="14"/>
        </w:rPr>
        <w:t xml:space="preserve"> of </w:t>
      </w:r>
      <w:r w:rsidRPr="0036452A">
        <w:rPr>
          <w:rStyle w:val="StyleBoldUnderline"/>
        </w:rPr>
        <w:t>‘epoch of changes’ with ‘change of epoch’:</w:t>
      </w:r>
      <w:r w:rsidR="00F32AF5" w:rsidRPr="0036452A">
        <w:rPr>
          <w:rStyle w:val="StyleBoldUnderline"/>
        </w:rPr>
        <w:t xml:space="preserve"> </w:t>
      </w:r>
      <w:r w:rsidRPr="0036452A">
        <w:rPr>
          <w:rStyle w:val="StyleBoldUnderline"/>
        </w:rPr>
        <w:t>Latin America</w:t>
      </w:r>
      <w:r w:rsidRPr="0036452A">
        <w:rPr>
          <w:sz w:val="14"/>
        </w:rPr>
        <w:t xml:space="preserve"> and Ecuador </w:t>
      </w:r>
      <w:r w:rsidRPr="0036452A">
        <w:rPr>
          <w:rStyle w:val="StyleBoldUnderline"/>
        </w:rPr>
        <w:t>are</w:t>
      </w:r>
      <w:r w:rsidRPr="0036452A">
        <w:rPr>
          <w:sz w:val="14"/>
        </w:rPr>
        <w:t xml:space="preserve"> not </w:t>
      </w:r>
      <w:r w:rsidRPr="0036452A">
        <w:rPr>
          <w:rStyle w:val="StyleBoldUnderline"/>
        </w:rPr>
        <w:t>going</w:t>
      </w:r>
      <w:r w:rsidRPr="0036452A">
        <w:rPr>
          <w:sz w:val="14"/>
        </w:rPr>
        <w:t xml:space="preserve"> through an epoch of changes,</w:t>
      </w:r>
      <w:r w:rsidR="00F32AF5" w:rsidRPr="0036452A">
        <w:rPr>
          <w:sz w:val="14"/>
        </w:rPr>
        <w:t xml:space="preserve"> </w:t>
      </w:r>
      <w:r w:rsidRPr="0036452A">
        <w:rPr>
          <w:sz w:val="14"/>
        </w:rPr>
        <w:t xml:space="preserve">but </w:t>
      </w:r>
      <w:r w:rsidRPr="0036452A">
        <w:rPr>
          <w:rStyle w:val="StyleBoldUnderline"/>
        </w:rPr>
        <w:t>through a genuine change of epoch</w:t>
      </w:r>
      <w:r w:rsidRPr="0036452A">
        <w:rPr>
          <w:sz w:val="14"/>
        </w:rPr>
        <w:t xml:space="preserve"> .... [</w:t>
      </w:r>
      <w:r w:rsidRPr="0036452A">
        <w:rPr>
          <w:rStyle w:val="StyleBoldUnderline"/>
        </w:rPr>
        <w:t>We can] initiate the struggle</w:t>
      </w:r>
      <w:r w:rsidR="00F32AF5" w:rsidRPr="0036452A">
        <w:rPr>
          <w:rStyle w:val="StyleBoldUnderline"/>
        </w:rPr>
        <w:t xml:space="preserve"> </w:t>
      </w:r>
      <w:r w:rsidRPr="0036452A">
        <w:rPr>
          <w:rStyle w:val="StyleBoldUnderline"/>
        </w:rPr>
        <w:t>for a</w:t>
      </w:r>
      <w:r w:rsidR="00F32AF5" w:rsidRPr="0036452A">
        <w:rPr>
          <w:rStyle w:val="StyleBoldUnderline"/>
        </w:rPr>
        <w:t xml:space="preserve"> </w:t>
      </w:r>
      <w:proofErr w:type="spellStart"/>
      <w:r w:rsidRPr="0036452A">
        <w:rPr>
          <w:rStyle w:val="StyleBoldUnderline"/>
        </w:rPr>
        <w:t>revolucio´n</w:t>
      </w:r>
      <w:proofErr w:type="spellEnd"/>
      <w:r w:rsidRPr="0036452A">
        <w:rPr>
          <w:rStyle w:val="StyleBoldUnderline"/>
        </w:rPr>
        <w:t xml:space="preserve"> </w:t>
      </w:r>
      <w:proofErr w:type="spellStart"/>
      <w:r w:rsidRPr="0036452A">
        <w:rPr>
          <w:rStyle w:val="StyleBoldUnderline"/>
        </w:rPr>
        <w:t>ciudadana</w:t>
      </w:r>
      <w:proofErr w:type="spellEnd"/>
      <w:r w:rsidR="00F32AF5" w:rsidRPr="0036452A">
        <w:rPr>
          <w:rStyle w:val="StyleBoldUnderline"/>
        </w:rPr>
        <w:t xml:space="preserve"> </w:t>
      </w:r>
      <w:r w:rsidRPr="0036452A">
        <w:rPr>
          <w:rStyle w:val="StyleBoldUnderline"/>
        </w:rPr>
        <w:t>that is consistent with the profound, radical, and</w:t>
      </w:r>
      <w:r w:rsidR="00F32AF5" w:rsidRPr="0036452A">
        <w:rPr>
          <w:rStyle w:val="StyleBoldUnderline"/>
        </w:rPr>
        <w:t xml:space="preserve"> </w:t>
      </w:r>
      <w:r w:rsidRPr="0036452A">
        <w:rPr>
          <w:rStyle w:val="StyleBoldUnderline"/>
        </w:rPr>
        <w:t xml:space="preserve">expeditious change of the current political, economic, and social system </w:t>
      </w:r>
      <w:r w:rsidR="00F32AF5" w:rsidRPr="0036452A">
        <w:rPr>
          <w:rStyle w:val="StyleBoldUnderline"/>
        </w:rPr>
        <w:t xml:space="preserve"> </w:t>
      </w:r>
      <w:r w:rsidRPr="0036452A">
        <w:rPr>
          <w:rStyle w:val="StyleBoldUnderline"/>
        </w:rPr>
        <w:t>a perverse system which has destroyed our democracy, our economy, and</w:t>
      </w:r>
      <w:r w:rsidR="00F32AF5" w:rsidRPr="0036452A">
        <w:rPr>
          <w:rStyle w:val="StyleBoldUnderline"/>
        </w:rPr>
        <w:t xml:space="preserve"> </w:t>
      </w:r>
      <w:r w:rsidRPr="0036452A">
        <w:rPr>
          <w:rStyle w:val="StyleBoldUnderline"/>
        </w:rPr>
        <w:t>our society.</w:t>
      </w:r>
      <w:r w:rsidR="00F6664E" w:rsidRPr="0036452A">
        <w:rPr>
          <w:rStyle w:val="StyleBoldUnderline"/>
        </w:rPr>
        <w:t xml:space="preserve"> </w:t>
      </w:r>
      <w:r w:rsidR="00F6664E" w:rsidRPr="0036452A">
        <w:rPr>
          <w:sz w:val="14"/>
        </w:rPr>
        <w:t>(Rafael Correa, Inaugural Speech as President of Ecuador, January 15, 2007)</w:t>
      </w:r>
    </w:p>
    <w:p w:rsidR="00F32AF5" w:rsidRPr="0036452A" w:rsidRDefault="00F32AF5" w:rsidP="001F05E7">
      <w:pPr>
        <w:rPr>
          <w:rStyle w:val="StyleBoldUnderline"/>
        </w:rPr>
      </w:pPr>
    </w:p>
    <w:p w:rsidR="00F32AF5" w:rsidRPr="0036452A" w:rsidRDefault="00F32AF5" w:rsidP="001F05E7">
      <w:pPr>
        <w:rPr>
          <w:rStyle w:val="StyleBoldUnderline"/>
        </w:rPr>
      </w:pPr>
    </w:p>
    <w:p w:rsidR="00AA0932" w:rsidRPr="005C5269" w:rsidRDefault="00AA0932" w:rsidP="005C5269"/>
    <w:p w:rsidR="004031DD" w:rsidRDefault="00880C68" w:rsidP="008B09AA">
      <w:pPr>
        <w:pStyle w:val="Heading1"/>
      </w:pPr>
      <w:r>
        <w:t>--</w:t>
      </w:r>
      <w:r w:rsidR="008B09AA" w:rsidRPr="008B09AA">
        <w:t>AT: Inevitable</w:t>
      </w:r>
    </w:p>
    <w:p w:rsidR="00B115DE" w:rsidRPr="00B115DE" w:rsidRDefault="00B115DE" w:rsidP="00B115DE"/>
    <w:p w:rsidR="009522FA" w:rsidRPr="0036452A" w:rsidRDefault="009522FA" w:rsidP="009522FA">
      <w:pPr>
        <w:rPr>
          <w:b/>
        </w:rPr>
      </w:pPr>
      <w:r w:rsidRPr="0036452A">
        <w:rPr>
          <w:b/>
        </w:rPr>
        <w:t xml:space="preserve">Inevitability does not answer our argument – we are not arguing that we displace neoliberalism, but that discussing its potentiality is necessary to displace their discursive centrality – the Alternative is always “Under Construction” – that is </w:t>
      </w:r>
      <w:proofErr w:type="gramStart"/>
      <w:r w:rsidRPr="0036452A">
        <w:rPr>
          <w:b/>
        </w:rPr>
        <w:t>a strength</w:t>
      </w:r>
      <w:proofErr w:type="gramEnd"/>
      <w:r w:rsidRPr="0036452A">
        <w:rPr>
          <w:b/>
        </w:rPr>
        <w:t xml:space="preserve"> – not a weakness</w:t>
      </w:r>
    </w:p>
    <w:p w:rsidR="009522FA" w:rsidRPr="0036452A" w:rsidRDefault="009522FA" w:rsidP="009522FA">
      <w:pPr>
        <w:rPr>
          <w:sz w:val="14"/>
        </w:rPr>
      </w:pPr>
    </w:p>
    <w:p w:rsidR="009522FA" w:rsidRPr="0036452A" w:rsidRDefault="009522FA" w:rsidP="009522FA">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0" w:history="1">
        <w:r w:rsidRPr="0036452A">
          <w:rPr>
            <w:rStyle w:val="Hyperlink"/>
            <w:sz w:val="14"/>
          </w:rPr>
          <w:t>http://www.unc.edu/~aescobar/text/eng/escobar.2010.CulturalStudies.24-1.pdf</w:t>
        </w:r>
      </w:hyperlink>
      <w:r w:rsidRPr="0036452A">
        <w:rPr>
          <w:sz w:val="14"/>
        </w:rPr>
        <w:t>)</w:t>
      </w:r>
    </w:p>
    <w:p w:rsidR="009522FA" w:rsidRPr="0036452A" w:rsidRDefault="009522FA" w:rsidP="009522FA">
      <w:pPr>
        <w:rPr>
          <w:sz w:val="14"/>
        </w:rPr>
      </w:pPr>
    </w:p>
    <w:p w:rsidR="009522FA" w:rsidRPr="0036452A" w:rsidRDefault="009522FA" w:rsidP="009522FA">
      <w:pPr>
        <w:rPr>
          <w:sz w:val="14"/>
        </w:rPr>
      </w:pPr>
      <w:r w:rsidRPr="0036452A">
        <w:rPr>
          <w:sz w:val="14"/>
        </w:rPr>
        <w:t xml:space="preserve">The same with </w:t>
      </w:r>
      <w:r w:rsidRPr="0036452A">
        <w:rPr>
          <w:u w:val="single"/>
        </w:rPr>
        <w:t>post-liberalism</w:t>
      </w:r>
      <w:r w:rsidRPr="0036452A">
        <w:rPr>
          <w:sz w:val="14"/>
        </w:rPr>
        <w:t xml:space="preserve">, as a space/ time when social life is no longer seen as so thoroughly determined by the constructs of economy, individual, instrumental rationality, private property, and so forth as characteristic of liberalism modernity. It </w:t>
      </w:r>
      <w:r w:rsidRPr="0036452A">
        <w:rPr>
          <w:u w:val="single"/>
        </w:rPr>
        <w:t>is not a state to be arrived at in the future but something that is always under construction</w:t>
      </w:r>
      <w:r w:rsidRPr="0036452A">
        <w:rPr>
          <w:sz w:val="14"/>
        </w:rPr>
        <w:t xml:space="preserve">. ‘Postcapitalist’ similarly means looking at the economy as made up of a diversity of capitalist, alternative capitalist, and non-capitalist practices; it signals a state of affairs when capitalism is no longer the hegemonic form of economy (as in the </w:t>
      </w:r>
      <w:proofErr w:type="spellStart"/>
      <w:r w:rsidRPr="0036452A">
        <w:rPr>
          <w:sz w:val="14"/>
        </w:rPr>
        <w:t>capitalocentric</w:t>
      </w:r>
      <w:proofErr w:type="spellEnd"/>
      <w:r w:rsidRPr="0036452A">
        <w:rPr>
          <w:sz w:val="14"/>
        </w:rPr>
        <w:t xml:space="preserve"> frameworks of most political economies), where the domain of ‘the economy’ is not fully and ‘naturally’ occupied by capitalism but by an array of economies solidarity, cooperative, social, communal, even criminal economies that cannot be reduced to capitalism (Gibson-Graham 2006). In other words, the ‘post’ signals the notions that the economy is not essentially or naturally capitalist, societies are not naturally liberal, and the state is not the only way of instituting social power as we have imagined it to be. The post, succinctly, means a decentering of capitalism in the definition of the economy, of liberalism in the definition of society and the polity, and of state forms of power as the defining matrix of social organization. </w:t>
      </w:r>
      <w:r w:rsidRPr="0036452A">
        <w:rPr>
          <w:u w:val="single"/>
        </w:rPr>
        <w:t xml:space="preserve">This does not mean that capitalism, liberalism, and state forms cease to exist; it means that their discursive and social centrality have been displaced </w:t>
      </w:r>
      <w:r w:rsidRPr="0036452A">
        <w:rPr>
          <w:sz w:val="14"/>
        </w:rPr>
        <w:t xml:space="preserve">somewhat, so that the range of existing social experiences that are considered valid and credible alternatives to what exist is significantly enlarged (Santos 2007a). Taken together, </w:t>
      </w:r>
      <w:proofErr w:type="spellStart"/>
      <w:r w:rsidRPr="0036452A">
        <w:rPr>
          <w:sz w:val="14"/>
        </w:rPr>
        <w:t>postliberalism</w:t>
      </w:r>
      <w:proofErr w:type="spellEnd"/>
      <w:r w:rsidRPr="0036452A">
        <w:rPr>
          <w:sz w:val="14"/>
        </w:rPr>
        <w:t xml:space="preserve">, post-capitalism, and post-statist forms point at alternatives to the dominant forms of Euro-centered modernity what might be called alternatives to modernity, or </w:t>
      </w:r>
      <w:proofErr w:type="spellStart"/>
      <w:r w:rsidRPr="0036452A">
        <w:rPr>
          <w:sz w:val="14"/>
        </w:rPr>
        <w:t>transmodernity</w:t>
      </w:r>
      <w:proofErr w:type="spellEnd"/>
      <w:r w:rsidRPr="0036452A">
        <w:rPr>
          <w:sz w:val="14"/>
        </w:rPr>
        <w:t xml:space="preserve"> (</w:t>
      </w:r>
      <w:proofErr w:type="spellStart"/>
      <w:r w:rsidRPr="0036452A">
        <w:rPr>
          <w:sz w:val="14"/>
        </w:rPr>
        <w:t>Dussel</w:t>
      </w:r>
      <w:proofErr w:type="spellEnd"/>
      <w:r w:rsidRPr="0036452A">
        <w:rPr>
          <w:sz w:val="14"/>
        </w:rPr>
        <w:t xml:space="preserve"> 2000). Operating in the cracks of modernity/</w:t>
      </w:r>
      <w:proofErr w:type="spellStart"/>
      <w:r w:rsidRPr="0036452A">
        <w:rPr>
          <w:sz w:val="14"/>
        </w:rPr>
        <w:t>coloniality</w:t>
      </w:r>
      <w:proofErr w:type="spellEnd"/>
      <w:r w:rsidRPr="0036452A">
        <w:rPr>
          <w:sz w:val="14"/>
        </w:rPr>
        <w:t xml:space="preserve">, this expression gives content to the World Social Forum </w:t>
      </w:r>
      <w:proofErr w:type="spellStart"/>
      <w:r w:rsidRPr="0036452A">
        <w:rPr>
          <w:sz w:val="14"/>
        </w:rPr>
        <w:t>slogan</w:t>
      </w:r>
      <w:proofErr w:type="gramStart"/>
      <w:r w:rsidRPr="0036452A">
        <w:rPr>
          <w:sz w:val="14"/>
        </w:rPr>
        <w:t>,another</w:t>
      </w:r>
      <w:proofErr w:type="spellEnd"/>
      <w:proofErr w:type="gramEnd"/>
      <w:r w:rsidRPr="0036452A">
        <w:rPr>
          <w:sz w:val="14"/>
        </w:rPr>
        <w:t xml:space="preserve"> world(s) is (are) possible(Escobar 2004). That this notion is not solely a conceit of researchers but that it can be gleaned at least from the discourses and practices of some social movements and intellectuals close to those movements will be shown in the rest of this paper. I should make it clear that </w:t>
      </w:r>
      <w:r w:rsidRPr="0036452A">
        <w:rPr>
          <w:u w:val="single"/>
        </w:rPr>
        <w:t>the argument about the possibility of post-liberal, post-capitalist, and post-statist social orders is at this stage perhaps more an argument about potentiality</w:t>
      </w:r>
      <w:r w:rsidRPr="0036452A">
        <w:rPr>
          <w:sz w:val="14"/>
        </w:rPr>
        <w:t xml:space="preserve"> (about the field of the virtual) </w:t>
      </w:r>
      <w:r w:rsidRPr="0036452A">
        <w:rPr>
          <w:u w:val="single"/>
        </w:rPr>
        <w:t>than about ‘how things really are’. In this sense, it will remain a</w:t>
      </w:r>
      <w:r w:rsidRPr="0036452A">
        <w:rPr>
          <w:sz w:val="14"/>
        </w:rPr>
        <w:t xml:space="preserve"> working hypothesis to be further refined and a </w:t>
      </w:r>
      <w:r w:rsidRPr="0036452A">
        <w:rPr>
          <w:u w:val="single"/>
        </w:rPr>
        <w:t>statement of possibility</w:t>
      </w:r>
      <w:r w:rsidRPr="0036452A">
        <w:rPr>
          <w:sz w:val="14"/>
        </w:rPr>
        <w:t xml:space="preserve">, and it is offered as such in this paper in the spirit of discussion. But I should also emphasize that </w:t>
      </w:r>
      <w:r w:rsidRPr="0036452A">
        <w:rPr>
          <w:u w:val="single"/>
        </w:rPr>
        <w:t>this does not make the trends I will describe less ‘real.’</w:t>
      </w:r>
      <w:r w:rsidRPr="0036452A">
        <w:rPr>
          <w:sz w:val="14"/>
        </w:rPr>
        <w:t xml:space="preserve"> </w:t>
      </w:r>
      <w:r w:rsidRPr="0036452A">
        <w:rPr>
          <w:u w:val="single"/>
        </w:rPr>
        <w:t xml:space="preserve">It has been said of today’s social movements that one of their defining features is their appeal to the virtual; movements do not exist only as empirical objects ‘out there’ carrying out ‘protests’ but in their enunciations and </w:t>
      </w:r>
      <w:proofErr w:type="spellStart"/>
      <w:r w:rsidRPr="0036452A">
        <w:rPr>
          <w:u w:val="single"/>
        </w:rPr>
        <w:t>knowledges</w:t>
      </w:r>
      <w:proofErr w:type="spellEnd"/>
      <w:r w:rsidRPr="0036452A">
        <w:rPr>
          <w:u w:val="single"/>
        </w:rPr>
        <w:t>, as a potentiality of how politics and the world could be, and as a sphere of action in which people can dream of a better world and contribute to enact it. It is in these spaces that new imaginaries and ideas about how to re/ assemble the socio-natural are not only hatched but experimented with, critiqued, elaborated upon, and so forth</w:t>
      </w:r>
      <w:r w:rsidRPr="0036452A">
        <w:rPr>
          <w:sz w:val="14"/>
        </w:rPr>
        <w:t>.9</w:t>
      </w:r>
    </w:p>
    <w:p w:rsidR="008B09AA" w:rsidRPr="008B09AA" w:rsidRDefault="008B09AA" w:rsidP="008B09AA"/>
    <w:p w:rsidR="005C3296" w:rsidRPr="0036452A" w:rsidRDefault="005C3296" w:rsidP="001F05E7">
      <w:pPr>
        <w:rPr>
          <w:b/>
        </w:rPr>
      </w:pPr>
      <w:r w:rsidRPr="0036452A">
        <w:rPr>
          <w:b/>
        </w:rPr>
        <w:t>Neoliberalism isn’t inevitable – important parts have been reversed in Latin America</w:t>
      </w:r>
    </w:p>
    <w:p w:rsidR="005C3296" w:rsidRPr="0036452A" w:rsidRDefault="005C3296" w:rsidP="001F05E7">
      <w:pPr>
        <w:rPr>
          <w:sz w:val="14"/>
        </w:rPr>
      </w:pPr>
    </w:p>
    <w:p w:rsidR="004031DD" w:rsidRPr="0036452A" w:rsidRDefault="004031DD" w:rsidP="004031DD">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1" w:history="1">
        <w:r w:rsidRPr="0036452A">
          <w:rPr>
            <w:rStyle w:val="Hyperlink"/>
            <w:sz w:val="14"/>
          </w:rPr>
          <w:t>http://www.unc.edu/~aescobar/text/eng/escobar.2010.CulturalStudies.24-1.pdf</w:t>
        </w:r>
      </w:hyperlink>
      <w:r w:rsidRPr="0036452A">
        <w:rPr>
          <w:sz w:val="14"/>
        </w:rPr>
        <w:t>)</w:t>
      </w:r>
    </w:p>
    <w:p w:rsidR="004031DD" w:rsidRPr="0036452A" w:rsidRDefault="004031DD" w:rsidP="001F05E7">
      <w:pPr>
        <w:rPr>
          <w:sz w:val="14"/>
        </w:rPr>
      </w:pPr>
    </w:p>
    <w:p w:rsidR="001F05E7" w:rsidRPr="0036452A" w:rsidRDefault="005C3296" w:rsidP="001F05E7">
      <w:pPr>
        <w:rPr>
          <w:sz w:val="14"/>
        </w:rPr>
      </w:pPr>
      <w:r w:rsidRPr="0036452A">
        <w:rPr>
          <w:sz w:val="14"/>
        </w:rPr>
        <w:t xml:space="preserve">The crisis of the neo-liberal project would have to be qualified in ways that are beyond the scope of this paper. According to Uruguayan ecologist Eduardo </w:t>
      </w:r>
      <w:proofErr w:type="spellStart"/>
      <w:r w:rsidRPr="0036452A">
        <w:rPr>
          <w:sz w:val="14"/>
        </w:rPr>
        <w:t>Gudynas</w:t>
      </w:r>
      <w:proofErr w:type="spellEnd"/>
      <w:r w:rsidRPr="0036452A">
        <w:rPr>
          <w:sz w:val="14"/>
        </w:rPr>
        <w:t xml:space="preserve">, many of the neo-liberal reforms are still in place; in this way, rather than ‘the beginning of a new dream,’ the transformations brought about by progressive governments might be more properly described as ‘the dream of a new beginning’ that is, more rhetoric than reality.6 </w:t>
      </w:r>
      <w:r w:rsidR="001F05E7" w:rsidRPr="0036452A">
        <w:rPr>
          <w:u w:val="single"/>
        </w:rPr>
        <w:t>Yet some important</w:t>
      </w:r>
      <w:r w:rsidRPr="0036452A">
        <w:rPr>
          <w:u w:val="single"/>
        </w:rPr>
        <w:t xml:space="preserve"> </w:t>
      </w:r>
      <w:r w:rsidR="001F05E7" w:rsidRPr="0036452A">
        <w:rPr>
          <w:u w:val="single"/>
        </w:rPr>
        <w:t>elements of the neo-liberal mantra have been reversed. The State is back as a</w:t>
      </w:r>
      <w:r w:rsidRPr="0036452A">
        <w:rPr>
          <w:u w:val="single"/>
        </w:rPr>
        <w:t xml:space="preserve"> </w:t>
      </w:r>
      <w:r w:rsidR="001F05E7" w:rsidRPr="0036452A">
        <w:rPr>
          <w:u w:val="single"/>
        </w:rPr>
        <w:t>main actor in the management of the economy, particularly through</w:t>
      </w:r>
      <w:r w:rsidRPr="0036452A">
        <w:rPr>
          <w:u w:val="single"/>
        </w:rPr>
        <w:t xml:space="preserve"> </w:t>
      </w:r>
      <w:r w:rsidR="001F05E7" w:rsidRPr="0036452A">
        <w:rPr>
          <w:u w:val="single"/>
        </w:rPr>
        <w:t>redistributive policies;</w:t>
      </w:r>
      <w:r w:rsidR="001F05E7" w:rsidRPr="0036452A">
        <w:rPr>
          <w:sz w:val="14"/>
        </w:rPr>
        <w:t xml:space="preserve"> and some of the previously privatized public companies</w:t>
      </w:r>
      <w:r w:rsidRPr="0036452A">
        <w:rPr>
          <w:sz w:val="14"/>
        </w:rPr>
        <w:t xml:space="preserve"> </w:t>
      </w:r>
      <w:r w:rsidR="001F05E7" w:rsidRPr="0036452A">
        <w:rPr>
          <w:sz w:val="14"/>
        </w:rPr>
        <w:t>have been re-nationalized, most notably in the field of energy resources.</w:t>
      </w:r>
      <w:r w:rsidRPr="0036452A">
        <w:rPr>
          <w:sz w:val="14"/>
        </w:rPr>
        <w:t xml:space="preserve"> </w:t>
      </w:r>
      <w:r w:rsidR="001F05E7" w:rsidRPr="0036452A">
        <w:rPr>
          <w:u w:val="single"/>
        </w:rPr>
        <w:t>Besides the policy level, it would be important to investigate the extent to</w:t>
      </w:r>
      <w:r w:rsidRPr="0036452A">
        <w:rPr>
          <w:u w:val="single"/>
        </w:rPr>
        <w:t xml:space="preserve"> </w:t>
      </w:r>
      <w:r w:rsidR="001F05E7" w:rsidRPr="0036452A">
        <w:rPr>
          <w:u w:val="single"/>
        </w:rPr>
        <w:t>which the processes under way have changed those imaginaries and desires that</w:t>
      </w:r>
      <w:r w:rsidRPr="0036452A">
        <w:rPr>
          <w:u w:val="single"/>
        </w:rPr>
        <w:t xml:space="preserve"> </w:t>
      </w:r>
      <w:r w:rsidR="001F05E7" w:rsidRPr="0036452A">
        <w:rPr>
          <w:u w:val="single"/>
        </w:rPr>
        <w:t>became more deeply ingrained than ever during the neo-liberal decades</w:t>
      </w:r>
      <w:r w:rsidRPr="0036452A">
        <w:rPr>
          <w:sz w:val="14"/>
        </w:rPr>
        <w:t xml:space="preserve"> </w:t>
      </w:r>
      <w:r w:rsidR="001F05E7" w:rsidRPr="0036452A">
        <w:rPr>
          <w:sz w:val="14"/>
        </w:rPr>
        <w:t>e.g.</w:t>
      </w:r>
      <w:r w:rsidRPr="0036452A">
        <w:rPr>
          <w:sz w:val="14"/>
        </w:rPr>
        <w:t xml:space="preserve"> </w:t>
      </w:r>
      <w:r w:rsidR="001F05E7" w:rsidRPr="0036452A">
        <w:rPr>
          <w:sz w:val="14"/>
        </w:rPr>
        <w:t>ideologies of individualism, consumerism, the ‘marketization’ of citizenship,</w:t>
      </w:r>
      <w:r w:rsidRPr="0036452A">
        <w:rPr>
          <w:sz w:val="14"/>
        </w:rPr>
        <w:t xml:space="preserve"> </w:t>
      </w:r>
      <w:r w:rsidR="001F05E7" w:rsidRPr="0036452A">
        <w:rPr>
          <w:sz w:val="14"/>
        </w:rPr>
        <w:t>and so forth. The impact of the reforms at the social and cultural levels, in</w:t>
      </w:r>
      <w:r w:rsidRPr="0036452A">
        <w:rPr>
          <w:sz w:val="14"/>
        </w:rPr>
        <w:t xml:space="preserve"> </w:t>
      </w:r>
      <w:r w:rsidR="001F05E7" w:rsidRPr="0036452A">
        <w:rPr>
          <w:sz w:val="14"/>
        </w:rPr>
        <w:t>other words, needs to be ascertained.</w:t>
      </w:r>
    </w:p>
    <w:p w:rsidR="005C3296" w:rsidRPr="0036452A" w:rsidRDefault="005C3296" w:rsidP="001F05E7">
      <w:pPr>
        <w:rPr>
          <w:sz w:val="14"/>
        </w:rPr>
      </w:pPr>
    </w:p>
    <w:p w:rsidR="0015096C" w:rsidRPr="0036452A" w:rsidRDefault="0015096C" w:rsidP="001F05E7">
      <w:pPr>
        <w:rPr>
          <w:b/>
        </w:rPr>
      </w:pPr>
    </w:p>
    <w:p w:rsidR="00063579" w:rsidRDefault="00880C68" w:rsidP="008B09AA">
      <w:pPr>
        <w:pStyle w:val="Heading1"/>
      </w:pPr>
      <w:r>
        <w:t>--</w:t>
      </w:r>
      <w:r w:rsidR="008B09AA" w:rsidRPr="008B09AA">
        <w:t>AT: Permutation</w:t>
      </w:r>
    </w:p>
    <w:p w:rsidR="00783DD9" w:rsidRPr="00783DD9" w:rsidRDefault="00783DD9" w:rsidP="00783DD9"/>
    <w:p w:rsidR="00783DD9" w:rsidRPr="0036452A" w:rsidRDefault="00783DD9" w:rsidP="00783DD9">
      <w:pPr>
        <w:rPr>
          <w:b/>
        </w:rPr>
      </w:pPr>
      <w:r w:rsidRPr="0036452A">
        <w:rPr>
          <w:b/>
        </w:rPr>
        <w:t>The perm is inevitably co-opted – state action reinforces current conceptions of development because it remains Eurocentric</w:t>
      </w:r>
    </w:p>
    <w:p w:rsidR="00783DD9" w:rsidRPr="0036452A" w:rsidRDefault="00783DD9" w:rsidP="00783DD9">
      <w:pPr>
        <w:rPr>
          <w:b/>
        </w:rPr>
      </w:pPr>
    </w:p>
    <w:p w:rsidR="00783DD9" w:rsidRPr="0036452A" w:rsidRDefault="00783DD9" w:rsidP="00783DD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2" w:history="1">
        <w:r w:rsidRPr="0036452A">
          <w:rPr>
            <w:rStyle w:val="Hyperlink"/>
            <w:sz w:val="14"/>
          </w:rPr>
          <w:t>http://www.unc.edu/~aescobar/text/eng/escobar.2010.CulturalStudies.24-1.pdf</w:t>
        </w:r>
      </w:hyperlink>
      <w:r w:rsidRPr="0036452A">
        <w:rPr>
          <w:sz w:val="14"/>
        </w:rPr>
        <w:t>)</w:t>
      </w:r>
    </w:p>
    <w:p w:rsidR="00783DD9" w:rsidRPr="0036452A" w:rsidRDefault="00783DD9" w:rsidP="00783DD9">
      <w:pPr>
        <w:rPr>
          <w:sz w:val="14"/>
        </w:rPr>
      </w:pPr>
    </w:p>
    <w:p w:rsidR="00783DD9" w:rsidRPr="0036452A" w:rsidRDefault="00783DD9" w:rsidP="00783DD9">
      <w:pPr>
        <w:rPr>
          <w:sz w:val="14"/>
        </w:rPr>
      </w:pPr>
      <w:r w:rsidRPr="0036452A">
        <w:rPr>
          <w:rStyle w:val="StyleBoldUnderline"/>
        </w:rPr>
        <w:t>This state-centric, dialectical and teleological view of social transformation has a series of novel elements yet remains within the confines of established Eurocentric and modernizing Left perspectives</w:t>
      </w:r>
      <w:r w:rsidRPr="0036452A">
        <w:rPr>
          <w:sz w:val="14"/>
        </w:rPr>
        <w:t>.</w:t>
      </w:r>
      <w:r w:rsidRPr="0036452A">
        <w:rPr>
          <w:rStyle w:val="StyleBoldUnderline"/>
        </w:rPr>
        <w:t xml:space="preserve">30 </w:t>
      </w:r>
      <w:proofErr w:type="gramStart"/>
      <w:r w:rsidRPr="0036452A">
        <w:rPr>
          <w:rStyle w:val="StyleBoldUnderline"/>
        </w:rPr>
        <w:t>It</w:t>
      </w:r>
      <w:proofErr w:type="gramEnd"/>
      <w:r w:rsidRPr="0036452A">
        <w:rPr>
          <w:rStyle w:val="StyleBoldUnderline"/>
        </w:rPr>
        <w:t xml:space="preserve"> re-actualizes </w:t>
      </w:r>
      <w:proofErr w:type="spellStart"/>
      <w:r w:rsidRPr="0036452A">
        <w:rPr>
          <w:rStyle w:val="StyleBoldUnderline"/>
        </w:rPr>
        <w:t>developmentalist</w:t>
      </w:r>
      <w:proofErr w:type="spellEnd"/>
      <w:r w:rsidRPr="0036452A">
        <w:rPr>
          <w:rStyle w:val="StyleBoldUnderline"/>
        </w:rPr>
        <w:t xml:space="preserve"> imaginaries</w:t>
      </w:r>
      <w:r w:rsidRPr="0036452A">
        <w:rPr>
          <w:sz w:val="14"/>
        </w:rPr>
        <w:t xml:space="preserve"> (</w:t>
      </w:r>
      <w:proofErr w:type="spellStart"/>
      <w:r w:rsidRPr="0036452A">
        <w:rPr>
          <w:sz w:val="14"/>
        </w:rPr>
        <w:t>Stefanoni</w:t>
      </w:r>
      <w:proofErr w:type="spellEnd"/>
      <w:r w:rsidRPr="0036452A">
        <w:rPr>
          <w:sz w:val="14"/>
        </w:rPr>
        <w:t xml:space="preserve"> 2007). The rest of this section will be devoted to presenting and </w:t>
      </w:r>
      <w:r w:rsidRPr="0036452A">
        <w:rPr>
          <w:rStyle w:val="StyleBoldUnderline"/>
        </w:rPr>
        <w:t>examining an altogether different interpretation</w:t>
      </w:r>
      <w:r w:rsidRPr="0036452A">
        <w:rPr>
          <w:sz w:val="14"/>
        </w:rPr>
        <w:t xml:space="preserve"> that attempts to </w:t>
      </w:r>
      <w:r w:rsidRPr="0036452A">
        <w:rPr>
          <w:rStyle w:val="StyleBoldUnderline"/>
        </w:rPr>
        <w:t xml:space="preserve">break away from the framework of modernization and the State </w:t>
      </w:r>
      <w:r w:rsidRPr="0036452A">
        <w:rPr>
          <w:sz w:val="14"/>
        </w:rPr>
        <w:t xml:space="preserve">shared by liberal and Left positions. </w:t>
      </w:r>
      <w:r w:rsidRPr="0036452A">
        <w:rPr>
          <w:rStyle w:val="StyleBoldUnderline"/>
        </w:rPr>
        <w:t xml:space="preserve">These interpretations suggest the possibility of </w:t>
      </w:r>
      <w:proofErr w:type="spellStart"/>
      <w:r w:rsidRPr="0036452A">
        <w:rPr>
          <w:rStyle w:val="StyleBoldUnderline"/>
        </w:rPr>
        <w:t>noncapitalist</w:t>
      </w:r>
      <w:proofErr w:type="spellEnd"/>
      <w:r w:rsidRPr="0036452A">
        <w:rPr>
          <w:rStyle w:val="StyleBoldUnderline"/>
        </w:rPr>
        <w:t xml:space="preserve">, non-state and non-liberal forms of politics and social organizations. </w:t>
      </w:r>
      <w:r w:rsidRPr="0036452A">
        <w:rPr>
          <w:sz w:val="14"/>
        </w:rPr>
        <w:t>The approach is based on a different social theory and locus of enunciation, from which there emerges a different view of the struggles, in terms of movement dynamics, forms of organization, and aims.</w:t>
      </w:r>
    </w:p>
    <w:p w:rsidR="008B09AA" w:rsidRPr="008B09AA" w:rsidRDefault="008B09AA" w:rsidP="008B09AA"/>
    <w:p w:rsidR="00063579" w:rsidRPr="0036452A" w:rsidRDefault="00063579" w:rsidP="001F05E7">
      <w:pPr>
        <w:rPr>
          <w:b/>
        </w:rPr>
      </w:pPr>
      <w:r w:rsidRPr="0036452A">
        <w:rPr>
          <w:b/>
        </w:rPr>
        <w:t xml:space="preserve">Resistance to development must be anti-colonial </w:t>
      </w:r>
      <w:proofErr w:type="gramStart"/>
      <w:r w:rsidRPr="0036452A">
        <w:rPr>
          <w:b/>
        </w:rPr>
        <w:t>And</w:t>
      </w:r>
      <w:proofErr w:type="gramEnd"/>
      <w:r w:rsidRPr="0036452A">
        <w:rPr>
          <w:b/>
        </w:rPr>
        <w:t xml:space="preserve"> anti-neoliberal – doing the Affirmative within the alternative framework will leave </w:t>
      </w:r>
      <w:r w:rsidR="00031BFC" w:rsidRPr="0036452A">
        <w:rPr>
          <w:b/>
        </w:rPr>
        <w:t>neoliberalism in place</w:t>
      </w:r>
    </w:p>
    <w:p w:rsidR="00031BFC" w:rsidRPr="0036452A" w:rsidRDefault="00031BFC" w:rsidP="001F05E7">
      <w:pPr>
        <w:rPr>
          <w:sz w:val="14"/>
        </w:rPr>
      </w:pPr>
    </w:p>
    <w:p w:rsidR="00063579" w:rsidRPr="0036452A" w:rsidRDefault="00063579" w:rsidP="0006357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3" w:history="1">
        <w:r w:rsidRPr="0036452A">
          <w:rPr>
            <w:rStyle w:val="Hyperlink"/>
            <w:sz w:val="14"/>
          </w:rPr>
          <w:t>http://www.unc.edu/~aescobar/text/eng/escobar.2010.CulturalStudies.24-1.pdf</w:t>
        </w:r>
      </w:hyperlink>
      <w:r w:rsidRPr="0036452A">
        <w:rPr>
          <w:sz w:val="14"/>
        </w:rPr>
        <w:t>)</w:t>
      </w:r>
    </w:p>
    <w:p w:rsidR="00F6664E" w:rsidRPr="0036452A" w:rsidRDefault="00F6664E" w:rsidP="001F05E7">
      <w:pPr>
        <w:rPr>
          <w:sz w:val="14"/>
        </w:rPr>
      </w:pPr>
    </w:p>
    <w:p w:rsidR="001F05E7" w:rsidRPr="0036452A" w:rsidRDefault="001F05E7" w:rsidP="001F05E7">
      <w:pPr>
        <w:rPr>
          <w:sz w:val="14"/>
        </w:rPr>
      </w:pPr>
      <w:r w:rsidRPr="0036452A">
        <w:rPr>
          <w:sz w:val="14"/>
        </w:rPr>
        <w:t>II. Argument: alternative modernizations or de-colonial</w:t>
      </w:r>
      <w:r w:rsidR="00425899" w:rsidRPr="0036452A">
        <w:rPr>
          <w:sz w:val="14"/>
        </w:rPr>
        <w:t xml:space="preserve"> </w:t>
      </w:r>
      <w:r w:rsidRPr="0036452A">
        <w:rPr>
          <w:sz w:val="14"/>
        </w:rPr>
        <w:t>projects?</w:t>
      </w:r>
      <w:r w:rsidR="00425899" w:rsidRPr="0036452A">
        <w:rPr>
          <w:sz w:val="14"/>
        </w:rPr>
        <w:t xml:space="preserve"> </w:t>
      </w:r>
      <w:r w:rsidRPr="0036452A">
        <w:rPr>
          <w:u w:val="single"/>
        </w:rPr>
        <w:t>My argument is the following: The current socio-economic, political and</w:t>
      </w:r>
      <w:r w:rsidR="00425899" w:rsidRPr="0036452A">
        <w:rPr>
          <w:u w:val="single"/>
        </w:rPr>
        <w:t xml:space="preserve"> </w:t>
      </w:r>
      <w:r w:rsidRPr="0036452A">
        <w:rPr>
          <w:u w:val="single"/>
        </w:rPr>
        <w:t>cultural transformations suggest the existence of two potentially complementary but also competing and contradictory projects: (a) alternative modernizations, based on an anti-neo-liberal development model, in the direction of a</w:t>
      </w:r>
      <w:r w:rsidR="00425899" w:rsidRPr="0036452A">
        <w:rPr>
          <w:u w:val="single"/>
        </w:rPr>
        <w:t xml:space="preserve"> </w:t>
      </w:r>
      <w:r w:rsidRPr="0036452A">
        <w:rPr>
          <w:u w:val="single"/>
        </w:rPr>
        <w:t>post-capitalist economy and an alternative form of modernity</w:t>
      </w:r>
      <w:r w:rsidRPr="0036452A">
        <w:rPr>
          <w:sz w:val="14"/>
        </w:rPr>
        <w:t xml:space="preserve"> (</w:t>
      </w:r>
      <w:proofErr w:type="spellStart"/>
      <w:r w:rsidRPr="0036452A">
        <w:rPr>
          <w:sz w:val="14"/>
        </w:rPr>
        <w:t>una</w:t>
      </w:r>
      <w:proofErr w:type="spellEnd"/>
      <w:r w:rsidRPr="0036452A">
        <w:rPr>
          <w:sz w:val="14"/>
        </w:rPr>
        <w:t xml:space="preserve"> </w:t>
      </w:r>
      <w:proofErr w:type="spellStart"/>
      <w:r w:rsidRPr="0036452A">
        <w:rPr>
          <w:sz w:val="14"/>
        </w:rPr>
        <w:t>modernidad</w:t>
      </w:r>
      <w:proofErr w:type="spellEnd"/>
      <w:r w:rsidR="00425899" w:rsidRPr="0036452A">
        <w:rPr>
          <w:sz w:val="14"/>
        </w:rPr>
        <w:t xml:space="preserve"> </w:t>
      </w:r>
      <w:proofErr w:type="spellStart"/>
      <w:r w:rsidRPr="0036452A">
        <w:rPr>
          <w:sz w:val="14"/>
        </w:rPr>
        <w:t>satisfactoria</w:t>
      </w:r>
      <w:proofErr w:type="spellEnd"/>
      <w:r w:rsidRPr="0036452A">
        <w:rPr>
          <w:sz w:val="14"/>
        </w:rPr>
        <w:t xml:space="preserve">, in </w:t>
      </w:r>
      <w:proofErr w:type="spellStart"/>
      <w:r w:rsidRPr="0036452A">
        <w:rPr>
          <w:sz w:val="14"/>
        </w:rPr>
        <w:t>Garc´ıa</w:t>
      </w:r>
      <w:proofErr w:type="spellEnd"/>
      <w:r w:rsidRPr="0036452A">
        <w:rPr>
          <w:sz w:val="14"/>
        </w:rPr>
        <w:t xml:space="preserve"> </w:t>
      </w:r>
      <w:proofErr w:type="spellStart"/>
      <w:r w:rsidRPr="0036452A">
        <w:rPr>
          <w:sz w:val="14"/>
        </w:rPr>
        <w:t>Linera’s</w:t>
      </w:r>
      <w:proofErr w:type="spellEnd"/>
      <w:r w:rsidRPr="0036452A">
        <w:rPr>
          <w:sz w:val="14"/>
        </w:rPr>
        <w:t xml:space="preserve"> phrase). </w:t>
      </w:r>
      <w:r w:rsidRPr="0036452A">
        <w:rPr>
          <w:u w:val="single"/>
        </w:rPr>
        <w:t>This project stems from the end of the</w:t>
      </w:r>
      <w:r w:rsidR="00425899" w:rsidRPr="0036452A">
        <w:rPr>
          <w:u w:val="single"/>
        </w:rPr>
        <w:t xml:space="preserve"> </w:t>
      </w:r>
      <w:r w:rsidRPr="0036452A">
        <w:rPr>
          <w:u w:val="single"/>
        </w:rPr>
        <w:t>hegemony of the neo-liberal project but does not engage significantly with the</w:t>
      </w:r>
      <w:r w:rsidR="00425899" w:rsidRPr="0036452A">
        <w:rPr>
          <w:u w:val="single"/>
        </w:rPr>
        <w:t xml:space="preserve"> </w:t>
      </w:r>
      <w:r w:rsidRPr="0036452A">
        <w:rPr>
          <w:u w:val="single"/>
        </w:rPr>
        <w:t>second aspect of the conjuncture, namely, the hegemony of Euro-modernity;</w:t>
      </w:r>
      <w:r w:rsidR="00425899" w:rsidRPr="0036452A">
        <w:rPr>
          <w:u w:val="single"/>
        </w:rPr>
        <w:t xml:space="preserve"> </w:t>
      </w:r>
      <w:r w:rsidRPr="0036452A">
        <w:rPr>
          <w:u w:val="single"/>
        </w:rPr>
        <w:t xml:space="preserve">(b) </w:t>
      </w:r>
      <w:proofErr w:type="spellStart"/>
      <w:r w:rsidRPr="0036452A">
        <w:rPr>
          <w:u w:val="single"/>
        </w:rPr>
        <w:t>decolonial</w:t>
      </w:r>
      <w:proofErr w:type="spellEnd"/>
      <w:r w:rsidRPr="0036452A">
        <w:rPr>
          <w:u w:val="single"/>
        </w:rPr>
        <w:t xml:space="preserve"> projects, based on a different set of practices</w:t>
      </w:r>
      <w:r w:rsidRPr="0036452A">
        <w:rPr>
          <w:sz w:val="14"/>
        </w:rPr>
        <w:t xml:space="preserve"> (e.g. communal,</w:t>
      </w:r>
      <w:r w:rsidR="00425899" w:rsidRPr="0036452A">
        <w:rPr>
          <w:sz w:val="14"/>
        </w:rPr>
        <w:t xml:space="preserve"> </w:t>
      </w:r>
      <w:r w:rsidRPr="0036452A">
        <w:rPr>
          <w:sz w:val="14"/>
        </w:rPr>
        <w:t xml:space="preserve">indigenous, hybrid, and above all, </w:t>
      </w:r>
      <w:proofErr w:type="spellStart"/>
      <w:r w:rsidRPr="0036452A">
        <w:rPr>
          <w:sz w:val="14"/>
        </w:rPr>
        <w:t>pluriversal</w:t>
      </w:r>
      <w:proofErr w:type="spellEnd"/>
      <w:r w:rsidRPr="0036452A">
        <w:rPr>
          <w:sz w:val="14"/>
        </w:rPr>
        <w:t xml:space="preserve"> and intercultural), leading to a</w:t>
      </w:r>
      <w:r w:rsidR="00425899" w:rsidRPr="0036452A">
        <w:rPr>
          <w:sz w:val="14"/>
        </w:rPr>
        <w:t xml:space="preserve"> </w:t>
      </w:r>
      <w:r w:rsidRPr="0036452A">
        <w:rPr>
          <w:sz w:val="14"/>
        </w:rPr>
        <w:t>post-liberal society (an alternative to euro-modernity). This second project stems</w:t>
      </w:r>
      <w:r w:rsidR="00425899" w:rsidRPr="0036452A">
        <w:rPr>
          <w:sz w:val="14"/>
        </w:rPr>
        <w:t xml:space="preserve"> </w:t>
      </w:r>
      <w:r w:rsidRPr="0036452A">
        <w:rPr>
          <w:sz w:val="14"/>
        </w:rPr>
        <w:t>from the second aspect of the conjuncture and seeks to transform neoliberalism and development from this perspective. Let me add two</w:t>
      </w:r>
      <w:r w:rsidR="00425899" w:rsidRPr="0036452A">
        <w:rPr>
          <w:sz w:val="14"/>
        </w:rPr>
        <w:t xml:space="preserve"> </w:t>
      </w:r>
      <w:r w:rsidRPr="0036452A">
        <w:rPr>
          <w:sz w:val="14"/>
        </w:rPr>
        <w:t>qualifications.</w:t>
      </w:r>
      <w:r w:rsidR="00425899" w:rsidRPr="0036452A">
        <w:rPr>
          <w:sz w:val="14"/>
        </w:rPr>
        <w:t xml:space="preserve"> </w:t>
      </w:r>
      <w:r w:rsidRPr="0036452A">
        <w:rPr>
          <w:sz w:val="14"/>
        </w:rPr>
        <w:t xml:space="preserve">First, </w:t>
      </w:r>
      <w:r w:rsidRPr="0036452A">
        <w:rPr>
          <w:u w:val="single"/>
        </w:rPr>
        <w:t>both options, I argue, are taking place in some fashion at the level of</w:t>
      </w:r>
      <w:r w:rsidR="00425899" w:rsidRPr="0036452A">
        <w:rPr>
          <w:u w:val="single"/>
        </w:rPr>
        <w:t xml:space="preserve"> </w:t>
      </w:r>
      <w:r w:rsidRPr="0036452A">
        <w:rPr>
          <w:u w:val="single"/>
        </w:rPr>
        <w:t>both states and social movements; while at the level of the State the alternative</w:t>
      </w:r>
      <w:r w:rsidR="00425899" w:rsidRPr="0036452A">
        <w:rPr>
          <w:u w:val="single"/>
        </w:rPr>
        <w:t xml:space="preserve"> </w:t>
      </w:r>
      <w:r w:rsidRPr="0036452A">
        <w:rPr>
          <w:u w:val="single"/>
        </w:rPr>
        <w:t>modernization orientation predominates, the second option is not completely</w:t>
      </w:r>
      <w:r w:rsidR="00425899" w:rsidRPr="0036452A">
        <w:rPr>
          <w:u w:val="single"/>
        </w:rPr>
        <w:t xml:space="preserve"> </w:t>
      </w:r>
      <w:r w:rsidRPr="0036452A">
        <w:rPr>
          <w:u w:val="single"/>
        </w:rPr>
        <w:t>absent</w:t>
      </w:r>
      <w:r w:rsidRPr="0036452A">
        <w:rPr>
          <w:sz w:val="14"/>
        </w:rPr>
        <w:t xml:space="preserve"> (as we will see with the analysis of the Ecuadorian and Bolivian</w:t>
      </w:r>
      <w:r w:rsidR="00425899" w:rsidRPr="0036452A">
        <w:rPr>
          <w:sz w:val="14"/>
        </w:rPr>
        <w:t xml:space="preserve"> </w:t>
      </w:r>
      <w:r w:rsidRPr="0036452A">
        <w:rPr>
          <w:sz w:val="14"/>
        </w:rPr>
        <w:t xml:space="preserve">constitutions). Conversely, </w:t>
      </w:r>
      <w:r w:rsidRPr="0036452A">
        <w:rPr>
          <w:u w:val="single"/>
        </w:rPr>
        <w:t>while the second option can be seen as enacted by</w:t>
      </w:r>
      <w:r w:rsidR="00425899" w:rsidRPr="0036452A">
        <w:rPr>
          <w:u w:val="single"/>
        </w:rPr>
        <w:t xml:space="preserve"> </w:t>
      </w:r>
      <w:r w:rsidRPr="0036452A">
        <w:rPr>
          <w:u w:val="single"/>
        </w:rPr>
        <w:t>some movements, many forms of Left thinking and mobilization continue to be</w:t>
      </w:r>
      <w:r w:rsidR="00425899" w:rsidRPr="0036452A">
        <w:rPr>
          <w:u w:val="single"/>
        </w:rPr>
        <w:t xml:space="preserve"> </w:t>
      </w:r>
      <w:r w:rsidRPr="0036452A">
        <w:rPr>
          <w:u w:val="single"/>
        </w:rPr>
        <w:t>thoroughly modernizing. Hence the importance of looking at these options at</w:t>
      </w:r>
      <w:r w:rsidR="00425899" w:rsidRPr="0036452A">
        <w:rPr>
          <w:u w:val="single"/>
        </w:rPr>
        <w:t xml:space="preserve"> </w:t>
      </w:r>
      <w:r w:rsidRPr="0036452A">
        <w:rPr>
          <w:u w:val="single"/>
        </w:rPr>
        <w:t>the level of (a) the State; (b) social movements; (c) the nexus of their interactions</w:t>
      </w:r>
      <w:r w:rsidRPr="0036452A">
        <w:rPr>
          <w:sz w:val="14"/>
        </w:rPr>
        <w:t>.</w:t>
      </w:r>
      <w:r w:rsidR="00425899" w:rsidRPr="0036452A">
        <w:rPr>
          <w:sz w:val="14"/>
        </w:rPr>
        <w:t xml:space="preserve"> </w:t>
      </w:r>
      <w:r w:rsidRPr="0036452A">
        <w:rPr>
          <w:sz w:val="14"/>
        </w:rPr>
        <w:t>Theoretically speaking, my question is thus: is it possible to think and move</w:t>
      </w:r>
      <w:r w:rsidR="00425899" w:rsidRPr="0036452A">
        <w:rPr>
          <w:sz w:val="14"/>
        </w:rPr>
        <w:t xml:space="preserve"> </w:t>
      </w:r>
      <w:r w:rsidRPr="0036452A">
        <w:rPr>
          <w:sz w:val="14"/>
        </w:rPr>
        <w:t>beyond capital as the dominant form of economy, Euro-modernity as dominant</w:t>
      </w:r>
      <w:r w:rsidR="00425899" w:rsidRPr="0036452A">
        <w:rPr>
          <w:sz w:val="14"/>
        </w:rPr>
        <w:t xml:space="preserve"> </w:t>
      </w:r>
      <w:r w:rsidRPr="0036452A">
        <w:rPr>
          <w:sz w:val="14"/>
        </w:rPr>
        <w:t>cultural construction of socio-natural life, and the State as central form of</w:t>
      </w:r>
      <w:r w:rsidR="00425899" w:rsidRPr="0036452A">
        <w:rPr>
          <w:sz w:val="14"/>
        </w:rPr>
        <w:t xml:space="preserve"> </w:t>
      </w:r>
      <w:r w:rsidRPr="0036452A">
        <w:rPr>
          <w:sz w:val="14"/>
        </w:rPr>
        <w:t>institutionalization of the social? If this hypothesis has any validity, we can</w:t>
      </w:r>
      <w:r w:rsidR="00425899" w:rsidRPr="0036452A">
        <w:rPr>
          <w:sz w:val="14"/>
        </w:rPr>
        <w:t xml:space="preserve"> </w:t>
      </w:r>
      <w:r w:rsidRPr="0036452A">
        <w:rPr>
          <w:sz w:val="14"/>
        </w:rPr>
        <w:t>speak of three scenarios: post-capitalist, post-liberal, and post-statist. This would</w:t>
      </w:r>
      <w:r w:rsidR="00425899" w:rsidRPr="0036452A">
        <w:rPr>
          <w:sz w:val="14"/>
        </w:rPr>
        <w:t xml:space="preserve"> </w:t>
      </w:r>
      <w:r w:rsidRPr="0036452A">
        <w:rPr>
          <w:sz w:val="14"/>
        </w:rPr>
        <w:t>require a radical transformation of the monopoly of the economy, power and</w:t>
      </w:r>
      <w:r w:rsidR="00425899" w:rsidRPr="0036452A">
        <w:rPr>
          <w:sz w:val="14"/>
        </w:rPr>
        <w:t xml:space="preserve"> </w:t>
      </w:r>
      <w:r w:rsidRPr="0036452A">
        <w:rPr>
          <w:sz w:val="14"/>
        </w:rPr>
        <w:t>knowledge that has characterized modern/colonial societies until recently. A</w:t>
      </w:r>
      <w:r w:rsidR="00425899" w:rsidRPr="0036452A">
        <w:rPr>
          <w:sz w:val="14"/>
        </w:rPr>
        <w:t xml:space="preserve"> </w:t>
      </w:r>
      <w:r w:rsidRPr="0036452A">
        <w:rPr>
          <w:sz w:val="14"/>
        </w:rPr>
        <w:t>basic criterion to answer these questions and to ascertain the character of the</w:t>
      </w:r>
      <w:r w:rsidR="00425899" w:rsidRPr="0036452A">
        <w:rPr>
          <w:sz w:val="14"/>
        </w:rPr>
        <w:t xml:space="preserve"> </w:t>
      </w:r>
      <w:r w:rsidRPr="0036452A">
        <w:rPr>
          <w:sz w:val="14"/>
        </w:rPr>
        <w:t>changes is the extent to which the basic premises of the development model are being</w:t>
      </w:r>
      <w:r w:rsidR="00425899" w:rsidRPr="0036452A">
        <w:rPr>
          <w:sz w:val="14"/>
        </w:rPr>
        <w:t xml:space="preserve"> </w:t>
      </w:r>
      <w:r w:rsidRPr="0036452A">
        <w:rPr>
          <w:sz w:val="14"/>
        </w:rPr>
        <w:t>challenged.</w:t>
      </w:r>
    </w:p>
    <w:p w:rsidR="00FD25B0" w:rsidRPr="0036452A" w:rsidRDefault="00FD25B0" w:rsidP="00FD25B0">
      <w:pPr>
        <w:rPr>
          <w:sz w:val="14"/>
        </w:rPr>
      </w:pPr>
    </w:p>
    <w:p w:rsidR="00FD25B0" w:rsidRPr="0036452A" w:rsidRDefault="00FD25B0" w:rsidP="00FD25B0">
      <w:pPr>
        <w:rPr>
          <w:b/>
        </w:rPr>
      </w:pPr>
      <w:r w:rsidRPr="0036452A">
        <w:rPr>
          <w:b/>
        </w:rPr>
        <w:t>Don’t engage the state – only autonomous social movements can effectively solve – acting through the state guarantees that alternative collapses into bureaucracy</w:t>
      </w:r>
    </w:p>
    <w:p w:rsidR="00FD25B0" w:rsidRPr="0036452A" w:rsidRDefault="00FD25B0" w:rsidP="00FD25B0">
      <w:pPr>
        <w:rPr>
          <w:b/>
        </w:rPr>
      </w:pPr>
    </w:p>
    <w:p w:rsidR="00FD25B0" w:rsidRPr="0036452A" w:rsidRDefault="00FD25B0" w:rsidP="00FD25B0">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4" w:history="1">
        <w:r w:rsidRPr="0036452A">
          <w:rPr>
            <w:rStyle w:val="Hyperlink"/>
            <w:sz w:val="14"/>
          </w:rPr>
          <w:t>http://www.unc.edu/~aescobar/text/eng/escobar.2010.CulturalStudies.24-1.pdf</w:t>
        </w:r>
      </w:hyperlink>
      <w:r w:rsidRPr="0036452A">
        <w:rPr>
          <w:sz w:val="14"/>
        </w:rPr>
        <w:t>)</w:t>
      </w:r>
    </w:p>
    <w:p w:rsidR="00FD25B0" w:rsidRPr="0036452A" w:rsidRDefault="00FD25B0" w:rsidP="00FD25B0">
      <w:pPr>
        <w:rPr>
          <w:sz w:val="14"/>
        </w:rPr>
      </w:pPr>
    </w:p>
    <w:p w:rsidR="00FD25B0" w:rsidRPr="0036452A" w:rsidRDefault="00FD25B0" w:rsidP="00FD25B0">
      <w:pPr>
        <w:rPr>
          <w:sz w:val="14"/>
        </w:rPr>
      </w:pPr>
      <w:r w:rsidRPr="0036452A">
        <w:rPr>
          <w:sz w:val="14"/>
        </w:rPr>
        <w:t xml:space="preserve">Generally speaking, then, </w:t>
      </w:r>
      <w:r w:rsidRPr="0036452A">
        <w:rPr>
          <w:rStyle w:val="StyleBoldUnderline"/>
        </w:rPr>
        <w:t>the main tension emphasized by independent observers is that between the need to foster autonomous organizations and the tendency,</w:t>
      </w:r>
      <w:r w:rsidRPr="0036452A">
        <w:rPr>
          <w:sz w:val="14"/>
        </w:rPr>
        <w:t xml:space="preserve"> especially after 2006, </w:t>
      </w:r>
      <w:r w:rsidRPr="0036452A">
        <w:rPr>
          <w:rStyle w:val="StyleBoldUnderline"/>
        </w:rPr>
        <w:t>to re/concentrate power in the State</w:t>
      </w:r>
      <w:r w:rsidRPr="0036452A">
        <w:rPr>
          <w:sz w:val="14"/>
        </w:rPr>
        <w:t xml:space="preserve"> and, particularly, in the presidency (e.g. </w:t>
      </w:r>
      <w:proofErr w:type="spellStart"/>
      <w:r w:rsidRPr="0036452A">
        <w:rPr>
          <w:sz w:val="14"/>
        </w:rPr>
        <w:t>Cha´vez</w:t>
      </w:r>
      <w:proofErr w:type="spellEnd"/>
      <w:r w:rsidRPr="0036452A">
        <w:rPr>
          <w:sz w:val="14"/>
        </w:rPr>
        <w:t xml:space="preserve">’ authoritarian tendencies, most controversially staged in areas such as communications, in ways that many see as reducing freedom of expression). </w:t>
      </w:r>
      <w:r w:rsidRPr="0036452A">
        <w:rPr>
          <w:rStyle w:val="StyleBoldUnderline"/>
        </w:rPr>
        <w:t xml:space="preserve">Will community councils and other popular organizations, such as the well-known technical water and land committees, be able to maintain their independence from a single-party political movement led by the State? The struggle is seen as between tendencies to strengthening </w:t>
      </w:r>
      <w:proofErr w:type="spellStart"/>
      <w:r w:rsidRPr="0036452A">
        <w:rPr>
          <w:rStyle w:val="StyleBoldUnderline"/>
        </w:rPr>
        <w:t>statism</w:t>
      </w:r>
      <w:proofErr w:type="spellEnd"/>
      <w:r w:rsidRPr="0036452A">
        <w:rPr>
          <w:rStyle w:val="StyleBoldUnderline"/>
        </w:rPr>
        <w:t xml:space="preserve"> and those for greater transparency, participation, and popular sector autonomy. Only the latter path ‘could consolidate the Venezuelan experience as a genuine and novel post-capitalist democratic alternative’</w:t>
      </w:r>
      <w:r w:rsidRPr="0036452A">
        <w:rPr>
          <w:sz w:val="14"/>
        </w:rPr>
        <w:t xml:space="preserve"> (Lander 2007a, p. 31, emphasis added). One of the issues most highlighted by critics is </w:t>
      </w:r>
      <w:r w:rsidRPr="0036452A">
        <w:rPr>
          <w:rStyle w:val="StyleBoldUnderline"/>
        </w:rPr>
        <w:t>the need for a broad debate on the actual conditions and limitations of the Bolivarian process; this involves discussions about the possibilities of deepening democracy, and the risks of not doing so. Additional aspects of the debate concern concrete problems, such as the deficiencies of public management, insecurity, and corruption. Most conclusions emphasize both achievements and a sense of incompleteness, conflict, and, above all, partial closure of the process</w:t>
      </w:r>
      <w:r w:rsidRPr="0036452A">
        <w:rPr>
          <w:sz w:val="14"/>
        </w:rPr>
        <w:t xml:space="preserve">. </w:t>
      </w:r>
      <w:proofErr w:type="spellStart"/>
      <w:r w:rsidRPr="0036452A">
        <w:rPr>
          <w:sz w:val="14"/>
        </w:rPr>
        <w:t>Coronil</w:t>
      </w:r>
      <w:proofErr w:type="spellEnd"/>
      <w:r w:rsidRPr="0036452A">
        <w:rPr>
          <w:sz w:val="14"/>
        </w:rPr>
        <w:t xml:space="preserve"> summarized it well: ‘No matter where one stands or how one views </w:t>
      </w:r>
      <w:proofErr w:type="spellStart"/>
      <w:r w:rsidRPr="0036452A">
        <w:rPr>
          <w:sz w:val="14"/>
        </w:rPr>
        <w:t>Cha´vez’s</w:t>
      </w:r>
      <w:proofErr w:type="spellEnd"/>
      <w:r w:rsidRPr="0036452A">
        <w:rPr>
          <w:sz w:val="14"/>
        </w:rPr>
        <w:t xml:space="preserve"> Venezuela, few would dispute that under </w:t>
      </w:r>
      <w:proofErr w:type="spellStart"/>
      <w:r w:rsidRPr="0036452A">
        <w:rPr>
          <w:sz w:val="14"/>
        </w:rPr>
        <w:t>Cha´vez</w:t>
      </w:r>
      <w:proofErr w:type="spellEnd"/>
      <w:r w:rsidRPr="0036452A">
        <w:rPr>
          <w:sz w:val="14"/>
        </w:rPr>
        <w:t xml:space="preserve"> the nation is different’; for him, ‘</w:t>
      </w:r>
      <w:r w:rsidRPr="0036452A">
        <w:rPr>
          <w:rStyle w:val="StyleBoldUnderline"/>
        </w:rPr>
        <w:t xml:space="preserve">the </w:t>
      </w:r>
      <w:proofErr w:type="spellStart"/>
      <w:r w:rsidRPr="0036452A">
        <w:rPr>
          <w:rStyle w:val="StyleBoldUnderline"/>
        </w:rPr>
        <w:t>Cha´vez</w:t>
      </w:r>
      <w:proofErr w:type="spellEnd"/>
      <w:r w:rsidRPr="0036452A">
        <w:rPr>
          <w:rStyle w:val="StyleBoldUnderline"/>
        </w:rPr>
        <w:t xml:space="preserve"> regime has sought a different modernity by rejecting capitalism within a class-divided society and promoting collective welfare through social solidarity within a yet to be defined socialist society of the 21st century’</w:t>
      </w:r>
      <w:r w:rsidRPr="0036452A">
        <w:rPr>
          <w:sz w:val="14"/>
        </w:rPr>
        <w:t xml:space="preserve"> (</w:t>
      </w:r>
      <w:proofErr w:type="spellStart"/>
      <w:r w:rsidRPr="0036452A">
        <w:rPr>
          <w:sz w:val="14"/>
        </w:rPr>
        <w:t>Coronil</w:t>
      </w:r>
      <w:proofErr w:type="spellEnd"/>
      <w:r w:rsidRPr="0036452A">
        <w:rPr>
          <w:sz w:val="14"/>
        </w:rPr>
        <w:t xml:space="preserve"> 2008, p. 4). For Lander, while the first few years constituted a form of social democracy, </w:t>
      </w:r>
      <w:r w:rsidRPr="0036452A">
        <w:rPr>
          <w:rStyle w:val="StyleBoldUnderline"/>
        </w:rPr>
        <w:t>the post-2006 period has entailed a further radicalization, yet one that exhibits a constant tension in the Bolivarian process between the government’s neo-</w:t>
      </w:r>
      <w:proofErr w:type="spellStart"/>
      <w:r w:rsidRPr="0036452A">
        <w:rPr>
          <w:rStyle w:val="StyleBoldUnderline"/>
        </w:rPr>
        <w:t>developmentalism</w:t>
      </w:r>
      <w:proofErr w:type="spellEnd"/>
      <w:r w:rsidRPr="0036452A">
        <w:rPr>
          <w:rStyle w:val="StyleBoldUnderline"/>
        </w:rPr>
        <w:t xml:space="preserve"> with its mixture of State</w:t>
      </w:r>
      <w:r w:rsidRPr="0036452A">
        <w:rPr>
          <w:sz w:val="14"/>
        </w:rPr>
        <w:t xml:space="preserve"> and private </w:t>
      </w:r>
      <w:r w:rsidRPr="0036452A">
        <w:rPr>
          <w:rStyle w:val="StyleBoldUnderline"/>
        </w:rPr>
        <w:t>capitalism</w:t>
      </w:r>
      <w:r w:rsidRPr="0036452A">
        <w:rPr>
          <w:sz w:val="14"/>
        </w:rPr>
        <w:t xml:space="preserve"> (referred to in Bolivia as ‘Andean-Amazonian capitalism’ by this country’s vice-president </w:t>
      </w:r>
      <w:proofErr w:type="spellStart"/>
      <w:r w:rsidRPr="0036452A">
        <w:rPr>
          <w:sz w:val="14"/>
        </w:rPr>
        <w:t>Garc´ıa</w:t>
      </w:r>
      <w:proofErr w:type="spellEnd"/>
      <w:r w:rsidRPr="0036452A">
        <w:rPr>
          <w:sz w:val="14"/>
        </w:rPr>
        <w:t xml:space="preserve"> </w:t>
      </w:r>
      <w:proofErr w:type="spellStart"/>
      <w:r w:rsidRPr="0036452A">
        <w:rPr>
          <w:sz w:val="14"/>
        </w:rPr>
        <w:t>Linera</w:t>
      </w:r>
      <w:proofErr w:type="spellEnd"/>
      <w:r w:rsidRPr="0036452A">
        <w:rPr>
          <w:sz w:val="14"/>
        </w:rPr>
        <w:t xml:space="preserve">) and the will of certain political sectors (inside and outside </w:t>
      </w:r>
      <w:proofErr w:type="spellStart"/>
      <w:r w:rsidRPr="0036452A">
        <w:rPr>
          <w:sz w:val="14"/>
        </w:rPr>
        <w:t>Chavismo</w:t>
      </w:r>
      <w:proofErr w:type="spellEnd"/>
      <w:r w:rsidRPr="0036452A">
        <w:rPr>
          <w:sz w:val="14"/>
        </w:rPr>
        <w:t xml:space="preserve">) and social movements to radicalize, from the base, forms of popular power towards a socialist alternative ... </w:t>
      </w:r>
      <w:r w:rsidRPr="0036452A">
        <w:rPr>
          <w:rStyle w:val="StyleBoldUnderline"/>
        </w:rPr>
        <w:t>the main challenge is how to imagine a different society</w:t>
      </w:r>
      <w:r w:rsidRPr="0036452A">
        <w:rPr>
          <w:sz w:val="14"/>
        </w:rPr>
        <w:t>; what would constitute a post-capitalist society? (</w:t>
      </w:r>
      <w:proofErr w:type="spellStart"/>
      <w:r w:rsidRPr="0036452A">
        <w:rPr>
          <w:sz w:val="14"/>
        </w:rPr>
        <w:t>Coronil</w:t>
      </w:r>
      <w:proofErr w:type="spellEnd"/>
      <w:r w:rsidRPr="0036452A">
        <w:rPr>
          <w:sz w:val="14"/>
        </w:rPr>
        <w:t xml:space="preserve"> 2008, p. 4, emphasis added) For this author, </w:t>
      </w:r>
      <w:r w:rsidRPr="0036452A">
        <w:rPr>
          <w:rStyle w:val="StyleBoldUnderline"/>
        </w:rPr>
        <w:t>the path</w:t>
      </w:r>
      <w:r w:rsidRPr="0036452A">
        <w:rPr>
          <w:sz w:val="14"/>
        </w:rPr>
        <w:t xml:space="preserve"> to this question </w:t>
      </w:r>
      <w:r w:rsidRPr="0036452A">
        <w:rPr>
          <w:rStyle w:val="StyleBoldUnderline"/>
        </w:rPr>
        <w:t>lies in imagining an alternative civilizational model capable of radically transforming how the economy and politics are understood, so as to insure the survival of life on the planet</w:t>
      </w:r>
      <w:r w:rsidRPr="0036452A">
        <w:rPr>
          <w:sz w:val="14"/>
        </w:rPr>
        <w:t xml:space="preserve">. But the debate on the environmental sustainability of the Bolivarian model has hardly begun, which constitutes a big gap in the process, to say the least. </w:t>
      </w:r>
      <w:r w:rsidRPr="0036452A">
        <w:rPr>
          <w:rStyle w:val="StyleBoldUnderline"/>
        </w:rPr>
        <w:t xml:space="preserve">The Venezuelan process </w:t>
      </w:r>
      <w:r w:rsidRPr="0036452A">
        <w:rPr>
          <w:sz w:val="14"/>
        </w:rPr>
        <w:t xml:space="preserve">takes us in the direction envisaged by Lander only up to a limited extent. While it </w:t>
      </w:r>
      <w:r w:rsidRPr="0036452A">
        <w:rPr>
          <w:rStyle w:val="StyleBoldUnderline"/>
        </w:rPr>
        <w:t>has transformed the development model to some degree, it is still mired in neo-</w:t>
      </w:r>
      <w:proofErr w:type="spellStart"/>
      <w:r w:rsidRPr="0036452A">
        <w:rPr>
          <w:rStyle w:val="StyleBoldUnderline"/>
        </w:rPr>
        <w:t>developmentalism</w:t>
      </w:r>
      <w:proofErr w:type="spellEnd"/>
      <w:r w:rsidRPr="0036452A">
        <w:rPr>
          <w:sz w:val="14"/>
        </w:rPr>
        <w:t xml:space="preserve"> and oil rents. With its anti-neoliberal stances it could be said to be moving on a post-capitalist path (particularly considering the social and popular economies), but it stalls frequently along the way because of its contradictory political economy. A main question remains pending: </w:t>
      </w:r>
      <w:r w:rsidRPr="0036452A">
        <w:rPr>
          <w:rStyle w:val="StyleBoldUnderline"/>
        </w:rPr>
        <w:t>Is the State an effective vehicle for the transformation of society towards post-capitalism and post-development? There are serious doubts that this is the case</w:t>
      </w:r>
      <w:r w:rsidRPr="0036452A">
        <w:rPr>
          <w:sz w:val="14"/>
        </w:rPr>
        <w:t xml:space="preserve">. However, it might well be the case that </w:t>
      </w:r>
      <w:r w:rsidRPr="0036452A">
        <w:rPr>
          <w:rStyle w:val="StyleBoldUnderline"/>
        </w:rPr>
        <w:t>all of the pillars of the process endogenous development</w:t>
      </w:r>
      <w:r w:rsidRPr="0036452A">
        <w:rPr>
          <w:sz w:val="14"/>
        </w:rPr>
        <w:t xml:space="preserve">, popular economy, and the new geometry of power anchored in the community councils </w:t>
      </w:r>
      <w:r w:rsidRPr="0036452A">
        <w:rPr>
          <w:rStyle w:val="StyleBoldUnderline"/>
        </w:rPr>
        <w:t>and other forms of popular power should be understood as horizons guiding a different path</w:t>
      </w:r>
      <w:r w:rsidRPr="0036452A">
        <w:rPr>
          <w:sz w:val="14"/>
        </w:rPr>
        <w:t xml:space="preserve"> rather than as fully worked-out alternative models. This has been said of endogenous development in particular (Parker 2007b). As Parker argues, ‘</w:t>
      </w:r>
      <w:r w:rsidRPr="0036452A">
        <w:rPr>
          <w:rStyle w:val="StyleBoldUnderline"/>
        </w:rPr>
        <w:t>To speak of an endogenous development based on a popular economy means to discuss a process that is in its infancy’</w:t>
      </w:r>
      <w:r w:rsidRPr="0036452A">
        <w:rPr>
          <w:sz w:val="14"/>
        </w:rPr>
        <w:t xml:space="preserve"> (p. 76); and he continues, ‘</w:t>
      </w:r>
      <w:r w:rsidRPr="0036452A">
        <w:rPr>
          <w:rStyle w:val="StyleBoldUnderline"/>
        </w:rPr>
        <w:t xml:space="preserve">endogenous development implies the search for a unique path in that it places at the heart of the project the augmented role of the people as its main protagonist. </w:t>
      </w:r>
      <w:r w:rsidRPr="0036452A">
        <w:rPr>
          <w:sz w:val="14"/>
        </w:rPr>
        <w:t xml:space="preserve">... It is an audacious proposal whose results are incomprehensible to those who have not assumed consciously the need for a radical rupture with the premises of a society that showed its exhaustion in 1998’ (p. 79). Finally, whereas post-liberalism is not on the radar of the State, there are two important developments that erode cherished liberal principles (at least in its ‘really existing’ forms); </w:t>
      </w:r>
      <w:r w:rsidRPr="0036452A">
        <w:rPr>
          <w:rStyle w:val="StyleBoldUnderline"/>
        </w:rPr>
        <w:t>the first is the introduction of more direct forms of democracy. The second is the transformation of what could be called the spatiality of liberalism,</w:t>
      </w:r>
      <w:r w:rsidRPr="0036452A">
        <w:rPr>
          <w:sz w:val="14"/>
        </w:rPr>
        <w:t xml:space="preserve"> that is, the commonly held political division of the territory into regions, departments, municipalities, and the like, and which the ‘new geometry of power’ seeks to unsettle in principle. It should be added that </w:t>
      </w:r>
      <w:r w:rsidRPr="0036452A">
        <w:rPr>
          <w:rStyle w:val="StyleBoldUnderline"/>
        </w:rPr>
        <w:t xml:space="preserve">post-liberalism seems far from the scope of most popular organizations, partly a consequence of the strength of the </w:t>
      </w:r>
      <w:proofErr w:type="spellStart"/>
      <w:r w:rsidRPr="0036452A">
        <w:rPr>
          <w:rStyle w:val="StyleBoldUnderline"/>
        </w:rPr>
        <w:t>developmentalist</w:t>
      </w:r>
      <w:proofErr w:type="spellEnd"/>
      <w:r w:rsidRPr="0036452A">
        <w:rPr>
          <w:rStyle w:val="StyleBoldUnderline"/>
        </w:rPr>
        <w:t xml:space="preserve"> oil imaginary with its individualistic and consumerist undertones;</w:t>
      </w:r>
      <w:r w:rsidRPr="0036452A">
        <w:rPr>
          <w:sz w:val="14"/>
        </w:rPr>
        <w:t xml:space="preserve"> in other words, </w:t>
      </w:r>
      <w:r w:rsidRPr="0036452A">
        <w:rPr>
          <w:rStyle w:val="StyleBoldUnderline"/>
        </w:rPr>
        <w:t xml:space="preserve">the society defined by the Bolivarian revolution and twenty-first century socialism still functions largely within the framework of the liberal order; for </w:t>
      </w:r>
      <w:proofErr w:type="spellStart"/>
      <w:r w:rsidRPr="0036452A">
        <w:rPr>
          <w:rStyle w:val="StyleBoldUnderline"/>
        </w:rPr>
        <w:t>postliberalism</w:t>
      </w:r>
      <w:proofErr w:type="spellEnd"/>
      <w:r w:rsidRPr="0036452A">
        <w:rPr>
          <w:rStyle w:val="StyleBoldUnderline"/>
        </w:rPr>
        <w:t xml:space="preserve"> to emerge the autonomy of the popular sector would have to be released to a greater degree than the current government is willing to do</w:t>
      </w:r>
      <w:r w:rsidRPr="0036452A">
        <w:rPr>
          <w:sz w:val="14"/>
        </w:rPr>
        <w:t xml:space="preserve">. As we will suggest with the Bolivian case, only a veritable society in movement, where </w:t>
      </w:r>
      <w:r w:rsidRPr="0036452A">
        <w:rPr>
          <w:rStyle w:val="StyleBoldUnderline"/>
        </w:rPr>
        <w:t xml:space="preserve">autonomous social movements get to play an important </w:t>
      </w:r>
      <w:proofErr w:type="spellStart"/>
      <w:r w:rsidRPr="0036452A">
        <w:rPr>
          <w:rStyle w:val="StyleBoldUnderline"/>
        </w:rPr>
        <w:t>culturalpolitical</w:t>
      </w:r>
      <w:proofErr w:type="spellEnd"/>
      <w:r w:rsidRPr="0036452A">
        <w:rPr>
          <w:rStyle w:val="StyleBoldUnderline"/>
        </w:rPr>
        <w:t xml:space="preserve"> role</w:t>
      </w:r>
      <w:r w:rsidRPr="0036452A">
        <w:rPr>
          <w:sz w:val="14"/>
        </w:rPr>
        <w:t>, might move the socio-natural formation towards the elusive goal of post-liberalism.</w:t>
      </w:r>
    </w:p>
    <w:p w:rsidR="00FD25B0" w:rsidRPr="0036452A" w:rsidRDefault="00FD25B0" w:rsidP="00FD25B0">
      <w:pPr>
        <w:rPr>
          <w:sz w:val="14"/>
        </w:rPr>
      </w:pPr>
    </w:p>
    <w:p w:rsidR="00783DD9" w:rsidRPr="0036452A" w:rsidRDefault="00783DD9" w:rsidP="00783DD9">
      <w:pPr>
        <w:rPr>
          <w:b/>
        </w:rPr>
      </w:pPr>
      <w:r w:rsidRPr="0036452A">
        <w:rPr>
          <w:b/>
        </w:rPr>
        <w:t>Individual politics solve for social reconstruction – state engagement prevents the emancipation of populations</w:t>
      </w:r>
    </w:p>
    <w:p w:rsidR="00783DD9" w:rsidRPr="0036452A" w:rsidRDefault="00783DD9" w:rsidP="00783DD9">
      <w:pPr>
        <w:rPr>
          <w:b/>
        </w:rPr>
      </w:pPr>
    </w:p>
    <w:p w:rsidR="00783DD9" w:rsidRPr="0036452A" w:rsidRDefault="00783DD9" w:rsidP="00783DD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5" w:history="1">
        <w:r w:rsidRPr="0036452A">
          <w:rPr>
            <w:rStyle w:val="Hyperlink"/>
            <w:sz w:val="14"/>
          </w:rPr>
          <w:t>http://www.unc.edu/~aescobar/text/eng/escobar.2010.CulturalStudies.24-1.pdf</w:t>
        </w:r>
      </w:hyperlink>
      <w:r w:rsidRPr="0036452A">
        <w:rPr>
          <w:sz w:val="14"/>
        </w:rPr>
        <w:t>)</w:t>
      </w:r>
    </w:p>
    <w:p w:rsidR="00783DD9" w:rsidRPr="0036452A" w:rsidRDefault="00783DD9" w:rsidP="00783DD9">
      <w:pPr>
        <w:rPr>
          <w:sz w:val="14"/>
        </w:rPr>
      </w:pPr>
    </w:p>
    <w:p w:rsidR="00783DD9" w:rsidRPr="0036452A" w:rsidRDefault="00783DD9" w:rsidP="00783DD9">
      <w:pPr>
        <w:rPr>
          <w:sz w:val="14"/>
        </w:rPr>
      </w:pPr>
      <w:r w:rsidRPr="0036452A">
        <w:rPr>
          <w:rStyle w:val="StyleBoldUnderline"/>
        </w:rPr>
        <w:t>The uprising,</w:t>
      </w:r>
      <w:r w:rsidRPr="0036452A">
        <w:rPr>
          <w:sz w:val="14"/>
        </w:rPr>
        <w:t xml:space="preserve"> in other words, </w:t>
      </w:r>
      <w:r w:rsidRPr="0036452A">
        <w:rPr>
          <w:rStyle w:val="StyleBoldUnderline"/>
        </w:rPr>
        <w:t>set into motion a steady process of social re construction from the local and the communal to the regional and the national. Rather than reconstructing the social order from the heights of the State</w:t>
      </w:r>
      <w:r w:rsidRPr="0036452A">
        <w:rPr>
          <w:sz w:val="14"/>
        </w:rPr>
        <w:t xml:space="preserve"> (as in the MAS project), </w:t>
      </w:r>
      <w:r w:rsidRPr="0036452A">
        <w:rPr>
          <w:rStyle w:val="StyleBoldUnderline"/>
        </w:rPr>
        <w:t>the indigenous-popular project goes beyond the State</w:t>
      </w:r>
      <w:r w:rsidRPr="0036452A">
        <w:rPr>
          <w:sz w:val="14"/>
        </w:rPr>
        <w:t xml:space="preserve">; from this perspective, </w:t>
      </w:r>
      <w:r w:rsidRPr="0036452A">
        <w:rPr>
          <w:rStyle w:val="StyleBoldUnderline"/>
        </w:rPr>
        <w:t xml:space="preserve">states ‘are not appropriate instruments to create emancipatory social relations’ </w:t>
      </w:r>
      <w:r w:rsidRPr="0036452A">
        <w:rPr>
          <w:sz w:val="14"/>
        </w:rPr>
        <w:t>(</w:t>
      </w:r>
      <w:proofErr w:type="spellStart"/>
      <w:r w:rsidRPr="0036452A">
        <w:rPr>
          <w:sz w:val="14"/>
        </w:rPr>
        <w:t>Zibechi</w:t>
      </w:r>
      <w:proofErr w:type="spellEnd"/>
      <w:r w:rsidRPr="0036452A">
        <w:rPr>
          <w:sz w:val="14"/>
        </w:rPr>
        <w:t xml:space="preserve"> 2006, p. 25). These interpretations go beyond </w:t>
      </w:r>
      <w:proofErr w:type="spellStart"/>
      <w:r w:rsidRPr="0036452A">
        <w:rPr>
          <w:sz w:val="14"/>
        </w:rPr>
        <w:t>Statecentered</w:t>
      </w:r>
      <w:proofErr w:type="spellEnd"/>
      <w:r w:rsidRPr="0036452A">
        <w:rPr>
          <w:sz w:val="14"/>
        </w:rPr>
        <w:t xml:space="preserve"> frameworks to focus on the people mobilized as a multiplicity, and on </w:t>
      </w:r>
      <w:r w:rsidRPr="0036452A">
        <w:rPr>
          <w:rStyle w:val="StyleBoldUnderline"/>
        </w:rPr>
        <w:t>the actions of a communal social machine which disperses the forms of power of the State machine</w:t>
      </w:r>
      <w:r w:rsidRPr="0036452A">
        <w:rPr>
          <w:sz w:val="14"/>
        </w:rPr>
        <w:t xml:space="preserve"> (</w:t>
      </w:r>
      <w:proofErr w:type="spellStart"/>
      <w:r w:rsidRPr="0036452A">
        <w:rPr>
          <w:sz w:val="14"/>
        </w:rPr>
        <w:t>Zibechi</w:t>
      </w:r>
      <w:proofErr w:type="spellEnd"/>
      <w:r w:rsidRPr="0036452A">
        <w:rPr>
          <w:sz w:val="14"/>
        </w:rPr>
        <w:t xml:space="preserve"> 2006, p. 161). The focus of these works is on the practices underlying the uprising and insubordination that took place in 20002005, including: (a) the autonomous urban struggles of El Alto; (b) communal indigenous rural uprising; (c) the struggles of the </w:t>
      </w:r>
      <w:proofErr w:type="spellStart"/>
      <w:r w:rsidRPr="0036452A">
        <w:rPr>
          <w:sz w:val="14"/>
        </w:rPr>
        <w:t>cocalerosand</w:t>
      </w:r>
      <w:proofErr w:type="spellEnd"/>
      <w:r w:rsidRPr="0036452A">
        <w:rPr>
          <w:sz w:val="14"/>
        </w:rPr>
        <w:t xml:space="preserve"> other peasant and indigenous groups in the eastern parts of the country.33 The aim is to show the ways in which </w:t>
      </w:r>
      <w:r w:rsidRPr="0036452A">
        <w:rPr>
          <w:rStyle w:val="StyleBoldUnderline"/>
        </w:rPr>
        <w:t>non-capitalist and non-statist forms of self-regulation became structuring principles of social re/ composition. The distinction between ‘communal forms’ and ‘State forms’ allows these intellectuals</w:t>
      </w:r>
      <w:r w:rsidRPr="0036452A">
        <w:rPr>
          <w:sz w:val="14"/>
        </w:rPr>
        <w:t xml:space="preserve"> to make visible forms of ‘self-regulation of social coexistence beyond the modern State and capital’ (</w:t>
      </w:r>
      <w:proofErr w:type="spellStart"/>
      <w:r w:rsidRPr="0036452A">
        <w:rPr>
          <w:sz w:val="14"/>
        </w:rPr>
        <w:t>Gutie´rrez</w:t>
      </w:r>
      <w:proofErr w:type="spellEnd"/>
      <w:r w:rsidRPr="0036452A">
        <w:rPr>
          <w:sz w:val="14"/>
        </w:rPr>
        <w:t xml:space="preserve"> Aguilar 2008, p. 18), and </w:t>
      </w:r>
      <w:r w:rsidRPr="0036452A">
        <w:rPr>
          <w:rStyle w:val="StyleBoldUnderline"/>
        </w:rPr>
        <w:t xml:space="preserve">to unveil the existence of a society ‘characterized by non-capitalist and non-liberal social relations, labor forms, and forms of organization’ </w:t>
      </w:r>
      <w:r w:rsidRPr="0036452A">
        <w:rPr>
          <w:sz w:val="14"/>
        </w:rPr>
        <w:t>(</w:t>
      </w:r>
      <w:proofErr w:type="spellStart"/>
      <w:r w:rsidRPr="0036452A">
        <w:rPr>
          <w:sz w:val="14"/>
        </w:rPr>
        <w:t>Zibechi</w:t>
      </w:r>
      <w:proofErr w:type="spellEnd"/>
      <w:r w:rsidRPr="0036452A">
        <w:rPr>
          <w:sz w:val="14"/>
        </w:rPr>
        <w:t xml:space="preserve"> 2006, p. 52). The main features of non-statist and non-liberal regulation include deliberative assemblies for decision-making, horizontality in organizations, and rotation of assignments.</w:t>
      </w:r>
    </w:p>
    <w:p w:rsidR="00FD25B0" w:rsidRPr="0036452A" w:rsidRDefault="00FD25B0" w:rsidP="00FD25B0">
      <w:pPr>
        <w:rPr>
          <w:sz w:val="14"/>
        </w:rPr>
      </w:pPr>
    </w:p>
    <w:p w:rsidR="00063579" w:rsidRPr="0036452A" w:rsidRDefault="00063579" w:rsidP="001F05E7">
      <w:pPr>
        <w:rPr>
          <w:sz w:val="14"/>
        </w:rPr>
      </w:pPr>
    </w:p>
    <w:p w:rsidR="005B30B5" w:rsidRDefault="005B30B5" w:rsidP="001F05E7">
      <w:pPr>
        <w:rPr>
          <w:b/>
        </w:rPr>
      </w:pPr>
    </w:p>
    <w:p w:rsidR="009522FA" w:rsidRDefault="00880C68" w:rsidP="009522FA">
      <w:pPr>
        <w:pStyle w:val="Heading1"/>
      </w:pPr>
      <w:r>
        <w:t>--</w:t>
      </w:r>
      <w:r w:rsidR="009522FA" w:rsidRPr="009522FA">
        <w:t>AT: Development solves Poverty</w:t>
      </w:r>
    </w:p>
    <w:p w:rsidR="009522FA" w:rsidRPr="009522FA" w:rsidRDefault="009522FA" w:rsidP="009522FA"/>
    <w:p w:rsidR="005B30B5" w:rsidRPr="0036452A" w:rsidRDefault="005B30B5" w:rsidP="001F05E7">
      <w:pPr>
        <w:rPr>
          <w:b/>
        </w:rPr>
      </w:pPr>
      <w:r w:rsidRPr="0036452A">
        <w:rPr>
          <w:b/>
        </w:rPr>
        <w:t xml:space="preserve">The Alternative doesn’t reject development, only “Development” </w:t>
      </w:r>
      <w:proofErr w:type="gramStart"/>
      <w:r w:rsidRPr="0036452A">
        <w:rPr>
          <w:b/>
        </w:rPr>
        <w:t>discourse</w:t>
      </w:r>
      <w:proofErr w:type="gramEnd"/>
      <w:r w:rsidRPr="0036452A">
        <w:rPr>
          <w:b/>
        </w:rPr>
        <w:t xml:space="preserve"> – we prevent it from colonizing as the central organizing structure within society</w:t>
      </w:r>
    </w:p>
    <w:p w:rsidR="005B30B5" w:rsidRPr="0036452A" w:rsidRDefault="005B30B5" w:rsidP="001F05E7">
      <w:pPr>
        <w:rPr>
          <w:sz w:val="14"/>
        </w:rPr>
      </w:pPr>
    </w:p>
    <w:p w:rsidR="005B30B5" w:rsidRPr="0036452A" w:rsidRDefault="005B30B5" w:rsidP="005B30B5">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6" w:history="1">
        <w:r w:rsidRPr="0036452A">
          <w:rPr>
            <w:rStyle w:val="Hyperlink"/>
            <w:sz w:val="14"/>
          </w:rPr>
          <w:t>http://www.unc.edu/~aescobar/text/eng/escobar.2010.CulturalStudies.24-1.pdf</w:t>
        </w:r>
      </w:hyperlink>
      <w:r w:rsidRPr="0036452A">
        <w:rPr>
          <w:sz w:val="14"/>
        </w:rPr>
        <w:t>)</w:t>
      </w:r>
    </w:p>
    <w:p w:rsidR="005B30B5" w:rsidRPr="0036452A" w:rsidRDefault="005B30B5" w:rsidP="001F05E7">
      <w:pPr>
        <w:rPr>
          <w:sz w:val="14"/>
        </w:rPr>
      </w:pPr>
    </w:p>
    <w:p w:rsidR="001F05E7" w:rsidRPr="0036452A" w:rsidRDefault="001F05E7" w:rsidP="001F05E7">
      <w:pPr>
        <w:rPr>
          <w:sz w:val="14"/>
        </w:rPr>
      </w:pPr>
      <w:r w:rsidRPr="0036452A">
        <w:rPr>
          <w:u w:val="single"/>
        </w:rPr>
        <w:t>Second, I understand the post before capitalist, liberal, and statist in a very</w:t>
      </w:r>
      <w:r w:rsidR="003375E7" w:rsidRPr="0036452A">
        <w:rPr>
          <w:u w:val="single"/>
        </w:rPr>
        <w:t xml:space="preserve"> </w:t>
      </w:r>
      <w:r w:rsidRPr="0036452A">
        <w:rPr>
          <w:u w:val="single"/>
        </w:rPr>
        <w:t>specific manner</w:t>
      </w:r>
      <w:r w:rsidRPr="0036452A">
        <w:rPr>
          <w:sz w:val="14"/>
        </w:rPr>
        <w:t xml:space="preserve">. For </w:t>
      </w:r>
      <w:proofErr w:type="spellStart"/>
      <w:r w:rsidRPr="0036452A">
        <w:rPr>
          <w:sz w:val="14"/>
        </w:rPr>
        <w:t>Arditti</w:t>
      </w:r>
      <w:proofErr w:type="spellEnd"/>
      <w:r w:rsidRPr="0036452A">
        <w:rPr>
          <w:sz w:val="14"/>
        </w:rPr>
        <w:t xml:space="preserve"> and </w:t>
      </w:r>
      <w:proofErr w:type="spellStart"/>
      <w:r w:rsidRPr="0036452A">
        <w:rPr>
          <w:sz w:val="14"/>
        </w:rPr>
        <w:t>Lineras</w:t>
      </w:r>
      <w:proofErr w:type="spellEnd"/>
      <w:r w:rsidRPr="0036452A">
        <w:rPr>
          <w:sz w:val="14"/>
        </w:rPr>
        <w:t>, post-liberalism means a state of affairs</w:t>
      </w:r>
      <w:r w:rsidR="003375E7" w:rsidRPr="0036452A">
        <w:rPr>
          <w:sz w:val="14"/>
        </w:rPr>
        <w:t xml:space="preserve"> </w:t>
      </w:r>
      <w:r w:rsidRPr="0036452A">
        <w:rPr>
          <w:sz w:val="14"/>
        </w:rPr>
        <w:t xml:space="preserve">characterized by hybrid practices, as a </w:t>
      </w:r>
      <w:r w:rsidRPr="0036452A">
        <w:rPr>
          <w:u w:val="single"/>
        </w:rPr>
        <w:t>result of a partial displacement of the</w:t>
      </w:r>
      <w:r w:rsidR="003375E7" w:rsidRPr="0036452A">
        <w:rPr>
          <w:u w:val="single"/>
        </w:rPr>
        <w:t xml:space="preserve"> </w:t>
      </w:r>
      <w:r w:rsidRPr="0036452A">
        <w:rPr>
          <w:u w:val="single"/>
        </w:rPr>
        <w:t>dominant forms of Western liberalism and the acknowledgment of other social</w:t>
      </w:r>
      <w:r w:rsidR="003375E7" w:rsidRPr="0036452A">
        <w:rPr>
          <w:u w:val="single"/>
        </w:rPr>
        <w:t xml:space="preserve"> </w:t>
      </w:r>
      <w:r w:rsidRPr="0036452A">
        <w:rPr>
          <w:u w:val="single"/>
        </w:rPr>
        <w:t>and political forms, such as those of peasant and indigenous groups</w:t>
      </w:r>
      <w:r w:rsidRPr="0036452A">
        <w:rPr>
          <w:sz w:val="14"/>
        </w:rPr>
        <w:t>. I mean</w:t>
      </w:r>
      <w:r w:rsidR="003375E7" w:rsidRPr="0036452A">
        <w:rPr>
          <w:sz w:val="14"/>
        </w:rPr>
        <w:t xml:space="preserve"> </w:t>
      </w:r>
      <w:r w:rsidRPr="0036452A">
        <w:rPr>
          <w:sz w:val="14"/>
        </w:rPr>
        <w:t xml:space="preserve">something similar but a bit more. </w:t>
      </w:r>
      <w:r w:rsidRPr="0036452A">
        <w:rPr>
          <w:u w:val="single"/>
        </w:rPr>
        <w:t>My understanding of the post is poststructuralist. It has been said of the notion of post-development</w:t>
      </w:r>
      <w:r w:rsidRPr="0036452A">
        <w:rPr>
          <w:sz w:val="14"/>
        </w:rPr>
        <w:t xml:space="preserve"> (Escobar</w:t>
      </w:r>
      <w:r w:rsidR="003375E7" w:rsidRPr="0036452A">
        <w:rPr>
          <w:sz w:val="14"/>
        </w:rPr>
        <w:t xml:space="preserve"> </w:t>
      </w:r>
      <w:r w:rsidRPr="0036452A">
        <w:rPr>
          <w:sz w:val="14"/>
        </w:rPr>
        <w:t xml:space="preserve">1995) </w:t>
      </w:r>
      <w:r w:rsidRPr="0036452A">
        <w:rPr>
          <w:u w:val="single"/>
        </w:rPr>
        <w:t>that it pointed at a pristine future where development would no longer</w:t>
      </w:r>
      <w:r w:rsidR="003375E7" w:rsidRPr="0036452A">
        <w:rPr>
          <w:u w:val="single"/>
        </w:rPr>
        <w:t xml:space="preserve"> </w:t>
      </w:r>
      <w:r w:rsidRPr="0036452A">
        <w:rPr>
          <w:u w:val="single"/>
        </w:rPr>
        <w:t>exist. Nothing of the sort was intended with the notion, which intuited the</w:t>
      </w:r>
      <w:r w:rsidR="003375E7" w:rsidRPr="0036452A">
        <w:rPr>
          <w:u w:val="single"/>
        </w:rPr>
        <w:t xml:space="preserve"> </w:t>
      </w:r>
      <w:r w:rsidRPr="0036452A">
        <w:rPr>
          <w:u w:val="single"/>
        </w:rPr>
        <w:t>possibility of visualizing an era where development ceased to be the central organizing</w:t>
      </w:r>
      <w:r w:rsidR="003375E7" w:rsidRPr="0036452A">
        <w:rPr>
          <w:u w:val="single"/>
        </w:rPr>
        <w:t xml:space="preserve"> </w:t>
      </w:r>
      <w:r w:rsidRPr="0036452A">
        <w:rPr>
          <w:u w:val="single"/>
        </w:rPr>
        <w:t>principle of social life and which, even more, visualized such a displacement as</w:t>
      </w:r>
      <w:r w:rsidR="003375E7" w:rsidRPr="0036452A">
        <w:rPr>
          <w:u w:val="single"/>
        </w:rPr>
        <w:t xml:space="preserve"> </w:t>
      </w:r>
      <w:r w:rsidRPr="0036452A">
        <w:rPr>
          <w:u w:val="single"/>
        </w:rPr>
        <w:t>already happening in the present</w:t>
      </w:r>
      <w:r w:rsidRPr="0036452A">
        <w:rPr>
          <w:sz w:val="14"/>
        </w:rPr>
        <w:t>. The same with post-liberalism, as a space/</w:t>
      </w:r>
      <w:r w:rsidR="003375E7" w:rsidRPr="0036452A">
        <w:rPr>
          <w:sz w:val="14"/>
        </w:rPr>
        <w:t xml:space="preserve"> </w:t>
      </w:r>
      <w:r w:rsidRPr="0036452A">
        <w:rPr>
          <w:sz w:val="14"/>
        </w:rPr>
        <w:t>time when social life is no longer seen as so thoroughly determined by the</w:t>
      </w:r>
      <w:r w:rsidR="003375E7" w:rsidRPr="0036452A">
        <w:rPr>
          <w:sz w:val="14"/>
        </w:rPr>
        <w:t xml:space="preserve"> </w:t>
      </w:r>
      <w:r w:rsidRPr="0036452A">
        <w:rPr>
          <w:sz w:val="14"/>
        </w:rPr>
        <w:t>constructs of economy, individual, instrumental rationality, private property,</w:t>
      </w:r>
      <w:r w:rsidR="003375E7" w:rsidRPr="0036452A">
        <w:rPr>
          <w:sz w:val="14"/>
        </w:rPr>
        <w:t xml:space="preserve"> </w:t>
      </w:r>
      <w:r w:rsidRPr="0036452A">
        <w:rPr>
          <w:sz w:val="14"/>
        </w:rPr>
        <w:t xml:space="preserve">and so forth as characteristic of liberalism modernity. </w:t>
      </w:r>
      <w:r w:rsidRPr="0036452A">
        <w:rPr>
          <w:u w:val="single"/>
        </w:rPr>
        <w:t>It is not a state to be</w:t>
      </w:r>
      <w:r w:rsidR="003375E7" w:rsidRPr="0036452A">
        <w:rPr>
          <w:u w:val="single"/>
        </w:rPr>
        <w:t xml:space="preserve"> </w:t>
      </w:r>
      <w:r w:rsidRPr="0036452A">
        <w:rPr>
          <w:u w:val="single"/>
        </w:rPr>
        <w:t>arrived at in the future but something that is always under construction. ‘Postcapitalist’ similarly means looking at the economy as made up of a diversity of</w:t>
      </w:r>
      <w:r w:rsidR="003375E7" w:rsidRPr="0036452A">
        <w:rPr>
          <w:u w:val="single"/>
        </w:rPr>
        <w:t xml:space="preserve"> </w:t>
      </w:r>
      <w:r w:rsidRPr="0036452A">
        <w:rPr>
          <w:u w:val="single"/>
        </w:rPr>
        <w:t>capitalist, alternative capitalist, and non-capitalist practices; it signals a state of</w:t>
      </w:r>
      <w:r w:rsidR="003375E7" w:rsidRPr="0036452A">
        <w:rPr>
          <w:u w:val="single"/>
        </w:rPr>
        <w:t xml:space="preserve"> </w:t>
      </w:r>
      <w:r w:rsidRPr="0036452A">
        <w:rPr>
          <w:u w:val="single"/>
        </w:rPr>
        <w:t>affairs when capitalism is no longer the hegemonic form of economy</w:t>
      </w:r>
      <w:r w:rsidRPr="0036452A">
        <w:rPr>
          <w:sz w:val="14"/>
        </w:rPr>
        <w:t xml:space="preserve"> (as in the</w:t>
      </w:r>
      <w:r w:rsidR="003375E7" w:rsidRPr="0036452A">
        <w:rPr>
          <w:sz w:val="14"/>
        </w:rPr>
        <w:t xml:space="preserve"> </w:t>
      </w:r>
      <w:proofErr w:type="spellStart"/>
      <w:r w:rsidRPr="0036452A">
        <w:rPr>
          <w:sz w:val="14"/>
        </w:rPr>
        <w:t>capitalocentric</w:t>
      </w:r>
      <w:proofErr w:type="spellEnd"/>
      <w:r w:rsidRPr="0036452A">
        <w:rPr>
          <w:sz w:val="14"/>
        </w:rPr>
        <w:t xml:space="preserve"> frameworks of most political economies), </w:t>
      </w:r>
      <w:r w:rsidRPr="0036452A">
        <w:rPr>
          <w:u w:val="single"/>
        </w:rPr>
        <w:t>where the domain of</w:t>
      </w:r>
      <w:r w:rsidR="003375E7" w:rsidRPr="0036452A">
        <w:rPr>
          <w:u w:val="single"/>
        </w:rPr>
        <w:t xml:space="preserve"> </w:t>
      </w:r>
      <w:r w:rsidRPr="0036452A">
        <w:rPr>
          <w:u w:val="single"/>
        </w:rPr>
        <w:t>‘the economy’ is not fully and ‘naturally’ occupied by capitalism but by an</w:t>
      </w:r>
      <w:r w:rsidR="003375E7" w:rsidRPr="0036452A">
        <w:rPr>
          <w:u w:val="single"/>
        </w:rPr>
        <w:t xml:space="preserve"> </w:t>
      </w:r>
      <w:r w:rsidRPr="0036452A">
        <w:rPr>
          <w:u w:val="single"/>
        </w:rPr>
        <w:t>array of economies</w:t>
      </w:r>
      <w:r w:rsidR="003375E7" w:rsidRPr="0036452A">
        <w:rPr>
          <w:u w:val="single"/>
        </w:rPr>
        <w:t xml:space="preserve"> </w:t>
      </w:r>
      <w:r w:rsidRPr="0036452A">
        <w:rPr>
          <w:u w:val="single"/>
        </w:rPr>
        <w:t>solidarity, cooperative, social, communal, even criminal</w:t>
      </w:r>
      <w:r w:rsidR="003375E7" w:rsidRPr="0036452A">
        <w:rPr>
          <w:u w:val="single"/>
        </w:rPr>
        <w:t xml:space="preserve"> </w:t>
      </w:r>
      <w:r w:rsidRPr="0036452A">
        <w:rPr>
          <w:u w:val="single"/>
        </w:rPr>
        <w:t>economies that cannot be reduced to capitalism</w:t>
      </w:r>
      <w:r w:rsidRPr="0036452A">
        <w:rPr>
          <w:sz w:val="14"/>
        </w:rPr>
        <w:t xml:space="preserve"> (Gibson-Graham 2006). In</w:t>
      </w:r>
      <w:r w:rsidR="003375E7" w:rsidRPr="0036452A">
        <w:rPr>
          <w:sz w:val="14"/>
        </w:rPr>
        <w:t xml:space="preserve"> </w:t>
      </w:r>
      <w:r w:rsidRPr="0036452A">
        <w:rPr>
          <w:sz w:val="14"/>
        </w:rPr>
        <w:t xml:space="preserve">other words, </w:t>
      </w:r>
      <w:r w:rsidRPr="0036452A">
        <w:rPr>
          <w:u w:val="single"/>
        </w:rPr>
        <w:t>the ‘post’ signals the notions that the economy is not essentially or</w:t>
      </w:r>
      <w:r w:rsidR="003375E7" w:rsidRPr="0036452A">
        <w:rPr>
          <w:u w:val="single"/>
        </w:rPr>
        <w:t xml:space="preserve"> </w:t>
      </w:r>
      <w:r w:rsidRPr="0036452A">
        <w:rPr>
          <w:u w:val="single"/>
        </w:rPr>
        <w:t>naturally capitalist, societies are not naturally liberal, and the state is not the only way</w:t>
      </w:r>
      <w:r w:rsidR="003375E7" w:rsidRPr="0036452A">
        <w:rPr>
          <w:u w:val="single"/>
        </w:rPr>
        <w:t xml:space="preserve"> </w:t>
      </w:r>
      <w:r w:rsidRPr="0036452A">
        <w:rPr>
          <w:u w:val="single"/>
        </w:rPr>
        <w:t>of instituting social power as we have imagined it to be</w:t>
      </w:r>
      <w:r w:rsidRPr="0036452A">
        <w:rPr>
          <w:sz w:val="14"/>
        </w:rPr>
        <w:t>.</w:t>
      </w:r>
      <w:r w:rsidR="003375E7" w:rsidRPr="0036452A">
        <w:rPr>
          <w:sz w:val="14"/>
        </w:rPr>
        <w:t xml:space="preserve"> </w:t>
      </w:r>
      <w:r w:rsidRPr="0036452A">
        <w:rPr>
          <w:u w:val="single"/>
        </w:rPr>
        <w:t>The post, succinctly, means a decentering of capitalism in the definition of the</w:t>
      </w:r>
      <w:r w:rsidR="003375E7" w:rsidRPr="0036452A">
        <w:rPr>
          <w:u w:val="single"/>
        </w:rPr>
        <w:t xml:space="preserve"> </w:t>
      </w:r>
      <w:r w:rsidRPr="0036452A">
        <w:rPr>
          <w:u w:val="single"/>
        </w:rPr>
        <w:t>economy, of liberalism in the definition of society and the polity, and of state</w:t>
      </w:r>
      <w:r w:rsidR="003375E7" w:rsidRPr="0036452A">
        <w:rPr>
          <w:u w:val="single"/>
        </w:rPr>
        <w:t xml:space="preserve"> </w:t>
      </w:r>
      <w:r w:rsidRPr="0036452A">
        <w:rPr>
          <w:u w:val="single"/>
        </w:rPr>
        <w:t>forms of power as the defining matrix of social organization. This does not mean</w:t>
      </w:r>
      <w:r w:rsidR="003375E7" w:rsidRPr="0036452A">
        <w:rPr>
          <w:u w:val="single"/>
        </w:rPr>
        <w:t xml:space="preserve"> </w:t>
      </w:r>
      <w:r w:rsidRPr="0036452A">
        <w:rPr>
          <w:u w:val="single"/>
        </w:rPr>
        <w:t>that capitalism, liberalism, and state forms cease to exist; it means that their</w:t>
      </w:r>
      <w:r w:rsidR="003375E7" w:rsidRPr="0036452A">
        <w:rPr>
          <w:u w:val="single"/>
        </w:rPr>
        <w:t xml:space="preserve"> </w:t>
      </w:r>
      <w:r w:rsidRPr="0036452A">
        <w:rPr>
          <w:u w:val="single"/>
        </w:rPr>
        <w:t xml:space="preserve">discursive and social centrality have been displaced </w:t>
      </w:r>
      <w:r w:rsidRPr="0036452A">
        <w:rPr>
          <w:sz w:val="14"/>
        </w:rPr>
        <w:t xml:space="preserve">somewhat, </w:t>
      </w:r>
      <w:r w:rsidRPr="0036452A">
        <w:rPr>
          <w:u w:val="single"/>
        </w:rPr>
        <w:t>so that the range of</w:t>
      </w:r>
      <w:r w:rsidR="003375E7" w:rsidRPr="0036452A">
        <w:rPr>
          <w:u w:val="single"/>
        </w:rPr>
        <w:t xml:space="preserve"> </w:t>
      </w:r>
      <w:r w:rsidRPr="0036452A">
        <w:rPr>
          <w:u w:val="single"/>
        </w:rPr>
        <w:t>existing social experiences that are considered valid and credible alternatives to</w:t>
      </w:r>
      <w:r w:rsidR="003375E7" w:rsidRPr="0036452A">
        <w:rPr>
          <w:u w:val="single"/>
        </w:rPr>
        <w:t xml:space="preserve"> </w:t>
      </w:r>
      <w:r w:rsidRPr="0036452A">
        <w:rPr>
          <w:u w:val="single"/>
        </w:rPr>
        <w:t>what exist is significantly enlarged</w:t>
      </w:r>
      <w:r w:rsidRPr="0036452A">
        <w:rPr>
          <w:sz w:val="14"/>
        </w:rPr>
        <w:t xml:space="preserve"> (Santos 2007a). </w:t>
      </w:r>
      <w:r w:rsidRPr="0036452A">
        <w:rPr>
          <w:u w:val="single"/>
        </w:rPr>
        <w:t xml:space="preserve">Taken together, </w:t>
      </w:r>
      <w:proofErr w:type="spellStart"/>
      <w:r w:rsidRPr="0036452A">
        <w:rPr>
          <w:u w:val="single"/>
        </w:rPr>
        <w:t>postliberalism</w:t>
      </w:r>
      <w:proofErr w:type="spellEnd"/>
      <w:r w:rsidRPr="0036452A">
        <w:rPr>
          <w:u w:val="single"/>
        </w:rPr>
        <w:t>, post-capitalism, and post-statist forms point at alternatives to the</w:t>
      </w:r>
      <w:r w:rsidR="003375E7" w:rsidRPr="0036452A">
        <w:rPr>
          <w:u w:val="single"/>
        </w:rPr>
        <w:t xml:space="preserve"> </w:t>
      </w:r>
      <w:r w:rsidRPr="0036452A">
        <w:rPr>
          <w:u w:val="single"/>
        </w:rPr>
        <w:t>dominant forms of Euro-centered modernity what might be called alternatives</w:t>
      </w:r>
      <w:r w:rsidR="003375E7" w:rsidRPr="0036452A">
        <w:rPr>
          <w:u w:val="single"/>
        </w:rPr>
        <w:t xml:space="preserve"> </w:t>
      </w:r>
      <w:r w:rsidRPr="0036452A">
        <w:rPr>
          <w:u w:val="single"/>
        </w:rPr>
        <w:t xml:space="preserve">to modernity, or </w:t>
      </w:r>
      <w:proofErr w:type="spellStart"/>
      <w:r w:rsidRPr="0036452A">
        <w:rPr>
          <w:u w:val="single"/>
        </w:rPr>
        <w:t>transmodernit</w:t>
      </w:r>
      <w:r w:rsidRPr="0036452A">
        <w:rPr>
          <w:sz w:val="14"/>
        </w:rPr>
        <w:t>y</w:t>
      </w:r>
      <w:proofErr w:type="spellEnd"/>
      <w:r w:rsidRPr="0036452A">
        <w:rPr>
          <w:sz w:val="14"/>
        </w:rPr>
        <w:t xml:space="preserve"> (</w:t>
      </w:r>
      <w:proofErr w:type="spellStart"/>
      <w:r w:rsidRPr="0036452A">
        <w:rPr>
          <w:sz w:val="14"/>
        </w:rPr>
        <w:t>Dussel</w:t>
      </w:r>
      <w:proofErr w:type="spellEnd"/>
      <w:r w:rsidRPr="0036452A">
        <w:rPr>
          <w:sz w:val="14"/>
        </w:rPr>
        <w:t xml:space="preserve"> 2000). Operating in the cracks of</w:t>
      </w:r>
      <w:r w:rsidR="003375E7" w:rsidRPr="0036452A">
        <w:rPr>
          <w:sz w:val="14"/>
        </w:rPr>
        <w:t xml:space="preserve"> </w:t>
      </w:r>
      <w:r w:rsidRPr="0036452A">
        <w:rPr>
          <w:sz w:val="14"/>
        </w:rPr>
        <w:t>modernity/</w:t>
      </w:r>
      <w:proofErr w:type="spellStart"/>
      <w:r w:rsidRPr="0036452A">
        <w:rPr>
          <w:sz w:val="14"/>
        </w:rPr>
        <w:t>coloniality</w:t>
      </w:r>
      <w:proofErr w:type="spellEnd"/>
      <w:r w:rsidRPr="0036452A">
        <w:rPr>
          <w:sz w:val="14"/>
        </w:rPr>
        <w:t>, this expression gives content to the World Social Forum</w:t>
      </w:r>
      <w:r w:rsidR="003375E7" w:rsidRPr="0036452A">
        <w:rPr>
          <w:sz w:val="14"/>
        </w:rPr>
        <w:t xml:space="preserve"> </w:t>
      </w:r>
      <w:proofErr w:type="spellStart"/>
      <w:r w:rsidRPr="0036452A">
        <w:rPr>
          <w:sz w:val="14"/>
        </w:rPr>
        <w:t>slogan</w:t>
      </w:r>
      <w:proofErr w:type="gramStart"/>
      <w:r w:rsidRPr="0036452A">
        <w:rPr>
          <w:sz w:val="14"/>
        </w:rPr>
        <w:t>,another</w:t>
      </w:r>
      <w:proofErr w:type="spellEnd"/>
      <w:proofErr w:type="gramEnd"/>
      <w:r w:rsidRPr="0036452A">
        <w:rPr>
          <w:sz w:val="14"/>
        </w:rPr>
        <w:t xml:space="preserve"> world(s) is (are) possible(Escobar 2004). That this notion is not solely</w:t>
      </w:r>
      <w:r w:rsidR="003375E7" w:rsidRPr="0036452A">
        <w:rPr>
          <w:sz w:val="14"/>
        </w:rPr>
        <w:t xml:space="preserve"> </w:t>
      </w:r>
      <w:r w:rsidRPr="0036452A">
        <w:rPr>
          <w:sz w:val="14"/>
        </w:rPr>
        <w:t>a conceit of researchers but that it can be gleaned at least from the discourses and</w:t>
      </w:r>
      <w:r w:rsidR="003375E7" w:rsidRPr="0036452A">
        <w:rPr>
          <w:sz w:val="14"/>
        </w:rPr>
        <w:t xml:space="preserve"> </w:t>
      </w:r>
      <w:r w:rsidRPr="0036452A">
        <w:rPr>
          <w:sz w:val="14"/>
        </w:rPr>
        <w:t>practices of some social movements and intellectuals close to those movements</w:t>
      </w:r>
      <w:r w:rsidR="003375E7" w:rsidRPr="0036452A">
        <w:rPr>
          <w:sz w:val="14"/>
        </w:rPr>
        <w:t xml:space="preserve"> </w:t>
      </w:r>
      <w:r w:rsidRPr="0036452A">
        <w:rPr>
          <w:sz w:val="14"/>
        </w:rPr>
        <w:t>will be shown in the rest of this paper.</w:t>
      </w:r>
    </w:p>
    <w:p w:rsidR="003375E7" w:rsidRPr="0036452A" w:rsidRDefault="003375E7" w:rsidP="001F05E7">
      <w:pPr>
        <w:rPr>
          <w:sz w:val="14"/>
        </w:rPr>
      </w:pPr>
    </w:p>
    <w:p w:rsidR="004A5034" w:rsidRPr="0036452A" w:rsidRDefault="004A5034" w:rsidP="001F05E7">
      <w:pPr>
        <w:rPr>
          <w:sz w:val="14"/>
        </w:rPr>
      </w:pPr>
    </w:p>
    <w:p w:rsidR="004A5034" w:rsidRPr="0036452A" w:rsidRDefault="004A5034" w:rsidP="001F05E7">
      <w:pPr>
        <w:rPr>
          <w:b/>
        </w:rPr>
      </w:pPr>
    </w:p>
    <w:p w:rsidR="00F401F8" w:rsidRPr="0036452A" w:rsidRDefault="00F401F8" w:rsidP="001F05E7">
      <w:pPr>
        <w:rPr>
          <w:sz w:val="14"/>
        </w:rPr>
      </w:pPr>
    </w:p>
    <w:p w:rsidR="00783DD9" w:rsidRDefault="00880C68" w:rsidP="00783DD9">
      <w:pPr>
        <w:pStyle w:val="Heading1"/>
      </w:pPr>
      <w:r>
        <w:t>--</w:t>
      </w:r>
      <w:r w:rsidR="00783DD9">
        <w:t>AT: No Spillover</w:t>
      </w:r>
    </w:p>
    <w:p w:rsidR="00783DD9" w:rsidRPr="009522FA" w:rsidRDefault="00783DD9" w:rsidP="00783DD9"/>
    <w:p w:rsidR="00783DD9" w:rsidRPr="0036452A" w:rsidRDefault="00783DD9" w:rsidP="00783DD9">
      <w:pPr>
        <w:rPr>
          <w:b/>
        </w:rPr>
      </w:pPr>
      <w:r w:rsidRPr="0036452A">
        <w:rPr>
          <w:b/>
        </w:rPr>
        <w:t xml:space="preserve">Latin America is the </w:t>
      </w:r>
      <w:r w:rsidRPr="0036452A">
        <w:rPr>
          <w:b/>
          <w:u w:val="single"/>
        </w:rPr>
        <w:t>Key Starting Point</w:t>
      </w:r>
      <w:r w:rsidRPr="0036452A">
        <w:rPr>
          <w:b/>
        </w:rPr>
        <w:t xml:space="preserve"> for the alternative – it uniquely can reject neoliberal colonialism because it is the original starting point</w:t>
      </w:r>
    </w:p>
    <w:p w:rsidR="00783DD9" w:rsidRPr="0036452A" w:rsidRDefault="00783DD9" w:rsidP="00783DD9">
      <w:pPr>
        <w:rPr>
          <w:sz w:val="14"/>
        </w:rPr>
      </w:pPr>
    </w:p>
    <w:p w:rsidR="00783DD9" w:rsidRPr="0036452A" w:rsidRDefault="00783DD9" w:rsidP="00783DD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7" w:history="1">
        <w:r w:rsidRPr="0036452A">
          <w:rPr>
            <w:rStyle w:val="Hyperlink"/>
            <w:sz w:val="14"/>
          </w:rPr>
          <w:t>http://www.unc.edu/~aescobar/text/eng/escobar.2010.CulturalStudies.24-1.pdf</w:t>
        </w:r>
      </w:hyperlink>
      <w:r w:rsidRPr="0036452A">
        <w:rPr>
          <w:sz w:val="14"/>
        </w:rPr>
        <w:t>)</w:t>
      </w:r>
    </w:p>
    <w:p w:rsidR="00783DD9" w:rsidRPr="0036452A" w:rsidRDefault="00783DD9" w:rsidP="00783DD9">
      <w:pPr>
        <w:rPr>
          <w:sz w:val="14"/>
        </w:rPr>
      </w:pPr>
    </w:p>
    <w:p w:rsidR="00783DD9" w:rsidRPr="0036452A" w:rsidRDefault="00783DD9" w:rsidP="00783DD9">
      <w:pPr>
        <w:rPr>
          <w:sz w:val="14"/>
        </w:rPr>
      </w:pPr>
    </w:p>
    <w:p w:rsidR="00783DD9" w:rsidRPr="0036452A" w:rsidRDefault="00783DD9" w:rsidP="00783DD9">
      <w:pPr>
        <w:rPr>
          <w:sz w:val="14"/>
        </w:rPr>
      </w:pPr>
      <w:proofErr w:type="gramStart"/>
      <w:r w:rsidRPr="0036452A">
        <w:rPr>
          <w:sz w:val="14"/>
        </w:rPr>
        <w:t>LATIN AMERICA AT A CROSSROADS Alternative modernizations, post-liberalism, or post-development?</w:t>
      </w:r>
      <w:proofErr w:type="gramEnd"/>
      <w:r w:rsidRPr="0036452A">
        <w:rPr>
          <w:sz w:val="14"/>
        </w:rPr>
        <w:t xml:space="preserve"> Introduction: the ‘turn to the left’ and the current conjuncture </w:t>
      </w:r>
      <w:r w:rsidRPr="0036452A">
        <w:rPr>
          <w:rStyle w:val="StyleBoldUnderline"/>
        </w:rPr>
        <w:t>Latin America is the only region in the world where some counter-hegemonic processes of importance might be taking place at the level of the State</w:t>
      </w:r>
      <w:r w:rsidRPr="0036452A">
        <w:rPr>
          <w:sz w:val="14"/>
        </w:rPr>
        <w:t xml:space="preserve"> at present. Some argue that these </w:t>
      </w:r>
      <w:r w:rsidRPr="0036452A">
        <w:rPr>
          <w:rStyle w:val="StyleBoldUnderline"/>
        </w:rPr>
        <w:t>processes might lead to a re-invention of socialism</w:t>
      </w:r>
      <w:r w:rsidRPr="0036452A">
        <w:rPr>
          <w:sz w:val="14"/>
        </w:rPr>
        <w:t xml:space="preserve">; for others, </w:t>
      </w:r>
      <w:r w:rsidRPr="0036452A">
        <w:rPr>
          <w:rStyle w:val="StyleBoldUnderline"/>
        </w:rPr>
        <w:t xml:space="preserve">what is at stake is the dismantling of the neo-liberal policies of the past three </w:t>
      </w:r>
      <w:proofErr w:type="gramStart"/>
      <w:r w:rsidRPr="0036452A">
        <w:rPr>
          <w:rStyle w:val="StyleBoldUnderline"/>
        </w:rPr>
        <w:t>decades  the</w:t>
      </w:r>
      <w:proofErr w:type="gramEnd"/>
      <w:r w:rsidRPr="0036452A">
        <w:rPr>
          <w:rStyle w:val="StyleBoldUnderline"/>
        </w:rPr>
        <w:t xml:space="preserve"> end the ‘the long neo-liberal night</w:t>
      </w:r>
      <w:r w:rsidRPr="0036452A">
        <w:rPr>
          <w:sz w:val="14"/>
        </w:rPr>
        <w:t xml:space="preserve">,’ as the period is known in progressive circles in the region  or the formation of a South American (and anti-American) bloc. </w:t>
      </w:r>
      <w:r w:rsidRPr="0036452A">
        <w:rPr>
          <w:rStyle w:val="StyleBoldUnderline"/>
        </w:rPr>
        <w:t>Others point at the potential for</w:t>
      </w:r>
      <w:r w:rsidRPr="0036452A">
        <w:rPr>
          <w:sz w:val="14"/>
        </w:rPr>
        <w:t xml:space="preserve"> </w:t>
      </w:r>
      <w:proofErr w:type="gramStart"/>
      <w:r w:rsidRPr="0036452A">
        <w:rPr>
          <w:sz w:val="14"/>
        </w:rPr>
        <w:t>un</w:t>
      </w:r>
      <w:proofErr w:type="gramEnd"/>
      <w:r w:rsidRPr="0036452A">
        <w:rPr>
          <w:sz w:val="14"/>
        </w:rPr>
        <w:t xml:space="preserve"> </w:t>
      </w:r>
      <w:proofErr w:type="spellStart"/>
      <w:r w:rsidRPr="0036452A">
        <w:rPr>
          <w:sz w:val="14"/>
        </w:rPr>
        <w:t>nuevo</w:t>
      </w:r>
      <w:proofErr w:type="spellEnd"/>
      <w:r w:rsidRPr="0036452A">
        <w:rPr>
          <w:sz w:val="14"/>
        </w:rPr>
        <w:t xml:space="preserve"> </w:t>
      </w:r>
      <w:proofErr w:type="spellStart"/>
      <w:r w:rsidRPr="0036452A">
        <w:rPr>
          <w:sz w:val="14"/>
        </w:rPr>
        <w:t>comienzo</w:t>
      </w:r>
      <w:proofErr w:type="spellEnd"/>
      <w:r w:rsidRPr="0036452A">
        <w:rPr>
          <w:sz w:val="14"/>
        </w:rPr>
        <w:t xml:space="preserve"> (</w:t>
      </w:r>
      <w:r w:rsidRPr="0036452A">
        <w:rPr>
          <w:rStyle w:val="StyleBoldUnderline"/>
        </w:rPr>
        <w:t>a new beginning) which might bring</w:t>
      </w:r>
      <w:r w:rsidRPr="0036452A">
        <w:rPr>
          <w:sz w:val="14"/>
        </w:rPr>
        <w:t xml:space="preserve"> about a reinvention of democracy and development or, more radically still, </w:t>
      </w:r>
      <w:r w:rsidRPr="0036452A">
        <w:rPr>
          <w:rStyle w:val="StyleBoldUnderline"/>
        </w:rPr>
        <w:t xml:space="preserve">the end of the predominance of liberal society of the past 200 years founded on private property and representative democracy. </w:t>
      </w:r>
      <w:proofErr w:type="spellStart"/>
      <w:r w:rsidRPr="0036452A">
        <w:rPr>
          <w:rStyle w:val="StyleBoldUnderline"/>
        </w:rPr>
        <w:t>Socialismo</w:t>
      </w:r>
      <w:proofErr w:type="spellEnd"/>
      <w:r w:rsidRPr="0036452A">
        <w:rPr>
          <w:rStyle w:val="StyleBoldUnderline"/>
        </w:rPr>
        <w:t xml:space="preserve"> del </w:t>
      </w:r>
      <w:proofErr w:type="spellStart"/>
      <w:r w:rsidRPr="0036452A">
        <w:rPr>
          <w:rStyle w:val="StyleBoldUnderline"/>
        </w:rPr>
        <w:t>siglo</w:t>
      </w:r>
      <w:proofErr w:type="spellEnd"/>
      <w:r w:rsidRPr="0036452A">
        <w:rPr>
          <w:rStyle w:val="StyleBoldUnderline"/>
        </w:rPr>
        <w:t xml:space="preserve"> XXI</w:t>
      </w:r>
      <w:r w:rsidRPr="0036452A">
        <w:rPr>
          <w:sz w:val="14"/>
        </w:rPr>
        <w:t xml:space="preserve">, </w:t>
      </w:r>
      <w:proofErr w:type="spellStart"/>
      <w:r w:rsidRPr="0036452A">
        <w:rPr>
          <w:sz w:val="14"/>
        </w:rPr>
        <w:t>plurinationality</w:t>
      </w:r>
      <w:proofErr w:type="spellEnd"/>
      <w:r w:rsidRPr="0036452A">
        <w:rPr>
          <w:sz w:val="14"/>
        </w:rPr>
        <w:t xml:space="preserve">, </w:t>
      </w:r>
      <w:proofErr w:type="spellStart"/>
      <w:r w:rsidRPr="0036452A">
        <w:rPr>
          <w:sz w:val="14"/>
        </w:rPr>
        <w:t>interculturality</w:t>
      </w:r>
      <w:proofErr w:type="spellEnd"/>
      <w:r w:rsidRPr="0036452A">
        <w:rPr>
          <w:sz w:val="14"/>
        </w:rPr>
        <w:t xml:space="preserve">, direct and substantive democracy, </w:t>
      </w:r>
      <w:proofErr w:type="spellStart"/>
      <w:r w:rsidRPr="0036452A">
        <w:rPr>
          <w:sz w:val="14"/>
        </w:rPr>
        <w:t>revolucion</w:t>
      </w:r>
      <w:proofErr w:type="spellEnd"/>
      <w:r w:rsidRPr="0036452A">
        <w:rPr>
          <w:sz w:val="14"/>
        </w:rPr>
        <w:t xml:space="preserve"> </w:t>
      </w:r>
      <w:proofErr w:type="spellStart"/>
      <w:r w:rsidRPr="0036452A">
        <w:rPr>
          <w:sz w:val="14"/>
        </w:rPr>
        <w:t>ciudadana</w:t>
      </w:r>
      <w:proofErr w:type="spellEnd"/>
      <w:r w:rsidRPr="0036452A">
        <w:rPr>
          <w:sz w:val="14"/>
        </w:rPr>
        <w:t xml:space="preserve">, endogenous development </w:t>
      </w:r>
      <w:r w:rsidRPr="0036452A">
        <w:rPr>
          <w:rStyle w:val="StyleBoldUnderline"/>
        </w:rPr>
        <w:t xml:space="preserve">centered on the </w:t>
      </w:r>
      <w:proofErr w:type="spellStart"/>
      <w:r w:rsidRPr="0036452A">
        <w:rPr>
          <w:rStyle w:val="StyleBoldUnderline"/>
        </w:rPr>
        <w:t>buen</w:t>
      </w:r>
      <w:proofErr w:type="spellEnd"/>
      <w:r w:rsidRPr="0036452A">
        <w:rPr>
          <w:rStyle w:val="StyleBoldUnderline"/>
        </w:rPr>
        <w:t xml:space="preserve"> </w:t>
      </w:r>
      <w:proofErr w:type="spellStart"/>
      <w:r w:rsidRPr="0036452A">
        <w:rPr>
          <w:rStyle w:val="StyleBoldUnderline"/>
        </w:rPr>
        <w:t>vivir</w:t>
      </w:r>
      <w:proofErr w:type="spellEnd"/>
      <w:r w:rsidRPr="0036452A">
        <w:rPr>
          <w:rStyle w:val="StyleBoldUnderline"/>
        </w:rPr>
        <w:t xml:space="preserve"> of the people</w:t>
      </w:r>
      <w:r w:rsidRPr="0036452A">
        <w:rPr>
          <w:sz w:val="14"/>
        </w:rPr>
        <w:t xml:space="preserve">, territorial and cultural </w:t>
      </w:r>
      <w:r w:rsidRPr="0036452A">
        <w:rPr>
          <w:rStyle w:val="StyleBoldUnderline"/>
        </w:rPr>
        <w:t xml:space="preserve">autonomy, and </w:t>
      </w:r>
      <w:proofErr w:type="spellStart"/>
      <w:r w:rsidRPr="0036452A">
        <w:rPr>
          <w:rStyle w:val="StyleBoldUnderline"/>
        </w:rPr>
        <w:t>decolonial</w:t>
      </w:r>
      <w:proofErr w:type="spellEnd"/>
      <w:r w:rsidRPr="0036452A">
        <w:rPr>
          <w:rStyle w:val="StyleBoldUnderline"/>
        </w:rPr>
        <w:t xml:space="preserve"> projects</w:t>
      </w:r>
      <w:r w:rsidRPr="0036452A">
        <w:rPr>
          <w:sz w:val="14"/>
        </w:rPr>
        <w:t xml:space="preserve"> towards post-liberal societies are some of the concepts that </w:t>
      </w:r>
      <w:r w:rsidRPr="0036452A">
        <w:rPr>
          <w:rStyle w:val="StyleBoldUnderline"/>
        </w:rPr>
        <w:t>seek to name the ongoing transformations</w:t>
      </w:r>
      <w:r w:rsidRPr="0036452A">
        <w:rPr>
          <w:sz w:val="14"/>
        </w:rPr>
        <w:t xml:space="preserve">. The </w:t>
      </w:r>
      <w:r w:rsidRPr="0036452A">
        <w:rPr>
          <w:u w:val="single"/>
        </w:rPr>
        <w:t xml:space="preserve">Peruvian sociologist </w:t>
      </w:r>
      <w:proofErr w:type="spellStart"/>
      <w:r w:rsidRPr="0036452A">
        <w:rPr>
          <w:u w:val="single"/>
        </w:rPr>
        <w:t>Anı´bal</w:t>
      </w:r>
      <w:proofErr w:type="spellEnd"/>
      <w:r w:rsidRPr="0036452A">
        <w:rPr>
          <w:u w:val="single"/>
        </w:rPr>
        <w:t xml:space="preserve"> </w:t>
      </w:r>
      <w:proofErr w:type="spellStart"/>
      <w:r w:rsidRPr="0036452A">
        <w:rPr>
          <w:u w:val="single"/>
        </w:rPr>
        <w:t>Quijano</w:t>
      </w:r>
      <w:proofErr w:type="spellEnd"/>
      <w:r w:rsidRPr="0036452A">
        <w:rPr>
          <w:u w:val="single"/>
        </w:rPr>
        <w:t xml:space="preserve"> perhaps put it best: ‘It is a time of </w:t>
      </w:r>
      <w:proofErr w:type="spellStart"/>
      <w:r w:rsidRPr="0036452A">
        <w:rPr>
          <w:u w:val="single"/>
        </w:rPr>
        <w:t>luchas</w:t>
      </w:r>
      <w:proofErr w:type="spellEnd"/>
      <w:r w:rsidRPr="0036452A">
        <w:rPr>
          <w:u w:val="single"/>
        </w:rPr>
        <w:t xml:space="preserve"> (struggles) and of options</w:t>
      </w:r>
      <w:r w:rsidRPr="0036452A">
        <w:rPr>
          <w:sz w:val="14"/>
        </w:rPr>
        <w:t xml:space="preserve">. </w:t>
      </w:r>
      <w:r w:rsidRPr="0036452A">
        <w:rPr>
          <w:rStyle w:val="StyleBoldUnderline"/>
        </w:rPr>
        <w:t>Latin America was the original space of the emergence of modern/colonial capitalism</w:t>
      </w:r>
      <w:r w:rsidRPr="0036452A">
        <w:rPr>
          <w:sz w:val="14"/>
        </w:rPr>
        <w:t xml:space="preserve">; it marked its founding moment. </w:t>
      </w:r>
      <w:r w:rsidRPr="0036452A">
        <w:rPr>
          <w:rStyle w:val="StyleBoldUnderline"/>
        </w:rPr>
        <w:t>Today it is</w:t>
      </w:r>
      <w:r w:rsidRPr="0036452A">
        <w:rPr>
          <w:sz w:val="14"/>
        </w:rPr>
        <w:t xml:space="preserve">, at last, </w:t>
      </w:r>
      <w:r w:rsidRPr="0036452A">
        <w:rPr>
          <w:rStyle w:val="StyleBoldUnderline"/>
        </w:rPr>
        <w:t>the very center of world resistance against this pattern of power and of the production of alternatives to it</w:t>
      </w:r>
      <w:r w:rsidRPr="0036452A">
        <w:rPr>
          <w:sz w:val="14"/>
        </w:rPr>
        <w:t>’ (2008, p. 3).</w:t>
      </w:r>
    </w:p>
    <w:p w:rsidR="00783DD9" w:rsidRPr="0036452A" w:rsidRDefault="00783DD9" w:rsidP="00783DD9">
      <w:pPr>
        <w:rPr>
          <w:sz w:val="14"/>
        </w:rPr>
      </w:pPr>
    </w:p>
    <w:p w:rsidR="00783DD9" w:rsidRPr="004808D0" w:rsidRDefault="00783DD9" w:rsidP="00783DD9">
      <w:pPr>
        <w:rPr>
          <w:b/>
        </w:rPr>
      </w:pPr>
    </w:p>
    <w:p w:rsidR="00783DD9" w:rsidRPr="004808D0" w:rsidRDefault="00783DD9" w:rsidP="00783DD9">
      <w:pPr>
        <w:rPr>
          <w:b/>
        </w:rPr>
      </w:pPr>
      <w:r w:rsidRPr="004808D0">
        <w:rPr>
          <w:b/>
        </w:rPr>
        <w:t xml:space="preserve">Focusing on Alternative Economic paradigms breaks down modern colonialism – Latin America is </w:t>
      </w:r>
      <w:proofErr w:type="gramStart"/>
      <w:r w:rsidRPr="004808D0">
        <w:rPr>
          <w:b/>
        </w:rPr>
        <w:t>key</w:t>
      </w:r>
      <w:proofErr w:type="gramEnd"/>
    </w:p>
    <w:p w:rsidR="00783DD9" w:rsidRPr="004808D0" w:rsidRDefault="00783DD9" w:rsidP="00783DD9">
      <w:pPr>
        <w:rPr>
          <w:b/>
        </w:rPr>
      </w:pPr>
    </w:p>
    <w:p w:rsidR="00783DD9" w:rsidRPr="004808D0" w:rsidRDefault="00783DD9" w:rsidP="00783DD9">
      <w:pPr>
        <w:rPr>
          <w:sz w:val="14"/>
        </w:rPr>
      </w:pPr>
      <w:r w:rsidRPr="004808D0">
        <w:rPr>
          <w:b/>
        </w:rPr>
        <w:t>Escobar 10 – PhD in Philosophy, Policy, and Planning</w:t>
      </w:r>
      <w:r w:rsidRPr="004808D0">
        <w:rPr>
          <w:sz w:val="14"/>
        </w:rPr>
        <w:t xml:space="preserve"> (Arturo, 7 June 2010, 'WORLD AND KNOWLEDEGES OTHERWISE,” Cultural Studies, 21: 2, 179 — 210, http://www.unc.edu/~aescobar/text/eng/escobar.2007.CulturalStudies.21-2-3.pdf)</w:t>
      </w:r>
    </w:p>
    <w:p w:rsidR="00783DD9" w:rsidRPr="004808D0" w:rsidRDefault="00783DD9" w:rsidP="00783DD9">
      <w:pPr>
        <w:rPr>
          <w:sz w:val="14"/>
        </w:rPr>
      </w:pPr>
    </w:p>
    <w:p w:rsidR="00783DD9" w:rsidRPr="004808D0" w:rsidRDefault="00783DD9" w:rsidP="00783DD9">
      <w:pPr>
        <w:rPr>
          <w:u w:val="single"/>
        </w:rPr>
      </w:pPr>
      <w:r w:rsidRPr="004808D0">
        <w:rPr>
          <w:sz w:val="14"/>
        </w:rPr>
        <w:t>A proper contextualization and genealogy of the modernity/</w:t>
      </w:r>
      <w:proofErr w:type="spellStart"/>
      <w:r w:rsidRPr="004808D0">
        <w:rPr>
          <w:sz w:val="14"/>
        </w:rPr>
        <w:t>coloniality</w:t>
      </w:r>
      <w:proofErr w:type="spellEnd"/>
      <w:r w:rsidRPr="004808D0">
        <w:rPr>
          <w:sz w:val="14"/>
        </w:rPr>
        <w:t xml:space="preserve"> research program (MC from now on) would have to await future studies. It suffices to say, for now, that there are a number of factors that could plausibly enter into the genealogy of this group’s thinking, including: liberation theology from the 1960s and 1970s; debates in Latin American philosophy and social dependency theory; the debates on Latin American modernity and postmodernity in the 1980s, followed by discussions on hybridity in anthropology, communications and cultural studies in the 1990s; and, in the United States, the Latin American Subaltern Studies group. </w:t>
      </w:r>
      <w:r w:rsidRPr="004808D0">
        <w:rPr>
          <w:u w:val="single"/>
        </w:rPr>
        <w:t>The modernity/</w:t>
      </w:r>
      <w:proofErr w:type="spellStart"/>
      <w:r w:rsidRPr="004808D0">
        <w:rPr>
          <w:u w:val="single"/>
        </w:rPr>
        <w:t>coloniality</w:t>
      </w:r>
      <w:proofErr w:type="spellEnd"/>
      <w:r w:rsidRPr="004808D0">
        <w:rPr>
          <w:u w:val="single"/>
        </w:rPr>
        <w:t xml:space="preserve"> group certainly finds inspiration in a number of sources, from European and North American critical theories of modernity and postmodernity to South Asian subaltern studies, Chicana feminist theory, postcolonial theory, and African philosophy; many of its members operate within a modified world systems perspective. Its main driving force, however, is a continued reflection on Latin American cultural and political reality, including the subaltern knowledge of exploited and oppressed social groups. If dependency theory, liberation theology, and participatory action research can be said to have been the most original contributions of Latin American critical thought in the twentieth century</w:t>
      </w:r>
      <w:r w:rsidRPr="004808D0">
        <w:rPr>
          <w:sz w:val="14"/>
        </w:rPr>
        <w:t xml:space="preserve"> (with all the caveats that may apply to such originality), </w:t>
      </w:r>
      <w:r w:rsidRPr="004808D0">
        <w:rPr>
          <w:u w:val="single"/>
        </w:rPr>
        <w:t>the MC research program emerges as heir to this tradition.</w:t>
      </w:r>
      <w:r w:rsidRPr="004808D0">
        <w:rPr>
          <w:sz w:val="14"/>
        </w:rPr>
        <w:t xml:space="preserve"> As we shall see, however, there are significant differences. As Walter </w:t>
      </w:r>
      <w:proofErr w:type="spellStart"/>
      <w:r w:rsidRPr="004808D0">
        <w:rPr>
          <w:sz w:val="14"/>
        </w:rPr>
        <w:t>Mignolo</w:t>
      </w:r>
      <w:proofErr w:type="spellEnd"/>
      <w:r w:rsidRPr="004808D0">
        <w:rPr>
          <w:sz w:val="14"/>
        </w:rPr>
        <w:t xml:space="preserve"> puts it, MC should be seen as </w:t>
      </w:r>
      <w:proofErr w:type="gramStart"/>
      <w:r w:rsidRPr="004808D0">
        <w:rPr>
          <w:sz w:val="14"/>
        </w:rPr>
        <w:t>un</w:t>
      </w:r>
      <w:proofErr w:type="gramEnd"/>
      <w:r w:rsidRPr="004808D0">
        <w:rPr>
          <w:sz w:val="14"/>
        </w:rPr>
        <w:t xml:space="preserve"> </w:t>
      </w:r>
      <w:proofErr w:type="spellStart"/>
      <w:r w:rsidRPr="004808D0">
        <w:rPr>
          <w:sz w:val="14"/>
        </w:rPr>
        <w:t>paradigma</w:t>
      </w:r>
      <w:proofErr w:type="spellEnd"/>
      <w:r w:rsidRPr="004808D0">
        <w:rPr>
          <w:sz w:val="14"/>
        </w:rPr>
        <w:t xml:space="preserve"> </w:t>
      </w:r>
      <w:proofErr w:type="spellStart"/>
      <w:r w:rsidRPr="004808D0">
        <w:rPr>
          <w:sz w:val="14"/>
        </w:rPr>
        <w:t>otro</w:t>
      </w:r>
      <w:proofErr w:type="spellEnd"/>
      <w:r w:rsidRPr="004808D0">
        <w:rPr>
          <w:sz w:val="14"/>
        </w:rPr>
        <w:t xml:space="preserve">. Rather than a new paradigm ‘from Latin America’ (as it could have been the case with dependency), the MC project does not fit into a linear history of paradigms or </w:t>
      </w:r>
      <w:proofErr w:type="spellStart"/>
      <w:r w:rsidRPr="004808D0">
        <w:rPr>
          <w:sz w:val="14"/>
        </w:rPr>
        <w:t>epistemes</w:t>
      </w:r>
      <w:proofErr w:type="spellEnd"/>
      <w:r w:rsidRPr="004808D0">
        <w:rPr>
          <w:sz w:val="14"/>
        </w:rPr>
        <w:t>; to do so would mean to integrate it into the history of modern thought.</w:t>
      </w:r>
      <w:r w:rsidRPr="004808D0">
        <w:rPr>
          <w:u w:val="single"/>
        </w:rPr>
        <w:t xml:space="preserve"> On the contrary, the MC program should be seen as </w:t>
      </w:r>
      <w:proofErr w:type="spellStart"/>
      <w:proofErr w:type="gramStart"/>
      <w:r w:rsidRPr="004808D0">
        <w:rPr>
          <w:u w:val="single"/>
        </w:rPr>
        <w:t>an other</w:t>
      </w:r>
      <w:proofErr w:type="spellEnd"/>
      <w:proofErr w:type="gramEnd"/>
      <w:r w:rsidRPr="004808D0">
        <w:rPr>
          <w:u w:val="single"/>
        </w:rPr>
        <w:t xml:space="preserve"> way of thinking that runs counter to the great modernist narratives </w:t>
      </w:r>
      <w:r w:rsidRPr="004808D0">
        <w:rPr>
          <w:sz w:val="14"/>
        </w:rPr>
        <w:t xml:space="preserve">(Christianity, liberalism, and Marxism); </w:t>
      </w:r>
      <w:r w:rsidRPr="004808D0">
        <w:rPr>
          <w:u w:val="single"/>
        </w:rPr>
        <w:t>it locates its own inquiry in the very borders of systems of thought and reaches towards the possibility of non-</w:t>
      </w:r>
      <w:proofErr w:type="spellStart"/>
      <w:r w:rsidRPr="004808D0">
        <w:rPr>
          <w:u w:val="single"/>
        </w:rPr>
        <w:t>eurocentric</w:t>
      </w:r>
      <w:proofErr w:type="spellEnd"/>
      <w:r w:rsidRPr="004808D0">
        <w:rPr>
          <w:u w:val="single"/>
        </w:rPr>
        <w:t xml:space="preserve"> modes of thinking.</w:t>
      </w:r>
      <w:r w:rsidRPr="004808D0">
        <w:rPr>
          <w:sz w:val="14"/>
        </w:rPr>
        <w:t xml:space="preserve"> Part I of the paper presents an overview of the current MC landscape. I must emphasize that this is my own particular reading of this group’s work, from my limited engagement with it and my equally limited understanding. This paper should be read as a ‘report from the field’, so to speak. Part II deals with open and unresolved questions facing the MC research program. </w:t>
      </w:r>
      <w:r w:rsidRPr="004808D0">
        <w:rPr>
          <w:u w:val="single"/>
        </w:rPr>
        <w:t>Among these questions, I will highlight gender, nature, and the need to think about alternative economic imaginaries.</w:t>
      </w:r>
    </w:p>
    <w:p w:rsidR="00783DD9" w:rsidRPr="004808D0" w:rsidRDefault="00783DD9" w:rsidP="00783DD9">
      <w:pPr>
        <w:rPr>
          <w:sz w:val="14"/>
        </w:rPr>
      </w:pPr>
    </w:p>
    <w:p w:rsidR="00783DD9" w:rsidRDefault="00783DD9" w:rsidP="00783DD9">
      <w:pPr>
        <w:rPr>
          <w:sz w:val="14"/>
        </w:rPr>
      </w:pPr>
    </w:p>
    <w:p w:rsidR="00F401F8" w:rsidRDefault="00880C68" w:rsidP="009522FA">
      <w:pPr>
        <w:pStyle w:val="Heading1"/>
      </w:pPr>
      <w:r>
        <w:t>--</w:t>
      </w:r>
      <w:r w:rsidR="009522FA" w:rsidRPr="009522FA">
        <w:t>AT: Alternative Fails</w:t>
      </w:r>
    </w:p>
    <w:p w:rsidR="009522FA" w:rsidRPr="009522FA" w:rsidRDefault="009522FA" w:rsidP="009522FA"/>
    <w:p w:rsidR="001E649B" w:rsidRPr="0036452A" w:rsidRDefault="001E649B" w:rsidP="001F05E7">
      <w:pPr>
        <w:rPr>
          <w:b/>
        </w:rPr>
      </w:pPr>
    </w:p>
    <w:p w:rsidR="001E649B" w:rsidRPr="0036452A" w:rsidRDefault="001E649B" w:rsidP="001F05E7">
      <w:pPr>
        <w:rPr>
          <w:b/>
        </w:rPr>
      </w:pPr>
      <w:r w:rsidRPr="0036452A">
        <w:rPr>
          <w:b/>
        </w:rPr>
        <w:t>Their “Alternative Fails” argument assumes their Lens – it is only failing if you adopt a Neoliberal lens</w:t>
      </w:r>
    </w:p>
    <w:p w:rsidR="00F401F8" w:rsidRPr="0036452A" w:rsidRDefault="00F401F8" w:rsidP="001F05E7">
      <w:pPr>
        <w:rPr>
          <w:sz w:val="14"/>
        </w:rPr>
      </w:pPr>
    </w:p>
    <w:p w:rsidR="00F401F8" w:rsidRPr="0036452A" w:rsidRDefault="00F401F8" w:rsidP="00F401F8">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8" w:history="1">
        <w:r w:rsidRPr="0036452A">
          <w:rPr>
            <w:rStyle w:val="Hyperlink"/>
            <w:sz w:val="14"/>
          </w:rPr>
          <w:t>http://www.unc.edu/~aescobar/text/eng/escobar.2010.CulturalStudies.24-1.pdf</w:t>
        </w:r>
      </w:hyperlink>
      <w:r w:rsidRPr="0036452A">
        <w:rPr>
          <w:sz w:val="14"/>
        </w:rPr>
        <w:t>)</w:t>
      </w:r>
    </w:p>
    <w:p w:rsidR="00837A6B" w:rsidRPr="0036452A" w:rsidRDefault="00837A6B" w:rsidP="00F401F8">
      <w:pPr>
        <w:rPr>
          <w:sz w:val="14"/>
        </w:rPr>
      </w:pPr>
    </w:p>
    <w:p w:rsidR="001F05E7" w:rsidRPr="0036452A" w:rsidRDefault="001F05E7" w:rsidP="001F05E7">
      <w:pPr>
        <w:rPr>
          <w:sz w:val="14"/>
        </w:rPr>
      </w:pPr>
      <w:r w:rsidRPr="0036452A">
        <w:rPr>
          <w:sz w:val="14"/>
        </w:rPr>
        <w:t>III. Venezuela: elements of a post-capitalist politics</w:t>
      </w:r>
      <w:r w:rsidR="00F401F8" w:rsidRPr="0036452A">
        <w:rPr>
          <w:sz w:val="14"/>
        </w:rPr>
        <w:t xml:space="preserve"> </w:t>
      </w:r>
      <w:proofErr w:type="gramStart"/>
      <w:r w:rsidRPr="0036452A">
        <w:rPr>
          <w:rStyle w:val="StyleBoldUnderline"/>
        </w:rPr>
        <w:t>With</w:t>
      </w:r>
      <w:proofErr w:type="gramEnd"/>
      <w:r w:rsidRPr="0036452A">
        <w:rPr>
          <w:rStyle w:val="StyleBoldUnderline"/>
        </w:rPr>
        <w:t xml:space="preserve"> its strong anti-neoliberal stances, the Venezuelan case of the </w:t>
      </w:r>
      <w:proofErr w:type="spellStart"/>
      <w:r w:rsidRPr="0036452A">
        <w:rPr>
          <w:rStyle w:val="StyleBoldUnderline"/>
        </w:rPr>
        <w:t>Cha´vez</w:t>
      </w:r>
      <w:proofErr w:type="spellEnd"/>
      <w:r w:rsidRPr="0036452A">
        <w:rPr>
          <w:rStyle w:val="StyleBoldUnderline"/>
        </w:rPr>
        <w:t xml:space="preserve"> era</w:t>
      </w:r>
      <w:r w:rsidR="00F401F8" w:rsidRPr="0036452A">
        <w:rPr>
          <w:rStyle w:val="StyleBoldUnderline"/>
        </w:rPr>
        <w:t xml:space="preserve"> </w:t>
      </w:r>
      <w:r w:rsidRPr="0036452A">
        <w:rPr>
          <w:rStyle w:val="StyleBoldUnderline"/>
        </w:rPr>
        <w:t>would seem to exemplify the move to an ‘alternative capitalist’</w:t>
      </w:r>
      <w:r w:rsidRPr="0036452A">
        <w:rPr>
          <w:sz w:val="14"/>
        </w:rPr>
        <w:t xml:space="preserve"> and perhaps</w:t>
      </w:r>
      <w:r w:rsidR="00F401F8" w:rsidRPr="0036452A">
        <w:rPr>
          <w:sz w:val="14"/>
        </w:rPr>
        <w:t xml:space="preserve"> </w:t>
      </w:r>
      <w:r w:rsidRPr="0036452A">
        <w:rPr>
          <w:rStyle w:val="StyleBoldUnderline"/>
        </w:rPr>
        <w:t>post-capitalist economy and politics.</w:t>
      </w:r>
      <w:r w:rsidRPr="0036452A">
        <w:rPr>
          <w:sz w:val="14"/>
        </w:rPr>
        <w:t xml:space="preserve"> Many of the changes introduced by</w:t>
      </w:r>
      <w:r w:rsidR="00F401F8" w:rsidRPr="0036452A">
        <w:rPr>
          <w:sz w:val="14"/>
        </w:rPr>
        <w:t xml:space="preserve"> </w:t>
      </w:r>
      <w:r w:rsidRPr="0036452A">
        <w:rPr>
          <w:sz w:val="14"/>
        </w:rPr>
        <w:t xml:space="preserve">President </w:t>
      </w:r>
      <w:proofErr w:type="spellStart"/>
      <w:r w:rsidRPr="0036452A">
        <w:rPr>
          <w:sz w:val="14"/>
        </w:rPr>
        <w:t>Cha´vez</w:t>
      </w:r>
      <w:proofErr w:type="spellEnd"/>
      <w:r w:rsidRPr="0036452A">
        <w:rPr>
          <w:sz w:val="14"/>
        </w:rPr>
        <w:t xml:space="preserve"> through the Bolivarian Revolution and the </w:t>
      </w:r>
      <w:proofErr w:type="spellStart"/>
      <w:r w:rsidRPr="0036452A">
        <w:rPr>
          <w:sz w:val="14"/>
        </w:rPr>
        <w:t>Socialismo</w:t>
      </w:r>
      <w:proofErr w:type="spellEnd"/>
      <w:r w:rsidRPr="0036452A">
        <w:rPr>
          <w:sz w:val="14"/>
        </w:rPr>
        <w:t xml:space="preserve"> del </w:t>
      </w:r>
      <w:proofErr w:type="spellStart"/>
      <w:r w:rsidRPr="0036452A">
        <w:rPr>
          <w:sz w:val="14"/>
        </w:rPr>
        <w:t>Siglo</w:t>
      </w:r>
      <w:proofErr w:type="spellEnd"/>
      <w:r w:rsidR="00F401F8" w:rsidRPr="0036452A">
        <w:rPr>
          <w:sz w:val="14"/>
        </w:rPr>
        <w:t xml:space="preserve"> </w:t>
      </w:r>
      <w:r w:rsidRPr="0036452A">
        <w:rPr>
          <w:sz w:val="14"/>
        </w:rPr>
        <w:t xml:space="preserve">XXI surely have an anti-capitalist orientation; </w:t>
      </w:r>
      <w:r w:rsidRPr="0036452A">
        <w:rPr>
          <w:rStyle w:val="StyleBoldUnderline"/>
        </w:rPr>
        <w:t>this applies as much to the main</w:t>
      </w:r>
      <w:r w:rsidR="00F401F8" w:rsidRPr="0036452A">
        <w:rPr>
          <w:rStyle w:val="StyleBoldUnderline"/>
        </w:rPr>
        <w:t xml:space="preserve"> </w:t>
      </w:r>
      <w:r w:rsidRPr="0036452A">
        <w:rPr>
          <w:rStyle w:val="StyleBoldUnderline"/>
        </w:rPr>
        <w:t>anti-neoliberal reforms (chiefly, the nationalization of a number of sectors of</w:t>
      </w:r>
      <w:r w:rsidR="00F401F8" w:rsidRPr="0036452A">
        <w:rPr>
          <w:rStyle w:val="StyleBoldUnderline"/>
        </w:rPr>
        <w:t xml:space="preserve"> </w:t>
      </w:r>
      <w:r w:rsidRPr="0036452A">
        <w:rPr>
          <w:rStyle w:val="StyleBoldUnderline"/>
        </w:rPr>
        <w:t>the economy, most notably the control of oil production) as to the support of</w:t>
      </w:r>
      <w:r w:rsidR="00F401F8" w:rsidRPr="0036452A">
        <w:rPr>
          <w:rStyle w:val="StyleBoldUnderline"/>
        </w:rPr>
        <w:t xml:space="preserve"> </w:t>
      </w:r>
      <w:r w:rsidRPr="0036452A">
        <w:rPr>
          <w:rStyle w:val="StyleBoldUnderline"/>
        </w:rPr>
        <w:t>local economies under an ‘endogenous development’ model</w:t>
      </w:r>
      <w:r w:rsidRPr="0036452A">
        <w:rPr>
          <w:sz w:val="14"/>
        </w:rPr>
        <w:t xml:space="preserve">. </w:t>
      </w:r>
      <w:r w:rsidRPr="0036452A">
        <w:rPr>
          <w:u w:val="single"/>
        </w:rPr>
        <w:t>Whether these</w:t>
      </w:r>
      <w:r w:rsidR="00F401F8" w:rsidRPr="0036452A">
        <w:rPr>
          <w:u w:val="single"/>
        </w:rPr>
        <w:t xml:space="preserve"> </w:t>
      </w:r>
      <w:r w:rsidRPr="0036452A">
        <w:rPr>
          <w:u w:val="single"/>
        </w:rPr>
        <w:t>changes can be legitimately characterized as anti-capitalist, anti-neoliberal,</w:t>
      </w:r>
      <w:r w:rsidR="00F401F8" w:rsidRPr="0036452A">
        <w:rPr>
          <w:u w:val="single"/>
        </w:rPr>
        <w:t xml:space="preserve"> </w:t>
      </w:r>
      <w:r w:rsidRPr="0036452A">
        <w:rPr>
          <w:u w:val="single"/>
        </w:rPr>
        <w:t xml:space="preserve">post-neoliberal, alternative </w:t>
      </w:r>
      <w:proofErr w:type="gramStart"/>
      <w:r w:rsidRPr="0036452A">
        <w:rPr>
          <w:u w:val="single"/>
        </w:rPr>
        <w:t>capitalist,</w:t>
      </w:r>
      <w:proofErr w:type="gramEnd"/>
      <w:r w:rsidRPr="0036452A">
        <w:rPr>
          <w:u w:val="single"/>
        </w:rPr>
        <w:t xml:space="preserve"> or post-capitalist is a matter of debate in</w:t>
      </w:r>
      <w:r w:rsidR="00F401F8" w:rsidRPr="0036452A">
        <w:rPr>
          <w:u w:val="single"/>
        </w:rPr>
        <w:t xml:space="preserve"> </w:t>
      </w:r>
      <w:r w:rsidRPr="0036452A">
        <w:rPr>
          <w:u w:val="single"/>
        </w:rPr>
        <w:t>Venezuela and beyond</w:t>
      </w:r>
      <w:r w:rsidRPr="0036452A">
        <w:rPr>
          <w:sz w:val="14"/>
        </w:rPr>
        <w:t xml:space="preserve">; </w:t>
      </w:r>
      <w:r w:rsidRPr="0036452A">
        <w:rPr>
          <w:rStyle w:val="StyleBoldUnderline"/>
        </w:rPr>
        <w:t>the answer to this question depends in great part on</w:t>
      </w:r>
      <w:r w:rsidR="00F401F8" w:rsidRPr="0036452A">
        <w:rPr>
          <w:rStyle w:val="StyleBoldUnderline"/>
        </w:rPr>
        <w:t xml:space="preserve"> </w:t>
      </w:r>
      <w:r w:rsidRPr="0036452A">
        <w:rPr>
          <w:rStyle w:val="StyleBoldUnderline"/>
        </w:rPr>
        <w:t>the framework used to analyze development and the economy</w:t>
      </w:r>
      <w:r w:rsidRPr="0036452A">
        <w:rPr>
          <w:sz w:val="14"/>
        </w:rPr>
        <w:t>. For the</w:t>
      </w:r>
      <w:r w:rsidR="00F401F8" w:rsidRPr="0036452A">
        <w:rPr>
          <w:sz w:val="14"/>
        </w:rPr>
        <w:t xml:space="preserve"> </w:t>
      </w:r>
      <w:r w:rsidRPr="0036452A">
        <w:rPr>
          <w:sz w:val="14"/>
        </w:rPr>
        <w:t>purposes of this paper, it is important to discuss the extent to which the</w:t>
      </w:r>
      <w:r w:rsidR="00F401F8" w:rsidRPr="0036452A">
        <w:rPr>
          <w:sz w:val="14"/>
        </w:rPr>
        <w:t xml:space="preserve"> </w:t>
      </w:r>
      <w:r w:rsidRPr="0036452A">
        <w:rPr>
          <w:sz w:val="14"/>
        </w:rPr>
        <w:t>changes could be seen as furthering the principle of a diverse economy as</w:t>
      </w:r>
      <w:r w:rsidR="00F401F8" w:rsidRPr="0036452A">
        <w:rPr>
          <w:sz w:val="14"/>
        </w:rPr>
        <w:t xml:space="preserve"> </w:t>
      </w:r>
      <w:r w:rsidRPr="0036452A">
        <w:rPr>
          <w:sz w:val="14"/>
        </w:rPr>
        <w:t>defined earlier.10</w:t>
      </w:r>
    </w:p>
    <w:p w:rsidR="00F401F8" w:rsidRPr="0036452A" w:rsidRDefault="00F401F8" w:rsidP="001F05E7">
      <w:pPr>
        <w:rPr>
          <w:sz w:val="14"/>
        </w:rPr>
      </w:pPr>
    </w:p>
    <w:p w:rsidR="00123938" w:rsidRDefault="00123938" w:rsidP="001F05E7">
      <w:pPr>
        <w:rPr>
          <w:sz w:val="14"/>
        </w:rPr>
      </w:pPr>
    </w:p>
    <w:p w:rsidR="00AA0932" w:rsidRPr="005C5269" w:rsidRDefault="00AA0932" w:rsidP="005C5269"/>
    <w:p w:rsidR="00866AAA" w:rsidRDefault="00880C68" w:rsidP="00FD25B0">
      <w:pPr>
        <w:pStyle w:val="Heading1"/>
      </w:pPr>
      <w:r>
        <w:t>--</w:t>
      </w:r>
      <w:r w:rsidR="00FD25B0" w:rsidRPr="00FD25B0">
        <w:t>Aff Resps</w:t>
      </w:r>
    </w:p>
    <w:p w:rsidR="00FD25B0" w:rsidRPr="00FD25B0" w:rsidRDefault="00FD25B0" w:rsidP="00FD25B0"/>
    <w:p w:rsidR="00866AAA" w:rsidRPr="0036452A" w:rsidRDefault="00866AAA" w:rsidP="001F05E7">
      <w:pPr>
        <w:rPr>
          <w:b/>
        </w:rPr>
      </w:pPr>
      <w:r w:rsidRPr="0036452A">
        <w:rPr>
          <w:b/>
        </w:rPr>
        <w:t xml:space="preserve">Turn – Latin American anti-capitalism collapses back into authoritarian socialism – </w:t>
      </w:r>
      <w:r w:rsidR="0052347B" w:rsidRPr="0036452A">
        <w:rPr>
          <w:b/>
        </w:rPr>
        <w:t xml:space="preserve">collectivists overwhelmed the Anti-Statists - </w:t>
      </w:r>
      <w:r w:rsidRPr="0036452A">
        <w:rPr>
          <w:b/>
        </w:rPr>
        <w:t>Venezuela proves</w:t>
      </w:r>
    </w:p>
    <w:p w:rsidR="00866AAA" w:rsidRPr="0036452A" w:rsidRDefault="00866AAA" w:rsidP="001F05E7">
      <w:pPr>
        <w:rPr>
          <w:sz w:val="14"/>
        </w:rPr>
      </w:pPr>
    </w:p>
    <w:p w:rsidR="003E70ED" w:rsidRPr="0036452A" w:rsidRDefault="003E70ED" w:rsidP="003E70ED">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29" w:history="1">
        <w:r w:rsidRPr="0036452A">
          <w:rPr>
            <w:rStyle w:val="Hyperlink"/>
            <w:sz w:val="14"/>
          </w:rPr>
          <w:t>http://www.unc.edu/~aescobar/text/eng/escobar.2010.CulturalStudies.24-1.pdf</w:t>
        </w:r>
      </w:hyperlink>
      <w:r w:rsidRPr="0036452A">
        <w:rPr>
          <w:sz w:val="14"/>
        </w:rPr>
        <w:t>)</w:t>
      </w:r>
    </w:p>
    <w:p w:rsidR="00123938" w:rsidRPr="0036452A" w:rsidRDefault="00123938" w:rsidP="003E70ED">
      <w:pPr>
        <w:rPr>
          <w:sz w:val="14"/>
        </w:rPr>
      </w:pPr>
    </w:p>
    <w:p w:rsidR="001F05E7" w:rsidRPr="0036452A" w:rsidRDefault="001F05E7" w:rsidP="001F05E7">
      <w:pPr>
        <w:rPr>
          <w:sz w:val="14"/>
        </w:rPr>
      </w:pPr>
      <w:r w:rsidRPr="0036452A">
        <w:rPr>
          <w:sz w:val="14"/>
        </w:rPr>
        <w:t>This brings to the fore t</w:t>
      </w:r>
      <w:r w:rsidRPr="0036452A">
        <w:rPr>
          <w:rStyle w:val="StyleBoldUnderline"/>
        </w:rPr>
        <w:t>he second key question to be addressed in this</w:t>
      </w:r>
      <w:r w:rsidR="003E70ED" w:rsidRPr="0036452A">
        <w:rPr>
          <w:rStyle w:val="StyleBoldUnderline"/>
        </w:rPr>
        <w:t xml:space="preserve"> </w:t>
      </w:r>
      <w:r w:rsidRPr="0036452A">
        <w:rPr>
          <w:rStyle w:val="StyleBoldUnderline"/>
        </w:rPr>
        <w:t>section: the tension between the autonomy of social movements and popular</w:t>
      </w:r>
      <w:r w:rsidR="003E70ED" w:rsidRPr="0036452A">
        <w:rPr>
          <w:rStyle w:val="StyleBoldUnderline"/>
        </w:rPr>
        <w:t xml:space="preserve"> </w:t>
      </w:r>
      <w:r w:rsidRPr="0036452A">
        <w:rPr>
          <w:rStyle w:val="StyleBoldUnderline"/>
        </w:rPr>
        <w:t xml:space="preserve">organizations and the State. </w:t>
      </w:r>
      <w:r w:rsidRPr="0036452A">
        <w:rPr>
          <w:sz w:val="14"/>
        </w:rPr>
        <w:t>Despite the fact that Venezuela has little history of</w:t>
      </w:r>
      <w:r w:rsidR="003E70ED" w:rsidRPr="0036452A">
        <w:rPr>
          <w:sz w:val="14"/>
        </w:rPr>
        <w:t xml:space="preserve"> </w:t>
      </w:r>
      <w:r w:rsidRPr="0036452A">
        <w:rPr>
          <w:sz w:val="14"/>
        </w:rPr>
        <w:t>collective action compared to other Andean countries, various forms of</w:t>
      </w:r>
      <w:r w:rsidR="003E70ED" w:rsidRPr="0036452A">
        <w:rPr>
          <w:sz w:val="14"/>
        </w:rPr>
        <w:t xml:space="preserve"> </w:t>
      </w:r>
      <w:r w:rsidRPr="0036452A">
        <w:rPr>
          <w:sz w:val="14"/>
        </w:rPr>
        <w:t>mobilization, particularly belligerent ones, have steadily increased since</w:t>
      </w:r>
      <w:r w:rsidR="003E70ED" w:rsidRPr="0036452A">
        <w:rPr>
          <w:sz w:val="14"/>
        </w:rPr>
        <w:t xml:space="preserve"> </w:t>
      </w:r>
      <w:r w:rsidRPr="0036452A">
        <w:rPr>
          <w:sz w:val="14"/>
        </w:rPr>
        <w:t xml:space="preserve">1989.17 During the 19891999 period, these </w:t>
      </w:r>
      <w:r w:rsidRPr="0036452A">
        <w:rPr>
          <w:rStyle w:val="StyleBoldUnderline"/>
        </w:rPr>
        <w:t>forms of protest were advanced</w:t>
      </w:r>
      <w:r w:rsidR="003E70ED" w:rsidRPr="0036452A">
        <w:rPr>
          <w:rStyle w:val="StyleBoldUnderline"/>
        </w:rPr>
        <w:t xml:space="preserve"> </w:t>
      </w:r>
      <w:r w:rsidRPr="0036452A">
        <w:rPr>
          <w:rStyle w:val="StyleBoldUnderline"/>
        </w:rPr>
        <w:t>by diverse social actors who had in common poverty and exclusion</w:t>
      </w:r>
      <w:r w:rsidRPr="0036452A">
        <w:rPr>
          <w:sz w:val="14"/>
        </w:rPr>
        <w:t>. The</w:t>
      </w:r>
      <w:r w:rsidR="003E70ED" w:rsidRPr="0036452A">
        <w:rPr>
          <w:sz w:val="14"/>
        </w:rPr>
        <w:t xml:space="preserve"> </w:t>
      </w:r>
      <w:r w:rsidRPr="0036452A">
        <w:rPr>
          <w:sz w:val="14"/>
        </w:rPr>
        <w:t>intense popular mobilization that resulted constituted what has been called ‘the</w:t>
      </w:r>
      <w:r w:rsidR="003E70ED" w:rsidRPr="0036452A">
        <w:rPr>
          <w:sz w:val="14"/>
        </w:rPr>
        <w:t xml:space="preserve"> </w:t>
      </w:r>
      <w:r w:rsidRPr="0036452A">
        <w:rPr>
          <w:sz w:val="14"/>
        </w:rPr>
        <w:t>agenda of the poor,’ which enabled organizations to open up spaces for</w:t>
      </w:r>
      <w:r w:rsidR="003E70ED" w:rsidRPr="0036452A">
        <w:rPr>
          <w:sz w:val="14"/>
        </w:rPr>
        <w:t xml:space="preserve"> </w:t>
      </w:r>
      <w:r w:rsidRPr="0036452A">
        <w:rPr>
          <w:sz w:val="14"/>
        </w:rPr>
        <w:t>participation at the municipal level in order to press for social services (Maya &amp;</w:t>
      </w:r>
      <w:r w:rsidR="003E70ED" w:rsidRPr="0036452A">
        <w:rPr>
          <w:sz w:val="14"/>
        </w:rPr>
        <w:t xml:space="preserve"> </w:t>
      </w:r>
      <w:r w:rsidRPr="0036452A">
        <w:rPr>
          <w:sz w:val="14"/>
        </w:rPr>
        <w:t>Lander 2008). From 19992006 (</w:t>
      </w:r>
      <w:proofErr w:type="spellStart"/>
      <w:r w:rsidRPr="0036452A">
        <w:rPr>
          <w:sz w:val="14"/>
        </w:rPr>
        <w:t>Cha´vez’s</w:t>
      </w:r>
      <w:proofErr w:type="spellEnd"/>
      <w:r w:rsidRPr="0036452A">
        <w:rPr>
          <w:sz w:val="14"/>
        </w:rPr>
        <w:t xml:space="preserve"> first period</w:t>
      </w:r>
      <w:r w:rsidRPr="0036452A">
        <w:rPr>
          <w:rStyle w:val="StyleBoldUnderline"/>
        </w:rPr>
        <w:t>), various forms of</w:t>
      </w:r>
      <w:r w:rsidR="003E70ED" w:rsidRPr="0036452A">
        <w:rPr>
          <w:rStyle w:val="StyleBoldUnderline"/>
        </w:rPr>
        <w:t xml:space="preserve"> </w:t>
      </w:r>
      <w:r w:rsidRPr="0036452A">
        <w:rPr>
          <w:rStyle w:val="StyleBoldUnderline"/>
        </w:rPr>
        <w:t>collective action continued to be practiced, this time by a broad array of actors</w:t>
      </w:r>
      <w:r w:rsidR="003E70ED" w:rsidRPr="0036452A">
        <w:rPr>
          <w:rStyle w:val="StyleBoldUnderline"/>
        </w:rPr>
        <w:t xml:space="preserve"> </w:t>
      </w:r>
      <w:r w:rsidRPr="0036452A">
        <w:rPr>
          <w:rStyle w:val="StyleBoldUnderline"/>
        </w:rPr>
        <w:t>with contrasting political motivations.</w:t>
      </w:r>
      <w:r w:rsidRPr="0036452A">
        <w:rPr>
          <w:sz w:val="14"/>
        </w:rPr>
        <w:t xml:space="preserve"> Popular sectors supporting the change</w:t>
      </w:r>
      <w:r w:rsidR="003E70ED" w:rsidRPr="0036452A">
        <w:rPr>
          <w:sz w:val="14"/>
        </w:rPr>
        <w:t xml:space="preserve"> </w:t>
      </w:r>
      <w:r w:rsidRPr="0036452A">
        <w:rPr>
          <w:sz w:val="14"/>
        </w:rPr>
        <w:t>process continued with both civic and belligerent forms of action in defense of</w:t>
      </w:r>
      <w:r w:rsidR="003E70ED" w:rsidRPr="0036452A">
        <w:rPr>
          <w:sz w:val="14"/>
        </w:rPr>
        <w:t xml:space="preserve"> </w:t>
      </w:r>
      <w:r w:rsidRPr="0036452A">
        <w:rPr>
          <w:sz w:val="14"/>
        </w:rPr>
        <w:t>the Bolivarian process. Middle and upper class sectors privileged belligerent</w:t>
      </w:r>
      <w:r w:rsidR="003E70ED" w:rsidRPr="0036452A">
        <w:rPr>
          <w:sz w:val="14"/>
        </w:rPr>
        <w:t xml:space="preserve"> </w:t>
      </w:r>
      <w:r w:rsidRPr="0036452A">
        <w:rPr>
          <w:sz w:val="14"/>
        </w:rPr>
        <w:t>actions against the government; this increased the social and political</w:t>
      </w:r>
      <w:r w:rsidR="003E70ED" w:rsidRPr="0036452A">
        <w:rPr>
          <w:sz w:val="14"/>
        </w:rPr>
        <w:t xml:space="preserve"> </w:t>
      </w:r>
      <w:r w:rsidRPr="0036452A">
        <w:rPr>
          <w:sz w:val="14"/>
        </w:rPr>
        <w:t xml:space="preserve">polarization of society. </w:t>
      </w:r>
      <w:r w:rsidRPr="0036452A">
        <w:rPr>
          <w:rStyle w:val="StyleBoldUnderline"/>
        </w:rPr>
        <w:t>The confrontation among pro-government forces and</w:t>
      </w:r>
      <w:r w:rsidR="003E70ED" w:rsidRPr="0036452A">
        <w:rPr>
          <w:rStyle w:val="StyleBoldUnderline"/>
        </w:rPr>
        <w:t xml:space="preserve"> </w:t>
      </w:r>
      <w:r w:rsidRPr="0036452A">
        <w:rPr>
          <w:rStyle w:val="StyleBoldUnderline"/>
        </w:rPr>
        <w:t>those against it was particularly fierce from 1999 to 2004,</w:t>
      </w:r>
      <w:r w:rsidRPr="0036452A">
        <w:rPr>
          <w:sz w:val="14"/>
        </w:rPr>
        <w:t xml:space="preserve"> including the coup</w:t>
      </w:r>
      <w:r w:rsidR="003E70ED" w:rsidRPr="0036452A">
        <w:rPr>
          <w:sz w:val="14"/>
        </w:rPr>
        <w:t xml:space="preserve"> </w:t>
      </w:r>
      <w:r w:rsidRPr="0036452A">
        <w:rPr>
          <w:sz w:val="14"/>
        </w:rPr>
        <w:t>attempt of 2002 and the oil strike of 20022003.</w:t>
      </w:r>
      <w:r w:rsidR="003E70ED" w:rsidRPr="0036452A">
        <w:rPr>
          <w:sz w:val="14"/>
        </w:rPr>
        <w:t xml:space="preserve"> </w:t>
      </w:r>
      <w:r w:rsidRPr="0036452A">
        <w:rPr>
          <w:rStyle w:val="StyleBoldUnderline"/>
        </w:rPr>
        <w:t>The closing of political space came into view with the process leading to</w:t>
      </w:r>
      <w:r w:rsidR="003E70ED" w:rsidRPr="0036452A">
        <w:rPr>
          <w:rStyle w:val="StyleBoldUnderline"/>
        </w:rPr>
        <w:t xml:space="preserve"> </w:t>
      </w:r>
      <w:r w:rsidRPr="0036452A">
        <w:rPr>
          <w:rStyle w:val="StyleBoldUnderline"/>
        </w:rPr>
        <w:t>the referendum for the reform of the constitution of 2007</w:t>
      </w:r>
      <w:r w:rsidRPr="0036452A">
        <w:rPr>
          <w:sz w:val="14"/>
        </w:rPr>
        <w:t xml:space="preserve"> (see Lander &amp; Maya</w:t>
      </w:r>
      <w:r w:rsidR="003E70ED" w:rsidRPr="0036452A">
        <w:rPr>
          <w:sz w:val="14"/>
        </w:rPr>
        <w:t xml:space="preserve"> </w:t>
      </w:r>
      <w:r w:rsidRPr="0036452A">
        <w:rPr>
          <w:sz w:val="14"/>
        </w:rPr>
        <w:t>2007, for a lengthy discussion of the referendum and its aftermath). For some,</w:t>
      </w:r>
      <w:r w:rsidR="003E70ED" w:rsidRPr="0036452A">
        <w:rPr>
          <w:sz w:val="14"/>
        </w:rPr>
        <w:t xml:space="preserve"> </w:t>
      </w:r>
      <w:r w:rsidRPr="0036452A">
        <w:rPr>
          <w:rStyle w:val="StyleBoldUnderline"/>
        </w:rPr>
        <w:t>this process entailed a return of ‘the left subculture of the bureaucratic</w:t>
      </w:r>
      <w:r w:rsidR="003E70ED" w:rsidRPr="0036452A">
        <w:rPr>
          <w:rStyle w:val="StyleBoldUnderline"/>
        </w:rPr>
        <w:t xml:space="preserve"> </w:t>
      </w:r>
      <w:r w:rsidRPr="0036452A">
        <w:rPr>
          <w:rStyle w:val="StyleBoldUnderline"/>
        </w:rPr>
        <w:t xml:space="preserve">apparatus’ and authoritarian </w:t>
      </w:r>
      <w:proofErr w:type="gramStart"/>
      <w:r w:rsidRPr="0036452A">
        <w:rPr>
          <w:rStyle w:val="StyleBoldUnderline"/>
        </w:rPr>
        <w:t>socialism</w:t>
      </w:r>
      <w:r w:rsidRPr="0036452A">
        <w:rPr>
          <w:sz w:val="14"/>
        </w:rPr>
        <w:t xml:space="preserve">  in</w:t>
      </w:r>
      <w:proofErr w:type="gramEnd"/>
      <w:r w:rsidRPr="0036452A">
        <w:rPr>
          <w:sz w:val="14"/>
        </w:rPr>
        <w:t xml:space="preserve"> short, ‘directed (not direct)</w:t>
      </w:r>
      <w:r w:rsidR="003E70ED" w:rsidRPr="0036452A">
        <w:rPr>
          <w:sz w:val="14"/>
        </w:rPr>
        <w:t xml:space="preserve"> </w:t>
      </w:r>
      <w:r w:rsidRPr="0036452A">
        <w:rPr>
          <w:sz w:val="14"/>
        </w:rPr>
        <w:t>democracy’ (</w:t>
      </w:r>
      <w:proofErr w:type="spellStart"/>
      <w:r w:rsidRPr="0036452A">
        <w:rPr>
          <w:sz w:val="14"/>
        </w:rPr>
        <w:t>Biardeau</w:t>
      </w:r>
      <w:proofErr w:type="spellEnd"/>
      <w:r w:rsidRPr="0036452A">
        <w:rPr>
          <w:sz w:val="14"/>
        </w:rPr>
        <w:t xml:space="preserve"> 2007a, 2007b). </w:t>
      </w:r>
      <w:r w:rsidRPr="0036452A">
        <w:rPr>
          <w:rStyle w:val="StyleBoldUnderline"/>
        </w:rPr>
        <w:t>The top-down process</w:t>
      </w:r>
      <w:r w:rsidRPr="0036452A">
        <w:rPr>
          <w:sz w:val="14"/>
        </w:rPr>
        <w:t xml:space="preserve"> followed for the</w:t>
      </w:r>
      <w:r w:rsidR="003E70ED" w:rsidRPr="0036452A">
        <w:rPr>
          <w:sz w:val="14"/>
        </w:rPr>
        <w:t xml:space="preserve"> </w:t>
      </w:r>
      <w:r w:rsidRPr="0036452A">
        <w:rPr>
          <w:sz w:val="14"/>
        </w:rPr>
        <w:t xml:space="preserve">creation of the PSUV </w:t>
      </w:r>
      <w:r w:rsidRPr="0036452A">
        <w:rPr>
          <w:rStyle w:val="StyleBoldUnderline"/>
        </w:rPr>
        <w:t>was seen as a step back in the construction of a socialist</w:t>
      </w:r>
      <w:r w:rsidR="003E70ED" w:rsidRPr="0036452A">
        <w:rPr>
          <w:rStyle w:val="StyleBoldUnderline"/>
        </w:rPr>
        <w:t xml:space="preserve"> </w:t>
      </w:r>
      <w:r w:rsidRPr="0036452A">
        <w:rPr>
          <w:rStyle w:val="StyleBoldUnderline"/>
        </w:rPr>
        <w:t>democracy</w:t>
      </w:r>
      <w:r w:rsidRPr="0036452A">
        <w:rPr>
          <w:sz w:val="14"/>
        </w:rPr>
        <w:t xml:space="preserve"> (Lander 2008, 2007a). Once again, the Venezuelan State was seen</w:t>
      </w:r>
      <w:r w:rsidR="003E70ED" w:rsidRPr="0036452A">
        <w:rPr>
          <w:sz w:val="14"/>
        </w:rPr>
        <w:t xml:space="preserve"> </w:t>
      </w:r>
      <w:r w:rsidRPr="0036452A">
        <w:rPr>
          <w:sz w:val="14"/>
        </w:rPr>
        <w:t>‘like a magician that makes appear from his hat the illusions and miracles of</w:t>
      </w:r>
      <w:r w:rsidR="003E70ED" w:rsidRPr="0036452A">
        <w:rPr>
          <w:sz w:val="14"/>
        </w:rPr>
        <w:t xml:space="preserve"> </w:t>
      </w:r>
      <w:r w:rsidRPr="0036452A">
        <w:rPr>
          <w:sz w:val="14"/>
        </w:rPr>
        <w:t>modernity’ (Lander 2007b, p. 1). This well-known metaphor refers to the</w:t>
      </w:r>
      <w:r w:rsidR="003E70ED" w:rsidRPr="0036452A">
        <w:rPr>
          <w:sz w:val="14"/>
        </w:rPr>
        <w:t xml:space="preserve"> </w:t>
      </w:r>
      <w:r w:rsidRPr="0036452A">
        <w:rPr>
          <w:rStyle w:val="StyleBoldUnderline"/>
        </w:rPr>
        <w:t>inextricable fusion of State and society based on oil money</w:t>
      </w:r>
      <w:r w:rsidRPr="0036452A">
        <w:rPr>
          <w:sz w:val="14"/>
        </w:rPr>
        <w:t xml:space="preserve"> (</w:t>
      </w:r>
      <w:proofErr w:type="spellStart"/>
      <w:r w:rsidRPr="0036452A">
        <w:rPr>
          <w:sz w:val="14"/>
        </w:rPr>
        <w:t>Coronil</w:t>
      </w:r>
      <w:proofErr w:type="spellEnd"/>
      <w:r w:rsidRPr="0036452A">
        <w:rPr>
          <w:sz w:val="14"/>
        </w:rPr>
        <w:t xml:space="preserve"> 1997).</w:t>
      </w:r>
      <w:r w:rsidR="003E70ED" w:rsidRPr="0036452A">
        <w:rPr>
          <w:sz w:val="14"/>
        </w:rPr>
        <w:t xml:space="preserve"> </w:t>
      </w:r>
      <w:r w:rsidRPr="0036452A">
        <w:rPr>
          <w:sz w:val="14"/>
        </w:rPr>
        <w:t>The situation after the referendum was well summarized by one the most</w:t>
      </w:r>
      <w:r w:rsidR="003E70ED" w:rsidRPr="0036452A">
        <w:rPr>
          <w:sz w:val="14"/>
        </w:rPr>
        <w:t xml:space="preserve"> </w:t>
      </w:r>
      <w:r w:rsidRPr="0036452A">
        <w:rPr>
          <w:sz w:val="14"/>
        </w:rPr>
        <w:t>astute observers of the process: ‘</w:t>
      </w:r>
      <w:r w:rsidRPr="0036452A">
        <w:rPr>
          <w:rStyle w:val="StyleBoldUnderline"/>
        </w:rPr>
        <w:t>While the social dynamics of the revolution</w:t>
      </w:r>
      <w:r w:rsidR="003E70ED" w:rsidRPr="0036452A">
        <w:rPr>
          <w:rStyle w:val="StyleBoldUnderline"/>
        </w:rPr>
        <w:t xml:space="preserve"> </w:t>
      </w:r>
      <w:r w:rsidRPr="0036452A">
        <w:rPr>
          <w:rStyle w:val="StyleBoldUnderline"/>
        </w:rPr>
        <w:t>are characterized by their vital and open nature, in the sphere of politics</w:t>
      </w:r>
      <w:r w:rsidRPr="0036452A">
        <w:rPr>
          <w:sz w:val="14"/>
        </w:rPr>
        <w:t>, then,</w:t>
      </w:r>
      <w:r w:rsidR="003E70ED" w:rsidRPr="0036452A">
        <w:rPr>
          <w:sz w:val="14"/>
        </w:rPr>
        <w:t xml:space="preserve"> </w:t>
      </w:r>
      <w:r w:rsidRPr="0036452A">
        <w:rPr>
          <w:rStyle w:val="StyleBoldUnderline"/>
        </w:rPr>
        <w:t>there appears to be</w:t>
      </w:r>
      <w:r w:rsidRPr="0036452A">
        <w:rPr>
          <w:sz w:val="14"/>
        </w:rPr>
        <w:t xml:space="preserve"> a sort of </w:t>
      </w:r>
      <w:r w:rsidRPr="0036452A">
        <w:rPr>
          <w:rStyle w:val="StyleBoldUnderline"/>
        </w:rPr>
        <w:t>regressive evolution</w:t>
      </w:r>
      <w:r w:rsidRPr="0036452A">
        <w:rPr>
          <w:sz w:val="14"/>
        </w:rPr>
        <w:t xml:space="preserve">, towards a </w:t>
      </w:r>
      <w:r w:rsidRPr="0036452A">
        <w:rPr>
          <w:rStyle w:val="StyleBoldUnderline"/>
        </w:rPr>
        <w:t>closing of the</w:t>
      </w:r>
      <w:r w:rsidR="003E70ED" w:rsidRPr="0036452A">
        <w:rPr>
          <w:rStyle w:val="StyleBoldUnderline"/>
        </w:rPr>
        <w:t xml:space="preserve"> </w:t>
      </w:r>
      <w:r w:rsidRPr="0036452A">
        <w:rPr>
          <w:rStyle w:val="StyleBoldUnderline"/>
        </w:rPr>
        <w:t>space for participation and democratic decision-making. Venezuela</w:t>
      </w:r>
      <w:r w:rsidRPr="0036452A">
        <w:rPr>
          <w:sz w:val="14"/>
        </w:rPr>
        <w:t>, in this</w:t>
      </w:r>
      <w:r w:rsidR="003E70ED" w:rsidRPr="0036452A">
        <w:rPr>
          <w:sz w:val="14"/>
        </w:rPr>
        <w:t xml:space="preserve"> </w:t>
      </w:r>
      <w:r w:rsidRPr="0036452A">
        <w:rPr>
          <w:sz w:val="14"/>
        </w:rPr>
        <w:t xml:space="preserve">sense, </w:t>
      </w:r>
      <w:r w:rsidRPr="0036452A">
        <w:rPr>
          <w:rStyle w:val="StyleBoldUnderline"/>
        </w:rPr>
        <w:t>appears to be moving in the direction of a politically less democratic</w:t>
      </w:r>
      <w:r w:rsidR="003E70ED" w:rsidRPr="0036452A">
        <w:rPr>
          <w:rStyle w:val="StyleBoldUnderline"/>
        </w:rPr>
        <w:t xml:space="preserve"> </w:t>
      </w:r>
      <w:r w:rsidRPr="0036452A">
        <w:rPr>
          <w:rStyle w:val="StyleBoldUnderline"/>
        </w:rPr>
        <w:t>society’</w:t>
      </w:r>
      <w:r w:rsidRPr="0036452A">
        <w:rPr>
          <w:sz w:val="14"/>
        </w:rPr>
        <w:t xml:space="preserve"> (Maya 2008b, p. 169).18</w:t>
      </w:r>
    </w:p>
    <w:p w:rsidR="003E70ED" w:rsidRPr="0036452A" w:rsidRDefault="003E70ED" w:rsidP="001F05E7">
      <w:pPr>
        <w:rPr>
          <w:sz w:val="14"/>
        </w:rPr>
      </w:pPr>
    </w:p>
    <w:p w:rsidR="00783DD9" w:rsidRPr="0036452A" w:rsidRDefault="00783DD9" w:rsidP="00783DD9">
      <w:pPr>
        <w:rPr>
          <w:b/>
        </w:rPr>
      </w:pPr>
    </w:p>
    <w:p w:rsidR="00783DD9" w:rsidRPr="0036452A" w:rsidRDefault="00783DD9" w:rsidP="00783DD9">
      <w:pPr>
        <w:rPr>
          <w:b/>
        </w:rPr>
      </w:pPr>
      <w:r w:rsidRPr="0036452A">
        <w:rPr>
          <w:b/>
        </w:rPr>
        <w:t>The alternative fails – post neoliberal alternatives only work in theory, not in practice</w:t>
      </w:r>
    </w:p>
    <w:p w:rsidR="00783DD9" w:rsidRPr="0036452A" w:rsidRDefault="00783DD9" w:rsidP="00783DD9">
      <w:pPr>
        <w:rPr>
          <w:sz w:val="14"/>
        </w:rPr>
      </w:pPr>
    </w:p>
    <w:p w:rsidR="00783DD9" w:rsidRPr="0036452A" w:rsidRDefault="00783DD9" w:rsidP="00783DD9">
      <w:pPr>
        <w:rPr>
          <w:sz w:val="14"/>
        </w:rPr>
      </w:pPr>
      <w:r w:rsidRPr="0036452A">
        <w:rPr>
          <w:b/>
        </w:rPr>
        <w:t>Escobar 10 – PhD in Philosophy, Policy, and Planning</w:t>
      </w:r>
      <w:r w:rsidRPr="0036452A">
        <w:rPr>
          <w:sz w:val="14"/>
        </w:rPr>
        <w:t xml:space="preserve"> (Arturo, 12 January 2010, 'LATIN AMERICA AT A CROSSROADS', Cultural Studies, 24: 1, 1 — 65, </w:t>
      </w:r>
      <w:hyperlink r:id="rId30" w:history="1">
        <w:r w:rsidRPr="0036452A">
          <w:rPr>
            <w:rStyle w:val="Hyperlink"/>
            <w:sz w:val="14"/>
          </w:rPr>
          <w:t>http://www.unc.edu/~aescobar/text/eng/escobar.2010.CulturalStudies.24-1.pdf</w:t>
        </w:r>
      </w:hyperlink>
      <w:r w:rsidRPr="0036452A">
        <w:rPr>
          <w:sz w:val="14"/>
        </w:rPr>
        <w:t>)</w:t>
      </w:r>
    </w:p>
    <w:p w:rsidR="00783DD9" w:rsidRPr="0036452A" w:rsidRDefault="00783DD9" w:rsidP="00783DD9">
      <w:pPr>
        <w:rPr>
          <w:sz w:val="14"/>
        </w:rPr>
      </w:pPr>
    </w:p>
    <w:p w:rsidR="00783DD9" w:rsidRPr="0036452A" w:rsidRDefault="00783DD9" w:rsidP="00783DD9">
      <w:pPr>
        <w:rPr>
          <w:sz w:val="14"/>
        </w:rPr>
      </w:pPr>
      <w:r w:rsidRPr="0036452A">
        <w:rPr>
          <w:sz w:val="14"/>
        </w:rPr>
        <w:t>This is to say that, w</w:t>
      </w:r>
      <w:r w:rsidRPr="0036452A">
        <w:rPr>
          <w:rStyle w:val="StyleBoldUnderline"/>
        </w:rPr>
        <w:t xml:space="preserve">hereas important elements for an alternative State framework have been laid down, it is necessary to raise the question of the political will necessitated for effective social, cultural, and environmental policies in terms of </w:t>
      </w:r>
      <w:proofErr w:type="spellStart"/>
      <w:r w:rsidRPr="0036452A">
        <w:rPr>
          <w:rStyle w:val="StyleBoldUnderline"/>
        </w:rPr>
        <w:t>buen</w:t>
      </w:r>
      <w:proofErr w:type="spellEnd"/>
      <w:r w:rsidRPr="0036452A">
        <w:rPr>
          <w:rStyle w:val="StyleBoldUnderline"/>
        </w:rPr>
        <w:t xml:space="preserve"> </w:t>
      </w:r>
      <w:proofErr w:type="spellStart"/>
      <w:r w:rsidRPr="0036452A">
        <w:rPr>
          <w:rStyle w:val="StyleBoldUnderline"/>
        </w:rPr>
        <w:t>vivir</w:t>
      </w:r>
      <w:proofErr w:type="spellEnd"/>
      <w:r w:rsidRPr="0036452A">
        <w:rPr>
          <w:rStyle w:val="StyleBoldUnderline"/>
        </w:rPr>
        <w:t xml:space="preserve">, </w:t>
      </w:r>
      <w:proofErr w:type="spellStart"/>
      <w:r w:rsidRPr="0036452A">
        <w:rPr>
          <w:rStyle w:val="StyleBoldUnderline"/>
        </w:rPr>
        <w:t>interculturality</w:t>
      </w:r>
      <w:proofErr w:type="spellEnd"/>
      <w:r w:rsidRPr="0036452A">
        <w:rPr>
          <w:rStyle w:val="StyleBoldUnderline"/>
        </w:rPr>
        <w:t>, and the rights of nat</w:t>
      </w:r>
      <w:r w:rsidRPr="0036452A">
        <w:rPr>
          <w:sz w:val="14"/>
        </w:rPr>
        <w:t xml:space="preserve">ure. As </w:t>
      </w:r>
      <w:proofErr w:type="spellStart"/>
      <w:r w:rsidRPr="0036452A">
        <w:rPr>
          <w:sz w:val="14"/>
        </w:rPr>
        <w:t>Gudynas</w:t>
      </w:r>
      <w:proofErr w:type="spellEnd"/>
      <w:r w:rsidRPr="0036452A">
        <w:rPr>
          <w:sz w:val="14"/>
        </w:rPr>
        <w:t xml:space="preserve"> et al. (2008) have argued in their provisional yet well-documented evaluation of the social policies of the progressive regimes in South America, in all of the cases, </w:t>
      </w:r>
      <w:r w:rsidRPr="0036452A">
        <w:rPr>
          <w:rStyle w:val="StyleBoldUnderline"/>
        </w:rPr>
        <w:t>there is a significant gap and lack of coherence between pronouncements and the actual practice. The results</w:t>
      </w:r>
      <w:r w:rsidRPr="0036452A">
        <w:rPr>
          <w:sz w:val="14"/>
        </w:rPr>
        <w:t xml:space="preserve">, in short, </w:t>
      </w:r>
      <w:r w:rsidRPr="0036452A">
        <w:rPr>
          <w:rStyle w:val="StyleBoldUnderline"/>
        </w:rPr>
        <w:t>leave much to be desired. This gap</w:t>
      </w:r>
      <w:r w:rsidRPr="0036452A">
        <w:rPr>
          <w:sz w:val="14"/>
        </w:rPr>
        <w:t xml:space="preserve"> is not accidental; on the contrary, it </w:t>
      </w:r>
      <w:r w:rsidRPr="0036452A">
        <w:rPr>
          <w:rStyle w:val="StyleBoldUnderline"/>
        </w:rPr>
        <w:t xml:space="preserve">reflects the fact that all of the progressive regimes continue to be trapped in </w:t>
      </w:r>
      <w:proofErr w:type="spellStart"/>
      <w:r w:rsidRPr="0036452A">
        <w:rPr>
          <w:rStyle w:val="StyleBoldUnderline"/>
        </w:rPr>
        <w:t>developmentalist</w:t>
      </w:r>
      <w:proofErr w:type="spellEnd"/>
      <w:r w:rsidRPr="0036452A">
        <w:rPr>
          <w:rStyle w:val="StyleBoldUnderline"/>
        </w:rPr>
        <w:t xml:space="preserve"> conceptions.</w:t>
      </w:r>
      <w:r w:rsidRPr="0036452A">
        <w:rPr>
          <w:sz w:val="14"/>
        </w:rPr>
        <w:t xml:space="preserve"> This might be an unfair conclusion as far as the Constitutions are concerned, in that the new Constitutions are deeply negotiated and contradictory documents, open to multiple interpretations and to continued political processes in the development of their normativity. As </w:t>
      </w:r>
      <w:proofErr w:type="spellStart"/>
      <w:r w:rsidRPr="0036452A">
        <w:rPr>
          <w:sz w:val="14"/>
        </w:rPr>
        <w:t>Coraggio</w:t>
      </w:r>
      <w:proofErr w:type="spellEnd"/>
      <w:r w:rsidRPr="0036452A">
        <w:rPr>
          <w:sz w:val="14"/>
        </w:rPr>
        <w:t xml:space="preserve"> put it, ‘it seems to me that to demand a coherent discourse from the Constitutions is to ask far more from them than the political process and the transitional character of the period allows, including the impossibility of anticipating a practical discourse for an epoch which is not yet ours.’</w:t>
      </w:r>
    </w:p>
    <w:bookmarkEnd w:id="0"/>
    <w:p w:rsidR="003E70ED" w:rsidRPr="0036452A" w:rsidRDefault="003E70ED" w:rsidP="001F05E7">
      <w:pPr>
        <w:rPr>
          <w:sz w:val="14"/>
        </w:rPr>
      </w:pPr>
    </w:p>
    <w:p w:rsidR="007C39AA" w:rsidRPr="0036452A" w:rsidRDefault="007C39AA" w:rsidP="001F05E7">
      <w:pPr>
        <w:rPr>
          <w:sz w:val="14"/>
        </w:rPr>
      </w:pPr>
    </w:p>
    <w:p w:rsidR="00880C68" w:rsidRDefault="00880C68" w:rsidP="00880C68">
      <w:pPr>
        <w:pageBreakBefore/>
        <w:jc w:val="center"/>
        <w:outlineLvl w:val="0"/>
        <w:rPr>
          <w:rFonts w:eastAsia="PMingLiU" w:cstheme="minorBidi"/>
          <w:b/>
          <w:bCs/>
          <w:sz w:val="28"/>
          <w:szCs w:val="28"/>
          <w:u w:val="single"/>
        </w:rPr>
      </w:pPr>
    </w:p>
    <w:p w:rsidR="00880C68" w:rsidRDefault="00880C68" w:rsidP="00880C68">
      <w:pPr>
        <w:pageBreakBefore/>
        <w:jc w:val="center"/>
        <w:outlineLvl w:val="0"/>
        <w:rPr>
          <w:rFonts w:eastAsia="PMingLiU" w:cstheme="minorBidi"/>
          <w:b/>
          <w:bCs/>
          <w:sz w:val="28"/>
          <w:szCs w:val="28"/>
          <w:u w:val="single"/>
        </w:rPr>
      </w:pPr>
      <w:r>
        <w:rPr>
          <w:rFonts w:eastAsia="PMingLiU" w:cstheme="minorBidi"/>
          <w:b/>
          <w:bCs/>
          <w:sz w:val="28"/>
          <w:szCs w:val="28"/>
          <w:u w:val="single"/>
        </w:rPr>
        <w:t>***FAILED STATES KRITIK***</w:t>
      </w:r>
    </w:p>
    <w:p w:rsidR="00880C68" w:rsidRPr="00880C68" w:rsidRDefault="00880C68" w:rsidP="00880C68">
      <w:pPr>
        <w:pageBreakBefore/>
        <w:jc w:val="center"/>
        <w:outlineLvl w:val="0"/>
        <w:rPr>
          <w:rFonts w:eastAsia="PMingLiU" w:cstheme="minorBidi"/>
          <w:b/>
          <w:bCs/>
          <w:sz w:val="28"/>
          <w:szCs w:val="28"/>
          <w:u w:val="single"/>
        </w:rPr>
      </w:pPr>
      <w:r w:rsidRPr="00880C68">
        <w:rPr>
          <w:rFonts w:eastAsia="PMingLiU" w:cstheme="minorBidi"/>
          <w:b/>
          <w:bCs/>
          <w:sz w:val="28"/>
          <w:szCs w:val="28"/>
          <w:u w:val="single"/>
        </w:rPr>
        <w:t>1NC – Failed States Kritik</w:t>
      </w:r>
    </w:p>
    <w:p w:rsidR="00880C68" w:rsidRPr="00880C68" w:rsidRDefault="00880C68" w:rsidP="00880C68"/>
    <w:p w:rsidR="00880C68" w:rsidRPr="00880C68" w:rsidRDefault="00880C68" w:rsidP="00880C68">
      <w:pPr>
        <w:rPr>
          <w:rFonts w:eastAsia="PMingLiU"/>
          <w:b/>
          <w:lang w:eastAsia="zh-HK"/>
        </w:rPr>
      </w:pPr>
      <w:r w:rsidRPr="00880C68">
        <w:rPr>
          <w:rFonts w:eastAsia="PMingLiU"/>
          <w:b/>
          <w:lang w:eastAsia="zh-HK"/>
        </w:rPr>
        <w:t>“Failed State” rhetoric justifies Starting Over – if there is no “State” in place, then the West becomes justified in imposing its domination in the form of development – Starting Over wipes out what exists now</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sz w:val="14"/>
        </w:rPr>
      </w:pPr>
      <w:r w:rsidRPr="00880C68">
        <w:rPr>
          <w:sz w:val="14"/>
        </w:rPr>
        <w:t xml:space="preserve">Rather schematically, it could be argued that the </w:t>
      </w:r>
      <w:r w:rsidRPr="00880C68">
        <w:rPr>
          <w:rFonts w:eastAsiaTheme="majorEastAsia" w:cstheme="majorBidi"/>
          <w:bCs/>
          <w:u w:val="single"/>
        </w:rPr>
        <w:t>policies that follow from securitization are formulated to win over, contain, or destroy the external enemy or threat</w:t>
      </w:r>
      <w:r w:rsidRPr="00880C68">
        <w:rPr>
          <w:b/>
          <w:sz w:val="14"/>
        </w:rPr>
        <w:t xml:space="preserve">. </w:t>
      </w:r>
      <w:r w:rsidRPr="00880C68">
        <w:rPr>
          <w:sz w:val="14"/>
        </w:rPr>
        <w:t>In the case of</w:t>
      </w:r>
      <w:r w:rsidRPr="00880C68">
        <w:rPr>
          <w:rFonts w:eastAsiaTheme="majorEastAsia" w:cstheme="majorBidi"/>
          <w:b/>
          <w:bCs/>
          <w:u w:val="single"/>
        </w:rPr>
        <w:t xml:space="preserve"> "failed</w:t>
      </w:r>
      <w:r w:rsidRPr="00880C68">
        <w:rPr>
          <w:sz w:val="14"/>
        </w:rPr>
        <w:t xml:space="preserve">" and "underdeveloped" </w:t>
      </w:r>
      <w:r w:rsidRPr="00880C68">
        <w:rPr>
          <w:rFonts w:eastAsiaTheme="majorEastAsia" w:cstheme="majorBidi"/>
          <w:b/>
          <w:bCs/>
          <w:u w:val="single"/>
        </w:rPr>
        <w:t>states</w:t>
      </w:r>
      <w:r w:rsidRPr="00880C68">
        <w:rPr>
          <w:sz w:val="14"/>
        </w:rPr>
        <w:t xml:space="preserve">, a strategy of containment is on its own rendered largely ineffective by </w:t>
      </w:r>
      <w:proofErr w:type="spellStart"/>
      <w:r w:rsidRPr="00880C68">
        <w:rPr>
          <w:sz w:val="14"/>
        </w:rPr>
        <w:t>Labour's</w:t>
      </w:r>
      <w:proofErr w:type="spellEnd"/>
      <w:r w:rsidRPr="00880C68">
        <w:rPr>
          <w:sz w:val="14"/>
        </w:rPr>
        <w:t xml:space="preserve"> understanding of the world as increasingly interconnected and borderless. Because the "zones of chaos</w:t>
      </w:r>
      <w:r w:rsidRPr="00880C68">
        <w:rPr>
          <w:rFonts w:eastAsiaTheme="majorEastAsia" w:cstheme="majorBidi"/>
          <w:bCs/>
          <w:u w:val="single"/>
        </w:rPr>
        <w:t>" cannot successfully be sectioned off from the "zones of</w:t>
      </w:r>
      <w:r w:rsidRPr="00880C68">
        <w:rPr>
          <w:b/>
          <w:sz w:val="14"/>
        </w:rPr>
        <w:t xml:space="preserve"> peace," </w:t>
      </w:r>
      <w:r w:rsidRPr="00880C68">
        <w:rPr>
          <w:rFonts w:eastAsiaTheme="majorEastAsia" w:cstheme="majorBidi"/>
          <w:bCs/>
          <w:u w:val="single"/>
        </w:rPr>
        <w:t>strategies to win over the enemy predominate and operate alongside strategies of containment. At the same time, the possibility of destruction is never ruled out</w:t>
      </w:r>
      <w:r w:rsidRPr="00880C68">
        <w:rPr>
          <w:b/>
          <w:sz w:val="14"/>
        </w:rPr>
        <w:t xml:space="preserve">. </w:t>
      </w:r>
      <w:r w:rsidRPr="00880C68">
        <w:rPr>
          <w:rFonts w:eastAsiaTheme="majorEastAsia" w:cstheme="majorBidi"/>
          <w:bCs/>
          <w:u w:val="single"/>
        </w:rPr>
        <w:t>Conquest and con- version</w:t>
      </w:r>
      <w:r w:rsidRPr="00880C68">
        <w:rPr>
          <w:b/>
          <w:sz w:val="14"/>
        </w:rPr>
        <w:t xml:space="preserve">, </w:t>
      </w:r>
      <w:r w:rsidRPr="00880C68">
        <w:rPr>
          <w:sz w:val="14"/>
        </w:rPr>
        <w:t xml:space="preserve">as William Connolly has remarked in a different context, </w:t>
      </w:r>
      <w:r w:rsidRPr="00880C68">
        <w:rPr>
          <w:rFonts w:eastAsiaTheme="majorEastAsia" w:cstheme="majorBidi"/>
          <w:bCs/>
          <w:u w:val="single"/>
        </w:rPr>
        <w:t>remain the two authorized responses to otherness</w:t>
      </w:r>
      <w:r w:rsidRPr="00880C68">
        <w:rPr>
          <w:sz w:val="14"/>
        </w:rPr>
        <w:t xml:space="preserve">.60 The Blair government's main answer to the problem of how to deal with those who do not subscribe to the values of the "inter- national community" is conversion, or strategies of assimilation and incorporation: the dangerous areas must be included (or won over) in order to be controlled and managed. Hence, for Blair, "the starving, the wretched, the dispossessed, the ignorant, those living in want and squalor from the desert of northern Africa to the slums of Gaza, to the mountain ranges of Afghanistan: they too are our cause." And the cause is "to bring those same values of democracy and freedom to people around the world."61 This fairly aggressive liberal universalism cannot be understood without reference to security and the ambivalent relationship between freedom and security in liberal societies.62 </w:t>
      </w:r>
      <w:proofErr w:type="gramStart"/>
      <w:r w:rsidRPr="00880C68">
        <w:rPr>
          <w:sz w:val="14"/>
        </w:rPr>
        <w:t>While</w:t>
      </w:r>
      <w:proofErr w:type="gramEnd"/>
      <w:r w:rsidRPr="00880C68">
        <w:rPr>
          <w:sz w:val="14"/>
        </w:rPr>
        <w:t xml:space="preserve"> liberalism seeks to free the individual from the clutches of the state, it is also concerned to ensure that people will exercise that freedom accord- </w:t>
      </w:r>
      <w:proofErr w:type="spellStart"/>
      <w:r w:rsidRPr="00880C68">
        <w:rPr>
          <w:sz w:val="14"/>
        </w:rPr>
        <w:t>ing</w:t>
      </w:r>
      <w:proofErr w:type="spellEnd"/>
      <w:r w:rsidRPr="00880C68">
        <w:rPr>
          <w:sz w:val="14"/>
        </w:rPr>
        <w:t xml:space="preserve"> to appropriate standards of civility and reason. In other words</w:t>
      </w:r>
      <w:r w:rsidRPr="00880C68">
        <w:rPr>
          <w:rFonts w:eastAsiaTheme="majorEastAsia" w:cstheme="majorBidi"/>
          <w:bCs/>
          <w:u w:val="single"/>
        </w:rPr>
        <w:t xml:space="preserve">, in order to act freely, the subject must first be shaped, guided, and molded into one capable of exercising that freedom in a </w:t>
      </w:r>
      <w:proofErr w:type="spellStart"/>
      <w:r w:rsidRPr="00880C68">
        <w:rPr>
          <w:rFonts w:eastAsiaTheme="majorEastAsia" w:cstheme="majorBidi"/>
          <w:bCs/>
          <w:u w:val="single"/>
        </w:rPr>
        <w:t>responsi</w:t>
      </w:r>
      <w:proofErr w:type="spellEnd"/>
      <w:r w:rsidRPr="00880C68">
        <w:rPr>
          <w:rFonts w:eastAsiaTheme="majorEastAsia" w:cstheme="majorBidi"/>
          <w:bCs/>
          <w:u w:val="single"/>
        </w:rPr>
        <w:t xml:space="preserve">- </w:t>
      </w:r>
      <w:proofErr w:type="spellStart"/>
      <w:r w:rsidRPr="00880C68">
        <w:rPr>
          <w:rFonts w:eastAsiaTheme="majorEastAsia" w:cstheme="majorBidi"/>
          <w:bCs/>
          <w:u w:val="single"/>
        </w:rPr>
        <w:t>ble</w:t>
      </w:r>
      <w:proofErr w:type="spellEnd"/>
      <w:r w:rsidRPr="00880C68">
        <w:rPr>
          <w:rFonts w:eastAsiaTheme="majorEastAsia" w:cstheme="majorBidi"/>
          <w:bCs/>
          <w:u w:val="single"/>
        </w:rPr>
        <w:t xml:space="preserve"> manner</w:t>
      </w:r>
      <w:r w:rsidRPr="00880C68">
        <w:rPr>
          <w:b/>
          <w:sz w:val="14"/>
        </w:rPr>
        <w:t xml:space="preserve">. Thus, </w:t>
      </w:r>
      <w:r w:rsidRPr="00880C68">
        <w:rPr>
          <w:rFonts w:eastAsiaTheme="majorEastAsia" w:cstheme="majorBidi"/>
          <w:bCs/>
          <w:u w:val="single"/>
        </w:rPr>
        <w:t>what makes it possible for the free inhabitants of modern liberal societies to be governed via state mechanisms that appear to rest on their consent is</w:t>
      </w:r>
      <w:r w:rsidRPr="00880C68">
        <w:rPr>
          <w:b/>
          <w:sz w:val="14"/>
        </w:rPr>
        <w:t xml:space="preserve"> the fact </w:t>
      </w:r>
      <w:r w:rsidRPr="00880C68">
        <w:rPr>
          <w:rFonts w:eastAsiaTheme="majorEastAsia" w:cstheme="majorBidi"/>
          <w:bCs/>
          <w:u w:val="single"/>
        </w:rPr>
        <w:t>that</w:t>
      </w:r>
      <w:r w:rsidRPr="00880C68">
        <w:rPr>
          <w:b/>
          <w:sz w:val="14"/>
        </w:rPr>
        <w:t xml:space="preserve"> the vast majority of </w:t>
      </w:r>
      <w:r w:rsidRPr="00880C68">
        <w:rPr>
          <w:rFonts w:eastAsiaTheme="majorEastAsia" w:cstheme="majorBidi"/>
          <w:bCs/>
          <w:u w:val="single"/>
        </w:rPr>
        <w:t xml:space="preserve">those people have already been trained in the dispositions and </w:t>
      </w:r>
      <w:proofErr w:type="spellStart"/>
      <w:r w:rsidRPr="00880C68">
        <w:rPr>
          <w:rFonts w:eastAsiaTheme="majorEastAsia" w:cstheme="majorBidi"/>
          <w:bCs/>
          <w:u w:val="single"/>
        </w:rPr>
        <w:t>val</w:t>
      </w:r>
      <w:proofErr w:type="spellEnd"/>
      <w:r w:rsidRPr="00880C68">
        <w:rPr>
          <w:rFonts w:eastAsiaTheme="majorEastAsia" w:cstheme="majorBidi"/>
          <w:bCs/>
          <w:u w:val="single"/>
        </w:rPr>
        <w:t xml:space="preserve">- </w:t>
      </w:r>
      <w:proofErr w:type="spellStart"/>
      <w:r w:rsidRPr="00880C68">
        <w:rPr>
          <w:rFonts w:eastAsiaTheme="majorEastAsia" w:cstheme="majorBidi"/>
          <w:bCs/>
          <w:u w:val="single"/>
        </w:rPr>
        <w:t>ues</w:t>
      </w:r>
      <w:proofErr w:type="spellEnd"/>
      <w:r w:rsidRPr="00880C68">
        <w:rPr>
          <w:rFonts w:eastAsiaTheme="majorEastAsia" w:cstheme="majorBidi"/>
          <w:bCs/>
          <w:u w:val="single"/>
        </w:rPr>
        <w:t xml:space="preserve"> of responsible autonomy</w:t>
      </w:r>
      <w:r w:rsidRPr="00880C68">
        <w:rPr>
          <w:sz w:val="14"/>
        </w:rPr>
        <w:t xml:space="preserve">.63 Security, in other words, is best achieved through creating and expanding the conditions where people can enjoy the right kind of rights and liberties. At the level of international relations, </w:t>
      </w:r>
      <w:r w:rsidRPr="00880C68">
        <w:rPr>
          <w:rFonts w:eastAsiaTheme="majorEastAsia" w:cstheme="majorBidi"/>
          <w:bCs/>
          <w:u w:val="single"/>
        </w:rPr>
        <w:t xml:space="preserve">development assistance can be regarded as a government practice seeking to shape and regulate the </w:t>
      </w:r>
      <w:proofErr w:type="spellStart"/>
      <w:r w:rsidRPr="00880C68">
        <w:rPr>
          <w:rFonts w:eastAsiaTheme="majorEastAsia" w:cstheme="majorBidi"/>
          <w:bCs/>
          <w:u w:val="single"/>
        </w:rPr>
        <w:t>behav</w:t>
      </w:r>
      <w:proofErr w:type="spellEnd"/>
      <w:r w:rsidRPr="00880C68">
        <w:rPr>
          <w:rFonts w:eastAsiaTheme="majorEastAsia" w:cstheme="majorBidi"/>
          <w:bCs/>
          <w:u w:val="single"/>
        </w:rPr>
        <w:t xml:space="preserve">- </w:t>
      </w:r>
      <w:proofErr w:type="spellStart"/>
      <w:r w:rsidRPr="00880C68">
        <w:rPr>
          <w:rFonts w:eastAsiaTheme="majorEastAsia" w:cstheme="majorBidi"/>
          <w:bCs/>
          <w:u w:val="single"/>
        </w:rPr>
        <w:t>iour</w:t>
      </w:r>
      <w:proofErr w:type="spellEnd"/>
      <w:r w:rsidRPr="00880C68">
        <w:rPr>
          <w:rFonts w:eastAsiaTheme="majorEastAsia" w:cstheme="majorBidi"/>
          <w:bCs/>
          <w:u w:val="single"/>
        </w:rPr>
        <w:t xml:space="preserve"> and conduct of freedom in recipient states</w:t>
      </w:r>
      <w:r w:rsidRPr="00880C68">
        <w:rPr>
          <w:b/>
          <w:sz w:val="14"/>
        </w:rPr>
        <w:t xml:space="preserve"> </w:t>
      </w:r>
      <w:r w:rsidRPr="00880C68">
        <w:rPr>
          <w:sz w:val="14"/>
        </w:rPr>
        <w:t xml:space="preserve">and societies.64 Through detailed interventions to reduce poverty, increase lit- </w:t>
      </w:r>
      <w:proofErr w:type="spellStart"/>
      <w:r w:rsidRPr="00880C68">
        <w:rPr>
          <w:sz w:val="14"/>
        </w:rPr>
        <w:t>eracy</w:t>
      </w:r>
      <w:proofErr w:type="spellEnd"/>
      <w:r w:rsidRPr="00880C68">
        <w:rPr>
          <w:sz w:val="14"/>
        </w:rPr>
        <w:t xml:space="preserve">, promote free trade, create representative institutions and practices, and build capacity and institutions, development aid can be seen as a technique of government whereby Africa comes to conform to the liberal values of the "international community," such as free markets and democracy. </w:t>
      </w:r>
      <w:r w:rsidRPr="00880C68">
        <w:rPr>
          <w:rFonts w:eastAsiaTheme="majorEastAsia" w:cstheme="majorBidi"/>
          <w:bCs/>
          <w:u w:val="single"/>
        </w:rPr>
        <w:t>Development interventions also create a framework within which the West can introduce itself "as an intimate, regular presence</w:t>
      </w:r>
      <w:r w:rsidRPr="00880C68">
        <w:rPr>
          <w:rFonts w:eastAsiaTheme="majorEastAsia" w:cstheme="majorBidi"/>
          <w:b/>
          <w:bCs/>
          <w:u w:val="single"/>
        </w:rPr>
        <w:t>"</w:t>
      </w:r>
      <w:r w:rsidRPr="00880C68">
        <w:rPr>
          <w:sz w:val="14"/>
        </w:rPr>
        <w:t xml:space="preserve"> in African states and in the life of their populations.65 Development, in other words, serves to guide states and their populations toward the responsible conduct of their freedom, so that "we" can continue to enjoy our freedom and way of life.66 At the same time, it is important to remember that </w:t>
      </w:r>
      <w:r w:rsidRPr="00880C68">
        <w:rPr>
          <w:u w:val="single"/>
        </w:rPr>
        <w:t>liberalism always contains the possibility of illiberal interventions in the lives of those who do not conform to the accepted standards of civility</w:t>
      </w:r>
      <w:r w:rsidRPr="00880C68">
        <w:rPr>
          <w:sz w:val="14"/>
        </w:rPr>
        <w:t xml:space="preserve"> or possess the attributes required to join the liberal community. In John Stuart Mill's formulation, for example, liberty applied only to human beings "in the maturity of their faculties," and hence he regarded authoritarian government of the colonies as perfectly consistent with liberal values.67 Liberalism's principled belief in equality can thus be seen to function simultaneously as a dividing practice, so that those who do not make use of the opportunities available for improvement toward civility or the "maturity of their faculties" can legitimately be excluded and treated outside con- </w:t>
      </w:r>
      <w:proofErr w:type="spellStart"/>
      <w:r w:rsidRPr="00880C68">
        <w:rPr>
          <w:sz w:val="14"/>
        </w:rPr>
        <w:t>ventionaliberal</w:t>
      </w:r>
      <w:proofErr w:type="spellEnd"/>
      <w:r w:rsidRPr="00880C68">
        <w:rPr>
          <w:sz w:val="14"/>
        </w:rPr>
        <w:t xml:space="preserve"> rules of engagement. Today, </w:t>
      </w:r>
      <w:r w:rsidRPr="00880C68">
        <w:rPr>
          <w:u w:val="single"/>
        </w:rPr>
        <w:t xml:space="preserve">states that refuse to reform according to the rules and norms of the "international community" </w:t>
      </w:r>
      <w:r w:rsidRPr="00880C68">
        <w:rPr>
          <w:sz w:val="14"/>
        </w:rPr>
        <w:t>f</w:t>
      </w:r>
      <w:r w:rsidRPr="00880C68">
        <w:rPr>
          <w:u w:val="single"/>
        </w:rPr>
        <w:t>ace</w:t>
      </w:r>
      <w:r w:rsidRPr="00880C68">
        <w:rPr>
          <w:sz w:val="14"/>
        </w:rPr>
        <w:t xml:space="preserve"> at best abandonment and the withdrawal of </w:t>
      </w:r>
      <w:proofErr w:type="spellStart"/>
      <w:r w:rsidRPr="00880C68">
        <w:rPr>
          <w:sz w:val="14"/>
        </w:rPr>
        <w:t>devel</w:t>
      </w:r>
      <w:proofErr w:type="spellEnd"/>
      <w:r w:rsidRPr="00880C68">
        <w:rPr>
          <w:sz w:val="14"/>
        </w:rPr>
        <w:t xml:space="preserve">- </w:t>
      </w:r>
      <w:proofErr w:type="spellStart"/>
      <w:r w:rsidRPr="00880C68">
        <w:rPr>
          <w:sz w:val="14"/>
        </w:rPr>
        <w:t>opment</w:t>
      </w:r>
      <w:proofErr w:type="spellEnd"/>
      <w:r w:rsidRPr="00880C68">
        <w:rPr>
          <w:sz w:val="14"/>
        </w:rPr>
        <w:t xml:space="preserve"> assistance, at worst </w:t>
      </w:r>
      <w:r w:rsidRPr="00880C68">
        <w:rPr>
          <w:u w:val="single"/>
        </w:rPr>
        <w:t xml:space="preserve">illiberal interventions to enforce com- </w:t>
      </w:r>
      <w:proofErr w:type="spellStart"/>
      <w:r w:rsidRPr="00880C68">
        <w:rPr>
          <w:u w:val="single"/>
        </w:rPr>
        <w:t>pliance</w:t>
      </w:r>
      <w:proofErr w:type="spellEnd"/>
      <w:r w:rsidRPr="00880C68">
        <w:rPr>
          <w:u w:val="single"/>
        </w:rPr>
        <w:t xml:space="preserve"> and ensure the survival of the international community</w:t>
      </w:r>
      <w:r w:rsidRPr="00880C68">
        <w:rPr>
          <w:sz w:val="14"/>
        </w:rPr>
        <w:t>. In Cooper's fairly blunt terminology, this means that "[</w:t>
      </w:r>
      <w:proofErr w:type="spellStart"/>
      <w:r w:rsidRPr="00880C68">
        <w:rPr>
          <w:sz w:val="14"/>
        </w:rPr>
        <w:t>ajmongst</w:t>
      </w:r>
      <w:proofErr w:type="spellEnd"/>
      <w:r w:rsidRPr="00880C68">
        <w:rPr>
          <w:sz w:val="14"/>
        </w:rPr>
        <w:t xml:space="preserve"> our- selves, we keep the law but when we are operating in the jungle, we must also use the laws of the jungle."68 </w:t>
      </w:r>
    </w:p>
    <w:p w:rsidR="00880C68" w:rsidRPr="00880C68" w:rsidRDefault="00880C68" w:rsidP="00880C68"/>
    <w:p w:rsidR="00880C68" w:rsidRPr="00880C68" w:rsidRDefault="00880C68" w:rsidP="00880C68">
      <w:pPr>
        <w:rPr>
          <w:b/>
        </w:rPr>
      </w:pPr>
      <w:r w:rsidRPr="00880C68">
        <w:rPr>
          <w:b/>
        </w:rPr>
        <w:t>Securitization rhetoric justifies militarized responses – the threat from “Failed States” identifies the impoverished as outside of the international order</w:t>
      </w:r>
    </w:p>
    <w:p w:rsidR="00880C68" w:rsidRPr="00880C68" w:rsidRDefault="00880C68" w:rsidP="00880C68">
      <w:pPr>
        <w:rPr>
          <w:sz w:val="14"/>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u w:val="single"/>
        </w:rPr>
        <w:t>Approached as a security issue,</w:t>
      </w:r>
      <w:r w:rsidRPr="00880C68">
        <w:rPr>
          <w:sz w:val="14"/>
        </w:rPr>
        <w:t xml:space="preserve"> by contrast, Africa </w:t>
      </w:r>
      <w:r w:rsidRPr="00880C68">
        <w:rPr>
          <w:u w:val="single"/>
        </w:rPr>
        <w:t>may encourage fear and unease, and this may in turn potentially facilitate policy responses of a more militarized and illiberal nature</w:t>
      </w:r>
      <w:r w:rsidRPr="00880C68">
        <w:rPr>
          <w:sz w:val="14"/>
        </w:rPr>
        <w:t xml:space="preserve">, shifting the institutional responsibility toward the FCO and per- haps also the Ministry of </w:t>
      </w:r>
      <w:proofErr w:type="spellStart"/>
      <w:r w:rsidRPr="00880C68">
        <w:rPr>
          <w:sz w:val="14"/>
        </w:rPr>
        <w:t>Defence</w:t>
      </w:r>
      <w:proofErr w:type="spellEnd"/>
      <w:r w:rsidRPr="00880C68">
        <w:rPr>
          <w:sz w:val="14"/>
        </w:rPr>
        <w:t xml:space="preserve">. </w:t>
      </w:r>
      <w:r w:rsidRPr="00880C68">
        <w:rPr>
          <w:rFonts w:eastAsiaTheme="majorEastAsia" w:cstheme="majorBidi"/>
          <w:b/>
          <w:bCs/>
          <w:u w:val="single"/>
        </w:rPr>
        <w:t>It is in the prime minister's invocation of the "elsewhere" that we begin to glimpse the politics and the potential implications of</w:t>
      </w:r>
      <w:r w:rsidRPr="00880C68">
        <w:rPr>
          <w:sz w:val="14"/>
        </w:rPr>
        <w:t xml:space="preserve"> New </w:t>
      </w:r>
      <w:proofErr w:type="spellStart"/>
      <w:r w:rsidRPr="00880C68">
        <w:rPr>
          <w:sz w:val="14"/>
        </w:rPr>
        <w:t>Labour's</w:t>
      </w:r>
      <w:proofErr w:type="spellEnd"/>
      <w:r w:rsidRPr="00880C68">
        <w:rPr>
          <w:sz w:val="14"/>
        </w:rPr>
        <w:t xml:space="preserve"> </w:t>
      </w:r>
      <w:r w:rsidRPr="00880C68">
        <w:rPr>
          <w:rFonts w:eastAsiaTheme="majorEastAsia" w:cstheme="majorBidi"/>
          <w:b/>
          <w:bCs/>
          <w:u w:val="single"/>
        </w:rPr>
        <w:t>securitization</w:t>
      </w:r>
      <w:r w:rsidRPr="00880C68">
        <w:rPr>
          <w:sz w:val="14"/>
        </w:rPr>
        <w:t xml:space="preserve"> of Africa. Like most security discourses, </w:t>
      </w:r>
      <w:r w:rsidRPr="00880C68">
        <w:rPr>
          <w:rFonts w:eastAsiaTheme="majorEastAsia" w:cstheme="majorBidi"/>
          <w:b/>
          <w:bCs/>
          <w:u w:val="single"/>
        </w:rPr>
        <w:t>the government's securitization</w:t>
      </w:r>
      <w:r w:rsidRPr="00880C68">
        <w:rPr>
          <w:sz w:val="14"/>
        </w:rPr>
        <w:t xml:space="preserve"> of the continent </w:t>
      </w:r>
      <w:r w:rsidRPr="00880C68">
        <w:rPr>
          <w:rFonts w:eastAsiaTheme="majorEastAsia" w:cstheme="majorBidi"/>
          <w:b/>
          <w:bCs/>
          <w:u w:val="single"/>
        </w:rPr>
        <w:t>is founded on expectations and fear of harm or hostility</w:t>
      </w:r>
      <w:r w:rsidRPr="00880C68">
        <w:rPr>
          <w:sz w:val="14"/>
        </w:rPr>
        <w:t xml:space="preserve">, and the threatened com- munity itself becomes unproblematic, </w:t>
      </w:r>
      <w:r w:rsidRPr="00880C68">
        <w:rPr>
          <w:rFonts w:eastAsiaTheme="majorEastAsia" w:cstheme="majorBidi"/>
          <w:b/>
          <w:bCs/>
          <w:u w:val="single"/>
        </w:rPr>
        <w:t>a taken-for-granted unit whose common values and shared identity need no elaboration or justification in the face of external animosity.</w:t>
      </w:r>
      <w:r w:rsidRPr="00880C68">
        <w:rPr>
          <w:sz w:val="14"/>
        </w:rPr>
        <w:t xml:space="preserve">57 Viewed in this light, </w:t>
      </w:r>
      <w:r w:rsidRPr="00880C68">
        <w:rPr>
          <w:rFonts w:eastAsiaTheme="majorEastAsia" w:cstheme="majorBidi"/>
          <w:b/>
          <w:bCs/>
          <w:u w:val="single"/>
        </w:rPr>
        <w:t>securitization can be seen as a powerful political strategy that shapes and maintains the unity of a political community</w:t>
      </w:r>
      <w:r w:rsidRPr="00880C68">
        <w:rPr>
          <w:sz w:val="14"/>
        </w:rPr>
        <w:t xml:space="preserve">. In the case of New </w:t>
      </w:r>
      <w:proofErr w:type="spellStart"/>
      <w:r w:rsidRPr="00880C68">
        <w:rPr>
          <w:sz w:val="14"/>
        </w:rPr>
        <w:t>Labour's</w:t>
      </w:r>
      <w:proofErr w:type="spellEnd"/>
      <w:r w:rsidRPr="00880C68">
        <w:rPr>
          <w:sz w:val="14"/>
        </w:rPr>
        <w:t xml:space="preserve"> securitization of Africa, this logic is clearly evident. Blair's speech to the </w:t>
      </w:r>
      <w:proofErr w:type="spellStart"/>
      <w:r w:rsidRPr="00880C68">
        <w:rPr>
          <w:sz w:val="14"/>
        </w:rPr>
        <w:t>Labour</w:t>
      </w:r>
      <w:proofErr w:type="spellEnd"/>
      <w:r w:rsidRPr="00880C68">
        <w:rPr>
          <w:sz w:val="14"/>
        </w:rPr>
        <w:t xml:space="preserve"> Party Con- </w:t>
      </w:r>
      <w:proofErr w:type="spellStart"/>
      <w:r w:rsidRPr="00880C68">
        <w:rPr>
          <w:sz w:val="14"/>
        </w:rPr>
        <w:t>ference</w:t>
      </w:r>
      <w:proofErr w:type="spellEnd"/>
      <w:r w:rsidRPr="00880C68">
        <w:rPr>
          <w:sz w:val="14"/>
        </w:rPr>
        <w:t xml:space="preserve"> in 2001 is littered with references to </w:t>
      </w:r>
      <w:r w:rsidRPr="00880C68">
        <w:rPr>
          <w:rFonts w:eastAsia="PMingLiU"/>
          <w:sz w:val="14"/>
          <w:lang w:eastAsia="zh-HK"/>
        </w:rPr>
        <w:t>“</w:t>
      </w:r>
      <w:r w:rsidRPr="00880C68">
        <w:rPr>
          <w:sz w:val="14"/>
        </w:rPr>
        <w:t xml:space="preserve">community," which he insists is the "governing idea of modern social democracy." The "world community" or the "international community" is not defined, but it seems to include states that believe "that we are a community of people" and that respect justice, reason, and tolerance. </w:t>
      </w:r>
      <w:r w:rsidRPr="00880C68">
        <w:rPr>
          <w:rFonts w:eastAsiaTheme="majorEastAsia" w:cstheme="majorBidi"/>
          <w:b/>
          <w:bCs/>
          <w:u w:val="single"/>
        </w:rPr>
        <w:t>The problem with "failed states" is that they are part of global networks, linked to the "zone of peace" through a multiplicity of licit and illicit relationships, but at the same time they are not part of the</w:t>
      </w:r>
      <w:r w:rsidRPr="00880C68">
        <w:rPr>
          <w:sz w:val="14"/>
        </w:rPr>
        <w:t xml:space="preserve"> prime minister's "</w:t>
      </w:r>
      <w:r w:rsidRPr="00880C68">
        <w:rPr>
          <w:rFonts w:eastAsiaTheme="majorEastAsia" w:cstheme="majorBidi"/>
          <w:b/>
          <w:bCs/>
          <w:u w:val="single"/>
        </w:rPr>
        <w:t>international/world community</w:t>
      </w:r>
      <w:r w:rsidRPr="00880C68">
        <w:rPr>
          <w:sz w:val="14"/>
        </w:rPr>
        <w:t xml:space="preserve">" in that they do not subscribe to the values he regards as universal (justice, reason, and tolerance). Thus, while </w:t>
      </w:r>
      <w:proofErr w:type="spellStart"/>
      <w:r w:rsidRPr="00880C68">
        <w:rPr>
          <w:sz w:val="14"/>
        </w:rPr>
        <w:t>Labour's</w:t>
      </w:r>
      <w:proofErr w:type="spellEnd"/>
      <w:r w:rsidRPr="00880C68">
        <w:rPr>
          <w:sz w:val="14"/>
        </w:rPr>
        <w:t xml:space="preserve"> policy discourse on Africa stops short of identifying a specific enemy (as in, say, a country)</w:t>
      </w:r>
      <w:proofErr w:type="gramStart"/>
      <w:r w:rsidRPr="00880C68">
        <w:rPr>
          <w:sz w:val="14"/>
        </w:rPr>
        <w:t>,</w:t>
      </w:r>
      <w:proofErr w:type="gramEnd"/>
      <w:r w:rsidRPr="00880C68">
        <w:rPr>
          <w:sz w:val="14"/>
        </w:rPr>
        <w:t xml:space="preserve"> there is a clear elaboration of a sense of threat arising from chaos, instability, and underdevelopment. The effect is twofold. First, </w:t>
      </w:r>
      <w:r w:rsidRPr="00880C68">
        <w:rPr>
          <w:rFonts w:eastAsiaTheme="majorEastAsia" w:cstheme="majorBidi"/>
          <w:b/>
          <w:bCs/>
          <w:u w:val="single"/>
        </w:rPr>
        <w:t>the fear that</w:t>
      </w:r>
      <w:r w:rsidRPr="00880C68">
        <w:rPr>
          <w:sz w:val="14"/>
        </w:rPr>
        <w:t xml:space="preserve"> Africa's </w:t>
      </w:r>
      <w:r w:rsidRPr="00880C68">
        <w:rPr>
          <w:rFonts w:eastAsiaTheme="majorEastAsia" w:cstheme="majorBidi"/>
          <w:b/>
          <w:bCs/>
          <w:u w:val="single"/>
        </w:rPr>
        <w:t>underdevelopment may harm or give rise to hostile actions toward the "international community" helps define and reinforce the unity of that community and also to mobilize political and public support for the "war on terrorism."</w:t>
      </w:r>
      <w:r w:rsidRPr="00880C68">
        <w:rPr>
          <w:sz w:val="14"/>
        </w:rPr>
        <w:t xml:space="preserve"> The timing of both Blair's speech to the party conference and Straw's address on "failed and failing states" is important in this regard. The former was delivered barely three weeks after the </w:t>
      </w:r>
      <w:proofErr w:type="spellStart"/>
      <w:r w:rsidRPr="00880C68">
        <w:rPr>
          <w:sz w:val="14"/>
        </w:rPr>
        <w:t>ter</w:t>
      </w:r>
      <w:proofErr w:type="spellEnd"/>
      <w:r w:rsidRPr="00880C68">
        <w:rPr>
          <w:sz w:val="14"/>
        </w:rPr>
        <w:t xml:space="preserve">- </w:t>
      </w:r>
      <w:proofErr w:type="spellStart"/>
      <w:r w:rsidRPr="00880C68">
        <w:rPr>
          <w:sz w:val="14"/>
        </w:rPr>
        <w:t>rorist</w:t>
      </w:r>
      <w:proofErr w:type="spellEnd"/>
      <w:r w:rsidRPr="00880C68">
        <w:rPr>
          <w:sz w:val="14"/>
        </w:rPr>
        <w:t xml:space="preserve"> attacks on the Twin Towers, just as the attacks on the Tal- </w:t>
      </w:r>
      <w:proofErr w:type="spellStart"/>
      <w:r w:rsidRPr="00880C68">
        <w:rPr>
          <w:sz w:val="14"/>
        </w:rPr>
        <w:t>iban's</w:t>
      </w:r>
      <w:proofErr w:type="spellEnd"/>
      <w:r w:rsidRPr="00880C68">
        <w:rPr>
          <w:sz w:val="14"/>
        </w:rPr>
        <w:t xml:space="preserve"> bases in Afghanistan were about to start. The latter speech was delivered shortly before the anniversary of the September 11 and, importantly, during the </w:t>
      </w:r>
      <w:proofErr w:type="spellStart"/>
      <w:r w:rsidRPr="00880C68">
        <w:rPr>
          <w:sz w:val="14"/>
        </w:rPr>
        <w:t>build up</w:t>
      </w:r>
      <w:proofErr w:type="spellEnd"/>
      <w:r w:rsidRPr="00880C68">
        <w:rPr>
          <w:sz w:val="14"/>
        </w:rPr>
        <w:t xml:space="preserve"> to the war on Iraq. Iraq fig- </w:t>
      </w:r>
      <w:proofErr w:type="spellStart"/>
      <w:r w:rsidRPr="00880C68">
        <w:rPr>
          <w:sz w:val="14"/>
        </w:rPr>
        <w:t>ures</w:t>
      </w:r>
      <w:proofErr w:type="spellEnd"/>
      <w:r w:rsidRPr="00880C68">
        <w:rPr>
          <w:sz w:val="14"/>
        </w:rPr>
        <w:t xml:space="preserve"> prominently in the speech, with the foreign secretary justify- </w:t>
      </w:r>
      <w:proofErr w:type="spellStart"/>
      <w:r w:rsidRPr="00880C68">
        <w:rPr>
          <w:sz w:val="14"/>
        </w:rPr>
        <w:t>ing</w:t>
      </w:r>
      <w:proofErr w:type="spellEnd"/>
      <w:r w:rsidRPr="00880C68">
        <w:rPr>
          <w:sz w:val="14"/>
        </w:rPr>
        <w:t xml:space="preserve"> the impending war and action on "failed states" in Africa as part of the same "war on terrorism." At a time of intense debate and fierce opposition to the government's policies, the </w:t>
      </w:r>
      <w:proofErr w:type="spellStart"/>
      <w:r w:rsidRPr="00880C68">
        <w:rPr>
          <w:sz w:val="14"/>
        </w:rPr>
        <w:t>securitiza</w:t>
      </w:r>
      <w:proofErr w:type="spellEnd"/>
      <w:r w:rsidRPr="00880C68">
        <w:rPr>
          <w:sz w:val="14"/>
        </w:rPr>
        <w:t xml:space="preserve">- </w:t>
      </w:r>
      <w:proofErr w:type="spellStart"/>
      <w:r w:rsidRPr="00880C68">
        <w:rPr>
          <w:sz w:val="14"/>
        </w:rPr>
        <w:t>tion</w:t>
      </w:r>
      <w:proofErr w:type="spellEnd"/>
      <w:r w:rsidRPr="00880C68">
        <w:rPr>
          <w:sz w:val="14"/>
        </w:rPr>
        <w:t xml:space="preserve"> of Africa can thus be seen as part of a political strategy to unify public and party support behind the government. In this sense, the securitization of Africa is part of wider political struggles and closely linked to other security narratives in a complex and </w:t>
      </w:r>
      <w:proofErr w:type="spellStart"/>
      <w:r w:rsidRPr="00880C68">
        <w:rPr>
          <w:sz w:val="14"/>
        </w:rPr>
        <w:t>ongo</w:t>
      </w:r>
      <w:proofErr w:type="spellEnd"/>
      <w:r w:rsidRPr="00880C68">
        <w:rPr>
          <w:sz w:val="14"/>
        </w:rPr>
        <w:t xml:space="preserve">- </w:t>
      </w:r>
      <w:proofErr w:type="spellStart"/>
      <w:r w:rsidRPr="00880C68">
        <w:rPr>
          <w:sz w:val="14"/>
        </w:rPr>
        <w:t>ing</w:t>
      </w:r>
      <w:proofErr w:type="spellEnd"/>
      <w:r w:rsidRPr="00880C68">
        <w:rPr>
          <w:sz w:val="14"/>
        </w:rPr>
        <w:t xml:space="preserve"> process.58 Drawing Africa into these security debates can </w:t>
      </w:r>
      <w:proofErr w:type="spellStart"/>
      <w:r w:rsidRPr="00880C68">
        <w:rPr>
          <w:sz w:val="14"/>
        </w:rPr>
        <w:t>nev</w:t>
      </w:r>
      <w:proofErr w:type="spellEnd"/>
      <w:r w:rsidRPr="00880C68">
        <w:rPr>
          <w:sz w:val="14"/>
        </w:rPr>
        <w:t xml:space="preserve">- </w:t>
      </w:r>
      <w:proofErr w:type="spellStart"/>
      <w:r w:rsidRPr="00880C68">
        <w:rPr>
          <w:sz w:val="14"/>
        </w:rPr>
        <w:t>ertheless</w:t>
      </w:r>
      <w:proofErr w:type="spellEnd"/>
      <w:r w:rsidRPr="00880C68">
        <w:rPr>
          <w:sz w:val="14"/>
        </w:rPr>
        <w:t xml:space="preserve"> be seen to help legitimize the government's "war on </w:t>
      </w:r>
      <w:proofErr w:type="spellStart"/>
      <w:r w:rsidRPr="00880C68">
        <w:rPr>
          <w:sz w:val="14"/>
        </w:rPr>
        <w:t>ter</w:t>
      </w:r>
      <w:proofErr w:type="spellEnd"/>
      <w:r w:rsidRPr="00880C68">
        <w:rPr>
          <w:sz w:val="14"/>
        </w:rPr>
        <w:t xml:space="preserve">- </w:t>
      </w:r>
      <w:proofErr w:type="spellStart"/>
      <w:r w:rsidRPr="00880C68">
        <w:rPr>
          <w:sz w:val="14"/>
        </w:rPr>
        <w:t>rorism</w:t>
      </w:r>
      <w:proofErr w:type="spellEnd"/>
      <w:r w:rsidRPr="00880C68">
        <w:rPr>
          <w:sz w:val="14"/>
        </w:rPr>
        <w:t xml:space="preserve">," </w:t>
      </w:r>
      <w:r w:rsidRPr="00880C68">
        <w:rPr>
          <w:rFonts w:eastAsiaTheme="majorEastAsia" w:cstheme="majorBidi"/>
          <w:b/>
          <w:bCs/>
          <w:u w:val="single"/>
        </w:rPr>
        <w:t>even giving it a "humanitarian face" by linking it to the eradication of poverty and underdevelopment</w:t>
      </w:r>
      <w:r w:rsidRPr="00880C68">
        <w:rPr>
          <w:sz w:val="14"/>
        </w:rPr>
        <w:t xml:space="preserve">. Second, </w:t>
      </w:r>
      <w:r w:rsidRPr="00880C68">
        <w:rPr>
          <w:rFonts w:eastAsiaTheme="majorEastAsia" w:cstheme="majorBidi"/>
          <w:b/>
          <w:bCs/>
          <w:u w:val="single"/>
        </w:rPr>
        <w:t>the securitization of</w:t>
      </w:r>
      <w:r w:rsidRPr="00880C68">
        <w:rPr>
          <w:sz w:val="14"/>
        </w:rPr>
        <w:t xml:space="preserve"> Africa (and other </w:t>
      </w:r>
      <w:r w:rsidRPr="00880C68">
        <w:rPr>
          <w:rFonts w:eastAsiaTheme="majorEastAsia" w:cstheme="majorBidi"/>
          <w:b/>
          <w:bCs/>
          <w:u w:val="single"/>
        </w:rPr>
        <w:t>poverty-stricken parts of globe) is part of a delineation of who belongs to</w:t>
      </w:r>
      <w:r w:rsidRPr="00880C68">
        <w:rPr>
          <w:sz w:val="14"/>
        </w:rPr>
        <w:t xml:space="preserve"> Blair's "</w:t>
      </w:r>
      <w:r w:rsidRPr="00880C68">
        <w:rPr>
          <w:rFonts w:eastAsiaTheme="majorEastAsia" w:cstheme="majorBidi"/>
          <w:b/>
          <w:bCs/>
          <w:u w:val="single"/>
        </w:rPr>
        <w:t>international community</w:t>
      </w:r>
      <w:r w:rsidRPr="00880C68">
        <w:rPr>
          <w:sz w:val="14"/>
        </w:rPr>
        <w:t xml:space="preserve">" </w:t>
      </w:r>
      <w:r w:rsidRPr="00880C68">
        <w:rPr>
          <w:u w:val="single"/>
        </w:rPr>
        <w:t>and who doesn't</w:t>
      </w:r>
      <w:r w:rsidRPr="00880C68">
        <w:rPr>
          <w:sz w:val="14"/>
        </w:rPr>
        <w:t xml:space="preserve">, or, in </w:t>
      </w:r>
      <w:proofErr w:type="spellStart"/>
      <w:r w:rsidRPr="00880C68">
        <w:rPr>
          <w:sz w:val="14"/>
        </w:rPr>
        <w:t>Nietzschean</w:t>
      </w:r>
      <w:proofErr w:type="spellEnd"/>
      <w:r w:rsidRPr="00880C68">
        <w:rPr>
          <w:sz w:val="14"/>
        </w:rPr>
        <w:t xml:space="preserve"> terms, </w:t>
      </w:r>
      <w:proofErr w:type="gramStart"/>
      <w:r w:rsidRPr="00880C68">
        <w:rPr>
          <w:rFonts w:eastAsiaTheme="majorEastAsia" w:cstheme="majorBidi"/>
          <w:b/>
          <w:bCs/>
          <w:u w:val="single"/>
        </w:rPr>
        <w:t>who</w:t>
      </w:r>
      <w:proofErr w:type="gramEnd"/>
      <w:r w:rsidRPr="00880C68">
        <w:rPr>
          <w:rFonts w:eastAsiaTheme="majorEastAsia" w:cstheme="majorBidi"/>
          <w:b/>
          <w:bCs/>
          <w:u w:val="single"/>
        </w:rPr>
        <w:t xml:space="preserve"> is inside and outside the gates</w:t>
      </w:r>
      <w:r w:rsidRPr="00880C68">
        <w:rPr>
          <w:sz w:val="14"/>
        </w:rPr>
        <w:t xml:space="preserve">. This same "international community" and its shared values are then in turn held up to the securitized "outside" as the exemplar of what they have to become in order to get past the gatekeeper.59 In this way, securitization helps define exactly which developments and phenomena are to be opposed and if possible eradicated. Seen from this perspective, securitization becomes a profoundly political act determining not only the boundaries of political communities but also how to deal with those on the outside. </w:t>
      </w:r>
    </w:p>
    <w:p w:rsidR="00880C68" w:rsidRPr="00880C68" w:rsidRDefault="00880C68" w:rsidP="00880C68"/>
    <w:p w:rsidR="00880C68" w:rsidRPr="00880C68" w:rsidRDefault="00880C68" w:rsidP="00880C68">
      <w:pPr>
        <w:rPr>
          <w:rFonts w:eastAsia="PMingLiU"/>
          <w:b/>
          <w:lang w:eastAsia="zh-HK"/>
        </w:rPr>
      </w:pPr>
      <w:r w:rsidRPr="00880C68">
        <w:rPr>
          <w:rFonts w:eastAsia="PMingLiU"/>
          <w:b/>
          <w:lang w:eastAsia="zh-HK"/>
        </w:rPr>
        <w:t>Our alternative is to frame development in a humanitarian context – this allows us to rescue security from the existential speech act and engage poor nations for their own benefit</w:t>
      </w:r>
    </w:p>
    <w:p w:rsidR="00880C68" w:rsidRPr="00880C68" w:rsidRDefault="00880C68" w:rsidP="00880C68">
      <w:pPr>
        <w:rPr>
          <w:rFonts w:eastAsia="PMingLiU"/>
          <w:sz w:val="14"/>
          <w:lang w:eastAsia="zh-HK"/>
        </w:rPr>
      </w:pPr>
      <w:r w:rsidRPr="00880C68">
        <w:rPr>
          <w:rFonts w:eastAsia="PMingLiU"/>
          <w:sz w:val="14"/>
          <w:lang w:eastAsia="zh-HK"/>
        </w:rPr>
        <w:t xml:space="preserve"> </w:t>
      </w: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Theme="majorEastAsia" w:cstheme="majorBidi"/>
          <w:b/>
          <w:bCs/>
          <w:u w:val="single"/>
        </w:rPr>
        <w:t>The process of securitization is</w:t>
      </w:r>
      <w:r w:rsidRPr="00880C68">
        <w:rPr>
          <w:sz w:val="14"/>
        </w:rPr>
        <w:t xml:space="preserve"> </w:t>
      </w:r>
      <w:r w:rsidRPr="00880C68">
        <w:rPr>
          <w:u w:val="single"/>
        </w:rPr>
        <w:t>thus better understood as gradual and incremental</w:t>
      </w:r>
      <w:r w:rsidRPr="00880C68">
        <w:rPr>
          <w:sz w:val="14"/>
        </w:rPr>
        <w:t xml:space="preserve">, and </w:t>
      </w:r>
      <w:proofErr w:type="spellStart"/>
      <w:r w:rsidRPr="00880C68">
        <w:rPr>
          <w:sz w:val="14"/>
        </w:rPr>
        <w:t>impor</w:t>
      </w:r>
      <w:proofErr w:type="spellEnd"/>
      <w:r w:rsidRPr="00880C68">
        <w:rPr>
          <w:sz w:val="14"/>
        </w:rPr>
        <w:t xml:space="preserve">- </w:t>
      </w:r>
      <w:proofErr w:type="spellStart"/>
      <w:r w:rsidRPr="00880C68">
        <w:rPr>
          <w:sz w:val="14"/>
        </w:rPr>
        <w:t>tantly</w:t>
      </w:r>
      <w:proofErr w:type="spellEnd"/>
      <w:r w:rsidRPr="00880C68">
        <w:rPr>
          <w:sz w:val="14"/>
        </w:rPr>
        <w:t xml:space="preserve"> an issue</w:t>
      </w:r>
      <w:r w:rsidRPr="00880C68">
        <w:rPr>
          <w:rFonts w:eastAsiaTheme="majorEastAsia" w:cstheme="majorBidi"/>
          <w:b/>
          <w:bCs/>
          <w:u w:val="single"/>
        </w:rPr>
        <w:t xml:space="preserve"> can be placed on the security continuum without</w:t>
      </w:r>
      <w:r w:rsidRPr="00880C68">
        <w:rPr>
          <w:sz w:val="14"/>
        </w:rPr>
        <w:t xml:space="preserve"> necessarily </w:t>
      </w:r>
      <w:r w:rsidRPr="00880C68">
        <w:rPr>
          <w:rFonts w:eastAsiaTheme="majorEastAsia" w:cstheme="majorBidi"/>
          <w:b/>
          <w:bCs/>
          <w:u w:val="single"/>
        </w:rPr>
        <w:t>ever reaching the category of existential threat</w:t>
      </w:r>
      <w:r w:rsidRPr="00880C68">
        <w:rPr>
          <w:sz w:val="14"/>
        </w:rPr>
        <w:t xml:space="preserve">. It is this process of securitization that can be seen in key </w:t>
      </w:r>
      <w:proofErr w:type="spellStart"/>
      <w:r w:rsidRPr="00880C68">
        <w:rPr>
          <w:sz w:val="14"/>
        </w:rPr>
        <w:t>ele</w:t>
      </w:r>
      <w:proofErr w:type="spellEnd"/>
      <w:r w:rsidRPr="00880C68">
        <w:rPr>
          <w:sz w:val="14"/>
        </w:rPr>
        <w:t xml:space="preserve">- </w:t>
      </w:r>
      <w:proofErr w:type="spellStart"/>
      <w:r w:rsidRPr="00880C68">
        <w:rPr>
          <w:sz w:val="14"/>
        </w:rPr>
        <w:t>ments</w:t>
      </w:r>
      <w:proofErr w:type="spellEnd"/>
      <w:r w:rsidRPr="00880C68">
        <w:rPr>
          <w:sz w:val="14"/>
        </w:rPr>
        <w:t xml:space="preserve"> of New </w:t>
      </w:r>
      <w:proofErr w:type="spellStart"/>
      <w:r w:rsidRPr="00880C68">
        <w:rPr>
          <w:sz w:val="14"/>
        </w:rPr>
        <w:t>Labour's</w:t>
      </w:r>
      <w:proofErr w:type="spellEnd"/>
      <w:r w:rsidRPr="00880C68">
        <w:rPr>
          <w:sz w:val="14"/>
        </w:rPr>
        <w:t xml:space="preserve"> policies toward Africa</w:t>
      </w:r>
      <w:r w:rsidRPr="00880C68">
        <w:rPr>
          <w:rFonts w:eastAsiaTheme="majorEastAsia" w:cstheme="majorBidi"/>
          <w:b/>
          <w:bCs/>
          <w:u w:val="single"/>
        </w:rPr>
        <w:t xml:space="preserve">. In the case of Africa, the normalcy end of the security spectrum approaches the </w:t>
      </w:r>
      <w:proofErr w:type="spellStart"/>
      <w:proofErr w:type="gramStart"/>
      <w:r w:rsidRPr="00880C68">
        <w:rPr>
          <w:rFonts w:eastAsiaTheme="majorEastAsia" w:cstheme="majorBidi"/>
          <w:b/>
          <w:bCs/>
          <w:u w:val="single"/>
        </w:rPr>
        <w:t>conti</w:t>
      </w:r>
      <w:proofErr w:type="spellEnd"/>
      <w:proofErr w:type="gramEnd"/>
      <w:r w:rsidRPr="00880C68">
        <w:rPr>
          <w:rFonts w:eastAsiaTheme="majorEastAsia" w:cstheme="majorBidi"/>
          <w:b/>
          <w:bCs/>
          <w:u w:val="single"/>
        </w:rPr>
        <w:t xml:space="preserve"> </w:t>
      </w:r>
      <w:proofErr w:type="spellStart"/>
      <w:r w:rsidRPr="00880C68">
        <w:rPr>
          <w:rFonts w:eastAsiaTheme="majorEastAsia" w:cstheme="majorBidi"/>
          <w:b/>
          <w:bCs/>
          <w:u w:val="single"/>
        </w:rPr>
        <w:t>nent</w:t>
      </w:r>
      <w:proofErr w:type="spellEnd"/>
      <w:r w:rsidRPr="00880C68">
        <w:rPr>
          <w:rFonts w:eastAsiaTheme="majorEastAsia" w:cstheme="majorBidi"/>
          <w:b/>
          <w:bCs/>
          <w:u w:val="single"/>
        </w:rPr>
        <w:t xml:space="preserve"> largely in terms of development/humanitarianism</w:t>
      </w:r>
      <w:r w:rsidRPr="00880C68">
        <w:rPr>
          <w:sz w:val="14"/>
        </w:rPr>
        <w:t xml:space="preserve">, </w:t>
      </w:r>
      <w:r w:rsidRPr="00880C68">
        <w:rPr>
          <w:u w:val="single"/>
        </w:rPr>
        <w:t>whereas the other extreme places it in the context of the "war on terror ism."</w:t>
      </w:r>
      <w:r w:rsidRPr="00880C68">
        <w:rPr>
          <w:sz w:val="14"/>
        </w:rPr>
        <w:t xml:space="preserve"> In the first instance, Africa's problems are perceived mainly in terms of economic underdevelopment, political mismanage- </w:t>
      </w:r>
      <w:proofErr w:type="spellStart"/>
      <w:r w:rsidRPr="00880C68">
        <w:rPr>
          <w:sz w:val="14"/>
        </w:rPr>
        <w:t>ment</w:t>
      </w:r>
      <w:proofErr w:type="spellEnd"/>
      <w:r w:rsidRPr="00880C68">
        <w:rPr>
          <w:sz w:val="14"/>
        </w:rPr>
        <w:t>, and resulting human suffering. In the latter, these same problems become a threat to British national security and "our way of life</w:t>
      </w:r>
      <w:r w:rsidRPr="00880C68">
        <w:rPr>
          <w:rFonts w:eastAsiaTheme="majorEastAsia" w:cstheme="majorBidi"/>
          <w:b/>
          <w:bCs/>
          <w:u w:val="single"/>
        </w:rPr>
        <w:t>." By moving issues along such a continuum, political actors can achieve a degree of flexibility with regard to what kind of action should be taken toward a particular problem, country, or issue. Securitization is not</w:t>
      </w:r>
      <w:r w:rsidRPr="00880C68">
        <w:rPr>
          <w:sz w:val="14"/>
        </w:rPr>
        <w:t xml:space="preserve"> therefore </w:t>
      </w:r>
      <w:r w:rsidRPr="00880C68">
        <w:rPr>
          <w:rFonts w:eastAsiaTheme="majorEastAsia" w:cstheme="majorBidi"/>
          <w:b/>
          <w:bCs/>
          <w:u w:val="single"/>
        </w:rPr>
        <w:t xml:space="preserve">merely a symbolic or </w:t>
      </w:r>
      <w:proofErr w:type="gramStart"/>
      <w:r w:rsidRPr="00880C68">
        <w:rPr>
          <w:rFonts w:eastAsiaTheme="majorEastAsia" w:cstheme="majorBidi"/>
          <w:b/>
          <w:bCs/>
          <w:u w:val="single"/>
        </w:rPr>
        <w:t>linguistic  act</w:t>
      </w:r>
      <w:proofErr w:type="gramEnd"/>
      <w:r w:rsidRPr="00880C68">
        <w:rPr>
          <w:rFonts w:eastAsiaTheme="majorEastAsia" w:cstheme="majorBidi"/>
          <w:b/>
          <w:bCs/>
          <w:u w:val="single"/>
        </w:rPr>
        <w:t xml:space="preserve"> but has clear practical and political implications for how to deal with particular issues, in this case</w:t>
      </w:r>
      <w:r w:rsidRPr="00880C68">
        <w:rPr>
          <w:sz w:val="14"/>
        </w:rPr>
        <w:t xml:space="preserve"> with Africa and its </w:t>
      </w:r>
      <w:r w:rsidRPr="00880C68">
        <w:rPr>
          <w:rFonts w:eastAsiaTheme="majorEastAsia" w:cstheme="majorBidi"/>
          <w:b/>
          <w:bCs/>
          <w:u w:val="single"/>
        </w:rPr>
        <w:t>underdevelopment</w:t>
      </w:r>
      <w:r w:rsidRPr="00880C68">
        <w:rPr>
          <w:sz w:val="14"/>
        </w:rPr>
        <w:t xml:space="preserve">. Accordingly, </w:t>
      </w:r>
      <w:r w:rsidRPr="00880C68">
        <w:rPr>
          <w:rFonts w:eastAsiaTheme="majorEastAsia" w:cstheme="majorBidi"/>
          <w:b/>
          <w:bCs/>
          <w:u w:val="single"/>
        </w:rPr>
        <w:t>to ignore Africa's securitization simply on the grounds that it is not an "existential threat" would be to</w:t>
      </w:r>
      <w:r w:rsidRPr="00880C68">
        <w:rPr>
          <w:sz w:val="14"/>
        </w:rPr>
        <w:t xml:space="preserve"> miss significant changes in Britain's international (and domestic) </w:t>
      </w:r>
      <w:proofErr w:type="spellStart"/>
      <w:r w:rsidRPr="00880C68">
        <w:rPr>
          <w:sz w:val="14"/>
        </w:rPr>
        <w:t>poli</w:t>
      </w:r>
      <w:proofErr w:type="spellEnd"/>
      <w:r w:rsidRPr="00880C68">
        <w:rPr>
          <w:sz w:val="14"/>
        </w:rPr>
        <w:t xml:space="preserve">- </w:t>
      </w:r>
      <w:proofErr w:type="spellStart"/>
      <w:r w:rsidRPr="00880C68">
        <w:rPr>
          <w:sz w:val="14"/>
        </w:rPr>
        <w:t>cies</w:t>
      </w:r>
      <w:proofErr w:type="spellEnd"/>
      <w:r w:rsidRPr="00880C68">
        <w:rPr>
          <w:sz w:val="14"/>
        </w:rPr>
        <w:t xml:space="preserve"> and also to </w:t>
      </w:r>
      <w:r w:rsidRPr="00880C68">
        <w:rPr>
          <w:rFonts w:eastAsiaTheme="majorEastAsia" w:cstheme="majorBidi"/>
          <w:b/>
          <w:bCs/>
          <w:u w:val="single"/>
        </w:rPr>
        <w:t>overlook important possibilities for political critique and engagement</w:t>
      </w:r>
      <w:r w:rsidRPr="00880C68">
        <w:rPr>
          <w:sz w:val="14"/>
        </w:rPr>
        <w:t xml:space="preserve">. According to </w:t>
      </w:r>
      <w:proofErr w:type="spellStart"/>
      <w:r w:rsidRPr="00880C68">
        <w:rPr>
          <w:sz w:val="14"/>
        </w:rPr>
        <w:t>Waever</w:t>
      </w:r>
      <w:proofErr w:type="spellEnd"/>
      <w:r w:rsidRPr="00880C68">
        <w:rPr>
          <w:sz w:val="14"/>
        </w:rPr>
        <w:t xml:space="preserve">, "something is a security problem when the elites declare it to be so."15 In other words, securitization is a political choice, a decision to conceptualize an issue in a particular way. Clearly </w:t>
      </w:r>
      <w:r w:rsidRPr="00880C68">
        <w:rPr>
          <w:rFonts w:eastAsiaTheme="majorEastAsia" w:cstheme="majorBidi"/>
          <w:b/>
          <w:bCs/>
          <w:u w:val="single"/>
        </w:rPr>
        <w:t>there can be numerous different reasons</w:t>
      </w:r>
      <w:r w:rsidRPr="00880C68">
        <w:rPr>
          <w:sz w:val="14"/>
        </w:rPr>
        <w:t xml:space="preserve"> and </w:t>
      </w:r>
      <w:proofErr w:type="spellStart"/>
      <w:r w:rsidRPr="00880C68">
        <w:rPr>
          <w:sz w:val="14"/>
        </w:rPr>
        <w:t>motiva</w:t>
      </w:r>
      <w:proofErr w:type="spellEnd"/>
      <w:r w:rsidRPr="00880C68">
        <w:rPr>
          <w:sz w:val="14"/>
        </w:rPr>
        <w:t xml:space="preserve">- </w:t>
      </w:r>
      <w:proofErr w:type="spellStart"/>
      <w:r w:rsidRPr="00880C68">
        <w:rPr>
          <w:sz w:val="14"/>
        </w:rPr>
        <w:t>tions</w:t>
      </w:r>
      <w:proofErr w:type="spellEnd"/>
      <w:r w:rsidRPr="00880C68">
        <w:rPr>
          <w:sz w:val="14"/>
        </w:rPr>
        <w:t xml:space="preserve"> </w:t>
      </w:r>
      <w:r w:rsidRPr="00880C68">
        <w:rPr>
          <w:rFonts w:eastAsiaTheme="majorEastAsia" w:cstheme="majorBidi"/>
          <w:b/>
          <w:bCs/>
          <w:u w:val="single"/>
        </w:rPr>
        <w:t>for placing an issue within a narrative of security, one being to give an issue a new sense of importance and urgency</w:t>
      </w:r>
      <w:r w:rsidRPr="00880C68">
        <w:rPr>
          <w:sz w:val="14"/>
        </w:rPr>
        <w:t xml:space="preserve">. As </w:t>
      </w:r>
      <w:proofErr w:type="spellStart"/>
      <w:r w:rsidRPr="00880C68">
        <w:rPr>
          <w:sz w:val="14"/>
        </w:rPr>
        <w:t>Buzan</w:t>
      </w:r>
      <w:proofErr w:type="spellEnd"/>
      <w:r w:rsidRPr="00880C68">
        <w:rPr>
          <w:sz w:val="14"/>
        </w:rPr>
        <w:t xml:space="preserve"> has pointed out in the context of environmental security, </w:t>
      </w:r>
      <w:r w:rsidRPr="00880C68">
        <w:rPr>
          <w:rFonts w:eastAsiaTheme="majorEastAsia" w:cstheme="majorBidi"/>
          <w:b/>
          <w:bCs/>
          <w:u w:val="single"/>
        </w:rPr>
        <w:t>invoking the concept of</w:t>
      </w:r>
      <w:r w:rsidRPr="00880C68">
        <w:rPr>
          <w:sz w:val="14"/>
        </w:rPr>
        <w:t xml:space="preserve"> national </w:t>
      </w:r>
      <w:r w:rsidRPr="00880C68">
        <w:rPr>
          <w:rFonts w:eastAsiaTheme="majorEastAsia" w:cstheme="majorBidi"/>
          <w:b/>
          <w:bCs/>
          <w:u w:val="single"/>
        </w:rPr>
        <w:t>security "has an enormous power as an instrument of social and political mobilization</w:t>
      </w:r>
      <w:r w:rsidRPr="00880C68">
        <w:rPr>
          <w:sz w:val="14"/>
        </w:rPr>
        <w:t xml:space="preserve">."16 Viewed positively, therefore, </w:t>
      </w:r>
      <w:r w:rsidRPr="00880C68">
        <w:rPr>
          <w:rFonts w:eastAsiaTheme="majorEastAsia" w:cstheme="majorBidi"/>
          <w:b/>
          <w:bCs/>
          <w:u w:val="single"/>
        </w:rPr>
        <w:t xml:space="preserve">the process of securitizing </w:t>
      </w:r>
      <w:r w:rsidRPr="00880C68">
        <w:rPr>
          <w:rFonts w:eastAsiaTheme="majorEastAsia" w:cstheme="majorBidi"/>
          <w:b/>
          <w:bCs/>
        </w:rPr>
        <w:t>Africa and</w:t>
      </w:r>
      <w:r w:rsidRPr="00880C68">
        <w:rPr>
          <w:rFonts w:eastAsiaTheme="majorEastAsia" w:cstheme="majorBidi"/>
          <w:b/>
          <w:bCs/>
          <w:u w:val="single"/>
        </w:rPr>
        <w:t xml:space="preserve"> underdevelopment could be a potent weapon against the mar- </w:t>
      </w:r>
      <w:proofErr w:type="spellStart"/>
      <w:r w:rsidRPr="00880C68">
        <w:rPr>
          <w:rFonts w:eastAsiaTheme="majorEastAsia" w:cstheme="majorBidi"/>
          <w:b/>
          <w:bCs/>
          <w:u w:val="single"/>
        </w:rPr>
        <w:t>ginalization</w:t>
      </w:r>
      <w:proofErr w:type="spellEnd"/>
      <w:r w:rsidRPr="00880C68">
        <w:rPr>
          <w:rFonts w:eastAsiaTheme="majorEastAsia" w:cstheme="majorBidi"/>
          <w:b/>
          <w:bCs/>
          <w:u w:val="single"/>
        </w:rPr>
        <w:t xml:space="preserve"> of the continent and a way of justifying increased de- </w:t>
      </w:r>
      <w:proofErr w:type="spellStart"/>
      <w:r w:rsidRPr="00880C68">
        <w:rPr>
          <w:rFonts w:eastAsiaTheme="majorEastAsia" w:cstheme="majorBidi"/>
          <w:b/>
          <w:bCs/>
          <w:u w:val="single"/>
        </w:rPr>
        <w:t>velopment</w:t>
      </w:r>
      <w:proofErr w:type="spellEnd"/>
      <w:r w:rsidRPr="00880C68">
        <w:rPr>
          <w:rFonts w:eastAsiaTheme="majorEastAsia" w:cstheme="majorBidi"/>
          <w:b/>
          <w:bCs/>
          <w:u w:val="single"/>
        </w:rPr>
        <w:t xml:space="preserve"> assistance</w:t>
      </w:r>
      <w:r w:rsidRPr="00880C68">
        <w:rPr>
          <w:sz w:val="14"/>
        </w:rPr>
        <w:t xml:space="preserve"> to a disgruntled British electorate that is pre- occupied with hospital queues and late commuter trains.17 Importantly, development assistance has increased significantly during </w:t>
      </w:r>
      <w:proofErr w:type="spellStart"/>
      <w:r w:rsidRPr="00880C68">
        <w:rPr>
          <w:sz w:val="14"/>
        </w:rPr>
        <w:t>Labour's</w:t>
      </w:r>
      <w:proofErr w:type="spellEnd"/>
      <w:r w:rsidRPr="00880C68">
        <w:rPr>
          <w:sz w:val="14"/>
        </w:rPr>
        <w:t xml:space="preserve"> time in office, and bilateral aid to sub-Saharan Africa stands at £528 million in 2001/2002, and is set to increase to £1 billion by 2005/2006. 18 </w:t>
      </w:r>
      <w:r w:rsidRPr="00880C68">
        <w:rPr>
          <w:rFonts w:eastAsiaTheme="majorEastAsia" w:cstheme="majorBidi"/>
          <w:b/>
          <w:bCs/>
          <w:u w:val="single"/>
        </w:rPr>
        <w:t>Securitization might thus be seen as a tactical move in order to defend a continuation of this assistance</w:t>
      </w:r>
      <w:r w:rsidRPr="00880C68">
        <w:rPr>
          <w:sz w:val="14"/>
        </w:rPr>
        <w:t xml:space="preserve"> in the face of competing claims from various domestic constituencies and the increasing financial demands of the ongoing "war on </w:t>
      </w:r>
      <w:proofErr w:type="spellStart"/>
      <w:r w:rsidRPr="00880C68">
        <w:rPr>
          <w:sz w:val="14"/>
        </w:rPr>
        <w:t>ter</w:t>
      </w:r>
      <w:proofErr w:type="spellEnd"/>
      <w:r w:rsidRPr="00880C68">
        <w:rPr>
          <w:sz w:val="14"/>
        </w:rPr>
        <w:t xml:space="preserve">- </w:t>
      </w:r>
      <w:proofErr w:type="spellStart"/>
      <w:r w:rsidRPr="00880C68">
        <w:rPr>
          <w:sz w:val="14"/>
        </w:rPr>
        <w:t>rorism</w:t>
      </w:r>
      <w:proofErr w:type="spellEnd"/>
      <w:r w:rsidRPr="00880C68">
        <w:rPr>
          <w:sz w:val="14"/>
        </w:rPr>
        <w:t xml:space="preserve">." On the other hand, British development assistance still stands at only 0.35 percent of GDP, a long way off the 0.7 percent target set by the United Nations. </w:t>
      </w:r>
    </w:p>
    <w:p w:rsidR="00880C68" w:rsidRPr="00880C68" w:rsidRDefault="00880C68" w:rsidP="00880C68"/>
    <w:p w:rsidR="00880C68" w:rsidRPr="005C5269" w:rsidRDefault="00880C68" w:rsidP="005C5269"/>
    <w:p w:rsidR="00880C68" w:rsidRPr="00880C68" w:rsidRDefault="00880C68" w:rsidP="00880C68">
      <w:pPr>
        <w:pageBreakBefore/>
        <w:jc w:val="center"/>
        <w:outlineLvl w:val="0"/>
        <w:rPr>
          <w:rFonts w:eastAsia="PMingLiU" w:cstheme="minorBidi"/>
          <w:b/>
          <w:bCs/>
          <w:sz w:val="28"/>
          <w:szCs w:val="28"/>
          <w:u w:val="single"/>
        </w:rPr>
      </w:pPr>
      <w:r w:rsidRPr="00880C68">
        <w:rPr>
          <w:rFonts w:eastAsia="PMingLiU" w:cstheme="minorBidi"/>
          <w:b/>
          <w:bCs/>
          <w:sz w:val="28"/>
          <w:szCs w:val="28"/>
          <w:u w:val="single"/>
        </w:rPr>
        <w:t>--Failed State Links</w:t>
      </w:r>
    </w:p>
    <w:p w:rsidR="00880C68" w:rsidRPr="00880C68" w:rsidRDefault="00880C68" w:rsidP="00880C68"/>
    <w:p w:rsidR="00880C68" w:rsidRPr="00880C68" w:rsidRDefault="00880C68" w:rsidP="00880C68">
      <w:pPr>
        <w:rPr>
          <w:rFonts w:eastAsia="PMingLiU"/>
          <w:b/>
          <w:lang w:eastAsia="zh-HK"/>
        </w:rPr>
      </w:pPr>
      <w:r w:rsidRPr="00880C68">
        <w:rPr>
          <w:rFonts w:eastAsia="PMingLiU"/>
          <w:b/>
          <w:lang w:eastAsia="zh-HK"/>
        </w:rPr>
        <w:t>“Failed State” discourse justifies securitization – it constructs poverty as a threat to national security by assigning an Identity of Barbarism and Terrorism to the poor</w:t>
      </w:r>
    </w:p>
    <w:p w:rsidR="00880C68" w:rsidRPr="00880C68" w:rsidRDefault="00880C68" w:rsidP="00880C68">
      <w:pPr>
        <w:rPr>
          <w:rFonts w:eastAsia="PMingLiU"/>
          <w:b/>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sz w:val="14"/>
        </w:rPr>
      </w:pPr>
      <w:r w:rsidRPr="00880C68">
        <w:rPr>
          <w:sz w:val="14"/>
        </w:rPr>
        <w:t xml:space="preserve">"Terror Thrives in Africa's Rich Ruins" The further securitization of Africa does not follow automatically from the terrorist attacks on the United States.43 The al-Qaeda cells responsible for the attacks had no more (and probably fewer) links to countries in sub-Saharan Africa than to London, Hamburg, or Florida. Nevertheless, 9/11 quickly came to provide a direct refer- </w:t>
      </w:r>
      <w:proofErr w:type="spellStart"/>
      <w:r w:rsidRPr="00880C68">
        <w:rPr>
          <w:sz w:val="14"/>
        </w:rPr>
        <w:t>ence</w:t>
      </w:r>
      <w:proofErr w:type="spellEnd"/>
      <w:r w:rsidRPr="00880C68">
        <w:rPr>
          <w:sz w:val="14"/>
        </w:rPr>
        <w:t xml:space="preserve"> for the securitization of Africa since the attacks were widely interpreted to demonstrate beyond dispute that conflict and unrest in one part of the world could spill over and destroy the lives of thousands on the other side of the globe. "</w:t>
      </w:r>
      <w:r w:rsidRPr="00880C68">
        <w:rPr>
          <w:u w:val="single"/>
        </w:rPr>
        <w:t>Interconnectedness" really had become dangerous.</w:t>
      </w:r>
      <w:r w:rsidRPr="00880C68">
        <w:rPr>
          <w:sz w:val="14"/>
        </w:rPr>
        <w:t xml:space="preserve"> As Blair put it in his speech to the </w:t>
      </w:r>
      <w:proofErr w:type="spellStart"/>
      <w:r w:rsidRPr="00880C68">
        <w:rPr>
          <w:sz w:val="14"/>
        </w:rPr>
        <w:t>Labour</w:t>
      </w:r>
      <w:proofErr w:type="spellEnd"/>
      <w:r w:rsidRPr="00880C68">
        <w:rPr>
          <w:sz w:val="14"/>
        </w:rPr>
        <w:t xml:space="preserve"> Party conference, "we are </w:t>
      </w:r>
      <w:proofErr w:type="spellStart"/>
      <w:r w:rsidRPr="00880C68">
        <w:rPr>
          <w:sz w:val="14"/>
        </w:rPr>
        <w:t>realising</w:t>
      </w:r>
      <w:proofErr w:type="spellEnd"/>
      <w:r w:rsidRPr="00880C68">
        <w:rPr>
          <w:sz w:val="14"/>
        </w:rPr>
        <w:t xml:space="preserve"> how fragile are our frontiers in the face of the world's new challenges. Today </w:t>
      </w:r>
      <w:r w:rsidRPr="00880C68">
        <w:rPr>
          <w:u w:val="single"/>
        </w:rPr>
        <w:t>conflicts rarely stay within national boundarie</w:t>
      </w:r>
      <w:r w:rsidRPr="00880C68">
        <w:rPr>
          <w:sz w:val="14"/>
        </w:rPr>
        <w:t>s"</w:t>
      </w:r>
      <w:proofErr w:type="gramStart"/>
      <w:r w:rsidRPr="00880C68">
        <w:rPr>
          <w:sz w:val="14"/>
        </w:rPr>
        <w:t>;44</w:t>
      </w:r>
      <w:proofErr w:type="gramEnd"/>
      <w:r w:rsidRPr="00880C68">
        <w:rPr>
          <w:sz w:val="14"/>
        </w:rPr>
        <w:t xml:space="preserve"> or in the words of the UK foreign secretary, "</w:t>
      </w:r>
      <w:r w:rsidRPr="00880C68">
        <w:rPr>
          <w:u w:val="single"/>
        </w:rPr>
        <w:t xml:space="preserve">It is no longer necessary to prove a direct link between a troubled faraway country and the order of our own </w:t>
      </w:r>
      <w:proofErr w:type="spellStart"/>
      <w:r w:rsidRPr="00880C68">
        <w:rPr>
          <w:u w:val="single"/>
        </w:rPr>
        <w:t>soci</w:t>
      </w:r>
      <w:proofErr w:type="spellEnd"/>
      <w:r w:rsidRPr="00880C68">
        <w:rPr>
          <w:u w:val="single"/>
        </w:rPr>
        <w:t xml:space="preserve">- </w:t>
      </w:r>
      <w:proofErr w:type="spellStart"/>
      <w:r w:rsidRPr="00880C68">
        <w:rPr>
          <w:u w:val="single"/>
        </w:rPr>
        <w:t>eties</w:t>
      </w:r>
      <w:proofErr w:type="spellEnd"/>
      <w:r w:rsidRPr="00880C68">
        <w:rPr>
          <w:u w:val="single"/>
        </w:rPr>
        <w:t>. . . .</w:t>
      </w:r>
      <w:r w:rsidRPr="00880C68">
        <w:rPr>
          <w:sz w:val="14"/>
        </w:rPr>
        <w:t xml:space="preserve"> Six months ago, no American could have proved a link between the chaos of Afghanistan and the safety of the thousands working in the World Trade Centre." Now</w:t>
      </w:r>
      <w:r w:rsidRPr="00880C68">
        <w:rPr>
          <w:u w:val="single"/>
        </w:rPr>
        <w:t>, the changed Manhattan skyline is a constant reminder that "disorder abroad can threaten security at home."</w:t>
      </w:r>
      <w:r w:rsidRPr="00880C68">
        <w:rPr>
          <w:sz w:val="14"/>
        </w:rPr>
        <w:t xml:space="preserve">45 In the same way as Afghanistan's turmoil is seen to have brought devastation to the United States, so Africa's </w:t>
      </w:r>
      <w:r w:rsidRPr="00880C68">
        <w:rPr>
          <w:u w:val="single"/>
        </w:rPr>
        <w:t xml:space="preserve">per- </w:t>
      </w:r>
      <w:proofErr w:type="spellStart"/>
      <w:r w:rsidRPr="00880C68">
        <w:rPr>
          <w:u w:val="single"/>
        </w:rPr>
        <w:t>ceived</w:t>
      </w:r>
      <w:proofErr w:type="spellEnd"/>
      <w:r w:rsidRPr="00880C68">
        <w:rPr>
          <w:u w:val="single"/>
        </w:rPr>
        <w:t xml:space="preserve"> disorder is believed to threaten the West. </w:t>
      </w:r>
      <w:r w:rsidRPr="00880C68">
        <w:rPr>
          <w:sz w:val="14"/>
        </w:rPr>
        <w:t xml:space="preserve">Thus, while for Straw a shattered window of the British ambassador's home in Kinshasa becomes not "an immediate threat to British security . . . neither can we take the view that conflicts such as the war in Congo [are] none of our business." It has to be "our business" because of glob- </w:t>
      </w:r>
      <w:proofErr w:type="spellStart"/>
      <w:r w:rsidRPr="00880C68">
        <w:rPr>
          <w:sz w:val="14"/>
        </w:rPr>
        <w:t>alization</w:t>
      </w:r>
      <w:proofErr w:type="spellEnd"/>
      <w:r w:rsidRPr="00880C68">
        <w:rPr>
          <w:sz w:val="14"/>
        </w:rPr>
        <w:t xml:space="preserve"> and interdependence. According to Straw, this is the "les- son of September 11" and "we cannot ignore the world and hope that it will go away."46 </w:t>
      </w:r>
      <w:r w:rsidRPr="00880C68">
        <w:rPr>
          <w:rFonts w:eastAsiaTheme="majorEastAsia" w:cstheme="majorBidi"/>
          <w:b/>
          <w:bCs/>
          <w:u w:val="single"/>
        </w:rPr>
        <w:t xml:space="preserve">The securitization </w:t>
      </w:r>
      <w:r w:rsidRPr="00880C68">
        <w:rPr>
          <w:rFonts w:eastAsiaTheme="majorEastAsia" w:cstheme="majorBidi"/>
          <w:b/>
          <w:bCs/>
        </w:rPr>
        <w:t>of Africa</w:t>
      </w:r>
      <w:r w:rsidRPr="00880C68">
        <w:rPr>
          <w:rFonts w:eastAsiaTheme="majorEastAsia" w:cstheme="majorBidi"/>
          <w:b/>
          <w:bCs/>
          <w:u w:val="single"/>
        </w:rPr>
        <w:t xml:space="preserve"> is further helped by the association of underdevelopment with conflict and the discourses on the "failed state" that have gained such prominence in political stud- </w:t>
      </w:r>
      <w:proofErr w:type="spellStart"/>
      <w:r w:rsidRPr="00880C68">
        <w:rPr>
          <w:rFonts w:eastAsiaTheme="majorEastAsia" w:cstheme="majorBidi"/>
          <w:b/>
          <w:bCs/>
          <w:u w:val="single"/>
        </w:rPr>
        <w:t>ies</w:t>
      </w:r>
      <w:proofErr w:type="spellEnd"/>
      <w:r w:rsidRPr="00880C68">
        <w:rPr>
          <w:sz w:val="14"/>
        </w:rPr>
        <w:t xml:space="preserve"> and international relations in recent years.47 Indeed, both the British and </w:t>
      </w:r>
      <w:r w:rsidRPr="00880C68">
        <w:rPr>
          <w:rFonts w:eastAsiaTheme="majorEastAsia" w:cstheme="majorBidi"/>
          <w:b/>
          <w:bCs/>
          <w:u w:val="single"/>
        </w:rPr>
        <w:t>the U.S. governments have drawn a direct link between "weak" or "failed states" and the attacks of September 11</w:t>
      </w:r>
      <w:r w:rsidRPr="00880C68">
        <w:rPr>
          <w:sz w:val="14"/>
        </w:rPr>
        <w:t xml:space="preserve">. </w:t>
      </w:r>
      <w:proofErr w:type="spellStart"/>
      <w:r w:rsidRPr="00880C68">
        <w:rPr>
          <w:sz w:val="14"/>
        </w:rPr>
        <w:t>Signifi</w:t>
      </w:r>
      <w:proofErr w:type="spellEnd"/>
      <w:r w:rsidRPr="00880C68">
        <w:rPr>
          <w:sz w:val="14"/>
        </w:rPr>
        <w:t xml:space="preserve">- </w:t>
      </w:r>
      <w:proofErr w:type="spellStart"/>
      <w:r w:rsidRPr="00880C68">
        <w:rPr>
          <w:sz w:val="14"/>
        </w:rPr>
        <w:t>cantly</w:t>
      </w:r>
      <w:proofErr w:type="spellEnd"/>
      <w:r w:rsidRPr="00880C68">
        <w:rPr>
          <w:sz w:val="14"/>
        </w:rPr>
        <w:t xml:space="preserve">, just as the anniversary of the terrorist attacks was approach- </w:t>
      </w:r>
      <w:proofErr w:type="spellStart"/>
      <w:r w:rsidRPr="00880C68">
        <w:rPr>
          <w:sz w:val="14"/>
        </w:rPr>
        <w:t>ing</w:t>
      </w:r>
      <w:proofErr w:type="spellEnd"/>
      <w:r w:rsidRPr="00880C68">
        <w:rPr>
          <w:sz w:val="14"/>
        </w:rPr>
        <w:t xml:space="preserve">, Secretary Straw devoted </w:t>
      </w:r>
      <w:r w:rsidRPr="00880C68">
        <w:rPr>
          <w:u w:val="single"/>
        </w:rPr>
        <w:t>an entire speech to the topic of "failed and failing states."</w:t>
      </w:r>
      <w:r w:rsidRPr="00880C68">
        <w:rPr>
          <w:sz w:val="14"/>
        </w:rPr>
        <w:t xml:space="preserve">48 The dreadful events of September 11, he argued, give us a vision of one possible future: "A future in which unspeakable acts of evil are committed against us, </w:t>
      </w:r>
      <w:proofErr w:type="spellStart"/>
      <w:r w:rsidRPr="00880C68">
        <w:rPr>
          <w:sz w:val="14"/>
        </w:rPr>
        <w:t>coordi</w:t>
      </w:r>
      <w:proofErr w:type="spellEnd"/>
      <w:r w:rsidRPr="00880C68">
        <w:rPr>
          <w:sz w:val="14"/>
        </w:rPr>
        <w:t xml:space="preserve">- </w:t>
      </w:r>
      <w:proofErr w:type="spellStart"/>
      <w:r w:rsidRPr="00880C68">
        <w:rPr>
          <w:sz w:val="14"/>
        </w:rPr>
        <w:t>nated</w:t>
      </w:r>
      <w:proofErr w:type="spellEnd"/>
      <w:r w:rsidRPr="00880C68">
        <w:rPr>
          <w:sz w:val="14"/>
        </w:rPr>
        <w:t xml:space="preserve"> from failed states in distant parts of the world." The speech refers specifically to Somalia, Liberia, and the Democratic </w:t>
      </w:r>
      <w:proofErr w:type="spellStart"/>
      <w:r w:rsidRPr="00880C68">
        <w:rPr>
          <w:sz w:val="14"/>
        </w:rPr>
        <w:t>Repub</w:t>
      </w:r>
      <w:proofErr w:type="spellEnd"/>
      <w:r w:rsidRPr="00880C68">
        <w:rPr>
          <w:sz w:val="14"/>
        </w:rPr>
        <w:t xml:space="preserve">- </w:t>
      </w:r>
      <w:proofErr w:type="spellStart"/>
      <w:r w:rsidRPr="00880C68">
        <w:rPr>
          <w:sz w:val="14"/>
        </w:rPr>
        <w:t>lic</w:t>
      </w:r>
      <w:proofErr w:type="spellEnd"/>
      <w:r w:rsidRPr="00880C68">
        <w:rPr>
          <w:sz w:val="14"/>
        </w:rPr>
        <w:t xml:space="preserve"> of Congo (DRC), </w:t>
      </w:r>
      <w:r w:rsidRPr="00880C68">
        <w:rPr>
          <w:u w:val="single"/>
        </w:rPr>
        <w:t>invoking the Hobbesian image of a "state of nature,</w:t>
      </w:r>
      <w:r w:rsidRPr="00880C68">
        <w:rPr>
          <w:sz w:val="14"/>
        </w:rPr>
        <w:t>" without order, where "continual fear and danger of violent death" render life "solitary, poor, nasty, brutish and short."</w:t>
      </w:r>
      <w:r w:rsidRPr="00880C68">
        <w:rPr>
          <w:rFonts w:eastAsiaTheme="majorEastAsia" w:cstheme="majorBidi"/>
          <w:b/>
          <w:bCs/>
        </w:rPr>
        <w:t>49 In common with</w:t>
      </w:r>
      <w:r w:rsidRPr="00880C68">
        <w:rPr>
          <w:rFonts w:eastAsiaTheme="majorEastAsia" w:cstheme="majorBidi"/>
          <w:b/>
          <w:bCs/>
          <w:u w:val="single"/>
        </w:rPr>
        <w:t xml:space="preserve"> academic writings on the "failed state," </w:t>
      </w:r>
      <w:r w:rsidRPr="00880C68">
        <w:rPr>
          <w:rFonts w:eastAsiaTheme="majorEastAsia" w:cstheme="majorBidi"/>
          <w:b/>
          <w:bCs/>
        </w:rPr>
        <w:t xml:space="preserve">the for- </w:t>
      </w:r>
      <w:proofErr w:type="spellStart"/>
      <w:r w:rsidRPr="00880C68">
        <w:rPr>
          <w:rFonts w:eastAsiaTheme="majorEastAsia" w:cstheme="majorBidi"/>
          <w:b/>
          <w:bCs/>
        </w:rPr>
        <w:t>eign</w:t>
      </w:r>
      <w:proofErr w:type="spellEnd"/>
      <w:r w:rsidRPr="00880C68">
        <w:rPr>
          <w:rFonts w:eastAsiaTheme="majorEastAsia" w:cstheme="majorBidi"/>
          <w:b/>
          <w:bCs/>
        </w:rPr>
        <w:t xml:space="preserve"> secretary</w:t>
      </w:r>
      <w:r w:rsidRPr="00880C68">
        <w:rPr>
          <w:rFonts w:eastAsiaTheme="majorEastAsia" w:cstheme="majorBidi"/>
          <w:b/>
          <w:bCs/>
          <w:u w:val="single"/>
        </w:rPr>
        <w:t xml:space="preserve"> represents </w:t>
      </w:r>
      <w:r w:rsidRPr="00880C68">
        <w:rPr>
          <w:rFonts w:eastAsiaTheme="majorEastAsia" w:cstheme="majorBidi"/>
          <w:b/>
          <w:bCs/>
        </w:rPr>
        <w:t xml:space="preserve">Africa (and other </w:t>
      </w:r>
      <w:r w:rsidRPr="00880C68">
        <w:rPr>
          <w:rFonts w:eastAsiaTheme="majorEastAsia" w:cstheme="majorBidi"/>
          <w:b/>
          <w:bCs/>
          <w:u w:val="single"/>
        </w:rPr>
        <w:t xml:space="preserve">poor areas of the globe) as "zones of chaos," prone to barbarism, anarchy, and arbitrary </w:t>
      </w:r>
      <w:proofErr w:type="spellStart"/>
      <w:r w:rsidRPr="00880C68">
        <w:rPr>
          <w:rFonts w:eastAsiaTheme="majorEastAsia" w:cstheme="majorBidi"/>
          <w:b/>
          <w:bCs/>
          <w:u w:val="single"/>
        </w:rPr>
        <w:t>vio</w:t>
      </w:r>
      <w:proofErr w:type="spellEnd"/>
      <w:r w:rsidRPr="00880C68">
        <w:rPr>
          <w:rFonts w:eastAsiaTheme="majorEastAsia" w:cstheme="majorBidi"/>
          <w:b/>
          <w:bCs/>
          <w:u w:val="single"/>
        </w:rPr>
        <w:t>- lence</w:t>
      </w:r>
      <w:r w:rsidRPr="00880C68">
        <w:rPr>
          <w:sz w:val="14"/>
        </w:rPr>
        <w:t xml:space="preserve">.50 The problem, according to New </w:t>
      </w:r>
      <w:proofErr w:type="spellStart"/>
      <w:r w:rsidRPr="00880C68">
        <w:rPr>
          <w:sz w:val="14"/>
        </w:rPr>
        <w:t>Labour</w:t>
      </w:r>
      <w:proofErr w:type="spellEnd"/>
      <w:r w:rsidRPr="00880C68">
        <w:rPr>
          <w:sz w:val="14"/>
        </w:rPr>
        <w:t xml:space="preserve">, is that these "zones of chaos" cannot be isolated from the "zones of peace" but are instead connected through numerous licit and illicit networks of finance, trade, and services. </w:t>
      </w:r>
      <w:r w:rsidRPr="00880C68">
        <w:rPr>
          <w:rFonts w:eastAsiaTheme="majorEastAsia" w:cstheme="majorBidi"/>
          <w:b/>
          <w:bCs/>
          <w:u w:val="single"/>
        </w:rPr>
        <w:t xml:space="preserve">The "failed states" </w:t>
      </w:r>
      <w:r w:rsidRPr="00880C68">
        <w:rPr>
          <w:rFonts w:eastAsiaTheme="majorEastAsia" w:cstheme="majorBidi"/>
          <w:b/>
          <w:bCs/>
        </w:rPr>
        <w:t>of Africa</w:t>
      </w:r>
      <w:r w:rsidRPr="00880C68">
        <w:rPr>
          <w:sz w:val="14"/>
        </w:rPr>
        <w:t xml:space="preserve"> (e.g., the DRC, Liberia, Sudan, and Somalia) </w:t>
      </w:r>
      <w:r w:rsidRPr="00880C68">
        <w:rPr>
          <w:rFonts w:eastAsiaTheme="majorEastAsia" w:cstheme="majorBidi"/>
          <w:b/>
          <w:bCs/>
          <w:u w:val="single"/>
        </w:rPr>
        <w:t>are perceived as lucrative, murky spaces, or "black holes" in an otherwise ordered world</w:t>
      </w:r>
      <w:r w:rsidRPr="00880C68">
        <w:rPr>
          <w:sz w:val="14"/>
        </w:rPr>
        <w:t xml:space="preserve">, </w:t>
      </w:r>
      <w:r w:rsidRPr="00880C68">
        <w:rPr>
          <w:u w:val="single"/>
        </w:rPr>
        <w:t>where criminal organizations and terrorist networks obtain money</w:t>
      </w:r>
      <w:r w:rsidRPr="00880C68">
        <w:rPr>
          <w:sz w:val="14"/>
        </w:rPr>
        <w:t xml:space="preserve">, weapons, diamonds, and oil outside the conventional trading, banking, and financial systems. In the catching terms of the head- line writers, "Terror Thrives in the Rich Ruins of Africa." Specula- </w:t>
      </w:r>
      <w:proofErr w:type="spellStart"/>
      <w:r w:rsidRPr="00880C68">
        <w:rPr>
          <w:sz w:val="14"/>
        </w:rPr>
        <w:t>tions</w:t>
      </w:r>
      <w:proofErr w:type="spellEnd"/>
      <w:r w:rsidRPr="00880C68">
        <w:rPr>
          <w:sz w:val="14"/>
        </w:rPr>
        <w:t xml:space="preserve"> abound about the links between these "black holes" and </w:t>
      </w:r>
      <w:proofErr w:type="spellStart"/>
      <w:r w:rsidRPr="00880C68">
        <w:rPr>
          <w:sz w:val="14"/>
        </w:rPr>
        <w:t>ter</w:t>
      </w:r>
      <w:proofErr w:type="spellEnd"/>
      <w:r w:rsidRPr="00880C68">
        <w:rPr>
          <w:sz w:val="14"/>
        </w:rPr>
        <w:t xml:space="preserve">- </w:t>
      </w:r>
      <w:proofErr w:type="spellStart"/>
      <w:r w:rsidRPr="00880C68">
        <w:rPr>
          <w:sz w:val="14"/>
        </w:rPr>
        <w:t>rorism</w:t>
      </w:r>
      <w:proofErr w:type="spellEnd"/>
      <w:r w:rsidRPr="00880C68">
        <w:rPr>
          <w:sz w:val="14"/>
        </w:rPr>
        <w:t xml:space="preserve">; for example, the funding of </w:t>
      </w:r>
      <w:proofErr w:type="spellStart"/>
      <w:r w:rsidRPr="00880C68">
        <w:rPr>
          <w:sz w:val="14"/>
        </w:rPr>
        <w:t>Hizbollah</w:t>
      </w:r>
      <w:proofErr w:type="spellEnd"/>
      <w:r w:rsidRPr="00880C68">
        <w:rPr>
          <w:sz w:val="14"/>
        </w:rPr>
        <w:t xml:space="preserve"> has been traced to the Congolese diamond trade, whereas Sierra Leonean diamonds are said to be a source of income for al-Qaeda.51 "Failed states," then, are seen as a "free trade zone for the underworld," and following September 11 they are not simply </w:t>
      </w:r>
      <w:proofErr w:type="spellStart"/>
      <w:r w:rsidRPr="00880C68">
        <w:rPr>
          <w:sz w:val="14"/>
        </w:rPr>
        <w:t>dys</w:t>
      </w:r>
      <w:proofErr w:type="spellEnd"/>
      <w:r w:rsidRPr="00880C68">
        <w:rPr>
          <w:sz w:val="14"/>
        </w:rPr>
        <w:t xml:space="preserve">- functional states damaging to the local population and a cause of local/regional conflict; first and foremost they are dangerous states threatening the stability of "the zone of peace." In the words of Robert Cooper, a senior British diplomat who has been influential in shaping Blair's foreign policy </w:t>
      </w:r>
      <w:r w:rsidRPr="00880C68">
        <w:rPr>
          <w:rFonts w:eastAsiaTheme="majorEastAsia" w:cstheme="majorBidi"/>
          <w:b/>
          <w:bCs/>
        </w:rPr>
        <w:t>agenda,</w:t>
      </w:r>
      <w:r w:rsidRPr="00880C68">
        <w:rPr>
          <w:rFonts w:eastAsiaTheme="majorEastAsia" w:cstheme="majorBidi"/>
          <w:b/>
          <w:bCs/>
          <w:u w:val="single"/>
        </w:rPr>
        <w:t xml:space="preserve"> "failed states" (or "pre- modern states</w:t>
      </w:r>
      <w:r w:rsidRPr="00880C68">
        <w:rPr>
          <w:sz w:val="14"/>
        </w:rPr>
        <w:t xml:space="preserve">," in Cooper's vocabulary) may </w:t>
      </w:r>
      <w:r w:rsidRPr="00880C68">
        <w:rPr>
          <w:rFonts w:eastAsiaTheme="majorEastAsia" w:cstheme="majorBidi"/>
          <w:b/>
          <w:bCs/>
          <w:u w:val="single"/>
        </w:rPr>
        <w:t xml:space="preserve">provide a base from which "non-state actors, notably drug, crime, or terrorist </w:t>
      </w:r>
      <w:proofErr w:type="spellStart"/>
      <w:r w:rsidRPr="00880C68">
        <w:rPr>
          <w:rFonts w:eastAsiaTheme="majorEastAsia" w:cstheme="majorBidi"/>
          <w:b/>
          <w:bCs/>
          <w:u w:val="single"/>
        </w:rPr>
        <w:t>syndi</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cates</w:t>
      </w:r>
      <w:proofErr w:type="spellEnd"/>
      <w:r w:rsidRPr="00880C68">
        <w:rPr>
          <w:rFonts w:eastAsiaTheme="majorEastAsia" w:cstheme="majorBidi"/>
          <w:b/>
          <w:bCs/>
          <w:u w:val="single"/>
        </w:rPr>
        <w:t>,"</w:t>
      </w:r>
      <w:r w:rsidRPr="00880C68">
        <w:rPr>
          <w:sz w:val="14"/>
        </w:rPr>
        <w:t xml:space="preserve"> may </w:t>
      </w:r>
      <w:r w:rsidRPr="00880C68">
        <w:rPr>
          <w:rFonts w:eastAsiaTheme="majorEastAsia" w:cstheme="majorBidi"/>
          <w:b/>
          <w:bCs/>
          <w:u w:val="single"/>
        </w:rPr>
        <w:t>launch "attacks on the more orderly parts of the world</w:t>
      </w:r>
      <w:r w:rsidRPr="00880C68">
        <w:rPr>
          <w:sz w:val="14"/>
        </w:rPr>
        <w:t>."</w:t>
      </w:r>
      <w:r w:rsidRPr="00880C68">
        <w:rPr>
          <w:rFonts w:eastAsiaTheme="majorEastAsia" w:cstheme="majorBidi"/>
          <w:b/>
          <w:bCs/>
          <w:u w:val="single"/>
        </w:rPr>
        <w:t xml:space="preserve">52 The point </w:t>
      </w:r>
      <w:r w:rsidRPr="00880C68">
        <w:rPr>
          <w:rFonts w:eastAsiaTheme="majorEastAsia" w:cstheme="majorBidi"/>
          <w:b/>
          <w:bCs/>
        </w:rPr>
        <w:t>is made even more forcefully by Secretary Straw, who</w:t>
      </w:r>
      <w:r w:rsidRPr="00880C68">
        <w:rPr>
          <w:rFonts w:eastAsiaTheme="majorEastAsia" w:cstheme="majorBidi"/>
          <w:b/>
          <w:bCs/>
          <w:u w:val="single"/>
        </w:rPr>
        <w:t xml:space="preserve"> links "failed states" directly to </w:t>
      </w:r>
      <w:r w:rsidRPr="00880C68">
        <w:rPr>
          <w:rFonts w:eastAsiaTheme="majorEastAsia" w:cstheme="majorBidi"/>
          <w:b/>
          <w:bCs/>
        </w:rPr>
        <w:t>British social problems and</w:t>
      </w:r>
      <w:r w:rsidRPr="00880C68">
        <w:rPr>
          <w:rFonts w:eastAsiaTheme="majorEastAsia" w:cstheme="majorBidi"/>
          <w:b/>
          <w:bCs/>
          <w:u w:val="single"/>
        </w:rPr>
        <w:t xml:space="preserve"> national security: </w:t>
      </w:r>
      <w:r w:rsidRPr="00880C68">
        <w:rPr>
          <w:rFonts w:eastAsiaTheme="majorEastAsia" w:cstheme="majorBidi"/>
          <w:b/>
          <w:bCs/>
        </w:rPr>
        <w:t>[A] s well as bringing mass murder to the heart of Manhattan</w:t>
      </w:r>
      <w:r w:rsidRPr="00880C68">
        <w:rPr>
          <w:sz w:val="14"/>
        </w:rPr>
        <w:t xml:space="preserve">, state failure has brought terror and misery to large swathes of the African continent, as it did in the Balkans in the early 1990s. And at home it has brought drugs, violence and crime to Britain's streets. Accordingly, "we need to remind ourselves that turning a blind eye to the breakdown of order in any part of the world, however dis- </w:t>
      </w:r>
      <w:proofErr w:type="spellStart"/>
      <w:proofErr w:type="gramStart"/>
      <w:r w:rsidRPr="00880C68">
        <w:rPr>
          <w:sz w:val="14"/>
        </w:rPr>
        <w:t>tant</w:t>
      </w:r>
      <w:proofErr w:type="spellEnd"/>
      <w:r w:rsidRPr="00880C68">
        <w:rPr>
          <w:sz w:val="14"/>
        </w:rPr>
        <w:t>,</w:t>
      </w:r>
      <w:proofErr w:type="gramEnd"/>
      <w:r w:rsidRPr="00880C68">
        <w:rPr>
          <w:sz w:val="14"/>
        </w:rPr>
        <w:t xml:space="preserve"> invites direct threats to our national </w:t>
      </w:r>
      <w:proofErr w:type="spellStart"/>
      <w:r w:rsidRPr="00880C68">
        <w:rPr>
          <w:sz w:val="14"/>
        </w:rPr>
        <w:t>secunty</w:t>
      </w:r>
      <w:proofErr w:type="spellEnd"/>
      <w:r w:rsidRPr="00880C68">
        <w:rPr>
          <w:sz w:val="14"/>
        </w:rPr>
        <w:t xml:space="preserve"> and well-being."53 In a more recent speech, Chris Mullin, the Foreign Office min- </w:t>
      </w:r>
      <w:proofErr w:type="spellStart"/>
      <w:r w:rsidRPr="00880C68">
        <w:rPr>
          <w:sz w:val="14"/>
        </w:rPr>
        <w:t>ister</w:t>
      </w:r>
      <w:proofErr w:type="spellEnd"/>
      <w:r w:rsidRPr="00880C68">
        <w:rPr>
          <w:sz w:val="14"/>
        </w:rPr>
        <w:t xml:space="preserve"> for Africa, argues that there are "sound practical reasons why we cannot afford to ignore the state of Africa. The most immediate of these is terrorism." According to Mullin, the "fact that in parts of Africa such as Somalia entire societies have imploded makes them a ready breeding ground for terrorism." </w:t>
      </w:r>
      <w:r w:rsidRPr="00880C68">
        <w:rPr>
          <w:u w:val="single"/>
        </w:rPr>
        <w:t>The "failed state"</w:t>
      </w:r>
      <w:r w:rsidRPr="00880C68">
        <w:rPr>
          <w:sz w:val="14"/>
        </w:rPr>
        <w:t xml:space="preserve"> of Somalia and other "weak states" on the continent </w:t>
      </w:r>
      <w:r w:rsidRPr="00880C68">
        <w:rPr>
          <w:u w:val="single"/>
        </w:rPr>
        <w:t>are seen</w:t>
      </w:r>
      <w:r w:rsidRPr="00880C68">
        <w:rPr>
          <w:sz w:val="14"/>
        </w:rPr>
        <w:t xml:space="preserve"> by Mullin </w:t>
      </w:r>
      <w:r w:rsidRPr="00880C68">
        <w:rPr>
          <w:u w:val="single"/>
        </w:rPr>
        <w:t>to "present terrorists with space in which to plan and export attacks</w:t>
      </w:r>
      <w:r w:rsidRPr="00880C68">
        <w:rPr>
          <w:sz w:val="14"/>
        </w:rPr>
        <w:t xml:space="preserve">. These are no anomalous incidents but symptoms of a </w:t>
      </w:r>
      <w:proofErr w:type="spellStart"/>
      <w:r w:rsidRPr="00880C68">
        <w:rPr>
          <w:sz w:val="14"/>
        </w:rPr>
        <w:t>prob</w:t>
      </w:r>
      <w:proofErr w:type="spellEnd"/>
      <w:r w:rsidRPr="00880C68">
        <w:rPr>
          <w:sz w:val="14"/>
        </w:rPr>
        <w:t xml:space="preserve">- </w:t>
      </w:r>
      <w:proofErr w:type="spellStart"/>
      <w:r w:rsidRPr="00880C68">
        <w:rPr>
          <w:sz w:val="14"/>
        </w:rPr>
        <w:t>lem</w:t>
      </w:r>
      <w:proofErr w:type="spellEnd"/>
      <w:r w:rsidRPr="00880C68">
        <w:rPr>
          <w:sz w:val="14"/>
        </w:rPr>
        <w:t xml:space="preserve"> in Africa which poses a serious, direct and continuing security threat to us."54 </w:t>
      </w:r>
    </w:p>
    <w:p w:rsidR="00880C68" w:rsidRPr="00880C68" w:rsidRDefault="00880C68" w:rsidP="00880C68">
      <w:pPr>
        <w:rPr>
          <w:rFonts w:eastAsia="PMingLiU"/>
          <w:b/>
          <w:lang w:eastAsia="zh-HK"/>
        </w:rPr>
      </w:pPr>
    </w:p>
    <w:p w:rsidR="00880C68" w:rsidRPr="00880C68" w:rsidRDefault="00880C68" w:rsidP="00880C68">
      <w:pPr>
        <w:rPr>
          <w:sz w:val="14"/>
        </w:rPr>
      </w:pPr>
    </w:p>
    <w:p w:rsidR="00880C68" w:rsidRPr="00880C68" w:rsidRDefault="00880C68" w:rsidP="00880C68">
      <w:pPr>
        <w:rPr>
          <w:b/>
        </w:rPr>
      </w:pPr>
    </w:p>
    <w:p w:rsidR="00880C68" w:rsidRPr="00880C68" w:rsidRDefault="00880C68" w:rsidP="00880C68">
      <w:pPr>
        <w:pageBreakBefore/>
        <w:jc w:val="center"/>
        <w:outlineLvl w:val="0"/>
        <w:rPr>
          <w:rFonts w:eastAsia="PMingLiU" w:cstheme="minorBidi"/>
          <w:b/>
          <w:bCs/>
          <w:sz w:val="28"/>
          <w:szCs w:val="28"/>
          <w:u w:val="single"/>
        </w:rPr>
      </w:pPr>
      <w:r w:rsidRPr="00880C68">
        <w:rPr>
          <w:rFonts w:eastAsia="PMingLiU" w:cstheme="minorBidi"/>
          <w:b/>
          <w:bCs/>
          <w:sz w:val="28"/>
          <w:szCs w:val="28"/>
          <w:u w:val="single"/>
        </w:rPr>
        <w:t>--Existential Threat Links</w:t>
      </w:r>
    </w:p>
    <w:p w:rsidR="00880C68" w:rsidRPr="00880C68" w:rsidRDefault="00880C68" w:rsidP="00880C68"/>
    <w:p w:rsidR="00880C68" w:rsidRPr="00880C68" w:rsidRDefault="00880C68" w:rsidP="00880C68">
      <w:pPr>
        <w:rPr>
          <w:rFonts w:eastAsia="PMingLiU"/>
          <w:b/>
          <w:lang w:eastAsia="zh-HK"/>
        </w:rPr>
      </w:pPr>
      <w:proofErr w:type="gramStart"/>
      <w:r w:rsidRPr="00880C68">
        <w:rPr>
          <w:rFonts w:eastAsia="PMingLiU"/>
          <w:b/>
          <w:lang w:eastAsia="zh-HK"/>
        </w:rPr>
        <w:t>Focus on Existential threats from Underdevelopment are</w:t>
      </w:r>
      <w:proofErr w:type="gramEnd"/>
      <w:r w:rsidRPr="00880C68">
        <w:rPr>
          <w:rFonts w:eastAsia="PMingLiU"/>
          <w:b/>
          <w:lang w:eastAsia="zh-HK"/>
        </w:rPr>
        <w:t xml:space="preserve"> an example of securitization – the speech act Constructs the threat, not objective fact</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sz w:val="14"/>
        </w:rPr>
        <w:t>The Copenhagen school further limits the security agenda by insisting that security is not synonymous with "everything that is politically good or desirable," but argues instead that the concept has to be reserved for a much more specific usage.12</w:t>
      </w:r>
      <w:r w:rsidRPr="00880C68">
        <w:rPr>
          <w:rFonts w:eastAsia="PMingLiU"/>
          <w:sz w:val="14"/>
          <w:lang w:eastAsia="zh-HK"/>
        </w:rPr>
        <w:t xml:space="preserve"> </w:t>
      </w:r>
      <w:r w:rsidRPr="00880C68">
        <w:rPr>
          <w:rFonts w:eastAsiaTheme="majorEastAsia" w:cstheme="majorBidi"/>
          <w:b/>
          <w:bCs/>
          <w:u w:val="single"/>
        </w:rPr>
        <w:t>Securitization</w:t>
      </w:r>
      <w:r w:rsidRPr="00880C68">
        <w:rPr>
          <w:sz w:val="14"/>
        </w:rPr>
        <w:t>, according to the Copenhagen school</w:t>
      </w:r>
      <w:r w:rsidRPr="00880C68">
        <w:rPr>
          <w:rFonts w:eastAsiaTheme="majorEastAsia" w:cstheme="majorBidi"/>
          <w:b/>
          <w:bCs/>
          <w:u w:val="single"/>
        </w:rPr>
        <w:t xml:space="preserve">, is the specific speech act of framing an issue as an "existential threat" that calls for </w:t>
      </w:r>
      <w:proofErr w:type="spellStart"/>
      <w:r w:rsidRPr="00880C68">
        <w:rPr>
          <w:rFonts w:eastAsiaTheme="majorEastAsia" w:cstheme="majorBidi"/>
          <w:b/>
          <w:bCs/>
          <w:u w:val="single"/>
        </w:rPr>
        <w:t>extraordi</w:t>
      </w:r>
      <w:proofErr w:type="spellEnd"/>
      <w:r w:rsidRPr="00880C68">
        <w:rPr>
          <w:rFonts w:eastAsiaTheme="majorEastAsia" w:cstheme="majorBidi"/>
          <w:b/>
          <w:bCs/>
          <w:u w:val="single"/>
        </w:rPr>
        <w:t>- nary measures beyond the routines and norms of everyday politics</w:t>
      </w:r>
      <w:r w:rsidRPr="00880C68">
        <w:rPr>
          <w:sz w:val="14"/>
        </w:rPr>
        <w:t xml:space="preserve">. In the words of </w:t>
      </w:r>
      <w:proofErr w:type="spellStart"/>
      <w:r w:rsidRPr="00880C68">
        <w:rPr>
          <w:sz w:val="14"/>
        </w:rPr>
        <w:t>Buzan</w:t>
      </w:r>
      <w:proofErr w:type="spellEnd"/>
      <w:r w:rsidRPr="00880C68">
        <w:rPr>
          <w:sz w:val="14"/>
        </w:rPr>
        <w:t xml:space="preserve"> and </w:t>
      </w:r>
      <w:proofErr w:type="spellStart"/>
      <w:r w:rsidRPr="00880C68">
        <w:rPr>
          <w:sz w:val="14"/>
        </w:rPr>
        <w:t>Waever</w:t>
      </w:r>
      <w:proofErr w:type="spellEnd"/>
      <w:r w:rsidRPr="00880C68">
        <w:rPr>
          <w:sz w:val="14"/>
        </w:rPr>
        <w:t xml:space="preserve">: </w:t>
      </w:r>
      <w:r w:rsidRPr="00880C68">
        <w:rPr>
          <w:rFonts w:eastAsiaTheme="majorEastAsia" w:cstheme="majorBidi"/>
          <w:b/>
          <w:bCs/>
          <w:u w:val="single"/>
        </w:rPr>
        <w:t>The distinguishing feature of securitization is a specific rhetorical structure</w:t>
      </w:r>
      <w:r w:rsidRPr="00880C68">
        <w:rPr>
          <w:sz w:val="14"/>
        </w:rPr>
        <w:t>. . . . That quality is the staging of existential issues in politics to lift them above politics</w:t>
      </w:r>
      <w:r w:rsidRPr="00880C68">
        <w:rPr>
          <w:rFonts w:eastAsiaTheme="majorEastAsia" w:cstheme="majorBidi"/>
          <w:b/>
          <w:bCs/>
          <w:u w:val="single"/>
        </w:rPr>
        <w:t>. In security discourse, an issue is dramatized and presented as an issue of supreme priority</w:t>
      </w:r>
      <w:r w:rsidRPr="00880C68">
        <w:rPr>
          <w:sz w:val="14"/>
        </w:rPr>
        <w:t xml:space="preserve">; thus by </w:t>
      </w:r>
      <w:proofErr w:type="spellStart"/>
      <w:r w:rsidRPr="00880C68">
        <w:rPr>
          <w:sz w:val="14"/>
        </w:rPr>
        <w:t>labelling</w:t>
      </w:r>
      <w:proofErr w:type="spellEnd"/>
      <w:r w:rsidRPr="00880C68">
        <w:rPr>
          <w:sz w:val="14"/>
        </w:rPr>
        <w:t xml:space="preserve"> it as </w:t>
      </w:r>
      <w:r w:rsidRPr="00880C68">
        <w:rPr>
          <w:rFonts w:eastAsiaTheme="majorEastAsia" w:cstheme="majorBidi"/>
          <w:b/>
          <w:bCs/>
          <w:u w:val="single"/>
        </w:rPr>
        <w:t>security an agent claims a need for and a right to treat it by extraordinary means</w:t>
      </w:r>
      <w:r w:rsidRPr="00880C68">
        <w:rPr>
          <w:sz w:val="14"/>
        </w:rPr>
        <w:t xml:space="preserve">.13 </w:t>
      </w:r>
      <w:r w:rsidRPr="00880C68">
        <w:rPr>
          <w:rFonts w:eastAsiaTheme="majorEastAsia" w:cstheme="majorBidi"/>
          <w:b/>
          <w:bCs/>
          <w:u w:val="single"/>
        </w:rPr>
        <w:t>Securitization</w:t>
      </w:r>
      <w:r w:rsidRPr="00880C68">
        <w:rPr>
          <w:sz w:val="14"/>
        </w:rPr>
        <w:t>, in this conceptualization</w:t>
      </w:r>
      <w:r w:rsidRPr="00880C68">
        <w:rPr>
          <w:rFonts w:eastAsiaTheme="majorEastAsia" w:cstheme="majorBidi"/>
          <w:b/>
          <w:bCs/>
          <w:u w:val="single"/>
        </w:rPr>
        <w:t>, is not</w:t>
      </w:r>
      <w:r w:rsidRPr="00880C68">
        <w:rPr>
          <w:sz w:val="14"/>
        </w:rPr>
        <w:t xml:space="preserve"> simply </w:t>
      </w:r>
      <w:r w:rsidRPr="00880C68">
        <w:rPr>
          <w:rFonts w:eastAsiaTheme="majorEastAsia" w:cstheme="majorBidi"/>
          <w:b/>
          <w:bCs/>
          <w:u w:val="single"/>
        </w:rPr>
        <w:t>about the avoidance of harm; instead</w:t>
      </w:r>
      <w:r w:rsidRPr="00880C68">
        <w:rPr>
          <w:sz w:val="14"/>
        </w:rPr>
        <w:t xml:space="preserve">, </w:t>
      </w:r>
      <w:r w:rsidRPr="00880C68">
        <w:rPr>
          <w:rFonts w:eastAsiaTheme="majorEastAsia" w:cstheme="majorBidi"/>
          <w:b/>
          <w:bCs/>
          <w:u w:val="single"/>
        </w:rPr>
        <w:t>its</w:t>
      </w:r>
      <w:r w:rsidRPr="00880C68">
        <w:rPr>
          <w:sz w:val="14"/>
        </w:rPr>
        <w:t xml:space="preserve"> defining feature is the ability to </w:t>
      </w:r>
      <w:r w:rsidRPr="00880C68">
        <w:rPr>
          <w:rFonts w:eastAsiaTheme="majorEastAsia" w:cstheme="majorBidi"/>
          <w:b/>
          <w:bCs/>
          <w:u w:val="single"/>
        </w:rPr>
        <w:t>place an issue above the normal rules of liberal democratic politics, and</w:t>
      </w:r>
      <w:r w:rsidRPr="00880C68">
        <w:rPr>
          <w:sz w:val="14"/>
        </w:rPr>
        <w:t xml:space="preserve"> hence </w:t>
      </w:r>
      <w:r w:rsidRPr="00880C68">
        <w:rPr>
          <w:rFonts w:eastAsiaTheme="majorEastAsia" w:cstheme="majorBidi"/>
          <w:b/>
          <w:bCs/>
          <w:u w:val="single"/>
        </w:rPr>
        <w:t>justify emergency action</w:t>
      </w:r>
      <w:r w:rsidRPr="00880C68">
        <w:rPr>
          <w:sz w:val="14"/>
        </w:rPr>
        <w:t xml:space="preserve"> to do whatever is n</w:t>
      </w:r>
      <w:r w:rsidRPr="00880C68">
        <w:rPr>
          <w:rFonts w:eastAsia="PMingLiU"/>
          <w:sz w:val="14"/>
          <w:lang w:eastAsia="zh-HK"/>
        </w:rPr>
        <w:t>e</w:t>
      </w:r>
      <w:r w:rsidRPr="00880C68">
        <w:rPr>
          <w:sz w:val="14"/>
        </w:rPr>
        <w:t xml:space="preserve">cessary to remedy the situation. As the following exploration will show, New </w:t>
      </w:r>
      <w:proofErr w:type="spellStart"/>
      <w:r w:rsidRPr="00880C68">
        <w:rPr>
          <w:sz w:val="14"/>
        </w:rPr>
        <w:t>Labour</w:t>
      </w:r>
      <w:proofErr w:type="spellEnd"/>
      <w:r w:rsidRPr="00880C68">
        <w:rPr>
          <w:sz w:val="14"/>
        </w:rPr>
        <w:t xml:space="preserve"> is increasingly presenting African issues within a </w:t>
      </w:r>
      <w:proofErr w:type="spellStart"/>
      <w:r w:rsidRPr="00880C68">
        <w:rPr>
          <w:sz w:val="14"/>
        </w:rPr>
        <w:t>nar</w:t>
      </w:r>
      <w:proofErr w:type="spellEnd"/>
      <w:r w:rsidRPr="00880C68">
        <w:rPr>
          <w:sz w:val="14"/>
        </w:rPr>
        <w:t xml:space="preserve">- </w:t>
      </w:r>
      <w:proofErr w:type="spellStart"/>
      <w:r w:rsidRPr="00880C68">
        <w:rPr>
          <w:sz w:val="14"/>
        </w:rPr>
        <w:t>rative</w:t>
      </w:r>
      <w:proofErr w:type="spellEnd"/>
      <w:r w:rsidRPr="00880C68">
        <w:rPr>
          <w:sz w:val="14"/>
        </w:rPr>
        <w:t xml:space="preserve"> of security. Increased globalization, the prevalence of con- </w:t>
      </w:r>
      <w:proofErr w:type="spellStart"/>
      <w:r w:rsidRPr="00880C68">
        <w:rPr>
          <w:sz w:val="14"/>
        </w:rPr>
        <w:t>flict</w:t>
      </w:r>
      <w:proofErr w:type="spellEnd"/>
      <w:r w:rsidRPr="00880C68">
        <w:rPr>
          <w:sz w:val="14"/>
        </w:rPr>
        <w:t xml:space="preserve"> on the African continent, and the attacks of September 1 1 pro- vide the key empirical context for these claims</w:t>
      </w:r>
      <w:r w:rsidRPr="00880C68">
        <w:rPr>
          <w:u w:val="single"/>
        </w:rPr>
        <w:t>, yet it is the speech act, not the objective condition</w:t>
      </w:r>
      <w:r w:rsidRPr="00880C68">
        <w:rPr>
          <w:sz w:val="14"/>
        </w:rPr>
        <w:t xml:space="preserve">, </w:t>
      </w:r>
      <w:r w:rsidRPr="00880C68">
        <w:rPr>
          <w:u w:val="single"/>
        </w:rPr>
        <w:t>that makes</w:t>
      </w:r>
      <w:r w:rsidRPr="00880C68">
        <w:rPr>
          <w:sz w:val="14"/>
        </w:rPr>
        <w:t xml:space="preserve"> Africa and its </w:t>
      </w:r>
      <w:proofErr w:type="spellStart"/>
      <w:r w:rsidRPr="00880C68">
        <w:rPr>
          <w:u w:val="single"/>
        </w:rPr>
        <w:t>underde</w:t>
      </w:r>
      <w:proofErr w:type="spellEnd"/>
      <w:r w:rsidRPr="00880C68">
        <w:rPr>
          <w:u w:val="single"/>
        </w:rPr>
        <w:t xml:space="preserve">- </w:t>
      </w:r>
      <w:proofErr w:type="spellStart"/>
      <w:r w:rsidRPr="00880C68">
        <w:rPr>
          <w:u w:val="single"/>
        </w:rPr>
        <w:t>velopment</w:t>
      </w:r>
      <w:proofErr w:type="spellEnd"/>
      <w:r w:rsidRPr="00880C68">
        <w:rPr>
          <w:u w:val="single"/>
        </w:rPr>
        <w:t xml:space="preserve"> a security issue. </w:t>
      </w:r>
      <w:r w:rsidRPr="00880C68">
        <w:rPr>
          <w:sz w:val="14"/>
        </w:rPr>
        <w:t>That said</w:t>
      </w:r>
      <w:proofErr w:type="gramStart"/>
      <w:r w:rsidRPr="00880C68">
        <w:rPr>
          <w:sz w:val="14"/>
        </w:rPr>
        <w:t>,</w:t>
      </w:r>
      <w:proofErr w:type="gramEnd"/>
      <w:r w:rsidRPr="00880C68">
        <w:rPr>
          <w:sz w:val="14"/>
        </w:rPr>
        <w:t xml:space="preserve"> the African case raises a number of difficult issues for securitization theory. From a strict Copenhagen school per- </w:t>
      </w:r>
      <w:proofErr w:type="spellStart"/>
      <w:r w:rsidRPr="00880C68">
        <w:rPr>
          <w:sz w:val="14"/>
        </w:rPr>
        <w:t>spective</w:t>
      </w:r>
      <w:proofErr w:type="spellEnd"/>
      <w:r w:rsidRPr="00880C68">
        <w:rPr>
          <w:sz w:val="14"/>
        </w:rPr>
        <w:t xml:space="preserve">, Africa cannot be regarded as successfully securitized. While "securitization" is increasingly evident, policies toward the continent are still subjected to the normal rules of the liberal democratic political game, and the continent, while frequently pre- </w:t>
      </w:r>
      <w:proofErr w:type="spellStart"/>
      <w:r w:rsidRPr="00880C68">
        <w:rPr>
          <w:sz w:val="14"/>
        </w:rPr>
        <w:t>sented</w:t>
      </w:r>
      <w:proofErr w:type="spellEnd"/>
      <w:r w:rsidRPr="00880C68">
        <w:rPr>
          <w:sz w:val="14"/>
        </w:rPr>
        <w:t xml:space="preserve"> in terms of threat, has not merited emergency action. As a number of critics have argued in different contexts, this points toward a weakness in the approach of the Copenhagen school.14 </w:t>
      </w:r>
      <w:r w:rsidRPr="00880C68">
        <w:rPr>
          <w:u w:val="single"/>
        </w:rPr>
        <w:t>The insistence on defining security as "existential threat" and the sharp distinction between normal, everyday politics and "</w:t>
      </w:r>
      <w:proofErr w:type="spellStart"/>
      <w:r w:rsidRPr="00880C68">
        <w:rPr>
          <w:u w:val="single"/>
        </w:rPr>
        <w:t>emer</w:t>
      </w:r>
      <w:proofErr w:type="spellEnd"/>
      <w:r w:rsidRPr="00880C68">
        <w:rPr>
          <w:u w:val="single"/>
        </w:rPr>
        <w:t xml:space="preserve">- </w:t>
      </w:r>
      <w:proofErr w:type="spellStart"/>
      <w:r w:rsidRPr="00880C68">
        <w:rPr>
          <w:u w:val="single"/>
        </w:rPr>
        <w:t>gency</w:t>
      </w:r>
      <w:proofErr w:type="spellEnd"/>
      <w:r w:rsidRPr="00880C68">
        <w:rPr>
          <w:u w:val="single"/>
        </w:rPr>
        <w:t xml:space="preserve"> action" means that many of the processes and modalities whereby issues come to be feared and experienced as potentially dangerous cannot be adequately captured within this perspective</w:t>
      </w:r>
      <w:r w:rsidRPr="00880C68">
        <w:rPr>
          <w:sz w:val="14"/>
        </w:rPr>
        <w:t>. In most cases, this is a very gradual process and only very rarely does an issue move directly from normalcy to emergency. Rather than emergency action, most security politics is concerned with the much more mundane management of risk, and security issues can be seen to move on a continuum from normalcy to worrisome/ troublesome to risk and to existential threat - and conversely, from threat to risk and back to normalcy.</w:t>
      </w:r>
    </w:p>
    <w:p w:rsidR="00880C68" w:rsidRPr="00880C68" w:rsidRDefault="00880C68" w:rsidP="00880C68">
      <w:pPr>
        <w:rPr>
          <w:rFonts w:eastAsia="PMingLiU"/>
          <w:sz w:val="14"/>
          <w:lang w:eastAsia="zh-HK"/>
        </w:rPr>
      </w:pPr>
    </w:p>
    <w:p w:rsidR="00880C68" w:rsidRPr="00880C68" w:rsidRDefault="00880C68" w:rsidP="00880C68">
      <w:pPr>
        <w:rPr>
          <w:b/>
        </w:rPr>
      </w:pPr>
      <w:r w:rsidRPr="00880C68">
        <w:rPr>
          <w:b/>
        </w:rPr>
        <w:t>Over estimating Terrorist Risk creates insecurity – it mimics itself</w:t>
      </w:r>
    </w:p>
    <w:p w:rsidR="00880C68" w:rsidRPr="00880C68" w:rsidRDefault="00880C68" w:rsidP="00880C68">
      <w:pPr>
        <w:rPr>
          <w:sz w:val="14"/>
        </w:rPr>
      </w:pPr>
    </w:p>
    <w:p w:rsidR="00880C68" w:rsidRPr="00880C68" w:rsidRDefault="00880C68" w:rsidP="00880C68">
      <w:pPr>
        <w:rPr>
          <w:sz w:val="14"/>
        </w:rPr>
      </w:pPr>
      <w:r w:rsidRPr="00880C68">
        <w:rPr>
          <w:b/>
        </w:rPr>
        <w:t>Larsen, 2006</w:t>
      </w:r>
      <w:proofErr w:type="gramStart"/>
      <w:r w:rsidRPr="00880C68">
        <w:rPr>
          <w:b/>
        </w:rPr>
        <w:t>,  prof</w:t>
      </w:r>
      <w:proofErr w:type="gramEnd"/>
      <w:r w:rsidRPr="00880C68">
        <w:rPr>
          <w:b/>
        </w:rPr>
        <w:t xml:space="preserve"> of Social Sciences at the University of Ottawa, Canada</w:t>
      </w:r>
      <w:r w:rsidRPr="00880C68">
        <w:rPr>
          <w:sz w:val="14"/>
        </w:rPr>
        <w:t xml:space="preserve">, [Mike, "Talking About </w:t>
      </w:r>
      <w:proofErr w:type="spellStart"/>
      <w:r w:rsidRPr="00880C68">
        <w:rPr>
          <w:sz w:val="14"/>
        </w:rPr>
        <w:t>Terrorism:An</w:t>
      </w:r>
      <w:proofErr w:type="spellEnd"/>
      <w:r w:rsidRPr="00880C68">
        <w:rPr>
          <w:sz w:val="14"/>
        </w:rPr>
        <w:t xml:space="preserve"> Analysis Of Official Canadian Insecurity Narratives In The Post-September 11 Context", Internet Journal of Criminology, www.internetjournalofcriminology.com, ----]</w:t>
      </w:r>
    </w:p>
    <w:p w:rsidR="00880C68" w:rsidRPr="00880C68" w:rsidRDefault="00880C68" w:rsidP="00880C68">
      <w:pPr>
        <w:rPr>
          <w:sz w:val="14"/>
        </w:rPr>
      </w:pPr>
    </w:p>
    <w:p w:rsidR="00880C68" w:rsidRPr="00880C68" w:rsidRDefault="00880C68" w:rsidP="00880C68">
      <w:pPr>
        <w:rPr>
          <w:sz w:val="14"/>
        </w:rPr>
      </w:pPr>
      <w:r w:rsidRPr="00880C68">
        <w:rPr>
          <w:sz w:val="14"/>
        </w:rPr>
        <w:t xml:space="preserve">A </w:t>
      </w:r>
      <w:r w:rsidRPr="00880C68">
        <w:rPr>
          <w:u w:val="single"/>
        </w:rPr>
        <w:t>final key conceptual framework identified in the literature is the risk discourse</w:t>
      </w:r>
      <w:r w:rsidRPr="00880C68">
        <w:rPr>
          <w:sz w:val="14"/>
        </w:rPr>
        <w:t xml:space="preserve">. Ericson and Haggerty (1997) set out to define the key characteristics of risk discourses, and of the ‘Risk Society’. </w:t>
      </w:r>
      <w:r w:rsidRPr="00880C68">
        <w:rPr>
          <w:u w:val="single"/>
        </w:rPr>
        <w:t xml:space="preserve">They propose that governance in the risk society is “directed at the provision of security,” which is a “situation in which a specific set of dangers is counteracted or minimized. </w:t>
      </w:r>
      <w:proofErr w:type="gramStart"/>
      <w:r w:rsidRPr="00880C68">
        <w:rPr>
          <w:u w:val="single"/>
        </w:rPr>
        <w:t>(</w:t>
      </w:r>
      <w:r w:rsidRPr="00880C68">
        <w:rPr>
          <w:sz w:val="14"/>
        </w:rPr>
        <w:t xml:space="preserve">Ericson and Haggerty, 1997, p. 85 – drawing on </w:t>
      </w:r>
      <w:proofErr w:type="spellStart"/>
      <w:r w:rsidRPr="00880C68">
        <w:rPr>
          <w:sz w:val="14"/>
        </w:rPr>
        <w:t>Giddens</w:t>
      </w:r>
      <w:proofErr w:type="spellEnd"/>
      <w:r w:rsidRPr="00880C68">
        <w:rPr>
          <w:sz w:val="14"/>
        </w:rPr>
        <w:t>, 1990, p.p. 35-36).</w:t>
      </w:r>
      <w:proofErr w:type="gramEnd"/>
      <w:r w:rsidRPr="00880C68">
        <w:rPr>
          <w:sz w:val="14"/>
        </w:rPr>
        <w:t xml:space="preserve"> </w:t>
      </w:r>
      <w:r w:rsidRPr="00880C68">
        <w:rPr>
          <w:u w:val="single"/>
        </w:rPr>
        <w:t>The pursuit of security, and by association the governance of the risk society, is related to the development of increasing knowledge or ‘logics’ about potential risks, and the deployment of mechanisms to assess and mitigate these ‘</w:t>
      </w:r>
      <w:proofErr w:type="spellStart"/>
      <w:r w:rsidRPr="00880C68">
        <w:rPr>
          <w:u w:val="single"/>
        </w:rPr>
        <w:t>bads</w:t>
      </w:r>
      <w:proofErr w:type="spellEnd"/>
      <w:r w:rsidRPr="00880C68">
        <w:rPr>
          <w:u w:val="single"/>
        </w:rPr>
        <w:t>’</w:t>
      </w:r>
      <w:r w:rsidRPr="00880C68">
        <w:rPr>
          <w:sz w:val="14"/>
        </w:rPr>
        <w:t>. Of key importance to the discussion of contemporary discourses on terrorism and national security, Ericson and Haggerty (p. 86) note that “</w:t>
      </w:r>
      <w:r w:rsidRPr="00880C68">
        <w:rPr>
          <w:u w:val="single"/>
        </w:rPr>
        <w:t>Risk discourse cultivates insecurities, focuses them on scapegoats, and forces people to accept expert knowledge of risk</w:t>
      </w:r>
      <w:r w:rsidRPr="00880C68">
        <w:rPr>
          <w:sz w:val="14"/>
        </w:rPr>
        <w:t xml:space="preserve"> – </w:t>
      </w:r>
      <w:r w:rsidRPr="00880C68">
        <w:rPr>
          <w:u w:val="single"/>
        </w:rPr>
        <w:t>a knowledge that creates new insecurities – as the only viable solutio</w:t>
      </w:r>
      <w:r w:rsidRPr="00880C68">
        <w:rPr>
          <w:sz w:val="14"/>
        </w:rPr>
        <w:t xml:space="preserve">n”. Citing Beck (1992), they further acknowledge that, in the risk society, “Not just accidents but also emergencies become normal,” an observation that is appropriate to the study of the contemporary context which is often referred to as the ‘new normalcy’ </w:t>
      </w:r>
      <w:proofErr w:type="spellStart"/>
      <w:r w:rsidRPr="00880C68">
        <w:rPr>
          <w:sz w:val="14"/>
        </w:rPr>
        <w:t>presicely</w:t>
      </w:r>
      <w:proofErr w:type="spellEnd"/>
      <w:r w:rsidRPr="00880C68">
        <w:rPr>
          <w:sz w:val="14"/>
        </w:rPr>
        <w:t xml:space="preserve"> because of the dominant narrative of crisis-as-status-quo. </w:t>
      </w:r>
      <w:r w:rsidRPr="00880C68">
        <w:rPr>
          <w:u w:val="single"/>
        </w:rPr>
        <w:t>The paradigm of risk has gained a prominent position among scholars in both the social sciences and the natural sciences, and its application to post-September 11 terrorism problems was inevitable</w:t>
      </w:r>
      <w:r w:rsidRPr="00880C68">
        <w:rPr>
          <w:sz w:val="14"/>
        </w:rPr>
        <w:t xml:space="preserve">. It was being applied to terrorism prior to September 11, of course, but not in as intense a fashion. In many ways, critical discussions of risk-based approaches to governance, as advanced by Ericson and Haggerty (1997), Beck (1992, 2003), and </w:t>
      </w:r>
      <w:proofErr w:type="spellStart"/>
      <w:r w:rsidRPr="00880C68">
        <w:rPr>
          <w:sz w:val="14"/>
        </w:rPr>
        <w:t>Sunstein</w:t>
      </w:r>
      <w:proofErr w:type="spellEnd"/>
      <w:r w:rsidRPr="00880C68">
        <w:rPr>
          <w:sz w:val="14"/>
        </w:rPr>
        <w:t xml:space="preserve"> (2003</w:t>
      </w:r>
      <w:proofErr w:type="gramStart"/>
      <w:r w:rsidRPr="00880C68">
        <w:rPr>
          <w:sz w:val="14"/>
        </w:rPr>
        <w:t>;2005</w:t>
      </w:r>
      <w:proofErr w:type="gramEnd"/>
      <w:r w:rsidRPr="00880C68">
        <w:rPr>
          <w:sz w:val="14"/>
        </w:rPr>
        <w:t>) offer essential points of departure for an analysis of the relationships that exist between terrorism, state security, and public experiences of insecurity.</w:t>
      </w:r>
    </w:p>
    <w:p w:rsidR="00880C68" w:rsidRPr="00880C68" w:rsidRDefault="00880C68" w:rsidP="00880C68">
      <w:pPr>
        <w:rPr>
          <w:sz w:val="14"/>
        </w:rPr>
      </w:pPr>
    </w:p>
    <w:p w:rsidR="00880C68" w:rsidRPr="00880C68" w:rsidRDefault="00880C68" w:rsidP="00880C68">
      <w:pPr>
        <w:rPr>
          <w:rFonts w:eastAsia="PMingLiU"/>
          <w:sz w:val="14"/>
          <w:lang w:eastAsia="zh-HK"/>
        </w:rPr>
      </w:pPr>
    </w:p>
    <w:p w:rsidR="00880C68" w:rsidRPr="00880C68" w:rsidRDefault="00880C68" w:rsidP="00880C68">
      <w:pPr>
        <w:pageBreakBefore/>
        <w:jc w:val="center"/>
        <w:outlineLvl w:val="0"/>
        <w:rPr>
          <w:rFonts w:eastAsia="PMingLiU" w:cstheme="minorBidi"/>
          <w:b/>
          <w:bCs/>
          <w:sz w:val="28"/>
          <w:szCs w:val="28"/>
          <w:u w:val="single"/>
        </w:rPr>
      </w:pPr>
      <w:r w:rsidRPr="00880C68">
        <w:rPr>
          <w:rFonts w:eastAsia="PMingLiU" w:cstheme="minorBidi"/>
          <w:b/>
          <w:bCs/>
          <w:sz w:val="28"/>
          <w:szCs w:val="28"/>
          <w:u w:val="single"/>
        </w:rPr>
        <w:t>--Moral Obligation Links</w:t>
      </w:r>
    </w:p>
    <w:p w:rsidR="00880C68" w:rsidRPr="00880C68" w:rsidRDefault="00880C68" w:rsidP="00880C68"/>
    <w:p w:rsidR="00880C68" w:rsidRPr="00880C68" w:rsidRDefault="00880C68" w:rsidP="00880C68">
      <w:pPr>
        <w:rPr>
          <w:rFonts w:eastAsia="PMingLiU"/>
          <w:b/>
          <w:lang w:eastAsia="zh-HK"/>
        </w:rPr>
      </w:pPr>
      <w:r w:rsidRPr="00880C68">
        <w:rPr>
          <w:rFonts w:eastAsia="PMingLiU"/>
          <w:b/>
          <w:lang w:eastAsia="zh-HK"/>
        </w:rPr>
        <w:t>An “Obligation to the Poor” is neoliberal securitization – their discourse securitizes poverty as a threat, which is used to merge the development and military agendas</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u w:val="single"/>
        </w:rPr>
        <w:t>The desire to "make globalization work for the poor,"</w:t>
      </w:r>
      <w:r w:rsidRPr="00880C68">
        <w:rPr>
          <w:sz w:val="14"/>
        </w:rPr>
        <w:t xml:space="preserve"> as ex- pressed in </w:t>
      </w:r>
      <w:proofErr w:type="spellStart"/>
      <w:r w:rsidRPr="00880C68">
        <w:rPr>
          <w:sz w:val="14"/>
        </w:rPr>
        <w:t>Labour's</w:t>
      </w:r>
      <w:proofErr w:type="spellEnd"/>
      <w:r w:rsidRPr="00880C68">
        <w:rPr>
          <w:sz w:val="14"/>
        </w:rPr>
        <w:t xml:space="preserve"> second White Paper on development, </w:t>
      </w:r>
      <w:r w:rsidRPr="00880C68">
        <w:rPr>
          <w:u w:val="single"/>
        </w:rPr>
        <w:t>is under- pinned by this image of a shrinking world.</w:t>
      </w:r>
      <w:r w:rsidRPr="00880C68">
        <w:rPr>
          <w:sz w:val="14"/>
        </w:rPr>
        <w:t xml:space="preserve"> An active promoter of globalization (especially in the form of free trade), </w:t>
      </w:r>
      <w:proofErr w:type="gramStart"/>
      <w:r w:rsidRPr="00880C68">
        <w:rPr>
          <w:u w:val="single"/>
        </w:rPr>
        <w:t>the govern</w:t>
      </w:r>
      <w:proofErr w:type="gramEnd"/>
      <w:r w:rsidRPr="00880C68">
        <w:rPr>
          <w:u w:val="single"/>
        </w:rPr>
        <w:t xml:space="preserve">- </w:t>
      </w:r>
      <w:proofErr w:type="spellStart"/>
      <w:r w:rsidRPr="00880C68">
        <w:rPr>
          <w:u w:val="single"/>
        </w:rPr>
        <w:t>ment</w:t>
      </w:r>
      <w:proofErr w:type="spellEnd"/>
      <w:r w:rsidRPr="00880C68">
        <w:rPr>
          <w:u w:val="single"/>
        </w:rPr>
        <w:t xml:space="preserve"> believes that globalization "creates unprecedented new opportunities for sustainable development and poverty reduction," </w:t>
      </w:r>
      <w:r w:rsidRPr="00880C68">
        <w:rPr>
          <w:sz w:val="14"/>
        </w:rPr>
        <w:t xml:space="preserve">if only it is "wisely managed."29 If it is not wisely managed, the </w:t>
      </w:r>
      <w:proofErr w:type="spellStart"/>
      <w:r w:rsidRPr="00880C68">
        <w:rPr>
          <w:sz w:val="14"/>
        </w:rPr>
        <w:t>mul</w:t>
      </w:r>
      <w:proofErr w:type="spellEnd"/>
      <w:r w:rsidRPr="00880C68">
        <w:rPr>
          <w:sz w:val="14"/>
        </w:rPr>
        <w:t xml:space="preserve">- </w:t>
      </w:r>
      <w:proofErr w:type="spellStart"/>
      <w:r w:rsidRPr="00880C68">
        <w:rPr>
          <w:sz w:val="14"/>
        </w:rPr>
        <w:t>titude</w:t>
      </w:r>
      <w:proofErr w:type="spellEnd"/>
      <w:r w:rsidRPr="00880C68">
        <w:rPr>
          <w:sz w:val="14"/>
        </w:rPr>
        <w:t xml:space="preserve"> of dangers that show no respect for boundaries might affect Britain. Hence, </w:t>
      </w:r>
      <w:r w:rsidRPr="00880C68">
        <w:rPr>
          <w:u w:val="single"/>
        </w:rPr>
        <w:t xml:space="preserve">globalization must be made to work for the </w:t>
      </w:r>
      <w:proofErr w:type="spellStart"/>
      <w:r w:rsidRPr="00880C68">
        <w:rPr>
          <w:u w:val="single"/>
        </w:rPr>
        <w:t>devel</w:t>
      </w:r>
      <w:proofErr w:type="spellEnd"/>
      <w:r w:rsidRPr="00880C68">
        <w:rPr>
          <w:u w:val="single"/>
        </w:rPr>
        <w:t xml:space="preserve">- </w:t>
      </w:r>
      <w:proofErr w:type="spellStart"/>
      <w:r w:rsidRPr="00880C68">
        <w:rPr>
          <w:u w:val="single"/>
        </w:rPr>
        <w:t>oping</w:t>
      </w:r>
      <w:proofErr w:type="spellEnd"/>
      <w:r w:rsidRPr="00880C68">
        <w:rPr>
          <w:u w:val="single"/>
        </w:rPr>
        <w:t xml:space="preserve"> world, not only because of altruism but also because of </w:t>
      </w:r>
      <w:r w:rsidRPr="00880C68">
        <w:rPr>
          <w:sz w:val="14"/>
        </w:rPr>
        <w:t xml:space="preserve">British </w:t>
      </w:r>
      <w:r w:rsidRPr="00880C68">
        <w:rPr>
          <w:u w:val="single"/>
        </w:rPr>
        <w:t>self-interest</w:t>
      </w:r>
      <w:r w:rsidRPr="00880C68">
        <w:rPr>
          <w:sz w:val="14"/>
        </w:rPr>
        <w:t>. The rhetoric here is clearly neoliberal and utilitarian, albeit with a "leftist" or "</w:t>
      </w:r>
      <w:proofErr w:type="spellStart"/>
      <w:r w:rsidRPr="00880C68">
        <w:rPr>
          <w:sz w:val="14"/>
        </w:rPr>
        <w:t>solidaristic</w:t>
      </w:r>
      <w:proofErr w:type="spellEnd"/>
      <w:r w:rsidRPr="00880C68">
        <w:rPr>
          <w:sz w:val="14"/>
        </w:rPr>
        <w:t xml:space="preserve">" gloss. In New </w:t>
      </w:r>
      <w:proofErr w:type="spellStart"/>
      <w:r w:rsidRPr="00880C68">
        <w:rPr>
          <w:sz w:val="14"/>
        </w:rPr>
        <w:t>Labour's</w:t>
      </w:r>
      <w:proofErr w:type="spellEnd"/>
      <w:r w:rsidRPr="00880C68">
        <w:rPr>
          <w:sz w:val="14"/>
        </w:rPr>
        <w:t xml:space="preserve"> vision</w:t>
      </w:r>
      <w:r w:rsidRPr="00880C68">
        <w:rPr>
          <w:rFonts w:eastAsiaTheme="majorEastAsia" w:cstheme="majorBidi"/>
          <w:b/>
          <w:bCs/>
          <w:u w:val="single"/>
        </w:rPr>
        <w:t>, moral duty abroad is easily reconciled with "hard-nosed" self-interest, as a wealthy and prosperous Africa is seen to benefit not only Africans but also Britons</w:t>
      </w:r>
      <w:r w:rsidRPr="00880C68">
        <w:rPr>
          <w:sz w:val="14"/>
        </w:rPr>
        <w:t>. In the words of Robin Cook, the global economy is not a zero-sum game; instead, "[</w:t>
      </w:r>
      <w:proofErr w:type="spellStart"/>
      <w:r w:rsidRPr="00880C68">
        <w:rPr>
          <w:sz w:val="14"/>
        </w:rPr>
        <w:t>i</w:t>
      </w:r>
      <w:proofErr w:type="spellEnd"/>
      <w:r w:rsidRPr="00880C68">
        <w:rPr>
          <w:sz w:val="14"/>
        </w:rPr>
        <w:t xml:space="preserve">]f we are all prosperous, we all win. If there is widespread poverty, we all lose."30 In a shrinking world, what is good for the poor is also good for Britain, and New </w:t>
      </w:r>
      <w:proofErr w:type="spellStart"/>
      <w:r w:rsidRPr="00880C68">
        <w:rPr>
          <w:sz w:val="14"/>
        </w:rPr>
        <w:t>Labour's</w:t>
      </w:r>
      <w:proofErr w:type="spellEnd"/>
      <w:r w:rsidRPr="00880C68">
        <w:rPr>
          <w:sz w:val="14"/>
        </w:rPr>
        <w:t xml:space="preserve"> foreign policy discourse thus fuses altruism and self-interest. </w:t>
      </w:r>
      <w:r w:rsidRPr="00880C68">
        <w:rPr>
          <w:rFonts w:eastAsiaTheme="majorEastAsia" w:cstheme="majorBidi"/>
          <w:b/>
          <w:bCs/>
          <w:u w:val="single"/>
        </w:rPr>
        <w:t>As</w:t>
      </w:r>
      <w:r w:rsidRPr="00880C68">
        <w:rPr>
          <w:sz w:val="14"/>
        </w:rPr>
        <w:t xml:space="preserve"> Clare Short</w:t>
      </w:r>
      <w:r w:rsidRPr="00880C68">
        <w:rPr>
          <w:rFonts w:eastAsiaTheme="majorEastAsia" w:cstheme="majorBidi"/>
          <w:b/>
          <w:bCs/>
          <w:u w:val="single"/>
        </w:rPr>
        <w:t xml:space="preserve">, the former development secretary, put it, "if we don't make faster progress in reducing poverty, the consequences in grow- </w:t>
      </w:r>
      <w:proofErr w:type="spellStart"/>
      <w:r w:rsidRPr="00880C68">
        <w:rPr>
          <w:rFonts w:eastAsiaTheme="majorEastAsia" w:cstheme="majorBidi"/>
          <w:b/>
          <w:bCs/>
          <w:u w:val="single"/>
        </w:rPr>
        <w:t>ing</w:t>
      </w:r>
      <w:proofErr w:type="spellEnd"/>
      <w:r w:rsidRPr="00880C68">
        <w:rPr>
          <w:rFonts w:eastAsiaTheme="majorEastAsia" w:cstheme="majorBidi"/>
          <w:b/>
          <w:bCs/>
          <w:u w:val="single"/>
        </w:rPr>
        <w:t xml:space="preserve"> population, environmental degradation, war and disease will damage the prospect of the next generation</w:t>
      </w:r>
      <w:r w:rsidRPr="00880C68">
        <w:rPr>
          <w:sz w:val="14"/>
        </w:rPr>
        <w:t xml:space="preserve"> wherever they live.9'31 As this last statement indicates</w:t>
      </w:r>
      <w:r w:rsidRPr="00880C68">
        <w:rPr>
          <w:rFonts w:eastAsiaTheme="majorEastAsia" w:cstheme="majorBidi"/>
          <w:b/>
          <w:bCs/>
          <w:u w:val="single"/>
        </w:rPr>
        <w:t xml:space="preserve">, the concern with </w:t>
      </w:r>
      <w:proofErr w:type="spellStart"/>
      <w:r w:rsidRPr="00880C68">
        <w:rPr>
          <w:rFonts w:eastAsiaTheme="majorEastAsia" w:cstheme="majorBidi"/>
          <w:b/>
          <w:bCs/>
          <w:u w:val="single"/>
        </w:rPr>
        <w:t>interdepen</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dence</w:t>
      </w:r>
      <w:proofErr w:type="spellEnd"/>
      <w:r w:rsidRPr="00880C68">
        <w:rPr>
          <w:rFonts w:eastAsiaTheme="majorEastAsia" w:cstheme="majorBidi"/>
          <w:b/>
          <w:bCs/>
          <w:u w:val="single"/>
        </w:rPr>
        <w:t xml:space="preserve"> and "making globalization work for the poor" is closely connected to a</w:t>
      </w:r>
      <w:r w:rsidRPr="00880C68">
        <w:rPr>
          <w:sz w:val="14"/>
        </w:rPr>
        <w:t xml:space="preserve"> second </w:t>
      </w:r>
      <w:r w:rsidRPr="00880C68">
        <w:rPr>
          <w:rFonts w:eastAsiaTheme="majorEastAsia" w:cstheme="majorBidi"/>
          <w:b/>
          <w:bCs/>
          <w:u w:val="single"/>
        </w:rPr>
        <w:t>important aspect of</w:t>
      </w:r>
      <w:r w:rsidRPr="00880C68">
        <w:rPr>
          <w:sz w:val="14"/>
        </w:rPr>
        <w:t xml:space="preserve"> New </w:t>
      </w:r>
      <w:proofErr w:type="spellStart"/>
      <w:r w:rsidRPr="00880C68">
        <w:rPr>
          <w:sz w:val="14"/>
        </w:rPr>
        <w:t>Labour's</w:t>
      </w:r>
      <w:proofErr w:type="spellEnd"/>
      <w:r w:rsidRPr="00880C68">
        <w:rPr>
          <w:sz w:val="14"/>
        </w:rPr>
        <w:t xml:space="preserve"> </w:t>
      </w:r>
      <w:r w:rsidRPr="00880C68">
        <w:rPr>
          <w:rFonts w:eastAsiaTheme="majorEastAsia" w:cstheme="majorBidi"/>
          <w:b/>
          <w:bCs/>
          <w:u w:val="single"/>
        </w:rPr>
        <w:t>policy discourse</w:t>
      </w:r>
      <w:r w:rsidRPr="00880C68">
        <w:rPr>
          <w:sz w:val="14"/>
        </w:rPr>
        <w:t xml:space="preserve">; namely, </w:t>
      </w:r>
      <w:r w:rsidRPr="00880C68">
        <w:rPr>
          <w:rFonts w:eastAsiaTheme="majorEastAsia" w:cstheme="majorBidi"/>
          <w:b/>
          <w:bCs/>
          <w:u w:val="single"/>
        </w:rPr>
        <w:t xml:space="preserve">a perception and representation of </w:t>
      </w:r>
      <w:proofErr w:type="spellStart"/>
      <w:r w:rsidRPr="00880C68">
        <w:rPr>
          <w:rFonts w:eastAsiaTheme="majorEastAsia" w:cstheme="majorBidi"/>
          <w:b/>
          <w:bCs/>
          <w:u w:val="single"/>
        </w:rPr>
        <w:t>underdevel</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opment</w:t>
      </w:r>
      <w:proofErr w:type="spellEnd"/>
      <w:r w:rsidRPr="00880C68">
        <w:rPr>
          <w:rFonts w:eastAsiaTheme="majorEastAsia" w:cstheme="majorBidi"/>
          <w:b/>
          <w:bCs/>
          <w:u w:val="single"/>
        </w:rPr>
        <w:t xml:space="preserve"> and poverty as dangerous</w:t>
      </w:r>
      <w:r w:rsidRPr="00880C68">
        <w:rPr>
          <w:sz w:val="14"/>
        </w:rPr>
        <w:t xml:space="preserve">. This, of course, is nothing new. The association of poverty with danger can be traced back at least to the eighteenth century, when rapid industrial improvements made the existence of </w:t>
      </w:r>
      <w:r w:rsidRPr="00880C68">
        <w:rPr>
          <w:rFonts w:eastAsiaTheme="majorEastAsia" w:cstheme="majorBidi"/>
          <w:b/>
          <w:bCs/>
          <w:u w:val="single"/>
        </w:rPr>
        <w:t xml:space="preserve">widespread poverty appear as a threat to the wealth and "civilized" way of life of the upper sections of the pop- </w:t>
      </w:r>
      <w:proofErr w:type="spellStart"/>
      <w:r w:rsidRPr="00880C68">
        <w:rPr>
          <w:rFonts w:eastAsiaTheme="majorEastAsia" w:cstheme="majorBidi"/>
          <w:b/>
          <w:bCs/>
          <w:u w:val="single"/>
        </w:rPr>
        <w:t>ulation</w:t>
      </w:r>
      <w:proofErr w:type="spellEnd"/>
      <w:r w:rsidRPr="00880C68">
        <w:rPr>
          <w:sz w:val="14"/>
        </w:rPr>
        <w:t xml:space="preserve">. </w:t>
      </w:r>
      <w:r w:rsidRPr="00880C68">
        <w:rPr>
          <w:rFonts w:eastAsiaTheme="majorEastAsia" w:cstheme="majorBidi"/>
          <w:b/>
          <w:bCs/>
          <w:u w:val="single"/>
        </w:rPr>
        <w:t>The "dangerous classes" therefore needed to be controlled through domestic welfare arrangements</w:t>
      </w:r>
      <w:r w:rsidRPr="00880C68">
        <w:rPr>
          <w:sz w:val="14"/>
        </w:rPr>
        <w:t xml:space="preserve">.32 Jeremy Bentham, for example, argued for the provision of relief for the indigent poor in order to prevent dangers to the security of the state, life, and property. Importantly, Bentham insisted that this relief be provided in such a manner as to be con- </w:t>
      </w:r>
      <w:proofErr w:type="spellStart"/>
      <w:r w:rsidRPr="00880C68">
        <w:rPr>
          <w:sz w:val="14"/>
        </w:rPr>
        <w:t>sistent</w:t>
      </w:r>
      <w:proofErr w:type="spellEnd"/>
      <w:r w:rsidRPr="00880C68">
        <w:rPr>
          <w:sz w:val="14"/>
        </w:rPr>
        <w:t xml:space="preserve"> with the liberal economy and not impede individuals' will- </w:t>
      </w:r>
      <w:proofErr w:type="spellStart"/>
      <w:r w:rsidRPr="00880C68">
        <w:rPr>
          <w:sz w:val="14"/>
        </w:rPr>
        <w:t>ingness</w:t>
      </w:r>
      <w:proofErr w:type="spellEnd"/>
      <w:r w:rsidRPr="00880C68">
        <w:rPr>
          <w:sz w:val="14"/>
        </w:rPr>
        <w:t xml:space="preserve"> to enter the market place.33 </w:t>
      </w:r>
      <w:proofErr w:type="gramStart"/>
      <w:r w:rsidRPr="00880C68">
        <w:rPr>
          <w:sz w:val="14"/>
        </w:rPr>
        <w:t>Today</w:t>
      </w:r>
      <w:proofErr w:type="gramEnd"/>
      <w:r w:rsidRPr="00880C68">
        <w:rPr>
          <w:sz w:val="14"/>
        </w:rPr>
        <w:t xml:space="preserve">, </w:t>
      </w:r>
      <w:r w:rsidRPr="00880C68">
        <w:rPr>
          <w:rFonts w:eastAsiaTheme="majorEastAsia" w:cstheme="majorBidi"/>
          <w:b/>
          <w:bCs/>
          <w:u w:val="single"/>
        </w:rPr>
        <w:t xml:space="preserve">international develop- </w:t>
      </w:r>
      <w:proofErr w:type="spellStart"/>
      <w:r w:rsidRPr="00880C68">
        <w:rPr>
          <w:rFonts w:eastAsiaTheme="majorEastAsia" w:cstheme="majorBidi"/>
          <w:b/>
          <w:bCs/>
          <w:u w:val="single"/>
        </w:rPr>
        <w:t>ment</w:t>
      </w:r>
      <w:proofErr w:type="spellEnd"/>
      <w:r w:rsidRPr="00880C68">
        <w:rPr>
          <w:rFonts w:eastAsiaTheme="majorEastAsia" w:cstheme="majorBidi"/>
          <w:b/>
          <w:bCs/>
          <w:u w:val="single"/>
        </w:rPr>
        <w:t xml:space="preserve"> aid can be regarded as a potent way of containing "the dangerous classes" abroad</w:t>
      </w:r>
      <w:r w:rsidRPr="00880C68">
        <w:rPr>
          <w:sz w:val="14"/>
        </w:rPr>
        <w:t xml:space="preserve">. President Harry S. </w:t>
      </w:r>
      <w:r w:rsidRPr="00880C68">
        <w:rPr>
          <w:rFonts w:eastAsiaTheme="majorEastAsia" w:cstheme="majorBidi"/>
          <w:b/>
          <w:bCs/>
          <w:u w:val="single"/>
        </w:rPr>
        <w:t>Truman</w:t>
      </w:r>
      <w:r w:rsidRPr="00880C68">
        <w:rPr>
          <w:sz w:val="14"/>
        </w:rPr>
        <w:t xml:space="preserve">, in a speech frequently credited with marking the dawn of the "development era," </w:t>
      </w:r>
      <w:r w:rsidRPr="00880C68">
        <w:rPr>
          <w:rFonts w:eastAsiaTheme="majorEastAsia" w:cstheme="majorBidi"/>
          <w:b/>
          <w:bCs/>
          <w:u w:val="single"/>
        </w:rPr>
        <w:t>argued for development assistance because "[t]heir poverty is ... a threat both to them and to the more prosperous areas</w:t>
      </w:r>
      <w:r w:rsidRPr="00880C68">
        <w:rPr>
          <w:sz w:val="14"/>
        </w:rPr>
        <w:t xml:space="preserve">."34 Needless to say, as with Bentham' s relief for the indigent, develop- </w:t>
      </w:r>
      <w:proofErr w:type="spellStart"/>
      <w:r w:rsidRPr="00880C68">
        <w:rPr>
          <w:sz w:val="14"/>
        </w:rPr>
        <w:t>ment</w:t>
      </w:r>
      <w:proofErr w:type="spellEnd"/>
      <w:r w:rsidRPr="00880C68">
        <w:rPr>
          <w:sz w:val="14"/>
        </w:rPr>
        <w:t xml:space="preserve"> assistance has since its inception been provided in a manner that is consistent with the liberal economy or in a manner that seeks to produce the forms of liberty that is conducive to </w:t>
      </w:r>
      <w:proofErr w:type="spellStart"/>
      <w:r w:rsidRPr="00880C68">
        <w:rPr>
          <w:sz w:val="14"/>
        </w:rPr>
        <w:t>partici</w:t>
      </w:r>
      <w:proofErr w:type="spellEnd"/>
      <w:r w:rsidRPr="00880C68">
        <w:rPr>
          <w:sz w:val="14"/>
        </w:rPr>
        <w:t xml:space="preserve">- </w:t>
      </w:r>
      <w:proofErr w:type="spellStart"/>
      <w:r w:rsidRPr="00880C68">
        <w:rPr>
          <w:sz w:val="14"/>
        </w:rPr>
        <w:t>pation</w:t>
      </w:r>
      <w:proofErr w:type="spellEnd"/>
      <w:r w:rsidRPr="00880C68">
        <w:rPr>
          <w:sz w:val="14"/>
        </w:rPr>
        <w:t xml:space="preserve"> in the free economy. </w:t>
      </w:r>
      <w:r w:rsidRPr="00880C68">
        <w:rPr>
          <w:rFonts w:eastAsiaTheme="majorEastAsia" w:cstheme="majorBidi"/>
          <w:b/>
          <w:bCs/>
          <w:u w:val="single"/>
        </w:rPr>
        <w:t>Fear of poverty and the "dangerous classes" can</w:t>
      </w:r>
      <w:r w:rsidRPr="00880C68">
        <w:rPr>
          <w:sz w:val="14"/>
        </w:rPr>
        <w:t xml:space="preserve"> thus </w:t>
      </w:r>
      <w:r w:rsidRPr="00880C68">
        <w:rPr>
          <w:rFonts w:eastAsiaTheme="majorEastAsia" w:cstheme="majorBidi"/>
          <w:b/>
          <w:bCs/>
          <w:u w:val="single"/>
        </w:rPr>
        <w:t xml:space="preserve">be re- </w:t>
      </w:r>
      <w:proofErr w:type="spellStart"/>
      <w:r w:rsidRPr="00880C68">
        <w:rPr>
          <w:rFonts w:eastAsiaTheme="majorEastAsia" w:cstheme="majorBidi"/>
          <w:b/>
          <w:bCs/>
          <w:u w:val="single"/>
        </w:rPr>
        <w:t>garded</w:t>
      </w:r>
      <w:proofErr w:type="spellEnd"/>
      <w:r w:rsidRPr="00880C68">
        <w:rPr>
          <w:rFonts w:eastAsiaTheme="majorEastAsia" w:cstheme="majorBidi"/>
          <w:b/>
          <w:bCs/>
          <w:u w:val="single"/>
        </w:rPr>
        <w:t xml:space="preserve"> as an intrinsic part of </w:t>
      </w:r>
      <w:r w:rsidRPr="00880C68">
        <w:rPr>
          <w:rFonts w:eastAsia="PMingLiU" w:cstheme="majorBidi"/>
          <w:b/>
          <w:bCs/>
          <w:u w:val="single"/>
          <w:lang w:eastAsia="zh-HK"/>
        </w:rPr>
        <w:t>i</w:t>
      </w:r>
      <w:r w:rsidRPr="00880C68">
        <w:rPr>
          <w:rFonts w:eastAsiaTheme="majorEastAsia" w:cstheme="majorBidi"/>
          <w:b/>
          <w:bCs/>
          <w:u w:val="single"/>
        </w:rPr>
        <w:t>nternational development aid, and</w:t>
      </w:r>
      <w:r w:rsidRPr="00880C68">
        <w:rPr>
          <w:sz w:val="14"/>
        </w:rPr>
        <w:t xml:space="preserve"> since the end of the Cold War </w:t>
      </w:r>
      <w:r w:rsidRPr="00880C68">
        <w:rPr>
          <w:rFonts w:eastAsiaTheme="majorEastAsia" w:cstheme="majorBidi"/>
          <w:b/>
          <w:bCs/>
          <w:u w:val="single"/>
        </w:rPr>
        <w:t>this apprehension has found renewed expression and is articulated primarily in the association of underdevelopment with conflict</w:t>
      </w:r>
      <w:r w:rsidRPr="00880C68">
        <w:rPr>
          <w:sz w:val="14"/>
        </w:rPr>
        <w:t xml:space="preserve">. As Mark Duffield has </w:t>
      </w:r>
      <w:proofErr w:type="gramStart"/>
      <w:r w:rsidRPr="00880C68">
        <w:rPr>
          <w:sz w:val="14"/>
        </w:rPr>
        <w:t>observed,</w:t>
      </w:r>
      <w:proofErr w:type="gramEnd"/>
      <w:r w:rsidRPr="00880C68">
        <w:rPr>
          <w:sz w:val="14"/>
        </w:rPr>
        <w:t xml:space="preserve"> the view that underdevelopment causes conflict has become a main site of consensus among aid donors. Indeed, Duffield perceptively argues that development has reinvented itself as "a structural form of conflict prevention," so that </w:t>
      </w:r>
      <w:r w:rsidRPr="00880C68">
        <w:rPr>
          <w:rFonts w:eastAsiaTheme="majorEastAsia" w:cstheme="majorBidi"/>
          <w:b/>
          <w:bCs/>
          <w:u w:val="single"/>
        </w:rPr>
        <w:t xml:space="preserve">despite a history of failure, develop- </w:t>
      </w:r>
      <w:proofErr w:type="spellStart"/>
      <w:r w:rsidRPr="00880C68">
        <w:rPr>
          <w:rFonts w:eastAsiaTheme="majorEastAsia" w:cstheme="majorBidi"/>
          <w:b/>
          <w:bCs/>
          <w:u w:val="single"/>
        </w:rPr>
        <w:t>ment</w:t>
      </w:r>
      <w:proofErr w:type="spellEnd"/>
      <w:r w:rsidRPr="00880C68">
        <w:rPr>
          <w:rFonts w:eastAsiaTheme="majorEastAsia" w:cstheme="majorBidi"/>
          <w:b/>
          <w:bCs/>
          <w:u w:val="single"/>
        </w:rPr>
        <w:t xml:space="preserve"> has been repackaged as a valuable and indispensable tool in the armory of liberal peace</w:t>
      </w:r>
      <w:r w:rsidRPr="00880C68">
        <w:rPr>
          <w:sz w:val="14"/>
        </w:rPr>
        <w:t xml:space="preserve">.35 By the same token, in the post-Cold War era, security establishments also began embracing the broad- </w:t>
      </w:r>
      <w:proofErr w:type="spellStart"/>
      <w:r w:rsidRPr="00880C68">
        <w:rPr>
          <w:sz w:val="14"/>
        </w:rPr>
        <w:t>ening</w:t>
      </w:r>
      <w:proofErr w:type="spellEnd"/>
      <w:r w:rsidRPr="00880C68">
        <w:rPr>
          <w:sz w:val="14"/>
        </w:rPr>
        <w:t xml:space="preserve"> of the security agenda to include nonmilitary aspects, as a means of maintaining their own relevance in a changed inter- national environment.36 </w:t>
      </w:r>
      <w:r w:rsidRPr="00880C68">
        <w:rPr>
          <w:rFonts w:eastAsiaTheme="majorEastAsia" w:cstheme="majorBidi"/>
          <w:b/>
          <w:bCs/>
          <w:u w:val="single"/>
        </w:rPr>
        <w:t>The result has been an increasing merger of the development and security agendas, to the extent that the two are at times almost indistinguishable</w:t>
      </w:r>
      <w:r w:rsidRPr="00880C68">
        <w:rPr>
          <w:sz w:val="14"/>
        </w:rPr>
        <w:t xml:space="preserve">, particularly in relation to Africa. </w:t>
      </w:r>
    </w:p>
    <w:p w:rsidR="00880C68" w:rsidRPr="00880C68" w:rsidRDefault="00880C68" w:rsidP="00880C68">
      <w:pPr>
        <w:rPr>
          <w:rFonts w:eastAsia="PMingLiU"/>
          <w:sz w:val="14"/>
          <w:lang w:eastAsia="zh-HK"/>
        </w:rPr>
      </w:pPr>
    </w:p>
    <w:p w:rsidR="00880C68" w:rsidRPr="00880C68" w:rsidRDefault="00880C68" w:rsidP="00880C68">
      <w:pPr>
        <w:rPr>
          <w:rFonts w:eastAsia="PMingLiU"/>
          <w:b/>
          <w:lang w:eastAsia="zh-HK"/>
        </w:rPr>
      </w:pPr>
    </w:p>
    <w:p w:rsidR="00880C68" w:rsidRPr="00880C68" w:rsidRDefault="00880C68" w:rsidP="00880C68"/>
    <w:p w:rsidR="00880C68" w:rsidRPr="00880C68" w:rsidRDefault="00880C68" w:rsidP="00880C68">
      <w:pPr>
        <w:rPr>
          <w:rFonts w:eastAsia="PMingLiU"/>
          <w:sz w:val="14"/>
          <w:lang w:eastAsia="zh-HK"/>
        </w:rPr>
      </w:pPr>
    </w:p>
    <w:p w:rsidR="00880C68" w:rsidRPr="005C5269" w:rsidRDefault="00880C68" w:rsidP="005C5269"/>
    <w:p w:rsidR="00880C68" w:rsidRPr="00880C68" w:rsidRDefault="00880C68" w:rsidP="00880C68">
      <w:pPr>
        <w:pageBreakBefore/>
        <w:jc w:val="center"/>
        <w:outlineLvl w:val="0"/>
        <w:rPr>
          <w:rFonts w:eastAsia="PMingLiU" w:cstheme="minorBidi"/>
          <w:b/>
          <w:bCs/>
          <w:sz w:val="28"/>
          <w:szCs w:val="28"/>
          <w:u w:val="single"/>
        </w:rPr>
      </w:pPr>
      <w:r w:rsidRPr="00880C68">
        <w:rPr>
          <w:rFonts w:eastAsia="PMingLiU" w:cstheme="minorBidi"/>
          <w:b/>
          <w:bCs/>
          <w:sz w:val="28"/>
          <w:szCs w:val="28"/>
          <w:u w:val="single"/>
        </w:rPr>
        <w:t>--Security Impacts</w:t>
      </w:r>
    </w:p>
    <w:p w:rsidR="00880C68" w:rsidRPr="00880C68" w:rsidRDefault="00880C68" w:rsidP="00880C68"/>
    <w:p w:rsidR="00880C68" w:rsidRPr="00880C68" w:rsidRDefault="00880C68" w:rsidP="00880C68">
      <w:pPr>
        <w:rPr>
          <w:rFonts w:eastAsia="PMingLiU"/>
          <w:b/>
          <w:lang w:eastAsia="zh-HK"/>
        </w:rPr>
      </w:pPr>
      <w:r w:rsidRPr="00880C68">
        <w:rPr>
          <w:rFonts w:eastAsia="PMingLiU"/>
          <w:b/>
          <w:lang w:eastAsia="zh-HK"/>
        </w:rPr>
        <w:t>Security Discourse entrenches an Us/Them dichotomy and uses hostility to identify communities</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sz w:val="14"/>
        </w:rPr>
        <w:t xml:space="preserve">Yet while a tactic of securitization may facilitate a limited increase in development assistance to Africa, </w:t>
      </w:r>
      <w:r w:rsidRPr="00880C68">
        <w:rPr>
          <w:rFonts w:eastAsiaTheme="majorEastAsia" w:cstheme="majorBidi"/>
          <w:b/>
          <w:bCs/>
          <w:u w:val="single"/>
        </w:rPr>
        <w:t xml:space="preserve">there are numerous reasons to question the desirability of approaching </w:t>
      </w:r>
      <w:r w:rsidRPr="00880C68">
        <w:rPr>
          <w:sz w:val="14"/>
        </w:rPr>
        <w:t xml:space="preserve">the continent's </w:t>
      </w:r>
      <w:r w:rsidRPr="00880C68">
        <w:rPr>
          <w:rFonts w:eastAsiaTheme="majorEastAsia" w:cstheme="majorBidi"/>
          <w:b/>
          <w:bCs/>
          <w:u w:val="single"/>
        </w:rPr>
        <w:t>problems in security terms</w:t>
      </w:r>
      <w:r w:rsidRPr="00880C68">
        <w:rPr>
          <w:sz w:val="14"/>
        </w:rPr>
        <w:t xml:space="preserve">. Most </w:t>
      </w:r>
      <w:r w:rsidRPr="00880C68">
        <w:rPr>
          <w:rFonts w:eastAsiaTheme="majorEastAsia" w:cstheme="majorBidi"/>
          <w:b/>
          <w:bCs/>
          <w:u w:val="single"/>
        </w:rPr>
        <w:t>security discourses are under- pinned by an "us against them" distinction and a logic of threat</w:t>
      </w:r>
      <w:r w:rsidRPr="00880C68">
        <w:rPr>
          <w:sz w:val="14"/>
        </w:rPr>
        <w:t xml:space="preserve">. As </w:t>
      </w:r>
      <w:proofErr w:type="spellStart"/>
      <w:r w:rsidRPr="00880C68">
        <w:rPr>
          <w:sz w:val="14"/>
        </w:rPr>
        <w:t>Jef</w:t>
      </w:r>
      <w:proofErr w:type="spellEnd"/>
      <w:r w:rsidRPr="00880C68">
        <w:rPr>
          <w:sz w:val="14"/>
        </w:rPr>
        <w:t xml:space="preserve"> Huysmans has argued, </w:t>
      </w:r>
      <w:r w:rsidRPr="00880C68">
        <w:rPr>
          <w:rFonts w:eastAsiaTheme="majorEastAsia" w:cstheme="majorBidi"/>
          <w:b/>
          <w:bCs/>
          <w:u w:val="single"/>
        </w:rPr>
        <w:t>securitization is a form of politics that identifies a community on the basis of expectations of hostility</w:t>
      </w:r>
      <w:r w:rsidRPr="00880C68">
        <w:rPr>
          <w:sz w:val="14"/>
        </w:rPr>
        <w:t xml:space="preserve"> and functions as a technique of government that integrates a society politically by reference to a credible risk or threat.19 For this </w:t>
      </w:r>
      <w:proofErr w:type="spellStart"/>
      <w:r w:rsidRPr="00880C68">
        <w:rPr>
          <w:sz w:val="14"/>
        </w:rPr>
        <w:t>rea</w:t>
      </w:r>
      <w:proofErr w:type="spellEnd"/>
      <w:r w:rsidRPr="00880C68">
        <w:rPr>
          <w:sz w:val="14"/>
        </w:rPr>
        <w:t xml:space="preserve">- son, </w:t>
      </w:r>
      <w:r w:rsidRPr="00880C68">
        <w:rPr>
          <w:rFonts w:eastAsiaTheme="majorEastAsia" w:cstheme="majorBidi"/>
          <w:b/>
          <w:bCs/>
          <w:u w:val="single"/>
        </w:rPr>
        <w:t>securitization tends to encourage policy responses formulated along the axis of "threat-vulnerability-</w:t>
      </w:r>
      <w:proofErr w:type="spellStart"/>
      <w:r w:rsidRPr="00880C68">
        <w:rPr>
          <w:rFonts w:eastAsiaTheme="majorEastAsia" w:cstheme="majorBidi"/>
          <w:b/>
          <w:bCs/>
          <w:u w:val="single"/>
        </w:rPr>
        <w:t>defence</w:t>
      </w:r>
      <w:proofErr w:type="spellEnd"/>
      <w:r w:rsidRPr="00880C68">
        <w:rPr>
          <w:rFonts w:eastAsiaTheme="majorEastAsia" w:cstheme="majorBidi"/>
          <w:b/>
          <w:bCs/>
          <w:u w:val="single"/>
        </w:rPr>
        <w:t xml:space="preserve">," where the </w:t>
      </w:r>
      <w:proofErr w:type="spellStart"/>
      <w:r w:rsidRPr="00880C68">
        <w:rPr>
          <w:rFonts w:eastAsiaTheme="majorEastAsia" w:cstheme="majorBidi"/>
          <w:b/>
          <w:bCs/>
          <w:u w:val="single"/>
        </w:rPr>
        <w:t>impera</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tive</w:t>
      </w:r>
      <w:proofErr w:type="spellEnd"/>
      <w:r w:rsidRPr="00880C68">
        <w:rPr>
          <w:rFonts w:eastAsiaTheme="majorEastAsia" w:cstheme="majorBidi"/>
          <w:b/>
          <w:bCs/>
          <w:u w:val="single"/>
        </w:rPr>
        <w:t xml:space="preserve"> concern is to</w:t>
      </w:r>
      <w:r w:rsidRPr="00880C68">
        <w:rPr>
          <w:sz w:val="14"/>
        </w:rPr>
        <w:t xml:space="preserve"> provide a distance - or even to </w:t>
      </w:r>
      <w:r w:rsidRPr="00880C68">
        <w:rPr>
          <w:rFonts w:eastAsiaTheme="majorEastAsia" w:cstheme="majorBidi"/>
          <w:b/>
          <w:bCs/>
          <w:u w:val="single"/>
        </w:rPr>
        <w:t>eliminate - the perceived threat</w:t>
      </w:r>
      <w:r w:rsidRPr="00880C68">
        <w:rPr>
          <w:sz w:val="14"/>
        </w:rPr>
        <w:t xml:space="preserve">.20 Importantly though, such policies are not to be understood exclusively in terms of existential threats or external enemies but also relate to more mundane, everyday practices of managing and containing risks. </w:t>
      </w:r>
      <w:r w:rsidRPr="00880C68">
        <w:rPr>
          <w:rFonts w:eastAsiaTheme="majorEastAsia" w:cstheme="majorBidi"/>
          <w:b/>
          <w:bCs/>
          <w:u w:val="single"/>
        </w:rPr>
        <w:t>The military analogy at the base of</w:t>
      </w:r>
      <w:r w:rsidRPr="00880C68">
        <w:rPr>
          <w:sz w:val="14"/>
        </w:rPr>
        <w:t xml:space="preserve"> so many </w:t>
      </w:r>
      <w:proofErr w:type="spellStart"/>
      <w:r w:rsidRPr="00880C68">
        <w:rPr>
          <w:rFonts w:eastAsiaTheme="majorEastAsia" w:cstheme="majorBidi"/>
          <w:b/>
          <w:bCs/>
          <w:u w:val="single"/>
        </w:rPr>
        <w:t>secu</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rity</w:t>
      </w:r>
      <w:proofErr w:type="spellEnd"/>
      <w:r w:rsidRPr="00880C68">
        <w:rPr>
          <w:rFonts w:eastAsiaTheme="majorEastAsia" w:cstheme="majorBidi"/>
          <w:b/>
          <w:bCs/>
          <w:u w:val="single"/>
        </w:rPr>
        <w:t xml:space="preserve"> narratives is one reason to question the desirability of </w:t>
      </w:r>
      <w:proofErr w:type="spellStart"/>
      <w:r w:rsidRPr="00880C68">
        <w:rPr>
          <w:rFonts w:eastAsiaTheme="majorEastAsia" w:cstheme="majorBidi"/>
          <w:b/>
          <w:bCs/>
          <w:u w:val="single"/>
        </w:rPr>
        <w:t>securiti</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zation</w:t>
      </w:r>
      <w:proofErr w:type="spellEnd"/>
      <w:r w:rsidRPr="00880C68">
        <w:rPr>
          <w:sz w:val="14"/>
        </w:rPr>
        <w:t xml:space="preserve">. It also informs the Copenhagen school's insistence that security is not necessarily a positive phenomenon to be maximized. By approaching security as a speech act, or social construct, the question becomes not so much who or what threatens or </w:t>
      </w:r>
      <w:proofErr w:type="gramStart"/>
      <w:r w:rsidRPr="00880C68">
        <w:rPr>
          <w:sz w:val="14"/>
        </w:rPr>
        <w:t>whom</w:t>
      </w:r>
      <w:proofErr w:type="gramEnd"/>
      <w:r w:rsidRPr="00880C68">
        <w:rPr>
          <w:sz w:val="14"/>
        </w:rPr>
        <w:t xml:space="preserve"> is to be secured as whether or not an issue should be treated as a security issue. The normative question, in the words of Huysmans, is not "more or less security," but "to </w:t>
      </w:r>
      <w:proofErr w:type="spellStart"/>
      <w:r w:rsidRPr="00880C68">
        <w:rPr>
          <w:sz w:val="14"/>
        </w:rPr>
        <w:t>securitise</w:t>
      </w:r>
      <w:proofErr w:type="spellEnd"/>
      <w:r w:rsidRPr="00880C68">
        <w:rPr>
          <w:sz w:val="14"/>
        </w:rPr>
        <w:t xml:space="preserve"> or not to </w:t>
      </w:r>
      <w:proofErr w:type="spellStart"/>
      <w:r w:rsidRPr="00880C68">
        <w:rPr>
          <w:sz w:val="14"/>
        </w:rPr>
        <w:t>securi</w:t>
      </w:r>
      <w:proofErr w:type="spellEnd"/>
      <w:r w:rsidRPr="00880C68">
        <w:rPr>
          <w:sz w:val="14"/>
        </w:rPr>
        <w:t>- tise?"21 In relation to Africa and its underdevelopment, it may well be that securitization is both politically undesirable and woefully</w:t>
      </w:r>
      <w:r w:rsidRPr="00880C68">
        <w:rPr>
          <w:rFonts w:eastAsia="PMingLiU"/>
          <w:sz w:val="14"/>
          <w:lang w:eastAsia="zh-HK"/>
        </w:rPr>
        <w:t xml:space="preserve"> </w:t>
      </w:r>
      <w:r w:rsidRPr="00880C68">
        <w:rPr>
          <w:sz w:val="14"/>
        </w:rPr>
        <w:t xml:space="preserve">inadequate in terms of relieving the continent's social and eco- </w:t>
      </w:r>
      <w:proofErr w:type="spellStart"/>
      <w:r w:rsidRPr="00880C68">
        <w:rPr>
          <w:sz w:val="14"/>
        </w:rPr>
        <w:t>nomic</w:t>
      </w:r>
      <w:proofErr w:type="spellEnd"/>
      <w:r w:rsidRPr="00880C68">
        <w:rPr>
          <w:sz w:val="14"/>
        </w:rPr>
        <w:t xml:space="preserve"> troubles. </w:t>
      </w:r>
    </w:p>
    <w:p w:rsidR="00880C68" w:rsidRPr="00880C68" w:rsidRDefault="00880C68" w:rsidP="00880C68">
      <w:pPr>
        <w:rPr>
          <w:rFonts w:eastAsia="PMingLiU"/>
          <w:sz w:val="14"/>
          <w:lang w:eastAsia="zh-HK"/>
        </w:rPr>
      </w:pPr>
    </w:p>
    <w:p w:rsidR="00880C68" w:rsidRPr="00880C68" w:rsidRDefault="00880C68" w:rsidP="00880C68">
      <w:pPr>
        <w:pageBreakBefore/>
        <w:jc w:val="center"/>
        <w:outlineLvl w:val="0"/>
        <w:rPr>
          <w:rFonts w:eastAsia="PMingLiU" w:cstheme="minorBidi"/>
          <w:b/>
          <w:bCs/>
          <w:sz w:val="28"/>
          <w:szCs w:val="28"/>
          <w:u w:val="single"/>
        </w:rPr>
      </w:pPr>
      <w:r w:rsidRPr="00880C68">
        <w:rPr>
          <w:rFonts w:eastAsia="PMingLiU" w:cstheme="minorBidi"/>
          <w:b/>
          <w:bCs/>
          <w:sz w:val="28"/>
          <w:szCs w:val="28"/>
          <w:u w:val="single"/>
        </w:rPr>
        <w:t>--Kritik Turns Case</w:t>
      </w:r>
    </w:p>
    <w:p w:rsidR="00880C68" w:rsidRPr="00880C68" w:rsidRDefault="00880C68" w:rsidP="00880C68"/>
    <w:p w:rsidR="00880C68" w:rsidRPr="00880C68" w:rsidRDefault="00880C68" w:rsidP="00880C68">
      <w:pPr>
        <w:rPr>
          <w:rFonts w:eastAsia="PMingLiU"/>
          <w:b/>
          <w:lang w:eastAsia="zh-HK"/>
        </w:rPr>
      </w:pPr>
      <w:r w:rsidRPr="00880C68">
        <w:rPr>
          <w:rFonts w:eastAsia="PMingLiU"/>
          <w:b/>
          <w:lang w:eastAsia="zh-HK"/>
        </w:rPr>
        <w:t>Kritik turns the case – representing Failed States as a threat reinforces an Otherness of the impoverished, which is the root cause of underdevelopment</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sz w:val="14"/>
        </w:rPr>
        <w:t>At the same time</w:t>
      </w:r>
      <w:r w:rsidRPr="00880C68">
        <w:rPr>
          <w:rFonts w:eastAsiaTheme="majorEastAsia" w:cstheme="majorBidi"/>
          <w:b/>
          <w:bCs/>
          <w:u w:val="single"/>
        </w:rPr>
        <w:t xml:space="preserve">, securitization serves to draw attention away from the West's contribution to the problems of </w:t>
      </w:r>
      <w:proofErr w:type="spellStart"/>
      <w:r w:rsidRPr="00880C68">
        <w:rPr>
          <w:rFonts w:eastAsiaTheme="majorEastAsia" w:cstheme="majorBidi"/>
          <w:b/>
          <w:bCs/>
          <w:u w:val="single"/>
        </w:rPr>
        <w:t>underdevelop</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ment</w:t>
      </w:r>
      <w:proofErr w:type="spellEnd"/>
      <w:r w:rsidRPr="00880C68">
        <w:rPr>
          <w:rFonts w:eastAsiaTheme="majorEastAsia" w:cstheme="majorBidi"/>
          <w:b/>
          <w:bCs/>
          <w:u w:val="single"/>
        </w:rPr>
        <w:t xml:space="preserve"> and "state failure</w:t>
      </w:r>
      <w:r w:rsidRPr="00880C68">
        <w:rPr>
          <w:sz w:val="14"/>
        </w:rPr>
        <w:t xml:space="preserve">." Despite the attention to globalization and interconnectedness in New </w:t>
      </w:r>
      <w:proofErr w:type="spellStart"/>
      <w:r w:rsidRPr="00880C68">
        <w:rPr>
          <w:sz w:val="14"/>
        </w:rPr>
        <w:t>Labour's</w:t>
      </w:r>
      <w:proofErr w:type="spellEnd"/>
      <w:r w:rsidRPr="00880C68">
        <w:rPr>
          <w:sz w:val="14"/>
        </w:rPr>
        <w:t xml:space="preserve"> discourse, </w:t>
      </w:r>
      <w:proofErr w:type="spellStart"/>
      <w:r w:rsidRPr="00880C68">
        <w:rPr>
          <w:rFonts w:eastAsiaTheme="majorEastAsia" w:cstheme="majorBidi"/>
          <w:b/>
          <w:bCs/>
          <w:u w:val="single"/>
        </w:rPr>
        <w:t>underdevelop</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ment</w:t>
      </w:r>
      <w:proofErr w:type="spellEnd"/>
      <w:r w:rsidRPr="00880C68">
        <w:rPr>
          <w:rFonts w:eastAsiaTheme="majorEastAsia" w:cstheme="majorBidi"/>
          <w:b/>
          <w:bCs/>
          <w:u w:val="single"/>
        </w:rPr>
        <w:t xml:space="preserve">, chaos, and state failure become the expression of "other- ness," rather than an outcome and reflection of certain </w:t>
      </w:r>
      <w:proofErr w:type="spellStart"/>
      <w:r w:rsidRPr="00880C68">
        <w:rPr>
          <w:rFonts w:eastAsiaTheme="majorEastAsia" w:cstheme="majorBidi"/>
          <w:b/>
          <w:bCs/>
          <w:u w:val="single"/>
        </w:rPr>
        <w:t>deficien</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cies</w:t>
      </w:r>
      <w:proofErr w:type="spellEnd"/>
      <w:r w:rsidRPr="00880C68">
        <w:rPr>
          <w:rFonts w:eastAsiaTheme="majorEastAsia" w:cstheme="majorBidi"/>
          <w:b/>
          <w:bCs/>
          <w:u w:val="single"/>
        </w:rPr>
        <w:t xml:space="preserve"> and shortcoming in contemporary international relations between the North and the South</w:t>
      </w:r>
      <w:r w:rsidRPr="00880C68">
        <w:rPr>
          <w:sz w:val="14"/>
        </w:rPr>
        <w:t xml:space="preserve">. The way in which decades of development policies advocating economic liberalization and state curtailment have contributed to the weakening of the capacities and integrity of these states is overlooked, and </w:t>
      </w:r>
      <w:r w:rsidRPr="00880C68">
        <w:rPr>
          <w:rFonts w:eastAsiaTheme="majorEastAsia" w:cstheme="majorBidi"/>
          <w:b/>
          <w:bCs/>
          <w:u w:val="single"/>
        </w:rPr>
        <w:t>the West remains, in the vocabulary of the foreign secretary, the "doctor" able to both "prevent" and "cure" state failure</w:t>
      </w:r>
      <w:r w:rsidRPr="00880C68">
        <w:rPr>
          <w:sz w:val="14"/>
        </w:rPr>
        <w:t xml:space="preserve">.76 </w:t>
      </w:r>
      <w:r w:rsidRPr="00880C68">
        <w:rPr>
          <w:rFonts w:eastAsiaTheme="majorEastAsia" w:cstheme="majorBidi"/>
          <w:b/>
          <w:bCs/>
          <w:u w:val="single"/>
        </w:rPr>
        <w:t>Policies informed by this logic</w:t>
      </w:r>
      <w:r w:rsidRPr="00880C68">
        <w:rPr>
          <w:sz w:val="14"/>
        </w:rPr>
        <w:t xml:space="preserve"> may </w:t>
      </w:r>
      <w:r w:rsidRPr="00880C68">
        <w:rPr>
          <w:rFonts w:eastAsiaTheme="majorEastAsia" w:cstheme="majorBidi"/>
          <w:b/>
          <w:bCs/>
          <w:u w:val="single"/>
        </w:rPr>
        <w:t>perpetuate the underlying causes of "state failure," rather than contribute to their solution</w:t>
      </w:r>
      <w:r w:rsidRPr="00880C68">
        <w:rPr>
          <w:sz w:val="14"/>
        </w:rPr>
        <w:t xml:space="preserve">. New </w:t>
      </w:r>
      <w:proofErr w:type="spellStart"/>
      <w:r w:rsidRPr="00880C68">
        <w:rPr>
          <w:sz w:val="14"/>
        </w:rPr>
        <w:t>Labour's</w:t>
      </w:r>
      <w:proofErr w:type="spellEnd"/>
      <w:r w:rsidRPr="00880C68">
        <w:rPr>
          <w:sz w:val="14"/>
        </w:rPr>
        <w:t xml:space="preserve"> aggressive liberal internationalism and attention to the "wretched of the earth" cannot be reduced to the personal moral dedication of the prime minister, despite the prevalence of such interpretations in the media.77 Rather, </w:t>
      </w:r>
      <w:r w:rsidRPr="00880C68">
        <w:rPr>
          <w:rFonts w:eastAsiaTheme="majorEastAsia" w:cstheme="majorBidi"/>
          <w:b/>
          <w:bCs/>
          <w:u w:val="single"/>
        </w:rPr>
        <w:t xml:space="preserve">the "ethical </w:t>
      </w:r>
      <w:proofErr w:type="spellStart"/>
      <w:r w:rsidRPr="00880C68">
        <w:rPr>
          <w:rFonts w:eastAsiaTheme="majorEastAsia" w:cstheme="majorBidi"/>
          <w:b/>
          <w:bCs/>
          <w:u w:val="single"/>
        </w:rPr>
        <w:t>dimen</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sion</w:t>
      </w:r>
      <w:proofErr w:type="spellEnd"/>
      <w:r w:rsidRPr="00880C68">
        <w:rPr>
          <w:rFonts w:eastAsiaTheme="majorEastAsia" w:cstheme="majorBidi"/>
          <w:b/>
          <w:bCs/>
          <w:u w:val="single"/>
        </w:rPr>
        <w:t xml:space="preserve">" to foreign policy is intrinsically linked to a concern with </w:t>
      </w:r>
      <w:proofErr w:type="spellStart"/>
      <w:r w:rsidRPr="00880C68">
        <w:rPr>
          <w:rFonts w:eastAsiaTheme="majorEastAsia" w:cstheme="majorBidi"/>
          <w:b/>
          <w:bCs/>
          <w:u w:val="single"/>
        </w:rPr>
        <w:t>secu</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rity</w:t>
      </w:r>
      <w:proofErr w:type="spellEnd"/>
      <w:r w:rsidRPr="00880C68">
        <w:rPr>
          <w:rFonts w:eastAsiaTheme="majorEastAsia" w:cstheme="majorBidi"/>
          <w:b/>
          <w:bCs/>
          <w:u w:val="single"/>
        </w:rPr>
        <w:t>.</w:t>
      </w:r>
      <w:r w:rsidRPr="00880C68">
        <w:rPr>
          <w:sz w:val="14"/>
        </w:rPr>
        <w:t xml:space="preserve"> The securitization of Africa is in turn intimately linked to other security narratives in a complex and ongoing process, and in the aftermath of September 1 1 this securitization can be seen as part of a strategy for mobilizing support for the "war on terrorism." It has, however, very little to offer in terms of solving Africa's </w:t>
      </w:r>
      <w:proofErr w:type="spellStart"/>
      <w:r w:rsidRPr="00880C68">
        <w:rPr>
          <w:sz w:val="14"/>
        </w:rPr>
        <w:t>devel</w:t>
      </w:r>
      <w:proofErr w:type="spellEnd"/>
      <w:r w:rsidRPr="00880C68">
        <w:rPr>
          <w:sz w:val="14"/>
        </w:rPr>
        <w:t xml:space="preserve">- </w:t>
      </w:r>
      <w:proofErr w:type="spellStart"/>
      <w:r w:rsidRPr="00880C68">
        <w:rPr>
          <w:sz w:val="14"/>
        </w:rPr>
        <w:t>opment</w:t>
      </w:r>
      <w:proofErr w:type="spellEnd"/>
      <w:r w:rsidRPr="00880C68">
        <w:rPr>
          <w:sz w:val="14"/>
        </w:rPr>
        <w:t xml:space="preserve"> problems, and may even exacerbate these by placing the African continent and its peoples on a continuum of fear and thereby facilitate relations and policies underpinned by a desire to</w:t>
      </w:r>
      <w:r w:rsidRPr="00880C68">
        <w:rPr>
          <w:rFonts w:eastAsia="PMingLiU"/>
          <w:sz w:val="14"/>
          <w:lang w:eastAsia="zh-HK"/>
        </w:rPr>
        <w:t xml:space="preserve"> </w:t>
      </w:r>
      <w:r w:rsidRPr="00880C68">
        <w:rPr>
          <w:sz w:val="14"/>
        </w:rPr>
        <w:t xml:space="preserve">safeguard the "international community," if necessary by recourse to illiberal means. </w:t>
      </w:r>
    </w:p>
    <w:p w:rsidR="00880C68" w:rsidRPr="00880C68" w:rsidRDefault="00880C68" w:rsidP="00880C68">
      <w:pPr>
        <w:rPr>
          <w:rFonts w:eastAsia="PMingLiU"/>
          <w:sz w:val="14"/>
          <w:lang w:eastAsia="zh-HK"/>
        </w:rPr>
      </w:pPr>
    </w:p>
    <w:p w:rsidR="00880C68" w:rsidRPr="00880C68" w:rsidRDefault="00880C68" w:rsidP="00880C68">
      <w:pPr>
        <w:pageBreakBefore/>
        <w:jc w:val="center"/>
        <w:outlineLvl w:val="0"/>
        <w:rPr>
          <w:rFonts w:eastAsia="Times New Roman" w:cstheme="minorBidi"/>
          <w:b/>
          <w:bCs/>
          <w:sz w:val="28"/>
          <w:szCs w:val="28"/>
          <w:u w:val="single"/>
        </w:rPr>
      </w:pPr>
      <w:r w:rsidRPr="00880C68">
        <w:rPr>
          <w:rFonts w:eastAsia="Times New Roman" w:cstheme="minorBidi"/>
          <w:b/>
          <w:bCs/>
          <w:sz w:val="28"/>
          <w:szCs w:val="28"/>
          <w:u w:val="single"/>
        </w:rPr>
        <w:t>--AT: Empirics</w:t>
      </w:r>
    </w:p>
    <w:p w:rsidR="00880C68" w:rsidRPr="00880C68" w:rsidRDefault="00880C68" w:rsidP="00880C68"/>
    <w:p w:rsidR="00880C68" w:rsidRPr="00880C68" w:rsidRDefault="00880C68" w:rsidP="00880C68">
      <w:pPr>
        <w:rPr>
          <w:b/>
        </w:rPr>
      </w:pPr>
      <w:r w:rsidRPr="00880C68">
        <w:rPr>
          <w:b/>
        </w:rPr>
        <w:t>Empirics are insufficient to determine securitization – not all actors have the Power to make their empirical contexts heard</w:t>
      </w:r>
    </w:p>
    <w:p w:rsidR="00880C68" w:rsidRPr="00880C68" w:rsidRDefault="00880C68" w:rsidP="00880C68">
      <w:pPr>
        <w:rPr>
          <w:sz w:val="14"/>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sz w:val="14"/>
        </w:rPr>
      </w:pPr>
    </w:p>
    <w:p w:rsidR="00880C68" w:rsidRPr="00880C68" w:rsidRDefault="00880C68" w:rsidP="00880C68">
      <w:pPr>
        <w:rPr>
          <w:sz w:val="14"/>
        </w:rPr>
      </w:pPr>
      <w:r w:rsidRPr="00880C68">
        <w:rPr>
          <w:sz w:val="14"/>
        </w:rPr>
        <w:t xml:space="preserve">By regarding the utterance itself as the primary reality, the approach of the Copenhagen school allows in principle for an almost indefinite expansion of the security agenda. In practice, however, it is not the case that anything and everything can be securitized or that any "securitizing actor" can attempt to securitize any issue and referent object.9 </w:t>
      </w:r>
      <w:r w:rsidRPr="00880C68">
        <w:rPr>
          <w:u w:val="single"/>
        </w:rPr>
        <w:t>Different actors have very different capacities to make effective claims about threats and to present them in forms that will be recognized and accepted as convincing by the relevant audiences</w:t>
      </w:r>
      <w:r w:rsidRPr="00880C68">
        <w:rPr>
          <w:sz w:val="14"/>
        </w:rPr>
        <w:t xml:space="preserve">. In short, </w:t>
      </w:r>
      <w:r w:rsidRPr="00880C68">
        <w:rPr>
          <w:u w:val="single"/>
        </w:rPr>
        <w:t xml:space="preserve">not all claims are socially </w:t>
      </w:r>
      <w:proofErr w:type="spellStart"/>
      <w:r w:rsidRPr="00880C68">
        <w:rPr>
          <w:u w:val="single"/>
        </w:rPr>
        <w:t>effec</w:t>
      </w:r>
      <w:proofErr w:type="spellEnd"/>
      <w:r w:rsidRPr="00880C68">
        <w:rPr>
          <w:u w:val="single"/>
        </w:rPr>
        <w:t xml:space="preserve">- </w:t>
      </w:r>
      <w:proofErr w:type="spellStart"/>
      <w:r w:rsidRPr="00880C68">
        <w:rPr>
          <w:u w:val="single"/>
        </w:rPr>
        <w:t>tive</w:t>
      </w:r>
      <w:proofErr w:type="spellEnd"/>
      <w:r w:rsidRPr="00880C68">
        <w:rPr>
          <w:u w:val="single"/>
        </w:rPr>
        <w:t>, and not all actors are in equally powerful positions to make them</w:t>
      </w:r>
      <w:r w:rsidRPr="00880C68">
        <w:rPr>
          <w:sz w:val="14"/>
        </w:rPr>
        <w:t xml:space="preserve">. Similarly, </w:t>
      </w:r>
      <w:r w:rsidRPr="00880C68">
        <w:rPr>
          <w:u w:val="single"/>
        </w:rPr>
        <w:t>while empirical contexts provide crucial resources and referents for actors attempting to securitize an issue, they can- not ultimately determine what are accepted as security issues or threats.</w:t>
      </w:r>
      <w:r w:rsidRPr="00880C68">
        <w:rPr>
          <w:sz w:val="14"/>
        </w:rPr>
        <w:t xml:space="preserve">10 </w:t>
      </w:r>
      <w:r w:rsidRPr="00880C68">
        <w:rPr>
          <w:u w:val="single"/>
        </w:rPr>
        <w:t xml:space="preserve">Rather than wholly open and expandable then, the </w:t>
      </w:r>
      <w:proofErr w:type="spellStart"/>
      <w:r w:rsidRPr="00880C68">
        <w:rPr>
          <w:u w:val="single"/>
        </w:rPr>
        <w:t>secu</w:t>
      </w:r>
      <w:proofErr w:type="spellEnd"/>
      <w:r w:rsidRPr="00880C68">
        <w:rPr>
          <w:u w:val="single"/>
        </w:rPr>
        <w:t xml:space="preserve">- </w:t>
      </w:r>
      <w:proofErr w:type="spellStart"/>
      <w:r w:rsidRPr="00880C68">
        <w:rPr>
          <w:u w:val="single"/>
        </w:rPr>
        <w:t>ritizing</w:t>
      </w:r>
      <w:proofErr w:type="spellEnd"/>
      <w:r w:rsidRPr="00880C68">
        <w:rPr>
          <w:u w:val="single"/>
        </w:rPr>
        <w:t xml:space="preserve"> speech act is deeply </w:t>
      </w:r>
      <w:proofErr w:type="spellStart"/>
      <w:r w:rsidRPr="00880C68">
        <w:rPr>
          <w:u w:val="single"/>
        </w:rPr>
        <w:t>sedimented</w:t>
      </w:r>
      <w:proofErr w:type="spellEnd"/>
      <w:r w:rsidRPr="00880C68">
        <w:rPr>
          <w:u w:val="single"/>
        </w:rPr>
        <w:t xml:space="preserve"> and structured, </w:t>
      </w:r>
      <w:proofErr w:type="spellStart"/>
      <w:r w:rsidRPr="00880C68">
        <w:rPr>
          <w:u w:val="single"/>
        </w:rPr>
        <w:t>rhetori</w:t>
      </w:r>
      <w:proofErr w:type="spellEnd"/>
      <w:r w:rsidRPr="00880C68">
        <w:rPr>
          <w:u w:val="single"/>
        </w:rPr>
        <w:t xml:space="preserve">- </w:t>
      </w:r>
      <w:proofErr w:type="spellStart"/>
      <w:r w:rsidRPr="00880C68">
        <w:rPr>
          <w:u w:val="single"/>
        </w:rPr>
        <w:t>cally</w:t>
      </w:r>
      <w:proofErr w:type="spellEnd"/>
      <w:r w:rsidRPr="00880C68">
        <w:rPr>
          <w:u w:val="single"/>
        </w:rPr>
        <w:t xml:space="preserve"> and culturally as well as institutionally</w:t>
      </w:r>
      <w:r w:rsidRPr="00880C68">
        <w:rPr>
          <w:sz w:val="14"/>
        </w:rPr>
        <w:t xml:space="preserve">.11 </w:t>
      </w:r>
    </w:p>
    <w:p w:rsidR="00880C68" w:rsidRPr="00880C68" w:rsidRDefault="00880C68" w:rsidP="00880C68">
      <w:pPr>
        <w:rPr>
          <w:sz w:val="14"/>
        </w:rPr>
      </w:pPr>
    </w:p>
    <w:p w:rsidR="00880C68" w:rsidRPr="00880C68" w:rsidRDefault="00880C68" w:rsidP="00880C68">
      <w:pPr>
        <w:rPr>
          <w:rFonts w:eastAsia="PMingLiU"/>
          <w:sz w:val="14"/>
          <w:lang w:eastAsia="zh-HK"/>
        </w:rPr>
      </w:pPr>
    </w:p>
    <w:p w:rsidR="00880C68" w:rsidRPr="00880C68" w:rsidRDefault="00880C68" w:rsidP="00880C68">
      <w:pPr>
        <w:spacing w:after="200" w:line="276" w:lineRule="auto"/>
        <w:rPr>
          <w:rFonts w:asciiTheme="minorHAnsi" w:eastAsia="SimSun" w:hAnsiTheme="minorHAnsi" w:cstheme="minorBidi"/>
        </w:rPr>
      </w:pPr>
    </w:p>
    <w:p w:rsidR="00880C68" w:rsidRPr="005C5269" w:rsidRDefault="00880C68" w:rsidP="005C5269"/>
    <w:p w:rsidR="00880C68" w:rsidRPr="00880C68" w:rsidRDefault="00880C68" w:rsidP="00880C68">
      <w:pPr>
        <w:pageBreakBefore/>
        <w:jc w:val="center"/>
        <w:outlineLvl w:val="0"/>
        <w:rPr>
          <w:rFonts w:eastAsia="PMingLiU" w:cstheme="minorBidi"/>
          <w:b/>
          <w:bCs/>
          <w:sz w:val="28"/>
          <w:szCs w:val="28"/>
          <w:u w:val="single"/>
        </w:rPr>
      </w:pPr>
      <w:r w:rsidRPr="00880C68">
        <w:rPr>
          <w:rFonts w:eastAsia="PMingLiU" w:cstheme="minorBidi"/>
          <w:b/>
          <w:bCs/>
          <w:sz w:val="28"/>
          <w:szCs w:val="28"/>
          <w:u w:val="single"/>
        </w:rPr>
        <w:t>--Discourse First</w:t>
      </w:r>
    </w:p>
    <w:p w:rsidR="00880C68" w:rsidRPr="00880C68" w:rsidRDefault="00880C68" w:rsidP="00880C68"/>
    <w:p w:rsidR="00880C68" w:rsidRPr="00880C68" w:rsidRDefault="00880C68" w:rsidP="00880C68">
      <w:pPr>
        <w:rPr>
          <w:b/>
        </w:rPr>
      </w:pPr>
      <w:r w:rsidRPr="00880C68">
        <w:rPr>
          <w:b/>
        </w:rPr>
        <w:t>Discourse is critical to examining securitization of development – representing poverty as a threat shapes our Framework for evaluating policies, entrenching an Us/Them dichotomy – Africa Proves</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sz w:val="14"/>
        </w:rPr>
        <w:t xml:space="preserve">Blair's </w:t>
      </w:r>
      <w:r w:rsidRPr="00880C68">
        <w:rPr>
          <w:rFonts w:eastAsiaTheme="majorEastAsia" w:cstheme="majorBidi"/>
          <w:b/>
          <w:bCs/>
          <w:u w:val="single"/>
        </w:rPr>
        <w:t>Africa may be a "scar on the conscience of the world," but it is simultaneously a dangerous place that can impinge on "our national security and wellbeing" and that "poses a serious, direct and continuing security threat to us.</w:t>
      </w:r>
      <w:r w:rsidRPr="00880C68">
        <w:rPr>
          <w:sz w:val="14"/>
        </w:rPr>
        <w:t xml:space="preserve">"73 New </w:t>
      </w:r>
      <w:proofErr w:type="spellStart"/>
      <w:r w:rsidRPr="00880C68">
        <w:rPr>
          <w:sz w:val="14"/>
        </w:rPr>
        <w:t>Labour's</w:t>
      </w:r>
      <w:proofErr w:type="spellEnd"/>
      <w:r w:rsidRPr="00880C68">
        <w:rPr>
          <w:sz w:val="14"/>
        </w:rPr>
        <w:t xml:space="preserve"> </w:t>
      </w:r>
      <w:r w:rsidRPr="00880C68">
        <w:rPr>
          <w:rFonts w:eastAsiaTheme="majorEastAsia" w:cstheme="majorBidi"/>
          <w:b/>
          <w:bCs/>
          <w:u w:val="single"/>
        </w:rPr>
        <w:t xml:space="preserve">policy dis- course has placed the African continent firmly within </w:t>
      </w:r>
      <w:proofErr w:type="gramStart"/>
      <w:r w:rsidRPr="00880C68">
        <w:rPr>
          <w:rFonts w:eastAsiaTheme="majorEastAsia" w:cstheme="majorBidi"/>
          <w:b/>
          <w:bCs/>
          <w:u w:val="single"/>
        </w:rPr>
        <w:t>a logic</w:t>
      </w:r>
      <w:proofErr w:type="gramEnd"/>
      <w:r w:rsidRPr="00880C68">
        <w:rPr>
          <w:rFonts w:eastAsiaTheme="majorEastAsia" w:cstheme="majorBidi"/>
          <w:b/>
          <w:bCs/>
          <w:u w:val="single"/>
        </w:rPr>
        <w:t xml:space="preserve"> of fear and linked its underdevelopment to a threat of terrorism</w:t>
      </w:r>
      <w:r w:rsidRPr="00880C68">
        <w:rPr>
          <w:sz w:val="14"/>
        </w:rPr>
        <w:t>. While it cannot be argued that the continent and its development problems have been securitized in the strict sense outlined by the Copenhagen school</w:t>
      </w:r>
      <w:r w:rsidRPr="00880C68">
        <w:rPr>
          <w:rFonts w:eastAsiaTheme="majorEastAsia" w:cstheme="majorBidi"/>
          <w:b/>
          <w:bCs/>
          <w:u w:val="single"/>
        </w:rPr>
        <w:t>, it is clear that Africa has moved increasingly from a category of "development/humanitarianism" toward one of potential risk, threat, and danger</w:t>
      </w:r>
      <w:r w:rsidRPr="00880C68">
        <w:rPr>
          <w:sz w:val="14"/>
        </w:rPr>
        <w:t xml:space="preserve">. The continent is by no means always and uniformly placed in a security context, but it is ever more frequently drawn into "security" debates where aspects of Africa's underdevelopment are regarded as representing a threat to the West, as possibly facilitating terrorism, and so on. This is not to deny any relationship between Africa and terror- ism; nor is it to argue that "failed states" cannot pose a threat to Britain or harbor criminal individuals and groups intent to harm and kill representatives of what Blair calls the "international com- munity." Terrorist networks may well obtain resources, launder money, and operate from bases in states with weak security </w:t>
      </w:r>
      <w:proofErr w:type="spellStart"/>
      <w:r w:rsidRPr="00880C68">
        <w:rPr>
          <w:sz w:val="14"/>
        </w:rPr>
        <w:t>appara</w:t>
      </w:r>
      <w:proofErr w:type="spellEnd"/>
      <w:r w:rsidRPr="00880C68">
        <w:rPr>
          <w:sz w:val="14"/>
        </w:rPr>
        <w:t xml:space="preserve">- </w:t>
      </w:r>
      <w:proofErr w:type="spellStart"/>
      <w:r w:rsidRPr="00880C68">
        <w:rPr>
          <w:sz w:val="14"/>
        </w:rPr>
        <w:t>tuses</w:t>
      </w:r>
      <w:proofErr w:type="spellEnd"/>
      <w:r w:rsidRPr="00880C68">
        <w:rPr>
          <w:sz w:val="14"/>
        </w:rPr>
        <w:t xml:space="preserve"> and porous borders, as evidence for example by the al-Qaeda attacks in Kenya in December 2002 and in August 1998. Similarly, "failed states" clearly have destructive impacts on their own </w:t>
      </w:r>
      <w:proofErr w:type="spellStart"/>
      <w:r w:rsidRPr="00880C68">
        <w:rPr>
          <w:sz w:val="14"/>
        </w:rPr>
        <w:t>soci</w:t>
      </w:r>
      <w:proofErr w:type="spellEnd"/>
      <w:r w:rsidRPr="00880C68">
        <w:rPr>
          <w:sz w:val="14"/>
        </w:rPr>
        <w:t xml:space="preserve">- </w:t>
      </w:r>
      <w:proofErr w:type="spellStart"/>
      <w:r w:rsidRPr="00880C68">
        <w:rPr>
          <w:sz w:val="14"/>
        </w:rPr>
        <w:t>eties</w:t>
      </w:r>
      <w:proofErr w:type="spellEnd"/>
      <w:r w:rsidRPr="00880C68">
        <w:rPr>
          <w:sz w:val="14"/>
        </w:rPr>
        <w:t xml:space="preserve">, and my argument is not intended as a </w:t>
      </w:r>
      <w:proofErr w:type="spellStart"/>
      <w:r w:rsidRPr="00880C68">
        <w:rPr>
          <w:sz w:val="14"/>
        </w:rPr>
        <w:t>defence</w:t>
      </w:r>
      <w:proofErr w:type="spellEnd"/>
      <w:r w:rsidRPr="00880C68">
        <w:rPr>
          <w:sz w:val="14"/>
        </w:rPr>
        <w:t xml:space="preserve"> of predatory, vicious, or neglectful rule</w:t>
      </w:r>
      <w:r w:rsidRPr="00880C68">
        <w:rPr>
          <w:rFonts w:eastAsiaTheme="majorEastAsia" w:cstheme="majorBidi"/>
          <w:b/>
          <w:bCs/>
          <w:u w:val="single"/>
        </w:rPr>
        <w:t xml:space="preserve">. My point is that securitization is not the answer to these problems, and that as a speech </w:t>
      </w:r>
      <w:proofErr w:type="spellStart"/>
      <w:r w:rsidRPr="00880C68">
        <w:rPr>
          <w:rFonts w:eastAsiaTheme="majorEastAsia" w:cstheme="majorBidi"/>
          <w:b/>
          <w:bCs/>
          <w:u w:val="single"/>
        </w:rPr>
        <w:t>act</w:t>
      </w:r>
      <w:proofErr w:type="spellEnd"/>
      <w:r w:rsidRPr="00880C68">
        <w:rPr>
          <w:rFonts w:eastAsiaTheme="majorEastAsia" w:cstheme="majorBidi"/>
          <w:b/>
          <w:bCs/>
          <w:u w:val="single"/>
        </w:rPr>
        <w:t xml:space="preserve"> </w:t>
      </w:r>
      <w:r w:rsidRPr="00880C68">
        <w:rPr>
          <w:sz w:val="14"/>
        </w:rPr>
        <w:t>the</w:t>
      </w:r>
      <w:r w:rsidRPr="00880C68">
        <w:rPr>
          <w:rFonts w:eastAsiaTheme="majorEastAsia" w:cstheme="majorBidi"/>
          <w:b/>
          <w:bCs/>
          <w:u w:val="single"/>
        </w:rPr>
        <w:t xml:space="preserve"> </w:t>
      </w:r>
      <w:proofErr w:type="spellStart"/>
      <w:r w:rsidRPr="00880C68">
        <w:rPr>
          <w:rFonts w:eastAsiaTheme="majorEastAsia" w:cstheme="majorBidi"/>
          <w:b/>
          <w:bCs/>
          <w:u w:val="single"/>
        </w:rPr>
        <w:t>securitiza</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tion</w:t>
      </w:r>
      <w:proofErr w:type="spellEnd"/>
      <w:r w:rsidRPr="00880C68">
        <w:rPr>
          <w:rFonts w:eastAsiaTheme="majorEastAsia" w:cstheme="majorBidi"/>
          <w:b/>
          <w:bCs/>
          <w:u w:val="single"/>
        </w:rPr>
        <w:t xml:space="preserve"> </w:t>
      </w:r>
      <w:r w:rsidRPr="00880C68">
        <w:rPr>
          <w:sz w:val="14"/>
        </w:rPr>
        <w:t>of Africa</w:t>
      </w:r>
      <w:r w:rsidRPr="00880C68">
        <w:rPr>
          <w:rFonts w:eastAsiaTheme="majorEastAsia" w:cstheme="majorBidi"/>
          <w:b/>
          <w:bCs/>
          <w:u w:val="single"/>
        </w:rPr>
        <w:t xml:space="preserve"> is likely to do more harm than good. </w:t>
      </w:r>
      <w:r w:rsidRPr="00880C68">
        <w:rPr>
          <w:sz w:val="14"/>
        </w:rPr>
        <w:t xml:space="preserve">The process of securitization does not necessarily or </w:t>
      </w:r>
      <w:proofErr w:type="spellStart"/>
      <w:r w:rsidRPr="00880C68">
        <w:rPr>
          <w:sz w:val="14"/>
        </w:rPr>
        <w:t>immedi</w:t>
      </w:r>
      <w:proofErr w:type="spellEnd"/>
      <w:r w:rsidRPr="00880C68">
        <w:rPr>
          <w:sz w:val="14"/>
        </w:rPr>
        <w:t xml:space="preserve">- </w:t>
      </w:r>
      <w:proofErr w:type="spellStart"/>
      <w:r w:rsidRPr="00880C68">
        <w:rPr>
          <w:sz w:val="14"/>
        </w:rPr>
        <w:t>ately</w:t>
      </w:r>
      <w:proofErr w:type="spellEnd"/>
      <w:r w:rsidRPr="00880C68">
        <w:rPr>
          <w:sz w:val="14"/>
        </w:rPr>
        <w:t xml:space="preserve"> </w:t>
      </w:r>
      <w:proofErr w:type="gramStart"/>
      <w:r w:rsidRPr="00880C68">
        <w:rPr>
          <w:sz w:val="14"/>
        </w:rPr>
        <w:t>give</w:t>
      </w:r>
      <w:proofErr w:type="gramEnd"/>
      <w:r w:rsidRPr="00880C68">
        <w:rPr>
          <w:sz w:val="14"/>
        </w:rPr>
        <w:t xml:space="preserve"> rise to radically different policies toward Africa and underdevelopment, nor is it likely to lift the continent above the normal rules of the liberal political game so as to require </w:t>
      </w:r>
      <w:proofErr w:type="spellStart"/>
      <w:r w:rsidRPr="00880C68">
        <w:rPr>
          <w:sz w:val="14"/>
        </w:rPr>
        <w:t>emer</w:t>
      </w:r>
      <w:proofErr w:type="spellEnd"/>
      <w:r w:rsidRPr="00880C68">
        <w:rPr>
          <w:sz w:val="14"/>
        </w:rPr>
        <w:t xml:space="preserve">- </w:t>
      </w:r>
      <w:proofErr w:type="spellStart"/>
      <w:r w:rsidRPr="00880C68">
        <w:rPr>
          <w:sz w:val="14"/>
        </w:rPr>
        <w:t>gency</w:t>
      </w:r>
      <w:proofErr w:type="spellEnd"/>
      <w:r w:rsidRPr="00880C68">
        <w:rPr>
          <w:sz w:val="14"/>
        </w:rPr>
        <w:t xml:space="preserve"> action. Instead, securitization is entirely compatible with the continent's continued marginalization in international affairs; but nevertheless it has important political and ethical implications.</w:t>
      </w:r>
      <w:r w:rsidRPr="00880C68">
        <w:rPr>
          <w:u w:val="single"/>
        </w:rPr>
        <w:t xml:space="preserve"> By conceptualizing and representing Africa within a framework of risk/ threat, the relationship to the continent is changed in </w:t>
      </w:r>
      <w:r w:rsidRPr="00880C68">
        <w:rPr>
          <w:sz w:val="14"/>
        </w:rPr>
        <w:t xml:space="preserve">subtle, yet </w:t>
      </w:r>
      <w:r w:rsidRPr="00880C68">
        <w:rPr>
          <w:u w:val="single"/>
        </w:rPr>
        <w:t>significant ways.</w:t>
      </w:r>
      <w:r w:rsidRPr="00880C68">
        <w:rPr>
          <w:sz w:val="14"/>
        </w:rPr>
        <w:t xml:space="preserve"> </w:t>
      </w:r>
      <w:r w:rsidRPr="00880C68">
        <w:rPr>
          <w:u w:val="single"/>
        </w:rPr>
        <w:t xml:space="preserve">By approaching Africa as a security concern, rather than as a developmental or humanitarian challenge, policy becomes guided by the desire to ensure more and better security for "us." </w:t>
      </w:r>
      <w:r w:rsidRPr="00880C68">
        <w:rPr>
          <w:sz w:val="14"/>
        </w:rPr>
        <w:t xml:space="preserve">While better security for Britain is presented as </w:t>
      </w:r>
      <w:proofErr w:type="spellStart"/>
      <w:r w:rsidRPr="00880C68">
        <w:rPr>
          <w:sz w:val="14"/>
        </w:rPr>
        <w:t>simulta</w:t>
      </w:r>
      <w:proofErr w:type="spellEnd"/>
      <w:r w:rsidRPr="00880C68">
        <w:rPr>
          <w:sz w:val="14"/>
        </w:rPr>
        <w:t xml:space="preserve">- </w:t>
      </w:r>
      <w:proofErr w:type="spellStart"/>
      <w:r w:rsidRPr="00880C68">
        <w:rPr>
          <w:sz w:val="14"/>
        </w:rPr>
        <w:t>neously</w:t>
      </w:r>
      <w:proofErr w:type="spellEnd"/>
      <w:r w:rsidRPr="00880C68">
        <w:rPr>
          <w:sz w:val="14"/>
        </w:rPr>
        <w:t xml:space="preserve"> providing a better life for people in Africa, </w:t>
      </w:r>
      <w:r w:rsidRPr="00880C68">
        <w:rPr>
          <w:u w:val="single"/>
        </w:rPr>
        <w:t xml:space="preserve">the </w:t>
      </w:r>
      <w:proofErr w:type="spellStart"/>
      <w:r w:rsidRPr="00880C68">
        <w:rPr>
          <w:u w:val="single"/>
        </w:rPr>
        <w:t>securitiza</w:t>
      </w:r>
      <w:proofErr w:type="spellEnd"/>
      <w:r w:rsidRPr="00880C68">
        <w:rPr>
          <w:u w:val="single"/>
        </w:rPr>
        <w:t xml:space="preserve">- </w:t>
      </w:r>
      <w:proofErr w:type="spellStart"/>
      <w:r w:rsidRPr="00880C68">
        <w:rPr>
          <w:u w:val="single"/>
        </w:rPr>
        <w:t>tion</w:t>
      </w:r>
      <w:proofErr w:type="spellEnd"/>
      <w:r w:rsidRPr="00880C68">
        <w:rPr>
          <w:u w:val="single"/>
        </w:rPr>
        <w:t xml:space="preserve"> of the continent leads to policy responses informed by a desire to safeguard the "here" against the "elsewhere." This has potentially damaging consequences.</w:t>
      </w:r>
      <w:r w:rsidRPr="00880C68">
        <w:rPr>
          <w:sz w:val="14"/>
        </w:rPr>
        <w:t xml:space="preserve"> Africa is given a negative image, wrapped up in a politics of fear that may con- tribute toward suspicion and hostility toward Africa's peoples. In this way, securitization may contribute to deteriorating race </w:t>
      </w:r>
      <w:proofErr w:type="spellStart"/>
      <w:r w:rsidRPr="00880C68">
        <w:rPr>
          <w:sz w:val="14"/>
        </w:rPr>
        <w:t>rela</w:t>
      </w:r>
      <w:proofErr w:type="spellEnd"/>
      <w:r w:rsidRPr="00880C68">
        <w:rPr>
          <w:sz w:val="14"/>
        </w:rPr>
        <w:t xml:space="preserve">- </w:t>
      </w:r>
      <w:proofErr w:type="spellStart"/>
      <w:r w:rsidRPr="00880C68">
        <w:rPr>
          <w:sz w:val="14"/>
        </w:rPr>
        <w:t>tions</w:t>
      </w:r>
      <w:proofErr w:type="spellEnd"/>
      <w:r w:rsidRPr="00880C68">
        <w:rPr>
          <w:sz w:val="14"/>
        </w:rPr>
        <w:t xml:space="preserve"> in Britain and help justify strict immigration controls and </w:t>
      </w:r>
      <w:proofErr w:type="spellStart"/>
      <w:r w:rsidRPr="00880C68">
        <w:rPr>
          <w:sz w:val="14"/>
        </w:rPr>
        <w:t>asy</w:t>
      </w:r>
      <w:proofErr w:type="spellEnd"/>
      <w:r w:rsidRPr="00880C68">
        <w:rPr>
          <w:sz w:val="14"/>
        </w:rPr>
        <w:t xml:space="preserve">- </w:t>
      </w:r>
      <w:proofErr w:type="spellStart"/>
      <w:r w:rsidRPr="00880C68">
        <w:rPr>
          <w:sz w:val="14"/>
        </w:rPr>
        <w:t>lum</w:t>
      </w:r>
      <w:proofErr w:type="spellEnd"/>
      <w:r w:rsidRPr="00880C68">
        <w:rPr>
          <w:sz w:val="14"/>
        </w:rPr>
        <w:t xml:space="preserve"> laws, as well as the erosion of civil liberties in the face of per- </w:t>
      </w:r>
      <w:proofErr w:type="spellStart"/>
      <w:r w:rsidRPr="00880C68">
        <w:rPr>
          <w:sz w:val="14"/>
        </w:rPr>
        <w:t>ceived</w:t>
      </w:r>
      <w:proofErr w:type="spellEnd"/>
      <w:r w:rsidRPr="00880C68">
        <w:rPr>
          <w:sz w:val="14"/>
        </w:rPr>
        <w:t xml:space="preserve"> terroristhreats.74 Mullin's recent remark that it is "not widely </w:t>
      </w:r>
      <w:proofErr w:type="spellStart"/>
      <w:r w:rsidRPr="00880C68">
        <w:rPr>
          <w:sz w:val="14"/>
        </w:rPr>
        <w:t>realised</w:t>
      </w:r>
      <w:proofErr w:type="spellEnd"/>
      <w:r w:rsidRPr="00880C68">
        <w:rPr>
          <w:sz w:val="14"/>
        </w:rPr>
        <w:t xml:space="preserve"> that there are more Muslims south of the Sahara than in the Middle East," but that fortunately "most of them . . . are moderates," testifies to the ease with which securitization can be used to cast suspicion on large groups of innocent peoples.75 </w:t>
      </w:r>
    </w:p>
    <w:p w:rsidR="00880C68" w:rsidRPr="00880C68" w:rsidRDefault="00880C68" w:rsidP="00880C68">
      <w:pPr>
        <w:rPr>
          <w:rFonts w:eastAsia="PMingLiU"/>
          <w:sz w:val="14"/>
          <w:lang w:eastAsia="zh-HK"/>
        </w:rPr>
      </w:pPr>
    </w:p>
    <w:p w:rsidR="00880C68" w:rsidRPr="00880C68" w:rsidRDefault="00880C68" w:rsidP="00880C68"/>
    <w:p w:rsidR="00880C68" w:rsidRPr="00880C68" w:rsidRDefault="00880C68" w:rsidP="00880C68">
      <w:pPr>
        <w:rPr>
          <w:rFonts w:eastAsia="PMingLiU"/>
          <w:b/>
          <w:lang w:eastAsia="zh-HK"/>
        </w:rPr>
      </w:pPr>
      <w:r w:rsidRPr="00880C68">
        <w:rPr>
          <w:rFonts w:eastAsia="PMingLiU"/>
          <w:b/>
          <w:lang w:eastAsia="zh-HK"/>
        </w:rPr>
        <w:t>Securitization must be examined through the lens of Discourse – the speech act of securitization constructs peoples as threats subject to state control</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rFonts w:eastAsia="PMingLiU"/>
          <w:b/>
          <w:lang w:eastAsia="zh-HK"/>
        </w:rPr>
        <w:t>Abrahamsen</w:t>
      </w:r>
      <w:r w:rsidRPr="00880C68">
        <w:rPr>
          <w:b/>
        </w:rPr>
        <w:t xml:space="preserve">, </w:t>
      </w:r>
      <w:r w:rsidRPr="00880C68">
        <w:rPr>
          <w:rFonts w:eastAsia="PMingLiU"/>
          <w:b/>
          <w:lang w:eastAsia="zh-HK"/>
        </w:rPr>
        <w:t>2005</w:t>
      </w:r>
      <w:r w:rsidRPr="00880C68">
        <w:rPr>
          <w:b/>
        </w:rPr>
        <w:t xml:space="preserve"> – </w:t>
      </w:r>
      <w:r w:rsidRPr="00880C68">
        <w:rPr>
          <w:rFonts w:eastAsia="PMingLiU"/>
          <w:b/>
          <w:lang w:eastAsia="zh-HK"/>
        </w:rPr>
        <w:t>Professor of International Politics at University of Wales</w:t>
      </w:r>
      <w:r w:rsidRPr="00880C68">
        <w:rPr>
          <w:sz w:val="14"/>
        </w:rPr>
        <w:t xml:space="preserve"> [</w:t>
      </w:r>
      <w:r w:rsidRPr="00880C68">
        <w:rPr>
          <w:rFonts w:eastAsia="PMingLiU"/>
          <w:sz w:val="14"/>
          <w:lang w:eastAsia="zh-HK"/>
        </w:rPr>
        <w:t>Rita</w:t>
      </w:r>
      <w:r w:rsidRPr="00880C68">
        <w:rPr>
          <w:sz w:val="14"/>
        </w:rPr>
        <w:t xml:space="preserve">, </w:t>
      </w:r>
      <w:proofErr w:type="spellStart"/>
      <w:proofErr w:type="gramStart"/>
      <w:r w:rsidRPr="00880C68">
        <w:rPr>
          <w:sz w:val="14"/>
        </w:rPr>
        <w:t>blair's</w:t>
      </w:r>
      <w:proofErr w:type="spellEnd"/>
      <w:proofErr w:type="gramEnd"/>
      <w:r w:rsidRPr="00880C68">
        <w:rPr>
          <w:sz w:val="14"/>
        </w:rPr>
        <w:t xml:space="preserve"> </w:t>
      </w:r>
      <w:proofErr w:type="spellStart"/>
      <w:r w:rsidRPr="00880C68">
        <w:rPr>
          <w:sz w:val="14"/>
        </w:rPr>
        <w:t>africa</w:t>
      </w:r>
      <w:proofErr w:type="spellEnd"/>
      <w:r w:rsidRPr="00880C68">
        <w:rPr>
          <w:sz w:val="14"/>
        </w:rPr>
        <w:t xml:space="preserve">: the politics of securitization and fear, </w:t>
      </w:r>
      <w:r w:rsidRPr="00880C68">
        <w:rPr>
          <w:rFonts w:eastAsia="PMingLiU"/>
          <w:sz w:val="14"/>
          <w:lang w:eastAsia="zh-HK"/>
        </w:rPr>
        <w:t xml:space="preserve">Alternatives: Global, Local, Political, Vol. 30, No, 1 (Jan-Mar. 2005), </w:t>
      </w:r>
      <w:proofErr w:type="spellStart"/>
      <w:r w:rsidRPr="00880C68">
        <w:rPr>
          <w:rFonts w:eastAsia="PMingLiU"/>
          <w:sz w:val="14"/>
          <w:lang w:eastAsia="zh-HK"/>
        </w:rPr>
        <w:t>pp</w:t>
      </w:r>
      <w:proofErr w:type="spellEnd"/>
      <w:r w:rsidRPr="00880C68">
        <w:rPr>
          <w:rFonts w:eastAsia="PMingLiU"/>
          <w:sz w:val="14"/>
          <w:lang w:eastAsia="zh-HK"/>
        </w:rPr>
        <w:t xml:space="preserve"> 55-80</w:t>
      </w:r>
      <w:r w:rsidRPr="00880C68">
        <w:rPr>
          <w:sz w:val="14"/>
        </w:rPr>
        <w:t xml:space="preserve">, </w:t>
      </w:r>
      <w:r w:rsidRPr="00880C68">
        <w:rPr>
          <w:rFonts w:eastAsia="PMingLiU"/>
          <w:sz w:val="14"/>
          <w:lang w:eastAsia="zh-HK"/>
        </w:rPr>
        <w:t>29/07/13]</w:t>
      </w:r>
    </w:p>
    <w:p w:rsidR="00880C68" w:rsidRPr="00880C68" w:rsidRDefault="00880C68" w:rsidP="00880C68">
      <w:pPr>
        <w:rPr>
          <w:rFonts w:eastAsia="PMingLiU"/>
          <w:sz w:val="14"/>
          <w:lang w:eastAsia="zh-HK"/>
        </w:rPr>
      </w:pPr>
    </w:p>
    <w:p w:rsidR="00880C68" w:rsidRPr="00880C68" w:rsidRDefault="00880C68" w:rsidP="00880C68">
      <w:pPr>
        <w:rPr>
          <w:rFonts w:eastAsia="PMingLiU"/>
          <w:sz w:val="14"/>
          <w:lang w:eastAsia="zh-HK"/>
        </w:rPr>
      </w:pPr>
      <w:r w:rsidRPr="00880C68">
        <w:rPr>
          <w:sz w:val="14"/>
        </w:rPr>
        <w:t>Since the end of the Cold War</w:t>
      </w:r>
      <w:r w:rsidRPr="00880C68">
        <w:rPr>
          <w:rFonts w:eastAsiaTheme="majorEastAsia" w:cstheme="majorBidi"/>
          <w:b/>
          <w:bCs/>
          <w:u w:val="single"/>
        </w:rPr>
        <w:t xml:space="preserve">, the agenda of security studies has been both "broadened" and "deepened" </w:t>
      </w:r>
      <w:r w:rsidRPr="00880C68">
        <w:rPr>
          <w:sz w:val="14"/>
        </w:rPr>
        <w:t>to include new sectors and referent objects</w:t>
      </w:r>
      <w:r w:rsidRPr="00880C68">
        <w:rPr>
          <w:rFonts w:eastAsiaTheme="majorEastAsia" w:cstheme="majorBidi"/>
          <w:b/>
          <w:bCs/>
          <w:u w:val="single"/>
        </w:rPr>
        <w:t>.</w:t>
      </w:r>
      <w:r w:rsidRPr="00880C68">
        <w:rPr>
          <w:sz w:val="14"/>
        </w:rPr>
        <w:t xml:space="preserve"> </w:t>
      </w:r>
      <w:r w:rsidRPr="00880C68">
        <w:rPr>
          <w:rFonts w:eastAsiaTheme="majorEastAsia" w:cstheme="majorBidi"/>
          <w:b/>
          <w:bCs/>
          <w:u w:val="single"/>
        </w:rPr>
        <w:t>Economic, societal, political, and environ- mental risks have been added to the conventional preoccupation with military threats, while individuals, groups, communities, and even ecological systems have been conceptualized as referent objects alongside the state</w:t>
      </w:r>
      <w:r w:rsidRPr="00880C68">
        <w:rPr>
          <w:sz w:val="14"/>
        </w:rPr>
        <w:t>.4 The theory of securitization as developed by the Copenhagen school is best understood in this context of a broader security agenda</w:t>
      </w:r>
      <w:proofErr w:type="gramStart"/>
      <w:r w:rsidRPr="00880C68">
        <w:rPr>
          <w:sz w:val="14"/>
        </w:rPr>
        <w:t>,5</w:t>
      </w:r>
      <w:proofErr w:type="gramEnd"/>
      <w:r w:rsidRPr="00880C68">
        <w:rPr>
          <w:sz w:val="14"/>
        </w:rPr>
        <w:t xml:space="preserve"> but it differs from many accounts in its more nominalist approach to security. Unlike most "critical" or "human" security studies, the Copenhagen school does not regard security as an unquestionable good, as something to be maximized and realized as widely as possible by states, groups, and individuals;6 instead</w:t>
      </w:r>
      <w:r w:rsidRPr="00880C68">
        <w:rPr>
          <w:rFonts w:eastAsiaTheme="majorEastAsia" w:cstheme="majorBidi"/>
          <w:b/>
          <w:bCs/>
          <w:u w:val="single"/>
        </w:rPr>
        <w:t>, security is seen to bring its own dangers</w:t>
      </w:r>
      <w:r w:rsidRPr="00880C68">
        <w:rPr>
          <w:sz w:val="14"/>
        </w:rPr>
        <w:t xml:space="preserve">. Politically and </w:t>
      </w:r>
      <w:proofErr w:type="spellStart"/>
      <w:r w:rsidRPr="00880C68">
        <w:rPr>
          <w:sz w:val="14"/>
        </w:rPr>
        <w:t>norma</w:t>
      </w:r>
      <w:proofErr w:type="spellEnd"/>
      <w:r w:rsidRPr="00880C68">
        <w:rPr>
          <w:sz w:val="14"/>
        </w:rPr>
        <w:t xml:space="preserve">- </w:t>
      </w:r>
      <w:proofErr w:type="spellStart"/>
      <w:r w:rsidRPr="00880C68">
        <w:rPr>
          <w:rFonts w:eastAsia="PMingLiU"/>
          <w:sz w:val="14"/>
          <w:lang w:eastAsia="zh-HK"/>
        </w:rPr>
        <w:t>t</w:t>
      </w:r>
      <w:r w:rsidRPr="00880C68">
        <w:rPr>
          <w:sz w:val="14"/>
        </w:rPr>
        <w:t>ively</w:t>
      </w:r>
      <w:proofErr w:type="spellEnd"/>
      <w:r w:rsidRPr="00880C68">
        <w:rPr>
          <w:sz w:val="14"/>
        </w:rPr>
        <w:t>, therefore</w:t>
      </w:r>
      <w:r w:rsidRPr="00880C68">
        <w:rPr>
          <w:rFonts w:eastAsiaTheme="majorEastAsia" w:cstheme="majorBidi"/>
          <w:b/>
          <w:bCs/>
          <w:u w:val="single"/>
        </w:rPr>
        <w:t xml:space="preserve">, the crucial question is no longer "more or less security?" but whether or not an issue should be treated as a </w:t>
      </w:r>
      <w:proofErr w:type="spellStart"/>
      <w:r w:rsidRPr="00880C68">
        <w:rPr>
          <w:rFonts w:eastAsiaTheme="majorEastAsia" w:cstheme="majorBidi"/>
          <w:b/>
          <w:bCs/>
          <w:u w:val="single"/>
        </w:rPr>
        <w:t>secu</w:t>
      </w:r>
      <w:proofErr w:type="spellEnd"/>
      <w:r w:rsidRPr="00880C68">
        <w:rPr>
          <w:rFonts w:eastAsiaTheme="majorEastAsia" w:cstheme="majorBidi"/>
          <w:b/>
          <w:bCs/>
          <w:u w:val="single"/>
        </w:rPr>
        <w:t xml:space="preserve">- </w:t>
      </w:r>
      <w:proofErr w:type="spellStart"/>
      <w:r w:rsidRPr="00880C68">
        <w:rPr>
          <w:rFonts w:eastAsiaTheme="majorEastAsia" w:cstheme="majorBidi"/>
          <w:b/>
          <w:bCs/>
          <w:u w:val="single"/>
        </w:rPr>
        <w:t>rity</w:t>
      </w:r>
      <w:proofErr w:type="spellEnd"/>
      <w:r w:rsidRPr="00880C68">
        <w:rPr>
          <w:rFonts w:eastAsiaTheme="majorEastAsia" w:cstheme="majorBidi"/>
          <w:b/>
          <w:bCs/>
          <w:u w:val="single"/>
        </w:rPr>
        <w:t xml:space="preserve"> issue</w:t>
      </w:r>
      <w:r w:rsidRPr="00880C68">
        <w:rPr>
          <w:sz w:val="14"/>
        </w:rPr>
        <w:t xml:space="preserve">.7 In securitization theory, </w:t>
      </w:r>
      <w:r w:rsidRPr="00880C68">
        <w:rPr>
          <w:rFonts w:eastAsiaTheme="majorEastAsia" w:cstheme="majorBidi"/>
          <w:b/>
          <w:bCs/>
          <w:u w:val="single"/>
        </w:rPr>
        <w:t>security is not an objective condition but the outcome of a specific social process</w:t>
      </w:r>
      <w:r w:rsidRPr="00880C68">
        <w:rPr>
          <w:sz w:val="14"/>
        </w:rPr>
        <w:t xml:space="preserve">. Drawing on the under- standing of speech acts developed by John Austin and John Searle, the Copenhagen school examines security practices as specific forms of social construction and securitization as a particular kind of social accomplishment. </w:t>
      </w:r>
      <w:r w:rsidRPr="00880C68">
        <w:rPr>
          <w:rFonts w:eastAsiaTheme="majorEastAsia" w:cstheme="majorBidi"/>
          <w:b/>
          <w:bCs/>
          <w:u w:val="single"/>
        </w:rPr>
        <w:t xml:space="preserve">The social construction of security </w:t>
      </w:r>
      <w:proofErr w:type="gramStart"/>
      <w:r w:rsidRPr="00880C68">
        <w:rPr>
          <w:rFonts w:eastAsiaTheme="majorEastAsia" w:cstheme="majorBidi"/>
          <w:b/>
          <w:bCs/>
          <w:u w:val="single"/>
        </w:rPr>
        <w:t>issues  (</w:t>
      </w:r>
      <w:proofErr w:type="gramEnd"/>
      <w:r w:rsidRPr="00880C68">
        <w:rPr>
          <w:rFonts w:eastAsiaTheme="majorEastAsia" w:cstheme="majorBidi"/>
          <w:b/>
          <w:bCs/>
          <w:u w:val="single"/>
        </w:rPr>
        <w:t>who or what is being secured, and from what) is analyzed by examining the "securitizing speech acts" through which threats become represented and recognized.</w:t>
      </w:r>
      <w:r w:rsidRPr="00880C68">
        <w:rPr>
          <w:sz w:val="14"/>
        </w:rPr>
        <w:t xml:space="preserve"> </w:t>
      </w:r>
      <w:r w:rsidRPr="00880C68">
        <w:rPr>
          <w:rFonts w:eastAsiaTheme="majorEastAsia" w:cstheme="majorBidi"/>
          <w:b/>
          <w:bCs/>
          <w:u w:val="single"/>
        </w:rPr>
        <w:t>These speech acts</w:t>
      </w:r>
      <w:r w:rsidRPr="00880C68">
        <w:rPr>
          <w:sz w:val="14"/>
        </w:rPr>
        <w:t xml:space="preserve"> are not a straightforward description of an already existing security </w:t>
      </w:r>
      <w:proofErr w:type="spellStart"/>
      <w:r w:rsidRPr="00880C68">
        <w:rPr>
          <w:sz w:val="14"/>
        </w:rPr>
        <w:t>situa</w:t>
      </w:r>
      <w:proofErr w:type="spellEnd"/>
      <w:r w:rsidRPr="00880C68">
        <w:rPr>
          <w:sz w:val="14"/>
        </w:rPr>
        <w:t xml:space="preserve">- </w:t>
      </w:r>
      <w:proofErr w:type="spellStart"/>
      <w:r w:rsidRPr="00880C68">
        <w:rPr>
          <w:sz w:val="14"/>
        </w:rPr>
        <w:t>tion</w:t>
      </w:r>
      <w:proofErr w:type="spellEnd"/>
      <w:r w:rsidRPr="00880C68">
        <w:rPr>
          <w:sz w:val="14"/>
        </w:rPr>
        <w:t xml:space="preserve">: they </w:t>
      </w:r>
      <w:r w:rsidRPr="00880C68">
        <w:rPr>
          <w:rFonts w:eastAsiaTheme="majorEastAsia" w:cstheme="majorBidi"/>
          <w:b/>
          <w:bCs/>
          <w:u w:val="single"/>
        </w:rPr>
        <w:t>bring it into being as a security situation by successfully representing it as such</w:t>
      </w:r>
      <w:r w:rsidRPr="00880C68">
        <w:rPr>
          <w:sz w:val="14"/>
        </w:rPr>
        <w:t xml:space="preserve">. In the words of Ole </w:t>
      </w:r>
      <w:proofErr w:type="spellStart"/>
      <w:r w:rsidRPr="00880C68">
        <w:rPr>
          <w:sz w:val="14"/>
        </w:rPr>
        <w:t>Waever</w:t>
      </w:r>
      <w:proofErr w:type="spellEnd"/>
      <w:r w:rsidRPr="00880C68">
        <w:rPr>
          <w:sz w:val="14"/>
        </w:rPr>
        <w:t xml:space="preserve">: What then is security? </w:t>
      </w:r>
      <w:r w:rsidRPr="00880C68">
        <w:rPr>
          <w:rFonts w:eastAsiaTheme="majorEastAsia" w:cstheme="majorBidi"/>
          <w:b/>
          <w:bCs/>
          <w:u w:val="single"/>
        </w:rPr>
        <w:t xml:space="preserve">With </w:t>
      </w:r>
      <w:r w:rsidRPr="00880C68">
        <w:rPr>
          <w:sz w:val="14"/>
        </w:rPr>
        <w:t>the help of</w:t>
      </w:r>
      <w:r w:rsidRPr="00880C68">
        <w:rPr>
          <w:rFonts w:eastAsiaTheme="majorEastAsia" w:cstheme="majorBidi"/>
          <w:b/>
          <w:bCs/>
          <w:u w:val="single"/>
        </w:rPr>
        <w:t xml:space="preserve"> language</w:t>
      </w:r>
      <w:r w:rsidRPr="00880C68">
        <w:rPr>
          <w:sz w:val="14"/>
        </w:rPr>
        <w:t xml:space="preserve"> theory</w:t>
      </w:r>
      <w:r w:rsidRPr="00880C68">
        <w:rPr>
          <w:rFonts w:eastAsiaTheme="majorEastAsia" w:cstheme="majorBidi"/>
          <w:b/>
          <w:bCs/>
          <w:u w:val="single"/>
        </w:rPr>
        <w:t>, we can regard 'security' as a speech act</w:t>
      </w:r>
      <w:r w:rsidRPr="00880C68">
        <w:rPr>
          <w:sz w:val="14"/>
        </w:rPr>
        <w:t>. In this usage, security is not of interest as a sign that refers to something more real;</w:t>
      </w:r>
      <w:r w:rsidRPr="00880C68">
        <w:rPr>
          <w:rFonts w:eastAsiaTheme="majorEastAsia" w:cstheme="majorBidi"/>
          <w:b/>
          <w:bCs/>
          <w:u w:val="single"/>
        </w:rPr>
        <w:t xml:space="preserve"> the utter- </w:t>
      </w:r>
      <w:proofErr w:type="spellStart"/>
      <w:r w:rsidRPr="00880C68">
        <w:rPr>
          <w:rFonts w:eastAsiaTheme="majorEastAsia" w:cstheme="majorBidi"/>
          <w:b/>
          <w:bCs/>
          <w:u w:val="single"/>
        </w:rPr>
        <w:t>ance</w:t>
      </w:r>
      <w:proofErr w:type="spellEnd"/>
      <w:r w:rsidRPr="00880C68">
        <w:rPr>
          <w:rFonts w:eastAsiaTheme="majorEastAsia" w:cstheme="majorBidi"/>
          <w:b/>
          <w:bCs/>
          <w:u w:val="single"/>
        </w:rPr>
        <w:t xml:space="preserve"> itself is the act.</w:t>
      </w:r>
      <w:r w:rsidRPr="00880C68">
        <w:rPr>
          <w:sz w:val="14"/>
        </w:rPr>
        <w:t xml:space="preserve"> By saying it, something is done (as in betting, giving a promise, naming a ship</w:t>
      </w:r>
      <w:proofErr w:type="gramStart"/>
      <w:r w:rsidRPr="00880C68">
        <w:rPr>
          <w:sz w:val="14"/>
        </w:rPr>
        <w:t>) .</w:t>
      </w:r>
      <w:proofErr w:type="gramEnd"/>
      <w:r w:rsidRPr="00880C68">
        <w:rPr>
          <w:sz w:val="14"/>
        </w:rPr>
        <w:t xml:space="preserve"> </w:t>
      </w:r>
      <w:r w:rsidRPr="00880C68">
        <w:rPr>
          <w:rFonts w:eastAsiaTheme="majorEastAsia" w:cstheme="majorBidi"/>
          <w:b/>
          <w:bCs/>
          <w:u w:val="single"/>
        </w:rPr>
        <w:t>By uttering "security" a state- representative moves a particular development into a specific area, and thereby claims a special right to use whatever means are necessary to block</w:t>
      </w:r>
      <w:r w:rsidRPr="00880C68">
        <w:rPr>
          <w:sz w:val="14"/>
        </w:rPr>
        <w:t xml:space="preserve"> it.8 </w:t>
      </w:r>
    </w:p>
    <w:p w:rsidR="00880C68" w:rsidRPr="00880C68" w:rsidRDefault="00880C68" w:rsidP="00880C68">
      <w:pPr>
        <w:rPr>
          <w:rFonts w:eastAsia="PMingLiU"/>
          <w:sz w:val="14"/>
          <w:lang w:eastAsia="zh-HK"/>
        </w:rPr>
      </w:pPr>
    </w:p>
    <w:p w:rsidR="007C39AA" w:rsidRDefault="007C39AA" w:rsidP="00880C68"/>
    <w:p w:rsidR="005C5269" w:rsidRDefault="005C5269" w:rsidP="005C5269">
      <w:pPr>
        <w:pageBreakBefore/>
        <w:jc w:val="center"/>
        <w:outlineLvl w:val="0"/>
        <w:rPr>
          <w:rFonts w:eastAsia="Times New Roman"/>
          <w:b/>
          <w:bCs/>
          <w:sz w:val="28"/>
          <w:szCs w:val="28"/>
          <w:u w:val="single"/>
        </w:rPr>
      </w:pPr>
    </w:p>
    <w:p w:rsid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***NARCO TERRORISM KRITIK***</w:t>
      </w:r>
    </w:p>
    <w:p w:rsidR="005C5269" w:rsidRPr="005C5269" w:rsidRDefault="005C5269" w:rsidP="005C5269">
      <w:pPr>
        <w:pageBreakBefore/>
        <w:jc w:val="center"/>
        <w:outlineLvl w:val="0"/>
        <w:rPr>
          <w:rFonts w:eastAsia="Times New Roman"/>
          <w:b/>
          <w:bCs/>
          <w:sz w:val="28"/>
          <w:szCs w:val="28"/>
          <w:u w:val="single"/>
        </w:rPr>
      </w:pPr>
      <w:r w:rsidRPr="005C5269">
        <w:rPr>
          <w:rFonts w:eastAsia="Times New Roman"/>
          <w:b/>
          <w:bCs/>
          <w:sz w:val="28"/>
          <w:szCs w:val="28"/>
          <w:u w:val="single"/>
        </w:rPr>
        <w:t xml:space="preserve">1NC – </w:t>
      </w:r>
      <w:proofErr w:type="spellStart"/>
      <w:r w:rsidRPr="005C5269">
        <w:rPr>
          <w:rFonts w:eastAsia="Times New Roman"/>
          <w:b/>
          <w:bCs/>
          <w:sz w:val="28"/>
          <w:szCs w:val="28"/>
          <w:u w:val="single"/>
        </w:rPr>
        <w:t>Narco</w:t>
      </w:r>
      <w:proofErr w:type="spellEnd"/>
      <w:r w:rsidRPr="005C5269">
        <w:rPr>
          <w:rFonts w:eastAsia="Times New Roman"/>
          <w:b/>
          <w:bCs/>
          <w:sz w:val="28"/>
          <w:szCs w:val="28"/>
          <w:u w:val="single"/>
        </w:rPr>
        <w:t xml:space="preserve"> Terrorism Kritik</w:t>
      </w:r>
    </w:p>
    <w:p w:rsidR="005C5269" w:rsidRPr="005C5269" w:rsidRDefault="005C5269" w:rsidP="005C5269"/>
    <w:p w:rsidR="005C5269" w:rsidRPr="005C5269" w:rsidRDefault="005C5269" w:rsidP="005C5269">
      <w:pPr>
        <w:rPr>
          <w:b/>
        </w:rPr>
      </w:pPr>
      <w:r w:rsidRPr="005C5269">
        <w:rPr>
          <w:b/>
        </w:rPr>
        <w:t xml:space="preserve">Linking Drug Cartels and Terrorism in the concept of </w:t>
      </w:r>
      <w:proofErr w:type="spellStart"/>
      <w:r w:rsidRPr="005C5269">
        <w:rPr>
          <w:b/>
        </w:rPr>
        <w:t>Narcoterrorism</w:t>
      </w:r>
      <w:proofErr w:type="spellEnd"/>
      <w:r w:rsidRPr="005C5269">
        <w:rPr>
          <w:b/>
        </w:rPr>
        <w:t xml:space="preserve"> is a means to depoliticize the political – it denies the ideology of the groups and reinforces the political order of the state.</w:t>
      </w:r>
    </w:p>
    <w:p w:rsidR="005C5269" w:rsidRPr="005C5269" w:rsidRDefault="005C5269" w:rsidP="005C5269">
      <w:pPr>
        <w:rPr>
          <w:sz w:val="14"/>
        </w:rPr>
      </w:pPr>
    </w:p>
    <w:p w:rsidR="005C5269" w:rsidRPr="005C5269" w:rsidRDefault="005C5269" w:rsidP="005C5269">
      <w:pPr>
        <w:rPr>
          <w:sz w:val="14"/>
        </w:rPr>
      </w:pPr>
      <w:proofErr w:type="spellStart"/>
      <w:r w:rsidRPr="005C5269">
        <w:rPr>
          <w:b/>
        </w:rPr>
        <w:t>Maskaliunaite</w:t>
      </w:r>
      <w:proofErr w:type="spellEnd"/>
      <w:r w:rsidRPr="005C5269">
        <w:rPr>
          <w:b/>
        </w:rPr>
        <w:t xml:space="preserve"> 2002 - PhD candidate at Central European University (CEU) in Budapest</w:t>
      </w:r>
      <w:r w:rsidRPr="005C5269">
        <w:rPr>
          <w:sz w:val="14"/>
        </w:rPr>
        <w:t xml:space="preserve"> [</w:t>
      </w:r>
      <w:proofErr w:type="spellStart"/>
      <w:r w:rsidRPr="005C5269">
        <w:rPr>
          <w:sz w:val="14"/>
        </w:rPr>
        <w:t>Asta</w:t>
      </w:r>
      <w:proofErr w:type="spellEnd"/>
      <w:r w:rsidRPr="005C5269">
        <w:rPr>
          <w:sz w:val="14"/>
        </w:rPr>
        <w:t xml:space="preserve"> Defining Terrorism in the Political and Academic Discourse Baltic Defense Review, No 8 </w:t>
      </w:r>
      <w:proofErr w:type="spellStart"/>
      <w:r w:rsidRPr="005C5269">
        <w:rPr>
          <w:sz w:val="14"/>
        </w:rPr>
        <w:t>vol</w:t>
      </w:r>
      <w:proofErr w:type="spellEnd"/>
      <w:r w:rsidRPr="005C5269">
        <w:rPr>
          <w:sz w:val="14"/>
        </w:rPr>
        <w:t xml:space="preserve"> 2, JSTOR</w:t>
      </w:r>
    </w:p>
    <w:p w:rsidR="005C5269" w:rsidRPr="005C5269" w:rsidRDefault="005C5269" w:rsidP="005C5269">
      <w:pPr>
        <w:rPr>
          <w:sz w:val="14"/>
        </w:rPr>
      </w:pPr>
    </w:p>
    <w:p w:rsidR="005C5269" w:rsidRPr="005C5269" w:rsidRDefault="005C5269" w:rsidP="005C5269">
      <w:pPr>
        <w:rPr>
          <w:sz w:val="14"/>
        </w:rPr>
      </w:pPr>
      <w:r w:rsidRPr="005C5269">
        <w:rPr>
          <w:u w:val="single"/>
        </w:rPr>
        <w:t>The element of political appears quite often in the definitions of terrorism.</w:t>
      </w:r>
      <w:r w:rsidRPr="005C5269">
        <w:rPr>
          <w:sz w:val="14"/>
        </w:rPr>
        <w:t xml:space="preserve"> There are, however, certain problems arising from the use of this term as well. Some authors argue that stating that terrorism is only political is not enough. They claim that there is also religious terrorism, which has different aims and reasons that are not political and therefore should be distinguished from the so-called old, ideological terrorism of the 1970s. Steven </w:t>
      </w:r>
      <w:proofErr w:type="spellStart"/>
      <w:r w:rsidRPr="005C5269">
        <w:rPr>
          <w:sz w:val="14"/>
        </w:rPr>
        <w:t>Lukes</w:t>
      </w:r>
      <w:proofErr w:type="spellEnd"/>
      <w:r w:rsidRPr="005C5269">
        <w:rPr>
          <w:sz w:val="14"/>
        </w:rPr>
        <w:t xml:space="preserve"> and Nadia </w:t>
      </w:r>
      <w:proofErr w:type="spellStart"/>
      <w:r w:rsidRPr="005C5269">
        <w:rPr>
          <w:sz w:val="14"/>
        </w:rPr>
        <w:t>Urbinati</w:t>
      </w:r>
      <w:proofErr w:type="spellEnd"/>
      <w:r w:rsidRPr="005C5269">
        <w:rPr>
          <w:sz w:val="14"/>
        </w:rPr>
        <w:t xml:space="preserve"> in their article Words matter claim that [t]</w:t>
      </w:r>
      <w:proofErr w:type="gramStart"/>
      <w:r w:rsidRPr="005C5269">
        <w:rPr>
          <w:sz w:val="14"/>
        </w:rPr>
        <w:t>he</w:t>
      </w:r>
      <w:proofErr w:type="gramEnd"/>
      <w:r w:rsidRPr="005C5269">
        <w:rPr>
          <w:sz w:val="14"/>
        </w:rPr>
        <w:t xml:space="preserve"> </w:t>
      </w:r>
      <w:proofErr w:type="spellStart"/>
      <w:r w:rsidRPr="005C5269">
        <w:rPr>
          <w:sz w:val="14"/>
        </w:rPr>
        <w:t>new</w:t>
      </w:r>
      <w:proofErr w:type="spellEnd"/>
      <w:r w:rsidRPr="005C5269">
        <w:rPr>
          <w:sz w:val="14"/>
        </w:rPr>
        <w:t xml:space="preserve"> terrorism is completely different because of its religious character. They also add that: [t]hey [the al Qaeda] are unlike the terrorists of the past, such as the Red Brigades or the IRA (or even Hezbollah), who speak the language of their victims and use violent means to achieve political ends that are contestable but not obscure.22 (</w:t>
      </w:r>
      <w:proofErr w:type="spellStart"/>
      <w:r w:rsidRPr="005C5269">
        <w:rPr>
          <w:sz w:val="14"/>
        </w:rPr>
        <w:t>Lukes</w:t>
      </w:r>
      <w:proofErr w:type="spellEnd"/>
      <w:r w:rsidRPr="005C5269">
        <w:rPr>
          <w:sz w:val="14"/>
        </w:rPr>
        <w:t xml:space="preserve">, </w:t>
      </w:r>
      <w:proofErr w:type="spellStart"/>
      <w:r w:rsidRPr="005C5269">
        <w:rPr>
          <w:sz w:val="14"/>
        </w:rPr>
        <w:t>Urbinati</w:t>
      </w:r>
      <w:proofErr w:type="spellEnd"/>
      <w:r w:rsidRPr="005C5269">
        <w:rPr>
          <w:sz w:val="14"/>
        </w:rPr>
        <w:t xml:space="preserve">, 2001) </w:t>
      </w:r>
      <w:r w:rsidRPr="005C5269">
        <w:rPr>
          <w:u w:val="single"/>
        </w:rPr>
        <w:t xml:space="preserve">It is also claimed that there can be criminal terrorism, which is closely related to ordinary criminal activities. For instance, the idea of </w:t>
      </w:r>
      <w:proofErr w:type="spellStart"/>
      <w:r w:rsidRPr="005C5269">
        <w:rPr>
          <w:u w:val="single"/>
        </w:rPr>
        <w:t>narcoterrorism</w:t>
      </w:r>
      <w:proofErr w:type="spellEnd"/>
      <w:r w:rsidRPr="005C5269">
        <w:rPr>
          <w:u w:val="single"/>
        </w:rPr>
        <w:t xml:space="preserve"> could be related to such a notion. </w:t>
      </w:r>
      <w:r w:rsidRPr="005C5269">
        <w:rPr>
          <w:sz w:val="14"/>
        </w:rPr>
        <w:t xml:space="preserve">As David Campbell writes, this concept entails two things: </w:t>
      </w:r>
      <w:r w:rsidRPr="005C5269">
        <w:rPr>
          <w:u w:val="single"/>
        </w:rPr>
        <w:t xml:space="preserve">The power of </w:t>
      </w:r>
      <w:proofErr w:type="spellStart"/>
      <w:r w:rsidRPr="005C5269">
        <w:rPr>
          <w:u w:val="single"/>
        </w:rPr>
        <w:t>narcoterrorism</w:t>
      </w:r>
      <w:proofErr w:type="spellEnd"/>
      <w:r w:rsidRPr="005C5269">
        <w:rPr>
          <w:u w:val="single"/>
        </w:rPr>
        <w:t xml:space="preserve"> as a concept is that it subsumes under one banner a number of ideas, including the assertion that guerrilla movements finance their operations largely through drug trafficking</w:t>
      </w:r>
      <w:r w:rsidRPr="005C5269">
        <w:rPr>
          <w:sz w:val="14"/>
        </w:rPr>
        <w:t xml:space="preserve">, and the more believable argument that the principals in the drug industry employ extreme violence.23 </w:t>
      </w:r>
      <w:r w:rsidRPr="005C5269">
        <w:rPr>
          <w:u w:val="single"/>
        </w:rPr>
        <w:t>In this sense terrorism is not political but just criminal</w:t>
      </w:r>
      <w:r w:rsidRPr="005C5269">
        <w:rPr>
          <w:sz w:val="14"/>
        </w:rPr>
        <w:t xml:space="preserve">, </w:t>
      </w:r>
      <w:r w:rsidRPr="005C5269">
        <w:rPr>
          <w:u w:val="single"/>
        </w:rPr>
        <w:t>e.g. a part of the drug trafficking industry.</w:t>
      </w:r>
      <w:r w:rsidRPr="005C5269">
        <w:rPr>
          <w:sz w:val="14"/>
        </w:rPr>
        <w:t xml:space="preserve"> Having in mind such examples of the usage of the term, some authors claim that one needs to add criminal to the definition of terrorism. The argument that one has to include the epithets of “religious” or criminal in the definition of terrorism, however, can be rather easily refuted. First of all, the so-called new, religious terrorists also have very clear political goals (e.g. creation of the Palestinian state and removal of the US troops from Saudi Arabia). Secondly, it could be also said that terrorists belonging to the category of old terrorism develop something like a religious zeal in their struggles against the state. Therefore, the whole difference between the two types of terrorists, perceived by </w:t>
      </w:r>
      <w:proofErr w:type="spellStart"/>
      <w:r w:rsidRPr="005C5269">
        <w:rPr>
          <w:sz w:val="14"/>
        </w:rPr>
        <w:t>Lukes</w:t>
      </w:r>
      <w:proofErr w:type="spellEnd"/>
      <w:r w:rsidRPr="005C5269">
        <w:rPr>
          <w:sz w:val="14"/>
        </w:rPr>
        <w:t xml:space="preserve"> and </w:t>
      </w:r>
      <w:proofErr w:type="spellStart"/>
      <w:r w:rsidRPr="005C5269">
        <w:rPr>
          <w:sz w:val="14"/>
        </w:rPr>
        <w:t>Urbinati</w:t>
      </w:r>
      <w:proofErr w:type="spellEnd"/>
      <w:r w:rsidRPr="005C5269">
        <w:rPr>
          <w:sz w:val="14"/>
        </w:rPr>
        <w:t xml:space="preserve">, lays not so much in the religious wrapping of their perception, but in their cultural background, which is outside Western value system. Secondly, </w:t>
      </w:r>
      <w:r w:rsidRPr="005C5269">
        <w:rPr>
          <w:u w:val="single"/>
        </w:rPr>
        <w:t>the emphasis on criminal reasons can also be seen as rather exaggerated. It could be claimed that all violence is shocking and all violence is producing a certain climate of anxiety. However, the difference between the action and its effects of mere criminals and those of the terrorists lies elsewhere.</w:t>
      </w:r>
      <w:r w:rsidRPr="005C5269">
        <w:rPr>
          <w:sz w:val="14"/>
        </w:rPr>
        <w:t xml:space="preserve"> </w:t>
      </w:r>
      <w:proofErr w:type="gramStart"/>
      <w:r w:rsidRPr="005C5269">
        <w:rPr>
          <w:u w:val="single"/>
        </w:rPr>
        <w:t xml:space="preserve">As Loren </w:t>
      </w:r>
      <w:proofErr w:type="spellStart"/>
      <w:r w:rsidRPr="005C5269">
        <w:rPr>
          <w:u w:val="single"/>
        </w:rPr>
        <w:t>Lomasky</w:t>
      </w:r>
      <w:proofErr w:type="spellEnd"/>
      <w:r w:rsidRPr="005C5269">
        <w:rPr>
          <w:u w:val="single"/>
        </w:rPr>
        <w:t xml:space="preserve"> writes: Criminal activity operates within the interstices of the political order and is parasitic upon it.</w:t>
      </w:r>
      <w:proofErr w:type="gramEnd"/>
      <w:r w:rsidRPr="005C5269">
        <w:rPr>
          <w:u w:val="single"/>
        </w:rPr>
        <w:t xml:space="preserve"> Terrorism is different. Terrorists do not aim to free ride but rather to destroy.</w:t>
      </w:r>
      <w:r w:rsidRPr="005C5269">
        <w:rPr>
          <w:sz w:val="14"/>
        </w:rPr>
        <w:t xml:space="preserve">24 Thus, including such elements into a definition could just create more confusion. They are often added in more comprehensive definitions, but actually, do not bring more clarity to the concept and can easily be subsumed under the political element. </w:t>
      </w:r>
    </w:p>
    <w:p w:rsidR="005C5269" w:rsidRPr="005C5269" w:rsidRDefault="005C5269" w:rsidP="005C5269"/>
    <w:p w:rsidR="005C5269" w:rsidRPr="005C5269" w:rsidRDefault="005C5269" w:rsidP="005C5269">
      <w:pPr>
        <w:rPr>
          <w:b/>
        </w:rPr>
      </w:pPr>
      <w:proofErr w:type="spellStart"/>
      <w:r w:rsidRPr="005C5269">
        <w:rPr>
          <w:b/>
        </w:rPr>
        <w:t>Narcoterror</w:t>
      </w:r>
      <w:proofErr w:type="spellEnd"/>
      <w:r w:rsidRPr="005C5269">
        <w:rPr>
          <w:b/>
        </w:rPr>
        <w:t xml:space="preserve"> Representations justify violent American dominance – it is used to deny political legitimacy to other states</w:t>
      </w:r>
    </w:p>
    <w:p w:rsidR="005C5269" w:rsidRPr="005C5269" w:rsidRDefault="005C5269" w:rsidP="005C5269">
      <w:pPr>
        <w:rPr>
          <w:b/>
        </w:rPr>
      </w:pPr>
    </w:p>
    <w:p w:rsidR="005C5269" w:rsidRPr="005C5269" w:rsidRDefault="005C5269" w:rsidP="005C5269">
      <w:pPr>
        <w:rPr>
          <w:sz w:val="14"/>
        </w:rPr>
      </w:pPr>
      <w:r w:rsidRPr="005C5269">
        <w:rPr>
          <w:b/>
        </w:rPr>
        <w:t xml:space="preserve">Knopf  2007- prof of Cultural Studies at University of Greifswald </w:t>
      </w:r>
      <w:r w:rsidRPr="005C5269">
        <w:rPr>
          <w:sz w:val="14"/>
        </w:rPr>
        <w:t xml:space="preserve">[Kerstin Institute of British and Visiting Professor of North American Literature and Cultural Studies at the Institute of English, 2007, </w:t>
      </w:r>
      <w:hyperlink r:id="rId31" w:history="1">
        <w:r w:rsidRPr="005C5269">
          <w:rPr>
            <w:sz w:val="14"/>
          </w:rPr>
          <w:t>http://www2.brandonu.ca/library/CJNS/27.2/03knopf.pdf</w:t>
        </w:r>
      </w:hyperlink>
      <w:r w:rsidRPr="005C5269">
        <w:rPr>
          <w:sz w:val="14"/>
        </w:rPr>
        <w:t xml:space="preserve">, Accessed 8/1/13] </w:t>
      </w:r>
    </w:p>
    <w:p w:rsidR="005C5269" w:rsidRPr="005C5269" w:rsidRDefault="005C5269" w:rsidP="005C5269">
      <w:pPr>
        <w:rPr>
          <w:b/>
        </w:rPr>
      </w:pPr>
    </w:p>
    <w:p w:rsidR="005C5269" w:rsidRPr="005C5269" w:rsidRDefault="005C5269" w:rsidP="005C5269">
      <w:pPr>
        <w:rPr>
          <w:sz w:val="14"/>
        </w:rPr>
      </w:pPr>
      <w:r w:rsidRPr="005C5269">
        <w:rPr>
          <w:u w:val="single"/>
        </w:rPr>
        <w:t>Terrorism in historical and contemporary discourses has many faces: from state terrorism of totalitarian regimes, to terrorism in guerrilla warfare  and liberation movements, left- and right-wing terrorism  of individuals  and groups  to achieve their political objectives</w:t>
      </w:r>
      <w:r w:rsidRPr="005C5269">
        <w:rPr>
          <w:sz w:val="14"/>
        </w:rPr>
        <w:t xml:space="preserve">, religious  fundamentalist  terrorism,  racially-motivated terror,  and terrorism  incited by  national  and global political and </w:t>
      </w:r>
      <w:proofErr w:type="spellStart"/>
      <w:r w:rsidRPr="005C5269">
        <w:rPr>
          <w:sz w:val="14"/>
        </w:rPr>
        <w:t>economical</w:t>
      </w:r>
      <w:proofErr w:type="spellEnd"/>
      <w:r w:rsidRPr="005C5269">
        <w:rPr>
          <w:sz w:val="14"/>
        </w:rPr>
        <w:t xml:space="preserve"> inequalities. </w:t>
      </w:r>
      <w:r w:rsidRPr="005C5269">
        <w:rPr>
          <w:u w:val="single"/>
        </w:rPr>
        <w:t xml:space="preserve">With </w:t>
      </w:r>
      <w:proofErr w:type="gramStart"/>
      <w:r w:rsidRPr="005C5269">
        <w:rPr>
          <w:u w:val="single"/>
        </w:rPr>
        <w:t>regard  to</w:t>
      </w:r>
      <w:proofErr w:type="gramEnd"/>
      <w:r w:rsidRPr="005C5269">
        <w:rPr>
          <w:u w:val="single"/>
        </w:rPr>
        <w:t xml:space="preserve">  such  various forms of ‘terrorism,’  the questions arise: Who defines ‘terrorism’? And who sees an act of </w:t>
      </w:r>
      <w:proofErr w:type="gramStart"/>
      <w:r w:rsidRPr="005C5269">
        <w:rPr>
          <w:u w:val="single"/>
        </w:rPr>
        <w:t>threat  or</w:t>
      </w:r>
      <w:proofErr w:type="gramEnd"/>
      <w:r w:rsidRPr="005C5269">
        <w:rPr>
          <w:u w:val="single"/>
        </w:rPr>
        <w:t xml:space="preserve"> violence as terrorist  and who  sees the same as an act for the advancement of a political cause? </w:t>
      </w:r>
      <w:proofErr w:type="gramStart"/>
      <w:r w:rsidRPr="005C5269">
        <w:rPr>
          <w:sz w:val="14"/>
        </w:rPr>
        <w:t xml:space="preserve">Beau  </w:t>
      </w:r>
      <w:proofErr w:type="spellStart"/>
      <w:r w:rsidRPr="005C5269">
        <w:rPr>
          <w:sz w:val="14"/>
        </w:rPr>
        <w:t>Grosscup</w:t>
      </w:r>
      <w:proofErr w:type="spellEnd"/>
      <w:proofErr w:type="gramEnd"/>
      <w:r w:rsidRPr="005C5269">
        <w:rPr>
          <w:sz w:val="14"/>
        </w:rPr>
        <w:t xml:space="preserve"> argues that </w:t>
      </w:r>
      <w:r w:rsidRPr="005C5269">
        <w:rPr>
          <w:u w:val="single"/>
        </w:rPr>
        <w:t>the Western image of ‘terrorism’ is built upon cultural  stereotypes, serves political and ideological agendas, and has  monopolized  Western  public discourses.</w:t>
      </w:r>
      <w:r w:rsidRPr="005C5269">
        <w:rPr>
          <w:sz w:val="14"/>
        </w:rPr>
        <w:t xml:space="preserve"> During the cold war era, </w:t>
      </w:r>
      <w:proofErr w:type="gramStart"/>
      <w:r w:rsidRPr="005C5269">
        <w:rPr>
          <w:sz w:val="14"/>
        </w:rPr>
        <w:t>terrorism  was</w:t>
      </w:r>
      <w:proofErr w:type="gramEnd"/>
      <w:r w:rsidRPr="005C5269">
        <w:rPr>
          <w:sz w:val="14"/>
        </w:rPr>
        <w:t xml:space="preserve"> largely identified as philosophically and ideologically inspired  by  leftist and revolutionary  thinkers and financed, facilitated, and controlled  by Eastern  countries, specifically the Soviet Union. With the collapse  of the Eastern  bloc and the socialist ideological stronghold,  the  West  redesigned  the imagery of global threat  and strove  to organize the  New  World  order  as aligned with its own interests.  19  In line with the  298 Kerstin Knopf  introduction of the concepts ‘rogue regime’ and ‘global intifada,’  Islamic-inspired  terrorism  emerging from  ‘undemocratic,’ ‘fundamentalist,’  and ‘inherently  barbaric’ nations was established as the major threat  to  Western  democracies, much like the leftist-inspired  and sponsored  terrorism  of the previous  era, both supposedly intending to subvert  Western  democracies. </w:t>
      </w:r>
      <w:r w:rsidRPr="005C5269">
        <w:rPr>
          <w:u w:val="single"/>
        </w:rPr>
        <w:t xml:space="preserve">While the Cold War  discourse on </w:t>
      </w:r>
      <w:proofErr w:type="spellStart"/>
      <w:r w:rsidRPr="005C5269">
        <w:rPr>
          <w:u w:val="single"/>
        </w:rPr>
        <w:t>narco</w:t>
      </w:r>
      <w:proofErr w:type="spellEnd"/>
      <w:r w:rsidRPr="005C5269">
        <w:rPr>
          <w:u w:val="single"/>
        </w:rPr>
        <w:t xml:space="preserve">-terrorism  linked  Soviet-sponsored  leftist guerrillas with drug operations in Latin  America,  the post-Cold War  discourse drops  the premise  of Soviet sponsorship  and adds Islamic ‘fundamentalist’ regimes  to the list of </w:t>
      </w:r>
      <w:proofErr w:type="spellStart"/>
      <w:r w:rsidRPr="005C5269">
        <w:rPr>
          <w:u w:val="single"/>
        </w:rPr>
        <w:t>narcoterrorist</w:t>
      </w:r>
      <w:proofErr w:type="spellEnd"/>
      <w:r w:rsidRPr="005C5269">
        <w:rPr>
          <w:u w:val="single"/>
        </w:rPr>
        <w:t xml:space="preserve">  states</w:t>
      </w:r>
      <w:r w:rsidRPr="005C5269">
        <w:rPr>
          <w:sz w:val="14"/>
        </w:rPr>
        <w:t xml:space="preserve">.  21  </w:t>
      </w:r>
      <w:proofErr w:type="spellStart"/>
      <w:r w:rsidRPr="005C5269">
        <w:rPr>
          <w:sz w:val="14"/>
        </w:rPr>
        <w:t>Grosscup</w:t>
      </w:r>
      <w:proofErr w:type="spellEnd"/>
      <w:r w:rsidRPr="005C5269">
        <w:rPr>
          <w:sz w:val="14"/>
        </w:rPr>
        <w:t xml:space="preserve"> holds:</w:t>
      </w:r>
      <w:r w:rsidRPr="005C5269">
        <w:rPr>
          <w:u w:val="single"/>
        </w:rPr>
        <w:t xml:space="preserve"> “The ‘insidious’ imagery surrounding  </w:t>
      </w:r>
      <w:proofErr w:type="spellStart"/>
      <w:r w:rsidRPr="005C5269">
        <w:rPr>
          <w:u w:val="single"/>
        </w:rPr>
        <w:t>narco</w:t>
      </w:r>
      <w:proofErr w:type="spellEnd"/>
      <w:r w:rsidRPr="005C5269">
        <w:rPr>
          <w:u w:val="single"/>
        </w:rPr>
        <w:t xml:space="preserve">-terrorism allows the big power architects of the new world order  to justify their intervention into the affairs of the designated ‘rogue regimes’  even if it means the elimination of the right to national sovereignty  and territorial borders.”  22  These discourses on terrorism, constructed  and carried by politicians, academics, experts, the media and  film  industry,  so </w:t>
      </w:r>
      <w:proofErr w:type="spellStart"/>
      <w:r w:rsidRPr="005C5269">
        <w:rPr>
          <w:u w:val="single"/>
        </w:rPr>
        <w:t>Grosscup</w:t>
      </w:r>
      <w:proofErr w:type="spellEnd"/>
      <w:r w:rsidRPr="005C5269">
        <w:rPr>
          <w:u w:val="single"/>
        </w:rPr>
        <w:t xml:space="preserve">  contends, are  </w:t>
      </w:r>
      <w:proofErr w:type="spellStart"/>
      <w:r w:rsidRPr="005C5269">
        <w:rPr>
          <w:u w:val="single"/>
        </w:rPr>
        <w:t>coloured</w:t>
      </w:r>
      <w:proofErr w:type="spellEnd"/>
      <w:r w:rsidRPr="005C5269">
        <w:rPr>
          <w:u w:val="single"/>
        </w:rPr>
        <w:t xml:space="preserve">  in black and white,  are  monolithic and biased representations,  and serve Western  democracies  to rationalize their political agendas and to “orchestrate  a new  world  order  poised to protect  western  capitalist, specifically American  interests  above all others.” </w:t>
      </w:r>
      <w:r w:rsidRPr="005C5269">
        <w:rPr>
          <w:sz w:val="14"/>
        </w:rPr>
        <w:t xml:space="preserve">23  </w:t>
      </w:r>
    </w:p>
    <w:p w:rsidR="005C5269" w:rsidRPr="005C5269" w:rsidRDefault="005C5269" w:rsidP="005C5269"/>
    <w:p w:rsidR="005C5269" w:rsidRPr="005C5269" w:rsidRDefault="005C5269" w:rsidP="005C5269">
      <w:pPr>
        <w:rPr>
          <w:b/>
        </w:rPr>
      </w:pPr>
      <w:r w:rsidRPr="005C5269">
        <w:rPr>
          <w:b/>
        </w:rPr>
        <w:t>Terrorism is a symbolic Political act that challenges globalization – it appropriates mass media and communication against global goals – ignoring is fosters global conflict</w:t>
      </w:r>
    </w:p>
    <w:p w:rsidR="005C5269" w:rsidRPr="005C5269" w:rsidRDefault="005C5269" w:rsidP="005C5269">
      <w:pPr>
        <w:rPr>
          <w:sz w:val="14"/>
        </w:rPr>
      </w:pPr>
    </w:p>
    <w:p w:rsidR="005C5269" w:rsidRPr="005C5269" w:rsidRDefault="005C5269" w:rsidP="005C5269">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5C5269" w:rsidRPr="005C5269" w:rsidRDefault="005C5269" w:rsidP="005C5269">
      <w:pPr>
        <w:rPr>
          <w:sz w:val="14"/>
        </w:rPr>
      </w:pPr>
    </w:p>
    <w:p w:rsidR="005C5269" w:rsidRPr="005C5269" w:rsidRDefault="005C5269" w:rsidP="005C5269">
      <w:pPr>
        <w:rPr>
          <w:sz w:val="14"/>
        </w:rPr>
      </w:pPr>
      <w:proofErr w:type="spellStart"/>
      <w:r w:rsidRPr="005C5269">
        <w:rPr>
          <w:sz w:val="14"/>
        </w:rPr>
        <w:t>Baudrillard</w:t>
      </w:r>
      <w:proofErr w:type="spellEnd"/>
      <w:r w:rsidRPr="005C5269">
        <w:rPr>
          <w:sz w:val="14"/>
        </w:rPr>
        <w:t xml:space="preserve"> (2003) proposes that terrorism is a symbolic act of ‘gift giving’, where the gift of death promotes a reactionary, in-kind response from the state that is attacked. He describes this asymmetrical exchange of violence as ‘The Spirit of Terrorism’ (</w:t>
      </w:r>
      <w:proofErr w:type="spellStart"/>
      <w:r w:rsidRPr="005C5269">
        <w:rPr>
          <w:sz w:val="14"/>
        </w:rPr>
        <w:t>Baudrillard</w:t>
      </w:r>
      <w:proofErr w:type="spellEnd"/>
      <w:r w:rsidRPr="005C5269">
        <w:rPr>
          <w:sz w:val="14"/>
        </w:rPr>
        <w:t xml:space="preserve">, 2003). </w:t>
      </w:r>
      <w:proofErr w:type="spellStart"/>
      <w:r w:rsidRPr="005C5269">
        <w:rPr>
          <w:u w:val="single"/>
        </w:rPr>
        <w:t>Baudrillard</w:t>
      </w:r>
      <w:proofErr w:type="spellEnd"/>
      <w:r w:rsidRPr="005C5269">
        <w:rPr>
          <w:u w:val="single"/>
        </w:rPr>
        <w:t xml:space="preserve"> argues that international terrorists have adopted the ‘means’ of Western society (mass media and modern technology), without internalizing the capitalist goals that are associated with these tools.</w:t>
      </w:r>
      <w:r w:rsidRPr="005C5269">
        <w:rPr>
          <w:sz w:val="14"/>
        </w:rPr>
        <w:t xml:space="preserve"> </w:t>
      </w:r>
      <w:r w:rsidRPr="005C5269">
        <w:rPr>
          <w:u w:val="single"/>
        </w:rPr>
        <w:t>He describes the post-September 11 context as being characterized by ‘terror against terror’, where both the major powers and their enemies are engaged in a nihilistic war that is no longer grounded in specific ideologies</w:t>
      </w:r>
      <w:r w:rsidRPr="005C5269">
        <w:rPr>
          <w:sz w:val="14"/>
        </w:rPr>
        <w:t xml:space="preserve"> (which accounts for some of the difficulty associated with defining the phenomenon). </w:t>
      </w:r>
      <w:proofErr w:type="spellStart"/>
      <w:r w:rsidRPr="005C5269">
        <w:rPr>
          <w:sz w:val="14"/>
        </w:rPr>
        <w:t>Baudrillard</w:t>
      </w:r>
      <w:proofErr w:type="spellEnd"/>
      <w:r w:rsidRPr="005C5269">
        <w:rPr>
          <w:sz w:val="14"/>
        </w:rPr>
        <w:t xml:space="preserve"> (2003, p. 4) considers the 2001 attacks to be the first major symbolic assault on the hegemonic model of globalization that characterizes the world today. He also proposes that the rapid pace of philosophical and scientific analysis that characterized the pre-September 11 “End of History” context, where the objective was anticipating future trends before they occurred, must be replaced by a careful and introspective approach to making sense of such a ‘high-speed’ event (ibid, p. 4). To </w:t>
      </w:r>
      <w:proofErr w:type="spellStart"/>
      <w:r w:rsidRPr="005C5269">
        <w:rPr>
          <w:sz w:val="14"/>
        </w:rPr>
        <w:t>Baudrillard</w:t>
      </w:r>
      <w:proofErr w:type="spellEnd"/>
      <w:r w:rsidRPr="005C5269">
        <w:rPr>
          <w:sz w:val="14"/>
        </w:rPr>
        <w:t xml:space="preserve">, </w:t>
      </w:r>
      <w:r w:rsidRPr="005C5269">
        <w:rPr>
          <w:u w:val="single"/>
        </w:rPr>
        <w:t>terrorism, at least in its contemporary manifestations, must be considered alongside – and in opposition to – globalization</w:t>
      </w:r>
      <w:r w:rsidRPr="005C5269">
        <w:rPr>
          <w:sz w:val="14"/>
        </w:rPr>
        <w:t>. While globalization represents the movement towards a form of universality, the ethos of global terrorism is one of singularity</w:t>
      </w:r>
      <w:r w:rsidRPr="005C5269">
        <w:rPr>
          <w:u w:val="single"/>
        </w:rPr>
        <w:t>. Terrorism, he argues, can be seen as the assertion of a violent notion of heterogeneity in the face of this homogenizing globalization</w:t>
      </w:r>
      <w:r w:rsidRPr="005C5269">
        <w:rPr>
          <w:sz w:val="14"/>
        </w:rPr>
        <w:t xml:space="preserve"> (ibid, p. 95). This viewpoint rejects the ‘clash of civilizations’ model of terrorism, proposing an alternative concept based on a clash of universalism vs. singularity. When this thesis is applied by </w:t>
      </w:r>
      <w:proofErr w:type="spellStart"/>
      <w:r w:rsidRPr="005C5269">
        <w:rPr>
          <w:sz w:val="14"/>
        </w:rPr>
        <w:t>Baudrillard</w:t>
      </w:r>
      <w:proofErr w:type="spellEnd"/>
      <w:r w:rsidRPr="005C5269">
        <w:rPr>
          <w:sz w:val="14"/>
        </w:rPr>
        <w:t xml:space="preserve"> to the symbolic relationships that underpin globalization, an interesting conclusion emerges. He proposes that it is erroneous to think of globalization as a system that takes everything from the cultures it assimilates without giving anything meaningful back (a popular thesis); rather, he argues that we can understand the hatred of fundamentalists for the West as a reaction to a globalization that gives itself (through its universalizing principles and system of cultural equivalence) without allowing the recipients to give anything back (ibid, p. 100). This experience is described by </w:t>
      </w:r>
      <w:proofErr w:type="spellStart"/>
      <w:r w:rsidRPr="005C5269">
        <w:rPr>
          <w:sz w:val="14"/>
        </w:rPr>
        <w:t>Baudrillard</w:t>
      </w:r>
      <w:proofErr w:type="spellEnd"/>
      <w:r w:rsidRPr="005C5269">
        <w:rPr>
          <w:sz w:val="14"/>
        </w:rPr>
        <w:t xml:space="preserve"> as humiliating, and it follows that the logical response is terrorism, which inflicts humiliation-in-kind. </w:t>
      </w:r>
      <w:r w:rsidRPr="005C5269">
        <w:rPr>
          <w:u w:val="single"/>
        </w:rPr>
        <w:t xml:space="preserve">He returns to the discourse on gift and symbolic exchange when he concludes that the unilateral gift of globalization is an act of power, one that leaves no opportunities for reciprocation, leads to cultural </w:t>
      </w:r>
      <w:proofErr w:type="gramStart"/>
      <w:r w:rsidRPr="005C5269">
        <w:rPr>
          <w:u w:val="single"/>
        </w:rPr>
        <w:t>humiliation,</w:t>
      </w:r>
      <w:proofErr w:type="gramEnd"/>
      <w:r w:rsidRPr="005C5269">
        <w:rPr>
          <w:u w:val="single"/>
        </w:rPr>
        <w:t xml:space="preserve"> and in the end, </w:t>
      </w:r>
      <w:proofErr w:type="spellStart"/>
      <w:r w:rsidRPr="005C5269">
        <w:rPr>
          <w:u w:val="single"/>
        </w:rPr>
        <w:t>sows</w:t>
      </w:r>
      <w:proofErr w:type="spellEnd"/>
      <w:r w:rsidRPr="005C5269">
        <w:rPr>
          <w:u w:val="single"/>
        </w:rPr>
        <w:t xml:space="preserve"> the seeds of its own demise (</w:t>
      </w:r>
      <w:r w:rsidRPr="005C5269">
        <w:rPr>
          <w:sz w:val="14"/>
        </w:rPr>
        <w:t>105).</w:t>
      </w:r>
    </w:p>
    <w:p w:rsidR="005C5269" w:rsidRPr="005C5269" w:rsidRDefault="005C5269" w:rsidP="005C5269"/>
    <w:p w:rsidR="005C5269" w:rsidRPr="005C5269" w:rsidRDefault="005C5269" w:rsidP="005C5269">
      <w:pPr>
        <w:rPr>
          <w:b/>
        </w:rPr>
      </w:pPr>
      <w:r w:rsidRPr="005C5269">
        <w:rPr>
          <w:b/>
        </w:rPr>
        <w:t xml:space="preserve">The Affirmative won’t listen to Drug cartels engage in </w:t>
      </w:r>
      <w:proofErr w:type="spellStart"/>
      <w:r w:rsidRPr="005C5269">
        <w:rPr>
          <w:b/>
        </w:rPr>
        <w:t>Narco</w:t>
      </w:r>
      <w:proofErr w:type="spellEnd"/>
      <w:r w:rsidRPr="005C5269">
        <w:rPr>
          <w:b/>
        </w:rPr>
        <w:t xml:space="preserve"> Propaganda – we must examine the Political and Ideological contexts of </w:t>
      </w:r>
      <w:proofErr w:type="spellStart"/>
      <w:r w:rsidRPr="005C5269">
        <w:rPr>
          <w:b/>
        </w:rPr>
        <w:t>Narco</w:t>
      </w:r>
      <w:proofErr w:type="spellEnd"/>
      <w:r w:rsidRPr="005C5269">
        <w:rPr>
          <w:b/>
        </w:rPr>
        <w:t xml:space="preserve"> Discourse, because they represent the only institutions in many places in Mexico</w:t>
      </w:r>
    </w:p>
    <w:p w:rsidR="005C5269" w:rsidRPr="005C5269" w:rsidRDefault="005C5269" w:rsidP="005C5269">
      <w:pPr>
        <w:rPr>
          <w:sz w:val="14"/>
        </w:rPr>
      </w:pPr>
    </w:p>
    <w:p w:rsidR="005C5269" w:rsidRPr="005C5269" w:rsidRDefault="005C5269" w:rsidP="005C5269">
      <w:pPr>
        <w:rPr>
          <w:b/>
          <w:bCs/>
          <w:iCs/>
        </w:rPr>
      </w:pPr>
      <w:r w:rsidRPr="005C5269">
        <w:rPr>
          <w:b/>
          <w:bCs/>
          <w:iCs/>
        </w:rPr>
        <w:t>Campbell 2012- Professor of Anthropology from the University of Wisconsin</w:t>
      </w:r>
      <w:r w:rsidRPr="005C5269">
        <w:rPr>
          <w:b/>
          <w:iCs/>
        </w:rPr>
        <w:t>,</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sz w:val="14"/>
        </w:rPr>
      </w:pPr>
    </w:p>
    <w:p w:rsidR="005C5269" w:rsidRPr="005C5269" w:rsidRDefault="005C5269" w:rsidP="005C5269">
      <w:pPr>
        <w:rPr>
          <w:sz w:val="14"/>
        </w:rPr>
      </w:pPr>
      <w:r w:rsidRPr="005C5269">
        <w:rPr>
          <w:sz w:val="14"/>
        </w:rPr>
        <w:t>Organized crime and drug-related violence are major threats to the Mexican state and civil society.</w:t>
      </w:r>
      <w:r w:rsidRPr="005C5269">
        <w:rPr>
          <w:u w:val="single"/>
        </w:rPr>
        <w:t xml:space="preserve"> An anthropological study of the </w:t>
      </w:r>
      <w:proofErr w:type="spellStart"/>
      <w:r w:rsidRPr="005C5269">
        <w:rPr>
          <w:u w:val="single"/>
        </w:rPr>
        <w:t>narco</w:t>
      </w:r>
      <w:proofErr w:type="spellEnd"/>
      <w:r w:rsidRPr="005C5269">
        <w:rPr>
          <w:u w:val="single"/>
        </w:rPr>
        <w:t xml:space="preserve">-propaganda </w:t>
      </w:r>
      <w:r w:rsidRPr="005C5269">
        <w:rPr>
          <w:sz w:val="14"/>
        </w:rPr>
        <w:t xml:space="preserve">(orchestrated acts of violence, videos, graffiti, signs and banners, blogs, </w:t>
      </w:r>
      <w:proofErr w:type="spellStart"/>
      <w:r w:rsidRPr="005C5269">
        <w:rPr>
          <w:sz w:val="14"/>
        </w:rPr>
        <w:t>narcocorridos</w:t>
      </w:r>
      <w:proofErr w:type="spellEnd"/>
      <w:r w:rsidRPr="005C5269">
        <w:rPr>
          <w:sz w:val="14"/>
        </w:rPr>
        <w:t xml:space="preserve">, and control of the mass media) </w:t>
      </w:r>
      <w:r w:rsidRPr="005C5269">
        <w:rPr>
          <w:u w:val="single"/>
        </w:rPr>
        <w:t xml:space="preserve">wielded by Mexican drug “cartels” suggests that, rather than just a form of criminal behavior, it is the quasi-ideological expression of criminal organizations that, along with their police, military, and politician allies, control vast territories and have taken on many functions of the state. </w:t>
      </w:r>
      <w:r w:rsidRPr="005C5269">
        <w:rPr>
          <w:b/>
          <w:iCs/>
          <w:u w:val="single"/>
        </w:rPr>
        <w:t xml:space="preserve">These organizations should therefore be treated analytically as political entities </w:t>
      </w:r>
      <w:r w:rsidRPr="005C5269">
        <w:rPr>
          <w:u w:val="single"/>
        </w:rPr>
        <w:t xml:space="preserve">and their </w:t>
      </w:r>
      <w:proofErr w:type="spellStart"/>
      <w:r w:rsidRPr="005C5269">
        <w:rPr>
          <w:u w:val="single"/>
        </w:rPr>
        <w:t>narco</w:t>
      </w:r>
      <w:proofErr w:type="spellEnd"/>
      <w:r w:rsidRPr="005C5269">
        <w:rPr>
          <w:u w:val="single"/>
        </w:rPr>
        <w:t xml:space="preserve">-propaganda as a powerful new form of political discourse. </w:t>
      </w:r>
      <w:r w:rsidRPr="005C5269">
        <w:rPr>
          <w:sz w:val="14"/>
        </w:rPr>
        <w:t>What is called society, with its law and order, is as frail, as precarious, as flesh and can be snuffed out and assimilated back into the desert as easily as a corpse can. —Thomas Pynchon Organized crime is a serious threat to the Mexican state and civil society (</w:t>
      </w:r>
      <w:proofErr w:type="spellStart"/>
      <w:r w:rsidRPr="005C5269">
        <w:rPr>
          <w:sz w:val="14"/>
        </w:rPr>
        <w:t>Garzón</w:t>
      </w:r>
      <w:proofErr w:type="spellEnd"/>
      <w:r w:rsidRPr="005C5269">
        <w:rPr>
          <w:sz w:val="14"/>
        </w:rPr>
        <w:t xml:space="preserve">, 2008). Mexican drug cartels1 expanded exponentially in the 20 years following the collapse of the major Colombian organizations that previously dominated Western Hemisphere cocaine trafficking. As the drug business boomed, drug traffickers became more visible in Mexican society, and bloody conflicts arose within and between drug cartels and between them and the state (Bailey and Taylor, 2009). In 2006, incoming Mexican President Felipe </w:t>
      </w:r>
      <w:proofErr w:type="spellStart"/>
      <w:r w:rsidRPr="005C5269">
        <w:rPr>
          <w:sz w:val="14"/>
        </w:rPr>
        <w:t>Calderón</w:t>
      </w:r>
      <w:proofErr w:type="spellEnd"/>
      <w:r w:rsidRPr="005C5269">
        <w:rPr>
          <w:sz w:val="14"/>
        </w:rPr>
        <w:t xml:space="preserve"> unleashed an aggressive new policy designed to combat this problem: a “war” on the largest drug cartels operating in the country (Grayson, 2009).2 His military campaign challenged drug cartels on their own turf and caused even higher levels of violence (Campbell, 2009).3 The Mexican drug war became, in Misty Bastian’s words, “a war of terror against terror” (quoted in </w:t>
      </w:r>
      <w:proofErr w:type="spellStart"/>
      <w:r w:rsidRPr="005C5269">
        <w:rPr>
          <w:sz w:val="14"/>
        </w:rPr>
        <w:t>Strathern</w:t>
      </w:r>
      <w:proofErr w:type="spellEnd"/>
      <w:r w:rsidRPr="005C5269">
        <w:rPr>
          <w:sz w:val="14"/>
        </w:rPr>
        <w:t xml:space="preserve"> and Stewart, 2006: 32).4 Since </w:t>
      </w:r>
      <w:proofErr w:type="spellStart"/>
      <w:r w:rsidRPr="005C5269">
        <w:rPr>
          <w:sz w:val="14"/>
        </w:rPr>
        <w:t>Calderón</w:t>
      </w:r>
      <w:proofErr w:type="spellEnd"/>
      <w:r w:rsidRPr="005C5269">
        <w:rPr>
          <w:sz w:val="14"/>
        </w:rPr>
        <w:t xml:space="preserve"> sent tens of thousands of troops and federal police to fight the cartels, approximately 50,000 people have been murdered in drug-related and other forms of violence (Shirk, 2010). Kidnapping, extortion, carjacking, and other crimes spiraled out of control in Mexican states such as Chihuahua, Tamaulipas, Sinaloa, Nuevo León, Guerrero, Veracruz, and Durango. </w:t>
      </w:r>
      <w:proofErr w:type="spellStart"/>
      <w:r w:rsidRPr="005C5269">
        <w:rPr>
          <w:sz w:val="14"/>
        </w:rPr>
        <w:t>Drugtrafficking</w:t>
      </w:r>
      <w:proofErr w:type="spellEnd"/>
      <w:r w:rsidRPr="005C5269">
        <w:rPr>
          <w:sz w:val="14"/>
        </w:rPr>
        <w:t xml:space="preserve"> cartels expanded their repertoires to include all manner of criminal activity. The border city of Ciudad </w:t>
      </w:r>
      <w:proofErr w:type="spellStart"/>
      <w:r w:rsidRPr="005C5269">
        <w:rPr>
          <w:sz w:val="14"/>
        </w:rPr>
        <w:t>Juárez</w:t>
      </w:r>
      <w:proofErr w:type="spellEnd"/>
      <w:r w:rsidRPr="005C5269">
        <w:rPr>
          <w:sz w:val="14"/>
        </w:rPr>
        <w:t>, Chihuahua, is, by most accounts, the murder capital of the world (</w:t>
      </w:r>
      <w:proofErr w:type="spellStart"/>
      <w:r w:rsidRPr="005C5269">
        <w:rPr>
          <w:sz w:val="14"/>
        </w:rPr>
        <w:t>Vulliamy</w:t>
      </w:r>
      <w:proofErr w:type="spellEnd"/>
      <w:r w:rsidRPr="005C5269">
        <w:rPr>
          <w:sz w:val="14"/>
        </w:rPr>
        <w:t xml:space="preserve">, 2010: 120). Drug cartels and criminal gangs are often intertwined with corrupt police, soldiers, and politicians (Bowden, 2010; </w:t>
      </w:r>
      <w:proofErr w:type="spellStart"/>
      <w:r w:rsidRPr="005C5269">
        <w:rPr>
          <w:sz w:val="14"/>
        </w:rPr>
        <w:t>Ferreyra</w:t>
      </w:r>
      <w:proofErr w:type="spellEnd"/>
      <w:r w:rsidRPr="005C5269">
        <w:rPr>
          <w:sz w:val="14"/>
        </w:rPr>
        <w:t>-Orozco, 2010). Organized crime is interconnected with elements of the state in a matrix that Nordstrom (2007) calls “</w:t>
      </w:r>
      <w:proofErr w:type="spellStart"/>
      <w:r w:rsidRPr="005C5269">
        <w:rPr>
          <w:sz w:val="14"/>
        </w:rPr>
        <w:t>il</w:t>
      </w:r>
      <w:proofErr w:type="spellEnd"/>
      <w:r w:rsidRPr="005C5269">
        <w:rPr>
          <w:sz w:val="14"/>
        </w:rPr>
        <w:t xml:space="preserve">/legality” and Schneider and Schneider (2008: 367) “sponsored criminality.” </w:t>
      </w:r>
      <w:r w:rsidRPr="005C5269">
        <w:rPr>
          <w:u w:val="single"/>
        </w:rPr>
        <w:t>Nonetheless, the largest Mexican criminal organizations</w:t>
      </w:r>
      <w:r w:rsidRPr="005C5269">
        <w:rPr>
          <w:sz w:val="14"/>
        </w:rPr>
        <w:t xml:space="preserve"> (the </w:t>
      </w:r>
      <w:proofErr w:type="spellStart"/>
      <w:r w:rsidRPr="005C5269">
        <w:rPr>
          <w:sz w:val="14"/>
        </w:rPr>
        <w:t>Juárez</w:t>
      </w:r>
      <w:proofErr w:type="spellEnd"/>
      <w:r w:rsidRPr="005C5269">
        <w:rPr>
          <w:sz w:val="14"/>
        </w:rPr>
        <w:t xml:space="preserve"> Cartel, the Sinaloa Cartel, the </w:t>
      </w:r>
      <w:proofErr w:type="spellStart"/>
      <w:r w:rsidRPr="005C5269">
        <w:rPr>
          <w:sz w:val="14"/>
        </w:rPr>
        <w:t>Pacífico</w:t>
      </w:r>
      <w:proofErr w:type="spellEnd"/>
      <w:r w:rsidRPr="005C5269">
        <w:rPr>
          <w:sz w:val="14"/>
        </w:rPr>
        <w:t xml:space="preserve"> Sur Cartel, the Gulf Cartel, the Zetas, the Tijuana Cartel, La </w:t>
      </w:r>
      <w:proofErr w:type="spellStart"/>
      <w:r w:rsidRPr="005C5269">
        <w:rPr>
          <w:sz w:val="14"/>
        </w:rPr>
        <w:t>Familia</w:t>
      </w:r>
      <w:proofErr w:type="spellEnd"/>
      <w:r w:rsidRPr="005C5269">
        <w:rPr>
          <w:sz w:val="14"/>
        </w:rPr>
        <w:t xml:space="preserve"> </w:t>
      </w:r>
      <w:proofErr w:type="spellStart"/>
      <w:r w:rsidRPr="005C5269">
        <w:rPr>
          <w:sz w:val="14"/>
        </w:rPr>
        <w:t>Michoacana</w:t>
      </w:r>
      <w:proofErr w:type="spellEnd"/>
      <w:r w:rsidRPr="005C5269">
        <w:rPr>
          <w:sz w:val="14"/>
        </w:rPr>
        <w:t xml:space="preserve"> [remnants of which are now called the Knights Templar], and the </w:t>
      </w:r>
      <w:proofErr w:type="spellStart"/>
      <w:r w:rsidRPr="005C5269">
        <w:rPr>
          <w:sz w:val="14"/>
        </w:rPr>
        <w:t>Díaz</w:t>
      </w:r>
      <w:proofErr w:type="spellEnd"/>
      <w:r w:rsidRPr="005C5269">
        <w:rPr>
          <w:sz w:val="14"/>
        </w:rPr>
        <w:t xml:space="preserve"> </w:t>
      </w:r>
      <w:proofErr w:type="spellStart"/>
      <w:r w:rsidRPr="005C5269">
        <w:rPr>
          <w:sz w:val="14"/>
        </w:rPr>
        <w:t>Parada</w:t>
      </w:r>
      <w:proofErr w:type="spellEnd"/>
      <w:r w:rsidRPr="005C5269">
        <w:rPr>
          <w:sz w:val="14"/>
        </w:rPr>
        <w:t xml:space="preserve"> organization) </w:t>
      </w:r>
      <w:r w:rsidRPr="005C5269">
        <w:rPr>
          <w:u w:val="single"/>
        </w:rPr>
        <w:t xml:space="preserve">maintain relative autonomy from the state. Because of their diversity, size, and complexity, the cartels have generated a </w:t>
      </w:r>
      <w:proofErr w:type="spellStart"/>
      <w:r w:rsidRPr="005C5269">
        <w:rPr>
          <w:u w:val="single"/>
        </w:rPr>
        <w:t>narco</w:t>
      </w:r>
      <w:proofErr w:type="spellEnd"/>
      <w:r w:rsidRPr="005C5269">
        <w:rPr>
          <w:u w:val="single"/>
        </w:rPr>
        <w:t>-counterculture</w:t>
      </w:r>
      <w:r w:rsidRPr="005C5269">
        <w:rPr>
          <w:sz w:val="14"/>
        </w:rPr>
        <w:t xml:space="preserve">, including their own saints (such as </w:t>
      </w:r>
      <w:proofErr w:type="spellStart"/>
      <w:r w:rsidRPr="005C5269">
        <w:rPr>
          <w:sz w:val="14"/>
        </w:rPr>
        <w:t>Jesús</w:t>
      </w:r>
      <w:proofErr w:type="spellEnd"/>
      <w:r w:rsidRPr="005C5269">
        <w:rPr>
          <w:sz w:val="14"/>
        </w:rPr>
        <w:t xml:space="preserve"> </w:t>
      </w:r>
      <w:proofErr w:type="spellStart"/>
      <w:r w:rsidRPr="005C5269">
        <w:rPr>
          <w:sz w:val="14"/>
        </w:rPr>
        <w:t>Malverde</w:t>
      </w:r>
      <w:proofErr w:type="spellEnd"/>
      <w:r w:rsidRPr="005C5269">
        <w:rPr>
          <w:sz w:val="14"/>
        </w:rPr>
        <w:t xml:space="preserve"> and La Santa </w:t>
      </w:r>
      <w:proofErr w:type="spellStart"/>
      <w:r w:rsidRPr="005C5269">
        <w:rPr>
          <w:sz w:val="14"/>
        </w:rPr>
        <w:t>Muerte</w:t>
      </w:r>
      <w:proofErr w:type="spellEnd"/>
      <w:r w:rsidRPr="005C5269">
        <w:rPr>
          <w:sz w:val="14"/>
        </w:rPr>
        <w:t xml:space="preserve">) and rituals (Campbell, 2009). </w:t>
      </w:r>
      <w:r w:rsidRPr="005C5269">
        <w:rPr>
          <w:u w:val="single"/>
        </w:rPr>
        <w:t>“</w:t>
      </w:r>
      <w:proofErr w:type="spellStart"/>
      <w:r w:rsidRPr="005C5269">
        <w:rPr>
          <w:u w:val="single"/>
        </w:rPr>
        <w:t>Narco</w:t>
      </w:r>
      <w:proofErr w:type="spellEnd"/>
      <w:r w:rsidRPr="005C5269">
        <w:rPr>
          <w:u w:val="single"/>
        </w:rPr>
        <w:t xml:space="preserve">-propaganda,” a distinctive form of communication and discourse, is a central element of the Mexican cartel culture. </w:t>
      </w:r>
      <w:r w:rsidRPr="005C5269">
        <w:rPr>
          <w:sz w:val="14"/>
        </w:rPr>
        <w:t xml:space="preserve">It emerged in the recent context of intra- and </w:t>
      </w:r>
      <w:proofErr w:type="spellStart"/>
      <w:r w:rsidRPr="005C5269">
        <w:rPr>
          <w:sz w:val="14"/>
        </w:rPr>
        <w:t>intercartel</w:t>
      </w:r>
      <w:proofErr w:type="spellEnd"/>
      <w:r w:rsidRPr="005C5269">
        <w:rPr>
          <w:sz w:val="14"/>
        </w:rPr>
        <w:t xml:space="preserve">/governmental violence. </w:t>
      </w:r>
      <w:r w:rsidRPr="005C5269">
        <w:rPr>
          <w:u w:val="single"/>
        </w:rPr>
        <w:t>It is similar to methods employed by Middle Eastern terror groups</w:t>
      </w:r>
      <w:r w:rsidRPr="005C5269">
        <w:rPr>
          <w:sz w:val="14"/>
        </w:rPr>
        <w:t>, influenced by paramilitary tactics used elsewhere (</w:t>
      </w:r>
      <w:proofErr w:type="spellStart"/>
      <w:r w:rsidRPr="005C5269">
        <w:rPr>
          <w:sz w:val="14"/>
        </w:rPr>
        <w:t>Turbiville</w:t>
      </w:r>
      <w:proofErr w:type="spellEnd"/>
      <w:r w:rsidRPr="005C5269">
        <w:rPr>
          <w:sz w:val="14"/>
        </w:rPr>
        <w:t xml:space="preserve">, 2010), </w:t>
      </w:r>
      <w:r w:rsidRPr="005C5269">
        <w:rPr>
          <w:u w:val="single"/>
        </w:rPr>
        <w:t xml:space="preserve">and utilizes new trends in </w:t>
      </w:r>
      <w:proofErr w:type="spellStart"/>
      <w:r w:rsidRPr="005C5269">
        <w:rPr>
          <w:u w:val="single"/>
        </w:rPr>
        <w:t>cybercommunication</w:t>
      </w:r>
      <w:proofErr w:type="spellEnd"/>
      <w:r w:rsidRPr="005C5269">
        <w:rPr>
          <w:sz w:val="14"/>
        </w:rPr>
        <w:t xml:space="preserve"> (Campbell, 2012). This article will categorize the various forms of </w:t>
      </w:r>
      <w:proofErr w:type="spellStart"/>
      <w:r w:rsidRPr="005C5269">
        <w:rPr>
          <w:sz w:val="14"/>
        </w:rPr>
        <w:t>narco</w:t>
      </w:r>
      <w:proofErr w:type="spellEnd"/>
      <w:r w:rsidRPr="005C5269">
        <w:rPr>
          <w:sz w:val="14"/>
        </w:rPr>
        <w:t>-propaganda in Mexico and critically analyze the phenomenon in light of contemporary Mexican politics and criminal issues.</w:t>
      </w:r>
    </w:p>
    <w:p w:rsidR="005C5269" w:rsidRPr="005C5269" w:rsidRDefault="005C5269" w:rsidP="005C5269"/>
    <w:p w:rsidR="005C5269" w:rsidRPr="005C5269" w:rsidRDefault="005C5269" w:rsidP="005C5269"/>
    <w:p w:rsidR="005C5269" w:rsidRP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w:t>
      </w:r>
      <w:proofErr w:type="spellStart"/>
      <w:r w:rsidRPr="005C5269">
        <w:rPr>
          <w:rFonts w:eastAsia="Times New Roman"/>
          <w:b/>
          <w:bCs/>
          <w:sz w:val="28"/>
          <w:szCs w:val="28"/>
          <w:u w:val="single"/>
        </w:rPr>
        <w:t>Narco</w:t>
      </w:r>
      <w:proofErr w:type="spellEnd"/>
      <w:r w:rsidRPr="005C5269">
        <w:rPr>
          <w:rFonts w:eastAsia="Times New Roman"/>
          <w:b/>
          <w:bCs/>
          <w:sz w:val="28"/>
          <w:szCs w:val="28"/>
          <w:u w:val="single"/>
        </w:rPr>
        <w:t xml:space="preserve"> Terrorism Links</w:t>
      </w:r>
    </w:p>
    <w:p w:rsidR="005C5269" w:rsidRPr="005C5269" w:rsidRDefault="005C5269" w:rsidP="005C5269"/>
    <w:p w:rsidR="005C5269" w:rsidRPr="005C5269" w:rsidRDefault="005C5269" w:rsidP="005C5269">
      <w:pPr>
        <w:rPr>
          <w:b/>
        </w:rPr>
      </w:pPr>
      <w:r w:rsidRPr="005C5269">
        <w:rPr>
          <w:b/>
        </w:rPr>
        <w:t>The Term “</w:t>
      </w:r>
      <w:proofErr w:type="spellStart"/>
      <w:r w:rsidRPr="005C5269">
        <w:rPr>
          <w:b/>
        </w:rPr>
        <w:t>NarcoTerrorist</w:t>
      </w:r>
      <w:proofErr w:type="spellEnd"/>
      <w:r w:rsidRPr="005C5269">
        <w:rPr>
          <w:b/>
        </w:rPr>
        <w:t>” is used to justify state oppression of politically revolutionary groups</w:t>
      </w:r>
    </w:p>
    <w:p w:rsidR="005C5269" w:rsidRPr="005C5269" w:rsidRDefault="005C5269" w:rsidP="005C5269">
      <w:pPr>
        <w:rPr>
          <w:sz w:val="14"/>
        </w:rPr>
      </w:pPr>
    </w:p>
    <w:p w:rsidR="005C5269" w:rsidRPr="005C5269" w:rsidRDefault="005C5269" w:rsidP="005C5269">
      <w:pPr>
        <w:rPr>
          <w:sz w:val="14"/>
        </w:rPr>
      </w:pPr>
      <w:proofErr w:type="spellStart"/>
      <w:r w:rsidRPr="005C5269">
        <w:rPr>
          <w:b/>
        </w:rPr>
        <w:t>Poggiali</w:t>
      </w:r>
      <w:proofErr w:type="spellEnd"/>
      <w:r w:rsidRPr="005C5269">
        <w:rPr>
          <w:b/>
        </w:rPr>
        <w:t xml:space="preserve">, 2005 – MA in Social Anthropology School of Oriental and African Studies at </w:t>
      </w:r>
      <w:proofErr w:type="spellStart"/>
      <w:r w:rsidRPr="005C5269">
        <w:rPr>
          <w:b/>
        </w:rPr>
        <w:t>Univ</w:t>
      </w:r>
      <w:proofErr w:type="spellEnd"/>
      <w:r w:rsidRPr="005C5269">
        <w:rPr>
          <w:b/>
        </w:rPr>
        <w:t xml:space="preserve"> of London</w:t>
      </w:r>
      <w:r w:rsidRPr="005C5269">
        <w:rPr>
          <w:sz w:val="14"/>
        </w:rPr>
        <w:t xml:space="preserve"> </w:t>
      </w:r>
      <w:proofErr w:type="gramStart"/>
      <w:r w:rsidRPr="005C5269">
        <w:rPr>
          <w:sz w:val="14"/>
        </w:rPr>
        <w:t>[ Reimagining</w:t>
      </w:r>
      <w:proofErr w:type="gramEnd"/>
      <w:r w:rsidRPr="005C5269">
        <w:rPr>
          <w:sz w:val="14"/>
        </w:rPr>
        <w:t xml:space="preserve"> The Possible: Zapatista Discourse And The </w:t>
      </w:r>
      <w:proofErr w:type="spellStart"/>
      <w:r w:rsidRPr="005C5269">
        <w:rPr>
          <w:sz w:val="14"/>
        </w:rPr>
        <w:t>Problematics</w:t>
      </w:r>
      <w:proofErr w:type="spellEnd"/>
      <w:r w:rsidRPr="005C5269">
        <w:rPr>
          <w:sz w:val="14"/>
        </w:rPr>
        <w:t xml:space="preserve"> Of Rights Lisa </w:t>
      </w:r>
      <w:proofErr w:type="spellStart"/>
      <w:r w:rsidRPr="005C5269">
        <w:rPr>
          <w:sz w:val="14"/>
        </w:rPr>
        <w:t>Poggiali</w:t>
      </w:r>
      <w:proofErr w:type="spellEnd"/>
      <w:r w:rsidRPr="005C5269">
        <w:rPr>
          <w:sz w:val="14"/>
        </w:rPr>
        <w:t xml:space="preserve"> University of Sussex Journal of Contemporary History, 8 (2005) JSTOR]</w:t>
      </w:r>
    </w:p>
    <w:p w:rsidR="005C5269" w:rsidRPr="005C5269" w:rsidRDefault="005C5269" w:rsidP="005C5269">
      <w:pPr>
        <w:rPr>
          <w:sz w:val="14"/>
        </w:rPr>
      </w:pPr>
    </w:p>
    <w:p w:rsidR="005C5269" w:rsidRPr="005C5269" w:rsidRDefault="005C5269" w:rsidP="005C5269">
      <w:pPr>
        <w:rPr>
          <w:sz w:val="14"/>
        </w:rPr>
      </w:pPr>
      <w:r w:rsidRPr="005C5269">
        <w:rPr>
          <w:sz w:val="14"/>
        </w:rPr>
        <w:t xml:space="preserve">In addition to referencing the Zapatistas’ (arguably imaginary) connection to an indigenous past, the First Declaration also makes a clear appeal to a discourse of rights and law, referencing an epistemology that most people in Chiapas, and especially indigenous peasants, are both unfamiliar with and contemptuous towards. </w:t>
      </w:r>
      <w:r w:rsidRPr="005C5269">
        <w:rPr>
          <w:u w:val="single"/>
        </w:rPr>
        <w:t xml:space="preserve">In Chiapas, the law has more often been deployed by the state as a tool of violence than it has been a means of protection </w:t>
      </w:r>
      <w:r w:rsidRPr="005C5269">
        <w:rPr>
          <w:sz w:val="14"/>
        </w:rPr>
        <w:t xml:space="preserve">for indigenous communities. In the aforementioned communiqué, the Zapatistas state that they resort to the Mexican constitution, and specifically to Constitutional Article 39. They quote it as such: </w:t>
      </w:r>
      <w:r w:rsidRPr="005C5269">
        <w:rPr>
          <w:u w:val="single"/>
        </w:rPr>
        <w:t>National sovereignty resides essentially and originally in the people. All public power emanates from the people and is instituted for the people’s benefit. The people have, at all times, the unalienable right to alter or modify the form of their government</w:t>
      </w:r>
      <w:r w:rsidRPr="005C5269">
        <w:rPr>
          <w:sz w:val="14"/>
        </w:rPr>
        <w:t xml:space="preserve">. Thus, the Zapatistas were, from the beginning of the uprising, engaged in a legal battle. Even before they were directly addressing national or international civil society, </w:t>
      </w:r>
      <w:r w:rsidRPr="005C5269">
        <w:rPr>
          <w:u w:val="single"/>
        </w:rPr>
        <w:t>the Zapatistas were using the instruments and language normally employed by civil society</w:t>
      </w:r>
      <w:r w:rsidRPr="005C5269">
        <w:rPr>
          <w:sz w:val="14"/>
        </w:rPr>
        <w:t xml:space="preserve">. Significantly, they were doing so at the same time that they were waging a violent struggle. </w:t>
      </w:r>
      <w:r w:rsidRPr="005C5269">
        <w:rPr>
          <w:u w:val="single"/>
        </w:rPr>
        <w:t xml:space="preserve">The General Command of the EZLN47 stated: We reject in advance any attempt to diminish the just cause of our struggle by accusing us of </w:t>
      </w:r>
      <w:proofErr w:type="spellStart"/>
      <w:r w:rsidRPr="005C5269">
        <w:rPr>
          <w:u w:val="single"/>
        </w:rPr>
        <w:t>narco</w:t>
      </w:r>
      <w:proofErr w:type="spellEnd"/>
      <w:r w:rsidRPr="005C5269">
        <w:rPr>
          <w:u w:val="single"/>
        </w:rPr>
        <w:t>-traffic</w:t>
      </w:r>
      <w:r w:rsidRPr="005C5269">
        <w:rPr>
          <w:sz w:val="14"/>
        </w:rPr>
        <w:t xml:space="preserve">, </w:t>
      </w:r>
      <w:proofErr w:type="spellStart"/>
      <w:r w:rsidRPr="005C5269">
        <w:rPr>
          <w:sz w:val="14"/>
        </w:rPr>
        <w:t>narco</w:t>
      </w:r>
      <w:proofErr w:type="spellEnd"/>
      <w:r w:rsidRPr="005C5269">
        <w:rPr>
          <w:sz w:val="14"/>
        </w:rPr>
        <w:t xml:space="preserve">-guerrilla war, banditry, or any other term our enemies may use. </w:t>
      </w:r>
      <w:r w:rsidRPr="005C5269">
        <w:rPr>
          <w:u w:val="single"/>
        </w:rPr>
        <w:t>Our struggle sticks to constitutional law, and justice and equality are its banners</w:t>
      </w:r>
      <w:r w:rsidRPr="005C5269">
        <w:rPr>
          <w:sz w:val="14"/>
        </w:rPr>
        <w:t xml:space="preserve">. The communiqué proceeds to order the Zapatista Army of National Liberation to begin their military struggle, indicating that they see possibilities for change as lying both in law or ‘rights’ and non-legal force or violence. </w:t>
      </w:r>
    </w:p>
    <w:p w:rsidR="005C5269" w:rsidRPr="005C5269" w:rsidRDefault="005C5269" w:rsidP="005C5269">
      <w:pPr>
        <w:rPr>
          <w:sz w:val="14"/>
        </w:rPr>
      </w:pPr>
    </w:p>
    <w:p w:rsidR="005C5269" w:rsidRPr="005C5269" w:rsidRDefault="005C5269" w:rsidP="005C5269">
      <w:pPr>
        <w:rPr>
          <w:sz w:val="14"/>
        </w:rPr>
      </w:pPr>
    </w:p>
    <w:p w:rsidR="005C5269" w:rsidRPr="005C5269" w:rsidRDefault="005C5269" w:rsidP="005C5269">
      <w:pPr>
        <w:rPr>
          <w:b/>
        </w:rPr>
      </w:pPr>
      <w:r w:rsidRPr="005C5269">
        <w:rPr>
          <w:b/>
        </w:rPr>
        <w:t>Linking terrorism to organized crime cartels is a method of depoliticizing the term – ignoring the political content of Terrorist Propaganda</w:t>
      </w:r>
    </w:p>
    <w:p w:rsidR="005C5269" w:rsidRPr="005C5269" w:rsidRDefault="005C5269" w:rsidP="005C5269">
      <w:pPr>
        <w:rPr>
          <w:sz w:val="14"/>
        </w:rPr>
      </w:pPr>
    </w:p>
    <w:p w:rsidR="005C5269" w:rsidRPr="005C5269" w:rsidRDefault="005C5269" w:rsidP="005C5269">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5C5269" w:rsidRPr="005C5269" w:rsidRDefault="005C5269" w:rsidP="005C5269">
      <w:pPr>
        <w:rPr>
          <w:sz w:val="14"/>
        </w:rPr>
      </w:pPr>
    </w:p>
    <w:p w:rsidR="005C5269" w:rsidRPr="005C5269" w:rsidRDefault="005C5269" w:rsidP="005C5269">
      <w:pPr>
        <w:rPr>
          <w:sz w:val="14"/>
        </w:rPr>
      </w:pPr>
      <w:r w:rsidRPr="005C5269">
        <w:rPr>
          <w:sz w:val="14"/>
        </w:rPr>
        <w:t xml:space="preserve">Terrorism is clearly understood through a criminal justice lens in Canada, and the aforementioned legal definitions supplied by the Anti-Terrorism Act amendments to the Criminal Code are a good illustration of this. Terrorism is seen as a violation of the law, and some claims-makers maintain a legalistic focus in their conceptualizations of the phenomenon. Unsurprisingly, the statements of the Attorney General before the </w:t>
      </w:r>
      <w:proofErr w:type="spellStart"/>
      <w:r w:rsidRPr="005C5269">
        <w:rPr>
          <w:sz w:val="14"/>
        </w:rPr>
        <w:t>Arar</w:t>
      </w:r>
      <w:proofErr w:type="spellEnd"/>
      <w:r w:rsidRPr="005C5269">
        <w:rPr>
          <w:sz w:val="14"/>
        </w:rPr>
        <w:t xml:space="preserve"> Commission (AGC, 2004) fall into this category, although they contain references to the political and communicative aspects of terrorism as well. DFAIT (2003) emphasizes the legal responses to terrorism that have been employed in Canada since September 11, 2001, as does the Canadian national security policy (PCO, 2004). </w:t>
      </w:r>
      <w:r w:rsidRPr="005C5269">
        <w:rPr>
          <w:u w:val="single"/>
        </w:rPr>
        <w:t>An important component of post-September 11 discourses on terrorism is the effort to link terrorism to other forms of criminal activity, such as</w:t>
      </w:r>
      <w:r w:rsidRPr="005C5269">
        <w:rPr>
          <w:sz w:val="14"/>
        </w:rPr>
        <w:t xml:space="preserve"> money laundering or </w:t>
      </w:r>
      <w:r w:rsidRPr="005C5269">
        <w:rPr>
          <w:u w:val="single"/>
        </w:rPr>
        <w:t>organized crime</w:t>
      </w:r>
      <w:r w:rsidRPr="005C5269">
        <w:rPr>
          <w:sz w:val="14"/>
        </w:rPr>
        <w:t xml:space="preserve">. </w:t>
      </w:r>
      <w:r w:rsidRPr="005C5269">
        <w:rPr>
          <w:u w:val="single"/>
        </w:rPr>
        <w:t xml:space="preserve">DFAIT (2003) makes this connection, proposing that “owing to its violent underworld nature, terrorism is frequently tied to other criminal activity”. </w:t>
      </w:r>
      <w:r w:rsidRPr="005C5269">
        <w:rPr>
          <w:sz w:val="14"/>
        </w:rPr>
        <w:t xml:space="preserve">The Anti-Terrorism Act sets out the legal parameters for conceptualizing and responding to terrorism in Canada, and from the outset it establishes terrorism as something other than an ‘ordinary crime’ (DOJ, 2001b). The preamble to C-36 describes terrorism as a substantial threat to domestic and international security, and one that crosses geographic borders. C-36 also emphasizes the subjective intent associated with terrorist acts, which puts them in a category apart from other criminal activity. As </w:t>
      </w:r>
      <w:proofErr w:type="spellStart"/>
      <w:r w:rsidRPr="005C5269">
        <w:rPr>
          <w:sz w:val="14"/>
        </w:rPr>
        <w:t>Schmid</w:t>
      </w:r>
      <w:proofErr w:type="spellEnd"/>
      <w:r w:rsidRPr="005C5269">
        <w:rPr>
          <w:sz w:val="14"/>
        </w:rPr>
        <w:t xml:space="preserve"> (2004) notes, the ‘Terrorism as Crime’ framework is often closely related to the ‘Terrorism as Politics’ and ‘Terrorism as Communication’ frameworks, and this is the case with Canadian discourses. Terrorism is always conceptualized as a crime, but it is never conceptualized as just a crime in the selected discourses. </w:t>
      </w:r>
      <w:r w:rsidRPr="005C5269">
        <w:rPr>
          <w:u w:val="single"/>
        </w:rPr>
        <w:t xml:space="preserve">Many of the sample discourses discuss terrorism using a political and / or ideological framework, in addition to a criminal framework. It is often through this framework that claims about the distinctions between ‘old’ and ‘new’ terrorism </w:t>
      </w:r>
      <w:proofErr w:type="gramStart"/>
      <w:r w:rsidRPr="005C5269">
        <w:rPr>
          <w:u w:val="single"/>
        </w:rPr>
        <w:t>are</w:t>
      </w:r>
      <w:proofErr w:type="gramEnd"/>
      <w:r w:rsidRPr="005C5269">
        <w:rPr>
          <w:u w:val="single"/>
        </w:rPr>
        <w:t xml:space="preserve"> made</w:t>
      </w:r>
      <w:r w:rsidRPr="005C5269">
        <w:rPr>
          <w:sz w:val="14"/>
        </w:rPr>
        <w:t xml:space="preserve">. CSIS (2004, p. 4), </w:t>
      </w:r>
      <w:r w:rsidRPr="005C5269">
        <w:rPr>
          <w:u w:val="single"/>
        </w:rPr>
        <w:t>for example, describes “the political terrorism of the 1980s” as being grounded in political ideology</w:t>
      </w:r>
      <w:r w:rsidRPr="005C5269">
        <w:rPr>
          <w:sz w:val="14"/>
        </w:rPr>
        <w:t xml:space="preserve">, perpetrated by political activists from the middle class, and highly centralized in structure; </w:t>
      </w:r>
      <w:r w:rsidRPr="005C5269">
        <w:rPr>
          <w:u w:val="single"/>
        </w:rPr>
        <w:t>by contrast, “today’s terrorism” is described as comparatively apolitical, perpetrated by members of all classes, and decentralized in nature</w:t>
      </w:r>
      <w:r w:rsidRPr="005C5269">
        <w:rPr>
          <w:sz w:val="14"/>
        </w:rPr>
        <w:t xml:space="preserve">. CSIS (2004, p.4) illustrates this position by claiming that “Ahmed </w:t>
      </w:r>
      <w:proofErr w:type="spellStart"/>
      <w:r w:rsidRPr="005C5269">
        <w:rPr>
          <w:sz w:val="14"/>
        </w:rPr>
        <w:t>Ressam</w:t>
      </w:r>
      <w:proofErr w:type="spellEnd"/>
      <w:r w:rsidRPr="005C5269">
        <w:rPr>
          <w:sz w:val="14"/>
        </w:rPr>
        <w:t xml:space="preserve">, as a case in point, had no political aspirations and it is religious extremism that guided him in his attempt to commit a terrorist attack against the Los Angeles airport in 1999”. Earlier CSIS documents, such as the 2002 Backgrounder on Counter-Terrorism, also support an ‘apolitical progression’ thesis. The Backgrounder proposes that “Since the early 1990’s, secular terrorists have given way to religious nationalists attacking foreign citizens and the agents and symbols of secularism in their own country and, increasingly, taking their campaigns of violence abroad”. Not all approaches to terrorism are in complete agreement with the apolitical conceptualization </w:t>
      </w:r>
      <w:proofErr w:type="spellStart"/>
      <w:r w:rsidRPr="005C5269">
        <w:rPr>
          <w:sz w:val="14"/>
        </w:rPr>
        <w:t>favoured</w:t>
      </w:r>
      <w:proofErr w:type="spellEnd"/>
      <w:r w:rsidRPr="005C5269">
        <w:rPr>
          <w:sz w:val="14"/>
        </w:rPr>
        <w:t xml:space="preserve"> by CSIS (2002; 2004), and many of the selected texts describe terrorism as a form of political violence. The Attorney General of Canada (2004), for example, describes terrorism as political violence, typically with external sources, and as “the politics of coercion”. The national security policy of Canada (PCO, 2004) allows for a political definition of terrorism, although it also emphasizes the fundamentalist-religious sources of contemporary terrorism. This exemplifies the political facet of the selected discourses, in that it establishes terrorism as a political phenomenon specifically in order to highlight what is described as the apolitical nature of terrorism in the post-September 11 context.</w:t>
      </w:r>
    </w:p>
    <w:p w:rsidR="005C5269" w:rsidRPr="005C5269" w:rsidRDefault="005C5269" w:rsidP="005C5269">
      <w:pPr>
        <w:rPr>
          <w:sz w:val="14"/>
        </w:rPr>
      </w:pPr>
    </w:p>
    <w:p w:rsidR="005C5269" w:rsidRPr="005C5269" w:rsidRDefault="005C5269" w:rsidP="005C5269">
      <w:pPr>
        <w:rPr>
          <w:b/>
        </w:rPr>
      </w:pPr>
      <w:r w:rsidRPr="005C5269">
        <w:rPr>
          <w:b/>
        </w:rPr>
        <w:t>Linking terrorism and drug trafficking increases securitization of discourse</w:t>
      </w:r>
    </w:p>
    <w:p w:rsidR="005C5269" w:rsidRPr="005C5269" w:rsidRDefault="005C5269" w:rsidP="005C5269">
      <w:pPr>
        <w:rPr>
          <w:sz w:val="14"/>
        </w:rPr>
      </w:pPr>
    </w:p>
    <w:p w:rsidR="005C5269" w:rsidRPr="005C5269" w:rsidRDefault="005C5269" w:rsidP="005C5269">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5C5269" w:rsidRPr="005C5269" w:rsidRDefault="005C5269" w:rsidP="005C5269">
      <w:pPr>
        <w:rPr>
          <w:sz w:val="14"/>
        </w:rPr>
      </w:pPr>
    </w:p>
    <w:p w:rsidR="005C5269" w:rsidRPr="005C5269" w:rsidRDefault="005C5269" w:rsidP="005C5269">
      <w:pPr>
        <w:rPr>
          <w:sz w:val="14"/>
        </w:rPr>
      </w:pPr>
      <w:r w:rsidRPr="005C5269">
        <w:rPr>
          <w:sz w:val="14"/>
        </w:rPr>
        <w:t xml:space="preserve">The Canadian government was talking about terrorism and national security long before the events of September 11, 2001, although these subjects did not enjoy the same status that they do now. The type of terrorism practiced by followers of the al Qaeda movement, as well as the structure of this and other transnational terrorism organizations and movements, were the subject of discussion within Canadian intelligence and security circles and within the public sphere well before the 2001 attacks on the United States. </w:t>
      </w:r>
      <w:r w:rsidRPr="005C5269">
        <w:rPr>
          <w:u w:val="single"/>
        </w:rPr>
        <w:t>The focus of overarching national security narratives was different prior to September 11, 2001, when international terrorism became unanimously recognized as the primary threat to the nation</w:t>
      </w:r>
      <w:r w:rsidRPr="005C5269">
        <w:rPr>
          <w:sz w:val="14"/>
        </w:rPr>
        <w:t xml:space="preserve"> (see PCO, 2004). </w:t>
      </w:r>
      <w:r w:rsidRPr="005C5269">
        <w:rPr>
          <w:u w:val="single"/>
        </w:rPr>
        <w:t>Organized crime, drug trafficking</w:t>
      </w:r>
      <w:r w:rsidRPr="005C5269">
        <w:rPr>
          <w:sz w:val="14"/>
        </w:rPr>
        <w:t xml:space="preserve">, and computer hacking </w:t>
      </w:r>
      <w:r w:rsidRPr="005C5269">
        <w:rPr>
          <w:u w:val="single"/>
        </w:rPr>
        <w:t>were considered substantial problems prior to September 11, and they were not directly associated with terrorism in state discourse as they often are today</w:t>
      </w:r>
      <w:r w:rsidRPr="005C5269">
        <w:rPr>
          <w:sz w:val="14"/>
        </w:rPr>
        <w:t xml:space="preserve">. </w:t>
      </w:r>
    </w:p>
    <w:p w:rsidR="005C5269" w:rsidRPr="005C5269" w:rsidRDefault="005C5269" w:rsidP="005C5269">
      <w:pPr>
        <w:rPr>
          <w:sz w:val="14"/>
        </w:rPr>
      </w:pPr>
    </w:p>
    <w:p w:rsidR="005C5269" w:rsidRP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w:t>
      </w:r>
      <w:r w:rsidRPr="005C5269">
        <w:rPr>
          <w:rFonts w:eastAsia="Times New Roman"/>
          <w:b/>
          <w:bCs/>
          <w:sz w:val="28"/>
          <w:szCs w:val="28"/>
          <w:u w:val="single"/>
        </w:rPr>
        <w:t>Drug Cartels Political</w:t>
      </w:r>
    </w:p>
    <w:p w:rsidR="005C5269" w:rsidRPr="005C5269" w:rsidRDefault="005C5269" w:rsidP="005C5269"/>
    <w:p w:rsidR="005C5269" w:rsidRPr="005C5269" w:rsidRDefault="005C5269" w:rsidP="005C5269">
      <w:pPr>
        <w:rPr>
          <w:b/>
          <w:bCs/>
          <w:iCs/>
        </w:rPr>
      </w:pPr>
      <w:proofErr w:type="spellStart"/>
      <w:r w:rsidRPr="005C5269">
        <w:rPr>
          <w:b/>
          <w:bCs/>
          <w:iCs/>
        </w:rPr>
        <w:t>Narco</w:t>
      </w:r>
      <w:proofErr w:type="spellEnd"/>
      <w:r w:rsidRPr="005C5269">
        <w:rPr>
          <w:b/>
          <w:bCs/>
          <w:iCs/>
        </w:rPr>
        <w:t xml:space="preserve"> propaganda is an expression of political power – it is tremendously influential</w:t>
      </w:r>
    </w:p>
    <w:p w:rsidR="005C5269" w:rsidRPr="005C5269" w:rsidRDefault="005C5269" w:rsidP="005C5269">
      <w:pPr>
        <w:rPr>
          <w:b/>
          <w:bCs/>
          <w:iCs/>
        </w:rPr>
      </w:pPr>
    </w:p>
    <w:p w:rsidR="005C5269" w:rsidRPr="005C5269" w:rsidRDefault="005C5269" w:rsidP="005C5269">
      <w:pPr>
        <w:rPr>
          <w:b/>
          <w:bCs/>
          <w:iCs/>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sz w:val="14"/>
        </w:rPr>
      </w:pPr>
    </w:p>
    <w:p w:rsidR="005C5269" w:rsidRPr="005C5269" w:rsidRDefault="005C5269" w:rsidP="005C5269">
      <w:pPr>
        <w:rPr>
          <w:sz w:val="14"/>
        </w:rPr>
      </w:pPr>
      <w:r w:rsidRPr="005C5269">
        <w:rPr>
          <w:u w:val="single"/>
        </w:rPr>
        <w:t xml:space="preserve">The power of organized crime groups is so extensive that the main newspaper in Ciudad </w:t>
      </w:r>
      <w:proofErr w:type="spellStart"/>
      <w:r w:rsidRPr="005C5269">
        <w:rPr>
          <w:u w:val="single"/>
        </w:rPr>
        <w:t>Juárez</w:t>
      </w:r>
      <w:proofErr w:type="spellEnd"/>
      <w:r w:rsidRPr="005C5269">
        <w:rPr>
          <w:sz w:val="14"/>
        </w:rPr>
        <w:t>—the city most devastated by drug violence—</w:t>
      </w:r>
      <w:r w:rsidRPr="005C5269">
        <w:rPr>
          <w:u w:val="single"/>
        </w:rPr>
        <w:t>published an editorial</w:t>
      </w:r>
      <w:r w:rsidRPr="005C5269">
        <w:rPr>
          <w:sz w:val="14"/>
        </w:rPr>
        <w:t xml:space="preserve"> addressed to the heads of the cartels fighting to control the lucrative border city. The editorial (quoted in </w:t>
      </w:r>
      <w:proofErr w:type="spellStart"/>
      <w:r w:rsidRPr="005C5269">
        <w:rPr>
          <w:sz w:val="14"/>
        </w:rPr>
        <w:t>Guillermoprieto</w:t>
      </w:r>
      <w:proofErr w:type="spellEnd"/>
      <w:r w:rsidRPr="005C5269">
        <w:rPr>
          <w:sz w:val="14"/>
        </w:rPr>
        <w:t xml:space="preserve">, 2010: 48) </w:t>
      </w:r>
      <w:r w:rsidRPr="005C5269">
        <w:rPr>
          <w:u w:val="single"/>
        </w:rPr>
        <w:t xml:space="preserve">treats the cartels as the one true political force in </w:t>
      </w:r>
      <w:proofErr w:type="spellStart"/>
      <w:r w:rsidRPr="005C5269">
        <w:rPr>
          <w:u w:val="single"/>
        </w:rPr>
        <w:t>Juárez</w:t>
      </w:r>
      <w:proofErr w:type="spellEnd"/>
      <w:r w:rsidRPr="005C5269">
        <w:rPr>
          <w:u w:val="single"/>
        </w:rPr>
        <w:t xml:space="preserve">: </w:t>
      </w:r>
      <w:r w:rsidRPr="005C5269">
        <w:rPr>
          <w:sz w:val="14"/>
        </w:rPr>
        <w:t xml:space="preserve">We say to you that we are in the communications business, and not </w:t>
      </w:r>
      <w:proofErr w:type="spellStart"/>
      <w:r w:rsidRPr="005C5269">
        <w:rPr>
          <w:sz w:val="14"/>
        </w:rPr>
        <w:t>mindreaders</w:t>
      </w:r>
      <w:proofErr w:type="spellEnd"/>
      <w:r w:rsidRPr="005C5269">
        <w:rPr>
          <w:sz w:val="14"/>
        </w:rPr>
        <w:t xml:space="preserve">. Therefore, as information workers, we want you to explain to us what you want from us, what it is your aim that we should publish or refrain from publishing. . . . </w:t>
      </w:r>
      <w:r w:rsidRPr="005C5269">
        <w:rPr>
          <w:u w:val="single"/>
        </w:rPr>
        <w:t>You are, at the moment, the de facto authorities in this city, because the legally constituted authorities in this city have been unable to do anything to prevent the continuing murder of our colleagues,</w:t>
      </w:r>
      <w:r w:rsidRPr="005C5269">
        <w:rPr>
          <w:sz w:val="14"/>
        </w:rPr>
        <w:t xml:space="preserve"> despite our repeated demand. . . . We do not want more dead. We do not want more wounded nor further intimidations. It is impossible for us to fulfill our duty in these conditions. Therefore, tell us what you expect from us as a medium . . . </w:t>
      </w:r>
      <w:r w:rsidRPr="005C5269">
        <w:rPr>
          <w:u w:val="single"/>
        </w:rPr>
        <w:t>As cartels have assumed economic and political power in specific territories they have begun to broadcast their quasi-ideological/political perspectives, recruit new members, and position themselves through various media including banners, newspapers, web sites, and YouTube. Thus the Mexican drug war is not only about extracting the profits of the narcotics trade but also about influencing or coercing public opinion.</w:t>
      </w:r>
      <w:r w:rsidRPr="005C5269">
        <w:rPr>
          <w:sz w:val="14"/>
        </w:rPr>
        <w:t xml:space="preserve"> </w:t>
      </w:r>
      <w:proofErr w:type="spellStart"/>
      <w:r w:rsidRPr="005C5269">
        <w:rPr>
          <w:sz w:val="14"/>
        </w:rPr>
        <w:t>Womer</w:t>
      </w:r>
      <w:proofErr w:type="spellEnd"/>
      <w:r w:rsidRPr="005C5269">
        <w:rPr>
          <w:sz w:val="14"/>
        </w:rPr>
        <w:t xml:space="preserve"> and Bunker (2010: 86) even go so far as to argue that through social media </w:t>
      </w:r>
      <w:r w:rsidRPr="005C5269">
        <w:rPr>
          <w:u w:val="single"/>
        </w:rPr>
        <w:t>“cartels advertise themselves as a culture, religion, and way of life.”</w:t>
      </w:r>
      <w:r w:rsidRPr="005C5269">
        <w:rPr>
          <w:sz w:val="14"/>
        </w:rPr>
        <w:t xml:space="preserve"> </w:t>
      </w:r>
      <w:proofErr w:type="spellStart"/>
      <w:r w:rsidRPr="005C5269">
        <w:rPr>
          <w:sz w:val="14"/>
        </w:rPr>
        <w:t>Narco</w:t>
      </w:r>
      <w:proofErr w:type="spellEnd"/>
      <w:r w:rsidRPr="005C5269">
        <w:rPr>
          <w:sz w:val="14"/>
        </w:rPr>
        <w:t xml:space="preserve">-propaganda has multiple audiences that include rival cartels, opponents and allies within law enforcement, the military and the government, potentially disloyal cartel members, the general public, and even the U.S. government. Rival cartels respond to each other’s </w:t>
      </w:r>
      <w:proofErr w:type="spellStart"/>
      <w:r w:rsidRPr="005C5269">
        <w:rPr>
          <w:sz w:val="14"/>
        </w:rPr>
        <w:t>narco</w:t>
      </w:r>
      <w:proofErr w:type="spellEnd"/>
      <w:r w:rsidRPr="005C5269">
        <w:rPr>
          <w:sz w:val="14"/>
        </w:rPr>
        <w:t xml:space="preserve">-propaganda with their own, using the same means and media. Government officials often respond to </w:t>
      </w:r>
      <w:proofErr w:type="spellStart"/>
      <w:r w:rsidRPr="005C5269">
        <w:rPr>
          <w:sz w:val="14"/>
        </w:rPr>
        <w:t>narco</w:t>
      </w:r>
      <w:proofErr w:type="spellEnd"/>
      <w:r w:rsidRPr="005C5269">
        <w:rPr>
          <w:sz w:val="14"/>
        </w:rPr>
        <w:t xml:space="preserve">-propaganda in kind with denials, rebuttals, or threats. The Mexican media report and comment on the latest appearances of </w:t>
      </w:r>
      <w:proofErr w:type="spellStart"/>
      <w:r w:rsidRPr="005C5269">
        <w:rPr>
          <w:sz w:val="14"/>
        </w:rPr>
        <w:t>narco</w:t>
      </w:r>
      <w:proofErr w:type="spellEnd"/>
      <w:r w:rsidRPr="005C5269">
        <w:rPr>
          <w:sz w:val="14"/>
        </w:rPr>
        <w:t xml:space="preserve">-propaganda. In some cases, the cartels have forced television channels to broadcast their </w:t>
      </w:r>
      <w:proofErr w:type="spellStart"/>
      <w:r w:rsidRPr="005C5269">
        <w:rPr>
          <w:sz w:val="14"/>
        </w:rPr>
        <w:t>narco</w:t>
      </w:r>
      <w:proofErr w:type="spellEnd"/>
      <w:r w:rsidRPr="005C5269">
        <w:rPr>
          <w:sz w:val="14"/>
        </w:rPr>
        <w:t xml:space="preserve">-videos. The Mexican public turns away in horror from expressions of </w:t>
      </w:r>
      <w:proofErr w:type="spellStart"/>
      <w:r w:rsidRPr="005C5269">
        <w:rPr>
          <w:sz w:val="14"/>
        </w:rPr>
        <w:t>narco</w:t>
      </w:r>
      <w:proofErr w:type="spellEnd"/>
      <w:r w:rsidRPr="005C5269">
        <w:rPr>
          <w:sz w:val="14"/>
        </w:rPr>
        <w:t xml:space="preserve">-propaganda or is titillated by its lurid rebelliousness. Moreover, some youth, especially the so-called </w:t>
      </w:r>
      <w:proofErr w:type="spellStart"/>
      <w:r w:rsidRPr="005C5269">
        <w:rPr>
          <w:sz w:val="14"/>
        </w:rPr>
        <w:t>Ninis</w:t>
      </w:r>
      <w:proofErr w:type="spellEnd"/>
      <w:r w:rsidRPr="005C5269">
        <w:rPr>
          <w:sz w:val="14"/>
        </w:rPr>
        <w:t xml:space="preserve"> (for “</w:t>
      </w:r>
      <w:proofErr w:type="spellStart"/>
      <w:r w:rsidRPr="005C5269">
        <w:rPr>
          <w:sz w:val="14"/>
        </w:rPr>
        <w:t>ni</w:t>
      </w:r>
      <w:proofErr w:type="spellEnd"/>
      <w:r w:rsidRPr="005C5269">
        <w:rPr>
          <w:sz w:val="14"/>
        </w:rPr>
        <w:t xml:space="preserve"> </w:t>
      </w:r>
      <w:proofErr w:type="spellStart"/>
      <w:r w:rsidRPr="005C5269">
        <w:rPr>
          <w:sz w:val="14"/>
        </w:rPr>
        <w:t>estudian</w:t>
      </w:r>
      <w:proofErr w:type="spellEnd"/>
      <w:r w:rsidRPr="005C5269">
        <w:rPr>
          <w:sz w:val="14"/>
        </w:rPr>
        <w:t xml:space="preserve"> </w:t>
      </w:r>
      <w:proofErr w:type="spellStart"/>
      <w:r w:rsidRPr="005C5269">
        <w:rPr>
          <w:sz w:val="14"/>
        </w:rPr>
        <w:t>ni</w:t>
      </w:r>
      <w:proofErr w:type="spellEnd"/>
      <w:r w:rsidRPr="005C5269">
        <w:rPr>
          <w:sz w:val="14"/>
        </w:rPr>
        <w:t xml:space="preserve"> </w:t>
      </w:r>
      <w:proofErr w:type="spellStart"/>
      <w:r w:rsidRPr="005C5269">
        <w:rPr>
          <w:sz w:val="14"/>
        </w:rPr>
        <w:t>trabajan</w:t>
      </w:r>
      <w:proofErr w:type="spellEnd"/>
      <w:r w:rsidRPr="005C5269">
        <w:rPr>
          <w:sz w:val="14"/>
        </w:rPr>
        <w:t xml:space="preserve">,” neither working nor going to school), appear to respond positively to </w:t>
      </w:r>
      <w:proofErr w:type="spellStart"/>
      <w:r w:rsidRPr="005C5269">
        <w:rPr>
          <w:sz w:val="14"/>
        </w:rPr>
        <w:t>narco</w:t>
      </w:r>
      <w:proofErr w:type="spellEnd"/>
      <w:r w:rsidRPr="005C5269">
        <w:rPr>
          <w:sz w:val="14"/>
        </w:rPr>
        <w:t>-messages and join cartels.6</w:t>
      </w:r>
    </w:p>
    <w:p w:rsidR="005C5269" w:rsidRPr="005C5269" w:rsidRDefault="005C5269" w:rsidP="005C5269">
      <w:pPr>
        <w:rPr>
          <w:sz w:val="14"/>
        </w:rPr>
      </w:pPr>
    </w:p>
    <w:p w:rsidR="005C5269" w:rsidRPr="005C5269" w:rsidRDefault="005C5269" w:rsidP="005C5269">
      <w:pPr>
        <w:rPr>
          <w:b/>
        </w:rPr>
      </w:pPr>
      <w:r w:rsidRPr="005C5269">
        <w:rPr>
          <w:b/>
        </w:rPr>
        <w:t>Terrorism is an inherently political term – the definition and use of the term are made politically and influence political action</w:t>
      </w:r>
    </w:p>
    <w:p w:rsidR="005C5269" w:rsidRPr="005C5269" w:rsidRDefault="005C5269" w:rsidP="005C5269">
      <w:pPr>
        <w:rPr>
          <w:b/>
        </w:rPr>
      </w:pPr>
    </w:p>
    <w:p w:rsidR="005C5269" w:rsidRPr="005C5269" w:rsidRDefault="005C5269" w:rsidP="005C5269">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5C5269" w:rsidRPr="005C5269" w:rsidRDefault="005C5269" w:rsidP="005C5269">
      <w:pPr>
        <w:rPr>
          <w:sz w:val="14"/>
        </w:rPr>
      </w:pPr>
    </w:p>
    <w:p w:rsidR="005C5269" w:rsidRPr="005C5269" w:rsidRDefault="005C5269" w:rsidP="005C5269">
      <w:pPr>
        <w:rPr>
          <w:sz w:val="14"/>
        </w:rPr>
      </w:pPr>
      <w:r w:rsidRPr="005C5269">
        <w:rPr>
          <w:sz w:val="14"/>
        </w:rPr>
        <w:t xml:space="preserve">Weinberg, </w:t>
      </w:r>
      <w:proofErr w:type="spellStart"/>
      <w:r w:rsidRPr="005C5269">
        <w:rPr>
          <w:sz w:val="14"/>
        </w:rPr>
        <w:t>Pedahzur</w:t>
      </w:r>
      <w:proofErr w:type="spellEnd"/>
      <w:r w:rsidRPr="005C5269">
        <w:rPr>
          <w:sz w:val="14"/>
        </w:rPr>
        <w:t>, and Hirsch-</w:t>
      </w:r>
      <w:proofErr w:type="spellStart"/>
      <w:r w:rsidRPr="005C5269">
        <w:rPr>
          <w:sz w:val="14"/>
        </w:rPr>
        <w:t>Hoffler</w:t>
      </w:r>
      <w:proofErr w:type="spellEnd"/>
      <w:r w:rsidRPr="005C5269">
        <w:rPr>
          <w:sz w:val="14"/>
        </w:rPr>
        <w:t xml:space="preserve"> (2004) provide an in-depth exploration of the challenges involved in conceptualizing terrorism. </w:t>
      </w:r>
      <w:r w:rsidRPr="005C5269">
        <w:rPr>
          <w:u w:val="single"/>
        </w:rPr>
        <w:t>They propose that the inability on the part of the academic and political communities to arrive at a mutually agreeable definition of terrorism after well over 30 years of trying can be explained by a number of factors. The chief barrier is described as a political one (Weinberg et al, 2004); terrorism as a theoretical concept and an activity / tactic is inherently political, and its meaning is manipulated for political ends.</w:t>
      </w:r>
      <w:r w:rsidRPr="005C5269">
        <w:rPr>
          <w:sz w:val="14"/>
        </w:rPr>
        <w:t xml:space="preserve"> </w:t>
      </w:r>
      <w:r w:rsidRPr="005C5269">
        <w:rPr>
          <w:u w:val="single"/>
        </w:rPr>
        <w:t>The popular saying ‘one man’s terrorist is another’s freedom fighter’ is illustrative of this political ambiguity</w:t>
      </w:r>
      <w:r w:rsidRPr="005C5269">
        <w:rPr>
          <w:sz w:val="14"/>
        </w:rPr>
        <w:t xml:space="preserve"> (ibid). Weinberg et al (2004) note that the extremely (and increasingly) negative connotation attached to the label ‘terrorist’ is such that, when applied to a particular group, it is almost by reflex turned back on the accusers who are described as the ‘real terrorists’.</w:t>
      </w:r>
      <w:r w:rsidRPr="005C5269">
        <w:rPr>
          <w:u w:val="single"/>
        </w:rPr>
        <w:t xml:space="preserve"> Beyond its politicized nature, Weinberg et al (2004, p. 778) also note that terrorism “has become an ‘essentially contested concept’, one whose meaning lends itself to endless dispute but no resolution”. In the process of arguing over its meaning, disputants engage in a number of processes that actually make it more ambiguous</w:t>
      </w:r>
      <w:r w:rsidRPr="005C5269">
        <w:rPr>
          <w:sz w:val="14"/>
        </w:rPr>
        <w:t xml:space="preserve">; in particular, they subject it to ‘border’ and ‘membership’ problems, as well as ‘stretching’ and ‘traveling’ problems (Weinberg et al, 2004). ‘Border’ problems involve the difficulty associated with differentiating terrorism from other forms of political violence, including guerilla warfare and legitimate resistance movements. ‘Stretching’ problems relate to the observed tendency for people to describe certain acts on foreign soil in neutral terms (guerilla warfare or insurgency, for example), but insist that those same acts are terrorism when they occur on home soil (ibid). </w:t>
      </w:r>
      <w:r w:rsidRPr="005C5269">
        <w:rPr>
          <w:u w:val="single"/>
        </w:rPr>
        <w:t xml:space="preserve">Finally, ‘Traveling’ problems are associated with the ‘creeping’ nature of the terrorism label, which has expanded to include </w:t>
      </w:r>
      <w:r w:rsidRPr="005C5269">
        <w:rPr>
          <w:sz w:val="14"/>
        </w:rPr>
        <w:t>cyber-terrorism</w:t>
      </w:r>
      <w:r w:rsidRPr="005C5269">
        <w:rPr>
          <w:u w:val="single"/>
        </w:rPr>
        <w:t xml:space="preserve">, </w:t>
      </w:r>
      <w:proofErr w:type="spellStart"/>
      <w:r w:rsidRPr="005C5269">
        <w:rPr>
          <w:u w:val="single"/>
        </w:rPr>
        <w:t>narco</w:t>
      </w:r>
      <w:proofErr w:type="spellEnd"/>
      <w:r w:rsidRPr="005C5269">
        <w:rPr>
          <w:u w:val="single"/>
        </w:rPr>
        <w:t xml:space="preserve">-terrorism, </w:t>
      </w:r>
      <w:r w:rsidRPr="005C5269">
        <w:rPr>
          <w:sz w:val="14"/>
        </w:rPr>
        <w:t xml:space="preserve">and </w:t>
      </w:r>
      <w:proofErr w:type="spellStart"/>
      <w:r w:rsidRPr="005C5269">
        <w:rPr>
          <w:sz w:val="14"/>
        </w:rPr>
        <w:t>ecoterrorism</w:t>
      </w:r>
      <w:proofErr w:type="spellEnd"/>
      <w:r w:rsidRPr="005C5269">
        <w:rPr>
          <w:sz w:val="14"/>
        </w:rPr>
        <w:t>.</w:t>
      </w:r>
    </w:p>
    <w:p w:rsidR="005C5269" w:rsidRPr="005C5269" w:rsidRDefault="005C5269" w:rsidP="005C5269">
      <w:pPr>
        <w:rPr>
          <w:sz w:val="14"/>
        </w:rPr>
      </w:pPr>
    </w:p>
    <w:p w:rsidR="005C5269" w:rsidRP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w:t>
      </w:r>
      <w:r w:rsidRPr="005C5269">
        <w:rPr>
          <w:rFonts w:eastAsia="Times New Roman"/>
          <w:b/>
          <w:bCs/>
          <w:sz w:val="28"/>
          <w:szCs w:val="28"/>
          <w:u w:val="single"/>
        </w:rPr>
        <w:t>Neoliberalism Impacts</w:t>
      </w:r>
    </w:p>
    <w:p w:rsidR="005C5269" w:rsidRPr="005C5269" w:rsidRDefault="005C5269" w:rsidP="005C5269"/>
    <w:p w:rsidR="005C5269" w:rsidRPr="005C5269" w:rsidRDefault="005C5269" w:rsidP="005C5269">
      <w:pPr>
        <w:rPr>
          <w:b/>
        </w:rPr>
      </w:pPr>
      <w:r w:rsidRPr="005C5269">
        <w:rPr>
          <w:b/>
        </w:rPr>
        <w:t>Mexican drug cartels challenge state neoliberalism – they overpower the state in many places</w:t>
      </w:r>
    </w:p>
    <w:p w:rsidR="005C5269" w:rsidRPr="005C5269" w:rsidRDefault="005C5269" w:rsidP="005C5269">
      <w:pPr>
        <w:rPr>
          <w:sz w:val="14"/>
        </w:rPr>
      </w:pPr>
    </w:p>
    <w:p w:rsidR="005C5269" w:rsidRPr="005C5269" w:rsidRDefault="005C5269" w:rsidP="005C5269">
      <w:pPr>
        <w:rPr>
          <w:b/>
          <w:bCs/>
          <w:iCs/>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u w:val="single"/>
        </w:rPr>
      </w:pPr>
    </w:p>
    <w:p w:rsidR="005C5269" w:rsidRPr="005C5269" w:rsidRDefault="005C5269" w:rsidP="005C5269">
      <w:pPr>
        <w:rPr>
          <w:u w:val="single"/>
        </w:rPr>
      </w:pPr>
      <w:r w:rsidRPr="005C5269">
        <w:rPr>
          <w:u w:val="single"/>
        </w:rPr>
        <w:t>Mexican organized crime groups are a response to the failures and neglect of the neoliberal Mexican state. They threaten the government even though in many respects they originate in the bowels of the Mexican state and thrive with the help of corrupt elements within that state</w:t>
      </w:r>
      <w:r w:rsidRPr="005C5269">
        <w:rPr>
          <w:sz w:val="14"/>
        </w:rPr>
        <w:t xml:space="preserve"> (</w:t>
      </w:r>
      <w:proofErr w:type="spellStart"/>
      <w:r w:rsidRPr="005C5269">
        <w:rPr>
          <w:sz w:val="14"/>
        </w:rPr>
        <w:t>Astorga</w:t>
      </w:r>
      <w:proofErr w:type="spellEnd"/>
      <w:r w:rsidRPr="005C5269">
        <w:rPr>
          <w:sz w:val="14"/>
        </w:rPr>
        <w:t xml:space="preserve">, 2005; </w:t>
      </w:r>
      <w:proofErr w:type="spellStart"/>
      <w:r w:rsidRPr="005C5269">
        <w:rPr>
          <w:sz w:val="14"/>
        </w:rPr>
        <w:t>Nuijten</w:t>
      </w:r>
      <w:proofErr w:type="spellEnd"/>
      <w:r w:rsidRPr="005C5269">
        <w:rPr>
          <w:sz w:val="14"/>
        </w:rPr>
        <w:t xml:space="preserve"> and Anders, 2007). This perspective can help us analyze the havoc wreaked on regions of Mexico by drug cartels, which have repeatedly confounded and manhandled the </w:t>
      </w:r>
      <w:proofErr w:type="spellStart"/>
      <w:r w:rsidRPr="005C5269">
        <w:rPr>
          <w:sz w:val="14"/>
        </w:rPr>
        <w:t>Calderón</w:t>
      </w:r>
      <w:proofErr w:type="spellEnd"/>
      <w:r w:rsidRPr="005C5269">
        <w:rPr>
          <w:sz w:val="14"/>
        </w:rPr>
        <w:t xml:space="preserve"> administration. Ultimately, however, the common people of Mexico are the main victims of </w:t>
      </w:r>
      <w:proofErr w:type="spellStart"/>
      <w:r w:rsidRPr="005C5269">
        <w:rPr>
          <w:sz w:val="14"/>
        </w:rPr>
        <w:t>narco</w:t>
      </w:r>
      <w:proofErr w:type="spellEnd"/>
      <w:r w:rsidRPr="005C5269">
        <w:rPr>
          <w:sz w:val="14"/>
        </w:rPr>
        <w:t xml:space="preserve">-violence and have nowhere to turn for protection. The cartels, like rapacious Vikings, have descended on or emerged from cities such as Nuevo Laredo, Ciudad </w:t>
      </w:r>
      <w:proofErr w:type="spellStart"/>
      <w:r w:rsidRPr="005C5269">
        <w:rPr>
          <w:sz w:val="14"/>
        </w:rPr>
        <w:t>Juárez</w:t>
      </w:r>
      <w:proofErr w:type="spellEnd"/>
      <w:r w:rsidRPr="005C5269">
        <w:rPr>
          <w:sz w:val="14"/>
        </w:rPr>
        <w:t xml:space="preserve">, </w:t>
      </w:r>
      <w:proofErr w:type="spellStart"/>
      <w:r w:rsidRPr="005C5269">
        <w:rPr>
          <w:sz w:val="14"/>
        </w:rPr>
        <w:t>Torreón</w:t>
      </w:r>
      <w:proofErr w:type="spellEnd"/>
      <w:r w:rsidRPr="005C5269">
        <w:rPr>
          <w:sz w:val="14"/>
        </w:rPr>
        <w:t xml:space="preserve">, and Acapulco unmolested by local, state, and federal police and the military (or, often, in covert </w:t>
      </w:r>
      <w:r w:rsidRPr="005C5269">
        <w:rPr>
          <w:u w:val="single"/>
        </w:rPr>
        <w:t>cooperation</w:t>
      </w:r>
      <w:r w:rsidRPr="005C5269">
        <w:rPr>
          <w:sz w:val="14"/>
        </w:rPr>
        <w:t xml:space="preserve"> with them). These legal authorities have idly observed the mayhem, abused human rights, colluded with criminals, and partaken of the spoils of drug deals, extortion, kidnapping, and robbery or halfheartedly investigated the cartel groups that consistently outmaneuver or outgun them. </w:t>
      </w:r>
      <w:r w:rsidRPr="005C5269">
        <w:rPr>
          <w:u w:val="single"/>
        </w:rPr>
        <w:t>As the power of cartels has increased, they have been able to overpower state institutions in some areas</w:t>
      </w:r>
      <w:r w:rsidRPr="005C5269">
        <w:rPr>
          <w:sz w:val="14"/>
        </w:rPr>
        <w:t>. Thus</w:t>
      </w:r>
      <w:r w:rsidRPr="005C5269">
        <w:rPr>
          <w:u w:val="single"/>
        </w:rPr>
        <w:t>, cartels have become the de facto political powers in broad swaths</w:t>
      </w:r>
      <w:r w:rsidRPr="005C5269">
        <w:rPr>
          <w:sz w:val="14"/>
        </w:rPr>
        <w:t xml:space="preserve"> of </w:t>
      </w:r>
      <w:proofErr w:type="spellStart"/>
      <w:r w:rsidRPr="005C5269">
        <w:rPr>
          <w:sz w:val="14"/>
        </w:rPr>
        <w:t>Tamaulipas</w:t>
      </w:r>
      <w:proofErr w:type="gramStart"/>
      <w:r w:rsidRPr="005C5269">
        <w:rPr>
          <w:sz w:val="14"/>
        </w:rPr>
        <w:t>,Veracruz</w:t>
      </w:r>
      <w:proofErr w:type="spellEnd"/>
      <w:proofErr w:type="gramEnd"/>
      <w:r w:rsidRPr="005C5269">
        <w:rPr>
          <w:sz w:val="14"/>
        </w:rPr>
        <w:t xml:space="preserve">, Michoacán, Chihuahua, Durango, Sinaloa, and Guerrero. In some regions the cartels, in addition to controlling the production and distribution of illicit substances both locally and across the U.S. border, dominate the traffic in undocumented immigrants, prostitutes, counterfeit DVDs and music CDs and other pirated material, and even purloined Pemex gasoline, as well as extortion, carjacking, and kidnapping. </w:t>
      </w:r>
      <w:r w:rsidRPr="005C5269">
        <w:rPr>
          <w:u w:val="single"/>
        </w:rPr>
        <w:t>Sometimes they even go “legitimate,” according to one journalist source (name withheld) in Coahuila, who observes that the Zetas run several large grocery stores.</w:t>
      </w:r>
    </w:p>
    <w:p w:rsidR="005C5269" w:rsidRPr="005C5269" w:rsidRDefault="005C5269" w:rsidP="005C5269">
      <w:pPr>
        <w:rPr>
          <w:sz w:val="14"/>
        </w:rPr>
      </w:pPr>
    </w:p>
    <w:p w:rsidR="005C5269" w:rsidRPr="005C5269" w:rsidRDefault="005C5269" w:rsidP="005C5269">
      <w:pPr>
        <w:rPr>
          <w:sz w:val="14"/>
        </w:rPr>
      </w:pPr>
    </w:p>
    <w:p w:rsidR="005C5269" w:rsidRPr="005C5269" w:rsidRDefault="005C5269" w:rsidP="005C5269">
      <w:pPr>
        <w:rPr>
          <w:b/>
          <w:bCs/>
          <w:iCs/>
        </w:rPr>
      </w:pPr>
    </w:p>
    <w:p w:rsidR="00CB6CEE" w:rsidRPr="005C5269" w:rsidRDefault="00CB6CEE" w:rsidP="00CB6CEE">
      <w:pPr>
        <w:pageBreakBefore/>
        <w:jc w:val="center"/>
        <w:outlineLvl w:val="0"/>
        <w:rPr>
          <w:rFonts w:eastAsia="Times New Roman"/>
          <w:b/>
          <w:bCs/>
          <w:sz w:val="28"/>
          <w:szCs w:val="28"/>
          <w:u w:val="single"/>
        </w:rPr>
      </w:pPr>
      <w:r>
        <w:rPr>
          <w:rFonts w:eastAsia="Times New Roman"/>
          <w:b/>
          <w:bCs/>
          <w:sz w:val="28"/>
          <w:szCs w:val="28"/>
          <w:u w:val="single"/>
        </w:rPr>
        <w:t>--</w:t>
      </w:r>
      <w:r w:rsidRPr="005C5269">
        <w:rPr>
          <w:rFonts w:eastAsia="Times New Roman"/>
          <w:b/>
          <w:bCs/>
          <w:sz w:val="28"/>
          <w:szCs w:val="28"/>
          <w:u w:val="single"/>
        </w:rPr>
        <w:t>Communication Impact</w:t>
      </w:r>
    </w:p>
    <w:p w:rsidR="00CB6CEE" w:rsidRPr="005C5269" w:rsidRDefault="00CB6CEE" w:rsidP="00CB6CEE"/>
    <w:p w:rsidR="00CB6CEE" w:rsidRPr="005C5269" w:rsidRDefault="00CB6CEE" w:rsidP="00CB6CEE">
      <w:pPr>
        <w:rPr>
          <w:b/>
        </w:rPr>
      </w:pPr>
      <w:r w:rsidRPr="005C5269">
        <w:rPr>
          <w:b/>
        </w:rPr>
        <w:t>Terrorism is a form of communication – it is used as a means to communicate by overpowered non state actors</w:t>
      </w:r>
    </w:p>
    <w:p w:rsidR="00CB6CEE" w:rsidRPr="005C5269" w:rsidRDefault="00CB6CEE" w:rsidP="00CB6CEE">
      <w:pPr>
        <w:rPr>
          <w:sz w:val="14"/>
        </w:rPr>
      </w:pPr>
    </w:p>
    <w:p w:rsidR="00CB6CEE" w:rsidRPr="005C5269" w:rsidRDefault="00CB6CEE" w:rsidP="00CB6CEE">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CB6CEE" w:rsidRPr="005C5269" w:rsidRDefault="00CB6CEE" w:rsidP="00CB6CEE">
      <w:pPr>
        <w:rPr>
          <w:sz w:val="14"/>
        </w:rPr>
      </w:pPr>
    </w:p>
    <w:p w:rsidR="00CB6CEE" w:rsidRPr="005C5269" w:rsidRDefault="00CB6CEE" w:rsidP="00CB6CEE">
      <w:pPr>
        <w:rPr>
          <w:sz w:val="14"/>
        </w:rPr>
      </w:pPr>
      <w:r w:rsidRPr="005C5269">
        <w:rPr>
          <w:u w:val="single"/>
        </w:rPr>
        <w:t>The Terrorism as Communication framework proposes that terrorism is ‘propaganda by the deed’,</w:t>
      </w:r>
      <w:r w:rsidRPr="005C5269">
        <w:rPr>
          <w:sz w:val="14"/>
        </w:rPr>
        <w:t xml:space="preserve"> a term that was coined in the 19th Century. </w:t>
      </w:r>
      <w:r w:rsidRPr="005C5269">
        <w:rPr>
          <w:u w:val="single"/>
        </w:rPr>
        <w:t>This theory proposes that the state is so powerful that it is typically impossible for a sub-state enemy to cause it significant real damage, due to an asymmetry in resources; however, the symbolic power of terrorism as a form of attention-getting propaganda can be highly disruptive</w:t>
      </w:r>
      <w:r w:rsidRPr="005C5269">
        <w:rPr>
          <w:sz w:val="14"/>
        </w:rPr>
        <w:t>. In this sense, terrorist acts are perpetrated for their effects on others, rather than the immediate victims (</w:t>
      </w:r>
      <w:proofErr w:type="spellStart"/>
      <w:r w:rsidRPr="005C5269">
        <w:rPr>
          <w:sz w:val="14"/>
        </w:rPr>
        <w:t>Schmid</w:t>
      </w:r>
      <w:proofErr w:type="spellEnd"/>
      <w:r w:rsidRPr="005C5269">
        <w:rPr>
          <w:sz w:val="14"/>
        </w:rPr>
        <w:t xml:space="preserve">, 2004, p. 207). </w:t>
      </w:r>
      <w:r w:rsidRPr="005C5269">
        <w:rPr>
          <w:u w:val="single"/>
        </w:rPr>
        <w:t xml:space="preserve">This fits with some aspects of </w:t>
      </w:r>
      <w:proofErr w:type="spellStart"/>
      <w:r w:rsidRPr="005C5269">
        <w:rPr>
          <w:u w:val="single"/>
        </w:rPr>
        <w:t>Baudrillard</w:t>
      </w:r>
      <w:proofErr w:type="spellEnd"/>
      <w:r w:rsidRPr="005C5269">
        <w:rPr>
          <w:u w:val="single"/>
        </w:rPr>
        <w:t xml:space="preserve"> and </w:t>
      </w:r>
      <w:proofErr w:type="spellStart"/>
      <w:r w:rsidRPr="005C5269">
        <w:rPr>
          <w:u w:val="single"/>
        </w:rPr>
        <w:t>Derridas</w:t>
      </w:r>
      <w:proofErr w:type="spellEnd"/>
      <w:r w:rsidRPr="005C5269">
        <w:rPr>
          <w:u w:val="single"/>
        </w:rPr>
        <w:t>’ theses</w:t>
      </w:r>
      <w:r w:rsidRPr="005C5269">
        <w:rPr>
          <w:sz w:val="14"/>
        </w:rPr>
        <w:t xml:space="preserve"> (discussed elsewhere in this text), </w:t>
      </w:r>
      <w:r w:rsidRPr="005C5269">
        <w:rPr>
          <w:u w:val="single"/>
        </w:rPr>
        <w:t xml:space="preserve">in that it conceives of terrorism as a symbolic, provocative act, which demands a response from the state. The Terrorism as Communication framework is also the best means of understanding the relationship between terrorists and media outlets. Terrorists clearly benefit from continuing media coverage of their activities, and, reciprocally, media networks benefit from terrorism through the ‘bad news is good news’ </w:t>
      </w:r>
      <w:r w:rsidRPr="005C5269">
        <w:rPr>
          <w:sz w:val="14"/>
        </w:rPr>
        <w:t xml:space="preserve">or ‘if it bleeds, it leads’ phenomenon. </w:t>
      </w:r>
      <w:r w:rsidRPr="005C5269">
        <w:rPr>
          <w:u w:val="single"/>
        </w:rPr>
        <w:t>This supports the contention that September 11, 2001 would not be a global ‘event’ if it was not experienced simultaneously around the world, in real time</w:t>
      </w:r>
      <w:r w:rsidRPr="005C5269">
        <w:rPr>
          <w:sz w:val="14"/>
        </w:rPr>
        <w:t>. Another example of this phenomenon would be the 2005 Tsunami, which while geographically centralized was experienced globally via the mass media.</w:t>
      </w:r>
    </w:p>
    <w:p w:rsidR="00CB6CEE" w:rsidRPr="005C5269" w:rsidRDefault="00CB6CEE" w:rsidP="00CB6CEE">
      <w:pPr>
        <w:rPr>
          <w:u w:val="single"/>
        </w:rPr>
      </w:pPr>
    </w:p>
    <w:p w:rsidR="00CB6CEE" w:rsidRPr="005C5269" w:rsidRDefault="00CB6CEE" w:rsidP="00CB6CEE">
      <w:pPr>
        <w:rPr>
          <w:sz w:val="14"/>
        </w:rPr>
      </w:pPr>
    </w:p>
    <w:p w:rsidR="00CB6CEE" w:rsidRPr="005C5269" w:rsidRDefault="00CB6CEE" w:rsidP="00CB6CEE">
      <w:pPr>
        <w:rPr>
          <w:b/>
        </w:rPr>
      </w:pPr>
    </w:p>
    <w:p w:rsidR="00CB6CEE" w:rsidRPr="005C5269" w:rsidRDefault="00CB6CEE" w:rsidP="00CB6CEE">
      <w:pPr>
        <w:rPr>
          <w:sz w:val="14"/>
        </w:rPr>
      </w:pPr>
    </w:p>
    <w:p w:rsidR="00CB6CEE" w:rsidRPr="005C5269" w:rsidRDefault="00CB6CEE" w:rsidP="00CB6CEE">
      <w:pPr>
        <w:rPr>
          <w:sz w:val="14"/>
        </w:rPr>
      </w:pPr>
    </w:p>
    <w:p w:rsidR="00CB6CEE" w:rsidRPr="005C5269" w:rsidRDefault="00CB6CEE" w:rsidP="00CB6CEE">
      <w:pPr>
        <w:rPr>
          <w:sz w:val="14"/>
        </w:rPr>
      </w:pPr>
    </w:p>
    <w:p w:rsidR="00CB6CEE" w:rsidRPr="005C5269" w:rsidRDefault="00CB6CEE" w:rsidP="00CB6CEE">
      <w:pPr>
        <w:rPr>
          <w:b/>
        </w:rPr>
      </w:pPr>
    </w:p>
    <w:p w:rsidR="00CB6CEE" w:rsidRPr="005C5269" w:rsidRDefault="00CB6CEE" w:rsidP="00CB6CEE">
      <w:pPr>
        <w:rPr>
          <w:sz w:val="14"/>
        </w:rPr>
      </w:pPr>
    </w:p>
    <w:p w:rsidR="00CB6CEE" w:rsidRPr="005C5269" w:rsidRDefault="00CB6CEE" w:rsidP="00CB6CEE">
      <w:pPr>
        <w:rPr>
          <w:sz w:val="14"/>
        </w:rPr>
      </w:pPr>
    </w:p>
    <w:p w:rsidR="00CB6CEE" w:rsidRPr="005C5269" w:rsidRDefault="00CB6CEE" w:rsidP="00CB6CEE">
      <w:pPr>
        <w:rPr>
          <w:b/>
        </w:rPr>
      </w:pPr>
    </w:p>
    <w:p w:rsidR="00CB6CEE" w:rsidRPr="005C5269" w:rsidRDefault="00CB6CEE" w:rsidP="00CB6CEE">
      <w:pPr>
        <w:rPr>
          <w:sz w:val="14"/>
        </w:rPr>
      </w:pPr>
    </w:p>
    <w:p w:rsidR="00CB6CEE" w:rsidRPr="005C5269" w:rsidRDefault="00CB6CEE" w:rsidP="00CB6CEE">
      <w:pPr>
        <w:rPr>
          <w:b/>
        </w:rPr>
      </w:pPr>
    </w:p>
    <w:p w:rsidR="00CB6CEE" w:rsidRPr="005C5269" w:rsidRDefault="00CB6CEE" w:rsidP="00CB6CEE"/>
    <w:p w:rsidR="005C5269" w:rsidRP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w:t>
      </w:r>
      <w:r w:rsidRPr="005C5269">
        <w:rPr>
          <w:rFonts w:eastAsia="Times New Roman"/>
          <w:b/>
          <w:bCs/>
          <w:sz w:val="28"/>
          <w:szCs w:val="28"/>
          <w:u w:val="single"/>
        </w:rPr>
        <w:t>Kritik Turns Case</w:t>
      </w:r>
    </w:p>
    <w:p w:rsidR="005C5269" w:rsidRPr="005C5269" w:rsidRDefault="005C5269" w:rsidP="005C5269"/>
    <w:p w:rsidR="005C5269" w:rsidRPr="005C5269" w:rsidRDefault="005C5269" w:rsidP="005C5269">
      <w:pPr>
        <w:rPr>
          <w:b/>
        </w:rPr>
      </w:pPr>
      <w:r w:rsidRPr="005C5269">
        <w:rPr>
          <w:b/>
        </w:rPr>
        <w:t>Case cannot solve without the kritik - Examining the discourse of Criminality needs to include the propaganda of the criminalized – drug cartels represent the only “State” in much of Mexico</w:t>
      </w:r>
    </w:p>
    <w:p w:rsidR="005C5269" w:rsidRPr="005C5269" w:rsidRDefault="005C5269" w:rsidP="005C5269">
      <w:pPr>
        <w:rPr>
          <w:sz w:val="14"/>
        </w:rPr>
      </w:pPr>
    </w:p>
    <w:p w:rsidR="005C5269" w:rsidRPr="005C5269" w:rsidRDefault="005C5269" w:rsidP="005C5269">
      <w:pPr>
        <w:rPr>
          <w:b/>
          <w:bCs/>
          <w:iCs/>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u w:val="single"/>
        </w:rPr>
      </w:pPr>
    </w:p>
    <w:p w:rsidR="005C5269" w:rsidRPr="005C5269" w:rsidRDefault="005C5269" w:rsidP="005C5269">
      <w:pPr>
        <w:rPr>
          <w:u w:val="single"/>
        </w:rPr>
      </w:pPr>
      <w:r w:rsidRPr="005C5269">
        <w:rPr>
          <w:sz w:val="14"/>
        </w:rPr>
        <w:t xml:space="preserve">THE ANTHROPOLOGY OF CRIME AND CRIMINAL DISCOURSE </w:t>
      </w:r>
      <w:r w:rsidRPr="005C5269">
        <w:rPr>
          <w:u w:val="single"/>
        </w:rPr>
        <w:t>The anthropology of crime consists primarily of ground-level ethnographic studies of the practices of people and groups deemed “criminal” and analyses of criminalization processes</w:t>
      </w:r>
      <w:r w:rsidRPr="005C5269">
        <w:rPr>
          <w:sz w:val="14"/>
        </w:rPr>
        <w:t xml:space="preserve"> (</w:t>
      </w:r>
      <w:proofErr w:type="spellStart"/>
      <w:r w:rsidRPr="005C5269">
        <w:rPr>
          <w:sz w:val="14"/>
        </w:rPr>
        <w:t>Garriott</w:t>
      </w:r>
      <w:proofErr w:type="spellEnd"/>
      <w:r w:rsidRPr="005C5269">
        <w:rPr>
          <w:sz w:val="14"/>
        </w:rPr>
        <w:t xml:space="preserve">, 2011; Parnell and Kane, 2003; </w:t>
      </w:r>
      <w:proofErr w:type="spellStart"/>
      <w:r w:rsidRPr="005C5269">
        <w:rPr>
          <w:sz w:val="14"/>
        </w:rPr>
        <w:t>Penglase</w:t>
      </w:r>
      <w:proofErr w:type="spellEnd"/>
      <w:r w:rsidRPr="005C5269">
        <w:rPr>
          <w:sz w:val="14"/>
        </w:rPr>
        <w:t xml:space="preserve">, 2007; Schneider and Schneider, 2008). </w:t>
      </w:r>
      <w:r w:rsidRPr="005C5269">
        <w:rPr>
          <w:u w:val="single"/>
        </w:rPr>
        <w:t>A key element of the latter approach is the deconstruction of the criminalizing discourses and practices of the state. Such discourses generally stereotype and demonize the poor, ethnic minorities</w:t>
      </w:r>
      <w:r w:rsidRPr="005C5269">
        <w:rPr>
          <w:sz w:val="14"/>
        </w:rPr>
        <w:t xml:space="preserve">, and women. At the same time, state-generated laws and policies often disempower and marginalize populations deemed “at risk” of being criminal as well as those that are considered inherently criminal (Agamben, 1998; Foucault, 1979). Moreover, biased media coverage, moral panics, and social “common sense” tend to reinforce the criminalization of the powerless (Ryan, 1976). </w:t>
      </w:r>
      <w:r w:rsidRPr="005C5269">
        <w:rPr>
          <w:u w:val="single"/>
        </w:rPr>
        <w:t>Often left out of such research, however, are the systems of ideas actually generated by organized criminal group</w:t>
      </w:r>
      <w:r w:rsidRPr="005C5269">
        <w:rPr>
          <w:sz w:val="14"/>
        </w:rPr>
        <w:t xml:space="preserve">s (for exceptions, see Blok, 1974; Schneider and Schneider, 2008: 357–366). </w:t>
      </w:r>
      <w:r w:rsidRPr="005C5269">
        <w:rPr>
          <w:u w:val="single"/>
        </w:rPr>
        <w:t>Hence it is also necessary to analyze and deconstruct discourses produced by large criminal enterprises</w:t>
      </w:r>
      <w:r w:rsidRPr="005C5269">
        <w:rPr>
          <w:sz w:val="14"/>
        </w:rPr>
        <w:t xml:space="preserve"> (</w:t>
      </w:r>
      <w:proofErr w:type="spellStart"/>
      <w:r w:rsidRPr="005C5269">
        <w:rPr>
          <w:sz w:val="14"/>
        </w:rPr>
        <w:t>Penglase</w:t>
      </w:r>
      <w:proofErr w:type="spellEnd"/>
      <w:r w:rsidRPr="005C5269">
        <w:rPr>
          <w:sz w:val="14"/>
        </w:rPr>
        <w:t xml:space="preserve">, Parnell, and Kane, 2009; Schneider and Schneider, 2005). These discourses and the violent practices associated with them may be even more damaging to the poor than the unjust praxis of the state (and often may </w:t>
      </w:r>
      <w:proofErr w:type="gramStart"/>
      <w:r w:rsidRPr="005C5269">
        <w:rPr>
          <w:sz w:val="14"/>
        </w:rPr>
        <w:t>themselves</w:t>
      </w:r>
      <w:proofErr w:type="gramEnd"/>
      <w:r w:rsidRPr="005C5269">
        <w:rPr>
          <w:sz w:val="14"/>
        </w:rPr>
        <w:t xml:space="preserve"> be entangled with the state). This is especially the case in countries like Afghanistan, Colombia, Sudan, and Somalia, where </w:t>
      </w:r>
      <w:proofErr w:type="spellStart"/>
      <w:r w:rsidRPr="005C5269">
        <w:rPr>
          <w:sz w:val="14"/>
        </w:rPr>
        <w:t>nonstate</w:t>
      </w:r>
      <w:proofErr w:type="spellEnd"/>
      <w:r w:rsidRPr="005C5269">
        <w:rPr>
          <w:sz w:val="14"/>
        </w:rPr>
        <w:t xml:space="preserve"> and sometimes even criminal actors dominate considerable territory (</w:t>
      </w:r>
      <w:proofErr w:type="spellStart"/>
      <w:r w:rsidRPr="005C5269">
        <w:rPr>
          <w:sz w:val="14"/>
        </w:rPr>
        <w:t>Mulaj</w:t>
      </w:r>
      <w:proofErr w:type="spellEnd"/>
      <w:r w:rsidRPr="005C5269">
        <w:rPr>
          <w:sz w:val="14"/>
        </w:rPr>
        <w:t xml:space="preserve">, 2009). </w:t>
      </w:r>
      <w:r w:rsidRPr="005C5269">
        <w:rPr>
          <w:u w:val="single"/>
        </w:rPr>
        <w:t xml:space="preserve">Mexico is not a “failed state,” but criminal organizations—in collusion with corrupt government officials—control as much as 71 percent of the national territory according to an estimate by the Mexican government </w:t>
      </w:r>
      <w:r w:rsidRPr="005C5269">
        <w:rPr>
          <w:sz w:val="14"/>
        </w:rPr>
        <w:t>(</w:t>
      </w:r>
      <w:proofErr w:type="spellStart"/>
      <w:r w:rsidRPr="005C5269">
        <w:rPr>
          <w:sz w:val="14"/>
        </w:rPr>
        <w:t>Proceso</w:t>
      </w:r>
      <w:proofErr w:type="spellEnd"/>
      <w:r w:rsidRPr="005C5269">
        <w:rPr>
          <w:sz w:val="14"/>
        </w:rPr>
        <w:t xml:space="preserve">, 2010b).5 Across the country, </w:t>
      </w:r>
      <w:r w:rsidRPr="005C5269">
        <w:rPr>
          <w:u w:val="single"/>
        </w:rPr>
        <w:t>Mexican organized crime groups generate a political</w:t>
      </w:r>
      <w:r w:rsidRPr="005C5269">
        <w:rPr>
          <w:sz w:val="14"/>
        </w:rPr>
        <w:t xml:space="preserve"> or quasi-political </w:t>
      </w:r>
      <w:r w:rsidRPr="005C5269">
        <w:rPr>
          <w:u w:val="single"/>
        </w:rPr>
        <w:t xml:space="preserve">discourse in the form of </w:t>
      </w:r>
      <w:proofErr w:type="spellStart"/>
      <w:r w:rsidRPr="005C5269">
        <w:rPr>
          <w:u w:val="single"/>
        </w:rPr>
        <w:t>narco</w:t>
      </w:r>
      <w:proofErr w:type="spellEnd"/>
      <w:r w:rsidRPr="005C5269">
        <w:rPr>
          <w:u w:val="single"/>
        </w:rPr>
        <w:t xml:space="preserve">-propaganda </w:t>
      </w:r>
      <w:r w:rsidRPr="005C5269">
        <w:rPr>
          <w:sz w:val="14"/>
        </w:rPr>
        <w:t xml:space="preserve">(Campbell, 2012). </w:t>
      </w:r>
      <w:proofErr w:type="spellStart"/>
      <w:r w:rsidRPr="005C5269">
        <w:rPr>
          <w:sz w:val="14"/>
        </w:rPr>
        <w:t>Narco</w:t>
      </w:r>
      <w:proofErr w:type="spellEnd"/>
      <w:r w:rsidRPr="005C5269">
        <w:rPr>
          <w:sz w:val="14"/>
        </w:rPr>
        <w:t xml:space="preserve">-propaganda is not a fully formed political ideology, though groups such as La </w:t>
      </w:r>
      <w:proofErr w:type="spellStart"/>
      <w:r w:rsidRPr="005C5269">
        <w:rPr>
          <w:sz w:val="14"/>
        </w:rPr>
        <w:t>Familia</w:t>
      </w:r>
      <w:proofErr w:type="spellEnd"/>
      <w:r w:rsidRPr="005C5269">
        <w:rPr>
          <w:sz w:val="14"/>
        </w:rPr>
        <w:t xml:space="preserve"> </w:t>
      </w:r>
      <w:proofErr w:type="spellStart"/>
      <w:r w:rsidRPr="005C5269">
        <w:rPr>
          <w:sz w:val="14"/>
        </w:rPr>
        <w:t>Michoacana</w:t>
      </w:r>
      <w:proofErr w:type="spellEnd"/>
      <w:r w:rsidRPr="005C5269">
        <w:rPr>
          <w:sz w:val="14"/>
        </w:rPr>
        <w:t xml:space="preserve">, the Gulf Cartel, the </w:t>
      </w:r>
      <w:proofErr w:type="spellStart"/>
      <w:r w:rsidRPr="005C5269">
        <w:rPr>
          <w:sz w:val="14"/>
        </w:rPr>
        <w:t>Beltrán</w:t>
      </w:r>
      <w:proofErr w:type="spellEnd"/>
      <w:r w:rsidRPr="005C5269">
        <w:rPr>
          <w:sz w:val="14"/>
        </w:rPr>
        <w:t xml:space="preserve"> </w:t>
      </w:r>
      <w:proofErr w:type="spellStart"/>
      <w:r w:rsidRPr="005C5269">
        <w:rPr>
          <w:sz w:val="14"/>
        </w:rPr>
        <w:t>Leyva</w:t>
      </w:r>
      <w:proofErr w:type="spellEnd"/>
      <w:r w:rsidRPr="005C5269">
        <w:rPr>
          <w:sz w:val="14"/>
        </w:rPr>
        <w:t xml:space="preserve"> Cartel, and the Zetas have doctrinal manuals or military-style training. It is, however</w:t>
      </w:r>
      <w:r w:rsidRPr="005C5269">
        <w:rPr>
          <w:u w:val="single"/>
        </w:rPr>
        <w:t>, an important part of public discourse in contemporary Mexico</w:t>
      </w:r>
      <w:r w:rsidRPr="005C5269">
        <w:rPr>
          <w:sz w:val="14"/>
        </w:rPr>
        <w:t>. Furthermore</w:t>
      </w:r>
      <w:r w:rsidRPr="005C5269">
        <w:rPr>
          <w:u w:val="single"/>
        </w:rPr>
        <w:t xml:space="preserve">, as the Mexican left has declined in recent years in tandem with the rise of the right-wing </w:t>
      </w:r>
      <w:proofErr w:type="spellStart"/>
      <w:r w:rsidRPr="005C5269">
        <w:rPr>
          <w:sz w:val="14"/>
        </w:rPr>
        <w:t>Partido</w:t>
      </w:r>
      <w:proofErr w:type="spellEnd"/>
      <w:r w:rsidRPr="005C5269">
        <w:rPr>
          <w:sz w:val="14"/>
        </w:rPr>
        <w:t xml:space="preserve"> de </w:t>
      </w:r>
      <w:proofErr w:type="spellStart"/>
      <w:r w:rsidRPr="005C5269">
        <w:rPr>
          <w:sz w:val="14"/>
        </w:rPr>
        <w:t>Acción</w:t>
      </w:r>
      <w:proofErr w:type="spellEnd"/>
      <w:r w:rsidRPr="005C5269">
        <w:rPr>
          <w:sz w:val="14"/>
        </w:rPr>
        <w:t xml:space="preserve"> </w:t>
      </w:r>
      <w:proofErr w:type="spellStart"/>
      <w:r w:rsidRPr="005C5269">
        <w:rPr>
          <w:sz w:val="14"/>
        </w:rPr>
        <w:t>Nacional</w:t>
      </w:r>
      <w:proofErr w:type="spellEnd"/>
      <w:r w:rsidRPr="005C5269">
        <w:rPr>
          <w:sz w:val="14"/>
        </w:rPr>
        <w:t xml:space="preserve"> (National Action Party—</w:t>
      </w:r>
      <w:r w:rsidRPr="005C5269">
        <w:rPr>
          <w:u w:val="single"/>
        </w:rPr>
        <w:t xml:space="preserve">PAN), the </w:t>
      </w:r>
      <w:r w:rsidRPr="005C5269">
        <w:rPr>
          <w:sz w:val="14"/>
        </w:rPr>
        <w:t>cartel war and related</w:t>
      </w:r>
      <w:r w:rsidRPr="005C5269">
        <w:rPr>
          <w:u w:val="single"/>
        </w:rPr>
        <w:t xml:space="preserve"> </w:t>
      </w:r>
      <w:proofErr w:type="spellStart"/>
      <w:r w:rsidRPr="005C5269">
        <w:rPr>
          <w:u w:val="single"/>
        </w:rPr>
        <w:t>narco</w:t>
      </w:r>
      <w:proofErr w:type="spellEnd"/>
      <w:r w:rsidRPr="005C5269">
        <w:rPr>
          <w:u w:val="single"/>
        </w:rPr>
        <w:t>-propaganda have largely filled the void in Mexican civil society previously occupied by dissident political movements</w:t>
      </w:r>
      <w:r w:rsidRPr="005C5269">
        <w:rPr>
          <w:sz w:val="14"/>
        </w:rPr>
        <w:t xml:space="preserve"> and ideology. My point is not that the cartels or their propaganda are leftist but that, in the absence of effective, organized, and influential left-wing parties in much of Mexico</w:t>
      </w:r>
      <w:r w:rsidRPr="005C5269">
        <w:rPr>
          <w:u w:val="single"/>
        </w:rPr>
        <w:t>, they are the main face of public opposition to the government today.</w:t>
      </w:r>
    </w:p>
    <w:p w:rsidR="005C5269" w:rsidRPr="005C5269" w:rsidRDefault="005C5269" w:rsidP="005C5269">
      <w:pPr>
        <w:rPr>
          <w:sz w:val="14"/>
        </w:rPr>
      </w:pPr>
    </w:p>
    <w:p w:rsidR="005C5269" w:rsidRPr="005C5269" w:rsidRDefault="005C5269" w:rsidP="005C5269">
      <w:pPr>
        <w:rPr>
          <w:sz w:val="14"/>
        </w:rPr>
      </w:pPr>
    </w:p>
    <w:p w:rsidR="005C5269" w:rsidRPr="005C5269" w:rsidRDefault="005C5269" w:rsidP="005C5269">
      <w:pPr>
        <w:rPr>
          <w:b/>
        </w:rPr>
      </w:pPr>
      <w:r w:rsidRPr="005C5269">
        <w:rPr>
          <w:b/>
        </w:rPr>
        <w:t>Kritik turns the case - Securitizing reactions to drug cartels only reinforces violence</w:t>
      </w:r>
    </w:p>
    <w:p w:rsidR="005C5269" w:rsidRPr="005C5269" w:rsidRDefault="005C5269" w:rsidP="005C5269">
      <w:pPr>
        <w:rPr>
          <w:sz w:val="14"/>
        </w:rPr>
      </w:pPr>
    </w:p>
    <w:p w:rsidR="005C5269" w:rsidRPr="005C5269" w:rsidRDefault="005C5269" w:rsidP="005C5269">
      <w:pPr>
        <w:rPr>
          <w:b/>
          <w:bCs/>
          <w:iCs/>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sz w:val="14"/>
        </w:rPr>
      </w:pPr>
    </w:p>
    <w:p w:rsidR="005C5269" w:rsidRPr="005C5269" w:rsidRDefault="005C5269" w:rsidP="005C5269">
      <w:pPr>
        <w:rPr>
          <w:u w:val="single"/>
        </w:rPr>
      </w:pPr>
      <w:r w:rsidRPr="005C5269">
        <w:rPr>
          <w:sz w:val="14"/>
        </w:rPr>
        <w:t xml:space="preserve">As </w:t>
      </w:r>
      <w:proofErr w:type="spellStart"/>
      <w:r w:rsidRPr="005C5269">
        <w:rPr>
          <w:sz w:val="14"/>
        </w:rPr>
        <w:t>Strathern</w:t>
      </w:r>
      <w:proofErr w:type="spellEnd"/>
      <w:r w:rsidRPr="005C5269">
        <w:rPr>
          <w:sz w:val="14"/>
        </w:rPr>
        <w:t xml:space="preserve"> and Stewart (2006: 24) show, “violence flourishes in flux and feeds on many levels of conflict.” It is also nourished by the media and popular reports about criminal acts, </w:t>
      </w:r>
      <w:proofErr w:type="spellStart"/>
      <w:r w:rsidRPr="005C5269">
        <w:rPr>
          <w:sz w:val="14"/>
        </w:rPr>
        <w:t>narco</w:t>
      </w:r>
      <w:proofErr w:type="spellEnd"/>
      <w:r w:rsidRPr="005C5269">
        <w:rPr>
          <w:sz w:val="14"/>
        </w:rPr>
        <w:t xml:space="preserve">-folklore (Campbell, 2005), rumors, conspiracy theories, political accusations, and realistic fears that characterize Mexico today. </w:t>
      </w:r>
      <w:r w:rsidRPr="005C5269">
        <w:rPr>
          <w:u w:val="single"/>
        </w:rPr>
        <w:t xml:space="preserve">In this context of instability, </w:t>
      </w:r>
      <w:proofErr w:type="spellStart"/>
      <w:r w:rsidRPr="005C5269">
        <w:rPr>
          <w:u w:val="single"/>
        </w:rPr>
        <w:t>narco</w:t>
      </w:r>
      <w:proofErr w:type="spellEnd"/>
      <w:r w:rsidRPr="005C5269">
        <w:rPr>
          <w:u w:val="single"/>
        </w:rPr>
        <w:t>-propaganda is part of a strategy of the drug cartels to capture large chunks of the Mexican state and society or to reinforce the criminal control of police forces, territories, and both licit and illicit businesses. It is also connected to the rise of “security”-oriented discourses and practices</w:t>
      </w:r>
      <w:r w:rsidRPr="005C5269">
        <w:rPr>
          <w:sz w:val="14"/>
        </w:rPr>
        <w:t xml:space="preserve"> (Goldstein, 2010) in Mexico and President </w:t>
      </w:r>
      <w:proofErr w:type="spellStart"/>
      <w:r w:rsidRPr="005C5269">
        <w:rPr>
          <w:sz w:val="14"/>
        </w:rPr>
        <w:t>Calderón’s</w:t>
      </w:r>
      <w:proofErr w:type="spellEnd"/>
      <w:r w:rsidRPr="005C5269">
        <w:rPr>
          <w:sz w:val="14"/>
        </w:rPr>
        <w:t xml:space="preserve"> problematic war against the cartels. </w:t>
      </w:r>
      <w:proofErr w:type="spellStart"/>
      <w:r w:rsidRPr="005C5269">
        <w:rPr>
          <w:u w:val="single"/>
        </w:rPr>
        <w:t>Calderón’s</w:t>
      </w:r>
      <w:proofErr w:type="spellEnd"/>
      <w:r w:rsidRPr="005C5269">
        <w:rPr>
          <w:u w:val="single"/>
        </w:rPr>
        <w:t xml:space="preserve"> war has led to military and federal police control of major Mexican cities and has actually increased violence and criminality rather than restoring law and order</w:t>
      </w:r>
      <w:r w:rsidRPr="005C5269">
        <w:rPr>
          <w:sz w:val="14"/>
        </w:rPr>
        <w:t xml:space="preserve">. These developments occur within a transition in the Mexican political economy from an illegal drug trade sponsored and enabled by a one-party state to full-blown, multifaceted, Mafia-like criminal groups with relative autonomy from the state and even some control of it. </w:t>
      </w:r>
      <w:proofErr w:type="spellStart"/>
      <w:r w:rsidRPr="005C5269">
        <w:rPr>
          <w:sz w:val="14"/>
        </w:rPr>
        <w:t>Narcoviolence</w:t>
      </w:r>
      <w:proofErr w:type="spellEnd"/>
      <w:r w:rsidRPr="005C5269">
        <w:rPr>
          <w:sz w:val="14"/>
        </w:rPr>
        <w:t xml:space="preserve">, terror, and propaganda are the “morbid symptoms” of this transition (Gramsci, 1971: 276). Control of ideas, images, representations, discourses, symbols, and media are critical dimensions of </w:t>
      </w:r>
      <w:proofErr w:type="spellStart"/>
      <w:r w:rsidRPr="005C5269">
        <w:rPr>
          <w:sz w:val="14"/>
        </w:rPr>
        <w:t>narco</w:t>
      </w:r>
      <w:proofErr w:type="spellEnd"/>
      <w:r w:rsidRPr="005C5269">
        <w:rPr>
          <w:sz w:val="14"/>
        </w:rPr>
        <w:t xml:space="preserve">-propaganda—the “intellectual” expression of contemporary drug-trafficking/multipurpose criminal organizations. The spread of </w:t>
      </w:r>
      <w:proofErr w:type="spellStart"/>
      <w:r w:rsidRPr="005C5269">
        <w:rPr>
          <w:sz w:val="14"/>
        </w:rPr>
        <w:t>narco</w:t>
      </w:r>
      <w:proofErr w:type="spellEnd"/>
      <w:r w:rsidRPr="005C5269">
        <w:rPr>
          <w:sz w:val="14"/>
        </w:rPr>
        <w:t xml:space="preserve">-propaganda solidifies and is an expression of the new </w:t>
      </w:r>
      <w:proofErr w:type="spellStart"/>
      <w:r w:rsidRPr="005C5269">
        <w:rPr>
          <w:sz w:val="14"/>
        </w:rPr>
        <w:t>narco</w:t>
      </w:r>
      <w:proofErr w:type="spellEnd"/>
      <w:r w:rsidRPr="005C5269">
        <w:rPr>
          <w:sz w:val="14"/>
        </w:rPr>
        <w:t xml:space="preserve">/ criminal-dominated political economy in large segments of Mexico. Thus </w:t>
      </w:r>
      <w:r w:rsidRPr="005C5269">
        <w:rPr>
          <w:u w:val="single"/>
        </w:rPr>
        <w:t xml:space="preserve">the examples of </w:t>
      </w:r>
      <w:proofErr w:type="spellStart"/>
      <w:r w:rsidRPr="005C5269">
        <w:rPr>
          <w:u w:val="single"/>
        </w:rPr>
        <w:t>narco</w:t>
      </w:r>
      <w:proofErr w:type="spellEnd"/>
      <w:r w:rsidRPr="005C5269">
        <w:rPr>
          <w:u w:val="single"/>
        </w:rPr>
        <w:t>-propaganda presented above are political statements, not just criminal acts; they represent a form of political positioning in the chaotic shadows and corrupt labyrinths of the Mexican state. It is an unorthodox politics with serious consequences for the future of the Mexican state and society.</w:t>
      </w:r>
    </w:p>
    <w:p w:rsidR="005C5269" w:rsidRPr="005C5269" w:rsidRDefault="005C5269" w:rsidP="005C5269">
      <w:pPr>
        <w:rPr>
          <w:sz w:val="14"/>
        </w:rPr>
      </w:pPr>
    </w:p>
    <w:p w:rsidR="005C5269" w:rsidRP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w:t>
      </w:r>
      <w:r w:rsidRPr="005C5269">
        <w:rPr>
          <w:rFonts w:eastAsia="Times New Roman"/>
          <w:b/>
          <w:bCs/>
          <w:sz w:val="28"/>
          <w:szCs w:val="28"/>
          <w:u w:val="single"/>
        </w:rPr>
        <w:t>Discourse First</w:t>
      </w:r>
    </w:p>
    <w:p w:rsidR="005C5269" w:rsidRPr="005C5269" w:rsidRDefault="005C5269" w:rsidP="005C5269"/>
    <w:p w:rsidR="005C5269" w:rsidRPr="005C5269" w:rsidRDefault="005C5269" w:rsidP="005C5269">
      <w:pPr>
        <w:rPr>
          <w:b/>
        </w:rPr>
      </w:pPr>
      <w:r w:rsidRPr="005C5269">
        <w:rPr>
          <w:b/>
        </w:rPr>
        <w:t xml:space="preserve">Discussing Terrorism and Security Discourse is </w:t>
      </w:r>
      <w:proofErr w:type="gramStart"/>
      <w:r w:rsidRPr="005C5269">
        <w:rPr>
          <w:b/>
        </w:rPr>
        <w:t>key</w:t>
      </w:r>
      <w:proofErr w:type="gramEnd"/>
      <w:r w:rsidRPr="005C5269">
        <w:rPr>
          <w:b/>
        </w:rPr>
        <w:t xml:space="preserve"> to policymaking – the terms are usually used without examining their context</w:t>
      </w:r>
    </w:p>
    <w:p w:rsidR="005C5269" w:rsidRPr="005C5269" w:rsidRDefault="005C5269" w:rsidP="005C5269">
      <w:pPr>
        <w:rPr>
          <w:sz w:val="14"/>
        </w:rPr>
      </w:pPr>
    </w:p>
    <w:p w:rsidR="005C5269" w:rsidRPr="005C5269" w:rsidRDefault="005C5269" w:rsidP="005C5269">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5C5269" w:rsidRPr="005C5269" w:rsidRDefault="005C5269" w:rsidP="005C5269">
      <w:pPr>
        <w:rPr>
          <w:sz w:val="14"/>
        </w:rPr>
      </w:pPr>
    </w:p>
    <w:p w:rsidR="005C5269" w:rsidRPr="005C5269" w:rsidRDefault="005C5269" w:rsidP="005C5269">
      <w:pPr>
        <w:rPr>
          <w:sz w:val="14"/>
        </w:rPr>
      </w:pPr>
      <w:r w:rsidRPr="005C5269">
        <w:rPr>
          <w:sz w:val="14"/>
        </w:rPr>
        <w:t xml:space="preserve">In a 2005 (contracted) study entitled ‘Presumption of Guilt’, The Canadian Council on American-Islamic Relations (CAIR CAN) explored the disproportionate targeting of Canadian Muslims as potential security threats, measured through experiences involving visitations by CSIS agents. The study used a survey methodology (with questionnaires randomly distributed at mosques across Canada, a sample size of 467 participants, and a total of 211 completed paper surveys – in addition to 256 completed online surveys) to compile a perspective on the tactics used during security visitations in Muslim communities. The results of the study are indicative of some of the implications of the ‘potential security threat’ designation in the post-September 11 context, and of the selective application of this status to specific risk communities. CAIR CAN found that 8 percent of their survey respondents were questioned by security officials, and that these individuals were disproportionately young Arab males (2005, p. 3). Reported tactics employed by CSIS and other security agents included “discouraging legal representation, aggressive and threatening </w:t>
      </w:r>
      <w:proofErr w:type="spellStart"/>
      <w:r w:rsidRPr="005C5269">
        <w:rPr>
          <w:sz w:val="14"/>
        </w:rPr>
        <w:t>behaviour</w:t>
      </w:r>
      <w:proofErr w:type="spellEnd"/>
      <w:r w:rsidRPr="005C5269">
        <w:rPr>
          <w:sz w:val="14"/>
        </w:rPr>
        <w:t xml:space="preserve">, threats of arrest pursuant to the Anti-Terrorism Act, visits at work, intrusive and irrelevant questioning, improper identification, informant solicitation and the interrogation of a minor” (ibid, p. 3). As members of a community and representatives of a population segment that has become the focus of contemporary security campaigns, these individuals reported that the increased scrutiny and suspicion directed at them – and at their community in general – by security officials served to produce feelings of alienation and loss of trust (ibid, p. 22). In conclusion, it is important to highlight a few salient observations about the way in which national security is conceptualized and ‘done’ in Canada. To begin with, it is clear that </w:t>
      </w:r>
      <w:r w:rsidRPr="005C5269">
        <w:rPr>
          <w:u w:val="single"/>
        </w:rPr>
        <w:t>both academics and policymakers have been struggling with the definition of securit</w:t>
      </w:r>
      <w:r w:rsidRPr="005C5269">
        <w:rPr>
          <w:sz w:val="14"/>
        </w:rPr>
        <w:t xml:space="preserve">y for decades, and that this struggle continues in the present security climate. While the concept of state sovereignty and the </w:t>
      </w:r>
      <w:proofErr w:type="spellStart"/>
      <w:r w:rsidRPr="005C5269">
        <w:rPr>
          <w:sz w:val="14"/>
        </w:rPr>
        <w:t>defence</w:t>
      </w:r>
      <w:proofErr w:type="spellEnd"/>
      <w:r w:rsidRPr="005C5269">
        <w:rPr>
          <w:sz w:val="14"/>
        </w:rPr>
        <w:t xml:space="preserve"> of ‘national interests’ against spies and subversives characterized Cold War security campaigns, the continuing expansion and contraction of security discourses has shrouded the very idea of ‘security’ in ambiguity in the contemporary context. Despite the proliferation of research and policymaking grounded in conceptualizations of human security, </w:t>
      </w:r>
      <w:r w:rsidRPr="005C5269">
        <w:rPr>
          <w:u w:val="single"/>
        </w:rPr>
        <w:t>the history of national security reflects a tendency to deploy the term in reference to the interests of the state, in some cases at the expense of the broader interests of the nation</w:t>
      </w:r>
      <w:r w:rsidRPr="005C5269">
        <w:rPr>
          <w:sz w:val="14"/>
        </w:rPr>
        <w:t xml:space="preserve">. </w:t>
      </w:r>
      <w:r w:rsidRPr="005C5269">
        <w:rPr>
          <w:u w:val="single"/>
        </w:rPr>
        <w:t>In addition to this conceptual ambiguity, it must be noted that national security campaigns have been – and continue to be – grounded in the identification of enemies and threats, and the development of initiatives geared towards watching, apprehending, and neutralizing these threats. The rhetorical mechanisms used to describe the nature of enemies of the state and threats to national security</w:t>
      </w:r>
      <w:r w:rsidRPr="005C5269">
        <w:rPr>
          <w:sz w:val="14"/>
        </w:rPr>
        <w:t xml:space="preserve"> have undergone shifts in focus since the Cold War, but at their core, they </w:t>
      </w:r>
      <w:r w:rsidRPr="005C5269">
        <w:rPr>
          <w:u w:val="single"/>
        </w:rPr>
        <w:t xml:space="preserve">remain remarkably unchanged. Then, as now, state security campaigns have involved the construction of a threatening ‘other’ whose actions must be appreciated as threat to both the safety of individuals and the existential survival of the nation. </w:t>
      </w:r>
      <w:r w:rsidRPr="005C5269">
        <w:rPr>
          <w:sz w:val="14"/>
        </w:rPr>
        <w:t xml:space="preserve">A component of this project’s analytical approach relates directly to the conceptualization of ‘national security’ in contemporary Canadian state discourses, and the findings of this study become more salient when they are considered in light of the history of security discourses in Canada. Discourse, and Talking </w:t>
      </w:r>
      <w:proofErr w:type="gramStart"/>
      <w:r w:rsidRPr="005C5269">
        <w:rPr>
          <w:sz w:val="14"/>
        </w:rPr>
        <w:t>About</w:t>
      </w:r>
      <w:proofErr w:type="gramEnd"/>
      <w:r w:rsidRPr="005C5269">
        <w:rPr>
          <w:sz w:val="14"/>
        </w:rPr>
        <w:t xml:space="preserve"> Terrorism A review of the literature identifies two broad types of resource on the concept of ‘discourse’ that are of relevance to this study. The first type of literature deals with the nature of ‘discourse’, particularly in relation to discourse analysis methodology. The second deals with specific applications of discourse analysis to terrorism in the post September 11 context. </w:t>
      </w:r>
      <w:r w:rsidRPr="005C5269">
        <w:rPr>
          <w:u w:val="single"/>
        </w:rPr>
        <w:t>A consensus exists within the literature that it is important to study discourse in relation to terrorism and national security, as it has direct policy implications</w:t>
      </w:r>
      <w:r w:rsidRPr="005C5269">
        <w:rPr>
          <w:sz w:val="14"/>
        </w:rPr>
        <w:t xml:space="preserve"> (</w:t>
      </w:r>
      <w:proofErr w:type="spellStart"/>
      <w:r w:rsidRPr="005C5269">
        <w:rPr>
          <w:sz w:val="14"/>
        </w:rPr>
        <w:t>Borradori</w:t>
      </w:r>
      <w:proofErr w:type="spellEnd"/>
      <w:r w:rsidRPr="005C5269">
        <w:rPr>
          <w:sz w:val="14"/>
        </w:rPr>
        <w:t xml:space="preserve">, 2003; </w:t>
      </w:r>
      <w:proofErr w:type="spellStart"/>
      <w:r w:rsidRPr="005C5269">
        <w:rPr>
          <w:sz w:val="14"/>
        </w:rPr>
        <w:t>Coady</w:t>
      </w:r>
      <w:proofErr w:type="spellEnd"/>
      <w:r w:rsidRPr="005C5269">
        <w:rPr>
          <w:sz w:val="14"/>
        </w:rPr>
        <w:t xml:space="preserve">, 2004; Graham et al, 2004; Jenkins, 2003; Lazar &amp; Lazar, 2004; </w:t>
      </w:r>
      <w:proofErr w:type="spellStart"/>
      <w:r w:rsidRPr="005C5269">
        <w:rPr>
          <w:sz w:val="14"/>
        </w:rPr>
        <w:t>Leudar</w:t>
      </w:r>
      <w:proofErr w:type="spellEnd"/>
      <w:r w:rsidRPr="005C5269">
        <w:rPr>
          <w:sz w:val="14"/>
        </w:rPr>
        <w:t xml:space="preserve"> et al, 2004). General observations regarding discourse in the post-September 11 context often resemble Derrida’s argument that </w:t>
      </w:r>
      <w:r w:rsidRPr="005C5269">
        <w:rPr>
          <w:u w:val="single"/>
        </w:rPr>
        <w:t>the post-September 11 political climate is dominated by attempts to control the discourse on terrorism</w:t>
      </w:r>
      <w:r w:rsidRPr="005C5269">
        <w:rPr>
          <w:sz w:val="14"/>
        </w:rPr>
        <w:t xml:space="preserve"> (</w:t>
      </w:r>
      <w:proofErr w:type="spellStart"/>
      <w:r w:rsidRPr="005C5269">
        <w:rPr>
          <w:sz w:val="14"/>
        </w:rPr>
        <w:t>Borradori</w:t>
      </w:r>
      <w:proofErr w:type="spellEnd"/>
      <w:r w:rsidRPr="005C5269">
        <w:rPr>
          <w:sz w:val="14"/>
        </w:rPr>
        <w:t xml:space="preserve">, 2003). A number of conceptualizations of ‘discourse’ are identified in the literature. </w:t>
      </w:r>
      <w:proofErr w:type="spellStart"/>
      <w:r w:rsidRPr="005C5269">
        <w:rPr>
          <w:sz w:val="14"/>
        </w:rPr>
        <w:t>Neubert</w:t>
      </w:r>
      <w:proofErr w:type="spellEnd"/>
      <w:r w:rsidRPr="005C5269">
        <w:rPr>
          <w:sz w:val="14"/>
        </w:rPr>
        <w:t xml:space="preserve"> &amp; Reich (2002) propose that three levels of abstraction can be applied to the concept of discourse. At the simplest level, it can be understood as the communication of meaning through speech; at a more sophisticated level, it can refer to the organization of concepts corresponding to a particular scientific school of thought or epoch; at the most abstract level, it can refer to the macro-level symbolic ordering of processes of meaning and understanding (ibid). </w:t>
      </w:r>
      <w:proofErr w:type="spellStart"/>
      <w:r w:rsidRPr="005C5269">
        <w:rPr>
          <w:sz w:val="14"/>
        </w:rPr>
        <w:t>Neubert</w:t>
      </w:r>
      <w:proofErr w:type="spellEnd"/>
      <w:r w:rsidRPr="005C5269">
        <w:rPr>
          <w:sz w:val="14"/>
        </w:rPr>
        <w:t xml:space="preserve"> &amp; Reich (2002) describe a constructivist model of discourse analysis, characterized by a focus on the dual processes of discursive reproduction and discourse evolution. </w:t>
      </w:r>
      <w:proofErr w:type="spellStart"/>
      <w:r w:rsidRPr="005C5269">
        <w:rPr>
          <w:sz w:val="14"/>
        </w:rPr>
        <w:t>Hoenisch</w:t>
      </w:r>
      <w:proofErr w:type="spellEnd"/>
      <w:r w:rsidRPr="005C5269">
        <w:rPr>
          <w:sz w:val="14"/>
        </w:rPr>
        <w:t xml:space="preserve"> (2004) focuses on the micro-level application of ‘discourse’ as a concept that refers to language games. Using a </w:t>
      </w:r>
      <w:proofErr w:type="spellStart"/>
      <w:r w:rsidRPr="005C5269">
        <w:rPr>
          <w:sz w:val="14"/>
        </w:rPr>
        <w:t>Wittgensteinian</w:t>
      </w:r>
      <w:proofErr w:type="spellEnd"/>
      <w:r w:rsidRPr="005C5269">
        <w:rPr>
          <w:sz w:val="14"/>
        </w:rPr>
        <w:t xml:space="preserve"> model as his basis, </w:t>
      </w:r>
      <w:proofErr w:type="spellStart"/>
      <w:r w:rsidRPr="005C5269">
        <w:rPr>
          <w:sz w:val="14"/>
        </w:rPr>
        <w:t>Hoenisch</w:t>
      </w:r>
      <w:proofErr w:type="spellEnd"/>
      <w:r w:rsidRPr="005C5269">
        <w:rPr>
          <w:sz w:val="14"/>
        </w:rPr>
        <w:t xml:space="preserve"> describes the goal of discourse analysis as the description of given language games, and the identification of corresponding rules, boundaries, players, coaches, and referees. Meaning, according to this approach, is not invested in words, but in their application through speech (ibid).</w:t>
      </w:r>
    </w:p>
    <w:p w:rsidR="005C5269" w:rsidRPr="005C5269" w:rsidRDefault="005C5269" w:rsidP="005C5269"/>
    <w:p w:rsidR="005C5269" w:rsidRPr="005C5269" w:rsidRDefault="005C5269" w:rsidP="005C5269">
      <w:pPr>
        <w:rPr>
          <w:b/>
        </w:rPr>
      </w:pPr>
      <w:r w:rsidRPr="005C5269">
        <w:rPr>
          <w:b/>
        </w:rPr>
        <w:t>Discourse comes first – rhetoric shapes terrorism policy – September 11 proves that discourse creates norms</w:t>
      </w:r>
    </w:p>
    <w:p w:rsidR="005C5269" w:rsidRPr="005C5269" w:rsidRDefault="005C5269" w:rsidP="005C5269">
      <w:pPr>
        <w:rPr>
          <w:sz w:val="14"/>
        </w:rPr>
      </w:pPr>
    </w:p>
    <w:p w:rsidR="005C5269" w:rsidRPr="005C5269" w:rsidRDefault="005C5269" w:rsidP="005C5269">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5C5269" w:rsidRPr="005C5269" w:rsidRDefault="005C5269" w:rsidP="005C5269">
      <w:pPr>
        <w:rPr>
          <w:b/>
        </w:rPr>
      </w:pPr>
    </w:p>
    <w:p w:rsidR="005C5269" w:rsidRPr="005C5269" w:rsidRDefault="005C5269" w:rsidP="005C5269">
      <w:pPr>
        <w:rPr>
          <w:u w:val="single"/>
        </w:rPr>
      </w:pPr>
      <w:r w:rsidRPr="005C5269">
        <w:rPr>
          <w:u w:val="single"/>
        </w:rPr>
        <w:t>One interpretation of the September 11, 2001 attacks</w:t>
      </w:r>
      <w:r w:rsidRPr="005C5269">
        <w:rPr>
          <w:sz w:val="14"/>
        </w:rPr>
        <w:t xml:space="preserve"> (exemplified by comments like   those of Cheney) would propose that their very nature resulted in ‘history splitting’;   another, more nuanced interpretation would propose that history did not split as a result   of the attacks, but </w:t>
      </w:r>
      <w:r w:rsidRPr="005C5269">
        <w:rPr>
          <w:u w:val="single"/>
        </w:rPr>
        <w:t xml:space="preserve">that ideological interests used the attacks as a vehicle to effect an   interpretive split in history. The political success of the former interpretation is evidence   of the power of language, and of discourse, as the shapers of belief and understanding   related to security, terrorism, and risk. </w:t>
      </w:r>
      <w:r w:rsidRPr="005C5269">
        <w:rPr>
          <w:sz w:val="14"/>
        </w:rPr>
        <w:t xml:space="preserve">The declaration of a ‘new normalcy’ in discourse   has manifest implications for policy, as do other charged claims about the contemporary   security environment. </w:t>
      </w:r>
      <w:r w:rsidRPr="005C5269">
        <w:rPr>
          <w:u w:val="single"/>
        </w:rPr>
        <w:t>By unpacking and examining these discourses, and their contextual   background, we can arrive at a more comprehensive and in-depth understanding of the   processes that underlie current security practices</w:t>
      </w:r>
      <w:r w:rsidRPr="005C5269">
        <w:rPr>
          <w:sz w:val="14"/>
        </w:rPr>
        <w:t xml:space="preserve">.   It is presently beyond the scope of a single study to address the question </w:t>
      </w:r>
      <w:r w:rsidRPr="005C5269">
        <w:rPr>
          <w:u w:val="single"/>
        </w:rPr>
        <w:t>‘what was   changed as the result of the September 11, 2001 attacks</w:t>
      </w:r>
      <w:r w:rsidRPr="005C5269">
        <w:rPr>
          <w:sz w:val="14"/>
        </w:rPr>
        <w:t xml:space="preserve">?’ in sufficient detail, particularly   if we mean to include all stakeholders in our analysis. By focusing the question and   narrowing the field of inquiry, however, it is possible to address a smaller component or   nuance of this larger question. This study deals with such a nuance, specifically Canadian   discourses on security and terrorism in the post-September 11 context. September 11,   2001 serves as a definite point of departure as regards </w:t>
      </w:r>
      <w:r w:rsidRPr="005C5269">
        <w:rPr>
          <w:u w:val="single"/>
        </w:rPr>
        <w:t xml:space="preserve">global discourses on terrorism, not   only due to the emergence of sweeping statements regarding ‘history splitting’,   ‘everything changing’, and the dawn of a ‘new normalcy’, but through more subtle shifts   in language and ideology.   </w:t>
      </w:r>
      <w:r w:rsidRPr="005C5269">
        <w:rPr>
          <w:sz w:val="14"/>
        </w:rPr>
        <w:t>While many scholars debate whether and to what extent the practice of terrorism has   changed following the events of September 11 (</w:t>
      </w:r>
      <w:proofErr w:type="spellStart"/>
      <w:r w:rsidRPr="005C5269">
        <w:rPr>
          <w:sz w:val="14"/>
        </w:rPr>
        <w:t>Baudrillard</w:t>
      </w:r>
      <w:proofErr w:type="spellEnd"/>
      <w:r w:rsidRPr="005C5269">
        <w:rPr>
          <w:sz w:val="14"/>
        </w:rPr>
        <w:t xml:space="preserve">, 2003; </w:t>
      </w:r>
      <w:proofErr w:type="spellStart"/>
      <w:r w:rsidRPr="005C5269">
        <w:rPr>
          <w:sz w:val="14"/>
        </w:rPr>
        <w:t>Borradori</w:t>
      </w:r>
      <w:proofErr w:type="spellEnd"/>
      <w:r w:rsidRPr="005C5269">
        <w:rPr>
          <w:sz w:val="14"/>
        </w:rPr>
        <w:t xml:space="preserve">, 2003;   </w:t>
      </w:r>
      <w:proofErr w:type="spellStart"/>
      <w:r w:rsidRPr="005C5269">
        <w:rPr>
          <w:sz w:val="14"/>
        </w:rPr>
        <w:t>Ignatieff</w:t>
      </w:r>
      <w:proofErr w:type="spellEnd"/>
      <w:r w:rsidRPr="005C5269">
        <w:rPr>
          <w:sz w:val="14"/>
        </w:rPr>
        <w:t xml:space="preserve">, 2004; Rudner, 2002), there can be little doubt that discourses on terrorism have   increased in prevalence and importance since the attacks. ‘Terrorism’ has become a   familiar subject of nightly news reports as well as newspapers, many nations have   become involved in the US-led ‘‘war on terror’’, and </w:t>
      </w:r>
      <w:r w:rsidRPr="005C5269">
        <w:rPr>
          <w:u w:val="single"/>
        </w:rPr>
        <w:t>governments have responded to ‘the   terrorist threat’ by enacting new anti-terror legislation and national security policies</w:t>
      </w:r>
      <w:r w:rsidRPr="005C5269">
        <w:rPr>
          <w:sz w:val="14"/>
        </w:rPr>
        <w:t xml:space="preserve">.   Accompanying (and indeed driving) the changes in policy and legislation have been   related shifts in the dominant discourses on terrorism and national security. These   discourses have been characterized by themes of heightened risk, imminent threat, a clash   between good and evil, the need to respond to terror with increased vigilance and   resources, and a general sense of insecurity.   Since September 11, 2001, we have been saturated by claims, from politicians, ‘experts’,   and the media, that support the ‘new normalcy’ and ‘history splitting’ interpretation. In   general, discourses on security and terrorism within the public sphere have multiplied   tremendously, and themes of heightened and unprecedented risk, imminent threats, and   fifth columns are popular within editorials and the academic literature. An ideology of   insecurity has emerged - or perhaps re-emerged after a post-Cold War slumber - and with   the tools and impetus provided by the advances of technology, the compression of space   and time that Virilio (1998:2000, p. 7) describes as a component of globalization, and the   emergence of a single superpower, it has become dominant. With sufficient repetition, we   come to accept the narratives of security and insecurity as reflections of historical fact. It   is not uncommon for political and media discourses on terrorism in 2005 to imply that   </w:t>
      </w:r>
      <w:r w:rsidRPr="005C5269">
        <w:rPr>
          <w:u w:val="single"/>
        </w:rPr>
        <w:t>September 11, 2001 was the de facto start of a ‘new normalcy’, without reviewing the   arguments that would support (let alone refute) such a thesis. It is difficult to identify the   exact moment when it became largely unnecessary for claims-makers to articulate the   case for a ‘September 11 as paradigm shift’ interpretation, but I would propose that the   ideology of the ‘new normalcy’ was becoming entrenched before the ashes of the World   Trade Centers were cool, and not by accident.</w:t>
      </w:r>
      <w:r w:rsidRPr="005C5269">
        <w:rPr>
          <w:sz w:val="14"/>
        </w:rPr>
        <w:t xml:space="preserve"> It did not take long for the Western public   to make the transition from enraptured consumers of discourses on the ‘new normalcy’ to capable narrators of this thesis in their own right, and once the assumption of a ‘historical split’ became internalized and assumed, it became – and remains – resilient to challenges and criticism. Of course, this thesis was in no way limited to America, and political discourses, policies, and legislation grounded in the ideology of a factual ‘new normalcy’ emerged throughout the world. In this way, the ‘new normalcy’ envisioned by Cheney et al has indeed come into being. But we need to be critical about the manner in which this has occurred: while Foucault’s (1975 / 1995) observations of </w:t>
      </w:r>
      <w:proofErr w:type="spellStart"/>
      <w:r w:rsidRPr="005C5269">
        <w:rPr>
          <w:sz w:val="14"/>
        </w:rPr>
        <w:t>Mettray’s</w:t>
      </w:r>
      <w:proofErr w:type="spellEnd"/>
      <w:r w:rsidRPr="005C5269">
        <w:rPr>
          <w:sz w:val="14"/>
        </w:rPr>
        <w:t xml:space="preserve"> opening as a penal point of departure are illustrative of a discourse that emerged from the careful collection and examination of historical facts, the proponents of the ‘new normalcy’ have used discourses to produce historical facts. While there are merits to both inductive and deductive forms of reasoning, the ideological production of discourses that herald an emergent and indefinite era of fear, suspicion, and insecurity, surely warrants close consideration and questioning (</w:t>
      </w:r>
      <w:proofErr w:type="spellStart"/>
      <w:r w:rsidRPr="005C5269">
        <w:rPr>
          <w:sz w:val="14"/>
        </w:rPr>
        <w:t>Sunstein</w:t>
      </w:r>
      <w:proofErr w:type="spellEnd"/>
      <w:r w:rsidRPr="005C5269">
        <w:rPr>
          <w:sz w:val="14"/>
        </w:rPr>
        <w:t xml:space="preserve">, 2005). This latter concept, insecurity, is at the heart of post-September 11 narratives. It is possible to locate contemporary political claims and discussions of terrorism and threat within a larger set of narratives about security and insecurity that have become dominant over the last four and a half years. The concrete changes in policy and practice that have taken place in response to post-September 11 terrorism have been explained by authorities as necessary measures to increase national security in increasingly insecure times. Security narratives have played similar roles throughout history, for example during the Cold War, but the current context is unique in that these narratives have expanded into previously distinct realms of discourse. For example, Canada’s first national security policy, developed in response to September 11 and released in 2004, adopts an ‘all hazards’ approach to national security. Terrorism plays a central role in the policy, but the document also addresses the threats posed by pandemics and natural disasters (and bioterrorism and ‘human-induced disasters’). The effect of this coupling has been a general expansion of the national security mandate, such that local police forces and transit authorities, the new Canadian Border Services Agency, and Health Canada are all engaged in national security activities, alongside CSIS, the RCMP, and the Canadian Armed Forces. To understand and contextualize these changes in policy, it is necessary to examine the changes in discourse that have accompanied them. The study of discourse and claims-making runs as a thread across a number of academic disciplines, including criminology, sociology, political science, linguistics and philosophy (Weinberg et al, 2004). </w:t>
      </w:r>
      <w:r w:rsidRPr="005C5269">
        <w:rPr>
          <w:u w:val="single"/>
        </w:rPr>
        <w:t>The purpose of this line of inquiry is to establish the relationship(s) between what we say about something and how we react towards it. At a deeper level, social constructivists propose that our understanding of phenomena is entirely dependent upon the meanings we assign to them through discourse. Given the ambiguous and politically-charged nature of ‘terrorism’ and ‘security’ as concepts, it is particularly important for us to understand the nature of discourses on these subjects.</w:t>
      </w:r>
    </w:p>
    <w:p w:rsidR="005C5269" w:rsidRPr="005C5269" w:rsidRDefault="005C5269" w:rsidP="005C5269">
      <w:pPr>
        <w:rPr>
          <w:u w:val="single"/>
        </w:rPr>
      </w:pPr>
    </w:p>
    <w:p w:rsidR="005C5269" w:rsidRPr="005C5269" w:rsidRDefault="005C5269" w:rsidP="005C5269">
      <w:pPr>
        <w:rPr>
          <w:sz w:val="14"/>
        </w:rPr>
      </w:pPr>
    </w:p>
    <w:p w:rsidR="005C5269" w:rsidRP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w:t>
      </w:r>
      <w:r w:rsidRPr="005C5269">
        <w:rPr>
          <w:rFonts w:eastAsia="Times New Roman"/>
          <w:b/>
          <w:bCs/>
          <w:sz w:val="28"/>
          <w:szCs w:val="28"/>
          <w:u w:val="single"/>
        </w:rPr>
        <w:t>AT: Turn - Violence</w:t>
      </w:r>
    </w:p>
    <w:p w:rsidR="005C5269" w:rsidRPr="005C5269" w:rsidRDefault="005C5269" w:rsidP="005C5269"/>
    <w:p w:rsidR="005C5269" w:rsidRPr="005C5269" w:rsidRDefault="005C5269" w:rsidP="005C5269">
      <w:pPr>
        <w:rPr>
          <w:b/>
        </w:rPr>
      </w:pPr>
      <w:r w:rsidRPr="005C5269">
        <w:rPr>
          <w:b/>
        </w:rPr>
        <w:t>Mexican revolutionary violence and discourse opens the possibility for human rights advancements</w:t>
      </w:r>
    </w:p>
    <w:p w:rsidR="005C5269" w:rsidRPr="005C5269" w:rsidRDefault="005C5269" w:rsidP="005C5269">
      <w:pPr>
        <w:rPr>
          <w:sz w:val="14"/>
        </w:rPr>
      </w:pPr>
    </w:p>
    <w:p w:rsidR="005C5269" w:rsidRPr="005C5269" w:rsidRDefault="005C5269" w:rsidP="005C5269">
      <w:pPr>
        <w:rPr>
          <w:sz w:val="14"/>
        </w:rPr>
      </w:pPr>
      <w:proofErr w:type="spellStart"/>
      <w:r w:rsidRPr="005C5269">
        <w:rPr>
          <w:b/>
        </w:rPr>
        <w:t>Poggiali</w:t>
      </w:r>
      <w:proofErr w:type="spellEnd"/>
      <w:r w:rsidRPr="005C5269">
        <w:rPr>
          <w:b/>
        </w:rPr>
        <w:t xml:space="preserve">, 2005 – MA in Social Anthropology School of Oriental and African Studies at </w:t>
      </w:r>
      <w:proofErr w:type="spellStart"/>
      <w:r w:rsidRPr="005C5269">
        <w:rPr>
          <w:b/>
        </w:rPr>
        <w:t>Univ</w:t>
      </w:r>
      <w:proofErr w:type="spellEnd"/>
      <w:r w:rsidRPr="005C5269">
        <w:rPr>
          <w:b/>
        </w:rPr>
        <w:t xml:space="preserve"> of London</w:t>
      </w:r>
      <w:r w:rsidRPr="005C5269">
        <w:rPr>
          <w:sz w:val="14"/>
        </w:rPr>
        <w:t xml:space="preserve"> </w:t>
      </w:r>
      <w:proofErr w:type="gramStart"/>
      <w:r w:rsidRPr="005C5269">
        <w:rPr>
          <w:sz w:val="14"/>
        </w:rPr>
        <w:t>[ Reimagining</w:t>
      </w:r>
      <w:proofErr w:type="gramEnd"/>
      <w:r w:rsidRPr="005C5269">
        <w:rPr>
          <w:sz w:val="14"/>
        </w:rPr>
        <w:t xml:space="preserve"> The Possible: Zapatista Discourse And The </w:t>
      </w:r>
      <w:proofErr w:type="spellStart"/>
      <w:r w:rsidRPr="005C5269">
        <w:rPr>
          <w:sz w:val="14"/>
        </w:rPr>
        <w:t>Problematics</w:t>
      </w:r>
      <w:proofErr w:type="spellEnd"/>
      <w:r w:rsidRPr="005C5269">
        <w:rPr>
          <w:sz w:val="14"/>
        </w:rPr>
        <w:t xml:space="preserve"> Of Rights Lisa </w:t>
      </w:r>
      <w:proofErr w:type="spellStart"/>
      <w:r w:rsidRPr="005C5269">
        <w:rPr>
          <w:sz w:val="14"/>
        </w:rPr>
        <w:t>Poggiali</w:t>
      </w:r>
      <w:proofErr w:type="spellEnd"/>
      <w:r w:rsidRPr="005C5269">
        <w:rPr>
          <w:sz w:val="14"/>
        </w:rPr>
        <w:t xml:space="preserve"> University of Sussex Journal of Contemporary History, 8 (2005) JSTOR]</w:t>
      </w:r>
    </w:p>
    <w:p w:rsidR="005C5269" w:rsidRPr="005C5269" w:rsidRDefault="005C5269" w:rsidP="005C5269">
      <w:pPr>
        <w:rPr>
          <w:sz w:val="14"/>
        </w:rPr>
      </w:pPr>
    </w:p>
    <w:p w:rsidR="005C5269" w:rsidRPr="005C5269" w:rsidRDefault="005C5269" w:rsidP="005C5269">
      <w:pPr>
        <w:rPr>
          <w:sz w:val="14"/>
        </w:rPr>
      </w:pPr>
      <w:r w:rsidRPr="005C5269">
        <w:rPr>
          <w:sz w:val="14"/>
        </w:rPr>
        <w:t xml:space="preserve">In the following paper </w:t>
      </w:r>
      <w:r w:rsidRPr="005C5269">
        <w:rPr>
          <w:u w:val="single"/>
        </w:rPr>
        <w:t>I analyze the discourse of the modern Zapatistas, a revolutionary global social movement</w:t>
      </w:r>
      <w:r w:rsidRPr="005C5269">
        <w:rPr>
          <w:sz w:val="14"/>
        </w:rPr>
        <w:t xml:space="preserve"> that locates itself geographically </w:t>
      </w:r>
      <w:r w:rsidRPr="005C5269">
        <w:rPr>
          <w:u w:val="single"/>
        </w:rPr>
        <w:t>in</w:t>
      </w:r>
      <w:r w:rsidRPr="005C5269">
        <w:rPr>
          <w:sz w:val="14"/>
        </w:rPr>
        <w:t xml:space="preserve"> Chiapas, </w:t>
      </w:r>
      <w:r w:rsidRPr="005C5269">
        <w:rPr>
          <w:u w:val="single"/>
        </w:rPr>
        <w:t>Mexic</w:t>
      </w:r>
      <w:r w:rsidRPr="005C5269">
        <w:rPr>
          <w:sz w:val="14"/>
        </w:rPr>
        <w:t xml:space="preserve">o. I argue that the Zapatistas have represented themselves to the Mexican and global public by employing two different strategies. These strategies are 1) using violent force to shock the public and 2) issuing poetic and sometimes opaque statements in the form of communiqués. I contend that these communiqués were successful in attracting and holding the attention of the national and international public because they 1) reinterpreted and </w:t>
      </w:r>
      <w:proofErr w:type="spellStart"/>
      <w:r w:rsidRPr="005C5269">
        <w:rPr>
          <w:sz w:val="14"/>
        </w:rPr>
        <w:t>rehistoricized</w:t>
      </w:r>
      <w:proofErr w:type="spellEnd"/>
      <w:r w:rsidRPr="005C5269">
        <w:rPr>
          <w:sz w:val="14"/>
        </w:rPr>
        <w:t xml:space="preserve"> images of the ‘traditional indigenous peasant’ and 2) entered into a modern, legal discourse of ‘rights’. I focus particularly on how </w:t>
      </w:r>
      <w:r w:rsidRPr="005C5269">
        <w:rPr>
          <w:u w:val="single"/>
        </w:rPr>
        <w:t>the Zapatistas mobilized the discourses of indigenous rights and women’s rights, and explore how their concomitant use of violence struggle and their privileging a language of rights has opened up new conceptual and political possibilities for global contemporary human rights discourse and praxis.</w:t>
      </w:r>
      <w:r w:rsidRPr="005C5269">
        <w:rPr>
          <w:sz w:val="14"/>
        </w:rPr>
        <w:t xml:space="preserve"> In addition, I argue throughout for a culturally specific and historically situated analysis of Zapatista ‘rights discourse’. </w:t>
      </w:r>
    </w:p>
    <w:p w:rsidR="005C5269" w:rsidRPr="005C5269" w:rsidRDefault="005C5269" w:rsidP="005C5269">
      <w:pPr>
        <w:rPr>
          <w:sz w:val="14"/>
        </w:rPr>
      </w:pPr>
    </w:p>
    <w:p w:rsidR="005C5269" w:rsidRPr="005C5269" w:rsidRDefault="005C5269" w:rsidP="005C5269"/>
    <w:p w:rsidR="005C5269" w:rsidRPr="005C5269" w:rsidRDefault="005C5269" w:rsidP="005C5269">
      <w:pPr>
        <w:pageBreakBefore/>
        <w:jc w:val="center"/>
        <w:outlineLvl w:val="0"/>
        <w:rPr>
          <w:rFonts w:eastAsia="Times New Roman"/>
          <w:b/>
          <w:bCs/>
          <w:sz w:val="28"/>
          <w:szCs w:val="28"/>
          <w:u w:val="single"/>
        </w:rPr>
      </w:pPr>
      <w:r>
        <w:rPr>
          <w:rFonts w:eastAsia="Times New Roman"/>
          <w:b/>
          <w:bCs/>
          <w:sz w:val="28"/>
          <w:szCs w:val="28"/>
          <w:u w:val="single"/>
        </w:rPr>
        <w:t>--</w:t>
      </w:r>
      <w:r w:rsidRPr="005C5269">
        <w:rPr>
          <w:rFonts w:eastAsia="Times New Roman"/>
          <w:b/>
          <w:bCs/>
          <w:sz w:val="28"/>
          <w:szCs w:val="28"/>
          <w:u w:val="single"/>
        </w:rPr>
        <w:t>Aff Resps</w:t>
      </w:r>
    </w:p>
    <w:p w:rsidR="005C5269" w:rsidRPr="005C5269" w:rsidRDefault="005C5269" w:rsidP="005C5269"/>
    <w:p w:rsidR="005C5269" w:rsidRPr="005C5269" w:rsidRDefault="005C5269" w:rsidP="005C5269">
      <w:pPr>
        <w:rPr>
          <w:b/>
        </w:rPr>
      </w:pPr>
      <w:r w:rsidRPr="005C5269">
        <w:rPr>
          <w:b/>
        </w:rPr>
        <w:t xml:space="preserve">Turn – </w:t>
      </w:r>
      <w:proofErr w:type="spellStart"/>
      <w:r w:rsidRPr="005C5269">
        <w:rPr>
          <w:b/>
        </w:rPr>
        <w:t>Narco</w:t>
      </w:r>
      <w:proofErr w:type="spellEnd"/>
      <w:r w:rsidRPr="005C5269">
        <w:rPr>
          <w:b/>
        </w:rPr>
        <w:t xml:space="preserve"> </w:t>
      </w:r>
      <w:proofErr w:type="spellStart"/>
      <w:r w:rsidRPr="005C5269">
        <w:rPr>
          <w:b/>
        </w:rPr>
        <w:t>Propoganda</w:t>
      </w:r>
      <w:proofErr w:type="spellEnd"/>
      <w:r w:rsidRPr="005C5269">
        <w:rPr>
          <w:b/>
        </w:rPr>
        <w:t xml:space="preserve"> is brutal, dehumanizing and criminal – it escalates violence</w:t>
      </w:r>
    </w:p>
    <w:p w:rsidR="005C5269" w:rsidRPr="005C5269" w:rsidRDefault="005C5269" w:rsidP="005C5269">
      <w:pPr>
        <w:rPr>
          <w:sz w:val="14"/>
        </w:rPr>
      </w:pPr>
    </w:p>
    <w:p w:rsidR="005C5269" w:rsidRPr="005C5269" w:rsidRDefault="005C5269" w:rsidP="005C5269">
      <w:pPr>
        <w:rPr>
          <w:b/>
          <w:bCs/>
          <w:iCs/>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sz w:val="14"/>
        </w:rPr>
      </w:pPr>
    </w:p>
    <w:p w:rsidR="005C5269" w:rsidRPr="005C5269" w:rsidRDefault="005C5269" w:rsidP="005C5269">
      <w:pPr>
        <w:rPr>
          <w:sz w:val="14"/>
        </w:rPr>
      </w:pPr>
      <w:r w:rsidRPr="005C5269">
        <w:rPr>
          <w:sz w:val="14"/>
        </w:rPr>
        <w:t xml:space="preserve">The Mexican media report and comment on the latest appearances of </w:t>
      </w:r>
      <w:proofErr w:type="spellStart"/>
      <w:r w:rsidRPr="005C5269">
        <w:rPr>
          <w:sz w:val="14"/>
        </w:rPr>
        <w:t>narco</w:t>
      </w:r>
      <w:proofErr w:type="spellEnd"/>
      <w:r w:rsidRPr="005C5269">
        <w:rPr>
          <w:sz w:val="14"/>
        </w:rPr>
        <w:t>-propaganda. In some cases</w:t>
      </w:r>
      <w:r w:rsidRPr="005C5269">
        <w:rPr>
          <w:u w:val="single"/>
        </w:rPr>
        <w:t xml:space="preserve">, the cartels have forced television channels to broadcast their </w:t>
      </w:r>
      <w:proofErr w:type="spellStart"/>
      <w:r w:rsidRPr="005C5269">
        <w:rPr>
          <w:u w:val="single"/>
        </w:rPr>
        <w:t>narco</w:t>
      </w:r>
      <w:proofErr w:type="spellEnd"/>
      <w:r w:rsidRPr="005C5269">
        <w:rPr>
          <w:u w:val="single"/>
        </w:rPr>
        <w:t xml:space="preserve">-videos. The Mexican public turns away in horror from expressions of </w:t>
      </w:r>
      <w:proofErr w:type="spellStart"/>
      <w:r w:rsidRPr="005C5269">
        <w:rPr>
          <w:u w:val="single"/>
        </w:rPr>
        <w:t>narco</w:t>
      </w:r>
      <w:proofErr w:type="spellEnd"/>
      <w:r w:rsidRPr="005C5269">
        <w:rPr>
          <w:u w:val="single"/>
        </w:rPr>
        <w:t>-propaganda</w:t>
      </w:r>
      <w:r w:rsidRPr="005C5269">
        <w:rPr>
          <w:sz w:val="14"/>
        </w:rPr>
        <w:t xml:space="preserve"> or is titillated by its lurid rebelliousness. </w:t>
      </w:r>
      <w:r w:rsidRPr="005C5269">
        <w:rPr>
          <w:u w:val="single"/>
        </w:rPr>
        <w:t>Moreover, some youth,</w:t>
      </w:r>
      <w:r w:rsidRPr="005C5269">
        <w:rPr>
          <w:sz w:val="14"/>
        </w:rPr>
        <w:t xml:space="preserve"> especially the so-called </w:t>
      </w:r>
      <w:proofErr w:type="spellStart"/>
      <w:r w:rsidRPr="005C5269">
        <w:rPr>
          <w:sz w:val="14"/>
        </w:rPr>
        <w:t>Ninis</w:t>
      </w:r>
      <w:proofErr w:type="spellEnd"/>
      <w:r w:rsidRPr="005C5269">
        <w:rPr>
          <w:sz w:val="14"/>
        </w:rPr>
        <w:t xml:space="preserve"> (for “</w:t>
      </w:r>
      <w:proofErr w:type="spellStart"/>
      <w:r w:rsidRPr="005C5269">
        <w:rPr>
          <w:sz w:val="14"/>
        </w:rPr>
        <w:t>ni</w:t>
      </w:r>
      <w:proofErr w:type="spellEnd"/>
      <w:r w:rsidRPr="005C5269">
        <w:rPr>
          <w:sz w:val="14"/>
        </w:rPr>
        <w:t xml:space="preserve"> </w:t>
      </w:r>
      <w:proofErr w:type="spellStart"/>
      <w:r w:rsidRPr="005C5269">
        <w:rPr>
          <w:sz w:val="14"/>
        </w:rPr>
        <w:t>estudian</w:t>
      </w:r>
      <w:proofErr w:type="spellEnd"/>
      <w:r w:rsidRPr="005C5269">
        <w:rPr>
          <w:sz w:val="14"/>
        </w:rPr>
        <w:t xml:space="preserve"> </w:t>
      </w:r>
      <w:proofErr w:type="spellStart"/>
      <w:r w:rsidRPr="005C5269">
        <w:rPr>
          <w:sz w:val="14"/>
        </w:rPr>
        <w:t>ni</w:t>
      </w:r>
      <w:proofErr w:type="spellEnd"/>
      <w:r w:rsidRPr="005C5269">
        <w:rPr>
          <w:sz w:val="14"/>
        </w:rPr>
        <w:t xml:space="preserve"> </w:t>
      </w:r>
      <w:proofErr w:type="spellStart"/>
      <w:r w:rsidRPr="005C5269">
        <w:rPr>
          <w:sz w:val="14"/>
        </w:rPr>
        <w:t>trabajan</w:t>
      </w:r>
      <w:proofErr w:type="spellEnd"/>
      <w:r w:rsidRPr="005C5269">
        <w:rPr>
          <w:sz w:val="14"/>
        </w:rPr>
        <w:t xml:space="preserve">,” neither working nor going to school), </w:t>
      </w:r>
      <w:r w:rsidRPr="005C5269">
        <w:rPr>
          <w:u w:val="single"/>
        </w:rPr>
        <w:t xml:space="preserve">appear to respond positively to </w:t>
      </w:r>
      <w:proofErr w:type="spellStart"/>
      <w:r w:rsidRPr="005C5269">
        <w:rPr>
          <w:u w:val="single"/>
        </w:rPr>
        <w:t>narco</w:t>
      </w:r>
      <w:proofErr w:type="spellEnd"/>
      <w:r w:rsidRPr="005C5269">
        <w:rPr>
          <w:u w:val="single"/>
        </w:rPr>
        <w:t xml:space="preserve">-messages and join cartels.6 </w:t>
      </w:r>
      <w:proofErr w:type="spellStart"/>
      <w:r w:rsidRPr="005C5269">
        <w:rPr>
          <w:u w:val="single"/>
        </w:rPr>
        <w:t>Narco</w:t>
      </w:r>
      <w:proofErr w:type="spellEnd"/>
      <w:r w:rsidRPr="005C5269">
        <w:rPr>
          <w:u w:val="single"/>
        </w:rPr>
        <w:t>-propaganda</w:t>
      </w:r>
      <w:r w:rsidRPr="005C5269">
        <w:rPr>
          <w:sz w:val="14"/>
        </w:rPr>
        <w:t xml:space="preserve"> is a multifaceted discourse with serious consequences for public order in Mexico. It </w:t>
      </w:r>
      <w:r w:rsidRPr="005C5269">
        <w:rPr>
          <w:u w:val="single"/>
        </w:rPr>
        <w:t>is a form of psychological warfare and terrorism, designed to intimidate, dehumanize, and dominate</w:t>
      </w:r>
      <w:r w:rsidRPr="005C5269">
        <w:rPr>
          <w:sz w:val="14"/>
        </w:rPr>
        <w:t xml:space="preserve">. Because of its generally anonymous or questionable authorship, since there is seldom direct proof of who actually hangs signs with </w:t>
      </w:r>
      <w:proofErr w:type="spellStart"/>
      <w:r w:rsidRPr="005C5269">
        <w:rPr>
          <w:sz w:val="14"/>
        </w:rPr>
        <w:t>narco</w:t>
      </w:r>
      <w:proofErr w:type="spellEnd"/>
      <w:r w:rsidRPr="005C5269">
        <w:rPr>
          <w:sz w:val="14"/>
        </w:rPr>
        <w:t xml:space="preserve">-messages or posts </w:t>
      </w:r>
      <w:proofErr w:type="spellStart"/>
      <w:r w:rsidRPr="005C5269">
        <w:rPr>
          <w:sz w:val="14"/>
        </w:rPr>
        <w:t>narco</w:t>
      </w:r>
      <w:proofErr w:type="spellEnd"/>
      <w:r w:rsidRPr="005C5269">
        <w:rPr>
          <w:sz w:val="14"/>
        </w:rPr>
        <w:t xml:space="preserve">-videos in cyberspace, an aura of confusion and fear surrounds </w:t>
      </w:r>
      <w:proofErr w:type="spellStart"/>
      <w:r w:rsidRPr="005C5269">
        <w:rPr>
          <w:sz w:val="14"/>
        </w:rPr>
        <w:t>narco</w:t>
      </w:r>
      <w:proofErr w:type="spellEnd"/>
      <w:r w:rsidRPr="005C5269">
        <w:rPr>
          <w:sz w:val="14"/>
        </w:rPr>
        <w:t xml:space="preserve">-propaganda, heightening its terrorizing </w:t>
      </w:r>
      <w:proofErr w:type="gramStart"/>
      <w:r w:rsidRPr="005C5269">
        <w:rPr>
          <w:sz w:val="14"/>
        </w:rPr>
        <w:t>effect.</w:t>
      </w:r>
      <w:proofErr w:type="gramEnd"/>
      <w:r w:rsidRPr="005C5269">
        <w:rPr>
          <w:sz w:val="14"/>
        </w:rPr>
        <w:t xml:space="preserve"> </w:t>
      </w:r>
      <w:r w:rsidRPr="005C5269">
        <w:rPr>
          <w:u w:val="single"/>
        </w:rPr>
        <w:t xml:space="preserve">Furthermore, the shockingly unique and disturbing new forms of </w:t>
      </w:r>
      <w:proofErr w:type="spellStart"/>
      <w:r w:rsidRPr="005C5269">
        <w:rPr>
          <w:u w:val="single"/>
        </w:rPr>
        <w:t>narco</w:t>
      </w:r>
      <w:proofErr w:type="spellEnd"/>
      <w:r w:rsidRPr="005C5269">
        <w:rPr>
          <w:u w:val="single"/>
        </w:rPr>
        <w:t>-violence/terror that ceaselessly emerge transform the Mexican cultural imagination both because of their immediate impact and because of their viral transmission on the Internet and through word-of-mouth and folklore. Finally, the spiraling conflict between various cartels, gangs, and police forces leads to a competitive escalation of increasingly extreme and creatively violent acts that are projected and reproduced again and again in cyberspace</w:t>
      </w:r>
      <w:r w:rsidRPr="005C5269">
        <w:rPr>
          <w:sz w:val="14"/>
        </w:rPr>
        <w:t>.</w:t>
      </w:r>
    </w:p>
    <w:p w:rsidR="005C5269" w:rsidRPr="005C5269" w:rsidRDefault="005C5269" w:rsidP="005C5269"/>
    <w:p w:rsidR="005C5269" w:rsidRPr="005C5269" w:rsidRDefault="005C5269" w:rsidP="005C5269">
      <w:pPr>
        <w:rPr>
          <w:b/>
        </w:rPr>
      </w:pPr>
      <w:r w:rsidRPr="005C5269">
        <w:rPr>
          <w:b/>
        </w:rPr>
        <w:t>Drug cartels are terrorists – they earn their names through death and torture</w:t>
      </w:r>
    </w:p>
    <w:p w:rsidR="005C5269" w:rsidRPr="005C5269" w:rsidRDefault="005C5269" w:rsidP="005C5269">
      <w:pPr>
        <w:rPr>
          <w:sz w:val="14"/>
        </w:rPr>
      </w:pPr>
    </w:p>
    <w:p w:rsidR="005C5269" w:rsidRPr="005C5269" w:rsidRDefault="005C5269" w:rsidP="005C5269">
      <w:pPr>
        <w:rPr>
          <w:b/>
          <w:bCs/>
          <w:iCs/>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sz w:val="14"/>
        </w:rPr>
      </w:pPr>
    </w:p>
    <w:p w:rsidR="005C5269" w:rsidRPr="005C5269" w:rsidRDefault="005C5269" w:rsidP="005C5269">
      <w:pPr>
        <w:rPr>
          <w:u w:val="single"/>
        </w:rPr>
      </w:pPr>
      <w:r w:rsidRPr="005C5269">
        <w:rPr>
          <w:u w:val="single"/>
        </w:rPr>
        <w:t>Members of organized crime groups use grenades, 50-caliber machine guns, rocket launchers, and other high-impact weapons.</w:t>
      </w:r>
      <w:r w:rsidRPr="005C5269">
        <w:rPr>
          <w:sz w:val="14"/>
        </w:rPr>
        <w:t xml:space="preserve"> They have detonated car bombs on the main streets of Mexican cities and attacked the Mexican Independence Day celebrations (in Morelia, Michoacán, in 2008). In addition to sensational public executions, drug cartel members have openly displayed their power through the kidnapping of thousands of people (most of </w:t>
      </w:r>
      <w:proofErr w:type="gramStart"/>
      <w:r w:rsidRPr="005C5269">
        <w:rPr>
          <w:sz w:val="14"/>
        </w:rPr>
        <w:t>whom</w:t>
      </w:r>
      <w:proofErr w:type="gramEnd"/>
      <w:r w:rsidRPr="005C5269">
        <w:rPr>
          <w:sz w:val="14"/>
        </w:rPr>
        <w:t xml:space="preserve"> have presumably also been murdered), arson, illegal roadblocks across streets and highways with trucks and buses, armed raids on prisons and police stations in order to “liberate” their henchmen, and other gaudy shows of destructive force. </w:t>
      </w:r>
      <w:proofErr w:type="spellStart"/>
      <w:r w:rsidRPr="005C5269">
        <w:rPr>
          <w:sz w:val="14"/>
        </w:rPr>
        <w:t>Penglase</w:t>
      </w:r>
      <w:proofErr w:type="spellEnd"/>
      <w:r w:rsidRPr="005C5269">
        <w:rPr>
          <w:sz w:val="14"/>
        </w:rPr>
        <w:t xml:space="preserve"> (2005) describes the use of such tactics, which he refers to as a “poetics of violence,” by Brazilian drug gangsters to create disorder and order and thus demonstrate their power vis-à-vis the state. This stylized violence also mimics the violent practices of the state itself (Parnell, 2003: 7). </w:t>
      </w:r>
      <w:r w:rsidRPr="005C5269">
        <w:rPr>
          <w:u w:val="single"/>
        </w:rPr>
        <w:t>In both cases, the human body, maimed or destroyed, is the medium for terrorizing messages. The victims of drug killings are deliberately dumped in open view. These acts of extraordinary calculated horror include creating piles of multiple decapitated individuals or cadavers with butchered limbs or other forms of dismemberment and/or sexual torture</w:t>
      </w:r>
      <w:r w:rsidRPr="005C5269">
        <w:rPr>
          <w:sz w:val="14"/>
        </w:rPr>
        <w:t xml:space="preserve">. Often the bodies or severed heads, singly and multiply, have been posed in a degraded choreography, such as to form the letter Z (a direct reference to the Zetas drug cartel). Severed heads or other amputated body parts have been displayed on top of cars, rolled onto a dance floor, lined up in rows, exhibited in public parks and plazas, secreted in ice chests, left in front of politicians’ homes or government offices, or impaled on poles and fences.7 Bodies have also been hung by ropes from bridges and buildings, burned with acid, crucified on barbed wire fences, decorated with masks (commonly that of a pig), written on or carved with knives, and disfigured or mocked in numerous other ways, such as flaying a face and stitching it to a soccer ball or dressing a body in the traditional garb of a stereotypical drunken peasant farmer. The appearance of murdered corpses or the deposition of bodies is often timed in order for them to be covered in specific time slots on local television news. </w:t>
      </w:r>
      <w:r w:rsidRPr="005C5269">
        <w:rPr>
          <w:u w:val="single"/>
        </w:rPr>
        <w:t xml:space="preserve">In this sense, Mexican </w:t>
      </w:r>
      <w:proofErr w:type="spellStart"/>
      <w:r w:rsidRPr="005C5269">
        <w:rPr>
          <w:u w:val="single"/>
        </w:rPr>
        <w:t>narco</w:t>
      </w:r>
      <w:proofErr w:type="spellEnd"/>
      <w:r w:rsidRPr="005C5269">
        <w:rPr>
          <w:u w:val="single"/>
        </w:rPr>
        <w:t>-violence constitutes a form of terrorism, aptly defined by Pettigrew (2006: 110) as “organized political crime.”</w:t>
      </w:r>
    </w:p>
    <w:p w:rsidR="005C5269" w:rsidRPr="005C5269" w:rsidRDefault="005C5269" w:rsidP="005C5269">
      <w:pPr>
        <w:rPr>
          <w:u w:val="single"/>
        </w:rPr>
      </w:pPr>
    </w:p>
    <w:p w:rsidR="005C5269" w:rsidRPr="005C5269" w:rsidRDefault="005C5269" w:rsidP="005C5269">
      <w:pPr>
        <w:rPr>
          <w:b/>
        </w:rPr>
      </w:pPr>
      <w:r w:rsidRPr="005C5269">
        <w:rPr>
          <w:b/>
        </w:rPr>
        <w:t xml:space="preserve">No link – we don’t prevent </w:t>
      </w:r>
      <w:proofErr w:type="spellStart"/>
      <w:r w:rsidRPr="005C5269">
        <w:rPr>
          <w:b/>
        </w:rPr>
        <w:t>narco</w:t>
      </w:r>
      <w:proofErr w:type="spellEnd"/>
      <w:r w:rsidRPr="005C5269">
        <w:rPr>
          <w:b/>
        </w:rPr>
        <w:t xml:space="preserve"> propaganda by calling them </w:t>
      </w:r>
      <w:proofErr w:type="spellStart"/>
      <w:r w:rsidRPr="005C5269">
        <w:rPr>
          <w:b/>
        </w:rPr>
        <w:t>Narco</w:t>
      </w:r>
      <w:proofErr w:type="spellEnd"/>
      <w:r w:rsidRPr="005C5269">
        <w:rPr>
          <w:b/>
        </w:rPr>
        <w:t xml:space="preserve"> Terrorists – it is distributed openly in Mexico</w:t>
      </w:r>
    </w:p>
    <w:p w:rsidR="005C5269" w:rsidRPr="005C5269" w:rsidRDefault="005C5269" w:rsidP="005C5269">
      <w:pPr>
        <w:rPr>
          <w:sz w:val="14"/>
        </w:rPr>
      </w:pPr>
    </w:p>
    <w:p w:rsidR="005C5269" w:rsidRPr="005C5269" w:rsidRDefault="005C5269" w:rsidP="005C5269">
      <w:pPr>
        <w:rPr>
          <w:bCs/>
          <w:iCs/>
          <w:sz w:val="14"/>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u w:val="single"/>
        </w:rPr>
      </w:pPr>
    </w:p>
    <w:p w:rsidR="005C5269" w:rsidRPr="005C5269" w:rsidRDefault="005C5269" w:rsidP="005C5269">
      <w:pPr>
        <w:rPr>
          <w:sz w:val="14"/>
        </w:rPr>
      </w:pPr>
      <w:r w:rsidRPr="005C5269">
        <w:rPr>
          <w:u w:val="single"/>
        </w:rPr>
        <w:t xml:space="preserve">Painted signs, manifestos, and graffiti are a ubiquitous part of </w:t>
      </w:r>
      <w:r w:rsidRPr="005C5269">
        <w:rPr>
          <w:sz w:val="14"/>
        </w:rPr>
        <w:t xml:space="preserve">the Mexican drug </w:t>
      </w:r>
      <w:r w:rsidRPr="005C5269">
        <w:rPr>
          <w:u w:val="single"/>
        </w:rPr>
        <w:t>war</w:t>
      </w:r>
      <w:r w:rsidRPr="005C5269">
        <w:rPr>
          <w:sz w:val="14"/>
        </w:rPr>
        <w:t xml:space="preserve">. </w:t>
      </w:r>
      <w:r w:rsidRPr="005C5269">
        <w:rPr>
          <w:u w:val="single"/>
        </w:rPr>
        <w:t xml:space="preserve">Thousands of </w:t>
      </w:r>
      <w:proofErr w:type="spellStart"/>
      <w:r w:rsidRPr="005C5269">
        <w:rPr>
          <w:u w:val="single"/>
        </w:rPr>
        <w:t>narco</w:t>
      </w:r>
      <w:proofErr w:type="spellEnd"/>
      <w:r w:rsidRPr="005C5269">
        <w:rPr>
          <w:u w:val="single"/>
        </w:rPr>
        <w:t>-banners (</w:t>
      </w:r>
      <w:proofErr w:type="spellStart"/>
      <w:r w:rsidRPr="005C5269">
        <w:rPr>
          <w:u w:val="single"/>
        </w:rPr>
        <w:t>narco</w:t>
      </w:r>
      <w:proofErr w:type="spellEnd"/>
      <w:r w:rsidRPr="005C5269">
        <w:rPr>
          <w:u w:val="single"/>
        </w:rPr>
        <w:t xml:space="preserve">-mantas) have appeared in Mexican cities and other public places, such as highway overpasses and bridges, </w:t>
      </w:r>
      <w:r w:rsidRPr="005C5269">
        <w:rPr>
          <w:sz w:val="14"/>
        </w:rPr>
        <w:t xml:space="preserve">since President </w:t>
      </w:r>
      <w:proofErr w:type="spellStart"/>
      <w:r w:rsidRPr="005C5269">
        <w:rPr>
          <w:sz w:val="14"/>
        </w:rPr>
        <w:t>Calderón</w:t>
      </w:r>
      <w:proofErr w:type="spellEnd"/>
      <w:r w:rsidRPr="005C5269">
        <w:rPr>
          <w:sz w:val="14"/>
        </w:rPr>
        <w:t xml:space="preserve"> sent the military to combat drug cartels on their </w:t>
      </w:r>
      <w:proofErr w:type="spellStart"/>
      <w:r w:rsidRPr="005C5269">
        <w:rPr>
          <w:sz w:val="14"/>
        </w:rPr>
        <w:t>ownF</w:t>
      </w:r>
      <w:proofErr w:type="spellEnd"/>
      <w:r w:rsidRPr="005C5269">
        <w:rPr>
          <w:sz w:val="14"/>
        </w:rPr>
        <w:t xml:space="preserve"> territory. These </w:t>
      </w:r>
      <w:r w:rsidRPr="005C5269">
        <w:rPr>
          <w:u w:val="single"/>
        </w:rPr>
        <w:t>banners, some directed to the citizens of Mexico, contain criticism</w:t>
      </w:r>
      <w:r w:rsidRPr="005C5269">
        <w:rPr>
          <w:sz w:val="14"/>
        </w:rPr>
        <w:t xml:space="preserve"> and direct threats</w:t>
      </w:r>
      <w:r w:rsidRPr="005C5269">
        <w:rPr>
          <w:u w:val="single"/>
        </w:rPr>
        <w:t xml:space="preserve"> to the president, the military, the various police forces, government officials, and journalists as well as </w:t>
      </w:r>
      <w:r w:rsidRPr="005C5269">
        <w:rPr>
          <w:sz w:val="14"/>
        </w:rPr>
        <w:t>insults,</w:t>
      </w:r>
      <w:r w:rsidRPr="005C5269">
        <w:rPr>
          <w:u w:val="single"/>
        </w:rPr>
        <w:t xml:space="preserve"> self-justifying explanations, </w:t>
      </w:r>
      <w:r w:rsidRPr="005C5269">
        <w:rPr>
          <w:sz w:val="14"/>
        </w:rPr>
        <w:t xml:space="preserve">and macho braggadocio. The president and other officials have been denounced for supporting one cartel, usually the </w:t>
      </w:r>
      <w:proofErr w:type="spellStart"/>
      <w:r w:rsidRPr="005C5269">
        <w:rPr>
          <w:sz w:val="14"/>
        </w:rPr>
        <w:t>Chapo</w:t>
      </w:r>
      <w:proofErr w:type="spellEnd"/>
      <w:r w:rsidRPr="005C5269">
        <w:rPr>
          <w:sz w:val="14"/>
        </w:rPr>
        <w:t xml:space="preserve"> </w:t>
      </w:r>
      <w:proofErr w:type="spellStart"/>
      <w:r w:rsidRPr="005C5269">
        <w:rPr>
          <w:sz w:val="14"/>
        </w:rPr>
        <w:t>Guzmán</w:t>
      </w:r>
      <w:proofErr w:type="spellEnd"/>
      <w:r w:rsidRPr="005C5269">
        <w:rPr>
          <w:sz w:val="14"/>
        </w:rPr>
        <w:t xml:space="preserve"> organization, and “unfairly” fighting others or for accepting bribes and engaging in cruelty against specific organized crime groups or civilians (Hernández, 2010). </w:t>
      </w:r>
      <w:r w:rsidRPr="005C5269">
        <w:rPr>
          <w:u w:val="single"/>
        </w:rPr>
        <w:t xml:space="preserve">The banners also demean and threaten the leaders and members of rival cartels while praising the cartel supposedly making the statement. A common rhetorical move in </w:t>
      </w:r>
      <w:proofErr w:type="spellStart"/>
      <w:r w:rsidRPr="005C5269">
        <w:rPr>
          <w:u w:val="single"/>
        </w:rPr>
        <w:t>narco</w:t>
      </w:r>
      <w:proofErr w:type="spellEnd"/>
      <w:r w:rsidRPr="005C5269">
        <w:rPr>
          <w:u w:val="single"/>
        </w:rPr>
        <w:t>-messages is to claim that one’s particular cartel does not kill women, children, or innocent people as its rivals do or that it is made up of legitimate, local people and not outsider</w:t>
      </w:r>
      <w:r w:rsidRPr="005C5269">
        <w:rPr>
          <w:sz w:val="14"/>
        </w:rPr>
        <w:t xml:space="preserve">s. Additionally, these messages employ a </w:t>
      </w:r>
      <w:proofErr w:type="spellStart"/>
      <w:r w:rsidRPr="005C5269">
        <w:rPr>
          <w:sz w:val="14"/>
        </w:rPr>
        <w:t>masculinist</w:t>
      </w:r>
      <w:proofErr w:type="spellEnd"/>
      <w:r w:rsidRPr="005C5269">
        <w:rPr>
          <w:sz w:val="14"/>
        </w:rPr>
        <w:t xml:space="preserve"> rhetoric that glorifies particular drug capos such as </w:t>
      </w:r>
      <w:proofErr w:type="spellStart"/>
      <w:r w:rsidRPr="005C5269">
        <w:rPr>
          <w:sz w:val="14"/>
        </w:rPr>
        <w:t>Chapo</w:t>
      </w:r>
      <w:proofErr w:type="spellEnd"/>
      <w:r w:rsidRPr="005C5269">
        <w:rPr>
          <w:sz w:val="14"/>
        </w:rPr>
        <w:t xml:space="preserve"> </w:t>
      </w:r>
      <w:proofErr w:type="spellStart"/>
      <w:r w:rsidRPr="005C5269">
        <w:rPr>
          <w:sz w:val="14"/>
        </w:rPr>
        <w:t>Guzmán</w:t>
      </w:r>
      <w:proofErr w:type="spellEnd"/>
      <w:r w:rsidRPr="005C5269">
        <w:rPr>
          <w:sz w:val="14"/>
        </w:rPr>
        <w:t xml:space="preserve">, Arturo </w:t>
      </w:r>
      <w:proofErr w:type="spellStart"/>
      <w:r w:rsidRPr="005C5269">
        <w:rPr>
          <w:sz w:val="14"/>
        </w:rPr>
        <w:t>Beltrán</w:t>
      </w:r>
      <w:proofErr w:type="spellEnd"/>
      <w:r w:rsidRPr="005C5269">
        <w:rPr>
          <w:sz w:val="14"/>
        </w:rPr>
        <w:t xml:space="preserve"> </w:t>
      </w:r>
      <w:proofErr w:type="spellStart"/>
      <w:r w:rsidRPr="005C5269">
        <w:rPr>
          <w:sz w:val="14"/>
        </w:rPr>
        <w:t>Leyva</w:t>
      </w:r>
      <w:proofErr w:type="spellEnd"/>
      <w:r w:rsidRPr="005C5269">
        <w:rPr>
          <w:sz w:val="14"/>
        </w:rPr>
        <w:t>, and La Barbie.</w:t>
      </w:r>
    </w:p>
    <w:p w:rsidR="005C5269" w:rsidRPr="005C5269" w:rsidRDefault="005C5269" w:rsidP="005C5269">
      <w:pPr>
        <w:rPr>
          <w:sz w:val="14"/>
        </w:rPr>
      </w:pPr>
    </w:p>
    <w:p w:rsidR="005C5269" w:rsidRPr="005C5269" w:rsidRDefault="005C5269" w:rsidP="005C5269">
      <w:pPr>
        <w:rPr>
          <w:b/>
        </w:rPr>
      </w:pPr>
      <w:proofErr w:type="spellStart"/>
      <w:r w:rsidRPr="005C5269">
        <w:rPr>
          <w:b/>
        </w:rPr>
        <w:t>Narco</w:t>
      </w:r>
      <w:proofErr w:type="spellEnd"/>
      <w:r w:rsidRPr="005C5269">
        <w:rPr>
          <w:b/>
        </w:rPr>
        <w:t>-Terrorists Dehumanize and Torture Their Enemies</w:t>
      </w:r>
    </w:p>
    <w:p w:rsidR="005C5269" w:rsidRPr="005C5269" w:rsidRDefault="005C5269" w:rsidP="005C5269">
      <w:pPr>
        <w:rPr>
          <w:b/>
        </w:rPr>
      </w:pPr>
    </w:p>
    <w:p w:rsidR="005C5269" w:rsidRPr="005C5269" w:rsidRDefault="005C5269" w:rsidP="005C5269">
      <w:pPr>
        <w:rPr>
          <w:sz w:val="14"/>
        </w:rPr>
      </w:pPr>
      <w:r w:rsidRPr="005C5269">
        <w:rPr>
          <w:b/>
        </w:rPr>
        <w:t xml:space="preserve">Campbell 12- </w:t>
      </w:r>
      <w:r w:rsidRPr="005C5269">
        <w:rPr>
          <w:b/>
          <w:bCs/>
        </w:rPr>
        <w:t>Professor of Anthropology from the University of Wisconsin</w:t>
      </w:r>
      <w:r w:rsidRPr="005C5269">
        <w:rPr>
          <w:bCs/>
          <w:sz w:val="14"/>
        </w:rPr>
        <w:t>,</w:t>
      </w:r>
      <w:r w:rsidRPr="005C5269">
        <w:rPr>
          <w:sz w:val="14"/>
        </w:rPr>
        <w:t xml:space="preserve"> [Howard, Department of Sociology and Anthropology, “</w:t>
      </w:r>
      <w:proofErr w:type="spellStart"/>
      <w:r w:rsidRPr="005C5269">
        <w:rPr>
          <w:sz w:val="14"/>
        </w:rPr>
        <w:t>Narco</w:t>
      </w:r>
      <w:proofErr w:type="spellEnd"/>
      <w:r w:rsidRPr="005C5269">
        <w:rPr>
          <w:sz w:val="14"/>
        </w:rPr>
        <w:t>-Propaganda in the Mexican "Drug War": An Anthropological Perspective,” Latin American Perspectives and Sage Publications, 2012, http://lap.sagepub.com.proxy.lib.umich.edu/content/early/2012/04/30/0094582X12443519.full.pdf+html, Accessed 8/1/13]</w:t>
      </w:r>
      <w:r w:rsidRPr="005C5269">
        <w:rPr>
          <w:b/>
        </w:rPr>
        <w:t xml:space="preserve"> </w:t>
      </w:r>
      <w:r w:rsidRPr="005C5269">
        <w:rPr>
          <w:sz w:val="14"/>
        </w:rPr>
        <w:t xml:space="preserve"> </w:t>
      </w:r>
    </w:p>
    <w:p w:rsidR="005C5269" w:rsidRPr="005C5269" w:rsidRDefault="005C5269" w:rsidP="005C5269">
      <w:pPr>
        <w:rPr>
          <w:b/>
        </w:rPr>
      </w:pPr>
    </w:p>
    <w:p w:rsidR="005C5269" w:rsidRPr="005C5269" w:rsidRDefault="005C5269" w:rsidP="005C5269">
      <w:pPr>
        <w:rPr>
          <w:sz w:val="14"/>
        </w:rPr>
      </w:pPr>
      <w:r w:rsidRPr="005C5269">
        <w:rPr>
          <w:sz w:val="14"/>
        </w:rPr>
        <w:t xml:space="preserve">In the </w:t>
      </w:r>
      <w:proofErr w:type="spellStart"/>
      <w:r w:rsidRPr="005C5269">
        <w:rPr>
          <w:sz w:val="14"/>
        </w:rPr>
        <w:t>narco</w:t>
      </w:r>
      <w:proofErr w:type="spellEnd"/>
      <w:r w:rsidRPr="005C5269">
        <w:rPr>
          <w:sz w:val="14"/>
        </w:rPr>
        <w:t xml:space="preserve">-videos, the grotesque and obsessive torture applied to the prisoners prior to their execution has a specific dehumanizing function. As </w:t>
      </w:r>
      <w:proofErr w:type="spellStart"/>
      <w:r w:rsidRPr="005C5269">
        <w:rPr>
          <w:sz w:val="14"/>
        </w:rPr>
        <w:t>Buruma</w:t>
      </w:r>
      <w:proofErr w:type="spellEnd"/>
      <w:r w:rsidRPr="005C5269">
        <w:rPr>
          <w:sz w:val="14"/>
        </w:rPr>
        <w:t xml:space="preserve"> (2010: 44) points out, “The desire to degrade people before killing them . . . suggests that people </w:t>
      </w:r>
      <w:r w:rsidRPr="005C5269">
        <w:rPr>
          <w:u w:val="single"/>
        </w:rPr>
        <w:t xml:space="preserve">have to overcome certain barriers before they can exterminate fellow human beings willingly. </w:t>
      </w:r>
      <w:r w:rsidRPr="005C5269">
        <w:rPr>
          <w:sz w:val="14"/>
        </w:rPr>
        <w:t xml:space="preserve">First </w:t>
      </w:r>
      <w:r w:rsidRPr="005C5269">
        <w:rPr>
          <w:u w:val="single"/>
        </w:rPr>
        <w:t>they must destroy their victims’ dignity and reduce them to groveling wrecks no longer quite human</w:t>
      </w:r>
      <w:r w:rsidRPr="005C5269">
        <w:rPr>
          <w:sz w:val="14"/>
        </w:rPr>
        <w:t xml:space="preserve">.” Moreover, the </w:t>
      </w:r>
      <w:proofErr w:type="spellStart"/>
      <w:r w:rsidRPr="005C5269">
        <w:rPr>
          <w:sz w:val="14"/>
        </w:rPr>
        <w:t>narco</w:t>
      </w:r>
      <w:proofErr w:type="spellEnd"/>
      <w:r w:rsidRPr="005C5269">
        <w:rPr>
          <w:sz w:val="14"/>
        </w:rPr>
        <w:t>-videos derive their power from the human tendency to identify the human body with the “body politic” (Whitehead, 2006: 236</w:t>
      </w:r>
      <w:r w:rsidRPr="005C5269">
        <w:rPr>
          <w:u w:val="single"/>
        </w:rPr>
        <w:t xml:space="preserve">). Torture, disfigurement, and destruction of identifiable human bodies enmeshed in the Mexican drug war are experienced by the populace </w:t>
      </w:r>
      <w:r w:rsidRPr="005C5269">
        <w:rPr>
          <w:sz w:val="14"/>
        </w:rPr>
        <w:t xml:space="preserve">as both “bodily invasions” and the disintegration of society. </w:t>
      </w:r>
      <w:proofErr w:type="gramStart"/>
      <w:r w:rsidRPr="005C5269">
        <w:rPr>
          <w:sz w:val="14"/>
        </w:rPr>
        <w:t>“Control over bodies—both live and dead, imaginatively and physically—is a way of engendering political power” (237–238).</w:t>
      </w:r>
      <w:proofErr w:type="gramEnd"/>
      <w:r w:rsidRPr="005C5269">
        <w:rPr>
          <w:sz w:val="14"/>
        </w:rPr>
        <w:t xml:space="preserve"> The prisoners are forced to make caustic comments about the drug capos and organizations with which they are associated. </w:t>
      </w:r>
      <w:r w:rsidRPr="005C5269">
        <w:rPr>
          <w:u w:val="single"/>
        </w:rPr>
        <w:t>At the end of the videos, the captives may plead for mercy prior to being strangled, shot in the head, stabbed in the heart, or beheaded.</w:t>
      </w:r>
      <w:r w:rsidRPr="005C5269">
        <w:rPr>
          <w:sz w:val="14"/>
        </w:rPr>
        <w:t xml:space="preserve"> No gory detail is omitted; the obsessive voyeurism of these videos is a kind of “pornography of violence” (</w:t>
      </w:r>
      <w:proofErr w:type="spellStart"/>
      <w:r w:rsidRPr="005C5269">
        <w:rPr>
          <w:sz w:val="14"/>
        </w:rPr>
        <w:t>Bourgois</w:t>
      </w:r>
      <w:proofErr w:type="spellEnd"/>
      <w:r w:rsidRPr="005C5269">
        <w:rPr>
          <w:sz w:val="14"/>
        </w:rPr>
        <w:t xml:space="preserve">, 1995). The interrogation/torture video attracting the most attention in Mexico as this article was being written in late 2010 was one concerned with the forced confession of the kidnapped brother of the former attorney general of Chihuahua. One week after the video appeared on YouTube, more than 300,000 viewers had watched the attorney general’s brother admit under coercion that he and his sister had colluded with the </w:t>
      </w:r>
      <w:proofErr w:type="spellStart"/>
      <w:r w:rsidRPr="005C5269">
        <w:rPr>
          <w:sz w:val="14"/>
        </w:rPr>
        <w:t>Juárez</w:t>
      </w:r>
      <w:proofErr w:type="spellEnd"/>
      <w:r w:rsidRPr="005C5269">
        <w:rPr>
          <w:sz w:val="14"/>
        </w:rPr>
        <w:t xml:space="preserve"> Cartel to allow them to traffic drugs all over the state and across the Texas border. The video also describes numerous killings committed by </w:t>
      </w:r>
      <w:proofErr w:type="spellStart"/>
      <w:r w:rsidRPr="005C5269">
        <w:rPr>
          <w:sz w:val="14"/>
        </w:rPr>
        <w:t>Juárez</w:t>
      </w:r>
      <w:proofErr w:type="spellEnd"/>
      <w:r w:rsidRPr="005C5269">
        <w:rPr>
          <w:sz w:val="14"/>
        </w:rPr>
        <w:t xml:space="preserve"> Cartel members, often supposedly at the behest of the former attorney general.</w:t>
      </w:r>
    </w:p>
    <w:p w:rsidR="005C5269" w:rsidRPr="005C5269" w:rsidRDefault="005C5269" w:rsidP="005C5269">
      <w:pPr>
        <w:rPr>
          <w:sz w:val="14"/>
        </w:rPr>
      </w:pPr>
    </w:p>
    <w:p w:rsidR="005C5269" w:rsidRPr="005C5269" w:rsidRDefault="005C5269" w:rsidP="005C5269">
      <w:pPr>
        <w:rPr>
          <w:b/>
        </w:rPr>
      </w:pPr>
      <w:r w:rsidRPr="005C5269">
        <w:rPr>
          <w:b/>
        </w:rPr>
        <w:t>Terrorism is not a form of discourse – extremism prevents communication, and it rejects the rationality behind discourse</w:t>
      </w:r>
    </w:p>
    <w:p w:rsidR="005C5269" w:rsidRPr="005C5269" w:rsidRDefault="005C5269" w:rsidP="005C5269">
      <w:pPr>
        <w:rPr>
          <w:b/>
        </w:rPr>
      </w:pPr>
    </w:p>
    <w:p w:rsidR="005C5269" w:rsidRPr="005C5269" w:rsidRDefault="005C5269" w:rsidP="005C5269">
      <w:pPr>
        <w:rPr>
          <w:sz w:val="14"/>
        </w:rPr>
      </w:pPr>
      <w:r w:rsidRPr="005C5269">
        <w:rPr>
          <w:b/>
        </w:rPr>
        <w:t>Larsen, 2006</w:t>
      </w:r>
      <w:proofErr w:type="gramStart"/>
      <w:r w:rsidRPr="005C5269">
        <w:rPr>
          <w:b/>
        </w:rPr>
        <w:t>,  prof</w:t>
      </w:r>
      <w:proofErr w:type="gramEnd"/>
      <w:r w:rsidRPr="005C5269">
        <w:rPr>
          <w:b/>
        </w:rPr>
        <w:t xml:space="preserve"> of Social Sciences at the University of Ottawa, Canada</w:t>
      </w:r>
      <w:r w:rsidRPr="005C5269">
        <w:rPr>
          <w:sz w:val="14"/>
        </w:rPr>
        <w:t xml:space="preserve">, [Mike, "Talking About </w:t>
      </w:r>
      <w:proofErr w:type="spellStart"/>
      <w:r w:rsidRPr="005C5269">
        <w:rPr>
          <w:sz w:val="14"/>
        </w:rPr>
        <w:t>Terrorism:An</w:t>
      </w:r>
      <w:proofErr w:type="spellEnd"/>
      <w:r w:rsidRPr="005C5269">
        <w:rPr>
          <w:sz w:val="14"/>
        </w:rPr>
        <w:t xml:space="preserve"> Analysis Of Official Canadian Insecurity Narratives In The Post-September 11 Context", Internet Journal of Criminology, www.internetjournalofcriminology.com, ----]</w:t>
      </w:r>
    </w:p>
    <w:p w:rsidR="005C5269" w:rsidRPr="005C5269" w:rsidRDefault="005C5269" w:rsidP="005C5269">
      <w:pPr>
        <w:rPr>
          <w:sz w:val="14"/>
        </w:rPr>
      </w:pPr>
    </w:p>
    <w:p w:rsidR="005C5269" w:rsidRPr="005C5269" w:rsidRDefault="005C5269" w:rsidP="005C5269">
      <w:pPr>
        <w:rPr>
          <w:sz w:val="14"/>
        </w:rPr>
      </w:pPr>
      <w:proofErr w:type="spellStart"/>
      <w:r w:rsidRPr="005C5269">
        <w:rPr>
          <w:u w:val="single"/>
        </w:rPr>
        <w:t>Borradori</w:t>
      </w:r>
      <w:proofErr w:type="spellEnd"/>
      <w:r w:rsidRPr="005C5269">
        <w:rPr>
          <w:u w:val="single"/>
        </w:rPr>
        <w:t xml:space="preserve"> (2003) takes this argument a step further by proposing that the ideology underlying international terrorism is directly opposed to the liberalism, secularization, and emancipatory principles of the Enlightenment and modernity</w:t>
      </w:r>
      <w:r w:rsidRPr="005C5269">
        <w:rPr>
          <w:sz w:val="14"/>
        </w:rPr>
        <w:t xml:space="preserve">. </w:t>
      </w:r>
      <w:proofErr w:type="spellStart"/>
      <w:r w:rsidRPr="005C5269">
        <w:rPr>
          <w:sz w:val="14"/>
        </w:rPr>
        <w:t>Borradori</w:t>
      </w:r>
      <w:proofErr w:type="spellEnd"/>
      <w:r w:rsidRPr="005C5269">
        <w:rPr>
          <w:sz w:val="14"/>
        </w:rPr>
        <w:t xml:space="preserve"> (2003) notes that </w:t>
      </w:r>
      <w:proofErr w:type="spellStart"/>
      <w:r w:rsidRPr="005C5269">
        <w:rPr>
          <w:sz w:val="14"/>
        </w:rPr>
        <w:t>Habermas’s</w:t>
      </w:r>
      <w:proofErr w:type="spellEnd"/>
      <w:r w:rsidRPr="005C5269">
        <w:rPr>
          <w:sz w:val="14"/>
        </w:rPr>
        <w:t xml:space="preserve"> application of his theory of communicative action to the phenomenon of international terrorism results in the conclusion that the extremity of the discourse prohibits any form of peaceful negotiation from taking place. </w:t>
      </w:r>
      <w:r w:rsidRPr="005C5269">
        <w:rPr>
          <w:u w:val="single"/>
        </w:rPr>
        <w:t xml:space="preserve">Communicative action theory relies upon reasoned discourse and rational </w:t>
      </w:r>
      <w:proofErr w:type="spellStart"/>
      <w:r w:rsidRPr="005C5269">
        <w:rPr>
          <w:u w:val="single"/>
        </w:rPr>
        <w:t>claimsmaking</w:t>
      </w:r>
      <w:proofErr w:type="spellEnd"/>
      <w:r w:rsidRPr="005C5269">
        <w:rPr>
          <w:u w:val="single"/>
        </w:rPr>
        <w:t>, neither of which can take place in such a heated context</w:t>
      </w:r>
      <w:r w:rsidRPr="005C5269">
        <w:rPr>
          <w:sz w:val="14"/>
        </w:rPr>
        <w:t xml:space="preserve"> (</w:t>
      </w:r>
      <w:proofErr w:type="spellStart"/>
      <w:r w:rsidRPr="005C5269">
        <w:rPr>
          <w:sz w:val="14"/>
        </w:rPr>
        <w:t>Habermas</w:t>
      </w:r>
      <w:proofErr w:type="spellEnd"/>
      <w:r w:rsidRPr="005C5269">
        <w:rPr>
          <w:sz w:val="14"/>
        </w:rPr>
        <w:t xml:space="preserve">, 1984). </w:t>
      </w:r>
      <w:r w:rsidRPr="005C5269">
        <w:rPr>
          <w:u w:val="single"/>
        </w:rPr>
        <w:t xml:space="preserve">This observation appears to be supported by an examination of prominent discourses from the key </w:t>
      </w:r>
      <w:proofErr w:type="spellStart"/>
      <w:r w:rsidRPr="005C5269">
        <w:rPr>
          <w:u w:val="single"/>
        </w:rPr>
        <w:t>claimsmakers</w:t>
      </w:r>
      <w:proofErr w:type="spellEnd"/>
      <w:r w:rsidRPr="005C5269">
        <w:rPr>
          <w:u w:val="single"/>
        </w:rPr>
        <w:t xml:space="preserve"> in the ‘war on terror’</w:t>
      </w:r>
      <w:r w:rsidRPr="005C5269">
        <w:rPr>
          <w:sz w:val="14"/>
        </w:rPr>
        <w:t xml:space="preserve">. Representatives of the American administration advance a </w:t>
      </w:r>
      <w:proofErr w:type="spellStart"/>
      <w:r w:rsidRPr="005C5269">
        <w:rPr>
          <w:sz w:val="14"/>
        </w:rPr>
        <w:t>hard-line</w:t>
      </w:r>
      <w:proofErr w:type="spellEnd"/>
      <w:r w:rsidRPr="005C5269">
        <w:rPr>
          <w:sz w:val="14"/>
        </w:rPr>
        <w:t xml:space="preserve"> position on terrorism, </w:t>
      </w:r>
      <w:r w:rsidRPr="005C5269">
        <w:rPr>
          <w:u w:val="single"/>
        </w:rPr>
        <w:t>describing their enemies as fanatical ultra-fundamentalists with whom negotiation is not only impossible but undesirable.</w:t>
      </w:r>
      <w:r w:rsidRPr="005C5269">
        <w:rPr>
          <w:sz w:val="14"/>
        </w:rPr>
        <w:t xml:space="preserve"> Audio tapes released by the leaders </w:t>
      </w:r>
      <w:r w:rsidRPr="005C5269">
        <w:rPr>
          <w:u w:val="single"/>
        </w:rPr>
        <w:t xml:space="preserve">of Al Qaeda, on the other hand, describe America as a soulless imperialist juggernaut, obsessed with power, material wealth, and the destruction of Islam. Both of these monologues are taking place simultaneously, and in the realm of public discourse, but while they reference each other, it would be erroneous to describe them as components of a true discourse, as </w:t>
      </w:r>
      <w:proofErr w:type="spellStart"/>
      <w:r w:rsidRPr="005C5269">
        <w:rPr>
          <w:u w:val="single"/>
        </w:rPr>
        <w:t>Habermas</w:t>
      </w:r>
      <w:proofErr w:type="spellEnd"/>
      <w:r w:rsidRPr="005C5269">
        <w:rPr>
          <w:u w:val="single"/>
        </w:rPr>
        <w:t xml:space="preserve"> understands the term. </w:t>
      </w:r>
      <w:r w:rsidRPr="005C5269">
        <w:rPr>
          <w:sz w:val="14"/>
        </w:rPr>
        <w:t xml:space="preserve">The </w:t>
      </w:r>
      <w:proofErr w:type="spellStart"/>
      <w:r w:rsidRPr="005C5269">
        <w:rPr>
          <w:sz w:val="14"/>
        </w:rPr>
        <w:t>monological</w:t>
      </w:r>
      <w:proofErr w:type="spellEnd"/>
      <w:r w:rsidRPr="005C5269">
        <w:rPr>
          <w:sz w:val="14"/>
        </w:rPr>
        <w:t xml:space="preserve"> character of these claims can be seen in recent examples. Speaking in October 2005 at the National Endowment for Democracy, US President George W. Bush proposed that “freedom is once again assaulted by enemies determined to roll back generations of democratic progress”. He described these enemies as “evil […] </w:t>
      </w:r>
      <w:proofErr w:type="spellStart"/>
      <w:r w:rsidRPr="005C5269">
        <w:rPr>
          <w:sz w:val="14"/>
        </w:rPr>
        <w:t>Islamofascist</w:t>
      </w:r>
      <w:proofErr w:type="spellEnd"/>
      <w:r w:rsidRPr="005C5269">
        <w:rPr>
          <w:sz w:val="14"/>
        </w:rPr>
        <w:t xml:space="preserve"> […] killers, […] Evil men, obsessed with ambition and unburdened by conscience,” and he proposed that terrorism represents a “mortal danger to all humanity”. US Vice President Dick Cheney provided a summation of the American position in January 2006, when he argued that “We don’t negotiate with terrorists … I think you have to destroy them” (CTV.ca, 2006, January). A key aspect of the US administration’s discourse on terrorism is the claim that Al </w:t>
      </w:r>
      <w:proofErr w:type="spellStart"/>
      <w:r w:rsidRPr="005C5269">
        <w:rPr>
          <w:sz w:val="14"/>
        </w:rPr>
        <w:t>Quaeda</w:t>
      </w:r>
      <w:proofErr w:type="spellEnd"/>
      <w:r w:rsidRPr="005C5269">
        <w:rPr>
          <w:sz w:val="14"/>
        </w:rPr>
        <w:t xml:space="preserve"> and the Iraqi insurgency are pursuing nihilistic, ideological-fundamentalist goals (such as the destruction of freedom and democracy), as opposed to specific political ends. By contrast, recent videotapes released by </w:t>
      </w:r>
      <w:r w:rsidRPr="005C5269">
        <w:rPr>
          <w:u w:val="single"/>
        </w:rPr>
        <w:t>Al Qaeda</w:t>
      </w:r>
      <w:r w:rsidRPr="005C5269">
        <w:rPr>
          <w:sz w:val="14"/>
        </w:rPr>
        <w:t xml:space="preserve"> leaders Osama bin Laden and </w:t>
      </w:r>
      <w:proofErr w:type="spellStart"/>
      <w:r w:rsidRPr="005C5269">
        <w:rPr>
          <w:sz w:val="14"/>
        </w:rPr>
        <w:t>Ayman</w:t>
      </w:r>
      <w:proofErr w:type="spellEnd"/>
      <w:r w:rsidRPr="005C5269">
        <w:rPr>
          <w:sz w:val="14"/>
        </w:rPr>
        <w:t xml:space="preserve"> al-</w:t>
      </w:r>
      <w:proofErr w:type="spellStart"/>
      <w:r w:rsidRPr="005C5269">
        <w:rPr>
          <w:sz w:val="14"/>
        </w:rPr>
        <w:t>Zawahri</w:t>
      </w:r>
      <w:proofErr w:type="spellEnd"/>
      <w:r w:rsidRPr="005C5269">
        <w:rPr>
          <w:sz w:val="14"/>
        </w:rPr>
        <w:t xml:space="preserve"> </w:t>
      </w:r>
      <w:r w:rsidRPr="005C5269">
        <w:rPr>
          <w:u w:val="single"/>
        </w:rPr>
        <w:t xml:space="preserve">suggest that the organization is guided by a number of political and economic grievances with the American administration, in addition to their religious and ideological goals. </w:t>
      </w:r>
      <w:r w:rsidRPr="005C5269">
        <w:rPr>
          <w:sz w:val="14"/>
        </w:rPr>
        <w:t xml:space="preserve">In a January, 2006 video recording, bin Laden makes specific mention of </w:t>
      </w:r>
      <w:r w:rsidRPr="005C5269">
        <w:rPr>
          <w:u w:val="single"/>
        </w:rPr>
        <w:t>the goal of ending the conflicts in Afghanistan and Iraq, critiques the US administration for ignoring opinion polls that indicate dissatisfaction with the war among the American public, and argues that the Bush government is pursuing an agenda based on profit and influence, as opposed to security</w:t>
      </w:r>
      <w:r w:rsidRPr="005C5269">
        <w:rPr>
          <w:sz w:val="14"/>
        </w:rPr>
        <w:t xml:space="preserve"> (Al Jazeera.net, 2006 January). However, in addition to this political-economic critique – which is generally under-reported in the media – communications from Al Qaeda do tend to accuse America of pursuing a war against Islam, alongside a host of other ‘imperialist adventures’. It is significant that the latest bin Laden tapes (ibid) as well as the speeches of the US administration appear to target the Western public (particularly Americans) as their intended audience. The public acts as a sounding board and propaganda recipient for both sides, neither of which ever engage in direct, reasoned discourse based on the redeeming of validity claims</w:t>
      </w:r>
    </w:p>
    <w:p w:rsidR="005C5269" w:rsidRPr="005C5269" w:rsidRDefault="005C5269" w:rsidP="005C5269">
      <w:pPr>
        <w:rPr>
          <w:u w:val="single"/>
        </w:rPr>
      </w:pPr>
    </w:p>
    <w:p w:rsidR="005C5269" w:rsidRPr="005C5269" w:rsidRDefault="005C5269" w:rsidP="005C5269">
      <w:pPr>
        <w:rPr>
          <w:b/>
          <w:bCs/>
          <w:iCs/>
        </w:rPr>
      </w:pPr>
      <w:proofErr w:type="spellStart"/>
      <w:r w:rsidRPr="005C5269">
        <w:rPr>
          <w:b/>
          <w:bCs/>
          <w:iCs/>
        </w:rPr>
        <w:t>Narco</w:t>
      </w:r>
      <w:proofErr w:type="spellEnd"/>
      <w:r w:rsidRPr="005C5269">
        <w:rPr>
          <w:b/>
          <w:bCs/>
          <w:iCs/>
        </w:rPr>
        <w:t>-Terrorist propaganda Exacerbates Violence – it enables Vengeful Oppression</w:t>
      </w:r>
    </w:p>
    <w:p w:rsidR="005C5269" w:rsidRPr="005C5269" w:rsidRDefault="005C5269" w:rsidP="005C5269">
      <w:pPr>
        <w:rPr>
          <w:b/>
          <w:bCs/>
          <w:iCs/>
        </w:rPr>
      </w:pPr>
    </w:p>
    <w:p w:rsidR="005C5269" w:rsidRPr="005C5269" w:rsidRDefault="005C5269" w:rsidP="005C5269">
      <w:pPr>
        <w:rPr>
          <w:b/>
          <w:bCs/>
          <w:iCs/>
        </w:rPr>
      </w:pPr>
      <w:r w:rsidRPr="005C5269">
        <w:rPr>
          <w:b/>
          <w:bCs/>
          <w:iCs/>
        </w:rPr>
        <w:t xml:space="preserve">Campbell 12- </w:t>
      </w:r>
      <w:r w:rsidRPr="005C5269">
        <w:rPr>
          <w:b/>
          <w:iCs/>
        </w:rPr>
        <w:t>Professor of Anthropology from the University of Wisconsin,</w:t>
      </w:r>
      <w:r w:rsidRPr="005C5269">
        <w:rPr>
          <w:b/>
          <w:bCs/>
          <w:iCs/>
        </w:rPr>
        <w:t xml:space="preserve"> </w:t>
      </w:r>
      <w:r w:rsidRPr="005C5269">
        <w:rPr>
          <w:bCs/>
          <w:iCs/>
          <w:sz w:val="14"/>
        </w:rPr>
        <w:t>[Howard, Department of Sociology and Anthropology, “</w:t>
      </w:r>
      <w:proofErr w:type="spellStart"/>
      <w:r w:rsidRPr="005C5269">
        <w:rPr>
          <w:bCs/>
          <w:iCs/>
          <w:sz w:val="14"/>
        </w:rPr>
        <w:t>Narco</w:t>
      </w:r>
      <w:proofErr w:type="spellEnd"/>
      <w:r w:rsidRPr="005C5269">
        <w:rPr>
          <w:bCs/>
          <w:iCs/>
          <w:sz w:val="14"/>
        </w:rPr>
        <w:t xml:space="preserve">-Propaganda in the Mexican "Drug War": An Anthropological Perspective,” Latin American Perspectives and Sage Publications, 2012, http://lap.sagepub.com.proxy.lib.umich.edu/content/early/2012/04/30/0094582X12443519.full.pdf+html, Accessed 8/1/13] </w:t>
      </w:r>
      <w:r w:rsidRPr="005C5269">
        <w:rPr>
          <w:b/>
          <w:bCs/>
          <w:iCs/>
        </w:rPr>
        <w:t xml:space="preserve"> </w:t>
      </w:r>
    </w:p>
    <w:p w:rsidR="005C5269" w:rsidRPr="005C5269" w:rsidRDefault="005C5269" w:rsidP="005C5269">
      <w:pPr>
        <w:rPr>
          <w:sz w:val="14"/>
        </w:rPr>
      </w:pPr>
    </w:p>
    <w:p w:rsidR="005C5269" w:rsidRPr="005C5269" w:rsidRDefault="005C5269" w:rsidP="005C5269">
      <w:pPr>
        <w:rPr>
          <w:u w:val="single"/>
        </w:rPr>
      </w:pPr>
      <w:proofErr w:type="spellStart"/>
      <w:r w:rsidRPr="005C5269">
        <w:rPr>
          <w:u w:val="single"/>
        </w:rPr>
        <w:t>Narco</w:t>
      </w:r>
      <w:proofErr w:type="spellEnd"/>
      <w:r w:rsidRPr="005C5269">
        <w:rPr>
          <w:u w:val="single"/>
        </w:rPr>
        <w:t>-propaganda</w:t>
      </w:r>
      <w:r w:rsidRPr="005C5269">
        <w:rPr>
          <w:sz w:val="14"/>
        </w:rPr>
        <w:t>, through all of the means discussed above and the use of uniforms, insignia, and logos, creates a criminal “brand name” (</w:t>
      </w:r>
      <w:proofErr w:type="spellStart"/>
      <w:r w:rsidRPr="005C5269">
        <w:rPr>
          <w:sz w:val="14"/>
        </w:rPr>
        <w:t>Garzón</w:t>
      </w:r>
      <w:proofErr w:type="spellEnd"/>
      <w:r w:rsidRPr="005C5269">
        <w:rPr>
          <w:sz w:val="14"/>
        </w:rPr>
        <w:t xml:space="preserve">, 2008: 167) that </w:t>
      </w:r>
      <w:r w:rsidRPr="005C5269">
        <w:rPr>
          <w:u w:val="single"/>
        </w:rPr>
        <w:t>is effective at convincing the populace and the enemies of the cartels that they are formidable forces. It produces an immediate, intimate sense of danger and destruction</w:t>
      </w:r>
      <w:r w:rsidRPr="005C5269">
        <w:rPr>
          <w:sz w:val="14"/>
        </w:rPr>
        <w:t xml:space="preserve">—in </w:t>
      </w:r>
      <w:proofErr w:type="spellStart"/>
      <w:r w:rsidRPr="005C5269">
        <w:rPr>
          <w:sz w:val="14"/>
        </w:rPr>
        <w:t>Scarry’s</w:t>
      </w:r>
      <w:proofErr w:type="spellEnd"/>
      <w:r w:rsidRPr="005C5269">
        <w:rPr>
          <w:sz w:val="14"/>
        </w:rPr>
        <w:t xml:space="preserve"> (1985: 35) terms, “a fantastic illusion of power.” </w:t>
      </w:r>
      <w:r w:rsidRPr="005C5269">
        <w:rPr>
          <w:u w:val="single"/>
        </w:rPr>
        <w:t>The result is a civil society that is dominated and demoralized. The frightened, disoriented Mexican citizens in cartel strongholds have nowhere to turn because they have no more faith in the police, the military, or the politicians than they do in the drug traffickers</w:t>
      </w:r>
      <w:r w:rsidRPr="005C5269">
        <w:rPr>
          <w:sz w:val="14"/>
        </w:rPr>
        <w:t xml:space="preserve">. Indeed, local people often comment when they hear news reports of drug violence in </w:t>
      </w:r>
      <w:proofErr w:type="spellStart"/>
      <w:r w:rsidRPr="005C5269">
        <w:rPr>
          <w:sz w:val="14"/>
        </w:rPr>
        <w:t>Juárez</w:t>
      </w:r>
      <w:proofErr w:type="spellEnd"/>
      <w:r w:rsidRPr="005C5269">
        <w:rPr>
          <w:sz w:val="14"/>
        </w:rPr>
        <w:t xml:space="preserve">, “They [the government] are the ones.”15 </w:t>
      </w:r>
      <w:proofErr w:type="spellStart"/>
      <w:r w:rsidRPr="005C5269">
        <w:rPr>
          <w:sz w:val="14"/>
        </w:rPr>
        <w:t>Narco</w:t>
      </w:r>
      <w:proofErr w:type="spellEnd"/>
      <w:r w:rsidRPr="005C5269">
        <w:rPr>
          <w:sz w:val="14"/>
        </w:rPr>
        <w:t xml:space="preserve">-propaganda is a kind of postmodern warfare (Gray, 1997) in which the </w:t>
      </w:r>
      <w:proofErr w:type="spellStart"/>
      <w:r w:rsidRPr="005C5269">
        <w:rPr>
          <w:sz w:val="14"/>
        </w:rPr>
        <w:t>cybermedia</w:t>
      </w:r>
      <w:proofErr w:type="spellEnd"/>
      <w:r w:rsidRPr="005C5269">
        <w:rPr>
          <w:sz w:val="14"/>
        </w:rPr>
        <w:t xml:space="preserve"> play a critical role. Control of information and the use of hyper-macho horror spectacles for media/public consumption serve key functions in this new form of conflict. Rather than merely a war between the government and the cartels, what Mexico is experiencing is both a war between </w:t>
      </w:r>
      <w:proofErr w:type="spellStart"/>
      <w:r w:rsidRPr="005C5269">
        <w:rPr>
          <w:sz w:val="14"/>
        </w:rPr>
        <w:t>nonstate</w:t>
      </w:r>
      <w:proofErr w:type="spellEnd"/>
      <w:r w:rsidRPr="005C5269">
        <w:rPr>
          <w:sz w:val="14"/>
        </w:rPr>
        <w:t xml:space="preserve"> armies with government connections and a war between those groups and the federal government run by President </w:t>
      </w:r>
      <w:proofErr w:type="spellStart"/>
      <w:r w:rsidRPr="005C5269">
        <w:rPr>
          <w:sz w:val="14"/>
        </w:rPr>
        <w:t>Calderón</w:t>
      </w:r>
      <w:proofErr w:type="spellEnd"/>
      <w:r w:rsidRPr="005C5269">
        <w:rPr>
          <w:sz w:val="14"/>
        </w:rPr>
        <w:t xml:space="preserve">. </w:t>
      </w:r>
      <w:proofErr w:type="spellStart"/>
      <w:r w:rsidRPr="005C5269">
        <w:rPr>
          <w:sz w:val="14"/>
        </w:rPr>
        <w:t>Narcopropaganda</w:t>
      </w:r>
      <w:proofErr w:type="spellEnd"/>
      <w:r w:rsidRPr="005C5269">
        <w:rPr>
          <w:sz w:val="14"/>
        </w:rPr>
        <w:t xml:space="preserve"> is a primary means of keeping score in the battle. Collectively, the types of terror and control/dissemination of information that </w:t>
      </w:r>
      <w:r w:rsidRPr="005C5269">
        <w:rPr>
          <w:u w:val="single"/>
        </w:rPr>
        <w:t xml:space="preserve">I call </w:t>
      </w:r>
      <w:proofErr w:type="spellStart"/>
      <w:r w:rsidRPr="005C5269">
        <w:rPr>
          <w:u w:val="single"/>
        </w:rPr>
        <w:t>narco</w:t>
      </w:r>
      <w:proofErr w:type="spellEnd"/>
      <w:r w:rsidRPr="005C5269">
        <w:rPr>
          <w:u w:val="single"/>
        </w:rPr>
        <w:t xml:space="preserve">-propaganda form a primitive discourse. The message of </w:t>
      </w:r>
      <w:proofErr w:type="spellStart"/>
      <w:r w:rsidRPr="005C5269">
        <w:rPr>
          <w:u w:val="single"/>
        </w:rPr>
        <w:t>narco</w:t>
      </w:r>
      <w:proofErr w:type="spellEnd"/>
      <w:r w:rsidRPr="005C5269">
        <w:rPr>
          <w:u w:val="single"/>
        </w:rPr>
        <w:t>-propaganda is that the members of a particular cartel are the legitimate owners of the plaza and will exterminate anyone who gets in their way.</w:t>
      </w:r>
      <w:r w:rsidRPr="005C5269">
        <w:rPr>
          <w:sz w:val="14"/>
        </w:rPr>
        <w:t xml:space="preserve"> Ultimately, this nihilistic/</w:t>
      </w:r>
      <w:r w:rsidRPr="005C5269">
        <w:rPr>
          <w:u w:val="single"/>
        </w:rPr>
        <w:t>fascistic rhetoric is about control of territory and the profits of the drug trade and other types of crime</w:t>
      </w:r>
      <w:r w:rsidRPr="005C5269">
        <w:rPr>
          <w:sz w:val="14"/>
        </w:rPr>
        <w:t xml:space="preserve">. </w:t>
      </w:r>
      <w:r w:rsidRPr="005C5269">
        <w:rPr>
          <w:u w:val="single"/>
        </w:rPr>
        <w:t>It is also, to a degree, the revenge of marginalized groups left out</w:t>
      </w:r>
      <w:r w:rsidRPr="005C5269">
        <w:rPr>
          <w:sz w:val="14"/>
        </w:rPr>
        <w:t xml:space="preserve"> of, or impoverished by, the new regime of neoliberal globalization and free trade. </w:t>
      </w:r>
      <w:r w:rsidRPr="005C5269">
        <w:rPr>
          <w:u w:val="single"/>
        </w:rPr>
        <w:t xml:space="preserve">The drug business and its multiple forms of violence and propaganda are </w:t>
      </w:r>
      <w:proofErr w:type="gramStart"/>
      <w:r w:rsidRPr="005C5269">
        <w:rPr>
          <w:u w:val="single"/>
        </w:rPr>
        <w:t>a perverse form</w:t>
      </w:r>
      <w:proofErr w:type="gramEnd"/>
      <w:r w:rsidRPr="005C5269">
        <w:rPr>
          <w:u w:val="single"/>
        </w:rPr>
        <w:t xml:space="preserve"> of empowerment for these groups</w:t>
      </w:r>
      <w:r w:rsidRPr="005C5269">
        <w:rPr>
          <w:sz w:val="14"/>
        </w:rPr>
        <w:t xml:space="preserve">, </w:t>
      </w:r>
      <w:r w:rsidRPr="005C5269">
        <w:rPr>
          <w:u w:val="single"/>
        </w:rPr>
        <w:t>who express their disdain for a state that has ignored and oppressed them but in turn become forces of oppression.</w:t>
      </w:r>
    </w:p>
    <w:p w:rsidR="005C5269" w:rsidRPr="005C5269" w:rsidRDefault="005C5269" w:rsidP="005C5269">
      <w:pPr>
        <w:rPr>
          <w:sz w:val="14"/>
        </w:rPr>
      </w:pPr>
    </w:p>
    <w:p w:rsidR="005C5269" w:rsidRPr="005C5269" w:rsidRDefault="005C5269" w:rsidP="005C5269">
      <w:pPr>
        <w:rPr>
          <w:rFonts w:ascii="Calibri" w:hAnsi="Calibri"/>
          <w:sz w:val="20"/>
          <w:szCs w:val="20"/>
        </w:rPr>
      </w:pPr>
    </w:p>
    <w:p w:rsidR="00073A41" w:rsidRDefault="00073A41" w:rsidP="00073A41">
      <w:pPr>
        <w:pStyle w:val="Heading1"/>
      </w:pPr>
    </w:p>
    <w:p w:rsidR="00073A41" w:rsidRDefault="00073A41" w:rsidP="00073A41">
      <w:pPr>
        <w:pStyle w:val="Heading1"/>
      </w:pPr>
      <w:r w:rsidRPr="00073A41">
        <w:t>***ILLEGAL KRITIK***</w:t>
      </w:r>
    </w:p>
    <w:p w:rsidR="00073A41" w:rsidRPr="00073A41" w:rsidRDefault="00073A41" w:rsidP="00073A41"/>
    <w:p w:rsidR="00073A41" w:rsidRDefault="00073A41" w:rsidP="00073A41">
      <w:pPr>
        <w:pStyle w:val="Heading1"/>
      </w:pPr>
      <w:r>
        <w:t>1NC – “Illegal Immigrant” Kritik</w:t>
      </w:r>
    </w:p>
    <w:p w:rsidR="00073A41" w:rsidRDefault="00073A41" w:rsidP="00073A41"/>
    <w:p w:rsidR="00073A41" w:rsidRPr="001220E6" w:rsidRDefault="00073A41" w:rsidP="00073A41">
      <w:pPr>
        <w:rPr>
          <w:b/>
        </w:rPr>
      </w:pPr>
      <w:r w:rsidRPr="001220E6">
        <w:rPr>
          <w:b/>
        </w:rPr>
        <w:t>“Illegal Immigrant” dehumanizes migrants – they reduce people to one action and deny their legality</w:t>
      </w:r>
    </w:p>
    <w:p w:rsidR="00073A41" w:rsidRPr="001220E6" w:rsidRDefault="00073A41" w:rsidP="00073A41">
      <w:pPr>
        <w:rPr>
          <w:u w:val="single"/>
        </w:rPr>
      </w:pPr>
    </w:p>
    <w:p w:rsidR="00073A41" w:rsidRPr="001220E6" w:rsidRDefault="00073A41" w:rsidP="00073A41">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32" w:history="1">
        <w:r w:rsidRPr="001220E6">
          <w:rPr>
            <w:rStyle w:val="Hyperlink"/>
            <w:sz w:val="14"/>
          </w:rPr>
          <w:t>http://www.aljazeera.com/indepth/opinion/2013/04/201347111531424247.html</w:t>
        </w:r>
      </w:hyperlink>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u w:val="single"/>
        </w:rPr>
        <w:t>People who live in the US without permission from the US government are commonly referred to as illegals, illegal immigrants, illegal aliens,</w:t>
      </w:r>
      <w:r w:rsidRPr="001220E6">
        <w:rPr>
          <w:sz w:val="14"/>
        </w:rPr>
        <w:t xml:space="preserve"> undocumented immigrants, or </w:t>
      </w:r>
      <w:proofErr w:type="spellStart"/>
      <w:r w:rsidRPr="001220E6">
        <w:rPr>
          <w:sz w:val="14"/>
        </w:rPr>
        <w:t>unauthorised</w:t>
      </w:r>
      <w:proofErr w:type="spellEnd"/>
      <w:r w:rsidRPr="001220E6">
        <w:rPr>
          <w:sz w:val="14"/>
        </w:rPr>
        <w:t xml:space="preserve"> migrants. </w:t>
      </w:r>
      <w:r w:rsidRPr="001220E6">
        <w:rPr>
          <w:u w:val="single"/>
        </w:rPr>
        <w:t>The term you select to describe them has consequences. The first term "illegal" is grammatically incorrect</w:t>
      </w:r>
      <w:r w:rsidRPr="001220E6">
        <w:rPr>
          <w:sz w:val="14"/>
        </w:rPr>
        <w:t xml:space="preserve"> - as it uses an adjective (illegal) as a noun. </w:t>
      </w:r>
      <w:r w:rsidRPr="001220E6">
        <w:rPr>
          <w:u w:val="single"/>
        </w:rPr>
        <w:t>A person could have entered the country illegally, but that does not mean it is appropriate to call them an "illegal".</w:t>
      </w:r>
      <w:r w:rsidRPr="001220E6">
        <w:rPr>
          <w:sz w:val="14"/>
        </w:rPr>
        <w:t xml:space="preserve"> The US government prefers to use the terms "illegal alien" and "illegal immigrant". However, </w:t>
      </w:r>
      <w:r w:rsidRPr="001220E6">
        <w:rPr>
          <w:u w:val="single"/>
        </w:rPr>
        <w:t>the fact that the government had adopted a moniker does not mean that the word is accurate or unproblematic.</w:t>
      </w:r>
      <w:r w:rsidRPr="001220E6">
        <w:rPr>
          <w:sz w:val="14"/>
        </w:rPr>
        <w:t xml:space="preserve"> The US government also uses terms such as "criminal alien" and "fugitive alien", which </w:t>
      </w:r>
      <w:r w:rsidRPr="001220E6">
        <w:rPr>
          <w:u w:val="single"/>
        </w:rPr>
        <w:t xml:space="preserve">are </w:t>
      </w:r>
      <w:proofErr w:type="spellStart"/>
      <w:r w:rsidRPr="001220E6">
        <w:rPr>
          <w:u w:val="single"/>
        </w:rPr>
        <w:t>dehumanising</w:t>
      </w:r>
      <w:proofErr w:type="spellEnd"/>
      <w:r w:rsidRPr="001220E6">
        <w:rPr>
          <w:u w:val="single"/>
        </w:rPr>
        <w:t xml:space="preserve"> and politically motivated</w:t>
      </w:r>
      <w:r w:rsidRPr="001220E6">
        <w:rPr>
          <w:sz w:val="14"/>
        </w:rPr>
        <w:t xml:space="preserve">. </w:t>
      </w:r>
      <w:r w:rsidRPr="001220E6">
        <w:rPr>
          <w:u w:val="single"/>
        </w:rPr>
        <w:t xml:space="preserve">To universally refer to people who live in the country without </w:t>
      </w:r>
      <w:proofErr w:type="spellStart"/>
      <w:r w:rsidRPr="001220E6">
        <w:rPr>
          <w:u w:val="single"/>
        </w:rPr>
        <w:t>authorisation</w:t>
      </w:r>
      <w:proofErr w:type="spellEnd"/>
      <w:r w:rsidRPr="001220E6">
        <w:rPr>
          <w:u w:val="single"/>
        </w:rPr>
        <w:t xml:space="preserve"> as "illegal immigrants" is incorrect.</w:t>
      </w:r>
      <w:r w:rsidRPr="001220E6">
        <w:rPr>
          <w:sz w:val="14"/>
        </w:rPr>
        <w:t xml:space="preserve"> As David Leopold points out, people who are victims of human trafficking and in the US without </w:t>
      </w:r>
      <w:proofErr w:type="spellStart"/>
      <w:r w:rsidRPr="001220E6">
        <w:rPr>
          <w:sz w:val="14"/>
        </w:rPr>
        <w:t>authorisation</w:t>
      </w:r>
      <w:proofErr w:type="spellEnd"/>
      <w:r w:rsidRPr="001220E6">
        <w:rPr>
          <w:sz w:val="14"/>
        </w:rPr>
        <w:t xml:space="preserve"> merit protection, not prosecution.</w:t>
      </w:r>
      <w:r w:rsidRPr="001220E6">
        <w:rPr>
          <w:u w:val="single"/>
        </w:rPr>
        <w:t xml:space="preserve"> The terms "illegal immigrant" and "illegal alien" are problematic because they focus all of our attention on one aspect of a person - the fact that they do not have permission to remain in the country.</w:t>
      </w:r>
      <w:r w:rsidRPr="001220E6">
        <w:rPr>
          <w:sz w:val="14"/>
        </w:rPr>
        <w:t xml:space="preserve"> </w:t>
      </w:r>
      <w:r w:rsidRPr="001220E6">
        <w:rPr>
          <w:u w:val="single"/>
        </w:rPr>
        <w:t xml:space="preserve">This is problematic because having crossed the border without permission does not render a person necessarily an "illegal </w:t>
      </w:r>
      <w:proofErr w:type="spellStart"/>
      <w:r w:rsidRPr="001220E6">
        <w:rPr>
          <w:u w:val="single"/>
        </w:rPr>
        <w:t>immigrant".You</w:t>
      </w:r>
      <w:proofErr w:type="spellEnd"/>
      <w:r w:rsidRPr="001220E6">
        <w:rPr>
          <w:u w:val="single"/>
        </w:rPr>
        <w:t xml:space="preserve"> can cross the border without permission, and later obtain </w:t>
      </w:r>
      <w:proofErr w:type="spellStart"/>
      <w:r w:rsidRPr="001220E6">
        <w:rPr>
          <w:u w:val="single"/>
        </w:rPr>
        <w:t>legalisation</w:t>
      </w:r>
      <w:proofErr w:type="spellEnd"/>
      <w:r w:rsidRPr="001220E6">
        <w:rPr>
          <w:u w:val="single"/>
        </w:rPr>
        <w:t xml:space="preserve"> and even citizenship. </w:t>
      </w:r>
      <w:r w:rsidRPr="001220E6">
        <w:rPr>
          <w:sz w:val="14"/>
        </w:rPr>
        <w:t xml:space="preserve">Just as going over the speed limit once does not make you an "illegal driver", nor does crossing the border once make you an "illegal immigrant" or an "illegal alien". Furthermore, as Professor Otto Santa Ana of the University of California, Los Angeles, explains, </w:t>
      </w:r>
      <w:r w:rsidRPr="001220E6">
        <w:rPr>
          <w:u w:val="single"/>
        </w:rPr>
        <w:t>the use of the adjective illegal implies criminality, and overstaying your visa or evading immigration inspectors is a civil offence.</w:t>
      </w:r>
      <w:r w:rsidRPr="001220E6">
        <w:rPr>
          <w:sz w:val="14"/>
        </w:rPr>
        <w:t xml:space="preserve"> </w:t>
      </w:r>
    </w:p>
    <w:p w:rsidR="00073A41" w:rsidRDefault="00073A41" w:rsidP="00073A41"/>
    <w:p w:rsidR="00073A41" w:rsidRPr="00BE4BE3" w:rsidRDefault="00073A41" w:rsidP="00073A41">
      <w:pPr>
        <w:rPr>
          <w:rFonts w:eastAsia="Times New Roman"/>
          <w:b/>
          <w:szCs w:val="20"/>
        </w:rPr>
      </w:pPr>
      <w:r w:rsidRPr="00BE4BE3">
        <w:rPr>
          <w:rFonts w:eastAsia="Times New Roman"/>
          <w:b/>
          <w:szCs w:val="20"/>
        </w:rPr>
        <w:t>Dehumanization is the worst impact, it brings the society to total damnation: a loss of all value to life, justifies all genocides and atrocities.</w:t>
      </w:r>
    </w:p>
    <w:p w:rsidR="00073A41" w:rsidRPr="00BE4BE3" w:rsidRDefault="00073A41" w:rsidP="00073A41">
      <w:pPr>
        <w:rPr>
          <w:rFonts w:eastAsia="Times New Roman"/>
          <w:b/>
          <w:szCs w:val="20"/>
        </w:rPr>
      </w:pPr>
    </w:p>
    <w:p w:rsidR="00073A41" w:rsidRPr="00BE4BE3" w:rsidRDefault="00073A41" w:rsidP="00073A41">
      <w:pPr>
        <w:rPr>
          <w:rFonts w:eastAsia="Times New Roman"/>
          <w:sz w:val="14"/>
          <w:szCs w:val="20"/>
        </w:rPr>
      </w:pPr>
      <w:proofErr w:type="spellStart"/>
      <w:r w:rsidRPr="00BE4BE3">
        <w:rPr>
          <w:rFonts w:eastAsia="Times New Roman"/>
          <w:b/>
          <w:szCs w:val="20"/>
        </w:rPr>
        <w:t>Fasching</w:t>
      </w:r>
      <w:proofErr w:type="spellEnd"/>
      <w:r w:rsidRPr="00BE4BE3">
        <w:rPr>
          <w:rFonts w:eastAsia="Times New Roman"/>
          <w:b/>
          <w:szCs w:val="20"/>
        </w:rPr>
        <w:t>, Professor of Religious Studies in the University of South Florida 1993</w:t>
      </w:r>
      <w:r w:rsidRPr="00BE4BE3">
        <w:rPr>
          <w:rFonts w:eastAsia="Times New Roman"/>
          <w:sz w:val="14"/>
          <w:szCs w:val="20"/>
        </w:rPr>
        <w:t xml:space="preserve"> [Darrell J., Part II of The ethical challenge of Auschwitz and Hiroshima: Apocalypse or Utopia</w:t>
      </w:r>
      <w:proofErr w:type="gramStart"/>
      <w:r w:rsidRPr="00BE4BE3">
        <w:rPr>
          <w:rFonts w:eastAsia="Times New Roman"/>
          <w:sz w:val="14"/>
          <w:szCs w:val="20"/>
        </w:rPr>
        <w:t>?,</w:t>
      </w:r>
      <w:proofErr w:type="gramEnd"/>
      <w:r w:rsidRPr="00BE4BE3">
        <w:rPr>
          <w:rFonts w:eastAsia="Times New Roman"/>
          <w:sz w:val="14"/>
          <w:szCs w:val="20"/>
        </w:rPr>
        <w:t xml:space="preserve"> Chapter 4 "The Ethical Challenge of Auschwitz and Hiroshima to Technological Utopianism", part 4 "The Challenge of Auschwitz and Hiroshima: From Sacred Morality to Alienation and Ethics", </w:t>
      </w:r>
      <w:proofErr w:type="spellStart"/>
      <w:r w:rsidRPr="00BE4BE3">
        <w:rPr>
          <w:rFonts w:eastAsia="Times New Roman"/>
          <w:sz w:val="14"/>
          <w:szCs w:val="20"/>
        </w:rPr>
        <w:t>Ebooks</w:t>
      </w:r>
      <w:proofErr w:type="spellEnd"/>
      <w:r w:rsidRPr="00BE4BE3">
        <w:rPr>
          <w:rFonts w:eastAsia="Times New Roman"/>
          <w:sz w:val="14"/>
          <w:szCs w:val="20"/>
        </w:rPr>
        <w:t>]</w:t>
      </w:r>
    </w:p>
    <w:p w:rsidR="00073A41" w:rsidRPr="00BE4BE3" w:rsidRDefault="00073A41" w:rsidP="00073A41">
      <w:pPr>
        <w:rPr>
          <w:rFonts w:eastAsia="Times New Roman"/>
          <w:sz w:val="14"/>
          <w:szCs w:val="20"/>
        </w:rPr>
      </w:pPr>
    </w:p>
    <w:p w:rsidR="00073A41" w:rsidRPr="00BE4BE3" w:rsidRDefault="00073A41" w:rsidP="00073A41">
      <w:pPr>
        <w:widowControl w:val="0"/>
        <w:autoSpaceDE w:val="0"/>
        <w:autoSpaceDN w:val="0"/>
        <w:adjustRightInd w:val="0"/>
        <w:rPr>
          <w:rFonts w:eastAsia="Times New Roman"/>
          <w:szCs w:val="20"/>
          <w:u w:val="single"/>
        </w:rPr>
      </w:pPr>
      <w:r w:rsidRPr="00BE4BE3">
        <w:rPr>
          <w:rFonts w:eastAsia="Times New Roman"/>
          <w:sz w:val="14"/>
          <w:szCs w:val="12"/>
        </w:rPr>
        <w:t>Although every culture is inherently utopian in its potentiality, the internal social dynamic through which its symbolic world-view is maintained as a sacred order has a tendency to transform it into a closed ideological universe (in Karl Mannheim's sense of the ideological; namely, a world-view that promises change while actually reinforcing the status quo) that tends to define human identity in terms advantageous to some and at the expense of others.</w:t>
      </w:r>
      <w:r w:rsidRPr="00BE4BE3">
        <w:rPr>
          <w:rFonts w:eastAsia="Times New Roman"/>
          <w:color w:val="44104E"/>
          <w:sz w:val="14"/>
          <w:szCs w:val="26"/>
        </w:rPr>
        <w:t xml:space="preserve"> </w:t>
      </w:r>
      <w:r w:rsidRPr="00BE4BE3">
        <w:rPr>
          <w:rFonts w:eastAsia="Times New Roman"/>
          <w:szCs w:val="20"/>
          <w:u w:val="single"/>
        </w:rPr>
        <w:t>Historically the process of dehumanization has typically begun by redefining the other as,</w:t>
      </w:r>
      <w:r w:rsidRPr="00BE4BE3">
        <w:rPr>
          <w:rFonts w:eastAsia="Times New Roman"/>
          <w:color w:val="44104E"/>
          <w:sz w:val="14"/>
          <w:szCs w:val="26"/>
        </w:rPr>
        <w:t xml:space="preserve"> </w:t>
      </w:r>
      <w:r w:rsidRPr="00BE4BE3">
        <w:rPr>
          <w:rFonts w:eastAsia="Times New Roman"/>
          <w:sz w:val="14"/>
          <w:szCs w:val="20"/>
        </w:rPr>
        <w:t>by nature,</w:t>
      </w:r>
      <w:r w:rsidRPr="00BE4BE3">
        <w:rPr>
          <w:rFonts w:eastAsia="Times New Roman"/>
          <w:color w:val="44104E"/>
          <w:sz w:val="14"/>
          <w:szCs w:val="26"/>
        </w:rPr>
        <w:t xml:space="preserve"> </w:t>
      </w:r>
      <w:r w:rsidRPr="00BE4BE3">
        <w:rPr>
          <w:rFonts w:eastAsia="Times New Roman"/>
          <w:szCs w:val="20"/>
          <w:u w:val="single"/>
        </w:rPr>
        <w:t>less than human. So the Nazis did to the Jews, and European Americans did to the Native Americans</w:t>
      </w:r>
      <w:r w:rsidRPr="00BE4BE3">
        <w:rPr>
          <w:rFonts w:eastAsia="Times New Roman" w:cs="Arial"/>
          <w:bCs/>
          <w:color w:val="000000"/>
          <w:szCs w:val="20"/>
          <w:u w:val="single"/>
        </w:rPr>
        <w:t>,</w:t>
      </w:r>
      <w:r w:rsidRPr="00BE4BE3">
        <w:rPr>
          <w:rFonts w:eastAsia="Times New Roman"/>
          <w:color w:val="44104E"/>
          <w:sz w:val="14"/>
          <w:szCs w:val="26"/>
        </w:rPr>
        <w:t xml:space="preserve"> </w:t>
      </w:r>
      <w:r w:rsidRPr="00BE4BE3">
        <w:rPr>
          <w:rFonts w:eastAsia="Times New Roman"/>
          <w:sz w:val="14"/>
          <w:szCs w:val="20"/>
        </w:rPr>
        <w:t>men have done to women, and whites to blacks. By relegating these social definitions to the realm of nature they are removed from the realm of choice and ethical reflection.</w:t>
      </w:r>
      <w:r w:rsidRPr="00BE4BE3">
        <w:rPr>
          <w:rFonts w:eastAsia="Times New Roman"/>
          <w:color w:val="44104E"/>
          <w:sz w:val="14"/>
          <w:szCs w:val="26"/>
        </w:rPr>
        <w:t xml:space="preserve"> </w:t>
      </w:r>
      <w:r w:rsidRPr="00BE4BE3">
        <w:rPr>
          <w:rFonts w:eastAsia="Times New Roman"/>
          <w:szCs w:val="20"/>
          <w:u w:val="single"/>
        </w:rPr>
        <w:t>Hence those in the superior categories need feel no responsibility toward those in the inferior categories</w:t>
      </w:r>
      <w:r w:rsidRPr="00BE4BE3">
        <w:rPr>
          <w:rFonts w:eastAsia="Times New Roman" w:cs="Arial"/>
          <w:bCs/>
          <w:color w:val="000000"/>
          <w:szCs w:val="20"/>
          <w:u w:val="single"/>
        </w:rPr>
        <w:t>.</w:t>
      </w:r>
      <w:r w:rsidRPr="00BE4BE3">
        <w:rPr>
          <w:rFonts w:eastAsia="Times New Roman"/>
          <w:color w:val="44104E"/>
          <w:sz w:val="14"/>
          <w:szCs w:val="12"/>
        </w:rPr>
        <w:t xml:space="preserve"> </w:t>
      </w:r>
      <w:r w:rsidRPr="00BE4BE3">
        <w:rPr>
          <w:rFonts w:eastAsia="Times New Roman"/>
          <w:sz w:val="14"/>
          <w:szCs w:val="12"/>
        </w:rPr>
        <w:t xml:space="preserve">It is simply a matter of recognizing reality. Those who are the objects of such definitions find themselves robbed of their humanity. They are defined by and confined to the present horizon of culture and their place in it, which seeks to rob them of their utopian capacity for </w:t>
      </w:r>
      <w:proofErr w:type="spellStart"/>
      <w:r w:rsidRPr="00BE4BE3">
        <w:rPr>
          <w:rFonts w:eastAsia="Times New Roman"/>
          <w:sz w:val="14"/>
          <w:szCs w:val="12"/>
        </w:rPr>
        <w:t>theonomous</w:t>
      </w:r>
      <w:proofErr w:type="spellEnd"/>
      <w:r w:rsidRPr="00BE4BE3">
        <w:rPr>
          <w:rFonts w:eastAsia="Times New Roman"/>
          <w:sz w:val="14"/>
          <w:szCs w:val="12"/>
        </w:rPr>
        <w:t xml:space="preserve"> self-transcending self-definition</w:t>
      </w:r>
      <w:r w:rsidRPr="00BE4BE3">
        <w:rPr>
          <w:rFonts w:eastAsia="Times New Roman"/>
          <w:sz w:val="14"/>
          <w:szCs w:val="10"/>
        </w:rPr>
        <w:t>.</w:t>
      </w:r>
      <w:r w:rsidRPr="00BE4BE3">
        <w:rPr>
          <w:rFonts w:eastAsia="Times New Roman"/>
          <w:sz w:val="14"/>
          <w:szCs w:val="20"/>
        </w:rPr>
        <w:t xml:space="preserve"> </w:t>
      </w:r>
      <w:r w:rsidRPr="00BE4BE3">
        <w:rPr>
          <w:rFonts w:eastAsia="Times New Roman"/>
          <w:szCs w:val="20"/>
          <w:u w:val="single"/>
        </w:rPr>
        <w:t xml:space="preserve">The </w:t>
      </w:r>
      <w:proofErr w:type="spellStart"/>
      <w:r w:rsidRPr="00BE4BE3">
        <w:rPr>
          <w:rFonts w:eastAsia="Times New Roman"/>
          <w:szCs w:val="20"/>
          <w:u w:val="single"/>
        </w:rPr>
        <w:t>cosmicization</w:t>
      </w:r>
      <w:proofErr w:type="spellEnd"/>
      <w:r w:rsidRPr="00BE4BE3">
        <w:rPr>
          <w:rFonts w:eastAsia="Times New Roman"/>
          <w:szCs w:val="20"/>
          <w:u w:val="single"/>
        </w:rPr>
        <w:t xml:space="preserve"> of social identities is inevitably legitimated by sacred narratives</w:t>
      </w:r>
      <w:r w:rsidRPr="00BE4BE3">
        <w:rPr>
          <w:rFonts w:eastAsia="Times New Roman"/>
          <w:color w:val="44104E"/>
          <w:sz w:val="14"/>
          <w:szCs w:val="26"/>
        </w:rPr>
        <w:t xml:space="preserve">, </w:t>
      </w:r>
      <w:r w:rsidRPr="00BE4BE3">
        <w:rPr>
          <w:rFonts w:eastAsia="Times New Roman"/>
          <w:sz w:val="14"/>
          <w:szCs w:val="20"/>
        </w:rPr>
        <w:t>whether religious or secular-scientific (e.g., the Nazi biological myth of Aryan racial superiority),</w:t>
      </w:r>
      <w:r w:rsidRPr="00BE4BE3">
        <w:rPr>
          <w:rFonts w:eastAsia="Times New Roman"/>
          <w:color w:val="44104E"/>
          <w:sz w:val="14"/>
          <w:szCs w:val="26"/>
        </w:rPr>
        <w:t xml:space="preserve"> </w:t>
      </w:r>
      <w:r w:rsidRPr="00BE4BE3">
        <w:rPr>
          <w:rFonts w:eastAsia="Times New Roman"/>
          <w:szCs w:val="20"/>
          <w:u w:val="single"/>
        </w:rPr>
        <w:t>which dehumanize not only the victims but also the victors.</w:t>
      </w:r>
      <w:r w:rsidRPr="00BE4BE3">
        <w:rPr>
          <w:rFonts w:eastAsia="Times New Roman"/>
          <w:color w:val="44104E"/>
          <w:sz w:val="14"/>
          <w:szCs w:val="26"/>
        </w:rPr>
        <w:t xml:space="preserve"> </w:t>
      </w:r>
      <w:r w:rsidRPr="00BE4BE3">
        <w:rPr>
          <w:rFonts w:eastAsia="Times New Roman"/>
          <w:sz w:val="14"/>
          <w:szCs w:val="20"/>
        </w:rPr>
        <w:t>For to create such a demonic social order the victors must deny not only the humanity of the other who is treated as totally alien but also their own humanity as well. That is,</w:t>
      </w:r>
      <w:r w:rsidRPr="00BE4BE3">
        <w:rPr>
          <w:rFonts w:eastAsia="Times New Roman"/>
          <w:color w:val="44104E"/>
          <w:sz w:val="14"/>
          <w:szCs w:val="26"/>
        </w:rPr>
        <w:t xml:space="preserve"> </w:t>
      </w:r>
      <w:r w:rsidRPr="00BE4BE3">
        <w:rPr>
          <w:rFonts w:eastAsia="Times New Roman"/>
          <w:szCs w:val="20"/>
          <w:u w:val="single"/>
        </w:rPr>
        <w:t>to imprison the alien in his or her enforced subhuman identity</w:t>
      </w:r>
      <w:r w:rsidRPr="00BE4BE3">
        <w:rPr>
          <w:rFonts w:eastAsia="Times New Roman"/>
          <w:color w:val="44104E"/>
          <w:sz w:val="14"/>
          <w:szCs w:val="26"/>
        </w:rPr>
        <w:t xml:space="preserve"> </w:t>
      </w:r>
      <w:r w:rsidRPr="00BE4BE3">
        <w:rPr>
          <w:rFonts w:eastAsia="Times New Roman"/>
          <w:sz w:val="14"/>
          <w:szCs w:val="20"/>
        </w:rPr>
        <w:t xml:space="preserve">(an identity that attempts to deny the victim the possibility of self-transcendence) </w:t>
      </w:r>
      <w:r w:rsidRPr="00BE4BE3">
        <w:rPr>
          <w:rFonts w:eastAsia="Times New Roman" w:cs="Arial"/>
          <w:bCs/>
          <w:color w:val="000000"/>
          <w:szCs w:val="20"/>
          <w:u w:val="single"/>
        </w:rPr>
        <w:t>t</w:t>
      </w:r>
      <w:r w:rsidRPr="00BE4BE3">
        <w:rPr>
          <w:rFonts w:eastAsia="Times New Roman"/>
          <w:szCs w:val="20"/>
          <w:u w:val="single"/>
        </w:rPr>
        <w:t>he victor must imprison himself or herself in this same world as it has been defined and deny his or her own self-transcendence as well</w:t>
      </w:r>
      <w:r w:rsidRPr="00BE4BE3">
        <w:rPr>
          <w:rFonts w:eastAsia="Times New Roman" w:cs="Arial"/>
          <w:bCs/>
          <w:color w:val="000000"/>
          <w:szCs w:val="20"/>
          <w:u w:val="single"/>
        </w:rPr>
        <w:t>.</w:t>
      </w:r>
      <w:r w:rsidRPr="00BE4BE3">
        <w:rPr>
          <w:rFonts w:eastAsia="Times New Roman"/>
          <w:color w:val="44104E"/>
          <w:sz w:val="14"/>
          <w:szCs w:val="26"/>
        </w:rPr>
        <w:t xml:space="preserve"> </w:t>
      </w:r>
      <w:r w:rsidRPr="00BE4BE3">
        <w:rPr>
          <w:rFonts w:eastAsia="Times New Roman"/>
          <w:sz w:val="14"/>
          <w:szCs w:val="12"/>
        </w:rPr>
        <w:t>The bureaucratic process that appears historically with the advent of urbanization increases the demonic potential of this process, especially the modern state bureaucracy organized around the use of the most efficient techniques to control every area of human activity. The result is, as Rubenstein</w:t>
      </w:r>
      <w:r w:rsidRPr="00BE4BE3">
        <w:rPr>
          <w:rFonts w:eastAsia="Times New Roman"/>
          <w:sz w:val="14"/>
          <w:szCs w:val="20"/>
        </w:rPr>
        <w:t xml:space="preserve"> reminds us,</w:t>
      </w:r>
      <w:r w:rsidRPr="00BE4BE3">
        <w:rPr>
          <w:rFonts w:eastAsia="Times New Roman"/>
          <w:color w:val="44104E"/>
          <w:sz w:val="14"/>
          <w:szCs w:val="26"/>
        </w:rPr>
        <w:t xml:space="preserve"> </w:t>
      </w:r>
      <w:r w:rsidRPr="00BE4BE3">
        <w:rPr>
          <w:rFonts w:eastAsia="Times New Roman"/>
          <w:szCs w:val="20"/>
          <w:u w:val="single"/>
        </w:rPr>
        <w:t>the society of total domination in which virtually nothing is sacred, not even human life</w:t>
      </w:r>
      <w:r w:rsidRPr="00BE4BE3">
        <w:rPr>
          <w:rFonts w:eastAsia="Times New Roman"/>
          <w:color w:val="44104E"/>
          <w:sz w:val="14"/>
          <w:szCs w:val="26"/>
        </w:rPr>
        <w:t xml:space="preserve">. </w:t>
      </w:r>
      <w:r w:rsidRPr="00BE4BE3">
        <w:rPr>
          <w:rFonts w:eastAsia="Times New Roman"/>
          <w:sz w:val="14"/>
          <w:szCs w:val="12"/>
        </w:rPr>
        <w:t xml:space="preserve">The heart of such a bureaucratic social order is the </w:t>
      </w:r>
      <w:proofErr w:type="spellStart"/>
      <w:r w:rsidRPr="00BE4BE3">
        <w:rPr>
          <w:rFonts w:eastAsia="Times New Roman"/>
          <w:sz w:val="14"/>
          <w:szCs w:val="12"/>
        </w:rPr>
        <w:t>sacralization</w:t>
      </w:r>
      <w:proofErr w:type="spellEnd"/>
      <w:r w:rsidRPr="00BE4BE3">
        <w:rPr>
          <w:rFonts w:eastAsia="Times New Roman"/>
          <w:sz w:val="14"/>
          <w:szCs w:val="12"/>
        </w:rPr>
        <w:t xml:space="preserve"> of professional roles within the bureaucratic structure such that technical experts completely identify themselves with their roles as experts in the use of techniques while totally surrendering the question of what those technical skills will be used for to the expertise of those above them in the bureaucratic hierarchy.</w:t>
      </w:r>
      <w:r w:rsidRPr="00BE4BE3">
        <w:rPr>
          <w:rFonts w:eastAsia="Times New Roman"/>
          <w:color w:val="44104E"/>
          <w:sz w:val="14"/>
          <w:szCs w:val="26"/>
        </w:rPr>
        <w:t xml:space="preserve"> </w:t>
      </w:r>
      <w:r w:rsidRPr="00BE4BE3">
        <w:rPr>
          <w:rFonts w:eastAsia="Times New Roman"/>
          <w:szCs w:val="20"/>
          <w:u w:val="single"/>
        </w:rPr>
        <w:t xml:space="preserve">It is no accident that the two cultures that drew the world into the cataclysm of World War II, Germany and </w:t>
      </w:r>
      <w:proofErr w:type="gramStart"/>
      <w:r w:rsidRPr="00BE4BE3">
        <w:rPr>
          <w:rFonts w:eastAsia="Times New Roman"/>
          <w:szCs w:val="20"/>
          <w:u w:val="single"/>
        </w:rPr>
        <w:t>Japan,</w:t>
      </w:r>
      <w:proofErr w:type="gramEnd"/>
      <w:r w:rsidRPr="00BE4BE3">
        <w:rPr>
          <w:rFonts w:eastAsia="Times New Roman"/>
          <w:szCs w:val="20"/>
          <w:u w:val="single"/>
        </w:rPr>
        <w:t xml:space="preserve"> were militaristic cultures,</w:t>
      </w:r>
      <w:r w:rsidRPr="00BE4BE3">
        <w:rPr>
          <w:rFonts w:eastAsia="Times New Roman"/>
          <w:color w:val="44104E"/>
          <w:sz w:val="14"/>
          <w:szCs w:val="26"/>
        </w:rPr>
        <w:t xml:space="preserve"> </w:t>
      </w:r>
      <w:r w:rsidRPr="00BE4BE3">
        <w:rPr>
          <w:rFonts w:eastAsia="Times New Roman"/>
          <w:sz w:val="14"/>
          <w:szCs w:val="20"/>
        </w:rPr>
        <w:t>cultures that prized and valued the militaristic ideal of the unquestioningly obedient warrior. In these nations,</w:t>
      </w:r>
      <w:r w:rsidRPr="00BE4BE3">
        <w:rPr>
          <w:rFonts w:eastAsia="Times New Roman"/>
          <w:color w:val="44104E"/>
          <w:sz w:val="14"/>
          <w:szCs w:val="26"/>
        </w:rPr>
        <w:t xml:space="preserve"> </w:t>
      </w:r>
      <w:r w:rsidRPr="00BE4BE3">
        <w:rPr>
          <w:rFonts w:eastAsia="Times New Roman"/>
          <w:szCs w:val="20"/>
          <w:u w:val="single"/>
        </w:rPr>
        <w:t>the state and bureaucratic order became one and the same.</w:t>
      </w:r>
      <w:r w:rsidRPr="00BE4BE3">
        <w:rPr>
          <w:rFonts w:eastAsia="Times New Roman"/>
          <w:color w:val="44104E"/>
          <w:sz w:val="14"/>
          <w:szCs w:val="26"/>
        </w:rPr>
        <w:t xml:space="preserve"> </w:t>
      </w:r>
      <w:r w:rsidRPr="00BE4BE3">
        <w:rPr>
          <w:rFonts w:eastAsia="Times New Roman" w:cs="Arial"/>
          <w:bCs/>
          <w:szCs w:val="20"/>
          <w:u w:val="single"/>
        </w:rPr>
        <w:t>As Lewis Mumford has argued,</w:t>
      </w:r>
      <w:r w:rsidRPr="00BE4BE3">
        <w:rPr>
          <w:rFonts w:eastAsia="Times New Roman"/>
          <w:color w:val="44104E"/>
          <w:sz w:val="14"/>
          <w:szCs w:val="26"/>
        </w:rPr>
        <w:t xml:space="preserve"> </w:t>
      </w:r>
      <w:r w:rsidRPr="00BE4BE3">
        <w:rPr>
          <w:rFonts w:eastAsia="Times New Roman"/>
          <w:szCs w:val="20"/>
          <w:u w:val="single"/>
        </w:rPr>
        <w:t>the army as an invention of urban civilization is a near-perfect social embodiment of the ideal of the machine.</w:t>
      </w:r>
      <w:r w:rsidRPr="00BE4BE3">
        <w:rPr>
          <w:rFonts w:eastAsia="Times New Roman"/>
          <w:color w:val="44104E"/>
          <w:sz w:val="14"/>
          <w:szCs w:val="26"/>
        </w:rPr>
        <w:t xml:space="preserve"> </w:t>
      </w:r>
      <w:r w:rsidRPr="00BE4BE3">
        <w:rPr>
          <w:rFonts w:eastAsia="Times New Roman"/>
          <w:sz w:val="14"/>
          <w:szCs w:val="20"/>
        </w:rPr>
        <w:t xml:space="preserve">37 The army brings mechanical order to near perfection in its bureaucratic structure, </w:t>
      </w:r>
      <w:r w:rsidRPr="00BE4BE3">
        <w:rPr>
          <w:rFonts w:eastAsia="Times New Roman"/>
          <w:szCs w:val="20"/>
          <w:u w:val="single"/>
        </w:rPr>
        <w:t>where human beings are stripped of their freedom to choose and question and where each individual soldier becomes an automaton carrying out orders always "from higher up" with unquestioning obedience.</w:t>
      </w:r>
    </w:p>
    <w:p w:rsidR="00073A41" w:rsidRDefault="00073A41" w:rsidP="00073A41"/>
    <w:p w:rsidR="00073A41" w:rsidRPr="001220E6" w:rsidRDefault="00073A41" w:rsidP="00073A41">
      <w:pPr>
        <w:rPr>
          <w:b/>
        </w:rPr>
      </w:pPr>
      <w:r w:rsidRPr="001220E6">
        <w:rPr>
          <w:b/>
        </w:rPr>
        <w:t xml:space="preserve">Rejecting “Illegal Immigrant” representations is </w:t>
      </w:r>
      <w:proofErr w:type="gramStart"/>
      <w:r w:rsidRPr="001220E6">
        <w:rPr>
          <w:b/>
        </w:rPr>
        <w:t>key</w:t>
      </w:r>
      <w:proofErr w:type="gramEnd"/>
      <w:r w:rsidRPr="001220E6">
        <w:rPr>
          <w:b/>
        </w:rPr>
        <w:t xml:space="preserve"> to </w:t>
      </w:r>
      <w:proofErr w:type="spellStart"/>
      <w:r w:rsidRPr="001220E6">
        <w:rPr>
          <w:b/>
        </w:rPr>
        <w:t>rehumanizing</w:t>
      </w:r>
      <w:proofErr w:type="spellEnd"/>
      <w:r w:rsidRPr="001220E6">
        <w:rPr>
          <w:b/>
        </w:rPr>
        <w:t xml:space="preserve"> people – it allows us to see our laws in a different light</w:t>
      </w:r>
    </w:p>
    <w:p w:rsidR="00073A41" w:rsidRPr="001220E6" w:rsidRDefault="00073A41" w:rsidP="00073A41">
      <w:pPr>
        <w:rPr>
          <w:b/>
        </w:rPr>
      </w:pPr>
    </w:p>
    <w:p w:rsidR="00073A41" w:rsidRPr="001220E6" w:rsidRDefault="00073A41" w:rsidP="00073A41">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33" w:history="1">
        <w:r w:rsidRPr="001220E6">
          <w:rPr>
            <w:rStyle w:val="Hyperlink"/>
            <w:sz w:val="14"/>
          </w:rPr>
          <w:t>http://www.aljazeera.com/indepth/opinion/2013/04/201347111531424247.html</w:t>
        </w:r>
      </w:hyperlink>
      <w:r w:rsidRPr="001220E6">
        <w:rPr>
          <w:sz w:val="14"/>
        </w:rPr>
        <w:t>, Accessed 7/31/13)</w:t>
      </w:r>
    </w:p>
    <w:p w:rsidR="00073A41" w:rsidRPr="001220E6" w:rsidRDefault="00073A41" w:rsidP="00073A41">
      <w:pPr>
        <w:rPr>
          <w:sz w:val="14"/>
        </w:rPr>
      </w:pPr>
    </w:p>
    <w:p w:rsidR="00073A41" w:rsidRPr="001220E6" w:rsidRDefault="00073A41" w:rsidP="00073A41">
      <w:pPr>
        <w:rPr>
          <w:u w:val="single"/>
        </w:rPr>
      </w:pPr>
      <w:r w:rsidRPr="001220E6">
        <w:rPr>
          <w:u w:val="single"/>
        </w:rPr>
        <w:t xml:space="preserve">This decision by the AP to refer to actions as "illegal" and not people is crucial because it will help us avoid </w:t>
      </w:r>
      <w:proofErr w:type="spellStart"/>
      <w:r w:rsidRPr="001220E6">
        <w:rPr>
          <w:u w:val="single"/>
        </w:rPr>
        <w:t>dehumanising</w:t>
      </w:r>
      <w:proofErr w:type="spellEnd"/>
      <w:r w:rsidRPr="001220E6">
        <w:rPr>
          <w:u w:val="single"/>
        </w:rPr>
        <w:t xml:space="preserve"> language. One action a person committed - crossing the border without permission or overstaying his/her visa - should not define him/her.</w:t>
      </w:r>
      <w:r w:rsidRPr="001220E6">
        <w:rPr>
          <w:sz w:val="14"/>
        </w:rPr>
        <w:t xml:space="preserve"> In reality, it does not. People who overstay their visa may be eligible for </w:t>
      </w:r>
      <w:proofErr w:type="spellStart"/>
      <w:r w:rsidRPr="001220E6">
        <w:rPr>
          <w:sz w:val="14"/>
        </w:rPr>
        <w:t>legalisation</w:t>
      </w:r>
      <w:proofErr w:type="spellEnd"/>
      <w:r w:rsidRPr="001220E6">
        <w:rPr>
          <w:sz w:val="14"/>
        </w:rPr>
        <w:t xml:space="preserve">, and eventually citizenship. And, once they obtain </w:t>
      </w:r>
      <w:proofErr w:type="spellStart"/>
      <w:r w:rsidRPr="001220E6">
        <w:rPr>
          <w:sz w:val="14"/>
        </w:rPr>
        <w:t>legalisation</w:t>
      </w:r>
      <w:proofErr w:type="spellEnd"/>
      <w:r w:rsidRPr="001220E6">
        <w:rPr>
          <w:sz w:val="14"/>
        </w:rPr>
        <w:t xml:space="preserve">, they are no longer living in the country without permission. They no longer have to live with the burden of illegality. </w:t>
      </w:r>
      <w:r w:rsidRPr="001220E6">
        <w:rPr>
          <w:u w:val="single"/>
        </w:rPr>
        <w:t xml:space="preserve">Changing our language allows us to see how our laws render people </w:t>
      </w:r>
      <w:proofErr w:type="spellStart"/>
      <w:r w:rsidRPr="001220E6">
        <w:rPr>
          <w:u w:val="single"/>
        </w:rPr>
        <w:t>unauthorised</w:t>
      </w:r>
      <w:proofErr w:type="spellEnd"/>
      <w:r w:rsidRPr="001220E6">
        <w:rPr>
          <w:u w:val="single"/>
        </w:rPr>
        <w:t xml:space="preserve"> migrants just as much as their actions</w:t>
      </w:r>
      <w:r w:rsidRPr="001220E6">
        <w:rPr>
          <w:sz w:val="14"/>
        </w:rPr>
        <w:t xml:space="preserve"> do</w:t>
      </w:r>
      <w:r w:rsidRPr="001220E6">
        <w:rPr>
          <w:u w:val="single"/>
        </w:rPr>
        <w:t xml:space="preserve">. It permits us to shift our focus from thinking of a person as an "illegal immigrant" and remembering that we are talking about a relationship between what they did - violate the terms of their visa, and the laws that shape which actions are </w:t>
      </w:r>
      <w:proofErr w:type="spellStart"/>
      <w:r w:rsidRPr="001220E6">
        <w:rPr>
          <w:u w:val="single"/>
        </w:rPr>
        <w:t>authorised</w:t>
      </w:r>
      <w:proofErr w:type="spellEnd"/>
      <w:r w:rsidRPr="001220E6">
        <w:rPr>
          <w:u w:val="single"/>
        </w:rPr>
        <w:t xml:space="preserve"> and which are not. Most importantly, it helps us to remember that we are talking about people.</w:t>
      </w:r>
      <w:r w:rsidRPr="001220E6">
        <w:rPr>
          <w:sz w:val="14"/>
        </w:rPr>
        <w:t xml:space="preserve"> It is a big step forward for the AP, and perhaps next the New York Times and other major news outlets, to stop using the "</w:t>
      </w:r>
      <w:proofErr w:type="spellStart"/>
      <w:r w:rsidRPr="001220E6">
        <w:rPr>
          <w:sz w:val="14"/>
        </w:rPr>
        <w:t>i</w:t>
      </w:r>
      <w:proofErr w:type="spellEnd"/>
      <w:r w:rsidRPr="001220E6">
        <w:rPr>
          <w:sz w:val="14"/>
        </w:rPr>
        <w:t xml:space="preserve">-word". </w:t>
      </w:r>
      <w:r w:rsidRPr="001220E6">
        <w:rPr>
          <w:u w:val="single"/>
        </w:rPr>
        <w:t xml:space="preserve">No human being is illegal. The term "illegal immigrant" simultaneously </w:t>
      </w:r>
      <w:proofErr w:type="spellStart"/>
      <w:r w:rsidRPr="001220E6">
        <w:rPr>
          <w:u w:val="single"/>
        </w:rPr>
        <w:t>dehumanises</w:t>
      </w:r>
      <w:proofErr w:type="spellEnd"/>
      <w:r w:rsidRPr="001220E6">
        <w:rPr>
          <w:u w:val="single"/>
        </w:rPr>
        <w:t xml:space="preserve"> and </w:t>
      </w:r>
      <w:proofErr w:type="spellStart"/>
      <w:r w:rsidRPr="001220E6">
        <w:rPr>
          <w:u w:val="single"/>
        </w:rPr>
        <w:t>criminalises</w:t>
      </w:r>
      <w:proofErr w:type="spellEnd"/>
      <w:r w:rsidRPr="001220E6">
        <w:rPr>
          <w:u w:val="single"/>
        </w:rPr>
        <w:t xml:space="preserve"> people who are denied the opportunity to obtain </w:t>
      </w:r>
      <w:proofErr w:type="spellStart"/>
      <w:r w:rsidRPr="001220E6">
        <w:rPr>
          <w:u w:val="single"/>
        </w:rPr>
        <w:t>authorisation</w:t>
      </w:r>
      <w:proofErr w:type="spellEnd"/>
      <w:r w:rsidRPr="001220E6">
        <w:rPr>
          <w:u w:val="single"/>
        </w:rPr>
        <w:t xml:space="preserve"> from the US government to live in the country they call home. </w:t>
      </w:r>
    </w:p>
    <w:p w:rsidR="00073A41" w:rsidRDefault="00073A41" w:rsidP="00073A41"/>
    <w:p w:rsidR="00073A41" w:rsidRPr="001220E6" w:rsidRDefault="00073A41" w:rsidP="00073A41">
      <w:pPr>
        <w:rPr>
          <w:b/>
        </w:rPr>
      </w:pPr>
      <w:r w:rsidRPr="001220E6">
        <w:rPr>
          <w:b/>
        </w:rPr>
        <w:t>Language comes first – metaphoric terms hardwire assumptions into the national dialogue</w:t>
      </w:r>
    </w:p>
    <w:p w:rsidR="00073A41" w:rsidRPr="001220E6" w:rsidRDefault="00073A41" w:rsidP="00073A41">
      <w:pPr>
        <w:rPr>
          <w:sz w:val="14"/>
        </w:rPr>
      </w:pPr>
    </w:p>
    <w:p w:rsidR="00073A41" w:rsidRPr="001220E6" w:rsidRDefault="00073A41" w:rsidP="00073A41">
      <w:pPr>
        <w:rPr>
          <w:sz w:val="14"/>
        </w:rPr>
      </w:pPr>
      <w:r w:rsidRPr="001220E6">
        <w:rPr>
          <w:b/>
        </w:rPr>
        <w:t xml:space="preserve">PR Newswire 2006 </w:t>
      </w:r>
      <w:r w:rsidRPr="001220E6">
        <w:rPr>
          <w:sz w:val="14"/>
        </w:rPr>
        <w:t xml:space="preserve">(PR Newswire, “NABJ Cautions Media Over Language Use in Immigration Debate; Stands in Support of Accuracy in Journalism,” PR Newswire, </w:t>
      </w:r>
      <w:proofErr w:type="spellStart"/>
      <w:r w:rsidRPr="001220E6">
        <w:rPr>
          <w:sz w:val="14"/>
        </w:rPr>
        <w:t>ProQuest</w:t>
      </w:r>
      <w:proofErr w:type="spellEnd"/>
      <w:r w:rsidRPr="001220E6">
        <w:rPr>
          <w:sz w:val="14"/>
        </w:rPr>
        <w:t>, Accessed 7/31/13)</w:t>
      </w:r>
    </w:p>
    <w:p w:rsidR="00073A41" w:rsidRPr="001220E6" w:rsidRDefault="00073A41" w:rsidP="00073A41">
      <w:pPr>
        <w:rPr>
          <w:sz w:val="14"/>
        </w:rPr>
      </w:pPr>
    </w:p>
    <w:p w:rsidR="00073A41" w:rsidRPr="001220E6" w:rsidRDefault="00073A41" w:rsidP="00073A41">
      <w:pPr>
        <w:rPr>
          <w:u w:val="single"/>
        </w:rPr>
      </w:pPr>
      <w:r w:rsidRPr="001220E6">
        <w:rPr>
          <w:sz w:val="14"/>
        </w:rPr>
        <w:t>At the 1994 Unity convention, the four minority journalism groups -- NABJ, NAHJ, the Asian American Journalists Association and the Native American Journalists Association -- issued a joint statement on the term "illegal aliens": "</w:t>
      </w:r>
      <w:r w:rsidRPr="001220E6">
        <w:rPr>
          <w:u w:val="single"/>
        </w:rPr>
        <w:t xml:space="preserve">Except in direct quotations, do not use the phrase illegal alien or the word alien, in copy or in headlines, to refer to citizens of a foreign country who have come to the U.S. with no documents to show that they are legally entitled to visit, work or live here. Such terms are considered pejorative not only by those to whom they are applied but by many people of the same ethnic and national backgrounds who are in the U.S. legally." George </w:t>
      </w:r>
      <w:proofErr w:type="spellStart"/>
      <w:r w:rsidRPr="001220E6">
        <w:rPr>
          <w:u w:val="single"/>
        </w:rPr>
        <w:t>Lakoff</w:t>
      </w:r>
      <w:proofErr w:type="spellEnd"/>
      <w:r w:rsidRPr="001220E6">
        <w:rPr>
          <w:u w:val="single"/>
        </w:rPr>
        <w:t>, a linguistics professor at the University of California at Berkeley was quoted</w:t>
      </w:r>
      <w:r w:rsidRPr="001220E6">
        <w:rPr>
          <w:sz w:val="14"/>
        </w:rPr>
        <w:t xml:space="preserve"> in the New York Times recently: "</w:t>
      </w:r>
      <w:r w:rsidRPr="001220E6">
        <w:rPr>
          <w:u w:val="single"/>
        </w:rPr>
        <w:t xml:space="preserve">Metaphors repeated often enough eventually become part of your physical brain," he said. "Use the word 'illegal' often enough, which suggests criminal, which suggests immoral, and you have framed the issue of immigration to a remarkable degree." </w:t>
      </w:r>
    </w:p>
    <w:p w:rsidR="00073A41" w:rsidRPr="00AA08D8" w:rsidRDefault="00073A41" w:rsidP="00073A41"/>
    <w:p w:rsidR="00073A41" w:rsidRPr="00073A41" w:rsidRDefault="00073A41" w:rsidP="00073A41"/>
    <w:p w:rsidR="00073A41" w:rsidRDefault="00073A41" w:rsidP="00073A41">
      <w:pPr>
        <w:pStyle w:val="Heading1"/>
      </w:pPr>
      <w:r>
        <w:t>--</w:t>
      </w:r>
      <w:r w:rsidRPr="00617A5B">
        <w:t>Illegal Links</w:t>
      </w:r>
    </w:p>
    <w:p w:rsidR="00073A41" w:rsidRPr="00822F6B" w:rsidRDefault="00073A41" w:rsidP="00073A41">
      <w:pPr>
        <w:rPr>
          <w:b/>
        </w:rPr>
      </w:pPr>
    </w:p>
    <w:p w:rsidR="00073A41" w:rsidRPr="00822F6B" w:rsidRDefault="00073A41" w:rsidP="00073A41">
      <w:pPr>
        <w:rPr>
          <w:b/>
        </w:rPr>
      </w:pPr>
      <w:r w:rsidRPr="00822F6B">
        <w:rPr>
          <w:b/>
        </w:rPr>
        <w:t>“Illegal” is offensive because it attacks a person, not an action</w:t>
      </w:r>
    </w:p>
    <w:p w:rsidR="00073A41" w:rsidRPr="00822F6B" w:rsidRDefault="00073A41" w:rsidP="00073A41">
      <w:pPr>
        <w:rPr>
          <w:b/>
        </w:rPr>
      </w:pPr>
    </w:p>
    <w:p w:rsidR="00073A41" w:rsidRPr="00822F6B" w:rsidRDefault="00073A41" w:rsidP="00073A41">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073A41" w:rsidRPr="00822F6B" w:rsidRDefault="00073A41" w:rsidP="00073A41">
      <w:pPr>
        <w:rPr>
          <w:sz w:val="14"/>
        </w:rPr>
      </w:pPr>
    </w:p>
    <w:p w:rsidR="00073A41" w:rsidRPr="00822F6B" w:rsidRDefault="00073A41" w:rsidP="00073A41">
      <w:pPr>
        <w:rPr>
          <w:sz w:val="14"/>
        </w:rPr>
      </w:pPr>
      <w:r w:rsidRPr="00822F6B">
        <w:rPr>
          <w:sz w:val="14"/>
        </w:rPr>
        <w:t xml:space="preserve">While many national news outlets use the term “illegal immigrant,” this handbook calls for the discussion and re-evaluation of its use. </w:t>
      </w:r>
      <w:r w:rsidRPr="00822F6B">
        <w:rPr>
          <w:u w:val="single"/>
        </w:rPr>
        <w:t>Instead of using illegal immigrant, alternative labels recommended are “undocumented worker” or “undocumented immigrant.” Illegal immigrant</w:t>
      </w:r>
      <w:r w:rsidRPr="00822F6B">
        <w:rPr>
          <w:sz w:val="14"/>
        </w:rPr>
        <w:t xml:space="preserve"> is a term used to describe the immigration status of people who do not have the federal documentation to show they are legally entitled to work, visit or live here. People who are undocumented according to federal authorities do not have the proper visas to be in the United States legally. Many enter the country illegally, but a large number of this group initially had valid visas, but did not return to their native countries when their visas expired. Some former students fall into the latter category. The term </w:t>
      </w:r>
      <w:r w:rsidRPr="00822F6B">
        <w:rPr>
          <w:u w:val="single"/>
        </w:rPr>
        <w:t>criminalizes the person rather than the actual act of illegally entering or residing in the United States without federal documents</w:t>
      </w:r>
      <w:r w:rsidRPr="00822F6B">
        <w:rPr>
          <w:sz w:val="14"/>
        </w:rPr>
        <w:t xml:space="preserve">. </w:t>
      </w:r>
      <w:r w:rsidRPr="00822F6B">
        <w:rPr>
          <w:u w:val="single"/>
        </w:rPr>
        <w:t>Terms such as</w:t>
      </w:r>
      <w:r w:rsidRPr="00822F6B">
        <w:rPr>
          <w:sz w:val="14"/>
        </w:rPr>
        <w:t xml:space="preserve"> illegal alien or </w:t>
      </w:r>
      <w:r w:rsidRPr="00822F6B">
        <w:rPr>
          <w:u w:val="single"/>
        </w:rPr>
        <w:t>illegal immigrant can often be used pejoratively in common parlance and can pack a powerful emotional wallop for those on the receiving end</w:t>
      </w:r>
      <w:r w:rsidRPr="00822F6B">
        <w:rPr>
          <w:sz w:val="14"/>
        </w:rPr>
        <w:t>. Instead, use undocumented immigrant or undocumented worker, both of which are terms that convey the same descriptive information without carrying the psychological baggage. Avoid using illegal(s) as a noun.</w:t>
      </w:r>
    </w:p>
    <w:p w:rsidR="00073A41" w:rsidRPr="00822F6B" w:rsidRDefault="00073A41" w:rsidP="00073A41">
      <w:pPr>
        <w:rPr>
          <w:sz w:val="14"/>
        </w:rPr>
      </w:pPr>
    </w:p>
    <w:p w:rsidR="00073A41" w:rsidRPr="00822F6B" w:rsidRDefault="00073A41" w:rsidP="00073A41">
      <w:pPr>
        <w:rPr>
          <w:b/>
        </w:rPr>
      </w:pPr>
      <w:r w:rsidRPr="00822F6B">
        <w:rPr>
          <w:b/>
        </w:rPr>
        <w:t>“Illegal” endorses a political agenda – it reflects a racist history</w:t>
      </w:r>
    </w:p>
    <w:p w:rsidR="00073A41" w:rsidRPr="00822F6B" w:rsidRDefault="00073A41" w:rsidP="00073A41">
      <w:pPr>
        <w:rPr>
          <w:b/>
        </w:rPr>
      </w:pPr>
    </w:p>
    <w:p w:rsidR="00073A41" w:rsidRPr="00822F6B" w:rsidRDefault="00073A41" w:rsidP="00073A41">
      <w:pPr>
        <w:rPr>
          <w:sz w:val="14"/>
        </w:rPr>
      </w:pPr>
      <w:r w:rsidRPr="00822F6B">
        <w:rPr>
          <w:b/>
        </w:rPr>
        <w:t xml:space="preserve">Flock, 2013, </w:t>
      </w:r>
      <w:r w:rsidRPr="00822F6B">
        <w:rPr>
          <w:sz w:val="14"/>
        </w:rPr>
        <w:t>[Elizabeth, Former print journalist Elizabeth Flock reported for TIME and PEOPLE magazines before becoming an on-air correspondent for CBS News, “Some law makers will continue to say ‘Illegal Immigrant’”-US News, 4/5/13, http://www.usnews.com/news/blogs/washington-whispers/2013/04/05/some-lawmakers-will-continue-to-say-illegal-immigrant, 7/31/13]</w:t>
      </w:r>
    </w:p>
    <w:p w:rsidR="00073A41" w:rsidRPr="00822F6B" w:rsidRDefault="00073A41" w:rsidP="00073A41">
      <w:pPr>
        <w:rPr>
          <w:sz w:val="14"/>
        </w:rPr>
      </w:pPr>
    </w:p>
    <w:p w:rsidR="00073A41" w:rsidRDefault="00073A41" w:rsidP="00073A41">
      <w:pPr>
        <w:rPr>
          <w:sz w:val="14"/>
        </w:rPr>
      </w:pPr>
      <w:r w:rsidRPr="00822F6B">
        <w:rPr>
          <w:sz w:val="14"/>
        </w:rPr>
        <w:t>"</w:t>
      </w:r>
      <w:r w:rsidRPr="00822F6B">
        <w:rPr>
          <w:u w:val="single"/>
        </w:rPr>
        <w:t>The phrasing is more about signaling one's political affiliation than about trying to describe immigration</w:t>
      </w:r>
      <w:r w:rsidRPr="00822F6B">
        <w:rPr>
          <w:sz w:val="14"/>
        </w:rPr>
        <w:t xml:space="preserve">," says Rosa. "We see </w:t>
      </w:r>
      <w:r w:rsidRPr="00822F6B">
        <w:rPr>
          <w:u w:val="single"/>
        </w:rPr>
        <w:t>the promotion of illegality as staking out a claim to a conservative political agenda, while the use of 'undocumented' is staking out a claim to a progressive political ideology. Neither one is neutral</w:t>
      </w:r>
      <w:r w:rsidRPr="00822F6B">
        <w:rPr>
          <w:sz w:val="14"/>
        </w:rPr>
        <w:t>." Immigration-related phrases are often politically charged, and in part that may lie in their history</w:t>
      </w:r>
      <w:r w:rsidRPr="00822F6B">
        <w:rPr>
          <w:u w:val="single"/>
        </w:rPr>
        <w:t xml:space="preserve">. Geoffrey </w:t>
      </w:r>
      <w:proofErr w:type="spellStart"/>
      <w:r w:rsidRPr="00822F6B">
        <w:rPr>
          <w:u w:val="single"/>
        </w:rPr>
        <w:t>Nunberg</w:t>
      </w:r>
      <w:proofErr w:type="spellEnd"/>
      <w:r w:rsidRPr="00822F6B">
        <w:rPr>
          <w:sz w:val="14"/>
        </w:rPr>
        <w:t xml:space="preserve">, a </w:t>
      </w:r>
      <w:r w:rsidRPr="00822F6B">
        <w:rPr>
          <w:u w:val="single"/>
        </w:rPr>
        <w:t>linguist and professor at</w:t>
      </w:r>
      <w:r w:rsidRPr="00822F6B">
        <w:rPr>
          <w:sz w:val="14"/>
        </w:rPr>
        <w:t xml:space="preserve"> the University of California—</w:t>
      </w:r>
      <w:r w:rsidRPr="00822F6B">
        <w:rPr>
          <w:u w:val="single"/>
        </w:rPr>
        <w:t>Berkeley</w:t>
      </w:r>
      <w:r w:rsidRPr="00822F6B">
        <w:rPr>
          <w:sz w:val="14"/>
        </w:rPr>
        <w:t xml:space="preserve">'s School of Information, </w:t>
      </w:r>
      <w:r w:rsidRPr="00822F6B">
        <w:rPr>
          <w:u w:val="single"/>
        </w:rPr>
        <w:t>says both "illegal" and "alien" have rather sordid pasts</w:t>
      </w:r>
      <w:r w:rsidRPr="00822F6B">
        <w:rPr>
          <w:sz w:val="14"/>
        </w:rPr>
        <w:t xml:space="preserve">. He notes that the word </w:t>
      </w:r>
      <w:r w:rsidRPr="00822F6B">
        <w:rPr>
          <w:u w:val="single"/>
        </w:rPr>
        <w:t>"illegal" was first used as a noun in the 1930s and 1940s by the British to describe the Jews who entered Palestine without official permission</w:t>
      </w:r>
      <w:r w:rsidRPr="00822F6B">
        <w:rPr>
          <w:sz w:val="14"/>
        </w:rPr>
        <w:t xml:space="preserve">, and the word "alien," though used in a pejorative way to describe a foreigner even early in the 20th century, became more negative and scary after science fiction authors began using it to refer to extraterrestrials. </w:t>
      </w:r>
    </w:p>
    <w:p w:rsidR="00073A41" w:rsidRPr="00822F6B" w:rsidRDefault="00073A41" w:rsidP="00073A41">
      <w:pPr>
        <w:rPr>
          <w:sz w:val="14"/>
        </w:rPr>
      </w:pPr>
    </w:p>
    <w:p w:rsidR="00073A41" w:rsidRPr="00822F6B" w:rsidRDefault="00073A41" w:rsidP="00073A41">
      <w:pPr>
        <w:rPr>
          <w:b/>
        </w:rPr>
      </w:pPr>
      <w:r w:rsidRPr="00822F6B">
        <w:rPr>
          <w:b/>
        </w:rPr>
        <w:t>“Illegal” entrenches racism – it can trace its history to the Holocaust</w:t>
      </w:r>
    </w:p>
    <w:p w:rsidR="00073A41" w:rsidRPr="00822F6B" w:rsidRDefault="00073A41" w:rsidP="00073A41">
      <w:pPr>
        <w:rPr>
          <w:b/>
        </w:rPr>
      </w:pPr>
    </w:p>
    <w:p w:rsidR="00073A41" w:rsidRPr="00822F6B" w:rsidRDefault="00073A41" w:rsidP="00073A41">
      <w:pPr>
        <w:rPr>
          <w:sz w:val="14"/>
        </w:rPr>
      </w:pPr>
      <w:r w:rsidRPr="00822F6B">
        <w:rPr>
          <w:b/>
        </w:rPr>
        <w:t>Garcia, 2012,</w:t>
      </w:r>
      <w:r w:rsidRPr="00822F6B">
        <w:rPr>
          <w:sz w:val="14"/>
        </w:rPr>
        <w:t xml:space="preserve"> [Charles, served in the administrations of four presidents, of both parties, is the CEO of Garcia Trujillo, a business focused on the Hispanic market. He was named in the book "Hispanics in the USA: Making History" as one of 14 Hispanic role models for the nation. “Why ‘Illegal Immigrant’ Is a Slur”-CNN, 7/6/12, </w:t>
      </w:r>
      <w:hyperlink r:id="rId34" w:history="1">
        <w:r w:rsidRPr="00822F6B">
          <w:rPr>
            <w:rStyle w:val="Hyperlink"/>
            <w:sz w:val="14"/>
          </w:rPr>
          <w:t>http://www.cnn.com/2012/07/05/opinion/garcia-illegal-immigrants</w:t>
        </w:r>
      </w:hyperlink>
      <w:r w:rsidRPr="00822F6B">
        <w:rPr>
          <w:sz w:val="14"/>
        </w:rPr>
        <w:t xml:space="preserve">, </w:t>
      </w:r>
    </w:p>
    <w:p w:rsidR="00073A41" w:rsidRPr="00822F6B" w:rsidRDefault="00073A41" w:rsidP="00073A41">
      <w:pPr>
        <w:rPr>
          <w:b/>
        </w:rPr>
      </w:pPr>
    </w:p>
    <w:p w:rsidR="00073A41" w:rsidRPr="00822F6B" w:rsidRDefault="00073A41" w:rsidP="00073A41">
      <w:pPr>
        <w:rPr>
          <w:u w:val="single"/>
        </w:rPr>
      </w:pPr>
      <w:r w:rsidRPr="00822F6B">
        <w:rPr>
          <w:u w:val="single"/>
        </w:rPr>
        <w:t>When you label someone an "illegal alien" or "illegal immigrant" or just plain "illegal," you are effectively saying the individual, as opposed to the actions the person has taken, is unlawful. The terms imply the very existence of an unauthorized migrant in America is criminal. In this country, there is still a presumption of innocence that requires a jury to convict someone of a crime.</w:t>
      </w:r>
      <w:r w:rsidRPr="00822F6B">
        <w:rPr>
          <w:sz w:val="14"/>
        </w:rPr>
        <w:t xml:space="preserve"> If you don't pay your taxes, are you an illegal? What if you get a speeding ticket? </w:t>
      </w:r>
      <w:proofErr w:type="gramStart"/>
      <w:r w:rsidRPr="00822F6B">
        <w:rPr>
          <w:sz w:val="14"/>
        </w:rPr>
        <w:t>A murder conviction?</w:t>
      </w:r>
      <w:proofErr w:type="gramEnd"/>
      <w:r w:rsidRPr="00822F6B">
        <w:rPr>
          <w:sz w:val="14"/>
        </w:rPr>
        <w:t xml:space="preserve"> No. You're still not an illegal. </w:t>
      </w:r>
      <w:r w:rsidRPr="00822F6B">
        <w:rPr>
          <w:u w:val="single"/>
        </w:rPr>
        <w:t xml:space="preserve">Even alleged terrorists and child molesters aren't labeled illegals. </w:t>
      </w:r>
      <w:r w:rsidRPr="00822F6B">
        <w:rPr>
          <w:sz w:val="14"/>
        </w:rPr>
        <w:t xml:space="preserve">By becoming judge, jury and executioner, you dehumanize the individual and generate animosity toward them. New York Times editorial writer Lawrence </w:t>
      </w:r>
      <w:proofErr w:type="spellStart"/>
      <w:r w:rsidRPr="00822F6B">
        <w:rPr>
          <w:sz w:val="14"/>
        </w:rPr>
        <w:t>Downes</w:t>
      </w:r>
      <w:proofErr w:type="spellEnd"/>
      <w:r w:rsidRPr="00822F6B">
        <w:rPr>
          <w:sz w:val="14"/>
        </w:rPr>
        <w:t xml:space="preserve"> says "</w:t>
      </w:r>
      <w:r w:rsidRPr="00822F6B">
        <w:rPr>
          <w:u w:val="single"/>
        </w:rPr>
        <w:t>illegal" is often "a code word for racial and ethnic hatred." The term "illegal immigrant" was first used in 1939 as a slur by the British toward Jews who were fleeing the Nazis and entering Palestine without authorization.</w:t>
      </w:r>
      <w:r w:rsidRPr="00822F6B">
        <w:rPr>
          <w:sz w:val="14"/>
        </w:rPr>
        <w:t xml:space="preserve"> Holocaust survivor and Nobel Peace Prize winner </w:t>
      </w:r>
      <w:proofErr w:type="spellStart"/>
      <w:r w:rsidRPr="00822F6B">
        <w:rPr>
          <w:sz w:val="14"/>
        </w:rPr>
        <w:t>Elie</w:t>
      </w:r>
      <w:proofErr w:type="spellEnd"/>
      <w:r w:rsidRPr="00822F6B">
        <w:rPr>
          <w:sz w:val="14"/>
        </w:rPr>
        <w:t xml:space="preserve"> Wiesel aptly said that "no human being is illegal." </w:t>
      </w:r>
      <w:r w:rsidRPr="00822F6B">
        <w:rPr>
          <w:u w:val="single"/>
        </w:rPr>
        <w:t>Migrant workers residing unlawfully in the U.S. are not -- and never have been -- criminals. They are subject to deportation, through a civil administrative procedure that differs from criminal prosecution, and where judges have wide discretion to allow certain foreign nationals to remain here.</w:t>
      </w:r>
    </w:p>
    <w:p w:rsidR="00073A41" w:rsidRPr="009E0D9C" w:rsidRDefault="00073A41" w:rsidP="00073A41"/>
    <w:p w:rsidR="00073A41" w:rsidRPr="001220E6" w:rsidRDefault="00073A41" w:rsidP="00073A41">
      <w:pPr>
        <w:rPr>
          <w:sz w:val="14"/>
        </w:rPr>
      </w:pPr>
    </w:p>
    <w:p w:rsidR="00073A41" w:rsidRDefault="00073A41" w:rsidP="00073A41">
      <w:pPr>
        <w:pStyle w:val="Heading1"/>
      </w:pPr>
      <w:r>
        <w:t>--</w:t>
      </w:r>
      <w:r w:rsidRPr="00CD4D26">
        <w:t>Kritik Turns Case</w:t>
      </w:r>
    </w:p>
    <w:p w:rsidR="00073A41" w:rsidRPr="001220E6" w:rsidRDefault="00073A41" w:rsidP="00073A41">
      <w:pPr>
        <w:rPr>
          <w:b/>
        </w:rPr>
      </w:pPr>
    </w:p>
    <w:p w:rsidR="00073A41" w:rsidRPr="001220E6" w:rsidRDefault="00073A41" w:rsidP="00073A41">
      <w:pPr>
        <w:rPr>
          <w:b/>
        </w:rPr>
      </w:pPr>
      <w:r w:rsidRPr="001220E6">
        <w:rPr>
          <w:b/>
        </w:rPr>
        <w:t>Turn – using “Illegal Immigrant” undermines discussion of immigration – it reflects a narrow viewpoint</w:t>
      </w:r>
    </w:p>
    <w:p w:rsidR="00073A41" w:rsidRPr="001220E6" w:rsidRDefault="00073A41" w:rsidP="00073A41">
      <w:pPr>
        <w:rPr>
          <w:sz w:val="14"/>
        </w:rPr>
      </w:pPr>
    </w:p>
    <w:p w:rsidR="00073A41" w:rsidRPr="001220E6" w:rsidRDefault="00073A41" w:rsidP="00073A41">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35" w:history="1">
        <w:r w:rsidRPr="001220E6">
          <w:rPr>
            <w:rStyle w:val="Hyperlink"/>
            <w:sz w:val="14"/>
          </w:rPr>
          <w:t>http://www.aljazeera.com/indepth/opinion/2013/04/201347111531424247.html</w:t>
        </w:r>
      </w:hyperlink>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u w:val="single"/>
        </w:rPr>
        <w:t xml:space="preserve">This debate over language drives home the point that all language is </w:t>
      </w:r>
      <w:proofErr w:type="spellStart"/>
      <w:r w:rsidRPr="001220E6">
        <w:rPr>
          <w:u w:val="single"/>
        </w:rPr>
        <w:t>politicised</w:t>
      </w:r>
      <w:proofErr w:type="spellEnd"/>
      <w:r w:rsidRPr="001220E6">
        <w:rPr>
          <w:u w:val="single"/>
        </w:rPr>
        <w:t>. If you choose to continue to call people "illegal" or "illegal immigrant", you make your position on the immigration debate clear. You also make it difficult to have a logical conversation about the problems</w:t>
      </w:r>
      <w:r w:rsidRPr="001220E6">
        <w:rPr>
          <w:sz w:val="14"/>
        </w:rPr>
        <w:t xml:space="preserve"> associated with millions of people living with illegality. </w:t>
      </w:r>
      <w:r w:rsidRPr="001220E6">
        <w:rPr>
          <w:u w:val="single"/>
        </w:rPr>
        <w:t>In contrast, if you choose to frame the debate around people who live in the US without access to full citizenship</w:t>
      </w:r>
      <w:r w:rsidRPr="001220E6">
        <w:rPr>
          <w:sz w:val="14"/>
        </w:rPr>
        <w:t xml:space="preserve">, and who must deal daily with the burden of illegality, </w:t>
      </w:r>
      <w:r w:rsidRPr="001220E6">
        <w:rPr>
          <w:u w:val="single"/>
        </w:rPr>
        <w:t>it allows us to have a conversation about how to move forward and fix the problem - which lies with the burden of illegality, not with the people who came to the US in search of a better life</w:t>
      </w:r>
      <w:r w:rsidRPr="001220E6">
        <w:rPr>
          <w:sz w:val="14"/>
        </w:rPr>
        <w:t xml:space="preserve"> for themselves and their families.</w:t>
      </w:r>
    </w:p>
    <w:p w:rsidR="00073A41" w:rsidRDefault="00073A41" w:rsidP="00073A41">
      <w:pPr>
        <w:rPr>
          <w:sz w:val="14"/>
        </w:rPr>
      </w:pPr>
      <w:r w:rsidRPr="001220E6">
        <w:rPr>
          <w:sz w:val="14"/>
        </w:rPr>
        <w:t xml:space="preserve"> </w:t>
      </w:r>
    </w:p>
    <w:p w:rsidR="00073A41" w:rsidRPr="00822F6B" w:rsidRDefault="00073A41" w:rsidP="00073A41">
      <w:pPr>
        <w:rPr>
          <w:b/>
        </w:rPr>
      </w:pPr>
      <w:r w:rsidRPr="00822F6B">
        <w:rPr>
          <w:b/>
        </w:rPr>
        <w:t>“Illegal” has political consequences – dehumanization paves the way for regressive immigration policies</w:t>
      </w:r>
    </w:p>
    <w:p w:rsidR="00073A41" w:rsidRPr="00822F6B" w:rsidRDefault="00073A41" w:rsidP="00073A41">
      <w:pPr>
        <w:rPr>
          <w:b/>
        </w:rPr>
      </w:pPr>
    </w:p>
    <w:p w:rsidR="00073A41" w:rsidRPr="00822F6B" w:rsidRDefault="00073A41" w:rsidP="00073A41">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073A41" w:rsidRPr="00822F6B" w:rsidRDefault="00073A41" w:rsidP="00073A41">
      <w:pPr>
        <w:rPr>
          <w:sz w:val="14"/>
        </w:rPr>
      </w:pPr>
    </w:p>
    <w:p w:rsidR="00073A41" w:rsidRPr="00822F6B" w:rsidRDefault="00073A41" w:rsidP="00073A41">
      <w:pPr>
        <w:rPr>
          <w:sz w:val="14"/>
        </w:rPr>
      </w:pPr>
      <w:r w:rsidRPr="00822F6B">
        <w:rPr>
          <w:u w:val="single"/>
        </w:rPr>
        <w:t xml:space="preserve">Saying “illegal(s),” “illegal immigrant(s),” and that pesky double whammy, “illegal alien” </w:t>
      </w:r>
      <w:r w:rsidRPr="00822F6B">
        <w:rPr>
          <w:sz w:val="14"/>
        </w:rPr>
        <w:t xml:space="preserve">(which “Others” a person not once, but twice), </w:t>
      </w:r>
      <w:r w:rsidRPr="00822F6B">
        <w:rPr>
          <w:u w:val="single"/>
        </w:rPr>
        <w:t>only serves to reinforce negative stereotypes and dehumanize people.</w:t>
      </w:r>
      <w:r w:rsidRPr="00822F6B">
        <w:rPr>
          <w:sz w:val="14"/>
        </w:rPr>
        <w:t xml:space="preserve"> </w:t>
      </w:r>
      <w:r w:rsidRPr="00822F6B">
        <w:rPr>
          <w:u w:val="single"/>
        </w:rPr>
        <w:t>Furthermore, “illegal</w:t>
      </w:r>
      <w:r w:rsidRPr="00822F6B">
        <w:rPr>
          <w:sz w:val="14"/>
        </w:rPr>
        <w:t xml:space="preserve"> [insert-noun-here]” </w:t>
      </w:r>
      <w:r w:rsidRPr="00822F6B">
        <w:rPr>
          <w:u w:val="single"/>
        </w:rPr>
        <w:t xml:space="preserve">has become </w:t>
      </w:r>
      <w:proofErr w:type="spellStart"/>
      <w:r w:rsidRPr="00822F6B">
        <w:rPr>
          <w:u w:val="single"/>
        </w:rPr>
        <w:t>synonomous</w:t>
      </w:r>
      <w:proofErr w:type="spellEnd"/>
      <w:r w:rsidRPr="00822F6B">
        <w:rPr>
          <w:u w:val="single"/>
        </w:rPr>
        <w:t xml:space="preserve"> with “Mexican,” so let’s just stop saying “illegal,” shall we?</w:t>
      </w:r>
      <w:r w:rsidRPr="00822F6B">
        <w:rPr>
          <w:sz w:val="14"/>
        </w:rPr>
        <w:t xml:space="preserve"> </w:t>
      </w:r>
      <w:r w:rsidRPr="00822F6B">
        <w:rPr>
          <w:u w:val="single"/>
        </w:rPr>
        <w:t>By repeating the phrase “illegal immigrants,” the media and politicians have created a misleading framework to talk about immigration.</w:t>
      </w:r>
      <w:r w:rsidRPr="00822F6B">
        <w:rPr>
          <w:sz w:val="14"/>
        </w:rPr>
        <w:t xml:space="preserve"> </w:t>
      </w:r>
      <w:r w:rsidRPr="00822F6B">
        <w:rPr>
          <w:u w:val="single"/>
        </w:rPr>
        <w:t>The repeated use of the term “illegal immigrants” is leading to all sorts of policies created to stop them</w:t>
      </w:r>
      <w:r w:rsidRPr="00822F6B">
        <w:rPr>
          <w:sz w:val="14"/>
        </w:rPr>
        <w:t xml:space="preserve">. Many of them were repeated in the debates. </w:t>
      </w:r>
      <w:r w:rsidRPr="00822F6B">
        <w:rPr>
          <w:u w:val="single"/>
        </w:rPr>
        <w:t xml:space="preserve">More border fences. </w:t>
      </w:r>
      <w:proofErr w:type="gramStart"/>
      <w:r w:rsidRPr="00822F6B">
        <w:rPr>
          <w:u w:val="single"/>
        </w:rPr>
        <w:t>Prohibiting driver’s licenses.</w:t>
      </w:r>
      <w:proofErr w:type="gramEnd"/>
      <w:r w:rsidRPr="00822F6B">
        <w:rPr>
          <w:u w:val="single"/>
        </w:rPr>
        <w:t xml:space="preserve"> Some want to stop their kids from attending neighborhood elementary schools</w:t>
      </w:r>
      <w:r w:rsidRPr="00822F6B">
        <w:rPr>
          <w:sz w:val="14"/>
        </w:rPr>
        <w:t>.</w:t>
      </w:r>
    </w:p>
    <w:p w:rsidR="00073A41" w:rsidRPr="001220E6" w:rsidRDefault="00073A41" w:rsidP="00073A41">
      <w:pPr>
        <w:rPr>
          <w:sz w:val="14"/>
        </w:rPr>
      </w:pPr>
    </w:p>
    <w:p w:rsidR="00073A41" w:rsidRPr="001220E6" w:rsidRDefault="00073A41" w:rsidP="00073A41">
      <w:pPr>
        <w:rPr>
          <w:b/>
        </w:rPr>
      </w:pPr>
      <w:r w:rsidRPr="001220E6">
        <w:rPr>
          <w:b/>
        </w:rPr>
        <w:t xml:space="preserve">Representations of “Illegality” reinforce the vision of immigrants – this reinforces </w:t>
      </w:r>
      <w:proofErr w:type="spellStart"/>
      <w:r w:rsidRPr="001220E6">
        <w:rPr>
          <w:b/>
        </w:rPr>
        <w:t>restrictionist</w:t>
      </w:r>
      <w:proofErr w:type="spellEnd"/>
      <w:r w:rsidRPr="001220E6">
        <w:rPr>
          <w:b/>
        </w:rPr>
        <w:t xml:space="preserve"> policies</w:t>
      </w:r>
    </w:p>
    <w:p w:rsidR="00073A41" w:rsidRPr="001220E6" w:rsidRDefault="00073A41" w:rsidP="00073A41">
      <w:pPr>
        <w:rPr>
          <w:sz w:val="14"/>
        </w:rPr>
      </w:pPr>
    </w:p>
    <w:p w:rsidR="00073A41" w:rsidRPr="001220E6" w:rsidRDefault="00073A41" w:rsidP="00073A41">
      <w:pPr>
        <w:rPr>
          <w:sz w:val="14"/>
        </w:rPr>
      </w:pPr>
      <w:r w:rsidRPr="001220E6">
        <w:rPr>
          <w:b/>
        </w:rPr>
        <w:t xml:space="preserve">Leopold 2013 </w:t>
      </w:r>
      <w:proofErr w:type="gramStart"/>
      <w:r w:rsidRPr="001220E6">
        <w:rPr>
          <w:b/>
        </w:rPr>
        <w:t>-  Past</w:t>
      </w:r>
      <w:proofErr w:type="gramEnd"/>
      <w:r w:rsidRPr="001220E6">
        <w:rPr>
          <w:b/>
        </w:rPr>
        <w:t xml:space="preserve"> President of American Immigration Lawyers Association </w:t>
      </w:r>
      <w:r w:rsidRPr="001220E6">
        <w:rPr>
          <w:sz w:val="14"/>
        </w:rPr>
        <w:t xml:space="preserve">(David Leopold, General Counsel and, “no human being should ever be described as "illegal,” Huffington Post, 4/3/2013, </w:t>
      </w:r>
      <w:hyperlink r:id="rId36" w:history="1">
        <w:r w:rsidRPr="001220E6">
          <w:rPr>
            <w:rStyle w:val="Hyperlink"/>
            <w:sz w:val="14"/>
          </w:rPr>
          <w:t>http://www.huffingtonpost.com/david-leopold/ap-illegal-immigrant_b_3006392.html</w:t>
        </w:r>
      </w:hyperlink>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u w:val="single"/>
        </w:rPr>
        <w:t>After years and years of video loops running on the cable television networks, for many Americans the term "illegal alien" conjures up images of people illegally jumping over the Southern border. Most people would be surprised to learn that nearly half the undocumented population entered the U.S. legally. Some came as visitors, others as students, and others as temporary workers.</w:t>
      </w:r>
      <w:r w:rsidRPr="001220E6">
        <w:rPr>
          <w:sz w:val="14"/>
        </w:rPr>
        <w:t xml:space="preserve"> Some fell out of status because they took ill and were forced to drop out of school, others because they fell victim to domestic violence or other crimes, and others because their sponsoring employer mistreated them. Even those foreign nationals that entered the country surreptitiously in direct violation of the immigration law are not "illegal". Some, like victims of human trafficking, are eligible for protection, not prosecution, under our immigration law. </w:t>
      </w:r>
      <w:r w:rsidRPr="001220E6">
        <w:rPr>
          <w:u w:val="single"/>
        </w:rPr>
        <w:t xml:space="preserve">Over the past two decades the </w:t>
      </w:r>
      <w:proofErr w:type="spellStart"/>
      <w:r w:rsidRPr="001220E6">
        <w:rPr>
          <w:u w:val="single"/>
        </w:rPr>
        <w:t>restrictionists</w:t>
      </w:r>
      <w:proofErr w:type="spellEnd"/>
      <w:r w:rsidRPr="001220E6">
        <w:rPr>
          <w:u w:val="single"/>
        </w:rPr>
        <w:t xml:space="preserve"> -- those who seek to cut off virtually all immigration and hang a "Closed for Business" sign around the neck of the Statue of Liberty -- have cynically promoted terms like "illegal alien", "illegal" and "illegals" to dehumanize noncitizens who are in the U.S. with or without lawful immigration status. The effort is designed to scare the American public and appeal to peoples' darkest, most base instincts.</w:t>
      </w:r>
      <w:r w:rsidRPr="001220E6">
        <w:rPr>
          <w:sz w:val="14"/>
        </w:rPr>
        <w:t xml:space="preserve"> </w:t>
      </w:r>
    </w:p>
    <w:p w:rsidR="00073A41" w:rsidRPr="001220E6" w:rsidRDefault="00073A41" w:rsidP="00073A41">
      <w:pPr>
        <w:rPr>
          <w:sz w:val="14"/>
        </w:rPr>
      </w:pPr>
    </w:p>
    <w:p w:rsidR="00073A41" w:rsidRPr="001220E6" w:rsidRDefault="00073A41" w:rsidP="00073A41">
      <w:pPr>
        <w:rPr>
          <w:b/>
        </w:rPr>
      </w:pPr>
    </w:p>
    <w:p w:rsidR="00073A41" w:rsidRPr="001220E6" w:rsidRDefault="00073A41" w:rsidP="00073A41">
      <w:pPr>
        <w:rPr>
          <w:sz w:val="14"/>
        </w:rPr>
      </w:pPr>
    </w:p>
    <w:p w:rsidR="00073A41" w:rsidRPr="001220E6" w:rsidRDefault="00073A41" w:rsidP="00073A41">
      <w:pPr>
        <w:rPr>
          <w:sz w:val="14"/>
        </w:rPr>
      </w:pPr>
    </w:p>
    <w:p w:rsidR="00073A41" w:rsidRDefault="00073A41" w:rsidP="00073A41">
      <w:pPr>
        <w:pStyle w:val="Heading1"/>
      </w:pPr>
      <w:r>
        <w:t xml:space="preserve">--Rejection </w:t>
      </w:r>
      <w:r w:rsidRPr="009E0D9C">
        <w:t>Alternative</w:t>
      </w:r>
    </w:p>
    <w:p w:rsidR="00073A41" w:rsidRDefault="00073A41" w:rsidP="00073A41"/>
    <w:p w:rsidR="00073A41" w:rsidRPr="001220E6" w:rsidRDefault="00073A41" w:rsidP="00073A41">
      <w:pPr>
        <w:rPr>
          <w:b/>
        </w:rPr>
      </w:pPr>
      <w:r w:rsidRPr="001220E6">
        <w:rPr>
          <w:b/>
        </w:rPr>
        <w:t>“Illegal” reflects racist assumptions – it should be rejected in immigration discussions</w:t>
      </w:r>
    </w:p>
    <w:p w:rsidR="00073A41" w:rsidRPr="001220E6" w:rsidRDefault="00073A41" w:rsidP="00073A41">
      <w:pPr>
        <w:rPr>
          <w:sz w:val="14"/>
        </w:rPr>
      </w:pPr>
    </w:p>
    <w:p w:rsidR="00073A41" w:rsidRPr="001220E6" w:rsidRDefault="00073A41" w:rsidP="00073A41">
      <w:pPr>
        <w:rPr>
          <w:sz w:val="14"/>
        </w:rPr>
      </w:pPr>
      <w:r w:rsidRPr="001220E6">
        <w:rPr>
          <w:b/>
        </w:rPr>
        <w:t xml:space="preserve">Leopold 2013 </w:t>
      </w:r>
      <w:proofErr w:type="gramStart"/>
      <w:r w:rsidRPr="001220E6">
        <w:rPr>
          <w:b/>
        </w:rPr>
        <w:t>-  Past</w:t>
      </w:r>
      <w:proofErr w:type="gramEnd"/>
      <w:r w:rsidRPr="001220E6">
        <w:rPr>
          <w:b/>
        </w:rPr>
        <w:t xml:space="preserve"> President of American Immigration Lawyers Association </w:t>
      </w:r>
      <w:r w:rsidRPr="001220E6">
        <w:rPr>
          <w:sz w:val="14"/>
        </w:rPr>
        <w:t xml:space="preserve">(David Leopold, General Counsel and, “no human being should ever be described as "illegal,” Huffington Post, 4/3/2013, </w:t>
      </w:r>
      <w:hyperlink r:id="rId37" w:history="1">
        <w:r w:rsidRPr="001220E6">
          <w:rPr>
            <w:rStyle w:val="Hyperlink"/>
            <w:sz w:val="14"/>
          </w:rPr>
          <w:t>http://www.huffingtonpost.com/david-leopold/ap-illegal-immigrant_b_3006392.html</w:t>
        </w:r>
      </w:hyperlink>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sz w:val="14"/>
        </w:rPr>
        <w:t xml:space="preserve">And for many years it was an effective, albeit nefarious, strategy. In 2007, the last time Congress considered immigration reform legislation, </w:t>
      </w:r>
      <w:r w:rsidRPr="001220E6">
        <w:rPr>
          <w:u w:val="single"/>
        </w:rPr>
        <w:t xml:space="preserve">a small cadre of nativist groups virtually overloaded the telephone lines to the U.S. Capitol with bitter attacks on "amnesty for illegals". </w:t>
      </w:r>
      <w:r w:rsidRPr="001220E6">
        <w:rPr>
          <w:sz w:val="14"/>
        </w:rPr>
        <w:t xml:space="preserve">Thankfully, with the increasing political clout of Latino voters -- as demonstrated by the last election -- politicians and the media are taking a hard look at the words they use to talk about immigration. </w:t>
      </w:r>
      <w:r w:rsidRPr="001220E6">
        <w:rPr>
          <w:u w:val="single"/>
        </w:rPr>
        <w:t>It would be unimaginable today for a presidential candidate</w:t>
      </w:r>
      <w:r w:rsidRPr="001220E6">
        <w:rPr>
          <w:sz w:val="14"/>
        </w:rPr>
        <w:t xml:space="preserve"> -- Republican or Democrat -- </w:t>
      </w:r>
      <w:r w:rsidRPr="001220E6">
        <w:rPr>
          <w:u w:val="single"/>
        </w:rPr>
        <w:t>to again run a national campaign using the terms "illegal alien," "illegal" or "illegals." These obnoxious words have been revealed for what they are -- racially charged slurs which have no place in America's national immigration conversation</w:t>
      </w:r>
      <w:r w:rsidRPr="001220E6">
        <w:rPr>
          <w:sz w:val="14"/>
        </w:rPr>
        <w:t xml:space="preserve"> or in the media that reports about it. </w:t>
      </w:r>
    </w:p>
    <w:p w:rsidR="00073A41" w:rsidRDefault="00073A41" w:rsidP="00073A41"/>
    <w:p w:rsidR="00073A41" w:rsidRDefault="00073A41" w:rsidP="00073A41">
      <w:pPr>
        <w:pStyle w:val="Heading1"/>
      </w:pPr>
      <w:r>
        <w:t>--</w:t>
      </w:r>
      <w:r w:rsidRPr="009E0D9C">
        <w:t>Language Alternative</w:t>
      </w:r>
    </w:p>
    <w:p w:rsidR="00073A41" w:rsidRPr="00822F6B" w:rsidRDefault="00073A41" w:rsidP="00073A41">
      <w:pPr>
        <w:rPr>
          <w:b/>
        </w:rPr>
      </w:pPr>
    </w:p>
    <w:p w:rsidR="00073A41" w:rsidRPr="00822F6B" w:rsidRDefault="00073A41" w:rsidP="00073A41">
      <w:pPr>
        <w:rPr>
          <w:b/>
        </w:rPr>
      </w:pPr>
      <w:r w:rsidRPr="00822F6B">
        <w:rPr>
          <w:b/>
        </w:rPr>
        <w:t>The alternative solves – Undocumented immigrant solves dehumanization</w:t>
      </w:r>
    </w:p>
    <w:p w:rsidR="00073A41" w:rsidRPr="00822F6B" w:rsidRDefault="00073A41" w:rsidP="00073A41">
      <w:pPr>
        <w:rPr>
          <w:b/>
        </w:rPr>
      </w:pPr>
    </w:p>
    <w:p w:rsidR="00073A41" w:rsidRPr="00822F6B" w:rsidRDefault="00073A41" w:rsidP="00073A41">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073A41" w:rsidRPr="00822F6B" w:rsidRDefault="00073A41" w:rsidP="00073A41">
      <w:pPr>
        <w:rPr>
          <w:sz w:val="14"/>
        </w:rPr>
      </w:pPr>
    </w:p>
    <w:p w:rsidR="00073A41" w:rsidRPr="00822F6B" w:rsidRDefault="00073A41" w:rsidP="00073A41">
      <w:pPr>
        <w:rPr>
          <w:sz w:val="14"/>
        </w:rPr>
      </w:pPr>
      <w:proofErr w:type="gramStart"/>
      <w:r w:rsidRPr="00822F6B">
        <w:rPr>
          <w:sz w:val="14"/>
        </w:rPr>
        <w:t>Illegal alien Avoid.</w:t>
      </w:r>
      <w:proofErr w:type="gramEnd"/>
      <w:r w:rsidRPr="00822F6B">
        <w:rPr>
          <w:sz w:val="14"/>
        </w:rPr>
        <w:t xml:space="preserve"> </w:t>
      </w:r>
      <w:r w:rsidRPr="00822F6B">
        <w:rPr>
          <w:u w:val="single"/>
        </w:rPr>
        <w:t>Alternative terms are “undocumented worker,” or “undocumented immigrant.” The pertinent federal agencies use this term for individuals who do not have documents to show they can legally visit, work or live here.</w:t>
      </w:r>
      <w:r w:rsidRPr="00822F6B">
        <w:rPr>
          <w:sz w:val="14"/>
        </w:rPr>
        <w:t xml:space="preserve"> </w:t>
      </w:r>
      <w:r w:rsidRPr="00822F6B">
        <w:rPr>
          <w:u w:val="single"/>
        </w:rPr>
        <w:t>Many find the term offensive and dehumanizing because it criminalizes the person rather than the actual act of illegally entering or residing in the United States. The term does not give an accurate description of a person’s conditional U.S. status, but rather demeans an individual</w:t>
      </w:r>
      <w:r w:rsidRPr="00822F6B">
        <w:rPr>
          <w:sz w:val="14"/>
        </w:rPr>
        <w:t xml:space="preserve"> by describing them as an alien. At the 1994 Unity convention, the four minority journalism groups – NAHJ, Asian American Journalists Association, Native American Journalists Association and National Association of Black Journalists – issued the following statement on this term: “Except in direct quotations, do not use the phrase illegal alien or the word alien, in copy or in headlines, to refer to citizens of a foreign country who have come to the U.S. with no documents to show that they are legally entitled to visit, work or live here. </w:t>
      </w:r>
      <w:r w:rsidRPr="00822F6B">
        <w:rPr>
          <w:u w:val="single"/>
        </w:rPr>
        <w:t>Such terms are considered pejorative not only by those to whom they are applied but by many people of the same ethnic and national backgrounds who are in the U.S. legally.”</w:t>
      </w:r>
    </w:p>
    <w:p w:rsidR="00073A41" w:rsidRDefault="00073A41" w:rsidP="00073A41"/>
    <w:p w:rsidR="00073A41" w:rsidRPr="00822F6B" w:rsidRDefault="00073A41" w:rsidP="00073A41">
      <w:pPr>
        <w:rPr>
          <w:b/>
        </w:rPr>
      </w:pPr>
      <w:r w:rsidRPr="00822F6B">
        <w:rPr>
          <w:b/>
        </w:rPr>
        <w:t>“Undocumented immigrant” is a better alternative – it is more accurate and less dehumanizing</w:t>
      </w:r>
    </w:p>
    <w:p w:rsidR="00073A41" w:rsidRPr="00822F6B" w:rsidRDefault="00073A41" w:rsidP="00073A41">
      <w:pPr>
        <w:rPr>
          <w:b/>
        </w:rPr>
      </w:pPr>
    </w:p>
    <w:p w:rsidR="00073A41" w:rsidRPr="00822F6B" w:rsidRDefault="00073A41" w:rsidP="00073A41">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073A41" w:rsidRPr="00822F6B" w:rsidRDefault="00073A41" w:rsidP="00073A41">
      <w:pPr>
        <w:rPr>
          <w:sz w:val="14"/>
        </w:rPr>
      </w:pPr>
    </w:p>
    <w:p w:rsidR="00073A41" w:rsidRPr="00822F6B" w:rsidRDefault="00073A41" w:rsidP="00073A41">
      <w:pPr>
        <w:rPr>
          <w:sz w:val="14"/>
        </w:rPr>
      </w:pPr>
      <w:r w:rsidRPr="00822F6B">
        <w:rPr>
          <w:sz w:val="14"/>
        </w:rPr>
        <w:t>Avoid</w:t>
      </w:r>
      <w:r w:rsidRPr="00822F6B">
        <w:rPr>
          <w:u w:val="single"/>
        </w:rPr>
        <w:t>. Alternative terms are “undocumented immigrant” or “undocumented worker.”</w:t>
      </w:r>
      <w:r w:rsidRPr="00822F6B">
        <w:rPr>
          <w:sz w:val="14"/>
        </w:rPr>
        <w:t xml:space="preserve"> This term has been used to describe the immigration status of people who do not have the federal documentation to show they are legally entitled to work, visit or live here. The term criminalizes the person rather than the actual act of illegally entering, residing in the U.S. without documents. Immigrant Similar to reporting about a person’s race, mentioning that a person is a first-generation immigrant could be used to provide readers or viewers with background information, but the relevancy of using the term should be made apparent in the story. Also, the status of undocumented workers should be discussed between source, reporter and editors because of the risk of deportation. </w:t>
      </w:r>
      <w:proofErr w:type="gramStart"/>
      <w:r w:rsidRPr="00822F6B">
        <w:rPr>
          <w:sz w:val="14"/>
        </w:rPr>
        <w:t>Undocumented immigrant Preferred term to “illegal immigrant,” “illegal(s)” and “illegal alien.”</w:t>
      </w:r>
      <w:proofErr w:type="gramEnd"/>
      <w:r w:rsidRPr="00822F6B">
        <w:rPr>
          <w:u w:val="single"/>
        </w:rPr>
        <w:t xml:space="preserve"> This term describes the immigration status of people who do not have the federal documentation to show they are legally entitled to work, visit or live here. Some Latinos say this term more accurately describes people who are in the United States illegally because the word points out that they are undocumented, but does not dehumanize them in the manner that such terms as “aliens” and “illegals” do. </w:t>
      </w:r>
      <w:proofErr w:type="gramStart"/>
      <w:r w:rsidRPr="00822F6B">
        <w:rPr>
          <w:sz w:val="14"/>
        </w:rPr>
        <w:t>Undocumented worker Preferred term to “illegal alien,” “illegal immigrant,” or “illegal(s).”</w:t>
      </w:r>
      <w:proofErr w:type="gramEnd"/>
      <w:r w:rsidRPr="00822F6B">
        <w:rPr>
          <w:sz w:val="14"/>
        </w:rPr>
        <w:t xml:space="preserve"> This term describes the immigration status of people who do not have the federal documentation to show they are legally entitled to work, visit or live here.</w:t>
      </w:r>
    </w:p>
    <w:p w:rsidR="00073A41" w:rsidRPr="009E0D9C" w:rsidRDefault="00073A41" w:rsidP="00073A41"/>
    <w:p w:rsidR="00073A41" w:rsidRPr="001220E6" w:rsidRDefault="00073A41" w:rsidP="00073A41">
      <w:pPr>
        <w:rPr>
          <w:b/>
        </w:rPr>
      </w:pPr>
      <w:r w:rsidRPr="001220E6">
        <w:rPr>
          <w:b/>
        </w:rPr>
        <w:t>“Unauthorized Migrant” or “people living in a country illegally” are better alternatives – they accurately reflect a difference between status and action</w:t>
      </w:r>
    </w:p>
    <w:p w:rsidR="00073A41" w:rsidRPr="001220E6" w:rsidRDefault="00073A41" w:rsidP="00073A41">
      <w:pPr>
        <w:rPr>
          <w:sz w:val="14"/>
        </w:rPr>
      </w:pPr>
    </w:p>
    <w:p w:rsidR="00073A41" w:rsidRPr="001220E6" w:rsidRDefault="00073A41" w:rsidP="00073A41">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38" w:history="1">
        <w:r w:rsidRPr="001220E6">
          <w:rPr>
            <w:rStyle w:val="Hyperlink"/>
            <w:sz w:val="14"/>
          </w:rPr>
          <w:t>http://www.aljazeera.com/indepth/opinion/2013/04/201347111531424247.html</w:t>
        </w:r>
      </w:hyperlink>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sz w:val="14"/>
        </w:rPr>
        <w:t xml:space="preserve">The term "undocumented immigrant" is imprecise, as people may live in a country without legal permission, yet have plenty of documents - including birth certificates, passports and consular cards. For this reason, </w:t>
      </w:r>
      <w:proofErr w:type="spellStart"/>
      <w:r w:rsidRPr="001220E6">
        <w:rPr>
          <w:u w:val="single"/>
        </w:rPr>
        <w:t>organisations</w:t>
      </w:r>
      <w:proofErr w:type="spellEnd"/>
      <w:r w:rsidRPr="001220E6">
        <w:rPr>
          <w:u w:val="single"/>
        </w:rPr>
        <w:t xml:space="preserve"> such as the Migration Policy Institute prefer "</w:t>
      </w:r>
      <w:proofErr w:type="spellStart"/>
      <w:r w:rsidRPr="001220E6">
        <w:rPr>
          <w:u w:val="single"/>
        </w:rPr>
        <w:t>unauthorised</w:t>
      </w:r>
      <w:proofErr w:type="spellEnd"/>
      <w:r w:rsidRPr="001220E6">
        <w:rPr>
          <w:u w:val="single"/>
        </w:rPr>
        <w:t xml:space="preserve"> migrant". Unlike "illegal immigrant", "</w:t>
      </w:r>
      <w:proofErr w:type="spellStart"/>
      <w:r w:rsidRPr="001220E6">
        <w:rPr>
          <w:u w:val="single"/>
        </w:rPr>
        <w:t>unauthorised</w:t>
      </w:r>
      <w:proofErr w:type="spellEnd"/>
      <w:r w:rsidRPr="001220E6">
        <w:rPr>
          <w:u w:val="single"/>
        </w:rPr>
        <w:t xml:space="preserve"> migrant" does not have a </w:t>
      </w:r>
      <w:proofErr w:type="spellStart"/>
      <w:r w:rsidRPr="001220E6">
        <w:rPr>
          <w:u w:val="single"/>
        </w:rPr>
        <w:t>criminalising</w:t>
      </w:r>
      <w:proofErr w:type="spellEnd"/>
      <w:r w:rsidRPr="001220E6">
        <w:rPr>
          <w:u w:val="single"/>
        </w:rPr>
        <w:t xml:space="preserve"> tone. If you are driving without a </w:t>
      </w:r>
      <w:proofErr w:type="spellStart"/>
      <w:r w:rsidRPr="001220E6">
        <w:rPr>
          <w:u w:val="single"/>
        </w:rPr>
        <w:t>licence</w:t>
      </w:r>
      <w:proofErr w:type="spellEnd"/>
      <w:r w:rsidRPr="001220E6">
        <w:rPr>
          <w:u w:val="single"/>
        </w:rPr>
        <w:t>, it would make more sense to call you an "</w:t>
      </w:r>
      <w:proofErr w:type="spellStart"/>
      <w:r w:rsidRPr="001220E6">
        <w:rPr>
          <w:u w:val="single"/>
        </w:rPr>
        <w:t>unauthorised</w:t>
      </w:r>
      <w:proofErr w:type="spellEnd"/>
      <w:r w:rsidRPr="001220E6">
        <w:rPr>
          <w:u w:val="single"/>
        </w:rPr>
        <w:t xml:space="preserve"> driver" than an "illegal driver". </w:t>
      </w:r>
      <w:r w:rsidRPr="001220E6">
        <w:rPr>
          <w:sz w:val="14"/>
        </w:rPr>
        <w:t xml:space="preserve">And, we don't call employers who employ </w:t>
      </w:r>
      <w:proofErr w:type="spellStart"/>
      <w:r w:rsidRPr="001220E6">
        <w:rPr>
          <w:sz w:val="14"/>
        </w:rPr>
        <w:t>unauthorised</w:t>
      </w:r>
      <w:proofErr w:type="spellEnd"/>
      <w:r w:rsidRPr="001220E6">
        <w:rPr>
          <w:sz w:val="14"/>
        </w:rPr>
        <w:t xml:space="preserve"> immigrants "illegal employers". </w:t>
      </w:r>
      <w:r w:rsidRPr="001220E6">
        <w:rPr>
          <w:u w:val="single"/>
        </w:rPr>
        <w:t xml:space="preserve">The Associated Press made the decision to refer to people as living in the country illegally instead of as illegal immigrants because it is more accurate to refer to people's </w:t>
      </w:r>
      <w:proofErr w:type="spellStart"/>
      <w:r w:rsidRPr="001220E6">
        <w:rPr>
          <w:u w:val="single"/>
        </w:rPr>
        <w:t>behaviour</w:t>
      </w:r>
      <w:proofErr w:type="spellEnd"/>
      <w:r w:rsidRPr="001220E6">
        <w:rPr>
          <w:u w:val="single"/>
        </w:rPr>
        <w:t xml:space="preserve"> than to label them because of their </w:t>
      </w:r>
      <w:proofErr w:type="spellStart"/>
      <w:r w:rsidRPr="001220E6">
        <w:rPr>
          <w:u w:val="single"/>
        </w:rPr>
        <w:t>behaviour</w:t>
      </w:r>
      <w:proofErr w:type="spellEnd"/>
      <w:r w:rsidRPr="001220E6">
        <w:rPr>
          <w:u w:val="single"/>
        </w:rPr>
        <w:t>.</w:t>
      </w:r>
      <w:r w:rsidRPr="001220E6">
        <w:rPr>
          <w:sz w:val="14"/>
        </w:rPr>
        <w:t xml:space="preserve"> The AP draws a parallel between this discussion about immigrants and "saying someone was 'diagnosed with schizophrenia' instead of schizophrenic". By focusing on people's </w:t>
      </w:r>
      <w:proofErr w:type="spellStart"/>
      <w:r w:rsidRPr="001220E6">
        <w:rPr>
          <w:sz w:val="14"/>
        </w:rPr>
        <w:t>behaviour</w:t>
      </w:r>
      <w:proofErr w:type="spellEnd"/>
      <w:r w:rsidRPr="001220E6">
        <w:rPr>
          <w:sz w:val="14"/>
        </w:rPr>
        <w:t xml:space="preserve"> instead of </w:t>
      </w:r>
      <w:proofErr w:type="spellStart"/>
      <w:r w:rsidRPr="001220E6">
        <w:rPr>
          <w:sz w:val="14"/>
        </w:rPr>
        <w:t>labelling</w:t>
      </w:r>
      <w:proofErr w:type="spellEnd"/>
      <w:r w:rsidRPr="001220E6">
        <w:rPr>
          <w:sz w:val="14"/>
        </w:rPr>
        <w:t xml:space="preserve"> them, we can avoid using people's </w:t>
      </w:r>
      <w:proofErr w:type="spellStart"/>
      <w:r w:rsidRPr="001220E6">
        <w:rPr>
          <w:sz w:val="14"/>
        </w:rPr>
        <w:t>behaviour</w:t>
      </w:r>
      <w:proofErr w:type="spellEnd"/>
      <w:r w:rsidRPr="001220E6">
        <w:rPr>
          <w:sz w:val="14"/>
        </w:rPr>
        <w:t xml:space="preserve"> to define them. </w:t>
      </w:r>
    </w:p>
    <w:p w:rsidR="00073A41" w:rsidRDefault="00073A41" w:rsidP="00073A41">
      <w:pPr>
        <w:rPr>
          <w:sz w:val="14"/>
        </w:rPr>
      </w:pPr>
    </w:p>
    <w:p w:rsidR="00073A41" w:rsidRPr="001220E6" w:rsidRDefault="00073A41" w:rsidP="00073A41">
      <w:pPr>
        <w:rPr>
          <w:sz w:val="14"/>
        </w:rPr>
      </w:pPr>
    </w:p>
    <w:p w:rsidR="00073A41" w:rsidRDefault="00073A41" w:rsidP="00073A41">
      <w:pPr>
        <w:pStyle w:val="Heading1"/>
      </w:pPr>
      <w:r>
        <w:t>--</w:t>
      </w:r>
      <w:r w:rsidRPr="009E0D9C">
        <w:t>Discourse First</w:t>
      </w:r>
    </w:p>
    <w:p w:rsidR="00073A41" w:rsidRDefault="00073A41" w:rsidP="00073A41"/>
    <w:p w:rsidR="00073A41" w:rsidRPr="00822F6B" w:rsidRDefault="00073A41" w:rsidP="00073A41">
      <w:pPr>
        <w:rPr>
          <w:b/>
        </w:rPr>
      </w:pPr>
      <w:r w:rsidRPr="00822F6B">
        <w:rPr>
          <w:b/>
        </w:rPr>
        <w:t>Discourse should come first – the word “Illegal” taints the discussion before it occurs</w:t>
      </w:r>
    </w:p>
    <w:p w:rsidR="00073A41" w:rsidRPr="00822F6B" w:rsidRDefault="00073A41" w:rsidP="00073A41">
      <w:pPr>
        <w:rPr>
          <w:sz w:val="14"/>
        </w:rPr>
      </w:pPr>
    </w:p>
    <w:p w:rsidR="00073A41" w:rsidRPr="00822F6B" w:rsidRDefault="00073A41" w:rsidP="00073A41">
      <w:pPr>
        <w:rPr>
          <w:sz w:val="14"/>
        </w:rPr>
      </w:pPr>
      <w:r w:rsidRPr="00822F6B">
        <w:rPr>
          <w:b/>
        </w:rPr>
        <w:t>Johnson, 2010 – Dean of the University of California Davis School of Law</w:t>
      </w:r>
      <w:r w:rsidRPr="00822F6B">
        <w:rPr>
          <w:sz w:val="14"/>
        </w:rPr>
        <w:t xml:space="preserve"> [Kevin, with Michel Martin, host for National Public Radio, “Which is Acceptable: ‘Undocumented’ or ‘Illegal’”-National Public Radio, 1/7/10, http://www.npr.org/templates/story/story.php?storyId=122314131, 7/31/13]</w:t>
      </w:r>
    </w:p>
    <w:p w:rsidR="00073A41" w:rsidRPr="00822F6B" w:rsidRDefault="00073A41" w:rsidP="00073A41">
      <w:pPr>
        <w:rPr>
          <w:b/>
        </w:rPr>
      </w:pPr>
    </w:p>
    <w:p w:rsidR="00073A41" w:rsidRPr="00822F6B" w:rsidRDefault="00073A41" w:rsidP="00073A41">
      <w:pPr>
        <w:rPr>
          <w:sz w:val="14"/>
        </w:rPr>
      </w:pPr>
      <w:r w:rsidRPr="00822F6B">
        <w:rPr>
          <w:sz w:val="14"/>
        </w:rPr>
        <w:t xml:space="preserve">Prof. JOHNSON: I agree with Ruben. I think that </w:t>
      </w:r>
      <w:r w:rsidRPr="00822F6B">
        <w:rPr>
          <w:u w:val="single"/>
        </w:rPr>
        <w:t>terminology is important</w:t>
      </w:r>
      <w:r w:rsidRPr="00822F6B">
        <w:rPr>
          <w:sz w:val="14"/>
        </w:rPr>
        <w:t xml:space="preserve">. And as you say, the power of words has meaning particularly when we talk about a divisive issue like immigration, which is controversial and is very contentious. And for that reason, I think, we need to try to ensure that we have calm, reason and rationality in the debate. And I fear </w:t>
      </w:r>
      <w:r w:rsidRPr="00822F6B">
        <w:rPr>
          <w:u w:val="single"/>
        </w:rPr>
        <w:t>that illegal immigrant - the term - is a loaded term.</w:t>
      </w:r>
      <w:r w:rsidRPr="00822F6B">
        <w:rPr>
          <w:sz w:val="14"/>
        </w:rPr>
        <w:t xml:space="preserve"> It's not as loaded as some of </w:t>
      </w:r>
      <w:proofErr w:type="spellStart"/>
      <w:r w:rsidRPr="00822F6B">
        <w:rPr>
          <w:sz w:val="14"/>
        </w:rPr>
        <w:t>it's</w:t>
      </w:r>
      <w:proofErr w:type="spellEnd"/>
      <w:r w:rsidRPr="00822F6B">
        <w:rPr>
          <w:sz w:val="14"/>
        </w:rPr>
        <w:t xml:space="preserve"> predecessors like illegal alien or wetback. But it still is a loaded term. </w:t>
      </w:r>
      <w:r w:rsidRPr="00822F6B">
        <w:rPr>
          <w:u w:val="single"/>
        </w:rPr>
        <w:t>And when we talk about drivers who violate the driving laws, we don't talk about illegal drivers. We talk about children who work in violation of the child labor laws. We don't talk about illegal children</w:t>
      </w:r>
      <w:r w:rsidRPr="00822F6B">
        <w:rPr>
          <w:sz w:val="14"/>
        </w:rPr>
        <w:t xml:space="preserve">. And I think it's much too comprehensive to talk about illegal immigrants when, as Ruben's column accurately points out, that could be somebody who's reentered after committing felonies. It could be somebody who overstayed a business visa or a tourist visa, but really </w:t>
      </w:r>
      <w:r w:rsidRPr="00822F6B">
        <w:rPr>
          <w:u w:val="single"/>
        </w:rPr>
        <w:t xml:space="preserve">it creates bad connotations from the outset and it's easy to give in to people to treat dehumanized illegal immigrants in a harsh way than it is to treat people in a harsh way. </w:t>
      </w:r>
      <w:r w:rsidRPr="00822F6B">
        <w:rPr>
          <w:sz w:val="14"/>
        </w:rPr>
        <w:t>MARTIN: Dean, can I push you on this point</w:t>
      </w:r>
      <w:r w:rsidRPr="00822F6B">
        <w:rPr>
          <w:u w:val="single"/>
        </w:rPr>
        <w:t>? Just because a term may create bad connotations for some people doesn't mean it's by definition not to be used</w:t>
      </w:r>
      <w:r w:rsidRPr="00822F6B">
        <w:rPr>
          <w:sz w:val="14"/>
        </w:rPr>
        <w:t xml:space="preserve">. Like affirmative action for some people offers bad connotations, they don't think that's a good term, but it does - you know, affirmative action does, more or less, exist. It doesn't - </w:t>
      </w:r>
      <w:r w:rsidRPr="00822F6B">
        <w:rPr>
          <w:u w:val="single"/>
        </w:rPr>
        <w:t>it's not an intrinsically negative term unless one chooses to make it so</w:t>
      </w:r>
      <w:r w:rsidRPr="00822F6B">
        <w:rPr>
          <w:sz w:val="14"/>
        </w:rPr>
        <w:t xml:space="preserve">. So is there something about illegal immigrant per se that you think is by definition so dehumanizing that it can't be used or shouldn't be used in polite discourse? </w:t>
      </w:r>
      <w:proofErr w:type="gramStart"/>
      <w:r w:rsidRPr="00822F6B">
        <w:rPr>
          <w:sz w:val="14"/>
        </w:rPr>
        <w:t>In polite discourse - for people who really are trying to have an honest conversation and aren't trying to spin it one way or the other.</w:t>
      </w:r>
      <w:proofErr w:type="gramEnd"/>
      <w:r w:rsidRPr="00822F6B">
        <w:rPr>
          <w:sz w:val="14"/>
        </w:rPr>
        <w:t xml:space="preserve"> Mr. JOHNSON: No, and I wouldn't - I'm not one of the people writing to try to get Ruben's column pulled from the newspaper, and he can use the term, but </w:t>
      </w:r>
      <w:r w:rsidRPr="00822F6B">
        <w:rPr>
          <w:u w:val="single"/>
        </w:rPr>
        <w:t>when you start the discussion by labeling a the person's status as illegal without defining what that precisely means, you create connotations and ill-will toward that person</w:t>
      </w:r>
      <w:r w:rsidRPr="00822F6B">
        <w:rPr>
          <w:sz w:val="14"/>
        </w:rPr>
        <w:t>. I mean, there's other terms used in political debates that we know are loaded. We know that the welfare queen is a loaded term. We know that quota queen is a loaded term. MARTIN: Yeah, but that's slang. Mr. JOHNSON: That is slang. This is slang too. This is nothing in the immigration laws. You're not pulling anything out of the statute.</w:t>
      </w:r>
    </w:p>
    <w:p w:rsidR="00073A41" w:rsidRPr="009E0D9C" w:rsidRDefault="00073A41" w:rsidP="00073A41"/>
    <w:p w:rsidR="00073A41" w:rsidRPr="001220E6" w:rsidRDefault="00073A41" w:rsidP="00073A41">
      <w:pPr>
        <w:rPr>
          <w:b/>
        </w:rPr>
      </w:pPr>
      <w:r w:rsidRPr="001220E6">
        <w:rPr>
          <w:b/>
        </w:rPr>
        <w:t>“Illegal immigrant” expands racist discourse – language is important because it is offensive</w:t>
      </w:r>
    </w:p>
    <w:p w:rsidR="00073A41" w:rsidRPr="001220E6" w:rsidRDefault="00073A41" w:rsidP="00073A41">
      <w:pPr>
        <w:rPr>
          <w:b/>
        </w:rPr>
      </w:pPr>
    </w:p>
    <w:p w:rsidR="00073A41" w:rsidRPr="001220E6" w:rsidRDefault="00073A41" w:rsidP="00073A41">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39" w:history="1">
        <w:r w:rsidRPr="001220E6">
          <w:rPr>
            <w:rStyle w:val="Hyperlink"/>
            <w:sz w:val="14"/>
          </w:rPr>
          <w:t>http://www.aljazeera.com/indepth/opinion/2013/04/201347111531424247.html</w:t>
        </w:r>
      </w:hyperlink>
      <w:r w:rsidRPr="001220E6">
        <w:rPr>
          <w:sz w:val="14"/>
        </w:rPr>
        <w:t>, Accessed 7/31/13)</w:t>
      </w:r>
    </w:p>
    <w:p w:rsidR="00073A41" w:rsidRPr="001220E6" w:rsidRDefault="00073A41" w:rsidP="00073A41">
      <w:pPr>
        <w:rPr>
          <w:u w:val="single"/>
        </w:rPr>
      </w:pPr>
    </w:p>
    <w:p w:rsidR="00073A41" w:rsidRPr="001220E6" w:rsidRDefault="00073A41" w:rsidP="00073A41">
      <w:pPr>
        <w:rPr>
          <w:u w:val="single"/>
        </w:rPr>
      </w:pPr>
      <w:r w:rsidRPr="001220E6">
        <w:rPr>
          <w:u w:val="single"/>
        </w:rPr>
        <w:t>Language has been in the news lately</w:t>
      </w:r>
      <w:r w:rsidRPr="001220E6">
        <w:rPr>
          <w:sz w:val="14"/>
        </w:rPr>
        <w:t xml:space="preserve">. Last Tuesday, on April 2, </w:t>
      </w:r>
      <w:r w:rsidRPr="001220E6">
        <w:rPr>
          <w:u w:val="single"/>
        </w:rPr>
        <w:t>the Associated Press announced it would no longer use "illegal immigrant" to refer to people living in a country without permission</w:t>
      </w:r>
      <w:r w:rsidRPr="001220E6">
        <w:rPr>
          <w:sz w:val="14"/>
        </w:rPr>
        <w:t xml:space="preserve">. The previous week, Alaska Republican Congressman Don Young referred workers in his father's farm as "wetbacks", although he subsequently </w:t>
      </w:r>
      <w:proofErr w:type="spellStart"/>
      <w:r w:rsidRPr="001220E6">
        <w:rPr>
          <w:sz w:val="14"/>
        </w:rPr>
        <w:t>apologised</w:t>
      </w:r>
      <w:proofErr w:type="spellEnd"/>
      <w:r w:rsidRPr="001220E6">
        <w:rPr>
          <w:sz w:val="14"/>
        </w:rPr>
        <w:t xml:space="preserve"> for the </w:t>
      </w:r>
      <w:proofErr w:type="spellStart"/>
      <w:r w:rsidRPr="001220E6">
        <w:rPr>
          <w:sz w:val="14"/>
        </w:rPr>
        <w:t>racialised</w:t>
      </w:r>
      <w:proofErr w:type="spellEnd"/>
      <w:r w:rsidRPr="001220E6">
        <w:rPr>
          <w:sz w:val="14"/>
        </w:rPr>
        <w:t xml:space="preserve"> slander. </w:t>
      </w:r>
      <w:r w:rsidRPr="001220E6">
        <w:rPr>
          <w:u w:val="single"/>
        </w:rPr>
        <w:t xml:space="preserve">Why is language so important? </w:t>
      </w:r>
      <w:r w:rsidRPr="001220E6">
        <w:rPr>
          <w:sz w:val="14"/>
        </w:rPr>
        <w:t xml:space="preserve">What are people so upset about? </w:t>
      </w:r>
      <w:r w:rsidRPr="001220E6">
        <w:rPr>
          <w:u w:val="single"/>
        </w:rPr>
        <w:t xml:space="preserve">The word "wetback" is a reference to the fact that many people who cross into the United States without </w:t>
      </w:r>
      <w:proofErr w:type="spellStart"/>
      <w:r w:rsidRPr="001220E6">
        <w:rPr>
          <w:u w:val="single"/>
        </w:rPr>
        <w:t>authorisation</w:t>
      </w:r>
      <w:proofErr w:type="spellEnd"/>
      <w:r w:rsidRPr="001220E6">
        <w:rPr>
          <w:u w:val="single"/>
        </w:rPr>
        <w:t xml:space="preserve"> must cross the Rio Grande.</w:t>
      </w:r>
      <w:r w:rsidRPr="001220E6">
        <w:rPr>
          <w:sz w:val="14"/>
        </w:rPr>
        <w:t xml:space="preserve"> Mexicans and non-Mexicans use the term colloquially. The US government referred to their 1954 mass repatriation campaigns along the southern border as "Operation Wetback". In her research with Mexican immigrants, Ruth </w:t>
      </w:r>
      <w:proofErr w:type="spellStart"/>
      <w:r w:rsidRPr="001220E6">
        <w:rPr>
          <w:sz w:val="14"/>
        </w:rPr>
        <w:t>Gomberg</w:t>
      </w:r>
      <w:proofErr w:type="spellEnd"/>
      <w:r w:rsidRPr="001220E6">
        <w:rPr>
          <w:sz w:val="14"/>
        </w:rPr>
        <w:t>-Munoz found that undocumented Mexicans use the Spanish equivalent (</w:t>
      </w:r>
      <w:proofErr w:type="spellStart"/>
      <w:r w:rsidRPr="001220E6">
        <w:rPr>
          <w:sz w:val="14"/>
        </w:rPr>
        <w:t>mojados</w:t>
      </w:r>
      <w:proofErr w:type="spellEnd"/>
      <w:r w:rsidRPr="001220E6">
        <w:rPr>
          <w:sz w:val="14"/>
        </w:rPr>
        <w:t xml:space="preserve">) to describe themselves, even if they had not actually gotten their backs wet in the Rio Grande. Nevertheless, </w:t>
      </w:r>
      <w:proofErr w:type="spellStart"/>
      <w:r w:rsidRPr="001220E6">
        <w:rPr>
          <w:sz w:val="14"/>
        </w:rPr>
        <w:t>Gomberg</w:t>
      </w:r>
      <w:proofErr w:type="spellEnd"/>
      <w:r w:rsidRPr="001220E6">
        <w:rPr>
          <w:sz w:val="14"/>
        </w:rPr>
        <w:t xml:space="preserve">-Munoz chooses not to use the word in her own writing, because </w:t>
      </w:r>
      <w:r w:rsidRPr="001220E6">
        <w:rPr>
          <w:u w:val="single"/>
        </w:rPr>
        <w:t>many people find the word offensive. It should not be difficult to see why wetback is offensive. It makes light of a dangerous crossing: last year, at least 477 people died attempting to cross over from Mexico to the US. Aside from that, when you call someone a name like wetback, you are making one action they committed into a permanent aspect of who they are. This critique can also be applied to the "</w:t>
      </w:r>
      <w:proofErr w:type="spellStart"/>
      <w:r w:rsidRPr="001220E6">
        <w:rPr>
          <w:u w:val="single"/>
        </w:rPr>
        <w:t>i</w:t>
      </w:r>
      <w:proofErr w:type="spellEnd"/>
      <w:r w:rsidRPr="001220E6">
        <w:rPr>
          <w:u w:val="single"/>
        </w:rPr>
        <w:t xml:space="preserve">-word". </w:t>
      </w:r>
    </w:p>
    <w:p w:rsidR="00073A41" w:rsidRDefault="00073A41" w:rsidP="00073A41">
      <w:pPr>
        <w:rPr>
          <w:sz w:val="14"/>
        </w:rPr>
      </w:pPr>
    </w:p>
    <w:p w:rsidR="00073A41" w:rsidRPr="001220E6" w:rsidRDefault="00073A41" w:rsidP="00073A41">
      <w:pPr>
        <w:rPr>
          <w:b/>
        </w:rPr>
      </w:pPr>
      <w:r w:rsidRPr="001220E6">
        <w:rPr>
          <w:b/>
        </w:rPr>
        <w:t>“Illegal Immigrant” reinforces stereotypes of immigrants as criminals because language constructs opinion</w:t>
      </w:r>
    </w:p>
    <w:p w:rsidR="00073A41" w:rsidRPr="001220E6" w:rsidRDefault="00073A41" w:rsidP="00073A41">
      <w:pPr>
        <w:rPr>
          <w:sz w:val="14"/>
        </w:rPr>
      </w:pPr>
    </w:p>
    <w:p w:rsidR="00073A41" w:rsidRPr="001220E6" w:rsidRDefault="00073A41" w:rsidP="00073A41">
      <w:pPr>
        <w:rPr>
          <w:sz w:val="14"/>
        </w:rPr>
      </w:pPr>
      <w:r w:rsidRPr="001220E6">
        <w:rPr>
          <w:b/>
        </w:rPr>
        <w:t xml:space="preserve">Leopold 2013 </w:t>
      </w:r>
      <w:proofErr w:type="gramStart"/>
      <w:r w:rsidRPr="001220E6">
        <w:rPr>
          <w:b/>
        </w:rPr>
        <w:t>-  Past</w:t>
      </w:r>
      <w:proofErr w:type="gramEnd"/>
      <w:r w:rsidRPr="001220E6">
        <w:rPr>
          <w:b/>
        </w:rPr>
        <w:t xml:space="preserve"> President of American Immigration Lawyers Association </w:t>
      </w:r>
      <w:r w:rsidRPr="001220E6">
        <w:rPr>
          <w:sz w:val="14"/>
        </w:rPr>
        <w:t xml:space="preserve">(David Leopold, General Counsel and, “no human being should ever be described as "illegal,” Huffington Post, 4/3/2013, </w:t>
      </w:r>
      <w:hyperlink r:id="rId40" w:history="1">
        <w:r w:rsidRPr="001220E6">
          <w:rPr>
            <w:rStyle w:val="Hyperlink"/>
            <w:sz w:val="14"/>
          </w:rPr>
          <w:t>http://www.huffingtonpost.com/david-leopold/ap-illegal-immigrant_b_3006392.html</w:t>
        </w:r>
      </w:hyperlink>
      <w:r w:rsidRPr="001220E6">
        <w:rPr>
          <w:sz w:val="14"/>
        </w:rPr>
        <w:t>, Accessed 7/31/13)</w:t>
      </w:r>
    </w:p>
    <w:p w:rsidR="00073A41" w:rsidRPr="001220E6" w:rsidRDefault="00073A41" w:rsidP="00073A41">
      <w:pPr>
        <w:rPr>
          <w:sz w:val="14"/>
        </w:rPr>
      </w:pPr>
    </w:p>
    <w:p w:rsidR="00073A41" w:rsidRPr="001220E6" w:rsidRDefault="00073A41" w:rsidP="00073A41">
      <w:pPr>
        <w:rPr>
          <w:u w:val="single"/>
        </w:rPr>
      </w:pPr>
      <w:r w:rsidRPr="001220E6">
        <w:rPr>
          <w:sz w:val="14"/>
        </w:rPr>
        <w:t xml:space="preserve">Yes, you read it correctly. There really is no such thing. And not because the Associated Press announced a long overdue change to its Stylebook yesterday and will no longer use "illegal alien", "illegal" or "illegals" to describe noncitizens unlawfully present in the U.S.  </w:t>
      </w:r>
      <w:r w:rsidRPr="001220E6">
        <w:rPr>
          <w:u w:val="single"/>
        </w:rPr>
        <w:t>It's because “no human being should ever be described as "</w:t>
      </w:r>
      <w:proofErr w:type="spellStart"/>
      <w:r w:rsidRPr="001220E6">
        <w:rPr>
          <w:u w:val="single"/>
        </w:rPr>
        <w:t>illegal."</w:t>
      </w:r>
      <w:proofErr w:type="gramStart"/>
      <w:r w:rsidRPr="001220E6">
        <w:rPr>
          <w:sz w:val="14"/>
        </w:rPr>
        <w:t>Period</w:t>
      </w:r>
      <w:proofErr w:type="spellEnd"/>
      <w:r w:rsidRPr="001220E6">
        <w:rPr>
          <w:sz w:val="14"/>
        </w:rPr>
        <w:t>.</w:t>
      </w:r>
      <w:proofErr w:type="gramEnd"/>
      <w:r w:rsidRPr="001220E6">
        <w:rPr>
          <w:sz w:val="14"/>
        </w:rPr>
        <w:t xml:space="preserve"> These insensitive terms are also legally incorrect. </w:t>
      </w:r>
      <w:r w:rsidRPr="001220E6">
        <w:rPr>
          <w:u w:val="single"/>
        </w:rPr>
        <w:t>They erroneously imply that a noncitizen unlawfully in the U.S. is, by virtue of his or her very presence, committing a criminal offense</w:t>
      </w:r>
      <w:r w:rsidRPr="001220E6">
        <w:rPr>
          <w:sz w:val="14"/>
        </w:rPr>
        <w:t xml:space="preserve">, rather than a civil immigration violation. </w:t>
      </w:r>
      <w:r w:rsidRPr="001220E6">
        <w:rPr>
          <w:u w:val="single"/>
        </w:rPr>
        <w:t xml:space="preserve">Is it surprising then that many Americans buy the false </w:t>
      </w:r>
      <w:proofErr w:type="spellStart"/>
      <w:r w:rsidRPr="001220E6">
        <w:rPr>
          <w:u w:val="single"/>
        </w:rPr>
        <w:t>restrictionist</w:t>
      </w:r>
      <w:proofErr w:type="spellEnd"/>
      <w:r w:rsidRPr="001220E6">
        <w:rPr>
          <w:u w:val="single"/>
        </w:rPr>
        <w:t xml:space="preserve"> line that all unlawfully present foreign nationals are criminals? </w:t>
      </w:r>
      <w:r w:rsidRPr="001220E6">
        <w:rPr>
          <w:sz w:val="14"/>
        </w:rPr>
        <w:t xml:space="preserve">In fact, there is only a discrete group of </w:t>
      </w:r>
      <w:proofErr w:type="gramStart"/>
      <w:r w:rsidRPr="001220E6">
        <w:rPr>
          <w:sz w:val="14"/>
        </w:rPr>
        <w:t>non-citizens</w:t>
      </w:r>
      <w:proofErr w:type="gramEnd"/>
      <w:r w:rsidRPr="001220E6">
        <w:rPr>
          <w:sz w:val="14"/>
        </w:rPr>
        <w:t xml:space="preserve"> whose very presence in the U.S. is a crime, including those who illegally reentered the country after deportation</w:t>
      </w:r>
      <w:r w:rsidRPr="001220E6">
        <w:rPr>
          <w:u w:val="single"/>
        </w:rPr>
        <w:t>.  But the argument against the use of these words to describe people is not merely technical. Words really matter in the age of Twitter where 140 character tweets can fly around the world in nanoseconds. Reference to a human being as "illegal" overly simplifies and unfairly characterizes the complexities of the national immigration reform debate</w:t>
      </w:r>
      <w:r w:rsidRPr="001220E6">
        <w:rPr>
          <w:sz w:val="14"/>
        </w:rPr>
        <w:t xml:space="preserve">. The dysfunctional immigration law which plagues </w:t>
      </w:r>
      <w:r w:rsidRPr="001220E6">
        <w:rPr>
          <w:u w:val="single"/>
        </w:rPr>
        <w:t xml:space="preserve">American families and business is a convoluted web of nonsensical rules and regulations that can easily trap any foreign national into an unfixable civil immigration violation. </w:t>
      </w:r>
    </w:p>
    <w:p w:rsidR="00073A41" w:rsidRPr="001220E6" w:rsidRDefault="00073A41" w:rsidP="00073A41">
      <w:pPr>
        <w:rPr>
          <w:sz w:val="14"/>
        </w:rPr>
      </w:pPr>
    </w:p>
    <w:p w:rsidR="00073A41" w:rsidRPr="00073A41" w:rsidRDefault="00073A41" w:rsidP="00073A41"/>
    <w:p w:rsidR="00073A41" w:rsidRDefault="00073A41" w:rsidP="00073A41">
      <w:pPr>
        <w:pStyle w:val="Heading1"/>
      </w:pPr>
      <w:r>
        <w:t>--</w:t>
      </w:r>
      <w:r w:rsidRPr="00617A5B">
        <w:t>AT: No Spillover</w:t>
      </w:r>
    </w:p>
    <w:p w:rsidR="00073A41" w:rsidRPr="00617A5B" w:rsidRDefault="00073A41" w:rsidP="00073A41"/>
    <w:p w:rsidR="00073A41" w:rsidRPr="001220E6" w:rsidRDefault="00073A41" w:rsidP="00073A41">
      <w:pPr>
        <w:rPr>
          <w:b/>
        </w:rPr>
      </w:pPr>
    </w:p>
    <w:p w:rsidR="00073A41" w:rsidRPr="001220E6" w:rsidRDefault="00073A41" w:rsidP="00073A41">
      <w:pPr>
        <w:rPr>
          <w:b/>
        </w:rPr>
      </w:pPr>
      <w:r w:rsidRPr="001220E6">
        <w:rPr>
          <w:b/>
        </w:rPr>
        <w:t>Stereotypes of “Illegals” affect everyone because racism spills over</w:t>
      </w:r>
    </w:p>
    <w:p w:rsidR="00073A41" w:rsidRPr="001220E6" w:rsidRDefault="00073A41" w:rsidP="00073A41">
      <w:pPr>
        <w:rPr>
          <w:sz w:val="14"/>
        </w:rPr>
      </w:pPr>
    </w:p>
    <w:p w:rsidR="00073A41" w:rsidRPr="001220E6" w:rsidRDefault="00073A41" w:rsidP="00073A41">
      <w:pPr>
        <w:rPr>
          <w:sz w:val="14"/>
        </w:rPr>
      </w:pPr>
      <w:r w:rsidRPr="001220E6">
        <w:rPr>
          <w:b/>
        </w:rPr>
        <w:t xml:space="preserve">PR Newswire 2006 </w:t>
      </w:r>
      <w:r w:rsidRPr="001220E6">
        <w:rPr>
          <w:sz w:val="14"/>
        </w:rPr>
        <w:t xml:space="preserve">(PR Newswire, “NABJ Cautions Media Over Language Use in Immigration Debate; Stands in Support of Accuracy in Journalism,” PR Newswire, </w:t>
      </w:r>
      <w:proofErr w:type="spellStart"/>
      <w:r w:rsidRPr="001220E6">
        <w:rPr>
          <w:sz w:val="14"/>
        </w:rPr>
        <w:t>ProQuest</w:t>
      </w:r>
      <w:proofErr w:type="spellEnd"/>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u w:val="single"/>
        </w:rPr>
        <w:t xml:space="preserve">The debate is not just one focused on Hispanics, added Ernie Suggs, NABJ vice president for print and a reporter at the Atlanta Journal Constitution. "At the same time blacks faced discrimination in the South, Hispanics -- particularly Mexicans -- faced similar discrimination in the Southwest," Suggs said. "This is an issue for all of us." According to the U.S. Census, more than three million of the suspected 12-15 million undocumented immigrants in the U.S. come from countries outside Mexico and Latin America, including Russia, Poland, Ireland, China, India and Canada. </w:t>
      </w:r>
      <w:r w:rsidRPr="001220E6">
        <w:rPr>
          <w:sz w:val="14"/>
        </w:rPr>
        <w:t xml:space="preserve">The NABJ Stylebook -- a digital guide for language usage in newsrooms found online at http://www.nabj.org/newsroom/stylebook -- also suggests more accurate terms such as "undocumented immigrant." "On TV especially, </w:t>
      </w:r>
      <w:r w:rsidRPr="001220E6">
        <w:rPr>
          <w:u w:val="single"/>
        </w:rPr>
        <w:t>what is said, along with what is seen, has a powerful impact on viewers," said Barbara Ciara</w:t>
      </w:r>
      <w:r w:rsidRPr="001220E6">
        <w:rPr>
          <w:sz w:val="14"/>
        </w:rPr>
        <w:t xml:space="preserve">, anchor and managing editor at WTKR in Norfolk and NABJ vice president for broadcast. "It's a matter of accuracy." </w:t>
      </w:r>
    </w:p>
    <w:p w:rsidR="00073A41" w:rsidRPr="001220E6" w:rsidRDefault="00073A41" w:rsidP="00073A41">
      <w:pPr>
        <w:rPr>
          <w:sz w:val="14"/>
        </w:rPr>
      </w:pPr>
    </w:p>
    <w:p w:rsidR="00073A41" w:rsidRPr="001220E6" w:rsidRDefault="00073A41" w:rsidP="00073A41">
      <w:pPr>
        <w:rPr>
          <w:b/>
        </w:rPr>
      </w:pPr>
    </w:p>
    <w:p w:rsidR="00073A41" w:rsidRDefault="00073A41" w:rsidP="00073A41">
      <w:pPr>
        <w:rPr>
          <w:sz w:val="14"/>
        </w:rPr>
      </w:pPr>
    </w:p>
    <w:p w:rsidR="00073A41" w:rsidRDefault="00073A41" w:rsidP="00073A41">
      <w:pPr>
        <w:pStyle w:val="Heading1"/>
      </w:pPr>
      <w:r>
        <w:t>--</w:t>
      </w:r>
      <w:r w:rsidRPr="00617A5B">
        <w:t>AT: Factually Correct</w:t>
      </w:r>
    </w:p>
    <w:p w:rsidR="00073A41" w:rsidRPr="00617A5B" w:rsidRDefault="00073A41" w:rsidP="00073A41"/>
    <w:p w:rsidR="00073A41" w:rsidRPr="00822F6B" w:rsidRDefault="00073A41" w:rsidP="00073A41">
      <w:pPr>
        <w:rPr>
          <w:b/>
        </w:rPr>
      </w:pPr>
      <w:r w:rsidRPr="00822F6B">
        <w:rPr>
          <w:b/>
        </w:rPr>
        <w:t>“Illegal” isn’t even factually correct – it is only selectively applied</w:t>
      </w:r>
    </w:p>
    <w:p w:rsidR="00073A41" w:rsidRPr="00822F6B" w:rsidRDefault="00073A41" w:rsidP="00073A41">
      <w:pPr>
        <w:rPr>
          <w:b/>
        </w:rPr>
      </w:pPr>
    </w:p>
    <w:p w:rsidR="00073A41" w:rsidRPr="00822F6B" w:rsidRDefault="00073A41" w:rsidP="00073A41">
      <w:pPr>
        <w:rPr>
          <w:sz w:val="14"/>
        </w:rPr>
      </w:pPr>
      <w:r w:rsidRPr="00822F6B">
        <w:rPr>
          <w:b/>
        </w:rPr>
        <w:t xml:space="preserve">McEwan, 2008, </w:t>
      </w:r>
      <w:r w:rsidRPr="00822F6B">
        <w:rPr>
          <w:sz w:val="14"/>
        </w:rPr>
        <w:t xml:space="preserve">[Melissa, writer for the Feminist </w:t>
      </w:r>
      <w:proofErr w:type="spellStart"/>
      <w:r w:rsidRPr="00822F6B">
        <w:rPr>
          <w:sz w:val="14"/>
        </w:rPr>
        <w:t>Texican</w:t>
      </w:r>
      <w:proofErr w:type="spellEnd"/>
      <w:r w:rsidRPr="00822F6B">
        <w:rPr>
          <w:sz w:val="14"/>
        </w:rPr>
        <w:t xml:space="preserve">, “Stop Saying ‘Illegal’”-Feminist </w:t>
      </w:r>
      <w:proofErr w:type="spellStart"/>
      <w:r w:rsidRPr="00822F6B">
        <w:rPr>
          <w:sz w:val="14"/>
        </w:rPr>
        <w:t>Texican</w:t>
      </w:r>
      <w:proofErr w:type="spellEnd"/>
      <w:proofErr w:type="gramStart"/>
      <w:r w:rsidRPr="00822F6B">
        <w:rPr>
          <w:sz w:val="14"/>
        </w:rPr>
        <w:t>, ?</w:t>
      </w:r>
      <w:proofErr w:type="gramEnd"/>
      <w:r w:rsidRPr="00822F6B">
        <w:rPr>
          <w:sz w:val="14"/>
        </w:rPr>
        <w:t>/?/08, http://thefeministtexican.wordpress.com/stop-saying-illegal/, 7/31/13]</w:t>
      </w:r>
    </w:p>
    <w:p w:rsidR="00073A41" w:rsidRPr="00822F6B" w:rsidRDefault="00073A41" w:rsidP="00073A41">
      <w:pPr>
        <w:rPr>
          <w:sz w:val="14"/>
        </w:rPr>
      </w:pPr>
    </w:p>
    <w:p w:rsidR="00073A41" w:rsidRPr="00822F6B" w:rsidRDefault="00073A41" w:rsidP="00073A41">
      <w:pPr>
        <w:rPr>
          <w:sz w:val="14"/>
        </w:rPr>
      </w:pPr>
      <w:r w:rsidRPr="00822F6B">
        <w:rPr>
          <w:u w:val="single"/>
        </w:rPr>
        <w:t>But the phrase “illegal immigrant” is misleading. There’s a grain of truth, but the emphasis is only selectively applied — it’s misapplied</w:t>
      </w:r>
      <w:r w:rsidRPr="00822F6B">
        <w:rPr>
          <w:sz w:val="14"/>
        </w:rPr>
        <w:t xml:space="preserve"> — we don’t call speeders “illegal drivers” or people who jaywalk “illegals.” And that selective application to immigrants is harmful. The National Association of Hispanic Journalists lays it all out for us: Alien </w:t>
      </w:r>
      <w:proofErr w:type="gramStart"/>
      <w:r w:rsidRPr="00822F6B">
        <w:rPr>
          <w:sz w:val="14"/>
        </w:rPr>
        <w:t>A</w:t>
      </w:r>
      <w:proofErr w:type="gramEnd"/>
      <w:r w:rsidRPr="00822F6B">
        <w:rPr>
          <w:sz w:val="14"/>
        </w:rPr>
        <w:t xml:space="preserve"> word used by the U.S. government to describe a foreign-born person who is not a citizen by naturalization or parentage. People who enter the United States legally are called resident aliens and they carry alien registration cards also known as “green cards,” because they used to be green. </w:t>
      </w:r>
      <w:r w:rsidRPr="00822F6B">
        <w:rPr>
          <w:u w:val="single"/>
        </w:rPr>
        <w:t>While Webster’s first definition of the term “alien” is in accordance with the government’s interpretation, the dictionary also includes other, darker, meanings for the word, such as “a non-terrestrial being,” “strange,” “not belonging to one,” “adverse,” “hostile</w:t>
      </w:r>
      <w:r w:rsidRPr="00822F6B">
        <w:rPr>
          <w:sz w:val="14"/>
        </w:rPr>
        <w:t>.” And the Encyclopedia Britannica points out that “</w:t>
      </w:r>
      <w:r w:rsidRPr="00822F6B">
        <w:rPr>
          <w:u w:val="single"/>
        </w:rPr>
        <w:t>in early times, the tendency was to look upon the alien as an enemy and to treat him as a criminal or an outlaw</w:t>
      </w:r>
      <w:r w:rsidRPr="00822F6B">
        <w:rPr>
          <w:sz w:val="14"/>
        </w:rPr>
        <w:t>.” It is not surprising then that in 1798, in anticipation of a possible war with France, the U.S. Congress passed the Alien and Sedition Acts, which restricted “aliens” and curtailed press freedoms. By 1800 the laws had been repealed or had expired but they still cast a negative shadow over the word. In modern times, with science-fiction growing in popularity</w:t>
      </w:r>
      <w:r w:rsidRPr="00822F6B">
        <w:rPr>
          <w:u w:val="single"/>
        </w:rPr>
        <w:t>, “alien”</w:t>
      </w:r>
      <w:r w:rsidRPr="00822F6B">
        <w:rPr>
          <w:sz w:val="14"/>
        </w:rPr>
        <w:t xml:space="preserve"> has come to mean a creature from outer space, and </w:t>
      </w:r>
      <w:r w:rsidRPr="00822F6B">
        <w:rPr>
          <w:u w:val="single"/>
        </w:rPr>
        <w:t>is considered pejorative by most immigrants</w:t>
      </w:r>
      <w:r w:rsidRPr="00822F6B">
        <w:rPr>
          <w:sz w:val="14"/>
        </w:rPr>
        <w:t>.</w:t>
      </w:r>
    </w:p>
    <w:p w:rsidR="00073A41" w:rsidRDefault="00073A41" w:rsidP="00073A41">
      <w:pPr>
        <w:rPr>
          <w:b/>
        </w:rPr>
      </w:pPr>
    </w:p>
    <w:p w:rsidR="00073A41" w:rsidRPr="001220E6" w:rsidRDefault="00073A41" w:rsidP="00073A41">
      <w:pPr>
        <w:rPr>
          <w:b/>
        </w:rPr>
      </w:pPr>
      <w:r w:rsidRPr="001220E6">
        <w:rPr>
          <w:b/>
        </w:rPr>
        <w:t xml:space="preserve">The alternative </w:t>
      </w:r>
      <w:r>
        <w:rPr>
          <w:b/>
        </w:rPr>
        <w:t>“</w:t>
      </w:r>
      <w:r w:rsidRPr="001220E6">
        <w:rPr>
          <w:b/>
        </w:rPr>
        <w:t>Undocumented migrant</w:t>
      </w:r>
      <w:r>
        <w:rPr>
          <w:b/>
        </w:rPr>
        <w:t>” is more accurate</w:t>
      </w:r>
      <w:r w:rsidRPr="001220E6">
        <w:rPr>
          <w:b/>
        </w:rPr>
        <w:t xml:space="preserve"> – accuracy is </w:t>
      </w:r>
      <w:proofErr w:type="gramStart"/>
      <w:r w:rsidRPr="001220E6">
        <w:rPr>
          <w:b/>
        </w:rPr>
        <w:t>key</w:t>
      </w:r>
      <w:proofErr w:type="gramEnd"/>
      <w:r w:rsidRPr="001220E6">
        <w:rPr>
          <w:b/>
        </w:rPr>
        <w:t xml:space="preserve"> to framing the debate</w:t>
      </w:r>
    </w:p>
    <w:p w:rsidR="00073A41" w:rsidRPr="001220E6" w:rsidRDefault="00073A41" w:rsidP="00073A41">
      <w:pPr>
        <w:rPr>
          <w:sz w:val="14"/>
        </w:rPr>
      </w:pPr>
    </w:p>
    <w:p w:rsidR="00073A41" w:rsidRPr="001220E6" w:rsidRDefault="00073A41" w:rsidP="00073A41">
      <w:pPr>
        <w:rPr>
          <w:sz w:val="14"/>
        </w:rPr>
      </w:pPr>
      <w:r w:rsidRPr="001220E6">
        <w:rPr>
          <w:b/>
        </w:rPr>
        <w:t xml:space="preserve">PR Newswire 2006 </w:t>
      </w:r>
      <w:r w:rsidRPr="001220E6">
        <w:rPr>
          <w:sz w:val="14"/>
        </w:rPr>
        <w:t xml:space="preserve">(PR Newswire, “NABJ Cautions Media Over Language Use in Immigration Debate; Stands in Support of Accuracy in Journalism,” PR Newswire, </w:t>
      </w:r>
      <w:proofErr w:type="spellStart"/>
      <w:r w:rsidRPr="001220E6">
        <w:rPr>
          <w:sz w:val="14"/>
        </w:rPr>
        <w:t>ProQuest</w:t>
      </w:r>
      <w:proofErr w:type="spellEnd"/>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sz w:val="14"/>
        </w:rPr>
        <w:t>NABJ stands firmly in support of its sister organization, the National Association of Hispanic Journalists, in its plea that newspapers, television and radio outlets avoid using the term "illegal aliens" in the context of the current debate, as it is inaccurate and susceptible to misinterpretation. T</w:t>
      </w:r>
      <w:r w:rsidRPr="001220E6">
        <w:rPr>
          <w:u w:val="single"/>
        </w:rPr>
        <w:t>erms such as "undocumented immigrant" or "economic refugee" are more accurate, do not unfairly criminalize a human being and are more widely accepted terms in use by such respected journalism organizations as the New York Times and Associated Press</w:t>
      </w:r>
      <w:r w:rsidRPr="001220E6">
        <w:rPr>
          <w:sz w:val="14"/>
        </w:rPr>
        <w:t>.</w:t>
      </w:r>
      <w:r w:rsidRPr="001220E6">
        <w:rPr>
          <w:u w:val="single"/>
        </w:rPr>
        <w:t xml:space="preserve"> "The words we use can in fact frame the debate," said NABJ President Bryan Monroe, assistant vice president for news at Knight Ridder, "and we all need to make sure those words are not loaded with baggage and off-the-mark. Language does matter. If we can't be accurate, we're not doing our jobs."</w:t>
      </w:r>
      <w:r w:rsidRPr="001220E6">
        <w:rPr>
          <w:sz w:val="14"/>
        </w:rPr>
        <w:t xml:space="preserve"> </w:t>
      </w:r>
    </w:p>
    <w:p w:rsidR="00073A41" w:rsidRDefault="00073A41" w:rsidP="00073A41">
      <w:pPr>
        <w:rPr>
          <w:b/>
        </w:rPr>
      </w:pPr>
    </w:p>
    <w:p w:rsidR="00073A41" w:rsidRDefault="00073A41" w:rsidP="00073A41">
      <w:pPr>
        <w:pStyle w:val="Heading1"/>
      </w:pPr>
      <w:r>
        <w:t>--</w:t>
      </w:r>
      <w:r w:rsidRPr="00617A5B">
        <w:t>AT: “Illegal” is Inevitable</w:t>
      </w:r>
    </w:p>
    <w:p w:rsidR="00073A41" w:rsidRPr="00617A5B" w:rsidRDefault="00073A41" w:rsidP="00073A41"/>
    <w:p w:rsidR="00073A41" w:rsidRPr="00822F6B" w:rsidRDefault="00073A41" w:rsidP="00073A41">
      <w:pPr>
        <w:rPr>
          <w:b/>
        </w:rPr>
      </w:pPr>
      <w:r w:rsidRPr="00822F6B">
        <w:rPr>
          <w:b/>
        </w:rPr>
        <w:t xml:space="preserve"> “Illegal” isn’t inevitable – the Supreme Court stopped using it</w:t>
      </w:r>
    </w:p>
    <w:p w:rsidR="00073A41" w:rsidRPr="00822F6B" w:rsidRDefault="00073A41" w:rsidP="00073A41">
      <w:pPr>
        <w:rPr>
          <w:b/>
        </w:rPr>
      </w:pPr>
    </w:p>
    <w:p w:rsidR="00073A41" w:rsidRPr="00822F6B" w:rsidRDefault="00073A41" w:rsidP="00073A41">
      <w:pPr>
        <w:rPr>
          <w:sz w:val="14"/>
        </w:rPr>
      </w:pPr>
      <w:r w:rsidRPr="00822F6B">
        <w:rPr>
          <w:b/>
        </w:rPr>
        <w:t>Garcia, 2012,</w:t>
      </w:r>
      <w:r w:rsidRPr="00822F6B">
        <w:rPr>
          <w:sz w:val="14"/>
        </w:rPr>
        <w:t xml:space="preserve"> [Charles, served in the administrations of four presidents, of both parties, is the CEO of Garcia Trujillo, a business focused on the Hispanic market. He was named in the book "Hispanics in the USA: Making History" as one of 14 Hispanic role models for the nation. “Why ‘Illegal Immigrant’ Is a Slur”-CNN, 7/6/12, </w:t>
      </w:r>
      <w:hyperlink r:id="rId41" w:history="1">
        <w:r w:rsidRPr="00822F6B">
          <w:rPr>
            <w:rStyle w:val="Hyperlink"/>
            <w:sz w:val="14"/>
          </w:rPr>
          <w:t>http://www.cnn.com/2012/07/05/opinion/garcia-illegal-immigrants</w:t>
        </w:r>
      </w:hyperlink>
      <w:r w:rsidRPr="00822F6B">
        <w:rPr>
          <w:sz w:val="14"/>
        </w:rPr>
        <w:t xml:space="preserve">, </w:t>
      </w:r>
    </w:p>
    <w:p w:rsidR="00073A41" w:rsidRPr="00822F6B" w:rsidRDefault="00073A41" w:rsidP="00073A41">
      <w:pPr>
        <w:rPr>
          <w:b/>
        </w:rPr>
      </w:pPr>
    </w:p>
    <w:p w:rsidR="00073A41" w:rsidRPr="00822F6B" w:rsidRDefault="00073A41" w:rsidP="00073A41">
      <w:pPr>
        <w:rPr>
          <w:u w:val="single"/>
        </w:rPr>
      </w:pPr>
      <w:r w:rsidRPr="00822F6B">
        <w:rPr>
          <w:sz w:val="14"/>
        </w:rPr>
        <w:t xml:space="preserve">(CNN) -- </w:t>
      </w:r>
      <w:r w:rsidRPr="00822F6B">
        <w:rPr>
          <w:u w:val="single"/>
        </w:rPr>
        <w:t>Last month's Supreme Court decision in the landmark Arizona immigration case was groundbreaking for what it omitted: the words "illegal immigrants" and "illegal aliens," except when quoting other sources. The court's nonjudgmental language established a humanistic approach to our current restructuring of immigration policy.</w:t>
      </w:r>
    </w:p>
    <w:p w:rsidR="00073A41" w:rsidRPr="00822F6B" w:rsidRDefault="00073A41" w:rsidP="00073A41">
      <w:pPr>
        <w:rPr>
          <w:u w:val="single"/>
        </w:rPr>
      </w:pPr>
    </w:p>
    <w:p w:rsidR="00073A41" w:rsidRPr="00822F6B" w:rsidRDefault="00073A41" w:rsidP="00073A41">
      <w:pPr>
        <w:rPr>
          <w:b/>
        </w:rPr>
      </w:pPr>
    </w:p>
    <w:p w:rsidR="00073A41" w:rsidRPr="00822F6B" w:rsidRDefault="00073A41" w:rsidP="00073A41">
      <w:pPr>
        <w:rPr>
          <w:sz w:val="14"/>
        </w:rPr>
      </w:pPr>
    </w:p>
    <w:p w:rsidR="00073A41" w:rsidRPr="00822F6B" w:rsidRDefault="00073A41" w:rsidP="00073A41">
      <w:pPr>
        <w:rPr>
          <w:sz w:val="14"/>
        </w:rPr>
      </w:pPr>
    </w:p>
    <w:p w:rsidR="00073A41" w:rsidRPr="00822F6B" w:rsidRDefault="00073A41" w:rsidP="00073A41">
      <w:pPr>
        <w:rPr>
          <w:sz w:val="14"/>
        </w:rPr>
      </w:pPr>
    </w:p>
    <w:p w:rsidR="00073A41" w:rsidRPr="00073A41" w:rsidRDefault="00073A41" w:rsidP="00073A41"/>
    <w:p w:rsidR="00073A41" w:rsidRDefault="00073A41" w:rsidP="00073A41">
      <w:pPr>
        <w:pStyle w:val="Heading1"/>
      </w:pPr>
      <w:r>
        <w:t>--</w:t>
      </w:r>
      <w:r w:rsidRPr="009E0D9C">
        <w:t>Aff Resps</w:t>
      </w:r>
    </w:p>
    <w:p w:rsidR="00073A41" w:rsidRPr="009E0D9C" w:rsidRDefault="00073A41" w:rsidP="00073A41"/>
    <w:p w:rsidR="00073A41" w:rsidRPr="001220E6" w:rsidRDefault="00073A41" w:rsidP="00073A41">
      <w:pPr>
        <w:rPr>
          <w:b/>
        </w:rPr>
      </w:pPr>
      <w:r w:rsidRPr="001220E6">
        <w:rPr>
          <w:b/>
        </w:rPr>
        <w:t>Using illegal when quoting is alright – it is more important to reflect the context</w:t>
      </w:r>
    </w:p>
    <w:p w:rsidR="00073A41" w:rsidRPr="001220E6" w:rsidRDefault="00073A41" w:rsidP="00073A41">
      <w:pPr>
        <w:rPr>
          <w:sz w:val="14"/>
        </w:rPr>
      </w:pPr>
    </w:p>
    <w:p w:rsidR="00073A41" w:rsidRPr="001220E6" w:rsidRDefault="00073A41" w:rsidP="00073A41">
      <w:pPr>
        <w:rPr>
          <w:sz w:val="14"/>
        </w:rPr>
      </w:pPr>
      <w:proofErr w:type="spellStart"/>
      <w:r w:rsidRPr="001220E6">
        <w:rPr>
          <w:b/>
        </w:rPr>
        <w:t>Golash-Boza</w:t>
      </w:r>
      <w:proofErr w:type="spellEnd"/>
      <w:r w:rsidRPr="001220E6">
        <w:rPr>
          <w:b/>
        </w:rPr>
        <w:t xml:space="preserve"> 2013 -</w:t>
      </w:r>
      <w:r w:rsidRPr="001220E6">
        <w:rPr>
          <w:sz w:val="14"/>
        </w:rPr>
        <w:t xml:space="preserve"> </w:t>
      </w:r>
      <w:r w:rsidRPr="001220E6">
        <w:rPr>
          <w:b/>
        </w:rPr>
        <w:t>Professor of Sociology at the University of California</w:t>
      </w:r>
      <w:r w:rsidRPr="001220E6">
        <w:rPr>
          <w:sz w:val="14"/>
        </w:rPr>
        <w:t xml:space="preserve">, (Tanya </w:t>
      </w:r>
      <w:proofErr w:type="spellStart"/>
      <w:r w:rsidRPr="001220E6">
        <w:rPr>
          <w:sz w:val="14"/>
        </w:rPr>
        <w:t>Golash-Boza</w:t>
      </w:r>
      <w:proofErr w:type="spellEnd"/>
      <w:r w:rsidRPr="001220E6">
        <w:rPr>
          <w:sz w:val="14"/>
        </w:rPr>
        <w:t xml:space="preserve">, </w:t>
      </w:r>
      <w:proofErr w:type="gramStart"/>
      <w:r w:rsidRPr="001220E6">
        <w:rPr>
          <w:sz w:val="14"/>
        </w:rPr>
        <w:t>“ No</w:t>
      </w:r>
      <w:proofErr w:type="gramEnd"/>
      <w:r w:rsidRPr="001220E6">
        <w:rPr>
          <w:sz w:val="14"/>
        </w:rPr>
        <w:t xml:space="preserve"> human being is illegal: It's time to drop the '</w:t>
      </w:r>
      <w:proofErr w:type="spellStart"/>
      <w:r w:rsidRPr="001220E6">
        <w:rPr>
          <w:sz w:val="14"/>
        </w:rPr>
        <w:t>i</w:t>
      </w:r>
      <w:proofErr w:type="spellEnd"/>
      <w:r w:rsidRPr="001220E6">
        <w:rPr>
          <w:sz w:val="14"/>
        </w:rPr>
        <w:t xml:space="preserve">-word',” Aljazeera, 4/8/13, </w:t>
      </w:r>
      <w:hyperlink r:id="rId42" w:history="1">
        <w:r w:rsidRPr="001220E6">
          <w:rPr>
            <w:rStyle w:val="Hyperlink"/>
            <w:sz w:val="14"/>
          </w:rPr>
          <w:t>http://www.aljazeera.com/indepth/opinion/2013/04/201347111531424247.html</w:t>
        </w:r>
      </w:hyperlink>
      <w:r w:rsidRPr="001220E6">
        <w:rPr>
          <w:sz w:val="14"/>
        </w:rPr>
        <w:t>, Accessed 7/31/13)</w:t>
      </w:r>
    </w:p>
    <w:p w:rsidR="00073A41" w:rsidRPr="001220E6" w:rsidRDefault="00073A41" w:rsidP="00073A41">
      <w:pPr>
        <w:rPr>
          <w:sz w:val="14"/>
        </w:rPr>
      </w:pPr>
    </w:p>
    <w:p w:rsidR="00073A41" w:rsidRPr="001220E6" w:rsidRDefault="00073A41" w:rsidP="00073A41">
      <w:pPr>
        <w:rPr>
          <w:sz w:val="14"/>
        </w:rPr>
      </w:pPr>
      <w:r w:rsidRPr="001220E6">
        <w:rPr>
          <w:u w:val="single"/>
        </w:rPr>
        <w:t>Here are the new AP guidelines</w:t>
      </w:r>
      <w:r w:rsidRPr="001220E6">
        <w:rPr>
          <w:sz w:val="14"/>
        </w:rPr>
        <w:t xml:space="preserve">: illegal immigration: </w:t>
      </w:r>
      <w:r w:rsidRPr="001220E6">
        <w:rPr>
          <w:u w:val="single"/>
        </w:rPr>
        <w:t xml:space="preserve">Entering or residing in a country in violation of civil or criminal law. </w:t>
      </w:r>
      <w:proofErr w:type="gramStart"/>
      <w:r w:rsidRPr="001220E6">
        <w:rPr>
          <w:u w:val="single"/>
        </w:rPr>
        <w:t>Except in direct quotes essential to the story, use illegal only to refer to an action, not a person: illegal immigration, but not illegal immigrant</w:t>
      </w:r>
      <w:r w:rsidRPr="001220E6">
        <w:rPr>
          <w:sz w:val="14"/>
        </w:rPr>
        <w:t>.</w:t>
      </w:r>
      <w:proofErr w:type="gramEnd"/>
      <w:r w:rsidRPr="001220E6">
        <w:rPr>
          <w:sz w:val="14"/>
        </w:rPr>
        <w:t xml:space="preserve"> Acceptable variations include living in or entering a country illegally or without legal permission. </w:t>
      </w:r>
    </w:p>
    <w:p w:rsidR="00073A41" w:rsidRDefault="00073A41" w:rsidP="00073A41">
      <w:pPr>
        <w:rPr>
          <w:sz w:val="14"/>
        </w:rPr>
      </w:pPr>
    </w:p>
    <w:p w:rsidR="00073A41" w:rsidRPr="00822F6B" w:rsidRDefault="00073A41" w:rsidP="00073A41">
      <w:pPr>
        <w:rPr>
          <w:b/>
        </w:rPr>
      </w:pPr>
      <w:r w:rsidRPr="00822F6B">
        <w:rPr>
          <w:b/>
        </w:rPr>
        <w:t>No solvency for spillover – Congress uses the word “Illegal”</w:t>
      </w:r>
    </w:p>
    <w:p w:rsidR="00073A41" w:rsidRPr="00822F6B" w:rsidRDefault="00073A41" w:rsidP="00073A41">
      <w:pPr>
        <w:rPr>
          <w:b/>
        </w:rPr>
      </w:pPr>
    </w:p>
    <w:p w:rsidR="00073A41" w:rsidRPr="00822F6B" w:rsidRDefault="00073A41" w:rsidP="00073A41">
      <w:pPr>
        <w:rPr>
          <w:sz w:val="14"/>
        </w:rPr>
      </w:pPr>
      <w:r w:rsidRPr="00822F6B">
        <w:rPr>
          <w:b/>
        </w:rPr>
        <w:t xml:space="preserve">Flock, 2013, </w:t>
      </w:r>
      <w:r w:rsidRPr="00822F6B">
        <w:rPr>
          <w:sz w:val="14"/>
        </w:rPr>
        <w:t>[Elizabeth, Former print journalist Elizabeth Flock reported for TIME and PEOPLE magazines before becoming an on-air correspondent for CBS News, “Some law makers will continue to say ‘Illegal Immigrant’”-US News, 4/5/13, http://www.usnews.com/news/blogs/washington-whispers/2013/04/05/some-lawmakers-will-continue-to-say-illegal-immigrant, 7/31/13]</w:t>
      </w:r>
    </w:p>
    <w:p w:rsidR="00073A41" w:rsidRPr="00822F6B" w:rsidRDefault="00073A41" w:rsidP="00073A41">
      <w:pPr>
        <w:rPr>
          <w:b/>
        </w:rPr>
      </w:pPr>
    </w:p>
    <w:p w:rsidR="00073A41" w:rsidRPr="00822F6B" w:rsidRDefault="00073A41" w:rsidP="00073A41">
      <w:pPr>
        <w:rPr>
          <w:sz w:val="14"/>
        </w:rPr>
      </w:pPr>
      <w:r w:rsidRPr="00822F6B">
        <w:rPr>
          <w:u w:val="single"/>
        </w:rPr>
        <w:t>Members of Congress used the phrase dozens of times over the last several years to describe a person who migrates to the U.S. illegally, as well as the terms "illegal alien" and "undocumented,</w:t>
      </w:r>
      <w:r w:rsidRPr="00822F6B">
        <w:rPr>
          <w:sz w:val="14"/>
        </w:rPr>
        <w:t xml:space="preserve">" according to an analysis from the Sunlight Foundation reporting tool Capitol Words, which scans the Congressional Record. </w:t>
      </w:r>
      <w:r w:rsidRPr="00822F6B">
        <w:rPr>
          <w:u w:val="single"/>
        </w:rPr>
        <w:t>Republicans favored "alien" while Democrats more often used "undocumented.</w:t>
      </w:r>
      <w:r w:rsidRPr="00822F6B">
        <w:rPr>
          <w:sz w:val="14"/>
        </w:rPr>
        <w:t xml:space="preserve">" Reps. Lamar Smith, R-Texas, and Ted Poe, R-Texas, employed the term "illegal immigrant" the most over the last five years. A staffer for Smith says the congressman will continue to use the phrase, and trusts the AP will keep quoting people who do so as well. </w:t>
      </w:r>
      <w:r w:rsidRPr="00822F6B">
        <w:rPr>
          <w:u w:val="single"/>
        </w:rPr>
        <w:t>Homeland Security Secretary Janet Napolitano is also unlikely to change her ways</w:t>
      </w:r>
      <w:r w:rsidRPr="00822F6B">
        <w:rPr>
          <w:sz w:val="14"/>
        </w:rPr>
        <w:t xml:space="preserve"> — at a reporter breakfast last week she said she didn't worry about the phrase she used to describe a person in the U.S. illegally. "</w:t>
      </w:r>
      <w:r w:rsidRPr="00822F6B">
        <w:rPr>
          <w:u w:val="single"/>
        </w:rPr>
        <w:t>They are immigrants who are here illegally. It's an illegal immigrant," she said.</w:t>
      </w:r>
      <w:r w:rsidRPr="00822F6B">
        <w:rPr>
          <w:sz w:val="14"/>
        </w:rPr>
        <w:t xml:space="preserve"> Poe's office did not respond to questions about whether the congressman would also continue to use the term. Jonathan Rosa, an assistant professor of </w:t>
      </w:r>
      <w:proofErr w:type="spellStart"/>
      <w:r w:rsidRPr="00822F6B">
        <w:rPr>
          <w:sz w:val="14"/>
        </w:rPr>
        <w:t>linguistic</w:t>
      </w:r>
      <w:proofErr w:type="spellEnd"/>
      <w:r w:rsidRPr="00822F6B">
        <w:rPr>
          <w:sz w:val="14"/>
        </w:rPr>
        <w:t xml:space="preserve"> anthropology at the University of Massachusetts—Amherst, says he believes the AP's decision will have an impact on lawmakers, but won't change their discourse overnight.</w:t>
      </w:r>
    </w:p>
    <w:p w:rsidR="00073A41" w:rsidRDefault="00073A41" w:rsidP="00073A41">
      <w:pPr>
        <w:rPr>
          <w:sz w:val="14"/>
        </w:rPr>
      </w:pPr>
    </w:p>
    <w:p w:rsidR="00073A41" w:rsidRPr="00822F6B" w:rsidRDefault="00073A41" w:rsidP="00073A41">
      <w:pPr>
        <w:rPr>
          <w:b/>
        </w:rPr>
      </w:pPr>
      <w:r w:rsidRPr="00822F6B">
        <w:rPr>
          <w:b/>
        </w:rPr>
        <w:t>No need for</w:t>
      </w:r>
      <w:r>
        <w:rPr>
          <w:b/>
        </w:rPr>
        <w:t xml:space="preserve"> their</w:t>
      </w:r>
      <w:r w:rsidRPr="00822F6B">
        <w:rPr>
          <w:b/>
        </w:rPr>
        <w:t xml:space="preserve"> alternative – Illegal will die out in language</w:t>
      </w:r>
    </w:p>
    <w:p w:rsidR="00073A41" w:rsidRPr="00822F6B" w:rsidRDefault="00073A41" w:rsidP="00073A41">
      <w:pPr>
        <w:rPr>
          <w:b/>
        </w:rPr>
      </w:pPr>
    </w:p>
    <w:p w:rsidR="00073A41" w:rsidRPr="00822F6B" w:rsidRDefault="00073A41" w:rsidP="00073A41">
      <w:pPr>
        <w:rPr>
          <w:sz w:val="14"/>
        </w:rPr>
      </w:pPr>
      <w:r w:rsidRPr="00822F6B">
        <w:rPr>
          <w:b/>
        </w:rPr>
        <w:t xml:space="preserve">Flock, 2013, </w:t>
      </w:r>
      <w:r w:rsidRPr="00822F6B">
        <w:rPr>
          <w:sz w:val="14"/>
        </w:rPr>
        <w:t>[Elizabeth, Former print journalist Elizabeth Flock reported for TIME and PEOPLE magazines before becoming an on-air correspondent for CBS News, “Some law makers will continue to say ‘Illegal Immigrant’”-US News, 4/5/13, http://www.usnews.com/news/blogs/washington-whispers/2013/04/05/some-lawmakers-will-continue-to-say-illegal-immigrant, 7/31/13]</w:t>
      </w:r>
    </w:p>
    <w:p w:rsidR="00073A41" w:rsidRPr="00822F6B" w:rsidRDefault="00073A41" w:rsidP="00073A41">
      <w:pPr>
        <w:rPr>
          <w:sz w:val="14"/>
        </w:rPr>
      </w:pPr>
    </w:p>
    <w:p w:rsidR="00073A41" w:rsidRPr="00822F6B" w:rsidRDefault="00073A41" w:rsidP="00073A41">
      <w:pPr>
        <w:rPr>
          <w:sz w:val="14"/>
        </w:rPr>
      </w:pPr>
      <w:proofErr w:type="spellStart"/>
      <w:r w:rsidRPr="00822F6B">
        <w:rPr>
          <w:sz w:val="14"/>
        </w:rPr>
        <w:t>Nunberg</w:t>
      </w:r>
      <w:proofErr w:type="spellEnd"/>
      <w:r w:rsidRPr="00822F6B">
        <w:rPr>
          <w:sz w:val="14"/>
        </w:rPr>
        <w:t xml:space="preserve"> thinks the phrase </w:t>
      </w:r>
      <w:r w:rsidRPr="00822F6B">
        <w:rPr>
          <w:u w:val="single"/>
        </w:rPr>
        <w:t>"illegal immigrant" will eventually become relegated to fringe groups, not lawmakers</w:t>
      </w:r>
      <w:r w:rsidRPr="00822F6B">
        <w:rPr>
          <w:sz w:val="14"/>
        </w:rPr>
        <w:t>. "</w:t>
      </w:r>
      <w:r w:rsidRPr="00822F6B">
        <w:rPr>
          <w:u w:val="single"/>
        </w:rPr>
        <w:t>I call it rump language - words that survive on the far right or far left die out," he says</w:t>
      </w:r>
      <w:r w:rsidRPr="00822F6B">
        <w:rPr>
          <w:sz w:val="14"/>
        </w:rPr>
        <w:t xml:space="preserve">. One right-wing group already responded to the change: the Americans for Legal Immigration PAC </w:t>
      </w:r>
      <w:proofErr w:type="gramStart"/>
      <w:r w:rsidRPr="00822F6B">
        <w:rPr>
          <w:sz w:val="14"/>
        </w:rPr>
        <w:t>says</w:t>
      </w:r>
      <w:proofErr w:type="gramEnd"/>
      <w:r w:rsidRPr="00822F6B">
        <w:rPr>
          <w:sz w:val="14"/>
        </w:rPr>
        <w:t xml:space="preserve"> it plans to use the phrase "illegal invader" to balance the AP's decision.</w:t>
      </w:r>
    </w:p>
    <w:p w:rsidR="00073A41" w:rsidRDefault="00073A41" w:rsidP="00073A41">
      <w:pPr>
        <w:rPr>
          <w:sz w:val="14"/>
        </w:rPr>
      </w:pPr>
    </w:p>
    <w:p w:rsidR="00073A41" w:rsidRPr="00822F6B" w:rsidRDefault="00073A41" w:rsidP="00073A41">
      <w:pPr>
        <w:rPr>
          <w:b/>
        </w:rPr>
      </w:pPr>
      <w:r w:rsidRPr="00822F6B">
        <w:rPr>
          <w:b/>
        </w:rPr>
        <w:t>Alternative fails – the use of “Illegal” is inevitable due to journalism</w:t>
      </w:r>
    </w:p>
    <w:p w:rsidR="00073A41" w:rsidRPr="00822F6B" w:rsidRDefault="00073A41" w:rsidP="00073A41">
      <w:pPr>
        <w:rPr>
          <w:sz w:val="14"/>
        </w:rPr>
      </w:pPr>
    </w:p>
    <w:p w:rsidR="00073A41" w:rsidRPr="00822F6B" w:rsidRDefault="00073A41" w:rsidP="00073A41">
      <w:pPr>
        <w:rPr>
          <w:b/>
        </w:rPr>
      </w:pPr>
      <w:r w:rsidRPr="00822F6B">
        <w:rPr>
          <w:b/>
        </w:rPr>
        <w:t>Garcia, 2012,</w:t>
      </w:r>
      <w:r w:rsidRPr="00822F6B">
        <w:rPr>
          <w:sz w:val="14"/>
        </w:rPr>
        <w:t xml:space="preserve"> [Charles, served in the administrations of four presidents, of both parties, is the CEO of Garcia Trujillo, a business focused on the Hispanic market. He was named in the book "Hispanics in the USA: Making History" as one of 14 Hispanic role models for the nation. “Why ‘Illegal Immigrant’ Is a Slur”-CNN, 7/6/12, http://www.cnn.com/2012/07/05/opinion/garcia-illegal-immigrants, </w:t>
      </w:r>
    </w:p>
    <w:p w:rsidR="00073A41" w:rsidRPr="00822F6B" w:rsidRDefault="00073A41" w:rsidP="00073A41">
      <w:pPr>
        <w:rPr>
          <w:sz w:val="14"/>
        </w:rPr>
      </w:pPr>
    </w:p>
    <w:p w:rsidR="00073A41" w:rsidRPr="00822F6B" w:rsidRDefault="00073A41" w:rsidP="00073A41">
      <w:pPr>
        <w:rPr>
          <w:u w:val="single"/>
        </w:rPr>
      </w:pPr>
      <w:r w:rsidRPr="00822F6B">
        <w:rPr>
          <w:u w:val="single"/>
        </w:rPr>
        <w:t xml:space="preserve">While the Supreme Court has chosen language less likely to promote hatred and divisiveness, journalists continue using racially offensive language. University of Memphis journalism professor Thomas </w:t>
      </w:r>
      <w:proofErr w:type="spellStart"/>
      <w:r w:rsidRPr="00822F6B">
        <w:rPr>
          <w:u w:val="single"/>
        </w:rPr>
        <w:t>Hrach</w:t>
      </w:r>
      <w:proofErr w:type="spellEnd"/>
      <w:r w:rsidRPr="00822F6B">
        <w:rPr>
          <w:u w:val="single"/>
        </w:rPr>
        <w:t xml:space="preserve"> conducted a study of 122,000 news stories published between 2000 and 2010, to determine which terms are being used to describe foreign nationals in the U.S. who are out of status. He found that</w:t>
      </w:r>
      <w:r w:rsidRPr="00822F6B">
        <w:rPr>
          <w:sz w:val="14"/>
        </w:rPr>
        <w:t xml:space="preserve"> </w:t>
      </w:r>
      <w:r w:rsidRPr="00822F6B">
        <w:rPr>
          <w:u w:val="single"/>
        </w:rPr>
        <w:t xml:space="preserve">89% of the time </w:t>
      </w:r>
      <w:r w:rsidRPr="00822F6B">
        <w:rPr>
          <w:sz w:val="14"/>
        </w:rPr>
        <w:t>during this period,</w:t>
      </w:r>
      <w:r w:rsidRPr="00822F6B">
        <w:rPr>
          <w:u w:val="single"/>
        </w:rPr>
        <w:t xml:space="preserve"> journalists used the biased terms "illegal immigrant" and "illegal alien.</w:t>
      </w:r>
      <w:r w:rsidRPr="00822F6B">
        <w:rPr>
          <w:sz w:val="14"/>
        </w:rPr>
        <w:t xml:space="preserve">" </w:t>
      </w:r>
      <w:proofErr w:type="spellStart"/>
      <w:r w:rsidRPr="00822F6B">
        <w:rPr>
          <w:sz w:val="14"/>
        </w:rPr>
        <w:t>Hrach</w:t>
      </w:r>
      <w:proofErr w:type="spellEnd"/>
      <w:r w:rsidRPr="00822F6B">
        <w:rPr>
          <w:sz w:val="14"/>
        </w:rPr>
        <w:t xml:space="preserve"> discovered </w:t>
      </w:r>
      <w:r w:rsidRPr="00822F6B">
        <w:rPr>
          <w:u w:val="single"/>
        </w:rPr>
        <w:t>that there was a substantial increase in the use of the term "illegal immigrant," which he correlated back to the Associated Press Stylebook's decision in 2004 to recommend "illegal immigrant" to its members</w:t>
      </w:r>
      <w:r w:rsidRPr="00822F6B">
        <w:rPr>
          <w:sz w:val="14"/>
        </w:rPr>
        <w:t>. (It's the preferred term at CNN and The New York Times as well</w:t>
      </w:r>
      <w:r w:rsidRPr="00822F6B">
        <w:rPr>
          <w:u w:val="single"/>
        </w:rPr>
        <w:t xml:space="preserve">.) The AP Stylebook is the decisive authority on word use at virtually all mainstream daily newspapers, </w:t>
      </w:r>
      <w:r w:rsidRPr="00822F6B">
        <w:rPr>
          <w:sz w:val="14"/>
        </w:rPr>
        <w:t xml:space="preserve">and it's used by editors at television, radio and electronic news media. </w:t>
      </w:r>
      <w:r w:rsidRPr="00822F6B">
        <w:rPr>
          <w:u w:val="single"/>
        </w:rPr>
        <w:t>According to the AP, this term is "accurate and neutral."</w:t>
      </w:r>
    </w:p>
    <w:p w:rsidR="00073A41" w:rsidRPr="00822F6B" w:rsidRDefault="00073A41" w:rsidP="00073A41">
      <w:pPr>
        <w:rPr>
          <w:b/>
        </w:rPr>
      </w:pPr>
    </w:p>
    <w:p w:rsidR="00073A41" w:rsidRPr="00822F6B" w:rsidRDefault="00073A41" w:rsidP="00073A41">
      <w:pPr>
        <w:rPr>
          <w:b/>
        </w:rPr>
      </w:pPr>
      <w:r w:rsidRPr="00822F6B">
        <w:rPr>
          <w:b/>
        </w:rPr>
        <w:t>“Illegal” is accurate – the alternative obscures the truth to push a leftist agenda</w:t>
      </w:r>
    </w:p>
    <w:p w:rsidR="00073A41" w:rsidRPr="00822F6B" w:rsidRDefault="00073A41" w:rsidP="00073A41">
      <w:pPr>
        <w:rPr>
          <w:b/>
        </w:rPr>
      </w:pPr>
    </w:p>
    <w:p w:rsidR="00073A41" w:rsidRPr="00822F6B" w:rsidRDefault="00073A41" w:rsidP="00073A41">
      <w:pPr>
        <w:rPr>
          <w:sz w:val="14"/>
        </w:rPr>
      </w:pPr>
      <w:proofErr w:type="spellStart"/>
      <w:r w:rsidRPr="00822F6B">
        <w:rPr>
          <w:b/>
        </w:rPr>
        <w:t>Navarrette</w:t>
      </w:r>
      <w:proofErr w:type="spellEnd"/>
      <w:r w:rsidRPr="00822F6B">
        <w:rPr>
          <w:b/>
        </w:rPr>
        <w:t>, 2010 – Columnist for San Diego Tribune,</w:t>
      </w:r>
      <w:r w:rsidRPr="00822F6B">
        <w:rPr>
          <w:sz w:val="14"/>
        </w:rPr>
        <w:t xml:space="preserve"> [Ruben, with Michel Martin, host for National Public Radio, “Which is Acceptable: ‘Undocumented’ or ‘Illegal’”-National Public Radio, 1/7/10, http://www.npr.org/templates/story/story.php?storyId=122314131, 7/31/13]</w:t>
      </w:r>
    </w:p>
    <w:p w:rsidR="00073A41" w:rsidRPr="00822F6B" w:rsidRDefault="00073A41" w:rsidP="00073A41">
      <w:pPr>
        <w:rPr>
          <w:b/>
        </w:rPr>
      </w:pPr>
    </w:p>
    <w:p w:rsidR="00073A41" w:rsidRPr="00822F6B" w:rsidRDefault="00073A41" w:rsidP="00073A41">
      <w:pPr>
        <w:rPr>
          <w:sz w:val="14"/>
        </w:rPr>
      </w:pPr>
      <w:r w:rsidRPr="00822F6B">
        <w:rPr>
          <w:sz w:val="14"/>
        </w:rPr>
        <w:t xml:space="preserve">Mr. NAVARRETTE: Right. MARTIN: You said it may even be sort of a justification for treating people - mistreating people because it's dehumanizing. But, you say, that the creed of the immigrant rights movement that, quote, no human being is illegal is nonsense. Why is it nonsense? Mr. NAVARRETTE: Yeah, because we're - </w:t>
      </w:r>
      <w:r w:rsidRPr="00822F6B">
        <w:rPr>
          <w:u w:val="single"/>
        </w:rPr>
        <w:t>human beings do sometimes commit illegal acts</w:t>
      </w:r>
      <w:r w:rsidRPr="00822F6B">
        <w:rPr>
          <w:sz w:val="14"/>
        </w:rPr>
        <w:t xml:space="preserve">. </w:t>
      </w:r>
      <w:r w:rsidRPr="00822F6B">
        <w:rPr>
          <w:u w:val="single"/>
        </w:rPr>
        <w:t>They are here unauthorized.</w:t>
      </w:r>
      <w:r w:rsidRPr="00822F6B">
        <w:rPr>
          <w:sz w:val="14"/>
        </w:rPr>
        <w:t xml:space="preserve"> </w:t>
      </w:r>
      <w:r w:rsidRPr="00822F6B">
        <w:rPr>
          <w:u w:val="single"/>
        </w:rPr>
        <w:t xml:space="preserve">They're here without permission in the United States. Their presence here is illegal, it's unauthorized. </w:t>
      </w:r>
      <w:r w:rsidRPr="00822F6B">
        <w:rPr>
          <w:sz w:val="14"/>
        </w:rPr>
        <w:t xml:space="preserve">It's - if it wasn't a problem, we wouldn't round them up and deport them back to Mexico or whatever country they're from. So it's really kind of a semantic discussion about whether or not they're here illegally or not. </w:t>
      </w:r>
      <w:r w:rsidRPr="00822F6B">
        <w:rPr>
          <w:u w:val="single"/>
        </w:rPr>
        <w:t>This phrase that I hear sometimes bandied about on the left - no human being is illegal - is to my mind a way to justify the presence of people who are here without permission by saying it's no big deal and everybody has a right to come here and better their situation and ergo we should have an open border</w:t>
      </w:r>
      <w:r w:rsidRPr="00822F6B">
        <w:rPr>
          <w:sz w:val="14"/>
        </w:rPr>
        <w:t>. And so, I think it's a predicament that the folks on the left are in. At the end of the day, the toughest argument - I know, because I have to fight with the folks on the right all the time - the argument that always stumps me is what part of illegal don't you understand</w:t>
      </w:r>
      <w:r w:rsidRPr="00822F6B">
        <w:rPr>
          <w:u w:val="single"/>
        </w:rPr>
        <w:t>? These people are here illegally</w:t>
      </w:r>
      <w:r w:rsidRPr="00822F6B">
        <w:rPr>
          <w:sz w:val="14"/>
        </w:rPr>
        <w:t xml:space="preserve">. And I think, when the left hears that, they decided, well, let's just </w:t>
      </w:r>
      <w:proofErr w:type="gramStart"/>
      <w:r w:rsidRPr="00822F6B">
        <w:rPr>
          <w:sz w:val="14"/>
        </w:rPr>
        <w:t>change</w:t>
      </w:r>
      <w:proofErr w:type="gramEnd"/>
      <w:r w:rsidRPr="00822F6B">
        <w:rPr>
          <w:sz w:val="14"/>
        </w:rPr>
        <w:t xml:space="preserve"> the word and we'll be done with it. MARTIN: Okay, Dean Johnson, what about you?</w:t>
      </w:r>
    </w:p>
    <w:p w:rsidR="00073A41" w:rsidRPr="001220E6" w:rsidRDefault="00073A41" w:rsidP="00073A41">
      <w:pPr>
        <w:rPr>
          <w:sz w:val="14"/>
        </w:rPr>
      </w:pPr>
    </w:p>
    <w:p w:rsidR="00073A41" w:rsidRPr="00822F6B" w:rsidRDefault="00073A41" w:rsidP="00073A41">
      <w:pPr>
        <w:rPr>
          <w:b/>
        </w:rPr>
      </w:pPr>
      <w:r w:rsidRPr="00822F6B">
        <w:rPr>
          <w:b/>
        </w:rPr>
        <w:t>The term “Illegal” is accurate because they are an unauthorized migrant</w:t>
      </w:r>
    </w:p>
    <w:p w:rsidR="00073A41" w:rsidRPr="00822F6B" w:rsidRDefault="00073A41" w:rsidP="00073A41">
      <w:pPr>
        <w:rPr>
          <w:b/>
        </w:rPr>
      </w:pPr>
    </w:p>
    <w:p w:rsidR="00073A41" w:rsidRPr="00822F6B" w:rsidRDefault="00073A41" w:rsidP="00073A41">
      <w:pPr>
        <w:rPr>
          <w:sz w:val="14"/>
        </w:rPr>
      </w:pPr>
      <w:proofErr w:type="spellStart"/>
      <w:r w:rsidRPr="00822F6B">
        <w:rPr>
          <w:b/>
        </w:rPr>
        <w:t>Navarrette</w:t>
      </w:r>
      <w:proofErr w:type="spellEnd"/>
      <w:r w:rsidRPr="00822F6B">
        <w:rPr>
          <w:b/>
        </w:rPr>
        <w:t>, 2010 – Columnist for San Diego Tribune,</w:t>
      </w:r>
      <w:r w:rsidRPr="00822F6B">
        <w:rPr>
          <w:sz w:val="14"/>
        </w:rPr>
        <w:t xml:space="preserve"> [Ruben, with Michel Martin, host for National Public Radio, “Which is Acceptable: ‘Undocumented’ or ‘Illegal’”-National Public Radio, 1/7/10, http://www.npr.org/templates/story/story.php?storyId=122314131, 7/31/13]</w:t>
      </w:r>
    </w:p>
    <w:p w:rsidR="00073A41" w:rsidRPr="00822F6B" w:rsidRDefault="00073A41" w:rsidP="00073A41">
      <w:pPr>
        <w:rPr>
          <w:b/>
        </w:rPr>
      </w:pPr>
    </w:p>
    <w:p w:rsidR="00073A41" w:rsidRPr="00822F6B" w:rsidRDefault="00073A41" w:rsidP="00073A41">
      <w:pPr>
        <w:rPr>
          <w:u w:val="single"/>
        </w:rPr>
      </w:pPr>
      <w:r w:rsidRPr="00822F6B">
        <w:rPr>
          <w:sz w:val="14"/>
        </w:rPr>
        <w:t xml:space="preserve">Mr. NAVARRETTE: I don't think - you know, if you did a search, if you did a search in my business of various New York Times, Washington Post, LA Times stories, AP stories, going back for the last five or 10 years, you would find thousands of references to the phrase illegal immigrant. I don't think we could say that all those papers, all those news outlets, are committing an act of </w:t>
      </w:r>
      <w:proofErr w:type="gramStart"/>
      <w:r w:rsidRPr="00822F6B">
        <w:rPr>
          <w:sz w:val="14"/>
        </w:rPr>
        <w:t>slang, that</w:t>
      </w:r>
      <w:proofErr w:type="gramEnd"/>
      <w:r w:rsidRPr="00822F6B">
        <w:rPr>
          <w:sz w:val="14"/>
        </w:rPr>
        <w:t xml:space="preserve"> they're bandying about slang. I mean, </w:t>
      </w:r>
      <w:r w:rsidRPr="00822F6B">
        <w:rPr>
          <w:u w:val="single"/>
        </w:rPr>
        <w:t xml:space="preserve">the term is accurate. They're here illegally. They have an unauthorized presence here. As I point out in my column, it's a little tricky when you get down to the border because some people who come by are committing felonies because they've been deported before. Some people are committing misdemeanors. Some people are merely committing an administrative violation. </w:t>
      </w:r>
      <w:r w:rsidRPr="00822F6B">
        <w:rPr>
          <w:sz w:val="14"/>
        </w:rPr>
        <w:t xml:space="preserve">Mr. JOHNSON: </w:t>
      </w:r>
      <w:proofErr w:type="gramStart"/>
      <w:r w:rsidRPr="00822F6B">
        <w:rPr>
          <w:sz w:val="14"/>
        </w:rPr>
        <w:t>Which is...</w:t>
      </w:r>
      <w:proofErr w:type="gramEnd"/>
      <w:r w:rsidRPr="00822F6B">
        <w:rPr>
          <w:sz w:val="14"/>
        </w:rPr>
        <w:t xml:space="preserve"> MARTIN: Hold on... Mr. NAVARRETTE: It's no crime technically, it's an administrative violation, but it has a remedy. The remedy is to be deported back to your home country. Mr. JOHNSON: Unless... MARTIN: Gentlemen, let me jump in just briefly to say if you're just joining us, this is TELL ME MORE from NPR News. We're talking about the use of the term illegal versus undocumented to describe persons who are in the U.S. without proper authorization, and we're talking about whether it matters which term you use. We're talking with syndicated columnist Ruben </w:t>
      </w:r>
      <w:proofErr w:type="spellStart"/>
      <w:r w:rsidRPr="00822F6B">
        <w:rPr>
          <w:sz w:val="14"/>
        </w:rPr>
        <w:t>Navarrette</w:t>
      </w:r>
      <w:proofErr w:type="spellEnd"/>
      <w:r w:rsidRPr="00822F6B">
        <w:rPr>
          <w:sz w:val="14"/>
        </w:rPr>
        <w:t xml:space="preserve">. And we're talking with Kevin Johnson. He's dean of the law school at the University of California at Davis. Ruben, let me push you on this. There was a column in the New York Times a couple of years ago, in 2007, by editorial writer Lawrence </w:t>
      </w:r>
      <w:proofErr w:type="spellStart"/>
      <w:r w:rsidRPr="00822F6B">
        <w:rPr>
          <w:sz w:val="14"/>
        </w:rPr>
        <w:t>Downes</w:t>
      </w:r>
      <w:proofErr w:type="spellEnd"/>
      <w:r w:rsidRPr="00822F6B">
        <w:rPr>
          <w:sz w:val="14"/>
        </w:rPr>
        <w:t xml:space="preserve">, and he wrote the word </w:t>
      </w:r>
      <w:r w:rsidRPr="00822F6B">
        <w:rPr>
          <w:u w:val="single"/>
        </w:rPr>
        <w:t>illegal modifies not the crime but the person, and by definition that that is the problem, that normally when we describe certain behavior, we're describing acts</w:t>
      </w:r>
      <w:r w:rsidRPr="00822F6B">
        <w:rPr>
          <w:sz w:val="14"/>
        </w:rPr>
        <w:t xml:space="preserve">. We're describing, we say - well, murder, I don't know. One does use the term murderer but generally as a sort of a - we say a person who did the following as opposed to this person is that and that - so what do you make of that argument? I mean, we don't generally say Martha Stewart, illegal stock-trader. We don't say - you know... Mr. NAVARRETTE: </w:t>
      </w:r>
      <w:r w:rsidRPr="00822F6B">
        <w:rPr>
          <w:u w:val="single"/>
        </w:rPr>
        <w:t>I think it does modify the person. I think the phrase legal immigrant also modifies the person</w:t>
      </w:r>
      <w:r w:rsidRPr="00822F6B">
        <w:rPr>
          <w:sz w:val="14"/>
        </w:rPr>
        <w:t xml:space="preserve">. </w:t>
      </w:r>
      <w:r w:rsidRPr="00822F6B">
        <w:rPr>
          <w:u w:val="single"/>
        </w:rPr>
        <w:t>It tells me that that person came legally. If someone comes illegally or overstays their visa once here, that means they're here illegally.</w:t>
      </w:r>
    </w:p>
    <w:p w:rsidR="00073A41" w:rsidRPr="00822F6B" w:rsidRDefault="00073A41" w:rsidP="00073A41">
      <w:pPr>
        <w:rPr>
          <w:b/>
        </w:rPr>
      </w:pPr>
    </w:p>
    <w:p w:rsidR="00073A41" w:rsidRPr="00822F6B" w:rsidRDefault="00073A41" w:rsidP="00073A41">
      <w:pPr>
        <w:rPr>
          <w:b/>
        </w:rPr>
      </w:pPr>
      <w:r w:rsidRPr="00822F6B">
        <w:rPr>
          <w:b/>
        </w:rPr>
        <w:t>“Illegal” is the most accurate term - other alternatives wouldn’t be as correct</w:t>
      </w:r>
    </w:p>
    <w:p w:rsidR="00073A41" w:rsidRPr="00822F6B" w:rsidRDefault="00073A41" w:rsidP="00073A41">
      <w:pPr>
        <w:rPr>
          <w:b/>
        </w:rPr>
      </w:pPr>
    </w:p>
    <w:p w:rsidR="00073A41" w:rsidRPr="00822F6B" w:rsidRDefault="00073A41" w:rsidP="00073A41">
      <w:pPr>
        <w:rPr>
          <w:sz w:val="14"/>
        </w:rPr>
      </w:pPr>
      <w:proofErr w:type="spellStart"/>
      <w:proofErr w:type="gramStart"/>
      <w:r w:rsidRPr="00822F6B">
        <w:rPr>
          <w:b/>
        </w:rPr>
        <w:t>Leitsinger</w:t>
      </w:r>
      <w:proofErr w:type="spellEnd"/>
      <w:r w:rsidRPr="00822F6B">
        <w:rPr>
          <w:b/>
        </w:rPr>
        <w:t xml:space="preserve">, 2012, </w:t>
      </w:r>
      <w:r w:rsidRPr="00822F6B">
        <w:rPr>
          <w:sz w:val="14"/>
        </w:rPr>
        <w:t>[Miranda, staff writer for NBC News, “Drop the ‘I’ word?</w:t>
      </w:r>
      <w:proofErr w:type="gramEnd"/>
      <w:r w:rsidRPr="00822F6B">
        <w:rPr>
          <w:sz w:val="14"/>
        </w:rPr>
        <w:t xml:space="preserve"> Debating the term ‘illegal immigrant’”-NBC News, 11/7/12, http://usnews.nbcnews.com/_news/2012/07/11/12664426-drop-the-i-word-debating-the-term-illegal-immigrant?lite, 7/31/13]</w:t>
      </w:r>
    </w:p>
    <w:p w:rsidR="00073A41" w:rsidRPr="00822F6B" w:rsidRDefault="00073A41" w:rsidP="00073A41">
      <w:pPr>
        <w:rPr>
          <w:b/>
        </w:rPr>
      </w:pPr>
    </w:p>
    <w:p w:rsidR="00073A41" w:rsidRPr="00822F6B" w:rsidRDefault="00073A41" w:rsidP="00073A41">
      <w:pPr>
        <w:rPr>
          <w:sz w:val="14"/>
        </w:rPr>
      </w:pPr>
      <w:r w:rsidRPr="00822F6B">
        <w:rPr>
          <w:sz w:val="14"/>
        </w:rPr>
        <w:t xml:space="preserve">Likewise, the law is against them. </w:t>
      </w:r>
      <w:r w:rsidRPr="00822F6B">
        <w:rPr>
          <w:u w:val="single"/>
        </w:rPr>
        <w:t xml:space="preserve">There's no question that immigration laws are legitimate and that every illegal immigrant knows perfectly well that he is breaking American law. </w:t>
      </w:r>
      <w:r w:rsidRPr="00822F6B">
        <w:rPr>
          <w:sz w:val="14"/>
        </w:rPr>
        <w:t xml:space="preserve">What's left? </w:t>
      </w:r>
      <w:proofErr w:type="gramStart"/>
      <w:r w:rsidRPr="00822F6B">
        <w:rPr>
          <w:sz w:val="14"/>
        </w:rPr>
        <w:t>Pound on the table</w:t>
      </w:r>
      <w:r w:rsidRPr="00822F6B">
        <w:rPr>
          <w:u w:val="single"/>
        </w:rPr>
        <w:t xml:space="preserve">, </w:t>
      </w:r>
      <w:r w:rsidRPr="00822F6B">
        <w:rPr>
          <w:sz w:val="14"/>
        </w:rPr>
        <w:t>demanding that illegal aliens be referred to in ways that obscure their illegality, such as "undocumented worker" or simply "immigrant."</w:t>
      </w:r>
      <w:proofErr w:type="gramEnd"/>
      <w:r w:rsidRPr="00822F6B">
        <w:rPr>
          <w:sz w:val="14"/>
        </w:rPr>
        <w:t xml:space="preserve"> "Unauthorized worker" is less deceitful, but still evades the basic fact of illegality. </w:t>
      </w:r>
      <w:r w:rsidRPr="00822F6B">
        <w:rPr>
          <w:u w:val="single"/>
        </w:rPr>
        <w:t>The most accurate label for non-citizens who are in the United States without permission is "illegal alien."</w:t>
      </w:r>
      <w:r w:rsidRPr="00822F6B">
        <w:rPr>
          <w:sz w:val="14"/>
        </w:rPr>
        <w:t xml:space="preserve"> </w:t>
      </w:r>
      <w:r w:rsidRPr="00822F6B">
        <w:rPr>
          <w:u w:val="single"/>
        </w:rPr>
        <w:t xml:space="preserve">It is used repeatedly in statutes, judicial rulings, and executive orders and captures the essence of the person's situation: an alien is defined in the U.S. Code as "any person not a citizen or national of the United States," and their presence here is illegal, i.e., in violation of the law. </w:t>
      </w:r>
      <w:r w:rsidRPr="00822F6B">
        <w:rPr>
          <w:sz w:val="14"/>
        </w:rPr>
        <w:t>"Illegal immigrant" is less precise: "immigrant" has the specific legal meaning of a foreigner who has been granted lawful permanent residence (a green card). But in common usage "immigrant" means any foreigner living here, so "illegal immigrant" is less formal, but still accurate.</w:t>
      </w:r>
    </w:p>
    <w:p w:rsidR="00073A41" w:rsidRPr="001220E6" w:rsidRDefault="00073A41" w:rsidP="00073A41">
      <w:pPr>
        <w:rPr>
          <w:b/>
        </w:rPr>
      </w:pPr>
    </w:p>
    <w:p w:rsidR="00073A41" w:rsidRDefault="00073A41" w:rsidP="00073A41">
      <w:pPr>
        <w:spacing w:after="200" w:line="276" w:lineRule="auto"/>
        <w:rPr>
          <w:rFonts w:asciiTheme="minorHAnsi" w:eastAsiaTheme="minorHAnsi" w:hAnsiTheme="minorHAnsi" w:cstheme="minorBidi"/>
        </w:rPr>
      </w:pPr>
    </w:p>
    <w:p w:rsidR="005C5269" w:rsidRPr="00880C68" w:rsidRDefault="005C5269" w:rsidP="00880C68"/>
    <w:sectPr w:rsidR="005C5269" w:rsidRPr="00880C6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53949" w:rsidRDefault="00253949" w:rsidP="005F5576">
      <w:r>
        <w:separator/>
      </w:r>
    </w:p>
  </w:endnote>
  <w:endnote w:type="continuationSeparator" w:id="0">
    <w:p w:rsidR="00253949" w:rsidRDefault="00253949"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KDPE C+ Utopia">
    <w:altName w:val="Cambria"/>
    <w:panose1 w:val="00000000000000000000"/>
    <w:charset w:val="00"/>
    <w:family w:val="roman"/>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53949" w:rsidRDefault="00253949" w:rsidP="005F5576">
      <w:r>
        <w:separator/>
      </w:r>
    </w:p>
  </w:footnote>
  <w:footnote w:type="continuationSeparator" w:id="0">
    <w:p w:rsidR="00253949" w:rsidRDefault="00253949"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B03BCC"/>
    <w:multiLevelType w:val="hybridMultilevel"/>
    <w:tmpl w:val="4094D45C"/>
    <w:lvl w:ilvl="0" w:tplc="EAFECFD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1DCE"/>
    <w:rsid w:val="000022F2"/>
    <w:rsid w:val="00021F29"/>
    <w:rsid w:val="00027EED"/>
    <w:rsid w:val="00031BFC"/>
    <w:rsid w:val="00033028"/>
    <w:rsid w:val="000360A7"/>
    <w:rsid w:val="00052A1D"/>
    <w:rsid w:val="00055E12"/>
    <w:rsid w:val="00063579"/>
    <w:rsid w:val="00064A59"/>
    <w:rsid w:val="0007145B"/>
    <w:rsid w:val="0007162E"/>
    <w:rsid w:val="00073A41"/>
    <w:rsid w:val="00076EBC"/>
    <w:rsid w:val="00090287"/>
    <w:rsid w:val="00090BA2"/>
    <w:rsid w:val="00097D7E"/>
    <w:rsid w:val="000A1D39"/>
    <w:rsid w:val="000A4FA5"/>
    <w:rsid w:val="000B12C7"/>
    <w:rsid w:val="000D0B76"/>
    <w:rsid w:val="000D2AE5"/>
    <w:rsid w:val="000D3A26"/>
    <w:rsid w:val="000D3D8D"/>
    <w:rsid w:val="000E41A3"/>
    <w:rsid w:val="000F37E7"/>
    <w:rsid w:val="00113C68"/>
    <w:rsid w:val="00114663"/>
    <w:rsid w:val="0012057B"/>
    <w:rsid w:val="00123938"/>
    <w:rsid w:val="00126D92"/>
    <w:rsid w:val="00140397"/>
    <w:rsid w:val="0014072D"/>
    <w:rsid w:val="00141F7D"/>
    <w:rsid w:val="00141FBF"/>
    <w:rsid w:val="0015096C"/>
    <w:rsid w:val="0016509D"/>
    <w:rsid w:val="0016711C"/>
    <w:rsid w:val="00175018"/>
    <w:rsid w:val="00177A1E"/>
    <w:rsid w:val="00182D51"/>
    <w:rsid w:val="0019587B"/>
    <w:rsid w:val="001973DE"/>
    <w:rsid w:val="001A4F0E"/>
    <w:rsid w:val="001C1D82"/>
    <w:rsid w:val="001C2147"/>
    <w:rsid w:val="001C7C90"/>
    <w:rsid w:val="001D0D51"/>
    <w:rsid w:val="001E649B"/>
    <w:rsid w:val="001F05E7"/>
    <w:rsid w:val="0020006E"/>
    <w:rsid w:val="002009AE"/>
    <w:rsid w:val="002101DA"/>
    <w:rsid w:val="0024023F"/>
    <w:rsid w:val="00240C4E"/>
    <w:rsid w:val="00243DC0"/>
    <w:rsid w:val="00245F55"/>
    <w:rsid w:val="00250E16"/>
    <w:rsid w:val="00253949"/>
    <w:rsid w:val="00257696"/>
    <w:rsid w:val="0026382E"/>
    <w:rsid w:val="00272786"/>
    <w:rsid w:val="00287AB7"/>
    <w:rsid w:val="00291DCE"/>
    <w:rsid w:val="002A213E"/>
    <w:rsid w:val="002A612B"/>
    <w:rsid w:val="002C5772"/>
    <w:rsid w:val="002C6157"/>
    <w:rsid w:val="002D2946"/>
    <w:rsid w:val="002D6BD6"/>
    <w:rsid w:val="002E4DD9"/>
    <w:rsid w:val="002F0314"/>
    <w:rsid w:val="00307692"/>
    <w:rsid w:val="0031182D"/>
    <w:rsid w:val="00314B9D"/>
    <w:rsid w:val="00315CA2"/>
    <w:rsid w:val="00315FBF"/>
    <w:rsid w:val="00326EEB"/>
    <w:rsid w:val="0033078A"/>
    <w:rsid w:val="003375E7"/>
    <w:rsid w:val="00341D6C"/>
    <w:rsid w:val="00347123"/>
    <w:rsid w:val="0034756E"/>
    <w:rsid w:val="00347E74"/>
    <w:rsid w:val="00354B5B"/>
    <w:rsid w:val="0036452A"/>
    <w:rsid w:val="00383E0A"/>
    <w:rsid w:val="00385298"/>
    <w:rsid w:val="00395C83"/>
    <w:rsid w:val="003A2A3B"/>
    <w:rsid w:val="003A440C"/>
    <w:rsid w:val="003A63DC"/>
    <w:rsid w:val="003B024E"/>
    <w:rsid w:val="003B0C84"/>
    <w:rsid w:val="003B183E"/>
    <w:rsid w:val="003B2F3E"/>
    <w:rsid w:val="003C36C8"/>
    <w:rsid w:val="003C3A0E"/>
    <w:rsid w:val="003C51D7"/>
    <w:rsid w:val="003D6DA3"/>
    <w:rsid w:val="003E4831"/>
    <w:rsid w:val="003E48DE"/>
    <w:rsid w:val="003E70ED"/>
    <w:rsid w:val="003E7E8B"/>
    <w:rsid w:val="003F30E1"/>
    <w:rsid w:val="004031DD"/>
    <w:rsid w:val="00403971"/>
    <w:rsid w:val="004138EF"/>
    <w:rsid w:val="00425899"/>
    <w:rsid w:val="00450882"/>
    <w:rsid w:val="00451C20"/>
    <w:rsid w:val="00452001"/>
    <w:rsid w:val="0045442E"/>
    <w:rsid w:val="00462418"/>
    <w:rsid w:val="00471A70"/>
    <w:rsid w:val="00473A79"/>
    <w:rsid w:val="0047582C"/>
    <w:rsid w:val="00475E03"/>
    <w:rsid w:val="00476723"/>
    <w:rsid w:val="0047798D"/>
    <w:rsid w:val="00491D5C"/>
    <w:rsid w:val="004931DE"/>
    <w:rsid w:val="004A5034"/>
    <w:rsid w:val="004A6083"/>
    <w:rsid w:val="004A6E81"/>
    <w:rsid w:val="004A7806"/>
    <w:rsid w:val="004D357F"/>
    <w:rsid w:val="004D3745"/>
    <w:rsid w:val="004D3987"/>
    <w:rsid w:val="004E3132"/>
    <w:rsid w:val="004E552E"/>
    <w:rsid w:val="004E656D"/>
    <w:rsid w:val="004F0849"/>
    <w:rsid w:val="004F13D2"/>
    <w:rsid w:val="004F173C"/>
    <w:rsid w:val="004F1B8C"/>
    <w:rsid w:val="004F45B0"/>
    <w:rsid w:val="005020C3"/>
    <w:rsid w:val="005111F8"/>
    <w:rsid w:val="00513FA2"/>
    <w:rsid w:val="00514387"/>
    <w:rsid w:val="00516459"/>
    <w:rsid w:val="0052347B"/>
    <w:rsid w:val="005349E1"/>
    <w:rsid w:val="00537EF5"/>
    <w:rsid w:val="005420CC"/>
    <w:rsid w:val="005434D0"/>
    <w:rsid w:val="0054437C"/>
    <w:rsid w:val="00546D61"/>
    <w:rsid w:val="005579BF"/>
    <w:rsid w:val="00563468"/>
    <w:rsid w:val="00565EAE"/>
    <w:rsid w:val="00573677"/>
    <w:rsid w:val="00575F7D"/>
    <w:rsid w:val="00580383"/>
    <w:rsid w:val="00580E40"/>
    <w:rsid w:val="00586CBF"/>
    <w:rsid w:val="00590731"/>
    <w:rsid w:val="005A506B"/>
    <w:rsid w:val="005A701C"/>
    <w:rsid w:val="005B30B5"/>
    <w:rsid w:val="005B3140"/>
    <w:rsid w:val="005C0B05"/>
    <w:rsid w:val="005C3296"/>
    <w:rsid w:val="005C5269"/>
    <w:rsid w:val="005D1156"/>
    <w:rsid w:val="005E0681"/>
    <w:rsid w:val="005E3FE4"/>
    <w:rsid w:val="005E572E"/>
    <w:rsid w:val="005F5576"/>
    <w:rsid w:val="006014AB"/>
    <w:rsid w:val="00613C86"/>
    <w:rsid w:val="0061680A"/>
    <w:rsid w:val="00623B70"/>
    <w:rsid w:val="00624C7D"/>
    <w:rsid w:val="0063578B"/>
    <w:rsid w:val="00636B3D"/>
    <w:rsid w:val="00641025"/>
    <w:rsid w:val="006558BF"/>
    <w:rsid w:val="006672D8"/>
    <w:rsid w:val="00670D96"/>
    <w:rsid w:val="00671C9C"/>
    <w:rsid w:val="00672877"/>
    <w:rsid w:val="00683154"/>
    <w:rsid w:val="00690115"/>
    <w:rsid w:val="00690898"/>
    <w:rsid w:val="00693039"/>
    <w:rsid w:val="006C64D4"/>
    <w:rsid w:val="006E2990"/>
    <w:rsid w:val="006E53F0"/>
    <w:rsid w:val="006F7CDF"/>
    <w:rsid w:val="00700BDB"/>
    <w:rsid w:val="0070121B"/>
    <w:rsid w:val="00701E73"/>
    <w:rsid w:val="0070381F"/>
    <w:rsid w:val="007078DA"/>
    <w:rsid w:val="00711FE2"/>
    <w:rsid w:val="00712649"/>
    <w:rsid w:val="00725623"/>
    <w:rsid w:val="00736C63"/>
    <w:rsid w:val="00743059"/>
    <w:rsid w:val="00743E9B"/>
    <w:rsid w:val="00744F58"/>
    <w:rsid w:val="00760A29"/>
    <w:rsid w:val="00771E18"/>
    <w:rsid w:val="007739F1"/>
    <w:rsid w:val="007745C6"/>
    <w:rsid w:val="007755F6"/>
    <w:rsid w:val="007815E5"/>
    <w:rsid w:val="00783DD9"/>
    <w:rsid w:val="00787343"/>
    <w:rsid w:val="00790BFA"/>
    <w:rsid w:val="00791121"/>
    <w:rsid w:val="00791C88"/>
    <w:rsid w:val="007925FF"/>
    <w:rsid w:val="007A10F5"/>
    <w:rsid w:val="007A3D06"/>
    <w:rsid w:val="007C39AA"/>
    <w:rsid w:val="007D65A7"/>
    <w:rsid w:val="008133F9"/>
    <w:rsid w:val="00823AAC"/>
    <w:rsid w:val="00837A6B"/>
    <w:rsid w:val="008527D0"/>
    <w:rsid w:val="00854C66"/>
    <w:rsid w:val="008553E1"/>
    <w:rsid w:val="00866AAA"/>
    <w:rsid w:val="0087643B"/>
    <w:rsid w:val="00877669"/>
    <w:rsid w:val="00880C68"/>
    <w:rsid w:val="008961ED"/>
    <w:rsid w:val="00897F92"/>
    <w:rsid w:val="008A64C9"/>
    <w:rsid w:val="008B09AA"/>
    <w:rsid w:val="008B24B7"/>
    <w:rsid w:val="008C4018"/>
    <w:rsid w:val="008C68EE"/>
    <w:rsid w:val="008C7F44"/>
    <w:rsid w:val="008D1888"/>
    <w:rsid w:val="008D4273"/>
    <w:rsid w:val="008D4EF3"/>
    <w:rsid w:val="008E0E4F"/>
    <w:rsid w:val="008F322F"/>
    <w:rsid w:val="00907DFE"/>
    <w:rsid w:val="00914596"/>
    <w:rsid w:val="009146BF"/>
    <w:rsid w:val="00930D1F"/>
    <w:rsid w:val="00935127"/>
    <w:rsid w:val="0094025E"/>
    <w:rsid w:val="0094256C"/>
    <w:rsid w:val="009522FA"/>
    <w:rsid w:val="009706C1"/>
    <w:rsid w:val="00970810"/>
    <w:rsid w:val="00984B38"/>
    <w:rsid w:val="009A0636"/>
    <w:rsid w:val="009A5914"/>
    <w:rsid w:val="009A6FF5"/>
    <w:rsid w:val="009B2B47"/>
    <w:rsid w:val="009C4298"/>
    <w:rsid w:val="009D033B"/>
    <w:rsid w:val="009D318C"/>
    <w:rsid w:val="00A10B8B"/>
    <w:rsid w:val="00A26733"/>
    <w:rsid w:val="00A3595E"/>
    <w:rsid w:val="00A46C7F"/>
    <w:rsid w:val="00A77145"/>
    <w:rsid w:val="00A82989"/>
    <w:rsid w:val="00A904FE"/>
    <w:rsid w:val="00AA0932"/>
    <w:rsid w:val="00AC222F"/>
    <w:rsid w:val="00AC7B3B"/>
    <w:rsid w:val="00AD1776"/>
    <w:rsid w:val="00AD3CE6"/>
    <w:rsid w:val="00AE1307"/>
    <w:rsid w:val="00AE4601"/>
    <w:rsid w:val="00AE7586"/>
    <w:rsid w:val="00AF7A65"/>
    <w:rsid w:val="00B04BF4"/>
    <w:rsid w:val="00B06710"/>
    <w:rsid w:val="00B115DE"/>
    <w:rsid w:val="00B166CB"/>
    <w:rsid w:val="00B21EBA"/>
    <w:rsid w:val="00B235E1"/>
    <w:rsid w:val="00B3145D"/>
    <w:rsid w:val="00B357BA"/>
    <w:rsid w:val="00B564DB"/>
    <w:rsid w:val="00B7214D"/>
    <w:rsid w:val="00B768B6"/>
    <w:rsid w:val="00B816A3"/>
    <w:rsid w:val="00B908D1"/>
    <w:rsid w:val="00BC101A"/>
    <w:rsid w:val="00BE2408"/>
    <w:rsid w:val="00BE3EC6"/>
    <w:rsid w:val="00BE5BEB"/>
    <w:rsid w:val="00BE6528"/>
    <w:rsid w:val="00BF77F5"/>
    <w:rsid w:val="00C020C7"/>
    <w:rsid w:val="00C27212"/>
    <w:rsid w:val="00C34185"/>
    <w:rsid w:val="00C42DD6"/>
    <w:rsid w:val="00C66858"/>
    <w:rsid w:val="00C7411E"/>
    <w:rsid w:val="00C84988"/>
    <w:rsid w:val="00CA4AF6"/>
    <w:rsid w:val="00CA59CA"/>
    <w:rsid w:val="00CB2356"/>
    <w:rsid w:val="00CB4075"/>
    <w:rsid w:val="00CB4E6D"/>
    <w:rsid w:val="00CB6CEE"/>
    <w:rsid w:val="00CC0769"/>
    <w:rsid w:val="00CC23DE"/>
    <w:rsid w:val="00CD3E3A"/>
    <w:rsid w:val="00CE1767"/>
    <w:rsid w:val="00CE55A6"/>
    <w:rsid w:val="00CF6C18"/>
    <w:rsid w:val="00CF7EA8"/>
    <w:rsid w:val="00D004DA"/>
    <w:rsid w:val="00D07BA4"/>
    <w:rsid w:val="00D109BA"/>
    <w:rsid w:val="00D17672"/>
    <w:rsid w:val="00D215F6"/>
    <w:rsid w:val="00D2765B"/>
    <w:rsid w:val="00D31DF7"/>
    <w:rsid w:val="00D33B91"/>
    <w:rsid w:val="00D415C6"/>
    <w:rsid w:val="00D51ABF"/>
    <w:rsid w:val="00D5444B"/>
    <w:rsid w:val="00D55302"/>
    <w:rsid w:val="00D57CBF"/>
    <w:rsid w:val="00D66ABC"/>
    <w:rsid w:val="00D71CFC"/>
    <w:rsid w:val="00D86024"/>
    <w:rsid w:val="00D94CA3"/>
    <w:rsid w:val="00D96595"/>
    <w:rsid w:val="00DA018C"/>
    <w:rsid w:val="00DB0F7E"/>
    <w:rsid w:val="00DB399E"/>
    <w:rsid w:val="00DB5489"/>
    <w:rsid w:val="00DB6C98"/>
    <w:rsid w:val="00DC701C"/>
    <w:rsid w:val="00DC70BE"/>
    <w:rsid w:val="00DD0427"/>
    <w:rsid w:val="00DE6C4D"/>
    <w:rsid w:val="00E00376"/>
    <w:rsid w:val="00E01016"/>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E16EC"/>
    <w:rsid w:val="00EF0F62"/>
    <w:rsid w:val="00F007E1"/>
    <w:rsid w:val="00F0409C"/>
    <w:rsid w:val="00F057C6"/>
    <w:rsid w:val="00F32AF5"/>
    <w:rsid w:val="00F401F8"/>
    <w:rsid w:val="00F5019D"/>
    <w:rsid w:val="00F5566B"/>
    <w:rsid w:val="00F634D6"/>
    <w:rsid w:val="00F64385"/>
    <w:rsid w:val="00F6473F"/>
    <w:rsid w:val="00F6664E"/>
    <w:rsid w:val="00F76366"/>
    <w:rsid w:val="00F805C0"/>
    <w:rsid w:val="00FB4261"/>
    <w:rsid w:val="00FB43B1"/>
    <w:rsid w:val="00FC0608"/>
    <w:rsid w:val="00FC2155"/>
    <w:rsid w:val="00FC41A7"/>
    <w:rsid w:val="00FD25B0"/>
    <w:rsid w:val="00FD675B"/>
    <w:rsid w:val="00FE22E7"/>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3A41"/>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073A41"/>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073A41"/>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autoRedefine/>
    <w:uiPriority w:val="3"/>
    <w:qFormat/>
    <w:rsid w:val="000B12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qFormat/>
    <w:rsid w:val="00DC70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9"/>
    <w:rsid w:val="00073A41"/>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073A41"/>
    <w:rPr>
      <w:rFonts w:ascii="Georgia" w:eastAsia="Times New Roman" w:hAnsi="Georgia" w:cs="Arial"/>
      <w:b/>
      <w:bCs/>
      <w:color w:val="000000"/>
      <w:szCs w:val="32"/>
    </w:rPr>
  </w:style>
  <w:style w:type="character" w:styleId="Emphasis">
    <w:name w:val="Emphasis"/>
    <w:basedOn w:val="DefaultParagraphFont"/>
    <w:uiPriority w:val="7"/>
    <w:qFormat/>
    <w:rsid w:val="00DC70BE"/>
    <w:rPr>
      <w:rFonts w:ascii="Georgia" w:hAnsi="Georgia"/>
      <w:b/>
      <w:i w:val="0"/>
      <w:iCs/>
      <w:sz w:val="24"/>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0B12C7"/>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1"/>
    <w:qFormat/>
    <w:rsid w:val="00073A41"/>
    <w:rPr>
      <w:u w:val="single"/>
    </w:rPr>
  </w:style>
  <w:style w:type="character" w:customStyle="1" w:styleId="StyleStyleBold12pt">
    <w:name w:val="Style Style Bold + 12 pt"/>
    <w:aliases w:val="Cite"/>
    <w:basedOn w:val="StyleBold"/>
    <w:uiPriority w:val="5"/>
    <w:qFormat/>
    <w:rsid w:val="00DC70BE"/>
    <w:rPr>
      <w:rFonts w:ascii="Georgia" w:hAnsi="Georgia"/>
      <w:b/>
      <w:bCs/>
      <w:sz w:val="22"/>
    </w:rPr>
  </w:style>
  <w:style w:type="paragraph" w:styleId="Header">
    <w:name w:val="header"/>
    <w:basedOn w:val="Normal"/>
    <w:link w:val="HeaderChar"/>
    <w:uiPriority w:val="99"/>
    <w:unhideWhenUsed/>
    <w:rsid w:val="00073A41"/>
    <w:pPr>
      <w:tabs>
        <w:tab w:val="center" w:pos="4680"/>
        <w:tab w:val="right" w:pos="9360"/>
      </w:tabs>
    </w:pPr>
  </w:style>
  <w:style w:type="character" w:customStyle="1" w:styleId="HeaderChar">
    <w:name w:val="Header Char"/>
    <w:basedOn w:val="DefaultParagraphFont"/>
    <w:link w:val="Header"/>
    <w:uiPriority w:val="99"/>
    <w:rsid w:val="00073A41"/>
    <w:rPr>
      <w:rFonts w:ascii="Georgia" w:eastAsia="Calibri" w:hAnsi="Georgia" w:cs="Times New Roman"/>
    </w:rPr>
  </w:style>
  <w:style w:type="paragraph" w:styleId="Footer">
    <w:name w:val="footer"/>
    <w:basedOn w:val="Normal"/>
    <w:link w:val="FooterChar"/>
    <w:uiPriority w:val="99"/>
    <w:unhideWhenUsed/>
    <w:rsid w:val="00073A41"/>
    <w:pPr>
      <w:tabs>
        <w:tab w:val="center" w:pos="4680"/>
        <w:tab w:val="right" w:pos="9360"/>
      </w:tabs>
    </w:pPr>
  </w:style>
  <w:style w:type="character" w:customStyle="1" w:styleId="FooterChar">
    <w:name w:val="Footer Char"/>
    <w:basedOn w:val="DefaultParagraphFont"/>
    <w:link w:val="Footer"/>
    <w:uiPriority w:val="99"/>
    <w:rsid w:val="00073A41"/>
    <w:rPr>
      <w:rFonts w:ascii="Georgia" w:eastAsia="Calibri" w:hAnsi="Georgia" w:cs="Times New Roman"/>
    </w:rPr>
  </w:style>
  <w:style w:type="character" w:styleId="Hyperlink">
    <w:name w:val="Hyperlink"/>
    <w:basedOn w:val="DefaultParagraphFont"/>
    <w:rsid w:val="00073A41"/>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DC70BE"/>
    <w:rPr>
      <w:rFonts w:ascii="Georgia" w:eastAsiaTheme="majorEastAsia" w:hAnsi="Georgia" w:cstheme="majorBidi"/>
      <w:b/>
      <w:bCs/>
      <w:iCs/>
    </w:rPr>
  </w:style>
  <w:style w:type="paragraph" w:styleId="ListParagraph">
    <w:name w:val="List Paragraph"/>
    <w:basedOn w:val="Normal"/>
    <w:uiPriority w:val="34"/>
    <w:rsid w:val="00073A41"/>
  </w:style>
  <w:style w:type="paragraph" w:styleId="DocumentMap">
    <w:name w:val="Document Map"/>
    <w:basedOn w:val="Normal"/>
    <w:link w:val="DocumentMapChar"/>
    <w:semiHidden/>
    <w:rsid w:val="00073A41"/>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073A41"/>
    <w:rPr>
      <w:rFonts w:ascii="Verdana" w:eastAsia="Batang" w:hAnsi="Verdana" w:cs="Times New Roman"/>
      <w:sz w:val="16"/>
      <w:szCs w:val="24"/>
      <w:shd w:val="clear" w:color="auto" w:fill="C6D5EC"/>
      <w:lang w:eastAsia="ko-KR"/>
    </w:rPr>
  </w:style>
  <w:style w:type="paragraph" w:customStyle="1" w:styleId="Default">
    <w:name w:val="Default"/>
    <w:basedOn w:val="Normal"/>
    <w:rsid w:val="00073A41"/>
    <w:pPr>
      <w:autoSpaceDE w:val="0"/>
      <w:autoSpaceDN w:val="0"/>
      <w:adjustRightInd w:val="0"/>
      <w:spacing w:after="200" w:line="276" w:lineRule="auto"/>
    </w:pPr>
    <w:rPr>
      <w:rFonts w:cs="AKDPE C+ Utopia"/>
      <w:szCs w:val="24"/>
    </w:rPr>
  </w:style>
  <w:style w:type="paragraph" w:styleId="List">
    <w:name w:val="List"/>
    <w:basedOn w:val="Normal"/>
    <w:uiPriority w:val="99"/>
    <w:semiHidden/>
    <w:unhideWhenUsed/>
    <w:rsid w:val="00073A41"/>
    <w:pPr>
      <w:contextualSpacing/>
    </w:pPr>
  </w:style>
  <w:style w:type="paragraph" w:customStyle="1" w:styleId="PageHeaderLine1">
    <w:name w:val="PageHeaderLine1"/>
    <w:basedOn w:val="Normal"/>
    <w:rsid w:val="00073A41"/>
    <w:pPr>
      <w:tabs>
        <w:tab w:val="right" w:pos="10800"/>
      </w:tabs>
    </w:pPr>
    <w:rPr>
      <w:b/>
    </w:rPr>
  </w:style>
  <w:style w:type="paragraph" w:customStyle="1" w:styleId="PageHeaderLine2">
    <w:name w:val="PageHeaderLine2"/>
    <w:basedOn w:val="Normal"/>
    <w:next w:val="Normal"/>
    <w:rsid w:val="00073A41"/>
    <w:pPr>
      <w:tabs>
        <w:tab w:val="right" w:pos="10800"/>
      </w:tabs>
      <w:spacing w:line="480" w:lineRule="auto"/>
    </w:pPr>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iPriority="0"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Hyperlink" w:uiPriority="0"/>
    <w:lsdException w:name="Strong" w:uiPriority="22"/>
    <w:lsdException w:name="Emphasis" w:semiHidden="0" w:uiPriority="7" w:qFormat="1"/>
    <w:lsdException w:name="Document Map" w:uiPriority="0"/>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73A41"/>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9"/>
    <w:qFormat/>
    <w:rsid w:val="00073A41"/>
    <w:pPr>
      <w:pageBreakBefore/>
      <w:jc w:val="center"/>
      <w:outlineLvl w:val="0"/>
    </w:pPr>
    <w:rPr>
      <w:rFonts w:eastAsia="Times New Roman" w:cstheme="minorBidi"/>
      <w:b/>
      <w:bCs/>
      <w:sz w:val="28"/>
      <w:szCs w:val="28"/>
      <w:u w:val="single"/>
    </w:rPr>
  </w:style>
  <w:style w:type="paragraph" w:styleId="Heading2">
    <w:name w:val="heading 2"/>
    <w:aliases w:val="Hat"/>
    <w:basedOn w:val="Heading1"/>
    <w:next w:val="Heading1"/>
    <w:link w:val="Heading2Char"/>
    <w:rsid w:val="00073A41"/>
    <w:pPr>
      <w:pageBreakBefore w:val="0"/>
      <w:framePr w:hSpace="144" w:wrap="notBeside" w:vAnchor="page" w:hAnchor="page" w:xAlign="center" w:yAlign="bottom" w:anchorLock="1"/>
      <w:widowControl w:val="0"/>
      <w:outlineLvl w:val="1"/>
    </w:pPr>
    <w:rPr>
      <w:rFonts w:cs="Arial"/>
      <w:color w:val="000000"/>
      <w:sz w:val="22"/>
      <w:szCs w:val="32"/>
      <w:u w:val="none"/>
    </w:rPr>
  </w:style>
  <w:style w:type="paragraph" w:styleId="Heading3">
    <w:name w:val="heading 3"/>
    <w:aliases w:val="Block"/>
    <w:basedOn w:val="Normal"/>
    <w:next w:val="Normal"/>
    <w:link w:val="Heading3Char"/>
    <w:autoRedefine/>
    <w:uiPriority w:val="3"/>
    <w:qFormat/>
    <w:rsid w:val="000B12C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autoRedefine/>
    <w:uiPriority w:val="4"/>
    <w:qFormat/>
    <w:rsid w:val="00DC70BE"/>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link w:val="Heading1"/>
    <w:uiPriority w:val="9"/>
    <w:rsid w:val="00073A41"/>
    <w:rPr>
      <w:rFonts w:ascii="Georgia" w:eastAsia="Times New Roman" w:hAnsi="Georgia"/>
      <w:b/>
      <w:bCs/>
      <w:sz w:val="28"/>
      <w:szCs w:val="28"/>
      <w:u w:val="single"/>
    </w:rPr>
  </w:style>
  <w:style w:type="character" w:customStyle="1" w:styleId="Heading2Char">
    <w:name w:val="Heading 2 Char"/>
    <w:aliases w:val="Hat Char"/>
    <w:basedOn w:val="DefaultParagraphFont"/>
    <w:link w:val="Heading2"/>
    <w:rsid w:val="00073A41"/>
    <w:rPr>
      <w:rFonts w:ascii="Georgia" w:eastAsia="Times New Roman" w:hAnsi="Georgia" w:cs="Arial"/>
      <w:b/>
      <w:bCs/>
      <w:color w:val="000000"/>
      <w:szCs w:val="32"/>
    </w:rPr>
  </w:style>
  <w:style w:type="character" w:styleId="Emphasis">
    <w:name w:val="Emphasis"/>
    <w:basedOn w:val="DefaultParagraphFont"/>
    <w:uiPriority w:val="7"/>
    <w:qFormat/>
    <w:rsid w:val="00DC70BE"/>
    <w:rPr>
      <w:rFonts w:ascii="Georgia" w:hAnsi="Georgia"/>
      <w:b/>
      <w:i w:val="0"/>
      <w:iCs/>
      <w:sz w:val="24"/>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0B12C7"/>
    <w:rPr>
      <w:rFonts w:ascii="Georgia" w:eastAsiaTheme="majorEastAsia" w:hAnsi="Georgia" w:cstheme="majorBidi"/>
      <w:b/>
      <w:bCs/>
      <w:sz w:val="32"/>
      <w:u w:val="single"/>
    </w:rPr>
  </w:style>
  <w:style w:type="character" w:customStyle="1" w:styleId="StyleBoldUnderline">
    <w:name w:val="Style Bold Underline"/>
    <w:aliases w:val="Underline"/>
    <w:basedOn w:val="DefaultParagraphFont"/>
    <w:uiPriority w:val="1"/>
    <w:qFormat/>
    <w:rsid w:val="00073A41"/>
    <w:rPr>
      <w:u w:val="single"/>
    </w:rPr>
  </w:style>
  <w:style w:type="character" w:customStyle="1" w:styleId="StyleStyleBold12pt">
    <w:name w:val="Style Style Bold + 12 pt"/>
    <w:aliases w:val="Cite"/>
    <w:basedOn w:val="StyleBold"/>
    <w:uiPriority w:val="5"/>
    <w:qFormat/>
    <w:rsid w:val="00DC70BE"/>
    <w:rPr>
      <w:rFonts w:ascii="Georgia" w:hAnsi="Georgia"/>
      <w:b/>
      <w:bCs/>
      <w:sz w:val="22"/>
    </w:rPr>
  </w:style>
  <w:style w:type="paragraph" w:styleId="Header">
    <w:name w:val="header"/>
    <w:basedOn w:val="Normal"/>
    <w:link w:val="HeaderChar"/>
    <w:uiPriority w:val="99"/>
    <w:unhideWhenUsed/>
    <w:rsid w:val="00073A41"/>
    <w:pPr>
      <w:tabs>
        <w:tab w:val="center" w:pos="4680"/>
        <w:tab w:val="right" w:pos="9360"/>
      </w:tabs>
    </w:pPr>
  </w:style>
  <w:style w:type="character" w:customStyle="1" w:styleId="HeaderChar">
    <w:name w:val="Header Char"/>
    <w:basedOn w:val="DefaultParagraphFont"/>
    <w:link w:val="Header"/>
    <w:uiPriority w:val="99"/>
    <w:rsid w:val="00073A41"/>
    <w:rPr>
      <w:rFonts w:ascii="Georgia" w:eastAsia="Calibri" w:hAnsi="Georgia" w:cs="Times New Roman"/>
    </w:rPr>
  </w:style>
  <w:style w:type="paragraph" w:styleId="Footer">
    <w:name w:val="footer"/>
    <w:basedOn w:val="Normal"/>
    <w:link w:val="FooterChar"/>
    <w:uiPriority w:val="99"/>
    <w:unhideWhenUsed/>
    <w:rsid w:val="00073A41"/>
    <w:pPr>
      <w:tabs>
        <w:tab w:val="center" w:pos="4680"/>
        <w:tab w:val="right" w:pos="9360"/>
      </w:tabs>
    </w:pPr>
  </w:style>
  <w:style w:type="character" w:customStyle="1" w:styleId="FooterChar">
    <w:name w:val="Footer Char"/>
    <w:basedOn w:val="DefaultParagraphFont"/>
    <w:link w:val="Footer"/>
    <w:uiPriority w:val="99"/>
    <w:rsid w:val="00073A41"/>
    <w:rPr>
      <w:rFonts w:ascii="Georgia" w:eastAsia="Calibri" w:hAnsi="Georgia" w:cs="Times New Roman"/>
    </w:rPr>
  </w:style>
  <w:style w:type="character" w:styleId="Hyperlink">
    <w:name w:val="Hyperlink"/>
    <w:basedOn w:val="DefaultParagraphFont"/>
    <w:rsid w:val="00073A41"/>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
    <w:basedOn w:val="DefaultParagraphFont"/>
    <w:link w:val="Heading4"/>
    <w:uiPriority w:val="4"/>
    <w:rsid w:val="00DC70BE"/>
    <w:rPr>
      <w:rFonts w:ascii="Georgia" w:eastAsiaTheme="majorEastAsia" w:hAnsi="Georgia" w:cstheme="majorBidi"/>
      <w:b/>
      <w:bCs/>
      <w:iCs/>
    </w:rPr>
  </w:style>
  <w:style w:type="paragraph" w:styleId="ListParagraph">
    <w:name w:val="List Paragraph"/>
    <w:basedOn w:val="Normal"/>
    <w:uiPriority w:val="34"/>
    <w:rsid w:val="00073A41"/>
  </w:style>
  <w:style w:type="paragraph" w:styleId="DocumentMap">
    <w:name w:val="Document Map"/>
    <w:basedOn w:val="Normal"/>
    <w:link w:val="DocumentMapChar"/>
    <w:semiHidden/>
    <w:rsid w:val="00073A41"/>
    <w:pPr>
      <w:shd w:val="clear" w:color="auto" w:fill="C6D5EC"/>
    </w:pPr>
    <w:rPr>
      <w:rFonts w:ascii="Verdana" w:eastAsia="Batang" w:hAnsi="Verdana"/>
      <w:sz w:val="16"/>
      <w:szCs w:val="24"/>
      <w:lang w:eastAsia="ko-KR"/>
    </w:rPr>
  </w:style>
  <w:style w:type="character" w:customStyle="1" w:styleId="DocumentMapChar">
    <w:name w:val="Document Map Char"/>
    <w:basedOn w:val="DefaultParagraphFont"/>
    <w:link w:val="DocumentMap"/>
    <w:semiHidden/>
    <w:rsid w:val="00073A41"/>
    <w:rPr>
      <w:rFonts w:ascii="Verdana" w:eastAsia="Batang" w:hAnsi="Verdana" w:cs="Times New Roman"/>
      <w:sz w:val="16"/>
      <w:szCs w:val="24"/>
      <w:shd w:val="clear" w:color="auto" w:fill="C6D5EC"/>
      <w:lang w:eastAsia="ko-KR"/>
    </w:rPr>
  </w:style>
  <w:style w:type="paragraph" w:customStyle="1" w:styleId="Default">
    <w:name w:val="Default"/>
    <w:basedOn w:val="Normal"/>
    <w:rsid w:val="00073A41"/>
    <w:pPr>
      <w:autoSpaceDE w:val="0"/>
      <w:autoSpaceDN w:val="0"/>
      <w:adjustRightInd w:val="0"/>
      <w:spacing w:after="200" w:line="276" w:lineRule="auto"/>
    </w:pPr>
    <w:rPr>
      <w:rFonts w:cs="AKDPE C+ Utopia"/>
      <w:szCs w:val="24"/>
    </w:rPr>
  </w:style>
  <w:style w:type="paragraph" w:styleId="List">
    <w:name w:val="List"/>
    <w:basedOn w:val="Normal"/>
    <w:uiPriority w:val="99"/>
    <w:semiHidden/>
    <w:unhideWhenUsed/>
    <w:rsid w:val="00073A41"/>
    <w:pPr>
      <w:contextualSpacing/>
    </w:pPr>
  </w:style>
  <w:style w:type="paragraph" w:customStyle="1" w:styleId="PageHeaderLine1">
    <w:name w:val="PageHeaderLine1"/>
    <w:basedOn w:val="Normal"/>
    <w:rsid w:val="00073A41"/>
    <w:pPr>
      <w:tabs>
        <w:tab w:val="right" w:pos="10800"/>
      </w:tabs>
    </w:pPr>
    <w:rPr>
      <w:b/>
    </w:rPr>
  </w:style>
  <w:style w:type="paragraph" w:customStyle="1" w:styleId="PageHeaderLine2">
    <w:name w:val="PageHeaderLine2"/>
    <w:basedOn w:val="Normal"/>
    <w:next w:val="Normal"/>
    <w:rsid w:val="00073A41"/>
    <w:pPr>
      <w:tabs>
        <w:tab w:val="right" w:pos="10800"/>
      </w:tabs>
      <w:spacing w:line="480" w:lineRule="auto"/>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unc.edu/~aescobar/text/eng/escobar.2010.CulturalStudies.24-1.pdf" TargetMode="External"/><Relationship Id="rId18" Type="http://schemas.openxmlformats.org/officeDocument/2006/relationships/hyperlink" Target="http://www.unc.edu/~aescobar/text/eng/escobar.2010.CulturalStudies.24-1.pdf" TargetMode="External"/><Relationship Id="rId26" Type="http://schemas.openxmlformats.org/officeDocument/2006/relationships/hyperlink" Target="http://www.unc.edu/~aescobar/text/eng/escobar.2010.CulturalStudies.24-1.pdf" TargetMode="External"/><Relationship Id="rId39" Type="http://schemas.openxmlformats.org/officeDocument/2006/relationships/hyperlink" Target="http://www.aljazeera.com/indepth/opinion/2013/04/201347111531424247.html" TargetMode="External"/><Relationship Id="rId3" Type="http://schemas.openxmlformats.org/officeDocument/2006/relationships/customXml" Target="../customXml/item3.xml"/><Relationship Id="rId21" Type="http://schemas.openxmlformats.org/officeDocument/2006/relationships/hyperlink" Target="http://www.unc.edu/~aescobar/text/eng/escobar.2010.CulturalStudies.24-1.pdf" TargetMode="External"/><Relationship Id="rId34" Type="http://schemas.openxmlformats.org/officeDocument/2006/relationships/hyperlink" Target="http://www.cnn.com/2012/07/05/opinion/garcia-illegal-immigrants" TargetMode="External"/><Relationship Id="rId42" Type="http://schemas.openxmlformats.org/officeDocument/2006/relationships/hyperlink" Target="http://www.aljazeera.com/indepth/opinion/2013/04/201347111531424247.html" TargetMode="External"/><Relationship Id="rId7" Type="http://schemas.openxmlformats.org/officeDocument/2006/relationships/settings" Target="settings.xml"/><Relationship Id="rId12" Type="http://schemas.openxmlformats.org/officeDocument/2006/relationships/hyperlink" Target="http://www.unc.edu/~aescobar/text/eng/escobar.2007.CulturalStudies.21-2-3.pdf" TargetMode="External"/><Relationship Id="rId17" Type="http://schemas.openxmlformats.org/officeDocument/2006/relationships/hyperlink" Target="http://www.unc.edu/~aescobar/text/eng/escobar.2010.CulturalStudies.24-1.pdf" TargetMode="External"/><Relationship Id="rId25" Type="http://schemas.openxmlformats.org/officeDocument/2006/relationships/hyperlink" Target="http://www.unc.edu/~aescobar/text/eng/escobar.2010.CulturalStudies.24-1.pdf" TargetMode="External"/><Relationship Id="rId33" Type="http://schemas.openxmlformats.org/officeDocument/2006/relationships/hyperlink" Target="http://www.aljazeera.com/indepth/opinion/2013/04/201347111531424247.html" TargetMode="External"/><Relationship Id="rId38" Type="http://schemas.openxmlformats.org/officeDocument/2006/relationships/hyperlink" Target="http://www.aljazeera.com/indepth/opinion/2013/04/201347111531424247.html" TargetMode="External"/><Relationship Id="rId2" Type="http://schemas.openxmlformats.org/officeDocument/2006/relationships/customXml" Target="../customXml/item2.xml"/><Relationship Id="rId16" Type="http://schemas.openxmlformats.org/officeDocument/2006/relationships/hyperlink" Target="http://www.unc.edu/~aescobar/text/eng/escobar.2010.CulturalStudies.24-1.pdf" TargetMode="External"/><Relationship Id="rId20" Type="http://schemas.openxmlformats.org/officeDocument/2006/relationships/hyperlink" Target="http://www.unc.edu/~aescobar/text/eng/escobar.2010.CulturalStudies.24-1.pdf" TargetMode="External"/><Relationship Id="rId29" Type="http://schemas.openxmlformats.org/officeDocument/2006/relationships/hyperlink" Target="http://www.unc.edu/~aescobar/text/eng/escobar.2010.CulturalStudies.24-1.pdf" TargetMode="External"/><Relationship Id="rId41" Type="http://schemas.openxmlformats.org/officeDocument/2006/relationships/hyperlink" Target="http://www.cnn.com/2012/07/05/opinion/garcia-illegal-immigrants"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unc.edu/~aescobar/text/eng/escobar.2010.CulturalStudies.24-1.pdf" TargetMode="External"/><Relationship Id="rId24" Type="http://schemas.openxmlformats.org/officeDocument/2006/relationships/hyperlink" Target="http://www.unc.edu/~aescobar/text/eng/escobar.2010.CulturalStudies.24-1.pdf" TargetMode="External"/><Relationship Id="rId32" Type="http://schemas.openxmlformats.org/officeDocument/2006/relationships/hyperlink" Target="http://www.aljazeera.com/indepth/opinion/2013/04/201347111531424247.html" TargetMode="External"/><Relationship Id="rId37" Type="http://schemas.openxmlformats.org/officeDocument/2006/relationships/hyperlink" Target="http://www.huffingtonpost.com/david-leopold/ap-illegal-immigrant_b_3006392.html" TargetMode="External"/><Relationship Id="rId40" Type="http://schemas.openxmlformats.org/officeDocument/2006/relationships/hyperlink" Target="http://www.huffingtonpost.com/david-leopold/ap-illegal-immigrant_b_3006392.html" TargetMode="External"/><Relationship Id="rId5" Type="http://schemas.openxmlformats.org/officeDocument/2006/relationships/styles" Target="styles.xml"/><Relationship Id="rId15" Type="http://schemas.openxmlformats.org/officeDocument/2006/relationships/hyperlink" Target="http://www.unc.edu/~aescobar/text/eng/escobar.2010.CulturalStudies.24-1.pdf" TargetMode="External"/><Relationship Id="rId23" Type="http://schemas.openxmlformats.org/officeDocument/2006/relationships/hyperlink" Target="http://www.unc.edu/~aescobar/text/eng/escobar.2010.CulturalStudies.24-1.pdf" TargetMode="External"/><Relationship Id="rId28" Type="http://schemas.openxmlformats.org/officeDocument/2006/relationships/hyperlink" Target="http://www.unc.edu/~aescobar/text/eng/escobar.2010.CulturalStudies.24-1.pdf" TargetMode="External"/><Relationship Id="rId36" Type="http://schemas.openxmlformats.org/officeDocument/2006/relationships/hyperlink" Target="http://www.huffingtonpost.com/david-leopold/ap-illegal-immigrant_b_3006392.html" TargetMode="External"/><Relationship Id="rId10" Type="http://schemas.openxmlformats.org/officeDocument/2006/relationships/endnotes" Target="endnotes.xml"/><Relationship Id="rId19" Type="http://schemas.openxmlformats.org/officeDocument/2006/relationships/hyperlink" Target="http://www.unc.edu/~aescobar/text/eng/escobar.2010.CulturalStudies.24-1.pdf" TargetMode="External"/><Relationship Id="rId31" Type="http://schemas.openxmlformats.org/officeDocument/2006/relationships/hyperlink" Target="http://www2.brandonu.ca/library/CJNS/27.2/03knopf.pdf" TargetMode="External"/><Relationship Id="rId44"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unc.edu/~aescobar/text/eng/escobar.2007.CulturalStudies.21-2-3.pdf" TargetMode="External"/><Relationship Id="rId22" Type="http://schemas.openxmlformats.org/officeDocument/2006/relationships/hyperlink" Target="http://www.unc.edu/~aescobar/text/eng/escobar.2010.CulturalStudies.24-1.pdf" TargetMode="External"/><Relationship Id="rId27" Type="http://schemas.openxmlformats.org/officeDocument/2006/relationships/hyperlink" Target="http://www.unc.edu/~aescobar/text/eng/escobar.2010.CulturalStudies.24-1.pdf" TargetMode="External"/><Relationship Id="rId30" Type="http://schemas.openxmlformats.org/officeDocument/2006/relationships/hyperlink" Target="http://www.unc.edu/~aescobar/text/eng/escobar.2010.CulturalStudies.24-1.pdf" TargetMode="External"/><Relationship Id="rId35" Type="http://schemas.openxmlformats.org/officeDocument/2006/relationships/hyperlink" Target="http://www.aljazeera.com/indepth/opinion/2013/04/201347111531424247.html"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infopath/2007/PartnerControls"/>
    <ds:schemaRef ds:uri="http://schemas.microsoft.com/office/2006/documentManagement/types"/>
    <ds:schemaRef ds:uri="http://schemas.microsoft.com/office/2006/metadata/properties"/>
    <ds:schemaRef ds:uri="http://purl.org/dc/terms/"/>
    <ds:schemaRef ds:uri="http://purl.org/dc/dcmitype/"/>
    <ds:schemaRef ds:uri="http://purl.org/dc/elements/1.1/"/>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20</Pages>
  <Words>35560</Words>
  <Characters>204412</Characters>
  <Application>Microsoft Office Word</Application>
  <DocSecurity>0</DocSecurity>
  <Lines>2800</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derpderp</dc:creator>
  <cp:lastModifiedBy>Tim Alderete, Team 2010</cp:lastModifiedBy>
  <cp:revision>17</cp:revision>
  <dcterms:created xsi:type="dcterms:W3CDTF">2013-07-31T10:01:00Z</dcterms:created>
  <dcterms:modified xsi:type="dcterms:W3CDTF">2013-08-06T13:51:00Z</dcterms:modified>
</cp:coreProperties>
</file>