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8A5965" w:rsidP="008A5965">
      <w:pPr>
        <w:pStyle w:val="Heading1"/>
      </w:pPr>
      <w:r>
        <w:t>No War</w:t>
      </w:r>
    </w:p>
    <w:p w:rsidR="008A5965" w:rsidRDefault="008A5965" w:rsidP="008A5965"/>
    <w:p w:rsidR="008A5965" w:rsidRDefault="00B95669" w:rsidP="008A5965">
      <w:pPr>
        <w:pStyle w:val="Heading2"/>
      </w:pPr>
      <w:r>
        <w:lastRenderedPageBreak/>
        <w:t>No War</w:t>
      </w:r>
    </w:p>
    <w:p w:rsidR="008A5965" w:rsidRDefault="008A5965" w:rsidP="008A5965"/>
    <w:p w:rsidR="00B95669" w:rsidRDefault="00B95669" w:rsidP="00B95669">
      <w:pPr>
        <w:pStyle w:val="Heading3"/>
      </w:pPr>
      <w:r>
        <w:lastRenderedPageBreak/>
        <w:t>Democracy</w:t>
      </w:r>
    </w:p>
    <w:p w:rsidR="00B95669" w:rsidRDefault="00B95669" w:rsidP="00B95669"/>
    <w:p w:rsidR="00B95669" w:rsidRDefault="00B95669" w:rsidP="00B95669">
      <w:pPr>
        <w:pStyle w:val="Heading4"/>
      </w:pPr>
      <w:r>
        <w:t>War is over – increasing democracy means more ways to check wars – multiple warrants</w:t>
      </w:r>
    </w:p>
    <w:p w:rsidR="00B95669" w:rsidRPr="00CB1C4D" w:rsidRDefault="00B95669" w:rsidP="00B95669">
      <w:pPr>
        <w:rPr>
          <w:rStyle w:val="StyleBoldUnderline"/>
          <w:bCs w:val="0"/>
          <w:sz w:val="16"/>
          <w:u w:val="none"/>
        </w:rPr>
      </w:pPr>
      <w:proofErr w:type="spellStart"/>
      <w:r w:rsidRPr="00E26AED">
        <w:rPr>
          <w:rStyle w:val="StyleStyleBold12pt"/>
        </w:rPr>
        <w:t>Gartzke</w:t>
      </w:r>
      <w:proofErr w:type="spellEnd"/>
      <w:r w:rsidRPr="00E26AED">
        <w:rPr>
          <w:rStyle w:val="StyleStyleBold12pt"/>
        </w:rPr>
        <w:t xml:space="preserve"> et al., 1</w:t>
      </w:r>
      <w:r w:rsidRPr="00E26AED">
        <w:t xml:space="preserve"> (Erik, Associate Professor of Political Science at UCSD, </w:t>
      </w:r>
      <w:proofErr w:type="spellStart"/>
      <w:r w:rsidRPr="00E26AED">
        <w:t>Quan</w:t>
      </w:r>
      <w:proofErr w:type="spellEnd"/>
      <w:r w:rsidRPr="00E26AED">
        <w:t xml:space="preserve"> Li, Professor of international relations and international political economy at Texas A&amp;M University, Charles </w:t>
      </w:r>
      <w:proofErr w:type="spellStart"/>
      <w:r w:rsidRPr="00E26AED">
        <w:t>Boehmer</w:t>
      </w:r>
      <w:proofErr w:type="spellEnd"/>
      <w:r w:rsidRPr="00E26AED">
        <w:t xml:space="preserve">, Department of Political Science at the University of Texas, “Investing in the Peace: Economic Interdependence and International Conflict,” </w:t>
      </w:r>
      <w:r>
        <w:t xml:space="preserve">Spring 2001, page 393, </w:t>
      </w:r>
      <w:r w:rsidRPr="00E26AED">
        <w:t xml:space="preserve">DSS, Online, </w:t>
      </w:r>
      <w:hyperlink r:id="rId10" w:history="1">
        <w:r w:rsidRPr="00E26AED">
          <w:rPr>
            <w:rStyle w:val="Hyperlink"/>
          </w:rPr>
          <w:t>http://dss.ucsd.edu/~egartzke/publications/gartzkeetal_io_01.pdf</w:t>
        </w:r>
      </w:hyperlink>
      <w:r w:rsidRPr="00E26AED">
        <w:t>, accessed 7/22/13) PE</w:t>
      </w:r>
    </w:p>
    <w:p w:rsidR="00B95669" w:rsidRPr="00CB1C4D" w:rsidRDefault="00B95669" w:rsidP="00B95669">
      <w:pPr>
        <w:rPr>
          <w:rStyle w:val="StyleBoldUnderline"/>
        </w:rPr>
      </w:pPr>
      <w:r w:rsidRPr="00DD5AD7">
        <w:rPr>
          <w:rStyle w:val="StyleBoldUnderline"/>
        </w:rPr>
        <w:t>Scholarly attention has focused</w:t>
      </w:r>
      <w:r>
        <w:t xml:space="preserve"> in recent years </w:t>
      </w:r>
      <w:r w:rsidRPr="00DD5AD7">
        <w:rPr>
          <w:rStyle w:val="StyleBoldUnderline"/>
        </w:rPr>
        <w:t>on</w:t>
      </w:r>
      <w:r>
        <w:t xml:space="preserve"> the </w:t>
      </w:r>
      <w:r w:rsidRPr="00DD5AD7">
        <w:rPr>
          <w:rStyle w:val="StyleBoldUnderline"/>
        </w:rPr>
        <w:t>“democratic peace,”</w:t>
      </w:r>
      <w:r>
        <w:t xml:space="preserve"> the</w:t>
      </w:r>
      <w:r>
        <w:rPr>
          <w:sz w:val="12"/>
        </w:rPr>
        <w:t xml:space="preserve"> </w:t>
      </w:r>
      <w:r>
        <w:t xml:space="preserve">observation that </w:t>
      </w:r>
      <w:r w:rsidRPr="00DD5AD7">
        <w:rPr>
          <w:rStyle w:val="StyleBoldUnderline"/>
        </w:rPr>
        <w:t>liberal polities rarely fight each other</w:t>
      </w:r>
      <w:r>
        <w:t xml:space="preserve"> though appearing about as</w:t>
      </w:r>
      <w:r>
        <w:rPr>
          <w:sz w:val="12"/>
        </w:rPr>
        <w:t xml:space="preserve"> </w:t>
      </w:r>
      <w:r>
        <w:t>likely to engage in disputes generally.6 Democracies behave differently toward each</w:t>
      </w:r>
      <w:r>
        <w:rPr>
          <w:sz w:val="12"/>
        </w:rPr>
        <w:t xml:space="preserve"> </w:t>
      </w:r>
      <w:r>
        <w:t>other than toward nondemocracies.7</w:t>
      </w:r>
      <w:r>
        <w:rPr>
          <w:sz w:val="12"/>
        </w:rPr>
        <w:t xml:space="preserve"> </w:t>
      </w:r>
      <w:r>
        <w:t>Researchers initially sought to verify the statistical observation, but work increasingly</w:t>
      </w:r>
      <w:r>
        <w:rPr>
          <w:sz w:val="12"/>
        </w:rPr>
        <w:t xml:space="preserve"> </w:t>
      </w:r>
      <w:r>
        <w:t>focuses on augmenting theoretical bases for the democratic peace. A strong</w:t>
      </w:r>
      <w:r>
        <w:rPr>
          <w:sz w:val="12"/>
        </w:rPr>
        <w:t xml:space="preserve"> </w:t>
      </w:r>
      <w:r>
        <w:t xml:space="preserve">strain in the literature argues that </w:t>
      </w:r>
      <w:r w:rsidRPr="00DD5AD7">
        <w:rPr>
          <w:rStyle w:val="StyleBoldUnderline"/>
        </w:rPr>
        <w:t>domestic political factors explain the relative</w:t>
      </w:r>
      <w:r>
        <w:rPr>
          <w:rStyle w:val="StyleBoldUnderline"/>
          <w:sz w:val="12"/>
        </w:rPr>
        <w:t xml:space="preserve"> </w:t>
      </w:r>
      <w:r w:rsidRPr="00DD5AD7">
        <w:rPr>
          <w:rStyle w:val="StyleBoldUnderline"/>
        </w:rPr>
        <w:t>absence of military violence among liberal states. States sharing republican norms</w:t>
      </w:r>
      <w:r>
        <w:rPr>
          <w:rStyle w:val="StyleBoldUnderline"/>
          <w:sz w:val="12"/>
        </w:rPr>
        <w:t xml:space="preserve"> </w:t>
      </w:r>
      <w:r w:rsidRPr="00DD5AD7">
        <w:rPr>
          <w:rStyle w:val="StyleBoldUnderline"/>
        </w:rPr>
        <w:t>may be more willing to bargain, compromise, and fulfill contracts</w:t>
      </w:r>
      <w:r>
        <w:t xml:space="preserve"> than states</w:t>
      </w:r>
      <w:r>
        <w:rPr>
          <w:sz w:val="12"/>
        </w:rPr>
        <w:t xml:space="preserve"> </w:t>
      </w:r>
      <w:r>
        <w:t xml:space="preserve">without these norms.8 Alternately, </w:t>
      </w:r>
      <w:r w:rsidRPr="00CB1C4D">
        <w:rPr>
          <w:rStyle w:val="StyleBoldUnderline"/>
        </w:rPr>
        <w:t>democratic institutions may constrain leaders</w:t>
      </w:r>
      <w:r>
        <w:rPr>
          <w:rStyle w:val="StyleBoldUnderline"/>
          <w:sz w:val="12"/>
        </w:rPr>
        <w:t xml:space="preserve"> </w:t>
      </w:r>
      <w:r w:rsidRPr="00CB1C4D">
        <w:rPr>
          <w:rStyle w:val="StyleBoldUnderline"/>
        </w:rPr>
        <w:t xml:space="preserve">from using force </w:t>
      </w:r>
      <w:r>
        <w:t>against leaders who are likewise constrained.9 Still others contend</w:t>
      </w:r>
      <w:r>
        <w:rPr>
          <w:sz w:val="12"/>
        </w:rPr>
        <w:t xml:space="preserve"> </w:t>
      </w:r>
      <w:r>
        <w:t xml:space="preserve">that in </w:t>
      </w:r>
      <w:r w:rsidRPr="00CB1C4D">
        <w:rPr>
          <w:rStyle w:val="StyleBoldUnderline"/>
        </w:rPr>
        <w:t>democracies</w:t>
      </w:r>
      <w:r>
        <w:t xml:space="preserve"> domestic audiences or opposition groups </w:t>
      </w:r>
      <w:r w:rsidRPr="00CB1C4D">
        <w:rPr>
          <w:rStyle w:val="StyleBoldUnderline"/>
        </w:rPr>
        <w:t>force the revelation of</w:t>
      </w:r>
      <w:r>
        <w:rPr>
          <w:rStyle w:val="StyleBoldUnderline"/>
          <w:sz w:val="12"/>
        </w:rPr>
        <w:t xml:space="preserve"> </w:t>
      </w:r>
      <w:r w:rsidRPr="00CB1C4D">
        <w:rPr>
          <w:rStyle w:val="StyleBoldUnderline"/>
        </w:rPr>
        <w:t>private information responsible for</w:t>
      </w:r>
      <w:r>
        <w:t xml:space="preserve"> costly contests, </w:t>
      </w:r>
      <w:r w:rsidRPr="00CB1C4D">
        <w:rPr>
          <w:rStyle w:val="StyleBoldUnderline"/>
        </w:rPr>
        <w:t>averting war.</w:t>
      </w:r>
    </w:p>
    <w:p w:rsidR="00B95669" w:rsidRPr="00B95669" w:rsidRDefault="00B95669" w:rsidP="00B95669"/>
    <w:p w:rsidR="008A5965" w:rsidRDefault="008A5965" w:rsidP="008A5965">
      <w:pPr>
        <w:rPr>
          <w:rStyle w:val="StyleBoldUnderline"/>
        </w:rPr>
      </w:pPr>
    </w:p>
    <w:p w:rsidR="008A5965" w:rsidRDefault="008A5965" w:rsidP="00B95669">
      <w:pPr>
        <w:pStyle w:val="Heading3"/>
      </w:pPr>
      <w:r w:rsidRPr="008A5965">
        <w:lastRenderedPageBreak/>
        <w:t>Deterrence</w:t>
      </w:r>
    </w:p>
    <w:p w:rsidR="008A5965" w:rsidRDefault="008A5965" w:rsidP="008A5965"/>
    <w:p w:rsidR="008A5965" w:rsidRDefault="008A5965" w:rsidP="008A5965">
      <w:pPr>
        <w:pStyle w:val="Heading4"/>
      </w:pPr>
      <w:r>
        <w:t xml:space="preserve">Specifically, no nuclear war – weapons becoming irrelevant </w:t>
      </w:r>
    </w:p>
    <w:p w:rsidR="008A5965" w:rsidRDefault="008A5965" w:rsidP="008A5965">
      <w:r w:rsidRPr="004235C3">
        <w:rPr>
          <w:rStyle w:val="StyleStyleBold12pt"/>
        </w:rPr>
        <w:t>WFS</w:t>
      </w:r>
      <w:r>
        <w:rPr>
          <w:rStyle w:val="StyleStyleBold12pt"/>
        </w:rPr>
        <w:t xml:space="preserve"> No date</w:t>
      </w:r>
      <w:r>
        <w:t xml:space="preserve"> </w:t>
      </w:r>
      <w:r w:rsidRPr="004235C3">
        <w:t>(</w:t>
      </w:r>
      <w:r>
        <w:t xml:space="preserve">Interview with Christopher </w:t>
      </w:r>
      <w:proofErr w:type="spellStart"/>
      <w:r>
        <w:t>Fettweis</w:t>
      </w:r>
      <w:proofErr w:type="spellEnd"/>
      <w:r>
        <w:t xml:space="preserve">, </w:t>
      </w:r>
      <w:r w:rsidRPr="00C35D61">
        <w:t>Tulane University political scientist and author of Dangerous Times?: The International Politics of Great Power Peace</w:t>
      </w:r>
      <w:r>
        <w:t>.</w:t>
      </w:r>
      <w:r w:rsidRPr="004235C3">
        <w:t xml:space="preserve"> “Dangerous Times: The Futurist interviews Christopher </w:t>
      </w:r>
      <w:proofErr w:type="spellStart"/>
      <w:r w:rsidRPr="004235C3">
        <w:t>Fettweis</w:t>
      </w:r>
      <w:proofErr w:type="spellEnd"/>
      <w:r w:rsidRPr="004235C3">
        <w:t xml:space="preserve">.”  World Future Society No Date) </w:t>
      </w:r>
      <w:hyperlink r:id="rId11" w:history="1">
        <w:r w:rsidRPr="00D2063F">
          <w:rPr>
            <w:rStyle w:val="Hyperlink"/>
          </w:rPr>
          <w:t>http://www.wfs.org/content/dangerous-times-futurist-interviews-christopher-fettweis</w:t>
        </w:r>
      </w:hyperlink>
      <w:r>
        <w:t xml:space="preserve"> EW</w:t>
      </w:r>
    </w:p>
    <w:p w:rsidR="008A5965" w:rsidRPr="00C35D61" w:rsidRDefault="008A5965" w:rsidP="008A5965">
      <w:r w:rsidRPr="00C35D61">
        <w:t xml:space="preserve">THE FUTURIST: And this past year ended with Russia and the United States ratifying a new START treaty to mandate reductions in their stockpiles of nuclear weapons. </w:t>
      </w:r>
      <w:r w:rsidRPr="007D51DF">
        <w:rPr>
          <w:rStyle w:val="StyleBoldUnderline"/>
        </w:rPr>
        <w:t>It’s safe to say that a more peaceful world would be a world that has no use for nuclear weapons</w:t>
      </w:r>
      <w:r w:rsidRPr="00C35D61">
        <w:t xml:space="preserve">. What hope can we take that the 2010 START agreement signals a new trend of global disarmament? CHRISTOPHER FETTWEIS: I’m not sure that START really hails the beginning of a new era. The disarmament that the new START treaty calls for is going to be happening in Russia already. And in the United States, it doesn’t have much meat. Realistically, </w:t>
      </w:r>
      <w:r w:rsidRPr="007D51DF">
        <w:rPr>
          <w:rStyle w:val="StyleBoldUnderline"/>
        </w:rPr>
        <w:t>nuclear weapons are much more likely to be gathering dust no matter where they are</w:t>
      </w:r>
      <w:r w:rsidRPr="00C35D61">
        <w:t xml:space="preserve">. Whether it’s going to be decisive in ushering in a new more peaceful world, I'm skeptical. </w:t>
      </w:r>
      <w:r w:rsidRPr="007D51DF">
        <w:rPr>
          <w:rStyle w:val="StyleBoldUnderline"/>
        </w:rPr>
        <w:t>Nuclear weapons are just not as relevant to state behavior as people think. They don’t affect how countries behave too much</w:t>
      </w:r>
      <w:r w:rsidRPr="00C35D61">
        <w:t xml:space="preserve">. Once you have the nuclear weapons, what do you do with them? </w:t>
      </w:r>
      <w:r w:rsidRPr="007D51DF">
        <w:rPr>
          <w:rStyle w:val="StyleBoldUnderline"/>
        </w:rPr>
        <w:t>We hear a lot about Iran one day using nukes. Iran wouldn’t give them to Hezbollah. With nuclear forensics people could tell right away where they came from. People say they could use them to bully their neighbors like the United Arab Emirates, but the United Arab Emirates could easily call their bluff</w:t>
      </w:r>
      <w:r w:rsidRPr="00C35D61">
        <w:t xml:space="preserve">: They know that </w:t>
      </w:r>
      <w:r w:rsidRPr="007D51DF">
        <w:rPr>
          <w:rStyle w:val="StyleBoldUnderline"/>
        </w:rPr>
        <w:t>Iran is not actually going to use the nuclear weapons on them</w:t>
      </w:r>
      <w:r w:rsidRPr="00C35D61">
        <w:t>. But overall it’s nice to see the number of nuclear weapons coming down.</w:t>
      </w:r>
    </w:p>
    <w:p w:rsidR="008A5965" w:rsidRDefault="008A5965" w:rsidP="008A5965"/>
    <w:p w:rsidR="00B95669" w:rsidRPr="006D7324" w:rsidRDefault="00B95669" w:rsidP="00B95669">
      <w:pPr>
        <w:pStyle w:val="Heading4"/>
      </w:pPr>
      <w:r>
        <w:t>War is over – mutually assured destruction [Not a good card, maybe don’t want to include it at all?]</w:t>
      </w:r>
    </w:p>
    <w:p w:rsidR="00B95669" w:rsidRPr="00250174" w:rsidRDefault="00B95669" w:rsidP="00B95669">
      <w:r w:rsidRPr="00250174">
        <w:rPr>
          <w:rStyle w:val="StyleStyleBold12pt"/>
        </w:rPr>
        <w:t xml:space="preserve">Parrington, 97 </w:t>
      </w:r>
      <w:r w:rsidRPr="00250174">
        <w:t xml:space="preserve">(Allan J., Colonel, “Mutually Assured Destruction Revisited,” Airpower Journal, Winter 1997, Online, </w:t>
      </w:r>
      <w:hyperlink r:id="rId12" w:history="1">
        <w:r w:rsidRPr="00250174">
          <w:rPr>
            <w:rStyle w:val="Hyperlink"/>
          </w:rPr>
          <w:t>http://www.airpower.maxwell.af.mil/airchronicles/apj/apj97/win97/parrin.html</w:t>
        </w:r>
      </w:hyperlink>
      <w:r w:rsidRPr="00250174">
        <w:t>, accessed 7/22/13) PE</w:t>
      </w:r>
    </w:p>
    <w:p w:rsidR="00B95669" w:rsidRDefault="00B95669" w:rsidP="00B95669">
      <w:r w:rsidRPr="00FA717E">
        <w:rPr>
          <w:rStyle w:val="StyleBoldUnderline"/>
        </w:rPr>
        <w:t>MAD</w:t>
      </w:r>
      <w:r>
        <w:t xml:space="preserve">, of course, </w:t>
      </w:r>
      <w:r w:rsidRPr="00FA717E">
        <w:rPr>
          <w:rStyle w:val="StyleBoldUnderline"/>
        </w:rPr>
        <w:t>is an evolutionary defense strategy based on the concept that neither the U</w:t>
      </w:r>
      <w:r>
        <w:t xml:space="preserve">nited </w:t>
      </w:r>
      <w:r w:rsidRPr="00FA717E">
        <w:rPr>
          <w:rStyle w:val="StyleBoldUnderline"/>
        </w:rPr>
        <w:t>S</w:t>
      </w:r>
      <w:r>
        <w:t xml:space="preserve">tates </w:t>
      </w:r>
      <w:r w:rsidRPr="00FA717E">
        <w:rPr>
          <w:rStyle w:val="StyleBoldUnderline"/>
        </w:rPr>
        <w:t>nor its enemies will ever start a nuclear war because the other side will retaliate</w:t>
      </w:r>
      <w:r>
        <w:t xml:space="preserve"> massively </w:t>
      </w:r>
      <w:r w:rsidRPr="00FA717E">
        <w:t>and</w:t>
      </w:r>
      <w:r>
        <w:t xml:space="preserve"> </w:t>
      </w:r>
      <w:r w:rsidRPr="00250174">
        <w:rPr>
          <w:rStyle w:val="StyleBoldUnderline"/>
        </w:rPr>
        <w:t xml:space="preserve">unacceptably. MAD is a product of </w:t>
      </w:r>
      <w:r>
        <w:t>the 195</w:t>
      </w:r>
      <w:r w:rsidRPr="00250174">
        <w:rPr>
          <w:rStyle w:val="StyleBoldUnderline"/>
        </w:rPr>
        <w:t xml:space="preserve">0s’ </w:t>
      </w:r>
      <w:r>
        <w:t xml:space="preserve">US </w:t>
      </w:r>
      <w:r w:rsidRPr="00250174">
        <w:rPr>
          <w:rStyle w:val="StyleBoldUnderline"/>
        </w:rPr>
        <w:t>doctrine</w:t>
      </w:r>
      <w:r>
        <w:t xml:space="preserve"> of massive retaliation, </w:t>
      </w:r>
      <w:r w:rsidRPr="00250174">
        <w:rPr>
          <w:rStyle w:val="StyleBoldUnderline"/>
        </w:rPr>
        <w:t>and despite attempts to redefine it in</w:t>
      </w:r>
      <w:r>
        <w:t xml:space="preserve"> contemporary terms like flexible response and nuclear deterrence, </w:t>
      </w:r>
      <w:r w:rsidRPr="00250174">
        <w:rPr>
          <w:rStyle w:val="StyleBoldUnderline"/>
        </w:rPr>
        <w:t>it has remained the central theme of American defense planning</w:t>
      </w:r>
      <w:r>
        <w:t xml:space="preserve"> for well over three decades.2 But MAD was developed during a time of unreliable missile technology and was based on a mortal fear of Communism, aggravated by ignorance of an unknown enemy that lurked behind an iron curtain. Times have changed. Missile guidance improvements have eliminated the need for multiple targeting by redundant weapon systems. More importantly, our enemies have changed as have our fears about Communist domination. It is time to rethink our baseline defense strategy and the doctrine behind it.</w:t>
      </w:r>
      <w:r>
        <w:rPr>
          <w:sz w:val="12"/>
        </w:rPr>
        <w:t xml:space="preserve"> </w:t>
      </w:r>
      <w:r w:rsidRPr="00250174">
        <w:rPr>
          <w:sz w:val="12"/>
        </w:rPr>
        <w:t xml:space="preserve"> </w:t>
      </w:r>
      <w:r>
        <w:t>MAD is a product of the 1950s’ US doctrine of massive retaliation, and despite attempts to redefine it in contemporary terms like flexible response and nuclear deterrence, it has remained the central theme of American defense planning for well over three decades.</w:t>
      </w:r>
      <w:r>
        <w:rPr>
          <w:sz w:val="12"/>
        </w:rPr>
        <w:t xml:space="preserve"> </w:t>
      </w:r>
      <w:r w:rsidRPr="00250174">
        <w:rPr>
          <w:sz w:val="12"/>
        </w:rPr>
        <w:t xml:space="preserve"> </w:t>
      </w:r>
      <w:r>
        <w:t>The normal reaction to such a suggestion is the often heard: “</w:t>
      </w:r>
      <w:r w:rsidRPr="00250174">
        <w:rPr>
          <w:rStyle w:val="StyleBoldUnderline"/>
        </w:rPr>
        <w:t>Why tinker with something that has kept the peace for the past half-century?</w:t>
      </w:r>
      <w:r>
        <w:t>” Gen Henry H. “Hap” Arnold perhaps best answered this by asserting that modern equipment is but a step in time and that “any Air Force which does not keep its doctrines ahead of its equipment, and its vision far into the future, can only delude the nation into a false sense of security.”3 Furthermore, nuclear weapons did not keep the peace in Korea, Vietnam, Afghanistan, the Middle East, the Balkans, Africa, or Latin America, even though one side in those wars often possessed “the Bomb” and theoretically should have coerced the other side into submission.4 By one estimate, 125 million people have died in 149 wars since 1945.5 Well then, what about Western Europe? NATO’s threat to use atomic weapons against invading Warsaw Pact forces is said to have preserved the peace in a region where two world wars broke out this century.</w:t>
      </w:r>
    </w:p>
    <w:p w:rsidR="00B95669" w:rsidRDefault="00B95669" w:rsidP="00B95669">
      <w:pPr>
        <w:pStyle w:val="Heading4"/>
      </w:pPr>
      <w:r>
        <w:t>No impact to war – their claims that other countries get drawn in actually mean that those governments check</w:t>
      </w:r>
    </w:p>
    <w:p w:rsidR="00B95669" w:rsidRDefault="00B95669" w:rsidP="00B95669">
      <w:r w:rsidRPr="00D27C4E">
        <w:rPr>
          <w:rStyle w:val="StyleStyleBold12pt"/>
        </w:rPr>
        <w:t>Mueller, 9</w:t>
      </w:r>
      <w:r w:rsidRPr="00D27C4E">
        <w:t xml:space="preserve"> (John, political scientist in the field of international relations as well as a scholar of the history of dance, “War Has Almost Ceased to Exist: An Assessment,” </w:t>
      </w:r>
      <w:r>
        <w:t xml:space="preserve">page 309-310, </w:t>
      </w:r>
      <w:r w:rsidRPr="00D27C4E">
        <w:t xml:space="preserve">2009, Online, </w:t>
      </w:r>
      <w:hyperlink r:id="rId13" w:history="1">
        <w:r w:rsidRPr="00D27C4E">
          <w:rPr>
            <w:rStyle w:val="Hyperlink"/>
          </w:rPr>
          <w:t>http://politicalscience.osu.edu/faculty/jmueller//thispsq.pdf</w:t>
        </w:r>
      </w:hyperlink>
      <w:r w:rsidRPr="00D27C4E">
        <w:t>, accessed 7/22/13) PE</w:t>
      </w:r>
    </w:p>
    <w:p w:rsidR="00B95669" w:rsidRPr="00843A7F" w:rsidRDefault="00B95669" w:rsidP="00B95669">
      <w:r>
        <w:t xml:space="preserve">One key may have been in the rise of </w:t>
      </w:r>
      <w:r w:rsidRPr="00843A7F">
        <w:rPr>
          <w:rStyle w:val="StyleBoldUnderline"/>
        </w:rPr>
        <w:t>competent governments</w:t>
      </w:r>
      <w:r>
        <w:t xml:space="preserve"> that </w:t>
      </w:r>
      <w:r w:rsidRPr="00843A7F">
        <w:rPr>
          <w:rStyle w:val="StyleBoldUnderline"/>
        </w:rPr>
        <w:t>have</w:t>
      </w:r>
      <w:r>
        <w:rPr>
          <w:sz w:val="12"/>
        </w:rPr>
        <w:t xml:space="preserve"> </w:t>
      </w:r>
      <w:r>
        <w:t xml:space="preserve">increasingly </w:t>
      </w:r>
      <w:r w:rsidRPr="00843A7F">
        <w:rPr>
          <w:rStyle w:val="StyleBoldUnderline"/>
        </w:rPr>
        <w:t>been able to police domestic conflicts</w:t>
      </w:r>
      <w:r>
        <w:t>, rather than exacerbating</w:t>
      </w:r>
      <w:r>
        <w:rPr>
          <w:sz w:val="12"/>
        </w:rPr>
        <w:t xml:space="preserve"> </w:t>
      </w:r>
      <w:r>
        <w:t xml:space="preserve">them, as frequently happened in the past. A considerable number of </w:t>
      </w:r>
      <w:r w:rsidRPr="00843A7F">
        <w:rPr>
          <w:rStyle w:val="StyleBoldUnderline"/>
        </w:rPr>
        <w:t>countries</w:t>
      </w:r>
      <w:r>
        <w:rPr>
          <w:sz w:val="12"/>
        </w:rPr>
        <w:t xml:space="preserve"> </w:t>
      </w:r>
      <w:r>
        <w:t xml:space="preserve">did manage to get through the rough period and have </w:t>
      </w:r>
      <w:r w:rsidRPr="00843A7F">
        <w:rPr>
          <w:rStyle w:val="StyleBoldUnderline"/>
        </w:rPr>
        <w:t>achieved a degree of</w:t>
      </w:r>
      <w:r>
        <w:rPr>
          <w:rStyle w:val="StyleBoldUnderline"/>
          <w:sz w:val="12"/>
        </w:rPr>
        <w:t xml:space="preserve"> </w:t>
      </w:r>
      <w:r w:rsidRPr="00843A7F">
        <w:rPr>
          <w:rStyle w:val="StyleBoldUnderline"/>
        </w:rPr>
        <w:t>stability—especially in Latin America</w:t>
      </w:r>
      <w:r>
        <w:t xml:space="preserve">, post-Communist Europe, </w:t>
      </w:r>
      <w:r w:rsidRPr="00843A7F">
        <w:rPr>
          <w:rStyle w:val="StyleBoldUnderline"/>
        </w:rPr>
        <w:t>and East</w:t>
      </w:r>
      <w:r>
        <w:rPr>
          <w:rStyle w:val="StyleBoldUnderline"/>
          <w:sz w:val="12"/>
        </w:rPr>
        <w:t xml:space="preserve"> </w:t>
      </w:r>
      <w:r w:rsidRPr="00843A7F">
        <w:t xml:space="preserve">and Southeast </w:t>
      </w:r>
      <w:r w:rsidRPr="00843A7F">
        <w:rPr>
          <w:rStyle w:val="StyleBoldUnderline"/>
        </w:rPr>
        <w:t>Asia</w:t>
      </w:r>
      <w:r w:rsidRPr="00843A7F">
        <w:t>—</w:t>
      </w:r>
      <w:r w:rsidRPr="00843A7F">
        <w:rPr>
          <w:rStyle w:val="StyleBoldUnderline"/>
        </w:rPr>
        <w:t>and</w:t>
      </w:r>
      <w:r w:rsidRPr="00843A7F">
        <w:t xml:space="preserve"> relatively </w:t>
      </w:r>
      <w:r w:rsidRPr="00843A7F">
        <w:rPr>
          <w:rStyle w:val="StyleBoldUnderline"/>
        </w:rPr>
        <w:t>effective governments have emerged</w:t>
      </w:r>
      <w:r w:rsidRPr="00843A7F">
        <w:t xml:space="preserve"> in</w:t>
      </w:r>
      <w:r>
        <w:rPr>
          <w:sz w:val="12"/>
        </w:rPr>
        <w:t xml:space="preserve"> </w:t>
      </w:r>
      <w:r>
        <w:t>most of them. Moreover, there is some suggestive but by no means conclusive</w:t>
      </w:r>
      <w:r>
        <w:rPr>
          <w:sz w:val="12"/>
        </w:rPr>
        <w:t xml:space="preserve"> </w:t>
      </w:r>
      <w:r>
        <w:t xml:space="preserve">evidence that </w:t>
      </w:r>
      <w:r w:rsidRPr="001152F2">
        <w:t>governments are becoming generally more effective, even in</w:t>
      </w:r>
      <w:r>
        <w:rPr>
          <w:sz w:val="12"/>
        </w:rPr>
        <w:t xml:space="preserve"> </w:t>
      </w:r>
      <w:r w:rsidRPr="001152F2">
        <w:t xml:space="preserve">the poorest areas of the world, and </w:t>
      </w:r>
      <w:r w:rsidRPr="001152F2">
        <w:rPr>
          <w:rStyle w:val="StyleBoldUnderline"/>
        </w:rPr>
        <w:t>thus</w:t>
      </w:r>
      <w:r w:rsidRPr="001152F2">
        <w:t xml:space="preserve"> that </w:t>
      </w:r>
      <w:r w:rsidRPr="001152F2">
        <w:rPr>
          <w:rStyle w:val="StyleBoldUnderline"/>
        </w:rPr>
        <w:t>criminal warfare</w:t>
      </w:r>
      <w:r w:rsidRPr="001152F2">
        <w:t xml:space="preserve"> (and criminal</w:t>
      </w:r>
      <w:r>
        <w:t xml:space="preserve"> </w:t>
      </w:r>
      <w:r>
        <w:lastRenderedPageBreak/>
        <w:t xml:space="preserve">regimes) </w:t>
      </w:r>
      <w:r w:rsidRPr="001152F2">
        <w:rPr>
          <w:rStyle w:val="StyleBoldUnderline"/>
        </w:rPr>
        <w:t>may</w:t>
      </w:r>
      <w:r>
        <w:t xml:space="preserve">, like international warfare, </w:t>
      </w:r>
      <w:r w:rsidRPr="001152F2">
        <w:rPr>
          <w:rStyle w:val="StyleBoldUnderline"/>
        </w:rPr>
        <w:t>be in terminal decline</w:t>
      </w:r>
      <w:r>
        <w:t>.35 Certainly the</w:t>
      </w:r>
      <w:r>
        <w:rPr>
          <w:sz w:val="12"/>
        </w:rPr>
        <w:t xml:space="preserve"> </w:t>
      </w:r>
      <w:r>
        <w:t>number of first-class tyrannies has diminished greatly in the last decades.</w:t>
      </w:r>
    </w:p>
    <w:p w:rsidR="00B95669" w:rsidRDefault="00B95669" w:rsidP="008A5965"/>
    <w:p w:rsidR="008A5965" w:rsidRDefault="008A5965" w:rsidP="008A5965"/>
    <w:p w:rsidR="008A5965" w:rsidRPr="008A5965" w:rsidRDefault="008A5965" w:rsidP="00B95669">
      <w:pPr>
        <w:pStyle w:val="Heading3"/>
      </w:pPr>
      <w:r w:rsidRPr="008A5965">
        <w:lastRenderedPageBreak/>
        <w:t>Economics</w:t>
      </w:r>
    </w:p>
    <w:p w:rsidR="00B95669" w:rsidRDefault="00B95669" w:rsidP="00B95669">
      <w:pPr>
        <w:pStyle w:val="Heading4"/>
      </w:pPr>
      <w:r>
        <w:t>War is over – economic interdependence creates other ways to resolve differences</w:t>
      </w:r>
    </w:p>
    <w:p w:rsidR="00B95669" w:rsidRPr="00E26AED" w:rsidRDefault="00B95669" w:rsidP="00B95669">
      <w:proofErr w:type="spellStart"/>
      <w:r w:rsidRPr="00E26AED">
        <w:rPr>
          <w:rStyle w:val="StyleStyleBold12pt"/>
        </w:rPr>
        <w:t>Gartzke</w:t>
      </w:r>
      <w:proofErr w:type="spellEnd"/>
      <w:r w:rsidRPr="00E26AED">
        <w:rPr>
          <w:rStyle w:val="StyleStyleBold12pt"/>
        </w:rPr>
        <w:t xml:space="preserve"> et al., 1</w:t>
      </w:r>
      <w:r w:rsidRPr="00E26AED">
        <w:t xml:space="preserve"> (Erik, Associate Professor of Political Science at UCSD, </w:t>
      </w:r>
      <w:proofErr w:type="spellStart"/>
      <w:r w:rsidRPr="00E26AED">
        <w:t>Quan</w:t>
      </w:r>
      <w:proofErr w:type="spellEnd"/>
      <w:r w:rsidRPr="00E26AED">
        <w:t xml:space="preserve"> Li, Professor of international relations and international political economy at Texas A&amp;M University, Charles </w:t>
      </w:r>
      <w:proofErr w:type="spellStart"/>
      <w:r w:rsidRPr="00E26AED">
        <w:t>Boehmer</w:t>
      </w:r>
      <w:proofErr w:type="spellEnd"/>
      <w:r w:rsidRPr="00E26AED">
        <w:t xml:space="preserve">, Department of Political Science at the University of Texas, “Investing in the Peace: Economic Interdependence and International Conflict,” </w:t>
      </w:r>
      <w:r>
        <w:t xml:space="preserve">Spring 2001, page 392, </w:t>
      </w:r>
      <w:r w:rsidRPr="00E26AED">
        <w:t xml:space="preserve">DSS, Online, </w:t>
      </w:r>
      <w:hyperlink r:id="rId14" w:history="1">
        <w:r w:rsidRPr="00E26AED">
          <w:rPr>
            <w:rStyle w:val="Hyperlink"/>
          </w:rPr>
          <w:t>http://dss.ucsd.edu/~egartzke/publications/gartzkeetal_io_01.pdf</w:t>
        </w:r>
      </w:hyperlink>
      <w:r w:rsidRPr="00E26AED">
        <w:t>, accessed 7/22/13) PE</w:t>
      </w:r>
    </w:p>
    <w:p w:rsidR="00B95669" w:rsidRPr="007B5864" w:rsidRDefault="00B95669" w:rsidP="00B95669">
      <w:r>
        <w:t xml:space="preserve">We begin with a theory of disputes. </w:t>
      </w:r>
      <w:r w:rsidRPr="007B5864">
        <w:rPr>
          <w:rStyle w:val="StyleBoldUnderline"/>
        </w:rPr>
        <w:t>A valid explanation for the effect of</w:t>
      </w:r>
      <w:r>
        <w:rPr>
          <w:rStyle w:val="StyleBoldUnderline"/>
          <w:sz w:val="12"/>
        </w:rPr>
        <w:t xml:space="preserve"> </w:t>
      </w:r>
      <w:r w:rsidRPr="007B5864">
        <w:rPr>
          <w:rStyle w:val="StyleBoldUnderline"/>
        </w:rPr>
        <w:t xml:space="preserve">economics on peace must be placed in the context of </w:t>
      </w:r>
      <w:r>
        <w:t>an account of why most states</w:t>
      </w:r>
      <w:r>
        <w:rPr>
          <w:sz w:val="12"/>
        </w:rPr>
        <w:t xml:space="preserve"> </w:t>
      </w:r>
      <w:r>
        <w:t>occasionally resort to military violence. Using a theory of dispute onset based on</w:t>
      </w:r>
      <w:r>
        <w:rPr>
          <w:sz w:val="12"/>
        </w:rPr>
        <w:t xml:space="preserve"> </w:t>
      </w:r>
      <w:r>
        <w:t xml:space="preserve">work by James </w:t>
      </w:r>
      <w:proofErr w:type="spellStart"/>
      <w:r>
        <w:t>Fearon</w:t>
      </w:r>
      <w:proofErr w:type="spellEnd"/>
      <w:r>
        <w:t xml:space="preserve"> and others, we deduce conditions under which </w:t>
      </w:r>
      <w:r w:rsidRPr="007B5864">
        <w:rPr>
          <w:rStyle w:val="StyleBoldUnderline"/>
        </w:rPr>
        <w:t>interdependence</w:t>
      </w:r>
      <w:r>
        <w:rPr>
          <w:sz w:val="12"/>
        </w:rPr>
        <w:t xml:space="preserve"> </w:t>
      </w:r>
      <w:r>
        <w:t>likely contributes to peace.2 In contrast to conventional interpretations, we</w:t>
      </w:r>
      <w:r>
        <w:rPr>
          <w:sz w:val="12"/>
        </w:rPr>
        <w:t xml:space="preserve"> </w:t>
      </w:r>
      <w:r>
        <w:t>show that opportunity costs associated with economic benefits generally cannot</w:t>
      </w:r>
      <w:r>
        <w:rPr>
          <w:sz w:val="12"/>
        </w:rPr>
        <w:t xml:space="preserve"> </w:t>
      </w:r>
      <w:r>
        <w:t xml:space="preserve">deter disputes. Instead, </w:t>
      </w:r>
      <w:r w:rsidRPr="007B5864">
        <w:rPr>
          <w:rStyle w:val="StyleBoldUnderline"/>
        </w:rPr>
        <w:t>interdependence creates the means for states to demonstrate</w:t>
      </w:r>
      <w:r>
        <w:rPr>
          <w:rStyle w:val="StyleBoldUnderline"/>
          <w:sz w:val="12"/>
        </w:rPr>
        <w:t xml:space="preserve"> </w:t>
      </w:r>
      <w:r w:rsidRPr="007B5864">
        <w:rPr>
          <w:rStyle w:val="StyleBoldUnderline"/>
        </w:rPr>
        <w:t xml:space="preserve">resolve without resorting to military violence. </w:t>
      </w:r>
      <w:r>
        <w:t>Liberal states more ably address the</w:t>
      </w:r>
      <w:r>
        <w:rPr>
          <w:sz w:val="12"/>
        </w:rPr>
        <w:t xml:space="preserve"> </w:t>
      </w:r>
      <w:r>
        <w:t xml:space="preserve">informational problems that give rise to costly contests, credibly </w:t>
      </w:r>
      <w:r w:rsidRPr="00756528">
        <w:rPr>
          <w:rStyle w:val="StyleBoldUnderline"/>
        </w:rPr>
        <w:t>communicating</w:t>
      </w:r>
      <w:r>
        <w:rPr>
          <w:sz w:val="12"/>
        </w:rPr>
        <w:t xml:space="preserve"> </w:t>
      </w:r>
      <w:r w:rsidRPr="00756528">
        <w:rPr>
          <w:rStyle w:val="StyleBoldUnderline"/>
        </w:rPr>
        <w:t>through costly</w:t>
      </w:r>
      <w:r>
        <w:t xml:space="preserve"> signals using </w:t>
      </w:r>
      <w:r w:rsidRPr="00756528">
        <w:rPr>
          <w:rStyle w:val="StyleBoldUnderline"/>
        </w:rPr>
        <w:t>nonviolent methods</w:t>
      </w:r>
      <w:r>
        <w:t xml:space="preserve"> of conflict.3</w:t>
      </w:r>
      <w:r>
        <w:rPr>
          <w:sz w:val="12"/>
        </w:rPr>
        <w:t xml:space="preserve"> </w:t>
      </w:r>
      <w:r>
        <w:t>Our analysis calls for a notion of interdependence involving aspects of economic</w:t>
      </w:r>
      <w:r>
        <w:rPr>
          <w:sz w:val="12"/>
        </w:rPr>
        <w:t xml:space="preserve"> </w:t>
      </w:r>
      <w:r>
        <w:t>activity besides trade. Most studies of interdependence and conflict focus solely on</w:t>
      </w:r>
      <w:r>
        <w:rPr>
          <w:sz w:val="12"/>
        </w:rPr>
        <w:t xml:space="preserve"> </w:t>
      </w:r>
      <w:r>
        <w:t>bilateral or aggregate trade  flows, but interdependence through international capital</w:t>
      </w:r>
      <w:r>
        <w:rPr>
          <w:sz w:val="12"/>
        </w:rPr>
        <w:t xml:space="preserve"> </w:t>
      </w:r>
      <w:r>
        <w:t xml:space="preserve">is substantially larger than exchanges of goods and services. </w:t>
      </w:r>
      <w:r w:rsidRPr="009233D4">
        <w:t>Capital</w:t>
      </w:r>
      <w:r w:rsidRPr="009233D4">
        <w:rPr>
          <w:rStyle w:val="StyleBoldUnderline"/>
        </w:rPr>
        <w:t xml:space="preserve"> markets link</w:t>
      </w:r>
      <w:r>
        <w:rPr>
          <w:rStyle w:val="StyleBoldUnderline"/>
          <w:sz w:val="12"/>
        </w:rPr>
        <w:t xml:space="preserve"> </w:t>
      </w:r>
      <w:r w:rsidRPr="009233D4">
        <w:rPr>
          <w:rStyle w:val="StyleBoldUnderline"/>
        </w:rPr>
        <w:t xml:space="preserve">aspects of </w:t>
      </w:r>
      <w:r w:rsidRPr="009233D4">
        <w:t>domestic</w:t>
      </w:r>
      <w:r w:rsidRPr="009233D4">
        <w:rPr>
          <w:rStyle w:val="StyleBoldUnderline"/>
        </w:rPr>
        <w:t xml:space="preserve"> economies that otherwise have little global exposure</w:t>
      </w:r>
      <w:r>
        <w:t>. A</w:t>
      </w:r>
      <w:r>
        <w:rPr>
          <w:sz w:val="12"/>
        </w:rPr>
        <w:t xml:space="preserve"> </w:t>
      </w:r>
      <w:r>
        <w:t>preoccupation with risk leads capital to react to political violence in ways that are</w:t>
      </w:r>
      <w:r>
        <w:rPr>
          <w:sz w:val="12"/>
        </w:rPr>
        <w:t xml:space="preserve"> </w:t>
      </w:r>
      <w:r>
        <w:t xml:space="preserve">arguably both more sensitive and more unwavering. </w:t>
      </w:r>
      <w:r w:rsidRPr="009233D4">
        <w:rPr>
          <w:rStyle w:val="StyleBoldUnderline"/>
        </w:rPr>
        <w:t>States can trade with the</w:t>
      </w:r>
      <w:r>
        <w:rPr>
          <w:rStyle w:val="StyleBoldUnderline"/>
          <w:sz w:val="12"/>
        </w:rPr>
        <w:t xml:space="preserve"> </w:t>
      </w:r>
      <w:r w:rsidRPr="009233D4">
        <w:rPr>
          <w:rStyle w:val="StyleBoldUnderline"/>
        </w:rPr>
        <w:t>enemy</w:t>
      </w:r>
      <w:r>
        <w:t xml:space="preserve">, but political shocks to capital market </w:t>
      </w:r>
      <w:proofErr w:type="spellStart"/>
      <w:r>
        <w:t>equilibria</w:t>
      </w:r>
      <w:proofErr w:type="spellEnd"/>
      <w:r>
        <w:t xml:space="preserve"> invariably imply capital</w:t>
      </w:r>
      <w:r>
        <w:rPr>
          <w:sz w:val="12"/>
        </w:rPr>
        <w:t xml:space="preserve"> </w:t>
      </w:r>
      <w:r>
        <w:t xml:space="preserve"> </w:t>
      </w:r>
      <w:proofErr w:type="spellStart"/>
      <w:r>
        <w:t>ight</w:t>
      </w:r>
      <w:proofErr w:type="spellEnd"/>
      <w:r>
        <w:t xml:space="preserve"> and/or higher rents in the shadow of costly contests. </w:t>
      </w:r>
      <w:r w:rsidRPr="009233D4">
        <w:rPr>
          <w:rStyle w:val="StyleBoldUnderline"/>
        </w:rPr>
        <w:t>Peace may be a positive</w:t>
      </w:r>
      <w:r>
        <w:rPr>
          <w:rStyle w:val="StyleBoldUnderline"/>
          <w:sz w:val="12"/>
        </w:rPr>
        <w:t xml:space="preserve"> </w:t>
      </w:r>
      <w:r w:rsidRPr="009233D4">
        <w:rPr>
          <w:rStyle w:val="StyleBoldUnderline"/>
        </w:rPr>
        <w:t>political externality of commerce</w:t>
      </w:r>
      <w:r>
        <w:t>, but risk is clearly a negative economic externality</w:t>
      </w:r>
      <w:r>
        <w:rPr>
          <w:sz w:val="12"/>
        </w:rPr>
        <w:t xml:space="preserve"> </w:t>
      </w:r>
      <w:r>
        <w:t xml:space="preserve">of political contests. Other </w:t>
      </w:r>
      <w:proofErr w:type="spellStart"/>
      <w:r>
        <w:t>macropolitical</w:t>
      </w:r>
      <w:proofErr w:type="spellEnd"/>
      <w:r>
        <w:t xml:space="preserve"> aspects of international economics—such</w:t>
      </w:r>
      <w:r>
        <w:rPr>
          <w:sz w:val="12"/>
        </w:rPr>
        <w:t xml:space="preserve"> </w:t>
      </w:r>
      <w:r>
        <w:t>as the need for monetary policy coordination—are also omitted in previous studies</w:t>
      </w:r>
      <w:r>
        <w:rPr>
          <w:sz w:val="12"/>
        </w:rPr>
        <w:t xml:space="preserve"> </w:t>
      </w:r>
      <w:r>
        <w:t>of interdependence.</w:t>
      </w:r>
    </w:p>
    <w:p w:rsidR="008A5965" w:rsidRDefault="008A5965" w:rsidP="008A5965"/>
    <w:p w:rsidR="00B95669" w:rsidRDefault="00B95669" w:rsidP="00B95669">
      <w:pPr>
        <w:pStyle w:val="Heading4"/>
      </w:pPr>
      <w:r>
        <w:t>War is over – economic interdependence creates opportunity costs</w:t>
      </w:r>
    </w:p>
    <w:p w:rsidR="00B95669" w:rsidRDefault="00B95669" w:rsidP="00B95669">
      <w:proofErr w:type="spellStart"/>
      <w:r w:rsidRPr="00E26AED">
        <w:rPr>
          <w:rStyle w:val="StyleStyleBold12pt"/>
        </w:rPr>
        <w:t>Gartzke</w:t>
      </w:r>
      <w:proofErr w:type="spellEnd"/>
      <w:r w:rsidRPr="00E26AED">
        <w:rPr>
          <w:rStyle w:val="StyleStyleBold12pt"/>
        </w:rPr>
        <w:t xml:space="preserve"> et al., 1</w:t>
      </w:r>
      <w:r w:rsidRPr="00E26AED">
        <w:t xml:space="preserve"> (Erik, Associate Professor of Political Science at UCSD, </w:t>
      </w:r>
      <w:proofErr w:type="spellStart"/>
      <w:r w:rsidRPr="00E26AED">
        <w:t>Quan</w:t>
      </w:r>
      <w:proofErr w:type="spellEnd"/>
      <w:r w:rsidRPr="00E26AED">
        <w:t xml:space="preserve"> Li, Professor of international relations and international political economy at Texas A&amp;M University, Charles </w:t>
      </w:r>
      <w:proofErr w:type="spellStart"/>
      <w:r w:rsidRPr="00E26AED">
        <w:t>Boehmer</w:t>
      </w:r>
      <w:proofErr w:type="spellEnd"/>
      <w:r w:rsidRPr="00E26AED">
        <w:t xml:space="preserve">, Department of Political Science at the University of Texas, “Investing in the Peace: Economic Interdependence and International Conflict,” </w:t>
      </w:r>
      <w:r>
        <w:t xml:space="preserve">Spring 2001, page 395, </w:t>
      </w:r>
      <w:r w:rsidRPr="00E26AED">
        <w:t xml:space="preserve">DSS, Online, </w:t>
      </w:r>
      <w:hyperlink r:id="rId15" w:history="1">
        <w:r w:rsidRPr="00E26AED">
          <w:rPr>
            <w:rStyle w:val="Hyperlink"/>
          </w:rPr>
          <w:t>http://dss.ucsd.edu/~egartzke/publications/gartzkeetal_io_01.pdf</w:t>
        </w:r>
      </w:hyperlink>
      <w:r w:rsidRPr="00E26AED">
        <w:t>, accessed 7/22/13) PE</w:t>
      </w:r>
    </w:p>
    <w:p w:rsidR="00B95669" w:rsidRPr="00A447C3" w:rsidRDefault="00B95669" w:rsidP="00B95669">
      <w:r>
        <w:t>There are many ways to conceive of interdependence. The central logic of most</w:t>
      </w:r>
      <w:r>
        <w:rPr>
          <w:sz w:val="12"/>
        </w:rPr>
        <w:t xml:space="preserve"> </w:t>
      </w:r>
      <w:r w:rsidRPr="00532C66">
        <w:rPr>
          <w:sz w:val="12"/>
        </w:rPr>
        <w:t xml:space="preserve"> </w:t>
      </w:r>
      <w:r>
        <w:t xml:space="preserve">studies of conflict and interdependence is that </w:t>
      </w:r>
      <w:r w:rsidRPr="00532C66">
        <w:rPr>
          <w:rStyle w:val="StyleBoldUnderline"/>
        </w:rPr>
        <w:t>states are less likely to fight if there</w:t>
      </w:r>
      <w:r>
        <w:rPr>
          <w:rStyle w:val="StyleBoldUnderline"/>
          <w:sz w:val="12"/>
        </w:rPr>
        <w:t xml:space="preserve"> </w:t>
      </w:r>
      <w:r w:rsidRPr="00532C66">
        <w:rPr>
          <w:rStyle w:val="StyleBoldUnderline"/>
          <w:sz w:val="12"/>
        </w:rPr>
        <w:t xml:space="preserve"> </w:t>
      </w:r>
      <w:r w:rsidRPr="00532C66">
        <w:rPr>
          <w:rStyle w:val="StyleBoldUnderline"/>
        </w:rPr>
        <w:t>exist additional opportunity costs associated with military force.</w:t>
      </w:r>
      <w:r>
        <w:t xml:space="preserve"> “International</w:t>
      </w:r>
      <w:r>
        <w:rPr>
          <w:sz w:val="12"/>
        </w:rPr>
        <w:t xml:space="preserve"> </w:t>
      </w:r>
      <w:r w:rsidRPr="00532C66">
        <w:rPr>
          <w:sz w:val="12"/>
        </w:rPr>
        <w:t xml:space="preserve"> </w:t>
      </w:r>
      <w:r w:rsidRPr="00532C66">
        <w:rPr>
          <w:rStyle w:val="StyleBoldUnderline"/>
        </w:rPr>
        <w:t>commerce</w:t>
      </w:r>
      <w:r>
        <w:t xml:space="preserve">, being a transaction between nations, </w:t>
      </w:r>
      <w:r w:rsidRPr="00532C66">
        <w:rPr>
          <w:rStyle w:val="StyleBoldUnderline"/>
        </w:rPr>
        <w:t>could</w:t>
      </w:r>
      <w:r>
        <w:t xml:space="preserve"> conceivably also </w:t>
      </w:r>
      <w:r w:rsidRPr="00532C66">
        <w:rPr>
          <w:rStyle w:val="StyleBoldUnderline"/>
        </w:rPr>
        <w:t>have a</w:t>
      </w:r>
      <w:r>
        <w:rPr>
          <w:rStyle w:val="StyleBoldUnderline"/>
          <w:sz w:val="12"/>
        </w:rPr>
        <w:t xml:space="preserve"> </w:t>
      </w:r>
      <w:r w:rsidRPr="00532C66">
        <w:rPr>
          <w:rStyle w:val="StyleBoldUnderline"/>
          <w:sz w:val="12"/>
        </w:rPr>
        <w:t xml:space="preserve"> </w:t>
      </w:r>
      <w:r w:rsidRPr="00532C66">
        <w:rPr>
          <w:rStyle w:val="StyleBoldUnderline"/>
        </w:rPr>
        <w:t>direct impact on the likelihood of peace</w:t>
      </w:r>
      <w:r>
        <w:t xml:space="preserve"> and war: once again the [economic]</w:t>
      </w:r>
      <w:r>
        <w:rPr>
          <w:sz w:val="12"/>
        </w:rPr>
        <w:t xml:space="preserve"> </w:t>
      </w:r>
      <w:r w:rsidRPr="00532C66">
        <w:rPr>
          <w:sz w:val="12"/>
        </w:rPr>
        <w:t xml:space="preserve"> </w:t>
      </w:r>
      <w:r w:rsidRPr="00532C66">
        <w:rPr>
          <w:rStyle w:val="StyleBoldUnderline"/>
        </w:rPr>
        <w:t xml:space="preserve">interests might overcome the passions, </w:t>
      </w:r>
      <w:r>
        <w:t>specifically the passion for conquest.”13</w:t>
      </w:r>
      <w:r>
        <w:rPr>
          <w:sz w:val="12"/>
        </w:rPr>
        <w:t xml:space="preserve"> </w:t>
      </w:r>
      <w:r w:rsidRPr="00532C66">
        <w:rPr>
          <w:sz w:val="12"/>
        </w:rPr>
        <w:t xml:space="preserve"> </w:t>
      </w:r>
      <w:r>
        <w:t xml:space="preserve">Evidence has mounted that </w:t>
      </w:r>
      <w:r w:rsidRPr="00532C66">
        <w:rPr>
          <w:rStyle w:val="StyleBoldUnderline"/>
        </w:rPr>
        <w:t>trade interdependence reduces interstate disputes</w:t>
      </w:r>
      <w:r>
        <w:t>.14</w:t>
      </w:r>
      <w:r>
        <w:rPr>
          <w:sz w:val="12"/>
        </w:rPr>
        <w:t xml:space="preserve"> </w:t>
      </w:r>
      <w:r w:rsidRPr="00532C66">
        <w:rPr>
          <w:sz w:val="12"/>
        </w:rPr>
        <w:t xml:space="preserve"> </w:t>
      </w:r>
      <w:r>
        <w:t xml:space="preserve">John R. </w:t>
      </w:r>
      <w:proofErr w:type="spellStart"/>
      <w:r>
        <w:t>Oneal</w:t>
      </w:r>
      <w:proofErr w:type="spellEnd"/>
      <w:r>
        <w:t xml:space="preserve"> and Bruce M. </w:t>
      </w:r>
      <w:proofErr w:type="spellStart"/>
      <w:r>
        <w:t>Russett</w:t>
      </w:r>
      <w:proofErr w:type="spellEnd"/>
      <w:r>
        <w:t xml:space="preserve"> argue that Kant was right—liberalism leads to</w:t>
      </w:r>
      <w:r>
        <w:rPr>
          <w:sz w:val="12"/>
        </w:rPr>
        <w:t xml:space="preserve"> </w:t>
      </w:r>
      <w:r w:rsidRPr="00532C66">
        <w:rPr>
          <w:sz w:val="12"/>
        </w:rPr>
        <w:t xml:space="preserve"> </w:t>
      </w:r>
      <w:r>
        <w:t>peace.15 In addition to interdependence, law</w:t>
      </w:r>
      <w:r w:rsidRPr="00532C66">
        <w:rPr>
          <w:rStyle w:val="StyleBoldUnderline"/>
        </w:rPr>
        <w:t>, civil liberties, executive constraints,</w:t>
      </w:r>
      <w:r>
        <w:rPr>
          <w:rStyle w:val="StyleBoldUnderline"/>
          <w:sz w:val="12"/>
        </w:rPr>
        <w:t xml:space="preserve"> </w:t>
      </w:r>
      <w:r w:rsidRPr="00532C66">
        <w:rPr>
          <w:rStyle w:val="StyleBoldUnderline"/>
          <w:sz w:val="12"/>
        </w:rPr>
        <w:t xml:space="preserve"> </w:t>
      </w:r>
      <w:r w:rsidRPr="00532C66">
        <w:rPr>
          <w:rStyle w:val="StyleBoldUnderline"/>
        </w:rPr>
        <w:t>and a bargaining culture all reduce disputes</w:t>
      </w:r>
      <w:r>
        <w:t>. Interdependence has a greater effect</w:t>
      </w:r>
      <w:r>
        <w:rPr>
          <w:sz w:val="12"/>
        </w:rPr>
        <w:t xml:space="preserve"> </w:t>
      </w:r>
      <w:r w:rsidRPr="00532C66">
        <w:rPr>
          <w:sz w:val="12"/>
        </w:rPr>
        <w:t xml:space="preserve"> </w:t>
      </w:r>
      <w:r>
        <w:t>than democracy, growth, or alliances in reducing conflict in contiguous states.</w:t>
      </w:r>
    </w:p>
    <w:p w:rsidR="00B95669" w:rsidRDefault="00B95669" w:rsidP="00B95669">
      <w:pPr>
        <w:pStyle w:val="Heading4"/>
      </w:pPr>
      <w:r>
        <w:t>War is over – economic interdependence means competition isn’t beneficial</w:t>
      </w:r>
    </w:p>
    <w:p w:rsidR="00B95669" w:rsidRDefault="00B95669" w:rsidP="00B95669">
      <w:proofErr w:type="spellStart"/>
      <w:r w:rsidRPr="00E26AED">
        <w:rPr>
          <w:rStyle w:val="StyleStyleBold12pt"/>
        </w:rPr>
        <w:t>Gartzke</w:t>
      </w:r>
      <w:proofErr w:type="spellEnd"/>
      <w:r w:rsidRPr="00E26AED">
        <w:rPr>
          <w:rStyle w:val="StyleStyleBold12pt"/>
        </w:rPr>
        <w:t xml:space="preserve"> et al., 1</w:t>
      </w:r>
      <w:r w:rsidRPr="00E26AED">
        <w:t xml:space="preserve"> (Erik, Associate Professor of Political Science at UCSD, </w:t>
      </w:r>
      <w:proofErr w:type="spellStart"/>
      <w:r w:rsidRPr="00E26AED">
        <w:t>Quan</w:t>
      </w:r>
      <w:proofErr w:type="spellEnd"/>
      <w:r w:rsidRPr="00E26AED">
        <w:t xml:space="preserve"> Li, Professor of international relations and international political economy at Texas A&amp;M University, Charles </w:t>
      </w:r>
      <w:proofErr w:type="spellStart"/>
      <w:r w:rsidRPr="00E26AED">
        <w:t>Boehmer</w:t>
      </w:r>
      <w:proofErr w:type="spellEnd"/>
      <w:r w:rsidRPr="00E26AED">
        <w:t xml:space="preserve">, Department of Political Science at the University of Texas, “Investing in the Peace: Economic Interdependence and International Conflict,” </w:t>
      </w:r>
      <w:r>
        <w:t xml:space="preserve">Spring 2001, page 401, </w:t>
      </w:r>
      <w:r w:rsidRPr="00E26AED">
        <w:t xml:space="preserve">DSS, Online, </w:t>
      </w:r>
      <w:hyperlink r:id="rId16" w:history="1">
        <w:r w:rsidRPr="00E26AED">
          <w:rPr>
            <w:rStyle w:val="Hyperlink"/>
          </w:rPr>
          <w:t>http://dss.ucsd.edu/~egartzke/publications/gartzkeetal_io_01.pdf</w:t>
        </w:r>
      </w:hyperlink>
      <w:r w:rsidRPr="00E26AED">
        <w:t>, accessed 7/22/13) PE</w:t>
      </w:r>
    </w:p>
    <w:p w:rsidR="00B95669" w:rsidRPr="007147EF" w:rsidRDefault="00B95669" w:rsidP="00B95669">
      <w:r>
        <w:t xml:space="preserve">Finally, </w:t>
      </w:r>
      <w:r w:rsidRPr="007147EF">
        <w:rPr>
          <w:rStyle w:val="StyleBoldUnderline"/>
        </w:rPr>
        <w:t xml:space="preserve">interdependence may affect conflict </w:t>
      </w:r>
      <w:r>
        <w:t xml:space="preserve">indirectly </w:t>
      </w:r>
      <w:r w:rsidRPr="007147EF">
        <w:rPr>
          <w:rStyle w:val="StyleBoldUnderline"/>
        </w:rPr>
        <w:t>by transforming state</w:t>
      </w:r>
      <w:r>
        <w:rPr>
          <w:rStyle w:val="StyleBoldUnderline"/>
          <w:sz w:val="12"/>
        </w:rPr>
        <w:t xml:space="preserve"> </w:t>
      </w:r>
      <w:r w:rsidRPr="007147EF">
        <w:rPr>
          <w:rStyle w:val="StyleBoldUnderline"/>
        </w:rPr>
        <w:t>preferences in such a way that states no longer desire to compete</w:t>
      </w:r>
      <w:r>
        <w:t xml:space="preserve">. </w:t>
      </w:r>
      <w:proofErr w:type="spellStart"/>
      <w:r>
        <w:t>Etel</w:t>
      </w:r>
      <w:proofErr w:type="spellEnd"/>
      <w:r>
        <w:t xml:space="preserve"> Solingen</w:t>
      </w:r>
      <w:r>
        <w:rPr>
          <w:sz w:val="12"/>
        </w:rPr>
        <w:t xml:space="preserve"> </w:t>
      </w:r>
      <w:r>
        <w:t xml:space="preserve">argues that </w:t>
      </w:r>
      <w:r w:rsidRPr="007147EF">
        <w:rPr>
          <w:rStyle w:val="StyleBoldUnderline"/>
        </w:rPr>
        <w:t>domestic coalitions with internationalist preferences</w:t>
      </w:r>
      <w:r>
        <w:t xml:space="preserve"> may </w:t>
      </w:r>
      <w:r w:rsidRPr="007147EF">
        <w:rPr>
          <w:rStyle w:val="StyleBoldUnderline"/>
        </w:rPr>
        <w:t>forge</w:t>
      </w:r>
      <w:r>
        <w:t xml:space="preserve"> </w:t>
      </w:r>
      <w:proofErr w:type="spellStart"/>
      <w:r>
        <w:t>crossnational</w:t>
      </w:r>
      <w:proofErr w:type="spellEnd"/>
      <w:r>
        <w:rPr>
          <w:sz w:val="12"/>
        </w:rPr>
        <w:t xml:space="preserve"> </w:t>
      </w:r>
      <w:r w:rsidRPr="007147EF">
        <w:rPr>
          <w:rStyle w:val="StyleBoldUnderline"/>
        </w:rPr>
        <w:t>bonds</w:t>
      </w:r>
      <w:r>
        <w:t xml:space="preserve"> at the regional level, facilitating greater economic interdependence</w:t>
      </w:r>
      <w:r>
        <w:rPr>
          <w:sz w:val="12"/>
        </w:rPr>
        <w:t xml:space="preserve"> </w:t>
      </w:r>
      <w:r>
        <w:t>and prosperity. The efforts of domestic internationalist coalitions to act in concert</w:t>
      </w:r>
      <w:r>
        <w:rPr>
          <w:sz w:val="12"/>
        </w:rPr>
        <w:t xml:space="preserve"> </w:t>
      </w:r>
      <w:r>
        <w:t xml:space="preserve">may in turn improve their stability and influence in domestic politics.27 </w:t>
      </w:r>
      <w:r w:rsidRPr="006C4D0C">
        <w:rPr>
          <w:rStyle w:val="StyleBoldUnderline"/>
        </w:rPr>
        <w:t>State</w:t>
      </w:r>
      <w:r>
        <w:rPr>
          <w:rStyle w:val="StyleBoldUnderline"/>
          <w:sz w:val="12"/>
        </w:rPr>
        <w:t xml:space="preserve"> </w:t>
      </w:r>
      <w:r w:rsidRPr="006C4D0C">
        <w:rPr>
          <w:rStyle w:val="StyleBoldUnderline"/>
        </w:rPr>
        <w:t>preferences will converge, producing regional zones of peace</w:t>
      </w:r>
      <w:r>
        <w:t>. Still, peace may not</w:t>
      </w:r>
      <w:r>
        <w:rPr>
          <w:sz w:val="12"/>
        </w:rPr>
        <w:t xml:space="preserve"> </w:t>
      </w:r>
      <w:r>
        <w:t>follow from interdependence between status quo and revisionist states. Paul A.</w:t>
      </w:r>
      <w:r>
        <w:rPr>
          <w:sz w:val="12"/>
        </w:rPr>
        <w:t xml:space="preserve"> </w:t>
      </w:r>
      <w:proofErr w:type="spellStart"/>
      <w:r>
        <w:t>Papayoanou</w:t>
      </w:r>
      <w:proofErr w:type="spellEnd"/>
      <w:r>
        <w:t xml:space="preserve"> contends </w:t>
      </w:r>
      <w:r w:rsidRPr="006C4D0C">
        <w:rPr>
          <w:rStyle w:val="StyleBoldUnderline"/>
        </w:rPr>
        <w:t>economic linkages act as signals of resolve and credibility</w:t>
      </w:r>
      <w:r>
        <w:t>.28</w:t>
      </w:r>
      <w:r>
        <w:rPr>
          <w:sz w:val="12"/>
        </w:rPr>
        <w:t xml:space="preserve"> </w:t>
      </w:r>
      <w:r>
        <w:t xml:space="preserve">Because domestic economic actors in status quo states only support con </w:t>
      </w:r>
      <w:proofErr w:type="spellStart"/>
      <w:r>
        <w:t>icts</w:t>
      </w:r>
      <w:proofErr w:type="spellEnd"/>
      <w:r>
        <w:t xml:space="preserve"> that</w:t>
      </w:r>
    </w:p>
    <w:p w:rsidR="00B95669" w:rsidRDefault="00B95669" w:rsidP="008A5965"/>
    <w:p w:rsidR="008A5965" w:rsidRDefault="008A5965" w:rsidP="008A5965">
      <w:pPr>
        <w:pStyle w:val="Heading4"/>
      </w:pPr>
      <w:r>
        <w:lastRenderedPageBreak/>
        <w:t>Trade and interdependence prevent conflict</w:t>
      </w:r>
    </w:p>
    <w:p w:rsidR="008A5965" w:rsidRDefault="008A5965" w:rsidP="008A5965">
      <w:r w:rsidRPr="00AF3EF3">
        <w:rPr>
          <w:rStyle w:val="StyleStyleBold12pt"/>
        </w:rPr>
        <w:t xml:space="preserve">Benson and </w:t>
      </w:r>
      <w:proofErr w:type="spellStart"/>
      <w:r w:rsidRPr="00AF3EF3">
        <w:rPr>
          <w:rStyle w:val="StyleStyleBold12pt"/>
        </w:rPr>
        <w:t>Nisou</w:t>
      </w:r>
      <w:proofErr w:type="spellEnd"/>
      <w:r w:rsidRPr="00AF3EF3">
        <w:rPr>
          <w:rStyle w:val="StyleStyleBold12pt"/>
        </w:rPr>
        <w:t xml:space="preserve"> 7</w:t>
      </w:r>
      <w:r>
        <w:t xml:space="preserve"> (Brett Benson, Assistant Professor of Political Science and Asian Studies at Vanderbilt University and Emerson </w:t>
      </w:r>
      <w:proofErr w:type="spellStart"/>
      <w:r>
        <w:t>Niou</w:t>
      </w:r>
      <w:proofErr w:type="spellEnd"/>
      <w:r>
        <w:t xml:space="preserve">, professor of political science at Duke University.  “Economic Interdependence and Peace: A Game-Theoretic Analysis.”  Journal of East Asian Studies 2007.  Web.)  https://my.vanderbilt.edu/brettbenson/files/2012/04/jeas.pdf </w:t>
      </w:r>
    </w:p>
    <w:p w:rsidR="008A5965" w:rsidRPr="00AF3EF3" w:rsidRDefault="008A5965" w:rsidP="008A5965">
      <w:r w:rsidRPr="00AF3EF3">
        <w:t>Although some disagree</w:t>
      </w:r>
      <w:r w:rsidRPr="002161E8">
        <w:rPr>
          <w:rStyle w:val="StyleBoldUnderline"/>
        </w:rPr>
        <w:t>, the prevailing view is that economic interdependence promotes interstate peace</w:t>
      </w:r>
      <w:r w:rsidRPr="00AF3EF3">
        <w:t xml:space="preserve">.3 Early on, the pacific effect of interdependence was justified by two different but related arguments. The first contends that </w:t>
      </w:r>
      <w:r w:rsidRPr="002161E8">
        <w:rPr>
          <w:rStyle w:val="StyleBoldUnderline"/>
        </w:rPr>
        <w:t>peace follows economic integration through the establishment of social links</w:t>
      </w:r>
      <w:r w:rsidRPr="00AF3EF3">
        <w:t>.</w:t>
      </w:r>
      <w:r w:rsidRPr="002161E8">
        <w:rPr>
          <w:rStyle w:val="StyleBoldUnderline"/>
        </w:rPr>
        <w:t>4 Trade increases communication, a convergence of economic interests, and the establishment of cultural ties that promote relationships of trust and respect between trading partners that will prevent them from resorting to forceful means to resolve disputes</w:t>
      </w:r>
      <w:r w:rsidRPr="00AF3EF3">
        <w:t xml:space="preserve">. The second line of argument, which has become the central theoretical rationalization for the liberal proposition that trade promotes peace, is </w:t>
      </w:r>
      <w:r w:rsidRPr="00AF3EF3">
        <w:rPr>
          <w:rStyle w:val="StyleBoldUnderline"/>
        </w:rPr>
        <w:t>that interdependence results from trade partners’ mutual emphasis on maximization of gains from trade</w:t>
      </w:r>
      <w:r w:rsidRPr="00AF3EF3">
        <w:t xml:space="preserve">, which will be lost if conflict interrupts the trade relationship. From this standpoint, </w:t>
      </w:r>
      <w:r w:rsidRPr="00AF3EF3">
        <w:rPr>
          <w:rStyle w:val="StyleBoldUnderline"/>
        </w:rPr>
        <w:t>conflict is viewed as a kind of tariff on trade prices, driving import prices up and export prices down</w:t>
      </w:r>
      <w:r w:rsidRPr="00AF3EF3">
        <w:t xml:space="preserve">.5 </w:t>
      </w:r>
      <w:r w:rsidRPr="00AF3EF3">
        <w:rPr>
          <w:rStyle w:val="StyleBoldUnderline"/>
        </w:rPr>
        <w:t>As the level of trade increases, the cost of conflict also goes up because of the opportunity costs due to lost gains from trade that follow from the onset of conflict</w:t>
      </w:r>
      <w:r w:rsidRPr="00AF3EF3">
        <w:t xml:space="preserve">. Optimizing trade partners, therefore, will be less willing to initiate a conflict or increase existing levels of conflict, </w:t>
      </w:r>
      <w:r w:rsidRPr="00AF3EF3">
        <w:rPr>
          <w:rStyle w:val="StyleBoldUnderline"/>
        </w:rPr>
        <w:t>because as trade increases, the marginal cost of conflict also increases, resulting in a decrease in the marginal benefit of more hostility</w:t>
      </w:r>
      <w:r w:rsidRPr="00AF3EF3">
        <w:t xml:space="preserve">. Less-interdependent countries will derive greater utility from conflict because their opportunity costs are lower due to lower import and export levels. However, </w:t>
      </w:r>
      <w:r w:rsidRPr="00AF3EF3">
        <w:rPr>
          <w:rStyle w:val="StyleBoldUnderline"/>
        </w:rPr>
        <w:t>as countries trade more and become more interdependent, there is more at stake in terms of welfare gains lost when conflict increases the cost of trade</w:t>
      </w:r>
      <w:r w:rsidRPr="00AF3EF3">
        <w:t xml:space="preserve"> and ultimately threatens the cessation of trade altogether</w:t>
      </w:r>
    </w:p>
    <w:p w:rsidR="008A5965" w:rsidRDefault="008A5965" w:rsidP="008A5965">
      <w:pPr>
        <w:rPr>
          <w:rStyle w:val="StyleBoldUnderline"/>
        </w:rPr>
      </w:pPr>
    </w:p>
    <w:p w:rsidR="008A5965" w:rsidRPr="00324B5B" w:rsidRDefault="008A5965" w:rsidP="008A5965">
      <w:pPr>
        <w:pStyle w:val="Heading4"/>
        <w:rPr>
          <w:rStyle w:val="StyleBoldUnderline"/>
          <w:b/>
          <w:u w:val="none"/>
        </w:rPr>
      </w:pPr>
      <w:r w:rsidRPr="00324B5B">
        <w:rPr>
          <w:rStyle w:val="StyleBoldUnderline"/>
          <w:b/>
          <w:u w:val="none"/>
        </w:rPr>
        <w:t>Bilateral trade deters military conflict</w:t>
      </w:r>
    </w:p>
    <w:p w:rsidR="008A5965" w:rsidRDefault="008A5965" w:rsidP="008A5965">
      <w:pPr>
        <w:rPr>
          <w:szCs w:val="16"/>
        </w:rPr>
      </w:pPr>
      <w:proofErr w:type="spellStart"/>
      <w:r w:rsidRPr="004C19D5">
        <w:rPr>
          <w:rStyle w:val="StyleStyleBold12pt"/>
        </w:rPr>
        <w:t>Pyun</w:t>
      </w:r>
      <w:proofErr w:type="spellEnd"/>
      <w:r w:rsidRPr="004C19D5">
        <w:rPr>
          <w:rStyle w:val="StyleStyleBold12pt"/>
        </w:rPr>
        <w:t xml:space="preserve"> and Lee 9</w:t>
      </w:r>
      <w:r>
        <w:rPr>
          <w:rStyle w:val="StyleBoldUnderline"/>
        </w:rPr>
        <w:t xml:space="preserve"> </w:t>
      </w:r>
      <w:r w:rsidRPr="004C19D5">
        <w:rPr>
          <w:szCs w:val="16"/>
        </w:rPr>
        <w:t>(</w:t>
      </w:r>
      <w:proofErr w:type="spellStart"/>
      <w:r>
        <w:rPr>
          <w:szCs w:val="16"/>
        </w:rPr>
        <w:t>Ju</w:t>
      </w:r>
      <w:proofErr w:type="spellEnd"/>
      <w:r>
        <w:rPr>
          <w:szCs w:val="16"/>
        </w:rPr>
        <w:t xml:space="preserve"> Hyun </w:t>
      </w:r>
      <w:proofErr w:type="spellStart"/>
      <w:r>
        <w:rPr>
          <w:szCs w:val="16"/>
        </w:rPr>
        <w:t>Pyun</w:t>
      </w:r>
      <w:proofErr w:type="spellEnd"/>
      <w:r>
        <w:rPr>
          <w:szCs w:val="16"/>
        </w:rPr>
        <w:t>, Ph.D. candidate in Economics at the University of California, Davis and Jong-</w:t>
      </w:r>
      <w:proofErr w:type="spellStart"/>
      <w:r>
        <w:rPr>
          <w:szCs w:val="16"/>
        </w:rPr>
        <w:t>Wha</w:t>
      </w:r>
      <w:proofErr w:type="spellEnd"/>
      <w:r>
        <w:rPr>
          <w:szCs w:val="16"/>
        </w:rPr>
        <w:t xml:space="preserve"> Lee, Head of the Asian Development Bank’s Office of Regional Economic Integration (OREI) and Acting Chief Economist.  “Globalization Promotes Peace.”  </w:t>
      </w:r>
      <w:proofErr w:type="spellStart"/>
      <w:r>
        <w:rPr>
          <w:szCs w:val="16"/>
        </w:rPr>
        <w:t>Voxeu</w:t>
      </w:r>
      <w:proofErr w:type="spellEnd"/>
      <w:r>
        <w:rPr>
          <w:szCs w:val="16"/>
        </w:rPr>
        <w:t xml:space="preserve">, 21 March 2009.  Web.)  </w:t>
      </w:r>
      <w:hyperlink r:id="rId17" w:history="1">
        <w:r w:rsidRPr="00954831">
          <w:rPr>
            <w:rStyle w:val="Hyperlink"/>
            <w:szCs w:val="16"/>
          </w:rPr>
          <w:t>http://www.voxeu.org/article/globalisation-promotes-peace</w:t>
        </w:r>
      </w:hyperlink>
      <w:r>
        <w:rPr>
          <w:szCs w:val="16"/>
        </w:rPr>
        <w:t xml:space="preserve"> EW </w:t>
      </w:r>
    </w:p>
    <w:p w:rsidR="008A5965" w:rsidRDefault="008A5965" w:rsidP="008A5965">
      <w:pPr>
        <w:rPr>
          <w:rStyle w:val="StyleBoldUnderline"/>
        </w:rPr>
      </w:pPr>
      <w:r w:rsidRPr="00E3376C">
        <w:t xml:space="preserve">In a recent paper (Lee and </w:t>
      </w:r>
      <w:proofErr w:type="spellStart"/>
      <w:r w:rsidRPr="00E3376C">
        <w:t>Pyun</w:t>
      </w:r>
      <w:proofErr w:type="spellEnd"/>
      <w:r w:rsidRPr="00E3376C">
        <w:t xml:space="preserve"> 2008), we assess the impact of trade integration on military conflict based on a large panel data set of 290,040 country-pair observations from 1950 to 2000. Results show that </w:t>
      </w:r>
      <w:r w:rsidRPr="00324B5B">
        <w:rPr>
          <w:rStyle w:val="StyleBoldUnderline"/>
        </w:rPr>
        <w:t>an increase in bilateral trade interdependence reduces the probability of inter-state military conflict between the two partners</w:t>
      </w:r>
      <w:r w:rsidRPr="00E3376C">
        <w:t xml:space="preserve">. If bilateral trade volume increases 10% from the world mean value, the probability of military conflict between the two trading partners decreases by about 0.1% from its predicted mean probability, other variables remaining constant. </w:t>
      </w:r>
      <w:r w:rsidRPr="00324B5B">
        <w:rPr>
          <w:rStyle w:val="StyleBoldUnderline"/>
        </w:rPr>
        <w:t>The peace-promotion effect of bilateral trade integration is significantly higher for contiguous countries that are likely to experience more conflicts</w:t>
      </w:r>
      <w:r w:rsidRPr="00E3376C">
        <w:t xml:space="preserve">. For example, an </w:t>
      </w:r>
      <w:r w:rsidRPr="00324B5B">
        <w:rPr>
          <w:rStyle w:val="StyleBoldUnderline"/>
        </w:rPr>
        <w:t>increase of 10% in bilateral trade volume lowers the probability of military conflict between two contiguous states by about 1.9%.</w:t>
      </w:r>
    </w:p>
    <w:p w:rsidR="008A5965" w:rsidRDefault="008A5965" w:rsidP="008A5965"/>
    <w:p w:rsidR="00B95669" w:rsidRDefault="00B95669" w:rsidP="00B95669">
      <w:pPr>
        <w:pStyle w:val="Heading4"/>
      </w:pPr>
      <w:r>
        <w:t>War is over – economic interdependence creates credibility and opportunities for bargains</w:t>
      </w:r>
    </w:p>
    <w:p w:rsidR="00B95669" w:rsidRDefault="00B95669" w:rsidP="00B95669">
      <w:proofErr w:type="spellStart"/>
      <w:r w:rsidRPr="00E26AED">
        <w:rPr>
          <w:rStyle w:val="StyleStyleBold12pt"/>
        </w:rPr>
        <w:t>Gartzke</w:t>
      </w:r>
      <w:proofErr w:type="spellEnd"/>
      <w:r w:rsidRPr="00E26AED">
        <w:rPr>
          <w:rStyle w:val="StyleStyleBold12pt"/>
        </w:rPr>
        <w:t xml:space="preserve"> et al., 1</w:t>
      </w:r>
      <w:r w:rsidRPr="00E26AED">
        <w:t xml:space="preserve"> (Erik, Associate Professor of Political Science at UCSD, </w:t>
      </w:r>
      <w:proofErr w:type="spellStart"/>
      <w:r w:rsidRPr="00E26AED">
        <w:t>Quan</w:t>
      </w:r>
      <w:proofErr w:type="spellEnd"/>
      <w:r w:rsidRPr="00E26AED">
        <w:t xml:space="preserve"> Li, Professor of international relations and international political economy at Texas A&amp;M University, Charles </w:t>
      </w:r>
      <w:proofErr w:type="spellStart"/>
      <w:r w:rsidRPr="00E26AED">
        <w:t>Boehmer</w:t>
      </w:r>
      <w:proofErr w:type="spellEnd"/>
      <w:r w:rsidRPr="00E26AED">
        <w:t xml:space="preserve">, Department of Political Science at the University of Texas, “Investing in the Peace: Economic Interdependence and International Conflict,” </w:t>
      </w:r>
      <w:r>
        <w:t>Spring 2001, page 39</w:t>
      </w:r>
      <w:r>
        <w:sym w:font="Symbol" w:char="F0F0"/>
      </w:r>
      <w:r>
        <w:t xml:space="preserve">, </w:t>
      </w:r>
      <w:r w:rsidRPr="00E26AED">
        <w:t xml:space="preserve">DSS, Online, </w:t>
      </w:r>
      <w:hyperlink r:id="rId18" w:history="1">
        <w:r w:rsidRPr="00E26AED">
          <w:rPr>
            <w:rStyle w:val="Hyperlink"/>
          </w:rPr>
          <w:t>http://dss.ucsd.edu/~egartzke/publications/gartzkeetal_io_01.pdf</w:t>
        </w:r>
      </w:hyperlink>
      <w:r w:rsidRPr="00E26AED">
        <w:t>, accessed 7/22/13) PE</w:t>
      </w:r>
    </w:p>
    <w:p w:rsidR="00B95669" w:rsidRDefault="00B95669" w:rsidP="00B95669">
      <w:r>
        <w:t xml:space="preserve">Second, </w:t>
      </w:r>
      <w:r w:rsidRPr="003878AB">
        <w:rPr>
          <w:rStyle w:val="StyleBoldUnderline"/>
        </w:rPr>
        <w:t>instead of deterring conflict, interdependence can convey credible signals,</w:t>
      </w:r>
      <w:r>
        <w:rPr>
          <w:rStyle w:val="StyleBoldUnderline"/>
          <w:sz w:val="12"/>
        </w:rPr>
        <w:t xml:space="preserve"> </w:t>
      </w:r>
      <w:r>
        <w:t xml:space="preserve">obviating the need for costly military contests. </w:t>
      </w:r>
      <w:r w:rsidRPr="003878AB">
        <w:rPr>
          <w:rStyle w:val="StyleBoldUnderline"/>
        </w:rPr>
        <w:t>Actors’ behaviors</w:t>
      </w:r>
      <w:r>
        <w:t xml:space="preserve"> potentially</w:t>
      </w:r>
      <w:r>
        <w:rPr>
          <w:sz w:val="12"/>
        </w:rPr>
        <w:t xml:space="preserve"> </w:t>
      </w:r>
      <w:r w:rsidRPr="003878AB">
        <w:rPr>
          <w:rStyle w:val="StyleBoldUnderline"/>
        </w:rPr>
        <w:t>inform observers about the value of strategic variables</w:t>
      </w:r>
      <w:r>
        <w:t>, dissipating private information.</w:t>
      </w:r>
      <w:r>
        <w:rPr>
          <w:sz w:val="12"/>
        </w:rPr>
        <w:t xml:space="preserve"> </w:t>
      </w:r>
      <w:r>
        <w:t>Interdependent states that endure opportunity costs in pursuit of political</w:t>
      </w:r>
      <w:r>
        <w:rPr>
          <w:sz w:val="12"/>
        </w:rPr>
        <w:t xml:space="preserve"> </w:t>
      </w:r>
      <w:r>
        <w:t>objectives differentiate themselves from other, less resolved, competitors. To the</w:t>
      </w:r>
      <w:r>
        <w:rPr>
          <w:sz w:val="12"/>
        </w:rPr>
        <w:t xml:space="preserve"> </w:t>
      </w:r>
      <w:r>
        <w:t>degree that nonviolent conflict allows observers to identify opponents, costly</w:t>
      </w:r>
      <w:r>
        <w:rPr>
          <w:sz w:val="12"/>
        </w:rPr>
        <w:t xml:space="preserve"> </w:t>
      </w:r>
      <w:r>
        <w:t>signaling also allows efficient ex ante bargaining. States seek to obtain settlements</w:t>
      </w:r>
      <w:r>
        <w:rPr>
          <w:sz w:val="12"/>
        </w:rPr>
        <w:t xml:space="preserve"> </w:t>
      </w:r>
      <w:r>
        <w:t>while competing for preferable terms. War is less often necessary when states</w:t>
      </w:r>
      <w:r>
        <w:rPr>
          <w:sz w:val="12"/>
        </w:rPr>
        <w:t xml:space="preserve"> </w:t>
      </w:r>
      <w:r>
        <w:t xml:space="preserve">possess nonviolent methods that credibly inform. </w:t>
      </w:r>
    </w:p>
    <w:p w:rsidR="00B95669" w:rsidRDefault="00B95669" w:rsidP="008A5965"/>
    <w:p w:rsidR="008A5965" w:rsidRPr="00D25AAE" w:rsidRDefault="008A5965" w:rsidP="008A5965">
      <w:pPr>
        <w:pStyle w:val="Heading4"/>
        <w:rPr>
          <w:rStyle w:val="StyleBoldUnderline"/>
          <w:b/>
          <w:u w:val="none"/>
        </w:rPr>
      </w:pPr>
      <w:r w:rsidRPr="00D25AAE">
        <w:rPr>
          <w:rStyle w:val="StyleBoldUnderline"/>
          <w:b/>
          <w:u w:val="none"/>
        </w:rPr>
        <w:t>War unlikely – globalization</w:t>
      </w:r>
    </w:p>
    <w:p w:rsidR="008A5965" w:rsidRDefault="008A5965" w:rsidP="008A5965">
      <w:pPr>
        <w:rPr>
          <w:szCs w:val="16"/>
        </w:rPr>
      </w:pPr>
      <w:proofErr w:type="spellStart"/>
      <w:r w:rsidRPr="004C19D5">
        <w:rPr>
          <w:rStyle w:val="StyleStyleBold12pt"/>
        </w:rPr>
        <w:t>Pyun</w:t>
      </w:r>
      <w:proofErr w:type="spellEnd"/>
      <w:r w:rsidRPr="004C19D5">
        <w:rPr>
          <w:rStyle w:val="StyleStyleBold12pt"/>
        </w:rPr>
        <w:t xml:space="preserve"> and Lee 9</w:t>
      </w:r>
      <w:r>
        <w:rPr>
          <w:rStyle w:val="StyleBoldUnderline"/>
        </w:rPr>
        <w:t xml:space="preserve"> </w:t>
      </w:r>
      <w:r w:rsidRPr="004C19D5">
        <w:rPr>
          <w:szCs w:val="16"/>
        </w:rPr>
        <w:t>(</w:t>
      </w:r>
      <w:proofErr w:type="spellStart"/>
      <w:r>
        <w:rPr>
          <w:szCs w:val="16"/>
        </w:rPr>
        <w:t>Ju</w:t>
      </w:r>
      <w:proofErr w:type="spellEnd"/>
      <w:r>
        <w:rPr>
          <w:szCs w:val="16"/>
        </w:rPr>
        <w:t xml:space="preserve"> Hyun </w:t>
      </w:r>
      <w:proofErr w:type="spellStart"/>
      <w:r>
        <w:rPr>
          <w:szCs w:val="16"/>
        </w:rPr>
        <w:t>Pyun</w:t>
      </w:r>
      <w:proofErr w:type="spellEnd"/>
      <w:r>
        <w:rPr>
          <w:szCs w:val="16"/>
        </w:rPr>
        <w:t>, Ph.D. candidate in Economics at the University of California, Davis and Jong-</w:t>
      </w:r>
      <w:proofErr w:type="spellStart"/>
      <w:r>
        <w:rPr>
          <w:szCs w:val="16"/>
        </w:rPr>
        <w:t>Wha</w:t>
      </w:r>
      <w:proofErr w:type="spellEnd"/>
      <w:r>
        <w:rPr>
          <w:szCs w:val="16"/>
        </w:rPr>
        <w:t xml:space="preserve"> Lee, Head of the Asian Development Bank’s Office of Regional Economic Integration (OREI) and Acting Chief Economist.  “Globalization Promotes Peace.”  </w:t>
      </w:r>
      <w:proofErr w:type="spellStart"/>
      <w:r>
        <w:rPr>
          <w:szCs w:val="16"/>
        </w:rPr>
        <w:t>Voxeu</w:t>
      </w:r>
      <w:proofErr w:type="spellEnd"/>
      <w:r>
        <w:rPr>
          <w:szCs w:val="16"/>
        </w:rPr>
        <w:t xml:space="preserve">, 21 March 2009.  Web.)  </w:t>
      </w:r>
      <w:hyperlink r:id="rId19" w:history="1">
        <w:r w:rsidRPr="00954831">
          <w:rPr>
            <w:rStyle w:val="Hyperlink"/>
            <w:szCs w:val="16"/>
          </w:rPr>
          <w:t>http://www.voxeu.org/article/globalisation-promotes-peace</w:t>
        </w:r>
      </w:hyperlink>
      <w:r>
        <w:rPr>
          <w:szCs w:val="16"/>
        </w:rPr>
        <w:t xml:space="preserve"> EW </w:t>
      </w:r>
    </w:p>
    <w:p w:rsidR="008A5965" w:rsidRDefault="008A5965" w:rsidP="008A5965">
      <w:r w:rsidRPr="000B54AF">
        <w:t xml:space="preserve">The results may derive from the fact that </w:t>
      </w:r>
      <w:r w:rsidRPr="00D25AAE">
        <w:rPr>
          <w:rStyle w:val="StyleBoldUnderline"/>
        </w:rPr>
        <w:t>an open global trading system will prevent a state from initiating a war against any trading partner because other trading partners in global markets prefer to do business with a "peaceful" player</w:t>
      </w:r>
      <w:r w:rsidRPr="000B54AF">
        <w:t xml:space="preserve">. Hence, global trade openness of the dyad can reduce the incentive to provoke a </w:t>
      </w:r>
      <w:r w:rsidRPr="000B54AF">
        <w:lastRenderedPageBreak/>
        <w:t xml:space="preserve">bilateral conflict. </w:t>
      </w:r>
      <w:r w:rsidRPr="00D25AAE">
        <w:rPr>
          <w:rStyle w:val="StyleBoldUnderline"/>
        </w:rPr>
        <w:t>We also think that open states can be more peaceful because they become more susceptible to political freedom and democracy</w:t>
      </w:r>
      <w:r w:rsidRPr="000B54AF">
        <w:t xml:space="preserve">. They apply international law better and employ good governance. </w:t>
      </w:r>
      <w:r w:rsidRPr="00D25AAE">
        <w:rPr>
          <w:rStyle w:val="StyleBoldUnderline"/>
        </w:rPr>
        <w:t>Trade openness can also lead to an "expansion of bureaucratic structure</w:t>
      </w:r>
      <w:r w:rsidRPr="000B54AF">
        <w:t>," which concerns itself with economic interests in addition to security interests — and is thus less likely to support military action.</w:t>
      </w:r>
    </w:p>
    <w:p w:rsidR="008A5965" w:rsidRPr="008A5965" w:rsidRDefault="008A5965" w:rsidP="008A5965"/>
    <w:p w:rsidR="008A5965" w:rsidRDefault="008A5965" w:rsidP="008A5965">
      <w:pPr>
        <w:pStyle w:val="Heading4"/>
      </w:pPr>
      <w:r>
        <w:t>Empirics prove interdependence solves</w:t>
      </w:r>
    </w:p>
    <w:p w:rsidR="008A5965" w:rsidRDefault="008A5965" w:rsidP="008A5965">
      <w:r w:rsidRPr="00E30291">
        <w:rPr>
          <w:rStyle w:val="StyleStyleBold12pt"/>
        </w:rPr>
        <w:t>Copeland 96</w:t>
      </w:r>
      <w:r>
        <w:t xml:space="preserve"> (Dale C. Copeland is Associate Professor in the Department of Government and Foreign Affairs, University of Virginia.  “Economic Interdependence and War: A Theory of Trade Expectations.”  </w:t>
      </w:r>
      <w:proofErr w:type="spellStart"/>
      <w:r>
        <w:t>Mtholyoke</w:t>
      </w:r>
      <w:proofErr w:type="spellEnd"/>
      <w:r>
        <w:t xml:space="preserve"> Spring 1996.  Web.) </w:t>
      </w:r>
      <w:hyperlink r:id="rId20" w:history="1">
        <w:r w:rsidRPr="00B94306">
          <w:rPr>
            <w:rStyle w:val="Hyperlink"/>
          </w:rPr>
          <w:t>https://www.mtholyoke.edu/acad/intrel/copeland.htm</w:t>
        </w:r>
      </w:hyperlink>
      <w:r>
        <w:t xml:space="preserve"> EW</w:t>
      </w:r>
    </w:p>
    <w:p w:rsidR="008A5965" w:rsidRPr="00E3376C" w:rsidRDefault="008A5965" w:rsidP="008A5965">
      <w:r w:rsidRPr="00E3376C">
        <w:t xml:space="preserve">At first glance, </w:t>
      </w:r>
      <w:r w:rsidRPr="00E30291">
        <w:rPr>
          <w:rStyle w:val="StyleBoldUnderline"/>
        </w:rPr>
        <w:t>the period from 1920 to 1940 seems to support liberalism over realism. In the 1920s, interdependence was high, and the world was essentially peaceful</w:t>
      </w:r>
      <w:r w:rsidRPr="00E3376C">
        <w:t xml:space="preserve">; </w:t>
      </w:r>
      <w:r w:rsidRPr="00E30291">
        <w:rPr>
          <w:rStyle w:val="StyleBoldUnderline"/>
        </w:rPr>
        <w:t>in the 1930s, as entrenched protectionism caused interdependence to fall, international tension rose to the point of world war</w:t>
      </w:r>
      <w:r w:rsidRPr="00E3376C">
        <w:t>. Yet the two most aggressive states in the system during the 1930s, Germany and Japan, were also the most highly dependent</w:t>
      </w:r>
      <w:r w:rsidRPr="00E30291">
        <w:rPr>
          <w:rStyle w:val="StyleBoldUnderline"/>
        </w:rPr>
        <w:t xml:space="preserve"> </w:t>
      </w:r>
      <w:r w:rsidRPr="00E3376C">
        <w:t xml:space="preserve">despite their efforts towards autarchy, relying on other states, including other great powers, for critical raw materials. Realism thus seems correct in arguing that high dependence may lead to conflict, as states use war to ensure access to vital goods. </w:t>
      </w:r>
      <w:r w:rsidRPr="00E30291">
        <w:rPr>
          <w:rStyle w:val="StyleBoldUnderline"/>
        </w:rPr>
        <w:t>Realism's problem with the interwar era,</w:t>
      </w:r>
      <w:r w:rsidRPr="00E3376C">
        <w:t xml:space="preserve"> however, </w:t>
      </w:r>
      <w:r w:rsidRPr="00E30291">
        <w:rPr>
          <w:rStyle w:val="StyleBoldUnderline"/>
        </w:rPr>
        <w:t>is that Germany and Japan had been even more dependent in the 1920s, yet they sought war only in the late 1930s when their dependence, although still significant, had fallen</w:t>
      </w:r>
      <w:r w:rsidRPr="00E3376C">
        <w:t>.</w:t>
      </w:r>
    </w:p>
    <w:p w:rsidR="008A5965" w:rsidRPr="008A5965" w:rsidRDefault="008A5965" w:rsidP="008A5965"/>
    <w:p w:rsidR="00B95669" w:rsidRDefault="00B95669" w:rsidP="00B95669">
      <w:pPr>
        <w:pStyle w:val="Heading3"/>
      </w:pPr>
      <w:r>
        <w:lastRenderedPageBreak/>
        <w:t>International Relations</w:t>
      </w:r>
    </w:p>
    <w:p w:rsidR="00B95669" w:rsidRDefault="00B95669" w:rsidP="00B95669"/>
    <w:p w:rsidR="00B95669" w:rsidRDefault="00B95669" w:rsidP="00B95669">
      <w:pPr>
        <w:pStyle w:val="Heading4"/>
      </w:pPr>
      <w:r>
        <w:t xml:space="preserve">War is over – international organizations check </w:t>
      </w:r>
    </w:p>
    <w:p w:rsidR="00B95669" w:rsidRDefault="00B95669" w:rsidP="00B95669">
      <w:r w:rsidRPr="00D27C4E">
        <w:rPr>
          <w:rStyle w:val="StyleStyleBold12pt"/>
        </w:rPr>
        <w:t>Mueller, 9</w:t>
      </w:r>
      <w:r w:rsidRPr="00D27C4E">
        <w:t xml:space="preserve"> (John, political scientist in the field of international relations as well as a scholar of the history of dance, “War Has Almost Ceased to Exist: An Assessment,” </w:t>
      </w:r>
      <w:r>
        <w:t xml:space="preserve">page 310, </w:t>
      </w:r>
      <w:r w:rsidRPr="00D27C4E">
        <w:t xml:space="preserve">2009, Online, </w:t>
      </w:r>
      <w:hyperlink r:id="rId21" w:history="1">
        <w:r w:rsidRPr="00D27C4E">
          <w:rPr>
            <w:rStyle w:val="Hyperlink"/>
          </w:rPr>
          <w:t>http://politicalscience.osu.edu/faculty/jmueller//thispsq.pdf</w:t>
        </w:r>
      </w:hyperlink>
      <w:r w:rsidRPr="00D27C4E">
        <w:t>, accessed 7/22/13) PE</w:t>
      </w:r>
    </w:p>
    <w:p w:rsidR="00B95669" w:rsidRDefault="00B95669" w:rsidP="00B95669">
      <w:r>
        <w:t xml:space="preserve">Some argue that </w:t>
      </w:r>
      <w:r w:rsidRPr="00EF02B6">
        <w:rPr>
          <w:rStyle w:val="StyleBoldUnderline"/>
        </w:rPr>
        <w:t>peacekeeping efforts by international organizations have</w:t>
      </w:r>
      <w:r>
        <w:rPr>
          <w:rStyle w:val="StyleBoldUnderline"/>
          <w:sz w:val="12"/>
        </w:rPr>
        <w:t xml:space="preserve"> </w:t>
      </w:r>
      <w:r>
        <w:t xml:space="preserve">often </w:t>
      </w:r>
      <w:r w:rsidRPr="00EF02B6">
        <w:rPr>
          <w:rStyle w:val="StyleBoldUnderline"/>
        </w:rPr>
        <w:t xml:space="preserve">proved effective at keeping the wars from </w:t>
      </w:r>
      <w:r>
        <w:t>re</w:t>
      </w:r>
      <w:r w:rsidRPr="00EF02B6">
        <w:rPr>
          <w:rStyle w:val="StyleBoldUnderline"/>
        </w:rPr>
        <w:t>igniting</w:t>
      </w:r>
      <w:r>
        <w:t xml:space="preserve">. 36 </w:t>
      </w:r>
      <w:r w:rsidRPr="00EF02B6">
        <w:rPr>
          <w:rStyle w:val="StyleBoldUnderline"/>
        </w:rPr>
        <w:t>International bodies</w:t>
      </w:r>
      <w:r>
        <w:rPr>
          <w:rStyle w:val="StyleBoldUnderline"/>
          <w:sz w:val="12"/>
        </w:rPr>
        <w:t xml:space="preserve"> </w:t>
      </w:r>
      <w:r w:rsidRPr="00EF02B6">
        <w:rPr>
          <w:rStyle w:val="StyleBoldUnderline"/>
        </w:rPr>
        <w:t>and consortiums</w:t>
      </w:r>
      <w:r>
        <w:t xml:space="preserve"> of developed countries </w:t>
      </w:r>
      <w:r w:rsidRPr="00EF02B6">
        <w:rPr>
          <w:rStyle w:val="StyleBoldUnderline"/>
        </w:rPr>
        <w:t>can</w:t>
      </w:r>
      <w:r>
        <w:t xml:space="preserve"> often </w:t>
      </w:r>
      <w:r w:rsidRPr="00EF02B6">
        <w:rPr>
          <w:rStyle w:val="StyleBoldUnderline"/>
        </w:rPr>
        <w:t>be useful to broker cease-fires</w:t>
      </w:r>
      <w:r>
        <w:rPr>
          <w:rStyle w:val="StyleBoldUnderline"/>
          <w:sz w:val="12"/>
        </w:rPr>
        <w:t xml:space="preserve"> </w:t>
      </w:r>
      <w:r w:rsidRPr="00EF02B6">
        <w:rPr>
          <w:rStyle w:val="StyleBoldUnderline"/>
        </w:rPr>
        <w:t xml:space="preserve">and peace </w:t>
      </w:r>
      <w:r>
        <w:t xml:space="preserve">settlements, </w:t>
      </w:r>
      <w:r w:rsidRPr="00EF02B6">
        <w:rPr>
          <w:rStyle w:val="StyleBoldUnderline"/>
        </w:rPr>
        <w:t>and</w:t>
      </w:r>
      <w:r>
        <w:t xml:space="preserve"> they can sometimes </w:t>
      </w:r>
      <w:r w:rsidRPr="00EF02B6">
        <w:rPr>
          <w:rStyle w:val="StyleBoldUnderline"/>
        </w:rPr>
        <w:t>assist with humanitarian aid and</w:t>
      </w:r>
      <w:r>
        <w:rPr>
          <w:sz w:val="12"/>
        </w:rPr>
        <w:t xml:space="preserve"> </w:t>
      </w:r>
      <w:r>
        <w:t xml:space="preserve">economic and political </w:t>
      </w:r>
      <w:r w:rsidRPr="00EF02B6">
        <w:rPr>
          <w:rStyle w:val="StyleBoldUnderline"/>
        </w:rPr>
        <w:t>development</w:t>
      </w:r>
      <w:r>
        <w:t xml:space="preserve"> once peace has been achieved. That is,</w:t>
      </w:r>
      <w:r>
        <w:rPr>
          <w:sz w:val="12"/>
        </w:rPr>
        <w:t xml:space="preserve"> </w:t>
      </w:r>
      <w:r>
        <w:t>they may not be able to stop a war when the combatants are determined to continue</w:t>
      </w:r>
      <w:r>
        <w:rPr>
          <w:sz w:val="12"/>
        </w:rPr>
        <w:t xml:space="preserve"> </w:t>
      </w:r>
      <w:r>
        <w:t>fighting, but they can usefully seize the opportunity to stabilize a shaky</w:t>
      </w:r>
      <w:r>
        <w:rPr>
          <w:sz w:val="12"/>
        </w:rPr>
        <w:t xml:space="preserve"> </w:t>
      </w:r>
      <w:r>
        <w:t>peace when the combatants have become exhausted. However, it seems clear</w:t>
      </w:r>
      <w:r>
        <w:rPr>
          <w:sz w:val="12"/>
        </w:rPr>
        <w:t xml:space="preserve"> </w:t>
      </w:r>
      <w:r>
        <w:t>that a truly effective, long-term solution to the problems presented by civil warfare</w:t>
      </w:r>
      <w:r>
        <w:rPr>
          <w:sz w:val="12"/>
        </w:rPr>
        <w:t xml:space="preserve"> </w:t>
      </w:r>
      <w:r>
        <w:t>and vicious regimes does not lie in the ministrations of the international</w:t>
      </w:r>
      <w:r>
        <w:rPr>
          <w:sz w:val="12"/>
        </w:rPr>
        <w:t xml:space="preserve"> </w:t>
      </w:r>
      <w:r>
        <w:t>community, but rather in the establishment of competent domestic military</w:t>
      </w:r>
      <w:r>
        <w:rPr>
          <w:sz w:val="12"/>
        </w:rPr>
        <w:t xml:space="preserve"> </w:t>
      </w:r>
      <w:r>
        <w:t xml:space="preserve">and policing forces. </w:t>
      </w:r>
    </w:p>
    <w:p w:rsidR="00B95669" w:rsidRPr="00B95669" w:rsidRDefault="00B95669" w:rsidP="00B95669"/>
    <w:p w:rsidR="00B95669" w:rsidRDefault="00B95669" w:rsidP="00B95669"/>
    <w:p w:rsidR="00B95669" w:rsidRDefault="00B95669" w:rsidP="00B95669">
      <w:pPr>
        <w:pStyle w:val="Heading4"/>
      </w:pPr>
      <w:r>
        <w:t xml:space="preserve">War is over – laws restricting territorial expansion </w:t>
      </w:r>
    </w:p>
    <w:p w:rsidR="00B95669" w:rsidRPr="009155F7" w:rsidRDefault="00B95669" w:rsidP="00B95669">
      <w:pPr>
        <w:rPr>
          <w:rStyle w:val="StyleBoldUnderline"/>
          <w:bCs w:val="0"/>
          <w:sz w:val="16"/>
          <w:u w:val="none"/>
        </w:rPr>
      </w:pPr>
      <w:r w:rsidRPr="00D27C4E">
        <w:rPr>
          <w:rStyle w:val="StyleStyleBold12pt"/>
        </w:rPr>
        <w:t>Mueller, 9</w:t>
      </w:r>
      <w:r w:rsidRPr="00D27C4E">
        <w:t xml:space="preserve"> (John, political scientist in the field of international relations as well as a scholar of the history of dance, “War Has Almost Ceased to Exist: An Assessment,” </w:t>
      </w:r>
      <w:r>
        <w:t xml:space="preserve">page 307, </w:t>
      </w:r>
      <w:r w:rsidRPr="00D27C4E">
        <w:t xml:space="preserve">2009, Online, </w:t>
      </w:r>
      <w:hyperlink r:id="rId22" w:history="1">
        <w:r w:rsidRPr="00D27C4E">
          <w:rPr>
            <w:rStyle w:val="Hyperlink"/>
          </w:rPr>
          <w:t>http://politicalscience.osu.edu/faculty/jmueller//thispsq.pdf</w:t>
        </w:r>
      </w:hyperlink>
      <w:r w:rsidRPr="00D27C4E">
        <w:t>, accessed 7/22/13) PE</w:t>
      </w:r>
    </w:p>
    <w:p w:rsidR="00B95669" w:rsidRPr="0040552D" w:rsidRDefault="00B95669" w:rsidP="00B95669">
      <w:r w:rsidRPr="0040552D">
        <w:rPr>
          <w:rStyle w:val="StyleBoldUnderline"/>
        </w:rPr>
        <w:t>Throughout history</w:t>
      </w:r>
      <w:r>
        <w:t xml:space="preserve">, international </w:t>
      </w:r>
      <w:r w:rsidRPr="0040552D">
        <w:rPr>
          <w:rStyle w:val="StyleBoldUnderline"/>
        </w:rPr>
        <w:t>wars have been</w:t>
      </w:r>
      <w:r>
        <w:t xml:space="preserve"> variously </w:t>
      </w:r>
      <w:r w:rsidRPr="0040552D">
        <w:rPr>
          <w:rStyle w:val="StyleBoldUnderline"/>
        </w:rPr>
        <w:t>motivated</w:t>
      </w:r>
      <w:r>
        <w:t>, but</w:t>
      </w:r>
      <w:r>
        <w:rPr>
          <w:sz w:val="12"/>
        </w:rPr>
        <w:t xml:space="preserve"> </w:t>
      </w:r>
      <w:r>
        <w:t xml:space="preserve">those motivations have generally been expressed </w:t>
      </w:r>
      <w:r w:rsidRPr="0040552D">
        <w:rPr>
          <w:rStyle w:val="StyleBoldUnderline"/>
        </w:rPr>
        <w:t>in a quest to</w:t>
      </w:r>
      <w:r>
        <w:t xml:space="preserve"> conquer and to</w:t>
      </w:r>
      <w:r>
        <w:rPr>
          <w:sz w:val="12"/>
        </w:rPr>
        <w:t xml:space="preserve"> </w:t>
      </w:r>
      <w:r w:rsidRPr="0040552D">
        <w:rPr>
          <w:rStyle w:val="StyleBoldUnderline"/>
        </w:rPr>
        <w:t>possess territory</w:t>
      </w:r>
      <w:r>
        <w:t xml:space="preserve">. Thus, suggests </w:t>
      </w:r>
      <w:proofErr w:type="spellStart"/>
      <w:r>
        <w:t>JohnVasquez</w:t>
      </w:r>
      <w:proofErr w:type="spellEnd"/>
      <w:r>
        <w:t>, territory is “a general underlying</w:t>
      </w:r>
      <w:r>
        <w:rPr>
          <w:sz w:val="12"/>
        </w:rPr>
        <w:t xml:space="preserve"> </w:t>
      </w:r>
      <w:r>
        <w:t>cause of war,” and he stresses that “of all the possible issues states can fight</w:t>
      </w:r>
      <w:r>
        <w:rPr>
          <w:sz w:val="12"/>
        </w:rPr>
        <w:t xml:space="preserve"> </w:t>
      </w:r>
      <w:r>
        <w:t>over, the evidence overwhelmingly indicates that issues involving territory …</w:t>
      </w:r>
      <w:r>
        <w:rPr>
          <w:sz w:val="12"/>
        </w:rPr>
        <w:t xml:space="preserve"> </w:t>
      </w:r>
      <w:r>
        <w:t>are the main ones prone to collective violence.” And “few interstate wars are</w:t>
      </w:r>
      <w:r>
        <w:rPr>
          <w:sz w:val="12"/>
        </w:rPr>
        <w:t xml:space="preserve"> </w:t>
      </w:r>
      <w:r>
        <w:t>fought without any territorial issues being involved in one way or another.”27</w:t>
      </w:r>
      <w:r>
        <w:rPr>
          <w:sz w:val="12"/>
        </w:rPr>
        <w:t xml:space="preserve"> </w:t>
      </w:r>
      <w:r>
        <w:t>To the degree to which that is true, it would appear that a potential cure for</w:t>
      </w:r>
      <w:r>
        <w:rPr>
          <w:sz w:val="12"/>
        </w:rPr>
        <w:t xml:space="preserve"> </w:t>
      </w:r>
      <w:r>
        <w:t>international war would be to disallow territorial expansion by states. Accordingly,</w:t>
      </w:r>
      <w:r>
        <w:rPr>
          <w:sz w:val="12"/>
        </w:rPr>
        <w:t xml:space="preserve"> </w:t>
      </w:r>
      <w:r>
        <w:t xml:space="preserve">building on efforts conducted </w:t>
      </w:r>
      <w:r w:rsidRPr="00FD1A7F">
        <w:rPr>
          <w:rStyle w:val="StyleBoldUnderline"/>
        </w:rPr>
        <w:t>after World War I</w:t>
      </w:r>
      <w:r>
        <w:t xml:space="preserve">, the </w:t>
      </w:r>
      <w:r w:rsidRPr="00FD1A7F">
        <w:rPr>
          <w:rStyle w:val="StyleBoldUnderline"/>
        </w:rPr>
        <w:t>peacemakers</w:t>
      </w:r>
      <w:r>
        <w:t xml:space="preserve"> of</w:t>
      </w:r>
      <w:r>
        <w:rPr>
          <w:sz w:val="12"/>
        </w:rPr>
        <w:t xml:space="preserve"> </w:t>
      </w:r>
      <w:r>
        <w:t xml:space="preserve">1945 </w:t>
      </w:r>
      <w:r w:rsidRPr="00FD1A7F">
        <w:rPr>
          <w:rStyle w:val="StyleBoldUnderline"/>
        </w:rPr>
        <w:t xml:space="preserve">declared international boundaries to be </w:t>
      </w:r>
      <w:r>
        <w:t>essentially sacrosanct—that is,</w:t>
      </w:r>
      <w:r>
        <w:rPr>
          <w:sz w:val="12"/>
        </w:rPr>
        <w:t xml:space="preserve"> </w:t>
      </w:r>
      <w:r w:rsidRPr="00FD1A7F">
        <w:rPr>
          <w:rStyle w:val="StyleBoldUnderline"/>
        </w:rPr>
        <w:t>unalterable by</w:t>
      </w:r>
      <w:r>
        <w:t xml:space="preserve"> the </w:t>
      </w:r>
      <w:r w:rsidRPr="00FD1A7F">
        <w:rPr>
          <w:rStyle w:val="StyleBoldUnderline"/>
        </w:rPr>
        <w:t xml:space="preserve">use or </w:t>
      </w:r>
      <w:r>
        <w:t xml:space="preserve">threat of military </w:t>
      </w:r>
      <w:r w:rsidRPr="00FD1A7F">
        <w:rPr>
          <w:rStyle w:val="StyleBoldUnderline"/>
        </w:rPr>
        <w:t>force</w:t>
      </w:r>
      <w:r>
        <w:t>—no matter how illogical or</w:t>
      </w:r>
      <w:r>
        <w:rPr>
          <w:sz w:val="12"/>
        </w:rPr>
        <w:t xml:space="preserve"> </w:t>
      </w:r>
      <w:r>
        <w:t>unjust some of them might seem to interested parties. And the peoples residing</w:t>
      </w:r>
      <w:r>
        <w:rPr>
          <w:sz w:val="12"/>
        </w:rPr>
        <w:t xml:space="preserve"> </w:t>
      </w:r>
      <w:r>
        <w:t>in the chunks of territory contained within them would be expected to establish</w:t>
      </w:r>
      <w:r>
        <w:rPr>
          <w:sz w:val="12"/>
        </w:rPr>
        <w:t xml:space="preserve"> </w:t>
      </w:r>
      <w:r>
        <w:t>governments that, no matter how disgusting or reprehensible, would</w:t>
      </w:r>
      <w:r>
        <w:rPr>
          <w:sz w:val="12"/>
        </w:rPr>
        <w:t xml:space="preserve"> </w:t>
      </w:r>
      <w:r>
        <w:t>then be dutifully admitted to the all-inclusive club of “sovereign” states known</w:t>
      </w:r>
      <w:r>
        <w:rPr>
          <w:sz w:val="12"/>
        </w:rPr>
        <w:t xml:space="preserve"> </w:t>
      </w:r>
      <w:r>
        <w:t>as the United Nations. Efforts to change international frontiers by force or the</w:t>
      </w:r>
      <w:r>
        <w:rPr>
          <w:sz w:val="12"/>
        </w:rPr>
        <w:t xml:space="preserve"> </w:t>
      </w:r>
      <w:r>
        <w:t>threat of force were pejoratively labeled “aggression” and sternly declared to</w:t>
      </w:r>
      <w:r>
        <w:rPr>
          <w:sz w:val="12"/>
        </w:rPr>
        <w:t xml:space="preserve"> </w:t>
      </w:r>
      <w:r>
        <w:t>be unacceptable.</w:t>
      </w:r>
      <w:r>
        <w:rPr>
          <w:sz w:val="12"/>
        </w:rPr>
        <w:t xml:space="preserve"> </w:t>
      </w:r>
      <w:r>
        <w:t xml:space="preserve">Remarkably, </w:t>
      </w:r>
      <w:r w:rsidRPr="009155F7">
        <w:rPr>
          <w:rStyle w:val="StyleBoldUnderline"/>
        </w:rPr>
        <w:t>this process has</w:t>
      </w:r>
      <w:r>
        <w:t>, for various reasons and for the most part,</w:t>
      </w:r>
      <w:r>
        <w:rPr>
          <w:sz w:val="12"/>
        </w:rPr>
        <w:t xml:space="preserve"> </w:t>
      </w:r>
      <w:r w:rsidRPr="009155F7">
        <w:rPr>
          <w:rStyle w:val="StyleBoldUnderline"/>
        </w:rPr>
        <w:t>worked. Although</w:t>
      </w:r>
      <w:r>
        <w:t xml:space="preserve"> many </w:t>
      </w:r>
      <w:r w:rsidRPr="009155F7">
        <w:rPr>
          <w:rStyle w:val="StyleBoldUnderline"/>
        </w:rPr>
        <w:t>international borders were in dispute,</w:t>
      </w:r>
      <w:r>
        <w:t xml:space="preserve"> although there</w:t>
      </w:r>
      <w:r>
        <w:rPr>
          <w:sz w:val="12"/>
        </w:rPr>
        <w:t xml:space="preserve"> </w:t>
      </w:r>
      <w:r>
        <w:t>remained vast colonial empires in which certain countries possessed certain</w:t>
      </w:r>
      <w:r>
        <w:rPr>
          <w:sz w:val="12"/>
        </w:rPr>
        <w:t xml:space="preserve"> </w:t>
      </w:r>
      <w:r>
        <w:t>other countries or proto-countries, and although some of the largest states</w:t>
      </w:r>
      <w:r>
        <w:rPr>
          <w:sz w:val="12"/>
        </w:rPr>
        <w:t xml:space="preserve"> </w:t>
      </w:r>
      <w:r>
        <w:t>quickly became increasingly enmeshed in a profound ideological and military</w:t>
      </w:r>
      <w:r>
        <w:rPr>
          <w:sz w:val="12"/>
        </w:rPr>
        <w:t xml:space="preserve"> </w:t>
      </w:r>
      <w:r>
        <w:t xml:space="preserve">rivalry known as the Cold War, the </w:t>
      </w:r>
      <w:r w:rsidRPr="009155F7">
        <w:rPr>
          <w:rStyle w:val="StyleBoldUnderline"/>
        </w:rPr>
        <w:t>prohibition against territorial aggression</w:t>
      </w:r>
      <w:r>
        <w:rPr>
          <w:rStyle w:val="StyleBoldUnderline"/>
          <w:sz w:val="12"/>
        </w:rPr>
        <w:t xml:space="preserve"> </w:t>
      </w:r>
      <w:r w:rsidRPr="009155F7">
        <w:rPr>
          <w:rStyle w:val="StyleBoldUnderline"/>
        </w:rPr>
        <w:t>has been</w:t>
      </w:r>
      <w:r>
        <w:t xml:space="preserve"> astoundingly </w:t>
      </w:r>
      <w:r w:rsidRPr="009155F7">
        <w:rPr>
          <w:rStyle w:val="StyleBoldUnderline"/>
        </w:rPr>
        <w:t>successful</w:t>
      </w:r>
      <w:r>
        <w:t>. In the decades since 1945, there have been</w:t>
      </w:r>
      <w:r>
        <w:rPr>
          <w:sz w:val="12"/>
        </w:rPr>
        <w:t xml:space="preserve"> </w:t>
      </w:r>
      <w:r>
        <w:t>many cases in which countries split through internal armed rebellion (including</w:t>
      </w:r>
      <w:r>
        <w:rPr>
          <w:sz w:val="12"/>
        </w:rPr>
        <w:t xml:space="preserve"> </w:t>
      </w:r>
      <w:r>
        <w:t>anti-colonial wars). Reversing the experience and patterns of all recorded history,</w:t>
      </w:r>
      <w:r>
        <w:rPr>
          <w:sz w:val="12"/>
        </w:rPr>
        <w:t xml:space="preserve"> </w:t>
      </w:r>
      <w:r>
        <w:t>however, there have been scarcely any extensive alterations of international</w:t>
      </w:r>
      <w:r>
        <w:rPr>
          <w:sz w:val="12"/>
        </w:rPr>
        <w:t xml:space="preserve"> </w:t>
      </w:r>
      <w:r>
        <w:t>boundaries through force—though, as noted above, there have been legitimized</w:t>
      </w:r>
      <w:r>
        <w:rPr>
          <w:sz w:val="12"/>
        </w:rPr>
        <w:t xml:space="preserve"> </w:t>
      </w:r>
      <w:r>
        <w:t>violations of sovereignty in most of the policing wars of the post-Cold War era.</w:t>
      </w:r>
      <w:r>
        <w:rPr>
          <w:sz w:val="12"/>
        </w:rPr>
        <w:t xml:space="preserve"> </w:t>
      </w:r>
      <w:r>
        <w:t>Indeed, the only time one United Nations member tried to conquer another to</w:t>
      </w:r>
      <w:r>
        <w:rPr>
          <w:sz w:val="12"/>
        </w:rPr>
        <w:t xml:space="preserve"> </w:t>
      </w:r>
      <w:r>
        <w:t>incorporate it into its own territory was when Iraq “anachronistically” (to apply</w:t>
      </w:r>
      <w:r>
        <w:rPr>
          <w:sz w:val="12"/>
        </w:rPr>
        <w:t xml:space="preserve"> </w:t>
      </w:r>
      <w:proofErr w:type="spellStart"/>
      <w:r>
        <w:t>Howardʼs</w:t>
      </w:r>
      <w:proofErr w:type="spellEnd"/>
      <w:r>
        <w:t xml:space="preserve"> characterization) attempted to seize Kuwait in 1990, a venture that</w:t>
      </w:r>
      <w:r>
        <w:rPr>
          <w:sz w:val="12"/>
        </w:rPr>
        <w:t xml:space="preserve"> </w:t>
      </w:r>
      <w:r>
        <w:t>was soon reversed by military force.</w:t>
      </w:r>
    </w:p>
    <w:p w:rsidR="00B95669" w:rsidRDefault="00B95669" w:rsidP="00B95669"/>
    <w:p w:rsidR="00B95669" w:rsidRPr="00A419BE" w:rsidRDefault="00B95669" w:rsidP="00B95669">
      <w:pPr>
        <w:pStyle w:val="Heading4"/>
      </w:pPr>
      <w:r w:rsidRPr="00A419BE">
        <w:t>War</w:t>
      </w:r>
      <w:r>
        <w:t xml:space="preserve"> is over – no longer viewed as acceptable foreign policy </w:t>
      </w:r>
    </w:p>
    <w:p w:rsidR="00B95669" w:rsidRPr="00D27C4E" w:rsidRDefault="00B95669" w:rsidP="00B95669">
      <w:r w:rsidRPr="00D27C4E">
        <w:rPr>
          <w:rStyle w:val="StyleStyleBold12pt"/>
        </w:rPr>
        <w:t>Mueller, 9</w:t>
      </w:r>
      <w:r w:rsidRPr="00D27C4E">
        <w:t xml:space="preserve"> (John, political scientist in the field of international relations as well as a scholar of the history of dance, “War Has Almost Ceased to Exist: An Assessment,” </w:t>
      </w:r>
      <w:r>
        <w:t xml:space="preserve">page 300-301, </w:t>
      </w:r>
      <w:r w:rsidRPr="00D27C4E">
        <w:t xml:space="preserve">2009, Online, </w:t>
      </w:r>
      <w:hyperlink r:id="rId23" w:history="1">
        <w:r w:rsidRPr="00D27C4E">
          <w:rPr>
            <w:rStyle w:val="Hyperlink"/>
          </w:rPr>
          <w:t>http://politicalscience.osu.edu/faculty/jmueller//thispsq.pdf</w:t>
        </w:r>
      </w:hyperlink>
      <w:r w:rsidRPr="00D27C4E">
        <w:t>, accessed 7/22/13) PE</w:t>
      </w:r>
    </w:p>
    <w:p w:rsidR="00B95669" w:rsidRDefault="00B95669" w:rsidP="00B95669">
      <w:r w:rsidRPr="002821D2">
        <w:t xml:space="preserve">However, the </w:t>
      </w:r>
      <w:r w:rsidRPr="00EA100F">
        <w:rPr>
          <w:rStyle w:val="StyleBoldUnderline"/>
        </w:rPr>
        <w:t>data</w:t>
      </w:r>
      <w:r w:rsidRPr="002821D2">
        <w:t xml:space="preserve"> so arrayed actually mask what </w:t>
      </w:r>
      <w:r w:rsidRPr="00EA100F">
        <w:rPr>
          <w:rStyle w:val="StyleBoldUnderline"/>
        </w:rPr>
        <w:t>is likely to constitute the</w:t>
      </w:r>
      <w:r>
        <w:rPr>
          <w:rStyle w:val="StyleBoldUnderline"/>
          <w:sz w:val="12"/>
        </w:rPr>
        <w:t xml:space="preserve"> </w:t>
      </w:r>
      <w:r w:rsidRPr="00EA100F">
        <w:rPr>
          <w:rStyle w:val="StyleBoldUnderline"/>
        </w:rPr>
        <w:t>most significant number in the history of warfare: zero</w:t>
      </w:r>
      <w:r w:rsidRPr="002821D2">
        <w:t xml:space="preserve"> (or near-zero). This is</w:t>
      </w:r>
      <w:r>
        <w:rPr>
          <w:sz w:val="12"/>
        </w:rPr>
        <w:t xml:space="preserve"> </w:t>
      </w:r>
      <w:r w:rsidRPr="002821D2">
        <w:t xml:space="preserve">the number of </w:t>
      </w:r>
      <w:r w:rsidRPr="00EA100F">
        <w:rPr>
          <w:rStyle w:val="StyleBoldUnderline"/>
        </w:rPr>
        <w:t>wars that have taken place since 1945 between developed states</w:t>
      </w:r>
      <w:r>
        <w:rPr>
          <w:sz w:val="12"/>
        </w:rPr>
        <w:t xml:space="preserve"> </w:t>
      </w:r>
      <w:r w:rsidRPr="002821D2">
        <w:t>(or “civilized nations” as Gooch would have it). These are conventionally taken</w:t>
      </w:r>
      <w:r>
        <w:rPr>
          <w:sz w:val="12"/>
        </w:rPr>
        <w:t xml:space="preserve"> </w:t>
      </w:r>
      <w:r w:rsidRPr="002821D2">
        <w:t xml:space="preserve">to include the countries of Europe (both Eastern </w:t>
      </w:r>
      <w:proofErr w:type="spellStart"/>
      <w:r w:rsidRPr="002821D2">
        <w:t>andWestern</w:t>
      </w:r>
      <w:proofErr w:type="spellEnd"/>
      <w:r w:rsidRPr="002821D2">
        <w:t xml:space="preserve">), that </w:t>
      </w:r>
      <w:proofErr w:type="spellStart"/>
      <w:r w:rsidRPr="002821D2">
        <w:t>continentʼs</w:t>
      </w:r>
      <w:proofErr w:type="spellEnd"/>
      <w:r>
        <w:rPr>
          <w:sz w:val="12"/>
        </w:rPr>
        <w:t xml:space="preserve"> </w:t>
      </w:r>
      <w:r w:rsidRPr="002821D2">
        <w:t>offshoots, such as the United States, Canada, Australia, and New Zealand, and a</w:t>
      </w:r>
      <w:r>
        <w:rPr>
          <w:sz w:val="12"/>
        </w:rPr>
        <w:t xml:space="preserve"> </w:t>
      </w:r>
      <w:r w:rsidRPr="002821D2">
        <w:t>few other countries, such as Japan.</w:t>
      </w:r>
      <w:r>
        <w:rPr>
          <w:sz w:val="12"/>
        </w:rPr>
        <w:t xml:space="preserve"> </w:t>
      </w:r>
      <w:r w:rsidRPr="00EA100F">
        <w:rPr>
          <w:rStyle w:val="StyleBoldUnderline"/>
        </w:rPr>
        <w:t xml:space="preserve">Shattering centuries of bloody practice, </w:t>
      </w:r>
      <w:r w:rsidRPr="002821D2">
        <w:t xml:space="preserve">these </w:t>
      </w:r>
      <w:r w:rsidRPr="003B18B4">
        <w:rPr>
          <w:rStyle w:val="StyleBoldUnderline"/>
        </w:rPr>
        <w:t>counties have</w:t>
      </w:r>
      <w:r w:rsidRPr="002821D2">
        <w:t xml:space="preserve"> substantially</w:t>
      </w:r>
      <w:r>
        <w:rPr>
          <w:sz w:val="12"/>
        </w:rPr>
        <w:t xml:space="preserve"> </w:t>
      </w:r>
      <w:r w:rsidRPr="003B18B4">
        <w:rPr>
          <w:rStyle w:val="StyleBoldUnderline"/>
        </w:rPr>
        <w:t>abandoned war as a method for dealing with</w:t>
      </w:r>
      <w:r w:rsidRPr="002821D2">
        <w:t xml:space="preserve"> their </w:t>
      </w:r>
      <w:r w:rsidRPr="003B18B4">
        <w:rPr>
          <w:rStyle w:val="StyleBoldUnderline"/>
        </w:rPr>
        <w:t>disagreements</w:t>
      </w:r>
      <w:r w:rsidRPr="002821D2">
        <w:t>. Until about</w:t>
      </w:r>
      <w:r>
        <w:rPr>
          <w:sz w:val="12"/>
        </w:rPr>
        <w:t xml:space="preserve"> </w:t>
      </w:r>
      <w:r w:rsidRPr="002821D2">
        <w:t>a hundred years ago, war was widely accepted as a positive thing in that area:</w:t>
      </w:r>
      <w:r>
        <w:rPr>
          <w:sz w:val="12"/>
        </w:rPr>
        <w:t xml:space="preserve"> </w:t>
      </w:r>
      <w:r w:rsidRPr="002821D2">
        <w:t>as military historian Michael Howard has observed</w:t>
      </w:r>
      <w:r w:rsidRPr="004C749A">
        <w:t>, “Before 1914 war was almost universally considered to be an acceptable, perhaps an inevitable and</w:t>
      </w:r>
      <w:r>
        <w:t xml:space="preserve"> </w:t>
      </w:r>
      <w:r w:rsidRPr="004C749A">
        <w:t>for many people a desirable way of settling</w:t>
      </w:r>
      <w:r>
        <w:t xml:space="preserve"> international differences.”15 Thus, five years before writing his treatise, Perpetual Peace, Immanuel</w:t>
      </w:r>
      <w:r>
        <w:rPr>
          <w:sz w:val="12"/>
        </w:rPr>
        <w:t xml:space="preserve"> </w:t>
      </w:r>
      <w:r>
        <w:t>Kant held that “a prolonged peace favors the predominance of a mere commercial</w:t>
      </w:r>
      <w:r>
        <w:rPr>
          <w:sz w:val="12"/>
        </w:rPr>
        <w:t xml:space="preserve"> </w:t>
      </w:r>
      <w:r>
        <w:t>spirit, and with it a debasing self-interest, cowardice, and effeminacy,</w:t>
      </w:r>
      <w:r>
        <w:rPr>
          <w:sz w:val="12"/>
        </w:rPr>
        <w:t xml:space="preserve"> </w:t>
      </w:r>
      <w:r>
        <w:t xml:space="preserve">and tends to degrade the </w:t>
      </w:r>
      <w:r>
        <w:lastRenderedPageBreak/>
        <w:t>character of the nation.” Somewhat later Alexis</w:t>
      </w:r>
      <w:r>
        <w:rPr>
          <w:sz w:val="12"/>
        </w:rPr>
        <w:t xml:space="preserve"> </w:t>
      </w:r>
      <w:r>
        <w:t>de Tocqueville concluded that “war almost always enlarges the mind of a people</w:t>
      </w:r>
      <w:r>
        <w:rPr>
          <w:sz w:val="12"/>
        </w:rPr>
        <w:t xml:space="preserve"> </w:t>
      </w:r>
      <w:r>
        <w:t>and raises their character,” and Frederick the Great observed, “War opens the</w:t>
      </w:r>
      <w:r>
        <w:rPr>
          <w:sz w:val="12"/>
        </w:rPr>
        <w:t xml:space="preserve"> </w:t>
      </w:r>
      <w:r>
        <w:t xml:space="preserve">most fruitful field to all virtues, for at </w:t>
      </w:r>
      <w:proofErr w:type="spellStart"/>
      <w:r>
        <w:t>everymoment</w:t>
      </w:r>
      <w:proofErr w:type="spellEnd"/>
      <w:r>
        <w:t xml:space="preserve"> constancy, </w:t>
      </w:r>
      <w:proofErr w:type="spellStart"/>
      <w:r>
        <w:t>pity,magnanimity</w:t>
      </w:r>
      <w:proofErr w:type="spellEnd"/>
      <w:r>
        <w:t>,</w:t>
      </w:r>
      <w:r>
        <w:rPr>
          <w:sz w:val="12"/>
        </w:rPr>
        <w:t xml:space="preserve"> </w:t>
      </w:r>
      <w:r>
        <w:t>heroism, and mercy shine forth in it.” In 1895, the distinguished American jurist</w:t>
      </w:r>
      <w:r>
        <w:rPr>
          <w:sz w:val="12"/>
        </w:rPr>
        <w:t xml:space="preserve"> </w:t>
      </w:r>
      <w:proofErr w:type="spellStart"/>
      <w:r>
        <w:t>OliverWendell</w:t>
      </w:r>
      <w:proofErr w:type="spellEnd"/>
      <w:r>
        <w:t xml:space="preserve"> Holmes, Jr., told the Harvard graduating class that a world without</w:t>
      </w:r>
      <w:r>
        <w:rPr>
          <w:sz w:val="12"/>
        </w:rPr>
        <w:t xml:space="preserve"> </w:t>
      </w:r>
      <w:r>
        <w:t>the “divine folly of honor” would not be endurable, and the one thing he</w:t>
      </w:r>
      <w:r>
        <w:rPr>
          <w:sz w:val="12"/>
        </w:rPr>
        <w:t xml:space="preserve"> </w:t>
      </w:r>
      <w:r>
        <w:t>found to be “true and adorable” was “the faith…which leads a soldier to throw</w:t>
      </w:r>
      <w:r>
        <w:rPr>
          <w:sz w:val="12"/>
        </w:rPr>
        <w:t xml:space="preserve"> </w:t>
      </w:r>
      <w:r>
        <w:t>away his life in obedience to a blindly accepted duty, in a cause which he little understands, in a plan of campaign of which he has no notion, under tactics of</w:t>
      </w:r>
      <w:r>
        <w:rPr>
          <w:sz w:val="12"/>
        </w:rPr>
        <w:t xml:space="preserve"> </w:t>
      </w:r>
      <w:r>
        <w:t>which he does not see the use.”</w:t>
      </w:r>
      <w:r>
        <w:rPr>
          <w:sz w:val="12"/>
        </w:rPr>
        <w:t xml:space="preserve"> </w:t>
      </w:r>
      <w:r>
        <w:t>For some, it followed that periodic wars were necessary to cleanse the nation</w:t>
      </w:r>
      <w:r>
        <w:rPr>
          <w:sz w:val="12"/>
        </w:rPr>
        <w:t xml:space="preserve"> </w:t>
      </w:r>
      <w:r>
        <w:t>from the decadence of peace. According to Friedrich Nietzsche, “It is mere illusion</w:t>
      </w:r>
      <w:r>
        <w:rPr>
          <w:sz w:val="12"/>
        </w:rPr>
        <w:t xml:space="preserve"> </w:t>
      </w:r>
      <w:r>
        <w:t>and pretty sentiment to expect much (even anything at all) from mankind</w:t>
      </w:r>
      <w:r>
        <w:rPr>
          <w:sz w:val="12"/>
        </w:rPr>
        <w:t xml:space="preserve"> </w:t>
      </w:r>
      <w:r>
        <w:t xml:space="preserve">if it forgets how to make war,” and J.A. </w:t>
      </w:r>
      <w:proofErr w:type="spellStart"/>
      <w:r>
        <w:t>Cramb</w:t>
      </w:r>
      <w:proofErr w:type="spellEnd"/>
      <w:r>
        <w:t>, a British professor of history,</w:t>
      </w:r>
      <w:r>
        <w:rPr>
          <w:sz w:val="12"/>
        </w:rPr>
        <w:t xml:space="preserve"> </w:t>
      </w:r>
      <w:r>
        <w:t>proclaimed that universal peace would be “a world sunk in bovine content.”</w:t>
      </w:r>
      <w:r>
        <w:rPr>
          <w:sz w:val="12"/>
        </w:rPr>
        <w:t xml:space="preserve"> </w:t>
      </w:r>
      <w:r>
        <w:t>In 1871, a French intellectual, Ernest Renan, called war “one of the conditions</w:t>
      </w:r>
      <w:r>
        <w:rPr>
          <w:sz w:val="12"/>
        </w:rPr>
        <w:t xml:space="preserve"> </w:t>
      </w:r>
      <w:r>
        <w:t>of progress, the cut of the whip which prevents a country from going to sleep,</w:t>
      </w:r>
      <w:r>
        <w:rPr>
          <w:sz w:val="12"/>
        </w:rPr>
        <w:t xml:space="preserve"> </w:t>
      </w:r>
      <w:r>
        <w:t xml:space="preserve">forcing satisfied mediocrity itself to leave its apathy.” In 1891, novelist </w:t>
      </w:r>
      <w:proofErr w:type="spellStart"/>
      <w:r>
        <w:t>Émile</w:t>
      </w:r>
      <w:proofErr w:type="spellEnd"/>
      <w:r>
        <w:rPr>
          <w:sz w:val="12"/>
        </w:rPr>
        <w:t xml:space="preserve"> </w:t>
      </w:r>
      <w:r>
        <w:t>Zola found war to be “life itself…. We must eat and be eaten so that the world</w:t>
      </w:r>
      <w:r>
        <w:rPr>
          <w:sz w:val="12"/>
        </w:rPr>
        <w:t xml:space="preserve"> </w:t>
      </w:r>
      <w:r>
        <w:t>might live. It is only warlike nations which have prospered: a nation dies as</w:t>
      </w:r>
      <w:r>
        <w:rPr>
          <w:sz w:val="12"/>
        </w:rPr>
        <w:t xml:space="preserve"> </w:t>
      </w:r>
      <w:r>
        <w:t>soon as it disarms.” Or, as Russian composer Igor Stravinsky put it simply,</w:t>
      </w:r>
      <w:r>
        <w:rPr>
          <w:sz w:val="12"/>
        </w:rPr>
        <w:t xml:space="preserve"> </w:t>
      </w:r>
      <w:r>
        <w:t>war is “necessary for human progress.”16</w:t>
      </w:r>
      <w:r>
        <w:rPr>
          <w:sz w:val="12"/>
        </w:rPr>
        <w:t xml:space="preserve"> </w:t>
      </w:r>
      <w:r w:rsidRPr="00CB111F">
        <w:rPr>
          <w:rStyle w:val="StyleBoldUnderline"/>
        </w:rPr>
        <w:t xml:space="preserve">European attitudes toward war changed profoundly </w:t>
      </w:r>
      <w:r>
        <w:t>at the time of World</w:t>
      </w:r>
      <w:r>
        <w:rPr>
          <w:sz w:val="12"/>
        </w:rPr>
        <w:t xml:space="preserve"> </w:t>
      </w:r>
      <w:r>
        <w:t>War I. There is no way to quantify this change except perhaps through a rough</w:t>
      </w:r>
      <w:r>
        <w:rPr>
          <w:sz w:val="12"/>
        </w:rPr>
        <w:t xml:space="preserve"> </w:t>
      </w:r>
      <w:r>
        <w:t xml:space="preserve">sort of content analysis. </w:t>
      </w:r>
      <w:r w:rsidRPr="004C749A">
        <w:rPr>
          <w:rStyle w:val="StyleBoldUnderline"/>
        </w:rPr>
        <w:t>Before that</w:t>
      </w:r>
      <w:r>
        <w:t xml:space="preserve"> war, </w:t>
      </w:r>
      <w:r w:rsidRPr="004C749A">
        <w:rPr>
          <w:rStyle w:val="StyleBoldUnderline"/>
        </w:rPr>
        <w:t>it was</w:t>
      </w:r>
      <w:r>
        <w:t xml:space="preserve"> very </w:t>
      </w:r>
      <w:r w:rsidRPr="004C749A">
        <w:rPr>
          <w:rStyle w:val="StyleBoldUnderline"/>
        </w:rPr>
        <w:t>easy</w:t>
      </w:r>
      <w:r>
        <w:t>, as suggested above,</w:t>
      </w:r>
      <w:r>
        <w:rPr>
          <w:sz w:val="12"/>
        </w:rPr>
        <w:t xml:space="preserve"> </w:t>
      </w:r>
      <w:r w:rsidRPr="004C749A">
        <w:rPr>
          <w:rStyle w:val="StyleBoldUnderline"/>
        </w:rPr>
        <w:t>to find</w:t>
      </w:r>
      <w:r>
        <w:t xml:space="preserve"> serious writers, </w:t>
      </w:r>
      <w:r w:rsidRPr="004C749A">
        <w:rPr>
          <w:rStyle w:val="StyleBoldUnderline"/>
        </w:rPr>
        <w:t>analysts, and politicians</w:t>
      </w:r>
      <w:r>
        <w:t xml:space="preserve"> in Europe and the United</w:t>
      </w:r>
      <w:r>
        <w:rPr>
          <w:sz w:val="12"/>
        </w:rPr>
        <w:t xml:space="preserve"> </w:t>
      </w:r>
      <w:r>
        <w:t xml:space="preserve">States </w:t>
      </w:r>
      <w:r w:rsidRPr="004C749A">
        <w:rPr>
          <w:rStyle w:val="StyleBoldUnderline"/>
        </w:rPr>
        <w:t>exalting war</w:t>
      </w:r>
      <w:r>
        <w:t xml:space="preserve"> as desirable, inevitable, natural, progressive, and necessary.</w:t>
      </w:r>
      <w:r>
        <w:rPr>
          <w:sz w:val="12"/>
        </w:rPr>
        <w:t xml:space="preserve"> </w:t>
      </w:r>
      <w:r w:rsidRPr="004C749A">
        <w:rPr>
          <w:rStyle w:val="StyleBoldUnderline"/>
        </w:rPr>
        <w:t>After</w:t>
      </w:r>
      <w:r>
        <w:t xml:space="preserve"> the war, however, </w:t>
      </w:r>
      <w:r w:rsidRPr="004C749A">
        <w:rPr>
          <w:rStyle w:val="StyleBoldUnderline"/>
        </w:rPr>
        <w:t>such people become extremely rare</w:t>
      </w:r>
      <w:r>
        <w:t>, though the excitement</w:t>
      </w:r>
      <w:r>
        <w:rPr>
          <w:sz w:val="12"/>
        </w:rPr>
        <w:t xml:space="preserve"> </w:t>
      </w:r>
      <w:r>
        <w:t>of the combat experience continued (and continues) to have its fascination</w:t>
      </w:r>
      <w:r>
        <w:rPr>
          <w:sz w:val="12"/>
        </w:rPr>
        <w:t xml:space="preserve"> </w:t>
      </w:r>
      <w:r>
        <w:t>for some.</w:t>
      </w:r>
    </w:p>
    <w:p w:rsidR="00B95669" w:rsidRPr="00B95669" w:rsidRDefault="00B95669" w:rsidP="00B95669"/>
    <w:p w:rsidR="00B95669" w:rsidRDefault="00B95669" w:rsidP="00B95669">
      <w:pPr>
        <w:pStyle w:val="Heading4"/>
      </w:pPr>
      <w:r>
        <w:t>No war now – reports saying otherwise are hype</w:t>
      </w:r>
    </w:p>
    <w:p w:rsidR="00B95669" w:rsidRDefault="00B95669" w:rsidP="00B95669">
      <w:r w:rsidRPr="004235C3">
        <w:rPr>
          <w:rStyle w:val="StyleStyleBold12pt"/>
        </w:rPr>
        <w:t>WFS</w:t>
      </w:r>
      <w:r>
        <w:rPr>
          <w:rStyle w:val="StyleStyleBold12pt"/>
        </w:rPr>
        <w:t xml:space="preserve"> No date</w:t>
      </w:r>
      <w:r>
        <w:t xml:space="preserve"> </w:t>
      </w:r>
      <w:r w:rsidRPr="004235C3">
        <w:t>(</w:t>
      </w:r>
      <w:r>
        <w:t xml:space="preserve">Interview with Christopher </w:t>
      </w:r>
      <w:proofErr w:type="spellStart"/>
      <w:r>
        <w:t>Fettweis</w:t>
      </w:r>
      <w:proofErr w:type="spellEnd"/>
      <w:r>
        <w:t xml:space="preserve">, </w:t>
      </w:r>
      <w:r w:rsidRPr="00C35D61">
        <w:t>Tulane University political scientist and author of Dangerous Times?: The International Politics of Great Power Peace</w:t>
      </w:r>
      <w:r>
        <w:t>.</w:t>
      </w:r>
      <w:r w:rsidRPr="004235C3">
        <w:t xml:space="preserve"> “Dangerous Times: The Futurist interviews Christopher </w:t>
      </w:r>
      <w:proofErr w:type="spellStart"/>
      <w:r w:rsidRPr="004235C3">
        <w:t>Fettweis</w:t>
      </w:r>
      <w:proofErr w:type="spellEnd"/>
      <w:r w:rsidRPr="004235C3">
        <w:t xml:space="preserve">.”  World Future Society No Date) </w:t>
      </w:r>
      <w:hyperlink r:id="rId24" w:history="1">
        <w:r w:rsidRPr="00D2063F">
          <w:rPr>
            <w:rStyle w:val="Hyperlink"/>
          </w:rPr>
          <w:t>http://www.wfs.org/content/dangerous-times-futurist-interviews-christopher-fettweis</w:t>
        </w:r>
      </w:hyperlink>
      <w:r>
        <w:t xml:space="preserve"> EW</w:t>
      </w:r>
    </w:p>
    <w:p w:rsidR="00B95669" w:rsidRDefault="00B95669" w:rsidP="00B95669">
      <w:pPr>
        <w:rPr>
          <w:rStyle w:val="StyleBoldUnderline"/>
        </w:rPr>
      </w:pPr>
      <w:r w:rsidRPr="004235C3">
        <w:rPr>
          <w:rStyle w:val="StyleBoldUnderline"/>
        </w:rPr>
        <w:t xml:space="preserve">The twenty-first century will probably be the most peaceful hundred years in human history, according to Christopher </w:t>
      </w:r>
      <w:proofErr w:type="spellStart"/>
      <w:r w:rsidRPr="004235C3">
        <w:rPr>
          <w:rStyle w:val="StyleBoldUnderline"/>
        </w:rPr>
        <w:t>Fettweis</w:t>
      </w:r>
      <w:proofErr w:type="spellEnd"/>
      <w:r w:rsidRPr="00C35D61">
        <w:t xml:space="preserve">, Tulane University political scientist and author of Dangerous Times?: The International Politics of Great Power Peace. He considers ongoing conflicts in Afghanistan, Iraq, and other global hotspots exceptions to—rather than rules of—modern geopolitics. Rick </w:t>
      </w:r>
      <w:proofErr w:type="spellStart"/>
      <w:r w:rsidRPr="00C35D61">
        <w:t>Docksai</w:t>
      </w:r>
      <w:proofErr w:type="spellEnd"/>
      <w:r w:rsidRPr="00C35D61">
        <w:t xml:space="preserve">, a staff editor for THE FUTURIST, recently spoke with Dr. </w:t>
      </w:r>
      <w:proofErr w:type="spellStart"/>
      <w:r w:rsidRPr="00C35D61">
        <w:t>Fettweis</w:t>
      </w:r>
      <w:proofErr w:type="spellEnd"/>
      <w:r w:rsidRPr="00C35D61">
        <w:t xml:space="preserve"> on why </w:t>
      </w:r>
      <w:r w:rsidRPr="004235C3">
        <w:rPr>
          <w:rStyle w:val="StyleBoldUnderline"/>
        </w:rPr>
        <w:t>he is hopeful that war is becoming a thing of the past</w:t>
      </w:r>
      <w:r w:rsidRPr="00C35D61">
        <w:t xml:space="preserve">. CHRISTOPHER FETTWEIS: </w:t>
      </w:r>
      <w:r w:rsidRPr="004235C3">
        <w:rPr>
          <w:rStyle w:val="StyleBoldUnderline"/>
        </w:rPr>
        <w:t>Sometimes hope and good news doesn’t sell. It’s easier to say everything is going to hell. The fact is that we’re better off than we’ve ever been. The last decade of the twentieth century was the most peaceful decade we’ve ever had.</w:t>
      </w:r>
    </w:p>
    <w:p w:rsidR="00B95669" w:rsidRPr="008A5965" w:rsidRDefault="00B95669" w:rsidP="00B95669"/>
    <w:p w:rsidR="00B95669" w:rsidRDefault="00B95669" w:rsidP="00B95669">
      <w:pPr>
        <w:pStyle w:val="Heading3"/>
      </w:pPr>
      <w:r>
        <w:lastRenderedPageBreak/>
        <w:t>No Escalation</w:t>
      </w:r>
    </w:p>
    <w:p w:rsidR="00B95669" w:rsidRDefault="00B95669" w:rsidP="00B95669"/>
    <w:p w:rsidR="00B95669" w:rsidRDefault="00B95669" w:rsidP="00B95669">
      <w:pPr>
        <w:pStyle w:val="Heading4"/>
      </w:pPr>
      <w:r>
        <w:t xml:space="preserve">No impact to war – international policing means no causalities </w:t>
      </w:r>
    </w:p>
    <w:p w:rsidR="00B95669" w:rsidRDefault="00B95669" w:rsidP="00B95669">
      <w:r w:rsidRPr="00D27C4E">
        <w:rPr>
          <w:rStyle w:val="StyleStyleBold12pt"/>
        </w:rPr>
        <w:t>Mueller, 9</w:t>
      </w:r>
      <w:r w:rsidRPr="00D27C4E">
        <w:t xml:space="preserve"> (John, political scientist in the field of international relations as well as a scholar of the history of dance, “War Has Almost Ceased to Exist: An Assessment,” </w:t>
      </w:r>
      <w:r>
        <w:t xml:space="preserve">page 305-306, </w:t>
      </w:r>
      <w:r w:rsidRPr="00D27C4E">
        <w:t xml:space="preserve">2009, Online, </w:t>
      </w:r>
      <w:hyperlink r:id="rId25" w:history="1">
        <w:r w:rsidRPr="00D27C4E">
          <w:rPr>
            <w:rStyle w:val="Hyperlink"/>
          </w:rPr>
          <w:t>http://politicalscience.osu.edu/faculty/jmueller//thispsq.pdf</w:t>
        </w:r>
      </w:hyperlink>
      <w:r w:rsidRPr="00D27C4E">
        <w:t>, accessed 7/22/13) PE</w:t>
      </w:r>
    </w:p>
    <w:p w:rsidR="00B95669" w:rsidRPr="00660AEA" w:rsidRDefault="00B95669" w:rsidP="00B95669">
      <w:r>
        <w:t xml:space="preserve">In fact, since the </w:t>
      </w:r>
      <w:proofErr w:type="spellStart"/>
      <w:r>
        <w:t>ColdWar</w:t>
      </w:r>
      <w:proofErr w:type="spellEnd"/>
      <w:r>
        <w:t xml:space="preserve">, </w:t>
      </w:r>
      <w:r w:rsidRPr="001356D5">
        <w:rPr>
          <w:rStyle w:val="StyleBoldUnderline"/>
        </w:rPr>
        <w:t xml:space="preserve">there have been a number of instances in which </w:t>
      </w:r>
      <w:r>
        <w:t xml:space="preserve">developed </w:t>
      </w:r>
      <w:r w:rsidRPr="001356D5">
        <w:rPr>
          <w:rStyle w:val="StyleBoldUnderline"/>
        </w:rPr>
        <w:t>countries</w:t>
      </w:r>
      <w:r>
        <w:t>, with or without a Security Council mandate, have applied,</w:t>
      </w:r>
      <w:r>
        <w:rPr>
          <w:sz w:val="12"/>
        </w:rPr>
        <w:t xml:space="preserve"> </w:t>
      </w:r>
      <w:r>
        <w:t xml:space="preserve">or </w:t>
      </w:r>
      <w:r w:rsidRPr="00CB0AA8">
        <w:rPr>
          <w:rStyle w:val="StyleBoldUnderline"/>
        </w:rPr>
        <w:t>credibly threatened to apply, military force</w:t>
      </w:r>
      <w:r>
        <w:t xml:space="preserve"> against other countries</w:t>
      </w:r>
      <w:r>
        <w:rPr>
          <w:sz w:val="12"/>
        </w:rPr>
        <w:t xml:space="preserve"> </w:t>
      </w:r>
      <w:r>
        <w:t>to seek to correct conditions they considered sufficiently unsuitable. These</w:t>
      </w:r>
      <w:r>
        <w:rPr>
          <w:sz w:val="12"/>
        </w:rPr>
        <w:t xml:space="preserve"> </w:t>
      </w:r>
      <w:r>
        <w:t>have included interventions in Panama in 1989, in Kuwait and Iraq in 1991,</w:t>
      </w:r>
      <w:r>
        <w:rPr>
          <w:sz w:val="12"/>
        </w:rPr>
        <w:t xml:space="preserve"> </w:t>
      </w:r>
      <w:r>
        <w:t>in Somalia in 1992–93, in Haiti in 1994, in Bosnia in 1995, in Kosovo and East</w:t>
      </w:r>
      <w:r>
        <w:rPr>
          <w:sz w:val="12"/>
        </w:rPr>
        <w:t xml:space="preserve"> </w:t>
      </w:r>
      <w:r>
        <w:t>Timor in 1999, in Sierra Leone in 2000, in Afghanistan in 2001, and in Iraq in</w:t>
      </w:r>
      <w:r>
        <w:rPr>
          <w:sz w:val="12"/>
        </w:rPr>
        <w:t xml:space="preserve"> </w:t>
      </w:r>
      <w:r>
        <w:t>2003. Some of these ventures have been sufficiently costly in lives to tally as</w:t>
      </w:r>
      <w:r>
        <w:rPr>
          <w:sz w:val="12"/>
        </w:rPr>
        <w:t xml:space="preserve"> </w:t>
      </w:r>
      <w:r>
        <w:t>international wars in Figure 1. Except for the last two, however, the developed</w:t>
      </w:r>
      <w:r>
        <w:rPr>
          <w:sz w:val="12"/>
        </w:rPr>
        <w:t xml:space="preserve"> </w:t>
      </w:r>
      <w:r w:rsidRPr="00F019E5">
        <w:rPr>
          <w:rStyle w:val="StyleBoldUnderline"/>
        </w:rPr>
        <w:t>countries were able to engage</w:t>
      </w:r>
      <w:r>
        <w:t xml:space="preserve"> in these ventures </w:t>
      </w:r>
      <w:r w:rsidRPr="00F019E5">
        <w:rPr>
          <w:rStyle w:val="StyleBoldUnderline"/>
        </w:rPr>
        <w:t>at</w:t>
      </w:r>
      <w:r>
        <w:t xml:space="preserve"> remarkably little </w:t>
      </w:r>
      <w:r w:rsidRPr="00F019E5">
        <w:rPr>
          <w:rStyle w:val="StyleBoldUnderline"/>
        </w:rPr>
        <w:t>cost</w:t>
      </w:r>
      <w:r>
        <w:t xml:space="preserve"> to themselves,</w:t>
      </w:r>
      <w:r>
        <w:rPr>
          <w:sz w:val="12"/>
        </w:rPr>
        <w:t xml:space="preserve"> </w:t>
      </w:r>
      <w:r w:rsidRPr="00F019E5">
        <w:rPr>
          <w:rStyle w:val="StyleBoldUnderline"/>
        </w:rPr>
        <w:t>particularly in casualties</w:t>
      </w:r>
      <w:r>
        <w:t xml:space="preserve">, and, </w:t>
      </w:r>
      <w:r w:rsidRPr="0040552D">
        <w:rPr>
          <w:rStyle w:val="StyleBoldUnderline"/>
        </w:rPr>
        <w:t>since</w:t>
      </w:r>
      <w:r>
        <w:t xml:space="preserve"> they were most focused on thuggish</w:t>
      </w:r>
      <w:r>
        <w:rPr>
          <w:sz w:val="12"/>
        </w:rPr>
        <w:t xml:space="preserve"> </w:t>
      </w:r>
      <w:r>
        <w:t>regimes or on thug-dominated civil wars, they were generally successful.22</w:t>
      </w:r>
      <w:r>
        <w:rPr>
          <w:sz w:val="12"/>
        </w:rPr>
        <w:t xml:space="preserve"> </w:t>
      </w:r>
      <w:r>
        <w:t xml:space="preserve">However, despite a degree of success, </w:t>
      </w:r>
      <w:r w:rsidRPr="0040552D">
        <w:rPr>
          <w:rStyle w:val="StyleBoldUnderline"/>
        </w:rPr>
        <w:t>the post-Cold War phenomenon of policing wars</w:t>
      </w:r>
      <w:r>
        <w:t>, rather tentative at best, seems more likely to wane than to grow.</w:t>
      </w:r>
      <w:r>
        <w:rPr>
          <w:sz w:val="12"/>
        </w:rPr>
        <w:t xml:space="preserve"> </w:t>
      </w:r>
      <w:r>
        <w:t>There are several reasons for this, among them a lack of interest, an extremely</w:t>
      </w:r>
      <w:r>
        <w:rPr>
          <w:sz w:val="12"/>
        </w:rPr>
        <w:t xml:space="preserve"> </w:t>
      </w:r>
      <w:r>
        <w:t>low tolerance for casualties in military missions that are essentially humanitarian, and an aversion to long-term policing. The experience of the wars in Iraq</w:t>
      </w:r>
      <w:r>
        <w:rPr>
          <w:sz w:val="12"/>
        </w:rPr>
        <w:t xml:space="preserve"> </w:t>
      </w:r>
      <w:r>
        <w:t xml:space="preserve">and, increasingly, </w:t>
      </w:r>
      <w:r w:rsidRPr="0040552D">
        <w:rPr>
          <w:rStyle w:val="StyleBoldUnderline"/>
        </w:rPr>
        <w:t>Afghanistan is likely to further magnify a reluctance to intervene</w:t>
      </w:r>
      <w:r>
        <w:t xml:space="preserve"> unless the outside countries perceive a clear threat to their own interests.</w:t>
      </w:r>
      <w:r>
        <w:rPr>
          <w:sz w:val="12"/>
        </w:rPr>
        <w:t xml:space="preserve"> </w:t>
      </w:r>
      <w:r>
        <w:t>Thus, when depredations by government-inspired armed bands caused</w:t>
      </w:r>
      <w:r>
        <w:rPr>
          <w:sz w:val="12"/>
        </w:rPr>
        <w:t xml:space="preserve"> </w:t>
      </w:r>
      <w:r>
        <w:t>ethnic cleansing and tens of thousands of deaths in western Sudan, the international</w:t>
      </w:r>
      <w:r>
        <w:rPr>
          <w:sz w:val="12"/>
        </w:rPr>
        <w:t xml:space="preserve"> </w:t>
      </w:r>
      <w:r>
        <w:t>community, after 10 years of mea culpa breast-beating over its failure</w:t>
      </w:r>
      <w:r>
        <w:rPr>
          <w:sz w:val="12"/>
        </w:rPr>
        <w:t xml:space="preserve"> </w:t>
      </w:r>
      <w:r>
        <w:t>to intervene in Rwanda, responded with little more than huffing and puffing,</w:t>
      </w:r>
      <w:r>
        <w:rPr>
          <w:sz w:val="12"/>
        </w:rPr>
        <w:t xml:space="preserve"> </w:t>
      </w:r>
      <w:r>
        <w:t>pressure on the Sudan government, and the setting up of inadequate and underfunded</w:t>
      </w:r>
      <w:r>
        <w:rPr>
          <w:sz w:val="12"/>
        </w:rPr>
        <w:t xml:space="preserve"> </w:t>
      </w:r>
      <w:r>
        <w:t>refugee camps.23 And for years, they largely stood by as Robert</w:t>
      </w:r>
      <w:r>
        <w:rPr>
          <w:sz w:val="12"/>
        </w:rPr>
        <w:t xml:space="preserve"> </w:t>
      </w:r>
      <w:proofErr w:type="spellStart"/>
      <w:r>
        <w:t>Mugabeʼs</w:t>
      </w:r>
      <w:proofErr w:type="spellEnd"/>
      <w:r>
        <w:t xml:space="preserve"> agile and destructive dictatorship progressively impoverished and</w:t>
      </w:r>
      <w:r>
        <w:rPr>
          <w:sz w:val="12"/>
        </w:rPr>
        <w:t xml:space="preserve"> </w:t>
      </w:r>
      <w:r>
        <w:t>brutalized the once-promising country of Zimbabwe.</w:t>
      </w:r>
    </w:p>
    <w:p w:rsidR="00B95669" w:rsidRDefault="00B95669" w:rsidP="00B95669">
      <w:pPr>
        <w:pStyle w:val="Heading4"/>
      </w:pPr>
      <w:r>
        <w:t>War is over – mutually assured destruction and economic dependence</w:t>
      </w:r>
    </w:p>
    <w:p w:rsidR="00B95669" w:rsidRPr="000F0FD8" w:rsidRDefault="00B95669" w:rsidP="00B95669">
      <w:r w:rsidRPr="000F0FD8">
        <w:rPr>
          <w:rStyle w:val="StyleStyleBold12pt"/>
        </w:rPr>
        <w:t>Simmons, 12</w:t>
      </w:r>
      <w:r w:rsidRPr="000F0FD8">
        <w:t xml:space="preserve"> (Jack, Shorthorn columnist, “Columnist: There is no reason to fear nuclear war,” Sep 11, 2012, Online, </w:t>
      </w:r>
      <w:hyperlink r:id="rId26" w:history="1">
        <w:r w:rsidRPr="000F0FD8">
          <w:rPr>
            <w:rStyle w:val="Hyperlink"/>
          </w:rPr>
          <w:t>http://www.theshorthorn.com/opinion/columnists/columnist-there-is-no-reason-to-fear-nuclear-war/article_4cd29f76-fc8b-11e1-b767-001a4bcf6878.html?mode=jqm</w:t>
        </w:r>
      </w:hyperlink>
      <w:r w:rsidRPr="000F0FD8">
        <w:t>, accessed 7/22/13) PE</w:t>
      </w:r>
    </w:p>
    <w:p w:rsidR="00B95669" w:rsidRPr="00E7324C" w:rsidRDefault="00B95669" w:rsidP="00B95669">
      <w:pPr>
        <w:tabs>
          <w:tab w:val="left" w:pos="2353"/>
        </w:tabs>
        <w:rPr>
          <w:rStyle w:val="StyleBoldUnderline"/>
          <w:bCs w:val="0"/>
          <w:sz w:val="12"/>
          <w:u w:val="none"/>
        </w:rPr>
      </w:pPr>
      <w:r w:rsidRPr="0029241B">
        <w:rPr>
          <w:rStyle w:val="StyleBoldUnderline"/>
        </w:rPr>
        <w:t>Since Hiroshima, some people have lived in fear of thermonuclear war</w:t>
      </w:r>
      <w:r>
        <w:t xml:space="preserve">. Often times, we are addressed with newer fears of whether China will declare war on us and we are fearful for a short time. The media seldom fails to exploit those fears and almost appears to play off of them. It’s a wretched experience, but is there really any truth behind these statements of assured destruction? Is there really any reason to live in fear? These </w:t>
      </w:r>
      <w:r w:rsidRPr="0029241B">
        <w:rPr>
          <w:rStyle w:val="StyleBoldUnderline"/>
        </w:rPr>
        <w:t>premonitions of World War III</w:t>
      </w:r>
      <w:r>
        <w:t xml:space="preserve"> and the human destruction of the world are far-fetched and </w:t>
      </w:r>
      <w:r w:rsidRPr="0029241B">
        <w:rPr>
          <w:rStyle w:val="StyleBoldUnderline"/>
        </w:rPr>
        <w:t>don’t hold any water</w:t>
      </w:r>
      <w:r>
        <w:t xml:space="preserve"> in an argument. </w:t>
      </w:r>
      <w:r w:rsidRPr="0029241B">
        <w:rPr>
          <w:rStyle w:val="StyleBoldUnderline"/>
        </w:rPr>
        <w:t>Mutually assured destruction</w:t>
      </w:r>
      <w:r>
        <w:t xml:space="preserve"> </w:t>
      </w:r>
      <w:r w:rsidRPr="0029241B">
        <w:t>is</w:t>
      </w:r>
      <w:r>
        <w:t xml:space="preserve"> a pretty interesting bind that </w:t>
      </w:r>
      <w:r w:rsidRPr="0029241B">
        <w:rPr>
          <w:rStyle w:val="StyleBoldUnderline"/>
        </w:rPr>
        <w:t>holds the world together</w:t>
      </w:r>
      <w:r>
        <w:t xml:space="preserve">. It’s no secret that most of the world </w:t>
      </w:r>
      <w:r w:rsidRPr="00505550">
        <w:rPr>
          <w:rStyle w:val="StyleBoldUnderline"/>
        </w:rPr>
        <w:t>powers</w:t>
      </w:r>
      <w:r>
        <w:t xml:space="preserve"> — Russia, China and the U.S. — </w:t>
      </w:r>
      <w:r w:rsidRPr="00505550">
        <w:rPr>
          <w:rStyle w:val="StyleBoldUnderline"/>
        </w:rPr>
        <w:t>have</w:t>
      </w:r>
      <w:r>
        <w:t xml:space="preserve"> incredibly large </w:t>
      </w:r>
      <w:r w:rsidRPr="00505550">
        <w:rPr>
          <w:rStyle w:val="StyleBoldUnderline"/>
        </w:rPr>
        <w:t xml:space="preserve">nuclear arsenals that could easily destroy humanity. As soon as the button is pressed, the entire world could end. That bind prevents any country from using </w:t>
      </w:r>
      <w:r>
        <w:t xml:space="preserve">any such </w:t>
      </w:r>
      <w:r w:rsidRPr="00505550">
        <w:rPr>
          <w:rStyle w:val="StyleBoldUnderline"/>
        </w:rPr>
        <w:t>weapons.</w:t>
      </w:r>
      <w:r>
        <w:rPr>
          <w:rStyle w:val="StyleBoldUnderline"/>
        </w:rPr>
        <w:t xml:space="preserve"> </w:t>
      </w:r>
      <w:r>
        <w:t xml:space="preserve">Is mutually assured destruction really the only binding factor that protects the U.S. from war with China? While mass media seem to think so, a war with China would be ultimately unfavorable to both countries. Think about everything in your house. How many of those things have a “Made in China” sticker on them? While we disagree with China on many things, we need each other. We are one of China’s biggest buyers; they are built to mass-produce large quantities of things. They provide goods, and we provide a market for said goods. Should a war come up, all of those plastic factories are rendered useless, and all of those random goods begin to stockpile. While it’s not totally peaceful, </w:t>
      </w:r>
      <w:r w:rsidRPr="00505550">
        <w:rPr>
          <w:rStyle w:val="StyleBoldUnderline"/>
        </w:rPr>
        <w:t xml:space="preserve">the odds of China challenging us </w:t>
      </w:r>
      <w:r>
        <w:t xml:space="preserve">at all </w:t>
      </w:r>
      <w:r w:rsidRPr="00505550">
        <w:rPr>
          <w:rStyle w:val="StyleBoldUnderline"/>
        </w:rPr>
        <w:t>is</w:t>
      </w:r>
      <w:r>
        <w:t xml:space="preserve"> pretty far</w:t>
      </w:r>
      <w:r w:rsidRPr="00505550">
        <w:rPr>
          <w:rStyle w:val="StyleBoldUnderline"/>
        </w:rPr>
        <w:t>-fetched. They would no longer have a buyer, and we would no longer have a seller.</w:t>
      </w:r>
    </w:p>
    <w:p w:rsidR="00B95669" w:rsidRDefault="00B95669" w:rsidP="00B95669"/>
    <w:p w:rsidR="00B95669" w:rsidRDefault="00B95669" w:rsidP="00B95669">
      <w:pPr>
        <w:pStyle w:val="Heading3"/>
      </w:pPr>
      <w:r>
        <w:lastRenderedPageBreak/>
        <w:t>No Civil War</w:t>
      </w:r>
    </w:p>
    <w:p w:rsidR="00B95669" w:rsidRDefault="00B95669" w:rsidP="00B95669"/>
    <w:p w:rsidR="00B95669" w:rsidRPr="00FC4369" w:rsidRDefault="00B95669" w:rsidP="00B95669">
      <w:pPr>
        <w:pStyle w:val="Heading4"/>
      </w:pPr>
      <w:r w:rsidRPr="00FC4369">
        <w:t xml:space="preserve">No civil war – perceived as ineffective </w:t>
      </w:r>
    </w:p>
    <w:p w:rsidR="00B95669" w:rsidRDefault="00B95669" w:rsidP="00B95669">
      <w:r w:rsidRPr="00D27C4E">
        <w:rPr>
          <w:rStyle w:val="StyleStyleBold12pt"/>
        </w:rPr>
        <w:t>Mueller, 9</w:t>
      </w:r>
      <w:r w:rsidRPr="00D27C4E">
        <w:t xml:space="preserve"> (John, political scientist in the field of international relations as well as a scholar of the history of dance, “War Has Almost Ceased to Exist: An Assessment,” </w:t>
      </w:r>
      <w:r>
        <w:t xml:space="preserve">page 308-309, </w:t>
      </w:r>
      <w:r w:rsidRPr="00D27C4E">
        <w:t xml:space="preserve">2009, Online, </w:t>
      </w:r>
      <w:hyperlink r:id="rId27" w:history="1">
        <w:r w:rsidRPr="00D27C4E">
          <w:rPr>
            <w:rStyle w:val="Hyperlink"/>
          </w:rPr>
          <w:t>http://politicalscience.osu.edu/faculty/jmueller//thispsq.pdf</w:t>
        </w:r>
      </w:hyperlink>
      <w:r w:rsidRPr="00D27C4E">
        <w:t>, accessed 7/22/13) PE</w:t>
      </w:r>
    </w:p>
    <w:p w:rsidR="00B95669" w:rsidRPr="00FC4369" w:rsidRDefault="00B95669" w:rsidP="00B95669">
      <w:r>
        <w:t>To a very substantial degree, then, much civil warfare is essentially the result</w:t>
      </w:r>
      <w:r>
        <w:rPr>
          <w:sz w:val="12"/>
        </w:rPr>
        <w:t xml:space="preserve"> </w:t>
      </w:r>
      <w:r>
        <w:t>of inadequate government.32 Civil wars are least likely to occur in stable democracies and in stable autocracies—that is, in countries with effective governments</w:t>
      </w:r>
      <w:r>
        <w:rPr>
          <w:sz w:val="12"/>
        </w:rPr>
        <w:t xml:space="preserve"> </w:t>
      </w:r>
      <w:r>
        <w:t>and policing forces.33 They are most common—almost by definition—in what</w:t>
      </w:r>
      <w:r>
        <w:rPr>
          <w:sz w:val="12"/>
        </w:rPr>
        <w:t xml:space="preserve"> </w:t>
      </w:r>
      <w:r>
        <w:t xml:space="preserve">has come to be called “failed states.” In fact, in an important sense, many </w:t>
      </w:r>
      <w:r w:rsidRPr="006260C9">
        <w:rPr>
          <w:rStyle w:val="StyleBoldUnderline"/>
        </w:rPr>
        <w:t>civil</w:t>
      </w:r>
      <w:r>
        <w:rPr>
          <w:rStyle w:val="StyleBoldUnderline"/>
          <w:sz w:val="12"/>
        </w:rPr>
        <w:t xml:space="preserve"> </w:t>
      </w:r>
      <w:r w:rsidRPr="006260C9">
        <w:rPr>
          <w:rStyle w:val="StyleBoldUnderline"/>
        </w:rPr>
        <w:t>wars</w:t>
      </w:r>
      <w:r>
        <w:t xml:space="preserve"> have effectively been caused by inept governments, which tend to apply</w:t>
      </w:r>
      <w:r>
        <w:rPr>
          <w:sz w:val="12"/>
        </w:rPr>
        <w:t xml:space="preserve"> </w:t>
      </w:r>
      <w:r>
        <w:t>excessive and indiscriminate force to try to deal with relatively small bands of</w:t>
      </w:r>
      <w:r>
        <w:rPr>
          <w:sz w:val="12"/>
        </w:rPr>
        <w:t xml:space="preserve"> </w:t>
      </w:r>
      <w:r>
        <w:t xml:space="preserve">troublemakers, often </w:t>
      </w:r>
      <w:r w:rsidRPr="007B370C">
        <w:rPr>
          <w:rStyle w:val="StyleBoldUnderline"/>
        </w:rPr>
        <w:t>turn</w:t>
      </w:r>
      <w:r>
        <w:t xml:space="preserve">ing </w:t>
      </w:r>
      <w:r w:rsidRPr="007B370C">
        <w:rPr>
          <w:rStyle w:val="StyleBoldUnderline"/>
        </w:rPr>
        <w:t>friendly</w:t>
      </w:r>
      <w:r>
        <w:t xml:space="preserve"> or indifferent </w:t>
      </w:r>
      <w:r w:rsidRPr="007B370C">
        <w:rPr>
          <w:rStyle w:val="StyleBoldUnderline"/>
        </w:rPr>
        <w:t>subjects into hostile ones.</w:t>
      </w:r>
      <w:r>
        <w:rPr>
          <w:rStyle w:val="StyleBoldUnderline"/>
          <w:sz w:val="12"/>
        </w:rPr>
        <w:t xml:space="preserve"> </w:t>
      </w:r>
      <w:r>
        <w:t>A fully satisfactory explanation for this remarkable decline has yet to be</w:t>
      </w:r>
      <w:r>
        <w:rPr>
          <w:sz w:val="12"/>
        </w:rPr>
        <w:t xml:space="preserve"> </w:t>
      </w:r>
      <w:r>
        <w:t xml:space="preserve">developed. </w:t>
      </w:r>
      <w:r w:rsidRPr="00FC4369">
        <w:rPr>
          <w:rStyle w:val="StyleBoldUnderline"/>
        </w:rPr>
        <w:t>Exhaustion may explain why some of the wars</w:t>
      </w:r>
      <w:r>
        <w:t xml:space="preserve"> finally </w:t>
      </w:r>
      <w:r w:rsidRPr="00FC4369">
        <w:rPr>
          <w:rStyle w:val="StyleBoldUnderline"/>
        </w:rPr>
        <w:t>ended</w:t>
      </w:r>
      <w:r>
        <w:t>, but</w:t>
      </w:r>
      <w:r>
        <w:rPr>
          <w:sz w:val="12"/>
        </w:rPr>
        <w:t xml:space="preserve"> </w:t>
      </w:r>
      <w:r>
        <w:t xml:space="preserve">that hardly explains why new wars </w:t>
      </w:r>
      <w:proofErr w:type="spellStart"/>
      <w:r>
        <w:t>havenʼt</w:t>
      </w:r>
      <w:proofErr w:type="spellEnd"/>
      <w:r>
        <w:t xml:space="preserve"> sprung up in places previously free</w:t>
      </w:r>
      <w:r>
        <w:rPr>
          <w:sz w:val="12"/>
        </w:rPr>
        <w:t xml:space="preserve"> </w:t>
      </w:r>
      <w:r>
        <w:t xml:space="preserve">of them. Conceivably, </w:t>
      </w:r>
      <w:r w:rsidRPr="00FC4369">
        <w:rPr>
          <w:rStyle w:val="StyleBoldUnderline"/>
        </w:rPr>
        <w:t>the miserable experience through the mid</w:t>
      </w:r>
      <w:r>
        <w:t>-19</w:t>
      </w:r>
      <w:r w:rsidRPr="00FC4369">
        <w:rPr>
          <w:rStyle w:val="StyleBoldUnderline"/>
        </w:rPr>
        <w:t>90s with</w:t>
      </w:r>
      <w:r>
        <w:rPr>
          <w:sz w:val="12"/>
        </w:rPr>
        <w:t xml:space="preserve"> </w:t>
      </w:r>
      <w:r>
        <w:t xml:space="preserve">these </w:t>
      </w:r>
      <w:r w:rsidRPr="00FC4369">
        <w:rPr>
          <w:rStyle w:val="StyleBoldUnderline"/>
        </w:rPr>
        <w:t xml:space="preserve">disastrous wars has finally been </w:t>
      </w:r>
      <w:r w:rsidRPr="00FC4369">
        <w:t>successfully</w:t>
      </w:r>
      <w:r>
        <w:t xml:space="preserve"> </w:t>
      </w:r>
      <w:r w:rsidRPr="00FC4369">
        <w:rPr>
          <w:rStyle w:val="StyleBoldUnderline"/>
        </w:rPr>
        <w:t>transmitted</w:t>
      </w:r>
      <w:r>
        <w:t xml:space="preserve"> more </w:t>
      </w:r>
      <w:r w:rsidRPr="00FC4369">
        <w:rPr>
          <w:rStyle w:val="StyleBoldUnderline"/>
        </w:rPr>
        <w:t>widely</w:t>
      </w:r>
      <w:r>
        <w:t>,</w:t>
      </w:r>
      <w:r>
        <w:rPr>
          <w:sz w:val="12"/>
        </w:rPr>
        <w:t xml:space="preserve"> </w:t>
      </w:r>
      <w:r w:rsidRPr="00FC4369">
        <w:rPr>
          <w:rStyle w:val="StyleBoldUnderline"/>
        </w:rPr>
        <w:t>with the result that civil war</w:t>
      </w:r>
      <w:r>
        <w:t>, following the pattern found with international</w:t>
      </w:r>
      <w:r>
        <w:rPr>
          <w:sz w:val="12"/>
        </w:rPr>
        <w:t xml:space="preserve"> </w:t>
      </w:r>
      <w:r>
        <w:t>war in the developed world</w:t>
      </w:r>
      <w:r w:rsidRPr="00FC4369">
        <w:rPr>
          <w:rStyle w:val="StyleBoldUnderline"/>
        </w:rPr>
        <w:t>, is going out of style</w:t>
      </w:r>
      <w:r>
        <w:t>. But it is clearly far too early</w:t>
      </w:r>
      <w:r>
        <w:rPr>
          <w:sz w:val="12"/>
        </w:rPr>
        <w:t xml:space="preserve"> </w:t>
      </w:r>
      <w:r>
        <w:t>to be certain about anything like that, and, even if this conclusion is valid, the</w:t>
      </w:r>
      <w:r>
        <w:rPr>
          <w:sz w:val="12"/>
        </w:rPr>
        <w:t xml:space="preserve"> </w:t>
      </w:r>
      <w:r>
        <w:t>precise process by which this has come about would be difficult to divine.</w:t>
      </w:r>
    </w:p>
    <w:p w:rsidR="00B95669" w:rsidRDefault="00B95669" w:rsidP="00B95669"/>
    <w:p w:rsidR="00B95669" w:rsidRDefault="00B95669" w:rsidP="00B95669"/>
    <w:p w:rsidR="00B95669" w:rsidRDefault="00B95669" w:rsidP="00B95669">
      <w:pPr>
        <w:pStyle w:val="Heading3"/>
      </w:pPr>
      <w:r>
        <w:lastRenderedPageBreak/>
        <w:t>A2 “Relations Collapse Causes War”</w:t>
      </w:r>
    </w:p>
    <w:p w:rsidR="00B95669" w:rsidRDefault="00B95669" w:rsidP="00B95669"/>
    <w:p w:rsidR="00B95669" w:rsidRPr="00D95400" w:rsidRDefault="00B95669" w:rsidP="00B95669">
      <w:pPr>
        <w:pStyle w:val="Heading4"/>
      </w:pPr>
      <w:r w:rsidRPr="00D95400">
        <w:t>Relations collapse doesn’t mean war – empirically fails to settle differences</w:t>
      </w:r>
    </w:p>
    <w:p w:rsidR="00B95669" w:rsidRPr="00981A9D" w:rsidRDefault="00B95669" w:rsidP="00B95669">
      <w:pPr>
        <w:rPr>
          <w:rStyle w:val="StyleBoldUnderline"/>
          <w:bCs w:val="0"/>
          <w:sz w:val="16"/>
          <w:u w:val="none"/>
        </w:rPr>
      </w:pPr>
      <w:r w:rsidRPr="00D27C4E">
        <w:rPr>
          <w:rStyle w:val="StyleStyleBold12pt"/>
        </w:rPr>
        <w:t>Mueller, 9</w:t>
      </w:r>
      <w:r w:rsidRPr="00D27C4E">
        <w:t xml:space="preserve"> (John, political scientist in the field of international relations as well as a scholar of the history of dance, “War Has Almost Ceased to Exist: An Assessment,” </w:t>
      </w:r>
      <w:r>
        <w:t xml:space="preserve">page 304-305, </w:t>
      </w:r>
      <w:r w:rsidRPr="00D27C4E">
        <w:t xml:space="preserve">2009, Online, </w:t>
      </w:r>
      <w:hyperlink r:id="rId28" w:history="1">
        <w:r w:rsidRPr="00D27C4E">
          <w:rPr>
            <w:rStyle w:val="Hyperlink"/>
          </w:rPr>
          <w:t>http://politicalscience.osu.edu/faculty/jmueller//thispsq.pdf</w:t>
        </w:r>
      </w:hyperlink>
      <w:r w:rsidRPr="00D27C4E">
        <w:t>, accessed 7/22/13) PE</w:t>
      </w:r>
    </w:p>
    <w:p w:rsidR="00B95669" w:rsidRPr="00D109A9" w:rsidRDefault="00B95669" w:rsidP="00B95669">
      <w:r w:rsidRPr="005F527B">
        <w:rPr>
          <w:rStyle w:val="StyleBoldUnderline"/>
        </w:rPr>
        <w:t>The problem with war is not so much in the institution</w:t>
      </w:r>
      <w:r>
        <w:t xml:space="preserve"> in the abstract—</w:t>
      </w:r>
      <w:r w:rsidRPr="00904342">
        <w:rPr>
          <w:rStyle w:val="StyleBoldUnderline"/>
        </w:rPr>
        <w:t>it</w:t>
      </w:r>
      <w:r>
        <w:rPr>
          <w:rStyle w:val="StyleBoldUnderline"/>
          <w:sz w:val="12"/>
        </w:rPr>
        <w:t xml:space="preserve"> </w:t>
      </w:r>
      <w:r w:rsidRPr="00904342">
        <w:rPr>
          <w:rStyle w:val="StyleBoldUnderline"/>
        </w:rPr>
        <w:t>does often settle differences</w:t>
      </w:r>
      <w:r>
        <w:t>—but rather in its consequences: the death and</w:t>
      </w:r>
      <w:r>
        <w:rPr>
          <w:sz w:val="12"/>
        </w:rPr>
        <w:t xml:space="preserve"> </w:t>
      </w:r>
      <w:r>
        <w:t>destruction that inevitably ensue. International war may be under some degree</w:t>
      </w:r>
      <w:r>
        <w:rPr>
          <w:sz w:val="12"/>
        </w:rPr>
        <w:t xml:space="preserve"> </w:t>
      </w:r>
      <w:r>
        <w:t>of control, but two very notable sources of artificial or human-made death and</w:t>
      </w:r>
      <w:r>
        <w:rPr>
          <w:sz w:val="12"/>
        </w:rPr>
        <w:t xml:space="preserve"> </w:t>
      </w:r>
      <w:r>
        <w:t>destruction continue to persist. One of these is civil war, the chief remaining</w:t>
      </w:r>
      <w:r>
        <w:rPr>
          <w:sz w:val="12"/>
        </w:rPr>
        <w:t xml:space="preserve"> </w:t>
      </w:r>
      <w:r>
        <w:t>form of war, as Figure 1 makes clear, and many of these have been highly destructive.</w:t>
      </w:r>
      <w:r>
        <w:rPr>
          <w:sz w:val="12"/>
        </w:rPr>
        <w:t xml:space="preserve"> </w:t>
      </w:r>
      <w:r>
        <w:t>For example, in the late 1990s, a semi-internationalized civil war–or</w:t>
      </w:r>
      <w:r>
        <w:rPr>
          <w:sz w:val="12"/>
        </w:rPr>
        <w:t xml:space="preserve"> </w:t>
      </w:r>
      <w:r>
        <w:t>set of civil wars–in the Congo resulted in the deaths, by some estimates, of</w:t>
      </w:r>
      <w:r>
        <w:rPr>
          <w:sz w:val="12"/>
        </w:rPr>
        <w:t xml:space="preserve"> </w:t>
      </w:r>
      <w:r>
        <w:t>three million people, mostly from the disruption and disease it caused. The</w:t>
      </w:r>
      <w:r>
        <w:rPr>
          <w:sz w:val="12"/>
        </w:rPr>
        <w:t xml:space="preserve"> </w:t>
      </w:r>
      <w:r>
        <w:t>second is government. In fact, over the course of the bloody twentieth century,</w:t>
      </w:r>
      <w:r>
        <w:rPr>
          <w:sz w:val="12"/>
        </w:rPr>
        <w:t xml:space="preserve"> </w:t>
      </w:r>
      <w:r>
        <w:t>far more people were killed by their own governments than were killed by all</w:t>
      </w:r>
      <w:r>
        <w:rPr>
          <w:sz w:val="12"/>
        </w:rPr>
        <w:t xml:space="preserve"> </w:t>
      </w:r>
      <w:r>
        <w:t>wars put together.20 During the 1990s, for example, the government of Rwanda</w:t>
      </w:r>
      <w:r>
        <w:rPr>
          <w:sz w:val="12"/>
        </w:rPr>
        <w:t xml:space="preserve"> </w:t>
      </w:r>
      <w:r>
        <w:t>systematically tried to kill off a minority group, a venture that resulted in</w:t>
      </w:r>
      <w:r>
        <w:rPr>
          <w:sz w:val="12"/>
        </w:rPr>
        <w:t xml:space="preserve"> </w:t>
      </w:r>
      <w:r>
        <w:t>upwards of half a million deaths; in North Korea at the same time, the regime</w:t>
      </w:r>
      <w:r>
        <w:rPr>
          <w:sz w:val="12"/>
        </w:rPr>
        <w:t xml:space="preserve"> </w:t>
      </w:r>
      <w:r>
        <w:t>so mismanaged and exacerbated famine conditions that hundreds of</w:t>
      </w:r>
      <w:r>
        <w:rPr>
          <w:sz w:val="12"/>
        </w:rPr>
        <w:t xml:space="preserve"> </w:t>
      </w:r>
      <w:r>
        <w:t>thousands of people died, with some careful estimates putting the number at</w:t>
      </w:r>
      <w:r>
        <w:rPr>
          <w:sz w:val="12"/>
        </w:rPr>
        <w:t xml:space="preserve"> </w:t>
      </w:r>
      <w:r>
        <w:t>over two million.</w:t>
      </w:r>
      <w:r>
        <w:rPr>
          <w:sz w:val="12"/>
        </w:rPr>
        <w:t xml:space="preserve"> </w:t>
      </w:r>
      <w:r>
        <w:t xml:space="preserve">In principle, </w:t>
      </w:r>
      <w:r w:rsidRPr="00D73B86">
        <w:rPr>
          <w:rStyle w:val="StyleBoldUnderline"/>
        </w:rPr>
        <w:t>the international community is ill-prepared to deal with</w:t>
      </w:r>
      <w:r>
        <w:t xml:space="preserve"> civil</w:t>
      </w:r>
      <w:r>
        <w:rPr>
          <w:sz w:val="12"/>
        </w:rPr>
        <w:t xml:space="preserve"> </w:t>
      </w:r>
      <w:r>
        <w:t xml:space="preserve">conflict and with vicious or </w:t>
      </w:r>
      <w:r w:rsidRPr="00981A9D">
        <w:rPr>
          <w:rStyle w:val="StyleBoldUnderline"/>
        </w:rPr>
        <w:t>destructively</w:t>
      </w:r>
      <w:r>
        <w:t xml:space="preserve"> incompetent domestic governments</w:t>
      </w:r>
      <w:r>
        <w:rPr>
          <w:sz w:val="12"/>
        </w:rPr>
        <w:t xml:space="preserve"> </w:t>
      </w:r>
      <w:r>
        <w:t>because it is chiefly set up to confront problems that transcend international</w:t>
      </w:r>
      <w:r>
        <w:rPr>
          <w:sz w:val="12"/>
        </w:rPr>
        <w:t xml:space="preserve"> </w:t>
      </w:r>
      <w:r>
        <w:t xml:space="preserve">borders, not those that lurk within them. However, </w:t>
      </w:r>
      <w:r w:rsidRPr="00981A9D">
        <w:rPr>
          <w:rStyle w:val="StyleBoldUnderline"/>
        </w:rPr>
        <w:t>having</w:t>
      </w:r>
      <w:r>
        <w:t xml:space="preserve"> substantially </w:t>
      </w:r>
      <w:r w:rsidRPr="00981A9D">
        <w:rPr>
          <w:rStyle w:val="StyleBoldUnderline"/>
        </w:rPr>
        <w:t>abandoned</w:t>
      </w:r>
      <w:r>
        <w:rPr>
          <w:rStyle w:val="StyleBoldUnderline"/>
          <w:sz w:val="12"/>
        </w:rPr>
        <w:t xml:space="preserve"> </w:t>
      </w:r>
      <w:r w:rsidRPr="00981A9D">
        <w:rPr>
          <w:rStyle w:val="StyleBoldUnderline"/>
        </w:rPr>
        <w:t>war and armed conflict</w:t>
      </w:r>
      <w:r>
        <w:t xml:space="preserve"> among themselves, the </w:t>
      </w:r>
      <w:r w:rsidRPr="00981A9D">
        <w:rPr>
          <w:rStyle w:val="StyleBoldUnderline"/>
        </w:rPr>
        <w:t>developed countries can,</w:t>
      </w:r>
      <w:r>
        <w:rPr>
          <w:rStyle w:val="StyleBoldUnderline"/>
        </w:rPr>
        <w:t xml:space="preserve"> </w:t>
      </w:r>
      <w:r>
        <w:t xml:space="preserve">if they so desire, </w:t>
      </w:r>
      <w:r w:rsidRPr="00981A9D">
        <w:rPr>
          <w:rStyle w:val="StyleBoldUnderline"/>
        </w:rPr>
        <w:t>expand</w:t>
      </w:r>
      <w:r>
        <w:t xml:space="preserve"> their </w:t>
      </w:r>
      <w:r w:rsidRPr="00981A9D">
        <w:rPr>
          <w:rStyle w:val="StyleBoldUnderline"/>
        </w:rPr>
        <w:t>efforts and collaborate</w:t>
      </w:r>
      <w:r>
        <w:t xml:space="preserve"> on international police</w:t>
      </w:r>
      <w:r>
        <w:rPr>
          <w:sz w:val="12"/>
        </w:rPr>
        <w:t xml:space="preserve"> </w:t>
      </w:r>
      <w:r>
        <w:t>work to deal with civil war and with vicious domestic regimes. And, indeed,</w:t>
      </w:r>
      <w:r>
        <w:rPr>
          <w:sz w:val="12"/>
        </w:rPr>
        <w:t xml:space="preserve"> </w:t>
      </w:r>
      <w:r>
        <w:t>the Security Council of the United Nations does appear in recent years to have</w:t>
      </w:r>
      <w:r>
        <w:rPr>
          <w:sz w:val="12"/>
        </w:rPr>
        <w:t xml:space="preserve"> </w:t>
      </w:r>
      <w:r>
        <w:t>developed or evolved the legal ability legitimately to authorize military intervention</w:t>
      </w:r>
      <w:r>
        <w:rPr>
          <w:sz w:val="12"/>
        </w:rPr>
        <w:t xml:space="preserve"> </w:t>
      </w:r>
      <w:r>
        <w:t>to police civil wars or to oust a state government deemed too incompetent</w:t>
      </w:r>
      <w:r>
        <w:rPr>
          <w:sz w:val="12"/>
        </w:rPr>
        <w:t xml:space="preserve"> </w:t>
      </w:r>
      <w:r>
        <w:t>or too venal to be allowed to continue to exist.21</w:t>
      </w:r>
    </w:p>
    <w:p w:rsidR="00B95669" w:rsidRPr="00B95669" w:rsidRDefault="00B95669" w:rsidP="00B95669">
      <w:bookmarkStart w:id="0" w:name="_GoBack"/>
      <w:bookmarkEnd w:id="0"/>
    </w:p>
    <w:p w:rsidR="00B95669" w:rsidRPr="008A5965" w:rsidRDefault="00B95669" w:rsidP="00B95669"/>
    <w:p w:rsidR="008A5965" w:rsidRDefault="008A5965" w:rsidP="008A5965">
      <w:pPr>
        <w:pStyle w:val="Heading2"/>
      </w:pPr>
      <w:r>
        <w:lastRenderedPageBreak/>
        <w:t>Specifics</w:t>
      </w:r>
    </w:p>
    <w:p w:rsidR="008A5965" w:rsidRDefault="008A5965" w:rsidP="008A5965"/>
    <w:p w:rsidR="008A5965" w:rsidRPr="008A5965" w:rsidRDefault="00B95669" w:rsidP="008A5965">
      <w:pPr>
        <w:pStyle w:val="Heading3"/>
      </w:pPr>
      <w:r>
        <w:lastRenderedPageBreak/>
        <w:t>China</w:t>
      </w:r>
    </w:p>
    <w:p w:rsidR="008A5965" w:rsidRPr="00C85C34" w:rsidRDefault="008A5965" w:rsidP="008A5965">
      <w:pPr>
        <w:rPr>
          <w:rStyle w:val="StyleBoldUnderline"/>
          <w:u w:val="none"/>
        </w:rPr>
      </w:pPr>
      <w:r w:rsidRPr="00C85C34">
        <w:rPr>
          <w:rStyle w:val="StyleBoldUnderline"/>
          <w:u w:val="none"/>
        </w:rPr>
        <w:t>No China war - no first use policy</w:t>
      </w:r>
    </w:p>
    <w:p w:rsidR="008A5965" w:rsidRDefault="008A5965" w:rsidP="008A5965">
      <w:r w:rsidRPr="000B54AF">
        <w:rPr>
          <w:rStyle w:val="StyleStyleBold12pt"/>
        </w:rPr>
        <w:t>Zhang 13</w:t>
      </w:r>
      <w:r>
        <w:t xml:space="preserve"> </w:t>
      </w:r>
      <w:r w:rsidRPr="000B54AF">
        <w:t>(</w:t>
      </w:r>
      <w:proofErr w:type="spellStart"/>
      <w:r w:rsidRPr="000B54AF">
        <w:t>Hui</w:t>
      </w:r>
      <w:proofErr w:type="spellEnd"/>
      <w:r w:rsidRPr="000B54AF">
        <w:t xml:space="preserve"> Zhang, </w:t>
      </w:r>
      <w:proofErr w:type="spellStart"/>
      <w:r w:rsidRPr="000B54AF">
        <w:t>Hui</w:t>
      </w:r>
      <w:proofErr w:type="spellEnd"/>
      <w:r w:rsidRPr="000B54AF">
        <w:t xml:space="preserve"> Zhang, a physicist, is leading a research initiative on China's nuclear policies for the Managing the Atom Project in Harvard Kennedy School' s </w:t>
      </w:r>
      <w:proofErr w:type="spellStart"/>
      <w:r w:rsidRPr="000B54AF">
        <w:t>Belfer</w:t>
      </w:r>
      <w:proofErr w:type="spellEnd"/>
      <w:r w:rsidRPr="000B54AF">
        <w:t xml:space="preserve"> Center for Science and International Affairs.  “China’s No-First-Use Policy Promotes Nuclear Disarmament.”  The Diplomat 22 May 2013.  Web.) </w:t>
      </w:r>
      <w:hyperlink r:id="rId29" w:history="1">
        <w:r w:rsidRPr="000B54AF">
          <w:rPr>
            <w:rStyle w:val="Hyperlink"/>
          </w:rPr>
          <w:t>http://thediplomat.com/flashpoints-blog/2013/05/22/chinas-no-first-use-policy-promotes-nuclear-disarmament/</w:t>
        </w:r>
      </w:hyperlink>
      <w:r w:rsidRPr="000B54AF">
        <w:t xml:space="preserve"> EW</w:t>
      </w:r>
    </w:p>
    <w:p w:rsidR="008A5965" w:rsidRPr="00E3376C" w:rsidRDefault="008A5965" w:rsidP="008A5965">
      <w:r w:rsidRPr="00C85C34">
        <w:rPr>
          <w:rStyle w:val="StyleBoldUnderline"/>
        </w:rPr>
        <w:t xml:space="preserve">Colonel Yang </w:t>
      </w:r>
      <w:proofErr w:type="spellStart"/>
      <w:r w:rsidRPr="00C85C34">
        <w:rPr>
          <w:rStyle w:val="StyleBoldUnderline"/>
        </w:rPr>
        <w:t>Yujun</w:t>
      </w:r>
      <w:proofErr w:type="spellEnd"/>
      <w:r w:rsidRPr="00C85C34">
        <w:rPr>
          <w:rStyle w:val="StyleBoldUnderline"/>
        </w:rPr>
        <w:t>, a spokesman for China’s Ministry of Defense</w:t>
      </w:r>
      <w:r w:rsidRPr="00E3376C">
        <w:t xml:space="preserve">, answered this question unambiguously during a briefing on April 25 when he </w:t>
      </w:r>
      <w:r w:rsidRPr="00C85C34">
        <w:rPr>
          <w:rStyle w:val="StyleBoldUnderline"/>
        </w:rPr>
        <w:t>stated</w:t>
      </w:r>
      <w:r w:rsidRPr="00E3376C">
        <w:t>:  “</w:t>
      </w:r>
      <w:r w:rsidRPr="00C85C34">
        <w:rPr>
          <w:rStyle w:val="StyleBoldUnderline"/>
        </w:rPr>
        <w:t>China repeatedly reaffirms that China has always pursued no-first-use nuclear weapons policy</w:t>
      </w:r>
      <w:r w:rsidRPr="00E3376C">
        <w:t xml:space="preserve">, upholds its nuclear strategy of self-defense, </w:t>
      </w:r>
      <w:r w:rsidRPr="00C85C34">
        <w:rPr>
          <w:rStyle w:val="StyleBoldUnderline"/>
        </w:rPr>
        <w:t>and never takes part in any form of nuclear arms race with any country</w:t>
      </w:r>
      <w:r w:rsidRPr="00E3376C">
        <w:t>. The policy has never been changed. The concern about changes of China’s nuclear policy is unnecessary.”</w:t>
      </w:r>
    </w:p>
    <w:p w:rsidR="008A5965" w:rsidRPr="00324B5B" w:rsidRDefault="008A5965" w:rsidP="008A5965">
      <w:pPr>
        <w:rPr>
          <w:rStyle w:val="StyleBoldUnderline"/>
        </w:rPr>
      </w:pPr>
    </w:p>
    <w:p w:rsidR="008A5965" w:rsidRDefault="008A5965" w:rsidP="008A5965">
      <w:pPr>
        <w:pStyle w:val="Heading4"/>
      </w:pPr>
      <w:r w:rsidRPr="00E61C7B">
        <w:t>China adopting MAD now</w:t>
      </w:r>
    </w:p>
    <w:p w:rsidR="008A5965" w:rsidRPr="00E61C7B" w:rsidRDefault="008A5965" w:rsidP="008A5965">
      <w:r w:rsidRPr="00E61C7B">
        <w:rPr>
          <w:rStyle w:val="StyleStyleBold12pt"/>
        </w:rPr>
        <w:t>SSI 4</w:t>
      </w:r>
      <w:r>
        <w:t xml:space="preserve"> </w:t>
      </w:r>
      <w:r w:rsidRPr="00E61C7B">
        <w:t xml:space="preserve">(Strategic Studies Institute.  “Getting MAD: Nuclear Mutual Assured Destruction, its Origin and Practice.”  Strategic Studies </w:t>
      </w:r>
      <w:proofErr w:type="spellStart"/>
      <w:r w:rsidRPr="00E61C7B">
        <w:t>Institure</w:t>
      </w:r>
      <w:proofErr w:type="spellEnd"/>
      <w:r w:rsidRPr="00E61C7B">
        <w:t xml:space="preserve"> November 2004.  Web.) http://www.strategicstudiesinstitute.army.mil/pdffiles/pub585.pdf</w:t>
      </w:r>
    </w:p>
    <w:p w:rsidR="008A5965" w:rsidRDefault="008A5965" w:rsidP="008A5965">
      <w:r w:rsidRPr="00E61C7B">
        <w:t xml:space="preserve">Since the death of Mao and the deployment of nuclear-capable delivery systems, however, </w:t>
      </w:r>
      <w:r w:rsidRPr="00E61C7B">
        <w:rPr>
          <w:rStyle w:val="StyleBoldUnderline"/>
        </w:rPr>
        <w:t>Beijing’s attitudes about nuclear warfare continue to change in subtle but important ways</w:t>
      </w:r>
      <w:r w:rsidRPr="00E61C7B">
        <w:t xml:space="preserve">. Put brieﬂy, </w:t>
      </w:r>
      <w:r w:rsidRPr="00E61C7B">
        <w:rPr>
          <w:rStyle w:val="StyleBoldUnderline"/>
        </w:rPr>
        <w:t>Chinese views of nuclear weapons have evolved</w:t>
      </w:r>
      <w:r w:rsidRPr="00E61C7B">
        <w:t xml:space="preserve"> from initial disparagement and covetousness prior to the acquisition of an arsenal, </w:t>
      </w:r>
      <w:r w:rsidRPr="00E61C7B">
        <w:rPr>
          <w:rStyle w:val="StyleBoldUnderline"/>
        </w:rPr>
        <w:t>to a nuclear minimalist perspective that resembles</w:t>
      </w:r>
      <w:r w:rsidRPr="00E61C7B">
        <w:t xml:space="preserve"> mutually assured destruction (MAD) </w:t>
      </w:r>
      <w:r w:rsidRPr="00E61C7B">
        <w:rPr>
          <w:rStyle w:val="StyleBoldUnderline"/>
        </w:rPr>
        <w:t>in every way but name</w:t>
      </w:r>
      <w:r w:rsidRPr="00E61C7B">
        <w:t xml:space="preserve">. Ironically, </w:t>
      </w:r>
      <w:r w:rsidRPr="00E61C7B">
        <w:rPr>
          <w:rStyle w:val="StyleBoldUnderline"/>
        </w:rPr>
        <w:t>China appears to be implicitly embracing MAD</w:t>
      </w:r>
      <w:r w:rsidRPr="00E61C7B">
        <w:t xml:space="preserve"> and achieving a credible minimal deterrent at precisely the same time that the United States, from the Chinese perspective, appears to be abandoning MAD and deterrence in favor of defenses and preemptive strike.1 In its desperation to retain the MAD dynamic, China may therefore be forced to build to higher force levels, permitting the PRC to actually contemplate </w:t>
      </w:r>
      <w:proofErr w:type="spellStart"/>
      <w:r w:rsidRPr="00E61C7B">
        <w:t>postMAD</w:t>
      </w:r>
      <w:proofErr w:type="spellEnd"/>
      <w:r w:rsidRPr="00E61C7B">
        <w:t xml:space="preserve"> counterforce strategies in the future.</w:t>
      </w:r>
    </w:p>
    <w:p w:rsidR="008A5965" w:rsidRDefault="008A5965" w:rsidP="008A5965"/>
    <w:p w:rsidR="008A5965" w:rsidRDefault="008A5965" w:rsidP="008A5965">
      <w:pPr>
        <w:rPr>
          <w:rStyle w:val="StyleBoldUnderline"/>
        </w:rPr>
      </w:pPr>
    </w:p>
    <w:p w:rsidR="008A5965" w:rsidRDefault="008A5965" w:rsidP="008A5965"/>
    <w:p w:rsidR="008A5965" w:rsidRDefault="008A5965" w:rsidP="008A5965">
      <w:pPr>
        <w:pStyle w:val="Heading4"/>
      </w:pPr>
      <w:r>
        <w:t>Situations improving in Taiwan and Africa</w:t>
      </w:r>
    </w:p>
    <w:p w:rsidR="008A5965" w:rsidRDefault="008A5965" w:rsidP="008A5965">
      <w:r w:rsidRPr="004235C3">
        <w:rPr>
          <w:rStyle w:val="StyleStyleBold12pt"/>
        </w:rPr>
        <w:t>WFS</w:t>
      </w:r>
      <w:r>
        <w:rPr>
          <w:rStyle w:val="StyleStyleBold12pt"/>
        </w:rPr>
        <w:t xml:space="preserve"> No date</w:t>
      </w:r>
      <w:r>
        <w:t xml:space="preserve"> </w:t>
      </w:r>
      <w:r w:rsidRPr="004235C3">
        <w:t>(</w:t>
      </w:r>
      <w:r>
        <w:t xml:space="preserve">Interview with Christopher </w:t>
      </w:r>
      <w:proofErr w:type="spellStart"/>
      <w:r>
        <w:t>Fettweis</w:t>
      </w:r>
      <w:proofErr w:type="spellEnd"/>
      <w:r>
        <w:t xml:space="preserve">, </w:t>
      </w:r>
      <w:r w:rsidRPr="00C35D61">
        <w:t>Tulane University political scientist and author of Dangerous Times?: The International Politics of Great Power Peace</w:t>
      </w:r>
      <w:r>
        <w:t>.</w:t>
      </w:r>
      <w:r w:rsidRPr="004235C3">
        <w:t xml:space="preserve"> “Dangerous Times: The Futurist interviews Christopher </w:t>
      </w:r>
      <w:proofErr w:type="spellStart"/>
      <w:r w:rsidRPr="004235C3">
        <w:t>Fettweis</w:t>
      </w:r>
      <w:proofErr w:type="spellEnd"/>
      <w:r w:rsidRPr="004235C3">
        <w:t xml:space="preserve">.”  World Future Society No Date) </w:t>
      </w:r>
      <w:hyperlink r:id="rId30" w:history="1">
        <w:r w:rsidRPr="00D2063F">
          <w:rPr>
            <w:rStyle w:val="Hyperlink"/>
          </w:rPr>
          <w:t>http://www.wfs.org/content/dangerous-times-futurist-interviews-christopher-fettweis</w:t>
        </w:r>
      </w:hyperlink>
      <w:r>
        <w:t xml:space="preserve"> EW</w:t>
      </w:r>
    </w:p>
    <w:p w:rsidR="008A5965" w:rsidRDefault="008A5965" w:rsidP="008A5965">
      <w:pPr>
        <w:rPr>
          <w:rStyle w:val="StyleBoldUnderline"/>
        </w:rPr>
      </w:pPr>
      <w:r w:rsidRPr="00C35D61">
        <w:t xml:space="preserve">THE FUTURIST: </w:t>
      </w:r>
      <w:r w:rsidRPr="00C35D61">
        <w:rPr>
          <w:rStyle w:val="StyleBoldUnderline"/>
        </w:rPr>
        <w:t>Not too long ago, people in the United States feared that China would invade Taiwan</w:t>
      </w:r>
      <w:r w:rsidRPr="00C35D61">
        <w:t xml:space="preserve">, and that maybe the United States would get dragged into a war over the island’s future. CHRISTOPHER FETTWEIS: As times have gone by, </w:t>
      </w:r>
      <w:r w:rsidRPr="00C35D61">
        <w:rPr>
          <w:rStyle w:val="StyleBoldUnderline"/>
        </w:rPr>
        <w:t>relations between China and Taiwan have strengthened. Investments across the strait have increased</w:t>
      </w:r>
      <w:r w:rsidRPr="00C35D61">
        <w:t xml:space="preserve">. Tensions flare up every once in a while. </w:t>
      </w:r>
      <w:r w:rsidRPr="00C35D61">
        <w:rPr>
          <w:rStyle w:val="StyleBoldUnderline"/>
        </w:rPr>
        <w:t>If Taiwan pushed for independence, people in China might want to react. But it’s hard for me to imagine a big war over it</w:t>
      </w:r>
      <w:r w:rsidRPr="00C35D61">
        <w:t xml:space="preserve">. I think </w:t>
      </w:r>
      <w:r w:rsidRPr="00C35D61">
        <w:rPr>
          <w:rStyle w:val="StyleBoldUnderline"/>
        </w:rPr>
        <w:t>we can be looking at a much more peaceful century</w:t>
      </w:r>
      <w:r w:rsidRPr="00C35D61">
        <w:t xml:space="preserve">—definitely a more peaceful than the twentieth century, which was a disaster. </w:t>
      </w:r>
      <w:r w:rsidRPr="00C35D61">
        <w:rPr>
          <w:rStyle w:val="StyleBoldUnderline"/>
        </w:rPr>
        <w:t>That includes Africa. People’s perception is it’s spiraling into chaos But Africa is more peaceful than we’ve known it to be in all African history.</w:t>
      </w:r>
    </w:p>
    <w:p w:rsidR="008A5965" w:rsidRDefault="008A5965" w:rsidP="008A5965">
      <w:pPr>
        <w:rPr>
          <w:rStyle w:val="StyleBoldUnderline"/>
        </w:rPr>
      </w:pPr>
    </w:p>
    <w:p w:rsidR="008A5965" w:rsidRDefault="00B95669" w:rsidP="00B95669">
      <w:pPr>
        <w:pStyle w:val="Heading3"/>
      </w:pPr>
      <w:r>
        <w:lastRenderedPageBreak/>
        <w:t>Russia</w:t>
      </w:r>
    </w:p>
    <w:p w:rsidR="00B95669" w:rsidRDefault="00B95669" w:rsidP="00B95669"/>
    <w:p w:rsidR="00B95669" w:rsidRDefault="00B95669" w:rsidP="00B95669">
      <w:pPr>
        <w:pStyle w:val="Heading4"/>
      </w:pPr>
      <w:r>
        <w:t>No Russia war – multiple warrants</w:t>
      </w:r>
    </w:p>
    <w:p w:rsidR="00B95669" w:rsidRPr="00AA3C20" w:rsidRDefault="00B95669" w:rsidP="00B95669">
      <w:r w:rsidRPr="00AA3C20">
        <w:rPr>
          <w:rStyle w:val="StyleStyleBold12pt"/>
        </w:rPr>
        <w:t xml:space="preserve">Graham, 7 </w:t>
      </w:r>
      <w:r w:rsidRPr="00AA3C20">
        <w:t xml:space="preserve">(Thomas, senior advisor on Russia on the U.S. National Security Council staff, “The Dialectics of Strength and Weakness,” "Russia in Global Affairs". № 2, July - September 2007, Online, </w:t>
      </w:r>
      <w:hyperlink r:id="rId31" w:history="1">
        <w:r w:rsidRPr="00AA3C20">
          <w:rPr>
            <w:rStyle w:val="Hyperlink"/>
          </w:rPr>
          <w:t>http://eng.globalaffairs.ru/number/n_9138</w:t>
        </w:r>
      </w:hyperlink>
      <w:r w:rsidRPr="00AA3C20">
        <w:t>, accessed 8/22/13) PE</w:t>
      </w:r>
    </w:p>
    <w:p w:rsidR="00B95669" w:rsidRDefault="00B95669" w:rsidP="00B95669">
      <w:r>
        <w:t xml:space="preserve">An astute historian of Russia, Martin </w:t>
      </w:r>
      <w:proofErr w:type="spellStart"/>
      <w:r>
        <w:t>Malia</w:t>
      </w:r>
      <w:proofErr w:type="spellEnd"/>
      <w:r>
        <w:t>, wrote several years ago that “</w:t>
      </w:r>
      <w:r w:rsidRPr="00C60CD4">
        <w:rPr>
          <w:rStyle w:val="StyleBoldUnderline"/>
        </w:rPr>
        <w:t xml:space="preserve">Russia has at different times been demonized or divinized </w:t>
      </w:r>
      <w:r>
        <w:t xml:space="preserve">by Western opinion less because of her real role in Europe than because of the fears and frustrations, or hopes and aspirations, generated within European society by its own domestic problems.” Such is the case today. To be sure, </w:t>
      </w:r>
      <w:r w:rsidRPr="00F40D26">
        <w:rPr>
          <w:rStyle w:val="StyleBoldUnderline"/>
        </w:rPr>
        <w:t>mounting Western concerns about Russia are a consequence of Russian policies that appear to undermine Western interests</w:t>
      </w:r>
      <w:r>
        <w:t xml:space="preserve">, but they are also </w:t>
      </w:r>
      <w:r w:rsidRPr="00687AD9">
        <w:rPr>
          <w:rStyle w:val="StyleBoldUnderline"/>
        </w:rPr>
        <w:t>a reflection of declining confidence in our own abilities</w:t>
      </w:r>
      <w:r>
        <w:t xml:space="preserve"> and the efficacy of our own policies. Ironically, this growing fear and distrust of Russia come at a time when </w:t>
      </w:r>
      <w:r w:rsidRPr="00687AD9">
        <w:rPr>
          <w:rStyle w:val="StyleBoldUnderline"/>
        </w:rPr>
        <w:t>Russia is</w:t>
      </w:r>
      <w:r>
        <w:t xml:space="preserve"> arguably </w:t>
      </w:r>
      <w:r w:rsidRPr="00687AD9">
        <w:rPr>
          <w:rStyle w:val="StyleBoldUnderline"/>
        </w:rPr>
        <w:t>less threatening</w:t>
      </w:r>
      <w:r>
        <w:t xml:space="preserve"> to the West, and the United States in particular, </w:t>
      </w:r>
      <w:r w:rsidRPr="00687AD9">
        <w:rPr>
          <w:rStyle w:val="StyleBoldUnderline"/>
        </w:rPr>
        <w:t>than</w:t>
      </w:r>
      <w:r>
        <w:t xml:space="preserve"> it has been </w:t>
      </w:r>
      <w:r w:rsidRPr="00687AD9">
        <w:rPr>
          <w:rStyle w:val="StyleBoldUnderline"/>
        </w:rPr>
        <w:t>at any time since</w:t>
      </w:r>
      <w:r>
        <w:t xml:space="preserve"> the end of the </w:t>
      </w:r>
      <w:r w:rsidRPr="00687AD9">
        <w:rPr>
          <w:rStyle w:val="StyleBoldUnderline"/>
        </w:rPr>
        <w:t>Second World War.</w:t>
      </w:r>
      <w:r>
        <w:t xml:space="preserve"> Russia does not champion a totalitarian ideology intent on our destruction, </w:t>
      </w:r>
      <w:r w:rsidRPr="00687AD9">
        <w:rPr>
          <w:rStyle w:val="StyleBoldUnderline"/>
        </w:rPr>
        <w:t>its military poses no threat</w:t>
      </w:r>
      <w:r>
        <w:t xml:space="preserve"> to sweep across Europe, </w:t>
      </w:r>
      <w:r w:rsidRPr="00687AD9">
        <w:rPr>
          <w:rStyle w:val="StyleBoldUnderline"/>
        </w:rPr>
        <w:t xml:space="preserve">its economic growth depends on constructive </w:t>
      </w:r>
      <w:r>
        <w:t xml:space="preserve">commercial </w:t>
      </w:r>
      <w:r w:rsidRPr="00687AD9">
        <w:rPr>
          <w:rStyle w:val="StyleBoldUnderline"/>
        </w:rPr>
        <w:t>relations with Europe, and its</w:t>
      </w:r>
      <w:r>
        <w:t xml:space="preserve"> strategic </w:t>
      </w:r>
      <w:r w:rsidRPr="00687AD9">
        <w:rPr>
          <w:rStyle w:val="StyleBoldUnderline"/>
        </w:rPr>
        <w:t>arsenal</w:t>
      </w:r>
      <w:r>
        <w:t xml:space="preserve"> – while still capable of annihilating the United States – </w:t>
      </w:r>
      <w:r w:rsidRPr="00687AD9">
        <w:rPr>
          <w:rStyle w:val="StyleBoldUnderline"/>
        </w:rPr>
        <w:t>is under more reliable control than it has been in the past fifteen years</w:t>
      </w:r>
      <w:r>
        <w:t xml:space="preserve"> and the threat of a strategic strike approaches zero probability. Political gridlock in key Western countries, however, precludes the creativity, risk-taking, and subtlety needed to advance our interests on issues over which we are at odds with Russia while laying the basis for more constructive long-term relations with Russia.</w:t>
      </w:r>
    </w:p>
    <w:p w:rsidR="00B95669" w:rsidRDefault="00B95669" w:rsidP="00B95669">
      <w:pPr>
        <w:pStyle w:val="Heading4"/>
      </w:pPr>
      <w:r>
        <w:t xml:space="preserve">No Russia war – it’s just posturing – it’s been abandoned economically </w:t>
      </w:r>
    </w:p>
    <w:p w:rsidR="00B95669" w:rsidRDefault="00B95669" w:rsidP="00B95669">
      <w:r w:rsidRPr="00AA3C20">
        <w:rPr>
          <w:rStyle w:val="StyleStyleBold12pt"/>
        </w:rPr>
        <w:t xml:space="preserve">Graham, 7 </w:t>
      </w:r>
      <w:r w:rsidRPr="00AA3C20">
        <w:t xml:space="preserve">(Thomas, senior advisor on Russia on the U.S. National Security Council staff, “The Dialectics of Strength and Weakness,” "Russia in Global Affairs". № 2, July - September 2007, Online, </w:t>
      </w:r>
      <w:hyperlink r:id="rId32" w:history="1">
        <w:r w:rsidRPr="00AA3C20">
          <w:rPr>
            <w:rStyle w:val="Hyperlink"/>
          </w:rPr>
          <w:t>http://eng.globalaffairs.ru/number/n_9138</w:t>
        </w:r>
      </w:hyperlink>
      <w:r w:rsidRPr="00AA3C20">
        <w:t>, accessed 8/22/13) PE</w:t>
      </w:r>
    </w:p>
    <w:p w:rsidR="00B95669" w:rsidRPr="00AA3C20" w:rsidRDefault="00B95669" w:rsidP="00B95669">
      <w:r>
        <w:t>President Putin’s chairing of the G8 summit last summer highlighted Russia’s return to the high table of global politics. On a number of high-profile issues – Iran, Syria/Lebanon, Israel/Palestine – Russia is increasingly effective in ensuring that its voice is heard. The next step is to demonstrate that Russia can help forge durable solutions to urgent global problems. Too often, Russia’s advice is simply to continue the dialogue or negotiations. But great powers have a responsibility to persuade other powers, through the use of incentives and disincentives, that their interests lie in pursuing reasonable solutions. In short, great powers must bring to the table more than just words; they must bring the hard and soft power necessary to forge solutions within a reasonable timeframe.</w:t>
      </w:r>
      <w:r w:rsidRPr="00A47B7F">
        <w:rPr>
          <w:sz w:val="12"/>
        </w:rPr>
        <w:t xml:space="preserve">¶ </w:t>
      </w:r>
      <w:r>
        <w:t xml:space="preserve">In addition, many </w:t>
      </w:r>
      <w:r w:rsidRPr="004B5D9E">
        <w:rPr>
          <w:rStyle w:val="StyleBoldUnderline"/>
        </w:rPr>
        <w:t>observers doubt whether Russia’s self-assertion</w:t>
      </w:r>
      <w:r>
        <w:t xml:space="preserve">, particularly </w:t>
      </w:r>
      <w:proofErr w:type="spellStart"/>
      <w:r>
        <w:t>vis</w:t>
      </w:r>
      <w:proofErr w:type="spellEnd"/>
      <w:r>
        <w:t>-a-</w:t>
      </w:r>
      <w:proofErr w:type="spellStart"/>
      <w:r>
        <w:t>vis</w:t>
      </w:r>
      <w:proofErr w:type="spellEnd"/>
      <w:r>
        <w:t xml:space="preserve"> its immediate neighbors, in fact </w:t>
      </w:r>
      <w:r w:rsidRPr="004B5D9E">
        <w:rPr>
          <w:rStyle w:val="StyleBoldUnderline"/>
        </w:rPr>
        <w:t>advances Russia’s long-term strategic interests. Economic boycotts</w:t>
      </w:r>
      <w:r>
        <w:t xml:space="preserve">, for example, of Georgia and, more recently, Estonia appear to have </w:t>
      </w:r>
      <w:r w:rsidRPr="004B5D9E">
        <w:rPr>
          <w:rStyle w:val="StyleBoldUnderline"/>
        </w:rPr>
        <w:t>persuad</w:t>
      </w:r>
      <w:r>
        <w:t xml:space="preserve">ed those </w:t>
      </w:r>
      <w:r w:rsidRPr="004B5D9E">
        <w:rPr>
          <w:rStyle w:val="StyleBoldUnderline"/>
        </w:rPr>
        <w:t>countries to reorient their commercial ties away from Russia</w:t>
      </w:r>
      <w:r>
        <w:t>, without in any way encouraging more positive interactions with Russia. So the question: Are these policies signs of strength or evidence of weakness?</w:t>
      </w:r>
      <w:r w:rsidRPr="00A47B7F">
        <w:rPr>
          <w:sz w:val="12"/>
        </w:rPr>
        <w:t xml:space="preserve">¶ </w:t>
      </w:r>
      <w:r>
        <w:t xml:space="preserve">Finally, </w:t>
      </w:r>
      <w:r w:rsidRPr="00A47B7F">
        <w:rPr>
          <w:rStyle w:val="StyleBoldUnderline"/>
        </w:rPr>
        <w:t>outsiders look at Russia’s domestic politics and wonder whether what they see as overreaction to small opposition groups</w:t>
      </w:r>
      <w:r>
        <w:t xml:space="preserve"> and autonomous NGO’s inside Russia </w:t>
      </w:r>
      <w:r w:rsidRPr="00A47B7F">
        <w:rPr>
          <w:rStyle w:val="StyleBoldUnderline"/>
        </w:rPr>
        <w:t>is a sign of the Kremlin’s</w:t>
      </w:r>
      <w:r>
        <w:t xml:space="preserve"> strength and confidence or speaks more clearly of doubts and </w:t>
      </w:r>
      <w:r w:rsidRPr="00A47B7F">
        <w:rPr>
          <w:rStyle w:val="StyleBoldUnderline"/>
        </w:rPr>
        <w:t>vulnerability</w:t>
      </w:r>
      <w:r>
        <w:t>. Similarly, outsiders look at the rise of aggressive nationalist ideologies, seemingly with the Kremlin’s encouragement, that threaten the very social fabric of multinational Russia and wonder whether this is a sign of strength or of weakness.</w:t>
      </w:r>
    </w:p>
    <w:p w:rsidR="00B95669" w:rsidRPr="00B95669" w:rsidRDefault="00B95669" w:rsidP="00B95669"/>
    <w:sectPr w:rsidR="00B95669" w:rsidRPr="00B956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00F7" w:rsidRDefault="004300F7" w:rsidP="005F5576">
      <w:r>
        <w:separator/>
      </w:r>
    </w:p>
  </w:endnote>
  <w:endnote w:type="continuationSeparator" w:id="0">
    <w:p w:rsidR="004300F7" w:rsidRDefault="004300F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00F7" w:rsidRDefault="004300F7" w:rsidP="005F5576">
      <w:r>
        <w:separator/>
      </w:r>
    </w:p>
  </w:footnote>
  <w:footnote w:type="continuationSeparator" w:id="0">
    <w:p w:rsidR="004300F7" w:rsidRDefault="004300F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596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562C"/>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00F7"/>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0D63"/>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276E"/>
    <w:rsid w:val="005A506B"/>
    <w:rsid w:val="005A5088"/>
    <w:rsid w:val="005A701C"/>
    <w:rsid w:val="005B2444"/>
    <w:rsid w:val="005B2D14"/>
    <w:rsid w:val="005B3140"/>
    <w:rsid w:val="005B4FAF"/>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5965"/>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A021E"/>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95669"/>
    <w:rsid w:val="00BB58BD"/>
    <w:rsid w:val="00BB6A26"/>
    <w:rsid w:val="00BC1034"/>
    <w:rsid w:val="00BE2408"/>
    <w:rsid w:val="00BE3EC6"/>
    <w:rsid w:val="00BE5BEB"/>
    <w:rsid w:val="00BE6528"/>
    <w:rsid w:val="00C0087A"/>
    <w:rsid w:val="00C05F9D"/>
    <w:rsid w:val="00C13754"/>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49C7"/>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153E"/>
    <w:rsid w:val="00E61D76"/>
    <w:rsid w:val="00E674DB"/>
    <w:rsid w:val="00E70912"/>
    <w:rsid w:val="00E75F28"/>
    <w:rsid w:val="00E90AA6"/>
    <w:rsid w:val="00E977B8"/>
    <w:rsid w:val="00E97AD1"/>
    <w:rsid w:val="00EA109B"/>
    <w:rsid w:val="00EA15A8"/>
    <w:rsid w:val="00EA2926"/>
    <w:rsid w:val="00EB2CDE"/>
    <w:rsid w:val="00EC122A"/>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004D"/>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Arial" w:hAnsi="Arial" w:cs="Arial"/>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0"/>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3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Arial" w:eastAsiaTheme="majorEastAsia" w:hAnsi="Arial" w:cstheme="majorBidi"/>
      <w:b/>
      <w:bCs/>
      <w:sz w:val="40"/>
      <w:szCs w:val="28"/>
    </w:rPr>
  </w:style>
  <w:style w:type="character" w:customStyle="1" w:styleId="Heading2Char">
    <w:name w:val="Heading 2 Char"/>
    <w:aliases w:val="Hat Char"/>
    <w:basedOn w:val="DefaultParagraphFont"/>
    <w:link w:val="Heading2"/>
    <w:uiPriority w:val="2"/>
    <w:rsid w:val="00D176BE"/>
    <w:rPr>
      <w:rFonts w:ascii="Arial" w:eastAsiaTheme="majorEastAsia" w:hAnsi="Arial" w:cstheme="majorBidi"/>
      <w:b/>
      <w:bCs/>
      <w:sz w:val="34"/>
      <w:szCs w:val="26"/>
      <w:u w:val="double"/>
    </w:rPr>
  </w:style>
  <w:style w:type="character" w:styleId="Emphasis">
    <w:name w:val="Emphasis"/>
    <w:basedOn w:val="DefaultParagraphFont"/>
    <w:uiPriority w:val="7"/>
    <w:qFormat/>
    <w:rsid w:val="00D176BE"/>
    <w:rPr>
      <w:rFonts w:ascii="Arial" w:hAnsi="Arial" w:cs="Arial"/>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Arial" w:eastAsiaTheme="majorEastAsia" w:hAnsi="Arial" w:cstheme="majorBidi"/>
      <w:b/>
      <w:bCs/>
      <w:sz w:val="28"/>
      <w:u w:val="single"/>
    </w:rPr>
  </w:style>
  <w:style w:type="character" w:customStyle="1" w:styleId="StyleBoldUnderline">
    <w:name w:val="Style Bold Underline"/>
    <w:aliases w:val="Underline"/>
    <w:basedOn w:val="DefaultParagraphFont"/>
    <w:uiPriority w:val="6"/>
    <w:qFormat/>
    <w:rsid w:val="00D176BE"/>
    <w:rPr>
      <w:b/>
      <w:bCs/>
      <w:sz w:val="20"/>
      <w:u w:val="single"/>
    </w:rPr>
  </w:style>
  <w:style w:type="character" w:customStyle="1" w:styleId="StyleStyleBold12pt">
    <w:name w:val="Style Style Bold + 12 pt"/>
    <w:aliases w:val="Cite"/>
    <w:basedOn w:val="StyleBold"/>
    <w:uiPriority w:val="5"/>
    <w:qFormat/>
    <w:rsid w:val="00D176BE"/>
    <w:rPr>
      <w:b/>
      <w:bCs/>
      <w:sz w:val="24"/>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Arial" w:eastAsiaTheme="majorEastAsia" w:hAnsi="Arial" w:cstheme="majorBidi"/>
      <w:b/>
      <w:bCs/>
      <w:iCs/>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Arial" w:hAnsi="Arial" w:cs="Arial"/>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0"/>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3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Arial" w:eastAsiaTheme="majorEastAsia" w:hAnsi="Arial" w:cstheme="majorBidi"/>
      <w:b/>
      <w:bCs/>
      <w:sz w:val="40"/>
      <w:szCs w:val="28"/>
    </w:rPr>
  </w:style>
  <w:style w:type="character" w:customStyle="1" w:styleId="Heading2Char">
    <w:name w:val="Heading 2 Char"/>
    <w:aliases w:val="Hat Char"/>
    <w:basedOn w:val="DefaultParagraphFont"/>
    <w:link w:val="Heading2"/>
    <w:uiPriority w:val="2"/>
    <w:rsid w:val="00D176BE"/>
    <w:rPr>
      <w:rFonts w:ascii="Arial" w:eastAsiaTheme="majorEastAsia" w:hAnsi="Arial" w:cstheme="majorBidi"/>
      <w:b/>
      <w:bCs/>
      <w:sz w:val="34"/>
      <w:szCs w:val="26"/>
      <w:u w:val="double"/>
    </w:rPr>
  </w:style>
  <w:style w:type="character" w:styleId="Emphasis">
    <w:name w:val="Emphasis"/>
    <w:basedOn w:val="DefaultParagraphFont"/>
    <w:uiPriority w:val="7"/>
    <w:qFormat/>
    <w:rsid w:val="00D176BE"/>
    <w:rPr>
      <w:rFonts w:ascii="Arial" w:hAnsi="Arial" w:cs="Arial"/>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Arial" w:eastAsiaTheme="majorEastAsia" w:hAnsi="Arial" w:cstheme="majorBidi"/>
      <w:b/>
      <w:bCs/>
      <w:sz w:val="28"/>
      <w:u w:val="single"/>
    </w:rPr>
  </w:style>
  <w:style w:type="character" w:customStyle="1" w:styleId="StyleBoldUnderline">
    <w:name w:val="Style Bold Underline"/>
    <w:aliases w:val="Underline"/>
    <w:basedOn w:val="DefaultParagraphFont"/>
    <w:uiPriority w:val="6"/>
    <w:qFormat/>
    <w:rsid w:val="00D176BE"/>
    <w:rPr>
      <w:b/>
      <w:bCs/>
      <w:sz w:val="20"/>
      <w:u w:val="single"/>
    </w:rPr>
  </w:style>
  <w:style w:type="character" w:customStyle="1" w:styleId="StyleStyleBold12pt">
    <w:name w:val="Style Style Bold + 12 pt"/>
    <w:aliases w:val="Cite"/>
    <w:basedOn w:val="StyleBold"/>
    <w:uiPriority w:val="5"/>
    <w:qFormat/>
    <w:rsid w:val="00D176BE"/>
    <w:rPr>
      <w:b/>
      <w:bCs/>
      <w:sz w:val="24"/>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Arial" w:eastAsiaTheme="majorEastAsia" w:hAnsi="Arial" w:cstheme="majorBidi"/>
      <w:b/>
      <w:bCs/>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politicalscience.osu.edu/faculty/jmueller//thispsq.pdf" TargetMode="External"/><Relationship Id="rId18" Type="http://schemas.openxmlformats.org/officeDocument/2006/relationships/hyperlink" Target="http://dss.ucsd.edu/~egartzke/publications/gartzkeetal_io_01.pdf" TargetMode="External"/><Relationship Id="rId26" Type="http://schemas.openxmlformats.org/officeDocument/2006/relationships/hyperlink" Target="http://www.theshorthorn.com/opinion/columnists/columnist-there-is-no-reason-to-fear-nuclear-war/article_4cd29f76-fc8b-11e1-b767-001a4bcf6878.html?mode=jqm" TargetMode="External"/><Relationship Id="rId3" Type="http://schemas.openxmlformats.org/officeDocument/2006/relationships/customXml" Target="../customXml/item3.xml"/><Relationship Id="rId21" Type="http://schemas.openxmlformats.org/officeDocument/2006/relationships/hyperlink" Target="http://politicalscience.osu.edu/faculty/jmueller//thispsq.pdf"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airpower.maxwell.af.mil/airchronicles/apj/apj97/win97/parrin.html" TargetMode="External"/><Relationship Id="rId17" Type="http://schemas.openxmlformats.org/officeDocument/2006/relationships/hyperlink" Target="http://www.voxeu.org/article/globalisation-promotes-peace" TargetMode="External"/><Relationship Id="rId25" Type="http://schemas.openxmlformats.org/officeDocument/2006/relationships/hyperlink" Target="http://politicalscience.osu.edu/faculty/jmueller//thispsq.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dss.ucsd.edu/~egartzke/publications/gartzkeetal_io_01.pdf" TargetMode="External"/><Relationship Id="rId20" Type="http://schemas.openxmlformats.org/officeDocument/2006/relationships/hyperlink" Target="https://www.mtholyoke.edu/acad/intrel/copeland.htm" TargetMode="External"/><Relationship Id="rId29" Type="http://schemas.openxmlformats.org/officeDocument/2006/relationships/hyperlink" Target="http://thediplomat.com/flashpoints-blog/2013/05/22/chinas-no-first-use-policy-promotes-nuclear-disarmamen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fs.org/content/dangerous-times-futurist-interviews-christopher-fettweis" TargetMode="External"/><Relationship Id="rId24" Type="http://schemas.openxmlformats.org/officeDocument/2006/relationships/hyperlink" Target="http://www.wfs.org/content/dangerous-times-futurist-interviews-christopher-fettweis" TargetMode="External"/><Relationship Id="rId32" Type="http://schemas.openxmlformats.org/officeDocument/2006/relationships/hyperlink" Target="http://eng.globalaffairs.ru/number/n_9138" TargetMode="External"/><Relationship Id="rId5" Type="http://schemas.microsoft.com/office/2007/relationships/stylesWithEffects" Target="stylesWithEffects.xml"/><Relationship Id="rId15" Type="http://schemas.openxmlformats.org/officeDocument/2006/relationships/hyperlink" Target="http://dss.ucsd.edu/~egartzke/publications/gartzkeetal_io_01.pdf" TargetMode="External"/><Relationship Id="rId23" Type="http://schemas.openxmlformats.org/officeDocument/2006/relationships/hyperlink" Target="http://politicalscience.osu.edu/faculty/jmueller//thispsq.pdf" TargetMode="External"/><Relationship Id="rId28" Type="http://schemas.openxmlformats.org/officeDocument/2006/relationships/hyperlink" Target="http://politicalscience.osu.edu/faculty/jmueller//thispsq.pdf" TargetMode="External"/><Relationship Id="rId10" Type="http://schemas.openxmlformats.org/officeDocument/2006/relationships/hyperlink" Target="http://dss.ucsd.edu/~egartzke/publications/gartzkeetal_io_01.pdf" TargetMode="External"/><Relationship Id="rId19" Type="http://schemas.openxmlformats.org/officeDocument/2006/relationships/hyperlink" Target="http://www.voxeu.org/article/globalisation-promotes-peace" TargetMode="External"/><Relationship Id="rId31" Type="http://schemas.openxmlformats.org/officeDocument/2006/relationships/hyperlink" Target="http://eng.globalaffairs.ru/number/n_9138"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dss.ucsd.edu/~egartzke/publications/gartzkeetal_io_01.pdf" TargetMode="External"/><Relationship Id="rId22" Type="http://schemas.openxmlformats.org/officeDocument/2006/relationships/hyperlink" Target="http://politicalscience.osu.edu/faculty/jmueller//thispsq.pdf" TargetMode="External"/><Relationship Id="rId27" Type="http://schemas.openxmlformats.org/officeDocument/2006/relationships/hyperlink" Target="http://politicalscience.osu.edu/faculty/jmueller//thispsq.pdf" TargetMode="External"/><Relationship Id="rId30" Type="http://schemas.openxmlformats.org/officeDocument/2006/relationships/hyperlink" Target="http://www.wfs.org/content/dangerous-times-futurist-interviews-christopher-fettwe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DFB5B2-B830-4DCA-83BD-95DE22BAAB09}"/>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10</TotalTime>
  <Pages>16</Pages>
  <Words>6936</Words>
  <Characters>39539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46383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dc:creator>
  <cp:lastModifiedBy>Rohan</cp:lastModifiedBy>
  <cp:revision>3</cp:revision>
  <dcterms:created xsi:type="dcterms:W3CDTF">2013-07-29T15:19:00Z</dcterms:created>
  <dcterms:modified xsi:type="dcterms:W3CDTF">2013-07-29T15:32:00Z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