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ACA" w:rsidRDefault="00A80ACA" w:rsidP="00A80ACA">
      <w:pPr>
        <w:pStyle w:val="Heading1"/>
      </w:pPr>
      <w:r>
        <w:t>***Links***</w:t>
      </w:r>
    </w:p>
    <w:p w:rsidR="00A80ACA" w:rsidRDefault="00A80ACA" w:rsidP="00A80ACA"/>
    <w:p w:rsidR="004D0372" w:rsidRDefault="004D0372" w:rsidP="004D0372">
      <w:pPr>
        <w:pStyle w:val="Heading1"/>
      </w:pPr>
      <w:r>
        <w:lastRenderedPageBreak/>
        <w:t xml:space="preserve">1nc link Venezuela </w:t>
      </w:r>
    </w:p>
    <w:p w:rsidR="004D0372" w:rsidRDefault="004D0372" w:rsidP="004D0372">
      <w:pPr>
        <w:rPr>
          <w:b/>
        </w:rPr>
      </w:pPr>
    </w:p>
    <w:p w:rsidR="004D0372" w:rsidRDefault="004D0372" w:rsidP="004D0372">
      <w:pPr>
        <w:rPr>
          <w:b/>
        </w:rPr>
      </w:pPr>
      <w:r>
        <w:rPr>
          <w:b/>
        </w:rPr>
        <w:t xml:space="preserve">Increased Venezuelan production lowers oil prices </w:t>
      </w:r>
    </w:p>
    <w:p w:rsidR="004D0372" w:rsidRPr="006E5C39" w:rsidRDefault="004D0372" w:rsidP="004D0372">
      <w:pPr>
        <w:rPr>
          <w:sz w:val="16"/>
          <w:szCs w:val="16"/>
        </w:rPr>
      </w:pPr>
      <w:r>
        <w:rPr>
          <w:b/>
        </w:rPr>
        <w:t>White and Rowley 13</w:t>
      </w:r>
      <w:r>
        <w:t xml:space="preserve">, </w:t>
      </w:r>
      <w:r w:rsidRPr="009E643A">
        <w:rPr>
          <w:sz w:val="16"/>
          <w:szCs w:val="16"/>
        </w:rPr>
        <w:t>Garry, mining correspondent for Telegraph, Emma, a reporter on the Telegraph business desk, covering mining, commodities, and construction “Death of Hugo Chavez propels Venezuelan oil production into the spotlight,” March 11</w:t>
      </w:r>
      <w:r w:rsidRPr="009E643A">
        <w:rPr>
          <w:sz w:val="16"/>
          <w:szCs w:val="16"/>
          <w:vertAlign w:val="superscript"/>
        </w:rPr>
        <w:t>th</w:t>
      </w:r>
      <w:r w:rsidRPr="009E643A">
        <w:rPr>
          <w:sz w:val="16"/>
          <w:szCs w:val="16"/>
        </w:rPr>
        <w:t>, http://www.telegraph.co.uk/finance/commodities/9920725/Death-of-Hugo-Chavez-propels-Venezuelan-oil-production-into-the-spotlight.html</w:t>
      </w:r>
    </w:p>
    <w:p w:rsidR="004D0372" w:rsidRPr="006E5C39" w:rsidRDefault="004D0372" w:rsidP="004D0372">
      <w:pPr>
        <w:rPr>
          <w:rStyle w:val="StyleBoldUnderline"/>
        </w:rPr>
      </w:pPr>
      <w:r w:rsidRPr="006C4E7A">
        <w:rPr>
          <w:rStyle w:val="StyleBoldUnderline"/>
          <w:highlight w:val="cyan"/>
        </w:rPr>
        <w:t>Venezuela</w:t>
      </w:r>
      <w:r w:rsidRPr="006E5C39">
        <w:rPr>
          <w:sz w:val="16"/>
        </w:rPr>
        <w:t xml:space="preserve"> has the largest known oil reserves in the world, but </w:t>
      </w:r>
      <w:r w:rsidRPr="006C4E7A">
        <w:rPr>
          <w:rStyle w:val="StyleBoldUnderline"/>
          <w:highlight w:val="cyan"/>
        </w:rPr>
        <w:t>oil output has slumped</w:t>
      </w:r>
      <w:r w:rsidRPr="006E5C39">
        <w:rPr>
          <w:sz w:val="16"/>
        </w:rPr>
        <w:t xml:space="preserve"> by almost a third </w:t>
      </w:r>
      <w:r w:rsidRPr="006E5C39">
        <w:rPr>
          <w:rStyle w:val="StyleBoldUnderline"/>
        </w:rPr>
        <w:t>because of</w:t>
      </w:r>
      <w:r w:rsidRPr="006E5C39">
        <w:rPr>
          <w:sz w:val="16"/>
        </w:rPr>
        <w:t xml:space="preserve"> </w:t>
      </w:r>
      <w:proofErr w:type="spellStart"/>
      <w:r w:rsidRPr="006E5C39">
        <w:rPr>
          <w:sz w:val="16"/>
        </w:rPr>
        <w:t>Mr</w:t>
      </w:r>
      <w:proofErr w:type="spellEnd"/>
      <w:r w:rsidRPr="006E5C39">
        <w:rPr>
          <w:sz w:val="16"/>
        </w:rPr>
        <w:t xml:space="preserve"> Chavez’s </w:t>
      </w:r>
      <w:proofErr w:type="spellStart"/>
      <w:r w:rsidRPr="006E5C39">
        <w:rPr>
          <w:rStyle w:val="StyleBoldUnderline"/>
        </w:rPr>
        <w:t>nationalisation</w:t>
      </w:r>
      <w:proofErr w:type="spellEnd"/>
      <w:r w:rsidRPr="006E5C39">
        <w:rPr>
          <w:sz w:val="16"/>
        </w:rPr>
        <w:t xml:space="preserve"> of the industry. </w:t>
      </w:r>
      <w:r w:rsidRPr="006E5C39">
        <w:rPr>
          <w:rStyle w:val="StyleBoldUnderline"/>
        </w:rPr>
        <w:t>At the end of 2011</w:t>
      </w:r>
      <w:r w:rsidRPr="006E5C39">
        <w:rPr>
          <w:sz w:val="16"/>
        </w:rPr>
        <w:t xml:space="preserve">, the country held 17.9pc of the world’s known oil reserves, compared with 16.1pc in Saudi Arabia and 11pc in Canada, according to BP’s statistical review of world energy. However, </w:t>
      </w:r>
      <w:r w:rsidRPr="006E5C39">
        <w:rPr>
          <w:rStyle w:val="StyleBoldUnderline"/>
        </w:rPr>
        <w:t>it only represented 3.5pc of global production</w:t>
      </w:r>
      <w:r w:rsidRPr="006E5C39">
        <w:rPr>
          <w:sz w:val="16"/>
        </w:rPr>
        <w:t xml:space="preserve"> compared with 13.2pc in Saudi Arabia. It is likely that </w:t>
      </w:r>
      <w:r w:rsidRPr="006C4E7A">
        <w:rPr>
          <w:rStyle w:val="StyleBoldUnderline"/>
          <w:highlight w:val="cyan"/>
        </w:rPr>
        <w:t>oil output could rise, should there be</w:t>
      </w:r>
      <w:r w:rsidRPr="006E5C39">
        <w:rPr>
          <w:rStyle w:val="StyleBoldUnderline"/>
        </w:rPr>
        <w:t xml:space="preserve"> an easing of</w:t>
      </w:r>
      <w:r w:rsidRPr="006E5C39">
        <w:rPr>
          <w:sz w:val="16"/>
        </w:rPr>
        <w:t xml:space="preserve"> the country’s </w:t>
      </w:r>
      <w:r w:rsidRPr="006E5C39">
        <w:rPr>
          <w:rStyle w:val="StyleBoldUnderline"/>
        </w:rPr>
        <w:t xml:space="preserve">antagonism to </w:t>
      </w:r>
      <w:r w:rsidRPr="006C4E7A">
        <w:rPr>
          <w:rStyle w:val="StyleBoldUnderline"/>
          <w:highlight w:val="cyan"/>
        </w:rPr>
        <w:t>foreign investors</w:t>
      </w:r>
      <w:r w:rsidRPr="006E5C39">
        <w:rPr>
          <w:sz w:val="16"/>
        </w:rPr>
        <w:t xml:space="preserve">. Some believe </w:t>
      </w:r>
      <w:r w:rsidRPr="006C4E7A">
        <w:rPr>
          <w:rStyle w:val="StyleBoldUnderline"/>
          <w:highlight w:val="cyan"/>
        </w:rPr>
        <w:t xml:space="preserve">this could lead to a </w:t>
      </w:r>
      <w:r w:rsidRPr="006C4E7A">
        <w:rPr>
          <w:rStyle w:val="Emphasis"/>
          <w:highlight w:val="cyan"/>
        </w:rPr>
        <w:t>fall in the oil price</w:t>
      </w:r>
      <w:r w:rsidRPr="006E5C39">
        <w:rPr>
          <w:sz w:val="16"/>
        </w:rPr>
        <w:t xml:space="preserve"> and a consequent boost to the global economy. “The death of Hugo Chavez may see oil prices fall as they did during the 2002 coup,” Gerard Lane, an oil analyst at Shore Capital, said. “</w:t>
      </w:r>
      <w:r w:rsidRPr="006C4E7A">
        <w:rPr>
          <w:rStyle w:val="StyleBoldUnderline"/>
          <w:highlight w:val="cyan"/>
        </w:rPr>
        <w:t>With</w:t>
      </w:r>
      <w:r w:rsidRPr="006E5C39">
        <w:rPr>
          <w:rStyle w:val="StyleBoldUnderline"/>
        </w:rPr>
        <w:t xml:space="preserve"> greater </w:t>
      </w:r>
      <w:r w:rsidRPr="006C4E7A">
        <w:rPr>
          <w:rStyle w:val="StyleBoldUnderline"/>
          <w:highlight w:val="cyan"/>
        </w:rPr>
        <w:t>foreign investment</w:t>
      </w:r>
      <w:r w:rsidRPr="006E5C39">
        <w:rPr>
          <w:rStyle w:val="StyleBoldUnderline"/>
        </w:rPr>
        <w:t xml:space="preserve"> it is foreseeable that </w:t>
      </w:r>
      <w:r w:rsidRPr="006C4E7A">
        <w:rPr>
          <w:rStyle w:val="StyleBoldUnderline"/>
          <w:highlight w:val="cyan"/>
        </w:rPr>
        <w:t>the</w:t>
      </w:r>
      <w:r w:rsidRPr="006E5C39">
        <w:rPr>
          <w:sz w:val="16"/>
        </w:rPr>
        <w:t xml:space="preserve"> 30pc </w:t>
      </w:r>
      <w:r w:rsidRPr="006C4E7A">
        <w:rPr>
          <w:rStyle w:val="StyleBoldUnderline"/>
          <w:highlight w:val="cyan"/>
        </w:rPr>
        <w:t>fall in</w:t>
      </w:r>
      <w:r w:rsidRPr="006E5C39">
        <w:rPr>
          <w:rStyle w:val="StyleBoldUnderline"/>
        </w:rPr>
        <w:t xml:space="preserve"> Venezuelan oil </w:t>
      </w:r>
      <w:r w:rsidRPr="006C4E7A">
        <w:rPr>
          <w:rStyle w:val="StyleBoldUnderline"/>
          <w:highlight w:val="cyan"/>
        </w:rPr>
        <w:t>production could be reversed</w:t>
      </w:r>
      <w:r w:rsidRPr="006C4E7A">
        <w:rPr>
          <w:sz w:val="16"/>
          <w:highlight w:val="cyan"/>
        </w:rPr>
        <w:t>.</w:t>
      </w:r>
      <w:r w:rsidRPr="006E5C39">
        <w:rPr>
          <w:sz w:val="16"/>
        </w:rPr>
        <w:t xml:space="preserve"> Indeed </w:t>
      </w:r>
      <w:r w:rsidRPr="006C4E7A">
        <w:rPr>
          <w:rStyle w:val="StyleBoldUnderline"/>
          <w:b/>
          <w:highlight w:val="cyan"/>
        </w:rPr>
        <w:t>the scale of potential</w:t>
      </w:r>
      <w:r w:rsidRPr="00A80ACA">
        <w:rPr>
          <w:rStyle w:val="StyleBoldUnderline"/>
          <w:b/>
        </w:rPr>
        <w:t xml:space="preserve"> oil output </w:t>
      </w:r>
      <w:r w:rsidRPr="006C4E7A">
        <w:rPr>
          <w:rStyle w:val="StyleBoldUnderline"/>
          <w:b/>
          <w:highlight w:val="cyan"/>
        </w:rPr>
        <w:t>is enough</w:t>
      </w:r>
      <w:r w:rsidRPr="006E5C39">
        <w:rPr>
          <w:sz w:val="16"/>
        </w:rPr>
        <w:t xml:space="preserve"> combined with on-going shale oil production growth in the USA, </w:t>
      </w:r>
      <w:r w:rsidRPr="006E5C39">
        <w:rPr>
          <w:rStyle w:val="StyleBoldUnderline"/>
        </w:rPr>
        <w:t>suggesting that oil prices could fall</w:t>
      </w:r>
      <w:r w:rsidRPr="006E5C39">
        <w:rPr>
          <w:sz w:val="16"/>
        </w:rPr>
        <w:t xml:space="preserve">.” However, </w:t>
      </w:r>
      <w:r w:rsidRPr="006C4E7A">
        <w:rPr>
          <w:rStyle w:val="StyleBoldUnderline"/>
          <w:highlight w:val="cyan"/>
        </w:rPr>
        <w:t>such a scenario is unlikely</w:t>
      </w:r>
      <w:r w:rsidRPr="006E5C39">
        <w:rPr>
          <w:rStyle w:val="StyleBoldUnderline"/>
        </w:rPr>
        <w:t xml:space="preserve"> just yet.</w:t>
      </w:r>
      <w:r w:rsidRPr="006E5C39">
        <w:rPr>
          <w:sz w:val="16"/>
        </w:rPr>
        <w:t xml:space="preserve"> “</w:t>
      </w:r>
      <w:r w:rsidRPr="006C4E7A">
        <w:rPr>
          <w:rStyle w:val="StyleBoldUnderline"/>
          <w:highlight w:val="cyan"/>
        </w:rPr>
        <w:t>Venezuela’s</w:t>
      </w:r>
      <w:r w:rsidRPr="006E5C39">
        <w:rPr>
          <w:rStyle w:val="StyleBoldUnderline"/>
        </w:rPr>
        <w:t xml:space="preserve"> massive oil </w:t>
      </w:r>
      <w:r w:rsidRPr="006C4E7A">
        <w:rPr>
          <w:rStyle w:val="StyleBoldUnderline"/>
          <w:highlight w:val="cyan"/>
        </w:rPr>
        <w:t>reserves will not be unleashed</w:t>
      </w:r>
      <w:r w:rsidRPr="006E5C39">
        <w:rPr>
          <w:sz w:val="16"/>
        </w:rPr>
        <w:t xml:space="preserve"> on global oil markets </w:t>
      </w:r>
      <w:r w:rsidRPr="006E5C39">
        <w:rPr>
          <w:rStyle w:val="StyleBoldUnderline"/>
        </w:rPr>
        <w:t>anytime soon</w:t>
      </w:r>
      <w:r w:rsidRPr="006E5C39">
        <w:rPr>
          <w:sz w:val="16"/>
        </w:rPr>
        <w:t xml:space="preserve">, while </w:t>
      </w:r>
      <w:r w:rsidRPr="006C4E7A">
        <w:rPr>
          <w:rStyle w:val="StyleBoldUnderline"/>
          <w:highlight w:val="cyan"/>
        </w:rPr>
        <w:t>the near-term impact</w:t>
      </w:r>
      <w:r w:rsidRPr="006E5C39">
        <w:rPr>
          <w:rStyle w:val="StyleBoldUnderline"/>
        </w:rPr>
        <w:t xml:space="preserve"> on prices </w:t>
      </w:r>
      <w:r w:rsidRPr="006C4E7A">
        <w:rPr>
          <w:rStyle w:val="StyleBoldUnderline"/>
          <w:highlight w:val="cyan"/>
        </w:rPr>
        <w:t>will be limited</w:t>
      </w:r>
      <w:r w:rsidRPr="006E5C39">
        <w:rPr>
          <w:rStyle w:val="StyleBoldUnderline"/>
        </w:rPr>
        <w:t>,</w:t>
      </w:r>
      <w:r w:rsidRPr="006E5C39">
        <w:rPr>
          <w:sz w:val="16"/>
        </w:rPr>
        <w:t xml:space="preserve">” Ole Hansen, head of commodity strategy at </w:t>
      </w:r>
      <w:proofErr w:type="spellStart"/>
      <w:r w:rsidRPr="006E5C39">
        <w:rPr>
          <w:sz w:val="16"/>
        </w:rPr>
        <w:t>Saxo</w:t>
      </w:r>
      <w:proofErr w:type="spellEnd"/>
      <w:r w:rsidRPr="006E5C39">
        <w:rPr>
          <w:sz w:val="16"/>
        </w:rPr>
        <w:t xml:space="preserve"> Bank, noted. “</w:t>
      </w:r>
      <w:r w:rsidRPr="006E5C39">
        <w:rPr>
          <w:rStyle w:val="StyleBoldUnderline"/>
        </w:rPr>
        <w:t>The state oil company</w:t>
      </w:r>
      <w:r w:rsidRPr="006E5C39">
        <w:rPr>
          <w:sz w:val="16"/>
        </w:rPr>
        <w:t xml:space="preserve"> PDVSA </w:t>
      </w:r>
      <w:r w:rsidRPr="006E5C39">
        <w:rPr>
          <w:rStyle w:val="StyleBoldUnderline"/>
        </w:rPr>
        <w:t>has increasingly been handing over its income</w:t>
      </w:r>
      <w:r w:rsidRPr="006E5C39">
        <w:rPr>
          <w:sz w:val="16"/>
        </w:rPr>
        <w:t xml:space="preserve"> </w:t>
      </w:r>
      <w:r w:rsidRPr="006E5C39">
        <w:rPr>
          <w:rStyle w:val="StyleBoldUnderline"/>
        </w:rPr>
        <w:t>to</w:t>
      </w:r>
      <w:r w:rsidRPr="006E5C39">
        <w:rPr>
          <w:sz w:val="16"/>
        </w:rPr>
        <w:t xml:space="preserve"> fund various </w:t>
      </w:r>
      <w:r w:rsidRPr="006E5C39">
        <w:rPr>
          <w:rStyle w:val="StyleBoldUnderline"/>
        </w:rPr>
        <w:t>government</w:t>
      </w:r>
      <w:r w:rsidRPr="006E5C39">
        <w:rPr>
          <w:sz w:val="16"/>
        </w:rPr>
        <w:t xml:space="preserve"> </w:t>
      </w:r>
      <w:proofErr w:type="spellStart"/>
      <w:r w:rsidRPr="006E5C39">
        <w:rPr>
          <w:sz w:val="16"/>
        </w:rPr>
        <w:t>programmes</w:t>
      </w:r>
      <w:proofErr w:type="spellEnd"/>
      <w:r w:rsidRPr="006E5C39">
        <w:rPr>
          <w:sz w:val="16"/>
        </w:rPr>
        <w:t xml:space="preserve">, </w:t>
      </w:r>
      <w:r w:rsidRPr="006E5C39">
        <w:rPr>
          <w:rStyle w:val="StyleBoldUnderline"/>
        </w:rPr>
        <w:t>leaving it with negative cash flows</w:t>
      </w:r>
      <w:r w:rsidRPr="006E5C39">
        <w:rPr>
          <w:sz w:val="16"/>
        </w:rPr>
        <w:t xml:space="preserve"> for the past five years,” </w:t>
      </w:r>
      <w:proofErr w:type="spellStart"/>
      <w:r w:rsidRPr="006E5C39">
        <w:rPr>
          <w:sz w:val="16"/>
        </w:rPr>
        <w:t>Mr</w:t>
      </w:r>
      <w:proofErr w:type="spellEnd"/>
      <w:r w:rsidRPr="006E5C39">
        <w:rPr>
          <w:sz w:val="16"/>
        </w:rPr>
        <w:t xml:space="preserve"> Hansen added. “</w:t>
      </w:r>
      <w:r w:rsidRPr="006E5C39">
        <w:rPr>
          <w:rStyle w:val="StyleBoldUnderline"/>
        </w:rPr>
        <w:t>The result of this has been a lack of investments</w:t>
      </w:r>
      <w:r w:rsidRPr="006E5C39">
        <w:rPr>
          <w:sz w:val="16"/>
        </w:rPr>
        <w:t xml:space="preserve"> as old fields matured and new ones were not explored, hence the drop in output.” </w:t>
      </w:r>
      <w:proofErr w:type="spellStart"/>
      <w:r w:rsidRPr="006E5C39">
        <w:rPr>
          <w:sz w:val="16"/>
        </w:rPr>
        <w:t>Mr</w:t>
      </w:r>
      <w:proofErr w:type="spellEnd"/>
      <w:r w:rsidRPr="006E5C39">
        <w:rPr>
          <w:sz w:val="16"/>
        </w:rPr>
        <w:t xml:space="preserve"> Hansen believes reforms and </w:t>
      </w:r>
      <w:r w:rsidRPr="006E5C39">
        <w:rPr>
          <w:rStyle w:val="StyleBoldUnderline"/>
        </w:rPr>
        <w:t>the re-introduction of foreign investment will not happen</w:t>
      </w:r>
      <w:r w:rsidRPr="006E5C39">
        <w:rPr>
          <w:sz w:val="16"/>
        </w:rPr>
        <w:t xml:space="preserve"> overnight, possibly not </w:t>
      </w:r>
      <w:r w:rsidRPr="006E5C39">
        <w:rPr>
          <w:rStyle w:val="StyleBoldUnderline"/>
        </w:rPr>
        <w:t>for a few years.</w:t>
      </w:r>
    </w:p>
    <w:p w:rsidR="004D0372" w:rsidRDefault="004D0372" w:rsidP="004D0372">
      <w:pPr>
        <w:rPr>
          <w:rStyle w:val="StyleBoldUnderline"/>
        </w:rPr>
      </w:pPr>
    </w:p>
    <w:p w:rsidR="004D0372" w:rsidRPr="00DA2EBC" w:rsidRDefault="004D0372" w:rsidP="004D0372">
      <w:pPr>
        <w:rPr>
          <w:rStyle w:val="StyleBoldUnderline"/>
          <w:u w:val="none"/>
        </w:rPr>
      </w:pPr>
      <w:r>
        <w:rPr>
          <w:rStyle w:val="StyleBoldUnderline"/>
          <w:u w:val="none"/>
        </w:rPr>
        <w:t>[</w:t>
      </w:r>
      <w:proofErr w:type="gramStart"/>
      <w:r>
        <w:rPr>
          <w:rStyle w:val="StyleBoldUnderline"/>
          <w:u w:val="none"/>
        </w:rPr>
        <w:t>insert</w:t>
      </w:r>
      <w:proofErr w:type="gramEnd"/>
      <w:r>
        <w:rPr>
          <w:rStyle w:val="StyleBoldUnderline"/>
          <w:u w:val="none"/>
        </w:rPr>
        <w:t xml:space="preserve"> impact]</w:t>
      </w:r>
    </w:p>
    <w:p w:rsidR="00A80ACA" w:rsidRDefault="00A80ACA" w:rsidP="00A80ACA">
      <w:pPr>
        <w:pStyle w:val="Heading1"/>
      </w:pPr>
      <w:r>
        <w:lastRenderedPageBreak/>
        <w:t xml:space="preserve">2nc </w:t>
      </w:r>
      <w:r w:rsidR="006C4E7A">
        <w:t>Venezuela</w:t>
      </w:r>
      <w:r w:rsidR="00051158">
        <w:t xml:space="preserve"> </w:t>
      </w:r>
      <w:r w:rsidR="00CF05BF">
        <w:t>UQ/L</w:t>
      </w:r>
      <w:r>
        <w:t>ink run</w:t>
      </w:r>
    </w:p>
    <w:p w:rsidR="00A80ACA" w:rsidRDefault="00A80ACA" w:rsidP="00A80ACA"/>
    <w:p w:rsidR="00857723" w:rsidRPr="00857723" w:rsidRDefault="00E44A0E" w:rsidP="00A80ACA">
      <w:pPr>
        <w:rPr>
          <w:b/>
        </w:rPr>
      </w:pPr>
      <w:r>
        <w:rPr>
          <w:b/>
        </w:rPr>
        <w:t>The first link is supply and demand</w:t>
      </w:r>
      <w:r w:rsidR="00857723">
        <w:rPr>
          <w:b/>
        </w:rPr>
        <w:t xml:space="preserve"> – Venezuelan production is down now, but increased production lowers prices – they have enough reserves to tip the scales – that’s White and Rowley</w:t>
      </w:r>
      <w:r w:rsidR="00260D31">
        <w:rPr>
          <w:b/>
        </w:rPr>
        <w:t xml:space="preserve"> – also, </w:t>
      </w:r>
      <w:r w:rsidR="00857723">
        <w:rPr>
          <w:b/>
        </w:rPr>
        <w:t>prices are high and stable now</w:t>
      </w:r>
    </w:p>
    <w:p w:rsidR="00C42694" w:rsidRPr="00AB27F1" w:rsidRDefault="00C42694" w:rsidP="00C42694">
      <w:proofErr w:type="spellStart"/>
      <w:r>
        <w:rPr>
          <w:b/>
        </w:rPr>
        <w:t>Platts</w:t>
      </w:r>
      <w:proofErr w:type="spellEnd"/>
      <w:r>
        <w:rPr>
          <w:b/>
        </w:rPr>
        <w:t xml:space="preserve"> 6/18</w:t>
      </w:r>
      <w:r>
        <w:t xml:space="preserve">, </w:t>
      </w:r>
      <w:r w:rsidRPr="00AB27F1">
        <w:rPr>
          <w:sz w:val="16"/>
          <w:szCs w:val="16"/>
        </w:rPr>
        <w:t xml:space="preserve">McGraw Hill financial, “Global oil prices unlikely to fall below $100/b until 2025: </w:t>
      </w:r>
      <w:proofErr w:type="spellStart"/>
      <w:r w:rsidRPr="00AB27F1">
        <w:rPr>
          <w:sz w:val="16"/>
          <w:szCs w:val="16"/>
        </w:rPr>
        <w:t>Lukoil</w:t>
      </w:r>
      <w:proofErr w:type="spellEnd"/>
      <w:r w:rsidRPr="00AB27F1">
        <w:rPr>
          <w:sz w:val="16"/>
          <w:szCs w:val="16"/>
        </w:rPr>
        <w:t>,” 6/18, http://www.platts.com/RSSFeedDetailedNews/RSSFeed/Oil/26030836</w:t>
      </w:r>
    </w:p>
    <w:p w:rsidR="00C42694" w:rsidRPr="00C42694" w:rsidRDefault="00C42694" w:rsidP="00C42694">
      <w:pPr>
        <w:rPr>
          <w:sz w:val="16"/>
        </w:rPr>
      </w:pPr>
      <w:r w:rsidRPr="00AB27F1">
        <w:rPr>
          <w:u w:val="single"/>
        </w:rPr>
        <w:t xml:space="preserve">Global </w:t>
      </w:r>
      <w:r w:rsidRPr="006C4E7A">
        <w:rPr>
          <w:highlight w:val="cyan"/>
          <w:u w:val="single"/>
        </w:rPr>
        <w:t xml:space="preserve">oil prices are </w:t>
      </w:r>
      <w:r w:rsidRPr="006C4E7A">
        <w:rPr>
          <w:rStyle w:val="Emphasis"/>
          <w:highlight w:val="cyan"/>
        </w:rPr>
        <w:t>unlikely to drop below $100/b</w:t>
      </w:r>
      <w:r w:rsidRPr="00C42694">
        <w:rPr>
          <w:sz w:val="16"/>
        </w:rPr>
        <w:t xml:space="preserve"> until 2025, </w:t>
      </w:r>
      <w:r w:rsidRPr="006C4E7A">
        <w:rPr>
          <w:highlight w:val="cyan"/>
          <w:u w:val="single"/>
        </w:rPr>
        <w:t xml:space="preserve">supported by </w:t>
      </w:r>
      <w:r w:rsidRPr="006C4E7A">
        <w:rPr>
          <w:rStyle w:val="StyleBoldUnderline"/>
          <w:highlight w:val="cyan"/>
        </w:rPr>
        <w:t>OPEC's market management</w:t>
      </w:r>
      <w:r w:rsidRPr="00C42694">
        <w:rPr>
          <w:sz w:val="16"/>
        </w:rPr>
        <w:t xml:space="preserve"> </w:t>
      </w:r>
      <w:r w:rsidRPr="00C42694">
        <w:rPr>
          <w:u w:val="single"/>
        </w:rPr>
        <w:t xml:space="preserve">efforts </w:t>
      </w:r>
      <w:r w:rsidRPr="006C4E7A">
        <w:rPr>
          <w:highlight w:val="cyan"/>
          <w:u w:val="single"/>
        </w:rPr>
        <w:t>and</w:t>
      </w:r>
      <w:r w:rsidRPr="00C42694">
        <w:rPr>
          <w:sz w:val="16"/>
        </w:rPr>
        <w:t xml:space="preserve"> crude </w:t>
      </w:r>
      <w:r w:rsidRPr="006C4E7A">
        <w:rPr>
          <w:highlight w:val="cyan"/>
          <w:u w:val="single"/>
        </w:rPr>
        <w:t>demand</w:t>
      </w:r>
      <w:r w:rsidRPr="00C42694">
        <w:rPr>
          <w:u w:val="single"/>
        </w:rPr>
        <w:t xml:space="preserve"> growth </w:t>
      </w:r>
      <w:r w:rsidRPr="006C4E7A">
        <w:rPr>
          <w:highlight w:val="cyan"/>
          <w:u w:val="single"/>
        </w:rPr>
        <w:t>in Asia</w:t>
      </w:r>
      <w:r w:rsidRPr="006C4E7A">
        <w:rPr>
          <w:sz w:val="16"/>
          <w:highlight w:val="cyan"/>
        </w:rPr>
        <w:t>,</w:t>
      </w:r>
      <w:r w:rsidRPr="00C42694">
        <w:rPr>
          <w:sz w:val="16"/>
        </w:rPr>
        <w:t xml:space="preserve"> Leonid </w:t>
      </w:r>
      <w:proofErr w:type="spellStart"/>
      <w:r w:rsidRPr="00C42694">
        <w:rPr>
          <w:sz w:val="16"/>
        </w:rPr>
        <w:t>Fedun</w:t>
      </w:r>
      <w:proofErr w:type="spellEnd"/>
      <w:r w:rsidRPr="00C42694">
        <w:rPr>
          <w:sz w:val="16"/>
        </w:rPr>
        <w:t xml:space="preserve">, vice president of </w:t>
      </w:r>
      <w:proofErr w:type="spellStart"/>
      <w:r w:rsidRPr="00C42694">
        <w:rPr>
          <w:sz w:val="16"/>
        </w:rPr>
        <w:t>Lukoil</w:t>
      </w:r>
      <w:proofErr w:type="spellEnd"/>
      <w:r w:rsidRPr="00C42694">
        <w:rPr>
          <w:sz w:val="16"/>
        </w:rPr>
        <w:t xml:space="preserve"> said Tuesday, presenting key findings of the company's first public long-term global industry outlook. "Under our estimates, prices aren't going to drop below $100/b, with the [oil pricing] dynamics to be determined by three factors...softening or hardening of the [US monetary] policies...growing demand [for crude] in Asia and, in the longer term, African markets, and OPEC's stabilization efforts," </w:t>
      </w:r>
      <w:proofErr w:type="spellStart"/>
      <w:r w:rsidRPr="00C42694">
        <w:rPr>
          <w:sz w:val="16"/>
        </w:rPr>
        <w:t>Fedun</w:t>
      </w:r>
      <w:proofErr w:type="spellEnd"/>
      <w:r w:rsidRPr="00C42694">
        <w:rPr>
          <w:sz w:val="16"/>
        </w:rPr>
        <w:t xml:space="preserve"> said in an interview with Russia's Business FM radio station. </w:t>
      </w:r>
      <w:r w:rsidRPr="006C4E7A">
        <w:rPr>
          <w:highlight w:val="cyan"/>
          <w:u w:val="single"/>
        </w:rPr>
        <w:t>The</w:t>
      </w:r>
      <w:r w:rsidRPr="00C42694">
        <w:rPr>
          <w:u w:val="single"/>
        </w:rPr>
        <w:t xml:space="preserve"> so-called </w:t>
      </w:r>
      <w:r w:rsidRPr="006C4E7A">
        <w:rPr>
          <w:highlight w:val="cyan"/>
          <w:u w:val="single"/>
        </w:rPr>
        <w:t>shale boom in North America is unlikely to have</w:t>
      </w:r>
      <w:r w:rsidRPr="00C42694">
        <w:rPr>
          <w:u w:val="single"/>
        </w:rPr>
        <w:t xml:space="preserve"> a visible </w:t>
      </w:r>
      <w:r w:rsidRPr="006C4E7A">
        <w:rPr>
          <w:highlight w:val="cyan"/>
          <w:u w:val="single"/>
        </w:rPr>
        <w:t>downward effect</w:t>
      </w:r>
      <w:r w:rsidRPr="00C42694">
        <w:rPr>
          <w:u w:val="single"/>
        </w:rPr>
        <w:t xml:space="preserve"> on oil prices</w:t>
      </w:r>
      <w:r w:rsidRPr="00C42694">
        <w:rPr>
          <w:sz w:val="16"/>
        </w:rPr>
        <w:t xml:space="preserve">, according to </w:t>
      </w:r>
      <w:proofErr w:type="spellStart"/>
      <w:r w:rsidRPr="00C42694">
        <w:rPr>
          <w:sz w:val="16"/>
        </w:rPr>
        <w:t>Lukoil's</w:t>
      </w:r>
      <w:proofErr w:type="spellEnd"/>
      <w:r w:rsidRPr="00C42694">
        <w:rPr>
          <w:sz w:val="16"/>
        </w:rPr>
        <w:t xml:space="preserve"> outlook, </w:t>
      </w:r>
      <w:proofErr w:type="spellStart"/>
      <w:r w:rsidRPr="00C42694">
        <w:rPr>
          <w:sz w:val="16"/>
        </w:rPr>
        <w:t>Fedun</w:t>
      </w:r>
      <w:proofErr w:type="spellEnd"/>
      <w:r w:rsidRPr="00C42694">
        <w:rPr>
          <w:sz w:val="16"/>
        </w:rPr>
        <w:t xml:space="preserve"> said. "</w:t>
      </w:r>
      <w:r w:rsidRPr="006C4E7A">
        <w:rPr>
          <w:highlight w:val="cyan"/>
          <w:u w:val="single"/>
        </w:rPr>
        <w:t>The</w:t>
      </w:r>
      <w:r w:rsidRPr="00C42694">
        <w:rPr>
          <w:sz w:val="16"/>
        </w:rPr>
        <w:t xml:space="preserve"> [production] </w:t>
      </w:r>
      <w:r w:rsidRPr="006C4E7A">
        <w:rPr>
          <w:highlight w:val="cyan"/>
          <w:u w:val="single"/>
        </w:rPr>
        <w:t>technologies</w:t>
      </w:r>
      <w:r w:rsidRPr="00C42694">
        <w:rPr>
          <w:sz w:val="16"/>
        </w:rPr>
        <w:t xml:space="preserve"> deployed in North America </w:t>
      </w:r>
      <w:r w:rsidRPr="006C4E7A">
        <w:rPr>
          <w:highlight w:val="cyan"/>
          <w:u w:val="single"/>
        </w:rPr>
        <w:t>allow</w:t>
      </w:r>
      <w:r w:rsidRPr="00C42694">
        <w:rPr>
          <w:u w:val="single"/>
        </w:rPr>
        <w:t xml:space="preserve"> for very </w:t>
      </w:r>
      <w:r w:rsidRPr="006C4E7A">
        <w:rPr>
          <w:highlight w:val="cyan"/>
          <w:u w:val="single"/>
        </w:rPr>
        <w:t>high initial</w:t>
      </w:r>
      <w:r w:rsidRPr="00C42694">
        <w:rPr>
          <w:u w:val="single"/>
        </w:rPr>
        <w:t xml:space="preserve"> inflow </w:t>
      </w:r>
      <w:r w:rsidRPr="006C4E7A">
        <w:rPr>
          <w:highlight w:val="cyan"/>
          <w:u w:val="single"/>
        </w:rPr>
        <w:t>rates but then output</w:t>
      </w:r>
      <w:r w:rsidRPr="00C42694">
        <w:rPr>
          <w:u w:val="single"/>
        </w:rPr>
        <w:t xml:space="preserve"> [from the wells] </w:t>
      </w:r>
      <w:r w:rsidRPr="006C4E7A">
        <w:rPr>
          <w:highlight w:val="cyan"/>
          <w:u w:val="single"/>
        </w:rPr>
        <w:t>drops</w:t>
      </w:r>
      <w:r w:rsidRPr="00C42694">
        <w:rPr>
          <w:sz w:val="16"/>
        </w:rPr>
        <w:t xml:space="preserve">," he said. </w:t>
      </w:r>
    </w:p>
    <w:p w:rsidR="00C42694" w:rsidRDefault="00C42694" w:rsidP="00A80ACA">
      <w:pPr>
        <w:rPr>
          <w:b/>
        </w:rPr>
      </w:pPr>
    </w:p>
    <w:p w:rsidR="00260D31" w:rsidRPr="00260D31" w:rsidRDefault="00260D31" w:rsidP="00260D31">
      <w:pPr>
        <w:rPr>
          <w:b/>
        </w:rPr>
      </w:pPr>
      <w:r>
        <w:rPr>
          <w:b/>
        </w:rPr>
        <w:t xml:space="preserve">Venezuela </w:t>
      </w:r>
      <w:proofErr w:type="gramStart"/>
      <w:r>
        <w:rPr>
          <w:b/>
        </w:rPr>
        <w:t>can</w:t>
      </w:r>
      <w:proofErr w:type="gramEnd"/>
      <w:r>
        <w:rPr>
          <w:b/>
        </w:rPr>
        <w:t xml:space="preserve"> singlehandedly lower prices</w:t>
      </w:r>
    </w:p>
    <w:p w:rsidR="00260D31" w:rsidRPr="00260D31" w:rsidRDefault="00260D31" w:rsidP="00260D31">
      <w:r>
        <w:rPr>
          <w:b/>
        </w:rPr>
        <w:t>Blas 12</w:t>
      </w:r>
      <w:r>
        <w:t xml:space="preserve">, </w:t>
      </w:r>
      <w:r w:rsidRPr="00260D31">
        <w:rPr>
          <w:sz w:val="16"/>
          <w:szCs w:val="16"/>
        </w:rPr>
        <w:t>Javier</w:t>
      </w:r>
      <w:proofErr w:type="gramStart"/>
      <w:r w:rsidRPr="00260D31">
        <w:rPr>
          <w:sz w:val="16"/>
          <w:szCs w:val="16"/>
        </w:rPr>
        <w:t>,  Financial</w:t>
      </w:r>
      <w:proofErr w:type="gramEnd"/>
      <w:r w:rsidRPr="00260D31">
        <w:rPr>
          <w:sz w:val="16"/>
          <w:szCs w:val="16"/>
        </w:rPr>
        <w:t xml:space="preserve"> Times' commodities correspondent, “The Venezuelan solution for oil prices,” Oct. 3</w:t>
      </w:r>
      <w:r w:rsidRPr="00260D31">
        <w:rPr>
          <w:sz w:val="16"/>
          <w:szCs w:val="16"/>
          <w:vertAlign w:val="superscript"/>
        </w:rPr>
        <w:t>rd</w:t>
      </w:r>
      <w:r w:rsidRPr="00260D31">
        <w:rPr>
          <w:sz w:val="16"/>
          <w:szCs w:val="16"/>
        </w:rPr>
        <w:t>, http://www.ft.com/intl/cms/s/0/3eba56e2-0c83-11e2-a776-00144feabdc0.html#axzz2WdapHwkF</w:t>
      </w:r>
    </w:p>
    <w:p w:rsidR="00260D31" w:rsidRPr="00260D31" w:rsidRDefault="00260D31" w:rsidP="00A80ACA">
      <w:pPr>
        <w:rPr>
          <w:sz w:val="16"/>
        </w:rPr>
      </w:pPr>
      <w:r w:rsidRPr="006C4E7A">
        <w:rPr>
          <w:rStyle w:val="StyleBoldUnderline"/>
          <w:highlight w:val="cyan"/>
        </w:rPr>
        <w:t>Is Venezuela the answer to high oil prices</w:t>
      </w:r>
      <w:r w:rsidRPr="00260D31">
        <w:rPr>
          <w:rStyle w:val="StyleBoldUnderline"/>
        </w:rPr>
        <w:t>?</w:t>
      </w:r>
      <w:r>
        <w:rPr>
          <w:rStyle w:val="StyleBoldUnderline"/>
        </w:rPr>
        <w:t xml:space="preserve"> </w:t>
      </w:r>
      <w:r w:rsidRPr="00260D31">
        <w:rPr>
          <w:sz w:val="16"/>
        </w:rPr>
        <w:t xml:space="preserve">For the first time since Hugo Chávez won the presidential elections in 1998, </w:t>
      </w:r>
      <w:r w:rsidRPr="00260D31">
        <w:rPr>
          <w:rStyle w:val="StyleBoldUnderline"/>
        </w:rPr>
        <w:t>the answer is a “</w:t>
      </w:r>
      <w:r w:rsidRPr="006C4E7A">
        <w:rPr>
          <w:rStyle w:val="StyleBoldUnderline"/>
          <w:highlight w:val="cyan"/>
        </w:rPr>
        <w:t>maybe</w:t>
      </w:r>
      <w:r w:rsidRPr="00260D31">
        <w:rPr>
          <w:sz w:val="16"/>
        </w:rPr>
        <w:t xml:space="preserve">” as opposition candidate Henrique </w:t>
      </w:r>
      <w:proofErr w:type="spellStart"/>
      <w:r w:rsidRPr="00260D31">
        <w:rPr>
          <w:sz w:val="16"/>
        </w:rPr>
        <w:t>Capriles</w:t>
      </w:r>
      <w:proofErr w:type="spellEnd"/>
      <w:r w:rsidRPr="00260D31">
        <w:rPr>
          <w:sz w:val="16"/>
        </w:rPr>
        <w:t xml:space="preserve"> gains popular support. The 40-year-old centre-left candidate is neck and neck with the leftist leader in some polls ahead of the country’s poll on Sunday. If </w:t>
      </w:r>
      <w:proofErr w:type="spellStart"/>
      <w:r w:rsidRPr="00260D31">
        <w:rPr>
          <w:sz w:val="16"/>
        </w:rPr>
        <w:t>Mr</w:t>
      </w:r>
      <w:proofErr w:type="spellEnd"/>
      <w:r w:rsidRPr="00260D31">
        <w:rPr>
          <w:sz w:val="16"/>
        </w:rPr>
        <w:t xml:space="preserve"> </w:t>
      </w:r>
      <w:proofErr w:type="spellStart"/>
      <w:r w:rsidRPr="00260D31">
        <w:rPr>
          <w:sz w:val="16"/>
        </w:rPr>
        <w:t>Capriles</w:t>
      </w:r>
      <w:proofErr w:type="spellEnd"/>
      <w:r w:rsidRPr="00260D31">
        <w:rPr>
          <w:sz w:val="16"/>
        </w:rPr>
        <w:t xml:space="preserve"> wins, </w:t>
      </w:r>
      <w:r w:rsidRPr="006C4E7A">
        <w:rPr>
          <w:rStyle w:val="StyleBoldUnderline"/>
          <w:highlight w:val="cyan"/>
        </w:rPr>
        <w:t>Venezuelan production</w:t>
      </w:r>
      <w:r w:rsidRPr="00260D31">
        <w:rPr>
          <w:sz w:val="16"/>
        </w:rPr>
        <w:t xml:space="preserve"> could rise significantly, </w:t>
      </w:r>
      <w:proofErr w:type="gramStart"/>
      <w:r w:rsidRPr="00260D31">
        <w:rPr>
          <w:sz w:val="16"/>
        </w:rPr>
        <w:t xml:space="preserve">which </w:t>
      </w:r>
      <w:r w:rsidRPr="006C4E7A">
        <w:rPr>
          <w:rStyle w:val="StyleBoldUnderline"/>
          <w:highlight w:val="cyan"/>
        </w:rPr>
        <w:t>could have a bearish influence</w:t>
      </w:r>
      <w:r w:rsidRPr="00260D31">
        <w:rPr>
          <w:rStyle w:val="StyleBoldUnderline"/>
        </w:rPr>
        <w:t xml:space="preserve"> on the oil market</w:t>
      </w:r>
      <w:r w:rsidRPr="00260D31">
        <w:rPr>
          <w:sz w:val="16"/>
        </w:rPr>
        <w:t xml:space="preserve"> for the first time in 15 years.</w:t>
      </w:r>
      <w:proofErr w:type="gramEnd"/>
      <w:r w:rsidRPr="00260D31">
        <w:rPr>
          <w:sz w:val="16"/>
        </w:rPr>
        <w:t xml:space="preserve"> </w:t>
      </w:r>
      <w:r w:rsidRPr="006C4E7A">
        <w:rPr>
          <w:rStyle w:val="StyleBoldUnderline"/>
          <w:highlight w:val="cyan"/>
        </w:rPr>
        <w:t>The importance of Venezuela</w:t>
      </w:r>
      <w:r w:rsidRPr="00260D31">
        <w:rPr>
          <w:sz w:val="16"/>
        </w:rPr>
        <w:t xml:space="preserve">n politics </w:t>
      </w:r>
      <w:r w:rsidRPr="00260D31">
        <w:rPr>
          <w:rStyle w:val="StyleBoldUnderline"/>
        </w:rPr>
        <w:t xml:space="preserve">in the oil market </w:t>
      </w:r>
      <w:r w:rsidRPr="006C4E7A">
        <w:rPr>
          <w:rStyle w:val="Emphasis"/>
          <w:highlight w:val="cyan"/>
        </w:rPr>
        <w:t>cannot be overestimated</w:t>
      </w:r>
      <w:r w:rsidRPr="00260D31">
        <w:rPr>
          <w:sz w:val="16"/>
        </w:rPr>
        <w:t xml:space="preserve">. Oil prices tumbled nearly 9 per cent over two days in April 2002 after </w:t>
      </w:r>
      <w:proofErr w:type="spellStart"/>
      <w:r w:rsidRPr="00260D31">
        <w:rPr>
          <w:sz w:val="16"/>
        </w:rPr>
        <w:t>Mr</w:t>
      </w:r>
      <w:proofErr w:type="spellEnd"/>
      <w:r w:rsidRPr="00260D31">
        <w:rPr>
          <w:sz w:val="16"/>
        </w:rPr>
        <w:t xml:space="preserve"> </w:t>
      </w:r>
      <w:proofErr w:type="spellStart"/>
      <w:r w:rsidRPr="00260D31">
        <w:rPr>
          <w:sz w:val="16"/>
        </w:rPr>
        <w:t>Chávez</w:t>
      </w:r>
      <w:proofErr w:type="spellEnd"/>
      <w:r w:rsidRPr="00260D31">
        <w:rPr>
          <w:sz w:val="16"/>
        </w:rPr>
        <w:t xml:space="preserve"> was briefly deposed in a coup d’état as traders bet the opposition would boost production. But after the leftist leader returned to power, oil prices quickly rose. The elections on October 7 may not have an immediate impact but could still signal an important change in global oil supplies and prices. </w:t>
      </w:r>
      <w:r w:rsidRPr="006C4E7A">
        <w:rPr>
          <w:rStyle w:val="StyleBoldUnderline"/>
          <w:highlight w:val="cyan"/>
        </w:rPr>
        <w:t>Under</w:t>
      </w:r>
      <w:r w:rsidRPr="00260D31">
        <w:rPr>
          <w:sz w:val="16"/>
        </w:rPr>
        <w:t xml:space="preserve"> </w:t>
      </w:r>
      <w:proofErr w:type="spellStart"/>
      <w:r w:rsidRPr="00260D31">
        <w:rPr>
          <w:sz w:val="16"/>
        </w:rPr>
        <w:t>Mr</w:t>
      </w:r>
      <w:proofErr w:type="spellEnd"/>
      <w:r w:rsidRPr="00260D31">
        <w:rPr>
          <w:sz w:val="16"/>
        </w:rPr>
        <w:t xml:space="preserve"> </w:t>
      </w:r>
      <w:proofErr w:type="spellStart"/>
      <w:r w:rsidRPr="006C4E7A">
        <w:rPr>
          <w:rStyle w:val="StyleBoldUnderline"/>
          <w:highlight w:val="cyan"/>
        </w:rPr>
        <w:t>Chávez</w:t>
      </w:r>
      <w:proofErr w:type="spellEnd"/>
      <w:r w:rsidRPr="00260D31">
        <w:rPr>
          <w:sz w:val="16"/>
        </w:rPr>
        <w:t xml:space="preserve">, </w:t>
      </w:r>
      <w:r w:rsidRPr="00260D31">
        <w:rPr>
          <w:rStyle w:val="StyleBoldUnderline"/>
        </w:rPr>
        <w:t xml:space="preserve">Venezuela’s oil </w:t>
      </w:r>
      <w:r w:rsidRPr="006C4E7A">
        <w:rPr>
          <w:rStyle w:val="StyleBoldUnderline"/>
          <w:highlight w:val="cyan"/>
        </w:rPr>
        <w:t>production dropped</w:t>
      </w:r>
      <w:r w:rsidRPr="00260D31">
        <w:rPr>
          <w:rStyle w:val="StyleBoldUnderline"/>
        </w:rPr>
        <w:t xml:space="preserve"> from 3.2m barrels a day</w:t>
      </w:r>
      <w:r w:rsidRPr="00260D31">
        <w:rPr>
          <w:sz w:val="16"/>
        </w:rPr>
        <w:t xml:space="preserve"> in late 2008 </w:t>
      </w:r>
      <w:r w:rsidRPr="00260D31">
        <w:rPr>
          <w:rStyle w:val="StyleBoldUnderline"/>
        </w:rPr>
        <w:t>to 2.5m b/d</w:t>
      </w:r>
      <w:r w:rsidRPr="00260D31">
        <w:rPr>
          <w:sz w:val="16"/>
        </w:rPr>
        <w:t xml:space="preserve"> in September this year. </w:t>
      </w:r>
      <w:proofErr w:type="spellStart"/>
      <w:r w:rsidRPr="00260D31">
        <w:rPr>
          <w:sz w:val="16"/>
        </w:rPr>
        <w:t>Mr</w:t>
      </w:r>
      <w:proofErr w:type="spellEnd"/>
      <w:r w:rsidRPr="00260D31">
        <w:rPr>
          <w:sz w:val="16"/>
        </w:rPr>
        <w:t xml:space="preserve"> </w:t>
      </w:r>
      <w:proofErr w:type="spellStart"/>
      <w:r w:rsidRPr="00260D31">
        <w:rPr>
          <w:sz w:val="16"/>
        </w:rPr>
        <w:t>Capriles</w:t>
      </w:r>
      <w:proofErr w:type="spellEnd"/>
      <w:r w:rsidRPr="00260D31">
        <w:rPr>
          <w:sz w:val="16"/>
        </w:rPr>
        <w:t xml:space="preserve"> could change the trend. </w:t>
      </w:r>
      <w:proofErr w:type="spellStart"/>
      <w:r w:rsidRPr="00260D31">
        <w:rPr>
          <w:sz w:val="16"/>
        </w:rPr>
        <w:t>Mr</w:t>
      </w:r>
      <w:proofErr w:type="spellEnd"/>
      <w:r w:rsidRPr="00260D31">
        <w:rPr>
          <w:sz w:val="16"/>
        </w:rPr>
        <w:t xml:space="preserve"> </w:t>
      </w:r>
      <w:proofErr w:type="spellStart"/>
      <w:r w:rsidRPr="00260D31">
        <w:rPr>
          <w:sz w:val="16"/>
        </w:rPr>
        <w:t>Chávez</w:t>
      </w:r>
      <w:proofErr w:type="spellEnd"/>
      <w:r w:rsidRPr="00260D31">
        <w:rPr>
          <w:sz w:val="16"/>
        </w:rPr>
        <w:t xml:space="preserve"> is hoping for a fourth term that would extend his presidency until 2018. But </w:t>
      </w:r>
      <w:proofErr w:type="spellStart"/>
      <w:r w:rsidRPr="00260D31">
        <w:rPr>
          <w:sz w:val="16"/>
        </w:rPr>
        <w:t>Mr</w:t>
      </w:r>
      <w:proofErr w:type="spellEnd"/>
      <w:r w:rsidRPr="00260D31">
        <w:rPr>
          <w:sz w:val="16"/>
        </w:rPr>
        <w:t xml:space="preserve"> </w:t>
      </w:r>
      <w:proofErr w:type="spellStart"/>
      <w:r w:rsidRPr="00260D31">
        <w:rPr>
          <w:sz w:val="16"/>
        </w:rPr>
        <w:t>Capriles</w:t>
      </w:r>
      <w:proofErr w:type="spellEnd"/>
      <w:r w:rsidRPr="00260D31">
        <w:rPr>
          <w:sz w:val="16"/>
        </w:rPr>
        <w:t xml:space="preserve">, a young left-of-centre politician, has surprised many in Latin America with his formidable popular support. He managed to gather several thousand people last Sunday for the closing of his electoral campaign in central Caracas – the traditional backdrop of </w:t>
      </w:r>
      <w:proofErr w:type="spellStart"/>
      <w:r w:rsidRPr="00260D31">
        <w:rPr>
          <w:sz w:val="16"/>
        </w:rPr>
        <w:t>Mr</w:t>
      </w:r>
      <w:proofErr w:type="spellEnd"/>
      <w:r w:rsidRPr="00260D31">
        <w:rPr>
          <w:sz w:val="16"/>
        </w:rPr>
        <w:t xml:space="preserve"> </w:t>
      </w:r>
      <w:proofErr w:type="spellStart"/>
      <w:r w:rsidRPr="00260D31">
        <w:rPr>
          <w:sz w:val="16"/>
        </w:rPr>
        <w:t>Chávez’s</w:t>
      </w:r>
      <w:proofErr w:type="spellEnd"/>
      <w:r w:rsidRPr="00260D31">
        <w:rPr>
          <w:sz w:val="16"/>
        </w:rPr>
        <w:t xml:space="preserve"> political rallies. </w:t>
      </w:r>
      <w:proofErr w:type="spellStart"/>
      <w:r w:rsidRPr="00260D31">
        <w:rPr>
          <w:sz w:val="16"/>
        </w:rPr>
        <w:t>Mr</w:t>
      </w:r>
      <w:proofErr w:type="spellEnd"/>
      <w:r w:rsidRPr="00260D31">
        <w:rPr>
          <w:sz w:val="16"/>
        </w:rPr>
        <w:t xml:space="preserve"> </w:t>
      </w:r>
      <w:proofErr w:type="spellStart"/>
      <w:r w:rsidRPr="00260D31">
        <w:rPr>
          <w:sz w:val="16"/>
        </w:rPr>
        <w:t>Chávez</w:t>
      </w:r>
      <w:proofErr w:type="spellEnd"/>
      <w:r w:rsidRPr="00260D31">
        <w:rPr>
          <w:sz w:val="16"/>
        </w:rPr>
        <w:t xml:space="preserve"> has promised to boost oil output to 6m b/d over the next two decades by developing the ultra-heavy crude oil from the Orinoco Belt. But after </w:t>
      </w:r>
      <w:proofErr w:type="spellStart"/>
      <w:r w:rsidRPr="00260D31">
        <w:rPr>
          <w:sz w:val="16"/>
        </w:rPr>
        <w:t>antagonising</w:t>
      </w:r>
      <w:proofErr w:type="spellEnd"/>
      <w:r w:rsidRPr="00260D31">
        <w:rPr>
          <w:sz w:val="16"/>
        </w:rPr>
        <w:t xml:space="preserve"> almost every international oil company, he is unlikely to deliver as he continues to divert money to his </w:t>
      </w:r>
      <w:proofErr w:type="spellStart"/>
      <w:r w:rsidRPr="00260D31">
        <w:rPr>
          <w:sz w:val="16"/>
        </w:rPr>
        <w:t>favoured</w:t>
      </w:r>
      <w:proofErr w:type="spellEnd"/>
      <w:r w:rsidRPr="00260D31">
        <w:rPr>
          <w:sz w:val="16"/>
        </w:rPr>
        <w:t xml:space="preserve"> social causes and allies such as Cuba. If the leftist leader wins another presidential term, Caracas will remain a factor behind strong crude prices. </w:t>
      </w:r>
      <w:proofErr w:type="spellStart"/>
      <w:r w:rsidRPr="00260D31">
        <w:rPr>
          <w:sz w:val="16"/>
        </w:rPr>
        <w:t>Mr</w:t>
      </w:r>
      <w:proofErr w:type="spellEnd"/>
      <w:r w:rsidRPr="00260D31">
        <w:rPr>
          <w:sz w:val="16"/>
        </w:rPr>
        <w:t xml:space="preserve"> </w:t>
      </w:r>
      <w:proofErr w:type="spellStart"/>
      <w:r w:rsidRPr="00260D31">
        <w:rPr>
          <w:sz w:val="16"/>
        </w:rPr>
        <w:t>Capriles</w:t>
      </w:r>
      <w:proofErr w:type="spellEnd"/>
      <w:r w:rsidRPr="00260D31">
        <w:rPr>
          <w:sz w:val="16"/>
        </w:rPr>
        <w:t xml:space="preserve"> has also promised to boost production to 6m b/d. But he has far more credibility in the energy industry and market and has promised in his first 100-day political manifesto to create “new alliances between public and private sectors to explore and produce oil projects”. The business-friendly law graduate has pointed to Brazil’s oil industry as example. </w:t>
      </w:r>
      <w:r w:rsidRPr="006C4E7A">
        <w:rPr>
          <w:rStyle w:val="StyleBoldUnderline"/>
          <w:highlight w:val="cyan"/>
        </w:rPr>
        <w:t>The plan to double</w:t>
      </w:r>
      <w:r w:rsidRPr="00260D31">
        <w:rPr>
          <w:rStyle w:val="StyleBoldUnderline"/>
        </w:rPr>
        <w:t xml:space="preserve"> Venezuela’s oil </w:t>
      </w:r>
      <w:r w:rsidRPr="006C4E7A">
        <w:rPr>
          <w:rStyle w:val="StyleBoldUnderline"/>
          <w:highlight w:val="cyan"/>
        </w:rPr>
        <w:t>production is</w:t>
      </w:r>
      <w:r w:rsidRPr="006C4E7A">
        <w:rPr>
          <w:sz w:val="16"/>
          <w:highlight w:val="cyan"/>
        </w:rPr>
        <w:t xml:space="preserve"> </w:t>
      </w:r>
      <w:r w:rsidRPr="006C4E7A">
        <w:rPr>
          <w:rStyle w:val="StyleBoldUnderline"/>
          <w:highlight w:val="cyan"/>
        </w:rPr>
        <w:t>not</w:t>
      </w:r>
      <w:r w:rsidRPr="00260D31">
        <w:rPr>
          <w:sz w:val="16"/>
        </w:rPr>
        <w:t xml:space="preserve"> </w:t>
      </w:r>
      <w:proofErr w:type="gramStart"/>
      <w:r w:rsidRPr="00260D31">
        <w:rPr>
          <w:sz w:val="16"/>
        </w:rPr>
        <w:t>so</w:t>
      </w:r>
      <w:proofErr w:type="gramEnd"/>
      <w:r w:rsidRPr="00260D31">
        <w:rPr>
          <w:sz w:val="16"/>
        </w:rPr>
        <w:t xml:space="preserve"> </w:t>
      </w:r>
      <w:r w:rsidRPr="006C4E7A">
        <w:rPr>
          <w:rStyle w:val="StyleBoldUnderline"/>
          <w:highlight w:val="cyan"/>
        </w:rPr>
        <w:t>outlandish</w:t>
      </w:r>
      <w:r w:rsidRPr="00260D31">
        <w:rPr>
          <w:sz w:val="16"/>
        </w:rPr>
        <w:t xml:space="preserve"> as it sounds as </w:t>
      </w:r>
      <w:r w:rsidRPr="006C4E7A">
        <w:rPr>
          <w:rStyle w:val="StyleBoldUnderline"/>
          <w:highlight w:val="cyan"/>
        </w:rPr>
        <w:t>the country holds giant reserves of</w:t>
      </w:r>
      <w:r w:rsidRPr="00260D31">
        <w:rPr>
          <w:sz w:val="16"/>
        </w:rPr>
        <w:t xml:space="preserve"> low-quality, tar-like </w:t>
      </w:r>
      <w:r w:rsidRPr="006C4E7A">
        <w:rPr>
          <w:rStyle w:val="StyleBoldUnderline"/>
          <w:highlight w:val="cyan"/>
        </w:rPr>
        <w:t>crude</w:t>
      </w:r>
      <w:r w:rsidRPr="00260D31">
        <w:rPr>
          <w:sz w:val="16"/>
        </w:rPr>
        <w:t>, similar to those found in Canada.</w:t>
      </w:r>
    </w:p>
    <w:p w:rsidR="00E44A0E" w:rsidRDefault="00E44A0E" w:rsidP="00A80ACA"/>
    <w:p w:rsidR="00E44A0E" w:rsidRPr="009E643A" w:rsidRDefault="00E44A0E" w:rsidP="00E44A0E">
      <w:pPr>
        <w:rPr>
          <w:b/>
        </w:rPr>
      </w:pPr>
      <w:r>
        <w:rPr>
          <w:b/>
        </w:rPr>
        <w:t>The next link is OPEC infighting</w:t>
      </w:r>
      <w:r w:rsidR="004D0372">
        <w:rPr>
          <w:b/>
        </w:rPr>
        <w:t xml:space="preserve"> – </w:t>
      </w:r>
      <w:r>
        <w:rPr>
          <w:b/>
        </w:rPr>
        <w:t xml:space="preserve">Venezuela’s influence in OPEC is down because of decreased oil production </w:t>
      </w:r>
    </w:p>
    <w:p w:rsidR="00E44A0E" w:rsidRPr="009E643A" w:rsidRDefault="00E44A0E" w:rsidP="00E44A0E">
      <w:pPr>
        <w:rPr>
          <w:sz w:val="16"/>
          <w:szCs w:val="16"/>
        </w:rPr>
      </w:pPr>
      <w:r>
        <w:rPr>
          <w:b/>
        </w:rPr>
        <w:t>Krauss 13</w:t>
      </w:r>
      <w:r>
        <w:t xml:space="preserve">, </w:t>
      </w:r>
      <w:r w:rsidRPr="009E643A">
        <w:rPr>
          <w:sz w:val="16"/>
          <w:szCs w:val="16"/>
        </w:rPr>
        <w:t>Clifford, national business correspondent for the New York Times, “Dwindling Production Has Led to Lesser Role for Venezuela as Major Oil Power,” March 8</w:t>
      </w:r>
      <w:r w:rsidRPr="009E643A">
        <w:rPr>
          <w:sz w:val="16"/>
          <w:szCs w:val="16"/>
          <w:vertAlign w:val="superscript"/>
        </w:rPr>
        <w:t>th</w:t>
      </w:r>
      <w:r w:rsidRPr="009E643A">
        <w:rPr>
          <w:sz w:val="16"/>
          <w:szCs w:val="16"/>
        </w:rPr>
        <w:t>, http://www.nytimes.com/2013/03/09/world/americas/venezuelas-role-as-oil-power-diminished.html?_r=0</w:t>
      </w:r>
    </w:p>
    <w:p w:rsidR="00E44A0E" w:rsidRPr="006E5C39" w:rsidRDefault="00E44A0E" w:rsidP="00E44A0E">
      <w:pPr>
        <w:rPr>
          <w:sz w:val="16"/>
        </w:rPr>
      </w:pPr>
      <w:r w:rsidRPr="006E5C39">
        <w:rPr>
          <w:sz w:val="16"/>
        </w:rPr>
        <w:t xml:space="preserve">But Mr. Chávez’s death on Tuesday has had surprisingly little impact on global oil markets, highlighting how </w:t>
      </w:r>
      <w:r w:rsidRPr="006C4E7A">
        <w:rPr>
          <w:rStyle w:val="StyleBoldUnderline"/>
          <w:highlight w:val="cyan"/>
        </w:rPr>
        <w:t>Venezuela’s dwindling crude</w:t>
      </w:r>
      <w:r w:rsidRPr="006E5C39">
        <w:rPr>
          <w:rStyle w:val="StyleBoldUnderline"/>
        </w:rPr>
        <w:t xml:space="preserve"> production</w:t>
      </w:r>
      <w:r w:rsidRPr="006E5C39">
        <w:rPr>
          <w:sz w:val="16"/>
        </w:rPr>
        <w:t xml:space="preserve"> and exports </w:t>
      </w:r>
      <w:r w:rsidRPr="006E5C39">
        <w:rPr>
          <w:rStyle w:val="StyleBoldUnderline"/>
        </w:rPr>
        <w:t xml:space="preserve">have </w:t>
      </w:r>
      <w:r w:rsidRPr="006C4E7A">
        <w:rPr>
          <w:rStyle w:val="StyleBoldUnderline"/>
          <w:highlight w:val="cyan"/>
        </w:rPr>
        <w:t>undercut its global power</w:t>
      </w:r>
      <w:r w:rsidRPr="006E5C39">
        <w:rPr>
          <w:sz w:val="16"/>
        </w:rPr>
        <w:t xml:space="preserve"> in recent years. International </w:t>
      </w:r>
      <w:r w:rsidRPr="006E5C39">
        <w:rPr>
          <w:rStyle w:val="StyleBoldUnderline"/>
        </w:rPr>
        <w:t>oil prices have barely moved since</w:t>
      </w:r>
      <w:r w:rsidRPr="006E5C39">
        <w:rPr>
          <w:sz w:val="16"/>
        </w:rPr>
        <w:t xml:space="preserve"> Mr. </w:t>
      </w:r>
      <w:r w:rsidRPr="006E5C39">
        <w:rPr>
          <w:rStyle w:val="StyleBoldUnderline"/>
        </w:rPr>
        <w:t>Chávez died</w:t>
      </w:r>
      <w:r w:rsidRPr="006E5C39">
        <w:rPr>
          <w:sz w:val="16"/>
        </w:rPr>
        <w:t xml:space="preserve">. </w:t>
      </w:r>
      <w:r w:rsidRPr="006C4E7A">
        <w:rPr>
          <w:rStyle w:val="StyleBoldUnderline"/>
          <w:highlight w:val="cyan"/>
        </w:rPr>
        <w:t>OPEC</w:t>
      </w:r>
      <w:r w:rsidRPr="00857723">
        <w:rPr>
          <w:rStyle w:val="StyleBoldUnderline"/>
        </w:rPr>
        <w:t xml:space="preserve"> has decided to </w:t>
      </w:r>
      <w:r w:rsidRPr="006C4E7A">
        <w:rPr>
          <w:rStyle w:val="StyleBoldUnderline"/>
          <w:highlight w:val="cyan"/>
        </w:rPr>
        <w:t>increase shipments</w:t>
      </w:r>
      <w:r w:rsidRPr="006E5C39">
        <w:rPr>
          <w:sz w:val="16"/>
        </w:rPr>
        <w:t xml:space="preserve"> to the United States and Europe this month, </w:t>
      </w:r>
      <w:r w:rsidRPr="006C4E7A">
        <w:rPr>
          <w:rStyle w:val="Emphasis"/>
          <w:highlight w:val="cyan"/>
        </w:rPr>
        <w:t>using oil from Saudi Arabia</w:t>
      </w:r>
      <w:r w:rsidRPr="006E5C39">
        <w:rPr>
          <w:sz w:val="16"/>
        </w:rPr>
        <w:t xml:space="preserve"> and other Gulf states. </w:t>
      </w:r>
      <w:r w:rsidRPr="006E5C39">
        <w:rPr>
          <w:rStyle w:val="StyleBoldUnderline"/>
        </w:rPr>
        <w:t>Oil company executives</w:t>
      </w:r>
      <w:r w:rsidRPr="006E5C39">
        <w:rPr>
          <w:sz w:val="16"/>
        </w:rPr>
        <w:t xml:space="preserve">, long frustrated by Mr. Chávez’s nationalizations, </w:t>
      </w:r>
      <w:r w:rsidRPr="006E5C39">
        <w:rPr>
          <w:rStyle w:val="StyleBoldUnderline"/>
        </w:rPr>
        <w:t>are voicing only tepid hopes that they could</w:t>
      </w:r>
      <w:r w:rsidRPr="006E5C39">
        <w:rPr>
          <w:sz w:val="16"/>
        </w:rPr>
        <w:t xml:space="preserve"> possibly </w:t>
      </w:r>
      <w:r w:rsidRPr="006E5C39">
        <w:rPr>
          <w:rStyle w:val="StyleBoldUnderline"/>
        </w:rPr>
        <w:t>return</w:t>
      </w:r>
      <w:r w:rsidRPr="006E5C39">
        <w:rPr>
          <w:sz w:val="16"/>
        </w:rPr>
        <w:t xml:space="preserve"> in full force to what was once one of their crown jewels. </w:t>
      </w:r>
      <w:r w:rsidRPr="006C4E7A">
        <w:rPr>
          <w:rStyle w:val="StyleBoldUnderline"/>
          <w:highlight w:val="cyan"/>
        </w:rPr>
        <w:t>Venezuela’s</w:t>
      </w:r>
      <w:r w:rsidRPr="006E5C39">
        <w:rPr>
          <w:rStyle w:val="StyleBoldUnderline"/>
        </w:rPr>
        <w:t xml:space="preserve"> annual oil </w:t>
      </w:r>
      <w:r w:rsidRPr="006C4E7A">
        <w:rPr>
          <w:rStyle w:val="StyleBoldUnderline"/>
          <w:highlight w:val="cyan"/>
        </w:rPr>
        <w:t>production has declined</w:t>
      </w:r>
      <w:r w:rsidRPr="006E5C39">
        <w:rPr>
          <w:sz w:val="16"/>
        </w:rPr>
        <w:t xml:space="preserve"> since Mr. Chávez took office in 1999 by roughly a quarter, and oil </w:t>
      </w:r>
      <w:r w:rsidRPr="006E5C39">
        <w:rPr>
          <w:sz w:val="16"/>
        </w:rPr>
        <w:lastRenderedPageBreak/>
        <w:t xml:space="preserve">exports have dropped by </w:t>
      </w:r>
      <w:proofErr w:type="spellStart"/>
      <w:r w:rsidR="008E3695">
        <w:rPr>
          <w:sz w:val="16"/>
        </w:rPr>
        <w:t>a</w:t>
      </w:r>
      <w:r w:rsidRPr="006E5C39">
        <w:rPr>
          <w:sz w:val="16"/>
        </w:rPr>
        <w:t>nearly</w:t>
      </w:r>
      <w:proofErr w:type="spellEnd"/>
      <w:r w:rsidRPr="006E5C39">
        <w:rPr>
          <w:sz w:val="16"/>
        </w:rPr>
        <w:t xml:space="preserve"> a half, </w:t>
      </w:r>
      <w:r w:rsidRPr="006E5C39">
        <w:rPr>
          <w:rStyle w:val="StyleBoldUnderline"/>
        </w:rPr>
        <w:t xml:space="preserve">a major economic threat to a country that depends on oil </w:t>
      </w:r>
      <w:r w:rsidRPr="006E5C39">
        <w:rPr>
          <w:sz w:val="16"/>
        </w:rPr>
        <w:t>for 95 percent of its exports and 45 percent of its federal budget revenues. “</w:t>
      </w:r>
      <w:r w:rsidRPr="006C4E7A">
        <w:rPr>
          <w:rStyle w:val="StyleBoldUnderline"/>
          <w:highlight w:val="cyan"/>
        </w:rPr>
        <w:t>Venezuela’s clout</w:t>
      </w:r>
      <w:r w:rsidRPr="006C4E7A">
        <w:rPr>
          <w:sz w:val="16"/>
          <w:highlight w:val="cyan"/>
        </w:rPr>
        <w:t xml:space="preserve"> </w:t>
      </w:r>
      <w:r w:rsidRPr="006C4E7A">
        <w:rPr>
          <w:rStyle w:val="StyleBoldUnderline"/>
          <w:highlight w:val="cyan"/>
        </w:rPr>
        <w:t>on OPEC</w:t>
      </w:r>
      <w:r w:rsidRPr="006E5C39">
        <w:rPr>
          <w:sz w:val="16"/>
        </w:rPr>
        <w:t xml:space="preserve"> and on world oil </w:t>
      </w:r>
      <w:r w:rsidRPr="006E5C39">
        <w:rPr>
          <w:rStyle w:val="StyleBoldUnderline"/>
        </w:rPr>
        <w:t xml:space="preserve">prices </w:t>
      </w:r>
      <w:r w:rsidRPr="006C4E7A">
        <w:rPr>
          <w:rStyle w:val="StyleBoldUnderline"/>
          <w:highlight w:val="cyan"/>
        </w:rPr>
        <w:t>has been greatly diminished because of its inability to exploit its</w:t>
      </w:r>
      <w:r w:rsidRPr="006E5C39">
        <w:rPr>
          <w:sz w:val="16"/>
        </w:rPr>
        <w:t xml:space="preserve"> enormous </w:t>
      </w:r>
      <w:r w:rsidRPr="006C4E7A">
        <w:rPr>
          <w:rStyle w:val="StyleBoldUnderline"/>
          <w:highlight w:val="cyan"/>
        </w:rPr>
        <w:t>resources</w:t>
      </w:r>
      <w:r w:rsidRPr="006E5C39">
        <w:rPr>
          <w:sz w:val="16"/>
        </w:rPr>
        <w:t>,” said Michael Lynch, president of Strategic Energy and Economic Research, a consultancy. “</w:t>
      </w:r>
      <w:r w:rsidRPr="006C4E7A">
        <w:rPr>
          <w:rStyle w:val="StyleBoldUnderline"/>
          <w:highlight w:val="cyan"/>
        </w:rPr>
        <w:t>In the</w:t>
      </w:r>
      <w:r w:rsidRPr="00E44A0E">
        <w:rPr>
          <w:rStyle w:val="StyleBoldUnderline"/>
        </w:rPr>
        <w:t xml:space="preserve"> 19</w:t>
      </w:r>
      <w:r w:rsidRPr="006C4E7A">
        <w:rPr>
          <w:rStyle w:val="StyleBoldUnderline"/>
          <w:highlight w:val="cyan"/>
        </w:rPr>
        <w:t>90s</w:t>
      </w:r>
      <w:r w:rsidRPr="00E44A0E">
        <w:rPr>
          <w:rStyle w:val="StyleBoldUnderline"/>
        </w:rPr>
        <w:t>, the</w:t>
      </w:r>
      <w:r w:rsidRPr="00857723">
        <w:rPr>
          <w:rStyle w:val="StyleBoldUnderline"/>
        </w:rPr>
        <w:t>i</w:t>
      </w:r>
      <w:r w:rsidRPr="00E44A0E">
        <w:rPr>
          <w:rStyle w:val="StyleBoldUnderline"/>
        </w:rPr>
        <w:t xml:space="preserve">r </w:t>
      </w:r>
      <w:r w:rsidRPr="006C4E7A">
        <w:rPr>
          <w:rStyle w:val="StyleBoldUnderline"/>
          <w:highlight w:val="cyan"/>
        </w:rPr>
        <w:t>production was booming</w:t>
      </w:r>
      <w:r w:rsidRPr="00E44A0E">
        <w:rPr>
          <w:rStyle w:val="StyleBoldUnderline"/>
        </w:rPr>
        <w:t xml:space="preserve"> and </w:t>
      </w:r>
      <w:r w:rsidRPr="006C4E7A">
        <w:rPr>
          <w:rStyle w:val="StyleBoldUnderline"/>
          <w:highlight w:val="cyan"/>
        </w:rPr>
        <w:t>they could thumb their nose at Saudi Arabia and get away</w:t>
      </w:r>
      <w:r w:rsidRPr="00E44A0E">
        <w:rPr>
          <w:rStyle w:val="StyleBoldUnderline"/>
        </w:rPr>
        <w:t xml:space="preserve"> with it, but now </w:t>
      </w:r>
      <w:r w:rsidRPr="006C4E7A">
        <w:rPr>
          <w:rStyle w:val="StyleBoldUnderline"/>
          <w:highlight w:val="cyan"/>
        </w:rPr>
        <w:t>they have become OPEC’s poor cousin</w:t>
      </w:r>
      <w:r w:rsidRPr="006C4E7A">
        <w:rPr>
          <w:sz w:val="16"/>
          <w:highlight w:val="cyan"/>
        </w:rPr>
        <w:t>.</w:t>
      </w:r>
      <w:r w:rsidRPr="006E5C39">
        <w:rPr>
          <w:sz w:val="16"/>
        </w:rPr>
        <w:t xml:space="preserve">” In a fundamental geopolitical turn, Venezuela now relies far more on the United States than the United States relies on Venezuela. Venezuela depends on the United States to buy 40 percent of its exports because Gulf of Mexico refineries were designed to process low-quality Venezuelan and Mexican crudes that most refineries around the world cannot easily handle. But in recent years, the United States has been replacing its imports of Latin American crudes with oil from Canadian oil sands fields, which is similarly heavy. </w:t>
      </w:r>
      <w:r w:rsidRPr="006E5C39">
        <w:rPr>
          <w:rStyle w:val="StyleBoldUnderline"/>
        </w:rPr>
        <w:t>American imports of Venezuelan oil have declined</w:t>
      </w:r>
      <w:r w:rsidRPr="006E5C39">
        <w:rPr>
          <w:sz w:val="16"/>
        </w:rPr>
        <w:t xml:space="preserve"> to just under a million barrels a day, from 1.7 million barrels a day in 1997, according to the Energy Department. And while Venezuelan exports of oil are in decline, its dependency on American refineries for refined petroleum products has grown to nearly 200,000 barrels a day because of several recent Venezuelan refinery accidents. Experts expect Venezuela to send barrels no longer needed in the United States to China, as payments in kind under oil-for-loans contracts. Venezuela’s broken refinery sector has left shortages of gasoline and diesel in parts of Latin America, opening the door for valuable markets to American refiners. Over his 14 years in power, Mr. </w:t>
      </w:r>
      <w:r w:rsidRPr="006E5C39">
        <w:rPr>
          <w:rStyle w:val="StyleBoldUnderline"/>
        </w:rPr>
        <w:t>Chávez relied heavily on oil revenues to finance his social programs</w:t>
      </w:r>
      <w:r w:rsidRPr="006E5C39">
        <w:rPr>
          <w:sz w:val="16"/>
        </w:rPr>
        <w:t xml:space="preserve">. </w:t>
      </w:r>
      <w:r w:rsidRPr="006E5C39">
        <w:rPr>
          <w:rStyle w:val="StyleBoldUnderline"/>
        </w:rPr>
        <w:t>Energy experts say his gasoline subsidies doubled domestic consumption</w:t>
      </w:r>
      <w:r w:rsidRPr="006E5C39">
        <w:rPr>
          <w:sz w:val="16"/>
        </w:rPr>
        <w:t xml:space="preserve">, cutting deeply into exports, but that his </w:t>
      </w:r>
      <w:r w:rsidRPr="00857723">
        <w:rPr>
          <w:rStyle w:val="StyleBoldUnderline"/>
        </w:rPr>
        <w:t>hostility to foreign investment</w:t>
      </w:r>
      <w:r w:rsidRPr="006E5C39">
        <w:rPr>
          <w:rStyle w:val="StyleBoldUnderline"/>
        </w:rPr>
        <w:t xml:space="preserve"> and mismanagement</w:t>
      </w:r>
      <w:r w:rsidRPr="006E5C39">
        <w:rPr>
          <w:sz w:val="16"/>
        </w:rPr>
        <w:t xml:space="preserve"> of the state oil company </w:t>
      </w:r>
      <w:proofErr w:type="spellStart"/>
      <w:r w:rsidRPr="006E5C39">
        <w:rPr>
          <w:sz w:val="16"/>
        </w:rPr>
        <w:t>Petroleos</w:t>
      </w:r>
      <w:proofErr w:type="spellEnd"/>
      <w:r w:rsidRPr="006E5C39">
        <w:rPr>
          <w:sz w:val="16"/>
        </w:rPr>
        <w:t xml:space="preserve"> de Venezuela </w:t>
      </w:r>
      <w:r w:rsidRPr="006E5C39">
        <w:rPr>
          <w:rStyle w:val="StyleBoldUnderline"/>
        </w:rPr>
        <w:t>were the</w:t>
      </w:r>
      <w:r w:rsidRPr="006E5C39">
        <w:rPr>
          <w:sz w:val="16"/>
        </w:rPr>
        <w:t xml:space="preserve"> </w:t>
      </w:r>
      <w:r w:rsidRPr="006E5C39">
        <w:rPr>
          <w:rStyle w:val="StyleBoldUnderline"/>
        </w:rPr>
        <w:t>primary reasons for the steep decline in production.</w:t>
      </w:r>
      <w:r>
        <w:rPr>
          <w:rStyle w:val="StyleBoldUnderline"/>
        </w:rPr>
        <w:t xml:space="preserve"> </w:t>
      </w:r>
      <w:r w:rsidRPr="006E5C39">
        <w:rPr>
          <w:sz w:val="16"/>
        </w:rPr>
        <w:t>A strike and the firing of management talent and 20,000 workers at the oil company in 2002 led to a steep decline in the company, which has been underscored by the refinery accidents. “</w:t>
      </w:r>
      <w:r w:rsidRPr="006C4E7A">
        <w:rPr>
          <w:rStyle w:val="StyleBoldUnderline"/>
          <w:highlight w:val="cyan"/>
        </w:rPr>
        <w:t xml:space="preserve">Venezuela is a </w:t>
      </w:r>
      <w:r w:rsidRPr="006C4E7A">
        <w:rPr>
          <w:rStyle w:val="Emphasis"/>
          <w:highlight w:val="cyan"/>
        </w:rPr>
        <w:t>fraction of what it used to be</w:t>
      </w:r>
      <w:r w:rsidRPr="006E5C39">
        <w:rPr>
          <w:rStyle w:val="StyleBoldUnderline"/>
        </w:rPr>
        <w:t>,</w:t>
      </w:r>
      <w:r w:rsidRPr="006E5C39">
        <w:rPr>
          <w:sz w:val="16"/>
        </w:rPr>
        <w:t xml:space="preserve">” said </w:t>
      </w:r>
      <w:proofErr w:type="spellStart"/>
      <w:r w:rsidRPr="006E5C39">
        <w:rPr>
          <w:sz w:val="16"/>
        </w:rPr>
        <w:t>Sadad</w:t>
      </w:r>
      <w:proofErr w:type="spellEnd"/>
      <w:r w:rsidRPr="006E5C39">
        <w:rPr>
          <w:sz w:val="16"/>
        </w:rPr>
        <w:t xml:space="preserve"> Ibrahim al-</w:t>
      </w:r>
      <w:proofErr w:type="spellStart"/>
      <w:r w:rsidRPr="006E5C39">
        <w:rPr>
          <w:sz w:val="16"/>
        </w:rPr>
        <w:t>Husseini</w:t>
      </w:r>
      <w:proofErr w:type="spellEnd"/>
      <w:r w:rsidRPr="006E5C39">
        <w:rPr>
          <w:sz w:val="16"/>
        </w:rPr>
        <w:t>, a former head of Saudi Aramco’s exploration and production division, “and that’s really because Venezuela’s technocrats have scattered over the world and are no longer active in Venezuela.”</w:t>
      </w:r>
    </w:p>
    <w:p w:rsidR="00E44A0E" w:rsidRDefault="00E44A0E" w:rsidP="00A80ACA"/>
    <w:p w:rsidR="00E44A0E" w:rsidRPr="00E44A0E" w:rsidRDefault="00E44A0E" w:rsidP="00A80ACA">
      <w:pPr>
        <w:rPr>
          <w:b/>
        </w:rPr>
      </w:pPr>
      <w:r>
        <w:rPr>
          <w:b/>
        </w:rPr>
        <w:t>The plan causes Saudi backstopping to regain market control, jacking prices</w:t>
      </w:r>
      <w:r w:rsidR="004D0372">
        <w:rPr>
          <w:b/>
        </w:rPr>
        <w:t xml:space="preserve"> and turns the whole </w:t>
      </w:r>
      <w:proofErr w:type="spellStart"/>
      <w:r w:rsidR="004D0372">
        <w:rPr>
          <w:b/>
        </w:rPr>
        <w:t>aff</w:t>
      </w:r>
      <w:proofErr w:type="spellEnd"/>
    </w:p>
    <w:p w:rsidR="00E44A0E" w:rsidRPr="00E44A0E" w:rsidRDefault="00E44A0E" w:rsidP="00E44A0E">
      <w:pPr>
        <w:rPr>
          <w:sz w:val="16"/>
          <w:szCs w:val="16"/>
        </w:rPr>
      </w:pPr>
      <w:r>
        <w:rPr>
          <w:rStyle w:val="StyleStyleBold12pt"/>
        </w:rPr>
        <w:t>Fang et al</w:t>
      </w:r>
      <w:r w:rsidR="00DA164B">
        <w:rPr>
          <w:rStyle w:val="StyleStyleBold12pt"/>
        </w:rPr>
        <w:t xml:space="preserve"> </w:t>
      </w:r>
      <w:r w:rsidRPr="00E44A0E">
        <w:rPr>
          <w:rStyle w:val="StyleStyleBold12pt"/>
        </w:rPr>
        <w:t>12</w:t>
      </w:r>
      <w:r w:rsidRPr="00E44A0E">
        <w:t xml:space="preserve"> (</w:t>
      </w:r>
      <w:proofErr w:type="spellStart"/>
      <w:r w:rsidRPr="00E44A0E">
        <w:rPr>
          <w:sz w:val="16"/>
          <w:szCs w:val="16"/>
        </w:rPr>
        <w:t>Songying</w:t>
      </w:r>
      <w:proofErr w:type="spellEnd"/>
      <w:r w:rsidRPr="00E44A0E">
        <w:rPr>
          <w:sz w:val="16"/>
          <w:szCs w:val="16"/>
        </w:rPr>
        <w:t xml:space="preserve"> Fang, Ph.D. Assistant Professor of Political Science Rice University Amy Myers Jaffe Wallace </w:t>
      </w:r>
      <w:proofErr w:type="spellStart"/>
      <w:r w:rsidRPr="00E44A0E">
        <w:rPr>
          <w:sz w:val="16"/>
          <w:szCs w:val="16"/>
        </w:rPr>
        <w:t>S.Wilson</w:t>
      </w:r>
      <w:proofErr w:type="spellEnd"/>
      <w:r w:rsidRPr="00E44A0E">
        <w:rPr>
          <w:sz w:val="16"/>
          <w:szCs w:val="16"/>
        </w:rPr>
        <w:t xml:space="preserve"> Fellow in Energy Studies James A. Baker III Institute for Public Policy Rice University </w:t>
      </w:r>
      <w:proofErr w:type="spellStart"/>
      <w:r w:rsidRPr="00E44A0E">
        <w:rPr>
          <w:sz w:val="16"/>
          <w:szCs w:val="16"/>
        </w:rPr>
        <w:t>TedTemzelides</w:t>
      </w:r>
      <w:proofErr w:type="spellEnd"/>
      <w:r w:rsidRPr="00E44A0E">
        <w:rPr>
          <w:sz w:val="16"/>
          <w:szCs w:val="16"/>
        </w:rPr>
        <w:t xml:space="preserve">, Ph.D. Rice Scholar. </w:t>
      </w:r>
      <w:proofErr w:type="gramStart"/>
      <w:r w:rsidRPr="00E44A0E">
        <w:rPr>
          <w:sz w:val="16"/>
          <w:szCs w:val="16"/>
        </w:rPr>
        <w:t>James a. Baker III Institute for Public Policy Professor of Economics.</w:t>
      </w:r>
      <w:proofErr w:type="gramEnd"/>
      <w:r w:rsidRPr="00E44A0E">
        <w:rPr>
          <w:sz w:val="16"/>
          <w:szCs w:val="16"/>
        </w:rPr>
        <w:t xml:space="preserve"> </w:t>
      </w:r>
      <w:proofErr w:type="gramStart"/>
      <w:r w:rsidRPr="00E44A0E">
        <w:rPr>
          <w:sz w:val="16"/>
          <w:szCs w:val="16"/>
        </w:rPr>
        <w:t>Rice University, “New Alignments?</w:t>
      </w:r>
      <w:proofErr w:type="gramEnd"/>
      <w:r w:rsidRPr="00E44A0E">
        <w:rPr>
          <w:sz w:val="16"/>
          <w:szCs w:val="16"/>
        </w:rPr>
        <w:t xml:space="preserve"> The Geopolitics of Gas and Oil Cartels and the Changing Middle East,” January, </w:t>
      </w:r>
      <w:hyperlink r:id="rId10" w:history="1">
        <w:r w:rsidRPr="00E44A0E">
          <w:rPr>
            <w:rStyle w:val="Hyperlink"/>
            <w:sz w:val="16"/>
            <w:szCs w:val="16"/>
          </w:rPr>
          <w:t>http://www.bakerinstitute.org/publications/EF-pub-GasOilCartels-012312.pdf</w:t>
        </w:r>
      </w:hyperlink>
      <w:r w:rsidRPr="00E44A0E">
        <w:rPr>
          <w:sz w:val="16"/>
          <w:szCs w:val="16"/>
        </w:rPr>
        <w:t>)</w:t>
      </w:r>
    </w:p>
    <w:p w:rsidR="00E44A0E" w:rsidRPr="0067530E" w:rsidRDefault="00E44A0E" w:rsidP="00E44A0E">
      <w:pPr>
        <w:rPr>
          <w:sz w:val="16"/>
        </w:rPr>
      </w:pPr>
      <w:r w:rsidRPr="00E55FE2">
        <w:rPr>
          <w:u w:val="single"/>
        </w:rPr>
        <w:t xml:space="preserve">However, it would be premature to draw the conclusion that </w:t>
      </w:r>
      <w:r w:rsidRPr="006C4E7A">
        <w:rPr>
          <w:highlight w:val="cyan"/>
          <w:u w:val="single"/>
        </w:rPr>
        <w:t>Saudi</w:t>
      </w:r>
      <w:r w:rsidRPr="00E55FE2">
        <w:rPr>
          <w:u w:val="single"/>
        </w:rPr>
        <w:t xml:space="preserve"> Arabia will no longer be willing to wage a price war. Its </w:t>
      </w:r>
      <w:r w:rsidRPr="004F1839">
        <w:rPr>
          <w:u w:val="single"/>
        </w:rPr>
        <w:t xml:space="preserve">interest in carrying the </w:t>
      </w:r>
      <w:r w:rsidRPr="006C4E7A">
        <w:rPr>
          <w:b/>
          <w:highlight w:val="cyan"/>
          <w:u w:val="single"/>
        </w:rPr>
        <w:t xml:space="preserve">spare capacity to wage a </w:t>
      </w:r>
      <w:r w:rsidRPr="004F1839">
        <w:rPr>
          <w:u w:val="single"/>
        </w:rPr>
        <w:t>credible</w:t>
      </w:r>
      <w:r w:rsidRPr="004F1839">
        <w:rPr>
          <w:b/>
          <w:u w:val="single"/>
        </w:rPr>
        <w:t xml:space="preserve"> </w:t>
      </w:r>
      <w:r w:rsidRPr="006C4E7A">
        <w:rPr>
          <w:rStyle w:val="Emphasis"/>
          <w:highlight w:val="cyan"/>
        </w:rPr>
        <w:t>price war</w:t>
      </w:r>
      <w:r w:rsidRPr="006C4E7A">
        <w:rPr>
          <w:highlight w:val="cyan"/>
          <w:u w:val="single"/>
        </w:rPr>
        <w:t xml:space="preserve"> goes beyond its </w:t>
      </w:r>
      <w:r w:rsidRPr="004F1839">
        <w:rPr>
          <w:u w:val="single"/>
        </w:rPr>
        <w:t xml:space="preserve">security </w:t>
      </w:r>
      <w:r w:rsidRPr="006C4E7A">
        <w:rPr>
          <w:highlight w:val="cyan"/>
          <w:u w:val="single"/>
        </w:rPr>
        <w:t>relationship with the U</w:t>
      </w:r>
      <w:r w:rsidRPr="0067530E">
        <w:rPr>
          <w:sz w:val="16"/>
        </w:rPr>
        <w:t xml:space="preserve">nited </w:t>
      </w:r>
      <w:r w:rsidRPr="006C4E7A">
        <w:rPr>
          <w:highlight w:val="cyan"/>
          <w:u w:val="single"/>
        </w:rPr>
        <w:t>S</w:t>
      </w:r>
      <w:r w:rsidRPr="0067530E">
        <w:rPr>
          <w:sz w:val="16"/>
        </w:rPr>
        <w:t xml:space="preserve">tates. </w:t>
      </w:r>
      <w:r w:rsidRPr="004F1839">
        <w:rPr>
          <w:u w:val="single"/>
        </w:rPr>
        <w:t>Saudi</w:t>
      </w:r>
      <w:r w:rsidRPr="00E55FE2">
        <w:rPr>
          <w:u w:val="single"/>
        </w:rPr>
        <w:t xml:space="preserve"> Arabia gains international clout from its ability to guard the global economy by raising oil output and lowering oil prices. </w:t>
      </w:r>
      <w:proofErr w:type="gramStart"/>
      <w:r w:rsidRPr="00E55FE2">
        <w:rPr>
          <w:u w:val="single"/>
        </w:rPr>
        <w:t>Moreover.</w:t>
      </w:r>
      <w:proofErr w:type="gramEnd"/>
      <w:r w:rsidRPr="00E55FE2">
        <w:rPr>
          <w:u w:val="single"/>
        </w:rPr>
        <w:t xml:space="preserve"> </w:t>
      </w:r>
      <w:r w:rsidRPr="006C4E7A">
        <w:rPr>
          <w:highlight w:val="cyan"/>
          <w:u w:val="single"/>
        </w:rPr>
        <w:t xml:space="preserve">Riyadh's ability to </w:t>
      </w:r>
      <w:r w:rsidRPr="004F1839">
        <w:rPr>
          <w:u w:val="single"/>
        </w:rPr>
        <w:t xml:space="preserve">threaten other oil producers that it could </w:t>
      </w:r>
      <w:r w:rsidRPr="006C4E7A">
        <w:rPr>
          <w:rStyle w:val="Emphasis"/>
          <w:highlight w:val="cyan"/>
        </w:rPr>
        <w:t>flood the oil market</w:t>
      </w:r>
      <w:r w:rsidRPr="006C4E7A">
        <w:rPr>
          <w:highlight w:val="cyan"/>
          <w:u w:val="single"/>
        </w:rPr>
        <w:t xml:space="preserve"> is a critical aspect buttressing its leadership</w:t>
      </w:r>
      <w:r w:rsidRPr="00E55FE2">
        <w:rPr>
          <w:u w:val="single"/>
        </w:rPr>
        <w:t xml:space="preserve"> role inside OPEC and gives the country regional clout</w:t>
      </w:r>
      <w:r w:rsidRPr="0067530E">
        <w:rPr>
          <w:sz w:val="16"/>
        </w:rPr>
        <w:t xml:space="preserve"> as well. Indeed, </w:t>
      </w:r>
      <w:r w:rsidRPr="00E55FE2">
        <w:rPr>
          <w:u w:val="single"/>
        </w:rPr>
        <w:t xml:space="preserve">among the best levers Saudi Arabia has to influence regional politics is its ability to dramatically lower the price of oil. </w:t>
      </w:r>
      <w:r w:rsidRPr="006C4E7A">
        <w:rPr>
          <w:highlight w:val="cyan"/>
          <w:u w:val="single"/>
        </w:rPr>
        <w:t>Saudi</w:t>
      </w:r>
      <w:r w:rsidRPr="00E55FE2">
        <w:rPr>
          <w:u w:val="single"/>
        </w:rPr>
        <w:t xml:space="preserve"> Arabia </w:t>
      </w:r>
      <w:r w:rsidRPr="006C4E7A">
        <w:rPr>
          <w:b/>
          <w:highlight w:val="cyan"/>
          <w:u w:val="single"/>
        </w:rPr>
        <w:t>has flooded the oil market for geopolitical reasons</w:t>
      </w:r>
      <w:r w:rsidRPr="00E55FE2">
        <w:rPr>
          <w:u w:val="single"/>
        </w:rPr>
        <w:t xml:space="preserve"> in the past, </w:t>
      </w:r>
      <w:r w:rsidRPr="006C4E7A">
        <w:rPr>
          <w:highlight w:val="cyan"/>
          <w:u w:val="single"/>
        </w:rPr>
        <w:t>and could</w:t>
      </w:r>
      <w:r w:rsidRPr="0067530E">
        <w:rPr>
          <w:sz w:val="16"/>
        </w:rPr>
        <w:t xml:space="preserve"> arguably </w:t>
      </w:r>
      <w:r w:rsidRPr="00E55FE2">
        <w:rPr>
          <w:u w:val="single"/>
        </w:rPr>
        <w:t xml:space="preserve">do so </w:t>
      </w:r>
      <w:r w:rsidRPr="006C4E7A">
        <w:rPr>
          <w:b/>
          <w:sz w:val="24"/>
          <w:highlight w:val="cyan"/>
          <w:u w:val="single"/>
        </w:rPr>
        <w:t>again</w:t>
      </w:r>
      <w:r w:rsidRPr="0067530E">
        <w:rPr>
          <w:sz w:val="16"/>
        </w:rPr>
        <w:t xml:space="preserve">. </w:t>
      </w:r>
      <w:proofErr w:type="gramStart"/>
      <w:r w:rsidRPr="0067530E">
        <w:rPr>
          <w:sz w:val="16"/>
        </w:rPr>
        <w:t>For example.</w:t>
      </w:r>
      <w:proofErr w:type="gramEnd"/>
      <w:r w:rsidRPr="0067530E">
        <w:rPr>
          <w:sz w:val="16"/>
        </w:rPr>
        <w:t xml:space="preserve"> Saudi Arabia has made it clear that it aims to draw the line against Iranian expansionism."' Iran is dependent on oil revenues for more than 65 percent of its government revenue. In contrast, the Kingdom is in a position to withstand a period of low oil prices. </w:t>
      </w:r>
      <w:proofErr w:type="gramStart"/>
      <w:r w:rsidRPr="0067530E">
        <w:rPr>
          <w:sz w:val="16"/>
        </w:rPr>
        <w:t>Thus.</w:t>
      </w:r>
      <w:proofErr w:type="gramEnd"/>
      <w:r w:rsidRPr="0067530E">
        <w:rPr>
          <w:sz w:val="16"/>
        </w:rPr>
        <w:t xml:space="preserve"> Saudi Arabia's ability to wage a price war is a major tool it can use to diminish Iranian power in the region and weaken Iran's position as a regional military and political rival to the Kingdom. </w:t>
      </w:r>
      <w:r w:rsidRPr="006C4E7A">
        <w:rPr>
          <w:highlight w:val="cyan"/>
          <w:u w:val="single"/>
        </w:rPr>
        <w:t>The ability</w:t>
      </w:r>
      <w:r w:rsidRPr="00E55FE2">
        <w:rPr>
          <w:u w:val="single"/>
        </w:rPr>
        <w:t xml:space="preserve"> to wage an oil price war also </w:t>
      </w:r>
      <w:r w:rsidRPr="006C4E7A">
        <w:rPr>
          <w:highlight w:val="cyan"/>
          <w:u w:val="single"/>
        </w:rPr>
        <w:t>helps</w:t>
      </w:r>
      <w:r w:rsidRPr="00E55FE2">
        <w:rPr>
          <w:u w:val="single"/>
        </w:rPr>
        <w:t xml:space="preserve"> the Kingdom to </w:t>
      </w:r>
      <w:r w:rsidRPr="006C4E7A">
        <w:rPr>
          <w:highlight w:val="cyan"/>
          <w:u w:val="single"/>
        </w:rPr>
        <w:t xml:space="preserve">guard </w:t>
      </w:r>
      <w:r w:rsidRPr="006C4E7A">
        <w:rPr>
          <w:b/>
          <w:highlight w:val="cyan"/>
          <w:u w:val="single"/>
        </w:rPr>
        <w:t>against other producers with large oil reserves</w:t>
      </w:r>
      <w:r w:rsidRPr="0067530E">
        <w:rPr>
          <w:sz w:val="16"/>
        </w:rPr>
        <w:t xml:space="preserve">, such as Iraq, </w:t>
      </w:r>
      <w:r w:rsidRPr="006C4E7A">
        <w:rPr>
          <w:b/>
          <w:highlight w:val="cyan"/>
          <w:u w:val="single"/>
        </w:rPr>
        <w:t>from taking over</w:t>
      </w:r>
      <w:r w:rsidRPr="00E55FE2">
        <w:rPr>
          <w:u w:val="single"/>
        </w:rPr>
        <w:t xml:space="preserve"> its oil market share</w:t>
      </w:r>
      <w:r w:rsidRPr="0067530E">
        <w:rPr>
          <w:sz w:val="16"/>
        </w:rPr>
        <w:t xml:space="preserve">, hi fact. Iraq has expressed the ambition to reach 10 to 12 million b/d of production by 2017. This level is commensurate with Saudi Arabia's capacity. Rising Iraqi output could alter the balance of political power within OPEC and challenge Saudi Arabia's current leadership. Iraqi oil reserves are considered very low-cost to develop and are competitive with those of Saudi Arabia. In summary, </w:t>
      </w:r>
      <w:r w:rsidRPr="00A879DB">
        <w:rPr>
          <w:u w:val="single"/>
        </w:rPr>
        <w:t>while the costs of maintaining enough spare capacity to wage a price war have risen for Saudi Arabia, there are still many geopolitical incentives for the Kingdom to maintain this capability</w:t>
      </w:r>
      <w:r w:rsidRPr="0067530E">
        <w:rPr>
          <w:sz w:val="16"/>
        </w:rPr>
        <w:t>. This includes contributing to its security by weakening Iran and by remaining important to the United States, which would then be more apt to provide security guarantees in exchange for the free flow of oil."</w:t>
      </w:r>
    </w:p>
    <w:p w:rsidR="00E44A0E" w:rsidRDefault="00E44A0E" w:rsidP="00E44A0E">
      <w:pPr>
        <w:rPr>
          <w:lang w:eastAsia="ko-KR"/>
        </w:rPr>
      </w:pPr>
    </w:p>
    <w:p w:rsidR="00E44A0E" w:rsidRDefault="00E44A0E" w:rsidP="00A80ACA"/>
    <w:p w:rsidR="00E44A0E" w:rsidRDefault="00E44A0E" w:rsidP="00A80ACA"/>
    <w:p w:rsidR="00A80ACA" w:rsidRDefault="000B0673" w:rsidP="00A80ACA">
      <w:pPr>
        <w:pStyle w:val="Heading1"/>
      </w:pPr>
      <w:r>
        <w:lastRenderedPageBreak/>
        <w:t xml:space="preserve"> </w:t>
      </w:r>
      <w:proofErr w:type="spellStart"/>
      <w:r w:rsidR="00E44A0E">
        <w:t>Exts</w:t>
      </w:r>
      <w:proofErr w:type="spellEnd"/>
      <w:r w:rsidR="00E44A0E">
        <w:t xml:space="preserve"> – no influence now</w:t>
      </w:r>
    </w:p>
    <w:p w:rsidR="00E44A0E" w:rsidRDefault="00E44A0E" w:rsidP="00E44A0E"/>
    <w:p w:rsidR="00E44A0E" w:rsidRPr="00E44A0E" w:rsidRDefault="00AB27F1" w:rsidP="00E44A0E">
      <w:pPr>
        <w:rPr>
          <w:b/>
        </w:rPr>
      </w:pPr>
      <w:r>
        <w:rPr>
          <w:b/>
        </w:rPr>
        <w:t>They aren’t a factor – no production</w:t>
      </w:r>
    </w:p>
    <w:p w:rsidR="00E44A0E" w:rsidRPr="003A13A9" w:rsidRDefault="00E44A0E" w:rsidP="00E44A0E">
      <w:proofErr w:type="spellStart"/>
      <w:r>
        <w:rPr>
          <w:b/>
        </w:rPr>
        <w:t>Jegarajah</w:t>
      </w:r>
      <w:proofErr w:type="spellEnd"/>
      <w:r>
        <w:rPr>
          <w:b/>
        </w:rPr>
        <w:t xml:space="preserve"> 13</w:t>
      </w:r>
      <w:r>
        <w:t xml:space="preserve">, </w:t>
      </w:r>
      <w:r w:rsidRPr="003A13A9">
        <w:rPr>
          <w:sz w:val="16"/>
          <w:szCs w:val="16"/>
        </w:rPr>
        <w:t>Sri, Business correspondent at CNBC, “Venezuela - the Next Risk for Oil Markets,” http://finance.yahoo.com/news/venezuela-next-risk-oil-markets-070448276.html</w:t>
      </w:r>
    </w:p>
    <w:p w:rsidR="00E44A0E" w:rsidRPr="00E44A0E" w:rsidRDefault="00E44A0E" w:rsidP="00E44A0E">
      <w:pPr>
        <w:rPr>
          <w:rStyle w:val="StyleBoldUnderline"/>
          <w:sz w:val="16"/>
          <w:u w:val="none"/>
        </w:rPr>
      </w:pPr>
      <w:r w:rsidRPr="00E44A0E">
        <w:rPr>
          <w:rStyle w:val="StyleBoldUnderline"/>
          <w:sz w:val="16"/>
          <w:u w:val="none"/>
        </w:rPr>
        <w:t>"</w:t>
      </w:r>
      <w:r w:rsidRPr="00E44A0E">
        <w:rPr>
          <w:rStyle w:val="StyleBoldUnderline"/>
        </w:rPr>
        <w:t>Venezuela is a weak OPEC hawk</w:t>
      </w:r>
      <w:r w:rsidRPr="00E44A0E">
        <w:rPr>
          <w:rStyle w:val="StyleBoldUnderline"/>
          <w:sz w:val="16"/>
          <w:u w:val="none"/>
        </w:rPr>
        <w:t xml:space="preserve">, </w:t>
      </w:r>
      <w:r w:rsidRPr="00E44A0E">
        <w:rPr>
          <w:rStyle w:val="StyleBoldUnderline"/>
        </w:rPr>
        <w:t>as it has no sufficient production</w:t>
      </w:r>
      <w:r w:rsidRPr="00E44A0E">
        <w:rPr>
          <w:rStyle w:val="StyleBoldUnderline"/>
          <w:sz w:val="16"/>
          <w:u w:val="none"/>
        </w:rPr>
        <w:t xml:space="preserve"> to influence prices," </w:t>
      </w:r>
      <w:r w:rsidRPr="00E44A0E">
        <w:rPr>
          <w:rStyle w:val="StyleBoldUnderline"/>
        </w:rPr>
        <w:t>said</w:t>
      </w:r>
      <w:r w:rsidRPr="00E44A0E">
        <w:rPr>
          <w:rStyle w:val="StyleBoldUnderline"/>
          <w:sz w:val="16"/>
          <w:u w:val="none"/>
        </w:rPr>
        <w:t xml:space="preserve"> Gustavo Coronel, </w:t>
      </w:r>
      <w:r w:rsidRPr="00E44A0E">
        <w:rPr>
          <w:rStyle w:val="StyleBoldUnderline"/>
        </w:rPr>
        <w:t xml:space="preserve">a founding member </w:t>
      </w:r>
      <w:r w:rsidRPr="00E44A0E">
        <w:rPr>
          <w:rStyle w:val="StyleBoldUnderline"/>
          <w:sz w:val="16"/>
          <w:u w:val="none"/>
        </w:rPr>
        <w:t xml:space="preserve">of the board of state-oil firm </w:t>
      </w:r>
      <w:proofErr w:type="spellStart"/>
      <w:r w:rsidRPr="00E44A0E">
        <w:rPr>
          <w:rStyle w:val="StyleBoldUnderline"/>
          <w:sz w:val="16"/>
          <w:u w:val="none"/>
        </w:rPr>
        <w:t>Petroleos</w:t>
      </w:r>
      <w:proofErr w:type="spellEnd"/>
      <w:r w:rsidRPr="00E44A0E">
        <w:rPr>
          <w:rStyle w:val="StyleBoldUnderline"/>
          <w:sz w:val="16"/>
          <w:u w:val="none"/>
        </w:rPr>
        <w:t xml:space="preserve"> de Venezuela. "</w:t>
      </w:r>
      <w:r w:rsidRPr="00E44A0E">
        <w:rPr>
          <w:rStyle w:val="StyleBoldUnderline"/>
        </w:rPr>
        <w:t xml:space="preserve">Venezuela is no longer a factor </w:t>
      </w:r>
      <w:r w:rsidRPr="00E44A0E">
        <w:rPr>
          <w:rStyle w:val="StyleBoldUnderline"/>
          <w:sz w:val="16"/>
          <w:u w:val="none"/>
        </w:rPr>
        <w:t>that can really upset the</w:t>
      </w:r>
      <w:r w:rsidRPr="00E44A0E">
        <w:rPr>
          <w:rStyle w:val="StyleBoldUnderline"/>
        </w:rPr>
        <w:t xml:space="preserve"> </w:t>
      </w:r>
      <w:r w:rsidRPr="00E44A0E">
        <w:rPr>
          <w:rStyle w:val="StyleBoldUnderline"/>
          <w:sz w:val="16"/>
          <w:u w:val="none"/>
        </w:rPr>
        <w:t xml:space="preserve">markets </w:t>
      </w:r>
      <w:r w:rsidRPr="00E44A0E">
        <w:rPr>
          <w:rStyle w:val="StyleBoldUnderline"/>
        </w:rPr>
        <w:t>as it was</w:t>
      </w:r>
      <w:r w:rsidRPr="00E44A0E">
        <w:rPr>
          <w:rStyle w:val="StyleBoldUnderline"/>
          <w:sz w:val="16"/>
          <w:u w:val="none"/>
        </w:rPr>
        <w:t xml:space="preserve"> the case </w:t>
      </w:r>
      <w:r w:rsidRPr="00E44A0E">
        <w:rPr>
          <w:rStyle w:val="StyleBoldUnderline"/>
        </w:rPr>
        <w:t>20 years ago</w:t>
      </w:r>
      <w:r w:rsidRPr="00E44A0E">
        <w:rPr>
          <w:rStyle w:val="StyleBoldUnderline"/>
          <w:sz w:val="16"/>
          <w:u w:val="none"/>
        </w:rPr>
        <w:t xml:space="preserve">." Furthermore, the energy boom in the U.S. has helped cut dependence of Venezuelan net crude and oil products and exports to the U.S. have dropped to levels last seen nearly 30 years ago. "The U.S. would not miss Venezuelan oil very much," Coronel said. </w:t>
      </w:r>
      <w:proofErr w:type="gramStart"/>
      <w:r w:rsidRPr="00E44A0E">
        <w:rPr>
          <w:rStyle w:val="StyleBoldUnderline"/>
          <w:sz w:val="16"/>
          <w:u w:val="none"/>
        </w:rPr>
        <w:t>"Whatever disruption would be almost entirely psychologically induced."</w:t>
      </w:r>
      <w:proofErr w:type="gramEnd"/>
      <w:r w:rsidRPr="00E44A0E">
        <w:rPr>
          <w:rStyle w:val="StyleBoldUnderline"/>
          <w:sz w:val="16"/>
          <w:u w:val="none"/>
        </w:rPr>
        <w:t xml:space="preserve"> A founding member of the OPEC, Venezuela's total deposits stood at an estimated 296.5 billion barrels at the end of 2011, according to BP's (London Stock Exchange: BP.-GB) 2012 annual Statistical Review of World Energy. That compared to Saudi Arabia's 265.4 billion barrels. However, Ed Morse, global head of commodities research for Citigroup Global Markets, described the statistic as "irrelevant" because </w:t>
      </w:r>
      <w:r w:rsidRPr="00E44A0E">
        <w:rPr>
          <w:rStyle w:val="StyleBoldUnderline"/>
        </w:rPr>
        <w:t>the Latin American producer is struggling to secure enough investment and technical expertise to unlock the resource</w:t>
      </w:r>
      <w:r w:rsidRPr="00E44A0E">
        <w:rPr>
          <w:rStyle w:val="StyleBoldUnderline"/>
          <w:sz w:val="16"/>
          <w:u w:val="none"/>
        </w:rPr>
        <w:t>. "</w:t>
      </w:r>
      <w:r w:rsidRPr="00E44A0E">
        <w:rPr>
          <w:rStyle w:val="StyleBoldUnderline"/>
        </w:rPr>
        <w:t>The issue is not what's in the ground</w:t>
      </w:r>
      <w:r w:rsidRPr="00E44A0E">
        <w:rPr>
          <w:rStyle w:val="StyleBoldUnderline"/>
          <w:sz w:val="16"/>
          <w:u w:val="none"/>
        </w:rPr>
        <w:t xml:space="preserve"> and </w:t>
      </w:r>
      <w:proofErr w:type="spellStart"/>
      <w:r w:rsidRPr="00E44A0E">
        <w:rPr>
          <w:rStyle w:val="StyleBoldUnderline"/>
          <w:sz w:val="16"/>
          <w:u w:val="none"/>
        </w:rPr>
        <w:t>commerciable</w:t>
      </w:r>
      <w:proofErr w:type="spellEnd"/>
      <w:r w:rsidRPr="00E44A0E">
        <w:rPr>
          <w:rStyle w:val="StyleBoldUnderline"/>
          <w:sz w:val="16"/>
          <w:u w:val="none"/>
        </w:rPr>
        <w:t xml:space="preserve">, </w:t>
      </w:r>
      <w:r w:rsidRPr="00E44A0E">
        <w:rPr>
          <w:rStyle w:val="StyleBoldUnderline"/>
        </w:rPr>
        <w:t>rather how quickly it can be put into production</w:t>
      </w:r>
      <w:r w:rsidRPr="00E44A0E">
        <w:rPr>
          <w:rStyle w:val="StyleBoldUnderline"/>
          <w:sz w:val="16"/>
          <w:u w:val="none"/>
        </w:rPr>
        <w:t xml:space="preserve"> and </w:t>
      </w:r>
      <w:r w:rsidRPr="00E44A0E">
        <w:rPr>
          <w:rStyle w:val="StyleBoldUnderline"/>
        </w:rPr>
        <w:t>so long as there's no capital flowing</w:t>
      </w:r>
      <w:r w:rsidRPr="00E44A0E">
        <w:rPr>
          <w:rStyle w:val="StyleBoldUnderline"/>
          <w:sz w:val="16"/>
          <w:u w:val="none"/>
        </w:rPr>
        <w:t xml:space="preserve"> into the upstream in Venezuela, especially capital by the companies that have the technology to develop the heavy oil reserve base, </w:t>
      </w:r>
      <w:r w:rsidRPr="00E44A0E">
        <w:rPr>
          <w:rStyle w:val="StyleBoldUnderline"/>
        </w:rPr>
        <w:t>the resource levels are going to remain</w:t>
      </w:r>
      <w:r w:rsidRPr="00E44A0E">
        <w:rPr>
          <w:rStyle w:val="StyleBoldUnderline"/>
          <w:sz w:val="16"/>
          <w:u w:val="none"/>
        </w:rPr>
        <w:t xml:space="preserve"> kind of </w:t>
      </w:r>
      <w:r w:rsidRPr="00E44A0E">
        <w:rPr>
          <w:rStyle w:val="StyleBoldUnderline"/>
        </w:rPr>
        <w:t>irrelevant</w:t>
      </w:r>
      <w:r w:rsidRPr="00E44A0E">
        <w:rPr>
          <w:rStyle w:val="StyleBoldUnderline"/>
          <w:sz w:val="16"/>
          <w:u w:val="none"/>
        </w:rPr>
        <w:t>," he said last June.</w:t>
      </w:r>
    </w:p>
    <w:p w:rsidR="00E44A0E" w:rsidRDefault="00E44A0E" w:rsidP="00E44A0E"/>
    <w:p w:rsidR="00E44A0E" w:rsidRPr="00E44A0E" w:rsidRDefault="00E44A0E" w:rsidP="00E44A0E">
      <w:pPr>
        <w:pStyle w:val="Heading1"/>
      </w:pPr>
      <w:r>
        <w:lastRenderedPageBreak/>
        <w:t xml:space="preserve"> </w:t>
      </w:r>
      <w:proofErr w:type="spellStart"/>
      <w:r>
        <w:t>Exts</w:t>
      </w:r>
      <w:proofErr w:type="spellEnd"/>
      <w:r>
        <w:t xml:space="preserve"> – yes backstopping</w:t>
      </w:r>
    </w:p>
    <w:p w:rsidR="00A80ACA" w:rsidRDefault="00A80ACA" w:rsidP="00A80ACA"/>
    <w:p w:rsidR="00A80ACA" w:rsidRPr="00BA0202" w:rsidRDefault="00A80ACA" w:rsidP="00A80ACA">
      <w:pPr>
        <w:rPr>
          <w:b/>
        </w:rPr>
      </w:pPr>
      <w:r w:rsidRPr="00BA0202">
        <w:rPr>
          <w:b/>
        </w:rPr>
        <w:t>Saudi would flood the market in response to the plan and crash oil prices</w:t>
      </w:r>
    </w:p>
    <w:p w:rsidR="00A80ACA" w:rsidRDefault="00E44A0E" w:rsidP="00A80ACA">
      <w:proofErr w:type="gramStart"/>
      <w:r>
        <w:rPr>
          <w:rStyle w:val="StyleStyleBold12pt"/>
        </w:rPr>
        <w:t>Hulbert</w:t>
      </w:r>
      <w:r w:rsidR="00A80ACA" w:rsidRPr="00E44A0E">
        <w:rPr>
          <w:rStyle w:val="StyleStyleBold12pt"/>
        </w:rPr>
        <w:t xml:space="preserve"> ’12</w:t>
      </w:r>
      <w:r w:rsidR="00A80ACA" w:rsidRPr="00E44A0E">
        <w:t xml:space="preserve"> -</w:t>
      </w:r>
      <w:r w:rsidR="00A80ACA">
        <w:t xml:space="preserve"> Lead Analyst at European Energy Review; Senior Research Fellow, Netherlands Institute for International Relations; Senior Research Fellow at the Center for Security Studies (Hulbert, Matthew.</w:t>
      </w:r>
      <w:proofErr w:type="gramEnd"/>
      <w:r w:rsidR="00A80ACA">
        <w:t xml:space="preserve"> “OPEC's Pending Bloodbath”. June 10, 2012. </w:t>
      </w:r>
      <w:r w:rsidR="00A80ACA" w:rsidRPr="00A57052">
        <w:rPr>
          <w:color w:val="000000"/>
        </w:rPr>
        <w:t>http://www.forbes.com/sites/matthewhulbert/2012/06/10/opecs-pending-bloodbath/</w:t>
      </w:r>
      <w:r w:rsidR="00A80ACA">
        <w:t>)</w:t>
      </w:r>
    </w:p>
    <w:p w:rsidR="00A80ACA" w:rsidRDefault="00A80ACA" w:rsidP="00A80ACA"/>
    <w:p w:rsidR="00A80ACA" w:rsidRDefault="00A80ACA" w:rsidP="00A80ACA">
      <w:pPr>
        <w:rPr>
          <w:sz w:val="16"/>
        </w:rPr>
      </w:pPr>
      <w:r w:rsidRPr="00A7446E">
        <w:rPr>
          <w:sz w:val="16"/>
        </w:rPr>
        <w:t xml:space="preserve">That’s unlikely to happen, precisely because </w:t>
      </w:r>
      <w:r w:rsidRPr="006C4E7A">
        <w:rPr>
          <w:rStyle w:val="StyleBoldUnderline"/>
          <w:highlight w:val="cyan"/>
        </w:rPr>
        <w:t>Riyadh can bring further</w:t>
      </w:r>
      <w:r w:rsidRPr="00DB41D3">
        <w:rPr>
          <w:rStyle w:val="StyleBoldUnderline"/>
        </w:rPr>
        <w:t xml:space="preserve"> pricing </w:t>
      </w:r>
      <w:r w:rsidRPr="006C4E7A">
        <w:rPr>
          <w:rStyle w:val="StyleBoldUnderline"/>
          <w:highlight w:val="cyan"/>
        </w:rPr>
        <w:t>pressures</w:t>
      </w:r>
      <w:r w:rsidRPr="00DB41D3">
        <w:rPr>
          <w:rStyle w:val="StyleBoldUnderline"/>
        </w:rPr>
        <w:t xml:space="preserve"> to bear </w:t>
      </w:r>
      <w:r w:rsidRPr="006C4E7A">
        <w:rPr>
          <w:rStyle w:val="StyleBoldUnderline"/>
          <w:highlight w:val="cyan"/>
        </w:rPr>
        <w:t>if it wants to get its way</w:t>
      </w:r>
      <w:r w:rsidRPr="00DB41D3">
        <w:rPr>
          <w:rStyle w:val="StyleBoldUnderline"/>
        </w:rPr>
        <w:t xml:space="preserve"> in the cartel</w:t>
      </w:r>
      <w:r w:rsidRPr="00A7446E">
        <w:rPr>
          <w:sz w:val="16"/>
        </w:rPr>
        <w:t xml:space="preserve">. The Kingdom’s policy space has admittedly tightened over the past couple of years, but </w:t>
      </w:r>
      <w:r w:rsidRPr="006C4E7A">
        <w:rPr>
          <w:rStyle w:val="StyleBoldUnderline"/>
          <w:highlight w:val="cyan"/>
        </w:rPr>
        <w:t xml:space="preserve">they remain the </w:t>
      </w:r>
      <w:r w:rsidRPr="006C4E7A">
        <w:rPr>
          <w:rStyle w:val="Emphasis"/>
          <w:highlight w:val="cyan"/>
        </w:rPr>
        <w:t>only producer</w:t>
      </w:r>
      <w:r w:rsidRPr="00DB41D3">
        <w:rPr>
          <w:rStyle w:val="StyleBoldUnderline"/>
        </w:rPr>
        <w:t xml:space="preserve"> </w:t>
      </w:r>
      <w:r w:rsidRPr="006C4E7A">
        <w:rPr>
          <w:rStyle w:val="StyleBoldUnderline"/>
          <w:highlight w:val="cyan"/>
        </w:rPr>
        <w:t xml:space="preserve">capable of </w:t>
      </w:r>
      <w:r w:rsidRPr="006C4E7A">
        <w:rPr>
          <w:rStyle w:val="Emphasis"/>
          <w:highlight w:val="cyan"/>
        </w:rPr>
        <w:t xml:space="preserve">significantly </w:t>
      </w:r>
      <w:r w:rsidRPr="006C4E7A">
        <w:rPr>
          <w:rStyle w:val="StyleBoldUnderline"/>
          <w:highlight w:val="cyan"/>
        </w:rPr>
        <w:t>increasing or reducing production at will</w:t>
      </w:r>
      <w:r w:rsidRPr="00A7446E">
        <w:rPr>
          <w:sz w:val="16"/>
        </w:rPr>
        <w:t xml:space="preserve">. Initial tanker data from Europe suggests Riyadh may have started reigning in production that was running around 6% over OPEC quota. It’s also raised July benchmarks for Arab Light grades in Asia. But Iran, Venezuela, Nigeria, Angola and Algeria will want restraint to come far faster and far deeper to firm prices. The line being spun from the ‘free lunch’ brigade is that storage should easily cover any Iranian spikes when EU sanctions come into full effect 1st July, while OPEC quotas should be pared down to 29.5mb/d (or less). Cheap words from petro-hawks, not least because they’ll all continue to cheat on quotas to squeeze out every last drop they have. Riyadh knows that of course; hawks want a price floor to be set at $100/b to sustain political regimes, but to do so entirely at Saudi expense. Russia is no different outside the cartel: free riding 101. </w:t>
      </w:r>
      <w:r w:rsidRPr="006C4E7A">
        <w:rPr>
          <w:rStyle w:val="StyleBoldUnderline"/>
          <w:highlight w:val="cyan"/>
        </w:rPr>
        <w:t>Saudi</w:t>
      </w:r>
      <w:r w:rsidRPr="00F53E38">
        <w:rPr>
          <w:rStyle w:val="StyleBoldUnderline"/>
        </w:rPr>
        <w:t xml:space="preserve"> Arabia</w:t>
      </w:r>
      <w:r w:rsidRPr="00A7446E">
        <w:rPr>
          <w:sz w:val="16"/>
        </w:rPr>
        <w:t xml:space="preserve"> (and its GCC partners) </w:t>
      </w:r>
      <w:r w:rsidRPr="006C4E7A">
        <w:rPr>
          <w:rStyle w:val="Emphasis"/>
          <w:highlight w:val="cyan"/>
        </w:rPr>
        <w:t>might be willing to play ball</w:t>
      </w:r>
      <w:r w:rsidRPr="00F53E38">
        <w:rPr>
          <w:rStyle w:val="StyleBoldUnderline"/>
        </w:rPr>
        <w:t xml:space="preserve"> </w:t>
      </w:r>
      <w:r w:rsidRPr="00A7446E">
        <w:rPr>
          <w:sz w:val="16"/>
        </w:rPr>
        <w:t>given ongoing concerns from the Arab Awakening, but</w:t>
      </w:r>
      <w:r w:rsidRPr="00F53E38">
        <w:rPr>
          <w:rStyle w:val="StyleBoldUnderline"/>
        </w:rPr>
        <w:t xml:space="preserve"> with some budgetary tweaks and counter-cyclical cash to burn, </w:t>
      </w:r>
      <w:r w:rsidRPr="006C4E7A">
        <w:rPr>
          <w:rStyle w:val="StyleBoldUnderline"/>
          <w:highlight w:val="cyan"/>
        </w:rPr>
        <w:t>they could</w:t>
      </w:r>
      <w:r w:rsidRPr="00F53E38">
        <w:rPr>
          <w:rStyle w:val="StyleBoldUnderline"/>
        </w:rPr>
        <w:t xml:space="preserve"> all </w:t>
      </w:r>
      <w:r w:rsidRPr="006C4E7A">
        <w:rPr>
          <w:rStyle w:val="StyleBoldUnderline"/>
          <w:highlight w:val="cyan"/>
        </w:rPr>
        <w:t>easily survive at $85</w:t>
      </w:r>
      <w:r w:rsidRPr="00F53E38">
        <w:rPr>
          <w:rStyle w:val="StyleBoldUnderline"/>
        </w:rPr>
        <w:t>/b</w:t>
      </w:r>
      <w:r w:rsidRPr="00A7446E">
        <w:rPr>
          <w:sz w:val="16"/>
        </w:rPr>
        <w:t xml:space="preserve"> making Iran et al sweat. Tehran might decide to rip up formal quotas as it did in June 2011, but that would be a costly mistake. If the Saudis let prices fall, political outages across smaller producer states could help to set a floor for them anyway. Iran would have no say in the matter. </w:t>
      </w:r>
      <w:r w:rsidRPr="00F53E38">
        <w:rPr>
          <w:rStyle w:val="StyleBoldUnderline"/>
        </w:rPr>
        <w:t xml:space="preserve">Given such ‘pricing perils’, </w:t>
      </w:r>
      <w:r w:rsidRPr="006C4E7A">
        <w:rPr>
          <w:rStyle w:val="Emphasis"/>
          <w:highlight w:val="cyan"/>
        </w:rPr>
        <w:t xml:space="preserve">Saudi </w:t>
      </w:r>
      <w:r w:rsidRPr="00FF1920">
        <w:rPr>
          <w:rStyle w:val="Emphasis"/>
        </w:rPr>
        <w:t xml:space="preserve">Arabia </w:t>
      </w:r>
      <w:r w:rsidRPr="006C4E7A">
        <w:rPr>
          <w:rStyle w:val="Emphasis"/>
          <w:highlight w:val="cyan"/>
        </w:rPr>
        <w:t>holds all the aces</w:t>
      </w:r>
      <w:r w:rsidRPr="00A7446E">
        <w:rPr>
          <w:sz w:val="16"/>
        </w:rPr>
        <w:t xml:space="preserve"> to settle institutional issues, not to mention giving the global economy more breathing space (and Washington greater leeway over Iranian sanctions). </w:t>
      </w:r>
      <w:r w:rsidRPr="00F53E38">
        <w:rPr>
          <w:rStyle w:val="StyleBoldUnderline"/>
        </w:rPr>
        <w:t xml:space="preserve">But </w:t>
      </w:r>
      <w:r w:rsidRPr="006C4E7A">
        <w:rPr>
          <w:rStyle w:val="StyleBoldUnderline"/>
          <w:highlight w:val="cyan"/>
        </w:rPr>
        <w:t>the real reason to let prices fall</w:t>
      </w:r>
      <w:r w:rsidRPr="00F53E38">
        <w:rPr>
          <w:rStyle w:val="StyleBoldUnderline"/>
        </w:rPr>
        <w:t xml:space="preserve"> </w:t>
      </w:r>
      <w:r w:rsidRPr="00A7446E">
        <w:rPr>
          <w:sz w:val="16"/>
        </w:rPr>
        <w:t>a little</w:t>
      </w:r>
      <w:r w:rsidRPr="00F53E38">
        <w:rPr>
          <w:rStyle w:val="StyleBoldUnderline"/>
        </w:rPr>
        <w:t xml:space="preserve"> </w:t>
      </w:r>
      <w:r w:rsidRPr="006C4E7A">
        <w:rPr>
          <w:rStyle w:val="StyleBoldUnderline"/>
          <w:highlight w:val="cyan"/>
        </w:rPr>
        <w:t xml:space="preserve">further isn’t just to make </w:t>
      </w:r>
      <w:r w:rsidRPr="00A7446E">
        <w:rPr>
          <w:sz w:val="16"/>
        </w:rPr>
        <w:t>very</w:t>
      </w:r>
      <w:r w:rsidRPr="00F53E38">
        <w:rPr>
          <w:rStyle w:val="StyleBoldUnderline"/>
        </w:rPr>
        <w:t xml:space="preserve"> </w:t>
      </w:r>
      <w:r w:rsidRPr="006C4E7A">
        <w:rPr>
          <w:rStyle w:val="StyleBoldUnderline"/>
          <w:highlight w:val="cyan"/>
        </w:rPr>
        <w:t xml:space="preserve">clear </w:t>
      </w:r>
      <w:r w:rsidRPr="00A7446E">
        <w:rPr>
          <w:sz w:val="16"/>
        </w:rPr>
        <w:t>to OPEC states</w:t>
      </w:r>
      <w:r w:rsidRPr="00F53E38">
        <w:rPr>
          <w:rStyle w:val="StyleBoldUnderline"/>
        </w:rPr>
        <w:t xml:space="preserve"> </w:t>
      </w:r>
      <w:r w:rsidRPr="006C4E7A">
        <w:rPr>
          <w:rStyle w:val="StyleBoldUnderline"/>
          <w:highlight w:val="cyan"/>
        </w:rPr>
        <w:t xml:space="preserve">where the ultimate </w:t>
      </w:r>
      <w:r w:rsidRPr="00F53E38">
        <w:rPr>
          <w:rStyle w:val="StyleBoldUnderline"/>
        </w:rPr>
        <w:t xml:space="preserve">volume and pricing </w:t>
      </w:r>
      <w:r w:rsidRPr="006C4E7A">
        <w:rPr>
          <w:rStyle w:val="StyleBoldUnderline"/>
          <w:highlight w:val="cyan"/>
        </w:rPr>
        <w:t xml:space="preserve">power rests, but to fight Riyadh’s </w:t>
      </w:r>
      <w:r w:rsidRPr="006C4E7A">
        <w:rPr>
          <w:rStyle w:val="Emphasis"/>
          <w:highlight w:val="cyan"/>
        </w:rPr>
        <w:t>bigger battle</w:t>
      </w:r>
      <w:r w:rsidRPr="00F53E38">
        <w:rPr>
          <w:rStyle w:val="StyleBoldUnderline"/>
        </w:rPr>
        <w:t xml:space="preserve"> over the next decade: </w:t>
      </w:r>
      <w:r w:rsidRPr="006C4E7A">
        <w:rPr>
          <w:rStyle w:val="StyleBoldUnderline"/>
          <w:highlight w:val="cyan"/>
        </w:rPr>
        <w:t xml:space="preserve">Retaining </w:t>
      </w:r>
      <w:r w:rsidRPr="00A7446E">
        <w:rPr>
          <w:sz w:val="16"/>
        </w:rPr>
        <w:t>40% of</w:t>
      </w:r>
      <w:r w:rsidRPr="006C4E7A">
        <w:rPr>
          <w:rStyle w:val="StyleBoldUnderline"/>
          <w:highlight w:val="cyan"/>
        </w:rPr>
        <w:t xml:space="preserve"> OPEC market share in the midst of supposedly huge non-OPEC supply growth</w:t>
      </w:r>
      <w:r w:rsidRPr="00A7446E">
        <w:rPr>
          <w:sz w:val="16"/>
        </w:rPr>
        <w:t xml:space="preserve">. It didn’t go unnoticed that despite Saudi production averaging 31 year highs and prices hitting $128/b in March 2012, the forward curve for 2018 was trading at $30/b discounts relative to spot. You’d think with the cartel maxed out and proximate demand side problems looking bleak, five year curves would be exactly the other way, in sharp </w:t>
      </w:r>
      <w:proofErr w:type="spellStart"/>
      <w:r w:rsidRPr="00A7446E">
        <w:rPr>
          <w:sz w:val="16"/>
        </w:rPr>
        <w:t>contango</w:t>
      </w:r>
      <w:proofErr w:type="spellEnd"/>
      <w:r w:rsidRPr="00A7446E">
        <w:rPr>
          <w:sz w:val="16"/>
        </w:rPr>
        <w:t xml:space="preserve"> (i.e. far above prompt prices) once the global economy and demand side fundamentals were fixed. The fact they weren’t is principally because the market thinks vast swathes of unconventional production will come online, not just in North America where production is back above 6mb/d, but in Canada, Brazil and even Arctic extremes. At $100/b that was a fair bet to place, but once benchmark prices drop back to two figures, the 6.4 trillion barrels of unconventional reserves sitting in the Americas look a far less certain prospect. </w:t>
      </w:r>
      <w:proofErr w:type="gramStart"/>
      <w:r w:rsidRPr="00A7446E">
        <w:rPr>
          <w:sz w:val="16"/>
        </w:rPr>
        <w:t>Canadian tar distinctly sticky; Brazilian pre-salt horribly deep; Russian Arctic plays simply impossible.</w:t>
      </w:r>
      <w:proofErr w:type="gramEnd"/>
      <w:r w:rsidRPr="00A7446E">
        <w:rPr>
          <w:sz w:val="16"/>
        </w:rPr>
        <w:t xml:space="preserve"> So when OPEC meets in Vienna </w:t>
      </w:r>
      <w:r w:rsidRPr="00F53E38">
        <w:rPr>
          <w:rStyle w:val="StyleBoldUnderline"/>
        </w:rPr>
        <w:t>expect Saudi Arabia to call the shots</w:t>
      </w:r>
      <w:r w:rsidRPr="00A7446E">
        <w:rPr>
          <w:sz w:val="16"/>
        </w:rPr>
        <w:t xml:space="preserve">. </w:t>
      </w:r>
      <w:r w:rsidRPr="00F53E38">
        <w:rPr>
          <w:rStyle w:val="StyleBoldUnderline"/>
        </w:rPr>
        <w:t>The new Secretary General will either be a Saudi national, or a compromise candidate Riyadh can live with</w:t>
      </w:r>
      <w:r w:rsidRPr="00A7446E">
        <w:rPr>
          <w:sz w:val="16"/>
        </w:rPr>
        <w:t xml:space="preserve">. Quotas will stay close to 30mb/d with minor reductions possible. Thinly veiled threats of sustained (or increased) production will be made if Iran doesn’t play ball. </w:t>
      </w:r>
      <w:r w:rsidRPr="00F53E38">
        <w:rPr>
          <w:rStyle w:val="StyleBoldUnderline"/>
        </w:rPr>
        <w:t xml:space="preserve">Yet the long term price point to watch isn’t just one that keeps OPEC in business and Riyadh in control, but where the al-Saud can maintain secular market share. </w:t>
      </w:r>
      <w:r w:rsidRPr="006C4E7A">
        <w:rPr>
          <w:rStyle w:val="StyleBoldUnderline"/>
          <w:highlight w:val="cyan"/>
        </w:rPr>
        <w:t>Letting prices informally slide</w:t>
      </w:r>
      <w:r w:rsidRPr="00F53E38">
        <w:rPr>
          <w:rStyle w:val="StyleBoldUnderline"/>
        </w:rPr>
        <w:t xml:space="preserve"> to $85-90/b </w:t>
      </w:r>
      <w:r w:rsidRPr="006C4E7A">
        <w:rPr>
          <w:rStyle w:val="StyleBoldUnderline"/>
          <w:highlight w:val="cyan"/>
        </w:rPr>
        <w:t>might be the</w:t>
      </w:r>
      <w:r w:rsidRPr="00F53E38">
        <w:rPr>
          <w:rStyle w:val="StyleBoldUnderline"/>
        </w:rPr>
        <w:t xml:space="preserve"> kind of </w:t>
      </w:r>
      <w:r w:rsidRPr="006C4E7A">
        <w:rPr>
          <w:rStyle w:val="Emphasis"/>
          <w:highlight w:val="cyan"/>
        </w:rPr>
        <w:t>warning shot</w:t>
      </w:r>
      <w:r w:rsidRPr="006C4E7A">
        <w:rPr>
          <w:rStyle w:val="StyleBoldUnderline"/>
          <w:highlight w:val="cyan"/>
        </w:rPr>
        <w:t xml:space="preserve"> Riyadh wants</w:t>
      </w:r>
      <w:r w:rsidRPr="00F53E38">
        <w:rPr>
          <w:rStyle w:val="StyleBoldUnderline"/>
        </w:rPr>
        <w:t xml:space="preserve"> to send to scrub unconventional plays off global balance sheets</w:t>
      </w:r>
      <w:r w:rsidRPr="00A7446E">
        <w:rPr>
          <w:sz w:val="16"/>
        </w:rPr>
        <w:t xml:space="preserve">. Its OPEC colleagues will see that as sailing far too close to the political wind, but </w:t>
      </w:r>
      <w:r w:rsidRPr="00F53E38">
        <w:rPr>
          <w:rStyle w:val="StyleBoldUnderline"/>
        </w:rPr>
        <w:t>a Saudi bloodbath now, might be just the medicine OPEC requires</w:t>
      </w:r>
      <w:r w:rsidRPr="00A7446E">
        <w:rPr>
          <w:sz w:val="16"/>
        </w:rPr>
        <w:t xml:space="preserve"> to sustain its long term health, not unless the cartel is absolutely determined to keep pricing itself out of existence.</w:t>
      </w:r>
    </w:p>
    <w:p w:rsidR="00051158" w:rsidRDefault="00051158" w:rsidP="00A80ACA">
      <w:pPr>
        <w:rPr>
          <w:sz w:val="16"/>
        </w:rPr>
      </w:pPr>
    </w:p>
    <w:p w:rsidR="00A80ACA" w:rsidRDefault="00AB27F1" w:rsidP="00A80ACA">
      <w:pPr>
        <w:pStyle w:val="Heading1"/>
        <w:rPr>
          <w:lang w:eastAsia="ko-KR"/>
        </w:rPr>
      </w:pPr>
      <w:r>
        <w:rPr>
          <w:lang w:eastAsia="ko-KR"/>
        </w:rPr>
        <w:lastRenderedPageBreak/>
        <w:t>Magnifier – s</w:t>
      </w:r>
      <w:r w:rsidR="00A80ACA">
        <w:rPr>
          <w:lang w:eastAsia="ko-KR"/>
        </w:rPr>
        <w:t>pecu</w:t>
      </w:r>
      <w:r>
        <w:rPr>
          <w:lang w:eastAsia="ko-KR"/>
        </w:rPr>
        <w:t>lation</w:t>
      </w:r>
    </w:p>
    <w:p w:rsidR="00A80ACA" w:rsidRPr="00FE1C57" w:rsidRDefault="00A80ACA" w:rsidP="00A80ACA">
      <w:pPr>
        <w:rPr>
          <w:lang w:eastAsia="ko-KR"/>
        </w:rPr>
      </w:pPr>
    </w:p>
    <w:p w:rsidR="00A80ACA" w:rsidRPr="00BA0202" w:rsidRDefault="00A80ACA" w:rsidP="00A80ACA">
      <w:pPr>
        <w:rPr>
          <w:b/>
        </w:rPr>
      </w:pPr>
      <w:proofErr w:type="spellStart"/>
      <w:r w:rsidRPr="00BA0202">
        <w:rPr>
          <w:b/>
        </w:rPr>
        <w:t>Disad</w:t>
      </w:r>
      <w:proofErr w:type="spellEnd"/>
      <w:r w:rsidRPr="00BA0202">
        <w:rPr>
          <w:b/>
        </w:rPr>
        <w:t xml:space="preserve"> comes faster than solvency – speculators will crush oil prices immediately</w:t>
      </w:r>
    </w:p>
    <w:p w:rsidR="00A80ACA" w:rsidRDefault="00A80ACA" w:rsidP="00A80ACA">
      <w:r w:rsidRPr="006C4E7A">
        <w:rPr>
          <w:rStyle w:val="StyleStyleBold12pt"/>
          <w:highlight w:val="cyan"/>
        </w:rPr>
        <w:t>LOTT ’12</w:t>
      </w:r>
      <w:r>
        <w:t xml:space="preserve"> – Ph.D. in economics from UCLA (Lott, John. “Yes, government policies could help bring down the price of gas – today”. March 13, 2012. </w:t>
      </w:r>
      <w:r w:rsidRPr="00A57052">
        <w:rPr>
          <w:color w:val="000000"/>
        </w:rPr>
        <w:t>http://www.foxnews.com/opinion/2012/03/13/yes-government-policies-could-help-bring-down-price-gas-today/</w:t>
      </w:r>
      <w:r>
        <w:t>)</w:t>
      </w:r>
    </w:p>
    <w:p w:rsidR="00A80ACA" w:rsidRPr="00FD14B9" w:rsidRDefault="00A80ACA" w:rsidP="00A80ACA"/>
    <w:p w:rsidR="00A80ACA" w:rsidRPr="008942E7" w:rsidRDefault="00A80ACA" w:rsidP="00A80ACA">
      <w:pPr>
        <w:rPr>
          <w:sz w:val="16"/>
        </w:rPr>
      </w:pPr>
      <w:r w:rsidRPr="008942E7">
        <w:rPr>
          <w:sz w:val="16"/>
        </w:rPr>
        <w:t xml:space="preserve">Still </w:t>
      </w:r>
      <w:r w:rsidRPr="006C4E7A">
        <w:rPr>
          <w:rStyle w:val="StyleBoldUnderline"/>
          <w:highlight w:val="cyan"/>
        </w:rPr>
        <w:t>government policies can</w:t>
      </w:r>
      <w:r w:rsidRPr="008942E7">
        <w:rPr>
          <w:sz w:val="16"/>
        </w:rPr>
        <w:t xml:space="preserve"> help </w:t>
      </w:r>
      <w:r w:rsidRPr="006C4E7A">
        <w:rPr>
          <w:rStyle w:val="StyleBoldUnderline"/>
          <w:highlight w:val="cyan"/>
        </w:rPr>
        <w:t>lower</w:t>
      </w:r>
      <w:r w:rsidRPr="008942E7">
        <w:rPr>
          <w:sz w:val="16"/>
        </w:rPr>
        <w:t xml:space="preserve"> gas </w:t>
      </w:r>
      <w:r w:rsidRPr="006C4E7A">
        <w:rPr>
          <w:rStyle w:val="StyleBoldUnderline"/>
          <w:highlight w:val="cyan"/>
        </w:rPr>
        <w:t xml:space="preserve">prices </w:t>
      </w:r>
      <w:r w:rsidRPr="006C4E7A">
        <w:rPr>
          <w:rStyle w:val="StyleBoldUnderline"/>
          <w:highlight w:val="cyan"/>
          <w:bdr w:val="single" w:sz="4" w:space="0" w:color="auto"/>
        </w:rPr>
        <w:t>today</w:t>
      </w:r>
      <w:r w:rsidRPr="008942E7">
        <w:rPr>
          <w:sz w:val="16"/>
        </w:rPr>
        <w:t xml:space="preserve">. Democrats and even some conservatives claim that there is nothing that can be done immediately to reduce oil prices. After all, they argue, even if the go ahead were given today to drill for more oil, it would take years before we would actually see it. But </w:t>
      </w:r>
      <w:r w:rsidRPr="006C4E7A">
        <w:rPr>
          <w:rStyle w:val="StyleBoldUnderline"/>
          <w:highlight w:val="cyan"/>
        </w:rPr>
        <w:t xml:space="preserve">lower future prices </w:t>
      </w:r>
      <w:r w:rsidRPr="008942E7">
        <w:rPr>
          <w:sz w:val="16"/>
        </w:rPr>
        <w:t>do</w:t>
      </w:r>
      <w:r w:rsidRPr="006C4E7A">
        <w:rPr>
          <w:rStyle w:val="StyleBoldUnderline"/>
          <w:highlight w:val="cyan"/>
        </w:rPr>
        <w:t xml:space="preserve"> lower current prices</w:t>
      </w:r>
      <w:r w:rsidRPr="008942E7">
        <w:rPr>
          <w:sz w:val="16"/>
        </w:rPr>
        <w:t xml:space="preserve">. </w:t>
      </w:r>
      <w:r w:rsidRPr="006C4E7A">
        <w:rPr>
          <w:rStyle w:val="StyleBoldUnderline"/>
          <w:highlight w:val="cyan"/>
        </w:rPr>
        <w:t>Just as speculators save oil</w:t>
      </w:r>
      <w:r w:rsidRPr="009047CB">
        <w:rPr>
          <w:rStyle w:val="StyleBoldUnderline"/>
        </w:rPr>
        <w:t xml:space="preserve"> for future consumption </w:t>
      </w:r>
      <w:r w:rsidRPr="006C4E7A">
        <w:rPr>
          <w:rStyle w:val="StyleBoldUnderline"/>
          <w:highlight w:val="cyan"/>
        </w:rPr>
        <w:t>if they think</w:t>
      </w:r>
      <w:r w:rsidRPr="009047CB">
        <w:rPr>
          <w:rStyle w:val="StyleBoldUnderline"/>
        </w:rPr>
        <w:t xml:space="preserve"> that </w:t>
      </w:r>
      <w:r w:rsidRPr="006C4E7A">
        <w:rPr>
          <w:rStyle w:val="StyleBoldUnderline"/>
          <w:highlight w:val="cyan"/>
        </w:rPr>
        <w:t>prices will rise, lower future prices mean</w:t>
      </w:r>
      <w:r w:rsidRPr="009047CB">
        <w:rPr>
          <w:rStyle w:val="StyleBoldUnderline"/>
        </w:rPr>
        <w:t xml:space="preserve"> that </w:t>
      </w:r>
      <w:r w:rsidRPr="006C4E7A">
        <w:rPr>
          <w:rStyle w:val="StyleBoldUnderline"/>
          <w:highlight w:val="cyan"/>
        </w:rPr>
        <w:t>they won't keep their inventories</w:t>
      </w:r>
      <w:r w:rsidRPr="009047CB">
        <w:rPr>
          <w:rStyle w:val="StyleBoldUnderline"/>
        </w:rPr>
        <w:t>, and selling them off now will lower today's prices</w:t>
      </w:r>
      <w:r w:rsidRPr="008942E7">
        <w:rPr>
          <w:sz w:val="16"/>
        </w:rPr>
        <w:t xml:space="preserve">. Thus, President Obama's bans on drilling raise prices in the future, but also raise them now. </w:t>
      </w:r>
      <w:r w:rsidRPr="006C4E7A">
        <w:rPr>
          <w:rStyle w:val="StyleBoldUnderline"/>
          <w:highlight w:val="cyan"/>
        </w:rPr>
        <w:t>The US is only a</w:t>
      </w:r>
      <w:r w:rsidRPr="00FB3EFB">
        <w:rPr>
          <w:rStyle w:val="StyleBoldUnderline"/>
        </w:rPr>
        <w:t xml:space="preserve"> relatively </w:t>
      </w:r>
      <w:r w:rsidRPr="006C4E7A">
        <w:rPr>
          <w:rStyle w:val="StyleBoldUnderline"/>
          <w:highlight w:val="cyan"/>
        </w:rPr>
        <w:t>small part</w:t>
      </w:r>
      <w:r w:rsidRPr="00FB3EFB">
        <w:rPr>
          <w:rStyle w:val="StyleBoldUnderline"/>
        </w:rPr>
        <w:t xml:space="preserve"> of a worldwide market for oil, </w:t>
      </w:r>
      <w:r w:rsidRPr="006C4E7A">
        <w:rPr>
          <w:rStyle w:val="StyleBoldUnderline"/>
          <w:highlight w:val="cyan"/>
        </w:rPr>
        <w:t xml:space="preserve">but relatively inelastic demand for oil </w:t>
      </w:r>
      <w:r w:rsidRPr="006C4E7A">
        <w:rPr>
          <w:rStyle w:val="Emphasis"/>
          <w:highlight w:val="cyan"/>
        </w:rPr>
        <w:t>even small changes in quantity can produce significant changes in prices</w:t>
      </w:r>
      <w:r w:rsidRPr="008942E7">
        <w:rPr>
          <w:sz w:val="16"/>
        </w:rPr>
        <w:t>. Despite all the subsidies for so-called “green energy,” what is being produced there doesn’t come close to offsetting the energy lost from this oil production.</w:t>
      </w:r>
    </w:p>
    <w:p w:rsidR="00A80ACA" w:rsidRDefault="00A80ACA" w:rsidP="00A80ACA">
      <w:pPr>
        <w:rPr>
          <w:lang w:eastAsia="ko-KR"/>
        </w:rPr>
      </w:pPr>
    </w:p>
    <w:p w:rsidR="008C3616" w:rsidRDefault="008C3616" w:rsidP="00C42694">
      <w:pPr>
        <w:pStyle w:val="Heading1"/>
      </w:pPr>
      <w:r>
        <w:lastRenderedPageBreak/>
        <w:t>a/t: OPEC solves prices</w:t>
      </w:r>
    </w:p>
    <w:p w:rsidR="008C3616" w:rsidRDefault="008C3616" w:rsidP="008C3616"/>
    <w:p w:rsidR="008C3616" w:rsidRPr="008C3616" w:rsidRDefault="008C3616" w:rsidP="008C3616">
      <w:r>
        <w:t>[</w:t>
      </w:r>
      <w:proofErr w:type="gramStart"/>
      <w:r>
        <w:t>from</w:t>
      </w:r>
      <w:proofErr w:type="gramEnd"/>
      <w:r>
        <w:t xml:space="preserve"> 2nc link block]</w:t>
      </w:r>
    </w:p>
    <w:p w:rsidR="008C3616" w:rsidRDefault="008C3616" w:rsidP="008C3616"/>
    <w:p w:rsidR="008C3616" w:rsidRPr="009E643A" w:rsidRDefault="008C3616" w:rsidP="008C3616">
      <w:pPr>
        <w:rPr>
          <w:b/>
        </w:rPr>
      </w:pPr>
      <w:r>
        <w:rPr>
          <w:b/>
        </w:rPr>
        <w:t xml:space="preserve">Only the plan disrupts OPEC management – the status quo is dwindling </w:t>
      </w:r>
      <w:r w:rsidR="003663F9">
        <w:rPr>
          <w:b/>
        </w:rPr>
        <w:t xml:space="preserve">Venezuelan </w:t>
      </w:r>
      <w:r>
        <w:rPr>
          <w:b/>
        </w:rPr>
        <w:t xml:space="preserve">oil production, which is killing </w:t>
      </w:r>
      <w:r w:rsidR="003663F9">
        <w:rPr>
          <w:b/>
        </w:rPr>
        <w:t>their</w:t>
      </w:r>
      <w:r>
        <w:rPr>
          <w:b/>
        </w:rPr>
        <w:t xml:space="preserve"> </w:t>
      </w:r>
      <w:r w:rsidR="00D32B07">
        <w:rPr>
          <w:b/>
        </w:rPr>
        <w:t>influence in OPEC</w:t>
      </w:r>
    </w:p>
    <w:p w:rsidR="008C3616" w:rsidRPr="009E643A" w:rsidRDefault="008C3616" w:rsidP="008C3616">
      <w:pPr>
        <w:rPr>
          <w:sz w:val="16"/>
          <w:szCs w:val="16"/>
        </w:rPr>
      </w:pPr>
      <w:r>
        <w:rPr>
          <w:b/>
        </w:rPr>
        <w:t>Krauss 13</w:t>
      </w:r>
      <w:r>
        <w:t xml:space="preserve">, </w:t>
      </w:r>
      <w:r w:rsidRPr="009E643A">
        <w:rPr>
          <w:sz w:val="16"/>
          <w:szCs w:val="16"/>
        </w:rPr>
        <w:t>Clifford, national business correspondent for the New York Times, “Dwindling Production Has Led to Lesser Role for Venezuela as Major Oil Power,” March 8</w:t>
      </w:r>
      <w:r w:rsidRPr="009E643A">
        <w:rPr>
          <w:sz w:val="16"/>
          <w:szCs w:val="16"/>
          <w:vertAlign w:val="superscript"/>
        </w:rPr>
        <w:t>th</w:t>
      </w:r>
      <w:r w:rsidRPr="009E643A">
        <w:rPr>
          <w:sz w:val="16"/>
          <w:szCs w:val="16"/>
        </w:rPr>
        <w:t>, http://www.nytimes.com/2013/03/09/world/americas/venezuelas-role-as-oil-power-diminished.html?_r=0</w:t>
      </w:r>
    </w:p>
    <w:p w:rsidR="008C3616" w:rsidRPr="006E5C39" w:rsidRDefault="008C3616" w:rsidP="008C3616">
      <w:pPr>
        <w:rPr>
          <w:sz w:val="16"/>
        </w:rPr>
      </w:pPr>
      <w:r w:rsidRPr="006E5C39">
        <w:rPr>
          <w:sz w:val="16"/>
        </w:rPr>
        <w:t xml:space="preserve">But Mr. Chávez’s death on Tuesday has had surprisingly little impact on global oil markets, highlighting how </w:t>
      </w:r>
      <w:r w:rsidRPr="006C4E7A">
        <w:rPr>
          <w:rStyle w:val="StyleBoldUnderline"/>
          <w:highlight w:val="cyan"/>
        </w:rPr>
        <w:t>Venezuela’s dwindling crude</w:t>
      </w:r>
      <w:r w:rsidRPr="006E5C39">
        <w:rPr>
          <w:rStyle w:val="StyleBoldUnderline"/>
        </w:rPr>
        <w:t xml:space="preserve"> production</w:t>
      </w:r>
      <w:r w:rsidRPr="006E5C39">
        <w:rPr>
          <w:sz w:val="16"/>
        </w:rPr>
        <w:t xml:space="preserve"> and exports </w:t>
      </w:r>
      <w:r w:rsidRPr="006E5C39">
        <w:rPr>
          <w:rStyle w:val="StyleBoldUnderline"/>
        </w:rPr>
        <w:t xml:space="preserve">have </w:t>
      </w:r>
      <w:r w:rsidRPr="006C4E7A">
        <w:rPr>
          <w:rStyle w:val="StyleBoldUnderline"/>
          <w:highlight w:val="cyan"/>
        </w:rPr>
        <w:t>undercut its global power</w:t>
      </w:r>
      <w:r w:rsidRPr="006E5C39">
        <w:rPr>
          <w:sz w:val="16"/>
        </w:rPr>
        <w:t xml:space="preserve"> in recent years. International </w:t>
      </w:r>
      <w:r w:rsidRPr="006E5C39">
        <w:rPr>
          <w:rStyle w:val="StyleBoldUnderline"/>
        </w:rPr>
        <w:t>oil prices have barely moved since</w:t>
      </w:r>
      <w:r w:rsidRPr="006E5C39">
        <w:rPr>
          <w:sz w:val="16"/>
        </w:rPr>
        <w:t xml:space="preserve"> Mr. </w:t>
      </w:r>
      <w:r w:rsidRPr="006E5C39">
        <w:rPr>
          <w:rStyle w:val="StyleBoldUnderline"/>
        </w:rPr>
        <w:t>Chávez died</w:t>
      </w:r>
      <w:r w:rsidRPr="006E5C39">
        <w:rPr>
          <w:sz w:val="16"/>
        </w:rPr>
        <w:t xml:space="preserve">. </w:t>
      </w:r>
      <w:r w:rsidRPr="006C4E7A">
        <w:rPr>
          <w:rStyle w:val="StyleBoldUnderline"/>
          <w:highlight w:val="cyan"/>
        </w:rPr>
        <w:t>OPEC</w:t>
      </w:r>
      <w:r w:rsidRPr="00857723">
        <w:rPr>
          <w:rStyle w:val="StyleBoldUnderline"/>
        </w:rPr>
        <w:t xml:space="preserve"> has decided to </w:t>
      </w:r>
      <w:r w:rsidRPr="006C4E7A">
        <w:rPr>
          <w:rStyle w:val="StyleBoldUnderline"/>
          <w:highlight w:val="cyan"/>
        </w:rPr>
        <w:t>increase shipments</w:t>
      </w:r>
      <w:r w:rsidRPr="006E5C39">
        <w:rPr>
          <w:sz w:val="16"/>
        </w:rPr>
        <w:t xml:space="preserve"> to the United States and Europe this month, </w:t>
      </w:r>
      <w:r w:rsidRPr="006C4E7A">
        <w:rPr>
          <w:rStyle w:val="Emphasis"/>
          <w:highlight w:val="cyan"/>
        </w:rPr>
        <w:t>using oil from Saudi Arabia</w:t>
      </w:r>
      <w:r w:rsidRPr="006E5C39">
        <w:rPr>
          <w:sz w:val="16"/>
        </w:rPr>
        <w:t xml:space="preserve"> and other Gulf states. </w:t>
      </w:r>
      <w:r w:rsidRPr="006E5C39">
        <w:rPr>
          <w:rStyle w:val="StyleBoldUnderline"/>
        </w:rPr>
        <w:t>Oil company executives</w:t>
      </w:r>
      <w:r w:rsidRPr="006E5C39">
        <w:rPr>
          <w:sz w:val="16"/>
        </w:rPr>
        <w:t xml:space="preserve">, long frustrated by Mr. Chávez’s nationalizations, </w:t>
      </w:r>
      <w:r w:rsidRPr="006E5C39">
        <w:rPr>
          <w:rStyle w:val="StyleBoldUnderline"/>
        </w:rPr>
        <w:t>are voicing only tepid hopes that they could</w:t>
      </w:r>
      <w:r w:rsidRPr="006E5C39">
        <w:rPr>
          <w:sz w:val="16"/>
        </w:rPr>
        <w:t xml:space="preserve"> possibly </w:t>
      </w:r>
      <w:r w:rsidRPr="006E5C39">
        <w:rPr>
          <w:rStyle w:val="StyleBoldUnderline"/>
        </w:rPr>
        <w:t>return</w:t>
      </w:r>
      <w:r w:rsidRPr="006E5C39">
        <w:rPr>
          <w:sz w:val="16"/>
        </w:rPr>
        <w:t xml:space="preserve"> in full force to what was once one of their crown jewels. </w:t>
      </w:r>
      <w:r w:rsidRPr="006C4E7A">
        <w:rPr>
          <w:rStyle w:val="StyleBoldUnderline"/>
          <w:highlight w:val="cyan"/>
        </w:rPr>
        <w:t>Venezuela’s</w:t>
      </w:r>
      <w:r w:rsidRPr="006E5C39">
        <w:rPr>
          <w:rStyle w:val="StyleBoldUnderline"/>
        </w:rPr>
        <w:t xml:space="preserve"> annual oil </w:t>
      </w:r>
      <w:r w:rsidRPr="006C4E7A">
        <w:rPr>
          <w:rStyle w:val="StyleBoldUnderline"/>
          <w:highlight w:val="cyan"/>
        </w:rPr>
        <w:t>production has declined</w:t>
      </w:r>
      <w:r w:rsidRPr="006E5C39">
        <w:rPr>
          <w:sz w:val="16"/>
        </w:rPr>
        <w:t xml:space="preserve"> since Mr. Chávez took office in 1999 by roughly a quarter, and oil exports have dropped by nearly a half, </w:t>
      </w:r>
      <w:r w:rsidRPr="006E5C39">
        <w:rPr>
          <w:rStyle w:val="StyleBoldUnderline"/>
        </w:rPr>
        <w:t xml:space="preserve">a major economic threat to a country that depends on oil </w:t>
      </w:r>
      <w:r w:rsidRPr="006E5C39">
        <w:rPr>
          <w:sz w:val="16"/>
        </w:rPr>
        <w:t>for 95 percent of its exports and 45 percent of its federal budget revenues. “</w:t>
      </w:r>
      <w:r w:rsidRPr="006C4E7A">
        <w:rPr>
          <w:rStyle w:val="StyleBoldUnderline"/>
          <w:highlight w:val="cyan"/>
        </w:rPr>
        <w:t>Venezuela’s clout</w:t>
      </w:r>
      <w:r w:rsidRPr="006C4E7A">
        <w:rPr>
          <w:sz w:val="16"/>
          <w:highlight w:val="cyan"/>
        </w:rPr>
        <w:t xml:space="preserve"> </w:t>
      </w:r>
      <w:r w:rsidRPr="006C4E7A">
        <w:rPr>
          <w:rStyle w:val="StyleBoldUnderline"/>
          <w:highlight w:val="cyan"/>
        </w:rPr>
        <w:t>on OPEC</w:t>
      </w:r>
      <w:r w:rsidRPr="006E5C39">
        <w:rPr>
          <w:sz w:val="16"/>
        </w:rPr>
        <w:t xml:space="preserve"> and on world oil </w:t>
      </w:r>
      <w:r w:rsidRPr="006E5C39">
        <w:rPr>
          <w:rStyle w:val="StyleBoldUnderline"/>
        </w:rPr>
        <w:t xml:space="preserve">prices </w:t>
      </w:r>
      <w:r w:rsidRPr="006C4E7A">
        <w:rPr>
          <w:rStyle w:val="StyleBoldUnderline"/>
          <w:highlight w:val="cyan"/>
        </w:rPr>
        <w:t>has been greatly diminished because of its inability to exploit its</w:t>
      </w:r>
      <w:r w:rsidRPr="006E5C39">
        <w:rPr>
          <w:sz w:val="16"/>
        </w:rPr>
        <w:t xml:space="preserve"> enormous </w:t>
      </w:r>
      <w:r w:rsidRPr="006C4E7A">
        <w:rPr>
          <w:rStyle w:val="StyleBoldUnderline"/>
          <w:highlight w:val="cyan"/>
        </w:rPr>
        <w:t>resources</w:t>
      </w:r>
      <w:r w:rsidRPr="006E5C39">
        <w:rPr>
          <w:sz w:val="16"/>
        </w:rPr>
        <w:t>,” said Michael Lynch, president of Strategic Energy and Economic Research, a consultancy. “</w:t>
      </w:r>
      <w:r w:rsidRPr="006C4E7A">
        <w:rPr>
          <w:rStyle w:val="StyleBoldUnderline"/>
          <w:highlight w:val="cyan"/>
        </w:rPr>
        <w:t>In the</w:t>
      </w:r>
      <w:r w:rsidRPr="00E44A0E">
        <w:rPr>
          <w:rStyle w:val="StyleBoldUnderline"/>
        </w:rPr>
        <w:t xml:space="preserve"> 19</w:t>
      </w:r>
      <w:r w:rsidRPr="006C4E7A">
        <w:rPr>
          <w:rStyle w:val="StyleBoldUnderline"/>
          <w:highlight w:val="cyan"/>
        </w:rPr>
        <w:t>90s</w:t>
      </w:r>
      <w:r w:rsidRPr="00E44A0E">
        <w:rPr>
          <w:rStyle w:val="StyleBoldUnderline"/>
        </w:rPr>
        <w:t>, the</w:t>
      </w:r>
      <w:r w:rsidRPr="00857723">
        <w:rPr>
          <w:rStyle w:val="StyleBoldUnderline"/>
        </w:rPr>
        <w:t>i</w:t>
      </w:r>
      <w:r w:rsidRPr="00E44A0E">
        <w:rPr>
          <w:rStyle w:val="StyleBoldUnderline"/>
        </w:rPr>
        <w:t xml:space="preserve">r </w:t>
      </w:r>
      <w:r w:rsidRPr="006C4E7A">
        <w:rPr>
          <w:rStyle w:val="StyleBoldUnderline"/>
          <w:highlight w:val="cyan"/>
        </w:rPr>
        <w:t>production was booming</w:t>
      </w:r>
      <w:r w:rsidRPr="00E44A0E">
        <w:rPr>
          <w:rStyle w:val="StyleBoldUnderline"/>
        </w:rPr>
        <w:t xml:space="preserve"> and </w:t>
      </w:r>
      <w:r w:rsidRPr="006C4E7A">
        <w:rPr>
          <w:rStyle w:val="StyleBoldUnderline"/>
          <w:highlight w:val="cyan"/>
        </w:rPr>
        <w:t>they could thumb their nose at Saudi Arabia and get away</w:t>
      </w:r>
      <w:r w:rsidRPr="00E44A0E">
        <w:rPr>
          <w:rStyle w:val="StyleBoldUnderline"/>
        </w:rPr>
        <w:t xml:space="preserve"> with it, but now </w:t>
      </w:r>
      <w:r w:rsidRPr="006C4E7A">
        <w:rPr>
          <w:rStyle w:val="StyleBoldUnderline"/>
          <w:highlight w:val="cyan"/>
        </w:rPr>
        <w:t>they have become OPEC’s poor cousin</w:t>
      </w:r>
      <w:r w:rsidRPr="006C4E7A">
        <w:rPr>
          <w:sz w:val="16"/>
          <w:highlight w:val="cyan"/>
        </w:rPr>
        <w:t>.</w:t>
      </w:r>
      <w:r w:rsidRPr="006E5C39">
        <w:rPr>
          <w:sz w:val="16"/>
        </w:rPr>
        <w:t xml:space="preserve">” In a fundamental geopolitical turn, Venezuela now relies far more on the United States than the United States relies on Venezuela. Venezuela depends on the United States to buy 40 percent of its exports because Gulf of Mexico refineries were designed to process low-quality Venezuelan and Mexican crudes that most refineries around the world cannot easily handle. But in recent years, the United States has been replacing its imports of Latin American crudes with oil from Canadian oil sands fields, which is similarly heavy. </w:t>
      </w:r>
      <w:r w:rsidRPr="006E5C39">
        <w:rPr>
          <w:rStyle w:val="StyleBoldUnderline"/>
        </w:rPr>
        <w:t>American imports of Venezuelan oil have declined</w:t>
      </w:r>
      <w:r w:rsidRPr="006E5C39">
        <w:rPr>
          <w:sz w:val="16"/>
        </w:rPr>
        <w:t xml:space="preserve"> to just under a million barrels a day, from 1.7 million barrels a day in 1997, according to the Energy Department. And while Venezuelan exports of oil are in decline, its dependency on American refineries for refined petroleum products has grown to nearly 200,000 barrels a day because of several recent Venezuelan refinery accidents. Experts expect Venezuela to send barrels no longer needed in the United States to China, as payments in kind under oil-for-loans contracts. Venezuela’s broken refinery sector has left shortages of gasoline and diesel in parts of Latin America, opening the door for valuable markets to American refiners. Over his 14 years in power, Mr. </w:t>
      </w:r>
      <w:r w:rsidRPr="006E5C39">
        <w:rPr>
          <w:rStyle w:val="StyleBoldUnderline"/>
        </w:rPr>
        <w:t>Chávez relied heavily on oil revenues to finance his social programs</w:t>
      </w:r>
      <w:r w:rsidRPr="006E5C39">
        <w:rPr>
          <w:sz w:val="16"/>
        </w:rPr>
        <w:t xml:space="preserve">. </w:t>
      </w:r>
      <w:r w:rsidRPr="006E5C39">
        <w:rPr>
          <w:rStyle w:val="StyleBoldUnderline"/>
        </w:rPr>
        <w:t>Energy experts say his gasoline subsidies doubled domestic consumption</w:t>
      </w:r>
      <w:r w:rsidRPr="006E5C39">
        <w:rPr>
          <w:sz w:val="16"/>
        </w:rPr>
        <w:t xml:space="preserve">, cutting deeply into exports, but that his </w:t>
      </w:r>
      <w:r w:rsidRPr="00857723">
        <w:rPr>
          <w:rStyle w:val="StyleBoldUnderline"/>
        </w:rPr>
        <w:t>hostility to foreign investment</w:t>
      </w:r>
      <w:r w:rsidRPr="006E5C39">
        <w:rPr>
          <w:rStyle w:val="StyleBoldUnderline"/>
        </w:rPr>
        <w:t xml:space="preserve"> and mismanagement</w:t>
      </w:r>
      <w:r w:rsidRPr="006E5C39">
        <w:rPr>
          <w:sz w:val="16"/>
        </w:rPr>
        <w:t xml:space="preserve"> of the state oil company </w:t>
      </w:r>
      <w:proofErr w:type="spellStart"/>
      <w:r w:rsidRPr="006E5C39">
        <w:rPr>
          <w:sz w:val="16"/>
        </w:rPr>
        <w:t>Petroleos</w:t>
      </w:r>
      <w:proofErr w:type="spellEnd"/>
      <w:r w:rsidRPr="006E5C39">
        <w:rPr>
          <w:sz w:val="16"/>
        </w:rPr>
        <w:t xml:space="preserve"> de Venezuela </w:t>
      </w:r>
      <w:r w:rsidRPr="006E5C39">
        <w:rPr>
          <w:rStyle w:val="StyleBoldUnderline"/>
        </w:rPr>
        <w:t>were the</w:t>
      </w:r>
      <w:r w:rsidRPr="006E5C39">
        <w:rPr>
          <w:sz w:val="16"/>
        </w:rPr>
        <w:t xml:space="preserve"> </w:t>
      </w:r>
      <w:r w:rsidRPr="006E5C39">
        <w:rPr>
          <w:rStyle w:val="StyleBoldUnderline"/>
        </w:rPr>
        <w:t>primary reasons for the steep decline in production.</w:t>
      </w:r>
      <w:r>
        <w:rPr>
          <w:rStyle w:val="StyleBoldUnderline"/>
        </w:rPr>
        <w:t xml:space="preserve"> </w:t>
      </w:r>
      <w:r w:rsidRPr="006E5C39">
        <w:rPr>
          <w:sz w:val="16"/>
        </w:rPr>
        <w:t>A strike and the firing of management talent and 20,000 workers at the oil company in 2002 led to a steep decline in the company, which has been underscored by the refinery accidents. “</w:t>
      </w:r>
      <w:r w:rsidRPr="006C4E7A">
        <w:rPr>
          <w:rStyle w:val="StyleBoldUnderline"/>
          <w:highlight w:val="cyan"/>
        </w:rPr>
        <w:t xml:space="preserve">Venezuela is a </w:t>
      </w:r>
      <w:r w:rsidRPr="006C4E7A">
        <w:rPr>
          <w:rStyle w:val="Emphasis"/>
          <w:highlight w:val="cyan"/>
        </w:rPr>
        <w:t>fraction of what it used to be</w:t>
      </w:r>
      <w:r w:rsidRPr="006E5C39">
        <w:rPr>
          <w:rStyle w:val="StyleBoldUnderline"/>
        </w:rPr>
        <w:t>,</w:t>
      </w:r>
      <w:r w:rsidRPr="006E5C39">
        <w:rPr>
          <w:sz w:val="16"/>
        </w:rPr>
        <w:t xml:space="preserve">” said </w:t>
      </w:r>
      <w:proofErr w:type="spellStart"/>
      <w:r w:rsidRPr="006E5C39">
        <w:rPr>
          <w:sz w:val="16"/>
        </w:rPr>
        <w:t>Sadad</w:t>
      </w:r>
      <w:proofErr w:type="spellEnd"/>
      <w:r w:rsidRPr="006E5C39">
        <w:rPr>
          <w:sz w:val="16"/>
        </w:rPr>
        <w:t xml:space="preserve"> Ibrahim al-</w:t>
      </w:r>
      <w:proofErr w:type="spellStart"/>
      <w:r w:rsidRPr="006E5C39">
        <w:rPr>
          <w:sz w:val="16"/>
        </w:rPr>
        <w:t>Husseini</w:t>
      </w:r>
      <w:proofErr w:type="spellEnd"/>
      <w:r w:rsidRPr="006E5C39">
        <w:rPr>
          <w:sz w:val="16"/>
        </w:rPr>
        <w:t>, a former head of Saudi Aramco’s exploration and production division, “and that’s really because Venezuela’s technocrats have scattered over the world and are no longer active in Venezuela.”</w:t>
      </w:r>
    </w:p>
    <w:p w:rsidR="008C3616" w:rsidRDefault="008C3616" w:rsidP="008C3616"/>
    <w:p w:rsidR="008C3616" w:rsidRPr="00E44A0E" w:rsidRDefault="008C3616" w:rsidP="008C3616">
      <w:pPr>
        <w:rPr>
          <w:b/>
        </w:rPr>
      </w:pPr>
      <w:r>
        <w:rPr>
          <w:b/>
        </w:rPr>
        <w:t>The plan causes Saudi backstopping to regain market control, substantially lowering oil prices</w:t>
      </w:r>
    </w:p>
    <w:p w:rsidR="008C3616" w:rsidRPr="00E44A0E" w:rsidRDefault="008C3616" w:rsidP="008C3616">
      <w:pPr>
        <w:rPr>
          <w:sz w:val="16"/>
          <w:szCs w:val="16"/>
        </w:rPr>
      </w:pPr>
      <w:r>
        <w:rPr>
          <w:rStyle w:val="StyleStyleBold12pt"/>
        </w:rPr>
        <w:t>Fang et al</w:t>
      </w:r>
      <w:r w:rsidRPr="00E44A0E">
        <w:rPr>
          <w:rStyle w:val="StyleStyleBold12pt"/>
        </w:rPr>
        <w:t xml:space="preserve"> ‘12</w:t>
      </w:r>
      <w:r w:rsidRPr="00E44A0E">
        <w:t xml:space="preserve"> (</w:t>
      </w:r>
      <w:proofErr w:type="spellStart"/>
      <w:r w:rsidRPr="00E44A0E">
        <w:rPr>
          <w:sz w:val="16"/>
          <w:szCs w:val="16"/>
        </w:rPr>
        <w:t>Songying</w:t>
      </w:r>
      <w:proofErr w:type="spellEnd"/>
      <w:r w:rsidRPr="00E44A0E">
        <w:rPr>
          <w:sz w:val="16"/>
          <w:szCs w:val="16"/>
        </w:rPr>
        <w:t xml:space="preserve"> Fang, Ph.D. Assistant Professor of Political Science Rice University Amy Myers Jaffe Wallace </w:t>
      </w:r>
      <w:proofErr w:type="spellStart"/>
      <w:r w:rsidRPr="00E44A0E">
        <w:rPr>
          <w:sz w:val="16"/>
          <w:szCs w:val="16"/>
        </w:rPr>
        <w:t>S.Wilson</w:t>
      </w:r>
      <w:proofErr w:type="spellEnd"/>
      <w:r w:rsidRPr="00E44A0E">
        <w:rPr>
          <w:sz w:val="16"/>
          <w:szCs w:val="16"/>
        </w:rPr>
        <w:t xml:space="preserve"> Fellow in Energy Studies James A. Baker III Institute for Public Policy Rice University </w:t>
      </w:r>
      <w:proofErr w:type="spellStart"/>
      <w:r w:rsidRPr="00E44A0E">
        <w:rPr>
          <w:sz w:val="16"/>
          <w:szCs w:val="16"/>
        </w:rPr>
        <w:t>TedTemzelides</w:t>
      </w:r>
      <w:proofErr w:type="spellEnd"/>
      <w:r w:rsidRPr="00E44A0E">
        <w:rPr>
          <w:sz w:val="16"/>
          <w:szCs w:val="16"/>
        </w:rPr>
        <w:t xml:space="preserve">, Ph.D. Rice Scholar. </w:t>
      </w:r>
      <w:proofErr w:type="gramStart"/>
      <w:r w:rsidRPr="00E44A0E">
        <w:rPr>
          <w:sz w:val="16"/>
          <w:szCs w:val="16"/>
        </w:rPr>
        <w:t>James a. Baker III Institute for Public Policy Professor of Economics.</w:t>
      </w:r>
      <w:proofErr w:type="gramEnd"/>
      <w:r w:rsidRPr="00E44A0E">
        <w:rPr>
          <w:sz w:val="16"/>
          <w:szCs w:val="16"/>
        </w:rPr>
        <w:t xml:space="preserve"> </w:t>
      </w:r>
      <w:proofErr w:type="gramStart"/>
      <w:r w:rsidRPr="00E44A0E">
        <w:rPr>
          <w:sz w:val="16"/>
          <w:szCs w:val="16"/>
        </w:rPr>
        <w:t>Rice University, “New Alignments?</w:t>
      </w:r>
      <w:proofErr w:type="gramEnd"/>
      <w:r w:rsidRPr="00E44A0E">
        <w:rPr>
          <w:sz w:val="16"/>
          <w:szCs w:val="16"/>
        </w:rPr>
        <w:t xml:space="preserve"> The Geopolitics of Gas and Oil Cartels and the Changing Middle East,” January, </w:t>
      </w:r>
      <w:hyperlink r:id="rId11" w:history="1">
        <w:r w:rsidRPr="00E44A0E">
          <w:rPr>
            <w:rStyle w:val="Hyperlink"/>
            <w:sz w:val="16"/>
            <w:szCs w:val="16"/>
          </w:rPr>
          <w:t>http://www.bakerinstitute.org/publications/EF-pub-GasOilCartels-012312.pdf</w:t>
        </w:r>
      </w:hyperlink>
      <w:r w:rsidRPr="00E44A0E">
        <w:rPr>
          <w:sz w:val="16"/>
          <w:szCs w:val="16"/>
        </w:rPr>
        <w:t>)</w:t>
      </w:r>
    </w:p>
    <w:p w:rsidR="008C3616" w:rsidRPr="0067530E" w:rsidRDefault="008C3616" w:rsidP="008C3616">
      <w:pPr>
        <w:rPr>
          <w:sz w:val="16"/>
        </w:rPr>
      </w:pPr>
      <w:r w:rsidRPr="00E55FE2">
        <w:rPr>
          <w:u w:val="single"/>
        </w:rPr>
        <w:t xml:space="preserve">However, it would be premature to draw the conclusion that </w:t>
      </w:r>
      <w:r w:rsidRPr="006C4E7A">
        <w:rPr>
          <w:highlight w:val="cyan"/>
          <w:u w:val="single"/>
        </w:rPr>
        <w:t>Saudi</w:t>
      </w:r>
      <w:r w:rsidRPr="00E55FE2">
        <w:rPr>
          <w:u w:val="single"/>
        </w:rPr>
        <w:t xml:space="preserve"> Arabia will no longer be willing to wage a price war. Its </w:t>
      </w:r>
      <w:r w:rsidRPr="004F1839">
        <w:rPr>
          <w:u w:val="single"/>
        </w:rPr>
        <w:t xml:space="preserve">interest in carrying the </w:t>
      </w:r>
      <w:r w:rsidRPr="006C4E7A">
        <w:rPr>
          <w:b/>
          <w:highlight w:val="cyan"/>
          <w:u w:val="single"/>
        </w:rPr>
        <w:t xml:space="preserve">spare capacity to wage a </w:t>
      </w:r>
      <w:r w:rsidRPr="004F1839">
        <w:rPr>
          <w:u w:val="single"/>
        </w:rPr>
        <w:t>credible</w:t>
      </w:r>
      <w:r w:rsidRPr="004F1839">
        <w:rPr>
          <w:b/>
          <w:u w:val="single"/>
        </w:rPr>
        <w:t xml:space="preserve"> </w:t>
      </w:r>
      <w:r w:rsidRPr="006C4E7A">
        <w:rPr>
          <w:rStyle w:val="Emphasis"/>
          <w:highlight w:val="cyan"/>
        </w:rPr>
        <w:t>price war</w:t>
      </w:r>
      <w:r w:rsidRPr="006C4E7A">
        <w:rPr>
          <w:highlight w:val="cyan"/>
          <w:u w:val="single"/>
        </w:rPr>
        <w:t xml:space="preserve"> goes beyond its </w:t>
      </w:r>
      <w:r w:rsidRPr="004F1839">
        <w:rPr>
          <w:u w:val="single"/>
        </w:rPr>
        <w:t xml:space="preserve">security </w:t>
      </w:r>
      <w:r w:rsidRPr="006C4E7A">
        <w:rPr>
          <w:highlight w:val="cyan"/>
          <w:u w:val="single"/>
        </w:rPr>
        <w:t>relationship with the U</w:t>
      </w:r>
      <w:r w:rsidRPr="0067530E">
        <w:rPr>
          <w:sz w:val="16"/>
        </w:rPr>
        <w:t xml:space="preserve">nited </w:t>
      </w:r>
      <w:r w:rsidRPr="006C4E7A">
        <w:rPr>
          <w:highlight w:val="cyan"/>
          <w:u w:val="single"/>
        </w:rPr>
        <w:t>S</w:t>
      </w:r>
      <w:r w:rsidRPr="0067530E">
        <w:rPr>
          <w:sz w:val="16"/>
        </w:rPr>
        <w:t xml:space="preserve">tates. </w:t>
      </w:r>
      <w:r w:rsidRPr="004F1839">
        <w:rPr>
          <w:u w:val="single"/>
        </w:rPr>
        <w:t>Saudi</w:t>
      </w:r>
      <w:r w:rsidRPr="00E55FE2">
        <w:rPr>
          <w:u w:val="single"/>
        </w:rPr>
        <w:t xml:space="preserve"> Arabia gains international clout from its ability to guard the global economy by raising oil output and lowering oil prices. </w:t>
      </w:r>
      <w:proofErr w:type="gramStart"/>
      <w:r w:rsidRPr="00E55FE2">
        <w:rPr>
          <w:u w:val="single"/>
        </w:rPr>
        <w:t>Moreover.</w:t>
      </w:r>
      <w:proofErr w:type="gramEnd"/>
      <w:r w:rsidRPr="00E55FE2">
        <w:rPr>
          <w:u w:val="single"/>
        </w:rPr>
        <w:t xml:space="preserve"> </w:t>
      </w:r>
      <w:r w:rsidRPr="006C4E7A">
        <w:rPr>
          <w:highlight w:val="cyan"/>
          <w:u w:val="single"/>
        </w:rPr>
        <w:t xml:space="preserve">Riyadh's ability to </w:t>
      </w:r>
      <w:r w:rsidRPr="004F1839">
        <w:rPr>
          <w:u w:val="single"/>
        </w:rPr>
        <w:t xml:space="preserve">threaten other oil producers that it could </w:t>
      </w:r>
      <w:r w:rsidRPr="006C4E7A">
        <w:rPr>
          <w:rStyle w:val="Emphasis"/>
          <w:highlight w:val="cyan"/>
        </w:rPr>
        <w:t>flood the oil market</w:t>
      </w:r>
      <w:r w:rsidRPr="006C4E7A">
        <w:rPr>
          <w:highlight w:val="cyan"/>
          <w:u w:val="single"/>
        </w:rPr>
        <w:t xml:space="preserve"> is a critical aspect buttressing its leadership</w:t>
      </w:r>
      <w:r w:rsidRPr="00E55FE2">
        <w:rPr>
          <w:u w:val="single"/>
        </w:rPr>
        <w:t xml:space="preserve"> role inside OPEC and gives the country regional clout</w:t>
      </w:r>
      <w:r w:rsidRPr="0067530E">
        <w:rPr>
          <w:sz w:val="16"/>
        </w:rPr>
        <w:t xml:space="preserve"> as well. Indeed, </w:t>
      </w:r>
      <w:r w:rsidRPr="00E55FE2">
        <w:rPr>
          <w:u w:val="single"/>
        </w:rPr>
        <w:t xml:space="preserve">among the best levers Saudi Arabia has to influence regional politics is its ability to dramatically lower the price of oil. </w:t>
      </w:r>
      <w:r w:rsidRPr="006C4E7A">
        <w:rPr>
          <w:highlight w:val="cyan"/>
          <w:u w:val="single"/>
        </w:rPr>
        <w:t>Saudi</w:t>
      </w:r>
      <w:r w:rsidRPr="00E55FE2">
        <w:rPr>
          <w:u w:val="single"/>
        </w:rPr>
        <w:t xml:space="preserve"> Arabia </w:t>
      </w:r>
      <w:r w:rsidRPr="006C4E7A">
        <w:rPr>
          <w:b/>
          <w:highlight w:val="cyan"/>
          <w:u w:val="single"/>
        </w:rPr>
        <w:lastRenderedPageBreak/>
        <w:t>has flooded the oil market for geopolitical reasons</w:t>
      </w:r>
      <w:r w:rsidRPr="00E55FE2">
        <w:rPr>
          <w:u w:val="single"/>
        </w:rPr>
        <w:t xml:space="preserve"> in the past, </w:t>
      </w:r>
      <w:r w:rsidRPr="006C4E7A">
        <w:rPr>
          <w:highlight w:val="cyan"/>
          <w:u w:val="single"/>
        </w:rPr>
        <w:t>and could</w:t>
      </w:r>
      <w:r w:rsidRPr="0067530E">
        <w:rPr>
          <w:sz w:val="16"/>
        </w:rPr>
        <w:t xml:space="preserve"> arguably </w:t>
      </w:r>
      <w:r w:rsidRPr="00E55FE2">
        <w:rPr>
          <w:u w:val="single"/>
        </w:rPr>
        <w:t xml:space="preserve">do so </w:t>
      </w:r>
      <w:r w:rsidRPr="006C4E7A">
        <w:rPr>
          <w:b/>
          <w:sz w:val="24"/>
          <w:highlight w:val="cyan"/>
          <w:u w:val="single"/>
        </w:rPr>
        <w:t>again</w:t>
      </w:r>
      <w:r w:rsidRPr="0067530E">
        <w:rPr>
          <w:sz w:val="16"/>
        </w:rPr>
        <w:t xml:space="preserve">. </w:t>
      </w:r>
      <w:proofErr w:type="gramStart"/>
      <w:r w:rsidRPr="0067530E">
        <w:rPr>
          <w:sz w:val="16"/>
        </w:rPr>
        <w:t>For example.</w:t>
      </w:r>
      <w:proofErr w:type="gramEnd"/>
      <w:r w:rsidRPr="0067530E">
        <w:rPr>
          <w:sz w:val="16"/>
        </w:rPr>
        <w:t xml:space="preserve"> Saudi Arabia has made it clear that it aims to draw the line against Iranian expansionism."' Iran is dependent on oil revenues for more than 65 percent of its government revenue. In contrast, the Kingdom is in a position to withstand a period of low oil prices. </w:t>
      </w:r>
      <w:proofErr w:type="gramStart"/>
      <w:r w:rsidRPr="0067530E">
        <w:rPr>
          <w:sz w:val="16"/>
        </w:rPr>
        <w:t>Thus.</w:t>
      </w:r>
      <w:proofErr w:type="gramEnd"/>
      <w:r w:rsidRPr="0067530E">
        <w:rPr>
          <w:sz w:val="16"/>
        </w:rPr>
        <w:t xml:space="preserve"> Saudi Arabia's ability to wage a price war is a major tool it can use to diminish Iranian power in the region and weaken Iran's position as a regional military and political rival to the Kingdom. </w:t>
      </w:r>
      <w:r w:rsidRPr="006C4E7A">
        <w:rPr>
          <w:highlight w:val="cyan"/>
          <w:u w:val="single"/>
        </w:rPr>
        <w:t>The ability</w:t>
      </w:r>
      <w:r w:rsidRPr="00E55FE2">
        <w:rPr>
          <w:u w:val="single"/>
        </w:rPr>
        <w:t xml:space="preserve"> to wage an oil price war also </w:t>
      </w:r>
      <w:r w:rsidRPr="006C4E7A">
        <w:rPr>
          <w:highlight w:val="cyan"/>
          <w:u w:val="single"/>
        </w:rPr>
        <w:t>helps</w:t>
      </w:r>
      <w:r w:rsidRPr="00E55FE2">
        <w:rPr>
          <w:u w:val="single"/>
        </w:rPr>
        <w:t xml:space="preserve"> the Kingdom to </w:t>
      </w:r>
      <w:r w:rsidRPr="006C4E7A">
        <w:rPr>
          <w:highlight w:val="cyan"/>
          <w:u w:val="single"/>
        </w:rPr>
        <w:t xml:space="preserve">guard </w:t>
      </w:r>
      <w:r w:rsidRPr="006C4E7A">
        <w:rPr>
          <w:b/>
          <w:highlight w:val="cyan"/>
          <w:u w:val="single"/>
        </w:rPr>
        <w:t>against other producers with large oil reserves</w:t>
      </w:r>
      <w:r w:rsidRPr="0067530E">
        <w:rPr>
          <w:sz w:val="16"/>
        </w:rPr>
        <w:t xml:space="preserve">, such as Iraq, </w:t>
      </w:r>
      <w:r w:rsidRPr="006C4E7A">
        <w:rPr>
          <w:b/>
          <w:highlight w:val="cyan"/>
          <w:u w:val="single"/>
        </w:rPr>
        <w:t>from taking over</w:t>
      </w:r>
      <w:r w:rsidRPr="00E55FE2">
        <w:rPr>
          <w:u w:val="single"/>
        </w:rPr>
        <w:t xml:space="preserve"> its oil market share</w:t>
      </w:r>
      <w:r w:rsidRPr="0067530E">
        <w:rPr>
          <w:sz w:val="16"/>
        </w:rPr>
        <w:t xml:space="preserve">, hi fact. Iraq has expressed the ambition to reach 10 to 12 million b/d of production by 2017. This level is commensurate with Saudi Arabia's capacity. Rising Iraqi output could alter the balance of political power within OPEC and challenge Saudi Arabia's current leadership. Iraqi oil reserves are considered very low-cost to develop and are competitive with those of Saudi Arabia. In summary, </w:t>
      </w:r>
      <w:r w:rsidRPr="00A879DB">
        <w:rPr>
          <w:u w:val="single"/>
        </w:rPr>
        <w:t>while the costs of maintaining enough spare capacity to wage a price war have risen for Saudi Arabia, there are still many geopolitical incentives for the Kingdom to maintain this capability</w:t>
      </w:r>
      <w:r w:rsidRPr="0067530E">
        <w:rPr>
          <w:sz w:val="16"/>
        </w:rPr>
        <w:t>. This includes contributing to its security by weakening Iran and by remaining important to the United States, which would then be more apt to provide security guarantees in exchange for the free flow of oil."</w:t>
      </w:r>
    </w:p>
    <w:p w:rsidR="008C3616" w:rsidRDefault="008C3616" w:rsidP="008C3616">
      <w:pPr>
        <w:rPr>
          <w:lang w:eastAsia="ko-KR"/>
        </w:rPr>
      </w:pPr>
    </w:p>
    <w:p w:rsidR="008C3616" w:rsidRPr="008C3616" w:rsidRDefault="008C3616" w:rsidP="008C3616"/>
    <w:p w:rsidR="00C16EAF" w:rsidRDefault="00C16EAF" w:rsidP="00C42694">
      <w:pPr>
        <w:pStyle w:val="Heading1"/>
      </w:pPr>
      <w:r>
        <w:lastRenderedPageBreak/>
        <w:t>a/t: marginal costs</w:t>
      </w:r>
    </w:p>
    <w:p w:rsidR="003663F9" w:rsidRDefault="003663F9" w:rsidP="00C16EAF"/>
    <w:p w:rsidR="003663F9" w:rsidRPr="003663F9" w:rsidRDefault="003663F9" w:rsidP="00C16EAF">
      <w:pPr>
        <w:rPr>
          <w:b/>
        </w:rPr>
      </w:pPr>
      <w:proofErr w:type="gramStart"/>
      <w:r>
        <w:rPr>
          <w:b/>
        </w:rPr>
        <w:t>our</w:t>
      </w:r>
      <w:proofErr w:type="gramEnd"/>
      <w:r>
        <w:rPr>
          <w:b/>
        </w:rPr>
        <w:t xml:space="preserve"> link argument is that the plan means consumers don’t need to buy the most expensive barrels – the plan provides them a cheap</w:t>
      </w:r>
      <w:r w:rsidR="00DA164B">
        <w:rPr>
          <w:b/>
        </w:rPr>
        <w:t>er</w:t>
      </w:r>
      <w:r>
        <w:rPr>
          <w:b/>
        </w:rPr>
        <w:t xml:space="preserve"> alternative</w:t>
      </w:r>
    </w:p>
    <w:p w:rsidR="003663F9" w:rsidRDefault="003663F9" w:rsidP="00C16EAF">
      <w:pPr>
        <w:rPr>
          <w:b/>
        </w:rPr>
      </w:pPr>
    </w:p>
    <w:p w:rsidR="003663F9" w:rsidRPr="003663F9" w:rsidRDefault="003663F9" w:rsidP="00C16EAF">
      <w:pPr>
        <w:rPr>
          <w:b/>
        </w:rPr>
      </w:pPr>
      <w:proofErr w:type="gramStart"/>
      <w:r>
        <w:rPr>
          <w:b/>
        </w:rPr>
        <w:t>marginal</w:t>
      </w:r>
      <w:proofErr w:type="gramEnd"/>
      <w:r>
        <w:rPr>
          <w:b/>
        </w:rPr>
        <w:t xml:space="preserve"> cost theory doesn’t apply anyway</w:t>
      </w:r>
    </w:p>
    <w:p w:rsidR="0087763B" w:rsidRPr="006749FB" w:rsidRDefault="006749FB" w:rsidP="00C16EAF">
      <w:pPr>
        <w:rPr>
          <w:sz w:val="16"/>
          <w:szCs w:val="16"/>
        </w:rPr>
      </w:pPr>
      <w:r>
        <w:rPr>
          <w:b/>
        </w:rPr>
        <w:t>OGJ 13</w:t>
      </w:r>
      <w:r>
        <w:t>,</w:t>
      </w:r>
      <w:r w:rsidRPr="006749FB">
        <w:rPr>
          <w:sz w:val="16"/>
          <w:szCs w:val="16"/>
        </w:rPr>
        <w:t xml:space="preserve"> citing the Centre for Global Energy Studies, the oil and gas journal, “CGES: Oil field costs haven’t made crude oil prices rise,” January 29</w:t>
      </w:r>
      <w:r w:rsidRPr="006749FB">
        <w:rPr>
          <w:sz w:val="16"/>
          <w:szCs w:val="16"/>
          <w:vertAlign w:val="superscript"/>
        </w:rPr>
        <w:t>th</w:t>
      </w:r>
      <w:proofErr w:type="gramStart"/>
      <w:r w:rsidRPr="006749FB">
        <w:rPr>
          <w:sz w:val="16"/>
          <w:szCs w:val="16"/>
        </w:rPr>
        <w:t xml:space="preserve">, </w:t>
      </w:r>
      <w:r w:rsidR="0087763B" w:rsidRPr="006749FB">
        <w:rPr>
          <w:sz w:val="16"/>
          <w:szCs w:val="16"/>
        </w:rPr>
        <w:t xml:space="preserve"> http</w:t>
      </w:r>
      <w:proofErr w:type="gramEnd"/>
      <w:r w:rsidR="0087763B" w:rsidRPr="006749FB">
        <w:rPr>
          <w:sz w:val="16"/>
          <w:szCs w:val="16"/>
        </w:rPr>
        <w:t>://www.ogj.com/articles/2013/01/cges--oil-field-costs-havent-made-crude-oil-prices-rise.html</w:t>
      </w:r>
    </w:p>
    <w:p w:rsidR="00C16EAF" w:rsidRPr="006749FB" w:rsidRDefault="00C16EAF" w:rsidP="00C16EAF">
      <w:pPr>
        <w:rPr>
          <w:sz w:val="16"/>
        </w:rPr>
      </w:pPr>
      <w:r w:rsidRPr="006749FB">
        <w:rPr>
          <w:sz w:val="16"/>
        </w:rPr>
        <w:t xml:space="preserve">CGES: </w:t>
      </w:r>
      <w:r w:rsidRPr="006749FB">
        <w:rPr>
          <w:rStyle w:val="StyleBoldUnderline"/>
        </w:rPr>
        <w:t>Oil field costs haven’t made crude oil prices rise</w:t>
      </w:r>
      <w:r w:rsidR="006749FB" w:rsidRPr="006749FB">
        <w:rPr>
          <w:sz w:val="16"/>
        </w:rPr>
        <w:t xml:space="preserve"> </w:t>
      </w:r>
      <w:proofErr w:type="gramStart"/>
      <w:r w:rsidRPr="006749FB">
        <w:rPr>
          <w:sz w:val="16"/>
        </w:rPr>
        <w:t>About</w:t>
      </w:r>
      <w:proofErr w:type="gramEnd"/>
      <w:r w:rsidRPr="006749FB">
        <w:rPr>
          <w:sz w:val="16"/>
        </w:rPr>
        <w:t xml:space="preserve"> </w:t>
      </w:r>
      <w:r w:rsidRPr="006749FB">
        <w:rPr>
          <w:rStyle w:val="StyleBoldUnderline"/>
        </w:rPr>
        <w:t>one third of the worldwide supply</w:t>
      </w:r>
      <w:r w:rsidRPr="006749FB">
        <w:rPr>
          <w:sz w:val="16"/>
        </w:rPr>
        <w:t xml:space="preserve"> of crude oil </w:t>
      </w:r>
      <w:r w:rsidRPr="006749FB">
        <w:rPr>
          <w:rStyle w:val="StyleBoldUnderline"/>
        </w:rPr>
        <w:t>costs less than $10/bbl</w:t>
      </w:r>
      <w:r w:rsidRPr="006749FB">
        <w:rPr>
          <w:sz w:val="16"/>
        </w:rPr>
        <w:t xml:space="preserve"> to produce, and nearly </w:t>
      </w:r>
      <w:r w:rsidRPr="006749FB">
        <w:rPr>
          <w:rStyle w:val="StyleBoldUnderline"/>
        </w:rPr>
        <w:t>90% costs less than $20</w:t>
      </w:r>
      <w:r w:rsidRPr="006749FB">
        <w:rPr>
          <w:sz w:val="16"/>
        </w:rPr>
        <w:t>/bbl, according to a study arguing that production costs don’t explain recent crude-price increases.</w:t>
      </w:r>
      <w:r w:rsidR="006749FB" w:rsidRPr="006749FB">
        <w:rPr>
          <w:sz w:val="16"/>
        </w:rPr>
        <w:t xml:space="preserve"> </w:t>
      </w:r>
      <w:r w:rsidRPr="006749FB">
        <w:rPr>
          <w:sz w:val="16"/>
        </w:rPr>
        <w:t xml:space="preserve">In fact, concludes the Centre for Global Energy Studies, </w:t>
      </w:r>
      <w:r w:rsidRPr="006749FB">
        <w:rPr>
          <w:rStyle w:val="StyleBoldUnderline"/>
        </w:rPr>
        <w:t>the price increase</w:t>
      </w:r>
      <w:r w:rsidRPr="006749FB">
        <w:rPr>
          <w:sz w:val="16"/>
        </w:rPr>
        <w:t xml:space="preserve"> of recent years </w:t>
      </w:r>
      <w:r w:rsidRPr="002C193E">
        <w:rPr>
          <w:rStyle w:val="StyleBoldUnderline"/>
          <w:b/>
        </w:rPr>
        <w:t>has caused</w:t>
      </w:r>
      <w:r w:rsidRPr="002C193E">
        <w:rPr>
          <w:b/>
          <w:sz w:val="16"/>
        </w:rPr>
        <w:t xml:space="preserve">, </w:t>
      </w:r>
      <w:r w:rsidRPr="002C193E">
        <w:rPr>
          <w:rStyle w:val="StyleBoldUnderline"/>
          <w:b/>
        </w:rPr>
        <w:t>rather than been caused by</w:t>
      </w:r>
      <w:r w:rsidRPr="006749FB">
        <w:rPr>
          <w:sz w:val="16"/>
        </w:rPr>
        <w:t xml:space="preserve">, </w:t>
      </w:r>
      <w:r w:rsidRPr="006749FB">
        <w:rPr>
          <w:rStyle w:val="StyleBoldUnderline"/>
        </w:rPr>
        <w:t>the cost hikes</w:t>
      </w:r>
      <w:r w:rsidRPr="006749FB">
        <w:rPr>
          <w:sz w:val="16"/>
        </w:rPr>
        <w:t xml:space="preserve"> that have occurred.</w:t>
      </w:r>
      <w:r w:rsidR="006749FB" w:rsidRPr="006749FB">
        <w:rPr>
          <w:sz w:val="16"/>
        </w:rPr>
        <w:t xml:space="preserve"> </w:t>
      </w:r>
      <w:proofErr w:type="gramStart"/>
      <w:r w:rsidRPr="006749FB">
        <w:rPr>
          <w:sz w:val="16"/>
        </w:rPr>
        <w:t xml:space="preserve">When the price of oil was $20-30/bbl, the </w:t>
      </w:r>
      <w:proofErr w:type="spellStart"/>
      <w:r w:rsidRPr="006749FB">
        <w:rPr>
          <w:sz w:val="16"/>
        </w:rPr>
        <w:t>CGES</w:t>
      </w:r>
      <w:proofErr w:type="spellEnd"/>
      <w:r w:rsidRPr="006749FB">
        <w:rPr>
          <w:sz w:val="16"/>
        </w:rPr>
        <w:t xml:space="preserve"> study points out, exploration and development progressed successfully even in the most expensive areas.</w:t>
      </w:r>
      <w:proofErr w:type="gramEnd"/>
      <w:r w:rsidR="006749FB" w:rsidRPr="006749FB">
        <w:rPr>
          <w:sz w:val="16"/>
        </w:rPr>
        <w:t xml:space="preserve"> </w:t>
      </w:r>
      <w:r w:rsidRPr="006749FB">
        <w:rPr>
          <w:sz w:val="16"/>
        </w:rPr>
        <w:t xml:space="preserve">Although the rate of cost increase has exceeded inflation, </w:t>
      </w:r>
      <w:r w:rsidRPr="006749FB">
        <w:rPr>
          <w:rStyle w:val="StyleBoldUnderline"/>
        </w:rPr>
        <w:t>the fully built-up costs of</w:t>
      </w:r>
      <w:r w:rsidRPr="006749FB">
        <w:rPr>
          <w:sz w:val="16"/>
        </w:rPr>
        <w:t xml:space="preserve"> developing and producing conventional </w:t>
      </w:r>
      <w:r w:rsidRPr="006749FB">
        <w:rPr>
          <w:rStyle w:val="StyleBoldUnderline"/>
        </w:rPr>
        <w:t>oil</w:t>
      </w:r>
      <w:r w:rsidRPr="006749FB">
        <w:rPr>
          <w:sz w:val="16"/>
        </w:rPr>
        <w:t>, excluding taxes and royalties</w:t>
      </w:r>
      <w:r w:rsidRPr="006749FB">
        <w:rPr>
          <w:rStyle w:val="StyleBoldUnderline"/>
        </w:rPr>
        <w:t>, in most regions do not exceed $30</w:t>
      </w:r>
      <w:r w:rsidRPr="006749FB">
        <w:rPr>
          <w:sz w:val="16"/>
        </w:rPr>
        <w:t>/bbl. For the Canadian oil sands, costs are no higher than $50/bbl, according to the study.</w:t>
      </w:r>
      <w:r w:rsidR="006749FB" w:rsidRPr="006749FB">
        <w:rPr>
          <w:sz w:val="16"/>
        </w:rPr>
        <w:t xml:space="preserve"> </w:t>
      </w:r>
      <w:r w:rsidRPr="006749FB">
        <w:rPr>
          <w:sz w:val="16"/>
        </w:rPr>
        <w:t>Rising prices for oil field services, supplies, and equipment encourage providers to expand capacity. The new supply moderates moderate costs in a trend that the study concludes has been in progress since 2007.</w:t>
      </w:r>
      <w:r w:rsidR="006749FB" w:rsidRPr="006749FB">
        <w:rPr>
          <w:sz w:val="16"/>
        </w:rPr>
        <w:t xml:space="preserve"> </w:t>
      </w:r>
      <w:r w:rsidRPr="006749FB">
        <w:rPr>
          <w:sz w:val="16"/>
        </w:rPr>
        <w:t>Marginal cost</w:t>
      </w:r>
      <w:r w:rsidR="006749FB" w:rsidRPr="006749FB">
        <w:rPr>
          <w:sz w:val="16"/>
        </w:rPr>
        <w:t xml:space="preserve"> </w:t>
      </w:r>
      <w:r w:rsidRPr="006749FB">
        <w:rPr>
          <w:rStyle w:val="StyleBoldUnderline"/>
        </w:rPr>
        <w:t>Costs</w:t>
      </w:r>
      <w:r w:rsidRPr="006749FB">
        <w:rPr>
          <w:sz w:val="16"/>
        </w:rPr>
        <w:t xml:space="preserve">, CGES argues, </w:t>
      </w:r>
      <w:r w:rsidRPr="006749FB">
        <w:rPr>
          <w:rStyle w:val="StyleBoldUnderline"/>
        </w:rPr>
        <w:t>didn’t make</w:t>
      </w:r>
      <w:r w:rsidRPr="006749FB">
        <w:rPr>
          <w:sz w:val="16"/>
        </w:rPr>
        <w:t xml:space="preserve"> crude </w:t>
      </w:r>
      <w:r w:rsidRPr="006749FB">
        <w:rPr>
          <w:rStyle w:val="StyleBoldUnderline"/>
        </w:rPr>
        <w:t>prices reach</w:t>
      </w:r>
      <w:r w:rsidRPr="006749FB">
        <w:rPr>
          <w:sz w:val="16"/>
        </w:rPr>
        <w:t xml:space="preserve"> nearly </w:t>
      </w:r>
      <w:r w:rsidRPr="006749FB">
        <w:rPr>
          <w:rStyle w:val="StyleBoldUnderline"/>
        </w:rPr>
        <w:t>$150/</w:t>
      </w:r>
      <w:r w:rsidRPr="006749FB">
        <w:rPr>
          <w:sz w:val="16"/>
        </w:rPr>
        <w:t xml:space="preserve">bbl between 2004 and 2008 </w:t>
      </w:r>
      <w:r w:rsidRPr="006749FB">
        <w:rPr>
          <w:rStyle w:val="StyleBoldUnderline"/>
        </w:rPr>
        <w:t>and do not support prices at current levels</w:t>
      </w:r>
      <w:r w:rsidRPr="006749FB">
        <w:rPr>
          <w:sz w:val="16"/>
        </w:rPr>
        <w:t>.</w:t>
      </w:r>
      <w:r w:rsidR="006749FB" w:rsidRPr="006749FB">
        <w:rPr>
          <w:sz w:val="16"/>
        </w:rPr>
        <w:t xml:space="preserve"> </w:t>
      </w:r>
      <w:r w:rsidRPr="006749FB">
        <w:rPr>
          <w:rStyle w:val="StyleBoldUnderline"/>
        </w:rPr>
        <w:t>The economic tenet</w:t>
      </w:r>
      <w:r w:rsidRPr="006749FB">
        <w:rPr>
          <w:sz w:val="16"/>
        </w:rPr>
        <w:t xml:space="preserve"> that says price reflects the highest marginal cost </w:t>
      </w:r>
      <w:r w:rsidRPr="006749FB">
        <w:rPr>
          <w:rStyle w:val="StyleBoldUnderline"/>
          <w:b/>
        </w:rPr>
        <w:t>doesn’t apply in the imperfectly competitive oil market</w:t>
      </w:r>
      <w:r w:rsidRPr="006749FB">
        <w:rPr>
          <w:sz w:val="16"/>
        </w:rPr>
        <w:t>, CGES says.</w:t>
      </w:r>
      <w:r w:rsidR="006749FB" w:rsidRPr="006749FB">
        <w:rPr>
          <w:sz w:val="16"/>
        </w:rPr>
        <w:t xml:space="preserve"> </w:t>
      </w:r>
      <w:r w:rsidRPr="006749FB">
        <w:rPr>
          <w:rStyle w:val="StyleBoldUnderline"/>
        </w:rPr>
        <w:t>Heavy investment requirements</w:t>
      </w:r>
      <w:r w:rsidRPr="006749FB">
        <w:rPr>
          <w:sz w:val="16"/>
        </w:rPr>
        <w:t xml:space="preserve"> and long lead times </w:t>
      </w:r>
      <w:r w:rsidRPr="006749FB">
        <w:rPr>
          <w:rStyle w:val="StyleBoldUnderline"/>
        </w:rPr>
        <w:t>limit entry</w:t>
      </w:r>
      <w:r w:rsidRPr="006749FB">
        <w:rPr>
          <w:sz w:val="16"/>
        </w:rPr>
        <w:t xml:space="preserve"> into the market, which is subject to strong influence by governments. Access to low-cost producing areas is restricted, and state-owned producers restrict production to support price. Taxes and duties, meanwhile, influence consumption.</w:t>
      </w:r>
      <w:r w:rsidR="006749FB" w:rsidRPr="006749FB">
        <w:rPr>
          <w:sz w:val="16"/>
        </w:rPr>
        <w:t xml:space="preserve"> </w:t>
      </w:r>
      <w:r w:rsidRPr="006749FB">
        <w:rPr>
          <w:sz w:val="16"/>
        </w:rPr>
        <w:t>Global supply and demand, policy by the Organization of Petroleum Exporting Countries, political uncertainty, and speculation all affect price, CGES notes.</w:t>
      </w:r>
      <w:r w:rsidR="006749FB" w:rsidRPr="006749FB">
        <w:rPr>
          <w:sz w:val="16"/>
        </w:rPr>
        <w:t xml:space="preserve"> </w:t>
      </w:r>
      <w:r w:rsidRPr="006749FB">
        <w:rPr>
          <w:sz w:val="16"/>
        </w:rPr>
        <w:t>“</w:t>
      </w:r>
      <w:r w:rsidRPr="006749FB">
        <w:rPr>
          <w:rStyle w:val="StyleBoldUnderline"/>
        </w:rPr>
        <w:t>While of course production cost can influence</w:t>
      </w:r>
      <w:r w:rsidRPr="006749FB">
        <w:rPr>
          <w:sz w:val="16"/>
        </w:rPr>
        <w:t xml:space="preserve"> oil </w:t>
      </w:r>
      <w:r w:rsidRPr="006749FB">
        <w:rPr>
          <w:rStyle w:val="StyleBoldUnderline"/>
        </w:rPr>
        <w:t>prices</w:t>
      </w:r>
      <w:r w:rsidRPr="006749FB">
        <w:rPr>
          <w:sz w:val="16"/>
        </w:rPr>
        <w:t xml:space="preserve"> over the long term,” the London group writes in a study summary, “</w:t>
      </w:r>
      <w:r w:rsidRPr="006749FB">
        <w:rPr>
          <w:rStyle w:val="StyleBoldUnderline"/>
        </w:rPr>
        <w:t>in recent years</w:t>
      </w:r>
      <w:r w:rsidRPr="006749FB">
        <w:rPr>
          <w:sz w:val="16"/>
        </w:rPr>
        <w:t xml:space="preserve"> the </w:t>
      </w:r>
      <w:r w:rsidRPr="006749FB">
        <w:rPr>
          <w:rStyle w:val="StyleBoldUnderline"/>
        </w:rPr>
        <w:t>cost</w:t>
      </w:r>
      <w:r w:rsidRPr="006749FB">
        <w:rPr>
          <w:sz w:val="16"/>
        </w:rPr>
        <w:t xml:space="preserve"> of production </w:t>
      </w:r>
      <w:r w:rsidRPr="006749FB">
        <w:rPr>
          <w:rStyle w:val="StyleBoldUnderline"/>
        </w:rPr>
        <w:t xml:space="preserve">has not played a part </w:t>
      </w:r>
      <w:r w:rsidRPr="006749FB">
        <w:rPr>
          <w:sz w:val="16"/>
        </w:rPr>
        <w:t>in the rise of the price of oil.”</w:t>
      </w:r>
    </w:p>
    <w:p w:rsidR="00DA2EBC" w:rsidRPr="00212194" w:rsidRDefault="00DA2EBC" w:rsidP="00DA2EBC">
      <w:pPr>
        <w:pStyle w:val="Heading1"/>
        <w:rPr>
          <w:lang w:eastAsia="ko-KR"/>
        </w:rPr>
      </w:pPr>
      <w:r>
        <w:rPr>
          <w:lang w:eastAsia="ko-KR"/>
        </w:rPr>
        <w:lastRenderedPageBreak/>
        <w:t>a/t: shocks</w:t>
      </w:r>
    </w:p>
    <w:p w:rsidR="00DA2EBC" w:rsidRDefault="00DA2EBC" w:rsidP="00DA2EBC">
      <w:pPr>
        <w:rPr>
          <w:lang w:eastAsia="ko-KR"/>
        </w:rPr>
      </w:pPr>
    </w:p>
    <w:p w:rsidR="00DA2EBC" w:rsidRPr="000B0673" w:rsidRDefault="00DA2EBC" w:rsidP="00DA2EBC">
      <w:pPr>
        <w:rPr>
          <w:b/>
        </w:rPr>
      </w:pPr>
      <w:r w:rsidRPr="000B0673">
        <w:rPr>
          <w:rFonts w:hint="eastAsia"/>
          <w:b/>
        </w:rPr>
        <w:t xml:space="preserve">No </w:t>
      </w:r>
      <w:r>
        <w:rPr>
          <w:b/>
        </w:rPr>
        <w:t>major oil</w:t>
      </w:r>
      <w:r w:rsidRPr="000B0673">
        <w:rPr>
          <w:rFonts w:hint="eastAsia"/>
          <w:b/>
        </w:rPr>
        <w:t xml:space="preserve"> shocks </w:t>
      </w:r>
      <w:r w:rsidRPr="000B0673">
        <w:rPr>
          <w:b/>
        </w:rPr>
        <w:t>–</w:t>
      </w:r>
      <w:r w:rsidRPr="000B0673">
        <w:rPr>
          <w:rFonts w:hint="eastAsia"/>
          <w:b/>
        </w:rPr>
        <w:t xml:space="preserve"> reserves</w:t>
      </w:r>
    </w:p>
    <w:p w:rsidR="00DA2EBC" w:rsidRPr="000B0673" w:rsidRDefault="00DA2EBC" w:rsidP="00DA2EBC">
      <w:pPr>
        <w:rPr>
          <w:sz w:val="16"/>
          <w:szCs w:val="16"/>
        </w:rPr>
      </w:pPr>
      <w:r w:rsidRPr="000B0673">
        <w:rPr>
          <w:b/>
        </w:rPr>
        <w:t>Weiss</w:t>
      </w:r>
      <w:r w:rsidRPr="000B0673">
        <w:rPr>
          <w:rFonts w:hint="eastAsia"/>
          <w:b/>
        </w:rPr>
        <w:t xml:space="preserve"> </w:t>
      </w:r>
      <w:r w:rsidRPr="000B0673">
        <w:rPr>
          <w:b/>
        </w:rPr>
        <w:t>’</w:t>
      </w:r>
      <w:r w:rsidRPr="000B0673">
        <w:rPr>
          <w:rFonts w:hint="eastAsia"/>
          <w:b/>
        </w:rPr>
        <w:t>12</w:t>
      </w:r>
      <w:r w:rsidRPr="000B0673">
        <w:rPr>
          <w:rFonts w:hint="eastAsia"/>
        </w:rPr>
        <w:t xml:space="preserve"> </w:t>
      </w:r>
      <w:r w:rsidRPr="000B0673">
        <w:rPr>
          <w:sz w:val="16"/>
          <w:szCs w:val="16"/>
        </w:rPr>
        <w:t>–</w:t>
      </w:r>
      <w:r w:rsidRPr="000B0673">
        <w:rPr>
          <w:rFonts w:hint="eastAsia"/>
          <w:sz w:val="16"/>
          <w:szCs w:val="16"/>
        </w:rPr>
        <w:t xml:space="preserve"> </w:t>
      </w:r>
      <w:r w:rsidRPr="000B0673">
        <w:rPr>
          <w:sz w:val="16"/>
          <w:szCs w:val="16"/>
        </w:rPr>
        <w:t>Senior Fellow and Director of Climate Strategy at the Center for American Progress</w:t>
      </w:r>
      <w:r w:rsidRPr="000B0673">
        <w:rPr>
          <w:rFonts w:hint="eastAsia"/>
          <w:sz w:val="16"/>
          <w:szCs w:val="16"/>
        </w:rPr>
        <w:t xml:space="preserve"> (Weiss, Daniel </w:t>
      </w:r>
      <w:proofErr w:type="gramStart"/>
      <w:r w:rsidRPr="000B0673">
        <w:rPr>
          <w:rFonts w:hint="eastAsia"/>
          <w:sz w:val="16"/>
          <w:szCs w:val="16"/>
        </w:rPr>
        <w:t>J..</w:t>
      </w:r>
      <w:proofErr w:type="gramEnd"/>
      <w:r w:rsidRPr="000B0673">
        <w:rPr>
          <w:rFonts w:hint="eastAsia"/>
          <w:sz w:val="16"/>
          <w:szCs w:val="16"/>
        </w:rPr>
        <w:t xml:space="preserve"> </w:t>
      </w:r>
      <w:r w:rsidRPr="000B0673">
        <w:rPr>
          <w:sz w:val="16"/>
          <w:szCs w:val="16"/>
        </w:rPr>
        <w:t>“Preparing for the Next Oil Price Shock”</w:t>
      </w:r>
      <w:r w:rsidRPr="000B0673">
        <w:rPr>
          <w:rFonts w:hint="eastAsia"/>
          <w:sz w:val="16"/>
          <w:szCs w:val="16"/>
        </w:rPr>
        <w:t xml:space="preserve"> May 18, 2012. </w:t>
      </w:r>
      <w:r w:rsidRPr="000B0673">
        <w:rPr>
          <w:sz w:val="16"/>
          <w:szCs w:val="16"/>
        </w:rPr>
        <w:t>http://www.americanprogress.org/issues/2012/05/spr_g8.html</w:t>
      </w:r>
      <w:r w:rsidRPr="000B0673">
        <w:rPr>
          <w:rFonts w:hint="eastAsia"/>
          <w:sz w:val="16"/>
          <w:szCs w:val="16"/>
        </w:rPr>
        <w:t>)</w:t>
      </w:r>
    </w:p>
    <w:p w:rsidR="00DA2EBC" w:rsidRPr="00A50000" w:rsidRDefault="00DA2EBC" w:rsidP="00DA2EBC">
      <w:pPr>
        <w:rPr>
          <w:sz w:val="16"/>
          <w:lang w:eastAsia="ko-KR"/>
        </w:rPr>
      </w:pPr>
      <w:r w:rsidRPr="00A50000">
        <w:rPr>
          <w:sz w:val="16"/>
          <w:lang w:eastAsia="ko-KR"/>
        </w:rPr>
        <w:t xml:space="preserve">Some argue there should be no sale of reserve oil unless there is actually a severe supply disruption, rather than selling in response to high oil prices driven up by Wall Street speculators in anticipation that there might be a Persian Gulf supply interruption. But </w:t>
      </w:r>
      <w:r w:rsidRPr="006C4E7A">
        <w:rPr>
          <w:rStyle w:val="StyleBoldUnderline"/>
          <w:highlight w:val="cyan"/>
        </w:rPr>
        <w:t>the U</w:t>
      </w:r>
      <w:r w:rsidRPr="00A50000">
        <w:rPr>
          <w:sz w:val="16"/>
          <w:lang w:eastAsia="ko-KR"/>
        </w:rPr>
        <w:t xml:space="preserve">nited </w:t>
      </w:r>
      <w:r w:rsidRPr="006C4E7A">
        <w:rPr>
          <w:rStyle w:val="StyleBoldUnderline"/>
          <w:highlight w:val="cyan"/>
        </w:rPr>
        <w:t>S</w:t>
      </w:r>
      <w:r w:rsidRPr="00A50000">
        <w:rPr>
          <w:sz w:val="16"/>
          <w:lang w:eastAsia="ko-KR"/>
        </w:rPr>
        <w:t xml:space="preserve">tates </w:t>
      </w:r>
      <w:r w:rsidRPr="006C4E7A">
        <w:rPr>
          <w:rStyle w:val="StyleBoldUnderline"/>
          <w:highlight w:val="cyan"/>
        </w:rPr>
        <w:t xml:space="preserve">and its allies have ample </w:t>
      </w:r>
      <w:r w:rsidRPr="00DB6496">
        <w:rPr>
          <w:rStyle w:val="StyleBoldUnderline"/>
        </w:rPr>
        <w:t xml:space="preserve">oil </w:t>
      </w:r>
      <w:r w:rsidRPr="006C4E7A">
        <w:rPr>
          <w:rStyle w:val="StyleBoldUnderline"/>
          <w:highlight w:val="cyan"/>
        </w:rPr>
        <w:t>reserves that could be used in</w:t>
      </w:r>
      <w:r w:rsidRPr="00DB6496">
        <w:rPr>
          <w:rStyle w:val="StyleBoldUnderline"/>
        </w:rPr>
        <w:t xml:space="preserve"> the event of </w:t>
      </w:r>
      <w:r w:rsidRPr="006C4E7A">
        <w:rPr>
          <w:rStyle w:val="StyleBoldUnderline"/>
          <w:highlight w:val="cyan"/>
        </w:rPr>
        <w:t xml:space="preserve">another </w:t>
      </w:r>
      <w:r w:rsidRPr="00DB6496">
        <w:rPr>
          <w:rStyle w:val="StyleBoldUnderline"/>
        </w:rPr>
        <w:t xml:space="preserve">huge price </w:t>
      </w:r>
      <w:r w:rsidRPr="006C4E7A">
        <w:rPr>
          <w:rStyle w:val="StyleBoldUnderline"/>
          <w:highlight w:val="cyan"/>
        </w:rPr>
        <w:t>spike or</w:t>
      </w:r>
      <w:r w:rsidRPr="00DB6496">
        <w:rPr>
          <w:rStyle w:val="StyleBoldUnderline"/>
        </w:rPr>
        <w:t xml:space="preserve"> a supply </w:t>
      </w:r>
      <w:r w:rsidRPr="006C4E7A">
        <w:rPr>
          <w:rStyle w:val="StyleBoldUnderline"/>
          <w:highlight w:val="cyan"/>
        </w:rPr>
        <w:t>disruption</w:t>
      </w:r>
      <w:r w:rsidRPr="00DB6496">
        <w:rPr>
          <w:rStyle w:val="StyleBoldUnderline"/>
        </w:rPr>
        <w:t xml:space="preserve"> so as </w:t>
      </w:r>
      <w:r w:rsidRPr="006C4E7A">
        <w:rPr>
          <w:rStyle w:val="StyleBoldUnderline"/>
          <w:highlight w:val="cyan"/>
        </w:rPr>
        <w:t>to pop the speculative bubble and provide</w:t>
      </w:r>
      <w:r w:rsidRPr="00DB6496">
        <w:rPr>
          <w:rStyle w:val="StyleBoldUnderline"/>
        </w:rPr>
        <w:t xml:space="preserve"> economic </w:t>
      </w:r>
      <w:r w:rsidRPr="006C4E7A">
        <w:rPr>
          <w:rStyle w:val="StyleBoldUnderline"/>
          <w:highlight w:val="cyan"/>
        </w:rPr>
        <w:t>relief</w:t>
      </w:r>
      <w:r w:rsidRPr="00A50000">
        <w:rPr>
          <w:sz w:val="16"/>
          <w:lang w:eastAsia="ko-KR"/>
        </w:rPr>
        <w:t xml:space="preserve">. The United States has significant oil reserves. </w:t>
      </w:r>
      <w:r w:rsidRPr="006C4E7A">
        <w:rPr>
          <w:rStyle w:val="StyleBoldUnderline"/>
          <w:highlight w:val="cyan"/>
        </w:rPr>
        <w:t>The Strategic</w:t>
      </w:r>
      <w:r w:rsidRPr="00DB6496">
        <w:rPr>
          <w:rStyle w:val="StyleBoldUnderline"/>
        </w:rPr>
        <w:t xml:space="preserve"> Petroleum </w:t>
      </w:r>
      <w:r w:rsidRPr="006C4E7A">
        <w:rPr>
          <w:rStyle w:val="StyleBoldUnderline"/>
          <w:highlight w:val="cyan"/>
        </w:rPr>
        <w:t>Reserve is 96 percent full</w:t>
      </w:r>
      <w:r w:rsidRPr="00DB6496">
        <w:rPr>
          <w:rStyle w:val="StyleBoldUnderline"/>
        </w:rPr>
        <w:t xml:space="preserve"> with nearly 700 million barrels</w:t>
      </w:r>
      <w:r w:rsidRPr="00A50000">
        <w:rPr>
          <w:sz w:val="16"/>
          <w:lang w:eastAsia="ko-KR"/>
        </w:rPr>
        <w:t xml:space="preserve"> of oil. </w:t>
      </w:r>
      <w:r w:rsidRPr="00A50000">
        <w:rPr>
          <w:sz w:val="16"/>
        </w:rPr>
        <w:t>The</w:t>
      </w:r>
      <w:r w:rsidRPr="006C4E7A">
        <w:rPr>
          <w:rStyle w:val="StyleBoldUnderline"/>
          <w:highlight w:val="cyan"/>
        </w:rPr>
        <w:t xml:space="preserve"> </w:t>
      </w:r>
      <w:proofErr w:type="spellStart"/>
      <w:r w:rsidRPr="006C4E7A">
        <w:rPr>
          <w:rStyle w:val="StyleBoldUnderline"/>
          <w:highlight w:val="cyan"/>
        </w:rPr>
        <w:t>O</w:t>
      </w:r>
      <w:r w:rsidRPr="00A50000">
        <w:rPr>
          <w:sz w:val="16"/>
          <w:lang w:eastAsia="ko-KR"/>
        </w:rPr>
        <w:t>rganisation</w:t>
      </w:r>
      <w:proofErr w:type="spellEnd"/>
      <w:r w:rsidRPr="00A50000">
        <w:rPr>
          <w:sz w:val="16"/>
          <w:lang w:eastAsia="ko-KR"/>
        </w:rPr>
        <w:t xml:space="preserve"> for </w:t>
      </w:r>
      <w:r w:rsidRPr="006C4E7A">
        <w:rPr>
          <w:rStyle w:val="StyleBoldUnderline"/>
          <w:highlight w:val="cyan"/>
        </w:rPr>
        <w:t>E</w:t>
      </w:r>
      <w:r w:rsidRPr="00A50000">
        <w:rPr>
          <w:sz w:val="16"/>
          <w:lang w:eastAsia="ko-KR"/>
        </w:rPr>
        <w:t xml:space="preserve">conomic </w:t>
      </w:r>
      <w:r w:rsidRPr="006C4E7A">
        <w:rPr>
          <w:rStyle w:val="StyleBoldUnderline"/>
          <w:highlight w:val="cyan"/>
        </w:rPr>
        <w:t>C</w:t>
      </w:r>
      <w:r w:rsidRPr="00A50000">
        <w:rPr>
          <w:sz w:val="16"/>
          <w:lang w:eastAsia="ko-KR"/>
        </w:rPr>
        <w:t xml:space="preserve">o-operation and </w:t>
      </w:r>
      <w:r w:rsidRPr="006C4E7A">
        <w:rPr>
          <w:rStyle w:val="StyleBoldUnderline"/>
          <w:highlight w:val="cyan"/>
        </w:rPr>
        <w:t>D</w:t>
      </w:r>
      <w:r w:rsidRPr="00A50000">
        <w:rPr>
          <w:sz w:val="16"/>
          <w:lang w:eastAsia="ko-KR"/>
        </w:rPr>
        <w:t xml:space="preserve">evelopment </w:t>
      </w:r>
      <w:r w:rsidRPr="006C4E7A">
        <w:rPr>
          <w:rStyle w:val="StyleBoldUnderline"/>
          <w:highlight w:val="cyan"/>
        </w:rPr>
        <w:t>nations had more than 800 million barrels</w:t>
      </w:r>
      <w:r w:rsidRPr="00DB6496">
        <w:rPr>
          <w:rStyle w:val="StyleBoldUnderline"/>
        </w:rPr>
        <w:t xml:space="preserve"> of oil reserves </w:t>
      </w:r>
      <w:r w:rsidRPr="006C4E7A">
        <w:rPr>
          <w:rStyle w:val="StyleBoldUnderline"/>
          <w:highlight w:val="cyan"/>
        </w:rPr>
        <w:t>at</w:t>
      </w:r>
      <w:r w:rsidRPr="00DB6496">
        <w:rPr>
          <w:rStyle w:val="StyleBoldUnderline"/>
        </w:rPr>
        <w:t xml:space="preserve"> the end of </w:t>
      </w:r>
      <w:r w:rsidRPr="006C4E7A">
        <w:rPr>
          <w:rStyle w:val="StyleBoldUnderline"/>
          <w:highlight w:val="cyan"/>
        </w:rPr>
        <w:t>2011</w:t>
      </w:r>
      <w:r w:rsidRPr="00A50000">
        <w:rPr>
          <w:sz w:val="16"/>
          <w:lang w:eastAsia="ko-KR"/>
        </w:rPr>
        <w:t xml:space="preserve">. Selling 30 million barrels from each reserve would reduce total reserves by less than 4 percent. </w:t>
      </w:r>
      <w:r w:rsidRPr="00DB6496">
        <w:rPr>
          <w:rStyle w:val="StyleBoldUnderline"/>
        </w:rPr>
        <w:t xml:space="preserve">In addition, </w:t>
      </w:r>
      <w:r w:rsidRPr="006C4E7A">
        <w:rPr>
          <w:rStyle w:val="StyleBoldUnderline"/>
          <w:highlight w:val="cyan"/>
        </w:rPr>
        <w:t>U.S. reserve</w:t>
      </w:r>
      <w:r w:rsidRPr="00DB6496">
        <w:rPr>
          <w:rStyle w:val="StyleBoldUnderline"/>
        </w:rPr>
        <w:t xml:space="preserve"> oil </w:t>
      </w:r>
      <w:r w:rsidRPr="006C4E7A">
        <w:rPr>
          <w:rStyle w:val="StyleBoldUnderline"/>
          <w:highlight w:val="cyan"/>
        </w:rPr>
        <w:t>has been sold under every president</w:t>
      </w:r>
      <w:r w:rsidRPr="00DB6496">
        <w:rPr>
          <w:rStyle w:val="StyleBoldUnderline"/>
        </w:rPr>
        <w:t xml:space="preserve"> beginning </w:t>
      </w:r>
      <w:r w:rsidRPr="006C4E7A">
        <w:rPr>
          <w:rStyle w:val="StyleBoldUnderline"/>
          <w:highlight w:val="cyan"/>
        </w:rPr>
        <w:t>with</w:t>
      </w:r>
      <w:r w:rsidRPr="00DB6496">
        <w:rPr>
          <w:rStyle w:val="StyleBoldUnderline"/>
        </w:rPr>
        <w:t xml:space="preserve"> George </w:t>
      </w:r>
      <w:r w:rsidRPr="006C4E7A">
        <w:rPr>
          <w:rStyle w:val="StyleBoldUnderline"/>
          <w:highlight w:val="cyan"/>
        </w:rPr>
        <w:t>H.W. Bush</w:t>
      </w:r>
      <w:r w:rsidRPr="00A50000">
        <w:rPr>
          <w:sz w:val="16"/>
          <w:lang w:eastAsia="ko-KR"/>
        </w:rPr>
        <w:t xml:space="preserve">. He sold 17.2 million barrels of reserve oil in advance of the 1991 Gulf War in anticipation of supply disruption that did not occur. In 1996 the Republican Congress led by Speaker of the House Newt Gingrich (R-GA) sold 23 million barrels of oil to reduce the federal budget deficit at a time when it was less than 80 percent full. </w:t>
      </w:r>
      <w:r w:rsidRPr="00DB6496">
        <w:rPr>
          <w:rStyle w:val="StyleBoldUnderline"/>
        </w:rPr>
        <w:t xml:space="preserve">In other words, the oil in </w:t>
      </w:r>
      <w:r w:rsidRPr="006C4E7A">
        <w:rPr>
          <w:rStyle w:val="StyleBoldUnderline"/>
          <w:highlight w:val="cyan"/>
        </w:rPr>
        <w:t>the U.S.</w:t>
      </w:r>
      <w:r w:rsidRPr="00DB6496">
        <w:rPr>
          <w:rStyle w:val="StyleBoldUnderline"/>
        </w:rPr>
        <w:t xml:space="preserve"> Strategic Petroleum </w:t>
      </w:r>
      <w:r w:rsidRPr="006C4E7A">
        <w:rPr>
          <w:rStyle w:val="StyleBoldUnderline"/>
          <w:highlight w:val="cyan"/>
        </w:rPr>
        <w:t>Reserve is not some sacred oil supply</w:t>
      </w:r>
      <w:r w:rsidRPr="00DB6496">
        <w:rPr>
          <w:rStyle w:val="StyleBoldUnderline"/>
        </w:rPr>
        <w:t xml:space="preserve"> only to be used during an oil embargo or pipeline destruction</w:t>
      </w:r>
      <w:r w:rsidRPr="00A50000">
        <w:rPr>
          <w:sz w:val="16"/>
          <w:lang w:eastAsia="ko-KR"/>
        </w:rPr>
        <w:t>.</w:t>
      </w:r>
    </w:p>
    <w:p w:rsidR="00DA2EBC" w:rsidRDefault="00DA2EBC" w:rsidP="00DA2EBC">
      <w:pPr>
        <w:rPr>
          <w:lang w:eastAsia="ko-KR"/>
        </w:rPr>
      </w:pPr>
    </w:p>
    <w:p w:rsidR="00DA2EBC" w:rsidRPr="00212194" w:rsidRDefault="00DA2EBC" w:rsidP="00DA2EBC">
      <w:pPr>
        <w:rPr>
          <w:b/>
          <w:lang w:eastAsia="ko-KR"/>
        </w:rPr>
      </w:pPr>
      <w:r>
        <w:rPr>
          <w:b/>
          <w:lang w:eastAsia="ko-KR"/>
        </w:rPr>
        <w:t>Even if they win shocks happen we’re impact turning it – they provide the impetus to solve warming</w:t>
      </w:r>
    </w:p>
    <w:p w:rsidR="00DA2EBC" w:rsidRPr="000672AE" w:rsidRDefault="00DA2EBC" w:rsidP="00DA2EBC">
      <w:pPr>
        <w:rPr>
          <w:sz w:val="16"/>
          <w:szCs w:val="16"/>
        </w:rPr>
      </w:pPr>
      <w:proofErr w:type="spellStart"/>
      <w:r w:rsidRPr="00FF7EC1">
        <w:rPr>
          <w:rStyle w:val="StyleStyleBold12pt"/>
        </w:rPr>
        <w:t>Joongang</w:t>
      </w:r>
      <w:proofErr w:type="spellEnd"/>
      <w:r w:rsidRPr="00FF7EC1">
        <w:rPr>
          <w:rStyle w:val="StyleStyleBold12pt"/>
        </w:rPr>
        <w:t xml:space="preserve"> Daily ’11</w:t>
      </w:r>
      <w:r w:rsidRPr="00FF7EC1">
        <w:t xml:space="preserve"> </w:t>
      </w:r>
      <w:r w:rsidRPr="000672AE">
        <w:rPr>
          <w:sz w:val="16"/>
          <w:szCs w:val="16"/>
        </w:rPr>
        <w:t>(</w:t>
      </w:r>
      <w:proofErr w:type="spellStart"/>
      <w:r w:rsidRPr="000672AE">
        <w:rPr>
          <w:sz w:val="16"/>
          <w:szCs w:val="16"/>
        </w:rPr>
        <w:t>Joongang</w:t>
      </w:r>
      <w:proofErr w:type="spellEnd"/>
      <w:r w:rsidRPr="000672AE">
        <w:rPr>
          <w:sz w:val="16"/>
          <w:szCs w:val="16"/>
        </w:rPr>
        <w:t xml:space="preserve"> Daily in association with the International Herald Tribune, Kim </w:t>
      </w:r>
      <w:proofErr w:type="spellStart"/>
      <w:r w:rsidRPr="000672AE">
        <w:rPr>
          <w:sz w:val="16"/>
          <w:szCs w:val="16"/>
        </w:rPr>
        <w:t>Yeong-ook</w:t>
      </w:r>
      <w:proofErr w:type="spellEnd"/>
      <w:r w:rsidRPr="000672AE">
        <w:rPr>
          <w:sz w:val="16"/>
          <w:szCs w:val="16"/>
        </w:rPr>
        <w:t xml:space="preserve">, Editorial writer of the </w:t>
      </w:r>
      <w:proofErr w:type="spellStart"/>
      <w:r w:rsidRPr="000672AE">
        <w:rPr>
          <w:sz w:val="16"/>
          <w:szCs w:val="16"/>
        </w:rPr>
        <w:t>JoongAng</w:t>
      </w:r>
      <w:proofErr w:type="spellEnd"/>
      <w:r w:rsidRPr="000672AE">
        <w:rPr>
          <w:sz w:val="16"/>
          <w:szCs w:val="16"/>
        </w:rPr>
        <w:t xml:space="preserve"> </w:t>
      </w:r>
      <w:proofErr w:type="spellStart"/>
      <w:r w:rsidRPr="000672AE">
        <w:rPr>
          <w:sz w:val="16"/>
          <w:szCs w:val="16"/>
        </w:rPr>
        <w:t>Ilbo</w:t>
      </w:r>
      <w:proofErr w:type="spellEnd"/>
      <w:r w:rsidRPr="000672AE">
        <w:rPr>
          <w:sz w:val="16"/>
          <w:szCs w:val="16"/>
        </w:rPr>
        <w:t xml:space="preserve">, “Lessons from oil shocks”, </w:t>
      </w:r>
      <w:r w:rsidRPr="000672AE">
        <w:rPr>
          <w:color w:val="000000"/>
          <w:sz w:val="16"/>
          <w:szCs w:val="16"/>
        </w:rPr>
        <w:t>http://joongangdaily.joins.com/article/view.asp?aid=2932926</w:t>
      </w:r>
      <w:r w:rsidRPr="000672AE">
        <w:rPr>
          <w:sz w:val="16"/>
          <w:szCs w:val="16"/>
        </w:rPr>
        <w:t>, March 3, 2011, LEQ)</w:t>
      </w:r>
    </w:p>
    <w:p w:rsidR="00DA2EBC" w:rsidRPr="00CB501C" w:rsidRDefault="00DA2EBC" w:rsidP="00DA2EBC">
      <w:pPr>
        <w:rPr>
          <w:sz w:val="16"/>
        </w:rPr>
      </w:pPr>
      <w:r w:rsidRPr="00CB501C">
        <w:rPr>
          <w:sz w:val="16"/>
        </w:rPr>
        <w:t xml:space="preserve">The </w:t>
      </w:r>
      <w:r w:rsidRPr="006C4E7A">
        <w:rPr>
          <w:rStyle w:val="StyleBoldUnderline"/>
          <w:highlight w:val="cyan"/>
        </w:rPr>
        <w:t>oil shocks in the</w:t>
      </w:r>
      <w:r w:rsidRPr="00FF7EC1">
        <w:rPr>
          <w:rStyle w:val="StyleBoldUnderline"/>
        </w:rPr>
        <w:t xml:space="preserve"> 19</w:t>
      </w:r>
      <w:r w:rsidRPr="006C4E7A">
        <w:rPr>
          <w:rStyle w:val="StyleBoldUnderline"/>
          <w:highlight w:val="cyan"/>
        </w:rPr>
        <w:t>70s provided</w:t>
      </w:r>
      <w:r w:rsidRPr="00FF7EC1">
        <w:rPr>
          <w:rStyle w:val="StyleBoldUnderline"/>
        </w:rPr>
        <w:t xml:space="preserve"> valuable </w:t>
      </w:r>
      <w:r w:rsidRPr="006C4E7A">
        <w:rPr>
          <w:rStyle w:val="StyleBoldUnderline"/>
          <w:highlight w:val="cyan"/>
        </w:rPr>
        <w:t>lessons for the global economy. They encouraged energy awareness and efficiency in economies worldwide and spurred</w:t>
      </w:r>
      <w:r w:rsidRPr="00CB501C">
        <w:rPr>
          <w:sz w:val="16"/>
        </w:rPr>
        <w:t xml:space="preserve"> the </w:t>
      </w:r>
      <w:r w:rsidRPr="006C4E7A">
        <w:rPr>
          <w:rStyle w:val="StyleBoldUnderline"/>
          <w:highlight w:val="cyan"/>
        </w:rPr>
        <w:t>race to develop alternative energy</w:t>
      </w:r>
      <w:r w:rsidRPr="00FF7EC1">
        <w:rPr>
          <w:rStyle w:val="StyleBoldUnderline"/>
        </w:rPr>
        <w:t xml:space="preserve"> </w:t>
      </w:r>
      <w:r w:rsidRPr="00CB501C">
        <w:rPr>
          <w:sz w:val="16"/>
        </w:rPr>
        <w:t xml:space="preserve">sources. </w:t>
      </w:r>
      <w:r w:rsidRPr="006C4E7A">
        <w:rPr>
          <w:rStyle w:val="StyleBoldUnderline"/>
          <w:highlight w:val="cyan"/>
        </w:rPr>
        <w:t>They built more resilience against oil turbulence</w:t>
      </w:r>
      <w:r w:rsidRPr="00CB501C">
        <w:rPr>
          <w:sz w:val="16"/>
        </w:rPr>
        <w:t xml:space="preserve">. The recent spike had been unannounced, but prices are still well below the 2008 record-high of $147 per barrel. There is no need to raise a fuss over the possibility of a third global shock. The Lee </w:t>
      </w:r>
      <w:proofErr w:type="spellStart"/>
      <w:r w:rsidRPr="00CB501C">
        <w:rPr>
          <w:sz w:val="16"/>
        </w:rPr>
        <w:t>Myung-bak</w:t>
      </w:r>
      <w:proofErr w:type="spellEnd"/>
      <w:r w:rsidRPr="00CB501C">
        <w:rPr>
          <w:sz w:val="16"/>
        </w:rPr>
        <w:t xml:space="preserve"> administration is facing an energy crisis while it is fumbling with the president’s signature platform of “green growth” through aggressive programs on new energy sources and efficiency campaigns. The increase in prices may deal an immediate blow to the economy and consumer lives, but </w:t>
      </w:r>
      <w:r w:rsidRPr="006C4E7A">
        <w:rPr>
          <w:rStyle w:val="StyleBoldUnderline"/>
          <w:highlight w:val="cyan"/>
        </w:rPr>
        <w:t>in the longer run it can serve as an impetus to push the economy toward more energy conservation and a more clean-energy consuming structure.</w:t>
      </w:r>
      <w:r w:rsidRPr="00CB501C">
        <w:rPr>
          <w:sz w:val="16"/>
        </w:rPr>
        <w:t xml:space="preserve"> It may, in reality, be a valuable gift from the fall of Libyan strongman Muammar el-Qaddafi. </w:t>
      </w:r>
    </w:p>
    <w:p w:rsidR="00DA2EBC" w:rsidRDefault="00DA2EBC" w:rsidP="00DA2EBC">
      <w:pPr>
        <w:rPr>
          <w:lang w:eastAsia="ko-KR"/>
        </w:rPr>
      </w:pPr>
    </w:p>
    <w:p w:rsidR="00DA2EBC" w:rsidRPr="00DB6496" w:rsidRDefault="00DA2EBC" w:rsidP="00DA2EBC">
      <w:pPr>
        <w:rPr>
          <w:lang w:eastAsia="ko-KR"/>
        </w:rPr>
      </w:pPr>
    </w:p>
    <w:p w:rsidR="00DA2EBC" w:rsidRPr="000B0673" w:rsidRDefault="00DA2EBC" w:rsidP="00DA2EBC">
      <w:pPr>
        <w:rPr>
          <w:b/>
        </w:rPr>
      </w:pPr>
      <w:r w:rsidRPr="000B0673">
        <w:rPr>
          <w:b/>
        </w:rPr>
        <w:t xml:space="preserve">No impact to </w:t>
      </w:r>
      <w:r w:rsidRPr="000B0673">
        <w:rPr>
          <w:rFonts w:hint="eastAsia"/>
          <w:b/>
        </w:rPr>
        <w:t>shocks</w:t>
      </w:r>
      <w:r w:rsidRPr="000B0673">
        <w:rPr>
          <w:b/>
        </w:rPr>
        <w:t xml:space="preserve"> –</w:t>
      </w:r>
      <w:r>
        <w:rPr>
          <w:b/>
        </w:rPr>
        <w:t>empirical studies</w:t>
      </w:r>
      <w:r w:rsidRPr="000B0673">
        <w:rPr>
          <w:b/>
        </w:rPr>
        <w:t xml:space="preserve"> proves</w:t>
      </w:r>
    </w:p>
    <w:p w:rsidR="00DA2EBC" w:rsidRPr="000B0673" w:rsidRDefault="00DA2EBC" w:rsidP="00DA2EBC">
      <w:pPr>
        <w:rPr>
          <w:sz w:val="16"/>
          <w:szCs w:val="16"/>
          <w:lang w:eastAsia="ko-KR"/>
        </w:rPr>
      </w:pPr>
      <w:proofErr w:type="spellStart"/>
      <w:r w:rsidRPr="000B0673">
        <w:rPr>
          <w:b/>
        </w:rPr>
        <w:t>Khadduri</w:t>
      </w:r>
      <w:proofErr w:type="spellEnd"/>
      <w:r w:rsidRPr="000B0673">
        <w:rPr>
          <w:rFonts w:hint="eastAsia"/>
          <w:b/>
        </w:rPr>
        <w:t xml:space="preserve"> </w:t>
      </w:r>
      <w:r w:rsidRPr="000B0673">
        <w:rPr>
          <w:b/>
        </w:rPr>
        <w:t>’</w:t>
      </w:r>
      <w:r w:rsidRPr="000B0673">
        <w:rPr>
          <w:rFonts w:hint="eastAsia"/>
          <w:b/>
        </w:rPr>
        <w:t xml:space="preserve">11 </w:t>
      </w:r>
      <w:r w:rsidRPr="000B0673">
        <w:rPr>
          <w:rFonts w:hint="eastAsia"/>
          <w:sz w:val="16"/>
          <w:szCs w:val="16"/>
        </w:rPr>
        <w:t xml:space="preserve">- </w:t>
      </w:r>
      <w:r w:rsidRPr="000B0673">
        <w:rPr>
          <w:sz w:val="16"/>
          <w:szCs w:val="16"/>
        </w:rPr>
        <w:t>Former Middle East Economic Survey Editor-in-Chief</w:t>
      </w:r>
      <w:r w:rsidRPr="000B0673">
        <w:rPr>
          <w:rFonts w:hint="eastAsia"/>
          <w:sz w:val="16"/>
          <w:szCs w:val="16"/>
        </w:rPr>
        <w:t xml:space="preserve"> (</w:t>
      </w:r>
      <w:proofErr w:type="spellStart"/>
      <w:r w:rsidRPr="000B0673">
        <w:rPr>
          <w:sz w:val="16"/>
          <w:szCs w:val="16"/>
        </w:rPr>
        <w:t>Walid</w:t>
      </w:r>
      <w:proofErr w:type="spellEnd"/>
      <w:r w:rsidRPr="000B0673">
        <w:rPr>
          <w:sz w:val="16"/>
          <w:szCs w:val="16"/>
        </w:rPr>
        <w:t xml:space="preserve">, "The impact of rising oil prices on the economies of importing nations", </w:t>
      </w:r>
      <w:r w:rsidRPr="000B0673">
        <w:rPr>
          <w:color w:val="000000"/>
          <w:sz w:val="16"/>
          <w:szCs w:val="16"/>
        </w:rPr>
        <w:t>http://english.alarabiya.net/views/2011/08/23/163590.html</w:t>
      </w:r>
      <w:r w:rsidRPr="000B0673">
        <w:rPr>
          <w:rFonts w:hint="eastAsia"/>
          <w:sz w:val="16"/>
          <w:szCs w:val="16"/>
        </w:rPr>
        <w:t>)</w:t>
      </w:r>
    </w:p>
    <w:p w:rsidR="00DA2EBC" w:rsidRPr="00DB6496" w:rsidRDefault="00DA2EBC" w:rsidP="00DA2EBC">
      <w:pPr>
        <w:rPr>
          <w:bCs/>
          <w:u w:val="single"/>
          <w:lang w:eastAsia="ko-KR"/>
        </w:rPr>
      </w:pPr>
      <w:r w:rsidRPr="00DB6496">
        <w:rPr>
          <w:rStyle w:val="StyleBoldUnderline"/>
        </w:rPr>
        <w:t>What is the impact of oil price shocks</w:t>
      </w:r>
      <w:r w:rsidRPr="00A50000">
        <w:rPr>
          <w:sz w:val="16"/>
        </w:rPr>
        <w:t xml:space="preserve"> on the economies of importing nations? </w:t>
      </w:r>
      <w:r w:rsidRPr="00DB6496">
        <w:rPr>
          <w:rStyle w:val="StyleBoldUnderline"/>
        </w:rPr>
        <w:t xml:space="preserve">At first glance, there appears to be large-scale and extremely adverse repercussions for rising oil prices. However, </w:t>
      </w:r>
      <w:r w:rsidRPr="006C4E7A">
        <w:rPr>
          <w:rStyle w:val="StyleBoldUnderline"/>
          <w:highlight w:val="cyan"/>
        </w:rPr>
        <w:t>a study</w:t>
      </w:r>
      <w:r w:rsidRPr="00DB6496">
        <w:rPr>
          <w:rStyle w:val="StyleBoldUnderline"/>
        </w:rPr>
        <w:t xml:space="preserve"> published this month</w:t>
      </w:r>
      <w:r w:rsidRPr="006C4E7A">
        <w:rPr>
          <w:rStyle w:val="StyleBoldUnderline"/>
          <w:highlight w:val="cyan"/>
        </w:rPr>
        <w:t xml:space="preserve"> by researchers in the IMF</w:t>
      </w:r>
      <w:r w:rsidRPr="00A50000">
        <w:rPr>
          <w:sz w:val="16"/>
        </w:rPr>
        <w:t xml:space="preserve"> Working Paper group </w:t>
      </w:r>
      <w:r w:rsidRPr="006C4E7A">
        <w:rPr>
          <w:rStyle w:val="StyleBoldUnderline"/>
          <w:highlight w:val="cyan"/>
        </w:rPr>
        <w:t>suggests</w:t>
      </w:r>
      <w:r w:rsidRPr="00DB6496">
        <w:rPr>
          <w:rStyle w:val="StyleBoldUnderline"/>
        </w:rPr>
        <w:t xml:space="preserve"> a different picture</w:t>
      </w:r>
      <w:r w:rsidRPr="00A50000">
        <w:rPr>
          <w:sz w:val="16"/>
        </w:rPr>
        <w:t xml:space="preserve"> altogether (it is worth mentioning that the IMF has not endorsed its findings.) </w:t>
      </w:r>
      <w:r w:rsidRPr="00DB6496">
        <w:rPr>
          <w:rStyle w:val="StyleBoldUnderline"/>
        </w:rPr>
        <w:t>The study</w:t>
      </w:r>
      <w:r w:rsidRPr="00A50000">
        <w:rPr>
          <w:sz w:val="16"/>
        </w:rPr>
        <w:t xml:space="preserve"> (Tobias N. Rasmussen &amp; Agustin </w:t>
      </w:r>
      <w:proofErr w:type="spellStart"/>
      <w:r w:rsidRPr="00A50000">
        <w:rPr>
          <w:sz w:val="16"/>
        </w:rPr>
        <w:t>Roitman</w:t>
      </w:r>
      <w:proofErr w:type="spellEnd"/>
      <w:r w:rsidRPr="00A50000">
        <w:rPr>
          <w:sz w:val="16"/>
        </w:rPr>
        <w:t xml:space="preserve">, "Oil Shocks in a Global Perspective: Are They Really That Bad?", IMF Working Paper, August 2011) </w:t>
      </w:r>
      <w:r w:rsidRPr="00DB6496">
        <w:rPr>
          <w:rStyle w:val="StyleBoldUnderline"/>
        </w:rPr>
        <w:t xml:space="preserve">mentions </w:t>
      </w:r>
      <w:r w:rsidRPr="006C4E7A">
        <w:rPr>
          <w:rStyle w:val="StyleBoldUnderline"/>
          <w:highlight w:val="cyan"/>
        </w:rPr>
        <w:t>that</w:t>
      </w:r>
      <w:r w:rsidRPr="00A50000">
        <w:rPr>
          <w:sz w:val="16"/>
        </w:rPr>
        <w:t xml:space="preserve"> “Using a comprehensive global dataset […] </w:t>
      </w:r>
      <w:r w:rsidRPr="00DB6496">
        <w:rPr>
          <w:rStyle w:val="StyleBoldUnderline"/>
        </w:rPr>
        <w:t xml:space="preserve">we find that </w:t>
      </w:r>
      <w:r w:rsidRPr="006C4E7A">
        <w:rPr>
          <w:rStyle w:val="StyleBoldUnderline"/>
          <w:highlight w:val="cyan"/>
        </w:rPr>
        <w:t xml:space="preserve">the impact of higher oil prices </w:t>
      </w:r>
      <w:r w:rsidRPr="00DB6496">
        <w:rPr>
          <w:rStyle w:val="StyleBoldUnderline"/>
        </w:rPr>
        <w:t xml:space="preserve">on oil-importing economies </w:t>
      </w:r>
      <w:r w:rsidRPr="006C4E7A">
        <w:rPr>
          <w:rStyle w:val="StyleBoldUnderline"/>
          <w:highlight w:val="cyan"/>
        </w:rPr>
        <w:t xml:space="preserve">is generally small: a 25 percent increase in oil prices typically causes GDP to fall by about </w:t>
      </w:r>
      <w:r w:rsidRPr="006C4E7A">
        <w:rPr>
          <w:rStyle w:val="Emphasis"/>
          <w:highlight w:val="cyan"/>
        </w:rPr>
        <w:t>half of one percent or less.”</w:t>
      </w:r>
      <w:r w:rsidRPr="00A50000">
        <w:rPr>
          <w:sz w:val="16"/>
        </w:rPr>
        <w:t xml:space="preserve"> The study elaborates on this by stating that this impact differs from one country to another, depending on the size of oil-imports, as “oil price shocks are not always costly for oil-importing countries: although higher oil prices increase the import bill, there are partly offsetting increases in external receipts [represented in new and additional expenditures borne by both oil-exporting and oil-importing countries]”. In other words, </w:t>
      </w:r>
      <w:r w:rsidRPr="006C4E7A">
        <w:rPr>
          <w:rStyle w:val="StyleBoldUnderline"/>
          <w:highlight w:val="cyan"/>
        </w:rPr>
        <w:t>the more oil prices increase</w:t>
      </w:r>
      <w:r w:rsidRPr="00DB6496">
        <w:rPr>
          <w:rStyle w:val="StyleBoldUnderline"/>
        </w:rPr>
        <w:t xml:space="preserve">, benefiting exporting countries, </w:t>
      </w:r>
      <w:r w:rsidRPr="006C4E7A">
        <w:rPr>
          <w:rStyle w:val="StyleBoldUnderline"/>
          <w:highlight w:val="cyan"/>
        </w:rPr>
        <w:t xml:space="preserve">the more these new revenues are </w:t>
      </w:r>
      <w:r w:rsidRPr="006C4E7A">
        <w:rPr>
          <w:rStyle w:val="StyleBoldUnderline"/>
          <w:highlight w:val="cyan"/>
          <w:bdr w:val="single" w:sz="4" w:space="0" w:color="auto"/>
        </w:rPr>
        <w:t>recycled</w:t>
      </w:r>
      <w:r w:rsidRPr="00DB6496">
        <w:rPr>
          <w:rStyle w:val="StyleBoldUnderline"/>
        </w:rPr>
        <w:t xml:space="preserve">, for example </w:t>
      </w:r>
      <w:r w:rsidRPr="006C4E7A">
        <w:rPr>
          <w:rStyle w:val="StyleBoldUnderline"/>
          <w:highlight w:val="cyan"/>
        </w:rPr>
        <w:t>through</w:t>
      </w:r>
      <w:r w:rsidRPr="00DB6496">
        <w:rPr>
          <w:rStyle w:val="StyleBoldUnderline"/>
        </w:rPr>
        <w:t xml:space="preserve"> the </w:t>
      </w:r>
      <w:r w:rsidRPr="006C4E7A">
        <w:rPr>
          <w:rStyle w:val="StyleBoldUnderline"/>
          <w:highlight w:val="cyan"/>
          <w:bdr w:val="single" w:sz="4" w:space="0" w:color="auto"/>
        </w:rPr>
        <w:t>growth in demand</w:t>
      </w:r>
      <w:r w:rsidRPr="006C4E7A">
        <w:rPr>
          <w:rStyle w:val="StyleBoldUnderline"/>
          <w:highlight w:val="cyan"/>
        </w:rPr>
        <w:t xml:space="preserve"> for new services, labor, and commodity</w:t>
      </w:r>
      <w:r w:rsidRPr="00DB6496">
        <w:rPr>
          <w:rStyle w:val="StyleBoldUnderline"/>
        </w:rPr>
        <w:t xml:space="preserve"> imports.</w:t>
      </w:r>
      <w:r w:rsidRPr="00A50000">
        <w:rPr>
          <w:sz w:val="16"/>
        </w:rPr>
        <w:t xml:space="preserve"> </w:t>
      </w:r>
      <w:r w:rsidRPr="00DB6496">
        <w:rPr>
          <w:rStyle w:val="StyleBoldUnderline"/>
        </w:rPr>
        <w:t xml:space="preserve">The researchers argue that the series of </w:t>
      </w:r>
      <w:r w:rsidRPr="006C4E7A">
        <w:rPr>
          <w:rStyle w:val="StyleBoldUnderline"/>
          <w:highlight w:val="cyan"/>
        </w:rPr>
        <w:t>oil price rallies (in</w:t>
      </w:r>
      <w:r w:rsidRPr="00A50000">
        <w:rPr>
          <w:sz w:val="16"/>
        </w:rPr>
        <w:t xml:space="preserve"> 1983, 1996, 2005, and </w:t>
      </w:r>
      <w:r w:rsidRPr="006C4E7A">
        <w:rPr>
          <w:rStyle w:val="StyleBoldUnderline"/>
          <w:highlight w:val="cyan"/>
        </w:rPr>
        <w:t>2009</w:t>
      </w:r>
      <w:r w:rsidRPr="00A50000">
        <w:rPr>
          <w:sz w:val="16"/>
        </w:rPr>
        <w:t xml:space="preserve">) have </w:t>
      </w:r>
      <w:r w:rsidRPr="006C4E7A">
        <w:rPr>
          <w:rStyle w:val="StyleBoldUnderline"/>
          <w:highlight w:val="cyan"/>
        </w:rPr>
        <w:t>played an important role in recessions</w:t>
      </w:r>
      <w:r w:rsidRPr="00A50000">
        <w:rPr>
          <w:sz w:val="16"/>
        </w:rPr>
        <w:t xml:space="preserve"> in the United </w:t>
      </w:r>
      <w:r w:rsidRPr="00A50000">
        <w:rPr>
          <w:sz w:val="16"/>
        </w:rPr>
        <w:lastRenderedPageBreak/>
        <w:t xml:space="preserve">States. </w:t>
      </w:r>
      <w:r w:rsidRPr="006C4E7A">
        <w:rPr>
          <w:rStyle w:val="StyleBoldUnderline"/>
          <w:highlight w:val="cyan"/>
        </w:rPr>
        <w:t xml:space="preserve">However, Rasmussen and </w:t>
      </w:r>
      <w:proofErr w:type="spellStart"/>
      <w:r w:rsidRPr="006C4E7A">
        <w:rPr>
          <w:rStyle w:val="StyleBoldUnderline"/>
          <w:highlight w:val="cyan"/>
        </w:rPr>
        <w:t>Roitman</w:t>
      </w:r>
      <w:proofErr w:type="spellEnd"/>
      <w:r w:rsidRPr="006C4E7A">
        <w:rPr>
          <w:rStyle w:val="StyleBoldUnderline"/>
          <w:highlight w:val="cyan"/>
        </w:rPr>
        <w:t xml:space="preserve"> state</w:t>
      </w:r>
      <w:r w:rsidRPr="00A50000">
        <w:rPr>
          <w:sz w:val="16"/>
        </w:rPr>
        <w:t xml:space="preserve"> at the same time </w:t>
      </w:r>
      <w:r w:rsidRPr="006C4E7A">
        <w:rPr>
          <w:rStyle w:val="StyleBoldUnderline"/>
          <w:highlight w:val="cyan"/>
        </w:rPr>
        <w:t xml:space="preserve">that </w:t>
      </w:r>
      <w:r w:rsidRPr="006C4E7A">
        <w:rPr>
          <w:rStyle w:val="StyleBoldUnderline"/>
          <w:highlight w:val="cyan"/>
          <w:bdr w:val="single" w:sz="4" w:space="0" w:color="auto"/>
        </w:rPr>
        <w:t>significant changes</w:t>
      </w:r>
      <w:r w:rsidRPr="006C4E7A">
        <w:rPr>
          <w:rStyle w:val="StyleBoldUnderline"/>
          <w:highlight w:val="cyan"/>
        </w:rPr>
        <w:t xml:space="preserve"> </w:t>
      </w:r>
      <w:r w:rsidRPr="00A50000">
        <w:rPr>
          <w:sz w:val="16"/>
        </w:rPr>
        <w:t xml:space="preserve">in the U.S. economy in the previous period (the appearance of combined elements, </w:t>
      </w:r>
      <w:r w:rsidRPr="006C4E7A">
        <w:rPr>
          <w:rStyle w:val="StyleBoldUnderline"/>
          <w:highlight w:val="cyan"/>
        </w:rPr>
        <w:t>such as improvements in monetary policy,</w:t>
      </w:r>
      <w:r w:rsidRPr="00DB6496">
        <w:rPr>
          <w:rStyle w:val="StyleBoldUnderline"/>
        </w:rPr>
        <w:t xml:space="preserve"> the institution of </w:t>
      </w:r>
      <w:r w:rsidRPr="006C4E7A">
        <w:rPr>
          <w:rStyle w:val="StyleBoldUnderline"/>
          <w:highlight w:val="cyan"/>
        </w:rPr>
        <w:t>a labor market more flexible</w:t>
      </w:r>
      <w:r w:rsidRPr="00DB6496">
        <w:rPr>
          <w:rStyle w:val="StyleBoldUnderline"/>
        </w:rPr>
        <w:t xml:space="preserve"> than before and a</w:t>
      </w:r>
      <w:r w:rsidRPr="00A50000">
        <w:rPr>
          <w:sz w:val="16"/>
        </w:rPr>
        <w:t xml:space="preserve"> relatively </w:t>
      </w:r>
      <w:r w:rsidRPr="006C4E7A">
        <w:rPr>
          <w:rStyle w:val="StyleBoldUnderline"/>
          <w:highlight w:val="cyan"/>
        </w:rPr>
        <w:t>smaller usage of oil in the</w:t>
      </w:r>
      <w:r w:rsidRPr="00A50000">
        <w:rPr>
          <w:sz w:val="16"/>
        </w:rPr>
        <w:t xml:space="preserve"> U.S. </w:t>
      </w:r>
      <w:r w:rsidRPr="006C4E7A">
        <w:rPr>
          <w:rStyle w:val="StyleBoldUnderline"/>
          <w:highlight w:val="cyan"/>
        </w:rPr>
        <w:t>economy</w:t>
      </w:r>
      <w:r w:rsidRPr="00A50000">
        <w:rPr>
          <w:sz w:val="16"/>
        </w:rPr>
        <w:t xml:space="preserve">) </w:t>
      </w:r>
      <w:r w:rsidRPr="006C4E7A">
        <w:rPr>
          <w:rStyle w:val="StyleBoldUnderline"/>
          <w:highlight w:val="cyan"/>
        </w:rPr>
        <w:t xml:space="preserve">has greatly mitigated the negative effects </w:t>
      </w:r>
      <w:r w:rsidRPr="00A50000">
        <w:rPr>
          <w:sz w:val="16"/>
        </w:rPr>
        <w:t>of oil prices on the U.S. economy.</w:t>
      </w:r>
    </w:p>
    <w:p w:rsidR="00DA2EBC" w:rsidRPr="000B0673" w:rsidRDefault="00DA2EBC" w:rsidP="00DA2EBC">
      <w:pPr>
        <w:rPr>
          <w:lang w:eastAsia="ko-KR"/>
        </w:rPr>
      </w:pPr>
    </w:p>
    <w:p w:rsidR="0028179D" w:rsidRDefault="006C4E7A" w:rsidP="006C4E7A">
      <w:pPr>
        <w:pStyle w:val="Heading1"/>
      </w:pPr>
      <w:r>
        <w:lastRenderedPageBreak/>
        <w:t>a/t: peak oil</w:t>
      </w:r>
    </w:p>
    <w:p w:rsidR="006C4E7A" w:rsidRPr="00DB6496" w:rsidRDefault="006C4E7A" w:rsidP="006C4E7A">
      <w:pPr>
        <w:rPr>
          <w:lang w:eastAsia="ko-KR"/>
        </w:rPr>
      </w:pPr>
    </w:p>
    <w:p w:rsidR="006C4E7A" w:rsidRPr="006C4E7A" w:rsidRDefault="006C4E7A" w:rsidP="006C4E7A">
      <w:pPr>
        <w:rPr>
          <w:b/>
        </w:rPr>
      </w:pPr>
      <w:r w:rsidRPr="006C4E7A">
        <w:rPr>
          <w:rFonts w:hint="eastAsia"/>
          <w:b/>
        </w:rPr>
        <w:t>The debate</w:t>
      </w:r>
      <w:r w:rsidRPr="006C4E7A">
        <w:rPr>
          <w:b/>
        </w:rPr>
        <w:t>’</w:t>
      </w:r>
      <w:r w:rsidRPr="006C4E7A">
        <w:rPr>
          <w:rFonts w:hint="eastAsia"/>
          <w:b/>
        </w:rPr>
        <w:t xml:space="preserve">s over </w:t>
      </w:r>
      <w:r w:rsidRPr="006C4E7A">
        <w:rPr>
          <w:b/>
        </w:rPr>
        <w:t>–</w:t>
      </w:r>
      <w:r w:rsidRPr="006C4E7A">
        <w:rPr>
          <w:rFonts w:hint="eastAsia"/>
          <w:b/>
        </w:rPr>
        <w:t xml:space="preserve"> peak oil is wrong</w:t>
      </w:r>
    </w:p>
    <w:p w:rsidR="006C4E7A" w:rsidRPr="006C4E7A" w:rsidRDefault="006C4E7A" w:rsidP="006C4E7A">
      <w:pPr>
        <w:rPr>
          <w:sz w:val="16"/>
          <w:szCs w:val="16"/>
          <w:lang w:eastAsia="ko-KR"/>
        </w:rPr>
      </w:pPr>
      <w:r>
        <w:rPr>
          <w:b/>
        </w:rPr>
        <w:t>England</w:t>
      </w:r>
      <w:r w:rsidRPr="006C4E7A">
        <w:rPr>
          <w:rFonts w:hint="eastAsia"/>
          <w:b/>
        </w:rPr>
        <w:t xml:space="preserve"> 12</w:t>
      </w:r>
      <w:r w:rsidRPr="006C4E7A">
        <w:rPr>
          <w:rFonts w:hint="eastAsia"/>
          <w:b/>
          <w:lang w:eastAsia="ko-KR"/>
        </w:rPr>
        <w:t xml:space="preserve"> </w:t>
      </w:r>
      <w:r w:rsidRPr="006C4E7A">
        <w:rPr>
          <w:sz w:val="16"/>
          <w:szCs w:val="16"/>
          <w:lang w:eastAsia="ko-KR"/>
        </w:rPr>
        <w:t>–</w:t>
      </w:r>
      <w:r w:rsidRPr="006C4E7A">
        <w:rPr>
          <w:rFonts w:hint="eastAsia"/>
          <w:sz w:val="16"/>
          <w:szCs w:val="16"/>
          <w:lang w:eastAsia="ko-KR"/>
        </w:rPr>
        <w:t xml:space="preserve"> </w:t>
      </w:r>
      <w:r w:rsidRPr="006C4E7A">
        <w:rPr>
          <w:sz w:val="16"/>
          <w:szCs w:val="16"/>
          <w:lang w:eastAsia="ko-KR"/>
        </w:rPr>
        <w:t xml:space="preserve">Senior </w:t>
      </w:r>
      <w:r w:rsidRPr="006C4E7A">
        <w:rPr>
          <w:rFonts w:hint="eastAsia"/>
          <w:sz w:val="16"/>
          <w:szCs w:val="16"/>
          <w:lang w:eastAsia="ko-KR"/>
        </w:rPr>
        <w:t xml:space="preserve">Staff Writer </w:t>
      </w:r>
      <w:r w:rsidRPr="006C4E7A">
        <w:rPr>
          <w:sz w:val="16"/>
          <w:szCs w:val="16"/>
          <w:lang w:eastAsia="ko-KR"/>
        </w:rPr>
        <w:t>– cites experts in the oil industry</w:t>
      </w:r>
      <w:r>
        <w:rPr>
          <w:sz w:val="16"/>
          <w:szCs w:val="16"/>
          <w:lang w:eastAsia="ko-KR"/>
        </w:rPr>
        <w:t xml:space="preserve"> </w:t>
      </w:r>
      <w:r w:rsidRPr="006C4E7A">
        <w:rPr>
          <w:rFonts w:hint="eastAsia"/>
          <w:sz w:val="16"/>
          <w:szCs w:val="16"/>
          <w:lang w:eastAsia="ko-KR"/>
        </w:rPr>
        <w:t xml:space="preserve">(England, Cameron. </w:t>
      </w:r>
      <w:proofErr w:type="gramStart"/>
      <w:r w:rsidRPr="006C4E7A">
        <w:rPr>
          <w:sz w:val="16"/>
          <w:szCs w:val="16"/>
          <w:lang w:eastAsia="ko-KR"/>
        </w:rPr>
        <w:t>“ Peak</w:t>
      </w:r>
      <w:proofErr w:type="gramEnd"/>
      <w:r w:rsidRPr="006C4E7A">
        <w:rPr>
          <w:sz w:val="16"/>
          <w:szCs w:val="16"/>
          <w:lang w:eastAsia="ko-KR"/>
        </w:rPr>
        <w:t xml:space="preserve"> oil debate is over, say experts”</w:t>
      </w:r>
      <w:r w:rsidRPr="006C4E7A">
        <w:rPr>
          <w:rFonts w:hint="eastAsia"/>
          <w:sz w:val="16"/>
          <w:szCs w:val="16"/>
          <w:lang w:eastAsia="ko-KR"/>
        </w:rPr>
        <w:t xml:space="preserve">. May 14, 2012. </w:t>
      </w:r>
      <w:r w:rsidRPr="006C4E7A">
        <w:rPr>
          <w:sz w:val="16"/>
          <w:szCs w:val="16"/>
          <w:lang w:eastAsia="ko-KR"/>
        </w:rPr>
        <w:t>http://www.adelaidenow.com.au/business/peak-oil-debate-is-over/story-e6frede3-1226354771053</w:t>
      </w:r>
      <w:r w:rsidRPr="006C4E7A">
        <w:rPr>
          <w:rFonts w:hint="eastAsia"/>
          <w:sz w:val="16"/>
          <w:szCs w:val="16"/>
          <w:lang w:eastAsia="ko-KR"/>
        </w:rPr>
        <w:t>)</w:t>
      </w:r>
    </w:p>
    <w:p w:rsidR="006C4E7A" w:rsidRPr="00D25F78" w:rsidRDefault="006C4E7A" w:rsidP="006C4E7A">
      <w:pPr>
        <w:rPr>
          <w:sz w:val="16"/>
          <w:lang w:eastAsia="ko-KR"/>
        </w:rPr>
      </w:pPr>
      <w:r w:rsidRPr="006C4E7A">
        <w:rPr>
          <w:rStyle w:val="StyleBoldUnderline"/>
          <w:highlight w:val="cyan"/>
        </w:rPr>
        <w:t>THE debate</w:t>
      </w:r>
      <w:r w:rsidRPr="00DB6496">
        <w:rPr>
          <w:rStyle w:val="StyleBoldUnderline"/>
        </w:rPr>
        <w:t xml:space="preserve"> about peak oil </w:t>
      </w:r>
      <w:r w:rsidRPr="006C4E7A">
        <w:rPr>
          <w:rStyle w:val="StyleBoldUnderline"/>
          <w:highlight w:val="cyan"/>
        </w:rPr>
        <w:t>is over and the world has used just a fraction</w:t>
      </w:r>
      <w:r w:rsidRPr="00DB6496">
        <w:rPr>
          <w:rStyle w:val="StyleBoldUnderline"/>
        </w:rPr>
        <w:t xml:space="preserve"> of the petroleum it will be </w:t>
      </w:r>
      <w:r w:rsidRPr="006C4E7A">
        <w:rPr>
          <w:rStyle w:val="StyleBoldUnderline"/>
          <w:highlight w:val="cyan"/>
        </w:rPr>
        <w:t>possible to extract</w:t>
      </w:r>
      <w:r w:rsidRPr="00DB6496">
        <w:rPr>
          <w:rStyle w:val="StyleBoldUnderline"/>
        </w:rPr>
        <w:t>, an expert believes</w:t>
      </w:r>
      <w:r w:rsidRPr="00D25F78">
        <w:rPr>
          <w:sz w:val="16"/>
          <w:lang w:eastAsia="ko-KR"/>
        </w:rPr>
        <w:t xml:space="preserve">. Speaking at the Australian Petroleum Production and Exploration Association (APPEA) 2012 conference in Adelaide, oil major </w:t>
      </w:r>
      <w:r w:rsidRPr="006C4E7A">
        <w:rPr>
          <w:rStyle w:val="StyleBoldUnderline"/>
          <w:highlight w:val="cyan"/>
        </w:rPr>
        <w:t>Total's</w:t>
      </w:r>
      <w:r w:rsidRPr="00DB6496">
        <w:rPr>
          <w:rStyle w:val="StyleBoldUnderline"/>
        </w:rPr>
        <w:t xml:space="preserve"> chief executive </w:t>
      </w:r>
      <w:r w:rsidRPr="006C4E7A">
        <w:rPr>
          <w:rStyle w:val="StyleBoldUnderline"/>
          <w:highlight w:val="cyan"/>
        </w:rPr>
        <w:t>Christophe</w:t>
      </w:r>
      <w:r w:rsidRPr="00DB6496">
        <w:rPr>
          <w:rStyle w:val="StyleBoldUnderline"/>
        </w:rPr>
        <w:t xml:space="preserve"> de </w:t>
      </w:r>
      <w:proofErr w:type="spellStart"/>
      <w:r w:rsidRPr="00DB6496">
        <w:rPr>
          <w:rStyle w:val="StyleBoldUnderline"/>
        </w:rPr>
        <w:t>Margerie</w:t>
      </w:r>
      <w:proofErr w:type="spellEnd"/>
      <w:r w:rsidRPr="00DB6496">
        <w:rPr>
          <w:rStyle w:val="StyleBoldUnderline"/>
        </w:rPr>
        <w:t xml:space="preserve"> </w:t>
      </w:r>
      <w:r w:rsidRPr="006C4E7A">
        <w:rPr>
          <w:rStyle w:val="StyleBoldUnderline"/>
          <w:highlight w:val="cyan"/>
        </w:rPr>
        <w:t>said new sources</w:t>
      </w:r>
      <w:r w:rsidRPr="00DB6496">
        <w:rPr>
          <w:rStyle w:val="StyleBoldUnderline"/>
        </w:rPr>
        <w:t xml:space="preserve"> of petroleum, </w:t>
      </w:r>
      <w:r w:rsidRPr="006C4E7A">
        <w:rPr>
          <w:rStyle w:val="StyleBoldUnderline"/>
          <w:highlight w:val="cyan"/>
        </w:rPr>
        <w:t>such as tight gas and shale</w:t>
      </w:r>
      <w:r w:rsidRPr="00DB6496">
        <w:rPr>
          <w:rStyle w:val="StyleBoldUnderline"/>
        </w:rPr>
        <w:t xml:space="preserve"> oil, </w:t>
      </w:r>
      <w:r w:rsidRPr="006C4E7A">
        <w:rPr>
          <w:rStyle w:val="StyleBoldUnderline"/>
          <w:highlight w:val="cyan"/>
        </w:rPr>
        <w:t>meant</w:t>
      </w:r>
      <w:r w:rsidRPr="00DB6496">
        <w:rPr>
          <w:rStyle w:val="StyleBoldUnderline"/>
        </w:rPr>
        <w:t xml:space="preserve"> that </w:t>
      </w:r>
      <w:r w:rsidRPr="006C4E7A">
        <w:rPr>
          <w:rStyle w:val="StyleBoldUnderline"/>
          <w:highlight w:val="cyan"/>
        </w:rPr>
        <w:t>the world had ample supplies</w:t>
      </w:r>
      <w:r w:rsidRPr="00DB6496">
        <w:rPr>
          <w:rStyle w:val="StyleBoldUnderline"/>
        </w:rPr>
        <w:t xml:space="preserve"> of petroleum</w:t>
      </w:r>
      <w:r w:rsidRPr="00D25F78">
        <w:rPr>
          <w:sz w:val="16"/>
          <w:lang w:eastAsia="ko-KR"/>
        </w:rPr>
        <w:t xml:space="preserve">. </w:t>
      </w:r>
      <w:proofErr w:type="spellStart"/>
      <w:r w:rsidRPr="00D25F78">
        <w:rPr>
          <w:sz w:val="16"/>
          <w:lang w:eastAsia="ko-KR"/>
        </w:rPr>
        <w:t>Mr</w:t>
      </w:r>
      <w:proofErr w:type="spellEnd"/>
      <w:r w:rsidRPr="00D25F78">
        <w:rPr>
          <w:sz w:val="16"/>
          <w:lang w:eastAsia="ko-KR"/>
        </w:rPr>
        <w:t xml:space="preserve"> de </w:t>
      </w:r>
      <w:proofErr w:type="spellStart"/>
      <w:r w:rsidRPr="00D25F78">
        <w:rPr>
          <w:sz w:val="16"/>
          <w:lang w:eastAsia="ko-KR"/>
        </w:rPr>
        <w:t>Margerie</w:t>
      </w:r>
      <w:proofErr w:type="spellEnd"/>
      <w:r w:rsidRPr="00D25F78">
        <w:rPr>
          <w:sz w:val="16"/>
          <w:lang w:eastAsia="ko-KR"/>
        </w:rPr>
        <w:t xml:space="preserve"> said while there were economic and environmental issues which would affect how quickly resources were exploited, there was "definitely not a concern about reserves''. His comments were echoed by </w:t>
      </w:r>
      <w:r w:rsidRPr="006C4E7A">
        <w:rPr>
          <w:rStyle w:val="StyleBoldUnderline"/>
          <w:highlight w:val="cyan"/>
        </w:rPr>
        <w:t>Saudi Arabia's</w:t>
      </w:r>
      <w:r w:rsidRPr="00DB6496">
        <w:rPr>
          <w:rStyle w:val="StyleBoldUnderline"/>
        </w:rPr>
        <w:t xml:space="preserve"> Petroleum and Mineral Resources Minister Ali I. </w:t>
      </w:r>
      <w:proofErr w:type="spellStart"/>
      <w:r w:rsidRPr="006C4E7A">
        <w:rPr>
          <w:rStyle w:val="StyleBoldUnderline"/>
          <w:highlight w:val="cyan"/>
        </w:rPr>
        <w:t>Naimi</w:t>
      </w:r>
      <w:proofErr w:type="spellEnd"/>
      <w:r w:rsidRPr="00DB6496">
        <w:rPr>
          <w:rStyle w:val="StyleBoldUnderline"/>
        </w:rPr>
        <w:t xml:space="preserve">, who </w:t>
      </w:r>
      <w:r w:rsidRPr="006C4E7A">
        <w:rPr>
          <w:rStyle w:val="StyleBoldUnderline"/>
          <w:highlight w:val="cyan"/>
        </w:rPr>
        <w:t>told the conference</w:t>
      </w:r>
      <w:r w:rsidRPr="00DB6496">
        <w:rPr>
          <w:rStyle w:val="StyleBoldUnderline"/>
        </w:rPr>
        <w:t xml:space="preserve"> </w:t>
      </w:r>
      <w:r w:rsidRPr="006C4E7A">
        <w:rPr>
          <w:rStyle w:val="StyleBoldUnderline"/>
          <w:highlight w:val="cyan"/>
        </w:rPr>
        <w:t>new technology would continue</w:t>
      </w:r>
      <w:r w:rsidRPr="00DB6496">
        <w:rPr>
          <w:rStyle w:val="StyleBoldUnderline"/>
        </w:rPr>
        <w:t xml:space="preserve"> to drive the petroleum sector</w:t>
      </w:r>
      <w:r w:rsidRPr="00D25F78">
        <w:rPr>
          <w:sz w:val="16"/>
          <w:lang w:eastAsia="ko-KR"/>
        </w:rPr>
        <w:t>. "It is estimated that the world has consumed something like one trillion barrels of oil since the industry started in the nineteenth century,'' he said</w:t>
      </w:r>
      <w:proofErr w:type="gramStart"/>
      <w:r w:rsidRPr="00D25F78">
        <w:rPr>
          <w:sz w:val="16"/>
          <w:lang w:eastAsia="ko-KR"/>
        </w:rPr>
        <w:t>. "</w:t>
      </w:r>
      <w:proofErr w:type="gramEnd"/>
      <w:r w:rsidRPr="00D25F78">
        <w:rPr>
          <w:sz w:val="16"/>
          <w:lang w:eastAsia="ko-KR"/>
        </w:rPr>
        <w:t>It is thought there are at least five trillion barrels of petroleum potentially recoverable. "</w:t>
      </w:r>
      <w:r w:rsidRPr="00DB6496">
        <w:rPr>
          <w:rStyle w:val="StyleBoldUnderline"/>
        </w:rPr>
        <w:t xml:space="preserve">But it is not just that oil continues to be discovered. It is that </w:t>
      </w:r>
      <w:r w:rsidRPr="006C4E7A">
        <w:rPr>
          <w:rStyle w:val="StyleBoldUnderline"/>
          <w:highlight w:val="cyan"/>
        </w:rPr>
        <w:t>technology</w:t>
      </w:r>
      <w:r w:rsidRPr="00DB6496">
        <w:rPr>
          <w:rStyle w:val="StyleBoldUnderline"/>
        </w:rPr>
        <w:t xml:space="preserve">, partly </w:t>
      </w:r>
      <w:r w:rsidRPr="006C4E7A">
        <w:rPr>
          <w:rStyle w:val="StyleBoldUnderline"/>
          <w:highlight w:val="cyan"/>
        </w:rPr>
        <w:t>driven by prices, enables ever greater reserves</w:t>
      </w:r>
      <w:r w:rsidRPr="00DB6496">
        <w:rPr>
          <w:rStyle w:val="StyleBoldUnderline"/>
        </w:rPr>
        <w:t xml:space="preserve"> </w:t>
      </w:r>
      <w:r w:rsidRPr="006C4E7A">
        <w:rPr>
          <w:rStyle w:val="StyleBoldUnderline"/>
          <w:highlight w:val="cyan"/>
        </w:rPr>
        <w:t>to be booked, and</w:t>
      </w:r>
      <w:r w:rsidRPr="00DB6496">
        <w:rPr>
          <w:rStyle w:val="StyleBoldUnderline"/>
        </w:rPr>
        <w:t xml:space="preserve"> eventually </w:t>
      </w:r>
      <w:r w:rsidRPr="006C4E7A">
        <w:rPr>
          <w:rStyle w:val="StyleBoldUnderline"/>
          <w:highlight w:val="cyan"/>
        </w:rPr>
        <w:t>recovered</w:t>
      </w:r>
      <w:r w:rsidRPr="00D25F78">
        <w:rPr>
          <w:sz w:val="16"/>
          <w:lang w:eastAsia="ko-KR"/>
        </w:rPr>
        <w:t>.</w:t>
      </w:r>
    </w:p>
    <w:p w:rsidR="006C4E7A" w:rsidRDefault="006C4E7A" w:rsidP="006C4E7A">
      <w:pPr>
        <w:rPr>
          <w:lang w:eastAsia="ko-KR"/>
        </w:rPr>
      </w:pPr>
    </w:p>
    <w:p w:rsidR="006C4E7A" w:rsidRPr="006C4E7A" w:rsidRDefault="006C4E7A" w:rsidP="006C4E7A">
      <w:pPr>
        <w:rPr>
          <w:b/>
        </w:rPr>
      </w:pPr>
      <w:r w:rsidRPr="006C4E7A">
        <w:rPr>
          <w:b/>
        </w:rPr>
        <w:t>No peak oil – energy production booming</w:t>
      </w:r>
    </w:p>
    <w:p w:rsidR="006C4E7A" w:rsidRPr="006C4E7A" w:rsidRDefault="006C4E7A" w:rsidP="006C4E7A">
      <w:pPr>
        <w:rPr>
          <w:sz w:val="16"/>
          <w:szCs w:val="16"/>
        </w:rPr>
      </w:pPr>
      <w:proofErr w:type="spellStart"/>
      <w:r>
        <w:rPr>
          <w:b/>
        </w:rPr>
        <w:t>Hoium</w:t>
      </w:r>
      <w:proofErr w:type="spellEnd"/>
      <w:r>
        <w:rPr>
          <w:b/>
        </w:rPr>
        <w:t xml:space="preserve"> </w:t>
      </w:r>
      <w:r w:rsidRPr="006C4E7A">
        <w:rPr>
          <w:b/>
        </w:rPr>
        <w:t xml:space="preserve">12 </w:t>
      </w:r>
      <w:r w:rsidRPr="006C4E7A">
        <w:rPr>
          <w:sz w:val="16"/>
          <w:szCs w:val="16"/>
        </w:rPr>
        <w:t>- writer for Business Insider, and energy news the Motley Fool</w:t>
      </w:r>
      <w:r>
        <w:rPr>
          <w:sz w:val="16"/>
          <w:szCs w:val="16"/>
        </w:rPr>
        <w:t xml:space="preserve"> </w:t>
      </w:r>
      <w:r w:rsidRPr="006C4E7A">
        <w:rPr>
          <w:sz w:val="16"/>
          <w:szCs w:val="16"/>
        </w:rPr>
        <w:t>(Travis, “The Truth about oil: US oil production has boomed under President Obama”. June 6. Online)</w:t>
      </w:r>
    </w:p>
    <w:p w:rsidR="006C4E7A" w:rsidRPr="00D25F78" w:rsidRDefault="006C4E7A" w:rsidP="006C4E7A">
      <w:pPr>
        <w:rPr>
          <w:sz w:val="12"/>
          <w:lang w:eastAsia="ko-KR"/>
        </w:rPr>
      </w:pPr>
      <w:r w:rsidRPr="00D25F78">
        <w:rPr>
          <w:sz w:val="12"/>
          <w:lang w:eastAsia="ko-KR"/>
        </w:rPr>
        <w:t xml:space="preserve">Listening to political ads, you may get the impression that our current administration has done a lot to hurt energy production in the United States. I keep a close eye on production numbers and import levels, and the numbers I see coming out of the Energy Information Administration tell a completely different story. In fact, </w:t>
      </w:r>
      <w:r w:rsidRPr="006C4E7A">
        <w:rPr>
          <w:rStyle w:val="StyleBoldUnderline"/>
          <w:highlight w:val="cyan"/>
        </w:rPr>
        <w:t xml:space="preserve">there's </w:t>
      </w:r>
      <w:r w:rsidRPr="00FF7EC1">
        <w:rPr>
          <w:rStyle w:val="StyleBoldUnderline"/>
        </w:rPr>
        <w:t xml:space="preserve">been </w:t>
      </w:r>
      <w:r w:rsidRPr="006C4E7A">
        <w:rPr>
          <w:rStyle w:val="StyleBoldUnderline"/>
          <w:highlight w:val="cyan"/>
        </w:rPr>
        <w:t xml:space="preserve">a boom in </w:t>
      </w:r>
      <w:r w:rsidRPr="00FF7EC1">
        <w:rPr>
          <w:rStyle w:val="StyleBoldUnderline"/>
        </w:rPr>
        <w:t xml:space="preserve">oil </w:t>
      </w:r>
      <w:r w:rsidRPr="006C4E7A">
        <w:rPr>
          <w:rStyle w:val="StyleBoldUnderline"/>
          <w:highlight w:val="cyan"/>
        </w:rPr>
        <w:t>production</w:t>
      </w:r>
      <w:r w:rsidRPr="00D25F78">
        <w:rPr>
          <w:sz w:val="12"/>
          <w:lang w:eastAsia="ko-KR"/>
        </w:rPr>
        <w:t xml:space="preserve"> over the past three years. The myth continues that environmental rules are making it harder to get a drilling permit and it's keeping oil drillers from producing more oil. I'm having a hard time seeing that trend in the past three years based on the number of oil drilling rigs in operation shown below. In fact, </w:t>
      </w:r>
      <w:r w:rsidRPr="006C4E7A">
        <w:rPr>
          <w:rStyle w:val="StyleBoldUnderline"/>
          <w:highlight w:val="cyan"/>
        </w:rPr>
        <w:t xml:space="preserve">we're operating </w:t>
      </w:r>
      <w:r w:rsidRPr="00FF7EC1">
        <w:rPr>
          <w:rStyle w:val="StyleBoldUnderline"/>
        </w:rPr>
        <w:t xml:space="preserve">almost </w:t>
      </w:r>
      <w:r w:rsidRPr="006C4E7A">
        <w:rPr>
          <w:rStyle w:val="StyleBoldUnderline"/>
          <w:highlight w:val="cyan"/>
        </w:rPr>
        <w:t>twice as many oil rigs as</w:t>
      </w:r>
      <w:r w:rsidRPr="00FF7EC1">
        <w:rPr>
          <w:rStyle w:val="StyleBoldUnderline"/>
        </w:rPr>
        <w:t xml:space="preserve"> we were in 1987, </w:t>
      </w:r>
      <w:r w:rsidRPr="006C4E7A">
        <w:rPr>
          <w:rStyle w:val="StyleBoldUnderline"/>
          <w:highlight w:val="cyan"/>
        </w:rPr>
        <w:t xml:space="preserve">the last </w:t>
      </w:r>
      <w:r w:rsidRPr="00FF7EC1">
        <w:rPr>
          <w:rStyle w:val="StyleBoldUnderline"/>
        </w:rPr>
        <w:t xml:space="preserve">peak and as far back as </w:t>
      </w:r>
      <w:proofErr w:type="spellStart"/>
      <w:r w:rsidRPr="006C4E7A">
        <w:rPr>
          <w:rStyle w:val="StyleBoldUnderline"/>
          <w:highlight w:val="cyan"/>
        </w:rPr>
        <w:t>EIA</w:t>
      </w:r>
      <w:proofErr w:type="spellEnd"/>
      <w:r w:rsidRPr="006C4E7A">
        <w:rPr>
          <w:rStyle w:val="StyleBoldUnderline"/>
          <w:highlight w:val="cyan"/>
        </w:rPr>
        <w:t xml:space="preserve"> data </w:t>
      </w:r>
      <w:proofErr w:type="spellStart"/>
      <w:r w:rsidRPr="006C4E7A">
        <w:rPr>
          <w:rStyle w:val="StyleBoldUnderline"/>
          <w:highlight w:val="cyan"/>
        </w:rPr>
        <w:t>go</w:t>
      </w:r>
      <w:r w:rsidRPr="00D25F78">
        <w:rPr>
          <w:sz w:val="12"/>
          <w:lang w:eastAsia="ko-KR"/>
        </w:rPr>
        <w:t>.If</w:t>
      </w:r>
      <w:proofErr w:type="spellEnd"/>
      <w:r w:rsidRPr="00D25F78">
        <w:rPr>
          <w:sz w:val="12"/>
          <w:lang w:eastAsia="ko-KR"/>
        </w:rPr>
        <w:t xml:space="preserve"> there's some sort of war on energy, you would think that production would be down (which I've shown it's not) and imports would be up. But over the past five years our </w:t>
      </w:r>
      <w:r w:rsidRPr="00FF7EC1">
        <w:rPr>
          <w:rStyle w:val="StyleBoldUnderline"/>
        </w:rPr>
        <w:t xml:space="preserve">net crude oil </w:t>
      </w:r>
      <w:r w:rsidRPr="006C4E7A">
        <w:rPr>
          <w:rStyle w:val="StyleBoldUnderline"/>
          <w:highlight w:val="cyan"/>
        </w:rPr>
        <w:t>imports have fallen dramatically</w:t>
      </w:r>
      <w:r w:rsidRPr="00D25F78">
        <w:rPr>
          <w:sz w:val="12"/>
          <w:lang w:eastAsia="ko-KR"/>
        </w:rPr>
        <w:t xml:space="preserve">. In 2005, we imported 60.3% of the petroleum products we used. In the past four months that number is down to 42.4% of our usage. Don't believe me? Check out the raw data here (link opens PDF file). Maybe the rules are more stringent than they were from 2000 to </w:t>
      </w:r>
      <w:proofErr w:type="gramStart"/>
      <w:r w:rsidRPr="00D25F78">
        <w:rPr>
          <w:sz w:val="12"/>
          <w:lang w:eastAsia="ko-KR"/>
        </w:rPr>
        <w:t>2008,</w:t>
      </w:r>
      <w:proofErr w:type="gramEnd"/>
      <w:r w:rsidRPr="00D25F78">
        <w:rPr>
          <w:sz w:val="12"/>
          <w:lang w:eastAsia="ko-KR"/>
        </w:rPr>
        <w:t xml:space="preserve"> maybe the industry is going to complain about having to tell us what (horrible) chemicals they're putting into the ground to break underground rock to extract oil and natural gas. But to say that the Obama administration has a war on energy or is somehow against U.S. energy just isn't supported by the facts. We don't need more natural gas and coal production The coal and natural gas industries would like you to believe that the government is somehow holding them back from unleashing even more energy in the U.S. -- rubbish! The reason coal production is down is a decrease in demand from electricity generators. The reason electricity generators are demanding less coal is because natural gas is so cheap. The reason natural gas is so cheap is because we have more supply than we need. Since natural gas isn't an energy source that's easy to export, like oil, it's more of a finite resource. If we don't use it here, it won't get used. As </w:t>
      </w:r>
      <w:proofErr w:type="spellStart"/>
      <w:r w:rsidRPr="00D25F78">
        <w:rPr>
          <w:sz w:val="12"/>
          <w:lang w:eastAsia="ko-KR"/>
        </w:rPr>
        <w:t>fracking</w:t>
      </w:r>
      <w:proofErr w:type="spellEnd"/>
      <w:r w:rsidRPr="00D25F78">
        <w:rPr>
          <w:sz w:val="12"/>
          <w:lang w:eastAsia="ko-KR"/>
        </w:rPr>
        <w:t xml:space="preserve"> production took off in the past five years, the industry produced more natural gas than we needed, causing prices to fall, losses to pile up, and recently had to cut back production. Until an export facility from </w:t>
      </w:r>
      <w:proofErr w:type="spellStart"/>
      <w:r w:rsidRPr="00D25F78">
        <w:rPr>
          <w:sz w:val="12"/>
          <w:lang w:eastAsia="ko-KR"/>
        </w:rPr>
        <w:t>Cheniere</w:t>
      </w:r>
      <w:proofErr w:type="spellEnd"/>
      <w:r w:rsidRPr="00D25F78">
        <w:rPr>
          <w:sz w:val="12"/>
          <w:lang w:eastAsia="ko-KR"/>
        </w:rPr>
        <w:t xml:space="preserve"> Energy (AMEX: </w:t>
      </w:r>
      <w:proofErr w:type="gramStart"/>
      <w:r w:rsidRPr="00D25F78">
        <w:rPr>
          <w:sz w:val="12"/>
          <w:lang w:eastAsia="ko-KR"/>
        </w:rPr>
        <w:t>LNG  )</w:t>
      </w:r>
      <w:proofErr w:type="gramEnd"/>
      <w:r w:rsidRPr="00D25F78">
        <w:rPr>
          <w:sz w:val="12"/>
          <w:lang w:eastAsia="ko-KR"/>
        </w:rPr>
        <w:t xml:space="preserve"> comes on line in a few years, we won't have anywhere for excess natural gas to go. Clean Energy Fuels (</w:t>
      </w:r>
      <w:proofErr w:type="spellStart"/>
      <w:r w:rsidRPr="00D25F78">
        <w:rPr>
          <w:sz w:val="12"/>
          <w:lang w:eastAsia="ko-KR"/>
        </w:rPr>
        <w:t>Nasdaq</w:t>
      </w:r>
      <w:proofErr w:type="spellEnd"/>
      <w:r w:rsidRPr="00D25F78">
        <w:rPr>
          <w:sz w:val="12"/>
          <w:lang w:eastAsia="ko-KR"/>
        </w:rPr>
        <w:t xml:space="preserve">: </w:t>
      </w:r>
      <w:proofErr w:type="spellStart"/>
      <w:r w:rsidRPr="00D25F78">
        <w:rPr>
          <w:sz w:val="12"/>
          <w:lang w:eastAsia="ko-KR"/>
        </w:rPr>
        <w:t>CLNE</w:t>
      </w:r>
      <w:proofErr w:type="spellEnd"/>
      <w:r w:rsidRPr="00D25F78">
        <w:rPr>
          <w:sz w:val="12"/>
          <w:lang w:eastAsia="ko-KR"/>
        </w:rPr>
        <w:t xml:space="preserve">  ) and Westport Innovations (</w:t>
      </w:r>
      <w:proofErr w:type="spellStart"/>
      <w:r w:rsidRPr="00D25F78">
        <w:rPr>
          <w:sz w:val="12"/>
          <w:lang w:eastAsia="ko-KR"/>
        </w:rPr>
        <w:t>Nasdaq</w:t>
      </w:r>
      <w:proofErr w:type="spellEnd"/>
      <w:r w:rsidRPr="00D25F78">
        <w:rPr>
          <w:sz w:val="12"/>
          <w:lang w:eastAsia="ko-KR"/>
        </w:rPr>
        <w:t xml:space="preserve">: </w:t>
      </w:r>
      <w:proofErr w:type="spellStart"/>
      <w:r w:rsidRPr="00D25F78">
        <w:rPr>
          <w:sz w:val="12"/>
          <w:lang w:eastAsia="ko-KR"/>
        </w:rPr>
        <w:t>WPRT</w:t>
      </w:r>
      <w:proofErr w:type="spellEnd"/>
      <w:r w:rsidRPr="00D25F78">
        <w:rPr>
          <w:sz w:val="12"/>
          <w:lang w:eastAsia="ko-KR"/>
        </w:rPr>
        <w:t xml:space="preserve">  ) are trying to develop engines and infrastructure for natural gas fuel usage, but we're still years away from this being a meaningful demand source for the country. The last thing we need is more natural gas production. Unless of course you think traders are at fault for keeping prices down. Millions of fossil fuel jobs from thin air </w:t>
      </w:r>
      <w:proofErr w:type="gramStart"/>
      <w:r w:rsidRPr="00D25F78">
        <w:rPr>
          <w:sz w:val="12"/>
          <w:lang w:eastAsia="ko-KR"/>
        </w:rPr>
        <w:t>It</w:t>
      </w:r>
      <w:proofErr w:type="gramEnd"/>
      <w:r w:rsidRPr="00D25F78">
        <w:rPr>
          <w:sz w:val="12"/>
          <w:lang w:eastAsia="ko-KR"/>
        </w:rPr>
        <w:t xml:space="preserve"> must be nice being able to flippantly throw around job numbers the way Rick </w:t>
      </w:r>
      <w:proofErr w:type="spellStart"/>
      <w:r w:rsidRPr="00D25F78">
        <w:rPr>
          <w:sz w:val="12"/>
          <w:lang w:eastAsia="ko-KR"/>
        </w:rPr>
        <w:t>Santelli</w:t>
      </w:r>
      <w:proofErr w:type="spellEnd"/>
      <w:r w:rsidRPr="00D25F78">
        <w:rPr>
          <w:sz w:val="12"/>
          <w:lang w:eastAsia="ko-KR"/>
        </w:rPr>
        <w:t xml:space="preserve"> does. On Friday, he said we could create 3 million jobs if the Obama administration stopped overregulating the energy industry. What exactly does 3 million jobs in energy mean? I'll put that number into perspective with three numbers of my own. 30.3 -- ExxonMobil (NYSE: XOM) ended 2011 with 99,100 employees, including company-operated retail sites, so 3 million jobs would be equal to 30.3 </w:t>
      </w:r>
      <w:proofErr w:type="spellStart"/>
      <w:r w:rsidRPr="00D25F78">
        <w:rPr>
          <w:sz w:val="12"/>
          <w:lang w:eastAsia="ko-KR"/>
        </w:rPr>
        <w:t>ExxonMobils</w:t>
      </w:r>
      <w:proofErr w:type="spellEnd"/>
      <w:r w:rsidRPr="00D25F78">
        <w:rPr>
          <w:sz w:val="12"/>
          <w:lang w:eastAsia="ko-KR"/>
        </w:rPr>
        <w:t xml:space="preserve">. The employees the company does have produced 1,629,000 barrels of oil per day in 2011, 8.8% of the U.S.' current consumption, so at that rate 3 million jobs would produce 49.4 million barrels per day, more than half of the world's needs. Oh, by the way, that doesn't include the natural gas and other products the company's employees produced. 656 -- Continental Resources, one of the largest companies in the </w:t>
      </w:r>
      <w:proofErr w:type="spellStart"/>
      <w:r w:rsidRPr="00D25F78">
        <w:rPr>
          <w:sz w:val="12"/>
          <w:lang w:eastAsia="ko-KR"/>
        </w:rPr>
        <w:t>Bakken</w:t>
      </w:r>
      <w:proofErr w:type="spellEnd"/>
      <w:r w:rsidRPr="00D25F78">
        <w:rPr>
          <w:sz w:val="12"/>
          <w:lang w:eastAsia="ko-KR"/>
        </w:rPr>
        <w:t xml:space="preserve"> shale, where much of the U.S. oil production growth has come from, has a whopping 656 employees, hardly a dent in the 3 million jobs we apparently could create. 4.6 employees per mile -- If you think building a pipeline or two would help, Kinder Morgan (NYSE: KMI) , which owned 37,000 miles of pipeline at the end of 2011, had 8,120 employees to end the year. Maybe we could create more jobs in energy. Maybe regulations are too harsh and too burdensome. But to throw around numbers like 3 million new jobs in energy needs some perspective. Maybe we could create 30 more </w:t>
      </w:r>
      <w:proofErr w:type="spellStart"/>
      <w:r w:rsidRPr="00D25F78">
        <w:rPr>
          <w:sz w:val="12"/>
          <w:lang w:eastAsia="ko-KR"/>
        </w:rPr>
        <w:t>ExxonMobils</w:t>
      </w:r>
      <w:proofErr w:type="spellEnd"/>
      <w:r w:rsidRPr="00D25F78">
        <w:rPr>
          <w:sz w:val="12"/>
          <w:lang w:eastAsia="ko-KR"/>
        </w:rPr>
        <w:t xml:space="preserve"> under a new administration, but my bet is that we won't. Our energy picture looks strong. </w:t>
      </w:r>
      <w:r w:rsidRPr="00FF7EC1">
        <w:rPr>
          <w:rStyle w:val="StyleBoldUnderline"/>
        </w:rPr>
        <w:t xml:space="preserve">In light of everything that's happening globally, </w:t>
      </w:r>
      <w:r w:rsidRPr="006C4E7A">
        <w:rPr>
          <w:rStyle w:val="StyleBoldUnderline"/>
          <w:highlight w:val="cyan"/>
        </w:rPr>
        <w:t xml:space="preserve">the progress we've made in </w:t>
      </w:r>
      <w:r w:rsidRPr="00FF7EC1">
        <w:rPr>
          <w:rStyle w:val="StyleBoldUnderline"/>
        </w:rPr>
        <w:t xml:space="preserve">expanding </w:t>
      </w:r>
      <w:r w:rsidRPr="006C4E7A">
        <w:rPr>
          <w:rStyle w:val="StyleBoldUnderline"/>
          <w:highlight w:val="cyan"/>
        </w:rPr>
        <w:t xml:space="preserve">drilling and reducing </w:t>
      </w:r>
      <w:r w:rsidRPr="00FF7EC1">
        <w:rPr>
          <w:rStyle w:val="StyleBoldUnderline"/>
        </w:rPr>
        <w:t xml:space="preserve">our reliance on </w:t>
      </w:r>
      <w:r w:rsidRPr="006C4E7A">
        <w:rPr>
          <w:rStyle w:val="StyleBoldUnderline"/>
          <w:highlight w:val="cyan"/>
        </w:rPr>
        <w:t xml:space="preserve">foreign oil </w:t>
      </w:r>
      <w:r w:rsidRPr="00FF7EC1">
        <w:rPr>
          <w:rStyle w:val="StyleBoldUnderline"/>
        </w:rPr>
        <w:t xml:space="preserve">in the past seven years </w:t>
      </w:r>
      <w:r w:rsidRPr="006C4E7A">
        <w:rPr>
          <w:rStyle w:val="StyleBoldUnderline"/>
          <w:highlight w:val="cyan"/>
        </w:rPr>
        <w:t xml:space="preserve">is pretty remarkable. Momentum continues to be on our side as well, and with new fuel efficiency standards </w:t>
      </w:r>
      <w:r w:rsidRPr="00D25F78">
        <w:rPr>
          <w:sz w:val="12"/>
        </w:rPr>
        <w:t>hitting automakers,</w:t>
      </w:r>
      <w:r w:rsidRPr="006C4E7A">
        <w:rPr>
          <w:rStyle w:val="StyleBoldUnderline"/>
          <w:highlight w:val="cyan"/>
        </w:rPr>
        <w:t xml:space="preserve"> we may </w:t>
      </w:r>
      <w:r w:rsidRPr="00FF7EC1">
        <w:rPr>
          <w:rStyle w:val="StyleBoldUnderline"/>
        </w:rPr>
        <w:t xml:space="preserve">continue to </w:t>
      </w:r>
      <w:r w:rsidRPr="006C4E7A">
        <w:rPr>
          <w:rStyle w:val="StyleBoldUnderline"/>
          <w:highlight w:val="cyan"/>
        </w:rPr>
        <w:t xml:space="preserve">reduce usage </w:t>
      </w:r>
      <w:r w:rsidRPr="00FF7EC1">
        <w:rPr>
          <w:rStyle w:val="StyleBoldUnderline"/>
        </w:rPr>
        <w:t xml:space="preserve">just </w:t>
      </w:r>
      <w:r w:rsidRPr="006C4E7A">
        <w:rPr>
          <w:rStyle w:val="StyleBoldUnderline"/>
          <w:highlight w:val="cyan"/>
        </w:rPr>
        <w:t xml:space="preserve">as we're increasing </w:t>
      </w:r>
      <w:r w:rsidRPr="00FF7EC1">
        <w:rPr>
          <w:rStyle w:val="StyleBoldUnderline"/>
        </w:rPr>
        <w:t>oil</w:t>
      </w:r>
      <w:r w:rsidRPr="006C4E7A">
        <w:rPr>
          <w:rStyle w:val="StyleBoldUnderline"/>
          <w:highlight w:val="cyan"/>
        </w:rPr>
        <w:t xml:space="preserve"> production. </w:t>
      </w:r>
      <w:r w:rsidRPr="00D25F78">
        <w:rPr>
          <w:sz w:val="12"/>
          <w:lang w:eastAsia="ko-KR"/>
        </w:rPr>
        <w:t>As for natural gas and coal, we have more than we need as the prices for the two tell you. That's the wonderful thing about free markets: If you want to know if we need more of something, you can just look at the price. If it's hitting record lows, you know there's probably too much in the first place, just like there is right now in natural gas and coal.</w:t>
      </w:r>
    </w:p>
    <w:p w:rsidR="006C4E7A" w:rsidRPr="00DB6496" w:rsidRDefault="006C4E7A" w:rsidP="006C4E7A">
      <w:pPr>
        <w:rPr>
          <w:lang w:eastAsia="ko-KR"/>
        </w:rPr>
      </w:pPr>
    </w:p>
    <w:p w:rsidR="006C4E7A" w:rsidRPr="006C4E7A" w:rsidRDefault="006C4E7A" w:rsidP="006C4E7A">
      <w:pPr>
        <w:rPr>
          <w:b/>
        </w:rPr>
      </w:pPr>
      <w:r w:rsidRPr="006C4E7A">
        <w:rPr>
          <w:b/>
        </w:rPr>
        <w:t>Peak oil theory wrong – empirically disproven</w:t>
      </w:r>
    </w:p>
    <w:p w:rsidR="006C4E7A" w:rsidRPr="006C4E7A" w:rsidRDefault="006C4E7A" w:rsidP="006C4E7A">
      <w:pPr>
        <w:rPr>
          <w:sz w:val="16"/>
          <w:szCs w:val="16"/>
        </w:rPr>
      </w:pPr>
      <w:proofErr w:type="spellStart"/>
      <w:r>
        <w:rPr>
          <w:rStyle w:val="StyleStyleBold12pt"/>
        </w:rPr>
        <w:t>Yergin</w:t>
      </w:r>
      <w:proofErr w:type="spellEnd"/>
      <w:r>
        <w:rPr>
          <w:rStyle w:val="StyleStyleBold12pt"/>
        </w:rPr>
        <w:t xml:space="preserve"> </w:t>
      </w:r>
      <w:r w:rsidRPr="00DB6496">
        <w:rPr>
          <w:rStyle w:val="StyleStyleBold12pt"/>
        </w:rPr>
        <w:t>12</w:t>
      </w:r>
      <w:r w:rsidRPr="00DB6496">
        <w:t xml:space="preserve"> </w:t>
      </w:r>
      <w:r w:rsidRPr="006C4E7A">
        <w:rPr>
          <w:sz w:val="16"/>
          <w:szCs w:val="16"/>
        </w:rPr>
        <w:t>- is chairman of IHS Cambridge Energy Research Associates, an energy research and consulting firm; received a Pulitzer Prize. (Daniel, “There Will Be Oil “. September 17. http://online.wsj.com/article/SB10001424053111904060604576572552998674340.html)</w:t>
      </w:r>
    </w:p>
    <w:p w:rsidR="006C4E7A" w:rsidRPr="00D25F78" w:rsidRDefault="006C4E7A" w:rsidP="006C4E7A">
      <w:pPr>
        <w:rPr>
          <w:sz w:val="16"/>
        </w:rPr>
      </w:pPr>
      <w:r w:rsidRPr="00D25F78">
        <w:rPr>
          <w:sz w:val="16"/>
        </w:rPr>
        <w:t xml:space="preserve">But there is another way to visualize the future availability of oil: as a "plateau." In this view, </w:t>
      </w:r>
      <w:r w:rsidRPr="006C4E7A">
        <w:rPr>
          <w:rStyle w:val="StyleBoldUnderline"/>
          <w:highlight w:val="cyan"/>
        </w:rPr>
        <w:t xml:space="preserve">the world has </w:t>
      </w:r>
      <w:r w:rsidRPr="006C4E7A">
        <w:rPr>
          <w:rStyle w:val="Emphasis"/>
          <w:highlight w:val="cyan"/>
        </w:rPr>
        <w:t xml:space="preserve">decades </w:t>
      </w:r>
      <w:r w:rsidRPr="006C4E7A">
        <w:rPr>
          <w:rStyle w:val="StyleBoldUnderline"/>
          <w:highlight w:val="cyan"/>
        </w:rPr>
        <w:t>of</w:t>
      </w:r>
      <w:r w:rsidRPr="00DB6496">
        <w:rPr>
          <w:rStyle w:val="StyleBoldUnderline"/>
        </w:rPr>
        <w:t xml:space="preserve"> further growth in </w:t>
      </w:r>
      <w:r w:rsidRPr="006C4E7A">
        <w:rPr>
          <w:rStyle w:val="StyleBoldUnderline"/>
          <w:highlight w:val="cyan"/>
        </w:rPr>
        <w:t>production before flattening</w:t>
      </w:r>
      <w:r w:rsidRPr="00DB6496">
        <w:rPr>
          <w:rStyle w:val="StyleBoldUnderline"/>
        </w:rPr>
        <w:t xml:space="preserve"> out into a plateau</w:t>
      </w:r>
      <w:r w:rsidRPr="00D25F78">
        <w:rPr>
          <w:sz w:val="16"/>
        </w:rPr>
        <w:t>—perhaps sometime around midcentury—</w:t>
      </w:r>
      <w:r w:rsidRPr="006C4E7A">
        <w:rPr>
          <w:rStyle w:val="StyleBoldUnderline"/>
          <w:highlight w:val="cyan"/>
        </w:rPr>
        <w:t>at which</w:t>
      </w:r>
      <w:r w:rsidRPr="00DB6496">
        <w:rPr>
          <w:rStyle w:val="StyleBoldUnderline"/>
        </w:rPr>
        <w:t xml:space="preserve"> time a </w:t>
      </w:r>
      <w:r w:rsidRPr="00DB6496">
        <w:rPr>
          <w:rStyle w:val="StyleBoldUnderline"/>
        </w:rPr>
        <w:lastRenderedPageBreak/>
        <w:t xml:space="preserve">more </w:t>
      </w:r>
      <w:r w:rsidRPr="006C4E7A">
        <w:rPr>
          <w:rStyle w:val="StyleBoldUnderline"/>
          <w:highlight w:val="cyan"/>
        </w:rPr>
        <w:t>gradual decline will begin</w:t>
      </w:r>
      <w:r w:rsidRPr="00DB6496">
        <w:rPr>
          <w:rStyle w:val="StyleBoldUnderline"/>
        </w:rPr>
        <w:t xml:space="preserve">. And that decline may well come </w:t>
      </w:r>
      <w:r w:rsidRPr="006C4E7A">
        <w:rPr>
          <w:rStyle w:val="StyleBoldUnderline"/>
          <w:highlight w:val="cyan"/>
        </w:rPr>
        <w:t>not from</w:t>
      </w:r>
      <w:r w:rsidRPr="00DB6496">
        <w:rPr>
          <w:rStyle w:val="StyleBoldUnderline"/>
        </w:rPr>
        <w:t xml:space="preserve"> a </w:t>
      </w:r>
      <w:r w:rsidRPr="006C4E7A">
        <w:rPr>
          <w:rStyle w:val="StyleBoldUnderline"/>
          <w:highlight w:val="cyan"/>
        </w:rPr>
        <w:t>scarcity</w:t>
      </w:r>
      <w:r w:rsidRPr="00DB6496">
        <w:rPr>
          <w:rStyle w:val="StyleBoldUnderline"/>
        </w:rPr>
        <w:t xml:space="preserve"> of resources </w:t>
      </w:r>
      <w:r w:rsidRPr="006C4E7A">
        <w:rPr>
          <w:rStyle w:val="StyleBoldUnderline"/>
          <w:highlight w:val="cyan"/>
        </w:rPr>
        <w:t>but</w:t>
      </w:r>
      <w:r w:rsidRPr="00DB6496">
        <w:rPr>
          <w:rStyle w:val="StyleBoldUnderline"/>
        </w:rPr>
        <w:t xml:space="preserve"> from greater </w:t>
      </w:r>
      <w:r w:rsidRPr="006C4E7A">
        <w:rPr>
          <w:rStyle w:val="StyleBoldUnderline"/>
          <w:highlight w:val="cyan"/>
        </w:rPr>
        <w:t>efficiency, which will slacken</w:t>
      </w:r>
      <w:r w:rsidRPr="00DB6496">
        <w:rPr>
          <w:rStyle w:val="StyleBoldUnderline"/>
        </w:rPr>
        <w:t xml:space="preserve"> global </w:t>
      </w:r>
      <w:r w:rsidRPr="006C4E7A">
        <w:rPr>
          <w:rStyle w:val="StyleBoldUnderline"/>
          <w:highlight w:val="cyan"/>
        </w:rPr>
        <w:t>demand</w:t>
      </w:r>
      <w:r w:rsidRPr="00D25F78">
        <w:rPr>
          <w:sz w:val="16"/>
        </w:rPr>
        <w:t xml:space="preserve">. Those sounding the alarm over oil argue that about half the world's oil resources already have been produced and that the point of decline is nearing. "It's quite a simple theory and one that any beer-drinker understands," said the geologist Colin Campbell, one of the leaders of the movement. "The glass starts full and ends empty, and the faster you drink it, the quicker it's gone." </w:t>
      </w:r>
      <w:r w:rsidRPr="006C4E7A">
        <w:rPr>
          <w:rStyle w:val="StyleBoldUnderline"/>
          <w:highlight w:val="cyan"/>
        </w:rPr>
        <w:t>This is</w:t>
      </w:r>
      <w:r w:rsidRPr="00DB6496">
        <w:rPr>
          <w:rStyle w:val="StyleBoldUnderline"/>
        </w:rPr>
        <w:t xml:space="preserve"> actually </w:t>
      </w:r>
      <w:r w:rsidRPr="006C4E7A">
        <w:rPr>
          <w:rStyle w:val="StyleBoldUnderline"/>
          <w:highlight w:val="cyan"/>
        </w:rPr>
        <w:t>the fifth time</w:t>
      </w:r>
      <w:r w:rsidRPr="00DB6496">
        <w:rPr>
          <w:rStyle w:val="StyleBoldUnderline"/>
        </w:rPr>
        <w:t xml:space="preserve"> in modern history </w:t>
      </w:r>
      <w:r w:rsidRPr="006C4E7A">
        <w:rPr>
          <w:rStyle w:val="StyleBoldUnderline"/>
          <w:highlight w:val="cyan"/>
        </w:rPr>
        <w:t>that we've seen</w:t>
      </w:r>
      <w:r w:rsidRPr="00DB6496">
        <w:rPr>
          <w:rStyle w:val="StyleBoldUnderline"/>
        </w:rPr>
        <w:t xml:space="preserve"> widespread </w:t>
      </w:r>
      <w:r w:rsidRPr="006C4E7A">
        <w:rPr>
          <w:rStyle w:val="StyleBoldUnderline"/>
          <w:highlight w:val="cyan"/>
        </w:rPr>
        <w:t>fear</w:t>
      </w:r>
      <w:r w:rsidRPr="00DB6496">
        <w:rPr>
          <w:rStyle w:val="StyleBoldUnderline"/>
        </w:rPr>
        <w:t xml:space="preserve"> that the world was </w:t>
      </w:r>
      <w:r w:rsidRPr="006C4E7A">
        <w:rPr>
          <w:rStyle w:val="StyleBoldUnderline"/>
          <w:highlight w:val="cyan"/>
        </w:rPr>
        <w:t>running out</w:t>
      </w:r>
      <w:r w:rsidRPr="00DB6496">
        <w:rPr>
          <w:rStyle w:val="StyleBoldUnderline"/>
        </w:rPr>
        <w:t xml:space="preserve"> of oil</w:t>
      </w:r>
      <w:r w:rsidRPr="00D25F78">
        <w:rPr>
          <w:sz w:val="16"/>
        </w:rPr>
        <w:t xml:space="preserve">. The first was in the 1880s, when production was concentrated in Pennsylvania and it was said that no oil would be found west of the Mississippi. Then oil was found in Texas and Oklahoma. Similar fears emerged after the two world wars. And in the 1970s, it was said that the world was going to fall off the "oil mountain." But </w:t>
      </w:r>
      <w:r w:rsidRPr="006C4E7A">
        <w:rPr>
          <w:rStyle w:val="StyleBoldUnderline"/>
          <w:highlight w:val="cyan"/>
        </w:rPr>
        <w:t>since</w:t>
      </w:r>
      <w:r w:rsidRPr="00DB6496">
        <w:rPr>
          <w:rStyle w:val="StyleBoldUnderline"/>
        </w:rPr>
        <w:t xml:space="preserve"> 19</w:t>
      </w:r>
      <w:r w:rsidRPr="006C4E7A">
        <w:rPr>
          <w:rStyle w:val="StyleBoldUnderline"/>
          <w:highlight w:val="cyan"/>
        </w:rPr>
        <w:t>78,</w:t>
      </w:r>
      <w:r w:rsidRPr="00DB6496">
        <w:rPr>
          <w:rStyle w:val="StyleBoldUnderline"/>
        </w:rPr>
        <w:t xml:space="preserve"> world oil </w:t>
      </w:r>
      <w:r w:rsidRPr="006C4E7A">
        <w:rPr>
          <w:rStyle w:val="StyleBoldUnderline"/>
          <w:highlight w:val="cyan"/>
        </w:rPr>
        <w:t>output</w:t>
      </w:r>
      <w:r w:rsidRPr="00DB6496">
        <w:rPr>
          <w:rStyle w:val="StyleBoldUnderline"/>
        </w:rPr>
        <w:t xml:space="preserve"> has </w:t>
      </w:r>
      <w:r w:rsidRPr="006C4E7A">
        <w:rPr>
          <w:rStyle w:val="StyleBoldUnderline"/>
          <w:highlight w:val="cyan"/>
        </w:rPr>
        <w:t>increased by 30%</w:t>
      </w:r>
      <w:r w:rsidRPr="006C4E7A">
        <w:rPr>
          <w:sz w:val="16"/>
          <w:highlight w:val="cyan"/>
        </w:rPr>
        <w:t>.</w:t>
      </w:r>
      <w:r w:rsidRPr="00D25F78">
        <w:rPr>
          <w:sz w:val="16"/>
        </w:rPr>
        <w:t xml:space="preserve"> </w:t>
      </w:r>
      <w:r w:rsidRPr="00DB6496">
        <w:rPr>
          <w:rStyle w:val="StyleBoldUnderline"/>
        </w:rPr>
        <w:t xml:space="preserve">Just in the years 2007 to 2009, </w:t>
      </w:r>
      <w:r w:rsidRPr="006C4E7A">
        <w:rPr>
          <w:rStyle w:val="StyleBoldUnderline"/>
          <w:highlight w:val="cyan"/>
        </w:rPr>
        <w:t>for every barrel</w:t>
      </w:r>
      <w:r w:rsidRPr="00DB6496">
        <w:rPr>
          <w:rStyle w:val="StyleBoldUnderline"/>
        </w:rPr>
        <w:t xml:space="preserve"> of oil produced in the world, </w:t>
      </w:r>
      <w:r w:rsidRPr="006C4E7A">
        <w:rPr>
          <w:rStyle w:val="StyleBoldUnderline"/>
          <w:highlight w:val="cyan"/>
        </w:rPr>
        <w:t>1.6 barrels of new reserves were added</w:t>
      </w:r>
      <w:r w:rsidRPr="00D25F78">
        <w:rPr>
          <w:sz w:val="16"/>
        </w:rPr>
        <w:t xml:space="preserve">. </w:t>
      </w:r>
      <w:r w:rsidRPr="00DB6496">
        <w:rPr>
          <w:rStyle w:val="StyleBoldUnderline"/>
        </w:rPr>
        <w:t xml:space="preserve">And </w:t>
      </w:r>
      <w:r w:rsidRPr="006C4E7A">
        <w:rPr>
          <w:rStyle w:val="StyleBoldUnderline"/>
          <w:highlight w:val="cyan"/>
        </w:rPr>
        <w:t>other</w:t>
      </w:r>
      <w:r w:rsidRPr="00DB6496">
        <w:rPr>
          <w:rStyle w:val="StyleBoldUnderline"/>
        </w:rPr>
        <w:t xml:space="preserve"> </w:t>
      </w:r>
      <w:r w:rsidRPr="006C4E7A">
        <w:rPr>
          <w:rStyle w:val="StyleBoldUnderline"/>
          <w:highlight w:val="cyan"/>
        </w:rPr>
        <w:t>developments—from</w:t>
      </w:r>
      <w:r w:rsidRPr="00DB6496">
        <w:rPr>
          <w:rStyle w:val="StyleBoldUnderline"/>
        </w:rPr>
        <w:t xml:space="preserve"> more </w:t>
      </w:r>
      <w:r w:rsidRPr="006C4E7A">
        <w:rPr>
          <w:rStyle w:val="StyleBoldUnderline"/>
          <w:highlight w:val="cyan"/>
        </w:rPr>
        <w:t>efficient cars</w:t>
      </w:r>
      <w:r w:rsidRPr="00DB6496">
        <w:rPr>
          <w:rStyle w:val="StyleBoldUnderline"/>
        </w:rPr>
        <w:t xml:space="preserve"> and advances in batteries, </w:t>
      </w:r>
      <w:r w:rsidRPr="006C4E7A">
        <w:rPr>
          <w:rStyle w:val="StyleBoldUnderline"/>
          <w:highlight w:val="cyan"/>
        </w:rPr>
        <w:t>to</w:t>
      </w:r>
      <w:r w:rsidRPr="00DB6496">
        <w:rPr>
          <w:rStyle w:val="StyleBoldUnderline"/>
        </w:rPr>
        <w:t xml:space="preserve"> shale gas and </w:t>
      </w:r>
      <w:r w:rsidRPr="006C4E7A">
        <w:rPr>
          <w:rStyle w:val="StyleBoldUnderline"/>
          <w:highlight w:val="cyan"/>
        </w:rPr>
        <w:t>wind power</w:t>
      </w:r>
      <w:r w:rsidRPr="00DB6496">
        <w:rPr>
          <w:rStyle w:val="StyleBoldUnderline"/>
        </w:rPr>
        <w:t>—</w:t>
      </w:r>
      <w:proofErr w:type="gramStart"/>
      <w:r w:rsidRPr="00DB6496">
        <w:rPr>
          <w:rStyle w:val="StyleBoldUnderline"/>
        </w:rPr>
        <w:t xml:space="preserve">have </w:t>
      </w:r>
      <w:r w:rsidRPr="00D25F78">
        <w:rPr>
          <w:sz w:val="16"/>
        </w:rPr>
        <w:t>.</w:t>
      </w:r>
      <w:proofErr w:type="gramEnd"/>
      <w:r w:rsidRPr="00D25F78">
        <w:rPr>
          <w:sz w:val="16"/>
        </w:rPr>
        <w:t xml:space="preserve"> Yet the fear of peak oil maintains its powerful grip.</w:t>
      </w:r>
    </w:p>
    <w:p w:rsidR="006C4E7A" w:rsidRPr="00DB6496" w:rsidRDefault="006C4E7A" w:rsidP="006C4E7A">
      <w:pPr>
        <w:rPr>
          <w:lang w:eastAsia="ko-KR"/>
        </w:rPr>
      </w:pPr>
    </w:p>
    <w:p w:rsidR="006C4E7A" w:rsidRPr="006C4E7A" w:rsidRDefault="006C4E7A" w:rsidP="006C4E7A"/>
    <w:p w:rsidR="006C4E7A" w:rsidRPr="006E5C39" w:rsidRDefault="006C4E7A" w:rsidP="0028179D"/>
    <w:p w:rsidR="00CF05BF" w:rsidRDefault="00CF05BF" w:rsidP="00CF05BF">
      <w:pPr>
        <w:pStyle w:val="Heading1"/>
      </w:pPr>
      <w:r>
        <w:lastRenderedPageBreak/>
        <w:t xml:space="preserve">a/t: increased production </w:t>
      </w:r>
      <w:proofErr w:type="spellStart"/>
      <w:r>
        <w:t>inev</w:t>
      </w:r>
      <w:proofErr w:type="spellEnd"/>
    </w:p>
    <w:p w:rsidR="00CF05BF" w:rsidRDefault="00CF05BF" w:rsidP="00CF05BF"/>
    <w:p w:rsidR="00CF05BF" w:rsidRPr="007F5B9A" w:rsidRDefault="00CF05BF" w:rsidP="00CF05BF">
      <w:pPr>
        <w:rPr>
          <w:b/>
        </w:rPr>
      </w:pPr>
      <w:proofErr w:type="gramStart"/>
      <w:r>
        <w:rPr>
          <w:b/>
        </w:rPr>
        <w:t>consensus</w:t>
      </w:r>
      <w:proofErr w:type="gramEnd"/>
      <w:r>
        <w:rPr>
          <w:b/>
        </w:rPr>
        <w:t xml:space="preserve"> goes </w:t>
      </w:r>
      <w:proofErr w:type="spellStart"/>
      <w:r>
        <w:rPr>
          <w:b/>
        </w:rPr>
        <w:t>neg</w:t>
      </w:r>
      <w:proofErr w:type="spellEnd"/>
      <w:r>
        <w:rPr>
          <w:b/>
        </w:rPr>
        <w:t xml:space="preserve"> – only the </w:t>
      </w:r>
      <w:proofErr w:type="spellStart"/>
      <w:r>
        <w:rPr>
          <w:b/>
        </w:rPr>
        <w:t>aff</w:t>
      </w:r>
      <w:proofErr w:type="spellEnd"/>
      <w:r>
        <w:rPr>
          <w:b/>
        </w:rPr>
        <w:t xml:space="preserve"> boosts output</w:t>
      </w:r>
    </w:p>
    <w:p w:rsidR="00CF05BF" w:rsidRDefault="00CF05BF" w:rsidP="00CF05BF">
      <w:r>
        <w:rPr>
          <w:b/>
        </w:rPr>
        <w:t>White and Rowley 13</w:t>
      </w:r>
      <w:r>
        <w:t xml:space="preserve">, </w:t>
      </w:r>
      <w:r w:rsidRPr="009E643A">
        <w:rPr>
          <w:sz w:val="16"/>
          <w:szCs w:val="16"/>
        </w:rPr>
        <w:t>Garry, mining correspondent for Telegraph, Emma, a reporter on the Telegraph business desk, covering mining, commodities, and construction “Death of Hugo Chavez propels Venezuelan oil production into the spotlight,” March 11</w:t>
      </w:r>
      <w:r w:rsidRPr="009E643A">
        <w:rPr>
          <w:sz w:val="16"/>
          <w:szCs w:val="16"/>
          <w:vertAlign w:val="superscript"/>
        </w:rPr>
        <w:t>th</w:t>
      </w:r>
      <w:r w:rsidRPr="009E643A">
        <w:rPr>
          <w:sz w:val="16"/>
          <w:szCs w:val="16"/>
        </w:rPr>
        <w:t>, http://www.telegraph.co.uk/finance/commodities/9920725/Death-of-Hugo-Chavez-propels-Venezuelan-oil-production-into-the-spotlight.html</w:t>
      </w:r>
    </w:p>
    <w:p w:rsidR="00CF05BF" w:rsidRPr="006E5C39" w:rsidRDefault="00CF05BF" w:rsidP="00CF05BF">
      <w:pPr>
        <w:rPr>
          <w:sz w:val="16"/>
        </w:rPr>
      </w:pPr>
      <w:r w:rsidRPr="006E5C39">
        <w:rPr>
          <w:sz w:val="16"/>
        </w:rPr>
        <w:t xml:space="preserve">“Venezuela’s oil is of the heavy crude variety, which is also what the Canadians produce around Alberta,” </w:t>
      </w:r>
      <w:proofErr w:type="spellStart"/>
      <w:r w:rsidRPr="006E5C39">
        <w:rPr>
          <w:sz w:val="16"/>
        </w:rPr>
        <w:t>Mr</w:t>
      </w:r>
      <w:proofErr w:type="spellEnd"/>
      <w:r w:rsidRPr="006E5C39">
        <w:rPr>
          <w:sz w:val="16"/>
        </w:rPr>
        <w:t xml:space="preserve"> Hansen noted. “Companies operating in Alberta will be able to export their know-how, which is good for the companies. However, this may be less so for the overall economics around Alberta, with Venezuelan heavy crude being much cheaper to extract.” However, the Canadian need not worry that </w:t>
      </w:r>
      <w:r w:rsidRPr="006E5C39">
        <w:rPr>
          <w:rStyle w:val="StyleBoldUnderline"/>
        </w:rPr>
        <w:t>the Venezuelans</w:t>
      </w:r>
      <w:r w:rsidRPr="006E5C39">
        <w:rPr>
          <w:sz w:val="16"/>
        </w:rPr>
        <w:t xml:space="preserve"> will </w:t>
      </w:r>
      <w:r w:rsidRPr="006E5C39">
        <w:rPr>
          <w:rStyle w:val="StyleBoldUnderline"/>
        </w:rPr>
        <w:t>get their act together</w:t>
      </w:r>
      <w:r w:rsidRPr="006E5C39">
        <w:rPr>
          <w:sz w:val="16"/>
        </w:rPr>
        <w:t xml:space="preserve"> quickly. This </w:t>
      </w:r>
      <w:r w:rsidRPr="006E5C39">
        <w:rPr>
          <w:rStyle w:val="StyleBoldUnderline"/>
        </w:rPr>
        <w:t>seems unlikely to happen for some time.</w:t>
      </w:r>
      <w:r w:rsidRPr="006E5C39">
        <w:rPr>
          <w:sz w:val="16"/>
        </w:rPr>
        <w:t xml:space="preserve"> </w:t>
      </w:r>
      <w:r w:rsidRPr="006E5C39">
        <w:rPr>
          <w:rStyle w:val="StyleBoldUnderline"/>
        </w:rPr>
        <w:t>Goldman Sachs</w:t>
      </w:r>
      <w:r w:rsidRPr="006E5C39">
        <w:rPr>
          <w:sz w:val="16"/>
        </w:rPr>
        <w:t xml:space="preserve"> managed to </w:t>
      </w:r>
      <w:r w:rsidRPr="006E5C39">
        <w:rPr>
          <w:rStyle w:val="StyleBoldUnderline"/>
        </w:rPr>
        <w:t xml:space="preserve">sum up the consensus </w:t>
      </w:r>
      <w:r w:rsidRPr="006E5C39">
        <w:rPr>
          <w:sz w:val="16"/>
        </w:rPr>
        <w:t xml:space="preserve">view, saying that </w:t>
      </w:r>
      <w:proofErr w:type="spellStart"/>
      <w:r w:rsidRPr="006E5C39">
        <w:rPr>
          <w:sz w:val="16"/>
        </w:rPr>
        <w:t>Mr</w:t>
      </w:r>
      <w:proofErr w:type="spellEnd"/>
      <w:r w:rsidRPr="006E5C39">
        <w:rPr>
          <w:sz w:val="16"/>
        </w:rPr>
        <w:t xml:space="preserve"> </w:t>
      </w:r>
      <w:r w:rsidRPr="006E5C39">
        <w:rPr>
          <w:rStyle w:val="StyleBoldUnderline"/>
        </w:rPr>
        <w:t>Chavez’s death should have “limited impact on the nation’s oil production</w:t>
      </w:r>
      <w:r w:rsidRPr="006E5C39">
        <w:rPr>
          <w:sz w:val="16"/>
        </w:rPr>
        <w:t xml:space="preserve"> in the short term” while a “change of leadership may foster longer-term investment and boost output.” </w:t>
      </w:r>
      <w:r w:rsidRPr="006E5C39">
        <w:rPr>
          <w:rStyle w:val="StyleBoldUnderline"/>
        </w:rPr>
        <w:t xml:space="preserve">Venezuela needs foreign oil companies to boost </w:t>
      </w:r>
      <w:r w:rsidRPr="006E5C39">
        <w:rPr>
          <w:sz w:val="16"/>
        </w:rPr>
        <w:t>this</w:t>
      </w:r>
      <w:r w:rsidRPr="006E5C39">
        <w:rPr>
          <w:rStyle w:val="StyleBoldUnderline"/>
        </w:rPr>
        <w:t xml:space="preserve"> output</w:t>
      </w:r>
      <w:r w:rsidRPr="006E5C39">
        <w:rPr>
          <w:sz w:val="16"/>
        </w:rPr>
        <w:t>. Once it accepts this, and invites the oil majors to use their skills, global oil prices should see some relief.</w:t>
      </w:r>
    </w:p>
    <w:p w:rsidR="00CF05BF" w:rsidRDefault="00CF05BF" w:rsidP="00CF05BF"/>
    <w:p w:rsidR="00CF05BF" w:rsidRDefault="00CF05BF" w:rsidP="00CF05BF">
      <w:pPr>
        <w:rPr>
          <w:b/>
        </w:rPr>
      </w:pPr>
      <w:r>
        <w:rPr>
          <w:b/>
        </w:rPr>
        <w:t>Multiple barriers to Venezuelan production</w:t>
      </w:r>
    </w:p>
    <w:p w:rsidR="00CF05BF" w:rsidRPr="00A02321" w:rsidRDefault="00CF05BF" w:rsidP="00CF05BF">
      <w:pPr>
        <w:rPr>
          <w:sz w:val="16"/>
          <w:szCs w:val="16"/>
        </w:rPr>
      </w:pPr>
      <w:r>
        <w:rPr>
          <w:b/>
        </w:rPr>
        <w:t>Nagel 13</w:t>
      </w:r>
      <w:r>
        <w:t xml:space="preserve">, </w:t>
      </w:r>
      <w:r w:rsidRPr="00A02321">
        <w:rPr>
          <w:sz w:val="16"/>
          <w:szCs w:val="16"/>
        </w:rPr>
        <w:t>Juan, Venezuela blogger for Transitions at foreign policy, “Is Venezuela becoming a failed state?” May 16</w:t>
      </w:r>
      <w:r w:rsidRPr="00A02321">
        <w:rPr>
          <w:sz w:val="16"/>
          <w:szCs w:val="16"/>
          <w:vertAlign w:val="superscript"/>
        </w:rPr>
        <w:t>th</w:t>
      </w:r>
      <w:r w:rsidRPr="00A02321">
        <w:rPr>
          <w:sz w:val="16"/>
          <w:szCs w:val="16"/>
        </w:rPr>
        <w:t>, http://transitions.foreignpolicy.com/posts/2013/05/16/is_venezuela_becoming_a_failed_state</w:t>
      </w:r>
    </w:p>
    <w:p w:rsidR="00CF05BF" w:rsidRPr="00A02321" w:rsidRDefault="00CF05BF" w:rsidP="00CF05BF">
      <w:pPr>
        <w:rPr>
          <w:sz w:val="16"/>
        </w:rPr>
      </w:pPr>
      <w:r w:rsidRPr="00A02321">
        <w:rPr>
          <w:rStyle w:val="StyleBoldUnderline"/>
        </w:rPr>
        <w:t>Venezuela produces less oil now than</w:t>
      </w:r>
      <w:r w:rsidRPr="00A02321">
        <w:rPr>
          <w:sz w:val="16"/>
        </w:rPr>
        <w:t xml:space="preserve"> it did </w:t>
      </w:r>
      <w:r w:rsidRPr="00A02321">
        <w:rPr>
          <w:rStyle w:val="StyleBoldUnderline"/>
        </w:rPr>
        <w:t>in 1999</w:t>
      </w:r>
      <w:r w:rsidRPr="00A02321">
        <w:rPr>
          <w:sz w:val="16"/>
        </w:rPr>
        <w:t xml:space="preserve">, the year Hugo Chávez first came to power. Worryingly, </w:t>
      </w:r>
      <w:r w:rsidRPr="00A02321">
        <w:rPr>
          <w:rStyle w:val="StyleBoldUnderline"/>
        </w:rPr>
        <w:t>the IEA sees few prospects for increased production</w:t>
      </w:r>
      <w:r w:rsidRPr="00A02321">
        <w:rPr>
          <w:sz w:val="16"/>
        </w:rPr>
        <w:t xml:space="preserve">. For example, in spite of increasing investment to $22 billion last year, Venezuelan production barely budged. </w:t>
      </w:r>
      <w:r w:rsidRPr="00A02321">
        <w:rPr>
          <w:rStyle w:val="StyleBoldUnderline"/>
        </w:rPr>
        <w:t>State oil</w:t>
      </w:r>
      <w:r w:rsidRPr="00A02321">
        <w:rPr>
          <w:sz w:val="16"/>
        </w:rPr>
        <w:t xml:space="preserve"> giant PDVSA </w:t>
      </w:r>
      <w:r w:rsidRPr="00A02321">
        <w:rPr>
          <w:rStyle w:val="StyleBoldUnderline"/>
        </w:rPr>
        <w:t>vows to increase production by 3 million barrels per day</w:t>
      </w:r>
      <w:r w:rsidRPr="00A02321">
        <w:rPr>
          <w:sz w:val="16"/>
        </w:rPr>
        <w:t xml:space="preserve"> in the next six years, but the IEA believes that a combination of the company's </w:t>
      </w:r>
      <w:r w:rsidRPr="00A02321">
        <w:rPr>
          <w:rStyle w:val="StyleBoldUnderline"/>
        </w:rPr>
        <w:t>inefficiency and</w:t>
      </w:r>
      <w:r w:rsidRPr="00A02321">
        <w:rPr>
          <w:sz w:val="16"/>
        </w:rPr>
        <w:t xml:space="preserve"> its </w:t>
      </w:r>
      <w:r w:rsidRPr="00A02321">
        <w:rPr>
          <w:rStyle w:val="StyleBoldUnderline"/>
        </w:rPr>
        <w:t>heavy debt</w:t>
      </w:r>
      <w:r w:rsidRPr="00A02321">
        <w:rPr>
          <w:sz w:val="16"/>
        </w:rPr>
        <w:t xml:space="preserve"> </w:t>
      </w:r>
      <w:r w:rsidRPr="00A02321">
        <w:rPr>
          <w:rStyle w:val="StyleBoldUnderline"/>
        </w:rPr>
        <w:t>burden</w:t>
      </w:r>
      <w:r w:rsidRPr="00A02321">
        <w:rPr>
          <w:sz w:val="16"/>
        </w:rPr>
        <w:t xml:space="preserve"> </w:t>
      </w:r>
      <w:r w:rsidRPr="00A02321">
        <w:rPr>
          <w:rStyle w:val="StyleBoldUnderline"/>
        </w:rPr>
        <w:t>means the increase will actually be a tenth of that amount</w:t>
      </w:r>
      <w:r w:rsidRPr="00A02321">
        <w:rPr>
          <w:sz w:val="16"/>
        </w:rPr>
        <w:t xml:space="preserve">. Two other developments conspire against the future viability of Venezuela's oil industry. </w:t>
      </w:r>
      <w:r w:rsidRPr="00A02321">
        <w:rPr>
          <w:rStyle w:val="StyleBoldUnderline"/>
        </w:rPr>
        <w:t>The country is increasing sales of crude</w:t>
      </w:r>
      <w:r w:rsidRPr="00A02321">
        <w:rPr>
          <w:sz w:val="16"/>
        </w:rPr>
        <w:t xml:space="preserve"> oil </w:t>
      </w:r>
      <w:r w:rsidRPr="00A02321">
        <w:rPr>
          <w:rStyle w:val="StyleBoldUnderline"/>
        </w:rPr>
        <w:t>to China</w:t>
      </w:r>
      <w:r w:rsidRPr="00A02321">
        <w:rPr>
          <w:sz w:val="16"/>
        </w:rPr>
        <w:t xml:space="preserve">, as part of a geo-strategic move the Chávez administration embarked on many years ago. The problem is that </w:t>
      </w:r>
      <w:r w:rsidRPr="00A02321">
        <w:rPr>
          <w:rStyle w:val="StyleBoldUnderline"/>
        </w:rPr>
        <w:t xml:space="preserve">the oil being shipped has already been paid for, and the government has </w:t>
      </w:r>
      <w:r w:rsidRPr="00A02321">
        <w:rPr>
          <w:sz w:val="16"/>
        </w:rPr>
        <w:t xml:space="preserve">also </w:t>
      </w:r>
      <w:r w:rsidRPr="00A02321">
        <w:rPr>
          <w:rStyle w:val="StyleBoldUnderline"/>
        </w:rPr>
        <w:t>already spent the money</w:t>
      </w:r>
      <w:r w:rsidRPr="00A02321">
        <w:rPr>
          <w:sz w:val="16"/>
        </w:rPr>
        <w:t xml:space="preserve">. </w:t>
      </w:r>
      <w:r w:rsidRPr="00A02321">
        <w:rPr>
          <w:rStyle w:val="StyleBoldUnderline"/>
        </w:rPr>
        <w:t>The other issue is Venezuela's creaking refining infrastructure</w:t>
      </w:r>
      <w:r w:rsidRPr="00A02321">
        <w:rPr>
          <w:sz w:val="16"/>
        </w:rPr>
        <w:t xml:space="preserve">. Last year, </w:t>
      </w:r>
      <w:r w:rsidRPr="00A02321">
        <w:rPr>
          <w:rStyle w:val="StyleBoldUnderline"/>
        </w:rPr>
        <w:t>following several accidents</w:t>
      </w:r>
      <w:r w:rsidRPr="00A02321">
        <w:rPr>
          <w:sz w:val="16"/>
        </w:rPr>
        <w:t xml:space="preserve"> at its refineries, </w:t>
      </w:r>
      <w:r w:rsidRPr="00A02321">
        <w:rPr>
          <w:rStyle w:val="StyleBoldUnderline"/>
        </w:rPr>
        <w:t>Venezuela became a net importer of</w:t>
      </w:r>
      <w:r w:rsidRPr="00A02321">
        <w:rPr>
          <w:sz w:val="16"/>
        </w:rPr>
        <w:t xml:space="preserve"> gasoline and other </w:t>
      </w:r>
      <w:r w:rsidRPr="00A02321">
        <w:rPr>
          <w:rStyle w:val="StyleBoldUnderline"/>
        </w:rPr>
        <w:t>refined products</w:t>
      </w:r>
      <w:r w:rsidRPr="00A02321">
        <w:rPr>
          <w:sz w:val="16"/>
        </w:rPr>
        <w:t xml:space="preserve">. In the last part of the year alone, PDVSA bought refined products for $1.5 billion, </w:t>
      </w:r>
      <w:r w:rsidRPr="00A02321">
        <w:rPr>
          <w:rStyle w:val="StyleBoldUnderline"/>
        </w:rPr>
        <w:t>only to turn around and give it away for practically nothing</w:t>
      </w:r>
      <w:r w:rsidRPr="00A02321">
        <w:rPr>
          <w:sz w:val="16"/>
        </w:rPr>
        <w:t xml:space="preserve">, </w:t>
      </w:r>
      <w:r w:rsidRPr="00A02321">
        <w:rPr>
          <w:rStyle w:val="StyleBoldUnderline"/>
        </w:rPr>
        <w:t>thanks to</w:t>
      </w:r>
      <w:r w:rsidRPr="00A02321">
        <w:rPr>
          <w:sz w:val="16"/>
        </w:rPr>
        <w:t xml:space="preserve"> the </w:t>
      </w:r>
      <w:r w:rsidRPr="00A02321">
        <w:rPr>
          <w:rStyle w:val="StyleBoldUnderline"/>
        </w:rPr>
        <w:t>heavy subsidies</w:t>
      </w:r>
      <w:r w:rsidRPr="00A02321">
        <w:rPr>
          <w:sz w:val="16"/>
        </w:rPr>
        <w:t xml:space="preserve"> that characterize its internal market.</w:t>
      </w:r>
    </w:p>
    <w:p w:rsidR="00CF05BF" w:rsidRDefault="00CF05BF" w:rsidP="00CF05BF">
      <w:pPr>
        <w:pStyle w:val="Heading1"/>
      </w:pPr>
      <w:r>
        <w:lastRenderedPageBreak/>
        <w:t xml:space="preserve">a/t: prices too low now </w:t>
      </w:r>
    </w:p>
    <w:p w:rsidR="00CF05BF" w:rsidRDefault="00CF05BF" w:rsidP="00CF05BF"/>
    <w:p w:rsidR="00CF05BF" w:rsidRPr="00E44A0E" w:rsidRDefault="00CF05BF" w:rsidP="00CF05BF">
      <w:pPr>
        <w:rPr>
          <w:b/>
        </w:rPr>
      </w:pPr>
      <w:r w:rsidRPr="00E44A0E">
        <w:rPr>
          <w:b/>
        </w:rPr>
        <w:t xml:space="preserve">Venezuelan oil decline </w:t>
      </w:r>
      <w:r>
        <w:rPr>
          <w:b/>
        </w:rPr>
        <w:t>boosts prices</w:t>
      </w:r>
    </w:p>
    <w:p w:rsidR="00CF05BF" w:rsidRDefault="00CF05BF" w:rsidP="00CF05BF">
      <w:r w:rsidRPr="0093273B">
        <w:rPr>
          <w:b/>
        </w:rPr>
        <w:t>Sullivan 1-10</w:t>
      </w:r>
      <w:r>
        <w:t xml:space="preserve">-13 </w:t>
      </w:r>
      <w:r w:rsidRPr="00C42694">
        <w:rPr>
          <w:sz w:val="16"/>
          <w:szCs w:val="16"/>
        </w:rPr>
        <w:t xml:space="preserve">[Mark P. Sullivan, Specialist in Latin American Affairs for the Congressional Research Service, “Venezuela: Issues for Congress,” </w:t>
      </w:r>
      <w:hyperlink r:id="rId12" w:history="1">
        <w:r w:rsidRPr="00C42694">
          <w:rPr>
            <w:color w:val="0000FF"/>
            <w:sz w:val="16"/>
            <w:szCs w:val="16"/>
            <w:u w:val="single"/>
          </w:rPr>
          <w:t>http://www.fas.org/sgp/crs/row/R40938.pdf</w:t>
        </w:r>
      </w:hyperlink>
      <w:r w:rsidRPr="00C42694">
        <w:rPr>
          <w:sz w:val="16"/>
          <w:szCs w:val="16"/>
        </w:rPr>
        <w:t>]</w:t>
      </w:r>
    </w:p>
    <w:p w:rsidR="00CF05BF" w:rsidRPr="00725F22" w:rsidRDefault="00CF05BF" w:rsidP="00CF05BF"/>
    <w:p w:rsidR="00CF05BF" w:rsidRPr="00C42694" w:rsidRDefault="00CF05BF" w:rsidP="00CF05BF">
      <w:pPr>
        <w:rPr>
          <w:sz w:val="16"/>
          <w:szCs w:val="16"/>
        </w:rPr>
      </w:pPr>
      <w:r w:rsidRPr="002561D6">
        <w:rPr>
          <w:sz w:val="16"/>
        </w:rPr>
        <w:t xml:space="preserve">Despite notable frictions in bilateral relations, Venezuela has continued to be a major supplier of </w:t>
      </w:r>
      <w:r w:rsidRPr="002561D6">
        <w:rPr>
          <w:sz w:val="12"/>
        </w:rPr>
        <w:t>¶</w:t>
      </w:r>
      <w:r w:rsidRPr="002561D6">
        <w:rPr>
          <w:sz w:val="16"/>
        </w:rPr>
        <w:t xml:space="preserve"> oil to the United States. On numerous past occasions, however, Chávez threatened to stop selling </w:t>
      </w:r>
      <w:r w:rsidRPr="002561D6">
        <w:rPr>
          <w:sz w:val="12"/>
        </w:rPr>
        <w:t>¶</w:t>
      </w:r>
      <w:r w:rsidRPr="002561D6">
        <w:rPr>
          <w:sz w:val="16"/>
        </w:rPr>
        <w:t xml:space="preserve"> oil to the United States, although Venezuelan officials maintained that Venezuela would only stop </w:t>
      </w:r>
      <w:r w:rsidRPr="002561D6">
        <w:rPr>
          <w:sz w:val="12"/>
        </w:rPr>
        <w:t>¶</w:t>
      </w:r>
      <w:r w:rsidRPr="002561D6">
        <w:rPr>
          <w:sz w:val="16"/>
        </w:rPr>
        <w:t xml:space="preserve"> sending oil to the United States if attacked by the United States. Because of Chávez’s strong </w:t>
      </w:r>
      <w:r w:rsidRPr="002561D6">
        <w:rPr>
          <w:sz w:val="12"/>
        </w:rPr>
        <w:t>¶</w:t>
      </w:r>
      <w:r w:rsidRPr="002561D6">
        <w:rPr>
          <w:sz w:val="16"/>
        </w:rPr>
        <w:t xml:space="preserve"> rhetoric, however, </w:t>
      </w:r>
      <w:r w:rsidRPr="006C4E7A">
        <w:rPr>
          <w:highlight w:val="cyan"/>
          <w:u w:val="single"/>
        </w:rPr>
        <w:t xml:space="preserve">some observers raised questions about the security of Venezuela as a major </w:t>
      </w:r>
      <w:r w:rsidRPr="006C4E7A">
        <w:rPr>
          <w:sz w:val="12"/>
          <w:highlight w:val="cyan"/>
        </w:rPr>
        <w:t>¶</w:t>
      </w:r>
      <w:r w:rsidRPr="006C4E7A">
        <w:rPr>
          <w:sz w:val="12"/>
          <w:highlight w:val="cyan"/>
          <w:u w:val="single"/>
        </w:rPr>
        <w:t xml:space="preserve"> </w:t>
      </w:r>
      <w:r w:rsidRPr="006C4E7A">
        <w:rPr>
          <w:highlight w:val="cyan"/>
          <w:u w:val="single"/>
        </w:rPr>
        <w:t>supplier of foreign oil</w:t>
      </w:r>
      <w:r w:rsidRPr="002561D6">
        <w:rPr>
          <w:sz w:val="16"/>
        </w:rPr>
        <w:t xml:space="preserve">. In June 2006, the Government Accountability Office (GAO) issued a </w:t>
      </w:r>
      <w:r w:rsidRPr="002561D6">
        <w:rPr>
          <w:sz w:val="12"/>
        </w:rPr>
        <w:t>¶</w:t>
      </w:r>
      <w:r w:rsidRPr="002561D6">
        <w:rPr>
          <w:sz w:val="16"/>
        </w:rPr>
        <w:t xml:space="preserve"> report, requested by then-Senate Foreign Relations Committee Chairman Richard Lugar, on the </w:t>
      </w:r>
      <w:r w:rsidRPr="002561D6">
        <w:rPr>
          <w:sz w:val="12"/>
        </w:rPr>
        <w:t>¶</w:t>
      </w:r>
      <w:r w:rsidRPr="002561D6">
        <w:rPr>
          <w:sz w:val="16"/>
        </w:rPr>
        <w:t xml:space="preserve"> issue of potential Venezuelan oil supply disruption. At the time, the </w:t>
      </w:r>
      <w:r w:rsidRPr="006C4E7A">
        <w:rPr>
          <w:highlight w:val="cyan"/>
          <w:u w:val="single"/>
        </w:rPr>
        <w:t xml:space="preserve">GAO report concluded that a </w:t>
      </w:r>
      <w:r w:rsidRPr="006C4E7A">
        <w:rPr>
          <w:sz w:val="12"/>
          <w:highlight w:val="cyan"/>
        </w:rPr>
        <w:t>¶</w:t>
      </w:r>
      <w:r w:rsidRPr="006C4E7A">
        <w:rPr>
          <w:sz w:val="12"/>
          <w:highlight w:val="cyan"/>
          <w:u w:val="single"/>
        </w:rPr>
        <w:t xml:space="preserve"> </w:t>
      </w:r>
      <w:r w:rsidRPr="006C4E7A">
        <w:rPr>
          <w:highlight w:val="cyan"/>
          <w:u w:val="single"/>
        </w:rPr>
        <w:t>sudden loss of</w:t>
      </w:r>
      <w:r w:rsidRPr="002561D6">
        <w:rPr>
          <w:sz w:val="16"/>
        </w:rPr>
        <w:t xml:space="preserve"> all or most </w:t>
      </w:r>
      <w:r w:rsidRPr="006C4E7A">
        <w:rPr>
          <w:highlight w:val="cyan"/>
          <w:u w:val="single"/>
        </w:rPr>
        <w:t xml:space="preserve">Venezuelan oil from the world market could raise world prices up to </w:t>
      </w:r>
      <w:r w:rsidRPr="006C4E7A">
        <w:rPr>
          <w:sz w:val="12"/>
          <w:highlight w:val="cyan"/>
        </w:rPr>
        <w:t>¶</w:t>
      </w:r>
      <w:r w:rsidRPr="006C4E7A">
        <w:rPr>
          <w:sz w:val="12"/>
          <w:highlight w:val="cyan"/>
          <w:u w:val="single"/>
        </w:rPr>
        <w:t xml:space="preserve"> </w:t>
      </w:r>
      <w:r w:rsidRPr="006C4E7A">
        <w:rPr>
          <w:highlight w:val="cyan"/>
          <w:u w:val="single"/>
        </w:rPr>
        <w:t xml:space="preserve">$11 per barrel </w:t>
      </w:r>
      <w:r w:rsidRPr="00C42694">
        <w:rPr>
          <w:sz w:val="16"/>
          <w:szCs w:val="16"/>
        </w:rPr>
        <w:t>and decrease U.S. gross domestic product by about $23 billion.116</w:t>
      </w:r>
    </w:p>
    <w:p w:rsidR="00CF05BF" w:rsidRPr="00C42694" w:rsidRDefault="00CF05BF" w:rsidP="00CF05BF"/>
    <w:p w:rsidR="00CF05BF" w:rsidRDefault="00CF05BF" w:rsidP="00CF05BF">
      <w:pPr>
        <w:spacing w:after="200" w:line="276" w:lineRule="auto"/>
        <w:rPr>
          <w:rFonts w:asciiTheme="minorHAnsi" w:hAnsiTheme="minorHAnsi" w:cstheme="minorBidi"/>
        </w:rPr>
      </w:pPr>
    </w:p>
    <w:p w:rsidR="00857723" w:rsidRDefault="00857723" w:rsidP="00A80ACA">
      <w:pPr>
        <w:pStyle w:val="Heading1"/>
      </w:pPr>
    </w:p>
    <w:p w:rsidR="00A80ACA" w:rsidRDefault="00A80ACA" w:rsidP="00A80ACA">
      <w:pPr>
        <w:pStyle w:val="Heading1"/>
      </w:pPr>
      <w:r>
        <w:lastRenderedPageBreak/>
        <w:t>***Impacts***</w:t>
      </w:r>
    </w:p>
    <w:p w:rsidR="00A80ACA" w:rsidRDefault="00A80ACA" w:rsidP="00A80ACA"/>
    <w:p w:rsidR="00A80ACA" w:rsidRPr="00A80ACA" w:rsidRDefault="00A80ACA" w:rsidP="00A80ACA"/>
    <w:p w:rsidR="00C2276A" w:rsidRDefault="00C2276A" w:rsidP="007F5B9A">
      <w:pPr>
        <w:pStyle w:val="Heading1"/>
      </w:pPr>
      <w:r>
        <w:lastRenderedPageBreak/>
        <w:t>1nc warming impact</w:t>
      </w:r>
    </w:p>
    <w:p w:rsidR="00C2276A" w:rsidRDefault="00C2276A" w:rsidP="00C2276A"/>
    <w:p w:rsidR="00C2276A" w:rsidRPr="006E5C39" w:rsidRDefault="00C2276A" w:rsidP="00C2276A">
      <w:pPr>
        <w:rPr>
          <w:b/>
        </w:rPr>
      </w:pPr>
      <w:r w:rsidRPr="006E5C39">
        <w:rPr>
          <w:b/>
        </w:rPr>
        <w:t>Decreasing prices crushes the alternative energy transition and causes climate change</w:t>
      </w:r>
    </w:p>
    <w:p w:rsidR="00C2276A" w:rsidRPr="00C42694" w:rsidRDefault="00C2276A" w:rsidP="00C2276A">
      <w:pPr>
        <w:rPr>
          <w:sz w:val="16"/>
          <w:szCs w:val="16"/>
          <w:lang w:eastAsia="ko-KR"/>
        </w:rPr>
      </w:pPr>
      <w:proofErr w:type="spellStart"/>
      <w:r>
        <w:rPr>
          <w:rStyle w:val="StyleStyleBold12pt"/>
        </w:rPr>
        <w:t>Huag</w:t>
      </w:r>
      <w:proofErr w:type="spellEnd"/>
      <w:r>
        <w:rPr>
          <w:rStyle w:val="StyleStyleBold12pt"/>
        </w:rPr>
        <w:t xml:space="preserve"> </w:t>
      </w:r>
      <w:r w:rsidRPr="00C42694">
        <w:rPr>
          <w:rStyle w:val="StyleStyleBold12pt"/>
        </w:rPr>
        <w:t>11</w:t>
      </w:r>
      <w:r>
        <w:rPr>
          <w:lang w:eastAsia="ko-KR"/>
        </w:rPr>
        <w:t xml:space="preserve"> </w:t>
      </w:r>
      <w:proofErr w:type="gramStart"/>
      <w:r w:rsidRPr="00C42694">
        <w:rPr>
          <w:sz w:val="16"/>
          <w:szCs w:val="16"/>
          <w:lang w:eastAsia="ko-KR"/>
        </w:rPr>
        <w:t>-  Former</w:t>
      </w:r>
      <w:proofErr w:type="gramEnd"/>
      <w:r w:rsidRPr="00C42694">
        <w:rPr>
          <w:sz w:val="16"/>
          <w:szCs w:val="16"/>
          <w:lang w:eastAsia="ko-KR"/>
        </w:rPr>
        <w:t xml:space="preserve"> Director at the International Energy Agency; educated at Harvard; chairs the Advisory Group on Energy of the EC and is Senior Research Advisor at the Oxford Institute of Energy Studies (</w:t>
      </w:r>
      <w:proofErr w:type="spellStart"/>
      <w:r w:rsidRPr="00C42694">
        <w:rPr>
          <w:sz w:val="16"/>
          <w:szCs w:val="16"/>
          <w:lang w:eastAsia="ko-KR"/>
        </w:rPr>
        <w:t>Huag</w:t>
      </w:r>
      <w:proofErr w:type="spellEnd"/>
      <w:r w:rsidRPr="00C42694">
        <w:rPr>
          <w:sz w:val="16"/>
          <w:szCs w:val="16"/>
          <w:lang w:eastAsia="ko-KR"/>
        </w:rPr>
        <w:t>, Marianne. “Clean energy and international oil”. November 1, 2011. http://oxrep.oxfordjournals.org/content/27/1/92.abstract)</w:t>
      </w:r>
    </w:p>
    <w:p w:rsidR="00C2276A" w:rsidRPr="00A7446E" w:rsidRDefault="00C2276A" w:rsidP="00C2276A">
      <w:pPr>
        <w:rPr>
          <w:sz w:val="16"/>
          <w:lang w:eastAsia="ko-KR"/>
        </w:rPr>
      </w:pPr>
      <w:r w:rsidRPr="006325E1">
        <w:rPr>
          <w:rStyle w:val="StyleBoldUnderline"/>
        </w:rPr>
        <w:t xml:space="preserve">Developing and commercializing </w:t>
      </w:r>
      <w:r w:rsidRPr="006C4E7A">
        <w:rPr>
          <w:rStyle w:val="StyleBoldUnderline"/>
          <w:highlight w:val="cyan"/>
        </w:rPr>
        <w:t>clean energy is</w:t>
      </w:r>
      <w:r w:rsidRPr="006325E1">
        <w:rPr>
          <w:rStyle w:val="StyleBoldUnderline"/>
        </w:rPr>
        <w:t xml:space="preserve"> one of the </w:t>
      </w:r>
      <w:r w:rsidRPr="006C4E7A">
        <w:rPr>
          <w:rStyle w:val="StyleBoldUnderline"/>
          <w:highlight w:val="cyan"/>
        </w:rPr>
        <w:t>basic</w:t>
      </w:r>
      <w:r w:rsidRPr="006325E1">
        <w:rPr>
          <w:rStyle w:val="StyleBoldUnderline"/>
        </w:rPr>
        <w:t xml:space="preserve"> strategies </w:t>
      </w:r>
      <w:r w:rsidRPr="006C4E7A">
        <w:rPr>
          <w:rStyle w:val="StyleBoldUnderline"/>
          <w:highlight w:val="cyan"/>
        </w:rPr>
        <w:t>to combat climate change</w:t>
      </w:r>
      <w:r w:rsidRPr="00A7446E">
        <w:rPr>
          <w:sz w:val="16"/>
          <w:lang w:eastAsia="ko-KR"/>
        </w:rPr>
        <w:t xml:space="preserve">. It involves the near total </w:t>
      </w:r>
      <w:proofErr w:type="spellStart"/>
      <w:r w:rsidRPr="00A7446E">
        <w:rPr>
          <w:sz w:val="16"/>
          <w:lang w:eastAsia="ko-KR"/>
        </w:rPr>
        <w:t>decarbonization</w:t>
      </w:r>
      <w:proofErr w:type="spellEnd"/>
      <w:r w:rsidRPr="00A7446E">
        <w:rPr>
          <w:sz w:val="16"/>
          <w:lang w:eastAsia="ko-KR"/>
        </w:rPr>
        <w:t xml:space="preserve"> of the power sector, the use of renewables and low-carbon fuels for heating and cooling, and last, but not least, the increasing substitution of oil in the transport sector. Hybrid, battery electric, and fuel-cell cars fuelled by clean power or hydrogen, together with sustainable biofuels and natural gas/CNG, are considered the most likely technologies that will reduce oil demand Such fundamental transformation of the energy sector evolves over time through coevolution of technologies, markets, institutions, and societal values. Despite the absence of a global price or tax for carbon, </w:t>
      </w:r>
      <w:r w:rsidRPr="006C4E7A">
        <w:rPr>
          <w:rStyle w:val="StyleBoldUnderline"/>
          <w:highlight w:val="cyan"/>
        </w:rPr>
        <w:t>governments of</w:t>
      </w:r>
      <w:r w:rsidRPr="006325E1">
        <w:rPr>
          <w:rStyle w:val="StyleBoldUnderline"/>
        </w:rPr>
        <w:t xml:space="preserve"> the </w:t>
      </w:r>
      <w:r w:rsidRPr="006C4E7A">
        <w:rPr>
          <w:rStyle w:val="StyleBoldUnderline"/>
          <w:highlight w:val="cyan"/>
        </w:rPr>
        <w:t>major economies</w:t>
      </w:r>
      <w:r w:rsidRPr="006325E1">
        <w:rPr>
          <w:rStyle w:val="StyleBoldUnderline"/>
        </w:rPr>
        <w:t xml:space="preserve"> worldwide </w:t>
      </w:r>
      <w:r w:rsidRPr="006C4E7A">
        <w:rPr>
          <w:rStyle w:val="StyleBoldUnderline"/>
          <w:highlight w:val="cyan"/>
        </w:rPr>
        <w:t>are putting</w:t>
      </w:r>
      <w:r w:rsidRPr="006325E1">
        <w:rPr>
          <w:rStyle w:val="StyleBoldUnderline"/>
        </w:rPr>
        <w:t xml:space="preserve"> in place </w:t>
      </w:r>
      <w:r w:rsidRPr="006C4E7A">
        <w:rPr>
          <w:rStyle w:val="StyleBoldUnderline"/>
          <w:highlight w:val="cyan"/>
        </w:rPr>
        <w:t>the building blocks for a transition</w:t>
      </w:r>
      <w:r w:rsidRPr="006325E1">
        <w:rPr>
          <w:rStyle w:val="StyleBoldUnderline"/>
        </w:rPr>
        <w:t xml:space="preserve"> to a low-carbon economy</w:t>
      </w:r>
      <w:r w:rsidRPr="00A7446E">
        <w:rPr>
          <w:sz w:val="16"/>
          <w:lang w:eastAsia="ko-KR"/>
        </w:rPr>
        <w:t xml:space="preserve">. The present emphasis is on support for RD&amp;D and market diffusion for a wide range of technologies in different stages of technological maturity and provision of associated infrastructure. Policies, institutional support, industrial capacities, and renewable resource base vary widely among countries. We know that 10–20 years are needed to introduce the diversity of technologies and policy approaches that should be helpful during this formative stage of the transition to address different public concerns in different countries and search for best solutions in both a country-speciﬁc and a global context. Which energy mix of clean energy will evolve is highly uncertain. However, the broad based RD&amp;D and infrastructure investments and commercial scaling up of clean technologies should narrow choices and reduce costs of substitutes for oil within the next 10–15 years and choices for new low-carbon vehicles in 20 years. In this evolving process of technology selections and industrial and policy engagement, the role of emerging economies as major investors in clean technology and cost-competitive producers will become crucial. What are the chances that the transformative dynamic towards clean energy is derailed again? A span of 10–20 years is a long time to introduce competitive choices for clean electricity, sustainable biofuels, clean hydrogen, alternative power trains, and the necessary infrastructure. Unforeseen and unforeseeable events will happen over such an extensive time span. Chernobyl changed the growth of nuclear power, decisively, Fukushima is jolting the nuclear renaissance, and a meteorite hit may invalidate the climate change threat for a century or more. However, the probability that a clean energy transition will unfold is very high. First, RD&amp;D and niche market support has unleashed a wave of scientiﬁc interest and technological creativity to explore clean-fuel and end-use alternatives in all scientiﬁcally advanced countries. The assumption that competitive backstop technologies for oil will be ready to be scaled up within the 10–20-year period is not only plausible but very likely. Second, the institutional and policy support in </w:t>
      </w:r>
      <w:proofErr w:type="spellStart"/>
      <w:r w:rsidRPr="00A7446E">
        <w:rPr>
          <w:sz w:val="16"/>
          <w:lang w:eastAsia="ko-KR"/>
        </w:rPr>
        <w:t>favour</w:t>
      </w:r>
      <w:proofErr w:type="spellEnd"/>
      <w:r w:rsidRPr="00A7446E">
        <w:rPr>
          <w:sz w:val="16"/>
          <w:lang w:eastAsia="ko-KR"/>
        </w:rPr>
        <w:t xml:space="preserve"> of clean energy, while highly fragmented and imperfect, is creating vibrant industries with increasing competitive pressure for all technologies, and sustainability as an overarching core value. In brief, the trend to slowing oil demand growth appears irreversible in the absence of a ‘black swan event’. Can international oil inﬂuence the trend through price or quantity strategies, now, before the decline is imminent? </w:t>
      </w:r>
      <w:r w:rsidRPr="006C4E7A">
        <w:rPr>
          <w:rStyle w:val="StyleBoldUnderline"/>
          <w:highlight w:val="cyan"/>
        </w:rPr>
        <w:t>Experience</w:t>
      </w:r>
      <w:r w:rsidRPr="00A44694">
        <w:rPr>
          <w:rStyle w:val="StyleBoldUnderline"/>
        </w:rPr>
        <w:t xml:space="preserve"> </w:t>
      </w:r>
      <w:r w:rsidRPr="006C4E7A">
        <w:rPr>
          <w:rStyle w:val="StyleBoldUnderline"/>
          <w:highlight w:val="cyan"/>
        </w:rPr>
        <w:t>shows</w:t>
      </w:r>
      <w:r w:rsidRPr="00A44694">
        <w:rPr>
          <w:rStyle w:val="StyleBoldUnderline"/>
        </w:rPr>
        <w:t xml:space="preserve"> that, indeed, consistently </w:t>
      </w:r>
      <w:r w:rsidRPr="006C4E7A">
        <w:rPr>
          <w:rStyle w:val="StyleBoldUnderline"/>
          <w:highlight w:val="cyan"/>
        </w:rPr>
        <w:t>cheap oil will slow</w:t>
      </w:r>
      <w:r w:rsidRPr="00A44694">
        <w:rPr>
          <w:rStyle w:val="StyleBoldUnderline"/>
        </w:rPr>
        <w:t xml:space="preserve"> both substitution and the development of </w:t>
      </w:r>
      <w:r w:rsidRPr="006C4E7A">
        <w:rPr>
          <w:rStyle w:val="StyleBoldUnderline"/>
          <w:highlight w:val="cyan"/>
        </w:rPr>
        <w:t>alternatives</w:t>
      </w:r>
      <w:r w:rsidRPr="00A7446E">
        <w:rPr>
          <w:sz w:val="16"/>
          <w:lang w:eastAsia="ko-KR"/>
        </w:rPr>
        <w:t xml:space="preserve">. Theoretically, the world’s low-cost oil producers have the capacity to increase output and ﬂood the market for an extended period of time at low prices, as Sinn with his Green Paradox postulates. Such a major oil price drop could be passed on to the consumers. But governments and societies committed to clean energy could also take such an opportunity to internalize the cost of carbon and energy security, keep consumer petroleum product prices relatively stable, and incentivize the clean energy transition without large ﬁscal outlays. Low-cost producers would gain market share, but would not slow the substitution process. As a corollary, a quantitative strategy to limit crude oil output is likely to increase the expectation of scarcity and oil prices. </w:t>
      </w:r>
      <w:r w:rsidRPr="006C4E7A">
        <w:rPr>
          <w:rStyle w:val="StyleBoldUnderline"/>
          <w:highlight w:val="cyan"/>
        </w:rPr>
        <w:t>Renewed</w:t>
      </w:r>
      <w:r w:rsidRPr="00A44694">
        <w:rPr>
          <w:rStyle w:val="StyleBoldUnderline"/>
        </w:rPr>
        <w:t xml:space="preserve"> oil </w:t>
      </w:r>
      <w:r w:rsidRPr="006C4E7A">
        <w:rPr>
          <w:rStyle w:val="StyleBoldUnderline"/>
          <w:highlight w:val="cyan"/>
        </w:rPr>
        <w:t>price hikes would</w:t>
      </w:r>
      <w:r w:rsidRPr="00A44694">
        <w:rPr>
          <w:rStyle w:val="StyleBoldUnderline"/>
        </w:rPr>
        <w:t xml:space="preserve"> </w:t>
      </w:r>
      <w:r w:rsidRPr="00900724">
        <w:rPr>
          <w:rStyle w:val="StyleBoldUnderline"/>
          <w:highlight w:val="cyan"/>
        </w:rPr>
        <w:t>strengthen the</w:t>
      </w:r>
      <w:r w:rsidRPr="00A44694">
        <w:rPr>
          <w:rStyle w:val="StyleBoldUnderline"/>
        </w:rPr>
        <w:t xml:space="preserve"> </w:t>
      </w:r>
      <w:r w:rsidRPr="006C4E7A">
        <w:rPr>
          <w:rStyle w:val="StyleBoldUnderline"/>
          <w:highlight w:val="cyan"/>
        </w:rPr>
        <w:t>commitment of governments to develop alternatives</w:t>
      </w:r>
      <w:r w:rsidRPr="00A44694">
        <w:rPr>
          <w:rStyle w:val="StyleBoldUnderline"/>
        </w:rPr>
        <w:t xml:space="preserve"> to oil </w:t>
      </w:r>
      <w:r w:rsidRPr="006C4E7A">
        <w:rPr>
          <w:rStyle w:val="StyleBoldUnderline"/>
          <w:highlight w:val="cyan"/>
        </w:rPr>
        <w:t>and consumers’ willingness to pay</w:t>
      </w:r>
      <w:r w:rsidRPr="00A44694">
        <w:rPr>
          <w:rStyle w:val="StyleBoldUnderline"/>
        </w:rPr>
        <w:t xml:space="preserve"> for alternatives </w:t>
      </w:r>
      <w:r w:rsidRPr="006C4E7A">
        <w:rPr>
          <w:rStyle w:val="StyleBoldUnderline"/>
          <w:highlight w:val="cyan"/>
        </w:rPr>
        <w:t>and help accelerate market readiness and</w:t>
      </w:r>
      <w:r w:rsidRPr="00A44694">
        <w:rPr>
          <w:rStyle w:val="StyleBoldUnderline"/>
        </w:rPr>
        <w:t xml:space="preserve"> market </w:t>
      </w:r>
      <w:r w:rsidRPr="006C4E7A">
        <w:rPr>
          <w:rStyle w:val="StyleBoldUnderline"/>
          <w:highlight w:val="cyan"/>
        </w:rPr>
        <w:t>opportunities</w:t>
      </w:r>
      <w:r w:rsidRPr="00A44694">
        <w:rPr>
          <w:rStyle w:val="StyleBoldUnderline"/>
        </w:rPr>
        <w:t xml:space="preserve"> of backstop technologies</w:t>
      </w:r>
      <w:r w:rsidRPr="00A7446E">
        <w:rPr>
          <w:sz w:val="16"/>
          <w:lang w:eastAsia="ko-KR"/>
        </w:rPr>
        <w:t xml:space="preserve"> for oil.</w:t>
      </w:r>
    </w:p>
    <w:p w:rsidR="00C2276A" w:rsidRDefault="00C2276A" w:rsidP="00C2276A">
      <w:pPr>
        <w:rPr>
          <w:lang w:eastAsia="ko-KR"/>
        </w:rPr>
      </w:pPr>
    </w:p>
    <w:p w:rsidR="00C2276A" w:rsidRPr="006E5C39" w:rsidRDefault="00C2276A" w:rsidP="00C2276A">
      <w:pPr>
        <w:rPr>
          <w:b/>
        </w:rPr>
      </w:pPr>
      <w:r w:rsidRPr="006E5C39">
        <w:rPr>
          <w:b/>
        </w:rPr>
        <w:t>Warming is anthropogenic and causes extinction</w:t>
      </w:r>
    </w:p>
    <w:p w:rsidR="00C2276A" w:rsidRPr="00C42694" w:rsidRDefault="00C2276A" w:rsidP="00C2276A">
      <w:pPr>
        <w:rPr>
          <w:sz w:val="16"/>
          <w:szCs w:val="16"/>
        </w:rPr>
      </w:pPr>
      <w:proofErr w:type="spellStart"/>
      <w:r>
        <w:rPr>
          <w:rStyle w:val="StyleStyleBold12pt"/>
        </w:rPr>
        <w:t>Deibel</w:t>
      </w:r>
      <w:proofErr w:type="spellEnd"/>
      <w:r>
        <w:rPr>
          <w:rStyle w:val="StyleStyleBold12pt"/>
        </w:rPr>
        <w:t xml:space="preserve"> </w:t>
      </w:r>
      <w:r w:rsidRPr="00C42694">
        <w:rPr>
          <w:rStyle w:val="StyleStyleBold12pt"/>
        </w:rPr>
        <w:t>7</w:t>
      </w:r>
      <w:r w:rsidRPr="00C42694">
        <w:rPr>
          <w:sz w:val="16"/>
        </w:rPr>
        <w:t xml:space="preserve"> </w:t>
      </w:r>
      <w:r w:rsidRPr="00C42694">
        <w:rPr>
          <w:sz w:val="16"/>
          <w:szCs w:val="16"/>
        </w:rPr>
        <w:t xml:space="preserve">- Professor of IR at National War College, Foreign Affairs Strategy (Terry L. </w:t>
      </w:r>
      <w:proofErr w:type="spellStart"/>
      <w:r w:rsidRPr="00C42694">
        <w:rPr>
          <w:sz w:val="16"/>
          <w:szCs w:val="16"/>
        </w:rPr>
        <w:t>Deibel</w:t>
      </w:r>
      <w:proofErr w:type="spellEnd"/>
      <w:r w:rsidRPr="00C42694">
        <w:rPr>
          <w:sz w:val="16"/>
          <w:szCs w:val="16"/>
        </w:rPr>
        <w:t>, “Conclusion: American Foreign Affairs Strategy Today Anthropogenic – caused by CO2”)</w:t>
      </w:r>
    </w:p>
    <w:p w:rsidR="00C2276A" w:rsidRPr="00F52A8D" w:rsidRDefault="00C2276A" w:rsidP="00C2276A">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6C4E7A">
        <w:rPr>
          <w:highlight w:val="cyan"/>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6C4E7A">
        <w:rPr>
          <w:b/>
          <w:highlight w:val="cyan"/>
          <w:u w:val="single"/>
          <w:bdr w:val="single" w:sz="4" w:space="0" w:color="auto"/>
        </w:rPr>
        <w:t>a mere possibility</w:t>
      </w:r>
      <w:r w:rsidRPr="006C4E7A">
        <w:rPr>
          <w:b/>
          <w:highlight w:val="cyan"/>
          <w:u w:val="single"/>
        </w:rPr>
        <w:t xml:space="preserve"> has passed </w:t>
      </w:r>
      <w:r w:rsidRPr="00101322">
        <w:rPr>
          <w:u w:val="single"/>
        </w:rPr>
        <w:t>through probability</w:t>
      </w:r>
      <w:r w:rsidRPr="00101322">
        <w:rPr>
          <w:b/>
          <w:u w:val="single"/>
        </w:rPr>
        <w:t xml:space="preserve"> </w:t>
      </w:r>
      <w:r w:rsidRPr="006C4E7A">
        <w:rPr>
          <w:b/>
          <w:highlight w:val="cyan"/>
          <w:u w:val="single"/>
        </w:rPr>
        <w:t xml:space="preserve">to </w:t>
      </w:r>
      <w:r w:rsidRPr="006C4E7A">
        <w:rPr>
          <w:b/>
          <w:highlight w:val="cyan"/>
          <w:u w:val="single"/>
          <w:bdr w:val="single" w:sz="4" w:space="0" w:color="auto"/>
        </w:rPr>
        <w:t>near certainty</w:t>
      </w:r>
      <w:r w:rsidRPr="006C4E7A">
        <w:rPr>
          <w:b/>
          <w:highlight w:val="cyan"/>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w:t>
      </w:r>
      <w:proofErr w:type="spellStart"/>
      <w:r w:rsidRPr="00F52A8D">
        <w:rPr>
          <w:sz w:val="16"/>
        </w:rPr>
        <w:t>Kolbert</w:t>
      </w:r>
      <w:proofErr w:type="spellEnd"/>
      <w:r w:rsidRPr="00F52A8D">
        <w:rPr>
          <w:sz w:val="16"/>
        </w:rPr>
        <w:t xml:space="preserve">, </w:t>
      </w:r>
      <w:r w:rsidRPr="006C4E7A">
        <w:rPr>
          <w:sz w:val="16"/>
          <w:highlight w:val="cyan"/>
        </w:rPr>
        <w:t>“</w:t>
      </w:r>
      <w:r w:rsidRPr="006C4E7A">
        <w:rPr>
          <w:highlight w:val="cyan"/>
          <w:u w:val="single"/>
        </w:rPr>
        <w:t xml:space="preserve">it is </w:t>
      </w:r>
      <w:r w:rsidRPr="00C04DCB">
        <w:rPr>
          <w:u w:val="single"/>
        </w:rPr>
        <w:t>virtually</w:t>
      </w:r>
      <w:r w:rsidRPr="006C4E7A">
        <w:rPr>
          <w:highlight w:val="cyan"/>
          <w:u w:val="single"/>
        </w:rPr>
        <w:t xml:space="preserve"> </w:t>
      </w:r>
      <w:r w:rsidRPr="006C4E7A">
        <w:rPr>
          <w:b/>
          <w:highlight w:val="cyan"/>
          <w:u w:val="single"/>
        </w:rPr>
        <w:t>impossible to find evidence of disagreement</w:t>
      </w:r>
      <w:r w:rsidRPr="006C4E7A">
        <w:rPr>
          <w:highlight w:val="cyan"/>
          <w:u w:val="single"/>
        </w:rPr>
        <w:t xml:space="preserve"> over </w:t>
      </w:r>
      <w:r w:rsidRPr="00C04DCB">
        <w:rPr>
          <w:u w:val="single"/>
        </w:rPr>
        <w:t>the fundamentals of</w:t>
      </w:r>
      <w:r w:rsidRPr="006C4E7A">
        <w:rPr>
          <w:highlight w:val="cyan"/>
          <w:u w:val="single"/>
        </w:rPr>
        <w:t xml:space="preserve"> global warming</w:t>
      </w:r>
      <w:r w:rsidRPr="00C04DCB">
        <w:rPr>
          <w:u w:val="single"/>
        </w:rPr>
        <w:t xml:space="preserve">.” Evidence from a vast international scientific monitoring effort accumulates almost weekly, as this sample of newspaper reports shows: </w:t>
      </w:r>
      <w:r w:rsidRPr="006C4E7A">
        <w:rPr>
          <w:highlight w:val="cyan"/>
          <w:u w:val="single"/>
        </w:rPr>
        <w:t xml:space="preserve">an international panel predicts “brutal droughts, floods and violent storms </w:t>
      </w:r>
      <w:r w:rsidRPr="00C04DCB">
        <w:rPr>
          <w:u w:val="single"/>
        </w:rPr>
        <w:t xml:space="preserve">across the planet over </w:t>
      </w:r>
      <w:r w:rsidRPr="00101322">
        <w:rPr>
          <w:sz w:val="12"/>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w:t>
      </w:r>
      <w:r w:rsidRPr="00101322">
        <w:rPr>
          <w:sz w:val="12"/>
        </w:rPr>
        <w:lastRenderedPageBreak/>
        <w:t xml:space="preserve">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101322">
        <w:rPr>
          <w:sz w:val="12"/>
        </w:rPr>
        <w:t>Metuq</w:t>
      </w:r>
      <w:proofErr w:type="spellEnd"/>
      <w:r w:rsidRPr="00101322">
        <w:rPr>
          <w:sz w:val="12"/>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w:t>
      </w:r>
      <w:proofErr w:type="spellStart"/>
      <w:r w:rsidRPr="00101322">
        <w:rPr>
          <w:sz w:val="12"/>
        </w:rPr>
        <w:t>serous</w:t>
      </w:r>
      <w:proofErr w:type="spellEnd"/>
      <w:r w:rsidRPr="00101322">
        <w:rPr>
          <w:sz w:val="12"/>
        </w:rPr>
        <w:t xml:space="preserve"> the effects will be. As the newspaper stories quoted above show, we are already experiencing the effects of 1-2 degree warming in more violent storms, spread of disease, mass die offs of plants</w:t>
      </w:r>
      <w:r w:rsidRPr="00101322">
        <w:rPr>
          <w:u w:val="single"/>
        </w:rPr>
        <w:t xml:space="preserve"> </w:t>
      </w:r>
      <w:r w:rsidRPr="006C4E7A">
        <w:rPr>
          <w:highlight w:val="cyan"/>
          <w:u w:val="single"/>
        </w:rPr>
        <w:t>and</w:t>
      </w:r>
      <w:r w:rsidRPr="00C04DCB">
        <w:rPr>
          <w:u w:val="single"/>
        </w:rPr>
        <w:t xml:space="preserve"> animals</w:t>
      </w:r>
      <w:r w:rsidRPr="006C4E7A">
        <w:rPr>
          <w:highlight w:val="cyan"/>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w:t>
      </w:r>
      <w:proofErr w:type="spellStart"/>
      <w:r w:rsidRPr="00101322">
        <w:rPr>
          <w:u w:val="single"/>
        </w:rPr>
        <w:t>thermohaline</w:t>
      </w:r>
      <w:proofErr w:type="spellEnd"/>
      <w:r w:rsidRPr="00101322">
        <w:rPr>
          <w:u w:val="single"/>
        </w:rPr>
        <w:t xml:space="preserv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6C4E7A">
        <w:rPr>
          <w:highlight w:val="cyan"/>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F52A8D">
        <w:rPr>
          <w:sz w:val="16"/>
        </w:rPr>
        <w:t>Hoffert</w:t>
      </w:r>
      <w:proofErr w:type="spellEnd"/>
      <w:r w:rsidRPr="00F52A8D">
        <w:rPr>
          <w:sz w:val="16"/>
        </w:rPr>
        <w:t xml:space="preserve"> of New York University, “</w:t>
      </w:r>
      <w:r w:rsidRPr="006C4E7A">
        <w:rPr>
          <w:highlight w:val="cyan"/>
          <w:u w:val="single"/>
        </w:rPr>
        <w:t xml:space="preserve">we’re just going to burn everything up; </w:t>
      </w:r>
      <w:r w:rsidRPr="00F52A8D">
        <w:rPr>
          <w:sz w:val="16"/>
        </w:rPr>
        <w:t xml:space="preserve">we’re going to </w:t>
      </w:r>
      <w:proofErr w:type="spellStart"/>
      <w:r w:rsidRPr="00F52A8D">
        <w:rPr>
          <w:sz w:val="16"/>
        </w:rPr>
        <w:t>het</w:t>
      </w:r>
      <w:proofErr w:type="spellEnd"/>
      <w:r w:rsidRPr="00F52A8D">
        <w:rPr>
          <w:sz w:val="16"/>
        </w:rPr>
        <w:t xml:space="preserve"> the atmosphere to the temperature it was in the Cretaceous when there were crocodiles at the poles, and then </w:t>
      </w:r>
      <w:r w:rsidRPr="006C4E7A">
        <w:rPr>
          <w:highlight w:val="cyan"/>
          <w:u w:val="single"/>
        </w:rPr>
        <w:t>everything will collapse.”</w:t>
      </w:r>
      <w:r w:rsidRPr="00F52A8D">
        <w:rPr>
          <w:sz w:val="16"/>
        </w:rPr>
        <w:t xml:space="preserve"> During the Cold War, astronomer Carl Sagan popularized a theory of nuclear winter to describe how a thermonuclear war between the </w:t>
      </w:r>
      <w:proofErr w:type="spellStart"/>
      <w:r w:rsidRPr="00F52A8D">
        <w:rPr>
          <w:sz w:val="16"/>
        </w:rPr>
        <w:t>Untied</w:t>
      </w:r>
      <w:proofErr w:type="spellEnd"/>
      <w:r w:rsidRPr="00F52A8D">
        <w:rPr>
          <w:sz w:val="16"/>
        </w:rPr>
        <w:t xml:space="preserve"> States and the Soviet Union would not only destroy both countries but possible end life on this planet. </w:t>
      </w:r>
      <w:r w:rsidRPr="00101322">
        <w:rPr>
          <w:b/>
          <w:u w:val="single"/>
        </w:rPr>
        <w:t xml:space="preserve">Global </w:t>
      </w:r>
      <w:r w:rsidRPr="006C4E7A">
        <w:rPr>
          <w:b/>
          <w:highlight w:val="cyan"/>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6C4E7A">
        <w:rPr>
          <w:highlight w:val="cyan"/>
          <w:u w:val="single"/>
        </w:rPr>
        <w:t xml:space="preserve">it puts </w:t>
      </w:r>
      <w:r w:rsidRPr="00AF4E3F">
        <w:rPr>
          <w:u w:val="single"/>
        </w:rPr>
        <w:t xml:space="preserve">dangers form </w:t>
      </w:r>
      <w:r w:rsidRPr="006C4E7A">
        <w:rPr>
          <w:highlight w:val="cyan"/>
          <w:u w:val="single"/>
        </w:rPr>
        <w:t xml:space="preserve">terrorism and traditional military challenges </w:t>
      </w:r>
      <w:r w:rsidRPr="006C4E7A">
        <w:rPr>
          <w:highlight w:val="cyan"/>
          <w:u w:val="single"/>
          <w:bdr w:val="single" w:sz="4" w:space="0" w:color="auto"/>
        </w:rPr>
        <w:t xml:space="preserve">to </w:t>
      </w:r>
      <w:r w:rsidRPr="006C4E7A">
        <w:rPr>
          <w:b/>
          <w:highlight w:val="cyan"/>
          <w:u w:val="single"/>
          <w:bdr w:val="single" w:sz="4" w:space="0" w:color="auto"/>
        </w:rPr>
        <w:t>shame</w:t>
      </w:r>
      <w:r w:rsidRPr="00F52A8D">
        <w:rPr>
          <w:sz w:val="16"/>
        </w:rPr>
        <w:t xml:space="preserve">. </w:t>
      </w:r>
      <w:r w:rsidRPr="006C4E7A">
        <w:rPr>
          <w:highlight w:val="cyan"/>
          <w:u w:val="single"/>
        </w:rPr>
        <w:t>It is a threat</w:t>
      </w:r>
      <w:r w:rsidRPr="00C04DCB">
        <w:rPr>
          <w:u w:val="single"/>
        </w:rPr>
        <w:t xml:space="preserve"> not only to the security and prosperity to the United States, but potentially </w:t>
      </w:r>
      <w:r w:rsidRPr="006C4E7A">
        <w:rPr>
          <w:highlight w:val="cyan"/>
          <w:u w:val="single"/>
        </w:rPr>
        <w:t xml:space="preserve">to </w:t>
      </w:r>
      <w:r w:rsidRPr="00C04DCB">
        <w:rPr>
          <w:u w:val="single"/>
        </w:rPr>
        <w:t xml:space="preserve">the </w:t>
      </w:r>
      <w:r w:rsidRPr="006C4E7A">
        <w:rPr>
          <w:highlight w:val="cyan"/>
          <w:u w:val="single"/>
        </w:rPr>
        <w:t xml:space="preserve">continued </w:t>
      </w:r>
      <w:r w:rsidRPr="006C4E7A">
        <w:rPr>
          <w:highlight w:val="cyan"/>
          <w:u w:val="single"/>
          <w:bdr w:val="single" w:sz="4" w:space="0" w:color="auto"/>
        </w:rPr>
        <w:t>existence of life</w:t>
      </w:r>
      <w:r w:rsidRPr="006C4E7A">
        <w:rPr>
          <w:highlight w:val="cyan"/>
          <w:u w:val="single"/>
        </w:rPr>
        <w:t xml:space="preserve"> </w:t>
      </w:r>
      <w:r w:rsidRPr="006C2FBD">
        <w:rPr>
          <w:u w:val="single"/>
        </w:rPr>
        <w:t>on this planet</w:t>
      </w:r>
      <w:r w:rsidRPr="006C2FBD">
        <w:rPr>
          <w:sz w:val="16"/>
        </w:rPr>
        <w:t>.</w:t>
      </w:r>
      <w:r w:rsidRPr="00F52A8D">
        <w:rPr>
          <w:sz w:val="16"/>
        </w:rPr>
        <w:t xml:space="preserve">  </w:t>
      </w:r>
    </w:p>
    <w:p w:rsidR="00C2276A" w:rsidRDefault="00C2276A" w:rsidP="00C2276A">
      <w:pPr>
        <w:rPr>
          <w:rStyle w:val="StyleBoldUnderline"/>
        </w:rPr>
      </w:pPr>
    </w:p>
    <w:p w:rsidR="00C2276A" w:rsidRPr="00C2276A" w:rsidRDefault="00C2276A" w:rsidP="00C2276A"/>
    <w:p w:rsidR="00212194" w:rsidRDefault="00212194" w:rsidP="007F5B9A">
      <w:pPr>
        <w:pStyle w:val="Heading1"/>
      </w:pPr>
      <w:r>
        <w:lastRenderedPageBreak/>
        <w:t>2nc warming impact run</w:t>
      </w:r>
    </w:p>
    <w:p w:rsidR="00212194" w:rsidRDefault="00212194" w:rsidP="00212194"/>
    <w:p w:rsidR="00212194" w:rsidRPr="00212194" w:rsidRDefault="00212194" w:rsidP="00212194">
      <w:pPr>
        <w:rPr>
          <w:b/>
        </w:rPr>
      </w:pPr>
      <w:r>
        <w:rPr>
          <w:b/>
        </w:rPr>
        <w:t xml:space="preserve">Warming outweighs – the scientific consensus goes </w:t>
      </w:r>
      <w:proofErr w:type="spellStart"/>
      <w:r>
        <w:rPr>
          <w:b/>
        </w:rPr>
        <w:t>neg</w:t>
      </w:r>
      <w:proofErr w:type="spellEnd"/>
      <w:r>
        <w:rPr>
          <w:b/>
        </w:rPr>
        <w:t xml:space="preserve"> – it shuts down global agriculture and devastates biodiversity</w:t>
      </w:r>
    </w:p>
    <w:p w:rsidR="00212194" w:rsidRDefault="00212194" w:rsidP="00212194"/>
    <w:p w:rsidR="00212194" w:rsidRPr="00212194" w:rsidRDefault="00212194" w:rsidP="00212194">
      <w:pPr>
        <w:rPr>
          <w:b/>
        </w:rPr>
      </w:pPr>
      <w:r>
        <w:rPr>
          <w:b/>
        </w:rPr>
        <w:t>It’s the greatest existential risk</w:t>
      </w:r>
    </w:p>
    <w:p w:rsidR="00212194" w:rsidRPr="00212194" w:rsidRDefault="00212194" w:rsidP="00212194">
      <w:pPr>
        <w:rPr>
          <w:sz w:val="16"/>
          <w:szCs w:val="16"/>
        </w:rPr>
      </w:pPr>
      <w:r w:rsidRPr="00212194">
        <w:rPr>
          <w:rStyle w:val="StyleStyleBold12pt"/>
        </w:rPr>
        <w:t>NYET ‘6</w:t>
      </w:r>
      <w:r>
        <w:t xml:space="preserve"> </w:t>
      </w:r>
      <w:r w:rsidRPr="00212194">
        <w:rPr>
          <w:sz w:val="16"/>
          <w:szCs w:val="16"/>
        </w:rPr>
        <w:t>(The New York End Times is a non-partisan, non-religious, non-ideological, free news filter. We monitor world trends and events as they pertain to two vital threats - war and extinction. We use a proprietary methodology to quantify movements between the extremes of war and peace, harmony and extinction.</w:t>
      </w:r>
    </w:p>
    <w:p w:rsidR="00212194" w:rsidRPr="00212194" w:rsidRDefault="00212194" w:rsidP="00212194">
      <w:pPr>
        <w:rPr>
          <w:sz w:val="16"/>
          <w:szCs w:val="16"/>
        </w:rPr>
      </w:pPr>
      <w:r w:rsidRPr="00212194">
        <w:rPr>
          <w:sz w:val="16"/>
          <w:szCs w:val="16"/>
        </w:rPr>
        <w:t>http://newyorkendtimes.com/extinctionscale.asp)</w:t>
      </w:r>
    </w:p>
    <w:p w:rsidR="00212194" w:rsidRPr="00526FE5" w:rsidRDefault="00212194" w:rsidP="00212194">
      <w:pPr>
        <w:rPr>
          <w:sz w:val="16"/>
        </w:rPr>
      </w:pPr>
      <w:r w:rsidRPr="00217581">
        <w:rPr>
          <w:rStyle w:val="StyleBoldUnderline"/>
        </w:rPr>
        <w:t>We rate Global Climate Change as a greater threat for human extinction in this century.</w:t>
      </w:r>
      <w:r w:rsidRPr="00526FE5">
        <w:rPr>
          <w:sz w:val="16"/>
        </w:rPr>
        <w:t xml:space="preserve"> Most scientists forecast disruptions and dislocations, if current trends persist. The extinction danger is more likely if we alter an environmental process that causes harmful effects and leads to conditions that make the planet uninhabitable to humans. </w:t>
      </w:r>
      <w:r w:rsidRPr="0029628B">
        <w:rPr>
          <w:rStyle w:val="StyleBoldUnderline"/>
        </w:rPr>
        <w:t xml:space="preserve">Considering that there is so much that is unknown about global systems, </w:t>
      </w:r>
      <w:r w:rsidRPr="006C4E7A">
        <w:rPr>
          <w:rStyle w:val="StyleBoldUnderline"/>
          <w:highlight w:val="cyan"/>
        </w:rPr>
        <w:t xml:space="preserve">we consider climate change to be the greatest danger </w:t>
      </w:r>
      <w:r w:rsidRPr="0029628B">
        <w:rPr>
          <w:rStyle w:val="StyleBoldUnderline"/>
        </w:rPr>
        <w:t>to human extinction</w:t>
      </w:r>
      <w:r w:rsidRPr="00526FE5">
        <w:rPr>
          <w:sz w:val="16"/>
        </w:rPr>
        <w:t xml:space="preserve">. However, there is no evidence of imminent danger. </w:t>
      </w:r>
      <w:r w:rsidRPr="006C4E7A">
        <w:rPr>
          <w:rStyle w:val="StyleBoldUnderline"/>
          <w:highlight w:val="cyan"/>
        </w:rPr>
        <w:t xml:space="preserve">Nuclear war </w:t>
      </w:r>
      <w:r w:rsidRPr="00526FE5">
        <w:rPr>
          <w:sz w:val="16"/>
        </w:rPr>
        <w:t>at some point in this century might happen. It</w:t>
      </w:r>
      <w:r w:rsidRPr="006C4E7A">
        <w:rPr>
          <w:rStyle w:val="StyleBoldUnderline"/>
          <w:highlight w:val="cyan"/>
        </w:rPr>
        <w:t xml:space="preserve"> is unlikely to cause </w:t>
      </w:r>
      <w:r w:rsidRPr="00217581">
        <w:rPr>
          <w:rStyle w:val="StyleBoldUnderline"/>
        </w:rPr>
        <w:t xml:space="preserve">human </w:t>
      </w:r>
      <w:r w:rsidRPr="006C4E7A">
        <w:rPr>
          <w:rStyle w:val="StyleBoldUnderline"/>
          <w:highlight w:val="cyan"/>
        </w:rPr>
        <w:t xml:space="preserve">extinction </w:t>
      </w:r>
      <w:r w:rsidRPr="00217581">
        <w:rPr>
          <w:rStyle w:val="StyleBoldUnderline"/>
        </w:rPr>
        <w:t>though. While several countries have nuclear weapons, there are few with the firepower to annihilate the world</w:t>
      </w:r>
      <w:r w:rsidRPr="00526FE5">
        <w:rPr>
          <w:sz w:val="16"/>
        </w:rPr>
        <w:t xml:space="preserve">. For those nations it would be suicidal to exercise that option. </w:t>
      </w:r>
      <w:r w:rsidRPr="00217581">
        <w:rPr>
          <w:rStyle w:val="StyleBoldUnderline"/>
        </w:rPr>
        <w:t xml:space="preserve">The pattern is that </w:t>
      </w:r>
      <w:r w:rsidRPr="006C4E7A">
        <w:rPr>
          <w:rStyle w:val="StyleBoldUnderline"/>
          <w:highlight w:val="cyan"/>
        </w:rPr>
        <w:t xml:space="preserve">the more destructive technology a nation has, the more it </w:t>
      </w:r>
      <w:r w:rsidRPr="006C4E7A">
        <w:rPr>
          <w:rStyle w:val="Emphasis"/>
          <w:highlight w:val="cyan"/>
        </w:rPr>
        <w:t>tends towards rational behavior</w:t>
      </w:r>
      <w:r w:rsidRPr="00217581">
        <w:rPr>
          <w:rStyle w:val="StyleBoldUnderline"/>
        </w:rPr>
        <w:t xml:space="preserve">. </w:t>
      </w:r>
      <w:r w:rsidRPr="00526FE5">
        <w:rPr>
          <w:sz w:val="16"/>
        </w:rPr>
        <w:t xml:space="preserve">Sophisticated precision weapons then become better tactical options. The bigger danger comes from nuclear weapons in the hands of terrorists with the help of a rogue state, such as North Korea. The size of such an explosion would not be sufficient to threaten humanity as a whole. Instead it could trigger a major war or even world war. Under this scenario </w:t>
      </w:r>
      <w:r w:rsidRPr="006C4E7A">
        <w:rPr>
          <w:rStyle w:val="StyleBoldUnderline"/>
          <w:highlight w:val="cyan"/>
        </w:rPr>
        <w:t>human extinction would only be possible if other threats were present, such as</w:t>
      </w:r>
      <w:r w:rsidRPr="00526FE5">
        <w:rPr>
          <w:sz w:val="16"/>
        </w:rPr>
        <w:t xml:space="preserve"> disease and </w:t>
      </w:r>
      <w:r w:rsidRPr="006C4E7A">
        <w:rPr>
          <w:rStyle w:val="StyleBoldUnderline"/>
          <w:highlight w:val="cyan"/>
        </w:rPr>
        <w:t>climate change</w:t>
      </w:r>
      <w:r w:rsidRPr="00526FE5">
        <w:rPr>
          <w:sz w:val="16"/>
        </w:rPr>
        <w:t xml:space="preserve">. We monitor war separately. However we also need to incorporate the dangers </w:t>
      </w:r>
      <w:proofErr w:type="gramStart"/>
      <w:r w:rsidRPr="00526FE5">
        <w:rPr>
          <w:sz w:val="16"/>
        </w:rPr>
        <w:t>here .</w:t>
      </w:r>
      <w:proofErr w:type="gramEnd"/>
      <w:r w:rsidRPr="00526FE5">
        <w:rPr>
          <w:sz w:val="16"/>
        </w:rPr>
        <w:t xml:space="preserve"> </w:t>
      </w:r>
    </w:p>
    <w:p w:rsidR="00212194" w:rsidRDefault="00212194" w:rsidP="00212194"/>
    <w:p w:rsidR="00212194" w:rsidRPr="00212194" w:rsidRDefault="00212194" w:rsidP="00212194">
      <w:pPr>
        <w:rPr>
          <w:b/>
        </w:rPr>
      </w:pPr>
      <w:r w:rsidRPr="00212194">
        <w:rPr>
          <w:b/>
        </w:rPr>
        <w:t>Nuclear war does not cause extinction</w:t>
      </w:r>
    </w:p>
    <w:p w:rsidR="00212194" w:rsidRPr="00B2680D" w:rsidRDefault="00212194" w:rsidP="00212194">
      <w:r w:rsidRPr="00B2680D">
        <w:rPr>
          <w:b/>
          <w:sz w:val="24"/>
        </w:rPr>
        <w:t>Seitz</w:t>
      </w:r>
      <w:r w:rsidRPr="00B2680D">
        <w:t xml:space="preserve">, </w:t>
      </w:r>
      <w:r w:rsidRPr="00212194">
        <w:rPr>
          <w:sz w:val="16"/>
          <w:szCs w:val="16"/>
        </w:rPr>
        <w:t xml:space="preserve">former Presidential science advisor and keynote speaker at international science conferences, December 20 </w:t>
      </w:r>
      <w:r w:rsidRPr="00B2680D">
        <w:rPr>
          <w:b/>
          <w:sz w:val="24"/>
        </w:rPr>
        <w:t>2006</w:t>
      </w:r>
    </w:p>
    <w:p w:rsidR="00212194" w:rsidRPr="00212194" w:rsidRDefault="00212194" w:rsidP="00212194">
      <w:pPr>
        <w:rPr>
          <w:sz w:val="16"/>
          <w:szCs w:val="16"/>
        </w:rPr>
      </w:pPr>
      <w:r w:rsidRPr="00212194">
        <w:rPr>
          <w:sz w:val="16"/>
          <w:szCs w:val="16"/>
        </w:rPr>
        <w:t>(</w:t>
      </w:r>
      <w:proofErr w:type="gramStart"/>
      <w:r w:rsidRPr="00212194">
        <w:rPr>
          <w:sz w:val="16"/>
          <w:szCs w:val="16"/>
        </w:rPr>
        <w:t>Russell,</w:t>
      </w:r>
      <w:proofErr w:type="gramEnd"/>
      <w:r w:rsidRPr="00212194">
        <w:rPr>
          <w:sz w:val="16"/>
          <w:szCs w:val="16"/>
        </w:rPr>
        <w:t xml:space="preserve"> holds multiple patents and degrees from Harvard and MIT, “The ‘Nuclear Winter’ Meltdown,” http://adamant.typepad.com/seitz/2006/12/preherein_honor.html, accessed October 18, 2007)</w:t>
      </w:r>
    </w:p>
    <w:p w:rsidR="00212194" w:rsidRPr="00526FE5" w:rsidRDefault="00212194" w:rsidP="00212194">
      <w:pPr>
        <w:rPr>
          <w:sz w:val="16"/>
        </w:rPr>
      </w:pPr>
      <w:r w:rsidRPr="00526FE5">
        <w:rPr>
          <w:sz w:val="16"/>
        </w:rPr>
        <w:t>"</w:t>
      </w:r>
      <w:r w:rsidRPr="00217581">
        <w:rPr>
          <w:rStyle w:val="StyleBoldUnderline"/>
        </w:rPr>
        <w:t>Apocalyptic</w:t>
      </w:r>
      <w:r w:rsidRPr="00526FE5">
        <w:rPr>
          <w:sz w:val="16"/>
        </w:rPr>
        <w:t xml:space="preserve"> predictions require, to be taken </w:t>
      </w:r>
      <w:proofErr w:type="spellStart"/>
      <w:r w:rsidRPr="00526FE5">
        <w:rPr>
          <w:sz w:val="16"/>
        </w:rPr>
        <w:t>seriously,higher</w:t>
      </w:r>
      <w:proofErr w:type="spellEnd"/>
      <w:r w:rsidRPr="00526FE5">
        <w:rPr>
          <w:sz w:val="16"/>
        </w:rPr>
        <w:t xml:space="preserve"> standards of evidence than do assertions on other matters where the stakes are not as great." wrote Sagan in Foreign Affairs , Winter 1983 -84. But that "</w:t>
      </w:r>
      <w:r w:rsidRPr="006C4E7A">
        <w:rPr>
          <w:rStyle w:val="StyleBoldUnderline"/>
          <w:highlight w:val="cyan"/>
        </w:rPr>
        <w:t>evidence</w:t>
      </w:r>
      <w:r w:rsidRPr="00526FE5">
        <w:rPr>
          <w:sz w:val="16"/>
        </w:rPr>
        <w:t>"</w:t>
      </w:r>
      <w:r w:rsidRPr="00526FE5">
        <w:rPr>
          <w:b/>
          <w:sz w:val="16"/>
        </w:rPr>
        <w:t xml:space="preserve"> </w:t>
      </w:r>
      <w:r w:rsidRPr="006C4E7A">
        <w:rPr>
          <w:rStyle w:val="StyleBoldUnderline"/>
          <w:highlight w:val="cyan"/>
        </w:rPr>
        <w:t>was never forthcoming</w:t>
      </w:r>
      <w:r w:rsidRPr="00526FE5">
        <w:rPr>
          <w:sz w:val="16"/>
        </w:rPr>
        <w:t xml:space="preserve">. </w:t>
      </w:r>
      <w:r w:rsidRPr="006C4E7A">
        <w:rPr>
          <w:rStyle w:val="StyleBoldUnderline"/>
          <w:highlight w:val="cyan"/>
        </w:rPr>
        <w:t>'Nuclear Winter' never existed</w:t>
      </w:r>
      <w:r w:rsidRPr="00526FE5">
        <w:rPr>
          <w:sz w:val="16"/>
        </w:rPr>
        <w:t xml:space="preserve"> outside of a </w:t>
      </w:r>
      <w:proofErr w:type="gramStart"/>
      <w:r w:rsidRPr="00526FE5">
        <w:rPr>
          <w:sz w:val="16"/>
        </w:rPr>
        <w:t xml:space="preserve">computer  </w:t>
      </w:r>
      <w:r w:rsidRPr="006C4E7A">
        <w:rPr>
          <w:rStyle w:val="StyleBoldUnderline"/>
          <w:highlight w:val="cyan"/>
        </w:rPr>
        <w:t>except</w:t>
      </w:r>
      <w:proofErr w:type="gramEnd"/>
      <w:r w:rsidRPr="006C4E7A">
        <w:rPr>
          <w:rStyle w:val="StyleBoldUnderline"/>
          <w:highlight w:val="cyan"/>
        </w:rPr>
        <w:t xml:space="preserve"> as air-brushed animation</w:t>
      </w:r>
      <w:r w:rsidRPr="00526FE5">
        <w:rPr>
          <w:sz w:val="16"/>
        </w:rPr>
        <w:t xml:space="preserve"> commissioned </w:t>
      </w:r>
      <w:r w:rsidRPr="00217581">
        <w:rPr>
          <w:rStyle w:val="StyleBoldUnderline"/>
        </w:rPr>
        <w:t>by</w:t>
      </w:r>
      <w:r w:rsidRPr="00526FE5">
        <w:rPr>
          <w:sz w:val="16"/>
        </w:rPr>
        <w:t xml:space="preserve"> the </w:t>
      </w:r>
      <w:r w:rsidRPr="00217581">
        <w:rPr>
          <w:rStyle w:val="StyleBoldUnderline"/>
        </w:rPr>
        <w:t>a  PR firm</w:t>
      </w:r>
      <w:r w:rsidRPr="00526FE5">
        <w:rPr>
          <w:sz w:val="16"/>
        </w:rPr>
        <w:t xml:space="preserve"> - Porter </w:t>
      </w:r>
      <w:proofErr w:type="spellStart"/>
      <w:r w:rsidRPr="00526FE5">
        <w:rPr>
          <w:sz w:val="16"/>
        </w:rPr>
        <w:t>Novelli</w:t>
      </w:r>
      <w:proofErr w:type="spellEnd"/>
      <w:r w:rsidRPr="00526FE5">
        <w:rPr>
          <w:sz w:val="16"/>
        </w:rPr>
        <w:t xml:space="preserve"> Inc. </w:t>
      </w:r>
      <w:r w:rsidRPr="00217581">
        <w:rPr>
          <w:rStyle w:val="StyleBoldUnderline"/>
        </w:rPr>
        <w:t>Yet Sagan predicted</w:t>
      </w:r>
      <w:r w:rsidRPr="00526FE5">
        <w:rPr>
          <w:sz w:val="16"/>
        </w:rPr>
        <w:t xml:space="preserve"> "the </w:t>
      </w:r>
      <w:r w:rsidRPr="00217581">
        <w:rPr>
          <w:rStyle w:val="StyleBoldUnderline"/>
        </w:rPr>
        <w:t>extinction</w:t>
      </w:r>
      <w:r w:rsidRPr="00526FE5">
        <w:rPr>
          <w:sz w:val="16"/>
        </w:rPr>
        <w:t xml:space="preserve"> of the human </w:t>
      </w:r>
      <w:proofErr w:type="gramStart"/>
      <w:r w:rsidRPr="00526FE5">
        <w:rPr>
          <w:sz w:val="16"/>
        </w:rPr>
        <w:t>species "</w:t>
      </w:r>
      <w:proofErr w:type="gramEnd"/>
      <w:r w:rsidRPr="00526FE5">
        <w:rPr>
          <w:sz w:val="16"/>
        </w:rPr>
        <w:t xml:space="preserve"> as temperatures plummeted 35 degrees C and  the world froze in the aftermath of  a nuclear holocaust.  Last year, </w:t>
      </w:r>
      <w:r w:rsidRPr="00217581">
        <w:rPr>
          <w:rStyle w:val="StyleBoldUnderline"/>
        </w:rPr>
        <w:t xml:space="preserve">Sagan's cohort </w:t>
      </w:r>
      <w:proofErr w:type="gramStart"/>
      <w:r w:rsidRPr="00217581">
        <w:rPr>
          <w:rStyle w:val="StyleBoldUnderline"/>
        </w:rPr>
        <w:t>tried  to</w:t>
      </w:r>
      <w:proofErr w:type="gramEnd"/>
      <w:r w:rsidRPr="00217581">
        <w:rPr>
          <w:rStyle w:val="StyleBoldUnderline"/>
        </w:rPr>
        <w:t xml:space="preserve"> reanimate the ghost</w:t>
      </w:r>
      <w:r w:rsidRPr="00526FE5">
        <w:rPr>
          <w:sz w:val="16"/>
        </w:rPr>
        <w:t xml:space="preserve"> in a machine anti-nuclear activists invoked in the depths of the Cold War, </w:t>
      </w:r>
      <w:r w:rsidRPr="00217581">
        <w:rPr>
          <w:rStyle w:val="StyleBoldUnderline"/>
        </w:rPr>
        <w:t>by re-running equally arbitrary scenarios</w:t>
      </w:r>
      <w:r w:rsidRPr="00526FE5">
        <w:rPr>
          <w:sz w:val="16"/>
        </w:rPr>
        <w:t xml:space="preserve"> on a modern  interactive Global Circulation Model. But the Cold War is history in more ways than one. </w:t>
      </w:r>
      <w:r w:rsidRPr="00217581">
        <w:rPr>
          <w:rStyle w:val="StyleBoldUnderline"/>
        </w:rPr>
        <w:t xml:space="preserve">It is a credit to post-modern </w:t>
      </w:r>
      <w:r w:rsidRPr="006C4E7A">
        <w:rPr>
          <w:rStyle w:val="StyleBoldUnderline"/>
          <w:highlight w:val="cyan"/>
        </w:rPr>
        <w:t>computer climate simulations</w:t>
      </w:r>
      <w:r w:rsidRPr="00217581">
        <w:rPr>
          <w:rStyle w:val="StyleBoldUnderline"/>
        </w:rPr>
        <w:t xml:space="preserve"> that they </w:t>
      </w:r>
      <w:r w:rsidRPr="006C4E7A">
        <w:rPr>
          <w:rStyle w:val="StyleBoldUnderline"/>
          <w:highlight w:val="cyan"/>
        </w:rPr>
        <w:t xml:space="preserve">do not reproduce the </w:t>
      </w:r>
      <w:proofErr w:type="gramStart"/>
      <w:r w:rsidRPr="006C4E7A">
        <w:rPr>
          <w:rStyle w:val="StyleBoldUnderline"/>
          <w:highlight w:val="cyan"/>
        </w:rPr>
        <w:t>apocalyptic  results</w:t>
      </w:r>
      <w:proofErr w:type="gramEnd"/>
      <w:r w:rsidRPr="006C4E7A">
        <w:rPr>
          <w:rStyle w:val="StyleBoldUnderline"/>
          <w:highlight w:val="cyan"/>
        </w:rPr>
        <w:t xml:space="preserve"> of</w:t>
      </w:r>
      <w:r w:rsidRPr="00526FE5">
        <w:rPr>
          <w:sz w:val="16"/>
        </w:rPr>
        <w:t xml:space="preserve"> what </w:t>
      </w:r>
      <w:r w:rsidRPr="006C4E7A">
        <w:rPr>
          <w:rStyle w:val="StyleBoldUnderline"/>
          <w:highlight w:val="cyan"/>
        </w:rPr>
        <w:t>Sagan</w:t>
      </w:r>
      <w:r w:rsidRPr="00526FE5">
        <w:rPr>
          <w:sz w:val="16"/>
        </w:rPr>
        <w:t xml:space="preserve"> oxymoronically termed "a sophisticated one dimensional model." </w:t>
      </w:r>
      <w:r w:rsidRPr="006C4E7A">
        <w:rPr>
          <w:rStyle w:val="StyleBoldUnderline"/>
          <w:highlight w:val="cyan"/>
        </w:rPr>
        <w:t>The</w:t>
      </w:r>
      <w:r w:rsidRPr="00217581">
        <w:rPr>
          <w:rStyle w:val="StyleBoldUnderline"/>
        </w:rPr>
        <w:t xml:space="preserve"> subzero</w:t>
      </w:r>
      <w:r w:rsidRPr="00526FE5">
        <w:rPr>
          <w:sz w:val="16"/>
        </w:rPr>
        <w:t xml:space="preserve"> </w:t>
      </w:r>
      <w:r w:rsidRPr="006C4E7A">
        <w:rPr>
          <w:rStyle w:val="StyleBoldUnderline"/>
          <w:highlight w:val="cyan"/>
        </w:rPr>
        <w:t xml:space="preserve">'baseline </w:t>
      </w:r>
      <w:proofErr w:type="gramStart"/>
      <w:r w:rsidRPr="006C4E7A">
        <w:rPr>
          <w:rStyle w:val="StyleBoldUnderline"/>
          <w:highlight w:val="cyan"/>
        </w:rPr>
        <w:t>case'  has</w:t>
      </w:r>
      <w:proofErr w:type="gramEnd"/>
      <w:r w:rsidRPr="006C4E7A">
        <w:rPr>
          <w:rStyle w:val="StyleBoldUnderline"/>
          <w:highlight w:val="cyan"/>
        </w:rPr>
        <w:t xml:space="preserve"> melted</w:t>
      </w:r>
      <w:r w:rsidRPr="00217581">
        <w:rPr>
          <w:rStyle w:val="StyleBoldUnderline"/>
        </w:rPr>
        <w:t xml:space="preserve"> down</w:t>
      </w:r>
      <w:r w:rsidRPr="00526FE5">
        <w:rPr>
          <w:sz w:val="16"/>
        </w:rPr>
        <w:t xml:space="preserve"> in</w:t>
      </w:r>
      <w:r w:rsidRPr="006C4E7A">
        <w:rPr>
          <w:rStyle w:val="StyleBoldUnderline"/>
          <w:highlight w:val="cyan"/>
        </w:rPr>
        <w:t>to</w:t>
      </w:r>
      <w:r w:rsidRPr="00526FE5">
        <w:rPr>
          <w:sz w:val="16"/>
        </w:rPr>
        <w:t xml:space="preserve"> a tepid 1.3 degrees of </w:t>
      </w:r>
      <w:r w:rsidRPr="006C4E7A">
        <w:rPr>
          <w:rStyle w:val="StyleBoldUnderline"/>
          <w:highlight w:val="cyan"/>
        </w:rPr>
        <w:t>average cooling</w:t>
      </w:r>
      <w:r w:rsidRPr="00526FE5">
        <w:rPr>
          <w:sz w:val="16"/>
        </w:rPr>
        <w:t xml:space="preserve">- </w:t>
      </w:r>
      <w:r w:rsidRPr="00217581">
        <w:rPr>
          <w:rStyle w:val="StyleBoldUnderline"/>
        </w:rPr>
        <w:t xml:space="preserve">grey skies do not a </w:t>
      </w:r>
      <w:proofErr w:type="spellStart"/>
      <w:r w:rsidRPr="00217581">
        <w:rPr>
          <w:rStyle w:val="StyleBoldUnderline"/>
        </w:rPr>
        <w:t>Ragnarok</w:t>
      </w:r>
      <w:proofErr w:type="spellEnd"/>
      <w:r w:rsidRPr="00217581">
        <w:rPr>
          <w:rStyle w:val="StyleBoldUnderline"/>
        </w:rPr>
        <w:t xml:space="preserve"> make</w:t>
      </w:r>
      <w:r w:rsidRPr="00526FE5">
        <w:rPr>
          <w:sz w:val="16"/>
        </w:rPr>
        <w:t xml:space="preserve">. </w:t>
      </w:r>
      <w:r w:rsidRPr="00217581">
        <w:rPr>
          <w:rStyle w:val="StyleBoldUnderline"/>
        </w:rPr>
        <w:t xml:space="preserve">What remains is just </w:t>
      </w:r>
      <w:r w:rsidRPr="006C4E7A">
        <w:rPr>
          <w:rStyle w:val="StyleBoldUnderline"/>
          <w:highlight w:val="cyan"/>
        </w:rPr>
        <w:t xml:space="preserve">not the stuff </w:t>
      </w:r>
      <w:proofErr w:type="gramStart"/>
      <w:r w:rsidRPr="006C4E7A">
        <w:rPr>
          <w:rStyle w:val="StyleBoldUnderline"/>
          <w:highlight w:val="cyan"/>
        </w:rPr>
        <w:t>that  End</w:t>
      </w:r>
      <w:proofErr w:type="gramEnd"/>
      <w:r w:rsidRPr="006C4E7A">
        <w:rPr>
          <w:rStyle w:val="StyleBoldUnderline"/>
          <w:highlight w:val="cyan"/>
        </w:rPr>
        <w:t xml:space="preserve"> of the World myths are made of</w:t>
      </w:r>
      <w:r w:rsidRPr="00526FE5">
        <w:rPr>
          <w:sz w:val="16"/>
        </w:rPr>
        <w:t>.</w:t>
      </w:r>
    </w:p>
    <w:p w:rsidR="00212194" w:rsidRPr="00212194" w:rsidRDefault="00212194" w:rsidP="00212194"/>
    <w:p w:rsidR="00C2276A" w:rsidRDefault="00C2276A" w:rsidP="007F5B9A">
      <w:pPr>
        <w:pStyle w:val="Heading1"/>
      </w:pPr>
      <w:r>
        <w:lastRenderedPageBreak/>
        <w:t xml:space="preserve"> Ocean impact</w:t>
      </w:r>
    </w:p>
    <w:p w:rsidR="00C2276A" w:rsidRDefault="00C2276A" w:rsidP="00C2276A"/>
    <w:p w:rsidR="00C2276A" w:rsidRPr="00C2276A" w:rsidRDefault="00C2276A" w:rsidP="00C2276A">
      <w:pPr>
        <w:rPr>
          <w:b/>
        </w:rPr>
      </w:pPr>
      <w:r w:rsidRPr="00C2276A">
        <w:rPr>
          <w:b/>
        </w:rPr>
        <w:t>Emissions cause extinction- ocean acidification</w:t>
      </w:r>
    </w:p>
    <w:p w:rsidR="00C2276A" w:rsidRPr="00F13EAF" w:rsidRDefault="00C2276A" w:rsidP="00C2276A">
      <w:pPr>
        <w:rPr>
          <w:sz w:val="16"/>
          <w:szCs w:val="16"/>
        </w:rPr>
      </w:pPr>
      <w:proofErr w:type="spellStart"/>
      <w:r w:rsidRPr="00F13EAF">
        <w:rPr>
          <w:b/>
        </w:rPr>
        <w:t>Payet</w:t>
      </w:r>
      <w:proofErr w:type="spellEnd"/>
      <w:r w:rsidRPr="00F13EAF">
        <w:rPr>
          <w:b/>
        </w:rPr>
        <w:t xml:space="preserve"> et al. ’10 </w:t>
      </w:r>
      <w:r w:rsidRPr="00DB1E95">
        <w:rPr>
          <w:sz w:val="12"/>
          <w:szCs w:val="16"/>
        </w:rPr>
        <w:t>(</w:t>
      </w:r>
      <w:proofErr w:type="spellStart"/>
      <w:r w:rsidRPr="00DB1E95">
        <w:rPr>
          <w:sz w:val="12"/>
          <w:szCs w:val="16"/>
        </w:rPr>
        <w:t>Janot</w:t>
      </w:r>
      <w:proofErr w:type="spellEnd"/>
      <w:r w:rsidRPr="00DB1E95">
        <w:rPr>
          <w:sz w:val="12"/>
          <w:szCs w:val="16"/>
        </w:rPr>
        <w:t xml:space="preserve"> </w:t>
      </w:r>
      <w:proofErr w:type="spellStart"/>
      <w:r w:rsidRPr="00DB1E95">
        <w:rPr>
          <w:sz w:val="12"/>
          <w:szCs w:val="16"/>
        </w:rPr>
        <w:t>Mendler</w:t>
      </w:r>
      <w:proofErr w:type="spellEnd"/>
      <w:r w:rsidRPr="00DB1E95">
        <w:rPr>
          <w:sz w:val="12"/>
          <w:szCs w:val="16"/>
        </w:rPr>
        <w:t xml:space="preserve"> de Suarez, </w:t>
      </w:r>
      <w:proofErr w:type="spellStart"/>
      <w:r w:rsidRPr="00DB1E95">
        <w:rPr>
          <w:sz w:val="12"/>
          <w:szCs w:val="16"/>
        </w:rPr>
        <w:t>Biliana</w:t>
      </w:r>
      <w:proofErr w:type="spellEnd"/>
      <w:r w:rsidRPr="00DB1E95">
        <w:rPr>
          <w:sz w:val="12"/>
          <w:szCs w:val="16"/>
        </w:rPr>
        <w:t xml:space="preserve"> </w:t>
      </w:r>
      <w:proofErr w:type="spellStart"/>
      <w:r w:rsidRPr="00DB1E95">
        <w:rPr>
          <w:sz w:val="12"/>
          <w:szCs w:val="16"/>
        </w:rPr>
        <w:t>Cicin-Sain</w:t>
      </w:r>
      <w:proofErr w:type="spellEnd"/>
      <w:r w:rsidRPr="00DB1E95">
        <w:rPr>
          <w:sz w:val="12"/>
          <w:szCs w:val="16"/>
        </w:rPr>
        <w:t xml:space="preserve">, </w:t>
      </w:r>
      <w:proofErr w:type="spellStart"/>
      <w:r w:rsidRPr="00DB1E95">
        <w:rPr>
          <w:sz w:val="12"/>
          <w:szCs w:val="16"/>
        </w:rPr>
        <w:t>Kateryna</w:t>
      </w:r>
      <w:proofErr w:type="spellEnd"/>
      <w:r w:rsidRPr="00DB1E95">
        <w:rPr>
          <w:sz w:val="12"/>
          <w:szCs w:val="16"/>
        </w:rPr>
        <w:t xml:space="preserve"> </w:t>
      </w:r>
      <w:proofErr w:type="spellStart"/>
      <w:r w:rsidRPr="00DB1E95">
        <w:rPr>
          <w:sz w:val="12"/>
          <w:szCs w:val="16"/>
        </w:rPr>
        <w:t>Wowk</w:t>
      </w:r>
      <w:proofErr w:type="spellEnd"/>
      <w:r w:rsidRPr="00DB1E95">
        <w:rPr>
          <w:sz w:val="12"/>
          <w:szCs w:val="16"/>
        </w:rPr>
        <w:t xml:space="preserve">, </w:t>
      </w:r>
      <w:proofErr w:type="spellStart"/>
      <w:r w:rsidRPr="00DB1E95">
        <w:rPr>
          <w:sz w:val="12"/>
          <w:szCs w:val="16"/>
        </w:rPr>
        <w:t>Rolph</w:t>
      </w:r>
      <w:proofErr w:type="spellEnd"/>
      <w:r w:rsidRPr="00DB1E95">
        <w:rPr>
          <w:sz w:val="12"/>
          <w:szCs w:val="16"/>
        </w:rPr>
        <w:t xml:space="preserve"> </w:t>
      </w:r>
      <w:proofErr w:type="spellStart"/>
      <w:r w:rsidRPr="00DB1E95">
        <w:rPr>
          <w:sz w:val="12"/>
          <w:szCs w:val="16"/>
        </w:rPr>
        <w:t>Payet</w:t>
      </w:r>
      <w:proofErr w:type="spellEnd"/>
      <w:r w:rsidRPr="00DB1E95">
        <w:rPr>
          <w:sz w:val="12"/>
          <w:szCs w:val="16"/>
        </w:rPr>
        <w:t xml:space="preserve">, </w:t>
      </w:r>
      <w:proofErr w:type="spellStart"/>
      <w:r w:rsidRPr="00DB1E95">
        <w:rPr>
          <w:sz w:val="12"/>
          <w:szCs w:val="16"/>
        </w:rPr>
        <w:t>Ove</w:t>
      </w:r>
      <w:proofErr w:type="spellEnd"/>
      <w:r w:rsidRPr="00DB1E95">
        <w:rPr>
          <w:sz w:val="12"/>
          <w:szCs w:val="16"/>
        </w:rPr>
        <w:t xml:space="preserve"> </w:t>
      </w:r>
      <w:proofErr w:type="spellStart"/>
      <w:r w:rsidRPr="00DB1E95">
        <w:rPr>
          <w:sz w:val="12"/>
          <w:szCs w:val="16"/>
        </w:rPr>
        <w:t>Hoegh-Guldberg</w:t>
      </w:r>
      <w:proofErr w:type="spellEnd"/>
      <w:r w:rsidRPr="00DB1E95">
        <w:rPr>
          <w:sz w:val="12"/>
          <w:szCs w:val="16"/>
        </w:rPr>
        <w:t xml:space="preserve"> Global Forum on Oceans, Coasts, and Islands Global Oceans Conference 2010 May 3-7, 2010, Ensuring Survival: Oceans, Climate and Security Prepared by </w:t>
      </w:r>
      <w:proofErr w:type="spellStart"/>
      <w:r w:rsidRPr="00DB1E95">
        <w:rPr>
          <w:sz w:val="12"/>
          <w:szCs w:val="16"/>
        </w:rPr>
        <w:t>Janot</w:t>
      </w:r>
      <w:proofErr w:type="spellEnd"/>
      <w:r w:rsidRPr="00DB1E95">
        <w:rPr>
          <w:sz w:val="12"/>
          <w:szCs w:val="16"/>
        </w:rPr>
        <w:t xml:space="preserve"> </w:t>
      </w:r>
      <w:proofErr w:type="spellStart"/>
      <w:r w:rsidRPr="00DB1E95">
        <w:rPr>
          <w:sz w:val="12"/>
          <w:szCs w:val="16"/>
        </w:rPr>
        <w:t>Mendler</w:t>
      </w:r>
      <w:proofErr w:type="spellEnd"/>
      <w:r w:rsidRPr="00DB1E95">
        <w:rPr>
          <w:sz w:val="12"/>
          <w:szCs w:val="16"/>
        </w:rPr>
        <w:t xml:space="preserve"> de Suarez is a founding member of the </w:t>
      </w:r>
      <w:proofErr w:type="spellStart"/>
      <w:r w:rsidRPr="00DB1E95">
        <w:rPr>
          <w:sz w:val="12"/>
          <w:szCs w:val="16"/>
        </w:rPr>
        <w:t>Pardee</w:t>
      </w:r>
      <w:proofErr w:type="spellEnd"/>
      <w:r w:rsidRPr="00DB1E95">
        <w:rPr>
          <w:sz w:val="12"/>
          <w:szCs w:val="16"/>
        </w:rPr>
        <w:t xml:space="preserve"> Center Task Force, Games for a New Climate, serves on the Council of Advisors for the Collaborative Institute on Oceans Climate and Security at the University of Massachusetts-Boston, and chairs the Global Oceans Forum Working Group on Oceans and Climate. </w:t>
      </w:r>
      <w:proofErr w:type="spellStart"/>
      <w:r w:rsidRPr="00DB1E95">
        <w:rPr>
          <w:sz w:val="12"/>
          <w:szCs w:val="16"/>
        </w:rPr>
        <w:t>Mendler</w:t>
      </w:r>
      <w:proofErr w:type="spellEnd"/>
      <w:r w:rsidRPr="00DB1E95">
        <w:rPr>
          <w:sz w:val="12"/>
          <w:szCs w:val="16"/>
        </w:rPr>
        <w:t xml:space="preserve"> de Suarez was instrumental in the design, testing and development of the GEF International Waters Learning Exchange and Resource Network, or GEF-IW</w:t>
      </w:r>
      <w:proofErr w:type="gramStart"/>
      <w:r w:rsidRPr="00DB1E95">
        <w:rPr>
          <w:sz w:val="12"/>
          <w:szCs w:val="16"/>
        </w:rPr>
        <w:t>:LEARN</w:t>
      </w:r>
      <w:proofErr w:type="gramEnd"/>
      <w:r w:rsidRPr="00DB1E95">
        <w:rPr>
          <w:sz w:val="12"/>
          <w:szCs w:val="16"/>
        </w:rPr>
        <w:t xml:space="preserve">. </w:t>
      </w:r>
      <w:proofErr w:type="spellStart"/>
      <w:r w:rsidRPr="00DB1E95">
        <w:rPr>
          <w:sz w:val="12"/>
          <w:szCs w:val="16"/>
        </w:rPr>
        <w:t>Ove</w:t>
      </w:r>
      <w:proofErr w:type="spellEnd"/>
      <w:r w:rsidRPr="00DB1E95">
        <w:rPr>
          <w:sz w:val="12"/>
          <w:szCs w:val="16"/>
        </w:rPr>
        <w:t xml:space="preserve"> </w:t>
      </w:r>
      <w:proofErr w:type="spellStart"/>
      <w:r w:rsidRPr="00DB1E95">
        <w:rPr>
          <w:sz w:val="12"/>
          <w:szCs w:val="16"/>
        </w:rPr>
        <w:t>Hoegh-Guldberg</w:t>
      </w:r>
      <w:proofErr w:type="spellEnd"/>
      <w:r w:rsidRPr="00DB1E95">
        <w:rPr>
          <w:sz w:val="12"/>
          <w:szCs w:val="16"/>
        </w:rPr>
        <w:t xml:space="preserve"> (born 26 September 1959, in Sydney, Australia), is the inaugural Director of the Global Change Institute at the University of Queensland, and the holder of a Queensland Smart State Premier fellowship (2008–2013). He is best known for his work on climate change and coral reefs. His PhD topic focused upon the physiology of corals and their </w:t>
      </w:r>
      <w:proofErr w:type="spellStart"/>
      <w:r w:rsidRPr="00DB1E95">
        <w:rPr>
          <w:sz w:val="12"/>
          <w:szCs w:val="16"/>
        </w:rPr>
        <w:t>zooxanthellae</w:t>
      </w:r>
      <w:proofErr w:type="spellEnd"/>
      <w:r w:rsidRPr="00DB1E95">
        <w:rPr>
          <w:sz w:val="12"/>
          <w:szCs w:val="16"/>
        </w:rPr>
        <w:t xml:space="preserve"> under thermal stress. </w:t>
      </w:r>
      <w:proofErr w:type="spellStart"/>
      <w:r w:rsidRPr="00DB1E95">
        <w:rPr>
          <w:sz w:val="12"/>
          <w:szCs w:val="16"/>
        </w:rPr>
        <w:t>Hoegh-Guldberg</w:t>
      </w:r>
      <w:proofErr w:type="spellEnd"/>
      <w:r w:rsidRPr="00DB1E95">
        <w:rPr>
          <w:sz w:val="12"/>
          <w:szCs w:val="16"/>
        </w:rPr>
        <w:t xml:space="preserve"> is a professor [4] at the University of Queensland. He is a leading coral biologist whose study focuses on the impact of global warming and climate change on coral reefs e.g. coral bleaching.[5] As of 5 October 2009, he had published 236 journal articles, 18 book chapters and been cited 3,373 times.[6] Dr. </w:t>
      </w:r>
      <w:proofErr w:type="spellStart"/>
      <w:r w:rsidRPr="00DB1E95">
        <w:rPr>
          <w:sz w:val="12"/>
          <w:szCs w:val="16"/>
        </w:rPr>
        <w:t>Biliana</w:t>
      </w:r>
      <w:proofErr w:type="spellEnd"/>
      <w:r w:rsidRPr="00DB1E95">
        <w:rPr>
          <w:sz w:val="12"/>
          <w:szCs w:val="16"/>
        </w:rPr>
        <w:t xml:space="preserve"> </w:t>
      </w:r>
      <w:proofErr w:type="spellStart"/>
      <w:r w:rsidRPr="00DB1E95">
        <w:rPr>
          <w:sz w:val="12"/>
          <w:szCs w:val="16"/>
        </w:rPr>
        <w:t>Cicin-Sain</w:t>
      </w:r>
      <w:proofErr w:type="spellEnd"/>
      <w:r w:rsidRPr="00DB1E95">
        <w:rPr>
          <w:sz w:val="12"/>
          <w:szCs w:val="16"/>
        </w:rPr>
        <w:t xml:space="preserve"> (PhD in political science, UCLA, postdoctoral training, Harvard University) is Director of the Gerard J. </w:t>
      </w:r>
      <w:proofErr w:type="spellStart"/>
      <w:r w:rsidRPr="00DB1E95">
        <w:rPr>
          <w:sz w:val="12"/>
          <w:szCs w:val="16"/>
        </w:rPr>
        <w:t>Mangone</w:t>
      </w:r>
      <w:proofErr w:type="spellEnd"/>
      <w:r w:rsidRPr="00DB1E95">
        <w:rPr>
          <w:sz w:val="12"/>
          <w:szCs w:val="16"/>
        </w:rPr>
        <w:t xml:space="preserve"> Center for Marine Policy and Professor of Marine Policy at the University of Delaware’s College of Earth, Ocean, and Environment. </w:t>
      </w:r>
      <w:proofErr w:type="spellStart"/>
      <w:r w:rsidRPr="00DB1E95">
        <w:rPr>
          <w:sz w:val="12"/>
          <w:szCs w:val="16"/>
        </w:rPr>
        <w:t>Rolph</w:t>
      </w:r>
      <w:proofErr w:type="spellEnd"/>
      <w:r w:rsidRPr="00DB1E95">
        <w:rPr>
          <w:sz w:val="12"/>
          <w:szCs w:val="16"/>
        </w:rPr>
        <w:t xml:space="preserve"> </w:t>
      </w:r>
      <w:proofErr w:type="spellStart"/>
      <w:r w:rsidRPr="00DB1E95">
        <w:rPr>
          <w:sz w:val="12"/>
          <w:szCs w:val="16"/>
        </w:rPr>
        <w:t>Payet</w:t>
      </w:r>
      <w:proofErr w:type="spellEnd"/>
      <w:r w:rsidRPr="00DB1E95">
        <w:rPr>
          <w:sz w:val="12"/>
          <w:szCs w:val="16"/>
        </w:rPr>
        <w:t xml:space="preserve"> </w:t>
      </w:r>
      <w:proofErr w:type="spellStart"/>
      <w:r w:rsidRPr="00DB1E95">
        <w:rPr>
          <w:sz w:val="12"/>
          <w:szCs w:val="16"/>
        </w:rPr>
        <w:t>FRGS</w:t>
      </w:r>
      <w:proofErr w:type="spellEnd"/>
      <w:r w:rsidRPr="00DB1E95">
        <w:rPr>
          <w:sz w:val="12"/>
          <w:szCs w:val="16"/>
        </w:rPr>
        <w:t xml:space="preserve"> is an international policy expert, researcher and speaker on environment, climate and island issues, and was the first President &amp; Vice-Chancellor of the University of Seychelles,  He was educated at the University of East Anglia (BSc), University of Surrey (MBA), University of Ulster (MSc), Imperial College London, and the John F. Kennedy School of Government at Harvard University. He received his PhD from Linnaeus University in Environmental Science, where he undertook multidisciplinary research in sustainable tourism.</w:t>
      </w:r>
    </w:p>
    <w:p w:rsidR="00C2276A" w:rsidRPr="00F13EAF" w:rsidRDefault="00C2276A" w:rsidP="00C2276A">
      <w:pPr>
        <w:rPr>
          <w:sz w:val="12"/>
        </w:rPr>
      </w:pPr>
      <w:r w:rsidRPr="00F13EAF">
        <w:rPr>
          <w:sz w:val="12"/>
        </w:rPr>
        <w:t xml:space="preserve">The global </w:t>
      </w:r>
      <w:r w:rsidRPr="006C4E7A">
        <w:rPr>
          <w:highlight w:val="cyan"/>
          <w:u w:val="single"/>
        </w:rPr>
        <w:t xml:space="preserve">oceans play a </w:t>
      </w:r>
      <w:r w:rsidRPr="006C4E7A">
        <w:rPr>
          <w:b/>
          <w:highlight w:val="cyan"/>
          <w:u w:val="single"/>
          <w:bdr w:val="single" w:sz="4" w:space="0" w:color="auto"/>
        </w:rPr>
        <w:t>vital role</w:t>
      </w:r>
      <w:r w:rsidRPr="006C4E7A">
        <w:rPr>
          <w:highlight w:val="cyan"/>
          <w:u w:val="single"/>
        </w:rPr>
        <w:t xml:space="preserve"> in </w:t>
      </w:r>
      <w:r w:rsidRPr="006C4E7A">
        <w:rPr>
          <w:b/>
          <w:highlight w:val="cyan"/>
          <w:u w:val="single"/>
          <w:bdr w:val="single" w:sz="4" w:space="0" w:color="auto"/>
        </w:rPr>
        <w:t>sustaining life on Earth</w:t>
      </w:r>
      <w:r w:rsidRPr="00F13EAF">
        <w:rPr>
          <w:sz w:val="12"/>
        </w:rPr>
        <w:t xml:space="preserve"> </w:t>
      </w:r>
      <w:r w:rsidRPr="006C4E7A">
        <w:rPr>
          <w:highlight w:val="cyan"/>
          <w:u w:val="single"/>
        </w:rPr>
        <w:t xml:space="preserve">by generating </w:t>
      </w:r>
      <w:r w:rsidRPr="006C4E7A">
        <w:rPr>
          <w:b/>
          <w:highlight w:val="cyan"/>
          <w:u w:val="single"/>
          <w:bdr w:val="single" w:sz="4" w:space="0" w:color="auto"/>
        </w:rPr>
        <w:t>half of the world’s oxygen</w:t>
      </w:r>
      <w:r w:rsidRPr="006C4E7A">
        <w:rPr>
          <w:highlight w:val="cyan"/>
          <w:u w:val="single"/>
        </w:rPr>
        <w:t xml:space="preserve">, </w:t>
      </w:r>
      <w:r w:rsidRPr="00F13EAF">
        <w:rPr>
          <w:sz w:val="12"/>
        </w:rPr>
        <w:t>as the largest active carbon sink absorbing a significant portion of anthropogenic carbon dioxide (CO2</w:t>
      </w:r>
      <w:r w:rsidRPr="00F13EAF">
        <w:rPr>
          <w:u w:val="single"/>
        </w:rPr>
        <w:t>),</w:t>
      </w:r>
      <w:r w:rsidRPr="00F13EAF">
        <w:rPr>
          <w:sz w:val="12"/>
        </w:rPr>
        <w:t xml:space="preserve"> </w:t>
      </w:r>
      <w:r w:rsidRPr="006C4E7A">
        <w:rPr>
          <w:b/>
          <w:highlight w:val="cyan"/>
          <w:u w:val="single"/>
          <w:bdr w:val="single" w:sz="4" w:space="0" w:color="auto"/>
        </w:rPr>
        <w:t>regulating climate and temperature</w:t>
      </w:r>
      <w:r w:rsidRPr="00F13EAF">
        <w:rPr>
          <w:sz w:val="12"/>
        </w:rPr>
        <w:t xml:space="preserve">, </w:t>
      </w:r>
      <w:r w:rsidRPr="006C4E7A">
        <w:rPr>
          <w:highlight w:val="cyan"/>
          <w:u w:val="single"/>
        </w:rPr>
        <w:t xml:space="preserve">and providing </w:t>
      </w:r>
      <w:r w:rsidRPr="006C4E7A">
        <w:rPr>
          <w:b/>
          <w:highlight w:val="cyan"/>
          <w:u w:val="single"/>
          <w:bdr w:val="single" w:sz="4" w:space="0" w:color="auto"/>
        </w:rPr>
        <w:t>economic resources and environmental services to billions of people</w:t>
      </w:r>
      <w:r w:rsidRPr="00F13EAF">
        <w:rPr>
          <w:sz w:val="12"/>
        </w:rPr>
        <w:t xml:space="preserve"> around the globe. The </w:t>
      </w:r>
      <w:r w:rsidRPr="006C4E7A">
        <w:rPr>
          <w:highlight w:val="cyan"/>
          <w:u w:val="single"/>
        </w:rPr>
        <w:t>oceans</w:t>
      </w:r>
      <w:r w:rsidRPr="00F13EAF">
        <w:rPr>
          <w:sz w:val="12"/>
        </w:rPr>
        <w:t xml:space="preserve"> of our planet </w:t>
      </w:r>
      <w:r w:rsidRPr="006C4E7A">
        <w:rPr>
          <w:b/>
          <w:highlight w:val="cyan"/>
          <w:u w:val="single"/>
          <w:bdr w:val="single" w:sz="4" w:space="0" w:color="auto"/>
        </w:rPr>
        <w:t>serve as an intricate and generous life-support system for the entire biosphere</w:t>
      </w:r>
      <w:r w:rsidRPr="00F13EAF">
        <w:rPr>
          <w:sz w:val="12"/>
        </w:rPr>
        <w:t xml:space="preserve">. Ocean circulation, in constant interaction with the earth’s atmosphere, regulates global climate and temperature – and through multiple feedback loops related to ocean warming, is also a principal driver of climate variability and long-term climate change. Climate change is already affecting the ability of coastal and marine ecosystems to provide food security, sustainable livelihoods, </w:t>
      </w:r>
      <w:proofErr w:type="gramStart"/>
      <w:r w:rsidRPr="00F13EAF">
        <w:rPr>
          <w:sz w:val="12"/>
        </w:rPr>
        <w:t>protection</w:t>
      </w:r>
      <w:proofErr w:type="gramEnd"/>
      <w:r w:rsidRPr="00F13EAF">
        <w:rPr>
          <w:sz w:val="12"/>
        </w:rPr>
        <w:t xml:space="preserve"> from natural hazards, cultural identity, and recreation to coastal populations, especially among the most vulnerable communities in tropical areas. There is now global recognition of the importance of forests and terrestrial ecosystems in addressing climate change. An emerging understanding, through ecosystem-based management, of the complex and intimate relationship between climate change and the oceans offers new hope for mitigating the negative impacts of global warming, and for building ecosystem and community resilience to the climate-related hazards that cannot be averted. Ecosystem-based ocean and coastal management also generates co-benefits ranging from food security and health to livelihoods and new technologies that contribute to progress in equitable and environmentally sustainable development towards a low-carbon future. Recent observations indicate that impacts of our changing global climate on oceans and coasts – especially in the Arctic–now far exceed the findings of the 2007 report of the Intergovernmental Panel on Climate Change (IPCC). </w:t>
      </w:r>
      <w:r w:rsidRPr="00F13EAF">
        <w:rPr>
          <w:u w:val="single"/>
        </w:rPr>
        <w:t>Moreover, we know that</w:t>
      </w:r>
      <w:r w:rsidRPr="00F13EAF">
        <w:rPr>
          <w:sz w:val="12"/>
        </w:rPr>
        <w:t xml:space="preserve"> </w:t>
      </w:r>
      <w:r w:rsidRPr="006C4E7A">
        <w:rPr>
          <w:highlight w:val="cyan"/>
          <w:u w:val="single"/>
        </w:rPr>
        <w:t xml:space="preserve">increasingly </w:t>
      </w:r>
      <w:r w:rsidRPr="006C4E7A">
        <w:rPr>
          <w:b/>
          <w:highlight w:val="cyan"/>
          <w:u w:val="single"/>
          <w:bdr w:val="single" w:sz="4" w:space="0" w:color="auto"/>
        </w:rPr>
        <w:t>ocean acidification</w:t>
      </w:r>
      <w:r w:rsidRPr="00F13EAF">
        <w:rPr>
          <w:sz w:val="12"/>
        </w:rPr>
        <w:t xml:space="preserve"> (</w:t>
      </w:r>
      <w:r w:rsidRPr="006C4E7A">
        <w:rPr>
          <w:highlight w:val="cyan"/>
          <w:u w:val="single"/>
        </w:rPr>
        <w:t xml:space="preserve">a consequence of </w:t>
      </w:r>
      <w:r w:rsidRPr="006C4E7A">
        <w:rPr>
          <w:b/>
          <w:highlight w:val="cyan"/>
          <w:u w:val="single"/>
          <w:bdr w:val="single" w:sz="4" w:space="0" w:color="auto"/>
        </w:rPr>
        <w:t>rising atmospheric CO2</w:t>
      </w:r>
      <w:r w:rsidRPr="006C4E7A">
        <w:rPr>
          <w:highlight w:val="cyan"/>
          <w:u w:val="single"/>
        </w:rPr>
        <w:t>) is impacting</w:t>
      </w:r>
      <w:r w:rsidRPr="00F13EAF">
        <w:rPr>
          <w:sz w:val="12"/>
        </w:rPr>
        <w:t xml:space="preserve"> </w:t>
      </w:r>
      <w:r w:rsidRPr="00F13EAF">
        <w:rPr>
          <w:u w:val="single"/>
        </w:rPr>
        <w:t>on</w:t>
      </w:r>
      <w:r w:rsidRPr="00F13EAF">
        <w:rPr>
          <w:sz w:val="12"/>
        </w:rPr>
        <w:t xml:space="preserve"> </w:t>
      </w:r>
      <w:r w:rsidRPr="00F13EAF">
        <w:rPr>
          <w:u w:val="single"/>
        </w:rPr>
        <w:t xml:space="preserve">coral reefs, marine invertebrates and as a consequence changing the structure and nature of </w:t>
      </w:r>
      <w:r w:rsidRPr="006C4E7A">
        <w:rPr>
          <w:highlight w:val="cyan"/>
          <w:u w:val="single"/>
        </w:rPr>
        <w:t>ocean ecosystems</w:t>
      </w:r>
      <w:r w:rsidRPr="00F13EAF">
        <w:rPr>
          <w:u w:val="single"/>
        </w:rPr>
        <w:t xml:space="preserve">. </w:t>
      </w:r>
      <w:r w:rsidRPr="00F13EAF">
        <w:rPr>
          <w:sz w:val="12"/>
        </w:rPr>
        <w:t xml:space="preserve">The </w:t>
      </w:r>
      <w:r w:rsidRPr="00F13EAF">
        <w:rPr>
          <w:u w:val="single"/>
        </w:rPr>
        <w:t>oceans offer an important key to averting</w:t>
      </w:r>
      <w:r w:rsidRPr="00F13EAF">
        <w:rPr>
          <w:sz w:val="12"/>
        </w:rPr>
        <w:t xml:space="preserve"> some of the potentially far-reaching, </w:t>
      </w:r>
      <w:r w:rsidRPr="00F13EAF">
        <w:rPr>
          <w:u w:val="single"/>
        </w:rPr>
        <w:t>devastating</w:t>
      </w:r>
      <w:r w:rsidRPr="00F13EAF">
        <w:rPr>
          <w:sz w:val="12"/>
        </w:rPr>
        <w:t xml:space="preserve"> and long-lasting humanitarian and environmental consequences of climate change. </w:t>
      </w:r>
      <w:r w:rsidRPr="00DB1E95">
        <w:rPr>
          <w:sz w:val="10"/>
        </w:rPr>
        <w:t xml:space="preserve">With good governance and ecosystem-based management, the world’s oceans and coastal regions can play a vital role in transitioning to a low-carbon economy through improved food security, sustainable livelihoods, as well as natural protection from threats to human health, hazards and extreme weather events. Out of all the biological carbon captured in the world, over half is captured by marine living organisms, and hence the term “blue carbon.” In a 2009 report produced by three United Nations agencies, leading scientists found that carbon emissions equal to half the annual emissions of the global transport sector are being captured and stored by marine ecosystems such as mangroves, salt marshes and </w:t>
      </w:r>
      <w:proofErr w:type="spellStart"/>
      <w:r w:rsidRPr="00DB1E95">
        <w:rPr>
          <w:sz w:val="10"/>
        </w:rPr>
        <w:t>seagrass</w:t>
      </w:r>
      <w:proofErr w:type="spellEnd"/>
      <w:r w:rsidRPr="00DB1E95">
        <w:rPr>
          <w:sz w:val="10"/>
        </w:rPr>
        <w:t xml:space="preserve"> meadows. A combination of reducing deforestation on land, allied to restoring the coverage and health of these coastal ecosystems could deliver up to 25 percent of the emissions reductions needed to avoid ‘dangerous’ climate change. But the report warns that instead of maintaining and enhancing these natural carbon sinks, humanity is damaging and degrading them at an accelerating rate. It estimates that up to seven percent of these ‘blue carbon sinks’ are being lost annually or seven times the rate of loss of 50 years ago (UNEP 2009). “Oceans” and “coasts” must be integrated into the UNFCCC negotiating text in order to appropriately address both the critical role of oceans in the global climate system, and the potential for adaptive management of coastal and marine ecosystems to make significant contributions to both mitigation and adaptation. Ecosystem-based approaches generate multiple co-benefits, from absorbing greenhouse gas emissions to building resilience to the significant and differential impacts that coastal and island communities are facing due to global climate change. While the international community must redouble its efforts to adopt major emissions reduction commitments, at the same time, there is a need to focus on the scientifically supported facts about natural solutions through ecosystem-based approaches that contribute to climate adaptation and mitigation, to human health and well-being, and to food security. This policy brief provides an overview of the latest facts and concerns on the synergy between oceans and climate, highlights climate change impacts on ocean ecosystems and coastal and island communities, and presents key recommendations for a comprehensive framework to better integrate vital ocean and coastal concerns and contributions into climate change policy and action. 1. The Oceans Have a Vital Role in Combating Climate Change </w:t>
      </w:r>
      <w:proofErr w:type="gramStart"/>
      <w:r w:rsidRPr="00DB1E95">
        <w:rPr>
          <w:sz w:val="10"/>
        </w:rPr>
        <w:t>The</w:t>
      </w:r>
      <w:proofErr w:type="gramEnd"/>
      <w:r w:rsidRPr="00DB1E95">
        <w:rPr>
          <w:sz w:val="10"/>
        </w:rPr>
        <w:t xml:space="preserve"> oceans are the blue lungs of the planet – breathing in CO2 and exhaling oxygen. The oceans have also absorbed over 80 percent of the heat added to the climate system (IPCC 2007), and act as the largest active carbon sink on earth. Ocean absorption of CO2 reduces the rate at which it accumulates in the atmosphere, and thus slows the rate of global warming (Denman 2007). Over the last 250 years, oceans have been responsible for absorbing nearly half of the increased CO2 emissions produced by burning fossil fuels (</w:t>
      </w:r>
      <w:proofErr w:type="spellStart"/>
      <w:r w:rsidRPr="00DB1E95">
        <w:rPr>
          <w:sz w:val="10"/>
        </w:rPr>
        <w:t>Laffoley</w:t>
      </w:r>
      <w:proofErr w:type="spellEnd"/>
      <w:r w:rsidRPr="00DB1E95">
        <w:rPr>
          <w:sz w:val="10"/>
        </w:rPr>
        <w:t xml:space="preserve"> 2010) as well as a significant portion of increased greenhouse gas emissions due to </w:t>
      </w:r>
      <w:proofErr w:type="spellStart"/>
      <w:r w:rsidRPr="00DB1E95">
        <w:rPr>
          <w:sz w:val="10"/>
        </w:rPr>
        <w:t>landuse</w:t>
      </w:r>
      <w:proofErr w:type="spellEnd"/>
      <w:r w:rsidRPr="00DB1E95">
        <w:rPr>
          <w:sz w:val="10"/>
        </w:rPr>
        <w:t xml:space="preserve"> change (Sabine et al. 2004). A combination of cyclical processes enables the ocean to absorb more carbon than it emits. Three of the ocean’s key functions drive this absorption: first is the “solubility pump,” whereby CO2 dissolves in sea water in direct proportion to its concentration in the atmosphere – the more CO2 in the atmosphere, the more will dissolve in the ocean; second is water temperature – CO2 dissolves more easily in colder water so greater absorption occurs in polar regions; third is mixing of CO2 to deeper levels by ocean currents. Convergence of carbon-enriched currents at the poles feed into the so called ocean ‘conveyor belt,’ a global current which </w:t>
      </w:r>
      <w:proofErr w:type="gramStart"/>
      <w:r w:rsidRPr="00DB1E95">
        <w:rPr>
          <w:sz w:val="10"/>
        </w:rPr>
        <w:t>cycles</w:t>
      </w:r>
      <w:proofErr w:type="gramEnd"/>
      <w:r w:rsidRPr="00DB1E95">
        <w:rPr>
          <w:sz w:val="10"/>
        </w:rPr>
        <w:t xml:space="preserve"> carbon into ocean depths with a very slow (about 1500 years) turnover back to the surface. The ‘biological pump’ begins with carbon captured through photosynthesis in surface water micro-organisms, which make up 80-90 percent of the biomass in the ocean. These tiny plants and animals feed carbon into the food chain, where it is passed along to larger invertebrates, fish, and mammals. When sea plants and animals die and part of their organic matter sinks to the ocean floor, it is transformed into dissolved forms of carbon. The seabed is the largest reservoir of sequestered carbon on the planet. However the efficiency of the ocean’s ability to capture carbon relies on the structure and ‘health’ of the upper layer marine ecosystem (Williams 2009). </w:t>
      </w:r>
      <w:r w:rsidRPr="00F13EAF">
        <w:rPr>
          <w:u w:val="single"/>
        </w:rPr>
        <w:t xml:space="preserve">Increasing </w:t>
      </w:r>
      <w:r w:rsidRPr="006C4E7A">
        <w:rPr>
          <w:highlight w:val="cyan"/>
          <w:u w:val="single"/>
        </w:rPr>
        <w:t>oceanic concentrations of CO2 influence</w:t>
      </w:r>
      <w:r w:rsidRPr="00F13EAF">
        <w:rPr>
          <w:u w:val="single"/>
        </w:rPr>
        <w:t xml:space="preserve"> </w:t>
      </w:r>
      <w:r w:rsidRPr="00F13EAF">
        <w:rPr>
          <w:sz w:val="12"/>
        </w:rPr>
        <w:t xml:space="preserve">the physiology, development and survival of marine organisms, and </w:t>
      </w:r>
      <w:r w:rsidRPr="00F13EAF">
        <w:rPr>
          <w:u w:val="single"/>
        </w:rPr>
        <w:t xml:space="preserve">the </w:t>
      </w:r>
      <w:r w:rsidRPr="00F13EAF">
        <w:rPr>
          <w:b/>
          <w:u w:val="single"/>
          <w:bdr w:val="single" w:sz="4" w:space="0" w:color="auto"/>
        </w:rPr>
        <w:t xml:space="preserve">basic functioning and </w:t>
      </w:r>
      <w:r w:rsidRPr="006C4E7A">
        <w:rPr>
          <w:b/>
          <w:highlight w:val="cyan"/>
          <w:u w:val="single"/>
          <w:bdr w:val="single" w:sz="4" w:space="0" w:color="auto"/>
        </w:rPr>
        <w:t>critical life support services</w:t>
      </w:r>
      <w:r w:rsidRPr="00F13EAF">
        <w:rPr>
          <w:sz w:val="12"/>
        </w:rPr>
        <w:t xml:space="preserve"> that ocean ecosystems provide will be different under future acidified ocean conditions (UNEP 2010). Increased atmospheric CO2 has already increased the acidity of the ocean by 30 percent, making the ocean more acidic than it has been in the last 650,000 years, and affecting marine life, such as corals, microscopic plants and animals. </w:t>
      </w:r>
      <w:r w:rsidRPr="006C4E7A">
        <w:rPr>
          <w:highlight w:val="cyan"/>
          <w:u w:val="single"/>
        </w:rPr>
        <w:t xml:space="preserve">Increased ocean acidity is likely to </w:t>
      </w:r>
      <w:r w:rsidRPr="00F13EAF">
        <w:rPr>
          <w:u w:val="single"/>
        </w:rPr>
        <w:t xml:space="preserve">not only </w:t>
      </w:r>
      <w:r w:rsidRPr="006C4E7A">
        <w:rPr>
          <w:b/>
          <w:highlight w:val="cyan"/>
          <w:u w:val="single"/>
          <w:bdr w:val="single" w:sz="4" w:space="0" w:color="auto"/>
        </w:rPr>
        <w:t>affect the ‘biological pump’ and ocean food webs</w:t>
      </w:r>
      <w:r w:rsidRPr="006C4E7A">
        <w:rPr>
          <w:highlight w:val="cyan"/>
          <w:u w:val="single"/>
        </w:rPr>
        <w:t xml:space="preserve">, </w:t>
      </w:r>
      <w:r w:rsidRPr="00F13EAF">
        <w:rPr>
          <w:u w:val="single"/>
        </w:rPr>
        <w:t>but is also likely to influence the global carbon cycle leading to an increase in global warming</w:t>
      </w:r>
      <w:r w:rsidRPr="00F13EAF">
        <w:rPr>
          <w:sz w:val="12"/>
        </w:rPr>
        <w:t xml:space="preserve"> (Williams 2009). Ocean Acidification: Facts, Impacts and Action </w:t>
      </w:r>
      <w:r w:rsidRPr="006C4E7A">
        <w:rPr>
          <w:highlight w:val="cyan"/>
          <w:u w:val="single"/>
        </w:rPr>
        <w:t>Ocean acidification is happening</w:t>
      </w:r>
      <w:r w:rsidRPr="00F13EAF">
        <w:rPr>
          <w:sz w:val="12"/>
        </w:rPr>
        <w:t xml:space="preserve"> </w:t>
      </w:r>
      <w:r w:rsidRPr="00F13EAF">
        <w:rPr>
          <w:u w:val="single"/>
        </w:rPr>
        <w:t>now</w:t>
      </w:r>
      <w:r w:rsidRPr="006C4E7A">
        <w:rPr>
          <w:highlight w:val="cyan"/>
          <w:u w:val="single"/>
        </w:rPr>
        <w:t xml:space="preserve">–at a rate </w:t>
      </w:r>
      <w:r w:rsidRPr="00F13EAF">
        <w:rPr>
          <w:u w:val="single"/>
        </w:rPr>
        <w:t>and to a level</w:t>
      </w:r>
      <w:r w:rsidRPr="00F13EAF">
        <w:rPr>
          <w:sz w:val="12"/>
        </w:rPr>
        <w:t xml:space="preserve"> </w:t>
      </w:r>
      <w:r w:rsidRPr="006C4E7A">
        <w:rPr>
          <w:highlight w:val="cyan"/>
          <w:u w:val="single"/>
        </w:rPr>
        <w:t xml:space="preserve">not experienced by marine organisms for </w:t>
      </w:r>
      <w:r w:rsidRPr="00F13EAF">
        <w:rPr>
          <w:u w:val="single"/>
        </w:rPr>
        <w:t xml:space="preserve">about </w:t>
      </w:r>
      <w:r w:rsidRPr="006C4E7A">
        <w:rPr>
          <w:b/>
          <w:highlight w:val="cyan"/>
          <w:u w:val="single"/>
          <w:bdr w:val="single" w:sz="4" w:space="0" w:color="auto"/>
        </w:rPr>
        <w:t>20 million years</w:t>
      </w:r>
      <w:r w:rsidRPr="00F13EAF">
        <w:rPr>
          <w:sz w:val="12"/>
        </w:rPr>
        <w:t xml:space="preserve"> (Turley et al. 2006; Blackford and Gilbert 2007, </w:t>
      </w:r>
      <w:proofErr w:type="spellStart"/>
      <w:r w:rsidRPr="00F13EAF">
        <w:rPr>
          <w:sz w:val="12"/>
        </w:rPr>
        <w:t>Pelejero</w:t>
      </w:r>
      <w:proofErr w:type="spellEnd"/>
      <w:r w:rsidRPr="00F13EAF">
        <w:rPr>
          <w:sz w:val="12"/>
        </w:rPr>
        <w:t xml:space="preserve"> et al. 2010). </w:t>
      </w:r>
      <w:r w:rsidRPr="006C4E7A">
        <w:rPr>
          <w:b/>
          <w:highlight w:val="cyan"/>
          <w:u w:val="single"/>
          <w:bdr w:val="single" w:sz="4" w:space="0" w:color="auto"/>
        </w:rPr>
        <w:t xml:space="preserve">Mass extinctions have been linked to </w:t>
      </w:r>
      <w:r w:rsidRPr="00F13EAF">
        <w:rPr>
          <w:b/>
          <w:u w:val="single"/>
          <w:bdr w:val="single" w:sz="4" w:space="0" w:color="auto"/>
        </w:rPr>
        <w:t xml:space="preserve">previous </w:t>
      </w:r>
      <w:r w:rsidRPr="006C4E7A">
        <w:rPr>
          <w:b/>
          <w:highlight w:val="cyan"/>
          <w:u w:val="single"/>
          <w:bdr w:val="single" w:sz="4" w:space="0" w:color="auto"/>
        </w:rPr>
        <w:t xml:space="preserve">ocean acidification </w:t>
      </w:r>
      <w:r w:rsidRPr="00F13EAF">
        <w:rPr>
          <w:u w:val="single"/>
        </w:rPr>
        <w:t>events</w:t>
      </w:r>
      <w:r w:rsidRPr="00F13EAF">
        <w:rPr>
          <w:sz w:val="12"/>
        </w:rPr>
        <w:t xml:space="preserve"> and such events require tens of thousands of years for the ocean to recover. Levels of CO2 produced by humans have decreased the pH (i.e. increased the acidity) of the surface ocean by 0.1 units lower than pre-industrial levels, and are predicted to further decrease surface ocean pH by roughly 0.4 units by 2100 (IPCC 2001). Decreases in calcification and biological function due to ocean acidification are capable of reducing the fitness of commercially valuable sea life by directly damaging their shells or by compromising early development and survival (</w:t>
      </w:r>
      <w:proofErr w:type="spellStart"/>
      <w:r w:rsidRPr="00F13EAF">
        <w:rPr>
          <w:sz w:val="12"/>
        </w:rPr>
        <w:t>Kurihara</w:t>
      </w:r>
      <w:proofErr w:type="spellEnd"/>
      <w:r w:rsidRPr="00F13EAF">
        <w:rPr>
          <w:sz w:val="12"/>
        </w:rPr>
        <w:t xml:space="preserve"> et al. 2007, </w:t>
      </w:r>
      <w:proofErr w:type="spellStart"/>
      <w:r w:rsidRPr="00F13EAF">
        <w:rPr>
          <w:sz w:val="12"/>
        </w:rPr>
        <w:t>Kurihara</w:t>
      </w:r>
      <w:proofErr w:type="spellEnd"/>
      <w:r w:rsidRPr="00F13EAF">
        <w:rPr>
          <w:sz w:val="12"/>
        </w:rPr>
        <w:t xml:space="preserve"> et al. 2009, </w:t>
      </w:r>
      <w:proofErr w:type="spellStart"/>
      <w:proofErr w:type="gramStart"/>
      <w:r w:rsidRPr="00F13EAF">
        <w:rPr>
          <w:sz w:val="12"/>
        </w:rPr>
        <w:t>Gazeau</w:t>
      </w:r>
      <w:proofErr w:type="spellEnd"/>
      <w:proofErr w:type="gramEnd"/>
      <w:r w:rsidRPr="00F13EAF">
        <w:rPr>
          <w:sz w:val="12"/>
        </w:rPr>
        <w:t xml:space="preserve"> et al. 2007). Many ecosystems such as coral reefs are now well outside the conditions under which they have operated for millions of years (</w:t>
      </w:r>
      <w:proofErr w:type="spellStart"/>
      <w:r w:rsidRPr="00F13EAF">
        <w:rPr>
          <w:sz w:val="12"/>
        </w:rPr>
        <w:t>Hoegh-Guldberg</w:t>
      </w:r>
      <w:proofErr w:type="spellEnd"/>
      <w:r w:rsidRPr="00F13EAF">
        <w:rPr>
          <w:sz w:val="12"/>
        </w:rPr>
        <w:t xml:space="preserve"> et al. 2007, </w:t>
      </w:r>
      <w:proofErr w:type="spellStart"/>
      <w:r w:rsidRPr="00F13EAF">
        <w:rPr>
          <w:sz w:val="12"/>
        </w:rPr>
        <w:t>Pelejero</w:t>
      </w:r>
      <w:proofErr w:type="spellEnd"/>
      <w:r w:rsidRPr="00F13EAF">
        <w:rPr>
          <w:sz w:val="12"/>
        </w:rPr>
        <w:t xml:space="preserve"> et al. 2010). Even if atmospheric CO2 is stabilized at 450 parts per million (ppm), it is estimated that only about eight percent of existing tropical and subtropical coral reefs will be surrounded by waters favorable to shell construction. At 550 ppm, coral reefs may dissolve globally (IAP 2009). Climate change is adversely impacting marine and coastal ecosystems and biodiversity. Further, </w:t>
      </w:r>
      <w:r w:rsidRPr="006C4E7A">
        <w:rPr>
          <w:highlight w:val="cyan"/>
          <w:u w:val="single"/>
        </w:rPr>
        <w:t xml:space="preserve">acidification </w:t>
      </w:r>
      <w:r w:rsidRPr="00F13EAF">
        <w:rPr>
          <w:u w:val="single"/>
        </w:rPr>
        <w:t xml:space="preserve">of the oceans </w:t>
      </w:r>
      <w:r w:rsidRPr="006C4E7A">
        <w:rPr>
          <w:highlight w:val="cyan"/>
          <w:u w:val="single"/>
        </w:rPr>
        <w:t xml:space="preserve">can impact </w:t>
      </w:r>
      <w:r w:rsidRPr="006C4E7A">
        <w:rPr>
          <w:b/>
          <w:highlight w:val="cyan"/>
          <w:u w:val="single"/>
          <w:bdr w:val="single" w:sz="4" w:space="0" w:color="auto"/>
        </w:rPr>
        <w:t>food security</w:t>
      </w:r>
      <w:r w:rsidRPr="006C4E7A">
        <w:rPr>
          <w:highlight w:val="cyan"/>
          <w:u w:val="single"/>
        </w:rPr>
        <w:t xml:space="preserve"> </w:t>
      </w:r>
      <w:r w:rsidRPr="00F13EAF">
        <w:rPr>
          <w:u w:val="single"/>
        </w:rPr>
        <w:t>both directly and</w:t>
      </w:r>
      <w:r w:rsidRPr="00F13EAF">
        <w:rPr>
          <w:sz w:val="12"/>
        </w:rPr>
        <w:t xml:space="preserve"> </w:t>
      </w:r>
      <w:r w:rsidRPr="00F13EAF">
        <w:rPr>
          <w:u w:val="single"/>
        </w:rPr>
        <w:t>indirectly</w:t>
      </w:r>
      <w:r w:rsidRPr="00F13EAF">
        <w:rPr>
          <w:sz w:val="12"/>
        </w:rPr>
        <w:t xml:space="preserve"> through impacts on marine ecosystems and food webs, and also threatens the ocean’s ability to continue providing important ecosystem services to billions of people around the world (Worm et al. 2006). The bottom line is that </w:t>
      </w:r>
      <w:r w:rsidRPr="00F13EAF">
        <w:rPr>
          <w:u w:val="single"/>
        </w:rPr>
        <w:t>no effective means of reversing ocean acidification</w:t>
      </w:r>
      <w:r w:rsidRPr="00F13EAF">
        <w:rPr>
          <w:sz w:val="12"/>
        </w:rPr>
        <w:t xml:space="preserve"> currently </w:t>
      </w:r>
      <w:r w:rsidRPr="00F13EAF">
        <w:rPr>
          <w:u w:val="single"/>
        </w:rPr>
        <w:t xml:space="preserve">exists </w:t>
      </w:r>
      <w:r w:rsidRPr="00F13EAF">
        <w:rPr>
          <w:u w:val="single"/>
        </w:rPr>
        <w:lastRenderedPageBreak/>
        <w:t>at a scale sufficient to protect marine biodiversity and food webs</w:t>
      </w:r>
      <w:r w:rsidRPr="00F13EAF">
        <w:rPr>
          <w:sz w:val="12"/>
        </w:rPr>
        <w:t xml:space="preserve">. </w:t>
      </w:r>
      <w:r w:rsidRPr="00F13EAF">
        <w:rPr>
          <w:u w:val="single"/>
        </w:rPr>
        <w:t>There are no short-term solutions to ocean acidification</w:t>
      </w:r>
      <w:r w:rsidRPr="00F13EAF">
        <w:rPr>
          <w:sz w:val="12"/>
        </w:rPr>
        <w:t xml:space="preserve">. </w:t>
      </w:r>
      <w:r w:rsidRPr="00F13EAF">
        <w:rPr>
          <w:u w:val="single"/>
        </w:rPr>
        <w:t xml:space="preserve">Substantial </w:t>
      </w:r>
      <w:r w:rsidRPr="006C4E7A">
        <w:rPr>
          <w:highlight w:val="cyan"/>
          <w:u w:val="single"/>
        </w:rPr>
        <w:t xml:space="preserve">perturbations </w:t>
      </w:r>
      <w:r w:rsidRPr="00F13EAF">
        <w:rPr>
          <w:u w:val="single"/>
        </w:rPr>
        <w:t xml:space="preserve">to ocean ecosystems </w:t>
      </w:r>
      <w:r w:rsidRPr="006C4E7A">
        <w:rPr>
          <w:highlight w:val="cyan"/>
          <w:u w:val="single"/>
        </w:rPr>
        <w:t xml:space="preserve">can </w:t>
      </w:r>
      <w:r w:rsidRPr="006C4E7A">
        <w:rPr>
          <w:b/>
          <w:highlight w:val="cyan"/>
          <w:u w:val="single"/>
          <w:bdr w:val="single" w:sz="4" w:space="0" w:color="auto"/>
        </w:rPr>
        <w:t xml:space="preserve">only be avoided by </w:t>
      </w:r>
      <w:r w:rsidRPr="00F13EAF">
        <w:rPr>
          <w:b/>
          <w:u w:val="single"/>
          <w:bdr w:val="single" w:sz="4" w:space="0" w:color="auto"/>
        </w:rPr>
        <w:t>urgent</w:t>
      </w:r>
      <w:r w:rsidRPr="00F13EAF">
        <w:rPr>
          <w:u w:val="single"/>
        </w:rPr>
        <w:t xml:space="preserve"> and rapid </w:t>
      </w:r>
      <w:r w:rsidRPr="006C4E7A">
        <w:rPr>
          <w:highlight w:val="cyan"/>
          <w:u w:val="single"/>
        </w:rPr>
        <w:t xml:space="preserve">reductions in </w:t>
      </w:r>
      <w:r w:rsidRPr="00F13EAF">
        <w:rPr>
          <w:u w:val="single"/>
        </w:rPr>
        <w:t xml:space="preserve">global </w:t>
      </w:r>
      <w:r w:rsidRPr="006C4E7A">
        <w:rPr>
          <w:highlight w:val="cyan"/>
          <w:u w:val="single"/>
        </w:rPr>
        <w:t>g</w:t>
      </w:r>
      <w:r w:rsidRPr="00F13EAF">
        <w:rPr>
          <w:u w:val="single"/>
        </w:rPr>
        <w:t>reen</w:t>
      </w:r>
      <w:r w:rsidRPr="006C4E7A">
        <w:rPr>
          <w:highlight w:val="cyan"/>
          <w:u w:val="single"/>
        </w:rPr>
        <w:t>h</w:t>
      </w:r>
      <w:r w:rsidRPr="00F13EAF">
        <w:rPr>
          <w:u w:val="single"/>
        </w:rPr>
        <w:t>ouse</w:t>
      </w:r>
      <w:r w:rsidRPr="006C4E7A">
        <w:rPr>
          <w:highlight w:val="cyan"/>
          <w:u w:val="single"/>
        </w:rPr>
        <w:t xml:space="preserve"> g</w:t>
      </w:r>
      <w:r w:rsidRPr="00F13EAF">
        <w:rPr>
          <w:u w:val="single"/>
        </w:rPr>
        <w:t>as</w:t>
      </w:r>
      <w:r w:rsidRPr="006C4E7A">
        <w:rPr>
          <w:highlight w:val="cyan"/>
          <w:u w:val="single"/>
        </w:rPr>
        <w:t xml:space="preserve"> emissions</w:t>
      </w:r>
      <w:r w:rsidRPr="00F13EAF">
        <w:rPr>
          <w:sz w:val="12"/>
        </w:rPr>
        <w:t xml:space="preserve"> and the recognition and integration of this critical issue into the global climate change debate (UNEP 2010). </w:t>
      </w:r>
    </w:p>
    <w:p w:rsidR="00C2276A" w:rsidRPr="00C2276A" w:rsidRDefault="00C2276A" w:rsidP="00C2276A"/>
    <w:p w:rsidR="00212194" w:rsidRDefault="00C2276A" w:rsidP="007F5B9A">
      <w:pPr>
        <w:pStyle w:val="Heading1"/>
      </w:pPr>
      <w:r>
        <w:lastRenderedPageBreak/>
        <w:t>Clean tech now</w:t>
      </w:r>
    </w:p>
    <w:p w:rsidR="00212194" w:rsidRDefault="00212194" w:rsidP="00212194"/>
    <w:p w:rsidR="00212194" w:rsidRPr="00212194" w:rsidRDefault="00212194" w:rsidP="00212194">
      <w:pPr>
        <w:rPr>
          <w:b/>
        </w:rPr>
      </w:pPr>
      <w:r>
        <w:rPr>
          <w:b/>
        </w:rPr>
        <w:t>S</w:t>
      </w:r>
      <w:r w:rsidRPr="00212194">
        <w:rPr>
          <w:b/>
        </w:rPr>
        <w:t xml:space="preserve">teady transition </w:t>
      </w:r>
      <w:r>
        <w:rPr>
          <w:b/>
        </w:rPr>
        <w:t>to clean energy</w:t>
      </w:r>
      <w:r w:rsidRPr="00212194">
        <w:rPr>
          <w:b/>
        </w:rPr>
        <w:t xml:space="preserve"> now, but high prices are </w:t>
      </w:r>
      <w:proofErr w:type="gramStart"/>
      <w:r w:rsidRPr="00212194">
        <w:rPr>
          <w:b/>
        </w:rPr>
        <w:t>key</w:t>
      </w:r>
      <w:proofErr w:type="gramEnd"/>
    </w:p>
    <w:p w:rsidR="00212194" w:rsidRPr="00212194" w:rsidRDefault="00212194" w:rsidP="00212194">
      <w:pPr>
        <w:rPr>
          <w:sz w:val="16"/>
          <w:szCs w:val="16"/>
          <w:lang w:eastAsia="ko-KR"/>
        </w:rPr>
      </w:pPr>
      <w:proofErr w:type="spellStart"/>
      <w:r>
        <w:rPr>
          <w:b/>
        </w:rPr>
        <w:t>Bullis</w:t>
      </w:r>
      <w:proofErr w:type="spellEnd"/>
      <w:r>
        <w:rPr>
          <w:b/>
        </w:rPr>
        <w:t xml:space="preserve"> </w:t>
      </w:r>
      <w:r w:rsidRPr="00212194">
        <w:rPr>
          <w:b/>
        </w:rPr>
        <w:t>12</w:t>
      </w:r>
      <w:r>
        <w:rPr>
          <w:lang w:eastAsia="ko-KR"/>
        </w:rPr>
        <w:t xml:space="preserve"> </w:t>
      </w:r>
      <w:r w:rsidRPr="00212194">
        <w:rPr>
          <w:sz w:val="16"/>
          <w:szCs w:val="16"/>
          <w:lang w:eastAsia="ko-KR"/>
        </w:rPr>
        <w:t>- Senior Editor, Energy (</w:t>
      </w:r>
      <w:proofErr w:type="spellStart"/>
      <w:r w:rsidRPr="00212194">
        <w:rPr>
          <w:sz w:val="16"/>
          <w:szCs w:val="16"/>
          <w:lang w:eastAsia="ko-KR"/>
        </w:rPr>
        <w:t>Bullis</w:t>
      </w:r>
      <w:proofErr w:type="spellEnd"/>
      <w:r w:rsidRPr="00212194">
        <w:rPr>
          <w:sz w:val="16"/>
          <w:szCs w:val="16"/>
          <w:lang w:eastAsia="ko-KR"/>
        </w:rPr>
        <w:t>, Kevin. “Could New Oil Production Cause Oil Prices—and Energy Innovation—to Collapse?</w:t>
      </w:r>
      <w:proofErr w:type="gramStart"/>
      <w:r w:rsidRPr="00212194">
        <w:rPr>
          <w:sz w:val="16"/>
          <w:szCs w:val="16"/>
          <w:lang w:eastAsia="ko-KR"/>
        </w:rPr>
        <w:t>”.</w:t>
      </w:r>
      <w:proofErr w:type="gramEnd"/>
      <w:r w:rsidRPr="00212194">
        <w:rPr>
          <w:sz w:val="16"/>
          <w:szCs w:val="16"/>
          <w:lang w:eastAsia="ko-KR"/>
        </w:rPr>
        <w:t xml:space="preserve"> June 26, 2012. </w:t>
      </w:r>
      <w:r w:rsidRPr="00212194">
        <w:rPr>
          <w:color w:val="000000"/>
          <w:sz w:val="16"/>
          <w:szCs w:val="16"/>
        </w:rPr>
        <w:t>http://www.technologyreview.com/view/428343/could-new-oil-production-cause-oil-pricesand/</w:t>
      </w:r>
      <w:r w:rsidRPr="00212194">
        <w:rPr>
          <w:sz w:val="16"/>
          <w:szCs w:val="16"/>
        </w:rPr>
        <w:t>)</w:t>
      </w:r>
    </w:p>
    <w:p w:rsidR="00212194" w:rsidRPr="00DD3705" w:rsidRDefault="00212194" w:rsidP="00212194">
      <w:pPr>
        <w:rPr>
          <w:sz w:val="16"/>
          <w:lang w:eastAsia="ko-KR"/>
        </w:rPr>
      </w:pPr>
      <w:r w:rsidRPr="006C4E7A">
        <w:rPr>
          <w:rStyle w:val="StyleBoldUnderline"/>
          <w:highlight w:val="cyan"/>
        </w:rPr>
        <w:t>A new report out of Harvard suggests</w:t>
      </w:r>
      <w:r w:rsidRPr="00DD3705">
        <w:rPr>
          <w:sz w:val="16"/>
          <w:lang w:eastAsia="ko-KR"/>
        </w:rPr>
        <w:t xml:space="preserve"> that a boom in oil exploration and production—driven by a surge of investment starting in 2003—might lead to </w:t>
      </w:r>
      <w:r w:rsidRPr="006C4E7A">
        <w:rPr>
          <w:rStyle w:val="StyleBoldUnderline"/>
          <w:highlight w:val="cyan"/>
        </w:rPr>
        <w:t>a sharp drop in oil prices</w:t>
      </w:r>
      <w:r w:rsidRPr="00DD3705">
        <w:rPr>
          <w:sz w:val="16"/>
          <w:lang w:eastAsia="ko-KR"/>
        </w:rPr>
        <w:t xml:space="preserve">. If that happens, </w:t>
      </w:r>
      <w:r w:rsidRPr="006C4E7A">
        <w:rPr>
          <w:rStyle w:val="StyleBoldUnderline"/>
          <w:highlight w:val="cyan"/>
        </w:rPr>
        <w:t>could</w:t>
      </w:r>
      <w:r w:rsidRPr="001636D6">
        <w:rPr>
          <w:rStyle w:val="StyleBoldUnderline"/>
        </w:rPr>
        <w:t xml:space="preserve"> </w:t>
      </w:r>
      <w:r w:rsidRPr="00DD3705">
        <w:rPr>
          <w:sz w:val="16"/>
        </w:rPr>
        <w:t>that</w:t>
      </w:r>
      <w:r w:rsidRPr="001636D6">
        <w:rPr>
          <w:rStyle w:val="StyleBoldUnderline"/>
        </w:rPr>
        <w:t xml:space="preserve"> </w:t>
      </w:r>
      <w:r w:rsidRPr="006C4E7A">
        <w:rPr>
          <w:rStyle w:val="StyleBoldUnderline"/>
          <w:highlight w:val="cyan"/>
        </w:rPr>
        <w:t>kill development</w:t>
      </w:r>
      <w:r w:rsidRPr="001636D6">
        <w:rPr>
          <w:rStyle w:val="StyleBoldUnderline"/>
        </w:rPr>
        <w:t xml:space="preserve"> </w:t>
      </w:r>
      <w:r w:rsidRPr="006C4E7A">
        <w:rPr>
          <w:rStyle w:val="StyleBoldUnderline"/>
          <w:highlight w:val="cyan"/>
        </w:rPr>
        <w:t>of alternatives to oil, as</w:t>
      </w:r>
      <w:r w:rsidRPr="001636D6">
        <w:rPr>
          <w:rStyle w:val="StyleBoldUnderline"/>
        </w:rPr>
        <w:t xml:space="preserve"> happened when oil prices hit bottom in </w:t>
      </w:r>
      <w:r w:rsidRPr="006C4E7A">
        <w:rPr>
          <w:rStyle w:val="StyleBoldUnderline"/>
          <w:highlight w:val="cyan"/>
        </w:rPr>
        <w:t>the</w:t>
      </w:r>
      <w:r w:rsidRPr="001636D6">
        <w:rPr>
          <w:rStyle w:val="StyleBoldUnderline"/>
        </w:rPr>
        <w:t xml:space="preserve"> 19</w:t>
      </w:r>
      <w:r w:rsidRPr="006C4E7A">
        <w:rPr>
          <w:rStyle w:val="StyleBoldUnderline"/>
          <w:highlight w:val="cyan"/>
        </w:rPr>
        <w:t>90s</w:t>
      </w:r>
      <w:r w:rsidRPr="00DD3705">
        <w:rPr>
          <w:sz w:val="16"/>
          <w:lang w:eastAsia="ko-KR"/>
        </w:rPr>
        <w:t xml:space="preserve">? Will solar panels, electric cars, and advanced biofuels fade from view? </w:t>
      </w:r>
      <w:r w:rsidRPr="001636D6">
        <w:rPr>
          <w:rStyle w:val="StyleBoldUnderline"/>
        </w:rPr>
        <w:t>Three decades ago, high oil prices spurred investment in alternatives</w:t>
      </w:r>
      <w:r w:rsidRPr="00DD3705">
        <w:rPr>
          <w:sz w:val="16"/>
          <w:lang w:eastAsia="ko-KR"/>
        </w:rPr>
        <w:t xml:space="preserve">. </w:t>
      </w:r>
      <w:r w:rsidRPr="001636D6">
        <w:rPr>
          <w:rStyle w:val="StyleBoldUnderline"/>
        </w:rPr>
        <w:t xml:space="preserve">But </w:t>
      </w:r>
      <w:r w:rsidRPr="006C4E7A">
        <w:rPr>
          <w:rStyle w:val="StyleBoldUnderline"/>
          <w:highlight w:val="cyan"/>
        </w:rPr>
        <w:t>when</w:t>
      </w:r>
      <w:r w:rsidRPr="001636D6">
        <w:rPr>
          <w:rStyle w:val="StyleBoldUnderline"/>
        </w:rPr>
        <w:t xml:space="preserve"> oil prices </w:t>
      </w:r>
      <w:r w:rsidRPr="006C4E7A">
        <w:rPr>
          <w:rStyle w:val="StyleBoldUnderline"/>
          <w:highlight w:val="cyan"/>
        </w:rPr>
        <w:t>plummeted in the</w:t>
      </w:r>
      <w:r w:rsidRPr="001636D6">
        <w:rPr>
          <w:rStyle w:val="StyleBoldUnderline"/>
        </w:rPr>
        <w:t xml:space="preserve"> 19</w:t>
      </w:r>
      <w:r w:rsidRPr="006C4E7A">
        <w:rPr>
          <w:rStyle w:val="StyleBoldUnderline"/>
          <w:highlight w:val="cyan"/>
        </w:rPr>
        <w:t>90s</w:t>
      </w:r>
      <w:r w:rsidRPr="001636D6">
        <w:rPr>
          <w:rStyle w:val="StyleBoldUnderline"/>
        </w:rPr>
        <w:t xml:space="preserve">, much of that </w:t>
      </w:r>
      <w:r w:rsidRPr="006C4E7A">
        <w:rPr>
          <w:rStyle w:val="StyleBoldUnderline"/>
          <w:highlight w:val="cyan"/>
        </w:rPr>
        <w:t>research was abandoned, and</w:t>
      </w:r>
      <w:r w:rsidRPr="001636D6">
        <w:rPr>
          <w:rStyle w:val="StyleBoldUnderline"/>
        </w:rPr>
        <w:t xml:space="preserve"> promising </w:t>
      </w:r>
      <w:r w:rsidRPr="006C4E7A">
        <w:rPr>
          <w:rStyle w:val="StyleBoldUnderline"/>
          <w:highlight w:val="cyan"/>
        </w:rPr>
        <w:t>technologies didn’t come to market</w:t>
      </w:r>
      <w:r w:rsidRPr="001636D6">
        <w:rPr>
          <w:rStyle w:val="StyleBoldUnderline"/>
        </w:rPr>
        <w:t xml:space="preserve"> or weren’t made cheap enough to catch on widely</w:t>
      </w:r>
      <w:r w:rsidRPr="00DD3705">
        <w:rPr>
          <w:sz w:val="16"/>
          <w:lang w:eastAsia="ko-KR"/>
        </w:rPr>
        <w:t xml:space="preserve">. </w:t>
      </w:r>
      <w:r w:rsidRPr="001636D6">
        <w:rPr>
          <w:rStyle w:val="StyleBoldUnderline"/>
        </w:rPr>
        <w:t>With the surge in oil prices in recent years, much of that research has been taken up again, and the trends look good</w:t>
      </w:r>
      <w:r w:rsidRPr="00DD3705">
        <w:rPr>
          <w:sz w:val="16"/>
          <w:lang w:eastAsia="ko-KR"/>
        </w:rPr>
        <w:t xml:space="preserve">. Solar power is approaching the cost of conventional fossil-fuel power, and advanced biofuels seem on the cusp of becoming commercial reality. As new energy startups proliferated, many alternative energy researchers and companies waved away suggestions that oil might plummet again, causing these technologies to be abandoned once again. The conventional wisdom has been that high demand from fast-growing economies will keep oil prices high enough to drive innovation. And concern about climate change will lead to a price on carbon that will drive new technologies even if oil prices drop. But interest in climate change seems to have waned, and efforts to put a price on carbon dioxide emissions have failed in the U.S. and most of the rest of the world. If oil prices also drop due to overproduction, as the report suggests, what could that mean for technologies such as electric cars, advanced internal combustion engines, and renewable electricity sources, such as solar power? Taking solar power first, things are a bit different now than in the 1970s, at least in the United States. The oil crisis spurred investment in solar power in part because oil was used to generate a substantial amount of electricity in the United States. Now the U.S. hardly uses oil at all for generating electricity, and installing solar panels doesn’t do anything to decrease oil consumption. Some </w:t>
      </w:r>
      <w:r w:rsidRPr="001636D6">
        <w:rPr>
          <w:rStyle w:val="StyleBoldUnderline"/>
        </w:rPr>
        <w:t>people</w:t>
      </w:r>
      <w:r w:rsidRPr="00DD3705">
        <w:rPr>
          <w:sz w:val="16"/>
          <w:lang w:eastAsia="ko-KR"/>
        </w:rPr>
        <w:t xml:space="preserve"> don’t know that, and </w:t>
      </w:r>
      <w:r w:rsidRPr="001636D6">
        <w:rPr>
          <w:rStyle w:val="StyleBoldUnderline"/>
        </w:rPr>
        <w:t>support solar as a way of reducing oil consumption—their support could fade with high oil prices</w:t>
      </w:r>
      <w:r w:rsidRPr="00DD3705">
        <w:rPr>
          <w:sz w:val="16"/>
          <w:lang w:eastAsia="ko-KR"/>
        </w:rPr>
        <w:t xml:space="preserve">. </w:t>
      </w:r>
      <w:r w:rsidRPr="001636D6">
        <w:rPr>
          <w:rStyle w:val="StyleBoldUnderline"/>
        </w:rPr>
        <w:t>Such public support is critical for the solar industry now, since it relies heavily on subsidies</w:t>
      </w:r>
      <w:r w:rsidRPr="00DD3705">
        <w:rPr>
          <w:sz w:val="16"/>
          <w:lang w:eastAsia="ko-KR"/>
        </w:rPr>
        <w:t xml:space="preserve">. More importantly, while the U.S. doesn’t use oil for electricity, much of the rest of the world does. At current oil prices, solar power is cheaper than electricity from diesel generators, and that’s creating </w:t>
      </w:r>
      <w:proofErr w:type="gramStart"/>
      <w:r w:rsidRPr="00DD3705">
        <w:rPr>
          <w:sz w:val="16"/>
          <w:lang w:eastAsia="ko-KR"/>
        </w:rPr>
        <w:t>a new markets</w:t>
      </w:r>
      <w:proofErr w:type="gramEnd"/>
      <w:r w:rsidRPr="00DD3705">
        <w:rPr>
          <w:sz w:val="16"/>
          <w:lang w:eastAsia="ko-KR"/>
        </w:rPr>
        <w:t xml:space="preserve"> for solar panels. A drop in oil prices could hurt the solar industry. But solar panel prices have been dropping quickly, and some solar companies, such as First Solar, are staking their business on the prospect that they can soon be competitive in unsubsidized markets. </w:t>
      </w:r>
      <w:r w:rsidRPr="006C4E7A">
        <w:rPr>
          <w:rStyle w:val="Emphasis"/>
          <w:highlight w:val="cyan"/>
        </w:rPr>
        <w:t>There’s a race on.</w:t>
      </w:r>
      <w:r w:rsidRPr="001636D6">
        <w:rPr>
          <w:rStyle w:val="StyleBoldUnderline"/>
        </w:rPr>
        <w:t xml:space="preserve"> </w:t>
      </w:r>
      <w:r w:rsidRPr="006C4E7A">
        <w:rPr>
          <w:rStyle w:val="StyleBoldUnderline"/>
          <w:highlight w:val="cyan"/>
        </w:rPr>
        <w:t>If</w:t>
      </w:r>
      <w:r w:rsidRPr="001636D6">
        <w:rPr>
          <w:rStyle w:val="StyleBoldUnderline"/>
        </w:rPr>
        <w:t xml:space="preserve"> the oil </w:t>
      </w:r>
      <w:r w:rsidRPr="006C4E7A">
        <w:rPr>
          <w:rStyle w:val="StyleBoldUnderline"/>
          <w:highlight w:val="cyan"/>
        </w:rPr>
        <w:t>price drops within</w:t>
      </w:r>
      <w:r w:rsidRPr="001636D6">
        <w:rPr>
          <w:rStyle w:val="StyleBoldUnderline"/>
        </w:rPr>
        <w:t xml:space="preserve"> the next couple of </w:t>
      </w:r>
      <w:r w:rsidRPr="006C4E7A">
        <w:rPr>
          <w:rStyle w:val="StyleBoldUnderline"/>
          <w:highlight w:val="cyan"/>
        </w:rPr>
        <w:t>years, that could be</w:t>
      </w:r>
      <w:r w:rsidRPr="001636D6">
        <w:rPr>
          <w:rStyle w:val="StyleBoldUnderline"/>
        </w:rPr>
        <w:t xml:space="preserve"> a </w:t>
      </w:r>
      <w:r w:rsidRPr="006C4E7A">
        <w:rPr>
          <w:rStyle w:val="StyleBoldUnderline"/>
          <w:highlight w:val="cyan"/>
        </w:rPr>
        <w:t>bad</w:t>
      </w:r>
      <w:r w:rsidRPr="001636D6">
        <w:rPr>
          <w:rStyle w:val="StyleBoldUnderline"/>
        </w:rPr>
        <w:t xml:space="preserve"> sign for the solar industry. </w:t>
      </w:r>
      <w:r w:rsidRPr="006C4E7A">
        <w:rPr>
          <w:rStyle w:val="StyleBoldUnderline"/>
          <w:highlight w:val="cyan"/>
        </w:rPr>
        <w:t>If it drops later, the solar industry may be able to survive on its own</w:t>
      </w:r>
      <w:r w:rsidRPr="001636D6">
        <w:rPr>
          <w:rStyle w:val="StyleBoldUnderline"/>
        </w:rPr>
        <w:t xml:space="preserve"> by then</w:t>
      </w:r>
      <w:r w:rsidRPr="00DD3705">
        <w:rPr>
          <w:sz w:val="16"/>
          <w:lang w:eastAsia="ko-KR"/>
        </w:rPr>
        <w:t xml:space="preserve">, even if it’s hurt some by lower prices.  </w:t>
      </w:r>
    </w:p>
    <w:p w:rsidR="00212194" w:rsidRPr="00212194" w:rsidRDefault="00212194" w:rsidP="00212194"/>
    <w:p w:rsidR="00212194" w:rsidRDefault="00C2276A" w:rsidP="007F5B9A">
      <w:pPr>
        <w:pStyle w:val="Heading1"/>
      </w:pPr>
      <w:r>
        <w:lastRenderedPageBreak/>
        <w:t>C</w:t>
      </w:r>
      <w:r w:rsidR="00212194">
        <w:t>lean tech solves</w:t>
      </w:r>
    </w:p>
    <w:p w:rsidR="00212194" w:rsidRDefault="00212194" w:rsidP="00212194"/>
    <w:p w:rsidR="00212194" w:rsidRPr="00C2276A" w:rsidRDefault="00C2276A" w:rsidP="00212194">
      <w:pPr>
        <w:rPr>
          <w:b/>
          <w:lang w:eastAsia="ko-KR"/>
        </w:rPr>
      </w:pPr>
      <w:r>
        <w:rPr>
          <w:b/>
          <w:lang w:eastAsia="ko-KR"/>
        </w:rPr>
        <w:t>Clean tech’s key to solve warming</w:t>
      </w:r>
    </w:p>
    <w:p w:rsidR="00212194" w:rsidRPr="00212194" w:rsidRDefault="00C2276A" w:rsidP="00212194">
      <w:pPr>
        <w:rPr>
          <w:b/>
        </w:rPr>
      </w:pPr>
      <w:r>
        <w:rPr>
          <w:b/>
        </w:rPr>
        <w:t>1</w:t>
      </w:r>
      <w:r w:rsidR="00212194" w:rsidRPr="00212194">
        <w:rPr>
          <w:b/>
        </w:rPr>
        <w:t xml:space="preserve"> </w:t>
      </w:r>
      <w:r>
        <w:rPr>
          <w:b/>
        </w:rPr>
        <w:t xml:space="preserve">– CCS – high oil prices are </w:t>
      </w:r>
      <w:proofErr w:type="gramStart"/>
      <w:r>
        <w:rPr>
          <w:b/>
        </w:rPr>
        <w:t>key</w:t>
      </w:r>
      <w:proofErr w:type="gramEnd"/>
      <w:r w:rsidR="00212194" w:rsidRPr="00212194">
        <w:rPr>
          <w:b/>
        </w:rPr>
        <w:t xml:space="preserve"> </w:t>
      </w:r>
      <w:r>
        <w:rPr>
          <w:b/>
        </w:rPr>
        <w:t>to it</w:t>
      </w:r>
    </w:p>
    <w:p w:rsidR="00212194" w:rsidRDefault="00C2276A" w:rsidP="00212194">
      <w:pPr>
        <w:rPr>
          <w:lang w:eastAsia="ko-KR"/>
        </w:rPr>
      </w:pPr>
      <w:proofErr w:type="gramStart"/>
      <w:r>
        <w:rPr>
          <w:rStyle w:val="StyleStyleBold12pt"/>
        </w:rPr>
        <w:t xml:space="preserve">Levi </w:t>
      </w:r>
      <w:r w:rsidR="00212194" w:rsidRPr="0065445D">
        <w:rPr>
          <w:rStyle w:val="StyleStyleBold12pt"/>
        </w:rPr>
        <w:t>12</w:t>
      </w:r>
      <w:r w:rsidR="00212194">
        <w:rPr>
          <w:lang w:eastAsia="ko-KR"/>
        </w:rPr>
        <w:t xml:space="preserve"> </w:t>
      </w:r>
      <w:r w:rsidR="00212194" w:rsidRPr="00C2276A">
        <w:rPr>
          <w:sz w:val="16"/>
          <w:szCs w:val="16"/>
          <w:lang w:eastAsia="ko-KR"/>
        </w:rPr>
        <w:t>- David M. Rubenstein Senior Fellow for Energy and the Environment (Levi, Michael.</w:t>
      </w:r>
      <w:proofErr w:type="gramEnd"/>
      <w:r w:rsidR="00212194" w:rsidRPr="00C2276A">
        <w:rPr>
          <w:sz w:val="16"/>
          <w:szCs w:val="16"/>
          <w:lang w:eastAsia="ko-KR"/>
        </w:rPr>
        <w:t xml:space="preserve"> “Could Expensive Oil Rescue Carbon Capture?</w:t>
      </w:r>
      <w:proofErr w:type="gramStart"/>
      <w:r w:rsidR="00212194" w:rsidRPr="00C2276A">
        <w:rPr>
          <w:sz w:val="16"/>
          <w:szCs w:val="16"/>
          <w:lang w:eastAsia="ko-KR"/>
        </w:rPr>
        <w:t>”.</w:t>
      </w:r>
      <w:proofErr w:type="gramEnd"/>
      <w:r w:rsidR="00212194" w:rsidRPr="00C2276A">
        <w:rPr>
          <w:sz w:val="16"/>
          <w:szCs w:val="16"/>
          <w:lang w:eastAsia="ko-KR"/>
        </w:rPr>
        <w:t xml:space="preserve"> June 14, 2012. </w:t>
      </w:r>
      <w:r w:rsidR="00212194" w:rsidRPr="00C2276A">
        <w:rPr>
          <w:color w:val="000000"/>
          <w:sz w:val="16"/>
          <w:szCs w:val="16"/>
        </w:rPr>
        <w:t>http://blogs.cfr.org/levi/2012/06/14/could-expensive-oil-rescue-carbon-capture/</w:t>
      </w:r>
      <w:r w:rsidR="00212194" w:rsidRPr="00C2276A">
        <w:rPr>
          <w:sz w:val="16"/>
          <w:szCs w:val="16"/>
        </w:rPr>
        <w:t>)</w:t>
      </w:r>
    </w:p>
    <w:p w:rsidR="00212194" w:rsidRPr="00D57EB7" w:rsidRDefault="00212194" w:rsidP="00212194">
      <w:pPr>
        <w:rPr>
          <w:sz w:val="16"/>
          <w:lang w:eastAsia="ko-KR"/>
        </w:rPr>
      </w:pPr>
      <w:r w:rsidRPr="00D57EB7">
        <w:rPr>
          <w:sz w:val="16"/>
          <w:lang w:eastAsia="ko-KR"/>
        </w:rPr>
        <w:t xml:space="preserve">What a difference a few years makes. Not long ago, power plants with carbon capture and sequestration (CCS) seemed to be the key to a low carbon future. Today, with no large-scale pilot plants operating, no appetite for big government subsidies, and no price on carbon in the offing, </w:t>
      </w:r>
      <w:r w:rsidRPr="006C4E7A">
        <w:rPr>
          <w:rStyle w:val="StyleBoldUnderline"/>
          <w:highlight w:val="cyan"/>
        </w:rPr>
        <w:t>CCS barely registers</w:t>
      </w:r>
      <w:r w:rsidRPr="00D03C58">
        <w:rPr>
          <w:rStyle w:val="StyleBoldUnderline"/>
        </w:rPr>
        <w:t xml:space="preserve"> in most low-carbon energy conversations</w:t>
      </w:r>
      <w:r w:rsidRPr="00D57EB7">
        <w:rPr>
          <w:sz w:val="16"/>
          <w:lang w:eastAsia="ko-KR"/>
        </w:rPr>
        <w:t xml:space="preserve">. I’ve recently been wondering, though, whether </w:t>
      </w:r>
      <w:r w:rsidRPr="006C4E7A">
        <w:rPr>
          <w:rStyle w:val="StyleBoldUnderline"/>
          <w:highlight w:val="cyan"/>
        </w:rPr>
        <w:t>high oil prices might change that</w:t>
      </w:r>
      <w:r w:rsidRPr="00D57EB7">
        <w:rPr>
          <w:sz w:val="16"/>
          <w:lang w:eastAsia="ko-KR"/>
        </w:rPr>
        <w:t xml:space="preserve">. The United States produces about a quarter-million barrels of oil each day by injecting carbon dioxide underground to enhance oil recovery. The scale of this endeavor, known as CO2-EOR, is limited primarily by CO2 availability, most of which comes from natural sources. That’s why estimates of the potential impact of various cap-and-trade bills often projected big gains in U.S. oil production: by penalizing greenhouse gas emissions, </w:t>
      </w:r>
      <w:r w:rsidRPr="006C4E7A">
        <w:rPr>
          <w:rStyle w:val="StyleBoldUnderline"/>
          <w:highlight w:val="cyan"/>
        </w:rPr>
        <w:t>they would have incentivized CCS</w:t>
      </w:r>
      <w:r w:rsidRPr="00D57EB7">
        <w:rPr>
          <w:sz w:val="16"/>
          <w:lang w:eastAsia="ko-KR"/>
        </w:rPr>
        <w:t xml:space="preserve">, and in doing that, helped boost oil. But here’s the thing: </w:t>
      </w:r>
      <w:r w:rsidRPr="00D03C58">
        <w:rPr>
          <w:rStyle w:val="StyleBoldUnderline"/>
        </w:rPr>
        <w:t>at some oil price, it should be worth capturing CO2 from power operations purely so that it can be used to extract oil</w:t>
      </w:r>
      <w:r w:rsidRPr="00D57EB7">
        <w:rPr>
          <w:sz w:val="16"/>
          <w:lang w:eastAsia="ko-KR"/>
        </w:rPr>
        <w:t xml:space="preserve">. I’ve been meaning for a while to try and put some numbers to this hunch. I hadn’t followed through, but this past Monday, I visited an interesting company whose business strategy is based substantially on this bet. That’s enough motivation for me to drill down a bit more. </w:t>
      </w:r>
      <w:r w:rsidRPr="006C4E7A">
        <w:rPr>
          <w:rStyle w:val="StyleBoldUnderline"/>
          <w:highlight w:val="cyan"/>
        </w:rPr>
        <w:t>In a 2010 study, ARI estimated</w:t>
      </w:r>
      <w:r w:rsidRPr="00D03C58">
        <w:rPr>
          <w:rStyle w:val="StyleBoldUnderline"/>
        </w:rPr>
        <w:t xml:space="preserve"> that a typical CO2-EOR project would require about one ton of CO2 for each 3.8 barrels of produced oil</w:t>
      </w:r>
      <w:r w:rsidRPr="00D57EB7">
        <w:rPr>
          <w:sz w:val="16"/>
          <w:lang w:eastAsia="ko-KR"/>
        </w:rPr>
        <w:t xml:space="preserve"> (assuming some recycling). </w:t>
      </w:r>
      <w:r w:rsidRPr="00D03C58">
        <w:rPr>
          <w:rStyle w:val="StyleBoldUnderline"/>
        </w:rPr>
        <w:t xml:space="preserve">Assuming CO2 available at $15/ton and an oil price of </w:t>
      </w:r>
      <w:r w:rsidRPr="006C4E7A">
        <w:rPr>
          <w:rStyle w:val="StyleBoldUnderline"/>
          <w:highlight w:val="cyan"/>
        </w:rPr>
        <w:t>$112</w:t>
      </w:r>
      <w:r w:rsidRPr="00D03C58">
        <w:rPr>
          <w:rStyle w:val="StyleBoldUnderline"/>
        </w:rPr>
        <w:t xml:space="preserve"> they figured that a typical project </w:t>
      </w:r>
      <w:r w:rsidRPr="006C4E7A">
        <w:rPr>
          <w:rStyle w:val="StyleBoldUnderline"/>
          <w:highlight w:val="cyan"/>
        </w:rPr>
        <w:t>could make a profit of about $30</w:t>
      </w:r>
      <w:r w:rsidRPr="00D03C58">
        <w:rPr>
          <w:rStyle w:val="StyleBoldUnderline"/>
        </w:rPr>
        <w:t>/bbl</w:t>
      </w:r>
      <w:r w:rsidRPr="00D57EB7">
        <w:rPr>
          <w:sz w:val="16"/>
          <w:lang w:eastAsia="ko-KR"/>
        </w:rPr>
        <w:t xml:space="preserve"> after returning 25% on capital. Alas capturing and delivering CO2 from power plants costs a lot more than $15/ton. How much more? A lot depends on how much natural gas costs. A recent paper in Environmental Science &amp; Technology uses a central estimate of $6.55/</w:t>
      </w:r>
      <w:proofErr w:type="spellStart"/>
      <w:r w:rsidRPr="00D57EB7">
        <w:rPr>
          <w:sz w:val="16"/>
          <w:lang w:eastAsia="ko-KR"/>
        </w:rPr>
        <w:t>MMBtu</w:t>
      </w:r>
      <w:proofErr w:type="spellEnd"/>
      <w:r w:rsidRPr="00D57EB7">
        <w:rPr>
          <w:sz w:val="16"/>
          <w:lang w:eastAsia="ko-KR"/>
        </w:rPr>
        <w:t xml:space="preserve"> and estimates that captured CO2 could be delivered at $73/ton. If prices are instead $5/</w:t>
      </w:r>
      <w:proofErr w:type="spellStart"/>
      <w:r w:rsidRPr="00D57EB7">
        <w:rPr>
          <w:sz w:val="16"/>
          <w:lang w:eastAsia="ko-KR"/>
        </w:rPr>
        <w:t>MMBtu</w:t>
      </w:r>
      <w:proofErr w:type="spellEnd"/>
      <w:r w:rsidRPr="00D57EB7">
        <w:rPr>
          <w:sz w:val="16"/>
          <w:lang w:eastAsia="ko-KR"/>
        </w:rPr>
        <w:t xml:space="preserve">, which is a reasonable expectation in the United States, this would drop by about ten percent, to around $65/ton. The authors also look at the question probabilistically. </w:t>
      </w:r>
      <w:r w:rsidRPr="00D03C58">
        <w:rPr>
          <w:rStyle w:val="StyleBoldUnderline"/>
        </w:rPr>
        <w:t>They find that there’s a 70 percent chance of being able to deliver CO2 for $100/ton or less</w:t>
      </w:r>
      <w:r w:rsidRPr="00D57EB7">
        <w:rPr>
          <w:sz w:val="16"/>
          <w:lang w:eastAsia="ko-KR"/>
        </w:rPr>
        <w:t xml:space="preserve">. If you shift their natural gas price assumptions down a bit, it’s reasonable to drop this to about $90. What would this mean for the economics of oil production? Estimated profits at $112/bbl oil would fall to about $18/bbl (part of the extra cost of CO2 would be offset by lower taxes). Once again, though, this is profit in excess of a 25 percent return on capital. </w:t>
      </w:r>
      <w:r w:rsidRPr="00D57EB7">
        <w:rPr>
          <w:sz w:val="16"/>
        </w:rPr>
        <w:t>Excess</w:t>
      </w:r>
      <w:r w:rsidRPr="006C4E7A">
        <w:rPr>
          <w:rStyle w:val="Emphasis"/>
          <w:highlight w:val="cyan"/>
        </w:rPr>
        <w:t xml:space="preserve"> profits would be wiped out if oil prices fell</w:t>
      </w:r>
      <w:r w:rsidRPr="00D57EB7">
        <w:rPr>
          <w:sz w:val="16"/>
          <w:lang w:eastAsia="ko-KR"/>
        </w:rPr>
        <w:t xml:space="preserve"> to about $75.</w:t>
      </w:r>
    </w:p>
    <w:p w:rsidR="00212194" w:rsidRDefault="00212194" w:rsidP="00212194">
      <w:pPr>
        <w:rPr>
          <w:lang w:eastAsia="ko-KR"/>
        </w:rPr>
      </w:pPr>
    </w:p>
    <w:p w:rsidR="00212194" w:rsidRPr="00212194" w:rsidRDefault="00C2276A" w:rsidP="00212194">
      <w:pPr>
        <w:rPr>
          <w:b/>
        </w:rPr>
      </w:pPr>
      <w:r>
        <w:rPr>
          <w:b/>
        </w:rPr>
        <w:t>That s</w:t>
      </w:r>
      <w:r w:rsidR="00212194" w:rsidRPr="00212194">
        <w:rPr>
          <w:b/>
        </w:rPr>
        <w:t>olves warming</w:t>
      </w:r>
    </w:p>
    <w:p w:rsidR="00212194" w:rsidRPr="00C2276A" w:rsidRDefault="00212194" w:rsidP="00212194">
      <w:pPr>
        <w:rPr>
          <w:sz w:val="16"/>
          <w:szCs w:val="16"/>
        </w:rPr>
      </w:pPr>
      <w:r w:rsidRPr="00210125">
        <w:rPr>
          <w:rStyle w:val="StyleStyleBold12pt"/>
        </w:rPr>
        <w:t>Carrington, 12</w:t>
      </w:r>
      <w:r w:rsidRPr="00210125">
        <w:t xml:space="preserve"> </w:t>
      </w:r>
      <w:r w:rsidRPr="00C2276A">
        <w:rPr>
          <w:sz w:val="16"/>
          <w:szCs w:val="16"/>
        </w:rPr>
        <w:t>– Guardian environment head</w:t>
      </w:r>
      <w:r w:rsidR="00C2276A">
        <w:rPr>
          <w:sz w:val="16"/>
          <w:szCs w:val="16"/>
        </w:rPr>
        <w:t xml:space="preserve"> </w:t>
      </w:r>
      <w:r w:rsidRPr="00C2276A">
        <w:rPr>
          <w:sz w:val="16"/>
          <w:szCs w:val="16"/>
        </w:rPr>
        <w:t>(Damian, "Whatever happened to carbon capture in the fight against climate change?" Guardian, 5-9-12, www.guardian.co.uk/environment/2012/may/09/carbon-capture-storage-climat</w:t>
      </w:r>
      <w:r w:rsidR="00C2276A" w:rsidRPr="00C2276A">
        <w:rPr>
          <w:sz w:val="16"/>
          <w:szCs w:val="16"/>
        </w:rPr>
        <w:t>e-change, accessed 6-1-12, mss)</w:t>
      </w:r>
    </w:p>
    <w:p w:rsidR="00212194" w:rsidRPr="00C2276A" w:rsidRDefault="00212194" w:rsidP="00212194">
      <w:pPr>
        <w:rPr>
          <w:sz w:val="14"/>
        </w:rPr>
      </w:pPr>
      <w:r w:rsidRPr="00C2276A">
        <w:rPr>
          <w:sz w:val="14"/>
        </w:rPr>
        <w:t>In the cool, salty air of the Norwegian coast</w:t>
      </w:r>
      <w:r w:rsidRPr="00210125">
        <w:rPr>
          <w:rStyle w:val="StyleBoldUnderline"/>
        </w:rPr>
        <w:t>, a revolution in reverse is being attempted</w:t>
      </w:r>
      <w:r w:rsidRPr="00C2276A">
        <w:rPr>
          <w:sz w:val="14"/>
        </w:rPr>
        <w:t xml:space="preserve">. Here, amid a mare's nest of gleaming steel pipes and flaming yellow gas flares, engineers are aiming to put back under the ground what many nations have exerted all their might for the last century to get out: carbon. If all goes to plan, the oil refinery and gas power plant at </w:t>
      </w:r>
      <w:proofErr w:type="spellStart"/>
      <w:r w:rsidRPr="00C2276A">
        <w:rPr>
          <w:sz w:val="14"/>
        </w:rPr>
        <w:t>Mongstad</w:t>
      </w:r>
      <w:proofErr w:type="spellEnd"/>
      <w:r w:rsidRPr="00C2276A">
        <w:rPr>
          <w:sz w:val="14"/>
        </w:rPr>
        <w:t xml:space="preserve"> will have millions of </w:t>
      </w:r>
      <w:proofErr w:type="spellStart"/>
      <w:r w:rsidRPr="00C2276A">
        <w:rPr>
          <w:sz w:val="14"/>
        </w:rPr>
        <w:t>tonnes</w:t>
      </w:r>
      <w:proofErr w:type="spellEnd"/>
      <w:r w:rsidRPr="00C2276A">
        <w:rPr>
          <w:sz w:val="14"/>
        </w:rPr>
        <w:t xml:space="preserve"> of its climate-warming carbon dioxide </w:t>
      </w:r>
      <w:proofErr w:type="spellStart"/>
      <w:r w:rsidRPr="00C2276A">
        <w:rPr>
          <w:sz w:val="14"/>
        </w:rPr>
        <w:t>funnelled</w:t>
      </w:r>
      <w:proofErr w:type="spellEnd"/>
      <w:r w:rsidRPr="00C2276A">
        <w:rPr>
          <w:sz w:val="14"/>
        </w:rPr>
        <w:t xml:space="preserve"> back under the North Sea. And </w:t>
      </w:r>
      <w:r w:rsidRPr="00210125">
        <w:rPr>
          <w:rStyle w:val="StyleBoldUnderline"/>
        </w:rPr>
        <w:t>there are plans aplenty around the world for</w:t>
      </w:r>
      <w:r w:rsidRPr="00C2276A">
        <w:rPr>
          <w:sz w:val="14"/>
        </w:rPr>
        <w:t xml:space="preserve"> carbon capture and storage (</w:t>
      </w:r>
      <w:r w:rsidRPr="006C4E7A">
        <w:rPr>
          <w:rStyle w:val="StyleBoldUnderline"/>
          <w:highlight w:val="cyan"/>
        </w:rPr>
        <w:t>CCS</w:t>
      </w:r>
      <w:r w:rsidRPr="006C4E7A">
        <w:rPr>
          <w:sz w:val="14"/>
          <w:highlight w:val="cyan"/>
        </w:rPr>
        <w:t xml:space="preserve">). </w:t>
      </w:r>
      <w:r w:rsidRPr="00210125">
        <w:rPr>
          <w:rStyle w:val="StyleBoldUnderline"/>
        </w:rPr>
        <w:t xml:space="preserve">They </w:t>
      </w:r>
      <w:r w:rsidRPr="00C2276A">
        <w:rPr>
          <w:sz w:val="14"/>
        </w:rPr>
        <w:t xml:space="preserve">carry racy names such as Goldeneye and Gorgon, </w:t>
      </w:r>
      <w:r w:rsidRPr="006C4E7A">
        <w:rPr>
          <w:rStyle w:val="StyleBoldUnderline"/>
          <w:highlight w:val="cyan"/>
        </w:rPr>
        <w:t xml:space="preserve">promise to </w:t>
      </w:r>
      <w:r w:rsidRPr="00C2276A">
        <w:rPr>
          <w:sz w:val="14"/>
        </w:rPr>
        <w:t xml:space="preserve">even </w:t>
      </w:r>
      <w:r w:rsidRPr="006C4E7A">
        <w:rPr>
          <w:rStyle w:val="StyleBoldUnderline"/>
          <w:highlight w:val="cyan"/>
        </w:rPr>
        <w:t>suck g</w:t>
      </w:r>
      <w:r w:rsidRPr="00C2276A">
        <w:rPr>
          <w:sz w:val="14"/>
        </w:rPr>
        <w:t>reen</w:t>
      </w:r>
      <w:r w:rsidRPr="006C4E7A">
        <w:rPr>
          <w:rStyle w:val="StyleBoldUnderline"/>
          <w:highlight w:val="cyan"/>
        </w:rPr>
        <w:t>h</w:t>
      </w:r>
      <w:r w:rsidRPr="00C2276A">
        <w:rPr>
          <w:sz w:val="14"/>
        </w:rPr>
        <w:t xml:space="preserve">ouse </w:t>
      </w:r>
      <w:r w:rsidRPr="006C4E7A">
        <w:rPr>
          <w:rStyle w:val="StyleBoldUnderline"/>
          <w:highlight w:val="cyan"/>
        </w:rPr>
        <w:t>g</w:t>
      </w:r>
      <w:r w:rsidRPr="00C2276A">
        <w:rPr>
          <w:sz w:val="14"/>
        </w:rPr>
        <w:t>ase</w:t>
      </w:r>
      <w:r w:rsidRPr="00210125">
        <w:rPr>
          <w:rStyle w:val="StyleBoldUnderline"/>
        </w:rPr>
        <w:t>s</w:t>
      </w:r>
      <w:r w:rsidRPr="00C2276A">
        <w:rPr>
          <w:sz w:val="14"/>
        </w:rPr>
        <w:t xml:space="preserve"> </w:t>
      </w:r>
      <w:r w:rsidRPr="006C4E7A">
        <w:rPr>
          <w:rStyle w:val="StyleBoldUnderline"/>
          <w:highlight w:val="cyan"/>
        </w:rPr>
        <w:t>out of the air</w:t>
      </w:r>
      <w:r w:rsidRPr="006C4E7A">
        <w:rPr>
          <w:sz w:val="14"/>
          <w:highlight w:val="cyan"/>
        </w:rPr>
        <w:t xml:space="preserve"> </w:t>
      </w:r>
      <w:r w:rsidRPr="00C2276A">
        <w:rPr>
          <w:sz w:val="14"/>
          <w:szCs w:val="12"/>
        </w:rPr>
        <w:t xml:space="preserve">one day, and are laced with the delicious irony of having been </w:t>
      </w:r>
      <w:proofErr w:type="spellStart"/>
      <w:r w:rsidRPr="00C2276A">
        <w:rPr>
          <w:sz w:val="14"/>
          <w:szCs w:val="12"/>
        </w:rPr>
        <w:t>kickstarted</w:t>
      </w:r>
      <w:proofErr w:type="spellEnd"/>
      <w:r w:rsidRPr="00C2276A">
        <w:rPr>
          <w:sz w:val="14"/>
          <w:szCs w:val="12"/>
        </w:rPr>
        <w:t xml:space="preserve"> by climate </w:t>
      </w:r>
      <w:proofErr w:type="spellStart"/>
      <w:r w:rsidRPr="00C2276A">
        <w:rPr>
          <w:sz w:val="14"/>
          <w:szCs w:val="12"/>
        </w:rPr>
        <w:t>sceptic</w:t>
      </w:r>
      <w:proofErr w:type="spellEnd"/>
      <w:r w:rsidRPr="00C2276A">
        <w:rPr>
          <w:sz w:val="14"/>
          <w:szCs w:val="12"/>
        </w:rPr>
        <w:t xml:space="preserve"> US president George W Bush, who wanted to "do something for coal". But the optimism that fuelled hopes of CCS driving deep carbon cuts has stalled. The infant industry was knocked off course by the world economic crisis that dragged urgency about global warming down with it, and made money hard to come by. This matters, says the International Energy Agency, which thinks 20% of all the carbon cuts needed to tackle global warming could come from trapping the exhausts of power stations and putting them out of harm's way. "If CCS is out, we need to find other ways to get those carbon cuts and that will be very, very difficult: we have to do it," said Maria van </w:t>
      </w:r>
      <w:proofErr w:type="spellStart"/>
      <w:r w:rsidRPr="00C2276A">
        <w:rPr>
          <w:sz w:val="14"/>
          <w:szCs w:val="12"/>
        </w:rPr>
        <w:t>der</w:t>
      </w:r>
      <w:proofErr w:type="spellEnd"/>
      <w:r w:rsidRPr="00C2276A">
        <w:rPr>
          <w:sz w:val="14"/>
          <w:szCs w:val="12"/>
        </w:rPr>
        <w:t xml:space="preserve"> </w:t>
      </w:r>
      <w:proofErr w:type="spellStart"/>
      <w:r w:rsidRPr="00C2276A">
        <w:rPr>
          <w:sz w:val="14"/>
          <w:szCs w:val="12"/>
        </w:rPr>
        <w:t>Hoeven</w:t>
      </w:r>
      <w:proofErr w:type="spellEnd"/>
      <w:r w:rsidRPr="00C2276A">
        <w:rPr>
          <w:sz w:val="14"/>
          <w:szCs w:val="12"/>
        </w:rPr>
        <w:t xml:space="preserve">, the </w:t>
      </w:r>
      <w:proofErr w:type="spellStart"/>
      <w:r w:rsidRPr="00C2276A">
        <w:rPr>
          <w:sz w:val="14"/>
          <w:szCs w:val="12"/>
        </w:rPr>
        <w:t>IEA</w:t>
      </w:r>
      <w:proofErr w:type="spellEnd"/>
      <w:r w:rsidRPr="00C2276A">
        <w:rPr>
          <w:sz w:val="14"/>
          <w:szCs w:val="12"/>
        </w:rPr>
        <w:t xml:space="preserve"> executive director, adding that almost three-quarters of all energy between now and 2050 will come from burning fossil fuels. The IEA, which recently warned current trends would lead to a catastrophic 6C of warming, says 3,000 large CCS plants will be needed by 2050, with three dozen within a decade. There are currently none on power stations. Norway's </w:t>
      </w:r>
      <w:proofErr w:type="gramStart"/>
      <w:r w:rsidRPr="00C2276A">
        <w:rPr>
          <w:sz w:val="14"/>
          <w:szCs w:val="12"/>
        </w:rPr>
        <w:t>prime minister</w:t>
      </w:r>
      <w:proofErr w:type="gramEnd"/>
      <w:r w:rsidRPr="00C2276A">
        <w:rPr>
          <w:sz w:val="14"/>
          <w:szCs w:val="12"/>
        </w:rPr>
        <w:t xml:space="preserve"> Jens Stoltenberg, who opened the </w:t>
      </w:r>
      <w:proofErr w:type="spellStart"/>
      <w:r w:rsidRPr="00C2276A">
        <w:rPr>
          <w:sz w:val="14"/>
          <w:szCs w:val="12"/>
        </w:rPr>
        <w:t>Mongstad</w:t>
      </w:r>
      <w:proofErr w:type="spellEnd"/>
      <w:r w:rsidRPr="00C2276A">
        <w:rPr>
          <w:sz w:val="14"/>
          <w:szCs w:val="12"/>
        </w:rPr>
        <w:t xml:space="preserve"> plant, told the Guardian: "With nine billion people expected on the planet in 2050, there is no way we can choose between increased energy production and reduced CO2 – we have to achieve both. Without CCS, we cannot do it." The country clearly in the lead is the US. Of the 15 major CCS projects currently running or being built, which aren't attached to power stations, it has eight. The $3bn for CCS in the US stimulus bill in 2009 turbocharged the several billion the nation had already ploughed in. "The former [Bush] administration wanted to do something for coal," said Jay </w:t>
      </w:r>
      <w:proofErr w:type="spellStart"/>
      <w:r w:rsidRPr="00C2276A">
        <w:rPr>
          <w:sz w:val="14"/>
          <w:szCs w:val="12"/>
        </w:rPr>
        <w:t>Braitsch</w:t>
      </w:r>
      <w:proofErr w:type="spellEnd"/>
      <w:r w:rsidRPr="00C2276A">
        <w:rPr>
          <w:sz w:val="14"/>
          <w:szCs w:val="12"/>
        </w:rPr>
        <w:t xml:space="preserve">, senior CCS advisor at the US department of energy (DoE). He said Bush had dropped out of international climate negotiations and wanted another way to address energy concerns. "That meant giving it a whole lot of money," </w:t>
      </w:r>
      <w:proofErr w:type="spellStart"/>
      <w:r w:rsidRPr="00C2276A">
        <w:rPr>
          <w:sz w:val="14"/>
          <w:szCs w:val="12"/>
        </w:rPr>
        <w:t>Braitsch</w:t>
      </w:r>
      <w:proofErr w:type="spellEnd"/>
      <w:r w:rsidRPr="00C2276A">
        <w:rPr>
          <w:sz w:val="14"/>
          <w:szCs w:val="12"/>
        </w:rPr>
        <w:t xml:space="preserve"> said. But another factor has put the US in pole position: the need for copious carbon dioxide to pump out the last dregs of oil from drained reservoirs, so-called enhanced oil recovery. All but one of the eight current US projects </w:t>
      </w:r>
      <w:proofErr w:type="gramStart"/>
      <w:r w:rsidRPr="00C2276A">
        <w:rPr>
          <w:sz w:val="14"/>
          <w:szCs w:val="12"/>
        </w:rPr>
        <w:t>depend</w:t>
      </w:r>
      <w:proofErr w:type="gramEnd"/>
      <w:r w:rsidRPr="00C2276A">
        <w:rPr>
          <w:sz w:val="14"/>
          <w:szCs w:val="12"/>
        </w:rPr>
        <w:t xml:space="preserve"> on selling CO2 for this, to make their finances add up. Canada and Australia – who also have heavy carbon footprints and a history of </w:t>
      </w:r>
      <w:proofErr w:type="spellStart"/>
      <w:r w:rsidRPr="00C2276A">
        <w:rPr>
          <w:sz w:val="14"/>
          <w:szCs w:val="12"/>
        </w:rPr>
        <w:t>sceptical</w:t>
      </w:r>
      <w:proofErr w:type="spellEnd"/>
      <w:r w:rsidRPr="00C2276A">
        <w:rPr>
          <w:sz w:val="14"/>
          <w:szCs w:val="12"/>
        </w:rPr>
        <w:t xml:space="preserve"> climate policies – are next furthest advanced in CCS. Norway, which has put $1bn of state money into the world's largest CCS test centre at </w:t>
      </w:r>
      <w:proofErr w:type="spellStart"/>
      <w:r w:rsidRPr="00C2276A">
        <w:rPr>
          <w:sz w:val="14"/>
          <w:szCs w:val="12"/>
        </w:rPr>
        <w:t>Mongstad</w:t>
      </w:r>
      <w:proofErr w:type="spellEnd"/>
      <w:r w:rsidRPr="00C2276A">
        <w:rPr>
          <w:sz w:val="14"/>
          <w:szCs w:val="12"/>
        </w:rPr>
        <w:t xml:space="preserve"> and has been burying CO2 since 1996, is also a leader, but for different reasons. Howard Herzog, a CCS expert at Massachusetts Institute of Technology, said: "There are unique circumstances in Norway, where they care very much about climate change and have the money to actually do something about it," alluding to Norway's vast sovereign wealth fund built on oil and gas revenues. But the status of China, the world's biggest polluter, divides opinion. Brad Page, chief executive of the Global CCS Institute, said: "The fastest mover in the last 12 months has been China." A large plant opened in 2011 near Shanghai, was built very rapidly. But Herzog said: "China's goal is not to be the innovator, but to be the low-cost supplier. They will not leapfrog the rest of the world in technology." The Shanghai plant, which will pump its CO2 into fizzy drinks, was built using 20-year-old technology, he said. Europe hosts none of the 15 frontline CCS plants, but has 21 of the 60 or so plants currently in planning. But Herzog said: "The EU plan is totally on the rocks." Its plan to fund development by selling off 300m carbon pollution permits will </w:t>
      </w:r>
      <w:proofErr w:type="gramStart"/>
      <w:r w:rsidRPr="00C2276A">
        <w:rPr>
          <w:sz w:val="14"/>
          <w:szCs w:val="12"/>
        </w:rPr>
        <w:t>raise</w:t>
      </w:r>
      <w:proofErr w:type="gramEnd"/>
      <w:r w:rsidRPr="00C2276A">
        <w:rPr>
          <w:sz w:val="14"/>
          <w:szCs w:val="12"/>
        </w:rPr>
        <w:t xml:space="preserve"> far less than anticipated due to the floundering carbon price, which throws a double whammy as the plants' future earnings from burying CO2 have also tanked, </w:t>
      </w:r>
      <w:r w:rsidRPr="00C2276A">
        <w:rPr>
          <w:sz w:val="14"/>
          <w:szCs w:val="12"/>
        </w:rPr>
        <w:lastRenderedPageBreak/>
        <w:t xml:space="preserve">he said. </w:t>
      </w:r>
      <w:proofErr w:type="spellStart"/>
      <w:r w:rsidRPr="00C2276A">
        <w:rPr>
          <w:sz w:val="14"/>
          <w:szCs w:val="12"/>
        </w:rPr>
        <w:t>Günther</w:t>
      </w:r>
      <w:proofErr w:type="spellEnd"/>
      <w:r w:rsidRPr="00C2276A">
        <w:rPr>
          <w:sz w:val="14"/>
          <w:szCs w:val="12"/>
        </w:rPr>
        <w:t xml:space="preserve"> </w:t>
      </w:r>
      <w:proofErr w:type="spellStart"/>
      <w:r w:rsidRPr="00C2276A">
        <w:rPr>
          <w:sz w:val="14"/>
          <w:szCs w:val="12"/>
        </w:rPr>
        <w:t>Oettinger</w:t>
      </w:r>
      <w:proofErr w:type="spellEnd"/>
      <w:r w:rsidRPr="00C2276A">
        <w:rPr>
          <w:sz w:val="14"/>
          <w:szCs w:val="12"/>
        </w:rPr>
        <w:t xml:space="preserve">, the European commissioner for energy, acknowledged the problem. </w:t>
      </w:r>
      <w:proofErr w:type="gramStart"/>
      <w:r w:rsidRPr="00C2276A">
        <w:rPr>
          <w:sz w:val="14"/>
          <w:szCs w:val="12"/>
        </w:rPr>
        <w:t>"Most CCS projects funded by the EC face delays, due to slow investment and the low carbon price.</w:t>
      </w:r>
      <w:proofErr w:type="gramEnd"/>
      <w:r w:rsidRPr="00C2276A">
        <w:rPr>
          <w:sz w:val="14"/>
          <w:szCs w:val="12"/>
        </w:rPr>
        <w:t xml:space="preserve"> If the EU wants to remain a leader, we have to step up." Within Europe, the UK leads with one-third of the bloc's planned projects, and has the advantage of the vast storage potential of the North Sea. One is at the UK's biggest polluter, the </w:t>
      </w:r>
      <w:proofErr w:type="spellStart"/>
      <w:r w:rsidRPr="00C2276A">
        <w:rPr>
          <w:sz w:val="14"/>
          <w:szCs w:val="12"/>
        </w:rPr>
        <w:t>Drax</w:t>
      </w:r>
      <w:proofErr w:type="spellEnd"/>
      <w:r w:rsidRPr="00C2276A">
        <w:rPr>
          <w:sz w:val="14"/>
          <w:szCs w:val="12"/>
        </w:rPr>
        <w:t xml:space="preserve"> coal-fired power station in Yorkshire, where a new £1.5bn furnace is planned. It would burn wood and straw alongside coal and, as CO2 was drawn from the air as the plants grew, burying the gas would cut the level in the air.</w:t>
      </w:r>
      <w:r w:rsidRPr="00C2276A">
        <w:rPr>
          <w:sz w:val="14"/>
        </w:rPr>
        <w:t xml:space="preserve"> "</w:t>
      </w:r>
      <w:r w:rsidRPr="006C4E7A">
        <w:rPr>
          <w:rStyle w:val="StyleBoldUnderline"/>
          <w:highlight w:val="cyan"/>
        </w:rPr>
        <w:t>You create a giant vacuum cleaner that sucks CO2 from the atmosphere," said</w:t>
      </w:r>
      <w:r w:rsidRPr="006C4E7A">
        <w:rPr>
          <w:sz w:val="14"/>
          <w:highlight w:val="cyan"/>
        </w:rPr>
        <w:t xml:space="preserve"> </w:t>
      </w:r>
      <w:r w:rsidRPr="00C2276A">
        <w:rPr>
          <w:sz w:val="14"/>
        </w:rPr>
        <w:t xml:space="preserve">Charles </w:t>
      </w:r>
      <w:proofErr w:type="spellStart"/>
      <w:r w:rsidRPr="006C4E7A">
        <w:rPr>
          <w:rStyle w:val="StyleBoldUnderline"/>
          <w:highlight w:val="cyan"/>
        </w:rPr>
        <w:t>Soothill</w:t>
      </w:r>
      <w:proofErr w:type="spellEnd"/>
      <w:r w:rsidRPr="006C4E7A">
        <w:rPr>
          <w:rStyle w:val="StyleBoldUnderline"/>
          <w:highlight w:val="cyan"/>
        </w:rPr>
        <w:t>, head of tech</w:t>
      </w:r>
      <w:r w:rsidRPr="00210125">
        <w:rPr>
          <w:rStyle w:val="StyleBoldUnderline"/>
        </w:rPr>
        <w:t xml:space="preserve">nology </w:t>
      </w:r>
      <w:r w:rsidRPr="006C4E7A">
        <w:rPr>
          <w:rStyle w:val="StyleBoldUnderline"/>
          <w:highlight w:val="cyan"/>
        </w:rPr>
        <w:t>at Alstom, the French engineering company</w:t>
      </w:r>
      <w:r w:rsidRPr="006C4E7A">
        <w:rPr>
          <w:sz w:val="14"/>
          <w:highlight w:val="cyan"/>
        </w:rPr>
        <w:t xml:space="preserve"> </w:t>
      </w:r>
      <w:r w:rsidRPr="00C2276A">
        <w:rPr>
          <w:sz w:val="14"/>
        </w:rPr>
        <w:t xml:space="preserve">behind the </w:t>
      </w:r>
      <w:proofErr w:type="spellStart"/>
      <w:r w:rsidRPr="00C2276A">
        <w:rPr>
          <w:sz w:val="14"/>
        </w:rPr>
        <w:t>Drax</w:t>
      </w:r>
      <w:proofErr w:type="spellEnd"/>
      <w:r w:rsidRPr="00C2276A">
        <w:rPr>
          <w:sz w:val="14"/>
        </w:rPr>
        <w:t xml:space="preserve"> plan. "</w:t>
      </w:r>
      <w:r w:rsidRPr="006C4E7A">
        <w:rPr>
          <w:rStyle w:val="StyleBoldUnderline"/>
          <w:highlight w:val="cyan"/>
        </w:rPr>
        <w:t xml:space="preserve">It is the </w:t>
      </w:r>
      <w:r w:rsidRPr="006C4E7A">
        <w:rPr>
          <w:b/>
          <w:highlight w:val="cyan"/>
          <w:u w:val="single"/>
          <w:bdr w:val="single" w:sz="4" w:space="0" w:color="auto"/>
        </w:rPr>
        <w:t>only</w:t>
      </w:r>
      <w:r w:rsidRPr="006C4E7A">
        <w:rPr>
          <w:rStyle w:val="StyleBoldUnderline"/>
          <w:highlight w:val="cyan"/>
        </w:rPr>
        <w:t xml:space="preserve"> industrial way of reversing climate change</w:t>
      </w:r>
      <w:r w:rsidRPr="00C2276A">
        <w:rPr>
          <w:sz w:val="14"/>
        </w:rPr>
        <w:t>. I think that is very exciting."</w:t>
      </w:r>
    </w:p>
    <w:p w:rsidR="00212194" w:rsidRDefault="00212194" w:rsidP="00212194">
      <w:pPr>
        <w:rPr>
          <w:lang w:eastAsia="ko-KR"/>
        </w:rPr>
      </w:pPr>
    </w:p>
    <w:p w:rsidR="00212194" w:rsidRPr="00212194" w:rsidRDefault="00C2276A" w:rsidP="00212194">
      <w:pPr>
        <w:rPr>
          <w:b/>
        </w:rPr>
      </w:pPr>
      <w:r>
        <w:rPr>
          <w:b/>
        </w:rPr>
        <w:t xml:space="preserve">2 – High oil prices are </w:t>
      </w:r>
      <w:proofErr w:type="gramStart"/>
      <w:r>
        <w:rPr>
          <w:b/>
        </w:rPr>
        <w:t>key</w:t>
      </w:r>
      <w:proofErr w:type="gramEnd"/>
      <w:r>
        <w:rPr>
          <w:b/>
        </w:rPr>
        <w:t xml:space="preserve"> to </w:t>
      </w:r>
      <w:proofErr w:type="spellStart"/>
      <w:r>
        <w:rPr>
          <w:b/>
        </w:rPr>
        <w:t>Desertec</w:t>
      </w:r>
      <w:proofErr w:type="spellEnd"/>
      <w:r w:rsidR="00212194" w:rsidRPr="00212194">
        <w:rPr>
          <w:b/>
        </w:rPr>
        <w:t xml:space="preserve"> </w:t>
      </w:r>
    </w:p>
    <w:p w:rsidR="00212194" w:rsidRPr="00C2276A" w:rsidRDefault="00212194" w:rsidP="00212194">
      <w:pPr>
        <w:rPr>
          <w:sz w:val="16"/>
          <w:szCs w:val="16"/>
          <w:lang w:eastAsia="ko-KR"/>
        </w:rPr>
      </w:pPr>
      <w:proofErr w:type="spellStart"/>
      <w:r>
        <w:rPr>
          <w:b/>
        </w:rPr>
        <w:t>Mehlum</w:t>
      </w:r>
      <w:proofErr w:type="spellEnd"/>
      <w:r>
        <w:rPr>
          <w:b/>
        </w:rPr>
        <w:t xml:space="preserve"> </w:t>
      </w:r>
      <w:r w:rsidRPr="00212194">
        <w:rPr>
          <w:b/>
        </w:rPr>
        <w:t>12</w:t>
      </w:r>
      <w:r>
        <w:rPr>
          <w:lang w:eastAsia="ko-KR"/>
        </w:rPr>
        <w:t xml:space="preserve"> </w:t>
      </w:r>
      <w:r w:rsidRPr="00C2276A">
        <w:rPr>
          <w:sz w:val="16"/>
          <w:szCs w:val="16"/>
          <w:lang w:eastAsia="ko-KR"/>
        </w:rPr>
        <w:t xml:space="preserve">– Is doing a masters degree in energy and environmental engineering at </w:t>
      </w:r>
      <w:proofErr w:type="spellStart"/>
      <w:r w:rsidRPr="00C2276A">
        <w:rPr>
          <w:sz w:val="16"/>
          <w:szCs w:val="16"/>
          <w:lang w:eastAsia="ko-KR"/>
        </w:rPr>
        <w:t>NTNU</w:t>
      </w:r>
      <w:proofErr w:type="spellEnd"/>
      <w:r w:rsidRPr="00C2276A">
        <w:rPr>
          <w:sz w:val="16"/>
          <w:szCs w:val="16"/>
          <w:lang w:eastAsia="ko-KR"/>
        </w:rPr>
        <w:t xml:space="preserve"> (</w:t>
      </w:r>
      <w:proofErr w:type="spellStart"/>
      <w:r w:rsidRPr="00C2276A">
        <w:rPr>
          <w:sz w:val="16"/>
          <w:szCs w:val="16"/>
          <w:lang w:eastAsia="ko-KR"/>
        </w:rPr>
        <w:t>Mæhlum</w:t>
      </w:r>
      <w:proofErr w:type="spellEnd"/>
      <w:r w:rsidRPr="00C2276A">
        <w:rPr>
          <w:sz w:val="16"/>
          <w:szCs w:val="16"/>
          <w:lang w:eastAsia="ko-KR"/>
        </w:rPr>
        <w:t xml:space="preserve">, Mathias </w:t>
      </w:r>
      <w:proofErr w:type="spellStart"/>
      <w:r w:rsidRPr="00C2276A">
        <w:rPr>
          <w:sz w:val="16"/>
          <w:szCs w:val="16"/>
          <w:lang w:eastAsia="ko-KR"/>
        </w:rPr>
        <w:t>Aarre</w:t>
      </w:r>
      <w:proofErr w:type="spellEnd"/>
      <w:r w:rsidRPr="00C2276A">
        <w:rPr>
          <w:sz w:val="16"/>
          <w:szCs w:val="16"/>
          <w:lang w:eastAsia="ko-KR"/>
        </w:rPr>
        <w:t>. “Was the Arab Spring Good for Renewable Energy?</w:t>
      </w:r>
      <w:proofErr w:type="gramStart"/>
      <w:r w:rsidRPr="00C2276A">
        <w:rPr>
          <w:sz w:val="16"/>
          <w:szCs w:val="16"/>
          <w:lang w:eastAsia="ko-KR"/>
        </w:rPr>
        <w:t>”.</w:t>
      </w:r>
      <w:proofErr w:type="gramEnd"/>
      <w:r w:rsidRPr="00C2276A">
        <w:rPr>
          <w:sz w:val="16"/>
          <w:szCs w:val="16"/>
          <w:lang w:eastAsia="ko-KR"/>
        </w:rPr>
        <w:t xml:space="preserve"> April 24, 2012. http://www.greenprophet.com/2012/04/arab-spring-renewable-energy/)</w:t>
      </w:r>
    </w:p>
    <w:p w:rsidR="00212194" w:rsidRPr="00B60161" w:rsidRDefault="00212194" w:rsidP="00212194">
      <w:pPr>
        <w:rPr>
          <w:sz w:val="16"/>
          <w:lang w:eastAsia="ko-KR"/>
        </w:rPr>
      </w:pPr>
      <w:r w:rsidRPr="00CF78A7">
        <w:rPr>
          <w:rStyle w:val="StyleBoldUnderline"/>
        </w:rPr>
        <w:t xml:space="preserve">Net </w:t>
      </w:r>
      <w:r w:rsidRPr="006C4E7A">
        <w:rPr>
          <w:rStyle w:val="StyleBoldUnderline"/>
          <w:highlight w:val="cyan"/>
        </w:rPr>
        <w:t>importers</w:t>
      </w:r>
      <w:r w:rsidRPr="00CF78A7">
        <w:rPr>
          <w:rStyle w:val="StyleBoldUnderline"/>
        </w:rPr>
        <w:t xml:space="preserve"> of energy </w:t>
      </w:r>
      <w:r w:rsidRPr="006C4E7A">
        <w:rPr>
          <w:rStyle w:val="StyleBoldUnderline"/>
          <w:highlight w:val="cyan"/>
        </w:rPr>
        <w:t>face great</w:t>
      </w:r>
      <w:r w:rsidRPr="00CF78A7">
        <w:rPr>
          <w:rStyle w:val="StyleBoldUnderline"/>
        </w:rPr>
        <w:t xml:space="preserve"> economical </w:t>
      </w:r>
      <w:r w:rsidRPr="006C4E7A">
        <w:rPr>
          <w:rStyle w:val="StyleBoldUnderline"/>
          <w:highlight w:val="cyan"/>
        </w:rPr>
        <w:t>challenges caused by</w:t>
      </w:r>
      <w:r w:rsidRPr="00B60161">
        <w:rPr>
          <w:sz w:val="16"/>
          <w:lang w:eastAsia="ko-KR"/>
        </w:rPr>
        <w:t xml:space="preserve"> the </w:t>
      </w:r>
      <w:r w:rsidRPr="006C4E7A">
        <w:rPr>
          <w:rStyle w:val="StyleBoldUnderline"/>
          <w:highlight w:val="cyan"/>
        </w:rPr>
        <w:t>high</w:t>
      </w:r>
      <w:r w:rsidRPr="00B60161">
        <w:rPr>
          <w:sz w:val="16"/>
          <w:lang w:eastAsia="ko-KR"/>
        </w:rPr>
        <w:t xml:space="preserve"> and unstable </w:t>
      </w:r>
      <w:r w:rsidRPr="00CF78A7">
        <w:rPr>
          <w:rStyle w:val="StyleBoldUnderline"/>
        </w:rPr>
        <w:t xml:space="preserve">oil </w:t>
      </w:r>
      <w:r w:rsidRPr="006C4E7A">
        <w:rPr>
          <w:rStyle w:val="StyleBoldUnderline"/>
          <w:highlight w:val="cyan"/>
        </w:rPr>
        <w:t>prices</w:t>
      </w:r>
      <w:r w:rsidRPr="00B60161">
        <w:rPr>
          <w:sz w:val="16"/>
          <w:lang w:eastAsia="ko-KR"/>
        </w:rPr>
        <w:t xml:space="preserve">. In countries such as Egypt, where fuel subsidies are rooted in the financial structure of the country’s budget, the </w:t>
      </w:r>
      <w:r w:rsidRPr="006C4E7A">
        <w:rPr>
          <w:rStyle w:val="StyleBoldUnderline"/>
          <w:highlight w:val="cyan"/>
        </w:rPr>
        <w:t>high</w:t>
      </w:r>
      <w:r w:rsidRPr="00CF78A7">
        <w:rPr>
          <w:rStyle w:val="StyleBoldUnderline"/>
        </w:rPr>
        <w:t xml:space="preserve"> oil </w:t>
      </w:r>
      <w:proofErr w:type="gramStart"/>
      <w:r w:rsidRPr="006C4E7A">
        <w:rPr>
          <w:rStyle w:val="StyleBoldUnderline"/>
          <w:highlight w:val="cyan"/>
        </w:rPr>
        <w:t>prices encourages</w:t>
      </w:r>
      <w:proofErr w:type="gramEnd"/>
      <w:r w:rsidRPr="00CF78A7">
        <w:rPr>
          <w:rStyle w:val="StyleBoldUnderline"/>
        </w:rPr>
        <w:t xml:space="preserve"> the development of </w:t>
      </w:r>
      <w:r w:rsidRPr="006C4E7A">
        <w:rPr>
          <w:rStyle w:val="StyleBoldUnderline"/>
          <w:highlight w:val="cyan"/>
        </w:rPr>
        <w:t>renewable energy</w:t>
      </w:r>
      <w:r w:rsidRPr="00CF78A7">
        <w:rPr>
          <w:rStyle w:val="StyleBoldUnderline"/>
        </w:rPr>
        <w:t xml:space="preserve"> power</w:t>
      </w:r>
      <w:r w:rsidRPr="00B60161">
        <w:rPr>
          <w:sz w:val="16"/>
          <w:lang w:eastAsia="ko-KR"/>
        </w:rPr>
        <w:t xml:space="preserve">. Rising fuel costs and increasing demand in solar power reduces the need of governmental incentives to support the growth of renewable energy. </w:t>
      </w:r>
      <w:r w:rsidRPr="006C4E7A">
        <w:rPr>
          <w:rStyle w:val="StyleBoldUnderline"/>
          <w:highlight w:val="cyan"/>
        </w:rPr>
        <w:t>According to</w:t>
      </w:r>
      <w:r w:rsidRPr="00B60161">
        <w:rPr>
          <w:sz w:val="16"/>
          <w:lang w:eastAsia="ko-KR"/>
        </w:rPr>
        <w:t xml:space="preserve"> Emirates Solar Industry Association (</w:t>
      </w:r>
      <w:proofErr w:type="spellStart"/>
      <w:r w:rsidRPr="006C4E7A">
        <w:rPr>
          <w:rStyle w:val="StyleBoldUnderline"/>
          <w:highlight w:val="cyan"/>
        </w:rPr>
        <w:t>ESIA</w:t>
      </w:r>
      <w:proofErr w:type="spellEnd"/>
      <w:r w:rsidRPr="00B60161">
        <w:rPr>
          <w:sz w:val="16"/>
          <w:lang w:eastAsia="ko-KR"/>
        </w:rPr>
        <w:t xml:space="preserve">), </w:t>
      </w:r>
      <w:proofErr w:type="spellStart"/>
      <w:r w:rsidRPr="006C4E7A">
        <w:rPr>
          <w:rStyle w:val="StyleBoldUnderline"/>
          <w:highlight w:val="cyan"/>
        </w:rPr>
        <w:t>photovoltaics</w:t>
      </w:r>
      <w:proofErr w:type="spellEnd"/>
      <w:r w:rsidRPr="00CF78A7">
        <w:rPr>
          <w:rStyle w:val="StyleBoldUnderline"/>
        </w:rPr>
        <w:t xml:space="preserve"> have </w:t>
      </w:r>
      <w:r w:rsidRPr="006C4E7A">
        <w:rPr>
          <w:rStyle w:val="StyleBoldUnderline"/>
          <w:highlight w:val="cyan"/>
        </w:rPr>
        <w:t>reached</w:t>
      </w:r>
      <w:r w:rsidRPr="00CF78A7">
        <w:rPr>
          <w:rStyle w:val="StyleBoldUnderline"/>
        </w:rPr>
        <w:t xml:space="preserve"> a level of </w:t>
      </w:r>
      <w:r w:rsidRPr="006C4E7A">
        <w:rPr>
          <w:rStyle w:val="StyleBoldUnderline"/>
          <w:highlight w:val="cyan"/>
        </w:rPr>
        <w:t>cost-competitiveness on par with</w:t>
      </w:r>
      <w:r w:rsidRPr="00B60161">
        <w:rPr>
          <w:sz w:val="16"/>
          <w:lang w:eastAsia="ko-KR"/>
        </w:rPr>
        <w:t xml:space="preserve"> conventional electricity generation based on </w:t>
      </w:r>
      <w:r w:rsidRPr="006C4E7A">
        <w:rPr>
          <w:rStyle w:val="StyleBoldUnderline"/>
          <w:highlight w:val="cyan"/>
        </w:rPr>
        <w:t>fossil fuels</w:t>
      </w:r>
      <w:r w:rsidRPr="00B60161">
        <w:rPr>
          <w:sz w:val="16"/>
          <w:lang w:eastAsia="ko-KR"/>
        </w:rPr>
        <w:t xml:space="preserve">. Has the Arab Spring lead to renewable growth so far? </w:t>
      </w:r>
      <w:r w:rsidRPr="006C4E7A">
        <w:rPr>
          <w:rStyle w:val="StyleBoldUnderline"/>
          <w:highlight w:val="cyan"/>
        </w:rPr>
        <w:t>Investments</w:t>
      </w:r>
      <w:r w:rsidRPr="00CF78A7">
        <w:rPr>
          <w:rStyle w:val="StyleBoldUnderline"/>
        </w:rPr>
        <w:t xml:space="preserve"> are happening that possibly </w:t>
      </w:r>
      <w:r w:rsidRPr="006C4E7A">
        <w:rPr>
          <w:rStyle w:val="StyleBoldUnderline"/>
          <w:highlight w:val="cyan"/>
        </w:rPr>
        <w:t>wouldn’t have taken place if it weren’t for</w:t>
      </w:r>
      <w:r w:rsidRPr="00CF78A7">
        <w:rPr>
          <w:rStyle w:val="StyleBoldUnderline"/>
        </w:rPr>
        <w:t xml:space="preserve"> </w:t>
      </w:r>
      <w:r w:rsidRPr="00B60161">
        <w:rPr>
          <w:sz w:val="16"/>
          <w:lang w:eastAsia="ko-KR"/>
        </w:rPr>
        <w:t xml:space="preserve">the Arab Spring and </w:t>
      </w:r>
      <w:r w:rsidRPr="006C4E7A">
        <w:rPr>
          <w:rStyle w:val="StyleBoldUnderline"/>
          <w:highlight w:val="cyan"/>
        </w:rPr>
        <w:t>high</w:t>
      </w:r>
      <w:r w:rsidRPr="00CF78A7">
        <w:rPr>
          <w:rStyle w:val="StyleBoldUnderline"/>
        </w:rPr>
        <w:t xml:space="preserve"> oil </w:t>
      </w:r>
      <w:r w:rsidRPr="006C4E7A">
        <w:rPr>
          <w:rStyle w:val="StyleBoldUnderline"/>
          <w:highlight w:val="cyan"/>
        </w:rPr>
        <w:t>prices</w:t>
      </w:r>
      <w:r w:rsidRPr="00B60161">
        <w:rPr>
          <w:sz w:val="16"/>
          <w:lang w:eastAsia="ko-KR"/>
        </w:rPr>
        <w:t xml:space="preserve">. Major projects have been announced during the last six months. </w:t>
      </w:r>
      <w:proofErr w:type="spellStart"/>
      <w:r w:rsidRPr="006C4E7A">
        <w:rPr>
          <w:rStyle w:val="StyleBoldUnderline"/>
          <w:highlight w:val="cyan"/>
        </w:rPr>
        <w:t>Desertec</w:t>
      </w:r>
      <w:proofErr w:type="spellEnd"/>
      <w:r w:rsidRPr="00B60161">
        <w:rPr>
          <w:sz w:val="16"/>
          <w:lang w:eastAsia="ko-KR"/>
        </w:rPr>
        <w:t xml:space="preserve"> Foundation, a non-profit organization that develops solar power in the MENA region, </w:t>
      </w:r>
      <w:r w:rsidRPr="006C4E7A">
        <w:rPr>
          <w:rStyle w:val="StyleBoldUnderline"/>
          <w:highlight w:val="cyan"/>
        </w:rPr>
        <w:t>has several large projects</w:t>
      </w:r>
      <w:r w:rsidRPr="00CF78A7">
        <w:rPr>
          <w:rStyle w:val="StyleBoldUnderline"/>
        </w:rPr>
        <w:t xml:space="preserve"> ongoing</w:t>
      </w:r>
      <w:r w:rsidRPr="00B60161">
        <w:rPr>
          <w:sz w:val="16"/>
          <w:lang w:eastAsia="ko-KR"/>
        </w:rPr>
        <w:t xml:space="preserve"> already. The first of them, 500 MW Moroccan </w:t>
      </w:r>
      <w:proofErr w:type="spellStart"/>
      <w:r w:rsidRPr="00B60161">
        <w:rPr>
          <w:sz w:val="16"/>
          <w:lang w:eastAsia="ko-KR"/>
        </w:rPr>
        <w:t>Ouarzazate</w:t>
      </w:r>
      <w:proofErr w:type="spellEnd"/>
      <w:r w:rsidRPr="00B60161">
        <w:rPr>
          <w:sz w:val="16"/>
          <w:lang w:eastAsia="ko-KR"/>
        </w:rPr>
        <w:t xml:space="preserve"> Concentrated Solar Power (CSP) plant, was announced in November 2011. January this year, </w:t>
      </w:r>
      <w:proofErr w:type="spellStart"/>
      <w:r w:rsidRPr="00CF78A7">
        <w:rPr>
          <w:rStyle w:val="StyleBoldUnderline"/>
        </w:rPr>
        <w:t>Desertec</w:t>
      </w:r>
      <w:proofErr w:type="spellEnd"/>
      <w:r w:rsidRPr="00B60161">
        <w:rPr>
          <w:sz w:val="16"/>
          <w:lang w:eastAsia="ko-KR"/>
        </w:rPr>
        <w:t xml:space="preserve"> Foundation </w:t>
      </w:r>
      <w:r w:rsidRPr="00CF78A7">
        <w:rPr>
          <w:rStyle w:val="StyleBoldUnderline"/>
        </w:rPr>
        <w:t>announced the World’s largest CSP-plant to be built in Tunisia</w:t>
      </w:r>
      <w:r w:rsidRPr="00B60161">
        <w:rPr>
          <w:sz w:val="16"/>
          <w:lang w:eastAsia="ko-KR"/>
        </w:rPr>
        <w:t xml:space="preserve">, which when finished would have a total power capacity of 2 GW. In comparison, the largest photovoltaic solar power station, </w:t>
      </w:r>
      <w:proofErr w:type="spellStart"/>
      <w:r w:rsidRPr="00B60161">
        <w:rPr>
          <w:sz w:val="16"/>
          <w:lang w:eastAsia="ko-KR"/>
        </w:rPr>
        <w:t>Golmud</w:t>
      </w:r>
      <w:proofErr w:type="spellEnd"/>
      <w:r w:rsidRPr="00B60161">
        <w:rPr>
          <w:sz w:val="16"/>
          <w:lang w:eastAsia="ko-KR"/>
        </w:rPr>
        <w:t xml:space="preserve"> Solar Park in China, only has a peak power capacity of 200 MW. Same month, Abu Dhabi’s </w:t>
      </w:r>
      <w:proofErr w:type="spellStart"/>
      <w:r w:rsidRPr="00B60161">
        <w:rPr>
          <w:sz w:val="16"/>
          <w:lang w:eastAsia="ko-KR"/>
        </w:rPr>
        <w:t>Enviromena</w:t>
      </w:r>
      <w:proofErr w:type="spellEnd"/>
      <w:r w:rsidRPr="00B60161">
        <w:rPr>
          <w:sz w:val="16"/>
          <w:lang w:eastAsia="ko-KR"/>
        </w:rPr>
        <w:t xml:space="preserve"> Power Systems and American owned Petra Solar announced an alliance, stating that they would work together to develop integrated solar power and smart grid projects in the Middle East North Africa region. And lastly, just a few days ago, Germany’s </w:t>
      </w:r>
      <w:proofErr w:type="spellStart"/>
      <w:r w:rsidRPr="00B60161">
        <w:rPr>
          <w:sz w:val="16"/>
          <w:lang w:eastAsia="ko-KR"/>
        </w:rPr>
        <w:t>Centrotherm</w:t>
      </w:r>
      <w:proofErr w:type="spellEnd"/>
      <w:r w:rsidRPr="00B60161">
        <w:rPr>
          <w:sz w:val="16"/>
          <w:lang w:eastAsia="ko-KR"/>
        </w:rPr>
        <w:t xml:space="preserve"> </w:t>
      </w:r>
      <w:proofErr w:type="spellStart"/>
      <w:r w:rsidRPr="00B60161">
        <w:rPr>
          <w:sz w:val="16"/>
          <w:lang w:eastAsia="ko-KR"/>
        </w:rPr>
        <w:t>Photovoltaics</w:t>
      </w:r>
      <w:proofErr w:type="spellEnd"/>
      <w:r w:rsidRPr="00B60161">
        <w:rPr>
          <w:sz w:val="16"/>
          <w:lang w:eastAsia="ko-KR"/>
        </w:rPr>
        <w:t xml:space="preserve"> announced that they are building </w:t>
      </w:r>
      <w:proofErr w:type="gramStart"/>
      <w:r w:rsidRPr="00B60161">
        <w:rPr>
          <w:sz w:val="16"/>
          <w:lang w:eastAsia="ko-KR"/>
        </w:rPr>
        <w:t>a</w:t>
      </w:r>
      <w:proofErr w:type="gramEnd"/>
      <w:r w:rsidRPr="00B60161">
        <w:rPr>
          <w:sz w:val="16"/>
          <w:lang w:eastAsia="ko-KR"/>
        </w:rPr>
        <w:t xml:space="preserve"> </w:t>
      </w:r>
      <w:proofErr w:type="spellStart"/>
      <w:r w:rsidRPr="00B60161">
        <w:rPr>
          <w:sz w:val="16"/>
          <w:lang w:eastAsia="ko-KR"/>
        </w:rPr>
        <w:t>a</w:t>
      </w:r>
      <w:proofErr w:type="spellEnd"/>
      <w:r w:rsidRPr="00B60161">
        <w:rPr>
          <w:sz w:val="16"/>
          <w:lang w:eastAsia="ko-KR"/>
        </w:rPr>
        <w:t xml:space="preserve"> new </w:t>
      </w:r>
      <w:proofErr w:type="spellStart"/>
      <w:r w:rsidRPr="00B60161">
        <w:rPr>
          <w:sz w:val="16"/>
          <w:lang w:eastAsia="ko-KR"/>
        </w:rPr>
        <w:t>polysilicon</w:t>
      </w:r>
      <w:proofErr w:type="spellEnd"/>
      <w:r w:rsidRPr="00B60161">
        <w:rPr>
          <w:sz w:val="16"/>
          <w:lang w:eastAsia="ko-KR"/>
        </w:rPr>
        <w:t xml:space="preserve"> plant in Saudi Arabia. Stability is still a problem in the post Arab Spring world, especially in the countries that have had the greatest losses. Investor confidence has to be rebuilt. With new governments in place in Tripoli, Tunis and Cairo, all located in countries where sun and space is abundant, new investors from abroad are likely starting to get involved. </w:t>
      </w:r>
      <w:r w:rsidRPr="006C4E7A">
        <w:rPr>
          <w:rStyle w:val="StyleBoldUnderline"/>
          <w:highlight w:val="cyan"/>
        </w:rPr>
        <w:t>High</w:t>
      </w:r>
      <w:r w:rsidRPr="00CF78A7">
        <w:rPr>
          <w:rStyle w:val="StyleBoldUnderline"/>
        </w:rPr>
        <w:t xml:space="preserve"> oil </w:t>
      </w:r>
      <w:r w:rsidRPr="006C4E7A">
        <w:rPr>
          <w:rStyle w:val="StyleBoldUnderline"/>
          <w:highlight w:val="cyan"/>
        </w:rPr>
        <w:t>prices</w:t>
      </w:r>
      <w:r w:rsidRPr="00CF78A7">
        <w:rPr>
          <w:rStyle w:val="StyleBoldUnderline"/>
        </w:rPr>
        <w:t xml:space="preserve"> </w:t>
      </w:r>
      <w:r w:rsidRPr="00B60161">
        <w:rPr>
          <w:sz w:val="16"/>
        </w:rPr>
        <w:t>combined with the European power demand to meet green quotas,</w:t>
      </w:r>
      <w:r w:rsidRPr="00CF78A7">
        <w:rPr>
          <w:rStyle w:val="StyleBoldUnderline"/>
        </w:rPr>
        <w:t xml:space="preserve"> </w:t>
      </w:r>
      <w:r w:rsidRPr="006C4E7A">
        <w:rPr>
          <w:rStyle w:val="StyleBoldUnderline"/>
          <w:highlight w:val="cyan"/>
        </w:rPr>
        <w:t>makes further</w:t>
      </w:r>
      <w:r w:rsidRPr="00CF78A7">
        <w:rPr>
          <w:rStyle w:val="StyleBoldUnderline"/>
        </w:rPr>
        <w:t xml:space="preserve"> development of the </w:t>
      </w:r>
      <w:r w:rsidRPr="006C4E7A">
        <w:rPr>
          <w:rStyle w:val="StyleBoldUnderline"/>
          <w:highlight w:val="cyan"/>
        </w:rPr>
        <w:t>renewable resources inevitable</w:t>
      </w:r>
      <w:r w:rsidRPr="00B60161">
        <w:rPr>
          <w:sz w:val="16"/>
          <w:lang w:eastAsia="ko-KR"/>
        </w:rPr>
        <w:t>.</w:t>
      </w:r>
    </w:p>
    <w:p w:rsidR="00212194" w:rsidRDefault="00212194" w:rsidP="00212194">
      <w:pPr>
        <w:rPr>
          <w:lang w:eastAsia="ko-KR"/>
        </w:rPr>
      </w:pPr>
    </w:p>
    <w:p w:rsidR="00212194" w:rsidRPr="00212194" w:rsidRDefault="00C2276A" w:rsidP="00212194">
      <w:pPr>
        <w:rPr>
          <w:b/>
        </w:rPr>
      </w:pPr>
      <w:r>
        <w:rPr>
          <w:b/>
        </w:rPr>
        <w:t>That s</w:t>
      </w:r>
      <w:r w:rsidR="00212194" w:rsidRPr="00212194">
        <w:rPr>
          <w:b/>
        </w:rPr>
        <w:t>olves warming</w:t>
      </w:r>
    </w:p>
    <w:p w:rsidR="00212194" w:rsidRPr="00C2276A" w:rsidRDefault="00212194" w:rsidP="00212194">
      <w:pPr>
        <w:rPr>
          <w:sz w:val="16"/>
          <w:szCs w:val="16"/>
        </w:rPr>
      </w:pPr>
      <w:r>
        <w:rPr>
          <w:rStyle w:val="StyleStyleBold12pt"/>
        </w:rPr>
        <w:t xml:space="preserve">Friedman </w:t>
      </w:r>
      <w:r w:rsidRPr="00FF7EC1">
        <w:rPr>
          <w:rStyle w:val="StyleStyleBold12pt"/>
        </w:rPr>
        <w:t>11</w:t>
      </w:r>
      <w:r w:rsidRPr="00357270">
        <w:t xml:space="preserve"> </w:t>
      </w:r>
      <w:r w:rsidRPr="00C2276A">
        <w:rPr>
          <w:sz w:val="16"/>
          <w:szCs w:val="16"/>
        </w:rPr>
        <w:t xml:space="preserve">(Lisa Friedman, Award winning journalist and the deputy editor of </w:t>
      </w:r>
      <w:proofErr w:type="spellStart"/>
      <w:r w:rsidRPr="00C2276A">
        <w:rPr>
          <w:sz w:val="16"/>
          <w:szCs w:val="16"/>
        </w:rPr>
        <w:t>ClimateWire</w:t>
      </w:r>
      <w:proofErr w:type="spellEnd"/>
      <w:r w:rsidRPr="00C2276A">
        <w:rPr>
          <w:sz w:val="16"/>
          <w:szCs w:val="16"/>
        </w:rPr>
        <w:t xml:space="preserve">, “NATIONS: Can North Africa light up Europe with concentrated solar power”, </w:t>
      </w:r>
      <w:r w:rsidRPr="00C2276A">
        <w:rPr>
          <w:color w:val="000000"/>
          <w:sz w:val="16"/>
          <w:szCs w:val="16"/>
        </w:rPr>
        <w:t>http://www.eenews.net/public/climatewire/2011/06/20/1</w:t>
      </w:r>
      <w:r w:rsidRPr="00C2276A">
        <w:rPr>
          <w:sz w:val="16"/>
          <w:szCs w:val="16"/>
        </w:rPr>
        <w:t>, June 20, 2011, LEQ</w:t>
      </w:r>
    </w:p>
    <w:p w:rsidR="00212194" w:rsidRPr="00C2276A" w:rsidRDefault="00212194" w:rsidP="00212194">
      <w:pPr>
        <w:rPr>
          <w:bCs/>
          <w:u w:val="single"/>
        </w:rPr>
      </w:pPr>
      <w:r w:rsidRPr="00B60161">
        <w:rPr>
          <w:sz w:val="16"/>
        </w:rPr>
        <w:t xml:space="preserve">HAMBURG, Germany -- Twenty-five years after Gerhard </w:t>
      </w:r>
      <w:proofErr w:type="spellStart"/>
      <w:r w:rsidRPr="00B60161">
        <w:rPr>
          <w:sz w:val="16"/>
        </w:rPr>
        <w:t>Knies</w:t>
      </w:r>
      <w:proofErr w:type="spellEnd"/>
      <w:r w:rsidRPr="00B60161">
        <w:rPr>
          <w:sz w:val="16"/>
        </w:rPr>
        <w:t xml:space="preserve"> conceived of powering Europe with the Sahara Desert's sun, </w:t>
      </w:r>
      <w:r w:rsidRPr="00453608">
        <w:rPr>
          <w:rStyle w:val="StyleBoldUnderline"/>
        </w:rPr>
        <w:t xml:space="preserve">the </w:t>
      </w:r>
      <w:r w:rsidRPr="006C4E7A">
        <w:rPr>
          <w:rStyle w:val="StyleBoldUnderline"/>
          <w:highlight w:val="cyan"/>
        </w:rPr>
        <w:t>N</w:t>
      </w:r>
      <w:r w:rsidRPr="00D57EB7">
        <w:rPr>
          <w:rStyle w:val="StyleBoldUnderline"/>
        </w:rPr>
        <w:t xml:space="preserve">orth </w:t>
      </w:r>
      <w:r w:rsidRPr="006C4E7A">
        <w:rPr>
          <w:rStyle w:val="StyleBoldUnderline"/>
          <w:highlight w:val="cyan"/>
        </w:rPr>
        <w:t>A</w:t>
      </w:r>
      <w:r w:rsidRPr="00D57EB7">
        <w:rPr>
          <w:rStyle w:val="StyleBoldUnderline"/>
        </w:rPr>
        <w:t>frica</w:t>
      </w:r>
      <w:r w:rsidRPr="00453608">
        <w:rPr>
          <w:rStyle w:val="StyleBoldUnderline"/>
        </w:rPr>
        <w:t xml:space="preserve"> </w:t>
      </w:r>
      <w:r w:rsidRPr="006C4E7A">
        <w:rPr>
          <w:rStyle w:val="StyleBoldUnderline"/>
          <w:highlight w:val="cyan"/>
        </w:rPr>
        <w:t xml:space="preserve">Solar </w:t>
      </w:r>
      <w:r w:rsidRPr="00D57EB7">
        <w:rPr>
          <w:rStyle w:val="StyleBoldUnderline"/>
        </w:rPr>
        <w:t>project</w:t>
      </w:r>
      <w:r w:rsidRPr="00453608">
        <w:rPr>
          <w:rStyle w:val="StyleBoldUnderline"/>
        </w:rPr>
        <w:t xml:space="preserve"> has grown into</w:t>
      </w:r>
      <w:r w:rsidRPr="00B60161">
        <w:rPr>
          <w:sz w:val="16"/>
        </w:rPr>
        <w:t xml:space="preserve"> </w:t>
      </w:r>
      <w:r w:rsidRPr="001D31F6">
        <w:rPr>
          <w:sz w:val="12"/>
        </w:rPr>
        <w:t xml:space="preserve">something considerably </w:t>
      </w:r>
      <w:r w:rsidRPr="001D31F6">
        <w:rPr>
          <w:rStyle w:val="StyleBoldUnderline"/>
        </w:rPr>
        <w:t>more than a mere mirage</w:t>
      </w:r>
      <w:r w:rsidRPr="001D31F6">
        <w:rPr>
          <w:sz w:val="12"/>
        </w:rPr>
        <w:t xml:space="preserve">, but it's still less than a reality. Part of the plan is to erect a network of solar plants that generate electricity by concentrating the heat from sunlight to make electricity, generating 100 </w:t>
      </w:r>
      <w:proofErr w:type="spellStart"/>
      <w:r w:rsidRPr="001D31F6">
        <w:rPr>
          <w:sz w:val="12"/>
        </w:rPr>
        <w:t>gigawatts</w:t>
      </w:r>
      <w:proofErr w:type="spellEnd"/>
      <w:r w:rsidRPr="001D31F6">
        <w:rPr>
          <w:sz w:val="12"/>
        </w:rPr>
        <w:t xml:space="preserve"> or the equivalent of 100 large nuclear power plants. Another part is to develop a grid of high-voltage transmission lines that can carry the power from Morocco, Jordan, Tunisia, Egypt and Algeria to power-hungry markets in Europe. SPECIAL SERIES A series on the growing interest in renewable energy in the Middle East</w:t>
      </w:r>
      <w:r w:rsidRPr="00B60161">
        <w:rPr>
          <w:sz w:val="16"/>
        </w:rPr>
        <w:t xml:space="preserve">. </w:t>
      </w:r>
      <w:r w:rsidRPr="00453608">
        <w:rPr>
          <w:rStyle w:val="StyleBoldUnderline"/>
        </w:rPr>
        <w:t xml:space="preserve">The overall plan </w:t>
      </w:r>
      <w:r w:rsidRPr="006C4E7A">
        <w:rPr>
          <w:rStyle w:val="StyleBoldUnderline"/>
          <w:highlight w:val="cyan"/>
        </w:rPr>
        <w:t xml:space="preserve">has already attracted billions </w:t>
      </w:r>
      <w:r w:rsidRPr="00D57EB7">
        <w:rPr>
          <w:rStyle w:val="StyleBoldUnderline"/>
        </w:rPr>
        <w:t>of dollars in investments</w:t>
      </w:r>
      <w:r w:rsidRPr="00453608">
        <w:rPr>
          <w:rStyle w:val="StyleBoldUnderline"/>
        </w:rPr>
        <w:t xml:space="preserve"> </w:t>
      </w:r>
      <w:r w:rsidRPr="00B60161">
        <w:rPr>
          <w:sz w:val="16"/>
        </w:rPr>
        <w:t xml:space="preserve">from blue-chip German companies and the World Bank as well as palpable excitement among supporters. </w:t>
      </w:r>
      <w:r w:rsidRPr="00D57EB7">
        <w:rPr>
          <w:rStyle w:val="StyleBoldUnderline"/>
        </w:rPr>
        <w:t xml:space="preserve">They see it as a way </w:t>
      </w:r>
      <w:r w:rsidRPr="006C4E7A">
        <w:rPr>
          <w:rStyle w:val="StyleBoldUnderline"/>
          <w:highlight w:val="cyan"/>
        </w:rPr>
        <w:t>to fight climate change</w:t>
      </w:r>
      <w:r w:rsidRPr="00D57EB7">
        <w:rPr>
          <w:rStyle w:val="StyleBoldUnderline"/>
        </w:rPr>
        <w:t>, help Europe meet its renewable energy targets</w:t>
      </w:r>
      <w:r w:rsidRPr="00D57EB7">
        <w:rPr>
          <w:sz w:val="16"/>
        </w:rPr>
        <w:t xml:space="preserve"> </w:t>
      </w:r>
      <w:r w:rsidRPr="001D31F6">
        <w:rPr>
          <w:sz w:val="8"/>
          <w:szCs w:val="8"/>
        </w:rPr>
        <w:t xml:space="preserve">and create badly needed jobs in troubled Middle Eastern countries. But the estimated €400 billion ($566 billion), 40-year endeavor also has invited critics who question whether the region is politically stable enough for such development, and whether it's wise to create a new dependence on another source of energy from the Middle East. Others doubt the project will bring lasting benefits to North Africa. They see it as a repeat of resource exploitation -- albeit "green" exploitation -- on the African continent. </w:t>
      </w:r>
      <w:proofErr w:type="spellStart"/>
      <w:r w:rsidRPr="001D31F6">
        <w:rPr>
          <w:sz w:val="8"/>
          <w:szCs w:val="8"/>
        </w:rPr>
        <w:t>Knies</w:t>
      </w:r>
      <w:proofErr w:type="spellEnd"/>
      <w:r w:rsidRPr="001D31F6">
        <w:rPr>
          <w:sz w:val="8"/>
          <w:szCs w:val="8"/>
        </w:rPr>
        <w:t xml:space="preserve"> is now the energetic and at times defiant chairman of the board of trustees of the </w:t>
      </w:r>
      <w:proofErr w:type="spellStart"/>
      <w:r w:rsidRPr="001D31F6">
        <w:rPr>
          <w:sz w:val="8"/>
          <w:szCs w:val="8"/>
        </w:rPr>
        <w:t>Desertec</w:t>
      </w:r>
      <w:proofErr w:type="spellEnd"/>
      <w:r w:rsidRPr="001D31F6">
        <w:rPr>
          <w:sz w:val="8"/>
          <w:szCs w:val="8"/>
        </w:rPr>
        <w:t xml:space="preserve"> Foundation, which is pushing the plan. He is eager to implement the solar vision he first developed in the wake of the horrific Soviet nuclear accident at Chernobyl. Then a particle physicist at Hamburg's </w:t>
      </w:r>
      <w:proofErr w:type="spellStart"/>
      <w:r w:rsidRPr="001D31F6">
        <w:rPr>
          <w:sz w:val="8"/>
          <w:szCs w:val="8"/>
        </w:rPr>
        <w:t>Deutsches</w:t>
      </w:r>
      <w:proofErr w:type="spellEnd"/>
      <w:r w:rsidRPr="001D31F6">
        <w:rPr>
          <w:sz w:val="8"/>
          <w:szCs w:val="8"/>
        </w:rPr>
        <w:t xml:space="preserve"> </w:t>
      </w:r>
      <w:proofErr w:type="spellStart"/>
      <w:r w:rsidRPr="001D31F6">
        <w:rPr>
          <w:sz w:val="8"/>
          <w:szCs w:val="8"/>
        </w:rPr>
        <w:t>Elektronen</w:t>
      </w:r>
      <w:proofErr w:type="spellEnd"/>
      <w:r w:rsidRPr="001D31F6">
        <w:rPr>
          <w:sz w:val="8"/>
          <w:szCs w:val="8"/>
        </w:rPr>
        <w:t>-Synchrotron (</w:t>
      </w:r>
      <w:proofErr w:type="spellStart"/>
      <w:r w:rsidRPr="001D31F6">
        <w:rPr>
          <w:sz w:val="8"/>
          <w:szCs w:val="8"/>
        </w:rPr>
        <w:t>DESY</w:t>
      </w:r>
      <w:proofErr w:type="spellEnd"/>
      <w:r w:rsidRPr="001D31F6">
        <w:rPr>
          <w:sz w:val="8"/>
          <w:szCs w:val="8"/>
        </w:rPr>
        <w:t xml:space="preserve">), </w:t>
      </w:r>
      <w:proofErr w:type="spellStart"/>
      <w:r w:rsidRPr="001D31F6">
        <w:rPr>
          <w:sz w:val="8"/>
          <w:szCs w:val="8"/>
        </w:rPr>
        <w:t>Knies</w:t>
      </w:r>
      <w:proofErr w:type="spellEnd"/>
      <w:r w:rsidRPr="001D31F6">
        <w:rPr>
          <w:sz w:val="8"/>
          <w:szCs w:val="8"/>
        </w:rPr>
        <w:t xml:space="preserve"> said the 1986 disaster prompted him to calculate how much energy the sun can deliver to the world. "I thought to myself, 'Are we really so stupid that we put such things in our world that we cannot control? Just for some little comfort?'" he said. </w:t>
      </w:r>
      <w:proofErr w:type="gramStart"/>
      <w:r w:rsidRPr="001D31F6">
        <w:rPr>
          <w:sz w:val="8"/>
          <w:szCs w:val="8"/>
        </w:rPr>
        <w:t xml:space="preserve">From Chernobyl to Fukushima to </w:t>
      </w:r>
      <w:proofErr w:type="spellStart"/>
      <w:r w:rsidRPr="001D31F6">
        <w:rPr>
          <w:sz w:val="8"/>
          <w:szCs w:val="8"/>
        </w:rPr>
        <w:t>Desertec</w:t>
      </w:r>
      <w:proofErr w:type="spellEnd"/>
      <w:r w:rsidRPr="001D31F6">
        <w:rPr>
          <w:sz w:val="8"/>
          <w:szCs w:val="8"/>
        </w:rPr>
        <w:t>?</w:t>
      </w:r>
      <w:proofErr w:type="gramEnd"/>
      <w:r w:rsidRPr="001D31F6">
        <w:rPr>
          <w:sz w:val="8"/>
          <w:szCs w:val="8"/>
        </w:rPr>
        <w:t xml:space="preserve"> Sitting in a tent drinking coffee at DESY during a recent conference on North Africa's clean energy prospects, </w:t>
      </w:r>
      <w:proofErr w:type="spellStart"/>
      <w:r w:rsidRPr="001D31F6">
        <w:rPr>
          <w:sz w:val="8"/>
          <w:szCs w:val="8"/>
        </w:rPr>
        <w:t>Knies</w:t>
      </w:r>
      <w:proofErr w:type="spellEnd"/>
      <w:r w:rsidRPr="001D31F6">
        <w:rPr>
          <w:sz w:val="8"/>
          <w:szCs w:val="8"/>
        </w:rPr>
        <w:t xml:space="preserve"> argued that climate change and the </w:t>
      </w:r>
      <w:proofErr w:type="spellStart"/>
      <w:r w:rsidRPr="001D31F6">
        <w:rPr>
          <w:sz w:val="8"/>
          <w:szCs w:val="8"/>
        </w:rPr>
        <w:t>Fukishima</w:t>
      </w:r>
      <w:proofErr w:type="spellEnd"/>
      <w:r w:rsidRPr="001D31F6">
        <w:rPr>
          <w:sz w:val="8"/>
          <w:szCs w:val="8"/>
        </w:rPr>
        <w:t xml:space="preserve"> Daiichi nuclear disaster in Japan -- which turned countries like his native Germany away from nuclear as a low-carbon option -- are lending new urgency to the current, more elaborate version of the plan. He roundly rejected any challenges to </w:t>
      </w:r>
      <w:proofErr w:type="spellStart"/>
      <w:r w:rsidRPr="001D31F6">
        <w:rPr>
          <w:sz w:val="8"/>
          <w:szCs w:val="8"/>
        </w:rPr>
        <w:t>Desertec's</w:t>
      </w:r>
      <w:proofErr w:type="spellEnd"/>
      <w:r w:rsidRPr="001D31F6">
        <w:rPr>
          <w:sz w:val="8"/>
          <w:szCs w:val="8"/>
        </w:rPr>
        <w:t xml:space="preserve"> motives or ability to help North Africa, arguing that criticisms of the solar project are unfounded. Gerhard </w:t>
      </w:r>
      <w:proofErr w:type="spellStart"/>
      <w:r w:rsidRPr="001D31F6">
        <w:rPr>
          <w:sz w:val="8"/>
          <w:szCs w:val="8"/>
        </w:rPr>
        <w:t>Knies</w:t>
      </w:r>
      <w:proofErr w:type="spellEnd"/>
      <w:r w:rsidRPr="001D31F6">
        <w:rPr>
          <w:sz w:val="8"/>
          <w:szCs w:val="8"/>
        </w:rPr>
        <w:t xml:space="preserve">, chairman of the </w:t>
      </w:r>
      <w:proofErr w:type="spellStart"/>
      <w:r w:rsidRPr="001D31F6">
        <w:rPr>
          <w:sz w:val="8"/>
          <w:szCs w:val="8"/>
        </w:rPr>
        <w:t>Desertec</w:t>
      </w:r>
      <w:proofErr w:type="spellEnd"/>
      <w:r w:rsidRPr="001D31F6">
        <w:rPr>
          <w:sz w:val="8"/>
          <w:szCs w:val="8"/>
        </w:rPr>
        <w:t xml:space="preserve"> Foundation's board of trustees. </w:t>
      </w:r>
      <w:proofErr w:type="gramStart"/>
      <w:r w:rsidRPr="001D31F6">
        <w:rPr>
          <w:sz w:val="8"/>
          <w:szCs w:val="8"/>
        </w:rPr>
        <w:t xml:space="preserve">Photo courtesy of </w:t>
      </w:r>
      <w:proofErr w:type="spellStart"/>
      <w:r w:rsidRPr="001D31F6">
        <w:rPr>
          <w:sz w:val="8"/>
          <w:szCs w:val="8"/>
        </w:rPr>
        <w:t>Desertec</w:t>
      </w:r>
      <w:proofErr w:type="spellEnd"/>
      <w:r w:rsidRPr="001D31F6">
        <w:rPr>
          <w:sz w:val="8"/>
          <w:szCs w:val="8"/>
        </w:rPr>
        <w:t>.</w:t>
      </w:r>
      <w:proofErr w:type="gramEnd"/>
      <w:r w:rsidRPr="001D31F6">
        <w:rPr>
          <w:sz w:val="8"/>
          <w:szCs w:val="8"/>
        </w:rPr>
        <w:t xml:space="preserve"> "This is not a European invention," </w:t>
      </w:r>
      <w:proofErr w:type="spellStart"/>
      <w:r w:rsidRPr="001D31F6">
        <w:rPr>
          <w:sz w:val="8"/>
          <w:szCs w:val="8"/>
        </w:rPr>
        <w:t>Knies</w:t>
      </w:r>
      <w:proofErr w:type="spellEnd"/>
      <w:r w:rsidRPr="001D31F6">
        <w:rPr>
          <w:sz w:val="8"/>
          <w:szCs w:val="8"/>
        </w:rPr>
        <w:t xml:space="preserve"> said, noting that the solar initiative was designed by 15 European scientists and 25 scientists from the Middle East and North Africa. "The </w:t>
      </w:r>
      <w:proofErr w:type="spellStart"/>
      <w:r w:rsidRPr="001D31F6">
        <w:rPr>
          <w:sz w:val="8"/>
          <w:szCs w:val="8"/>
        </w:rPr>
        <w:t>Desertec</w:t>
      </w:r>
      <w:proofErr w:type="spellEnd"/>
      <w:r w:rsidRPr="001D31F6">
        <w:rPr>
          <w:sz w:val="8"/>
          <w:szCs w:val="8"/>
        </w:rPr>
        <w:t xml:space="preserve"> project came from the region ... and it will be to the benefit of these countries," he said. Beyond the jobs and economic development he sees for troubled countries like Egypt and Tunisia, </w:t>
      </w:r>
      <w:proofErr w:type="spellStart"/>
      <w:r w:rsidRPr="001D31F6">
        <w:rPr>
          <w:sz w:val="8"/>
          <w:szCs w:val="8"/>
        </w:rPr>
        <w:t>Knies</w:t>
      </w:r>
      <w:proofErr w:type="spellEnd"/>
      <w:r w:rsidRPr="001D31F6">
        <w:rPr>
          <w:sz w:val="8"/>
          <w:szCs w:val="8"/>
        </w:rPr>
        <w:t xml:space="preserve"> argued that Europe and the Middle East have "a common goal. We do not want a climate that is out of control</w:t>
      </w:r>
      <w:r w:rsidRPr="001D31F6">
        <w:rPr>
          <w:rStyle w:val="StyleBoldUnderline"/>
          <w:sz w:val="8"/>
          <w:szCs w:val="8"/>
        </w:rPr>
        <w:t>."</w:t>
      </w:r>
      <w:r w:rsidRPr="00607AE2">
        <w:rPr>
          <w:rStyle w:val="StyleBoldUnderline"/>
        </w:rPr>
        <w:t xml:space="preserve"> </w:t>
      </w:r>
      <w:r w:rsidRPr="00D57EB7">
        <w:rPr>
          <w:rStyle w:val="StyleBoldUnderline"/>
        </w:rPr>
        <w:t xml:space="preserve">If the </w:t>
      </w:r>
      <w:proofErr w:type="spellStart"/>
      <w:r w:rsidRPr="006C4E7A">
        <w:rPr>
          <w:rStyle w:val="StyleBoldUnderline"/>
          <w:highlight w:val="cyan"/>
        </w:rPr>
        <w:t>Desertec</w:t>
      </w:r>
      <w:proofErr w:type="spellEnd"/>
      <w:r w:rsidRPr="006C4E7A">
        <w:rPr>
          <w:rStyle w:val="StyleBoldUnderline"/>
          <w:highlight w:val="cyan"/>
        </w:rPr>
        <w:t xml:space="preserve"> </w:t>
      </w:r>
      <w:r w:rsidRPr="00D57EB7">
        <w:rPr>
          <w:rStyle w:val="StyleBoldUnderline"/>
        </w:rPr>
        <w:t xml:space="preserve">plan works, it </w:t>
      </w:r>
      <w:r w:rsidRPr="006C4E7A">
        <w:rPr>
          <w:rStyle w:val="StyleBoldUnderline"/>
          <w:highlight w:val="cyan"/>
        </w:rPr>
        <w:t xml:space="preserve">could provide </w:t>
      </w:r>
      <w:r w:rsidRPr="00D57EB7">
        <w:rPr>
          <w:rStyle w:val="StyleBoldUnderline"/>
        </w:rPr>
        <w:t xml:space="preserve">15 percent of </w:t>
      </w:r>
      <w:r w:rsidRPr="006C4E7A">
        <w:rPr>
          <w:rStyle w:val="StyleBoldUnderline"/>
          <w:highlight w:val="cyan"/>
        </w:rPr>
        <w:t xml:space="preserve">Europe's </w:t>
      </w:r>
      <w:r w:rsidRPr="00D57EB7">
        <w:rPr>
          <w:rStyle w:val="StyleBoldUnderline"/>
        </w:rPr>
        <w:t xml:space="preserve">electricity needs and help the continent </w:t>
      </w:r>
      <w:r w:rsidRPr="006C4E7A">
        <w:rPr>
          <w:rStyle w:val="StyleBoldUnderline"/>
          <w:highlight w:val="cyan"/>
        </w:rPr>
        <w:t>achieve</w:t>
      </w:r>
      <w:r w:rsidRPr="00453608">
        <w:rPr>
          <w:rStyle w:val="StyleBoldUnderline"/>
        </w:rPr>
        <w:t xml:space="preserve"> its target of </w:t>
      </w:r>
      <w:r w:rsidRPr="006C4E7A">
        <w:rPr>
          <w:rStyle w:val="StyleBoldUnderline"/>
          <w:highlight w:val="cyan"/>
        </w:rPr>
        <w:t>20 percent renewable energy by 2020</w:t>
      </w:r>
      <w:r w:rsidRPr="00B60161">
        <w:rPr>
          <w:sz w:val="16"/>
        </w:rPr>
        <w:t xml:space="preserve">. Backers believe </w:t>
      </w:r>
      <w:r w:rsidRPr="006C4E7A">
        <w:rPr>
          <w:rStyle w:val="StyleBoldUnderline"/>
          <w:highlight w:val="cyan"/>
        </w:rPr>
        <w:t>N</w:t>
      </w:r>
      <w:r w:rsidRPr="00D57EB7">
        <w:rPr>
          <w:rStyle w:val="StyleBoldUnderline"/>
        </w:rPr>
        <w:t xml:space="preserve">orth </w:t>
      </w:r>
      <w:r w:rsidRPr="006C4E7A">
        <w:rPr>
          <w:rStyle w:val="StyleBoldUnderline"/>
          <w:highlight w:val="cyan"/>
        </w:rPr>
        <w:t>A</w:t>
      </w:r>
      <w:r w:rsidRPr="00D57EB7">
        <w:rPr>
          <w:rStyle w:val="StyleBoldUnderline"/>
        </w:rPr>
        <w:t>frica</w:t>
      </w:r>
      <w:r w:rsidRPr="006C4E7A">
        <w:rPr>
          <w:rStyle w:val="StyleBoldUnderline"/>
          <w:highlight w:val="cyan"/>
        </w:rPr>
        <w:t xml:space="preserve"> is </w:t>
      </w:r>
      <w:r w:rsidRPr="00D57EB7">
        <w:rPr>
          <w:rStyle w:val="StyleBoldUnderline"/>
        </w:rPr>
        <w:t xml:space="preserve">one of </w:t>
      </w:r>
      <w:r w:rsidRPr="006C4E7A">
        <w:rPr>
          <w:rStyle w:val="StyleBoldUnderline"/>
          <w:highlight w:val="cyan"/>
        </w:rPr>
        <w:t xml:space="preserve">the best </w:t>
      </w:r>
      <w:r w:rsidRPr="00D57EB7">
        <w:rPr>
          <w:rStyle w:val="StyleBoldUnderline"/>
        </w:rPr>
        <w:t>places</w:t>
      </w:r>
      <w:r w:rsidRPr="00453608">
        <w:rPr>
          <w:rStyle w:val="StyleBoldUnderline"/>
        </w:rPr>
        <w:t xml:space="preserve"> in the world </w:t>
      </w:r>
      <w:r w:rsidRPr="006C4E7A">
        <w:rPr>
          <w:rStyle w:val="StyleBoldUnderline"/>
          <w:highlight w:val="cyan"/>
        </w:rPr>
        <w:t>for concentrated solar power</w:t>
      </w:r>
      <w:r w:rsidRPr="00B60161">
        <w:rPr>
          <w:sz w:val="16"/>
        </w:rPr>
        <w:t xml:space="preserve"> (CSP), largely because of vast tracts of unused land that are in close proximity to road networks and transmission grids. </w:t>
      </w:r>
      <w:r w:rsidRPr="00453608">
        <w:rPr>
          <w:rStyle w:val="StyleBoldUnderline"/>
        </w:rPr>
        <w:t>With solar resources in North Africa about 20 to 30 percent higher than in Europe</w:t>
      </w:r>
      <w:r w:rsidRPr="00B60161">
        <w:rPr>
          <w:sz w:val="16"/>
        </w:rPr>
        <w:t xml:space="preserve">, according to supporters, </w:t>
      </w:r>
      <w:r w:rsidRPr="00453608">
        <w:rPr>
          <w:rStyle w:val="StyleBoldUnderline"/>
        </w:rPr>
        <w:t xml:space="preserve">the difference more than makes up for the added transportation costs to get the electricity to Europe. </w:t>
      </w:r>
      <w:r w:rsidRPr="00D57EB7">
        <w:rPr>
          <w:sz w:val="12"/>
        </w:rPr>
        <w:t xml:space="preserve">Meanwhile, a World Bank study has found that while, at the moment, all the electronic components would be imported into North Africa, by 2030, </w:t>
      </w:r>
      <w:proofErr w:type="gramStart"/>
      <w:r w:rsidRPr="00D57EB7">
        <w:rPr>
          <w:sz w:val="12"/>
        </w:rPr>
        <w:t>the</w:t>
      </w:r>
      <w:proofErr w:type="gramEnd"/>
      <w:r w:rsidRPr="00D57EB7">
        <w:rPr>
          <w:sz w:val="12"/>
        </w:rPr>
        <w:t xml:space="preserve"> region would see a mix of pure local production and local production with international firms. The region could create about 80,000 jobs in construction services and manufacturing if it can produce between 5 and 7 </w:t>
      </w:r>
      <w:proofErr w:type="spellStart"/>
      <w:r w:rsidRPr="00D57EB7">
        <w:rPr>
          <w:sz w:val="12"/>
        </w:rPr>
        <w:t>gigawatts</w:t>
      </w:r>
      <w:proofErr w:type="spellEnd"/>
      <w:r w:rsidRPr="00D57EB7">
        <w:rPr>
          <w:sz w:val="12"/>
        </w:rPr>
        <w:t xml:space="preserve"> of electricity. Already, a 500-megawatt solar concentration plant in Morocco's movie capital of </w:t>
      </w:r>
      <w:proofErr w:type="spellStart"/>
      <w:r w:rsidRPr="00D57EB7">
        <w:rPr>
          <w:sz w:val="12"/>
        </w:rPr>
        <w:t>Ouarzazate</w:t>
      </w:r>
      <w:proofErr w:type="spellEnd"/>
      <w:r w:rsidRPr="00D57EB7">
        <w:rPr>
          <w:sz w:val="12"/>
        </w:rPr>
        <w:t xml:space="preserve"> is under way that could become </w:t>
      </w:r>
      <w:proofErr w:type="spellStart"/>
      <w:r w:rsidRPr="00D57EB7">
        <w:rPr>
          <w:sz w:val="12"/>
        </w:rPr>
        <w:t>Desertec's</w:t>
      </w:r>
      <w:proofErr w:type="spellEnd"/>
      <w:r w:rsidRPr="00D57EB7">
        <w:rPr>
          <w:sz w:val="12"/>
        </w:rPr>
        <w:t xml:space="preserve"> first testing ground. World Bank sees opportunity "Given the pressing employment needs in those countries ... to develop and innovate new technology is a great opportunity," said Jonathan Walters, World Bank manager for energy and transport in the Middle East and North Africa (MENA) region. "If the market is open to a level playing field, then permanent jobs will be created in the manufacturing industry</w:t>
      </w:r>
      <w:proofErr w:type="gramStart"/>
      <w:r w:rsidRPr="00B60161">
        <w:rPr>
          <w:sz w:val="16"/>
        </w:rPr>
        <w:t>. "</w:t>
      </w:r>
      <w:proofErr w:type="gramEnd"/>
      <w:r w:rsidRPr="00453608">
        <w:rPr>
          <w:rStyle w:val="StyleBoldUnderline"/>
        </w:rPr>
        <w:t>It's about an industry you're creating</w:t>
      </w:r>
      <w:r w:rsidRPr="00B60161">
        <w:rPr>
          <w:sz w:val="16"/>
        </w:rPr>
        <w:t>," Walters said. "</w:t>
      </w:r>
      <w:r w:rsidRPr="00D57EB7">
        <w:rPr>
          <w:rStyle w:val="StyleBoldUnderline"/>
        </w:rPr>
        <w:t>As the megawatts continue to scale up in the MENA region</w:t>
      </w:r>
      <w:r w:rsidRPr="00B60161">
        <w:rPr>
          <w:sz w:val="16"/>
        </w:rPr>
        <w:t xml:space="preserve">, eventually </w:t>
      </w:r>
      <w:r w:rsidRPr="006C4E7A">
        <w:rPr>
          <w:rStyle w:val="StyleBoldUnderline"/>
          <w:highlight w:val="cyan"/>
        </w:rPr>
        <w:t>you'll have an export industry.</w:t>
      </w:r>
      <w:r w:rsidRPr="00453608">
        <w:rPr>
          <w:rStyle w:val="StyleBoldUnderline"/>
        </w:rPr>
        <w:t xml:space="preserve"> Then you're </w:t>
      </w:r>
      <w:r w:rsidRPr="006C4E7A">
        <w:rPr>
          <w:rStyle w:val="StyleBoldUnderline"/>
          <w:highlight w:val="cyan"/>
        </w:rPr>
        <w:t>creating permanent jobs. You have a whole R&amp;D side.</w:t>
      </w:r>
      <w:r w:rsidRPr="00453608">
        <w:rPr>
          <w:rStyle w:val="StyleBoldUnderline"/>
        </w:rPr>
        <w:t xml:space="preserve"> </w:t>
      </w:r>
      <w:r w:rsidRPr="00D57EB7">
        <w:rPr>
          <w:sz w:val="12"/>
        </w:rPr>
        <w:t xml:space="preserve">That's the potential we're seeing." Yet for all the media hype about </w:t>
      </w:r>
      <w:proofErr w:type="spellStart"/>
      <w:r w:rsidRPr="00D57EB7">
        <w:rPr>
          <w:sz w:val="12"/>
        </w:rPr>
        <w:t>Desertec</w:t>
      </w:r>
      <w:proofErr w:type="spellEnd"/>
      <w:r w:rsidRPr="00D57EB7">
        <w:rPr>
          <w:sz w:val="12"/>
        </w:rPr>
        <w:t>, its backers acknowledge that it remains more of a lobbying effort than a concrete blueprint for a solar revolution. "</w:t>
      </w:r>
      <w:proofErr w:type="spellStart"/>
      <w:r w:rsidRPr="00D57EB7">
        <w:rPr>
          <w:sz w:val="12"/>
        </w:rPr>
        <w:t>Desertec</w:t>
      </w:r>
      <w:proofErr w:type="spellEnd"/>
      <w:r w:rsidRPr="00D57EB7">
        <w:rPr>
          <w:sz w:val="12"/>
        </w:rPr>
        <w:t xml:space="preserve"> is often anticipated as one single project in the desert of North Africa, and it's not. It is not one single project. It will be a series of projects ... and it will consist of many technologies," said Leopold </w:t>
      </w:r>
      <w:proofErr w:type="spellStart"/>
      <w:r w:rsidRPr="00D57EB7">
        <w:rPr>
          <w:sz w:val="12"/>
        </w:rPr>
        <w:t>Reymaier</w:t>
      </w:r>
      <w:proofErr w:type="spellEnd"/>
      <w:r w:rsidRPr="00D57EB7">
        <w:rPr>
          <w:sz w:val="12"/>
        </w:rPr>
        <w:t xml:space="preserve">, senior vice president and deputy head of origination energy at </w:t>
      </w:r>
      <w:proofErr w:type="spellStart"/>
      <w:r w:rsidRPr="00D57EB7">
        <w:rPr>
          <w:sz w:val="12"/>
        </w:rPr>
        <w:t>HSH</w:t>
      </w:r>
      <w:proofErr w:type="spellEnd"/>
      <w:r w:rsidRPr="00D57EB7">
        <w:rPr>
          <w:sz w:val="12"/>
        </w:rPr>
        <w:t xml:space="preserve"> </w:t>
      </w:r>
      <w:proofErr w:type="spellStart"/>
      <w:r w:rsidRPr="00D57EB7">
        <w:rPr>
          <w:sz w:val="12"/>
        </w:rPr>
        <w:t>Nordbank</w:t>
      </w:r>
      <w:proofErr w:type="spellEnd"/>
      <w:r w:rsidRPr="00D57EB7">
        <w:rPr>
          <w:sz w:val="12"/>
        </w:rPr>
        <w:t xml:space="preserve"> and a shareholder in the </w:t>
      </w:r>
      <w:proofErr w:type="spellStart"/>
      <w:r w:rsidRPr="00D57EB7">
        <w:rPr>
          <w:sz w:val="12"/>
        </w:rPr>
        <w:t>Desertec</w:t>
      </w:r>
      <w:proofErr w:type="spellEnd"/>
      <w:r w:rsidRPr="00D57EB7">
        <w:rPr>
          <w:sz w:val="12"/>
        </w:rPr>
        <w:t xml:space="preserve"> Industrial Initiative. "What is </w:t>
      </w:r>
      <w:proofErr w:type="spellStart"/>
      <w:r w:rsidRPr="00D57EB7">
        <w:rPr>
          <w:sz w:val="12"/>
        </w:rPr>
        <w:t>Desertec</w:t>
      </w:r>
      <w:proofErr w:type="spellEnd"/>
      <w:r w:rsidRPr="00D57EB7">
        <w:rPr>
          <w:sz w:val="12"/>
        </w:rPr>
        <w:t xml:space="preserve">? It's a vision," </w:t>
      </w:r>
      <w:proofErr w:type="spellStart"/>
      <w:r w:rsidRPr="00D57EB7">
        <w:rPr>
          <w:sz w:val="12"/>
        </w:rPr>
        <w:t>Reymaier</w:t>
      </w:r>
      <w:proofErr w:type="spellEnd"/>
      <w:r w:rsidRPr="00D57EB7">
        <w:rPr>
          <w:sz w:val="12"/>
        </w:rPr>
        <w:t xml:space="preserve"> said. "It's really a vision </w:t>
      </w:r>
      <w:r w:rsidRPr="00D57EB7">
        <w:rPr>
          <w:sz w:val="12"/>
        </w:rPr>
        <w:lastRenderedPageBreak/>
        <w:t xml:space="preserve">about producing energy where the sun resources are, and bringing this electrical energy to where it's needed." For some on both sides of the Mediterranean, the vision of </w:t>
      </w:r>
      <w:proofErr w:type="spellStart"/>
      <w:r w:rsidRPr="00D57EB7">
        <w:rPr>
          <w:sz w:val="12"/>
        </w:rPr>
        <w:t>Desertec</w:t>
      </w:r>
      <w:proofErr w:type="spellEnd"/>
      <w:r w:rsidRPr="00D57EB7">
        <w:rPr>
          <w:sz w:val="12"/>
        </w:rPr>
        <w:t xml:space="preserve"> gleams. "We know that this is not a dream, because the technology is there. The technology for transmission is there and the technology for generation is there," said </w:t>
      </w:r>
      <w:proofErr w:type="spellStart"/>
      <w:r w:rsidRPr="00D57EB7">
        <w:rPr>
          <w:sz w:val="12"/>
        </w:rPr>
        <w:t>Mouldi</w:t>
      </w:r>
      <w:proofErr w:type="spellEnd"/>
      <w:r w:rsidRPr="00D57EB7">
        <w:rPr>
          <w:sz w:val="12"/>
        </w:rPr>
        <w:t xml:space="preserve"> </w:t>
      </w:r>
      <w:proofErr w:type="spellStart"/>
      <w:r w:rsidRPr="00D57EB7">
        <w:rPr>
          <w:sz w:val="12"/>
        </w:rPr>
        <w:t>Miled</w:t>
      </w:r>
      <w:proofErr w:type="spellEnd"/>
      <w:r w:rsidRPr="00D57EB7">
        <w:rPr>
          <w:sz w:val="12"/>
        </w:rPr>
        <w:t xml:space="preserve">, executive director of the </w:t>
      </w:r>
      <w:proofErr w:type="spellStart"/>
      <w:r w:rsidRPr="00D57EB7">
        <w:rPr>
          <w:sz w:val="12"/>
        </w:rPr>
        <w:t>Desertec</w:t>
      </w:r>
      <w:proofErr w:type="spellEnd"/>
      <w:r w:rsidRPr="00D57EB7">
        <w:rPr>
          <w:sz w:val="12"/>
        </w:rPr>
        <w:t xml:space="preserve"> University Network. Some North Africans see jobs and an end to instability </w:t>
      </w:r>
      <w:r w:rsidRPr="006C4E7A">
        <w:rPr>
          <w:rStyle w:val="StyleBoldUnderline"/>
          <w:highlight w:val="cyan"/>
        </w:rPr>
        <w:t>Europe</w:t>
      </w:r>
      <w:r w:rsidRPr="00B60161">
        <w:rPr>
          <w:sz w:val="16"/>
        </w:rPr>
        <w:t xml:space="preserve">, </w:t>
      </w:r>
      <w:proofErr w:type="spellStart"/>
      <w:r w:rsidRPr="00B60161">
        <w:rPr>
          <w:sz w:val="16"/>
        </w:rPr>
        <w:t>Miled</w:t>
      </w:r>
      <w:proofErr w:type="spellEnd"/>
      <w:r w:rsidRPr="00B60161">
        <w:rPr>
          <w:sz w:val="16"/>
        </w:rPr>
        <w:t xml:space="preserve"> said, </w:t>
      </w:r>
      <w:r w:rsidRPr="006C4E7A">
        <w:rPr>
          <w:rStyle w:val="StyleBoldUnderline"/>
          <w:highlight w:val="cyan"/>
        </w:rPr>
        <w:t xml:space="preserve">could "gain </w:t>
      </w:r>
      <w:r w:rsidRPr="001D31F6">
        <w:rPr>
          <w:sz w:val="12"/>
          <w:szCs w:val="12"/>
        </w:rPr>
        <w:t>10 to</w:t>
      </w:r>
      <w:r w:rsidRPr="006C4E7A">
        <w:rPr>
          <w:rStyle w:val="StyleBoldUnderline"/>
          <w:highlight w:val="cyan"/>
        </w:rPr>
        <w:t xml:space="preserve"> 15 years </w:t>
      </w:r>
      <w:r w:rsidRPr="001D31F6">
        <w:rPr>
          <w:rStyle w:val="StyleBoldUnderline"/>
        </w:rPr>
        <w:t xml:space="preserve">in the fight </w:t>
      </w:r>
      <w:r w:rsidRPr="006C4E7A">
        <w:rPr>
          <w:rStyle w:val="StyleBoldUnderline"/>
          <w:highlight w:val="cyan"/>
        </w:rPr>
        <w:t>against climate change"</w:t>
      </w:r>
      <w:r w:rsidRPr="00453608">
        <w:rPr>
          <w:rStyle w:val="StyleBoldUnderline"/>
        </w:rPr>
        <w:t xml:space="preserve"> by importing solar energy from North Africa</w:t>
      </w:r>
      <w:r w:rsidRPr="00B60161">
        <w:rPr>
          <w:sz w:val="16"/>
        </w:rPr>
        <w:t xml:space="preserve">, </w:t>
      </w:r>
      <w:r w:rsidRPr="00453608">
        <w:rPr>
          <w:rStyle w:val="StyleBoldUnderline"/>
        </w:rPr>
        <w:t>as well as meet its renewable energy commitments</w:t>
      </w:r>
      <w:r w:rsidRPr="00B60161">
        <w:rPr>
          <w:sz w:val="16"/>
        </w:rPr>
        <w:t xml:space="preserve">. And </w:t>
      </w:r>
      <w:r w:rsidRPr="00453608">
        <w:rPr>
          <w:rStyle w:val="StyleBoldUnderline"/>
        </w:rPr>
        <w:t>supporters</w:t>
      </w:r>
      <w:r w:rsidRPr="00B60161">
        <w:rPr>
          <w:sz w:val="16"/>
        </w:rPr>
        <w:t xml:space="preserve"> from the Middle East and North Africa said they </w:t>
      </w:r>
      <w:r w:rsidRPr="00453608">
        <w:rPr>
          <w:rStyle w:val="StyleBoldUnderline"/>
        </w:rPr>
        <w:t xml:space="preserve">see </w:t>
      </w:r>
      <w:proofErr w:type="spellStart"/>
      <w:r w:rsidRPr="00453608">
        <w:rPr>
          <w:rStyle w:val="StyleBoldUnderline"/>
        </w:rPr>
        <w:t>Desertec</w:t>
      </w:r>
      <w:proofErr w:type="spellEnd"/>
      <w:r w:rsidRPr="00453608">
        <w:rPr>
          <w:rStyle w:val="StyleBoldUnderline"/>
        </w:rPr>
        <w:t xml:space="preserve"> as a boon both for their nations' development and for their science, engineering and manufacturing communities.</w:t>
      </w:r>
    </w:p>
    <w:p w:rsidR="00F27E2E" w:rsidRDefault="00F27E2E" w:rsidP="00C2276A">
      <w:pPr>
        <w:pStyle w:val="Heading1"/>
        <w:rPr>
          <w:lang w:eastAsia="ko-KR"/>
        </w:rPr>
      </w:pPr>
      <w:r>
        <w:rPr>
          <w:lang w:eastAsia="ko-KR"/>
        </w:rPr>
        <w:lastRenderedPageBreak/>
        <w:t>a/t: warming inevitable</w:t>
      </w:r>
    </w:p>
    <w:p w:rsidR="00B21D37" w:rsidRDefault="00B21D37" w:rsidP="00F27E2E">
      <w:pPr>
        <w:rPr>
          <w:lang w:eastAsia="ko-KR"/>
        </w:rPr>
      </w:pPr>
    </w:p>
    <w:p w:rsidR="00F27E2E" w:rsidRDefault="00F27E2E" w:rsidP="00F27E2E">
      <w:pPr>
        <w:rPr>
          <w:b/>
          <w:lang w:eastAsia="ko-KR"/>
        </w:rPr>
      </w:pPr>
      <w:proofErr w:type="gramStart"/>
      <w:r>
        <w:rPr>
          <w:b/>
          <w:lang w:eastAsia="ko-KR"/>
        </w:rPr>
        <w:t>we</w:t>
      </w:r>
      <w:proofErr w:type="gramEnd"/>
      <w:r>
        <w:rPr>
          <w:b/>
          <w:lang w:eastAsia="ko-KR"/>
        </w:rPr>
        <w:t xml:space="preserve"> can mitigate the worst impacts</w:t>
      </w:r>
    </w:p>
    <w:p w:rsidR="00F27E2E" w:rsidRPr="00F27E2E" w:rsidRDefault="00F27E2E" w:rsidP="00F27E2E">
      <w:pPr>
        <w:rPr>
          <w:sz w:val="16"/>
          <w:szCs w:val="16"/>
        </w:rPr>
      </w:pPr>
      <w:proofErr w:type="spellStart"/>
      <w:r>
        <w:rPr>
          <w:b/>
        </w:rPr>
        <w:t>Traub</w:t>
      </w:r>
      <w:proofErr w:type="spellEnd"/>
      <w:r>
        <w:rPr>
          <w:b/>
        </w:rPr>
        <w:t xml:space="preserve"> 12/14</w:t>
      </w:r>
      <w:r>
        <w:t xml:space="preserve"> </w:t>
      </w:r>
      <w:r w:rsidRPr="000F176D">
        <w:rPr>
          <w:sz w:val="16"/>
        </w:rPr>
        <w:t xml:space="preserve">(James, fellow of the Centre on International Cooperation. He writes Terms of Engagement for Foreign Policy,” “Transforming the future lies in our hands,” </w:t>
      </w:r>
      <w:hyperlink r:id="rId13" w:history="1">
        <w:r w:rsidRPr="000F176D">
          <w:rPr>
            <w:rStyle w:val="Hyperlink"/>
            <w:sz w:val="16"/>
          </w:rPr>
          <w:t>http://gulfnews.com/opinions/columnists/transforming-the-future-lies-in-our-hands-1.1118704</w:t>
        </w:r>
      </w:hyperlink>
      <w:r w:rsidRPr="000F176D">
        <w:rPr>
          <w:sz w:val="16"/>
        </w:rPr>
        <w:t>, December 14, 2012)</w:t>
      </w:r>
    </w:p>
    <w:p w:rsidR="00F27E2E" w:rsidRDefault="00F27E2E" w:rsidP="00F27E2E">
      <w:pPr>
        <w:rPr>
          <w:sz w:val="16"/>
          <w:lang w:eastAsia="ko-KR"/>
        </w:rPr>
      </w:pPr>
      <w:r w:rsidRPr="00B21D37">
        <w:rPr>
          <w:sz w:val="16"/>
          <w:lang w:eastAsia="ko-KR"/>
        </w:rPr>
        <w:t xml:space="preserve">The president also said that any reform would have to create jobs and growth, which sounds very much like a signal that he will avoid new taxes or penalties (even though advocates of such plans insist that they would spur economic growth). All these prudent political calculations are fine when you can afford to fail. But we cannot afford to fail. </w:t>
      </w:r>
      <w:r w:rsidRPr="006C4E7A">
        <w:rPr>
          <w:rStyle w:val="StyleBoldUnderline"/>
          <w:highlight w:val="cyan"/>
        </w:rPr>
        <w:t>Global temperatures have</w:t>
      </w:r>
      <w:r w:rsidRPr="00B21D37">
        <w:rPr>
          <w:sz w:val="16"/>
          <w:lang w:eastAsia="ko-KR"/>
        </w:rPr>
        <w:t xml:space="preserve"> already </w:t>
      </w:r>
      <w:r w:rsidRPr="006C4E7A">
        <w:rPr>
          <w:rStyle w:val="StyleBoldUnderline"/>
          <w:highlight w:val="cyan"/>
        </w:rPr>
        <w:t>increased 0.7 degrees</w:t>
      </w:r>
      <w:r w:rsidRPr="00B21D37">
        <w:rPr>
          <w:sz w:val="16"/>
          <w:lang w:eastAsia="ko-KR"/>
        </w:rPr>
        <w:t xml:space="preserve"> Celsius. </w:t>
      </w:r>
      <w:r w:rsidRPr="006C4E7A">
        <w:rPr>
          <w:rStyle w:val="StyleBoldUnderline"/>
          <w:highlight w:val="cyan"/>
        </w:rPr>
        <w:t>Disaster really strikes at</w:t>
      </w:r>
      <w:r w:rsidRPr="00B21D37">
        <w:rPr>
          <w:sz w:val="16"/>
          <w:lang w:eastAsia="ko-KR"/>
        </w:rPr>
        <w:t xml:space="preserve"> a </w:t>
      </w:r>
      <w:r w:rsidRPr="006C4E7A">
        <w:rPr>
          <w:rStyle w:val="StyleBoldUnderline"/>
          <w:highlight w:val="cyan"/>
        </w:rPr>
        <w:t>2</w:t>
      </w:r>
      <w:r w:rsidRPr="00B21D37">
        <w:rPr>
          <w:sz w:val="16"/>
          <w:lang w:eastAsia="ko-KR"/>
        </w:rPr>
        <w:t xml:space="preserve"> degree Celsius increase, </w:t>
      </w:r>
      <w:r w:rsidRPr="006C4E7A">
        <w:rPr>
          <w:rStyle w:val="StyleBoldUnderline"/>
          <w:highlight w:val="cyan"/>
        </w:rPr>
        <w:t>which leads to large-scale drought</w:t>
      </w:r>
      <w:r w:rsidRPr="00B21D37">
        <w:rPr>
          <w:sz w:val="16"/>
          <w:lang w:eastAsia="ko-KR"/>
        </w:rPr>
        <w:t xml:space="preserve">, wildfires, </w:t>
      </w:r>
      <w:r w:rsidRPr="006C4E7A">
        <w:rPr>
          <w:rStyle w:val="StyleBoldUnderline"/>
          <w:highlight w:val="cyan"/>
        </w:rPr>
        <w:t>decreased food</w:t>
      </w:r>
      <w:r w:rsidRPr="00B21D37">
        <w:rPr>
          <w:sz w:val="16"/>
          <w:lang w:eastAsia="ko-KR"/>
        </w:rPr>
        <w:t xml:space="preserve"> production </w:t>
      </w:r>
      <w:r w:rsidRPr="006C4E7A">
        <w:rPr>
          <w:rStyle w:val="StyleBoldUnderline"/>
          <w:highlight w:val="cyan"/>
        </w:rPr>
        <w:t>and</w:t>
      </w:r>
      <w:r w:rsidRPr="00B21D37">
        <w:rPr>
          <w:sz w:val="16"/>
          <w:lang w:eastAsia="ko-KR"/>
        </w:rPr>
        <w:t xml:space="preserve"> coastal </w:t>
      </w:r>
      <w:r w:rsidRPr="006C4E7A">
        <w:rPr>
          <w:rStyle w:val="StyleBoldUnderline"/>
          <w:highlight w:val="cyan"/>
        </w:rPr>
        <w:t>flooding</w:t>
      </w:r>
      <w:r w:rsidRPr="00B21D37">
        <w:rPr>
          <w:sz w:val="16"/>
          <w:lang w:eastAsia="ko-KR"/>
        </w:rPr>
        <w:t xml:space="preserve">. However, the current global trajectory of coal, oil and gas consumption means that, according to </w:t>
      </w:r>
      <w:proofErr w:type="spellStart"/>
      <w:r w:rsidRPr="00B21D37">
        <w:rPr>
          <w:sz w:val="16"/>
          <w:lang w:eastAsia="ko-KR"/>
        </w:rPr>
        <w:t>Fatih</w:t>
      </w:r>
      <w:proofErr w:type="spellEnd"/>
      <w:r w:rsidRPr="00B21D37">
        <w:rPr>
          <w:sz w:val="16"/>
          <w:lang w:eastAsia="ko-KR"/>
        </w:rPr>
        <w:t xml:space="preserve"> </w:t>
      </w:r>
      <w:proofErr w:type="spellStart"/>
      <w:r w:rsidRPr="00B21D37">
        <w:rPr>
          <w:sz w:val="16"/>
          <w:lang w:eastAsia="ko-KR"/>
        </w:rPr>
        <w:t>Birol</w:t>
      </w:r>
      <w:proofErr w:type="spellEnd"/>
      <w:r w:rsidRPr="00B21D37">
        <w:rPr>
          <w:sz w:val="16"/>
          <w:lang w:eastAsia="ko-KR"/>
        </w:rPr>
        <w:t>, the International Energy Agency’s chief economist, “the door to a 2 degree Celsius trajectory is about to close.” That is how dire things are.</w:t>
      </w:r>
      <w:r w:rsidR="00B21D37" w:rsidRPr="00B21D37">
        <w:rPr>
          <w:sz w:val="16"/>
          <w:lang w:eastAsia="ko-KR"/>
        </w:rPr>
        <w:t xml:space="preserve"> </w:t>
      </w:r>
      <w:r w:rsidRPr="00B21D37">
        <w:rPr>
          <w:sz w:val="16"/>
          <w:lang w:eastAsia="ko-KR"/>
        </w:rPr>
        <w:t xml:space="preserve">What, then, can Obama do that is equal to the problem? He can invest. Once the fiscal cliff negotiations are behind him, and after he has held his planned conversation with “scientists, engineers and elected officials,” he can tell </w:t>
      </w:r>
      <w:r w:rsidRPr="006C4E7A">
        <w:rPr>
          <w:rStyle w:val="StyleBoldUnderline"/>
          <w:highlight w:val="cyan"/>
        </w:rPr>
        <w:t>the American people</w:t>
      </w:r>
      <w:r w:rsidRPr="00B21D37">
        <w:rPr>
          <w:sz w:val="16"/>
          <w:lang w:eastAsia="ko-KR"/>
        </w:rPr>
        <w:t xml:space="preserve"> that they </w:t>
      </w:r>
      <w:r w:rsidRPr="006C4E7A">
        <w:rPr>
          <w:rStyle w:val="StyleBoldUnderline"/>
          <w:highlight w:val="cyan"/>
        </w:rPr>
        <w:t xml:space="preserve">have </w:t>
      </w:r>
      <w:proofErr w:type="gramStart"/>
      <w:r w:rsidRPr="006C4E7A">
        <w:rPr>
          <w:rStyle w:val="StyleBoldUnderline"/>
          <w:highlight w:val="cyan"/>
        </w:rPr>
        <w:t>a</w:t>
      </w:r>
      <w:proofErr w:type="gramEnd"/>
      <w:r w:rsidRPr="006C4E7A">
        <w:rPr>
          <w:rStyle w:val="StyleBoldUnderline"/>
          <w:highlight w:val="cyan"/>
        </w:rPr>
        <w:t xml:space="preserve"> once-in-a-lifetime opportunity to transform the future</w:t>
      </w:r>
      <w:r w:rsidRPr="00B21D37">
        <w:rPr>
          <w:sz w:val="16"/>
          <w:lang w:eastAsia="ko-KR"/>
        </w:rPr>
        <w:t xml:space="preserve"> — for themselves and for people everywhere. He can propose — as he hoped to do as part of the stimulus package of 2009 — that the US build a “smart grid” to radically improve the efficiency of electricity distribution. He can argue for large-scale investments in research and development of new sources of energy and energy-efficient construction technologies and lots of other whiz-bang things. This, too, was part of the stimulus spending; it must become bigger and permanent.</w:t>
      </w:r>
    </w:p>
    <w:p w:rsidR="00B21D37" w:rsidRDefault="00B21D37" w:rsidP="00F27E2E">
      <w:pPr>
        <w:rPr>
          <w:sz w:val="16"/>
          <w:lang w:eastAsia="ko-KR"/>
        </w:rPr>
      </w:pPr>
    </w:p>
    <w:p w:rsidR="00B21D37" w:rsidRPr="00B21D37" w:rsidRDefault="00B21D37" w:rsidP="00B21D37">
      <w:pPr>
        <w:rPr>
          <w:lang w:eastAsia="ko-KR"/>
        </w:rPr>
      </w:pPr>
      <w:r>
        <w:rPr>
          <w:lang w:eastAsia="ko-KR"/>
        </w:rPr>
        <w:t>[</w:t>
      </w:r>
      <w:proofErr w:type="gramStart"/>
      <w:r>
        <w:rPr>
          <w:lang w:eastAsia="ko-KR"/>
        </w:rPr>
        <w:t>insert</w:t>
      </w:r>
      <w:proofErr w:type="gramEnd"/>
      <w:r>
        <w:rPr>
          <w:lang w:eastAsia="ko-KR"/>
        </w:rPr>
        <w:t xml:space="preserve"> clean tech solves]</w:t>
      </w:r>
    </w:p>
    <w:p w:rsidR="00212194" w:rsidRDefault="00C2276A" w:rsidP="00C2276A">
      <w:pPr>
        <w:pStyle w:val="Heading1"/>
        <w:rPr>
          <w:lang w:eastAsia="ko-KR"/>
        </w:rPr>
      </w:pPr>
      <w:r>
        <w:rPr>
          <w:lang w:eastAsia="ko-KR"/>
        </w:rPr>
        <w:lastRenderedPageBreak/>
        <w:t>a/t: warming natural</w:t>
      </w:r>
    </w:p>
    <w:p w:rsidR="00C2276A" w:rsidRDefault="00C2276A" w:rsidP="00C2276A">
      <w:pPr>
        <w:rPr>
          <w:lang w:eastAsia="ko-KR"/>
        </w:rPr>
      </w:pPr>
    </w:p>
    <w:p w:rsidR="00C2276A" w:rsidRPr="00C2276A" w:rsidRDefault="00C2276A" w:rsidP="00C2276A">
      <w:pPr>
        <w:rPr>
          <w:b/>
        </w:rPr>
      </w:pPr>
      <w:r w:rsidRPr="00C2276A">
        <w:rPr>
          <w:b/>
        </w:rPr>
        <w:t xml:space="preserve">Its </w:t>
      </w:r>
      <w:proofErr w:type="spellStart"/>
      <w:r w:rsidRPr="00C2276A">
        <w:rPr>
          <w:b/>
        </w:rPr>
        <w:t>anthro</w:t>
      </w:r>
      <w:proofErr w:type="spellEnd"/>
    </w:p>
    <w:p w:rsidR="00C2276A" w:rsidRPr="00C2276A" w:rsidRDefault="00C2276A" w:rsidP="00C2276A">
      <w:pPr>
        <w:rPr>
          <w:sz w:val="16"/>
          <w:szCs w:val="16"/>
        </w:rPr>
      </w:pPr>
      <w:r w:rsidRPr="00C2276A">
        <w:rPr>
          <w:b/>
        </w:rPr>
        <w:t xml:space="preserve">Powell 2/25 </w:t>
      </w:r>
      <w:r w:rsidRPr="00F13EAF">
        <w:rPr>
          <w:sz w:val="16"/>
          <w:szCs w:val="16"/>
        </w:rPr>
        <w:t xml:space="preserve">(science author. He has been a college and museum president and was a member of the National Science Board for 12 years, appointed first by President Reagan and then by President George H. W. Bush (Jim, “Consensus: 99.84% of Peer-Reviewed Articles Support the Idea of Global Warming,” </w:t>
      </w:r>
      <w:hyperlink r:id="rId14" w:history="1">
        <w:r w:rsidRPr="00F13EAF">
          <w:rPr>
            <w:rStyle w:val="Hyperlink"/>
            <w:sz w:val="16"/>
            <w:szCs w:val="16"/>
          </w:rPr>
          <w:t>http://thecontributor.com/why-climate-deniers-have-no-scientific-credibility-one-pie-chart</w:t>
        </w:r>
      </w:hyperlink>
      <w:r w:rsidRPr="00F13EAF">
        <w:rPr>
          <w:sz w:val="16"/>
          <w:szCs w:val="16"/>
        </w:rPr>
        <w:t>)</w:t>
      </w:r>
    </w:p>
    <w:p w:rsidR="00C2276A" w:rsidRPr="00F13EAF" w:rsidRDefault="00C2276A" w:rsidP="00C2276A">
      <w:pPr>
        <w:rPr>
          <w:rStyle w:val="Emphasis"/>
        </w:rPr>
      </w:pPr>
      <w:r w:rsidRPr="00F13EAF">
        <w:rPr>
          <w:sz w:val="12"/>
        </w:rPr>
        <w:t xml:space="preserve">Polls show that many members of the public believe scientists substantially disagree about human-caused global warming. </w:t>
      </w:r>
      <w:r w:rsidRPr="006C4E7A">
        <w:rPr>
          <w:rStyle w:val="Emphasis"/>
          <w:highlight w:val="cyan"/>
        </w:rPr>
        <w:t>The gold standard of science</w:t>
      </w:r>
      <w:r w:rsidRPr="006C4E7A">
        <w:rPr>
          <w:rStyle w:val="StyleBoldUnderline"/>
          <w:highlight w:val="cyan"/>
        </w:rPr>
        <w:t xml:space="preserve"> is</w:t>
      </w:r>
      <w:r w:rsidRPr="00F13EAF">
        <w:rPr>
          <w:sz w:val="12"/>
        </w:rPr>
        <w:t xml:space="preserve"> the </w:t>
      </w:r>
      <w:r w:rsidRPr="006C4E7A">
        <w:rPr>
          <w:rStyle w:val="StyleBoldUnderline"/>
          <w:highlight w:val="cyan"/>
        </w:rPr>
        <w:t>peer-reviewed lit</w:t>
      </w:r>
      <w:r w:rsidRPr="00F13EAF">
        <w:rPr>
          <w:sz w:val="12"/>
        </w:rPr>
        <w:t xml:space="preserve">erature. If there is disagreement among scientists, based not on opinion but on hard evidence, it will be found in the peer-reviewed literature. I searched the Web of Science for peer-reviewed scientific articles published between January 1, 1991 and November 9, 2012 that have the keyword phrases "global warming" or "global climate change." The search produced 13,950 articles. See my methodology. I read whatever combination of titles, abstracts, and entire articles necessary to identify articles that "reject" human-caused global warming. To be classified as rejecting, an article had to clearly and explicitly state that the theory of global warming is false or, as happened in a few cases, that some other process better explains the observed warming. Articles that merely claimed to have found some discrepancy, some minor flaw, some reason for doubt, I did not classify as rejecting global warming. Articles about methods, paleoclimatology, mitigation, adaptation, and effects at least implicitly accept human-caused global warming and were usually obvious from the title alone. John Cook and Dana </w:t>
      </w:r>
      <w:proofErr w:type="spellStart"/>
      <w:r w:rsidRPr="00F13EAF">
        <w:rPr>
          <w:sz w:val="12"/>
        </w:rPr>
        <w:t>Nuccitelli</w:t>
      </w:r>
      <w:proofErr w:type="spellEnd"/>
      <w:r w:rsidRPr="00F13EAF">
        <w:rPr>
          <w:sz w:val="12"/>
        </w:rPr>
        <w:t xml:space="preserve"> also reviewed and assigned some of these articles; Cook provided invaluable technical expertise. This work follows that of </w:t>
      </w:r>
      <w:proofErr w:type="spellStart"/>
      <w:r w:rsidRPr="00F13EAF">
        <w:rPr>
          <w:sz w:val="12"/>
        </w:rPr>
        <w:t>Oreskes</w:t>
      </w:r>
      <w:proofErr w:type="spellEnd"/>
      <w:r w:rsidRPr="00F13EAF">
        <w:rPr>
          <w:sz w:val="12"/>
        </w:rPr>
        <w:t xml:space="preserve"> (Science, 2005) who searched for articles published between 1993 and 2003 with the keyword phrase “global climate change.” She found 928, read the abstracts of each and classified them. None rejected human-caused global warming. Using her criteria and time-span, I get the same result. Deniers attacked </w:t>
      </w:r>
      <w:proofErr w:type="spellStart"/>
      <w:r w:rsidRPr="00F13EAF">
        <w:rPr>
          <w:sz w:val="12"/>
        </w:rPr>
        <w:t>Oreskes</w:t>
      </w:r>
      <w:proofErr w:type="spellEnd"/>
      <w:r w:rsidRPr="00F13EAF">
        <w:rPr>
          <w:sz w:val="12"/>
        </w:rPr>
        <w:t xml:space="preserve"> and her findings, but they have held up. Some articles on global warming may use other keywords, for example, “climate change” without the "global" prefix. But there is no reason to think that the proportion rejecting global warming would be any higher. By my definition, </w:t>
      </w:r>
      <w:r w:rsidRPr="006C4E7A">
        <w:rPr>
          <w:rStyle w:val="StyleBoldUnderline"/>
          <w:highlight w:val="cyan"/>
        </w:rPr>
        <w:t>out of</w:t>
      </w:r>
      <w:r w:rsidRPr="00F13EAF">
        <w:rPr>
          <w:sz w:val="12"/>
        </w:rPr>
        <w:t xml:space="preserve"> 13,950 </w:t>
      </w:r>
      <w:r w:rsidRPr="006C4E7A">
        <w:rPr>
          <w:rStyle w:val="StyleBoldUnderline"/>
          <w:highlight w:val="cyan"/>
        </w:rPr>
        <w:t>peer-reviewed articles</w:t>
      </w:r>
      <w:r w:rsidRPr="00F13EAF">
        <w:rPr>
          <w:sz w:val="12"/>
        </w:rPr>
        <w:t xml:space="preserve"> published on global warming since 1991, </w:t>
      </w:r>
      <w:r w:rsidRPr="006C4E7A">
        <w:rPr>
          <w:rStyle w:val="Emphasis"/>
          <w:highlight w:val="cyan"/>
        </w:rPr>
        <w:t>only</w:t>
      </w:r>
      <w:r w:rsidRPr="00F13EAF">
        <w:rPr>
          <w:sz w:val="12"/>
        </w:rPr>
        <w:t xml:space="preserve"> 23, or </w:t>
      </w:r>
      <w:r w:rsidRPr="006C4E7A">
        <w:rPr>
          <w:rStyle w:val="Emphasis"/>
          <w:highlight w:val="cyan"/>
        </w:rPr>
        <w:t>0.16 percent</w:t>
      </w:r>
      <w:r w:rsidRPr="00F13EAF">
        <w:rPr>
          <w:sz w:val="12"/>
        </w:rPr>
        <w:t xml:space="preserve">, clearly </w:t>
      </w:r>
      <w:r w:rsidRPr="006C4E7A">
        <w:rPr>
          <w:rStyle w:val="StyleBoldUnderline"/>
          <w:highlight w:val="cyan"/>
        </w:rPr>
        <w:t>reject</w:t>
      </w:r>
      <w:r w:rsidRPr="00F13EAF">
        <w:rPr>
          <w:sz w:val="12"/>
        </w:rPr>
        <w:t xml:space="preserve"> global </w:t>
      </w:r>
      <w:r w:rsidRPr="006C4E7A">
        <w:rPr>
          <w:rStyle w:val="StyleBoldUnderline"/>
          <w:highlight w:val="cyan"/>
        </w:rPr>
        <w:t>warming or endorse a cause other than CO2</w:t>
      </w:r>
      <w:r w:rsidRPr="00F13EAF">
        <w:rPr>
          <w:sz w:val="12"/>
        </w:rPr>
        <w:t xml:space="preserve"> emissions for observed warming. The list of articles that reject global warming is here. </w:t>
      </w:r>
      <w:r w:rsidRPr="00F13EAF">
        <w:rPr>
          <w:rStyle w:val="StyleBoldUnderline"/>
        </w:rPr>
        <w:t xml:space="preserve">The </w:t>
      </w:r>
      <w:r w:rsidRPr="006C4E7A">
        <w:rPr>
          <w:rStyle w:val="Emphasis"/>
          <w:highlight w:val="cyan"/>
        </w:rPr>
        <w:t>23 articles</w:t>
      </w:r>
      <w:r w:rsidRPr="006C4E7A">
        <w:rPr>
          <w:rStyle w:val="StyleBoldUnderline"/>
          <w:highlight w:val="cyan"/>
        </w:rPr>
        <w:t xml:space="preserve"> have been cited</w:t>
      </w:r>
      <w:r w:rsidRPr="00F13EAF">
        <w:rPr>
          <w:sz w:val="12"/>
        </w:rPr>
        <w:t xml:space="preserve"> a total of 112 times over the nearly 21-year period, for </w:t>
      </w:r>
      <w:r w:rsidRPr="00F13EAF">
        <w:rPr>
          <w:rStyle w:val="StyleBoldUnderline"/>
        </w:rPr>
        <w:t>an average of</w:t>
      </w:r>
      <w:r w:rsidRPr="00F13EAF">
        <w:rPr>
          <w:sz w:val="12"/>
        </w:rPr>
        <w:t xml:space="preserve"> close to </w:t>
      </w:r>
      <w:r w:rsidRPr="00F13EAF">
        <w:rPr>
          <w:rStyle w:val="StyleBoldUnderline"/>
        </w:rPr>
        <w:t>5 citations each.</w:t>
      </w:r>
      <w:r w:rsidRPr="00F13EAF">
        <w:rPr>
          <w:sz w:val="12"/>
        </w:rPr>
        <w:t xml:space="preserve"> That compares to an average of about 19 citations for articles answering to "global warming," for example. Four of the rejecting articles have never been cited; four have citations in the double-digits. The most-cited has 17. Of one thing we can be certain: </w:t>
      </w:r>
      <w:r w:rsidRPr="006C4E7A">
        <w:rPr>
          <w:rStyle w:val="StyleBoldUnderline"/>
          <w:highlight w:val="cyan"/>
        </w:rPr>
        <w:t>had any</w:t>
      </w:r>
      <w:r w:rsidRPr="00F13EAF">
        <w:rPr>
          <w:rStyle w:val="StyleBoldUnderline"/>
        </w:rPr>
        <w:t xml:space="preserve"> of these</w:t>
      </w:r>
      <w:r w:rsidRPr="00F13EAF">
        <w:rPr>
          <w:sz w:val="12"/>
        </w:rPr>
        <w:t xml:space="preserve"> articles </w:t>
      </w:r>
      <w:r w:rsidRPr="006C4E7A">
        <w:rPr>
          <w:rStyle w:val="StyleBoldUnderline"/>
          <w:highlight w:val="cyan"/>
        </w:rPr>
        <w:t>presented the magic bullet that falsifies</w:t>
      </w:r>
      <w:r w:rsidRPr="00F13EAF">
        <w:rPr>
          <w:rStyle w:val="StyleBoldUnderline"/>
        </w:rPr>
        <w:t xml:space="preserve"> human-caused</w:t>
      </w:r>
      <w:r w:rsidRPr="00F13EAF">
        <w:rPr>
          <w:sz w:val="12"/>
        </w:rPr>
        <w:t xml:space="preserve"> global </w:t>
      </w:r>
      <w:r w:rsidRPr="006C4E7A">
        <w:rPr>
          <w:rStyle w:val="StyleBoldUnderline"/>
          <w:highlight w:val="cyan"/>
        </w:rPr>
        <w:t>warming, that article would be on its way to</w:t>
      </w:r>
      <w:r w:rsidRPr="00F13EAF">
        <w:rPr>
          <w:rStyle w:val="StyleBoldUnderline"/>
        </w:rPr>
        <w:t xml:space="preserve"> be</w:t>
      </w:r>
      <w:r w:rsidRPr="00F13EAF">
        <w:rPr>
          <w:sz w:val="12"/>
        </w:rPr>
        <w:t xml:space="preserve">coming </w:t>
      </w:r>
      <w:r w:rsidRPr="00F13EAF">
        <w:rPr>
          <w:rStyle w:val="StyleBoldUnderline"/>
        </w:rPr>
        <w:t xml:space="preserve">one of </w:t>
      </w:r>
      <w:r w:rsidRPr="006C4E7A">
        <w:rPr>
          <w:rStyle w:val="StyleBoldUnderline"/>
          <w:highlight w:val="cyan"/>
        </w:rPr>
        <w:t xml:space="preserve">the most-cited in </w:t>
      </w:r>
      <w:r w:rsidRPr="00C2276A">
        <w:rPr>
          <w:rStyle w:val="StyleBoldUnderline"/>
        </w:rPr>
        <w:t xml:space="preserve">the </w:t>
      </w:r>
      <w:r w:rsidRPr="006C4E7A">
        <w:rPr>
          <w:rStyle w:val="StyleBoldUnderline"/>
          <w:highlight w:val="cyan"/>
        </w:rPr>
        <w:t xml:space="preserve">history </w:t>
      </w:r>
      <w:r w:rsidRPr="00C2276A">
        <w:rPr>
          <w:rStyle w:val="StyleBoldUnderline"/>
        </w:rPr>
        <w:t>of science</w:t>
      </w:r>
      <w:r w:rsidRPr="00F13EAF">
        <w:rPr>
          <w:rStyle w:val="StyleBoldUnderline"/>
        </w:rPr>
        <w:t>.</w:t>
      </w:r>
      <w:r w:rsidRPr="00F13EAF">
        <w:rPr>
          <w:sz w:val="12"/>
        </w:rPr>
        <w:t xml:space="preserve"> The articles have a total of 33,690 individual authors. The top 10 countries represented, in order, are USA, England, China, Germany, Japan, Canada, Australia, France, Spain, and Netherlands. (The chart shows results through November 9, 2012.) Global </w:t>
      </w:r>
      <w:r w:rsidRPr="00F13EAF">
        <w:rPr>
          <w:rStyle w:val="StyleBoldUnderline"/>
        </w:rPr>
        <w:t>warming deniers</w:t>
      </w:r>
      <w:r w:rsidRPr="00F13EAF">
        <w:rPr>
          <w:sz w:val="12"/>
        </w:rPr>
        <w:t xml:space="preserve"> often </w:t>
      </w:r>
      <w:r w:rsidRPr="00F13EAF">
        <w:rPr>
          <w:rStyle w:val="StyleBoldUnderline"/>
        </w:rPr>
        <w:t>claim that bias prevents them from publishing in peer-reviewed journals. But 23 articles in 18</w:t>
      </w:r>
      <w:r w:rsidRPr="00F13EAF">
        <w:rPr>
          <w:sz w:val="12"/>
        </w:rPr>
        <w:t xml:space="preserve"> different </w:t>
      </w:r>
      <w:r w:rsidRPr="00F13EAF">
        <w:rPr>
          <w:rStyle w:val="StyleBoldUnderline"/>
        </w:rPr>
        <w:t>journals</w:t>
      </w:r>
      <w:r w:rsidRPr="00F13EAF">
        <w:rPr>
          <w:sz w:val="12"/>
        </w:rPr>
        <w:t xml:space="preserve">, collectively making several different arguments against global warming, </w:t>
      </w:r>
      <w:r w:rsidRPr="00F13EAF">
        <w:rPr>
          <w:rStyle w:val="Emphasis"/>
        </w:rPr>
        <w:t>expose that claim as false</w:t>
      </w:r>
      <w:r w:rsidRPr="00F13EAF">
        <w:rPr>
          <w:rStyle w:val="StyleBoldUnderline"/>
        </w:rPr>
        <w:t>.</w:t>
      </w:r>
      <w:r w:rsidRPr="00F13EAF">
        <w:rPr>
          <w:sz w:val="12"/>
        </w:rPr>
        <w:t xml:space="preserve"> Articles rejecting global warming can be published, but those that have been have earned little support or notice, even from other deniers. A few deniers have become well known from newspaper interviews, Congressional hearings, </w:t>
      </w:r>
      <w:proofErr w:type="gramStart"/>
      <w:r w:rsidRPr="00F13EAF">
        <w:rPr>
          <w:sz w:val="12"/>
        </w:rPr>
        <w:t>conferences</w:t>
      </w:r>
      <w:proofErr w:type="gramEnd"/>
      <w:r w:rsidRPr="00F13EAF">
        <w:rPr>
          <w:sz w:val="12"/>
        </w:rPr>
        <w:t xml:space="preserve"> of climate change critics, books, lectures, websites and the like. Their names are conspicuously rare among the authors of the rejecting articles. Like those authors, the prominent </w:t>
      </w:r>
      <w:r w:rsidRPr="006C4E7A">
        <w:rPr>
          <w:rStyle w:val="StyleBoldUnderline"/>
          <w:highlight w:val="cyan"/>
        </w:rPr>
        <w:t>deniers</w:t>
      </w:r>
      <w:r w:rsidRPr="00F13EAF">
        <w:rPr>
          <w:sz w:val="12"/>
        </w:rPr>
        <w:t xml:space="preserve"> must </w:t>
      </w:r>
      <w:r w:rsidRPr="006C4E7A">
        <w:rPr>
          <w:rStyle w:val="StyleBoldUnderline"/>
          <w:highlight w:val="cyan"/>
        </w:rPr>
        <w:t xml:space="preserve">have </w:t>
      </w:r>
      <w:r w:rsidRPr="006C4E7A">
        <w:rPr>
          <w:rStyle w:val="Emphasis"/>
          <w:highlight w:val="cyan"/>
        </w:rPr>
        <w:t>no evidence</w:t>
      </w:r>
      <w:r w:rsidRPr="006C4E7A">
        <w:rPr>
          <w:rStyle w:val="StyleBoldUnderline"/>
          <w:highlight w:val="cyan"/>
        </w:rPr>
        <w:t xml:space="preserve"> that falsifies</w:t>
      </w:r>
      <w:r w:rsidRPr="00F13EAF">
        <w:rPr>
          <w:sz w:val="12"/>
        </w:rPr>
        <w:t xml:space="preserve"> global </w:t>
      </w:r>
      <w:r w:rsidRPr="006C4E7A">
        <w:rPr>
          <w:rStyle w:val="StyleBoldUnderline"/>
          <w:highlight w:val="cyan"/>
        </w:rPr>
        <w:t>warming.</w:t>
      </w:r>
      <w:r w:rsidRPr="00F13EAF">
        <w:rPr>
          <w:sz w:val="12"/>
        </w:rPr>
        <w:t xml:space="preserve"> Anyone can repeat this search and post their findings. Another reviewer would likely have slightly different standards than mine and get a different number of rejecting articles. But no one will be able to reach a different conclusion, for only one conclusion is possible: </w:t>
      </w:r>
      <w:r w:rsidRPr="006C4E7A">
        <w:rPr>
          <w:rStyle w:val="StyleBoldUnderline"/>
          <w:highlight w:val="cyan"/>
        </w:rPr>
        <w:t>Within science</w:t>
      </w:r>
      <w:r w:rsidRPr="00F13EAF">
        <w:rPr>
          <w:sz w:val="12"/>
        </w:rPr>
        <w:t xml:space="preserve">, global </w:t>
      </w:r>
      <w:r w:rsidRPr="006C4E7A">
        <w:rPr>
          <w:rStyle w:val="StyleBoldUnderline"/>
          <w:highlight w:val="cyan"/>
        </w:rPr>
        <w:t>warming denial has</w:t>
      </w:r>
      <w:r w:rsidRPr="00F13EAF">
        <w:rPr>
          <w:sz w:val="12"/>
        </w:rPr>
        <w:t xml:space="preserve"> virtually </w:t>
      </w:r>
      <w:r w:rsidRPr="006C4E7A">
        <w:rPr>
          <w:rStyle w:val="Emphasis"/>
          <w:highlight w:val="cyan"/>
        </w:rPr>
        <w:t>no influence</w:t>
      </w:r>
      <w:r w:rsidRPr="00F13EAF">
        <w:rPr>
          <w:rStyle w:val="StyleBoldUnderline"/>
        </w:rPr>
        <w:t xml:space="preserve">. </w:t>
      </w:r>
      <w:r w:rsidRPr="006C4E7A">
        <w:rPr>
          <w:rStyle w:val="StyleBoldUnderline"/>
          <w:highlight w:val="cyan"/>
        </w:rPr>
        <w:t>Its influence is</w:t>
      </w:r>
      <w:r w:rsidRPr="00F13EAF">
        <w:rPr>
          <w:sz w:val="12"/>
        </w:rPr>
        <w:t xml:space="preserve"> instead </w:t>
      </w:r>
      <w:r w:rsidRPr="006C4E7A">
        <w:rPr>
          <w:rStyle w:val="StyleBoldUnderline"/>
          <w:highlight w:val="cyan"/>
        </w:rPr>
        <w:t xml:space="preserve">on a </w:t>
      </w:r>
      <w:r w:rsidRPr="006C4E7A">
        <w:rPr>
          <w:rStyle w:val="Emphasis"/>
          <w:highlight w:val="cyan"/>
        </w:rPr>
        <w:t>misguided media</w:t>
      </w:r>
      <w:r w:rsidRPr="00F13EAF">
        <w:rPr>
          <w:sz w:val="12"/>
        </w:rPr>
        <w:t xml:space="preserve">, politicians all-too-willing to deny science for their own gain, and a gullible public. Scientists do not disagree about </w:t>
      </w:r>
      <w:r w:rsidRPr="006C4E7A">
        <w:rPr>
          <w:rStyle w:val="StyleBoldUnderline"/>
          <w:highlight w:val="cyan"/>
        </w:rPr>
        <w:t>human-caused</w:t>
      </w:r>
      <w:r w:rsidRPr="00F13EAF">
        <w:rPr>
          <w:sz w:val="12"/>
        </w:rPr>
        <w:t xml:space="preserve"> global </w:t>
      </w:r>
      <w:r w:rsidRPr="006C4E7A">
        <w:rPr>
          <w:rStyle w:val="StyleBoldUnderline"/>
          <w:highlight w:val="cyan"/>
        </w:rPr>
        <w:t>warming</w:t>
      </w:r>
      <w:r w:rsidRPr="00F13EAF">
        <w:rPr>
          <w:sz w:val="12"/>
        </w:rPr>
        <w:t xml:space="preserve">. It </w:t>
      </w:r>
      <w:r w:rsidRPr="006C4E7A">
        <w:rPr>
          <w:rStyle w:val="StyleBoldUnderline"/>
          <w:highlight w:val="cyan"/>
        </w:rPr>
        <w:t xml:space="preserve">is </w:t>
      </w:r>
      <w:r w:rsidRPr="006C4E7A">
        <w:rPr>
          <w:rStyle w:val="Emphasis"/>
          <w:highlight w:val="cyan"/>
        </w:rPr>
        <w:t>the ruling paradigm of climate science</w:t>
      </w:r>
      <w:r w:rsidRPr="00F13EAF">
        <w:rPr>
          <w:rStyle w:val="Emphasis"/>
        </w:rPr>
        <w:t>, in the same way that plate tectonics is the ruling paradigm of geology.</w:t>
      </w:r>
      <w:r w:rsidRPr="00F13EAF">
        <w:rPr>
          <w:sz w:val="12"/>
        </w:rPr>
        <w:t xml:space="preserve"> We know that continents move. We know that the earth is warming and that human emissions of greenhouse gases are the primary cause. </w:t>
      </w:r>
      <w:r w:rsidRPr="006C4E7A">
        <w:rPr>
          <w:rStyle w:val="Emphasis"/>
          <w:highlight w:val="cyan"/>
        </w:rPr>
        <w:t>These are known facts about which virtually all publishing scientists agree.</w:t>
      </w:r>
    </w:p>
    <w:p w:rsidR="00C2276A" w:rsidRPr="00C2276A" w:rsidRDefault="00C2276A" w:rsidP="00C2276A">
      <w:pPr>
        <w:rPr>
          <w:lang w:eastAsia="ko-KR"/>
        </w:rPr>
      </w:pPr>
    </w:p>
    <w:p w:rsidR="00212194" w:rsidRDefault="00212194" w:rsidP="00212194">
      <w:pPr>
        <w:rPr>
          <w:lang w:eastAsia="ko-KR"/>
        </w:rPr>
      </w:pPr>
    </w:p>
    <w:p w:rsidR="00212194" w:rsidRPr="00212194" w:rsidRDefault="00212194" w:rsidP="00212194"/>
    <w:p w:rsidR="00C2276A" w:rsidRDefault="00C2276A" w:rsidP="0028179D"/>
    <w:p w:rsidR="00C2276A" w:rsidRDefault="00C2276A" w:rsidP="00C2276A"/>
    <w:p w:rsidR="00DA2EBC" w:rsidRDefault="00DA2EBC" w:rsidP="00C2276A">
      <w:pPr>
        <w:pStyle w:val="Heading1"/>
        <w:rPr>
          <w:lang w:eastAsia="ko-KR"/>
        </w:rPr>
      </w:pPr>
    </w:p>
    <w:p w:rsidR="00C2276A" w:rsidRDefault="00C2276A" w:rsidP="00C2276A">
      <w:pPr>
        <w:pStyle w:val="Heading1"/>
        <w:rPr>
          <w:lang w:eastAsia="ko-KR"/>
        </w:rPr>
      </w:pPr>
      <w:r>
        <w:rPr>
          <w:lang w:eastAsia="ko-KR"/>
        </w:rPr>
        <w:lastRenderedPageBreak/>
        <w:t>1nc Russia econ impact</w:t>
      </w:r>
    </w:p>
    <w:p w:rsidR="00C2276A" w:rsidRDefault="00C2276A" w:rsidP="00C2276A">
      <w:pPr>
        <w:rPr>
          <w:lang w:eastAsia="ko-KR"/>
        </w:rPr>
      </w:pPr>
    </w:p>
    <w:p w:rsidR="00C2276A" w:rsidRPr="00BA0202" w:rsidRDefault="00C2276A" w:rsidP="00C2276A">
      <w:pPr>
        <w:rPr>
          <w:b/>
        </w:rPr>
      </w:pPr>
      <w:r w:rsidRPr="00BA0202">
        <w:rPr>
          <w:b/>
        </w:rPr>
        <w:t>Low oil prices will destroy Russia’s economy</w:t>
      </w:r>
    </w:p>
    <w:p w:rsidR="00C2276A" w:rsidRPr="00DB6496" w:rsidRDefault="007D1DE2" w:rsidP="00C2276A">
      <w:pPr>
        <w:rPr>
          <w:lang w:eastAsia="ko-KR"/>
        </w:rPr>
      </w:pPr>
      <w:proofErr w:type="spellStart"/>
      <w:proofErr w:type="gramStart"/>
      <w:r>
        <w:rPr>
          <w:rStyle w:val="StyleStyleBold12pt"/>
        </w:rPr>
        <w:t>Shelin</w:t>
      </w:r>
      <w:proofErr w:type="spellEnd"/>
      <w:r w:rsidR="00C2276A" w:rsidRPr="007D1DE2">
        <w:rPr>
          <w:rStyle w:val="StyleStyleBold12pt"/>
          <w:rFonts w:hint="eastAsia"/>
        </w:rPr>
        <w:t xml:space="preserve"> 12</w:t>
      </w:r>
      <w:r w:rsidR="00C2276A" w:rsidRPr="00DB6496">
        <w:rPr>
          <w:rFonts w:hint="eastAsia"/>
          <w:lang w:eastAsia="ko-KR"/>
        </w:rPr>
        <w:t xml:space="preserve"> </w:t>
      </w:r>
      <w:r w:rsidR="00C2276A" w:rsidRPr="007D1DE2">
        <w:rPr>
          <w:sz w:val="16"/>
          <w:szCs w:val="16"/>
          <w:lang w:eastAsia="ko-KR"/>
        </w:rPr>
        <w:t>–</w:t>
      </w:r>
      <w:r w:rsidR="00C2276A" w:rsidRPr="007D1DE2">
        <w:rPr>
          <w:rFonts w:hint="eastAsia"/>
          <w:sz w:val="16"/>
          <w:szCs w:val="16"/>
          <w:lang w:eastAsia="ko-KR"/>
        </w:rPr>
        <w:t xml:space="preserve"> P</w:t>
      </w:r>
      <w:r w:rsidR="00C2276A" w:rsidRPr="007D1DE2">
        <w:rPr>
          <w:sz w:val="16"/>
          <w:szCs w:val="16"/>
          <w:lang w:eastAsia="ko-KR"/>
        </w:rPr>
        <w:t>o</w:t>
      </w:r>
      <w:r w:rsidR="00C2276A" w:rsidRPr="007D1DE2">
        <w:rPr>
          <w:rFonts w:hint="eastAsia"/>
          <w:sz w:val="16"/>
          <w:szCs w:val="16"/>
          <w:lang w:eastAsia="ko-KR"/>
        </w:rPr>
        <w:t>litical Columnist (</w:t>
      </w:r>
      <w:proofErr w:type="spellStart"/>
      <w:r w:rsidR="00C2276A" w:rsidRPr="007D1DE2">
        <w:rPr>
          <w:rFonts w:hint="eastAsia"/>
          <w:sz w:val="16"/>
          <w:szCs w:val="16"/>
          <w:lang w:eastAsia="ko-KR"/>
        </w:rPr>
        <w:t>Shelin</w:t>
      </w:r>
      <w:proofErr w:type="spellEnd"/>
      <w:r w:rsidR="00C2276A" w:rsidRPr="007D1DE2">
        <w:rPr>
          <w:rFonts w:hint="eastAsia"/>
          <w:sz w:val="16"/>
          <w:szCs w:val="16"/>
          <w:lang w:eastAsia="ko-KR"/>
        </w:rPr>
        <w:t>, Sergey.</w:t>
      </w:r>
      <w:proofErr w:type="gramEnd"/>
      <w:r w:rsidR="00C2276A" w:rsidRPr="007D1DE2">
        <w:rPr>
          <w:rFonts w:hint="eastAsia"/>
          <w:sz w:val="16"/>
          <w:szCs w:val="16"/>
          <w:lang w:eastAsia="ko-KR"/>
        </w:rPr>
        <w:t xml:space="preserve"> </w:t>
      </w:r>
      <w:r w:rsidR="00C2276A" w:rsidRPr="007D1DE2">
        <w:rPr>
          <w:sz w:val="16"/>
          <w:szCs w:val="16"/>
          <w:lang w:eastAsia="ko-KR"/>
        </w:rPr>
        <w:t xml:space="preserve">“Putin </w:t>
      </w:r>
      <w:proofErr w:type="gramStart"/>
      <w:r w:rsidR="00C2276A" w:rsidRPr="007D1DE2">
        <w:rPr>
          <w:sz w:val="16"/>
          <w:szCs w:val="16"/>
          <w:lang w:eastAsia="ko-KR"/>
        </w:rPr>
        <w:t>Without</w:t>
      </w:r>
      <w:proofErr w:type="gramEnd"/>
      <w:r w:rsidR="00C2276A" w:rsidRPr="007D1DE2">
        <w:rPr>
          <w:sz w:val="16"/>
          <w:szCs w:val="16"/>
          <w:lang w:eastAsia="ko-KR"/>
        </w:rPr>
        <w:t xml:space="preserve"> Oil “</w:t>
      </w:r>
      <w:r w:rsidR="00C2276A" w:rsidRPr="007D1DE2">
        <w:rPr>
          <w:rFonts w:hint="eastAsia"/>
          <w:sz w:val="16"/>
          <w:szCs w:val="16"/>
          <w:lang w:eastAsia="ko-KR"/>
        </w:rPr>
        <w:t xml:space="preserve">. April 30, 2012. </w:t>
      </w:r>
      <w:r w:rsidR="00C2276A" w:rsidRPr="007D1DE2">
        <w:rPr>
          <w:sz w:val="16"/>
          <w:szCs w:val="16"/>
          <w:lang w:eastAsia="ko-KR"/>
        </w:rPr>
        <w:t>http://en.novayagazeta.ru/business/52381.html</w:t>
      </w:r>
      <w:r w:rsidR="00C2276A" w:rsidRPr="007D1DE2">
        <w:rPr>
          <w:rFonts w:hint="eastAsia"/>
          <w:sz w:val="16"/>
          <w:szCs w:val="16"/>
          <w:lang w:eastAsia="ko-KR"/>
        </w:rPr>
        <w:t>)</w:t>
      </w:r>
    </w:p>
    <w:p w:rsidR="00C2276A" w:rsidRPr="00A50000" w:rsidRDefault="00C2276A" w:rsidP="00C2276A">
      <w:pPr>
        <w:rPr>
          <w:sz w:val="16"/>
          <w:lang w:eastAsia="ko-KR"/>
        </w:rPr>
      </w:pPr>
      <w:r w:rsidRPr="006C4E7A">
        <w:rPr>
          <w:rStyle w:val="StyleBoldUnderline"/>
          <w:highlight w:val="cyan"/>
        </w:rPr>
        <w:t>Russia’s</w:t>
      </w:r>
      <w:r w:rsidRPr="00DB6496">
        <w:rPr>
          <w:rStyle w:val="StyleBoldUnderline"/>
        </w:rPr>
        <w:t xml:space="preserve"> economic </w:t>
      </w:r>
      <w:r w:rsidRPr="006C4E7A">
        <w:rPr>
          <w:rStyle w:val="StyleBoldUnderline"/>
          <w:highlight w:val="cyan"/>
        </w:rPr>
        <w:t>dependence on</w:t>
      </w:r>
      <w:r w:rsidRPr="00DB6496">
        <w:rPr>
          <w:rStyle w:val="StyleBoldUnderline"/>
        </w:rPr>
        <w:t xml:space="preserve"> the </w:t>
      </w:r>
      <w:r w:rsidRPr="006C4E7A">
        <w:rPr>
          <w:rStyle w:val="StyleBoldUnderline"/>
          <w:highlight w:val="cyan"/>
        </w:rPr>
        <w:t>oil</w:t>
      </w:r>
      <w:r w:rsidRPr="00DB6496">
        <w:rPr>
          <w:rStyle w:val="StyleBoldUnderline"/>
        </w:rPr>
        <w:t xml:space="preserve"> trade is not just important, it </w:t>
      </w:r>
      <w:r w:rsidRPr="006C4E7A">
        <w:rPr>
          <w:rStyle w:val="StyleBoldUnderline"/>
          <w:highlight w:val="cyan"/>
        </w:rPr>
        <w:t xml:space="preserve">is </w:t>
      </w:r>
      <w:r w:rsidRPr="006C4E7A">
        <w:rPr>
          <w:rStyle w:val="Emphasis"/>
          <w:highlight w:val="cyan"/>
        </w:rPr>
        <w:t>critical</w:t>
      </w:r>
      <w:r w:rsidRPr="007D1DE2">
        <w:rPr>
          <w:rStyle w:val="Emphasis"/>
          <w:rFonts w:hint="eastAsia"/>
        </w:rPr>
        <w:t xml:space="preserve"> </w:t>
      </w:r>
      <w:r w:rsidRPr="00A50000">
        <w:rPr>
          <w:sz w:val="16"/>
          <w:lang w:eastAsia="ko-KR"/>
        </w:rPr>
        <w:t xml:space="preserve">The traditional Prime Minister’s farewell speech delivered to the state Duma by Vladimir Putin was for the most part, boring with one major exception. He listed various programs, projects and promises, but never once indicated that they are only feasible if oil prices continue to rise year on year. In response to a timid and planted question by a deputy of his own United Russia party, the president-elect dismissed any link regarding the success of their plans being reliant on future oil revenue. “All the initiatives I have set forth are in no way dependent on oil or gas revenues… Even if the price falls to $70 a barrel, we will be able to fulfill all of our commitments to the Russian people.” This statement overwhelmingly contradicts the common belief that </w:t>
      </w:r>
      <w:r w:rsidRPr="00DB6496">
        <w:rPr>
          <w:rStyle w:val="StyleBoldUnderline"/>
        </w:rPr>
        <w:t>the Russian economy is heavily dependent on its oil exports</w:t>
      </w:r>
      <w:r w:rsidRPr="00A50000">
        <w:rPr>
          <w:sz w:val="16"/>
          <w:lang w:eastAsia="ko-KR"/>
        </w:rPr>
        <w:t xml:space="preserve">. This view is also misleading. The oil trade is not just important for Russia, it is vital. In the first quarter of 2012, the average price of Urals Crude was $117 a barrel; compare that with Q1 2010 when the price barely touched $70. In Q1 2012, Russia’s exports totaled $135 billion and imports made up $73 billion, a healthy margin of $62 billion. However, due to negative balance of payments, services and other economic parameters the Russian current account stands at a more modest $42 billion. Moreover, since the net outflow of private capital from Russia for the same three months was $35 billion, </w:t>
      </w:r>
      <w:r w:rsidRPr="006C4E7A">
        <w:rPr>
          <w:rStyle w:val="StyleBoldUnderline"/>
          <w:highlight w:val="cyan"/>
        </w:rPr>
        <w:t>the</w:t>
      </w:r>
      <w:r w:rsidRPr="00DB6496">
        <w:rPr>
          <w:rStyle w:val="StyleBoldUnderline"/>
        </w:rPr>
        <w:t xml:space="preserve"> country’s </w:t>
      </w:r>
      <w:r w:rsidRPr="006C4E7A">
        <w:rPr>
          <w:rStyle w:val="StyleBoldUnderline"/>
          <w:highlight w:val="cyan"/>
        </w:rPr>
        <w:t>economy is</w:t>
      </w:r>
      <w:r w:rsidRPr="00DB6496">
        <w:rPr>
          <w:rStyle w:val="StyleBoldUnderline"/>
        </w:rPr>
        <w:t xml:space="preserve"> more or less </w:t>
      </w:r>
      <w:r w:rsidRPr="006C4E7A">
        <w:rPr>
          <w:rStyle w:val="StyleBoldUnderline"/>
          <w:highlight w:val="cyan"/>
        </w:rPr>
        <w:t>breaking even</w:t>
      </w:r>
      <w:r w:rsidRPr="00A50000">
        <w:rPr>
          <w:sz w:val="16"/>
          <w:lang w:eastAsia="ko-KR"/>
        </w:rPr>
        <w:t xml:space="preserve">. </w:t>
      </w:r>
      <w:r w:rsidRPr="00A50000">
        <w:rPr>
          <w:sz w:val="16"/>
        </w:rPr>
        <w:t>If oil prices were to fall down to the 2010 mark of $70 a barrel, and along with it other energy resources that make up more than 70% of all Russian exports, then total</w:t>
      </w:r>
      <w:r w:rsidRPr="00A50000">
        <w:rPr>
          <w:sz w:val="16"/>
          <w:lang w:eastAsia="ko-KR"/>
        </w:rPr>
        <w:t xml:space="preserve"> revenue would fall by some $40 billion, from the current $135 billion to $95 billion. In addition, Q1 2010 saw Russian imported goods totaling $46 billion and export of private capital touching $15billion, 1.6 and 2.3 times lower than today’s figure respectively. </w:t>
      </w:r>
      <w:r w:rsidRPr="006C4E7A">
        <w:rPr>
          <w:rStyle w:val="StyleBoldUnderline"/>
          <w:highlight w:val="cyan"/>
        </w:rPr>
        <w:t>If</w:t>
      </w:r>
      <w:r w:rsidRPr="00DB6496">
        <w:rPr>
          <w:rStyle w:val="StyleBoldUnderline"/>
        </w:rPr>
        <w:t xml:space="preserve"> </w:t>
      </w:r>
      <w:r w:rsidRPr="00A50000">
        <w:rPr>
          <w:sz w:val="16"/>
        </w:rPr>
        <w:t>world</w:t>
      </w:r>
      <w:r w:rsidRPr="00DB6496">
        <w:rPr>
          <w:rStyle w:val="StyleBoldUnderline"/>
        </w:rPr>
        <w:t xml:space="preserve"> oil </w:t>
      </w:r>
      <w:r w:rsidRPr="006C4E7A">
        <w:rPr>
          <w:rStyle w:val="StyleBoldUnderline"/>
          <w:highlight w:val="cyan"/>
        </w:rPr>
        <w:t xml:space="preserve">prices </w:t>
      </w:r>
      <w:r w:rsidRPr="00DB6496">
        <w:rPr>
          <w:rStyle w:val="StyleBoldUnderline"/>
        </w:rPr>
        <w:t xml:space="preserve">do indeed </w:t>
      </w:r>
      <w:r w:rsidRPr="006C4E7A">
        <w:rPr>
          <w:rStyle w:val="StyleBoldUnderline"/>
          <w:highlight w:val="cyan"/>
        </w:rPr>
        <w:t>crash</w:t>
      </w:r>
      <w:r w:rsidRPr="00A50000">
        <w:rPr>
          <w:sz w:val="16"/>
        </w:rPr>
        <w:t>, it is believed that</w:t>
      </w:r>
      <w:r w:rsidRPr="00DB6496">
        <w:rPr>
          <w:rStyle w:val="StyleBoldUnderline"/>
        </w:rPr>
        <w:t xml:space="preserve"> </w:t>
      </w:r>
      <w:r w:rsidRPr="006C4E7A">
        <w:rPr>
          <w:rStyle w:val="StyleBoldUnderline"/>
          <w:highlight w:val="cyan"/>
        </w:rPr>
        <w:t xml:space="preserve">Russians will </w:t>
      </w:r>
      <w:r w:rsidRPr="006C4E7A">
        <w:rPr>
          <w:rStyle w:val="Emphasis"/>
          <w:highlight w:val="cyan"/>
        </w:rPr>
        <w:t xml:space="preserve">panic </w:t>
      </w:r>
      <w:r w:rsidRPr="006C4E7A">
        <w:rPr>
          <w:rStyle w:val="StyleBoldUnderline"/>
          <w:highlight w:val="cyan"/>
        </w:rPr>
        <w:t>and</w:t>
      </w:r>
      <w:r w:rsidRPr="00DB6496">
        <w:rPr>
          <w:rStyle w:val="StyleBoldUnderline"/>
        </w:rPr>
        <w:t xml:space="preserve"> the country’s private </w:t>
      </w:r>
      <w:r w:rsidRPr="006C4E7A">
        <w:rPr>
          <w:rStyle w:val="StyleBoldUnderline"/>
          <w:highlight w:val="cyan"/>
        </w:rPr>
        <w:t>capital exports will accelerate</w:t>
      </w:r>
      <w:r w:rsidRPr="00DB6496">
        <w:rPr>
          <w:rStyle w:val="StyleBoldUnderline"/>
        </w:rPr>
        <w:t xml:space="preserve"> </w:t>
      </w:r>
      <w:r w:rsidRPr="006C4E7A">
        <w:rPr>
          <w:rStyle w:val="StyleBoldUnderline"/>
          <w:highlight w:val="cyan"/>
        </w:rPr>
        <w:t>dramatically</w:t>
      </w:r>
      <w:r w:rsidRPr="00A50000">
        <w:rPr>
          <w:sz w:val="16"/>
          <w:lang w:eastAsia="ko-KR"/>
        </w:rPr>
        <w:t xml:space="preserve">. A drop in oil prices will not be matched by the required cut in imports and to restore fiscal balance </w:t>
      </w:r>
      <w:r w:rsidRPr="006C4E7A">
        <w:rPr>
          <w:rStyle w:val="StyleBoldUnderline"/>
          <w:highlight w:val="cyan"/>
        </w:rPr>
        <w:t>the Kremlin will</w:t>
      </w:r>
      <w:r w:rsidRPr="00A50000">
        <w:rPr>
          <w:sz w:val="16"/>
          <w:lang w:eastAsia="ko-KR"/>
        </w:rPr>
        <w:t xml:space="preserve"> </w:t>
      </w:r>
      <w:r w:rsidRPr="006C4E7A">
        <w:rPr>
          <w:rStyle w:val="StyleBoldUnderline"/>
          <w:highlight w:val="cyan"/>
        </w:rPr>
        <w:t>have to</w:t>
      </w:r>
      <w:r w:rsidRPr="00A50000">
        <w:rPr>
          <w:sz w:val="16"/>
          <w:lang w:eastAsia="ko-KR"/>
        </w:rPr>
        <w:t xml:space="preserve"> decide whether to </w:t>
      </w:r>
      <w:r w:rsidRPr="006C4E7A">
        <w:rPr>
          <w:rStyle w:val="StyleBoldUnderline"/>
          <w:highlight w:val="cyan"/>
        </w:rPr>
        <w:t>raid their</w:t>
      </w:r>
      <w:r w:rsidRPr="00DB6496">
        <w:rPr>
          <w:rStyle w:val="StyleBoldUnderline"/>
        </w:rPr>
        <w:t xml:space="preserve"> foreign </w:t>
      </w:r>
      <w:r w:rsidRPr="006C4E7A">
        <w:rPr>
          <w:rStyle w:val="StyleBoldUnderline"/>
          <w:highlight w:val="cyan"/>
        </w:rPr>
        <w:t>reserves or cut</w:t>
      </w:r>
      <w:r w:rsidRPr="00DB6496">
        <w:rPr>
          <w:rStyle w:val="StyleBoldUnderline"/>
        </w:rPr>
        <w:t xml:space="preserve"> their expenditure on </w:t>
      </w:r>
      <w:r w:rsidRPr="006C4E7A">
        <w:rPr>
          <w:rStyle w:val="StyleBoldUnderline"/>
          <w:highlight w:val="cyan"/>
        </w:rPr>
        <w:t>imports</w:t>
      </w:r>
      <w:r w:rsidRPr="00DB6496">
        <w:rPr>
          <w:rStyle w:val="StyleBoldUnderline"/>
        </w:rPr>
        <w:t xml:space="preserve"> by half</w:t>
      </w:r>
      <w:r w:rsidRPr="00A50000">
        <w:rPr>
          <w:sz w:val="16"/>
          <w:lang w:eastAsia="ko-KR"/>
        </w:rPr>
        <w:t xml:space="preserve">. </w:t>
      </w:r>
      <w:r w:rsidRPr="006C4E7A">
        <w:rPr>
          <w:rStyle w:val="StyleBoldUnderline"/>
          <w:highlight w:val="cyan"/>
        </w:rPr>
        <w:t>The result would lead to a sharp devaluation</w:t>
      </w:r>
      <w:r w:rsidRPr="00DB6496">
        <w:rPr>
          <w:rStyle w:val="StyleBoldUnderline"/>
        </w:rPr>
        <w:t xml:space="preserve"> of the ruble, a </w:t>
      </w:r>
      <w:r w:rsidRPr="006C4E7A">
        <w:rPr>
          <w:rStyle w:val="StyleBoldUnderline"/>
          <w:highlight w:val="cyan"/>
        </w:rPr>
        <w:t>drop in</w:t>
      </w:r>
      <w:r w:rsidRPr="00DB6496">
        <w:rPr>
          <w:rStyle w:val="StyleBoldUnderline"/>
        </w:rPr>
        <w:t xml:space="preserve"> consumer </w:t>
      </w:r>
      <w:r w:rsidRPr="006C4E7A">
        <w:rPr>
          <w:rStyle w:val="StyleBoldUnderline"/>
          <w:highlight w:val="cyan"/>
        </w:rPr>
        <w:t>confidence and</w:t>
      </w:r>
      <w:r w:rsidRPr="00DB6496">
        <w:rPr>
          <w:rStyle w:val="StyleBoldUnderline"/>
        </w:rPr>
        <w:t xml:space="preserve"> a surge in </w:t>
      </w:r>
      <w:r w:rsidRPr="006C4E7A">
        <w:rPr>
          <w:rStyle w:val="StyleBoldUnderline"/>
          <w:highlight w:val="cyan"/>
        </w:rPr>
        <w:t>inflation</w:t>
      </w:r>
      <w:r w:rsidRPr="00A50000">
        <w:rPr>
          <w:sz w:val="16"/>
          <w:lang w:eastAsia="ko-KR"/>
        </w:rPr>
        <w:t>.</w:t>
      </w:r>
    </w:p>
    <w:p w:rsidR="00C2276A" w:rsidRPr="00DB6496" w:rsidRDefault="00C2276A" w:rsidP="00C2276A"/>
    <w:p w:rsidR="00C2276A" w:rsidRDefault="00C2276A" w:rsidP="00C2276A">
      <w:pPr>
        <w:rPr>
          <w:lang w:eastAsia="ko-KR"/>
        </w:rPr>
      </w:pPr>
    </w:p>
    <w:p w:rsidR="00C2276A" w:rsidRPr="00BA0202" w:rsidRDefault="00C2276A" w:rsidP="00C2276A">
      <w:pPr>
        <w:rPr>
          <w:b/>
        </w:rPr>
      </w:pPr>
      <w:r w:rsidRPr="00BA0202">
        <w:rPr>
          <w:b/>
        </w:rPr>
        <w:t>Extinction</w:t>
      </w:r>
    </w:p>
    <w:p w:rsidR="00C2276A" w:rsidRPr="007D1DE2" w:rsidRDefault="00C2276A" w:rsidP="00C2276A">
      <w:pPr>
        <w:rPr>
          <w:sz w:val="16"/>
          <w:szCs w:val="16"/>
        </w:rPr>
      </w:pPr>
      <w:proofErr w:type="spellStart"/>
      <w:r w:rsidRPr="00D407C0">
        <w:rPr>
          <w:rStyle w:val="StyleStyleBold12pt"/>
        </w:rPr>
        <w:t>Filger</w:t>
      </w:r>
      <w:proofErr w:type="spellEnd"/>
      <w:r w:rsidRPr="00D407C0">
        <w:rPr>
          <w:rStyle w:val="StyleStyleBold12pt"/>
        </w:rPr>
        <w:t xml:space="preserve"> 9</w:t>
      </w:r>
      <w:r w:rsidRPr="00D407C0">
        <w:t xml:space="preserve"> </w:t>
      </w:r>
      <w:r w:rsidRPr="007D1DE2">
        <w:rPr>
          <w:sz w:val="16"/>
          <w:szCs w:val="16"/>
        </w:rPr>
        <w:t>(Sheldon, Author and Writer @ the Huffington Post, Former VP for Resource Development at New York’s United Way, “Russian Economy Faces Disastrous Free Fall Contraction,” http://www.globaleconomiccrisis.com/blog/archives/356)</w:t>
      </w:r>
    </w:p>
    <w:p w:rsidR="00C2276A" w:rsidRPr="00CC424A" w:rsidRDefault="00C2276A" w:rsidP="00C2276A">
      <w:pPr>
        <w:rPr>
          <w:sz w:val="16"/>
        </w:rPr>
      </w:pPr>
      <w:r w:rsidRPr="00D407C0">
        <w:rPr>
          <w:rStyle w:val="StyleBoldUnderline"/>
        </w:rPr>
        <w:t>In Russia</w:t>
      </w:r>
      <w:r w:rsidRPr="00CC424A">
        <w:rPr>
          <w:sz w:val="16"/>
        </w:rPr>
        <w:t xml:space="preserve"> historically, </w:t>
      </w:r>
      <w:r w:rsidRPr="00D407C0">
        <w:rPr>
          <w:rStyle w:val="StyleBoldUnderline"/>
        </w:rPr>
        <w:t>economic health and political stability are intertwined to a degree that is rarely encountered in other major</w:t>
      </w:r>
      <w:r w:rsidRPr="00CC424A">
        <w:rPr>
          <w:sz w:val="16"/>
        </w:rPr>
        <w:t xml:space="preserve"> industrialized </w:t>
      </w:r>
      <w:r w:rsidRPr="00D407C0">
        <w:rPr>
          <w:rStyle w:val="StyleBoldUnderline"/>
        </w:rPr>
        <w:t>economies</w:t>
      </w:r>
      <w:r w:rsidRPr="00CC424A">
        <w:rPr>
          <w:sz w:val="16"/>
        </w:rPr>
        <w:t xml:space="preserve">. It was the economic stagnation of the former Soviet Union that led to its political downfall. Similarly, </w:t>
      </w:r>
      <w:r w:rsidRPr="00D407C0">
        <w:rPr>
          <w:rStyle w:val="StyleBoldUnderline"/>
        </w:rPr>
        <w:t>Medvedev and Putin</w:t>
      </w:r>
      <w:r w:rsidRPr="00CC424A">
        <w:rPr>
          <w:sz w:val="16"/>
        </w:rPr>
        <w:t xml:space="preserve">, both intimately acquainted with their nation’s history, </w:t>
      </w:r>
      <w:r w:rsidRPr="00D407C0">
        <w:rPr>
          <w:rStyle w:val="StyleBoldUnderline"/>
        </w:rPr>
        <w:t>are unquestionably alarmed at the prospect that Russia’s economic crisis will endanger the nation’s political stability</w:t>
      </w:r>
      <w:r w:rsidRPr="00D407C0">
        <w:rPr>
          <w:sz w:val="16"/>
        </w:rPr>
        <w:t>, achieved at great cost after years of chaos following the demise of the Soviet Union. Already, strikes and protests are occurring among rank and file workers facing unemployment or non-payment of their salaries. Recent polling demonstrates that the once supreme</w:t>
      </w:r>
      <w:r w:rsidRPr="00CC424A">
        <w:rPr>
          <w:sz w:val="16"/>
        </w:rPr>
        <w:t xml:space="preserve"> popularity ratings of Putin and Medvedev are eroding rapidly. Beyond the political elites are the financial oligarchs, who have been forced to deleverage, even unloading their yachts and executive jets in a desperate attempt to raise cash. </w:t>
      </w:r>
      <w:r w:rsidRPr="006C4E7A">
        <w:rPr>
          <w:rStyle w:val="StyleBoldUnderline"/>
          <w:highlight w:val="cyan"/>
        </w:rPr>
        <w:t xml:space="preserve">Should the </w:t>
      </w:r>
      <w:r w:rsidRPr="00D407C0">
        <w:rPr>
          <w:rStyle w:val="StyleBoldUnderline"/>
        </w:rPr>
        <w:t xml:space="preserve">Russian </w:t>
      </w:r>
      <w:r w:rsidRPr="006C4E7A">
        <w:rPr>
          <w:rStyle w:val="StyleBoldUnderline"/>
          <w:highlight w:val="cyan"/>
        </w:rPr>
        <w:t>economy deteriorate</w:t>
      </w:r>
      <w:r w:rsidRPr="00D407C0">
        <w:rPr>
          <w:rStyle w:val="StyleBoldUnderline"/>
        </w:rPr>
        <w:t xml:space="preserve"> </w:t>
      </w:r>
      <w:r w:rsidRPr="00CC424A">
        <w:rPr>
          <w:sz w:val="16"/>
        </w:rPr>
        <w:t xml:space="preserve">to the point where economic collapse is not out of the question, </w:t>
      </w:r>
      <w:r w:rsidRPr="006C4E7A">
        <w:rPr>
          <w:rStyle w:val="StyleBoldUnderline"/>
          <w:highlight w:val="cyan"/>
        </w:rPr>
        <w:t>the impact will go far beyond the</w:t>
      </w:r>
      <w:r w:rsidRPr="00D407C0">
        <w:rPr>
          <w:rStyle w:val="StyleBoldUnderline"/>
        </w:rPr>
        <w:t xml:space="preserve"> obvious accelerant such an outcome would be for the </w:t>
      </w:r>
      <w:r w:rsidRPr="006C4E7A">
        <w:rPr>
          <w:rStyle w:val="StyleBoldUnderline"/>
          <w:highlight w:val="cyan"/>
        </w:rPr>
        <w:t xml:space="preserve">Global Economic </w:t>
      </w:r>
      <w:proofErr w:type="gramStart"/>
      <w:r w:rsidRPr="006C4E7A">
        <w:rPr>
          <w:rStyle w:val="StyleBoldUnderline"/>
          <w:highlight w:val="cyan"/>
        </w:rPr>
        <w:t>Crisis</w:t>
      </w:r>
      <w:r w:rsidRPr="006C4E7A">
        <w:rPr>
          <w:sz w:val="16"/>
          <w:highlight w:val="cyan"/>
        </w:rPr>
        <w:t>.</w:t>
      </w:r>
      <w:proofErr w:type="gramEnd"/>
      <w:r w:rsidRPr="00CC424A">
        <w:rPr>
          <w:sz w:val="16"/>
        </w:rPr>
        <w:t xml:space="preserve"> There is a geopolitical dimension that is even more relevant then the economic context. Despite its economic vulnerabilities and perceived decline from superpower status, </w:t>
      </w:r>
      <w:r w:rsidRPr="006C4E7A">
        <w:rPr>
          <w:rStyle w:val="StyleBoldUnderline"/>
          <w:highlight w:val="cyan"/>
        </w:rPr>
        <w:t>Russia remains</w:t>
      </w:r>
      <w:r w:rsidRPr="00D407C0">
        <w:rPr>
          <w:rStyle w:val="StyleBoldUnderline"/>
        </w:rPr>
        <w:t xml:space="preserve"> one of only two nations on earth </w:t>
      </w:r>
      <w:r w:rsidRPr="006C4E7A">
        <w:rPr>
          <w:rStyle w:val="StyleBoldUnderline"/>
          <w:highlight w:val="cyan"/>
        </w:rPr>
        <w:t>with a nuclear</w:t>
      </w:r>
      <w:r w:rsidRPr="00D407C0">
        <w:rPr>
          <w:rStyle w:val="StyleBoldUnderline"/>
        </w:rPr>
        <w:t xml:space="preserve"> arsenal of sufficient scope and </w:t>
      </w:r>
      <w:r w:rsidRPr="006C4E7A">
        <w:rPr>
          <w:rStyle w:val="StyleBoldUnderline"/>
          <w:highlight w:val="cyan"/>
        </w:rPr>
        <w:t xml:space="preserve">capability to </w:t>
      </w:r>
      <w:r w:rsidRPr="006C4E7A">
        <w:rPr>
          <w:rStyle w:val="Emphasis"/>
          <w:highlight w:val="cyan"/>
        </w:rPr>
        <w:t>destroy the world</w:t>
      </w:r>
      <w:r w:rsidRPr="00CC424A">
        <w:rPr>
          <w:sz w:val="16"/>
        </w:rPr>
        <w:t xml:space="preserve"> as we know it. For that reason, it is not only President Medvedev and Prime Minister Putin who will be lying awake at nights over the prospect that </w:t>
      </w:r>
      <w:r w:rsidRPr="006C4E7A">
        <w:rPr>
          <w:rStyle w:val="StyleBoldUnderline"/>
          <w:highlight w:val="cyan"/>
        </w:rPr>
        <w:t xml:space="preserve">a national </w:t>
      </w:r>
      <w:r w:rsidRPr="00D407C0">
        <w:rPr>
          <w:rStyle w:val="StyleBoldUnderline"/>
        </w:rPr>
        <w:t xml:space="preserve">economic </w:t>
      </w:r>
      <w:r w:rsidRPr="006C4E7A">
        <w:rPr>
          <w:rStyle w:val="StyleBoldUnderline"/>
          <w:highlight w:val="cyan"/>
        </w:rPr>
        <w:t xml:space="preserve">crisis can transform </w:t>
      </w:r>
      <w:r w:rsidRPr="00D407C0">
        <w:rPr>
          <w:rStyle w:val="StyleBoldUnderline"/>
        </w:rPr>
        <w:t xml:space="preserve">itself </w:t>
      </w:r>
      <w:r w:rsidRPr="006C4E7A">
        <w:rPr>
          <w:rStyle w:val="StyleBoldUnderline"/>
          <w:highlight w:val="cyan"/>
        </w:rPr>
        <w:t>into a</w:t>
      </w:r>
      <w:r w:rsidRPr="00D407C0">
        <w:rPr>
          <w:rStyle w:val="StyleBoldUnderline"/>
        </w:rPr>
        <w:t xml:space="preserve"> </w:t>
      </w:r>
      <w:r w:rsidRPr="006C4E7A">
        <w:rPr>
          <w:rStyle w:val="StyleBoldUnderline"/>
          <w:highlight w:val="cyan"/>
        </w:rPr>
        <w:t>virulent</w:t>
      </w:r>
      <w:r w:rsidRPr="00D407C0">
        <w:rPr>
          <w:rStyle w:val="StyleBoldUnderline"/>
        </w:rPr>
        <w:t xml:space="preserve"> and destabilizing</w:t>
      </w:r>
      <w:r w:rsidRPr="00CC424A">
        <w:rPr>
          <w:sz w:val="16"/>
        </w:rPr>
        <w:t xml:space="preserve"> social and political </w:t>
      </w:r>
      <w:r w:rsidRPr="006C4E7A">
        <w:rPr>
          <w:rStyle w:val="StyleBoldUnderline"/>
          <w:highlight w:val="cyan"/>
        </w:rPr>
        <w:t>upheaval</w:t>
      </w:r>
      <w:r w:rsidRPr="006C4E7A">
        <w:rPr>
          <w:sz w:val="16"/>
          <w:highlight w:val="cyan"/>
        </w:rPr>
        <w:t>.</w:t>
      </w:r>
      <w:r w:rsidRPr="00CC424A">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D407C0">
        <w:rPr>
          <w:rStyle w:val="StyleBoldUnderline"/>
        </w:rPr>
        <w:t>During the years</w:t>
      </w:r>
      <w:r w:rsidRPr="00D407C0">
        <w:rPr>
          <w:sz w:val="16"/>
        </w:rPr>
        <w:t xml:space="preserve"> Boris </w:t>
      </w:r>
      <w:r w:rsidRPr="00D407C0">
        <w:rPr>
          <w:rStyle w:val="StyleBoldUnderline"/>
        </w:rPr>
        <w:t>Yeltsin ruled</w:t>
      </w:r>
      <w:r w:rsidRPr="00D407C0">
        <w:rPr>
          <w:sz w:val="16"/>
        </w:rPr>
        <w:t xml:space="preserve"> Russia, </w:t>
      </w:r>
      <w:r w:rsidRPr="00D407C0">
        <w:rPr>
          <w:rStyle w:val="StyleBoldUnderline"/>
        </w:rPr>
        <w:t>security forces</w:t>
      </w:r>
      <w:r w:rsidRPr="00D407C0">
        <w:rPr>
          <w:sz w:val="16"/>
        </w:rPr>
        <w:t xml:space="preserve"> responsible for </w:t>
      </w:r>
      <w:r w:rsidRPr="00D407C0">
        <w:rPr>
          <w:rStyle w:val="StyleBoldUnderline"/>
        </w:rPr>
        <w:t>guarding the</w:t>
      </w:r>
      <w:r w:rsidRPr="00D407C0">
        <w:rPr>
          <w:sz w:val="16"/>
        </w:rPr>
        <w:t xml:space="preserve"> nation’s </w:t>
      </w:r>
      <w:r w:rsidRPr="00D407C0">
        <w:rPr>
          <w:rStyle w:val="StyleBoldUnderline"/>
        </w:rPr>
        <w:t>nuclear arsenal went without pay</w:t>
      </w:r>
      <w:r w:rsidRPr="00D407C0">
        <w:rPr>
          <w:sz w:val="16"/>
        </w:rPr>
        <w:t xml:space="preserve"> for months at a time, </w:t>
      </w:r>
      <w:r w:rsidRPr="00D407C0">
        <w:rPr>
          <w:rStyle w:val="StyleBoldUnderline"/>
        </w:rPr>
        <w:t>leading to fears that</w:t>
      </w:r>
      <w:r w:rsidRPr="00CC424A">
        <w:rPr>
          <w:sz w:val="16"/>
        </w:rPr>
        <w:t xml:space="preserve"> desperate </w:t>
      </w:r>
      <w:r w:rsidRPr="006C4E7A">
        <w:rPr>
          <w:rStyle w:val="StyleBoldUnderline"/>
          <w:highlight w:val="cyan"/>
        </w:rPr>
        <w:t>personnel would</w:t>
      </w:r>
      <w:r w:rsidRPr="00CC424A">
        <w:rPr>
          <w:sz w:val="16"/>
        </w:rPr>
        <w:t xml:space="preserve"> illicitly </w:t>
      </w:r>
      <w:r w:rsidRPr="006C4E7A">
        <w:rPr>
          <w:rStyle w:val="StyleBoldUnderline"/>
          <w:highlight w:val="cyan"/>
        </w:rPr>
        <w:t>sell nuclear weapons</w:t>
      </w:r>
      <w:r w:rsidRPr="00D407C0">
        <w:rPr>
          <w:rStyle w:val="StyleBoldUnderline"/>
        </w:rPr>
        <w:t xml:space="preserve"> to terrorist organizations. </w:t>
      </w:r>
      <w:r w:rsidRPr="006C4E7A">
        <w:rPr>
          <w:rStyle w:val="StyleBoldUnderline"/>
          <w:highlight w:val="cyan"/>
        </w:rPr>
        <w:t xml:space="preserve">If the current </w:t>
      </w:r>
      <w:r w:rsidRPr="00D407C0">
        <w:rPr>
          <w:rStyle w:val="StyleBoldUnderline"/>
        </w:rPr>
        <w:t xml:space="preserve">economic </w:t>
      </w:r>
      <w:r w:rsidRPr="006C4E7A">
        <w:rPr>
          <w:rStyle w:val="StyleBoldUnderline"/>
          <w:highlight w:val="cyan"/>
        </w:rPr>
        <w:t>crisis in Russia were to deteriorate</w:t>
      </w:r>
      <w:r w:rsidRPr="00D407C0">
        <w:rPr>
          <w:rStyle w:val="StyleBoldUnderline"/>
        </w:rPr>
        <w:t xml:space="preserve"> much </w:t>
      </w:r>
      <w:r w:rsidRPr="006C4E7A">
        <w:rPr>
          <w:rStyle w:val="StyleBoldUnderline"/>
          <w:highlight w:val="cyan"/>
        </w:rPr>
        <w:t>further, how secure would the Russian nuclear arsenal remain</w:t>
      </w:r>
      <w:r w:rsidRPr="00D407C0">
        <w:rPr>
          <w:rStyle w:val="StyleBoldUnderline"/>
        </w:rPr>
        <w:t>?</w:t>
      </w:r>
      <w:r w:rsidRPr="00CC424A">
        <w:rPr>
          <w:sz w:val="16"/>
        </w:rPr>
        <w:t xml:space="preserve"> It may be that the financial impact of the Global Economic Crisis is its least dangerous consequence.</w:t>
      </w:r>
    </w:p>
    <w:p w:rsidR="00C2276A" w:rsidRDefault="00C2276A" w:rsidP="00C2276A">
      <w:pPr>
        <w:rPr>
          <w:lang w:eastAsia="ko-KR"/>
        </w:rPr>
      </w:pPr>
    </w:p>
    <w:p w:rsidR="00B21D37" w:rsidRDefault="00B21D37" w:rsidP="00B21D37">
      <w:pPr>
        <w:pStyle w:val="Heading1"/>
        <w:rPr>
          <w:lang w:eastAsia="ko-KR"/>
        </w:rPr>
      </w:pPr>
      <w:r>
        <w:rPr>
          <w:lang w:eastAsia="ko-KR"/>
        </w:rPr>
        <w:lastRenderedPageBreak/>
        <w:t>2nc impact run</w:t>
      </w:r>
    </w:p>
    <w:p w:rsidR="00B21D37" w:rsidRDefault="00B21D37" w:rsidP="00B21D37">
      <w:pPr>
        <w:rPr>
          <w:lang w:eastAsia="ko-KR"/>
        </w:rPr>
      </w:pPr>
    </w:p>
    <w:p w:rsidR="007D1DE2" w:rsidRPr="007D1DE2" w:rsidRDefault="007D1DE2" w:rsidP="007D1DE2">
      <w:pPr>
        <w:rPr>
          <w:b/>
        </w:rPr>
      </w:pPr>
      <w:r>
        <w:rPr>
          <w:b/>
        </w:rPr>
        <w:t xml:space="preserve">Russian economic decline collapses the global economy and causes civil war in Russia – that’s </w:t>
      </w:r>
      <w:proofErr w:type="spellStart"/>
      <w:r>
        <w:rPr>
          <w:b/>
        </w:rPr>
        <w:t>Filger</w:t>
      </w:r>
      <w:proofErr w:type="spellEnd"/>
    </w:p>
    <w:p w:rsidR="00B21D37" w:rsidRDefault="00B21D37" w:rsidP="00B21D37">
      <w:pPr>
        <w:rPr>
          <w:lang w:eastAsia="ko-KR"/>
        </w:rPr>
      </w:pPr>
    </w:p>
    <w:p w:rsidR="00B21D37" w:rsidRPr="00B21D37" w:rsidRDefault="00B21D37" w:rsidP="00B21D37">
      <w:pPr>
        <w:rPr>
          <w:b/>
          <w:lang w:eastAsia="ko-KR"/>
        </w:rPr>
      </w:pPr>
      <w:r>
        <w:rPr>
          <w:b/>
          <w:lang w:eastAsia="ko-KR"/>
        </w:rPr>
        <w:t xml:space="preserve">Decline causes Russian </w:t>
      </w:r>
      <w:proofErr w:type="spellStart"/>
      <w:r>
        <w:rPr>
          <w:b/>
          <w:lang w:eastAsia="ko-KR"/>
        </w:rPr>
        <w:t>lashout</w:t>
      </w:r>
      <w:proofErr w:type="spellEnd"/>
    </w:p>
    <w:p w:rsidR="00B21D37" w:rsidRPr="00B21D37" w:rsidRDefault="00B21D37" w:rsidP="00B21D37">
      <w:pPr>
        <w:rPr>
          <w:bCs/>
        </w:rPr>
      </w:pPr>
      <w:proofErr w:type="spellStart"/>
      <w:r w:rsidRPr="00B21D37">
        <w:rPr>
          <w:rStyle w:val="StyleStyleBold12pt"/>
        </w:rPr>
        <w:t>Eberstadt</w:t>
      </w:r>
      <w:proofErr w:type="spellEnd"/>
      <w:r>
        <w:rPr>
          <w:rStyle w:val="StyleStyleBold12pt"/>
          <w:b w:val="0"/>
        </w:rPr>
        <w:t xml:space="preserve"> </w:t>
      </w:r>
      <w:r>
        <w:rPr>
          <w:rStyle w:val="StyleStyleBold12pt"/>
        </w:rPr>
        <w:t>11</w:t>
      </w:r>
      <w:r>
        <w:rPr>
          <w:rStyle w:val="StyleStyleBold12pt"/>
          <w:b w:val="0"/>
        </w:rPr>
        <w:t xml:space="preserve">, </w:t>
      </w:r>
      <w:r w:rsidRPr="00B21D37">
        <w:rPr>
          <w:rStyle w:val="StyleStyleBold12pt"/>
          <w:b w:val="0"/>
          <w:sz w:val="16"/>
          <w:szCs w:val="16"/>
        </w:rPr>
        <w:t>Nicholas, Henry Wendt Chair in Political Economy at the American Enterprise Institute and a Senior Adviser at the National Bureau of Asian Research,</w:t>
      </w:r>
      <w:r w:rsidRPr="00B21D37">
        <w:rPr>
          <w:sz w:val="16"/>
          <w:szCs w:val="16"/>
        </w:rPr>
        <w:t xml:space="preserve"> “The Dying Bear”, Foreign Affairs, Nov/Dec, </w:t>
      </w:r>
      <w:proofErr w:type="spellStart"/>
      <w:r w:rsidRPr="00B21D37">
        <w:rPr>
          <w:sz w:val="16"/>
          <w:szCs w:val="16"/>
        </w:rPr>
        <w:t>proquest</w:t>
      </w:r>
      <w:proofErr w:type="spellEnd"/>
    </w:p>
    <w:p w:rsidR="00B21D37" w:rsidRPr="00B21D37" w:rsidRDefault="00B21D37" w:rsidP="00B21D37">
      <w:pPr>
        <w:rPr>
          <w:sz w:val="16"/>
        </w:rPr>
      </w:pPr>
      <w:r w:rsidRPr="00B21D37">
        <w:rPr>
          <w:sz w:val="16"/>
        </w:rPr>
        <w:t>Most immediately and dramatically, the</w:t>
      </w:r>
      <w:r w:rsidRPr="0039032D">
        <w:rPr>
          <w:rStyle w:val="StyleBoldUnderline"/>
        </w:rPr>
        <w:t xml:space="preserve"> </w:t>
      </w:r>
      <w:r w:rsidRPr="006C4E7A">
        <w:rPr>
          <w:rStyle w:val="StyleBoldUnderline"/>
          <w:highlight w:val="cyan"/>
        </w:rPr>
        <w:t>decline could lead Russia's military leaders, aware of their deficiencies</w:t>
      </w:r>
      <w:r w:rsidRPr="0039032D">
        <w:rPr>
          <w:rStyle w:val="StyleBoldUnderline"/>
        </w:rPr>
        <w:t xml:space="preserve"> </w:t>
      </w:r>
      <w:r w:rsidRPr="00B21D37">
        <w:rPr>
          <w:sz w:val="16"/>
        </w:rPr>
        <w:t xml:space="preserve">in both manpower and advanced technology, </w:t>
      </w:r>
      <w:r w:rsidRPr="006C4E7A">
        <w:rPr>
          <w:rStyle w:val="StyleBoldUnderline"/>
          <w:highlight w:val="cyan"/>
        </w:rPr>
        <w:t xml:space="preserve">to </w:t>
      </w:r>
      <w:r w:rsidRPr="00B21D37">
        <w:rPr>
          <w:sz w:val="16"/>
        </w:rPr>
        <w:t>lower the threshold at which they might</w:t>
      </w:r>
      <w:r w:rsidRPr="006C4E7A">
        <w:rPr>
          <w:rStyle w:val="StyleBoldUnderline"/>
          <w:highlight w:val="cyan"/>
        </w:rPr>
        <w:t xml:space="preserve"> consider using nuc</w:t>
      </w:r>
      <w:r w:rsidRPr="00B21D37">
        <w:rPr>
          <w:sz w:val="16"/>
        </w:rPr>
        <w:t>lear weapon</w:t>
      </w:r>
      <w:r w:rsidRPr="006C4E7A">
        <w:rPr>
          <w:rStyle w:val="StyleBoldUnderline"/>
          <w:highlight w:val="cyan"/>
        </w:rPr>
        <w:t>s</w:t>
      </w:r>
      <w:r w:rsidRPr="0039032D">
        <w:rPr>
          <w:rStyle w:val="StyleBoldUnderline"/>
        </w:rPr>
        <w:t xml:space="preserve"> </w:t>
      </w:r>
      <w:r w:rsidRPr="00B21D37">
        <w:rPr>
          <w:sz w:val="16"/>
        </w:rPr>
        <w:t xml:space="preserve">in moments of crisis. Indeed, such thinking was first outlined in Putin's 2000 National Security Concept and was reaffirmed in Medvedev's 2009 National Security Strategy. The official </w:t>
      </w:r>
      <w:r w:rsidRPr="006C4E7A">
        <w:rPr>
          <w:rStyle w:val="StyleBoldUnderline"/>
          <w:highlight w:val="cyan"/>
        </w:rPr>
        <w:t>Russian thinking is</w:t>
      </w:r>
      <w:r w:rsidRPr="0039032D">
        <w:rPr>
          <w:rStyle w:val="StyleBoldUnderline"/>
        </w:rPr>
        <w:t xml:space="preserve"> </w:t>
      </w:r>
      <w:r w:rsidRPr="00B21D37">
        <w:rPr>
          <w:sz w:val="16"/>
        </w:rPr>
        <w:t>that</w:t>
      </w:r>
      <w:r w:rsidRPr="0039032D">
        <w:rPr>
          <w:rStyle w:val="StyleBoldUnderline"/>
        </w:rPr>
        <w:t xml:space="preserve"> </w:t>
      </w:r>
      <w:r w:rsidRPr="006C4E7A">
        <w:rPr>
          <w:rStyle w:val="StyleBoldUnderline"/>
          <w:highlight w:val="cyan"/>
        </w:rPr>
        <w:t>nuc</w:t>
      </w:r>
      <w:r w:rsidRPr="00B21D37">
        <w:rPr>
          <w:sz w:val="16"/>
        </w:rPr>
        <w:t>lear weapon</w:t>
      </w:r>
      <w:r w:rsidRPr="006C4E7A">
        <w:rPr>
          <w:rStyle w:val="StyleBoldUnderline"/>
          <w:highlight w:val="cyan"/>
        </w:rPr>
        <w:t>s are Russia's trump card</w:t>
      </w:r>
      <w:r w:rsidRPr="0039032D">
        <w:rPr>
          <w:rStyle w:val="StyleBoldUnderline"/>
        </w:rPr>
        <w:t xml:space="preserve">: </w:t>
      </w:r>
      <w:r w:rsidRPr="00B21D37">
        <w:rPr>
          <w:sz w:val="16"/>
        </w:rPr>
        <w:t xml:space="preserve">the more threatening the international environment, the more readily Moscow will resort to nuclear diplomacy. For the moment, </w:t>
      </w:r>
      <w:r w:rsidRPr="006C4E7A">
        <w:rPr>
          <w:rStyle w:val="StyleBoldUnderline"/>
          <w:highlight w:val="cyan"/>
        </w:rPr>
        <w:t>the Kremlin</w:t>
      </w:r>
      <w:r w:rsidRPr="00B21D37">
        <w:rPr>
          <w:sz w:val="16"/>
        </w:rPr>
        <w:t xml:space="preserve"> evidently still</w:t>
      </w:r>
      <w:r w:rsidRPr="0039032D">
        <w:rPr>
          <w:rStyle w:val="StyleBoldUnderline"/>
        </w:rPr>
        <w:t xml:space="preserve"> </w:t>
      </w:r>
      <w:r w:rsidRPr="006C4E7A">
        <w:rPr>
          <w:rStyle w:val="StyleBoldUnderline"/>
          <w:highlight w:val="cyan"/>
        </w:rPr>
        <w:t>believes</w:t>
      </w:r>
      <w:r w:rsidRPr="0039032D">
        <w:rPr>
          <w:rStyle w:val="StyleBoldUnderline"/>
        </w:rPr>
        <w:t xml:space="preserve"> </w:t>
      </w:r>
      <w:r w:rsidRPr="00B21D37">
        <w:rPr>
          <w:sz w:val="16"/>
        </w:rPr>
        <w:t>that</w:t>
      </w:r>
      <w:r w:rsidRPr="0039032D">
        <w:rPr>
          <w:rStyle w:val="StyleBoldUnderline"/>
        </w:rPr>
        <w:t xml:space="preserve"> </w:t>
      </w:r>
      <w:r w:rsidRPr="006C4E7A">
        <w:rPr>
          <w:rStyle w:val="StyleBoldUnderline"/>
          <w:highlight w:val="cyan"/>
        </w:rPr>
        <w:t>its</w:t>
      </w:r>
      <w:r w:rsidRPr="0039032D">
        <w:rPr>
          <w:rStyle w:val="StyleBoldUnderline"/>
        </w:rPr>
        <w:t xml:space="preserve"> </w:t>
      </w:r>
      <w:r w:rsidRPr="00B21D37">
        <w:rPr>
          <w:sz w:val="16"/>
        </w:rPr>
        <w:t>ambitious long-term socio</w:t>
      </w:r>
      <w:r w:rsidRPr="006C4E7A">
        <w:rPr>
          <w:rStyle w:val="StyleBoldUnderline"/>
          <w:highlight w:val="cyan"/>
        </w:rPr>
        <w:t>economic</w:t>
      </w:r>
      <w:r w:rsidRPr="0039032D">
        <w:rPr>
          <w:rStyle w:val="StyleBoldUnderline"/>
        </w:rPr>
        <w:t xml:space="preserve"> </w:t>
      </w:r>
      <w:r w:rsidRPr="006C4E7A">
        <w:rPr>
          <w:rStyle w:val="StyleBoldUnderline"/>
          <w:highlight w:val="cyan"/>
        </w:rPr>
        <w:t>plans will</w:t>
      </w:r>
      <w:r w:rsidRPr="0039032D">
        <w:rPr>
          <w:rStyle w:val="StyleBoldUnderline"/>
        </w:rPr>
        <w:t xml:space="preserve"> </w:t>
      </w:r>
      <w:r w:rsidRPr="00B21D37">
        <w:rPr>
          <w:sz w:val="16"/>
        </w:rPr>
        <w:t>not only remedy the country's demographic woes but also</w:t>
      </w:r>
      <w:r w:rsidRPr="0039032D">
        <w:rPr>
          <w:rStyle w:val="StyleBoldUnderline"/>
        </w:rPr>
        <w:t xml:space="preserve"> </w:t>
      </w:r>
      <w:r w:rsidRPr="006C4E7A">
        <w:rPr>
          <w:rStyle w:val="StyleBoldUnderline"/>
          <w:highlight w:val="cyan"/>
        </w:rPr>
        <w:t>propel Russia</w:t>
      </w:r>
      <w:r w:rsidRPr="0039032D">
        <w:rPr>
          <w:rStyle w:val="StyleBoldUnderline"/>
        </w:rPr>
        <w:t xml:space="preserve"> </w:t>
      </w:r>
      <w:r w:rsidRPr="00B21D37">
        <w:rPr>
          <w:sz w:val="16"/>
        </w:rPr>
        <w:t>into the select ranks of the world's economic superpowers.</w:t>
      </w:r>
      <w:r w:rsidRPr="0039032D">
        <w:rPr>
          <w:rStyle w:val="StyleBoldUnderline"/>
        </w:rPr>
        <w:t xml:space="preserve"> </w:t>
      </w:r>
      <w:r w:rsidRPr="006C4E7A">
        <w:rPr>
          <w:rStyle w:val="StyleBoldUnderline"/>
          <w:highlight w:val="cyan"/>
        </w:rPr>
        <w:t>But if Russia's</w:t>
      </w:r>
      <w:r w:rsidRPr="00B21D37">
        <w:rPr>
          <w:sz w:val="16"/>
        </w:rPr>
        <w:t xml:space="preserve"> demographic decline and </w:t>
      </w:r>
      <w:r w:rsidRPr="006C4E7A">
        <w:rPr>
          <w:rStyle w:val="StyleBoldUnderline"/>
          <w:highlight w:val="cyan"/>
        </w:rPr>
        <w:t xml:space="preserve">relative economic decline continue </w:t>
      </w:r>
      <w:r w:rsidRPr="00B21D37">
        <w:rPr>
          <w:sz w:val="16"/>
        </w:rPr>
        <w:t>over the next few decades, as they most likely will, Moscow's leaders will be unable to sustain that illusion.</w:t>
      </w:r>
      <w:r w:rsidRPr="00B21D37">
        <w:rPr>
          <w:sz w:val="12"/>
        </w:rPr>
        <w:t>¶</w:t>
      </w:r>
      <w:r w:rsidRPr="00B21D37">
        <w:rPr>
          <w:sz w:val="16"/>
        </w:rPr>
        <w:t xml:space="preserve"> Indeed, once the Kremlin finally confronts the true depths of the country's ugly demographic truths, Russia's political</w:t>
      </w:r>
      <w:r w:rsidRPr="0039032D">
        <w:rPr>
          <w:rStyle w:val="StyleBoldUnderline"/>
        </w:rPr>
        <w:t xml:space="preserve"> </w:t>
      </w:r>
      <w:r w:rsidRPr="006C4E7A">
        <w:rPr>
          <w:rStyle w:val="StyleBoldUnderline"/>
          <w:highlight w:val="cyan"/>
        </w:rPr>
        <w:t>leaders could</w:t>
      </w:r>
      <w:r w:rsidRPr="0039032D">
        <w:rPr>
          <w:rStyle w:val="StyleBoldUnderline"/>
        </w:rPr>
        <w:t xml:space="preserve"> </w:t>
      </w:r>
      <w:r w:rsidRPr="00B21D37">
        <w:rPr>
          <w:sz w:val="16"/>
        </w:rPr>
        <w:t>very well</w:t>
      </w:r>
      <w:r w:rsidRPr="0039032D">
        <w:rPr>
          <w:rStyle w:val="StyleBoldUnderline"/>
        </w:rPr>
        <w:t xml:space="preserve"> </w:t>
      </w:r>
      <w:r w:rsidRPr="006C4E7A">
        <w:rPr>
          <w:rStyle w:val="StyleBoldUnderline"/>
          <w:highlight w:val="cyan"/>
        </w:rPr>
        <w:t>become more</w:t>
      </w:r>
      <w:r w:rsidRPr="00B21D37">
        <w:rPr>
          <w:sz w:val="16"/>
        </w:rPr>
        <w:t xml:space="preserve"> alarmist, mercurial, and </w:t>
      </w:r>
      <w:r w:rsidRPr="006C4E7A">
        <w:rPr>
          <w:rStyle w:val="StyleBoldUnderline"/>
          <w:highlight w:val="cyan"/>
        </w:rPr>
        <w:t>confrontational</w:t>
      </w:r>
      <w:r w:rsidRPr="0039032D">
        <w:rPr>
          <w:rStyle w:val="StyleBoldUnderline"/>
        </w:rPr>
        <w:t xml:space="preserve"> </w:t>
      </w:r>
      <w:r w:rsidRPr="00B21D37">
        <w:rPr>
          <w:sz w:val="16"/>
        </w:rPr>
        <w:t xml:space="preserve">in their international posture. And in the process, </w:t>
      </w:r>
      <w:r w:rsidRPr="006C4E7A">
        <w:rPr>
          <w:rStyle w:val="StyleBoldUnderline"/>
          <w:highlight w:val="cyan"/>
        </w:rPr>
        <w:t>Moscow might be</w:t>
      </w:r>
      <w:r w:rsidRPr="00B21D37">
        <w:rPr>
          <w:sz w:val="16"/>
        </w:rPr>
        <w:t xml:space="preserve">come </w:t>
      </w:r>
      <w:r w:rsidRPr="006C4E7A">
        <w:rPr>
          <w:rStyle w:val="StyleBoldUnderline"/>
          <w:highlight w:val="cyan"/>
        </w:rPr>
        <w:t>more prone to</w:t>
      </w:r>
      <w:r w:rsidRPr="0039032D">
        <w:rPr>
          <w:rStyle w:val="StyleBoldUnderline"/>
        </w:rPr>
        <w:t xml:space="preserve"> </w:t>
      </w:r>
      <w:r w:rsidRPr="006C4E7A">
        <w:rPr>
          <w:rStyle w:val="StyleBoldUnderline"/>
          <w:highlight w:val="cyan"/>
        </w:rPr>
        <w:t>miscalculation</w:t>
      </w:r>
      <w:r w:rsidRPr="0039032D">
        <w:rPr>
          <w:rStyle w:val="StyleBoldUnderline"/>
        </w:rPr>
        <w:t xml:space="preserve"> </w:t>
      </w:r>
      <w:r w:rsidRPr="00B21D37">
        <w:rPr>
          <w:sz w:val="16"/>
        </w:rPr>
        <w:t>when it comes to relations with both allies and rivals. Meanwhile, Russia is surrounded by countries whose stability and comity in the decades ahead are anything but given: for example, Afghanistan, Iran, North Korea, Pakistan, and the Central Asian republics. If Russia's periphery becomes more unstable and threatening at the same time that Russia's rulers realize their relative power is waning, the Kremlin's behavior may well become less confident-and more risky.</w:t>
      </w:r>
    </w:p>
    <w:p w:rsidR="00B21D37" w:rsidRDefault="00B21D37" w:rsidP="00B21D37">
      <w:pPr>
        <w:rPr>
          <w:lang w:eastAsia="ko-KR"/>
        </w:rPr>
      </w:pPr>
    </w:p>
    <w:p w:rsidR="007D1DE2" w:rsidRPr="007D1DE2" w:rsidRDefault="007D1DE2" w:rsidP="00B21D37">
      <w:pPr>
        <w:rPr>
          <w:b/>
          <w:lang w:eastAsia="ko-KR"/>
        </w:rPr>
      </w:pPr>
      <w:r>
        <w:rPr>
          <w:b/>
          <w:lang w:eastAsia="ko-KR"/>
        </w:rPr>
        <w:t>That outweighs</w:t>
      </w:r>
    </w:p>
    <w:p w:rsidR="007D1DE2" w:rsidRDefault="007D1DE2" w:rsidP="007D1DE2">
      <w:pPr>
        <w:rPr>
          <w:rStyle w:val="underline"/>
        </w:rPr>
      </w:pPr>
      <w:proofErr w:type="spellStart"/>
      <w:r w:rsidRPr="007D1DE2">
        <w:rPr>
          <w:rStyle w:val="cite"/>
        </w:rPr>
        <w:t>Bostrom</w:t>
      </w:r>
      <w:proofErr w:type="spellEnd"/>
      <w:r>
        <w:rPr>
          <w:rStyle w:val="cite"/>
        </w:rPr>
        <w:t xml:space="preserve"> 2</w:t>
      </w:r>
      <w:r>
        <w:t xml:space="preserve">, </w:t>
      </w:r>
      <w:r w:rsidRPr="007D1DE2">
        <w:rPr>
          <w:sz w:val="16"/>
          <w:szCs w:val="16"/>
        </w:rPr>
        <w:t>Oxford philosophy faculty, [Nick, “Existential Risks Analyzing Human Extinction Scenarios and Related Hazards,” Published in the Journal of Evolution and Technology, Vol. 9, March, http://www.nickbostrom.com/existential/risks.html]</w:t>
      </w:r>
    </w:p>
    <w:p w:rsidR="007D1DE2" w:rsidRPr="007D1DE2" w:rsidRDefault="007D1DE2" w:rsidP="007D1DE2">
      <w:pPr>
        <w:pStyle w:val="card"/>
        <w:ind w:left="0"/>
        <w:rPr>
          <w:sz w:val="16"/>
        </w:rPr>
      </w:pPr>
      <w:r w:rsidRPr="007D1DE2">
        <w:rPr>
          <w:rFonts w:eastAsiaTheme="majorEastAsia"/>
          <w:sz w:val="16"/>
        </w:rPr>
        <w:t xml:space="preserve">A much greater </w:t>
      </w:r>
      <w:r w:rsidRPr="007D1DE2">
        <w:rPr>
          <w:sz w:val="16"/>
        </w:rPr>
        <w:t>existential</w:t>
      </w:r>
      <w:r w:rsidRPr="007D1DE2">
        <w:rPr>
          <w:rFonts w:eastAsiaTheme="majorEastAsia"/>
          <w:sz w:val="16"/>
        </w:rPr>
        <w:t xml:space="preserve"> risk emerged with the build-up of nuclear arsenals in the US and</w:t>
      </w:r>
      <w:r w:rsidRPr="007D1DE2">
        <w:rPr>
          <w:sz w:val="16"/>
        </w:rPr>
        <w:t xml:space="preserve"> the </w:t>
      </w:r>
      <w:r w:rsidRPr="007D1DE2">
        <w:rPr>
          <w:rFonts w:eastAsiaTheme="majorEastAsia"/>
          <w:sz w:val="16"/>
        </w:rPr>
        <w:t>USSR</w:t>
      </w:r>
      <w:r w:rsidRPr="007D1DE2">
        <w:rPr>
          <w:sz w:val="16"/>
        </w:rPr>
        <w:t xml:space="preserve">. An </w:t>
      </w:r>
      <w:r w:rsidRPr="006C4E7A">
        <w:rPr>
          <w:rStyle w:val="underline"/>
          <w:rFonts w:eastAsiaTheme="majorEastAsia"/>
          <w:b w:val="0"/>
          <w:highlight w:val="cyan"/>
        </w:rPr>
        <w:t xml:space="preserve">all-out nuclear war </w:t>
      </w:r>
      <w:r w:rsidRPr="007D1DE2">
        <w:rPr>
          <w:rStyle w:val="underline"/>
          <w:rFonts w:eastAsiaTheme="majorEastAsia"/>
          <w:b w:val="0"/>
        </w:rPr>
        <w:t xml:space="preserve">was a possibility with both a substantial probability and with consequences that </w:t>
      </w:r>
      <w:r w:rsidRPr="006C4E7A">
        <w:rPr>
          <w:rStyle w:val="underline"/>
          <w:rFonts w:eastAsiaTheme="majorEastAsia"/>
          <w:b w:val="0"/>
          <w:highlight w:val="cyan"/>
        </w:rPr>
        <w:t>might</w:t>
      </w:r>
      <w:r w:rsidRPr="007D1DE2">
        <w:rPr>
          <w:rStyle w:val="underline"/>
          <w:rFonts w:eastAsiaTheme="majorEastAsia"/>
          <w:b w:val="0"/>
        </w:rPr>
        <w:t xml:space="preserve"> have been persistent enough to </w:t>
      </w:r>
      <w:r w:rsidRPr="006C4E7A">
        <w:rPr>
          <w:rStyle w:val="underline"/>
          <w:rFonts w:eastAsiaTheme="majorEastAsia"/>
          <w:b w:val="0"/>
          <w:highlight w:val="cyan"/>
        </w:rPr>
        <w:t>qualify as</w:t>
      </w:r>
      <w:r w:rsidRPr="007D1DE2">
        <w:rPr>
          <w:rStyle w:val="underline"/>
          <w:rFonts w:eastAsiaTheme="majorEastAsia"/>
          <w:b w:val="0"/>
        </w:rPr>
        <w:t xml:space="preserve"> global and </w:t>
      </w:r>
      <w:r w:rsidRPr="006C4E7A">
        <w:rPr>
          <w:rStyle w:val="underline"/>
          <w:rFonts w:eastAsiaTheme="majorEastAsia"/>
          <w:b w:val="0"/>
          <w:highlight w:val="cyan"/>
        </w:rPr>
        <w:t>terminal</w:t>
      </w:r>
      <w:r w:rsidRPr="007D1DE2">
        <w:rPr>
          <w:b/>
          <w:sz w:val="16"/>
        </w:rPr>
        <w:t xml:space="preserve">. </w:t>
      </w:r>
      <w:r w:rsidRPr="007D1DE2">
        <w:rPr>
          <w:rStyle w:val="underline"/>
          <w:rFonts w:eastAsiaTheme="majorEastAsia"/>
          <w:b w:val="0"/>
        </w:rPr>
        <w:t>There was a real worry</w:t>
      </w:r>
      <w:r w:rsidRPr="007D1DE2">
        <w:rPr>
          <w:sz w:val="16"/>
        </w:rPr>
        <w:t xml:space="preserve"> among those best acquainted with the information available at the time that a </w:t>
      </w:r>
      <w:r w:rsidRPr="006C4E7A">
        <w:rPr>
          <w:rStyle w:val="underline"/>
          <w:rFonts w:eastAsiaTheme="majorEastAsia"/>
          <w:b w:val="0"/>
          <w:highlight w:val="cyan"/>
        </w:rPr>
        <w:t xml:space="preserve">nuclear Armageddon would </w:t>
      </w:r>
      <w:r w:rsidRPr="007D1DE2">
        <w:rPr>
          <w:rStyle w:val="underline"/>
          <w:rFonts w:eastAsiaTheme="majorEastAsia"/>
          <w:b w:val="0"/>
        </w:rPr>
        <w:t xml:space="preserve">occur and that it might </w:t>
      </w:r>
      <w:r w:rsidRPr="006C4E7A">
        <w:rPr>
          <w:rStyle w:val="underline"/>
          <w:rFonts w:eastAsiaTheme="majorEastAsia"/>
          <w:b w:val="0"/>
          <w:highlight w:val="cyan"/>
        </w:rPr>
        <w:t>annihilate our species</w:t>
      </w:r>
      <w:r w:rsidRPr="007D1DE2">
        <w:rPr>
          <w:sz w:val="16"/>
        </w:rPr>
        <w:t xml:space="preserve"> or permanently destroy human civilization.[4]  </w:t>
      </w:r>
      <w:r w:rsidRPr="006C4E7A">
        <w:rPr>
          <w:rStyle w:val="underline"/>
          <w:rFonts w:eastAsiaTheme="majorEastAsia"/>
          <w:b w:val="0"/>
          <w:highlight w:val="cyan"/>
        </w:rPr>
        <w:t>Russia and the US retain large nuclear arsenals that could be used in</w:t>
      </w:r>
      <w:r w:rsidRPr="007D1DE2">
        <w:rPr>
          <w:rStyle w:val="underline"/>
          <w:rFonts w:eastAsiaTheme="majorEastAsia"/>
          <w:b w:val="0"/>
        </w:rPr>
        <w:t xml:space="preserve"> a </w:t>
      </w:r>
      <w:r w:rsidRPr="006C4E7A">
        <w:rPr>
          <w:rStyle w:val="underline"/>
          <w:rFonts w:eastAsiaTheme="majorEastAsia"/>
          <w:b w:val="0"/>
          <w:highlight w:val="cyan"/>
        </w:rPr>
        <w:t>future confrontation</w:t>
      </w:r>
      <w:r w:rsidRPr="007D1DE2">
        <w:rPr>
          <w:b/>
          <w:sz w:val="16"/>
        </w:rPr>
        <w:t>,</w:t>
      </w:r>
      <w:r w:rsidRPr="007D1DE2">
        <w:rPr>
          <w:sz w:val="16"/>
        </w:rPr>
        <w:t xml:space="preserve"> either accidentally or deliberately. There is also a risk that other states may one day build up large nuclear arsenals. </w:t>
      </w:r>
      <w:r w:rsidRPr="007D1DE2">
        <w:rPr>
          <w:rStyle w:val="underline"/>
          <w:rFonts w:eastAsiaTheme="majorEastAsia"/>
          <w:b w:val="0"/>
        </w:rPr>
        <w:t>Note</w:t>
      </w:r>
      <w:r w:rsidRPr="007D1DE2">
        <w:rPr>
          <w:sz w:val="16"/>
        </w:rPr>
        <w:t xml:space="preserve"> however </w:t>
      </w:r>
      <w:r w:rsidRPr="007D1DE2">
        <w:rPr>
          <w:rStyle w:val="underline"/>
          <w:rFonts w:eastAsiaTheme="majorEastAsia"/>
          <w:b w:val="0"/>
        </w:rPr>
        <w:t xml:space="preserve">that </w:t>
      </w:r>
      <w:r w:rsidRPr="006C4E7A">
        <w:rPr>
          <w:rStyle w:val="underline"/>
          <w:rFonts w:eastAsiaTheme="majorEastAsia"/>
          <w:b w:val="0"/>
          <w:highlight w:val="cyan"/>
        </w:rPr>
        <w:t>a smaller nuclear exchange</w:t>
      </w:r>
      <w:r w:rsidRPr="006C4E7A">
        <w:rPr>
          <w:b/>
          <w:sz w:val="16"/>
          <w:highlight w:val="cyan"/>
        </w:rPr>
        <w:t xml:space="preserve">, </w:t>
      </w:r>
      <w:r w:rsidRPr="007D1DE2">
        <w:rPr>
          <w:rStyle w:val="underline"/>
          <w:rFonts w:eastAsiaTheme="majorEastAsia"/>
          <w:b w:val="0"/>
        </w:rPr>
        <w:t xml:space="preserve">between India and Pakistan for instance, </w:t>
      </w:r>
      <w:r w:rsidRPr="006C4E7A">
        <w:rPr>
          <w:rStyle w:val="underline"/>
          <w:rFonts w:eastAsiaTheme="majorEastAsia"/>
          <w:b w:val="0"/>
          <w:highlight w:val="cyan"/>
        </w:rPr>
        <w:t>is not an existential risk, since it would not destroy</w:t>
      </w:r>
      <w:r w:rsidRPr="007D1DE2">
        <w:rPr>
          <w:sz w:val="16"/>
        </w:rPr>
        <w:t xml:space="preserve"> or thwart </w:t>
      </w:r>
      <w:r w:rsidRPr="006C4E7A">
        <w:rPr>
          <w:rStyle w:val="underline"/>
          <w:rFonts w:eastAsiaTheme="majorEastAsia"/>
          <w:b w:val="0"/>
          <w:highlight w:val="cyan"/>
        </w:rPr>
        <w:t>humankind</w:t>
      </w:r>
      <w:r w:rsidRPr="007D1DE2">
        <w:rPr>
          <w:rStyle w:val="underline"/>
          <w:rFonts w:eastAsiaTheme="majorEastAsia"/>
          <w:b w:val="0"/>
        </w:rPr>
        <w:t xml:space="preserve">’s potential </w:t>
      </w:r>
      <w:r w:rsidRPr="006C4E7A">
        <w:rPr>
          <w:rStyle w:val="underline"/>
          <w:rFonts w:eastAsiaTheme="majorEastAsia"/>
          <w:b w:val="0"/>
          <w:highlight w:val="cyan"/>
        </w:rPr>
        <w:t>permanently</w:t>
      </w:r>
      <w:r w:rsidRPr="007D1DE2">
        <w:rPr>
          <w:sz w:val="16"/>
        </w:rPr>
        <w:t>.</w:t>
      </w:r>
    </w:p>
    <w:p w:rsidR="007D1DE2" w:rsidRPr="00B21D37" w:rsidRDefault="007D1DE2" w:rsidP="00B21D37">
      <w:pPr>
        <w:rPr>
          <w:lang w:eastAsia="ko-KR"/>
        </w:rPr>
      </w:pPr>
    </w:p>
    <w:p w:rsidR="00B21D37" w:rsidRDefault="00B21D37" w:rsidP="00B21D37">
      <w:pPr>
        <w:pStyle w:val="Heading1"/>
        <w:rPr>
          <w:lang w:eastAsia="ko-KR"/>
        </w:rPr>
      </w:pPr>
      <w:r>
        <w:rPr>
          <w:lang w:eastAsia="ko-KR"/>
        </w:rPr>
        <w:lastRenderedPageBreak/>
        <w:t>Turns econ</w:t>
      </w:r>
    </w:p>
    <w:p w:rsidR="00B21D37" w:rsidRDefault="00B21D37" w:rsidP="00B21D37">
      <w:pPr>
        <w:rPr>
          <w:lang w:eastAsia="ko-KR"/>
        </w:rPr>
      </w:pPr>
    </w:p>
    <w:p w:rsidR="00B21D37" w:rsidRPr="00B21D37" w:rsidRDefault="00B21D37" w:rsidP="00B21D37">
      <w:pPr>
        <w:rPr>
          <w:b/>
        </w:rPr>
      </w:pPr>
      <w:r w:rsidRPr="00B21D37">
        <w:rPr>
          <w:b/>
        </w:rPr>
        <w:t xml:space="preserve">Russia is key to the global economy—solves the </w:t>
      </w:r>
      <w:proofErr w:type="spellStart"/>
      <w:r w:rsidRPr="00B21D37">
        <w:rPr>
          <w:b/>
        </w:rPr>
        <w:t>aff</w:t>
      </w:r>
      <w:proofErr w:type="spellEnd"/>
    </w:p>
    <w:p w:rsidR="00B21D37" w:rsidRPr="00B21D37" w:rsidRDefault="00B21D37" w:rsidP="00B21D37">
      <w:pPr>
        <w:rPr>
          <w:b/>
          <w:bCs/>
        </w:rPr>
      </w:pPr>
      <w:r w:rsidRPr="00B21D37">
        <w:rPr>
          <w:rStyle w:val="StyleStyleBold12pt"/>
        </w:rPr>
        <w:t>Gilman</w:t>
      </w:r>
      <w:r>
        <w:rPr>
          <w:rStyle w:val="StyleStyleBold12pt"/>
        </w:rPr>
        <w:t xml:space="preserve"> 9</w:t>
      </w:r>
      <w:r w:rsidRPr="00B21D37">
        <w:rPr>
          <w:rStyle w:val="StyleStyleBold12pt"/>
          <w:b w:val="0"/>
        </w:rPr>
        <w:t xml:space="preserve">, </w:t>
      </w:r>
      <w:r>
        <w:rPr>
          <w:rStyle w:val="StyleStyleBold12pt"/>
          <w:b w:val="0"/>
        </w:rPr>
        <w:t xml:space="preserve">Martin, </w:t>
      </w:r>
      <w:r w:rsidRPr="00B21D37">
        <w:rPr>
          <w:rStyle w:val="StyleStyleBold12pt"/>
          <w:b w:val="0"/>
        </w:rPr>
        <w:t>former senior representative of the IMF in Russia and professor at the Higher School of Economics in Moscow,</w:t>
      </w:r>
      <w:r>
        <w:t xml:space="preserve"> </w:t>
      </w:r>
      <w:r w:rsidRPr="00EE08F7">
        <w:t xml:space="preserve">“Well-Placed to Weather an Economic Storm,” </w:t>
      </w:r>
      <w:r>
        <w:t xml:space="preserve">1/16, </w:t>
      </w:r>
      <w:hyperlink r:id="rId15" w:history="1">
        <w:r w:rsidRPr="00EE08F7">
          <w:t>http://www.moscowtimes.ru/stories/2008/01/16/008.html</w:t>
        </w:r>
      </w:hyperlink>
    </w:p>
    <w:p w:rsidR="00B21D37" w:rsidRPr="00B21D37" w:rsidRDefault="00B21D37" w:rsidP="00B21D37">
      <w:pPr>
        <w:rPr>
          <w:sz w:val="16"/>
        </w:rPr>
      </w:pPr>
      <w:r w:rsidRPr="006C4E7A">
        <w:rPr>
          <w:rStyle w:val="StyleBoldUnderline"/>
          <w:szCs w:val="20"/>
          <w:highlight w:val="cyan"/>
        </w:rPr>
        <w:t>Faced with this gloomy global outlook</w:t>
      </w:r>
      <w:r w:rsidRPr="004C4946">
        <w:rPr>
          <w:rStyle w:val="StyleBoldUnderline"/>
          <w:szCs w:val="20"/>
        </w:rPr>
        <w:t xml:space="preserve">, </w:t>
      </w:r>
      <w:r w:rsidRPr="006C4E7A">
        <w:rPr>
          <w:rStyle w:val="StyleBoldUnderline"/>
          <w:szCs w:val="20"/>
          <w:highlight w:val="cyan"/>
        </w:rPr>
        <w:t xml:space="preserve">Russia is </w:t>
      </w:r>
      <w:r w:rsidRPr="006C4E7A">
        <w:rPr>
          <w:rStyle w:val="Emphasis"/>
          <w:highlight w:val="cyan"/>
        </w:rPr>
        <w:t>well placed to weather the storm</w:t>
      </w:r>
      <w:r w:rsidRPr="00B21D37">
        <w:rPr>
          <w:sz w:val="16"/>
        </w:rPr>
        <w:t>. In fact,</w:t>
      </w:r>
      <w:r w:rsidRPr="004C4946">
        <w:rPr>
          <w:rStyle w:val="StyleBoldUnderline"/>
          <w:szCs w:val="20"/>
        </w:rPr>
        <w:t xml:space="preserve"> </w:t>
      </w:r>
      <w:r w:rsidRPr="006C4E7A">
        <w:rPr>
          <w:rStyle w:val="StyleBoldUnderline"/>
          <w:szCs w:val="20"/>
          <w:highlight w:val="cyan"/>
        </w:rPr>
        <w:t>not only is the Russian economy likely to decouple largely from a sagging U</w:t>
      </w:r>
      <w:r w:rsidRPr="00B21D37">
        <w:rPr>
          <w:sz w:val="16"/>
          <w:szCs w:val="20"/>
        </w:rPr>
        <w:t xml:space="preserve">nited </w:t>
      </w:r>
      <w:r w:rsidRPr="00B21D37">
        <w:rPr>
          <w:sz w:val="16"/>
        </w:rPr>
        <w:t xml:space="preserve">States and even Europe, </w:t>
      </w:r>
      <w:r w:rsidRPr="006C4E7A">
        <w:rPr>
          <w:rStyle w:val="StyleBoldUnderline"/>
          <w:szCs w:val="20"/>
          <w:highlight w:val="cyan"/>
        </w:rPr>
        <w:t>but its</w:t>
      </w:r>
      <w:r w:rsidRPr="004C4946">
        <w:rPr>
          <w:rStyle w:val="StyleBoldUnderline"/>
          <w:szCs w:val="20"/>
        </w:rPr>
        <w:t xml:space="preserve"> continuing </w:t>
      </w:r>
      <w:r w:rsidRPr="006C4E7A">
        <w:rPr>
          <w:rStyle w:val="StyleBoldUnderline"/>
          <w:szCs w:val="20"/>
          <w:highlight w:val="cyan"/>
        </w:rPr>
        <w:t>boom</w:t>
      </w:r>
      <w:r w:rsidRPr="00B21D37">
        <w:rPr>
          <w:sz w:val="16"/>
          <w:szCs w:val="20"/>
        </w:rPr>
        <w:t xml:space="preserve"> -- mostly but not solely </w:t>
      </w:r>
      <w:r w:rsidRPr="006C4E7A">
        <w:rPr>
          <w:rStyle w:val="StyleBoldUnderline"/>
          <w:szCs w:val="20"/>
          <w:highlight w:val="cyan"/>
        </w:rPr>
        <w:t>fueled by high energy revenues -- is sucking in</w:t>
      </w:r>
      <w:r w:rsidRPr="004C4946">
        <w:rPr>
          <w:rStyle w:val="StyleBoldUnderline"/>
          <w:szCs w:val="20"/>
        </w:rPr>
        <w:t xml:space="preserve"> </w:t>
      </w:r>
      <w:r w:rsidRPr="006C4E7A">
        <w:rPr>
          <w:rStyle w:val="StyleBoldUnderline"/>
          <w:szCs w:val="20"/>
          <w:highlight w:val="cyan"/>
        </w:rPr>
        <w:t>both consumer and investment</w:t>
      </w:r>
      <w:r w:rsidRPr="004C4946">
        <w:rPr>
          <w:rStyle w:val="StyleBoldUnderline"/>
          <w:szCs w:val="20"/>
        </w:rPr>
        <w:t xml:space="preserve"> </w:t>
      </w:r>
      <w:r w:rsidRPr="006C4E7A">
        <w:rPr>
          <w:rStyle w:val="StyleBoldUnderline"/>
          <w:szCs w:val="20"/>
          <w:highlight w:val="cyan"/>
        </w:rPr>
        <w:t>goods</w:t>
      </w:r>
      <w:r w:rsidRPr="004C4946">
        <w:rPr>
          <w:rStyle w:val="StyleBoldUnderline"/>
          <w:szCs w:val="20"/>
        </w:rPr>
        <w:t xml:space="preserve">, and so </w:t>
      </w:r>
      <w:r w:rsidRPr="006C4E7A">
        <w:rPr>
          <w:rStyle w:val="Emphasis"/>
          <w:highlight w:val="cyan"/>
        </w:rPr>
        <w:t>acting as a motor of world growth</w:t>
      </w:r>
      <w:r w:rsidRPr="004C4946">
        <w:rPr>
          <w:rStyle w:val="StyleBoldUnderline"/>
          <w:szCs w:val="20"/>
        </w:rPr>
        <w:t xml:space="preserve">. </w:t>
      </w:r>
      <w:r w:rsidRPr="00B21D37">
        <w:rPr>
          <w:sz w:val="16"/>
        </w:rPr>
        <w:t>And the planned $1 trillion public investment program over the next decade should ensure that the country remains decoupled for years to come.</w:t>
      </w:r>
    </w:p>
    <w:p w:rsidR="00B21D37" w:rsidRDefault="00B21D37" w:rsidP="00B21D37">
      <w:pPr>
        <w:rPr>
          <w:szCs w:val="20"/>
        </w:rPr>
      </w:pPr>
    </w:p>
    <w:p w:rsidR="00B21D37" w:rsidRPr="00B21D37" w:rsidRDefault="00B21D37" w:rsidP="00B21D37">
      <w:pPr>
        <w:rPr>
          <w:lang w:eastAsia="ko-KR"/>
        </w:rPr>
      </w:pPr>
    </w:p>
    <w:p w:rsidR="00B21D37" w:rsidRDefault="00B21D37" w:rsidP="00B21D37">
      <w:pPr>
        <w:pStyle w:val="Heading1"/>
        <w:rPr>
          <w:lang w:eastAsia="ko-KR"/>
        </w:rPr>
      </w:pPr>
      <w:r>
        <w:rPr>
          <w:lang w:eastAsia="ko-KR"/>
        </w:rPr>
        <w:lastRenderedPageBreak/>
        <w:t>2nc oil key to econ</w:t>
      </w:r>
    </w:p>
    <w:p w:rsidR="00B21D37" w:rsidRDefault="00B21D37" w:rsidP="00B21D37">
      <w:pPr>
        <w:rPr>
          <w:lang w:eastAsia="ko-KR"/>
        </w:rPr>
      </w:pPr>
    </w:p>
    <w:p w:rsidR="00B21D37" w:rsidRPr="00B21D37" w:rsidRDefault="00B21D37" w:rsidP="00B21D37">
      <w:pPr>
        <w:rPr>
          <w:b/>
        </w:rPr>
      </w:pPr>
      <w:r w:rsidRPr="00B21D37">
        <w:rPr>
          <w:b/>
        </w:rPr>
        <w:t xml:space="preserve">Declining oil prices devastates the Russian economy: they’re barely breaking even now, but their dependence on oil revenue means decline will trigger investor panic and rapidly kill off any hope for recovery.  That’s </w:t>
      </w:r>
      <w:proofErr w:type="spellStart"/>
      <w:r w:rsidRPr="00B21D37">
        <w:rPr>
          <w:b/>
        </w:rPr>
        <w:t>Shelin</w:t>
      </w:r>
      <w:proofErr w:type="spellEnd"/>
      <w:r w:rsidRPr="00B21D37">
        <w:rPr>
          <w:b/>
        </w:rPr>
        <w:t xml:space="preserve"> ’12.</w:t>
      </w:r>
    </w:p>
    <w:p w:rsidR="00B21D37" w:rsidRPr="00B21D37" w:rsidRDefault="00B21D37" w:rsidP="00B21D37">
      <w:pPr>
        <w:rPr>
          <w:b/>
        </w:rPr>
      </w:pPr>
    </w:p>
    <w:p w:rsidR="00B21D37" w:rsidRPr="00B21D37" w:rsidRDefault="00B21D37" w:rsidP="00B21D37">
      <w:pPr>
        <w:rPr>
          <w:b/>
        </w:rPr>
      </w:pPr>
      <w:r w:rsidRPr="00B21D37">
        <w:rPr>
          <w:b/>
        </w:rPr>
        <w:t xml:space="preserve">Their defense doesn’t apply – it’s a question of how long </w:t>
      </w:r>
      <w:r>
        <w:rPr>
          <w:b/>
        </w:rPr>
        <w:t>prices drop</w:t>
      </w:r>
      <w:r w:rsidRPr="00B21D37">
        <w:rPr>
          <w:b/>
        </w:rPr>
        <w:t xml:space="preserve"> </w:t>
      </w:r>
    </w:p>
    <w:p w:rsidR="00B21D37" w:rsidRDefault="00B21D37" w:rsidP="00B21D37">
      <w:pPr>
        <w:rPr>
          <w:lang w:eastAsia="ko-KR"/>
        </w:rPr>
      </w:pPr>
      <w:r>
        <w:rPr>
          <w:b/>
        </w:rPr>
        <w:t xml:space="preserve">Levine </w:t>
      </w:r>
      <w:r w:rsidRPr="00B21D37">
        <w:rPr>
          <w:b/>
        </w:rPr>
        <w:t>12</w:t>
      </w:r>
      <w:r>
        <w:t xml:space="preserve"> </w:t>
      </w:r>
      <w:r w:rsidRPr="00B21D37">
        <w:rPr>
          <w:sz w:val="16"/>
          <w:szCs w:val="16"/>
        </w:rPr>
        <w:t xml:space="preserve">- Bernard L. Schwartz Fellow at the New America Foundation; adjunct professor at Georgetown; (Levine, Steven. </w:t>
      </w:r>
      <w:proofErr w:type="gramStart"/>
      <w:r w:rsidRPr="00B21D37">
        <w:rPr>
          <w:sz w:val="16"/>
          <w:szCs w:val="16"/>
        </w:rPr>
        <w:t>“The Coming Oil Crash”.</w:t>
      </w:r>
      <w:proofErr w:type="gramEnd"/>
      <w:r w:rsidRPr="00B21D37">
        <w:rPr>
          <w:sz w:val="16"/>
          <w:szCs w:val="16"/>
        </w:rPr>
        <w:t xml:space="preserve"> June 19, 2012. </w:t>
      </w:r>
      <w:r w:rsidRPr="00B21D37">
        <w:rPr>
          <w:color w:val="000000"/>
          <w:sz w:val="16"/>
          <w:szCs w:val="16"/>
        </w:rPr>
        <w:t>http://www.foreignpolicy.com/articles/2012/06/19/the_coming_oil_crash</w:t>
      </w:r>
      <w:r w:rsidRPr="00B21D37">
        <w:rPr>
          <w:sz w:val="16"/>
          <w:szCs w:val="16"/>
        </w:rPr>
        <w:t>)</w:t>
      </w:r>
    </w:p>
    <w:p w:rsidR="00B21D37" w:rsidRPr="00B21D37" w:rsidRDefault="00B21D37" w:rsidP="00B21D37">
      <w:pPr>
        <w:rPr>
          <w:sz w:val="16"/>
          <w:lang w:eastAsia="ko-KR"/>
        </w:rPr>
      </w:pPr>
      <w:r w:rsidRPr="000A29CE">
        <w:rPr>
          <w:sz w:val="16"/>
          <w:lang w:eastAsia="ko-KR"/>
        </w:rPr>
        <w:t xml:space="preserve">Given this already-existing revenue gap, </w:t>
      </w:r>
      <w:r w:rsidRPr="00932A7A">
        <w:rPr>
          <w:rStyle w:val="StyleBoldUnderline"/>
        </w:rPr>
        <w:t xml:space="preserve">one might fairly wonder </w:t>
      </w:r>
      <w:r w:rsidRPr="006C4E7A">
        <w:rPr>
          <w:rStyle w:val="StyleBoldUnderline"/>
          <w:highlight w:val="cyan"/>
        </w:rPr>
        <w:t>what would happen if, as</w:t>
      </w:r>
      <w:r w:rsidRPr="00610164">
        <w:rPr>
          <w:rStyle w:val="StyleBoldUnderline"/>
        </w:rPr>
        <w:t xml:space="preserve"> Citigroup's Edward </w:t>
      </w:r>
      <w:r w:rsidRPr="006C4E7A">
        <w:rPr>
          <w:rStyle w:val="StyleBoldUnderline"/>
          <w:highlight w:val="cyan"/>
        </w:rPr>
        <w:t>Morse says</w:t>
      </w:r>
      <w:r w:rsidRPr="00610164">
        <w:rPr>
          <w:rStyle w:val="StyleBoldUnderline"/>
        </w:rPr>
        <w:t xml:space="preserve"> is possible, </w:t>
      </w:r>
      <w:r w:rsidRPr="006C4E7A">
        <w:rPr>
          <w:rStyle w:val="StyleBoldUnderline"/>
          <w:highlight w:val="cyan"/>
        </w:rPr>
        <w:t>prices drop</w:t>
      </w:r>
      <w:r w:rsidRPr="00610164">
        <w:rPr>
          <w:rStyle w:val="StyleBoldUnderline"/>
        </w:rPr>
        <w:t xml:space="preserve"> another $20 a barrel </w:t>
      </w:r>
      <w:r w:rsidRPr="006C4E7A">
        <w:rPr>
          <w:rStyle w:val="StyleBoldUnderline"/>
          <w:highlight w:val="cyan"/>
        </w:rPr>
        <w:t>for an extended</w:t>
      </w:r>
      <w:r w:rsidRPr="00610164">
        <w:rPr>
          <w:rStyle w:val="StyleBoldUnderline"/>
        </w:rPr>
        <w:t xml:space="preserve"> length of </w:t>
      </w:r>
      <w:r w:rsidRPr="006C4E7A">
        <w:rPr>
          <w:rStyle w:val="StyleBoldUnderline"/>
          <w:highlight w:val="cyan"/>
        </w:rPr>
        <w:t>time</w:t>
      </w:r>
      <w:r w:rsidRPr="000A29CE">
        <w:rPr>
          <w:sz w:val="16"/>
          <w:lang w:eastAsia="ko-KR"/>
        </w:rPr>
        <w:t xml:space="preserve">. Oil economist Philip </w:t>
      </w:r>
      <w:proofErr w:type="spellStart"/>
      <w:r w:rsidRPr="000A29CE">
        <w:rPr>
          <w:sz w:val="16"/>
          <w:lang w:eastAsia="ko-KR"/>
        </w:rPr>
        <w:t>Verleger's</w:t>
      </w:r>
      <w:proofErr w:type="spellEnd"/>
      <w:r w:rsidRPr="000A29CE">
        <w:rPr>
          <w:sz w:val="16"/>
          <w:lang w:eastAsia="ko-KR"/>
        </w:rPr>
        <w:t xml:space="preserve"> forecast is even gloomier -- a plunge to $40 a barrel by November. </w:t>
      </w:r>
      <w:proofErr w:type="gramStart"/>
      <w:r w:rsidRPr="000A29CE">
        <w:rPr>
          <w:sz w:val="16"/>
          <w:lang w:eastAsia="ko-KR"/>
        </w:rPr>
        <w:t>Or finally, what Venezuelan Oil Minister Rafael Ramirez fears -- $35-a-barrel prices, near the lows last seen in 2008.</w:t>
      </w:r>
      <w:proofErr w:type="gramEnd"/>
      <w:r w:rsidRPr="000A29CE">
        <w:rPr>
          <w:sz w:val="16"/>
          <w:lang w:eastAsia="ko-KR"/>
        </w:rPr>
        <w:t xml:space="preserve"> </w:t>
      </w:r>
      <w:r w:rsidRPr="006C4E7A">
        <w:rPr>
          <w:rStyle w:val="StyleBoldUnderline"/>
          <w:highlight w:val="cyan"/>
        </w:rPr>
        <w:t>In Russia</w:t>
      </w:r>
      <w:r w:rsidRPr="000A29CE">
        <w:rPr>
          <w:sz w:val="16"/>
          <w:lang w:eastAsia="ko-KR"/>
        </w:rPr>
        <w:t>, for instance, "$</w:t>
      </w:r>
      <w:r w:rsidRPr="00610164">
        <w:rPr>
          <w:rStyle w:val="StyleBoldUnderline"/>
        </w:rPr>
        <w:t xml:space="preserve">35 or $40, or </w:t>
      </w:r>
      <w:r w:rsidRPr="006C4E7A">
        <w:rPr>
          <w:rStyle w:val="StyleBoldUnderline"/>
          <w:highlight w:val="cyan"/>
        </w:rPr>
        <w:t>even $60 a barrel, would be devastating fiscally</w:t>
      </w:r>
      <w:r w:rsidRPr="000A29CE">
        <w:rPr>
          <w:sz w:val="16"/>
          <w:lang w:eastAsia="ko-KR"/>
        </w:rPr>
        <w:t xml:space="preserve">," </w:t>
      </w:r>
      <w:r w:rsidRPr="006C4E7A">
        <w:rPr>
          <w:rStyle w:val="StyleBoldUnderline"/>
          <w:highlight w:val="cyan"/>
        </w:rPr>
        <w:t>says</w:t>
      </w:r>
      <w:r w:rsidRPr="000A29CE">
        <w:rPr>
          <w:sz w:val="16"/>
          <w:lang w:eastAsia="ko-KR"/>
        </w:rPr>
        <w:t xml:space="preserve"> Andrew </w:t>
      </w:r>
      <w:proofErr w:type="spellStart"/>
      <w:r w:rsidRPr="006C4E7A">
        <w:rPr>
          <w:rStyle w:val="StyleBoldUnderline"/>
          <w:highlight w:val="cyan"/>
        </w:rPr>
        <w:t>Kuchins</w:t>
      </w:r>
      <w:proofErr w:type="spellEnd"/>
      <w:r w:rsidRPr="006C4E7A">
        <w:rPr>
          <w:rStyle w:val="StyleBoldUnderline"/>
          <w:highlight w:val="cyan"/>
        </w:rPr>
        <w:t xml:space="preserve"> of the C</w:t>
      </w:r>
      <w:r w:rsidRPr="000A29CE">
        <w:rPr>
          <w:sz w:val="16"/>
        </w:rPr>
        <w:t xml:space="preserve">enter </w:t>
      </w:r>
      <w:r w:rsidRPr="00610164">
        <w:rPr>
          <w:rStyle w:val="StyleBoldUnderline"/>
        </w:rPr>
        <w:t xml:space="preserve">for </w:t>
      </w:r>
      <w:r w:rsidRPr="006C4E7A">
        <w:rPr>
          <w:rStyle w:val="StyleBoldUnderline"/>
          <w:highlight w:val="cyan"/>
        </w:rPr>
        <w:t>S</w:t>
      </w:r>
      <w:r w:rsidRPr="000A29CE">
        <w:rPr>
          <w:sz w:val="16"/>
        </w:rPr>
        <w:t xml:space="preserve">trategic and </w:t>
      </w:r>
      <w:r w:rsidRPr="006C4E7A">
        <w:rPr>
          <w:rStyle w:val="StyleBoldUnderline"/>
          <w:highlight w:val="cyan"/>
        </w:rPr>
        <w:t>I</w:t>
      </w:r>
      <w:r w:rsidRPr="000A29CE">
        <w:rPr>
          <w:sz w:val="16"/>
        </w:rPr>
        <w:t xml:space="preserve">nternational </w:t>
      </w:r>
      <w:r w:rsidRPr="006C4E7A">
        <w:rPr>
          <w:rStyle w:val="StyleBoldUnderline"/>
          <w:highlight w:val="cyan"/>
        </w:rPr>
        <w:t>S</w:t>
      </w:r>
      <w:r w:rsidRPr="000A29CE">
        <w:rPr>
          <w:sz w:val="16"/>
        </w:rPr>
        <w:t>tudies</w:t>
      </w:r>
      <w:r w:rsidRPr="000A29CE">
        <w:rPr>
          <w:sz w:val="16"/>
          <w:lang w:eastAsia="ko-KR"/>
        </w:rPr>
        <w:t xml:space="preserve">. That could damage the standing of President Vladimir Putin, since his "popularity and authority are closely correlated with economic growth," </w:t>
      </w:r>
      <w:proofErr w:type="spellStart"/>
      <w:r w:rsidRPr="000A29CE">
        <w:rPr>
          <w:sz w:val="16"/>
          <w:lang w:eastAsia="ko-KR"/>
        </w:rPr>
        <w:t>Kuchins</w:t>
      </w:r>
      <w:proofErr w:type="spellEnd"/>
      <w:r w:rsidRPr="000A29CE">
        <w:rPr>
          <w:sz w:val="16"/>
          <w:lang w:eastAsia="ko-KR"/>
        </w:rPr>
        <w:t xml:space="preserve"> told me in an email exchange. With few exceptions, the same goes for the rest of the world's petro-rulers, whose oil revenue supports vast social spending aimed at least in part at subduing possible dissatisfaction by their populace. Saudi Arabia can balance its budget as long as prices stay above $80 a barrel, according to the International Monetary Fund, although projected future social spending obligations will drive its break-even price to $98 a barrel in 2016. Of the major petro-states, only Qatar -- with a requirement of about $58-per-barrel to balance its budget -- appears to have sufficiently disciplined state spending to weather all but the </w:t>
      </w:r>
      <w:proofErr w:type="gramStart"/>
      <w:r w:rsidRPr="000A29CE">
        <w:rPr>
          <w:sz w:val="16"/>
          <w:lang w:eastAsia="ko-KR"/>
        </w:rPr>
        <w:t>most dire</w:t>
      </w:r>
      <w:proofErr w:type="gramEnd"/>
      <w:r w:rsidRPr="000A29CE">
        <w:rPr>
          <w:sz w:val="16"/>
          <w:lang w:eastAsia="ko-KR"/>
        </w:rPr>
        <w:t xml:space="preserve"> forecasts. </w:t>
      </w:r>
      <w:r w:rsidRPr="006C4E7A">
        <w:rPr>
          <w:rStyle w:val="StyleBoldUnderline"/>
          <w:highlight w:val="cyan"/>
        </w:rPr>
        <w:t>The biggest uncertainty</w:t>
      </w:r>
      <w:r w:rsidRPr="00610164">
        <w:rPr>
          <w:rStyle w:val="StyleBoldUnderline"/>
        </w:rPr>
        <w:t xml:space="preserve"> in the global oil market </w:t>
      </w:r>
      <w:r w:rsidRPr="006C4E7A">
        <w:rPr>
          <w:rStyle w:val="StyleBoldUnderline"/>
          <w:highlight w:val="cyan"/>
        </w:rPr>
        <w:t>isn't whether</w:t>
      </w:r>
      <w:r w:rsidRPr="00610164">
        <w:rPr>
          <w:rStyle w:val="StyleBoldUnderline"/>
        </w:rPr>
        <w:t xml:space="preserve"> oil </w:t>
      </w:r>
      <w:r w:rsidRPr="006C4E7A">
        <w:rPr>
          <w:rStyle w:val="StyleBoldUnderline"/>
          <w:highlight w:val="cyan"/>
        </w:rPr>
        <w:t>prices will drop further</w:t>
      </w:r>
      <w:r w:rsidRPr="00610164">
        <w:rPr>
          <w:rStyle w:val="StyleBoldUnderline"/>
        </w:rPr>
        <w:t xml:space="preserve"> </w:t>
      </w:r>
      <w:r w:rsidRPr="000A29CE">
        <w:rPr>
          <w:sz w:val="16"/>
        </w:rPr>
        <w:t>-- they seem likely to --</w:t>
      </w:r>
      <w:r w:rsidRPr="00610164">
        <w:rPr>
          <w:rStyle w:val="StyleBoldUnderline"/>
        </w:rPr>
        <w:t xml:space="preserve"> </w:t>
      </w:r>
      <w:r w:rsidRPr="006C4E7A">
        <w:rPr>
          <w:rStyle w:val="Emphasis"/>
          <w:highlight w:val="cyan"/>
        </w:rPr>
        <w:t>but how long they will stay down</w:t>
      </w:r>
      <w:r w:rsidRPr="000A29CE">
        <w:rPr>
          <w:sz w:val="16"/>
          <w:lang w:eastAsia="ko-KR"/>
        </w:rPr>
        <w:t xml:space="preserve">. In short, how long, and at what scale, are the </w:t>
      </w:r>
      <w:proofErr w:type="spellStart"/>
      <w:r w:rsidRPr="000A29CE">
        <w:rPr>
          <w:sz w:val="16"/>
          <w:lang w:eastAsia="ko-KR"/>
        </w:rPr>
        <w:t>petrocracies</w:t>
      </w:r>
      <w:proofErr w:type="spellEnd"/>
      <w:r w:rsidRPr="000A29CE">
        <w:rPr>
          <w:sz w:val="16"/>
          <w:lang w:eastAsia="ko-KR"/>
        </w:rPr>
        <w:t xml:space="preserve"> likely to suffer? This state of affairs is a woeful blow to petro-rulers after nine years of mostly nirvana. The year 2003 started with oil at about $33 a barrel, after which prices went mainly up, peaking in July 2008 at $147 a barrel. They bounced back nicely even after the global financial crisis sent prices plummeting below their 2003 level, to about $31 a barrel in December 2008. When the Arab Spring unfolded, first Libya and then Iran triggered worried looks on trading desks in London and New York, and the price spiked to about $128 a barrel. My mom saw the average price of gas in California rise to $4.36 a gallon. But then the concern of war between Iran and Israel all-but vanished, and prices since have been on a seemingly relentless decline.</w:t>
      </w:r>
    </w:p>
    <w:p w:rsidR="00B21D37" w:rsidRDefault="00B21D37" w:rsidP="00B21D37">
      <w:pPr>
        <w:rPr>
          <w:lang w:eastAsia="ko-KR"/>
        </w:rPr>
      </w:pPr>
    </w:p>
    <w:p w:rsidR="007D1DE2" w:rsidRPr="007D1DE2" w:rsidRDefault="007D1DE2" w:rsidP="007D1DE2">
      <w:pPr>
        <w:rPr>
          <w:b/>
        </w:rPr>
      </w:pPr>
      <w:r>
        <w:rPr>
          <w:b/>
        </w:rPr>
        <w:t xml:space="preserve">The US market is </w:t>
      </w:r>
      <w:proofErr w:type="gramStart"/>
      <w:r>
        <w:rPr>
          <w:b/>
        </w:rPr>
        <w:t>key</w:t>
      </w:r>
      <w:proofErr w:type="gramEnd"/>
    </w:p>
    <w:p w:rsidR="007D1DE2" w:rsidRPr="007D1DE2" w:rsidRDefault="007D1DE2" w:rsidP="007D1DE2">
      <w:pPr>
        <w:rPr>
          <w:sz w:val="16"/>
          <w:szCs w:val="16"/>
        </w:rPr>
      </w:pPr>
      <w:r>
        <w:rPr>
          <w:rStyle w:val="StyleStyleBold12pt"/>
        </w:rPr>
        <w:t xml:space="preserve">Tom </w:t>
      </w:r>
      <w:r w:rsidRPr="007D1DE2">
        <w:rPr>
          <w:rStyle w:val="StyleStyleBold12pt"/>
        </w:rPr>
        <w:t>12</w:t>
      </w:r>
      <w:r w:rsidRPr="00DB6496">
        <w:t xml:space="preserve"> </w:t>
      </w:r>
      <w:r w:rsidRPr="007D1DE2">
        <w:rPr>
          <w:sz w:val="16"/>
          <w:szCs w:val="16"/>
        </w:rPr>
        <w:t xml:space="preserve">– Employed in Transport (rail and </w:t>
      </w:r>
      <w:proofErr w:type="spellStart"/>
      <w:r w:rsidRPr="007D1DE2">
        <w:rPr>
          <w:sz w:val="16"/>
          <w:szCs w:val="16"/>
        </w:rPr>
        <w:t>ferrylines</w:t>
      </w:r>
      <w:proofErr w:type="spellEnd"/>
      <w:r w:rsidRPr="007D1DE2">
        <w:rPr>
          <w:sz w:val="16"/>
          <w:szCs w:val="16"/>
        </w:rPr>
        <w:t xml:space="preserve">), </w:t>
      </w:r>
      <w:proofErr w:type="spellStart"/>
      <w:r w:rsidRPr="007D1DE2">
        <w:rPr>
          <w:sz w:val="16"/>
          <w:szCs w:val="16"/>
        </w:rPr>
        <w:t>mashine</w:t>
      </w:r>
      <w:proofErr w:type="spellEnd"/>
      <w:r w:rsidRPr="007D1DE2">
        <w:rPr>
          <w:sz w:val="16"/>
          <w:szCs w:val="16"/>
        </w:rPr>
        <w:t xml:space="preserve"> industry, building, energy and university </w:t>
      </w:r>
      <w:proofErr w:type="gramStart"/>
      <w:r w:rsidRPr="007D1DE2">
        <w:rPr>
          <w:sz w:val="16"/>
          <w:szCs w:val="16"/>
        </w:rPr>
        <w:t>administration.;</w:t>
      </w:r>
      <w:proofErr w:type="gramEnd"/>
      <w:r w:rsidRPr="007D1DE2">
        <w:rPr>
          <w:sz w:val="16"/>
          <w:szCs w:val="16"/>
        </w:rPr>
        <w:t xml:space="preserve"> Managerial economics from Aarhus University (“60% of Russia’s Revenue From Energy Exports – Geo-Political Analysis”. April 3, 2012. http://www.valuewalk.com/2012/04/60-of-russias-revenue-from-energy-exports-geo-political-analysis/)</w:t>
      </w:r>
    </w:p>
    <w:p w:rsidR="007D1DE2" w:rsidRPr="00CB501C" w:rsidRDefault="007D1DE2" w:rsidP="007D1DE2">
      <w:pPr>
        <w:rPr>
          <w:sz w:val="16"/>
          <w:lang w:eastAsia="ko-KR"/>
        </w:rPr>
      </w:pPr>
      <w:r w:rsidRPr="00CB501C">
        <w:rPr>
          <w:sz w:val="16"/>
        </w:rPr>
        <w:t xml:space="preserve">Fact: </w:t>
      </w:r>
      <w:r w:rsidRPr="006C4E7A">
        <w:rPr>
          <w:rStyle w:val="StyleBoldUnderline"/>
          <w:highlight w:val="cyan"/>
        </w:rPr>
        <w:t>For the time</w:t>
      </w:r>
      <w:r w:rsidRPr="00CB501C">
        <w:rPr>
          <w:sz w:val="16"/>
        </w:rPr>
        <w:t xml:space="preserve"> being </w:t>
      </w:r>
      <w:r w:rsidRPr="006C4E7A">
        <w:rPr>
          <w:rStyle w:val="StyleBoldUnderline"/>
          <w:highlight w:val="cyan"/>
        </w:rPr>
        <w:t xml:space="preserve">60% of </w:t>
      </w:r>
      <w:r w:rsidRPr="00DB6496">
        <w:rPr>
          <w:rStyle w:val="StyleBoldUnderline"/>
        </w:rPr>
        <w:t xml:space="preserve">all state </w:t>
      </w:r>
      <w:r w:rsidRPr="006C4E7A">
        <w:rPr>
          <w:rStyle w:val="StyleBoldUnderline"/>
          <w:highlight w:val="cyan"/>
        </w:rPr>
        <w:t>revenue in Russia comes from energy export</w:t>
      </w:r>
      <w:r w:rsidRPr="00DB6496">
        <w:rPr>
          <w:rStyle w:val="StyleBoldUnderline"/>
        </w:rPr>
        <w:t xml:space="preserve"> customs</w:t>
      </w:r>
      <w:r w:rsidRPr="00CB501C">
        <w:rPr>
          <w:sz w:val="16"/>
        </w:rPr>
        <w:t xml:space="preserve">. To some readers this concept of taxing exports is foreign: Export is something you subsidize, not tax! Well you are right if you are a half way functioning nation, then you would tax the profits of the oil companies. But Russia is far from out of the middle ages – administratively speaking – so you tax what you can get your hands on and you will know quite easily what amounts pass through the pipelines or are loaded on board tankers – trust me: A super tanker in the gold fish pond is very hard to miss. So naturally Russia has been doing what they can to make their energy export as independent of others as they can! They have built: A pipeline getting operational in </w:t>
      </w:r>
      <w:proofErr w:type="spellStart"/>
      <w:r w:rsidRPr="00CB501C">
        <w:rPr>
          <w:sz w:val="16"/>
        </w:rPr>
        <w:t>Ust-Luga</w:t>
      </w:r>
      <w:proofErr w:type="spellEnd"/>
      <w:r w:rsidRPr="00CB501C">
        <w:rPr>
          <w:sz w:val="16"/>
        </w:rPr>
        <w:t xml:space="preserve"> near </w:t>
      </w:r>
      <w:proofErr w:type="spellStart"/>
      <w:r w:rsidRPr="00CB501C">
        <w:rPr>
          <w:sz w:val="16"/>
        </w:rPr>
        <w:t>Sct</w:t>
      </w:r>
      <w:proofErr w:type="spellEnd"/>
      <w:r w:rsidRPr="00CB501C">
        <w:rPr>
          <w:sz w:val="16"/>
        </w:rPr>
        <w:t xml:space="preserve">. Petersburg. This will bypass the need to transit oil through White Russia. Not that their petty pilfering wasn’t annoying: But if Russia is gang of thugs, then White Russia is a maximum security penitentiary for the criminally insane. This project has been muscled through in a very short time The Nord Stream gas pipeline from Russia to Germany under the Baltic </w:t>
      </w:r>
      <w:proofErr w:type="gramStart"/>
      <w:r w:rsidRPr="00CB501C">
        <w:rPr>
          <w:sz w:val="16"/>
        </w:rPr>
        <w:t>sea</w:t>
      </w:r>
      <w:proofErr w:type="gramEnd"/>
      <w:r w:rsidRPr="00CB501C">
        <w:rPr>
          <w:sz w:val="16"/>
        </w:rPr>
        <w:t xml:space="preserve">, just to make it more secure. This is being extended into Poland thus securing Poland’s energy supply – which in time may go the other way – depending on how the oil shale pans out. The South Stream gas pipeline to Austria – avoiding the Ukraine whose mental stability is also in doubt. </w:t>
      </w:r>
      <w:proofErr w:type="gramStart"/>
      <w:r w:rsidRPr="00CB501C">
        <w:rPr>
          <w:sz w:val="16"/>
        </w:rPr>
        <w:t>Expensive?</w:t>
      </w:r>
      <w:proofErr w:type="gramEnd"/>
      <w:r w:rsidRPr="00CB501C">
        <w:rPr>
          <w:sz w:val="16"/>
        </w:rPr>
        <w:t xml:space="preserve"> Oh yes; but you don’t muck around with 2/3 of your tax revenue! Very few people </w:t>
      </w:r>
      <w:proofErr w:type="spellStart"/>
      <w:r w:rsidRPr="00CB501C">
        <w:rPr>
          <w:sz w:val="16"/>
        </w:rPr>
        <w:t>realise</w:t>
      </w:r>
      <w:proofErr w:type="spellEnd"/>
      <w:r w:rsidRPr="00CB501C">
        <w:rPr>
          <w:sz w:val="16"/>
        </w:rPr>
        <w:t xml:space="preserve"> just how dependent Russia is on their oil (and gas) exports. Some paint the energy giant Gazprom OAO (PINK</w:t>
      </w:r>
      <w:proofErr w:type="gramStart"/>
      <w:r w:rsidRPr="00CB501C">
        <w:rPr>
          <w:sz w:val="16"/>
        </w:rPr>
        <w:t>:OGZPY</w:t>
      </w:r>
      <w:proofErr w:type="gramEnd"/>
      <w:r w:rsidRPr="00CB501C">
        <w:rPr>
          <w:sz w:val="16"/>
        </w:rPr>
        <w:t xml:space="preserve">) as the sinister character – but let’s face it: </w:t>
      </w:r>
      <w:r w:rsidRPr="006C4E7A">
        <w:rPr>
          <w:rStyle w:val="StyleBoldUnderline"/>
          <w:highlight w:val="cyan"/>
        </w:rPr>
        <w:t>Gazprom</w:t>
      </w:r>
      <w:r w:rsidRPr="00CB501C">
        <w:rPr>
          <w:sz w:val="16"/>
        </w:rPr>
        <w:t xml:space="preserve"> OAO </w:t>
      </w:r>
      <w:r w:rsidRPr="006C4E7A">
        <w:rPr>
          <w:rStyle w:val="StyleBoldUnderline"/>
          <w:highlight w:val="cyan"/>
        </w:rPr>
        <w:t>is the Russian taxpayer!</w:t>
      </w:r>
      <w:r w:rsidRPr="00CB501C">
        <w:rPr>
          <w:sz w:val="16"/>
        </w:rPr>
        <w:t xml:space="preserve"> </w:t>
      </w:r>
      <w:r w:rsidRPr="00DB6496">
        <w:rPr>
          <w:rStyle w:val="StyleBoldUnderline"/>
        </w:rPr>
        <w:t xml:space="preserve">The present oil </w:t>
      </w:r>
      <w:r w:rsidRPr="006C4E7A">
        <w:rPr>
          <w:rStyle w:val="StyleBoldUnderline"/>
          <w:highlight w:val="cyan"/>
        </w:rPr>
        <w:t>price of</w:t>
      </w:r>
      <w:r w:rsidRPr="00DB6496">
        <w:rPr>
          <w:rStyle w:val="StyleBoldUnderline"/>
        </w:rPr>
        <w:t xml:space="preserve"> around </w:t>
      </w:r>
      <w:r w:rsidRPr="006C4E7A">
        <w:rPr>
          <w:rStyle w:val="StyleBoldUnderline"/>
          <w:highlight w:val="cyan"/>
        </w:rPr>
        <w:t>110</w:t>
      </w:r>
      <w:r w:rsidRPr="00DB6496">
        <w:rPr>
          <w:rStyle w:val="StyleBoldUnderline"/>
        </w:rPr>
        <w:t xml:space="preserve"> USD/barrel </w:t>
      </w:r>
      <w:r w:rsidRPr="006C4E7A">
        <w:rPr>
          <w:rStyle w:val="StyleBoldUnderline"/>
          <w:highlight w:val="cyan"/>
        </w:rPr>
        <w:t>seems to give a balanced budget</w:t>
      </w:r>
      <w:r w:rsidRPr="00DB6496">
        <w:rPr>
          <w:rStyle w:val="StyleBoldUnderline"/>
        </w:rPr>
        <w:t xml:space="preserve">. </w:t>
      </w:r>
      <w:r w:rsidRPr="006C4E7A">
        <w:rPr>
          <w:rStyle w:val="StyleBoldUnderline"/>
          <w:highlight w:val="cyan"/>
        </w:rPr>
        <w:t>In</w:t>
      </w:r>
      <w:r w:rsidRPr="00DB6496">
        <w:rPr>
          <w:rStyle w:val="StyleBoldUnderline"/>
        </w:rPr>
        <w:t xml:space="preserve"> 20</w:t>
      </w:r>
      <w:r w:rsidRPr="006C4E7A">
        <w:rPr>
          <w:rStyle w:val="StyleBoldUnderline"/>
          <w:highlight w:val="cyan"/>
        </w:rPr>
        <w:t>08</w:t>
      </w:r>
      <w:r w:rsidRPr="00DB6496">
        <w:rPr>
          <w:rStyle w:val="StyleBoldUnderline"/>
        </w:rPr>
        <w:t xml:space="preserve"> </w:t>
      </w:r>
      <w:r w:rsidRPr="006C4E7A">
        <w:rPr>
          <w:rStyle w:val="StyleBoldUnderline"/>
          <w:highlight w:val="cyan"/>
        </w:rPr>
        <w:t>with</w:t>
      </w:r>
      <w:r w:rsidRPr="00DB6496">
        <w:rPr>
          <w:rStyle w:val="StyleBoldUnderline"/>
        </w:rPr>
        <w:t xml:space="preserve"> oil </w:t>
      </w:r>
      <w:r w:rsidRPr="006C4E7A">
        <w:rPr>
          <w:rStyle w:val="StyleBoldUnderline"/>
          <w:highlight w:val="cyan"/>
        </w:rPr>
        <w:t>prices of 60</w:t>
      </w:r>
      <w:r w:rsidRPr="00DB6496">
        <w:rPr>
          <w:rStyle w:val="StyleBoldUnderline"/>
        </w:rPr>
        <w:t xml:space="preserve"> USD/barrel </w:t>
      </w:r>
      <w:r w:rsidRPr="006C4E7A">
        <w:rPr>
          <w:rStyle w:val="StyleBoldUnderline"/>
          <w:highlight w:val="cyan"/>
        </w:rPr>
        <w:t>the economy dropped</w:t>
      </w:r>
      <w:r w:rsidRPr="00DB6496">
        <w:rPr>
          <w:rStyle w:val="StyleBoldUnderline"/>
        </w:rPr>
        <w:t xml:space="preserve"> </w:t>
      </w:r>
      <w:r w:rsidRPr="00CB501C">
        <w:rPr>
          <w:sz w:val="16"/>
        </w:rPr>
        <w:t xml:space="preserve">with </w:t>
      </w:r>
      <w:r w:rsidRPr="006C4E7A">
        <w:rPr>
          <w:rStyle w:val="StyleBoldUnderline"/>
          <w:highlight w:val="cyan"/>
        </w:rPr>
        <w:t>8%.</w:t>
      </w:r>
      <w:r w:rsidRPr="00CB501C">
        <w:rPr>
          <w:sz w:val="16"/>
        </w:rPr>
        <w:t xml:space="preserve"> Twenty odd years ago I was in a small way involved with prognosticating energy prices long term for an energy supply company – the various estimates were so diverging, that it absolutely made no sense. It is a subject where everybody has a considered opinion – if they are ignorant enough. Let’s face it: </w:t>
      </w:r>
      <w:r w:rsidRPr="00DB6496">
        <w:rPr>
          <w:rStyle w:val="StyleBoldUnderline"/>
        </w:rPr>
        <w:t>It is not “the market” that sets the oil price</w:t>
      </w:r>
      <w:r w:rsidRPr="00CB501C">
        <w:rPr>
          <w:sz w:val="16"/>
        </w:rPr>
        <w:t xml:space="preserve"> – or rather </w:t>
      </w:r>
      <w:r w:rsidRPr="006C4E7A">
        <w:rPr>
          <w:rStyle w:val="StyleBoldUnderline"/>
          <w:highlight w:val="cyan"/>
        </w:rPr>
        <w:t>the market is being played by</w:t>
      </w:r>
      <w:r w:rsidRPr="00DB6496">
        <w:rPr>
          <w:rStyle w:val="StyleBoldUnderline"/>
        </w:rPr>
        <w:t xml:space="preserve"> far </w:t>
      </w:r>
      <w:r w:rsidRPr="006C4E7A">
        <w:rPr>
          <w:rStyle w:val="StyleBoldUnderline"/>
          <w:highlight w:val="cyan"/>
        </w:rPr>
        <w:t>greater forces</w:t>
      </w:r>
      <w:r w:rsidRPr="00CB501C">
        <w:rPr>
          <w:sz w:val="16"/>
        </w:rPr>
        <w:t xml:space="preserve">. </w:t>
      </w:r>
      <w:r w:rsidRPr="006C4E7A">
        <w:rPr>
          <w:rStyle w:val="StyleBoldUnderline"/>
          <w:highlight w:val="cyan"/>
        </w:rPr>
        <w:t xml:space="preserve">The USA has </w:t>
      </w:r>
      <w:r w:rsidRPr="006C4E7A">
        <w:rPr>
          <w:rStyle w:val="Emphasis"/>
          <w:highlight w:val="cyan"/>
        </w:rPr>
        <w:t>more than a little leverage</w:t>
      </w:r>
      <w:r w:rsidRPr="006C4E7A">
        <w:rPr>
          <w:rStyle w:val="StyleBoldUnderline"/>
          <w:highlight w:val="cyan"/>
        </w:rPr>
        <w:t xml:space="preserve"> on</w:t>
      </w:r>
      <w:r w:rsidRPr="00DB6496">
        <w:rPr>
          <w:rStyle w:val="StyleBoldUnderline"/>
        </w:rPr>
        <w:t xml:space="preserve"> the oil </w:t>
      </w:r>
      <w:r w:rsidRPr="006C4E7A">
        <w:rPr>
          <w:rStyle w:val="StyleBoldUnderline"/>
          <w:highlight w:val="cyan"/>
        </w:rPr>
        <w:t>price due to</w:t>
      </w:r>
      <w:r w:rsidRPr="00DB6496">
        <w:rPr>
          <w:rStyle w:val="StyleBoldUnderline"/>
        </w:rPr>
        <w:t xml:space="preserve"> the country’s </w:t>
      </w:r>
      <w:r w:rsidRPr="006C4E7A">
        <w:rPr>
          <w:rStyle w:val="StyleBoldUnderline"/>
          <w:highlight w:val="cyan"/>
        </w:rPr>
        <w:t>strategic reserves</w:t>
      </w:r>
      <w:r w:rsidRPr="00CB501C">
        <w:rPr>
          <w:sz w:val="16"/>
        </w:rPr>
        <w:t xml:space="preserve"> – the size of which is state secret. This gives the perfect opportunity to play the market</w:t>
      </w:r>
      <w:r w:rsidRPr="00DB6496">
        <w:rPr>
          <w:rStyle w:val="StyleBoldUnderline"/>
        </w:rPr>
        <w:t xml:space="preserve">: </w:t>
      </w:r>
      <w:r w:rsidRPr="006C4E7A">
        <w:rPr>
          <w:rStyle w:val="StyleBoldUnderline"/>
          <w:highlight w:val="cyan"/>
        </w:rPr>
        <w:t>Buying and selling</w:t>
      </w:r>
      <w:r w:rsidRPr="00DB6496">
        <w:rPr>
          <w:rStyle w:val="StyleBoldUnderline"/>
        </w:rPr>
        <w:t xml:space="preserve"> for future delivery </w:t>
      </w:r>
      <w:r w:rsidRPr="006C4E7A">
        <w:rPr>
          <w:rStyle w:val="StyleBoldUnderline"/>
          <w:highlight w:val="cyan"/>
        </w:rPr>
        <w:t>will set the price</w:t>
      </w:r>
      <w:r w:rsidRPr="00DB6496">
        <w:rPr>
          <w:rStyle w:val="StyleBoldUnderline"/>
        </w:rPr>
        <w:t xml:space="preserve"> more or less where it is desired </w:t>
      </w:r>
      <w:r w:rsidRPr="00CB501C">
        <w:rPr>
          <w:sz w:val="16"/>
        </w:rPr>
        <w:t>– with no deliveries being made, as those forward positions can be closed any time.</w:t>
      </w:r>
    </w:p>
    <w:p w:rsidR="007D1DE2" w:rsidRDefault="007D1DE2" w:rsidP="007D1DE2">
      <w:pPr>
        <w:pStyle w:val="Heading1"/>
        <w:rPr>
          <w:lang w:eastAsia="ko-KR"/>
        </w:rPr>
      </w:pPr>
      <w:r>
        <w:rPr>
          <w:lang w:eastAsia="ko-KR"/>
        </w:rPr>
        <w:lastRenderedPageBreak/>
        <w:t xml:space="preserve"> a/t: </w:t>
      </w:r>
      <w:proofErr w:type="spellStart"/>
      <w:proofErr w:type="gramStart"/>
      <w:r>
        <w:rPr>
          <w:lang w:eastAsia="ko-KR"/>
        </w:rPr>
        <w:t>dutch</w:t>
      </w:r>
      <w:proofErr w:type="spellEnd"/>
      <w:proofErr w:type="gramEnd"/>
      <w:r>
        <w:rPr>
          <w:lang w:eastAsia="ko-KR"/>
        </w:rPr>
        <w:t xml:space="preserve"> disease</w:t>
      </w:r>
    </w:p>
    <w:p w:rsidR="007D1DE2" w:rsidRDefault="007D1DE2" w:rsidP="007D1DE2">
      <w:pPr>
        <w:rPr>
          <w:lang w:eastAsia="ko-KR"/>
        </w:rPr>
      </w:pPr>
    </w:p>
    <w:p w:rsidR="007D1DE2" w:rsidRPr="007D1DE2" w:rsidRDefault="007D1DE2" w:rsidP="007D1DE2">
      <w:pPr>
        <w:rPr>
          <w:b/>
          <w:lang w:eastAsia="ko-KR"/>
        </w:rPr>
      </w:pPr>
      <w:r>
        <w:rPr>
          <w:b/>
          <w:lang w:eastAsia="ko-KR"/>
        </w:rPr>
        <w:t>Zero evidence</w:t>
      </w:r>
    </w:p>
    <w:p w:rsidR="007D1DE2" w:rsidRPr="007D1DE2" w:rsidRDefault="007D1DE2" w:rsidP="007D1DE2">
      <w:pPr>
        <w:rPr>
          <w:rStyle w:val="StyleBoldUnderline"/>
          <w:szCs w:val="20"/>
          <w:u w:val="none"/>
        </w:rPr>
      </w:pPr>
      <w:proofErr w:type="spellStart"/>
      <w:r>
        <w:rPr>
          <w:rStyle w:val="StyleBoldUnderline"/>
          <w:b/>
          <w:szCs w:val="20"/>
          <w:u w:val="none"/>
        </w:rPr>
        <w:t>Adomanis</w:t>
      </w:r>
      <w:proofErr w:type="spellEnd"/>
      <w:r>
        <w:rPr>
          <w:rStyle w:val="StyleBoldUnderline"/>
          <w:b/>
          <w:szCs w:val="20"/>
          <w:u w:val="none"/>
        </w:rPr>
        <w:t xml:space="preserve"> 12</w:t>
      </w:r>
      <w:r>
        <w:rPr>
          <w:rStyle w:val="StyleBoldUnderline"/>
          <w:szCs w:val="20"/>
          <w:u w:val="none"/>
        </w:rPr>
        <w:t xml:space="preserve">, </w:t>
      </w:r>
      <w:r w:rsidRPr="007D1DE2">
        <w:rPr>
          <w:rStyle w:val="StyleBoldUnderline"/>
          <w:sz w:val="16"/>
          <w:szCs w:val="16"/>
          <w:u w:val="none"/>
        </w:rPr>
        <w:t xml:space="preserve">Mark, writer for Forbes, “Is Russia Suffering </w:t>
      </w:r>
      <w:proofErr w:type="gramStart"/>
      <w:r w:rsidRPr="007D1DE2">
        <w:rPr>
          <w:rStyle w:val="StyleBoldUnderline"/>
          <w:sz w:val="16"/>
          <w:szCs w:val="16"/>
          <w:u w:val="none"/>
        </w:rPr>
        <w:t>From</w:t>
      </w:r>
      <w:proofErr w:type="gramEnd"/>
      <w:r w:rsidRPr="007D1DE2">
        <w:rPr>
          <w:rStyle w:val="StyleBoldUnderline"/>
          <w:sz w:val="16"/>
          <w:szCs w:val="16"/>
          <w:u w:val="none"/>
        </w:rPr>
        <w:t xml:space="preserve"> Dutch Disease?” 6/22, </w:t>
      </w:r>
      <w:r w:rsidRPr="007D1DE2">
        <w:rPr>
          <w:sz w:val="16"/>
          <w:szCs w:val="16"/>
        </w:rPr>
        <w:t>http://www.forbes.com/sites/markadomanis/2012/06/22/is-russia-suffering-from-dutch-disease/</w:t>
      </w:r>
    </w:p>
    <w:p w:rsidR="007D1DE2" w:rsidRPr="007D1DE2" w:rsidRDefault="007D1DE2" w:rsidP="007D1DE2">
      <w:pPr>
        <w:rPr>
          <w:sz w:val="14"/>
          <w:lang w:eastAsia="ko-KR"/>
        </w:rPr>
      </w:pPr>
      <w:r w:rsidRPr="007D1DE2">
        <w:rPr>
          <w:sz w:val="14"/>
        </w:rPr>
        <w:t>Part of the reason that</w:t>
      </w:r>
      <w:r w:rsidRPr="00BC42A4">
        <w:rPr>
          <w:rStyle w:val="StyleBoldUnderline"/>
          <w:szCs w:val="20"/>
        </w:rPr>
        <w:t xml:space="preserve"> </w:t>
      </w:r>
      <w:r w:rsidRPr="006C4E7A">
        <w:rPr>
          <w:rStyle w:val="Emphasis"/>
          <w:highlight w:val="cyan"/>
        </w:rPr>
        <w:t>Russia is not experiencing Dutch Disease</w:t>
      </w:r>
      <w:r w:rsidRPr="007D1DE2">
        <w:rPr>
          <w:sz w:val="14"/>
          <w:szCs w:val="20"/>
        </w:rPr>
        <w:t xml:space="preserve"> (which </w:t>
      </w:r>
      <w:r w:rsidRPr="007D1DE2">
        <w:rPr>
          <w:sz w:val="14"/>
        </w:rPr>
        <w:t>is something you would normally expect in a country that has earned such an enormous pile of money from selling oil and natural gas) is that the world economy has been in turmoil for most of the past 4 years: there has been a “flight” to quality in “safe” assets and currencies which has surely worked to weaken the ruble and depress its value. The “new normal” is actually a pretty bizarre state of affairs, and is characterized by any number of things, such as negative real interest rates on German Bunds and US treasuries, that ten years ago would have seemed impossib</w:t>
      </w:r>
      <w:r w:rsidRPr="007D1DE2">
        <w:rPr>
          <w:sz w:val="14"/>
          <w:szCs w:val="20"/>
        </w:rPr>
        <w:t xml:space="preserve">le. </w:t>
      </w:r>
      <w:r w:rsidRPr="007D1DE2">
        <w:rPr>
          <w:sz w:val="14"/>
        </w:rPr>
        <w:t>Russia’s economy faces an awful lot of risks, and its over-dependence on natural resources is extremely dangerous, particularly at a time that global growth is slamming to a halt. Buckley is right that Russia needs to diversify, and that its government will find this process to be an extremely difficult and complicated one. But, at the present time,</w:t>
      </w:r>
      <w:r w:rsidRPr="00BC42A4">
        <w:rPr>
          <w:rStyle w:val="StyleBoldUnderline"/>
          <w:szCs w:val="20"/>
        </w:rPr>
        <w:t xml:space="preserve"> </w:t>
      </w:r>
      <w:r w:rsidRPr="006C4E7A">
        <w:rPr>
          <w:rStyle w:val="StyleBoldUnderline"/>
          <w:szCs w:val="20"/>
          <w:highlight w:val="cyan"/>
        </w:rPr>
        <w:t xml:space="preserve">one of the </w:t>
      </w:r>
      <w:r w:rsidRPr="007D1DE2">
        <w:rPr>
          <w:sz w:val="14"/>
        </w:rPr>
        <w:t>very few</w:t>
      </w:r>
      <w:r w:rsidRPr="006C4E7A">
        <w:rPr>
          <w:rStyle w:val="StyleBoldUnderline"/>
          <w:szCs w:val="20"/>
          <w:highlight w:val="cyan"/>
        </w:rPr>
        <w:t xml:space="preserve"> economic risks that Russia doesn’t face is Dutch Disease:</w:t>
      </w:r>
      <w:r w:rsidRPr="00BC42A4">
        <w:rPr>
          <w:rStyle w:val="StyleBoldUnderline"/>
          <w:szCs w:val="20"/>
        </w:rPr>
        <w:t xml:space="preserve"> </w:t>
      </w:r>
      <w:r w:rsidRPr="006C4E7A">
        <w:rPr>
          <w:rStyle w:val="StyleBoldUnderline"/>
          <w:szCs w:val="20"/>
          <w:highlight w:val="cyan"/>
        </w:rPr>
        <w:t>its currency</w:t>
      </w:r>
      <w:r w:rsidRPr="00BC42A4">
        <w:rPr>
          <w:rStyle w:val="StyleBoldUnderline"/>
          <w:szCs w:val="20"/>
        </w:rPr>
        <w:t xml:space="preserve"> isn’t overvalued and, if anything, </w:t>
      </w:r>
      <w:r w:rsidRPr="006C4E7A">
        <w:rPr>
          <w:rStyle w:val="StyleBoldUnderline"/>
          <w:szCs w:val="20"/>
          <w:highlight w:val="cyan"/>
        </w:rPr>
        <w:t xml:space="preserve">is </w:t>
      </w:r>
      <w:r w:rsidRPr="007D1DE2">
        <w:rPr>
          <w:rStyle w:val="StyleBoldUnderline"/>
          <w:szCs w:val="20"/>
        </w:rPr>
        <w:t xml:space="preserve">actually </w:t>
      </w:r>
      <w:r w:rsidRPr="006C4E7A">
        <w:rPr>
          <w:rStyle w:val="StyleBoldUnderline"/>
          <w:szCs w:val="20"/>
          <w:highlight w:val="cyan"/>
        </w:rPr>
        <w:t>trending lower</w:t>
      </w:r>
      <w:r w:rsidRPr="00BC42A4">
        <w:rPr>
          <w:rStyle w:val="StyleBoldUnderline"/>
          <w:szCs w:val="20"/>
        </w:rPr>
        <w:t xml:space="preserve"> against the main reserve currencies</w:t>
      </w:r>
      <w:r>
        <w:rPr>
          <w:rStyle w:val="StyleBoldUnderline"/>
          <w:szCs w:val="20"/>
        </w:rPr>
        <w:t>.</w:t>
      </w:r>
    </w:p>
    <w:p w:rsidR="007D1DE2" w:rsidRDefault="007D1DE2" w:rsidP="007D1DE2">
      <w:pPr>
        <w:rPr>
          <w:lang w:eastAsia="ko-KR"/>
        </w:rPr>
      </w:pPr>
    </w:p>
    <w:p w:rsidR="007D1DE2" w:rsidRPr="007D1DE2" w:rsidRDefault="007D1DE2" w:rsidP="007D1DE2">
      <w:pPr>
        <w:rPr>
          <w:b/>
          <w:lang w:eastAsia="ko-KR"/>
        </w:rPr>
      </w:pPr>
      <w:proofErr w:type="gramStart"/>
      <w:r>
        <w:rPr>
          <w:b/>
          <w:lang w:eastAsia="ko-KR"/>
        </w:rPr>
        <w:t>slow</w:t>
      </w:r>
      <w:proofErr w:type="gramEnd"/>
      <w:r>
        <w:rPr>
          <w:b/>
          <w:lang w:eastAsia="ko-KR"/>
        </w:rPr>
        <w:t xml:space="preserve"> diversification’s inevitable and solves, but massive change wrecks the economy, triggering the impact</w:t>
      </w:r>
    </w:p>
    <w:p w:rsidR="007D1DE2" w:rsidRPr="00DB6496" w:rsidRDefault="007D1DE2" w:rsidP="007D1DE2">
      <w:proofErr w:type="spellStart"/>
      <w:r w:rsidRPr="00DB6496">
        <w:rPr>
          <w:rStyle w:val="StyleStyleBold12pt"/>
        </w:rPr>
        <w:t>Gaddy</w:t>
      </w:r>
      <w:proofErr w:type="spellEnd"/>
      <w:r w:rsidRPr="00DB6496">
        <w:rPr>
          <w:rStyle w:val="StyleStyleBold12pt"/>
        </w:rPr>
        <w:t xml:space="preserve"> 11</w:t>
      </w:r>
      <w:r w:rsidRPr="007D1DE2">
        <w:rPr>
          <w:sz w:val="16"/>
          <w:szCs w:val="16"/>
        </w:rPr>
        <w:t xml:space="preserve"> — Senior Fellow at the Brookings Institution, Washington, DC, economist specializing in Russia (Clifford G., 06/16/11, “Will the Russian economy rid itself of its dependence on oil?” http://en.rian.ru/valdai_op/20110616/164645377.html)</w:t>
      </w:r>
    </w:p>
    <w:p w:rsidR="007D1DE2" w:rsidRPr="007D1DE2" w:rsidRDefault="007D1DE2" w:rsidP="007D1DE2">
      <w:pPr>
        <w:rPr>
          <w:sz w:val="16"/>
        </w:rPr>
      </w:pPr>
      <w:r w:rsidRPr="007D1DE2">
        <w:rPr>
          <w:sz w:val="16"/>
        </w:rPr>
        <w:t xml:space="preserve">To ask whether the Russian economy will rid itself of its “dependence on oil” is to ask whether ideology will trump economics. </w:t>
      </w:r>
      <w:r w:rsidRPr="00DB6496">
        <w:rPr>
          <w:rStyle w:val="StyleBoldUnderline"/>
        </w:rPr>
        <w:t>Many people in Russia</w:t>
      </w:r>
      <w:r w:rsidRPr="007D1DE2">
        <w:rPr>
          <w:sz w:val="16"/>
        </w:rPr>
        <w:t>—including President Medvedev—</w:t>
      </w:r>
      <w:r w:rsidRPr="00DB6496">
        <w:rPr>
          <w:rStyle w:val="StyleBoldUnderline"/>
        </w:rPr>
        <w:t>seem to believe Russia should de-emphasize the role of oil, gas, and other commodities because they are “primitive</w:t>
      </w:r>
      <w:r w:rsidRPr="007D1DE2">
        <w:rPr>
          <w:sz w:val="16"/>
        </w:rPr>
        <w:t xml:space="preserve">.” </w:t>
      </w:r>
      <w:r w:rsidRPr="00DB6496">
        <w:rPr>
          <w:rStyle w:val="StyleBoldUnderline"/>
        </w:rPr>
        <w:t>Relying on them, they argue, is “degrading.”</w:t>
      </w:r>
      <w:r w:rsidRPr="007D1DE2">
        <w:rPr>
          <w:sz w:val="16"/>
        </w:rPr>
        <w:t xml:space="preserve"> </w:t>
      </w:r>
      <w:r w:rsidRPr="006C4E7A">
        <w:rPr>
          <w:rStyle w:val="StyleBoldUnderline"/>
          <w:highlight w:val="cyan"/>
        </w:rPr>
        <w:t>From the economic point of view</w:t>
      </w:r>
      <w:r w:rsidRPr="00DB6496">
        <w:rPr>
          <w:rStyle w:val="StyleBoldUnderline"/>
        </w:rPr>
        <w:t>, this makes no sense</w:t>
      </w:r>
      <w:r w:rsidRPr="007D1DE2">
        <w:rPr>
          <w:sz w:val="16"/>
        </w:rPr>
        <w:t xml:space="preserve">. </w:t>
      </w:r>
      <w:r w:rsidRPr="006C4E7A">
        <w:rPr>
          <w:rStyle w:val="StyleBoldUnderline"/>
          <w:highlight w:val="cyan"/>
        </w:rPr>
        <w:t>Oil is Russia’s comparative advantage</w:t>
      </w:r>
      <w:r w:rsidRPr="007D1DE2">
        <w:rPr>
          <w:sz w:val="16"/>
        </w:rPr>
        <w:t xml:space="preserve">. </w:t>
      </w:r>
      <w:r w:rsidRPr="00DB6496">
        <w:rPr>
          <w:rStyle w:val="StyleBoldUnderline"/>
        </w:rPr>
        <w:t>It is the most competitive part of the economy</w:t>
      </w:r>
      <w:r w:rsidRPr="007D1DE2">
        <w:rPr>
          <w:sz w:val="16"/>
        </w:rPr>
        <w:t xml:space="preserve">. </w:t>
      </w:r>
      <w:r w:rsidRPr="00DB6496">
        <w:rPr>
          <w:rStyle w:val="StyleBoldUnderline"/>
        </w:rPr>
        <w:t>Oil and gas are something everyone wants, and Russia has more of them than anyone else</w:t>
      </w:r>
      <w:r w:rsidRPr="007D1DE2">
        <w:rPr>
          <w:sz w:val="16"/>
        </w:rPr>
        <w:t xml:space="preserve">. </w:t>
      </w:r>
      <w:r w:rsidRPr="00DB6496">
        <w:rPr>
          <w:rStyle w:val="StyleBoldUnderline"/>
        </w:rPr>
        <w:t>It is true that the Russian economy is backward, and that oil plays a role in that backwardness. But oil is not the root cause</w:t>
      </w:r>
      <w:r w:rsidRPr="007D1DE2">
        <w:rPr>
          <w:sz w:val="16"/>
        </w:rPr>
        <w:t xml:space="preserve">. </w:t>
      </w:r>
      <w:r w:rsidRPr="006C4E7A">
        <w:rPr>
          <w:rStyle w:val="StyleBoldUnderline"/>
          <w:highlight w:val="cyan"/>
        </w:rPr>
        <w:t xml:space="preserve">The causes of </w:t>
      </w:r>
      <w:r w:rsidRPr="00DB6496">
        <w:rPr>
          <w:rStyle w:val="StyleBoldUnderline"/>
        </w:rPr>
        <w:t xml:space="preserve">Russia’s </w:t>
      </w:r>
      <w:r w:rsidRPr="006C4E7A">
        <w:rPr>
          <w:rStyle w:val="StyleBoldUnderline"/>
          <w:highlight w:val="cyan"/>
        </w:rPr>
        <w:t xml:space="preserve">backwardness lie in </w:t>
      </w:r>
      <w:r w:rsidRPr="00DB6496">
        <w:rPr>
          <w:rStyle w:val="StyleBoldUnderline"/>
        </w:rPr>
        <w:t xml:space="preserve">its inherited </w:t>
      </w:r>
      <w:r w:rsidRPr="006C4E7A">
        <w:rPr>
          <w:rStyle w:val="StyleBoldUnderline"/>
          <w:highlight w:val="cyan"/>
        </w:rPr>
        <w:t>production structure</w:t>
      </w:r>
      <w:r w:rsidRPr="00DB6496">
        <w:rPr>
          <w:rStyle w:val="StyleBoldUnderline"/>
        </w:rPr>
        <w:t>. The physical structure of the real economy</w:t>
      </w:r>
      <w:r w:rsidRPr="007D1DE2">
        <w:rPr>
          <w:sz w:val="16"/>
        </w:rPr>
        <w:t xml:space="preserve"> (that is, the </w:t>
      </w:r>
      <w:r w:rsidRPr="00DB6496">
        <w:rPr>
          <w:rStyle w:val="StyleBoldUnderline"/>
        </w:rPr>
        <w:t xml:space="preserve">industries, plants, </w:t>
      </w:r>
      <w:r w:rsidRPr="007D1DE2">
        <w:rPr>
          <w:sz w:val="16"/>
        </w:rPr>
        <w:t xml:space="preserve">their </w:t>
      </w:r>
      <w:r w:rsidRPr="00DB6496">
        <w:rPr>
          <w:rStyle w:val="StyleBoldUnderline"/>
        </w:rPr>
        <w:t>location</w:t>
      </w:r>
      <w:r w:rsidRPr="007D1DE2">
        <w:rPr>
          <w:sz w:val="16"/>
        </w:rPr>
        <w:t xml:space="preserve">, </w:t>
      </w:r>
      <w:r w:rsidRPr="00DB6496">
        <w:rPr>
          <w:rStyle w:val="StyleBoldUnderline"/>
        </w:rPr>
        <w:t>work forces</w:t>
      </w:r>
      <w:r w:rsidRPr="007D1DE2">
        <w:rPr>
          <w:sz w:val="16"/>
        </w:rPr>
        <w:t xml:space="preserve">, </w:t>
      </w:r>
      <w:r w:rsidRPr="00DB6496">
        <w:rPr>
          <w:rStyle w:val="StyleBoldUnderline"/>
        </w:rPr>
        <w:t xml:space="preserve">equipment, products, and </w:t>
      </w:r>
      <w:r w:rsidRPr="007D1DE2">
        <w:rPr>
          <w:sz w:val="16"/>
        </w:rPr>
        <w:t xml:space="preserve">the </w:t>
      </w:r>
      <w:r w:rsidRPr="00DB6496">
        <w:rPr>
          <w:rStyle w:val="StyleBoldUnderline"/>
        </w:rPr>
        <w:t>production chains</w:t>
      </w:r>
      <w:r w:rsidRPr="007D1DE2">
        <w:rPr>
          <w:sz w:val="16"/>
        </w:rPr>
        <w:t xml:space="preserve"> in which they participate) </w:t>
      </w:r>
      <w:r w:rsidRPr="00DB6496">
        <w:rPr>
          <w:rStyle w:val="StyleBoldUnderline"/>
        </w:rPr>
        <w:t xml:space="preserve">is </w:t>
      </w:r>
      <w:r w:rsidRPr="006C4E7A">
        <w:rPr>
          <w:rStyle w:val="StyleBoldUnderline"/>
          <w:highlight w:val="cyan"/>
        </w:rPr>
        <w:t>predominantly the same as</w:t>
      </w:r>
      <w:r w:rsidRPr="00DB6496">
        <w:rPr>
          <w:rStyle w:val="StyleBoldUnderline"/>
        </w:rPr>
        <w:t xml:space="preserve"> in </w:t>
      </w:r>
      <w:r w:rsidRPr="006C4E7A">
        <w:rPr>
          <w:rStyle w:val="StyleBoldUnderline"/>
          <w:highlight w:val="cyan"/>
        </w:rPr>
        <w:t>the Soviet era</w:t>
      </w:r>
      <w:r w:rsidRPr="007D1DE2">
        <w:rPr>
          <w:sz w:val="16"/>
        </w:rPr>
        <w:t xml:space="preserve">. </w:t>
      </w:r>
      <w:r w:rsidRPr="00DB6496">
        <w:rPr>
          <w:rStyle w:val="StyleBoldUnderline"/>
        </w:rPr>
        <w:t>The problem is that it is precisely the oil wealth</w:t>
      </w:r>
      <w:r w:rsidRPr="007D1DE2">
        <w:rPr>
          <w:sz w:val="16"/>
        </w:rPr>
        <w:t xml:space="preserve"> (the so-called oil rent</w:t>
      </w:r>
      <w:r w:rsidRPr="00DB6496">
        <w:rPr>
          <w:rStyle w:val="StyleBoldUnderline"/>
        </w:rPr>
        <w:t>) that is used to support and perpetuate the inefficient structure</w:t>
      </w:r>
      <w:r w:rsidRPr="007D1DE2">
        <w:rPr>
          <w:sz w:val="16"/>
        </w:rPr>
        <w:t xml:space="preserve">. For the sake of social and political stability, </w:t>
      </w:r>
      <w:r w:rsidRPr="00DB6496">
        <w:rPr>
          <w:rStyle w:val="StyleBoldUnderline"/>
        </w:rPr>
        <w:t>a large share of Russia’s oil</w:t>
      </w:r>
      <w:r w:rsidRPr="007D1DE2">
        <w:rPr>
          <w:sz w:val="16"/>
        </w:rPr>
        <w:t xml:space="preserve"> and gas </w:t>
      </w:r>
      <w:r w:rsidRPr="00DB6496">
        <w:rPr>
          <w:rStyle w:val="StyleBoldUnderline"/>
        </w:rPr>
        <w:t>rents is distributed to the production enterprises that employ the inherited physical and human capital</w:t>
      </w:r>
      <w:r w:rsidRPr="007D1DE2">
        <w:rPr>
          <w:sz w:val="16"/>
        </w:rPr>
        <w:t xml:space="preserve">. </w:t>
      </w:r>
      <w:r w:rsidRPr="00DB6496">
        <w:rPr>
          <w:rStyle w:val="StyleBoldUnderline"/>
        </w:rPr>
        <w:t>The production and supply chains in that part of the economy are in effect “rent distribution chains</w:t>
      </w:r>
      <w:r w:rsidRPr="007D1DE2">
        <w:rPr>
          <w:sz w:val="16"/>
        </w:rPr>
        <w:t xml:space="preserve">.” </w:t>
      </w:r>
      <w:r w:rsidRPr="006C4E7A">
        <w:rPr>
          <w:rStyle w:val="StyleBoldUnderline"/>
          <w:highlight w:val="cyan"/>
        </w:rPr>
        <w:t xml:space="preserve">A serious attempt to convert </w:t>
      </w:r>
      <w:r w:rsidRPr="00DB6496">
        <w:rPr>
          <w:rStyle w:val="StyleBoldUnderline"/>
        </w:rPr>
        <w:t xml:space="preserve">Russia’s economy </w:t>
      </w:r>
      <w:r w:rsidRPr="006C4E7A">
        <w:rPr>
          <w:rStyle w:val="StyleBoldUnderline"/>
          <w:highlight w:val="cyan"/>
        </w:rPr>
        <w:t>into</w:t>
      </w:r>
      <w:r w:rsidRPr="00DB6496">
        <w:rPr>
          <w:rStyle w:val="StyleBoldUnderline"/>
        </w:rPr>
        <w:t xml:space="preserve"> something resembling </w:t>
      </w:r>
      <w:r w:rsidRPr="006C4E7A">
        <w:rPr>
          <w:rStyle w:val="StyleBoldUnderline"/>
          <w:highlight w:val="cyan"/>
        </w:rPr>
        <w:t>a</w:t>
      </w:r>
      <w:r w:rsidRPr="00DB6496">
        <w:rPr>
          <w:rStyle w:val="StyleBoldUnderline"/>
        </w:rPr>
        <w:t xml:space="preserve"> modern </w:t>
      </w:r>
      <w:r w:rsidRPr="006C4E7A">
        <w:rPr>
          <w:rStyle w:val="StyleBoldUnderline"/>
          <w:highlight w:val="cyan"/>
        </w:rPr>
        <w:t>Western economy</w:t>
      </w:r>
      <w:r w:rsidRPr="00DB6496">
        <w:rPr>
          <w:rStyle w:val="StyleBoldUnderline"/>
        </w:rPr>
        <w:t xml:space="preserve"> would require dismantling this rent distribution system</w:t>
      </w:r>
      <w:r w:rsidRPr="007D1DE2">
        <w:rPr>
          <w:sz w:val="16"/>
        </w:rPr>
        <w:t xml:space="preserve">. </w:t>
      </w:r>
      <w:r w:rsidRPr="00DB6496">
        <w:rPr>
          <w:rStyle w:val="StyleBoldUnderline"/>
        </w:rPr>
        <w:t xml:space="preserve">This </w:t>
      </w:r>
      <w:r w:rsidRPr="006C4E7A">
        <w:rPr>
          <w:rStyle w:val="StyleBoldUnderline"/>
          <w:highlight w:val="cyan"/>
        </w:rPr>
        <w:t xml:space="preserve">would be </w:t>
      </w:r>
      <w:r w:rsidRPr="00DB6496">
        <w:rPr>
          <w:rStyle w:val="StyleBoldUnderline"/>
        </w:rPr>
        <w:t xml:space="preserve">both highly </w:t>
      </w:r>
      <w:r w:rsidRPr="006C4E7A">
        <w:rPr>
          <w:rStyle w:val="StyleBoldUnderline"/>
          <w:highlight w:val="cyan"/>
        </w:rPr>
        <w:t>destabilizing, and</w:t>
      </w:r>
      <w:r w:rsidRPr="00DB6496">
        <w:rPr>
          <w:rStyle w:val="StyleBoldUnderline"/>
        </w:rPr>
        <w:t xml:space="preserve"> </w:t>
      </w:r>
      <w:r w:rsidRPr="006C4E7A">
        <w:rPr>
          <w:rStyle w:val="StyleBoldUnderline"/>
          <w:highlight w:val="cyan"/>
        </w:rPr>
        <w:t>costly</w:t>
      </w:r>
      <w:r w:rsidRPr="00DB6496">
        <w:rPr>
          <w:rStyle w:val="StyleBoldUnderline"/>
        </w:rPr>
        <w:t xml:space="preserve"> in terms of current welfare.</w:t>
      </w:r>
      <w:r w:rsidRPr="007D1DE2">
        <w:rPr>
          <w:sz w:val="16"/>
        </w:rPr>
        <w:t xml:space="preserve"> </w:t>
      </w:r>
      <w:r w:rsidRPr="00DB6496">
        <w:rPr>
          <w:rStyle w:val="StyleBoldUnderline"/>
        </w:rPr>
        <w:t>Current efforts for “</w:t>
      </w:r>
      <w:r w:rsidRPr="006C4E7A">
        <w:rPr>
          <w:rStyle w:val="StyleBoldUnderline"/>
          <w:highlight w:val="cyan"/>
        </w:rPr>
        <w:t>diversification</w:t>
      </w:r>
      <w:r w:rsidRPr="00DB6496">
        <w:rPr>
          <w:rStyle w:val="StyleBoldUnderline"/>
        </w:rPr>
        <w:t>” do not challenge the rent distribution system</w:t>
      </w:r>
      <w:r w:rsidRPr="007D1DE2">
        <w:rPr>
          <w:sz w:val="16"/>
        </w:rPr>
        <w:t xml:space="preserve">. On the contrary, </w:t>
      </w:r>
      <w:r w:rsidRPr="00DB6496">
        <w:rPr>
          <w:rStyle w:val="StyleBoldUnderline"/>
        </w:rPr>
        <w:t xml:space="preserve">the kinds of investment envisioned in those efforts </w:t>
      </w:r>
      <w:r w:rsidRPr="006C4E7A">
        <w:rPr>
          <w:rStyle w:val="StyleBoldUnderline"/>
          <w:highlight w:val="cyan"/>
        </w:rPr>
        <w:t xml:space="preserve">will </w:t>
      </w:r>
      <w:r w:rsidRPr="00DB6496">
        <w:rPr>
          <w:rStyle w:val="StyleBoldUnderline"/>
        </w:rPr>
        <w:t xml:space="preserve">preserve and </w:t>
      </w:r>
      <w:r w:rsidRPr="006C4E7A">
        <w:rPr>
          <w:rStyle w:val="StyleBoldUnderline"/>
          <w:highlight w:val="cyan"/>
        </w:rPr>
        <w:t xml:space="preserve">reinforce </w:t>
      </w:r>
      <w:r w:rsidRPr="00DB6496">
        <w:rPr>
          <w:rStyle w:val="StyleBoldUnderline"/>
        </w:rPr>
        <w:t xml:space="preserve">the </w:t>
      </w:r>
      <w:r w:rsidRPr="006C4E7A">
        <w:rPr>
          <w:rStyle w:val="StyleBoldUnderline"/>
          <w:highlight w:val="cyan"/>
        </w:rPr>
        <w:t xml:space="preserve">rent distribution </w:t>
      </w:r>
      <w:r w:rsidRPr="00DB6496">
        <w:rPr>
          <w:rStyle w:val="StyleBoldUnderline"/>
        </w:rPr>
        <w:t xml:space="preserve">chains, </w:t>
      </w:r>
      <w:r w:rsidRPr="006C4E7A">
        <w:rPr>
          <w:rStyle w:val="StyleBoldUnderline"/>
          <w:highlight w:val="cyan"/>
        </w:rPr>
        <w:t xml:space="preserve">and </w:t>
      </w:r>
      <w:r w:rsidRPr="00DB6496">
        <w:rPr>
          <w:rStyle w:val="StyleBoldUnderline"/>
        </w:rPr>
        <w:t xml:space="preserve">hence </w:t>
      </w:r>
      <w:r w:rsidRPr="006C4E7A">
        <w:rPr>
          <w:rStyle w:val="StyleBoldUnderline"/>
          <w:highlight w:val="cyan"/>
        </w:rPr>
        <w:t xml:space="preserve">make Russia more dependent </w:t>
      </w:r>
      <w:r w:rsidRPr="00DB6496">
        <w:rPr>
          <w:rStyle w:val="StyleBoldUnderline"/>
        </w:rPr>
        <w:t>on oil rents</w:t>
      </w:r>
      <w:r w:rsidRPr="007D1DE2">
        <w:rPr>
          <w:sz w:val="16"/>
        </w:rPr>
        <w:t xml:space="preserve">. Even under optimal conditions for investment, </w:t>
      </w:r>
      <w:r w:rsidRPr="00DB6496">
        <w:rPr>
          <w:rStyle w:val="StyleBoldUnderline"/>
        </w:rPr>
        <w:t xml:space="preserve">any dream of </w:t>
      </w:r>
      <w:proofErr w:type="gramStart"/>
      <w:r w:rsidRPr="00DB6496">
        <w:rPr>
          <w:rStyle w:val="StyleBoldUnderline"/>
        </w:rPr>
        <w:t>creating a “</w:t>
      </w:r>
      <w:proofErr w:type="gramEnd"/>
      <w:r w:rsidRPr="00DB6496">
        <w:rPr>
          <w:rStyle w:val="StyleBoldUnderline"/>
        </w:rPr>
        <w:t>non-oil” Russia that could perform as well as today’s commodity-based economy is unrealistic</w:t>
      </w:r>
      <w:r w:rsidRPr="007D1DE2">
        <w:rPr>
          <w:sz w:val="16"/>
        </w:rPr>
        <w:t xml:space="preserve">. </w:t>
      </w:r>
      <w:r w:rsidRPr="006C4E7A">
        <w:rPr>
          <w:rStyle w:val="StyleBoldUnderline"/>
          <w:highlight w:val="cyan"/>
        </w:rPr>
        <w:t xml:space="preserve">The </w:t>
      </w:r>
      <w:r w:rsidRPr="00DB6496">
        <w:rPr>
          <w:rStyle w:val="StyleBoldUnderline"/>
        </w:rPr>
        <w:t xml:space="preserve">proportion of </w:t>
      </w:r>
      <w:r w:rsidRPr="006C4E7A">
        <w:rPr>
          <w:rStyle w:val="StyleBoldUnderline"/>
          <w:highlight w:val="cyan"/>
        </w:rPr>
        <w:t>GDP that would have to be invested</w:t>
      </w:r>
      <w:r w:rsidRPr="00DB6496">
        <w:rPr>
          <w:rStyle w:val="StyleBoldUnderline"/>
        </w:rPr>
        <w:t xml:space="preserve"> in non-oil sectors </w:t>
      </w:r>
      <w:r w:rsidRPr="006C4E7A">
        <w:rPr>
          <w:rStyle w:val="StyleBoldUnderline"/>
          <w:highlight w:val="cyan"/>
        </w:rPr>
        <w:t>is impossibly high</w:t>
      </w:r>
      <w:r w:rsidRPr="006C4E7A">
        <w:rPr>
          <w:sz w:val="16"/>
          <w:highlight w:val="cyan"/>
        </w:rPr>
        <w:t>.</w:t>
      </w:r>
      <w:r w:rsidRPr="007D1DE2">
        <w:rPr>
          <w:sz w:val="16"/>
        </w:rPr>
        <w:t xml:space="preserve"> Granted, </w:t>
      </w:r>
      <w:r w:rsidRPr="00DB6496">
        <w:rPr>
          <w:rStyle w:val="StyleBoldUnderline"/>
        </w:rPr>
        <w:t>some new firms, and even entire sectors, may grow on the outside of the oil and gas sectors and the rent distribution chains they support</w:t>
      </w:r>
      <w:r w:rsidRPr="007D1DE2">
        <w:rPr>
          <w:sz w:val="16"/>
        </w:rPr>
        <w:t xml:space="preserve">. </w:t>
      </w:r>
      <w:r w:rsidRPr="00DB6496">
        <w:rPr>
          <w:rStyle w:val="StyleBoldUnderline"/>
        </w:rPr>
        <w:t xml:space="preserve">But the </w:t>
      </w:r>
      <w:r w:rsidRPr="006C4E7A">
        <w:rPr>
          <w:rStyle w:val="StyleBoldUnderline"/>
          <w:highlight w:val="cyan"/>
        </w:rPr>
        <w:t>development of</w:t>
      </w:r>
      <w:r w:rsidRPr="00DB6496">
        <w:rPr>
          <w:rStyle w:val="StyleBoldUnderline"/>
        </w:rPr>
        <w:t xml:space="preserve"> the </w:t>
      </w:r>
      <w:r w:rsidRPr="006C4E7A">
        <w:rPr>
          <w:rStyle w:val="StyleBoldUnderline"/>
          <w:highlight w:val="cyan"/>
        </w:rPr>
        <w:t>new sectors will be difficult, slow, and costly</w:t>
      </w:r>
      <w:r w:rsidRPr="00DB6496">
        <w:rPr>
          <w:rStyle w:val="StyleBoldUnderline"/>
        </w:rPr>
        <w:t>.</w:t>
      </w:r>
      <w:r w:rsidRPr="007D1DE2">
        <w:rPr>
          <w:sz w:val="16"/>
        </w:rPr>
        <w:t xml:space="preserve"> Even if successful, the net value they generate will be too small relative to oil and gas to change the overall profile of the economy. Thus, </w:t>
      </w:r>
      <w:r w:rsidRPr="00DB6496">
        <w:rPr>
          <w:rStyle w:val="StyleBoldUnderline"/>
        </w:rPr>
        <w:t>while it is fashionable to talk of “diversification” of the Russian economy away from oil and gas, this is the least likely outcome for the country’s economic future</w:t>
      </w:r>
      <w:r w:rsidRPr="007D1DE2">
        <w:rPr>
          <w:sz w:val="16"/>
        </w:rPr>
        <w:t xml:space="preserve">. </w:t>
      </w:r>
      <w:r w:rsidRPr="00DB6496">
        <w:rPr>
          <w:rStyle w:val="StyleBoldUnderline"/>
        </w:rPr>
        <w:t xml:space="preserve">If Russia continues on the current course of pseudo-reform (which merely reinforces the old structures), </w:t>
      </w:r>
      <w:r w:rsidRPr="006C4E7A">
        <w:rPr>
          <w:rStyle w:val="StyleBoldUnderline"/>
          <w:highlight w:val="cyan"/>
        </w:rPr>
        <w:t>oil</w:t>
      </w:r>
      <w:r w:rsidRPr="00DB6496">
        <w:rPr>
          <w:rStyle w:val="StyleBoldUnderline"/>
        </w:rPr>
        <w:t xml:space="preserve"> </w:t>
      </w:r>
      <w:r w:rsidRPr="007D1DE2">
        <w:rPr>
          <w:sz w:val="16"/>
        </w:rPr>
        <w:t xml:space="preserve">and gas </w:t>
      </w:r>
      <w:r w:rsidRPr="006C4E7A">
        <w:rPr>
          <w:rStyle w:val="StyleBoldUnderline"/>
          <w:highlight w:val="cyan"/>
        </w:rPr>
        <w:t>rents will remain important because they will be critical to support the inherently inefficient parts of the economy.</w:t>
      </w:r>
      <w:r w:rsidRPr="007D1DE2">
        <w:rPr>
          <w:sz w:val="16"/>
        </w:rPr>
        <w:t xml:space="preserve"> </w:t>
      </w:r>
      <w:r w:rsidRPr="00DB6496">
        <w:rPr>
          <w:rStyle w:val="StyleBoldUnderline"/>
        </w:rPr>
        <w:t>On the other hand, if Russia were to somehow launch a genuine reform aimed at dismantling the old structures, the only realistic way to sustain success would be to focus on developing the commodity sectors.</w:t>
      </w:r>
      <w:r w:rsidRPr="007D1DE2">
        <w:rPr>
          <w:sz w:val="16"/>
        </w:rPr>
        <w:t xml:space="preserve"> </w:t>
      </w:r>
      <w:r w:rsidRPr="00DB6496">
        <w:rPr>
          <w:rStyle w:val="StyleBoldUnderline"/>
        </w:rPr>
        <w:t>Russia could obtain higher growth if the oil and gas sectors were truly modern</w:t>
      </w:r>
      <w:r w:rsidRPr="007D1DE2">
        <w:rPr>
          <w:sz w:val="16"/>
        </w:rPr>
        <w:t xml:space="preserve">. </w:t>
      </w:r>
      <w:r w:rsidRPr="00DB6496">
        <w:rPr>
          <w:rStyle w:val="StyleBoldUnderline"/>
        </w:rPr>
        <w:t>Those sectors need to be opened to new entrants, with a level playing field for all participants</w:t>
      </w:r>
      <w:r w:rsidRPr="007D1DE2">
        <w:rPr>
          <w:sz w:val="16"/>
        </w:rPr>
        <w:t xml:space="preserve">. Most important, </w:t>
      </w:r>
      <w:r w:rsidRPr="00DB6496">
        <w:rPr>
          <w:rStyle w:val="StyleBoldUnderline"/>
        </w:rPr>
        <w:lastRenderedPageBreak/>
        <w:t>oil</w:t>
      </w:r>
      <w:r w:rsidRPr="007D1DE2">
        <w:rPr>
          <w:sz w:val="16"/>
        </w:rPr>
        <w:t xml:space="preserve">, gas, </w:t>
      </w:r>
      <w:r w:rsidRPr="00DB6496">
        <w:rPr>
          <w:rStyle w:val="StyleBoldUnderline"/>
        </w:rPr>
        <w:t>and other commodity companies need to be freed from the requirement to participate in the various informal schemes to share their rents with enterprises in the backward sectors inherited from the Soviet system</w:t>
      </w:r>
      <w:r w:rsidRPr="007D1DE2">
        <w:rPr>
          <w:sz w:val="16"/>
        </w:rPr>
        <w:t xml:space="preserve">. </w:t>
      </w:r>
      <w:r w:rsidRPr="00DB6496">
        <w:rPr>
          <w:rStyle w:val="StyleBoldUnderline"/>
        </w:rPr>
        <w:t>Certainly, there are issues with oil. It is a highly volatile source of wealth. But there are ways to hedge those risks. A bigger problem is that oil will eventually lose its special status as an energy source and therefore much of its value</w:t>
      </w:r>
      <w:r w:rsidRPr="007D1DE2">
        <w:rPr>
          <w:sz w:val="16"/>
        </w:rPr>
        <w:t xml:space="preserve">. But that time is far off. It will not happen suddenly. </w:t>
      </w:r>
      <w:r w:rsidRPr="00DB6496">
        <w:rPr>
          <w:rStyle w:val="StyleBoldUnderline"/>
        </w:rPr>
        <w:t xml:space="preserve">In the meantime, sensible policies can deal with the problems. Otherwise, the approach should be to generate the maximum value possible from the oil and protect that value through prudent fiscal policies. </w:t>
      </w:r>
      <w:r w:rsidRPr="006C4E7A">
        <w:rPr>
          <w:rStyle w:val="StyleBoldUnderline"/>
          <w:highlight w:val="cyan"/>
        </w:rPr>
        <w:t xml:space="preserve">Russia should </w:t>
      </w:r>
      <w:proofErr w:type="gramStart"/>
      <w:r w:rsidRPr="006C4E7A">
        <w:rPr>
          <w:rStyle w:val="StyleBoldUnderline"/>
          <w:highlight w:val="cyan"/>
        </w:rPr>
        <w:t xml:space="preserve">not, </w:t>
      </w:r>
      <w:proofErr w:type="spellStart"/>
      <w:r w:rsidRPr="006C4E7A">
        <w:rPr>
          <w:rStyle w:val="StyleBoldUnderline"/>
          <w:highlight w:val="cyan"/>
        </w:rPr>
        <w:t>can not</w:t>
      </w:r>
      <w:proofErr w:type="spellEnd"/>
      <w:r w:rsidRPr="006C4E7A">
        <w:rPr>
          <w:rStyle w:val="StyleBoldUnderline"/>
          <w:highlight w:val="cyan"/>
        </w:rPr>
        <w:t>,</w:t>
      </w:r>
      <w:proofErr w:type="gramEnd"/>
      <w:r w:rsidRPr="00DB6496">
        <w:rPr>
          <w:rStyle w:val="StyleBoldUnderline"/>
        </w:rPr>
        <w:t xml:space="preserve"> </w:t>
      </w:r>
      <w:r w:rsidRPr="007D1DE2">
        <w:rPr>
          <w:sz w:val="16"/>
        </w:rPr>
        <w:t>and will not</w:t>
      </w:r>
      <w:r w:rsidRPr="00DB6496">
        <w:rPr>
          <w:rStyle w:val="StyleBoldUnderline"/>
        </w:rPr>
        <w:t xml:space="preserve"> significantly </w:t>
      </w:r>
      <w:r w:rsidRPr="006C4E7A">
        <w:rPr>
          <w:rStyle w:val="StyleBoldUnderline"/>
          <w:highlight w:val="cyan"/>
        </w:rPr>
        <w:t>reduce the role of oil</w:t>
      </w:r>
      <w:r w:rsidRPr="00DB6496">
        <w:rPr>
          <w:rStyle w:val="StyleBoldUnderline"/>
        </w:rPr>
        <w:t xml:space="preserve"> and gas in its economy in the foreseeable future. It will only harm itself by ill-advised and futile efforts to try.</w:t>
      </w:r>
    </w:p>
    <w:p w:rsidR="007D1DE2" w:rsidRPr="00DB6496" w:rsidRDefault="007D1DE2" w:rsidP="007D1DE2">
      <w:pPr>
        <w:rPr>
          <w:lang w:eastAsia="ko-KR"/>
        </w:rPr>
      </w:pPr>
    </w:p>
    <w:p w:rsidR="007D1DE2" w:rsidRPr="007D1DE2" w:rsidRDefault="007D1DE2" w:rsidP="007D1DE2">
      <w:pPr>
        <w:rPr>
          <w:lang w:eastAsia="ko-KR"/>
        </w:rPr>
      </w:pPr>
    </w:p>
    <w:p w:rsidR="007D1DE2" w:rsidRPr="00B21D37" w:rsidRDefault="007D1DE2" w:rsidP="00B21D37">
      <w:pPr>
        <w:rPr>
          <w:lang w:eastAsia="ko-KR"/>
        </w:rPr>
      </w:pPr>
    </w:p>
    <w:p w:rsidR="00C2276A" w:rsidRDefault="00C2276A" w:rsidP="007F5B9A">
      <w:pPr>
        <w:pStyle w:val="Heading1"/>
      </w:pPr>
    </w:p>
    <w:p w:rsidR="00445187" w:rsidRDefault="00445187" w:rsidP="007F5B9A">
      <w:pPr>
        <w:pStyle w:val="Heading1"/>
      </w:pPr>
      <w:r>
        <w:lastRenderedPageBreak/>
        <w:t>Iran aggression impact</w:t>
      </w:r>
    </w:p>
    <w:p w:rsidR="00445187" w:rsidRDefault="00445187" w:rsidP="00445187"/>
    <w:p w:rsidR="00445187" w:rsidRPr="00445187" w:rsidRDefault="00445187" w:rsidP="00445187">
      <w:pPr>
        <w:rPr>
          <w:b/>
        </w:rPr>
      </w:pPr>
      <w:r w:rsidRPr="00445187">
        <w:rPr>
          <w:b/>
        </w:rPr>
        <w:t>Drop in oil prices crushes Iran’s economy – causes Iranian aggression</w:t>
      </w:r>
    </w:p>
    <w:p w:rsidR="00445187" w:rsidRPr="00445187" w:rsidRDefault="00445187" w:rsidP="00445187">
      <w:pPr>
        <w:rPr>
          <w:sz w:val="16"/>
          <w:szCs w:val="16"/>
        </w:rPr>
      </w:pPr>
      <w:r w:rsidRPr="00445187">
        <w:rPr>
          <w:b/>
        </w:rPr>
        <w:t xml:space="preserve">Peters ‘8 </w:t>
      </w:r>
      <w:r w:rsidRPr="00445187">
        <w:rPr>
          <w:sz w:val="16"/>
          <w:szCs w:val="16"/>
        </w:rPr>
        <w:t>– retired United States Army Lieutenant Colonel and degree in international relations from St. Mary’s University (Ralph, “Bankrupt Rogues: Beware Failing Foes”, NY Post, 10/29/08, http://www.nypost.com/p/news/opinion/opedcolumnists/item_Sq6rxuaQjf2dV655mfdh9M)</w:t>
      </w:r>
    </w:p>
    <w:p w:rsidR="00445187" w:rsidRPr="00CB501C" w:rsidRDefault="00445187" w:rsidP="00445187">
      <w:pPr>
        <w:rPr>
          <w:sz w:val="16"/>
        </w:rPr>
      </w:pPr>
      <w:r w:rsidRPr="00CB501C">
        <w:rPr>
          <w:sz w:val="16"/>
        </w:rPr>
        <w:t xml:space="preserve">Of all the pleasures to be found in the pain of others, though, none seems more justified than smugness over the </w:t>
      </w:r>
      <w:r w:rsidRPr="006C4E7A">
        <w:rPr>
          <w:rStyle w:val="StyleBoldUnderline"/>
          <w:highlight w:val="cyan"/>
        </w:rPr>
        <w:t>panic in</w:t>
      </w:r>
      <w:r w:rsidRPr="00CB501C">
        <w:rPr>
          <w:sz w:val="16"/>
        </w:rPr>
        <w:t xml:space="preserve"> Moscow, Caracas and </w:t>
      </w:r>
      <w:r w:rsidRPr="006C4E7A">
        <w:rPr>
          <w:rStyle w:val="StyleBoldUnderline"/>
          <w:highlight w:val="cyan"/>
        </w:rPr>
        <w:t>Tehran as oil prices plummet</w:t>
      </w:r>
      <w:r w:rsidRPr="00CC424A">
        <w:rPr>
          <w:rStyle w:val="StyleBoldUnderline"/>
        </w:rPr>
        <w:t xml:space="preserve">. We </w:t>
      </w:r>
      <w:r w:rsidRPr="00CB501C">
        <w:rPr>
          <w:sz w:val="16"/>
        </w:rPr>
        <w:t xml:space="preserve">may </w:t>
      </w:r>
      <w:r w:rsidRPr="00CC424A">
        <w:rPr>
          <w:rStyle w:val="StyleBoldUnderline"/>
        </w:rPr>
        <w:t xml:space="preserve">need to be careful what we wish for. </w:t>
      </w:r>
      <w:r w:rsidRPr="00CB501C">
        <w:rPr>
          <w:sz w:val="16"/>
        </w:rPr>
        <w:t xml:space="preserve">Successful states may generate trouble, but </w:t>
      </w:r>
      <w:r w:rsidRPr="006C4E7A">
        <w:rPr>
          <w:rStyle w:val="StyleBoldUnderline"/>
          <w:highlight w:val="cyan"/>
        </w:rPr>
        <w:t>failures produce catastrophes</w:t>
      </w:r>
      <w:r w:rsidRPr="00CB501C">
        <w:rPr>
          <w:sz w:val="16"/>
        </w:rPr>
        <w:t xml:space="preserve">: Nazi Germany erupted from the bankrupt Weimar Republic; Soviet Communism's economic disasters swelled the Gulag; a feckless state with unpaid armies enabled Mao's rise. Economic competition killed a million Tutsis in Rwanda. The deadliest conflict of our time, the multi-sided civil war in Congo, exploded into the power vacuum left by a bankrupt government. A resource-starved Japan attacked Pearl Harbor. The crucial point: </w:t>
      </w:r>
      <w:r w:rsidRPr="006C4E7A">
        <w:rPr>
          <w:rStyle w:val="StyleBoldUnderline"/>
          <w:highlight w:val="cyan"/>
        </w:rPr>
        <w:t>The more a state has to lose, the less likely it is to risk losing it</w:t>
      </w:r>
      <w:r w:rsidRPr="006C4E7A">
        <w:rPr>
          <w:sz w:val="16"/>
          <w:highlight w:val="cyan"/>
        </w:rPr>
        <w:t>.</w:t>
      </w:r>
      <w:r w:rsidRPr="00CB501C">
        <w:rPr>
          <w:sz w:val="16"/>
        </w:rPr>
        <w:t xml:space="preserve"> "</w:t>
      </w:r>
      <w:r w:rsidRPr="00CB501C">
        <w:rPr>
          <w:sz w:val="14"/>
        </w:rPr>
        <w:t xml:space="preserve">Dizzy with success," Russia's Vladimir Putin may have dismembered Georgia, but Russian tanks stopped short of Tbilisi as he calculated exactly how much he could get away with. But now, while our retirement plans have suffered a setback, Russia's stock market has crashed to a fifth of its value last May. Foreign investment has begun to shun Russia as though the ship of state has plague aboard. The murk of Russia's economy is ultimately impenetrable, but analysts take Moscow's word that it entered this crisis with over $500 billion in foreign-exchange reserves. At least $200 billion of that is now gone, while Russian markets still hemorrhage. And the price of oil - Russia's lifeblood - has fallen by nearly two-thirds. If oil climbs to $70 a barrel, the Russian economy may eke by. But the Kremlin can kiss off its military-modernization plans. Urgent infrastructure upgrades won't happen, either. And the population trapped outside the few garish city centers will continue to live lives that are nasty, brutish and short - on a good day. Should oil prices and shares keep tumbling, Russia will slip into </w:t>
      </w:r>
      <w:proofErr w:type="spellStart"/>
      <w:r w:rsidRPr="00CB501C">
        <w:rPr>
          <w:sz w:val="14"/>
        </w:rPr>
        <w:t>polni</w:t>
      </w:r>
      <w:proofErr w:type="spellEnd"/>
      <w:r w:rsidRPr="00CB501C">
        <w:rPr>
          <w:sz w:val="14"/>
        </w:rPr>
        <w:t xml:space="preserve"> </w:t>
      </w:r>
      <w:proofErr w:type="spellStart"/>
      <w:r w:rsidRPr="00CB501C">
        <w:rPr>
          <w:sz w:val="14"/>
        </w:rPr>
        <w:t>bardak</w:t>
      </w:r>
      <w:proofErr w:type="spellEnd"/>
      <w:r w:rsidRPr="00CB501C">
        <w:rPr>
          <w:sz w:val="14"/>
        </w:rPr>
        <w:t xml:space="preserve"> mode - politely translated as "resembling a dockside brothel on the skids." And that assumes that other aspects of the economy hold up - a fragile hope, given Russia's overleveraged concentration of wealth, fudged numbers and state lawlessness. Should we rejoice if the ruble continues to drop? </w:t>
      </w:r>
      <w:proofErr w:type="gramStart"/>
      <w:r w:rsidRPr="00CB501C">
        <w:rPr>
          <w:sz w:val="14"/>
        </w:rPr>
        <w:t>Perhaps.</w:t>
      </w:r>
      <w:proofErr w:type="gramEnd"/>
      <w:r w:rsidRPr="00CB501C">
        <w:rPr>
          <w:sz w:val="14"/>
        </w:rPr>
        <w:t xml:space="preserve"> But what incentive would Czar Vladimir have to halt his tanks short of Kiev, if his economy were a basket case shunned by the rest of the world? Leaders with failures in their laps like the distraction wars provide. (If religion is the opium of the people, nationalism is their methamphetamine.) The least we might expect would be an increased willingness on Moscow's part to sell advanced weapons to fellow rogue regimes. Of course, those rogues would need money to pay for the weapons (or for nuclear secrets sold by grasping officials). A positive side of the global downturn is that mischief-makers such as Iran and Venezuela are going to have a great deal less money with which to annoy civilization. </w:t>
      </w:r>
      <w:r w:rsidRPr="00CC424A">
        <w:rPr>
          <w:rStyle w:val="StyleBoldUnderline"/>
        </w:rPr>
        <w:t xml:space="preserve">Some </w:t>
      </w:r>
      <w:proofErr w:type="spellStart"/>
      <w:r w:rsidRPr="00CC424A">
        <w:rPr>
          <w:rStyle w:val="StyleBoldUnderline"/>
        </w:rPr>
        <w:t>analyses</w:t>
      </w:r>
      <w:proofErr w:type="spellEnd"/>
      <w:r w:rsidRPr="00CC424A">
        <w:rPr>
          <w:rStyle w:val="StyleBoldUnderline"/>
        </w:rPr>
        <w:t xml:space="preserve"> calculate that, </w:t>
      </w:r>
      <w:r w:rsidRPr="006C4E7A">
        <w:rPr>
          <w:rStyle w:val="StyleBoldUnderline"/>
          <w:highlight w:val="cyan"/>
        </w:rPr>
        <w:t>for</w:t>
      </w:r>
      <w:r w:rsidRPr="00CB501C">
        <w:rPr>
          <w:sz w:val="16"/>
        </w:rPr>
        <w:t xml:space="preserve"> Caracas and </w:t>
      </w:r>
      <w:r w:rsidRPr="006C4E7A">
        <w:rPr>
          <w:rStyle w:val="StyleBoldUnderline"/>
          <w:highlight w:val="cyan"/>
        </w:rPr>
        <w:t>Tehran to sustain their already-on-life-support economies</w:t>
      </w:r>
      <w:r w:rsidRPr="00CC424A">
        <w:rPr>
          <w:rStyle w:val="StyleBoldUnderline"/>
        </w:rPr>
        <w:t xml:space="preserve">, the </w:t>
      </w:r>
      <w:r w:rsidRPr="006C4E7A">
        <w:rPr>
          <w:rStyle w:val="StyleBoldUnderline"/>
          <w:highlight w:val="cyan"/>
        </w:rPr>
        <w:t>price of oil needs to stay above $90 a barre</w:t>
      </w:r>
      <w:r w:rsidRPr="00CC424A">
        <w:rPr>
          <w:rStyle w:val="StyleBoldUnderline"/>
        </w:rPr>
        <w:t>l</w:t>
      </w:r>
      <w:r w:rsidRPr="00CB501C">
        <w:rPr>
          <w:sz w:val="16"/>
        </w:rPr>
        <w:t xml:space="preserve">. But average prices will probably remain below that for at least two years. </w:t>
      </w:r>
      <w:r w:rsidRPr="006C4E7A">
        <w:rPr>
          <w:rStyle w:val="StyleBoldUnderline"/>
          <w:highlight w:val="cyan"/>
        </w:rPr>
        <w:t>Iran and Venezuela</w:t>
      </w:r>
      <w:r w:rsidRPr="00A879DB">
        <w:rPr>
          <w:rStyle w:val="StyleBoldUnderline"/>
        </w:rPr>
        <w:t xml:space="preserve"> may </w:t>
      </w:r>
      <w:r w:rsidRPr="006C4E7A">
        <w:rPr>
          <w:rStyle w:val="StyleBoldUnderline"/>
          <w:highlight w:val="cyan"/>
        </w:rPr>
        <w:t>respond very differently to impoverishment</w:t>
      </w:r>
      <w:r w:rsidRPr="00CB501C">
        <w:rPr>
          <w:sz w:val="16"/>
        </w:rPr>
        <w:t xml:space="preserve">, however. </w:t>
      </w:r>
      <w:r w:rsidRPr="006C4E7A">
        <w:rPr>
          <w:rStyle w:val="StyleBoldUnderline"/>
          <w:highlight w:val="cyan"/>
        </w:rPr>
        <w:t>Tehran could turn to regional military aggression in an attempt to keep the population behind the regime</w:t>
      </w:r>
      <w:r w:rsidRPr="00CB501C">
        <w:rPr>
          <w:sz w:val="16"/>
        </w:rPr>
        <w:t xml:space="preserve"> </w:t>
      </w:r>
      <w:r w:rsidRPr="00CC424A">
        <w:rPr>
          <w:rStyle w:val="StyleBoldUnderline"/>
        </w:rPr>
        <w:t>- and may the Lord help Israel, if a dead-broke Iran gets nukes</w:t>
      </w:r>
      <w:r w:rsidRPr="00CB501C">
        <w:rPr>
          <w:sz w:val="16"/>
        </w:rPr>
        <w:t xml:space="preserve">. On the other hand, even </w:t>
      </w:r>
      <w:r w:rsidRPr="00CC424A">
        <w:rPr>
          <w:rStyle w:val="StyleBoldUnderline"/>
        </w:rPr>
        <w:t xml:space="preserve">devout Muslim businessmen don't like to go bankrupt. </w:t>
      </w:r>
      <w:r w:rsidRPr="006C4E7A">
        <w:rPr>
          <w:rStyle w:val="StyleBoldUnderline"/>
          <w:highlight w:val="cyan"/>
        </w:rPr>
        <w:t>Iran's power-broker mullahs have relied on the support of th</w:t>
      </w:r>
      <w:r w:rsidRPr="00CC424A">
        <w:rPr>
          <w:rStyle w:val="StyleBoldUnderline"/>
        </w:rPr>
        <w:t>e</w:t>
      </w:r>
      <w:r w:rsidRPr="00CB501C">
        <w:rPr>
          <w:sz w:val="16"/>
        </w:rPr>
        <w:t xml:space="preserve"> (much bribed) </w:t>
      </w:r>
      <w:proofErr w:type="spellStart"/>
      <w:r w:rsidRPr="00CC424A">
        <w:rPr>
          <w:rStyle w:val="StyleBoldUnderline"/>
        </w:rPr>
        <w:t>bazaaris</w:t>
      </w:r>
      <w:proofErr w:type="spellEnd"/>
      <w:r w:rsidRPr="00CC424A">
        <w:rPr>
          <w:rStyle w:val="StyleBoldUnderline"/>
        </w:rPr>
        <w:t xml:space="preserve">, the </w:t>
      </w:r>
      <w:r w:rsidRPr="006C4E7A">
        <w:rPr>
          <w:rStyle w:val="StyleBoldUnderline"/>
          <w:highlight w:val="cyan"/>
        </w:rPr>
        <w:t>nation's merchants</w:t>
      </w:r>
      <w:r w:rsidRPr="00CB501C">
        <w:rPr>
          <w:sz w:val="16"/>
        </w:rPr>
        <w:t xml:space="preserve">. While we obsess about feeble student protests, </w:t>
      </w:r>
      <w:r w:rsidRPr="00CC424A">
        <w:rPr>
          <w:rStyle w:val="StyleBoldUnderline"/>
        </w:rPr>
        <w:t xml:space="preserve">the </w:t>
      </w:r>
      <w:proofErr w:type="spellStart"/>
      <w:r w:rsidRPr="00CC424A">
        <w:rPr>
          <w:rStyle w:val="StyleBoldUnderline"/>
        </w:rPr>
        <w:t>bazaaris</w:t>
      </w:r>
      <w:proofErr w:type="spellEnd"/>
      <w:r w:rsidRPr="00CC424A">
        <w:rPr>
          <w:rStyle w:val="StyleBoldUnderline"/>
        </w:rPr>
        <w:t xml:space="preserve"> form the constituency the mullahs dare not alienate. Regime change may come from within</w:t>
      </w:r>
      <w:r w:rsidRPr="00CB501C">
        <w:rPr>
          <w:sz w:val="16"/>
        </w:rPr>
        <w:t xml:space="preserve">. By contrast, Venezuela's power is a charade. The regime of Hugo Chavez can't survive without a constant transfusion of petrodollars. Chavez buys votes - and you can't buy votes with empty pockets. Chavez is far more bluster than bravery. Facing empty coffers, his rhetoric will intensify - but he's not going to invade anyone (he'd lose). And the left-wing regimes that rely on him will have to find a new sugar daddy. A bankrupt Chavez won't survive long - he's no Fidel Castro. The question is whether he'd respect a popular vote that went against him or go out in a splash of blood. Bottom line on bankrupt enemies: Russia's dangerous; </w:t>
      </w:r>
      <w:r w:rsidRPr="006C4E7A">
        <w:rPr>
          <w:rStyle w:val="Emphasis"/>
          <w:highlight w:val="cyan"/>
        </w:rPr>
        <w:t>Iran's dangerous, but vulnerable; Venezuela's just vulnerable</w:t>
      </w:r>
      <w:r w:rsidRPr="00CB501C">
        <w:rPr>
          <w:sz w:val="16"/>
        </w:rPr>
        <w:t xml:space="preserve">. </w:t>
      </w:r>
      <w:r w:rsidRPr="006C4E7A">
        <w:rPr>
          <w:rStyle w:val="StyleBoldUnderline"/>
          <w:highlight w:val="cyan"/>
        </w:rPr>
        <w:t>There may be serious trouble ahead</w:t>
      </w:r>
      <w:r w:rsidRPr="00CB501C">
        <w:rPr>
          <w:sz w:val="16"/>
        </w:rPr>
        <w:t>. For now, though, it's satisfying to watch the wicked suffer.</w:t>
      </w:r>
    </w:p>
    <w:p w:rsidR="00445187" w:rsidRPr="00445187" w:rsidRDefault="00445187" w:rsidP="00445187"/>
    <w:p w:rsidR="00051158" w:rsidRDefault="00051158" w:rsidP="007F5B9A">
      <w:pPr>
        <w:pStyle w:val="Heading1"/>
      </w:pPr>
      <w:r>
        <w:lastRenderedPageBreak/>
        <w:t>Saudi relations impact</w:t>
      </w:r>
    </w:p>
    <w:p w:rsidR="00051158" w:rsidRDefault="00051158" w:rsidP="00051158"/>
    <w:p w:rsidR="00051158" w:rsidRPr="00051158" w:rsidRDefault="00051158" w:rsidP="00051158">
      <w:pPr>
        <w:rPr>
          <w:b/>
        </w:rPr>
      </w:pPr>
      <w:r>
        <w:rPr>
          <w:b/>
        </w:rPr>
        <w:t xml:space="preserve">The plan means we buy less from Saudi Arabia – there’s a direct tradeoff – hurts relations and turns Iran </w:t>
      </w:r>
      <w:proofErr w:type="spellStart"/>
      <w:r>
        <w:rPr>
          <w:b/>
        </w:rPr>
        <w:t>prolif</w:t>
      </w:r>
      <w:proofErr w:type="spellEnd"/>
    </w:p>
    <w:p w:rsidR="00051158" w:rsidRPr="00051158" w:rsidRDefault="00051158" w:rsidP="00051158">
      <w:pPr>
        <w:rPr>
          <w:sz w:val="16"/>
          <w:szCs w:val="16"/>
        </w:rPr>
      </w:pPr>
      <w:r>
        <w:rPr>
          <w:rStyle w:val="StyleStyleBold12pt"/>
        </w:rPr>
        <w:t xml:space="preserve">Krauss </w:t>
      </w:r>
      <w:r w:rsidRPr="00051158">
        <w:rPr>
          <w:rStyle w:val="StyleStyleBold12pt"/>
        </w:rPr>
        <w:t>12</w:t>
      </w:r>
      <w:r>
        <w:t xml:space="preserve"> </w:t>
      </w:r>
      <w:r w:rsidRPr="00051158">
        <w:rPr>
          <w:sz w:val="16"/>
          <w:szCs w:val="16"/>
        </w:rPr>
        <w:t>– Business correspondent for NYT (Krauss, Clifford. “U.S. Reliance on Oil From Saudi Arabia Is Growing Again”. August 16, 2012. http://www.nytimes.com/2012/08/17/business/energy-environment/us-reliance-on-saudi-oil-is-growing-again.html?pagewanted=all)</w:t>
      </w:r>
    </w:p>
    <w:p w:rsidR="00051158" w:rsidRPr="00212194" w:rsidRDefault="00051158" w:rsidP="00051158">
      <w:pPr>
        <w:rPr>
          <w:bCs/>
          <w:u w:val="single"/>
        </w:rPr>
      </w:pPr>
      <w:r w:rsidRPr="006C4E7A">
        <w:rPr>
          <w:rStyle w:val="StyleBoldUnderline"/>
          <w:highlight w:val="cyan"/>
        </w:rPr>
        <w:t>The U</w:t>
      </w:r>
      <w:r w:rsidRPr="008F7CBF">
        <w:rPr>
          <w:sz w:val="16"/>
        </w:rPr>
        <w:t xml:space="preserve">nited </w:t>
      </w:r>
      <w:r w:rsidRPr="006C4E7A">
        <w:rPr>
          <w:rStyle w:val="StyleBoldUnderline"/>
          <w:highlight w:val="cyan"/>
        </w:rPr>
        <w:t>S</w:t>
      </w:r>
      <w:r w:rsidRPr="008F7CBF">
        <w:rPr>
          <w:sz w:val="16"/>
        </w:rPr>
        <w:t xml:space="preserve">tates </w:t>
      </w:r>
      <w:r w:rsidRPr="006C4E7A">
        <w:rPr>
          <w:rStyle w:val="StyleBoldUnderline"/>
          <w:highlight w:val="cyan"/>
        </w:rPr>
        <w:t xml:space="preserve">is increasing </w:t>
      </w:r>
      <w:r w:rsidRPr="00205370">
        <w:rPr>
          <w:rStyle w:val="StyleBoldUnderline"/>
        </w:rPr>
        <w:t xml:space="preserve">its </w:t>
      </w:r>
      <w:r w:rsidRPr="006C4E7A">
        <w:rPr>
          <w:rStyle w:val="StyleBoldUnderline"/>
          <w:highlight w:val="cyan"/>
        </w:rPr>
        <w:t>dependence on</w:t>
      </w:r>
      <w:r w:rsidRPr="000D0649">
        <w:rPr>
          <w:rStyle w:val="StyleBoldUnderline"/>
        </w:rPr>
        <w:t xml:space="preserve"> oil from </w:t>
      </w:r>
      <w:r w:rsidRPr="006C4E7A">
        <w:rPr>
          <w:rStyle w:val="StyleBoldUnderline"/>
          <w:highlight w:val="cyan"/>
        </w:rPr>
        <w:t>Saudi</w:t>
      </w:r>
      <w:r w:rsidRPr="000D0649">
        <w:rPr>
          <w:rStyle w:val="StyleBoldUnderline"/>
        </w:rPr>
        <w:t xml:space="preserve"> Arabia, </w:t>
      </w:r>
      <w:r w:rsidRPr="00205370">
        <w:rPr>
          <w:rStyle w:val="StyleBoldUnderline"/>
        </w:rPr>
        <w:t xml:space="preserve">raising its </w:t>
      </w:r>
      <w:r w:rsidRPr="006C4E7A">
        <w:rPr>
          <w:rStyle w:val="StyleBoldUnderline"/>
          <w:highlight w:val="cyan"/>
        </w:rPr>
        <w:t>imports</w:t>
      </w:r>
      <w:r w:rsidRPr="000D0649">
        <w:rPr>
          <w:rStyle w:val="StyleBoldUnderline"/>
        </w:rPr>
        <w:t xml:space="preserve"> from the kingdom </w:t>
      </w:r>
      <w:r w:rsidRPr="006C4E7A">
        <w:rPr>
          <w:rStyle w:val="Emphasis"/>
          <w:highlight w:val="cyan"/>
        </w:rPr>
        <w:t>by more than 20 percent</w:t>
      </w:r>
      <w:r w:rsidRPr="000D0649">
        <w:rPr>
          <w:rStyle w:val="StyleBoldUnderline"/>
        </w:rPr>
        <w:t xml:space="preserve"> this year</w:t>
      </w:r>
      <w:r w:rsidRPr="008F7CBF">
        <w:rPr>
          <w:sz w:val="16"/>
        </w:rPr>
        <w:t xml:space="preserve">, even as fears of military conflict in the tinderbox Persian Gulf region grow. </w:t>
      </w:r>
      <w:r w:rsidRPr="009278C3">
        <w:rPr>
          <w:rStyle w:val="StyleBoldUnderline"/>
        </w:rPr>
        <w:t>The increase in Saudi oil exports to the U</w:t>
      </w:r>
      <w:r w:rsidRPr="008F7CBF">
        <w:rPr>
          <w:sz w:val="16"/>
        </w:rPr>
        <w:t xml:space="preserve">nited </w:t>
      </w:r>
      <w:r w:rsidRPr="009278C3">
        <w:rPr>
          <w:rStyle w:val="StyleBoldUnderline"/>
        </w:rPr>
        <w:t>S</w:t>
      </w:r>
      <w:r w:rsidRPr="008F7CBF">
        <w:rPr>
          <w:sz w:val="16"/>
        </w:rPr>
        <w:t xml:space="preserve">tates </w:t>
      </w:r>
      <w:r w:rsidRPr="009278C3">
        <w:rPr>
          <w:rStyle w:val="StyleBoldUnderline"/>
        </w:rPr>
        <w:t>began slowly last summer and has picked up pace this year.</w:t>
      </w:r>
      <w:r w:rsidRPr="008F7CBF">
        <w:rPr>
          <w:sz w:val="16"/>
        </w:rPr>
        <w:t xml:space="preserve"> Until then, the United States had decreased its dependence on foreign oil and from the Gulf in particular. 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 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w:t>
      </w:r>
      <w:r w:rsidRPr="006C4E7A">
        <w:rPr>
          <w:rStyle w:val="StyleBoldUnderline"/>
          <w:highlight w:val="cyan"/>
        </w:rPr>
        <w:t>The U</w:t>
      </w:r>
      <w:r w:rsidRPr="008F7CBF">
        <w:rPr>
          <w:sz w:val="16"/>
        </w:rPr>
        <w:t xml:space="preserve">nited </w:t>
      </w:r>
      <w:r w:rsidRPr="006C4E7A">
        <w:rPr>
          <w:rStyle w:val="StyleBoldUnderline"/>
          <w:highlight w:val="cyan"/>
        </w:rPr>
        <w:t>S</w:t>
      </w:r>
      <w:r w:rsidRPr="008F7CBF">
        <w:rPr>
          <w:sz w:val="16"/>
        </w:rPr>
        <w:t xml:space="preserve">tates </w:t>
      </w:r>
      <w:r w:rsidRPr="009278C3">
        <w:rPr>
          <w:rStyle w:val="StyleBoldUnderline"/>
        </w:rPr>
        <w:t xml:space="preserve">has </w:t>
      </w:r>
      <w:r w:rsidRPr="006C4E7A">
        <w:rPr>
          <w:rStyle w:val="StyleBoldUnderline"/>
          <w:highlight w:val="cyan"/>
        </w:rPr>
        <w:t xml:space="preserve">had a </w:t>
      </w:r>
      <w:r w:rsidRPr="006C4E7A">
        <w:rPr>
          <w:rStyle w:val="Emphasis"/>
          <w:highlight w:val="cyan"/>
        </w:rPr>
        <w:t>political alliance</w:t>
      </w:r>
      <w:r w:rsidRPr="006C4E7A">
        <w:rPr>
          <w:rStyle w:val="StyleBoldUnderline"/>
          <w:highlight w:val="cyan"/>
        </w:rPr>
        <w:t xml:space="preserve"> with </w:t>
      </w:r>
      <w:r w:rsidRPr="00BF2636">
        <w:rPr>
          <w:rStyle w:val="StyleBoldUnderline"/>
        </w:rPr>
        <w:t xml:space="preserve">the </w:t>
      </w:r>
      <w:r w:rsidRPr="006C4E7A">
        <w:rPr>
          <w:rStyle w:val="StyleBoldUnderline"/>
          <w:highlight w:val="cyan"/>
        </w:rPr>
        <w:t>Saudi</w:t>
      </w:r>
      <w:r w:rsidRPr="009278C3">
        <w:rPr>
          <w:rStyle w:val="StyleBoldUnderline"/>
        </w:rPr>
        <w:t xml:space="preserve"> leadership that </w:t>
      </w:r>
      <w:r w:rsidRPr="008F7CBF">
        <w:rPr>
          <w:rStyle w:val="StyleBoldUnderline"/>
        </w:rPr>
        <w:t xml:space="preserve">has </w:t>
      </w:r>
      <w:r w:rsidRPr="00BF2636">
        <w:rPr>
          <w:rStyle w:val="StyleBoldUnderline"/>
        </w:rPr>
        <w:t>lasted for decades</w:t>
      </w:r>
      <w:r w:rsidRPr="009278C3">
        <w:rPr>
          <w:rStyle w:val="StyleBoldUnderline"/>
        </w:rPr>
        <w:t xml:space="preserve">, one </w:t>
      </w:r>
      <w:r w:rsidRPr="006C4E7A">
        <w:rPr>
          <w:rStyle w:val="StyleBoldUnderline"/>
          <w:highlight w:val="cyan"/>
        </w:rPr>
        <w:t>that has become even more pivotal</w:t>
      </w:r>
      <w:r w:rsidRPr="009278C3">
        <w:rPr>
          <w:rStyle w:val="StyleBoldUnderline"/>
        </w:rPr>
        <w:t xml:space="preserve"> to Washington </w:t>
      </w:r>
      <w:r w:rsidRPr="006C4E7A">
        <w:rPr>
          <w:rStyle w:val="StyleBoldUnderline"/>
          <w:highlight w:val="cyan"/>
        </w:rPr>
        <w:t>during the</w:t>
      </w:r>
      <w:r w:rsidRPr="009278C3">
        <w:rPr>
          <w:rStyle w:val="StyleBoldUnderline"/>
        </w:rPr>
        <w:t xml:space="preserve"> turmoil of the </w:t>
      </w:r>
      <w:r w:rsidRPr="006C4E7A">
        <w:rPr>
          <w:rStyle w:val="StyleBoldUnderline"/>
          <w:highlight w:val="cyan"/>
        </w:rPr>
        <w:t>Arab spring and rising hostilities with Iran</w:t>
      </w:r>
      <w:r w:rsidRPr="009278C3">
        <w:rPr>
          <w:rStyle w:val="StyleBoldUnderline"/>
        </w:rPr>
        <w:t xml:space="preserve"> over that nation</w:t>
      </w:r>
      <w:r w:rsidRPr="006C4E7A">
        <w:rPr>
          <w:rStyle w:val="StyleBoldUnderline"/>
          <w:highlight w:val="cyan"/>
        </w:rPr>
        <w:t>’s nuclear program</w:t>
      </w:r>
      <w:r w:rsidRPr="008F7CBF">
        <w:rPr>
          <w:sz w:val="16"/>
        </w:rPr>
        <w:t xml:space="preserve">. (Saudi Arabia and Iran are bitter regional rivals.) </w:t>
      </w:r>
      <w:r w:rsidRPr="006C4E7A">
        <w:rPr>
          <w:rStyle w:val="StyleBoldUnderline"/>
          <w:highlight w:val="cyan"/>
        </w:rPr>
        <w:t>The development underscores how difficult it is</w:t>
      </w:r>
      <w:r w:rsidRPr="009278C3">
        <w:rPr>
          <w:rStyle w:val="StyleBoldUnderline"/>
        </w:rPr>
        <w:t xml:space="preserve"> for the U</w:t>
      </w:r>
      <w:r w:rsidRPr="008F7CBF">
        <w:rPr>
          <w:sz w:val="16"/>
        </w:rPr>
        <w:t xml:space="preserve">nited </w:t>
      </w:r>
      <w:r w:rsidRPr="009278C3">
        <w:rPr>
          <w:rStyle w:val="StyleBoldUnderline"/>
        </w:rPr>
        <w:t>S</w:t>
      </w:r>
      <w:r w:rsidRPr="008F7CBF">
        <w:rPr>
          <w:sz w:val="16"/>
        </w:rPr>
        <w:t xml:space="preserve">tates </w:t>
      </w:r>
      <w:r w:rsidRPr="006C4E7A">
        <w:rPr>
          <w:rStyle w:val="StyleBoldUnderline"/>
          <w:highlight w:val="cyan"/>
        </w:rPr>
        <w:t>to lower</w:t>
      </w:r>
      <w:r w:rsidRPr="009278C3">
        <w:rPr>
          <w:rStyle w:val="StyleBoldUnderline"/>
        </w:rPr>
        <w:t xml:space="preserve"> its </w:t>
      </w:r>
      <w:r w:rsidRPr="006C4E7A">
        <w:rPr>
          <w:rStyle w:val="StyleBoldUnderline"/>
          <w:highlight w:val="cyan"/>
        </w:rPr>
        <w:t>dependence</w:t>
      </w:r>
      <w:r w:rsidRPr="009278C3">
        <w:rPr>
          <w:rStyle w:val="StyleBoldUnderline"/>
        </w:rPr>
        <w:t xml:space="preserve"> on foreign oil — </w:t>
      </w:r>
      <w:r w:rsidRPr="006C4E7A">
        <w:rPr>
          <w:rStyle w:val="StyleBoldUnderline"/>
          <w:sz w:val="24"/>
          <w:szCs w:val="24"/>
          <w:highlight w:val="cyan"/>
        </w:rPr>
        <w:t>especially the heavy grades</w:t>
      </w:r>
      <w:r w:rsidRPr="009278C3">
        <w:rPr>
          <w:rStyle w:val="StyleBoldUnderline"/>
        </w:rPr>
        <w:t xml:space="preserve"> of crude </w:t>
      </w:r>
      <w:r w:rsidRPr="006C4E7A">
        <w:rPr>
          <w:rStyle w:val="StyleBoldUnderline"/>
          <w:highlight w:val="cyan"/>
        </w:rPr>
        <w:t>that Saudi</w:t>
      </w:r>
      <w:r w:rsidRPr="008F7CBF">
        <w:rPr>
          <w:sz w:val="16"/>
        </w:rPr>
        <w:t xml:space="preserve"> Arabia </w:t>
      </w:r>
      <w:r w:rsidRPr="006C4E7A">
        <w:rPr>
          <w:rStyle w:val="StyleBoldUnderline"/>
          <w:highlight w:val="cyan"/>
        </w:rPr>
        <w:t xml:space="preserve">exports — </w:t>
      </w:r>
      <w:r w:rsidRPr="006C4E7A">
        <w:rPr>
          <w:rStyle w:val="Emphasis"/>
          <w:highlight w:val="cyan"/>
        </w:rPr>
        <w:t>even as domestic oil production is soaring</w:t>
      </w:r>
      <w:r w:rsidRPr="008F7CBF">
        <w:rPr>
          <w:sz w:val="16"/>
        </w:rPr>
        <w:t xml:space="preserve">. It is a development that has alarmed conservative and liberal foreign policy experts alike, especially with oil prices and Mideast tensions rising in recent weeks. “At a time when there is a rising chance of either a nuclear Iran or an Israeli strike on Iran’s nuclear facilities, we should be trying to reduce our reliance on oil going through the Strait of Hormuz and not increasing it,” said Michael </w:t>
      </w:r>
      <w:proofErr w:type="spellStart"/>
      <w:r w:rsidRPr="008F7CBF">
        <w:rPr>
          <w:sz w:val="16"/>
        </w:rPr>
        <w:t>Makovsky</w:t>
      </w:r>
      <w:proofErr w:type="spellEnd"/>
      <w:r w:rsidRPr="008F7CBF">
        <w:rPr>
          <w:sz w:val="16"/>
        </w:rPr>
        <w:t xml:space="preserve">, a former Defense Department official who worked on Middle East issues in the George W. Bush administration. 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 Many oil experts say that the increasing dependency is probably going to last only a couple of </w:t>
      </w:r>
      <w:proofErr w:type="gramStart"/>
      <w:r w:rsidRPr="008F7CBF">
        <w:rPr>
          <w:sz w:val="16"/>
        </w:rPr>
        <w:t>years,</w:t>
      </w:r>
      <w:proofErr w:type="gramEnd"/>
      <w:r w:rsidRPr="008F7CBF">
        <w:rPr>
          <w:sz w:val="16"/>
        </w:rPr>
        <w:t xml:space="preserve"> or until more Canadian and Gulf of Mexico production comes on line. “Until we have the ability to access more Canadian heavy oil through improved infrastructure, the vulnerability will remain,” said David L. Goldwyn, former State Department coordinator for international energy affairs in the Obama administration. “The potential for an obstruction of the Strait of Hormuz therefore poses a physical threat to U.S. supply as well as a potential price shock on a global level.” 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 “There are going to be tensions in the Middle East whether that oil is going to the United States or going to somewhere else,” said Adam </w:t>
      </w:r>
      <w:proofErr w:type="spellStart"/>
      <w:r w:rsidRPr="008F7CBF">
        <w:rPr>
          <w:sz w:val="16"/>
        </w:rPr>
        <w:t>Sieminski</w:t>
      </w:r>
      <w:proofErr w:type="spellEnd"/>
      <w:r w:rsidRPr="008F7CBF">
        <w:rPr>
          <w:sz w:val="16"/>
        </w:rPr>
        <w:t xml:space="preserve">, administrator of the Energy Department’s Energy Information Administration. “And if oil prices go up because of a problem in the Middle East, that causes a problem for the world in general and not one that is specific to the United States.” </w:t>
      </w:r>
      <w:r w:rsidRPr="009278C3">
        <w:rPr>
          <w:rStyle w:val="StyleBoldUnderline"/>
        </w:rPr>
        <w:t>In the U</w:t>
      </w:r>
      <w:r w:rsidRPr="008F7CBF">
        <w:rPr>
          <w:sz w:val="16"/>
        </w:rPr>
        <w:t xml:space="preserve">nited </w:t>
      </w:r>
      <w:r w:rsidRPr="009278C3">
        <w:rPr>
          <w:rStyle w:val="StyleBoldUnderline"/>
        </w:rPr>
        <w:t>S</w:t>
      </w:r>
      <w:r w:rsidRPr="008F7CBF">
        <w:rPr>
          <w:sz w:val="16"/>
        </w:rPr>
        <w:t xml:space="preserve">tates, </w:t>
      </w:r>
      <w:r w:rsidRPr="009278C3">
        <w:rPr>
          <w:rStyle w:val="StyleBoldUnderline"/>
        </w:rPr>
        <w:t xml:space="preserve">several oil </w:t>
      </w:r>
      <w:r w:rsidRPr="006C4E7A">
        <w:rPr>
          <w:rStyle w:val="StyleBoldUnderline"/>
          <w:highlight w:val="cyan"/>
        </w:rPr>
        <w:t>refining companies</w:t>
      </w:r>
      <w:r w:rsidRPr="009278C3">
        <w:rPr>
          <w:rStyle w:val="StyleBoldUnderline"/>
        </w:rPr>
        <w:t xml:space="preserve"> have </w:t>
      </w:r>
      <w:r w:rsidRPr="006C4E7A">
        <w:rPr>
          <w:rStyle w:val="StyleBoldUnderline"/>
          <w:highlight w:val="cyan"/>
        </w:rPr>
        <w:t xml:space="preserve">found it </w:t>
      </w:r>
      <w:r w:rsidRPr="006C4E7A">
        <w:rPr>
          <w:rStyle w:val="StyleBoldUnderline"/>
          <w:sz w:val="24"/>
          <w:highlight w:val="cyan"/>
        </w:rPr>
        <w:t xml:space="preserve">necessary </w:t>
      </w:r>
      <w:r w:rsidRPr="006C4E7A">
        <w:rPr>
          <w:rStyle w:val="Emphasis"/>
          <w:highlight w:val="cyan"/>
        </w:rPr>
        <w:t>to buy more crude from Saudi</w:t>
      </w:r>
      <w:r w:rsidRPr="00051158">
        <w:rPr>
          <w:rStyle w:val="Emphasis"/>
        </w:rPr>
        <w:t xml:space="preserve"> </w:t>
      </w:r>
      <w:r w:rsidRPr="006C4E7A">
        <w:rPr>
          <w:rStyle w:val="Emphasis"/>
          <w:highlight w:val="cyan"/>
        </w:rPr>
        <w:t>Arabia</w:t>
      </w:r>
      <w:r w:rsidRPr="009278C3">
        <w:rPr>
          <w:rStyle w:val="StyleBoldUnderline"/>
        </w:rPr>
        <w:t xml:space="preserve"> and Kuwait </w:t>
      </w:r>
      <w:r w:rsidRPr="006C4E7A">
        <w:rPr>
          <w:rStyle w:val="Emphasis"/>
          <w:highlight w:val="cyan"/>
        </w:rPr>
        <w:t>to make up for declining production from</w:t>
      </w:r>
      <w:r w:rsidRPr="00205370">
        <w:rPr>
          <w:rStyle w:val="StyleBoldUnderline"/>
        </w:rPr>
        <w:t xml:space="preserve"> </w:t>
      </w:r>
      <w:r w:rsidRPr="00051158">
        <w:rPr>
          <w:rStyle w:val="StyleBoldUnderline"/>
        </w:rPr>
        <w:t xml:space="preserve">Mexico and </w:t>
      </w:r>
      <w:r w:rsidRPr="006C4E7A">
        <w:rPr>
          <w:rStyle w:val="Emphasis"/>
          <w:highlight w:val="cyan"/>
        </w:rPr>
        <w:t>Venezuela</w:t>
      </w:r>
      <w:r w:rsidRPr="006C4E7A">
        <w:rPr>
          <w:rStyle w:val="StyleBoldUnderline"/>
          <w:highlight w:val="cyan"/>
        </w:rPr>
        <w:t xml:space="preserve">, </w:t>
      </w:r>
      <w:r w:rsidRPr="00051158">
        <w:rPr>
          <w:sz w:val="16"/>
          <w:szCs w:val="16"/>
        </w:rPr>
        <w:t xml:space="preserve">insufficient pipeline connections between the United States and Canadian oil sands fields, and the fallout from the 2010 BP disaster, which led to a yearlong drilling moratorium in the Gulf of Mexico. “As refiners, we buy from wherever the supply is readily available and where we can get the best price,” said Bill Day, a spokesman for Valero Energy, the largest domestic refiner. </w:t>
      </w:r>
    </w:p>
    <w:p w:rsidR="00051158" w:rsidRDefault="00051158" w:rsidP="00051158"/>
    <w:p w:rsidR="00051158" w:rsidRDefault="00051158" w:rsidP="00051158">
      <w:pPr>
        <w:rPr>
          <w:b/>
        </w:rPr>
      </w:pPr>
      <w:r>
        <w:rPr>
          <w:b/>
        </w:rPr>
        <w:t xml:space="preserve">Relations solve Saudi </w:t>
      </w:r>
      <w:proofErr w:type="spellStart"/>
      <w:r>
        <w:rPr>
          <w:b/>
        </w:rPr>
        <w:t>prolif</w:t>
      </w:r>
      <w:proofErr w:type="spellEnd"/>
    </w:p>
    <w:p w:rsidR="00051158" w:rsidRPr="008B7F52" w:rsidRDefault="00051158" w:rsidP="00051158">
      <w:proofErr w:type="spellStart"/>
      <w:r>
        <w:rPr>
          <w:b/>
        </w:rPr>
        <w:t>Bahgat</w:t>
      </w:r>
      <w:proofErr w:type="spellEnd"/>
      <w:r>
        <w:rPr>
          <w:b/>
        </w:rPr>
        <w:t xml:space="preserve"> 6</w:t>
      </w:r>
      <w:r>
        <w:t xml:space="preserve">, </w:t>
      </w:r>
      <w:proofErr w:type="spellStart"/>
      <w:r w:rsidRPr="008B7F52">
        <w:rPr>
          <w:sz w:val="12"/>
        </w:rPr>
        <w:t>Gawdat</w:t>
      </w:r>
      <w:proofErr w:type="spellEnd"/>
      <w:r w:rsidRPr="008B7F52">
        <w:rPr>
          <w:sz w:val="12"/>
        </w:rPr>
        <w:t>, Professor of Political Science and Director of the Center for Middle Eastern Studies at Indiana University of Pennsylvania [“Nuclear Proliferation: The Case of Saudi Arabia,” Summer, Middle East Institute] HURWITZ</w:t>
      </w:r>
    </w:p>
    <w:p w:rsidR="00051158" w:rsidRPr="00051158" w:rsidRDefault="00051158" w:rsidP="00051158">
      <w:pPr>
        <w:rPr>
          <w:sz w:val="16"/>
        </w:rPr>
      </w:pPr>
      <w:r w:rsidRPr="006C4E7A">
        <w:rPr>
          <w:highlight w:val="cyan"/>
          <w:u w:val="single"/>
        </w:rPr>
        <w:t>The U</w:t>
      </w:r>
      <w:r w:rsidRPr="00051158">
        <w:rPr>
          <w:u w:val="single"/>
        </w:rPr>
        <w:t xml:space="preserve">nited </w:t>
      </w:r>
      <w:r w:rsidRPr="006C4E7A">
        <w:rPr>
          <w:highlight w:val="cyan"/>
          <w:u w:val="single"/>
        </w:rPr>
        <w:t>S</w:t>
      </w:r>
      <w:r w:rsidRPr="00051158">
        <w:rPr>
          <w:u w:val="single"/>
        </w:rPr>
        <w:t>tates'</w:t>
      </w:r>
      <w:r w:rsidRPr="00051158">
        <w:rPr>
          <w:sz w:val="16"/>
        </w:rPr>
        <w:t xml:space="preserve"> strong </w:t>
      </w:r>
      <w:r w:rsidRPr="006C4E7A">
        <w:rPr>
          <w:highlight w:val="cyan"/>
          <w:u w:val="single"/>
        </w:rPr>
        <w:t>commitment to</w:t>
      </w:r>
      <w:r w:rsidRPr="00051158">
        <w:rPr>
          <w:sz w:val="16"/>
        </w:rPr>
        <w:t xml:space="preserve"> defend </w:t>
      </w:r>
      <w:r w:rsidRPr="006C4E7A">
        <w:rPr>
          <w:highlight w:val="cyan"/>
          <w:u w:val="single"/>
        </w:rPr>
        <w:t>Saudi Arabia</w:t>
      </w:r>
      <w:r w:rsidRPr="00051158">
        <w:rPr>
          <w:sz w:val="16"/>
        </w:rPr>
        <w:t xml:space="preserve"> against external enemies </w:t>
      </w:r>
      <w:r w:rsidRPr="006C4E7A">
        <w:rPr>
          <w:highlight w:val="cyan"/>
          <w:u w:val="single"/>
        </w:rPr>
        <w:t>has been</w:t>
      </w:r>
      <w:r w:rsidRPr="00051158">
        <w:rPr>
          <w:u w:val="single"/>
        </w:rPr>
        <w:t xml:space="preserve"> a </w:t>
      </w:r>
      <w:r w:rsidRPr="006C4E7A">
        <w:rPr>
          <w:highlight w:val="cyan"/>
          <w:u w:val="single"/>
        </w:rPr>
        <w:t>crucial</w:t>
      </w:r>
      <w:r w:rsidRPr="00051158">
        <w:rPr>
          <w:u w:val="single"/>
        </w:rPr>
        <w:t xml:space="preserve"> factor </w:t>
      </w:r>
      <w:r w:rsidRPr="006C4E7A">
        <w:rPr>
          <w:highlight w:val="cyan"/>
          <w:u w:val="single"/>
        </w:rPr>
        <w:t>in eliminating any consideration</w:t>
      </w:r>
      <w:r w:rsidRPr="00051158">
        <w:rPr>
          <w:u w:val="single"/>
        </w:rPr>
        <w:t xml:space="preserve"> </w:t>
      </w:r>
      <w:r w:rsidRPr="006C4E7A">
        <w:rPr>
          <w:highlight w:val="cyan"/>
          <w:u w:val="single"/>
        </w:rPr>
        <w:t>by the Saudis</w:t>
      </w:r>
      <w:r w:rsidRPr="00051158">
        <w:rPr>
          <w:u w:val="single"/>
        </w:rPr>
        <w:t xml:space="preserve"> </w:t>
      </w:r>
      <w:r w:rsidRPr="006C4E7A">
        <w:rPr>
          <w:highlight w:val="cyan"/>
          <w:u w:val="single"/>
        </w:rPr>
        <w:t>of a nuclear option</w:t>
      </w:r>
      <w:r w:rsidRPr="00051158">
        <w:rPr>
          <w:u w:val="single"/>
        </w:rPr>
        <w:t xml:space="preserve">. </w:t>
      </w:r>
      <w:r w:rsidRPr="006C4E7A">
        <w:rPr>
          <w:highlight w:val="cyan"/>
          <w:u w:val="single"/>
        </w:rPr>
        <w:t>This</w:t>
      </w:r>
      <w:r w:rsidRPr="00051158">
        <w:rPr>
          <w:u w:val="single"/>
        </w:rPr>
        <w:t xml:space="preserve"> policy has </w:t>
      </w:r>
      <w:r w:rsidRPr="006C4E7A">
        <w:rPr>
          <w:highlight w:val="cyan"/>
          <w:u w:val="single"/>
        </w:rPr>
        <w:t>worked for</w:t>
      </w:r>
      <w:r w:rsidRPr="00051158">
        <w:rPr>
          <w:u w:val="single"/>
        </w:rPr>
        <w:t xml:space="preserve"> the last </w:t>
      </w:r>
      <w:r w:rsidRPr="006C4E7A">
        <w:rPr>
          <w:highlight w:val="cyan"/>
          <w:u w:val="single"/>
        </w:rPr>
        <w:t>several decades</w:t>
      </w:r>
      <w:r w:rsidRPr="00051158">
        <w:rPr>
          <w:u w:val="single"/>
        </w:rPr>
        <w:t xml:space="preserve"> and </w:t>
      </w:r>
      <w:r w:rsidRPr="006C4E7A">
        <w:rPr>
          <w:highlight w:val="cyan"/>
          <w:u w:val="single"/>
        </w:rPr>
        <w:t>there is no reason to doubt</w:t>
      </w:r>
      <w:r w:rsidRPr="00051158">
        <w:rPr>
          <w:u w:val="single"/>
        </w:rPr>
        <w:t xml:space="preserve"> its effectiveness in </w:t>
      </w:r>
      <w:r w:rsidRPr="006C4E7A">
        <w:rPr>
          <w:highlight w:val="cyan"/>
          <w:u w:val="single"/>
        </w:rPr>
        <w:t>the future</w:t>
      </w:r>
      <w:r w:rsidRPr="00051158">
        <w:rPr>
          <w:sz w:val="16"/>
        </w:rPr>
        <w:t xml:space="preserve">. Evolving domestic economic and political reform in Saudi Arabia is likely to further validate this proposition </w:t>
      </w:r>
    </w:p>
    <w:p w:rsidR="00051158" w:rsidRDefault="00051158" w:rsidP="00051158">
      <w:pPr>
        <w:rPr>
          <w:u w:val="single"/>
        </w:rPr>
      </w:pPr>
    </w:p>
    <w:p w:rsidR="00051158" w:rsidRPr="00A92E74" w:rsidRDefault="00051158" w:rsidP="00051158">
      <w:pPr>
        <w:rPr>
          <w:b/>
        </w:rPr>
      </w:pPr>
      <w:r>
        <w:rPr>
          <w:b/>
        </w:rPr>
        <w:t>Nuclear war</w:t>
      </w:r>
    </w:p>
    <w:p w:rsidR="00051158" w:rsidRPr="00A92E74" w:rsidRDefault="00051158" w:rsidP="00051158">
      <w:pPr>
        <w:rPr>
          <w:b/>
        </w:rPr>
      </w:pPr>
      <w:r w:rsidRPr="00A92E74">
        <w:rPr>
          <w:b/>
        </w:rPr>
        <w:lastRenderedPageBreak/>
        <w:t>Edelman et al. 11</w:t>
      </w:r>
      <w:r w:rsidRPr="00A92E74">
        <w:rPr>
          <w:sz w:val="12"/>
        </w:rPr>
        <w:t xml:space="preserve"> *</w:t>
      </w:r>
      <w:r w:rsidRPr="004B347F">
        <w:rPr>
          <w:sz w:val="12"/>
        </w:rPr>
        <w:t>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w:t>
      </w:r>
      <w:hyperlink r:id="rId16" w:history="1">
        <w:r w:rsidRPr="004B347F">
          <w:rPr>
            <w:color w:val="0000FF"/>
            <w:sz w:val="12"/>
          </w:rPr>
          <w:t>http://www.foreignaffairs.com/articles/67162/eric-s-edelman-andrew-f-krepinevich-jr-and-evan-braden-montgomer/the-dangers-of-a-nuclear-iran</w:t>
        </w:r>
      </w:hyperlink>
      <w:r w:rsidRPr="004B347F">
        <w:rPr>
          <w:sz w:val="12"/>
        </w:rPr>
        <w:t>, “The Dangers of a Nuclear Iran” January-February 2011]</w:t>
      </w:r>
    </w:p>
    <w:p w:rsidR="00051158" w:rsidRPr="00A92E74" w:rsidRDefault="00051158" w:rsidP="00051158">
      <w:pPr>
        <w:rPr>
          <w:sz w:val="12"/>
        </w:rPr>
      </w:pPr>
      <w:r w:rsidRPr="00A92E74">
        <w:rPr>
          <w:sz w:val="12"/>
        </w:rPr>
        <w:t>There is, however, at least one state that could receive significant outside support: Saudi Arabia. And if it did, proliferation could accelerate throughout the region</w:t>
      </w:r>
      <w:r w:rsidRPr="00A92E74">
        <w:rPr>
          <w:u w:val="single"/>
        </w:rPr>
        <w:t xml:space="preserve">. </w:t>
      </w:r>
      <w:r w:rsidRPr="00A92E74">
        <w:rPr>
          <w:sz w:val="12"/>
        </w:rPr>
        <w:t xml:space="preserve">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The Saudi government is already pursuing a nuclear power capability, which could be the first step along a slow road to nuclear weapons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There are still rumors that Riyadh and Islamabad have had discussions involving nuclear weapons, nuclear technology, or security guarantees. This "Islamabad option" could develop in one of several different ways. </w:t>
      </w:r>
      <w:r w:rsidRPr="006C4E7A">
        <w:rPr>
          <w:highlight w:val="cyan"/>
          <w:u w:val="single"/>
        </w:rPr>
        <w:t xml:space="preserve">Pakistan could sell </w:t>
      </w:r>
      <w:r w:rsidRPr="00C450F6">
        <w:rPr>
          <w:u w:val="single"/>
        </w:rPr>
        <w:t xml:space="preserve">operational </w:t>
      </w:r>
      <w:r w:rsidRPr="006C4E7A">
        <w:rPr>
          <w:highlight w:val="cyan"/>
          <w:u w:val="single"/>
        </w:rPr>
        <w:t xml:space="preserve">nuclear weapons </w:t>
      </w:r>
      <w:r w:rsidRPr="00C450F6">
        <w:rPr>
          <w:u w:val="single"/>
        </w:rPr>
        <w:t xml:space="preserve">and delivery systems </w:t>
      </w:r>
      <w:r w:rsidRPr="006C4E7A">
        <w:rPr>
          <w:highlight w:val="cyan"/>
          <w:u w:val="single"/>
        </w:rPr>
        <w:t>to Saudi Arabia</w:t>
      </w:r>
      <w:r w:rsidRPr="00A92E74">
        <w:rPr>
          <w:sz w:val="12"/>
        </w:rPr>
        <w:t xml:space="preserve">, or it could provide the Saudis with the infrastructure, material, and technical support they need to produce nuclear weapons themselves within a matter of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w:t>
      </w:r>
      <w:proofErr w:type="spellStart"/>
      <w:r w:rsidRPr="00A92E74">
        <w:rPr>
          <w:sz w:val="12"/>
        </w:rPr>
        <w:t>npt</w:t>
      </w:r>
      <w:proofErr w:type="spellEnd"/>
      <w:r w:rsidRPr="00A92E74">
        <w:rPr>
          <w:sz w:val="12"/>
        </w:rPr>
        <w:t xml:space="preserve">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w:t>
      </w:r>
      <w:proofErr w:type="spellStart"/>
      <w:r w:rsidRPr="00A92E74">
        <w:rPr>
          <w:sz w:val="12"/>
        </w:rPr>
        <w:t>npt</w:t>
      </w:r>
      <w:proofErr w:type="spellEnd"/>
      <w:r w:rsidRPr="00A92E74">
        <w:rPr>
          <w:sz w:val="12"/>
        </w:rPr>
        <w:t>. Were Saudi Arabia to acquire nuclear weapons, the Middle East would count three nuclear-armed states</w:t>
      </w:r>
      <w:r w:rsidRPr="00A92E74">
        <w:rPr>
          <w:u w:val="single"/>
        </w:rPr>
        <w:t xml:space="preserve">, and perhaps more before long. </w:t>
      </w:r>
      <w:r w:rsidRPr="00C450F6">
        <w:rPr>
          <w:u w:val="single"/>
        </w:rPr>
        <w:t>It is unclear how</w:t>
      </w:r>
      <w:r w:rsidRPr="00C450F6">
        <w:rPr>
          <w:sz w:val="12"/>
        </w:rPr>
        <w:t xml:space="preserve"> such</w:t>
      </w:r>
      <w:r w:rsidRPr="00C450F6">
        <w:rPr>
          <w:u w:val="single"/>
        </w:rPr>
        <w:t xml:space="preserve"> an n-player competition would unfold because most analyses of nuclear deterrence are based on the U.S</w:t>
      </w:r>
      <w:proofErr w:type="gramStart"/>
      <w:r w:rsidRPr="00C450F6">
        <w:rPr>
          <w:u w:val="single"/>
        </w:rPr>
        <w:t>.-</w:t>
      </w:r>
      <w:proofErr w:type="gramEnd"/>
      <w:r w:rsidRPr="00A92E74">
        <w:rPr>
          <w:u w:val="single"/>
        </w:rPr>
        <w:t xml:space="preserve"> Soviet rivalry during the Cold War. </w:t>
      </w:r>
      <w:r w:rsidRPr="00C450F6">
        <w:rPr>
          <w:u w:val="single"/>
        </w:rPr>
        <w:t xml:space="preserve">It seems likely, however, that </w:t>
      </w:r>
      <w:r w:rsidRPr="006C4E7A">
        <w:rPr>
          <w:highlight w:val="cyan"/>
          <w:u w:val="single"/>
        </w:rPr>
        <w:t>the interaction</w:t>
      </w:r>
      <w:r w:rsidRPr="00A92E74">
        <w:rPr>
          <w:u w:val="single"/>
        </w:rPr>
        <w:t xml:space="preserve"> among three or </w:t>
      </w:r>
      <w:r w:rsidRPr="00A92E74">
        <w:rPr>
          <w:b/>
          <w:u w:val="single"/>
        </w:rPr>
        <w:t xml:space="preserve">more nuclear-armed powers </w:t>
      </w:r>
      <w:r w:rsidRPr="006C4E7A">
        <w:rPr>
          <w:b/>
          <w:highlight w:val="cyan"/>
          <w:u w:val="single"/>
        </w:rPr>
        <w:t xml:space="preserve">would be </w:t>
      </w:r>
      <w:r w:rsidRPr="00C450F6">
        <w:rPr>
          <w:b/>
          <w:u w:val="single"/>
        </w:rPr>
        <w:t xml:space="preserve">more </w:t>
      </w:r>
      <w:r w:rsidRPr="006C4E7A">
        <w:rPr>
          <w:b/>
          <w:highlight w:val="cyan"/>
          <w:u w:val="single"/>
        </w:rPr>
        <w:t>prone to miscalculation and escalation</w:t>
      </w:r>
      <w:r w:rsidRPr="00A92E74">
        <w:rPr>
          <w:u w:val="single"/>
        </w:rPr>
        <w:t xml:space="preserve"> than a bipolar competition.</w:t>
      </w:r>
      <w:r w:rsidRPr="00A92E74">
        <w:rPr>
          <w:sz w:val="12"/>
        </w:rPr>
        <w:t xml:space="preserve"> During the Cold War, the United States and the Soviet Union only needed to concern themselves with an attack from the other. </w:t>
      </w:r>
      <w:r w:rsidRPr="006C4E7A">
        <w:rPr>
          <w:highlight w:val="cyan"/>
          <w:u w:val="single"/>
        </w:rPr>
        <w:t>Multipolar systems are</w:t>
      </w:r>
      <w:r w:rsidRPr="00A92E74">
        <w:rPr>
          <w:u w:val="single"/>
        </w:rPr>
        <w:t xml:space="preserve"> generally considered to be </w:t>
      </w:r>
      <w:r w:rsidRPr="006C4E7A">
        <w:rPr>
          <w:highlight w:val="cyan"/>
          <w:u w:val="single"/>
        </w:rPr>
        <w:t xml:space="preserve">less stable </w:t>
      </w:r>
      <w:r w:rsidRPr="00051158">
        <w:rPr>
          <w:u w:val="single"/>
        </w:rPr>
        <w:t xml:space="preserve">than bipolar systems because coalitions can shift quickly, upsetting the balance of power and creating incentives for an attack. </w:t>
      </w:r>
      <w:r w:rsidRPr="00051158">
        <w:rPr>
          <w:sz w:val="12"/>
        </w:rPr>
        <w:t xml:space="preserve">More important, </w:t>
      </w:r>
      <w:r w:rsidRPr="00051158">
        <w:rPr>
          <w:u w:val="single"/>
        </w:rPr>
        <w:t>emerging nuclear po</w:t>
      </w:r>
      <w:r w:rsidRPr="00A92E74">
        <w:rPr>
          <w:u w:val="single"/>
        </w:rPr>
        <w:t>wers in the Middle East might not take the costly steps necessary to preserve regional stability and avoid a nuclear exchange. For nuclear-armed states</w:t>
      </w:r>
      <w:r w:rsidRPr="00051158">
        <w:rPr>
          <w:u w:val="single"/>
        </w:rPr>
        <w:t xml:space="preserve">, the bedrock of deterrence is the knowledge that each side has a secure second-strike </w:t>
      </w:r>
      <w:r w:rsidRPr="00051158">
        <w:rPr>
          <w:rStyle w:val="StyleBoldUnderline"/>
        </w:rPr>
        <w:t>capability</w:t>
      </w:r>
      <w:r w:rsidRPr="00051158">
        <w:rPr>
          <w:sz w:val="12"/>
        </w:rPr>
        <w:t xml:space="preserve">, so that no state can launch an attack with the expectation that it can wipe out its opponents' forces and avoid a devastating retaliation. However, </w:t>
      </w:r>
      <w:r w:rsidRPr="00051158">
        <w:rPr>
          <w:u w:val="single"/>
        </w:rPr>
        <w:t xml:space="preserve">emerging nuclear powers might not invest in expensive but survivable capabilities such as hardened missile silos or </w:t>
      </w:r>
      <w:proofErr w:type="spellStart"/>
      <w:r w:rsidRPr="00051158">
        <w:rPr>
          <w:u w:val="single"/>
        </w:rPr>
        <w:t>submarinebased</w:t>
      </w:r>
      <w:proofErr w:type="spellEnd"/>
      <w:r w:rsidRPr="00051158">
        <w:rPr>
          <w:u w:val="single"/>
        </w:rPr>
        <w:t xml:space="preserve"> nuclear forces.</w:t>
      </w:r>
      <w:r w:rsidRPr="00A92E74">
        <w:rPr>
          <w:u w:val="single"/>
        </w:rPr>
        <w:t xml:space="preserve"> </w:t>
      </w:r>
      <w:r w:rsidRPr="006C4E7A">
        <w:rPr>
          <w:highlight w:val="cyan"/>
          <w:u w:val="single"/>
        </w:rPr>
        <w:t xml:space="preserve">Given </w:t>
      </w:r>
      <w:r w:rsidRPr="00A92E74">
        <w:rPr>
          <w:u w:val="single"/>
        </w:rPr>
        <w:t xml:space="preserve">this likely vulnerability, </w:t>
      </w:r>
      <w:r w:rsidRPr="006C4E7A">
        <w:rPr>
          <w:highlight w:val="cyan"/>
          <w:u w:val="single"/>
        </w:rPr>
        <w:t xml:space="preserve">the </w:t>
      </w:r>
      <w:r w:rsidRPr="00C450F6">
        <w:rPr>
          <w:u w:val="single"/>
        </w:rPr>
        <w:t xml:space="preserve">close </w:t>
      </w:r>
      <w:r w:rsidRPr="006C4E7A">
        <w:rPr>
          <w:highlight w:val="cyan"/>
          <w:u w:val="single"/>
        </w:rPr>
        <w:t>proximity of states</w:t>
      </w:r>
      <w:r w:rsidRPr="00A92E74">
        <w:rPr>
          <w:u w:val="single"/>
        </w:rPr>
        <w:t xml:space="preserve"> in the Middle East, </w:t>
      </w:r>
      <w:r w:rsidRPr="006C4E7A">
        <w:rPr>
          <w:highlight w:val="cyan"/>
          <w:u w:val="single"/>
        </w:rPr>
        <w:t>and the</w:t>
      </w:r>
      <w:r w:rsidRPr="00A92E74">
        <w:rPr>
          <w:u w:val="single"/>
        </w:rPr>
        <w:t xml:space="preserve"> very </w:t>
      </w:r>
      <w:r w:rsidRPr="006C4E7A">
        <w:rPr>
          <w:highlight w:val="cyan"/>
          <w:u w:val="single"/>
        </w:rPr>
        <w:t>short flight times</w:t>
      </w:r>
      <w:r w:rsidRPr="00A92E74">
        <w:rPr>
          <w:u w:val="single"/>
        </w:rPr>
        <w:t xml:space="preserve"> of ballistic missiles in the region, </w:t>
      </w:r>
      <w:r w:rsidRPr="00051158">
        <w:rPr>
          <w:u w:val="single"/>
        </w:rPr>
        <w:t xml:space="preserve">any </w:t>
      </w:r>
      <w:r w:rsidRPr="006C4E7A">
        <w:rPr>
          <w:highlight w:val="cyan"/>
          <w:u w:val="single"/>
        </w:rPr>
        <w:t>new nuclear powers might</w:t>
      </w:r>
      <w:r w:rsidRPr="00C450F6">
        <w:rPr>
          <w:u w:val="single"/>
        </w:rPr>
        <w:t xml:space="preserve"> be compelled to "</w:t>
      </w:r>
      <w:r w:rsidRPr="006C4E7A">
        <w:rPr>
          <w:highlight w:val="cyan"/>
          <w:u w:val="single"/>
        </w:rPr>
        <w:t>launch on warning</w:t>
      </w:r>
      <w:r w:rsidRPr="00A92E74">
        <w:rPr>
          <w:sz w:val="12"/>
        </w:rPr>
        <w:t xml:space="preserve">" of an attack or even, during a crisis, to use their nuclear forces preemptively. </w:t>
      </w:r>
      <w:r w:rsidRPr="00A92E74">
        <w:rPr>
          <w:u w:val="single"/>
        </w:rPr>
        <w:t xml:space="preserve">Their </w:t>
      </w:r>
      <w:r w:rsidRPr="006C4E7A">
        <w:rPr>
          <w:highlight w:val="cyan"/>
          <w:u w:val="single"/>
        </w:rPr>
        <w:t>governments might</w:t>
      </w:r>
      <w:r w:rsidRPr="00A92E74">
        <w:rPr>
          <w:u w:val="single"/>
        </w:rPr>
        <w:t xml:space="preserve"> also </w:t>
      </w:r>
      <w:r w:rsidRPr="006C4E7A">
        <w:rPr>
          <w:highlight w:val="cyan"/>
          <w:u w:val="single"/>
        </w:rPr>
        <w:t>delegate launch authority</w:t>
      </w:r>
      <w:r w:rsidRPr="00A92E74">
        <w:rPr>
          <w:u w:val="single"/>
        </w:rPr>
        <w:t xml:space="preserve"> to lower-level commanders, </w:t>
      </w:r>
      <w:r w:rsidRPr="006C4E7A">
        <w:rPr>
          <w:highlight w:val="cyan"/>
          <w:u w:val="single"/>
        </w:rPr>
        <w:t>heightening the possibility of miscalculation and escalation</w:t>
      </w:r>
      <w:r w:rsidRPr="00A92E74">
        <w:rPr>
          <w:sz w:val="12"/>
        </w:rPr>
        <w:t xml:space="preserve">. Moreover, if early warning systems were not integrated into robust command-and-control systems, the risk of an unauthorized or accidental launch would increase further still. And without sophisticated early warning systems, a nuclear attack might be </w:t>
      </w:r>
      <w:proofErr w:type="spellStart"/>
      <w:r w:rsidRPr="00A92E74">
        <w:rPr>
          <w:sz w:val="12"/>
        </w:rPr>
        <w:t>unattributable</w:t>
      </w:r>
      <w:proofErr w:type="spellEnd"/>
      <w:r w:rsidRPr="00A92E74">
        <w:rPr>
          <w:sz w:val="12"/>
        </w:rPr>
        <w:t xml:space="preserve"> or attributed incorrectly. That is, assuming that the leadership of a targeted state survived a first strike, it might not be able to accurately determine which </w:t>
      </w:r>
      <w:r w:rsidRPr="00051158">
        <w:rPr>
          <w:sz w:val="12"/>
        </w:rPr>
        <w:t xml:space="preserve">nation was responsible. And this </w:t>
      </w:r>
      <w:r w:rsidRPr="00051158">
        <w:rPr>
          <w:u w:val="single"/>
        </w:rPr>
        <w:t>uncertainty, when combined with the pressure to respond quickly, would create a significant risk that it would retaliate against the wrong party, potentiall</w:t>
      </w:r>
      <w:r w:rsidRPr="00A92E74">
        <w:rPr>
          <w:u w:val="single"/>
        </w:rPr>
        <w:t xml:space="preserve">y </w:t>
      </w:r>
      <w:r w:rsidRPr="006C4E7A">
        <w:rPr>
          <w:highlight w:val="cyan"/>
          <w:u w:val="single"/>
        </w:rPr>
        <w:t>triggering a regional nuclear war</w:t>
      </w:r>
      <w:r w:rsidRPr="00A92E74">
        <w:rPr>
          <w:u w:val="single"/>
        </w:rPr>
        <w:t>. Most existing nuclear powers have taken steps to protect their nuclear weapons from unauthorized use</w:t>
      </w:r>
      <w:r w:rsidRPr="00A92E74">
        <w:rPr>
          <w:sz w:val="12"/>
        </w:rPr>
        <w:t xml:space="preserve">: from closely screening key personnel to developing technical safety measures, such as </w:t>
      </w:r>
      <w:r w:rsidRPr="00051158">
        <w:rPr>
          <w:sz w:val="12"/>
        </w:rPr>
        <w:t xml:space="preserve">permissive action links, which require special codes before the weapons can be armed. </w:t>
      </w:r>
      <w:r w:rsidRPr="00051158">
        <w:rPr>
          <w:u w:val="single"/>
        </w:rPr>
        <w:t>Yet there is no guarantee that emerging nuclear powers would be willing or able to implement these measures</w:t>
      </w:r>
      <w:r w:rsidRPr="00051158">
        <w:rPr>
          <w:sz w:val="12"/>
        </w:rPr>
        <w:t xml:space="preserve">, creating a significant risk that their governments might lose control over the weapons or nuclear material and </w:t>
      </w:r>
      <w:proofErr w:type="gramStart"/>
      <w:r w:rsidRPr="00051158">
        <w:rPr>
          <w:sz w:val="12"/>
        </w:rPr>
        <w:t xml:space="preserve">that </w:t>
      </w:r>
      <w:proofErr w:type="spellStart"/>
      <w:r w:rsidRPr="00051158">
        <w:rPr>
          <w:sz w:val="12"/>
        </w:rPr>
        <w:t>nonstate</w:t>
      </w:r>
      <w:proofErr w:type="spellEnd"/>
      <w:r w:rsidRPr="00051158">
        <w:rPr>
          <w:sz w:val="12"/>
        </w:rPr>
        <w:t xml:space="preserve"> actors</w:t>
      </w:r>
      <w:proofErr w:type="gramEnd"/>
      <w:r w:rsidRPr="00051158">
        <w:rPr>
          <w:sz w:val="12"/>
        </w:rPr>
        <w:t xml:space="preserve"> could gain access to these items. </w:t>
      </w:r>
      <w:r w:rsidRPr="00051158">
        <w:rPr>
          <w:u w:val="single"/>
        </w:rPr>
        <w:t>Some states might seek to mitigate threats to their nuclear arsenals</w:t>
      </w:r>
      <w:r w:rsidRPr="00051158">
        <w:rPr>
          <w:sz w:val="12"/>
        </w:rPr>
        <w:t xml:space="preserve">; for instance, </w:t>
      </w:r>
      <w:r w:rsidRPr="00051158">
        <w:rPr>
          <w:u w:val="single"/>
        </w:rPr>
        <w:t>they might hide their weapons</w:t>
      </w:r>
      <w:r w:rsidRPr="00051158">
        <w:rPr>
          <w:sz w:val="12"/>
        </w:rPr>
        <w:t xml:space="preserve">. In that case, </w:t>
      </w:r>
      <w:r w:rsidRPr="00051158">
        <w:rPr>
          <w:u w:val="single"/>
        </w:rPr>
        <w:t>however</w:t>
      </w:r>
      <w:r w:rsidRPr="00051158">
        <w:rPr>
          <w:sz w:val="12"/>
        </w:rPr>
        <w:t xml:space="preserve">, </w:t>
      </w:r>
      <w:r w:rsidRPr="00051158">
        <w:rPr>
          <w:u w:val="single"/>
        </w:rPr>
        <w:t xml:space="preserve">a single intelligence compromise could leave their weapons vulnerable to attack or theft. </w:t>
      </w:r>
      <w:r w:rsidRPr="00051158">
        <w:rPr>
          <w:sz w:val="12"/>
        </w:rPr>
        <w:t xml:space="preserve">Meanwhile, </w:t>
      </w:r>
      <w:r w:rsidRPr="00051158">
        <w:rPr>
          <w:u w:val="single"/>
        </w:rPr>
        <w:t xml:space="preserve">states outside the Middle East could </w:t>
      </w:r>
      <w:r w:rsidRPr="00051158">
        <w:rPr>
          <w:sz w:val="12"/>
        </w:rPr>
        <w:t>also</w:t>
      </w:r>
      <w:r w:rsidRPr="00051158">
        <w:rPr>
          <w:u w:val="single"/>
        </w:rPr>
        <w:t xml:space="preserve"> be a source of instability</w:t>
      </w:r>
      <w:r w:rsidRPr="00051158">
        <w:rPr>
          <w:sz w:val="12"/>
        </w:rPr>
        <w:t>. Throughout the Cold War, the United States and the Soviet Union were engaged</w:t>
      </w:r>
      <w:r w:rsidRPr="00A92E74">
        <w:rPr>
          <w:sz w:val="12"/>
        </w:rPr>
        <w:t xml:space="preserve">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warhead miniaturization technology, early warning systems, </w:t>
      </w:r>
      <w:proofErr w:type="gramStart"/>
      <w:r w:rsidRPr="00A92E74">
        <w:rPr>
          <w:sz w:val="12"/>
        </w:rPr>
        <w:t>air</w:t>
      </w:r>
      <w:proofErr w:type="gramEnd"/>
      <w:r w:rsidRPr="00A92E74">
        <w:rPr>
          <w:sz w:val="12"/>
        </w:rPr>
        <w:t xml:space="preserve">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The ability of existing nuclear powers and other technically advanced military states to shape the emerging nuclear competition in the Middle East could lead to a new Great Game, with unpredictable consequences.</w:t>
      </w:r>
    </w:p>
    <w:p w:rsidR="00051158" w:rsidRPr="00051158" w:rsidRDefault="00051158" w:rsidP="00051158"/>
    <w:p w:rsidR="00C2276A" w:rsidRDefault="00C2276A" w:rsidP="00C2276A"/>
    <w:p w:rsidR="00A02321" w:rsidRPr="00260D31" w:rsidRDefault="00A02321" w:rsidP="00A02321">
      <w:pPr>
        <w:rPr>
          <w:b/>
        </w:rPr>
      </w:pPr>
    </w:p>
    <w:p w:rsidR="00445187" w:rsidRPr="007F5B9A" w:rsidRDefault="00445187" w:rsidP="00445187">
      <w:pPr>
        <w:pStyle w:val="Heading1"/>
      </w:pPr>
      <w:r>
        <w:lastRenderedPageBreak/>
        <w:t>Canada impact</w:t>
      </w:r>
      <w:r w:rsidR="0028179D">
        <w:t xml:space="preserve"> [</w:t>
      </w:r>
      <w:proofErr w:type="spellStart"/>
      <w:r w:rsidR="0028179D">
        <w:t>ehhh</w:t>
      </w:r>
      <w:proofErr w:type="spellEnd"/>
      <w:r w:rsidR="0028179D">
        <w:t>]</w:t>
      </w:r>
    </w:p>
    <w:p w:rsidR="00445187" w:rsidRPr="006E5C39" w:rsidRDefault="00445187" w:rsidP="00445187">
      <w:pPr>
        <w:rPr>
          <w:rStyle w:val="StyleBoldUnderline"/>
        </w:rPr>
      </w:pPr>
    </w:p>
    <w:p w:rsidR="00445187" w:rsidRPr="009E643A" w:rsidRDefault="00445187" w:rsidP="00445187">
      <w:pPr>
        <w:rPr>
          <w:b/>
        </w:rPr>
      </w:pPr>
      <w:r>
        <w:rPr>
          <w:b/>
        </w:rPr>
        <w:t>Venezuela</w:t>
      </w:r>
      <w:r w:rsidR="0028179D">
        <w:rPr>
          <w:b/>
        </w:rPr>
        <w:t>n</w:t>
      </w:r>
      <w:r>
        <w:rPr>
          <w:b/>
        </w:rPr>
        <w:t xml:space="preserve"> production </w:t>
      </w:r>
      <w:r w:rsidR="0028179D">
        <w:rPr>
          <w:b/>
        </w:rPr>
        <w:t>trades off with</w:t>
      </w:r>
      <w:r>
        <w:rPr>
          <w:b/>
        </w:rPr>
        <w:t xml:space="preserve"> Canad</w:t>
      </w:r>
      <w:r w:rsidR="0028179D">
        <w:rPr>
          <w:b/>
        </w:rPr>
        <w:t>i</w:t>
      </w:r>
      <w:r>
        <w:rPr>
          <w:b/>
        </w:rPr>
        <w:t>a</w:t>
      </w:r>
      <w:r w:rsidR="0028179D">
        <w:rPr>
          <w:b/>
        </w:rPr>
        <w:t>n heavy crude</w:t>
      </w:r>
    </w:p>
    <w:p w:rsidR="00445187" w:rsidRDefault="00445187" w:rsidP="00445187">
      <w:r>
        <w:rPr>
          <w:b/>
        </w:rPr>
        <w:t>White and Rowley 13</w:t>
      </w:r>
      <w:r>
        <w:t xml:space="preserve">, </w:t>
      </w:r>
      <w:r w:rsidRPr="009E643A">
        <w:rPr>
          <w:sz w:val="16"/>
          <w:szCs w:val="16"/>
        </w:rPr>
        <w:t>Garry, mining correspondent for Telegraph, Emma, a reporter on the Telegraph business desk, covering mining, commodities, and construction “Death of Hugo Chavez propels Venezuelan oil production into the spotlight,” March 11</w:t>
      </w:r>
      <w:r w:rsidRPr="009E643A">
        <w:rPr>
          <w:sz w:val="16"/>
          <w:szCs w:val="16"/>
          <w:vertAlign w:val="superscript"/>
        </w:rPr>
        <w:t>th</w:t>
      </w:r>
      <w:r w:rsidRPr="009E643A">
        <w:rPr>
          <w:sz w:val="16"/>
          <w:szCs w:val="16"/>
        </w:rPr>
        <w:t>, http://www.telegraph.co.uk/finance/commodities/9920725/Death-of-Hugo-Chavez-propels-Venezuelan-oil-production-into-the-spotlight.html</w:t>
      </w:r>
    </w:p>
    <w:p w:rsidR="00445187" w:rsidRPr="006E5C39" w:rsidRDefault="00445187" w:rsidP="00445187">
      <w:pPr>
        <w:rPr>
          <w:sz w:val="16"/>
        </w:rPr>
      </w:pPr>
      <w:r w:rsidRPr="006C4E7A">
        <w:rPr>
          <w:rStyle w:val="StyleBoldUnderline"/>
          <w:highlight w:val="cyan"/>
        </w:rPr>
        <w:t>Should production</w:t>
      </w:r>
      <w:r w:rsidRPr="006E5C39">
        <w:rPr>
          <w:sz w:val="16"/>
        </w:rPr>
        <w:t xml:space="preserve"> eventually </w:t>
      </w:r>
      <w:r w:rsidRPr="006C4E7A">
        <w:rPr>
          <w:rStyle w:val="StyleBoldUnderline"/>
          <w:highlight w:val="cyan"/>
        </w:rPr>
        <w:t>rise</w:t>
      </w:r>
      <w:r w:rsidRPr="006E5C39">
        <w:rPr>
          <w:sz w:val="16"/>
        </w:rPr>
        <w:t xml:space="preserve">, which seems likely, </w:t>
      </w:r>
      <w:r w:rsidRPr="006C4E7A">
        <w:rPr>
          <w:rStyle w:val="StyleBoldUnderline"/>
          <w:highlight w:val="cyan"/>
        </w:rPr>
        <w:t>the main loser is</w:t>
      </w:r>
      <w:r w:rsidRPr="006E5C39">
        <w:rPr>
          <w:rStyle w:val="StyleBoldUnderline"/>
        </w:rPr>
        <w:t xml:space="preserve"> </w:t>
      </w:r>
      <w:r w:rsidRPr="006E5C39">
        <w:rPr>
          <w:sz w:val="16"/>
        </w:rPr>
        <w:t>likely to be</w:t>
      </w:r>
      <w:r w:rsidRPr="006E5C39">
        <w:rPr>
          <w:rStyle w:val="StyleBoldUnderline"/>
        </w:rPr>
        <w:t xml:space="preserve"> </w:t>
      </w:r>
      <w:r w:rsidRPr="006C4E7A">
        <w:rPr>
          <w:rStyle w:val="StyleBoldUnderline"/>
          <w:highlight w:val="cyan"/>
        </w:rPr>
        <w:t>Canada</w:t>
      </w:r>
      <w:r w:rsidRPr="006E5C39">
        <w:rPr>
          <w:sz w:val="16"/>
        </w:rPr>
        <w:t xml:space="preserve">. </w:t>
      </w:r>
      <w:r w:rsidRPr="006C4E7A">
        <w:rPr>
          <w:rStyle w:val="StyleBoldUnderline"/>
          <w:highlight w:val="cyan"/>
        </w:rPr>
        <w:t>Venezuela positioned its oil</w:t>
      </w:r>
      <w:r w:rsidRPr="006E5C39">
        <w:rPr>
          <w:rStyle w:val="StyleBoldUnderline"/>
        </w:rPr>
        <w:t xml:space="preserve"> industry </w:t>
      </w:r>
      <w:r w:rsidRPr="006C4E7A">
        <w:rPr>
          <w:rStyle w:val="StyleBoldUnderline"/>
          <w:highlight w:val="cyan"/>
        </w:rPr>
        <w:t>away from the US</w:t>
      </w:r>
      <w:r w:rsidRPr="006E5C39">
        <w:rPr>
          <w:rStyle w:val="StyleBoldUnderline"/>
        </w:rPr>
        <w:t xml:space="preserve"> </w:t>
      </w:r>
      <w:r w:rsidRPr="00445187">
        <w:rPr>
          <w:rStyle w:val="StyleBoldUnderline"/>
        </w:rPr>
        <w:t>to</w:t>
      </w:r>
      <w:r w:rsidRPr="006E5C39">
        <w:rPr>
          <w:sz w:val="16"/>
        </w:rPr>
        <w:t xml:space="preserve"> the more “friendly” nationals of </w:t>
      </w:r>
      <w:r w:rsidRPr="00445187">
        <w:rPr>
          <w:rStyle w:val="StyleBoldUnderline"/>
        </w:rPr>
        <w:t>China and Russia</w:t>
      </w:r>
      <w:r w:rsidRPr="006E5C39">
        <w:rPr>
          <w:sz w:val="16"/>
        </w:rPr>
        <w:t xml:space="preserve">. </w:t>
      </w:r>
      <w:r w:rsidRPr="006E5C39">
        <w:rPr>
          <w:rStyle w:val="StyleBoldUnderline"/>
        </w:rPr>
        <w:t>Oil exports to the US</w:t>
      </w:r>
      <w:r w:rsidRPr="006E5C39">
        <w:rPr>
          <w:sz w:val="16"/>
        </w:rPr>
        <w:t xml:space="preserve"> </w:t>
      </w:r>
      <w:r w:rsidRPr="006E5C39">
        <w:rPr>
          <w:rStyle w:val="StyleBoldUnderline"/>
        </w:rPr>
        <w:t>are</w:t>
      </w:r>
      <w:r w:rsidRPr="006E5C39">
        <w:rPr>
          <w:sz w:val="16"/>
        </w:rPr>
        <w:t xml:space="preserve"> about 900,000 barrels of oil equivalent per day (</w:t>
      </w:r>
      <w:proofErr w:type="spellStart"/>
      <w:r w:rsidRPr="006E5C39">
        <w:rPr>
          <w:sz w:val="16"/>
        </w:rPr>
        <w:t>boepd</w:t>
      </w:r>
      <w:proofErr w:type="spellEnd"/>
      <w:r w:rsidRPr="006E5C39">
        <w:rPr>
          <w:sz w:val="16"/>
        </w:rPr>
        <w:t xml:space="preserve">), </w:t>
      </w:r>
      <w:r w:rsidRPr="006E5C39">
        <w:rPr>
          <w:rStyle w:val="StyleBoldUnderline"/>
        </w:rPr>
        <w:t>down</w:t>
      </w:r>
      <w:r w:rsidRPr="006E5C39">
        <w:rPr>
          <w:sz w:val="16"/>
        </w:rPr>
        <w:t xml:space="preserve"> from a high of 1.4m </w:t>
      </w:r>
      <w:proofErr w:type="spellStart"/>
      <w:r w:rsidRPr="006E5C39">
        <w:rPr>
          <w:sz w:val="16"/>
        </w:rPr>
        <w:t>boepd</w:t>
      </w:r>
      <w:proofErr w:type="spellEnd"/>
      <w:r w:rsidRPr="006E5C39">
        <w:rPr>
          <w:sz w:val="16"/>
        </w:rPr>
        <w:t xml:space="preserve"> in 1998. </w:t>
      </w:r>
      <w:r w:rsidRPr="006C4E7A">
        <w:rPr>
          <w:rStyle w:val="StyleBoldUnderline"/>
          <w:highlight w:val="cyan"/>
        </w:rPr>
        <w:t>This has benefited Canada</w:t>
      </w:r>
      <w:r w:rsidRPr="006C4E7A">
        <w:rPr>
          <w:sz w:val="16"/>
          <w:highlight w:val="cyan"/>
        </w:rPr>
        <w:t>,</w:t>
      </w:r>
      <w:r w:rsidRPr="006E5C39">
        <w:rPr>
          <w:sz w:val="16"/>
        </w:rPr>
        <w:t xml:space="preserve"> which has seen exports to the US double. “</w:t>
      </w:r>
      <w:r w:rsidRPr="006C4E7A">
        <w:rPr>
          <w:rStyle w:val="StyleBoldUnderline"/>
          <w:highlight w:val="cyan"/>
        </w:rPr>
        <w:t>Venezuela’s oil is</w:t>
      </w:r>
      <w:r w:rsidRPr="006E5C39">
        <w:rPr>
          <w:sz w:val="16"/>
        </w:rPr>
        <w:t xml:space="preserve"> of the </w:t>
      </w:r>
      <w:r w:rsidRPr="006C4E7A">
        <w:rPr>
          <w:rStyle w:val="StyleBoldUnderline"/>
          <w:highlight w:val="cyan"/>
        </w:rPr>
        <w:t>heavy</w:t>
      </w:r>
      <w:r w:rsidRPr="006E5C39">
        <w:rPr>
          <w:rStyle w:val="StyleBoldUnderline"/>
        </w:rPr>
        <w:t xml:space="preserve"> </w:t>
      </w:r>
      <w:r w:rsidRPr="006C4E7A">
        <w:rPr>
          <w:rStyle w:val="StyleBoldUnderline"/>
          <w:highlight w:val="cyan"/>
        </w:rPr>
        <w:t>crude</w:t>
      </w:r>
      <w:r w:rsidRPr="006E5C39">
        <w:rPr>
          <w:sz w:val="16"/>
        </w:rPr>
        <w:t xml:space="preserve"> variety, </w:t>
      </w:r>
      <w:r w:rsidRPr="006C4E7A">
        <w:rPr>
          <w:rStyle w:val="StyleBoldUnderline"/>
          <w:highlight w:val="cyan"/>
        </w:rPr>
        <w:t>which is</w:t>
      </w:r>
      <w:r w:rsidRPr="006E5C39">
        <w:rPr>
          <w:rStyle w:val="StyleBoldUnderline"/>
        </w:rPr>
        <w:t xml:space="preserve"> </w:t>
      </w:r>
      <w:r w:rsidRPr="006E5C39">
        <w:rPr>
          <w:sz w:val="16"/>
        </w:rPr>
        <w:t xml:space="preserve">also </w:t>
      </w:r>
      <w:r w:rsidRPr="006C4E7A">
        <w:rPr>
          <w:rStyle w:val="StyleBoldUnderline"/>
          <w:highlight w:val="cyan"/>
        </w:rPr>
        <w:t>what the Canadians produce</w:t>
      </w:r>
      <w:r w:rsidRPr="006E5C39">
        <w:rPr>
          <w:sz w:val="16"/>
        </w:rPr>
        <w:t xml:space="preserve"> around Alberta,” </w:t>
      </w:r>
      <w:proofErr w:type="spellStart"/>
      <w:r w:rsidRPr="006E5C39">
        <w:rPr>
          <w:sz w:val="16"/>
        </w:rPr>
        <w:t>Mr</w:t>
      </w:r>
      <w:proofErr w:type="spellEnd"/>
      <w:r w:rsidRPr="006E5C39">
        <w:rPr>
          <w:sz w:val="16"/>
        </w:rPr>
        <w:t xml:space="preserve"> Hansen noted. “Companies operating in Alberta will be able to export their know-how, which is good for the companies. However, this may be less so for the overall economics around Alberta, with Venezuelan heavy crude being much cheaper to extract.” However, </w:t>
      </w:r>
      <w:r w:rsidRPr="006E5C39">
        <w:rPr>
          <w:rStyle w:val="StyleBoldUnderline"/>
        </w:rPr>
        <w:t>the Canadian need not worry that the Venezuelans will get their act together quickly</w:t>
      </w:r>
      <w:r w:rsidRPr="006E5C39">
        <w:rPr>
          <w:sz w:val="16"/>
        </w:rPr>
        <w:t xml:space="preserve">. This seems unlikely to happen for some time. </w:t>
      </w:r>
      <w:r w:rsidRPr="006C4E7A">
        <w:rPr>
          <w:rStyle w:val="StyleBoldUnderline"/>
          <w:highlight w:val="cyan"/>
        </w:rPr>
        <w:t>Goldman Sachs</w:t>
      </w:r>
      <w:r w:rsidRPr="006E5C39">
        <w:rPr>
          <w:sz w:val="16"/>
        </w:rPr>
        <w:t xml:space="preserve"> managed to </w:t>
      </w:r>
      <w:r w:rsidRPr="006C4E7A">
        <w:rPr>
          <w:rStyle w:val="StyleBoldUnderline"/>
          <w:highlight w:val="cyan"/>
        </w:rPr>
        <w:t>sum up</w:t>
      </w:r>
      <w:r w:rsidRPr="006E5C39">
        <w:rPr>
          <w:rStyle w:val="StyleBoldUnderline"/>
        </w:rPr>
        <w:t xml:space="preserve"> </w:t>
      </w:r>
      <w:r w:rsidRPr="006C4E7A">
        <w:rPr>
          <w:rStyle w:val="StyleBoldUnderline"/>
          <w:highlight w:val="cyan"/>
        </w:rPr>
        <w:t>the consensus view</w:t>
      </w:r>
      <w:r w:rsidRPr="006E5C39">
        <w:rPr>
          <w:sz w:val="16"/>
        </w:rPr>
        <w:t xml:space="preserve">, </w:t>
      </w:r>
      <w:r w:rsidRPr="006E5C39">
        <w:rPr>
          <w:rStyle w:val="StyleBoldUnderline"/>
        </w:rPr>
        <w:t xml:space="preserve">saying </w:t>
      </w:r>
      <w:r w:rsidRPr="006C4E7A">
        <w:rPr>
          <w:rStyle w:val="StyleBoldUnderline"/>
          <w:highlight w:val="cyan"/>
        </w:rPr>
        <w:t>that</w:t>
      </w:r>
      <w:r w:rsidRPr="006E5C39">
        <w:rPr>
          <w:sz w:val="16"/>
        </w:rPr>
        <w:t xml:space="preserve"> </w:t>
      </w:r>
      <w:proofErr w:type="spellStart"/>
      <w:r w:rsidRPr="006E5C39">
        <w:rPr>
          <w:sz w:val="16"/>
        </w:rPr>
        <w:t>Mr</w:t>
      </w:r>
      <w:proofErr w:type="spellEnd"/>
      <w:r w:rsidRPr="006E5C39">
        <w:rPr>
          <w:sz w:val="16"/>
        </w:rPr>
        <w:t xml:space="preserve"> </w:t>
      </w:r>
      <w:r w:rsidRPr="006E5C39">
        <w:rPr>
          <w:rStyle w:val="StyleBoldUnderline"/>
        </w:rPr>
        <w:t>Chavez’s death should have “limited impact on</w:t>
      </w:r>
      <w:r w:rsidRPr="006E5C39">
        <w:rPr>
          <w:sz w:val="16"/>
        </w:rPr>
        <w:t xml:space="preserve"> the nation’s oil </w:t>
      </w:r>
      <w:r w:rsidRPr="006E5C39">
        <w:rPr>
          <w:rStyle w:val="StyleBoldUnderline"/>
        </w:rPr>
        <w:t>production in the short term</w:t>
      </w:r>
      <w:r w:rsidRPr="006E5C39">
        <w:rPr>
          <w:sz w:val="16"/>
        </w:rPr>
        <w:t xml:space="preserve">” while a “change of leadership may foster longer-term investment and boost output.” </w:t>
      </w:r>
      <w:r w:rsidRPr="006C4E7A">
        <w:rPr>
          <w:rStyle w:val="StyleBoldUnderline"/>
          <w:highlight w:val="cyan"/>
        </w:rPr>
        <w:t>Venezuela needs foreign</w:t>
      </w:r>
      <w:r w:rsidRPr="006E5C39">
        <w:rPr>
          <w:rStyle w:val="StyleBoldUnderline"/>
        </w:rPr>
        <w:t xml:space="preserve"> oil </w:t>
      </w:r>
      <w:r w:rsidRPr="006C4E7A">
        <w:rPr>
          <w:rStyle w:val="StyleBoldUnderline"/>
          <w:highlight w:val="cyan"/>
        </w:rPr>
        <w:t>companies to boost</w:t>
      </w:r>
      <w:r w:rsidRPr="006E5C39">
        <w:rPr>
          <w:sz w:val="16"/>
        </w:rPr>
        <w:t xml:space="preserve"> this </w:t>
      </w:r>
      <w:r w:rsidRPr="006C4E7A">
        <w:rPr>
          <w:rStyle w:val="StyleBoldUnderline"/>
          <w:highlight w:val="cyan"/>
        </w:rPr>
        <w:t>output</w:t>
      </w:r>
      <w:r w:rsidRPr="006E5C39">
        <w:rPr>
          <w:sz w:val="16"/>
        </w:rPr>
        <w:t>. Once it accepts this, and invites the oil majors to use their skills, global oil prices should see some relief.</w:t>
      </w:r>
    </w:p>
    <w:p w:rsidR="00445187" w:rsidRDefault="00445187" w:rsidP="00445187"/>
    <w:p w:rsidR="00445187" w:rsidRPr="00254DA8" w:rsidRDefault="00445187" w:rsidP="00445187">
      <w:pPr>
        <w:rPr>
          <w:b/>
        </w:rPr>
      </w:pPr>
      <w:r w:rsidRPr="00254DA8">
        <w:rPr>
          <w:b/>
        </w:rPr>
        <w:t>Canada’s growth is key to the global banking sector – modeling.</w:t>
      </w:r>
    </w:p>
    <w:p w:rsidR="00445187" w:rsidRPr="00D76445" w:rsidRDefault="00445187" w:rsidP="00445187">
      <w:r w:rsidRPr="00445187">
        <w:rPr>
          <w:sz w:val="16"/>
          <w:szCs w:val="16"/>
        </w:rPr>
        <w:t>Rob</w:t>
      </w:r>
      <w:r w:rsidRPr="00D76445">
        <w:t xml:space="preserve"> </w:t>
      </w:r>
      <w:r w:rsidRPr="00D76445">
        <w:rPr>
          <w:rStyle w:val="StyleStyleBold12pt"/>
        </w:rPr>
        <w:t>Giles</w:t>
      </w:r>
      <w:r w:rsidRPr="00D76445">
        <w:t xml:space="preserve">, </w:t>
      </w:r>
      <w:r w:rsidRPr="00445187">
        <w:rPr>
          <w:sz w:val="16"/>
          <w:szCs w:val="16"/>
        </w:rPr>
        <w:t>Seattle Times, “Canada's economy envy of world,” 6/20/</w:t>
      </w:r>
      <w:r w:rsidRPr="00D76445">
        <w:rPr>
          <w:rStyle w:val="StyleStyleBold12pt"/>
        </w:rPr>
        <w:t>2010</w:t>
      </w:r>
      <w:r w:rsidRPr="00D76445">
        <w:t xml:space="preserve">, </w:t>
      </w:r>
      <w:r w:rsidRPr="00445187">
        <w:rPr>
          <w:sz w:val="16"/>
          <w:szCs w:val="16"/>
        </w:rPr>
        <w:t>http://seattletimes.nwsource.com/html/nationworld/2012168540_canecon21.html</w:t>
      </w:r>
    </w:p>
    <w:p w:rsidR="00445187" w:rsidRPr="00254DA8" w:rsidRDefault="00445187" w:rsidP="00445187">
      <w:pPr>
        <w:rPr>
          <w:sz w:val="16"/>
        </w:rPr>
      </w:pPr>
      <w:r w:rsidRPr="00D76445">
        <w:rPr>
          <w:rStyle w:val="StyleBoldUnderline"/>
        </w:rPr>
        <w:t>Canada</w:t>
      </w:r>
      <w:r w:rsidRPr="00254DA8">
        <w:rPr>
          <w:sz w:val="16"/>
        </w:rPr>
        <w:t xml:space="preserve"> believes it </w:t>
      </w:r>
      <w:r w:rsidRPr="00D76445">
        <w:rPr>
          <w:rStyle w:val="StyleBoldUnderline"/>
        </w:rPr>
        <w:t>can teach the world a thing or two about dodging financial meltdowns</w:t>
      </w:r>
      <w:r w:rsidRPr="00254DA8">
        <w:rPr>
          <w:sz w:val="16"/>
        </w:rPr>
        <w:t xml:space="preserve">. The 20 world leaders at an economic summit in Toronto next weekend will find themselves in a country that has avoided a banking crisis, and where the economy grew at a 6.1 percent annual rate in the first three months of this year. The housing market is hot, and three-quarters of the 400,000 jobs lost in the recession have been recovered. World leaders have noticed: President </w:t>
      </w:r>
      <w:r w:rsidRPr="00D76445">
        <w:rPr>
          <w:rStyle w:val="StyleBoldUnderline"/>
        </w:rPr>
        <w:t>Obama says the United States should take note of Canada's banking system, and Britain's Treasury chief is looking to emulate the Ottawa way on cutting deficits</w:t>
      </w:r>
      <w:r w:rsidRPr="00254DA8">
        <w:rPr>
          <w:sz w:val="16"/>
        </w:rPr>
        <w:t>. The land of a thousand stereotypes — from Mounties and hockey to language wars and lousy weather — is feeling entitled to do a bit of crowing as it hosts the G-20 summit of wealthy and developing nations. "</w:t>
      </w:r>
      <w:r w:rsidRPr="00D76445">
        <w:rPr>
          <w:rStyle w:val="StyleBoldUnderline"/>
        </w:rPr>
        <w:t>We should be proud of the performance of our financial system during the crisis</w:t>
      </w:r>
      <w:r w:rsidRPr="00254DA8">
        <w:rPr>
          <w:sz w:val="16"/>
        </w:rPr>
        <w:t xml:space="preserve">," Finance Minister Jim Flaherty said. He recalled visiting China in 2007 and hearing suggestions "that </w:t>
      </w:r>
      <w:r w:rsidRPr="00D76445">
        <w:rPr>
          <w:rStyle w:val="StyleBoldUnderline"/>
        </w:rPr>
        <w:t>the Canadian banks were perhaps boring and too risk-adverse. And when I was there two weeks ago some of my same counterparts were saying to me, 'You have a very solid, stable banking system in Canada</w:t>
      </w:r>
      <w:r w:rsidRPr="00254DA8">
        <w:rPr>
          <w:sz w:val="16"/>
        </w:rPr>
        <w:t xml:space="preserve">,' and emphasizing that. There wasn't anything about being sufficiently risk-oriented." </w:t>
      </w:r>
      <w:r w:rsidRPr="00D76445">
        <w:rPr>
          <w:rStyle w:val="StyleBoldUnderline"/>
        </w:rPr>
        <w:t>The banks are stable because</w:t>
      </w:r>
      <w:r w:rsidRPr="00254DA8">
        <w:rPr>
          <w:sz w:val="16"/>
        </w:rPr>
        <w:t xml:space="preserve">, in part, </w:t>
      </w:r>
      <w:r w:rsidRPr="00D76445">
        <w:rPr>
          <w:rStyle w:val="StyleBoldUnderline"/>
        </w:rPr>
        <w:t>they're more regulated</w:t>
      </w:r>
      <w:r w:rsidRPr="00254DA8">
        <w:rPr>
          <w:sz w:val="16"/>
        </w:rPr>
        <w:t xml:space="preserve">. </w:t>
      </w:r>
      <w:r w:rsidRPr="00D76445">
        <w:rPr>
          <w:rStyle w:val="StyleBoldUnderline"/>
        </w:rPr>
        <w:t>As the United States and Europe loosened financial regulations over the past 15 years, Canada refused to do so. The banks also aren't as leveraged as their U.S. or European peers</w:t>
      </w:r>
      <w:r w:rsidRPr="00254DA8">
        <w:rPr>
          <w:sz w:val="16"/>
        </w:rPr>
        <w:t xml:space="preserve">. There was no mortgage meltdown or subprime crisis in Canada. Banks don't package mortgages and sell them to the private market, so they need to be sure their borrowers can pay back the loans. In Canada's concentrated banking system, five major banks dominate the market and regulators know top bank executives personally. "Our banks were just better managed, and we had better regulation," said former Prime Minister Paul Martin, credited with killing off a massive government deficit in the 1990s when he was finance minister, leading to 12 consecutive years of budget surpluses. "I was absolutely amazed at senior bankers in the United States and Europe who didn't know the extent of the problem or they didn't know that people in some far-flung division were doing these kinds of things," Martin said. "It's just beyond belief." The Conservative Party government of Stephen Harper that took over from Martin's Liberals in 2006 broadly stuck to his predecessor's approach, although Harper cut taxes and, when recession struck, pumped stimulus money into the economy, with the result that Canada again has a large deficit. But </w:t>
      </w:r>
      <w:r w:rsidRPr="00D76445">
        <w:rPr>
          <w:rStyle w:val="StyleBoldUnderline"/>
        </w:rPr>
        <w:t>the nation is recovering from the recession faster than others, and the International Monetary Fund expects Canada to be the only one of the seven major industrialized democracies to return to a budget surplus by 2015</w:t>
      </w:r>
      <w:r w:rsidRPr="00254DA8">
        <w:rPr>
          <w:sz w:val="16"/>
        </w:rPr>
        <w:t xml:space="preserve">. </w:t>
      </w:r>
      <w:r w:rsidRPr="00D76445">
        <w:rPr>
          <w:rStyle w:val="StyleBoldUnderline"/>
        </w:rPr>
        <w:t>Canada this month became the first among those democracies to raise interest rates since the global financial crisis began</w:t>
      </w:r>
      <w:r w:rsidRPr="00254DA8">
        <w:rPr>
          <w:sz w:val="16"/>
        </w:rPr>
        <w:t>. George Osborne, Britain's Treasury chief, has vowed to follow Canada's example on deficit reduction. "They brought together the best brains both inside and outside government to carry out a fundamental reassessment of the role of the state," he said in a speech. It's a remarkable turnaround from 1993, when the Liberals took office amid a $30 billion deficit. Moody's downgraded Canada's credit rating twice. About 36 percent of government revenue went toward servicing debt. "Our situation was dire. Canada was in a lot of trouble at that point," Martin said. "If we were going to preserve our health care and our education system we had to do it." As finance minister, he slashed spending. A weak currency and a booming U.S. economy also helped balance the books. In the 1998 budget, the government estimated about 55 percent of the deficit gains came from economic growth and 35 percent from spending cuts. "</w:t>
      </w:r>
      <w:r w:rsidRPr="00D76445">
        <w:rPr>
          <w:rStyle w:val="StyleBoldUnderline"/>
        </w:rPr>
        <w:t>The rest of the world certainly thinks we're the model to follow</w:t>
      </w:r>
      <w:r w:rsidRPr="00254DA8">
        <w:rPr>
          <w:sz w:val="16"/>
        </w:rPr>
        <w:t xml:space="preserve">," said Martin, who was prime minister from 2003 to 2006. "I've been asked by a lot of countries as to how to </w:t>
      </w:r>
      <w:r w:rsidRPr="00254DA8">
        <w:rPr>
          <w:sz w:val="16"/>
        </w:rPr>
        <w:lastRenderedPageBreak/>
        <w:t>go about it." Don Drummond, Martin's budget chief at the time, says the United States and Europe won't have it that easy, because the economic climate was better in the late 1990s than it is now, with large trade gains and falling interest rates. "</w:t>
      </w:r>
      <w:r w:rsidRPr="00D76445">
        <w:rPr>
          <w:rStyle w:val="StyleBoldUnderline"/>
        </w:rPr>
        <w:t>There's a lot to learn from Canada, but their starting conditions are worse</w:t>
      </w:r>
      <w:r w:rsidRPr="00254DA8">
        <w:rPr>
          <w:sz w:val="16"/>
        </w:rPr>
        <w:t>," Drummond said. "</w:t>
      </w:r>
      <w:r w:rsidRPr="00D76445">
        <w:rPr>
          <w:rStyle w:val="StyleBoldUnderline"/>
        </w:rPr>
        <w:t>Even though we were on the precipice of a crisis we weren't in as bad a shape as many of them are.</w:t>
      </w:r>
      <w:r w:rsidRPr="00254DA8">
        <w:rPr>
          <w:sz w:val="16"/>
        </w:rPr>
        <w:t>"</w:t>
      </w:r>
    </w:p>
    <w:p w:rsidR="00445187" w:rsidRDefault="00445187" w:rsidP="00445187"/>
    <w:p w:rsidR="00445187" w:rsidRDefault="00445187" w:rsidP="00445187">
      <w:pPr>
        <w:rPr>
          <w:b/>
        </w:rPr>
      </w:pPr>
      <w:r>
        <w:rPr>
          <w:b/>
        </w:rPr>
        <w:t>That’s key to solve warming [and turns the economy]</w:t>
      </w:r>
    </w:p>
    <w:p w:rsidR="00445187" w:rsidRPr="00254DA8" w:rsidRDefault="00445187" w:rsidP="00445187">
      <w:pPr>
        <w:rPr>
          <w:sz w:val="16"/>
          <w:szCs w:val="16"/>
        </w:rPr>
      </w:pPr>
      <w:r>
        <w:rPr>
          <w:b/>
        </w:rPr>
        <w:t>Cogan 8</w:t>
      </w:r>
      <w:r>
        <w:t xml:space="preserve">, </w:t>
      </w:r>
      <w:r w:rsidRPr="00254DA8">
        <w:rPr>
          <w:sz w:val="16"/>
          <w:szCs w:val="16"/>
        </w:rPr>
        <w:t>Douglas, more than 20 years of experience in studying investment responses to climate change, lead author of this Ceres report, “Corporate Governance and Climate Change: The Banking Sector,” January, http://www.ceres.org/resources/reports/corporate-governance-banking-sector</w:t>
      </w:r>
    </w:p>
    <w:p w:rsidR="00445187" w:rsidRPr="00254DA8" w:rsidRDefault="00445187" w:rsidP="00445187">
      <w:pPr>
        <w:rPr>
          <w:sz w:val="16"/>
          <w:szCs w:val="16"/>
        </w:rPr>
      </w:pPr>
      <w:r w:rsidRPr="00254DA8">
        <w:rPr>
          <w:rStyle w:val="StyleBoldUnderline"/>
        </w:rPr>
        <w:t>Banks are the backbone of the global economy, providing capital for innovation, infrastructure, job</w:t>
      </w:r>
      <w:r>
        <w:rPr>
          <w:rStyle w:val="StyleBoldUnderline"/>
        </w:rPr>
        <w:t xml:space="preserve"> </w:t>
      </w:r>
      <w:r w:rsidRPr="00254DA8">
        <w:rPr>
          <w:rStyle w:val="StyleBoldUnderline"/>
        </w:rPr>
        <w:t>creation and</w:t>
      </w:r>
      <w:r w:rsidRPr="00254DA8">
        <w:rPr>
          <w:sz w:val="16"/>
        </w:rPr>
        <w:t xml:space="preserve"> overall </w:t>
      </w:r>
      <w:r w:rsidRPr="00254DA8">
        <w:rPr>
          <w:rStyle w:val="StyleBoldUnderline"/>
        </w:rPr>
        <w:t>prosperity</w:t>
      </w:r>
      <w:r w:rsidRPr="00254DA8">
        <w:rPr>
          <w:sz w:val="16"/>
        </w:rPr>
        <w:t xml:space="preserve">. Banks also play an integral role in society, affecting not only spending by individual consumers, but also the growth of entire industries. </w:t>
      </w:r>
      <w:r w:rsidRPr="00254DA8">
        <w:rPr>
          <w:rStyle w:val="StyleBoldUnderline"/>
        </w:rPr>
        <w:t>As the impacts of global warming</w:t>
      </w:r>
      <w:r w:rsidRPr="00254DA8">
        <w:rPr>
          <w:sz w:val="16"/>
        </w:rPr>
        <w:t xml:space="preserve"> from the heat-trapping gases released by power plants, vehicles and other sources </w:t>
      </w:r>
      <w:r w:rsidRPr="00254DA8">
        <w:rPr>
          <w:rStyle w:val="StyleBoldUnderline"/>
        </w:rPr>
        <w:t>take root in everyday life, banks have never been more important</w:t>
      </w:r>
      <w:r w:rsidRPr="00254DA8">
        <w:rPr>
          <w:sz w:val="16"/>
        </w:rPr>
        <w:t xml:space="preserve"> to chart the future. The companies that </w:t>
      </w:r>
      <w:r w:rsidRPr="00254DA8">
        <w:rPr>
          <w:rStyle w:val="StyleBoldUnderline"/>
        </w:rPr>
        <w:t>banks</w:t>
      </w:r>
      <w:r w:rsidRPr="00254DA8">
        <w:rPr>
          <w:sz w:val="16"/>
        </w:rPr>
        <w:t xml:space="preserve"> decide to finance </w:t>
      </w:r>
      <w:r w:rsidRPr="00254DA8">
        <w:rPr>
          <w:rStyle w:val="StyleBoldUnderline"/>
        </w:rPr>
        <w:t>will be a linchpin in slowing Earth’s warming</w:t>
      </w:r>
      <w:r w:rsidRPr="00254DA8">
        <w:rPr>
          <w:sz w:val="16"/>
        </w:rPr>
        <w:t xml:space="preserve"> and moving the world economy away from fossil fuels and into cleaner technologies. </w:t>
      </w:r>
      <w:r w:rsidRPr="00254DA8">
        <w:rPr>
          <w:rStyle w:val="StyleBoldUnderline"/>
        </w:rPr>
        <w:t>There is</w:t>
      </w:r>
      <w:r w:rsidRPr="00254DA8">
        <w:rPr>
          <w:sz w:val="16"/>
        </w:rPr>
        <w:t xml:space="preserve"> now </w:t>
      </w:r>
      <w:r w:rsidRPr="00254DA8">
        <w:rPr>
          <w:rStyle w:val="StyleBoldUnderline"/>
        </w:rPr>
        <w:t>overwhelming scientific evidence that worldwide temperatures are rising</w:t>
      </w:r>
      <w:r w:rsidRPr="00254DA8">
        <w:rPr>
          <w:sz w:val="16"/>
        </w:rPr>
        <w:t xml:space="preserve">, glaciers are melting, and drought and wildfires are becoming more severe. </w:t>
      </w:r>
      <w:r w:rsidRPr="00254DA8">
        <w:rPr>
          <w:rStyle w:val="StyleBoldUnderline"/>
        </w:rPr>
        <w:t>Scientists believe</w:t>
      </w:r>
      <w:r w:rsidRPr="00254DA8">
        <w:rPr>
          <w:sz w:val="16"/>
        </w:rPr>
        <w:t xml:space="preserve"> most of the </w:t>
      </w:r>
      <w:r w:rsidRPr="00254DA8">
        <w:rPr>
          <w:rStyle w:val="StyleBoldUnderline"/>
        </w:rPr>
        <w:t>warming</w:t>
      </w:r>
      <w:r w:rsidRPr="00254DA8">
        <w:rPr>
          <w:sz w:val="16"/>
        </w:rPr>
        <w:t xml:space="preserve"> in the last 50 years </w:t>
      </w:r>
      <w:r w:rsidRPr="00254DA8">
        <w:rPr>
          <w:rStyle w:val="StyleBoldUnderline"/>
        </w:rPr>
        <w:t>is human-induced</w:t>
      </w:r>
      <w:r w:rsidRPr="00254DA8">
        <w:rPr>
          <w:sz w:val="16"/>
        </w:rPr>
        <w:t xml:space="preserve">. </w:t>
      </w:r>
      <w:r w:rsidRPr="00254DA8">
        <w:rPr>
          <w:rStyle w:val="StyleBoldUnderline"/>
        </w:rPr>
        <w:t>This confluence of evidence has galvanized public attention</w:t>
      </w:r>
      <w:r w:rsidRPr="00254DA8">
        <w:rPr>
          <w:sz w:val="16"/>
        </w:rPr>
        <w:t xml:space="preserve"> and governments worldwide to take action to avert a possible climate catastrophe. </w:t>
      </w:r>
      <w:r w:rsidRPr="00254DA8">
        <w:rPr>
          <w:rStyle w:val="StyleBoldUnderline"/>
        </w:rPr>
        <w:t>With</w:t>
      </w:r>
      <w:r w:rsidRPr="00254DA8">
        <w:rPr>
          <w:sz w:val="16"/>
        </w:rPr>
        <w:t xml:space="preserve"> nearly </w:t>
      </w:r>
      <w:r w:rsidRPr="00254DA8">
        <w:rPr>
          <w:rStyle w:val="StyleBoldUnderline"/>
        </w:rPr>
        <w:t>$6 trillion</w:t>
      </w:r>
      <w:r w:rsidRPr="00254DA8">
        <w:rPr>
          <w:sz w:val="16"/>
        </w:rPr>
        <w:t xml:space="preserve"> in market capitalization, </w:t>
      </w:r>
      <w:r w:rsidRPr="00254DA8">
        <w:rPr>
          <w:rStyle w:val="StyleBoldUnderline"/>
        </w:rPr>
        <w:t>the</w:t>
      </w:r>
      <w:r w:rsidRPr="00254DA8">
        <w:rPr>
          <w:sz w:val="16"/>
        </w:rPr>
        <w:t xml:space="preserve"> global </w:t>
      </w:r>
      <w:r w:rsidRPr="00254DA8">
        <w:rPr>
          <w:rStyle w:val="StyleBoldUnderline"/>
        </w:rPr>
        <w:t>financial sector will play a vital</w:t>
      </w:r>
      <w:r>
        <w:rPr>
          <w:rStyle w:val="StyleBoldUnderline"/>
        </w:rPr>
        <w:t xml:space="preserve"> </w:t>
      </w:r>
      <w:r w:rsidRPr="00254DA8">
        <w:rPr>
          <w:rStyle w:val="StyleBoldUnderline"/>
        </w:rPr>
        <w:t>role in supporting</w:t>
      </w:r>
      <w:r w:rsidRPr="00254DA8">
        <w:rPr>
          <w:sz w:val="16"/>
        </w:rPr>
        <w:t xml:space="preserve"> timely, cost-effective </w:t>
      </w:r>
      <w:r w:rsidRPr="00254DA8">
        <w:rPr>
          <w:rStyle w:val="StyleBoldUnderline"/>
        </w:rPr>
        <w:t>solutions</w:t>
      </w:r>
      <w:r w:rsidRPr="00254DA8">
        <w:rPr>
          <w:sz w:val="16"/>
        </w:rPr>
        <w:t xml:space="preserve"> to reduce U.S. and global greenhouse gas emissions. As risk management experts, it is essential that banks begin now to consider the financial risk implications of continued investment in carbon-intensive </w:t>
      </w:r>
      <w:r w:rsidRPr="00254DA8">
        <w:rPr>
          <w:sz w:val="16"/>
          <w:szCs w:val="16"/>
        </w:rPr>
        <w:t>energy technologies.</w:t>
      </w:r>
    </w:p>
    <w:p w:rsidR="00C2276A" w:rsidRDefault="00C2276A" w:rsidP="00445187"/>
    <w:p w:rsidR="000B0673" w:rsidRDefault="000B0673" w:rsidP="000B0673">
      <w:pPr>
        <w:pStyle w:val="Heading1"/>
        <w:rPr>
          <w:lang w:eastAsia="ko-KR"/>
        </w:rPr>
      </w:pPr>
    </w:p>
    <w:p w:rsidR="00B92F3C" w:rsidRDefault="00B92F3C" w:rsidP="0028179D">
      <w:pPr>
        <w:pStyle w:val="Heading1"/>
      </w:pPr>
      <w:r>
        <w:lastRenderedPageBreak/>
        <w:t>***</w:t>
      </w:r>
      <w:proofErr w:type="spellStart"/>
      <w:r>
        <w:t>Aff</w:t>
      </w:r>
      <w:proofErr w:type="spellEnd"/>
      <w:r>
        <w:t xml:space="preserve"> answers***</w:t>
      </w:r>
    </w:p>
    <w:p w:rsidR="0028179D" w:rsidRDefault="0028179D" w:rsidP="0028179D">
      <w:pPr>
        <w:pStyle w:val="Heading1"/>
      </w:pPr>
      <w:r>
        <w:lastRenderedPageBreak/>
        <w:t>2ac oil DA</w:t>
      </w:r>
    </w:p>
    <w:p w:rsidR="0028179D" w:rsidRDefault="0028179D" w:rsidP="0028179D"/>
    <w:p w:rsidR="0028179D" w:rsidRPr="00971F4B" w:rsidRDefault="0028179D" w:rsidP="0028179D">
      <w:pPr>
        <w:rPr>
          <w:b/>
        </w:rPr>
      </w:pPr>
      <w:r>
        <w:rPr>
          <w:b/>
        </w:rPr>
        <w:t>OPEC maintains high prices</w:t>
      </w:r>
    </w:p>
    <w:p w:rsidR="0028179D" w:rsidRPr="000D6A20" w:rsidRDefault="0028179D" w:rsidP="0028179D">
      <w:pPr>
        <w:rPr>
          <w:sz w:val="16"/>
          <w:szCs w:val="16"/>
        </w:rPr>
      </w:pPr>
      <w:r w:rsidRPr="00971F4B">
        <w:rPr>
          <w:rStyle w:val="StyleStyleBold12pt"/>
        </w:rPr>
        <w:t>LEVI ’12</w:t>
      </w:r>
      <w:r>
        <w:t xml:space="preserve"> </w:t>
      </w:r>
      <w:r w:rsidRPr="000D6A20">
        <w:rPr>
          <w:sz w:val="16"/>
          <w:szCs w:val="16"/>
        </w:rPr>
        <w:t xml:space="preserve">- David M. Rubenstein senior fellow for energy and the environment at the Council on Foreign Relations and director of its Program on Energy Security and Climate Change (Levi, Michael. “Think Again: The American Energy Boom”. August, 2012. </w:t>
      </w:r>
      <w:r w:rsidRPr="000D6A20">
        <w:rPr>
          <w:color w:val="000000"/>
          <w:sz w:val="16"/>
          <w:szCs w:val="16"/>
        </w:rPr>
        <w:t>http://www.foreignpolicy.com/articles/2012/06/18/think_again_the_american_energy_boom</w:t>
      </w:r>
      <w:r w:rsidRPr="000D6A20">
        <w:rPr>
          <w:sz w:val="16"/>
          <w:szCs w:val="16"/>
        </w:rPr>
        <w:t>)</w:t>
      </w:r>
    </w:p>
    <w:p w:rsidR="0028179D" w:rsidRPr="006C4E7A" w:rsidRDefault="0028179D" w:rsidP="0028179D">
      <w:pPr>
        <w:rPr>
          <w:sz w:val="16"/>
        </w:rPr>
      </w:pPr>
      <w:r w:rsidRPr="006C4E7A">
        <w:rPr>
          <w:sz w:val="16"/>
        </w:rPr>
        <w:t>"We Can Drill Our Way Out of High Prices."</w:t>
      </w:r>
      <w:r w:rsidR="006C4E7A" w:rsidRPr="006C4E7A">
        <w:rPr>
          <w:sz w:val="16"/>
        </w:rPr>
        <w:t xml:space="preserve"> </w:t>
      </w:r>
      <w:r w:rsidRPr="006C4E7A">
        <w:rPr>
          <w:sz w:val="16"/>
        </w:rPr>
        <w:t xml:space="preserve">Don't bet on it. Some people claim that unleashing U.S. oil and gas resources would slash the price of crude. Who can forget the cries of "Drill, Baby, Drill!" that saturated airwaves during the 2008 presidential campaign? Others insist that, because oil is priced on a global market, increased U.S. output wouldn't move the needle. </w:t>
      </w:r>
      <w:r w:rsidRPr="006C4E7A">
        <w:rPr>
          <w:rStyle w:val="StyleBoldUnderline"/>
          <w:highlight w:val="cyan"/>
        </w:rPr>
        <w:t>Even</w:t>
      </w:r>
      <w:r>
        <w:rPr>
          <w:rStyle w:val="StyleBoldUnderline"/>
        </w:rPr>
        <w:t xml:space="preserve"> Douglas Holtz-</w:t>
      </w:r>
      <w:proofErr w:type="spellStart"/>
      <w:r w:rsidRPr="006C4E7A">
        <w:rPr>
          <w:rStyle w:val="StyleBoldUnderline"/>
          <w:highlight w:val="cyan"/>
        </w:rPr>
        <w:t>Eakin</w:t>
      </w:r>
      <w:proofErr w:type="spellEnd"/>
      <w:r w:rsidRPr="006C4E7A">
        <w:rPr>
          <w:rStyle w:val="StyleBoldUnderline"/>
          <w:highlight w:val="cyan"/>
        </w:rPr>
        <w:t>, the top economist</w:t>
      </w:r>
      <w:r>
        <w:rPr>
          <w:rStyle w:val="StyleBoldUnderline"/>
        </w:rPr>
        <w:t xml:space="preserve"> </w:t>
      </w:r>
      <w:r w:rsidRPr="006C4E7A">
        <w:rPr>
          <w:sz w:val="16"/>
        </w:rPr>
        <w:t xml:space="preserve">for John McCain's 2008 presidential campaign, </w:t>
      </w:r>
      <w:r w:rsidRPr="006C4E7A">
        <w:rPr>
          <w:rStyle w:val="StyleBoldUnderline"/>
          <w:highlight w:val="cyan"/>
        </w:rPr>
        <w:t>has written, "Domestic</w:t>
      </w:r>
      <w:r>
        <w:rPr>
          <w:rStyle w:val="StyleBoldUnderline"/>
        </w:rPr>
        <w:t xml:space="preserve"> action to increase </w:t>
      </w:r>
      <w:r w:rsidRPr="006C4E7A">
        <w:rPr>
          <w:rStyle w:val="StyleBoldUnderline"/>
          <w:highlight w:val="cyan"/>
        </w:rPr>
        <w:t>production will not lower</w:t>
      </w:r>
      <w:r>
        <w:rPr>
          <w:rStyle w:val="StyleBoldUnderline"/>
        </w:rPr>
        <w:t xml:space="preserve"> gas </w:t>
      </w:r>
      <w:r w:rsidRPr="006C4E7A">
        <w:rPr>
          <w:rStyle w:val="StyleBoldUnderline"/>
          <w:highlight w:val="cyan"/>
        </w:rPr>
        <w:t>prices</w:t>
      </w:r>
      <w:r>
        <w:rPr>
          <w:rStyle w:val="StyleBoldUnderline"/>
        </w:rPr>
        <w:t xml:space="preserve"> set </w:t>
      </w:r>
      <w:r w:rsidRPr="006C4E7A">
        <w:rPr>
          <w:rStyle w:val="StyleBoldUnderline"/>
          <w:highlight w:val="cyan"/>
        </w:rPr>
        <w:t>on a global market</w:t>
      </w:r>
      <w:r w:rsidRPr="006C4E7A">
        <w:rPr>
          <w:sz w:val="16"/>
          <w:highlight w:val="cyan"/>
        </w:rPr>
        <w:t>.</w:t>
      </w:r>
      <w:r w:rsidRPr="006C4E7A">
        <w:rPr>
          <w:sz w:val="16"/>
        </w:rPr>
        <w:t>"</w:t>
      </w:r>
      <w:r w:rsidR="006C4E7A" w:rsidRPr="006C4E7A">
        <w:rPr>
          <w:sz w:val="16"/>
        </w:rPr>
        <w:t xml:space="preserve"> </w:t>
      </w:r>
      <w:r w:rsidRPr="006C4E7A">
        <w:rPr>
          <w:sz w:val="16"/>
        </w:rPr>
        <w:t xml:space="preserve">The precise truth lies somewhere in between. </w:t>
      </w:r>
      <w:r w:rsidRPr="006C4E7A">
        <w:rPr>
          <w:rStyle w:val="StyleBoldUnderline"/>
          <w:highlight w:val="cyan"/>
        </w:rPr>
        <w:t>If</w:t>
      </w:r>
      <w:r>
        <w:rPr>
          <w:rStyle w:val="StyleBoldUnderline"/>
        </w:rPr>
        <w:t xml:space="preserve"> U.S. </w:t>
      </w:r>
      <w:r w:rsidRPr="006C4E7A">
        <w:rPr>
          <w:rStyle w:val="StyleBoldUnderline"/>
          <w:highlight w:val="cyan"/>
        </w:rPr>
        <w:t>producers</w:t>
      </w:r>
      <w:r>
        <w:rPr>
          <w:rStyle w:val="StyleBoldUnderline"/>
        </w:rPr>
        <w:t xml:space="preserve"> were able to </w:t>
      </w:r>
      <w:r w:rsidRPr="006C4E7A">
        <w:rPr>
          <w:rStyle w:val="StyleBoldUnderline"/>
          <w:highlight w:val="cyan"/>
        </w:rPr>
        <w:t>massively ramp up</w:t>
      </w:r>
      <w:r>
        <w:rPr>
          <w:rStyle w:val="StyleBoldUnderline"/>
        </w:rPr>
        <w:t xml:space="preserve"> output, the ultimate impact would mostly boil down to one big question: How would other big oil producers (mainly </w:t>
      </w:r>
      <w:r w:rsidRPr="006C4E7A">
        <w:rPr>
          <w:rStyle w:val="StyleBoldUnderline"/>
          <w:highlight w:val="cyan"/>
        </w:rPr>
        <w:t>the</w:t>
      </w:r>
      <w:r>
        <w:rPr>
          <w:rStyle w:val="StyleBoldUnderline"/>
        </w:rPr>
        <w:t xml:space="preserve"> </w:t>
      </w:r>
      <w:r w:rsidRPr="006C4E7A">
        <w:rPr>
          <w:rStyle w:val="StyleBoldUnderline"/>
          <w:highlight w:val="cyan"/>
        </w:rPr>
        <w:t>Saudis and</w:t>
      </w:r>
      <w:r>
        <w:rPr>
          <w:rStyle w:val="StyleBoldUnderline"/>
        </w:rPr>
        <w:t xml:space="preserve"> the rest of </w:t>
      </w:r>
      <w:r w:rsidRPr="006C4E7A">
        <w:rPr>
          <w:rStyle w:val="StyleBoldUnderline"/>
          <w:highlight w:val="cyan"/>
        </w:rPr>
        <w:t>OPEC</w:t>
      </w:r>
      <w:r>
        <w:rPr>
          <w:rStyle w:val="StyleBoldUnderline"/>
        </w:rPr>
        <w:t>) respond to a surge in U.S. supplies?</w:t>
      </w:r>
      <w:r w:rsidR="006C4E7A" w:rsidRPr="006C4E7A">
        <w:rPr>
          <w:sz w:val="16"/>
        </w:rPr>
        <w:t xml:space="preserve"> </w:t>
      </w:r>
      <w:r w:rsidRPr="006C4E7A">
        <w:rPr>
          <w:rStyle w:val="StyleBoldUnderline"/>
          <w:highlight w:val="cyan"/>
        </w:rPr>
        <w:t>To stop prices from falling</w:t>
      </w:r>
      <w:r>
        <w:rPr>
          <w:rStyle w:val="StyleBoldUnderline"/>
        </w:rPr>
        <w:t xml:space="preserve">, they </w:t>
      </w:r>
      <w:r w:rsidRPr="006C4E7A">
        <w:rPr>
          <w:rStyle w:val="StyleBoldUnderline"/>
          <w:highlight w:val="cyan"/>
        </w:rPr>
        <w:t>could cut back their output</w:t>
      </w:r>
      <w:r>
        <w:rPr>
          <w:rStyle w:val="StyleBoldUnderline"/>
        </w:rPr>
        <w:t xml:space="preserve"> in response to new U.S. production, much as they've tried to in the past</w:t>
      </w:r>
      <w:r w:rsidRPr="006C4E7A">
        <w:rPr>
          <w:sz w:val="16"/>
        </w:rPr>
        <w:t xml:space="preserve">. </w:t>
      </w:r>
      <w:r w:rsidRPr="006C4E7A">
        <w:rPr>
          <w:rStyle w:val="StyleBoldUnderline"/>
          <w:highlight w:val="cyan"/>
        </w:rPr>
        <w:t>That's</w:t>
      </w:r>
      <w:r>
        <w:rPr>
          <w:rStyle w:val="StyleBoldUnderline"/>
        </w:rPr>
        <w:t xml:space="preserve"> essentially what happens </w:t>
      </w:r>
      <w:r w:rsidRPr="006C4E7A">
        <w:rPr>
          <w:rStyle w:val="StyleBoldUnderline"/>
          <w:highlight w:val="cyan"/>
        </w:rPr>
        <w:t>in the</w:t>
      </w:r>
      <w:r>
        <w:rPr>
          <w:rStyle w:val="StyleBoldUnderline"/>
        </w:rPr>
        <w:t xml:space="preserve"> much-cited </w:t>
      </w:r>
      <w:r w:rsidRPr="006C4E7A">
        <w:rPr>
          <w:rStyle w:val="StyleBoldUnderline"/>
          <w:highlight w:val="cyan"/>
        </w:rPr>
        <w:t>projections by the E</w:t>
      </w:r>
      <w:r w:rsidRPr="006C4E7A">
        <w:rPr>
          <w:sz w:val="16"/>
        </w:rPr>
        <w:t xml:space="preserve">nergy </w:t>
      </w:r>
      <w:r w:rsidRPr="006C4E7A">
        <w:rPr>
          <w:rStyle w:val="StyleBoldUnderline"/>
          <w:highlight w:val="cyan"/>
        </w:rPr>
        <w:t>I</w:t>
      </w:r>
      <w:r w:rsidRPr="006C4E7A">
        <w:rPr>
          <w:sz w:val="16"/>
        </w:rPr>
        <w:t xml:space="preserve">nformation </w:t>
      </w:r>
      <w:r w:rsidRPr="006C4E7A">
        <w:rPr>
          <w:rStyle w:val="StyleBoldUnderline"/>
          <w:highlight w:val="cyan"/>
        </w:rPr>
        <w:t>A</w:t>
      </w:r>
      <w:r w:rsidRPr="006C4E7A">
        <w:rPr>
          <w:sz w:val="16"/>
        </w:rPr>
        <w:t>dministration. In one recent exercise, for example, it looked at what would happen to gasoline prices if U.S. oil production grew by about a million barrels a day. The net impact was a mere 4 cents a gallon fall. Why? All but a sliver of the increase in U.S. output was matched by cutbacks in the Middle East, leaving oil prices barely changed.</w:t>
      </w:r>
    </w:p>
    <w:p w:rsidR="0028179D" w:rsidRDefault="0028179D" w:rsidP="0028179D"/>
    <w:p w:rsidR="0028179D" w:rsidRDefault="0028179D" w:rsidP="0028179D"/>
    <w:p w:rsidR="0028179D" w:rsidRPr="00971F4B" w:rsidRDefault="003663F9" w:rsidP="0028179D">
      <w:pPr>
        <w:rPr>
          <w:b/>
        </w:rPr>
      </w:pPr>
      <w:r>
        <w:rPr>
          <w:b/>
        </w:rPr>
        <w:t>Even if OPEC fails, marginal costs ensure high prices</w:t>
      </w:r>
    </w:p>
    <w:p w:rsidR="0028179D" w:rsidRPr="000D6A20" w:rsidRDefault="0028179D" w:rsidP="0028179D">
      <w:pPr>
        <w:rPr>
          <w:sz w:val="16"/>
          <w:szCs w:val="16"/>
        </w:rPr>
      </w:pPr>
      <w:r w:rsidRPr="00971F4B">
        <w:rPr>
          <w:rStyle w:val="StyleStyleBold12pt"/>
        </w:rPr>
        <w:t>MACKENZIE ’12</w:t>
      </w:r>
      <w:r w:rsidRPr="00971F4B">
        <w:t xml:space="preserve"> </w:t>
      </w:r>
      <w:r w:rsidRPr="000D6A20">
        <w:rPr>
          <w:sz w:val="16"/>
          <w:szCs w:val="16"/>
        </w:rPr>
        <w:t xml:space="preserve">- Editor, FT Energy Source at Financial Times (Kate, “Marginal oil production costs are heading towards $100/barrel”. May 2. </w:t>
      </w:r>
      <w:r w:rsidRPr="000D6A20">
        <w:rPr>
          <w:color w:val="000000"/>
          <w:sz w:val="16"/>
          <w:szCs w:val="16"/>
        </w:rPr>
        <w:t>http://ftalphaville.ft.com/blog/2012/05/02/983171/marginal-oil-production-costs-are-heading-towards-100barrel/</w:t>
      </w:r>
      <w:r w:rsidRPr="000D6A20">
        <w:rPr>
          <w:sz w:val="16"/>
          <w:szCs w:val="16"/>
        </w:rPr>
        <w:t>)</w:t>
      </w:r>
    </w:p>
    <w:p w:rsidR="0028179D" w:rsidRPr="00971F4B" w:rsidRDefault="0028179D" w:rsidP="0028179D">
      <w:pPr>
        <w:ind w:firstLine="240"/>
        <w:jc w:val="both"/>
        <w:rPr>
          <w:sz w:val="16"/>
        </w:rPr>
      </w:pPr>
      <w:r>
        <w:rPr>
          <w:rStyle w:val="StyleBoldUnderline"/>
        </w:rPr>
        <w:t xml:space="preserve">Bernstein’s energy </w:t>
      </w:r>
      <w:r w:rsidRPr="006C4E7A">
        <w:rPr>
          <w:rStyle w:val="StyleBoldUnderline"/>
          <w:highlight w:val="cyan"/>
        </w:rPr>
        <w:t>analysts</w:t>
      </w:r>
      <w:r>
        <w:rPr>
          <w:rStyle w:val="StyleBoldUnderline"/>
        </w:rPr>
        <w:t xml:space="preserve"> have </w:t>
      </w:r>
      <w:r w:rsidRPr="006C4E7A">
        <w:rPr>
          <w:rStyle w:val="StyleBoldUnderline"/>
          <w:highlight w:val="cyan"/>
        </w:rPr>
        <w:t>looked at</w:t>
      </w:r>
      <w:r>
        <w:rPr>
          <w:rStyle w:val="StyleBoldUnderline"/>
        </w:rPr>
        <w:t xml:space="preserve"> the upstream </w:t>
      </w:r>
      <w:r w:rsidRPr="006C4E7A">
        <w:rPr>
          <w:rStyle w:val="StyleBoldUnderline"/>
          <w:highlight w:val="cyan"/>
        </w:rPr>
        <w:t>costs for the 50 biggest</w:t>
      </w:r>
      <w:r>
        <w:rPr>
          <w:rStyle w:val="StyleBoldUnderline"/>
        </w:rPr>
        <w:t xml:space="preserve"> listed oil </w:t>
      </w:r>
      <w:r w:rsidRPr="006C4E7A">
        <w:rPr>
          <w:rStyle w:val="StyleBoldUnderline"/>
          <w:highlight w:val="cyan"/>
        </w:rPr>
        <w:t>producers and</w:t>
      </w:r>
      <w:r>
        <w:rPr>
          <w:rStyle w:val="StyleBoldUnderline"/>
        </w:rPr>
        <w:t xml:space="preserve"> </w:t>
      </w:r>
      <w:r w:rsidRPr="006C4E7A">
        <w:rPr>
          <w:rStyle w:val="StyleBoldUnderline"/>
          <w:highlight w:val="cyan"/>
        </w:rPr>
        <w:t>found</w:t>
      </w:r>
      <w:r>
        <w:rPr>
          <w:rStyle w:val="StyleBoldUnderline"/>
        </w:rPr>
        <w:t xml:space="preserve"> that — surprise, surprise — “</w:t>
      </w:r>
      <w:r w:rsidRPr="006C4E7A">
        <w:rPr>
          <w:rStyle w:val="StyleBoldUnderline"/>
          <w:highlight w:val="cyan"/>
        </w:rPr>
        <w:t>the era of cheap oil is over</w:t>
      </w:r>
      <w:r w:rsidRPr="00971F4B">
        <w:rPr>
          <w:sz w:val="16"/>
        </w:rPr>
        <w:t xml:space="preserve">”: Tracking data from the 50 largest listed oil and gas producing companies globally (ex FSU) indicates that cash, production and unit costs in 2011 grew at a rate significantly faster than the 10 year average. Last year production costs increased 26% y-o-y, while the unit cost of production increased by 21% y-o-y to US$35.88/bbl. This is significantly higher than the longer term cost growth rates, highlighting continued cost pressures faced by the E&amp;P industry as the incremental barrel continues to become more expensive to produce. The marginal cost of the 50 largest oil and gas producers globally increased to US$92/bbl in 2011, an increase of 11% y-o-y and in-line with historical average CAGR growth. Assuming another double digit increase this year, marginal costs for the 50 largest oil and gas producers could reach close to US$100/bbl. </w:t>
      </w:r>
      <w:r w:rsidRPr="006C4E7A">
        <w:rPr>
          <w:rStyle w:val="StyleBoldUnderline"/>
          <w:highlight w:val="cyan"/>
        </w:rPr>
        <w:t>While we see near term downside</w:t>
      </w:r>
      <w:r>
        <w:rPr>
          <w:rStyle w:val="StyleBoldUnderline"/>
        </w:rPr>
        <w:t xml:space="preserve"> to oil prices </w:t>
      </w:r>
      <w:r w:rsidRPr="006C4E7A">
        <w:rPr>
          <w:rStyle w:val="StyleBoldUnderline"/>
          <w:highlight w:val="cyan"/>
        </w:rPr>
        <w:t>on weaker demand</w:t>
      </w:r>
      <w:r>
        <w:rPr>
          <w:rStyle w:val="StyleBoldUnderline"/>
        </w:rPr>
        <w:t xml:space="preserve"> growth, the </w:t>
      </w:r>
      <w:r w:rsidRPr="006C4E7A">
        <w:rPr>
          <w:rStyle w:val="StyleBoldUnderline"/>
          <w:highlight w:val="cyan"/>
        </w:rPr>
        <w:t>longer term outlook</w:t>
      </w:r>
      <w:r>
        <w:rPr>
          <w:rStyle w:val="StyleBoldUnderline"/>
        </w:rPr>
        <w:t xml:space="preserve"> for higher oil prices </w:t>
      </w:r>
      <w:r w:rsidRPr="006C4E7A">
        <w:rPr>
          <w:rStyle w:val="StyleBoldUnderline"/>
          <w:highlight w:val="cyan"/>
        </w:rPr>
        <w:t>continues</w:t>
      </w:r>
      <w:r>
        <w:rPr>
          <w:rStyle w:val="StyleBoldUnderline"/>
        </w:rPr>
        <w:t xml:space="preserve"> to be supported </w:t>
      </w:r>
      <w:r w:rsidRPr="006C4E7A">
        <w:rPr>
          <w:rStyle w:val="StyleBoldUnderline"/>
          <w:highlight w:val="cyan"/>
        </w:rPr>
        <w:t xml:space="preserve">by </w:t>
      </w:r>
      <w:r>
        <w:rPr>
          <w:rStyle w:val="StyleBoldUnderline"/>
        </w:rPr>
        <w:t xml:space="preserve">the </w:t>
      </w:r>
      <w:r w:rsidRPr="006C4E7A">
        <w:rPr>
          <w:rStyle w:val="StyleBoldUnderline"/>
          <w:highlight w:val="cyan"/>
        </w:rPr>
        <w:t>rising costs</w:t>
      </w:r>
      <w:r>
        <w:rPr>
          <w:rStyle w:val="StyleBoldUnderline"/>
        </w:rPr>
        <w:t xml:space="preserve"> of production</w:t>
      </w:r>
      <w:r w:rsidRPr="00971F4B">
        <w:rPr>
          <w:sz w:val="16"/>
        </w:rPr>
        <w:t xml:space="preserve">. This is important because, as </w:t>
      </w:r>
      <w:r>
        <w:rPr>
          <w:rStyle w:val="StyleBoldUnderline"/>
        </w:rPr>
        <w:t xml:space="preserve">Bernstein </w:t>
      </w:r>
      <w:r w:rsidRPr="006C4E7A">
        <w:rPr>
          <w:rStyle w:val="StyleBoldUnderline"/>
          <w:highlight w:val="cyan"/>
        </w:rPr>
        <w:t>analyst</w:t>
      </w:r>
      <w:r>
        <w:rPr>
          <w:rStyle w:val="StyleBoldUnderline"/>
        </w:rPr>
        <w:t xml:space="preserve"> Neil </w:t>
      </w:r>
      <w:proofErr w:type="spellStart"/>
      <w:r w:rsidRPr="006C4E7A">
        <w:rPr>
          <w:rStyle w:val="StyleBoldUnderline"/>
          <w:highlight w:val="cyan"/>
        </w:rPr>
        <w:t>Beveridge</w:t>
      </w:r>
      <w:proofErr w:type="spellEnd"/>
      <w:r w:rsidRPr="006C4E7A">
        <w:rPr>
          <w:rStyle w:val="StyleBoldUnderline"/>
          <w:highlight w:val="cyan"/>
        </w:rPr>
        <w:t xml:space="preserve"> and colleagues note, the cost of producing marginal barrels</w:t>
      </w:r>
      <w:r>
        <w:rPr>
          <w:rStyle w:val="StyleBoldUnderline"/>
        </w:rPr>
        <w:t xml:space="preserve"> of oil </w:t>
      </w:r>
      <w:r w:rsidRPr="006C4E7A">
        <w:rPr>
          <w:rStyle w:val="StyleBoldUnderline"/>
          <w:highlight w:val="cyan"/>
        </w:rPr>
        <w:t xml:space="preserve">plays a </w:t>
      </w:r>
      <w:r w:rsidRPr="006C4E7A">
        <w:rPr>
          <w:rStyle w:val="Emphasis"/>
          <w:highlight w:val="cyan"/>
        </w:rPr>
        <w:t>big role in determining</w:t>
      </w:r>
      <w:r>
        <w:rPr>
          <w:rStyle w:val="StyleBoldUnderline"/>
        </w:rPr>
        <w:t xml:space="preserve"> oil </w:t>
      </w:r>
      <w:r w:rsidRPr="006C4E7A">
        <w:rPr>
          <w:rStyle w:val="StyleBoldUnderline"/>
          <w:highlight w:val="cyan"/>
        </w:rPr>
        <w:t>prices</w:t>
      </w:r>
      <w:r w:rsidRPr="00971F4B">
        <w:rPr>
          <w:sz w:val="16"/>
        </w:rPr>
        <w:t xml:space="preserve">. We’d add that the expectations of said costs also play a big role, but that’s another story… and anyway, the Bernstein </w:t>
      </w:r>
      <w:proofErr w:type="gramStart"/>
      <w:r w:rsidRPr="00971F4B">
        <w:rPr>
          <w:sz w:val="16"/>
        </w:rPr>
        <w:t>team argue</w:t>
      </w:r>
      <w:proofErr w:type="gramEnd"/>
      <w:r w:rsidRPr="00971F4B">
        <w:rPr>
          <w:sz w:val="16"/>
        </w:rPr>
        <w:t xml:space="preserve"> their point pretty strongly with this chart: Also, this research obviously only covers non-</w:t>
      </w:r>
      <w:proofErr w:type="spellStart"/>
      <w:r w:rsidRPr="00971F4B">
        <w:rPr>
          <w:sz w:val="16"/>
        </w:rPr>
        <w:t>Opec</w:t>
      </w:r>
      <w:proofErr w:type="spellEnd"/>
      <w:r w:rsidRPr="00971F4B">
        <w:rPr>
          <w:sz w:val="16"/>
        </w:rPr>
        <w:t xml:space="preserve"> producers, and it mostly excludes Russia too. Given Saudi Arabia’s role as the “swing producer”, how </w:t>
      </w:r>
      <w:proofErr w:type="gramStart"/>
      <w:r w:rsidRPr="00971F4B">
        <w:rPr>
          <w:sz w:val="16"/>
        </w:rPr>
        <w:t>are</w:t>
      </w:r>
      <w:proofErr w:type="gramEnd"/>
      <w:r w:rsidRPr="00971F4B">
        <w:rPr>
          <w:sz w:val="16"/>
        </w:rPr>
        <w:t xml:space="preserve"> the ex-</w:t>
      </w:r>
      <w:proofErr w:type="spellStart"/>
      <w:r w:rsidRPr="00971F4B">
        <w:rPr>
          <w:sz w:val="16"/>
        </w:rPr>
        <w:t>Opec</w:t>
      </w:r>
      <w:proofErr w:type="spellEnd"/>
      <w:r w:rsidRPr="00971F4B">
        <w:rPr>
          <w:sz w:val="16"/>
        </w:rPr>
        <w:t xml:space="preserve">, ex-Former Soviet Union marginal oil production costs so correlated to Brent prices? Bernstein argues that it’s because they are, basically, more costly: </w:t>
      </w:r>
      <w:r w:rsidRPr="006C4E7A">
        <w:rPr>
          <w:rStyle w:val="StyleBoldUnderline"/>
          <w:highlight w:val="cyan"/>
        </w:rPr>
        <w:t xml:space="preserve">While OPEC plays a key role </w:t>
      </w:r>
      <w:r w:rsidRPr="00971F4B">
        <w:rPr>
          <w:sz w:val="16"/>
        </w:rPr>
        <w:t>in influencing price</w:t>
      </w:r>
      <w:r>
        <w:rPr>
          <w:rStyle w:val="StyleBoldUnderline"/>
        </w:rPr>
        <w:t xml:space="preserve"> </w:t>
      </w:r>
      <w:r w:rsidRPr="006C4E7A">
        <w:rPr>
          <w:rStyle w:val="StyleBoldUnderline"/>
          <w:highlight w:val="cyan"/>
        </w:rPr>
        <w:t>through production quotas</w:t>
      </w:r>
      <w:r w:rsidRPr="00971F4B">
        <w:rPr>
          <w:sz w:val="16"/>
        </w:rPr>
        <w:t xml:space="preserve">, in the long run we believe that </w:t>
      </w:r>
      <w:r>
        <w:rPr>
          <w:rStyle w:val="StyleBoldUnderline"/>
        </w:rPr>
        <w:t xml:space="preserve">it is </w:t>
      </w:r>
      <w:r w:rsidRPr="006C4E7A">
        <w:rPr>
          <w:rStyle w:val="StyleBoldUnderline"/>
          <w:highlight w:val="cyan"/>
        </w:rPr>
        <w:t>the marginal cost of non-OPEC production</w:t>
      </w:r>
      <w:r>
        <w:rPr>
          <w:rStyle w:val="StyleBoldUnderline"/>
        </w:rPr>
        <w:t xml:space="preserve"> which </w:t>
      </w:r>
      <w:r w:rsidRPr="006C4E7A">
        <w:rPr>
          <w:rStyle w:val="Emphasis"/>
          <w:highlight w:val="cyan"/>
        </w:rPr>
        <w:t>sets</w:t>
      </w:r>
      <w:r w:rsidRPr="006C4E7A">
        <w:rPr>
          <w:rStyle w:val="StyleBoldUnderline"/>
          <w:highlight w:val="cyan"/>
          <w:bdr w:val="single" w:sz="4" w:space="0" w:color="auto" w:frame="1"/>
        </w:rPr>
        <w:t xml:space="preserve"> </w:t>
      </w:r>
      <w:r w:rsidRPr="006C4E7A">
        <w:rPr>
          <w:rStyle w:val="StyleBoldUnderline"/>
          <w:highlight w:val="cyan"/>
        </w:rPr>
        <w:t>the oil price</w:t>
      </w:r>
      <w:r>
        <w:rPr>
          <w:rStyle w:val="StyleBoldUnderline"/>
        </w:rPr>
        <w:t>.</w:t>
      </w:r>
      <w:r w:rsidRPr="00971F4B">
        <w:rPr>
          <w:sz w:val="16"/>
        </w:rPr>
        <w:t xml:space="preserve"> As global demand has surged over the past decade the marginal cost of production and oil prices have increased, as the industry has venture to increasingly higher cost (smaller, deeper fields) and more marginal regions (deep water, high arctic) to produce the incremental barrel of oil.</w:t>
      </w:r>
    </w:p>
    <w:p w:rsidR="0028179D" w:rsidRPr="00FF6181" w:rsidRDefault="0028179D" w:rsidP="0028179D">
      <w:r>
        <w:t xml:space="preserve">  </w:t>
      </w:r>
    </w:p>
    <w:p w:rsidR="006C4E7A" w:rsidRPr="006C4E7A" w:rsidRDefault="006C4E7A" w:rsidP="006C4E7A"/>
    <w:p w:rsidR="00FC380D" w:rsidRDefault="00FC380D" w:rsidP="0028179D">
      <w:pPr>
        <w:pStyle w:val="Heading1"/>
      </w:pPr>
      <w:r>
        <w:lastRenderedPageBreak/>
        <w:t xml:space="preserve"> 1ar – marginal costs</w:t>
      </w:r>
    </w:p>
    <w:p w:rsidR="00FC380D" w:rsidRDefault="00FC380D" w:rsidP="00FC380D"/>
    <w:p w:rsidR="00FC380D" w:rsidRPr="00781CF0" w:rsidRDefault="00781CF0" w:rsidP="00FC380D">
      <w:pPr>
        <w:rPr>
          <w:b/>
        </w:rPr>
      </w:pPr>
      <w:r>
        <w:rPr>
          <w:b/>
        </w:rPr>
        <w:t>High oil prices inevitable – marginal cost of production</w:t>
      </w:r>
    </w:p>
    <w:p w:rsidR="00FC380D" w:rsidRPr="00FC380D" w:rsidRDefault="00FC380D" w:rsidP="00FC380D">
      <w:proofErr w:type="spellStart"/>
      <w:r>
        <w:rPr>
          <w:b/>
        </w:rPr>
        <w:t>Sreekumar</w:t>
      </w:r>
      <w:proofErr w:type="spellEnd"/>
      <w:r>
        <w:rPr>
          <w:b/>
        </w:rPr>
        <w:t xml:space="preserve"> 13</w:t>
      </w:r>
      <w:r>
        <w:t xml:space="preserve">, </w:t>
      </w:r>
      <w:proofErr w:type="spellStart"/>
      <w:r w:rsidRPr="00FC380D">
        <w:rPr>
          <w:sz w:val="16"/>
          <w:szCs w:val="16"/>
        </w:rPr>
        <w:t>Arjun</w:t>
      </w:r>
      <w:proofErr w:type="spellEnd"/>
      <w:r w:rsidRPr="00FC380D">
        <w:rPr>
          <w:sz w:val="16"/>
          <w:szCs w:val="16"/>
        </w:rPr>
        <w:t xml:space="preserve">, writes for the Motley Fool, “Why Oil Prices Are Likely to Remain </w:t>
      </w:r>
      <w:proofErr w:type="gramStart"/>
      <w:r w:rsidRPr="00FC380D">
        <w:rPr>
          <w:sz w:val="16"/>
          <w:szCs w:val="16"/>
        </w:rPr>
        <w:t>High</w:t>
      </w:r>
      <w:proofErr w:type="gramEnd"/>
      <w:r w:rsidRPr="00FC380D">
        <w:rPr>
          <w:sz w:val="16"/>
          <w:szCs w:val="16"/>
        </w:rPr>
        <w:t>,” 1/29, http://www.fool.com/investing/general/2013/01/29/why-oil-prices-are-likely-to-remain-high.aspx</w:t>
      </w:r>
    </w:p>
    <w:p w:rsidR="00FC380D" w:rsidRDefault="00FC380D" w:rsidP="00FC380D">
      <w:pPr>
        <w:rPr>
          <w:rStyle w:val="StyleBoldUnderline"/>
        </w:rPr>
      </w:pPr>
      <w:r w:rsidRPr="00781CF0">
        <w:rPr>
          <w:sz w:val="16"/>
        </w:rPr>
        <w:t xml:space="preserve">Last year was a good year for oil. The price of Brent crude, </w:t>
      </w:r>
      <w:r w:rsidRPr="00781CF0">
        <w:rPr>
          <w:rStyle w:val="StyleBoldUnderline"/>
        </w:rPr>
        <w:t>the global benchmark for oil, remained above $100 per barrel</w:t>
      </w:r>
      <w:r w:rsidRPr="00781CF0">
        <w:rPr>
          <w:sz w:val="16"/>
        </w:rPr>
        <w:t xml:space="preserve"> for most of the year. But now, as a new year kicks off, people want to know whether oil prices are headed higher or lower.</w:t>
      </w:r>
      <w:r w:rsidR="00781CF0" w:rsidRPr="00781CF0">
        <w:rPr>
          <w:sz w:val="16"/>
        </w:rPr>
        <w:t xml:space="preserve"> </w:t>
      </w:r>
      <w:r w:rsidRPr="00781CF0">
        <w:rPr>
          <w:sz w:val="16"/>
        </w:rPr>
        <w:t xml:space="preserve">It's certainly an important question. Not just for oil companies, but for consumers and other businesses as well. While it's true that commodity prices are virtually impossible to predict with a high degree of accuracy, </w:t>
      </w:r>
      <w:r w:rsidRPr="00781CF0">
        <w:rPr>
          <w:rStyle w:val="StyleBoldUnderline"/>
        </w:rPr>
        <w:t>there is compelling evidence that oil prices should remain high.</w:t>
      </w:r>
      <w:r w:rsidR="00781CF0" w:rsidRPr="00781CF0">
        <w:rPr>
          <w:sz w:val="16"/>
        </w:rPr>
        <w:t xml:space="preserve"> </w:t>
      </w:r>
      <w:r w:rsidRPr="00781CF0">
        <w:rPr>
          <w:sz w:val="16"/>
        </w:rPr>
        <w:t xml:space="preserve">Or, to look at it a different way, there is good reason to believe that </w:t>
      </w:r>
      <w:r w:rsidRPr="00781CF0">
        <w:rPr>
          <w:rStyle w:val="StyleBoldUnderline"/>
        </w:rPr>
        <w:t>they are</w:t>
      </w:r>
      <w:r w:rsidRPr="00781CF0">
        <w:rPr>
          <w:sz w:val="16"/>
        </w:rPr>
        <w:t xml:space="preserve"> at least </w:t>
      </w:r>
      <w:r w:rsidRPr="00A155F9">
        <w:rPr>
          <w:b/>
          <w:u w:val="single"/>
        </w:rPr>
        <w:t>unlikely to fall below a certain</w:t>
      </w:r>
      <w:r w:rsidRPr="00781CF0">
        <w:rPr>
          <w:sz w:val="16"/>
        </w:rPr>
        <w:t xml:space="preserve"> threshold </w:t>
      </w:r>
      <w:r w:rsidRPr="00A155F9">
        <w:rPr>
          <w:rStyle w:val="StyleBoldUnderline"/>
          <w:b/>
        </w:rPr>
        <w:t>level</w:t>
      </w:r>
      <w:r w:rsidRPr="00781CF0">
        <w:rPr>
          <w:sz w:val="16"/>
        </w:rPr>
        <w:t>. Let's take a closer look at why.</w:t>
      </w:r>
      <w:r w:rsidR="00781CF0" w:rsidRPr="00781CF0">
        <w:rPr>
          <w:sz w:val="16"/>
        </w:rPr>
        <w:t xml:space="preserve"> </w:t>
      </w:r>
      <w:r w:rsidRPr="00781CF0">
        <w:rPr>
          <w:sz w:val="16"/>
        </w:rPr>
        <w:t>Determinants of the price of crude oil</w:t>
      </w:r>
      <w:r w:rsidR="00781CF0" w:rsidRPr="00781CF0">
        <w:rPr>
          <w:sz w:val="16"/>
        </w:rPr>
        <w:t xml:space="preserve"> </w:t>
      </w:r>
      <w:proofErr w:type="gramStart"/>
      <w:r w:rsidRPr="00781CF0">
        <w:rPr>
          <w:sz w:val="16"/>
        </w:rPr>
        <w:t>The</w:t>
      </w:r>
      <w:proofErr w:type="gramEnd"/>
      <w:r w:rsidRPr="00781CF0">
        <w:rPr>
          <w:sz w:val="16"/>
        </w:rPr>
        <w:t xml:space="preserve"> price of Brent crude reached a three-month high last week, bolstered by a string of optimistic global economic data and geopolitical concerns about North African oil supply in the wake of a terrorist attack in Algeria. ICE March Brent crude rose to nearly $114 a barrel on Friday and started off this week at levels above $113 a barrel.</w:t>
      </w:r>
      <w:r w:rsidR="00781CF0" w:rsidRPr="00781CF0">
        <w:rPr>
          <w:sz w:val="16"/>
        </w:rPr>
        <w:t xml:space="preserve"> </w:t>
      </w:r>
      <w:r w:rsidRPr="00781CF0">
        <w:rPr>
          <w:sz w:val="16"/>
        </w:rPr>
        <w:t xml:space="preserve">Brent prices have risen nearly 2% since the start of the year, as recently released economic data from the U.S., China, and the </w:t>
      </w:r>
      <w:proofErr w:type="spellStart"/>
      <w:r w:rsidRPr="00781CF0">
        <w:rPr>
          <w:sz w:val="16"/>
        </w:rPr>
        <w:t>eurozone</w:t>
      </w:r>
      <w:proofErr w:type="spellEnd"/>
      <w:r w:rsidRPr="00781CF0">
        <w:rPr>
          <w:sz w:val="16"/>
        </w:rPr>
        <w:t xml:space="preserve"> have instilled a renewed sense of optimism about the global economy. Concerns about North African supply, as well as reduced production from Saudi Arabia, have also contributed to the slight increase in prices.</w:t>
      </w:r>
      <w:r w:rsidR="00781CF0" w:rsidRPr="00781CF0">
        <w:rPr>
          <w:sz w:val="16"/>
        </w:rPr>
        <w:t xml:space="preserve"> </w:t>
      </w:r>
      <w:r w:rsidRPr="00781CF0">
        <w:rPr>
          <w:rStyle w:val="StyleBoldUnderline"/>
        </w:rPr>
        <w:t>While</w:t>
      </w:r>
      <w:r w:rsidRPr="00781CF0">
        <w:rPr>
          <w:sz w:val="16"/>
        </w:rPr>
        <w:t xml:space="preserve"> there are </w:t>
      </w:r>
      <w:r w:rsidRPr="00781CF0">
        <w:rPr>
          <w:rStyle w:val="StyleBoldUnderline"/>
        </w:rPr>
        <w:t>a host of factors</w:t>
      </w:r>
      <w:r w:rsidRPr="00781CF0">
        <w:rPr>
          <w:sz w:val="16"/>
        </w:rPr>
        <w:t xml:space="preserve"> that </w:t>
      </w:r>
      <w:r w:rsidRPr="00781CF0">
        <w:rPr>
          <w:rStyle w:val="StyleBoldUnderline"/>
        </w:rPr>
        <w:t>impact</w:t>
      </w:r>
      <w:r w:rsidRPr="00781CF0">
        <w:rPr>
          <w:sz w:val="16"/>
        </w:rPr>
        <w:t xml:space="preserve"> crude oil </w:t>
      </w:r>
      <w:r w:rsidRPr="00781CF0">
        <w:rPr>
          <w:rStyle w:val="StyleBoldUnderline"/>
        </w:rPr>
        <w:t>prices</w:t>
      </w:r>
      <w:r w:rsidRPr="00781CF0">
        <w:rPr>
          <w:sz w:val="16"/>
        </w:rPr>
        <w:t xml:space="preserve">, </w:t>
      </w:r>
      <w:r w:rsidRPr="00781CF0">
        <w:rPr>
          <w:rStyle w:val="StyleBoldUnderline"/>
        </w:rPr>
        <w:t xml:space="preserve">such as </w:t>
      </w:r>
      <w:r w:rsidRPr="0029205F">
        <w:rPr>
          <w:rStyle w:val="StyleBoldUnderline"/>
          <w:b/>
        </w:rPr>
        <w:t>global supply and demand</w:t>
      </w:r>
      <w:r w:rsidRPr="00781CF0">
        <w:rPr>
          <w:sz w:val="16"/>
        </w:rPr>
        <w:t xml:space="preserve"> fundamentals, geopolitical risk, </w:t>
      </w:r>
      <w:r w:rsidRPr="0029205F">
        <w:rPr>
          <w:rStyle w:val="StyleBoldUnderline"/>
          <w:b/>
        </w:rPr>
        <w:t>speculation</w:t>
      </w:r>
      <w:r w:rsidRPr="0029205F">
        <w:rPr>
          <w:b/>
          <w:sz w:val="16"/>
        </w:rPr>
        <w:t xml:space="preserve">, </w:t>
      </w:r>
      <w:r w:rsidRPr="0029205F">
        <w:rPr>
          <w:rStyle w:val="StyleBoldUnderline"/>
          <w:b/>
        </w:rPr>
        <w:t>and</w:t>
      </w:r>
      <w:r w:rsidRPr="00781CF0">
        <w:rPr>
          <w:sz w:val="16"/>
        </w:rPr>
        <w:t xml:space="preserve"> monetary </w:t>
      </w:r>
      <w:r w:rsidRPr="0029205F">
        <w:rPr>
          <w:rStyle w:val="StyleBoldUnderline"/>
          <w:b/>
        </w:rPr>
        <w:t>policy</w:t>
      </w:r>
      <w:r w:rsidRPr="0029205F">
        <w:rPr>
          <w:b/>
          <w:sz w:val="16"/>
        </w:rPr>
        <w:t xml:space="preserve">, </w:t>
      </w:r>
      <w:r w:rsidRPr="0029205F">
        <w:rPr>
          <w:rStyle w:val="StyleBoldUnderline"/>
          <w:b/>
        </w:rPr>
        <w:t>marginal production costs have proven to be a remarkably accurate indicator</w:t>
      </w:r>
      <w:r w:rsidRPr="00781CF0">
        <w:rPr>
          <w:rStyle w:val="StyleBoldUnderline"/>
        </w:rPr>
        <w:t xml:space="preserve"> of the price</w:t>
      </w:r>
      <w:r w:rsidRPr="00781CF0">
        <w:rPr>
          <w:sz w:val="16"/>
        </w:rPr>
        <w:t xml:space="preserve"> </w:t>
      </w:r>
      <w:r w:rsidRPr="00781CF0">
        <w:rPr>
          <w:rStyle w:val="StyleBoldUnderline"/>
        </w:rPr>
        <w:t>of oil</w:t>
      </w:r>
      <w:r w:rsidRPr="00781CF0">
        <w:rPr>
          <w:sz w:val="16"/>
        </w:rPr>
        <w:t xml:space="preserve">. In fact, according to a note by Bernstein Research, </w:t>
      </w:r>
      <w:r w:rsidRPr="00781CF0">
        <w:rPr>
          <w:rStyle w:val="StyleBoldUnderline"/>
        </w:rPr>
        <w:t>the marginal cost of production is "</w:t>
      </w:r>
      <w:r w:rsidRPr="0029205F">
        <w:rPr>
          <w:rStyle w:val="Emphasis"/>
        </w:rPr>
        <w:t>the most important factor</w:t>
      </w:r>
      <w:r w:rsidRPr="00781CF0">
        <w:rPr>
          <w:rStyle w:val="StyleBoldUnderline"/>
        </w:rPr>
        <w:t xml:space="preserve"> driving oil prices over the long run."</w:t>
      </w:r>
      <w:r w:rsidR="00781CF0">
        <w:rPr>
          <w:rStyle w:val="StyleBoldUnderline"/>
        </w:rPr>
        <w:t xml:space="preserve"> </w:t>
      </w:r>
      <w:r w:rsidRPr="00781CF0">
        <w:rPr>
          <w:rStyle w:val="StyleBoldUnderline"/>
        </w:rPr>
        <w:t>The relationship</w:t>
      </w:r>
      <w:r w:rsidRPr="00781CF0">
        <w:rPr>
          <w:sz w:val="16"/>
        </w:rPr>
        <w:t xml:space="preserve"> between the price of oil and the marginal cost of oil production, which refers to the expenses associated with producing the last barrel, </w:t>
      </w:r>
      <w:r w:rsidRPr="00781CF0">
        <w:rPr>
          <w:rStyle w:val="StyleBoldUnderline"/>
        </w:rPr>
        <w:t>is well documented</w:t>
      </w:r>
      <w:r w:rsidRPr="00781CF0">
        <w:rPr>
          <w:sz w:val="16"/>
        </w:rPr>
        <w:t xml:space="preserve">. For instance, </w:t>
      </w:r>
      <w:r w:rsidRPr="00781CF0">
        <w:rPr>
          <w:rStyle w:val="StyleBoldUnderline"/>
        </w:rPr>
        <w:t>between 2001 and 2010,</w:t>
      </w:r>
      <w:r w:rsidRPr="00781CF0">
        <w:rPr>
          <w:sz w:val="16"/>
        </w:rPr>
        <w:t xml:space="preserve"> </w:t>
      </w:r>
      <w:r w:rsidRPr="00781CF0">
        <w:rPr>
          <w:rStyle w:val="StyleBoldUnderline"/>
        </w:rPr>
        <w:t>the</w:t>
      </w:r>
      <w:r w:rsidRPr="00781CF0">
        <w:rPr>
          <w:sz w:val="16"/>
        </w:rPr>
        <w:t xml:space="preserve"> average annual </w:t>
      </w:r>
      <w:r w:rsidRPr="00781CF0">
        <w:rPr>
          <w:rStyle w:val="StyleBoldUnderline"/>
        </w:rPr>
        <w:t>price</w:t>
      </w:r>
      <w:r w:rsidRPr="00781CF0">
        <w:rPr>
          <w:sz w:val="16"/>
        </w:rPr>
        <w:t xml:space="preserve"> of Brent </w:t>
      </w:r>
      <w:r w:rsidRPr="00781CF0">
        <w:rPr>
          <w:rStyle w:val="StyleBoldUnderline"/>
        </w:rPr>
        <w:t>increased 228%,</w:t>
      </w:r>
      <w:r w:rsidRPr="00781CF0">
        <w:rPr>
          <w:sz w:val="16"/>
        </w:rPr>
        <w:t xml:space="preserve"> </w:t>
      </w:r>
      <w:r w:rsidRPr="00781CF0">
        <w:rPr>
          <w:rStyle w:val="StyleBoldUnderline"/>
        </w:rPr>
        <w:t>while marginal production cost</w:t>
      </w:r>
      <w:r w:rsidRPr="00781CF0">
        <w:rPr>
          <w:sz w:val="16"/>
        </w:rPr>
        <w:t xml:space="preserve">s among the world's 50 biggest public oil companies </w:t>
      </w:r>
      <w:r w:rsidRPr="00781CF0">
        <w:rPr>
          <w:rStyle w:val="StyleBoldUnderline"/>
        </w:rPr>
        <w:t>rose 229%,</w:t>
      </w:r>
      <w:r w:rsidRPr="00781CF0">
        <w:rPr>
          <w:sz w:val="16"/>
        </w:rPr>
        <w:t xml:space="preserve"> according to calculations by Bernstein Research.</w:t>
      </w:r>
      <w:r w:rsidR="00781CF0" w:rsidRPr="00781CF0">
        <w:rPr>
          <w:sz w:val="16"/>
        </w:rPr>
        <w:t xml:space="preserve"> </w:t>
      </w:r>
      <w:r w:rsidRPr="00781CF0">
        <w:rPr>
          <w:rStyle w:val="StyleBoldUnderline"/>
        </w:rPr>
        <w:t>It boils down to</w:t>
      </w:r>
      <w:r w:rsidRPr="00781CF0">
        <w:rPr>
          <w:sz w:val="16"/>
        </w:rPr>
        <w:t xml:space="preserve"> the incentives facing </w:t>
      </w:r>
      <w:r w:rsidRPr="00781CF0">
        <w:rPr>
          <w:rStyle w:val="StyleBoldUnderline"/>
        </w:rPr>
        <w:t>oil companies</w:t>
      </w:r>
      <w:r w:rsidRPr="00781CF0">
        <w:rPr>
          <w:sz w:val="16"/>
        </w:rPr>
        <w:t xml:space="preserve">. </w:t>
      </w:r>
      <w:r w:rsidRPr="00781CF0">
        <w:rPr>
          <w:rStyle w:val="StyleBoldUnderline"/>
        </w:rPr>
        <w:t>If the cost of producing</w:t>
      </w:r>
      <w:r w:rsidRPr="00781CF0">
        <w:rPr>
          <w:sz w:val="16"/>
        </w:rPr>
        <w:t xml:space="preserve"> that last barrel of oil </w:t>
      </w:r>
      <w:r w:rsidRPr="00781CF0">
        <w:rPr>
          <w:rStyle w:val="StyleBoldUnderline"/>
        </w:rPr>
        <w:t>exceeds the price they</w:t>
      </w:r>
      <w:r w:rsidRPr="00781CF0">
        <w:rPr>
          <w:sz w:val="16"/>
        </w:rPr>
        <w:t xml:space="preserve"> can </w:t>
      </w:r>
      <w:r w:rsidRPr="00781CF0">
        <w:rPr>
          <w:rStyle w:val="StyleBoldUnderline"/>
        </w:rPr>
        <w:t>get</w:t>
      </w:r>
      <w:r w:rsidRPr="00781CF0">
        <w:rPr>
          <w:sz w:val="16"/>
        </w:rPr>
        <w:t xml:space="preserve"> for it, </w:t>
      </w:r>
      <w:r w:rsidRPr="00781CF0">
        <w:rPr>
          <w:rStyle w:val="StyleBoldUnderline"/>
        </w:rPr>
        <w:t xml:space="preserve">they have </w:t>
      </w:r>
      <w:r w:rsidRPr="00A155F9">
        <w:rPr>
          <w:rStyle w:val="Emphasis"/>
        </w:rPr>
        <w:t>no financial motivation to produce</w:t>
      </w:r>
      <w:r w:rsidRPr="00781CF0">
        <w:rPr>
          <w:sz w:val="16"/>
        </w:rPr>
        <w:t xml:space="preserve"> it. Herein </w:t>
      </w:r>
      <w:proofErr w:type="gramStart"/>
      <w:r w:rsidRPr="00781CF0">
        <w:rPr>
          <w:sz w:val="16"/>
        </w:rPr>
        <w:t>lies</w:t>
      </w:r>
      <w:proofErr w:type="gramEnd"/>
      <w:r w:rsidRPr="00781CF0">
        <w:rPr>
          <w:sz w:val="16"/>
        </w:rPr>
        <w:t xml:space="preserve"> the first major clue as to the future direction of oil prices – </w:t>
      </w:r>
      <w:r w:rsidRPr="00781CF0">
        <w:rPr>
          <w:rStyle w:val="StyleBoldUnderline"/>
        </w:rPr>
        <w:t>production costs have risen sharply</w:t>
      </w:r>
      <w:r w:rsidRPr="00781CF0">
        <w:rPr>
          <w:sz w:val="16"/>
        </w:rPr>
        <w:t xml:space="preserve"> in recent years, which, </w:t>
      </w:r>
      <w:r w:rsidRPr="00781CF0">
        <w:rPr>
          <w:rStyle w:val="StyleBoldUnderline"/>
        </w:rPr>
        <w:t>some</w:t>
      </w:r>
      <w:r w:rsidRPr="00781CF0">
        <w:rPr>
          <w:sz w:val="16"/>
        </w:rPr>
        <w:t xml:space="preserve"> argue, has effectively </w:t>
      </w:r>
      <w:r w:rsidRPr="00A155F9">
        <w:rPr>
          <w:rStyle w:val="Emphasis"/>
        </w:rPr>
        <w:t>placed a floor below the price of oil</w:t>
      </w:r>
      <w:r w:rsidRPr="00781CF0">
        <w:rPr>
          <w:rStyle w:val="StyleBoldUnderline"/>
        </w:rPr>
        <w:t>.</w:t>
      </w:r>
      <w:r w:rsidR="00781CF0">
        <w:rPr>
          <w:rStyle w:val="StyleBoldUnderline"/>
        </w:rPr>
        <w:t xml:space="preserve"> </w:t>
      </w:r>
      <w:r w:rsidRPr="00781CF0">
        <w:rPr>
          <w:sz w:val="16"/>
        </w:rPr>
        <w:t>Spike in production costs</w:t>
      </w:r>
      <w:r w:rsidR="00781CF0" w:rsidRPr="00781CF0">
        <w:rPr>
          <w:sz w:val="16"/>
        </w:rPr>
        <w:t xml:space="preserve"> </w:t>
      </w:r>
      <w:r w:rsidRPr="00781CF0">
        <w:rPr>
          <w:sz w:val="16"/>
        </w:rPr>
        <w:t>The Bernstein Research note analyzed production costs for the 50 biggest publicly traded oil producers and found that cash, production, and unit costs in 2011 increased at a rate much higher than the 10-year average.</w:t>
      </w:r>
      <w:r w:rsidR="00781CF0" w:rsidRPr="00781CF0">
        <w:rPr>
          <w:sz w:val="16"/>
        </w:rPr>
        <w:t xml:space="preserve"> </w:t>
      </w:r>
      <w:r w:rsidRPr="00781CF0">
        <w:rPr>
          <w:sz w:val="16"/>
        </w:rPr>
        <w:t>Specifically, they found that production costs in 2011 rose 26% year over year, while the unit costs of production rose by 21% year over year, coming in at $35.88 per barrel. Among the 50 oil producers surveyed, the marginal cost of production rose 11% year over year, coming in at a whopping $92 per barrel in 2011.</w:t>
      </w:r>
      <w:r w:rsidR="00781CF0" w:rsidRPr="00781CF0">
        <w:rPr>
          <w:sz w:val="16"/>
        </w:rPr>
        <w:t xml:space="preserve"> </w:t>
      </w:r>
      <w:r w:rsidRPr="00781CF0">
        <w:rPr>
          <w:sz w:val="16"/>
        </w:rPr>
        <w:t xml:space="preserve">Energy companies are well aware of this development and have been doing everything they can to protect themselves, including major initiatives to lower costs. For instance, </w:t>
      </w:r>
      <w:proofErr w:type="spellStart"/>
      <w:r w:rsidRPr="00781CF0">
        <w:rPr>
          <w:sz w:val="16"/>
        </w:rPr>
        <w:t>Halcon</w:t>
      </w:r>
      <w:proofErr w:type="spellEnd"/>
      <w:r w:rsidRPr="00781CF0">
        <w:rPr>
          <w:sz w:val="16"/>
        </w:rPr>
        <w:t xml:space="preserve"> Resources (NYSE: </w:t>
      </w:r>
      <w:proofErr w:type="gramStart"/>
      <w:r w:rsidRPr="00781CF0">
        <w:rPr>
          <w:sz w:val="16"/>
        </w:rPr>
        <w:t>HK</w:t>
      </w:r>
      <w:r w:rsidR="00781CF0" w:rsidRPr="00781CF0">
        <w:rPr>
          <w:sz w:val="16"/>
        </w:rPr>
        <w:t xml:space="preserve"> </w:t>
      </w:r>
      <w:r w:rsidRPr="00781CF0">
        <w:rPr>
          <w:sz w:val="16"/>
        </w:rPr>
        <w:t>)</w:t>
      </w:r>
      <w:proofErr w:type="gramEnd"/>
      <w:r w:rsidRPr="00781CF0">
        <w:rPr>
          <w:sz w:val="16"/>
        </w:rPr>
        <w:t xml:space="preserve"> is planning dramatic cost reductions in 2013 to help offset the relatively high operating costs of its mature producing assets.</w:t>
      </w:r>
      <w:r w:rsidR="00781CF0" w:rsidRPr="00781CF0">
        <w:rPr>
          <w:sz w:val="16"/>
        </w:rPr>
        <w:t xml:space="preserve"> </w:t>
      </w:r>
      <w:r w:rsidRPr="00781CF0">
        <w:rPr>
          <w:sz w:val="16"/>
        </w:rPr>
        <w:t xml:space="preserve">Meanwhile, Kodiak Oil &amp; Gas (NYSE: </w:t>
      </w:r>
      <w:proofErr w:type="gramStart"/>
      <w:r w:rsidRPr="00781CF0">
        <w:rPr>
          <w:sz w:val="16"/>
        </w:rPr>
        <w:t>KOG</w:t>
      </w:r>
      <w:r w:rsidR="00781CF0" w:rsidRPr="00781CF0">
        <w:rPr>
          <w:sz w:val="16"/>
        </w:rPr>
        <w:t xml:space="preserve"> </w:t>
      </w:r>
      <w:r w:rsidRPr="00781CF0">
        <w:rPr>
          <w:sz w:val="16"/>
        </w:rPr>
        <w:t>)</w:t>
      </w:r>
      <w:proofErr w:type="gramEnd"/>
      <w:r w:rsidRPr="00781CF0">
        <w:rPr>
          <w:sz w:val="16"/>
        </w:rPr>
        <w:t xml:space="preserve"> has already seen a dramatic reduction in operational expenses through improved </w:t>
      </w:r>
      <w:proofErr w:type="spellStart"/>
      <w:r w:rsidRPr="00781CF0">
        <w:rPr>
          <w:sz w:val="16"/>
        </w:rPr>
        <w:t>fracking</w:t>
      </w:r>
      <w:proofErr w:type="spellEnd"/>
      <w:r w:rsidRPr="00781CF0">
        <w:rPr>
          <w:sz w:val="16"/>
        </w:rPr>
        <w:t xml:space="preserve"> techniques, which has led to a sharp decline in the number of days taken to drill a well. And LINN Energy (NASDAQ: </w:t>
      </w:r>
      <w:proofErr w:type="gramStart"/>
      <w:r w:rsidRPr="00781CF0">
        <w:rPr>
          <w:sz w:val="16"/>
        </w:rPr>
        <w:t>LINE</w:t>
      </w:r>
      <w:r w:rsidR="00781CF0" w:rsidRPr="00781CF0">
        <w:rPr>
          <w:sz w:val="16"/>
        </w:rPr>
        <w:t xml:space="preserve"> </w:t>
      </w:r>
      <w:r w:rsidRPr="00781CF0">
        <w:rPr>
          <w:sz w:val="16"/>
        </w:rPr>
        <w:t>)</w:t>
      </w:r>
      <w:proofErr w:type="gramEnd"/>
      <w:r w:rsidRPr="00781CF0">
        <w:rPr>
          <w:sz w:val="16"/>
        </w:rPr>
        <w:t xml:space="preserve"> , through water-management initiatives, has benefited from major expense reductions in its Granite Wash and Permian Basin operations.</w:t>
      </w:r>
      <w:r w:rsidR="00781CF0" w:rsidRPr="00781CF0">
        <w:rPr>
          <w:sz w:val="16"/>
        </w:rPr>
        <w:t xml:space="preserve"> </w:t>
      </w:r>
      <w:r w:rsidRPr="00781CF0">
        <w:rPr>
          <w:sz w:val="16"/>
        </w:rPr>
        <w:t>Why productions costs have risen</w:t>
      </w:r>
      <w:r w:rsidR="00781CF0" w:rsidRPr="00781CF0">
        <w:rPr>
          <w:sz w:val="16"/>
        </w:rPr>
        <w:t xml:space="preserve"> </w:t>
      </w:r>
      <w:proofErr w:type="gramStart"/>
      <w:r w:rsidRPr="00781CF0">
        <w:rPr>
          <w:sz w:val="16"/>
        </w:rPr>
        <w:t>The</w:t>
      </w:r>
      <w:proofErr w:type="gramEnd"/>
      <w:r w:rsidRPr="00781CF0">
        <w:rPr>
          <w:sz w:val="16"/>
        </w:rPr>
        <w:t xml:space="preserve"> reason production costs have increased so sharply has to do with changes in the marginal source of supply. A few decades ago, U.S. oil producers could easily extract oil for under $20 a barrel, but those days are long gone. As </w:t>
      </w:r>
      <w:r w:rsidRPr="00781CF0">
        <w:rPr>
          <w:rStyle w:val="StyleBoldUnderline"/>
        </w:rPr>
        <w:t>fields of</w:t>
      </w:r>
      <w:r w:rsidRPr="00781CF0">
        <w:rPr>
          <w:sz w:val="16"/>
        </w:rPr>
        <w:t xml:space="preserve"> so-called "</w:t>
      </w:r>
      <w:r w:rsidRPr="00781CF0">
        <w:rPr>
          <w:rStyle w:val="StyleBoldUnderline"/>
        </w:rPr>
        <w:t>easy oil" have quickly been depleted</w:t>
      </w:r>
      <w:r w:rsidRPr="00781CF0">
        <w:rPr>
          <w:sz w:val="16"/>
        </w:rPr>
        <w:t>, energy companies have been forced to venture out of their comfort zone and into new and harsh terrain in the pursuit of black gold.</w:t>
      </w:r>
      <w:r w:rsidR="00781CF0" w:rsidRPr="00781CF0">
        <w:rPr>
          <w:sz w:val="16"/>
        </w:rPr>
        <w:t xml:space="preserve"> </w:t>
      </w:r>
      <w:r w:rsidRPr="00781CF0">
        <w:rPr>
          <w:sz w:val="16"/>
        </w:rPr>
        <w:t xml:space="preserve">For instance, Royal Dutch Shell is hoping to drill for oil off the coast of Alaska – a plan that has received intense scrutiny and opposition by environmental groups, as well as the CEO of Total. Similarly, ExxonMobil (NYSE: </w:t>
      </w:r>
      <w:proofErr w:type="gramStart"/>
      <w:r w:rsidRPr="00781CF0">
        <w:rPr>
          <w:sz w:val="16"/>
        </w:rPr>
        <w:t>XOM</w:t>
      </w:r>
      <w:r w:rsidR="00781CF0" w:rsidRPr="00781CF0">
        <w:rPr>
          <w:sz w:val="16"/>
        </w:rPr>
        <w:t xml:space="preserve"> </w:t>
      </w:r>
      <w:r w:rsidRPr="00781CF0">
        <w:rPr>
          <w:sz w:val="16"/>
        </w:rPr>
        <w:t>)</w:t>
      </w:r>
      <w:proofErr w:type="gramEnd"/>
      <w:r w:rsidRPr="00781CF0">
        <w:rPr>
          <w:sz w:val="16"/>
        </w:rPr>
        <w:t xml:space="preserve"> and Statoil (NYSE: STO</w:t>
      </w:r>
      <w:r w:rsidR="00781CF0" w:rsidRPr="00781CF0">
        <w:rPr>
          <w:sz w:val="16"/>
        </w:rPr>
        <w:t xml:space="preserve"> </w:t>
      </w:r>
      <w:r w:rsidRPr="00781CF0">
        <w:rPr>
          <w:sz w:val="16"/>
        </w:rPr>
        <w:t>) are planning to explore for oil in the harsh Arctic waters near Russia.</w:t>
      </w:r>
      <w:r w:rsidR="00781CF0" w:rsidRPr="00781CF0">
        <w:rPr>
          <w:sz w:val="16"/>
        </w:rPr>
        <w:t xml:space="preserve"> </w:t>
      </w:r>
      <w:r w:rsidRPr="00781CF0">
        <w:rPr>
          <w:sz w:val="16"/>
        </w:rPr>
        <w:t xml:space="preserve">These examples are illustrative of a major shift in global oil supply and suggest that </w:t>
      </w:r>
      <w:r w:rsidRPr="00781CF0">
        <w:rPr>
          <w:rStyle w:val="StyleBoldUnderline"/>
        </w:rPr>
        <w:t>the world is becoming increasingly reliant on unconventional sources of oil</w:t>
      </w:r>
      <w:r w:rsidRPr="00781CF0">
        <w:rPr>
          <w:sz w:val="16"/>
        </w:rPr>
        <w:t xml:space="preserve">, such as shale and deepwater. While these unconventional sources hold vast promise in terms of the quantity of potentially recoverable hydrocarbon resources, they are </w:t>
      </w:r>
      <w:r w:rsidRPr="00781CF0">
        <w:rPr>
          <w:rStyle w:val="StyleBoldUnderline"/>
        </w:rPr>
        <w:t xml:space="preserve">accompanied by </w:t>
      </w:r>
      <w:r w:rsidRPr="00A155F9">
        <w:rPr>
          <w:rStyle w:val="StyleBoldUnderline"/>
          <w:b/>
        </w:rPr>
        <w:t>exorbitantly high costs</w:t>
      </w:r>
      <w:r w:rsidRPr="00781CF0">
        <w:rPr>
          <w:sz w:val="16"/>
        </w:rPr>
        <w:t xml:space="preserve"> due to the need for more technologically sophisticated equipment.</w:t>
      </w:r>
      <w:r w:rsidR="00781CF0" w:rsidRPr="00781CF0">
        <w:rPr>
          <w:sz w:val="16"/>
        </w:rPr>
        <w:t xml:space="preserve"> </w:t>
      </w:r>
      <w:r w:rsidRPr="00781CF0">
        <w:rPr>
          <w:sz w:val="16"/>
        </w:rPr>
        <w:t>Final thoughts</w:t>
      </w:r>
      <w:r w:rsidR="00781CF0" w:rsidRPr="00781CF0">
        <w:rPr>
          <w:sz w:val="16"/>
        </w:rPr>
        <w:t xml:space="preserve"> </w:t>
      </w:r>
      <w:proofErr w:type="gramStart"/>
      <w:r w:rsidRPr="00781CF0">
        <w:rPr>
          <w:sz w:val="16"/>
        </w:rPr>
        <w:t>Because</w:t>
      </w:r>
      <w:proofErr w:type="gramEnd"/>
      <w:r w:rsidRPr="00781CF0">
        <w:rPr>
          <w:sz w:val="16"/>
        </w:rPr>
        <w:t xml:space="preserve"> oil prices are determined at the margin, </w:t>
      </w:r>
      <w:r w:rsidRPr="00781CF0">
        <w:rPr>
          <w:rStyle w:val="StyleBoldUnderline"/>
        </w:rPr>
        <w:t>the net impact</w:t>
      </w:r>
      <w:r w:rsidRPr="00781CF0">
        <w:rPr>
          <w:sz w:val="16"/>
        </w:rPr>
        <w:t xml:space="preserve"> of this shift toward unconventional sources </w:t>
      </w:r>
      <w:r w:rsidRPr="00781CF0">
        <w:rPr>
          <w:rStyle w:val="StyleBoldUnderline"/>
        </w:rPr>
        <w:t>has been upward pressure on crude prices</w:t>
      </w:r>
      <w:r w:rsidRPr="00781CF0">
        <w:rPr>
          <w:sz w:val="16"/>
        </w:rPr>
        <w:t xml:space="preserve">. </w:t>
      </w:r>
      <w:r w:rsidRPr="00A155F9">
        <w:rPr>
          <w:rStyle w:val="StyleBoldUnderline"/>
          <w:b/>
        </w:rPr>
        <w:t>Despite media coverage</w:t>
      </w:r>
      <w:r w:rsidRPr="00781CF0">
        <w:rPr>
          <w:sz w:val="16"/>
        </w:rPr>
        <w:t xml:space="preserve"> suggesting that oil companies are raking in more cash than they know what to do with, the </w:t>
      </w:r>
      <w:r w:rsidRPr="00A155F9">
        <w:rPr>
          <w:rStyle w:val="StyleBoldUnderline"/>
          <w:b/>
        </w:rPr>
        <w:t>evidence suggests that</w:t>
      </w:r>
      <w:r w:rsidRPr="00781CF0">
        <w:rPr>
          <w:rStyle w:val="StyleBoldUnderline"/>
        </w:rPr>
        <w:t xml:space="preserve"> </w:t>
      </w:r>
      <w:r w:rsidRPr="00A155F9">
        <w:rPr>
          <w:rStyle w:val="StyleBoldUnderline"/>
          <w:b/>
        </w:rPr>
        <w:t>high marginal production costs are taking their toll on even the most expertly managed operators</w:t>
      </w:r>
      <w:r w:rsidRPr="00781CF0">
        <w:rPr>
          <w:rStyle w:val="StyleBoldUnderline"/>
        </w:rPr>
        <w:t>.</w:t>
      </w:r>
    </w:p>
    <w:p w:rsidR="00E92B52" w:rsidRDefault="00E92B52" w:rsidP="00FC380D">
      <w:pPr>
        <w:rPr>
          <w:rStyle w:val="StyleBoldUnderline"/>
        </w:rPr>
      </w:pPr>
    </w:p>
    <w:p w:rsidR="00E92B52" w:rsidRDefault="00E92B52" w:rsidP="00FC380D">
      <w:pPr>
        <w:rPr>
          <w:rStyle w:val="StyleBoldUnderline"/>
          <w:b/>
          <w:u w:val="none"/>
        </w:rPr>
      </w:pPr>
      <w:r>
        <w:rPr>
          <w:rStyle w:val="StyleBoldUnderline"/>
          <w:b/>
          <w:u w:val="none"/>
        </w:rPr>
        <w:t xml:space="preserve">All evidence votes </w:t>
      </w:r>
      <w:proofErr w:type="spellStart"/>
      <w:r>
        <w:rPr>
          <w:rStyle w:val="StyleBoldUnderline"/>
          <w:b/>
          <w:u w:val="none"/>
        </w:rPr>
        <w:t>aff</w:t>
      </w:r>
      <w:proofErr w:type="spellEnd"/>
    </w:p>
    <w:p w:rsidR="00E92B52" w:rsidRPr="00E92B52" w:rsidRDefault="00E92B52" w:rsidP="00FC380D">
      <w:pPr>
        <w:rPr>
          <w:rStyle w:val="StyleBoldUnderline"/>
          <w:sz w:val="16"/>
          <w:szCs w:val="16"/>
          <w:u w:val="none"/>
        </w:rPr>
      </w:pPr>
      <w:r>
        <w:rPr>
          <w:rStyle w:val="StyleBoldUnderline"/>
          <w:b/>
          <w:u w:val="none"/>
        </w:rPr>
        <w:t>Herron 12</w:t>
      </w:r>
      <w:r w:rsidRPr="00E92B52">
        <w:rPr>
          <w:rStyle w:val="StyleBoldUnderline"/>
          <w:sz w:val="16"/>
          <w:szCs w:val="16"/>
          <w:u w:val="none"/>
        </w:rPr>
        <w:t>, James, writer for the wall street journal, “Oil Price Likely to Stay Buoyed by Marginal Costs,” May 22</w:t>
      </w:r>
      <w:r w:rsidRPr="00E92B52">
        <w:rPr>
          <w:rStyle w:val="StyleBoldUnderline"/>
          <w:sz w:val="16"/>
          <w:szCs w:val="16"/>
          <w:u w:val="none"/>
          <w:vertAlign w:val="superscript"/>
        </w:rPr>
        <w:t>nd</w:t>
      </w:r>
      <w:r w:rsidRPr="00E92B52">
        <w:rPr>
          <w:rStyle w:val="StyleBoldUnderline"/>
          <w:sz w:val="16"/>
          <w:szCs w:val="16"/>
          <w:u w:val="none"/>
        </w:rPr>
        <w:t>, http://online.wsj.com/article/SB10001424052702303610504577418081105218276.html</w:t>
      </w:r>
    </w:p>
    <w:p w:rsidR="00E92B52" w:rsidRPr="00E92B52" w:rsidRDefault="00E92B52" w:rsidP="00FC380D">
      <w:pPr>
        <w:rPr>
          <w:rStyle w:val="StyleBoldUnderline"/>
          <w:sz w:val="16"/>
          <w:u w:val="none"/>
        </w:rPr>
      </w:pPr>
      <w:r w:rsidRPr="00E92B52">
        <w:rPr>
          <w:rStyle w:val="StyleBoldUnderline"/>
          <w:sz w:val="16"/>
          <w:u w:val="none"/>
        </w:rPr>
        <w:lastRenderedPageBreak/>
        <w:t xml:space="preserve">However, many </w:t>
      </w:r>
      <w:r w:rsidRPr="00E92B52">
        <w:rPr>
          <w:rStyle w:val="StyleBoldUnderline"/>
        </w:rPr>
        <w:t xml:space="preserve">industry observers say </w:t>
      </w:r>
      <w:r w:rsidRPr="00E92B52">
        <w:rPr>
          <w:rStyle w:val="StyleBoldUnderline"/>
          <w:b/>
        </w:rPr>
        <w:t>the price of oil is unlikely to fall far below current levels</w:t>
      </w:r>
      <w:r w:rsidRPr="00E92B52">
        <w:rPr>
          <w:rStyle w:val="StyleBoldUnderline"/>
          <w:sz w:val="16"/>
          <w:u w:val="none"/>
        </w:rPr>
        <w:t xml:space="preserve"> for long, </w:t>
      </w:r>
      <w:r w:rsidRPr="00E92B52">
        <w:rPr>
          <w:rStyle w:val="StyleBoldUnderline"/>
        </w:rPr>
        <w:t>because the cost of producing every</w:t>
      </w:r>
      <w:r w:rsidRPr="00E92B52">
        <w:rPr>
          <w:rStyle w:val="StyleBoldUnderline"/>
          <w:sz w:val="16"/>
          <w:u w:val="none"/>
        </w:rPr>
        <w:t xml:space="preserve"> last </w:t>
      </w:r>
      <w:r w:rsidRPr="00E92B52">
        <w:rPr>
          <w:rStyle w:val="StyleBoldUnderline"/>
        </w:rPr>
        <w:t>barrel</w:t>
      </w:r>
      <w:r w:rsidRPr="00E92B52">
        <w:rPr>
          <w:rStyle w:val="StyleBoldUnderline"/>
          <w:sz w:val="16"/>
          <w:u w:val="none"/>
        </w:rPr>
        <w:t xml:space="preserve"> of oil </w:t>
      </w:r>
      <w:r w:rsidRPr="00E92B52">
        <w:rPr>
          <w:rStyle w:val="StyleBoldUnderline"/>
        </w:rPr>
        <w:t>needed</w:t>
      </w:r>
      <w:r w:rsidRPr="00E92B52">
        <w:rPr>
          <w:rStyle w:val="StyleBoldUnderline"/>
          <w:sz w:val="16"/>
          <w:u w:val="none"/>
        </w:rPr>
        <w:t xml:space="preserve"> to meet demand </w:t>
      </w:r>
      <w:r w:rsidRPr="00E92B52">
        <w:rPr>
          <w:rStyle w:val="StyleBoldUnderline"/>
        </w:rPr>
        <w:t>has risen so high.</w:t>
      </w:r>
      <w:r>
        <w:rPr>
          <w:rStyle w:val="StyleBoldUnderline"/>
        </w:rPr>
        <w:t xml:space="preserve"> </w:t>
      </w:r>
      <w:r w:rsidRPr="00E92B52">
        <w:rPr>
          <w:rStyle w:val="StyleBoldUnderline"/>
          <w:sz w:val="16"/>
          <w:u w:val="none"/>
        </w:rPr>
        <w:t>"</w:t>
      </w:r>
      <w:r w:rsidRPr="00E92B52">
        <w:rPr>
          <w:rStyle w:val="StyleBoldUnderline"/>
        </w:rPr>
        <w:t>Costs are</w:t>
      </w:r>
      <w:r w:rsidRPr="00E92B52">
        <w:rPr>
          <w:rStyle w:val="StyleBoldUnderline"/>
          <w:sz w:val="16"/>
          <w:u w:val="none"/>
        </w:rPr>
        <w:t xml:space="preserve"> still at a very </w:t>
      </w:r>
      <w:r w:rsidRPr="00E92B52">
        <w:rPr>
          <w:rStyle w:val="StyleBoldUnderline"/>
        </w:rPr>
        <w:t>high</w:t>
      </w:r>
      <w:r w:rsidRPr="00E92B52">
        <w:rPr>
          <w:rStyle w:val="StyleBoldUnderline"/>
          <w:sz w:val="16"/>
          <w:u w:val="none"/>
        </w:rPr>
        <w:t xml:space="preserve"> level </w:t>
      </w:r>
      <w:r w:rsidRPr="00E92B52">
        <w:rPr>
          <w:rStyle w:val="StyleBoldUnderline"/>
        </w:rPr>
        <w:t>because of the complexity of marginal fields</w:t>
      </w:r>
      <w:r w:rsidRPr="00E92B52">
        <w:rPr>
          <w:rStyle w:val="StyleBoldUnderline"/>
          <w:sz w:val="16"/>
          <w:u w:val="none"/>
        </w:rPr>
        <w:t xml:space="preserve">," said Pierre </w:t>
      </w:r>
      <w:proofErr w:type="spellStart"/>
      <w:r w:rsidRPr="00E92B52">
        <w:rPr>
          <w:rStyle w:val="StyleBoldUnderline"/>
          <w:sz w:val="16"/>
          <w:u w:val="none"/>
        </w:rPr>
        <w:t>Sigonney</w:t>
      </w:r>
      <w:proofErr w:type="spellEnd"/>
      <w:r w:rsidRPr="00E92B52">
        <w:rPr>
          <w:rStyle w:val="StyleBoldUnderline"/>
          <w:sz w:val="16"/>
          <w:u w:val="none"/>
        </w:rPr>
        <w:t xml:space="preserve">, chief economist at French oil company Total SA. "We </w:t>
      </w:r>
      <w:r w:rsidRPr="00E92B52">
        <w:rPr>
          <w:rStyle w:val="StyleBoldUnderline"/>
        </w:rPr>
        <w:t>don't expect</w:t>
      </w:r>
      <w:r w:rsidRPr="00E92B52">
        <w:rPr>
          <w:rStyle w:val="StyleBoldUnderline"/>
          <w:sz w:val="16"/>
          <w:u w:val="none"/>
        </w:rPr>
        <w:t xml:space="preserve"> oil </w:t>
      </w:r>
      <w:r w:rsidRPr="00E92B52">
        <w:rPr>
          <w:rStyle w:val="StyleBoldUnderline"/>
        </w:rPr>
        <w:t>prices</w:t>
      </w:r>
      <w:r w:rsidRPr="00E92B52">
        <w:rPr>
          <w:rStyle w:val="StyleBoldUnderline"/>
          <w:sz w:val="16"/>
          <w:u w:val="none"/>
        </w:rPr>
        <w:t xml:space="preserve"> to go much </w:t>
      </w:r>
      <w:r w:rsidRPr="00E92B52">
        <w:rPr>
          <w:rStyle w:val="StyleBoldUnderline"/>
        </w:rPr>
        <w:t>below $100 a barrel</w:t>
      </w:r>
      <w:r w:rsidRPr="00E92B52">
        <w:rPr>
          <w:rStyle w:val="StyleBoldUnderline"/>
          <w:sz w:val="16"/>
          <w:u w:val="none"/>
        </w:rPr>
        <w:t xml:space="preserve">." </w:t>
      </w:r>
      <w:r w:rsidRPr="00E92B52">
        <w:rPr>
          <w:sz w:val="16"/>
        </w:rPr>
        <w:t xml:space="preserve">The </w:t>
      </w:r>
      <w:r w:rsidRPr="00E92B52">
        <w:rPr>
          <w:rStyle w:val="StyleBoldUnderline"/>
        </w:rPr>
        <w:t>marginal cost</w:t>
      </w:r>
      <w:r w:rsidRPr="00E92B52">
        <w:rPr>
          <w:sz w:val="16"/>
        </w:rPr>
        <w:t xml:space="preserve"> of oil production, defined as the cost of pumping the last and most expensive barrel required to satisfy demand, </w:t>
      </w:r>
      <w:r w:rsidRPr="00E92B52">
        <w:rPr>
          <w:rStyle w:val="StyleBoldUnderline"/>
        </w:rPr>
        <w:t xml:space="preserve">is </w:t>
      </w:r>
      <w:r w:rsidRPr="00E92B52">
        <w:rPr>
          <w:rStyle w:val="StyleBoldUnderline"/>
          <w:b/>
        </w:rPr>
        <w:t>fundamentally linked</w:t>
      </w:r>
      <w:r w:rsidRPr="00E92B52">
        <w:rPr>
          <w:rStyle w:val="StyleBoldUnderline"/>
        </w:rPr>
        <w:t xml:space="preserve"> to</w:t>
      </w:r>
      <w:r w:rsidRPr="00E92B52">
        <w:rPr>
          <w:sz w:val="16"/>
        </w:rPr>
        <w:t xml:space="preserve"> long-term oil </w:t>
      </w:r>
      <w:r w:rsidRPr="00E92B52">
        <w:rPr>
          <w:rStyle w:val="StyleBoldUnderline"/>
        </w:rPr>
        <w:t>prices</w:t>
      </w:r>
      <w:r w:rsidRPr="00E92B52">
        <w:rPr>
          <w:sz w:val="16"/>
        </w:rPr>
        <w:t xml:space="preserve">. </w:t>
      </w:r>
      <w:r w:rsidRPr="00E92B52">
        <w:rPr>
          <w:rStyle w:val="StyleBoldUnderline"/>
        </w:rPr>
        <w:t>If the</w:t>
      </w:r>
      <w:r w:rsidRPr="00E92B52">
        <w:rPr>
          <w:sz w:val="16"/>
        </w:rPr>
        <w:t xml:space="preserve"> oil </w:t>
      </w:r>
      <w:r w:rsidRPr="00E92B52">
        <w:rPr>
          <w:rStyle w:val="StyleBoldUnderline"/>
        </w:rPr>
        <w:t>price falls below the marginal cost</w:t>
      </w:r>
      <w:r w:rsidRPr="00E92B52">
        <w:rPr>
          <w:sz w:val="16"/>
        </w:rPr>
        <w:t xml:space="preserve">, </w:t>
      </w:r>
      <w:r w:rsidRPr="00E92B52">
        <w:rPr>
          <w:rStyle w:val="StyleBoldUnderline"/>
        </w:rPr>
        <w:t xml:space="preserve">there is </w:t>
      </w:r>
      <w:r w:rsidRPr="00E92B52">
        <w:rPr>
          <w:rStyle w:val="StyleBoldUnderline"/>
          <w:b/>
        </w:rPr>
        <w:t>no incentive to produce</w:t>
      </w:r>
      <w:r w:rsidRPr="00E92B52">
        <w:rPr>
          <w:rStyle w:val="StyleBoldUnderline"/>
        </w:rPr>
        <w:t xml:space="preserve"> that last barrel of oil</w:t>
      </w:r>
      <w:r w:rsidRPr="00E92B52">
        <w:rPr>
          <w:sz w:val="16"/>
        </w:rPr>
        <w:t xml:space="preserve">, </w:t>
      </w:r>
      <w:r w:rsidRPr="00E92B52">
        <w:rPr>
          <w:rStyle w:val="StyleBoldUnderline"/>
        </w:rPr>
        <w:t>so demand will remain unsatisfied</w:t>
      </w:r>
      <w:r w:rsidRPr="00E92B52">
        <w:rPr>
          <w:sz w:val="16"/>
        </w:rPr>
        <w:t xml:space="preserve"> until consumers are willing to pay more. </w:t>
      </w:r>
      <w:r w:rsidRPr="00E92B52">
        <w:rPr>
          <w:rStyle w:val="StyleBoldUnderline"/>
        </w:rPr>
        <w:t>The</w:t>
      </w:r>
      <w:r w:rsidRPr="00E92B52">
        <w:rPr>
          <w:rStyle w:val="StyleBoldUnderline"/>
          <w:sz w:val="16"/>
          <w:u w:val="none"/>
        </w:rPr>
        <w:t xml:space="preserve"> close </w:t>
      </w:r>
      <w:r w:rsidRPr="00E92B52">
        <w:rPr>
          <w:rStyle w:val="StyleBoldUnderline"/>
        </w:rPr>
        <w:t>relationship</w:t>
      </w:r>
      <w:r w:rsidRPr="00E92B52">
        <w:rPr>
          <w:rStyle w:val="StyleBoldUnderline"/>
          <w:sz w:val="16"/>
          <w:u w:val="none"/>
        </w:rPr>
        <w:t xml:space="preserve"> between the two </w:t>
      </w:r>
      <w:r w:rsidRPr="00E92B52">
        <w:rPr>
          <w:rStyle w:val="StyleBoldUnderline"/>
        </w:rPr>
        <w:t>was demonstrated</w:t>
      </w:r>
      <w:r w:rsidRPr="00E92B52">
        <w:rPr>
          <w:rStyle w:val="StyleBoldUnderline"/>
          <w:sz w:val="16"/>
          <w:u w:val="none"/>
        </w:rPr>
        <w:t xml:space="preserve"> </w:t>
      </w:r>
      <w:r w:rsidRPr="00E92B52">
        <w:rPr>
          <w:rStyle w:val="StyleBoldUnderline"/>
        </w:rPr>
        <w:t>from 2001 to 2010</w:t>
      </w:r>
      <w:r w:rsidRPr="00E92B52">
        <w:rPr>
          <w:rStyle w:val="StyleBoldUnderline"/>
          <w:sz w:val="16"/>
          <w:u w:val="none"/>
        </w:rPr>
        <w:t xml:space="preserve">, when the average annual price of international oil benchmark Brent crude rose 228%, while analysts at Bernstein Research estimate the marginal production cost of the world's 50 largest listed oil companies increased 229%. In 2011, </w:t>
      </w:r>
      <w:r w:rsidRPr="00E92B52">
        <w:rPr>
          <w:rStyle w:val="StyleBoldUnderline"/>
        </w:rPr>
        <w:t>the marginal cost</w:t>
      </w:r>
      <w:r w:rsidRPr="00E92B52">
        <w:rPr>
          <w:rStyle w:val="StyleBoldUnderline"/>
          <w:sz w:val="16"/>
          <w:u w:val="none"/>
        </w:rPr>
        <w:t xml:space="preserve"> of oil production was $92.26 a barrel for the 50 largest listed oil and gas companies and </w:t>
      </w:r>
      <w:r w:rsidRPr="00E92B52">
        <w:rPr>
          <w:rStyle w:val="StyleBoldUnderline"/>
        </w:rPr>
        <w:t>will reach $100 a barrel next year</w:t>
      </w:r>
      <w:r w:rsidRPr="00E92B52">
        <w:rPr>
          <w:rStyle w:val="StyleBoldUnderline"/>
          <w:sz w:val="16"/>
          <w:u w:val="none"/>
        </w:rPr>
        <w:t xml:space="preserve"> if it continues to follow the long-term trend, said Bernstein in a research note. Costs are rising because much of </w:t>
      </w:r>
      <w:r w:rsidRPr="00E92B52">
        <w:rPr>
          <w:rStyle w:val="StyleBoldUnderline"/>
        </w:rPr>
        <w:t>the extra oil</w:t>
      </w:r>
      <w:r w:rsidRPr="00E92B52">
        <w:rPr>
          <w:rStyle w:val="StyleBoldUnderline"/>
          <w:sz w:val="16"/>
          <w:u w:val="none"/>
        </w:rPr>
        <w:t xml:space="preserve"> added to world supply </w:t>
      </w:r>
      <w:r w:rsidRPr="00E92B52">
        <w:rPr>
          <w:rStyle w:val="StyleBoldUnderline"/>
        </w:rPr>
        <w:t>has come from more technically challenging areas</w:t>
      </w:r>
      <w:r w:rsidRPr="00E92B52">
        <w:rPr>
          <w:rStyle w:val="StyleBoldUnderline"/>
          <w:sz w:val="16"/>
          <w:u w:val="none"/>
        </w:rPr>
        <w:t xml:space="preserve"> such as deep water or the Arctic, Bernstein said. This has led to "a combination of higher material costs and reduced productivity per well," it said.</w:t>
      </w:r>
    </w:p>
    <w:p w:rsidR="0028179D" w:rsidRDefault="0028179D" w:rsidP="0028179D">
      <w:pPr>
        <w:pStyle w:val="Heading1"/>
      </w:pPr>
      <w:r>
        <w:lastRenderedPageBreak/>
        <w:t>a/t: backstopping internal</w:t>
      </w:r>
    </w:p>
    <w:p w:rsidR="0028179D" w:rsidRDefault="0028179D" w:rsidP="0028179D"/>
    <w:p w:rsidR="0028179D" w:rsidRPr="00D8113E" w:rsidRDefault="0028179D" w:rsidP="0028179D">
      <w:pPr>
        <w:rPr>
          <w:b/>
        </w:rPr>
      </w:pPr>
      <w:r w:rsidRPr="00D8113E">
        <w:rPr>
          <w:b/>
        </w:rPr>
        <w:t>No capacity</w:t>
      </w:r>
      <w:r>
        <w:rPr>
          <w:b/>
        </w:rPr>
        <w:t xml:space="preserve"> for backstopping</w:t>
      </w:r>
    </w:p>
    <w:p w:rsidR="0028179D" w:rsidRPr="00D8113E" w:rsidRDefault="0028179D" w:rsidP="0028179D">
      <w:pPr>
        <w:rPr>
          <w:sz w:val="12"/>
        </w:rPr>
      </w:pPr>
      <w:proofErr w:type="spellStart"/>
      <w:r>
        <w:rPr>
          <w:b/>
        </w:rPr>
        <w:t>Saxena</w:t>
      </w:r>
      <w:proofErr w:type="spellEnd"/>
      <w:r>
        <w:rPr>
          <w:b/>
        </w:rPr>
        <w:t xml:space="preserve"> </w:t>
      </w:r>
      <w:r w:rsidRPr="00D8113E">
        <w:rPr>
          <w:b/>
        </w:rPr>
        <w:t xml:space="preserve">11 </w:t>
      </w:r>
      <w:r w:rsidRPr="00D8113E">
        <w:rPr>
          <w:sz w:val="12"/>
        </w:rPr>
        <w:t>(</w:t>
      </w:r>
      <w:proofErr w:type="spellStart"/>
      <w:r w:rsidRPr="00D8113E">
        <w:rPr>
          <w:sz w:val="12"/>
        </w:rPr>
        <w:t>Puru</w:t>
      </w:r>
      <w:proofErr w:type="spellEnd"/>
      <w:r w:rsidRPr="00D8113E">
        <w:rPr>
          <w:sz w:val="12"/>
        </w:rPr>
        <w:t xml:space="preserve">, </w:t>
      </w:r>
      <w:r w:rsidRPr="00D8113E">
        <w:rPr>
          <w:rStyle w:val="apple-style-span"/>
          <w:color w:val="000000"/>
          <w:sz w:val="12"/>
          <w:szCs w:val="21"/>
        </w:rPr>
        <w:t xml:space="preserve">founder of </w:t>
      </w:r>
      <w:proofErr w:type="spellStart"/>
      <w:r w:rsidRPr="00D8113E">
        <w:rPr>
          <w:rStyle w:val="apple-style-span"/>
          <w:color w:val="000000"/>
          <w:sz w:val="12"/>
          <w:szCs w:val="21"/>
        </w:rPr>
        <w:t>Puru</w:t>
      </w:r>
      <w:proofErr w:type="spellEnd"/>
      <w:r w:rsidRPr="00D8113E">
        <w:rPr>
          <w:rStyle w:val="apple-style-span"/>
          <w:color w:val="000000"/>
          <w:sz w:val="12"/>
          <w:szCs w:val="21"/>
        </w:rPr>
        <w:t xml:space="preserve"> </w:t>
      </w:r>
      <w:proofErr w:type="spellStart"/>
      <w:r w:rsidRPr="00D8113E">
        <w:rPr>
          <w:rStyle w:val="apple-style-span"/>
          <w:color w:val="000000"/>
          <w:sz w:val="12"/>
          <w:szCs w:val="21"/>
        </w:rPr>
        <w:t>Saxena</w:t>
      </w:r>
      <w:proofErr w:type="spellEnd"/>
      <w:r w:rsidRPr="00D8113E">
        <w:rPr>
          <w:rStyle w:val="apple-style-span"/>
          <w:color w:val="000000"/>
          <w:sz w:val="12"/>
          <w:szCs w:val="21"/>
        </w:rPr>
        <w:t xml:space="preserve"> Wealth Management, his Hong Kong based firm which manages investment portfolios for individuals and corporate clients. He is a highly showcased investment manager and a regular guest on CNN, BBC World, CNBC, Bloomberg, NDTV and various radio programs, “</w:t>
      </w:r>
      <w:r>
        <w:rPr>
          <w:rStyle w:val="apple-style-span"/>
          <w:color w:val="000000"/>
          <w:sz w:val="12"/>
          <w:szCs w:val="21"/>
        </w:rPr>
        <w:t xml:space="preserve">7-18 </w:t>
      </w:r>
      <w:r w:rsidRPr="00D8113E">
        <w:rPr>
          <w:rStyle w:val="Strong"/>
          <w:color w:val="000000"/>
          <w:spacing w:val="-15"/>
          <w:sz w:val="12"/>
          <w:szCs w:val="27"/>
        </w:rPr>
        <w:t>An Epic Energy Crunch, Global Crude Oil Demand Exceeds Production</w:t>
      </w:r>
      <w:r w:rsidRPr="00D8113E">
        <w:rPr>
          <w:spacing w:val="-15"/>
          <w:sz w:val="12"/>
          <w:szCs w:val="27"/>
        </w:rPr>
        <w:t xml:space="preserve"> </w:t>
      </w:r>
      <w:r w:rsidRPr="00D8113E">
        <w:rPr>
          <w:sz w:val="12"/>
        </w:rPr>
        <w:t xml:space="preserve">,” </w:t>
      </w:r>
      <w:r w:rsidRPr="00D8113E">
        <w:rPr>
          <w:color w:val="000000"/>
          <w:sz w:val="12"/>
        </w:rPr>
        <w:t>http://www.marketoracle.co.uk/Article29323.html</w:t>
      </w:r>
      <w:r w:rsidRPr="00D8113E">
        <w:rPr>
          <w:sz w:val="12"/>
        </w:rPr>
        <w:t>, AM)</w:t>
      </w:r>
    </w:p>
    <w:p w:rsidR="0028179D" w:rsidRPr="00D8113E" w:rsidRDefault="0028179D" w:rsidP="0028179D">
      <w:pPr>
        <w:rPr>
          <w:sz w:val="12"/>
        </w:rPr>
      </w:pPr>
    </w:p>
    <w:p w:rsidR="0028179D" w:rsidRPr="00D8113E" w:rsidRDefault="0028179D" w:rsidP="0028179D">
      <w:pPr>
        <w:rPr>
          <w:sz w:val="12"/>
        </w:rPr>
      </w:pPr>
      <w:r w:rsidRPr="00D8113E">
        <w:rPr>
          <w:u w:val="single"/>
        </w:rPr>
        <w:t>The majority of the world’s developed economies are growing at a sluggish pace, yet the price of NYMEX crude is trading around US$100 per barrel</w:t>
      </w:r>
      <w:r w:rsidRPr="00D8113E">
        <w:rPr>
          <w:sz w:val="12"/>
        </w:rPr>
        <w:t xml:space="preserve">. Interestingly, </w:t>
      </w:r>
      <w:r w:rsidRPr="00D8113E">
        <w:rPr>
          <w:u w:val="single"/>
        </w:rPr>
        <w:t>the price of Brent Crude</w:t>
      </w:r>
      <w:r w:rsidRPr="00D8113E">
        <w:rPr>
          <w:sz w:val="12"/>
        </w:rPr>
        <w:t xml:space="preserve"> (the price most nations pay) </w:t>
      </w:r>
      <w:r w:rsidRPr="00D8113E">
        <w:rPr>
          <w:u w:val="single"/>
        </w:rPr>
        <w:t>is even higher</w:t>
      </w:r>
      <w:r w:rsidRPr="00D8113E">
        <w:rPr>
          <w:sz w:val="12"/>
        </w:rPr>
        <w:t>! You may recall that during the last oil spike in 2008, world governments blamed those wily speculators. Therefore, in</w:t>
      </w:r>
      <w:r w:rsidRPr="00D8113E">
        <w:rPr>
          <w:u w:val="single"/>
        </w:rPr>
        <w:t xml:space="preserve"> order to diminish speculation, the authorities banned leveraged ‘long’ oil exchange traded funds</w:t>
      </w:r>
      <w:r w:rsidRPr="00D8113E">
        <w:rPr>
          <w:sz w:val="12"/>
        </w:rPr>
        <w:t xml:space="preserve"> </w:t>
      </w:r>
      <w:proofErr w:type="gramStart"/>
      <w:r w:rsidRPr="00D8113E">
        <w:rPr>
          <w:sz w:val="12"/>
        </w:rPr>
        <w:t>It</w:t>
      </w:r>
      <w:proofErr w:type="gramEnd"/>
      <w:r w:rsidRPr="00D8113E">
        <w:rPr>
          <w:sz w:val="12"/>
        </w:rPr>
        <w:t xml:space="preserve"> is notable that a few months ago, the price of NYMEX crude (once again) spiked to US$115 per barrel and this caused the politicians to panic. </w:t>
      </w:r>
      <w:r w:rsidRPr="00D8113E">
        <w:rPr>
          <w:u w:val="single"/>
        </w:rPr>
        <w:t>This time around, the governments could not blame the speculators so, a few days ago, they decided to dump 60 million barrels of crude on the market from their strategic petroleum reserves. This ‘oil pour’ created a lot of sensational headlines in the media and caused the price of crude to drop sharply.</w:t>
      </w:r>
      <w:r w:rsidRPr="00D8113E">
        <w:rPr>
          <w:sz w:val="12"/>
        </w:rPr>
        <w:t xml:space="preserve"> However, </w:t>
      </w:r>
      <w:r w:rsidRPr="00D8113E">
        <w:rPr>
          <w:b/>
          <w:u w:val="single"/>
        </w:rPr>
        <w:t>this decline proved to be short-lived and the oil price bounced right back up again.</w:t>
      </w:r>
      <w:r w:rsidRPr="00D8113E">
        <w:rPr>
          <w:sz w:val="12"/>
        </w:rPr>
        <w:t xml:space="preserve"> Political manipulation notwithstanding, the truth is that </w:t>
      </w:r>
      <w:r w:rsidRPr="006C4E7A">
        <w:rPr>
          <w:b/>
          <w:highlight w:val="cyan"/>
          <w:u w:val="single"/>
        </w:rPr>
        <w:t>the fundamentals for petroleum are</w:t>
      </w:r>
      <w:r w:rsidRPr="00D8113E">
        <w:rPr>
          <w:b/>
          <w:u w:val="single"/>
        </w:rPr>
        <w:t xml:space="preserve"> wildly </w:t>
      </w:r>
      <w:r w:rsidRPr="006C4E7A">
        <w:rPr>
          <w:b/>
          <w:highlight w:val="cyan"/>
          <w:u w:val="single"/>
        </w:rPr>
        <w:t>bullish</w:t>
      </w:r>
      <w:r w:rsidRPr="00D8113E">
        <w:rPr>
          <w:b/>
          <w:u w:val="single"/>
        </w:rPr>
        <w:t xml:space="preserve"> and </w:t>
      </w:r>
      <w:r w:rsidRPr="006C4E7A">
        <w:rPr>
          <w:b/>
          <w:highlight w:val="cyan"/>
          <w:u w:val="single"/>
        </w:rPr>
        <w:t>all</w:t>
      </w:r>
      <w:r w:rsidRPr="00D8113E">
        <w:rPr>
          <w:b/>
          <w:u w:val="single"/>
        </w:rPr>
        <w:t xml:space="preserve"> the </w:t>
      </w:r>
      <w:r w:rsidRPr="006C4E7A">
        <w:rPr>
          <w:b/>
          <w:highlight w:val="cyan"/>
          <w:u w:val="single"/>
        </w:rPr>
        <w:t>governments</w:t>
      </w:r>
      <w:r w:rsidRPr="00D8113E">
        <w:rPr>
          <w:b/>
          <w:u w:val="single"/>
        </w:rPr>
        <w:t xml:space="preserve"> </w:t>
      </w:r>
      <w:r w:rsidRPr="006C4E7A">
        <w:rPr>
          <w:b/>
          <w:highlight w:val="cyan"/>
          <w:u w:val="single"/>
        </w:rPr>
        <w:t>put together will not</w:t>
      </w:r>
      <w:r w:rsidRPr="00D8113E">
        <w:rPr>
          <w:b/>
          <w:u w:val="single"/>
        </w:rPr>
        <w:t xml:space="preserve"> succeed in </w:t>
      </w:r>
      <w:r w:rsidRPr="006C4E7A">
        <w:rPr>
          <w:b/>
          <w:highlight w:val="cyan"/>
          <w:u w:val="single"/>
        </w:rPr>
        <w:t>suppress</w:t>
      </w:r>
      <w:r w:rsidRPr="00D8113E">
        <w:rPr>
          <w:b/>
          <w:u w:val="single"/>
        </w:rPr>
        <w:t xml:space="preserve">ing </w:t>
      </w:r>
      <w:r w:rsidRPr="006C4E7A">
        <w:rPr>
          <w:b/>
          <w:highlight w:val="cyan"/>
          <w:u w:val="single"/>
        </w:rPr>
        <w:t>the price of oil</w:t>
      </w:r>
      <w:r w:rsidRPr="00D8113E">
        <w:rPr>
          <w:b/>
          <w:u w:val="single"/>
        </w:rPr>
        <w:t xml:space="preserve">. </w:t>
      </w:r>
      <w:r w:rsidRPr="00D8113E">
        <w:rPr>
          <w:u w:val="single"/>
        </w:rPr>
        <w:t xml:space="preserve">According to the </w:t>
      </w:r>
      <w:r w:rsidRPr="00D8113E">
        <w:rPr>
          <w:u w:val="single"/>
          <w:bdr w:val="single" w:sz="4" w:space="0" w:color="auto"/>
        </w:rPr>
        <w:t>I</w:t>
      </w:r>
      <w:r w:rsidRPr="00D8113E">
        <w:rPr>
          <w:sz w:val="12"/>
        </w:rPr>
        <w:t xml:space="preserve">nternational </w:t>
      </w:r>
      <w:r w:rsidRPr="00D8113E">
        <w:rPr>
          <w:u w:val="single"/>
          <w:bdr w:val="single" w:sz="4" w:space="0" w:color="auto"/>
        </w:rPr>
        <w:t>E</w:t>
      </w:r>
      <w:r w:rsidRPr="00D8113E">
        <w:rPr>
          <w:sz w:val="12"/>
        </w:rPr>
        <w:t xml:space="preserve">nergy </w:t>
      </w:r>
      <w:r w:rsidRPr="00D8113E">
        <w:rPr>
          <w:u w:val="single"/>
          <w:bdr w:val="single" w:sz="4" w:space="0" w:color="auto"/>
        </w:rPr>
        <w:t>A</w:t>
      </w:r>
      <w:r w:rsidRPr="00D8113E">
        <w:rPr>
          <w:sz w:val="12"/>
        </w:rPr>
        <w:t xml:space="preserve">gency, </w:t>
      </w:r>
      <w:r w:rsidRPr="00D8113E">
        <w:rPr>
          <w:u w:val="single"/>
        </w:rPr>
        <w:t>the world is likely to consume 89.3 million barrels of liquid fuels per day in 2011</w:t>
      </w:r>
      <w:r w:rsidRPr="00D8113E">
        <w:rPr>
          <w:sz w:val="12"/>
        </w:rPr>
        <w:t xml:space="preserve"> (Figure 1) and in May, </w:t>
      </w:r>
      <w:r w:rsidRPr="00D8113E">
        <w:rPr>
          <w:u w:val="single"/>
        </w:rPr>
        <w:t>global production came in at 87.68 million barrels per day</w:t>
      </w:r>
      <w:r w:rsidRPr="00D8113E">
        <w:rPr>
          <w:sz w:val="12"/>
        </w:rPr>
        <w:t xml:space="preserve">. Thus, you can see that output is failing to keep up with rising worldwide consumption and the 60 million barrels ‘oil pour’ represents less than a single day’s usage! Bearing in mind the fact that global usage of liquid fuels will only increase in the future, </w:t>
      </w:r>
      <w:r w:rsidRPr="00D8113E">
        <w:rPr>
          <w:u w:val="single"/>
        </w:rPr>
        <w:t>one does not need to be a rocket scientist to figure out that the world will need to raise its production</w:t>
      </w:r>
      <w:r w:rsidRPr="00D8113E">
        <w:rPr>
          <w:sz w:val="12"/>
        </w:rPr>
        <w:t xml:space="preserve">. So, in this editorial, we will evaluate whether the oil producing nations will be able to rise to the challenge. When reviewing crude’s supply picture, it is important to </w:t>
      </w:r>
      <w:proofErr w:type="spellStart"/>
      <w:r w:rsidRPr="00D8113E">
        <w:rPr>
          <w:sz w:val="12"/>
        </w:rPr>
        <w:t>realise</w:t>
      </w:r>
      <w:proofErr w:type="spellEnd"/>
      <w:r w:rsidRPr="00D8113E">
        <w:rPr>
          <w:sz w:val="12"/>
        </w:rPr>
        <w:t xml:space="preserve"> that </w:t>
      </w:r>
      <w:r w:rsidRPr="00D8113E">
        <w:rPr>
          <w:u w:val="single"/>
        </w:rPr>
        <w:t xml:space="preserve">several </w:t>
      </w:r>
      <w:r w:rsidRPr="006C4E7A">
        <w:rPr>
          <w:highlight w:val="cyan"/>
          <w:u w:val="single"/>
        </w:rPr>
        <w:t>oil producing regions are</w:t>
      </w:r>
      <w:r w:rsidRPr="00D8113E">
        <w:rPr>
          <w:u w:val="single"/>
        </w:rPr>
        <w:t xml:space="preserve"> already </w:t>
      </w:r>
      <w:r w:rsidRPr="006C4E7A">
        <w:rPr>
          <w:highlight w:val="cyan"/>
          <w:u w:val="single"/>
        </w:rPr>
        <w:t>past</w:t>
      </w:r>
      <w:r w:rsidRPr="00D8113E">
        <w:rPr>
          <w:u w:val="single"/>
        </w:rPr>
        <w:t xml:space="preserve"> their </w:t>
      </w:r>
      <w:r w:rsidRPr="006C4E7A">
        <w:rPr>
          <w:highlight w:val="cyan"/>
          <w:u w:val="single"/>
        </w:rPr>
        <w:t>peak flow rates and</w:t>
      </w:r>
      <w:r w:rsidRPr="00D8113E">
        <w:rPr>
          <w:u w:val="single"/>
        </w:rPr>
        <w:t xml:space="preserve"> have </w:t>
      </w:r>
      <w:r w:rsidRPr="006C4E7A">
        <w:rPr>
          <w:highlight w:val="cyan"/>
          <w:u w:val="single"/>
        </w:rPr>
        <w:t>entered an irreversible decline</w:t>
      </w:r>
      <w:r w:rsidRPr="00D8113E">
        <w:rPr>
          <w:u w:val="single"/>
        </w:rPr>
        <w:t>.</w:t>
      </w:r>
      <w:r w:rsidRPr="00D8113E">
        <w:rPr>
          <w:sz w:val="12"/>
        </w:rPr>
        <w:t xml:space="preserve"> For instance, it is no secret that </w:t>
      </w:r>
      <w:r w:rsidRPr="00D8113E">
        <w:rPr>
          <w:u w:val="single"/>
        </w:rPr>
        <w:t>the North Sea, Mexico, Indonesia and a host of other areas are past their prime.</w:t>
      </w:r>
      <w:r w:rsidRPr="00D8113E">
        <w:rPr>
          <w:sz w:val="12"/>
        </w:rPr>
        <w:t xml:space="preserve"> In terms of future production growth, </w:t>
      </w:r>
      <w:r w:rsidRPr="00D8113E">
        <w:rPr>
          <w:u w:val="single"/>
        </w:rPr>
        <w:t>all eyes are now fixated on OPEC which claims to have almost 5 million barrels per day of spare capacity</w:t>
      </w:r>
      <w:r w:rsidRPr="00D8113E">
        <w:rPr>
          <w:sz w:val="12"/>
        </w:rPr>
        <w:t xml:space="preserve">. Nobody really knows whether OPEC is capable of increasing production by such a large amount but </w:t>
      </w:r>
      <w:r w:rsidRPr="00D8113E">
        <w:rPr>
          <w:u w:val="single"/>
        </w:rPr>
        <w:t>Saudi Arabia keeps insisting that it can ramp up daily output by approximately 3.5 million barrels</w:t>
      </w:r>
      <w:r w:rsidRPr="00D8113E">
        <w:rPr>
          <w:sz w:val="12"/>
        </w:rPr>
        <w:t xml:space="preserve"> (Figure 2). Now, given the fact that the vast majority of Saudi Arabia’s super-giant oil fields are extremely old, one has to wonder whether the nation is capable of boosting production. According to some reports, </w:t>
      </w:r>
      <w:r w:rsidRPr="006C4E7A">
        <w:rPr>
          <w:highlight w:val="cyan"/>
          <w:u w:val="single"/>
        </w:rPr>
        <w:t>Saudi Arabia is struggling to maintain its current flow rates</w:t>
      </w:r>
      <w:r w:rsidRPr="00D8113E">
        <w:rPr>
          <w:u w:val="single"/>
        </w:rPr>
        <w:t xml:space="preserve"> and in a desperate attempt to maintain reservoir pressure, it is pumping huge amounts of water into its ageing oil fields</w:t>
      </w:r>
      <w:r w:rsidRPr="00D8113E">
        <w:rPr>
          <w:sz w:val="12"/>
        </w:rPr>
        <w:t xml:space="preserve">. More importantly, we are of the view that </w:t>
      </w:r>
      <w:r w:rsidRPr="006C4E7A">
        <w:rPr>
          <w:highlight w:val="cyan"/>
          <w:u w:val="single"/>
        </w:rPr>
        <w:t>Saudi Arabia</w:t>
      </w:r>
      <w:r w:rsidRPr="00D8113E">
        <w:rPr>
          <w:u w:val="single"/>
        </w:rPr>
        <w:t xml:space="preserve"> has </w:t>
      </w:r>
      <w:r w:rsidRPr="006C4E7A">
        <w:rPr>
          <w:highlight w:val="cyan"/>
          <w:u w:val="single"/>
        </w:rPr>
        <w:t>grossly overstated</w:t>
      </w:r>
      <w:r w:rsidRPr="00D8113E">
        <w:rPr>
          <w:u w:val="single"/>
        </w:rPr>
        <w:t xml:space="preserve"> its </w:t>
      </w:r>
      <w:r w:rsidRPr="006C4E7A">
        <w:rPr>
          <w:highlight w:val="cyan"/>
          <w:u w:val="single"/>
        </w:rPr>
        <w:t>oil reserves</w:t>
      </w:r>
      <w:r w:rsidRPr="00D8113E">
        <w:rPr>
          <w:u w:val="single"/>
        </w:rPr>
        <w:t xml:space="preserve"> and it is extremely unlikely that the nation has 270 billion barrels of petroleum</w:t>
      </w:r>
      <w:r w:rsidRPr="00D8113E">
        <w:rPr>
          <w:sz w:val="12"/>
        </w:rPr>
        <w:t xml:space="preserve">. After all, </w:t>
      </w:r>
      <w:r w:rsidRPr="00D8113E">
        <w:rPr>
          <w:u w:val="single"/>
        </w:rPr>
        <w:t xml:space="preserve">the Saudi reserves have never been audited and a recent report by </w:t>
      </w:r>
      <w:proofErr w:type="spellStart"/>
      <w:r w:rsidRPr="00D8113E">
        <w:rPr>
          <w:u w:val="single"/>
        </w:rPr>
        <w:t>WikiLeaks</w:t>
      </w:r>
      <w:proofErr w:type="spellEnd"/>
      <w:r w:rsidRPr="00D8113E">
        <w:rPr>
          <w:u w:val="single"/>
        </w:rPr>
        <w:t xml:space="preserve"> suggests that the Saudis have inflated their oil bounty by 40%! </w:t>
      </w:r>
      <w:r w:rsidRPr="00D8113E">
        <w:rPr>
          <w:sz w:val="12"/>
        </w:rPr>
        <w:t xml:space="preserve">The proof of the pudding is in the eating and </w:t>
      </w:r>
      <w:r w:rsidRPr="00D8113E">
        <w:rPr>
          <w:u w:val="single"/>
        </w:rPr>
        <w:t>when one reviews Saudi oil production data, it becomes clear that despite all the rhetoric, its flow rate is in decline</w:t>
      </w:r>
      <w:r w:rsidRPr="00D8113E">
        <w:rPr>
          <w:sz w:val="12"/>
        </w:rPr>
        <w:t xml:space="preserve">! Figure 3 shows that </w:t>
      </w:r>
      <w:r w:rsidRPr="00D8113E">
        <w:rPr>
          <w:u w:val="single"/>
        </w:rPr>
        <w:t xml:space="preserve">Saudi </w:t>
      </w:r>
      <w:r w:rsidRPr="006C4E7A">
        <w:rPr>
          <w:highlight w:val="cyan"/>
          <w:u w:val="single"/>
        </w:rPr>
        <w:t>oil production</w:t>
      </w:r>
      <w:r w:rsidRPr="00D8113E">
        <w:rPr>
          <w:u w:val="single"/>
        </w:rPr>
        <w:t xml:space="preserve"> </w:t>
      </w:r>
      <w:r w:rsidRPr="006C4E7A">
        <w:rPr>
          <w:highlight w:val="cyan"/>
          <w:u w:val="single"/>
        </w:rPr>
        <w:t xml:space="preserve">reached a high in </w:t>
      </w:r>
      <w:r w:rsidRPr="006C4E7A">
        <w:rPr>
          <w:highlight w:val="cyan"/>
          <w:u w:val="single"/>
          <w:bdr w:val="single" w:sz="4" w:space="0" w:color="auto"/>
        </w:rPr>
        <w:t xml:space="preserve">2004 </w:t>
      </w:r>
      <w:r w:rsidRPr="006C4E7A">
        <w:rPr>
          <w:highlight w:val="cyan"/>
          <w:u w:val="single"/>
        </w:rPr>
        <w:t>and ever since</w:t>
      </w:r>
      <w:r w:rsidRPr="00D8113E">
        <w:rPr>
          <w:u w:val="single"/>
        </w:rPr>
        <w:t xml:space="preserve">, it </w:t>
      </w:r>
      <w:r w:rsidRPr="006C4E7A">
        <w:rPr>
          <w:highlight w:val="cyan"/>
          <w:u w:val="single"/>
        </w:rPr>
        <w:t>has been heading south</w:t>
      </w:r>
      <w:r w:rsidRPr="00D8113E">
        <w:rPr>
          <w:sz w:val="12"/>
        </w:rPr>
        <w:t xml:space="preserve">. If Saudi Arabia is indeed sitting on humungous oil reserves and it has the ability to raise output, why has production failed to climb above the level recorded seven years ago? Now some may argue that the Saudis are deliberately keeping a lid on production, but we have a different view. Call us </w:t>
      </w:r>
      <w:proofErr w:type="spellStart"/>
      <w:r w:rsidRPr="00D8113E">
        <w:rPr>
          <w:sz w:val="12"/>
        </w:rPr>
        <w:t>sceptics</w:t>
      </w:r>
      <w:proofErr w:type="spellEnd"/>
      <w:r w:rsidRPr="00D8113E">
        <w:rPr>
          <w:sz w:val="12"/>
        </w:rPr>
        <w:t xml:space="preserve">, but we believe that </w:t>
      </w:r>
      <w:r w:rsidRPr="006C4E7A">
        <w:rPr>
          <w:highlight w:val="cyan"/>
          <w:u w:val="single"/>
        </w:rPr>
        <w:t>Saudi Arabia is</w:t>
      </w:r>
      <w:r w:rsidRPr="00D8113E">
        <w:rPr>
          <w:u w:val="single"/>
        </w:rPr>
        <w:t xml:space="preserve"> already </w:t>
      </w:r>
      <w:r w:rsidRPr="006C4E7A">
        <w:rPr>
          <w:highlight w:val="cyan"/>
          <w:u w:val="single"/>
        </w:rPr>
        <w:t>stretched to the limit</w:t>
      </w:r>
      <w:r w:rsidRPr="00D8113E">
        <w:rPr>
          <w:u w:val="single"/>
        </w:rPr>
        <w:t xml:space="preserve"> and will find it hard to increase production</w:t>
      </w:r>
      <w:r w:rsidRPr="00D8113E">
        <w:rPr>
          <w:sz w:val="12"/>
        </w:rPr>
        <w:t xml:space="preserve">. Unfortunately, </w:t>
      </w:r>
      <w:r w:rsidRPr="00D8113E">
        <w:rPr>
          <w:u w:val="single"/>
        </w:rPr>
        <w:t xml:space="preserve">if Saudi Arabian oil production is close to its peak, then </w:t>
      </w:r>
      <w:r w:rsidRPr="006C4E7A">
        <w:rPr>
          <w:highlight w:val="cyan"/>
          <w:u w:val="single"/>
        </w:rPr>
        <w:t>the world simply cannot produce more crude.</w:t>
      </w:r>
      <w:r w:rsidRPr="00D8113E">
        <w:rPr>
          <w:u w:val="single"/>
        </w:rPr>
        <w:t xml:space="preserve"> </w:t>
      </w:r>
      <w:r w:rsidRPr="00D8113E">
        <w:rPr>
          <w:sz w:val="12"/>
        </w:rPr>
        <w:t xml:space="preserve">Furthermore, </w:t>
      </w:r>
      <w:r w:rsidRPr="00D8113E">
        <w:rPr>
          <w:u w:val="single"/>
        </w:rPr>
        <w:t xml:space="preserve">when you take into account the ongoing depletion in the world’s existing oil fields, it becomes clear </w:t>
      </w:r>
      <w:r w:rsidRPr="00D8113E">
        <w:rPr>
          <w:b/>
          <w:u w:val="single"/>
        </w:rPr>
        <w:t xml:space="preserve">that </w:t>
      </w:r>
      <w:r w:rsidRPr="006C4E7A">
        <w:rPr>
          <w:b/>
          <w:highlight w:val="cyan"/>
          <w:u w:val="single"/>
        </w:rPr>
        <w:t>the world is heading into an epic energy crunch</w:t>
      </w:r>
      <w:r w:rsidRPr="00D8113E">
        <w:rPr>
          <w:b/>
          <w:u w:val="single"/>
        </w:rPr>
        <w:t>.</w:t>
      </w:r>
      <w:r w:rsidRPr="00D8113E">
        <w:rPr>
          <w:sz w:val="12"/>
        </w:rPr>
        <w:t xml:space="preserve"> </w:t>
      </w:r>
      <w:r w:rsidRPr="00D8113E">
        <w:rPr>
          <w:u w:val="single"/>
        </w:rPr>
        <w:t xml:space="preserve">Under these circumstances, we believe that the price of oil will appreciate considerably and the impending surge will cause the next worldwide recession. </w:t>
      </w:r>
      <w:r w:rsidRPr="00D8113E">
        <w:rPr>
          <w:sz w:val="12"/>
        </w:rPr>
        <w:t xml:space="preserve">However, as long as the global economy is expanding, the oil bull will charge ahead and it is likely that the all-time high recorded in 2008 will be left in the dust. Accordingly, we are maintaining our overweight investment position in upstream energy companies, oil services firms and nuclear energy plays. Although we are aware that nuclear energy is currently out of </w:t>
      </w:r>
      <w:proofErr w:type="spellStart"/>
      <w:r w:rsidRPr="00D8113E">
        <w:rPr>
          <w:sz w:val="12"/>
        </w:rPr>
        <w:t>favour</w:t>
      </w:r>
      <w:proofErr w:type="spellEnd"/>
      <w:r w:rsidRPr="00D8113E">
        <w:rPr>
          <w:sz w:val="12"/>
        </w:rPr>
        <w:t xml:space="preserve"> and many are unsure about its future, we are convinced that there is no Plan B. With the finite supply of liquid fuels, the world will need to generate more electricity and nuclear energy is the only viable option. </w:t>
      </w:r>
      <w:proofErr w:type="spellStart"/>
      <w:r w:rsidRPr="00D8113E">
        <w:rPr>
          <w:sz w:val="12"/>
        </w:rPr>
        <w:t>Sceptics</w:t>
      </w:r>
      <w:proofErr w:type="spellEnd"/>
      <w:r w:rsidRPr="00D8113E">
        <w:rPr>
          <w:sz w:val="12"/>
        </w:rPr>
        <w:t xml:space="preserve"> may want to note that if France can generate over 75% of its power from nuclear energy and do so without any accidents, then the rest of the world can surely do the same. It is notable that with the exception of Germany, most other nations are going ahead with their nuclear programs and this is good news for the sector. In summary, we view the panic fueled sell off in the nuclear sector as a great opportunity for the patient investor.</w:t>
      </w:r>
    </w:p>
    <w:p w:rsidR="0028179D" w:rsidRDefault="0028179D" w:rsidP="0028179D"/>
    <w:p w:rsidR="0028179D" w:rsidRPr="0028179D" w:rsidRDefault="0028179D" w:rsidP="0028179D">
      <w:pPr>
        <w:rPr>
          <w:rStyle w:val="TitleChar"/>
          <w:b/>
          <w:u w:val="none"/>
        </w:rPr>
      </w:pPr>
      <w:r w:rsidRPr="0028179D">
        <w:rPr>
          <w:rStyle w:val="TitleChar"/>
          <w:b/>
          <w:u w:val="none"/>
        </w:rPr>
        <w:t xml:space="preserve">Alt cause – </w:t>
      </w:r>
      <w:proofErr w:type="spellStart"/>
      <w:proofErr w:type="gramStart"/>
      <w:r w:rsidRPr="0028179D">
        <w:rPr>
          <w:rStyle w:val="TitleChar"/>
          <w:b/>
          <w:u w:val="none"/>
        </w:rPr>
        <w:t>iran</w:t>
      </w:r>
      <w:proofErr w:type="spellEnd"/>
      <w:proofErr w:type="gramEnd"/>
      <w:r w:rsidRPr="0028179D">
        <w:rPr>
          <w:rStyle w:val="TitleChar"/>
          <w:b/>
          <w:u w:val="none"/>
        </w:rPr>
        <w:t xml:space="preserve"> </w:t>
      </w:r>
      <w:proofErr w:type="spellStart"/>
      <w:r w:rsidRPr="0028179D">
        <w:rPr>
          <w:rStyle w:val="TitleChar"/>
          <w:b/>
          <w:u w:val="none"/>
        </w:rPr>
        <w:t>prolif</w:t>
      </w:r>
      <w:proofErr w:type="spellEnd"/>
    </w:p>
    <w:p w:rsidR="0028179D" w:rsidRPr="0028179D" w:rsidRDefault="0028179D" w:rsidP="0028179D">
      <w:pPr>
        <w:rPr>
          <w:rStyle w:val="TitleChar"/>
          <w:sz w:val="12"/>
          <w:u w:val="none"/>
        </w:rPr>
      </w:pPr>
      <w:r w:rsidRPr="0028179D">
        <w:rPr>
          <w:rStyle w:val="TitleChar"/>
          <w:b/>
          <w:u w:val="none"/>
        </w:rPr>
        <w:t>Energy Digital 11</w:t>
      </w:r>
      <w:r w:rsidRPr="0028179D">
        <w:rPr>
          <w:rStyle w:val="TitleChar"/>
          <w:u w:val="none"/>
        </w:rPr>
        <w:t xml:space="preserve"> </w:t>
      </w:r>
      <w:r w:rsidRPr="0028179D">
        <w:rPr>
          <w:rStyle w:val="TitleChar"/>
          <w:sz w:val="12"/>
          <w:u w:val="none"/>
        </w:rPr>
        <w:t xml:space="preserve">[“Saudi Arabia Using Oil as an Economic Weapon </w:t>
      </w:r>
      <w:proofErr w:type="gramStart"/>
      <w:r w:rsidRPr="0028179D">
        <w:rPr>
          <w:rStyle w:val="TitleChar"/>
          <w:sz w:val="12"/>
          <w:u w:val="none"/>
        </w:rPr>
        <w:t>Against</w:t>
      </w:r>
      <w:proofErr w:type="gramEnd"/>
      <w:r w:rsidRPr="0028179D">
        <w:rPr>
          <w:rStyle w:val="TitleChar"/>
          <w:sz w:val="12"/>
          <w:u w:val="none"/>
        </w:rPr>
        <w:t xml:space="preserve"> Iran,” 6-28 </w:t>
      </w:r>
      <w:hyperlink r:id="rId17" w:history="1">
        <w:r w:rsidRPr="0028179D">
          <w:rPr>
            <w:rStyle w:val="Hyperlink"/>
            <w:sz w:val="12"/>
          </w:rPr>
          <w:t>http://oilprice.com/Energy/Crude-Oil/Saudi-Arabia-Using-Oil-as-an-Economic-Weapon-Against-Iran.html</w:t>
        </w:r>
      </w:hyperlink>
      <w:r w:rsidRPr="0028179D">
        <w:rPr>
          <w:rStyle w:val="TitleChar"/>
          <w:sz w:val="12"/>
          <w:u w:val="none"/>
        </w:rPr>
        <w:t>] HURWITZ</w:t>
      </w:r>
    </w:p>
    <w:p w:rsidR="0028179D" w:rsidRPr="00BC222F" w:rsidRDefault="0028179D" w:rsidP="0028179D">
      <w:pPr>
        <w:rPr>
          <w:rStyle w:val="TitleChar"/>
          <w:sz w:val="12"/>
        </w:rPr>
      </w:pPr>
      <w:r w:rsidRPr="0028179D">
        <w:rPr>
          <w:rStyle w:val="TitleChar"/>
          <w:sz w:val="12"/>
          <w:u w:val="none"/>
        </w:rPr>
        <w:lastRenderedPageBreak/>
        <w:t>Saudi Arabia and Iran have been in a bitter dispute over the last several weeks. Iran successfully blocked an effort by OPEC nations to release excess oil reserves into the market to ease high prices and stabilize the world economy. In response</w:t>
      </w:r>
      <w:r w:rsidRPr="0028179D">
        <w:rPr>
          <w:rStyle w:val="TitleChar"/>
          <w:u w:val="none"/>
        </w:rPr>
        <w:t xml:space="preserve">, </w:t>
      </w:r>
      <w:r w:rsidRPr="006C4E7A">
        <w:rPr>
          <w:rStyle w:val="TitleChar"/>
          <w:highlight w:val="cyan"/>
        </w:rPr>
        <w:t>Saudi Arabia decided to act against OPEC and release its own reserves</w:t>
      </w:r>
      <w:r w:rsidRPr="00F91034">
        <w:rPr>
          <w:rStyle w:val="TitleChar"/>
        </w:rPr>
        <w:t xml:space="preserve">. In no uncertain terms, </w:t>
      </w:r>
      <w:r w:rsidRPr="006C4E7A">
        <w:rPr>
          <w:rStyle w:val="TitleChar"/>
          <w:highlight w:val="cyan"/>
        </w:rPr>
        <w:t>a bitter feud is brewing</w:t>
      </w:r>
      <w:r w:rsidRPr="00F91034">
        <w:rPr>
          <w:rStyle w:val="TitleChar"/>
        </w:rPr>
        <w:t xml:space="preserve"> between </w:t>
      </w:r>
      <w:r w:rsidRPr="00BC222F">
        <w:rPr>
          <w:rStyle w:val="TitleChar"/>
          <w:sz w:val="12"/>
        </w:rPr>
        <w:t>the</w:t>
      </w:r>
      <w:r w:rsidRPr="00F91034">
        <w:rPr>
          <w:rStyle w:val="TitleChar"/>
          <w:sz w:val="12"/>
        </w:rPr>
        <w:t xml:space="preserve"> </w:t>
      </w:r>
      <w:r w:rsidRPr="00AE781C">
        <w:rPr>
          <w:rStyle w:val="TitleChar"/>
        </w:rPr>
        <w:t>two oil-rich nations,</w:t>
      </w:r>
      <w:r w:rsidRPr="00F91034">
        <w:rPr>
          <w:rStyle w:val="TitleChar"/>
          <w:sz w:val="12"/>
        </w:rPr>
        <w:t xml:space="preserve"> </w:t>
      </w:r>
      <w:r w:rsidRPr="00BC222F">
        <w:rPr>
          <w:rStyle w:val="TitleChar"/>
          <w:sz w:val="12"/>
        </w:rPr>
        <w:t>and</w:t>
      </w:r>
      <w:r w:rsidRPr="00F91034">
        <w:rPr>
          <w:rStyle w:val="TitleChar"/>
          <w:sz w:val="12"/>
        </w:rPr>
        <w:t xml:space="preserve"> </w:t>
      </w:r>
      <w:r w:rsidRPr="006C4E7A">
        <w:rPr>
          <w:rStyle w:val="TitleChar"/>
          <w:highlight w:val="cyan"/>
        </w:rPr>
        <w:t>Saudi</w:t>
      </w:r>
      <w:r w:rsidRPr="00F91034">
        <w:rPr>
          <w:rStyle w:val="TitleChar"/>
          <w:sz w:val="12"/>
        </w:rPr>
        <w:t xml:space="preserve"> </w:t>
      </w:r>
      <w:r w:rsidRPr="00BC222F">
        <w:rPr>
          <w:rStyle w:val="TitleChar"/>
          <w:sz w:val="12"/>
        </w:rPr>
        <w:t xml:space="preserve">Prince </w:t>
      </w:r>
      <w:proofErr w:type="spellStart"/>
      <w:r w:rsidRPr="00BC222F">
        <w:rPr>
          <w:rStyle w:val="TitleChar"/>
          <w:sz w:val="12"/>
        </w:rPr>
        <w:t>Turki</w:t>
      </w:r>
      <w:proofErr w:type="spellEnd"/>
      <w:r w:rsidRPr="00BC222F">
        <w:rPr>
          <w:rStyle w:val="TitleChar"/>
          <w:sz w:val="12"/>
        </w:rPr>
        <w:t xml:space="preserve"> Al-Faisal has stated that the</w:t>
      </w:r>
      <w:r w:rsidRPr="00F91034">
        <w:rPr>
          <w:rStyle w:val="TitleChar"/>
          <w:sz w:val="12"/>
        </w:rPr>
        <w:t xml:space="preserve"> </w:t>
      </w:r>
      <w:r w:rsidRPr="00F91034">
        <w:rPr>
          <w:rStyle w:val="TitleChar"/>
        </w:rPr>
        <w:t xml:space="preserve">country is in such fear of what may happen if Iran succeeds in attaining nuclear weapons capabilities, that it </w:t>
      </w:r>
      <w:r w:rsidRPr="006C4E7A">
        <w:rPr>
          <w:rStyle w:val="TitleChar"/>
          <w:highlight w:val="cyan"/>
        </w:rPr>
        <w:t>is considering flooding the market with oil to bankrupt Iran’s</w:t>
      </w:r>
      <w:r w:rsidRPr="00F91034">
        <w:rPr>
          <w:rStyle w:val="TitleChar"/>
        </w:rPr>
        <w:t xml:space="preserve"> </w:t>
      </w:r>
      <w:r w:rsidRPr="00BC222F">
        <w:rPr>
          <w:rStyle w:val="TitleChar"/>
          <w:sz w:val="12"/>
        </w:rPr>
        <w:t>government and halt</w:t>
      </w:r>
      <w:r w:rsidRPr="00F91034">
        <w:rPr>
          <w:rStyle w:val="TitleChar"/>
          <w:sz w:val="12"/>
        </w:rPr>
        <w:t xml:space="preserve"> </w:t>
      </w:r>
      <w:r w:rsidRPr="006C4E7A">
        <w:rPr>
          <w:rStyle w:val="TitleChar"/>
          <w:highlight w:val="cyan"/>
        </w:rPr>
        <w:t>nuclear ambitions</w:t>
      </w:r>
      <w:r w:rsidRPr="00BC222F">
        <w:rPr>
          <w:rStyle w:val="TitleChar"/>
          <w:sz w:val="12"/>
        </w:rPr>
        <w:t>. In a meeting with U.S. and British servicemen at a U.K. airbase, the prince claimed that</w:t>
      </w:r>
      <w:r w:rsidRPr="00F91034">
        <w:rPr>
          <w:rStyle w:val="TitleChar"/>
        </w:rPr>
        <w:t xml:space="preserve"> </w:t>
      </w:r>
      <w:r w:rsidRPr="006C4E7A">
        <w:rPr>
          <w:rStyle w:val="TitleChar"/>
          <w:highlight w:val="cyan"/>
        </w:rPr>
        <w:t>Saudi Arabia does not want</w:t>
      </w:r>
      <w:r w:rsidRPr="00F91034">
        <w:rPr>
          <w:rStyle w:val="TitleChar"/>
        </w:rPr>
        <w:t xml:space="preserve"> </w:t>
      </w:r>
      <w:r w:rsidRPr="006C4E7A">
        <w:rPr>
          <w:rStyle w:val="TitleChar"/>
          <w:highlight w:val="cyan"/>
        </w:rPr>
        <w:t>Tehran to attain nuclear weapons</w:t>
      </w:r>
      <w:r w:rsidRPr="00F91034">
        <w:rPr>
          <w:rStyle w:val="TitleChar"/>
        </w:rPr>
        <w:t xml:space="preserve">, to the extent that the </w:t>
      </w:r>
      <w:r w:rsidRPr="006C4E7A">
        <w:rPr>
          <w:rStyle w:val="TitleChar"/>
          <w:highlight w:val="cyan"/>
        </w:rPr>
        <w:t>Saudis are willing to completely open their oil reserves to bankrupt Iran.</w:t>
      </w:r>
      <w:r w:rsidRPr="00F91034">
        <w:rPr>
          <w:rStyle w:val="TitleChar"/>
        </w:rPr>
        <w:t xml:space="preserve"> </w:t>
      </w:r>
      <w:r w:rsidRPr="00BC222F">
        <w:rPr>
          <w:rStyle w:val="TitleChar"/>
        </w:rPr>
        <w:t>“</w:t>
      </w:r>
      <w:r w:rsidRPr="00BC222F">
        <w:rPr>
          <w:rStyle w:val="TitleChar"/>
          <w:sz w:val="12"/>
        </w:rPr>
        <w:t>We could almost instantly replace all of Iran’s oil production,” stated the prince. This would equate to roughly 4 million barrels per day. However, if such an action were to occur,</w:t>
      </w:r>
      <w:r w:rsidRPr="00BC222F">
        <w:rPr>
          <w:rStyle w:val="TitleChar"/>
        </w:rPr>
        <w:t xml:space="preserve"> t</w:t>
      </w:r>
      <w:r w:rsidRPr="00F91034">
        <w:rPr>
          <w:rStyle w:val="TitleChar"/>
        </w:rPr>
        <w:t xml:space="preserve">here would of course need to be a naval blockade of Iran’s fleet of oil tankers, which Iran would inevitably view as an act of war. </w:t>
      </w:r>
      <w:r w:rsidRPr="00BC222F">
        <w:rPr>
          <w:rStyle w:val="TitleChar"/>
          <w:sz w:val="12"/>
        </w:rPr>
        <w:t>However, this seems like an unlikely and rather dangerous scenario. What is more likely to occur is a continued increase in supply coming from Saudi Arabia despite OPEC’s disapproval. The effect will be a prolonged cut into Tehran’s oil profits.</w:t>
      </w:r>
    </w:p>
    <w:p w:rsidR="0028179D" w:rsidRDefault="0028179D" w:rsidP="0028179D"/>
    <w:p w:rsidR="0028179D" w:rsidRDefault="0028179D" w:rsidP="0028179D">
      <w:pPr>
        <w:pStyle w:val="Heading1"/>
      </w:pPr>
      <w:r>
        <w:lastRenderedPageBreak/>
        <w:t xml:space="preserve">  1ar – no capacity</w:t>
      </w:r>
    </w:p>
    <w:p w:rsidR="0028179D" w:rsidRDefault="0028179D" w:rsidP="0028179D"/>
    <w:p w:rsidR="0028179D" w:rsidRPr="00AF22FF" w:rsidRDefault="0028179D" w:rsidP="0028179D">
      <w:pPr>
        <w:rPr>
          <w:b/>
        </w:rPr>
      </w:pPr>
      <w:r>
        <w:rPr>
          <w:b/>
        </w:rPr>
        <w:t>Saudi can’t backstop</w:t>
      </w:r>
    </w:p>
    <w:p w:rsidR="0028179D" w:rsidRPr="00AF22FF" w:rsidRDefault="0028179D" w:rsidP="0028179D">
      <w:pPr>
        <w:rPr>
          <w:sz w:val="16"/>
          <w:szCs w:val="16"/>
        </w:rPr>
      </w:pPr>
      <w:proofErr w:type="gramStart"/>
      <w:r w:rsidRPr="00AF22FF">
        <w:rPr>
          <w:rStyle w:val="StyleStyleBold12pt"/>
        </w:rPr>
        <w:t>RCE ’12</w:t>
      </w:r>
      <w:r w:rsidRPr="00DB6496">
        <w:t xml:space="preserve"> </w:t>
      </w:r>
      <w:r w:rsidRPr="00AF22FF">
        <w:rPr>
          <w:sz w:val="16"/>
          <w:szCs w:val="16"/>
        </w:rPr>
        <w:t>(Real Clear Energy Editors, “OPEC's Spare Capacity Is at Lowest Since 2008”.</w:t>
      </w:r>
      <w:proofErr w:type="gramEnd"/>
      <w:r w:rsidRPr="00AF22FF">
        <w:rPr>
          <w:sz w:val="16"/>
          <w:szCs w:val="16"/>
        </w:rPr>
        <w:t xml:space="preserve"> May 29. http://www.realclearenergy.org/charticles/2012/05/29/opec_spare_capacity_lowest_since_2008_106572.html)</w:t>
      </w:r>
    </w:p>
    <w:p w:rsidR="0028179D" w:rsidRPr="00AF22FF" w:rsidRDefault="0028179D" w:rsidP="0028179D">
      <w:pPr>
        <w:rPr>
          <w:sz w:val="16"/>
        </w:rPr>
      </w:pPr>
      <w:r w:rsidRPr="006C4E7A">
        <w:rPr>
          <w:rStyle w:val="TitleChar"/>
          <w:highlight w:val="cyan"/>
        </w:rPr>
        <w:t>OPEC's spare</w:t>
      </w:r>
      <w:r w:rsidRPr="00DB6496">
        <w:rPr>
          <w:rStyle w:val="TitleChar"/>
        </w:rPr>
        <w:t xml:space="preserve"> crude oil production </w:t>
      </w:r>
      <w:r w:rsidRPr="006C4E7A">
        <w:rPr>
          <w:rStyle w:val="TitleChar"/>
          <w:highlight w:val="cyan"/>
        </w:rPr>
        <w:t xml:space="preserve">capacity is at the </w:t>
      </w:r>
      <w:r w:rsidRPr="006C4E7A">
        <w:rPr>
          <w:rStyle w:val="Emphasis"/>
          <w:highlight w:val="cyan"/>
        </w:rPr>
        <w:t>lowest level</w:t>
      </w:r>
      <w:r w:rsidRPr="00C74B0D">
        <w:rPr>
          <w:rStyle w:val="Emphasis"/>
        </w:rPr>
        <w:t xml:space="preserve"> since 2008</w:t>
      </w:r>
      <w:r w:rsidRPr="00AF22FF">
        <w:rPr>
          <w:sz w:val="16"/>
        </w:rPr>
        <w:t xml:space="preserve">, </w:t>
      </w:r>
      <w:r w:rsidRPr="006C4E7A">
        <w:rPr>
          <w:rStyle w:val="TitleChar"/>
          <w:highlight w:val="cyan"/>
        </w:rPr>
        <w:t>according to figures</w:t>
      </w:r>
      <w:r w:rsidRPr="00DB6496">
        <w:rPr>
          <w:rStyle w:val="TitleChar"/>
        </w:rPr>
        <w:t xml:space="preserve"> from the Energy Information Administration</w:t>
      </w:r>
      <w:r w:rsidRPr="00AF22FF">
        <w:rPr>
          <w:sz w:val="16"/>
        </w:rPr>
        <w:t xml:space="preserve">. </w:t>
      </w:r>
      <w:r w:rsidRPr="00DB6496">
        <w:rPr>
          <w:rStyle w:val="TitleChar"/>
        </w:rPr>
        <w:t xml:space="preserve">Excess </w:t>
      </w:r>
      <w:r w:rsidRPr="006C4E7A">
        <w:rPr>
          <w:rStyle w:val="TitleChar"/>
          <w:highlight w:val="cyan"/>
        </w:rPr>
        <w:t>capacity has been declining steadily</w:t>
      </w:r>
      <w:r w:rsidRPr="00DB6496">
        <w:rPr>
          <w:rStyle w:val="TitleChar"/>
        </w:rPr>
        <w:t xml:space="preserve"> since the last quarter </w:t>
      </w:r>
      <w:r w:rsidRPr="00AF22FF">
        <w:rPr>
          <w:sz w:val="16"/>
        </w:rPr>
        <w:t xml:space="preserve">of 2009 but is still nowhere near as low as it was from 2003 to the end of 2008. The blue bars on the graph indicate OPEC spare capacity, with the scale in millions of barrels on the left. Capacity is now 2.4 million barrels, down from 4.5 million in the last quarter of 2009 but well above the low point of less than 1 million barrels in 2004. The red line indicates the WTI crude oil price with the scale on the right, running from zero to $140 a barrel in 2010 prices. The price is now near $100 a barrel, the highest since 2009 but well below the peak of $123 in 2008. </w:t>
      </w:r>
      <w:r w:rsidRPr="006C4E7A">
        <w:rPr>
          <w:rStyle w:val="TitleChar"/>
          <w:highlight w:val="cyan"/>
        </w:rPr>
        <w:t>Low</w:t>
      </w:r>
      <w:r w:rsidRPr="00DB6496">
        <w:rPr>
          <w:rStyle w:val="TitleChar"/>
        </w:rPr>
        <w:t xml:space="preserve"> spare </w:t>
      </w:r>
      <w:r w:rsidRPr="006C4E7A">
        <w:rPr>
          <w:rStyle w:val="TitleChar"/>
          <w:highlight w:val="cyan"/>
        </w:rPr>
        <w:t>capacity is</w:t>
      </w:r>
      <w:r w:rsidRPr="00DB6496">
        <w:rPr>
          <w:rStyle w:val="TitleChar"/>
        </w:rPr>
        <w:t xml:space="preserve"> usually </w:t>
      </w:r>
      <w:r w:rsidRPr="006C4E7A">
        <w:rPr>
          <w:rStyle w:val="TitleChar"/>
          <w:highlight w:val="cyan"/>
        </w:rPr>
        <w:t>associated with high prices and vice versa</w:t>
      </w:r>
      <w:r w:rsidRPr="00AF22FF">
        <w:rPr>
          <w:sz w:val="16"/>
        </w:rPr>
        <w:t xml:space="preserve">, although there is no clear cause and effect. What </w:t>
      </w:r>
      <w:r w:rsidRPr="00DB6496">
        <w:rPr>
          <w:rStyle w:val="TitleChar"/>
        </w:rPr>
        <w:t xml:space="preserve">low capacity does mean </w:t>
      </w:r>
      <w:r w:rsidRPr="00AF22FF">
        <w:rPr>
          <w:sz w:val="16"/>
        </w:rPr>
        <w:t xml:space="preserve">is that </w:t>
      </w:r>
      <w:r w:rsidRPr="00DB6496">
        <w:rPr>
          <w:rStyle w:val="TitleChar"/>
        </w:rPr>
        <w:t>prices become inelastic as countries are unable to respond to supply squeezes, increased demand or unanticipated world events by ramping up production</w:t>
      </w:r>
      <w:r w:rsidRPr="00AF22FF">
        <w:rPr>
          <w:sz w:val="16"/>
        </w:rPr>
        <w:t xml:space="preserve">. Nearly all the world's spare capacity is in OPEC countries and most of that is in Saudi Arabia. EIA defines spare crude oil production capacity as potential oil production that could be brought online within 30 days and sustained for at least 90 days, consistent with sound business practices. This does not include oil production increases that could not be sustained without degrading the future production capacity of a field. </w:t>
      </w:r>
      <w:r w:rsidRPr="00DB6496">
        <w:rPr>
          <w:rStyle w:val="TitleChar"/>
        </w:rPr>
        <w:t xml:space="preserve">What </w:t>
      </w:r>
      <w:r w:rsidRPr="006C4E7A">
        <w:rPr>
          <w:rStyle w:val="TitleChar"/>
          <w:highlight w:val="cyan"/>
        </w:rPr>
        <w:t>the</w:t>
      </w:r>
      <w:r w:rsidRPr="00DB6496">
        <w:rPr>
          <w:rStyle w:val="TitleChar"/>
        </w:rPr>
        <w:t xml:space="preserve"> current moderately </w:t>
      </w:r>
      <w:r w:rsidRPr="006C4E7A">
        <w:rPr>
          <w:rStyle w:val="TitleChar"/>
          <w:highlight w:val="cyan"/>
        </w:rPr>
        <w:t>low</w:t>
      </w:r>
      <w:r w:rsidRPr="00DB6496">
        <w:rPr>
          <w:rStyle w:val="TitleChar"/>
        </w:rPr>
        <w:t xml:space="preserve"> spare </w:t>
      </w:r>
      <w:r w:rsidRPr="006C4E7A">
        <w:rPr>
          <w:rStyle w:val="TitleChar"/>
          <w:highlight w:val="cyan"/>
        </w:rPr>
        <w:t>capacity indicates</w:t>
      </w:r>
      <w:r w:rsidRPr="00DB6496">
        <w:rPr>
          <w:rStyle w:val="TitleChar"/>
        </w:rPr>
        <w:t xml:space="preserve"> is </w:t>
      </w:r>
      <w:r w:rsidRPr="006C4E7A">
        <w:rPr>
          <w:rStyle w:val="TitleChar"/>
          <w:highlight w:val="cyan"/>
        </w:rPr>
        <w:t xml:space="preserve">that the world is on a </w:t>
      </w:r>
      <w:r w:rsidRPr="006C4E7A">
        <w:rPr>
          <w:rStyle w:val="Emphasis"/>
          <w:highlight w:val="cyan"/>
        </w:rPr>
        <w:t xml:space="preserve">tightrope </w:t>
      </w:r>
      <w:r w:rsidRPr="006C4E7A">
        <w:rPr>
          <w:rStyle w:val="TitleChar"/>
          <w:highlight w:val="cyan"/>
        </w:rPr>
        <w:t>with</w:t>
      </w:r>
      <w:r w:rsidRPr="00DB6496">
        <w:rPr>
          <w:rStyle w:val="TitleChar"/>
        </w:rPr>
        <w:t xml:space="preserve"> the </w:t>
      </w:r>
      <w:r w:rsidRPr="006C4E7A">
        <w:rPr>
          <w:rStyle w:val="TitleChar"/>
          <w:highlight w:val="cyan"/>
        </w:rPr>
        <w:t>uncertainty over the Iranian boycott</w:t>
      </w:r>
      <w:r w:rsidRPr="00AF22FF">
        <w:rPr>
          <w:sz w:val="16"/>
        </w:rPr>
        <w:t xml:space="preserve">. </w:t>
      </w:r>
      <w:r w:rsidRPr="006C4E7A">
        <w:rPr>
          <w:rStyle w:val="TitleChar"/>
          <w:highlight w:val="cyan"/>
        </w:rPr>
        <w:t>Prices are</w:t>
      </w:r>
      <w:r w:rsidRPr="00DB6496">
        <w:rPr>
          <w:rStyle w:val="TitleChar"/>
        </w:rPr>
        <w:t xml:space="preserve"> now </w:t>
      </w:r>
      <w:r w:rsidRPr="006C4E7A">
        <w:rPr>
          <w:rStyle w:val="TitleChar"/>
          <w:highlight w:val="cyan"/>
        </w:rPr>
        <w:t>high and there is not</w:t>
      </w:r>
      <w:r w:rsidRPr="00DB6496">
        <w:rPr>
          <w:rStyle w:val="TitleChar"/>
        </w:rPr>
        <w:t xml:space="preserve"> </w:t>
      </w:r>
      <w:r w:rsidRPr="00AF22FF">
        <w:rPr>
          <w:sz w:val="16"/>
        </w:rPr>
        <w:t>too</w:t>
      </w:r>
      <w:r w:rsidRPr="00DB6496">
        <w:rPr>
          <w:rStyle w:val="TitleChar"/>
        </w:rPr>
        <w:t xml:space="preserve"> </w:t>
      </w:r>
      <w:r w:rsidRPr="006C4E7A">
        <w:rPr>
          <w:rStyle w:val="TitleChar"/>
          <w:highlight w:val="cyan"/>
        </w:rPr>
        <w:t>much</w:t>
      </w:r>
      <w:r w:rsidRPr="00DB6496">
        <w:rPr>
          <w:rStyle w:val="TitleChar"/>
        </w:rPr>
        <w:t xml:space="preserve"> spare </w:t>
      </w:r>
      <w:r w:rsidRPr="006C4E7A">
        <w:rPr>
          <w:rStyle w:val="TitleChar"/>
          <w:highlight w:val="cyan"/>
        </w:rPr>
        <w:t>capacity</w:t>
      </w:r>
      <w:r w:rsidRPr="00DB6496">
        <w:rPr>
          <w:rStyle w:val="TitleChar"/>
        </w:rPr>
        <w:t xml:space="preserve"> available </w:t>
      </w:r>
      <w:r w:rsidRPr="006C4E7A">
        <w:rPr>
          <w:rStyle w:val="TitleChar"/>
          <w:highlight w:val="cyan"/>
        </w:rPr>
        <w:t>to bring them down</w:t>
      </w:r>
      <w:r w:rsidRPr="00AF22FF">
        <w:rPr>
          <w:sz w:val="16"/>
        </w:rPr>
        <w:t>. But the situation is not as bad as it was in 2008, when tight supplies sent oil over $120 a barrel.</w:t>
      </w:r>
    </w:p>
    <w:p w:rsidR="0028179D" w:rsidRDefault="0028179D" w:rsidP="0028179D"/>
    <w:p w:rsidR="0028179D" w:rsidRPr="00A1156E" w:rsidRDefault="0028179D" w:rsidP="0028179D">
      <w:pPr>
        <w:rPr>
          <w:b/>
        </w:rPr>
      </w:pPr>
      <w:r>
        <w:rPr>
          <w:b/>
        </w:rPr>
        <w:t>Reserves overstated</w:t>
      </w:r>
    </w:p>
    <w:p w:rsidR="0028179D" w:rsidRPr="00D579B8" w:rsidRDefault="0028179D" w:rsidP="0028179D">
      <w:pPr>
        <w:rPr>
          <w:rStyle w:val="TitleChar"/>
        </w:rPr>
      </w:pPr>
      <w:r w:rsidRPr="00C74B0D">
        <w:rPr>
          <w:rStyle w:val="TitleChar"/>
          <w:b/>
        </w:rPr>
        <w:t>Vidal 11</w:t>
      </w:r>
      <w:r w:rsidRPr="00D579B8">
        <w:rPr>
          <w:rStyle w:val="TitleChar"/>
        </w:rPr>
        <w:t xml:space="preserve">, </w:t>
      </w:r>
      <w:r w:rsidRPr="00D579B8">
        <w:rPr>
          <w:rStyle w:val="TitleChar"/>
          <w:sz w:val="12"/>
        </w:rPr>
        <w:t xml:space="preserve">John, environmental editor at the guardian, cites </w:t>
      </w:r>
      <w:proofErr w:type="spellStart"/>
      <w:r w:rsidRPr="00D579B8">
        <w:rPr>
          <w:rStyle w:val="TitleChar"/>
          <w:sz w:val="12"/>
        </w:rPr>
        <w:t>Sadad</w:t>
      </w:r>
      <w:proofErr w:type="spellEnd"/>
      <w:r w:rsidRPr="00D579B8">
        <w:rPr>
          <w:rStyle w:val="TitleChar"/>
          <w:sz w:val="12"/>
        </w:rPr>
        <w:t xml:space="preserve"> al-</w:t>
      </w:r>
      <w:proofErr w:type="spellStart"/>
      <w:r w:rsidRPr="00D579B8">
        <w:rPr>
          <w:rStyle w:val="TitleChar"/>
          <w:sz w:val="12"/>
        </w:rPr>
        <w:t>Husseini</w:t>
      </w:r>
      <w:proofErr w:type="spellEnd"/>
      <w:r w:rsidRPr="00D579B8">
        <w:rPr>
          <w:rStyle w:val="TitleChar"/>
          <w:sz w:val="12"/>
        </w:rPr>
        <w:t>, a geologist and former head of exploration at the Saudi oil monopoly [“</w:t>
      </w:r>
      <w:proofErr w:type="spellStart"/>
      <w:r w:rsidRPr="00D579B8">
        <w:rPr>
          <w:rStyle w:val="TitleChar"/>
          <w:sz w:val="12"/>
        </w:rPr>
        <w:t>WikiLeaks</w:t>
      </w:r>
      <w:proofErr w:type="spellEnd"/>
      <w:r w:rsidRPr="00D579B8">
        <w:rPr>
          <w:rStyle w:val="TitleChar"/>
          <w:sz w:val="12"/>
        </w:rPr>
        <w:t xml:space="preserve"> cables: Saudi Arabia cannot pump enough oil to keep a lid on prices,” February 8</w:t>
      </w:r>
      <w:r w:rsidRPr="00D579B8">
        <w:rPr>
          <w:rStyle w:val="TitleChar"/>
          <w:sz w:val="12"/>
          <w:vertAlign w:val="superscript"/>
        </w:rPr>
        <w:t>th</w:t>
      </w:r>
      <w:r w:rsidRPr="00D579B8">
        <w:rPr>
          <w:rStyle w:val="TitleChar"/>
          <w:sz w:val="12"/>
        </w:rPr>
        <w:t xml:space="preserve">, </w:t>
      </w:r>
      <w:hyperlink r:id="rId18" w:history="1">
        <w:r w:rsidRPr="00D579B8">
          <w:rPr>
            <w:rStyle w:val="Hyperlink"/>
            <w:sz w:val="12"/>
          </w:rPr>
          <w:t>http://www.guardian.co.uk/business/2011/feb/08/saudi-oil-reserves-overstated-wikileaks</w:t>
        </w:r>
      </w:hyperlink>
      <w:r w:rsidRPr="00D579B8">
        <w:rPr>
          <w:rStyle w:val="TitleChar"/>
          <w:sz w:val="12"/>
        </w:rPr>
        <w:t>] HURWITZ</w:t>
      </w:r>
    </w:p>
    <w:p w:rsidR="0028179D" w:rsidRPr="002C5364" w:rsidRDefault="0028179D" w:rsidP="0028179D">
      <w:pPr>
        <w:rPr>
          <w:rStyle w:val="TitleChar"/>
          <w:sz w:val="12"/>
        </w:rPr>
      </w:pPr>
      <w:r w:rsidRPr="00D579B8">
        <w:rPr>
          <w:rStyle w:val="TitleChar"/>
          <w:sz w:val="12"/>
        </w:rPr>
        <w:t>The US fears that</w:t>
      </w:r>
      <w:r w:rsidRPr="00FB45D5">
        <w:rPr>
          <w:rStyle w:val="TitleChar"/>
          <w:sz w:val="12"/>
        </w:rPr>
        <w:t xml:space="preserve"> </w:t>
      </w:r>
      <w:r w:rsidRPr="006C4E7A">
        <w:rPr>
          <w:rStyle w:val="TitleChar"/>
          <w:highlight w:val="cyan"/>
        </w:rPr>
        <w:t>Saudi Arabia</w:t>
      </w:r>
      <w:r w:rsidRPr="00FB45D5">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world's</w:t>
      </w:r>
      <w:r w:rsidRPr="001543D1">
        <w:rPr>
          <w:rStyle w:val="TitleChar"/>
          <w:sz w:val="12"/>
        </w:rPr>
        <w:t xml:space="preserve"> </w:t>
      </w:r>
      <w:r w:rsidRPr="00C74B0D">
        <w:rPr>
          <w:rStyle w:val="TitleChar"/>
          <w:sz w:val="12"/>
        </w:rPr>
        <w:t>largest</w:t>
      </w:r>
      <w:r w:rsidRPr="001543D1">
        <w:rPr>
          <w:rStyle w:val="TitleChar"/>
          <w:sz w:val="12"/>
        </w:rPr>
        <w:t xml:space="preserve"> </w:t>
      </w:r>
      <w:r w:rsidRPr="00C74B0D">
        <w:rPr>
          <w:rStyle w:val="TitleChar"/>
          <w:sz w:val="12"/>
        </w:rPr>
        <w:t>crude</w:t>
      </w:r>
      <w:r w:rsidRPr="001543D1">
        <w:rPr>
          <w:rStyle w:val="TitleChar"/>
          <w:sz w:val="12"/>
        </w:rPr>
        <w:t xml:space="preserve"> </w:t>
      </w:r>
      <w:r w:rsidRPr="00C74B0D">
        <w:rPr>
          <w:rStyle w:val="TitleChar"/>
          <w:sz w:val="12"/>
        </w:rPr>
        <w:t>oil</w:t>
      </w:r>
      <w:r w:rsidRPr="001543D1">
        <w:rPr>
          <w:rStyle w:val="TitleChar"/>
          <w:sz w:val="12"/>
        </w:rPr>
        <w:t xml:space="preserve"> </w:t>
      </w:r>
      <w:r w:rsidRPr="00C74B0D">
        <w:rPr>
          <w:rStyle w:val="TitleChar"/>
          <w:sz w:val="12"/>
        </w:rPr>
        <w:t>exporter</w:t>
      </w:r>
      <w:r w:rsidRPr="001543D1">
        <w:rPr>
          <w:rStyle w:val="TitleChar"/>
          <w:sz w:val="12"/>
        </w:rPr>
        <w:t>,</w:t>
      </w:r>
      <w:r w:rsidRPr="00FB45D5">
        <w:rPr>
          <w:rStyle w:val="TitleChar"/>
          <w:sz w:val="12"/>
        </w:rPr>
        <w:t xml:space="preserve"> </w:t>
      </w:r>
      <w:r w:rsidRPr="006C4E7A">
        <w:rPr>
          <w:rStyle w:val="TitleChar"/>
          <w:highlight w:val="cyan"/>
        </w:rPr>
        <w:t>may not have enough reserves to prevent oil prices escalating</w:t>
      </w:r>
      <w:r w:rsidRPr="00FB45D5">
        <w:rPr>
          <w:rStyle w:val="TitleChar"/>
          <w:sz w:val="12"/>
        </w:rPr>
        <w:t xml:space="preserve">, </w:t>
      </w:r>
      <w:r w:rsidRPr="006C4E7A">
        <w:rPr>
          <w:rStyle w:val="TitleChar"/>
          <w:highlight w:val="cyan"/>
        </w:rPr>
        <w:t>confidential cables</w:t>
      </w:r>
      <w:r w:rsidRPr="00FB45D5">
        <w:rPr>
          <w:rStyle w:val="TitleChar"/>
        </w:rPr>
        <w:t xml:space="preserve"> from its embassy</w:t>
      </w:r>
      <w:r w:rsidRPr="00FB45D5">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Riyadh</w:t>
      </w:r>
      <w:r w:rsidRPr="00FB45D5">
        <w:rPr>
          <w:rStyle w:val="TitleChar"/>
          <w:sz w:val="12"/>
        </w:rPr>
        <w:t xml:space="preserve"> </w:t>
      </w:r>
      <w:r w:rsidRPr="006C4E7A">
        <w:rPr>
          <w:rStyle w:val="TitleChar"/>
          <w:highlight w:val="cyan"/>
        </w:rPr>
        <w:t>show</w:t>
      </w:r>
      <w:r w:rsidRPr="00FB45D5">
        <w:rPr>
          <w:rStyle w:val="TitleChar"/>
          <w:sz w:val="12"/>
        </w:rPr>
        <w:t xml:space="preserve">. </w:t>
      </w:r>
      <w:r w:rsidRPr="00FB45D5">
        <w:rPr>
          <w:rStyle w:val="TitleChar"/>
        </w:rPr>
        <w:t xml:space="preserve">The cables, released by </w:t>
      </w:r>
      <w:proofErr w:type="spellStart"/>
      <w:r w:rsidRPr="00FB45D5">
        <w:rPr>
          <w:rStyle w:val="TitleChar"/>
        </w:rPr>
        <w:t>WikiLeaks</w:t>
      </w:r>
      <w:proofErr w:type="spellEnd"/>
      <w:r w:rsidRPr="00FB45D5">
        <w:rPr>
          <w:rStyle w:val="TitleChar"/>
          <w:sz w:val="12"/>
        </w:rPr>
        <w:t xml:space="preserve">, </w:t>
      </w:r>
      <w:r w:rsidRPr="00FB45D5">
        <w:rPr>
          <w:rStyle w:val="TitleChar"/>
        </w:rPr>
        <w:t xml:space="preserve">urge Washington to take seriously a warning from a senior Saudi government oil executive that the kingdom's crude oil </w:t>
      </w:r>
      <w:r w:rsidRPr="006C4E7A">
        <w:rPr>
          <w:rStyle w:val="TitleChar"/>
          <w:highlight w:val="cyan"/>
        </w:rPr>
        <w:t>reserves may</w:t>
      </w:r>
      <w:r w:rsidRPr="00FB45D5">
        <w:rPr>
          <w:rStyle w:val="TitleChar"/>
        </w:rPr>
        <w:t xml:space="preserve"> have </w:t>
      </w:r>
      <w:r w:rsidRPr="006C4E7A">
        <w:rPr>
          <w:rStyle w:val="TitleChar"/>
          <w:highlight w:val="cyan"/>
        </w:rPr>
        <w:t>be</w:t>
      </w:r>
      <w:r w:rsidRPr="00FB45D5">
        <w:rPr>
          <w:rStyle w:val="TitleChar"/>
        </w:rPr>
        <w:t xml:space="preserve">en </w:t>
      </w:r>
      <w:r w:rsidRPr="006C4E7A">
        <w:rPr>
          <w:rStyle w:val="TitleChar"/>
          <w:highlight w:val="cyan"/>
        </w:rPr>
        <w:t>overstated by</w:t>
      </w:r>
      <w:r w:rsidRPr="00FB45D5">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much</w:t>
      </w:r>
      <w:r w:rsidRPr="001543D1">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300bn</w:t>
      </w:r>
      <w:r w:rsidRPr="001543D1">
        <w:rPr>
          <w:rStyle w:val="TitleChar"/>
          <w:sz w:val="12"/>
        </w:rPr>
        <w:t xml:space="preserve"> </w:t>
      </w:r>
      <w:r w:rsidRPr="00C74B0D">
        <w:rPr>
          <w:rStyle w:val="TitleChar"/>
          <w:sz w:val="12"/>
        </w:rPr>
        <w:t>barrels</w:t>
      </w:r>
      <w:r w:rsidRPr="001543D1">
        <w:rPr>
          <w:rStyle w:val="TitleChar"/>
          <w:sz w:val="12"/>
        </w:rPr>
        <w:t xml:space="preserve"> – </w:t>
      </w:r>
      <w:r w:rsidRPr="00C74B0D">
        <w:rPr>
          <w:rStyle w:val="TitleChar"/>
          <w:sz w:val="12"/>
        </w:rPr>
        <w:t>nearly</w:t>
      </w:r>
      <w:r w:rsidRPr="001543D1">
        <w:rPr>
          <w:rStyle w:val="TitleChar"/>
          <w:sz w:val="12"/>
        </w:rPr>
        <w:t xml:space="preserve"> </w:t>
      </w:r>
      <w:r w:rsidRPr="006C4E7A">
        <w:rPr>
          <w:rStyle w:val="TitleChar"/>
          <w:highlight w:val="cyan"/>
        </w:rPr>
        <w:t>40%</w:t>
      </w:r>
      <w:r w:rsidRPr="006C4E7A">
        <w:rPr>
          <w:rStyle w:val="TitleChar"/>
          <w:sz w:val="12"/>
          <w:highlight w:val="cyan"/>
        </w:rPr>
        <w:t>.</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revelation</w:t>
      </w:r>
      <w:r w:rsidRPr="001543D1">
        <w:rPr>
          <w:rStyle w:val="TitleChar"/>
          <w:sz w:val="12"/>
        </w:rPr>
        <w:t xml:space="preserve"> </w:t>
      </w:r>
      <w:r w:rsidRPr="00C74B0D">
        <w:rPr>
          <w:rStyle w:val="TitleChar"/>
          <w:sz w:val="12"/>
        </w:rPr>
        <w:t>comes</w:t>
      </w:r>
      <w:r w:rsidRPr="001543D1">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oil</w:t>
      </w:r>
      <w:r w:rsidRPr="001543D1">
        <w:rPr>
          <w:rStyle w:val="TitleChar"/>
          <w:sz w:val="12"/>
        </w:rPr>
        <w:t xml:space="preserve"> </w:t>
      </w:r>
      <w:r w:rsidRPr="00C74B0D">
        <w:rPr>
          <w:rStyle w:val="TitleChar"/>
          <w:sz w:val="12"/>
        </w:rPr>
        <w:t>price</w:t>
      </w:r>
      <w:r w:rsidRPr="001543D1">
        <w:rPr>
          <w:rStyle w:val="TitleChar"/>
          <w:sz w:val="12"/>
        </w:rPr>
        <w:t xml:space="preserve"> </w:t>
      </w:r>
      <w:r w:rsidRPr="00C74B0D">
        <w:rPr>
          <w:rStyle w:val="TitleChar"/>
          <w:sz w:val="12"/>
        </w:rPr>
        <w:t>has</w:t>
      </w:r>
      <w:r w:rsidRPr="001543D1">
        <w:rPr>
          <w:rStyle w:val="TitleChar"/>
          <w:sz w:val="12"/>
        </w:rPr>
        <w:t xml:space="preserve"> </w:t>
      </w:r>
      <w:r w:rsidRPr="00C74B0D">
        <w:rPr>
          <w:rStyle w:val="TitleChar"/>
          <w:sz w:val="12"/>
        </w:rPr>
        <w:t>soared</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recent</w:t>
      </w:r>
      <w:r w:rsidRPr="001543D1">
        <w:rPr>
          <w:rStyle w:val="TitleChar"/>
          <w:sz w:val="12"/>
        </w:rPr>
        <w:t xml:space="preserve"> </w:t>
      </w:r>
      <w:r w:rsidRPr="00C74B0D">
        <w:rPr>
          <w:rStyle w:val="TitleChar"/>
          <w:sz w:val="12"/>
        </w:rPr>
        <w:t>weeks</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more</w:t>
      </w:r>
      <w:r w:rsidRPr="001543D1">
        <w:rPr>
          <w:rStyle w:val="TitleChar"/>
          <w:sz w:val="12"/>
        </w:rPr>
        <w:t xml:space="preserve"> </w:t>
      </w:r>
      <w:r w:rsidRPr="00C74B0D">
        <w:rPr>
          <w:rStyle w:val="TitleChar"/>
          <w:sz w:val="12"/>
        </w:rPr>
        <w:t>than</w:t>
      </w:r>
      <w:r w:rsidRPr="001543D1">
        <w:rPr>
          <w:rStyle w:val="TitleChar"/>
          <w:sz w:val="12"/>
        </w:rPr>
        <w:t xml:space="preserve"> $</w:t>
      </w:r>
      <w:r w:rsidRPr="00C74B0D">
        <w:rPr>
          <w:rStyle w:val="TitleChar"/>
          <w:sz w:val="12"/>
        </w:rPr>
        <w:t>100</w:t>
      </w:r>
      <w:r w:rsidRPr="001543D1">
        <w:rPr>
          <w:rStyle w:val="TitleChar"/>
          <w:sz w:val="12"/>
        </w:rPr>
        <w:t xml:space="preserve"> </w:t>
      </w:r>
      <w:r w:rsidRPr="00C74B0D">
        <w:rPr>
          <w:rStyle w:val="TitleChar"/>
          <w:sz w:val="12"/>
        </w:rPr>
        <w:t>a</w:t>
      </w:r>
      <w:r w:rsidRPr="001543D1">
        <w:rPr>
          <w:rStyle w:val="TitleChar"/>
          <w:sz w:val="12"/>
        </w:rPr>
        <w:t xml:space="preserve"> </w:t>
      </w:r>
      <w:r w:rsidRPr="00C74B0D">
        <w:rPr>
          <w:rStyle w:val="TitleChar"/>
          <w:sz w:val="12"/>
        </w:rPr>
        <w:t>barrel</w:t>
      </w:r>
      <w:r w:rsidRPr="001543D1">
        <w:rPr>
          <w:rStyle w:val="TitleChar"/>
          <w:sz w:val="12"/>
        </w:rPr>
        <w:t xml:space="preserve"> </w:t>
      </w:r>
      <w:r w:rsidRPr="00C74B0D">
        <w:rPr>
          <w:rStyle w:val="TitleChar"/>
          <w:sz w:val="12"/>
        </w:rPr>
        <w:t>on</w:t>
      </w:r>
      <w:r w:rsidRPr="001543D1">
        <w:rPr>
          <w:rStyle w:val="TitleChar"/>
          <w:sz w:val="12"/>
        </w:rPr>
        <w:t xml:space="preserve"> </w:t>
      </w:r>
      <w:r w:rsidRPr="00C74B0D">
        <w:rPr>
          <w:rStyle w:val="TitleChar"/>
          <w:sz w:val="12"/>
        </w:rPr>
        <w:t>global</w:t>
      </w:r>
      <w:r w:rsidRPr="001543D1">
        <w:rPr>
          <w:rStyle w:val="TitleChar"/>
          <w:sz w:val="12"/>
        </w:rPr>
        <w:t xml:space="preserve"> </w:t>
      </w:r>
      <w:r w:rsidRPr="00C74B0D">
        <w:rPr>
          <w:rStyle w:val="TitleChar"/>
          <w:sz w:val="12"/>
        </w:rPr>
        <w:t>demand</w:t>
      </w:r>
      <w:r w:rsidRPr="001543D1">
        <w:rPr>
          <w:rStyle w:val="TitleChar"/>
          <w:sz w:val="12"/>
        </w:rPr>
        <w:t xml:space="preserve"> </w:t>
      </w:r>
      <w:r w:rsidRPr="00C74B0D">
        <w:rPr>
          <w:rStyle w:val="TitleChar"/>
          <w:sz w:val="12"/>
        </w:rPr>
        <w:t>and</w:t>
      </w:r>
      <w:r w:rsidRPr="001543D1">
        <w:rPr>
          <w:rStyle w:val="TitleChar"/>
          <w:sz w:val="12"/>
        </w:rPr>
        <w:t xml:space="preserve"> </w:t>
      </w:r>
      <w:r w:rsidRPr="00C74B0D">
        <w:rPr>
          <w:rStyle w:val="TitleChar"/>
          <w:sz w:val="12"/>
        </w:rPr>
        <w:t>tensions</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Middle</w:t>
      </w:r>
      <w:r w:rsidRPr="001543D1">
        <w:rPr>
          <w:rStyle w:val="TitleChar"/>
          <w:sz w:val="12"/>
        </w:rPr>
        <w:t xml:space="preserve"> </w:t>
      </w:r>
      <w:r w:rsidRPr="00C74B0D">
        <w:rPr>
          <w:rStyle w:val="TitleChar"/>
          <w:sz w:val="12"/>
        </w:rPr>
        <w:t>East</w:t>
      </w:r>
      <w:r w:rsidRPr="001543D1">
        <w:rPr>
          <w:rStyle w:val="TitleChar"/>
          <w:sz w:val="12"/>
        </w:rPr>
        <w:t xml:space="preserve">. </w:t>
      </w:r>
      <w:r w:rsidRPr="00C74B0D">
        <w:rPr>
          <w:rStyle w:val="TitleChar"/>
          <w:sz w:val="12"/>
        </w:rPr>
        <w:t>Many</w:t>
      </w:r>
      <w:r w:rsidRPr="001543D1">
        <w:rPr>
          <w:rStyle w:val="TitleChar"/>
          <w:sz w:val="12"/>
        </w:rPr>
        <w:t xml:space="preserve"> </w:t>
      </w:r>
      <w:r w:rsidRPr="00C74B0D">
        <w:rPr>
          <w:rStyle w:val="TitleChar"/>
          <w:sz w:val="12"/>
        </w:rPr>
        <w:t>analysts</w:t>
      </w:r>
      <w:r w:rsidRPr="001543D1">
        <w:rPr>
          <w:rStyle w:val="TitleChar"/>
          <w:sz w:val="12"/>
        </w:rPr>
        <w:t xml:space="preserve"> </w:t>
      </w:r>
      <w:r w:rsidRPr="00C74B0D">
        <w:rPr>
          <w:rStyle w:val="TitleChar"/>
          <w:sz w:val="12"/>
        </w:rPr>
        <w:t>expect</w:t>
      </w:r>
      <w:r w:rsidRPr="001543D1">
        <w:rPr>
          <w:rStyle w:val="TitleChar"/>
          <w:sz w:val="12"/>
        </w:rPr>
        <w:t xml:space="preserve"> </w:t>
      </w:r>
      <w:r w:rsidRPr="00C74B0D">
        <w:rPr>
          <w:rStyle w:val="TitleChar"/>
          <w:sz w:val="12"/>
        </w:rPr>
        <w:t>that</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Saudis</w:t>
      </w:r>
      <w:r w:rsidRPr="001543D1">
        <w:rPr>
          <w:rStyle w:val="TitleChar"/>
          <w:sz w:val="12"/>
        </w:rPr>
        <w:t xml:space="preserve"> </w:t>
      </w:r>
      <w:r w:rsidRPr="00C74B0D">
        <w:rPr>
          <w:rStyle w:val="TitleChar"/>
          <w:sz w:val="12"/>
        </w:rPr>
        <w:t>and</w:t>
      </w:r>
      <w:r w:rsidRPr="001543D1">
        <w:rPr>
          <w:rStyle w:val="TitleChar"/>
          <w:sz w:val="12"/>
        </w:rPr>
        <w:t xml:space="preserve"> </w:t>
      </w:r>
      <w:r w:rsidRPr="00C74B0D">
        <w:rPr>
          <w:rStyle w:val="TitleChar"/>
          <w:sz w:val="12"/>
        </w:rPr>
        <w:t>their</w:t>
      </w:r>
      <w:r w:rsidRPr="001543D1">
        <w:rPr>
          <w:rStyle w:val="TitleChar"/>
          <w:sz w:val="12"/>
        </w:rPr>
        <w:t xml:space="preserve"> </w:t>
      </w:r>
      <w:proofErr w:type="spellStart"/>
      <w:proofErr w:type="gramStart"/>
      <w:r w:rsidRPr="00C74B0D">
        <w:rPr>
          <w:rStyle w:val="TitleChar"/>
          <w:sz w:val="12"/>
        </w:rPr>
        <w:t>Opec</w:t>
      </w:r>
      <w:proofErr w:type="spellEnd"/>
      <w:proofErr w:type="gramEnd"/>
      <w:r w:rsidRPr="001543D1">
        <w:rPr>
          <w:rStyle w:val="TitleChar"/>
          <w:sz w:val="12"/>
        </w:rPr>
        <w:t xml:space="preserve"> </w:t>
      </w:r>
      <w:r w:rsidRPr="00C74B0D">
        <w:rPr>
          <w:rStyle w:val="TitleChar"/>
          <w:sz w:val="12"/>
        </w:rPr>
        <w:t>cartel</w:t>
      </w:r>
      <w:r w:rsidRPr="001543D1">
        <w:rPr>
          <w:rStyle w:val="TitleChar"/>
          <w:sz w:val="12"/>
        </w:rPr>
        <w:t xml:space="preserve"> </w:t>
      </w:r>
      <w:r w:rsidRPr="00C74B0D">
        <w:rPr>
          <w:rStyle w:val="TitleChar"/>
          <w:sz w:val="12"/>
        </w:rPr>
        <w:t>partners</w:t>
      </w:r>
      <w:r w:rsidRPr="001543D1">
        <w:rPr>
          <w:rStyle w:val="TitleChar"/>
          <w:sz w:val="12"/>
        </w:rPr>
        <w:t xml:space="preserve"> </w:t>
      </w:r>
      <w:r w:rsidRPr="00C74B0D">
        <w:rPr>
          <w:rStyle w:val="TitleChar"/>
          <w:sz w:val="12"/>
        </w:rPr>
        <w:t>would</w:t>
      </w:r>
      <w:r w:rsidRPr="001543D1">
        <w:rPr>
          <w:rStyle w:val="TitleChar"/>
          <w:sz w:val="12"/>
        </w:rPr>
        <w:t xml:space="preserve"> </w:t>
      </w:r>
      <w:r w:rsidRPr="00C74B0D">
        <w:rPr>
          <w:rStyle w:val="TitleChar"/>
          <w:sz w:val="12"/>
        </w:rPr>
        <w:t>pump</w:t>
      </w:r>
      <w:r w:rsidRPr="001543D1">
        <w:rPr>
          <w:rStyle w:val="TitleChar"/>
          <w:sz w:val="12"/>
        </w:rPr>
        <w:t xml:space="preserve"> </w:t>
      </w:r>
      <w:r w:rsidRPr="00C74B0D">
        <w:rPr>
          <w:rStyle w:val="TitleChar"/>
          <w:sz w:val="12"/>
        </w:rPr>
        <w:t>more</w:t>
      </w:r>
      <w:r w:rsidRPr="001543D1">
        <w:rPr>
          <w:rStyle w:val="TitleChar"/>
          <w:sz w:val="12"/>
        </w:rPr>
        <w:t xml:space="preserve"> </w:t>
      </w:r>
      <w:r w:rsidRPr="00C74B0D">
        <w:rPr>
          <w:rStyle w:val="TitleChar"/>
          <w:sz w:val="12"/>
        </w:rPr>
        <w:t>oil</w:t>
      </w:r>
      <w:r w:rsidRPr="001543D1">
        <w:rPr>
          <w:rStyle w:val="TitleChar"/>
          <w:sz w:val="12"/>
        </w:rPr>
        <w:t xml:space="preserve"> </w:t>
      </w:r>
      <w:r w:rsidRPr="00C74B0D">
        <w:rPr>
          <w:rStyle w:val="TitleChar"/>
          <w:sz w:val="12"/>
        </w:rPr>
        <w:t>if</w:t>
      </w:r>
      <w:r w:rsidRPr="001543D1">
        <w:rPr>
          <w:rStyle w:val="TitleChar"/>
          <w:sz w:val="12"/>
        </w:rPr>
        <w:t xml:space="preserve"> </w:t>
      </w:r>
      <w:r w:rsidRPr="00C74B0D">
        <w:rPr>
          <w:rStyle w:val="TitleChar"/>
          <w:sz w:val="12"/>
        </w:rPr>
        <w:t>rising</w:t>
      </w:r>
      <w:r w:rsidRPr="001543D1">
        <w:rPr>
          <w:rStyle w:val="TitleChar"/>
          <w:sz w:val="12"/>
        </w:rPr>
        <w:t xml:space="preserve"> </w:t>
      </w:r>
      <w:r w:rsidRPr="00C74B0D">
        <w:rPr>
          <w:rStyle w:val="TitleChar"/>
          <w:sz w:val="12"/>
        </w:rPr>
        <w:t>prices</w:t>
      </w:r>
      <w:r w:rsidRPr="001543D1">
        <w:rPr>
          <w:rStyle w:val="TitleChar"/>
          <w:sz w:val="12"/>
        </w:rPr>
        <w:t xml:space="preserve"> </w:t>
      </w:r>
      <w:r w:rsidRPr="00C74B0D">
        <w:rPr>
          <w:rStyle w:val="TitleChar"/>
          <w:sz w:val="12"/>
        </w:rPr>
        <w:t>threatened</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choke</w:t>
      </w:r>
      <w:r w:rsidRPr="001543D1">
        <w:rPr>
          <w:rStyle w:val="TitleChar"/>
          <w:sz w:val="12"/>
        </w:rPr>
        <w:t xml:space="preserve"> </w:t>
      </w:r>
      <w:r w:rsidRPr="00C74B0D">
        <w:rPr>
          <w:rStyle w:val="TitleChar"/>
          <w:sz w:val="12"/>
        </w:rPr>
        <w:t>off</w:t>
      </w:r>
      <w:r w:rsidRPr="001543D1">
        <w:rPr>
          <w:rStyle w:val="TitleChar"/>
          <w:sz w:val="12"/>
        </w:rPr>
        <w:t xml:space="preserve"> </w:t>
      </w:r>
      <w:r w:rsidRPr="00C74B0D">
        <w:rPr>
          <w:rStyle w:val="TitleChar"/>
          <w:sz w:val="12"/>
        </w:rPr>
        <w:t>demand</w:t>
      </w:r>
      <w:r w:rsidRPr="001543D1">
        <w:rPr>
          <w:rStyle w:val="TitleChar"/>
          <w:sz w:val="12"/>
        </w:rPr>
        <w:t xml:space="preserve">. </w:t>
      </w:r>
      <w:r w:rsidRPr="00C74B0D">
        <w:rPr>
          <w:rStyle w:val="TitleChar"/>
          <w:sz w:val="12"/>
        </w:rPr>
        <w:t>However</w:t>
      </w:r>
      <w:r w:rsidRPr="001543D1">
        <w:rPr>
          <w:rStyle w:val="TitleChar"/>
          <w:sz w:val="12"/>
        </w:rPr>
        <w:t xml:space="preserve">, </w:t>
      </w:r>
      <w:proofErr w:type="spellStart"/>
      <w:r w:rsidRPr="00C74B0D">
        <w:rPr>
          <w:rStyle w:val="TitleChar"/>
          <w:sz w:val="12"/>
        </w:rPr>
        <w:t>Sadad</w:t>
      </w:r>
      <w:proofErr w:type="spellEnd"/>
      <w:r w:rsidRPr="001543D1">
        <w:rPr>
          <w:rStyle w:val="TitleChar"/>
          <w:sz w:val="12"/>
        </w:rPr>
        <w:t xml:space="preserve"> </w:t>
      </w:r>
      <w:r w:rsidRPr="00C74B0D">
        <w:rPr>
          <w:rStyle w:val="TitleChar"/>
          <w:sz w:val="12"/>
        </w:rPr>
        <w:t>al</w:t>
      </w:r>
      <w:r w:rsidRPr="00FB45D5">
        <w:rPr>
          <w:rStyle w:val="TitleChar"/>
          <w:sz w:val="12"/>
        </w:rPr>
        <w:t>-</w:t>
      </w:r>
      <w:proofErr w:type="spellStart"/>
      <w:r w:rsidRPr="00FB45D5">
        <w:rPr>
          <w:rStyle w:val="TitleChar"/>
        </w:rPr>
        <w:t>Husseini</w:t>
      </w:r>
      <w:proofErr w:type="spellEnd"/>
      <w:r w:rsidRPr="00FB45D5">
        <w:rPr>
          <w:rStyle w:val="TitleChar"/>
          <w:sz w:val="12"/>
        </w:rPr>
        <w:t xml:space="preserve">, </w:t>
      </w:r>
      <w:r w:rsidRPr="00FB45D5">
        <w:rPr>
          <w:rStyle w:val="TitleChar"/>
        </w:rPr>
        <w:t>a geologist</w:t>
      </w:r>
      <w:r w:rsidRPr="00FB45D5">
        <w:rPr>
          <w:rStyle w:val="TitleChar"/>
          <w:sz w:val="12"/>
        </w:rPr>
        <w:t xml:space="preserve"> </w:t>
      </w:r>
      <w:r w:rsidRPr="00FB45D5">
        <w:rPr>
          <w:rStyle w:val="TitleChar"/>
        </w:rPr>
        <w:t>and former head of exploration at the Saudi oil monopoly</w:t>
      </w:r>
      <w:r w:rsidRPr="00FB45D5">
        <w:rPr>
          <w:rStyle w:val="TitleChar"/>
          <w:sz w:val="12"/>
        </w:rPr>
        <w:t xml:space="preserve"> </w:t>
      </w:r>
      <w:r w:rsidRPr="00C74B0D">
        <w:rPr>
          <w:rStyle w:val="TitleChar"/>
          <w:sz w:val="12"/>
        </w:rPr>
        <w:t>Aramco</w:t>
      </w:r>
      <w:r w:rsidRPr="001543D1">
        <w:rPr>
          <w:rStyle w:val="TitleChar"/>
          <w:sz w:val="12"/>
        </w:rPr>
        <w:t xml:space="preserve">, </w:t>
      </w:r>
      <w:r w:rsidRPr="00C74B0D">
        <w:rPr>
          <w:rStyle w:val="TitleChar"/>
          <w:sz w:val="12"/>
        </w:rPr>
        <w:t>met</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US</w:t>
      </w:r>
      <w:r w:rsidRPr="001543D1">
        <w:rPr>
          <w:rStyle w:val="TitleChar"/>
          <w:sz w:val="12"/>
        </w:rPr>
        <w:t xml:space="preserve"> </w:t>
      </w:r>
      <w:r w:rsidRPr="00C74B0D">
        <w:rPr>
          <w:rStyle w:val="TitleChar"/>
          <w:sz w:val="12"/>
        </w:rPr>
        <w:t>consul</w:t>
      </w:r>
      <w:r w:rsidRPr="001543D1">
        <w:rPr>
          <w:rStyle w:val="TitleChar"/>
          <w:sz w:val="12"/>
        </w:rPr>
        <w:t xml:space="preserve"> </w:t>
      </w:r>
      <w:r w:rsidRPr="00C74B0D">
        <w:rPr>
          <w:rStyle w:val="TitleChar"/>
          <w:sz w:val="12"/>
        </w:rPr>
        <w:t>general</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Riyadh</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November</w:t>
      </w:r>
      <w:r w:rsidRPr="001543D1">
        <w:rPr>
          <w:rStyle w:val="TitleChar"/>
          <w:sz w:val="12"/>
        </w:rPr>
        <w:t xml:space="preserve"> </w:t>
      </w:r>
      <w:r w:rsidRPr="00C74B0D">
        <w:rPr>
          <w:rStyle w:val="TitleChar"/>
          <w:sz w:val="12"/>
        </w:rPr>
        <w:t>2007</w:t>
      </w:r>
      <w:r w:rsidRPr="001543D1">
        <w:rPr>
          <w:rStyle w:val="TitleChar"/>
          <w:sz w:val="12"/>
        </w:rPr>
        <w:t xml:space="preserve"> </w:t>
      </w:r>
      <w:r w:rsidRPr="00C74B0D">
        <w:rPr>
          <w:rStyle w:val="TitleChar"/>
          <w:sz w:val="12"/>
        </w:rPr>
        <w:t>and</w:t>
      </w:r>
      <w:r w:rsidRPr="00FB45D5">
        <w:rPr>
          <w:rStyle w:val="TitleChar"/>
          <w:sz w:val="12"/>
        </w:rPr>
        <w:t xml:space="preserve"> </w:t>
      </w:r>
      <w:r w:rsidRPr="00FB45D5">
        <w:rPr>
          <w:rStyle w:val="TitleChar"/>
        </w:rPr>
        <w:t>told the US</w:t>
      </w:r>
      <w:r w:rsidRPr="00FB45D5">
        <w:rPr>
          <w:rStyle w:val="TitleChar"/>
          <w:sz w:val="12"/>
        </w:rPr>
        <w:t xml:space="preserve"> </w:t>
      </w:r>
      <w:r w:rsidRPr="00C74B0D">
        <w:rPr>
          <w:rStyle w:val="TitleChar"/>
          <w:sz w:val="12"/>
        </w:rPr>
        <w:t>diplomat</w:t>
      </w:r>
      <w:r w:rsidRPr="00FB45D5">
        <w:rPr>
          <w:rStyle w:val="TitleChar"/>
          <w:sz w:val="12"/>
        </w:rPr>
        <w:t xml:space="preserve"> </w:t>
      </w:r>
      <w:r w:rsidRPr="00FB45D5">
        <w:rPr>
          <w:rStyle w:val="TitleChar"/>
        </w:rPr>
        <w:t>that</w:t>
      </w:r>
      <w:r w:rsidRPr="00FB45D5">
        <w:rPr>
          <w:rStyle w:val="TitleChar"/>
          <w:sz w:val="12"/>
        </w:rPr>
        <w:t xml:space="preserve"> </w:t>
      </w:r>
      <w:r w:rsidRPr="00FB45D5">
        <w:rPr>
          <w:rStyle w:val="TitleChar"/>
        </w:rPr>
        <w:t xml:space="preserve">Aramco's 12.5m barrel-a-day </w:t>
      </w:r>
      <w:r w:rsidRPr="006C4E7A">
        <w:rPr>
          <w:rStyle w:val="TitleChar"/>
          <w:highlight w:val="cyan"/>
        </w:rPr>
        <w:t>capacity needed to keep a lid on prices could not be reached</w:t>
      </w:r>
      <w:r w:rsidRPr="00FB45D5">
        <w:rPr>
          <w:rStyle w:val="TitleChar"/>
        </w:rPr>
        <w:t xml:space="preserve">. </w:t>
      </w:r>
      <w:r w:rsidRPr="00C74B0D">
        <w:rPr>
          <w:rStyle w:val="TitleChar"/>
          <w:sz w:val="12"/>
        </w:rPr>
        <w:t>According</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cables</w:t>
      </w:r>
      <w:r w:rsidRPr="001543D1">
        <w:rPr>
          <w:rStyle w:val="TitleChar"/>
          <w:sz w:val="12"/>
        </w:rPr>
        <w:t xml:space="preserve">, </w:t>
      </w:r>
      <w:r w:rsidRPr="00C74B0D">
        <w:rPr>
          <w:rStyle w:val="TitleChar"/>
          <w:sz w:val="12"/>
        </w:rPr>
        <w:t>which</w:t>
      </w:r>
      <w:r w:rsidRPr="001543D1">
        <w:rPr>
          <w:rStyle w:val="TitleChar"/>
          <w:sz w:val="12"/>
        </w:rPr>
        <w:t xml:space="preserve"> </w:t>
      </w:r>
      <w:r w:rsidRPr="00C74B0D">
        <w:rPr>
          <w:rStyle w:val="TitleChar"/>
          <w:sz w:val="12"/>
        </w:rPr>
        <w:t>date</w:t>
      </w:r>
      <w:r w:rsidRPr="001543D1">
        <w:rPr>
          <w:rStyle w:val="TitleChar"/>
          <w:sz w:val="12"/>
        </w:rPr>
        <w:t xml:space="preserve"> </w:t>
      </w:r>
      <w:proofErr w:type="gramStart"/>
      <w:r w:rsidRPr="00C74B0D">
        <w:rPr>
          <w:rStyle w:val="TitleChar"/>
          <w:sz w:val="12"/>
        </w:rPr>
        <w:t>between</w:t>
      </w:r>
      <w:r w:rsidRPr="001543D1">
        <w:rPr>
          <w:rStyle w:val="TitleChar"/>
          <w:sz w:val="12"/>
        </w:rPr>
        <w:t xml:space="preserve"> </w:t>
      </w:r>
      <w:r w:rsidRPr="00C74B0D">
        <w:rPr>
          <w:rStyle w:val="TitleChar"/>
          <w:sz w:val="12"/>
        </w:rPr>
        <w:t>2007</w:t>
      </w:r>
      <w:r w:rsidRPr="001543D1">
        <w:rPr>
          <w:rStyle w:val="TitleChar"/>
          <w:sz w:val="12"/>
        </w:rPr>
        <w:t>-</w:t>
      </w:r>
      <w:r w:rsidRPr="00C74B0D">
        <w:rPr>
          <w:rStyle w:val="TitleChar"/>
          <w:sz w:val="12"/>
        </w:rPr>
        <w:t>09</w:t>
      </w:r>
      <w:r w:rsidRPr="001543D1">
        <w:rPr>
          <w:rStyle w:val="TitleChar"/>
          <w:sz w:val="12"/>
        </w:rPr>
        <w:t>,</w:t>
      </w:r>
      <w:proofErr w:type="gramEnd"/>
      <w:r w:rsidRPr="001543D1">
        <w:rPr>
          <w:rStyle w:val="TitleChar"/>
          <w:sz w:val="12"/>
        </w:rPr>
        <w:t xml:space="preserve"> </w:t>
      </w:r>
      <w:proofErr w:type="spellStart"/>
      <w:r w:rsidRPr="00C74B0D">
        <w:rPr>
          <w:rStyle w:val="TitleChar"/>
          <w:sz w:val="12"/>
        </w:rPr>
        <w:t>Husseini</w:t>
      </w:r>
      <w:proofErr w:type="spellEnd"/>
      <w:r w:rsidRPr="001543D1">
        <w:rPr>
          <w:rStyle w:val="TitleChar"/>
          <w:sz w:val="12"/>
        </w:rPr>
        <w:t xml:space="preserve"> </w:t>
      </w:r>
      <w:r w:rsidRPr="00C74B0D">
        <w:rPr>
          <w:rStyle w:val="TitleChar"/>
          <w:sz w:val="12"/>
        </w:rPr>
        <w:t>said</w:t>
      </w:r>
      <w:r w:rsidRPr="001543D1">
        <w:rPr>
          <w:rStyle w:val="TitleChar"/>
          <w:sz w:val="12"/>
        </w:rPr>
        <w:t xml:space="preserve"> </w:t>
      </w:r>
      <w:r w:rsidRPr="00FB45D5">
        <w:rPr>
          <w:rStyle w:val="TitleChar"/>
        </w:rPr>
        <w:t xml:space="preserve">Saudi Arabia might reach an output of 12m barrels a day </w:t>
      </w:r>
      <w:r w:rsidRPr="006C4E7A">
        <w:rPr>
          <w:rStyle w:val="TitleChar"/>
          <w:highlight w:val="cyan"/>
        </w:rPr>
        <w:t>in 10 years</w:t>
      </w:r>
      <w:r w:rsidRPr="00FB45D5">
        <w:rPr>
          <w:rStyle w:val="TitleChar"/>
        </w:rPr>
        <w:t xml:space="preserve"> </w:t>
      </w:r>
      <w:r w:rsidRPr="00C74B0D">
        <w:rPr>
          <w:rStyle w:val="TitleChar"/>
          <w:sz w:val="12"/>
        </w:rPr>
        <w:t>but</w:t>
      </w:r>
      <w:r w:rsidRPr="00F61B69">
        <w:rPr>
          <w:rStyle w:val="TitleChar"/>
          <w:sz w:val="12"/>
        </w:rPr>
        <w:t xml:space="preserve"> </w:t>
      </w:r>
      <w:r w:rsidRPr="00C74B0D">
        <w:rPr>
          <w:rStyle w:val="TitleChar"/>
          <w:sz w:val="12"/>
        </w:rPr>
        <w:t>before</w:t>
      </w:r>
      <w:r w:rsidRPr="00F61B69">
        <w:rPr>
          <w:rStyle w:val="TitleChar"/>
          <w:sz w:val="12"/>
        </w:rPr>
        <w:t xml:space="preserve"> </w:t>
      </w:r>
      <w:r w:rsidRPr="00C74B0D">
        <w:rPr>
          <w:rStyle w:val="TitleChar"/>
          <w:sz w:val="12"/>
        </w:rPr>
        <w:t>then</w:t>
      </w:r>
      <w:r w:rsidRPr="00F61B69">
        <w:rPr>
          <w:rStyle w:val="TitleChar"/>
          <w:sz w:val="12"/>
        </w:rPr>
        <w:t xml:space="preserve"> – </w:t>
      </w:r>
      <w:r w:rsidRPr="00C74B0D">
        <w:rPr>
          <w:rStyle w:val="TitleChar"/>
          <w:sz w:val="12"/>
        </w:rPr>
        <w:t>possibly</w:t>
      </w:r>
      <w:r w:rsidRPr="00F61B69">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early</w:t>
      </w:r>
      <w:r w:rsidRPr="001543D1">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2012</w:t>
      </w:r>
      <w:r w:rsidRPr="001543D1">
        <w:rPr>
          <w:rStyle w:val="TitleChar"/>
          <w:sz w:val="12"/>
        </w:rPr>
        <w:t xml:space="preserve"> –</w:t>
      </w:r>
      <w:r w:rsidRPr="00FB45D5">
        <w:rPr>
          <w:rStyle w:val="TitleChar"/>
          <w:sz w:val="12"/>
        </w:rPr>
        <w:t xml:space="preserve"> </w:t>
      </w:r>
      <w:r w:rsidRPr="006C4E7A">
        <w:rPr>
          <w:rStyle w:val="TitleChar"/>
          <w:highlight w:val="cyan"/>
        </w:rPr>
        <w:t>global oil production would</w:t>
      </w:r>
      <w:r w:rsidRPr="00FB45D5">
        <w:rPr>
          <w:rStyle w:val="TitleChar"/>
          <w:sz w:val="12"/>
        </w:rPr>
        <w:t xml:space="preserve"> </w:t>
      </w:r>
      <w:r w:rsidRPr="00C74B0D">
        <w:rPr>
          <w:rStyle w:val="TitleChar"/>
          <w:sz w:val="12"/>
        </w:rPr>
        <w:t>have</w:t>
      </w:r>
      <w:r w:rsidRPr="00FB45D5">
        <w:rPr>
          <w:rStyle w:val="TitleChar"/>
          <w:sz w:val="12"/>
        </w:rPr>
        <w:t xml:space="preserve"> </w:t>
      </w:r>
      <w:r w:rsidRPr="006C4E7A">
        <w:rPr>
          <w:rStyle w:val="TitleChar"/>
          <w:highlight w:val="cyan"/>
        </w:rPr>
        <w:t>hit</w:t>
      </w:r>
      <w:r w:rsidRPr="00FB45D5">
        <w:rPr>
          <w:rStyle w:val="TitleChar"/>
          <w:sz w:val="12"/>
        </w:rPr>
        <w:t xml:space="preserve"> </w:t>
      </w:r>
      <w:r w:rsidRPr="00C74B0D">
        <w:rPr>
          <w:rStyle w:val="TitleChar"/>
          <w:sz w:val="12"/>
        </w:rPr>
        <w:t>its</w:t>
      </w:r>
      <w:r w:rsidRPr="001543D1">
        <w:rPr>
          <w:rStyle w:val="TitleChar"/>
          <w:sz w:val="12"/>
        </w:rPr>
        <w:t xml:space="preserve"> </w:t>
      </w:r>
      <w:r w:rsidRPr="00C74B0D">
        <w:rPr>
          <w:rStyle w:val="TitleChar"/>
          <w:sz w:val="12"/>
        </w:rPr>
        <w:t>highest</w:t>
      </w:r>
      <w:r w:rsidRPr="001543D1">
        <w:rPr>
          <w:rStyle w:val="TitleChar"/>
          <w:sz w:val="12"/>
        </w:rPr>
        <w:t xml:space="preserve"> </w:t>
      </w:r>
      <w:r w:rsidRPr="00C74B0D">
        <w:rPr>
          <w:rStyle w:val="TitleChar"/>
          <w:sz w:val="12"/>
        </w:rPr>
        <w:t>point</w:t>
      </w:r>
      <w:r w:rsidRPr="001543D1">
        <w:rPr>
          <w:rStyle w:val="TitleChar"/>
          <w:sz w:val="12"/>
        </w:rPr>
        <w:t xml:space="preserve">. </w:t>
      </w:r>
      <w:r w:rsidRPr="00C74B0D">
        <w:rPr>
          <w:rStyle w:val="TitleChar"/>
          <w:sz w:val="12"/>
        </w:rPr>
        <w:t>This</w:t>
      </w:r>
      <w:r w:rsidRPr="001543D1">
        <w:rPr>
          <w:rStyle w:val="TitleChar"/>
          <w:sz w:val="12"/>
        </w:rPr>
        <w:t xml:space="preserve"> </w:t>
      </w:r>
      <w:r w:rsidRPr="00C74B0D">
        <w:rPr>
          <w:rStyle w:val="TitleChar"/>
          <w:sz w:val="12"/>
        </w:rPr>
        <w:t>crunch</w:t>
      </w:r>
      <w:r w:rsidRPr="001543D1">
        <w:rPr>
          <w:rStyle w:val="TitleChar"/>
          <w:sz w:val="12"/>
        </w:rPr>
        <w:t xml:space="preserve"> </w:t>
      </w:r>
      <w:r w:rsidRPr="00C74B0D">
        <w:rPr>
          <w:rStyle w:val="TitleChar"/>
          <w:sz w:val="12"/>
        </w:rPr>
        <w:t>point</w:t>
      </w:r>
      <w:r w:rsidRPr="001543D1">
        <w:rPr>
          <w:rStyle w:val="TitleChar"/>
          <w:sz w:val="12"/>
        </w:rPr>
        <w:t xml:space="preserve"> </w:t>
      </w:r>
      <w:r w:rsidRPr="00C74B0D">
        <w:rPr>
          <w:rStyle w:val="TitleChar"/>
          <w:sz w:val="12"/>
        </w:rPr>
        <w:t>is</w:t>
      </w:r>
      <w:r w:rsidRPr="001543D1">
        <w:rPr>
          <w:rStyle w:val="TitleChar"/>
          <w:sz w:val="12"/>
        </w:rPr>
        <w:t xml:space="preserve"> </w:t>
      </w:r>
      <w:r w:rsidRPr="00C74B0D">
        <w:rPr>
          <w:rStyle w:val="TitleChar"/>
          <w:sz w:val="12"/>
        </w:rPr>
        <w:t>known</w:t>
      </w:r>
      <w:r w:rsidRPr="001543D1">
        <w:rPr>
          <w:rStyle w:val="TitleChar"/>
          <w:sz w:val="12"/>
        </w:rPr>
        <w:t xml:space="preserve"> </w:t>
      </w:r>
      <w:r w:rsidRPr="00C74B0D">
        <w:rPr>
          <w:rStyle w:val="TitleChar"/>
          <w:sz w:val="12"/>
        </w:rPr>
        <w:t>as</w:t>
      </w:r>
      <w:r w:rsidRPr="00FB45D5">
        <w:rPr>
          <w:rStyle w:val="TitleChar"/>
          <w:sz w:val="12"/>
        </w:rPr>
        <w:t xml:space="preserve"> </w:t>
      </w:r>
      <w:r w:rsidRPr="00FB45D5">
        <w:rPr>
          <w:rStyle w:val="TitleChar"/>
        </w:rPr>
        <w:t>"</w:t>
      </w:r>
      <w:r w:rsidRPr="006C4E7A">
        <w:rPr>
          <w:rStyle w:val="TitleChar"/>
          <w:highlight w:val="cyan"/>
        </w:rPr>
        <w:t>peak oil"</w:t>
      </w:r>
      <w:r w:rsidRPr="00FB45D5">
        <w:rPr>
          <w:rStyle w:val="TitleChar"/>
        </w:rPr>
        <w:t>.</w:t>
      </w:r>
      <w:r w:rsidRPr="00FB45D5">
        <w:rPr>
          <w:rStyle w:val="TitleChar"/>
          <w:sz w:val="12"/>
        </w:rPr>
        <w:t xml:space="preserve"> </w:t>
      </w:r>
      <w:proofErr w:type="spellStart"/>
      <w:r w:rsidRPr="00C74B0D">
        <w:rPr>
          <w:rStyle w:val="TitleChar"/>
          <w:sz w:val="12"/>
        </w:rPr>
        <w:t>Husseini</w:t>
      </w:r>
      <w:proofErr w:type="spellEnd"/>
      <w:r w:rsidRPr="001543D1">
        <w:rPr>
          <w:rStyle w:val="TitleChar"/>
          <w:sz w:val="12"/>
        </w:rPr>
        <w:t xml:space="preserve"> </w:t>
      </w:r>
      <w:r w:rsidRPr="00C74B0D">
        <w:rPr>
          <w:rStyle w:val="TitleChar"/>
          <w:sz w:val="12"/>
        </w:rPr>
        <w:t>said</w:t>
      </w:r>
      <w:r w:rsidRPr="001543D1">
        <w:rPr>
          <w:rStyle w:val="TitleChar"/>
          <w:sz w:val="12"/>
        </w:rPr>
        <w:t xml:space="preserve"> </w:t>
      </w:r>
      <w:r w:rsidRPr="00C74B0D">
        <w:rPr>
          <w:rStyle w:val="TitleChar"/>
          <w:sz w:val="12"/>
        </w:rPr>
        <w:t>that</w:t>
      </w:r>
      <w:r w:rsidRPr="001543D1">
        <w:rPr>
          <w:rStyle w:val="TitleChar"/>
          <w:sz w:val="12"/>
        </w:rPr>
        <w:t xml:space="preserve"> </w:t>
      </w:r>
      <w:r w:rsidRPr="00C74B0D">
        <w:rPr>
          <w:rStyle w:val="TitleChar"/>
          <w:sz w:val="12"/>
        </w:rPr>
        <w:t>at</w:t>
      </w:r>
      <w:r w:rsidRPr="001543D1">
        <w:rPr>
          <w:rStyle w:val="TitleChar"/>
          <w:sz w:val="12"/>
        </w:rPr>
        <w:t xml:space="preserve"> </w:t>
      </w:r>
      <w:r w:rsidRPr="00C74B0D">
        <w:rPr>
          <w:rStyle w:val="TitleChar"/>
          <w:sz w:val="12"/>
        </w:rPr>
        <w:t>that</w:t>
      </w:r>
      <w:r w:rsidRPr="001543D1">
        <w:rPr>
          <w:rStyle w:val="TitleChar"/>
          <w:sz w:val="12"/>
        </w:rPr>
        <w:t xml:space="preserve"> </w:t>
      </w:r>
      <w:r w:rsidRPr="00C74B0D">
        <w:rPr>
          <w:rStyle w:val="TitleChar"/>
          <w:sz w:val="12"/>
        </w:rPr>
        <w:t>point</w:t>
      </w:r>
      <w:r w:rsidRPr="00FB45D5">
        <w:rPr>
          <w:rStyle w:val="TitleChar"/>
          <w:sz w:val="12"/>
        </w:rPr>
        <w:t xml:space="preserve"> </w:t>
      </w:r>
      <w:r w:rsidRPr="006C4E7A">
        <w:rPr>
          <w:rStyle w:val="TitleChar"/>
          <w:highlight w:val="cyan"/>
        </w:rPr>
        <w:t>Aramco would not be able to stop the rise of</w:t>
      </w:r>
      <w:r w:rsidRPr="00FB45D5">
        <w:rPr>
          <w:rStyle w:val="TitleChar"/>
        </w:rPr>
        <w:t xml:space="preserve"> global oil </w:t>
      </w:r>
      <w:r w:rsidRPr="006C4E7A">
        <w:rPr>
          <w:rStyle w:val="TitleChar"/>
          <w:highlight w:val="cyan"/>
        </w:rPr>
        <w:t>prices</w:t>
      </w:r>
      <w:r w:rsidRPr="00FB45D5">
        <w:rPr>
          <w:rStyle w:val="TitleChar"/>
        </w:rPr>
        <w:t xml:space="preserve"> because the Saudi energy industry had overstated its recoverable reserves </w:t>
      </w:r>
      <w:r w:rsidRPr="00C74B0D">
        <w:rPr>
          <w:rStyle w:val="TitleChar"/>
          <w:sz w:val="12"/>
        </w:rPr>
        <w:t>to</w:t>
      </w:r>
      <w:r w:rsidRPr="001543D1">
        <w:rPr>
          <w:rStyle w:val="TitleChar"/>
          <w:sz w:val="12"/>
        </w:rPr>
        <w:t xml:space="preserve"> </w:t>
      </w:r>
      <w:r w:rsidRPr="00C74B0D">
        <w:rPr>
          <w:rStyle w:val="TitleChar"/>
          <w:sz w:val="12"/>
        </w:rPr>
        <w:t>spur</w:t>
      </w:r>
      <w:r w:rsidRPr="001543D1">
        <w:rPr>
          <w:rStyle w:val="TitleChar"/>
          <w:sz w:val="12"/>
        </w:rPr>
        <w:t xml:space="preserve"> </w:t>
      </w:r>
      <w:r w:rsidRPr="00C74B0D">
        <w:rPr>
          <w:rStyle w:val="TitleChar"/>
          <w:sz w:val="12"/>
        </w:rPr>
        <w:t>foreign</w:t>
      </w:r>
      <w:r w:rsidRPr="001543D1">
        <w:rPr>
          <w:rStyle w:val="TitleChar"/>
          <w:sz w:val="12"/>
        </w:rPr>
        <w:t xml:space="preserve"> </w:t>
      </w:r>
      <w:r w:rsidRPr="00C74B0D">
        <w:rPr>
          <w:rStyle w:val="TitleChar"/>
          <w:sz w:val="12"/>
        </w:rPr>
        <w:t>investment</w:t>
      </w:r>
      <w:r w:rsidRPr="001543D1">
        <w:rPr>
          <w:rStyle w:val="TitleChar"/>
          <w:sz w:val="12"/>
        </w:rPr>
        <w:t xml:space="preserve">. </w:t>
      </w:r>
      <w:r w:rsidRPr="00C74B0D">
        <w:rPr>
          <w:rStyle w:val="TitleChar"/>
          <w:sz w:val="12"/>
        </w:rPr>
        <w:t>He</w:t>
      </w:r>
      <w:r w:rsidRPr="001543D1">
        <w:rPr>
          <w:rStyle w:val="TitleChar"/>
          <w:sz w:val="12"/>
        </w:rPr>
        <w:t xml:space="preserve"> </w:t>
      </w:r>
      <w:r w:rsidRPr="00C74B0D">
        <w:rPr>
          <w:rStyle w:val="TitleChar"/>
          <w:sz w:val="12"/>
        </w:rPr>
        <w:t>argued</w:t>
      </w:r>
      <w:r w:rsidRPr="001543D1">
        <w:rPr>
          <w:rStyle w:val="TitleChar"/>
          <w:sz w:val="12"/>
        </w:rPr>
        <w:t xml:space="preserve"> </w:t>
      </w:r>
      <w:r w:rsidRPr="00C74B0D">
        <w:rPr>
          <w:rStyle w:val="TitleChar"/>
          <w:sz w:val="12"/>
        </w:rPr>
        <w:t>that</w:t>
      </w:r>
      <w:r w:rsidRPr="001543D1">
        <w:rPr>
          <w:rStyle w:val="TitleChar"/>
          <w:sz w:val="12"/>
        </w:rPr>
        <w:t xml:space="preserve"> </w:t>
      </w:r>
      <w:r w:rsidRPr="00C74B0D">
        <w:rPr>
          <w:rStyle w:val="TitleChar"/>
          <w:sz w:val="12"/>
        </w:rPr>
        <w:t>Aramco</w:t>
      </w:r>
      <w:r w:rsidRPr="001543D1">
        <w:rPr>
          <w:rStyle w:val="TitleChar"/>
          <w:sz w:val="12"/>
        </w:rPr>
        <w:t xml:space="preserve"> </w:t>
      </w:r>
      <w:r w:rsidRPr="00C74B0D">
        <w:rPr>
          <w:rStyle w:val="TitleChar"/>
          <w:sz w:val="12"/>
        </w:rPr>
        <w:t>had</w:t>
      </w:r>
      <w:r w:rsidRPr="001543D1">
        <w:rPr>
          <w:rStyle w:val="TitleChar"/>
          <w:sz w:val="12"/>
        </w:rPr>
        <w:t xml:space="preserve"> </w:t>
      </w:r>
      <w:r w:rsidRPr="00C74B0D">
        <w:rPr>
          <w:rStyle w:val="TitleChar"/>
          <w:sz w:val="12"/>
        </w:rPr>
        <w:t>badly</w:t>
      </w:r>
      <w:r w:rsidRPr="001543D1">
        <w:rPr>
          <w:rStyle w:val="TitleChar"/>
          <w:sz w:val="12"/>
        </w:rPr>
        <w:t xml:space="preserve"> </w:t>
      </w:r>
      <w:r w:rsidRPr="00C74B0D">
        <w:rPr>
          <w:rStyle w:val="TitleChar"/>
          <w:sz w:val="12"/>
        </w:rPr>
        <w:t>underestimated</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time</w:t>
      </w:r>
      <w:r w:rsidRPr="001543D1">
        <w:rPr>
          <w:rStyle w:val="TitleChar"/>
          <w:sz w:val="12"/>
        </w:rPr>
        <w:t xml:space="preserve"> </w:t>
      </w:r>
      <w:r w:rsidRPr="00C74B0D">
        <w:rPr>
          <w:rStyle w:val="TitleChar"/>
          <w:sz w:val="12"/>
        </w:rPr>
        <w:t>needed</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bring</w:t>
      </w:r>
      <w:r w:rsidRPr="001543D1">
        <w:rPr>
          <w:rStyle w:val="TitleChar"/>
          <w:sz w:val="12"/>
        </w:rPr>
        <w:t xml:space="preserve"> </w:t>
      </w:r>
      <w:r w:rsidRPr="00C74B0D">
        <w:rPr>
          <w:rStyle w:val="TitleChar"/>
          <w:sz w:val="12"/>
        </w:rPr>
        <w:t>new</w:t>
      </w:r>
      <w:r w:rsidRPr="001543D1">
        <w:rPr>
          <w:rStyle w:val="TitleChar"/>
          <w:sz w:val="12"/>
        </w:rPr>
        <w:t xml:space="preserve"> </w:t>
      </w:r>
      <w:r w:rsidRPr="00C74B0D">
        <w:rPr>
          <w:rStyle w:val="TitleChar"/>
          <w:sz w:val="12"/>
        </w:rPr>
        <w:t>oil</w:t>
      </w:r>
      <w:r w:rsidRPr="001543D1">
        <w:rPr>
          <w:rStyle w:val="TitleChar"/>
          <w:sz w:val="12"/>
        </w:rPr>
        <w:t xml:space="preserve"> </w:t>
      </w:r>
      <w:r w:rsidRPr="00C74B0D">
        <w:rPr>
          <w:rStyle w:val="TitleChar"/>
          <w:sz w:val="12"/>
        </w:rPr>
        <w:t>on</w:t>
      </w:r>
      <w:r w:rsidRPr="001543D1">
        <w:rPr>
          <w:rStyle w:val="TitleChar"/>
          <w:sz w:val="12"/>
        </w:rPr>
        <w:t xml:space="preserve"> </w:t>
      </w:r>
      <w:r w:rsidRPr="00C74B0D">
        <w:rPr>
          <w:rStyle w:val="TitleChar"/>
          <w:sz w:val="12"/>
        </w:rPr>
        <w:t>tap</w:t>
      </w:r>
      <w:r w:rsidRPr="001543D1">
        <w:rPr>
          <w:rStyle w:val="TitleChar"/>
          <w:sz w:val="12"/>
        </w:rPr>
        <w:t xml:space="preserve">. </w:t>
      </w:r>
      <w:r w:rsidRPr="00C74B0D">
        <w:rPr>
          <w:rStyle w:val="TitleChar"/>
          <w:sz w:val="12"/>
        </w:rPr>
        <w:t>One</w:t>
      </w:r>
      <w:r w:rsidRPr="001543D1">
        <w:rPr>
          <w:rStyle w:val="TitleChar"/>
          <w:sz w:val="12"/>
        </w:rPr>
        <w:t xml:space="preserve"> </w:t>
      </w:r>
      <w:r w:rsidRPr="00C74B0D">
        <w:rPr>
          <w:rStyle w:val="TitleChar"/>
          <w:sz w:val="12"/>
        </w:rPr>
        <w:t>cable</w:t>
      </w:r>
      <w:r w:rsidRPr="001543D1">
        <w:rPr>
          <w:rStyle w:val="TitleChar"/>
          <w:sz w:val="12"/>
        </w:rPr>
        <w:t xml:space="preserve"> </w:t>
      </w:r>
      <w:r w:rsidRPr="00C74B0D">
        <w:rPr>
          <w:rStyle w:val="TitleChar"/>
          <w:sz w:val="12"/>
        </w:rPr>
        <w:t>said</w:t>
      </w:r>
      <w:r w:rsidRPr="001543D1">
        <w:rPr>
          <w:rStyle w:val="TitleChar"/>
          <w:sz w:val="12"/>
        </w:rPr>
        <w:t>: "</w:t>
      </w:r>
      <w:r w:rsidRPr="00C74B0D">
        <w:rPr>
          <w:rStyle w:val="TitleChar"/>
          <w:sz w:val="12"/>
        </w:rPr>
        <w:t>According</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al</w:t>
      </w:r>
      <w:r w:rsidRPr="001543D1">
        <w:rPr>
          <w:rStyle w:val="TitleChar"/>
          <w:sz w:val="12"/>
        </w:rPr>
        <w:t>-</w:t>
      </w:r>
      <w:proofErr w:type="spellStart"/>
      <w:r w:rsidRPr="00C74B0D">
        <w:rPr>
          <w:rStyle w:val="TitleChar"/>
          <w:sz w:val="12"/>
        </w:rPr>
        <w:t>Husseini</w:t>
      </w:r>
      <w:proofErr w:type="spellEnd"/>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crux</w:t>
      </w:r>
      <w:r w:rsidRPr="001543D1">
        <w:rPr>
          <w:rStyle w:val="TitleChar"/>
          <w:sz w:val="12"/>
        </w:rPr>
        <w:t xml:space="preserve"> </w:t>
      </w:r>
      <w:r w:rsidRPr="00C74B0D">
        <w:rPr>
          <w:rStyle w:val="TitleChar"/>
          <w:sz w:val="12"/>
        </w:rPr>
        <w:t>of</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issue</w:t>
      </w:r>
      <w:r w:rsidRPr="001543D1">
        <w:rPr>
          <w:rStyle w:val="TitleChar"/>
          <w:sz w:val="12"/>
        </w:rPr>
        <w:t xml:space="preserve"> </w:t>
      </w:r>
      <w:r w:rsidRPr="00C74B0D">
        <w:rPr>
          <w:rStyle w:val="TitleChar"/>
          <w:sz w:val="12"/>
        </w:rPr>
        <w:t>is</w:t>
      </w:r>
      <w:r w:rsidRPr="001543D1">
        <w:rPr>
          <w:rStyle w:val="TitleChar"/>
          <w:sz w:val="12"/>
        </w:rPr>
        <w:t xml:space="preserve"> </w:t>
      </w:r>
      <w:r w:rsidRPr="00C74B0D">
        <w:rPr>
          <w:rStyle w:val="TitleChar"/>
          <w:sz w:val="12"/>
        </w:rPr>
        <w:t>twofold</w:t>
      </w:r>
      <w:r w:rsidRPr="001543D1">
        <w:rPr>
          <w:rStyle w:val="TitleChar"/>
          <w:sz w:val="12"/>
        </w:rPr>
        <w:t xml:space="preserve">. </w:t>
      </w:r>
      <w:r w:rsidRPr="00C74B0D">
        <w:rPr>
          <w:rStyle w:val="TitleChar"/>
          <w:sz w:val="12"/>
        </w:rPr>
        <w:t>First</w:t>
      </w:r>
      <w:r w:rsidRPr="001543D1">
        <w:rPr>
          <w:rStyle w:val="TitleChar"/>
          <w:sz w:val="12"/>
        </w:rPr>
        <w:t xml:space="preserve">, </w:t>
      </w:r>
      <w:r w:rsidRPr="00C74B0D">
        <w:rPr>
          <w:rStyle w:val="TitleChar"/>
          <w:sz w:val="12"/>
        </w:rPr>
        <w:t>it</w:t>
      </w:r>
      <w:r w:rsidRPr="001543D1">
        <w:rPr>
          <w:rStyle w:val="TitleChar"/>
          <w:sz w:val="12"/>
        </w:rPr>
        <w:t xml:space="preserve"> </w:t>
      </w:r>
      <w:r w:rsidRPr="00C74B0D">
        <w:rPr>
          <w:rStyle w:val="TitleChar"/>
          <w:sz w:val="12"/>
        </w:rPr>
        <w:t>is</w:t>
      </w:r>
      <w:r w:rsidRPr="001543D1">
        <w:rPr>
          <w:rStyle w:val="TitleChar"/>
          <w:sz w:val="12"/>
        </w:rPr>
        <w:t xml:space="preserve"> </w:t>
      </w:r>
      <w:r w:rsidRPr="00C74B0D">
        <w:rPr>
          <w:rStyle w:val="TitleChar"/>
          <w:sz w:val="12"/>
        </w:rPr>
        <w:t>possible</w:t>
      </w:r>
      <w:r w:rsidRPr="001543D1">
        <w:rPr>
          <w:rStyle w:val="TitleChar"/>
          <w:sz w:val="12"/>
        </w:rPr>
        <w:t xml:space="preserve"> </w:t>
      </w:r>
      <w:r w:rsidRPr="00C74B0D">
        <w:rPr>
          <w:rStyle w:val="TitleChar"/>
          <w:sz w:val="12"/>
        </w:rPr>
        <w:t>that</w:t>
      </w:r>
      <w:r w:rsidRPr="00FB45D5">
        <w:rPr>
          <w:rStyle w:val="TitleChar"/>
          <w:sz w:val="12"/>
        </w:rPr>
        <w:t xml:space="preserve"> </w:t>
      </w:r>
      <w:r w:rsidRPr="00FB45D5">
        <w:rPr>
          <w:rStyle w:val="TitleChar"/>
        </w:rPr>
        <w:t>Saudi reserves are not as bountiful as sometimes described</w:t>
      </w:r>
      <w:r w:rsidRPr="00FB45D5">
        <w:rPr>
          <w:rStyle w:val="TitleChar"/>
          <w:sz w:val="12"/>
        </w:rPr>
        <w:t xml:space="preserve">, </w:t>
      </w:r>
      <w:r w:rsidRPr="00C74B0D">
        <w:rPr>
          <w:rStyle w:val="TitleChar"/>
          <w:sz w:val="12"/>
        </w:rPr>
        <w:t>and</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timeline</w:t>
      </w:r>
      <w:r w:rsidRPr="001543D1">
        <w:rPr>
          <w:rStyle w:val="TitleChar"/>
          <w:sz w:val="12"/>
        </w:rPr>
        <w:t xml:space="preserve"> </w:t>
      </w:r>
      <w:r w:rsidRPr="00C74B0D">
        <w:rPr>
          <w:rStyle w:val="TitleChar"/>
          <w:sz w:val="12"/>
        </w:rPr>
        <w:t>for</w:t>
      </w:r>
      <w:r w:rsidRPr="001543D1">
        <w:rPr>
          <w:rStyle w:val="TitleChar"/>
          <w:sz w:val="12"/>
        </w:rPr>
        <w:t xml:space="preserve"> </w:t>
      </w:r>
      <w:r w:rsidRPr="00C74B0D">
        <w:rPr>
          <w:rStyle w:val="TitleChar"/>
          <w:sz w:val="12"/>
        </w:rPr>
        <w:t>their</w:t>
      </w:r>
      <w:r w:rsidRPr="001543D1">
        <w:rPr>
          <w:rStyle w:val="TitleChar"/>
          <w:sz w:val="12"/>
        </w:rPr>
        <w:t xml:space="preserve"> </w:t>
      </w:r>
      <w:r w:rsidRPr="00C74B0D">
        <w:rPr>
          <w:rStyle w:val="TitleChar"/>
          <w:sz w:val="12"/>
        </w:rPr>
        <w:t>production</w:t>
      </w:r>
      <w:r w:rsidRPr="001543D1">
        <w:rPr>
          <w:rStyle w:val="TitleChar"/>
          <w:sz w:val="12"/>
        </w:rPr>
        <w:t xml:space="preserve"> </w:t>
      </w:r>
      <w:r w:rsidRPr="00C74B0D">
        <w:rPr>
          <w:rStyle w:val="TitleChar"/>
          <w:sz w:val="12"/>
        </w:rPr>
        <w:t>not</w:t>
      </w:r>
      <w:r w:rsidRPr="001543D1">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unrestrained</w:t>
      </w:r>
      <w:r w:rsidRPr="001543D1">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Aramco</w:t>
      </w:r>
      <w:r w:rsidRPr="001543D1">
        <w:rPr>
          <w:rStyle w:val="TitleChar"/>
          <w:sz w:val="12"/>
        </w:rPr>
        <w:t xml:space="preserve"> </w:t>
      </w:r>
      <w:r w:rsidRPr="00C74B0D">
        <w:rPr>
          <w:rStyle w:val="TitleChar"/>
          <w:sz w:val="12"/>
        </w:rPr>
        <w:t>and</w:t>
      </w:r>
      <w:r w:rsidRPr="001543D1">
        <w:rPr>
          <w:rStyle w:val="TitleChar"/>
          <w:sz w:val="12"/>
        </w:rPr>
        <w:t xml:space="preserve"> </w:t>
      </w:r>
      <w:r w:rsidRPr="00C74B0D">
        <w:rPr>
          <w:rStyle w:val="TitleChar"/>
          <w:sz w:val="12"/>
        </w:rPr>
        <w:t>energy</w:t>
      </w:r>
      <w:r w:rsidRPr="001543D1">
        <w:rPr>
          <w:rStyle w:val="TitleChar"/>
          <w:sz w:val="12"/>
        </w:rPr>
        <w:t xml:space="preserve"> </w:t>
      </w:r>
      <w:r w:rsidRPr="00C74B0D">
        <w:rPr>
          <w:rStyle w:val="TitleChar"/>
          <w:sz w:val="12"/>
        </w:rPr>
        <w:t>optimists</w:t>
      </w:r>
      <w:r w:rsidRPr="001543D1">
        <w:rPr>
          <w:rStyle w:val="TitleChar"/>
          <w:sz w:val="12"/>
        </w:rPr>
        <w:t xml:space="preserve"> </w:t>
      </w:r>
      <w:r w:rsidRPr="00C74B0D">
        <w:rPr>
          <w:rStyle w:val="TitleChar"/>
          <w:sz w:val="12"/>
        </w:rPr>
        <w:t>would</w:t>
      </w:r>
      <w:r w:rsidRPr="001543D1">
        <w:rPr>
          <w:rStyle w:val="TitleChar"/>
          <w:sz w:val="12"/>
        </w:rPr>
        <w:t xml:space="preserve"> </w:t>
      </w:r>
      <w:r w:rsidRPr="00C74B0D">
        <w:rPr>
          <w:rStyle w:val="TitleChar"/>
          <w:sz w:val="12"/>
        </w:rPr>
        <w:t>like</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portray</w:t>
      </w:r>
      <w:r w:rsidRPr="001543D1">
        <w:rPr>
          <w:rStyle w:val="TitleChar"/>
          <w:sz w:val="12"/>
        </w:rPr>
        <w:t xml:space="preserve">." </w:t>
      </w:r>
      <w:r w:rsidRPr="00C74B0D">
        <w:rPr>
          <w:rStyle w:val="TitleChar"/>
          <w:sz w:val="12"/>
        </w:rPr>
        <w:t>It</w:t>
      </w:r>
      <w:r w:rsidRPr="001543D1">
        <w:rPr>
          <w:rStyle w:val="TitleChar"/>
          <w:sz w:val="12"/>
        </w:rPr>
        <w:t xml:space="preserve"> </w:t>
      </w:r>
      <w:r w:rsidRPr="00C74B0D">
        <w:rPr>
          <w:rStyle w:val="TitleChar"/>
          <w:sz w:val="12"/>
        </w:rPr>
        <w:t>went</w:t>
      </w:r>
      <w:r w:rsidRPr="001543D1">
        <w:rPr>
          <w:rStyle w:val="TitleChar"/>
          <w:sz w:val="12"/>
        </w:rPr>
        <w:t xml:space="preserve"> </w:t>
      </w:r>
      <w:r w:rsidRPr="00C74B0D">
        <w:rPr>
          <w:rStyle w:val="TitleChar"/>
          <w:sz w:val="12"/>
        </w:rPr>
        <w:t>on</w:t>
      </w:r>
      <w:r w:rsidRPr="001543D1">
        <w:rPr>
          <w:rStyle w:val="TitleChar"/>
          <w:sz w:val="12"/>
        </w:rPr>
        <w:t>: "</w:t>
      </w:r>
      <w:r w:rsidRPr="00C74B0D">
        <w:rPr>
          <w:rStyle w:val="TitleChar"/>
          <w:sz w:val="12"/>
        </w:rPr>
        <w:t>In</w:t>
      </w:r>
      <w:r w:rsidRPr="001543D1">
        <w:rPr>
          <w:rStyle w:val="TitleChar"/>
          <w:sz w:val="12"/>
        </w:rPr>
        <w:t xml:space="preserve"> </w:t>
      </w:r>
      <w:r w:rsidRPr="00C74B0D">
        <w:rPr>
          <w:rStyle w:val="TitleChar"/>
          <w:sz w:val="12"/>
        </w:rPr>
        <w:t>a</w:t>
      </w:r>
      <w:r w:rsidRPr="001543D1">
        <w:rPr>
          <w:rStyle w:val="TitleChar"/>
          <w:sz w:val="12"/>
        </w:rPr>
        <w:t xml:space="preserve"> </w:t>
      </w:r>
      <w:r w:rsidRPr="00C74B0D">
        <w:rPr>
          <w:rStyle w:val="TitleChar"/>
          <w:sz w:val="12"/>
        </w:rPr>
        <w:t>presentation</w:t>
      </w:r>
      <w:r w:rsidRPr="001543D1">
        <w:rPr>
          <w:rStyle w:val="TitleChar"/>
          <w:sz w:val="12"/>
        </w:rPr>
        <w:t xml:space="preserve">, </w:t>
      </w:r>
      <w:proofErr w:type="spellStart"/>
      <w:r w:rsidRPr="00C74B0D">
        <w:rPr>
          <w:rStyle w:val="TitleChar"/>
          <w:sz w:val="12"/>
        </w:rPr>
        <w:t>Abdallah</w:t>
      </w:r>
      <w:proofErr w:type="spellEnd"/>
      <w:r w:rsidRPr="001543D1">
        <w:rPr>
          <w:rStyle w:val="TitleChar"/>
          <w:sz w:val="12"/>
        </w:rPr>
        <w:t xml:space="preserve"> </w:t>
      </w:r>
      <w:r w:rsidRPr="00C74B0D">
        <w:rPr>
          <w:rStyle w:val="TitleChar"/>
          <w:sz w:val="12"/>
        </w:rPr>
        <w:t>al</w:t>
      </w:r>
      <w:r w:rsidRPr="001543D1">
        <w:rPr>
          <w:rStyle w:val="TitleChar"/>
          <w:sz w:val="12"/>
        </w:rPr>
        <w:t>-</w:t>
      </w:r>
      <w:proofErr w:type="spellStart"/>
      <w:r w:rsidRPr="00C74B0D">
        <w:rPr>
          <w:rStyle w:val="TitleChar"/>
          <w:sz w:val="12"/>
        </w:rPr>
        <w:t>Saif</w:t>
      </w:r>
      <w:proofErr w:type="spellEnd"/>
      <w:r w:rsidRPr="001543D1">
        <w:rPr>
          <w:rStyle w:val="TitleChar"/>
          <w:sz w:val="12"/>
        </w:rPr>
        <w:t xml:space="preserve">, </w:t>
      </w:r>
      <w:r w:rsidRPr="00C74B0D">
        <w:rPr>
          <w:rStyle w:val="TitleChar"/>
          <w:sz w:val="12"/>
        </w:rPr>
        <w:t>current</w:t>
      </w:r>
      <w:r w:rsidRPr="001543D1">
        <w:rPr>
          <w:rStyle w:val="TitleChar"/>
          <w:sz w:val="12"/>
        </w:rPr>
        <w:t xml:space="preserve"> </w:t>
      </w:r>
      <w:proofErr w:type="spellStart"/>
      <w:r w:rsidRPr="00C74B0D">
        <w:rPr>
          <w:rStyle w:val="TitleChar"/>
          <w:sz w:val="12"/>
        </w:rPr>
        <w:t>Aramco</w:t>
      </w:r>
      <w:proofErr w:type="spellEnd"/>
      <w:r w:rsidRPr="001543D1">
        <w:rPr>
          <w:rStyle w:val="TitleChar"/>
          <w:sz w:val="12"/>
        </w:rPr>
        <w:t xml:space="preserve"> </w:t>
      </w:r>
      <w:r w:rsidRPr="00C74B0D">
        <w:rPr>
          <w:rStyle w:val="TitleChar"/>
          <w:sz w:val="12"/>
        </w:rPr>
        <w:t>senior</w:t>
      </w:r>
      <w:r w:rsidRPr="001543D1">
        <w:rPr>
          <w:rStyle w:val="TitleChar"/>
          <w:sz w:val="12"/>
        </w:rPr>
        <w:t xml:space="preserve"> </w:t>
      </w:r>
      <w:r w:rsidRPr="00C74B0D">
        <w:rPr>
          <w:rStyle w:val="TitleChar"/>
          <w:sz w:val="12"/>
        </w:rPr>
        <w:t>vice</w:t>
      </w:r>
      <w:r w:rsidRPr="001543D1">
        <w:rPr>
          <w:rStyle w:val="TitleChar"/>
          <w:sz w:val="12"/>
        </w:rPr>
        <w:t>-</w:t>
      </w:r>
      <w:r w:rsidRPr="00C74B0D">
        <w:rPr>
          <w:rStyle w:val="TitleChar"/>
          <w:sz w:val="12"/>
        </w:rPr>
        <w:t>president</w:t>
      </w:r>
      <w:r w:rsidRPr="001543D1">
        <w:rPr>
          <w:rStyle w:val="TitleChar"/>
          <w:sz w:val="12"/>
        </w:rPr>
        <w:t xml:space="preserve"> </w:t>
      </w:r>
      <w:r w:rsidRPr="00C74B0D">
        <w:rPr>
          <w:rStyle w:val="TitleChar"/>
          <w:sz w:val="12"/>
        </w:rPr>
        <w:t>for</w:t>
      </w:r>
      <w:r w:rsidRPr="001543D1">
        <w:rPr>
          <w:rStyle w:val="TitleChar"/>
          <w:sz w:val="12"/>
        </w:rPr>
        <w:t xml:space="preserve"> </w:t>
      </w:r>
      <w:r w:rsidRPr="00C74B0D">
        <w:rPr>
          <w:rStyle w:val="TitleChar"/>
          <w:sz w:val="12"/>
        </w:rPr>
        <w:t>exploration</w:t>
      </w:r>
      <w:r w:rsidRPr="001543D1">
        <w:rPr>
          <w:rStyle w:val="TitleChar"/>
          <w:sz w:val="12"/>
        </w:rPr>
        <w:t xml:space="preserve">, </w:t>
      </w:r>
      <w:r w:rsidRPr="00C74B0D">
        <w:rPr>
          <w:rStyle w:val="TitleChar"/>
          <w:sz w:val="12"/>
        </w:rPr>
        <w:t>reported</w:t>
      </w:r>
      <w:r w:rsidRPr="001543D1">
        <w:rPr>
          <w:rStyle w:val="TitleChar"/>
          <w:sz w:val="12"/>
        </w:rPr>
        <w:t xml:space="preserve"> </w:t>
      </w:r>
      <w:r w:rsidRPr="00C74B0D">
        <w:rPr>
          <w:rStyle w:val="TitleChar"/>
          <w:sz w:val="12"/>
        </w:rPr>
        <w:t>that</w:t>
      </w:r>
      <w:r w:rsidRPr="001543D1">
        <w:rPr>
          <w:rStyle w:val="TitleChar"/>
          <w:sz w:val="12"/>
        </w:rPr>
        <w:t xml:space="preserve"> </w:t>
      </w:r>
      <w:r w:rsidRPr="00C74B0D">
        <w:rPr>
          <w:rStyle w:val="TitleChar"/>
          <w:sz w:val="12"/>
        </w:rPr>
        <w:t>Aramco</w:t>
      </w:r>
      <w:r w:rsidRPr="001543D1">
        <w:rPr>
          <w:rStyle w:val="TitleChar"/>
          <w:sz w:val="12"/>
        </w:rPr>
        <w:t xml:space="preserve"> </w:t>
      </w:r>
      <w:r w:rsidRPr="00C74B0D">
        <w:rPr>
          <w:rStyle w:val="TitleChar"/>
          <w:sz w:val="12"/>
        </w:rPr>
        <w:t>has</w:t>
      </w:r>
      <w:r w:rsidRPr="001543D1">
        <w:rPr>
          <w:rStyle w:val="TitleChar"/>
          <w:sz w:val="12"/>
        </w:rPr>
        <w:t xml:space="preserve"> </w:t>
      </w:r>
      <w:r w:rsidRPr="00C74B0D">
        <w:rPr>
          <w:rStyle w:val="TitleChar"/>
          <w:sz w:val="12"/>
        </w:rPr>
        <w:t>716bn</w:t>
      </w:r>
      <w:r w:rsidRPr="001543D1">
        <w:rPr>
          <w:rStyle w:val="TitleChar"/>
          <w:sz w:val="12"/>
        </w:rPr>
        <w:t xml:space="preserve"> </w:t>
      </w:r>
      <w:r w:rsidRPr="00C74B0D">
        <w:rPr>
          <w:rStyle w:val="TitleChar"/>
          <w:sz w:val="12"/>
        </w:rPr>
        <w:t>barrels</w:t>
      </w:r>
      <w:r w:rsidRPr="001543D1">
        <w:rPr>
          <w:rStyle w:val="TitleChar"/>
          <w:sz w:val="12"/>
        </w:rPr>
        <w:t xml:space="preserve"> </w:t>
      </w:r>
      <w:r w:rsidRPr="00C74B0D">
        <w:rPr>
          <w:rStyle w:val="TitleChar"/>
          <w:sz w:val="12"/>
        </w:rPr>
        <w:t>of</w:t>
      </w:r>
      <w:r w:rsidRPr="001543D1">
        <w:rPr>
          <w:rStyle w:val="TitleChar"/>
          <w:sz w:val="12"/>
        </w:rPr>
        <w:t xml:space="preserve"> </w:t>
      </w:r>
      <w:r w:rsidRPr="00C74B0D">
        <w:rPr>
          <w:rStyle w:val="TitleChar"/>
          <w:sz w:val="12"/>
        </w:rPr>
        <w:t>total</w:t>
      </w:r>
      <w:r w:rsidRPr="001543D1">
        <w:rPr>
          <w:rStyle w:val="TitleChar"/>
          <w:sz w:val="12"/>
        </w:rPr>
        <w:t xml:space="preserve"> </w:t>
      </w:r>
      <w:r w:rsidRPr="00C74B0D">
        <w:rPr>
          <w:rStyle w:val="TitleChar"/>
          <w:sz w:val="12"/>
        </w:rPr>
        <w:t>reserves</w:t>
      </w:r>
      <w:r w:rsidRPr="001543D1">
        <w:rPr>
          <w:rStyle w:val="TitleChar"/>
          <w:sz w:val="12"/>
        </w:rPr>
        <w:t xml:space="preserve">, </w:t>
      </w:r>
      <w:r w:rsidRPr="00C74B0D">
        <w:rPr>
          <w:rStyle w:val="TitleChar"/>
          <w:sz w:val="12"/>
        </w:rPr>
        <w:t>of</w:t>
      </w:r>
      <w:r w:rsidRPr="001543D1">
        <w:rPr>
          <w:rStyle w:val="TitleChar"/>
          <w:sz w:val="12"/>
        </w:rPr>
        <w:t xml:space="preserve"> </w:t>
      </w:r>
      <w:r w:rsidRPr="00C74B0D">
        <w:rPr>
          <w:rStyle w:val="TitleChar"/>
          <w:sz w:val="12"/>
        </w:rPr>
        <w:t>which</w:t>
      </w:r>
      <w:r w:rsidRPr="001543D1">
        <w:rPr>
          <w:rStyle w:val="TitleChar"/>
          <w:sz w:val="12"/>
        </w:rPr>
        <w:t xml:space="preserve"> </w:t>
      </w:r>
      <w:r w:rsidRPr="00C74B0D">
        <w:rPr>
          <w:rStyle w:val="TitleChar"/>
          <w:sz w:val="12"/>
        </w:rPr>
        <w:t>51</w:t>
      </w:r>
      <w:r w:rsidRPr="001543D1">
        <w:rPr>
          <w:rStyle w:val="TitleChar"/>
          <w:sz w:val="12"/>
        </w:rPr>
        <w:t xml:space="preserve">% </w:t>
      </w:r>
      <w:r w:rsidRPr="00C74B0D">
        <w:rPr>
          <w:rStyle w:val="TitleChar"/>
          <w:sz w:val="12"/>
        </w:rPr>
        <w:t>are</w:t>
      </w:r>
      <w:r w:rsidRPr="001543D1">
        <w:rPr>
          <w:rStyle w:val="TitleChar"/>
          <w:sz w:val="12"/>
        </w:rPr>
        <w:t xml:space="preserve"> </w:t>
      </w:r>
      <w:r w:rsidRPr="00C74B0D">
        <w:rPr>
          <w:rStyle w:val="TitleChar"/>
          <w:sz w:val="12"/>
        </w:rPr>
        <w:t>recoverable</w:t>
      </w:r>
      <w:r w:rsidRPr="001543D1">
        <w:rPr>
          <w:rStyle w:val="TitleChar"/>
          <w:sz w:val="12"/>
        </w:rPr>
        <w:t xml:space="preserve">, </w:t>
      </w:r>
      <w:r w:rsidRPr="00C74B0D">
        <w:rPr>
          <w:rStyle w:val="TitleChar"/>
          <w:sz w:val="12"/>
        </w:rPr>
        <w:t>and</w:t>
      </w:r>
      <w:r w:rsidRPr="001543D1">
        <w:rPr>
          <w:rStyle w:val="TitleChar"/>
          <w:sz w:val="12"/>
        </w:rPr>
        <w:t xml:space="preserve"> </w:t>
      </w:r>
      <w:r w:rsidRPr="00C74B0D">
        <w:rPr>
          <w:rStyle w:val="TitleChar"/>
          <w:sz w:val="12"/>
        </w:rPr>
        <w:t>that</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20</w:t>
      </w:r>
      <w:r w:rsidRPr="001543D1">
        <w:rPr>
          <w:rStyle w:val="TitleChar"/>
          <w:sz w:val="12"/>
        </w:rPr>
        <w:t xml:space="preserve"> </w:t>
      </w:r>
      <w:r w:rsidRPr="00C74B0D">
        <w:rPr>
          <w:rStyle w:val="TitleChar"/>
          <w:sz w:val="12"/>
        </w:rPr>
        <w:t>years</w:t>
      </w:r>
      <w:r w:rsidRPr="001543D1">
        <w:rPr>
          <w:rStyle w:val="TitleChar"/>
          <w:sz w:val="12"/>
        </w:rPr>
        <w:t xml:space="preserve"> </w:t>
      </w:r>
      <w:r w:rsidRPr="00C74B0D">
        <w:rPr>
          <w:rStyle w:val="TitleChar"/>
          <w:sz w:val="12"/>
        </w:rPr>
        <w:t>Aramco</w:t>
      </w:r>
      <w:r w:rsidRPr="001543D1">
        <w:rPr>
          <w:rStyle w:val="TitleChar"/>
          <w:sz w:val="12"/>
        </w:rPr>
        <w:t xml:space="preserve"> </w:t>
      </w:r>
      <w:r w:rsidRPr="00C74B0D">
        <w:rPr>
          <w:rStyle w:val="TitleChar"/>
          <w:sz w:val="12"/>
        </w:rPr>
        <w:t>will</w:t>
      </w:r>
      <w:r w:rsidRPr="001543D1">
        <w:rPr>
          <w:rStyle w:val="TitleChar"/>
          <w:sz w:val="12"/>
        </w:rPr>
        <w:t xml:space="preserve"> </w:t>
      </w:r>
      <w:r w:rsidRPr="00C74B0D">
        <w:rPr>
          <w:rStyle w:val="TitleChar"/>
          <w:sz w:val="12"/>
        </w:rPr>
        <w:t>have</w:t>
      </w:r>
      <w:r w:rsidRPr="001543D1">
        <w:rPr>
          <w:rStyle w:val="TitleChar"/>
          <w:sz w:val="12"/>
        </w:rPr>
        <w:t xml:space="preserve"> </w:t>
      </w:r>
      <w:r w:rsidRPr="00C74B0D">
        <w:rPr>
          <w:rStyle w:val="TitleChar"/>
          <w:sz w:val="12"/>
        </w:rPr>
        <w:t>900bn</w:t>
      </w:r>
      <w:r w:rsidRPr="001543D1">
        <w:rPr>
          <w:rStyle w:val="TitleChar"/>
          <w:sz w:val="12"/>
        </w:rPr>
        <w:t xml:space="preserve"> </w:t>
      </w:r>
      <w:r w:rsidRPr="00C74B0D">
        <w:rPr>
          <w:rStyle w:val="TitleChar"/>
          <w:sz w:val="12"/>
        </w:rPr>
        <w:t>barrels</w:t>
      </w:r>
      <w:r w:rsidRPr="001543D1">
        <w:rPr>
          <w:rStyle w:val="TitleChar"/>
          <w:sz w:val="12"/>
        </w:rPr>
        <w:t xml:space="preserve"> </w:t>
      </w:r>
      <w:r w:rsidRPr="00C74B0D">
        <w:rPr>
          <w:rStyle w:val="TitleChar"/>
          <w:sz w:val="12"/>
        </w:rPr>
        <w:t>of</w:t>
      </w:r>
      <w:r w:rsidRPr="001543D1">
        <w:rPr>
          <w:rStyle w:val="TitleChar"/>
          <w:sz w:val="12"/>
        </w:rPr>
        <w:t xml:space="preserve"> </w:t>
      </w:r>
      <w:r w:rsidRPr="00C74B0D">
        <w:rPr>
          <w:rStyle w:val="TitleChar"/>
          <w:sz w:val="12"/>
        </w:rPr>
        <w:t>reserves</w:t>
      </w:r>
      <w:proofErr w:type="gramStart"/>
      <w:r w:rsidRPr="001543D1">
        <w:rPr>
          <w:rStyle w:val="TitleChar"/>
          <w:sz w:val="12"/>
        </w:rPr>
        <w:t>. "</w:t>
      </w:r>
      <w:proofErr w:type="gramEnd"/>
      <w:r w:rsidRPr="00C74B0D">
        <w:rPr>
          <w:rStyle w:val="TitleChar"/>
          <w:sz w:val="12"/>
        </w:rPr>
        <w:t>Al</w:t>
      </w:r>
      <w:r w:rsidRPr="001543D1">
        <w:rPr>
          <w:rStyle w:val="TitleChar"/>
          <w:sz w:val="12"/>
        </w:rPr>
        <w:t>-</w:t>
      </w:r>
      <w:proofErr w:type="spellStart"/>
      <w:r w:rsidRPr="00C74B0D">
        <w:rPr>
          <w:rStyle w:val="TitleChar"/>
          <w:sz w:val="12"/>
        </w:rPr>
        <w:t>Husseini</w:t>
      </w:r>
      <w:proofErr w:type="spellEnd"/>
      <w:r w:rsidRPr="001543D1">
        <w:rPr>
          <w:rStyle w:val="TitleChar"/>
          <w:sz w:val="12"/>
        </w:rPr>
        <w:t xml:space="preserve"> </w:t>
      </w:r>
      <w:r w:rsidRPr="00C74B0D">
        <w:rPr>
          <w:rStyle w:val="TitleChar"/>
          <w:sz w:val="12"/>
        </w:rPr>
        <w:t>disagrees</w:t>
      </w:r>
      <w:r w:rsidRPr="001543D1">
        <w:rPr>
          <w:rStyle w:val="TitleChar"/>
          <w:sz w:val="12"/>
        </w:rPr>
        <w:t xml:space="preserve"> </w:t>
      </w:r>
      <w:r w:rsidRPr="00C74B0D">
        <w:rPr>
          <w:rStyle w:val="TitleChar"/>
          <w:sz w:val="12"/>
        </w:rPr>
        <w:t>with</w:t>
      </w:r>
      <w:r w:rsidRPr="001543D1">
        <w:rPr>
          <w:rStyle w:val="TitleChar"/>
          <w:sz w:val="12"/>
        </w:rPr>
        <w:t xml:space="preserve"> </w:t>
      </w:r>
      <w:r w:rsidRPr="00C74B0D">
        <w:rPr>
          <w:rStyle w:val="TitleChar"/>
          <w:sz w:val="12"/>
        </w:rPr>
        <w:t>this</w:t>
      </w:r>
      <w:r w:rsidRPr="001543D1">
        <w:rPr>
          <w:rStyle w:val="TitleChar"/>
          <w:sz w:val="12"/>
        </w:rPr>
        <w:t xml:space="preserve"> </w:t>
      </w:r>
      <w:r w:rsidRPr="00C74B0D">
        <w:rPr>
          <w:rStyle w:val="TitleChar"/>
          <w:sz w:val="12"/>
        </w:rPr>
        <w:t>analysis</w:t>
      </w:r>
      <w:r w:rsidRPr="001543D1">
        <w:rPr>
          <w:rStyle w:val="TitleChar"/>
          <w:sz w:val="12"/>
        </w:rPr>
        <w:t xml:space="preserve">, </w:t>
      </w:r>
      <w:r w:rsidRPr="00C74B0D">
        <w:rPr>
          <w:rStyle w:val="TitleChar"/>
          <w:sz w:val="12"/>
        </w:rPr>
        <w:t>believing</w:t>
      </w:r>
      <w:r w:rsidRPr="001543D1">
        <w:rPr>
          <w:rStyle w:val="TitleChar"/>
          <w:sz w:val="12"/>
        </w:rPr>
        <w:t xml:space="preserve"> </w:t>
      </w:r>
      <w:r w:rsidRPr="00FB45D5">
        <w:rPr>
          <w:rStyle w:val="TitleChar"/>
        </w:rPr>
        <w:t>Aramco's reserves are overstated by as much as 300bn barrels</w:t>
      </w:r>
      <w:r w:rsidRPr="00FB45D5">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his</w:t>
      </w:r>
      <w:r w:rsidRPr="001543D1">
        <w:rPr>
          <w:rStyle w:val="TitleChar"/>
          <w:sz w:val="12"/>
        </w:rPr>
        <w:t xml:space="preserve"> </w:t>
      </w:r>
      <w:r w:rsidRPr="00C74B0D">
        <w:rPr>
          <w:rStyle w:val="TitleChar"/>
          <w:sz w:val="12"/>
        </w:rPr>
        <w:t>view</w:t>
      </w:r>
      <w:r w:rsidRPr="001543D1">
        <w:rPr>
          <w:rStyle w:val="TitleChar"/>
          <w:sz w:val="12"/>
        </w:rPr>
        <w:t xml:space="preserve"> </w:t>
      </w:r>
      <w:r w:rsidRPr="00C74B0D">
        <w:rPr>
          <w:rStyle w:val="TitleChar"/>
          <w:sz w:val="12"/>
        </w:rPr>
        <w:t>once</w:t>
      </w:r>
      <w:r w:rsidRPr="001543D1">
        <w:rPr>
          <w:rStyle w:val="TitleChar"/>
          <w:sz w:val="12"/>
        </w:rPr>
        <w:t xml:space="preserve"> </w:t>
      </w:r>
      <w:r w:rsidRPr="00C74B0D">
        <w:rPr>
          <w:rStyle w:val="TitleChar"/>
          <w:sz w:val="12"/>
        </w:rPr>
        <w:t>50</w:t>
      </w:r>
      <w:r w:rsidRPr="001543D1">
        <w:rPr>
          <w:rStyle w:val="TitleChar"/>
          <w:sz w:val="12"/>
        </w:rPr>
        <w:t xml:space="preserve">% </w:t>
      </w:r>
      <w:r w:rsidRPr="00C74B0D">
        <w:rPr>
          <w:rStyle w:val="TitleChar"/>
          <w:sz w:val="12"/>
        </w:rPr>
        <w:t>of</w:t>
      </w:r>
      <w:r w:rsidRPr="001543D1">
        <w:rPr>
          <w:rStyle w:val="TitleChar"/>
          <w:sz w:val="12"/>
        </w:rPr>
        <w:t xml:space="preserve"> </w:t>
      </w:r>
      <w:r w:rsidRPr="00C74B0D">
        <w:rPr>
          <w:rStyle w:val="TitleChar"/>
          <w:sz w:val="12"/>
        </w:rPr>
        <w:t>original</w:t>
      </w:r>
      <w:r w:rsidRPr="001543D1">
        <w:rPr>
          <w:rStyle w:val="TitleChar"/>
          <w:sz w:val="12"/>
        </w:rPr>
        <w:t xml:space="preserve"> </w:t>
      </w:r>
      <w:r w:rsidRPr="00C74B0D">
        <w:rPr>
          <w:rStyle w:val="TitleChar"/>
          <w:sz w:val="12"/>
        </w:rPr>
        <w:t>proven</w:t>
      </w:r>
      <w:r w:rsidRPr="001543D1">
        <w:rPr>
          <w:rStyle w:val="TitleChar"/>
          <w:sz w:val="12"/>
        </w:rPr>
        <w:t xml:space="preserve"> </w:t>
      </w:r>
      <w:r w:rsidRPr="00C74B0D">
        <w:rPr>
          <w:rStyle w:val="TitleChar"/>
          <w:sz w:val="12"/>
        </w:rPr>
        <w:t>reserves</w:t>
      </w:r>
      <w:r w:rsidRPr="001543D1">
        <w:rPr>
          <w:rStyle w:val="TitleChar"/>
          <w:sz w:val="12"/>
        </w:rPr>
        <w:t xml:space="preserve"> </w:t>
      </w:r>
      <w:r w:rsidRPr="00C74B0D">
        <w:rPr>
          <w:rStyle w:val="TitleChar"/>
          <w:sz w:val="12"/>
        </w:rPr>
        <w:t>has</w:t>
      </w:r>
      <w:r w:rsidRPr="001543D1">
        <w:rPr>
          <w:rStyle w:val="TitleChar"/>
          <w:sz w:val="12"/>
        </w:rPr>
        <w:t xml:space="preserve"> </w:t>
      </w:r>
      <w:r w:rsidRPr="00C74B0D">
        <w:rPr>
          <w:rStyle w:val="TitleChar"/>
          <w:sz w:val="12"/>
        </w:rPr>
        <w:t>been</w:t>
      </w:r>
      <w:r w:rsidRPr="001543D1">
        <w:rPr>
          <w:rStyle w:val="TitleChar"/>
          <w:sz w:val="12"/>
        </w:rPr>
        <w:t xml:space="preserve"> </w:t>
      </w:r>
      <w:r w:rsidRPr="00C74B0D">
        <w:rPr>
          <w:rStyle w:val="TitleChar"/>
          <w:sz w:val="12"/>
        </w:rPr>
        <w:t>reached</w:t>
      </w:r>
      <w:r w:rsidRPr="00FB45D5">
        <w:rPr>
          <w:rStyle w:val="TitleChar"/>
          <w:sz w:val="12"/>
        </w:rPr>
        <w:t xml:space="preserve"> … </w:t>
      </w:r>
      <w:r w:rsidRPr="006C4E7A">
        <w:rPr>
          <w:rStyle w:val="TitleChar"/>
          <w:highlight w:val="cyan"/>
        </w:rPr>
        <w:t>a steady output in decline will ensue and no amount of effort will be able to stop it</w:t>
      </w:r>
      <w:r w:rsidRPr="006C4E7A">
        <w:rPr>
          <w:rStyle w:val="TitleChar"/>
          <w:sz w:val="12"/>
          <w:highlight w:val="cyan"/>
        </w:rPr>
        <w:t>.</w:t>
      </w:r>
      <w:r w:rsidRPr="001543D1">
        <w:rPr>
          <w:rStyle w:val="TitleChar"/>
          <w:sz w:val="12"/>
        </w:rPr>
        <w:t xml:space="preserve"> </w:t>
      </w:r>
      <w:r w:rsidRPr="00C74B0D">
        <w:rPr>
          <w:rStyle w:val="TitleChar"/>
          <w:sz w:val="12"/>
        </w:rPr>
        <w:t>He</w:t>
      </w:r>
      <w:r w:rsidRPr="001543D1">
        <w:rPr>
          <w:rStyle w:val="TitleChar"/>
          <w:sz w:val="12"/>
        </w:rPr>
        <w:t xml:space="preserve"> </w:t>
      </w:r>
      <w:r w:rsidRPr="00C74B0D">
        <w:rPr>
          <w:rStyle w:val="TitleChar"/>
          <w:sz w:val="12"/>
        </w:rPr>
        <w:t>believes</w:t>
      </w:r>
      <w:r w:rsidRPr="001543D1">
        <w:rPr>
          <w:rStyle w:val="TitleChar"/>
          <w:sz w:val="12"/>
        </w:rPr>
        <w:t xml:space="preserve"> </w:t>
      </w:r>
      <w:r w:rsidRPr="00C74B0D">
        <w:rPr>
          <w:rStyle w:val="TitleChar"/>
          <w:sz w:val="12"/>
        </w:rPr>
        <w:t>that</w:t>
      </w:r>
      <w:r w:rsidRPr="001543D1">
        <w:rPr>
          <w:rStyle w:val="TitleChar"/>
          <w:sz w:val="12"/>
        </w:rPr>
        <w:t xml:space="preserve"> </w:t>
      </w:r>
      <w:r w:rsidRPr="00C74B0D">
        <w:rPr>
          <w:rStyle w:val="TitleChar"/>
          <w:sz w:val="12"/>
        </w:rPr>
        <w:t>what</w:t>
      </w:r>
      <w:r w:rsidRPr="001543D1">
        <w:rPr>
          <w:rStyle w:val="TitleChar"/>
          <w:sz w:val="12"/>
        </w:rPr>
        <w:t xml:space="preserve"> </w:t>
      </w:r>
      <w:r w:rsidRPr="00C74B0D">
        <w:rPr>
          <w:rStyle w:val="TitleChar"/>
          <w:sz w:val="12"/>
        </w:rPr>
        <w:t>will</w:t>
      </w:r>
      <w:r w:rsidRPr="001543D1">
        <w:rPr>
          <w:rStyle w:val="TitleChar"/>
          <w:sz w:val="12"/>
        </w:rPr>
        <w:t xml:space="preserve"> </w:t>
      </w:r>
      <w:r w:rsidRPr="00C74B0D">
        <w:rPr>
          <w:rStyle w:val="TitleChar"/>
          <w:sz w:val="12"/>
        </w:rPr>
        <w:t>result</w:t>
      </w:r>
      <w:r w:rsidRPr="001543D1">
        <w:rPr>
          <w:rStyle w:val="TitleChar"/>
          <w:sz w:val="12"/>
        </w:rPr>
        <w:t xml:space="preserve"> </w:t>
      </w:r>
      <w:r w:rsidRPr="00C74B0D">
        <w:rPr>
          <w:rStyle w:val="TitleChar"/>
          <w:sz w:val="12"/>
        </w:rPr>
        <w:t>is</w:t>
      </w:r>
      <w:r w:rsidRPr="001543D1">
        <w:rPr>
          <w:rStyle w:val="TitleChar"/>
          <w:sz w:val="12"/>
        </w:rPr>
        <w:t xml:space="preserve"> </w:t>
      </w:r>
      <w:r w:rsidRPr="00C74B0D">
        <w:rPr>
          <w:rStyle w:val="TitleChar"/>
          <w:sz w:val="12"/>
        </w:rPr>
        <w:t>a</w:t>
      </w:r>
      <w:r w:rsidRPr="001543D1">
        <w:rPr>
          <w:rStyle w:val="TitleChar"/>
          <w:sz w:val="12"/>
        </w:rPr>
        <w:t xml:space="preserve"> </w:t>
      </w:r>
      <w:r w:rsidRPr="00C74B0D">
        <w:rPr>
          <w:rStyle w:val="TitleChar"/>
          <w:sz w:val="12"/>
        </w:rPr>
        <w:t>plateau</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total</w:t>
      </w:r>
      <w:r w:rsidRPr="001543D1">
        <w:rPr>
          <w:rStyle w:val="TitleChar"/>
          <w:sz w:val="12"/>
        </w:rPr>
        <w:t xml:space="preserve"> </w:t>
      </w:r>
      <w:r w:rsidRPr="00C74B0D">
        <w:rPr>
          <w:rStyle w:val="TitleChar"/>
          <w:sz w:val="12"/>
        </w:rPr>
        <w:t>output</w:t>
      </w:r>
      <w:r w:rsidRPr="001543D1">
        <w:rPr>
          <w:rStyle w:val="TitleChar"/>
          <w:sz w:val="12"/>
        </w:rPr>
        <w:t xml:space="preserve"> </w:t>
      </w:r>
      <w:r w:rsidRPr="00C74B0D">
        <w:rPr>
          <w:rStyle w:val="TitleChar"/>
          <w:sz w:val="12"/>
        </w:rPr>
        <w:t>that</w:t>
      </w:r>
      <w:r w:rsidRPr="001543D1">
        <w:rPr>
          <w:rStyle w:val="TitleChar"/>
          <w:sz w:val="12"/>
        </w:rPr>
        <w:t xml:space="preserve"> </w:t>
      </w:r>
      <w:r w:rsidRPr="00C74B0D">
        <w:rPr>
          <w:rStyle w:val="TitleChar"/>
          <w:sz w:val="12"/>
        </w:rPr>
        <w:t>will</w:t>
      </w:r>
      <w:r w:rsidRPr="001543D1">
        <w:rPr>
          <w:rStyle w:val="TitleChar"/>
          <w:sz w:val="12"/>
        </w:rPr>
        <w:t xml:space="preserve"> </w:t>
      </w:r>
      <w:r w:rsidRPr="00C74B0D">
        <w:rPr>
          <w:rStyle w:val="TitleChar"/>
          <w:sz w:val="12"/>
        </w:rPr>
        <w:t>last</w:t>
      </w:r>
      <w:r w:rsidRPr="001543D1">
        <w:rPr>
          <w:rStyle w:val="TitleChar"/>
          <w:sz w:val="12"/>
        </w:rPr>
        <w:t xml:space="preserve"> </w:t>
      </w:r>
      <w:r w:rsidRPr="00C74B0D">
        <w:rPr>
          <w:rStyle w:val="TitleChar"/>
          <w:sz w:val="12"/>
        </w:rPr>
        <w:t>approximately</w:t>
      </w:r>
      <w:r w:rsidRPr="001543D1">
        <w:rPr>
          <w:rStyle w:val="TitleChar"/>
          <w:sz w:val="12"/>
        </w:rPr>
        <w:t xml:space="preserve"> </w:t>
      </w:r>
      <w:r w:rsidRPr="00C74B0D">
        <w:rPr>
          <w:rStyle w:val="TitleChar"/>
          <w:sz w:val="12"/>
        </w:rPr>
        <w:t>15</w:t>
      </w:r>
      <w:r w:rsidRPr="001543D1">
        <w:rPr>
          <w:rStyle w:val="TitleChar"/>
          <w:sz w:val="12"/>
        </w:rPr>
        <w:t xml:space="preserve"> </w:t>
      </w:r>
      <w:r w:rsidRPr="00C74B0D">
        <w:rPr>
          <w:rStyle w:val="TitleChar"/>
          <w:sz w:val="12"/>
        </w:rPr>
        <w:t>years</w:t>
      </w:r>
      <w:r w:rsidRPr="001543D1">
        <w:rPr>
          <w:rStyle w:val="TitleChar"/>
          <w:sz w:val="12"/>
        </w:rPr>
        <w:t xml:space="preserve"> </w:t>
      </w:r>
      <w:r w:rsidRPr="00C74B0D">
        <w:rPr>
          <w:rStyle w:val="TitleChar"/>
          <w:sz w:val="12"/>
        </w:rPr>
        <w:t>followed</w:t>
      </w:r>
      <w:r w:rsidRPr="001543D1">
        <w:rPr>
          <w:rStyle w:val="TitleChar"/>
          <w:sz w:val="12"/>
        </w:rPr>
        <w:t xml:space="preserve"> </w:t>
      </w:r>
      <w:r w:rsidRPr="00C74B0D">
        <w:rPr>
          <w:rStyle w:val="TitleChar"/>
          <w:sz w:val="12"/>
        </w:rPr>
        <w:t>by</w:t>
      </w:r>
      <w:r w:rsidRPr="001543D1">
        <w:rPr>
          <w:rStyle w:val="TitleChar"/>
          <w:sz w:val="12"/>
        </w:rPr>
        <w:t xml:space="preserve"> </w:t>
      </w:r>
      <w:r w:rsidRPr="00C74B0D">
        <w:rPr>
          <w:rStyle w:val="TitleChar"/>
          <w:sz w:val="12"/>
        </w:rPr>
        <w:t>decreasing</w:t>
      </w:r>
      <w:r w:rsidRPr="001543D1">
        <w:rPr>
          <w:rStyle w:val="TitleChar"/>
          <w:sz w:val="12"/>
        </w:rPr>
        <w:t xml:space="preserve"> </w:t>
      </w:r>
      <w:r w:rsidRPr="00C74B0D">
        <w:rPr>
          <w:rStyle w:val="TitleChar"/>
          <w:sz w:val="12"/>
        </w:rPr>
        <w:t>output</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US</w:t>
      </w:r>
      <w:r w:rsidRPr="001543D1">
        <w:rPr>
          <w:rStyle w:val="TitleChar"/>
          <w:sz w:val="12"/>
        </w:rPr>
        <w:t xml:space="preserve"> </w:t>
      </w:r>
      <w:r w:rsidRPr="00C74B0D">
        <w:rPr>
          <w:rStyle w:val="TitleChar"/>
          <w:sz w:val="12"/>
        </w:rPr>
        <w:t>consul</w:t>
      </w:r>
      <w:r w:rsidRPr="001543D1">
        <w:rPr>
          <w:rStyle w:val="TitleChar"/>
          <w:sz w:val="12"/>
        </w:rPr>
        <w:t xml:space="preserve"> </w:t>
      </w:r>
      <w:r w:rsidRPr="00C74B0D">
        <w:rPr>
          <w:rStyle w:val="TitleChar"/>
          <w:sz w:val="12"/>
        </w:rPr>
        <w:t>then</w:t>
      </w:r>
      <w:r w:rsidRPr="001543D1">
        <w:rPr>
          <w:rStyle w:val="TitleChar"/>
          <w:sz w:val="12"/>
        </w:rPr>
        <w:t xml:space="preserve"> </w:t>
      </w:r>
      <w:r w:rsidRPr="00C74B0D">
        <w:rPr>
          <w:rStyle w:val="TitleChar"/>
          <w:sz w:val="12"/>
        </w:rPr>
        <w:t>told</w:t>
      </w:r>
      <w:r w:rsidRPr="001543D1">
        <w:rPr>
          <w:rStyle w:val="TitleChar"/>
          <w:sz w:val="12"/>
        </w:rPr>
        <w:t xml:space="preserve"> </w:t>
      </w:r>
      <w:r w:rsidRPr="00C74B0D">
        <w:rPr>
          <w:rStyle w:val="TitleChar"/>
          <w:sz w:val="12"/>
        </w:rPr>
        <w:t>Washington</w:t>
      </w:r>
      <w:r w:rsidRPr="001543D1">
        <w:rPr>
          <w:rStyle w:val="TitleChar"/>
          <w:sz w:val="12"/>
        </w:rPr>
        <w:t>: "</w:t>
      </w:r>
      <w:r w:rsidRPr="00FB45D5">
        <w:rPr>
          <w:rStyle w:val="TitleChar"/>
        </w:rPr>
        <w:t xml:space="preserve">While </w:t>
      </w:r>
      <w:r w:rsidRPr="006C4E7A">
        <w:rPr>
          <w:rStyle w:val="TitleChar"/>
          <w:highlight w:val="cyan"/>
        </w:rPr>
        <w:t>al-</w:t>
      </w:r>
      <w:proofErr w:type="spellStart"/>
      <w:r w:rsidRPr="006C4E7A">
        <w:rPr>
          <w:rStyle w:val="TitleChar"/>
          <w:highlight w:val="cyan"/>
        </w:rPr>
        <w:t>Husseini</w:t>
      </w:r>
      <w:proofErr w:type="spellEnd"/>
      <w:r w:rsidRPr="00FB45D5">
        <w:rPr>
          <w:rStyle w:val="TitleChar"/>
        </w:rPr>
        <w:t xml:space="preserve"> fundamentally contradicts the Aramco company line, he is no doomsday theorist. Hi</w:t>
      </w:r>
      <w:r w:rsidRPr="006C4E7A">
        <w:rPr>
          <w:rStyle w:val="TitleChar"/>
          <w:highlight w:val="cyan"/>
        </w:rPr>
        <w:t>s</w:t>
      </w:r>
      <w:r w:rsidRPr="00FB45D5">
        <w:rPr>
          <w:rStyle w:val="TitleChar"/>
        </w:rPr>
        <w:t xml:space="preserve"> </w:t>
      </w:r>
      <w:r w:rsidRPr="006C4E7A">
        <w:rPr>
          <w:rStyle w:val="TitleChar"/>
          <w:highlight w:val="cyan"/>
        </w:rPr>
        <w:t>pedigree</w:t>
      </w:r>
      <w:r w:rsidRPr="00FB45D5">
        <w:rPr>
          <w:rStyle w:val="TitleChar"/>
        </w:rPr>
        <w:t xml:space="preserve">, </w:t>
      </w:r>
      <w:r w:rsidRPr="006C4E7A">
        <w:rPr>
          <w:rStyle w:val="TitleChar"/>
          <w:highlight w:val="cyan"/>
        </w:rPr>
        <w:t>experience</w:t>
      </w:r>
      <w:r w:rsidRPr="00FB45D5">
        <w:rPr>
          <w:rStyle w:val="TitleChar"/>
        </w:rPr>
        <w:t xml:space="preserve"> </w:t>
      </w:r>
      <w:r w:rsidRPr="006C4E7A">
        <w:rPr>
          <w:rStyle w:val="TitleChar"/>
          <w:highlight w:val="cyan"/>
        </w:rPr>
        <w:t>and outlook</w:t>
      </w:r>
      <w:r w:rsidRPr="00FB45D5">
        <w:rPr>
          <w:rStyle w:val="TitleChar"/>
        </w:rPr>
        <w:t xml:space="preserve"> </w:t>
      </w:r>
      <w:r w:rsidRPr="006C4E7A">
        <w:rPr>
          <w:rStyle w:val="TitleChar"/>
          <w:highlight w:val="cyan"/>
        </w:rPr>
        <w:t>demand</w:t>
      </w:r>
      <w:r w:rsidRPr="00FB45D5">
        <w:rPr>
          <w:rStyle w:val="TitleChar"/>
        </w:rPr>
        <w:t xml:space="preserve"> </w:t>
      </w:r>
      <w:r w:rsidRPr="00C74B0D">
        <w:rPr>
          <w:rStyle w:val="TitleChar"/>
          <w:sz w:val="12"/>
        </w:rPr>
        <w:t>that</w:t>
      </w:r>
      <w:r w:rsidRPr="00FB45D5">
        <w:rPr>
          <w:rStyle w:val="TitleChar"/>
        </w:rPr>
        <w:t xml:space="preserve"> </w:t>
      </w:r>
      <w:r w:rsidRPr="006C4E7A">
        <w:rPr>
          <w:rStyle w:val="TitleChar"/>
          <w:highlight w:val="cyan"/>
        </w:rPr>
        <w:t>his predictions be</w:t>
      </w:r>
      <w:r w:rsidRPr="00FB45D5">
        <w:rPr>
          <w:rStyle w:val="TitleChar"/>
        </w:rPr>
        <w:t xml:space="preserve"> </w:t>
      </w:r>
      <w:r w:rsidRPr="00C74B0D">
        <w:rPr>
          <w:rStyle w:val="TitleChar"/>
          <w:sz w:val="12"/>
        </w:rPr>
        <w:t>thoughtfully</w:t>
      </w:r>
      <w:r w:rsidRPr="00FB45D5">
        <w:rPr>
          <w:rStyle w:val="TitleChar"/>
        </w:rPr>
        <w:t xml:space="preserve"> </w:t>
      </w:r>
      <w:r w:rsidRPr="006C4E7A">
        <w:rPr>
          <w:rStyle w:val="TitleChar"/>
          <w:highlight w:val="cyan"/>
        </w:rPr>
        <w:t>considered</w:t>
      </w:r>
      <w:r w:rsidRPr="00FB45D5">
        <w:rPr>
          <w:rStyle w:val="TitleChar"/>
          <w:sz w:val="12"/>
        </w:rPr>
        <w:t xml:space="preserve">." </w:t>
      </w:r>
      <w:r w:rsidRPr="00C74B0D">
        <w:rPr>
          <w:rStyle w:val="TitleChar"/>
          <w:sz w:val="12"/>
        </w:rPr>
        <w:t>Seven</w:t>
      </w:r>
      <w:r w:rsidRPr="001543D1">
        <w:rPr>
          <w:rStyle w:val="TitleChar"/>
          <w:sz w:val="12"/>
        </w:rPr>
        <w:t xml:space="preserve"> </w:t>
      </w:r>
      <w:r w:rsidRPr="00C74B0D">
        <w:rPr>
          <w:rStyle w:val="TitleChar"/>
          <w:sz w:val="12"/>
        </w:rPr>
        <w:t>months</w:t>
      </w:r>
      <w:r w:rsidRPr="001543D1">
        <w:rPr>
          <w:rStyle w:val="TitleChar"/>
          <w:sz w:val="12"/>
        </w:rPr>
        <w:t xml:space="preserve"> </w:t>
      </w:r>
      <w:r w:rsidRPr="00C74B0D">
        <w:rPr>
          <w:rStyle w:val="TitleChar"/>
          <w:sz w:val="12"/>
        </w:rPr>
        <w:t>later</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US</w:t>
      </w:r>
      <w:r w:rsidRPr="001543D1">
        <w:rPr>
          <w:rStyle w:val="TitleChar"/>
          <w:sz w:val="12"/>
        </w:rPr>
        <w:t xml:space="preserve"> </w:t>
      </w:r>
      <w:r w:rsidRPr="00C74B0D">
        <w:rPr>
          <w:rStyle w:val="TitleChar"/>
          <w:sz w:val="12"/>
        </w:rPr>
        <w:t>embassy</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Riyadh</w:t>
      </w:r>
      <w:r w:rsidRPr="001543D1">
        <w:rPr>
          <w:rStyle w:val="TitleChar"/>
          <w:sz w:val="12"/>
        </w:rPr>
        <w:t xml:space="preserve"> </w:t>
      </w:r>
      <w:r w:rsidRPr="00C74B0D">
        <w:rPr>
          <w:rStyle w:val="TitleChar"/>
          <w:sz w:val="12"/>
        </w:rPr>
        <w:t>went</w:t>
      </w:r>
      <w:r w:rsidRPr="001543D1">
        <w:rPr>
          <w:rStyle w:val="TitleChar"/>
          <w:sz w:val="12"/>
        </w:rPr>
        <w:t xml:space="preserve"> </w:t>
      </w:r>
      <w:r w:rsidRPr="00C74B0D">
        <w:rPr>
          <w:rStyle w:val="TitleChar"/>
          <w:sz w:val="12"/>
        </w:rPr>
        <w:t>further</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two</w:t>
      </w:r>
      <w:r w:rsidRPr="001543D1">
        <w:rPr>
          <w:rStyle w:val="TitleChar"/>
          <w:sz w:val="12"/>
        </w:rPr>
        <w:t xml:space="preserve"> </w:t>
      </w:r>
      <w:r w:rsidRPr="00C74B0D">
        <w:rPr>
          <w:rStyle w:val="TitleChar"/>
          <w:sz w:val="12"/>
        </w:rPr>
        <w:t>more</w:t>
      </w:r>
      <w:r w:rsidRPr="001543D1">
        <w:rPr>
          <w:rStyle w:val="TitleChar"/>
          <w:sz w:val="12"/>
        </w:rPr>
        <w:t xml:space="preserve"> </w:t>
      </w:r>
      <w:r w:rsidRPr="00C74B0D">
        <w:rPr>
          <w:rStyle w:val="TitleChar"/>
          <w:sz w:val="12"/>
        </w:rPr>
        <w:t>cables</w:t>
      </w:r>
      <w:r w:rsidRPr="001543D1">
        <w:rPr>
          <w:rStyle w:val="TitleChar"/>
          <w:sz w:val="12"/>
        </w:rPr>
        <w:t>. "</w:t>
      </w:r>
      <w:r w:rsidRPr="00C74B0D">
        <w:rPr>
          <w:rStyle w:val="TitleChar"/>
          <w:sz w:val="12"/>
        </w:rPr>
        <w:t>Our</w:t>
      </w:r>
      <w:r w:rsidRPr="001543D1">
        <w:rPr>
          <w:rStyle w:val="TitleChar"/>
          <w:sz w:val="12"/>
        </w:rPr>
        <w:t xml:space="preserve"> </w:t>
      </w:r>
      <w:r w:rsidRPr="00C74B0D">
        <w:rPr>
          <w:rStyle w:val="TitleChar"/>
          <w:sz w:val="12"/>
        </w:rPr>
        <w:t>mission</w:t>
      </w:r>
      <w:r w:rsidRPr="001543D1">
        <w:rPr>
          <w:rStyle w:val="TitleChar"/>
          <w:sz w:val="12"/>
        </w:rPr>
        <w:t xml:space="preserve"> </w:t>
      </w:r>
      <w:r w:rsidRPr="00C74B0D">
        <w:rPr>
          <w:rStyle w:val="TitleChar"/>
          <w:sz w:val="12"/>
        </w:rPr>
        <w:t>now</w:t>
      </w:r>
      <w:r w:rsidRPr="001543D1">
        <w:rPr>
          <w:rStyle w:val="TitleChar"/>
          <w:sz w:val="12"/>
        </w:rPr>
        <w:t xml:space="preserve"> </w:t>
      </w:r>
      <w:r w:rsidRPr="00C74B0D">
        <w:rPr>
          <w:rStyle w:val="TitleChar"/>
          <w:sz w:val="12"/>
        </w:rPr>
        <w:t>questions</w:t>
      </w:r>
      <w:r w:rsidRPr="001543D1">
        <w:rPr>
          <w:rStyle w:val="TitleChar"/>
          <w:sz w:val="12"/>
        </w:rPr>
        <w:t xml:space="preserve"> </w:t>
      </w:r>
      <w:r w:rsidRPr="00C74B0D">
        <w:rPr>
          <w:rStyle w:val="TitleChar"/>
          <w:sz w:val="12"/>
        </w:rPr>
        <w:t>how</w:t>
      </w:r>
      <w:r w:rsidRPr="001543D1">
        <w:rPr>
          <w:rStyle w:val="TitleChar"/>
          <w:sz w:val="12"/>
        </w:rPr>
        <w:t xml:space="preserve"> </w:t>
      </w:r>
      <w:r w:rsidRPr="00C74B0D">
        <w:rPr>
          <w:rStyle w:val="TitleChar"/>
          <w:sz w:val="12"/>
        </w:rPr>
        <w:t>much</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Saudis</w:t>
      </w:r>
      <w:r w:rsidRPr="001543D1">
        <w:rPr>
          <w:rStyle w:val="TitleChar"/>
          <w:sz w:val="12"/>
        </w:rPr>
        <w:t xml:space="preserve"> </w:t>
      </w:r>
      <w:r w:rsidRPr="00C74B0D">
        <w:rPr>
          <w:rStyle w:val="TitleChar"/>
          <w:sz w:val="12"/>
        </w:rPr>
        <w:t>can</w:t>
      </w:r>
      <w:r w:rsidRPr="001543D1">
        <w:rPr>
          <w:rStyle w:val="TitleChar"/>
          <w:sz w:val="12"/>
        </w:rPr>
        <w:t xml:space="preserve"> </w:t>
      </w:r>
      <w:r w:rsidRPr="00C74B0D">
        <w:rPr>
          <w:rStyle w:val="TitleChar"/>
          <w:sz w:val="12"/>
        </w:rPr>
        <w:t>now</w:t>
      </w:r>
      <w:r w:rsidRPr="001543D1">
        <w:rPr>
          <w:rStyle w:val="TitleChar"/>
          <w:sz w:val="12"/>
        </w:rPr>
        <w:t xml:space="preserve"> </w:t>
      </w:r>
      <w:r w:rsidRPr="00C74B0D">
        <w:rPr>
          <w:rStyle w:val="TitleChar"/>
          <w:sz w:val="12"/>
        </w:rPr>
        <w:t>substantively</w:t>
      </w:r>
      <w:r w:rsidRPr="001543D1">
        <w:rPr>
          <w:rStyle w:val="TitleChar"/>
          <w:sz w:val="12"/>
        </w:rPr>
        <w:t xml:space="preserve"> </w:t>
      </w:r>
      <w:r w:rsidRPr="00C74B0D">
        <w:rPr>
          <w:rStyle w:val="TitleChar"/>
          <w:sz w:val="12"/>
        </w:rPr>
        <w:t>influence</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crude</w:t>
      </w:r>
      <w:r w:rsidRPr="001543D1">
        <w:rPr>
          <w:rStyle w:val="TitleChar"/>
          <w:sz w:val="12"/>
        </w:rPr>
        <w:t xml:space="preserve"> </w:t>
      </w:r>
      <w:r w:rsidRPr="00C74B0D">
        <w:rPr>
          <w:rStyle w:val="TitleChar"/>
          <w:sz w:val="12"/>
        </w:rPr>
        <w:t>markets</w:t>
      </w:r>
      <w:r w:rsidRPr="001543D1">
        <w:rPr>
          <w:rStyle w:val="TitleChar"/>
          <w:sz w:val="12"/>
        </w:rPr>
        <w:t xml:space="preserve"> </w:t>
      </w:r>
      <w:r w:rsidRPr="00C74B0D">
        <w:rPr>
          <w:rStyle w:val="TitleChar"/>
          <w:sz w:val="12"/>
        </w:rPr>
        <w:t>over</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long</w:t>
      </w:r>
      <w:r w:rsidRPr="001543D1">
        <w:rPr>
          <w:rStyle w:val="TitleChar"/>
          <w:sz w:val="12"/>
        </w:rPr>
        <w:t xml:space="preserve"> </w:t>
      </w:r>
      <w:r w:rsidRPr="00C74B0D">
        <w:rPr>
          <w:rStyle w:val="TitleChar"/>
          <w:sz w:val="12"/>
        </w:rPr>
        <w:t>term</w:t>
      </w:r>
      <w:r w:rsidRPr="001543D1">
        <w:rPr>
          <w:rStyle w:val="TitleChar"/>
          <w:sz w:val="12"/>
        </w:rPr>
        <w:t xml:space="preserve">. </w:t>
      </w:r>
      <w:r w:rsidRPr="00C74B0D">
        <w:rPr>
          <w:rStyle w:val="TitleChar"/>
          <w:sz w:val="12"/>
        </w:rPr>
        <w:t>Clearly</w:t>
      </w:r>
      <w:r w:rsidRPr="001543D1">
        <w:rPr>
          <w:rStyle w:val="TitleChar"/>
          <w:sz w:val="12"/>
        </w:rPr>
        <w:t xml:space="preserve"> </w:t>
      </w:r>
      <w:r w:rsidRPr="00C74B0D">
        <w:rPr>
          <w:rStyle w:val="TitleChar"/>
          <w:sz w:val="12"/>
        </w:rPr>
        <w:t>they</w:t>
      </w:r>
      <w:r w:rsidRPr="001543D1">
        <w:rPr>
          <w:rStyle w:val="TitleChar"/>
          <w:sz w:val="12"/>
        </w:rPr>
        <w:t xml:space="preserve"> </w:t>
      </w:r>
      <w:r w:rsidRPr="00C74B0D">
        <w:rPr>
          <w:rStyle w:val="TitleChar"/>
          <w:sz w:val="12"/>
        </w:rPr>
        <w:t>can</w:t>
      </w:r>
      <w:r w:rsidRPr="001543D1">
        <w:rPr>
          <w:rStyle w:val="TitleChar"/>
          <w:sz w:val="12"/>
        </w:rPr>
        <w:t xml:space="preserve"> </w:t>
      </w:r>
      <w:r w:rsidRPr="00C74B0D">
        <w:rPr>
          <w:rStyle w:val="TitleChar"/>
          <w:sz w:val="12"/>
        </w:rPr>
        <w:t>drive</w:t>
      </w:r>
      <w:r w:rsidRPr="001543D1">
        <w:rPr>
          <w:rStyle w:val="TitleChar"/>
          <w:sz w:val="12"/>
        </w:rPr>
        <w:t xml:space="preserve"> </w:t>
      </w:r>
      <w:r w:rsidRPr="00C74B0D">
        <w:rPr>
          <w:rStyle w:val="TitleChar"/>
          <w:sz w:val="12"/>
        </w:rPr>
        <w:t>prices</w:t>
      </w:r>
      <w:r w:rsidRPr="001543D1">
        <w:rPr>
          <w:rStyle w:val="TitleChar"/>
          <w:sz w:val="12"/>
        </w:rPr>
        <w:t xml:space="preserve"> </w:t>
      </w:r>
      <w:r w:rsidRPr="00C74B0D">
        <w:rPr>
          <w:rStyle w:val="TitleChar"/>
          <w:sz w:val="12"/>
        </w:rPr>
        <w:t>up</w:t>
      </w:r>
      <w:r w:rsidRPr="001543D1">
        <w:rPr>
          <w:rStyle w:val="TitleChar"/>
          <w:sz w:val="12"/>
        </w:rPr>
        <w:t xml:space="preserve">, </w:t>
      </w:r>
      <w:r w:rsidRPr="00C74B0D">
        <w:rPr>
          <w:rStyle w:val="TitleChar"/>
          <w:sz w:val="12"/>
        </w:rPr>
        <w:t>but</w:t>
      </w:r>
      <w:r w:rsidRPr="001543D1">
        <w:rPr>
          <w:rStyle w:val="TitleChar"/>
          <w:sz w:val="12"/>
        </w:rPr>
        <w:t xml:space="preserve"> </w:t>
      </w:r>
      <w:r w:rsidRPr="00C74B0D">
        <w:rPr>
          <w:rStyle w:val="TitleChar"/>
          <w:sz w:val="12"/>
        </w:rPr>
        <w:t>we</w:t>
      </w:r>
      <w:r w:rsidRPr="001543D1">
        <w:rPr>
          <w:rStyle w:val="TitleChar"/>
          <w:sz w:val="12"/>
        </w:rPr>
        <w:t xml:space="preserve"> </w:t>
      </w:r>
      <w:r w:rsidRPr="00C74B0D">
        <w:rPr>
          <w:rStyle w:val="TitleChar"/>
          <w:sz w:val="12"/>
        </w:rPr>
        <w:t>question</w:t>
      </w:r>
      <w:r w:rsidRPr="001543D1">
        <w:rPr>
          <w:rStyle w:val="TitleChar"/>
          <w:sz w:val="12"/>
        </w:rPr>
        <w:t xml:space="preserve"> </w:t>
      </w:r>
      <w:r w:rsidRPr="00C74B0D">
        <w:rPr>
          <w:rStyle w:val="TitleChar"/>
          <w:sz w:val="12"/>
        </w:rPr>
        <w:t>whether</w:t>
      </w:r>
      <w:r w:rsidRPr="001543D1">
        <w:rPr>
          <w:rStyle w:val="TitleChar"/>
          <w:sz w:val="12"/>
        </w:rPr>
        <w:t xml:space="preserve"> </w:t>
      </w:r>
      <w:r w:rsidRPr="00C74B0D">
        <w:rPr>
          <w:rStyle w:val="TitleChar"/>
          <w:sz w:val="12"/>
        </w:rPr>
        <w:t>they</w:t>
      </w:r>
      <w:r w:rsidRPr="001543D1">
        <w:rPr>
          <w:rStyle w:val="TitleChar"/>
          <w:sz w:val="12"/>
        </w:rPr>
        <w:t xml:space="preserve"> </w:t>
      </w:r>
      <w:r w:rsidRPr="00C74B0D">
        <w:rPr>
          <w:rStyle w:val="TitleChar"/>
          <w:sz w:val="12"/>
        </w:rPr>
        <w:t>any</w:t>
      </w:r>
      <w:r w:rsidRPr="001543D1">
        <w:rPr>
          <w:rStyle w:val="TitleChar"/>
          <w:sz w:val="12"/>
        </w:rPr>
        <w:t xml:space="preserve"> </w:t>
      </w:r>
      <w:r w:rsidRPr="00C74B0D">
        <w:rPr>
          <w:rStyle w:val="TitleChar"/>
          <w:sz w:val="12"/>
        </w:rPr>
        <w:t>longer</w:t>
      </w:r>
      <w:r w:rsidRPr="001543D1">
        <w:rPr>
          <w:rStyle w:val="TitleChar"/>
          <w:sz w:val="12"/>
        </w:rPr>
        <w:t xml:space="preserve"> </w:t>
      </w:r>
      <w:r w:rsidRPr="00C74B0D">
        <w:rPr>
          <w:rStyle w:val="TitleChar"/>
          <w:sz w:val="12"/>
        </w:rPr>
        <w:t>have</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power</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drive</w:t>
      </w:r>
      <w:r w:rsidRPr="001543D1">
        <w:rPr>
          <w:rStyle w:val="TitleChar"/>
          <w:sz w:val="12"/>
        </w:rPr>
        <w:t xml:space="preserve"> </w:t>
      </w:r>
      <w:r w:rsidRPr="00C74B0D">
        <w:rPr>
          <w:rStyle w:val="TitleChar"/>
          <w:sz w:val="12"/>
        </w:rPr>
        <w:t>prices</w:t>
      </w:r>
      <w:r w:rsidRPr="001543D1">
        <w:rPr>
          <w:rStyle w:val="TitleChar"/>
          <w:sz w:val="12"/>
        </w:rPr>
        <w:t xml:space="preserve"> </w:t>
      </w:r>
      <w:r w:rsidRPr="00C74B0D">
        <w:rPr>
          <w:rStyle w:val="TitleChar"/>
          <w:sz w:val="12"/>
        </w:rPr>
        <w:t>down</w:t>
      </w:r>
      <w:r w:rsidRPr="001543D1">
        <w:rPr>
          <w:rStyle w:val="TitleChar"/>
          <w:sz w:val="12"/>
        </w:rPr>
        <w:t xml:space="preserve"> </w:t>
      </w:r>
      <w:r w:rsidRPr="00C74B0D">
        <w:rPr>
          <w:rStyle w:val="TitleChar"/>
          <w:sz w:val="12"/>
        </w:rPr>
        <w:t>for</w:t>
      </w:r>
      <w:r w:rsidRPr="001543D1">
        <w:rPr>
          <w:rStyle w:val="TitleChar"/>
          <w:sz w:val="12"/>
        </w:rPr>
        <w:t xml:space="preserve"> </w:t>
      </w:r>
      <w:r w:rsidRPr="00C74B0D">
        <w:rPr>
          <w:rStyle w:val="TitleChar"/>
          <w:sz w:val="12"/>
        </w:rPr>
        <w:t>a</w:t>
      </w:r>
      <w:r w:rsidRPr="001543D1">
        <w:rPr>
          <w:rStyle w:val="TitleChar"/>
          <w:sz w:val="12"/>
        </w:rPr>
        <w:t xml:space="preserve"> </w:t>
      </w:r>
      <w:r w:rsidRPr="00C74B0D">
        <w:rPr>
          <w:rStyle w:val="TitleChar"/>
          <w:sz w:val="12"/>
        </w:rPr>
        <w:t>prolonged</w:t>
      </w:r>
      <w:r w:rsidRPr="001543D1">
        <w:rPr>
          <w:rStyle w:val="TitleChar"/>
          <w:sz w:val="12"/>
        </w:rPr>
        <w:t xml:space="preserve"> </w:t>
      </w:r>
      <w:r w:rsidRPr="00C74B0D">
        <w:rPr>
          <w:rStyle w:val="TitleChar"/>
          <w:sz w:val="12"/>
        </w:rPr>
        <w:t>period</w:t>
      </w:r>
      <w:r w:rsidRPr="001543D1">
        <w:rPr>
          <w:rStyle w:val="TitleChar"/>
          <w:sz w:val="12"/>
        </w:rPr>
        <w:t xml:space="preserve">." </w:t>
      </w:r>
      <w:r w:rsidRPr="00C74B0D">
        <w:rPr>
          <w:rStyle w:val="TitleChar"/>
          <w:sz w:val="12"/>
        </w:rPr>
        <w:t>A</w:t>
      </w:r>
      <w:r w:rsidRPr="001543D1">
        <w:rPr>
          <w:rStyle w:val="TitleChar"/>
          <w:sz w:val="12"/>
        </w:rPr>
        <w:t xml:space="preserve"> </w:t>
      </w:r>
      <w:r w:rsidRPr="00C74B0D">
        <w:rPr>
          <w:rStyle w:val="TitleChar"/>
          <w:sz w:val="12"/>
        </w:rPr>
        <w:t>fourth</w:t>
      </w:r>
      <w:r w:rsidRPr="001543D1">
        <w:rPr>
          <w:rStyle w:val="TitleChar"/>
          <w:sz w:val="12"/>
        </w:rPr>
        <w:t xml:space="preserve"> </w:t>
      </w:r>
      <w:r w:rsidRPr="00C74B0D">
        <w:rPr>
          <w:rStyle w:val="TitleChar"/>
          <w:sz w:val="12"/>
        </w:rPr>
        <w:t>cable</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October</w:t>
      </w:r>
      <w:r w:rsidRPr="001543D1">
        <w:rPr>
          <w:rStyle w:val="TitleChar"/>
          <w:sz w:val="12"/>
        </w:rPr>
        <w:t xml:space="preserve"> </w:t>
      </w:r>
      <w:r w:rsidRPr="00C74B0D">
        <w:rPr>
          <w:rStyle w:val="TitleChar"/>
          <w:sz w:val="12"/>
        </w:rPr>
        <w:t>2009</w:t>
      </w:r>
      <w:r w:rsidRPr="001543D1">
        <w:rPr>
          <w:rStyle w:val="TitleChar"/>
          <w:sz w:val="12"/>
        </w:rPr>
        <w:t xml:space="preserve">, </w:t>
      </w:r>
      <w:r w:rsidRPr="00C74B0D">
        <w:rPr>
          <w:rStyle w:val="TitleChar"/>
          <w:sz w:val="12"/>
        </w:rPr>
        <w:t>claimed</w:t>
      </w:r>
      <w:r w:rsidRPr="001543D1">
        <w:rPr>
          <w:rStyle w:val="TitleChar"/>
          <w:sz w:val="12"/>
        </w:rPr>
        <w:t xml:space="preserve"> </w:t>
      </w:r>
      <w:r w:rsidRPr="00C74B0D">
        <w:rPr>
          <w:rStyle w:val="TitleChar"/>
          <w:sz w:val="12"/>
        </w:rPr>
        <w:t>that</w:t>
      </w:r>
      <w:r w:rsidRPr="00FB45D5">
        <w:rPr>
          <w:rStyle w:val="TitleChar"/>
          <w:sz w:val="12"/>
        </w:rPr>
        <w:t xml:space="preserve"> </w:t>
      </w:r>
      <w:r w:rsidRPr="00FB45D5">
        <w:rPr>
          <w:rStyle w:val="TitleChar"/>
        </w:rPr>
        <w:t>escalating electricity demand by Saudi Arabia may further constrain Saudi oil exports</w:t>
      </w:r>
      <w:r w:rsidRPr="00FB45D5">
        <w:rPr>
          <w:rStyle w:val="TitleChar"/>
          <w:sz w:val="12"/>
        </w:rPr>
        <w:t xml:space="preserve">. </w:t>
      </w:r>
      <w:r w:rsidRPr="001543D1">
        <w:rPr>
          <w:rStyle w:val="TitleChar"/>
          <w:sz w:val="12"/>
        </w:rPr>
        <w:t>"</w:t>
      </w:r>
      <w:r w:rsidRPr="00C74B0D">
        <w:rPr>
          <w:rStyle w:val="TitleChar"/>
          <w:sz w:val="12"/>
        </w:rPr>
        <w:t>Demand</w:t>
      </w:r>
      <w:r w:rsidRPr="001543D1">
        <w:rPr>
          <w:rStyle w:val="TitleChar"/>
          <w:sz w:val="12"/>
        </w:rPr>
        <w:t xml:space="preserve"> [</w:t>
      </w:r>
      <w:r w:rsidRPr="00C74B0D">
        <w:rPr>
          <w:rStyle w:val="TitleChar"/>
          <w:sz w:val="12"/>
        </w:rPr>
        <w:t>for</w:t>
      </w:r>
      <w:r w:rsidRPr="001543D1">
        <w:rPr>
          <w:rStyle w:val="TitleChar"/>
          <w:sz w:val="12"/>
        </w:rPr>
        <w:t xml:space="preserve"> </w:t>
      </w:r>
      <w:r w:rsidRPr="00C74B0D">
        <w:rPr>
          <w:rStyle w:val="TitleChar"/>
          <w:sz w:val="12"/>
        </w:rPr>
        <w:t>electricity</w:t>
      </w:r>
      <w:r w:rsidRPr="001543D1">
        <w:rPr>
          <w:rStyle w:val="TitleChar"/>
          <w:sz w:val="12"/>
        </w:rPr>
        <w:t xml:space="preserve">] </w:t>
      </w:r>
      <w:r w:rsidRPr="00C74B0D">
        <w:rPr>
          <w:rStyle w:val="TitleChar"/>
          <w:sz w:val="12"/>
        </w:rPr>
        <w:t>is</w:t>
      </w:r>
      <w:r w:rsidRPr="001543D1">
        <w:rPr>
          <w:rStyle w:val="TitleChar"/>
          <w:sz w:val="12"/>
        </w:rPr>
        <w:t xml:space="preserve"> </w:t>
      </w:r>
      <w:r w:rsidRPr="00C74B0D">
        <w:rPr>
          <w:rStyle w:val="TitleChar"/>
          <w:sz w:val="12"/>
        </w:rPr>
        <w:t>expected</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grow</w:t>
      </w:r>
      <w:r w:rsidRPr="001543D1">
        <w:rPr>
          <w:rStyle w:val="TitleChar"/>
          <w:sz w:val="12"/>
        </w:rPr>
        <w:t xml:space="preserve"> </w:t>
      </w:r>
      <w:r w:rsidRPr="00C74B0D">
        <w:rPr>
          <w:rStyle w:val="TitleChar"/>
          <w:sz w:val="12"/>
        </w:rPr>
        <w:t>10</w:t>
      </w:r>
      <w:r w:rsidRPr="001543D1">
        <w:rPr>
          <w:rStyle w:val="TitleChar"/>
          <w:sz w:val="12"/>
        </w:rPr>
        <w:t xml:space="preserve">% </w:t>
      </w:r>
      <w:r w:rsidRPr="00C74B0D">
        <w:rPr>
          <w:rStyle w:val="TitleChar"/>
          <w:sz w:val="12"/>
        </w:rPr>
        <w:t>a</w:t>
      </w:r>
      <w:r w:rsidRPr="001543D1">
        <w:rPr>
          <w:rStyle w:val="TitleChar"/>
          <w:sz w:val="12"/>
        </w:rPr>
        <w:t xml:space="preserve"> </w:t>
      </w:r>
      <w:r w:rsidRPr="00C74B0D">
        <w:rPr>
          <w:rStyle w:val="TitleChar"/>
          <w:sz w:val="12"/>
        </w:rPr>
        <w:t>year</w:t>
      </w:r>
      <w:r w:rsidRPr="001543D1">
        <w:rPr>
          <w:rStyle w:val="TitleChar"/>
          <w:sz w:val="12"/>
        </w:rPr>
        <w:t xml:space="preserve"> </w:t>
      </w:r>
      <w:r w:rsidRPr="00C74B0D">
        <w:rPr>
          <w:rStyle w:val="TitleChar"/>
          <w:sz w:val="12"/>
        </w:rPr>
        <w:t>over</w:t>
      </w:r>
      <w:r w:rsidRPr="001543D1">
        <w:rPr>
          <w:rStyle w:val="TitleChar"/>
          <w:sz w:val="12"/>
        </w:rPr>
        <w:t xml:space="preserve"> </w:t>
      </w:r>
      <w:r w:rsidRPr="00C74B0D">
        <w:rPr>
          <w:rStyle w:val="TitleChar"/>
          <w:sz w:val="12"/>
        </w:rPr>
        <w:t>the</w:t>
      </w:r>
      <w:r w:rsidRPr="001543D1">
        <w:rPr>
          <w:rStyle w:val="TitleChar"/>
          <w:sz w:val="12"/>
        </w:rPr>
        <w:t xml:space="preserve"> </w:t>
      </w:r>
      <w:r w:rsidRPr="00C74B0D">
        <w:rPr>
          <w:rStyle w:val="TitleChar"/>
          <w:sz w:val="12"/>
        </w:rPr>
        <w:t>next</w:t>
      </w:r>
      <w:r w:rsidRPr="001543D1">
        <w:rPr>
          <w:rStyle w:val="TitleChar"/>
          <w:sz w:val="12"/>
        </w:rPr>
        <w:t xml:space="preserve"> </w:t>
      </w:r>
      <w:r w:rsidRPr="00C74B0D">
        <w:rPr>
          <w:rStyle w:val="TitleChar"/>
          <w:sz w:val="12"/>
        </w:rPr>
        <w:t>decade</w:t>
      </w:r>
      <w:r w:rsidRPr="001543D1">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a</w:t>
      </w:r>
      <w:r w:rsidRPr="001543D1">
        <w:rPr>
          <w:rStyle w:val="TitleChar"/>
          <w:sz w:val="12"/>
        </w:rPr>
        <w:t xml:space="preserve"> </w:t>
      </w:r>
      <w:r w:rsidRPr="00C74B0D">
        <w:rPr>
          <w:rStyle w:val="TitleChar"/>
          <w:sz w:val="12"/>
        </w:rPr>
        <w:t>result</w:t>
      </w:r>
      <w:r w:rsidRPr="001543D1">
        <w:rPr>
          <w:rStyle w:val="TitleChar"/>
          <w:sz w:val="12"/>
        </w:rPr>
        <w:t xml:space="preserve"> </w:t>
      </w:r>
      <w:r w:rsidRPr="00C74B0D">
        <w:rPr>
          <w:rStyle w:val="TitleChar"/>
          <w:sz w:val="12"/>
        </w:rPr>
        <w:t>of</w:t>
      </w:r>
      <w:r w:rsidRPr="001543D1">
        <w:rPr>
          <w:rStyle w:val="TitleChar"/>
          <w:sz w:val="12"/>
        </w:rPr>
        <w:t xml:space="preserve"> </w:t>
      </w:r>
      <w:r w:rsidRPr="00C74B0D">
        <w:rPr>
          <w:rStyle w:val="TitleChar"/>
          <w:sz w:val="12"/>
        </w:rPr>
        <w:t>population</w:t>
      </w:r>
      <w:r w:rsidRPr="001543D1">
        <w:rPr>
          <w:rStyle w:val="TitleChar"/>
          <w:sz w:val="12"/>
        </w:rPr>
        <w:t xml:space="preserve"> </w:t>
      </w:r>
      <w:r w:rsidRPr="00C74B0D">
        <w:rPr>
          <w:rStyle w:val="TitleChar"/>
          <w:sz w:val="12"/>
        </w:rPr>
        <w:t>and</w:t>
      </w:r>
      <w:r w:rsidRPr="001543D1">
        <w:rPr>
          <w:rStyle w:val="TitleChar"/>
          <w:sz w:val="12"/>
        </w:rPr>
        <w:t xml:space="preserve"> </w:t>
      </w:r>
      <w:r w:rsidRPr="00C74B0D">
        <w:rPr>
          <w:rStyle w:val="TitleChar"/>
          <w:sz w:val="12"/>
        </w:rPr>
        <w:t>economic</w:t>
      </w:r>
      <w:r w:rsidRPr="001543D1">
        <w:rPr>
          <w:rStyle w:val="TitleChar"/>
          <w:sz w:val="12"/>
        </w:rPr>
        <w:t xml:space="preserve"> </w:t>
      </w:r>
      <w:r w:rsidRPr="00C74B0D">
        <w:rPr>
          <w:rStyle w:val="TitleChar"/>
          <w:sz w:val="12"/>
        </w:rPr>
        <w:t>growth</w:t>
      </w:r>
      <w:r w:rsidRPr="001543D1">
        <w:rPr>
          <w:rStyle w:val="TitleChar"/>
          <w:sz w:val="12"/>
        </w:rPr>
        <w:t xml:space="preserve">. </w:t>
      </w:r>
      <w:r w:rsidRPr="00C74B0D">
        <w:rPr>
          <w:rStyle w:val="TitleChar"/>
          <w:sz w:val="12"/>
        </w:rPr>
        <w:t>As</w:t>
      </w:r>
      <w:r w:rsidRPr="001543D1">
        <w:rPr>
          <w:rStyle w:val="TitleChar"/>
          <w:sz w:val="12"/>
        </w:rPr>
        <w:t xml:space="preserve"> </w:t>
      </w:r>
      <w:r w:rsidRPr="00C74B0D">
        <w:rPr>
          <w:rStyle w:val="TitleChar"/>
          <w:sz w:val="12"/>
        </w:rPr>
        <w:t>a</w:t>
      </w:r>
      <w:r w:rsidRPr="001543D1">
        <w:rPr>
          <w:rStyle w:val="TitleChar"/>
          <w:sz w:val="12"/>
        </w:rPr>
        <w:t xml:space="preserve"> </w:t>
      </w:r>
      <w:r w:rsidRPr="00C74B0D">
        <w:rPr>
          <w:rStyle w:val="TitleChar"/>
          <w:sz w:val="12"/>
        </w:rPr>
        <w:t>result</w:t>
      </w:r>
      <w:r w:rsidRPr="001543D1">
        <w:rPr>
          <w:rStyle w:val="TitleChar"/>
          <w:sz w:val="12"/>
        </w:rPr>
        <w:t xml:space="preserve"> </w:t>
      </w:r>
      <w:r w:rsidRPr="00C74B0D">
        <w:rPr>
          <w:rStyle w:val="TitleChar"/>
          <w:sz w:val="12"/>
        </w:rPr>
        <w:t>it</w:t>
      </w:r>
      <w:r w:rsidRPr="001543D1">
        <w:rPr>
          <w:rStyle w:val="TitleChar"/>
          <w:sz w:val="12"/>
        </w:rPr>
        <w:t xml:space="preserve"> </w:t>
      </w:r>
      <w:r w:rsidRPr="00C74B0D">
        <w:rPr>
          <w:rStyle w:val="TitleChar"/>
          <w:sz w:val="12"/>
        </w:rPr>
        <w:t>will</w:t>
      </w:r>
      <w:r w:rsidRPr="001543D1">
        <w:rPr>
          <w:rStyle w:val="TitleChar"/>
          <w:sz w:val="12"/>
        </w:rPr>
        <w:t xml:space="preserve"> </w:t>
      </w:r>
      <w:r w:rsidRPr="00C74B0D">
        <w:rPr>
          <w:rStyle w:val="TitleChar"/>
          <w:sz w:val="12"/>
        </w:rPr>
        <w:t>need</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double</w:t>
      </w:r>
      <w:r w:rsidRPr="001543D1">
        <w:rPr>
          <w:rStyle w:val="TitleChar"/>
          <w:sz w:val="12"/>
        </w:rPr>
        <w:t xml:space="preserve"> </w:t>
      </w:r>
      <w:r w:rsidRPr="00C74B0D">
        <w:rPr>
          <w:rStyle w:val="TitleChar"/>
          <w:sz w:val="12"/>
        </w:rPr>
        <w:t>its</w:t>
      </w:r>
      <w:r w:rsidRPr="001543D1">
        <w:rPr>
          <w:rStyle w:val="TitleChar"/>
          <w:sz w:val="12"/>
        </w:rPr>
        <w:t xml:space="preserve"> </w:t>
      </w:r>
      <w:r w:rsidRPr="00C74B0D">
        <w:rPr>
          <w:rStyle w:val="TitleChar"/>
          <w:sz w:val="12"/>
        </w:rPr>
        <w:t>generation</w:t>
      </w:r>
      <w:r w:rsidRPr="001543D1">
        <w:rPr>
          <w:rStyle w:val="TitleChar"/>
          <w:sz w:val="12"/>
        </w:rPr>
        <w:t xml:space="preserve"> </w:t>
      </w:r>
      <w:r w:rsidRPr="00C74B0D">
        <w:rPr>
          <w:rStyle w:val="TitleChar"/>
          <w:sz w:val="12"/>
        </w:rPr>
        <w:t>capacity</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68</w:t>
      </w:r>
      <w:r w:rsidRPr="001543D1">
        <w:rPr>
          <w:rStyle w:val="TitleChar"/>
          <w:sz w:val="12"/>
        </w:rPr>
        <w:t>,</w:t>
      </w:r>
      <w:r w:rsidRPr="00C74B0D">
        <w:rPr>
          <w:rStyle w:val="TitleChar"/>
          <w:sz w:val="12"/>
        </w:rPr>
        <w:t>000MW</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2018</w:t>
      </w:r>
      <w:r w:rsidRPr="001543D1">
        <w:rPr>
          <w:rStyle w:val="TitleChar"/>
          <w:sz w:val="12"/>
        </w:rPr>
        <w:t xml:space="preserve">," </w:t>
      </w:r>
      <w:r w:rsidRPr="00C74B0D">
        <w:rPr>
          <w:rStyle w:val="TitleChar"/>
          <w:sz w:val="12"/>
        </w:rPr>
        <w:t>it</w:t>
      </w:r>
      <w:r w:rsidRPr="001543D1">
        <w:rPr>
          <w:rStyle w:val="TitleChar"/>
          <w:sz w:val="12"/>
        </w:rPr>
        <w:t xml:space="preserve"> </w:t>
      </w:r>
      <w:r w:rsidRPr="00C74B0D">
        <w:rPr>
          <w:rStyle w:val="TitleChar"/>
          <w:sz w:val="12"/>
        </w:rPr>
        <w:t>said</w:t>
      </w:r>
      <w:r w:rsidRPr="001543D1">
        <w:rPr>
          <w:rStyle w:val="TitleChar"/>
          <w:sz w:val="12"/>
        </w:rPr>
        <w:t xml:space="preserve">. </w:t>
      </w:r>
      <w:r w:rsidRPr="00FB45D5">
        <w:rPr>
          <w:rStyle w:val="TitleChar"/>
        </w:rPr>
        <w:t xml:space="preserve">It also reported major </w:t>
      </w:r>
      <w:r w:rsidRPr="006C4E7A">
        <w:rPr>
          <w:rStyle w:val="TitleChar"/>
          <w:highlight w:val="cyan"/>
        </w:rPr>
        <w:t>project delays and accidents</w:t>
      </w:r>
      <w:r w:rsidRPr="00FB45D5">
        <w:rPr>
          <w:rStyle w:val="TitleChar"/>
        </w:rPr>
        <w:t xml:space="preserve"> as "</w:t>
      </w:r>
      <w:r w:rsidRPr="006C4E7A">
        <w:rPr>
          <w:rStyle w:val="TitleChar"/>
          <w:highlight w:val="cyan"/>
        </w:rPr>
        <w:t>evidence that</w:t>
      </w:r>
      <w:r w:rsidRPr="00FB45D5">
        <w:rPr>
          <w:rStyle w:val="TitleChar"/>
        </w:rPr>
        <w:t xml:space="preserve"> the Saudi </w:t>
      </w:r>
      <w:r w:rsidRPr="006C4E7A">
        <w:rPr>
          <w:rStyle w:val="TitleChar"/>
          <w:highlight w:val="cyan"/>
        </w:rPr>
        <w:t xml:space="preserve">Aramco </w:t>
      </w:r>
      <w:proofErr w:type="gramStart"/>
      <w:r w:rsidRPr="006C4E7A">
        <w:rPr>
          <w:rStyle w:val="TitleChar"/>
          <w:highlight w:val="cyan"/>
        </w:rPr>
        <w:t>is having</w:t>
      </w:r>
      <w:proofErr w:type="gramEnd"/>
      <w:r w:rsidRPr="006C4E7A">
        <w:rPr>
          <w:rStyle w:val="TitleChar"/>
          <w:highlight w:val="cyan"/>
        </w:rPr>
        <w:t xml:space="preserve"> to run harder to stay in place</w:t>
      </w:r>
      <w:r w:rsidRPr="00FB45D5">
        <w:rPr>
          <w:rStyle w:val="TitleChar"/>
        </w:rPr>
        <w:t xml:space="preserve"> – to replace the decline in existing production."</w:t>
      </w:r>
      <w:r w:rsidRPr="00FB45D5">
        <w:rPr>
          <w:rStyle w:val="TitleChar"/>
          <w:sz w:val="12"/>
        </w:rPr>
        <w:t xml:space="preserve"> </w:t>
      </w:r>
      <w:r w:rsidRPr="00C74B0D">
        <w:rPr>
          <w:rStyle w:val="TitleChar"/>
          <w:sz w:val="12"/>
        </w:rPr>
        <w:t>While</w:t>
      </w:r>
      <w:r w:rsidRPr="001543D1">
        <w:rPr>
          <w:rStyle w:val="TitleChar"/>
          <w:sz w:val="12"/>
        </w:rPr>
        <w:t xml:space="preserve"> </w:t>
      </w:r>
      <w:r w:rsidRPr="00C74B0D">
        <w:rPr>
          <w:rStyle w:val="TitleChar"/>
          <w:sz w:val="12"/>
        </w:rPr>
        <w:t>fears</w:t>
      </w:r>
      <w:r w:rsidRPr="001543D1">
        <w:rPr>
          <w:rStyle w:val="TitleChar"/>
          <w:sz w:val="12"/>
        </w:rPr>
        <w:t xml:space="preserve"> </w:t>
      </w:r>
      <w:r w:rsidRPr="00C74B0D">
        <w:rPr>
          <w:rStyle w:val="TitleChar"/>
          <w:sz w:val="12"/>
        </w:rPr>
        <w:t>of</w:t>
      </w:r>
      <w:r w:rsidRPr="001543D1">
        <w:rPr>
          <w:rStyle w:val="TitleChar"/>
          <w:sz w:val="12"/>
        </w:rPr>
        <w:t xml:space="preserve"> </w:t>
      </w:r>
      <w:r w:rsidRPr="00C74B0D">
        <w:rPr>
          <w:rStyle w:val="TitleChar"/>
          <w:sz w:val="12"/>
        </w:rPr>
        <w:t>premature</w:t>
      </w:r>
      <w:r w:rsidRPr="001543D1">
        <w:rPr>
          <w:rStyle w:val="TitleChar"/>
          <w:sz w:val="12"/>
        </w:rPr>
        <w:t xml:space="preserve"> "</w:t>
      </w:r>
      <w:r w:rsidRPr="00C74B0D">
        <w:rPr>
          <w:rStyle w:val="TitleChar"/>
          <w:sz w:val="12"/>
        </w:rPr>
        <w:t>peak</w:t>
      </w:r>
      <w:r w:rsidRPr="001543D1">
        <w:rPr>
          <w:rStyle w:val="TitleChar"/>
          <w:sz w:val="12"/>
        </w:rPr>
        <w:t xml:space="preserve"> </w:t>
      </w:r>
      <w:r w:rsidRPr="00C74B0D">
        <w:rPr>
          <w:rStyle w:val="TitleChar"/>
          <w:sz w:val="12"/>
        </w:rPr>
        <w:t>oil</w:t>
      </w:r>
      <w:r w:rsidRPr="001543D1">
        <w:rPr>
          <w:rStyle w:val="TitleChar"/>
          <w:sz w:val="12"/>
        </w:rPr>
        <w:t xml:space="preserve">" </w:t>
      </w:r>
      <w:r w:rsidRPr="00C74B0D">
        <w:rPr>
          <w:rStyle w:val="TitleChar"/>
          <w:sz w:val="12"/>
        </w:rPr>
        <w:t>and</w:t>
      </w:r>
      <w:r w:rsidRPr="001543D1">
        <w:rPr>
          <w:rStyle w:val="TitleChar"/>
          <w:sz w:val="12"/>
        </w:rPr>
        <w:t xml:space="preserve"> </w:t>
      </w:r>
      <w:r w:rsidRPr="00C74B0D">
        <w:rPr>
          <w:rStyle w:val="TitleChar"/>
          <w:sz w:val="12"/>
        </w:rPr>
        <w:t>Saudi</w:t>
      </w:r>
      <w:r w:rsidRPr="001543D1">
        <w:rPr>
          <w:rStyle w:val="TitleChar"/>
          <w:sz w:val="12"/>
        </w:rPr>
        <w:t xml:space="preserve"> </w:t>
      </w:r>
      <w:r w:rsidRPr="00C74B0D">
        <w:rPr>
          <w:rStyle w:val="TitleChar"/>
          <w:sz w:val="12"/>
        </w:rPr>
        <w:t>production</w:t>
      </w:r>
      <w:r w:rsidRPr="001543D1">
        <w:rPr>
          <w:rStyle w:val="TitleChar"/>
          <w:sz w:val="12"/>
        </w:rPr>
        <w:t xml:space="preserve"> </w:t>
      </w:r>
      <w:r w:rsidRPr="00C74B0D">
        <w:rPr>
          <w:rStyle w:val="TitleChar"/>
          <w:sz w:val="12"/>
        </w:rPr>
        <w:t>problems</w:t>
      </w:r>
      <w:r w:rsidRPr="001543D1">
        <w:rPr>
          <w:rStyle w:val="TitleChar"/>
          <w:sz w:val="12"/>
        </w:rPr>
        <w:t xml:space="preserve"> </w:t>
      </w:r>
      <w:r w:rsidRPr="00C74B0D">
        <w:rPr>
          <w:rStyle w:val="TitleChar"/>
          <w:sz w:val="12"/>
        </w:rPr>
        <w:t>had</w:t>
      </w:r>
      <w:r w:rsidRPr="001543D1">
        <w:rPr>
          <w:rStyle w:val="TitleChar"/>
          <w:sz w:val="12"/>
        </w:rPr>
        <w:t xml:space="preserve"> </w:t>
      </w:r>
      <w:r w:rsidRPr="00C74B0D">
        <w:rPr>
          <w:rStyle w:val="TitleChar"/>
          <w:sz w:val="12"/>
        </w:rPr>
        <w:t>been</w:t>
      </w:r>
      <w:r w:rsidRPr="001543D1">
        <w:rPr>
          <w:rStyle w:val="TitleChar"/>
          <w:sz w:val="12"/>
        </w:rPr>
        <w:t xml:space="preserve"> </w:t>
      </w:r>
      <w:r w:rsidRPr="00C74B0D">
        <w:rPr>
          <w:rStyle w:val="TitleChar"/>
          <w:sz w:val="12"/>
        </w:rPr>
        <w:t>expressed</w:t>
      </w:r>
      <w:r w:rsidRPr="001543D1">
        <w:rPr>
          <w:rStyle w:val="TitleChar"/>
          <w:sz w:val="12"/>
        </w:rPr>
        <w:t xml:space="preserve"> </w:t>
      </w:r>
      <w:r w:rsidRPr="00C74B0D">
        <w:rPr>
          <w:rStyle w:val="TitleChar"/>
          <w:sz w:val="12"/>
        </w:rPr>
        <w:t>before</w:t>
      </w:r>
      <w:r w:rsidRPr="001543D1">
        <w:rPr>
          <w:rStyle w:val="TitleChar"/>
          <w:sz w:val="12"/>
        </w:rPr>
        <w:t xml:space="preserve">, </w:t>
      </w:r>
      <w:r w:rsidRPr="00C74B0D">
        <w:rPr>
          <w:rStyle w:val="TitleChar"/>
          <w:sz w:val="12"/>
        </w:rPr>
        <w:t>no</w:t>
      </w:r>
      <w:r w:rsidRPr="001543D1">
        <w:rPr>
          <w:rStyle w:val="TitleChar"/>
          <w:sz w:val="12"/>
        </w:rPr>
        <w:t xml:space="preserve"> </w:t>
      </w:r>
      <w:r w:rsidRPr="00C74B0D">
        <w:rPr>
          <w:rStyle w:val="TitleChar"/>
          <w:sz w:val="12"/>
        </w:rPr>
        <w:t>US</w:t>
      </w:r>
      <w:r w:rsidRPr="001543D1">
        <w:rPr>
          <w:rStyle w:val="TitleChar"/>
          <w:sz w:val="12"/>
        </w:rPr>
        <w:t xml:space="preserve"> </w:t>
      </w:r>
      <w:r w:rsidRPr="00C74B0D">
        <w:rPr>
          <w:rStyle w:val="TitleChar"/>
          <w:sz w:val="12"/>
        </w:rPr>
        <w:t>official</w:t>
      </w:r>
      <w:r w:rsidRPr="001543D1">
        <w:rPr>
          <w:rStyle w:val="TitleChar"/>
          <w:sz w:val="12"/>
        </w:rPr>
        <w:t xml:space="preserve"> </w:t>
      </w:r>
      <w:r w:rsidRPr="00C74B0D">
        <w:rPr>
          <w:rStyle w:val="TitleChar"/>
          <w:sz w:val="12"/>
        </w:rPr>
        <w:t>has</w:t>
      </w:r>
      <w:r w:rsidRPr="001543D1">
        <w:rPr>
          <w:rStyle w:val="TitleChar"/>
          <w:sz w:val="12"/>
        </w:rPr>
        <w:t xml:space="preserve"> </w:t>
      </w:r>
      <w:r w:rsidRPr="00C74B0D">
        <w:rPr>
          <w:rStyle w:val="TitleChar"/>
          <w:sz w:val="12"/>
        </w:rPr>
        <w:t>come</w:t>
      </w:r>
      <w:r w:rsidRPr="001543D1">
        <w:rPr>
          <w:rStyle w:val="TitleChar"/>
          <w:sz w:val="12"/>
        </w:rPr>
        <w:t xml:space="preserve"> </w:t>
      </w:r>
      <w:r w:rsidRPr="00C74B0D">
        <w:rPr>
          <w:rStyle w:val="TitleChar"/>
          <w:sz w:val="12"/>
        </w:rPr>
        <w:t>close</w:t>
      </w:r>
      <w:r w:rsidRPr="001543D1">
        <w:rPr>
          <w:rStyle w:val="TitleChar"/>
          <w:sz w:val="12"/>
        </w:rPr>
        <w:t xml:space="preserve"> </w:t>
      </w:r>
      <w:r w:rsidRPr="00C74B0D">
        <w:rPr>
          <w:rStyle w:val="TitleChar"/>
          <w:sz w:val="12"/>
        </w:rPr>
        <w:t>to</w:t>
      </w:r>
      <w:r w:rsidRPr="001543D1">
        <w:rPr>
          <w:rStyle w:val="TitleChar"/>
          <w:sz w:val="12"/>
        </w:rPr>
        <w:t xml:space="preserve"> </w:t>
      </w:r>
      <w:r w:rsidRPr="00C74B0D">
        <w:rPr>
          <w:rStyle w:val="TitleChar"/>
          <w:sz w:val="12"/>
        </w:rPr>
        <w:t>saying</w:t>
      </w:r>
      <w:r w:rsidRPr="001543D1">
        <w:rPr>
          <w:rStyle w:val="TitleChar"/>
          <w:sz w:val="12"/>
        </w:rPr>
        <w:t xml:space="preserve"> </w:t>
      </w:r>
      <w:r w:rsidRPr="00C74B0D">
        <w:rPr>
          <w:rStyle w:val="TitleChar"/>
          <w:sz w:val="12"/>
        </w:rPr>
        <w:t>this</w:t>
      </w:r>
      <w:r w:rsidRPr="001543D1">
        <w:rPr>
          <w:rStyle w:val="TitleChar"/>
          <w:sz w:val="12"/>
        </w:rPr>
        <w:t xml:space="preserve"> </w:t>
      </w:r>
      <w:r w:rsidRPr="00C74B0D">
        <w:rPr>
          <w:rStyle w:val="TitleChar"/>
          <w:sz w:val="12"/>
        </w:rPr>
        <w:t>in</w:t>
      </w:r>
      <w:r w:rsidRPr="001543D1">
        <w:rPr>
          <w:rStyle w:val="TitleChar"/>
          <w:sz w:val="12"/>
        </w:rPr>
        <w:t xml:space="preserve"> </w:t>
      </w:r>
      <w:r w:rsidRPr="00C74B0D">
        <w:rPr>
          <w:rStyle w:val="TitleChar"/>
          <w:sz w:val="12"/>
        </w:rPr>
        <w:t>public</w:t>
      </w:r>
      <w:r w:rsidRPr="001543D1">
        <w:rPr>
          <w:rStyle w:val="TitleChar"/>
          <w:sz w:val="12"/>
        </w:rPr>
        <w:t>.</w:t>
      </w:r>
    </w:p>
    <w:p w:rsidR="0028179D" w:rsidRDefault="0028179D" w:rsidP="0028179D"/>
    <w:p w:rsidR="00B92F3C" w:rsidRDefault="00B92F3C" w:rsidP="0028179D">
      <w:pPr>
        <w:pStyle w:val="Heading1"/>
      </w:pPr>
      <w:r>
        <w:lastRenderedPageBreak/>
        <w:t>a/t: warming</w:t>
      </w:r>
    </w:p>
    <w:p w:rsidR="00B92F3C" w:rsidRDefault="00B92F3C" w:rsidP="00B92F3C"/>
    <w:p w:rsidR="00B92F3C" w:rsidRPr="006A615C" w:rsidRDefault="00B92F3C" w:rsidP="00B92F3C">
      <w:pPr>
        <w:rPr>
          <w:b/>
        </w:rPr>
      </w:pPr>
      <w:r w:rsidRPr="006A615C">
        <w:rPr>
          <w:b/>
        </w:rPr>
        <w:t>Warming won’t cause extinction</w:t>
      </w:r>
    </w:p>
    <w:p w:rsidR="00B92F3C" w:rsidRDefault="00B92F3C" w:rsidP="00B92F3C">
      <w:r w:rsidRPr="006A615C">
        <w:rPr>
          <w:b/>
        </w:rPr>
        <w:t>Barrett</w:t>
      </w:r>
      <w:r>
        <w:t xml:space="preserve">, professor of natural resource economics – Columbia University, </w:t>
      </w:r>
      <w:r w:rsidRPr="001F471A">
        <w:rPr>
          <w:rStyle w:val="TitleChar"/>
        </w:rPr>
        <w:t>‘7</w:t>
      </w:r>
    </w:p>
    <w:p w:rsidR="00B92F3C" w:rsidRDefault="00B92F3C" w:rsidP="00B92F3C">
      <w:r>
        <w:t>(Scott</w:t>
      </w:r>
      <w:r w:rsidRPr="0061188E">
        <w:t xml:space="preserve">, </w:t>
      </w:r>
      <w:r w:rsidRPr="00F51A9F">
        <w:rPr>
          <w:rStyle w:val="StyleBoldUnderline"/>
        </w:rPr>
        <w:t>Why Cooperate? The Incentive to Supply Global Public Goods</w:t>
      </w:r>
      <w:r>
        <w:t>, introduction)</w:t>
      </w:r>
    </w:p>
    <w:p w:rsidR="00B92F3C" w:rsidRDefault="00B92F3C" w:rsidP="00B92F3C"/>
    <w:p w:rsidR="00B92F3C" w:rsidRPr="006A615C" w:rsidRDefault="00B92F3C" w:rsidP="00B92F3C">
      <w:pPr>
        <w:rPr>
          <w:sz w:val="16"/>
        </w:rPr>
      </w:pPr>
      <w:r w:rsidRPr="006A615C">
        <w:rPr>
          <w:sz w:val="16"/>
        </w:rPr>
        <w:t xml:space="preserve">First, </w:t>
      </w:r>
      <w:r w:rsidRPr="006C4E7A">
        <w:rPr>
          <w:rStyle w:val="UnderlineBold"/>
          <w:highlight w:val="cyan"/>
        </w:rPr>
        <w:t>climate change does not threaten</w:t>
      </w:r>
      <w:r w:rsidRPr="006A615C">
        <w:rPr>
          <w:rStyle w:val="UnderlineBold"/>
        </w:rPr>
        <w:t xml:space="preserve"> the </w:t>
      </w:r>
      <w:r w:rsidRPr="006C4E7A">
        <w:rPr>
          <w:rStyle w:val="UnderlineBold"/>
          <w:highlight w:val="cyan"/>
        </w:rPr>
        <w:t>survival of</w:t>
      </w:r>
      <w:r w:rsidRPr="006A615C">
        <w:rPr>
          <w:rStyle w:val="UnderlineBold"/>
        </w:rPr>
        <w:t xml:space="preserve"> the </w:t>
      </w:r>
      <w:r w:rsidRPr="006C4E7A">
        <w:rPr>
          <w:rStyle w:val="UnderlineBold"/>
          <w:highlight w:val="cyan"/>
        </w:rPr>
        <w:t>human species</w:t>
      </w:r>
      <w:r w:rsidRPr="006A615C">
        <w:rPr>
          <w:sz w:val="16"/>
        </w:rPr>
        <w:t xml:space="preserve">.5 </w:t>
      </w:r>
      <w:proofErr w:type="gramStart"/>
      <w:r w:rsidRPr="006A615C">
        <w:rPr>
          <w:sz w:val="16"/>
        </w:rPr>
        <w:t>If</w:t>
      </w:r>
      <w:proofErr w:type="gramEnd"/>
      <w:r w:rsidRPr="006A615C">
        <w:rPr>
          <w:sz w:val="16"/>
        </w:rPr>
        <w:t xml:space="preserve"> unchecked, it will cause other species to become extinction (though </w:t>
      </w:r>
      <w:r w:rsidRPr="006C4E7A">
        <w:rPr>
          <w:rStyle w:val="StyleBoldUnderline"/>
          <w:highlight w:val="cyan"/>
        </w:rPr>
        <w:t>biodiversity</w:t>
      </w:r>
      <w:r w:rsidRPr="006A615C">
        <w:rPr>
          <w:rStyle w:val="StyleBoldUnderline"/>
        </w:rPr>
        <w:t xml:space="preserve"> is being </w:t>
      </w:r>
      <w:r w:rsidRPr="006C4E7A">
        <w:rPr>
          <w:rStyle w:val="StyleBoldUnderline"/>
          <w:highlight w:val="cyan"/>
        </w:rPr>
        <w:t>depleted now due to other reasons</w:t>
      </w:r>
      <w:r w:rsidRPr="006A615C">
        <w:rPr>
          <w:sz w:val="16"/>
        </w:rPr>
        <w:t xml:space="preserve">). </w:t>
      </w:r>
      <w:r w:rsidRPr="006A615C">
        <w:rPr>
          <w:rStyle w:val="StyleBoldUnderline"/>
        </w:rPr>
        <w:t>It will alter critical ecosystems</w:t>
      </w:r>
      <w:r w:rsidRPr="006A615C">
        <w:rPr>
          <w:sz w:val="16"/>
        </w:rPr>
        <w:t xml:space="preserve"> (though </w:t>
      </w:r>
      <w:r w:rsidRPr="006A615C">
        <w:rPr>
          <w:rStyle w:val="StyleBoldUnderline"/>
        </w:rPr>
        <w:t>this is also happening now</w:t>
      </w:r>
      <w:r w:rsidRPr="006A615C">
        <w:rPr>
          <w:sz w:val="16"/>
        </w:rPr>
        <w:t xml:space="preserve">, and </w:t>
      </w:r>
      <w:r w:rsidRPr="006A615C">
        <w:rPr>
          <w:rStyle w:val="StyleBoldUnderline"/>
        </w:rPr>
        <w:t>for reasons unrelated to climate change</w:t>
      </w:r>
      <w:r w:rsidRPr="006A615C">
        <w:rPr>
          <w:sz w:val="16"/>
        </w:rPr>
        <w:t>). It will reduce land area as the seas rise, and in the process displace human populations. “</w:t>
      </w:r>
      <w:r w:rsidRPr="006C4E7A">
        <w:rPr>
          <w:rStyle w:val="StyleBoldUnderline"/>
          <w:highlight w:val="cyan"/>
        </w:rPr>
        <w:t>Catastrophic” climate change is</w:t>
      </w:r>
      <w:r w:rsidRPr="006A615C">
        <w:rPr>
          <w:sz w:val="16"/>
        </w:rPr>
        <w:t xml:space="preserve"> possible, but </w:t>
      </w:r>
      <w:r w:rsidRPr="006C4E7A">
        <w:rPr>
          <w:rStyle w:val="StyleBoldUnderline"/>
          <w:highlight w:val="cyan"/>
        </w:rPr>
        <w:t>not certain</w:t>
      </w:r>
      <w:r w:rsidRPr="006A615C">
        <w:rPr>
          <w:rStyle w:val="StyleBoldUnderline"/>
        </w:rPr>
        <w:t>.</w:t>
      </w:r>
      <w:r w:rsidRPr="006A615C">
        <w:rPr>
          <w:sz w:val="16"/>
        </w:rPr>
        <w:t xml:space="preserve"> Moreover, and unlike an asteroid collision, </w:t>
      </w:r>
      <w:r w:rsidRPr="006A615C">
        <w:rPr>
          <w:rStyle w:val="StyleBoldUnderline"/>
        </w:rPr>
        <w:t xml:space="preserve">large </w:t>
      </w:r>
      <w:r w:rsidRPr="006C4E7A">
        <w:rPr>
          <w:rStyle w:val="StyleBoldUnderline"/>
          <w:highlight w:val="cyan"/>
        </w:rPr>
        <w:t>changes</w:t>
      </w:r>
      <w:r w:rsidRPr="006A615C">
        <w:rPr>
          <w:sz w:val="16"/>
        </w:rPr>
        <w:t xml:space="preserve"> (</w:t>
      </w:r>
      <w:r w:rsidRPr="006A615C">
        <w:rPr>
          <w:rStyle w:val="StyleBoldUnderline"/>
        </w:rPr>
        <w:t>such as sea level rise</w:t>
      </w:r>
      <w:r w:rsidRPr="006A615C">
        <w:rPr>
          <w:sz w:val="16"/>
        </w:rPr>
        <w:t xml:space="preserve"> of, say, </w:t>
      </w:r>
      <w:proofErr w:type="gramStart"/>
      <w:r w:rsidRPr="006A615C">
        <w:rPr>
          <w:sz w:val="16"/>
        </w:rPr>
        <w:t>ten</w:t>
      </w:r>
      <w:proofErr w:type="gramEnd"/>
      <w:r w:rsidRPr="006A615C">
        <w:rPr>
          <w:sz w:val="16"/>
        </w:rPr>
        <w:t xml:space="preserve"> meters) </w:t>
      </w:r>
      <w:r w:rsidRPr="006C4E7A">
        <w:rPr>
          <w:rStyle w:val="UnderlineBold"/>
          <w:highlight w:val="cyan"/>
        </w:rPr>
        <w:t>will</w:t>
      </w:r>
      <w:r w:rsidRPr="006A615C">
        <w:rPr>
          <w:rStyle w:val="UnderlineBold"/>
        </w:rPr>
        <w:t xml:space="preserve"> likely </w:t>
      </w:r>
      <w:r w:rsidRPr="006C4E7A">
        <w:rPr>
          <w:rStyle w:val="UnderlineBold"/>
          <w:highlight w:val="cyan"/>
        </w:rPr>
        <w:t xml:space="preserve">take centuries to unfold, </w:t>
      </w:r>
      <w:r w:rsidRPr="006C4E7A">
        <w:rPr>
          <w:rStyle w:val="Box"/>
          <w:highlight w:val="cyan"/>
        </w:rPr>
        <w:t>giving</w:t>
      </w:r>
      <w:r w:rsidRPr="006A615C">
        <w:rPr>
          <w:rStyle w:val="Box"/>
        </w:rPr>
        <w:t xml:space="preserve"> societies </w:t>
      </w:r>
      <w:r w:rsidRPr="006C4E7A">
        <w:rPr>
          <w:rStyle w:val="Box"/>
          <w:highlight w:val="cyan"/>
        </w:rPr>
        <w:t>time to adjust.</w:t>
      </w:r>
      <w:r w:rsidRPr="006A615C">
        <w:rPr>
          <w:sz w:val="16"/>
        </w:rPr>
        <w:t xml:space="preserve"> “Abrupt” climate change is also possible, and will occur more rapidly, perhaps over a decade or two. However, </w:t>
      </w:r>
      <w:r w:rsidRPr="006C4E7A">
        <w:rPr>
          <w:rStyle w:val="UnderlineBold"/>
          <w:highlight w:val="cyan"/>
        </w:rPr>
        <w:t>abrupt climate change</w:t>
      </w:r>
      <w:r w:rsidRPr="006A615C">
        <w:rPr>
          <w:sz w:val="16"/>
        </w:rPr>
        <w:t xml:space="preserve"> (such as a weakening in the North Atlantic circulation), though potentially very serious, </w:t>
      </w:r>
      <w:r w:rsidRPr="006C4E7A">
        <w:rPr>
          <w:rStyle w:val="UnderlineBold"/>
          <w:highlight w:val="cyan"/>
        </w:rPr>
        <w:t>is unlikely to be ruinous</w:t>
      </w:r>
      <w:r w:rsidRPr="006A615C">
        <w:rPr>
          <w:rStyle w:val="UnderlineBold"/>
        </w:rPr>
        <w:t>.</w:t>
      </w:r>
      <w:r w:rsidRPr="006A615C">
        <w:rPr>
          <w:sz w:val="16"/>
        </w:rPr>
        <w:t xml:space="preserve"> Human-induced climate change is an experiment of planetary proportions, and we cannot be </w:t>
      </w:r>
      <w:proofErr w:type="spellStart"/>
      <w:r w:rsidRPr="006A615C">
        <w:rPr>
          <w:sz w:val="16"/>
        </w:rPr>
        <w:t>sur</w:t>
      </w:r>
      <w:proofErr w:type="spellEnd"/>
      <w:r w:rsidRPr="006A615C">
        <w:rPr>
          <w:sz w:val="16"/>
        </w:rPr>
        <w:t xml:space="preserve"> of its consequences. </w:t>
      </w:r>
      <w:r w:rsidRPr="006A615C">
        <w:rPr>
          <w:rStyle w:val="Box"/>
        </w:rPr>
        <w:t xml:space="preserve">Even in a </w:t>
      </w:r>
      <w:proofErr w:type="spellStart"/>
      <w:r w:rsidRPr="006A615C">
        <w:rPr>
          <w:rStyle w:val="Box"/>
        </w:rPr>
        <w:t>worse</w:t>
      </w:r>
      <w:proofErr w:type="spellEnd"/>
      <w:r w:rsidRPr="006A615C">
        <w:rPr>
          <w:rStyle w:val="Box"/>
        </w:rPr>
        <w:t xml:space="preserve"> case scenario</w:t>
      </w:r>
      <w:r w:rsidRPr="006A615C">
        <w:rPr>
          <w:sz w:val="16"/>
        </w:rPr>
        <w:t xml:space="preserve">, however, global </w:t>
      </w:r>
      <w:r w:rsidRPr="006A615C">
        <w:rPr>
          <w:rStyle w:val="Box"/>
        </w:rPr>
        <w:t>climate change is not the equivalent of the</w:t>
      </w:r>
      <w:r w:rsidRPr="006A615C">
        <w:rPr>
          <w:sz w:val="16"/>
        </w:rPr>
        <w:t xml:space="preserve"> Earth being hit by </w:t>
      </w:r>
      <w:r w:rsidRPr="006A615C">
        <w:rPr>
          <w:rStyle w:val="Box"/>
        </w:rPr>
        <w:t>mega-asteroid.</w:t>
      </w:r>
      <w:r w:rsidRPr="006A615C">
        <w:rPr>
          <w:sz w:val="16"/>
        </w:rPr>
        <w:t xml:space="preserve"> Indeed, </w:t>
      </w:r>
      <w:r w:rsidRPr="006A615C">
        <w:rPr>
          <w:rStyle w:val="StyleBoldUnderline"/>
        </w:rPr>
        <w:t>if it were as damaging as this, and if we were sure that it would be this harmful</w:t>
      </w:r>
      <w:r w:rsidRPr="006A615C">
        <w:rPr>
          <w:sz w:val="16"/>
        </w:rPr>
        <w:t xml:space="preserve">, then </w:t>
      </w:r>
      <w:r w:rsidRPr="006A615C">
        <w:rPr>
          <w:rStyle w:val="StyleBoldUnderline"/>
        </w:rPr>
        <w:t>our incentive to address this threat would be overwhelming.</w:t>
      </w:r>
      <w:r w:rsidRPr="006A615C">
        <w:rPr>
          <w:sz w:val="16"/>
        </w:rPr>
        <w:t xml:space="preserve"> The challenge would still be more difficult than asteroid defense, but we would have done much more about it by now. </w:t>
      </w:r>
    </w:p>
    <w:p w:rsidR="00B92F3C" w:rsidRDefault="00B92F3C" w:rsidP="00B92F3C"/>
    <w:p w:rsidR="00B92F3C" w:rsidRPr="006A615C" w:rsidRDefault="00B92F3C" w:rsidP="00B92F3C">
      <w:pPr>
        <w:rPr>
          <w:b/>
        </w:rPr>
      </w:pPr>
      <w:r w:rsidRPr="006A615C">
        <w:rPr>
          <w:b/>
        </w:rPr>
        <w:t>6 degree warming inevitable</w:t>
      </w:r>
    </w:p>
    <w:p w:rsidR="00B92F3C" w:rsidRDefault="00B92F3C" w:rsidP="00B92F3C">
      <w:r w:rsidRPr="006A615C">
        <w:rPr>
          <w:b/>
        </w:rPr>
        <w:t>AP 9</w:t>
      </w:r>
      <w:r>
        <w:t xml:space="preserve"> (Associated Press, </w:t>
      </w:r>
      <w:r w:rsidRPr="00CF7DD0">
        <w:t>Six Degree Temperature Rise by 2100 is Inevitable: UNEP</w:t>
      </w:r>
      <w:r>
        <w:t xml:space="preserve">, September 24, </w:t>
      </w:r>
      <w:hyperlink r:id="rId19" w:history="1">
        <w:r w:rsidRPr="00E14D58">
          <w:rPr>
            <w:rStyle w:val="Hyperlink"/>
          </w:rPr>
          <w:t>http://www.speedy-fit.co.uk/index2.php?option=com_content&amp;do_pdf=1&amp;id=168</w:t>
        </w:r>
      </w:hyperlink>
    </w:p>
    <w:p w:rsidR="00B92F3C" w:rsidRDefault="00B92F3C" w:rsidP="00B92F3C">
      <w:r w:rsidRPr="000C4358">
        <w:rPr>
          <w:rStyle w:val="StyleBoldUnderline"/>
        </w:rPr>
        <w:t xml:space="preserve">Earth's </w:t>
      </w:r>
      <w:r w:rsidRPr="006C4E7A">
        <w:rPr>
          <w:rStyle w:val="StyleBoldUnderline"/>
          <w:highlight w:val="cyan"/>
        </w:rPr>
        <w:t>temperature is likely to jump six degrees</w:t>
      </w:r>
      <w:r w:rsidRPr="00970781">
        <w:rPr>
          <w:rStyle w:val="StyleBoldUnderline"/>
        </w:rPr>
        <w:t xml:space="preserve"> between now and the end of the century </w:t>
      </w:r>
      <w:r w:rsidRPr="006C4E7A">
        <w:rPr>
          <w:rStyle w:val="StyleBoldUnderline"/>
          <w:highlight w:val="cyan"/>
        </w:rPr>
        <w:t>even if every country cuts</w:t>
      </w:r>
      <w:r w:rsidRPr="00970781">
        <w:rPr>
          <w:rStyle w:val="StyleBoldUnderline"/>
        </w:rPr>
        <w:t xml:space="preserve"> greenhouse gas </w:t>
      </w:r>
      <w:r w:rsidRPr="006C4E7A">
        <w:rPr>
          <w:rStyle w:val="StyleBoldUnderline"/>
          <w:highlight w:val="cyan"/>
        </w:rPr>
        <w:t>emissions</w:t>
      </w:r>
      <w:r>
        <w:t xml:space="preserve"> as proposed, according to a United Nations update. Scientists looked at emission plans from 192 nations and calculated what would happen to global warming. </w:t>
      </w:r>
      <w:r w:rsidRPr="00970781">
        <w:rPr>
          <w:rStyle w:val="StyleBoldUnderline"/>
        </w:rPr>
        <w:t xml:space="preserve">The </w:t>
      </w:r>
      <w:r w:rsidRPr="006C4E7A">
        <w:rPr>
          <w:rStyle w:val="StyleBoldUnderline"/>
          <w:highlight w:val="cyan"/>
        </w:rPr>
        <w:t>projections take into account 80 percent</w:t>
      </w:r>
      <w:r w:rsidRPr="00970781">
        <w:rPr>
          <w:rStyle w:val="StyleBoldUnderline"/>
        </w:rPr>
        <w:t xml:space="preserve"> emission </w:t>
      </w:r>
      <w:r w:rsidRPr="006C4E7A">
        <w:rPr>
          <w:rStyle w:val="StyleBoldUnderline"/>
          <w:highlight w:val="cyan"/>
        </w:rPr>
        <w:t>cuts from the U.S. and Europe</w:t>
      </w:r>
      <w:r w:rsidRPr="000C4358">
        <w:rPr>
          <w:rStyle w:val="StyleBoldUnderline"/>
        </w:rPr>
        <w:t xml:space="preserve"> by 2050</w:t>
      </w:r>
      <w:r w:rsidRPr="00970781">
        <w:rPr>
          <w:rStyle w:val="StyleBoldUnderline"/>
        </w:rPr>
        <w:t>, which are not sure things</w:t>
      </w:r>
      <w:r>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w:t>
      </w:r>
      <w:r w:rsidRPr="00970781">
        <w:rPr>
          <w:rStyle w:val="StyleBoldUnderline"/>
        </w:rPr>
        <w:t xml:space="preserve">Much of projected rise in temperature is because of </w:t>
      </w:r>
      <w:r w:rsidRPr="000C4358">
        <w:rPr>
          <w:rStyle w:val="StyleBoldUnderline"/>
        </w:rPr>
        <w:t>developing nations, which aren't talking much about cutting their emissions</w:t>
      </w:r>
      <w:r>
        <w:t xml:space="preserve">, scientists said at a United Nations press conference Thursday. </w:t>
      </w:r>
      <w:r w:rsidRPr="006C4E7A">
        <w:rPr>
          <w:rStyle w:val="StyleBoldUnderline"/>
          <w:highlight w:val="cyan"/>
        </w:rPr>
        <w:t>China alone adds</w:t>
      </w:r>
      <w:r>
        <w:t xml:space="preserve"> nearly </w:t>
      </w:r>
      <w:r w:rsidRPr="006C4E7A">
        <w:rPr>
          <w:rStyle w:val="StyleBoldUnderline"/>
          <w:highlight w:val="cyan"/>
        </w:rPr>
        <w:t>2 degrees</w:t>
      </w:r>
      <w:r w:rsidRPr="00970781">
        <w:rPr>
          <w:rStyle w:val="StyleBoldUnderline"/>
        </w:rPr>
        <w:t xml:space="preserve"> to the projections</w:t>
      </w:r>
      <w:r>
        <w:t xml:space="preserve">. "We are headed toward very serious changes in our planet," said </w:t>
      </w:r>
      <w:proofErr w:type="spellStart"/>
      <w:r>
        <w:t>Achim</w:t>
      </w:r>
      <w:proofErr w:type="spellEnd"/>
      <w:r>
        <w:t xml:space="preserve"> Steiner, head of the U.N.'s environment program, which issued the update on Thursday. The review looked at some 400 peer-reviewed papers on climate over the last three years.  </w:t>
      </w:r>
      <w:r w:rsidRPr="006C4E7A">
        <w:rPr>
          <w:rStyle w:val="StyleBoldUnderline"/>
          <w:highlight w:val="cyan"/>
        </w:rPr>
        <w:t>Even if the developed world cuts</w:t>
      </w:r>
      <w:r w:rsidRPr="000C4358">
        <w:rPr>
          <w:rStyle w:val="StyleBoldUnderline"/>
        </w:rPr>
        <w:t xml:space="preserve"> its emissions by </w:t>
      </w:r>
      <w:r w:rsidRPr="006C4E7A">
        <w:rPr>
          <w:rStyle w:val="StyleBoldUnderline"/>
          <w:highlight w:val="cyan"/>
        </w:rPr>
        <w:t>80 percent and the developing world cuts theirs in half</w:t>
      </w:r>
      <w:r w:rsidRPr="000C4358">
        <w:rPr>
          <w:rStyle w:val="StyleBoldUnderline"/>
        </w:rPr>
        <w:t xml:space="preserve"> by 2050</w:t>
      </w:r>
      <w:r>
        <w:t xml:space="preserve">, as some experts propose, </w:t>
      </w:r>
      <w:r w:rsidRPr="006C4E7A">
        <w:rPr>
          <w:rStyle w:val="StyleBoldUnderline"/>
          <w:highlight w:val="cyan"/>
        </w:rPr>
        <w:t>the world is</w:t>
      </w:r>
      <w:r w:rsidRPr="000C4358">
        <w:rPr>
          <w:rStyle w:val="StyleBoldUnderline"/>
        </w:rPr>
        <w:t xml:space="preserve"> still </w:t>
      </w:r>
      <w:r w:rsidRPr="006C4E7A">
        <w:rPr>
          <w:rStyle w:val="StyleBoldUnderline"/>
          <w:highlight w:val="cyan"/>
        </w:rPr>
        <w:t>facing a</w:t>
      </w:r>
      <w:r w:rsidRPr="000C4358">
        <w:rPr>
          <w:rStyle w:val="StyleBoldUnderline"/>
        </w:rPr>
        <w:t xml:space="preserve"> </w:t>
      </w:r>
      <w:r w:rsidRPr="006C4E7A">
        <w:rPr>
          <w:rStyle w:val="StyleBoldUnderline"/>
          <w:highlight w:val="cyan"/>
        </w:rPr>
        <w:t>3-degree increase</w:t>
      </w:r>
      <w:r w:rsidRPr="00970781">
        <w:rPr>
          <w:rStyle w:val="StyleBoldUnderline"/>
        </w:rPr>
        <w:t xml:space="preserve"> by the end of the century</w:t>
      </w:r>
      <w:r>
        <w:t xml:space="preserve">, said Robert </w:t>
      </w:r>
      <w:proofErr w:type="spellStart"/>
      <w:r>
        <w:t>Corell</w:t>
      </w:r>
      <w:proofErr w:type="spellEnd"/>
      <w:r>
        <w:t xml:space="preserve">, a prominent U.S. climate scientist who helped oversee the update.  </w:t>
      </w:r>
      <w:proofErr w:type="spellStart"/>
      <w:r>
        <w:t>Corell</w:t>
      </w:r>
      <w:proofErr w:type="spellEnd"/>
      <w:r>
        <w:t xml:space="preserve">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  </w:t>
      </w:r>
      <w:r w:rsidRPr="000C4358">
        <w:rPr>
          <w:rStyle w:val="StyleBoldUnderline"/>
        </w:rPr>
        <w:t xml:space="preserve">Global </w:t>
      </w:r>
      <w:r w:rsidRPr="006C4E7A">
        <w:rPr>
          <w:rStyle w:val="StyleBoldUnderline"/>
          <w:highlight w:val="cyan"/>
        </w:rPr>
        <w:t>warming is speeding up</w:t>
      </w:r>
      <w:r>
        <w:t xml:space="preserve">, especially in the Arctic, and </w:t>
      </w:r>
      <w:r w:rsidRPr="000C4358">
        <w:rPr>
          <w:rStyle w:val="StyleBoldUnderline"/>
        </w:rPr>
        <w:t>that means</w:t>
      </w:r>
      <w:r>
        <w:t xml:space="preserve"> that some </w:t>
      </w:r>
      <w:r w:rsidRPr="00970781">
        <w:rPr>
          <w:rStyle w:val="StyleBoldUnderline"/>
        </w:rPr>
        <w:t xml:space="preserve">top-level science </w:t>
      </w:r>
      <w:r w:rsidRPr="006C4E7A">
        <w:rPr>
          <w:rStyle w:val="StyleBoldUnderline"/>
          <w:highlight w:val="cyan"/>
        </w:rPr>
        <w:t xml:space="preserve">projections from </w:t>
      </w:r>
      <w:r w:rsidRPr="000C4358">
        <w:rPr>
          <w:rStyle w:val="StyleBoldUnderline"/>
        </w:rPr>
        <w:t>20</w:t>
      </w:r>
      <w:r w:rsidRPr="006C4E7A">
        <w:rPr>
          <w:rStyle w:val="StyleBoldUnderline"/>
          <w:highlight w:val="cyan"/>
        </w:rPr>
        <w:t>07 are</w:t>
      </w:r>
      <w:r w:rsidRPr="00970781">
        <w:rPr>
          <w:rStyle w:val="StyleBoldUnderline"/>
        </w:rPr>
        <w:t xml:space="preserve"> already out of </w:t>
      </w:r>
      <w:r w:rsidRPr="002A2C96">
        <w:rPr>
          <w:rStyle w:val="StyleBoldUnderline"/>
        </w:rPr>
        <w:t xml:space="preserve">date and </w:t>
      </w:r>
      <w:r w:rsidRPr="006C4E7A">
        <w:rPr>
          <w:rStyle w:val="StyleBoldUnderline"/>
          <w:highlight w:val="cyan"/>
        </w:rPr>
        <w:t>overly optimistic</w:t>
      </w:r>
      <w:r>
        <w:t xml:space="preserve">. </w:t>
      </w:r>
      <w:proofErr w:type="spellStart"/>
      <w:r>
        <w:t>Corell</w:t>
      </w:r>
      <w:proofErr w:type="spellEnd"/>
      <w:r>
        <w:t xml:space="preserve">, who headed an assessment of warming in the Arctic, said global warming "is accelerating in ways that we are not </w:t>
      </w:r>
      <w:r>
        <w:lastRenderedPageBreak/>
        <w:t xml:space="preserve">anticipating."  </w:t>
      </w:r>
      <w:r w:rsidRPr="002A2C96">
        <w:rPr>
          <w:rStyle w:val="StyleBoldUnderline"/>
        </w:rPr>
        <w:t>Because Greenland and West Antarctic ice sheets are melting far faster than thought</w:t>
      </w:r>
      <w:r>
        <w:t xml:space="preserve">, it looks like the </w:t>
      </w:r>
      <w:r w:rsidRPr="002A2C96">
        <w:rPr>
          <w:rStyle w:val="StyleBoldUnderline"/>
        </w:rPr>
        <w:t>seas will rise twice as fast as projected just three years ago</w:t>
      </w:r>
      <w:r>
        <w:t xml:space="preserve">, </w:t>
      </w:r>
      <w:proofErr w:type="spellStart"/>
      <w:r>
        <w:t>Corell</w:t>
      </w:r>
      <w:proofErr w:type="spellEnd"/>
      <w:r>
        <w:t xml:space="preserve"> said. He said </w:t>
      </w:r>
      <w:r w:rsidRPr="002A2C96">
        <w:rPr>
          <w:rStyle w:val="StyleBoldUnderline"/>
        </w:rPr>
        <w:t>seas should rise</w:t>
      </w:r>
      <w:r>
        <w:t xml:space="preserve"> about </w:t>
      </w:r>
      <w:r w:rsidRPr="002A2C96">
        <w:rPr>
          <w:rStyle w:val="StyleBoldUnderline"/>
        </w:rPr>
        <w:t>a foot every 20</w:t>
      </w:r>
      <w:r>
        <w:t xml:space="preserve"> to 25 </w:t>
      </w:r>
      <w:r w:rsidRPr="002A2C96">
        <w:rPr>
          <w:rStyle w:val="StyleBoldUnderline"/>
        </w:rPr>
        <w:t>years</w:t>
      </w:r>
      <w:r>
        <w:t>.</w:t>
      </w:r>
    </w:p>
    <w:p w:rsidR="00B92F3C" w:rsidRPr="00B92F3C" w:rsidRDefault="00B92F3C" w:rsidP="00B92F3C"/>
    <w:p w:rsidR="00B92F3C" w:rsidRDefault="00B92F3C" w:rsidP="0028179D">
      <w:pPr>
        <w:pStyle w:val="Heading1"/>
      </w:pPr>
      <w:r>
        <w:lastRenderedPageBreak/>
        <w:t xml:space="preserve"> 1ar – no impact</w:t>
      </w:r>
    </w:p>
    <w:p w:rsidR="00B92F3C" w:rsidRDefault="00B92F3C" w:rsidP="00B92F3C"/>
    <w:p w:rsidR="00B92F3C" w:rsidRPr="0028689B" w:rsidRDefault="00B92F3C" w:rsidP="00B92F3C">
      <w:pPr>
        <w:rPr>
          <w:b/>
        </w:rPr>
      </w:pPr>
      <w:r w:rsidRPr="0028689B">
        <w:rPr>
          <w:b/>
        </w:rPr>
        <w:t>Warming won’t cause extinction—</w:t>
      </w:r>
      <w:proofErr w:type="spellStart"/>
      <w:r w:rsidRPr="0028689B">
        <w:rPr>
          <w:b/>
        </w:rPr>
        <w:t>adaptative</w:t>
      </w:r>
      <w:proofErr w:type="spellEnd"/>
      <w:r w:rsidRPr="0028689B">
        <w:rPr>
          <w:b/>
        </w:rPr>
        <w:t xml:space="preserve"> measures and slow rate means humanity won’t just let itself die—that’s Barrett. </w:t>
      </w:r>
    </w:p>
    <w:p w:rsidR="00B92F3C" w:rsidRPr="0028689B" w:rsidRDefault="00B92F3C" w:rsidP="00B92F3C">
      <w:pPr>
        <w:rPr>
          <w:b/>
        </w:rPr>
      </w:pPr>
    </w:p>
    <w:p w:rsidR="00B92F3C" w:rsidRPr="0028689B" w:rsidRDefault="00B92F3C" w:rsidP="00B92F3C">
      <w:pPr>
        <w:rPr>
          <w:b/>
        </w:rPr>
      </w:pPr>
      <w:r w:rsidRPr="0028689B">
        <w:rPr>
          <w:b/>
        </w:rPr>
        <w:t xml:space="preserve">No impact to warming – takes forever and adaptation </w:t>
      </w:r>
      <w:proofErr w:type="spellStart"/>
      <w:r w:rsidRPr="0028689B">
        <w:rPr>
          <w:b/>
        </w:rPr>
        <w:t>solvs</w:t>
      </w:r>
      <w:proofErr w:type="spellEnd"/>
    </w:p>
    <w:p w:rsidR="00B92F3C" w:rsidRDefault="00B92F3C" w:rsidP="00B92F3C">
      <w:r w:rsidRPr="0028689B">
        <w:rPr>
          <w:b/>
        </w:rPr>
        <w:t>Mendelsohn</w:t>
      </w:r>
      <w:r>
        <w:t xml:space="preserve">, professor of forestry and environmental studies – Yale, </w:t>
      </w:r>
      <w:r w:rsidRPr="0028689B">
        <w:rPr>
          <w:b/>
        </w:rPr>
        <w:t>‘9</w:t>
      </w:r>
    </w:p>
    <w:p w:rsidR="00B92F3C" w:rsidRDefault="00B92F3C" w:rsidP="00B92F3C">
      <w:r>
        <w:t xml:space="preserve">(Robert O., </w:t>
      </w:r>
      <w:r w:rsidRPr="008F7EAA">
        <w:t>“Climate Change and Economic Growth,”</w:t>
      </w:r>
      <w:r w:rsidRPr="00FF0FCA">
        <w:t xml:space="preserve"> </w:t>
      </w:r>
      <w:hyperlink r:id="rId20" w:history="1">
        <w:r w:rsidRPr="00A61655">
          <w:rPr>
            <w:rStyle w:val="Hyperlink"/>
          </w:rPr>
          <w:t>http://www.growthcommission.org/storage/cgdev/documents/gcwp060web.pdf</w:t>
        </w:r>
      </w:hyperlink>
      <w:r>
        <w:t xml:space="preserve">) </w:t>
      </w:r>
    </w:p>
    <w:p w:rsidR="00B92F3C" w:rsidRDefault="00B92F3C" w:rsidP="00B92F3C"/>
    <w:p w:rsidR="00B92F3C" w:rsidRPr="00FF0FCA" w:rsidRDefault="00B92F3C" w:rsidP="00B92F3C">
      <w:r w:rsidRPr="00FF0FCA">
        <w:rPr>
          <w:rStyle w:val="StyleBoldUnderline"/>
        </w:rPr>
        <w:t xml:space="preserve">These </w:t>
      </w:r>
      <w:r w:rsidRPr="006C4E7A">
        <w:rPr>
          <w:rStyle w:val="StyleBoldUnderline"/>
          <w:highlight w:val="cyan"/>
        </w:rPr>
        <w:t>statements are</w:t>
      </w:r>
      <w:r w:rsidRPr="00FF0FCA">
        <w:t xml:space="preserve"> largely </w:t>
      </w:r>
      <w:r w:rsidRPr="006C4E7A">
        <w:rPr>
          <w:rStyle w:val="StyleBoldUnderline"/>
          <w:b/>
          <w:highlight w:val="cyan"/>
        </w:rPr>
        <w:t>alarmist and misleading.</w:t>
      </w:r>
      <w:r w:rsidRPr="00FF0FCA">
        <w:t xml:space="preserve"> Although climate change is a serious problem that deserves attention, </w:t>
      </w:r>
      <w:r w:rsidRPr="006C4E7A">
        <w:rPr>
          <w:rStyle w:val="Emphasis"/>
          <w:highlight w:val="cyan"/>
        </w:rPr>
        <w:t>society’s immediate behavior has an</w:t>
      </w:r>
      <w:r w:rsidRPr="006C4E7A">
        <w:rPr>
          <w:highlight w:val="cyan"/>
        </w:rPr>
        <w:t xml:space="preserve"> </w:t>
      </w:r>
      <w:r w:rsidRPr="006C4E7A">
        <w:rPr>
          <w:rStyle w:val="StyleBoldUnderline"/>
          <w:szCs w:val="20"/>
          <w:highlight w:val="cyan"/>
        </w:rPr>
        <w:t>extremely low probability</w:t>
      </w:r>
      <w:r w:rsidRPr="00FF0FCA">
        <w:t xml:space="preserve"> </w:t>
      </w:r>
      <w:r w:rsidRPr="006C4E7A">
        <w:rPr>
          <w:rStyle w:val="Emphasis"/>
          <w:highlight w:val="cyan"/>
        </w:rPr>
        <w:t>of leading to</w:t>
      </w:r>
      <w:r w:rsidRPr="006C4E7A">
        <w:rPr>
          <w:highlight w:val="cyan"/>
        </w:rPr>
        <w:t xml:space="preserve"> </w:t>
      </w:r>
      <w:r w:rsidRPr="006C4E7A">
        <w:rPr>
          <w:rStyle w:val="StyleBoldUnderline"/>
          <w:szCs w:val="20"/>
          <w:highlight w:val="cyan"/>
        </w:rPr>
        <w:t xml:space="preserve">catastrophic </w:t>
      </w:r>
      <w:r w:rsidRPr="006C4E7A">
        <w:rPr>
          <w:rStyle w:val="StyleBoldUnderline"/>
          <w:highlight w:val="cyan"/>
        </w:rPr>
        <w:t>consequences</w:t>
      </w:r>
      <w:r w:rsidRPr="00FF0FCA">
        <w:rPr>
          <w:rStyle w:val="StyleBoldUnderline"/>
        </w:rPr>
        <w:t xml:space="preserve">. </w:t>
      </w:r>
      <w:r w:rsidRPr="00E20C1F">
        <w:rPr>
          <w:rStyle w:val="StyleBoldUnderline"/>
        </w:rPr>
        <w:t xml:space="preserve">The </w:t>
      </w:r>
      <w:r w:rsidRPr="006C4E7A">
        <w:rPr>
          <w:rStyle w:val="StyleBoldUnderline"/>
          <w:highlight w:val="cyan"/>
        </w:rPr>
        <w:t>science and economics</w:t>
      </w:r>
      <w:r w:rsidRPr="00FF0FCA">
        <w:t xml:space="preserve"> of climate change </w:t>
      </w:r>
      <w:r w:rsidRPr="006C4E7A">
        <w:rPr>
          <w:rStyle w:val="Emphasis"/>
          <w:highlight w:val="cyan"/>
        </w:rPr>
        <w:t>is</w:t>
      </w:r>
      <w:r w:rsidRPr="00FF0FCA">
        <w:rPr>
          <w:rStyle w:val="Emphasis"/>
        </w:rPr>
        <w:t xml:space="preserve"> quite </w:t>
      </w:r>
      <w:r w:rsidRPr="006C4E7A">
        <w:rPr>
          <w:rStyle w:val="Emphasis"/>
          <w:highlight w:val="cyan"/>
        </w:rPr>
        <w:t>clear</w:t>
      </w:r>
      <w:r w:rsidRPr="00E20C1F">
        <w:rPr>
          <w:rStyle w:val="StyleBoldUnderline"/>
        </w:rPr>
        <w:t xml:space="preserve"> that </w:t>
      </w:r>
      <w:r w:rsidRPr="006C4E7A">
        <w:rPr>
          <w:rStyle w:val="StyleBoldUnderline"/>
          <w:highlight w:val="cyan"/>
        </w:rPr>
        <w:t>emissions</w:t>
      </w:r>
      <w:r w:rsidRPr="00E20C1F">
        <w:rPr>
          <w:rStyle w:val="StyleBoldUnderline"/>
        </w:rPr>
        <w:t xml:space="preserve"> over the next few decades </w:t>
      </w:r>
      <w:r w:rsidRPr="006C4E7A">
        <w:rPr>
          <w:rStyle w:val="StyleBoldUnderline"/>
          <w:highlight w:val="cyan"/>
        </w:rPr>
        <w:t xml:space="preserve">will lead to </w:t>
      </w:r>
      <w:r w:rsidRPr="006C4E7A">
        <w:rPr>
          <w:rStyle w:val="Emphasis"/>
          <w:highlight w:val="cyan"/>
        </w:rPr>
        <w:t>only mild consequences.</w:t>
      </w:r>
      <w:r w:rsidRPr="00FF0FCA">
        <w:t xml:space="preserve"> </w:t>
      </w:r>
      <w:r w:rsidRPr="00E20C1F">
        <w:rPr>
          <w:rStyle w:val="StyleBoldUnderline"/>
        </w:rPr>
        <w:t xml:space="preserve">The </w:t>
      </w:r>
      <w:r w:rsidRPr="006C4E7A">
        <w:rPr>
          <w:rStyle w:val="StyleBoldUnderline"/>
          <w:highlight w:val="cyan"/>
        </w:rPr>
        <w:t>severe</w:t>
      </w:r>
      <w:r w:rsidRPr="00FF0FCA">
        <w:rPr>
          <w:rStyle w:val="StyleBoldUnderline"/>
          <w:szCs w:val="20"/>
        </w:rPr>
        <w:t xml:space="preserve"> </w:t>
      </w:r>
      <w:r w:rsidRPr="006C4E7A">
        <w:rPr>
          <w:rStyle w:val="StyleBoldUnderline"/>
          <w:szCs w:val="20"/>
          <w:highlight w:val="cyan"/>
        </w:rPr>
        <w:t>impacts</w:t>
      </w:r>
      <w:r w:rsidRPr="00FF0FCA">
        <w:t xml:space="preserve"> predicted by alarmists </w:t>
      </w:r>
      <w:r w:rsidRPr="006C4E7A">
        <w:rPr>
          <w:rStyle w:val="Emphasis"/>
          <w:highlight w:val="cyan"/>
        </w:rPr>
        <w:t>require a century</w:t>
      </w:r>
      <w:r w:rsidRPr="00FF0FCA">
        <w:rPr>
          <w:rStyle w:val="Emphasis"/>
        </w:rPr>
        <w:t xml:space="preserve"> (</w:t>
      </w:r>
      <w:r w:rsidRPr="006C4E7A">
        <w:rPr>
          <w:rStyle w:val="Emphasis"/>
          <w:highlight w:val="cyan"/>
        </w:rPr>
        <w:t>or two</w:t>
      </w:r>
      <w:r w:rsidRPr="00FF0FCA">
        <w:t xml:space="preserve"> in the case of Stern 2006) </w:t>
      </w:r>
      <w:r w:rsidRPr="00FF0FCA">
        <w:rPr>
          <w:rStyle w:val="StyleBoldUnderline"/>
          <w:szCs w:val="20"/>
        </w:rPr>
        <w:t>of no mitigatio</w:t>
      </w:r>
      <w:r w:rsidRPr="00E20C1F">
        <w:rPr>
          <w:rStyle w:val="StyleBoldUnderline"/>
        </w:rPr>
        <w:t>n.</w:t>
      </w:r>
      <w:r w:rsidRPr="00FF0FCA">
        <w:t xml:space="preserve"> Many of the </w:t>
      </w:r>
      <w:r w:rsidRPr="00E20C1F">
        <w:rPr>
          <w:rStyle w:val="StyleBoldUnderline"/>
          <w:b/>
        </w:rPr>
        <w:t xml:space="preserve">predicted </w:t>
      </w:r>
      <w:r w:rsidRPr="006C4E7A">
        <w:rPr>
          <w:rStyle w:val="StyleBoldUnderline"/>
          <w:b/>
          <w:highlight w:val="cyan"/>
        </w:rPr>
        <w:t>impacts assume</w:t>
      </w:r>
      <w:r w:rsidRPr="00E20C1F">
        <w:rPr>
          <w:rStyle w:val="StyleBoldUnderline"/>
          <w:b/>
        </w:rPr>
        <w:t xml:space="preserve"> there will be </w:t>
      </w:r>
      <w:r w:rsidRPr="006C4E7A">
        <w:rPr>
          <w:rStyle w:val="StyleBoldUnderline"/>
          <w:b/>
          <w:highlight w:val="cyan"/>
        </w:rPr>
        <w:t>no</w:t>
      </w:r>
      <w:r w:rsidRPr="00E20C1F">
        <w:rPr>
          <w:rStyle w:val="StyleBoldUnderline"/>
          <w:b/>
        </w:rPr>
        <w:t xml:space="preserve"> or little </w:t>
      </w:r>
      <w:r w:rsidRPr="006C4E7A">
        <w:rPr>
          <w:rStyle w:val="StyleBoldUnderline"/>
          <w:b/>
          <w:highlight w:val="cyan"/>
        </w:rPr>
        <w:t>adaptation</w:t>
      </w:r>
      <w:r w:rsidRPr="00E20C1F">
        <w:rPr>
          <w:rStyle w:val="StyleBoldUnderline"/>
          <w:b/>
        </w:rPr>
        <w:t>.</w:t>
      </w:r>
      <w:r w:rsidRPr="00FF0FCA">
        <w:t xml:space="preserve"> The net economic impacts from climate change over the next 50 years will be small regardless. Most of </w:t>
      </w:r>
      <w:r w:rsidRPr="00E20C1F">
        <w:rPr>
          <w:rStyle w:val="StyleBoldUnderline"/>
        </w:rPr>
        <w:t xml:space="preserve">the more severe impacts will take more than a century or even a millennium to unfold and many of </w:t>
      </w:r>
      <w:r w:rsidRPr="006C4E7A">
        <w:rPr>
          <w:rStyle w:val="Emphasis"/>
          <w:highlight w:val="cyan"/>
        </w:rPr>
        <w:t>these</w:t>
      </w:r>
      <w:r w:rsidRPr="00E20C1F">
        <w:rPr>
          <w:rStyle w:val="Emphasis"/>
        </w:rPr>
        <w:t xml:space="preserve"> “potential” </w:t>
      </w:r>
      <w:r w:rsidRPr="006C4E7A">
        <w:rPr>
          <w:rStyle w:val="Emphasis"/>
          <w:highlight w:val="cyan"/>
        </w:rPr>
        <w:t>impacts will never occur because people will adapt.</w:t>
      </w:r>
      <w:r w:rsidRPr="00E20C1F">
        <w:rPr>
          <w:rStyle w:val="StyleBoldUnderline"/>
        </w:rPr>
        <w:t xml:space="preserve"> It is not at all apparent that immediate and dramatic policies need to be developed to thwart long</w:t>
      </w:r>
      <w:r w:rsidRPr="00E20C1F">
        <w:rPr>
          <w:rStyle w:val="StyleBoldUnderline"/>
          <w:rFonts w:ascii="Cambria Math" w:hAnsi="Cambria Math" w:cs="Cambria Math"/>
        </w:rPr>
        <w:t>‐</w:t>
      </w:r>
      <w:r w:rsidRPr="00E20C1F">
        <w:rPr>
          <w:rStyle w:val="StyleBoldUnderline"/>
        </w:rPr>
        <w:t xml:space="preserve">range climate risks. </w:t>
      </w:r>
      <w:r w:rsidRPr="00FF0FCA">
        <w:t>What is needed are long</w:t>
      </w:r>
      <w:r w:rsidRPr="00FF0FCA">
        <w:rPr>
          <w:rFonts w:ascii="Cambria Math" w:hAnsi="Cambria Math" w:cs="Cambria Math"/>
        </w:rPr>
        <w:t>‐</w:t>
      </w:r>
      <w:r w:rsidRPr="00FF0FCA">
        <w:t>run balanced responses.</w:t>
      </w:r>
    </w:p>
    <w:p w:rsidR="00B92F3C" w:rsidRPr="00267184" w:rsidRDefault="00B92F3C" w:rsidP="00B92F3C"/>
    <w:p w:rsidR="00B92F3C" w:rsidRPr="0028689B" w:rsidRDefault="00B92F3C" w:rsidP="00B92F3C">
      <w:pPr>
        <w:rPr>
          <w:b/>
        </w:rPr>
      </w:pPr>
      <w:r w:rsidRPr="0028689B">
        <w:rPr>
          <w:b/>
        </w:rPr>
        <w:t>Experts agree</w:t>
      </w:r>
    </w:p>
    <w:p w:rsidR="00B92F3C" w:rsidRDefault="00B92F3C" w:rsidP="00B92F3C">
      <w:r w:rsidRPr="0028689B">
        <w:rPr>
          <w:b/>
        </w:rPr>
        <w:t xml:space="preserve">Hsu 10 </w:t>
      </w:r>
      <w:r w:rsidRPr="00FF233B">
        <w:t xml:space="preserve">(Jeremy, Live Science Staff, July 19, pg. </w:t>
      </w:r>
      <w:hyperlink r:id="rId21" w:history="1">
        <w:r w:rsidRPr="002F2670">
          <w:rPr>
            <w:rStyle w:val="Hyperlink"/>
          </w:rPr>
          <w:t>http://www.livescience.com/culture/can-humans-survive-extinction-doomsday-100719.html</w:t>
        </w:r>
      </w:hyperlink>
      <w:r>
        <w:t>)</w:t>
      </w:r>
    </w:p>
    <w:p w:rsidR="00B92F3C" w:rsidRPr="00FF233B" w:rsidRDefault="00B92F3C" w:rsidP="00B92F3C">
      <w:pPr>
        <w:rPr>
          <w:b/>
          <w:bCs/>
        </w:rPr>
      </w:pPr>
    </w:p>
    <w:p w:rsidR="00B92F3C" w:rsidRPr="00256744" w:rsidRDefault="00B92F3C" w:rsidP="00B92F3C">
      <w:pPr>
        <w:rPr>
          <w:sz w:val="16"/>
        </w:rPr>
      </w:pPr>
      <w:r w:rsidRPr="00FF233B">
        <w:rPr>
          <w:sz w:val="16"/>
        </w:rPr>
        <w:t xml:space="preserve">His views deviate </w:t>
      </w:r>
      <w:r w:rsidRPr="001F16D1">
        <w:rPr>
          <w:sz w:val="16"/>
        </w:rPr>
        <w:t xml:space="preserve">sharply from those of </w:t>
      </w:r>
      <w:r w:rsidRPr="006C4E7A">
        <w:rPr>
          <w:rStyle w:val="UnderlineBold"/>
          <w:highlight w:val="cyan"/>
        </w:rPr>
        <w:t>most experts</w:t>
      </w:r>
      <w:r w:rsidRPr="001F16D1">
        <w:rPr>
          <w:sz w:val="16"/>
        </w:rPr>
        <w:t xml:space="preserve">, who </w:t>
      </w:r>
      <w:r w:rsidRPr="005A3B09">
        <w:rPr>
          <w:rStyle w:val="StyleBoldUnderline"/>
        </w:rPr>
        <w:t>don't view climate change as the end for humans</w:t>
      </w:r>
      <w:r w:rsidRPr="001F16D1">
        <w:rPr>
          <w:rStyle w:val="StyleBoldUnderline"/>
        </w:rPr>
        <w:t xml:space="preserve">. Even the </w:t>
      </w:r>
      <w:r w:rsidRPr="006C4E7A">
        <w:rPr>
          <w:rStyle w:val="StyleBoldUnderline"/>
          <w:highlight w:val="cyan"/>
        </w:rPr>
        <w:t>worst-case scenarios</w:t>
      </w:r>
      <w:r w:rsidRPr="001F16D1">
        <w:rPr>
          <w:rStyle w:val="StyleBoldUnderline"/>
        </w:rPr>
        <w:t xml:space="preserve"> </w:t>
      </w:r>
      <w:r w:rsidRPr="001F16D1">
        <w:rPr>
          <w:sz w:val="16"/>
        </w:rPr>
        <w:t xml:space="preserve">discussed by the Intergovernmental Panel on Climate Change </w:t>
      </w:r>
      <w:r w:rsidRPr="006C4E7A">
        <w:rPr>
          <w:rStyle w:val="StyleBoldUnderline"/>
          <w:highlight w:val="cyan"/>
        </w:rPr>
        <w:t>don't foresee</w:t>
      </w:r>
      <w:r w:rsidRPr="005A3B09">
        <w:rPr>
          <w:rStyle w:val="StyleBoldUnderline"/>
        </w:rPr>
        <w:t xml:space="preserve"> human </w:t>
      </w:r>
      <w:r w:rsidRPr="006C4E7A">
        <w:rPr>
          <w:rStyle w:val="StyleBoldUnderline"/>
          <w:highlight w:val="cyan"/>
        </w:rPr>
        <w:t>extinction.</w:t>
      </w:r>
      <w:r w:rsidRPr="001F16D1">
        <w:rPr>
          <w:rStyle w:val="StyleBoldUnderline"/>
        </w:rPr>
        <w:t xml:space="preserve">  "The </w:t>
      </w:r>
      <w:r w:rsidRPr="006C4E7A">
        <w:rPr>
          <w:rStyle w:val="StyleBoldUnderline"/>
          <w:highlight w:val="cyan"/>
        </w:rPr>
        <w:t xml:space="preserve">scenarios that the </w:t>
      </w:r>
      <w:r w:rsidRPr="006C4E7A">
        <w:rPr>
          <w:rStyle w:val="UnderlineBold"/>
          <w:highlight w:val="cyan"/>
        </w:rPr>
        <w:t>mainstream</w:t>
      </w:r>
      <w:r w:rsidRPr="00093F5C">
        <w:rPr>
          <w:rStyle w:val="UnderlineBold"/>
        </w:rPr>
        <w:t xml:space="preserve"> climate </w:t>
      </w:r>
      <w:r w:rsidRPr="006C4E7A">
        <w:rPr>
          <w:rStyle w:val="UnderlineBold"/>
          <w:highlight w:val="cyan"/>
        </w:rPr>
        <w:t>community</w:t>
      </w:r>
      <w:r w:rsidRPr="006C4E7A">
        <w:rPr>
          <w:rStyle w:val="StyleBoldUnderline"/>
          <w:highlight w:val="cyan"/>
        </w:rPr>
        <w:t xml:space="preserve"> are advancing are not end-of-humanity</w:t>
      </w:r>
      <w:r w:rsidRPr="001F16D1">
        <w:rPr>
          <w:rStyle w:val="StyleBoldUnderline"/>
        </w:rPr>
        <w:t xml:space="preserve">, catastrophic scenarios," </w:t>
      </w:r>
      <w:r w:rsidRPr="006C4E7A">
        <w:rPr>
          <w:rStyle w:val="StyleBoldUnderline"/>
          <w:highlight w:val="cyan"/>
        </w:rPr>
        <w:t>said</w:t>
      </w:r>
      <w:r w:rsidRPr="001F16D1">
        <w:rPr>
          <w:rStyle w:val="StyleBoldUnderline"/>
        </w:rPr>
        <w:t xml:space="preserve"> Roger </w:t>
      </w:r>
      <w:proofErr w:type="spellStart"/>
      <w:r w:rsidRPr="006C4E7A">
        <w:rPr>
          <w:rStyle w:val="StyleBoldUnderline"/>
          <w:highlight w:val="cyan"/>
        </w:rPr>
        <w:t>Pielke</w:t>
      </w:r>
      <w:proofErr w:type="spellEnd"/>
      <w:r w:rsidRPr="001F16D1">
        <w:rPr>
          <w:rStyle w:val="StyleBoldUnderline"/>
        </w:rPr>
        <w:t xml:space="preserve"> Jr., a climate policy analyst at the U</w:t>
      </w:r>
      <w:r w:rsidRPr="001F16D1">
        <w:rPr>
          <w:sz w:val="16"/>
        </w:rPr>
        <w:t xml:space="preserve">niversity of </w:t>
      </w:r>
      <w:r w:rsidRPr="001F16D1">
        <w:rPr>
          <w:rStyle w:val="StyleBoldUnderline"/>
        </w:rPr>
        <w:t>C</w:t>
      </w:r>
      <w:r w:rsidRPr="001F16D1">
        <w:rPr>
          <w:sz w:val="16"/>
        </w:rPr>
        <w:t xml:space="preserve">olorado at </w:t>
      </w:r>
      <w:r w:rsidRPr="001F16D1">
        <w:rPr>
          <w:rStyle w:val="StyleBoldUnderline"/>
        </w:rPr>
        <w:t>Boulder</w:t>
      </w:r>
      <w:r w:rsidRPr="001F16D1">
        <w:rPr>
          <w:sz w:val="16"/>
        </w:rPr>
        <w:t xml:space="preserve">.  Humans have the technological tools to begin tackling climate change, if not quite enough yet to solve the problem, </w:t>
      </w:r>
      <w:proofErr w:type="spellStart"/>
      <w:r w:rsidRPr="001F16D1">
        <w:rPr>
          <w:sz w:val="16"/>
        </w:rPr>
        <w:t>Pielke</w:t>
      </w:r>
      <w:proofErr w:type="spellEnd"/>
      <w:r w:rsidRPr="001F16D1">
        <w:rPr>
          <w:sz w:val="16"/>
        </w:rPr>
        <w:t xml:space="preserve"> said. He added that doom-mongering did little to encourage people to take action.  "My view of politics is that the long-term, high-risk scenarios are really difficult to use to motivate short-term, incremental action," </w:t>
      </w:r>
      <w:proofErr w:type="spellStart"/>
      <w:r w:rsidRPr="001F16D1">
        <w:rPr>
          <w:sz w:val="16"/>
        </w:rPr>
        <w:t>Pielke</w:t>
      </w:r>
      <w:proofErr w:type="spellEnd"/>
      <w:r w:rsidRPr="001F16D1">
        <w:rPr>
          <w:sz w:val="16"/>
        </w:rPr>
        <w:t xml:space="preserve"> explained. "The rhetoric of fear and alarm that some people tend toward is counterproductive."  Searching for </w:t>
      </w:r>
      <w:proofErr w:type="gramStart"/>
      <w:r w:rsidRPr="001F16D1">
        <w:rPr>
          <w:sz w:val="16"/>
        </w:rPr>
        <w:t>solutions  One</w:t>
      </w:r>
      <w:proofErr w:type="gramEnd"/>
      <w:r w:rsidRPr="001F16D1">
        <w:rPr>
          <w:sz w:val="16"/>
        </w:rPr>
        <w:t xml:space="preserve"> technological solution to climate change already exists through carbon capture and storage, according to Wallace </w:t>
      </w:r>
      <w:proofErr w:type="spellStart"/>
      <w:r w:rsidRPr="001F16D1">
        <w:rPr>
          <w:rStyle w:val="StyleBoldUnderline"/>
        </w:rPr>
        <w:t>Broecker</w:t>
      </w:r>
      <w:proofErr w:type="spellEnd"/>
      <w:r w:rsidRPr="001F16D1">
        <w:rPr>
          <w:rStyle w:val="StyleBoldUnderline"/>
        </w:rPr>
        <w:t xml:space="preserve">, </w:t>
      </w:r>
      <w:r w:rsidRPr="006C4E7A">
        <w:rPr>
          <w:rStyle w:val="StyleBoldUnderline"/>
          <w:highlight w:val="cyan"/>
        </w:rPr>
        <w:t>a</w:t>
      </w:r>
      <w:r w:rsidRPr="001F16D1">
        <w:rPr>
          <w:rStyle w:val="StyleBoldUnderline"/>
        </w:rPr>
        <w:t xml:space="preserve"> </w:t>
      </w:r>
      <w:r w:rsidRPr="001F16D1">
        <w:rPr>
          <w:sz w:val="16"/>
        </w:rPr>
        <w:t xml:space="preserve">geochemist and </w:t>
      </w:r>
      <w:r w:rsidRPr="006C4E7A">
        <w:rPr>
          <w:rStyle w:val="UnderlineBold"/>
          <w:highlight w:val="cyan"/>
        </w:rPr>
        <w:t>renowned climate scientist</w:t>
      </w:r>
      <w:r w:rsidRPr="001F16D1">
        <w:rPr>
          <w:rStyle w:val="StyleBoldUnderline"/>
        </w:rPr>
        <w:t xml:space="preserve"> at Columbia University</w:t>
      </w:r>
      <w:r w:rsidRPr="001F16D1">
        <w:rPr>
          <w:sz w:val="16"/>
        </w:rPr>
        <w:t xml:space="preserve">'s Lamont-Doherty Earth Observatory in New York City.  But </w:t>
      </w:r>
      <w:proofErr w:type="spellStart"/>
      <w:r w:rsidRPr="001F16D1">
        <w:rPr>
          <w:sz w:val="16"/>
        </w:rPr>
        <w:t>Broecker</w:t>
      </w:r>
      <w:proofErr w:type="spellEnd"/>
      <w:r w:rsidRPr="001F16D1">
        <w:rPr>
          <w:sz w:val="16"/>
        </w:rPr>
        <w:t xml:space="preserve"> </w:t>
      </w:r>
      <w:r w:rsidRPr="006C4E7A">
        <w:rPr>
          <w:rStyle w:val="StyleBoldUnderline"/>
          <w:highlight w:val="cyan"/>
        </w:rPr>
        <w:t>remained skeptical</w:t>
      </w:r>
      <w:r w:rsidRPr="001F16D1">
        <w:rPr>
          <w:sz w:val="16"/>
        </w:rPr>
        <w:t xml:space="preserve"> that governments or industry would commit the resources needed to slow the rise of carbon dioxide (CO2) levels, and predicted that more drastic </w:t>
      </w:r>
      <w:proofErr w:type="spellStart"/>
      <w:r w:rsidRPr="001F16D1">
        <w:rPr>
          <w:sz w:val="16"/>
        </w:rPr>
        <w:t>geoengineering</w:t>
      </w:r>
      <w:proofErr w:type="spellEnd"/>
      <w:r w:rsidRPr="001F16D1">
        <w:rPr>
          <w:sz w:val="16"/>
        </w:rPr>
        <w:t xml:space="preserve"> might become necessary to stabilize the planet.  "</w:t>
      </w:r>
      <w:r w:rsidRPr="00093F5C">
        <w:rPr>
          <w:rStyle w:val="UnderlineBold"/>
        </w:rPr>
        <w:t xml:space="preserve">The </w:t>
      </w:r>
      <w:r w:rsidRPr="006C4E7A">
        <w:rPr>
          <w:rStyle w:val="UnderlineBold"/>
          <w:highlight w:val="cyan"/>
        </w:rPr>
        <w:t>rise in CO2 isn't going to kill many</w:t>
      </w:r>
      <w:r w:rsidRPr="00093F5C">
        <w:rPr>
          <w:rStyle w:val="UnderlineBold"/>
        </w:rPr>
        <w:t xml:space="preserve"> people, and it's not going to kill humanity</w:t>
      </w:r>
      <w:r w:rsidRPr="001F16D1">
        <w:rPr>
          <w:sz w:val="16"/>
        </w:rPr>
        <w:t xml:space="preserve">," </w:t>
      </w:r>
      <w:proofErr w:type="spellStart"/>
      <w:r w:rsidRPr="001F16D1">
        <w:rPr>
          <w:sz w:val="16"/>
        </w:rPr>
        <w:t>Broecker</w:t>
      </w:r>
      <w:proofErr w:type="spellEnd"/>
      <w:r w:rsidRPr="001F16D1">
        <w:rPr>
          <w:sz w:val="16"/>
        </w:rPr>
        <w:t xml:space="preserve"> said. "But it's going to change the entire wild ecology of the planet, melt a lot of ice, acidify the ocean, change the availability of water and change crop yields, so we're essentially doing an experiment whose result remains uncertain</w:t>
      </w:r>
      <w:r w:rsidRPr="00FF233B">
        <w:rPr>
          <w:sz w:val="16"/>
        </w:rPr>
        <w:t xml:space="preserve">." </w:t>
      </w:r>
    </w:p>
    <w:p w:rsidR="00B92F3C" w:rsidRDefault="00B92F3C" w:rsidP="00B92F3C"/>
    <w:p w:rsidR="00B92F3C" w:rsidRPr="00B92F3C" w:rsidRDefault="00B92F3C" w:rsidP="00B92F3C"/>
    <w:p w:rsidR="00B92F3C" w:rsidRDefault="00B92F3C" w:rsidP="0028179D">
      <w:pPr>
        <w:pStyle w:val="Heading1"/>
      </w:pPr>
      <w:r>
        <w:lastRenderedPageBreak/>
        <w:t xml:space="preserve"> 1ar – inevitable</w:t>
      </w:r>
    </w:p>
    <w:p w:rsidR="00B92F3C" w:rsidRDefault="00B92F3C" w:rsidP="00B92F3C"/>
    <w:p w:rsidR="00B92F3C" w:rsidRPr="00257740" w:rsidRDefault="00B92F3C" w:rsidP="00B92F3C">
      <w:pPr>
        <w:rPr>
          <w:b/>
        </w:rPr>
      </w:pPr>
      <w:r>
        <w:rPr>
          <w:b/>
        </w:rPr>
        <w:t xml:space="preserve">Warming’s irreversible </w:t>
      </w:r>
    </w:p>
    <w:p w:rsidR="00B92F3C" w:rsidRPr="007C6E0B" w:rsidRDefault="00B92F3C" w:rsidP="00B92F3C">
      <w:pPr>
        <w:rPr>
          <w:sz w:val="16"/>
        </w:rPr>
      </w:pPr>
      <w:r w:rsidRPr="00E02D25">
        <w:rPr>
          <w:b/>
          <w:lang w:val="es-ES"/>
        </w:rPr>
        <w:t>Solomon et al ‘10</w:t>
      </w:r>
      <w:r w:rsidRPr="00E02D25">
        <w:rPr>
          <w:sz w:val="16"/>
          <w:lang w:val="es-ES"/>
        </w:rPr>
        <w:t xml:space="preserve"> </w:t>
      </w:r>
      <w:proofErr w:type="spellStart"/>
      <w:r w:rsidRPr="00E02D25">
        <w:rPr>
          <w:sz w:val="16"/>
          <w:lang w:val="es-ES"/>
        </w:rPr>
        <w:t>Susan</w:t>
      </w:r>
      <w:proofErr w:type="spellEnd"/>
      <w:r w:rsidRPr="00E02D25">
        <w:rPr>
          <w:sz w:val="16"/>
          <w:lang w:val="es-ES"/>
        </w:rPr>
        <w:t xml:space="preserve"> </w:t>
      </w:r>
      <w:proofErr w:type="spellStart"/>
      <w:r w:rsidRPr="00E02D25">
        <w:rPr>
          <w:sz w:val="16"/>
          <w:lang w:val="es-ES"/>
        </w:rPr>
        <w:t>Solomon</w:t>
      </w:r>
      <w:proofErr w:type="spellEnd"/>
      <w:r w:rsidRPr="00E02D25">
        <w:rPr>
          <w:sz w:val="16"/>
          <w:lang w:val="es-ES"/>
        </w:rPr>
        <w:t xml:space="preserve"> et. </w:t>
      </w:r>
      <w:r w:rsidRPr="007C6E0B">
        <w:rPr>
          <w:sz w:val="16"/>
        </w:rPr>
        <w:t xml:space="preserve">Al, Chemical Sciences Division, Earth System Research Laboratory, National Oceanic and Atmospheric Administration, Ph.D. in </w:t>
      </w:r>
      <w:proofErr w:type="spellStart"/>
      <w:r w:rsidRPr="007C6E0B">
        <w:rPr>
          <w:sz w:val="16"/>
        </w:rPr>
        <w:t>Climotology</w:t>
      </w:r>
      <w:proofErr w:type="spellEnd"/>
      <w:r w:rsidRPr="007C6E0B">
        <w:rPr>
          <w:sz w:val="16"/>
        </w:rPr>
        <w:t xml:space="preserve"> University of California, Berkeley, Nobel Peace Prize Winner, Chairman of the </w:t>
      </w:r>
      <w:proofErr w:type="spellStart"/>
      <w:r w:rsidRPr="007C6E0B">
        <w:rPr>
          <w:sz w:val="16"/>
        </w:rPr>
        <w:t>IPCC</w:t>
      </w:r>
      <w:proofErr w:type="spellEnd"/>
      <w:r w:rsidRPr="007C6E0B">
        <w:rPr>
          <w:sz w:val="16"/>
        </w:rPr>
        <w:t xml:space="preserve">, </w:t>
      </w:r>
      <w:proofErr w:type="spellStart"/>
      <w:r w:rsidRPr="007C6E0B">
        <w:rPr>
          <w:sz w:val="16"/>
        </w:rPr>
        <w:t>Gian</w:t>
      </w:r>
      <w:proofErr w:type="spellEnd"/>
      <w:r w:rsidRPr="007C6E0B">
        <w:rPr>
          <w:sz w:val="16"/>
        </w:rPr>
        <w:t xml:space="preserve">-Kasper </w:t>
      </w:r>
      <w:proofErr w:type="spellStart"/>
      <w:r w:rsidRPr="007C6E0B">
        <w:rPr>
          <w:sz w:val="16"/>
        </w:rPr>
        <w:t>Plattner</w:t>
      </w:r>
      <w:proofErr w:type="spellEnd"/>
      <w:r w:rsidRPr="007C6E0B">
        <w:rPr>
          <w:sz w:val="16"/>
        </w:rPr>
        <w:t xml:space="preserve">, Deputy Head, Director of Science, Technical Support Unit Working Group I, Intergovernmental Panel on Climate Change Affiliated Scientist, Climate and Environmental Physics, Physics Institute, University of Bern, Switzerland, John S. Daniel, research scientist at the National Oceanic and Atmospheric Administration (NOAA), Ph.D. in physics from the University of Michigan, Ann Arbor, Todd J. Sanford, Cooperative Institute for Research in Environmental Science, University of Colorado Daniel M. Murphy, Chemical Sciences Division, Earth System Research Laboratory, National Oceanic and Atmospheric Administration, Boulder </w:t>
      </w:r>
      <w:proofErr w:type="spellStart"/>
      <w:r w:rsidRPr="007C6E0B">
        <w:rPr>
          <w:sz w:val="16"/>
        </w:rPr>
        <w:t>Gian</w:t>
      </w:r>
      <w:proofErr w:type="spellEnd"/>
      <w:r w:rsidRPr="007C6E0B">
        <w:rPr>
          <w:sz w:val="16"/>
        </w:rPr>
        <w:t xml:space="preserve">-Kasper </w:t>
      </w:r>
      <w:proofErr w:type="spellStart"/>
      <w:r w:rsidRPr="007C6E0B">
        <w:rPr>
          <w:sz w:val="16"/>
        </w:rPr>
        <w:t>Plattner</w:t>
      </w:r>
      <w:proofErr w:type="spellEnd"/>
      <w:r w:rsidRPr="007C6E0B">
        <w:rPr>
          <w:sz w:val="16"/>
        </w:rPr>
        <w:t xml:space="preserve">, Deputy Head, Director of Science, Technical Support Unit Working Group I, Intergovernmental Panel on Climate Change, Affiliated Scientist, Climate and Environmental Physics, Physics Institute, University of Bern, Switzerland </w:t>
      </w:r>
      <w:proofErr w:type="spellStart"/>
      <w:r w:rsidRPr="007C6E0B">
        <w:rPr>
          <w:sz w:val="16"/>
        </w:rPr>
        <w:t>Reto</w:t>
      </w:r>
      <w:proofErr w:type="spellEnd"/>
      <w:r w:rsidRPr="007C6E0B">
        <w:rPr>
          <w:sz w:val="16"/>
        </w:rPr>
        <w:t xml:space="preserve"> </w:t>
      </w:r>
      <w:proofErr w:type="spellStart"/>
      <w:r w:rsidRPr="007C6E0B">
        <w:rPr>
          <w:sz w:val="16"/>
        </w:rPr>
        <w:t>Knutti</w:t>
      </w:r>
      <w:proofErr w:type="spellEnd"/>
      <w:r w:rsidRPr="007C6E0B">
        <w:rPr>
          <w:sz w:val="16"/>
        </w:rPr>
        <w:t xml:space="preserve">, Institute for Atmospheric and Climate Science, </w:t>
      </w:r>
      <w:proofErr w:type="spellStart"/>
      <w:r w:rsidRPr="007C6E0B">
        <w:rPr>
          <w:sz w:val="16"/>
        </w:rPr>
        <w:t>Eidgenössiche</w:t>
      </w:r>
      <w:proofErr w:type="spellEnd"/>
      <w:r w:rsidRPr="007C6E0B">
        <w:rPr>
          <w:sz w:val="16"/>
        </w:rPr>
        <w:t xml:space="preserve"> </w:t>
      </w:r>
      <w:proofErr w:type="spellStart"/>
      <w:r w:rsidRPr="007C6E0B">
        <w:rPr>
          <w:sz w:val="16"/>
        </w:rPr>
        <w:t>Technische</w:t>
      </w:r>
      <w:proofErr w:type="spellEnd"/>
      <w:r w:rsidRPr="007C6E0B">
        <w:rPr>
          <w:sz w:val="16"/>
        </w:rPr>
        <w:t xml:space="preserve"> </w:t>
      </w:r>
      <w:proofErr w:type="spellStart"/>
      <w:r w:rsidRPr="007C6E0B">
        <w:rPr>
          <w:sz w:val="16"/>
        </w:rPr>
        <w:t>Hochschule</w:t>
      </w:r>
      <w:proofErr w:type="spellEnd"/>
      <w:r w:rsidRPr="007C6E0B">
        <w:rPr>
          <w:sz w:val="16"/>
        </w:rPr>
        <w:t xml:space="preserve"> Zurich and Pierre </w:t>
      </w:r>
      <w:proofErr w:type="spellStart"/>
      <w:r w:rsidRPr="007C6E0B">
        <w:rPr>
          <w:sz w:val="16"/>
        </w:rPr>
        <w:t>Friedlingstein</w:t>
      </w:r>
      <w:proofErr w:type="spellEnd"/>
      <w:r w:rsidRPr="007C6E0B">
        <w:rPr>
          <w:sz w:val="16"/>
        </w:rPr>
        <w:t xml:space="preserve">, Chair, Mathematical </w:t>
      </w:r>
      <w:proofErr w:type="spellStart"/>
      <w:r w:rsidRPr="007C6E0B">
        <w:rPr>
          <w:sz w:val="16"/>
        </w:rPr>
        <w:t>Modelling</w:t>
      </w:r>
      <w:proofErr w:type="spellEnd"/>
      <w:r w:rsidRPr="007C6E0B">
        <w:rPr>
          <w:sz w:val="16"/>
        </w:rPr>
        <w:t xml:space="preserve"> of Climate Systems, member of the Science Steering Committee of the Analysis Integration and Modeling of the Earth System (</w:t>
      </w:r>
      <w:proofErr w:type="spellStart"/>
      <w:r w:rsidRPr="007C6E0B">
        <w:rPr>
          <w:sz w:val="16"/>
        </w:rPr>
        <w:t>AIMES</w:t>
      </w:r>
      <w:proofErr w:type="spellEnd"/>
      <w:r w:rsidRPr="007C6E0B">
        <w:rPr>
          <w:sz w:val="16"/>
        </w:rPr>
        <w:t xml:space="preserve">) </w:t>
      </w:r>
      <w:proofErr w:type="spellStart"/>
      <w:r w:rsidRPr="007C6E0B">
        <w:rPr>
          <w:sz w:val="16"/>
        </w:rPr>
        <w:t>programme</w:t>
      </w:r>
      <w:proofErr w:type="spellEnd"/>
      <w:r w:rsidRPr="007C6E0B">
        <w:rPr>
          <w:sz w:val="16"/>
        </w:rPr>
        <w:t xml:space="preserve"> of </w:t>
      </w:r>
      <w:proofErr w:type="spellStart"/>
      <w:r w:rsidRPr="007C6E0B">
        <w:rPr>
          <w:sz w:val="16"/>
        </w:rPr>
        <w:t>IGBP</w:t>
      </w:r>
      <w:proofErr w:type="spellEnd"/>
      <w:r w:rsidRPr="007C6E0B">
        <w:rPr>
          <w:sz w:val="16"/>
        </w:rPr>
        <w:t xml:space="preserve"> and of the Global Carbon Project (GCP) of the Earth System Science Partnership (ESSP) (Proceedings of the National Academy of the Sciences of the United States of America, "Persistence of climate changes due to a range of greenhouse gases", October 26, 2010 </w:t>
      </w:r>
      <w:proofErr w:type="spellStart"/>
      <w:r w:rsidRPr="007C6E0B">
        <w:rPr>
          <w:sz w:val="16"/>
        </w:rPr>
        <w:t>Vol</w:t>
      </w:r>
      <w:proofErr w:type="spellEnd"/>
      <w:r w:rsidRPr="007C6E0B">
        <w:rPr>
          <w:sz w:val="16"/>
        </w:rPr>
        <w:t xml:space="preserve"> 107.43: 18354-18359)</w:t>
      </w:r>
    </w:p>
    <w:p w:rsidR="00B92F3C" w:rsidRDefault="00B92F3C" w:rsidP="00B92F3C">
      <w:pPr>
        <w:rPr>
          <w:sz w:val="14"/>
        </w:rPr>
      </w:pPr>
      <w:r w:rsidRPr="002E37A0">
        <w:rPr>
          <w:sz w:val="14"/>
        </w:rPr>
        <w:t xml:space="preserve">Carbon dioxide, methane, nitrous oxide, and other greenhouse gases increased over the course of the 20th century due to human activities. The human-caused increases in these gases are the primary forcing that accounts for much of the global warming of the past fifty years, with carbon dioxide being the most important single </w:t>
      </w:r>
      <w:proofErr w:type="spellStart"/>
      <w:r w:rsidRPr="002E37A0">
        <w:rPr>
          <w:sz w:val="14"/>
        </w:rPr>
        <w:t>radiative</w:t>
      </w:r>
      <w:proofErr w:type="spellEnd"/>
      <w:r w:rsidRPr="002E37A0">
        <w:rPr>
          <w:sz w:val="14"/>
        </w:rPr>
        <w:t xml:space="preserve"> forcing agent (1). Recent </w:t>
      </w:r>
      <w:r w:rsidRPr="006C4E7A">
        <w:rPr>
          <w:highlight w:val="cyan"/>
          <w:u w:val="single"/>
        </w:rPr>
        <w:t>studies</w:t>
      </w:r>
      <w:r w:rsidRPr="002E37A0">
        <w:rPr>
          <w:sz w:val="14"/>
        </w:rPr>
        <w:t xml:space="preserve"> have </w:t>
      </w:r>
      <w:r w:rsidRPr="006C4E7A">
        <w:rPr>
          <w:highlight w:val="cyan"/>
          <w:u w:val="single"/>
        </w:rPr>
        <w:t>show</w:t>
      </w:r>
      <w:r w:rsidRPr="002E37A0">
        <w:rPr>
          <w:sz w:val="14"/>
        </w:rPr>
        <w:t xml:space="preserve">n that the </w:t>
      </w:r>
      <w:r w:rsidRPr="006C4E7A">
        <w:rPr>
          <w:highlight w:val="cyan"/>
          <w:u w:val="single"/>
        </w:rPr>
        <w:t>human-caused warming linked to carbon dioxide is</w:t>
      </w:r>
      <w:r w:rsidRPr="002E37A0">
        <w:rPr>
          <w:sz w:val="14"/>
        </w:rPr>
        <w:t xml:space="preserve"> nearly </w:t>
      </w:r>
      <w:r w:rsidRPr="006C4E7A">
        <w:rPr>
          <w:highlight w:val="cyan"/>
          <w:u w:val="single"/>
        </w:rPr>
        <w:t xml:space="preserve">irreversible for more than 1,000 y, even if emissions </w:t>
      </w:r>
      <w:r w:rsidRPr="002E37A0">
        <w:rPr>
          <w:sz w:val="14"/>
        </w:rPr>
        <w:t xml:space="preserve">of the gas </w:t>
      </w:r>
      <w:r w:rsidRPr="006C4E7A">
        <w:rPr>
          <w:highlight w:val="cyan"/>
          <w:u w:val="single"/>
        </w:rPr>
        <w:t>were to cease entirely</w:t>
      </w:r>
      <w:r w:rsidRPr="002E37A0">
        <w:rPr>
          <w:sz w:val="14"/>
        </w:rPr>
        <w:t xml:space="preserve"> (2–5). The importance of the ocean in taking up heat and slowing the response of the climate system to </w:t>
      </w:r>
      <w:proofErr w:type="spellStart"/>
      <w:r w:rsidRPr="002E37A0">
        <w:rPr>
          <w:sz w:val="14"/>
        </w:rPr>
        <w:t>radiative</w:t>
      </w:r>
      <w:proofErr w:type="spellEnd"/>
      <w:r w:rsidRPr="002E37A0">
        <w:rPr>
          <w:sz w:val="14"/>
        </w:rPr>
        <w:t xml:space="preser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w:t>
      </w:r>
      <w:proofErr w:type="spellStart"/>
      <w:r w:rsidRPr="002E37A0">
        <w:rPr>
          <w:sz w:val="14"/>
        </w:rPr>
        <w:t>radiative</w:t>
      </w:r>
      <w:proofErr w:type="spellEnd"/>
      <w:r w:rsidRPr="002E37A0">
        <w:rPr>
          <w:sz w:val="14"/>
        </w:rPr>
        <w:t xml:space="preserve"> forcing decay timescale of about 12–18 mo for the volcanic aerosol (14, 15). Thus the observed climate response to volcanic events suggests that some persistence of climate change should be expected even for quite short-lived </w:t>
      </w:r>
      <w:proofErr w:type="spellStart"/>
      <w:r w:rsidRPr="002E37A0">
        <w:rPr>
          <w:sz w:val="14"/>
        </w:rPr>
        <w:t>radiative</w:t>
      </w:r>
      <w:proofErr w:type="spellEnd"/>
      <w:r w:rsidRPr="002E37A0">
        <w:rPr>
          <w:sz w:val="14"/>
        </w:rPr>
        <w:t xml:space="preserve"> forcing perturbations. It follows that the </w:t>
      </w:r>
      <w:r w:rsidRPr="006C4E7A">
        <w:rPr>
          <w:highlight w:val="cyan"/>
          <w:u w:val="single"/>
        </w:rPr>
        <w:t>climate changes induced by short-lived</w:t>
      </w:r>
      <w:r w:rsidRPr="002E37A0">
        <w:rPr>
          <w:sz w:val="14"/>
        </w:rPr>
        <w:t xml:space="preserve"> anthropogenic </w:t>
      </w:r>
      <w:r w:rsidRPr="006C4E7A">
        <w:rPr>
          <w:highlight w:val="cyan"/>
          <w:u w:val="single"/>
        </w:rPr>
        <w:t>greenhouse gases such as methane or</w:t>
      </w:r>
      <w:r w:rsidRPr="002E37A0">
        <w:rPr>
          <w:sz w:val="14"/>
        </w:rPr>
        <w:t xml:space="preserve"> </w:t>
      </w:r>
      <w:proofErr w:type="spellStart"/>
      <w:r w:rsidRPr="002E37A0">
        <w:rPr>
          <w:sz w:val="14"/>
        </w:rPr>
        <w:t>hydrofluorocarbons</w:t>
      </w:r>
      <w:proofErr w:type="spellEnd"/>
      <w:r w:rsidRPr="002E37A0">
        <w:rPr>
          <w:sz w:val="14"/>
        </w:rPr>
        <w:t xml:space="preserve"> </w:t>
      </w:r>
      <w:r w:rsidRPr="006C4E7A">
        <w:rPr>
          <w:highlight w:val="cyan"/>
          <w:u w:val="single"/>
        </w:rPr>
        <w:t>(</w:t>
      </w:r>
      <w:proofErr w:type="spellStart"/>
      <w:r w:rsidRPr="006C4E7A">
        <w:rPr>
          <w:highlight w:val="cyan"/>
          <w:u w:val="single"/>
        </w:rPr>
        <w:t>HFCs</w:t>
      </w:r>
      <w:proofErr w:type="spellEnd"/>
      <w:r w:rsidRPr="006C4E7A">
        <w:rPr>
          <w:highlight w:val="cyan"/>
          <w:u w:val="single"/>
        </w:rPr>
        <w:t xml:space="preserve">) may not decrease </w:t>
      </w:r>
      <w:r w:rsidRPr="002E37A0">
        <w:rPr>
          <w:sz w:val="14"/>
        </w:rPr>
        <w:t xml:space="preserve">in concert </w:t>
      </w:r>
      <w:r w:rsidRPr="006C4E7A">
        <w:rPr>
          <w:highlight w:val="cyan"/>
          <w:u w:val="single"/>
        </w:rPr>
        <w:t>with decreases in concentration i</w:t>
      </w:r>
      <w:r w:rsidRPr="002E37A0">
        <w:rPr>
          <w:sz w:val="14"/>
        </w:rPr>
        <w:t xml:space="preserve">f the anthropogenic </w:t>
      </w:r>
      <w:r w:rsidRPr="006C4E7A">
        <w:rPr>
          <w:highlight w:val="cyan"/>
          <w:u w:val="single"/>
        </w:rPr>
        <w:t>emissions</w:t>
      </w:r>
      <w:r w:rsidRPr="002E37A0">
        <w:rPr>
          <w:sz w:val="14"/>
        </w:rPr>
        <w:t xml:space="preserve"> of those gases </w:t>
      </w:r>
      <w:r w:rsidRPr="006C4E7A">
        <w:rPr>
          <w:highlight w:val="cyan"/>
          <w:u w:val="single"/>
        </w:rPr>
        <w:t>were to be eliminated</w:t>
      </w:r>
      <w:r w:rsidRPr="002E37A0">
        <w:rPr>
          <w:sz w:val="14"/>
        </w:rPr>
        <w:t xml:space="preserve">.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w:t>
      </w:r>
      <w:proofErr w:type="spellStart"/>
      <w:r w:rsidRPr="002E37A0">
        <w:rPr>
          <w:sz w:val="14"/>
        </w:rPr>
        <w:t>AtmosphereOcean</w:t>
      </w:r>
      <w:proofErr w:type="spellEnd"/>
      <w:r w:rsidRPr="002E37A0">
        <w:rPr>
          <w:sz w:val="14"/>
        </w:rPr>
        <w:t xml:space="preserve">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w:t>
      </w:r>
      <w:proofErr w:type="spellStart"/>
      <w:r w:rsidRPr="002E37A0">
        <w:rPr>
          <w:sz w:val="14"/>
        </w:rPr>
        <w:t>intercompared</w:t>
      </w:r>
      <w:proofErr w:type="spellEnd"/>
      <w:r w:rsidRPr="002E37A0">
        <w:rPr>
          <w:sz w:val="14"/>
        </w:rPr>
        <w:t xml:space="preserve"> to other </w:t>
      </w:r>
      <w:proofErr w:type="spellStart"/>
      <w:r w:rsidRPr="002E37A0">
        <w:rPr>
          <w:sz w:val="14"/>
        </w:rPr>
        <w:t>EMICs</w:t>
      </w:r>
      <w:proofErr w:type="spellEnd"/>
      <w:r w:rsidRPr="002E37A0">
        <w:rPr>
          <w:sz w:val="14"/>
        </w:rPr>
        <w:t xml:space="preserve"> and to complex AOGCMs (3, 4). It should be noted that, although the Bern 2.5CC EMIC includes a representation of the surface and </w:t>
      </w:r>
      <w:proofErr w:type="gramStart"/>
      <w:r w:rsidRPr="002E37A0">
        <w:rPr>
          <w:sz w:val="14"/>
        </w:rPr>
        <w:t>deep ocean</w:t>
      </w:r>
      <w:proofErr w:type="gramEnd"/>
      <w:r w:rsidRPr="002E37A0">
        <w:rPr>
          <w:sz w:val="14"/>
        </w:rPr>
        <w:t xml:space="preserve">,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w:t>
      </w:r>
      <w:proofErr w:type="gramStart"/>
      <w:r w:rsidRPr="002E37A0">
        <w:rPr>
          <w:sz w:val="14"/>
        </w:rPr>
        <w:t>S1), although there are also differences in detail.</w:t>
      </w:r>
      <w:proofErr w:type="gramEnd"/>
      <w:r w:rsidRPr="002E37A0">
        <w:rPr>
          <w:sz w:val="14"/>
        </w:rPr>
        <w:t xml:space="preserve">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w:t>
      </w:r>
      <w:proofErr w:type="gramStart"/>
      <w:r w:rsidRPr="002E37A0">
        <w:rPr>
          <w:sz w:val="14"/>
        </w:rPr>
        <w:t>Results One Illustrative Scenario to 2050.</w:t>
      </w:r>
      <w:proofErr w:type="gramEnd"/>
      <w:r w:rsidRPr="002E37A0">
        <w:rPr>
          <w:sz w:val="14"/>
        </w:rPr>
        <w:t xml:space="preserve">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w:t>
      </w:r>
      <w:proofErr w:type="gramStart"/>
      <w:r w:rsidRPr="002E37A0">
        <w:rPr>
          <w:sz w:val="14"/>
        </w:rPr>
        <w:t>upper ocean</w:t>
      </w:r>
      <w:proofErr w:type="gramEnd"/>
      <w:r w:rsidRPr="002E37A0">
        <w:rPr>
          <w:sz w:val="14"/>
        </w:rPr>
        <w:t xml:space="preserve"> are important sinks. Over centuries to millennia, deep oceanic processes become dominant and are controlled by relatively well-understood physics and chemistry that provide broad consistency across models (see, for example, Fig. </w:t>
      </w:r>
      <w:proofErr w:type="gramStart"/>
      <w:r w:rsidRPr="002E37A0">
        <w:rPr>
          <w:sz w:val="14"/>
        </w:rPr>
        <w:t>S2 showing how the removal of a pulse of carbon compares across a range of models).</w:t>
      </w:r>
      <w:proofErr w:type="gramEnd"/>
      <w:r w:rsidRPr="002E37A0">
        <w:rPr>
          <w:sz w:val="14"/>
        </w:rPr>
        <w:t xml:space="preserve"> About </w:t>
      </w:r>
      <w:r w:rsidRPr="006C4E7A">
        <w:rPr>
          <w:highlight w:val="cyan"/>
          <w:u w:val="single"/>
        </w:rPr>
        <w:t xml:space="preserve">20% of the emitted </w:t>
      </w:r>
      <w:r w:rsidRPr="002E37A0">
        <w:rPr>
          <w:sz w:val="14"/>
        </w:rPr>
        <w:t xml:space="preserve">anthropogenic </w:t>
      </w:r>
      <w:r w:rsidRPr="006C4E7A">
        <w:rPr>
          <w:highlight w:val="cyan"/>
          <w:u w:val="single"/>
        </w:rPr>
        <w:t xml:space="preserve">carbon </w:t>
      </w:r>
      <w:r w:rsidRPr="006C4E7A">
        <w:rPr>
          <w:b/>
          <w:highlight w:val="cyan"/>
          <w:u w:val="single"/>
          <w:bdr w:val="single" w:sz="4" w:space="0" w:color="auto"/>
        </w:rPr>
        <w:t>remains in the atmosphere for</w:t>
      </w:r>
      <w:r w:rsidRPr="002E37A0">
        <w:rPr>
          <w:sz w:val="14"/>
        </w:rPr>
        <w:t xml:space="preserve"> many </w:t>
      </w:r>
      <w:r w:rsidRPr="006C4E7A">
        <w:rPr>
          <w:b/>
          <w:highlight w:val="cyan"/>
          <w:u w:val="single"/>
          <w:bdr w:val="single" w:sz="4" w:space="0" w:color="auto"/>
        </w:rPr>
        <w:t>thousands of years</w:t>
      </w:r>
      <w:r w:rsidRPr="002E37A0">
        <w:rPr>
          <w:sz w:val="14"/>
        </w:rPr>
        <w:t xml:space="preserve"> (with a range across models including the Bern 2.5CC model being about 19  4% at year 1000 after a pulse emission; see ref. 19), </w:t>
      </w:r>
      <w:r w:rsidRPr="006C4E7A">
        <w:rPr>
          <w:highlight w:val="cyan"/>
          <w:u w:val="single"/>
        </w:rPr>
        <w:t>until</w:t>
      </w:r>
      <w:r w:rsidRPr="002E37A0">
        <w:rPr>
          <w:sz w:val="14"/>
        </w:rPr>
        <w:t xml:space="preserve"> much </w:t>
      </w:r>
      <w:r w:rsidRPr="006C4E7A">
        <w:rPr>
          <w:highlight w:val="cyan"/>
          <w:u w:val="single"/>
        </w:rPr>
        <w:t>slow</w:t>
      </w:r>
      <w:r w:rsidRPr="002E37A0">
        <w:rPr>
          <w:sz w:val="14"/>
        </w:rPr>
        <w:t xml:space="preserve">er </w:t>
      </w:r>
      <w:r w:rsidRPr="006C4E7A">
        <w:rPr>
          <w:highlight w:val="cyan"/>
          <w:u w:val="single"/>
        </w:rPr>
        <w:t>weathering processes affect</w:t>
      </w:r>
      <w:r w:rsidRPr="002E37A0">
        <w:rPr>
          <w:sz w:val="14"/>
        </w:rPr>
        <w:t xml:space="preserve"> the carbonate </w:t>
      </w:r>
      <w:r w:rsidRPr="006C4E7A">
        <w:rPr>
          <w:highlight w:val="cyan"/>
          <w:u w:val="single"/>
        </w:rPr>
        <w:t>balance</w:t>
      </w:r>
      <w:r w:rsidRPr="002E37A0">
        <w:rPr>
          <w:sz w:val="14"/>
        </w:rPr>
        <w:t xml:space="preserve"> in the ocean (e.g., ref. 18). </w:t>
      </w:r>
      <w:proofErr w:type="gramStart"/>
      <w:r w:rsidRPr="002E37A0">
        <w:rPr>
          <w:sz w:val="14"/>
        </w:rPr>
        <w:t xml:space="preserve">Models with stronger carbon/climate feedbacks than the one considered here could display larger and more persistent </w:t>
      </w:r>
      <w:proofErr w:type="spellStart"/>
      <w:r w:rsidRPr="002E37A0">
        <w:rPr>
          <w:sz w:val="14"/>
        </w:rPr>
        <w:t>warmings</w:t>
      </w:r>
      <w:proofErr w:type="spellEnd"/>
      <w:r w:rsidRPr="002E37A0">
        <w:rPr>
          <w:sz w:val="14"/>
        </w:rPr>
        <w:t xml:space="preserve"> due to both CO2 and non-CO2 greenhouse gases, through reduced land and ocean uptake of carbon in a warmer world.</w:t>
      </w:r>
      <w:proofErr w:type="gramEnd"/>
      <w:r w:rsidRPr="002E37A0">
        <w:rPr>
          <w:sz w:val="14"/>
        </w:rPr>
        <w:t xml:space="preserve">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w:t>
      </w:r>
      <w:proofErr w:type="spellStart"/>
      <w:r w:rsidRPr="002E37A0">
        <w:rPr>
          <w:sz w:val="14"/>
        </w:rPr>
        <w:t>Radiative</w:t>
      </w:r>
      <w:proofErr w:type="spellEnd"/>
      <w:r w:rsidRPr="002E37A0">
        <w:rPr>
          <w:sz w:val="14"/>
        </w:rPr>
        <w:t xml:space="preserve"> </w:t>
      </w:r>
      <w:proofErr w:type="spellStart"/>
      <w:r w:rsidRPr="002E37A0">
        <w:rPr>
          <w:sz w:val="14"/>
        </w:rPr>
        <w:t>forcings</w:t>
      </w:r>
      <w:proofErr w:type="spellEnd"/>
      <w:r w:rsidRPr="002E37A0">
        <w:rPr>
          <w:sz w:val="14"/>
        </w:rPr>
        <w:t xml:space="preserve"> for all three of these gases, and their spectral overlaps, are represented in this work using the expressions assessed in ref. 24. In 2050, the anthropogenic emissions are stopped entirely for illustration purposes. The figure shows nearly irreversible warming for at least 1,000 y due to the imposed carbon dioxide increases, as in previous work. </w:t>
      </w:r>
      <w:r w:rsidRPr="006C4E7A">
        <w:rPr>
          <w:b/>
          <w:highlight w:val="cyan"/>
          <w:u w:val="single"/>
          <w:bdr w:val="single" w:sz="4" w:space="0" w:color="auto"/>
        </w:rPr>
        <w:t>All published studies to date</w:t>
      </w:r>
      <w:r w:rsidRPr="002E37A0">
        <w:rPr>
          <w:sz w:val="14"/>
        </w:rPr>
        <w:t xml:space="preserve">, which use multiple EMICs and one AOGCM, </w:t>
      </w:r>
      <w:r w:rsidRPr="006C4E7A">
        <w:rPr>
          <w:highlight w:val="cyan"/>
          <w:u w:val="single"/>
        </w:rPr>
        <w:t>show largely irreversible warming due to future carbon dioxide increases</w:t>
      </w:r>
      <w:r w:rsidRPr="002E37A0">
        <w:rPr>
          <w:sz w:val="14"/>
        </w:rPr>
        <w:t xml:space="preserve"> (to within about 0.5 °C) on a timescale of at least 1,000 y (3–5, 25, 26). Fig. 1 shows that the calculated future </w:t>
      </w:r>
      <w:proofErr w:type="spellStart"/>
      <w:r w:rsidRPr="002E37A0">
        <w:rPr>
          <w:sz w:val="14"/>
        </w:rPr>
        <w:t>warmings</w:t>
      </w:r>
      <w:proofErr w:type="spellEnd"/>
      <w:r w:rsidRPr="002E37A0">
        <w:rPr>
          <w:sz w:val="14"/>
        </w:rPr>
        <w:t xml:space="preserve"> due to anthropogenic CH4 and N2O also persist notably longer than the lifetimes of these gases. 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 A number of recent studies have underscored the important point that reductions of non-CO2 greenhouse gas emissions are an approach that can indeed reverse some past climate changes (e.g., ref. 27). Understanding how quickly such reversal could </w:t>
      </w:r>
      <w:r w:rsidRPr="002E37A0">
        <w:rPr>
          <w:sz w:val="14"/>
        </w:rPr>
        <w:lastRenderedPageBreak/>
        <w:t xml:space="preserve">happen and why is an important policy and science question. Fig. 1 implies that the use of </w:t>
      </w:r>
      <w:r w:rsidRPr="006C4E7A">
        <w:rPr>
          <w:highlight w:val="cyan"/>
          <w:u w:val="single"/>
        </w:rPr>
        <w:t xml:space="preserve">policy measures to reduce emissions </w:t>
      </w:r>
      <w:r w:rsidRPr="002E37A0">
        <w:rPr>
          <w:sz w:val="14"/>
        </w:rPr>
        <w:t xml:space="preserve">of short-lived gases </w:t>
      </w:r>
      <w:r w:rsidRPr="006C4E7A">
        <w:rPr>
          <w:highlight w:val="cyan"/>
          <w:u w:val="single"/>
        </w:rPr>
        <w:t xml:space="preserve">will be less effective </w:t>
      </w:r>
      <w:r w:rsidRPr="002E37A0">
        <w:rPr>
          <w:sz w:val="14"/>
        </w:rPr>
        <w:t xml:space="preserve">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w:t>
      </w:r>
      <w:proofErr w:type="spellStart"/>
      <w:r w:rsidRPr="002E37A0">
        <w:rPr>
          <w:sz w:val="14"/>
        </w:rPr>
        <w:t>radiative</w:t>
      </w:r>
      <w:proofErr w:type="spellEnd"/>
      <w:r w:rsidRPr="002E37A0">
        <w:rPr>
          <w:sz w:val="14"/>
        </w:rPr>
        <w:t xml:space="preserve"> </w:t>
      </w:r>
      <w:proofErr w:type="spellStart"/>
      <w:r w:rsidRPr="002E37A0">
        <w:rPr>
          <w:sz w:val="14"/>
        </w:rPr>
        <w:t>forcings</w:t>
      </w:r>
      <w:proofErr w:type="spellEnd"/>
      <w:r w:rsidRPr="002E37A0">
        <w:rPr>
          <w:sz w:val="14"/>
        </w:rPr>
        <w:t xml:space="preserve"> and concentrations of CO2 , N2O, and CH4 . For example, about two-thirds of the calculated warming due to N2O is still present 114 y (one atmospheric lifetime) after emissions are halted, despite the fact that its excess concentration and associated </w:t>
      </w:r>
      <w:proofErr w:type="spellStart"/>
      <w:r w:rsidRPr="002E37A0">
        <w:rPr>
          <w:sz w:val="14"/>
        </w:rPr>
        <w:t>radiative</w:t>
      </w:r>
      <w:proofErr w:type="spellEnd"/>
      <w:r w:rsidRPr="002E37A0">
        <w:rPr>
          <w:sz w:val="14"/>
        </w:rPr>
        <w:t xml:space="preserve"> forcing at that time has dropped to about one-third of the peak value.</w:t>
      </w:r>
    </w:p>
    <w:p w:rsidR="00B92F3C" w:rsidRDefault="00B92F3C" w:rsidP="00B92F3C">
      <w:pPr>
        <w:rPr>
          <w:sz w:val="14"/>
        </w:rPr>
      </w:pPr>
    </w:p>
    <w:p w:rsidR="00B92F3C" w:rsidRPr="00EC3FAC" w:rsidRDefault="00B92F3C" w:rsidP="00B92F3C">
      <w:pPr>
        <w:rPr>
          <w:b/>
        </w:rPr>
      </w:pPr>
      <w:r>
        <w:rPr>
          <w:b/>
        </w:rPr>
        <w:t xml:space="preserve">Triggers their impacts </w:t>
      </w:r>
    </w:p>
    <w:p w:rsidR="00B92F3C" w:rsidRPr="00A84A73" w:rsidRDefault="00B92F3C" w:rsidP="00B92F3C">
      <w:pPr>
        <w:rPr>
          <w:sz w:val="16"/>
        </w:rPr>
      </w:pPr>
      <w:r w:rsidRPr="00A84A73">
        <w:rPr>
          <w:b/>
        </w:rPr>
        <w:t xml:space="preserve">ANI, 10 </w:t>
      </w:r>
      <w:r w:rsidRPr="00A84A73">
        <w:rPr>
          <w:sz w:val="16"/>
        </w:rPr>
        <w:t xml:space="preserve">3-2010, </w:t>
      </w:r>
      <w:r w:rsidRPr="00A84A73">
        <w:rPr>
          <w:u w:val="single"/>
        </w:rPr>
        <w:t>citing Charles H. Greene</w:t>
      </w:r>
      <w:r w:rsidRPr="00A84A73">
        <w:rPr>
          <w:sz w:val="16"/>
        </w:rPr>
        <w:t xml:space="preserve">, Cornell professor of Earth and atmospheric science </w:t>
      </w:r>
      <w:hyperlink r:id="rId22" w:history="1">
        <w:r w:rsidRPr="00A84A73">
          <w:rPr>
            <w:rStyle w:val="Hyperlink"/>
            <w:sz w:val="16"/>
          </w:rPr>
          <w:t>http://news.oneindia.in/2010/03/20/ipcchas-underestimated-climate-change-impacts-sayscientis.html</w:t>
        </w:r>
      </w:hyperlink>
    </w:p>
    <w:p w:rsidR="00B92F3C" w:rsidRPr="00EC3FAC" w:rsidRDefault="00B92F3C" w:rsidP="00B92F3C">
      <w:pPr>
        <w:rPr>
          <w:sz w:val="16"/>
        </w:rPr>
      </w:pPr>
    </w:p>
    <w:p w:rsidR="00B92F3C" w:rsidRPr="007F348A" w:rsidRDefault="00B92F3C" w:rsidP="00B92F3C">
      <w:pPr>
        <w:rPr>
          <w:sz w:val="16"/>
        </w:rPr>
      </w:pPr>
      <w:r w:rsidRPr="007F348A">
        <w:rPr>
          <w:sz w:val="16"/>
        </w:rPr>
        <w:t>According to Charles H. Greene, Cornell professor of Earth and atmospheric science, "</w:t>
      </w:r>
      <w:r w:rsidRPr="006C4E7A">
        <w:rPr>
          <w:highlight w:val="cyan"/>
          <w:u w:val="single"/>
        </w:rPr>
        <w:t>Even if all man-made g</w:t>
      </w:r>
      <w:r w:rsidRPr="007F348A">
        <w:rPr>
          <w:sz w:val="16"/>
        </w:rPr>
        <w:t>reen</w:t>
      </w:r>
      <w:r w:rsidRPr="006C4E7A">
        <w:rPr>
          <w:highlight w:val="cyan"/>
          <w:u w:val="single"/>
        </w:rPr>
        <w:t>h</w:t>
      </w:r>
      <w:r w:rsidRPr="007F348A">
        <w:rPr>
          <w:sz w:val="16"/>
        </w:rPr>
        <w:t xml:space="preserve">ouse </w:t>
      </w:r>
      <w:r w:rsidRPr="006C4E7A">
        <w:rPr>
          <w:highlight w:val="cyan"/>
          <w:u w:val="single"/>
        </w:rPr>
        <w:t>g</w:t>
      </w:r>
      <w:r w:rsidRPr="007F348A">
        <w:rPr>
          <w:sz w:val="16"/>
        </w:rPr>
        <w:t>a</w:t>
      </w:r>
      <w:r w:rsidRPr="006C4E7A">
        <w:rPr>
          <w:highlight w:val="cyan"/>
          <w:u w:val="single"/>
        </w:rPr>
        <w:t>s</w:t>
      </w:r>
      <w:r w:rsidRPr="007F348A">
        <w:rPr>
          <w:sz w:val="16"/>
        </w:rPr>
        <w:t xml:space="preserve"> emissions</w:t>
      </w:r>
      <w:r w:rsidRPr="007F348A">
        <w:rPr>
          <w:u w:val="single"/>
        </w:rPr>
        <w:t xml:space="preserve"> </w:t>
      </w:r>
      <w:r w:rsidRPr="007F348A">
        <w:rPr>
          <w:sz w:val="16"/>
        </w:rPr>
        <w:t xml:space="preserve">were </w:t>
      </w:r>
      <w:r w:rsidRPr="006C4E7A">
        <w:rPr>
          <w:highlight w:val="cyan"/>
          <w:u w:val="single"/>
        </w:rPr>
        <w:t>stopped tomorrow</w:t>
      </w:r>
      <w:r w:rsidRPr="007F348A">
        <w:rPr>
          <w:u w:val="single"/>
        </w:rPr>
        <w:t xml:space="preserve"> and carbon-dioxide levels stabilized at today's concentration</w:t>
      </w:r>
      <w:r w:rsidRPr="007F348A">
        <w:rPr>
          <w:sz w:val="16"/>
        </w:rPr>
        <w:t xml:space="preserve">, by the end of this century, </w:t>
      </w:r>
      <w:r w:rsidRPr="006C4E7A">
        <w:rPr>
          <w:highlight w:val="cyan"/>
          <w:u w:val="single"/>
        </w:rPr>
        <w:t>the global average temperature would increase by</w:t>
      </w:r>
      <w:r w:rsidRPr="007F348A">
        <w:rPr>
          <w:u w:val="single"/>
        </w:rPr>
        <w:t xml:space="preserve"> </w:t>
      </w:r>
      <w:r w:rsidRPr="007F348A">
        <w:rPr>
          <w:sz w:val="16"/>
        </w:rPr>
        <w:t>about</w:t>
      </w:r>
      <w:r w:rsidRPr="007F348A">
        <w:rPr>
          <w:u w:val="single"/>
        </w:rPr>
        <w:t xml:space="preserve"> </w:t>
      </w:r>
      <w:r w:rsidRPr="006C4E7A">
        <w:rPr>
          <w:highlight w:val="cyan"/>
          <w:u w:val="single"/>
        </w:rPr>
        <w:t>4.3 degrees</w:t>
      </w:r>
      <w:r w:rsidRPr="007F348A">
        <w:rPr>
          <w:u w:val="single"/>
        </w:rPr>
        <w:t xml:space="preserve"> </w:t>
      </w:r>
      <w:r w:rsidRPr="007F348A">
        <w:rPr>
          <w:sz w:val="16"/>
        </w:rPr>
        <w:t>Fahrenheit, or about 2.4 degrees centigrade above pre-industrial levels, which is</w:t>
      </w:r>
      <w:r w:rsidRPr="007F348A">
        <w:rPr>
          <w:u w:val="single"/>
        </w:rPr>
        <w:t xml:space="preserve"> </w:t>
      </w:r>
      <w:r w:rsidRPr="006C4E7A">
        <w:rPr>
          <w:highlight w:val="cyan"/>
          <w:u w:val="single"/>
        </w:rPr>
        <w:t xml:space="preserve">significantly </w:t>
      </w:r>
      <w:r w:rsidRPr="006C4E7A">
        <w:rPr>
          <w:b/>
          <w:highlight w:val="cyan"/>
          <w:u w:val="single"/>
          <w:bdr w:val="single" w:sz="4" w:space="0" w:color="auto"/>
        </w:rPr>
        <w:t>above</w:t>
      </w:r>
      <w:r w:rsidRPr="006C4E7A">
        <w:rPr>
          <w:highlight w:val="cyan"/>
          <w:u w:val="single"/>
        </w:rPr>
        <w:t xml:space="preserve"> the </w:t>
      </w:r>
      <w:r w:rsidRPr="007F348A">
        <w:rPr>
          <w:u w:val="single"/>
        </w:rPr>
        <w:t xml:space="preserve">level which scientists and policy makers agree is a </w:t>
      </w:r>
      <w:r w:rsidRPr="006C4E7A">
        <w:rPr>
          <w:highlight w:val="cyan"/>
          <w:u w:val="single"/>
        </w:rPr>
        <w:t>threshold for dangerous climate change</w:t>
      </w:r>
      <w:r w:rsidRPr="007F348A">
        <w:rPr>
          <w:u w:val="single"/>
        </w:rPr>
        <w:t xml:space="preserve">." </w:t>
      </w:r>
      <w:r w:rsidRPr="007F348A">
        <w:rPr>
          <w:sz w:val="16"/>
        </w:rPr>
        <w:t xml:space="preserve">"Of course, greenhouse gas emissions will not stop tomorrow, so the actual temperature increase will likely be significantly larger,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This means that </w:t>
      </w:r>
      <w:r w:rsidRPr="006C4E7A">
        <w:rPr>
          <w:highlight w:val="cyan"/>
          <w:u w:val="single"/>
        </w:rPr>
        <w:t>the temperature rise</w:t>
      </w:r>
      <w:r w:rsidRPr="007F348A">
        <w:rPr>
          <w:u w:val="single"/>
        </w:rPr>
        <w:t xml:space="preserve"> </w:t>
      </w:r>
      <w:r w:rsidRPr="007F348A">
        <w:rPr>
          <w:sz w:val="16"/>
        </w:rPr>
        <w:t>we see this century</w:t>
      </w:r>
      <w:r w:rsidRPr="007F348A">
        <w:rPr>
          <w:u w:val="single"/>
        </w:rPr>
        <w:t xml:space="preserve"> </w:t>
      </w:r>
      <w:r w:rsidRPr="006C4E7A">
        <w:rPr>
          <w:highlight w:val="cyan"/>
          <w:u w:val="single"/>
        </w:rPr>
        <w:t>will be</w:t>
      </w:r>
      <w:r w:rsidRPr="007F348A">
        <w:rPr>
          <w:u w:val="single"/>
        </w:rPr>
        <w:t xml:space="preserve"> </w:t>
      </w:r>
      <w:r w:rsidRPr="007F348A">
        <w:rPr>
          <w:sz w:val="16"/>
        </w:rPr>
        <w:t xml:space="preserve">largely </w:t>
      </w:r>
      <w:r w:rsidRPr="006C4E7A">
        <w:rPr>
          <w:highlight w:val="cyan"/>
          <w:u w:val="single"/>
          <w:bdr w:val="single" w:sz="4" w:space="0" w:color="auto"/>
        </w:rPr>
        <w:t>irreversible</w:t>
      </w:r>
      <w:r w:rsidRPr="006C4E7A">
        <w:rPr>
          <w:highlight w:val="cyan"/>
          <w:u w:val="single"/>
        </w:rPr>
        <w:t xml:space="preserve"> for the next thousand years</w:t>
      </w:r>
      <w:r w:rsidRPr="007F348A">
        <w:rPr>
          <w:u w:val="single"/>
        </w:rPr>
        <w:t xml:space="preserve">. </w:t>
      </w:r>
      <w:r w:rsidRPr="007F348A">
        <w:rPr>
          <w:sz w:val="16"/>
        </w:rPr>
        <w:t>"</w:t>
      </w:r>
      <w:r w:rsidRPr="006C4E7A">
        <w:rPr>
          <w:highlight w:val="cyan"/>
          <w:u w:val="single"/>
        </w:rPr>
        <w:t>Reducing</w:t>
      </w:r>
      <w:r w:rsidRPr="007F348A">
        <w:rPr>
          <w:u w:val="single"/>
        </w:rPr>
        <w:t xml:space="preserve"> </w:t>
      </w:r>
      <w:r w:rsidRPr="007F348A">
        <w:rPr>
          <w:sz w:val="16"/>
        </w:rPr>
        <w:t>greenhouse gas</w:t>
      </w:r>
      <w:r w:rsidRPr="007F348A">
        <w:rPr>
          <w:u w:val="single"/>
        </w:rPr>
        <w:t xml:space="preserve"> </w:t>
      </w:r>
      <w:r w:rsidRPr="006C4E7A">
        <w:rPr>
          <w:highlight w:val="cyan"/>
          <w:u w:val="single"/>
        </w:rPr>
        <w:t>emissions</w:t>
      </w:r>
      <w:r w:rsidRPr="007F348A">
        <w:rPr>
          <w:u w:val="single"/>
        </w:rPr>
        <w:t xml:space="preserve"> </w:t>
      </w:r>
      <w:r w:rsidRPr="007F348A">
        <w:rPr>
          <w:sz w:val="16"/>
        </w:rPr>
        <w:t xml:space="preserve">alone </w:t>
      </w:r>
      <w:r w:rsidRPr="006C4E7A">
        <w:rPr>
          <w:highlight w:val="cyan"/>
          <w:u w:val="single"/>
        </w:rPr>
        <w:t>is unlikely to mitigate</w:t>
      </w:r>
      <w:r w:rsidRPr="007F348A">
        <w:rPr>
          <w:u w:val="single"/>
        </w:rPr>
        <w:t xml:space="preserve"> </w:t>
      </w:r>
      <w:r w:rsidRPr="006C4E7A">
        <w:rPr>
          <w:highlight w:val="cyan"/>
          <w:u w:val="single"/>
        </w:rPr>
        <w:t>the risks</w:t>
      </w:r>
      <w:r w:rsidRPr="007F348A">
        <w:rPr>
          <w:sz w:val="16"/>
        </w:rPr>
        <w:t xml:space="preserve"> of dangerous climate change," said Green.</w:t>
      </w:r>
    </w:p>
    <w:p w:rsidR="00B92F3C" w:rsidRDefault="00B92F3C" w:rsidP="00B92F3C"/>
    <w:p w:rsidR="00B92F3C" w:rsidRPr="00B92F3C" w:rsidRDefault="00B92F3C" w:rsidP="00B92F3C"/>
    <w:p w:rsidR="00A02321" w:rsidRDefault="00A02321" w:rsidP="0028179D">
      <w:pPr>
        <w:pStyle w:val="Heading1"/>
      </w:pPr>
      <w:r>
        <w:lastRenderedPageBreak/>
        <w:t xml:space="preserve"> 1ar – no oceans impact</w:t>
      </w:r>
    </w:p>
    <w:p w:rsidR="00A02321" w:rsidRDefault="00A02321" w:rsidP="00A02321"/>
    <w:p w:rsidR="00A02321" w:rsidRPr="003959FB" w:rsidRDefault="00A02321" w:rsidP="00A02321">
      <w:pPr>
        <w:rPr>
          <w:b/>
        </w:rPr>
      </w:pPr>
      <w:r w:rsidRPr="003959FB">
        <w:rPr>
          <w:b/>
        </w:rPr>
        <w:t>Oceans resilient</w:t>
      </w:r>
    </w:p>
    <w:p w:rsidR="00A02321" w:rsidRDefault="00A02321" w:rsidP="00A02321">
      <w:r w:rsidRPr="00580D04">
        <w:rPr>
          <w:rStyle w:val="StyleStyleBold12pt"/>
        </w:rPr>
        <w:t xml:space="preserve">Kennedy ‘2 </w:t>
      </w:r>
      <w:r>
        <w:t>(</w:t>
      </w:r>
      <w:r w:rsidRPr="00703433">
        <w:t>Victor</w:t>
      </w:r>
      <w:r>
        <w:t xml:space="preserve">, </w:t>
      </w:r>
      <w:r w:rsidRPr="00703433">
        <w:t>Environmental science prof, M</w:t>
      </w:r>
      <w:r>
        <w:t>aryland,</w:t>
      </w:r>
      <w:r w:rsidRPr="00703433">
        <w:t xml:space="preserve"> Former Director, Coo</w:t>
      </w:r>
      <w:r>
        <w:t>perative Oxford Laboratory, PhD</w:t>
      </w:r>
      <w:r w:rsidRPr="00703433">
        <w:t xml:space="preserve">, Coastal and Marine Ecosystems and Global Climate Change, </w:t>
      </w:r>
      <w:hyperlink r:id="rId23" w:history="1">
        <w:r w:rsidRPr="00606694">
          <w:rPr>
            <w:rStyle w:val="Hyperlink"/>
          </w:rPr>
          <w:t>http://www.pewclimate.org/projects/marine.cfm</w:t>
        </w:r>
      </w:hyperlink>
      <w:r>
        <w:t>, 2002</w:t>
      </w:r>
      <w:r w:rsidRPr="00703433">
        <w:t>)</w:t>
      </w:r>
    </w:p>
    <w:p w:rsidR="00A02321" w:rsidRPr="00A02321" w:rsidRDefault="00A02321" w:rsidP="00A02321">
      <w:pPr>
        <w:pStyle w:val="cardtext"/>
        <w:ind w:left="0"/>
        <w:rPr>
          <w:sz w:val="16"/>
        </w:rPr>
      </w:pPr>
      <w:r w:rsidRPr="00A02321">
        <w:rPr>
          <w:sz w:val="16"/>
        </w:rPr>
        <w:t xml:space="preserve">There is evidence that </w:t>
      </w:r>
      <w:r w:rsidRPr="006C4E7A">
        <w:rPr>
          <w:rStyle w:val="StyleBoldUnderline"/>
          <w:highlight w:val="cyan"/>
        </w:rPr>
        <w:t>marine</w:t>
      </w:r>
      <w:r w:rsidRPr="00A02321">
        <w:rPr>
          <w:sz w:val="16"/>
        </w:rPr>
        <w:t xml:space="preserve"> organisms and </w:t>
      </w:r>
      <w:r w:rsidRPr="006C4E7A">
        <w:rPr>
          <w:rStyle w:val="StyleBoldUnderline"/>
          <w:highlight w:val="cyan"/>
        </w:rPr>
        <w:t>ecosystems are resilient</w:t>
      </w:r>
      <w:r w:rsidRPr="00A02321">
        <w:rPr>
          <w:sz w:val="16"/>
        </w:rPr>
        <w:t xml:space="preserve"> to environmental change. Steele (1991) hypothesized that the </w:t>
      </w:r>
      <w:r w:rsidRPr="006C4E7A">
        <w:rPr>
          <w:rStyle w:val="StyleBoldUnderline"/>
          <w:highlight w:val="cyan"/>
        </w:rPr>
        <w:t>biological components</w:t>
      </w:r>
      <w:r w:rsidRPr="00703433">
        <w:rPr>
          <w:rStyle w:val="StyleBoldUnderline"/>
        </w:rPr>
        <w:t xml:space="preserve"> of marine systems </w:t>
      </w:r>
      <w:r w:rsidRPr="006C4E7A">
        <w:rPr>
          <w:rStyle w:val="StyleBoldUnderline"/>
          <w:highlight w:val="cyan"/>
        </w:rPr>
        <w:t>are</w:t>
      </w:r>
      <w:r w:rsidRPr="00703433">
        <w:rPr>
          <w:rStyle w:val="StyleBoldUnderline"/>
        </w:rPr>
        <w:t xml:space="preserve"> tightly </w:t>
      </w:r>
      <w:r w:rsidRPr="006C4E7A">
        <w:rPr>
          <w:rStyle w:val="StyleBoldUnderline"/>
          <w:highlight w:val="cyan"/>
        </w:rPr>
        <w:t xml:space="preserve">coupled to physical factors, allowing them to respond quickly to rapid environmental change </w:t>
      </w:r>
      <w:r w:rsidRPr="00703433">
        <w:rPr>
          <w:rStyle w:val="StyleBoldUnderline"/>
        </w:rPr>
        <w:t xml:space="preserve">and thus </w:t>
      </w:r>
      <w:r w:rsidRPr="006C4E7A">
        <w:rPr>
          <w:rStyle w:val="Emphasis"/>
          <w:highlight w:val="cyan"/>
        </w:rPr>
        <w:t xml:space="preserve">rendering them </w:t>
      </w:r>
      <w:r w:rsidRPr="00703433">
        <w:rPr>
          <w:rStyle w:val="Emphasis"/>
        </w:rPr>
        <w:t xml:space="preserve">ecologically </w:t>
      </w:r>
      <w:r w:rsidRPr="006C4E7A">
        <w:rPr>
          <w:rStyle w:val="Emphasis"/>
          <w:highlight w:val="cyan"/>
        </w:rPr>
        <w:t>adaptable</w:t>
      </w:r>
      <w:r w:rsidRPr="006C4E7A">
        <w:rPr>
          <w:rStyle w:val="StyleBoldUnderline"/>
          <w:highlight w:val="cyan"/>
        </w:rPr>
        <w:t xml:space="preserve">. </w:t>
      </w:r>
      <w:r w:rsidRPr="00703433">
        <w:rPr>
          <w:rStyle w:val="StyleBoldUnderline"/>
        </w:rPr>
        <w:t xml:space="preserve">Some </w:t>
      </w:r>
      <w:r w:rsidRPr="006C4E7A">
        <w:rPr>
          <w:rStyle w:val="StyleBoldUnderline"/>
          <w:highlight w:val="cyan"/>
        </w:rPr>
        <w:t>species</w:t>
      </w:r>
      <w:r w:rsidRPr="00703433">
        <w:rPr>
          <w:rStyle w:val="StyleBoldUnderline"/>
        </w:rPr>
        <w:t xml:space="preserve"> also </w:t>
      </w:r>
      <w:r w:rsidRPr="006C4E7A">
        <w:rPr>
          <w:rStyle w:val="StyleBoldUnderline"/>
          <w:highlight w:val="cyan"/>
        </w:rPr>
        <w:t>have</w:t>
      </w:r>
      <w:r w:rsidRPr="00703433">
        <w:rPr>
          <w:rStyle w:val="StyleBoldUnderline"/>
        </w:rPr>
        <w:t xml:space="preserve"> wide </w:t>
      </w:r>
      <w:r w:rsidRPr="006C4E7A">
        <w:rPr>
          <w:rStyle w:val="StyleBoldUnderline"/>
          <w:highlight w:val="cyan"/>
        </w:rPr>
        <w:t>genetic variability</w:t>
      </w:r>
      <w:r w:rsidRPr="00703433">
        <w:rPr>
          <w:rStyle w:val="StyleBoldUnderline"/>
        </w:rPr>
        <w:t xml:space="preserve"> throughout their range, </w:t>
      </w:r>
      <w:r w:rsidRPr="006C4E7A">
        <w:rPr>
          <w:rStyle w:val="StyleBoldUnderline"/>
          <w:highlight w:val="cyan"/>
        </w:rPr>
        <w:t>which</w:t>
      </w:r>
      <w:r w:rsidRPr="00703433">
        <w:rPr>
          <w:rStyle w:val="StyleBoldUnderline"/>
        </w:rPr>
        <w:t xml:space="preserve"> may </w:t>
      </w:r>
      <w:r w:rsidRPr="006C4E7A">
        <w:rPr>
          <w:rStyle w:val="StyleBoldUnderline"/>
          <w:highlight w:val="cyan"/>
        </w:rPr>
        <w:t>allow for adaptation</w:t>
      </w:r>
      <w:r w:rsidRPr="00A02321">
        <w:rPr>
          <w:sz w:val="16"/>
        </w:rPr>
        <w:t xml:space="preserve"> to climate change.</w:t>
      </w:r>
    </w:p>
    <w:p w:rsidR="00A02321" w:rsidRPr="00A02321" w:rsidRDefault="00A02321" w:rsidP="00A02321"/>
    <w:p w:rsidR="0028179D" w:rsidRDefault="0028179D" w:rsidP="0028179D">
      <w:pPr>
        <w:pStyle w:val="Heading1"/>
      </w:pPr>
      <w:bookmarkStart w:id="0" w:name="_GoBack"/>
      <w:bookmarkEnd w:id="0"/>
      <w:r>
        <w:lastRenderedPageBreak/>
        <w:t xml:space="preserve">a/t: </w:t>
      </w:r>
      <w:proofErr w:type="spellStart"/>
      <w:proofErr w:type="gramStart"/>
      <w:r>
        <w:t>r</w:t>
      </w:r>
      <w:r w:rsidRPr="00C74B0D">
        <w:t>ussia</w:t>
      </w:r>
      <w:proofErr w:type="spellEnd"/>
      <w:proofErr w:type="gramEnd"/>
      <w:r w:rsidRPr="00C74B0D">
        <w:t xml:space="preserve"> impact</w:t>
      </w:r>
    </w:p>
    <w:p w:rsidR="0028179D" w:rsidRDefault="0028179D" w:rsidP="0028179D"/>
    <w:p w:rsidR="00DA2EBC" w:rsidRPr="00DA2EBC" w:rsidRDefault="00DA2EBC" w:rsidP="00DA2EBC">
      <w:pPr>
        <w:rPr>
          <w:rStyle w:val="StyleBoldUnderline"/>
          <w:b/>
          <w:szCs w:val="20"/>
          <w:u w:val="none"/>
        </w:rPr>
      </w:pPr>
      <w:r w:rsidRPr="00DA2EBC">
        <w:rPr>
          <w:rStyle w:val="StyleBoldUnderline"/>
          <w:b/>
          <w:szCs w:val="20"/>
          <w:u w:val="none"/>
        </w:rPr>
        <w:t xml:space="preserve">Turn – </w:t>
      </w:r>
      <w:r>
        <w:rPr>
          <w:rStyle w:val="StyleBoldUnderline"/>
          <w:b/>
          <w:szCs w:val="20"/>
          <w:u w:val="none"/>
        </w:rPr>
        <w:t xml:space="preserve">Dutch disease – </w:t>
      </w:r>
      <w:r w:rsidRPr="00DA2EBC">
        <w:rPr>
          <w:rStyle w:val="StyleBoldUnderline"/>
          <w:b/>
          <w:szCs w:val="20"/>
          <w:u w:val="none"/>
        </w:rPr>
        <w:t>low oil prices boost Russian economy</w:t>
      </w:r>
    </w:p>
    <w:p w:rsidR="00DA2EBC" w:rsidRPr="00167B8C" w:rsidRDefault="00DA2EBC" w:rsidP="00DA2EBC">
      <w:pPr>
        <w:rPr>
          <w:rStyle w:val="StyleBoldUnderline"/>
          <w:sz w:val="12"/>
          <w:szCs w:val="16"/>
        </w:rPr>
      </w:pPr>
      <w:proofErr w:type="spellStart"/>
      <w:proofErr w:type="gramStart"/>
      <w:r w:rsidRPr="00167B8C">
        <w:rPr>
          <w:rStyle w:val="StyleBoldUnderline"/>
          <w:b/>
          <w:szCs w:val="20"/>
        </w:rPr>
        <w:t>Kommersant</w:t>
      </w:r>
      <w:proofErr w:type="spellEnd"/>
      <w:r w:rsidRPr="00167B8C">
        <w:rPr>
          <w:rStyle w:val="StyleBoldUnderline"/>
          <w:b/>
          <w:szCs w:val="20"/>
        </w:rPr>
        <w:t>, 06.</w:t>
      </w:r>
      <w:proofErr w:type="gramEnd"/>
      <w:r w:rsidRPr="00167B8C">
        <w:rPr>
          <w:rStyle w:val="StyleBoldUnderline"/>
          <w:b/>
          <w:szCs w:val="20"/>
        </w:rPr>
        <w:t xml:space="preserve"> </w:t>
      </w:r>
      <w:proofErr w:type="gramStart"/>
      <w:r w:rsidRPr="00167B8C">
        <w:rPr>
          <w:rStyle w:val="StyleBoldUnderline"/>
          <w:sz w:val="12"/>
          <w:szCs w:val="16"/>
        </w:rPr>
        <w:t>(Russian News Agency.</w:t>
      </w:r>
      <w:proofErr w:type="gramEnd"/>
      <w:r w:rsidRPr="00167B8C">
        <w:rPr>
          <w:rStyle w:val="StyleBoldUnderline"/>
          <w:sz w:val="12"/>
          <w:szCs w:val="16"/>
        </w:rPr>
        <w:t xml:space="preserve"> Sept 15, 2006, </w:t>
      </w:r>
      <w:proofErr w:type="gramStart"/>
      <w:r w:rsidRPr="00167B8C">
        <w:rPr>
          <w:rStyle w:val="StyleBoldUnderline"/>
          <w:sz w:val="12"/>
          <w:szCs w:val="16"/>
        </w:rPr>
        <w:t>“ Low</w:t>
      </w:r>
      <w:proofErr w:type="gramEnd"/>
      <w:r w:rsidRPr="00167B8C">
        <w:rPr>
          <w:rStyle w:val="StyleBoldUnderline"/>
          <w:sz w:val="12"/>
          <w:szCs w:val="16"/>
        </w:rPr>
        <w:t xml:space="preserve"> Oil Prices May Push Up Russia’s Economy,” http://www.kommersant.com/p705040/r_500/Low_Oil_Prices_May_Push_Up_Russia’s_Economy/, CALLAHAN)</w:t>
      </w:r>
    </w:p>
    <w:p w:rsidR="00DA2EBC" w:rsidRPr="00DA2EBC" w:rsidRDefault="00DA2EBC" w:rsidP="0028179D">
      <w:pPr>
        <w:rPr>
          <w:bCs/>
          <w:u w:val="single"/>
        </w:rPr>
      </w:pPr>
      <w:r w:rsidRPr="00167B8C">
        <w:rPr>
          <w:rStyle w:val="StyleBoldUnderline"/>
          <w:highlight w:val="cyan"/>
        </w:rPr>
        <w:t>Low Oil Prices May Push Up Russia’s Economy</w:t>
      </w:r>
      <w:r w:rsidRPr="00167B8C">
        <w:rPr>
          <w:rStyle w:val="StyleBoldUnderline"/>
        </w:rPr>
        <w:t xml:space="preserve"> </w:t>
      </w:r>
      <w:r w:rsidRPr="00167B8C">
        <w:rPr>
          <w:rStyle w:val="StyleBoldUnderline"/>
          <w:sz w:val="12"/>
          <w:szCs w:val="20"/>
        </w:rPr>
        <w:t xml:space="preserve">The OPEC Reference Basket has fallen below $60 per barrel, for the first time over the last five months, closing at $59.08 at the New York exchange yesterday. However, futures for Light Sweet grew. Analysts explain it, saying that stags decided to buy more contracts at attractive low prices. Experts note that </w:t>
      </w:r>
      <w:r w:rsidRPr="00167B8C">
        <w:rPr>
          <w:rStyle w:val="StyleBoldUnderline"/>
          <w:highlight w:val="cyan"/>
        </w:rPr>
        <w:t>a</w:t>
      </w:r>
      <w:r w:rsidRPr="00167B8C">
        <w:rPr>
          <w:rStyle w:val="StyleBoldUnderline"/>
        </w:rPr>
        <w:t xml:space="preserve"> new </w:t>
      </w:r>
      <w:r w:rsidRPr="00167B8C">
        <w:rPr>
          <w:rStyle w:val="StyleBoldUnderline"/>
          <w:highlight w:val="cyan"/>
        </w:rPr>
        <w:t>drop is the start of a long-term trend</w:t>
      </w:r>
      <w:r w:rsidRPr="00167B8C">
        <w:rPr>
          <w:rStyle w:val="StyleBoldUnderline"/>
        </w:rPr>
        <w:t xml:space="preserve"> of a decline in oil prices.</w:t>
      </w:r>
      <w:r w:rsidRPr="00167B8C">
        <w:rPr>
          <w:rStyle w:val="StyleBoldUnderline"/>
          <w:szCs w:val="20"/>
        </w:rPr>
        <w:t xml:space="preserve"> </w:t>
      </w:r>
      <w:r w:rsidRPr="00167B8C">
        <w:rPr>
          <w:rStyle w:val="StyleBoldUnderline"/>
        </w:rPr>
        <w:t>Russian authorities have already given their predictions of how Russia’s economy will be affected by lower oil price</w:t>
      </w:r>
      <w:r w:rsidRPr="00167B8C">
        <w:rPr>
          <w:rStyle w:val="StyleBoldUnderline"/>
          <w:sz w:val="12"/>
        </w:rPr>
        <w:t>s</w:t>
      </w:r>
      <w:r w:rsidRPr="00167B8C">
        <w:rPr>
          <w:rStyle w:val="StyleBoldUnderline"/>
          <w:sz w:val="12"/>
          <w:szCs w:val="20"/>
        </w:rPr>
        <w:t xml:space="preserve">. The Central Bank’s head Sergey </w:t>
      </w:r>
      <w:proofErr w:type="spellStart"/>
      <w:r w:rsidRPr="00167B8C">
        <w:rPr>
          <w:rStyle w:val="StyleBoldUnderline"/>
          <w:sz w:val="12"/>
          <w:szCs w:val="20"/>
        </w:rPr>
        <w:t>Ignatyev</w:t>
      </w:r>
      <w:proofErr w:type="spellEnd"/>
      <w:r w:rsidRPr="00167B8C">
        <w:rPr>
          <w:rStyle w:val="StyleBoldUnderline"/>
          <w:sz w:val="12"/>
          <w:szCs w:val="20"/>
        </w:rPr>
        <w:t xml:space="preserve"> said </w:t>
      </w:r>
      <w:r w:rsidRPr="00167B8C">
        <w:rPr>
          <w:rStyle w:val="StyleBoldUnderline"/>
          <w:sz w:val="12"/>
        </w:rPr>
        <w:t xml:space="preserve">that </w:t>
      </w:r>
      <w:r w:rsidRPr="00167B8C">
        <w:rPr>
          <w:rStyle w:val="StyleBoldUnderline"/>
          <w:highlight w:val="cyan"/>
        </w:rPr>
        <w:t>Russia would not suffer even if oil falls below $25-30 per barrel</w:t>
      </w:r>
      <w:r w:rsidRPr="00167B8C">
        <w:rPr>
          <w:rStyle w:val="StyleBoldUnderline"/>
          <w:sz w:val="12"/>
          <w:szCs w:val="20"/>
        </w:rPr>
        <w:t xml:space="preserve">. Independent experts are of a different opinion, though. With </w:t>
      </w:r>
      <w:proofErr w:type="gramStart"/>
      <w:r w:rsidRPr="00167B8C">
        <w:rPr>
          <w:rStyle w:val="StyleBoldUnderline"/>
          <w:sz w:val="12"/>
          <w:szCs w:val="20"/>
        </w:rPr>
        <w:t>a</w:t>
      </w:r>
      <w:proofErr w:type="gramEnd"/>
      <w:r w:rsidRPr="00167B8C">
        <w:rPr>
          <w:rStyle w:val="StyleBoldUnderline"/>
          <w:sz w:val="12"/>
          <w:szCs w:val="20"/>
        </w:rPr>
        <w:t xml:space="preserve"> Urals barrel at $80 a Russian oil company has after-tax net profit of $36.3 billion annually. If Urals decline to $30, the net profit will plummet to $7.8 billion. Yet, </w:t>
      </w:r>
      <w:r w:rsidRPr="00167B8C">
        <w:rPr>
          <w:rStyle w:val="StyleBoldUnderline"/>
          <w:highlight w:val="cyan"/>
        </w:rPr>
        <w:t>a fall in natural resources prices may give a positive impulse to the Russian economy</w:t>
      </w:r>
      <w:r w:rsidRPr="00167B8C">
        <w:rPr>
          <w:rStyle w:val="StyleBoldUnderline"/>
          <w:sz w:val="12"/>
          <w:szCs w:val="20"/>
        </w:rPr>
        <w:t xml:space="preserve">. “Certainly, </w:t>
      </w:r>
      <w:r w:rsidRPr="00167B8C">
        <w:rPr>
          <w:rStyle w:val="StyleBoldUnderline"/>
          <w:highlight w:val="cyan"/>
        </w:rPr>
        <w:t>if</w:t>
      </w:r>
      <w:r w:rsidRPr="00167B8C">
        <w:rPr>
          <w:rStyle w:val="StyleBoldUnderline"/>
        </w:rPr>
        <w:t xml:space="preserve"> the </w:t>
      </w:r>
      <w:r w:rsidRPr="00167B8C">
        <w:rPr>
          <w:rStyle w:val="StyleBoldUnderline"/>
          <w:highlight w:val="cyan"/>
        </w:rPr>
        <w:t>natural resources</w:t>
      </w:r>
      <w:r w:rsidRPr="00167B8C">
        <w:rPr>
          <w:rStyle w:val="StyleBoldUnderline"/>
        </w:rPr>
        <w:t xml:space="preserve"> industry </w:t>
      </w:r>
      <w:r w:rsidRPr="00167B8C">
        <w:rPr>
          <w:rStyle w:val="StyleBoldUnderline"/>
          <w:highlight w:val="cyan"/>
        </w:rPr>
        <w:t>slows down</w:t>
      </w:r>
      <w:r w:rsidRPr="00167B8C">
        <w:rPr>
          <w:rStyle w:val="StyleBoldUnderline"/>
        </w:rPr>
        <w:t xml:space="preserve">, </w:t>
      </w:r>
      <w:r w:rsidRPr="00167B8C">
        <w:rPr>
          <w:rStyle w:val="StyleBoldUnderline"/>
          <w:highlight w:val="cyan"/>
        </w:rPr>
        <w:t>other sectors may speed up as the Central Bank will no longer have to strengthen the ruble to trend down inflation</w:t>
      </w:r>
      <w:r w:rsidRPr="00167B8C">
        <w:rPr>
          <w:rStyle w:val="StyleBoldUnderline"/>
          <w:sz w:val="12"/>
          <w:szCs w:val="20"/>
        </w:rPr>
        <w:t xml:space="preserve">,” </w:t>
      </w:r>
      <w:proofErr w:type="spellStart"/>
      <w:r w:rsidRPr="00167B8C">
        <w:rPr>
          <w:rStyle w:val="StyleBoldUnderline"/>
          <w:sz w:val="12"/>
          <w:szCs w:val="20"/>
        </w:rPr>
        <w:t>Evgeny</w:t>
      </w:r>
      <w:proofErr w:type="spellEnd"/>
      <w:r w:rsidRPr="00167B8C">
        <w:rPr>
          <w:rStyle w:val="StyleBoldUnderline"/>
          <w:sz w:val="12"/>
          <w:szCs w:val="20"/>
        </w:rPr>
        <w:t xml:space="preserve"> </w:t>
      </w:r>
      <w:proofErr w:type="spellStart"/>
      <w:r w:rsidRPr="00167B8C">
        <w:rPr>
          <w:rStyle w:val="StyleBoldUnderline"/>
          <w:sz w:val="12"/>
          <w:szCs w:val="20"/>
        </w:rPr>
        <w:t>Nadoshin</w:t>
      </w:r>
      <w:proofErr w:type="spellEnd"/>
      <w:r w:rsidRPr="00167B8C">
        <w:rPr>
          <w:rStyle w:val="StyleBoldUnderline"/>
          <w:sz w:val="12"/>
          <w:szCs w:val="20"/>
        </w:rPr>
        <w:t xml:space="preserve"> at the </w:t>
      </w:r>
      <w:proofErr w:type="spellStart"/>
      <w:r w:rsidRPr="00167B8C">
        <w:rPr>
          <w:rStyle w:val="StyleBoldUnderline"/>
          <w:sz w:val="12"/>
          <w:szCs w:val="20"/>
        </w:rPr>
        <w:t>Trast</w:t>
      </w:r>
      <w:proofErr w:type="spellEnd"/>
      <w:r w:rsidRPr="00167B8C">
        <w:rPr>
          <w:rStyle w:val="StyleBoldUnderline"/>
          <w:sz w:val="12"/>
          <w:szCs w:val="20"/>
        </w:rPr>
        <w:t xml:space="preserve"> bank said. “</w:t>
      </w:r>
      <w:r w:rsidRPr="00167B8C">
        <w:rPr>
          <w:rStyle w:val="StyleBoldUnderline"/>
          <w:highlight w:val="cyan"/>
        </w:rPr>
        <w:t>This is what Russian business has long been asking for.</w:t>
      </w:r>
      <w:r w:rsidRPr="00167B8C">
        <w:rPr>
          <w:rStyle w:val="StyleBoldUnderline"/>
        </w:rPr>
        <w:t>”</w:t>
      </w:r>
      <w:r w:rsidRPr="00167B8C">
        <w:rPr>
          <w:rStyle w:val="StyleBoldUnderline"/>
          <w:szCs w:val="20"/>
        </w:rPr>
        <w:t xml:space="preserve"> </w:t>
      </w:r>
      <w:r w:rsidRPr="00167B8C">
        <w:rPr>
          <w:rStyle w:val="StyleBoldUnderline"/>
          <w:highlight w:val="cyan"/>
        </w:rPr>
        <w:t>A sharp drop in oil prices may force the Russian government to reinvigorate reforms and diversify economy</w:t>
      </w:r>
      <w:r w:rsidRPr="00167B8C">
        <w:rPr>
          <w:rStyle w:val="StyleBoldUnderline"/>
          <w:szCs w:val="20"/>
        </w:rPr>
        <w:t>,</w:t>
      </w:r>
      <w:r w:rsidRPr="00167B8C">
        <w:rPr>
          <w:rStyle w:val="StyleBoldUnderline"/>
          <w:sz w:val="12"/>
          <w:szCs w:val="20"/>
        </w:rPr>
        <w:t xml:space="preserve"> which will boost Russia’s economy. Even if authorities prefer a passive stance and keep on increasing budget expenses ahead of presidential election, </w:t>
      </w:r>
      <w:r w:rsidRPr="00167B8C">
        <w:rPr>
          <w:rStyle w:val="StyleBoldUnderline"/>
        </w:rPr>
        <w:t>Russia’s gold reserves and stabilization fund will help the economy to slow down as smoothly as possible.</w:t>
      </w:r>
    </w:p>
    <w:p w:rsidR="0028179D" w:rsidRDefault="0028179D" w:rsidP="0028179D"/>
    <w:p w:rsidR="0028179D" w:rsidRDefault="0028179D" w:rsidP="0028179D">
      <w:pPr>
        <w:pStyle w:val="tag"/>
        <w:rPr>
          <w:rFonts w:ascii="Georgia" w:hAnsi="Georgia"/>
          <w:sz w:val="22"/>
        </w:rPr>
      </w:pPr>
      <w:r>
        <w:rPr>
          <w:rFonts w:ascii="Georgia" w:hAnsi="Georgia"/>
          <w:sz w:val="22"/>
        </w:rPr>
        <w:t>No impact to Russian economy</w:t>
      </w:r>
    </w:p>
    <w:p w:rsidR="0028179D" w:rsidRDefault="0028179D" w:rsidP="0028179D">
      <w:pPr>
        <w:rPr>
          <w:rFonts w:ascii="Georgia" w:hAnsi="Georgia"/>
          <w:sz w:val="16"/>
        </w:rPr>
      </w:pPr>
      <w:proofErr w:type="spellStart"/>
      <w:r w:rsidRPr="00F91BAA">
        <w:rPr>
          <w:rStyle w:val="Heading3Char"/>
          <w:sz w:val="22"/>
          <w:u w:val="none"/>
        </w:rPr>
        <w:t>Blackwill</w:t>
      </w:r>
      <w:proofErr w:type="spellEnd"/>
      <w:r w:rsidRPr="00F91BAA">
        <w:rPr>
          <w:rStyle w:val="Heading3Char"/>
          <w:sz w:val="22"/>
          <w:u w:val="none"/>
        </w:rPr>
        <w:t>, 09</w:t>
      </w:r>
      <w:r>
        <w:rPr>
          <w:sz w:val="16"/>
        </w:rPr>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 WEA)</w:t>
      </w:r>
    </w:p>
    <w:p w:rsidR="0028179D" w:rsidRDefault="0028179D" w:rsidP="0028179D">
      <w:pPr>
        <w:rPr>
          <w:sz w:val="16"/>
        </w:rPr>
      </w:pPr>
    </w:p>
    <w:p w:rsidR="0028179D" w:rsidRDefault="0028179D" w:rsidP="0028179D">
      <w:pPr>
        <w:pStyle w:val="card"/>
        <w:ind w:left="0"/>
        <w:rPr>
          <w:rFonts w:ascii="Georgia" w:hAnsi="Georgia"/>
          <w:sz w:val="16"/>
        </w:rPr>
      </w:pPr>
      <w:proofErr w:type="gramStart"/>
      <w:r>
        <w:rPr>
          <w:rFonts w:ascii="Georgia" w:hAnsi="Georgia"/>
          <w:sz w:val="16"/>
        </w:rPr>
        <w:t>Now on to Russia.</w:t>
      </w:r>
      <w:proofErr w:type="gramEnd"/>
      <w:r>
        <w:rPr>
          <w:rFonts w:ascii="Georgia" w:hAnsi="Georgia"/>
          <w:sz w:val="16"/>
        </w:rPr>
        <w:t xml:space="preserve"> Again, five years from today. </w:t>
      </w:r>
      <w:r w:rsidRPr="006C4E7A">
        <w:rPr>
          <w:rStyle w:val="underline"/>
          <w:rFonts w:ascii="Georgia" w:hAnsi="Georgia"/>
          <w:highlight w:val="cyan"/>
        </w:rPr>
        <w:t>Did the global recession and</w:t>
      </w:r>
      <w:r>
        <w:rPr>
          <w:rFonts w:ascii="Georgia" w:hAnsi="Georgia"/>
          <w:sz w:val="16"/>
        </w:rPr>
        <w:t xml:space="preserve"> Russia’s present </w:t>
      </w:r>
      <w:r w:rsidRPr="006C4E7A">
        <w:rPr>
          <w:rStyle w:val="underline"/>
          <w:rFonts w:ascii="Georgia" w:hAnsi="Georgia"/>
          <w:highlight w:val="cyan"/>
        </w:rPr>
        <w:t>serious economic problems substantially modify Russian foreign policy? No</w:t>
      </w:r>
      <w:r>
        <w:rPr>
          <w:rFonts w:ascii="Georgia" w:hAnsi="Georgia"/>
          <w:sz w:val="16"/>
        </w:rPr>
        <w:t xml:space="preserve">. (President Obama is beginning his early July visit to Moscow as this paper goes to press; nothing fundamental will result from that visit). </w:t>
      </w:r>
      <w:r>
        <w:rPr>
          <w:rStyle w:val="underline"/>
          <w:rFonts w:ascii="Georgia" w:hAnsi="Georgia"/>
        </w:rPr>
        <w:t xml:space="preserve">Did it produce a serious weakening of </w:t>
      </w:r>
      <w:r>
        <w:rPr>
          <w:rFonts w:ascii="Georgia" w:hAnsi="Georgia"/>
          <w:sz w:val="16"/>
        </w:rPr>
        <w:t xml:space="preserve">Vladimir </w:t>
      </w:r>
      <w:r>
        <w:rPr>
          <w:rStyle w:val="underline"/>
          <w:rFonts w:ascii="Georgia" w:hAnsi="Georgia"/>
        </w:rPr>
        <w:t>Putin’s power</w:t>
      </w:r>
      <w:r>
        <w:rPr>
          <w:rFonts w:ascii="Georgia" w:hAnsi="Georgia"/>
          <w:sz w:val="16"/>
        </w:rPr>
        <w:t xml:space="preserve"> and authority in Russia? </w:t>
      </w:r>
      <w:r>
        <w:rPr>
          <w:rStyle w:val="underline"/>
          <w:rFonts w:ascii="Georgia" w:hAnsi="Georgia"/>
        </w:rPr>
        <w:t>No, as</w:t>
      </w:r>
      <w:r>
        <w:rPr>
          <w:rFonts w:ascii="Georgia" w:hAnsi="Georgia"/>
          <w:sz w:val="16"/>
        </w:rPr>
        <w:t xml:space="preserve"> recent </w:t>
      </w:r>
      <w:r>
        <w:rPr>
          <w:rStyle w:val="underline"/>
          <w:rFonts w:ascii="Georgia" w:hAnsi="Georgia"/>
        </w:rPr>
        <w:t xml:space="preserve">polls </w:t>
      </w:r>
      <w:r>
        <w:rPr>
          <w:rFonts w:ascii="Georgia" w:hAnsi="Georgia"/>
          <w:sz w:val="16"/>
        </w:rPr>
        <w:t xml:space="preserve">in Russia </w:t>
      </w:r>
      <w:r>
        <w:rPr>
          <w:rStyle w:val="underline"/>
          <w:rFonts w:ascii="Georgia" w:hAnsi="Georgia"/>
        </w:rPr>
        <w:t>make clear</w:t>
      </w:r>
      <w:r>
        <w:rPr>
          <w:rFonts w:ascii="Georgia" w:hAnsi="Georgia"/>
          <w:sz w:val="16"/>
        </w:rPr>
        <w:t xml:space="preserve">. Did it reduce Russian worries and capacities to oppose NATO enlargement and defense measures eastward? No. Did it affect Russia’s willingness to accept much tougher sanctions against Iran? No. Russian Foreign Minister </w:t>
      </w:r>
      <w:proofErr w:type="spellStart"/>
      <w:r>
        <w:rPr>
          <w:rFonts w:ascii="Georgia" w:hAnsi="Georgia"/>
          <w:sz w:val="16"/>
        </w:rPr>
        <w:t>Lavrov</w:t>
      </w:r>
      <w:proofErr w:type="spellEnd"/>
      <w:r>
        <w:rPr>
          <w:rFonts w:ascii="Georgia" w:hAnsi="Georgia"/>
          <w:sz w:val="16"/>
        </w:rPr>
        <w:t xml:space="preserve"> has said there is no evidence that Iran intends to make a nuclear weapon.25 In sum, </w:t>
      </w:r>
      <w:r w:rsidRPr="006C4E7A">
        <w:rPr>
          <w:rStyle w:val="underline"/>
          <w:rFonts w:ascii="Georgia" w:hAnsi="Georgia"/>
          <w:highlight w:val="cyan"/>
        </w:rPr>
        <w:t>Russian foreign policy is</w:t>
      </w:r>
      <w:r>
        <w:rPr>
          <w:rStyle w:val="underline"/>
          <w:rFonts w:ascii="Georgia" w:hAnsi="Georgia"/>
        </w:rPr>
        <w:t xml:space="preserve"> today on a </w:t>
      </w:r>
      <w:r w:rsidRPr="006C4E7A">
        <w:rPr>
          <w:rStyle w:val="underline"/>
          <w:rFonts w:ascii="Georgia" w:hAnsi="Georgia"/>
          <w:highlight w:val="cyan"/>
        </w:rPr>
        <w:t>steady, consistent path</w:t>
      </w:r>
      <w:r>
        <w:rPr>
          <w:rFonts w:ascii="Georgia" w:hAnsi="Georgia"/>
          <w:sz w:val="16"/>
        </w:rPr>
        <w:t xml:space="preserve"> that can be characterized as follows: to resurrect Russia’s standing as a great power; to reestablish Russian primary influence over the space of the former Soviet Union; to resist Western </w:t>
      </w:r>
      <w:proofErr w:type="spellStart"/>
      <w:r>
        <w:rPr>
          <w:rFonts w:ascii="Georgia" w:hAnsi="Georgia"/>
          <w:sz w:val="16"/>
        </w:rPr>
        <w:t>eff</w:t>
      </w:r>
      <w:proofErr w:type="spellEnd"/>
      <w:r>
        <w:rPr>
          <w:rFonts w:ascii="Georgia" w:hAnsi="Georgia"/>
          <w:sz w:val="16"/>
        </w:rPr>
        <w:t xml:space="preserve"> orts to encroach on the space of the former Soviet Union; to revive Russia’s military might and power projection; to extend the reach of Russian diplomacy in Europe, Asia, and beyond; and to oppose American global primacy. </w:t>
      </w:r>
      <w:r>
        <w:rPr>
          <w:rStyle w:val="underline"/>
          <w:rFonts w:ascii="Georgia" w:hAnsi="Georgia"/>
        </w:rPr>
        <w:t xml:space="preserve">For Moscow, these </w:t>
      </w:r>
      <w:r w:rsidRPr="006C4E7A">
        <w:rPr>
          <w:rStyle w:val="underline"/>
          <w:rFonts w:ascii="Georgia" w:hAnsi="Georgia"/>
          <w:highlight w:val="cyan"/>
        </w:rPr>
        <w:t>foreign policy first principles are here to stay, as they have existed in Russia for centuries</w:t>
      </w:r>
      <w:r>
        <w:rPr>
          <w:rFonts w:ascii="Georgia" w:hAnsi="Georgia"/>
          <w:sz w:val="16"/>
        </w:rPr>
        <w:t xml:space="preserve">. 26 </w:t>
      </w:r>
      <w:r w:rsidRPr="006C4E7A">
        <w:rPr>
          <w:rStyle w:val="underline"/>
          <w:rFonts w:ascii="Georgia" w:hAnsi="Georgia"/>
          <w:highlight w:val="cyan"/>
        </w:rPr>
        <w:t>None of these enduring objectives of Russian foreign policy are likely to be changed in any serious way by</w:t>
      </w:r>
      <w:r>
        <w:rPr>
          <w:rStyle w:val="underline"/>
          <w:rFonts w:ascii="Georgia" w:hAnsi="Georgia"/>
        </w:rPr>
        <w:t xml:space="preserve"> </w:t>
      </w:r>
      <w:r>
        <w:rPr>
          <w:rFonts w:ascii="Georgia" w:hAnsi="Georgia"/>
          <w:sz w:val="16"/>
        </w:rPr>
        <w:t xml:space="preserve">the </w:t>
      </w:r>
      <w:r w:rsidRPr="006C4E7A">
        <w:rPr>
          <w:rStyle w:val="underline"/>
          <w:rFonts w:ascii="Georgia" w:hAnsi="Georgia"/>
          <w:highlight w:val="cyan"/>
        </w:rPr>
        <w:t>economic crisis</w:t>
      </w:r>
      <w:r w:rsidRPr="006C4E7A">
        <w:rPr>
          <w:rFonts w:ascii="Georgia" w:hAnsi="Georgia"/>
          <w:sz w:val="16"/>
          <w:highlight w:val="cyan"/>
        </w:rPr>
        <w:t>.</w:t>
      </w:r>
    </w:p>
    <w:p w:rsidR="0028179D" w:rsidRPr="00C74B0D" w:rsidRDefault="0028179D" w:rsidP="0028179D"/>
    <w:p w:rsidR="00DA2EBC" w:rsidRDefault="00DA2EBC" w:rsidP="0028179D">
      <w:pPr>
        <w:pStyle w:val="Heading1"/>
      </w:pPr>
      <w:r>
        <w:lastRenderedPageBreak/>
        <w:t xml:space="preserve"> 1ar – </w:t>
      </w:r>
      <w:proofErr w:type="spellStart"/>
      <w:proofErr w:type="gramStart"/>
      <w:r>
        <w:t>dutch</w:t>
      </w:r>
      <w:proofErr w:type="spellEnd"/>
      <w:proofErr w:type="gramEnd"/>
      <w:r>
        <w:t xml:space="preserve"> disease</w:t>
      </w:r>
    </w:p>
    <w:p w:rsidR="00900724" w:rsidRDefault="00900724" w:rsidP="00900724"/>
    <w:p w:rsidR="00900724" w:rsidRPr="00C74B0D" w:rsidRDefault="00900724" w:rsidP="00900724">
      <w:pPr>
        <w:rPr>
          <w:b/>
        </w:rPr>
      </w:pPr>
      <w:r w:rsidRPr="00C74B0D">
        <w:rPr>
          <w:b/>
        </w:rPr>
        <w:t>Diversification is the only way to solve their economy</w:t>
      </w:r>
    </w:p>
    <w:p w:rsidR="00900724" w:rsidRPr="00C74B0D" w:rsidRDefault="00900724" w:rsidP="00900724">
      <w:pPr>
        <w:rPr>
          <w:sz w:val="16"/>
          <w:szCs w:val="16"/>
        </w:rPr>
      </w:pPr>
      <w:proofErr w:type="spellStart"/>
      <w:proofErr w:type="gramStart"/>
      <w:r w:rsidRPr="002C2DCF">
        <w:rPr>
          <w:rStyle w:val="StyleStyleBold12pt"/>
          <w:highlight w:val="cyan"/>
        </w:rPr>
        <w:t>Rozhnov</w:t>
      </w:r>
      <w:proofErr w:type="spellEnd"/>
      <w:r w:rsidRPr="002C2DCF">
        <w:rPr>
          <w:rStyle w:val="StyleStyleBold12pt"/>
          <w:highlight w:val="cyan"/>
        </w:rPr>
        <w:t xml:space="preserve"> ’11</w:t>
      </w:r>
      <w:r>
        <w:t xml:space="preserve"> </w:t>
      </w:r>
      <w:r w:rsidRPr="00C74B0D">
        <w:rPr>
          <w:sz w:val="16"/>
          <w:szCs w:val="16"/>
        </w:rPr>
        <w:t>– Business Reporter, BBC (</w:t>
      </w:r>
      <w:proofErr w:type="spellStart"/>
      <w:r w:rsidRPr="00C74B0D">
        <w:rPr>
          <w:sz w:val="16"/>
          <w:szCs w:val="16"/>
        </w:rPr>
        <w:t>Rozhnov</w:t>
      </w:r>
      <w:proofErr w:type="spellEnd"/>
      <w:r w:rsidRPr="00C74B0D">
        <w:rPr>
          <w:sz w:val="16"/>
          <w:szCs w:val="16"/>
        </w:rPr>
        <w:t>, Konstantin.</w:t>
      </w:r>
      <w:proofErr w:type="gramEnd"/>
      <w:r w:rsidRPr="00C74B0D">
        <w:rPr>
          <w:sz w:val="16"/>
          <w:szCs w:val="16"/>
        </w:rPr>
        <w:t xml:space="preserve"> “Will Russia ever reduce dependence on oil and gas exports?</w:t>
      </w:r>
      <w:proofErr w:type="gramStart"/>
      <w:r w:rsidRPr="00C74B0D">
        <w:rPr>
          <w:sz w:val="16"/>
          <w:szCs w:val="16"/>
        </w:rPr>
        <w:t>”.</w:t>
      </w:r>
      <w:proofErr w:type="gramEnd"/>
      <w:r w:rsidRPr="00C74B0D">
        <w:rPr>
          <w:sz w:val="16"/>
          <w:szCs w:val="16"/>
        </w:rPr>
        <w:t xml:space="preserve"> April 28, 2011. http://www.bbc.co.uk/news/business-13213340)</w:t>
      </w:r>
    </w:p>
    <w:p w:rsidR="00900724" w:rsidRDefault="00900724" w:rsidP="00900724">
      <w:r>
        <w:t xml:space="preserve">But </w:t>
      </w:r>
      <w:r w:rsidRPr="002C2DCF">
        <w:rPr>
          <w:rStyle w:val="StyleBoldUnderline"/>
          <w:highlight w:val="cyan"/>
        </w:rPr>
        <w:t>even if</w:t>
      </w:r>
      <w:r>
        <w:rPr>
          <w:rStyle w:val="StyleBoldUnderline"/>
        </w:rPr>
        <w:t xml:space="preserve"> oil </w:t>
      </w:r>
      <w:r w:rsidRPr="002C2DCF">
        <w:rPr>
          <w:rStyle w:val="StyleBoldUnderline"/>
          <w:highlight w:val="cyan"/>
        </w:rPr>
        <w:t>prices remain high, it would be impossible for Russia to enjoy</w:t>
      </w:r>
      <w:r>
        <w:rPr>
          <w:rStyle w:val="StyleBoldUnderline"/>
        </w:rPr>
        <w:t xml:space="preserve"> high oil </w:t>
      </w:r>
      <w:r w:rsidRPr="002C2DCF">
        <w:rPr>
          <w:rStyle w:val="StyleBoldUnderline"/>
          <w:highlight w:val="cyan"/>
        </w:rPr>
        <w:t>revenues without investing heavily into</w:t>
      </w:r>
      <w:r>
        <w:rPr>
          <w:rStyle w:val="StyleBoldUnderline"/>
        </w:rPr>
        <w:t xml:space="preserve"> new </w:t>
      </w:r>
      <w:r w:rsidRPr="002C2DCF">
        <w:rPr>
          <w:rStyle w:val="StyleBoldUnderline"/>
          <w:highlight w:val="cyan"/>
        </w:rPr>
        <w:t>technologies</w:t>
      </w:r>
      <w:r>
        <w:t>.</w:t>
      </w:r>
    </w:p>
    <w:p w:rsidR="00900724" w:rsidRDefault="00900724" w:rsidP="00900724">
      <w:r w:rsidRPr="002C2DCF">
        <w:rPr>
          <w:rStyle w:val="StyleBoldUnderline"/>
          <w:highlight w:val="cyan"/>
        </w:rPr>
        <w:t>The Russian Ministry</w:t>
      </w:r>
      <w:r>
        <w:rPr>
          <w:rStyle w:val="StyleBoldUnderline"/>
        </w:rPr>
        <w:t xml:space="preserve"> of Natural Resources </w:t>
      </w:r>
      <w:r w:rsidRPr="002C2DCF">
        <w:rPr>
          <w:rStyle w:val="StyleBoldUnderline"/>
          <w:highlight w:val="cyan"/>
        </w:rPr>
        <w:t>said</w:t>
      </w:r>
      <w:r>
        <w:rPr>
          <w:rStyle w:val="StyleBoldUnderline"/>
        </w:rPr>
        <w:t xml:space="preserve"> in its report earlier this week </w:t>
      </w:r>
      <w:r w:rsidRPr="002C2DCF">
        <w:rPr>
          <w:rStyle w:val="StyleBoldUnderline"/>
          <w:highlight w:val="cyan"/>
        </w:rPr>
        <w:t>that</w:t>
      </w:r>
      <w:r>
        <w:rPr>
          <w:rStyle w:val="StyleBoldUnderline"/>
        </w:rPr>
        <w:t xml:space="preserve"> the </w:t>
      </w:r>
      <w:r w:rsidRPr="002C2DCF">
        <w:rPr>
          <w:rStyle w:val="StyleBoldUnderline"/>
          <w:b/>
          <w:highlight w:val="cyan"/>
        </w:rPr>
        <w:t>quality of the</w:t>
      </w:r>
      <w:r>
        <w:rPr>
          <w:rStyle w:val="StyleBoldUnderline"/>
        </w:rPr>
        <w:t xml:space="preserve"> country's remaining oil </w:t>
      </w:r>
      <w:r w:rsidRPr="002C2DCF">
        <w:rPr>
          <w:rStyle w:val="StyleBoldUnderline"/>
          <w:b/>
          <w:highlight w:val="cyan"/>
        </w:rPr>
        <w:t>reserves was declining</w:t>
      </w:r>
      <w:r>
        <w:t>.</w:t>
      </w:r>
    </w:p>
    <w:p w:rsidR="00900724" w:rsidRDefault="00900724" w:rsidP="00900724">
      <w:r>
        <w:t xml:space="preserve">According to the ministry, </w:t>
      </w:r>
      <w:r w:rsidRPr="002C2DCF">
        <w:rPr>
          <w:rStyle w:val="StyleBoldUnderline"/>
          <w:highlight w:val="cyan"/>
        </w:rPr>
        <w:t>heavy</w:t>
      </w:r>
      <w:r>
        <w:rPr>
          <w:rStyle w:val="StyleBoldUnderline"/>
        </w:rPr>
        <w:t xml:space="preserve"> and viscous </w:t>
      </w:r>
      <w:r w:rsidRPr="002C2DCF">
        <w:rPr>
          <w:rStyle w:val="StyleBoldUnderline"/>
          <w:highlight w:val="cyan"/>
        </w:rPr>
        <w:t>oil, which is difficult to extract</w:t>
      </w:r>
      <w:r>
        <w:rPr>
          <w:rStyle w:val="StyleBoldUnderline"/>
        </w:rPr>
        <w:t xml:space="preserve">, now </w:t>
      </w:r>
      <w:r w:rsidRPr="002C2DCF">
        <w:rPr>
          <w:rStyle w:val="StyleBoldUnderline"/>
          <w:b/>
          <w:highlight w:val="cyan"/>
        </w:rPr>
        <w:t>accounts for 70% of the</w:t>
      </w:r>
      <w:r>
        <w:rPr>
          <w:rStyle w:val="StyleBoldUnderline"/>
        </w:rPr>
        <w:t xml:space="preserve"> country's oil </w:t>
      </w:r>
      <w:r w:rsidRPr="002C2DCF">
        <w:rPr>
          <w:rStyle w:val="StyleBoldUnderline"/>
          <w:b/>
          <w:highlight w:val="cyan"/>
        </w:rPr>
        <w:t>reserves</w:t>
      </w:r>
      <w:r>
        <w:t>, while lighter oil - which is of a higher quality - accounts for 70% of all extracted crude oil.</w:t>
      </w:r>
    </w:p>
    <w:p w:rsidR="00900724" w:rsidRDefault="00900724" w:rsidP="00900724">
      <w:r>
        <w:t xml:space="preserve">It means that </w:t>
      </w:r>
      <w:r>
        <w:rPr>
          <w:rStyle w:val="StyleBoldUnderline"/>
        </w:rPr>
        <w:t xml:space="preserve">even </w:t>
      </w:r>
      <w:r w:rsidRPr="002C2DCF">
        <w:rPr>
          <w:rStyle w:val="StyleBoldUnderline"/>
          <w:highlight w:val="cyan"/>
        </w:rPr>
        <w:t>the oil</w:t>
      </w:r>
      <w:r>
        <w:rPr>
          <w:rStyle w:val="StyleBoldUnderline"/>
        </w:rPr>
        <w:t xml:space="preserve"> and gas </w:t>
      </w:r>
      <w:r w:rsidRPr="002C2DCF">
        <w:rPr>
          <w:rStyle w:val="Emphasis"/>
          <w:highlight w:val="cyan"/>
        </w:rPr>
        <w:t xml:space="preserve">industry will suffer if the economy is not </w:t>
      </w:r>
      <w:proofErr w:type="spellStart"/>
      <w:r w:rsidRPr="002C2DCF">
        <w:rPr>
          <w:rStyle w:val="Emphasis"/>
          <w:highlight w:val="cyan"/>
        </w:rPr>
        <w:t>modernised</w:t>
      </w:r>
      <w:proofErr w:type="spellEnd"/>
      <w:r>
        <w:t>.</w:t>
      </w:r>
    </w:p>
    <w:p w:rsidR="00900724" w:rsidRDefault="00900724" w:rsidP="00900724">
      <w:r>
        <w:t xml:space="preserve">"The question of </w:t>
      </w:r>
      <w:proofErr w:type="spellStart"/>
      <w:r>
        <w:t>modernisation</w:t>
      </w:r>
      <w:proofErr w:type="spellEnd"/>
      <w:r>
        <w:t xml:space="preserve"> is the question of turning Russia into a 21st Century country," says </w:t>
      </w:r>
      <w:proofErr w:type="spellStart"/>
      <w:r>
        <w:t>Mr</w:t>
      </w:r>
      <w:proofErr w:type="spellEnd"/>
      <w:r>
        <w:t xml:space="preserve"> </w:t>
      </w:r>
      <w:proofErr w:type="spellStart"/>
      <w:r>
        <w:t>Aleksashenko</w:t>
      </w:r>
      <w:proofErr w:type="spellEnd"/>
      <w:r>
        <w:t>.</w:t>
      </w:r>
    </w:p>
    <w:p w:rsidR="00900724" w:rsidRDefault="00900724" w:rsidP="00900724">
      <w:r>
        <w:t>"Otherwise, Russia will continue being stuck somewhere between the 19th and 20th Centuries."</w:t>
      </w:r>
    </w:p>
    <w:p w:rsidR="00900724" w:rsidRPr="00900724" w:rsidRDefault="00900724" w:rsidP="00900724"/>
    <w:p w:rsidR="0028179D" w:rsidRDefault="0028179D" w:rsidP="0028179D">
      <w:pPr>
        <w:pStyle w:val="Heading1"/>
      </w:pPr>
      <w:r>
        <w:lastRenderedPageBreak/>
        <w:t xml:space="preserve"> 1ar – no impact</w:t>
      </w:r>
    </w:p>
    <w:p w:rsidR="0028179D" w:rsidRDefault="0028179D" w:rsidP="0028179D"/>
    <w:p w:rsidR="0028179D" w:rsidRPr="00051BDF" w:rsidRDefault="0028179D" w:rsidP="0028179D">
      <w:pPr>
        <w:rPr>
          <w:b/>
        </w:rPr>
      </w:pPr>
      <w:r w:rsidRPr="00051BDF">
        <w:rPr>
          <w:b/>
        </w:rPr>
        <w:t>No impact to Russian economy collapse</w:t>
      </w:r>
    </w:p>
    <w:p w:rsidR="0028179D" w:rsidRPr="00051BDF" w:rsidRDefault="0028179D" w:rsidP="0028179D">
      <w:pPr>
        <w:rPr>
          <w:sz w:val="16"/>
          <w:szCs w:val="16"/>
        </w:rPr>
      </w:pPr>
      <w:r w:rsidRPr="00C02634">
        <w:rPr>
          <w:rStyle w:val="StyleStyleBold12pt"/>
        </w:rPr>
        <w:t>Friedman ‘9</w:t>
      </w:r>
      <w:r w:rsidRPr="00C02634">
        <w:t xml:space="preserve"> </w:t>
      </w:r>
      <w:r w:rsidRPr="00051BDF">
        <w:rPr>
          <w:sz w:val="16"/>
          <w:szCs w:val="16"/>
        </w:rPr>
        <w:t xml:space="preserve">(chief </w:t>
      </w:r>
      <w:hyperlink r:id="rId24" w:history="1">
        <w:r w:rsidRPr="00051BDF">
          <w:rPr>
            <w:rStyle w:val="Hyperlink"/>
            <w:sz w:val="16"/>
            <w:szCs w:val="16"/>
          </w:rPr>
          <w:t>intelligence officer</w:t>
        </w:r>
      </w:hyperlink>
      <w:r w:rsidRPr="00051BDF">
        <w:rPr>
          <w:sz w:val="16"/>
          <w:szCs w:val="16"/>
        </w:rPr>
        <w:t xml:space="preserve">, financial overseer, and CEO of the private intelligence corporation </w:t>
      </w:r>
      <w:hyperlink r:id="rId25" w:history="1">
        <w:r w:rsidRPr="00051BDF">
          <w:rPr>
            <w:rStyle w:val="Hyperlink"/>
            <w:sz w:val="16"/>
            <w:szCs w:val="16"/>
          </w:rPr>
          <w:t>Stratfor</w:t>
        </w:r>
      </w:hyperlink>
      <w:r w:rsidRPr="00051BDF">
        <w:rPr>
          <w:sz w:val="16"/>
          <w:szCs w:val="16"/>
        </w:rPr>
        <w:t xml:space="preserve">, </w:t>
      </w:r>
      <w:r w:rsidRPr="006C4E7A">
        <w:rPr>
          <w:sz w:val="16"/>
          <w:szCs w:val="16"/>
          <w:highlight w:val="cyan"/>
        </w:rPr>
        <w:t>9</w:t>
      </w:r>
      <w:r w:rsidRPr="00051BDF">
        <w:rPr>
          <w:sz w:val="16"/>
          <w:szCs w:val="16"/>
        </w:rPr>
        <w:t xml:space="preserve"> (George, 7-27-09, </w:t>
      </w:r>
      <w:proofErr w:type="spellStart"/>
      <w:r w:rsidRPr="00051BDF">
        <w:rPr>
          <w:sz w:val="16"/>
          <w:szCs w:val="16"/>
        </w:rPr>
        <w:t>Stratfor</w:t>
      </w:r>
      <w:proofErr w:type="spellEnd"/>
      <w:r w:rsidRPr="00051BDF">
        <w:rPr>
          <w:sz w:val="16"/>
          <w:szCs w:val="16"/>
        </w:rPr>
        <w:t>, “The Russian Economy and Russian Power,” http://www.stratfor.com/weekly/20090727_u_s_policy_continuity_and_russian_response, accessed 10-27-10,)</w:t>
      </w:r>
    </w:p>
    <w:p w:rsidR="0028179D" w:rsidRPr="00C02634" w:rsidRDefault="0028179D" w:rsidP="0028179D">
      <w:pPr>
        <w:rPr>
          <w:sz w:val="14"/>
        </w:rPr>
      </w:pPr>
      <w:r w:rsidRPr="006C4E7A">
        <w:rPr>
          <w:rStyle w:val="underline"/>
          <w:highlight w:val="cyan"/>
        </w:rPr>
        <w:t>Russia has been an economic wreck for most of its history</w:t>
      </w:r>
      <w:r w:rsidRPr="006C4E7A">
        <w:rPr>
          <w:sz w:val="14"/>
          <w:highlight w:val="cyan"/>
        </w:rPr>
        <w:t>,</w:t>
      </w:r>
      <w:r w:rsidRPr="00C02634">
        <w:rPr>
          <w:sz w:val="14"/>
        </w:rPr>
        <w:t xml:space="preserve"> both under the czars and under the Soviets. The </w:t>
      </w:r>
      <w:hyperlink r:id="rId26" w:history="1">
        <w:r w:rsidRPr="00C02634">
          <w:rPr>
            <w:sz w:val="14"/>
          </w:rPr>
          <w:t>geography of Russia has a range of weaknesses</w:t>
        </w:r>
      </w:hyperlink>
      <w:r w:rsidRPr="00C02634">
        <w:rPr>
          <w:sz w:val="14"/>
        </w:rPr>
        <w:t xml:space="preserve">, as we have explored. Russia's geography, daunting infrastructural challenges and demographic structure all conspire against it. </w:t>
      </w:r>
      <w:r w:rsidRPr="00321ACE">
        <w:rPr>
          <w:rStyle w:val="underline"/>
        </w:rPr>
        <w:t xml:space="preserve">But </w:t>
      </w:r>
      <w:r w:rsidRPr="006C4E7A">
        <w:rPr>
          <w:rStyle w:val="underline"/>
          <w:highlight w:val="cyan"/>
        </w:rPr>
        <w:t>the strategic power of Russia was never synchronized to its economic well-being</w:t>
      </w:r>
      <w:r w:rsidRPr="00321ACE">
        <w:rPr>
          <w:rStyle w:val="underline"/>
        </w:rPr>
        <w:t>.</w:t>
      </w:r>
      <w:r w:rsidRPr="00C02634">
        <w:rPr>
          <w:sz w:val="14"/>
        </w:rPr>
        <w:t xml:space="preserve"> Certainly, </w:t>
      </w:r>
      <w:r w:rsidRPr="006C4E7A">
        <w:rPr>
          <w:rStyle w:val="underline"/>
          <w:highlight w:val="cyan"/>
        </w:rPr>
        <w:t xml:space="preserve">following World War II the Russian economy </w:t>
      </w:r>
      <w:r w:rsidRPr="00321ACE">
        <w:rPr>
          <w:rStyle w:val="underline"/>
        </w:rPr>
        <w:t xml:space="preserve">was </w:t>
      </w:r>
      <w:r w:rsidRPr="006C4E7A">
        <w:rPr>
          <w:rStyle w:val="underline"/>
          <w:highlight w:val="cyan"/>
        </w:rPr>
        <w:t xml:space="preserve">shattered and never </w:t>
      </w:r>
      <w:r w:rsidRPr="00321ACE">
        <w:rPr>
          <w:rStyle w:val="underline"/>
        </w:rPr>
        <w:t xml:space="preserve">quite </w:t>
      </w:r>
      <w:r w:rsidRPr="006C4E7A">
        <w:rPr>
          <w:rStyle w:val="underline"/>
          <w:highlight w:val="cyan"/>
        </w:rPr>
        <w:t xml:space="preserve">came back </w:t>
      </w:r>
      <w:r w:rsidRPr="00321ACE">
        <w:rPr>
          <w:rStyle w:val="underline"/>
        </w:rPr>
        <w:t xml:space="preserve">together. </w:t>
      </w:r>
      <w:r w:rsidRPr="006C4E7A">
        <w:rPr>
          <w:rStyle w:val="underline"/>
          <w:highlight w:val="cyan"/>
        </w:rPr>
        <w:t>Yet Russian global power was still enormous</w:t>
      </w:r>
      <w:r w:rsidRPr="006C4E7A">
        <w:rPr>
          <w:sz w:val="14"/>
          <w:highlight w:val="cyan"/>
        </w:rPr>
        <w:t xml:space="preserve">. </w:t>
      </w:r>
      <w:r w:rsidRPr="00321ACE">
        <w:rPr>
          <w:rStyle w:val="underline"/>
        </w:rPr>
        <w:t>A look at the crushing poverty</w:t>
      </w:r>
      <w:r w:rsidRPr="00C02634">
        <w:rPr>
          <w:sz w:val="14"/>
        </w:rPr>
        <w:t xml:space="preserve"> -- but undeniable power -- </w:t>
      </w:r>
      <w:r w:rsidRPr="00321ACE">
        <w:rPr>
          <w:rStyle w:val="underline"/>
        </w:rPr>
        <w:t>of Russia during broad swaths of time from 1600 until Andropov arrived on the scene certainly gives credence to Putin's view</w:t>
      </w:r>
      <w:r w:rsidRPr="00C02634">
        <w:rPr>
          <w:sz w:val="14"/>
        </w:rPr>
        <w:t>.</w:t>
      </w:r>
      <w:r w:rsidRPr="00C02634">
        <w:rPr>
          <w:sz w:val="12"/>
        </w:rPr>
        <w:t>¶</w:t>
      </w:r>
      <w:r w:rsidRPr="00C02634">
        <w:rPr>
          <w:sz w:val="14"/>
        </w:rPr>
        <w:t xml:space="preserve"> </w:t>
      </w:r>
      <w:r w:rsidRPr="00321ACE">
        <w:rPr>
          <w:rStyle w:val="underline"/>
        </w:rPr>
        <w:t xml:space="preserve">The problems of the 1980s had as much to do with the weakening and corruption of the Communist Party under </w:t>
      </w:r>
      <w:r w:rsidRPr="00C02634">
        <w:rPr>
          <w:sz w:val="14"/>
        </w:rPr>
        <w:t xml:space="preserve">former Soviet leader Leonid </w:t>
      </w:r>
      <w:r w:rsidRPr="00321ACE">
        <w:rPr>
          <w:rStyle w:val="underline"/>
        </w:rPr>
        <w:t>Brezhnev as it had to do with intrinsic economic weakness</w:t>
      </w:r>
      <w:r w:rsidRPr="00C02634">
        <w:rPr>
          <w:sz w:val="14"/>
        </w:rPr>
        <w:t xml:space="preserve">. To put it differently, </w:t>
      </w:r>
      <w:r w:rsidRPr="006C4E7A">
        <w:rPr>
          <w:rStyle w:val="underline"/>
          <w:highlight w:val="cyan"/>
        </w:rPr>
        <w:t xml:space="preserve">the Soviet Union was an economic wreck under </w:t>
      </w:r>
      <w:r w:rsidRPr="00321ACE">
        <w:rPr>
          <w:rStyle w:val="underline"/>
        </w:rPr>
        <w:t xml:space="preserve">Joseph </w:t>
      </w:r>
      <w:r w:rsidRPr="006C4E7A">
        <w:rPr>
          <w:rStyle w:val="underline"/>
          <w:highlight w:val="cyan"/>
        </w:rPr>
        <w:t xml:space="preserve">Stalin </w:t>
      </w:r>
      <w:r w:rsidRPr="00321ACE">
        <w:rPr>
          <w:rStyle w:val="underline"/>
        </w:rPr>
        <w:t>as well</w:t>
      </w:r>
      <w:r w:rsidRPr="00C02634">
        <w:rPr>
          <w:sz w:val="14"/>
        </w:rPr>
        <w:t xml:space="preserve">. </w:t>
      </w:r>
      <w:r w:rsidRPr="00321ACE">
        <w:rPr>
          <w:rStyle w:val="underline"/>
        </w:rPr>
        <w:t>The Germans made a massive mistake in confusing Soviet economic weakness with military weakness. During the Cold War, the U</w:t>
      </w:r>
      <w:r w:rsidRPr="00C02634">
        <w:rPr>
          <w:sz w:val="14"/>
        </w:rPr>
        <w:t xml:space="preserve">nited </w:t>
      </w:r>
      <w:r w:rsidRPr="00321ACE">
        <w:rPr>
          <w:rStyle w:val="underline"/>
        </w:rPr>
        <w:t>S</w:t>
      </w:r>
      <w:r w:rsidRPr="00C02634">
        <w:rPr>
          <w:sz w:val="14"/>
        </w:rPr>
        <w:t xml:space="preserve">tates </w:t>
      </w:r>
      <w:r w:rsidRPr="00321ACE">
        <w:rPr>
          <w:rStyle w:val="underline"/>
        </w:rPr>
        <w:t xml:space="preserve">did not make that mistake. It understood that </w:t>
      </w:r>
      <w:r w:rsidRPr="006C4E7A">
        <w:rPr>
          <w:rStyle w:val="underline"/>
          <w:highlight w:val="cyan"/>
        </w:rPr>
        <w:t xml:space="preserve">Soviet economic weakness did not track with Russian strategic power. </w:t>
      </w:r>
      <w:r w:rsidRPr="00321ACE">
        <w:rPr>
          <w:rStyle w:val="underline"/>
        </w:rPr>
        <w:t xml:space="preserve">Moscow might not be able to house its people, but </w:t>
      </w:r>
      <w:r w:rsidRPr="006C4E7A">
        <w:rPr>
          <w:rStyle w:val="underline"/>
          <w:highlight w:val="cyan"/>
        </w:rPr>
        <w:t>its military power was not to be dismissed.</w:t>
      </w:r>
      <w:r w:rsidRPr="006C4E7A">
        <w:rPr>
          <w:rStyle w:val="underline"/>
          <w:sz w:val="12"/>
          <w:highlight w:val="cyan"/>
        </w:rPr>
        <w:t xml:space="preserve">¶ </w:t>
      </w:r>
      <w:proofErr w:type="gramStart"/>
      <w:r w:rsidRPr="006C4E7A">
        <w:rPr>
          <w:rStyle w:val="underline"/>
          <w:highlight w:val="cyan"/>
        </w:rPr>
        <w:t>What</w:t>
      </w:r>
      <w:proofErr w:type="gramEnd"/>
      <w:r w:rsidRPr="006C4E7A">
        <w:rPr>
          <w:rStyle w:val="underline"/>
          <w:highlight w:val="cyan"/>
        </w:rPr>
        <w:t xml:space="preserve"> made an economic cripple into a military giant was political power.</w:t>
      </w:r>
      <w:r w:rsidRPr="00321ACE">
        <w:rPr>
          <w:rStyle w:val="underline"/>
        </w:rPr>
        <w:t xml:space="preserve"> Both the czar and the Communist Party maintained a ruthless degree of control over society</w:t>
      </w:r>
      <w:r w:rsidRPr="00C02634">
        <w:rPr>
          <w:sz w:val="14"/>
        </w:rPr>
        <w:t xml:space="preserve">. That meant </w:t>
      </w:r>
      <w:r w:rsidRPr="006C4E7A">
        <w:rPr>
          <w:rStyle w:val="underline"/>
          <w:highlight w:val="cyan"/>
        </w:rPr>
        <w:t>Moscow could divert resources</w:t>
      </w:r>
      <w:r w:rsidRPr="00321ACE">
        <w:rPr>
          <w:rStyle w:val="underline"/>
        </w:rPr>
        <w:t xml:space="preserve"> from consumption </w:t>
      </w:r>
      <w:r w:rsidRPr="006C4E7A">
        <w:rPr>
          <w:rStyle w:val="underline"/>
          <w:highlight w:val="cyan"/>
        </w:rPr>
        <w:t>to the military</w:t>
      </w:r>
      <w:r w:rsidRPr="00321ACE">
        <w:rPr>
          <w:rStyle w:val="underline"/>
        </w:rPr>
        <w:t xml:space="preserve"> and suppress resistance</w:t>
      </w:r>
      <w:r w:rsidRPr="00C02634">
        <w:rPr>
          <w:sz w:val="14"/>
        </w:rPr>
        <w:t xml:space="preserve">. </w:t>
      </w:r>
      <w:r w:rsidRPr="00321ACE">
        <w:rPr>
          <w:rStyle w:val="underline"/>
        </w:rPr>
        <w:t xml:space="preserve">In a state run by terror, </w:t>
      </w:r>
      <w:r w:rsidRPr="006C4E7A">
        <w:rPr>
          <w:rStyle w:val="underline"/>
          <w:highlight w:val="cyan"/>
        </w:rPr>
        <w:t>dissatisfaction with</w:t>
      </w:r>
      <w:r w:rsidRPr="00321ACE">
        <w:rPr>
          <w:rStyle w:val="underline"/>
        </w:rPr>
        <w:t xml:space="preserve"> the state of </w:t>
      </w:r>
      <w:r w:rsidRPr="006C4E7A">
        <w:rPr>
          <w:rStyle w:val="underline"/>
          <w:highlight w:val="cyan"/>
        </w:rPr>
        <w:t xml:space="preserve">the economy does not translate into </w:t>
      </w:r>
      <w:r w:rsidRPr="00321ACE">
        <w:rPr>
          <w:rStyle w:val="underline"/>
        </w:rPr>
        <w:t xml:space="preserve">either </w:t>
      </w:r>
      <w:r w:rsidRPr="006C4E7A">
        <w:rPr>
          <w:rStyle w:val="underline"/>
          <w:highlight w:val="cyan"/>
        </w:rPr>
        <w:t>policy shifts or military weakness -- and certainly not in the short term</w:t>
      </w:r>
      <w:r w:rsidRPr="00C02634">
        <w:rPr>
          <w:sz w:val="14"/>
        </w:rPr>
        <w:t xml:space="preserve">. </w:t>
      </w:r>
      <w:r w:rsidRPr="006C4E7A">
        <w:rPr>
          <w:rStyle w:val="underline"/>
          <w:highlight w:val="cyan"/>
        </w:rPr>
        <w:t>Huge percentages of g</w:t>
      </w:r>
      <w:r w:rsidRPr="002B00F3">
        <w:rPr>
          <w:rStyle w:val="underline"/>
        </w:rPr>
        <w:t xml:space="preserve">ross </w:t>
      </w:r>
      <w:r w:rsidRPr="006C4E7A">
        <w:rPr>
          <w:rStyle w:val="underline"/>
          <w:highlight w:val="cyan"/>
        </w:rPr>
        <w:t>d</w:t>
      </w:r>
      <w:r w:rsidRPr="002B00F3">
        <w:rPr>
          <w:rStyle w:val="underline"/>
        </w:rPr>
        <w:t xml:space="preserve">omestic </w:t>
      </w:r>
      <w:r w:rsidRPr="006C4E7A">
        <w:rPr>
          <w:rStyle w:val="underline"/>
          <w:highlight w:val="cyan"/>
        </w:rPr>
        <w:t>p</w:t>
      </w:r>
      <w:r w:rsidRPr="002B00F3">
        <w:rPr>
          <w:rStyle w:val="underline"/>
        </w:rPr>
        <w:t xml:space="preserve">roduct </w:t>
      </w:r>
      <w:r w:rsidRPr="006C4E7A">
        <w:rPr>
          <w:rStyle w:val="underline"/>
          <w:highlight w:val="cyan"/>
        </w:rPr>
        <w:t>can be devoted to military purposes,</w:t>
      </w:r>
      <w:r w:rsidRPr="002B00F3">
        <w:rPr>
          <w:rStyle w:val="underline"/>
        </w:rPr>
        <w:t xml:space="preserve"> even if used inefficiently there. </w:t>
      </w:r>
      <w:hyperlink r:id="rId27" w:history="1">
        <w:r w:rsidRPr="002B00F3">
          <w:rPr>
            <w:rStyle w:val="underline"/>
          </w:rPr>
          <w:t>Repression and terror</w:t>
        </w:r>
      </w:hyperlink>
      <w:r w:rsidRPr="002B00F3">
        <w:rPr>
          <w:rStyle w:val="underline"/>
        </w:rPr>
        <w:t xml:space="preserve"> smooth over public opinion.</w:t>
      </w:r>
      <w:r w:rsidRPr="00C02634">
        <w:rPr>
          <w:rStyle w:val="underline"/>
          <w:sz w:val="12"/>
        </w:rPr>
        <w:t>¶</w:t>
      </w:r>
      <w:r w:rsidRPr="001A1E5C">
        <w:rPr>
          <w:rStyle w:val="underline"/>
          <w:sz w:val="12"/>
        </w:rPr>
        <w:t xml:space="preserve"> </w:t>
      </w:r>
      <w:proofErr w:type="gramStart"/>
      <w:r w:rsidRPr="002B00F3">
        <w:rPr>
          <w:rStyle w:val="underline"/>
        </w:rPr>
        <w:t>The</w:t>
      </w:r>
      <w:proofErr w:type="gramEnd"/>
      <w:r w:rsidRPr="002B00F3">
        <w:rPr>
          <w:rStyle w:val="underline"/>
        </w:rPr>
        <w:t xml:space="preserve"> czar used repression widely, and it was not until the army itself rebelled in World War I that the regime collapsed. Under Stalin</w:t>
      </w:r>
      <w:r w:rsidRPr="00C02634">
        <w:rPr>
          <w:sz w:val="14"/>
        </w:rPr>
        <w:t xml:space="preserve">, </w:t>
      </w:r>
      <w:r w:rsidRPr="002B00F3">
        <w:rPr>
          <w:rStyle w:val="underline"/>
        </w:rPr>
        <w:t xml:space="preserve">even at the worst moments of World War II, the army did not rebel. In both regimes, </w:t>
      </w:r>
      <w:r w:rsidRPr="006C4E7A">
        <w:rPr>
          <w:rStyle w:val="underline"/>
          <w:highlight w:val="cyan"/>
        </w:rPr>
        <w:t>economic dysfunction was accepted as the inevitable price of strategic power</w:t>
      </w:r>
      <w:r w:rsidRPr="002B00F3">
        <w:rPr>
          <w:rStyle w:val="underline"/>
        </w:rPr>
        <w:t>. And dissent -</w:t>
      </w:r>
      <w:r w:rsidRPr="00C02634">
        <w:rPr>
          <w:sz w:val="14"/>
        </w:rPr>
        <w:t xml:space="preserve">- even the hint of dissent -- </w:t>
      </w:r>
      <w:r w:rsidRPr="002B00F3">
        <w:rPr>
          <w:rStyle w:val="underline"/>
        </w:rPr>
        <w:t>was dealt with by the only truly efficient state enterprise: the security apparatus</w:t>
      </w:r>
      <w:r w:rsidRPr="00C02634">
        <w:rPr>
          <w:sz w:val="14"/>
        </w:rPr>
        <w:t xml:space="preserve">, whether called the </w:t>
      </w:r>
      <w:proofErr w:type="spellStart"/>
      <w:r w:rsidRPr="00C02634">
        <w:rPr>
          <w:sz w:val="14"/>
        </w:rPr>
        <w:t>Okhraina</w:t>
      </w:r>
      <w:proofErr w:type="spellEnd"/>
      <w:r w:rsidRPr="00C02634">
        <w:rPr>
          <w:sz w:val="14"/>
        </w:rPr>
        <w:t xml:space="preserve">, </w:t>
      </w:r>
      <w:proofErr w:type="spellStart"/>
      <w:r w:rsidRPr="00C02634">
        <w:rPr>
          <w:sz w:val="14"/>
        </w:rPr>
        <w:t>Cheka</w:t>
      </w:r>
      <w:proofErr w:type="spellEnd"/>
      <w:r w:rsidRPr="00C02634">
        <w:rPr>
          <w:sz w:val="14"/>
        </w:rPr>
        <w:t xml:space="preserve">, </w:t>
      </w:r>
      <w:proofErr w:type="spellStart"/>
      <w:r w:rsidRPr="00C02634">
        <w:rPr>
          <w:sz w:val="14"/>
        </w:rPr>
        <w:t>NKVD</w:t>
      </w:r>
      <w:proofErr w:type="spellEnd"/>
      <w:r w:rsidRPr="00C02634">
        <w:rPr>
          <w:sz w:val="14"/>
        </w:rPr>
        <w:t xml:space="preserve">, </w:t>
      </w:r>
      <w:proofErr w:type="spellStart"/>
      <w:r w:rsidRPr="00C02634">
        <w:rPr>
          <w:sz w:val="14"/>
        </w:rPr>
        <w:t>MGB</w:t>
      </w:r>
      <w:proofErr w:type="spellEnd"/>
      <w:r w:rsidRPr="00C02634">
        <w:rPr>
          <w:sz w:val="14"/>
        </w:rPr>
        <w:t xml:space="preserve"> or KGB.</w:t>
      </w:r>
      <w:r w:rsidRPr="00C02634">
        <w:rPr>
          <w:sz w:val="12"/>
        </w:rPr>
        <w:t>¶</w:t>
      </w:r>
      <w:r w:rsidRPr="00C02634">
        <w:rPr>
          <w:sz w:val="14"/>
        </w:rPr>
        <w:t xml:space="preserve"> </w:t>
      </w:r>
      <w:r w:rsidRPr="002B00F3">
        <w:rPr>
          <w:rStyle w:val="underline"/>
        </w:rPr>
        <w:t xml:space="preserve">From the point of view of Putin, who has called the Soviet collapse the greatest tragedy of our time, </w:t>
      </w:r>
      <w:r w:rsidRPr="006C4E7A">
        <w:rPr>
          <w:rStyle w:val="underline"/>
          <w:highlight w:val="cyan"/>
        </w:rPr>
        <w:t>the problem was not economic dysfunction</w:t>
      </w:r>
      <w:r w:rsidRPr="00C02634">
        <w:rPr>
          <w:sz w:val="14"/>
        </w:rPr>
        <w:t>. Rather</w:t>
      </w:r>
      <w:r w:rsidRPr="002B00F3">
        <w:rPr>
          <w:rStyle w:val="underline"/>
        </w:rPr>
        <w:t xml:space="preserve">, </w:t>
      </w:r>
      <w:r w:rsidRPr="006C4E7A">
        <w:rPr>
          <w:rStyle w:val="underline"/>
          <w:highlight w:val="cyan"/>
        </w:rPr>
        <w:t xml:space="preserve">it was the attempt to </w:t>
      </w:r>
      <w:r w:rsidRPr="002B00F3">
        <w:rPr>
          <w:rStyle w:val="underline"/>
        </w:rPr>
        <w:t xml:space="preserve">completely </w:t>
      </w:r>
      <w:r w:rsidRPr="006C4E7A">
        <w:rPr>
          <w:rStyle w:val="underline"/>
          <w:highlight w:val="cyan"/>
        </w:rPr>
        <w:t xml:space="preserve">overhaul </w:t>
      </w:r>
      <w:r w:rsidRPr="002B00F3">
        <w:rPr>
          <w:rStyle w:val="underline"/>
        </w:rPr>
        <w:t xml:space="preserve">the Soviet Union's foreign and domestic policies simultaneously </w:t>
      </w:r>
      <w:r w:rsidRPr="006C4E7A">
        <w:rPr>
          <w:rStyle w:val="underline"/>
          <w:highlight w:val="cyan"/>
        </w:rPr>
        <w:t>that led to the collapse of the Soviet Union</w:t>
      </w:r>
      <w:r w:rsidRPr="002B00F3">
        <w:rPr>
          <w:rStyle w:val="underline"/>
        </w:rPr>
        <w:t xml:space="preserve">. And that collapse did not lead to an economic renaissance. </w:t>
      </w:r>
      <w:r w:rsidRPr="00C02634">
        <w:rPr>
          <w:rStyle w:val="underline"/>
          <w:sz w:val="12"/>
        </w:rPr>
        <w:t>¶</w:t>
      </w:r>
      <w:r w:rsidRPr="001A1E5C">
        <w:rPr>
          <w:rStyle w:val="underline"/>
          <w:sz w:val="12"/>
        </w:rPr>
        <w:t xml:space="preserve"> </w:t>
      </w:r>
      <w:r w:rsidRPr="00C02634">
        <w:rPr>
          <w:sz w:val="14"/>
        </w:rPr>
        <w:t>Biden might not have meant to gloat, but he drove home the point that Putin believes. For Putin, the West, and particularly the United States, engineered the fall of the Soviet Union by policies crafted by the Reagan administration -- and that same policy remains in place under the Obama administration.</w:t>
      </w:r>
      <w:r w:rsidRPr="00C02634">
        <w:rPr>
          <w:sz w:val="12"/>
        </w:rPr>
        <w:t>¶</w:t>
      </w:r>
      <w:r w:rsidRPr="00C02634">
        <w:rPr>
          <w:sz w:val="14"/>
        </w:rPr>
        <w:t xml:space="preserve"> </w:t>
      </w:r>
      <w:proofErr w:type="gramStart"/>
      <w:r w:rsidRPr="00C02634">
        <w:rPr>
          <w:sz w:val="14"/>
        </w:rPr>
        <w:t>It</w:t>
      </w:r>
      <w:proofErr w:type="gramEnd"/>
      <w:r w:rsidRPr="00C02634">
        <w:rPr>
          <w:sz w:val="14"/>
        </w:rPr>
        <w:t xml:space="preserve"> is not clear that Putin and Russian President Dmitri Medvedev disagree with Biden's analysis -- the Russian economy truly is "withering" -- except in one sense. Given the policies Putin has pursued, the Russian prime minister must believe he has a way to cope with that. In the short run, Putin might well have such a coping mechanism, and this is the temporary </w:t>
      </w:r>
      <w:hyperlink r:id="rId28" w:history="1">
        <w:r w:rsidRPr="00C02634">
          <w:rPr>
            <w:sz w:val="14"/>
          </w:rPr>
          <w:t>window of opportunity</w:t>
        </w:r>
      </w:hyperlink>
      <w:r w:rsidRPr="00C02634">
        <w:rPr>
          <w:sz w:val="14"/>
        </w:rPr>
        <w:t xml:space="preserve"> Biden alluded to. But </w:t>
      </w:r>
      <w:r w:rsidRPr="002B00F3">
        <w:rPr>
          <w:rStyle w:val="underline"/>
        </w:rPr>
        <w:t xml:space="preserve">in the long run, </w:t>
      </w:r>
      <w:r w:rsidRPr="006C4E7A">
        <w:rPr>
          <w:rStyle w:val="underline"/>
          <w:highlight w:val="cyan"/>
        </w:rPr>
        <w:t>the solution is not improving the economy</w:t>
      </w:r>
      <w:r w:rsidRPr="006C4E7A">
        <w:rPr>
          <w:sz w:val="14"/>
          <w:highlight w:val="cyan"/>
        </w:rPr>
        <w:t xml:space="preserve"> </w:t>
      </w:r>
      <w:r w:rsidRPr="00C02634">
        <w:rPr>
          <w:sz w:val="14"/>
        </w:rPr>
        <w:t xml:space="preserve">-- </w:t>
      </w:r>
      <w:r w:rsidRPr="002B00F3">
        <w:rPr>
          <w:rStyle w:val="underline"/>
        </w:rPr>
        <w:t>that would be difficult, if not outright impossible, for a country as large and lightly populated as Russia</w:t>
      </w:r>
      <w:r w:rsidRPr="00C02634">
        <w:rPr>
          <w:sz w:val="14"/>
        </w:rPr>
        <w:t xml:space="preserve">. Rather, </w:t>
      </w:r>
      <w:r w:rsidRPr="002B00F3">
        <w:rPr>
          <w:rStyle w:val="underline"/>
        </w:rPr>
        <w:t>the solution is accepting that</w:t>
      </w:r>
      <w:r w:rsidRPr="006C4E7A">
        <w:rPr>
          <w:rStyle w:val="underline"/>
          <w:highlight w:val="cyan"/>
        </w:rPr>
        <w:t xml:space="preserve"> </w:t>
      </w:r>
      <w:hyperlink r:id="rId29" w:history="1">
        <w:r w:rsidRPr="006C4E7A">
          <w:rPr>
            <w:rStyle w:val="underline"/>
            <w:highlight w:val="cyan"/>
          </w:rPr>
          <w:t>Russia's economic weakness</w:t>
        </w:r>
      </w:hyperlink>
      <w:r w:rsidRPr="006C4E7A">
        <w:rPr>
          <w:rStyle w:val="underline"/>
          <w:highlight w:val="cyan"/>
        </w:rPr>
        <w:t xml:space="preserve"> is endemic</w:t>
      </w:r>
      <w:r w:rsidRPr="002B00F3">
        <w:rPr>
          <w:rStyle w:val="underline"/>
        </w:rPr>
        <w:t xml:space="preserve"> and creating a regime that allows Russia to be a great power in spite of that. </w:t>
      </w:r>
      <w:r w:rsidRPr="00C02634">
        <w:rPr>
          <w:rStyle w:val="underline"/>
          <w:sz w:val="12"/>
        </w:rPr>
        <w:t>¶</w:t>
      </w:r>
      <w:r w:rsidRPr="001A1E5C">
        <w:rPr>
          <w:rStyle w:val="underline"/>
          <w:sz w:val="12"/>
        </w:rPr>
        <w:t xml:space="preserve"> </w:t>
      </w:r>
      <w:r w:rsidRPr="00C02634">
        <w:rPr>
          <w:sz w:val="14"/>
        </w:rPr>
        <w:t>Such a regime is the one that can create military power in the face of broad poverty, something we will call the "</w:t>
      </w:r>
      <w:proofErr w:type="spellStart"/>
      <w:r w:rsidRPr="00C02634">
        <w:rPr>
          <w:sz w:val="14"/>
        </w:rPr>
        <w:t>Chekist</w:t>
      </w:r>
      <w:proofErr w:type="spellEnd"/>
      <w:r w:rsidRPr="00C02634">
        <w:rPr>
          <w:sz w:val="14"/>
        </w:rPr>
        <w:t xml:space="preserve"> state." This state uses its security apparatus, now known as the FSB, to control the public through repression, freeing the state to allocate resources to the military as needed. In other words, this is </w:t>
      </w:r>
      <w:hyperlink r:id="rId30" w:history="1">
        <w:r w:rsidRPr="00C02634">
          <w:rPr>
            <w:sz w:val="14"/>
          </w:rPr>
          <w:t>Putin coming full circle</w:t>
        </w:r>
      </w:hyperlink>
      <w:r w:rsidRPr="00C02634">
        <w:rPr>
          <w:sz w:val="14"/>
        </w:rPr>
        <w:t xml:space="preserve"> to his KGB roots, but without the teachings of an Andropov or Gorbachev to confuse the issue. This is not an ideological stance; it applies to the Romanovs and to the Bolsheviks. It is an operational principle embedded in Russian geopolitics and history.</w:t>
      </w:r>
      <w:r w:rsidRPr="00C02634">
        <w:rPr>
          <w:sz w:val="12"/>
        </w:rPr>
        <w:t>¶</w:t>
      </w:r>
      <w:r w:rsidRPr="00C02634">
        <w:rPr>
          <w:sz w:val="14"/>
        </w:rPr>
        <w:t xml:space="preserve"> </w:t>
      </w:r>
      <w:proofErr w:type="gramStart"/>
      <w:r w:rsidRPr="006C4E7A">
        <w:rPr>
          <w:rStyle w:val="underline"/>
          <w:highlight w:val="cyan"/>
        </w:rPr>
        <w:t>Counting</w:t>
      </w:r>
      <w:proofErr w:type="gramEnd"/>
      <w:r w:rsidRPr="006C4E7A">
        <w:rPr>
          <w:rStyle w:val="underline"/>
          <w:highlight w:val="cyan"/>
        </w:rPr>
        <w:t xml:space="preserve"> on Russian strategic power to track Russian economic power is risky</w:t>
      </w:r>
      <w:r w:rsidRPr="00C02634">
        <w:rPr>
          <w:sz w:val="14"/>
        </w:rPr>
        <w:t xml:space="preserve">. Certainly, </w:t>
      </w:r>
      <w:r w:rsidRPr="002B00F3">
        <w:rPr>
          <w:rStyle w:val="underline"/>
        </w:rPr>
        <w:t xml:space="preserve">it did in the 1980s and 1990s, but </w:t>
      </w:r>
      <w:r w:rsidRPr="006C4E7A">
        <w:rPr>
          <w:rStyle w:val="underline"/>
          <w:highlight w:val="cyan"/>
        </w:rPr>
        <w:t>Putin has worked to decouple the two</w:t>
      </w:r>
      <w:r w:rsidRPr="00C02634">
        <w:rPr>
          <w:sz w:val="14"/>
        </w:rPr>
        <w:t xml:space="preserve">. On the surface, </w:t>
      </w:r>
      <w:r w:rsidRPr="002B00F3">
        <w:rPr>
          <w:rStyle w:val="underline"/>
        </w:rPr>
        <w:t xml:space="preserve">it might seem a futile gesture, but </w:t>
      </w:r>
      <w:r w:rsidRPr="006C4E7A">
        <w:rPr>
          <w:rStyle w:val="underline"/>
          <w:highlight w:val="cyan"/>
        </w:rPr>
        <w:t>in Russian history, this decoupling is the norm</w:t>
      </w:r>
      <w:r w:rsidRPr="002B00F3">
        <w:rPr>
          <w:rStyle w:val="underline"/>
        </w:rPr>
        <w:t xml:space="preserve">. </w:t>
      </w:r>
      <w:r w:rsidRPr="00C02634">
        <w:rPr>
          <w:sz w:val="14"/>
        </w:rPr>
        <w:t>Obama seems to understand this to the extent that he has tried to play off Medvedev (who appears less traditional) from Putin (who appears to be the more traditional), but we do not think this is a viable strategy -- this is not a matter of Russian political personalities but of Russian geopolitical necessity.</w:t>
      </w:r>
    </w:p>
    <w:p w:rsidR="0028179D" w:rsidRDefault="0028179D" w:rsidP="0028179D"/>
    <w:p w:rsidR="0028179D" w:rsidRPr="00720629" w:rsidRDefault="0028179D" w:rsidP="0028179D">
      <w:pPr>
        <w:pStyle w:val="tag"/>
        <w:rPr>
          <w:sz w:val="22"/>
        </w:rPr>
      </w:pPr>
      <w:r w:rsidRPr="00720629">
        <w:rPr>
          <w:sz w:val="22"/>
        </w:rPr>
        <w:t>The impact's empirically denied</w:t>
      </w:r>
    </w:p>
    <w:p w:rsidR="0028179D" w:rsidRPr="00720629" w:rsidRDefault="0028179D" w:rsidP="0028179D">
      <w:pPr>
        <w:rPr>
          <w:sz w:val="16"/>
        </w:rPr>
      </w:pPr>
      <w:proofErr w:type="gramStart"/>
      <w:r w:rsidRPr="0028179D">
        <w:rPr>
          <w:rStyle w:val="Heading3Char"/>
          <w:rFonts w:cs="Times New Roman"/>
          <w:sz w:val="22"/>
          <w:u w:val="none"/>
        </w:rPr>
        <w:lastRenderedPageBreak/>
        <w:t>Stokes, 08</w:t>
      </w:r>
      <w:r w:rsidRPr="00720629">
        <w:rPr>
          <w:sz w:val="16"/>
        </w:rPr>
        <w:t xml:space="preserve"> (Bruce Stokes.</w:t>
      </w:r>
      <w:proofErr w:type="gramEnd"/>
      <w:r w:rsidRPr="00720629">
        <w:rPr>
          <w:sz w:val="16"/>
        </w:rPr>
        <w:t xml:space="preserve"> "Don't Ignore the Russian Bear." Council on Foreign Relations</w:t>
      </w:r>
      <w:proofErr w:type="gramStart"/>
      <w:r w:rsidRPr="00720629">
        <w:rPr>
          <w:sz w:val="16"/>
        </w:rPr>
        <w:t xml:space="preserve">,  </w:t>
      </w:r>
      <w:proofErr w:type="gramEnd"/>
      <w:r w:rsidR="00E70975" w:rsidRPr="00E70975">
        <w:fldChar w:fldCharType="begin"/>
      </w:r>
      <w:r w:rsidRPr="00720629">
        <w:instrText xml:space="preserve"> HYPERLINK "http://www.cfr.org/publication/3225/dont_ignore_the_russian_bear.html" \t "_blank" </w:instrText>
      </w:r>
      <w:r w:rsidR="00E70975" w:rsidRPr="00E70975">
        <w:fldChar w:fldCharType="separate"/>
      </w:r>
      <w:r w:rsidRPr="00720629">
        <w:rPr>
          <w:rStyle w:val="Hyperlink"/>
          <w:sz w:val="16"/>
        </w:rPr>
        <w:t>http://www.cfr.org/publication/3225/dont_ignore_the_russian_bear.html</w:t>
      </w:r>
      <w:r w:rsidR="00E70975" w:rsidRPr="00720629">
        <w:rPr>
          <w:rStyle w:val="Hyperlink"/>
          <w:sz w:val="16"/>
        </w:rPr>
        <w:fldChar w:fldCharType="end"/>
      </w:r>
      <w:r>
        <w:rPr>
          <w:sz w:val="16"/>
        </w:rPr>
        <w:t>)</w:t>
      </w:r>
    </w:p>
    <w:p w:rsidR="0028179D" w:rsidRPr="00720629" w:rsidRDefault="0028179D" w:rsidP="0028179D">
      <w:pPr>
        <w:pStyle w:val="card"/>
        <w:ind w:left="0"/>
        <w:rPr>
          <w:sz w:val="16"/>
        </w:rPr>
      </w:pPr>
      <w:proofErr w:type="gramStart"/>
      <w:r w:rsidRPr="00720629">
        <w:rPr>
          <w:sz w:val="16"/>
        </w:rPr>
        <w:t xml:space="preserve">A little less than a year ago, August 17 to be precise, </w:t>
      </w:r>
      <w:r w:rsidRPr="006C4E7A">
        <w:rPr>
          <w:rStyle w:val="underline"/>
          <w:highlight w:val="cyan"/>
        </w:rPr>
        <w:t>the post-Cold War Russian economic experiment imploded</w:t>
      </w:r>
      <w:r w:rsidRPr="00720629">
        <w:rPr>
          <w:sz w:val="16"/>
        </w:rPr>
        <w:t>.</w:t>
      </w:r>
      <w:proofErr w:type="gramEnd"/>
      <w:r w:rsidRPr="00720629">
        <w:rPr>
          <w:sz w:val="16"/>
        </w:rPr>
        <w:t xml:space="preserve"> The ruble collapsed and debt payments to foreigners were frozen. Wall Street lost billions of dollars. Long Term Capital Management, one of the world's biggest hedge funds, had to be taken over by its bankers. Once burned, international investors yanked their capital out of all emerging markets— from Latin America to East Asia— causing world interest rates to spike. </w:t>
      </w:r>
      <w:r w:rsidRPr="006C4E7A">
        <w:rPr>
          <w:rStyle w:val="underline"/>
          <w:highlight w:val="cyan"/>
        </w:rPr>
        <w:t>The global economy teetered on the edge of depression.</w:t>
      </w:r>
      <w:r w:rsidRPr="00720629">
        <w:rPr>
          <w:rStyle w:val="underline"/>
        </w:rPr>
        <w:t xml:space="preserve">   But, much to the surprise of most economic pundits, </w:t>
      </w:r>
      <w:r w:rsidRPr="006C4E7A">
        <w:rPr>
          <w:rStyle w:val="underline"/>
          <w:highlight w:val="cyan"/>
        </w:rPr>
        <w:t>international markets quickly righted themselves. The Russian economy proved far more resilient than anticipated</w:t>
      </w:r>
      <w:r w:rsidRPr="00720629">
        <w:rPr>
          <w:rStyle w:val="underline"/>
        </w:rPr>
        <w:t xml:space="preserve">. And, in retrospect, </w:t>
      </w:r>
      <w:r w:rsidRPr="006C4E7A">
        <w:rPr>
          <w:rStyle w:val="underline"/>
          <w:highlight w:val="cyan"/>
        </w:rPr>
        <w:t>the events of August, 1998 were little more than a</w:t>
      </w:r>
      <w:r w:rsidRPr="00720629">
        <w:rPr>
          <w:sz w:val="16"/>
        </w:rPr>
        <w:t xml:space="preserve"> very large </w:t>
      </w:r>
      <w:r w:rsidRPr="006C4E7A">
        <w:rPr>
          <w:rStyle w:val="underline"/>
          <w:highlight w:val="cyan"/>
        </w:rPr>
        <w:t>bump in the road.</w:t>
      </w:r>
      <w:r w:rsidRPr="00720629">
        <w:rPr>
          <w:rStyle w:val="underline"/>
        </w:rPr>
        <w:t xml:space="preserve">   The lessons of this "crisis that wasn't" are now clear: Russia is not too big to fail</w:t>
      </w:r>
      <w:r w:rsidRPr="00720629">
        <w:rPr>
          <w:sz w:val="16"/>
        </w:rPr>
        <w:t xml:space="preserve"> (the </w:t>
      </w:r>
      <w:proofErr w:type="gramStart"/>
      <w:r w:rsidRPr="00720629">
        <w:rPr>
          <w:sz w:val="16"/>
        </w:rPr>
        <w:t>volume of its debts do</w:t>
      </w:r>
      <w:proofErr w:type="gramEnd"/>
      <w:r w:rsidRPr="00720629">
        <w:rPr>
          <w:sz w:val="16"/>
        </w:rPr>
        <w:t xml:space="preserve"> not dictate special treatment by its creditors); </w:t>
      </w:r>
      <w:r w:rsidRPr="00720629">
        <w:rPr>
          <w:rStyle w:val="underline"/>
        </w:rPr>
        <w:t xml:space="preserve">the financial world can cope with such failure; and </w:t>
      </w:r>
      <w:r w:rsidRPr="006C4E7A">
        <w:rPr>
          <w:rStyle w:val="underline"/>
          <w:highlight w:val="cyan"/>
        </w:rPr>
        <w:t>the Russian economy can bounce back without much</w:t>
      </w:r>
      <w:r w:rsidRPr="00720629">
        <w:rPr>
          <w:sz w:val="16"/>
        </w:rPr>
        <w:t xml:space="preserve"> overt </w:t>
      </w:r>
      <w:r w:rsidRPr="006C4E7A">
        <w:rPr>
          <w:rStyle w:val="underline"/>
          <w:highlight w:val="cyan"/>
        </w:rPr>
        <w:t>help</w:t>
      </w:r>
      <w:r w:rsidRPr="00720629">
        <w:rPr>
          <w:sz w:val="16"/>
        </w:rPr>
        <w:t xml:space="preserve"> from the West. But the impending $4.5 billion loan to Russia by the International Monetary Fund— reflecting Washington's gratitude for Moscow's help in Kosovo, continued fear of Russian nuclear proliferation and concern about Russia's internal political stability— demonstrates that Russia still remains too important for the world to ignore.   This contradiction— not too big to fail, but still too big to flounder— highlights the friction inherent when economic policy is used to further geo-political goals. Up until a year ago, the Clinton Administration argued that aid to Russia was needed, in part, to avoid global economic collapse. August, 1998 exposed that rationale as a charade. Now American support for assistance to Russia can only be justified for two reasons: to reinforce Russia's transition to a market economy or as ransom in Moscow's continued strategic blackmail of the West. Evidence to justify the former is dubious. </w:t>
      </w:r>
      <w:proofErr w:type="spellStart"/>
      <w:proofErr w:type="gramStart"/>
      <w:r w:rsidRPr="00720629">
        <w:rPr>
          <w:sz w:val="16"/>
        </w:rPr>
        <w:t>Its</w:t>
      </w:r>
      <w:proofErr w:type="spellEnd"/>
      <w:r w:rsidRPr="00720629">
        <w:rPr>
          <w:sz w:val="16"/>
        </w:rPr>
        <w:t xml:space="preserve"> time to own up to the latter.</w:t>
      </w:r>
      <w:proofErr w:type="gramEnd"/>
      <w:r w:rsidRPr="00720629">
        <w:rPr>
          <w:sz w:val="16"/>
        </w:rPr>
        <w:t xml:space="preserve">   Last summer's fleeting </w:t>
      </w:r>
      <w:r w:rsidRPr="00720629">
        <w:rPr>
          <w:rStyle w:val="underline"/>
        </w:rPr>
        <w:t xml:space="preserve">economic fright reflected Russia's staggering economic collapse. The ruble fell by more than 70 per cent in a couple of weeks. The economy shrank by 4.3 per cent. Real wages fell 41 per cent.   But </w:t>
      </w:r>
      <w:r w:rsidRPr="006C4E7A">
        <w:rPr>
          <w:rStyle w:val="underline"/>
          <w:highlight w:val="cyan"/>
        </w:rPr>
        <w:t>the crisis was cathartic</w:t>
      </w:r>
      <w:r w:rsidRPr="00720629">
        <w:rPr>
          <w:rStyle w:val="underline"/>
        </w:rPr>
        <w:t>. "The shock accomplished what reform was intended to achieve</w:t>
      </w:r>
      <w:r w:rsidRPr="00720629">
        <w:rPr>
          <w:sz w:val="16"/>
        </w:rPr>
        <w:t xml:space="preserve">," said Anders </w:t>
      </w:r>
      <w:proofErr w:type="spellStart"/>
      <w:r w:rsidRPr="00720629">
        <w:rPr>
          <w:sz w:val="16"/>
        </w:rPr>
        <w:t>Aslund</w:t>
      </w:r>
      <w:proofErr w:type="spellEnd"/>
      <w:r w:rsidRPr="00720629">
        <w:rPr>
          <w:sz w:val="16"/>
        </w:rPr>
        <w:t xml:space="preserve">, a senior associate at the Carnegie Endowment for International Peace in Washington. </w:t>
      </w:r>
      <w:r w:rsidRPr="006C4E7A">
        <w:rPr>
          <w:rStyle w:val="underline"/>
          <w:highlight w:val="cyan"/>
        </w:rPr>
        <w:t>The banking system now functions better. Barter is declining.</w:t>
      </w:r>
      <w:r w:rsidRPr="00720629">
        <w:rPr>
          <w:sz w:val="16"/>
        </w:rPr>
        <w:t xml:space="preserve"> Most important, </w:t>
      </w:r>
      <w:r w:rsidRPr="00720629">
        <w:rPr>
          <w:rStyle w:val="underline"/>
        </w:rPr>
        <w:t>there has been no reversion to central planning, government-directed lending, industrial subsidies or government reliance on simply printing money.</w:t>
      </w:r>
    </w:p>
    <w:p w:rsidR="0028179D" w:rsidRPr="0028179D" w:rsidRDefault="0028179D" w:rsidP="0028179D"/>
    <w:p w:rsidR="0028179D" w:rsidRDefault="0028179D" w:rsidP="0028179D">
      <w:pPr>
        <w:pStyle w:val="Heading1"/>
      </w:pPr>
      <w:r>
        <w:lastRenderedPageBreak/>
        <w:t xml:space="preserve">a/t: </w:t>
      </w:r>
      <w:proofErr w:type="spellStart"/>
      <w:proofErr w:type="gramStart"/>
      <w:r>
        <w:t>iran</w:t>
      </w:r>
      <w:proofErr w:type="spellEnd"/>
      <w:proofErr w:type="gramEnd"/>
      <w:r>
        <w:t xml:space="preserve"> impact</w:t>
      </w:r>
    </w:p>
    <w:p w:rsidR="0028179D" w:rsidRDefault="0028179D" w:rsidP="0028179D"/>
    <w:p w:rsidR="009E628A" w:rsidRPr="00963575" w:rsidRDefault="009E628A" w:rsidP="009E628A">
      <w:pPr>
        <w:rPr>
          <w:rFonts w:eastAsia="Calibri"/>
          <w:b/>
          <w:sz w:val="24"/>
        </w:rPr>
      </w:pPr>
      <w:r w:rsidRPr="00963575">
        <w:rPr>
          <w:rFonts w:eastAsia="Calibri"/>
          <w:b/>
          <w:sz w:val="24"/>
        </w:rPr>
        <w:t xml:space="preserve">Multiple barriers to Iran </w:t>
      </w:r>
      <w:r>
        <w:rPr>
          <w:rFonts w:eastAsia="Calibri"/>
          <w:b/>
          <w:sz w:val="24"/>
        </w:rPr>
        <w:t>aggression</w:t>
      </w:r>
    </w:p>
    <w:p w:rsidR="009E628A" w:rsidRPr="00963575" w:rsidRDefault="009E628A" w:rsidP="009E628A">
      <w:pPr>
        <w:rPr>
          <w:rFonts w:eastAsia="Calibri"/>
          <w:sz w:val="16"/>
          <w:szCs w:val="16"/>
        </w:rPr>
      </w:pPr>
      <w:proofErr w:type="spellStart"/>
      <w:proofErr w:type="gramStart"/>
      <w:r w:rsidRPr="00963575">
        <w:rPr>
          <w:rFonts w:eastAsia="Calibri"/>
          <w:b/>
          <w:sz w:val="24"/>
        </w:rPr>
        <w:t>Savyon</w:t>
      </w:r>
      <w:proofErr w:type="spellEnd"/>
      <w:r w:rsidRPr="00963575">
        <w:rPr>
          <w:rFonts w:eastAsia="Calibri"/>
          <w:b/>
          <w:sz w:val="24"/>
        </w:rPr>
        <w:t xml:space="preserve"> 11</w:t>
      </w:r>
      <w:r w:rsidRPr="00963575">
        <w:rPr>
          <w:rFonts w:eastAsia="Calibri"/>
          <w:bCs/>
          <w:sz w:val="24"/>
          <w:szCs w:val="16"/>
        </w:rPr>
        <w:t>.</w:t>
      </w:r>
      <w:proofErr w:type="gramEnd"/>
      <w:r w:rsidRPr="00963575">
        <w:rPr>
          <w:rFonts w:eastAsia="Calibri"/>
          <w:sz w:val="16"/>
          <w:szCs w:val="16"/>
        </w:rPr>
        <w:t xml:space="preserve"> [A, director – Iranian Media Project @ Middle East Media Research Institute, 7/4/’11 “Iran's Defeat in the Bahrain Crisis: A Seminal Event in the Sunni-Shi'ite Conflict,” http://www.memri.org/report/en/0/0/0/0/0/0/5424.htm#_ednref6</w:t>
      </w:r>
    </w:p>
    <w:p w:rsidR="009E628A" w:rsidRPr="009E628A" w:rsidRDefault="009E628A" w:rsidP="0028179D">
      <w:pPr>
        <w:rPr>
          <w:rFonts w:eastAsia="Calibri"/>
        </w:rPr>
      </w:pPr>
      <w:r w:rsidRPr="006C4E7A">
        <w:rPr>
          <w:rFonts w:eastAsia="Calibri"/>
          <w:highlight w:val="cyan"/>
          <w:u w:val="single"/>
        </w:rPr>
        <w:t>Despite its image as a looming superpower</w:t>
      </w:r>
      <w:r w:rsidRPr="00963575">
        <w:rPr>
          <w:rFonts w:eastAsia="Calibri"/>
          <w:sz w:val="16"/>
        </w:rPr>
        <w:t xml:space="preserve">, which revolutionary </w:t>
      </w:r>
      <w:r w:rsidRPr="006C4E7A">
        <w:rPr>
          <w:rFonts w:eastAsia="Calibri"/>
          <w:highlight w:val="cyan"/>
          <w:u w:val="single"/>
        </w:rPr>
        <w:t>Iran</w:t>
      </w:r>
      <w:r w:rsidRPr="00963575">
        <w:rPr>
          <w:rFonts w:eastAsia="Calibri"/>
          <w:sz w:val="16"/>
        </w:rPr>
        <w:t xml:space="preserve"> has sought for years to cultivate, its actual </w:t>
      </w:r>
      <w:proofErr w:type="gramStart"/>
      <w:r w:rsidRPr="006C4E7A">
        <w:rPr>
          <w:rFonts w:eastAsia="Calibri"/>
          <w:highlight w:val="cyan"/>
          <w:u w:val="single"/>
        </w:rPr>
        <w:t>policy</w:t>
      </w:r>
      <w:proofErr w:type="gramEnd"/>
      <w:r w:rsidRPr="006C4E7A">
        <w:rPr>
          <w:rFonts w:eastAsia="Calibri"/>
          <w:highlight w:val="cyan"/>
          <w:u w:val="single"/>
        </w:rPr>
        <w:t xml:space="preserve"> reveals a deep recognition of its weakness</w:t>
      </w:r>
      <w:r w:rsidRPr="00963575">
        <w:rPr>
          <w:rFonts w:eastAsia="Calibri"/>
          <w:sz w:val="16"/>
        </w:rPr>
        <w:t xml:space="preserve"> as a representative of the Shi'ites, who constitute a 10% minority in a Sunni Muslim region. Historically persecuted over centuries, the Shi'ites developed various means of survival, including </w:t>
      </w:r>
      <w:proofErr w:type="spellStart"/>
      <w:r w:rsidRPr="00963575">
        <w:rPr>
          <w:rFonts w:eastAsia="Calibri"/>
          <w:sz w:val="16"/>
        </w:rPr>
        <w:t>taqiya</w:t>
      </w:r>
      <w:proofErr w:type="spellEnd"/>
      <w:r w:rsidRPr="00963575">
        <w:rPr>
          <w:rFonts w:eastAsia="Calibri"/>
          <w:sz w:val="16"/>
        </w:rPr>
        <w:t xml:space="preserve"> – the </w:t>
      </w:r>
      <w:proofErr w:type="spellStart"/>
      <w:r w:rsidRPr="00963575">
        <w:rPr>
          <w:rFonts w:eastAsia="Calibri"/>
          <w:sz w:val="16"/>
        </w:rPr>
        <w:t>Shi'ite</w:t>
      </w:r>
      <w:proofErr w:type="spellEnd"/>
      <w:r w:rsidRPr="00963575">
        <w:rPr>
          <w:rFonts w:eastAsia="Calibri"/>
          <w:sz w:val="16"/>
        </w:rPr>
        <w:t xml:space="preserve"> principle of caution, as expressed in willingness to hide one's Shi'ite affiliation in order to survive under a hostile Sunni rule – and passivity, reflected in the use of diplomacy alongside indirect intimidation, terrorism, etc. The ideological change pioneered by the founder of the Islamic Revolution in Iran, Ayatollah </w:t>
      </w:r>
      <w:proofErr w:type="spellStart"/>
      <w:r w:rsidRPr="00963575">
        <w:rPr>
          <w:rFonts w:eastAsia="Calibri"/>
          <w:sz w:val="16"/>
        </w:rPr>
        <w:t>Ruhollah</w:t>
      </w:r>
      <w:proofErr w:type="spellEnd"/>
      <w:r w:rsidRPr="00963575">
        <w:rPr>
          <w:rFonts w:eastAsia="Calibri"/>
          <w:sz w:val="16"/>
        </w:rPr>
        <w:t xml:space="preserve"> Khomeini – who transformed the passive perception characteristic of the of the Shi'a (which was based on the legend of the martyrdom of Hussein at the Battle of Karbala) into an active perception of martyrdom (</w:t>
      </w:r>
      <w:proofErr w:type="spellStart"/>
      <w:r w:rsidRPr="00963575">
        <w:rPr>
          <w:rFonts w:eastAsia="Calibri"/>
          <w:sz w:val="16"/>
        </w:rPr>
        <w:t>shahada</w:t>
      </w:r>
      <w:proofErr w:type="spellEnd"/>
      <w:r w:rsidRPr="00963575">
        <w:rPr>
          <w:rFonts w:eastAsia="Calibri"/>
          <w:sz w:val="16"/>
        </w:rPr>
        <w:t xml:space="preserve">)[26] – is not being carried out by Iran. </w:t>
      </w:r>
      <w:r w:rsidRPr="00963575">
        <w:rPr>
          <w:rFonts w:eastAsia="Calibri"/>
          <w:u w:val="single"/>
        </w:rPr>
        <w:t>Tehran is refraining from sending Iranian nationals to carry out martyrdom operations,</w:t>
      </w:r>
      <w:r w:rsidRPr="00963575">
        <w:rPr>
          <w:rFonts w:eastAsia="Calibri"/>
          <w:sz w:val="16"/>
        </w:rPr>
        <w:t xml:space="preserve"> despite its years-long glorification of this principle. </w:t>
      </w:r>
      <w:r w:rsidRPr="00963575">
        <w:rPr>
          <w:rFonts w:eastAsia="Calibri"/>
          <w:u w:val="single"/>
        </w:rPr>
        <w:t>It is</w:t>
      </w:r>
      <w:r w:rsidRPr="00963575">
        <w:rPr>
          <w:rFonts w:eastAsia="Calibri"/>
          <w:sz w:val="16"/>
        </w:rPr>
        <w:t xml:space="preserve"> also </w:t>
      </w:r>
      <w:r w:rsidRPr="00963575">
        <w:rPr>
          <w:rFonts w:eastAsia="Calibri"/>
          <w:u w:val="single"/>
        </w:rPr>
        <w:t>not sending Iranians to Gaza</w:t>
      </w:r>
      <w:r w:rsidRPr="00963575">
        <w:rPr>
          <w:rFonts w:eastAsia="Calibri"/>
          <w:sz w:val="16"/>
        </w:rPr>
        <w:t xml:space="preserve">, either on aid missions or to carry out suicide attacks – and this despite the fact that regime-sponsored organizations are recruiting volunteers for such efforts. Moreover, it appears that </w:t>
      </w:r>
      <w:r w:rsidRPr="00963575">
        <w:rPr>
          <w:rFonts w:eastAsia="Calibri"/>
          <w:u w:val="single"/>
        </w:rPr>
        <w:t>the</w:t>
      </w:r>
      <w:r w:rsidRPr="00963575">
        <w:rPr>
          <w:rFonts w:eastAsia="Calibri"/>
          <w:sz w:val="16"/>
        </w:rPr>
        <w:t xml:space="preserve"> Shi'ite </w:t>
      </w:r>
      <w:r w:rsidRPr="00963575">
        <w:rPr>
          <w:rFonts w:eastAsia="Calibri"/>
          <w:u w:val="single"/>
        </w:rPr>
        <w:t>regime in Iran is utilizing the legend of</w:t>
      </w:r>
      <w:r w:rsidRPr="00963575">
        <w:rPr>
          <w:rFonts w:eastAsia="Calibri"/>
          <w:sz w:val="16"/>
        </w:rPr>
        <w:t xml:space="preserve"> Hussein's </w:t>
      </w:r>
      <w:r w:rsidRPr="00963575">
        <w:rPr>
          <w:rFonts w:eastAsia="Calibri"/>
          <w:u w:val="single"/>
        </w:rPr>
        <w:t>martyrdom</w:t>
      </w:r>
      <w:r w:rsidRPr="00963575">
        <w:rPr>
          <w:rFonts w:eastAsia="Calibri"/>
          <w:sz w:val="16"/>
        </w:rPr>
        <w:t xml:space="preserve"> solely </w:t>
      </w:r>
      <w:r w:rsidRPr="00963575">
        <w:rPr>
          <w:rFonts w:eastAsia="Calibri"/>
          <w:u w:val="single"/>
        </w:rPr>
        <w:t>for propaganda purposes</w:t>
      </w:r>
      <w:r w:rsidRPr="00963575">
        <w:rPr>
          <w:rFonts w:eastAsia="Calibri"/>
          <w:sz w:val="16"/>
        </w:rPr>
        <w:t xml:space="preserve">, in order </w:t>
      </w:r>
      <w:r w:rsidRPr="00963575">
        <w:rPr>
          <w:rFonts w:eastAsia="Calibri"/>
          <w:u w:val="single"/>
        </w:rPr>
        <w:t>to glorify its own might and intimidate the Sunni and Western world</w:t>
      </w:r>
      <w:r w:rsidRPr="00963575">
        <w:rPr>
          <w:rFonts w:eastAsia="Calibri"/>
          <w:sz w:val="16"/>
        </w:rPr>
        <w:t xml:space="preserve">. Such intimidation is in keeping with Shi'ite tradition, as a way to conceal Tehran's unwillingness to take overt military action against external challenges. Conclusion </w:t>
      </w:r>
      <w:r w:rsidRPr="006C4E7A">
        <w:rPr>
          <w:rFonts w:eastAsia="Calibri"/>
          <w:highlight w:val="cyan"/>
          <w:u w:val="single"/>
        </w:rPr>
        <w:t>Tehran's defeat in the Bahrain crisis reflects</w:t>
      </w:r>
      <w:r w:rsidRPr="00963575">
        <w:rPr>
          <w:rFonts w:eastAsia="Calibri"/>
          <w:sz w:val="16"/>
        </w:rPr>
        <w:t xml:space="preserve"> characteristic Shi'ite restraint, stemming from recognition of </w:t>
      </w:r>
      <w:r w:rsidRPr="006C4E7A">
        <w:rPr>
          <w:rFonts w:eastAsia="Calibri"/>
          <w:highlight w:val="cyan"/>
          <w:u w:val="single"/>
        </w:rPr>
        <w:t>its own weakness</w:t>
      </w:r>
      <w:r w:rsidRPr="00963575">
        <w:rPr>
          <w:rFonts w:eastAsia="Calibri"/>
          <w:sz w:val="16"/>
        </w:rPr>
        <w:t xml:space="preserve"> in the face of the vast Sunni majority. The decade during which Iran successfully expanded its strength and power exponentially via threats and creating an image of superpower military strength has collapsed in the Bahrain crisis; </w:t>
      </w:r>
      <w:r w:rsidRPr="006C4E7A">
        <w:rPr>
          <w:rFonts w:eastAsia="Calibri"/>
          <w:highlight w:val="cyan"/>
          <w:u w:val="single"/>
        </w:rPr>
        <w:t>Iran is</w:t>
      </w:r>
      <w:r w:rsidRPr="00963575">
        <w:rPr>
          <w:rFonts w:eastAsia="Calibri"/>
          <w:sz w:val="16"/>
        </w:rPr>
        <w:t xml:space="preserve"> now </w:t>
      </w:r>
      <w:r w:rsidRPr="006C4E7A">
        <w:rPr>
          <w:rFonts w:eastAsia="Calibri"/>
          <w:highlight w:val="cyan"/>
          <w:u w:val="single"/>
        </w:rPr>
        <w:t>revealed as a paper tiger that will refrain from any violent conflict</w:t>
      </w:r>
      <w:r w:rsidRPr="006C4E7A">
        <w:rPr>
          <w:rFonts w:eastAsia="Calibri"/>
          <w:sz w:val="16"/>
          <w:highlight w:val="cyan"/>
        </w:rPr>
        <w:t xml:space="preserve">. </w:t>
      </w:r>
      <w:r w:rsidRPr="006C4E7A">
        <w:rPr>
          <w:rFonts w:eastAsia="Calibri"/>
          <w:highlight w:val="cyan"/>
          <w:u w:val="single"/>
        </w:rPr>
        <w:t>When it came to the crunch</w:t>
      </w:r>
      <w:r w:rsidRPr="00963575">
        <w:rPr>
          <w:rFonts w:eastAsia="Calibri"/>
          <w:u w:val="single"/>
        </w:rPr>
        <w:t xml:space="preserve">, it became clear that </w:t>
      </w:r>
      <w:r w:rsidRPr="006C4E7A">
        <w:rPr>
          <w:rFonts w:eastAsia="Calibri"/>
          <w:highlight w:val="cyan"/>
          <w:u w:val="single"/>
        </w:rPr>
        <w:t>the most</w:t>
      </w:r>
      <w:r w:rsidRPr="00963575">
        <w:rPr>
          <w:rFonts w:eastAsia="Calibri"/>
          <w:u w:val="single"/>
        </w:rPr>
        <w:t xml:space="preserve"> that </w:t>
      </w:r>
      <w:r w:rsidRPr="006C4E7A">
        <w:rPr>
          <w:rFonts w:eastAsia="Calibri"/>
          <w:highlight w:val="cyan"/>
          <w:u w:val="single"/>
        </w:rPr>
        <w:t>Iran could do was threaten to use terrorism</w:t>
      </w:r>
      <w:r w:rsidRPr="00963575">
        <w:rPr>
          <w:rFonts w:eastAsia="Calibri"/>
          <w:u w:val="single"/>
        </w:rPr>
        <w:t xml:space="preserve"> or to subvert the Shi'ite citizens of other countries</w:t>
      </w:r>
      <w:r w:rsidRPr="00963575">
        <w:rPr>
          <w:rFonts w:eastAsia="Calibri"/>
          <w:sz w:val="16"/>
        </w:rPr>
        <w:t xml:space="preserve"> – in keeping with customary Shi'ite behavior – </w:t>
      </w:r>
      <w:r w:rsidRPr="006C4E7A">
        <w:rPr>
          <w:rFonts w:eastAsia="Calibri"/>
          <w:highlight w:val="cyan"/>
          <w:u w:val="single"/>
        </w:rPr>
        <w:t>and these threats were not even implemented.</w:t>
      </w:r>
      <w:r w:rsidRPr="00963575">
        <w:rPr>
          <w:rFonts w:eastAsia="Calibri"/>
          <w:u w:val="single"/>
        </w:rPr>
        <w:t xml:space="preserve"> </w:t>
      </w:r>
      <w:r w:rsidRPr="00963575">
        <w:rPr>
          <w:rFonts w:eastAsia="Calibri"/>
          <w:sz w:val="16"/>
        </w:rPr>
        <w:t xml:space="preserve">It can be assumed that the Sunni camp, headed by Saudi Arabia, is fully aware of the political and military significance of Iran's weakness and its unwillingness to initiate face-to-face conflict. This will have ramifications on both the regional and the global levels. </w:t>
      </w:r>
      <w:r w:rsidRPr="00963575">
        <w:rPr>
          <w:rFonts w:eastAsia="Calibri"/>
          <w:u w:val="single"/>
        </w:rPr>
        <w:t xml:space="preserve">In addition to having its weakness exposed by the Bahrain situation, </w:t>
      </w:r>
      <w:r w:rsidRPr="006C4E7A">
        <w:rPr>
          <w:rFonts w:eastAsia="Calibri"/>
          <w:highlight w:val="cyan"/>
          <w:u w:val="single"/>
        </w:rPr>
        <w:t>Tehran has also taken several further hits to its prestige and geopolitical status</w:t>
      </w:r>
      <w:r w:rsidRPr="00963575">
        <w:rPr>
          <w:rFonts w:eastAsia="Calibri"/>
          <w:sz w:val="16"/>
        </w:rPr>
        <w:t xml:space="preserve">. </w:t>
      </w:r>
      <w:r w:rsidRPr="006C4E7A">
        <w:rPr>
          <w:rFonts w:eastAsia="Calibri"/>
          <w:highlight w:val="cyan"/>
          <w:u w:val="single"/>
        </w:rPr>
        <w:t>These include</w:t>
      </w:r>
      <w:r w:rsidRPr="00963575">
        <w:rPr>
          <w:rFonts w:eastAsia="Calibri"/>
          <w:u w:val="single"/>
        </w:rPr>
        <w:t xml:space="preserve">: the popular uprisings in </w:t>
      </w:r>
      <w:r w:rsidRPr="006C4E7A">
        <w:rPr>
          <w:rFonts w:eastAsia="Calibri"/>
          <w:highlight w:val="cyan"/>
          <w:u w:val="single"/>
        </w:rPr>
        <w:t>Syria</w:t>
      </w:r>
      <w:r w:rsidRPr="00963575">
        <w:rPr>
          <w:rFonts w:eastAsia="Calibri"/>
          <w:sz w:val="16"/>
        </w:rPr>
        <w:t xml:space="preserve"> against the regime of Syrian President Bashar Al-Assad, </w:t>
      </w:r>
      <w:r w:rsidRPr="006C4E7A">
        <w:rPr>
          <w:rFonts w:eastAsia="Calibri"/>
          <w:highlight w:val="cyan"/>
          <w:u w:val="single"/>
        </w:rPr>
        <w:t>weakening</w:t>
      </w:r>
      <w:r w:rsidRPr="00963575">
        <w:rPr>
          <w:rFonts w:eastAsia="Calibri"/>
          <w:u w:val="single"/>
        </w:rPr>
        <w:t xml:space="preserve"> the Tehran-</w:t>
      </w:r>
      <w:r w:rsidRPr="006C4E7A">
        <w:rPr>
          <w:rFonts w:eastAsia="Calibri"/>
          <w:highlight w:val="cyan"/>
          <w:u w:val="single"/>
        </w:rPr>
        <w:t>Damascus axis</w:t>
      </w:r>
      <w:r w:rsidRPr="00963575">
        <w:rPr>
          <w:rFonts w:eastAsia="Calibri"/>
          <w:sz w:val="16"/>
        </w:rPr>
        <w:t xml:space="preserve">; post-revolutionary </w:t>
      </w:r>
      <w:r w:rsidRPr="006C4E7A">
        <w:rPr>
          <w:rFonts w:eastAsia="Calibri"/>
          <w:highlight w:val="cyan"/>
          <w:u w:val="single"/>
        </w:rPr>
        <w:t>Egypt's refusal to renew relations</w:t>
      </w:r>
      <w:r w:rsidRPr="00963575">
        <w:rPr>
          <w:rFonts w:eastAsia="Calibri"/>
          <w:sz w:val="16"/>
        </w:rPr>
        <w:t xml:space="preserve"> with Iran; and the fact that the E.U. was capable of uniting and leading a military attack against the regime of Libyan leader </w:t>
      </w:r>
      <w:proofErr w:type="spellStart"/>
      <w:r w:rsidRPr="00963575">
        <w:rPr>
          <w:rFonts w:eastAsia="Calibri"/>
          <w:sz w:val="16"/>
        </w:rPr>
        <w:t>Mu'ammar</w:t>
      </w:r>
      <w:proofErr w:type="spellEnd"/>
      <w:r w:rsidRPr="00963575">
        <w:rPr>
          <w:rFonts w:eastAsia="Calibri"/>
          <w:sz w:val="16"/>
        </w:rPr>
        <w:t xml:space="preserve"> Al-</w:t>
      </w:r>
      <w:proofErr w:type="spellStart"/>
      <w:r w:rsidRPr="00963575">
        <w:rPr>
          <w:rFonts w:eastAsia="Calibri"/>
          <w:sz w:val="16"/>
        </w:rPr>
        <w:t>Qadhafi</w:t>
      </w:r>
      <w:proofErr w:type="spellEnd"/>
      <w:r w:rsidRPr="00963575">
        <w:rPr>
          <w:rFonts w:eastAsia="Calibri"/>
          <w:sz w:val="16"/>
        </w:rPr>
        <w:t xml:space="preserve"> as well as its refusal to renew the nuclear negotiations with Tehran based on Iran's demands. </w:t>
      </w:r>
      <w:r w:rsidRPr="006C4E7A">
        <w:rPr>
          <w:rFonts w:eastAsia="Calibri"/>
          <w:highlight w:val="cyan"/>
          <w:u w:val="single"/>
        </w:rPr>
        <w:t>All this, added to the</w:t>
      </w:r>
      <w:r w:rsidRPr="00963575">
        <w:rPr>
          <w:rFonts w:eastAsia="Calibri"/>
          <w:u w:val="single"/>
        </w:rPr>
        <w:t xml:space="preserve"> serious internal </w:t>
      </w:r>
      <w:r w:rsidRPr="006C4E7A">
        <w:rPr>
          <w:rFonts w:eastAsia="Calibri"/>
          <w:highlight w:val="cyan"/>
          <w:u w:val="single"/>
        </w:rPr>
        <w:t>rift between</w:t>
      </w:r>
      <w:r w:rsidRPr="00963575">
        <w:rPr>
          <w:rFonts w:eastAsia="Calibri"/>
          <w:sz w:val="16"/>
        </w:rPr>
        <w:t xml:space="preserve"> Iranian Supreme Leader Ali </w:t>
      </w:r>
      <w:r w:rsidRPr="006C4E7A">
        <w:rPr>
          <w:rFonts w:eastAsia="Calibri"/>
          <w:highlight w:val="cyan"/>
          <w:u w:val="single"/>
        </w:rPr>
        <w:t>Khamenei and</w:t>
      </w:r>
      <w:r w:rsidRPr="00963575">
        <w:rPr>
          <w:rFonts w:eastAsia="Calibri"/>
          <w:sz w:val="16"/>
        </w:rPr>
        <w:t xml:space="preserve"> his long-time ally Iranian President Mahmoud </w:t>
      </w:r>
      <w:r w:rsidRPr="006C4E7A">
        <w:rPr>
          <w:rFonts w:eastAsia="Calibri"/>
          <w:highlight w:val="cyan"/>
          <w:u w:val="single"/>
        </w:rPr>
        <w:t>Ahmadinejad, have</w:t>
      </w:r>
      <w:r w:rsidRPr="00963575">
        <w:rPr>
          <w:rFonts w:eastAsia="Calibri"/>
          <w:u w:val="single"/>
        </w:rPr>
        <w:t xml:space="preserve"> t</w:t>
      </w:r>
      <w:r w:rsidRPr="00963575">
        <w:rPr>
          <w:rFonts w:eastAsia="Calibri"/>
          <w:sz w:val="16"/>
        </w:rPr>
        <w:t xml:space="preserve">oday </w:t>
      </w:r>
      <w:r w:rsidRPr="006C4E7A">
        <w:rPr>
          <w:rFonts w:eastAsia="Calibri"/>
          <w:highlight w:val="cyan"/>
          <w:u w:val="single"/>
        </w:rPr>
        <w:t>left the Iranian regime in clearly reduced circumstances</w:t>
      </w:r>
      <w:r w:rsidRPr="006C4E7A">
        <w:rPr>
          <w:rFonts w:eastAsia="Calibri"/>
          <w:sz w:val="16"/>
          <w:highlight w:val="cyan"/>
        </w:rPr>
        <w:t>.</w:t>
      </w:r>
    </w:p>
    <w:p w:rsidR="009E628A" w:rsidRDefault="009E628A" w:rsidP="0028179D"/>
    <w:p w:rsidR="00DA2EBC" w:rsidRDefault="00DA2EBC" w:rsidP="00DA2EBC">
      <w:pPr>
        <w:rPr>
          <w:b/>
          <w:lang/>
        </w:rPr>
      </w:pPr>
      <w:r>
        <w:rPr>
          <w:b/>
          <w:lang/>
        </w:rPr>
        <w:t>Turn – high oil prices destabilize Iran</w:t>
      </w:r>
    </w:p>
    <w:p w:rsidR="00DA2EBC" w:rsidRPr="00DA2EBC" w:rsidRDefault="00DA2EBC" w:rsidP="0028179D">
      <w:pPr>
        <w:rPr>
          <w:sz w:val="12"/>
        </w:rPr>
      </w:pPr>
      <w:r>
        <w:rPr>
          <w:b/>
        </w:rPr>
        <w:t>Pour 8</w:t>
      </w:r>
      <w:r>
        <w:t xml:space="preserve">, </w:t>
      </w:r>
      <w:r w:rsidRPr="00A87385">
        <w:rPr>
          <w:sz w:val="12"/>
        </w:rPr>
        <w:t xml:space="preserve">Amir </w:t>
      </w:r>
      <w:proofErr w:type="spellStart"/>
      <w:r w:rsidRPr="00A87385">
        <w:rPr>
          <w:sz w:val="12"/>
        </w:rPr>
        <w:t>Naghshineh</w:t>
      </w:r>
      <w:proofErr w:type="spellEnd"/>
      <w:r w:rsidRPr="00A87385">
        <w:rPr>
          <w:sz w:val="12"/>
        </w:rPr>
        <w:t>, financial and business analyst. He works for an investment bank [“A Review and Analysis of Iran's Current Economic Status,” October 15</w:t>
      </w:r>
      <w:r w:rsidRPr="00A87385">
        <w:rPr>
          <w:sz w:val="12"/>
          <w:vertAlign w:val="superscript"/>
        </w:rPr>
        <w:t>th</w:t>
      </w:r>
      <w:r w:rsidRPr="00A87385">
        <w:rPr>
          <w:sz w:val="12"/>
        </w:rPr>
        <w:t xml:space="preserve">, </w:t>
      </w:r>
      <w:hyperlink r:id="rId31" w:history="1">
        <w:r w:rsidRPr="00A87385">
          <w:rPr>
            <w:rStyle w:val="Hyperlink"/>
            <w:sz w:val="12"/>
          </w:rPr>
          <w:t>http://mpra.ub.uni-muenchen.de/13313/1/MPRA_paper_13313.pdf</w:t>
        </w:r>
      </w:hyperlink>
      <w:r w:rsidRPr="00A87385">
        <w:rPr>
          <w:sz w:val="12"/>
        </w:rPr>
        <w:t>] HURWITZ</w:t>
      </w:r>
      <w:r w:rsidRPr="00EA1DBA">
        <w:rPr>
          <w:u w:val="single"/>
        </w:rPr>
        <w:t xml:space="preserve"> “Dutch disease is an economic concept that tries to explain the</w:t>
      </w:r>
      <w:r w:rsidRPr="00EA1DBA">
        <w:rPr>
          <w:sz w:val="12"/>
        </w:rPr>
        <w:t xml:space="preserve"> apparent relation</w:t>
      </w:r>
      <w:r w:rsidRPr="00EA1DBA">
        <w:rPr>
          <w:u w:val="single"/>
        </w:rPr>
        <w:t>ship between the exploitation of natural resources and a decline in the manufacturing sector</w:t>
      </w:r>
      <w:r w:rsidRPr="00EA1DBA">
        <w:rPr>
          <w:sz w:val="12"/>
        </w:rPr>
        <w:t xml:space="preserve"> combined with moral fallout. </w:t>
      </w:r>
      <w:r w:rsidRPr="00EA1DBA">
        <w:rPr>
          <w:u w:val="single"/>
        </w:rPr>
        <w:t xml:space="preserve">The theory is that </w:t>
      </w:r>
      <w:proofErr w:type="gramStart"/>
      <w:r w:rsidRPr="000E035B">
        <w:rPr>
          <w:highlight w:val="cyan"/>
          <w:u w:val="single"/>
        </w:rPr>
        <w:t>an increase in revenues</w:t>
      </w:r>
      <w:r w:rsidRPr="00EA1DBA">
        <w:rPr>
          <w:u w:val="single"/>
        </w:rPr>
        <w:t xml:space="preserve"> </w:t>
      </w:r>
      <w:r w:rsidRPr="000E035B">
        <w:rPr>
          <w:highlight w:val="cyan"/>
          <w:u w:val="single"/>
        </w:rPr>
        <w:t>from natural resources</w:t>
      </w:r>
      <w:r w:rsidRPr="00EA1DBA">
        <w:rPr>
          <w:u w:val="single"/>
        </w:rPr>
        <w:t xml:space="preserve"> </w:t>
      </w:r>
      <w:r w:rsidRPr="000E035B">
        <w:rPr>
          <w:highlight w:val="cyan"/>
          <w:u w:val="single"/>
        </w:rPr>
        <w:t>will de- industrialize</w:t>
      </w:r>
      <w:proofErr w:type="gramEnd"/>
      <w:r w:rsidRPr="000E035B">
        <w:rPr>
          <w:highlight w:val="cyan"/>
          <w:u w:val="single"/>
        </w:rPr>
        <w:t xml:space="preserve"> </w:t>
      </w:r>
      <w:r w:rsidRPr="000E035B">
        <w:rPr>
          <w:u w:val="single"/>
        </w:rPr>
        <w:t xml:space="preserve">a nation’s </w:t>
      </w:r>
      <w:r w:rsidRPr="000E035B">
        <w:rPr>
          <w:highlight w:val="cyan"/>
          <w:u w:val="single"/>
        </w:rPr>
        <w:t>economy by raising the exchange rate</w:t>
      </w:r>
      <w:r w:rsidRPr="00EA1DBA">
        <w:rPr>
          <w:u w:val="single"/>
        </w:rPr>
        <w:t xml:space="preserve">, </w:t>
      </w:r>
      <w:r w:rsidRPr="000E035B">
        <w:rPr>
          <w:highlight w:val="cyan"/>
          <w:u w:val="single"/>
        </w:rPr>
        <w:t xml:space="preserve">which makes </w:t>
      </w:r>
      <w:r w:rsidRPr="000E035B">
        <w:rPr>
          <w:u w:val="single"/>
        </w:rPr>
        <w:t xml:space="preserve">the </w:t>
      </w:r>
      <w:r w:rsidRPr="000E035B">
        <w:rPr>
          <w:highlight w:val="cyan"/>
          <w:u w:val="single"/>
        </w:rPr>
        <w:t xml:space="preserve">manufacturing </w:t>
      </w:r>
      <w:r w:rsidRPr="000E035B">
        <w:rPr>
          <w:u w:val="single"/>
        </w:rPr>
        <w:t xml:space="preserve">sector </w:t>
      </w:r>
      <w:r w:rsidRPr="000E035B">
        <w:rPr>
          <w:highlight w:val="cyan"/>
          <w:u w:val="single"/>
        </w:rPr>
        <w:t>less competitive</w:t>
      </w:r>
      <w:r w:rsidRPr="00EA1DBA">
        <w:rPr>
          <w:sz w:val="12"/>
        </w:rPr>
        <w:t xml:space="preserve"> and public services entangled with business interests.”11 </w:t>
      </w:r>
      <w:r w:rsidRPr="00EA1DBA">
        <w:rPr>
          <w:u w:val="single"/>
        </w:rPr>
        <w:t xml:space="preserve">Injecting sudden foreign exchange revenues in the economic system </w:t>
      </w:r>
      <w:proofErr w:type="gramStart"/>
      <w:r w:rsidRPr="00EA1DBA">
        <w:rPr>
          <w:u w:val="single"/>
        </w:rPr>
        <w:t>forms</w:t>
      </w:r>
      <w:proofErr w:type="gramEnd"/>
      <w:r w:rsidRPr="00EA1DBA">
        <w:rPr>
          <w:u w:val="single"/>
        </w:rPr>
        <w:t xml:space="preserve"> the</w:t>
      </w:r>
      <w:r w:rsidRPr="00EA1DBA">
        <w:rPr>
          <w:sz w:val="12"/>
        </w:rPr>
        <w:t xml:space="preserve"> phenomenon of </w:t>
      </w:r>
      <w:r w:rsidRPr="00EA1DBA">
        <w:rPr>
          <w:u w:val="single"/>
        </w:rPr>
        <w:t xml:space="preserve">Dutch disease </w:t>
      </w:r>
      <w:r w:rsidRPr="00EA1DBA">
        <w:rPr>
          <w:sz w:val="12"/>
        </w:rPr>
        <w:t xml:space="preserve">in a country. </w:t>
      </w:r>
      <w:r w:rsidRPr="00EA1DBA">
        <w:rPr>
          <w:u w:val="single"/>
        </w:rPr>
        <w:t xml:space="preserve">There are </w:t>
      </w:r>
      <w:r w:rsidRPr="002426F7">
        <w:rPr>
          <w:highlight w:val="cyan"/>
          <w:u w:val="single"/>
        </w:rPr>
        <w:t>two</w:t>
      </w:r>
      <w:r w:rsidRPr="00EA1DBA">
        <w:rPr>
          <w:u w:val="single"/>
        </w:rPr>
        <w:t xml:space="preserve"> main </w:t>
      </w:r>
      <w:r w:rsidRPr="002426F7">
        <w:rPr>
          <w:highlight w:val="cyan"/>
          <w:u w:val="single"/>
        </w:rPr>
        <w:t>consequences</w:t>
      </w:r>
      <w:r w:rsidRPr="00EA1DBA">
        <w:rPr>
          <w:u w:val="single"/>
        </w:rPr>
        <w:t xml:space="preserve"> for a country with Dutch disease: </w:t>
      </w:r>
      <w:r w:rsidRPr="002426F7">
        <w:rPr>
          <w:highlight w:val="cyan"/>
          <w:u w:val="single"/>
        </w:rPr>
        <w:t>loss of price competitiveness</w:t>
      </w:r>
      <w:r w:rsidRPr="00EA1DBA">
        <w:rPr>
          <w:u w:val="single"/>
        </w:rPr>
        <w:t xml:space="preserve"> in its production goods</w:t>
      </w:r>
      <w:r w:rsidRPr="00EA1DBA">
        <w:rPr>
          <w:sz w:val="12"/>
        </w:rPr>
        <w:t xml:space="preserve">, </w:t>
      </w:r>
      <w:r w:rsidRPr="002426F7">
        <w:rPr>
          <w:highlight w:val="cyan"/>
          <w:u w:val="single"/>
        </w:rPr>
        <w:t>and</w:t>
      </w:r>
      <w:r w:rsidRPr="00EA1DBA">
        <w:rPr>
          <w:sz w:val="12"/>
        </w:rPr>
        <w:t xml:space="preserve"> hence </w:t>
      </w:r>
      <w:r w:rsidRPr="00EA1DBA">
        <w:rPr>
          <w:u w:val="single"/>
        </w:rPr>
        <w:t>the exports of those goods</w:t>
      </w:r>
      <w:r w:rsidRPr="00EA1DBA">
        <w:rPr>
          <w:sz w:val="12"/>
        </w:rPr>
        <w:t xml:space="preserve">; </w:t>
      </w:r>
      <w:r w:rsidRPr="00EA1DBA">
        <w:rPr>
          <w:u w:val="single"/>
        </w:rPr>
        <w:t xml:space="preserve">and </w:t>
      </w:r>
      <w:r w:rsidRPr="002426F7">
        <w:rPr>
          <w:highlight w:val="cyan"/>
          <w:u w:val="single"/>
        </w:rPr>
        <w:t>an increase in imports</w:t>
      </w:r>
      <w:r w:rsidRPr="00EA1DBA">
        <w:rPr>
          <w:sz w:val="12"/>
        </w:rPr>
        <w:t xml:space="preserve">.12 </w:t>
      </w:r>
      <w:proofErr w:type="gramStart"/>
      <w:r w:rsidRPr="002426F7">
        <w:rPr>
          <w:b/>
          <w:highlight w:val="cyan"/>
          <w:u w:val="single"/>
        </w:rPr>
        <w:t>Both</w:t>
      </w:r>
      <w:proofErr w:type="gramEnd"/>
      <w:r w:rsidRPr="00EA1DBA">
        <w:rPr>
          <w:b/>
          <w:u w:val="single"/>
        </w:rPr>
        <w:t xml:space="preserve"> </w:t>
      </w:r>
      <w:r w:rsidRPr="002426F7">
        <w:rPr>
          <w:sz w:val="12"/>
        </w:rPr>
        <w:t>cases</w:t>
      </w:r>
      <w:r w:rsidRPr="00EA1DBA">
        <w:rPr>
          <w:b/>
          <w:u w:val="single"/>
        </w:rPr>
        <w:t xml:space="preserve"> </w:t>
      </w:r>
      <w:r w:rsidRPr="002426F7">
        <w:rPr>
          <w:b/>
          <w:highlight w:val="cyan"/>
          <w:u w:val="single"/>
        </w:rPr>
        <w:t>are clearly visible in Iran</w:t>
      </w:r>
      <w:r w:rsidRPr="002426F7">
        <w:rPr>
          <w:sz w:val="12"/>
          <w:highlight w:val="cyan"/>
        </w:rPr>
        <w:t>.</w:t>
      </w:r>
      <w:r w:rsidRPr="00EA1DBA">
        <w:rPr>
          <w:sz w:val="12"/>
        </w:rPr>
        <w:t xml:space="preserve"> </w:t>
      </w:r>
      <w:r w:rsidRPr="00900E66">
        <w:rPr>
          <w:highlight w:val="cyan"/>
          <w:u w:val="single"/>
        </w:rPr>
        <w:t>The flow of capital into</w:t>
      </w:r>
      <w:r w:rsidRPr="00EA1DBA">
        <w:rPr>
          <w:u w:val="single"/>
        </w:rPr>
        <w:t xml:space="preserve"> real </w:t>
      </w:r>
      <w:r w:rsidRPr="00900E66">
        <w:rPr>
          <w:highlight w:val="cyan"/>
          <w:u w:val="single"/>
        </w:rPr>
        <w:t>property</w:t>
      </w:r>
      <w:r w:rsidRPr="00EA1DBA">
        <w:rPr>
          <w:u w:val="single"/>
        </w:rPr>
        <w:t xml:space="preserve"> </w:t>
      </w:r>
      <w:r w:rsidRPr="00900E66">
        <w:rPr>
          <w:highlight w:val="cyan"/>
          <w:u w:val="single"/>
        </w:rPr>
        <w:t>instead of</w:t>
      </w:r>
      <w:r w:rsidRPr="00900E66">
        <w:rPr>
          <w:sz w:val="12"/>
          <w:highlight w:val="cyan"/>
        </w:rPr>
        <w:t xml:space="preserve"> </w:t>
      </w:r>
      <w:r w:rsidRPr="00900E66">
        <w:rPr>
          <w:highlight w:val="cyan"/>
          <w:u w:val="single"/>
        </w:rPr>
        <w:t>manufacturing</w:t>
      </w:r>
      <w:r w:rsidRPr="00EA1DBA">
        <w:rPr>
          <w:sz w:val="12"/>
        </w:rPr>
        <w:t xml:space="preserve"> and service industries </w:t>
      </w:r>
      <w:r w:rsidRPr="00EA1DBA">
        <w:rPr>
          <w:u w:val="single"/>
        </w:rPr>
        <w:t xml:space="preserve">is one of the clear signs of this </w:t>
      </w:r>
      <w:r w:rsidRPr="00EA1DBA">
        <w:rPr>
          <w:sz w:val="12"/>
        </w:rPr>
        <w:t xml:space="preserve">economic </w:t>
      </w:r>
      <w:r w:rsidRPr="00EA1DBA">
        <w:rPr>
          <w:u w:val="single"/>
        </w:rPr>
        <w:t>disease</w:t>
      </w:r>
      <w:r w:rsidRPr="00EA1DBA">
        <w:rPr>
          <w:sz w:val="12"/>
        </w:rPr>
        <w:t xml:space="preserve">. Real estate as a non-tradable good has increased in value many fold because of limited supply and overvaluation of the </w:t>
      </w:r>
      <w:proofErr w:type="spellStart"/>
      <w:r w:rsidRPr="00EA1DBA">
        <w:rPr>
          <w:sz w:val="12"/>
        </w:rPr>
        <w:t>toman</w:t>
      </w:r>
      <w:proofErr w:type="spellEnd"/>
      <w:r w:rsidRPr="00EA1DBA">
        <w:rPr>
          <w:sz w:val="12"/>
        </w:rPr>
        <w:t xml:space="preserve"> (Iranian currency). </w:t>
      </w:r>
      <w:r w:rsidRPr="00EA1DBA">
        <w:rPr>
          <w:u w:val="single"/>
        </w:rPr>
        <w:t xml:space="preserve">This </w:t>
      </w:r>
      <w:r w:rsidRPr="00900E66">
        <w:rPr>
          <w:highlight w:val="cyan"/>
          <w:u w:val="single"/>
        </w:rPr>
        <w:t>has</w:t>
      </w:r>
      <w:r w:rsidRPr="00EA1DBA">
        <w:rPr>
          <w:sz w:val="12"/>
        </w:rPr>
        <w:t xml:space="preserve"> also </w:t>
      </w:r>
      <w:r w:rsidRPr="00900E66">
        <w:rPr>
          <w:highlight w:val="cyan"/>
          <w:u w:val="single"/>
        </w:rPr>
        <w:t>caused some</w:t>
      </w:r>
      <w:r w:rsidRPr="00EA1DBA">
        <w:rPr>
          <w:u w:val="single"/>
        </w:rPr>
        <w:t xml:space="preserve"> </w:t>
      </w:r>
      <w:r w:rsidRPr="00900E66">
        <w:rPr>
          <w:highlight w:val="cyan"/>
          <w:u w:val="single"/>
        </w:rPr>
        <w:t>real estate owners to convert</w:t>
      </w:r>
      <w:r w:rsidRPr="00EA1DBA">
        <w:rPr>
          <w:u w:val="single"/>
        </w:rPr>
        <w:t xml:space="preserve"> their </w:t>
      </w:r>
      <w:proofErr w:type="spellStart"/>
      <w:r w:rsidRPr="00900E66">
        <w:rPr>
          <w:highlight w:val="cyan"/>
          <w:u w:val="single"/>
        </w:rPr>
        <w:t>tomans</w:t>
      </w:r>
      <w:proofErr w:type="spellEnd"/>
      <w:r w:rsidRPr="00900E66">
        <w:rPr>
          <w:highlight w:val="cyan"/>
          <w:u w:val="single"/>
        </w:rPr>
        <w:t xml:space="preserve"> into foreign currencies</w:t>
      </w:r>
      <w:r w:rsidRPr="00EA1DBA">
        <w:rPr>
          <w:u w:val="single"/>
        </w:rPr>
        <w:t xml:space="preserve"> and take their profits out of Iran.</w:t>
      </w:r>
      <w:r w:rsidRPr="00EA1DBA">
        <w:rPr>
          <w:sz w:val="12"/>
        </w:rPr>
        <w:t xml:space="preserve"> Furthermore, </w:t>
      </w:r>
      <w:r w:rsidRPr="00864650">
        <w:rPr>
          <w:highlight w:val="cyan"/>
          <w:u w:val="single"/>
        </w:rPr>
        <w:t xml:space="preserve">overvaluation of the </w:t>
      </w:r>
      <w:proofErr w:type="spellStart"/>
      <w:r w:rsidRPr="00864650">
        <w:rPr>
          <w:highlight w:val="cyan"/>
          <w:u w:val="single"/>
        </w:rPr>
        <w:t>toman</w:t>
      </w:r>
      <w:proofErr w:type="spellEnd"/>
      <w:r w:rsidRPr="00864650">
        <w:rPr>
          <w:highlight w:val="cyan"/>
          <w:u w:val="single"/>
        </w:rPr>
        <w:t xml:space="preserve"> because of rising oil prices</w:t>
      </w:r>
      <w:r w:rsidRPr="00EA1DBA">
        <w:rPr>
          <w:u w:val="single"/>
        </w:rPr>
        <w:t xml:space="preserve"> and hence rising government expenditures </w:t>
      </w:r>
      <w:r w:rsidRPr="00864650">
        <w:rPr>
          <w:highlight w:val="cyan"/>
          <w:u w:val="single"/>
        </w:rPr>
        <w:t>has resulted in massive imports of cheaper goods</w:t>
      </w:r>
      <w:r w:rsidRPr="00EA1DBA">
        <w:rPr>
          <w:sz w:val="12"/>
        </w:rPr>
        <w:t xml:space="preserve"> (compared to the ones produced in Iran) </w:t>
      </w:r>
      <w:r w:rsidRPr="00EA1DBA">
        <w:rPr>
          <w:u w:val="single"/>
        </w:rPr>
        <w:t>to keep up with high demands</w:t>
      </w:r>
      <w:r w:rsidRPr="00EA1DBA">
        <w:rPr>
          <w:sz w:val="12"/>
        </w:rPr>
        <w:t xml:space="preserve">. </w:t>
      </w:r>
      <w:r w:rsidRPr="00864650">
        <w:rPr>
          <w:highlight w:val="cyan"/>
          <w:u w:val="single"/>
        </w:rPr>
        <w:t>Investments in</w:t>
      </w:r>
      <w:r w:rsidRPr="00EA1DBA">
        <w:rPr>
          <w:sz w:val="12"/>
        </w:rPr>
        <w:t xml:space="preserve"> various </w:t>
      </w:r>
      <w:r w:rsidRPr="00864650">
        <w:rPr>
          <w:highlight w:val="cyan"/>
          <w:u w:val="single"/>
        </w:rPr>
        <w:t>industrial</w:t>
      </w:r>
      <w:r w:rsidRPr="00EA1DBA">
        <w:rPr>
          <w:sz w:val="12"/>
        </w:rPr>
        <w:t xml:space="preserve"> and service </w:t>
      </w:r>
      <w:r w:rsidRPr="00864650">
        <w:rPr>
          <w:highlight w:val="cyan"/>
          <w:u w:val="single"/>
        </w:rPr>
        <w:t>sectors</w:t>
      </w:r>
      <w:r w:rsidRPr="00EA1DBA">
        <w:rPr>
          <w:sz w:val="12"/>
        </w:rPr>
        <w:t xml:space="preserve"> </w:t>
      </w:r>
      <w:r w:rsidRPr="00EA1DBA">
        <w:rPr>
          <w:u w:val="single"/>
        </w:rPr>
        <w:t xml:space="preserve">have </w:t>
      </w:r>
      <w:r w:rsidRPr="00864650">
        <w:rPr>
          <w:highlight w:val="cyan"/>
          <w:u w:val="single"/>
        </w:rPr>
        <w:t>become uneconomical</w:t>
      </w:r>
      <w:r w:rsidRPr="00EA1DBA">
        <w:rPr>
          <w:u w:val="single"/>
        </w:rPr>
        <w:t xml:space="preserve">. </w:t>
      </w:r>
      <w:r w:rsidRPr="00EA1DBA">
        <w:rPr>
          <w:sz w:val="12"/>
        </w:rPr>
        <w:t xml:space="preserve">Many </w:t>
      </w:r>
      <w:r w:rsidRPr="00EA1DBA">
        <w:rPr>
          <w:u w:val="single"/>
        </w:rPr>
        <w:t>production units and factories produce only a fraction of their capacity, because</w:t>
      </w:r>
      <w:r w:rsidRPr="00EA1DBA">
        <w:rPr>
          <w:sz w:val="12"/>
        </w:rPr>
        <w:t xml:space="preserve"> their </w:t>
      </w:r>
      <w:r w:rsidRPr="00EA1DBA">
        <w:rPr>
          <w:u w:val="single"/>
        </w:rPr>
        <w:lastRenderedPageBreak/>
        <w:t>products cannot compete with similar foreign counterparts.</w:t>
      </w:r>
      <w:r w:rsidRPr="00EA1DBA">
        <w:rPr>
          <w:sz w:val="12"/>
        </w:rPr>
        <w:t xml:space="preserve"> Simply put, </w:t>
      </w:r>
      <w:r w:rsidRPr="00BB55EE">
        <w:rPr>
          <w:b/>
          <w:highlight w:val="cyan"/>
          <w:u w:val="single"/>
        </w:rPr>
        <w:t>Dutch disease</w:t>
      </w:r>
      <w:r w:rsidRPr="00EA1DBA">
        <w:rPr>
          <w:b/>
          <w:u w:val="single"/>
        </w:rPr>
        <w:t xml:space="preserve"> has </w:t>
      </w:r>
      <w:r w:rsidRPr="00BB55EE">
        <w:rPr>
          <w:b/>
          <w:highlight w:val="cyan"/>
          <w:u w:val="single"/>
        </w:rPr>
        <w:t>led Iran’s economy to a real estate bubble</w:t>
      </w:r>
      <w:r w:rsidRPr="00EA1DBA">
        <w:rPr>
          <w:b/>
          <w:u w:val="single"/>
        </w:rPr>
        <w:t xml:space="preserve"> </w:t>
      </w:r>
      <w:r w:rsidRPr="00BB55EE">
        <w:rPr>
          <w:b/>
          <w:highlight w:val="cyan"/>
          <w:u w:val="single"/>
        </w:rPr>
        <w:t>and impeded industrial growth</w:t>
      </w:r>
      <w:r w:rsidRPr="00EA1DBA">
        <w:rPr>
          <w:b/>
          <w:u w:val="single"/>
        </w:rPr>
        <w:t xml:space="preserve"> and competition in global markets</w:t>
      </w:r>
      <w:r w:rsidRPr="00EA1DBA">
        <w:rPr>
          <w:sz w:val="12"/>
        </w:rPr>
        <w:t xml:space="preserve">. One of the main factors that </w:t>
      </w:r>
      <w:proofErr w:type="gramStart"/>
      <w:r w:rsidRPr="00EA1DBA">
        <w:rPr>
          <w:sz w:val="12"/>
        </w:rPr>
        <w:t>plays</w:t>
      </w:r>
      <w:proofErr w:type="gramEnd"/>
      <w:r w:rsidRPr="00EA1DBA">
        <w:rPr>
          <w:sz w:val="12"/>
        </w:rPr>
        <w:t xml:space="preserve"> an important role in creating this condition is foreign exchange policy. Since 1999, </w:t>
      </w:r>
      <w:r w:rsidRPr="00EA1DBA">
        <w:rPr>
          <w:u w:val="single"/>
        </w:rPr>
        <w:t xml:space="preserve">when oil prices began their ascent, the Iranian government has </w:t>
      </w:r>
      <w:r w:rsidRPr="00EA1DBA">
        <w:rPr>
          <w:sz w:val="12"/>
        </w:rPr>
        <w:t>stubbornly and irrationally</w:t>
      </w:r>
      <w:r w:rsidRPr="00EA1DBA">
        <w:rPr>
          <w:u w:val="single"/>
        </w:rPr>
        <w:t xml:space="preserve"> kept the exchange rate in a</w:t>
      </w:r>
      <w:r w:rsidRPr="00EA1DBA">
        <w:rPr>
          <w:sz w:val="12"/>
        </w:rPr>
        <w:t xml:space="preserve"> narrow </w:t>
      </w:r>
      <w:r w:rsidRPr="00EA1DBA">
        <w:rPr>
          <w:u w:val="single"/>
        </w:rPr>
        <w:t>range with the US dollar</w:t>
      </w:r>
      <w:r w:rsidRPr="00EA1DBA">
        <w:rPr>
          <w:sz w:val="12"/>
        </w:rPr>
        <w:t xml:space="preserve"> (T850 to T950), while </w:t>
      </w:r>
      <w:r w:rsidRPr="00EA1DBA">
        <w:rPr>
          <w:u w:val="single"/>
        </w:rPr>
        <w:t>domestic expenses have increased many times and the inflation rate has been above US</w:t>
      </w:r>
      <w:r w:rsidRPr="00EA1DBA">
        <w:rPr>
          <w:sz w:val="12"/>
        </w:rPr>
        <w:t xml:space="preserve"> </w:t>
      </w:r>
      <w:r w:rsidRPr="00EA1DBA">
        <w:rPr>
          <w:u w:val="single"/>
        </w:rPr>
        <w:t>and global inflation rates by at least 15% per year</w:t>
      </w:r>
      <w:r w:rsidRPr="00EA1DBA">
        <w:rPr>
          <w:sz w:val="12"/>
        </w:rPr>
        <w:t xml:space="preserve">.8 Hence, as mentioned earlier, </w:t>
      </w:r>
      <w:r w:rsidRPr="00EA1DBA">
        <w:rPr>
          <w:u w:val="single"/>
        </w:rPr>
        <w:t>the Ira</w:t>
      </w:r>
      <w:r w:rsidRPr="002C3153">
        <w:rPr>
          <w:highlight w:val="cyan"/>
          <w:u w:val="single"/>
        </w:rPr>
        <w:t>nian currency is grossly overvalued</w:t>
      </w:r>
      <w:r w:rsidRPr="00EA1DBA">
        <w:rPr>
          <w:u w:val="single"/>
        </w:rPr>
        <w:t xml:space="preserve"> thereby </w:t>
      </w:r>
      <w:r w:rsidRPr="002C3153">
        <w:rPr>
          <w:highlight w:val="cyan"/>
          <w:u w:val="single"/>
        </w:rPr>
        <w:t>making Iranian products</w:t>
      </w:r>
      <w:r w:rsidRPr="00EA1DBA">
        <w:rPr>
          <w:u w:val="single"/>
        </w:rPr>
        <w:t xml:space="preserve"> much </w:t>
      </w:r>
      <w:r w:rsidRPr="002C3153">
        <w:rPr>
          <w:highlight w:val="cyan"/>
          <w:u w:val="single"/>
        </w:rPr>
        <w:t>more expensive</w:t>
      </w:r>
      <w:r w:rsidRPr="00EA1DBA">
        <w:rPr>
          <w:u w:val="single"/>
        </w:rPr>
        <w:t xml:space="preserve"> than foreign products</w:t>
      </w:r>
      <w:r w:rsidRPr="00EA1DBA">
        <w:rPr>
          <w:sz w:val="12"/>
        </w:rPr>
        <w:t xml:space="preserve">. Based on this fact, </w:t>
      </w:r>
      <w:r w:rsidRPr="002C3153">
        <w:rPr>
          <w:highlight w:val="cyan"/>
          <w:u w:val="single"/>
        </w:rPr>
        <w:t>Iranian export</w:t>
      </w:r>
      <w:r w:rsidRPr="00EA1DBA">
        <w:rPr>
          <w:u w:val="single"/>
        </w:rPr>
        <w:t xml:space="preserve"> products have </w:t>
      </w:r>
      <w:r w:rsidRPr="002C3153">
        <w:rPr>
          <w:highlight w:val="cyan"/>
          <w:u w:val="single"/>
        </w:rPr>
        <w:t>lost</w:t>
      </w:r>
      <w:r w:rsidRPr="00EA1DBA">
        <w:rPr>
          <w:u w:val="single"/>
        </w:rPr>
        <w:t xml:space="preserve"> their </w:t>
      </w:r>
      <w:r w:rsidRPr="002C3153">
        <w:rPr>
          <w:highlight w:val="cyan"/>
          <w:u w:val="single"/>
        </w:rPr>
        <w:t>competitive power in global markets</w:t>
      </w:r>
      <w:r w:rsidRPr="00EA1DBA">
        <w:rPr>
          <w:u w:val="single"/>
        </w:rPr>
        <w:t xml:space="preserve"> and by the same token they are unable to compete with similar imported goods</w:t>
      </w:r>
      <w:r w:rsidRPr="00EA1DBA">
        <w:rPr>
          <w:sz w:val="12"/>
        </w:rPr>
        <w:t xml:space="preserve">. In these conditions, </w:t>
      </w:r>
      <w:r w:rsidRPr="00EA1DBA">
        <w:rPr>
          <w:u w:val="single"/>
        </w:rPr>
        <w:t xml:space="preserve">the government has resorted to imposing illogical </w:t>
      </w:r>
      <w:r w:rsidRPr="00EA1DBA">
        <w:rPr>
          <w:sz w:val="12"/>
        </w:rPr>
        <w:t xml:space="preserve">and improper </w:t>
      </w:r>
      <w:r w:rsidRPr="00EA1DBA">
        <w:rPr>
          <w:u w:val="single"/>
        </w:rPr>
        <w:t>import tariffs to combat excessive imports</w:t>
      </w:r>
      <w:r w:rsidRPr="00EA1DBA">
        <w:rPr>
          <w:sz w:val="12"/>
        </w:rPr>
        <w:t xml:space="preserve"> and to increase domestic product competitiveness </w:t>
      </w:r>
      <w:r w:rsidRPr="00EA1DBA">
        <w:rPr>
          <w:u w:val="single"/>
        </w:rPr>
        <w:t>and</w:t>
      </w:r>
      <w:r w:rsidRPr="00EA1DBA">
        <w:rPr>
          <w:sz w:val="12"/>
        </w:rPr>
        <w:t xml:space="preserve"> in return </w:t>
      </w:r>
      <w:r w:rsidRPr="00EA1DBA">
        <w:rPr>
          <w:u w:val="single"/>
        </w:rPr>
        <w:t>has prevented</w:t>
      </w:r>
      <w:r w:rsidRPr="00EA1DBA">
        <w:rPr>
          <w:sz w:val="12"/>
        </w:rPr>
        <w:t xml:space="preserve"> both domestic and foreign </w:t>
      </w:r>
      <w:r w:rsidRPr="00EA1DBA">
        <w:rPr>
          <w:u w:val="single"/>
        </w:rPr>
        <w:t>investments</w:t>
      </w:r>
      <w:r w:rsidRPr="00EA1DBA">
        <w:rPr>
          <w:sz w:val="12"/>
        </w:rPr>
        <w:t xml:space="preserve">. Currently, many of </w:t>
      </w:r>
      <w:r w:rsidRPr="003847B2">
        <w:rPr>
          <w:highlight w:val="cyan"/>
          <w:u w:val="single"/>
        </w:rPr>
        <w:t>export products receive</w:t>
      </w:r>
      <w:r w:rsidRPr="00EA1DBA">
        <w:rPr>
          <w:u w:val="single"/>
        </w:rPr>
        <w:t xml:space="preserve"> </w:t>
      </w:r>
      <w:r w:rsidRPr="003847B2">
        <w:rPr>
          <w:highlight w:val="cyan"/>
          <w:u w:val="single"/>
        </w:rPr>
        <w:t>heavy subsidies from the government</w:t>
      </w:r>
      <w:r w:rsidRPr="00EA1DBA">
        <w:rPr>
          <w:sz w:val="12"/>
        </w:rPr>
        <w:t xml:space="preserve"> in order </w:t>
      </w:r>
      <w:r w:rsidRPr="003847B2">
        <w:rPr>
          <w:highlight w:val="cyan"/>
          <w:u w:val="single"/>
        </w:rPr>
        <w:t>to compete</w:t>
      </w:r>
      <w:r w:rsidRPr="00EA1DBA">
        <w:rPr>
          <w:u w:val="single"/>
        </w:rPr>
        <w:t xml:space="preserve"> with similar </w:t>
      </w:r>
      <w:r w:rsidRPr="00EA1DBA">
        <w:rPr>
          <w:sz w:val="12"/>
        </w:rPr>
        <w:t xml:space="preserve">foreign </w:t>
      </w:r>
      <w:r w:rsidRPr="00EA1DBA">
        <w:rPr>
          <w:u w:val="single"/>
        </w:rPr>
        <w:t>products</w:t>
      </w:r>
      <w:r w:rsidRPr="00EA1DBA">
        <w:rPr>
          <w:sz w:val="12"/>
        </w:rPr>
        <w:t xml:space="preserve">. </w:t>
      </w:r>
      <w:r w:rsidRPr="00B96C47">
        <w:rPr>
          <w:sz w:val="12"/>
        </w:rPr>
        <w:t>By</w:t>
      </w:r>
      <w:r w:rsidRPr="00B96C47">
        <w:rPr>
          <w:u w:val="single"/>
        </w:rPr>
        <w:t xml:space="preserve"> </w:t>
      </w:r>
      <w:r w:rsidRPr="003847B2">
        <w:rPr>
          <w:highlight w:val="cyan"/>
          <w:u w:val="single"/>
        </w:rPr>
        <w:t>adopting correct</w:t>
      </w:r>
      <w:r w:rsidRPr="00EA1DBA">
        <w:rPr>
          <w:sz w:val="12"/>
        </w:rPr>
        <w:t xml:space="preserve"> and rational </w:t>
      </w:r>
      <w:r w:rsidRPr="003847B2">
        <w:rPr>
          <w:highlight w:val="cyan"/>
          <w:u w:val="single"/>
        </w:rPr>
        <w:t>foreign exchange policy</w:t>
      </w:r>
      <w:r w:rsidRPr="00EA1DBA">
        <w:rPr>
          <w:sz w:val="12"/>
        </w:rPr>
        <w:t xml:space="preserve">, for example, devaluation of the </w:t>
      </w:r>
      <w:proofErr w:type="spellStart"/>
      <w:r w:rsidRPr="00EA1DBA">
        <w:rPr>
          <w:sz w:val="12"/>
        </w:rPr>
        <w:t>toman</w:t>
      </w:r>
      <w:proofErr w:type="spellEnd"/>
      <w:r w:rsidRPr="00EA1DBA">
        <w:rPr>
          <w:sz w:val="12"/>
        </w:rPr>
        <w:t xml:space="preserve"> against foreign currencies based on the inflation rate and the </w:t>
      </w:r>
      <w:r w:rsidRPr="00B96C47">
        <w:rPr>
          <w:sz w:val="12"/>
        </w:rPr>
        <w:t xml:space="preserve">GDP growth, exports of many production goods will become economical and as a result many foreign products will lose their competitiveness against similar Iranian products. This </w:t>
      </w:r>
      <w:r w:rsidRPr="00B96C47">
        <w:rPr>
          <w:highlight w:val="cyan"/>
          <w:u w:val="single"/>
        </w:rPr>
        <w:t>will</w:t>
      </w:r>
      <w:r w:rsidRPr="00B96C47">
        <w:rPr>
          <w:sz w:val="12"/>
        </w:rPr>
        <w:t xml:space="preserve"> certainly </w:t>
      </w:r>
      <w:r w:rsidRPr="00B96C47">
        <w:rPr>
          <w:u w:val="single"/>
        </w:rPr>
        <w:t>lead</w:t>
      </w:r>
      <w:r w:rsidRPr="00EA1DBA">
        <w:rPr>
          <w:u w:val="single"/>
        </w:rPr>
        <w:t xml:space="preserve"> to an </w:t>
      </w:r>
      <w:r w:rsidRPr="00B96C47">
        <w:rPr>
          <w:highlight w:val="cyan"/>
          <w:u w:val="single"/>
        </w:rPr>
        <w:t>increase</w:t>
      </w:r>
      <w:r w:rsidRPr="00EA1DBA">
        <w:rPr>
          <w:u w:val="single"/>
        </w:rPr>
        <w:t xml:space="preserve"> in the country’s </w:t>
      </w:r>
      <w:r w:rsidRPr="00B96C47">
        <w:rPr>
          <w:highlight w:val="cyan"/>
          <w:u w:val="single"/>
        </w:rPr>
        <w:t>revenue</w:t>
      </w:r>
      <w:r w:rsidRPr="00EA1DBA">
        <w:rPr>
          <w:u w:val="single"/>
        </w:rPr>
        <w:t xml:space="preserve">, </w:t>
      </w:r>
      <w:r w:rsidRPr="00B96C47">
        <w:rPr>
          <w:highlight w:val="cyan"/>
          <w:u w:val="single"/>
        </w:rPr>
        <w:t>domestic employment</w:t>
      </w:r>
      <w:r w:rsidRPr="00EA1DBA">
        <w:rPr>
          <w:u w:val="single"/>
        </w:rPr>
        <w:t xml:space="preserve">, foreign </w:t>
      </w:r>
      <w:r w:rsidRPr="00B96C47">
        <w:rPr>
          <w:highlight w:val="cyan"/>
          <w:u w:val="single"/>
        </w:rPr>
        <w:t>currency savings</w:t>
      </w:r>
      <w:r w:rsidRPr="00EA1DBA">
        <w:rPr>
          <w:u w:val="single"/>
        </w:rPr>
        <w:t xml:space="preserve">, </w:t>
      </w:r>
      <w:r w:rsidRPr="00B96C47">
        <w:rPr>
          <w:highlight w:val="cyan"/>
          <w:u w:val="single"/>
        </w:rPr>
        <w:t>and</w:t>
      </w:r>
      <w:r w:rsidRPr="00EA1DBA">
        <w:rPr>
          <w:u w:val="single"/>
        </w:rPr>
        <w:t xml:space="preserve"> domestic and foreign </w:t>
      </w:r>
      <w:r w:rsidRPr="00B96C47">
        <w:rPr>
          <w:highlight w:val="cyan"/>
          <w:u w:val="single"/>
        </w:rPr>
        <w:t>investments</w:t>
      </w:r>
      <w:r w:rsidRPr="00EA1DBA">
        <w:rPr>
          <w:sz w:val="12"/>
        </w:rPr>
        <w:t xml:space="preserve"> (because domestic products will become economical) </w:t>
      </w:r>
      <w:r w:rsidRPr="00EA1DBA">
        <w:rPr>
          <w:u w:val="single"/>
        </w:rPr>
        <w:t>along with a decrease in real estate speculation</w:t>
      </w:r>
      <w:r w:rsidRPr="00EA1DBA">
        <w:rPr>
          <w:sz w:val="12"/>
        </w:rPr>
        <w:t xml:space="preserve">, speculative </w:t>
      </w:r>
      <w:r w:rsidRPr="00EA1DBA">
        <w:rPr>
          <w:u w:val="single"/>
        </w:rPr>
        <w:t xml:space="preserve">price hikes, and capital flight </w:t>
      </w:r>
      <w:r w:rsidRPr="00EA1DBA">
        <w:rPr>
          <w:sz w:val="12"/>
        </w:rPr>
        <w:t xml:space="preserve">to other countries. By current estimate, </w:t>
      </w:r>
      <w:r w:rsidRPr="00EA1DBA">
        <w:rPr>
          <w:u w:val="single"/>
        </w:rPr>
        <w:t>capital flight to other countries has been around $250 to $300 billion</w:t>
      </w:r>
      <w:r w:rsidRPr="00EA1DBA">
        <w:rPr>
          <w:sz w:val="12"/>
        </w:rPr>
        <w:t xml:space="preserve"> in the past few years.13</w:t>
      </w:r>
    </w:p>
    <w:p w:rsidR="0028179D" w:rsidRPr="00963575" w:rsidRDefault="0028179D" w:rsidP="0028179D">
      <w:pPr>
        <w:rPr>
          <w:rFonts w:eastAsia="Calibri"/>
        </w:rPr>
      </w:pPr>
    </w:p>
    <w:p w:rsidR="0028179D" w:rsidRPr="00963575" w:rsidRDefault="0028179D" w:rsidP="0028179D">
      <w:pPr>
        <w:rPr>
          <w:rFonts w:eastAsia="Calibri"/>
          <w:b/>
          <w:sz w:val="24"/>
        </w:rPr>
      </w:pPr>
      <w:r w:rsidRPr="00963575">
        <w:rPr>
          <w:rFonts w:eastAsia="Calibri"/>
          <w:b/>
          <w:sz w:val="24"/>
        </w:rPr>
        <w:t>Iran isn’t a threat</w:t>
      </w:r>
    </w:p>
    <w:p w:rsidR="0028179D" w:rsidRPr="00963575" w:rsidRDefault="0028179D" w:rsidP="0028179D">
      <w:pPr>
        <w:rPr>
          <w:rFonts w:eastAsia="Calibri"/>
          <w:sz w:val="16"/>
          <w:szCs w:val="16"/>
        </w:rPr>
      </w:pPr>
      <w:proofErr w:type="spellStart"/>
      <w:proofErr w:type="gramStart"/>
      <w:r w:rsidRPr="00963575">
        <w:rPr>
          <w:rFonts w:eastAsia="Calibri"/>
          <w:b/>
          <w:bCs/>
          <w:sz w:val="24"/>
        </w:rPr>
        <w:t>Luttwak</w:t>
      </w:r>
      <w:proofErr w:type="spellEnd"/>
      <w:r w:rsidRPr="00963575">
        <w:rPr>
          <w:rFonts w:eastAsia="Calibri"/>
          <w:b/>
          <w:bCs/>
          <w:sz w:val="24"/>
        </w:rPr>
        <w:t xml:space="preserve"> 7</w:t>
      </w:r>
      <w:r w:rsidRPr="00963575">
        <w:rPr>
          <w:rFonts w:eastAsia="Calibri"/>
          <w:sz w:val="16"/>
          <w:szCs w:val="16"/>
        </w:rPr>
        <w:t>.</w:t>
      </w:r>
      <w:proofErr w:type="gramEnd"/>
      <w:r w:rsidRPr="00963575">
        <w:rPr>
          <w:rFonts w:eastAsia="Calibri"/>
          <w:sz w:val="16"/>
          <w:szCs w:val="16"/>
        </w:rPr>
        <w:t xml:space="preserve"> [Edward, senior associate – CSIS, professor – Georgetown and Berkeley, 5/26/’7 “The middle of nowhere,” Prospect Magazine]</w:t>
      </w:r>
    </w:p>
    <w:p w:rsidR="0028179D" w:rsidRPr="00963575" w:rsidRDefault="0028179D" w:rsidP="0028179D">
      <w:pPr>
        <w:rPr>
          <w:rFonts w:eastAsia="Calibri"/>
          <w:u w:val="single"/>
        </w:rPr>
      </w:pPr>
      <w:r w:rsidRPr="00963575">
        <w:rPr>
          <w:rFonts w:eastAsia="Calibri"/>
          <w:sz w:val="16"/>
        </w:rPr>
        <w:t xml:space="preserve">Now </w:t>
      </w:r>
      <w:r w:rsidRPr="00963575">
        <w:rPr>
          <w:rFonts w:eastAsia="Calibri"/>
          <w:u w:val="single"/>
        </w:rPr>
        <w:t>the Mussolini syndrome is at work over Iran</w:t>
      </w:r>
      <w:r w:rsidRPr="00963575">
        <w:rPr>
          <w:rFonts w:eastAsia="Calibri"/>
          <w:sz w:val="16"/>
        </w:rPr>
        <w:t xml:space="preserve">. All the symptoms are present, including tabulated lists of </w:t>
      </w:r>
      <w:r w:rsidRPr="006C4E7A">
        <w:rPr>
          <w:rFonts w:eastAsia="Calibri"/>
          <w:highlight w:val="cyan"/>
          <w:u w:val="single"/>
        </w:rPr>
        <w:t>Iran’s warships</w:t>
      </w:r>
      <w:r w:rsidRPr="00963575">
        <w:rPr>
          <w:rFonts w:eastAsia="Calibri"/>
          <w:sz w:val="16"/>
        </w:rPr>
        <w:t xml:space="preserve">, despite the fact that most </w:t>
      </w:r>
      <w:r w:rsidRPr="006C4E7A">
        <w:rPr>
          <w:rFonts w:eastAsia="Calibri"/>
          <w:highlight w:val="cyan"/>
          <w:u w:val="single"/>
        </w:rPr>
        <w:t>are over 30 years old</w:t>
      </w:r>
      <w:r w:rsidRPr="00963575">
        <w:rPr>
          <w:rFonts w:eastAsia="Calibri"/>
          <w:sz w:val="16"/>
        </w:rPr>
        <w:t xml:space="preserve">; of </w:t>
      </w:r>
      <w:r w:rsidRPr="006C4E7A">
        <w:rPr>
          <w:rFonts w:eastAsia="Calibri"/>
          <w:highlight w:val="cyan"/>
          <w:u w:val="single"/>
        </w:rPr>
        <w:t>combat aircraft</w:t>
      </w:r>
      <w:r w:rsidRPr="00963575">
        <w:rPr>
          <w:rFonts w:eastAsia="Calibri"/>
          <w:sz w:val="16"/>
        </w:rPr>
        <w:t xml:space="preserve">, many of which (F-4s, Mirages, F-5s, </w:t>
      </w:r>
      <w:proofErr w:type="gramStart"/>
      <w:r w:rsidRPr="00963575">
        <w:rPr>
          <w:rFonts w:eastAsia="Calibri"/>
          <w:sz w:val="16"/>
        </w:rPr>
        <w:t>F</w:t>
      </w:r>
      <w:proofErr w:type="gramEnd"/>
      <w:r w:rsidRPr="00963575">
        <w:rPr>
          <w:rFonts w:eastAsia="Calibri"/>
          <w:sz w:val="16"/>
        </w:rPr>
        <w:t xml:space="preserve">-14s) </w:t>
      </w:r>
      <w:r w:rsidRPr="006C4E7A">
        <w:rPr>
          <w:rFonts w:eastAsia="Calibri"/>
          <w:highlight w:val="cyan"/>
          <w:u w:val="single"/>
        </w:rPr>
        <w:t>have not flown in years for lack of spare parts</w:t>
      </w:r>
      <w:r w:rsidRPr="00963575">
        <w:rPr>
          <w:rFonts w:eastAsia="Calibri"/>
          <w:sz w:val="16"/>
        </w:rPr>
        <w:t xml:space="preserve">; and of divisions and brigades that are so only in name. There are awed descriptions of the </w:t>
      </w:r>
      <w:proofErr w:type="spellStart"/>
      <w:r w:rsidRPr="00963575">
        <w:rPr>
          <w:rFonts w:eastAsia="Calibri"/>
          <w:sz w:val="16"/>
        </w:rPr>
        <w:t>Pasdaran</w:t>
      </w:r>
      <w:proofErr w:type="spellEnd"/>
      <w:r w:rsidRPr="00963575">
        <w:rPr>
          <w:rFonts w:eastAsia="Calibri"/>
          <w:sz w:val="16"/>
        </w:rPr>
        <w:t xml:space="preserve"> revolutionary guards, inevitably described as “elite,” who do indeed strut around as if they have won many a war, but who have actually fought only one—against Iraq, which they lost. </w:t>
      </w:r>
      <w:r w:rsidRPr="00963575">
        <w:rPr>
          <w:rFonts w:eastAsia="Calibri"/>
          <w:u w:val="single"/>
        </w:rPr>
        <w:t>As for Iran’s claim to have defeated Israel</w:t>
      </w:r>
      <w:r w:rsidRPr="00963575">
        <w:rPr>
          <w:rFonts w:eastAsia="Calibri"/>
          <w:sz w:val="16"/>
        </w:rPr>
        <w:t xml:space="preserve"> by </w:t>
      </w:r>
      <w:proofErr w:type="spellStart"/>
      <w:r w:rsidRPr="00963575">
        <w:rPr>
          <w:rFonts w:eastAsia="Calibri"/>
          <w:sz w:val="16"/>
        </w:rPr>
        <w:t>Hizbullah</w:t>
      </w:r>
      <w:proofErr w:type="spellEnd"/>
      <w:r w:rsidRPr="00963575">
        <w:rPr>
          <w:rFonts w:eastAsia="Calibri"/>
          <w:sz w:val="16"/>
        </w:rPr>
        <w:t xml:space="preserve"> proxy in last year’s affray, the publicity was excellent but </w:t>
      </w:r>
      <w:r w:rsidRPr="00963575">
        <w:rPr>
          <w:rFonts w:eastAsia="Calibri"/>
          <w:u w:val="single"/>
        </w:rPr>
        <w:t>the substance went the other way, with roughly 25 per cent of the best-trained men dead</w:t>
      </w:r>
      <w:r w:rsidRPr="00963575">
        <w:rPr>
          <w:rFonts w:eastAsia="Calibri"/>
          <w:sz w:val="16"/>
        </w:rPr>
        <w:t xml:space="preserve">, which explains the tomb-like silence and immobility of the once </w:t>
      </w:r>
      <w:proofErr w:type="spellStart"/>
      <w:r w:rsidRPr="00963575">
        <w:rPr>
          <w:rFonts w:eastAsia="Calibri"/>
          <w:sz w:val="16"/>
        </w:rPr>
        <w:t>rumbustious</w:t>
      </w:r>
      <w:proofErr w:type="spellEnd"/>
      <w:r w:rsidRPr="00963575">
        <w:rPr>
          <w:rFonts w:eastAsia="Calibri"/>
          <w:sz w:val="16"/>
        </w:rPr>
        <w:t xml:space="preserve"> </w:t>
      </w:r>
      <w:proofErr w:type="spellStart"/>
      <w:r w:rsidRPr="00963575">
        <w:rPr>
          <w:rFonts w:eastAsia="Calibri"/>
          <w:sz w:val="16"/>
        </w:rPr>
        <w:t>Hizbullah</w:t>
      </w:r>
      <w:proofErr w:type="spellEnd"/>
      <w:r w:rsidRPr="00963575">
        <w:rPr>
          <w:rFonts w:eastAsia="Calibri"/>
          <w:sz w:val="16"/>
        </w:rPr>
        <w:t xml:space="preserve"> ever since the ceasefire. Then </w:t>
      </w:r>
      <w:r w:rsidRPr="00963575">
        <w:rPr>
          <w:rFonts w:eastAsia="Calibri"/>
          <w:u w:val="single"/>
        </w:rPr>
        <w:t>there is the new light cavalry of Iranian terrorism that is invoked to frighten us if all else fails</w:t>
      </w:r>
      <w:r w:rsidRPr="00963575">
        <w:rPr>
          <w:rFonts w:eastAsia="Calibri"/>
          <w:sz w:val="16"/>
        </w:rPr>
        <w:t xml:space="preserve">. The usual middle east experts now explain that if we annoy the ayatollahs, they will unleash terrorists who will devastate our lives, even though 30 years of “death to America” invocations and vast sums spent on maintaining a special international terrorism department have produced only one major bombing in Saudi Arabia, in 1996, and two in the most permissive environment of Buenos Aires, in 1992 and 1994, along with some assassinations of exiles in Europe. It is true enough that if Iran’s nuclear installations are bombed in some overnight raid, there is likely to be some retaliation, but </w:t>
      </w:r>
      <w:r w:rsidRPr="00963575">
        <w:rPr>
          <w:rFonts w:eastAsia="Calibri"/>
          <w:u w:val="single"/>
        </w:rPr>
        <w:t xml:space="preserve">we live in fortunate times in which </w:t>
      </w:r>
      <w:r w:rsidRPr="006C4E7A">
        <w:rPr>
          <w:rFonts w:eastAsia="Calibri"/>
          <w:highlight w:val="cyan"/>
          <w:u w:val="single"/>
        </w:rPr>
        <w:t>we have only the irritant of terrorism instead of world wars to worry about</w:t>
      </w:r>
      <w:r w:rsidRPr="00963575">
        <w:rPr>
          <w:rFonts w:eastAsia="Calibri"/>
          <w:u w:val="single"/>
        </w:rPr>
        <w:t xml:space="preserve">—and </w:t>
      </w:r>
      <w:r w:rsidRPr="006C4E7A">
        <w:rPr>
          <w:rFonts w:eastAsia="Calibri"/>
          <w:highlight w:val="cyan"/>
          <w:u w:val="single"/>
        </w:rPr>
        <w:t>Iran’s added contribution is not likely to leave much of an impression</w:t>
      </w:r>
      <w:r w:rsidRPr="00963575">
        <w:rPr>
          <w:rFonts w:eastAsia="Calibri"/>
          <w:sz w:val="16"/>
        </w:rPr>
        <w:t xml:space="preserve">. There may be good reasons for not attacking Iran’s nuclear sites—including the very slow and uncertain progress of its uranium enrichment effort—but its ability to strike back is not one of them. </w:t>
      </w:r>
      <w:r w:rsidRPr="00963575">
        <w:rPr>
          <w:rFonts w:eastAsia="Calibri"/>
          <w:u w:val="single"/>
        </w:rPr>
        <w:t>Even the seemingly fragile tanker traffic down the Gulf and through</w:t>
      </w:r>
      <w:r w:rsidRPr="00963575">
        <w:rPr>
          <w:rFonts w:eastAsia="Calibri"/>
          <w:sz w:val="16"/>
        </w:rPr>
        <w:t xml:space="preserve"> the straits of </w:t>
      </w:r>
      <w:r w:rsidRPr="00963575">
        <w:rPr>
          <w:rFonts w:eastAsia="Calibri"/>
          <w:u w:val="single"/>
        </w:rPr>
        <w:t>Hormuz is not as vulnerable as it seems—Iran</w:t>
      </w:r>
      <w:r w:rsidRPr="00963575">
        <w:rPr>
          <w:rFonts w:eastAsia="Calibri"/>
          <w:sz w:val="16"/>
        </w:rPr>
        <w:t xml:space="preserve"> and Iraq have both </w:t>
      </w:r>
      <w:r w:rsidRPr="00963575">
        <w:rPr>
          <w:rFonts w:eastAsia="Calibri"/>
          <w:u w:val="single"/>
        </w:rPr>
        <w:t>tried to attack it many times without much success</w:t>
      </w:r>
      <w:r w:rsidRPr="00963575">
        <w:rPr>
          <w:rFonts w:eastAsia="Calibri"/>
          <w:sz w:val="16"/>
        </w:rPr>
        <w:t xml:space="preserve">, and this time </w:t>
      </w:r>
      <w:r w:rsidRPr="006C4E7A">
        <w:rPr>
          <w:rFonts w:eastAsia="Calibri"/>
          <w:highlight w:val="cyan"/>
          <w:u w:val="single"/>
        </w:rPr>
        <w:t>the US navy stands ready to destroy any airstrip or jetty from which attacks are launched</w:t>
      </w:r>
      <w:r w:rsidRPr="00963575">
        <w:rPr>
          <w:rFonts w:eastAsia="Calibri"/>
          <w:sz w:val="16"/>
        </w:rPr>
        <w:t xml:space="preserve">. </w:t>
      </w:r>
      <w:proofErr w:type="gramStart"/>
      <w:r w:rsidRPr="00963575">
        <w:rPr>
          <w:rFonts w:eastAsia="Calibri"/>
          <w:sz w:val="16"/>
        </w:rPr>
        <w:t xml:space="preserve">As for the claim that the “Iranians” are united in patriotic support for the nuclear </w:t>
      </w:r>
      <w:proofErr w:type="spellStart"/>
      <w:r w:rsidRPr="00963575">
        <w:rPr>
          <w:rFonts w:eastAsia="Calibri"/>
          <w:sz w:val="16"/>
        </w:rPr>
        <w:t>programme</w:t>
      </w:r>
      <w:proofErr w:type="spellEnd"/>
      <w:r w:rsidRPr="00963575">
        <w:rPr>
          <w:rFonts w:eastAsia="Calibri"/>
          <w:sz w:val="16"/>
        </w:rPr>
        <w:t>, no such nationality even exists.</w:t>
      </w:r>
      <w:proofErr w:type="gramEnd"/>
      <w:r w:rsidRPr="00963575">
        <w:rPr>
          <w:rFonts w:eastAsia="Calibri"/>
          <w:sz w:val="16"/>
        </w:rPr>
        <w:t xml:space="preserve"> </w:t>
      </w:r>
      <w:r w:rsidRPr="00963575">
        <w:rPr>
          <w:rFonts w:eastAsia="Calibri"/>
          <w:u w:val="single"/>
        </w:rPr>
        <w:t>Out of Iran’s population</w:t>
      </w:r>
      <w:r w:rsidRPr="00963575">
        <w:rPr>
          <w:rFonts w:eastAsia="Calibri"/>
          <w:sz w:val="16"/>
        </w:rPr>
        <w:t xml:space="preserve"> of 70m or so, </w:t>
      </w:r>
      <w:r w:rsidRPr="00963575">
        <w:rPr>
          <w:rFonts w:eastAsia="Calibri"/>
          <w:u w:val="single"/>
        </w:rPr>
        <w:t>51 per cent are ethnically Persian</w:t>
      </w:r>
      <w:r w:rsidRPr="00963575">
        <w:rPr>
          <w:rFonts w:eastAsia="Calibri"/>
          <w:sz w:val="16"/>
        </w:rPr>
        <w:t>, 24 per cent are Turks (“</w:t>
      </w:r>
      <w:proofErr w:type="spellStart"/>
      <w:r w:rsidRPr="00963575">
        <w:rPr>
          <w:rFonts w:eastAsia="Calibri"/>
          <w:sz w:val="16"/>
        </w:rPr>
        <w:t>Azeris</w:t>
      </w:r>
      <w:proofErr w:type="spellEnd"/>
      <w:r w:rsidRPr="00963575">
        <w:rPr>
          <w:rFonts w:eastAsia="Calibri"/>
          <w:sz w:val="16"/>
        </w:rPr>
        <w:t xml:space="preserve">” is the regime’s term), with other minorities comprising the remaining quarter. Many of Iran’s 16-17m Turks are in revolt against Persian cultural imperialism; its 5-6m Kurds have started a serious insurgency; the Arab minority detonates bombs in Ahvaz; and </w:t>
      </w:r>
      <w:proofErr w:type="spellStart"/>
      <w:r w:rsidRPr="00963575">
        <w:rPr>
          <w:rFonts w:eastAsia="Calibri"/>
          <w:sz w:val="16"/>
        </w:rPr>
        <w:t>Baluch</w:t>
      </w:r>
      <w:proofErr w:type="spellEnd"/>
      <w:r w:rsidRPr="00963575">
        <w:rPr>
          <w:rFonts w:eastAsia="Calibri"/>
          <w:sz w:val="16"/>
        </w:rPr>
        <w:t xml:space="preserve"> tribesmen attack gendarmes and revolutionary guards. If some 40 per cent of the British population were engaged in separatist struggles of varying intensity, nobody would claim that it was firmly united around the London government. On top of this, many of the Persian </w:t>
      </w:r>
      <w:proofErr w:type="gramStart"/>
      <w:r w:rsidRPr="00963575">
        <w:rPr>
          <w:rFonts w:eastAsia="Calibri"/>
          <w:sz w:val="16"/>
        </w:rPr>
        <w:t>majority oppose</w:t>
      </w:r>
      <w:proofErr w:type="gramEnd"/>
      <w:r w:rsidRPr="00963575">
        <w:rPr>
          <w:rFonts w:eastAsia="Calibri"/>
          <w:sz w:val="16"/>
        </w:rPr>
        <w:t xml:space="preserve"> the theocratic regime, either because they have become post-Islamic in reaction to its many prohibitions, or because they are Sufis, whom the regime now persecutes almost as much as the small Baha’i minority. So </w:t>
      </w:r>
      <w:r w:rsidRPr="00963575">
        <w:rPr>
          <w:rFonts w:eastAsia="Calibri"/>
          <w:u w:val="single"/>
        </w:rPr>
        <w:t xml:space="preserve">let us have no more reports from Tehran stressing the country’s national unity. </w:t>
      </w:r>
      <w:r w:rsidRPr="006C4E7A">
        <w:rPr>
          <w:rFonts w:eastAsia="Calibri"/>
          <w:highlight w:val="cyan"/>
          <w:u w:val="single"/>
        </w:rPr>
        <w:t>Persian nationalism is a minority position in a country where half the population is not even Persian</w:t>
      </w:r>
      <w:r w:rsidRPr="00963575">
        <w:rPr>
          <w:rFonts w:eastAsia="Calibri"/>
          <w:sz w:val="16"/>
        </w:rPr>
        <w:t xml:space="preserve">. </w:t>
      </w:r>
      <w:r w:rsidRPr="00963575">
        <w:rPr>
          <w:rFonts w:eastAsia="Calibri"/>
          <w:u w:val="single"/>
        </w:rPr>
        <w:t xml:space="preserve">In our times, multinational states either </w:t>
      </w:r>
      <w:proofErr w:type="spellStart"/>
      <w:r w:rsidRPr="00963575">
        <w:rPr>
          <w:rFonts w:eastAsia="Calibri"/>
          <w:u w:val="single"/>
        </w:rPr>
        <w:t>decentralise</w:t>
      </w:r>
      <w:proofErr w:type="spellEnd"/>
      <w:r w:rsidRPr="00963575">
        <w:rPr>
          <w:rFonts w:eastAsia="Calibri"/>
          <w:u w:val="single"/>
        </w:rPr>
        <w:t xml:space="preserve"> or break up more or less violently; Iran is not </w:t>
      </w:r>
      <w:proofErr w:type="spellStart"/>
      <w:r w:rsidRPr="00963575">
        <w:rPr>
          <w:rFonts w:eastAsia="Calibri"/>
          <w:u w:val="single"/>
        </w:rPr>
        <w:t>decentralising</w:t>
      </w:r>
      <w:proofErr w:type="spellEnd"/>
      <w:r w:rsidRPr="00963575">
        <w:rPr>
          <w:rFonts w:eastAsia="Calibri"/>
          <w:u w:val="single"/>
        </w:rPr>
        <w:t>, so its future seems highly predictable, while in the present not much cohesion under attack is to be expected.</w:t>
      </w:r>
    </w:p>
    <w:p w:rsidR="0028179D" w:rsidRPr="00963575" w:rsidRDefault="0028179D" w:rsidP="0028179D">
      <w:pPr>
        <w:rPr>
          <w:rFonts w:eastAsia="Calibri"/>
        </w:rPr>
      </w:pPr>
    </w:p>
    <w:p w:rsidR="0028179D" w:rsidRPr="00963575" w:rsidRDefault="0028179D" w:rsidP="0028179D">
      <w:pPr>
        <w:rPr>
          <w:rFonts w:eastAsia="Calibri"/>
          <w:b/>
          <w:sz w:val="24"/>
        </w:rPr>
      </w:pPr>
      <w:r w:rsidRPr="00963575">
        <w:rPr>
          <w:rFonts w:eastAsia="Calibri"/>
          <w:b/>
          <w:sz w:val="24"/>
        </w:rPr>
        <w:t>Turkey contains Iran</w:t>
      </w:r>
    </w:p>
    <w:p w:rsidR="0028179D" w:rsidRPr="00963575" w:rsidRDefault="0028179D" w:rsidP="0028179D">
      <w:pPr>
        <w:rPr>
          <w:rFonts w:eastAsia="Calibri"/>
          <w:sz w:val="16"/>
          <w:szCs w:val="16"/>
        </w:rPr>
      </w:pPr>
      <w:proofErr w:type="spellStart"/>
      <w:r w:rsidRPr="00963575">
        <w:rPr>
          <w:rFonts w:eastAsia="Calibri"/>
          <w:b/>
          <w:bCs/>
          <w:sz w:val="24"/>
        </w:rPr>
        <w:t>Akhlaghi</w:t>
      </w:r>
      <w:proofErr w:type="spellEnd"/>
      <w:r w:rsidRPr="00963575">
        <w:rPr>
          <w:rFonts w:eastAsia="Calibri"/>
          <w:b/>
          <w:bCs/>
          <w:sz w:val="24"/>
        </w:rPr>
        <w:t xml:space="preserve"> 10</w:t>
      </w:r>
      <w:proofErr w:type="gramStart"/>
      <w:r w:rsidRPr="00963575">
        <w:rPr>
          <w:rFonts w:eastAsia="Calibri"/>
          <w:sz w:val="16"/>
          <w:szCs w:val="16"/>
        </w:rPr>
        <w:t>.[</w:t>
      </w:r>
      <w:proofErr w:type="gramEnd"/>
      <w:r w:rsidRPr="00963575">
        <w:rPr>
          <w:rFonts w:eastAsia="Calibri"/>
          <w:sz w:val="16"/>
          <w:szCs w:val="16"/>
        </w:rPr>
        <w:t>Reza, senior writer – Foreign Policy Association Blogs, 9/4, “Turkish Geopolitical Ascendancy and the Iranian Decline,” http://foreignpolicyblogs.com/2010/09/04/turkish-geopolitical-ascendancy-and-the-iranian-decline/]</w:t>
      </w:r>
    </w:p>
    <w:p w:rsidR="0028179D" w:rsidRPr="00963575" w:rsidRDefault="0028179D" w:rsidP="0028179D">
      <w:pPr>
        <w:rPr>
          <w:rFonts w:eastAsia="Calibri"/>
        </w:rPr>
      </w:pPr>
      <w:r w:rsidRPr="00963575">
        <w:rPr>
          <w:rFonts w:eastAsia="Calibri"/>
          <w:sz w:val="16"/>
        </w:rPr>
        <w:lastRenderedPageBreak/>
        <w:t xml:space="preserve">With the global economy struggling to re-surface from a deep and self-inflicted recession, </w:t>
      </w:r>
      <w:r w:rsidRPr="00963575">
        <w:rPr>
          <w:rFonts w:eastAsia="Calibri"/>
          <w:u w:val="single"/>
        </w:rPr>
        <w:t>the international</w:t>
      </w:r>
      <w:r w:rsidRPr="00963575">
        <w:rPr>
          <w:rFonts w:eastAsia="Calibri"/>
          <w:sz w:val="16"/>
        </w:rPr>
        <w:t xml:space="preserve"> geo-political </w:t>
      </w:r>
      <w:r w:rsidRPr="00963575">
        <w:rPr>
          <w:rFonts w:eastAsia="Calibri"/>
          <w:u w:val="single"/>
        </w:rPr>
        <w:t>order is locked in a</w:t>
      </w:r>
      <w:r w:rsidRPr="00963575">
        <w:rPr>
          <w:rFonts w:eastAsia="Calibri"/>
          <w:sz w:val="16"/>
        </w:rPr>
        <w:t xml:space="preserve"> lengthy </w:t>
      </w:r>
      <w:r w:rsidRPr="00963575">
        <w:rPr>
          <w:rFonts w:eastAsia="Calibri"/>
          <w:u w:val="single"/>
        </w:rPr>
        <w:t>transformation</w:t>
      </w:r>
      <w:r w:rsidRPr="00963575">
        <w:rPr>
          <w:rFonts w:eastAsia="Calibri"/>
          <w:sz w:val="16"/>
        </w:rPr>
        <w:t xml:space="preserve"> for what appears to be a multi-polar world. In this new and yet-to-be-shaped global geo-political order, </w:t>
      </w:r>
      <w:r w:rsidRPr="00963575">
        <w:rPr>
          <w:rFonts w:eastAsia="Calibri"/>
          <w:u w:val="single"/>
        </w:rPr>
        <w:t>there are emerging economies that aim to leverage their rising economic power and turn them into geo-political</w:t>
      </w:r>
      <w:r w:rsidRPr="00963575">
        <w:rPr>
          <w:rFonts w:eastAsia="Calibri"/>
          <w:sz w:val="16"/>
        </w:rPr>
        <w:t xml:space="preserve"> and geo-energy </w:t>
      </w:r>
      <w:r w:rsidRPr="00963575">
        <w:rPr>
          <w:rFonts w:eastAsia="Calibri"/>
          <w:u w:val="single"/>
        </w:rPr>
        <w:t>assets</w:t>
      </w:r>
      <w:r w:rsidRPr="00963575">
        <w:rPr>
          <w:rFonts w:eastAsia="Calibri"/>
          <w:sz w:val="16"/>
        </w:rPr>
        <w:t xml:space="preserve">. </w:t>
      </w:r>
      <w:r w:rsidRPr="00963575">
        <w:rPr>
          <w:rFonts w:eastAsia="Calibri"/>
          <w:u w:val="single"/>
        </w:rPr>
        <w:t>Turkey is one such power</w:t>
      </w:r>
      <w:r w:rsidRPr="00963575">
        <w:rPr>
          <w:rFonts w:eastAsia="Calibri"/>
          <w:sz w:val="16"/>
        </w:rPr>
        <w:t xml:space="preserve">. Faced with a complex geo-political and energy environment in its region and an economy increasingly integrated into the global trade system, </w:t>
      </w:r>
      <w:r w:rsidRPr="006C4E7A">
        <w:rPr>
          <w:rFonts w:eastAsia="Calibri"/>
          <w:highlight w:val="cyan"/>
          <w:u w:val="single"/>
        </w:rPr>
        <w:t>Turkey is executing</w:t>
      </w:r>
      <w:r w:rsidRPr="00963575">
        <w:rPr>
          <w:rFonts w:eastAsia="Calibri"/>
          <w:u w:val="single"/>
        </w:rPr>
        <w:t xml:space="preserve"> </w:t>
      </w:r>
      <w:r w:rsidRPr="00963575">
        <w:rPr>
          <w:rFonts w:eastAsia="Calibri"/>
          <w:sz w:val="16"/>
        </w:rPr>
        <w:t xml:space="preserve">on </w:t>
      </w:r>
      <w:r w:rsidRPr="00963575">
        <w:rPr>
          <w:rFonts w:eastAsia="Calibri"/>
          <w:u w:val="single"/>
        </w:rPr>
        <w:t>a</w:t>
      </w:r>
      <w:r w:rsidRPr="00963575">
        <w:rPr>
          <w:rFonts w:eastAsia="Calibri"/>
          <w:sz w:val="16"/>
        </w:rPr>
        <w:t xml:space="preserve"> newly developed, </w:t>
      </w:r>
      <w:r w:rsidRPr="006C4E7A">
        <w:rPr>
          <w:rFonts w:eastAsia="Calibri"/>
          <w:highlight w:val="cyan"/>
          <w:u w:val="single"/>
        </w:rPr>
        <w:t>grand foreign policy doctrine</w:t>
      </w:r>
      <w:r w:rsidRPr="00963575">
        <w:rPr>
          <w:rFonts w:eastAsia="Calibri"/>
          <w:sz w:val="16"/>
        </w:rPr>
        <w:t xml:space="preserve">. This doctrine is bent on harmonizing the country’s power axes with a new geo-politic and geo-energy environment in its region and beyond. </w:t>
      </w:r>
      <w:r w:rsidRPr="006C4E7A">
        <w:rPr>
          <w:rFonts w:eastAsia="Calibri"/>
          <w:highlight w:val="cyan"/>
          <w:u w:val="single"/>
        </w:rPr>
        <w:t>The new emerging</w:t>
      </w:r>
      <w:r w:rsidRPr="00963575">
        <w:rPr>
          <w:rFonts w:eastAsia="Calibri"/>
          <w:u w:val="single"/>
        </w:rPr>
        <w:t xml:space="preserve"> Turkish foreign policy</w:t>
      </w:r>
      <w:r w:rsidRPr="00963575">
        <w:rPr>
          <w:rFonts w:eastAsia="Calibri"/>
          <w:sz w:val="16"/>
        </w:rPr>
        <w:t xml:space="preserve"> and geo-strategic </w:t>
      </w:r>
      <w:r w:rsidRPr="006C4E7A">
        <w:rPr>
          <w:rFonts w:eastAsia="Calibri"/>
          <w:highlight w:val="cyan"/>
          <w:u w:val="single"/>
        </w:rPr>
        <w:t>doctrine is putting Iran on the periphery</w:t>
      </w:r>
      <w:r w:rsidRPr="00963575">
        <w:rPr>
          <w:rFonts w:eastAsia="Calibri"/>
          <w:u w:val="single"/>
        </w:rPr>
        <w:t xml:space="preserve"> </w:t>
      </w:r>
      <w:r w:rsidRPr="006C4E7A">
        <w:rPr>
          <w:rFonts w:eastAsia="Calibri"/>
          <w:highlight w:val="cyan"/>
          <w:u w:val="single"/>
        </w:rPr>
        <w:t>and contributing to Tehran’s decline in its ability to exert leadership in the region</w:t>
      </w:r>
      <w:r w:rsidRPr="00963575">
        <w:rPr>
          <w:rFonts w:eastAsia="Calibri"/>
          <w:sz w:val="16"/>
        </w:rPr>
        <w:t xml:space="preserve">. Equipped with a new foreign policy doctrine and a well-established private economic sector, </w:t>
      </w:r>
      <w:r w:rsidRPr="006C4E7A">
        <w:rPr>
          <w:rFonts w:eastAsia="Calibri"/>
          <w:highlight w:val="cyan"/>
          <w:u w:val="single"/>
        </w:rPr>
        <w:t>Turkey</w:t>
      </w:r>
      <w:r w:rsidRPr="00963575">
        <w:rPr>
          <w:rFonts w:eastAsia="Calibri"/>
          <w:u w:val="single"/>
        </w:rPr>
        <w:t xml:space="preserve"> </w:t>
      </w:r>
      <w:r w:rsidRPr="006C4E7A">
        <w:rPr>
          <w:rFonts w:eastAsia="Calibri"/>
          <w:highlight w:val="cyan"/>
          <w:u w:val="single"/>
        </w:rPr>
        <w:t>is deeply cognizant of its</w:t>
      </w:r>
      <w:r w:rsidRPr="00963575">
        <w:rPr>
          <w:rFonts w:eastAsia="Calibri"/>
          <w:u w:val="single"/>
        </w:rPr>
        <w:t xml:space="preserve"> emerging </w:t>
      </w:r>
      <w:r w:rsidRPr="006C4E7A">
        <w:rPr>
          <w:rFonts w:eastAsia="Calibri"/>
          <w:highlight w:val="cyan"/>
          <w:u w:val="single"/>
        </w:rPr>
        <w:t>strategic advantages over Iran and will leverage these advantages by</w:t>
      </w:r>
      <w:r w:rsidRPr="00963575">
        <w:rPr>
          <w:rFonts w:eastAsia="Calibri"/>
          <w:u w:val="single"/>
        </w:rPr>
        <w:t xml:space="preserve"> further </w:t>
      </w:r>
      <w:r w:rsidRPr="006C4E7A">
        <w:rPr>
          <w:rFonts w:eastAsia="Calibri"/>
          <w:highlight w:val="cyan"/>
          <w:u w:val="single"/>
        </w:rPr>
        <w:t>strengthening</w:t>
      </w:r>
      <w:r w:rsidRPr="00963575">
        <w:rPr>
          <w:rFonts w:eastAsia="Calibri"/>
          <w:u w:val="single"/>
        </w:rPr>
        <w:t xml:space="preserve"> its </w:t>
      </w:r>
      <w:r w:rsidRPr="006C4E7A">
        <w:rPr>
          <w:rFonts w:eastAsia="Calibri"/>
          <w:highlight w:val="cyan"/>
          <w:u w:val="single"/>
        </w:rPr>
        <w:t>ties with the Muslim world</w:t>
      </w:r>
      <w:r w:rsidRPr="00963575">
        <w:rPr>
          <w:rFonts w:eastAsia="Calibri"/>
          <w:u w:val="single"/>
        </w:rPr>
        <w:t xml:space="preserve"> </w:t>
      </w:r>
      <w:r w:rsidRPr="006C4E7A">
        <w:rPr>
          <w:rFonts w:eastAsia="Calibri"/>
          <w:highlight w:val="cyan"/>
          <w:u w:val="single"/>
        </w:rPr>
        <w:t>and filling the void where Iran is</w:t>
      </w:r>
      <w:r w:rsidRPr="00963575">
        <w:rPr>
          <w:rFonts w:eastAsia="Calibri"/>
          <w:u w:val="single"/>
        </w:rPr>
        <w:t xml:space="preserve"> seen as a destabilizing force</w:t>
      </w:r>
      <w:r w:rsidRPr="00963575">
        <w:rPr>
          <w:rFonts w:eastAsia="Calibri"/>
          <w:sz w:val="16"/>
        </w:rPr>
        <w:t xml:space="preserve">. </w:t>
      </w:r>
      <w:r w:rsidRPr="006C4E7A">
        <w:rPr>
          <w:rFonts w:eastAsia="Calibri"/>
          <w:highlight w:val="cyan"/>
          <w:u w:val="single"/>
        </w:rPr>
        <w:t>These efforts</w:t>
      </w:r>
      <w:r w:rsidRPr="00963575">
        <w:rPr>
          <w:rFonts w:eastAsia="Calibri"/>
          <w:u w:val="single"/>
        </w:rPr>
        <w:t xml:space="preserve"> by Turkey </w:t>
      </w:r>
      <w:r w:rsidRPr="006C4E7A">
        <w:rPr>
          <w:rFonts w:eastAsia="Calibri"/>
          <w:highlight w:val="cyan"/>
          <w:u w:val="single"/>
        </w:rPr>
        <w:t>are poised to effectively strip Iran</w:t>
      </w:r>
      <w:r w:rsidRPr="00963575">
        <w:rPr>
          <w:rFonts w:eastAsia="Calibri"/>
          <w:sz w:val="16"/>
        </w:rPr>
        <w:t xml:space="preserve"> of its ability to exert political and economic </w:t>
      </w:r>
      <w:r w:rsidRPr="006C4E7A">
        <w:rPr>
          <w:rFonts w:eastAsia="Calibri"/>
          <w:highlight w:val="cyan"/>
          <w:u w:val="single"/>
        </w:rPr>
        <w:t>influence in the region</w:t>
      </w:r>
      <w:r w:rsidRPr="00963575">
        <w:rPr>
          <w:rFonts w:eastAsia="Calibri"/>
        </w:rPr>
        <w:t>.</w:t>
      </w:r>
    </w:p>
    <w:p w:rsidR="0028179D" w:rsidRPr="00963575" w:rsidRDefault="0028179D" w:rsidP="0028179D">
      <w:pPr>
        <w:rPr>
          <w:rFonts w:eastAsia="Calibri"/>
        </w:rPr>
      </w:pPr>
    </w:p>
    <w:p w:rsidR="0028179D" w:rsidRPr="00963575" w:rsidRDefault="0028179D" w:rsidP="0028179D">
      <w:pPr>
        <w:rPr>
          <w:rFonts w:eastAsia="Calibri"/>
          <w:b/>
          <w:sz w:val="24"/>
        </w:rPr>
      </w:pPr>
      <w:r w:rsidRPr="00963575">
        <w:rPr>
          <w:rFonts w:eastAsia="Calibri"/>
          <w:b/>
          <w:sz w:val="24"/>
        </w:rPr>
        <w:t>Regional cooperation solves</w:t>
      </w:r>
    </w:p>
    <w:p w:rsidR="0028179D" w:rsidRPr="00963575" w:rsidRDefault="0028179D" w:rsidP="0028179D">
      <w:pPr>
        <w:rPr>
          <w:rFonts w:eastAsia="Calibri"/>
          <w:sz w:val="16"/>
          <w:szCs w:val="16"/>
        </w:rPr>
      </w:pPr>
      <w:proofErr w:type="spellStart"/>
      <w:proofErr w:type="gramStart"/>
      <w:r w:rsidRPr="00963575">
        <w:rPr>
          <w:rFonts w:eastAsia="Calibri"/>
          <w:b/>
          <w:bCs/>
          <w:sz w:val="24"/>
        </w:rPr>
        <w:t>Hadar</w:t>
      </w:r>
      <w:proofErr w:type="spellEnd"/>
      <w:r w:rsidRPr="00963575">
        <w:rPr>
          <w:rFonts w:eastAsia="Calibri"/>
          <w:b/>
          <w:bCs/>
          <w:sz w:val="24"/>
        </w:rPr>
        <w:t xml:space="preserve"> 11</w:t>
      </w:r>
      <w:r w:rsidRPr="00963575">
        <w:rPr>
          <w:rFonts w:eastAsia="Calibri"/>
          <w:sz w:val="16"/>
          <w:szCs w:val="16"/>
        </w:rPr>
        <w:t>.</w:t>
      </w:r>
      <w:proofErr w:type="gramEnd"/>
      <w:r w:rsidRPr="00963575">
        <w:rPr>
          <w:rFonts w:eastAsia="Calibri"/>
          <w:sz w:val="16"/>
          <w:szCs w:val="16"/>
        </w:rPr>
        <w:t xml:space="preserve"> [Leon, foreign policy studies – Cato, 7/1 -- http://www.cato.org/pub_display.php?pub_id=13259]</w:t>
      </w:r>
    </w:p>
    <w:p w:rsidR="0028179D" w:rsidRPr="00963575" w:rsidRDefault="0028179D" w:rsidP="0028179D">
      <w:pPr>
        <w:rPr>
          <w:rFonts w:eastAsia="Calibri"/>
        </w:rPr>
      </w:pPr>
      <w:r w:rsidRPr="00963575">
        <w:rPr>
          <w:rFonts w:eastAsia="Calibri"/>
          <w:sz w:val="16"/>
        </w:rPr>
        <w:t xml:space="preserve">To some extent, the recognition that the United States has lost some of its ability to determine strategic outcomes in </w:t>
      </w:r>
      <w:r w:rsidRPr="00963575">
        <w:rPr>
          <w:rFonts w:eastAsia="Calibri"/>
          <w:u w:val="single"/>
        </w:rPr>
        <w:t>the Middle East has</w:t>
      </w:r>
      <w:r w:rsidRPr="00963575">
        <w:rPr>
          <w:rFonts w:eastAsia="Calibri"/>
          <w:sz w:val="16"/>
        </w:rPr>
        <w:t xml:space="preserve"> already </w:t>
      </w:r>
      <w:r w:rsidRPr="00963575">
        <w:rPr>
          <w:rFonts w:eastAsia="Calibri"/>
          <w:u w:val="single"/>
        </w:rPr>
        <w:t>encouraged regional powers to reassess the wisdom of free riding on American power.</w:t>
      </w:r>
      <w:r w:rsidRPr="00963575">
        <w:rPr>
          <w:rFonts w:eastAsia="Calibri"/>
          <w:sz w:val="16"/>
        </w:rPr>
        <w:t xml:space="preserve"> Saudi Arabia, together with its partners in the Gulf Cooperation Council (GCC), has deployed troops to Bahrain to provide support to the regime and is heading the efforts to stabilize Yemen. Meanwhile, France, a major Mediterranean power, and Britain have played a leading role in the military operation in Libya to protect their interests in the region. </w:t>
      </w:r>
      <w:r w:rsidRPr="00963575">
        <w:rPr>
          <w:rFonts w:eastAsia="Calibri"/>
          <w:u w:val="single"/>
        </w:rPr>
        <w:t xml:space="preserve">Turkey has been asserting more forcefully its role as a regional power in multiple ways. </w:t>
      </w:r>
      <w:r w:rsidRPr="00963575">
        <w:rPr>
          <w:rFonts w:eastAsia="Calibri"/>
          <w:sz w:val="16"/>
        </w:rPr>
        <w:t xml:space="preserve">Indeed, contrary to the warning proponents of U.S. military intervention typically express, the withdrawal of American troops from Iraq and Afghanistan would not necessarily lead to more chaos and bloodshed in those countries. </w:t>
      </w:r>
      <w:r w:rsidRPr="006C4E7A">
        <w:rPr>
          <w:rFonts w:eastAsia="Calibri"/>
          <w:highlight w:val="cyan"/>
          <w:u w:val="single"/>
        </w:rPr>
        <w:t>Russia, India and Iran</w:t>
      </w:r>
      <w:r w:rsidRPr="00963575">
        <w:rPr>
          <w:rFonts w:eastAsia="Calibri"/>
          <w:sz w:val="16"/>
        </w:rPr>
        <w:t xml:space="preserve"> — which supported the Northern Alliance that helped </w:t>
      </w:r>
      <w:proofErr w:type="spellStart"/>
      <w:r w:rsidRPr="00963575">
        <w:rPr>
          <w:rFonts w:eastAsia="Calibri"/>
          <w:sz w:val="16"/>
        </w:rPr>
        <w:t>Washintgon</w:t>
      </w:r>
      <w:proofErr w:type="spellEnd"/>
      <w:r w:rsidRPr="00963575">
        <w:rPr>
          <w:rFonts w:eastAsia="Calibri"/>
          <w:sz w:val="16"/>
        </w:rPr>
        <w:t xml:space="preserve"> topple the Taliban — </w:t>
      </w:r>
      <w:r w:rsidRPr="006C4E7A">
        <w:rPr>
          <w:rFonts w:eastAsia="Calibri"/>
          <w:highlight w:val="cyan"/>
          <w:u w:val="single"/>
        </w:rPr>
        <w:t>and Pakistan</w:t>
      </w:r>
      <w:r w:rsidRPr="00963575">
        <w:rPr>
          <w:rFonts w:eastAsia="Calibri"/>
          <w:sz w:val="16"/>
        </w:rPr>
        <w:t xml:space="preserve"> (which once backed the Taliban</w:t>
      </w:r>
      <w:r w:rsidRPr="006C4E7A">
        <w:rPr>
          <w:rFonts w:eastAsia="Calibri"/>
          <w:sz w:val="16"/>
          <w:highlight w:val="cyan"/>
        </w:rPr>
        <w:t xml:space="preserve">) </w:t>
      </w:r>
      <w:r w:rsidRPr="006C4E7A">
        <w:rPr>
          <w:rFonts w:eastAsia="Calibri"/>
          <w:highlight w:val="cyan"/>
          <w:u w:val="single"/>
        </w:rPr>
        <w:t>all have close ties to various ethnic</w:t>
      </w:r>
      <w:r w:rsidRPr="00963575">
        <w:rPr>
          <w:rFonts w:eastAsia="Calibri"/>
          <w:u w:val="single"/>
        </w:rPr>
        <w:t xml:space="preserve"> and tribal </w:t>
      </w:r>
      <w:r w:rsidRPr="006C4E7A">
        <w:rPr>
          <w:rFonts w:eastAsia="Calibri"/>
          <w:highlight w:val="cyan"/>
          <w:u w:val="single"/>
        </w:rPr>
        <w:t>groups</w:t>
      </w:r>
      <w:r w:rsidRPr="00963575">
        <w:rPr>
          <w:rFonts w:eastAsia="Calibri"/>
          <w:u w:val="single"/>
        </w:rPr>
        <w:t xml:space="preserve"> in that country </w:t>
      </w:r>
      <w:r w:rsidRPr="006C4E7A">
        <w:rPr>
          <w:rFonts w:eastAsia="Calibri"/>
          <w:highlight w:val="cyan"/>
          <w:u w:val="single"/>
        </w:rPr>
        <w:t xml:space="preserve">and now have a common interest in stabilizing Afghanistan and containing </w:t>
      </w:r>
      <w:r w:rsidRPr="00963575">
        <w:rPr>
          <w:rFonts w:eastAsia="Calibri"/>
          <w:u w:val="single"/>
        </w:rPr>
        <w:t xml:space="preserve">the </w:t>
      </w:r>
      <w:r w:rsidRPr="006C4E7A">
        <w:rPr>
          <w:rFonts w:eastAsia="Calibri"/>
          <w:highlight w:val="cyan"/>
          <w:u w:val="single"/>
        </w:rPr>
        <w:t>rivalries</w:t>
      </w:r>
      <w:r w:rsidRPr="006C4E7A">
        <w:rPr>
          <w:rFonts w:eastAsia="Calibri"/>
          <w:sz w:val="16"/>
          <w:highlight w:val="cyan"/>
        </w:rPr>
        <w:t>.</w:t>
      </w:r>
      <w:r w:rsidRPr="00963575">
        <w:rPr>
          <w:rFonts w:eastAsia="Calibri"/>
          <w:sz w:val="16"/>
        </w:rPr>
        <w:t xml:space="preserve"> </w:t>
      </w:r>
      <w:r w:rsidRPr="006C4E7A">
        <w:rPr>
          <w:rFonts w:eastAsia="Calibri"/>
          <w:highlight w:val="cyan"/>
          <w:u w:val="single"/>
        </w:rPr>
        <w:t>A similar arrangement</w:t>
      </w:r>
      <w:r w:rsidRPr="00963575">
        <w:rPr>
          <w:rFonts w:eastAsia="Calibri"/>
          <w:u w:val="single"/>
        </w:rPr>
        <w:t xml:space="preserve"> </w:t>
      </w:r>
      <w:r w:rsidRPr="006C4E7A">
        <w:rPr>
          <w:rFonts w:eastAsia="Calibri"/>
          <w:highlight w:val="cyan"/>
          <w:u w:val="single"/>
        </w:rPr>
        <w:t>could be applied to Iraq</w:t>
      </w:r>
      <w:r w:rsidRPr="00963575">
        <w:rPr>
          <w:rFonts w:eastAsia="Calibri"/>
          <w:u w:val="single"/>
        </w:rPr>
        <w:t xml:space="preserve"> </w:t>
      </w:r>
      <w:r w:rsidRPr="006C4E7A">
        <w:rPr>
          <w:rFonts w:eastAsia="Calibri"/>
          <w:highlight w:val="cyan"/>
          <w:u w:val="single"/>
        </w:rPr>
        <w:t>where Turkey, Saudi Arabia and Iran share an interest</w:t>
      </w:r>
      <w:r w:rsidRPr="00963575">
        <w:rPr>
          <w:rFonts w:eastAsia="Calibri"/>
          <w:u w:val="single"/>
        </w:rPr>
        <w:t xml:space="preserve"> </w:t>
      </w:r>
      <w:r w:rsidRPr="006C4E7A">
        <w:rPr>
          <w:rFonts w:eastAsia="Calibri"/>
          <w:highlight w:val="cyan"/>
          <w:u w:val="single"/>
        </w:rPr>
        <w:t>in</w:t>
      </w:r>
      <w:r w:rsidRPr="00963575">
        <w:rPr>
          <w:rFonts w:eastAsia="Calibri"/>
          <w:u w:val="single"/>
        </w:rPr>
        <w:t xml:space="preserve"> assisting their local allies and in </w:t>
      </w:r>
      <w:r w:rsidRPr="006C4E7A">
        <w:rPr>
          <w:rFonts w:eastAsia="Calibri"/>
          <w:highlight w:val="cyan"/>
          <w:u w:val="single"/>
        </w:rPr>
        <w:t xml:space="preserve">restraining </w:t>
      </w:r>
      <w:r w:rsidRPr="00963575">
        <w:rPr>
          <w:rFonts w:eastAsia="Calibri"/>
          <w:u w:val="single"/>
        </w:rPr>
        <w:t xml:space="preserve">potential </w:t>
      </w:r>
      <w:r w:rsidRPr="006C4E7A">
        <w:rPr>
          <w:rFonts w:eastAsia="Calibri"/>
          <w:highlight w:val="cyan"/>
          <w:u w:val="single"/>
        </w:rPr>
        <w:t>rivals</w:t>
      </w:r>
      <w:r w:rsidRPr="00963575">
        <w:rPr>
          <w:rFonts w:eastAsia="Calibri"/>
          <w:sz w:val="16"/>
        </w:rPr>
        <w:t xml:space="preserve"> — Shiites, Sunnis, Kurds and Turkmen — </w:t>
      </w:r>
      <w:r w:rsidRPr="00963575">
        <w:rPr>
          <w:rFonts w:eastAsia="Calibri"/>
          <w:u w:val="single"/>
        </w:rPr>
        <w:t>by preventing the sectarian tensions in Iraq from spilling into the rest of the region</w:t>
      </w:r>
      <w:r w:rsidRPr="00963575">
        <w:rPr>
          <w:rFonts w:eastAsia="Calibri"/>
          <w:sz w:val="16"/>
        </w:rPr>
        <w:t xml:space="preserve">. Hence, </w:t>
      </w:r>
      <w:r w:rsidRPr="00963575">
        <w:rPr>
          <w:rFonts w:eastAsia="Calibri"/>
          <w:u w:val="single"/>
        </w:rPr>
        <w:t>Turkey has</w:t>
      </w:r>
      <w:r w:rsidRPr="00963575">
        <w:rPr>
          <w:rFonts w:eastAsia="Calibri"/>
          <w:sz w:val="16"/>
        </w:rPr>
        <w:t xml:space="preserve"> already </w:t>
      </w:r>
      <w:r w:rsidRPr="00963575">
        <w:rPr>
          <w:rFonts w:eastAsia="Calibri"/>
          <w:u w:val="single"/>
        </w:rPr>
        <w:t>been</w:t>
      </w:r>
      <w:r w:rsidRPr="00963575">
        <w:rPr>
          <w:rFonts w:eastAsia="Calibri"/>
          <w:sz w:val="16"/>
        </w:rPr>
        <w:t xml:space="preserve"> quite </w:t>
      </w:r>
      <w:r w:rsidRPr="00963575">
        <w:rPr>
          <w:rFonts w:eastAsia="Calibri"/>
          <w:u w:val="single"/>
        </w:rPr>
        <w:t>successful in stabilizing and developing economic ties with the</w:t>
      </w:r>
      <w:r w:rsidRPr="00963575">
        <w:rPr>
          <w:rFonts w:eastAsia="Calibri"/>
          <w:sz w:val="16"/>
        </w:rPr>
        <w:t xml:space="preserve"> autonomous </w:t>
      </w:r>
      <w:r w:rsidRPr="00963575">
        <w:rPr>
          <w:rFonts w:eastAsia="Calibri"/>
          <w:u w:val="single"/>
        </w:rPr>
        <w:t>Kurdish</w:t>
      </w:r>
      <w:r w:rsidRPr="00963575">
        <w:rPr>
          <w:rFonts w:eastAsia="Calibri"/>
          <w:sz w:val="16"/>
        </w:rPr>
        <w:t xml:space="preserve"> </w:t>
      </w:r>
      <w:r w:rsidRPr="00963575">
        <w:rPr>
          <w:rFonts w:eastAsia="Calibri"/>
          <w:u w:val="single"/>
        </w:rPr>
        <w:t>area of Iraq while containing irredentist Kurdish pressures</w:t>
      </w:r>
      <w:r w:rsidRPr="00963575">
        <w:rPr>
          <w:rFonts w:eastAsia="Calibri"/>
          <w:sz w:val="16"/>
        </w:rPr>
        <w:t xml:space="preserve"> in northern Iraq and southern Turkey and protecting the Turkmen minority. And Turkey, together with Saudi Arabia and Iran, has played a critical role toward forming a government in Baghdad that recognizes the interests of Shiites, Sunnis, and Kurds. The United States should take part in any negotiations leading to regional agreements on Afghanistan and Iraq, a process that could also become an opportunity to improve the relationship with Iran. Such an approach has the potential to demonstrate that </w:t>
      </w:r>
      <w:r w:rsidRPr="00963575">
        <w:rPr>
          <w:rFonts w:eastAsia="Calibri"/>
          <w:u w:val="single"/>
        </w:rPr>
        <w:t>regionalism</w:t>
      </w:r>
      <w:r w:rsidRPr="00963575">
        <w:rPr>
          <w:rFonts w:eastAsia="Calibri"/>
          <w:sz w:val="16"/>
        </w:rPr>
        <w:t xml:space="preserve">, as opposed to American </w:t>
      </w:r>
      <w:proofErr w:type="spellStart"/>
      <w:r w:rsidRPr="00963575">
        <w:rPr>
          <w:rFonts w:eastAsia="Calibri"/>
          <w:sz w:val="16"/>
        </w:rPr>
        <w:t>hegemonism</w:t>
      </w:r>
      <w:proofErr w:type="spellEnd"/>
      <w:r w:rsidRPr="00963575">
        <w:rPr>
          <w:rFonts w:eastAsia="Calibri"/>
          <w:sz w:val="16"/>
        </w:rPr>
        <w:t xml:space="preserve">, </w:t>
      </w:r>
      <w:r w:rsidRPr="00963575">
        <w:rPr>
          <w:rFonts w:eastAsia="Calibri"/>
          <w:u w:val="single"/>
        </w:rPr>
        <w:t>could be more beneficial</w:t>
      </w:r>
      <w:r w:rsidRPr="00963575">
        <w:rPr>
          <w:rFonts w:eastAsia="Calibri"/>
          <w:sz w:val="16"/>
        </w:rPr>
        <w:t xml:space="preserve"> to U.S. interests as well as </w:t>
      </w:r>
      <w:r w:rsidRPr="00963575">
        <w:rPr>
          <w:rFonts w:eastAsia="Calibri"/>
          <w:u w:val="single"/>
        </w:rPr>
        <w:t>to the governments and people of the Middle East and Central Asia.</w:t>
      </w:r>
    </w:p>
    <w:p w:rsidR="0028179D" w:rsidRPr="00EE6358" w:rsidRDefault="0028179D" w:rsidP="0028179D">
      <w:r>
        <w:t xml:space="preserve"> </w:t>
      </w:r>
    </w:p>
    <w:p w:rsidR="0028179D" w:rsidRDefault="0028179D" w:rsidP="0028179D">
      <w:pPr>
        <w:pStyle w:val="Heading1"/>
      </w:pPr>
      <w:r>
        <w:lastRenderedPageBreak/>
        <w:t xml:space="preserve">a/t: </w:t>
      </w:r>
      <w:proofErr w:type="spellStart"/>
      <w:proofErr w:type="gramStart"/>
      <w:r>
        <w:t>saudi</w:t>
      </w:r>
      <w:proofErr w:type="spellEnd"/>
      <w:proofErr w:type="gramEnd"/>
      <w:r>
        <w:t xml:space="preserve"> relations impact</w:t>
      </w:r>
    </w:p>
    <w:p w:rsidR="0028179D" w:rsidRDefault="0028179D" w:rsidP="0028179D"/>
    <w:p w:rsidR="0028179D" w:rsidRPr="00076B42" w:rsidRDefault="0028179D" w:rsidP="0028179D">
      <w:pPr>
        <w:rPr>
          <w:rStyle w:val="StyleBoldUnderline"/>
          <w:b/>
          <w:u w:val="none"/>
        </w:rPr>
      </w:pPr>
      <w:r w:rsidRPr="00076B42">
        <w:rPr>
          <w:rStyle w:val="StyleBoldUnderline"/>
          <w:b/>
          <w:u w:val="none"/>
        </w:rPr>
        <w:t>Relations impact empirically denied</w:t>
      </w:r>
    </w:p>
    <w:p w:rsidR="0028179D" w:rsidRPr="00076B42" w:rsidRDefault="0028179D" w:rsidP="0028179D">
      <w:pPr>
        <w:rPr>
          <w:rStyle w:val="StyleBoldUnderline"/>
          <w:sz w:val="12"/>
          <w:u w:val="none"/>
        </w:rPr>
      </w:pPr>
      <w:r w:rsidRPr="00076B42">
        <w:rPr>
          <w:rStyle w:val="StyleBoldUnderline"/>
          <w:b/>
          <w:u w:val="none"/>
        </w:rPr>
        <w:t>Bronson 6</w:t>
      </w:r>
      <w:r w:rsidRPr="00076B42">
        <w:rPr>
          <w:rStyle w:val="StyleBoldUnderline"/>
          <w:sz w:val="12"/>
          <w:u w:val="none"/>
        </w:rPr>
        <w:t>, Rachel, Vice President, Studies at The Chicago Council on Global Affairs [</w:t>
      </w:r>
      <w:proofErr w:type="gramStart"/>
      <w:r w:rsidRPr="00076B42">
        <w:rPr>
          <w:rStyle w:val="StyleBoldUnderline"/>
          <w:sz w:val="12"/>
          <w:u w:val="none"/>
        </w:rPr>
        <w:t>“ 5</w:t>
      </w:r>
      <w:proofErr w:type="gramEnd"/>
      <w:r w:rsidRPr="00076B42">
        <w:rPr>
          <w:rStyle w:val="StyleBoldUnderline"/>
          <w:sz w:val="12"/>
          <w:u w:val="none"/>
        </w:rPr>
        <w:t xml:space="preserve"> Myths About U.S.-Saudi Relations,” May 21</w:t>
      </w:r>
      <w:r w:rsidRPr="00076B42">
        <w:rPr>
          <w:rStyle w:val="StyleBoldUnderline"/>
          <w:sz w:val="12"/>
          <w:u w:val="none"/>
          <w:vertAlign w:val="superscript"/>
        </w:rPr>
        <w:t>st</w:t>
      </w:r>
      <w:r w:rsidRPr="00076B42">
        <w:rPr>
          <w:rStyle w:val="StyleBoldUnderline"/>
          <w:sz w:val="12"/>
          <w:u w:val="none"/>
        </w:rPr>
        <w:t xml:space="preserve"> http://www.washingtonpost.com/wp-dyn/content/article/2006/05/19/AR2006051901758.html] HURWITZ</w:t>
      </w:r>
    </w:p>
    <w:p w:rsidR="0028179D" w:rsidRPr="00076B42" w:rsidRDefault="0028179D" w:rsidP="0028179D">
      <w:pPr>
        <w:rPr>
          <w:rStyle w:val="StyleBoldUnderline"/>
          <w:sz w:val="12"/>
          <w:u w:val="none"/>
        </w:rPr>
      </w:pPr>
      <w:r w:rsidRPr="006C4E7A">
        <w:rPr>
          <w:rStyle w:val="StyleBoldUnderline"/>
          <w:highlight w:val="cyan"/>
        </w:rPr>
        <w:t>A</w:t>
      </w:r>
      <w:r w:rsidRPr="00ED55B8">
        <w:rPr>
          <w:rStyle w:val="StyleBoldUnderline"/>
        </w:rPr>
        <w:t xml:space="preserve"> major </w:t>
      </w:r>
      <w:r w:rsidRPr="006C4E7A">
        <w:rPr>
          <w:rStyle w:val="StyleBoldUnderline"/>
          <w:highlight w:val="cyan"/>
        </w:rPr>
        <w:t>reason for the</w:t>
      </w:r>
      <w:r w:rsidRPr="00ED55B8">
        <w:rPr>
          <w:rStyle w:val="StyleBoldUnderline"/>
        </w:rPr>
        <w:t xml:space="preserve"> close </w:t>
      </w:r>
      <w:r w:rsidRPr="006C4E7A">
        <w:rPr>
          <w:rStyle w:val="StyleBoldUnderline"/>
          <w:highlight w:val="cyan"/>
        </w:rPr>
        <w:t>ties</w:t>
      </w:r>
      <w:r w:rsidRPr="00ED55B8">
        <w:rPr>
          <w:rStyle w:val="StyleBoldUnderline"/>
        </w:rPr>
        <w:t xml:space="preserve"> between the two nations </w:t>
      </w:r>
      <w:r w:rsidRPr="006C4E7A">
        <w:rPr>
          <w:rStyle w:val="StyleBoldUnderline"/>
          <w:highlight w:val="cyan"/>
        </w:rPr>
        <w:t>was the</w:t>
      </w:r>
      <w:r w:rsidRPr="00ED55B8">
        <w:rPr>
          <w:rStyle w:val="StyleBoldUnderline"/>
        </w:rPr>
        <w:t xml:space="preserve">ir common Cold War </w:t>
      </w:r>
      <w:r w:rsidRPr="006C4E7A">
        <w:rPr>
          <w:rStyle w:val="StyleBoldUnderline"/>
          <w:highlight w:val="cyan"/>
        </w:rPr>
        <w:t>fight against communism</w:t>
      </w:r>
      <w:r w:rsidRPr="00076B42">
        <w:rPr>
          <w:rStyle w:val="StyleBoldUnderline"/>
          <w:sz w:val="12"/>
          <w:u w:val="none"/>
        </w:rPr>
        <w:t>. Both countries worried about the Soviet Union, and that solidified their oil and defense interests, and minimized differences. In hindsight, by supporting religious zealots in the battle against communism, the two countries contributed to the rise of radical Islamic movements. 2 The 9/11 hijackers undermined otherwise strong U.S</w:t>
      </w:r>
      <w:proofErr w:type="gramStart"/>
      <w:r w:rsidRPr="00076B42">
        <w:rPr>
          <w:rStyle w:val="StyleBoldUnderline"/>
          <w:sz w:val="12"/>
          <w:u w:val="none"/>
        </w:rPr>
        <w:t>.-</w:t>
      </w:r>
      <w:proofErr w:type="gramEnd"/>
      <w:r w:rsidRPr="00076B42">
        <w:rPr>
          <w:rStyle w:val="StyleBoldUnderline"/>
          <w:sz w:val="12"/>
          <w:u w:val="none"/>
        </w:rPr>
        <w:t xml:space="preserve"> Saudi ties. Actually, things were never that smooth. </w:t>
      </w:r>
      <w:r w:rsidRPr="00ED55B8">
        <w:rPr>
          <w:rStyle w:val="StyleBoldUnderline"/>
        </w:rPr>
        <w:t xml:space="preserve">Historians refer to the "special relationship" established when Saudi Arabia's King Abdel Aziz and President Franklin D. Roosevelt met in 1945. But since then </w:t>
      </w:r>
      <w:r w:rsidRPr="006C4E7A">
        <w:rPr>
          <w:rStyle w:val="StyleBoldUnderline"/>
          <w:highlight w:val="cyan"/>
        </w:rPr>
        <w:t>the</w:t>
      </w:r>
      <w:r w:rsidRPr="00ED55B8">
        <w:rPr>
          <w:rStyle w:val="StyleBoldUnderline"/>
        </w:rPr>
        <w:t xml:space="preserve"> </w:t>
      </w:r>
      <w:r w:rsidRPr="006C4E7A">
        <w:rPr>
          <w:rStyle w:val="StyleBoldUnderline"/>
          <w:highlight w:val="cyan"/>
        </w:rPr>
        <w:t>relationship has endured oil embargoes</w:t>
      </w:r>
      <w:r w:rsidRPr="00ED55B8">
        <w:rPr>
          <w:rStyle w:val="StyleBoldUnderline"/>
        </w:rPr>
        <w:t xml:space="preserve">, U.S. </w:t>
      </w:r>
      <w:r w:rsidRPr="006C4E7A">
        <w:rPr>
          <w:rStyle w:val="StyleBoldUnderline"/>
          <w:highlight w:val="cyan"/>
        </w:rPr>
        <w:t>restrictions on arms sales</w:t>
      </w:r>
      <w:r w:rsidRPr="00ED55B8">
        <w:rPr>
          <w:rStyle w:val="StyleBoldUnderline"/>
        </w:rPr>
        <w:t xml:space="preserve"> to Saudi Arabia, </w:t>
      </w:r>
      <w:r w:rsidRPr="006C4E7A">
        <w:rPr>
          <w:rStyle w:val="StyleBoldUnderline"/>
          <w:highlight w:val="cyan"/>
        </w:rPr>
        <w:t>and tensions around Israel and Palestine</w:t>
      </w:r>
      <w:r w:rsidRPr="00ED55B8">
        <w:rPr>
          <w:rStyle w:val="StyleBoldUnderline"/>
        </w:rPr>
        <w:t xml:space="preserve">. </w:t>
      </w:r>
      <w:r w:rsidRPr="006C4E7A">
        <w:rPr>
          <w:rStyle w:val="StyleBoldUnderline"/>
          <w:b/>
          <w:highlight w:val="cyan"/>
        </w:rPr>
        <w:t>Dissension permeates</w:t>
      </w:r>
      <w:r w:rsidRPr="00ED55B8">
        <w:rPr>
          <w:rStyle w:val="StyleBoldUnderline"/>
          <w:b/>
        </w:rPr>
        <w:t xml:space="preserve"> the entire history of U.S.-</w:t>
      </w:r>
      <w:r w:rsidRPr="006C4E7A">
        <w:rPr>
          <w:rStyle w:val="StyleBoldUnderline"/>
          <w:b/>
          <w:highlight w:val="cyan"/>
        </w:rPr>
        <w:t>Saudi relations</w:t>
      </w:r>
      <w:r w:rsidRPr="00ED55B8">
        <w:rPr>
          <w:rStyle w:val="StyleBoldUnderline"/>
          <w:b/>
        </w:rPr>
        <w:t>.</w:t>
      </w:r>
      <w:r w:rsidRPr="00ED55B8">
        <w:rPr>
          <w:rStyle w:val="StyleBoldUnderline"/>
        </w:rPr>
        <w:t xml:space="preserve"> Since the end of the Cold War, relations have become particularly fraught,</w:t>
      </w:r>
      <w:r w:rsidRPr="00076B42">
        <w:rPr>
          <w:rStyle w:val="StyleBoldUnderline"/>
          <w:sz w:val="12"/>
          <w:u w:val="none"/>
        </w:rPr>
        <w:t xml:space="preserve"> with the 9/11 attacks being the most recent issue. Oil, </w:t>
      </w:r>
      <w:r w:rsidRPr="006C4E7A">
        <w:rPr>
          <w:rStyle w:val="StyleBoldUnderline"/>
          <w:highlight w:val="cyan"/>
        </w:rPr>
        <w:t>defense and</w:t>
      </w:r>
      <w:r w:rsidRPr="00ED55B8">
        <w:rPr>
          <w:rStyle w:val="StyleBoldUnderline"/>
        </w:rPr>
        <w:t xml:space="preserve"> some </w:t>
      </w:r>
      <w:r w:rsidRPr="006C4E7A">
        <w:rPr>
          <w:rStyle w:val="StyleBoldUnderline"/>
          <w:highlight w:val="cyan"/>
        </w:rPr>
        <w:t>regional interests keep the countries together</w:t>
      </w:r>
      <w:r w:rsidRPr="00ED55B8">
        <w:rPr>
          <w:rStyle w:val="StyleBoldUnderline"/>
        </w:rPr>
        <w:t>, but both sides have made clear that the relationship is less special today</w:t>
      </w:r>
      <w:r w:rsidRPr="00076B42">
        <w:rPr>
          <w:rStyle w:val="StyleBoldUnderline"/>
          <w:sz w:val="12"/>
          <w:u w:val="none"/>
        </w:rPr>
        <w:t xml:space="preserve">. In 2005, Rice stated that "for 60 years . . . the United States pursued stability at the expense of democracy in this region here in the Middle East -- and we achieved neither." </w:t>
      </w:r>
    </w:p>
    <w:p w:rsidR="0028179D" w:rsidRPr="00076B42" w:rsidRDefault="0028179D" w:rsidP="0028179D">
      <w:pPr>
        <w:rPr>
          <w:rStyle w:val="StyleBoldUnderline"/>
          <w:sz w:val="12"/>
          <w:u w:val="none"/>
        </w:rPr>
      </w:pPr>
    </w:p>
    <w:p w:rsidR="0028179D" w:rsidRPr="00076B42" w:rsidRDefault="0028179D" w:rsidP="0028179D">
      <w:pPr>
        <w:rPr>
          <w:rStyle w:val="StyleBoldUnderline"/>
          <w:b/>
          <w:u w:val="none"/>
        </w:rPr>
      </w:pPr>
      <w:r w:rsidRPr="00076B42">
        <w:rPr>
          <w:rStyle w:val="StyleBoldUnderline"/>
          <w:b/>
          <w:u w:val="none"/>
        </w:rPr>
        <w:t>Oil not key</w:t>
      </w:r>
    </w:p>
    <w:p w:rsidR="0028179D" w:rsidRPr="00076B42" w:rsidRDefault="0028179D" w:rsidP="0028179D">
      <w:pPr>
        <w:rPr>
          <w:rStyle w:val="StyleBoldUnderline"/>
          <w:sz w:val="12"/>
          <w:u w:val="none"/>
        </w:rPr>
      </w:pPr>
      <w:proofErr w:type="spellStart"/>
      <w:r w:rsidRPr="00076B42">
        <w:rPr>
          <w:rStyle w:val="StyleBoldUnderline"/>
          <w:b/>
          <w:u w:val="none"/>
        </w:rPr>
        <w:t>Palmquist</w:t>
      </w:r>
      <w:proofErr w:type="spellEnd"/>
      <w:r w:rsidRPr="00076B42">
        <w:rPr>
          <w:rStyle w:val="StyleBoldUnderline"/>
          <w:b/>
          <w:u w:val="none"/>
        </w:rPr>
        <w:t xml:space="preserve"> 8, </w:t>
      </w:r>
      <w:r w:rsidRPr="00076B42">
        <w:rPr>
          <w:rStyle w:val="StyleBoldUnderline"/>
          <w:sz w:val="12"/>
          <w:u w:val="none"/>
        </w:rPr>
        <w:t>citing Rachel Bronson, former director of Middle East studies at the Council on Foreign Relations, vice president for programs and studies at the Chicago Council on Global Affairs, Matt, graduate of Northwestern University's Medill School of Journalism [“An Inconvenient Alliance,” August 26</w:t>
      </w:r>
      <w:r w:rsidRPr="00076B42">
        <w:rPr>
          <w:rStyle w:val="StyleBoldUnderline"/>
          <w:sz w:val="12"/>
          <w:u w:val="none"/>
          <w:vertAlign w:val="superscript"/>
        </w:rPr>
        <w:t>th</w:t>
      </w:r>
      <w:r w:rsidRPr="00076B42">
        <w:rPr>
          <w:rStyle w:val="StyleBoldUnderline"/>
          <w:sz w:val="12"/>
          <w:u w:val="none"/>
        </w:rPr>
        <w:t xml:space="preserve">, </w:t>
      </w:r>
      <w:hyperlink r:id="rId32" w:history="1">
        <w:r w:rsidRPr="00076B42">
          <w:rPr>
            <w:rStyle w:val="Hyperlink"/>
            <w:sz w:val="12"/>
          </w:rPr>
          <w:t>http://www.miller-mccune.com/politics/the-inconvenient-alliance-4304/</w:t>
        </w:r>
      </w:hyperlink>
      <w:r w:rsidRPr="00076B42">
        <w:rPr>
          <w:rStyle w:val="StyleBoldUnderline"/>
          <w:sz w:val="12"/>
          <w:u w:val="none"/>
        </w:rPr>
        <w:t>] HURWITZ</w:t>
      </w:r>
    </w:p>
    <w:p w:rsidR="0028179D" w:rsidRPr="00902623" w:rsidRDefault="0028179D" w:rsidP="0028179D">
      <w:pPr>
        <w:rPr>
          <w:rStyle w:val="StyleBoldUnderline"/>
        </w:rPr>
      </w:pPr>
      <w:r w:rsidRPr="00076B42">
        <w:rPr>
          <w:rStyle w:val="StyleBoldUnderline"/>
          <w:sz w:val="12"/>
          <w:u w:val="none"/>
        </w:rPr>
        <w:t xml:space="preserve"> With gas prices climbing past $4 a gallon, the media, Congress and the public are blaming oil companies and questioning U.S. energy policy, particularly vis-à-vis Saudi Arabia, the world’s leading oil exporter. And, indeed, the story of </w:t>
      </w:r>
      <w:r w:rsidRPr="006C4E7A">
        <w:rPr>
          <w:rStyle w:val="StyleBoldUnderline"/>
          <w:highlight w:val="cyan"/>
        </w:rPr>
        <w:t>the</w:t>
      </w:r>
      <w:r w:rsidRPr="00076B42">
        <w:rPr>
          <w:rStyle w:val="StyleBoldUnderline"/>
          <w:sz w:val="12"/>
          <w:u w:val="none"/>
        </w:rPr>
        <w:t xml:space="preserve"> complex </w:t>
      </w:r>
      <w:r w:rsidRPr="006C4E7A">
        <w:rPr>
          <w:rStyle w:val="StyleBoldUnderline"/>
          <w:highlight w:val="cyan"/>
        </w:rPr>
        <w:t>relationship</w:t>
      </w:r>
      <w:r w:rsidRPr="00ED55B8">
        <w:rPr>
          <w:rStyle w:val="StyleBoldUnderline"/>
        </w:rPr>
        <w:t xml:space="preserve"> between the United States and the kingdom </w:t>
      </w:r>
      <w:r w:rsidRPr="006C4E7A">
        <w:rPr>
          <w:rStyle w:val="StyleBoldUnderline"/>
          <w:highlight w:val="cyan"/>
        </w:rPr>
        <w:t>has</w:t>
      </w:r>
      <w:r w:rsidRPr="00ED55B8">
        <w:rPr>
          <w:rStyle w:val="StyleBoldUnderline"/>
        </w:rPr>
        <w:t xml:space="preserve"> in recent years often </w:t>
      </w:r>
      <w:r w:rsidRPr="006C4E7A">
        <w:rPr>
          <w:rStyle w:val="StyleBoldUnderline"/>
          <w:highlight w:val="cyan"/>
        </w:rPr>
        <w:t>been viewed through</w:t>
      </w:r>
      <w:r w:rsidRPr="00ED55B8">
        <w:rPr>
          <w:rStyle w:val="StyleBoldUnderline"/>
        </w:rPr>
        <w:t xml:space="preserve"> the dark prism of </w:t>
      </w:r>
      <w:r w:rsidRPr="006C4E7A">
        <w:rPr>
          <w:rStyle w:val="StyleBoldUnderline"/>
          <w:highlight w:val="cyan"/>
        </w:rPr>
        <w:t>petroleum</w:t>
      </w:r>
      <w:r w:rsidRPr="00076B42">
        <w:rPr>
          <w:rStyle w:val="StyleBoldUnderline"/>
          <w:sz w:val="12"/>
          <w:u w:val="none"/>
        </w:rPr>
        <w:t xml:space="preserve">. When you scan the rather jaded titles of recent books on the subject — from Sleeping With the Devil: How Washington Sold Our Soul for Saudi Crude, by former Central Intelligence Agency case officer Robert Baer, to America’s Kingdom: Mythmaking on the Saudi Oil Frontier, by University of Pennsylvania political scientist Robert </w:t>
      </w:r>
      <w:proofErr w:type="spellStart"/>
      <w:r w:rsidRPr="00076B42">
        <w:rPr>
          <w:rStyle w:val="StyleBoldUnderline"/>
          <w:sz w:val="12"/>
          <w:u w:val="none"/>
        </w:rPr>
        <w:t>Vitalis</w:t>
      </w:r>
      <w:proofErr w:type="spellEnd"/>
      <w:r w:rsidRPr="00076B42">
        <w:rPr>
          <w:rStyle w:val="StyleBoldUnderline"/>
          <w:sz w:val="12"/>
          <w:u w:val="none"/>
        </w:rPr>
        <w:t xml:space="preserve"> — the conclusion is plain: Oil is the binding force in the unique, uncomfortable U.S.-Saudi alliance, which has been so polluted by profit and political quid pro quos that it’s unclear where the true power lies. In these times of $125-a-barrel oil, though, the more accurate lens for looking at the Saudi-American relationship may be inside Rachel Bronson’s book, Thicker </w:t>
      </w:r>
      <w:proofErr w:type="gramStart"/>
      <w:r w:rsidRPr="00076B42">
        <w:rPr>
          <w:rStyle w:val="StyleBoldUnderline"/>
          <w:sz w:val="12"/>
          <w:u w:val="none"/>
        </w:rPr>
        <w:t>Than</w:t>
      </w:r>
      <w:proofErr w:type="gramEnd"/>
      <w:r w:rsidRPr="00076B42">
        <w:rPr>
          <w:rStyle w:val="StyleBoldUnderline"/>
          <w:sz w:val="12"/>
          <w:u w:val="none"/>
        </w:rPr>
        <w:t xml:space="preserve"> Oil: America’s Uneasy Partnership With Saudi Arabia, issued in 2006 to short but generally positive reviews and now out in paperback. </w:t>
      </w:r>
      <w:r w:rsidRPr="006C4E7A">
        <w:rPr>
          <w:rStyle w:val="StyleBoldUnderline"/>
          <w:highlight w:val="cyan"/>
        </w:rPr>
        <w:t>Bronson</w:t>
      </w:r>
      <w:r w:rsidRPr="00076B42">
        <w:rPr>
          <w:rStyle w:val="StyleBoldUnderline"/>
          <w:sz w:val="12"/>
          <w:u w:val="none"/>
        </w:rPr>
        <w:t xml:space="preserve">, formerly the director of Middle East studies at the Council on Foreign Relations and now vice president for programs and studies at the Chicago Council on Global Affairs, presents a comprehensive history of the United States’ far-from-consistent policy toward Saudi Arabia and </w:t>
      </w:r>
      <w:r w:rsidRPr="006C4E7A">
        <w:rPr>
          <w:rStyle w:val="StyleBoldUnderline"/>
          <w:highlight w:val="cyan"/>
        </w:rPr>
        <w:t>argues against</w:t>
      </w:r>
      <w:r w:rsidRPr="00ED55B8">
        <w:rPr>
          <w:rStyle w:val="StyleBoldUnderline"/>
        </w:rPr>
        <w:t xml:space="preserve"> the </w:t>
      </w:r>
      <w:r w:rsidRPr="006C4E7A">
        <w:rPr>
          <w:rStyle w:val="StyleBoldUnderline"/>
          <w:highlight w:val="cyan"/>
        </w:rPr>
        <w:t>conventional wisdom</w:t>
      </w:r>
      <w:r w:rsidRPr="00ED55B8">
        <w:rPr>
          <w:rStyle w:val="StyleBoldUnderline"/>
        </w:rPr>
        <w:t xml:space="preserve"> that oil forms the basis of relations.</w:t>
      </w:r>
      <w:r w:rsidRPr="00076B42">
        <w:rPr>
          <w:rStyle w:val="StyleBoldUnderline"/>
          <w:sz w:val="12"/>
          <w:u w:val="none"/>
        </w:rPr>
        <w:t xml:space="preserve"> Instead, Bronson suggests</w:t>
      </w:r>
      <w:r w:rsidRPr="006C4E7A">
        <w:rPr>
          <w:rStyle w:val="StyleBoldUnderline"/>
          <w:sz w:val="12"/>
          <w:highlight w:val="cyan"/>
          <w:u w:val="none"/>
        </w:rPr>
        <w:t xml:space="preserve">, </w:t>
      </w:r>
      <w:r w:rsidRPr="006C4E7A">
        <w:rPr>
          <w:rStyle w:val="StyleBoldUnderline"/>
          <w:highlight w:val="cyan"/>
        </w:rPr>
        <w:t>it was</w:t>
      </w:r>
      <w:r w:rsidRPr="00ED55B8">
        <w:rPr>
          <w:rStyle w:val="StyleBoldUnderline"/>
        </w:rPr>
        <w:t xml:space="preserve"> primarily </w:t>
      </w:r>
      <w:r w:rsidRPr="006C4E7A">
        <w:rPr>
          <w:rStyle w:val="StyleBoldUnderline"/>
          <w:highlight w:val="cyan"/>
        </w:rPr>
        <w:t>the shared</w:t>
      </w:r>
      <w:r w:rsidRPr="00ED55B8">
        <w:rPr>
          <w:rStyle w:val="StyleBoldUnderline"/>
        </w:rPr>
        <w:t xml:space="preserve"> </w:t>
      </w:r>
      <w:r w:rsidRPr="00076B42">
        <w:rPr>
          <w:rStyle w:val="StyleBoldUnderline"/>
          <w:sz w:val="12"/>
          <w:u w:val="none"/>
        </w:rPr>
        <w:t xml:space="preserve">(and expensive) </w:t>
      </w:r>
      <w:r w:rsidRPr="006C4E7A">
        <w:rPr>
          <w:rStyle w:val="StyleBoldUnderline"/>
          <w:highlight w:val="cyan"/>
        </w:rPr>
        <w:t>commitment to resisting communism</w:t>
      </w:r>
      <w:r w:rsidRPr="00076B42">
        <w:rPr>
          <w:rStyle w:val="StyleBoldUnderline"/>
          <w:sz w:val="12"/>
          <w:u w:val="none"/>
        </w:rPr>
        <w:t xml:space="preserve">, whenever and wherever Moscow-backed beliefs seemed to </w:t>
      </w:r>
      <w:proofErr w:type="gramStart"/>
      <w:r w:rsidRPr="00076B42">
        <w:rPr>
          <w:rStyle w:val="StyleBoldUnderline"/>
          <w:sz w:val="12"/>
          <w:u w:val="none"/>
        </w:rPr>
        <w:t xml:space="preserve">spread, </w:t>
      </w:r>
      <w:r w:rsidRPr="006C4E7A">
        <w:rPr>
          <w:rStyle w:val="StyleBoldUnderline"/>
          <w:highlight w:val="cyan"/>
        </w:rPr>
        <w:t>that</w:t>
      </w:r>
      <w:proofErr w:type="gramEnd"/>
      <w:r w:rsidRPr="006C4E7A">
        <w:rPr>
          <w:rStyle w:val="StyleBoldUnderline"/>
          <w:highlight w:val="cyan"/>
        </w:rPr>
        <w:t xml:space="preserve"> aligned America and Saudi Arabia</w:t>
      </w:r>
      <w:r w:rsidRPr="00076B42">
        <w:rPr>
          <w:rStyle w:val="StyleBoldUnderline"/>
          <w:sz w:val="12"/>
          <w:u w:val="none"/>
        </w:rPr>
        <w:t xml:space="preserve">. In Bronson’s analysis, the end of the Cold War and </w:t>
      </w:r>
      <w:r w:rsidRPr="006C4E7A">
        <w:rPr>
          <w:rStyle w:val="StyleBoldUnderline"/>
          <w:highlight w:val="cyan"/>
        </w:rPr>
        <w:t>the disappearance of common</w:t>
      </w:r>
      <w:r w:rsidRPr="00ED55B8">
        <w:rPr>
          <w:rStyle w:val="StyleBoldUnderline"/>
        </w:rPr>
        <w:t xml:space="preserve"> communist </w:t>
      </w:r>
      <w:r w:rsidRPr="006C4E7A">
        <w:rPr>
          <w:rStyle w:val="StyleBoldUnderline"/>
          <w:highlight w:val="cyan"/>
        </w:rPr>
        <w:t>enemies</w:t>
      </w:r>
      <w:r w:rsidRPr="00ED55B8">
        <w:rPr>
          <w:rStyle w:val="StyleBoldUnderline"/>
        </w:rPr>
        <w:t xml:space="preserve"> </w:t>
      </w:r>
      <w:r w:rsidRPr="006C4E7A">
        <w:rPr>
          <w:rStyle w:val="StyleBoldUnderline"/>
          <w:highlight w:val="cyan"/>
        </w:rPr>
        <w:t>created a void</w:t>
      </w:r>
      <w:r w:rsidRPr="00ED55B8">
        <w:rPr>
          <w:rStyle w:val="StyleBoldUnderline"/>
        </w:rPr>
        <w:t xml:space="preserve"> between the two countries, </w:t>
      </w:r>
      <w:r w:rsidRPr="006C4E7A">
        <w:rPr>
          <w:rStyle w:val="StyleBoldUnderline"/>
          <w:highlight w:val="cyan"/>
        </w:rPr>
        <w:t>which has been</w:t>
      </w:r>
      <w:r w:rsidRPr="00ED55B8">
        <w:rPr>
          <w:rStyle w:val="StyleBoldUnderline"/>
        </w:rPr>
        <w:t xml:space="preserve"> increasingly</w:t>
      </w:r>
      <w:r w:rsidRPr="00076B42">
        <w:rPr>
          <w:rStyle w:val="StyleBoldUnderline"/>
          <w:sz w:val="12"/>
          <w:u w:val="none"/>
        </w:rPr>
        <w:t xml:space="preserve"> filled and </w:t>
      </w:r>
      <w:r w:rsidRPr="006C4E7A">
        <w:rPr>
          <w:rStyle w:val="StyleBoldUnderline"/>
          <w:highlight w:val="cyan"/>
        </w:rPr>
        <w:t>exploited by</w:t>
      </w:r>
      <w:r w:rsidRPr="00ED55B8">
        <w:rPr>
          <w:rStyle w:val="StyleBoldUnderline"/>
        </w:rPr>
        <w:t xml:space="preserve"> the forces of religious extremism and </w:t>
      </w:r>
      <w:r w:rsidRPr="006C4E7A">
        <w:rPr>
          <w:rStyle w:val="StyleBoldUnderline"/>
          <w:highlight w:val="cyan"/>
        </w:rPr>
        <w:t>terrorism</w:t>
      </w:r>
      <w:r w:rsidRPr="00ED55B8">
        <w:rPr>
          <w:rStyle w:val="StyleBoldUnderline"/>
        </w:rPr>
        <w:t>.</w:t>
      </w:r>
    </w:p>
    <w:p w:rsidR="0028179D" w:rsidRDefault="0028179D" w:rsidP="0028179D"/>
    <w:p w:rsidR="0028179D" w:rsidRPr="0015061E" w:rsidRDefault="0028179D" w:rsidP="0028179D">
      <w:pPr>
        <w:rPr>
          <w:b/>
        </w:rPr>
      </w:pPr>
      <w:r>
        <w:rPr>
          <w:b/>
        </w:rPr>
        <w:t xml:space="preserve">No Saudi </w:t>
      </w:r>
      <w:proofErr w:type="spellStart"/>
      <w:r>
        <w:rPr>
          <w:b/>
        </w:rPr>
        <w:t>prolif</w:t>
      </w:r>
      <w:proofErr w:type="spellEnd"/>
    </w:p>
    <w:p w:rsidR="0028179D" w:rsidRPr="006B33BB" w:rsidRDefault="0028179D" w:rsidP="0028179D">
      <w:pPr>
        <w:rPr>
          <w:sz w:val="16"/>
          <w:szCs w:val="16"/>
        </w:rPr>
      </w:pPr>
      <w:proofErr w:type="spellStart"/>
      <w:proofErr w:type="gramStart"/>
      <w:r w:rsidRPr="006B33BB">
        <w:rPr>
          <w:b/>
        </w:rPr>
        <w:t>Lippman</w:t>
      </w:r>
      <w:proofErr w:type="spellEnd"/>
      <w:r w:rsidRPr="006B33BB">
        <w:rPr>
          <w:b/>
        </w:rPr>
        <w:t xml:space="preserve"> 11</w:t>
      </w:r>
      <w:r w:rsidRPr="006B33BB">
        <w:rPr>
          <w:sz w:val="16"/>
          <w:szCs w:val="16"/>
        </w:rPr>
        <w:t xml:space="preserve"> –</w:t>
      </w:r>
      <w:r w:rsidRPr="006B33BB">
        <w:t xml:space="preserve"> </w:t>
      </w:r>
      <w:r w:rsidRPr="006B33BB">
        <w:rPr>
          <w:sz w:val="16"/>
          <w:szCs w:val="16"/>
        </w:rPr>
        <w:t>senior adjunct scholar at the Council on Foreign Relations in Washington.</w:t>
      </w:r>
      <w:proofErr w:type="gramEnd"/>
      <w:r w:rsidRPr="006B33BB">
        <w:rPr>
          <w:sz w:val="16"/>
          <w:szCs w:val="16"/>
        </w:rPr>
        <w:t xml:space="preserve"> His career in journalism at the Washington Post included four years as the Washington Post’s Middle East bureau chief, three years as the Post’s oil and energy reporter and a decade as the newspaper’s national security and diplomatic correspondent, he traveled extensively to Saudi Arabia. He is the author of “Arabian Knight: Colonel Bill Eddy USMC and the Rise of American Power in the Middle East,” “Inside the Mirage: America’s Fragile Partnership with Saudi Arabia,” ” Madeleine Albright and the New American Diplomacy,” ” Understanding Islam, and Egypt </w:t>
      </w:r>
      <w:proofErr w:type="gramStart"/>
      <w:r w:rsidRPr="006B33BB">
        <w:rPr>
          <w:sz w:val="16"/>
          <w:szCs w:val="16"/>
        </w:rPr>
        <w:t>After</w:t>
      </w:r>
      <w:proofErr w:type="gramEnd"/>
      <w:r w:rsidRPr="006B33BB">
        <w:rPr>
          <w:sz w:val="16"/>
          <w:szCs w:val="16"/>
        </w:rPr>
        <w:t xml:space="preserve"> Nasser”. A writer and journalist specializing in U.S. foreign policy and Middle Eastern affairs (Thomas W., 08/05, “Saudi Arabia’s Nuclear Policy,” http://www.susris.com/2011/08/05/saudi-arabia%E2%80%99s-nuclear-policy-lippman/)</w:t>
      </w:r>
    </w:p>
    <w:p w:rsidR="0028179D" w:rsidRPr="006B33BB" w:rsidRDefault="0028179D" w:rsidP="0028179D">
      <w:pPr>
        <w:rPr>
          <w:sz w:val="16"/>
          <w:szCs w:val="16"/>
        </w:rPr>
      </w:pPr>
    </w:p>
    <w:p w:rsidR="0028179D" w:rsidRPr="006B33BB" w:rsidRDefault="0028179D" w:rsidP="0028179D">
      <w:pPr>
        <w:rPr>
          <w:b/>
          <w:bCs/>
          <w:sz w:val="16"/>
          <w:szCs w:val="16"/>
        </w:rPr>
      </w:pPr>
      <w:r w:rsidRPr="006C4E7A">
        <w:rPr>
          <w:highlight w:val="cyan"/>
          <w:u w:val="single"/>
        </w:rPr>
        <w:t xml:space="preserve">It is </w:t>
      </w:r>
      <w:r w:rsidRPr="006C4E7A">
        <w:rPr>
          <w:b/>
          <w:highlight w:val="cyan"/>
          <w:u w:val="single"/>
        </w:rPr>
        <w:t>highly unlikely</w:t>
      </w:r>
      <w:r w:rsidRPr="006B33BB">
        <w:rPr>
          <w:sz w:val="16"/>
          <w:szCs w:val="16"/>
        </w:rPr>
        <w:t xml:space="preserve">, however, that </w:t>
      </w:r>
      <w:r w:rsidRPr="006C4E7A">
        <w:rPr>
          <w:highlight w:val="cyan"/>
          <w:u w:val="single"/>
        </w:rPr>
        <w:t>Saudi Arabia would wish to acquire its own nuclear arsenal or</w:t>
      </w:r>
      <w:r w:rsidRPr="006B33BB">
        <w:rPr>
          <w:sz w:val="16"/>
          <w:szCs w:val="16"/>
        </w:rPr>
        <w:t xml:space="preserve"> that it </w:t>
      </w:r>
      <w:r w:rsidRPr="006C4E7A">
        <w:rPr>
          <w:highlight w:val="cyan"/>
          <w:u w:val="single"/>
        </w:rPr>
        <w:t>is capable of doing so.</w:t>
      </w:r>
      <w:r w:rsidRPr="006B33BB">
        <w:rPr>
          <w:sz w:val="16"/>
          <w:szCs w:val="16"/>
        </w:rPr>
        <w:t xml:space="preserve"> King Abdullah’s comments should not be taken as a dispositive statement of considered policy. There are compelling reasons why Saudi Arabia would not undertake an effort to develop or acquire nuclear weapons, even in the unlikely event that Iran achieves a stockpile and uses this arsenal to threaten the Kingdom.</w:t>
      </w:r>
      <w:r w:rsidRPr="006B33BB">
        <w:rPr>
          <w:b/>
          <w:bCs/>
          <w:sz w:val="16"/>
          <w:szCs w:val="16"/>
        </w:rPr>
        <w:t xml:space="preserve"> </w:t>
      </w:r>
      <w:r w:rsidRPr="006B33BB">
        <w:rPr>
          <w:sz w:val="16"/>
          <w:szCs w:val="16"/>
        </w:rPr>
        <w:t xml:space="preserve">Money is not an issue — if destitute North Korea can develop nuclear weapons, Saudi Arabia surely has the resources to pursue such a program. With oil prices above $90 a barrel, Riyadh is flush with cash. But the </w:t>
      </w:r>
      <w:r w:rsidRPr="006C4E7A">
        <w:rPr>
          <w:highlight w:val="cyan"/>
          <w:u w:val="single"/>
        </w:rPr>
        <w:t xml:space="preserve">acquisition or development of nuclear weapons would be provocative, destabilizing, controversial and </w:t>
      </w:r>
      <w:r w:rsidRPr="006C4E7A">
        <w:rPr>
          <w:b/>
          <w:highlight w:val="cyan"/>
          <w:u w:val="single"/>
        </w:rPr>
        <w:t>extremely difficult</w:t>
      </w:r>
      <w:r w:rsidRPr="006C4E7A">
        <w:rPr>
          <w:highlight w:val="cyan"/>
          <w:u w:val="single"/>
        </w:rPr>
        <w:t xml:space="preserve"> for Saudi Arabia, and</w:t>
      </w:r>
      <w:r w:rsidRPr="006B33BB">
        <w:rPr>
          <w:sz w:val="16"/>
          <w:szCs w:val="16"/>
        </w:rPr>
        <w:t xml:space="preserve"> ultimately </w:t>
      </w:r>
      <w:r w:rsidRPr="006C4E7A">
        <w:rPr>
          <w:highlight w:val="cyan"/>
          <w:u w:val="single"/>
        </w:rPr>
        <w:t>would</w:t>
      </w:r>
      <w:r w:rsidRPr="006B33BB">
        <w:rPr>
          <w:sz w:val="16"/>
          <w:szCs w:val="16"/>
        </w:rPr>
        <w:t xml:space="preserve"> be more likely to </w:t>
      </w:r>
      <w:r w:rsidRPr="006C4E7A">
        <w:rPr>
          <w:highlight w:val="cyan"/>
          <w:u w:val="single"/>
        </w:rPr>
        <w:t>weaken the kingdom</w:t>
      </w:r>
      <w:r w:rsidRPr="006B33BB">
        <w:rPr>
          <w:sz w:val="16"/>
          <w:szCs w:val="16"/>
        </w:rPr>
        <w:t xml:space="preserve"> than strengthen it. </w:t>
      </w:r>
      <w:r w:rsidRPr="006C4E7A">
        <w:rPr>
          <w:highlight w:val="cyan"/>
          <w:u w:val="single"/>
        </w:rPr>
        <w:t>The kingdom has committed itself to</w:t>
      </w:r>
      <w:r w:rsidRPr="006B33BB">
        <w:rPr>
          <w:sz w:val="16"/>
          <w:szCs w:val="16"/>
        </w:rPr>
        <w:t xml:space="preserve"> an industrialization and </w:t>
      </w:r>
      <w:r w:rsidRPr="006C4E7A">
        <w:rPr>
          <w:highlight w:val="cyan"/>
          <w:u w:val="single"/>
        </w:rPr>
        <w:t>economic development</w:t>
      </w:r>
      <w:r w:rsidRPr="006B33BB">
        <w:rPr>
          <w:sz w:val="16"/>
          <w:szCs w:val="16"/>
        </w:rPr>
        <w:t xml:space="preserve"> program </w:t>
      </w:r>
      <w:r w:rsidRPr="006C4E7A">
        <w:rPr>
          <w:highlight w:val="cyan"/>
          <w:u w:val="single"/>
        </w:rPr>
        <w:t>that depends on</w:t>
      </w:r>
      <w:r w:rsidRPr="006B33BB">
        <w:rPr>
          <w:sz w:val="16"/>
          <w:szCs w:val="16"/>
        </w:rPr>
        <w:t xml:space="preserve"> open </w:t>
      </w:r>
      <w:r w:rsidRPr="006C4E7A">
        <w:rPr>
          <w:highlight w:val="cyan"/>
          <w:u w:val="single"/>
        </w:rPr>
        <w:t>access to global markets</w:t>
      </w:r>
      <w:r w:rsidRPr="006B33BB">
        <w:rPr>
          <w:sz w:val="16"/>
          <w:szCs w:val="16"/>
        </w:rPr>
        <w:t xml:space="preserve"> and materials; </w:t>
      </w:r>
      <w:r w:rsidRPr="006C4E7A">
        <w:rPr>
          <w:highlight w:val="cyan"/>
          <w:u w:val="single"/>
        </w:rPr>
        <w:t xml:space="preserve">becoming a nuclear outlaw would be </w:t>
      </w:r>
      <w:r w:rsidRPr="006C4E7A">
        <w:rPr>
          <w:b/>
          <w:highlight w:val="cyan"/>
          <w:u w:val="single"/>
        </w:rPr>
        <w:t>fatal</w:t>
      </w:r>
      <w:r w:rsidRPr="006C4E7A">
        <w:rPr>
          <w:highlight w:val="cyan"/>
          <w:u w:val="single"/>
        </w:rPr>
        <w:t xml:space="preserve"> to those plans.</w:t>
      </w:r>
      <w:r w:rsidRPr="006C4E7A">
        <w:rPr>
          <w:b/>
          <w:bCs/>
          <w:highlight w:val="cyan"/>
          <w:u w:val="single"/>
        </w:rPr>
        <w:t xml:space="preserve"> </w:t>
      </w:r>
      <w:r w:rsidRPr="006C4E7A">
        <w:rPr>
          <w:highlight w:val="cyan"/>
          <w:u w:val="single"/>
        </w:rPr>
        <w:t>Pursuing nuclear weapons would</w:t>
      </w:r>
      <w:r w:rsidRPr="006B33BB">
        <w:rPr>
          <w:sz w:val="16"/>
          <w:szCs w:val="16"/>
        </w:rPr>
        <w:t xml:space="preserve"> be a flagrant </w:t>
      </w:r>
      <w:r w:rsidRPr="006C4E7A">
        <w:rPr>
          <w:highlight w:val="cyan"/>
          <w:u w:val="single"/>
        </w:rPr>
        <w:t>violat</w:t>
      </w:r>
      <w:r w:rsidRPr="006B33BB">
        <w:rPr>
          <w:sz w:val="16"/>
          <w:szCs w:val="16"/>
        </w:rPr>
        <w:t xml:space="preserve">ion of Saudi Arabia’s commitments under </w:t>
      </w:r>
      <w:r w:rsidRPr="006C4E7A">
        <w:rPr>
          <w:highlight w:val="cyan"/>
          <w:u w:val="single"/>
        </w:rPr>
        <w:t>the</w:t>
      </w:r>
      <w:r w:rsidRPr="006B33BB">
        <w:rPr>
          <w:sz w:val="16"/>
          <w:szCs w:val="16"/>
        </w:rPr>
        <w:t xml:space="preserve"> Nuclear Nonproliferation Treaty (</w:t>
      </w:r>
      <w:r w:rsidRPr="006C4E7A">
        <w:rPr>
          <w:highlight w:val="cyan"/>
          <w:u w:val="single"/>
        </w:rPr>
        <w:t>NPT</w:t>
      </w:r>
      <w:r w:rsidRPr="006B33BB">
        <w:rPr>
          <w:sz w:val="16"/>
          <w:szCs w:val="16"/>
        </w:rPr>
        <w:t xml:space="preserve">), and would surely cause a serious breach with the United States. </w:t>
      </w:r>
      <w:r w:rsidRPr="006C4E7A">
        <w:rPr>
          <w:highlight w:val="cyan"/>
          <w:u w:val="single"/>
        </w:rPr>
        <w:t>Saudi Arabia lacks the industrial</w:t>
      </w:r>
      <w:r w:rsidRPr="006B33BB">
        <w:rPr>
          <w:sz w:val="16"/>
          <w:szCs w:val="16"/>
        </w:rPr>
        <w:t xml:space="preserve"> and technological </w:t>
      </w:r>
      <w:r w:rsidRPr="006C4E7A">
        <w:rPr>
          <w:highlight w:val="cyan"/>
          <w:u w:val="single"/>
        </w:rPr>
        <w:t xml:space="preserve">base to </w:t>
      </w:r>
      <w:r w:rsidRPr="006C4E7A">
        <w:rPr>
          <w:highlight w:val="cyan"/>
          <w:u w:val="single"/>
        </w:rPr>
        <w:lastRenderedPageBreak/>
        <w:t>develop such weapons</w:t>
      </w:r>
      <w:r w:rsidRPr="006B33BB">
        <w:rPr>
          <w:bCs/>
          <w:sz w:val="16"/>
          <w:szCs w:val="16"/>
        </w:rPr>
        <w:t xml:space="preserve"> on its own.</w:t>
      </w:r>
      <w:r w:rsidRPr="006B33BB">
        <w:rPr>
          <w:b/>
          <w:bCs/>
          <w:sz w:val="16"/>
          <w:szCs w:val="16"/>
        </w:rPr>
        <w:t xml:space="preserve"> </w:t>
      </w:r>
      <w:r w:rsidRPr="006B33BB">
        <w:rPr>
          <w:sz w:val="16"/>
          <w:szCs w:val="16"/>
        </w:rPr>
        <w:t xml:space="preserve">An attempt to acquire nuclear weapons by purchasing them, perhaps from Pakistan, would launch Saudi Arabia on a dangerously inflammatory trajectory that could destabilize the entire region, which Saudi Arabia’s leaders know would not be in their country’s best interests. </w:t>
      </w:r>
      <w:r w:rsidRPr="006C4E7A">
        <w:rPr>
          <w:highlight w:val="cyan"/>
          <w:u w:val="single"/>
        </w:rPr>
        <w:t>The Saudis</w:t>
      </w:r>
      <w:r w:rsidRPr="006B33BB">
        <w:rPr>
          <w:sz w:val="16"/>
          <w:szCs w:val="16"/>
        </w:rPr>
        <w:t xml:space="preserve"> always </w:t>
      </w:r>
      <w:r w:rsidRPr="006C4E7A">
        <w:rPr>
          <w:highlight w:val="cyan"/>
          <w:u w:val="single"/>
        </w:rPr>
        <w:t>prefer stability to turmoil. Their</w:t>
      </w:r>
      <w:r w:rsidRPr="006B33BB">
        <w:rPr>
          <w:sz w:val="16"/>
          <w:szCs w:val="16"/>
        </w:rPr>
        <w:t xml:space="preserve"> often-stated </w:t>
      </w:r>
      <w:r w:rsidRPr="006C4E7A">
        <w:rPr>
          <w:highlight w:val="cyan"/>
          <w:u w:val="single"/>
        </w:rPr>
        <w:t>official position is that the entire Middle East should be</w:t>
      </w:r>
      <w:r w:rsidRPr="006B33BB">
        <w:rPr>
          <w:sz w:val="16"/>
          <w:szCs w:val="16"/>
        </w:rPr>
        <w:t xml:space="preserve">come an internationally supervised region </w:t>
      </w:r>
      <w:r w:rsidRPr="006C4E7A">
        <w:rPr>
          <w:highlight w:val="cyan"/>
          <w:u w:val="single"/>
        </w:rPr>
        <w:t>free of</w:t>
      </w:r>
      <w:r w:rsidRPr="006B33BB">
        <w:rPr>
          <w:sz w:val="16"/>
          <w:szCs w:val="16"/>
        </w:rPr>
        <w:t xml:space="preserve"> all </w:t>
      </w:r>
      <w:r w:rsidRPr="006C4E7A">
        <w:rPr>
          <w:highlight w:val="cyan"/>
          <w:u w:val="single"/>
        </w:rPr>
        <w:t>w</w:t>
      </w:r>
      <w:r w:rsidRPr="006B33BB">
        <w:rPr>
          <w:sz w:val="16"/>
          <w:szCs w:val="16"/>
        </w:rPr>
        <w:t xml:space="preserve">eapons of </w:t>
      </w:r>
      <w:r w:rsidRPr="006C4E7A">
        <w:rPr>
          <w:highlight w:val="cyan"/>
          <w:u w:val="single"/>
        </w:rPr>
        <w:t>m</w:t>
      </w:r>
      <w:r w:rsidRPr="006B33BB">
        <w:rPr>
          <w:sz w:val="16"/>
          <w:szCs w:val="16"/>
        </w:rPr>
        <w:t xml:space="preserve">ass </w:t>
      </w:r>
      <w:r w:rsidRPr="006C4E7A">
        <w:rPr>
          <w:highlight w:val="cyan"/>
          <w:u w:val="single"/>
        </w:rPr>
        <w:t>d</w:t>
      </w:r>
      <w:r w:rsidRPr="006B33BB">
        <w:rPr>
          <w:sz w:val="16"/>
          <w:szCs w:val="16"/>
        </w:rPr>
        <w:t>estruction.</w:t>
      </w:r>
    </w:p>
    <w:p w:rsidR="0028179D" w:rsidRDefault="0028179D" w:rsidP="0028179D"/>
    <w:p w:rsidR="0028179D" w:rsidRDefault="0028179D" w:rsidP="0028179D">
      <w:pPr>
        <w:rPr>
          <w:lang w:eastAsia="ko-KR"/>
        </w:rPr>
      </w:pPr>
    </w:p>
    <w:p w:rsidR="00260D31" w:rsidRDefault="00260D31" w:rsidP="00260D31">
      <w:pPr>
        <w:pStyle w:val="Heading1"/>
        <w:rPr>
          <w:lang w:eastAsia="ko-KR"/>
        </w:rPr>
      </w:pPr>
      <w:r>
        <w:rPr>
          <w:lang w:eastAsia="ko-KR"/>
        </w:rPr>
        <w:lastRenderedPageBreak/>
        <w:t>Interesting</w:t>
      </w:r>
    </w:p>
    <w:p w:rsidR="00260D31" w:rsidRDefault="00260D31" w:rsidP="00260D31">
      <w:pPr>
        <w:rPr>
          <w:lang w:eastAsia="ko-KR"/>
        </w:rPr>
      </w:pPr>
    </w:p>
    <w:p w:rsidR="00260D31" w:rsidRPr="00260D31" w:rsidRDefault="00260D31" w:rsidP="00260D31">
      <w:pPr>
        <w:rPr>
          <w:b/>
          <w:lang w:eastAsia="ko-KR"/>
        </w:rPr>
      </w:pPr>
      <w:r>
        <w:rPr>
          <w:b/>
          <w:lang w:eastAsia="ko-KR"/>
        </w:rPr>
        <w:t>Low oil prices kill Venezuelan stability</w:t>
      </w:r>
    </w:p>
    <w:p w:rsidR="00260D31" w:rsidRPr="00A02321" w:rsidRDefault="00260D31" w:rsidP="00260D31">
      <w:pPr>
        <w:rPr>
          <w:sz w:val="16"/>
          <w:szCs w:val="16"/>
        </w:rPr>
      </w:pPr>
      <w:r>
        <w:rPr>
          <w:b/>
        </w:rPr>
        <w:t>Nagel 13</w:t>
      </w:r>
      <w:r>
        <w:t xml:space="preserve">, </w:t>
      </w:r>
      <w:r w:rsidRPr="00A02321">
        <w:rPr>
          <w:sz w:val="16"/>
          <w:szCs w:val="16"/>
        </w:rPr>
        <w:t>Juan, Venezuela blogger for Transitions at foreign policy, “Is Venezuela becoming a failed state?” May 16</w:t>
      </w:r>
      <w:r w:rsidRPr="00A02321">
        <w:rPr>
          <w:sz w:val="16"/>
          <w:szCs w:val="16"/>
          <w:vertAlign w:val="superscript"/>
        </w:rPr>
        <w:t>th</w:t>
      </w:r>
      <w:r w:rsidRPr="00A02321">
        <w:rPr>
          <w:sz w:val="16"/>
          <w:szCs w:val="16"/>
        </w:rPr>
        <w:t>, http://transitions.foreignpolicy.com/posts/2013/05/16/is_venezuela_becoming_a_failed_state</w:t>
      </w:r>
    </w:p>
    <w:p w:rsidR="00260D31" w:rsidRPr="00A02321" w:rsidRDefault="00260D31" w:rsidP="00260D31">
      <w:pPr>
        <w:rPr>
          <w:sz w:val="16"/>
        </w:rPr>
      </w:pPr>
      <w:r w:rsidRPr="00A02321">
        <w:rPr>
          <w:sz w:val="16"/>
        </w:rPr>
        <w:t xml:space="preserve">Sadly, </w:t>
      </w:r>
      <w:r w:rsidRPr="00A02321">
        <w:rPr>
          <w:rStyle w:val="StyleBoldUnderline"/>
        </w:rPr>
        <w:t>Venezuelans have nothing else to fall back on</w:t>
      </w:r>
      <w:r w:rsidRPr="00A02321">
        <w:rPr>
          <w:sz w:val="16"/>
        </w:rPr>
        <w:t xml:space="preserve">. </w:t>
      </w:r>
      <w:r w:rsidRPr="00A02321">
        <w:rPr>
          <w:rStyle w:val="StyleBoldUnderline"/>
        </w:rPr>
        <w:t>Its private industry is a shambles,</w:t>
      </w:r>
      <w:r w:rsidRPr="00A02321">
        <w:rPr>
          <w:sz w:val="16"/>
        </w:rPr>
        <w:t xml:space="preserve"> and </w:t>
      </w:r>
      <w:r w:rsidRPr="00A02321">
        <w:rPr>
          <w:rStyle w:val="StyleBoldUnderline"/>
        </w:rPr>
        <w:t>the country is even importing toilet paper.</w:t>
      </w:r>
      <w:r w:rsidRPr="00A02321">
        <w:rPr>
          <w:sz w:val="16"/>
        </w:rPr>
        <w:t xml:space="preserve"> Years of populism have left the state crippled and heavily in debt. The public deficit reached a whopping 15 percent of GDP last year, even in the context of high oil prices. Most of the spending came in the form of entitlements and subsidies that will not be easily eliminated. Furthermore, </w:t>
      </w:r>
      <w:r w:rsidRPr="00A02321">
        <w:rPr>
          <w:rStyle w:val="StyleBoldUnderline"/>
        </w:rPr>
        <w:t>the country's</w:t>
      </w:r>
      <w:r w:rsidRPr="00A02321">
        <w:rPr>
          <w:sz w:val="16"/>
        </w:rPr>
        <w:t xml:space="preserve"> current </w:t>
      </w:r>
      <w:r w:rsidRPr="00A02321">
        <w:rPr>
          <w:rStyle w:val="StyleBoldUnderline"/>
        </w:rPr>
        <w:t>power clique seems</w:t>
      </w:r>
      <w:r w:rsidRPr="00A02321">
        <w:rPr>
          <w:sz w:val="16"/>
        </w:rPr>
        <w:t xml:space="preserve"> particularly </w:t>
      </w:r>
      <w:r w:rsidRPr="00A02321">
        <w:rPr>
          <w:rStyle w:val="StyleBoldUnderline"/>
        </w:rPr>
        <w:t>inept in dealing with the</w:t>
      </w:r>
      <w:r w:rsidRPr="00A02321">
        <w:rPr>
          <w:sz w:val="16"/>
        </w:rPr>
        <w:t xml:space="preserve"> complicated economic and political </w:t>
      </w:r>
      <w:r w:rsidRPr="00A02321">
        <w:rPr>
          <w:rStyle w:val="StyleBoldUnderline"/>
        </w:rPr>
        <w:t>conditions it</w:t>
      </w:r>
      <w:r w:rsidRPr="00A02321">
        <w:rPr>
          <w:sz w:val="16"/>
        </w:rPr>
        <w:t xml:space="preserve"> has </w:t>
      </w:r>
      <w:r w:rsidRPr="00A02321">
        <w:rPr>
          <w:rStyle w:val="StyleBoldUnderline"/>
        </w:rPr>
        <w:t>inherited</w:t>
      </w:r>
      <w:r w:rsidRPr="00A02321">
        <w:rPr>
          <w:sz w:val="16"/>
        </w:rPr>
        <w:t xml:space="preserve">. </w:t>
      </w:r>
      <w:proofErr w:type="spellStart"/>
      <w:r w:rsidRPr="00A02321">
        <w:rPr>
          <w:sz w:val="16"/>
        </w:rPr>
        <w:t>Nicolás</w:t>
      </w:r>
      <w:proofErr w:type="spellEnd"/>
      <w:r w:rsidRPr="00A02321">
        <w:rPr>
          <w:sz w:val="16"/>
        </w:rPr>
        <w:t xml:space="preserve"> </w:t>
      </w:r>
      <w:proofErr w:type="spellStart"/>
      <w:r w:rsidRPr="00A02321">
        <w:rPr>
          <w:sz w:val="16"/>
        </w:rPr>
        <w:t>Maduro's</w:t>
      </w:r>
      <w:proofErr w:type="spellEnd"/>
      <w:r w:rsidRPr="00A02321">
        <w:rPr>
          <w:sz w:val="16"/>
        </w:rPr>
        <w:t xml:space="preserve"> only claim to legitimacy is that Hugo Chávez chose him. Now he is left with the thankless task of dealing with the Chávez mess. He has surrounded himself with a Cabinet composed of many of the same old faces, and neither his policies nor his rhetoric suggest any shift toward the type of solutions that could steer Venezuela away from the precipice. The problem for Venezuelans is that </w:t>
      </w:r>
      <w:r w:rsidRPr="00A02321">
        <w:rPr>
          <w:rStyle w:val="StyleBoldUnderline"/>
        </w:rPr>
        <w:t>there is no great reformer in the governing party</w:t>
      </w:r>
      <w:r w:rsidRPr="00A02321">
        <w:rPr>
          <w:sz w:val="16"/>
        </w:rPr>
        <w:t xml:space="preserve">. And while opposition leader Henrique </w:t>
      </w:r>
      <w:proofErr w:type="spellStart"/>
      <w:r w:rsidRPr="00A02321">
        <w:rPr>
          <w:sz w:val="16"/>
        </w:rPr>
        <w:t>Capriles</w:t>
      </w:r>
      <w:proofErr w:type="spellEnd"/>
      <w:r w:rsidRPr="00A02321">
        <w:rPr>
          <w:sz w:val="16"/>
        </w:rPr>
        <w:t xml:space="preserve"> would undoubtedly steer Venezuela toward greater economic freedoms, there is little he would be able to do if the price of oil were to tank. A long period of </w:t>
      </w:r>
      <w:r w:rsidRPr="00A02321">
        <w:rPr>
          <w:rStyle w:val="StyleBoldUnderline"/>
        </w:rPr>
        <w:t>low oil prices spells doom for Venezuela's political sustainability</w:t>
      </w:r>
      <w:r w:rsidRPr="00A02321">
        <w:rPr>
          <w:sz w:val="16"/>
        </w:rPr>
        <w:t xml:space="preserve">. </w:t>
      </w:r>
      <w:r w:rsidRPr="00A02321">
        <w:rPr>
          <w:rStyle w:val="StyleBoldUnderline"/>
        </w:rPr>
        <w:t>Without high oil revenues, basic services would</w:t>
      </w:r>
      <w:r w:rsidRPr="00A02321">
        <w:rPr>
          <w:sz w:val="16"/>
        </w:rPr>
        <w:t xml:space="preserve"> practically </w:t>
      </w:r>
      <w:r w:rsidRPr="00A02321">
        <w:rPr>
          <w:rStyle w:val="StyleBoldUnderline"/>
        </w:rPr>
        <w:t>disappear</w:t>
      </w:r>
      <w:r w:rsidRPr="00A02321">
        <w:rPr>
          <w:sz w:val="16"/>
        </w:rPr>
        <w:t xml:space="preserve">, and </w:t>
      </w:r>
      <w:r w:rsidRPr="00A02321">
        <w:rPr>
          <w:rStyle w:val="StyleBoldUnderline"/>
        </w:rPr>
        <w:t>the potential for instability would be enormous</w:t>
      </w:r>
      <w:r w:rsidRPr="00A02321">
        <w:rPr>
          <w:sz w:val="16"/>
        </w:rPr>
        <w:t xml:space="preserve">. Already the country is stuck in a state of undeclared in civil war, and there are claims that </w:t>
      </w:r>
      <w:r w:rsidRPr="00A02321">
        <w:rPr>
          <w:rStyle w:val="StyleBoldUnderline"/>
        </w:rPr>
        <w:t>drug smuggling has permeated the higher echelons of the government</w:t>
      </w:r>
      <w:r w:rsidRPr="00A02321">
        <w:rPr>
          <w:sz w:val="16"/>
        </w:rPr>
        <w:t xml:space="preserve">. Venezuela has so far avoided the fate of its neighbor Colombia, a country still deep in a long civil war with Marxist guerrillas and drug cartels. This is largely due to the deep pockets oil has afforded the government, which allowed for state presence even in the most remote corners of the country. It is hard to see how that presence could be maintained </w:t>
      </w:r>
      <w:r w:rsidRPr="00A02321">
        <w:rPr>
          <w:rStyle w:val="StyleBoldUnderline"/>
        </w:rPr>
        <w:t>if oil rents were to dry up significantly</w:t>
      </w:r>
      <w:r w:rsidRPr="00A02321">
        <w:rPr>
          <w:sz w:val="16"/>
        </w:rPr>
        <w:t xml:space="preserve">, and for a prolonged period. </w:t>
      </w:r>
      <w:r w:rsidRPr="00A02321">
        <w:rPr>
          <w:rStyle w:val="StyleBoldUnderline"/>
        </w:rPr>
        <w:t>This could lead to the type of problems that have bedeviled Colombia</w:t>
      </w:r>
      <w:r w:rsidRPr="00A02321">
        <w:rPr>
          <w:sz w:val="16"/>
        </w:rPr>
        <w:t>, or even poorer neighboring failed states such as Haiti.</w:t>
      </w:r>
    </w:p>
    <w:p w:rsidR="00260D31" w:rsidRPr="00260D31" w:rsidRDefault="00260D31" w:rsidP="00260D31">
      <w:pPr>
        <w:rPr>
          <w:lang w:eastAsia="ko-KR"/>
        </w:rPr>
      </w:pPr>
    </w:p>
    <w:p w:rsidR="000B0673" w:rsidRDefault="000B0673" w:rsidP="000B0673">
      <w:pPr>
        <w:rPr>
          <w:lang w:eastAsia="ko-KR"/>
        </w:rPr>
      </w:pPr>
    </w:p>
    <w:sectPr w:rsidR="000B0673" w:rsidSect="00E7097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4DBC" w:rsidRDefault="00E44DBC" w:rsidP="005F5576">
      <w:r>
        <w:separator/>
      </w:r>
    </w:p>
  </w:endnote>
  <w:endnote w:type="continuationSeparator" w:id="0">
    <w:p w:rsidR="00E44DBC" w:rsidRDefault="00E44DBC"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DokChampa">
    <w:panose1 w:val="020B0604020202020204"/>
    <w:charset w:val="00"/>
    <w:family w:val="swiss"/>
    <w:pitch w:val="variable"/>
    <w:sig w:usb0="03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4DBC" w:rsidRDefault="00E44DBC" w:rsidP="005F5576">
      <w:r>
        <w:separator/>
      </w:r>
    </w:p>
  </w:footnote>
  <w:footnote w:type="continuationSeparator" w:id="0">
    <w:p w:rsidR="00E44DBC" w:rsidRDefault="00E44DBC"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06C23"/>
    <w:multiLevelType w:val="multilevel"/>
    <w:tmpl w:val="9C4E0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772567"/>
    <w:multiLevelType w:val="hybridMultilevel"/>
    <w:tmpl w:val="0704A0B8"/>
    <w:lvl w:ilvl="0" w:tplc="56EE72EC">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58539BE"/>
    <w:multiLevelType w:val="multilevel"/>
    <w:tmpl w:val="BFC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89175A"/>
    <w:multiLevelType w:val="hybridMultilevel"/>
    <w:tmpl w:val="42DA17D2"/>
    <w:lvl w:ilvl="0" w:tplc="E44A7ED6">
      <w:start w:val="2"/>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5F2442"/>
    <w:multiLevelType w:val="multilevel"/>
    <w:tmpl w:val="7084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E802AD"/>
    <w:multiLevelType w:val="multilevel"/>
    <w:tmpl w:val="94F2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3070CB"/>
    <w:multiLevelType w:val="hybridMultilevel"/>
    <w:tmpl w:val="0C3A8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9E1E87"/>
    <w:multiLevelType w:val="hybridMultilevel"/>
    <w:tmpl w:val="D340F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604D4A"/>
    <w:multiLevelType w:val="hybridMultilevel"/>
    <w:tmpl w:val="F8022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B724C1"/>
    <w:multiLevelType w:val="hybridMultilevel"/>
    <w:tmpl w:val="C7C8CA1E"/>
    <w:lvl w:ilvl="0" w:tplc="A1E43A44">
      <w:start w:val="1"/>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3046F6"/>
    <w:multiLevelType w:val="multilevel"/>
    <w:tmpl w:val="426C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132B8F"/>
    <w:multiLevelType w:val="hybridMultilevel"/>
    <w:tmpl w:val="FAF4E9A2"/>
    <w:lvl w:ilvl="0" w:tplc="A63CD102">
      <w:start w:val="8"/>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832726"/>
    <w:multiLevelType w:val="hybridMultilevel"/>
    <w:tmpl w:val="1C24E4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8054EBB"/>
    <w:multiLevelType w:val="hybridMultilevel"/>
    <w:tmpl w:val="DECA7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5B743A"/>
    <w:multiLevelType w:val="multilevel"/>
    <w:tmpl w:val="287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D692E3D"/>
    <w:multiLevelType w:val="hybridMultilevel"/>
    <w:tmpl w:val="5F024AEE"/>
    <w:lvl w:ilvl="0" w:tplc="37CC067E">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950EA3"/>
    <w:multiLevelType w:val="hybridMultilevel"/>
    <w:tmpl w:val="8DDA4A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BB44D5"/>
    <w:multiLevelType w:val="hybridMultilevel"/>
    <w:tmpl w:val="76A64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59A6F4E"/>
    <w:multiLevelType w:val="multilevel"/>
    <w:tmpl w:val="BE3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6DF2136"/>
    <w:multiLevelType w:val="hybridMultilevel"/>
    <w:tmpl w:val="89585BE8"/>
    <w:lvl w:ilvl="0" w:tplc="DE4813E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0">
    <w:nsid w:val="49C36F6F"/>
    <w:multiLevelType w:val="hybridMultilevel"/>
    <w:tmpl w:val="FB243B4A"/>
    <w:lvl w:ilvl="0" w:tplc="72F8F7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C982081"/>
    <w:multiLevelType w:val="hybridMultilevel"/>
    <w:tmpl w:val="2F5668E4"/>
    <w:lvl w:ilvl="0" w:tplc="CFB4D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6A269B"/>
    <w:multiLevelType w:val="multilevel"/>
    <w:tmpl w:val="977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E012629"/>
    <w:multiLevelType w:val="hybridMultilevel"/>
    <w:tmpl w:val="0C3A8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EFA6DF4"/>
    <w:multiLevelType w:val="hybridMultilevel"/>
    <w:tmpl w:val="11E248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9F7099"/>
    <w:multiLevelType w:val="hybridMultilevel"/>
    <w:tmpl w:val="F2680AEA"/>
    <w:lvl w:ilvl="0" w:tplc="7A4C25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8BA66A8"/>
    <w:multiLevelType w:val="hybridMultilevel"/>
    <w:tmpl w:val="485657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107A46"/>
    <w:multiLevelType w:val="multilevel"/>
    <w:tmpl w:val="4E4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75B2BA1"/>
    <w:multiLevelType w:val="hybridMultilevel"/>
    <w:tmpl w:val="16F62A94"/>
    <w:lvl w:ilvl="0" w:tplc="C01C97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0E76D1"/>
    <w:multiLevelType w:val="hybridMultilevel"/>
    <w:tmpl w:val="03DA3766"/>
    <w:lvl w:ilvl="0" w:tplc="1EA4C646">
      <w:numFmt w:val="bullet"/>
      <w:pStyle w:val="List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87C1A"/>
    <w:multiLevelType w:val="hybridMultilevel"/>
    <w:tmpl w:val="C4069E52"/>
    <w:lvl w:ilvl="0" w:tplc="B7E2069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FF241F2"/>
    <w:multiLevelType w:val="multilevel"/>
    <w:tmpl w:val="3EF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9"/>
  </w:num>
  <w:num w:numId="3">
    <w:abstractNumId w:val="23"/>
  </w:num>
  <w:num w:numId="4">
    <w:abstractNumId w:val="6"/>
  </w:num>
  <w:num w:numId="5">
    <w:abstractNumId w:val="7"/>
  </w:num>
  <w:num w:numId="6">
    <w:abstractNumId w:val="24"/>
  </w:num>
  <w:num w:numId="7">
    <w:abstractNumId w:val="17"/>
  </w:num>
  <w:num w:numId="8">
    <w:abstractNumId w:val="8"/>
  </w:num>
  <w:num w:numId="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8"/>
  </w:num>
  <w:num w:numId="12">
    <w:abstractNumId w:val="25"/>
  </w:num>
  <w:num w:numId="13">
    <w:abstractNumId w:val="15"/>
  </w:num>
  <w:num w:numId="14">
    <w:abstractNumId w:val="21"/>
  </w:num>
  <w:num w:numId="15">
    <w:abstractNumId w:val="10"/>
  </w:num>
  <w:num w:numId="16">
    <w:abstractNumId w:val="14"/>
  </w:num>
  <w:num w:numId="17">
    <w:abstractNumId w:val="27"/>
  </w:num>
  <w:num w:numId="18">
    <w:abstractNumId w:val="22"/>
  </w:num>
  <w:num w:numId="19">
    <w:abstractNumId w:val="2"/>
  </w:num>
  <w:num w:numId="20">
    <w:abstractNumId w:val="18"/>
  </w:num>
  <w:num w:numId="21">
    <w:abstractNumId w:val="5"/>
  </w:num>
  <w:num w:numId="22">
    <w:abstractNumId w:val="4"/>
  </w:num>
  <w:num w:numId="23">
    <w:abstractNumId w:val="0"/>
  </w:num>
  <w:num w:numId="24">
    <w:abstractNumId w:val="31"/>
  </w:num>
  <w:num w:numId="25">
    <w:abstractNumId w:val="30"/>
  </w:num>
  <w:num w:numId="26">
    <w:abstractNumId w:val="3"/>
  </w:num>
  <w:num w:numId="27">
    <w:abstractNumId w:val="11"/>
  </w:num>
  <w:num w:numId="2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19"/>
  </w:num>
  <w:num w:numId="31">
    <w:abstractNumId w:val="13"/>
  </w:num>
  <w:num w:numId="32">
    <w:abstractNumId w:val="26"/>
  </w:num>
  <w:num w:numId="33">
    <w:abstractNumId w:val="16"/>
  </w:num>
  <w:num w:numId="3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9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9E643A"/>
    <w:rsid w:val="000022F2"/>
    <w:rsid w:val="0000459F"/>
    <w:rsid w:val="00004EB4"/>
    <w:rsid w:val="00020CE0"/>
    <w:rsid w:val="0002196C"/>
    <w:rsid w:val="00021F29"/>
    <w:rsid w:val="00027EED"/>
    <w:rsid w:val="0003041D"/>
    <w:rsid w:val="00033028"/>
    <w:rsid w:val="000360A7"/>
    <w:rsid w:val="00051158"/>
    <w:rsid w:val="00052A1D"/>
    <w:rsid w:val="00055E12"/>
    <w:rsid w:val="00064A59"/>
    <w:rsid w:val="000672AE"/>
    <w:rsid w:val="0007162E"/>
    <w:rsid w:val="00073B9A"/>
    <w:rsid w:val="00090287"/>
    <w:rsid w:val="00090BA2"/>
    <w:rsid w:val="000978A3"/>
    <w:rsid w:val="00097D7E"/>
    <w:rsid w:val="000A1D39"/>
    <w:rsid w:val="000A4FA5"/>
    <w:rsid w:val="000B0673"/>
    <w:rsid w:val="000B61C8"/>
    <w:rsid w:val="000C767D"/>
    <w:rsid w:val="000D0B76"/>
    <w:rsid w:val="000D2AE5"/>
    <w:rsid w:val="000D3A26"/>
    <w:rsid w:val="000D3D8D"/>
    <w:rsid w:val="000D6A20"/>
    <w:rsid w:val="000E41A3"/>
    <w:rsid w:val="000F37E7"/>
    <w:rsid w:val="00113C68"/>
    <w:rsid w:val="00114663"/>
    <w:rsid w:val="0012057B"/>
    <w:rsid w:val="00126D92"/>
    <w:rsid w:val="001301AC"/>
    <w:rsid w:val="001304DF"/>
    <w:rsid w:val="00140397"/>
    <w:rsid w:val="0014072D"/>
    <w:rsid w:val="00141F7D"/>
    <w:rsid w:val="00141FBF"/>
    <w:rsid w:val="001523A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2194"/>
    <w:rsid w:val="00217499"/>
    <w:rsid w:val="0024023F"/>
    <w:rsid w:val="00240C4E"/>
    <w:rsid w:val="00243DC0"/>
    <w:rsid w:val="00250E16"/>
    <w:rsid w:val="00254DA8"/>
    <w:rsid w:val="00257696"/>
    <w:rsid w:val="00260D31"/>
    <w:rsid w:val="0026382E"/>
    <w:rsid w:val="00272786"/>
    <w:rsid w:val="0028179D"/>
    <w:rsid w:val="00287AB7"/>
    <w:rsid w:val="0029205F"/>
    <w:rsid w:val="00294D00"/>
    <w:rsid w:val="002A213E"/>
    <w:rsid w:val="002A612B"/>
    <w:rsid w:val="002B68A4"/>
    <w:rsid w:val="002C193E"/>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63F9"/>
    <w:rsid w:val="00380214"/>
    <w:rsid w:val="00383E0A"/>
    <w:rsid w:val="003847C7"/>
    <w:rsid w:val="00385298"/>
    <w:rsid w:val="003852CE"/>
    <w:rsid w:val="00392E92"/>
    <w:rsid w:val="00395C83"/>
    <w:rsid w:val="003A13A9"/>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5187"/>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0372"/>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749FB"/>
    <w:rsid w:val="00683154"/>
    <w:rsid w:val="00690115"/>
    <w:rsid w:val="00690898"/>
    <w:rsid w:val="00693039"/>
    <w:rsid w:val="00693A5A"/>
    <w:rsid w:val="0069589A"/>
    <w:rsid w:val="006B302F"/>
    <w:rsid w:val="006C4E7A"/>
    <w:rsid w:val="006C64D4"/>
    <w:rsid w:val="006E53F0"/>
    <w:rsid w:val="006E5C39"/>
    <w:rsid w:val="006E6349"/>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5575"/>
    <w:rsid w:val="00765B45"/>
    <w:rsid w:val="00771E18"/>
    <w:rsid w:val="007739F1"/>
    <w:rsid w:val="007745C6"/>
    <w:rsid w:val="007755F6"/>
    <w:rsid w:val="007761AD"/>
    <w:rsid w:val="00777387"/>
    <w:rsid w:val="007815E5"/>
    <w:rsid w:val="00781CF0"/>
    <w:rsid w:val="00787343"/>
    <w:rsid w:val="00790BFA"/>
    <w:rsid w:val="00791121"/>
    <w:rsid w:val="00791C88"/>
    <w:rsid w:val="00797B76"/>
    <w:rsid w:val="007A3D06"/>
    <w:rsid w:val="007B383B"/>
    <w:rsid w:val="007C350D"/>
    <w:rsid w:val="007C3689"/>
    <w:rsid w:val="007C3C9B"/>
    <w:rsid w:val="007D1DE2"/>
    <w:rsid w:val="007D3012"/>
    <w:rsid w:val="007D65A7"/>
    <w:rsid w:val="007E3F59"/>
    <w:rsid w:val="007E5043"/>
    <w:rsid w:val="007E5183"/>
    <w:rsid w:val="007F5B9A"/>
    <w:rsid w:val="008133F9"/>
    <w:rsid w:val="00823AAC"/>
    <w:rsid w:val="00854C66"/>
    <w:rsid w:val="008553E1"/>
    <w:rsid w:val="00857723"/>
    <w:rsid w:val="0087643B"/>
    <w:rsid w:val="0087763B"/>
    <w:rsid w:val="00877669"/>
    <w:rsid w:val="00897233"/>
    <w:rsid w:val="00897F92"/>
    <w:rsid w:val="008A64C9"/>
    <w:rsid w:val="008B180A"/>
    <w:rsid w:val="008B24B7"/>
    <w:rsid w:val="008C2CD8"/>
    <w:rsid w:val="008C3616"/>
    <w:rsid w:val="008C5743"/>
    <w:rsid w:val="008C68EE"/>
    <w:rsid w:val="008C7F44"/>
    <w:rsid w:val="008D4273"/>
    <w:rsid w:val="008D4EF3"/>
    <w:rsid w:val="008E0E4F"/>
    <w:rsid w:val="008E1FD5"/>
    <w:rsid w:val="008E3695"/>
    <w:rsid w:val="008E4139"/>
    <w:rsid w:val="008F322F"/>
    <w:rsid w:val="00900724"/>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E12E7"/>
    <w:rsid w:val="009E628A"/>
    <w:rsid w:val="009E643A"/>
    <w:rsid w:val="00A02321"/>
    <w:rsid w:val="00A10B8B"/>
    <w:rsid w:val="00A155F9"/>
    <w:rsid w:val="00A20D78"/>
    <w:rsid w:val="00A2174A"/>
    <w:rsid w:val="00A26733"/>
    <w:rsid w:val="00A3595E"/>
    <w:rsid w:val="00A460F8"/>
    <w:rsid w:val="00A46C7F"/>
    <w:rsid w:val="00A46F66"/>
    <w:rsid w:val="00A73245"/>
    <w:rsid w:val="00A77145"/>
    <w:rsid w:val="00A80ACA"/>
    <w:rsid w:val="00A82989"/>
    <w:rsid w:val="00A879DB"/>
    <w:rsid w:val="00A904FE"/>
    <w:rsid w:val="00A9262C"/>
    <w:rsid w:val="00AB27F1"/>
    <w:rsid w:val="00AB3B76"/>
    <w:rsid w:val="00AB61DD"/>
    <w:rsid w:val="00AC222F"/>
    <w:rsid w:val="00AC2CC7"/>
    <w:rsid w:val="00AC7B3B"/>
    <w:rsid w:val="00AD3CE6"/>
    <w:rsid w:val="00AE1307"/>
    <w:rsid w:val="00AE7586"/>
    <w:rsid w:val="00AF7A65"/>
    <w:rsid w:val="00B06710"/>
    <w:rsid w:val="00B07EBF"/>
    <w:rsid w:val="00B166CB"/>
    <w:rsid w:val="00B21D37"/>
    <w:rsid w:val="00B235E1"/>
    <w:rsid w:val="00B272CF"/>
    <w:rsid w:val="00B3145D"/>
    <w:rsid w:val="00B357BA"/>
    <w:rsid w:val="00B564DB"/>
    <w:rsid w:val="00B768B6"/>
    <w:rsid w:val="00B816A3"/>
    <w:rsid w:val="00B908D1"/>
    <w:rsid w:val="00B92F3C"/>
    <w:rsid w:val="00B940D1"/>
    <w:rsid w:val="00BA0202"/>
    <w:rsid w:val="00BB58BD"/>
    <w:rsid w:val="00BB6A26"/>
    <w:rsid w:val="00BC002A"/>
    <w:rsid w:val="00BC1034"/>
    <w:rsid w:val="00BE2408"/>
    <w:rsid w:val="00BE3EC6"/>
    <w:rsid w:val="00BE5BEB"/>
    <w:rsid w:val="00BE6528"/>
    <w:rsid w:val="00C0087A"/>
    <w:rsid w:val="00C05F9D"/>
    <w:rsid w:val="00C16EAF"/>
    <w:rsid w:val="00C2276A"/>
    <w:rsid w:val="00C27212"/>
    <w:rsid w:val="00C34185"/>
    <w:rsid w:val="00C42694"/>
    <w:rsid w:val="00C42DD6"/>
    <w:rsid w:val="00C545E7"/>
    <w:rsid w:val="00C66858"/>
    <w:rsid w:val="00C72E69"/>
    <w:rsid w:val="00C7411E"/>
    <w:rsid w:val="00C84988"/>
    <w:rsid w:val="00CA4AF6"/>
    <w:rsid w:val="00CA59CA"/>
    <w:rsid w:val="00CB2356"/>
    <w:rsid w:val="00CB4075"/>
    <w:rsid w:val="00CB4E6D"/>
    <w:rsid w:val="00CB4F45"/>
    <w:rsid w:val="00CC23DE"/>
    <w:rsid w:val="00CD3E3A"/>
    <w:rsid w:val="00CD7459"/>
    <w:rsid w:val="00CE55A6"/>
    <w:rsid w:val="00CF05BF"/>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B0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164B"/>
    <w:rsid w:val="00DA2EBC"/>
    <w:rsid w:val="00DA3C9D"/>
    <w:rsid w:val="00DB0F7E"/>
    <w:rsid w:val="00DB5489"/>
    <w:rsid w:val="00DB6C98"/>
    <w:rsid w:val="00DC5479"/>
    <w:rsid w:val="00DC701C"/>
    <w:rsid w:val="00DD60FA"/>
    <w:rsid w:val="00DD7F91"/>
    <w:rsid w:val="00E00376"/>
    <w:rsid w:val="00E01016"/>
    <w:rsid w:val="00E043B1"/>
    <w:rsid w:val="00E14EBD"/>
    <w:rsid w:val="00E16734"/>
    <w:rsid w:val="00E23260"/>
    <w:rsid w:val="00E2367A"/>
    <w:rsid w:val="00E27BC7"/>
    <w:rsid w:val="00E35FC9"/>
    <w:rsid w:val="00E377A4"/>
    <w:rsid w:val="00E41346"/>
    <w:rsid w:val="00E420E9"/>
    <w:rsid w:val="00E44A0E"/>
    <w:rsid w:val="00E44DBC"/>
    <w:rsid w:val="00E4635D"/>
    <w:rsid w:val="00E61D76"/>
    <w:rsid w:val="00E674DB"/>
    <w:rsid w:val="00E70912"/>
    <w:rsid w:val="00E70975"/>
    <w:rsid w:val="00E75F28"/>
    <w:rsid w:val="00E90AA6"/>
    <w:rsid w:val="00E92B52"/>
    <w:rsid w:val="00E977B8"/>
    <w:rsid w:val="00E97AD1"/>
    <w:rsid w:val="00EA109B"/>
    <w:rsid w:val="00EA15A8"/>
    <w:rsid w:val="00EA2926"/>
    <w:rsid w:val="00EA3C26"/>
    <w:rsid w:val="00EB2CDE"/>
    <w:rsid w:val="00EC1A81"/>
    <w:rsid w:val="00EC7E5C"/>
    <w:rsid w:val="00ED78F1"/>
    <w:rsid w:val="00EE4DCA"/>
    <w:rsid w:val="00EF0F62"/>
    <w:rsid w:val="00F007E1"/>
    <w:rsid w:val="00F0134E"/>
    <w:rsid w:val="00F057C6"/>
    <w:rsid w:val="00F17D96"/>
    <w:rsid w:val="00F22565"/>
    <w:rsid w:val="00F27E2E"/>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380D"/>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annotation reference" w:uiPriority="0"/>
    <w:lsdException w:name="page number" w:uiPriority="0"/>
    <w:lsdException w:name="List Bullet" w:uiPriority="0"/>
    <w:lsdException w:name="Title" w:uiPriority="0" w:qFormat="1"/>
    <w:lsdException w:name="Default Paragraph Font" w:uiPriority="1" w:unhideWhenUsed="1"/>
    <w:lsdException w:name="Body Text" w:uiPriority="0"/>
    <w:lsdException w:name="Subtitle" w:uiPriority="11"/>
    <w:lsdException w:name="Date" w:uiPriority="0"/>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0"/>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0" w:qFormat="1"/>
    <w:lsdException w:name="Bibliography" w:uiPriority="37"/>
    <w:lsdException w:name="TOC Heading" w:uiPriority="39" w:qFormat="1"/>
  </w:latentStyles>
  <w:style w:type="paragraph" w:default="1" w:styleId="Normal">
    <w:name w:val="Normal"/>
    <w:aliases w:val="Normal/Card"/>
    <w:qFormat/>
    <w:rsid w:val="00A460F8"/>
    <w:pPr>
      <w:spacing w:after="0" w:line="240" w:lineRule="auto"/>
    </w:pPr>
    <w:rPr>
      <w:rFonts w:ascii="Times New Roman" w:hAnsi="Times New Roman" w:cs="Times New Roman"/>
    </w:rPr>
  </w:style>
  <w:style w:type="paragraph" w:styleId="Heading1">
    <w:name w:val="heading 1"/>
    <w:aliases w:val="Pocket,HAT,Block Name,Block Header,Heading 1 Char1,ALEX,Char,Heading 1 Char Char,Block Titles,Heading 1 Char1 Char,Heading 1 Char Char Char,Heading 1 Char1 Char Char,Heading 1 Char Char Char Char,Heading 1 Char2 Char Char Char Char"/>
    <w:basedOn w:val="Normal"/>
    <w:next w:val="Normal"/>
    <w:link w:val="Heading1Char"/>
    <w:uiPriority w:val="1"/>
    <w:qFormat/>
    <w:rsid w:val="00A460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Heading 2 Char1,Heading 2 Char1 Char Char Char Char,Heading 2 Char Char Char Char Char Char,Heading 2 Char1 Char Char Char Char Char Char,Tag&amp;Ci,Tag of Card, Char Char Char Char Char Char,tags"/>
    <w:basedOn w:val="Normal"/>
    <w:next w:val="Normal"/>
    <w:link w:val="Heading2Char"/>
    <w:uiPriority w:val="2"/>
    <w:qFormat/>
    <w:rsid w:val="00A460F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Heading 3 Char Char,no,Index Headers,Bold Cite,Heading 3 Char1 Char Char,Citation Char Char Char Char,Citation Char1 Char Char,Heading 3 Char Char1,Citation Char Char1,Text 7,Block Writing,Underline Char Char Char, Char"/>
    <w:basedOn w:val="Normal"/>
    <w:next w:val="Normal"/>
    <w:link w:val="Heading3Char"/>
    <w:uiPriority w:val="3"/>
    <w:qFormat/>
    <w:rsid w:val="00A460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read,No Spacing12"/>
    <w:basedOn w:val="Normal"/>
    <w:next w:val="Normal"/>
    <w:link w:val="Heading4Char"/>
    <w:uiPriority w:val="4"/>
    <w:qFormat/>
    <w:rsid w:val="00A460F8"/>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28179D"/>
    <w:pPr>
      <w:keepNext/>
      <w:keepLines/>
      <w:spacing w:before="200"/>
      <w:outlineLvl w:val="4"/>
    </w:pPr>
    <w:rPr>
      <w:rFonts w:ascii="Cambria" w:eastAsia="Malgun Gothic" w:hAnsi="Cambria"/>
      <w:color w:val="243F60"/>
    </w:rPr>
  </w:style>
  <w:style w:type="paragraph" w:styleId="Heading6">
    <w:name w:val="heading 6"/>
    <w:basedOn w:val="Normal"/>
    <w:next w:val="Normal"/>
    <w:link w:val="Heading6Char"/>
    <w:qFormat/>
    <w:rsid w:val="0028179D"/>
    <w:pPr>
      <w:keepNext/>
      <w:keepLines/>
      <w:spacing w:before="200"/>
      <w:outlineLvl w:val="5"/>
    </w:pPr>
    <w:rPr>
      <w:rFonts w:ascii="Cambria" w:eastAsia="Malgun Gothic" w:hAnsi="Cambria"/>
      <w:i/>
      <w:iCs/>
      <w:color w:val="243F60"/>
    </w:rPr>
  </w:style>
  <w:style w:type="paragraph" w:styleId="Heading7">
    <w:name w:val="heading 7"/>
    <w:basedOn w:val="Heading1"/>
    <w:next w:val="Normal"/>
    <w:link w:val="Heading7Char"/>
    <w:qFormat/>
    <w:rsid w:val="0028179D"/>
    <w:pPr>
      <w:pageBreakBefore w:val="0"/>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Times New Roman"/>
      <w:sz w:val="24"/>
      <w:szCs w:val="24"/>
    </w:rPr>
  </w:style>
  <w:style w:type="paragraph" w:styleId="Heading8">
    <w:name w:val="heading 8"/>
    <w:basedOn w:val="Heading2"/>
    <w:next w:val="Normal"/>
    <w:link w:val="Heading8Char"/>
    <w:qFormat/>
    <w:rsid w:val="0028179D"/>
    <w:pPr>
      <w:pageBreakBefore w:val="0"/>
      <w:suppressAutoHyphens/>
      <w:spacing w:before="20" w:after="120"/>
      <w:outlineLvl w:val="7"/>
    </w:pPr>
    <w:rPr>
      <w:rFonts w:eastAsia="Times New Roman" w:cs="Times New Roman"/>
      <w:sz w:val="24"/>
      <w:szCs w:val="24"/>
      <w:u w:val="single"/>
      <w:lang/>
    </w:rPr>
  </w:style>
  <w:style w:type="paragraph" w:styleId="Heading9">
    <w:name w:val="heading 9"/>
    <w:basedOn w:val="Heading3"/>
    <w:next w:val="Normal"/>
    <w:link w:val="Heading9Char"/>
    <w:qFormat/>
    <w:rsid w:val="0028179D"/>
    <w:pPr>
      <w:pageBreakBefore w:val="0"/>
      <w:suppressAutoHyphens/>
      <w:spacing w:before="20" w:after="120"/>
      <w:outlineLvl w:val="8"/>
    </w:pPr>
    <w:rPr>
      <w:rFonts w:eastAsia="Times New Roman" w:cs="Times New Roman"/>
      <w:sz w:val="24"/>
      <w:szCs w:val="20"/>
      <w:u w:val="none"/>
      <w:lang/>
    </w:rPr>
  </w:style>
  <w:style w:type="character" w:default="1" w:styleId="DefaultParagraphFont">
    <w:name w:val="Default Paragraph Font"/>
    <w:uiPriority w:val="1"/>
    <w:semiHidden/>
    <w:unhideWhenUsed/>
    <w:rsid w:val="00A460F8"/>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A460F8"/>
  </w:style>
  <w:style w:type="character" w:customStyle="1" w:styleId="Heading1Char">
    <w:name w:val="Heading 1 Char"/>
    <w:aliases w:val="Pocket Char,HAT Char,Block Name Char,Block Header Char,Heading 1 Char1 Char1,ALEX Char,Char Char,Heading 1 Char Char Char1,Block Titles Char,Heading 1 Char1 Char Char1,Heading 1 Char Char Char Char1,Heading 1 Char1 Char Char Char"/>
    <w:basedOn w:val="DefaultParagraphFont"/>
    <w:link w:val="Heading1"/>
    <w:uiPriority w:val="1"/>
    <w:rsid w:val="00A460F8"/>
    <w:rPr>
      <w:rFonts w:ascii="Times New Roman" w:eastAsiaTheme="majorEastAsia" w:hAnsi="Times New Roman" w:cstheme="majorBidi"/>
      <w:b/>
      <w:bCs/>
      <w:sz w:val="52"/>
      <w:szCs w:val="28"/>
    </w:rPr>
  </w:style>
  <w:style w:type="character" w:customStyle="1" w:styleId="Heading2Char">
    <w:name w:val="Heading 2 Char"/>
    <w:aliases w:val="Hat Char,TAG Char,Heading 2 Char1 Char,Heading 2 Char1 Char Char Char Char Char,Heading 2 Char Char Char Char Char Char Char,Heading 2 Char1 Char Char Char Char Char Char Char,Tag&amp;Ci Char,Tag of Card Char,tags Char1"/>
    <w:basedOn w:val="DefaultParagraphFont"/>
    <w:link w:val="Heading2"/>
    <w:uiPriority w:val="2"/>
    <w:rsid w:val="00A460F8"/>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Bold Underline,Emphasis!!,small"/>
    <w:basedOn w:val="DefaultParagraphFont"/>
    <w:uiPriority w:val="7"/>
    <w:qFormat/>
    <w:rsid w:val="00A460F8"/>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A460F8"/>
    <w:rPr>
      <w:b/>
      <w:bCs/>
    </w:rPr>
  </w:style>
  <w:style w:type="character" w:customStyle="1" w:styleId="Heading3Char">
    <w:name w:val="Heading 3 Char"/>
    <w:aliases w:val="Block Char,3: Cite Char,Heading 3 Char Char Char,no Char,Index Headers Char1,Bold Cite Char1,Heading 3 Char1 Char Char Char1,Citation Char Char Char Char Char,Citation Char1 Char Char Char,Heading 3 Char Char1 Char,Text 7 Char, Char Char"/>
    <w:basedOn w:val="DefaultParagraphFont"/>
    <w:link w:val="Heading3"/>
    <w:uiPriority w:val="3"/>
    <w:rsid w:val="00A460F8"/>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6"/>
    <w:qFormat/>
    <w:rsid w:val="00A460F8"/>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460F8"/>
    <w:rPr>
      <w:sz w:val="22"/>
      <w:u w:val="none"/>
    </w:rPr>
  </w:style>
  <w:style w:type="paragraph" w:styleId="Header">
    <w:name w:val="header"/>
    <w:aliases w:val="Header Char Char Char Char,Heading 1 Char Char Char Char Char,Header Char Char Char Char Char Char,Heading 1 Char Char Char Char Char Char Char,Header 1 Char Char,Header 1"/>
    <w:basedOn w:val="Normal"/>
    <w:link w:val="HeaderChar"/>
    <w:uiPriority w:val="99"/>
    <w:rsid w:val="00A460F8"/>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1 Char"/>
    <w:basedOn w:val="DefaultParagraphFont"/>
    <w:link w:val="Header"/>
    <w:uiPriority w:val="99"/>
    <w:rsid w:val="00A460F8"/>
    <w:rPr>
      <w:rFonts w:ascii="Times New Roman" w:hAnsi="Times New Roman" w:cs="Times New Roman"/>
    </w:rPr>
  </w:style>
  <w:style w:type="paragraph" w:styleId="Footer">
    <w:name w:val="footer"/>
    <w:basedOn w:val="Normal"/>
    <w:link w:val="FooterChar"/>
    <w:uiPriority w:val="99"/>
    <w:rsid w:val="00A460F8"/>
    <w:pPr>
      <w:tabs>
        <w:tab w:val="center" w:pos="4680"/>
        <w:tab w:val="right" w:pos="9360"/>
      </w:tabs>
    </w:pPr>
  </w:style>
  <w:style w:type="character" w:customStyle="1" w:styleId="FooterChar">
    <w:name w:val="Footer Char"/>
    <w:basedOn w:val="DefaultParagraphFont"/>
    <w:link w:val="Footer"/>
    <w:uiPriority w:val="99"/>
    <w:rsid w:val="00A460F8"/>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A460F8"/>
    <w:rPr>
      <w:color w:val="auto"/>
      <w:u w:val="none"/>
    </w:rPr>
  </w:style>
  <w:style w:type="character" w:styleId="FollowedHyperlink">
    <w:name w:val="FollowedHyperlink"/>
    <w:basedOn w:val="DefaultParagraphFont"/>
    <w:uiPriority w:val="99"/>
    <w:semiHidden/>
    <w:rsid w:val="00A460F8"/>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read Char,No Spacing12 Char"/>
    <w:basedOn w:val="DefaultParagraphFont"/>
    <w:link w:val="Heading4"/>
    <w:uiPriority w:val="4"/>
    <w:rsid w:val="00A460F8"/>
    <w:rPr>
      <w:rFonts w:ascii="Times New Roman" w:eastAsiaTheme="majorEastAsia" w:hAnsi="Times New Roman" w:cstheme="majorBidi"/>
      <w:b/>
      <w:bCs/>
      <w:iCs/>
      <w:sz w:val="24"/>
    </w:rPr>
  </w:style>
  <w:style w:type="paragraph" w:customStyle="1" w:styleId="UnderlinePara">
    <w:name w:val="Underline Para"/>
    <w:basedOn w:val="Normal"/>
    <w:uiPriority w:val="6"/>
    <w:rsid w:val="00C2276A"/>
    <w:pPr>
      <w:widowControl w:val="0"/>
      <w:suppressAutoHyphens/>
      <w:spacing w:after="200"/>
      <w:contextualSpacing/>
      <w:jc w:val="both"/>
    </w:pPr>
    <w:rPr>
      <w:rFonts w:asciiTheme="minorHAnsi" w:hAnsiTheme="minorHAnsi" w:cstheme="minorBidi"/>
      <w:bCs/>
      <w:u w:val="single"/>
    </w:rPr>
  </w:style>
  <w:style w:type="paragraph" w:customStyle="1" w:styleId="card">
    <w:name w:val="card"/>
    <w:basedOn w:val="Normal"/>
    <w:next w:val="Normal"/>
    <w:link w:val="cardChar"/>
    <w:qFormat/>
    <w:rsid w:val="007D1DE2"/>
    <w:pPr>
      <w:ind w:left="288" w:right="288"/>
    </w:pPr>
    <w:rPr>
      <w:rFonts w:eastAsia="Times New Roman"/>
      <w:szCs w:val="20"/>
    </w:rPr>
  </w:style>
  <w:style w:type="character" w:customStyle="1" w:styleId="underline">
    <w:name w:val="underline"/>
    <w:link w:val="textbold"/>
    <w:qFormat/>
    <w:rsid w:val="007D1DE2"/>
    <w:rPr>
      <w:b/>
      <w:u w:val="single"/>
    </w:rPr>
  </w:style>
  <w:style w:type="paragraph" w:customStyle="1" w:styleId="textbold">
    <w:name w:val="text bold"/>
    <w:basedOn w:val="Normal"/>
    <w:link w:val="underline"/>
    <w:qFormat/>
    <w:rsid w:val="007D1DE2"/>
    <w:pPr>
      <w:ind w:left="720"/>
      <w:jc w:val="both"/>
    </w:pPr>
    <w:rPr>
      <w:rFonts w:asciiTheme="minorHAnsi" w:hAnsiTheme="minorHAnsi" w:cstheme="minorBidi"/>
      <w:b/>
      <w:u w:val="single"/>
    </w:rPr>
  </w:style>
  <w:style w:type="character" w:customStyle="1" w:styleId="cardChar">
    <w:name w:val="card Char"/>
    <w:link w:val="card"/>
    <w:rsid w:val="007D1DE2"/>
    <w:rPr>
      <w:rFonts w:ascii="Times New Roman" w:eastAsia="Times New Roman" w:hAnsi="Times New Roman" w:cs="Times New Roman"/>
      <w:szCs w:val="20"/>
    </w:rPr>
  </w:style>
  <w:style w:type="character" w:customStyle="1" w:styleId="cite">
    <w:name w:val="cite"/>
    <w:aliases w:val="Heading 3 Char Char Char1,Char Char2,Citation Char,cites Char Char,Citation Char Char1 Char Char Char Char Char,Underlined Text Char,Block Writing Char,Index Headers Char, Char Char Char1,Char Char Char1,Heading 3 Char Char Char Char,Tag Ch"/>
    <w:basedOn w:val="DefaultParagraphFont"/>
    <w:qFormat/>
    <w:rsid w:val="007D1DE2"/>
    <w:rPr>
      <w:rFonts w:ascii="Times New Roman" w:hAnsi="Times New Roman"/>
      <w:b/>
      <w:sz w:val="24"/>
    </w:rPr>
  </w:style>
  <w:style w:type="character" w:customStyle="1" w:styleId="Heading5Char">
    <w:name w:val="Heading 5 Char"/>
    <w:basedOn w:val="DefaultParagraphFont"/>
    <w:link w:val="Heading5"/>
    <w:rsid w:val="0028179D"/>
    <w:rPr>
      <w:rFonts w:ascii="Cambria" w:eastAsia="Malgun Gothic" w:hAnsi="Cambria" w:cs="Times New Roman"/>
      <w:color w:val="243F60"/>
    </w:rPr>
  </w:style>
  <w:style w:type="character" w:customStyle="1" w:styleId="Heading6Char">
    <w:name w:val="Heading 6 Char"/>
    <w:basedOn w:val="DefaultParagraphFont"/>
    <w:link w:val="Heading6"/>
    <w:rsid w:val="0028179D"/>
    <w:rPr>
      <w:rFonts w:ascii="Cambria" w:eastAsia="Malgun Gothic" w:hAnsi="Cambria" w:cs="Times New Roman"/>
      <w:i/>
      <w:iCs/>
      <w:color w:val="243F60"/>
    </w:rPr>
  </w:style>
  <w:style w:type="character" w:customStyle="1" w:styleId="Heading7Char">
    <w:name w:val="Heading 7 Char"/>
    <w:basedOn w:val="DefaultParagraphFont"/>
    <w:link w:val="Heading7"/>
    <w:rsid w:val="0028179D"/>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28179D"/>
    <w:rPr>
      <w:rFonts w:ascii="Times New Roman" w:eastAsia="Times New Roman" w:hAnsi="Times New Roman" w:cs="Times New Roman"/>
      <w:b/>
      <w:bCs/>
      <w:sz w:val="24"/>
      <w:szCs w:val="24"/>
      <w:u w:val="single"/>
      <w:lang/>
    </w:rPr>
  </w:style>
  <w:style w:type="character" w:customStyle="1" w:styleId="Heading9Char">
    <w:name w:val="Heading 9 Char"/>
    <w:basedOn w:val="DefaultParagraphFont"/>
    <w:link w:val="Heading9"/>
    <w:rsid w:val="0028179D"/>
    <w:rPr>
      <w:rFonts w:ascii="Times New Roman" w:eastAsia="Times New Roman" w:hAnsi="Times New Roman" w:cs="Times New Roman"/>
      <w:b/>
      <w:bCs/>
      <w:sz w:val="24"/>
      <w:szCs w:val="20"/>
      <w:lang/>
    </w:rPr>
  </w:style>
  <w:style w:type="character" w:customStyle="1" w:styleId="UnderlineBold">
    <w:name w:val="Underline + Bold"/>
    <w:uiPriority w:val="1"/>
    <w:qFormat/>
    <w:rsid w:val="0028179D"/>
    <w:rPr>
      <w:b/>
      <w:sz w:val="20"/>
      <w:u w:val="single"/>
    </w:rPr>
  </w:style>
  <w:style w:type="paragraph" w:customStyle="1" w:styleId="Citation">
    <w:name w:val="Citation"/>
    <w:basedOn w:val="Normal"/>
    <w:qFormat/>
    <w:rsid w:val="0028179D"/>
    <w:rPr>
      <w:rFonts w:ascii="Arial" w:eastAsia="Calibri" w:hAnsi="Arial"/>
      <w:b/>
      <w:sz w:val="24"/>
      <w:u w:val="single"/>
    </w:rPr>
  </w:style>
  <w:style w:type="paragraph" w:customStyle="1" w:styleId="cards">
    <w:name w:val="cards"/>
    <w:basedOn w:val="Normal"/>
    <w:qFormat/>
    <w:rsid w:val="0028179D"/>
  </w:style>
  <w:style w:type="character" w:customStyle="1" w:styleId="TitleChar">
    <w:name w:val="Title Char"/>
    <w:aliases w:val="Bold Underlined Char,UNDERLINE Char,Cites and Cards Char"/>
    <w:basedOn w:val="DefaultParagraphFont"/>
    <w:link w:val="Title"/>
    <w:qFormat/>
    <w:rsid w:val="0028179D"/>
    <w:rPr>
      <w:bCs/>
      <w:u w:val="single"/>
    </w:rPr>
  </w:style>
  <w:style w:type="paragraph" w:styleId="Title">
    <w:name w:val="Title"/>
    <w:aliases w:val="Bold Underlined,UNDERLINE,Cites and Cards"/>
    <w:basedOn w:val="Normal"/>
    <w:next w:val="Normal"/>
    <w:link w:val="TitleChar"/>
    <w:qFormat/>
    <w:rsid w:val="0028179D"/>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28179D"/>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28179D"/>
  </w:style>
  <w:style w:type="paragraph" w:styleId="ListParagraph">
    <w:name w:val="List Paragraph"/>
    <w:basedOn w:val="Normal"/>
    <w:uiPriority w:val="34"/>
    <w:rsid w:val="0028179D"/>
    <w:pPr>
      <w:ind w:left="720"/>
      <w:contextualSpacing/>
    </w:pPr>
  </w:style>
  <w:style w:type="character" w:customStyle="1" w:styleId="Emphasis2">
    <w:name w:val="Emphasis2"/>
    <w:rsid w:val="0028179D"/>
    <w:rPr>
      <w:rFonts w:ascii="Franklin Gothic Heavy" w:hAnsi="Franklin Gothic Heavy" w:hint="default"/>
      <w:iCs/>
      <w:u w:val="single"/>
    </w:rPr>
  </w:style>
  <w:style w:type="paragraph" w:customStyle="1" w:styleId="citenon-bold">
    <w:name w:val="cite non-bold"/>
    <w:basedOn w:val="Normal"/>
    <w:link w:val="citenon-boldChar"/>
    <w:rsid w:val="0028179D"/>
    <w:pPr>
      <w:widowControl w:val="0"/>
    </w:pPr>
    <w:rPr>
      <w:rFonts w:eastAsia="Times New Roman"/>
      <w:lang/>
    </w:rPr>
  </w:style>
  <w:style w:type="character" w:customStyle="1" w:styleId="citenon-boldChar">
    <w:name w:val="cite non-bold Char"/>
    <w:link w:val="citenon-bold"/>
    <w:rsid w:val="0028179D"/>
    <w:rPr>
      <w:rFonts w:ascii="Times New Roman" w:eastAsia="Times New Roman" w:hAnsi="Times New Roman" w:cs="Times New Roman"/>
      <w:lang/>
    </w:rPr>
  </w:style>
  <w:style w:type="character" w:styleId="Strong">
    <w:name w:val="Strong"/>
    <w:aliases w:val="8 pt font"/>
    <w:uiPriority w:val="22"/>
    <w:qFormat/>
    <w:rsid w:val="0028179D"/>
    <w:rPr>
      <w:b/>
      <w:bCs/>
    </w:rPr>
  </w:style>
  <w:style w:type="paragraph" w:customStyle="1" w:styleId="TagText">
    <w:name w:val="TagText"/>
    <w:basedOn w:val="Normal"/>
    <w:qFormat/>
    <w:rsid w:val="0028179D"/>
    <w:rPr>
      <w:rFonts w:ascii="Arial" w:eastAsiaTheme="minorEastAsia" w:hAnsi="Arial" w:cstheme="minorBidi"/>
      <w:b/>
      <w:sz w:val="24"/>
      <w:szCs w:val="24"/>
    </w:rPr>
  </w:style>
  <w:style w:type="paragraph" w:customStyle="1" w:styleId="tag">
    <w:name w:val="tag"/>
    <w:aliases w:val="No Spacing,No Spacing112,No Spacing111,No Spacing11,No Spacing2,Debate Text,Read stuff,No Spacing1111,No Spacing3,Card,Very Small Text,Small Text,Tag and Cite,No Spacing1,No Spacing21,No Spacing4,No Spacing11111,No Spacing111111,Medium Grid 21"/>
    <w:basedOn w:val="Normal"/>
    <w:next w:val="Normal"/>
    <w:qFormat/>
    <w:rsid w:val="0028179D"/>
    <w:rPr>
      <w:rFonts w:eastAsia="Times New Roman"/>
      <w:b/>
      <w:sz w:val="24"/>
      <w:lang/>
    </w:rPr>
  </w:style>
  <w:style w:type="character" w:customStyle="1" w:styleId="TitleChar2">
    <w:name w:val="Title Char2"/>
    <w:uiPriority w:val="1"/>
    <w:qFormat/>
    <w:locked/>
    <w:rsid w:val="0028179D"/>
    <w:rPr>
      <w:u w:val="single"/>
    </w:rPr>
  </w:style>
  <w:style w:type="character" w:customStyle="1" w:styleId="Author-Date">
    <w:name w:val="Author-Date"/>
    <w:qFormat/>
    <w:rsid w:val="0028179D"/>
    <w:rPr>
      <w:b/>
      <w:bCs w:val="0"/>
      <w:sz w:val="24"/>
      <w:szCs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28179D"/>
    <w:pPr>
      <w:spacing w:before="100" w:beforeAutospacing="1" w:after="100" w:afterAutospacing="1"/>
    </w:pPr>
    <w:rPr>
      <w:rFonts w:eastAsia="Times New Roman"/>
      <w:sz w:val="24"/>
      <w:szCs w:val="24"/>
      <w:lang w:eastAsia="zh-TW"/>
    </w:rPr>
  </w:style>
  <w:style w:type="character" w:customStyle="1" w:styleId="Underline-Highlighted">
    <w:name w:val="Underline-Highlighted"/>
    <w:uiPriority w:val="1"/>
    <w:qFormat/>
    <w:rsid w:val="0028179D"/>
    <w:rPr>
      <w:rFonts w:ascii="Cambria" w:hAnsi="Cambria"/>
      <w:sz w:val="24"/>
      <w:u w:val="single"/>
      <w:bdr w:val="none" w:sz="0" w:space="0" w:color="auto"/>
      <w:shd w:val="clear" w:color="auto" w:fill="99FF66"/>
    </w:rPr>
  </w:style>
  <w:style w:type="character" w:customStyle="1" w:styleId="wikiexternallink">
    <w:name w:val="wikiexternallink"/>
    <w:rsid w:val="0028179D"/>
  </w:style>
  <w:style w:type="character" w:customStyle="1" w:styleId="wikigeneratedlinkcontent">
    <w:name w:val="wikigeneratedlinkcontent"/>
    <w:rsid w:val="0028179D"/>
  </w:style>
  <w:style w:type="character" w:customStyle="1" w:styleId="5Notunderlined">
    <w:name w:val="5 Not underlined"/>
    <w:rsid w:val="0028179D"/>
    <w:rPr>
      <w:rFonts w:ascii="Times New Roman" w:hAnsi="Times New Roman"/>
      <w:sz w:val="14"/>
    </w:rPr>
  </w:style>
  <w:style w:type="character" w:customStyle="1" w:styleId="blue">
    <w:name w:val="blue"/>
    <w:rsid w:val="0028179D"/>
  </w:style>
  <w:style w:type="character" w:customStyle="1" w:styleId="EmphasizeThis">
    <w:name w:val="EmphasizeThis"/>
    <w:rsid w:val="0028179D"/>
    <w:rPr>
      <w:rFonts w:ascii="Georgia" w:hAnsi="Georgia" w:hint="default"/>
      <w:b/>
      <w:bCs w:val="0"/>
      <w:iCs/>
      <w:sz w:val="24"/>
      <w:u w:val="thick"/>
    </w:rPr>
  </w:style>
  <w:style w:type="character" w:customStyle="1" w:styleId="Box">
    <w:name w:val="Box"/>
    <w:uiPriority w:val="1"/>
    <w:qFormat/>
    <w:rsid w:val="0028179D"/>
    <w:rPr>
      <w:b/>
      <w:u w:val="single"/>
      <w:bdr w:val="single" w:sz="4" w:space="0" w:color="auto"/>
    </w:rPr>
  </w:style>
  <w:style w:type="character" w:customStyle="1" w:styleId="apple-style-span">
    <w:name w:val="apple-style-span"/>
    <w:rsid w:val="0028179D"/>
  </w:style>
  <w:style w:type="character" w:customStyle="1" w:styleId="klink">
    <w:name w:val="klink"/>
    <w:rsid w:val="0028179D"/>
  </w:style>
  <w:style w:type="paragraph" w:styleId="BalloonText">
    <w:name w:val="Balloon Text"/>
    <w:basedOn w:val="Normal"/>
    <w:link w:val="BalloonTextChar"/>
    <w:uiPriority w:val="99"/>
    <w:unhideWhenUsed/>
    <w:rsid w:val="0028179D"/>
    <w:rPr>
      <w:rFonts w:ascii="Segoe UI" w:hAnsi="Segoe UI" w:cs="Segoe UI"/>
      <w:sz w:val="18"/>
      <w:szCs w:val="18"/>
    </w:rPr>
  </w:style>
  <w:style w:type="character" w:customStyle="1" w:styleId="BalloonTextChar">
    <w:name w:val="Balloon Text Char"/>
    <w:basedOn w:val="DefaultParagraphFont"/>
    <w:link w:val="BalloonText"/>
    <w:uiPriority w:val="99"/>
    <w:rsid w:val="0028179D"/>
    <w:rPr>
      <w:rFonts w:ascii="Segoe UI" w:hAnsi="Segoe UI" w:cs="Segoe UI"/>
      <w:sz w:val="18"/>
      <w:szCs w:val="18"/>
    </w:rPr>
  </w:style>
  <w:style w:type="paragraph" w:customStyle="1" w:styleId="Style1">
    <w:name w:val="Style1"/>
    <w:basedOn w:val="Normal"/>
    <w:next w:val="Normal"/>
    <w:link w:val="Style1Char"/>
    <w:qFormat/>
    <w:rsid w:val="0028179D"/>
    <w:rPr>
      <w:rFonts w:eastAsia="Times New Roman"/>
      <w:sz w:val="20"/>
      <w:szCs w:val="20"/>
      <w:u w:val="single"/>
    </w:rPr>
  </w:style>
  <w:style w:type="character" w:customStyle="1" w:styleId="Style1Char">
    <w:name w:val="Style1 Char"/>
    <w:basedOn w:val="DefaultParagraphFont"/>
    <w:link w:val="Style1"/>
    <w:rsid w:val="0028179D"/>
    <w:rPr>
      <w:rFonts w:ascii="Times New Roman" w:eastAsia="Times New Roman" w:hAnsi="Times New Roman" w:cs="Times New Roman"/>
      <w:sz w:val="20"/>
      <w:szCs w:val="20"/>
      <w:u w:val="single"/>
    </w:rPr>
  </w:style>
  <w:style w:type="paragraph" w:customStyle="1" w:styleId="Style2">
    <w:name w:val="Style2"/>
    <w:basedOn w:val="Normal"/>
    <w:next w:val="Normal"/>
    <w:link w:val="Style2Char"/>
    <w:rsid w:val="0028179D"/>
    <w:rPr>
      <w:rFonts w:eastAsia="Times New Roman"/>
      <w:sz w:val="16"/>
      <w:szCs w:val="16"/>
    </w:rPr>
  </w:style>
  <w:style w:type="character" w:customStyle="1" w:styleId="Style2Char">
    <w:name w:val="Style2 Char"/>
    <w:basedOn w:val="DefaultParagraphFont"/>
    <w:link w:val="Style2"/>
    <w:rsid w:val="0028179D"/>
    <w:rPr>
      <w:rFonts w:ascii="Times New Roman" w:eastAsia="Times New Roman" w:hAnsi="Times New Roman" w:cs="Times New Roman"/>
      <w:sz w:val="16"/>
      <w:szCs w:val="16"/>
    </w:rPr>
  </w:style>
  <w:style w:type="character" w:customStyle="1" w:styleId="StyleUnderline">
    <w:name w:val="Style Underline"/>
    <w:rsid w:val="0028179D"/>
    <w:rPr>
      <w:u w:val="single"/>
    </w:rPr>
  </w:style>
  <w:style w:type="character" w:customStyle="1" w:styleId="Style8pt">
    <w:name w:val="Style 8 pt"/>
    <w:rsid w:val="0028179D"/>
    <w:rPr>
      <w:sz w:val="16"/>
    </w:rPr>
  </w:style>
  <w:style w:type="paragraph" w:styleId="TOCHeading">
    <w:name w:val="TOC Heading"/>
    <w:aliases w:val="Sidebar Heading"/>
    <w:basedOn w:val="Heading1"/>
    <w:next w:val="Normal"/>
    <w:uiPriority w:val="39"/>
    <w:unhideWhenUsed/>
    <w:qFormat/>
    <w:rsid w:val="002817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28179D"/>
    <w:pPr>
      <w:spacing w:after="100"/>
    </w:pPr>
  </w:style>
  <w:style w:type="paragraph" w:styleId="TOC3">
    <w:name w:val="toc 3"/>
    <w:basedOn w:val="Normal"/>
    <w:next w:val="Normal"/>
    <w:autoRedefine/>
    <w:uiPriority w:val="39"/>
    <w:unhideWhenUsed/>
    <w:rsid w:val="0028179D"/>
    <w:pPr>
      <w:spacing w:after="100"/>
      <w:ind w:left="440"/>
    </w:pPr>
  </w:style>
  <w:style w:type="character" w:customStyle="1" w:styleId="cardtextChar">
    <w:name w:val="card text Char"/>
    <w:link w:val="cardtext"/>
    <w:locked/>
    <w:rsid w:val="0028179D"/>
    <w:rPr>
      <w:rFonts w:ascii="Georgia" w:eastAsia="Calibri" w:hAnsi="Georgia" w:cs="Times New Roman"/>
    </w:rPr>
  </w:style>
  <w:style w:type="paragraph" w:customStyle="1" w:styleId="cardtext">
    <w:name w:val="card text"/>
    <w:basedOn w:val="Normal"/>
    <w:link w:val="cardtextChar"/>
    <w:qFormat/>
    <w:rsid w:val="0028179D"/>
    <w:pPr>
      <w:ind w:left="288" w:right="288"/>
    </w:pPr>
    <w:rPr>
      <w:rFonts w:ascii="Georgia" w:eastAsia="Calibri" w:hAnsi="Georgia"/>
    </w:rPr>
  </w:style>
  <w:style w:type="character" w:customStyle="1" w:styleId="boldunderline">
    <w:name w:val="bold underline"/>
    <w:qFormat/>
    <w:rsid w:val="0028179D"/>
    <w:rPr>
      <w:b/>
      <w:bCs w:val="0"/>
      <w:u w:val="single"/>
    </w:rPr>
  </w:style>
  <w:style w:type="paragraph" w:styleId="DocumentMap">
    <w:name w:val="Document Map"/>
    <w:basedOn w:val="Normal"/>
    <w:link w:val="DocumentMapChar"/>
    <w:rsid w:val="0028179D"/>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rsid w:val="0028179D"/>
    <w:rPr>
      <w:rFonts w:ascii="Verdana" w:eastAsia="Batang" w:hAnsi="Verdana" w:cs="Times New Roman"/>
      <w:sz w:val="16"/>
      <w:szCs w:val="24"/>
      <w:shd w:val="clear" w:color="auto" w:fill="C6D5EC"/>
      <w:lang w:eastAsia="ko-KR"/>
    </w:rPr>
  </w:style>
  <w:style w:type="paragraph" w:customStyle="1" w:styleId="Default">
    <w:name w:val="Default"/>
    <w:basedOn w:val="Normal"/>
    <w:rsid w:val="0028179D"/>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semiHidden/>
    <w:unhideWhenUsed/>
    <w:rsid w:val="0028179D"/>
    <w:pPr>
      <w:contextualSpacing/>
    </w:pPr>
    <w:rPr>
      <w:rFonts w:ascii="Georgia" w:eastAsia="Calibri" w:hAnsi="Georgia"/>
    </w:rPr>
  </w:style>
  <w:style w:type="paragraph" w:customStyle="1" w:styleId="PageHeaderLine1">
    <w:name w:val="PageHeaderLine1"/>
    <w:basedOn w:val="Normal"/>
    <w:rsid w:val="0028179D"/>
    <w:pPr>
      <w:tabs>
        <w:tab w:val="right" w:pos="10800"/>
      </w:tabs>
    </w:pPr>
    <w:rPr>
      <w:rFonts w:ascii="Georgia" w:eastAsia="Calibri" w:hAnsi="Georgia"/>
      <w:b/>
    </w:rPr>
  </w:style>
  <w:style w:type="paragraph" w:customStyle="1" w:styleId="PageHeaderLine2">
    <w:name w:val="PageHeaderLine2"/>
    <w:basedOn w:val="Normal"/>
    <w:next w:val="Normal"/>
    <w:rsid w:val="0028179D"/>
    <w:pPr>
      <w:tabs>
        <w:tab w:val="right" w:pos="10800"/>
      </w:tabs>
      <w:spacing w:line="480" w:lineRule="auto"/>
    </w:pPr>
    <w:rPr>
      <w:rFonts w:ascii="Georgia" w:eastAsia="Calibri" w:hAnsi="Georgia"/>
      <w:b/>
    </w:rPr>
  </w:style>
  <w:style w:type="paragraph" w:customStyle="1" w:styleId="bodytextfp">
    <w:name w:val="bodytextfp"/>
    <w:basedOn w:val="Normal"/>
    <w:rsid w:val="0028179D"/>
    <w:pPr>
      <w:spacing w:before="100" w:beforeAutospacing="1" w:after="100" w:afterAutospacing="1"/>
    </w:pPr>
    <w:rPr>
      <w:rFonts w:eastAsia="Times New Roman"/>
      <w:sz w:val="24"/>
      <w:szCs w:val="24"/>
    </w:rPr>
  </w:style>
  <w:style w:type="paragraph" w:customStyle="1" w:styleId="bodytext">
    <w:name w:val="bodytext"/>
    <w:basedOn w:val="Normal"/>
    <w:rsid w:val="0028179D"/>
    <w:pPr>
      <w:spacing w:before="100" w:beforeAutospacing="1" w:after="100" w:afterAutospacing="1"/>
    </w:pPr>
    <w:rPr>
      <w:rFonts w:eastAsia="Times New Roman"/>
      <w:sz w:val="24"/>
      <w:szCs w:val="24"/>
    </w:rPr>
  </w:style>
  <w:style w:type="paragraph" w:customStyle="1" w:styleId="listterm">
    <w:name w:val="listterm"/>
    <w:basedOn w:val="Normal"/>
    <w:rsid w:val="0028179D"/>
    <w:pPr>
      <w:spacing w:before="100" w:beforeAutospacing="1" w:after="100" w:afterAutospacing="1"/>
    </w:pPr>
    <w:rPr>
      <w:rFonts w:eastAsia="Times New Roman"/>
      <w:sz w:val="24"/>
      <w:szCs w:val="24"/>
    </w:rPr>
  </w:style>
  <w:style w:type="paragraph" w:customStyle="1" w:styleId="attribution1">
    <w:name w:val="attribution1"/>
    <w:basedOn w:val="Normal"/>
    <w:rsid w:val="0028179D"/>
    <w:pPr>
      <w:spacing w:before="100" w:beforeAutospacing="1" w:after="100" w:afterAutospacing="1"/>
    </w:pPr>
    <w:rPr>
      <w:rFonts w:eastAsia="Times New Roman"/>
      <w:sz w:val="24"/>
      <w:szCs w:val="24"/>
    </w:rPr>
  </w:style>
  <w:style w:type="character" w:customStyle="1" w:styleId="st">
    <w:name w:val="st"/>
    <w:rsid w:val="0028179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locked/>
    <w:rsid w:val="0028179D"/>
    <w:rPr>
      <w:rFonts w:ascii="Times New Roman" w:eastAsia="Times New Roman" w:hAnsi="Times New Roman" w:cs="Times New Roman"/>
      <w:sz w:val="24"/>
      <w:szCs w:val="24"/>
      <w:lang w:eastAsia="zh-TW"/>
    </w:rPr>
  </w:style>
  <w:style w:type="character" w:customStyle="1" w:styleId="NoSpacingChar">
    <w:name w:val="No Spacing Char"/>
    <w:aliases w:val="Very Small Text Char,Tag and Cite Char,Card Char"/>
    <w:rsid w:val="0028179D"/>
    <w:rPr>
      <w:rFonts w:ascii="Times New Roman" w:eastAsia="Times New Roman" w:hAnsi="Times New Roman" w:cs="Times New Roman"/>
      <w:color w:val="000000"/>
      <w:sz w:val="20"/>
      <w:szCs w:val="20"/>
      <w:lang w:bidi="en-US"/>
    </w:rPr>
  </w:style>
  <w:style w:type="character" w:styleId="BookTitle">
    <w:name w:val="Book Title"/>
    <w:qFormat/>
    <w:rsid w:val="0028179D"/>
    <w:rPr>
      <w:rFonts w:cs="Times New Roman"/>
      <w:b/>
      <w:bCs/>
      <w:smallCaps/>
      <w:spacing w:val="5"/>
    </w:rPr>
  </w:style>
  <w:style w:type="paragraph" w:styleId="CommentText">
    <w:name w:val="annotation text"/>
    <w:basedOn w:val="Normal"/>
    <w:link w:val="CommentTextChar"/>
    <w:uiPriority w:val="99"/>
    <w:semiHidden/>
    <w:unhideWhenUsed/>
    <w:rsid w:val="0028179D"/>
    <w:rPr>
      <w:rFonts w:ascii="Georgia" w:eastAsia="Calibri" w:hAnsi="Georgia"/>
      <w:sz w:val="20"/>
      <w:szCs w:val="20"/>
    </w:rPr>
  </w:style>
  <w:style w:type="character" w:customStyle="1" w:styleId="CommentTextChar">
    <w:name w:val="Comment Text Char"/>
    <w:basedOn w:val="DefaultParagraphFont"/>
    <w:link w:val="CommentText"/>
    <w:uiPriority w:val="99"/>
    <w:semiHidden/>
    <w:rsid w:val="0028179D"/>
    <w:rPr>
      <w:rFonts w:ascii="Georgia" w:eastAsia="Calibri" w:hAnsi="Georgia" w:cs="Times New Roman"/>
      <w:sz w:val="20"/>
      <w:szCs w:val="20"/>
    </w:rPr>
  </w:style>
  <w:style w:type="character" w:customStyle="1" w:styleId="CommentSubjectChar">
    <w:name w:val="Comment Subject Char"/>
    <w:link w:val="CommentSubject"/>
    <w:uiPriority w:val="99"/>
    <w:semiHidden/>
    <w:rsid w:val="0028179D"/>
    <w:rPr>
      <w:rFonts w:ascii="Georgia" w:hAnsi="Georgia" w:cs="Times New Roman"/>
      <w:b/>
      <w:bCs/>
      <w:sz w:val="20"/>
      <w:szCs w:val="20"/>
    </w:rPr>
  </w:style>
  <w:style w:type="paragraph" w:styleId="CommentSubject">
    <w:name w:val="annotation subject"/>
    <w:basedOn w:val="CommentText"/>
    <w:next w:val="CommentText"/>
    <w:link w:val="CommentSubjectChar"/>
    <w:uiPriority w:val="99"/>
    <w:semiHidden/>
    <w:unhideWhenUsed/>
    <w:rsid w:val="0028179D"/>
    <w:rPr>
      <w:rFonts w:eastAsiaTheme="minorHAnsi"/>
      <w:b/>
      <w:bCs/>
    </w:rPr>
  </w:style>
  <w:style w:type="character" w:customStyle="1" w:styleId="CommentSubjectChar1">
    <w:name w:val="Comment Subject Char1"/>
    <w:basedOn w:val="CommentTextChar"/>
    <w:uiPriority w:val="99"/>
    <w:semiHidden/>
    <w:rsid w:val="0028179D"/>
    <w:rPr>
      <w:rFonts w:ascii="Georgia" w:eastAsia="Calibri" w:hAnsi="Georgia" w:cs="Times New Roman"/>
      <w:b/>
      <w:bCs/>
      <w:sz w:val="20"/>
      <w:szCs w:val="20"/>
    </w:rPr>
  </w:style>
  <w:style w:type="paragraph" w:styleId="TOC4">
    <w:name w:val="toc 4"/>
    <w:basedOn w:val="Normal"/>
    <w:next w:val="Normal"/>
    <w:autoRedefine/>
    <w:uiPriority w:val="39"/>
    <w:unhideWhenUsed/>
    <w:rsid w:val="0028179D"/>
    <w:pPr>
      <w:spacing w:before="240"/>
    </w:pPr>
    <w:rPr>
      <w:rFonts w:ascii="Georgia" w:eastAsia="Calibri" w:hAnsi="Georgia"/>
      <w:b/>
      <w:u w:val="single"/>
    </w:rPr>
  </w:style>
  <w:style w:type="character" w:customStyle="1" w:styleId="note">
    <w:name w:val="note"/>
    <w:basedOn w:val="DefaultParagraphFont"/>
    <w:rsid w:val="0028179D"/>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28179D"/>
    <w:rPr>
      <w:rFonts w:eastAsia="Calibri"/>
      <w:sz w:val="20"/>
      <w:szCs w:val="20"/>
      <w:u w:val="single"/>
      <w:lang/>
    </w:rPr>
  </w:style>
  <w:style w:type="paragraph" w:customStyle="1" w:styleId="Tags">
    <w:name w:val="Tags"/>
    <w:aliases w:val="No Spacing211,No Spacing2111,No Spacing5,No Spacing31,No Spacing311"/>
    <w:next w:val="Normal"/>
    <w:qFormat/>
    <w:rsid w:val="0028179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
    <w:name w:val="Cites"/>
    <w:basedOn w:val="Normal"/>
    <w:next w:val="Cards0"/>
    <w:link w:val="CitesChar"/>
    <w:qFormat/>
    <w:rsid w:val="0028179D"/>
    <w:rPr>
      <w:rFonts w:eastAsia="Calibri"/>
      <w:b/>
      <w:sz w:val="24"/>
      <w:u w:val="single"/>
    </w:rPr>
  </w:style>
  <w:style w:type="paragraph" w:customStyle="1" w:styleId="Cards0">
    <w:name w:val="Cards"/>
    <w:basedOn w:val="Normal"/>
    <w:link w:val="CardsChar1"/>
    <w:qFormat/>
    <w:rsid w:val="0028179D"/>
    <w:pPr>
      <w:autoSpaceDE w:val="0"/>
      <w:autoSpaceDN w:val="0"/>
      <w:adjustRightInd w:val="0"/>
      <w:ind w:left="432" w:right="432"/>
      <w:jc w:val="both"/>
    </w:pPr>
    <w:rPr>
      <w:rFonts w:ascii="Georgia" w:eastAsia="Calibri" w:hAnsi="Georgia"/>
      <w:szCs w:val="20"/>
    </w:rPr>
  </w:style>
  <w:style w:type="character" w:customStyle="1" w:styleId="CardsChar1">
    <w:name w:val="Cards Char1"/>
    <w:link w:val="Cards0"/>
    <w:rsid w:val="0028179D"/>
    <w:rPr>
      <w:rFonts w:ascii="Georgia" w:eastAsia="Calibri" w:hAnsi="Georgia" w:cs="Times New Roman"/>
      <w:szCs w:val="20"/>
    </w:rPr>
  </w:style>
  <w:style w:type="character" w:customStyle="1" w:styleId="CitesChar">
    <w:name w:val="Cites Char"/>
    <w:link w:val="Cites"/>
    <w:rsid w:val="0028179D"/>
    <w:rPr>
      <w:rFonts w:ascii="Times New Roman" w:eastAsia="Calibri" w:hAnsi="Times New Roman" w:cs="Times New Roman"/>
      <w:b/>
      <w:sz w:val="24"/>
      <w:u w:val="single"/>
    </w:rPr>
  </w:style>
  <w:style w:type="character" w:customStyle="1" w:styleId="underlineChar">
    <w:name w:val="underline Char"/>
    <w:rsid w:val="0028179D"/>
    <w:rPr>
      <w:rFonts w:ascii="Times New Roman" w:eastAsia="Times New Roman" w:hAnsi="Times New Roman" w:cs="Arial"/>
      <w:bCs/>
      <w:u w:val="single"/>
      <w:lang w:eastAsia="zh-CN"/>
    </w:rPr>
  </w:style>
  <w:style w:type="character" w:customStyle="1" w:styleId="boldunderlineChar">
    <w:name w:val="bold underline Char"/>
    <w:rsid w:val="0028179D"/>
    <w:rPr>
      <w:rFonts w:ascii="Times New Roman" w:eastAsia="Calibri" w:hAnsi="Times New Roman" w:cs="Arial"/>
      <w:b/>
      <w:bCs/>
      <w:u w:val="single"/>
      <w:lang w:eastAsia="zh-CN"/>
    </w:rPr>
  </w:style>
  <w:style w:type="character" w:customStyle="1" w:styleId="BoldUnderlineChar0">
    <w:name w:val="Bold Underline Char"/>
    <w:rsid w:val="0028179D"/>
    <w:rPr>
      <w:rFonts w:ascii="Arial Narrow" w:eastAsia="Calibri" w:hAnsi="Arial Narrow" w:cs="Times New Roman"/>
      <w:b/>
      <w:sz w:val="20"/>
      <w:szCs w:val="20"/>
      <w:u w:val="thick"/>
      <w:lang/>
    </w:rPr>
  </w:style>
  <w:style w:type="character" w:customStyle="1" w:styleId="CiteChar">
    <w:name w:val="Cite Char"/>
    <w:aliases w:val="cite_tag Char, Char Char Char Char1 Char,Char Char Char Char1 Char Char,Char Char Char Char1 Char Char1,Char Char Char Char1 Char,Heading 2 Char Char Char Char Char1,Heading 2 Char Char,Heading 21 Char,Heading 2 Char Char Char Char"/>
    <w:qFormat/>
    <w:rsid w:val="0028179D"/>
    <w:rPr>
      <w:rFonts w:ascii="Arial Narrow" w:hAnsi="Arial Narrow"/>
      <w:b/>
      <w:sz w:val="24"/>
      <w:szCs w:val="22"/>
      <w:u w:val="thick"/>
    </w:rPr>
  </w:style>
  <w:style w:type="character" w:customStyle="1" w:styleId="StyleBold1">
    <w:name w:val="Style Bold1"/>
    <w:rsid w:val="0028179D"/>
    <w:rPr>
      <w:rFonts w:ascii="Georgia" w:hAnsi="Georgia"/>
      <w:b/>
      <w:bCs/>
      <w:sz w:val="22"/>
    </w:rPr>
  </w:style>
  <w:style w:type="character" w:customStyle="1" w:styleId="verdana">
    <w:name w:val="verdana"/>
    <w:rsid w:val="0028179D"/>
  </w:style>
  <w:style w:type="character" w:customStyle="1" w:styleId="ssl0">
    <w:name w:val="ss_l0"/>
    <w:rsid w:val="0028179D"/>
  </w:style>
  <w:style w:type="character" w:customStyle="1" w:styleId="Style11pt">
    <w:name w:val="Style 11 pt"/>
    <w:rsid w:val="0028179D"/>
    <w:rPr>
      <w:sz w:val="20"/>
    </w:rPr>
  </w:style>
  <w:style w:type="paragraph" w:customStyle="1" w:styleId="StyleStyle411pt">
    <w:name w:val="Style Style4 + 11 pt"/>
    <w:basedOn w:val="Normal"/>
    <w:link w:val="StyleStyle411ptChar"/>
    <w:rsid w:val="0028179D"/>
    <w:rPr>
      <w:rFonts w:eastAsia="Times New Roman"/>
      <w:sz w:val="20"/>
      <w:szCs w:val="24"/>
      <w:u w:val="single"/>
    </w:rPr>
  </w:style>
  <w:style w:type="character" w:customStyle="1" w:styleId="StyleStyle411ptChar">
    <w:name w:val="Style Style4 + 11 pt Char"/>
    <w:link w:val="StyleStyle411pt"/>
    <w:rsid w:val="0028179D"/>
    <w:rPr>
      <w:rFonts w:ascii="Times New Roman" w:eastAsia="Times New Roman" w:hAnsi="Times New Roman"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28179D"/>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8179D"/>
    <w:rPr>
      <w:rFonts w:ascii="Times New Roman" w:eastAsia="Times New Roman" w:hAnsi="Times New Roman" w:cs="Times New Roman"/>
      <w:b/>
      <w:bCs/>
      <w:sz w:val="20"/>
      <w:szCs w:val="24"/>
      <w:u w:val="single"/>
      <w:bdr w:val="single" w:sz="4" w:space="0" w:color="auto"/>
    </w:rPr>
  </w:style>
  <w:style w:type="paragraph" w:customStyle="1" w:styleId="StyleStyle411ptBold">
    <w:name w:val="Style Style4 + 11 pt Bold"/>
    <w:basedOn w:val="Normal"/>
    <w:link w:val="StyleStyle411ptBoldChar"/>
    <w:rsid w:val="0028179D"/>
    <w:rPr>
      <w:rFonts w:eastAsia="Times New Roman"/>
      <w:b/>
      <w:bCs/>
      <w:sz w:val="20"/>
      <w:szCs w:val="24"/>
      <w:u w:val="single"/>
    </w:rPr>
  </w:style>
  <w:style w:type="character" w:customStyle="1" w:styleId="StyleStyle411ptBoldChar">
    <w:name w:val="Style Style4 + 11 pt Bold Char"/>
    <w:link w:val="StyleStyle411ptBold"/>
    <w:rsid w:val="0028179D"/>
    <w:rPr>
      <w:rFonts w:ascii="Times New Roman" w:eastAsia="Times New Roman" w:hAnsi="Times New Roman" w:cs="Times New Roman"/>
      <w:b/>
      <w:bCs/>
      <w:sz w:val="20"/>
      <w:szCs w:val="24"/>
      <w:u w:val="single"/>
    </w:rPr>
  </w:style>
  <w:style w:type="character" w:customStyle="1" w:styleId="Style11ptBoldUnderline">
    <w:name w:val="Style 11 pt Bold Underline"/>
    <w:rsid w:val="0028179D"/>
    <w:rPr>
      <w:b/>
      <w:bCs/>
      <w:sz w:val="20"/>
      <w:u w:val="single"/>
    </w:rPr>
  </w:style>
  <w:style w:type="character" w:customStyle="1" w:styleId="Style11ptUnderline">
    <w:name w:val="Style 11 pt Underline"/>
    <w:rsid w:val="0028179D"/>
    <w:rPr>
      <w:sz w:val="20"/>
      <w:u w:val="single"/>
    </w:rPr>
  </w:style>
  <w:style w:type="character" w:customStyle="1" w:styleId="Style11ptItalicUnderline">
    <w:name w:val="Style 11 pt Italic Underline"/>
    <w:rsid w:val="0028179D"/>
    <w:rPr>
      <w:i/>
      <w:iCs/>
      <w:sz w:val="20"/>
      <w:u w:val="single"/>
    </w:rPr>
  </w:style>
  <w:style w:type="character" w:customStyle="1" w:styleId="Style11ptItalic">
    <w:name w:val="Style 11 pt Italic"/>
    <w:rsid w:val="0028179D"/>
    <w:rPr>
      <w:rFonts w:ascii="Times New Roman" w:hAnsi="Times New Roman"/>
      <w:i/>
      <w:iCs/>
      <w:sz w:val="20"/>
    </w:rPr>
  </w:style>
  <w:style w:type="character" w:customStyle="1" w:styleId="CardsChar">
    <w:name w:val="Cards Char"/>
    <w:rsid w:val="0028179D"/>
    <w:rPr>
      <w:rFonts w:ascii="Times New Roman" w:eastAsia="Times New Roman" w:hAnsi="Times New Roman"/>
      <w:szCs w:val="24"/>
      <w:lang w:bidi="ar-SA"/>
    </w:rPr>
  </w:style>
  <w:style w:type="character" w:customStyle="1" w:styleId="DebateUnderline">
    <w:name w:val="Debate Underline"/>
    <w:qFormat/>
    <w:rsid w:val="0028179D"/>
    <w:rPr>
      <w:rFonts w:ascii="Times New Roman" w:hAnsi="Times New Roman"/>
      <w:sz w:val="24"/>
      <w:u w:val="thick"/>
    </w:rPr>
  </w:style>
  <w:style w:type="paragraph" w:customStyle="1" w:styleId="Citation2">
    <w:name w:val="Citation2"/>
    <w:basedOn w:val="Normal"/>
    <w:link w:val="Citation2Char"/>
    <w:qFormat/>
    <w:rsid w:val="0028179D"/>
    <w:rPr>
      <w:rFonts w:ascii="Georgia" w:eastAsia="Calibri" w:hAnsi="Georgia"/>
      <w:sz w:val="20"/>
      <w:szCs w:val="24"/>
      <w:lang/>
    </w:rPr>
  </w:style>
  <w:style w:type="character" w:customStyle="1" w:styleId="Citation2Char">
    <w:name w:val="Citation2 Char"/>
    <w:link w:val="Citation2"/>
    <w:rsid w:val="0028179D"/>
    <w:rPr>
      <w:rFonts w:ascii="Georgia" w:eastAsia="Calibri" w:hAnsi="Georgia" w:cs="Times New Roman"/>
      <w:sz w:val="20"/>
      <w:szCs w:val="24"/>
      <w:lang/>
    </w:rPr>
  </w:style>
  <w:style w:type="paragraph" w:customStyle="1" w:styleId="Citation1">
    <w:name w:val="Citation1"/>
    <w:basedOn w:val="Normal"/>
    <w:link w:val="Citation1Char"/>
    <w:qFormat/>
    <w:rsid w:val="0028179D"/>
    <w:rPr>
      <w:rFonts w:ascii="Georgia" w:eastAsia="Calibri" w:hAnsi="Georgia"/>
      <w:b/>
      <w:sz w:val="24"/>
      <w:szCs w:val="24"/>
      <w:u w:val="single"/>
      <w:lang/>
    </w:rPr>
  </w:style>
  <w:style w:type="character" w:customStyle="1" w:styleId="Citation1Char">
    <w:name w:val="Citation1 Char"/>
    <w:link w:val="Citation1"/>
    <w:rsid w:val="0028179D"/>
    <w:rPr>
      <w:rFonts w:ascii="Georgia" w:eastAsia="Calibri" w:hAnsi="Georgia" w:cs="Times New Roman"/>
      <w:b/>
      <w:sz w:val="24"/>
      <w:szCs w:val="24"/>
      <w:u w:val="single"/>
      <w:lang/>
    </w:rPr>
  </w:style>
  <w:style w:type="paragraph" w:customStyle="1" w:styleId="Tagline">
    <w:name w:val="Tagline"/>
    <w:basedOn w:val="Heading4"/>
    <w:link w:val="TaglineChar"/>
    <w:qFormat/>
    <w:rsid w:val="0028179D"/>
    <w:pPr>
      <w:keepNext w:val="0"/>
      <w:keepLines w:val="0"/>
      <w:spacing w:before="0"/>
      <w:outlineLvl w:val="9"/>
    </w:pPr>
    <w:rPr>
      <w:rFonts w:ascii="Georgia" w:eastAsia="Calibri" w:hAnsi="Georgia" w:cs="Times New Roman"/>
      <w:bCs w:val="0"/>
      <w:iCs w:val="0"/>
      <w:szCs w:val="24"/>
      <w:lang/>
    </w:rPr>
  </w:style>
  <w:style w:type="character" w:customStyle="1" w:styleId="TaglineChar">
    <w:name w:val="Tagline Char"/>
    <w:link w:val="Tagline"/>
    <w:rsid w:val="0028179D"/>
    <w:rPr>
      <w:rFonts w:ascii="Georgia" w:eastAsia="Calibri" w:hAnsi="Georgia" w:cs="Times New Roman"/>
      <w:b/>
      <w:sz w:val="24"/>
      <w:szCs w:val="24"/>
      <w:lang/>
    </w:rPr>
  </w:style>
  <w:style w:type="paragraph" w:customStyle="1" w:styleId="Underlining">
    <w:name w:val="Underlining"/>
    <w:basedOn w:val="Normal"/>
    <w:link w:val="UnderliningChar"/>
    <w:qFormat/>
    <w:rsid w:val="0028179D"/>
    <w:rPr>
      <w:rFonts w:ascii="Georgia" w:eastAsia="Calibri" w:hAnsi="Georgia"/>
      <w:sz w:val="24"/>
      <w:szCs w:val="24"/>
      <w:u w:val="single"/>
      <w:lang/>
    </w:rPr>
  </w:style>
  <w:style w:type="character" w:customStyle="1" w:styleId="UnderliningChar">
    <w:name w:val="Underlining Char"/>
    <w:link w:val="Underlining"/>
    <w:rsid w:val="0028179D"/>
    <w:rPr>
      <w:rFonts w:ascii="Georgia" w:eastAsia="Calibri" w:hAnsi="Georgia" w:cs="Times New Roman"/>
      <w:sz w:val="24"/>
      <w:szCs w:val="24"/>
      <w:u w:val="single"/>
      <w:lang/>
    </w:rPr>
  </w:style>
  <w:style w:type="character" w:customStyle="1" w:styleId="reduce2">
    <w:name w:val="reduce2"/>
    <w:rsid w:val="0028179D"/>
    <w:rPr>
      <w:rFonts w:ascii="Arial" w:hAnsi="Arial" w:cs="Arial" w:hint="default"/>
      <w:color w:val="000000"/>
      <w:sz w:val="10"/>
      <w:szCs w:val="22"/>
    </w:rPr>
  </w:style>
  <w:style w:type="character" w:customStyle="1" w:styleId="TextUnderlineChar">
    <w:name w:val="Text Underline Char"/>
    <w:link w:val="TextUnderline"/>
    <w:locked/>
    <w:rsid w:val="0028179D"/>
    <w:rPr>
      <w:rFonts w:ascii="Garamond" w:eastAsia="Times New Roman" w:hAnsi="Garamond" w:cs="Arial"/>
      <w:bCs/>
      <w:kern w:val="20"/>
      <w:szCs w:val="32"/>
      <w:u w:val="single"/>
    </w:rPr>
  </w:style>
  <w:style w:type="paragraph" w:customStyle="1" w:styleId="TextUnderline">
    <w:name w:val="Text Underline"/>
    <w:basedOn w:val="Normal"/>
    <w:link w:val="TextUnderlineChar"/>
    <w:rsid w:val="0028179D"/>
    <w:rPr>
      <w:rFonts w:ascii="Garamond" w:eastAsia="Times New Roman" w:hAnsi="Garamond" w:cs="Arial"/>
      <w:bCs/>
      <w:kern w:val="20"/>
      <w:szCs w:val="32"/>
      <w:u w:val="single"/>
    </w:rPr>
  </w:style>
  <w:style w:type="character" w:customStyle="1" w:styleId="CardTagandCiteChar">
    <w:name w:val="Card Tag and Cite Char"/>
    <w:link w:val="CardTagandCite"/>
    <w:locked/>
    <w:rsid w:val="0028179D"/>
    <w:rPr>
      <w:rFonts w:ascii="Georgia" w:hAnsi="Georgia"/>
      <w:b/>
      <w:sz w:val="26"/>
    </w:rPr>
  </w:style>
  <w:style w:type="paragraph" w:customStyle="1" w:styleId="CardTagandCite">
    <w:name w:val="Card Tag and Cite"/>
    <w:basedOn w:val="Normal"/>
    <w:next w:val="Normal"/>
    <w:link w:val="CardTagandCiteChar"/>
    <w:rsid w:val="0028179D"/>
    <w:rPr>
      <w:rFonts w:ascii="Georgia" w:hAnsi="Georgia" w:cstheme="minorBidi"/>
      <w:b/>
      <w:sz w:val="26"/>
    </w:rPr>
  </w:style>
  <w:style w:type="character" w:customStyle="1" w:styleId="CardText1Char">
    <w:name w:val="Card Text 1 Char"/>
    <w:link w:val="CardText1"/>
    <w:locked/>
    <w:rsid w:val="0028179D"/>
    <w:rPr>
      <w:rFonts w:ascii="Georgia" w:hAnsi="Georgia"/>
      <w:color w:val="000000"/>
      <w:u w:val="single"/>
    </w:rPr>
  </w:style>
  <w:style w:type="paragraph" w:customStyle="1" w:styleId="CardText1">
    <w:name w:val="Card Text 1"/>
    <w:basedOn w:val="Normal"/>
    <w:link w:val="CardText1Char"/>
    <w:autoRedefine/>
    <w:rsid w:val="0028179D"/>
    <w:rPr>
      <w:rFonts w:ascii="Georgia" w:hAnsi="Georgia" w:cstheme="minorBidi"/>
      <w:color w:val="000000"/>
      <w:u w:val="single"/>
    </w:rPr>
  </w:style>
  <w:style w:type="character" w:customStyle="1" w:styleId="CardText2Char">
    <w:name w:val="Card Text 2 Char"/>
    <w:link w:val="CardText2"/>
    <w:locked/>
    <w:rsid w:val="0028179D"/>
    <w:rPr>
      <w:rFonts w:ascii="Georgia" w:hAnsi="Georgia"/>
      <w:b/>
      <w:color w:val="000000"/>
      <w:u w:val="single"/>
    </w:rPr>
  </w:style>
  <w:style w:type="paragraph" w:customStyle="1" w:styleId="CardText2">
    <w:name w:val="Card Text 2"/>
    <w:basedOn w:val="CardText1"/>
    <w:link w:val="CardText2Char"/>
    <w:rsid w:val="0028179D"/>
    <w:rPr>
      <w:b/>
    </w:rPr>
  </w:style>
  <w:style w:type="character" w:customStyle="1" w:styleId="BoldUnderlining">
    <w:name w:val="Bold Underlining"/>
    <w:rsid w:val="0028179D"/>
    <w:rPr>
      <w:b/>
      <w:u w:val="single"/>
    </w:rPr>
  </w:style>
  <w:style w:type="paragraph" w:customStyle="1" w:styleId="NormalText">
    <w:name w:val="Normal Text"/>
    <w:basedOn w:val="Normal"/>
    <w:link w:val="NormalTextChar"/>
    <w:autoRedefine/>
    <w:rsid w:val="0028179D"/>
    <w:pPr>
      <w:jc w:val="both"/>
    </w:pPr>
    <w:rPr>
      <w:rFonts w:eastAsia="Times New Roman"/>
      <w:noProof/>
      <w:sz w:val="20"/>
      <w:szCs w:val="20"/>
      <w:lang/>
    </w:rPr>
  </w:style>
  <w:style w:type="character" w:customStyle="1" w:styleId="NormalTextChar">
    <w:name w:val="Normal Text Char"/>
    <w:link w:val="NormalText"/>
    <w:rsid w:val="0028179D"/>
    <w:rPr>
      <w:rFonts w:ascii="Times New Roman" w:eastAsia="Times New Roman" w:hAnsi="Times New Roman" w:cs="Times New Roman"/>
      <w:noProof/>
      <w:sz w:val="20"/>
      <w:szCs w:val="20"/>
      <w:lang/>
    </w:rPr>
  </w:style>
  <w:style w:type="character" w:customStyle="1" w:styleId="Boxed">
    <w:name w:val="Boxed"/>
    <w:rsid w:val="0028179D"/>
    <w:rPr>
      <w:rFonts w:ascii="Garamond" w:hAnsi="Garamond"/>
      <w:sz w:val="20"/>
      <w:bdr w:val="single" w:sz="6" w:space="0" w:color="auto"/>
    </w:rPr>
  </w:style>
  <w:style w:type="character" w:customStyle="1" w:styleId="hit">
    <w:name w:val="hit"/>
    <w:rsid w:val="0028179D"/>
  </w:style>
  <w:style w:type="character" w:customStyle="1" w:styleId="fn">
    <w:name w:val="fn"/>
    <w:basedOn w:val="DefaultParagraphFont"/>
    <w:rsid w:val="0028179D"/>
  </w:style>
  <w:style w:type="character" w:customStyle="1" w:styleId="provider">
    <w:name w:val="provider"/>
    <w:basedOn w:val="DefaultParagraphFont"/>
    <w:rsid w:val="0028179D"/>
  </w:style>
  <w:style w:type="character" w:customStyle="1" w:styleId="AuthorDate">
    <w:name w:val="Author Date"/>
    <w:rsid w:val="0028179D"/>
    <w:rPr>
      <w:b/>
      <w:sz w:val="24"/>
      <w:u w:val="thick"/>
    </w:rPr>
  </w:style>
  <w:style w:type="character" w:customStyle="1" w:styleId="pmterms1">
    <w:name w:val="pmterms1"/>
    <w:basedOn w:val="DefaultParagraphFont"/>
    <w:rsid w:val="0028179D"/>
  </w:style>
  <w:style w:type="character" w:customStyle="1" w:styleId="ilad">
    <w:name w:val="il_ad"/>
    <w:rsid w:val="0028179D"/>
  </w:style>
  <w:style w:type="character" w:customStyle="1" w:styleId="grame">
    <w:name w:val="grame"/>
    <w:rsid w:val="0028179D"/>
  </w:style>
  <w:style w:type="character" w:customStyle="1" w:styleId="spelle">
    <w:name w:val="spelle"/>
    <w:rsid w:val="0028179D"/>
  </w:style>
  <w:style w:type="character" w:customStyle="1" w:styleId="vitstoryheadline">
    <w:name w:val="vitstoryheadline"/>
    <w:rsid w:val="0028179D"/>
  </w:style>
  <w:style w:type="character" w:customStyle="1" w:styleId="vitstorybyline">
    <w:name w:val="vitstorybyline"/>
    <w:rsid w:val="0028179D"/>
  </w:style>
  <w:style w:type="paragraph" w:customStyle="1" w:styleId="comments">
    <w:name w:val="comments"/>
    <w:basedOn w:val="Normal"/>
    <w:rsid w:val="0028179D"/>
    <w:pPr>
      <w:spacing w:before="100" w:beforeAutospacing="1" w:after="100" w:afterAutospacing="1"/>
    </w:pPr>
    <w:rPr>
      <w:rFonts w:eastAsia="Times New Roman"/>
      <w:sz w:val="20"/>
      <w:szCs w:val="24"/>
      <w:lang w:eastAsia="zh-CN"/>
    </w:rPr>
  </w:style>
  <w:style w:type="character" w:customStyle="1" w:styleId="yahoobuzzbadge-form">
    <w:name w:val="yahoobuzzbadge-form"/>
    <w:rsid w:val="0028179D"/>
  </w:style>
  <w:style w:type="character" w:customStyle="1" w:styleId="tickerlinx">
    <w:name w:val="tickerlinx"/>
    <w:rsid w:val="0028179D"/>
  </w:style>
  <w:style w:type="paragraph" w:customStyle="1" w:styleId="Default1">
    <w:name w:val="Default1"/>
    <w:basedOn w:val="Default"/>
    <w:next w:val="Default"/>
    <w:uiPriority w:val="99"/>
    <w:rsid w:val="0028179D"/>
    <w:pPr>
      <w:spacing w:after="0" w:line="240" w:lineRule="auto"/>
    </w:pPr>
    <w:rPr>
      <w:rFonts w:ascii="Times New Roman" w:eastAsia="Malgun Gothic" w:hAnsi="Times New Roman" w:cs="Times New Roman"/>
      <w:sz w:val="20"/>
      <w:lang w:eastAsia="zh-CN"/>
    </w:rPr>
  </w:style>
  <w:style w:type="paragraph" w:styleId="BodyText0">
    <w:name w:val="Body Text"/>
    <w:basedOn w:val="Default"/>
    <w:next w:val="Default"/>
    <w:link w:val="BodyTextChar"/>
    <w:rsid w:val="0028179D"/>
    <w:pPr>
      <w:spacing w:after="0" w:line="240" w:lineRule="auto"/>
    </w:pPr>
    <w:rPr>
      <w:rFonts w:ascii="HNKAOE+Arial" w:eastAsia="Malgun Gothic" w:hAnsi="HNKAOE+Arial" w:cs="Times New Roman"/>
      <w:sz w:val="20"/>
      <w:lang w:eastAsia="zh-CN"/>
    </w:rPr>
  </w:style>
  <w:style w:type="character" w:customStyle="1" w:styleId="BodyTextChar">
    <w:name w:val="Body Text Char"/>
    <w:basedOn w:val="DefaultParagraphFont"/>
    <w:link w:val="BodyText0"/>
    <w:rsid w:val="0028179D"/>
    <w:rPr>
      <w:rFonts w:ascii="HNKAOE+Arial" w:eastAsia="Malgun Gothic" w:hAnsi="HNKAOE+Arial" w:cs="Times New Roman"/>
      <w:sz w:val="20"/>
      <w:szCs w:val="24"/>
      <w:lang w:eastAsia="zh-CN"/>
    </w:rPr>
  </w:style>
  <w:style w:type="paragraph" w:customStyle="1" w:styleId="NFAPWPheader">
    <w:name w:val="NFAP WP header"/>
    <w:basedOn w:val="Default"/>
    <w:next w:val="Default"/>
    <w:uiPriority w:val="99"/>
    <w:rsid w:val="0028179D"/>
    <w:pPr>
      <w:spacing w:after="0" w:line="240" w:lineRule="auto"/>
    </w:pPr>
    <w:rPr>
      <w:rFonts w:ascii="HNKAOE+Arial" w:eastAsia="Malgun Gothic" w:hAnsi="HNKAOE+Arial" w:cs="Times New Roman"/>
      <w:sz w:val="20"/>
      <w:lang w:eastAsia="zh-CN"/>
    </w:rPr>
  </w:style>
  <w:style w:type="character" w:customStyle="1" w:styleId="post-author">
    <w:name w:val="post-author"/>
    <w:rsid w:val="0028179D"/>
  </w:style>
  <w:style w:type="character" w:customStyle="1" w:styleId="post-timestamp">
    <w:name w:val="post-timestamp"/>
    <w:rsid w:val="0028179D"/>
  </w:style>
  <w:style w:type="character" w:customStyle="1" w:styleId="CardTextChar0">
    <w:name w:val="Card Text Char"/>
    <w:rsid w:val="0028179D"/>
    <w:rPr>
      <w:rFonts w:ascii="Times New Roman" w:eastAsia="Cambria" w:hAnsi="Times New Roman" w:cs="Times New Roman"/>
      <w:sz w:val="20"/>
      <w:szCs w:val="24"/>
      <w:lang/>
    </w:rPr>
  </w:style>
  <w:style w:type="character" w:customStyle="1" w:styleId="Style3Char">
    <w:name w:val="Style3 Char"/>
    <w:link w:val="Style3"/>
    <w:locked/>
    <w:rsid w:val="0028179D"/>
    <w:rPr>
      <w:rFonts w:ascii="Arial Narrow" w:hAnsi="Arial Narrow"/>
      <w:b/>
      <w:szCs w:val="24"/>
    </w:rPr>
  </w:style>
  <w:style w:type="paragraph" w:customStyle="1" w:styleId="Style3">
    <w:name w:val="Style3"/>
    <w:basedOn w:val="Normal"/>
    <w:link w:val="Style3Char"/>
    <w:rsid w:val="0028179D"/>
    <w:rPr>
      <w:rFonts w:ascii="Arial Narrow" w:hAnsi="Arial Narrow" w:cstheme="minorBidi"/>
      <w:b/>
      <w:szCs w:val="24"/>
    </w:rPr>
  </w:style>
  <w:style w:type="paragraph" w:styleId="HTMLPreformatted">
    <w:name w:val="HTML Preformatted"/>
    <w:basedOn w:val="Normal"/>
    <w:link w:val="HTMLPreformattedChar"/>
    <w:uiPriority w:val="99"/>
    <w:unhideWhenUsed/>
    <w:rsid w:val="0028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eastAsia="zh-CN"/>
    </w:rPr>
  </w:style>
  <w:style w:type="character" w:customStyle="1" w:styleId="HTMLPreformattedChar">
    <w:name w:val="HTML Preformatted Char"/>
    <w:basedOn w:val="DefaultParagraphFont"/>
    <w:link w:val="HTMLPreformatted"/>
    <w:uiPriority w:val="99"/>
    <w:rsid w:val="0028179D"/>
    <w:rPr>
      <w:rFonts w:ascii="Courier New" w:eastAsia="Times New Roman" w:hAnsi="Courier New" w:cs="Times New Roman"/>
      <w:sz w:val="20"/>
      <w:szCs w:val="20"/>
      <w:lang w:eastAsia="zh-CN"/>
    </w:rPr>
  </w:style>
  <w:style w:type="character" w:customStyle="1" w:styleId="Box0">
    <w:name w:val="Box!"/>
    <w:rsid w:val="0028179D"/>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28179D"/>
    <w:rPr>
      <w:rFonts w:ascii="Cambria" w:eastAsia="Cambria" w:hAnsi="Cambria"/>
      <w:b/>
      <w:szCs w:val="24"/>
      <w:u w:val="single"/>
    </w:rPr>
  </w:style>
  <w:style w:type="paragraph" w:customStyle="1" w:styleId="Circled">
    <w:name w:val="Circled"/>
    <w:basedOn w:val="Normal"/>
    <w:next w:val="Normal"/>
    <w:link w:val="CircledChar"/>
    <w:autoRedefine/>
    <w:qFormat/>
    <w:rsid w:val="0028179D"/>
    <w:pPr>
      <w:tabs>
        <w:tab w:val="left" w:pos="6120"/>
      </w:tabs>
    </w:pPr>
    <w:rPr>
      <w:rFonts w:ascii="Cambria" w:eastAsia="Cambria" w:hAnsi="Cambria" w:cstheme="minorBidi"/>
      <w:b/>
      <w:szCs w:val="24"/>
      <w:u w:val="single"/>
    </w:rPr>
  </w:style>
  <w:style w:type="character" w:customStyle="1" w:styleId="MinimizedTextChar">
    <w:name w:val="Minimized Text Char"/>
    <w:link w:val="MinimizedText"/>
    <w:locked/>
    <w:rsid w:val="0028179D"/>
    <w:rPr>
      <w:sz w:val="16"/>
      <w:szCs w:val="24"/>
    </w:rPr>
  </w:style>
  <w:style w:type="paragraph" w:customStyle="1" w:styleId="MinimizedText">
    <w:name w:val="Minimized Text"/>
    <w:basedOn w:val="Normal"/>
    <w:link w:val="MinimizedTextChar"/>
    <w:rsid w:val="0028179D"/>
    <w:rPr>
      <w:rFonts w:asciiTheme="minorHAnsi" w:hAnsiTheme="minorHAnsi" w:cstheme="minorBidi"/>
      <w:sz w:val="16"/>
      <w:szCs w:val="24"/>
    </w:rPr>
  </w:style>
  <w:style w:type="character" w:customStyle="1" w:styleId="smallChar">
    <w:name w:val="small Char"/>
    <w:rsid w:val="0028179D"/>
    <w:rPr>
      <w:rFonts w:ascii="Times New Roman" w:eastAsia="Times New Roman" w:hAnsi="Times New Roman" w:cs="Times New Roman"/>
      <w:sz w:val="16"/>
      <w:szCs w:val="24"/>
      <w:lang/>
    </w:rPr>
  </w:style>
  <w:style w:type="character" w:customStyle="1" w:styleId="mw-headline">
    <w:name w:val="mw-headline"/>
    <w:rsid w:val="0028179D"/>
  </w:style>
  <w:style w:type="paragraph" w:customStyle="1" w:styleId="UnderlinedText">
    <w:name w:val="Underlined Text"/>
    <w:basedOn w:val="Normal"/>
    <w:autoRedefine/>
    <w:rsid w:val="0028179D"/>
    <w:rPr>
      <w:rFonts w:eastAsia="Times New Roman"/>
      <w:sz w:val="20"/>
      <w:szCs w:val="24"/>
      <w:u w:val="thick"/>
    </w:rPr>
  </w:style>
  <w:style w:type="paragraph" w:customStyle="1" w:styleId="BlockTitle">
    <w:name w:val="Block Title"/>
    <w:basedOn w:val="NormalText"/>
    <w:autoRedefine/>
    <w:qFormat/>
    <w:rsid w:val="0028179D"/>
    <w:pPr>
      <w:jc w:val="left"/>
      <w:outlineLvl w:val="0"/>
    </w:pPr>
    <w:rPr>
      <w:b/>
    </w:rPr>
  </w:style>
  <w:style w:type="paragraph" w:customStyle="1" w:styleId="UnderlinedCardText">
    <w:name w:val="Underlined Card Text"/>
    <w:basedOn w:val="Normal"/>
    <w:link w:val="UnderlinedCardTextChar"/>
    <w:qFormat/>
    <w:rsid w:val="0028179D"/>
    <w:pPr>
      <w:spacing w:after="200"/>
      <w:contextualSpacing/>
    </w:pPr>
    <w:rPr>
      <w:rFonts w:ascii="Arial Narrow" w:eastAsia="Calibri" w:hAnsi="Arial Narrow"/>
      <w:sz w:val="18"/>
      <w:szCs w:val="20"/>
      <w:u w:val="single"/>
      <w:lang/>
    </w:rPr>
  </w:style>
  <w:style w:type="character" w:customStyle="1" w:styleId="UnderlinedCardTextChar">
    <w:name w:val="Underlined Card Text Char"/>
    <w:link w:val="UnderlinedCardText"/>
    <w:rsid w:val="0028179D"/>
    <w:rPr>
      <w:rFonts w:ascii="Arial Narrow" w:eastAsia="Calibri" w:hAnsi="Arial Narrow" w:cs="Times New Roman"/>
      <w:sz w:val="18"/>
      <w:szCs w:val="20"/>
      <w:u w:val="single"/>
      <w:lang/>
    </w:rPr>
  </w:style>
  <w:style w:type="paragraph" w:customStyle="1" w:styleId="Style4">
    <w:name w:val="Style4"/>
    <w:basedOn w:val="Normal"/>
    <w:link w:val="Style4Char"/>
    <w:rsid w:val="0028179D"/>
    <w:pPr>
      <w:keepNext/>
      <w:spacing w:before="240" w:after="60"/>
      <w:outlineLvl w:val="2"/>
    </w:pPr>
    <w:rPr>
      <w:rFonts w:eastAsia="Times New Roman"/>
      <w:bCs/>
      <w:sz w:val="20"/>
      <w:szCs w:val="26"/>
      <w:u w:val="single"/>
      <w:lang/>
    </w:rPr>
  </w:style>
  <w:style w:type="character" w:customStyle="1" w:styleId="Style4Char">
    <w:name w:val="Style4 Char"/>
    <w:link w:val="Style4"/>
    <w:rsid w:val="0028179D"/>
    <w:rPr>
      <w:rFonts w:ascii="Times New Roman" w:eastAsia="Times New Roman" w:hAnsi="Times New Roman" w:cs="Times New Roman"/>
      <w:bCs/>
      <w:sz w:val="20"/>
      <w:szCs w:val="26"/>
      <w:u w:val="single"/>
      <w:lang/>
    </w:rPr>
  </w:style>
  <w:style w:type="paragraph" w:customStyle="1" w:styleId="cardtextemphasis">
    <w:name w:val="card text emphasis"/>
    <w:basedOn w:val="UnderlinedCardText"/>
    <w:link w:val="cardtextemphasisChar"/>
    <w:qFormat/>
    <w:rsid w:val="0028179D"/>
    <w:rPr>
      <w:b/>
    </w:rPr>
  </w:style>
  <w:style w:type="character" w:customStyle="1" w:styleId="cardtextemphasisChar">
    <w:name w:val="card text emphasis Char"/>
    <w:link w:val="cardtextemphasis"/>
    <w:rsid w:val="0028179D"/>
    <w:rPr>
      <w:rFonts w:ascii="Arial Narrow" w:eastAsia="Calibri" w:hAnsi="Arial Narrow" w:cs="Times New Roman"/>
      <w:b/>
      <w:sz w:val="18"/>
      <w:szCs w:val="20"/>
      <w:u w:val="single"/>
      <w:lang/>
    </w:rPr>
  </w:style>
  <w:style w:type="character" w:customStyle="1" w:styleId="month">
    <w:name w:val="month"/>
    <w:rsid w:val="0028179D"/>
  </w:style>
  <w:style w:type="character" w:customStyle="1" w:styleId="CiteCharCharChar">
    <w:name w:val="Cite Char Char Char"/>
    <w:rsid w:val="0028179D"/>
    <w:rPr>
      <w:rFonts w:ascii="Garamond" w:hAnsi="Garamond"/>
      <w:b/>
      <w:u w:val="thick"/>
      <w:lang/>
    </w:rPr>
  </w:style>
  <w:style w:type="character" w:customStyle="1" w:styleId="2xBoldUnderline">
    <w:name w:val="2x_Bold_Underline"/>
    <w:rsid w:val="0028179D"/>
    <w:rPr>
      <w:rFonts w:ascii="Times New Roman" w:hAnsi="Times New Roman"/>
      <w:b/>
      <w:bCs/>
      <w:sz w:val="22"/>
      <w:szCs w:val="22"/>
      <w:u w:val="single"/>
    </w:rPr>
  </w:style>
  <w:style w:type="character" w:customStyle="1" w:styleId="UnreadTextChar">
    <w:name w:val="Unread Text Char"/>
    <w:link w:val="UnreadText"/>
    <w:rsid w:val="0028179D"/>
    <w:rPr>
      <w:rFonts w:eastAsia="SimSun"/>
      <w:sz w:val="15"/>
      <w:szCs w:val="24"/>
      <w:lang w:eastAsia="zh-CN"/>
    </w:rPr>
  </w:style>
  <w:style w:type="paragraph" w:customStyle="1" w:styleId="UnreadText">
    <w:name w:val="Unread Text"/>
    <w:basedOn w:val="Normal"/>
    <w:next w:val="Normal"/>
    <w:link w:val="UnreadTextChar"/>
    <w:autoRedefine/>
    <w:rsid w:val="0028179D"/>
    <w:rPr>
      <w:rFonts w:asciiTheme="minorHAnsi" w:eastAsia="SimSun" w:hAnsiTheme="minorHAnsi" w:cstheme="minorBidi"/>
      <w:sz w:val="15"/>
      <w:szCs w:val="24"/>
      <w:lang w:eastAsia="zh-CN"/>
    </w:rPr>
  </w:style>
  <w:style w:type="paragraph" w:customStyle="1" w:styleId="CiteCard">
    <w:name w:val="Cite_Card"/>
    <w:link w:val="CiteCardChar"/>
    <w:rsid w:val="0028179D"/>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28179D"/>
    <w:rPr>
      <w:rFonts w:ascii="Times New Roman" w:eastAsia="Times New Roman" w:hAnsi="Times New Roman" w:cs="Times New Roman"/>
      <w:bCs/>
      <w:lang w:eastAsia="zh-CN"/>
    </w:rPr>
  </w:style>
  <w:style w:type="character" w:customStyle="1" w:styleId="term">
    <w:name w:val="term"/>
    <w:rsid w:val="0028179D"/>
  </w:style>
  <w:style w:type="character" w:customStyle="1" w:styleId="Dottedunderline">
    <w:name w:val="Dotted underline"/>
    <w:rsid w:val="0028179D"/>
    <w:rPr>
      <w:u w:val="dotted"/>
    </w:rPr>
  </w:style>
  <w:style w:type="character" w:customStyle="1" w:styleId="texttitlebigred">
    <w:name w:val="texttitlebigred"/>
    <w:rsid w:val="0028179D"/>
  </w:style>
  <w:style w:type="character" w:customStyle="1" w:styleId="subtitles">
    <w:name w:val="subtitles"/>
    <w:rsid w:val="0028179D"/>
  </w:style>
  <w:style w:type="character" w:customStyle="1" w:styleId="BoldandUnderlineCharChar2">
    <w:name w:val="Bold and Underline Char Char2"/>
    <w:link w:val="BoldandUnderlineChar"/>
    <w:rsid w:val="0028179D"/>
    <w:rPr>
      <w:b/>
      <w:u w:val="single"/>
    </w:rPr>
  </w:style>
  <w:style w:type="paragraph" w:customStyle="1" w:styleId="BoldandUnderlineChar">
    <w:name w:val="Bold and Underline Char"/>
    <w:basedOn w:val="Normal"/>
    <w:link w:val="BoldandUnderlineCharChar2"/>
    <w:rsid w:val="0028179D"/>
    <w:rPr>
      <w:rFonts w:asciiTheme="minorHAnsi" w:hAnsiTheme="minorHAnsi" w:cstheme="minorBidi"/>
      <w:b/>
      <w:u w:val="single"/>
    </w:rPr>
  </w:style>
  <w:style w:type="character" w:customStyle="1" w:styleId="UnderlineCharChar1">
    <w:name w:val="Underline Char Char1"/>
    <w:rsid w:val="0028179D"/>
    <w:rPr>
      <w:u w:val="single"/>
      <w:lang w:val="en-US" w:eastAsia="en-US" w:bidi="ar-SA"/>
    </w:rPr>
  </w:style>
  <w:style w:type="character" w:customStyle="1" w:styleId="BalloonTextChar1">
    <w:name w:val="Balloon Text Char1"/>
    <w:uiPriority w:val="99"/>
    <w:semiHidden/>
    <w:rsid w:val="0028179D"/>
    <w:rPr>
      <w:rFonts w:ascii="Tahoma" w:hAnsi="Tahoma" w:cs="Tahoma"/>
      <w:sz w:val="16"/>
      <w:szCs w:val="16"/>
    </w:rPr>
  </w:style>
  <w:style w:type="character" w:customStyle="1" w:styleId="a">
    <w:name w:val="a"/>
    <w:rsid w:val="0028179D"/>
  </w:style>
  <w:style w:type="paragraph" w:customStyle="1" w:styleId="CiteCardCharChar">
    <w:name w:val="Cite_Card Char Char"/>
    <w:autoRedefine/>
    <w:rsid w:val="0028179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8179D"/>
    <w:rPr>
      <w:rFonts w:cs="Arial"/>
      <w:bCs/>
    </w:rPr>
  </w:style>
  <w:style w:type="paragraph" w:customStyle="1" w:styleId="CiteCardCharCharChar">
    <w:name w:val="Cite_Card Char Char Char"/>
    <w:link w:val="CiteCardCharCharCharChar"/>
    <w:rsid w:val="0028179D"/>
    <w:pPr>
      <w:spacing w:after="0" w:line="240" w:lineRule="auto"/>
    </w:pPr>
    <w:rPr>
      <w:rFonts w:cs="Arial"/>
      <w:bCs/>
    </w:rPr>
  </w:style>
  <w:style w:type="paragraph" w:customStyle="1" w:styleId="heading">
    <w:name w:val="heading"/>
    <w:basedOn w:val="Normal"/>
    <w:rsid w:val="0028179D"/>
    <w:pPr>
      <w:jc w:val="center"/>
    </w:pPr>
    <w:rPr>
      <w:rFonts w:ascii="Arial Black" w:eastAsia="Times New Roman" w:hAnsi="Arial Black" w:cs="Courier New"/>
      <w:b/>
      <w:sz w:val="36"/>
      <w:szCs w:val="24"/>
      <w:u w:val="single"/>
    </w:rPr>
  </w:style>
  <w:style w:type="character" w:customStyle="1" w:styleId="CiteCardChar1">
    <w:name w:val="Cite_Card Char1"/>
    <w:rsid w:val="0028179D"/>
    <w:rPr>
      <w:rFonts w:cs="Arial"/>
      <w:bCs/>
      <w:lang w:val="en-US" w:eastAsia="en-US" w:bidi="ar-SA"/>
    </w:rPr>
  </w:style>
  <w:style w:type="character" w:customStyle="1" w:styleId="tagCharChar">
    <w:name w:val="tag Char Char"/>
    <w:rsid w:val="0028179D"/>
    <w:rPr>
      <w:rFonts w:cs="Courier New"/>
      <w:b/>
      <w:caps/>
      <w:sz w:val="24"/>
      <w:szCs w:val="24"/>
      <w:lang w:val="en-US" w:eastAsia="en-US" w:bidi="ar-SA"/>
    </w:rPr>
  </w:style>
  <w:style w:type="paragraph" w:styleId="TOC9">
    <w:name w:val="toc 9"/>
    <w:basedOn w:val="Normal"/>
    <w:next w:val="Normal"/>
    <w:autoRedefine/>
    <w:uiPriority w:val="39"/>
    <w:unhideWhenUsed/>
    <w:rsid w:val="0028179D"/>
    <w:pPr>
      <w:spacing w:after="100" w:line="276" w:lineRule="auto"/>
      <w:ind w:left="1760"/>
    </w:pPr>
    <w:rPr>
      <w:rFonts w:ascii="Calibri" w:eastAsia="Calibri" w:hAnsi="Calibri"/>
      <w:lang w:eastAsia="zh-CN"/>
    </w:rPr>
  </w:style>
  <w:style w:type="character" w:customStyle="1" w:styleId="Author">
    <w:name w:val="Author"/>
    <w:rsid w:val="0028179D"/>
    <w:rPr>
      <w:b/>
      <w:sz w:val="24"/>
    </w:rPr>
  </w:style>
  <w:style w:type="paragraph" w:styleId="PlainText">
    <w:name w:val="Plain Text"/>
    <w:basedOn w:val="Default"/>
    <w:next w:val="Default"/>
    <w:link w:val="PlainTextChar"/>
    <w:uiPriority w:val="99"/>
    <w:rsid w:val="0028179D"/>
    <w:pPr>
      <w:spacing w:after="0" w:line="240" w:lineRule="auto"/>
    </w:pPr>
    <w:rPr>
      <w:rFonts w:ascii="Times New Roman" w:eastAsia="Malgun Gothic" w:hAnsi="Times New Roman" w:cs="Times New Roman"/>
      <w:sz w:val="20"/>
      <w:lang w:eastAsia="zh-CN"/>
    </w:rPr>
  </w:style>
  <w:style w:type="character" w:customStyle="1" w:styleId="PlainTextChar">
    <w:name w:val="Plain Text Char"/>
    <w:basedOn w:val="DefaultParagraphFont"/>
    <w:link w:val="PlainText"/>
    <w:uiPriority w:val="99"/>
    <w:rsid w:val="0028179D"/>
    <w:rPr>
      <w:rFonts w:ascii="Times New Roman" w:eastAsia="Malgun Gothic" w:hAnsi="Times New Roman" w:cs="Times New Roman"/>
      <w:sz w:val="20"/>
      <w:szCs w:val="24"/>
      <w:lang w:eastAsia="zh-CN"/>
    </w:rPr>
  </w:style>
  <w:style w:type="paragraph" w:customStyle="1" w:styleId="byline">
    <w:name w:val="byline"/>
    <w:basedOn w:val="Normal"/>
    <w:rsid w:val="0028179D"/>
    <w:pPr>
      <w:spacing w:before="100" w:beforeAutospacing="1" w:after="100" w:afterAutospacing="1"/>
    </w:pPr>
    <w:rPr>
      <w:rFonts w:eastAsia="Times New Roman"/>
      <w:sz w:val="20"/>
      <w:szCs w:val="24"/>
      <w:lang w:eastAsia="zh-CN"/>
    </w:rPr>
  </w:style>
  <w:style w:type="character" w:customStyle="1" w:styleId="UnderlinedChar">
    <w:name w:val="Underlined Char"/>
    <w:rsid w:val="0028179D"/>
    <w:rPr>
      <w:rFonts w:ascii="Georgia" w:eastAsia="MS Mincho" w:hAnsi="Georgia"/>
      <w:u w:val="single"/>
      <w:lang w:eastAsia="ja-JP"/>
    </w:rPr>
  </w:style>
  <w:style w:type="paragraph" w:customStyle="1" w:styleId="Little">
    <w:name w:val="Little"/>
    <w:basedOn w:val="UnderlinedText"/>
    <w:link w:val="LittleChar"/>
    <w:rsid w:val="0028179D"/>
    <w:rPr>
      <w:rFonts w:ascii="Georgia" w:eastAsia="MS Mincho" w:hAnsi="Georgia"/>
      <w:sz w:val="16"/>
      <w:szCs w:val="20"/>
      <w:u w:val="none"/>
      <w:lang w:eastAsia="ja-JP"/>
    </w:rPr>
  </w:style>
  <w:style w:type="character" w:customStyle="1" w:styleId="LittleChar">
    <w:name w:val="Little Char"/>
    <w:link w:val="Little"/>
    <w:rsid w:val="0028179D"/>
    <w:rPr>
      <w:rFonts w:ascii="Georgia" w:eastAsia="MS Mincho" w:hAnsi="Georgia" w:cs="Times New Roman"/>
      <w:sz w:val="16"/>
      <w:szCs w:val="20"/>
      <w:lang w:eastAsia="ja-JP"/>
    </w:rPr>
  </w:style>
  <w:style w:type="character" w:customStyle="1" w:styleId="ptitleinside">
    <w:name w:val="p_title_inside"/>
    <w:rsid w:val="0028179D"/>
  </w:style>
  <w:style w:type="paragraph" w:customStyle="1" w:styleId="DebateHeader">
    <w:name w:val="Debate Header"/>
    <w:basedOn w:val="Normal"/>
    <w:next w:val="Tags"/>
    <w:link w:val="DebateHeaderChar"/>
    <w:autoRedefine/>
    <w:rsid w:val="0028179D"/>
    <w:pPr>
      <w:spacing w:after="240"/>
      <w:jc w:val="center"/>
      <w:outlineLvl w:val="0"/>
    </w:pPr>
    <w:rPr>
      <w:rFonts w:eastAsia="Times New Roman"/>
      <w:b/>
      <w:sz w:val="36"/>
      <w:szCs w:val="24"/>
      <w:u w:val="single"/>
      <w:lang/>
    </w:rPr>
  </w:style>
  <w:style w:type="character" w:customStyle="1" w:styleId="DebateHeaderChar">
    <w:name w:val="Debate Header Char"/>
    <w:link w:val="DebateHeader"/>
    <w:rsid w:val="0028179D"/>
    <w:rPr>
      <w:rFonts w:ascii="Times New Roman" w:eastAsia="Times New Roman" w:hAnsi="Times New Roman" w:cs="Times New Roman"/>
      <w:b/>
      <w:sz w:val="36"/>
      <w:szCs w:val="24"/>
      <w:u w:val="single"/>
      <w:lang/>
    </w:rPr>
  </w:style>
  <w:style w:type="character" w:customStyle="1" w:styleId="paramv">
    <w:name w:val="paramv"/>
    <w:rsid w:val="0028179D"/>
  </w:style>
  <w:style w:type="paragraph" w:customStyle="1" w:styleId="articletitle">
    <w:name w:val="article_title"/>
    <w:basedOn w:val="Normal"/>
    <w:rsid w:val="0028179D"/>
    <w:pPr>
      <w:spacing w:before="100" w:beforeAutospacing="1" w:after="100" w:afterAutospacing="1"/>
    </w:pPr>
    <w:rPr>
      <w:rFonts w:eastAsia="Times New Roman"/>
      <w:sz w:val="20"/>
      <w:szCs w:val="24"/>
      <w:lang w:eastAsia="zh-CN"/>
    </w:rPr>
  </w:style>
  <w:style w:type="paragraph" w:customStyle="1" w:styleId="TagCite">
    <w:name w:val="Tag &amp; Cite"/>
    <w:basedOn w:val="Normal"/>
    <w:link w:val="TagCiteChar"/>
    <w:rsid w:val="0028179D"/>
    <w:pPr>
      <w:jc w:val="both"/>
    </w:pPr>
    <w:rPr>
      <w:rFonts w:ascii="Arial Narrow" w:eastAsia="Times New Roman" w:hAnsi="Arial Narrow"/>
      <w:b/>
      <w:sz w:val="20"/>
      <w:szCs w:val="24"/>
      <w:lang/>
    </w:rPr>
  </w:style>
  <w:style w:type="character" w:customStyle="1" w:styleId="TagCiteChar">
    <w:name w:val="Tag &amp; Cite Char"/>
    <w:link w:val="TagCite"/>
    <w:rsid w:val="0028179D"/>
    <w:rPr>
      <w:rFonts w:ascii="Arial Narrow" w:eastAsia="Times New Roman" w:hAnsi="Arial Narrow" w:cs="Times New Roman"/>
      <w:b/>
      <w:sz w:val="20"/>
      <w:szCs w:val="24"/>
      <w:lang/>
    </w:rPr>
  </w:style>
  <w:style w:type="paragraph" w:customStyle="1" w:styleId="HighlightedText">
    <w:name w:val="Highlighted Text"/>
    <w:basedOn w:val="Normal"/>
    <w:link w:val="HighlightedTextChar"/>
    <w:rsid w:val="0028179D"/>
    <w:pPr>
      <w:jc w:val="both"/>
    </w:pPr>
    <w:rPr>
      <w:rFonts w:ascii="Arial Narrow" w:eastAsia="Times New Roman" w:hAnsi="Arial Narrow"/>
      <w:sz w:val="20"/>
      <w:szCs w:val="24"/>
      <w:u w:val="thick"/>
      <w:lang/>
    </w:rPr>
  </w:style>
  <w:style w:type="character" w:customStyle="1" w:styleId="HighlightedTextChar">
    <w:name w:val="Highlighted Text Char"/>
    <w:link w:val="HighlightedText"/>
    <w:rsid w:val="0028179D"/>
    <w:rPr>
      <w:rFonts w:ascii="Arial Narrow" w:eastAsia="Times New Roman" w:hAnsi="Arial Narrow" w:cs="Times New Roman"/>
      <w:sz w:val="20"/>
      <w:szCs w:val="24"/>
      <w:u w:val="thick"/>
      <w:lang/>
    </w:rPr>
  </w:style>
  <w:style w:type="paragraph" w:customStyle="1" w:styleId="Unhighlighted">
    <w:name w:val="Unhighlighted"/>
    <w:basedOn w:val="Normal"/>
    <w:link w:val="UnhighlightedChar"/>
    <w:autoRedefine/>
    <w:rsid w:val="0028179D"/>
    <w:rPr>
      <w:rFonts w:eastAsia="Times New Roman"/>
      <w:sz w:val="12"/>
      <w:szCs w:val="24"/>
      <w:lang/>
    </w:rPr>
  </w:style>
  <w:style w:type="character" w:customStyle="1" w:styleId="UnhighlightedChar">
    <w:name w:val="Unhighlighted Char"/>
    <w:link w:val="Unhighlighted"/>
    <w:rsid w:val="0028179D"/>
    <w:rPr>
      <w:rFonts w:ascii="Times New Roman" w:eastAsia="Times New Roman" w:hAnsi="Times New Roman" w:cs="Times New Roman"/>
      <w:sz w:val="12"/>
      <w:szCs w:val="24"/>
      <w:lang/>
    </w:rPr>
  </w:style>
  <w:style w:type="paragraph" w:customStyle="1" w:styleId="CardStyle">
    <w:name w:val="Card Style"/>
    <w:basedOn w:val="Normal"/>
    <w:rsid w:val="0028179D"/>
    <w:rPr>
      <w:rFonts w:eastAsia="Times New Roman"/>
      <w:sz w:val="20"/>
      <w:szCs w:val="24"/>
    </w:rPr>
  </w:style>
  <w:style w:type="character" w:customStyle="1" w:styleId="quotepeekbase">
    <w:name w:val="quotepeekbase"/>
    <w:rsid w:val="0028179D"/>
  </w:style>
  <w:style w:type="character" w:customStyle="1" w:styleId="symbol">
    <w:name w:val="symbol"/>
    <w:rsid w:val="0028179D"/>
  </w:style>
  <w:style w:type="character" w:customStyle="1" w:styleId="data">
    <w:name w:val="data"/>
    <w:rsid w:val="0028179D"/>
  </w:style>
  <w:style w:type="character" w:customStyle="1" w:styleId="cross-head">
    <w:name w:val="cross-head"/>
    <w:rsid w:val="0028179D"/>
  </w:style>
  <w:style w:type="paragraph" w:customStyle="1" w:styleId="Caption1">
    <w:name w:val="Caption1"/>
    <w:basedOn w:val="Normal"/>
    <w:rsid w:val="0028179D"/>
    <w:pPr>
      <w:spacing w:before="100" w:beforeAutospacing="1" w:after="100" w:afterAutospacing="1"/>
    </w:pPr>
    <w:rPr>
      <w:rFonts w:eastAsia="Times New Roman"/>
      <w:sz w:val="20"/>
      <w:szCs w:val="24"/>
      <w:lang w:eastAsia="zh-CN"/>
    </w:rPr>
  </w:style>
  <w:style w:type="character" w:customStyle="1" w:styleId="scaps">
    <w:name w:val="scaps"/>
    <w:rsid w:val="0028179D"/>
  </w:style>
  <w:style w:type="character" w:customStyle="1" w:styleId="pub-date">
    <w:name w:val="pub-date"/>
    <w:rsid w:val="0028179D"/>
  </w:style>
  <w:style w:type="character" w:customStyle="1" w:styleId="see">
    <w:name w:val="see"/>
    <w:rsid w:val="0028179D"/>
  </w:style>
  <w:style w:type="paragraph" w:customStyle="1" w:styleId="articleauthor">
    <w:name w:val="articleauthor"/>
    <w:basedOn w:val="Normal"/>
    <w:rsid w:val="0028179D"/>
    <w:pPr>
      <w:spacing w:before="100" w:beforeAutospacing="1" w:after="100" w:afterAutospacing="1"/>
    </w:pPr>
    <w:rPr>
      <w:rFonts w:eastAsia="Times New Roman"/>
      <w:sz w:val="20"/>
      <w:szCs w:val="24"/>
      <w:lang w:eastAsia="zh-CN"/>
    </w:rPr>
  </w:style>
  <w:style w:type="paragraph" w:styleId="EndnoteText">
    <w:name w:val="endnote text"/>
    <w:basedOn w:val="Normal"/>
    <w:link w:val="EndnoteTextChar"/>
    <w:uiPriority w:val="99"/>
    <w:rsid w:val="0028179D"/>
    <w:rPr>
      <w:rFonts w:eastAsia="Times New Roman"/>
      <w:sz w:val="20"/>
      <w:szCs w:val="20"/>
      <w:lang/>
    </w:rPr>
  </w:style>
  <w:style w:type="character" w:customStyle="1" w:styleId="EndnoteTextChar">
    <w:name w:val="Endnote Text Char"/>
    <w:basedOn w:val="DefaultParagraphFont"/>
    <w:link w:val="EndnoteText"/>
    <w:uiPriority w:val="99"/>
    <w:rsid w:val="0028179D"/>
    <w:rPr>
      <w:rFonts w:ascii="Times New Roman" w:eastAsia="Times New Roman" w:hAnsi="Times New Roman" w:cs="Times New Roman"/>
      <w:sz w:val="20"/>
      <w:szCs w:val="20"/>
      <w:lang/>
    </w:rPr>
  </w:style>
  <w:style w:type="character" w:customStyle="1" w:styleId="Date1">
    <w:name w:val="Date1"/>
    <w:rsid w:val="0028179D"/>
  </w:style>
  <w:style w:type="paragraph" w:customStyle="1" w:styleId="inside-copy">
    <w:name w:val="inside-copy"/>
    <w:basedOn w:val="Normal"/>
    <w:rsid w:val="0028179D"/>
    <w:pPr>
      <w:spacing w:before="100" w:beforeAutospacing="1" w:after="100" w:afterAutospacing="1"/>
    </w:pPr>
    <w:rPr>
      <w:rFonts w:eastAsia="Times New Roman"/>
      <w:sz w:val="20"/>
      <w:szCs w:val="24"/>
      <w:lang w:eastAsia="zh-CN"/>
    </w:rPr>
  </w:style>
  <w:style w:type="character" w:customStyle="1" w:styleId="inside-head">
    <w:name w:val="inside-head"/>
    <w:rsid w:val="0028179D"/>
  </w:style>
  <w:style w:type="paragraph" w:customStyle="1" w:styleId="StylecardUnderline">
    <w:name w:val="Style card + Underline"/>
    <w:basedOn w:val="card"/>
    <w:link w:val="StylecardUnderlineChar"/>
    <w:rsid w:val="0028179D"/>
    <w:pPr>
      <w:ind w:left="360" w:right="360"/>
    </w:pPr>
    <w:rPr>
      <w:sz w:val="20"/>
      <w:u w:val="thick"/>
      <w:lang/>
    </w:rPr>
  </w:style>
  <w:style w:type="character" w:customStyle="1" w:styleId="StylecardUnderlineChar">
    <w:name w:val="Style card + Underline Char"/>
    <w:link w:val="StylecardUnderline"/>
    <w:rsid w:val="0028179D"/>
    <w:rPr>
      <w:rFonts w:ascii="Times New Roman" w:eastAsia="Times New Roman" w:hAnsi="Times New Roman" w:cs="Times New Roman"/>
      <w:sz w:val="20"/>
      <w:szCs w:val="20"/>
      <w:u w:val="thick"/>
      <w:lang/>
    </w:rPr>
  </w:style>
  <w:style w:type="character" w:customStyle="1" w:styleId="SmallTextChar">
    <w:name w:val="Small Text Char"/>
    <w:rsid w:val="0028179D"/>
    <w:rPr>
      <w:rFonts w:ascii="Times New Roman" w:eastAsia="MS Mincho" w:hAnsi="Times New Roman"/>
      <w:sz w:val="15"/>
      <w:szCs w:val="24"/>
      <w:lang w:eastAsia="ja-JP"/>
    </w:rPr>
  </w:style>
  <w:style w:type="character" w:customStyle="1" w:styleId="StyleTimesNewRoman12ptBold">
    <w:name w:val="Style Times New Roman 12 pt Bold"/>
    <w:rsid w:val="0028179D"/>
    <w:rPr>
      <w:b/>
      <w:bCs/>
      <w:sz w:val="24"/>
    </w:rPr>
  </w:style>
  <w:style w:type="character" w:customStyle="1" w:styleId="AuthorDateF4">
    <w:name w:val="Author Date (F4)"/>
    <w:rsid w:val="0028179D"/>
    <w:rPr>
      <w:b/>
      <w:sz w:val="24"/>
      <w:u w:val="thick"/>
    </w:rPr>
  </w:style>
  <w:style w:type="character" w:customStyle="1" w:styleId="BoldUnderlineF6">
    <w:name w:val="Bold Underline (F6)"/>
    <w:rsid w:val="0028179D"/>
    <w:rPr>
      <w:u w:val="thick"/>
    </w:rPr>
  </w:style>
  <w:style w:type="paragraph" w:customStyle="1" w:styleId="TagF3">
    <w:name w:val="Tag (F3)"/>
    <w:rsid w:val="0028179D"/>
    <w:pPr>
      <w:spacing w:line="240" w:lineRule="auto"/>
      <w:ind w:left="288" w:right="288"/>
      <w:contextualSpacing/>
    </w:pPr>
    <w:rPr>
      <w:rFonts w:ascii="Times New Roman" w:eastAsia="Times New Roman" w:hAnsi="Times New Roman" w:cs="Arial"/>
      <w:b/>
      <w:bCs/>
      <w:sz w:val="24"/>
      <w:szCs w:val="20"/>
    </w:rPr>
  </w:style>
  <w:style w:type="character" w:customStyle="1" w:styleId="tagsChar">
    <w:name w:val="tags Char"/>
    <w:aliases w:val="No Spacing1 Char"/>
    <w:rsid w:val="0028179D"/>
    <w:rPr>
      <w:rFonts w:ascii="Times New Roman" w:eastAsia="Malgun Gothic" w:hAnsi="Times New Roman"/>
      <w:b/>
      <w:sz w:val="22"/>
      <w:szCs w:val="22"/>
      <w:lang w:bidi="ar-SA"/>
    </w:rPr>
  </w:style>
  <w:style w:type="paragraph" w:customStyle="1" w:styleId="cites0">
    <w:name w:val="cites"/>
    <w:link w:val="citesChar0"/>
    <w:autoRedefine/>
    <w:rsid w:val="0028179D"/>
    <w:pPr>
      <w:spacing w:after="0" w:line="240" w:lineRule="auto"/>
      <w:contextualSpacing/>
    </w:pPr>
    <w:rPr>
      <w:rFonts w:ascii="Times New Roman" w:eastAsia="Malgun Gothic" w:hAnsi="Times New Roman" w:cs="Times New Roman"/>
      <w:b/>
      <w:sz w:val="20"/>
      <w:szCs w:val="24"/>
      <w:u w:val="single"/>
    </w:rPr>
  </w:style>
  <w:style w:type="character" w:customStyle="1" w:styleId="citesChar0">
    <w:name w:val="cites Char"/>
    <w:link w:val="cites0"/>
    <w:rsid w:val="0028179D"/>
    <w:rPr>
      <w:rFonts w:ascii="Times New Roman" w:eastAsia="Malgun Gothic" w:hAnsi="Times New Roman" w:cs="Times New Roman"/>
      <w:b/>
      <w:sz w:val="20"/>
      <w:szCs w:val="24"/>
      <w:u w:val="single"/>
    </w:rPr>
  </w:style>
  <w:style w:type="paragraph" w:customStyle="1" w:styleId="tiny">
    <w:name w:val="tiny"/>
    <w:next w:val="Normal"/>
    <w:link w:val="tinyChar"/>
    <w:autoRedefine/>
    <w:rsid w:val="0028179D"/>
    <w:pPr>
      <w:spacing w:after="0" w:line="240" w:lineRule="auto"/>
      <w:contextualSpacing/>
    </w:pPr>
    <w:rPr>
      <w:rFonts w:ascii="Times New Roman" w:eastAsia="Malgun Gothic" w:hAnsi="Times New Roman" w:cs="Times New Roman"/>
      <w:lang w:eastAsia="zh-CN"/>
    </w:rPr>
  </w:style>
  <w:style w:type="character" w:customStyle="1" w:styleId="tinyChar">
    <w:name w:val="tiny Char"/>
    <w:link w:val="tiny"/>
    <w:rsid w:val="0028179D"/>
    <w:rPr>
      <w:rFonts w:ascii="Times New Roman" w:eastAsia="Malgun Gothic" w:hAnsi="Times New Roman" w:cs="Times New Roman"/>
      <w:lang w:eastAsia="zh-CN"/>
    </w:rPr>
  </w:style>
  <w:style w:type="paragraph" w:customStyle="1" w:styleId="underlined">
    <w:name w:val="underlined"/>
    <w:next w:val="Normal"/>
    <w:link w:val="underlinedChar0"/>
    <w:autoRedefine/>
    <w:rsid w:val="0028179D"/>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link w:val="underlined"/>
    <w:rsid w:val="0028179D"/>
    <w:rPr>
      <w:rFonts w:ascii="Times New Roman" w:eastAsia="Malgun Gothic" w:hAnsi="Times New Roman" w:cs="Times New Roman"/>
      <w:sz w:val="21"/>
      <w:szCs w:val="24"/>
      <w:u w:val="single"/>
    </w:rPr>
  </w:style>
  <w:style w:type="paragraph" w:styleId="TOC2">
    <w:name w:val="toc 2"/>
    <w:basedOn w:val="Normal"/>
    <w:next w:val="Normal"/>
    <w:autoRedefine/>
    <w:uiPriority w:val="39"/>
    <w:unhideWhenUsed/>
    <w:rsid w:val="0028179D"/>
    <w:pPr>
      <w:spacing w:after="100" w:line="276" w:lineRule="auto"/>
      <w:ind w:left="220"/>
    </w:pPr>
    <w:rPr>
      <w:rFonts w:ascii="Calibri" w:eastAsia="Times New Roman" w:hAnsi="Calibri"/>
    </w:rPr>
  </w:style>
  <w:style w:type="paragraph" w:styleId="TOC5">
    <w:name w:val="toc 5"/>
    <w:basedOn w:val="Normal"/>
    <w:next w:val="Normal"/>
    <w:autoRedefine/>
    <w:uiPriority w:val="39"/>
    <w:unhideWhenUsed/>
    <w:rsid w:val="0028179D"/>
    <w:pPr>
      <w:spacing w:after="100" w:line="276" w:lineRule="auto"/>
      <w:ind w:left="880"/>
    </w:pPr>
    <w:rPr>
      <w:rFonts w:ascii="Calibri" w:eastAsia="Times New Roman" w:hAnsi="Calibri"/>
    </w:rPr>
  </w:style>
  <w:style w:type="paragraph" w:styleId="TOC6">
    <w:name w:val="toc 6"/>
    <w:basedOn w:val="Normal"/>
    <w:next w:val="Normal"/>
    <w:autoRedefine/>
    <w:uiPriority w:val="39"/>
    <w:unhideWhenUsed/>
    <w:rsid w:val="0028179D"/>
    <w:pPr>
      <w:spacing w:after="100" w:line="276" w:lineRule="auto"/>
      <w:ind w:left="1100"/>
    </w:pPr>
    <w:rPr>
      <w:rFonts w:ascii="Calibri" w:eastAsia="Times New Roman" w:hAnsi="Calibri"/>
    </w:rPr>
  </w:style>
  <w:style w:type="paragraph" w:styleId="TOC7">
    <w:name w:val="toc 7"/>
    <w:basedOn w:val="Normal"/>
    <w:next w:val="Normal"/>
    <w:autoRedefine/>
    <w:uiPriority w:val="39"/>
    <w:unhideWhenUsed/>
    <w:rsid w:val="0028179D"/>
    <w:pPr>
      <w:spacing w:after="100" w:line="276" w:lineRule="auto"/>
      <w:ind w:left="1320"/>
    </w:pPr>
    <w:rPr>
      <w:rFonts w:ascii="Calibri" w:eastAsia="Times New Roman" w:hAnsi="Calibri"/>
    </w:rPr>
  </w:style>
  <w:style w:type="paragraph" w:styleId="TOC8">
    <w:name w:val="toc 8"/>
    <w:basedOn w:val="Normal"/>
    <w:next w:val="Normal"/>
    <w:autoRedefine/>
    <w:uiPriority w:val="39"/>
    <w:unhideWhenUsed/>
    <w:rsid w:val="0028179D"/>
    <w:pPr>
      <w:spacing w:after="100" w:line="276" w:lineRule="auto"/>
      <w:ind w:left="1540"/>
    </w:pPr>
    <w:rPr>
      <w:rFonts w:ascii="Calibri" w:eastAsia="Times New Roman" w:hAnsi="Calibri"/>
    </w:rPr>
  </w:style>
  <w:style w:type="paragraph" w:customStyle="1" w:styleId="i1">
    <w:name w:val="i1"/>
    <w:basedOn w:val="Normal"/>
    <w:rsid w:val="0028179D"/>
    <w:pPr>
      <w:spacing w:before="100" w:beforeAutospacing="1" w:after="100" w:afterAutospacing="1"/>
    </w:pPr>
    <w:rPr>
      <w:rFonts w:eastAsia="Times New Roman"/>
      <w:sz w:val="24"/>
      <w:szCs w:val="24"/>
    </w:rPr>
  </w:style>
  <w:style w:type="character" w:customStyle="1" w:styleId="grouptext">
    <w:name w:val="group_text"/>
    <w:rsid w:val="0028179D"/>
  </w:style>
  <w:style w:type="paragraph" w:customStyle="1" w:styleId="style14">
    <w:name w:val="style14"/>
    <w:basedOn w:val="Normal"/>
    <w:rsid w:val="0028179D"/>
    <w:pPr>
      <w:spacing w:before="100" w:beforeAutospacing="1" w:after="100" w:afterAutospacing="1"/>
    </w:pPr>
    <w:rPr>
      <w:rFonts w:eastAsia="Times New Roman"/>
      <w:sz w:val="24"/>
      <w:szCs w:val="24"/>
    </w:rPr>
  </w:style>
  <w:style w:type="paragraph" w:customStyle="1" w:styleId="CardTagCite1Char">
    <w:name w:val="Card Tag + Cite #1 Char"/>
    <w:basedOn w:val="Normal"/>
    <w:rsid w:val="0028179D"/>
    <w:rPr>
      <w:rFonts w:ascii="Georgia" w:eastAsia="Times New Roman" w:hAnsi="Georgia"/>
      <w:b/>
      <w:sz w:val="24"/>
      <w:szCs w:val="24"/>
    </w:rPr>
  </w:style>
  <w:style w:type="paragraph" w:customStyle="1" w:styleId="CardUnderlinedChar">
    <w:name w:val="Card Underlined Char"/>
    <w:basedOn w:val="Normal"/>
    <w:rsid w:val="0028179D"/>
    <w:rPr>
      <w:rFonts w:ascii="Georgia" w:eastAsia="Times New Roman" w:hAnsi="Georgia"/>
      <w:sz w:val="24"/>
      <w:szCs w:val="24"/>
      <w:u w:val="single"/>
    </w:rPr>
  </w:style>
  <w:style w:type="character" w:customStyle="1" w:styleId="authors">
    <w:name w:val="authors"/>
    <w:rsid w:val="0028179D"/>
  </w:style>
  <w:style w:type="character" w:customStyle="1" w:styleId="date-display-single">
    <w:name w:val="date-display-single"/>
    <w:rsid w:val="0028179D"/>
  </w:style>
  <w:style w:type="paragraph" w:customStyle="1" w:styleId="HotRoute">
    <w:name w:val="Hot Route"/>
    <w:basedOn w:val="Normal"/>
    <w:rsid w:val="0028179D"/>
    <w:pPr>
      <w:ind w:left="144"/>
    </w:pPr>
    <w:rPr>
      <w:rFonts w:eastAsia="Times New Roman"/>
      <w:sz w:val="20"/>
      <w:szCs w:val="24"/>
    </w:rPr>
  </w:style>
  <w:style w:type="character" w:customStyle="1" w:styleId="StyleArial12ptBoldItalic">
    <w:name w:val="Style Arial 12 pt Bold Italic"/>
    <w:rsid w:val="0028179D"/>
    <w:rPr>
      <w:rFonts w:ascii="Arial" w:hAnsi="Arial"/>
      <w:b/>
      <w:bCs/>
      <w:i/>
      <w:iCs/>
      <w:sz w:val="24"/>
    </w:rPr>
  </w:style>
  <w:style w:type="character" w:customStyle="1" w:styleId="verdana12grey1">
    <w:name w:val="verdana12grey1"/>
    <w:rsid w:val="0028179D"/>
  </w:style>
  <w:style w:type="character" w:customStyle="1" w:styleId="verdana9grey1a">
    <w:name w:val="verdana9grey1a"/>
    <w:rsid w:val="0028179D"/>
  </w:style>
  <w:style w:type="character" w:customStyle="1" w:styleId="nn-twttr-share-btn">
    <w:name w:val="nn-twttr-share-btn"/>
    <w:rsid w:val="0028179D"/>
  </w:style>
  <w:style w:type="character" w:customStyle="1" w:styleId="count">
    <w:name w:val="count"/>
    <w:rsid w:val="0028179D"/>
  </w:style>
  <w:style w:type="character" w:customStyle="1" w:styleId="fbbuttontext">
    <w:name w:val="fb_button_text"/>
    <w:rsid w:val="0028179D"/>
  </w:style>
  <w:style w:type="character" w:customStyle="1" w:styleId="comment-count">
    <w:name w:val="comment-count"/>
    <w:rsid w:val="0028179D"/>
  </w:style>
  <w:style w:type="character" w:customStyle="1" w:styleId="comment-count-text">
    <w:name w:val="comment-count-text"/>
    <w:rsid w:val="0028179D"/>
  </w:style>
  <w:style w:type="character" w:customStyle="1" w:styleId="author0">
    <w:name w:val="author"/>
    <w:rsid w:val="0028179D"/>
  </w:style>
  <w:style w:type="paragraph" w:customStyle="1" w:styleId="articlebody">
    <w:name w:val="articlebody"/>
    <w:basedOn w:val="Normal"/>
    <w:rsid w:val="0028179D"/>
    <w:pPr>
      <w:spacing w:before="100" w:beforeAutospacing="1" w:after="100" w:afterAutospacing="1"/>
    </w:pPr>
    <w:rPr>
      <w:rFonts w:eastAsia="Times New Roman"/>
      <w:sz w:val="24"/>
      <w:szCs w:val="24"/>
    </w:rPr>
  </w:style>
  <w:style w:type="paragraph" w:styleId="Date">
    <w:name w:val="Date"/>
    <w:basedOn w:val="Normal"/>
    <w:next w:val="Normal"/>
    <w:link w:val="DateChar"/>
    <w:rsid w:val="0028179D"/>
    <w:pPr>
      <w:jc w:val="both"/>
    </w:pPr>
    <w:rPr>
      <w:rFonts w:eastAsia="Times New Roman"/>
      <w:sz w:val="20"/>
      <w:szCs w:val="20"/>
      <w:lang/>
    </w:rPr>
  </w:style>
  <w:style w:type="character" w:customStyle="1" w:styleId="DateChar">
    <w:name w:val="Date Char"/>
    <w:basedOn w:val="DefaultParagraphFont"/>
    <w:link w:val="Date"/>
    <w:rsid w:val="0028179D"/>
    <w:rPr>
      <w:rFonts w:ascii="Times New Roman" w:eastAsia="Times New Roman" w:hAnsi="Times New Roman" w:cs="Times New Roman"/>
      <w:sz w:val="20"/>
      <w:szCs w:val="20"/>
      <w:lang/>
    </w:rPr>
  </w:style>
  <w:style w:type="character" w:customStyle="1" w:styleId="author-name">
    <w:name w:val="author-name"/>
    <w:rsid w:val="0028179D"/>
  </w:style>
  <w:style w:type="character" w:customStyle="1" w:styleId="il">
    <w:name w:val="il"/>
    <w:rsid w:val="0028179D"/>
  </w:style>
  <w:style w:type="character" w:customStyle="1" w:styleId="StyleThickunderline">
    <w:name w:val="Style Thick underline"/>
    <w:qFormat/>
    <w:rsid w:val="0028179D"/>
    <w:rPr>
      <w:u w:val="thick"/>
    </w:rPr>
  </w:style>
  <w:style w:type="character" w:customStyle="1" w:styleId="z-TopofFormChar">
    <w:name w:val="z-Top of Form Char"/>
    <w:link w:val="z-TopofForm"/>
    <w:uiPriority w:val="99"/>
    <w:semiHidden/>
    <w:rsid w:val="0028179D"/>
    <w:rPr>
      <w:rFonts w:ascii="Arial" w:eastAsia="Times New Roman" w:hAnsi="Arial"/>
      <w:vanish/>
      <w:sz w:val="16"/>
      <w:szCs w:val="16"/>
      <w:lang/>
    </w:rPr>
  </w:style>
  <w:style w:type="paragraph" w:styleId="z-TopofForm">
    <w:name w:val="HTML Top of Form"/>
    <w:basedOn w:val="Normal"/>
    <w:next w:val="Normal"/>
    <w:link w:val="z-TopofFormChar"/>
    <w:hidden/>
    <w:uiPriority w:val="99"/>
    <w:semiHidden/>
    <w:unhideWhenUsed/>
    <w:rsid w:val="0028179D"/>
    <w:pPr>
      <w:pBdr>
        <w:bottom w:val="single" w:sz="6" w:space="1" w:color="auto"/>
      </w:pBdr>
      <w:jc w:val="center"/>
    </w:pPr>
    <w:rPr>
      <w:rFonts w:ascii="Arial" w:eastAsia="Times New Roman" w:hAnsi="Arial" w:cstheme="minorBidi"/>
      <w:vanish/>
      <w:sz w:val="16"/>
      <w:szCs w:val="16"/>
      <w:lang/>
    </w:rPr>
  </w:style>
  <w:style w:type="character" w:customStyle="1" w:styleId="z-TopofFormChar1">
    <w:name w:val="z-Top of Form Char1"/>
    <w:basedOn w:val="DefaultParagraphFont"/>
    <w:uiPriority w:val="99"/>
    <w:semiHidden/>
    <w:rsid w:val="0028179D"/>
    <w:rPr>
      <w:rFonts w:ascii="Arial" w:hAnsi="Arial" w:cs="Arial"/>
      <w:vanish/>
      <w:sz w:val="16"/>
      <w:szCs w:val="16"/>
    </w:rPr>
  </w:style>
  <w:style w:type="character" w:customStyle="1" w:styleId="z-BottomofFormChar">
    <w:name w:val="z-Bottom of Form Char"/>
    <w:link w:val="z-BottomofForm"/>
    <w:uiPriority w:val="99"/>
    <w:semiHidden/>
    <w:rsid w:val="0028179D"/>
    <w:rPr>
      <w:rFonts w:ascii="Arial" w:eastAsia="Times New Roman" w:hAnsi="Arial"/>
      <w:vanish/>
      <w:sz w:val="16"/>
      <w:szCs w:val="16"/>
      <w:lang/>
    </w:rPr>
  </w:style>
  <w:style w:type="paragraph" w:styleId="z-BottomofForm">
    <w:name w:val="HTML Bottom of Form"/>
    <w:basedOn w:val="Normal"/>
    <w:next w:val="Normal"/>
    <w:link w:val="z-BottomofFormChar"/>
    <w:hidden/>
    <w:uiPriority w:val="99"/>
    <w:semiHidden/>
    <w:unhideWhenUsed/>
    <w:rsid w:val="0028179D"/>
    <w:pPr>
      <w:pBdr>
        <w:top w:val="single" w:sz="6" w:space="1" w:color="auto"/>
      </w:pBdr>
      <w:jc w:val="center"/>
    </w:pPr>
    <w:rPr>
      <w:rFonts w:ascii="Arial" w:eastAsia="Times New Roman" w:hAnsi="Arial" w:cstheme="minorBidi"/>
      <w:vanish/>
      <w:sz w:val="16"/>
      <w:szCs w:val="16"/>
      <w:lang/>
    </w:rPr>
  </w:style>
  <w:style w:type="character" w:customStyle="1" w:styleId="z-BottomofFormChar1">
    <w:name w:val="z-Bottom of Form Char1"/>
    <w:basedOn w:val="DefaultParagraphFont"/>
    <w:uiPriority w:val="99"/>
    <w:semiHidden/>
    <w:rsid w:val="0028179D"/>
    <w:rPr>
      <w:rFonts w:ascii="Arial" w:hAnsi="Arial" w:cs="Arial"/>
      <w:vanish/>
      <w:sz w:val="16"/>
      <w:szCs w:val="16"/>
    </w:rPr>
  </w:style>
  <w:style w:type="character" w:customStyle="1" w:styleId="lightheader">
    <w:name w:val="lightheader"/>
    <w:rsid w:val="0028179D"/>
  </w:style>
  <w:style w:type="paragraph" w:customStyle="1" w:styleId="CiteCardCharCharCharCharCharCharChar">
    <w:name w:val="Cite_Card Char Char Char Char Char Char Char"/>
    <w:link w:val="CiteCardCharCharCharCharCharCharCharChar"/>
    <w:autoRedefine/>
    <w:rsid w:val="0028179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8179D"/>
    <w:rPr>
      <w:rFonts w:ascii="Times New Roman" w:eastAsia="Times New Roman" w:hAnsi="Times New Roman" w:cs="Times New Roman"/>
      <w:bCs/>
      <w:lang w:eastAsia="zh-CN"/>
    </w:rPr>
  </w:style>
  <w:style w:type="paragraph" w:customStyle="1" w:styleId="foldie">
    <w:name w:val="foldie"/>
    <w:basedOn w:val="heading"/>
    <w:rsid w:val="0028179D"/>
    <w:pPr>
      <w:spacing w:before="6480"/>
      <w:outlineLvl w:val="0"/>
    </w:pPr>
  </w:style>
  <w:style w:type="character" w:customStyle="1" w:styleId="CiteCardCharCharCharCharChar">
    <w:name w:val="Cite_Card Char Char Char Char Char"/>
    <w:rsid w:val="0028179D"/>
    <w:rPr>
      <w:rFonts w:cs="Arial"/>
      <w:bCs/>
      <w:lang w:val="en-US" w:eastAsia="en-US" w:bidi="ar-SA"/>
    </w:rPr>
  </w:style>
  <w:style w:type="character" w:customStyle="1" w:styleId="CiteCardCharCharCharCharCharChar">
    <w:name w:val="Cite_Card Char Char Char Char Char Char"/>
    <w:rsid w:val="0028179D"/>
    <w:rPr>
      <w:rFonts w:cs="Arial"/>
      <w:bCs/>
      <w:lang w:val="en-US" w:eastAsia="en-US" w:bidi="ar-SA"/>
    </w:rPr>
  </w:style>
  <w:style w:type="character" w:customStyle="1" w:styleId="ssl4">
    <w:name w:val="ss_l4"/>
    <w:rsid w:val="0028179D"/>
  </w:style>
  <w:style w:type="paragraph" w:customStyle="1" w:styleId="billtextsection">
    <w:name w:val="bill_text_section"/>
    <w:basedOn w:val="Normal"/>
    <w:rsid w:val="0028179D"/>
    <w:pPr>
      <w:spacing w:before="100" w:beforeAutospacing="1" w:after="100" w:afterAutospacing="1"/>
    </w:pPr>
    <w:rPr>
      <w:rFonts w:eastAsia="Times New Roman"/>
      <w:sz w:val="24"/>
      <w:szCs w:val="24"/>
    </w:rPr>
  </w:style>
  <w:style w:type="paragraph" w:customStyle="1" w:styleId="wp-caption-text">
    <w:name w:val="wp-caption-text"/>
    <w:basedOn w:val="Normal"/>
    <w:rsid w:val="0028179D"/>
    <w:pPr>
      <w:spacing w:before="100" w:beforeAutospacing="1" w:after="100" w:afterAutospacing="1"/>
    </w:pPr>
    <w:rPr>
      <w:rFonts w:eastAsia="Times New Roman"/>
      <w:sz w:val="24"/>
      <w:szCs w:val="24"/>
    </w:rPr>
  </w:style>
  <w:style w:type="character" w:customStyle="1" w:styleId="yahoobuzzbadge">
    <w:name w:val="yahoobuzzbadge"/>
    <w:rsid w:val="0028179D"/>
  </w:style>
  <w:style w:type="character" w:customStyle="1" w:styleId="fbsharecountinner">
    <w:name w:val="fb_share_count_inner"/>
    <w:rsid w:val="0028179D"/>
  </w:style>
  <w:style w:type="character" w:customStyle="1" w:styleId="fbconnectbuttontext">
    <w:name w:val="fbconnectbutton_text"/>
    <w:rsid w:val="0028179D"/>
  </w:style>
  <w:style w:type="paragraph" w:customStyle="1" w:styleId="CiteNormal">
    <w:name w:val="Cite Normal"/>
    <w:basedOn w:val="Normal"/>
    <w:link w:val="CiteNormalChar"/>
    <w:autoRedefine/>
    <w:rsid w:val="0028179D"/>
    <w:pPr>
      <w:jc w:val="both"/>
    </w:pPr>
    <w:rPr>
      <w:rFonts w:eastAsia="Times New Roman"/>
      <w:sz w:val="16"/>
      <w:szCs w:val="24"/>
      <w:lang/>
    </w:rPr>
  </w:style>
  <w:style w:type="character" w:customStyle="1" w:styleId="CiteNormalChar">
    <w:name w:val="Cite Normal Char"/>
    <w:link w:val="CiteNormal"/>
    <w:rsid w:val="0028179D"/>
    <w:rPr>
      <w:rFonts w:ascii="Times New Roman" w:eastAsia="Times New Roman" w:hAnsi="Times New Roman" w:cs="Times New Roman"/>
      <w:sz w:val="16"/>
      <w:szCs w:val="24"/>
      <w:lang/>
    </w:rPr>
  </w:style>
  <w:style w:type="paragraph" w:customStyle="1" w:styleId="Pa3">
    <w:name w:val="Pa3"/>
    <w:basedOn w:val="Default"/>
    <w:next w:val="Default"/>
    <w:uiPriority w:val="99"/>
    <w:rsid w:val="0028179D"/>
    <w:pPr>
      <w:spacing w:after="0" w:line="181" w:lineRule="atLeast"/>
    </w:pPr>
    <w:rPr>
      <w:rFonts w:ascii="The Mix Semi Light" w:eastAsia="Malgun Gothic" w:hAnsi="The Mix Semi Light" w:cs="Times New Roman"/>
      <w:sz w:val="24"/>
    </w:rPr>
  </w:style>
  <w:style w:type="character" w:customStyle="1" w:styleId="A5">
    <w:name w:val="A5"/>
    <w:uiPriority w:val="99"/>
    <w:rsid w:val="0028179D"/>
    <w:rPr>
      <w:rFonts w:cs="The Mix Semi Light"/>
      <w:color w:val="525249"/>
      <w:sz w:val="10"/>
      <w:szCs w:val="10"/>
    </w:rPr>
  </w:style>
  <w:style w:type="character" w:customStyle="1" w:styleId="stylestylebold12pt0">
    <w:name w:val="stylestylebold12pt"/>
    <w:rsid w:val="0028179D"/>
  </w:style>
  <w:style w:type="paragraph" w:styleId="ListBullet">
    <w:name w:val="List Bullet"/>
    <w:basedOn w:val="Normal"/>
    <w:autoRedefine/>
    <w:semiHidden/>
    <w:rsid w:val="0028179D"/>
    <w:pPr>
      <w:numPr>
        <w:numId w:val="2"/>
      </w:numPr>
      <w:ind w:right="432"/>
    </w:pPr>
    <w:rPr>
      <w:rFonts w:eastAsia="Times New Roman"/>
      <w:sz w:val="20"/>
      <w:szCs w:val="24"/>
    </w:rPr>
  </w:style>
  <w:style w:type="paragraph" w:customStyle="1" w:styleId="TagCite0">
    <w:name w:val="TagCite"/>
    <w:basedOn w:val="Normal"/>
    <w:rsid w:val="0028179D"/>
    <w:rPr>
      <w:rFonts w:ascii="Garamond" w:eastAsia="Times New Roman" w:hAnsi="Garamond"/>
      <w:b/>
      <w:sz w:val="24"/>
      <w:szCs w:val="24"/>
    </w:rPr>
  </w:style>
  <w:style w:type="character" w:customStyle="1" w:styleId="SourcenameChar">
    <w:name w:val="Source name Char"/>
    <w:link w:val="Sourcename"/>
    <w:locked/>
    <w:rsid w:val="0028179D"/>
    <w:rPr>
      <w:rFonts w:ascii="Arial Narrow" w:hAnsi="Arial Narrow"/>
      <w:b/>
      <w:bCs/>
      <w:sz w:val="24"/>
      <w:szCs w:val="24"/>
    </w:rPr>
  </w:style>
  <w:style w:type="paragraph" w:customStyle="1" w:styleId="Sourcename">
    <w:name w:val="Source name"/>
    <w:basedOn w:val="Normaltext0"/>
    <w:link w:val="SourcenameChar"/>
    <w:autoRedefine/>
    <w:rsid w:val="0028179D"/>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rsid w:val="0028179D"/>
    <w:rPr>
      <w:rFonts w:ascii="Georgia" w:eastAsia="Calibri" w:hAnsi="Georgia"/>
    </w:rPr>
  </w:style>
  <w:style w:type="character" w:customStyle="1" w:styleId="NormaltextCharChar">
    <w:name w:val="Normal text Char Char"/>
    <w:link w:val="Normaltext0"/>
    <w:locked/>
    <w:rsid w:val="0028179D"/>
    <w:rPr>
      <w:rFonts w:ascii="Georgia" w:eastAsia="Calibri" w:hAnsi="Georgia" w:cs="Times New Roman"/>
    </w:rPr>
  </w:style>
  <w:style w:type="character" w:customStyle="1" w:styleId="underlinedcardChar">
    <w:name w:val="underlined card Char"/>
    <w:link w:val="underlinedcard"/>
    <w:locked/>
    <w:rsid w:val="0028179D"/>
    <w:rPr>
      <w:rFonts w:ascii="Arial Narrow" w:hAnsi="Arial Narrow"/>
      <w:szCs w:val="24"/>
      <w:u w:val="single"/>
    </w:rPr>
  </w:style>
  <w:style w:type="paragraph" w:customStyle="1" w:styleId="underlinedcard">
    <w:name w:val="underlined card"/>
    <w:basedOn w:val="Normaltext0"/>
    <w:link w:val="underlinedcardChar"/>
    <w:autoRedefine/>
    <w:rsid w:val="0028179D"/>
    <w:rPr>
      <w:rFonts w:ascii="Arial Narrow" w:eastAsiaTheme="minorHAnsi" w:hAnsi="Arial Narrow" w:cstheme="minorBidi"/>
      <w:szCs w:val="24"/>
      <w:u w:val="single"/>
    </w:rPr>
  </w:style>
  <w:style w:type="paragraph" w:customStyle="1" w:styleId="Standard">
    <w:name w:val="Standard"/>
    <w:rsid w:val="0028179D"/>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character" w:customStyle="1" w:styleId="Internetlink">
    <w:name w:val="Internet link"/>
    <w:rsid w:val="0028179D"/>
    <w:rPr>
      <w:color w:val="000080"/>
      <w:u w:val="single"/>
    </w:rPr>
  </w:style>
  <w:style w:type="character" w:customStyle="1" w:styleId="StrongEmphasis">
    <w:name w:val="Strong Emphasis"/>
    <w:rsid w:val="0028179D"/>
    <w:rPr>
      <w:b/>
      <w:bCs/>
    </w:rPr>
  </w:style>
  <w:style w:type="character" w:customStyle="1" w:styleId="Caption2">
    <w:name w:val="Caption2"/>
    <w:rsid w:val="0028179D"/>
  </w:style>
  <w:style w:type="character" w:customStyle="1" w:styleId="Debate-CardTagandCite-F6Char">
    <w:name w:val="Debate- Card Tag and Cite- F6 Char"/>
    <w:link w:val="Debate-CardTagandCite-F6"/>
    <w:locked/>
    <w:rsid w:val="0028179D"/>
    <w:rPr>
      <w:rFonts w:ascii="Georgia" w:hAnsi="Georgia"/>
      <w:b/>
    </w:rPr>
  </w:style>
  <w:style w:type="paragraph" w:customStyle="1" w:styleId="Debate-CardTagandCite-F6">
    <w:name w:val="Debate- Card Tag and Cite- F6"/>
    <w:basedOn w:val="Normal"/>
    <w:link w:val="Debate-CardTagandCite-F6Char"/>
    <w:qFormat/>
    <w:rsid w:val="0028179D"/>
    <w:pPr>
      <w:contextualSpacing/>
    </w:pPr>
    <w:rPr>
      <w:rFonts w:ascii="Georgia" w:hAnsi="Georgia" w:cstheme="minorBidi"/>
      <w:b/>
    </w:rPr>
  </w:style>
  <w:style w:type="character" w:customStyle="1" w:styleId="BoldUnderlineChar1">
    <w:name w:val="BoldUnderline Char"/>
    <w:link w:val="BoldUnderline0"/>
    <w:locked/>
    <w:rsid w:val="0028179D"/>
    <w:rPr>
      <w:rFonts w:ascii="Times New Roman" w:eastAsia="Times New Roman" w:hAnsi="Times New Roman"/>
      <w:b/>
      <w:szCs w:val="24"/>
      <w:u w:val="single"/>
    </w:rPr>
  </w:style>
  <w:style w:type="paragraph" w:customStyle="1" w:styleId="BoldUnderline0">
    <w:name w:val="BoldUnderline"/>
    <w:link w:val="BoldUnderlineChar1"/>
    <w:rsid w:val="0028179D"/>
    <w:pPr>
      <w:spacing w:after="0" w:line="240" w:lineRule="auto"/>
    </w:pPr>
    <w:rPr>
      <w:rFonts w:ascii="Times New Roman" w:eastAsia="Times New Roman" w:hAnsi="Times New Roman"/>
      <w:b/>
      <w:szCs w:val="24"/>
      <w:u w:val="single"/>
    </w:rPr>
  </w:style>
  <w:style w:type="character" w:customStyle="1" w:styleId="underline2">
    <w:name w:val="underline2"/>
    <w:rsid w:val="0028179D"/>
    <w:rPr>
      <w:u w:val="single"/>
      <w:bdr w:val="none" w:sz="0" w:space="0" w:color="auto"/>
      <w:shd w:val="clear" w:color="auto" w:fill="B3B3B3"/>
    </w:rPr>
  </w:style>
  <w:style w:type="character" w:styleId="PageNumber">
    <w:name w:val="page number"/>
    <w:basedOn w:val="DefaultParagraphFont"/>
    <w:rsid w:val="0028179D"/>
  </w:style>
  <w:style w:type="character" w:styleId="CommentReference">
    <w:name w:val="annotation reference"/>
    <w:rsid w:val="0028179D"/>
    <w:rPr>
      <w:sz w:val="16"/>
      <w:szCs w:val="16"/>
    </w:rPr>
  </w:style>
  <w:style w:type="paragraph" w:customStyle="1" w:styleId="HeadingsBase">
    <w:name w:val="Headings Base"/>
    <w:basedOn w:val="Normal"/>
    <w:link w:val="HeadingsBaseChar"/>
    <w:rsid w:val="0028179D"/>
    <w:pPr>
      <w:keepNext/>
      <w:keepLines/>
      <w:suppressAutoHyphens/>
      <w:spacing w:before="20" w:after="120"/>
      <w:jc w:val="center"/>
    </w:pPr>
    <w:rPr>
      <w:rFonts w:eastAsia="Times New Roman"/>
      <w:b/>
      <w:kern w:val="32"/>
      <w:sz w:val="32"/>
      <w:szCs w:val="20"/>
      <w:lang/>
    </w:rPr>
  </w:style>
  <w:style w:type="character" w:customStyle="1" w:styleId="underline3">
    <w:name w:val="underline3"/>
    <w:rsid w:val="0028179D"/>
    <w:rPr>
      <w:u w:val="single"/>
      <w:bdr w:val="none" w:sz="0" w:space="0" w:color="auto"/>
      <w:shd w:val="clear" w:color="auto" w:fill="FFFF00"/>
    </w:rPr>
  </w:style>
  <w:style w:type="paragraph" w:customStyle="1" w:styleId="HeadingFake">
    <w:name w:val="Heading Fake"/>
    <w:basedOn w:val="Heading3"/>
    <w:rsid w:val="0028179D"/>
    <w:pPr>
      <w:suppressAutoHyphens/>
      <w:spacing w:before="20" w:after="120"/>
      <w:outlineLvl w:val="9"/>
    </w:pPr>
    <w:rPr>
      <w:rFonts w:eastAsia="Times New Roman" w:cs="Arial"/>
      <w:szCs w:val="26"/>
      <w:u w:val="none"/>
      <w:lang/>
    </w:rPr>
  </w:style>
  <w:style w:type="paragraph" w:customStyle="1" w:styleId="SchoolPaper">
    <w:name w:val="School Paper"/>
    <w:basedOn w:val="Normal"/>
    <w:rsid w:val="0028179D"/>
    <w:pPr>
      <w:spacing w:line="480" w:lineRule="auto"/>
      <w:ind w:firstLine="720"/>
    </w:pPr>
    <w:rPr>
      <w:rFonts w:eastAsia="Times New Roman"/>
      <w:kern w:val="32"/>
      <w:sz w:val="20"/>
      <w:szCs w:val="20"/>
    </w:rPr>
  </w:style>
  <w:style w:type="paragraph" w:customStyle="1" w:styleId="SchoolBlockQuote">
    <w:name w:val="School Block Quote"/>
    <w:basedOn w:val="SchoolPaper"/>
    <w:rsid w:val="0028179D"/>
    <w:pPr>
      <w:spacing w:line="240" w:lineRule="auto"/>
      <w:ind w:left="720" w:right="720" w:firstLine="0"/>
    </w:pPr>
  </w:style>
  <w:style w:type="paragraph" w:customStyle="1" w:styleId="SchoolWorksCited">
    <w:name w:val="School Works Cited"/>
    <w:basedOn w:val="SchoolPaper"/>
    <w:rsid w:val="0028179D"/>
    <w:pPr>
      <w:ind w:left="720" w:hanging="720"/>
    </w:pPr>
  </w:style>
  <w:style w:type="paragraph" w:customStyle="1" w:styleId="BlockQuote">
    <w:name w:val="Block Quote"/>
    <w:basedOn w:val="Normal"/>
    <w:rsid w:val="0028179D"/>
    <w:pPr>
      <w:ind w:left="720" w:right="720"/>
    </w:pPr>
    <w:rPr>
      <w:rFonts w:eastAsia="Times New Roman"/>
      <w:kern w:val="32"/>
      <w:sz w:val="24"/>
      <w:szCs w:val="20"/>
    </w:rPr>
  </w:style>
  <w:style w:type="character" w:customStyle="1" w:styleId="menu">
    <w:name w:val="menu"/>
    <w:basedOn w:val="DefaultParagraphFont"/>
    <w:rsid w:val="0028179D"/>
  </w:style>
  <w:style w:type="paragraph" w:customStyle="1" w:styleId="PaperBody">
    <w:name w:val="Paper Body"/>
    <w:basedOn w:val="Normal"/>
    <w:rsid w:val="0028179D"/>
    <w:pPr>
      <w:spacing w:line="480" w:lineRule="auto"/>
      <w:ind w:firstLine="720"/>
    </w:pPr>
    <w:rPr>
      <w:rFonts w:eastAsia="Times New Roman"/>
      <w:kern w:val="32"/>
      <w:sz w:val="20"/>
      <w:szCs w:val="24"/>
    </w:rPr>
  </w:style>
  <w:style w:type="paragraph" w:customStyle="1" w:styleId="PaperCitation">
    <w:name w:val="Paper Citation"/>
    <w:basedOn w:val="Normal"/>
    <w:rsid w:val="0028179D"/>
    <w:pPr>
      <w:spacing w:line="480" w:lineRule="auto"/>
      <w:ind w:left="720" w:hanging="720"/>
    </w:pPr>
    <w:rPr>
      <w:rFonts w:eastAsia="Times New Roman"/>
      <w:kern w:val="32"/>
      <w:sz w:val="20"/>
      <w:szCs w:val="20"/>
    </w:rPr>
  </w:style>
  <w:style w:type="table" w:styleId="TableGrid">
    <w:name w:val="Table Grid"/>
    <w:basedOn w:val="TableNormal"/>
    <w:rsid w:val="0028179D"/>
    <w:pPr>
      <w:spacing w:after="0" w:line="240" w:lineRule="auto"/>
    </w:pPr>
    <w:rPr>
      <w:rFonts w:ascii="Times New Roman" w:eastAsia="Times New Roman" w:hAnsi="Times New Roman" w:cs="Times New Roman"/>
      <w:sz w:val="20"/>
      <w:szCs w:val="20"/>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t">
    <w:name w:val="hat"/>
    <w:basedOn w:val="Heading1"/>
    <w:link w:val="hatChar"/>
    <w:rsid w:val="0028179D"/>
    <w:pPr>
      <w:pageBreakBefore w:val="0"/>
      <w:pBdr>
        <w:top w:val="none" w:sz="0" w:space="0" w:color="auto"/>
        <w:left w:val="none" w:sz="0" w:space="0" w:color="auto"/>
        <w:bottom w:val="none" w:sz="0" w:space="0" w:color="auto"/>
        <w:right w:val="none" w:sz="0" w:space="0" w:color="auto"/>
      </w:pBdr>
      <w:suppressAutoHyphens/>
      <w:spacing w:before="6600" w:after="240"/>
    </w:pPr>
    <w:rPr>
      <w:rFonts w:eastAsia="Times New Roman" w:cs="Times New Roman"/>
      <w:sz w:val="44"/>
      <w:szCs w:val="32"/>
      <w:lang/>
    </w:rPr>
  </w:style>
  <w:style w:type="character" w:customStyle="1" w:styleId="HeadingsBaseChar">
    <w:name w:val="Headings Base Char"/>
    <w:link w:val="HeadingsBase"/>
    <w:rsid w:val="0028179D"/>
    <w:rPr>
      <w:rFonts w:ascii="Times New Roman" w:eastAsia="Times New Roman" w:hAnsi="Times New Roman" w:cs="Times New Roman"/>
      <w:b/>
      <w:kern w:val="32"/>
      <w:sz w:val="32"/>
      <w:szCs w:val="20"/>
      <w:lang/>
    </w:rPr>
  </w:style>
  <w:style w:type="character" w:customStyle="1" w:styleId="hatChar">
    <w:name w:val="hat Char"/>
    <w:link w:val="hat"/>
    <w:rsid w:val="0028179D"/>
    <w:rPr>
      <w:rFonts w:ascii="Times New Roman" w:eastAsia="Times New Roman" w:hAnsi="Times New Roman" w:cs="Times New Roman"/>
      <w:b/>
      <w:bCs/>
      <w:sz w:val="44"/>
      <w:szCs w:val="32"/>
      <w:lang/>
    </w:rPr>
  </w:style>
  <w:style w:type="character" w:customStyle="1" w:styleId="standardcontent">
    <w:name w:val="standardcontent"/>
    <w:basedOn w:val="DefaultParagraphFont"/>
    <w:rsid w:val="0028179D"/>
  </w:style>
  <w:style w:type="character" w:customStyle="1" w:styleId="storyby">
    <w:name w:val="storyby"/>
    <w:basedOn w:val="DefaultParagraphFont"/>
    <w:rsid w:val="0028179D"/>
  </w:style>
  <w:style w:type="character" w:customStyle="1" w:styleId="7TimesNewRoman">
    <w:name w:val="7 Times New Roman"/>
    <w:rsid w:val="0028179D"/>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28179D"/>
  </w:style>
  <w:style w:type="character" w:customStyle="1" w:styleId="HeaderChar1">
    <w:name w:val="Header Char1"/>
    <w:rsid w:val="0028179D"/>
    <w:rPr>
      <w:kern w:val="32"/>
      <w:sz w:val="24"/>
    </w:rPr>
  </w:style>
  <w:style w:type="paragraph" w:customStyle="1" w:styleId="Boldunderline1">
    <w:name w:val="Bold underline"/>
    <w:basedOn w:val="Normal"/>
    <w:link w:val="BoldunderlineChar2"/>
    <w:rsid w:val="0028179D"/>
    <w:rPr>
      <w:rFonts w:ascii="Garamond" w:eastAsia="Times New Roman" w:hAnsi="Garamond"/>
      <w:b/>
      <w:bCs/>
      <w:kern w:val="20"/>
      <w:sz w:val="20"/>
      <w:szCs w:val="32"/>
      <w:u w:val="single"/>
    </w:rPr>
  </w:style>
  <w:style w:type="character" w:customStyle="1" w:styleId="BoldunderlineChar2">
    <w:name w:val="Bold underline Char"/>
    <w:link w:val="Boldunderline1"/>
    <w:rsid w:val="0028179D"/>
    <w:rPr>
      <w:rFonts w:ascii="Garamond" w:eastAsia="Times New Roman" w:hAnsi="Garamond" w:cs="Times New Roman"/>
      <w:b/>
      <w:bCs/>
      <w:kern w:val="20"/>
      <w:sz w:val="20"/>
      <w:szCs w:val="32"/>
      <w:u w:val="single"/>
    </w:rPr>
  </w:style>
  <w:style w:type="character" w:customStyle="1" w:styleId="Style6pt">
    <w:name w:val="Style 6 pt"/>
    <w:rsid w:val="0028179D"/>
    <w:rPr>
      <w:sz w:val="12"/>
    </w:rPr>
  </w:style>
  <w:style w:type="paragraph" w:customStyle="1" w:styleId="BLOCKTITLE0">
    <w:name w:val="BLOCK TITLE"/>
    <w:basedOn w:val="Normal"/>
    <w:rsid w:val="0028179D"/>
    <w:pPr>
      <w:jc w:val="center"/>
    </w:pPr>
    <w:rPr>
      <w:rFonts w:ascii="Georgia" w:eastAsia="Times New Roman" w:hAnsi="Georgia"/>
      <w:b/>
      <w:caps/>
      <w:szCs w:val="20"/>
      <w:u w:val="single"/>
    </w:rPr>
  </w:style>
  <w:style w:type="character" w:customStyle="1" w:styleId="UnderlineTextChar">
    <w:name w:val="Underline Text Char"/>
    <w:rsid w:val="0028179D"/>
    <w:rPr>
      <w:szCs w:val="24"/>
      <w:u w:val="single"/>
      <w:lang w:val="en-US" w:eastAsia="en-US" w:bidi="ar-SA"/>
    </w:rPr>
  </w:style>
  <w:style w:type="paragraph" w:customStyle="1" w:styleId="StyleNormalWeb10pt">
    <w:name w:val="Style Normal (Web) + 10 pt"/>
    <w:basedOn w:val="NormalWeb"/>
    <w:rsid w:val="0028179D"/>
    <w:pPr>
      <w:spacing w:before="0" w:beforeAutospacing="0" w:after="0" w:afterAutospacing="0"/>
    </w:pPr>
    <w:rPr>
      <w:rFonts w:ascii="Georgia" w:eastAsia="PMingLiU" w:hAnsi="Georgia"/>
      <w:b/>
      <w:sz w:val="20"/>
      <w:szCs w:val="22"/>
      <w:lang w:eastAsia="en-US"/>
    </w:rPr>
  </w:style>
  <w:style w:type="paragraph" w:customStyle="1" w:styleId="Shrink">
    <w:name w:val="Shrink"/>
    <w:link w:val="ShrinkChar"/>
    <w:rsid w:val="0028179D"/>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28179D"/>
    <w:rPr>
      <w:rFonts w:ascii="Garamond" w:eastAsia="Times New Roman" w:hAnsi="Garamond" w:cs="Times New Roman"/>
      <w:sz w:val="12"/>
      <w:szCs w:val="20"/>
    </w:rPr>
  </w:style>
  <w:style w:type="paragraph" w:customStyle="1" w:styleId="BlockHeadings">
    <w:name w:val="Block Headings"/>
    <w:next w:val="Nothing"/>
    <w:rsid w:val="0028179D"/>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link w:val="NothingChar"/>
    <w:qFormat/>
    <w:rsid w:val="0028179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8179D"/>
    <w:rPr>
      <w:rFonts w:ascii="Times New Roman" w:eastAsia="Times New Roman" w:hAnsi="Times New Roman" w:cs="Times New Roman"/>
      <w:sz w:val="20"/>
      <w:szCs w:val="24"/>
    </w:rPr>
  </w:style>
  <w:style w:type="character" w:customStyle="1" w:styleId="UnderlineCharCharCharCharCharCharCharChar">
    <w:name w:val="Underline Char Char Char Char Char Char Char Char"/>
    <w:link w:val="UnderlineCharCharCharCharCharCharChar"/>
    <w:rsid w:val="0028179D"/>
    <w:rPr>
      <w:szCs w:val="24"/>
      <w:u w:val="single"/>
    </w:rPr>
  </w:style>
  <w:style w:type="paragraph" w:customStyle="1" w:styleId="UnderlineCharCharCharCharCharCharChar">
    <w:name w:val="Underline Char Char Char Char Char Char Char"/>
    <w:basedOn w:val="Normal"/>
    <w:link w:val="UnderlineCharCharCharCharCharCharCharChar"/>
    <w:rsid w:val="0028179D"/>
    <w:rPr>
      <w:rFonts w:asciiTheme="minorHAnsi" w:hAnsiTheme="minorHAnsi" w:cstheme="minorBidi"/>
      <w:szCs w:val="24"/>
      <w:u w:val="single"/>
    </w:rPr>
  </w:style>
  <w:style w:type="paragraph" w:customStyle="1" w:styleId="HotRouteCharCharCharCharChar">
    <w:name w:val="Hot Route! Char Char Char Char Char"/>
    <w:basedOn w:val="Normal"/>
    <w:link w:val="HotRouteCharCharCharCharCharChar"/>
    <w:rsid w:val="0028179D"/>
    <w:pPr>
      <w:ind w:left="144"/>
    </w:pPr>
    <w:rPr>
      <w:rFonts w:ascii="Georgia" w:eastAsia="Times New Roman" w:hAnsi="Georgia"/>
      <w:szCs w:val="24"/>
    </w:rPr>
  </w:style>
  <w:style w:type="character" w:customStyle="1" w:styleId="HotRouteCharCharCharCharCharChar">
    <w:name w:val="Hot Route! Char Char Char Char Char Char"/>
    <w:link w:val="HotRouteCharCharCharCharChar"/>
    <w:rsid w:val="0028179D"/>
    <w:rPr>
      <w:rFonts w:ascii="Georgia" w:eastAsia="Times New Roman" w:hAnsi="Georgia" w:cs="Times New Roman"/>
      <w:szCs w:val="24"/>
    </w:rPr>
  </w:style>
  <w:style w:type="character" w:customStyle="1" w:styleId="SmallTextCharCharCharChar">
    <w:name w:val="Small Text Char Char Char Char"/>
    <w:link w:val="SmallTextCharCharChar"/>
    <w:rsid w:val="0028179D"/>
    <w:rPr>
      <w:sz w:val="16"/>
      <w:szCs w:val="24"/>
    </w:rPr>
  </w:style>
  <w:style w:type="paragraph" w:customStyle="1" w:styleId="SmallTextCharCharChar">
    <w:name w:val="Small Text Char Char Char"/>
    <w:basedOn w:val="Normal"/>
    <w:link w:val="SmallTextCharCharCharChar"/>
    <w:rsid w:val="0028179D"/>
    <w:rPr>
      <w:rFonts w:asciiTheme="minorHAnsi" w:hAnsiTheme="minorHAnsi" w:cstheme="minorBidi"/>
      <w:sz w:val="16"/>
      <w:szCs w:val="24"/>
    </w:rPr>
  </w:style>
  <w:style w:type="character" w:customStyle="1" w:styleId="SmalltextCharCharCharChar0">
    <w:name w:val="Small text Char Char Char Char"/>
    <w:link w:val="SmalltextCharCharChar0"/>
    <w:rsid w:val="0028179D"/>
    <w:rPr>
      <w:sz w:val="16"/>
      <w:szCs w:val="24"/>
    </w:rPr>
  </w:style>
  <w:style w:type="paragraph" w:customStyle="1" w:styleId="SmalltextCharCharChar0">
    <w:name w:val="Small text Char Char Char"/>
    <w:basedOn w:val="Normal"/>
    <w:link w:val="SmalltextCharCharCharChar0"/>
    <w:rsid w:val="0028179D"/>
    <w:rPr>
      <w:rFonts w:asciiTheme="minorHAnsi" w:hAnsiTheme="minorHAnsi" w:cstheme="minorBidi"/>
      <w:sz w:val="16"/>
      <w:szCs w:val="24"/>
    </w:rPr>
  </w:style>
  <w:style w:type="character" w:customStyle="1" w:styleId="AuthorDateChar">
    <w:name w:val="AuthorDate Char"/>
    <w:link w:val="AuthorDate0"/>
    <w:rsid w:val="0028179D"/>
    <w:rPr>
      <w:rFonts w:ascii="Times New Roman" w:hAnsi="Times New Roman"/>
      <w:b/>
      <w:sz w:val="24"/>
      <w:u w:val="single"/>
    </w:rPr>
  </w:style>
  <w:style w:type="paragraph" w:customStyle="1" w:styleId="AuthorDate0">
    <w:name w:val="AuthorDate"/>
    <w:next w:val="Nothing"/>
    <w:link w:val="AuthorDateChar"/>
    <w:rsid w:val="0028179D"/>
    <w:pPr>
      <w:widowControl w:val="0"/>
      <w:spacing w:after="0" w:line="240" w:lineRule="auto"/>
      <w:outlineLvl w:val="2"/>
    </w:pPr>
    <w:rPr>
      <w:rFonts w:ascii="Times New Roman" w:hAnsi="Times New Roman"/>
      <w:b/>
      <w:sz w:val="24"/>
      <w:u w:val="single"/>
    </w:rPr>
  </w:style>
  <w:style w:type="character" w:customStyle="1" w:styleId="CardsFont12pt0">
    <w:name w:val="Cards + Font 12pt"/>
    <w:uiPriority w:val="1"/>
    <w:rsid w:val="0028179D"/>
    <w:rPr>
      <w:rFonts w:ascii="Times New Roman" w:hAnsi="Times New Roman"/>
      <w:sz w:val="24"/>
      <w:u w:val="single"/>
      <w:lang w:val="en-US" w:eastAsia="en-US" w:bidi="ar-SA"/>
    </w:rPr>
  </w:style>
  <w:style w:type="character" w:customStyle="1" w:styleId="article-articlebody">
    <w:name w:val="article-articlebody"/>
    <w:basedOn w:val="DefaultParagraphFont"/>
    <w:rsid w:val="0028179D"/>
  </w:style>
  <w:style w:type="character" w:customStyle="1" w:styleId="pageheader">
    <w:name w:val="pageheader"/>
    <w:basedOn w:val="DefaultParagraphFont"/>
    <w:rsid w:val="0028179D"/>
  </w:style>
  <w:style w:type="paragraph" w:customStyle="1" w:styleId="card0">
    <w:name w:val="%card"/>
    <w:basedOn w:val="Normal"/>
    <w:link w:val="cardChar0"/>
    <w:rsid w:val="0028179D"/>
    <w:pPr>
      <w:ind w:left="288" w:right="288"/>
    </w:pPr>
    <w:rPr>
      <w:rFonts w:eastAsia="Times New Roman"/>
      <w:sz w:val="20"/>
      <w:szCs w:val="24"/>
    </w:rPr>
  </w:style>
  <w:style w:type="character" w:customStyle="1" w:styleId="cardChar0">
    <w:name w:val="%card Char"/>
    <w:link w:val="card0"/>
    <w:rsid w:val="0028179D"/>
    <w:rPr>
      <w:rFonts w:ascii="Times New Roman" w:eastAsia="Times New Roman" w:hAnsi="Times New Roman" w:cs="Times New Roman"/>
      <w:sz w:val="20"/>
      <w:szCs w:val="24"/>
    </w:rPr>
  </w:style>
  <w:style w:type="paragraph" w:customStyle="1" w:styleId="SmallNormal">
    <w:name w:val="Small Normal"/>
    <w:basedOn w:val="Normal"/>
    <w:rsid w:val="0028179D"/>
    <w:pPr>
      <w:widowControl w:val="0"/>
      <w:suppressAutoHyphens/>
      <w:contextualSpacing/>
    </w:pPr>
    <w:rPr>
      <w:rFonts w:ascii="Garamond" w:eastAsia="Times New Roman" w:hAnsi="Garamond"/>
      <w:sz w:val="18"/>
      <w:szCs w:val="18"/>
    </w:rPr>
  </w:style>
  <w:style w:type="paragraph" w:customStyle="1" w:styleId="AuthorChar">
    <w:name w:val="Author Char"/>
    <w:basedOn w:val="Normal"/>
    <w:next w:val="Normal"/>
    <w:link w:val="AuthorCharChar"/>
    <w:rsid w:val="0028179D"/>
    <w:pPr>
      <w:widowControl w:val="0"/>
      <w:suppressAutoHyphens/>
    </w:pPr>
    <w:rPr>
      <w:rFonts w:eastAsia="Calibri"/>
      <w:b/>
    </w:rPr>
  </w:style>
  <w:style w:type="character" w:customStyle="1" w:styleId="AuthorCharChar">
    <w:name w:val="Author Char Char"/>
    <w:link w:val="AuthorChar"/>
    <w:rsid w:val="0028179D"/>
    <w:rPr>
      <w:rFonts w:ascii="Times New Roman" w:eastAsia="Calibri" w:hAnsi="Times New Roman" w:cs="Times New Roman"/>
      <w:b/>
    </w:rPr>
  </w:style>
  <w:style w:type="paragraph" w:customStyle="1" w:styleId="p1">
    <w:name w:val="p1"/>
    <w:basedOn w:val="Normal"/>
    <w:rsid w:val="0028179D"/>
    <w:pPr>
      <w:widowControl w:val="0"/>
      <w:tabs>
        <w:tab w:val="left" w:pos="232"/>
      </w:tabs>
      <w:autoSpaceDE w:val="0"/>
      <w:autoSpaceDN w:val="0"/>
      <w:adjustRightInd w:val="0"/>
      <w:ind w:firstLine="232"/>
      <w:jc w:val="both"/>
    </w:pPr>
    <w:rPr>
      <w:rFonts w:eastAsia="Times New Roman"/>
      <w:sz w:val="24"/>
      <w:szCs w:val="24"/>
    </w:rPr>
  </w:style>
  <w:style w:type="paragraph" w:styleId="FootnoteText">
    <w:name w:val="footnote text"/>
    <w:basedOn w:val="Normal"/>
    <w:link w:val="FootnoteTextChar"/>
    <w:semiHidden/>
    <w:rsid w:val="0028179D"/>
    <w:rPr>
      <w:rFonts w:eastAsia="Times New Roman"/>
      <w:sz w:val="20"/>
      <w:szCs w:val="20"/>
    </w:rPr>
  </w:style>
  <w:style w:type="character" w:customStyle="1" w:styleId="FootnoteTextChar">
    <w:name w:val="Footnote Text Char"/>
    <w:basedOn w:val="DefaultParagraphFont"/>
    <w:link w:val="FootnoteText"/>
    <w:semiHidden/>
    <w:rsid w:val="0028179D"/>
    <w:rPr>
      <w:rFonts w:ascii="Times New Roman" w:eastAsia="Times New Roman" w:hAnsi="Times New Roman" w:cs="Times New Roman"/>
      <w:sz w:val="20"/>
      <w:szCs w:val="20"/>
    </w:rPr>
  </w:style>
  <w:style w:type="paragraph" w:customStyle="1" w:styleId="CardUpSize-Light">
    <w:name w:val="CardUpSize - Light"/>
    <w:basedOn w:val="Normal"/>
    <w:link w:val="CardUpSize-LightChar"/>
    <w:autoRedefine/>
    <w:rsid w:val="0028179D"/>
    <w:pPr>
      <w:jc w:val="both"/>
    </w:pPr>
    <w:rPr>
      <w:rFonts w:eastAsia="Times New Roman"/>
      <w:sz w:val="24"/>
      <w:szCs w:val="32"/>
      <w:u w:val="single"/>
    </w:rPr>
  </w:style>
  <w:style w:type="character" w:customStyle="1" w:styleId="CardUpSize-LightChar">
    <w:name w:val="CardUpSize - Light Char"/>
    <w:link w:val="CardUpSize-Light"/>
    <w:rsid w:val="0028179D"/>
    <w:rPr>
      <w:rFonts w:ascii="Times New Roman" w:eastAsia="Times New Roman" w:hAnsi="Times New Roman" w:cs="Times New Roman"/>
      <w:sz w:val="24"/>
      <w:szCs w:val="32"/>
      <w:u w:val="single"/>
    </w:rPr>
  </w:style>
  <w:style w:type="paragraph" w:customStyle="1" w:styleId="UnunderlinedText">
    <w:name w:val="Ununderlined Text"/>
    <w:basedOn w:val="Normal"/>
    <w:link w:val="UnunderlinedTextChar"/>
    <w:autoRedefine/>
    <w:rsid w:val="0028179D"/>
    <w:rPr>
      <w:rFonts w:eastAsia="Times New Roman"/>
      <w:sz w:val="12"/>
      <w:szCs w:val="24"/>
    </w:rPr>
  </w:style>
  <w:style w:type="character" w:customStyle="1" w:styleId="UnunderlinedTextChar">
    <w:name w:val="Ununderlined Text Char"/>
    <w:link w:val="UnunderlinedText"/>
    <w:rsid w:val="0028179D"/>
    <w:rPr>
      <w:rFonts w:ascii="Times New Roman" w:eastAsia="Times New Roman" w:hAnsi="Times New Roman" w:cs="Times New Roman"/>
      <w:sz w:val="12"/>
      <w:szCs w:val="24"/>
    </w:rPr>
  </w:style>
  <w:style w:type="paragraph" w:customStyle="1" w:styleId="CardFormat">
    <w:name w:val="Card Format"/>
    <w:basedOn w:val="Normal"/>
    <w:rsid w:val="0028179D"/>
    <w:pPr>
      <w:widowControl w:val="0"/>
      <w:autoSpaceDE w:val="0"/>
      <w:autoSpaceDN w:val="0"/>
      <w:adjustRightInd w:val="0"/>
    </w:pPr>
    <w:rPr>
      <w:rFonts w:eastAsia="Times New Roman"/>
      <w:sz w:val="18"/>
      <w:szCs w:val="18"/>
    </w:rPr>
  </w:style>
  <w:style w:type="paragraph" w:customStyle="1" w:styleId="Regular">
    <w:name w:val="Regular"/>
    <w:link w:val="RegularChar"/>
    <w:rsid w:val="0028179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8179D"/>
    <w:rPr>
      <w:rFonts w:ascii="Garamond" w:eastAsia="Times New Roman" w:hAnsi="Garamond" w:cs="Arial"/>
      <w:bCs/>
      <w:kern w:val="20"/>
      <w:sz w:val="20"/>
      <w:szCs w:val="32"/>
    </w:rPr>
  </w:style>
  <w:style w:type="character" w:customStyle="1" w:styleId="text">
    <w:name w:val="text"/>
    <w:basedOn w:val="DefaultParagraphFont"/>
    <w:rsid w:val="0028179D"/>
  </w:style>
  <w:style w:type="character" w:customStyle="1" w:styleId="smallchar0">
    <w:name w:val="smallchar"/>
    <w:basedOn w:val="DefaultParagraphFont"/>
    <w:rsid w:val="0028179D"/>
  </w:style>
  <w:style w:type="paragraph" w:customStyle="1" w:styleId="Debate-CardSmalltextF2">
    <w:name w:val="Debate- Card Small text F2"/>
    <w:basedOn w:val="Normal"/>
    <w:next w:val="Debate-CardTagandCite-F6"/>
    <w:link w:val="Debate-CardSmalltextF2Char"/>
    <w:qFormat/>
    <w:rsid w:val="0028179D"/>
    <w:rPr>
      <w:rFonts w:ascii="Arial Narrow" w:eastAsia="Calibri" w:hAnsi="Arial Narrow"/>
      <w:sz w:val="16"/>
    </w:rPr>
  </w:style>
  <w:style w:type="character" w:customStyle="1" w:styleId="Debate-CardSmalltextF2Char">
    <w:name w:val="Debate- Card Small text F2 Char"/>
    <w:link w:val="Debate-CardSmalltextF2"/>
    <w:rsid w:val="0028179D"/>
    <w:rPr>
      <w:rFonts w:ascii="Arial Narrow" w:eastAsia="Calibri" w:hAnsi="Arial Narrow" w:cs="Times New Roman"/>
      <w:sz w:val="16"/>
    </w:rPr>
  </w:style>
  <w:style w:type="character" w:customStyle="1" w:styleId="Shortcite">
    <w:name w:val="Shortcite"/>
    <w:rsid w:val="0028179D"/>
    <w:rPr>
      <w:rFonts w:ascii="Times New Roman" w:hAnsi="Times New Roman"/>
      <w:b/>
      <w:bCs/>
      <w:sz w:val="20"/>
    </w:rPr>
  </w:style>
  <w:style w:type="character" w:customStyle="1" w:styleId="Longcite">
    <w:name w:val="Longcite"/>
    <w:rsid w:val="0028179D"/>
    <w:rPr>
      <w:sz w:val="16"/>
    </w:rPr>
  </w:style>
  <w:style w:type="character" w:customStyle="1" w:styleId="SmallText">
    <w:name w:val="SmallText"/>
    <w:rsid w:val="0028179D"/>
    <w:rPr>
      <w:rFonts w:ascii="Arial Narrow" w:hAnsi="Arial Narrow"/>
      <w:sz w:val="16"/>
    </w:rPr>
  </w:style>
  <w:style w:type="character" w:customStyle="1" w:styleId="StyleStyle7pt8pt">
    <w:name w:val="Style Style 7 pt + 8 pt"/>
    <w:rsid w:val="0028179D"/>
    <w:rPr>
      <w:sz w:val="16"/>
    </w:rPr>
  </w:style>
  <w:style w:type="character" w:customStyle="1" w:styleId="StyleStyleThickunderlineBold1">
    <w:name w:val="Style Style Thick underline + Bold1"/>
    <w:rsid w:val="0028179D"/>
    <w:rPr>
      <w:b/>
      <w:bCs/>
      <w:u w:val="thick"/>
    </w:rPr>
  </w:style>
  <w:style w:type="character" w:customStyle="1" w:styleId="StyleUnderline2">
    <w:name w:val="Style Underline2"/>
    <w:rsid w:val="0028179D"/>
    <w:rPr>
      <w:u w:val="single"/>
    </w:rPr>
  </w:style>
  <w:style w:type="character" w:customStyle="1" w:styleId="textmedium">
    <w:name w:val="textmedium"/>
    <w:basedOn w:val="DefaultParagraphFont"/>
    <w:rsid w:val="0028179D"/>
  </w:style>
  <w:style w:type="character" w:customStyle="1" w:styleId="tagchar">
    <w:name w:val="tagchar"/>
    <w:basedOn w:val="DefaultParagraphFont"/>
    <w:rsid w:val="0028179D"/>
  </w:style>
  <w:style w:type="paragraph" w:customStyle="1" w:styleId="WW-Default">
    <w:name w:val="WW-Default"/>
    <w:rsid w:val="0028179D"/>
    <w:pPr>
      <w:suppressAutoHyphens/>
      <w:spacing w:after="0" w:line="240" w:lineRule="auto"/>
    </w:pPr>
    <w:rPr>
      <w:rFonts w:ascii="Georgia" w:eastAsia="Calibri" w:hAnsi="Georgia" w:cs="Calibri"/>
      <w:lang w:eastAsia="ar-SA"/>
    </w:rPr>
  </w:style>
  <w:style w:type="character" w:customStyle="1" w:styleId="Heading2CharCharCharCharCharCharCharChar">
    <w:name w:val="Heading 2 Char Char Char Char Char Char Char Char"/>
    <w:rsid w:val="0028179D"/>
    <w:rPr>
      <w:rFonts w:cs="Arial"/>
      <w:b/>
      <w:bCs/>
      <w:iCs/>
      <w:sz w:val="24"/>
      <w:szCs w:val="28"/>
      <w:lang w:val="en-US" w:eastAsia="ar-SA" w:bidi="ar-SA"/>
    </w:rPr>
  </w:style>
  <w:style w:type="character" w:customStyle="1" w:styleId="CardTagChar">
    <w:name w:val="Card Tag Char"/>
    <w:link w:val="CardTag"/>
    <w:locked/>
    <w:rsid w:val="0028179D"/>
    <w:rPr>
      <w:rFonts w:ascii="Arial Narrow" w:hAnsi="Arial Narrow"/>
      <w:b/>
      <w:sz w:val="26"/>
      <w:szCs w:val="24"/>
    </w:rPr>
  </w:style>
  <w:style w:type="paragraph" w:customStyle="1" w:styleId="CardTag">
    <w:name w:val="Card Tag"/>
    <w:link w:val="CardTagChar"/>
    <w:rsid w:val="0028179D"/>
    <w:pPr>
      <w:spacing w:after="0" w:line="240" w:lineRule="auto"/>
    </w:pPr>
    <w:rPr>
      <w:rFonts w:ascii="Arial Narrow" w:hAnsi="Arial Narrow"/>
      <w:b/>
      <w:sz w:val="26"/>
      <w:szCs w:val="24"/>
    </w:rPr>
  </w:style>
  <w:style w:type="character" w:customStyle="1" w:styleId="address">
    <w:name w:val="address"/>
    <w:rsid w:val="0028179D"/>
    <w:rPr>
      <w:rFonts w:cs="Times New Roman"/>
    </w:rPr>
  </w:style>
  <w:style w:type="character" w:customStyle="1" w:styleId="CharacterStyle1">
    <w:name w:val="Character Style 1"/>
    <w:uiPriority w:val="99"/>
    <w:rsid w:val="0028179D"/>
    <w:rPr>
      <w:rFonts w:ascii="Bookman Old Style" w:hAnsi="Bookman Old Style" w:cs="Bookman Old Style"/>
      <w:sz w:val="18"/>
      <w:szCs w:val="18"/>
    </w:rPr>
  </w:style>
  <w:style w:type="character" w:customStyle="1" w:styleId="NormalizationChar">
    <w:name w:val="Normalization Char"/>
    <w:rsid w:val="0028179D"/>
    <w:rPr>
      <w:noProof w:val="0"/>
      <w:sz w:val="18"/>
      <w:szCs w:val="24"/>
      <w:lang w:val="en-US" w:eastAsia="en-US" w:bidi="ar-SA"/>
    </w:rPr>
  </w:style>
  <w:style w:type="character" w:customStyle="1" w:styleId="maintextbldleft">
    <w:name w:val="maintextbldleft"/>
    <w:basedOn w:val="DefaultParagraphFont"/>
    <w:rsid w:val="0028179D"/>
  </w:style>
  <w:style w:type="character" w:customStyle="1" w:styleId="maintextleft">
    <w:name w:val="maintextleft"/>
    <w:basedOn w:val="DefaultParagraphFont"/>
    <w:rsid w:val="0028179D"/>
  </w:style>
  <w:style w:type="paragraph" w:customStyle="1" w:styleId="BlockTitle2">
    <w:name w:val="Block Title2"/>
    <w:basedOn w:val="Normal"/>
    <w:next w:val="Normal"/>
    <w:rsid w:val="0028179D"/>
    <w:pPr>
      <w:spacing w:after="240"/>
      <w:jc w:val="center"/>
    </w:pPr>
    <w:rPr>
      <w:rFonts w:eastAsia="Times New Roman"/>
      <w:b/>
      <w:sz w:val="32"/>
      <w:szCs w:val="20"/>
      <w:u w:val="single"/>
    </w:rPr>
  </w:style>
  <w:style w:type="character" w:customStyle="1" w:styleId="Highlightedunderline">
    <w:name w:val="Highlighted underline"/>
    <w:rsid w:val="0028179D"/>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8179D"/>
    <w:rPr>
      <w:sz w:val="10"/>
      <w:szCs w:val="24"/>
    </w:rPr>
  </w:style>
  <w:style w:type="paragraph" w:customStyle="1" w:styleId="ReallyfuckingsmallCharCharChar">
    <w:name w:val="Really fucking small Char Char Char"/>
    <w:basedOn w:val="Normal"/>
    <w:link w:val="ReallyfuckingsmallCharCharCharChar"/>
    <w:rsid w:val="0028179D"/>
    <w:rPr>
      <w:rFonts w:asciiTheme="minorHAnsi" w:hAnsiTheme="minorHAnsi" w:cstheme="minorBidi"/>
      <w:sz w:val="10"/>
      <w:szCs w:val="24"/>
    </w:rPr>
  </w:style>
  <w:style w:type="character" w:customStyle="1" w:styleId="tagChar1">
    <w:name w:val="tag Char1"/>
    <w:rsid w:val="0028179D"/>
    <w:rPr>
      <w:b/>
      <w:sz w:val="24"/>
      <w:szCs w:val="24"/>
      <w:lang w:val="en-US" w:eastAsia="en-US" w:bidi="ar-SA"/>
    </w:rPr>
  </w:style>
  <w:style w:type="character" w:customStyle="1" w:styleId="highlight">
    <w:name w:val="highlight"/>
    <w:rsid w:val="0028179D"/>
    <w:rPr>
      <w:rFonts w:ascii="Times New Roman" w:hAnsi="Times New Roman"/>
      <w:b/>
      <w:sz w:val="20"/>
      <w:u w:val="single"/>
    </w:rPr>
  </w:style>
  <w:style w:type="character" w:customStyle="1" w:styleId="Shrinker">
    <w:name w:val="Shrinker"/>
    <w:rsid w:val="0028179D"/>
    <w:rPr>
      <w:rFonts w:ascii="Times New Roman" w:hAnsi="Times New Roman"/>
      <w:sz w:val="10"/>
      <w:szCs w:val="13"/>
    </w:rPr>
  </w:style>
  <w:style w:type="paragraph" w:customStyle="1" w:styleId="CardDownx1">
    <w:name w:val="CardDown x1"/>
    <w:basedOn w:val="Header"/>
    <w:link w:val="CardDownx1Char"/>
    <w:rsid w:val="0028179D"/>
    <w:pPr>
      <w:tabs>
        <w:tab w:val="clear" w:pos="4680"/>
        <w:tab w:val="clear" w:pos="9360"/>
        <w:tab w:val="center" w:pos="4320"/>
        <w:tab w:val="right" w:pos="8640"/>
      </w:tabs>
    </w:pPr>
    <w:rPr>
      <w:rFonts w:eastAsia="Times New Roman"/>
      <w:sz w:val="16"/>
      <w:szCs w:val="24"/>
    </w:rPr>
  </w:style>
  <w:style w:type="character" w:customStyle="1" w:styleId="CardDownx1Char">
    <w:name w:val="CardDown x1 Char"/>
    <w:link w:val="CardDownx1"/>
    <w:rsid w:val="0028179D"/>
    <w:rPr>
      <w:rFonts w:ascii="Times New Roman" w:eastAsia="Times New Roman" w:hAnsi="Times New Roman" w:cs="Times New Roman"/>
      <w:sz w:val="16"/>
      <w:szCs w:val="24"/>
    </w:rPr>
  </w:style>
  <w:style w:type="paragraph" w:customStyle="1" w:styleId="CiteCardUpSize-Heavy">
    <w:name w:val="Cite // CardUpSize - Heavy"/>
    <w:basedOn w:val="Normal"/>
    <w:link w:val="CiteCardUpSize-HeavyChar"/>
    <w:rsid w:val="0028179D"/>
    <w:pPr>
      <w:jc w:val="both"/>
    </w:pPr>
    <w:rPr>
      <w:rFonts w:eastAsia="Times New Roman"/>
      <w:b/>
      <w:sz w:val="24"/>
      <w:szCs w:val="32"/>
      <w:u w:val="single"/>
    </w:rPr>
  </w:style>
  <w:style w:type="character" w:customStyle="1" w:styleId="CiteCardUpSize-HeavyChar">
    <w:name w:val="Cite // CardUpSize - Heavy Char"/>
    <w:link w:val="CiteCardUpSize-Heavy"/>
    <w:rsid w:val="0028179D"/>
    <w:rPr>
      <w:rFonts w:ascii="Times New Roman" w:eastAsia="Times New Roman" w:hAnsi="Times New Roman" w:cs="Times New Roman"/>
      <w:b/>
      <w:sz w:val="24"/>
      <w:szCs w:val="32"/>
      <w:u w:val="single"/>
    </w:rPr>
  </w:style>
  <w:style w:type="paragraph" w:customStyle="1" w:styleId="CardDownx15">
    <w:name w:val="CardDown x1.5"/>
    <w:basedOn w:val="Header"/>
    <w:rsid w:val="0028179D"/>
    <w:pPr>
      <w:tabs>
        <w:tab w:val="clear" w:pos="4680"/>
        <w:tab w:val="clear" w:pos="9360"/>
        <w:tab w:val="center" w:pos="4320"/>
        <w:tab w:val="right" w:pos="8640"/>
      </w:tabs>
    </w:pPr>
    <w:rPr>
      <w:rFonts w:eastAsia="Times New Roman"/>
      <w:sz w:val="14"/>
      <w:szCs w:val="24"/>
    </w:rPr>
  </w:style>
  <w:style w:type="character" w:customStyle="1" w:styleId="Debate-CardTextUnderlined-F3Char">
    <w:name w:val="Debate- Card Text Underlined- F3 Char"/>
    <w:link w:val="Debate-CardTextUnderlined-F3"/>
    <w:locked/>
    <w:rsid w:val="0028179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8179D"/>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28179D"/>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28179D"/>
    <w:rPr>
      <w:b/>
    </w:rPr>
  </w:style>
  <w:style w:type="paragraph" w:customStyle="1" w:styleId="Citation-Complete">
    <w:name w:val="Citation - Complete"/>
    <w:basedOn w:val="Normal"/>
    <w:autoRedefine/>
    <w:rsid w:val="0028179D"/>
    <w:pPr>
      <w:spacing w:after="120"/>
    </w:pPr>
    <w:rPr>
      <w:rFonts w:ascii="Arial Narrow" w:eastAsia="Calibri" w:hAnsi="Arial Narrow"/>
      <w:sz w:val="16"/>
    </w:rPr>
  </w:style>
  <w:style w:type="paragraph" w:customStyle="1" w:styleId="Citation-FirstLine">
    <w:name w:val="Citation - First Line"/>
    <w:basedOn w:val="Normal"/>
    <w:next w:val="Citation-Complete"/>
    <w:autoRedefine/>
    <w:rsid w:val="0028179D"/>
    <w:pPr>
      <w:spacing w:line="320" w:lineRule="atLeast"/>
    </w:pPr>
    <w:rPr>
      <w:rFonts w:ascii="Georgia" w:eastAsia="Calibri" w:hAnsi="Georgia"/>
    </w:rPr>
  </w:style>
  <w:style w:type="character" w:customStyle="1" w:styleId="CardText-Underlined">
    <w:name w:val="Card Text - Underlined"/>
    <w:rsid w:val="0028179D"/>
    <w:rPr>
      <w:b/>
      <w:bCs w:val="0"/>
      <w:sz w:val="18"/>
      <w:u w:val="single"/>
    </w:rPr>
  </w:style>
  <w:style w:type="character" w:customStyle="1" w:styleId="Citation-AuthorDate">
    <w:name w:val="Citation - Author/Date"/>
    <w:rsid w:val="0028179D"/>
    <w:rPr>
      <w:b/>
      <w:bCs w:val="0"/>
      <w:smallCaps/>
      <w:sz w:val="24"/>
      <w:u w:val="single"/>
    </w:rPr>
  </w:style>
  <w:style w:type="character" w:customStyle="1" w:styleId="heading2char0">
    <w:name w:val="heading2char"/>
    <w:basedOn w:val="DefaultParagraphFont"/>
    <w:rsid w:val="0028179D"/>
  </w:style>
  <w:style w:type="character" w:customStyle="1" w:styleId="heading3char1">
    <w:name w:val="heading3char1"/>
    <w:basedOn w:val="DefaultParagraphFont"/>
    <w:rsid w:val="0028179D"/>
  </w:style>
  <w:style w:type="character" w:customStyle="1" w:styleId="addmd">
    <w:name w:val="addmd"/>
    <w:basedOn w:val="DefaultParagraphFont"/>
    <w:rsid w:val="0028179D"/>
  </w:style>
  <w:style w:type="character" w:customStyle="1" w:styleId="underlinea">
    <w:name w:val="underlinea"/>
    <w:basedOn w:val="DefaultParagraphFont"/>
    <w:rsid w:val="0028179D"/>
  </w:style>
  <w:style w:type="character" w:customStyle="1" w:styleId="highlight2">
    <w:name w:val="highlight2"/>
    <w:rsid w:val="0028179D"/>
    <w:rPr>
      <w:rFonts w:ascii="Arial" w:hAnsi="Arial"/>
      <w:b/>
      <w:sz w:val="19"/>
      <w:u w:val="thick"/>
      <w:bdr w:val="none" w:sz="0" w:space="0" w:color="auto"/>
      <w:shd w:val="clear" w:color="auto" w:fill="auto"/>
    </w:rPr>
  </w:style>
  <w:style w:type="character" w:customStyle="1" w:styleId="DebateHighlighted">
    <w:name w:val="Debate Highlighted"/>
    <w:rsid w:val="0028179D"/>
    <w:rPr>
      <w:rFonts w:ascii="Times New Roman" w:hAnsi="Times New Roman"/>
      <w:sz w:val="20"/>
      <w:u w:val="thick"/>
      <w:bdr w:val="none" w:sz="0" w:space="0" w:color="auto"/>
      <w:shd w:val="clear" w:color="auto" w:fill="00FFFF"/>
    </w:rPr>
  </w:style>
  <w:style w:type="paragraph" w:customStyle="1" w:styleId="Cite2">
    <w:name w:val="Cite 2"/>
    <w:basedOn w:val="Normal"/>
    <w:qFormat/>
    <w:rsid w:val="0028179D"/>
    <w:rPr>
      <w:rFonts w:ascii="Arial" w:eastAsia="MS Mincho" w:hAnsi="Arial"/>
      <w:b/>
      <w:sz w:val="24"/>
      <w:szCs w:val="24"/>
      <w:u w:val="single"/>
    </w:rPr>
  </w:style>
  <w:style w:type="character" w:customStyle="1" w:styleId="cardCharChar">
    <w:name w:val="card Char Char"/>
    <w:basedOn w:val="DefaultParagraphFont"/>
    <w:rsid w:val="0028179D"/>
    <w:rPr>
      <w:szCs w:val="24"/>
      <w:lang w:val="en-US" w:eastAsia="en-US" w:bidi="ar-SA"/>
    </w:rPr>
  </w:style>
  <w:style w:type="paragraph" w:styleId="NoSpacing">
    <w:name w:val="No Spacing"/>
    <w:uiPriority w:val="9"/>
    <w:semiHidden/>
    <w:rsid w:val="0028179D"/>
    <w:pPr>
      <w:spacing w:after="0" w:line="240" w:lineRule="auto"/>
    </w:pPr>
    <w:rPr>
      <w:rFonts w:ascii="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annotation reference" w:uiPriority="0"/>
    <w:lsdException w:name="page number" w:uiPriority="0"/>
    <w:lsdException w:name="List Bullet" w:uiPriority="0"/>
    <w:lsdException w:name="Title" w:uiPriority="0" w:qFormat="1"/>
    <w:lsdException w:name="Default Paragraph Font" w:uiPriority="1" w:unhideWhenUsed="1"/>
    <w:lsdException w:name="Body Text" w:uiPriority="0"/>
    <w:lsdException w:name="Subtitle" w:uiPriority="11"/>
    <w:lsdException w:name="Date" w:uiPriority="0"/>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0"/>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0" w:qFormat="1"/>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HAT,Block Name,Block Header,Heading 1 Char1,ALEX,Char,Heading 1 Char Char,Block Titles,Heading 1 Char1 Char,Heading 1 Char Char Char,Heading 1 Char1 Char Char,Heading 1 Char Char Char Char,Heading 1 Char2 Char Char Char Char"/>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Heading 2 Char1,Heading 2 Char1 Char Char Char Char,Heading 2 Char Char Char Char Char Char,Heading 2 Char1 Char Char Char Char Char Char,Tag&amp;Ci,Tag of Card, Char Char Char Char Char Char,tags"/>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Heading 3 Char Char,no,Index Headers,Bold Cite,Heading 3 Char1 Char Char,Citation Char Char Char Char,Citation Char1 Char Char,Heading 3 Char Char1,Citation Char Char1,Text 7,Block Writing,Underline Char Char Char, 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read,No Spacing12"/>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28179D"/>
    <w:pPr>
      <w:keepNext/>
      <w:keepLines/>
      <w:spacing w:before="200"/>
      <w:outlineLvl w:val="4"/>
    </w:pPr>
    <w:rPr>
      <w:rFonts w:ascii="Cambria" w:eastAsia="Malgun Gothic" w:hAnsi="Cambria"/>
      <w:color w:val="243F60"/>
    </w:rPr>
  </w:style>
  <w:style w:type="paragraph" w:styleId="Heading6">
    <w:name w:val="heading 6"/>
    <w:basedOn w:val="Normal"/>
    <w:next w:val="Normal"/>
    <w:link w:val="Heading6Char"/>
    <w:qFormat/>
    <w:rsid w:val="0028179D"/>
    <w:pPr>
      <w:keepNext/>
      <w:keepLines/>
      <w:spacing w:before="200"/>
      <w:outlineLvl w:val="5"/>
    </w:pPr>
    <w:rPr>
      <w:rFonts w:ascii="Cambria" w:eastAsia="Malgun Gothic" w:hAnsi="Cambria"/>
      <w:i/>
      <w:iCs/>
      <w:color w:val="243F60"/>
    </w:rPr>
  </w:style>
  <w:style w:type="paragraph" w:styleId="Heading7">
    <w:name w:val="heading 7"/>
    <w:basedOn w:val="Heading1"/>
    <w:next w:val="Normal"/>
    <w:link w:val="Heading7Char"/>
    <w:qFormat/>
    <w:rsid w:val="0028179D"/>
    <w:pPr>
      <w:pageBreakBefore w:val="0"/>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Times New Roman"/>
      <w:sz w:val="24"/>
      <w:szCs w:val="24"/>
    </w:rPr>
  </w:style>
  <w:style w:type="paragraph" w:styleId="Heading8">
    <w:name w:val="heading 8"/>
    <w:basedOn w:val="Heading2"/>
    <w:next w:val="Normal"/>
    <w:link w:val="Heading8Char"/>
    <w:qFormat/>
    <w:rsid w:val="0028179D"/>
    <w:pPr>
      <w:pageBreakBefore w:val="0"/>
      <w:suppressAutoHyphens/>
      <w:spacing w:before="20" w:after="120"/>
      <w:outlineLvl w:val="7"/>
    </w:pPr>
    <w:rPr>
      <w:rFonts w:eastAsia="Times New Roman" w:cs="Times New Roman"/>
      <w:sz w:val="24"/>
      <w:szCs w:val="24"/>
      <w:u w:val="single"/>
      <w:lang w:val="x-none" w:eastAsia="x-none"/>
    </w:rPr>
  </w:style>
  <w:style w:type="paragraph" w:styleId="Heading9">
    <w:name w:val="heading 9"/>
    <w:basedOn w:val="Heading3"/>
    <w:next w:val="Normal"/>
    <w:link w:val="Heading9Char"/>
    <w:qFormat/>
    <w:rsid w:val="0028179D"/>
    <w:pPr>
      <w:pageBreakBefore w:val="0"/>
      <w:suppressAutoHyphens/>
      <w:spacing w:before="20" w:after="120"/>
      <w:outlineLvl w:val="8"/>
    </w:pPr>
    <w:rPr>
      <w:rFonts w:eastAsia="Times New Roman" w:cs="Times New Roman"/>
      <w:sz w:val="24"/>
      <w:szCs w:val="20"/>
      <w:u w:val="none"/>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AT Char,Block Name Char,Block Header Char,Heading 1 Char1 Char1,ALEX Char,Char Char,Heading 1 Char Char Char1,Block Titles Char,Heading 1 Char1 Char Char1,Heading 1 Char Char Char Char1,Heading 1 Char1 Char Char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TAG Char,Heading 2 Char1 Char,Heading 2 Char1 Char Char Char Char Char,Heading 2 Char Char Char Char Char Char Char,Heading 2 Char1 Char Char Char Char Char Char Char,Tag&amp;Ci Char,Tag of Card Char,tags Char1"/>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Bold Underline,Emphasis!!,small"/>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3: Cite Char,Heading 3 Char Char Char,no Char,Bold Cite Char1,Heading 3 Char1 Char Char Char1,Citation Char Char Char Char Char,Citation Char1 Char Char Char,Heading 3 Char Char1 Char,Citation Char Char1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Bo"/>
    <w:basedOn w:val="DefaultParagraphFont"/>
    <w:uiPriority w:val="1"/>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2"/>
      <w:u w:val="none"/>
    </w:rPr>
  </w:style>
  <w:style w:type="paragraph" w:styleId="Header">
    <w:name w:val="header"/>
    <w:aliases w:val="Header Char Char Char Char,Heading 1 Char Char Char Char Char,Header Char Char Char Char Char Char,Heading 1 Char Char Char Char Char Char Char,Header 1 Char Char,Header 1"/>
    <w:basedOn w:val="Normal"/>
    <w:link w:val="HeaderChar"/>
    <w:uiPriority w:val="99"/>
    <w:rsid w:val="00D176BE"/>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1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read Char,No Spacing12 Char"/>
    <w:basedOn w:val="DefaultParagraphFont"/>
    <w:link w:val="Heading4"/>
    <w:uiPriority w:val="4"/>
    <w:rsid w:val="00D176BE"/>
    <w:rPr>
      <w:rFonts w:ascii="Times New Roman" w:eastAsiaTheme="majorEastAsia" w:hAnsi="Times New Roman" w:cstheme="majorBidi"/>
      <w:b/>
      <w:bCs/>
      <w:iCs/>
      <w:sz w:val="24"/>
    </w:rPr>
  </w:style>
  <w:style w:type="paragraph" w:customStyle="1" w:styleId="UnderlinePara">
    <w:name w:val="Underline Para"/>
    <w:basedOn w:val="Normal"/>
    <w:uiPriority w:val="6"/>
    <w:rsid w:val="00C2276A"/>
    <w:pPr>
      <w:widowControl w:val="0"/>
      <w:suppressAutoHyphens/>
      <w:spacing w:after="200"/>
      <w:contextualSpacing/>
      <w:jc w:val="both"/>
    </w:pPr>
    <w:rPr>
      <w:rFonts w:asciiTheme="minorHAnsi" w:hAnsiTheme="minorHAnsi" w:cstheme="minorBidi"/>
      <w:bCs/>
      <w:u w:val="single"/>
    </w:rPr>
  </w:style>
  <w:style w:type="paragraph" w:customStyle="1" w:styleId="card">
    <w:name w:val="card"/>
    <w:basedOn w:val="Normal"/>
    <w:next w:val="Normal"/>
    <w:link w:val="cardChar"/>
    <w:qFormat/>
    <w:rsid w:val="007D1DE2"/>
    <w:pPr>
      <w:ind w:left="288" w:right="288"/>
    </w:pPr>
    <w:rPr>
      <w:rFonts w:eastAsia="Times New Roman"/>
      <w:szCs w:val="20"/>
    </w:rPr>
  </w:style>
  <w:style w:type="character" w:customStyle="1" w:styleId="underline">
    <w:name w:val="underline"/>
    <w:link w:val="textbold"/>
    <w:qFormat/>
    <w:rsid w:val="007D1DE2"/>
    <w:rPr>
      <w:b/>
      <w:u w:val="single"/>
    </w:rPr>
  </w:style>
  <w:style w:type="paragraph" w:customStyle="1" w:styleId="textbold">
    <w:name w:val="text bold"/>
    <w:basedOn w:val="Normal"/>
    <w:link w:val="underline"/>
    <w:qFormat/>
    <w:rsid w:val="007D1DE2"/>
    <w:pPr>
      <w:ind w:left="720"/>
      <w:jc w:val="both"/>
    </w:pPr>
    <w:rPr>
      <w:rFonts w:asciiTheme="minorHAnsi" w:hAnsiTheme="minorHAnsi" w:cstheme="minorBidi"/>
      <w:b/>
      <w:u w:val="single"/>
    </w:rPr>
  </w:style>
  <w:style w:type="character" w:customStyle="1" w:styleId="cardChar">
    <w:name w:val="card Char"/>
    <w:link w:val="card"/>
    <w:rsid w:val="007D1DE2"/>
    <w:rPr>
      <w:rFonts w:ascii="Times New Roman" w:eastAsia="Times New Roman" w:hAnsi="Times New Roman" w:cs="Times New Roman"/>
      <w:szCs w:val="20"/>
    </w:rPr>
  </w:style>
  <w:style w:type="character" w:customStyle="1" w:styleId="cite">
    <w:name w:val="cite"/>
    <w:aliases w:val="Heading 3 Char Char Char1,Char Char2,Citation Char,cites Char Char,Citation Char Char1 Char Char Char Char Char,Underlined Text Char,Block Writing Char,Index Headers Char, Char Char Char1,Char Char Char1,Heading 3 Char Char Char Char,Tag Ch"/>
    <w:basedOn w:val="DefaultParagraphFont"/>
    <w:qFormat/>
    <w:rsid w:val="007D1DE2"/>
    <w:rPr>
      <w:rFonts w:ascii="Times New Roman" w:hAnsi="Times New Roman"/>
      <w:b/>
      <w:sz w:val="24"/>
    </w:rPr>
  </w:style>
  <w:style w:type="character" w:customStyle="1" w:styleId="Heading5Char">
    <w:name w:val="Heading 5 Char"/>
    <w:basedOn w:val="DefaultParagraphFont"/>
    <w:link w:val="Heading5"/>
    <w:rsid w:val="0028179D"/>
    <w:rPr>
      <w:rFonts w:ascii="Cambria" w:eastAsia="Malgun Gothic" w:hAnsi="Cambria" w:cs="Times New Roman"/>
      <w:color w:val="243F60"/>
    </w:rPr>
  </w:style>
  <w:style w:type="character" w:customStyle="1" w:styleId="Heading6Char">
    <w:name w:val="Heading 6 Char"/>
    <w:basedOn w:val="DefaultParagraphFont"/>
    <w:link w:val="Heading6"/>
    <w:rsid w:val="0028179D"/>
    <w:rPr>
      <w:rFonts w:ascii="Cambria" w:eastAsia="Malgun Gothic" w:hAnsi="Cambria" w:cs="Times New Roman"/>
      <w:i/>
      <w:iCs/>
      <w:color w:val="243F60"/>
    </w:rPr>
  </w:style>
  <w:style w:type="character" w:customStyle="1" w:styleId="Heading7Char">
    <w:name w:val="Heading 7 Char"/>
    <w:basedOn w:val="DefaultParagraphFont"/>
    <w:link w:val="Heading7"/>
    <w:rsid w:val="0028179D"/>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28179D"/>
    <w:rPr>
      <w:rFonts w:ascii="Times New Roman" w:eastAsia="Times New Roman" w:hAnsi="Times New Roman" w:cs="Times New Roman"/>
      <w:b/>
      <w:bCs/>
      <w:sz w:val="24"/>
      <w:szCs w:val="24"/>
      <w:u w:val="single"/>
      <w:lang w:val="x-none" w:eastAsia="x-none"/>
    </w:rPr>
  </w:style>
  <w:style w:type="character" w:customStyle="1" w:styleId="Heading9Char">
    <w:name w:val="Heading 9 Char"/>
    <w:basedOn w:val="DefaultParagraphFont"/>
    <w:link w:val="Heading9"/>
    <w:rsid w:val="0028179D"/>
    <w:rPr>
      <w:rFonts w:ascii="Times New Roman" w:eastAsia="Times New Roman" w:hAnsi="Times New Roman" w:cs="Times New Roman"/>
      <w:b/>
      <w:bCs/>
      <w:sz w:val="24"/>
      <w:szCs w:val="20"/>
      <w:lang w:val="x-none" w:eastAsia="x-none"/>
    </w:rPr>
  </w:style>
  <w:style w:type="character" w:customStyle="1" w:styleId="UnderlineBold">
    <w:name w:val="Underline + Bold"/>
    <w:uiPriority w:val="1"/>
    <w:qFormat/>
    <w:rsid w:val="0028179D"/>
    <w:rPr>
      <w:b/>
      <w:sz w:val="20"/>
      <w:u w:val="single"/>
    </w:rPr>
  </w:style>
  <w:style w:type="paragraph" w:customStyle="1" w:styleId="Citation">
    <w:name w:val="Citation"/>
    <w:basedOn w:val="Normal"/>
    <w:qFormat/>
    <w:rsid w:val="0028179D"/>
    <w:rPr>
      <w:rFonts w:ascii="Arial" w:eastAsia="Calibri" w:hAnsi="Arial"/>
      <w:b/>
      <w:sz w:val="24"/>
      <w:u w:val="single"/>
    </w:rPr>
  </w:style>
  <w:style w:type="paragraph" w:customStyle="1" w:styleId="cards">
    <w:name w:val="cards"/>
    <w:basedOn w:val="Normal"/>
    <w:qFormat/>
    <w:rsid w:val="0028179D"/>
  </w:style>
  <w:style w:type="character" w:customStyle="1" w:styleId="TitleChar">
    <w:name w:val="Title Char"/>
    <w:aliases w:val="Bold Underlined Char,UNDERLINE Char,Cites and Cards Char"/>
    <w:basedOn w:val="DefaultParagraphFont"/>
    <w:link w:val="Title"/>
    <w:qFormat/>
    <w:rsid w:val="0028179D"/>
    <w:rPr>
      <w:bCs/>
      <w:u w:val="single"/>
    </w:rPr>
  </w:style>
  <w:style w:type="paragraph" w:styleId="Title">
    <w:name w:val="Title"/>
    <w:aliases w:val="Bold Underlined,UNDERLINE,Cites and Cards"/>
    <w:basedOn w:val="Normal"/>
    <w:next w:val="Normal"/>
    <w:link w:val="TitleChar"/>
    <w:qFormat/>
    <w:rsid w:val="0028179D"/>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28179D"/>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28179D"/>
  </w:style>
  <w:style w:type="paragraph" w:styleId="ListParagraph">
    <w:name w:val="List Paragraph"/>
    <w:basedOn w:val="Normal"/>
    <w:uiPriority w:val="34"/>
    <w:rsid w:val="0028179D"/>
    <w:pPr>
      <w:ind w:left="720"/>
      <w:contextualSpacing/>
    </w:pPr>
  </w:style>
  <w:style w:type="character" w:customStyle="1" w:styleId="Emphasis2">
    <w:name w:val="Emphasis2"/>
    <w:rsid w:val="0028179D"/>
    <w:rPr>
      <w:rFonts w:ascii="Franklin Gothic Heavy" w:hAnsi="Franklin Gothic Heavy" w:hint="default"/>
      <w:iCs/>
      <w:u w:val="single"/>
    </w:rPr>
  </w:style>
  <w:style w:type="paragraph" w:customStyle="1" w:styleId="citenon-bold">
    <w:name w:val="cite non-bold"/>
    <w:basedOn w:val="Normal"/>
    <w:link w:val="citenon-boldChar"/>
    <w:rsid w:val="0028179D"/>
    <w:pPr>
      <w:widowControl w:val="0"/>
    </w:pPr>
    <w:rPr>
      <w:rFonts w:eastAsia="Times New Roman"/>
      <w:lang w:val="x-none" w:eastAsia="x-none"/>
    </w:rPr>
  </w:style>
  <w:style w:type="character" w:customStyle="1" w:styleId="citenon-boldChar">
    <w:name w:val="cite non-bold Char"/>
    <w:link w:val="citenon-bold"/>
    <w:rsid w:val="0028179D"/>
    <w:rPr>
      <w:rFonts w:ascii="Times New Roman" w:eastAsia="Times New Roman" w:hAnsi="Times New Roman" w:cs="Times New Roman"/>
      <w:lang w:val="x-none" w:eastAsia="x-none"/>
    </w:rPr>
  </w:style>
  <w:style w:type="character" w:styleId="Strong">
    <w:name w:val="Strong"/>
    <w:aliases w:val="8 pt font"/>
    <w:uiPriority w:val="22"/>
    <w:qFormat/>
    <w:rsid w:val="0028179D"/>
    <w:rPr>
      <w:b/>
      <w:bCs/>
    </w:rPr>
  </w:style>
  <w:style w:type="paragraph" w:customStyle="1" w:styleId="TagText">
    <w:name w:val="TagText"/>
    <w:basedOn w:val="Normal"/>
    <w:qFormat/>
    <w:rsid w:val="0028179D"/>
    <w:rPr>
      <w:rFonts w:ascii="Arial" w:eastAsiaTheme="minorEastAsia" w:hAnsi="Arial" w:cstheme="minorBidi"/>
      <w:b/>
      <w:sz w:val="24"/>
      <w:szCs w:val="24"/>
    </w:rPr>
  </w:style>
  <w:style w:type="paragraph" w:customStyle="1" w:styleId="tag">
    <w:name w:val="tag"/>
    <w:aliases w:val="No Spacing,No Spacing112,No Spacing111,No Spacing11,No Spacing2,Debate Text,Read stuff,No Spacing1111,No Spacing3,Card,Very Small Text,Small Text,Tag and Cite,No Spacing1,No Spacing21,No Spacing4,No Spacing11111,No Spacing111111,Medium Grid 21"/>
    <w:basedOn w:val="Normal"/>
    <w:next w:val="Normal"/>
    <w:qFormat/>
    <w:rsid w:val="0028179D"/>
    <w:rPr>
      <w:rFonts w:eastAsia="Times New Roman"/>
      <w:b/>
      <w:sz w:val="24"/>
      <w:lang w:val="x-none" w:eastAsia="x-none"/>
    </w:rPr>
  </w:style>
  <w:style w:type="character" w:customStyle="1" w:styleId="TitleChar2">
    <w:name w:val="Title Char2"/>
    <w:uiPriority w:val="1"/>
    <w:qFormat/>
    <w:locked/>
    <w:rsid w:val="0028179D"/>
    <w:rPr>
      <w:u w:val="single"/>
    </w:rPr>
  </w:style>
  <w:style w:type="character" w:customStyle="1" w:styleId="Author-Date">
    <w:name w:val="Author-Date"/>
    <w:qFormat/>
    <w:rsid w:val="0028179D"/>
    <w:rPr>
      <w:b/>
      <w:bCs w:val="0"/>
      <w:sz w:val="24"/>
      <w:szCs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28179D"/>
    <w:pPr>
      <w:spacing w:before="100" w:beforeAutospacing="1" w:after="100" w:afterAutospacing="1"/>
    </w:pPr>
    <w:rPr>
      <w:rFonts w:eastAsia="Times New Roman"/>
      <w:sz w:val="24"/>
      <w:szCs w:val="24"/>
      <w:lang w:eastAsia="zh-TW"/>
    </w:rPr>
  </w:style>
  <w:style w:type="character" w:customStyle="1" w:styleId="Underline-Highlighted">
    <w:name w:val="Underline-Highlighted"/>
    <w:uiPriority w:val="1"/>
    <w:qFormat/>
    <w:rsid w:val="0028179D"/>
    <w:rPr>
      <w:rFonts w:ascii="Cambria" w:hAnsi="Cambria"/>
      <w:sz w:val="24"/>
      <w:u w:val="single"/>
      <w:bdr w:val="none" w:sz="0" w:space="0" w:color="auto"/>
      <w:shd w:val="clear" w:color="auto" w:fill="99FF66"/>
    </w:rPr>
  </w:style>
  <w:style w:type="character" w:customStyle="1" w:styleId="wikiexternallink">
    <w:name w:val="wikiexternallink"/>
    <w:rsid w:val="0028179D"/>
  </w:style>
  <w:style w:type="character" w:customStyle="1" w:styleId="wikigeneratedlinkcontent">
    <w:name w:val="wikigeneratedlinkcontent"/>
    <w:rsid w:val="0028179D"/>
  </w:style>
  <w:style w:type="character" w:customStyle="1" w:styleId="5Notunderlined">
    <w:name w:val="5 Not underlined"/>
    <w:rsid w:val="0028179D"/>
    <w:rPr>
      <w:rFonts w:ascii="Times New Roman" w:hAnsi="Times New Roman"/>
      <w:sz w:val="14"/>
    </w:rPr>
  </w:style>
  <w:style w:type="character" w:customStyle="1" w:styleId="blue">
    <w:name w:val="blue"/>
    <w:rsid w:val="0028179D"/>
  </w:style>
  <w:style w:type="character" w:customStyle="1" w:styleId="EmphasizeThis">
    <w:name w:val="EmphasizeThis"/>
    <w:rsid w:val="0028179D"/>
    <w:rPr>
      <w:rFonts w:ascii="Georgia" w:hAnsi="Georgia" w:hint="default"/>
      <w:b/>
      <w:bCs w:val="0"/>
      <w:iCs/>
      <w:sz w:val="24"/>
      <w:u w:val="thick"/>
    </w:rPr>
  </w:style>
  <w:style w:type="character" w:customStyle="1" w:styleId="Box">
    <w:name w:val="Box"/>
    <w:uiPriority w:val="1"/>
    <w:qFormat/>
    <w:rsid w:val="0028179D"/>
    <w:rPr>
      <w:b/>
      <w:u w:val="single"/>
      <w:bdr w:val="single" w:sz="4" w:space="0" w:color="auto"/>
    </w:rPr>
  </w:style>
  <w:style w:type="character" w:customStyle="1" w:styleId="apple-style-span">
    <w:name w:val="apple-style-span"/>
    <w:rsid w:val="0028179D"/>
  </w:style>
  <w:style w:type="character" w:customStyle="1" w:styleId="klink">
    <w:name w:val="klink"/>
    <w:rsid w:val="0028179D"/>
  </w:style>
  <w:style w:type="paragraph" w:styleId="BalloonText">
    <w:name w:val="Balloon Text"/>
    <w:basedOn w:val="Normal"/>
    <w:link w:val="BalloonTextChar"/>
    <w:uiPriority w:val="99"/>
    <w:unhideWhenUsed/>
    <w:rsid w:val="0028179D"/>
    <w:rPr>
      <w:rFonts w:ascii="Segoe UI" w:hAnsi="Segoe UI" w:cs="Segoe UI"/>
      <w:sz w:val="18"/>
      <w:szCs w:val="18"/>
    </w:rPr>
  </w:style>
  <w:style w:type="character" w:customStyle="1" w:styleId="BalloonTextChar">
    <w:name w:val="Balloon Text Char"/>
    <w:basedOn w:val="DefaultParagraphFont"/>
    <w:link w:val="BalloonText"/>
    <w:uiPriority w:val="99"/>
    <w:rsid w:val="0028179D"/>
    <w:rPr>
      <w:rFonts w:ascii="Segoe UI" w:hAnsi="Segoe UI" w:cs="Segoe UI"/>
      <w:sz w:val="18"/>
      <w:szCs w:val="18"/>
    </w:rPr>
  </w:style>
  <w:style w:type="paragraph" w:customStyle="1" w:styleId="Style1">
    <w:name w:val="Style1"/>
    <w:basedOn w:val="Normal"/>
    <w:next w:val="Normal"/>
    <w:link w:val="Style1Char"/>
    <w:qFormat/>
    <w:rsid w:val="0028179D"/>
    <w:rPr>
      <w:rFonts w:eastAsia="Times New Roman"/>
      <w:sz w:val="20"/>
      <w:szCs w:val="20"/>
      <w:u w:val="single"/>
    </w:rPr>
  </w:style>
  <w:style w:type="character" w:customStyle="1" w:styleId="Style1Char">
    <w:name w:val="Style1 Char"/>
    <w:basedOn w:val="DefaultParagraphFont"/>
    <w:link w:val="Style1"/>
    <w:rsid w:val="0028179D"/>
    <w:rPr>
      <w:rFonts w:ascii="Times New Roman" w:eastAsia="Times New Roman" w:hAnsi="Times New Roman" w:cs="Times New Roman"/>
      <w:sz w:val="20"/>
      <w:szCs w:val="20"/>
      <w:u w:val="single"/>
    </w:rPr>
  </w:style>
  <w:style w:type="paragraph" w:customStyle="1" w:styleId="Style2">
    <w:name w:val="Style2"/>
    <w:basedOn w:val="Normal"/>
    <w:next w:val="Normal"/>
    <w:link w:val="Style2Char"/>
    <w:rsid w:val="0028179D"/>
    <w:rPr>
      <w:rFonts w:eastAsia="Times New Roman"/>
      <w:sz w:val="16"/>
      <w:szCs w:val="16"/>
    </w:rPr>
  </w:style>
  <w:style w:type="character" w:customStyle="1" w:styleId="Style2Char">
    <w:name w:val="Style2 Char"/>
    <w:basedOn w:val="DefaultParagraphFont"/>
    <w:link w:val="Style2"/>
    <w:rsid w:val="0028179D"/>
    <w:rPr>
      <w:rFonts w:ascii="Times New Roman" w:eastAsia="Times New Roman" w:hAnsi="Times New Roman" w:cs="Times New Roman"/>
      <w:sz w:val="16"/>
      <w:szCs w:val="16"/>
    </w:rPr>
  </w:style>
  <w:style w:type="character" w:customStyle="1" w:styleId="StyleUnderline">
    <w:name w:val="Style Underline"/>
    <w:rsid w:val="0028179D"/>
    <w:rPr>
      <w:u w:val="single"/>
    </w:rPr>
  </w:style>
  <w:style w:type="character" w:customStyle="1" w:styleId="Style8pt">
    <w:name w:val="Style 8 pt"/>
    <w:rsid w:val="0028179D"/>
    <w:rPr>
      <w:sz w:val="16"/>
    </w:rPr>
  </w:style>
  <w:style w:type="paragraph" w:styleId="TOCHeading">
    <w:name w:val="TOC Heading"/>
    <w:aliases w:val="Sidebar Heading"/>
    <w:basedOn w:val="Heading1"/>
    <w:next w:val="Normal"/>
    <w:uiPriority w:val="39"/>
    <w:unhideWhenUsed/>
    <w:qFormat/>
    <w:rsid w:val="002817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28179D"/>
    <w:pPr>
      <w:spacing w:after="100"/>
    </w:pPr>
  </w:style>
  <w:style w:type="paragraph" w:styleId="TOC3">
    <w:name w:val="toc 3"/>
    <w:basedOn w:val="Normal"/>
    <w:next w:val="Normal"/>
    <w:autoRedefine/>
    <w:uiPriority w:val="39"/>
    <w:unhideWhenUsed/>
    <w:rsid w:val="0028179D"/>
    <w:pPr>
      <w:spacing w:after="100"/>
      <w:ind w:left="440"/>
    </w:pPr>
  </w:style>
  <w:style w:type="character" w:customStyle="1" w:styleId="cardtextChar">
    <w:name w:val="card text Char"/>
    <w:link w:val="cardtext"/>
    <w:locked/>
    <w:rsid w:val="0028179D"/>
    <w:rPr>
      <w:rFonts w:ascii="Georgia" w:eastAsia="Calibri" w:hAnsi="Georgia" w:cs="Times New Roman"/>
    </w:rPr>
  </w:style>
  <w:style w:type="paragraph" w:customStyle="1" w:styleId="cardtext">
    <w:name w:val="card text"/>
    <w:basedOn w:val="Normal"/>
    <w:link w:val="cardtextChar"/>
    <w:qFormat/>
    <w:rsid w:val="0028179D"/>
    <w:pPr>
      <w:ind w:left="288" w:right="288"/>
    </w:pPr>
    <w:rPr>
      <w:rFonts w:ascii="Georgia" w:eastAsia="Calibri" w:hAnsi="Georgia"/>
    </w:rPr>
  </w:style>
  <w:style w:type="character" w:customStyle="1" w:styleId="boldunderline">
    <w:name w:val="bold underline"/>
    <w:qFormat/>
    <w:rsid w:val="0028179D"/>
    <w:rPr>
      <w:b/>
      <w:bCs w:val="0"/>
      <w:u w:val="single"/>
    </w:rPr>
  </w:style>
  <w:style w:type="paragraph" w:styleId="DocumentMap">
    <w:name w:val="Document Map"/>
    <w:basedOn w:val="Normal"/>
    <w:link w:val="DocumentMapChar"/>
    <w:rsid w:val="0028179D"/>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rsid w:val="0028179D"/>
    <w:rPr>
      <w:rFonts w:ascii="Verdana" w:eastAsia="Batang" w:hAnsi="Verdana" w:cs="Times New Roman"/>
      <w:sz w:val="16"/>
      <w:szCs w:val="24"/>
      <w:shd w:val="clear" w:color="auto" w:fill="C6D5EC"/>
      <w:lang w:eastAsia="ko-KR"/>
    </w:rPr>
  </w:style>
  <w:style w:type="paragraph" w:customStyle="1" w:styleId="Default">
    <w:name w:val="Default"/>
    <w:basedOn w:val="Normal"/>
    <w:rsid w:val="0028179D"/>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semiHidden/>
    <w:unhideWhenUsed/>
    <w:rsid w:val="0028179D"/>
    <w:pPr>
      <w:contextualSpacing/>
    </w:pPr>
    <w:rPr>
      <w:rFonts w:ascii="Georgia" w:eastAsia="Calibri" w:hAnsi="Georgia"/>
    </w:rPr>
  </w:style>
  <w:style w:type="paragraph" w:customStyle="1" w:styleId="PageHeaderLine1">
    <w:name w:val="PageHeaderLine1"/>
    <w:basedOn w:val="Normal"/>
    <w:rsid w:val="0028179D"/>
    <w:pPr>
      <w:tabs>
        <w:tab w:val="right" w:pos="10800"/>
      </w:tabs>
    </w:pPr>
    <w:rPr>
      <w:rFonts w:ascii="Georgia" w:eastAsia="Calibri" w:hAnsi="Georgia"/>
      <w:b/>
    </w:rPr>
  </w:style>
  <w:style w:type="paragraph" w:customStyle="1" w:styleId="PageHeaderLine2">
    <w:name w:val="PageHeaderLine2"/>
    <w:basedOn w:val="Normal"/>
    <w:next w:val="Normal"/>
    <w:rsid w:val="0028179D"/>
    <w:pPr>
      <w:tabs>
        <w:tab w:val="right" w:pos="10800"/>
      </w:tabs>
      <w:spacing w:line="480" w:lineRule="auto"/>
    </w:pPr>
    <w:rPr>
      <w:rFonts w:ascii="Georgia" w:eastAsia="Calibri" w:hAnsi="Georgia"/>
      <w:b/>
    </w:rPr>
  </w:style>
  <w:style w:type="paragraph" w:customStyle="1" w:styleId="bodytextfp">
    <w:name w:val="bodytextfp"/>
    <w:basedOn w:val="Normal"/>
    <w:rsid w:val="0028179D"/>
    <w:pPr>
      <w:spacing w:before="100" w:beforeAutospacing="1" w:after="100" w:afterAutospacing="1"/>
    </w:pPr>
    <w:rPr>
      <w:rFonts w:eastAsia="Times New Roman"/>
      <w:sz w:val="24"/>
      <w:szCs w:val="24"/>
    </w:rPr>
  </w:style>
  <w:style w:type="paragraph" w:customStyle="1" w:styleId="bodytext">
    <w:name w:val="bodytext"/>
    <w:basedOn w:val="Normal"/>
    <w:rsid w:val="0028179D"/>
    <w:pPr>
      <w:spacing w:before="100" w:beforeAutospacing="1" w:after="100" w:afterAutospacing="1"/>
    </w:pPr>
    <w:rPr>
      <w:rFonts w:eastAsia="Times New Roman"/>
      <w:sz w:val="24"/>
      <w:szCs w:val="24"/>
    </w:rPr>
  </w:style>
  <w:style w:type="paragraph" w:customStyle="1" w:styleId="listterm">
    <w:name w:val="listterm"/>
    <w:basedOn w:val="Normal"/>
    <w:rsid w:val="0028179D"/>
    <w:pPr>
      <w:spacing w:before="100" w:beforeAutospacing="1" w:after="100" w:afterAutospacing="1"/>
    </w:pPr>
    <w:rPr>
      <w:rFonts w:eastAsia="Times New Roman"/>
      <w:sz w:val="24"/>
      <w:szCs w:val="24"/>
    </w:rPr>
  </w:style>
  <w:style w:type="paragraph" w:customStyle="1" w:styleId="attribution1">
    <w:name w:val="attribution1"/>
    <w:basedOn w:val="Normal"/>
    <w:rsid w:val="0028179D"/>
    <w:pPr>
      <w:spacing w:before="100" w:beforeAutospacing="1" w:after="100" w:afterAutospacing="1"/>
    </w:pPr>
    <w:rPr>
      <w:rFonts w:eastAsia="Times New Roman"/>
      <w:sz w:val="24"/>
      <w:szCs w:val="24"/>
    </w:rPr>
  </w:style>
  <w:style w:type="character" w:customStyle="1" w:styleId="st">
    <w:name w:val="st"/>
    <w:rsid w:val="0028179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locked/>
    <w:rsid w:val="0028179D"/>
    <w:rPr>
      <w:rFonts w:ascii="Times New Roman" w:eastAsia="Times New Roman" w:hAnsi="Times New Roman" w:cs="Times New Roman"/>
      <w:sz w:val="24"/>
      <w:szCs w:val="24"/>
      <w:lang w:eastAsia="zh-TW"/>
    </w:rPr>
  </w:style>
  <w:style w:type="character" w:customStyle="1" w:styleId="NoSpacingChar">
    <w:name w:val="No Spacing Char"/>
    <w:aliases w:val="Very Small Text Char,Tag and Cite Char,Card Char"/>
    <w:rsid w:val="0028179D"/>
    <w:rPr>
      <w:rFonts w:ascii="Times New Roman" w:eastAsia="Times New Roman" w:hAnsi="Times New Roman" w:cs="Times New Roman"/>
      <w:color w:val="000000"/>
      <w:sz w:val="20"/>
      <w:szCs w:val="20"/>
      <w:lang w:val="x-none" w:eastAsia="x-none" w:bidi="en-US"/>
    </w:rPr>
  </w:style>
  <w:style w:type="character" w:styleId="BookTitle">
    <w:name w:val="Book Title"/>
    <w:qFormat/>
    <w:rsid w:val="0028179D"/>
    <w:rPr>
      <w:rFonts w:cs="Times New Roman"/>
      <w:b/>
      <w:bCs/>
      <w:smallCaps/>
      <w:spacing w:val="5"/>
    </w:rPr>
  </w:style>
  <w:style w:type="paragraph" w:styleId="CommentText">
    <w:name w:val="annotation text"/>
    <w:basedOn w:val="Normal"/>
    <w:link w:val="CommentTextChar"/>
    <w:uiPriority w:val="99"/>
    <w:semiHidden/>
    <w:unhideWhenUsed/>
    <w:rsid w:val="0028179D"/>
    <w:rPr>
      <w:rFonts w:ascii="Georgia" w:eastAsia="Calibri" w:hAnsi="Georgia"/>
      <w:sz w:val="20"/>
      <w:szCs w:val="20"/>
    </w:rPr>
  </w:style>
  <w:style w:type="character" w:customStyle="1" w:styleId="CommentTextChar">
    <w:name w:val="Comment Text Char"/>
    <w:basedOn w:val="DefaultParagraphFont"/>
    <w:link w:val="CommentText"/>
    <w:uiPriority w:val="99"/>
    <w:semiHidden/>
    <w:rsid w:val="0028179D"/>
    <w:rPr>
      <w:rFonts w:ascii="Georgia" w:eastAsia="Calibri" w:hAnsi="Georgia" w:cs="Times New Roman"/>
      <w:sz w:val="20"/>
      <w:szCs w:val="20"/>
    </w:rPr>
  </w:style>
  <w:style w:type="character" w:customStyle="1" w:styleId="CommentSubjectChar">
    <w:name w:val="Comment Subject Char"/>
    <w:link w:val="CommentSubject"/>
    <w:uiPriority w:val="99"/>
    <w:semiHidden/>
    <w:rsid w:val="0028179D"/>
    <w:rPr>
      <w:rFonts w:ascii="Georgia" w:hAnsi="Georgia" w:cs="Times New Roman"/>
      <w:b/>
      <w:bCs/>
      <w:sz w:val="20"/>
      <w:szCs w:val="20"/>
    </w:rPr>
  </w:style>
  <w:style w:type="paragraph" w:styleId="CommentSubject">
    <w:name w:val="annotation subject"/>
    <w:basedOn w:val="CommentText"/>
    <w:next w:val="CommentText"/>
    <w:link w:val="CommentSubjectChar"/>
    <w:uiPriority w:val="99"/>
    <w:semiHidden/>
    <w:unhideWhenUsed/>
    <w:rsid w:val="0028179D"/>
    <w:rPr>
      <w:rFonts w:eastAsiaTheme="minorHAnsi"/>
      <w:b/>
      <w:bCs/>
    </w:rPr>
  </w:style>
  <w:style w:type="character" w:customStyle="1" w:styleId="CommentSubjectChar1">
    <w:name w:val="Comment Subject Char1"/>
    <w:basedOn w:val="CommentTextChar"/>
    <w:uiPriority w:val="99"/>
    <w:semiHidden/>
    <w:rsid w:val="0028179D"/>
    <w:rPr>
      <w:rFonts w:ascii="Georgia" w:eastAsia="Calibri" w:hAnsi="Georgia" w:cs="Times New Roman"/>
      <w:b/>
      <w:bCs/>
      <w:sz w:val="20"/>
      <w:szCs w:val="20"/>
    </w:rPr>
  </w:style>
  <w:style w:type="paragraph" w:styleId="TOC4">
    <w:name w:val="toc 4"/>
    <w:basedOn w:val="Normal"/>
    <w:next w:val="Normal"/>
    <w:autoRedefine/>
    <w:uiPriority w:val="39"/>
    <w:unhideWhenUsed/>
    <w:rsid w:val="0028179D"/>
    <w:pPr>
      <w:spacing w:before="240"/>
    </w:pPr>
    <w:rPr>
      <w:rFonts w:ascii="Georgia" w:eastAsia="Calibri" w:hAnsi="Georgia"/>
      <w:b/>
      <w:u w:val="single"/>
    </w:rPr>
  </w:style>
  <w:style w:type="character" w:customStyle="1" w:styleId="note">
    <w:name w:val="note"/>
    <w:basedOn w:val="DefaultParagraphFont"/>
    <w:rsid w:val="0028179D"/>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28179D"/>
    <w:rPr>
      <w:rFonts w:eastAsia="Calibri"/>
      <w:sz w:val="20"/>
      <w:szCs w:val="20"/>
      <w:u w:val="single"/>
      <w:lang w:val="x-none" w:eastAsia="x-none"/>
    </w:rPr>
  </w:style>
  <w:style w:type="paragraph" w:customStyle="1" w:styleId="Tags">
    <w:name w:val="Tags"/>
    <w:aliases w:val="No Spacing211,No Spacing2111,No Spacing5,No Spacing31,No Spacing311"/>
    <w:next w:val="Normal"/>
    <w:qFormat/>
    <w:rsid w:val="0028179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
    <w:name w:val="Cites"/>
    <w:basedOn w:val="Normal"/>
    <w:next w:val="Cards0"/>
    <w:link w:val="CitesChar"/>
    <w:qFormat/>
    <w:rsid w:val="0028179D"/>
    <w:rPr>
      <w:rFonts w:eastAsia="Calibri"/>
      <w:b/>
      <w:sz w:val="24"/>
      <w:u w:val="single"/>
    </w:rPr>
  </w:style>
  <w:style w:type="paragraph" w:customStyle="1" w:styleId="Cards0">
    <w:name w:val="Cards"/>
    <w:basedOn w:val="Normal"/>
    <w:link w:val="CardsChar1"/>
    <w:qFormat/>
    <w:rsid w:val="0028179D"/>
    <w:pPr>
      <w:autoSpaceDE w:val="0"/>
      <w:autoSpaceDN w:val="0"/>
      <w:adjustRightInd w:val="0"/>
      <w:ind w:left="432" w:right="432"/>
      <w:jc w:val="both"/>
    </w:pPr>
    <w:rPr>
      <w:rFonts w:ascii="Georgia" w:eastAsia="Calibri" w:hAnsi="Georgia"/>
      <w:szCs w:val="20"/>
    </w:rPr>
  </w:style>
  <w:style w:type="character" w:customStyle="1" w:styleId="CardsChar1">
    <w:name w:val="Cards Char1"/>
    <w:link w:val="Cards0"/>
    <w:rsid w:val="0028179D"/>
    <w:rPr>
      <w:rFonts w:ascii="Georgia" w:eastAsia="Calibri" w:hAnsi="Georgia" w:cs="Times New Roman"/>
      <w:szCs w:val="20"/>
    </w:rPr>
  </w:style>
  <w:style w:type="character" w:customStyle="1" w:styleId="CitesChar">
    <w:name w:val="Cites Char"/>
    <w:link w:val="Cites"/>
    <w:rsid w:val="0028179D"/>
    <w:rPr>
      <w:rFonts w:ascii="Times New Roman" w:eastAsia="Calibri" w:hAnsi="Times New Roman" w:cs="Times New Roman"/>
      <w:b/>
      <w:sz w:val="24"/>
      <w:u w:val="single"/>
    </w:rPr>
  </w:style>
  <w:style w:type="character" w:customStyle="1" w:styleId="underlineChar">
    <w:name w:val="underline Char"/>
    <w:rsid w:val="0028179D"/>
    <w:rPr>
      <w:rFonts w:ascii="Times New Roman" w:eastAsia="Times New Roman" w:hAnsi="Times New Roman" w:cs="Arial"/>
      <w:bCs/>
      <w:u w:val="single"/>
      <w:lang w:eastAsia="zh-CN"/>
    </w:rPr>
  </w:style>
  <w:style w:type="character" w:customStyle="1" w:styleId="boldunderlineChar">
    <w:name w:val="bold underline Char"/>
    <w:rsid w:val="0028179D"/>
    <w:rPr>
      <w:rFonts w:ascii="Times New Roman" w:eastAsia="Calibri" w:hAnsi="Times New Roman" w:cs="Arial"/>
      <w:b/>
      <w:bCs/>
      <w:u w:val="single"/>
      <w:lang w:eastAsia="zh-CN"/>
    </w:rPr>
  </w:style>
  <w:style w:type="character" w:customStyle="1" w:styleId="BoldUnderlineChar0">
    <w:name w:val="Bold Underline Char"/>
    <w:rsid w:val="0028179D"/>
    <w:rPr>
      <w:rFonts w:ascii="Arial Narrow" w:eastAsia="Calibri" w:hAnsi="Arial Narrow" w:cs="Times New Roman"/>
      <w:b/>
      <w:sz w:val="20"/>
      <w:szCs w:val="20"/>
      <w:u w:val="thick"/>
      <w:lang w:val="x-none" w:eastAsia="x-none"/>
    </w:rPr>
  </w:style>
  <w:style w:type="character" w:customStyle="1" w:styleId="CiteChar">
    <w:name w:val="Cite Char"/>
    <w:aliases w:val="cite_tag Char, Char Char Char Char1 Char,Char Char Char Char1 Char Char,Char Char Char Char1 Char Char1,Char Char Char Char1 Char,Heading 2 Char Char Char Char Char1,Heading 2 Char Char,Heading 21 Char,Heading 2 Char Char Char Char"/>
    <w:qFormat/>
    <w:rsid w:val="0028179D"/>
    <w:rPr>
      <w:rFonts w:ascii="Arial Narrow" w:hAnsi="Arial Narrow"/>
      <w:b/>
      <w:sz w:val="24"/>
      <w:szCs w:val="22"/>
      <w:u w:val="thick"/>
    </w:rPr>
  </w:style>
  <w:style w:type="character" w:customStyle="1" w:styleId="StyleBold1">
    <w:name w:val="Style Bold1"/>
    <w:rsid w:val="0028179D"/>
    <w:rPr>
      <w:rFonts w:ascii="Georgia" w:hAnsi="Georgia"/>
      <w:b/>
      <w:bCs/>
      <w:sz w:val="22"/>
    </w:rPr>
  </w:style>
  <w:style w:type="character" w:customStyle="1" w:styleId="verdana">
    <w:name w:val="verdana"/>
    <w:rsid w:val="0028179D"/>
  </w:style>
  <w:style w:type="character" w:customStyle="1" w:styleId="ssl0">
    <w:name w:val="ss_l0"/>
    <w:rsid w:val="0028179D"/>
  </w:style>
  <w:style w:type="character" w:customStyle="1" w:styleId="Style11pt">
    <w:name w:val="Style 11 pt"/>
    <w:rsid w:val="0028179D"/>
    <w:rPr>
      <w:sz w:val="20"/>
    </w:rPr>
  </w:style>
  <w:style w:type="paragraph" w:customStyle="1" w:styleId="StyleStyle411pt">
    <w:name w:val="Style Style4 + 11 pt"/>
    <w:basedOn w:val="Normal"/>
    <w:link w:val="StyleStyle411ptChar"/>
    <w:rsid w:val="0028179D"/>
    <w:rPr>
      <w:rFonts w:eastAsia="Times New Roman"/>
      <w:sz w:val="20"/>
      <w:szCs w:val="24"/>
      <w:u w:val="single"/>
    </w:rPr>
  </w:style>
  <w:style w:type="character" w:customStyle="1" w:styleId="StyleStyle411ptChar">
    <w:name w:val="Style Style4 + 11 pt Char"/>
    <w:link w:val="StyleStyle411pt"/>
    <w:rsid w:val="0028179D"/>
    <w:rPr>
      <w:rFonts w:ascii="Times New Roman" w:eastAsia="Times New Roman" w:hAnsi="Times New Roman"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28179D"/>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8179D"/>
    <w:rPr>
      <w:rFonts w:ascii="Times New Roman" w:eastAsia="Times New Roman" w:hAnsi="Times New Roman" w:cs="Times New Roman"/>
      <w:b/>
      <w:bCs/>
      <w:sz w:val="20"/>
      <w:szCs w:val="24"/>
      <w:u w:val="single"/>
      <w:bdr w:val="single" w:sz="4" w:space="0" w:color="auto"/>
    </w:rPr>
  </w:style>
  <w:style w:type="paragraph" w:customStyle="1" w:styleId="StyleStyle411ptBold">
    <w:name w:val="Style Style4 + 11 pt Bold"/>
    <w:basedOn w:val="Normal"/>
    <w:link w:val="StyleStyle411ptBoldChar"/>
    <w:rsid w:val="0028179D"/>
    <w:rPr>
      <w:rFonts w:eastAsia="Times New Roman"/>
      <w:b/>
      <w:bCs/>
      <w:sz w:val="20"/>
      <w:szCs w:val="24"/>
      <w:u w:val="single"/>
    </w:rPr>
  </w:style>
  <w:style w:type="character" w:customStyle="1" w:styleId="StyleStyle411ptBoldChar">
    <w:name w:val="Style Style4 + 11 pt Bold Char"/>
    <w:link w:val="StyleStyle411ptBold"/>
    <w:rsid w:val="0028179D"/>
    <w:rPr>
      <w:rFonts w:ascii="Times New Roman" w:eastAsia="Times New Roman" w:hAnsi="Times New Roman" w:cs="Times New Roman"/>
      <w:b/>
      <w:bCs/>
      <w:sz w:val="20"/>
      <w:szCs w:val="24"/>
      <w:u w:val="single"/>
    </w:rPr>
  </w:style>
  <w:style w:type="character" w:customStyle="1" w:styleId="Style11ptBoldUnderline">
    <w:name w:val="Style 11 pt Bold Underline"/>
    <w:rsid w:val="0028179D"/>
    <w:rPr>
      <w:b/>
      <w:bCs/>
      <w:sz w:val="20"/>
      <w:u w:val="single"/>
    </w:rPr>
  </w:style>
  <w:style w:type="character" w:customStyle="1" w:styleId="Style11ptUnderline">
    <w:name w:val="Style 11 pt Underline"/>
    <w:rsid w:val="0028179D"/>
    <w:rPr>
      <w:sz w:val="20"/>
      <w:u w:val="single"/>
    </w:rPr>
  </w:style>
  <w:style w:type="character" w:customStyle="1" w:styleId="Style11ptItalicUnderline">
    <w:name w:val="Style 11 pt Italic Underline"/>
    <w:rsid w:val="0028179D"/>
    <w:rPr>
      <w:i/>
      <w:iCs/>
      <w:sz w:val="20"/>
      <w:u w:val="single"/>
    </w:rPr>
  </w:style>
  <w:style w:type="character" w:customStyle="1" w:styleId="Style11ptItalic">
    <w:name w:val="Style 11 pt Italic"/>
    <w:rsid w:val="0028179D"/>
    <w:rPr>
      <w:rFonts w:ascii="Times New Roman" w:hAnsi="Times New Roman"/>
      <w:i/>
      <w:iCs/>
      <w:sz w:val="20"/>
    </w:rPr>
  </w:style>
  <w:style w:type="character" w:customStyle="1" w:styleId="CardsChar">
    <w:name w:val="Cards Char"/>
    <w:rsid w:val="0028179D"/>
    <w:rPr>
      <w:rFonts w:ascii="Times New Roman" w:eastAsia="Times New Roman" w:hAnsi="Times New Roman"/>
      <w:szCs w:val="24"/>
      <w:lang w:bidi="ar-SA"/>
    </w:rPr>
  </w:style>
  <w:style w:type="character" w:customStyle="1" w:styleId="DebateUnderline">
    <w:name w:val="Debate Underline"/>
    <w:qFormat/>
    <w:rsid w:val="0028179D"/>
    <w:rPr>
      <w:rFonts w:ascii="Times New Roman" w:hAnsi="Times New Roman"/>
      <w:sz w:val="24"/>
      <w:u w:val="thick"/>
    </w:rPr>
  </w:style>
  <w:style w:type="paragraph" w:customStyle="1" w:styleId="Citation2">
    <w:name w:val="Citation2"/>
    <w:basedOn w:val="Normal"/>
    <w:link w:val="Citation2Char"/>
    <w:qFormat/>
    <w:rsid w:val="0028179D"/>
    <w:rPr>
      <w:rFonts w:ascii="Georgia" w:eastAsia="Calibri" w:hAnsi="Georgia"/>
      <w:sz w:val="20"/>
      <w:szCs w:val="24"/>
      <w:lang w:val="x-none" w:eastAsia="x-none"/>
    </w:rPr>
  </w:style>
  <w:style w:type="character" w:customStyle="1" w:styleId="Citation2Char">
    <w:name w:val="Citation2 Char"/>
    <w:link w:val="Citation2"/>
    <w:rsid w:val="0028179D"/>
    <w:rPr>
      <w:rFonts w:ascii="Georgia" w:eastAsia="Calibri" w:hAnsi="Georgia" w:cs="Times New Roman"/>
      <w:sz w:val="20"/>
      <w:szCs w:val="24"/>
      <w:lang w:val="x-none" w:eastAsia="x-none"/>
    </w:rPr>
  </w:style>
  <w:style w:type="paragraph" w:customStyle="1" w:styleId="Citation1">
    <w:name w:val="Citation1"/>
    <w:basedOn w:val="Normal"/>
    <w:link w:val="Citation1Char"/>
    <w:qFormat/>
    <w:rsid w:val="0028179D"/>
    <w:rPr>
      <w:rFonts w:ascii="Georgia" w:eastAsia="Calibri" w:hAnsi="Georgia"/>
      <w:b/>
      <w:sz w:val="24"/>
      <w:szCs w:val="24"/>
      <w:u w:val="single"/>
      <w:lang w:val="x-none" w:eastAsia="x-none"/>
    </w:rPr>
  </w:style>
  <w:style w:type="character" w:customStyle="1" w:styleId="Citation1Char">
    <w:name w:val="Citation1 Char"/>
    <w:link w:val="Citation1"/>
    <w:rsid w:val="0028179D"/>
    <w:rPr>
      <w:rFonts w:ascii="Georgia" w:eastAsia="Calibri" w:hAnsi="Georgia" w:cs="Times New Roman"/>
      <w:b/>
      <w:sz w:val="24"/>
      <w:szCs w:val="24"/>
      <w:u w:val="single"/>
      <w:lang w:val="x-none" w:eastAsia="x-none"/>
    </w:rPr>
  </w:style>
  <w:style w:type="paragraph" w:customStyle="1" w:styleId="Tagline">
    <w:name w:val="Tagline"/>
    <w:basedOn w:val="Heading4"/>
    <w:link w:val="TaglineChar"/>
    <w:qFormat/>
    <w:rsid w:val="0028179D"/>
    <w:pPr>
      <w:keepNext w:val="0"/>
      <w:keepLines w:val="0"/>
      <w:spacing w:before="0"/>
      <w:outlineLvl w:val="9"/>
    </w:pPr>
    <w:rPr>
      <w:rFonts w:ascii="Georgia" w:eastAsia="Calibri" w:hAnsi="Georgia" w:cs="Times New Roman"/>
      <w:bCs w:val="0"/>
      <w:iCs w:val="0"/>
      <w:szCs w:val="24"/>
      <w:lang w:val="x-none" w:eastAsia="x-none"/>
    </w:rPr>
  </w:style>
  <w:style w:type="character" w:customStyle="1" w:styleId="TaglineChar">
    <w:name w:val="Tagline Char"/>
    <w:link w:val="Tagline"/>
    <w:rsid w:val="0028179D"/>
    <w:rPr>
      <w:rFonts w:ascii="Georgia" w:eastAsia="Calibri" w:hAnsi="Georgia" w:cs="Times New Roman"/>
      <w:b/>
      <w:sz w:val="24"/>
      <w:szCs w:val="24"/>
      <w:lang w:val="x-none" w:eastAsia="x-none"/>
    </w:rPr>
  </w:style>
  <w:style w:type="paragraph" w:customStyle="1" w:styleId="Underlining">
    <w:name w:val="Underlining"/>
    <w:basedOn w:val="Normal"/>
    <w:link w:val="UnderliningChar"/>
    <w:qFormat/>
    <w:rsid w:val="0028179D"/>
    <w:rPr>
      <w:rFonts w:ascii="Georgia" w:eastAsia="Calibri" w:hAnsi="Georgia"/>
      <w:sz w:val="24"/>
      <w:szCs w:val="24"/>
      <w:u w:val="single"/>
      <w:lang w:val="x-none" w:eastAsia="x-none"/>
    </w:rPr>
  </w:style>
  <w:style w:type="character" w:customStyle="1" w:styleId="UnderliningChar">
    <w:name w:val="Underlining Char"/>
    <w:link w:val="Underlining"/>
    <w:rsid w:val="0028179D"/>
    <w:rPr>
      <w:rFonts w:ascii="Georgia" w:eastAsia="Calibri" w:hAnsi="Georgia" w:cs="Times New Roman"/>
      <w:sz w:val="24"/>
      <w:szCs w:val="24"/>
      <w:u w:val="single"/>
      <w:lang w:val="x-none" w:eastAsia="x-none"/>
    </w:rPr>
  </w:style>
  <w:style w:type="character" w:customStyle="1" w:styleId="reduce2">
    <w:name w:val="reduce2"/>
    <w:rsid w:val="0028179D"/>
    <w:rPr>
      <w:rFonts w:ascii="Arial" w:hAnsi="Arial" w:cs="Arial" w:hint="default"/>
      <w:color w:val="000000"/>
      <w:sz w:val="10"/>
      <w:szCs w:val="22"/>
    </w:rPr>
  </w:style>
  <w:style w:type="character" w:customStyle="1" w:styleId="TextUnderlineChar">
    <w:name w:val="Text Underline Char"/>
    <w:link w:val="TextUnderline"/>
    <w:locked/>
    <w:rsid w:val="0028179D"/>
    <w:rPr>
      <w:rFonts w:ascii="Garamond" w:eastAsia="Times New Roman" w:hAnsi="Garamond" w:cs="Arial"/>
      <w:bCs/>
      <w:kern w:val="20"/>
      <w:szCs w:val="32"/>
      <w:u w:val="single"/>
    </w:rPr>
  </w:style>
  <w:style w:type="paragraph" w:customStyle="1" w:styleId="TextUnderline">
    <w:name w:val="Text Underline"/>
    <w:basedOn w:val="Normal"/>
    <w:link w:val="TextUnderlineChar"/>
    <w:rsid w:val="0028179D"/>
    <w:rPr>
      <w:rFonts w:ascii="Garamond" w:eastAsia="Times New Roman" w:hAnsi="Garamond" w:cs="Arial"/>
      <w:bCs/>
      <w:kern w:val="20"/>
      <w:szCs w:val="32"/>
      <w:u w:val="single"/>
    </w:rPr>
  </w:style>
  <w:style w:type="character" w:customStyle="1" w:styleId="CardTagandCiteChar">
    <w:name w:val="Card Tag and Cite Char"/>
    <w:link w:val="CardTagandCite"/>
    <w:locked/>
    <w:rsid w:val="0028179D"/>
    <w:rPr>
      <w:rFonts w:ascii="Georgia" w:hAnsi="Georgia"/>
      <w:b/>
      <w:sz w:val="26"/>
    </w:rPr>
  </w:style>
  <w:style w:type="paragraph" w:customStyle="1" w:styleId="CardTagandCite">
    <w:name w:val="Card Tag and Cite"/>
    <w:basedOn w:val="Normal"/>
    <w:next w:val="Normal"/>
    <w:link w:val="CardTagandCiteChar"/>
    <w:rsid w:val="0028179D"/>
    <w:rPr>
      <w:rFonts w:ascii="Georgia" w:hAnsi="Georgia" w:cstheme="minorBidi"/>
      <w:b/>
      <w:sz w:val="26"/>
    </w:rPr>
  </w:style>
  <w:style w:type="character" w:customStyle="1" w:styleId="CardText1Char">
    <w:name w:val="Card Text 1 Char"/>
    <w:link w:val="CardText1"/>
    <w:locked/>
    <w:rsid w:val="0028179D"/>
    <w:rPr>
      <w:rFonts w:ascii="Georgia" w:hAnsi="Georgia"/>
      <w:color w:val="000000"/>
      <w:u w:val="single"/>
    </w:rPr>
  </w:style>
  <w:style w:type="paragraph" w:customStyle="1" w:styleId="CardText1">
    <w:name w:val="Card Text 1"/>
    <w:basedOn w:val="Normal"/>
    <w:link w:val="CardText1Char"/>
    <w:autoRedefine/>
    <w:rsid w:val="0028179D"/>
    <w:rPr>
      <w:rFonts w:ascii="Georgia" w:hAnsi="Georgia" w:cstheme="minorBidi"/>
      <w:color w:val="000000"/>
      <w:u w:val="single"/>
    </w:rPr>
  </w:style>
  <w:style w:type="character" w:customStyle="1" w:styleId="CardText2Char">
    <w:name w:val="Card Text 2 Char"/>
    <w:link w:val="CardText2"/>
    <w:locked/>
    <w:rsid w:val="0028179D"/>
    <w:rPr>
      <w:rFonts w:ascii="Georgia" w:hAnsi="Georgia"/>
      <w:b/>
      <w:color w:val="000000"/>
      <w:u w:val="single"/>
    </w:rPr>
  </w:style>
  <w:style w:type="paragraph" w:customStyle="1" w:styleId="CardText2">
    <w:name w:val="Card Text 2"/>
    <w:basedOn w:val="CardText1"/>
    <w:link w:val="CardText2Char"/>
    <w:rsid w:val="0028179D"/>
    <w:rPr>
      <w:b/>
    </w:rPr>
  </w:style>
  <w:style w:type="character" w:customStyle="1" w:styleId="BoldUnderlining">
    <w:name w:val="Bold Underlining"/>
    <w:rsid w:val="0028179D"/>
    <w:rPr>
      <w:b/>
      <w:u w:val="single"/>
    </w:rPr>
  </w:style>
  <w:style w:type="paragraph" w:customStyle="1" w:styleId="NormalText">
    <w:name w:val="Normal Text"/>
    <w:basedOn w:val="Normal"/>
    <w:link w:val="NormalTextChar"/>
    <w:autoRedefine/>
    <w:rsid w:val="0028179D"/>
    <w:pPr>
      <w:jc w:val="both"/>
    </w:pPr>
    <w:rPr>
      <w:rFonts w:eastAsia="Times New Roman"/>
      <w:noProof/>
      <w:sz w:val="20"/>
      <w:szCs w:val="20"/>
      <w:lang w:val="x-none" w:eastAsia="x-none"/>
    </w:rPr>
  </w:style>
  <w:style w:type="character" w:customStyle="1" w:styleId="NormalTextChar">
    <w:name w:val="Normal Text Char"/>
    <w:link w:val="NormalText"/>
    <w:rsid w:val="0028179D"/>
    <w:rPr>
      <w:rFonts w:ascii="Times New Roman" w:eastAsia="Times New Roman" w:hAnsi="Times New Roman" w:cs="Times New Roman"/>
      <w:noProof/>
      <w:sz w:val="20"/>
      <w:szCs w:val="20"/>
      <w:lang w:val="x-none" w:eastAsia="x-none"/>
    </w:rPr>
  </w:style>
  <w:style w:type="character" w:customStyle="1" w:styleId="Boxed">
    <w:name w:val="Boxed"/>
    <w:rsid w:val="0028179D"/>
    <w:rPr>
      <w:rFonts w:ascii="Garamond" w:hAnsi="Garamond"/>
      <w:sz w:val="20"/>
      <w:bdr w:val="single" w:sz="6" w:space="0" w:color="auto"/>
    </w:rPr>
  </w:style>
  <w:style w:type="character" w:customStyle="1" w:styleId="hit">
    <w:name w:val="hit"/>
    <w:rsid w:val="0028179D"/>
  </w:style>
  <w:style w:type="character" w:customStyle="1" w:styleId="fn">
    <w:name w:val="fn"/>
    <w:basedOn w:val="DefaultParagraphFont"/>
    <w:rsid w:val="0028179D"/>
  </w:style>
  <w:style w:type="character" w:customStyle="1" w:styleId="provider">
    <w:name w:val="provider"/>
    <w:basedOn w:val="DefaultParagraphFont"/>
    <w:rsid w:val="0028179D"/>
  </w:style>
  <w:style w:type="character" w:customStyle="1" w:styleId="AuthorDate">
    <w:name w:val="Author Date"/>
    <w:rsid w:val="0028179D"/>
    <w:rPr>
      <w:b/>
      <w:sz w:val="24"/>
      <w:u w:val="thick"/>
    </w:rPr>
  </w:style>
  <w:style w:type="character" w:customStyle="1" w:styleId="pmterms1">
    <w:name w:val="pmterms1"/>
    <w:basedOn w:val="DefaultParagraphFont"/>
    <w:rsid w:val="0028179D"/>
  </w:style>
  <w:style w:type="character" w:customStyle="1" w:styleId="ilad">
    <w:name w:val="il_ad"/>
    <w:rsid w:val="0028179D"/>
  </w:style>
  <w:style w:type="character" w:customStyle="1" w:styleId="grame">
    <w:name w:val="grame"/>
    <w:rsid w:val="0028179D"/>
  </w:style>
  <w:style w:type="character" w:customStyle="1" w:styleId="spelle">
    <w:name w:val="spelle"/>
    <w:rsid w:val="0028179D"/>
  </w:style>
  <w:style w:type="character" w:customStyle="1" w:styleId="vitstoryheadline">
    <w:name w:val="vitstoryheadline"/>
    <w:rsid w:val="0028179D"/>
  </w:style>
  <w:style w:type="character" w:customStyle="1" w:styleId="vitstorybyline">
    <w:name w:val="vitstorybyline"/>
    <w:rsid w:val="0028179D"/>
  </w:style>
  <w:style w:type="paragraph" w:customStyle="1" w:styleId="comments">
    <w:name w:val="comments"/>
    <w:basedOn w:val="Normal"/>
    <w:rsid w:val="0028179D"/>
    <w:pPr>
      <w:spacing w:before="100" w:beforeAutospacing="1" w:after="100" w:afterAutospacing="1"/>
    </w:pPr>
    <w:rPr>
      <w:rFonts w:eastAsia="Times New Roman"/>
      <w:sz w:val="20"/>
      <w:szCs w:val="24"/>
      <w:lang w:eastAsia="zh-CN"/>
    </w:rPr>
  </w:style>
  <w:style w:type="character" w:customStyle="1" w:styleId="yahoobuzzbadge-form">
    <w:name w:val="yahoobuzzbadge-form"/>
    <w:rsid w:val="0028179D"/>
  </w:style>
  <w:style w:type="character" w:customStyle="1" w:styleId="tickerlinx">
    <w:name w:val="tickerlinx"/>
    <w:rsid w:val="0028179D"/>
  </w:style>
  <w:style w:type="paragraph" w:customStyle="1" w:styleId="Default1">
    <w:name w:val="Default1"/>
    <w:basedOn w:val="Default"/>
    <w:next w:val="Default"/>
    <w:uiPriority w:val="99"/>
    <w:rsid w:val="0028179D"/>
    <w:pPr>
      <w:spacing w:after="0" w:line="240" w:lineRule="auto"/>
    </w:pPr>
    <w:rPr>
      <w:rFonts w:ascii="Times New Roman" w:eastAsia="Malgun Gothic" w:hAnsi="Times New Roman" w:cs="Times New Roman"/>
      <w:sz w:val="20"/>
      <w:lang w:eastAsia="zh-CN"/>
    </w:rPr>
  </w:style>
  <w:style w:type="paragraph" w:styleId="BodyText0">
    <w:name w:val="Body Text"/>
    <w:basedOn w:val="Default"/>
    <w:next w:val="Default"/>
    <w:link w:val="BodyTextChar"/>
    <w:rsid w:val="0028179D"/>
    <w:pPr>
      <w:spacing w:after="0" w:line="240" w:lineRule="auto"/>
    </w:pPr>
    <w:rPr>
      <w:rFonts w:ascii="HNKAOE+Arial" w:eastAsia="Malgun Gothic" w:hAnsi="HNKAOE+Arial" w:cs="Times New Roman"/>
      <w:sz w:val="20"/>
      <w:lang w:val="x-none" w:eastAsia="zh-CN"/>
    </w:rPr>
  </w:style>
  <w:style w:type="character" w:customStyle="1" w:styleId="BodyTextChar">
    <w:name w:val="Body Text Char"/>
    <w:basedOn w:val="DefaultParagraphFont"/>
    <w:link w:val="BodyText0"/>
    <w:rsid w:val="0028179D"/>
    <w:rPr>
      <w:rFonts w:ascii="HNKAOE+Arial" w:eastAsia="Malgun Gothic" w:hAnsi="HNKAOE+Arial" w:cs="Times New Roman"/>
      <w:sz w:val="20"/>
      <w:szCs w:val="24"/>
      <w:lang w:val="x-none" w:eastAsia="zh-CN"/>
    </w:rPr>
  </w:style>
  <w:style w:type="paragraph" w:customStyle="1" w:styleId="NFAPWPheader">
    <w:name w:val="NFAP WP header"/>
    <w:basedOn w:val="Default"/>
    <w:next w:val="Default"/>
    <w:uiPriority w:val="99"/>
    <w:rsid w:val="0028179D"/>
    <w:pPr>
      <w:spacing w:after="0" w:line="240" w:lineRule="auto"/>
    </w:pPr>
    <w:rPr>
      <w:rFonts w:ascii="HNKAOE+Arial" w:eastAsia="Malgun Gothic" w:hAnsi="HNKAOE+Arial" w:cs="Times New Roman"/>
      <w:sz w:val="20"/>
      <w:lang w:eastAsia="zh-CN"/>
    </w:rPr>
  </w:style>
  <w:style w:type="character" w:customStyle="1" w:styleId="post-author">
    <w:name w:val="post-author"/>
    <w:rsid w:val="0028179D"/>
  </w:style>
  <w:style w:type="character" w:customStyle="1" w:styleId="post-timestamp">
    <w:name w:val="post-timestamp"/>
    <w:rsid w:val="0028179D"/>
  </w:style>
  <w:style w:type="character" w:customStyle="1" w:styleId="CardTextChar0">
    <w:name w:val="Card Text Char"/>
    <w:rsid w:val="0028179D"/>
    <w:rPr>
      <w:rFonts w:ascii="Times New Roman" w:eastAsia="Cambria" w:hAnsi="Times New Roman" w:cs="Times New Roman"/>
      <w:sz w:val="20"/>
      <w:szCs w:val="24"/>
      <w:lang w:val="x-none" w:eastAsia="x-none"/>
    </w:rPr>
  </w:style>
  <w:style w:type="character" w:customStyle="1" w:styleId="Style3Char">
    <w:name w:val="Style3 Char"/>
    <w:link w:val="Style3"/>
    <w:locked/>
    <w:rsid w:val="0028179D"/>
    <w:rPr>
      <w:rFonts w:ascii="Arial Narrow" w:hAnsi="Arial Narrow"/>
      <w:b/>
      <w:szCs w:val="24"/>
    </w:rPr>
  </w:style>
  <w:style w:type="paragraph" w:customStyle="1" w:styleId="Style3">
    <w:name w:val="Style3"/>
    <w:basedOn w:val="Normal"/>
    <w:link w:val="Style3Char"/>
    <w:rsid w:val="0028179D"/>
    <w:rPr>
      <w:rFonts w:ascii="Arial Narrow" w:hAnsi="Arial Narrow" w:cstheme="minorBidi"/>
      <w:b/>
      <w:szCs w:val="24"/>
    </w:rPr>
  </w:style>
  <w:style w:type="paragraph" w:styleId="HTMLPreformatted">
    <w:name w:val="HTML Preformatted"/>
    <w:basedOn w:val="Normal"/>
    <w:link w:val="HTMLPreformattedChar"/>
    <w:uiPriority w:val="99"/>
    <w:unhideWhenUsed/>
    <w:rsid w:val="0028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zh-CN"/>
    </w:rPr>
  </w:style>
  <w:style w:type="character" w:customStyle="1" w:styleId="HTMLPreformattedChar">
    <w:name w:val="HTML Preformatted Char"/>
    <w:basedOn w:val="DefaultParagraphFont"/>
    <w:link w:val="HTMLPreformatted"/>
    <w:uiPriority w:val="99"/>
    <w:rsid w:val="0028179D"/>
    <w:rPr>
      <w:rFonts w:ascii="Courier New" w:eastAsia="Times New Roman" w:hAnsi="Courier New" w:cs="Times New Roman"/>
      <w:sz w:val="20"/>
      <w:szCs w:val="20"/>
      <w:lang w:val="x-none" w:eastAsia="zh-CN"/>
    </w:rPr>
  </w:style>
  <w:style w:type="character" w:customStyle="1" w:styleId="Box0">
    <w:name w:val="Box!"/>
    <w:rsid w:val="0028179D"/>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28179D"/>
    <w:rPr>
      <w:rFonts w:ascii="Cambria" w:eastAsia="Cambria" w:hAnsi="Cambria"/>
      <w:b/>
      <w:szCs w:val="24"/>
      <w:u w:val="single"/>
    </w:rPr>
  </w:style>
  <w:style w:type="paragraph" w:customStyle="1" w:styleId="Circled">
    <w:name w:val="Circled"/>
    <w:basedOn w:val="Normal"/>
    <w:next w:val="Normal"/>
    <w:link w:val="CircledChar"/>
    <w:autoRedefine/>
    <w:qFormat/>
    <w:rsid w:val="0028179D"/>
    <w:pPr>
      <w:tabs>
        <w:tab w:val="left" w:pos="6120"/>
      </w:tabs>
    </w:pPr>
    <w:rPr>
      <w:rFonts w:ascii="Cambria" w:eastAsia="Cambria" w:hAnsi="Cambria" w:cstheme="minorBidi"/>
      <w:b/>
      <w:szCs w:val="24"/>
      <w:u w:val="single"/>
    </w:rPr>
  </w:style>
  <w:style w:type="character" w:customStyle="1" w:styleId="MinimizedTextChar">
    <w:name w:val="Minimized Text Char"/>
    <w:link w:val="MinimizedText"/>
    <w:locked/>
    <w:rsid w:val="0028179D"/>
    <w:rPr>
      <w:sz w:val="16"/>
      <w:szCs w:val="24"/>
    </w:rPr>
  </w:style>
  <w:style w:type="paragraph" w:customStyle="1" w:styleId="MinimizedText">
    <w:name w:val="Minimized Text"/>
    <w:basedOn w:val="Normal"/>
    <w:link w:val="MinimizedTextChar"/>
    <w:rsid w:val="0028179D"/>
    <w:rPr>
      <w:rFonts w:asciiTheme="minorHAnsi" w:hAnsiTheme="minorHAnsi" w:cstheme="minorBidi"/>
      <w:sz w:val="16"/>
      <w:szCs w:val="24"/>
    </w:rPr>
  </w:style>
  <w:style w:type="character" w:customStyle="1" w:styleId="smallChar">
    <w:name w:val="small Char"/>
    <w:rsid w:val="0028179D"/>
    <w:rPr>
      <w:rFonts w:ascii="Times New Roman" w:eastAsia="Times New Roman" w:hAnsi="Times New Roman" w:cs="Times New Roman"/>
      <w:sz w:val="16"/>
      <w:szCs w:val="24"/>
      <w:lang w:val="x-none" w:eastAsia="x-none"/>
    </w:rPr>
  </w:style>
  <w:style w:type="character" w:customStyle="1" w:styleId="mw-headline">
    <w:name w:val="mw-headline"/>
    <w:rsid w:val="0028179D"/>
  </w:style>
  <w:style w:type="paragraph" w:customStyle="1" w:styleId="UnderlinedText">
    <w:name w:val="Underlined Text"/>
    <w:basedOn w:val="Normal"/>
    <w:autoRedefine/>
    <w:rsid w:val="0028179D"/>
    <w:rPr>
      <w:rFonts w:eastAsia="Times New Roman"/>
      <w:sz w:val="20"/>
      <w:szCs w:val="24"/>
      <w:u w:val="thick"/>
    </w:rPr>
  </w:style>
  <w:style w:type="paragraph" w:customStyle="1" w:styleId="BlockTitle">
    <w:name w:val="Block Title"/>
    <w:basedOn w:val="NormalText"/>
    <w:autoRedefine/>
    <w:qFormat/>
    <w:rsid w:val="0028179D"/>
    <w:pPr>
      <w:jc w:val="left"/>
      <w:outlineLvl w:val="0"/>
    </w:pPr>
    <w:rPr>
      <w:b/>
    </w:rPr>
  </w:style>
  <w:style w:type="paragraph" w:customStyle="1" w:styleId="UnderlinedCardText">
    <w:name w:val="Underlined Card Text"/>
    <w:basedOn w:val="Normal"/>
    <w:link w:val="UnderlinedCardTextChar"/>
    <w:qFormat/>
    <w:rsid w:val="0028179D"/>
    <w:pPr>
      <w:spacing w:after="200"/>
      <w:contextualSpacing/>
    </w:pPr>
    <w:rPr>
      <w:rFonts w:ascii="Arial Narrow" w:eastAsia="Calibri" w:hAnsi="Arial Narrow"/>
      <w:sz w:val="18"/>
      <w:szCs w:val="20"/>
      <w:u w:val="single"/>
      <w:lang w:val="x-none" w:eastAsia="x-none"/>
    </w:rPr>
  </w:style>
  <w:style w:type="character" w:customStyle="1" w:styleId="UnderlinedCardTextChar">
    <w:name w:val="Underlined Card Text Char"/>
    <w:link w:val="UnderlinedCardText"/>
    <w:rsid w:val="0028179D"/>
    <w:rPr>
      <w:rFonts w:ascii="Arial Narrow" w:eastAsia="Calibri" w:hAnsi="Arial Narrow" w:cs="Times New Roman"/>
      <w:sz w:val="18"/>
      <w:szCs w:val="20"/>
      <w:u w:val="single"/>
      <w:lang w:val="x-none" w:eastAsia="x-none"/>
    </w:rPr>
  </w:style>
  <w:style w:type="paragraph" w:customStyle="1" w:styleId="Style4">
    <w:name w:val="Style4"/>
    <w:basedOn w:val="Normal"/>
    <w:link w:val="Style4Char"/>
    <w:rsid w:val="0028179D"/>
    <w:pPr>
      <w:keepNext/>
      <w:spacing w:before="240" w:after="60"/>
      <w:outlineLvl w:val="2"/>
    </w:pPr>
    <w:rPr>
      <w:rFonts w:eastAsia="Times New Roman"/>
      <w:bCs/>
      <w:sz w:val="20"/>
      <w:szCs w:val="26"/>
      <w:u w:val="single"/>
      <w:lang w:val="x-none" w:eastAsia="x-none"/>
    </w:rPr>
  </w:style>
  <w:style w:type="character" w:customStyle="1" w:styleId="Style4Char">
    <w:name w:val="Style4 Char"/>
    <w:link w:val="Style4"/>
    <w:rsid w:val="0028179D"/>
    <w:rPr>
      <w:rFonts w:ascii="Times New Roman" w:eastAsia="Times New Roman" w:hAnsi="Times New Roman" w:cs="Times New Roman"/>
      <w:bCs/>
      <w:sz w:val="20"/>
      <w:szCs w:val="26"/>
      <w:u w:val="single"/>
      <w:lang w:val="x-none" w:eastAsia="x-none"/>
    </w:rPr>
  </w:style>
  <w:style w:type="paragraph" w:customStyle="1" w:styleId="cardtextemphasis">
    <w:name w:val="card text emphasis"/>
    <w:basedOn w:val="UnderlinedCardText"/>
    <w:link w:val="cardtextemphasisChar"/>
    <w:qFormat/>
    <w:rsid w:val="0028179D"/>
    <w:rPr>
      <w:b/>
    </w:rPr>
  </w:style>
  <w:style w:type="character" w:customStyle="1" w:styleId="cardtextemphasisChar">
    <w:name w:val="card text emphasis Char"/>
    <w:link w:val="cardtextemphasis"/>
    <w:rsid w:val="0028179D"/>
    <w:rPr>
      <w:rFonts w:ascii="Arial Narrow" w:eastAsia="Calibri" w:hAnsi="Arial Narrow" w:cs="Times New Roman"/>
      <w:b/>
      <w:sz w:val="18"/>
      <w:szCs w:val="20"/>
      <w:u w:val="single"/>
      <w:lang w:val="x-none" w:eastAsia="x-none"/>
    </w:rPr>
  </w:style>
  <w:style w:type="character" w:customStyle="1" w:styleId="month">
    <w:name w:val="month"/>
    <w:rsid w:val="0028179D"/>
  </w:style>
  <w:style w:type="character" w:customStyle="1" w:styleId="CiteCharCharChar">
    <w:name w:val="Cite Char Char Char"/>
    <w:rsid w:val="0028179D"/>
    <w:rPr>
      <w:rFonts w:ascii="Garamond" w:hAnsi="Garamond"/>
      <w:b/>
      <w:u w:val="thick"/>
      <w:lang w:val="x-none" w:eastAsia="x-none"/>
    </w:rPr>
  </w:style>
  <w:style w:type="character" w:customStyle="1" w:styleId="2xBoldUnderline">
    <w:name w:val="2x_Bold_Underline"/>
    <w:rsid w:val="0028179D"/>
    <w:rPr>
      <w:rFonts w:ascii="Times New Roman" w:hAnsi="Times New Roman"/>
      <w:b/>
      <w:bCs/>
      <w:sz w:val="22"/>
      <w:szCs w:val="22"/>
      <w:u w:val="single"/>
    </w:rPr>
  </w:style>
  <w:style w:type="character" w:customStyle="1" w:styleId="UnreadTextChar">
    <w:name w:val="Unread Text Char"/>
    <w:link w:val="UnreadText"/>
    <w:rsid w:val="0028179D"/>
    <w:rPr>
      <w:rFonts w:eastAsia="SimSun"/>
      <w:sz w:val="15"/>
      <w:szCs w:val="24"/>
      <w:lang w:eastAsia="zh-CN"/>
    </w:rPr>
  </w:style>
  <w:style w:type="paragraph" w:customStyle="1" w:styleId="UnreadText">
    <w:name w:val="Unread Text"/>
    <w:basedOn w:val="Normal"/>
    <w:next w:val="Normal"/>
    <w:link w:val="UnreadTextChar"/>
    <w:autoRedefine/>
    <w:rsid w:val="0028179D"/>
    <w:rPr>
      <w:rFonts w:asciiTheme="minorHAnsi" w:eastAsia="SimSun" w:hAnsiTheme="minorHAnsi" w:cstheme="minorBidi"/>
      <w:sz w:val="15"/>
      <w:szCs w:val="24"/>
      <w:lang w:eastAsia="zh-CN"/>
    </w:rPr>
  </w:style>
  <w:style w:type="paragraph" w:customStyle="1" w:styleId="CiteCard">
    <w:name w:val="Cite_Card"/>
    <w:link w:val="CiteCardChar"/>
    <w:rsid w:val="0028179D"/>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28179D"/>
    <w:rPr>
      <w:rFonts w:ascii="Times New Roman" w:eastAsia="Times New Roman" w:hAnsi="Times New Roman" w:cs="Times New Roman"/>
      <w:bCs/>
      <w:lang w:eastAsia="zh-CN"/>
    </w:rPr>
  </w:style>
  <w:style w:type="character" w:customStyle="1" w:styleId="term">
    <w:name w:val="term"/>
    <w:rsid w:val="0028179D"/>
  </w:style>
  <w:style w:type="character" w:customStyle="1" w:styleId="Dottedunderline">
    <w:name w:val="Dotted underline"/>
    <w:rsid w:val="0028179D"/>
    <w:rPr>
      <w:u w:val="dotted"/>
    </w:rPr>
  </w:style>
  <w:style w:type="character" w:customStyle="1" w:styleId="texttitlebigred">
    <w:name w:val="texttitlebigred"/>
    <w:rsid w:val="0028179D"/>
  </w:style>
  <w:style w:type="character" w:customStyle="1" w:styleId="subtitles">
    <w:name w:val="subtitles"/>
    <w:rsid w:val="0028179D"/>
  </w:style>
  <w:style w:type="character" w:customStyle="1" w:styleId="BoldandUnderlineCharChar2">
    <w:name w:val="Bold and Underline Char Char2"/>
    <w:link w:val="BoldandUnderlineChar"/>
    <w:rsid w:val="0028179D"/>
    <w:rPr>
      <w:b/>
      <w:u w:val="single"/>
    </w:rPr>
  </w:style>
  <w:style w:type="paragraph" w:customStyle="1" w:styleId="BoldandUnderlineChar">
    <w:name w:val="Bold and Underline Char"/>
    <w:basedOn w:val="Normal"/>
    <w:link w:val="BoldandUnderlineCharChar2"/>
    <w:rsid w:val="0028179D"/>
    <w:rPr>
      <w:rFonts w:asciiTheme="minorHAnsi" w:hAnsiTheme="minorHAnsi" w:cstheme="minorBidi"/>
      <w:b/>
      <w:u w:val="single"/>
    </w:rPr>
  </w:style>
  <w:style w:type="character" w:customStyle="1" w:styleId="UnderlineCharChar1">
    <w:name w:val="Underline Char Char1"/>
    <w:rsid w:val="0028179D"/>
    <w:rPr>
      <w:u w:val="single"/>
      <w:lang w:val="en-US" w:eastAsia="en-US" w:bidi="ar-SA"/>
    </w:rPr>
  </w:style>
  <w:style w:type="character" w:customStyle="1" w:styleId="BalloonTextChar1">
    <w:name w:val="Balloon Text Char1"/>
    <w:uiPriority w:val="99"/>
    <w:semiHidden/>
    <w:rsid w:val="0028179D"/>
    <w:rPr>
      <w:rFonts w:ascii="Tahoma" w:hAnsi="Tahoma" w:cs="Tahoma"/>
      <w:sz w:val="16"/>
      <w:szCs w:val="16"/>
    </w:rPr>
  </w:style>
  <w:style w:type="character" w:customStyle="1" w:styleId="a">
    <w:name w:val="a"/>
    <w:rsid w:val="0028179D"/>
  </w:style>
  <w:style w:type="paragraph" w:customStyle="1" w:styleId="CiteCardCharChar">
    <w:name w:val="Cite_Card Char Char"/>
    <w:autoRedefine/>
    <w:rsid w:val="0028179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8179D"/>
    <w:rPr>
      <w:rFonts w:cs="Arial"/>
      <w:bCs/>
    </w:rPr>
  </w:style>
  <w:style w:type="paragraph" w:customStyle="1" w:styleId="CiteCardCharCharChar">
    <w:name w:val="Cite_Card Char Char Char"/>
    <w:link w:val="CiteCardCharCharCharChar"/>
    <w:rsid w:val="0028179D"/>
    <w:pPr>
      <w:spacing w:after="0" w:line="240" w:lineRule="auto"/>
    </w:pPr>
    <w:rPr>
      <w:rFonts w:cs="Arial"/>
      <w:bCs/>
    </w:rPr>
  </w:style>
  <w:style w:type="paragraph" w:customStyle="1" w:styleId="heading">
    <w:name w:val="heading"/>
    <w:basedOn w:val="Normal"/>
    <w:rsid w:val="0028179D"/>
    <w:pPr>
      <w:jc w:val="center"/>
    </w:pPr>
    <w:rPr>
      <w:rFonts w:ascii="Arial Black" w:eastAsia="Times New Roman" w:hAnsi="Arial Black" w:cs="Courier New"/>
      <w:b/>
      <w:sz w:val="36"/>
      <w:szCs w:val="24"/>
      <w:u w:val="single"/>
    </w:rPr>
  </w:style>
  <w:style w:type="character" w:customStyle="1" w:styleId="CiteCardChar1">
    <w:name w:val="Cite_Card Char1"/>
    <w:rsid w:val="0028179D"/>
    <w:rPr>
      <w:rFonts w:cs="Arial"/>
      <w:bCs/>
      <w:lang w:val="en-US" w:eastAsia="en-US" w:bidi="ar-SA"/>
    </w:rPr>
  </w:style>
  <w:style w:type="character" w:customStyle="1" w:styleId="tagCharChar">
    <w:name w:val="tag Char Char"/>
    <w:rsid w:val="0028179D"/>
    <w:rPr>
      <w:rFonts w:cs="Courier New"/>
      <w:b/>
      <w:caps/>
      <w:sz w:val="24"/>
      <w:szCs w:val="24"/>
      <w:lang w:val="en-US" w:eastAsia="en-US" w:bidi="ar-SA"/>
    </w:rPr>
  </w:style>
  <w:style w:type="paragraph" w:styleId="TOC9">
    <w:name w:val="toc 9"/>
    <w:basedOn w:val="Normal"/>
    <w:next w:val="Normal"/>
    <w:autoRedefine/>
    <w:uiPriority w:val="39"/>
    <w:unhideWhenUsed/>
    <w:rsid w:val="0028179D"/>
    <w:pPr>
      <w:spacing w:after="100" w:line="276" w:lineRule="auto"/>
      <w:ind w:left="1760"/>
    </w:pPr>
    <w:rPr>
      <w:rFonts w:ascii="Calibri" w:eastAsia="Calibri" w:hAnsi="Calibri"/>
      <w:lang w:eastAsia="zh-CN"/>
    </w:rPr>
  </w:style>
  <w:style w:type="character" w:customStyle="1" w:styleId="Author">
    <w:name w:val="Author"/>
    <w:rsid w:val="0028179D"/>
    <w:rPr>
      <w:b/>
      <w:sz w:val="24"/>
    </w:rPr>
  </w:style>
  <w:style w:type="paragraph" w:styleId="PlainText">
    <w:name w:val="Plain Text"/>
    <w:basedOn w:val="Default"/>
    <w:next w:val="Default"/>
    <w:link w:val="PlainTextChar"/>
    <w:uiPriority w:val="99"/>
    <w:rsid w:val="0028179D"/>
    <w:pPr>
      <w:spacing w:after="0" w:line="240" w:lineRule="auto"/>
    </w:pPr>
    <w:rPr>
      <w:rFonts w:ascii="Times New Roman" w:eastAsia="Malgun Gothic" w:hAnsi="Times New Roman" w:cs="Times New Roman"/>
      <w:sz w:val="20"/>
      <w:lang w:val="x-none" w:eastAsia="zh-CN"/>
    </w:rPr>
  </w:style>
  <w:style w:type="character" w:customStyle="1" w:styleId="PlainTextChar">
    <w:name w:val="Plain Text Char"/>
    <w:basedOn w:val="DefaultParagraphFont"/>
    <w:link w:val="PlainText"/>
    <w:uiPriority w:val="99"/>
    <w:rsid w:val="0028179D"/>
    <w:rPr>
      <w:rFonts w:ascii="Times New Roman" w:eastAsia="Malgun Gothic" w:hAnsi="Times New Roman" w:cs="Times New Roman"/>
      <w:sz w:val="20"/>
      <w:szCs w:val="24"/>
      <w:lang w:val="x-none" w:eastAsia="zh-CN"/>
    </w:rPr>
  </w:style>
  <w:style w:type="paragraph" w:customStyle="1" w:styleId="byline">
    <w:name w:val="byline"/>
    <w:basedOn w:val="Normal"/>
    <w:rsid w:val="0028179D"/>
    <w:pPr>
      <w:spacing w:before="100" w:beforeAutospacing="1" w:after="100" w:afterAutospacing="1"/>
    </w:pPr>
    <w:rPr>
      <w:rFonts w:eastAsia="Times New Roman"/>
      <w:sz w:val="20"/>
      <w:szCs w:val="24"/>
      <w:lang w:eastAsia="zh-CN"/>
    </w:rPr>
  </w:style>
  <w:style w:type="character" w:customStyle="1" w:styleId="UnderlinedChar">
    <w:name w:val="Underlined Char"/>
    <w:rsid w:val="0028179D"/>
    <w:rPr>
      <w:rFonts w:ascii="Georgia" w:eastAsia="MS Mincho" w:hAnsi="Georgia"/>
      <w:u w:val="single"/>
      <w:lang w:val="x-none" w:eastAsia="ja-JP"/>
    </w:rPr>
  </w:style>
  <w:style w:type="paragraph" w:customStyle="1" w:styleId="Little">
    <w:name w:val="Little"/>
    <w:basedOn w:val="UnderlinedText"/>
    <w:link w:val="LittleChar"/>
    <w:rsid w:val="0028179D"/>
    <w:rPr>
      <w:rFonts w:ascii="Georgia" w:eastAsia="MS Mincho" w:hAnsi="Georgia"/>
      <w:sz w:val="16"/>
      <w:szCs w:val="20"/>
      <w:u w:val="none"/>
      <w:lang w:val="x-none" w:eastAsia="ja-JP"/>
    </w:rPr>
  </w:style>
  <w:style w:type="character" w:customStyle="1" w:styleId="LittleChar">
    <w:name w:val="Little Char"/>
    <w:link w:val="Little"/>
    <w:rsid w:val="0028179D"/>
    <w:rPr>
      <w:rFonts w:ascii="Georgia" w:eastAsia="MS Mincho" w:hAnsi="Georgia" w:cs="Times New Roman"/>
      <w:sz w:val="16"/>
      <w:szCs w:val="20"/>
      <w:lang w:val="x-none" w:eastAsia="ja-JP"/>
    </w:rPr>
  </w:style>
  <w:style w:type="character" w:customStyle="1" w:styleId="ptitleinside">
    <w:name w:val="p_title_inside"/>
    <w:rsid w:val="0028179D"/>
  </w:style>
  <w:style w:type="paragraph" w:customStyle="1" w:styleId="DebateHeader">
    <w:name w:val="Debate Header"/>
    <w:basedOn w:val="Normal"/>
    <w:next w:val="Tags"/>
    <w:link w:val="DebateHeaderChar"/>
    <w:autoRedefine/>
    <w:rsid w:val="0028179D"/>
    <w:pPr>
      <w:spacing w:after="240"/>
      <w:jc w:val="center"/>
      <w:outlineLvl w:val="0"/>
    </w:pPr>
    <w:rPr>
      <w:rFonts w:eastAsia="Times New Roman"/>
      <w:b/>
      <w:sz w:val="36"/>
      <w:szCs w:val="24"/>
      <w:u w:val="single"/>
      <w:lang w:val="x-none" w:eastAsia="x-none"/>
    </w:rPr>
  </w:style>
  <w:style w:type="character" w:customStyle="1" w:styleId="DebateHeaderChar">
    <w:name w:val="Debate Header Char"/>
    <w:link w:val="DebateHeader"/>
    <w:rsid w:val="0028179D"/>
    <w:rPr>
      <w:rFonts w:ascii="Times New Roman" w:eastAsia="Times New Roman" w:hAnsi="Times New Roman" w:cs="Times New Roman"/>
      <w:b/>
      <w:sz w:val="36"/>
      <w:szCs w:val="24"/>
      <w:u w:val="single"/>
      <w:lang w:val="x-none" w:eastAsia="x-none"/>
    </w:rPr>
  </w:style>
  <w:style w:type="character" w:customStyle="1" w:styleId="paramv">
    <w:name w:val="paramv"/>
    <w:rsid w:val="0028179D"/>
  </w:style>
  <w:style w:type="paragraph" w:customStyle="1" w:styleId="articletitle">
    <w:name w:val="article_title"/>
    <w:basedOn w:val="Normal"/>
    <w:rsid w:val="0028179D"/>
    <w:pPr>
      <w:spacing w:before="100" w:beforeAutospacing="1" w:after="100" w:afterAutospacing="1"/>
    </w:pPr>
    <w:rPr>
      <w:rFonts w:eastAsia="Times New Roman"/>
      <w:sz w:val="20"/>
      <w:szCs w:val="24"/>
      <w:lang w:eastAsia="zh-CN"/>
    </w:rPr>
  </w:style>
  <w:style w:type="paragraph" w:customStyle="1" w:styleId="TagCite">
    <w:name w:val="Tag &amp; Cite"/>
    <w:basedOn w:val="Normal"/>
    <w:link w:val="TagCiteChar"/>
    <w:rsid w:val="0028179D"/>
    <w:pPr>
      <w:jc w:val="both"/>
    </w:pPr>
    <w:rPr>
      <w:rFonts w:ascii="Arial Narrow" w:eastAsia="Times New Roman" w:hAnsi="Arial Narrow"/>
      <w:b/>
      <w:sz w:val="20"/>
      <w:szCs w:val="24"/>
      <w:lang w:val="x-none" w:eastAsia="x-none"/>
    </w:rPr>
  </w:style>
  <w:style w:type="character" w:customStyle="1" w:styleId="TagCiteChar">
    <w:name w:val="Tag &amp; Cite Char"/>
    <w:link w:val="TagCite"/>
    <w:rsid w:val="0028179D"/>
    <w:rPr>
      <w:rFonts w:ascii="Arial Narrow" w:eastAsia="Times New Roman" w:hAnsi="Arial Narrow" w:cs="Times New Roman"/>
      <w:b/>
      <w:sz w:val="20"/>
      <w:szCs w:val="24"/>
      <w:lang w:val="x-none" w:eastAsia="x-none"/>
    </w:rPr>
  </w:style>
  <w:style w:type="paragraph" w:customStyle="1" w:styleId="HighlightedText">
    <w:name w:val="Highlighted Text"/>
    <w:basedOn w:val="Normal"/>
    <w:link w:val="HighlightedTextChar"/>
    <w:rsid w:val="0028179D"/>
    <w:pPr>
      <w:jc w:val="both"/>
    </w:pPr>
    <w:rPr>
      <w:rFonts w:ascii="Arial Narrow" w:eastAsia="Times New Roman" w:hAnsi="Arial Narrow"/>
      <w:sz w:val="20"/>
      <w:szCs w:val="24"/>
      <w:u w:val="thick"/>
      <w:lang w:val="x-none" w:eastAsia="x-none"/>
    </w:rPr>
  </w:style>
  <w:style w:type="character" w:customStyle="1" w:styleId="HighlightedTextChar">
    <w:name w:val="Highlighted Text Char"/>
    <w:link w:val="HighlightedText"/>
    <w:rsid w:val="0028179D"/>
    <w:rPr>
      <w:rFonts w:ascii="Arial Narrow" w:eastAsia="Times New Roman" w:hAnsi="Arial Narrow" w:cs="Times New Roman"/>
      <w:sz w:val="20"/>
      <w:szCs w:val="24"/>
      <w:u w:val="thick"/>
      <w:lang w:val="x-none" w:eastAsia="x-none"/>
    </w:rPr>
  </w:style>
  <w:style w:type="paragraph" w:customStyle="1" w:styleId="Unhighlighted">
    <w:name w:val="Unhighlighted"/>
    <w:basedOn w:val="Normal"/>
    <w:link w:val="UnhighlightedChar"/>
    <w:autoRedefine/>
    <w:rsid w:val="0028179D"/>
    <w:rPr>
      <w:rFonts w:eastAsia="Times New Roman"/>
      <w:sz w:val="12"/>
      <w:szCs w:val="24"/>
      <w:lang w:val="x-none" w:eastAsia="x-none"/>
    </w:rPr>
  </w:style>
  <w:style w:type="character" w:customStyle="1" w:styleId="UnhighlightedChar">
    <w:name w:val="Unhighlighted Char"/>
    <w:link w:val="Unhighlighted"/>
    <w:rsid w:val="0028179D"/>
    <w:rPr>
      <w:rFonts w:ascii="Times New Roman" w:eastAsia="Times New Roman" w:hAnsi="Times New Roman" w:cs="Times New Roman"/>
      <w:sz w:val="12"/>
      <w:szCs w:val="24"/>
      <w:lang w:val="x-none" w:eastAsia="x-none"/>
    </w:rPr>
  </w:style>
  <w:style w:type="paragraph" w:customStyle="1" w:styleId="CardStyle">
    <w:name w:val="Card Style"/>
    <w:basedOn w:val="Normal"/>
    <w:rsid w:val="0028179D"/>
    <w:rPr>
      <w:rFonts w:eastAsia="Times New Roman"/>
      <w:sz w:val="20"/>
      <w:szCs w:val="24"/>
    </w:rPr>
  </w:style>
  <w:style w:type="character" w:customStyle="1" w:styleId="quotepeekbase">
    <w:name w:val="quotepeekbase"/>
    <w:rsid w:val="0028179D"/>
  </w:style>
  <w:style w:type="character" w:customStyle="1" w:styleId="symbol">
    <w:name w:val="symbol"/>
    <w:rsid w:val="0028179D"/>
  </w:style>
  <w:style w:type="character" w:customStyle="1" w:styleId="data">
    <w:name w:val="data"/>
    <w:rsid w:val="0028179D"/>
  </w:style>
  <w:style w:type="character" w:customStyle="1" w:styleId="cross-head">
    <w:name w:val="cross-head"/>
    <w:rsid w:val="0028179D"/>
  </w:style>
  <w:style w:type="paragraph" w:customStyle="1" w:styleId="Caption1">
    <w:name w:val="Caption1"/>
    <w:basedOn w:val="Normal"/>
    <w:rsid w:val="0028179D"/>
    <w:pPr>
      <w:spacing w:before="100" w:beforeAutospacing="1" w:after="100" w:afterAutospacing="1"/>
    </w:pPr>
    <w:rPr>
      <w:rFonts w:eastAsia="Times New Roman"/>
      <w:sz w:val="20"/>
      <w:szCs w:val="24"/>
      <w:lang w:eastAsia="zh-CN"/>
    </w:rPr>
  </w:style>
  <w:style w:type="character" w:customStyle="1" w:styleId="scaps">
    <w:name w:val="scaps"/>
    <w:rsid w:val="0028179D"/>
  </w:style>
  <w:style w:type="character" w:customStyle="1" w:styleId="pub-date">
    <w:name w:val="pub-date"/>
    <w:rsid w:val="0028179D"/>
  </w:style>
  <w:style w:type="character" w:customStyle="1" w:styleId="see">
    <w:name w:val="see"/>
    <w:rsid w:val="0028179D"/>
  </w:style>
  <w:style w:type="paragraph" w:customStyle="1" w:styleId="articleauthor">
    <w:name w:val="articleauthor"/>
    <w:basedOn w:val="Normal"/>
    <w:rsid w:val="0028179D"/>
    <w:pPr>
      <w:spacing w:before="100" w:beforeAutospacing="1" w:after="100" w:afterAutospacing="1"/>
    </w:pPr>
    <w:rPr>
      <w:rFonts w:eastAsia="Times New Roman"/>
      <w:sz w:val="20"/>
      <w:szCs w:val="24"/>
      <w:lang w:eastAsia="zh-CN"/>
    </w:rPr>
  </w:style>
  <w:style w:type="paragraph" w:styleId="EndnoteText">
    <w:name w:val="endnote text"/>
    <w:basedOn w:val="Normal"/>
    <w:link w:val="EndnoteTextChar"/>
    <w:uiPriority w:val="99"/>
    <w:rsid w:val="0028179D"/>
    <w:rPr>
      <w:rFonts w:eastAsia="Times New Roman"/>
      <w:sz w:val="20"/>
      <w:szCs w:val="20"/>
      <w:lang w:val="x-none" w:eastAsia="x-none"/>
    </w:rPr>
  </w:style>
  <w:style w:type="character" w:customStyle="1" w:styleId="EndnoteTextChar">
    <w:name w:val="Endnote Text Char"/>
    <w:basedOn w:val="DefaultParagraphFont"/>
    <w:link w:val="EndnoteText"/>
    <w:uiPriority w:val="99"/>
    <w:rsid w:val="0028179D"/>
    <w:rPr>
      <w:rFonts w:ascii="Times New Roman" w:eastAsia="Times New Roman" w:hAnsi="Times New Roman" w:cs="Times New Roman"/>
      <w:sz w:val="20"/>
      <w:szCs w:val="20"/>
      <w:lang w:val="x-none" w:eastAsia="x-none"/>
    </w:rPr>
  </w:style>
  <w:style w:type="character" w:customStyle="1" w:styleId="Date1">
    <w:name w:val="Date1"/>
    <w:rsid w:val="0028179D"/>
  </w:style>
  <w:style w:type="paragraph" w:customStyle="1" w:styleId="inside-copy">
    <w:name w:val="inside-copy"/>
    <w:basedOn w:val="Normal"/>
    <w:rsid w:val="0028179D"/>
    <w:pPr>
      <w:spacing w:before="100" w:beforeAutospacing="1" w:after="100" w:afterAutospacing="1"/>
    </w:pPr>
    <w:rPr>
      <w:rFonts w:eastAsia="Times New Roman"/>
      <w:sz w:val="20"/>
      <w:szCs w:val="24"/>
      <w:lang w:eastAsia="zh-CN"/>
    </w:rPr>
  </w:style>
  <w:style w:type="character" w:customStyle="1" w:styleId="inside-head">
    <w:name w:val="inside-head"/>
    <w:rsid w:val="0028179D"/>
  </w:style>
  <w:style w:type="paragraph" w:customStyle="1" w:styleId="StylecardUnderline">
    <w:name w:val="Style card + Underline"/>
    <w:basedOn w:val="card"/>
    <w:link w:val="StylecardUnderlineChar"/>
    <w:rsid w:val="0028179D"/>
    <w:pPr>
      <w:ind w:left="360" w:right="360"/>
    </w:pPr>
    <w:rPr>
      <w:sz w:val="20"/>
      <w:u w:val="thick"/>
      <w:lang w:val="x-none" w:eastAsia="x-none"/>
    </w:rPr>
  </w:style>
  <w:style w:type="character" w:customStyle="1" w:styleId="StylecardUnderlineChar">
    <w:name w:val="Style card + Underline Char"/>
    <w:link w:val="StylecardUnderline"/>
    <w:rsid w:val="0028179D"/>
    <w:rPr>
      <w:rFonts w:ascii="Times New Roman" w:eastAsia="Times New Roman" w:hAnsi="Times New Roman" w:cs="Times New Roman"/>
      <w:sz w:val="20"/>
      <w:szCs w:val="20"/>
      <w:u w:val="thick"/>
      <w:lang w:val="x-none" w:eastAsia="x-none"/>
    </w:rPr>
  </w:style>
  <w:style w:type="character" w:customStyle="1" w:styleId="SmallTextChar">
    <w:name w:val="Small Text Char"/>
    <w:rsid w:val="0028179D"/>
    <w:rPr>
      <w:rFonts w:ascii="Times New Roman" w:eastAsia="MS Mincho" w:hAnsi="Times New Roman"/>
      <w:sz w:val="15"/>
      <w:szCs w:val="24"/>
      <w:lang w:val="x-none" w:eastAsia="ja-JP"/>
    </w:rPr>
  </w:style>
  <w:style w:type="character" w:customStyle="1" w:styleId="StyleTimesNewRoman12ptBold">
    <w:name w:val="Style Times New Roman 12 pt Bold"/>
    <w:rsid w:val="0028179D"/>
    <w:rPr>
      <w:b/>
      <w:bCs/>
      <w:sz w:val="24"/>
    </w:rPr>
  </w:style>
  <w:style w:type="character" w:customStyle="1" w:styleId="AuthorDateF4">
    <w:name w:val="Author Date (F4)"/>
    <w:rsid w:val="0028179D"/>
    <w:rPr>
      <w:b/>
      <w:sz w:val="24"/>
      <w:u w:val="thick"/>
    </w:rPr>
  </w:style>
  <w:style w:type="character" w:customStyle="1" w:styleId="BoldUnderlineF6">
    <w:name w:val="Bold Underline (F6)"/>
    <w:rsid w:val="0028179D"/>
    <w:rPr>
      <w:u w:val="thick"/>
    </w:rPr>
  </w:style>
  <w:style w:type="paragraph" w:customStyle="1" w:styleId="TagF3">
    <w:name w:val="Tag (F3)"/>
    <w:rsid w:val="0028179D"/>
    <w:pPr>
      <w:spacing w:line="240" w:lineRule="auto"/>
      <w:ind w:left="288" w:right="288"/>
      <w:contextualSpacing/>
    </w:pPr>
    <w:rPr>
      <w:rFonts w:ascii="Times New Roman" w:eastAsia="Times New Roman" w:hAnsi="Times New Roman" w:cs="Arial"/>
      <w:b/>
      <w:bCs/>
      <w:sz w:val="24"/>
      <w:szCs w:val="20"/>
    </w:rPr>
  </w:style>
  <w:style w:type="character" w:customStyle="1" w:styleId="tagsChar">
    <w:name w:val="tags Char"/>
    <w:aliases w:val="No Spacing1 Char"/>
    <w:rsid w:val="0028179D"/>
    <w:rPr>
      <w:rFonts w:ascii="Times New Roman" w:eastAsia="Malgun Gothic" w:hAnsi="Times New Roman"/>
      <w:b/>
      <w:sz w:val="22"/>
      <w:szCs w:val="22"/>
      <w:lang w:bidi="ar-SA"/>
    </w:rPr>
  </w:style>
  <w:style w:type="paragraph" w:customStyle="1" w:styleId="cites0">
    <w:name w:val="cites"/>
    <w:link w:val="citesChar0"/>
    <w:autoRedefine/>
    <w:rsid w:val="0028179D"/>
    <w:pPr>
      <w:spacing w:after="0" w:line="240" w:lineRule="auto"/>
      <w:contextualSpacing/>
    </w:pPr>
    <w:rPr>
      <w:rFonts w:ascii="Times New Roman" w:eastAsia="Malgun Gothic" w:hAnsi="Times New Roman" w:cs="Times New Roman"/>
      <w:b/>
      <w:sz w:val="20"/>
      <w:szCs w:val="24"/>
      <w:u w:val="single"/>
    </w:rPr>
  </w:style>
  <w:style w:type="character" w:customStyle="1" w:styleId="citesChar0">
    <w:name w:val="cites Char"/>
    <w:link w:val="cites0"/>
    <w:rsid w:val="0028179D"/>
    <w:rPr>
      <w:rFonts w:ascii="Times New Roman" w:eastAsia="Malgun Gothic" w:hAnsi="Times New Roman" w:cs="Times New Roman"/>
      <w:b/>
      <w:sz w:val="20"/>
      <w:szCs w:val="24"/>
      <w:u w:val="single"/>
    </w:rPr>
  </w:style>
  <w:style w:type="paragraph" w:customStyle="1" w:styleId="tiny">
    <w:name w:val="tiny"/>
    <w:next w:val="Normal"/>
    <w:link w:val="tinyChar"/>
    <w:autoRedefine/>
    <w:rsid w:val="0028179D"/>
    <w:pPr>
      <w:spacing w:after="0" w:line="240" w:lineRule="auto"/>
      <w:contextualSpacing/>
    </w:pPr>
    <w:rPr>
      <w:rFonts w:ascii="Times New Roman" w:eastAsia="Malgun Gothic" w:hAnsi="Times New Roman" w:cs="Times New Roman"/>
      <w:lang w:eastAsia="zh-CN"/>
    </w:rPr>
  </w:style>
  <w:style w:type="character" w:customStyle="1" w:styleId="tinyChar">
    <w:name w:val="tiny Char"/>
    <w:link w:val="tiny"/>
    <w:rsid w:val="0028179D"/>
    <w:rPr>
      <w:rFonts w:ascii="Times New Roman" w:eastAsia="Malgun Gothic" w:hAnsi="Times New Roman" w:cs="Times New Roman"/>
      <w:lang w:eastAsia="zh-CN"/>
    </w:rPr>
  </w:style>
  <w:style w:type="paragraph" w:customStyle="1" w:styleId="underlined">
    <w:name w:val="underlined"/>
    <w:next w:val="Normal"/>
    <w:link w:val="underlinedChar0"/>
    <w:autoRedefine/>
    <w:rsid w:val="0028179D"/>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link w:val="underlined"/>
    <w:rsid w:val="0028179D"/>
    <w:rPr>
      <w:rFonts w:ascii="Times New Roman" w:eastAsia="Malgun Gothic" w:hAnsi="Times New Roman" w:cs="Times New Roman"/>
      <w:sz w:val="21"/>
      <w:szCs w:val="24"/>
      <w:u w:val="single"/>
    </w:rPr>
  </w:style>
  <w:style w:type="paragraph" w:styleId="TOC2">
    <w:name w:val="toc 2"/>
    <w:basedOn w:val="Normal"/>
    <w:next w:val="Normal"/>
    <w:autoRedefine/>
    <w:uiPriority w:val="39"/>
    <w:unhideWhenUsed/>
    <w:rsid w:val="0028179D"/>
    <w:pPr>
      <w:spacing w:after="100" w:line="276" w:lineRule="auto"/>
      <w:ind w:left="220"/>
    </w:pPr>
    <w:rPr>
      <w:rFonts w:ascii="Calibri" w:eastAsia="Times New Roman" w:hAnsi="Calibri"/>
    </w:rPr>
  </w:style>
  <w:style w:type="paragraph" w:styleId="TOC5">
    <w:name w:val="toc 5"/>
    <w:basedOn w:val="Normal"/>
    <w:next w:val="Normal"/>
    <w:autoRedefine/>
    <w:uiPriority w:val="39"/>
    <w:unhideWhenUsed/>
    <w:rsid w:val="0028179D"/>
    <w:pPr>
      <w:spacing w:after="100" w:line="276" w:lineRule="auto"/>
      <w:ind w:left="880"/>
    </w:pPr>
    <w:rPr>
      <w:rFonts w:ascii="Calibri" w:eastAsia="Times New Roman" w:hAnsi="Calibri"/>
    </w:rPr>
  </w:style>
  <w:style w:type="paragraph" w:styleId="TOC6">
    <w:name w:val="toc 6"/>
    <w:basedOn w:val="Normal"/>
    <w:next w:val="Normal"/>
    <w:autoRedefine/>
    <w:uiPriority w:val="39"/>
    <w:unhideWhenUsed/>
    <w:rsid w:val="0028179D"/>
    <w:pPr>
      <w:spacing w:after="100" w:line="276" w:lineRule="auto"/>
      <w:ind w:left="1100"/>
    </w:pPr>
    <w:rPr>
      <w:rFonts w:ascii="Calibri" w:eastAsia="Times New Roman" w:hAnsi="Calibri"/>
    </w:rPr>
  </w:style>
  <w:style w:type="paragraph" w:styleId="TOC7">
    <w:name w:val="toc 7"/>
    <w:basedOn w:val="Normal"/>
    <w:next w:val="Normal"/>
    <w:autoRedefine/>
    <w:uiPriority w:val="39"/>
    <w:unhideWhenUsed/>
    <w:rsid w:val="0028179D"/>
    <w:pPr>
      <w:spacing w:after="100" w:line="276" w:lineRule="auto"/>
      <w:ind w:left="1320"/>
    </w:pPr>
    <w:rPr>
      <w:rFonts w:ascii="Calibri" w:eastAsia="Times New Roman" w:hAnsi="Calibri"/>
    </w:rPr>
  </w:style>
  <w:style w:type="paragraph" w:styleId="TOC8">
    <w:name w:val="toc 8"/>
    <w:basedOn w:val="Normal"/>
    <w:next w:val="Normal"/>
    <w:autoRedefine/>
    <w:uiPriority w:val="39"/>
    <w:unhideWhenUsed/>
    <w:rsid w:val="0028179D"/>
    <w:pPr>
      <w:spacing w:after="100" w:line="276" w:lineRule="auto"/>
      <w:ind w:left="1540"/>
    </w:pPr>
    <w:rPr>
      <w:rFonts w:ascii="Calibri" w:eastAsia="Times New Roman" w:hAnsi="Calibri"/>
    </w:rPr>
  </w:style>
  <w:style w:type="paragraph" w:customStyle="1" w:styleId="i1">
    <w:name w:val="i1"/>
    <w:basedOn w:val="Normal"/>
    <w:rsid w:val="0028179D"/>
    <w:pPr>
      <w:spacing w:before="100" w:beforeAutospacing="1" w:after="100" w:afterAutospacing="1"/>
    </w:pPr>
    <w:rPr>
      <w:rFonts w:eastAsia="Times New Roman"/>
      <w:sz w:val="24"/>
      <w:szCs w:val="24"/>
    </w:rPr>
  </w:style>
  <w:style w:type="character" w:customStyle="1" w:styleId="grouptext">
    <w:name w:val="group_text"/>
    <w:rsid w:val="0028179D"/>
  </w:style>
  <w:style w:type="paragraph" w:customStyle="1" w:styleId="style14">
    <w:name w:val="style14"/>
    <w:basedOn w:val="Normal"/>
    <w:rsid w:val="0028179D"/>
    <w:pPr>
      <w:spacing w:before="100" w:beforeAutospacing="1" w:after="100" w:afterAutospacing="1"/>
    </w:pPr>
    <w:rPr>
      <w:rFonts w:eastAsia="Times New Roman"/>
      <w:sz w:val="24"/>
      <w:szCs w:val="24"/>
    </w:rPr>
  </w:style>
  <w:style w:type="paragraph" w:customStyle="1" w:styleId="CardTagCite1Char">
    <w:name w:val="Card Tag + Cite #1 Char"/>
    <w:basedOn w:val="Normal"/>
    <w:rsid w:val="0028179D"/>
    <w:rPr>
      <w:rFonts w:ascii="Georgia" w:eastAsia="Times New Roman" w:hAnsi="Georgia"/>
      <w:b/>
      <w:sz w:val="24"/>
      <w:szCs w:val="24"/>
    </w:rPr>
  </w:style>
  <w:style w:type="paragraph" w:customStyle="1" w:styleId="CardUnderlinedChar">
    <w:name w:val="Card Underlined Char"/>
    <w:basedOn w:val="Normal"/>
    <w:rsid w:val="0028179D"/>
    <w:rPr>
      <w:rFonts w:ascii="Georgia" w:eastAsia="Times New Roman" w:hAnsi="Georgia"/>
      <w:sz w:val="24"/>
      <w:szCs w:val="24"/>
      <w:u w:val="single"/>
    </w:rPr>
  </w:style>
  <w:style w:type="character" w:customStyle="1" w:styleId="authors">
    <w:name w:val="authors"/>
    <w:rsid w:val="0028179D"/>
  </w:style>
  <w:style w:type="character" w:customStyle="1" w:styleId="date-display-single">
    <w:name w:val="date-display-single"/>
    <w:rsid w:val="0028179D"/>
  </w:style>
  <w:style w:type="paragraph" w:customStyle="1" w:styleId="HotRoute">
    <w:name w:val="Hot Route"/>
    <w:basedOn w:val="Normal"/>
    <w:rsid w:val="0028179D"/>
    <w:pPr>
      <w:ind w:left="144"/>
    </w:pPr>
    <w:rPr>
      <w:rFonts w:eastAsia="Times New Roman"/>
      <w:sz w:val="20"/>
      <w:szCs w:val="24"/>
    </w:rPr>
  </w:style>
  <w:style w:type="character" w:customStyle="1" w:styleId="StyleArial12ptBoldItalic">
    <w:name w:val="Style Arial 12 pt Bold Italic"/>
    <w:rsid w:val="0028179D"/>
    <w:rPr>
      <w:rFonts w:ascii="Arial" w:hAnsi="Arial"/>
      <w:b/>
      <w:bCs/>
      <w:i/>
      <w:iCs/>
      <w:sz w:val="24"/>
    </w:rPr>
  </w:style>
  <w:style w:type="character" w:customStyle="1" w:styleId="verdana12grey1">
    <w:name w:val="verdana12grey1"/>
    <w:rsid w:val="0028179D"/>
  </w:style>
  <w:style w:type="character" w:customStyle="1" w:styleId="verdana9grey1a">
    <w:name w:val="verdana9grey1a"/>
    <w:rsid w:val="0028179D"/>
  </w:style>
  <w:style w:type="character" w:customStyle="1" w:styleId="nn-twttr-share-btn">
    <w:name w:val="nn-twttr-share-btn"/>
    <w:rsid w:val="0028179D"/>
  </w:style>
  <w:style w:type="character" w:customStyle="1" w:styleId="count">
    <w:name w:val="count"/>
    <w:rsid w:val="0028179D"/>
  </w:style>
  <w:style w:type="character" w:customStyle="1" w:styleId="fbbuttontext">
    <w:name w:val="fb_button_text"/>
    <w:rsid w:val="0028179D"/>
  </w:style>
  <w:style w:type="character" w:customStyle="1" w:styleId="comment-count">
    <w:name w:val="comment-count"/>
    <w:rsid w:val="0028179D"/>
  </w:style>
  <w:style w:type="character" w:customStyle="1" w:styleId="comment-count-text">
    <w:name w:val="comment-count-text"/>
    <w:rsid w:val="0028179D"/>
  </w:style>
  <w:style w:type="character" w:customStyle="1" w:styleId="author0">
    <w:name w:val="author"/>
    <w:rsid w:val="0028179D"/>
  </w:style>
  <w:style w:type="paragraph" w:customStyle="1" w:styleId="articlebody">
    <w:name w:val="articlebody"/>
    <w:basedOn w:val="Normal"/>
    <w:rsid w:val="0028179D"/>
    <w:pPr>
      <w:spacing w:before="100" w:beforeAutospacing="1" w:after="100" w:afterAutospacing="1"/>
    </w:pPr>
    <w:rPr>
      <w:rFonts w:eastAsia="Times New Roman"/>
      <w:sz w:val="24"/>
      <w:szCs w:val="24"/>
    </w:rPr>
  </w:style>
  <w:style w:type="paragraph" w:styleId="Date">
    <w:name w:val="Date"/>
    <w:basedOn w:val="Normal"/>
    <w:next w:val="Normal"/>
    <w:link w:val="DateChar"/>
    <w:rsid w:val="0028179D"/>
    <w:pPr>
      <w:jc w:val="both"/>
    </w:pPr>
    <w:rPr>
      <w:rFonts w:eastAsia="Times New Roman"/>
      <w:sz w:val="20"/>
      <w:szCs w:val="20"/>
      <w:lang w:val="x-none" w:eastAsia="x-none"/>
    </w:rPr>
  </w:style>
  <w:style w:type="character" w:customStyle="1" w:styleId="DateChar">
    <w:name w:val="Date Char"/>
    <w:basedOn w:val="DefaultParagraphFont"/>
    <w:link w:val="Date"/>
    <w:rsid w:val="0028179D"/>
    <w:rPr>
      <w:rFonts w:ascii="Times New Roman" w:eastAsia="Times New Roman" w:hAnsi="Times New Roman" w:cs="Times New Roman"/>
      <w:sz w:val="20"/>
      <w:szCs w:val="20"/>
      <w:lang w:val="x-none" w:eastAsia="x-none"/>
    </w:rPr>
  </w:style>
  <w:style w:type="character" w:customStyle="1" w:styleId="author-name">
    <w:name w:val="author-name"/>
    <w:rsid w:val="0028179D"/>
  </w:style>
  <w:style w:type="character" w:customStyle="1" w:styleId="il">
    <w:name w:val="il"/>
    <w:rsid w:val="0028179D"/>
  </w:style>
  <w:style w:type="character" w:customStyle="1" w:styleId="StyleThickunderline">
    <w:name w:val="Style Thick underline"/>
    <w:qFormat/>
    <w:rsid w:val="0028179D"/>
    <w:rPr>
      <w:u w:val="thick"/>
    </w:rPr>
  </w:style>
  <w:style w:type="character" w:customStyle="1" w:styleId="z-TopofFormChar">
    <w:name w:val="z-Top of Form Char"/>
    <w:link w:val="z-TopofForm"/>
    <w:uiPriority w:val="99"/>
    <w:semiHidden/>
    <w:rsid w:val="0028179D"/>
    <w:rPr>
      <w:rFonts w:ascii="Arial" w:eastAsia="Times New Roman" w:hAnsi="Arial"/>
      <w:vanish/>
      <w:sz w:val="16"/>
      <w:szCs w:val="16"/>
      <w:lang w:val="x-none" w:eastAsia="x-none"/>
    </w:rPr>
  </w:style>
  <w:style w:type="paragraph" w:styleId="z-TopofForm">
    <w:name w:val="HTML Top of Form"/>
    <w:basedOn w:val="Normal"/>
    <w:next w:val="Normal"/>
    <w:link w:val="z-TopofFormChar"/>
    <w:hidden/>
    <w:uiPriority w:val="99"/>
    <w:semiHidden/>
    <w:unhideWhenUsed/>
    <w:rsid w:val="0028179D"/>
    <w:pPr>
      <w:pBdr>
        <w:bottom w:val="single" w:sz="6" w:space="1" w:color="auto"/>
      </w:pBdr>
      <w:jc w:val="center"/>
    </w:pPr>
    <w:rPr>
      <w:rFonts w:ascii="Arial" w:eastAsia="Times New Roman" w:hAnsi="Arial" w:cstheme="minorBidi"/>
      <w:vanish/>
      <w:sz w:val="16"/>
      <w:szCs w:val="16"/>
      <w:lang w:val="x-none" w:eastAsia="x-none"/>
    </w:rPr>
  </w:style>
  <w:style w:type="character" w:customStyle="1" w:styleId="z-TopofFormChar1">
    <w:name w:val="z-Top of Form Char1"/>
    <w:basedOn w:val="DefaultParagraphFont"/>
    <w:uiPriority w:val="99"/>
    <w:semiHidden/>
    <w:rsid w:val="0028179D"/>
    <w:rPr>
      <w:rFonts w:ascii="Arial" w:hAnsi="Arial" w:cs="Arial"/>
      <w:vanish/>
      <w:sz w:val="16"/>
      <w:szCs w:val="16"/>
    </w:rPr>
  </w:style>
  <w:style w:type="character" w:customStyle="1" w:styleId="z-BottomofFormChar">
    <w:name w:val="z-Bottom of Form Char"/>
    <w:link w:val="z-BottomofForm"/>
    <w:uiPriority w:val="99"/>
    <w:semiHidden/>
    <w:rsid w:val="0028179D"/>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semiHidden/>
    <w:unhideWhenUsed/>
    <w:rsid w:val="0028179D"/>
    <w:pPr>
      <w:pBdr>
        <w:top w:val="single" w:sz="6" w:space="1" w:color="auto"/>
      </w:pBdr>
      <w:jc w:val="center"/>
    </w:pPr>
    <w:rPr>
      <w:rFonts w:ascii="Arial" w:eastAsia="Times New Roman" w:hAnsi="Arial" w:cstheme="minorBidi"/>
      <w:vanish/>
      <w:sz w:val="16"/>
      <w:szCs w:val="16"/>
      <w:lang w:val="x-none" w:eastAsia="x-none"/>
    </w:rPr>
  </w:style>
  <w:style w:type="character" w:customStyle="1" w:styleId="z-BottomofFormChar1">
    <w:name w:val="z-Bottom of Form Char1"/>
    <w:basedOn w:val="DefaultParagraphFont"/>
    <w:uiPriority w:val="99"/>
    <w:semiHidden/>
    <w:rsid w:val="0028179D"/>
    <w:rPr>
      <w:rFonts w:ascii="Arial" w:hAnsi="Arial" w:cs="Arial"/>
      <w:vanish/>
      <w:sz w:val="16"/>
      <w:szCs w:val="16"/>
    </w:rPr>
  </w:style>
  <w:style w:type="character" w:customStyle="1" w:styleId="lightheader">
    <w:name w:val="lightheader"/>
    <w:rsid w:val="0028179D"/>
  </w:style>
  <w:style w:type="paragraph" w:customStyle="1" w:styleId="CiteCardCharCharCharCharCharCharChar">
    <w:name w:val="Cite_Card Char Char Char Char Char Char Char"/>
    <w:link w:val="CiteCardCharCharCharCharCharCharCharChar"/>
    <w:autoRedefine/>
    <w:rsid w:val="0028179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8179D"/>
    <w:rPr>
      <w:rFonts w:ascii="Times New Roman" w:eastAsia="Times New Roman" w:hAnsi="Times New Roman" w:cs="Times New Roman"/>
      <w:bCs/>
      <w:lang w:eastAsia="zh-CN"/>
    </w:rPr>
  </w:style>
  <w:style w:type="paragraph" w:customStyle="1" w:styleId="foldie">
    <w:name w:val="foldie"/>
    <w:basedOn w:val="heading"/>
    <w:rsid w:val="0028179D"/>
    <w:pPr>
      <w:spacing w:before="6480"/>
      <w:outlineLvl w:val="0"/>
    </w:pPr>
  </w:style>
  <w:style w:type="character" w:customStyle="1" w:styleId="CiteCardCharCharCharCharChar">
    <w:name w:val="Cite_Card Char Char Char Char Char"/>
    <w:rsid w:val="0028179D"/>
    <w:rPr>
      <w:rFonts w:cs="Arial"/>
      <w:bCs/>
      <w:lang w:val="en-US" w:eastAsia="en-US" w:bidi="ar-SA"/>
    </w:rPr>
  </w:style>
  <w:style w:type="character" w:customStyle="1" w:styleId="CiteCardCharCharCharCharCharChar">
    <w:name w:val="Cite_Card Char Char Char Char Char Char"/>
    <w:rsid w:val="0028179D"/>
    <w:rPr>
      <w:rFonts w:cs="Arial"/>
      <w:bCs/>
      <w:lang w:val="en-US" w:eastAsia="en-US" w:bidi="ar-SA"/>
    </w:rPr>
  </w:style>
  <w:style w:type="character" w:customStyle="1" w:styleId="ssl4">
    <w:name w:val="ss_l4"/>
    <w:rsid w:val="0028179D"/>
  </w:style>
  <w:style w:type="paragraph" w:customStyle="1" w:styleId="billtextsection">
    <w:name w:val="bill_text_section"/>
    <w:basedOn w:val="Normal"/>
    <w:rsid w:val="0028179D"/>
    <w:pPr>
      <w:spacing w:before="100" w:beforeAutospacing="1" w:after="100" w:afterAutospacing="1"/>
    </w:pPr>
    <w:rPr>
      <w:rFonts w:eastAsia="Times New Roman"/>
      <w:sz w:val="24"/>
      <w:szCs w:val="24"/>
    </w:rPr>
  </w:style>
  <w:style w:type="paragraph" w:customStyle="1" w:styleId="wp-caption-text">
    <w:name w:val="wp-caption-text"/>
    <w:basedOn w:val="Normal"/>
    <w:rsid w:val="0028179D"/>
    <w:pPr>
      <w:spacing w:before="100" w:beforeAutospacing="1" w:after="100" w:afterAutospacing="1"/>
    </w:pPr>
    <w:rPr>
      <w:rFonts w:eastAsia="Times New Roman"/>
      <w:sz w:val="24"/>
      <w:szCs w:val="24"/>
    </w:rPr>
  </w:style>
  <w:style w:type="character" w:customStyle="1" w:styleId="yahoobuzzbadge">
    <w:name w:val="yahoobuzzbadge"/>
    <w:rsid w:val="0028179D"/>
  </w:style>
  <w:style w:type="character" w:customStyle="1" w:styleId="fbsharecountinner">
    <w:name w:val="fb_share_count_inner"/>
    <w:rsid w:val="0028179D"/>
  </w:style>
  <w:style w:type="character" w:customStyle="1" w:styleId="fbconnectbuttontext">
    <w:name w:val="fbconnectbutton_text"/>
    <w:rsid w:val="0028179D"/>
  </w:style>
  <w:style w:type="paragraph" w:customStyle="1" w:styleId="CiteNormal">
    <w:name w:val="Cite Normal"/>
    <w:basedOn w:val="Normal"/>
    <w:link w:val="CiteNormalChar"/>
    <w:autoRedefine/>
    <w:rsid w:val="0028179D"/>
    <w:pPr>
      <w:jc w:val="both"/>
    </w:pPr>
    <w:rPr>
      <w:rFonts w:eastAsia="Times New Roman"/>
      <w:sz w:val="16"/>
      <w:szCs w:val="24"/>
      <w:lang w:val="x-none" w:eastAsia="x-none"/>
    </w:rPr>
  </w:style>
  <w:style w:type="character" w:customStyle="1" w:styleId="CiteNormalChar">
    <w:name w:val="Cite Normal Char"/>
    <w:link w:val="CiteNormal"/>
    <w:rsid w:val="0028179D"/>
    <w:rPr>
      <w:rFonts w:ascii="Times New Roman" w:eastAsia="Times New Roman" w:hAnsi="Times New Roman" w:cs="Times New Roman"/>
      <w:sz w:val="16"/>
      <w:szCs w:val="24"/>
      <w:lang w:val="x-none" w:eastAsia="x-none"/>
    </w:rPr>
  </w:style>
  <w:style w:type="paragraph" w:customStyle="1" w:styleId="Pa3">
    <w:name w:val="Pa3"/>
    <w:basedOn w:val="Default"/>
    <w:next w:val="Default"/>
    <w:uiPriority w:val="99"/>
    <w:rsid w:val="0028179D"/>
    <w:pPr>
      <w:spacing w:after="0" w:line="181" w:lineRule="atLeast"/>
    </w:pPr>
    <w:rPr>
      <w:rFonts w:ascii="The Mix Semi Light" w:eastAsia="Malgun Gothic" w:hAnsi="The Mix Semi Light" w:cs="Times New Roman"/>
      <w:sz w:val="24"/>
    </w:rPr>
  </w:style>
  <w:style w:type="character" w:customStyle="1" w:styleId="A5">
    <w:name w:val="A5"/>
    <w:uiPriority w:val="99"/>
    <w:rsid w:val="0028179D"/>
    <w:rPr>
      <w:rFonts w:cs="The Mix Semi Light"/>
      <w:color w:val="525249"/>
      <w:sz w:val="10"/>
      <w:szCs w:val="10"/>
    </w:rPr>
  </w:style>
  <w:style w:type="character" w:customStyle="1" w:styleId="stylestylebold12pt0">
    <w:name w:val="stylestylebold12pt"/>
    <w:rsid w:val="0028179D"/>
  </w:style>
  <w:style w:type="paragraph" w:styleId="ListBullet">
    <w:name w:val="List Bullet"/>
    <w:basedOn w:val="Normal"/>
    <w:autoRedefine/>
    <w:semiHidden/>
    <w:rsid w:val="0028179D"/>
    <w:pPr>
      <w:numPr>
        <w:numId w:val="2"/>
      </w:numPr>
      <w:ind w:right="432"/>
    </w:pPr>
    <w:rPr>
      <w:rFonts w:eastAsia="Times New Roman"/>
      <w:sz w:val="20"/>
      <w:szCs w:val="24"/>
    </w:rPr>
  </w:style>
  <w:style w:type="paragraph" w:customStyle="1" w:styleId="TagCite0">
    <w:name w:val="TagCite"/>
    <w:basedOn w:val="Normal"/>
    <w:rsid w:val="0028179D"/>
    <w:rPr>
      <w:rFonts w:ascii="Garamond" w:eastAsia="Times New Roman" w:hAnsi="Garamond"/>
      <w:b/>
      <w:sz w:val="24"/>
      <w:szCs w:val="24"/>
    </w:rPr>
  </w:style>
  <w:style w:type="character" w:customStyle="1" w:styleId="SourcenameChar">
    <w:name w:val="Source name Char"/>
    <w:link w:val="Sourcename"/>
    <w:locked/>
    <w:rsid w:val="0028179D"/>
    <w:rPr>
      <w:rFonts w:ascii="Arial Narrow" w:hAnsi="Arial Narrow"/>
      <w:b/>
      <w:bCs/>
      <w:sz w:val="24"/>
      <w:szCs w:val="24"/>
    </w:rPr>
  </w:style>
  <w:style w:type="paragraph" w:customStyle="1" w:styleId="Sourcename">
    <w:name w:val="Source name"/>
    <w:basedOn w:val="Normaltext0"/>
    <w:link w:val="SourcenameChar"/>
    <w:autoRedefine/>
    <w:rsid w:val="0028179D"/>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rsid w:val="0028179D"/>
    <w:rPr>
      <w:rFonts w:ascii="Georgia" w:eastAsia="Calibri" w:hAnsi="Georgia"/>
    </w:rPr>
  </w:style>
  <w:style w:type="character" w:customStyle="1" w:styleId="NormaltextCharChar">
    <w:name w:val="Normal text Char Char"/>
    <w:link w:val="Normaltext0"/>
    <w:locked/>
    <w:rsid w:val="0028179D"/>
    <w:rPr>
      <w:rFonts w:ascii="Georgia" w:eastAsia="Calibri" w:hAnsi="Georgia" w:cs="Times New Roman"/>
    </w:rPr>
  </w:style>
  <w:style w:type="character" w:customStyle="1" w:styleId="underlinedcardChar">
    <w:name w:val="underlined card Char"/>
    <w:link w:val="underlinedcard"/>
    <w:locked/>
    <w:rsid w:val="0028179D"/>
    <w:rPr>
      <w:rFonts w:ascii="Arial Narrow" w:hAnsi="Arial Narrow"/>
      <w:szCs w:val="24"/>
      <w:u w:val="single"/>
    </w:rPr>
  </w:style>
  <w:style w:type="paragraph" w:customStyle="1" w:styleId="underlinedcard">
    <w:name w:val="underlined card"/>
    <w:basedOn w:val="Normaltext0"/>
    <w:link w:val="underlinedcardChar"/>
    <w:autoRedefine/>
    <w:rsid w:val="0028179D"/>
    <w:rPr>
      <w:rFonts w:ascii="Arial Narrow" w:eastAsiaTheme="minorHAnsi" w:hAnsi="Arial Narrow" w:cstheme="minorBidi"/>
      <w:szCs w:val="24"/>
      <w:u w:val="single"/>
    </w:rPr>
  </w:style>
  <w:style w:type="paragraph" w:customStyle="1" w:styleId="Standard">
    <w:name w:val="Standard"/>
    <w:rsid w:val="0028179D"/>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character" w:customStyle="1" w:styleId="Internetlink">
    <w:name w:val="Internet link"/>
    <w:rsid w:val="0028179D"/>
    <w:rPr>
      <w:color w:val="000080"/>
      <w:u w:val="single"/>
    </w:rPr>
  </w:style>
  <w:style w:type="character" w:customStyle="1" w:styleId="StrongEmphasis">
    <w:name w:val="Strong Emphasis"/>
    <w:rsid w:val="0028179D"/>
    <w:rPr>
      <w:b/>
      <w:bCs/>
    </w:rPr>
  </w:style>
  <w:style w:type="character" w:customStyle="1" w:styleId="Caption2">
    <w:name w:val="Caption2"/>
    <w:rsid w:val="0028179D"/>
  </w:style>
  <w:style w:type="character" w:customStyle="1" w:styleId="Debate-CardTagandCite-F6Char">
    <w:name w:val="Debate- Card Tag and Cite- F6 Char"/>
    <w:link w:val="Debate-CardTagandCite-F6"/>
    <w:locked/>
    <w:rsid w:val="0028179D"/>
    <w:rPr>
      <w:rFonts w:ascii="Georgia" w:hAnsi="Georgia"/>
      <w:b/>
    </w:rPr>
  </w:style>
  <w:style w:type="paragraph" w:customStyle="1" w:styleId="Debate-CardTagandCite-F6">
    <w:name w:val="Debate- Card Tag and Cite- F6"/>
    <w:basedOn w:val="Normal"/>
    <w:link w:val="Debate-CardTagandCite-F6Char"/>
    <w:qFormat/>
    <w:rsid w:val="0028179D"/>
    <w:pPr>
      <w:contextualSpacing/>
    </w:pPr>
    <w:rPr>
      <w:rFonts w:ascii="Georgia" w:hAnsi="Georgia" w:cstheme="minorBidi"/>
      <w:b/>
    </w:rPr>
  </w:style>
  <w:style w:type="character" w:customStyle="1" w:styleId="BoldUnderlineChar1">
    <w:name w:val="BoldUnderline Char"/>
    <w:link w:val="BoldUnderline0"/>
    <w:locked/>
    <w:rsid w:val="0028179D"/>
    <w:rPr>
      <w:rFonts w:ascii="Times New Roman" w:eastAsia="Times New Roman" w:hAnsi="Times New Roman"/>
      <w:b/>
      <w:szCs w:val="24"/>
      <w:u w:val="single"/>
    </w:rPr>
  </w:style>
  <w:style w:type="paragraph" w:customStyle="1" w:styleId="BoldUnderline0">
    <w:name w:val="BoldUnderline"/>
    <w:link w:val="BoldUnderlineChar1"/>
    <w:rsid w:val="0028179D"/>
    <w:pPr>
      <w:spacing w:after="0" w:line="240" w:lineRule="auto"/>
    </w:pPr>
    <w:rPr>
      <w:rFonts w:ascii="Times New Roman" w:eastAsia="Times New Roman" w:hAnsi="Times New Roman"/>
      <w:b/>
      <w:szCs w:val="24"/>
      <w:u w:val="single"/>
    </w:rPr>
  </w:style>
  <w:style w:type="character" w:customStyle="1" w:styleId="underline2">
    <w:name w:val="underline2"/>
    <w:rsid w:val="0028179D"/>
    <w:rPr>
      <w:u w:val="single"/>
      <w:bdr w:val="none" w:sz="0" w:space="0" w:color="auto"/>
      <w:shd w:val="clear" w:color="auto" w:fill="B3B3B3"/>
    </w:rPr>
  </w:style>
  <w:style w:type="character" w:styleId="PageNumber">
    <w:name w:val="page number"/>
    <w:basedOn w:val="DefaultParagraphFont"/>
    <w:rsid w:val="0028179D"/>
  </w:style>
  <w:style w:type="character" w:styleId="CommentReference">
    <w:name w:val="annotation reference"/>
    <w:rsid w:val="0028179D"/>
    <w:rPr>
      <w:sz w:val="16"/>
      <w:szCs w:val="16"/>
    </w:rPr>
  </w:style>
  <w:style w:type="paragraph" w:customStyle="1" w:styleId="HeadingsBase">
    <w:name w:val="Headings Base"/>
    <w:basedOn w:val="Normal"/>
    <w:link w:val="HeadingsBaseChar"/>
    <w:rsid w:val="0028179D"/>
    <w:pPr>
      <w:keepNext/>
      <w:keepLines/>
      <w:suppressAutoHyphens/>
      <w:spacing w:before="20" w:after="120"/>
      <w:jc w:val="center"/>
    </w:pPr>
    <w:rPr>
      <w:rFonts w:eastAsia="Times New Roman"/>
      <w:b/>
      <w:kern w:val="32"/>
      <w:sz w:val="32"/>
      <w:szCs w:val="20"/>
      <w:lang w:val="x-none" w:eastAsia="x-none"/>
    </w:rPr>
  </w:style>
  <w:style w:type="character" w:customStyle="1" w:styleId="underline3">
    <w:name w:val="underline3"/>
    <w:rsid w:val="0028179D"/>
    <w:rPr>
      <w:u w:val="single"/>
      <w:bdr w:val="none" w:sz="0" w:space="0" w:color="auto"/>
      <w:shd w:val="clear" w:color="auto" w:fill="FFFF00"/>
    </w:rPr>
  </w:style>
  <w:style w:type="paragraph" w:customStyle="1" w:styleId="HeadingFake">
    <w:name w:val="Heading Fake"/>
    <w:basedOn w:val="Heading3"/>
    <w:rsid w:val="0028179D"/>
    <w:pPr>
      <w:suppressAutoHyphens/>
      <w:spacing w:before="20" w:after="120"/>
      <w:outlineLvl w:val="9"/>
    </w:pPr>
    <w:rPr>
      <w:rFonts w:eastAsia="Times New Roman" w:cs="Arial"/>
      <w:szCs w:val="26"/>
      <w:u w:val="none"/>
      <w:lang w:val="x-none" w:eastAsia="x-none"/>
    </w:rPr>
  </w:style>
  <w:style w:type="paragraph" w:customStyle="1" w:styleId="SchoolPaper">
    <w:name w:val="School Paper"/>
    <w:basedOn w:val="Normal"/>
    <w:rsid w:val="0028179D"/>
    <w:pPr>
      <w:spacing w:line="480" w:lineRule="auto"/>
      <w:ind w:firstLine="720"/>
    </w:pPr>
    <w:rPr>
      <w:rFonts w:eastAsia="Times New Roman"/>
      <w:kern w:val="32"/>
      <w:sz w:val="20"/>
      <w:szCs w:val="20"/>
    </w:rPr>
  </w:style>
  <w:style w:type="paragraph" w:customStyle="1" w:styleId="SchoolBlockQuote">
    <w:name w:val="School Block Quote"/>
    <w:basedOn w:val="SchoolPaper"/>
    <w:rsid w:val="0028179D"/>
    <w:pPr>
      <w:spacing w:line="240" w:lineRule="auto"/>
      <w:ind w:left="720" w:right="720" w:firstLine="0"/>
    </w:pPr>
  </w:style>
  <w:style w:type="paragraph" w:customStyle="1" w:styleId="SchoolWorksCited">
    <w:name w:val="School Works Cited"/>
    <w:basedOn w:val="SchoolPaper"/>
    <w:rsid w:val="0028179D"/>
    <w:pPr>
      <w:ind w:left="720" w:hanging="720"/>
    </w:pPr>
  </w:style>
  <w:style w:type="paragraph" w:customStyle="1" w:styleId="BlockQuote">
    <w:name w:val="Block Quote"/>
    <w:basedOn w:val="Normal"/>
    <w:rsid w:val="0028179D"/>
    <w:pPr>
      <w:ind w:left="720" w:right="720"/>
    </w:pPr>
    <w:rPr>
      <w:rFonts w:eastAsia="Times New Roman"/>
      <w:kern w:val="32"/>
      <w:sz w:val="24"/>
      <w:szCs w:val="20"/>
    </w:rPr>
  </w:style>
  <w:style w:type="character" w:customStyle="1" w:styleId="menu">
    <w:name w:val="menu"/>
    <w:basedOn w:val="DefaultParagraphFont"/>
    <w:rsid w:val="0028179D"/>
  </w:style>
  <w:style w:type="paragraph" w:customStyle="1" w:styleId="PaperBody">
    <w:name w:val="Paper Body"/>
    <w:basedOn w:val="Normal"/>
    <w:rsid w:val="0028179D"/>
    <w:pPr>
      <w:spacing w:line="480" w:lineRule="auto"/>
      <w:ind w:firstLine="720"/>
    </w:pPr>
    <w:rPr>
      <w:rFonts w:eastAsia="Times New Roman"/>
      <w:kern w:val="32"/>
      <w:sz w:val="20"/>
      <w:szCs w:val="24"/>
    </w:rPr>
  </w:style>
  <w:style w:type="paragraph" w:customStyle="1" w:styleId="PaperCitation">
    <w:name w:val="Paper Citation"/>
    <w:basedOn w:val="Normal"/>
    <w:rsid w:val="0028179D"/>
    <w:pPr>
      <w:spacing w:line="480" w:lineRule="auto"/>
      <w:ind w:left="720" w:hanging="720"/>
    </w:pPr>
    <w:rPr>
      <w:rFonts w:eastAsia="Times New Roman"/>
      <w:kern w:val="32"/>
      <w:sz w:val="20"/>
      <w:szCs w:val="20"/>
    </w:rPr>
  </w:style>
  <w:style w:type="table" w:styleId="TableGrid">
    <w:name w:val="Table Grid"/>
    <w:basedOn w:val="TableNormal"/>
    <w:rsid w:val="0028179D"/>
    <w:pPr>
      <w:spacing w:after="0" w:line="240" w:lineRule="auto"/>
    </w:pPr>
    <w:rPr>
      <w:rFonts w:ascii="Times New Roman" w:eastAsia="Times New Roman" w:hAnsi="Times New Roman" w:cs="Times New Roman"/>
      <w:sz w:val="20"/>
      <w:szCs w:val="20"/>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t">
    <w:name w:val="hat"/>
    <w:basedOn w:val="Heading1"/>
    <w:link w:val="hatChar"/>
    <w:rsid w:val="0028179D"/>
    <w:pPr>
      <w:pageBreakBefore w:val="0"/>
      <w:pBdr>
        <w:top w:val="none" w:sz="0" w:space="0" w:color="auto"/>
        <w:left w:val="none" w:sz="0" w:space="0" w:color="auto"/>
        <w:bottom w:val="none" w:sz="0" w:space="0" w:color="auto"/>
        <w:right w:val="none" w:sz="0" w:space="0" w:color="auto"/>
      </w:pBdr>
      <w:suppressAutoHyphens/>
      <w:spacing w:before="6600" w:after="240"/>
    </w:pPr>
    <w:rPr>
      <w:rFonts w:eastAsia="Times New Roman" w:cs="Times New Roman"/>
      <w:sz w:val="44"/>
      <w:szCs w:val="32"/>
      <w:lang w:val="x-none" w:eastAsia="x-none"/>
    </w:rPr>
  </w:style>
  <w:style w:type="character" w:customStyle="1" w:styleId="HeadingsBaseChar">
    <w:name w:val="Headings Base Char"/>
    <w:link w:val="HeadingsBase"/>
    <w:rsid w:val="0028179D"/>
    <w:rPr>
      <w:rFonts w:ascii="Times New Roman" w:eastAsia="Times New Roman" w:hAnsi="Times New Roman" w:cs="Times New Roman"/>
      <w:b/>
      <w:kern w:val="32"/>
      <w:sz w:val="32"/>
      <w:szCs w:val="20"/>
      <w:lang w:val="x-none" w:eastAsia="x-none"/>
    </w:rPr>
  </w:style>
  <w:style w:type="character" w:customStyle="1" w:styleId="hatChar">
    <w:name w:val="hat Char"/>
    <w:link w:val="hat"/>
    <w:rsid w:val="0028179D"/>
    <w:rPr>
      <w:rFonts w:ascii="Times New Roman" w:eastAsia="Times New Roman" w:hAnsi="Times New Roman" w:cs="Times New Roman"/>
      <w:b/>
      <w:bCs/>
      <w:sz w:val="44"/>
      <w:szCs w:val="32"/>
      <w:lang w:val="x-none" w:eastAsia="x-none"/>
    </w:rPr>
  </w:style>
  <w:style w:type="character" w:customStyle="1" w:styleId="standardcontent">
    <w:name w:val="standardcontent"/>
    <w:basedOn w:val="DefaultParagraphFont"/>
    <w:rsid w:val="0028179D"/>
  </w:style>
  <w:style w:type="character" w:customStyle="1" w:styleId="storyby">
    <w:name w:val="storyby"/>
    <w:basedOn w:val="DefaultParagraphFont"/>
    <w:rsid w:val="0028179D"/>
  </w:style>
  <w:style w:type="character" w:customStyle="1" w:styleId="7TimesNewRoman">
    <w:name w:val="7 Times New Roman"/>
    <w:rsid w:val="0028179D"/>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28179D"/>
  </w:style>
  <w:style w:type="character" w:customStyle="1" w:styleId="HeaderChar1">
    <w:name w:val="Header Char1"/>
    <w:rsid w:val="0028179D"/>
    <w:rPr>
      <w:kern w:val="32"/>
      <w:sz w:val="24"/>
    </w:rPr>
  </w:style>
  <w:style w:type="paragraph" w:customStyle="1" w:styleId="Boldunderline1">
    <w:name w:val="Bold underline"/>
    <w:basedOn w:val="Normal"/>
    <w:link w:val="BoldunderlineChar2"/>
    <w:rsid w:val="0028179D"/>
    <w:rPr>
      <w:rFonts w:ascii="Garamond" w:eastAsia="Times New Roman" w:hAnsi="Garamond"/>
      <w:b/>
      <w:bCs/>
      <w:kern w:val="20"/>
      <w:sz w:val="20"/>
      <w:szCs w:val="32"/>
      <w:u w:val="single"/>
    </w:rPr>
  </w:style>
  <w:style w:type="character" w:customStyle="1" w:styleId="BoldunderlineChar2">
    <w:name w:val="Bold underline Char"/>
    <w:link w:val="Boldunderline1"/>
    <w:rsid w:val="0028179D"/>
    <w:rPr>
      <w:rFonts w:ascii="Garamond" w:eastAsia="Times New Roman" w:hAnsi="Garamond" w:cs="Times New Roman"/>
      <w:b/>
      <w:bCs/>
      <w:kern w:val="20"/>
      <w:sz w:val="20"/>
      <w:szCs w:val="32"/>
      <w:u w:val="single"/>
    </w:rPr>
  </w:style>
  <w:style w:type="character" w:customStyle="1" w:styleId="Style6pt">
    <w:name w:val="Style 6 pt"/>
    <w:rsid w:val="0028179D"/>
    <w:rPr>
      <w:sz w:val="12"/>
    </w:rPr>
  </w:style>
  <w:style w:type="paragraph" w:customStyle="1" w:styleId="BLOCKTITLE0">
    <w:name w:val="BLOCK TITLE"/>
    <w:basedOn w:val="Normal"/>
    <w:rsid w:val="0028179D"/>
    <w:pPr>
      <w:jc w:val="center"/>
    </w:pPr>
    <w:rPr>
      <w:rFonts w:ascii="Georgia" w:eastAsia="Times New Roman" w:hAnsi="Georgia"/>
      <w:b/>
      <w:caps/>
      <w:szCs w:val="20"/>
      <w:u w:val="single"/>
    </w:rPr>
  </w:style>
  <w:style w:type="character" w:customStyle="1" w:styleId="UnderlineTextChar">
    <w:name w:val="Underline Text Char"/>
    <w:rsid w:val="0028179D"/>
    <w:rPr>
      <w:szCs w:val="24"/>
      <w:u w:val="single"/>
      <w:lang w:val="en-US" w:eastAsia="en-US" w:bidi="ar-SA"/>
    </w:rPr>
  </w:style>
  <w:style w:type="paragraph" w:customStyle="1" w:styleId="StyleNormalWeb10pt">
    <w:name w:val="Style Normal (Web) + 10 pt"/>
    <w:basedOn w:val="NormalWeb"/>
    <w:rsid w:val="0028179D"/>
    <w:pPr>
      <w:spacing w:before="0" w:beforeAutospacing="0" w:after="0" w:afterAutospacing="0"/>
    </w:pPr>
    <w:rPr>
      <w:rFonts w:ascii="Georgia" w:eastAsia="PMingLiU" w:hAnsi="Georgia"/>
      <w:b/>
      <w:sz w:val="20"/>
      <w:szCs w:val="22"/>
      <w:lang w:eastAsia="en-US"/>
    </w:rPr>
  </w:style>
  <w:style w:type="paragraph" w:customStyle="1" w:styleId="Shrink">
    <w:name w:val="Shrink"/>
    <w:link w:val="ShrinkChar"/>
    <w:rsid w:val="0028179D"/>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28179D"/>
    <w:rPr>
      <w:rFonts w:ascii="Garamond" w:eastAsia="Times New Roman" w:hAnsi="Garamond" w:cs="Times New Roman"/>
      <w:sz w:val="12"/>
      <w:szCs w:val="20"/>
    </w:rPr>
  </w:style>
  <w:style w:type="paragraph" w:customStyle="1" w:styleId="BlockHeadings">
    <w:name w:val="Block Headings"/>
    <w:next w:val="Nothing"/>
    <w:rsid w:val="0028179D"/>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link w:val="NothingChar"/>
    <w:qFormat/>
    <w:rsid w:val="0028179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8179D"/>
    <w:rPr>
      <w:rFonts w:ascii="Times New Roman" w:eastAsia="Times New Roman" w:hAnsi="Times New Roman" w:cs="Times New Roman"/>
      <w:sz w:val="20"/>
      <w:szCs w:val="24"/>
    </w:rPr>
  </w:style>
  <w:style w:type="character" w:customStyle="1" w:styleId="UnderlineCharCharCharCharCharCharCharChar">
    <w:name w:val="Underline Char Char Char Char Char Char Char Char"/>
    <w:link w:val="UnderlineCharCharCharCharCharCharChar"/>
    <w:rsid w:val="0028179D"/>
    <w:rPr>
      <w:szCs w:val="24"/>
      <w:u w:val="single"/>
    </w:rPr>
  </w:style>
  <w:style w:type="paragraph" w:customStyle="1" w:styleId="UnderlineCharCharCharCharCharCharChar">
    <w:name w:val="Underline Char Char Char Char Char Char Char"/>
    <w:basedOn w:val="Normal"/>
    <w:link w:val="UnderlineCharCharCharCharCharCharCharChar"/>
    <w:rsid w:val="0028179D"/>
    <w:rPr>
      <w:rFonts w:asciiTheme="minorHAnsi" w:hAnsiTheme="minorHAnsi" w:cstheme="minorBidi"/>
      <w:szCs w:val="24"/>
      <w:u w:val="single"/>
    </w:rPr>
  </w:style>
  <w:style w:type="paragraph" w:customStyle="1" w:styleId="HotRouteCharCharCharCharChar">
    <w:name w:val="Hot Route! Char Char Char Char Char"/>
    <w:basedOn w:val="Normal"/>
    <w:link w:val="HotRouteCharCharCharCharCharChar"/>
    <w:rsid w:val="0028179D"/>
    <w:pPr>
      <w:ind w:left="144"/>
    </w:pPr>
    <w:rPr>
      <w:rFonts w:ascii="Georgia" w:eastAsia="Times New Roman" w:hAnsi="Georgia"/>
      <w:szCs w:val="24"/>
    </w:rPr>
  </w:style>
  <w:style w:type="character" w:customStyle="1" w:styleId="HotRouteCharCharCharCharCharChar">
    <w:name w:val="Hot Route! Char Char Char Char Char Char"/>
    <w:link w:val="HotRouteCharCharCharCharChar"/>
    <w:rsid w:val="0028179D"/>
    <w:rPr>
      <w:rFonts w:ascii="Georgia" w:eastAsia="Times New Roman" w:hAnsi="Georgia" w:cs="Times New Roman"/>
      <w:szCs w:val="24"/>
    </w:rPr>
  </w:style>
  <w:style w:type="character" w:customStyle="1" w:styleId="SmallTextCharCharCharChar">
    <w:name w:val="Small Text Char Char Char Char"/>
    <w:link w:val="SmallTextCharCharChar"/>
    <w:rsid w:val="0028179D"/>
    <w:rPr>
      <w:sz w:val="16"/>
      <w:szCs w:val="24"/>
    </w:rPr>
  </w:style>
  <w:style w:type="paragraph" w:customStyle="1" w:styleId="SmallTextCharCharChar">
    <w:name w:val="Small Text Char Char Char"/>
    <w:basedOn w:val="Normal"/>
    <w:link w:val="SmallTextCharCharCharChar"/>
    <w:rsid w:val="0028179D"/>
    <w:rPr>
      <w:rFonts w:asciiTheme="minorHAnsi" w:hAnsiTheme="minorHAnsi" w:cstheme="minorBidi"/>
      <w:sz w:val="16"/>
      <w:szCs w:val="24"/>
    </w:rPr>
  </w:style>
  <w:style w:type="character" w:customStyle="1" w:styleId="SmalltextCharCharCharChar0">
    <w:name w:val="Small text Char Char Char Char"/>
    <w:link w:val="SmalltextCharCharChar0"/>
    <w:rsid w:val="0028179D"/>
    <w:rPr>
      <w:sz w:val="16"/>
      <w:szCs w:val="24"/>
    </w:rPr>
  </w:style>
  <w:style w:type="paragraph" w:customStyle="1" w:styleId="SmalltextCharCharChar0">
    <w:name w:val="Small text Char Char Char"/>
    <w:basedOn w:val="Normal"/>
    <w:link w:val="SmalltextCharCharCharChar0"/>
    <w:rsid w:val="0028179D"/>
    <w:rPr>
      <w:rFonts w:asciiTheme="minorHAnsi" w:hAnsiTheme="minorHAnsi" w:cstheme="minorBidi"/>
      <w:sz w:val="16"/>
      <w:szCs w:val="24"/>
    </w:rPr>
  </w:style>
  <w:style w:type="character" w:customStyle="1" w:styleId="AuthorDateChar">
    <w:name w:val="AuthorDate Char"/>
    <w:link w:val="AuthorDate0"/>
    <w:rsid w:val="0028179D"/>
    <w:rPr>
      <w:rFonts w:ascii="Times New Roman" w:hAnsi="Times New Roman"/>
      <w:b/>
      <w:sz w:val="24"/>
      <w:u w:val="single"/>
    </w:rPr>
  </w:style>
  <w:style w:type="paragraph" w:customStyle="1" w:styleId="AuthorDate0">
    <w:name w:val="AuthorDate"/>
    <w:next w:val="Nothing"/>
    <w:link w:val="AuthorDateChar"/>
    <w:rsid w:val="0028179D"/>
    <w:pPr>
      <w:widowControl w:val="0"/>
      <w:spacing w:after="0" w:line="240" w:lineRule="auto"/>
      <w:outlineLvl w:val="2"/>
    </w:pPr>
    <w:rPr>
      <w:rFonts w:ascii="Times New Roman" w:hAnsi="Times New Roman"/>
      <w:b/>
      <w:sz w:val="24"/>
      <w:u w:val="single"/>
    </w:rPr>
  </w:style>
  <w:style w:type="character" w:customStyle="1" w:styleId="CardsFont12pt0">
    <w:name w:val="Cards + Font 12pt"/>
    <w:uiPriority w:val="1"/>
    <w:rsid w:val="0028179D"/>
    <w:rPr>
      <w:rFonts w:ascii="Times New Roman" w:hAnsi="Times New Roman"/>
      <w:sz w:val="24"/>
      <w:u w:val="single"/>
      <w:lang w:val="en-US" w:eastAsia="en-US" w:bidi="ar-SA"/>
    </w:rPr>
  </w:style>
  <w:style w:type="character" w:customStyle="1" w:styleId="article-articlebody">
    <w:name w:val="article-articlebody"/>
    <w:basedOn w:val="DefaultParagraphFont"/>
    <w:rsid w:val="0028179D"/>
  </w:style>
  <w:style w:type="character" w:customStyle="1" w:styleId="pageheader">
    <w:name w:val="pageheader"/>
    <w:basedOn w:val="DefaultParagraphFont"/>
    <w:rsid w:val="0028179D"/>
  </w:style>
  <w:style w:type="paragraph" w:customStyle="1" w:styleId="card0">
    <w:name w:val="%card"/>
    <w:basedOn w:val="Normal"/>
    <w:link w:val="cardChar0"/>
    <w:rsid w:val="0028179D"/>
    <w:pPr>
      <w:ind w:left="288" w:right="288"/>
    </w:pPr>
    <w:rPr>
      <w:rFonts w:eastAsia="Times New Roman"/>
      <w:sz w:val="20"/>
      <w:szCs w:val="24"/>
    </w:rPr>
  </w:style>
  <w:style w:type="character" w:customStyle="1" w:styleId="cardChar0">
    <w:name w:val="%card Char"/>
    <w:link w:val="card0"/>
    <w:rsid w:val="0028179D"/>
    <w:rPr>
      <w:rFonts w:ascii="Times New Roman" w:eastAsia="Times New Roman" w:hAnsi="Times New Roman" w:cs="Times New Roman"/>
      <w:sz w:val="20"/>
      <w:szCs w:val="24"/>
    </w:rPr>
  </w:style>
  <w:style w:type="paragraph" w:customStyle="1" w:styleId="SmallNormal">
    <w:name w:val="Small Normal"/>
    <w:basedOn w:val="Normal"/>
    <w:rsid w:val="0028179D"/>
    <w:pPr>
      <w:widowControl w:val="0"/>
      <w:suppressAutoHyphens/>
      <w:contextualSpacing/>
    </w:pPr>
    <w:rPr>
      <w:rFonts w:ascii="Garamond" w:eastAsia="Times New Roman" w:hAnsi="Garamond"/>
      <w:sz w:val="18"/>
      <w:szCs w:val="18"/>
    </w:rPr>
  </w:style>
  <w:style w:type="paragraph" w:customStyle="1" w:styleId="AuthorChar">
    <w:name w:val="Author Char"/>
    <w:basedOn w:val="Normal"/>
    <w:next w:val="Normal"/>
    <w:link w:val="AuthorCharChar"/>
    <w:rsid w:val="0028179D"/>
    <w:pPr>
      <w:widowControl w:val="0"/>
      <w:suppressAutoHyphens/>
    </w:pPr>
    <w:rPr>
      <w:rFonts w:eastAsia="Calibri"/>
      <w:b/>
    </w:rPr>
  </w:style>
  <w:style w:type="character" w:customStyle="1" w:styleId="AuthorCharChar">
    <w:name w:val="Author Char Char"/>
    <w:link w:val="AuthorChar"/>
    <w:rsid w:val="0028179D"/>
    <w:rPr>
      <w:rFonts w:ascii="Times New Roman" w:eastAsia="Calibri" w:hAnsi="Times New Roman" w:cs="Times New Roman"/>
      <w:b/>
    </w:rPr>
  </w:style>
  <w:style w:type="paragraph" w:customStyle="1" w:styleId="p1">
    <w:name w:val="p1"/>
    <w:basedOn w:val="Normal"/>
    <w:rsid w:val="0028179D"/>
    <w:pPr>
      <w:widowControl w:val="0"/>
      <w:tabs>
        <w:tab w:val="left" w:pos="232"/>
      </w:tabs>
      <w:autoSpaceDE w:val="0"/>
      <w:autoSpaceDN w:val="0"/>
      <w:adjustRightInd w:val="0"/>
      <w:ind w:firstLine="232"/>
      <w:jc w:val="both"/>
    </w:pPr>
    <w:rPr>
      <w:rFonts w:eastAsia="Times New Roman"/>
      <w:sz w:val="24"/>
      <w:szCs w:val="24"/>
    </w:rPr>
  </w:style>
  <w:style w:type="paragraph" w:styleId="FootnoteText">
    <w:name w:val="footnote text"/>
    <w:basedOn w:val="Normal"/>
    <w:link w:val="FootnoteTextChar"/>
    <w:semiHidden/>
    <w:rsid w:val="0028179D"/>
    <w:rPr>
      <w:rFonts w:eastAsia="Times New Roman"/>
      <w:sz w:val="20"/>
      <w:szCs w:val="20"/>
    </w:rPr>
  </w:style>
  <w:style w:type="character" w:customStyle="1" w:styleId="FootnoteTextChar">
    <w:name w:val="Footnote Text Char"/>
    <w:basedOn w:val="DefaultParagraphFont"/>
    <w:link w:val="FootnoteText"/>
    <w:semiHidden/>
    <w:rsid w:val="0028179D"/>
    <w:rPr>
      <w:rFonts w:ascii="Times New Roman" w:eastAsia="Times New Roman" w:hAnsi="Times New Roman" w:cs="Times New Roman"/>
      <w:sz w:val="20"/>
      <w:szCs w:val="20"/>
    </w:rPr>
  </w:style>
  <w:style w:type="paragraph" w:customStyle="1" w:styleId="CardUpSize-Light">
    <w:name w:val="CardUpSize - Light"/>
    <w:basedOn w:val="Normal"/>
    <w:link w:val="CardUpSize-LightChar"/>
    <w:autoRedefine/>
    <w:rsid w:val="0028179D"/>
    <w:pPr>
      <w:jc w:val="both"/>
    </w:pPr>
    <w:rPr>
      <w:rFonts w:eastAsia="Times New Roman"/>
      <w:sz w:val="24"/>
      <w:szCs w:val="32"/>
      <w:u w:val="single"/>
    </w:rPr>
  </w:style>
  <w:style w:type="character" w:customStyle="1" w:styleId="CardUpSize-LightChar">
    <w:name w:val="CardUpSize - Light Char"/>
    <w:link w:val="CardUpSize-Light"/>
    <w:rsid w:val="0028179D"/>
    <w:rPr>
      <w:rFonts w:ascii="Times New Roman" w:eastAsia="Times New Roman" w:hAnsi="Times New Roman" w:cs="Times New Roman"/>
      <w:sz w:val="24"/>
      <w:szCs w:val="32"/>
      <w:u w:val="single"/>
    </w:rPr>
  </w:style>
  <w:style w:type="paragraph" w:customStyle="1" w:styleId="UnunderlinedText">
    <w:name w:val="Ununderlined Text"/>
    <w:basedOn w:val="Normal"/>
    <w:link w:val="UnunderlinedTextChar"/>
    <w:autoRedefine/>
    <w:rsid w:val="0028179D"/>
    <w:rPr>
      <w:rFonts w:eastAsia="Times New Roman"/>
      <w:sz w:val="12"/>
      <w:szCs w:val="24"/>
    </w:rPr>
  </w:style>
  <w:style w:type="character" w:customStyle="1" w:styleId="UnunderlinedTextChar">
    <w:name w:val="Ununderlined Text Char"/>
    <w:link w:val="UnunderlinedText"/>
    <w:rsid w:val="0028179D"/>
    <w:rPr>
      <w:rFonts w:ascii="Times New Roman" w:eastAsia="Times New Roman" w:hAnsi="Times New Roman" w:cs="Times New Roman"/>
      <w:sz w:val="12"/>
      <w:szCs w:val="24"/>
    </w:rPr>
  </w:style>
  <w:style w:type="paragraph" w:customStyle="1" w:styleId="CardFormat">
    <w:name w:val="Card Format"/>
    <w:basedOn w:val="Normal"/>
    <w:rsid w:val="0028179D"/>
    <w:pPr>
      <w:widowControl w:val="0"/>
      <w:autoSpaceDE w:val="0"/>
      <w:autoSpaceDN w:val="0"/>
      <w:adjustRightInd w:val="0"/>
    </w:pPr>
    <w:rPr>
      <w:rFonts w:eastAsia="Times New Roman"/>
      <w:sz w:val="18"/>
      <w:szCs w:val="18"/>
    </w:rPr>
  </w:style>
  <w:style w:type="paragraph" w:customStyle="1" w:styleId="Regular">
    <w:name w:val="Regular"/>
    <w:link w:val="RegularChar"/>
    <w:rsid w:val="0028179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8179D"/>
    <w:rPr>
      <w:rFonts w:ascii="Garamond" w:eastAsia="Times New Roman" w:hAnsi="Garamond" w:cs="Arial"/>
      <w:bCs/>
      <w:kern w:val="20"/>
      <w:sz w:val="20"/>
      <w:szCs w:val="32"/>
    </w:rPr>
  </w:style>
  <w:style w:type="character" w:customStyle="1" w:styleId="text">
    <w:name w:val="text"/>
    <w:basedOn w:val="DefaultParagraphFont"/>
    <w:rsid w:val="0028179D"/>
  </w:style>
  <w:style w:type="character" w:customStyle="1" w:styleId="smallchar0">
    <w:name w:val="smallchar"/>
    <w:basedOn w:val="DefaultParagraphFont"/>
    <w:rsid w:val="0028179D"/>
  </w:style>
  <w:style w:type="paragraph" w:customStyle="1" w:styleId="Debate-CardSmalltextF2">
    <w:name w:val="Debate- Card Small text F2"/>
    <w:basedOn w:val="Normal"/>
    <w:next w:val="Debate-CardTagandCite-F6"/>
    <w:link w:val="Debate-CardSmalltextF2Char"/>
    <w:qFormat/>
    <w:rsid w:val="0028179D"/>
    <w:rPr>
      <w:rFonts w:ascii="Arial Narrow" w:eastAsia="Calibri" w:hAnsi="Arial Narrow"/>
      <w:sz w:val="16"/>
    </w:rPr>
  </w:style>
  <w:style w:type="character" w:customStyle="1" w:styleId="Debate-CardSmalltextF2Char">
    <w:name w:val="Debate- Card Small text F2 Char"/>
    <w:link w:val="Debate-CardSmalltextF2"/>
    <w:rsid w:val="0028179D"/>
    <w:rPr>
      <w:rFonts w:ascii="Arial Narrow" w:eastAsia="Calibri" w:hAnsi="Arial Narrow" w:cs="Times New Roman"/>
      <w:sz w:val="16"/>
    </w:rPr>
  </w:style>
  <w:style w:type="character" w:customStyle="1" w:styleId="Shortcite">
    <w:name w:val="Shortcite"/>
    <w:rsid w:val="0028179D"/>
    <w:rPr>
      <w:rFonts w:ascii="Times New Roman" w:hAnsi="Times New Roman"/>
      <w:b/>
      <w:bCs/>
      <w:sz w:val="20"/>
    </w:rPr>
  </w:style>
  <w:style w:type="character" w:customStyle="1" w:styleId="Longcite">
    <w:name w:val="Longcite"/>
    <w:rsid w:val="0028179D"/>
    <w:rPr>
      <w:sz w:val="16"/>
    </w:rPr>
  </w:style>
  <w:style w:type="character" w:customStyle="1" w:styleId="SmallText">
    <w:name w:val="SmallText"/>
    <w:rsid w:val="0028179D"/>
    <w:rPr>
      <w:rFonts w:ascii="Arial Narrow" w:hAnsi="Arial Narrow"/>
      <w:sz w:val="16"/>
    </w:rPr>
  </w:style>
  <w:style w:type="character" w:customStyle="1" w:styleId="StyleStyle7pt8pt">
    <w:name w:val="Style Style 7 pt + 8 pt"/>
    <w:rsid w:val="0028179D"/>
    <w:rPr>
      <w:sz w:val="16"/>
    </w:rPr>
  </w:style>
  <w:style w:type="character" w:customStyle="1" w:styleId="StyleStyleThickunderlineBold1">
    <w:name w:val="Style Style Thick underline + Bold1"/>
    <w:rsid w:val="0028179D"/>
    <w:rPr>
      <w:b/>
      <w:bCs/>
      <w:u w:val="thick"/>
    </w:rPr>
  </w:style>
  <w:style w:type="character" w:customStyle="1" w:styleId="StyleUnderline2">
    <w:name w:val="Style Underline2"/>
    <w:rsid w:val="0028179D"/>
    <w:rPr>
      <w:u w:val="single"/>
    </w:rPr>
  </w:style>
  <w:style w:type="character" w:customStyle="1" w:styleId="textmedium">
    <w:name w:val="textmedium"/>
    <w:basedOn w:val="DefaultParagraphFont"/>
    <w:rsid w:val="0028179D"/>
  </w:style>
  <w:style w:type="character" w:customStyle="1" w:styleId="tagchar">
    <w:name w:val="tagchar"/>
    <w:basedOn w:val="DefaultParagraphFont"/>
    <w:rsid w:val="0028179D"/>
  </w:style>
  <w:style w:type="paragraph" w:customStyle="1" w:styleId="WW-Default">
    <w:name w:val="WW-Default"/>
    <w:rsid w:val="0028179D"/>
    <w:pPr>
      <w:suppressAutoHyphens/>
      <w:spacing w:after="0" w:line="240" w:lineRule="auto"/>
    </w:pPr>
    <w:rPr>
      <w:rFonts w:ascii="Georgia" w:eastAsia="Calibri" w:hAnsi="Georgia" w:cs="Calibri"/>
      <w:lang w:eastAsia="ar-SA"/>
    </w:rPr>
  </w:style>
  <w:style w:type="character" w:customStyle="1" w:styleId="Heading2CharCharCharCharCharCharCharChar">
    <w:name w:val="Heading 2 Char Char Char Char Char Char Char Char"/>
    <w:rsid w:val="0028179D"/>
    <w:rPr>
      <w:rFonts w:cs="Arial"/>
      <w:b/>
      <w:bCs/>
      <w:iCs/>
      <w:sz w:val="24"/>
      <w:szCs w:val="28"/>
      <w:lang w:val="en-US" w:eastAsia="ar-SA" w:bidi="ar-SA"/>
    </w:rPr>
  </w:style>
  <w:style w:type="character" w:customStyle="1" w:styleId="CardTagChar">
    <w:name w:val="Card Tag Char"/>
    <w:link w:val="CardTag"/>
    <w:locked/>
    <w:rsid w:val="0028179D"/>
    <w:rPr>
      <w:rFonts w:ascii="Arial Narrow" w:hAnsi="Arial Narrow"/>
      <w:b/>
      <w:sz w:val="26"/>
      <w:szCs w:val="24"/>
    </w:rPr>
  </w:style>
  <w:style w:type="paragraph" w:customStyle="1" w:styleId="CardTag">
    <w:name w:val="Card Tag"/>
    <w:link w:val="CardTagChar"/>
    <w:rsid w:val="0028179D"/>
    <w:pPr>
      <w:spacing w:after="0" w:line="240" w:lineRule="auto"/>
    </w:pPr>
    <w:rPr>
      <w:rFonts w:ascii="Arial Narrow" w:hAnsi="Arial Narrow"/>
      <w:b/>
      <w:sz w:val="26"/>
      <w:szCs w:val="24"/>
    </w:rPr>
  </w:style>
  <w:style w:type="character" w:customStyle="1" w:styleId="address">
    <w:name w:val="address"/>
    <w:rsid w:val="0028179D"/>
    <w:rPr>
      <w:rFonts w:cs="Times New Roman"/>
    </w:rPr>
  </w:style>
  <w:style w:type="character" w:customStyle="1" w:styleId="CharacterStyle1">
    <w:name w:val="Character Style 1"/>
    <w:uiPriority w:val="99"/>
    <w:rsid w:val="0028179D"/>
    <w:rPr>
      <w:rFonts w:ascii="Bookman Old Style" w:hAnsi="Bookman Old Style" w:cs="Bookman Old Style"/>
      <w:sz w:val="18"/>
      <w:szCs w:val="18"/>
    </w:rPr>
  </w:style>
  <w:style w:type="character" w:customStyle="1" w:styleId="NormalizationChar">
    <w:name w:val="Normalization Char"/>
    <w:rsid w:val="0028179D"/>
    <w:rPr>
      <w:noProof w:val="0"/>
      <w:sz w:val="18"/>
      <w:szCs w:val="24"/>
      <w:lang w:val="en-US" w:eastAsia="en-US" w:bidi="ar-SA"/>
    </w:rPr>
  </w:style>
  <w:style w:type="character" w:customStyle="1" w:styleId="maintextbldleft">
    <w:name w:val="maintextbldleft"/>
    <w:basedOn w:val="DefaultParagraphFont"/>
    <w:rsid w:val="0028179D"/>
  </w:style>
  <w:style w:type="character" w:customStyle="1" w:styleId="maintextleft">
    <w:name w:val="maintextleft"/>
    <w:basedOn w:val="DefaultParagraphFont"/>
    <w:rsid w:val="0028179D"/>
  </w:style>
  <w:style w:type="paragraph" w:customStyle="1" w:styleId="BlockTitle2">
    <w:name w:val="Block Title2"/>
    <w:basedOn w:val="Normal"/>
    <w:next w:val="Normal"/>
    <w:rsid w:val="0028179D"/>
    <w:pPr>
      <w:spacing w:after="240"/>
      <w:jc w:val="center"/>
    </w:pPr>
    <w:rPr>
      <w:rFonts w:eastAsia="Times New Roman"/>
      <w:b/>
      <w:sz w:val="32"/>
      <w:szCs w:val="20"/>
      <w:u w:val="single"/>
    </w:rPr>
  </w:style>
  <w:style w:type="character" w:customStyle="1" w:styleId="Highlightedunderline">
    <w:name w:val="Highlighted underline"/>
    <w:rsid w:val="0028179D"/>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8179D"/>
    <w:rPr>
      <w:sz w:val="10"/>
      <w:szCs w:val="24"/>
    </w:rPr>
  </w:style>
  <w:style w:type="paragraph" w:customStyle="1" w:styleId="ReallyfuckingsmallCharCharChar">
    <w:name w:val="Really fucking small Char Char Char"/>
    <w:basedOn w:val="Normal"/>
    <w:link w:val="ReallyfuckingsmallCharCharCharChar"/>
    <w:rsid w:val="0028179D"/>
    <w:rPr>
      <w:rFonts w:asciiTheme="minorHAnsi" w:hAnsiTheme="minorHAnsi" w:cstheme="minorBidi"/>
      <w:sz w:val="10"/>
      <w:szCs w:val="24"/>
    </w:rPr>
  </w:style>
  <w:style w:type="character" w:customStyle="1" w:styleId="tagChar1">
    <w:name w:val="tag Char1"/>
    <w:rsid w:val="0028179D"/>
    <w:rPr>
      <w:b/>
      <w:sz w:val="24"/>
      <w:szCs w:val="24"/>
      <w:lang w:val="en-US" w:eastAsia="en-US" w:bidi="ar-SA"/>
    </w:rPr>
  </w:style>
  <w:style w:type="character" w:customStyle="1" w:styleId="highlight">
    <w:name w:val="highlight"/>
    <w:rsid w:val="0028179D"/>
    <w:rPr>
      <w:rFonts w:ascii="Times New Roman" w:hAnsi="Times New Roman"/>
      <w:b/>
      <w:sz w:val="20"/>
      <w:u w:val="single"/>
    </w:rPr>
  </w:style>
  <w:style w:type="character" w:customStyle="1" w:styleId="Shrinker">
    <w:name w:val="Shrinker"/>
    <w:rsid w:val="0028179D"/>
    <w:rPr>
      <w:rFonts w:ascii="Times New Roman" w:hAnsi="Times New Roman"/>
      <w:sz w:val="10"/>
      <w:szCs w:val="13"/>
    </w:rPr>
  </w:style>
  <w:style w:type="paragraph" w:customStyle="1" w:styleId="CardDownx1">
    <w:name w:val="CardDown x1"/>
    <w:basedOn w:val="Header"/>
    <w:link w:val="CardDownx1Char"/>
    <w:rsid w:val="0028179D"/>
    <w:pPr>
      <w:tabs>
        <w:tab w:val="clear" w:pos="4680"/>
        <w:tab w:val="clear" w:pos="9360"/>
        <w:tab w:val="center" w:pos="4320"/>
        <w:tab w:val="right" w:pos="8640"/>
      </w:tabs>
    </w:pPr>
    <w:rPr>
      <w:rFonts w:eastAsia="Times New Roman"/>
      <w:sz w:val="16"/>
      <w:szCs w:val="24"/>
    </w:rPr>
  </w:style>
  <w:style w:type="character" w:customStyle="1" w:styleId="CardDownx1Char">
    <w:name w:val="CardDown x1 Char"/>
    <w:link w:val="CardDownx1"/>
    <w:rsid w:val="0028179D"/>
    <w:rPr>
      <w:rFonts w:ascii="Times New Roman" w:eastAsia="Times New Roman" w:hAnsi="Times New Roman" w:cs="Times New Roman"/>
      <w:sz w:val="16"/>
      <w:szCs w:val="24"/>
    </w:rPr>
  </w:style>
  <w:style w:type="paragraph" w:customStyle="1" w:styleId="CiteCardUpSize-Heavy">
    <w:name w:val="Cite // CardUpSize - Heavy"/>
    <w:basedOn w:val="Normal"/>
    <w:link w:val="CiteCardUpSize-HeavyChar"/>
    <w:rsid w:val="0028179D"/>
    <w:pPr>
      <w:jc w:val="both"/>
    </w:pPr>
    <w:rPr>
      <w:rFonts w:eastAsia="Times New Roman"/>
      <w:b/>
      <w:sz w:val="24"/>
      <w:szCs w:val="32"/>
      <w:u w:val="single"/>
    </w:rPr>
  </w:style>
  <w:style w:type="character" w:customStyle="1" w:styleId="CiteCardUpSize-HeavyChar">
    <w:name w:val="Cite // CardUpSize - Heavy Char"/>
    <w:link w:val="CiteCardUpSize-Heavy"/>
    <w:rsid w:val="0028179D"/>
    <w:rPr>
      <w:rFonts w:ascii="Times New Roman" w:eastAsia="Times New Roman" w:hAnsi="Times New Roman" w:cs="Times New Roman"/>
      <w:b/>
      <w:sz w:val="24"/>
      <w:szCs w:val="32"/>
      <w:u w:val="single"/>
    </w:rPr>
  </w:style>
  <w:style w:type="paragraph" w:customStyle="1" w:styleId="CardDownx15">
    <w:name w:val="CardDown x1.5"/>
    <w:basedOn w:val="Header"/>
    <w:rsid w:val="0028179D"/>
    <w:pPr>
      <w:tabs>
        <w:tab w:val="clear" w:pos="4680"/>
        <w:tab w:val="clear" w:pos="9360"/>
        <w:tab w:val="center" w:pos="4320"/>
        <w:tab w:val="right" w:pos="8640"/>
      </w:tabs>
    </w:pPr>
    <w:rPr>
      <w:rFonts w:eastAsia="Times New Roman"/>
      <w:sz w:val="14"/>
      <w:szCs w:val="24"/>
    </w:rPr>
  </w:style>
  <w:style w:type="character" w:customStyle="1" w:styleId="Debate-CardTextUnderlined-F3Char">
    <w:name w:val="Debate- Card Text Underlined- F3 Char"/>
    <w:link w:val="Debate-CardTextUnderlined-F3"/>
    <w:locked/>
    <w:rsid w:val="0028179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8179D"/>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28179D"/>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28179D"/>
    <w:rPr>
      <w:b/>
    </w:rPr>
  </w:style>
  <w:style w:type="paragraph" w:customStyle="1" w:styleId="Citation-Complete">
    <w:name w:val="Citation - Complete"/>
    <w:basedOn w:val="Normal"/>
    <w:autoRedefine/>
    <w:rsid w:val="0028179D"/>
    <w:pPr>
      <w:spacing w:after="120"/>
    </w:pPr>
    <w:rPr>
      <w:rFonts w:ascii="Arial Narrow" w:eastAsia="Calibri" w:hAnsi="Arial Narrow"/>
      <w:sz w:val="16"/>
    </w:rPr>
  </w:style>
  <w:style w:type="paragraph" w:customStyle="1" w:styleId="Citation-FirstLine">
    <w:name w:val="Citation - First Line"/>
    <w:basedOn w:val="Normal"/>
    <w:next w:val="Citation-Complete"/>
    <w:autoRedefine/>
    <w:rsid w:val="0028179D"/>
    <w:pPr>
      <w:spacing w:line="320" w:lineRule="atLeast"/>
    </w:pPr>
    <w:rPr>
      <w:rFonts w:ascii="Georgia" w:eastAsia="Calibri" w:hAnsi="Georgia"/>
    </w:rPr>
  </w:style>
  <w:style w:type="character" w:customStyle="1" w:styleId="CardText-Underlined">
    <w:name w:val="Card Text - Underlined"/>
    <w:rsid w:val="0028179D"/>
    <w:rPr>
      <w:b/>
      <w:bCs w:val="0"/>
      <w:sz w:val="18"/>
      <w:u w:val="single"/>
    </w:rPr>
  </w:style>
  <w:style w:type="character" w:customStyle="1" w:styleId="Citation-AuthorDate">
    <w:name w:val="Citation - Author/Date"/>
    <w:rsid w:val="0028179D"/>
    <w:rPr>
      <w:b/>
      <w:bCs w:val="0"/>
      <w:smallCaps/>
      <w:sz w:val="24"/>
      <w:u w:val="single"/>
    </w:rPr>
  </w:style>
  <w:style w:type="character" w:customStyle="1" w:styleId="heading2char0">
    <w:name w:val="heading2char"/>
    <w:basedOn w:val="DefaultParagraphFont"/>
    <w:rsid w:val="0028179D"/>
  </w:style>
  <w:style w:type="character" w:customStyle="1" w:styleId="heading3char1">
    <w:name w:val="heading3char1"/>
    <w:basedOn w:val="DefaultParagraphFont"/>
    <w:rsid w:val="0028179D"/>
  </w:style>
  <w:style w:type="character" w:customStyle="1" w:styleId="addmd">
    <w:name w:val="addmd"/>
    <w:basedOn w:val="DefaultParagraphFont"/>
    <w:rsid w:val="0028179D"/>
  </w:style>
  <w:style w:type="character" w:customStyle="1" w:styleId="underlinea">
    <w:name w:val="underlinea"/>
    <w:basedOn w:val="DefaultParagraphFont"/>
    <w:rsid w:val="0028179D"/>
  </w:style>
  <w:style w:type="character" w:customStyle="1" w:styleId="highlight2">
    <w:name w:val="highlight2"/>
    <w:rsid w:val="0028179D"/>
    <w:rPr>
      <w:rFonts w:ascii="Arial" w:hAnsi="Arial"/>
      <w:b/>
      <w:sz w:val="19"/>
      <w:u w:val="thick"/>
      <w:bdr w:val="none" w:sz="0" w:space="0" w:color="auto"/>
      <w:shd w:val="clear" w:color="auto" w:fill="auto"/>
    </w:rPr>
  </w:style>
  <w:style w:type="character" w:customStyle="1" w:styleId="DebateHighlighted">
    <w:name w:val="Debate Highlighted"/>
    <w:rsid w:val="0028179D"/>
    <w:rPr>
      <w:rFonts w:ascii="Times New Roman" w:hAnsi="Times New Roman"/>
      <w:sz w:val="20"/>
      <w:u w:val="thick"/>
      <w:bdr w:val="none" w:sz="0" w:space="0" w:color="auto"/>
      <w:shd w:val="clear" w:color="auto" w:fill="00FFFF"/>
    </w:rPr>
  </w:style>
  <w:style w:type="paragraph" w:customStyle="1" w:styleId="Cite2">
    <w:name w:val="Cite 2"/>
    <w:basedOn w:val="Normal"/>
    <w:qFormat/>
    <w:rsid w:val="0028179D"/>
    <w:rPr>
      <w:rFonts w:ascii="Arial" w:eastAsia="MS Mincho" w:hAnsi="Arial"/>
      <w:b/>
      <w:sz w:val="24"/>
      <w:szCs w:val="24"/>
      <w:u w:val="single"/>
    </w:rPr>
  </w:style>
  <w:style w:type="character" w:customStyle="1" w:styleId="cardCharChar">
    <w:name w:val="card Char Char"/>
    <w:basedOn w:val="DefaultParagraphFont"/>
    <w:rsid w:val="0028179D"/>
    <w:rPr>
      <w:szCs w:val="24"/>
      <w:lang w:val="en-US" w:eastAsia="en-US" w:bidi="ar-SA"/>
    </w:rPr>
  </w:style>
  <w:style w:type="paragraph" w:styleId="NoSpacing">
    <w:name w:val="No Spacing"/>
    <w:uiPriority w:val="9"/>
    <w:semiHidden/>
    <w:rsid w:val="0028179D"/>
    <w:pPr>
      <w:spacing w:after="0" w:line="240" w:lineRule="auto"/>
    </w:pPr>
    <w:rPr>
      <w:rFonts w:ascii="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96489291">
      <w:bodyDiv w:val="1"/>
      <w:marLeft w:val="0"/>
      <w:marRight w:val="0"/>
      <w:marTop w:val="0"/>
      <w:marBottom w:val="0"/>
      <w:divBdr>
        <w:top w:val="none" w:sz="0" w:space="0" w:color="auto"/>
        <w:left w:val="none" w:sz="0" w:space="0" w:color="auto"/>
        <w:bottom w:val="none" w:sz="0" w:space="0" w:color="auto"/>
        <w:right w:val="none" w:sz="0" w:space="0" w:color="auto"/>
      </w:divBdr>
      <w:divsChild>
        <w:div w:id="681708192">
          <w:marLeft w:val="0"/>
          <w:marRight w:val="0"/>
          <w:marTop w:val="120"/>
          <w:marBottom w:val="60"/>
          <w:divBdr>
            <w:top w:val="none" w:sz="0" w:space="0" w:color="auto"/>
            <w:left w:val="none" w:sz="0" w:space="0" w:color="auto"/>
            <w:bottom w:val="none" w:sz="0" w:space="0" w:color="auto"/>
            <w:right w:val="none" w:sz="0" w:space="0" w:color="auto"/>
          </w:divBdr>
        </w:div>
        <w:div w:id="396786807">
          <w:marLeft w:val="0"/>
          <w:marRight w:val="0"/>
          <w:marTop w:val="0"/>
          <w:marBottom w:val="120"/>
          <w:divBdr>
            <w:top w:val="none" w:sz="0" w:space="0" w:color="auto"/>
            <w:left w:val="none" w:sz="0" w:space="0" w:color="auto"/>
            <w:bottom w:val="none" w:sz="0" w:space="0" w:color="auto"/>
            <w:right w:val="none" w:sz="0" w:space="0" w:color="auto"/>
          </w:divBdr>
        </w:div>
        <w:div w:id="1107584232">
          <w:marLeft w:val="0"/>
          <w:marRight w:val="0"/>
          <w:marTop w:val="0"/>
          <w:marBottom w:val="75"/>
          <w:divBdr>
            <w:top w:val="none" w:sz="0" w:space="0" w:color="auto"/>
            <w:left w:val="none" w:sz="0" w:space="0" w:color="auto"/>
            <w:bottom w:val="none" w:sz="0" w:space="0" w:color="auto"/>
            <w:right w:val="none" w:sz="0" w:space="0" w:color="auto"/>
          </w:divBdr>
        </w:div>
      </w:divsChild>
    </w:div>
    <w:div w:id="202724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gulfnews.com/opinions/columnists/transforming-the-future-lies-in-our-hands-1.1118704" TargetMode="External"/><Relationship Id="rId18" Type="http://schemas.openxmlformats.org/officeDocument/2006/relationships/hyperlink" Target="http://www.guardian.co.uk/business/2011/feb/08/saudi-oil-reserves-overstated-wikileaks" TargetMode="External"/><Relationship Id="rId26" Type="http://schemas.openxmlformats.org/officeDocument/2006/relationships/hyperlink" Target="http://www.stratfor.com/analysis/20081014_geopolitics_russia_permanent_struggle" TargetMode="External"/><Relationship Id="rId3" Type="http://schemas.openxmlformats.org/officeDocument/2006/relationships/customXml" Target="../customXml/item3.xml"/><Relationship Id="rId21" Type="http://schemas.openxmlformats.org/officeDocument/2006/relationships/hyperlink" Target="http://www.livescience.com/culture/can-humans-survive-extinction-doomsday-100719.html"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fas.org/sgp/crs/row/R40938.pdf" TargetMode="External"/><Relationship Id="rId17" Type="http://schemas.openxmlformats.org/officeDocument/2006/relationships/hyperlink" Target="http://oilprice.com/Energy/Crude-Oil/Saudi-Arabia-Using-Oil-as-an-Economic-Weapon-Against-Iran.html" TargetMode="External"/><Relationship Id="rId25" Type="http://schemas.openxmlformats.org/officeDocument/2006/relationships/hyperlink" Target="http://en.wikipedia.org/wiki/Stratfor"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foreignaffairs.com/articles/67162/eric-s-edelman-andrew-f-krepinevich-jr-and-evan-braden-montgomer/the-dangers-of-a-nuclear-iran" TargetMode="External"/><Relationship Id="rId20" Type="http://schemas.openxmlformats.org/officeDocument/2006/relationships/hyperlink" Target="http://www.growthcommission.org/storage/cgdev/documents/gcwp060web.pdf" TargetMode="External"/><Relationship Id="rId29" Type="http://schemas.openxmlformats.org/officeDocument/2006/relationships/hyperlink" Target="http://www.stratfor.com/analysis/20090612_russia_and_recess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akerinstitute.org/publications/EF-pub-GasOilCartels-012312.pdf" TargetMode="External"/><Relationship Id="rId24" Type="http://schemas.openxmlformats.org/officeDocument/2006/relationships/hyperlink" Target="http://en.wikipedia.org/wiki/Intelligence_officer" TargetMode="External"/><Relationship Id="rId32" Type="http://schemas.openxmlformats.org/officeDocument/2006/relationships/hyperlink" Target="http://www.miller-mccune.com/politics/the-inconvenient-alliance-4304/" TargetMode="External"/><Relationship Id="rId5" Type="http://schemas.openxmlformats.org/officeDocument/2006/relationships/styles" Target="styles.xml"/><Relationship Id="rId15" Type="http://schemas.openxmlformats.org/officeDocument/2006/relationships/hyperlink" Target="http://www.moscowtimes.ru/stories/2008/01/16/008.html" TargetMode="External"/><Relationship Id="rId23" Type="http://schemas.openxmlformats.org/officeDocument/2006/relationships/hyperlink" Target="http://www.pewclimate.org/projects/marine.cfm" TargetMode="External"/><Relationship Id="rId28" Type="http://schemas.openxmlformats.org/officeDocument/2006/relationships/hyperlink" Target="http://www.stratfor.com/russias_window_opportunity" TargetMode="External"/><Relationship Id="rId10" Type="http://schemas.openxmlformats.org/officeDocument/2006/relationships/hyperlink" Target="http://www.bakerinstitute.org/publications/EF-pub-GasOilCartels-012312.pdf" TargetMode="External"/><Relationship Id="rId19" Type="http://schemas.openxmlformats.org/officeDocument/2006/relationships/hyperlink" Target="http://www.speedy-fit.co.uk/index2.php?option=com_content&amp;do_pdf=1&amp;id=168" TargetMode="External"/><Relationship Id="rId31" Type="http://schemas.openxmlformats.org/officeDocument/2006/relationships/hyperlink" Target="http://mpra.ub.uni-muenchen.de/13313/1/MPRA_paper_13313.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thecontributor.com/why-climate-deniers-have-no-scientific-credibility-one-pie-chart" TargetMode="External"/><Relationship Id="rId22" Type="http://schemas.openxmlformats.org/officeDocument/2006/relationships/hyperlink" Target="http://news.oneindia.in/2010/03/20/ipcchas-underestimated-climate-change-impacts-sayscientis.html" TargetMode="External"/><Relationship Id="rId27" Type="http://schemas.openxmlformats.org/officeDocument/2006/relationships/hyperlink" Target="http://www.stratfor.com/realism_russia" TargetMode="External"/><Relationship Id="rId30" Type="http://schemas.openxmlformats.org/officeDocument/2006/relationships/hyperlink" Target="http://www.stratfor.com/coming_era_russias_dark_rider" TargetMode="External"/><Relationship Id="rId35"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LeDu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67</Pages>
  <Words>35575</Words>
  <Characters>202784</Characters>
  <Application>Microsoft Office Word</Application>
  <DocSecurity>0</DocSecurity>
  <Lines>1689</Lines>
  <Paragraphs>475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237884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Joe LeDuc, Team 2010</cp:lastModifiedBy>
  <cp:revision>2</cp:revision>
  <dcterms:created xsi:type="dcterms:W3CDTF">2013-06-20T14:54:00Z</dcterms:created>
  <dcterms:modified xsi:type="dcterms:W3CDTF">2013-06-20T14:54:00Z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