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330E" w:rsidRDefault="007A330E" w:rsidP="007A330E">
      <w:pPr>
        <w:pStyle w:val="Heading2"/>
      </w:pPr>
      <w:bookmarkStart w:id="0" w:name="_GoBack"/>
      <w:r>
        <w:t>PEMEX CP for Hydrocarbon Aff</w:t>
      </w:r>
    </w:p>
    <w:p w:rsidR="007A330E" w:rsidRPr="00356DA7" w:rsidRDefault="007A330E" w:rsidP="007A330E">
      <w:pPr>
        <w:pStyle w:val="Heading3"/>
      </w:pPr>
      <w:r>
        <w:lastRenderedPageBreak/>
        <w:t xml:space="preserve">1NC </w:t>
      </w:r>
      <w:r w:rsidRPr="00356DA7">
        <w:t>Pemex CP</w:t>
      </w:r>
    </w:p>
    <w:p w:rsidR="007A330E" w:rsidRPr="00C145C9" w:rsidRDefault="007A330E" w:rsidP="007A330E">
      <w:pPr>
        <w:pStyle w:val="Heading4"/>
        <w:rPr>
          <w:rFonts w:asciiTheme="minorHAnsi" w:hAnsiTheme="minorHAnsi"/>
        </w:rPr>
      </w:pPr>
      <w:r w:rsidRPr="00356DA7">
        <w:rPr>
          <w:rFonts w:asciiTheme="minorHAnsi" w:hAnsiTheme="minorHAnsi" w:cs="Times New Roman"/>
        </w:rPr>
        <w:t xml:space="preserve">Text: The United States Federal Government should </w:t>
      </w:r>
      <w:r w:rsidRPr="00356DA7">
        <w:rPr>
          <w:rFonts w:asciiTheme="minorHAnsi" w:hAnsiTheme="minorHAnsi"/>
        </w:rPr>
        <w:t xml:space="preserve">ratify the Agreement between the United States of America and the United Mexican States concerning </w:t>
      </w:r>
      <w:proofErr w:type="spellStart"/>
      <w:r w:rsidRPr="00356DA7">
        <w:rPr>
          <w:rFonts w:asciiTheme="minorHAnsi" w:hAnsiTheme="minorHAnsi"/>
        </w:rPr>
        <w:t>Transboundary</w:t>
      </w:r>
      <w:proofErr w:type="spellEnd"/>
      <w:r w:rsidRPr="00356DA7">
        <w:rPr>
          <w:rFonts w:asciiTheme="minorHAnsi" w:hAnsiTheme="minorHAnsi"/>
        </w:rPr>
        <w:t xml:space="preserve"> Hydrocarbon Reservoirs in the Gulf of Mexico </w:t>
      </w:r>
      <w:r w:rsidRPr="00356DA7">
        <w:rPr>
          <w:rFonts w:asciiTheme="minorHAnsi" w:hAnsiTheme="minorHAnsi" w:cs="Times New Roman"/>
        </w:rPr>
        <w:t>if and only if Mexico agrees to reforms for Pemex to allow overseas private sector investment.</w:t>
      </w:r>
    </w:p>
    <w:p w:rsidR="007A330E" w:rsidRPr="00C145C9" w:rsidRDefault="007A330E" w:rsidP="007A330E">
      <w:pPr>
        <w:pStyle w:val="Heading4"/>
      </w:pPr>
      <w:r>
        <w:t xml:space="preserve">This is </w:t>
      </w:r>
      <w:r>
        <w:rPr>
          <w:u w:val="single"/>
        </w:rPr>
        <w:t xml:space="preserve">distinct </w:t>
      </w:r>
      <w:r>
        <w:t xml:space="preserve">from the plan – the Trans boundary Hydrocarbons Agreement </w:t>
      </w:r>
      <w:r>
        <w:rPr>
          <w:u w:val="single"/>
        </w:rPr>
        <w:t xml:space="preserve">does not </w:t>
      </w:r>
      <w:r>
        <w:t>include any provision for foreign private investment</w:t>
      </w:r>
    </w:p>
    <w:p w:rsidR="007A330E" w:rsidRPr="00356DA7" w:rsidRDefault="007A330E" w:rsidP="007A330E">
      <w:pPr>
        <w:pStyle w:val="Heading4"/>
        <w:rPr>
          <w:rFonts w:asciiTheme="minorHAnsi" w:hAnsiTheme="minorHAnsi" w:cs="Times New Roman"/>
        </w:rPr>
      </w:pPr>
      <w:r w:rsidRPr="00356DA7">
        <w:rPr>
          <w:rFonts w:asciiTheme="minorHAnsi" w:hAnsiTheme="minorHAnsi" w:cs="Times New Roman"/>
        </w:rPr>
        <w:t>Counterplan gets investment in Pemex -- Nieto is pushing for reform but investors lack confidence in his ability to pass legislation—now is key</w:t>
      </w:r>
    </w:p>
    <w:p w:rsidR="007A330E" w:rsidRPr="00356DA7" w:rsidRDefault="007A330E" w:rsidP="007A330E">
      <w:pPr>
        <w:rPr>
          <w:rFonts w:asciiTheme="minorHAnsi" w:hAnsiTheme="minorHAnsi"/>
        </w:rPr>
      </w:pPr>
      <w:r w:rsidRPr="00356DA7">
        <w:rPr>
          <w:rStyle w:val="StyleStyleBold12pt"/>
        </w:rPr>
        <w:t xml:space="preserve">Martin </w:t>
      </w:r>
      <w:proofErr w:type="gramStart"/>
      <w:r w:rsidRPr="00356DA7">
        <w:rPr>
          <w:rStyle w:val="StyleStyleBold12pt"/>
        </w:rPr>
        <w:t>et</w:t>
      </w:r>
      <w:proofErr w:type="gramEnd"/>
      <w:r w:rsidRPr="00356DA7">
        <w:rPr>
          <w:rStyle w:val="StyleStyleBold12pt"/>
        </w:rPr>
        <w:t xml:space="preserve">. </w:t>
      </w:r>
      <w:proofErr w:type="gramStart"/>
      <w:r w:rsidRPr="00356DA7">
        <w:rPr>
          <w:rStyle w:val="StyleStyleBold12pt"/>
        </w:rPr>
        <w:t>al</w:t>
      </w:r>
      <w:proofErr w:type="gramEnd"/>
      <w:r w:rsidRPr="00356DA7">
        <w:rPr>
          <w:rStyle w:val="StyleStyleBold12pt"/>
        </w:rPr>
        <w:t xml:space="preserve"> 6/20</w:t>
      </w:r>
      <w:r w:rsidRPr="00356DA7">
        <w:rPr>
          <w:rFonts w:asciiTheme="minorHAnsi" w:hAnsiTheme="minorHAnsi"/>
          <w:b/>
        </w:rPr>
        <w:t xml:space="preserve"> </w:t>
      </w:r>
      <w:r w:rsidRPr="00356DA7">
        <w:rPr>
          <w:rFonts w:asciiTheme="minorHAnsi" w:hAnsiTheme="minorHAnsi"/>
          <w:sz w:val="16"/>
          <w:szCs w:val="16"/>
        </w:rPr>
        <w:t xml:space="preserve">(Eric Marin, Carlos Manuel Rodriguez, and </w:t>
      </w:r>
      <w:proofErr w:type="spellStart"/>
      <w:r w:rsidRPr="00356DA7">
        <w:rPr>
          <w:rFonts w:asciiTheme="minorHAnsi" w:hAnsiTheme="minorHAnsi"/>
          <w:sz w:val="16"/>
          <w:szCs w:val="16"/>
        </w:rPr>
        <w:t>Helder</w:t>
      </w:r>
      <w:proofErr w:type="spellEnd"/>
      <w:r w:rsidRPr="00356DA7">
        <w:rPr>
          <w:rFonts w:asciiTheme="minorHAnsi" w:hAnsiTheme="minorHAnsi"/>
          <w:sz w:val="16"/>
          <w:szCs w:val="16"/>
        </w:rPr>
        <w:t xml:space="preserve"> </w:t>
      </w:r>
      <w:proofErr w:type="spellStart"/>
      <w:r w:rsidRPr="00356DA7">
        <w:rPr>
          <w:rFonts w:asciiTheme="minorHAnsi" w:hAnsiTheme="minorHAnsi"/>
          <w:sz w:val="16"/>
          <w:szCs w:val="16"/>
        </w:rPr>
        <w:t>Marinho</w:t>
      </w:r>
      <w:proofErr w:type="spellEnd"/>
      <w:r w:rsidRPr="00356DA7">
        <w:rPr>
          <w:rFonts w:asciiTheme="minorHAnsi" w:hAnsiTheme="minorHAnsi"/>
          <w:sz w:val="16"/>
          <w:szCs w:val="16"/>
        </w:rPr>
        <w:t xml:space="preserve">. Eric Martin is a reporter for Bloomberg News in Mexico City, Carlos Manuel Rodriguez is a reporter for Bloomberg News in Mexico City, </w:t>
      </w:r>
      <w:proofErr w:type="spellStart"/>
      <w:proofErr w:type="gramStart"/>
      <w:r w:rsidRPr="00356DA7">
        <w:rPr>
          <w:rFonts w:asciiTheme="minorHAnsi" w:hAnsiTheme="minorHAnsi"/>
          <w:sz w:val="16"/>
          <w:szCs w:val="16"/>
        </w:rPr>
        <w:t>Helder</w:t>
      </w:r>
      <w:proofErr w:type="spellEnd"/>
      <w:proofErr w:type="gramEnd"/>
      <w:r w:rsidRPr="00356DA7">
        <w:rPr>
          <w:rFonts w:asciiTheme="minorHAnsi" w:hAnsiTheme="minorHAnsi"/>
          <w:sz w:val="16"/>
          <w:szCs w:val="16"/>
        </w:rPr>
        <w:t xml:space="preserve"> </w:t>
      </w:r>
      <w:proofErr w:type="spellStart"/>
      <w:r w:rsidRPr="00356DA7">
        <w:rPr>
          <w:rFonts w:asciiTheme="minorHAnsi" w:hAnsiTheme="minorHAnsi"/>
          <w:sz w:val="16"/>
          <w:szCs w:val="16"/>
        </w:rPr>
        <w:t>Marinho</w:t>
      </w:r>
      <w:proofErr w:type="spellEnd"/>
      <w:r w:rsidRPr="00356DA7">
        <w:rPr>
          <w:rFonts w:asciiTheme="minorHAnsi" w:hAnsiTheme="minorHAnsi"/>
          <w:sz w:val="16"/>
          <w:szCs w:val="16"/>
        </w:rPr>
        <w:t xml:space="preserve"> is an editor for Bloomberg News in São Paulo. Bloomberg BusinessWeek: Global Economics. “Mexico's President Pushes Reforms for State Oil Company Pemex” </w:t>
      </w:r>
      <w:hyperlink r:id="rId10" w:history="1">
        <w:r w:rsidRPr="00356DA7">
          <w:rPr>
            <w:rStyle w:val="Hyperlink"/>
            <w:rFonts w:asciiTheme="minorHAnsi" w:hAnsiTheme="minorHAnsi"/>
            <w:sz w:val="16"/>
            <w:szCs w:val="16"/>
          </w:rPr>
          <w:t>http://www.businessweek.com/articles/2013-06-20/mexicos-president-pushes-reforms-for-state-oil-company-pemex</w:t>
        </w:r>
      </w:hyperlink>
      <w:r w:rsidRPr="00356DA7">
        <w:rPr>
          <w:rFonts w:asciiTheme="minorHAnsi" w:hAnsiTheme="minorHAnsi"/>
          <w:sz w:val="16"/>
          <w:szCs w:val="16"/>
        </w:rPr>
        <w:t>)</w:t>
      </w:r>
      <w:r w:rsidRPr="00356DA7">
        <w:rPr>
          <w:rFonts w:asciiTheme="minorHAnsi" w:hAnsiTheme="minorHAnsi"/>
        </w:rPr>
        <w:t xml:space="preserve"> </w:t>
      </w:r>
    </w:p>
    <w:p w:rsidR="007A330E" w:rsidRPr="00356DA7" w:rsidRDefault="007A330E" w:rsidP="007A330E">
      <w:pPr>
        <w:pStyle w:val="CardIndented"/>
        <w:rPr>
          <w:rStyle w:val="StyleBoldUnderline"/>
        </w:rPr>
      </w:pPr>
      <w:proofErr w:type="spellStart"/>
      <w:r w:rsidRPr="00356DA7">
        <w:rPr>
          <w:rStyle w:val="StyleBoldUnderline"/>
        </w:rPr>
        <w:t>Petróleos</w:t>
      </w:r>
      <w:proofErr w:type="spellEnd"/>
      <w:r w:rsidRPr="00356DA7">
        <w:rPr>
          <w:rStyle w:val="StyleBoldUnderline"/>
        </w:rPr>
        <w:t xml:space="preserve"> </w:t>
      </w:r>
      <w:proofErr w:type="spellStart"/>
      <w:r w:rsidRPr="00356DA7">
        <w:rPr>
          <w:rStyle w:val="StyleBoldUnderline"/>
        </w:rPr>
        <w:t>Mexicanos</w:t>
      </w:r>
      <w:proofErr w:type="spellEnd"/>
      <w:r w:rsidRPr="00356DA7">
        <w:rPr>
          <w:rStyle w:val="StyleBoldUnderline"/>
        </w:rPr>
        <w:t xml:space="preserve">, known as </w:t>
      </w:r>
      <w:r w:rsidRPr="00356DA7">
        <w:rPr>
          <w:rStyle w:val="StyleBoldUnderline"/>
          <w:highlight w:val="yellow"/>
        </w:rPr>
        <w:t>Pemex</w:t>
      </w:r>
      <w:r w:rsidRPr="00356DA7">
        <w:rPr>
          <w:rStyle w:val="StyleBoldUnderline"/>
        </w:rPr>
        <w:t xml:space="preserve">, </w:t>
      </w:r>
      <w:r w:rsidRPr="00356DA7">
        <w:rPr>
          <w:rStyle w:val="StyleBoldUnderline"/>
          <w:highlight w:val="yellow"/>
        </w:rPr>
        <w:t>has long been the third rail of Mexican politics</w:t>
      </w:r>
      <w:r w:rsidRPr="00356DA7">
        <w:rPr>
          <w:rStyle w:val="StyleBoldUnderline"/>
        </w:rPr>
        <w:t>. The state-owned company</w:t>
      </w:r>
      <w:r w:rsidRPr="00356DA7">
        <w:rPr>
          <w:rFonts w:asciiTheme="minorHAnsi" w:hAnsiTheme="minorHAnsi"/>
          <w:sz w:val="16"/>
        </w:rPr>
        <w:t xml:space="preserve">, originally based on oil fields seized from foreign owners over 70 years ago, </w:t>
      </w:r>
      <w:r w:rsidRPr="00356DA7">
        <w:rPr>
          <w:rStyle w:val="StyleBoldUnderline"/>
        </w:rPr>
        <w:t xml:space="preserve">has produced sizable government revenue and </w:t>
      </w:r>
      <w:r w:rsidRPr="00356DA7">
        <w:rPr>
          <w:rFonts w:asciiTheme="minorHAnsi" w:hAnsiTheme="minorHAnsi"/>
          <w:sz w:val="16"/>
        </w:rPr>
        <w:t xml:space="preserve">union </w:t>
      </w:r>
      <w:r w:rsidRPr="00356DA7">
        <w:rPr>
          <w:rStyle w:val="StyleBoldUnderline"/>
        </w:rPr>
        <w:t>jobs</w:t>
      </w:r>
      <w:r w:rsidRPr="00356DA7">
        <w:rPr>
          <w:rFonts w:asciiTheme="minorHAnsi" w:hAnsiTheme="minorHAnsi"/>
          <w:sz w:val="16"/>
        </w:rPr>
        <w:t xml:space="preserve"> for hundreds of thousands of Mexicans. </w:t>
      </w:r>
      <w:r w:rsidRPr="00356DA7">
        <w:rPr>
          <w:rStyle w:val="StyleBoldUnderline"/>
          <w:highlight w:val="yellow"/>
        </w:rPr>
        <w:t>Foreign investment has been largely restricted</w:t>
      </w:r>
      <w:r w:rsidRPr="00356DA7">
        <w:rPr>
          <w:rStyle w:val="StyleBoldUnderline"/>
        </w:rPr>
        <w:t>.</w:t>
      </w:r>
      <w:r w:rsidRPr="00356DA7">
        <w:rPr>
          <w:rStyle w:val="StyleBoldUnderline"/>
          <w:sz w:val="12"/>
        </w:rPr>
        <w:t xml:space="preserve">¶ </w:t>
      </w:r>
      <w:proofErr w:type="gramStart"/>
      <w:r w:rsidRPr="00356DA7">
        <w:rPr>
          <w:rStyle w:val="StyleBoldUnderline"/>
        </w:rPr>
        <w:t>But</w:t>
      </w:r>
      <w:proofErr w:type="gramEnd"/>
      <w:r w:rsidRPr="00356DA7">
        <w:rPr>
          <w:rStyle w:val="StyleBoldUnderline"/>
        </w:rPr>
        <w:t xml:space="preserve"> now </w:t>
      </w:r>
      <w:r w:rsidRPr="00356DA7">
        <w:rPr>
          <w:rStyle w:val="StyleBoldUnderline"/>
          <w:highlight w:val="yellow"/>
        </w:rPr>
        <w:t>Pemex’s main asset</w:t>
      </w:r>
      <w:r w:rsidRPr="00356DA7">
        <w:rPr>
          <w:rStyle w:val="StyleBoldUnderline"/>
        </w:rPr>
        <w:t xml:space="preserve">, the giant </w:t>
      </w:r>
      <w:proofErr w:type="spellStart"/>
      <w:r w:rsidRPr="00356DA7">
        <w:rPr>
          <w:rStyle w:val="StyleBoldUnderline"/>
        </w:rPr>
        <w:t>Cantarell</w:t>
      </w:r>
      <w:proofErr w:type="spellEnd"/>
      <w:r w:rsidRPr="00356DA7">
        <w:rPr>
          <w:rStyle w:val="StyleBoldUnderline"/>
        </w:rPr>
        <w:t xml:space="preserve"> offshore field</w:t>
      </w:r>
      <w:r w:rsidRPr="00356DA7">
        <w:rPr>
          <w:rStyle w:val="StyleBoldUnderline"/>
          <w:highlight w:val="yellow"/>
        </w:rPr>
        <w:t>, is shrinking</w:t>
      </w:r>
      <w:r w:rsidRPr="00356DA7">
        <w:rPr>
          <w:rStyle w:val="StyleBoldUnderline"/>
        </w:rPr>
        <w:t xml:space="preserve"> fast. The company says </w:t>
      </w:r>
      <w:r w:rsidRPr="00356DA7">
        <w:rPr>
          <w:rStyle w:val="StyleBoldUnderline"/>
          <w:highlight w:val="yellow"/>
        </w:rPr>
        <w:t xml:space="preserve">it needs to boost </w:t>
      </w:r>
      <w:r w:rsidRPr="00356DA7">
        <w:rPr>
          <w:rStyle w:val="StyleBoldUnderline"/>
        </w:rPr>
        <w:t xml:space="preserve">annual </w:t>
      </w:r>
      <w:r w:rsidRPr="00356DA7">
        <w:rPr>
          <w:rStyle w:val="StyleBoldUnderline"/>
          <w:highlight w:val="yellow"/>
        </w:rPr>
        <w:t xml:space="preserve">investment </w:t>
      </w:r>
      <w:r w:rsidRPr="00356DA7">
        <w:rPr>
          <w:rStyle w:val="StyleBoldUnderline"/>
        </w:rPr>
        <w:t>by 46 percent</w:t>
      </w:r>
      <w:r w:rsidRPr="00356DA7">
        <w:rPr>
          <w:rFonts w:asciiTheme="minorHAnsi" w:hAnsiTheme="minorHAnsi"/>
          <w:sz w:val="16"/>
        </w:rPr>
        <w:t xml:space="preserve">, to $37 billion, </w:t>
      </w:r>
      <w:r w:rsidRPr="00356DA7">
        <w:rPr>
          <w:rStyle w:val="StyleBoldUnderline"/>
        </w:rPr>
        <w:t xml:space="preserve">to tap undeveloped shale-gas deposits and deep-water reserves. </w:t>
      </w:r>
      <w:proofErr w:type="gramStart"/>
      <w:r w:rsidRPr="00356DA7">
        <w:rPr>
          <w:rStyle w:val="StyleBoldUnderline"/>
          <w:highlight w:val="yellow"/>
        </w:rPr>
        <w:t>Without</w:t>
      </w:r>
      <w:r w:rsidRPr="00356DA7">
        <w:rPr>
          <w:rStyle w:val="StyleBoldUnderline"/>
        </w:rPr>
        <w:t xml:space="preserve"> some </w:t>
      </w:r>
      <w:r w:rsidRPr="00356DA7">
        <w:rPr>
          <w:rStyle w:val="StyleBoldUnderline"/>
          <w:highlight w:val="yellow"/>
        </w:rPr>
        <w:t>private capital</w:t>
      </w:r>
      <w:r w:rsidRPr="00356DA7">
        <w:rPr>
          <w:rStyle w:val="StyleBoldUnderline"/>
        </w:rPr>
        <w:t xml:space="preserve"> and expertise from abroad, </w:t>
      </w:r>
      <w:r w:rsidRPr="00356DA7">
        <w:rPr>
          <w:rStyle w:val="StyleBoldUnderline"/>
          <w:highlight w:val="yellow"/>
        </w:rPr>
        <w:t>Mexico risks becoming an importer in the next decade</w:t>
      </w:r>
      <w:r w:rsidRPr="00356DA7">
        <w:rPr>
          <w:rStyle w:val="StyleBoldUnderline"/>
        </w:rPr>
        <w:t>.</w:t>
      </w:r>
      <w:proofErr w:type="gramEnd"/>
      <w:r w:rsidRPr="00356DA7">
        <w:rPr>
          <w:rStyle w:val="StyleBoldUnderline"/>
        </w:rPr>
        <w:t xml:space="preserve"> </w:t>
      </w:r>
      <w:r w:rsidRPr="00356DA7">
        <w:rPr>
          <w:rFonts w:asciiTheme="minorHAnsi" w:hAnsiTheme="minorHAnsi"/>
          <w:sz w:val="16"/>
        </w:rPr>
        <w:t xml:space="preserve">Many of Mexico’s politicians and policymakers have known this for years. Yet </w:t>
      </w:r>
      <w:r w:rsidRPr="00356DA7">
        <w:rPr>
          <w:rStyle w:val="StyleBoldUnderline"/>
          <w:highlight w:val="yellow"/>
        </w:rPr>
        <w:t>Mexican nationalism</w:t>
      </w:r>
      <w:r w:rsidRPr="00356DA7">
        <w:rPr>
          <w:rStyle w:val="StyleBoldUnderline"/>
        </w:rPr>
        <w:t xml:space="preserve">, resistance from the </w:t>
      </w:r>
      <w:r w:rsidRPr="00356DA7">
        <w:rPr>
          <w:rStyle w:val="StyleBoldUnderline"/>
          <w:highlight w:val="yellow"/>
        </w:rPr>
        <w:t>unions</w:t>
      </w:r>
      <w:r w:rsidRPr="00356DA7">
        <w:rPr>
          <w:rStyle w:val="StyleBoldUnderline"/>
        </w:rPr>
        <w:t xml:space="preserve">, </w:t>
      </w:r>
      <w:r w:rsidRPr="00356DA7">
        <w:rPr>
          <w:rStyle w:val="StyleBoldUnderline"/>
          <w:highlight w:val="yellow"/>
        </w:rPr>
        <w:t>and the</w:t>
      </w:r>
      <w:r w:rsidRPr="00356DA7">
        <w:rPr>
          <w:rStyle w:val="StyleBoldUnderline"/>
        </w:rPr>
        <w:t xml:space="preserve"> sheer size of the </w:t>
      </w:r>
      <w:r w:rsidRPr="00356DA7">
        <w:rPr>
          <w:rStyle w:val="StyleBoldUnderline"/>
          <w:highlight w:val="yellow"/>
        </w:rPr>
        <w:t>task of transforming Pemex have stood in the</w:t>
      </w:r>
      <w:r w:rsidRPr="00356DA7">
        <w:rPr>
          <w:rStyle w:val="StyleBoldUnderline"/>
        </w:rPr>
        <w:t xml:space="preserve"> </w:t>
      </w:r>
      <w:r w:rsidRPr="00356DA7">
        <w:rPr>
          <w:rStyle w:val="StyleBoldUnderline"/>
          <w:highlight w:val="yellow"/>
        </w:rPr>
        <w:t>way</w:t>
      </w:r>
      <w:r w:rsidRPr="00356DA7">
        <w:rPr>
          <w:rStyle w:val="StyleBoldUnderline"/>
        </w:rPr>
        <w:t>.</w:t>
      </w:r>
      <w:r w:rsidRPr="00356DA7">
        <w:rPr>
          <w:rStyle w:val="StyleBoldUnderline"/>
          <w:sz w:val="12"/>
        </w:rPr>
        <w:t>¶</w:t>
      </w:r>
      <w:r w:rsidRPr="00356DA7">
        <w:rPr>
          <w:rFonts w:asciiTheme="minorHAnsi" w:hAnsiTheme="minorHAnsi"/>
          <w:sz w:val="16"/>
        </w:rPr>
        <w:t xml:space="preserve"> The planets may be aligning for a solution: </w:t>
      </w:r>
      <w:r w:rsidRPr="00356DA7">
        <w:rPr>
          <w:rStyle w:val="StyleBoldUnderline"/>
        </w:rPr>
        <w:t>Mexican President</w:t>
      </w:r>
      <w:r w:rsidRPr="00356DA7">
        <w:rPr>
          <w:rFonts w:asciiTheme="minorHAnsi" w:hAnsiTheme="minorHAnsi"/>
          <w:sz w:val="16"/>
        </w:rPr>
        <w:t xml:space="preserve"> Enrique Peña </w:t>
      </w:r>
      <w:r w:rsidRPr="00356DA7">
        <w:rPr>
          <w:rStyle w:val="StyleBoldUnderline"/>
          <w:highlight w:val="yellow"/>
        </w:rPr>
        <w:t>Nieto says he’s negotiating</w:t>
      </w:r>
      <w:r w:rsidRPr="00356DA7">
        <w:rPr>
          <w:rFonts w:asciiTheme="minorHAnsi" w:hAnsiTheme="minorHAnsi"/>
          <w:sz w:val="16"/>
        </w:rPr>
        <w:t xml:space="preserve"> to get </w:t>
      </w:r>
      <w:r w:rsidRPr="00356DA7">
        <w:rPr>
          <w:rStyle w:val="StyleBoldUnderline"/>
        </w:rPr>
        <w:t>the political support he needs to break the state monopoly in oil and gas exploration and production this year</w:t>
      </w:r>
      <w:r w:rsidRPr="00356DA7">
        <w:rPr>
          <w:rFonts w:asciiTheme="minorHAnsi" w:hAnsiTheme="minorHAnsi"/>
          <w:sz w:val="16"/>
        </w:rPr>
        <w:t xml:space="preserve"> in a bid </w:t>
      </w:r>
      <w:r w:rsidRPr="00356DA7">
        <w:rPr>
          <w:rStyle w:val="StyleBoldUnderline"/>
        </w:rPr>
        <w:t>to accelerate Mexico’s economic growth</w:t>
      </w:r>
      <w:r w:rsidRPr="00356DA7">
        <w:rPr>
          <w:rFonts w:asciiTheme="minorHAnsi" w:hAnsiTheme="minorHAnsi"/>
          <w:sz w:val="16"/>
        </w:rPr>
        <w:t xml:space="preserve">. In the model envisioned by Peña Nieto, Pemex would develop certain fields, while foreign and private companies would tap others. The oil and gas reserves in the ground would still be the property of Mexico. Peña </w:t>
      </w:r>
      <w:r w:rsidRPr="00356DA7">
        <w:rPr>
          <w:rStyle w:val="StyleBoldUnderline"/>
        </w:rPr>
        <w:t>Nieto declines to discuss</w:t>
      </w:r>
      <w:r w:rsidRPr="00356DA7">
        <w:rPr>
          <w:rFonts w:asciiTheme="minorHAnsi" w:hAnsiTheme="minorHAnsi"/>
          <w:sz w:val="16"/>
        </w:rPr>
        <w:t xml:space="preserve"> many </w:t>
      </w:r>
      <w:r w:rsidRPr="00356DA7">
        <w:rPr>
          <w:rStyle w:val="StyleBoldUnderline"/>
        </w:rPr>
        <w:t>details</w:t>
      </w:r>
      <w:r w:rsidRPr="00356DA7">
        <w:rPr>
          <w:rFonts w:asciiTheme="minorHAnsi" w:hAnsiTheme="minorHAnsi"/>
          <w:sz w:val="16"/>
        </w:rPr>
        <w:t xml:space="preserve"> of the proposal or </w:t>
      </w:r>
      <w:r w:rsidRPr="00356DA7">
        <w:rPr>
          <w:rStyle w:val="StyleBoldUnderline"/>
        </w:rPr>
        <w:t>whether it would include a change in the constitution, which limits how private companies can profit from the nation’s energy resources.</w:t>
      </w:r>
      <w:r w:rsidRPr="00356DA7">
        <w:rPr>
          <w:rStyle w:val="StyleBoldUnderline"/>
          <w:sz w:val="12"/>
        </w:rPr>
        <w:t>¶</w:t>
      </w:r>
      <w:r w:rsidRPr="00356DA7">
        <w:rPr>
          <w:rFonts w:asciiTheme="minorHAnsi" w:hAnsiTheme="minorHAnsi"/>
          <w:sz w:val="16"/>
        </w:rPr>
        <w:t xml:space="preserve"> He has, however, been sending signals to international oil companies that he needs their help to arrest eight years of decline in Mexico’s crude output. “It’s obvious that Pemex doesn’t have the financial capacity to be in every single front of energy generation,” the 46-year-old president said in an interview in London on June 17, before he traveled to Northern Ireland for meetings with Group of Eight leaders. “Shale is one of the areas where there’s room for private companies, but not the only one.”</w:t>
      </w:r>
      <w:r w:rsidRPr="00356DA7">
        <w:rPr>
          <w:rFonts w:asciiTheme="minorHAnsi" w:hAnsiTheme="minorHAnsi"/>
          <w:sz w:val="12"/>
        </w:rPr>
        <w:t>¶</w:t>
      </w:r>
      <w:r w:rsidRPr="00356DA7">
        <w:rPr>
          <w:rFonts w:asciiTheme="minorHAnsi" w:hAnsiTheme="minorHAnsi"/>
          <w:sz w:val="16"/>
        </w:rPr>
        <w:t xml:space="preserve"> Peña Nieto says his administration will send the energy bill to Congress by September, when regular sessions resume. </w:t>
      </w:r>
      <w:r w:rsidRPr="00356DA7">
        <w:rPr>
          <w:rStyle w:val="StyleBoldUnderline"/>
          <w:highlight w:val="yellow"/>
        </w:rPr>
        <w:t>He’s relying on</w:t>
      </w:r>
      <w:r w:rsidRPr="00356DA7">
        <w:rPr>
          <w:rStyle w:val="StyleBoldUnderline"/>
        </w:rPr>
        <w:t xml:space="preserve"> the Pact for Mexico, an </w:t>
      </w:r>
      <w:r w:rsidRPr="00356DA7">
        <w:rPr>
          <w:rStyle w:val="StyleBoldUnderline"/>
          <w:highlight w:val="yellow"/>
        </w:rPr>
        <w:t>alliance of the country’s top three political parties</w:t>
      </w:r>
      <w:r w:rsidRPr="00356DA7">
        <w:rPr>
          <w:rStyle w:val="StyleBoldUnderline"/>
        </w:rPr>
        <w:t xml:space="preserve">, </w:t>
      </w:r>
      <w:r w:rsidRPr="00356DA7">
        <w:rPr>
          <w:rStyle w:val="StyleBoldUnderline"/>
          <w:highlight w:val="yellow"/>
        </w:rPr>
        <w:t>which have vowed to work</w:t>
      </w:r>
      <w:r w:rsidRPr="00356DA7">
        <w:rPr>
          <w:rStyle w:val="StyleBoldUnderline"/>
        </w:rPr>
        <w:t xml:space="preserve"> </w:t>
      </w:r>
      <w:r w:rsidRPr="00356DA7">
        <w:rPr>
          <w:rStyle w:val="StyleBoldUnderline"/>
          <w:highlight w:val="yellow"/>
        </w:rPr>
        <w:t>together</w:t>
      </w:r>
      <w:r w:rsidRPr="00356DA7">
        <w:rPr>
          <w:rStyle w:val="StyleBoldUnderline"/>
        </w:rPr>
        <w:t xml:space="preserve"> to achieve major reforms. Peña </w:t>
      </w:r>
      <w:r w:rsidRPr="00356DA7">
        <w:rPr>
          <w:rStyle w:val="StyleBoldUnderline"/>
          <w:highlight w:val="yellow"/>
        </w:rPr>
        <w:t>Nieto’s own party</w:t>
      </w:r>
      <w:r w:rsidRPr="00356DA7">
        <w:rPr>
          <w:rStyle w:val="StyleBoldUnderline"/>
        </w:rPr>
        <w:t xml:space="preserve">, the Institutional Revolutionary Party (PRI), </w:t>
      </w:r>
      <w:r w:rsidRPr="00356DA7">
        <w:rPr>
          <w:rStyle w:val="StyleBoldUnderline"/>
          <w:highlight w:val="yellow"/>
        </w:rPr>
        <w:t>doesn’t have enough votes on its own for a constitutional amendment</w:t>
      </w:r>
      <w:r w:rsidRPr="00356DA7">
        <w:rPr>
          <w:rStyle w:val="StyleBoldUnderline"/>
        </w:rPr>
        <w:t>.</w:t>
      </w:r>
      <w:r w:rsidRPr="00356DA7">
        <w:rPr>
          <w:rStyle w:val="StyleBoldUnderline"/>
          <w:sz w:val="12"/>
        </w:rPr>
        <w:t>¶</w:t>
      </w:r>
      <w:r w:rsidRPr="00356DA7">
        <w:rPr>
          <w:rFonts w:asciiTheme="minorHAnsi" w:hAnsiTheme="minorHAnsi"/>
          <w:sz w:val="16"/>
        </w:rPr>
        <w:t xml:space="preserve"> </w:t>
      </w:r>
      <w:r w:rsidRPr="00356DA7">
        <w:rPr>
          <w:rStyle w:val="StyleBoldUnderline"/>
        </w:rPr>
        <w:t xml:space="preserve">“We’re approaching key deadlines,” Peña Nieto says. “I’m optimistic that this political climate of understanding and agreement will be maintained.” Yet investors have pushed down the price of Pemex bonds in the last month. </w:t>
      </w:r>
      <w:r w:rsidRPr="00356DA7">
        <w:rPr>
          <w:rStyle w:val="StyleBoldUnderline"/>
          <w:highlight w:val="yellow"/>
        </w:rPr>
        <w:t>They’re losing confidence in the president’s ability</w:t>
      </w:r>
      <w:r w:rsidRPr="00356DA7">
        <w:rPr>
          <w:rStyle w:val="StyleBoldUnderline"/>
        </w:rPr>
        <w:t xml:space="preserve"> to achieve the needed changes amid signs that the Pact for Mexico is fraying. Corruption allegations </w:t>
      </w:r>
      <w:r w:rsidRPr="00356DA7">
        <w:rPr>
          <w:rFonts w:asciiTheme="minorHAnsi" w:hAnsiTheme="minorHAnsi"/>
          <w:sz w:val="16"/>
        </w:rPr>
        <w:t xml:space="preserve">against the PRI have already </w:t>
      </w:r>
      <w:r w:rsidRPr="00356DA7">
        <w:rPr>
          <w:rStyle w:val="StyleBoldUnderline"/>
        </w:rPr>
        <w:t>almost derailed the alliance. In</w:t>
      </w:r>
      <w:r w:rsidRPr="00356DA7">
        <w:rPr>
          <w:rFonts w:asciiTheme="minorHAnsi" w:hAnsiTheme="minorHAnsi"/>
          <w:sz w:val="16"/>
        </w:rPr>
        <w:t xml:space="preserve"> April, the National Action Party, a member of the pact, released video and audio tapes allegedly showing officials from Peña Nieto’s party arranging to use government social programs to win support before local elections. The accord may end if Peña Nieto doesn’t prevent electoral irregularities in states where local contests will take place on July 7, said </w:t>
      </w:r>
      <w:proofErr w:type="spellStart"/>
      <w:r w:rsidRPr="00356DA7">
        <w:rPr>
          <w:rFonts w:asciiTheme="minorHAnsi" w:hAnsiTheme="minorHAnsi"/>
          <w:sz w:val="16"/>
        </w:rPr>
        <w:t>Jesús</w:t>
      </w:r>
      <w:proofErr w:type="spellEnd"/>
      <w:r w:rsidRPr="00356DA7">
        <w:rPr>
          <w:rFonts w:asciiTheme="minorHAnsi" w:hAnsiTheme="minorHAnsi"/>
          <w:sz w:val="16"/>
        </w:rPr>
        <w:t xml:space="preserve"> </w:t>
      </w:r>
      <w:proofErr w:type="spellStart"/>
      <w:r w:rsidRPr="00356DA7">
        <w:rPr>
          <w:rFonts w:asciiTheme="minorHAnsi" w:hAnsiTheme="minorHAnsi"/>
          <w:sz w:val="16"/>
        </w:rPr>
        <w:t>Zambrano</w:t>
      </w:r>
      <w:proofErr w:type="spellEnd"/>
      <w:r w:rsidRPr="00356DA7">
        <w:rPr>
          <w:rFonts w:asciiTheme="minorHAnsi" w:hAnsiTheme="minorHAnsi"/>
          <w:sz w:val="16"/>
        </w:rPr>
        <w:t>, head of the Party of the Democratic Revolution, another member of the pact in May.</w:t>
      </w:r>
      <w:r w:rsidRPr="00356DA7">
        <w:rPr>
          <w:rFonts w:asciiTheme="minorHAnsi" w:hAnsiTheme="minorHAnsi"/>
          <w:sz w:val="12"/>
        </w:rPr>
        <w:t>¶</w:t>
      </w:r>
      <w:r w:rsidRPr="00356DA7">
        <w:rPr>
          <w:rFonts w:asciiTheme="minorHAnsi" w:hAnsiTheme="minorHAnsi"/>
          <w:sz w:val="16"/>
        </w:rPr>
        <w:t xml:space="preserve"> “If the </w:t>
      </w:r>
      <w:proofErr w:type="spellStart"/>
      <w:r w:rsidRPr="00356DA7">
        <w:rPr>
          <w:rFonts w:asciiTheme="minorHAnsi" w:hAnsiTheme="minorHAnsi"/>
          <w:sz w:val="16"/>
        </w:rPr>
        <w:t>Pacto</w:t>
      </w:r>
      <w:proofErr w:type="spellEnd"/>
      <w:r w:rsidRPr="00356DA7">
        <w:rPr>
          <w:rFonts w:asciiTheme="minorHAnsi" w:hAnsiTheme="minorHAnsi"/>
          <w:sz w:val="16"/>
        </w:rPr>
        <w:t xml:space="preserve"> </w:t>
      </w:r>
      <w:proofErr w:type="spellStart"/>
      <w:r w:rsidRPr="00356DA7">
        <w:rPr>
          <w:rFonts w:asciiTheme="minorHAnsi" w:hAnsiTheme="minorHAnsi"/>
          <w:sz w:val="16"/>
        </w:rPr>
        <w:t>por</w:t>
      </w:r>
      <w:proofErr w:type="spellEnd"/>
      <w:r w:rsidRPr="00356DA7">
        <w:rPr>
          <w:rFonts w:asciiTheme="minorHAnsi" w:hAnsiTheme="minorHAnsi"/>
          <w:sz w:val="16"/>
        </w:rPr>
        <w:t xml:space="preserve"> México dies, then what’s the plan?” asks Duncan Wood, director of the Mexico Institute at the Woodrow Wilson International Center for Scholars in Washington. “We don’t know what the plan is after that.”</w:t>
      </w:r>
      <w:r w:rsidRPr="00356DA7">
        <w:rPr>
          <w:rFonts w:asciiTheme="minorHAnsi" w:hAnsiTheme="minorHAnsi"/>
          <w:sz w:val="12"/>
        </w:rPr>
        <w:t>¶</w:t>
      </w:r>
      <w:r w:rsidRPr="00356DA7">
        <w:rPr>
          <w:rFonts w:asciiTheme="minorHAnsi" w:hAnsiTheme="minorHAnsi"/>
          <w:sz w:val="16"/>
        </w:rPr>
        <w:t xml:space="preserve"> Peña </w:t>
      </w:r>
      <w:r w:rsidRPr="00356DA7">
        <w:rPr>
          <w:rStyle w:val="StyleBoldUnderline"/>
          <w:highlight w:val="yellow"/>
        </w:rPr>
        <w:t xml:space="preserve">Nieto has </w:t>
      </w:r>
      <w:r w:rsidRPr="00356DA7">
        <w:rPr>
          <w:rStyle w:val="StyleBoldUnderline"/>
        </w:rPr>
        <w:t xml:space="preserve">also </w:t>
      </w:r>
      <w:r w:rsidRPr="00356DA7">
        <w:rPr>
          <w:rStyle w:val="StyleBoldUnderline"/>
          <w:highlight w:val="yellow"/>
        </w:rPr>
        <w:t>waited a long time to make his push for a new oil law.</w:t>
      </w:r>
      <w:r w:rsidRPr="00356DA7">
        <w:rPr>
          <w:rStyle w:val="StyleBoldUnderline"/>
        </w:rPr>
        <w:t xml:space="preserve"> </w:t>
      </w:r>
      <w:r w:rsidRPr="00356DA7">
        <w:rPr>
          <w:rStyle w:val="StyleBoldUnderline"/>
          <w:highlight w:val="yellow"/>
        </w:rPr>
        <w:t>Delays</w:t>
      </w:r>
      <w:r w:rsidRPr="00356DA7">
        <w:rPr>
          <w:rStyle w:val="StyleBoldUnderline"/>
        </w:rPr>
        <w:t xml:space="preserve"> in introducing an energy bill </w:t>
      </w:r>
      <w:r w:rsidRPr="00356DA7">
        <w:rPr>
          <w:rStyle w:val="StyleBoldUnderline"/>
          <w:highlight w:val="yellow"/>
        </w:rPr>
        <w:t xml:space="preserve">could threaten its depth and support, </w:t>
      </w:r>
      <w:r w:rsidRPr="00356DA7">
        <w:rPr>
          <w:rStyle w:val="StyleBoldUnderline"/>
        </w:rPr>
        <w:t>says Jeremy Martin, an oil specialist at the Institute of the Americas in La Jolla, Calif. “The longer things go, people start taking different directions</w:t>
      </w:r>
      <w:r w:rsidRPr="00356DA7">
        <w:rPr>
          <w:rFonts w:asciiTheme="minorHAnsi" w:hAnsiTheme="minorHAnsi"/>
          <w:sz w:val="16"/>
        </w:rPr>
        <w:t xml:space="preserve">, and then </w:t>
      </w:r>
      <w:r w:rsidRPr="00356DA7">
        <w:rPr>
          <w:rStyle w:val="StyleBoldUnderline"/>
        </w:rPr>
        <w:t>politicians, his team, start finding reasons why they shouldn’t do something big,”</w:t>
      </w:r>
      <w:r w:rsidRPr="00356DA7">
        <w:rPr>
          <w:rFonts w:asciiTheme="minorHAnsi" w:hAnsiTheme="minorHAnsi"/>
          <w:sz w:val="16"/>
        </w:rPr>
        <w:t xml:space="preserve"> Martin says. In the fall legislative session, an oil bill may also have to compete with the annual </w:t>
      </w:r>
      <w:proofErr w:type="spellStart"/>
      <w:r w:rsidRPr="00356DA7">
        <w:rPr>
          <w:rFonts w:asciiTheme="minorHAnsi" w:hAnsiTheme="minorHAnsi"/>
          <w:sz w:val="16"/>
        </w:rPr>
        <w:t>budget</w:t>
      </w:r>
      <w:proofErr w:type="gramStart"/>
      <w:r w:rsidRPr="00356DA7">
        <w:rPr>
          <w:rFonts w:asciiTheme="minorHAnsi" w:hAnsiTheme="minorHAnsi"/>
          <w:sz w:val="16"/>
        </w:rPr>
        <w:t>,a</w:t>
      </w:r>
      <w:proofErr w:type="spellEnd"/>
      <w:proofErr w:type="gramEnd"/>
      <w:r w:rsidRPr="00356DA7">
        <w:rPr>
          <w:rFonts w:asciiTheme="minorHAnsi" w:hAnsiTheme="minorHAnsi"/>
          <w:sz w:val="16"/>
        </w:rPr>
        <w:t xml:space="preserve"> major distraction.</w:t>
      </w:r>
      <w:r w:rsidRPr="00356DA7">
        <w:rPr>
          <w:rFonts w:asciiTheme="minorHAnsi" w:hAnsiTheme="minorHAnsi"/>
          <w:sz w:val="12"/>
        </w:rPr>
        <w:t>¶</w:t>
      </w:r>
      <w:r w:rsidRPr="00356DA7">
        <w:rPr>
          <w:rFonts w:asciiTheme="minorHAnsi" w:hAnsiTheme="minorHAnsi"/>
          <w:sz w:val="16"/>
        </w:rPr>
        <w:t xml:space="preserve"> Peña Nieto, who’s been president for seven months, says there’s political momentum to pass more reforms after the approval of new education and telecommunications laws that opened up both sectors to more competition. The education bill created an independent institute to evaluate schools and foster competition for jobs and promotions based on performance, a move that has sparked violent protests from teachers. The government also arrested the powerful head of the teachers’ union, Elba Esther </w:t>
      </w:r>
      <w:proofErr w:type="spellStart"/>
      <w:r w:rsidRPr="00356DA7">
        <w:rPr>
          <w:rFonts w:asciiTheme="minorHAnsi" w:hAnsiTheme="minorHAnsi"/>
          <w:sz w:val="16"/>
        </w:rPr>
        <w:t>Gordillo</w:t>
      </w:r>
      <w:proofErr w:type="spellEnd"/>
      <w:r w:rsidRPr="00356DA7">
        <w:rPr>
          <w:rFonts w:asciiTheme="minorHAnsi" w:hAnsiTheme="minorHAnsi"/>
          <w:sz w:val="16"/>
        </w:rPr>
        <w:t xml:space="preserve">, on corruption charges, taking on a leader long considered to be untouchable. Her lawyers say she is innocent. In mid-June, Peña Nieto signed a law aimed at spurring more competition in telecommunications by threatening to break up companies that control a majority of the market. That’s a potential </w:t>
      </w:r>
      <w:r w:rsidRPr="00356DA7">
        <w:rPr>
          <w:rFonts w:asciiTheme="minorHAnsi" w:hAnsiTheme="minorHAnsi"/>
          <w:sz w:val="16"/>
        </w:rPr>
        <w:lastRenderedPageBreak/>
        <w:t xml:space="preserve">headache for billionaire Carlos </w:t>
      </w:r>
      <w:proofErr w:type="spellStart"/>
      <w:r w:rsidRPr="00356DA7">
        <w:rPr>
          <w:rFonts w:asciiTheme="minorHAnsi" w:hAnsiTheme="minorHAnsi"/>
          <w:sz w:val="16"/>
        </w:rPr>
        <w:t>Slim’s</w:t>
      </w:r>
      <w:proofErr w:type="spellEnd"/>
      <w:r w:rsidRPr="00356DA7">
        <w:rPr>
          <w:rFonts w:asciiTheme="minorHAnsi" w:hAnsiTheme="minorHAnsi"/>
          <w:sz w:val="16"/>
        </w:rPr>
        <w:t xml:space="preserve"> </w:t>
      </w:r>
      <w:proofErr w:type="spellStart"/>
      <w:r w:rsidRPr="00356DA7">
        <w:rPr>
          <w:rFonts w:asciiTheme="minorHAnsi" w:hAnsiTheme="minorHAnsi"/>
          <w:sz w:val="16"/>
        </w:rPr>
        <w:t>América</w:t>
      </w:r>
      <w:proofErr w:type="spellEnd"/>
      <w:r w:rsidRPr="00356DA7">
        <w:rPr>
          <w:rFonts w:asciiTheme="minorHAnsi" w:hAnsiTheme="minorHAnsi"/>
          <w:sz w:val="16"/>
        </w:rPr>
        <w:t xml:space="preserve"> </w:t>
      </w:r>
      <w:proofErr w:type="spellStart"/>
      <w:r w:rsidRPr="00356DA7">
        <w:rPr>
          <w:rFonts w:asciiTheme="minorHAnsi" w:hAnsiTheme="minorHAnsi"/>
          <w:sz w:val="16"/>
        </w:rPr>
        <w:t>Móvil</w:t>
      </w:r>
      <w:proofErr w:type="spellEnd"/>
      <w:r w:rsidRPr="00356DA7">
        <w:rPr>
          <w:rFonts w:asciiTheme="minorHAnsi" w:hAnsiTheme="minorHAnsi"/>
          <w:sz w:val="16"/>
        </w:rPr>
        <w:t xml:space="preserve"> (AMX), which has 70 percent of Mexico’s mobile phone subscribers, and </w:t>
      </w:r>
      <w:proofErr w:type="spellStart"/>
      <w:r w:rsidRPr="00356DA7">
        <w:rPr>
          <w:rFonts w:asciiTheme="minorHAnsi" w:hAnsiTheme="minorHAnsi"/>
          <w:sz w:val="16"/>
        </w:rPr>
        <w:t>Grupo</w:t>
      </w:r>
      <w:proofErr w:type="spellEnd"/>
      <w:r w:rsidRPr="00356DA7">
        <w:rPr>
          <w:rFonts w:asciiTheme="minorHAnsi" w:hAnsiTheme="minorHAnsi"/>
          <w:sz w:val="16"/>
        </w:rPr>
        <w:t xml:space="preserve"> </w:t>
      </w:r>
      <w:proofErr w:type="spellStart"/>
      <w:r w:rsidRPr="00356DA7">
        <w:rPr>
          <w:rFonts w:asciiTheme="minorHAnsi" w:hAnsiTheme="minorHAnsi"/>
          <w:sz w:val="16"/>
        </w:rPr>
        <w:t>Televisa</w:t>
      </w:r>
      <w:proofErr w:type="spellEnd"/>
      <w:r w:rsidRPr="00356DA7">
        <w:rPr>
          <w:rFonts w:asciiTheme="minorHAnsi" w:hAnsiTheme="minorHAnsi"/>
          <w:sz w:val="16"/>
        </w:rPr>
        <w:t xml:space="preserve"> (TV), which gets 70 percent of the nation’s broadcast television audience.</w:t>
      </w:r>
      <w:r w:rsidRPr="00356DA7">
        <w:rPr>
          <w:rFonts w:asciiTheme="minorHAnsi" w:hAnsiTheme="minorHAnsi"/>
          <w:sz w:val="12"/>
        </w:rPr>
        <w:t>¶</w:t>
      </w:r>
      <w:r w:rsidRPr="00356DA7">
        <w:rPr>
          <w:rFonts w:asciiTheme="minorHAnsi" w:hAnsiTheme="minorHAnsi"/>
          <w:sz w:val="16"/>
        </w:rPr>
        <w:t xml:space="preserve"> “Overall he’s done an excellent job,” says James Jones, the U.S. ambassador to Mexico when the North American Free Trade Agreement took effect in 1994. “He has the best political sensitivity and touch I’ve seen since President Salinas was able to marshal various factions of Mexico to pass </w:t>
      </w:r>
      <w:proofErr w:type="spellStart"/>
      <w:r w:rsidRPr="00356DA7">
        <w:rPr>
          <w:rFonts w:asciiTheme="minorHAnsi" w:hAnsiTheme="minorHAnsi"/>
          <w:sz w:val="16"/>
        </w:rPr>
        <w:t>Nafta</w:t>
      </w:r>
      <w:proofErr w:type="spellEnd"/>
      <w:r w:rsidRPr="00356DA7">
        <w:rPr>
          <w:rFonts w:asciiTheme="minorHAnsi" w:hAnsiTheme="minorHAnsi"/>
          <w:sz w:val="16"/>
        </w:rPr>
        <w:t>.”</w:t>
      </w:r>
      <w:r w:rsidRPr="00356DA7">
        <w:rPr>
          <w:rFonts w:asciiTheme="minorHAnsi" w:hAnsiTheme="minorHAnsi"/>
          <w:sz w:val="12"/>
        </w:rPr>
        <w:t>¶</w:t>
      </w:r>
      <w:r w:rsidRPr="00356DA7">
        <w:rPr>
          <w:rFonts w:asciiTheme="minorHAnsi" w:hAnsiTheme="minorHAnsi"/>
          <w:sz w:val="16"/>
        </w:rPr>
        <w:t xml:space="preserve"> </w:t>
      </w:r>
      <w:proofErr w:type="gramStart"/>
      <w:r w:rsidRPr="00356DA7">
        <w:rPr>
          <w:rStyle w:val="StyleBoldUnderline"/>
        </w:rPr>
        <w:t>The</w:t>
      </w:r>
      <w:proofErr w:type="gramEnd"/>
      <w:r w:rsidRPr="00356DA7">
        <w:rPr>
          <w:rStyle w:val="StyleBoldUnderline"/>
        </w:rPr>
        <w:t xml:space="preserve"> bottom line: </w:t>
      </w:r>
      <w:r w:rsidRPr="00356DA7">
        <w:rPr>
          <w:rStyle w:val="StyleBoldUnderline"/>
          <w:highlight w:val="yellow"/>
        </w:rPr>
        <w:t>Mexico,</w:t>
      </w:r>
      <w:r w:rsidRPr="00356DA7">
        <w:rPr>
          <w:rStyle w:val="StyleBoldUnderline"/>
        </w:rPr>
        <w:t xml:space="preserve"> facing a steady decline in oil output, </w:t>
      </w:r>
      <w:r w:rsidRPr="00356DA7">
        <w:rPr>
          <w:rStyle w:val="StyleBoldUnderline"/>
          <w:highlight w:val="yellow"/>
        </w:rPr>
        <w:t>needs foreign money</w:t>
      </w:r>
      <w:r w:rsidRPr="00356DA7">
        <w:rPr>
          <w:rStyle w:val="StyleBoldUnderline"/>
        </w:rPr>
        <w:t xml:space="preserve"> to develop shale gas and deep-water reserves.</w:t>
      </w:r>
    </w:p>
    <w:p w:rsidR="007A330E" w:rsidRPr="00356DA7" w:rsidRDefault="007A330E" w:rsidP="007A330E">
      <w:pPr>
        <w:pStyle w:val="CardIndented"/>
        <w:rPr>
          <w:rStyle w:val="StyleBoldUnderline"/>
        </w:rPr>
      </w:pPr>
    </w:p>
    <w:p w:rsidR="007A330E" w:rsidRPr="00356DA7" w:rsidRDefault="007A330E" w:rsidP="007A330E">
      <w:pPr>
        <w:pStyle w:val="Heading3"/>
      </w:pPr>
      <w:r>
        <w:lastRenderedPageBreak/>
        <w:t>2NC Solvency</w:t>
      </w:r>
    </w:p>
    <w:p w:rsidR="007A330E" w:rsidRDefault="007A330E" w:rsidP="007A330E">
      <w:pPr>
        <w:pStyle w:val="Heading4"/>
        <w:rPr>
          <w:rStyle w:val="StyleBoldUnderline"/>
          <w:b w:val="0"/>
          <w:u w:val="none"/>
        </w:rPr>
      </w:pPr>
      <w:r>
        <w:rPr>
          <w:rStyle w:val="StyleBoldUnderline"/>
          <w:u w:val="none"/>
        </w:rPr>
        <w:t xml:space="preserve">Nationalization of Mexican oil </w:t>
      </w:r>
      <w:r>
        <w:rPr>
          <w:rStyle w:val="StyleBoldUnderline"/>
        </w:rPr>
        <w:t xml:space="preserve">fails </w:t>
      </w:r>
      <w:r>
        <w:rPr>
          <w:rStyle w:val="StyleBoldUnderline"/>
          <w:u w:val="none"/>
        </w:rPr>
        <w:t>– private investment is key to stimulate the economy and keep the industry afloat</w:t>
      </w:r>
    </w:p>
    <w:p w:rsidR="007A330E" w:rsidRPr="00C145C9" w:rsidRDefault="007A330E" w:rsidP="007A330E">
      <w:r>
        <w:t xml:space="preserve">Raul </w:t>
      </w:r>
      <w:r w:rsidRPr="00C145C9">
        <w:rPr>
          <w:rStyle w:val="StyleStyleBold12pt"/>
        </w:rPr>
        <w:t>Gallegos</w:t>
      </w:r>
      <w:r>
        <w:t>, 7/23/</w:t>
      </w:r>
      <w:r w:rsidRPr="00C145C9">
        <w:rPr>
          <w:rStyle w:val="StyleStyleBold12pt"/>
        </w:rPr>
        <w:t>13</w:t>
      </w:r>
      <w:r>
        <w:rPr>
          <w:rStyle w:val="StyleStyleBold12pt"/>
        </w:rPr>
        <w:t xml:space="preserve">, </w:t>
      </w:r>
      <w:r>
        <w:t xml:space="preserve">journalist at Reuters and Bloomberg, [Bloomberg: Ticker, “Mexico's Obsolete Oil Nationalism”, </w:t>
      </w:r>
      <w:hyperlink r:id="rId11" w:history="1">
        <w:r w:rsidRPr="00086A46">
          <w:rPr>
            <w:rStyle w:val="Hyperlink"/>
          </w:rPr>
          <w:t>http://www.bloomberg.com/news/2013-07-23/mexico-s-obsolete-oil-nationalism.html</w:t>
        </w:r>
      </w:hyperlink>
      <w:r>
        <w:t>] [MN]</w:t>
      </w:r>
      <w:r>
        <w:tab/>
      </w:r>
    </w:p>
    <w:p w:rsidR="007A330E" w:rsidRDefault="007A330E" w:rsidP="007A330E">
      <w:pPr>
        <w:widowControl w:val="0"/>
        <w:ind w:right="432"/>
        <w:jc w:val="both"/>
        <w:rPr>
          <w:rFonts w:asciiTheme="minorHAnsi" w:eastAsia="Times New Roman" w:hAnsiTheme="minorHAnsi"/>
          <w:szCs w:val="24"/>
        </w:rPr>
      </w:pPr>
      <w:r w:rsidRPr="007A330E">
        <w:rPr>
          <w:rStyle w:val="StyleBoldUnderline"/>
          <w:highlight w:val="yellow"/>
        </w:rPr>
        <w:t>Mexico’s belief in the sanctity of state control over energy has set the country’s oil business back</w:t>
      </w:r>
      <w:r w:rsidRPr="00356DA7">
        <w:rPr>
          <w:rStyle w:val="StyleBoldUnderline"/>
        </w:rPr>
        <w:t xml:space="preserve"> several </w:t>
      </w:r>
      <w:r w:rsidRPr="007A330E">
        <w:rPr>
          <w:rStyle w:val="StyleBoldUnderline"/>
          <w:highlight w:val="yellow"/>
        </w:rPr>
        <w:t>decades</w:t>
      </w:r>
      <w:r w:rsidRPr="00356DA7">
        <w:rPr>
          <w:rFonts w:asciiTheme="minorHAnsi" w:eastAsia="Times New Roman" w:hAnsiTheme="minorHAnsi"/>
          <w:szCs w:val="24"/>
        </w:rPr>
        <w:t xml:space="preserve">. Oil output has declined by a quarter since 2004, and the country’s oil reserves have fallen 41 percent over the past 13 years. The U.S. shale-oil revolution is an example of what is possible by embracing top-notch technology. But last week, when the National Action Party, or </w:t>
      </w:r>
      <w:r w:rsidRPr="007A330E">
        <w:rPr>
          <w:rStyle w:val="StyleBoldUnderline"/>
          <w:highlight w:val="yellow"/>
        </w:rPr>
        <w:t>PAN</w:t>
      </w:r>
      <w:r w:rsidRPr="00356DA7">
        <w:rPr>
          <w:rStyle w:val="StyleBoldUnderline"/>
        </w:rPr>
        <w:t xml:space="preserve">, </w:t>
      </w:r>
      <w:r w:rsidRPr="007A330E">
        <w:rPr>
          <w:rStyle w:val="StyleBoldUnderline"/>
          <w:highlight w:val="yellow"/>
        </w:rPr>
        <w:t>announced</w:t>
      </w:r>
      <w:r w:rsidRPr="00356DA7">
        <w:rPr>
          <w:rStyle w:val="StyleBoldUnderline"/>
        </w:rPr>
        <w:t xml:space="preserve"> </w:t>
      </w:r>
      <w:r w:rsidRPr="007A330E">
        <w:rPr>
          <w:rStyle w:val="StyleBoldUnderline"/>
          <w:highlight w:val="yellow"/>
        </w:rPr>
        <w:t>an</w:t>
      </w:r>
      <w:r w:rsidRPr="007A330E">
        <w:rPr>
          <w:rStyle w:val="StyleBoldUnderline"/>
        </w:rPr>
        <w:t xml:space="preserve"> </w:t>
      </w:r>
      <w:r w:rsidRPr="007A330E">
        <w:rPr>
          <w:rStyle w:val="StyleBoldUnderline"/>
          <w:highlight w:val="yellow"/>
        </w:rPr>
        <w:t>energy-reform proposal</w:t>
      </w:r>
      <w:r w:rsidRPr="00356DA7">
        <w:rPr>
          <w:rStyle w:val="StyleBoldUnderline"/>
        </w:rPr>
        <w:t xml:space="preserve"> many </w:t>
      </w:r>
      <w:r w:rsidRPr="007A330E">
        <w:rPr>
          <w:rStyle w:val="StyleBoldUnderline"/>
          <w:highlight w:val="yellow"/>
        </w:rPr>
        <w:t>Mexicans reacted with knee-jerk rejection</w:t>
      </w:r>
      <w:r w:rsidRPr="00356DA7">
        <w:rPr>
          <w:rStyle w:val="StyleBoldUnderline"/>
        </w:rPr>
        <w:t xml:space="preserve">. </w:t>
      </w:r>
      <w:r w:rsidRPr="007A330E">
        <w:rPr>
          <w:rStyle w:val="StyleBoldUnderline"/>
          <w:highlight w:val="yellow"/>
        </w:rPr>
        <w:t>Such a response shows they don't understand what's at stake.</w:t>
      </w:r>
      <w:r>
        <w:rPr>
          <w:rStyle w:val="StyleBoldUnderline"/>
        </w:rPr>
        <w:t xml:space="preserve"> </w:t>
      </w:r>
      <w:r w:rsidRPr="007A330E">
        <w:rPr>
          <w:rStyle w:val="StyleBoldUnderline"/>
          <w:highlight w:val="yellow"/>
        </w:rPr>
        <w:t>Despite widespread agreement</w:t>
      </w:r>
      <w:r w:rsidRPr="00356DA7">
        <w:rPr>
          <w:rStyle w:val="StyleBoldUnderline"/>
        </w:rPr>
        <w:t xml:space="preserve"> among Mexico’s three leading political parties that something needs to be done to revamp the oil business</w:t>
      </w:r>
      <w:r w:rsidRPr="00356DA7">
        <w:rPr>
          <w:rFonts w:asciiTheme="minorHAnsi" w:eastAsia="Times New Roman" w:hAnsiTheme="minorHAnsi"/>
          <w:szCs w:val="24"/>
        </w:rPr>
        <w:t xml:space="preserve">, how to do it is a touchy subject. The leftist Party of the Democratic Revolution, </w:t>
      </w:r>
      <w:r w:rsidRPr="007A330E">
        <w:rPr>
          <w:rStyle w:val="StyleBoldUnderline"/>
          <w:highlight w:val="yellow"/>
        </w:rPr>
        <w:t>PRD, rejects privatizing</w:t>
      </w:r>
      <w:r w:rsidRPr="00356DA7">
        <w:rPr>
          <w:rStyle w:val="StyleBoldUnderline"/>
        </w:rPr>
        <w:t xml:space="preserve"> any part of </w:t>
      </w:r>
      <w:r w:rsidRPr="007A330E">
        <w:rPr>
          <w:rStyle w:val="StyleBoldUnderline"/>
          <w:highlight w:val="yellow"/>
        </w:rPr>
        <w:t>the</w:t>
      </w:r>
      <w:r w:rsidRPr="00356DA7">
        <w:rPr>
          <w:rStyle w:val="StyleBoldUnderline"/>
        </w:rPr>
        <w:t xml:space="preserve"> state-owned oil </w:t>
      </w:r>
      <w:r w:rsidRPr="007A330E">
        <w:rPr>
          <w:rStyle w:val="StyleBoldUnderline"/>
        </w:rPr>
        <w:t>company</w:t>
      </w:r>
      <w:r w:rsidRPr="00356DA7">
        <w:rPr>
          <w:rStyle w:val="StyleBoldUnderline"/>
        </w:rPr>
        <w:t xml:space="preserve">, </w:t>
      </w:r>
      <w:r w:rsidRPr="007A330E">
        <w:rPr>
          <w:rStyle w:val="StyleBoldUnderline"/>
          <w:highlight w:val="yellow"/>
        </w:rPr>
        <w:t>Pemex</w:t>
      </w:r>
      <w:r w:rsidRPr="00356DA7">
        <w:rPr>
          <w:rStyle w:val="StyleBoldUnderline"/>
        </w:rPr>
        <w:t xml:space="preserve">, or opening the sector to private investment. </w:t>
      </w:r>
      <w:r w:rsidRPr="00356DA7">
        <w:t>In their minds</w:t>
      </w:r>
      <w:r w:rsidRPr="00356DA7">
        <w:rPr>
          <w:rFonts w:asciiTheme="minorHAnsi" w:eastAsia="Times New Roman" w:hAnsiTheme="minorHAnsi"/>
          <w:szCs w:val="24"/>
        </w:rPr>
        <w:t>, the ideas of the late 1930s -- Mexico nationalized oil in March 1938 -- remain valid.</w:t>
      </w:r>
      <w:r>
        <w:rPr>
          <w:rFonts w:asciiTheme="minorHAnsi" w:eastAsia="Times New Roman" w:hAnsiTheme="minorHAnsi"/>
          <w:szCs w:val="24"/>
        </w:rPr>
        <w:t xml:space="preserve"> </w:t>
      </w:r>
      <w:r w:rsidRPr="00356DA7">
        <w:rPr>
          <w:rFonts w:asciiTheme="minorHAnsi" w:eastAsia="Times New Roman" w:hAnsiTheme="minorHAnsi"/>
          <w:szCs w:val="24"/>
        </w:rPr>
        <w:t xml:space="preserve">The problem is reality has a way of changing faster than ideas do. For starters, </w:t>
      </w:r>
      <w:r w:rsidRPr="007A330E">
        <w:rPr>
          <w:rStyle w:val="StyleBoldUnderline"/>
          <w:highlight w:val="yellow"/>
        </w:rPr>
        <w:t>Mexico’s</w:t>
      </w:r>
      <w:r w:rsidRPr="00356DA7">
        <w:rPr>
          <w:rStyle w:val="StyleBoldUnderline"/>
        </w:rPr>
        <w:t xml:space="preserve"> easily tapped oil </w:t>
      </w:r>
      <w:r w:rsidRPr="007A330E">
        <w:rPr>
          <w:rStyle w:val="StyleBoldUnderline"/>
          <w:highlight w:val="yellow"/>
        </w:rPr>
        <w:t>reserves have become</w:t>
      </w:r>
      <w:r w:rsidRPr="00356DA7">
        <w:rPr>
          <w:rStyle w:val="StyleBoldUnderline"/>
        </w:rPr>
        <w:t xml:space="preserve"> dangerously </w:t>
      </w:r>
      <w:r w:rsidRPr="007A330E">
        <w:rPr>
          <w:rStyle w:val="StyleBoldUnderline"/>
          <w:highlight w:val="yellow"/>
        </w:rPr>
        <w:t>depleted</w:t>
      </w:r>
      <w:r w:rsidRPr="00356DA7">
        <w:rPr>
          <w:rFonts w:asciiTheme="minorHAnsi" w:eastAsia="Times New Roman" w:hAnsiTheme="minorHAnsi"/>
          <w:szCs w:val="24"/>
        </w:rPr>
        <w:t xml:space="preserve">. Daily output has dwindled to a 22-year low at the country’s top producing </w:t>
      </w:r>
      <w:proofErr w:type="spellStart"/>
      <w:r w:rsidRPr="00356DA7">
        <w:rPr>
          <w:rFonts w:asciiTheme="minorHAnsi" w:eastAsia="Times New Roman" w:hAnsiTheme="minorHAnsi"/>
          <w:szCs w:val="24"/>
        </w:rPr>
        <w:t>Cantarell</w:t>
      </w:r>
      <w:proofErr w:type="spellEnd"/>
      <w:r w:rsidRPr="00356DA7">
        <w:rPr>
          <w:rFonts w:asciiTheme="minorHAnsi" w:eastAsia="Times New Roman" w:hAnsiTheme="minorHAnsi"/>
          <w:szCs w:val="24"/>
        </w:rPr>
        <w:t xml:space="preserve"> oil field, with production falling 74 percent since 2006. </w:t>
      </w:r>
      <w:r w:rsidRPr="007A330E">
        <w:rPr>
          <w:rStyle w:val="StyleBoldUnderline"/>
          <w:highlight w:val="yellow"/>
        </w:rPr>
        <w:t>Pemex must</w:t>
      </w:r>
      <w:r w:rsidRPr="00356DA7">
        <w:rPr>
          <w:rStyle w:val="StyleBoldUnderline"/>
        </w:rPr>
        <w:t xml:space="preserve"> now </w:t>
      </w:r>
      <w:r w:rsidRPr="007A330E">
        <w:rPr>
          <w:rStyle w:val="StyleBoldUnderline"/>
          <w:highlight w:val="yellow"/>
        </w:rPr>
        <w:t>look</w:t>
      </w:r>
      <w:r w:rsidRPr="00356DA7">
        <w:rPr>
          <w:rStyle w:val="StyleBoldUnderline"/>
        </w:rPr>
        <w:t xml:space="preserve"> </w:t>
      </w:r>
      <w:r w:rsidRPr="007A330E">
        <w:rPr>
          <w:rStyle w:val="StyleBoldUnderline"/>
          <w:highlight w:val="yellow"/>
        </w:rPr>
        <w:t>for</w:t>
      </w:r>
      <w:r w:rsidRPr="00356DA7">
        <w:rPr>
          <w:rStyle w:val="StyleBoldUnderline"/>
        </w:rPr>
        <w:t xml:space="preserve"> </w:t>
      </w:r>
      <w:r w:rsidRPr="007A330E">
        <w:rPr>
          <w:rStyle w:val="StyleBoldUnderline"/>
          <w:highlight w:val="yellow"/>
        </w:rPr>
        <w:t>oil deeper offshore</w:t>
      </w:r>
      <w:r w:rsidRPr="00356DA7">
        <w:rPr>
          <w:rStyle w:val="StyleBoldUnderline"/>
        </w:rPr>
        <w:t xml:space="preserve">, </w:t>
      </w:r>
      <w:r w:rsidRPr="007A330E">
        <w:rPr>
          <w:rStyle w:val="StyleBoldUnderline"/>
          <w:highlight w:val="yellow"/>
        </w:rPr>
        <w:t xml:space="preserve">but it lacks </w:t>
      </w:r>
      <w:r w:rsidRPr="007A330E">
        <w:rPr>
          <w:rStyle w:val="StyleBoldUnderline"/>
        </w:rPr>
        <w:t xml:space="preserve">the </w:t>
      </w:r>
      <w:r w:rsidRPr="007A330E">
        <w:rPr>
          <w:rStyle w:val="StyleBoldUnderline"/>
          <w:highlight w:val="yellow"/>
        </w:rPr>
        <w:t>expertise to do so.</w:t>
      </w:r>
      <w:r w:rsidRPr="00356DA7">
        <w:rPr>
          <w:rStyle w:val="StyleBoldUnderline"/>
        </w:rPr>
        <w:t xml:space="preserve"> </w:t>
      </w:r>
      <w:r w:rsidRPr="007A330E">
        <w:rPr>
          <w:rStyle w:val="StyleBoldUnderline"/>
          <w:highlight w:val="yellow"/>
        </w:rPr>
        <w:t>It needs the help of global oil companies</w:t>
      </w:r>
      <w:r w:rsidRPr="00356DA7">
        <w:rPr>
          <w:rStyle w:val="StyleBoldUnderline"/>
        </w:rPr>
        <w:t>, notably those in the U.S., which have developed technology to tap deep-water oil fields and extract shale oil as well.</w:t>
      </w:r>
      <w:r>
        <w:rPr>
          <w:rStyle w:val="StyleBoldUnderline"/>
        </w:rPr>
        <w:t xml:space="preserve"> </w:t>
      </w:r>
      <w:r w:rsidRPr="00356DA7">
        <w:rPr>
          <w:rFonts w:asciiTheme="minorHAnsi" w:eastAsia="Times New Roman" w:hAnsiTheme="minorHAnsi"/>
          <w:szCs w:val="24"/>
        </w:rPr>
        <w:t xml:space="preserve">Second, </w:t>
      </w:r>
      <w:r w:rsidRPr="00356DA7">
        <w:rPr>
          <w:rStyle w:val="StyleBoldUnderline"/>
        </w:rPr>
        <w:t xml:space="preserve">Mexico’s slowing economy and its increasing dependence on crude -- </w:t>
      </w:r>
      <w:r w:rsidRPr="007A330E">
        <w:rPr>
          <w:rStyle w:val="StyleBoldUnderline"/>
          <w:highlight w:val="yellow"/>
        </w:rPr>
        <w:t>oil sales</w:t>
      </w:r>
      <w:r w:rsidRPr="00356DA7">
        <w:rPr>
          <w:rStyle w:val="StyleBoldUnderline"/>
        </w:rPr>
        <w:t xml:space="preserve"> </w:t>
      </w:r>
      <w:r w:rsidRPr="007A330E">
        <w:rPr>
          <w:rStyle w:val="StyleBoldUnderline"/>
          <w:highlight w:val="yellow"/>
        </w:rPr>
        <w:t>make up</w:t>
      </w:r>
      <w:r w:rsidRPr="00356DA7">
        <w:rPr>
          <w:rStyle w:val="StyleBoldUnderline"/>
        </w:rPr>
        <w:t xml:space="preserve"> almost </w:t>
      </w:r>
      <w:r w:rsidRPr="007A330E">
        <w:rPr>
          <w:rStyle w:val="StyleBoldUnderline"/>
          <w:highlight w:val="yellow"/>
        </w:rPr>
        <w:t>a third of the</w:t>
      </w:r>
      <w:r w:rsidRPr="00356DA7">
        <w:rPr>
          <w:rStyle w:val="StyleBoldUnderline"/>
        </w:rPr>
        <w:t xml:space="preserve"> </w:t>
      </w:r>
      <w:r w:rsidRPr="007A330E">
        <w:rPr>
          <w:rStyle w:val="StyleBoldUnderline"/>
          <w:highlight w:val="yellow"/>
        </w:rPr>
        <w:t>government</w:t>
      </w:r>
      <w:r w:rsidRPr="007A330E">
        <w:rPr>
          <w:rStyle w:val="StyleBoldUnderline"/>
        </w:rPr>
        <w:t>’s</w:t>
      </w:r>
      <w:r w:rsidRPr="00356DA7">
        <w:rPr>
          <w:rStyle w:val="StyleBoldUnderline"/>
        </w:rPr>
        <w:t xml:space="preserve"> </w:t>
      </w:r>
      <w:r w:rsidRPr="007A330E">
        <w:rPr>
          <w:rStyle w:val="StyleBoldUnderline"/>
          <w:highlight w:val="yellow"/>
        </w:rPr>
        <w:t>budget</w:t>
      </w:r>
      <w:r w:rsidRPr="00356DA7">
        <w:rPr>
          <w:rStyle w:val="StyleBoldUnderline"/>
        </w:rPr>
        <w:t xml:space="preserve"> </w:t>
      </w:r>
      <w:r w:rsidRPr="00356DA7">
        <w:rPr>
          <w:rFonts w:asciiTheme="minorHAnsi" w:eastAsia="Times New Roman" w:hAnsiTheme="minorHAnsi"/>
          <w:szCs w:val="24"/>
        </w:rPr>
        <w:t>-- mean the country needs to increase production. A recent study by Mexico’s Competitiveness Institute</w:t>
      </w:r>
      <w:r w:rsidRPr="00356DA7">
        <w:rPr>
          <w:rStyle w:val="StyleBoldUnderline"/>
        </w:rPr>
        <w:t xml:space="preserve">, IMCO, estimates that </w:t>
      </w:r>
      <w:r w:rsidRPr="007A330E">
        <w:rPr>
          <w:rStyle w:val="StyleBoldUnderline"/>
          <w:highlight w:val="yellow"/>
        </w:rPr>
        <w:t>allowing private investment</w:t>
      </w:r>
      <w:r w:rsidRPr="00356DA7">
        <w:rPr>
          <w:rStyle w:val="StyleBoldUnderline"/>
        </w:rPr>
        <w:t xml:space="preserve"> in Mexico’s energy business </w:t>
      </w:r>
      <w:r w:rsidRPr="007A330E">
        <w:rPr>
          <w:rStyle w:val="StyleBoldUnderline"/>
          <w:highlight w:val="yellow"/>
        </w:rPr>
        <w:t>might raise economic growth</w:t>
      </w:r>
      <w:r w:rsidRPr="00356DA7">
        <w:rPr>
          <w:rStyle w:val="StyleBoldUnderline"/>
        </w:rPr>
        <w:t xml:space="preserve"> by as much as 1.7 percentage points annually until 2030</w:t>
      </w:r>
      <w:r w:rsidRPr="00356DA7">
        <w:rPr>
          <w:rFonts w:asciiTheme="minorHAnsi" w:eastAsia="Times New Roman" w:hAnsiTheme="minorHAnsi"/>
          <w:szCs w:val="24"/>
        </w:rPr>
        <w:t>.</w:t>
      </w:r>
    </w:p>
    <w:p w:rsidR="007A330E" w:rsidRDefault="007A330E" w:rsidP="007A330E">
      <w:pPr>
        <w:widowControl w:val="0"/>
        <w:ind w:right="432"/>
        <w:jc w:val="both"/>
        <w:rPr>
          <w:rFonts w:asciiTheme="minorHAnsi" w:eastAsia="Times New Roman" w:hAnsiTheme="minorHAnsi"/>
          <w:szCs w:val="24"/>
        </w:rPr>
      </w:pPr>
    </w:p>
    <w:p w:rsidR="007A330E" w:rsidRDefault="007A330E" w:rsidP="007A330E">
      <w:pPr>
        <w:widowControl w:val="0"/>
        <w:ind w:right="432"/>
        <w:jc w:val="both"/>
        <w:rPr>
          <w:rFonts w:asciiTheme="minorHAnsi" w:eastAsia="Times New Roman" w:hAnsiTheme="minorHAnsi"/>
          <w:szCs w:val="24"/>
        </w:rPr>
      </w:pPr>
    </w:p>
    <w:p w:rsidR="007A330E" w:rsidRDefault="007A330E" w:rsidP="007A330E">
      <w:pPr>
        <w:pStyle w:val="Heading4"/>
        <w:rPr>
          <w:rFonts w:eastAsia="Times New Roman"/>
        </w:rPr>
      </w:pPr>
      <w:r>
        <w:rPr>
          <w:rFonts w:eastAsia="Times New Roman"/>
        </w:rPr>
        <w:t xml:space="preserve">Private investment is key to economic competitiveness </w:t>
      </w:r>
    </w:p>
    <w:p w:rsidR="007A330E" w:rsidRDefault="007A330E" w:rsidP="007A330E">
      <w:pPr>
        <w:widowControl w:val="0"/>
        <w:ind w:right="432"/>
        <w:jc w:val="both"/>
        <w:rPr>
          <w:rFonts w:asciiTheme="minorHAnsi" w:eastAsia="Times New Roman" w:hAnsiTheme="minorHAnsi"/>
          <w:szCs w:val="24"/>
        </w:rPr>
      </w:pPr>
      <w:r>
        <w:rPr>
          <w:rFonts w:asciiTheme="minorHAnsi" w:eastAsia="Times New Roman" w:hAnsiTheme="minorHAnsi"/>
          <w:szCs w:val="24"/>
        </w:rPr>
        <w:t xml:space="preserve">DAVID </w:t>
      </w:r>
      <w:r w:rsidRPr="00200768">
        <w:rPr>
          <w:rStyle w:val="StyleStyleBold12pt"/>
        </w:rPr>
        <w:t>LUHNOW</w:t>
      </w:r>
      <w:r>
        <w:rPr>
          <w:rFonts w:asciiTheme="minorHAnsi" w:eastAsia="Times New Roman" w:hAnsiTheme="minorHAnsi"/>
          <w:szCs w:val="24"/>
        </w:rPr>
        <w:t xml:space="preserve"> </w:t>
      </w:r>
      <w:r w:rsidRPr="00200768">
        <w:rPr>
          <w:rStyle w:val="StyleStyleBold12pt"/>
        </w:rPr>
        <w:t>and</w:t>
      </w:r>
      <w:r>
        <w:rPr>
          <w:rFonts w:asciiTheme="minorHAnsi" w:eastAsia="Times New Roman" w:hAnsiTheme="minorHAnsi"/>
          <w:szCs w:val="24"/>
        </w:rPr>
        <w:t xml:space="preserve"> LAURENCE </w:t>
      </w:r>
      <w:r w:rsidRPr="00200768">
        <w:rPr>
          <w:rStyle w:val="StyleStyleBold12pt"/>
        </w:rPr>
        <w:t>ILIFF</w:t>
      </w:r>
      <w:r>
        <w:rPr>
          <w:rFonts w:asciiTheme="minorHAnsi" w:eastAsia="Times New Roman" w:hAnsiTheme="minorHAnsi"/>
          <w:szCs w:val="24"/>
        </w:rPr>
        <w:t>, 2/13/</w:t>
      </w:r>
      <w:r w:rsidRPr="00200768">
        <w:rPr>
          <w:rStyle w:val="StyleStyleBold12pt"/>
        </w:rPr>
        <w:t>13</w:t>
      </w:r>
      <w:r>
        <w:rPr>
          <w:rFonts w:asciiTheme="minorHAnsi" w:eastAsia="Times New Roman" w:hAnsiTheme="minorHAnsi"/>
          <w:szCs w:val="24"/>
        </w:rPr>
        <w:t xml:space="preserve">, both are writers for Wall Street journal, [Wall Street Journal: World, “Mexico Moves on Energy in Economic Reset”, </w:t>
      </w:r>
      <w:hyperlink r:id="rId12" w:history="1">
        <w:r w:rsidRPr="00086A46">
          <w:rPr>
            <w:rStyle w:val="Hyperlink"/>
            <w:rFonts w:asciiTheme="minorHAnsi" w:eastAsia="Times New Roman" w:hAnsiTheme="minorHAnsi"/>
            <w:szCs w:val="24"/>
          </w:rPr>
          <w:t>http://online.wsj.com/article/SB10001424127887324162304578302343638712694.html</w:t>
        </w:r>
      </w:hyperlink>
      <w:r>
        <w:rPr>
          <w:rFonts w:asciiTheme="minorHAnsi" w:eastAsia="Times New Roman" w:hAnsiTheme="minorHAnsi"/>
          <w:szCs w:val="24"/>
        </w:rPr>
        <w:t>] [MN]</w:t>
      </w:r>
    </w:p>
    <w:p w:rsidR="007A330E" w:rsidRDefault="007A330E" w:rsidP="007A330E">
      <w:pPr>
        <w:widowControl w:val="0"/>
        <w:ind w:right="432"/>
        <w:jc w:val="both"/>
        <w:rPr>
          <w:rStyle w:val="StyleBoldUnderline"/>
        </w:rPr>
      </w:pPr>
      <w:r>
        <w:rPr>
          <w:rFonts w:asciiTheme="minorHAnsi" w:eastAsia="Times New Roman" w:hAnsiTheme="minorHAnsi"/>
          <w:szCs w:val="24"/>
        </w:rPr>
        <w:t>MEXICO CITY—</w:t>
      </w:r>
      <w:proofErr w:type="gramStart"/>
      <w:r w:rsidRPr="00C145C9">
        <w:rPr>
          <w:rStyle w:val="StyleBoldUnderline"/>
        </w:rPr>
        <w:t>For</w:t>
      </w:r>
      <w:proofErr w:type="gramEnd"/>
      <w:r w:rsidRPr="00C145C9">
        <w:rPr>
          <w:rStyle w:val="StyleBoldUnderline"/>
        </w:rPr>
        <w:t xml:space="preserve"> decades, Mexico's energy policy has largely boiled down to exporting oil for cash to fund state spending.</w:t>
      </w:r>
      <w:r>
        <w:rPr>
          <w:rFonts w:asciiTheme="minorHAnsi" w:eastAsia="Times New Roman" w:hAnsiTheme="minorHAnsi"/>
          <w:szCs w:val="24"/>
        </w:rPr>
        <w:t xml:space="preserve"> Now the </w:t>
      </w:r>
      <w:r w:rsidRPr="00515EAE">
        <w:rPr>
          <w:rStyle w:val="StyleBoldUnderline"/>
          <w:highlight w:val="yellow"/>
        </w:rPr>
        <w:t>new government is negotiating</w:t>
      </w:r>
      <w:r w:rsidRPr="00C145C9">
        <w:rPr>
          <w:rStyle w:val="StyleBoldUnderline"/>
        </w:rPr>
        <w:t xml:space="preserve"> with rival political parties t</w:t>
      </w:r>
      <w:r w:rsidRPr="00515EAE">
        <w:rPr>
          <w:rStyle w:val="StyleBoldUnderline"/>
          <w:highlight w:val="yellow"/>
        </w:rPr>
        <w:t>o</w:t>
      </w:r>
      <w:r w:rsidRPr="00C145C9">
        <w:rPr>
          <w:rStyle w:val="StyleBoldUnderline"/>
        </w:rPr>
        <w:t xml:space="preserve"> curb that practice and instead </w:t>
      </w:r>
      <w:r w:rsidRPr="00515EAE">
        <w:rPr>
          <w:rStyle w:val="StyleBoldUnderline"/>
          <w:highlight w:val="yellow"/>
        </w:rPr>
        <w:t>use</w:t>
      </w:r>
      <w:r w:rsidRPr="00C145C9">
        <w:rPr>
          <w:rStyle w:val="StyleBoldUnderline"/>
        </w:rPr>
        <w:t xml:space="preserve"> state monopoly</w:t>
      </w:r>
      <w:r>
        <w:rPr>
          <w:rFonts w:asciiTheme="minorHAnsi" w:eastAsia="Times New Roman" w:hAnsiTheme="minorHAnsi"/>
          <w:szCs w:val="24"/>
        </w:rPr>
        <w:t xml:space="preserve"> </w:t>
      </w:r>
      <w:proofErr w:type="spellStart"/>
      <w:r w:rsidRPr="00515EAE">
        <w:rPr>
          <w:rStyle w:val="StyleBoldUnderline"/>
          <w:highlight w:val="yellow"/>
        </w:rPr>
        <w:t>Pe</w:t>
      </w:r>
      <w:r w:rsidRPr="00C145C9">
        <w:rPr>
          <w:rStyle w:val="StyleBoldUnderline"/>
        </w:rPr>
        <w:t>tróleos</w:t>
      </w:r>
      <w:proofErr w:type="spellEnd"/>
      <w:r w:rsidRPr="00C145C9">
        <w:rPr>
          <w:rStyle w:val="StyleBoldUnderline"/>
        </w:rPr>
        <w:t xml:space="preserve"> </w:t>
      </w:r>
      <w:proofErr w:type="spellStart"/>
      <w:r w:rsidRPr="00515EAE">
        <w:rPr>
          <w:rStyle w:val="StyleBoldUnderline"/>
          <w:highlight w:val="yellow"/>
        </w:rPr>
        <w:t>Mex</w:t>
      </w:r>
      <w:r w:rsidRPr="00C145C9">
        <w:rPr>
          <w:rStyle w:val="StyleBoldUnderline"/>
        </w:rPr>
        <w:t>icanos</w:t>
      </w:r>
      <w:proofErr w:type="spellEnd"/>
      <w:r w:rsidRPr="00C145C9">
        <w:rPr>
          <w:rStyle w:val="StyleBoldUnderline"/>
        </w:rPr>
        <w:t xml:space="preserve"> </w:t>
      </w:r>
      <w:r w:rsidRPr="00515EAE">
        <w:rPr>
          <w:rStyle w:val="StyleBoldUnderline"/>
          <w:highlight w:val="yellow"/>
        </w:rPr>
        <w:t>to a different end: cheaper energy</w:t>
      </w:r>
      <w:r>
        <w:rPr>
          <w:rFonts w:asciiTheme="minorHAnsi" w:eastAsia="Times New Roman" w:hAnsiTheme="minorHAnsi"/>
          <w:szCs w:val="24"/>
        </w:rPr>
        <w:t xml:space="preserve">, said Pemex CEO Emilio </w:t>
      </w:r>
      <w:proofErr w:type="spellStart"/>
      <w:r>
        <w:rPr>
          <w:rFonts w:asciiTheme="minorHAnsi" w:eastAsia="Times New Roman" w:hAnsiTheme="minorHAnsi"/>
          <w:szCs w:val="24"/>
        </w:rPr>
        <w:t>Lozoya</w:t>
      </w:r>
      <w:proofErr w:type="spellEnd"/>
      <w:r>
        <w:rPr>
          <w:rFonts w:asciiTheme="minorHAnsi" w:eastAsia="Times New Roman" w:hAnsiTheme="minorHAnsi"/>
          <w:szCs w:val="24"/>
        </w:rPr>
        <w:t xml:space="preserve">. In an interview with The Wall Street Journal, the 38-year-old chief said </w:t>
      </w:r>
      <w:r w:rsidRPr="00C145C9">
        <w:rPr>
          <w:rStyle w:val="StyleBoldUnderline"/>
        </w:rPr>
        <w:t xml:space="preserve">the administration of President </w:t>
      </w:r>
      <w:r w:rsidRPr="00C145C9">
        <w:t xml:space="preserve">Enrique Peña </w:t>
      </w:r>
      <w:r w:rsidRPr="00515EAE">
        <w:rPr>
          <w:rStyle w:val="StyleBoldUnderline"/>
          <w:highlight w:val="yellow"/>
        </w:rPr>
        <w:t>Nieto</w:t>
      </w:r>
      <w:r w:rsidRPr="00515EAE">
        <w:t xml:space="preserve"> </w:t>
      </w:r>
      <w:r w:rsidRPr="00515EAE">
        <w:rPr>
          <w:rStyle w:val="StyleBoldUnderline"/>
          <w:highlight w:val="yellow"/>
        </w:rPr>
        <w:t>was</w:t>
      </w:r>
      <w:r w:rsidRPr="00515EAE">
        <w:t xml:space="preserve"> </w:t>
      </w:r>
      <w:r w:rsidRPr="00515EAE">
        <w:rPr>
          <w:rStyle w:val="StyleBoldUnderline"/>
          <w:highlight w:val="yellow"/>
        </w:rPr>
        <w:t>striving to overhaul tax and energy</w:t>
      </w:r>
      <w:r w:rsidRPr="00C145C9">
        <w:rPr>
          <w:rStyle w:val="StyleBoldUnderline"/>
        </w:rPr>
        <w:t xml:space="preserve"> laws this year that Mr. </w:t>
      </w:r>
      <w:proofErr w:type="spellStart"/>
      <w:r w:rsidRPr="00C145C9">
        <w:rPr>
          <w:rStyle w:val="StyleBoldUnderline"/>
        </w:rPr>
        <w:t>Lozoya</w:t>
      </w:r>
      <w:proofErr w:type="spellEnd"/>
      <w:r w:rsidRPr="00C145C9">
        <w:rPr>
          <w:rStyle w:val="StyleBoldUnderline"/>
        </w:rPr>
        <w:t xml:space="preserve"> said </w:t>
      </w:r>
      <w:r w:rsidRPr="00515EAE">
        <w:rPr>
          <w:rStyle w:val="StyleBoldUnderline"/>
          <w:highlight w:val="yellow"/>
        </w:rPr>
        <w:t>would result in cheaper energy</w:t>
      </w:r>
      <w:r w:rsidRPr="00C145C9">
        <w:rPr>
          <w:rStyle w:val="StyleBoldUnderline"/>
        </w:rPr>
        <w:t xml:space="preserve"> for consumers and companies</w:t>
      </w:r>
      <w:r>
        <w:rPr>
          <w:rFonts w:asciiTheme="minorHAnsi" w:eastAsia="Times New Roman" w:hAnsiTheme="minorHAnsi"/>
          <w:szCs w:val="24"/>
        </w:rPr>
        <w:t xml:space="preserve"> </w:t>
      </w:r>
      <w:r w:rsidRPr="00515EAE">
        <w:rPr>
          <w:rStyle w:val="StyleBoldUnderline"/>
          <w:highlight w:val="yellow"/>
        </w:rPr>
        <w:t>that could drive a more competitive economy</w:t>
      </w:r>
      <w:r w:rsidRPr="00C145C9">
        <w:rPr>
          <w:rStyle w:val="StyleBoldUnderline"/>
        </w:rPr>
        <w:t>.</w:t>
      </w:r>
      <w:r>
        <w:rPr>
          <w:rStyle w:val="StyleBoldUnderline"/>
        </w:rPr>
        <w:t xml:space="preserve"> </w:t>
      </w:r>
      <w:r>
        <w:rPr>
          <w:rFonts w:asciiTheme="minorHAnsi" w:eastAsia="Times New Roman" w:hAnsiTheme="minorHAnsi"/>
          <w:szCs w:val="24"/>
        </w:rPr>
        <w:t xml:space="preserve">Now, </w:t>
      </w:r>
      <w:r w:rsidRPr="00515EAE">
        <w:rPr>
          <w:rStyle w:val="StyleBoldUnderline"/>
          <w:highlight w:val="yellow"/>
        </w:rPr>
        <w:t>the Mexican government relies on Pemex</w:t>
      </w:r>
      <w:r w:rsidRPr="00515EAE">
        <w:rPr>
          <w:rFonts w:asciiTheme="minorHAnsi" w:eastAsia="Times New Roman" w:hAnsiTheme="minorHAnsi"/>
          <w:szCs w:val="24"/>
          <w:highlight w:val="yellow"/>
        </w:rPr>
        <w:t>,</w:t>
      </w:r>
      <w:r>
        <w:rPr>
          <w:rFonts w:asciiTheme="minorHAnsi" w:eastAsia="Times New Roman" w:hAnsiTheme="minorHAnsi"/>
          <w:szCs w:val="24"/>
        </w:rPr>
        <w:t xml:space="preserve"> </w:t>
      </w:r>
      <w:r w:rsidRPr="00C145C9">
        <w:rPr>
          <w:rStyle w:val="StyleBoldUnderline"/>
        </w:rPr>
        <w:t xml:space="preserve">one of the world's biggest oil firms, </w:t>
      </w:r>
      <w:r w:rsidRPr="00515EAE">
        <w:rPr>
          <w:rStyle w:val="StyleBoldUnderline"/>
          <w:highlight w:val="yellow"/>
        </w:rPr>
        <w:t>for 35% of government spending,</w:t>
      </w:r>
      <w:r w:rsidRPr="00C145C9">
        <w:rPr>
          <w:rStyle w:val="StyleBoldUnderline"/>
        </w:rPr>
        <w:t xml:space="preserve"> leaving the company with little left over to invest in areas like natural gas. </w:t>
      </w:r>
      <w:r w:rsidRPr="00515EAE">
        <w:rPr>
          <w:rStyle w:val="StyleBoldUnderline"/>
          <w:highlight w:val="yellow"/>
        </w:rPr>
        <w:t xml:space="preserve">Private companies, </w:t>
      </w:r>
      <w:r w:rsidRPr="00515EAE">
        <w:rPr>
          <w:rStyle w:val="StyleBoldUnderline"/>
        </w:rPr>
        <w:t>meanwhile</w:t>
      </w:r>
      <w:r w:rsidRPr="00515EAE">
        <w:rPr>
          <w:rStyle w:val="StyleBoldUnderline"/>
          <w:highlight w:val="yellow"/>
        </w:rPr>
        <w:t xml:space="preserve">, are </w:t>
      </w:r>
      <w:r w:rsidRPr="00515EAE">
        <w:rPr>
          <w:rStyle w:val="StyleBoldUnderline"/>
        </w:rPr>
        <w:t xml:space="preserve">largely </w:t>
      </w:r>
      <w:r w:rsidRPr="00515EAE">
        <w:rPr>
          <w:rStyle w:val="StyleBoldUnderline"/>
          <w:highlight w:val="yellow"/>
        </w:rPr>
        <w:t xml:space="preserve">barred from investing </w:t>
      </w:r>
      <w:r w:rsidRPr="00515EAE">
        <w:rPr>
          <w:rStyle w:val="StyleBoldUnderline"/>
        </w:rPr>
        <w:t>thanks to Mexico's nationalistic energy laws.</w:t>
      </w:r>
    </w:p>
    <w:p w:rsidR="007A330E" w:rsidRPr="00B3533B" w:rsidRDefault="007A330E" w:rsidP="007A330E">
      <w:pPr>
        <w:pStyle w:val="Heading4"/>
        <w:rPr>
          <w:rFonts w:cs="Times New Roman"/>
        </w:rPr>
      </w:pPr>
      <w:r>
        <w:rPr>
          <w:rFonts w:cs="Times New Roman"/>
        </w:rPr>
        <w:t>Conditions are good – w</w:t>
      </w:r>
      <w:r w:rsidRPr="00B3533B">
        <w:rPr>
          <w:rFonts w:cs="Times New Roman"/>
        </w:rPr>
        <w:t>ithholding aid empirically works: promoted human rights reform</w:t>
      </w:r>
    </w:p>
    <w:p w:rsidR="007A330E" w:rsidRPr="00B3533B" w:rsidRDefault="007A330E" w:rsidP="007A330E">
      <w:pPr>
        <w:rPr>
          <w:sz w:val="16"/>
          <w:szCs w:val="16"/>
        </w:rPr>
      </w:pPr>
      <w:r w:rsidRPr="00B3533B">
        <w:rPr>
          <w:b/>
        </w:rPr>
        <w:t xml:space="preserve">Olson and Lee 10 </w:t>
      </w:r>
      <w:r w:rsidRPr="00B3533B">
        <w:rPr>
          <w:sz w:val="16"/>
          <w:szCs w:val="16"/>
        </w:rPr>
        <w:t xml:space="preserve">(Alexandra and Matthew, Reporters for the Borderland Beat, Reporting on the Mexican Cartel Drug War. “U.S. Withholding Aid </w:t>
      </w:r>
      <w:proofErr w:type="gramStart"/>
      <w:r w:rsidRPr="00B3533B">
        <w:rPr>
          <w:sz w:val="16"/>
          <w:szCs w:val="16"/>
        </w:rPr>
        <w:t>To Mexico Over</w:t>
      </w:r>
      <w:proofErr w:type="gramEnd"/>
      <w:r w:rsidRPr="00B3533B">
        <w:rPr>
          <w:sz w:val="16"/>
          <w:szCs w:val="16"/>
        </w:rPr>
        <w:t xml:space="preserve"> Human-Rights Abuses” Sep 5 2010 </w:t>
      </w:r>
      <w:hyperlink r:id="rId13" w:history="1">
        <w:r w:rsidRPr="00B3533B">
          <w:rPr>
            <w:rStyle w:val="Hyperlink"/>
            <w:sz w:val="16"/>
            <w:szCs w:val="16"/>
          </w:rPr>
          <w:t>http://www.borderlandbeat.com/2010/09/us-withholding-aid-to-mexico-over-human.html</w:t>
        </w:r>
      </w:hyperlink>
      <w:r w:rsidRPr="00B3533B">
        <w:rPr>
          <w:sz w:val="16"/>
          <w:szCs w:val="16"/>
        </w:rPr>
        <w:t xml:space="preserve"> )</w:t>
      </w:r>
    </w:p>
    <w:p w:rsidR="007A330E" w:rsidRPr="00B3533B" w:rsidRDefault="007A330E" w:rsidP="007A330E">
      <w:pPr>
        <w:pStyle w:val="CardIndented"/>
      </w:pPr>
      <w:r w:rsidRPr="00B3533B">
        <w:t xml:space="preserve">The </w:t>
      </w:r>
      <w:r w:rsidRPr="00515EAE">
        <w:rPr>
          <w:rStyle w:val="StyleBoldUnderline"/>
          <w:highlight w:val="yellow"/>
        </w:rPr>
        <w:t>Obama</w:t>
      </w:r>
      <w:r w:rsidRPr="00B3533B">
        <w:t xml:space="preserve"> administration </w:t>
      </w:r>
      <w:r w:rsidRPr="00515EAE">
        <w:rPr>
          <w:rStyle w:val="StyleBoldUnderline"/>
          <w:highlight w:val="yellow"/>
        </w:rPr>
        <w:t xml:space="preserve">is withholding </w:t>
      </w:r>
      <w:r w:rsidRPr="00515EAE">
        <w:rPr>
          <w:rStyle w:val="StyleBoldUnderline"/>
        </w:rPr>
        <w:t>$</w:t>
      </w:r>
      <w:r w:rsidRPr="00515EAE">
        <w:rPr>
          <w:rStyle w:val="StyleBoldUnderline"/>
          <w:highlight w:val="yellow"/>
        </w:rPr>
        <w:t>26 million in aid to Mexico</w:t>
      </w:r>
      <w:r w:rsidRPr="00B3533B">
        <w:t>, recommending that the government give more power to its human rights commission and crack down on abusive soldiers.</w:t>
      </w:r>
    </w:p>
    <w:p w:rsidR="007A330E" w:rsidRPr="00B3533B" w:rsidRDefault="007A330E" w:rsidP="007A330E">
      <w:pPr>
        <w:pStyle w:val="CardIndented"/>
        <w:rPr>
          <w:szCs w:val="16"/>
        </w:rPr>
      </w:pPr>
      <w:r w:rsidRPr="00B3533B">
        <w:rPr>
          <w:szCs w:val="16"/>
        </w:rPr>
        <w:t>In a report released Friday, the State Department said the Mexican government, which is mired in a violent battle with powerful drug cartels, has met human rights requirements to receive $36 million in previously withheld funds that are part of a $1.4 billion Merida Initiative. But</w:t>
      </w:r>
      <w:r w:rsidRPr="00B3533B">
        <w:t xml:space="preserve"> </w:t>
      </w:r>
      <w:r w:rsidRPr="00B3533B">
        <w:rPr>
          <w:rStyle w:val="StyleBoldUnderline"/>
        </w:rPr>
        <w:t xml:space="preserve">the U.S. was going to withhold 15 percent of newly authorized funds </w:t>
      </w:r>
      <w:r w:rsidRPr="00515EAE">
        <w:rPr>
          <w:rStyle w:val="StyleBoldUnderline"/>
          <w:highlight w:val="yellow"/>
        </w:rPr>
        <w:t xml:space="preserve">until the Mexican government meets several requirements: enhancing authority of the National Human Rights Commission, limiting authority of military courts </w:t>
      </w:r>
      <w:r w:rsidRPr="00515EAE">
        <w:rPr>
          <w:rStyle w:val="StyleBoldUnderline"/>
        </w:rPr>
        <w:t xml:space="preserve">in cases involving abuse of civilians, </w:t>
      </w:r>
      <w:r w:rsidRPr="00515EAE">
        <w:rPr>
          <w:rStyle w:val="StyleBoldUnderline"/>
          <w:highlight w:val="yellow"/>
        </w:rPr>
        <w:t xml:space="preserve">and improving communication with human rights organizations </w:t>
      </w:r>
      <w:r w:rsidRPr="00515EAE">
        <w:rPr>
          <w:rStyle w:val="StyleBoldUnderline"/>
        </w:rPr>
        <w:t>in Mexico.</w:t>
      </w:r>
      <w:r w:rsidRPr="00B3533B">
        <w:rPr>
          <w:rStyle w:val="StyleBoldUnderline"/>
        </w:rPr>
        <w:t xml:space="preserve"> </w:t>
      </w:r>
      <w:r w:rsidRPr="00B3533B">
        <w:rPr>
          <w:szCs w:val="16"/>
        </w:rPr>
        <w:t xml:space="preserve">"We believe there has been progress, very significant progress, on human rights in Mexico, but as a policy decision – not a legal decision – we are </w:t>
      </w:r>
      <w:r w:rsidRPr="00B3533B">
        <w:rPr>
          <w:szCs w:val="16"/>
        </w:rPr>
        <w:lastRenderedPageBreak/>
        <w:t>going to wait on a portion of new funding because we think additional progress can be made," said Roberta Jacobson, a deputy assistant secretary for Mexico and Canada at the State Department.</w:t>
      </w:r>
    </w:p>
    <w:p w:rsidR="007A330E" w:rsidRPr="00B3533B" w:rsidRDefault="007A330E" w:rsidP="007A330E">
      <w:pPr>
        <w:pStyle w:val="CardIndented"/>
        <w:rPr>
          <w:szCs w:val="16"/>
        </w:rPr>
      </w:pPr>
      <w:r w:rsidRPr="00515EAE">
        <w:rPr>
          <w:rStyle w:val="StyleBoldUnderline"/>
          <w:highlight w:val="yellow"/>
        </w:rPr>
        <w:t>The Mexican government</w:t>
      </w:r>
      <w:r w:rsidRPr="00B3533B">
        <w:rPr>
          <w:rStyle w:val="StyleBoldUnderline"/>
        </w:rPr>
        <w:t xml:space="preserve"> said it </w:t>
      </w:r>
      <w:r w:rsidRPr="00515EAE">
        <w:rPr>
          <w:rStyle w:val="StyleBoldUnderline"/>
          <w:highlight w:val="yellow"/>
        </w:rPr>
        <w:t>is working to improve human rights and urged Washington to speed up implementation</w:t>
      </w:r>
      <w:r w:rsidRPr="00B3533B">
        <w:rPr>
          <w:rStyle w:val="StyleBoldUnderline"/>
        </w:rPr>
        <w:t xml:space="preserve"> </w:t>
      </w:r>
      <w:r w:rsidRPr="00B3533B">
        <w:rPr>
          <w:szCs w:val="16"/>
        </w:rPr>
        <w:t>of the Merida Initiative. "The State Department report establishes that the government of Mexico is carrying out actions to strengthen the observance of human rights," the Foreign Relations Department said in a statement. "Cooperation with the United States against transnational organized crime through the framework of the Merida Initiative is based on shared responsibility, mutual trust and respect for the jurisdiction of each country, not on unilateral plans for evaluating and conditions unacceptable to the government of Mexico." Maureen</w:t>
      </w:r>
      <w:r w:rsidRPr="00B3533B">
        <w:t xml:space="preserve"> </w:t>
      </w:r>
      <w:r w:rsidRPr="00B3533B">
        <w:rPr>
          <w:rStyle w:val="StyleBoldUnderline"/>
        </w:rPr>
        <w:t>Meyer, a Mexico expert at the Washington Office on Latin America</w:t>
      </w:r>
      <w:r w:rsidRPr="00B3533B">
        <w:t xml:space="preserve">, </w:t>
      </w:r>
      <w:r w:rsidRPr="00B3533B">
        <w:rPr>
          <w:szCs w:val="16"/>
        </w:rPr>
        <w:t>which promotes human rights and democracy in the region,</w:t>
      </w:r>
      <w:r w:rsidRPr="00B3533B">
        <w:t xml:space="preserve"> </w:t>
      </w:r>
      <w:r w:rsidRPr="00B3533B">
        <w:rPr>
          <w:rStyle w:val="StyleBoldUnderline"/>
        </w:rPr>
        <w:t xml:space="preserve">said </w:t>
      </w:r>
      <w:r w:rsidRPr="00515EAE">
        <w:rPr>
          <w:rStyle w:val="StyleBoldUnderline"/>
          <w:highlight w:val="yellow"/>
        </w:rPr>
        <w:t xml:space="preserve">withholding </w:t>
      </w:r>
      <w:proofErr w:type="gramStart"/>
      <w:r w:rsidRPr="00515EAE">
        <w:rPr>
          <w:rStyle w:val="StyleBoldUnderline"/>
          <w:highlight w:val="yellow"/>
        </w:rPr>
        <w:t>funds</w:t>
      </w:r>
      <w:proofErr w:type="gramEnd"/>
      <w:r w:rsidRPr="00515EAE">
        <w:rPr>
          <w:rStyle w:val="StyleBoldUnderline"/>
          <w:highlight w:val="yellow"/>
        </w:rPr>
        <w:t xml:space="preserve"> sends the message "that you cannot fight crime with crime and you cannot fight drugs while tolerating abuses by your security forces</w:t>
      </w:r>
      <w:r w:rsidRPr="00B3533B">
        <w:rPr>
          <w:rStyle w:val="StyleBoldUnderline"/>
        </w:rPr>
        <w:t>." The Merida Initiative was a 2008 commitment from the U.S. to help Mexico combat drug cartels</w:t>
      </w:r>
      <w:r w:rsidRPr="00B3533B">
        <w:t xml:space="preserve">. </w:t>
      </w:r>
      <w:r w:rsidRPr="00B3533B">
        <w:rPr>
          <w:szCs w:val="16"/>
        </w:rPr>
        <w:t>Under the rules,</w:t>
      </w:r>
      <w:r w:rsidRPr="00B3533B">
        <w:t xml:space="preserve"> </w:t>
      </w:r>
      <w:r w:rsidRPr="00B3533B">
        <w:rPr>
          <w:rStyle w:val="StyleBoldUnderline"/>
        </w:rPr>
        <w:t xml:space="preserve">the State Department must certify that Mexico is banning torture, prosecuting </w:t>
      </w:r>
      <w:r w:rsidRPr="00B3533B">
        <w:rPr>
          <w:szCs w:val="16"/>
        </w:rPr>
        <w:t xml:space="preserve">law enforcement </w:t>
      </w:r>
      <w:r w:rsidRPr="00B3533B">
        <w:rPr>
          <w:rStyle w:val="StyleBoldUnderline"/>
        </w:rPr>
        <w:t xml:space="preserve">agents </w:t>
      </w:r>
      <w:r w:rsidRPr="00B3533B">
        <w:rPr>
          <w:szCs w:val="16"/>
        </w:rPr>
        <w:t>and soldiers</w:t>
      </w:r>
      <w:r w:rsidRPr="00B3533B">
        <w:t xml:space="preserve"> </w:t>
      </w:r>
      <w:r w:rsidRPr="00B3533B">
        <w:rPr>
          <w:rStyle w:val="StyleBoldUnderline"/>
        </w:rPr>
        <w:t xml:space="preserve">who abuse civil rights before allocating </w:t>
      </w:r>
      <w:r w:rsidRPr="00B3533B">
        <w:t>all of</w:t>
      </w:r>
      <w:r w:rsidRPr="00B3533B">
        <w:rPr>
          <w:rStyle w:val="StyleBoldUnderline"/>
        </w:rPr>
        <w:t xml:space="preserve"> the funds. </w:t>
      </w:r>
      <w:r w:rsidRPr="00B3533B">
        <w:rPr>
          <w:szCs w:val="16"/>
        </w:rPr>
        <w:t>A State Department report sent to the Senate this week commends the Mexican government for cracking down on torture, improving transparency and listening to human rights groups' allegations that about military abuses. But the report, which has not been publicly released, said the government needs to be more public and aggressive when investigating and prosecuting allegations of abuse by security forces. Mexico has faced repeated criticism for alleged military abuses. This year, human rights officials accused soldiers of shooting two children and altering the crime scene to try to blame the deaths on drug cartel gunmen.</w:t>
      </w:r>
      <w:r w:rsidR="00515EAE">
        <w:rPr>
          <w:szCs w:val="16"/>
        </w:rPr>
        <w:t xml:space="preserve"> </w:t>
      </w:r>
      <w:r w:rsidRPr="00B3533B">
        <w:rPr>
          <w:szCs w:val="16"/>
        </w:rPr>
        <w:t>The army denies the allegations, and says the boys, ages 5 and 9, were killed in April when their family's vehicle was caught in the crossfire of a shootout between soldiers and gunmen in the northern state of Tamaulipas.</w:t>
      </w:r>
      <w:r w:rsidR="00515EAE">
        <w:rPr>
          <w:szCs w:val="16"/>
        </w:rPr>
        <w:t xml:space="preserve"> </w:t>
      </w:r>
      <w:r w:rsidRPr="00B3533B">
        <w:rPr>
          <w:szCs w:val="16"/>
        </w:rPr>
        <w:t xml:space="preserve">The scandal has renewed demands from human rights activists that civilian authorities, not the army, investigate human rights cases involving Mexico's military. Because Merida spending lags more than a year behind allocations, Friday's decision will have minimal financial impact. But Andrew </w:t>
      </w:r>
      <w:proofErr w:type="spellStart"/>
      <w:r w:rsidRPr="00B3533B">
        <w:rPr>
          <w:szCs w:val="16"/>
        </w:rPr>
        <w:t>Selee</w:t>
      </w:r>
      <w:proofErr w:type="spellEnd"/>
      <w:r w:rsidRPr="00B3533B">
        <w:rPr>
          <w:szCs w:val="16"/>
        </w:rPr>
        <w:t xml:space="preserve">, director of the Washington D.C.-based Mexico Institute, said it does underscore concerns, both in Mexico and the U.S., about the lack of progress in fairly prosecuting public officials accused of committing human rights abuses. "This has raised particular concern in the U.S. Congress, where there remains considerable support for Mexico's efforts against organized crime, but also some worries about the lack of progress in ensuring transparent investigations of alleged human rights abuses," said </w:t>
      </w:r>
      <w:proofErr w:type="spellStart"/>
      <w:r w:rsidRPr="00B3533B">
        <w:rPr>
          <w:szCs w:val="16"/>
        </w:rPr>
        <w:t>Selee</w:t>
      </w:r>
      <w:proofErr w:type="spellEnd"/>
      <w:r w:rsidRPr="00B3533B">
        <w:rPr>
          <w:szCs w:val="16"/>
        </w:rPr>
        <w:t>.</w:t>
      </w:r>
    </w:p>
    <w:p w:rsidR="007A330E" w:rsidRPr="005848D4" w:rsidRDefault="007A330E" w:rsidP="007A330E"/>
    <w:p w:rsidR="007A330E" w:rsidRPr="00B3533B" w:rsidRDefault="007A330E" w:rsidP="007A330E">
      <w:pPr>
        <w:pStyle w:val="Heading4"/>
        <w:rPr>
          <w:rFonts w:cs="Times New Roman"/>
        </w:rPr>
      </w:pPr>
      <w:r w:rsidRPr="00B3533B">
        <w:rPr>
          <w:rFonts w:cs="Times New Roman"/>
        </w:rPr>
        <w:t>Drilling is inevitable—foreign investment makes it safe and economically productive</w:t>
      </w:r>
    </w:p>
    <w:p w:rsidR="007A330E" w:rsidRPr="00B3533B" w:rsidRDefault="007A330E" w:rsidP="007A330E">
      <w:pPr>
        <w:rPr>
          <w:rStyle w:val="StyleBoldUnderline"/>
          <w:b/>
          <w:bCs w:val="0"/>
        </w:rPr>
      </w:pPr>
      <w:proofErr w:type="spellStart"/>
      <w:r w:rsidRPr="00B3533B">
        <w:rPr>
          <w:b/>
        </w:rPr>
        <w:t>Goforth</w:t>
      </w:r>
      <w:proofErr w:type="spellEnd"/>
      <w:r w:rsidRPr="00B3533B">
        <w:rPr>
          <w:b/>
        </w:rPr>
        <w:t xml:space="preserve"> 3/21</w:t>
      </w:r>
      <w:r w:rsidRPr="00B3533B">
        <w:rPr>
          <w:b/>
          <w:sz w:val="16"/>
          <w:szCs w:val="16"/>
        </w:rPr>
        <w:t xml:space="preserve"> </w:t>
      </w:r>
      <w:r w:rsidRPr="00B3533B">
        <w:rPr>
          <w:sz w:val="16"/>
          <w:szCs w:val="16"/>
        </w:rPr>
        <w:t xml:space="preserve">(Sean, teaches international political economy at Coastal Carolina University and blogs on Latin America for the Foreign Policy Association. 21 Mar 2013, “Pemex Proves Resistant to Peña Nieto’s Reform Drive” </w:t>
      </w:r>
      <w:hyperlink r:id="rId14" w:history="1">
        <w:r w:rsidRPr="00B3533B">
          <w:rPr>
            <w:rStyle w:val="Hyperlink"/>
            <w:sz w:val="16"/>
            <w:szCs w:val="16"/>
          </w:rPr>
          <w:t>http://www.worldpoliticsreview.com/articles/12806/pemex-proves-resistant-to-pena-nieto-s-reform-drive</w:t>
        </w:r>
      </w:hyperlink>
      <w:r w:rsidRPr="00B3533B">
        <w:rPr>
          <w:sz w:val="16"/>
          <w:szCs w:val="16"/>
        </w:rPr>
        <w:t xml:space="preserve">) </w:t>
      </w:r>
    </w:p>
    <w:p w:rsidR="007A330E" w:rsidRPr="00B3533B" w:rsidRDefault="007A330E" w:rsidP="007A330E">
      <w:pPr>
        <w:pStyle w:val="CardIndented"/>
      </w:pPr>
      <w:r w:rsidRPr="00B3533B">
        <w:rPr>
          <w:rStyle w:val="StyleBoldUnderline"/>
          <w:sz w:val="16"/>
          <w:szCs w:val="16"/>
        </w:rPr>
        <w:t xml:space="preserve">The Peña Nieto government’s failure to present a clear vision of a reformed Pemex may rule out the possibility of a complete restructuring. </w:t>
      </w:r>
      <w:r w:rsidRPr="00B3533B">
        <w:rPr>
          <w:b/>
        </w:rPr>
        <w:t>However,</w:t>
      </w:r>
      <w:r w:rsidRPr="00B3533B">
        <w:rPr>
          <w:rStyle w:val="StyleBoldUnderline"/>
          <w:sz w:val="16"/>
          <w:szCs w:val="16"/>
        </w:rPr>
        <w:t xml:space="preserve"> there are other ways to support reform at Pemex short of privatizing it, including partnerships in areas that, </w:t>
      </w:r>
      <w:r w:rsidRPr="00B3533B">
        <w:rPr>
          <w:b/>
        </w:rPr>
        <w:t xml:space="preserve">until recently, </w:t>
      </w:r>
      <w:r w:rsidRPr="00B3533B">
        <w:rPr>
          <w:rStyle w:val="StyleBoldUnderline"/>
          <w:sz w:val="16"/>
          <w:szCs w:val="16"/>
        </w:rPr>
        <w:t>the company has neglected: offshore oil and shale gas. ¶</w:t>
      </w:r>
      <w:r w:rsidRPr="00B3533B">
        <w:t xml:space="preserve"> </w:t>
      </w:r>
      <w:proofErr w:type="gramStart"/>
      <w:r w:rsidRPr="00B3533B">
        <w:t>In</w:t>
      </w:r>
      <w:proofErr w:type="gramEnd"/>
      <w:r w:rsidRPr="00B3533B">
        <w:t xml:space="preserve"> some respects, </w:t>
      </w:r>
      <w:r w:rsidRPr="00B3533B">
        <w:rPr>
          <w:rStyle w:val="StyleBoldUnderline"/>
        </w:rPr>
        <w:t>the groundwork for such an approach has already been laid.</w:t>
      </w:r>
      <w:r w:rsidRPr="00B3533B">
        <w:t xml:space="preserve"> Last year, </w:t>
      </w:r>
      <w:r w:rsidRPr="00B3533B">
        <w:rPr>
          <w:rStyle w:val="StyleBoldUnderline"/>
        </w:rPr>
        <w:t xml:space="preserve">the United States and Mexico agreed to cooperate when drilling for oil and gas along their maritime border in the Gulf of Mexico. Under the agreement, U.S. energy companies will be allowed to work with Pemex in the Western Gap, </w:t>
      </w:r>
      <w:r w:rsidRPr="00B3533B">
        <w:t>which had previously been under a moratorium on drilling.</w:t>
      </w:r>
      <w:r w:rsidRPr="00B3533B">
        <w:rPr>
          <w:rStyle w:val="StyleBoldUnderline"/>
        </w:rPr>
        <w:t xml:space="preserve"> As Pemex lacks the technology to drill in the region itself, cooperation with U.S. companies, or perhaps </w:t>
      </w:r>
      <w:proofErr w:type="spellStart"/>
      <w:r w:rsidRPr="00B3533B">
        <w:rPr>
          <w:rStyle w:val="StyleBoldUnderline"/>
        </w:rPr>
        <w:t>Petrobras</w:t>
      </w:r>
      <w:proofErr w:type="spellEnd"/>
      <w:r w:rsidRPr="00B3533B">
        <w:rPr>
          <w:rStyle w:val="StyleBoldUnderline"/>
        </w:rPr>
        <w:t xml:space="preserve">, is almost inevitable if Pemex seeks to tap new oil reserves. </w:t>
      </w:r>
      <w:r w:rsidRPr="00B3533B">
        <w:rPr>
          <w:rStyle w:val="StyleBoldUnderline"/>
          <w:sz w:val="12"/>
        </w:rPr>
        <w:t>¶</w:t>
      </w:r>
      <w:r w:rsidRPr="00B3533B">
        <w:t xml:space="preserve"> </w:t>
      </w:r>
      <w:proofErr w:type="gramStart"/>
      <w:r w:rsidRPr="00B3533B">
        <w:rPr>
          <w:rStyle w:val="StyleBoldUnderline"/>
        </w:rPr>
        <w:t>The</w:t>
      </w:r>
      <w:proofErr w:type="gramEnd"/>
      <w:r w:rsidRPr="00B3533B">
        <w:rPr>
          <w:rStyle w:val="StyleBoldUnderline"/>
        </w:rPr>
        <w:t xml:space="preserve"> same goes for shale gas. </w:t>
      </w:r>
      <w:r w:rsidRPr="00B3533B">
        <w:t xml:space="preserve">Whereas shale </w:t>
      </w:r>
      <w:r w:rsidRPr="00B3533B">
        <w:rPr>
          <w:rStyle w:val="StyleBoldUnderline"/>
        </w:rPr>
        <w:t>exploration</w:t>
      </w:r>
      <w:r w:rsidRPr="00B3533B">
        <w:t xml:space="preserve"> north of the border</w:t>
      </w:r>
      <w:r w:rsidRPr="00B3533B">
        <w:rPr>
          <w:rStyle w:val="StyleBoldUnderline"/>
        </w:rPr>
        <w:t xml:space="preserve"> began</w:t>
      </w:r>
      <w:r w:rsidRPr="00B3533B">
        <w:t xml:space="preserve"> in earnest </w:t>
      </w:r>
      <w:r w:rsidRPr="00B3533B">
        <w:rPr>
          <w:rStyle w:val="StyleBoldUnderline"/>
        </w:rPr>
        <w:t>a decade ago,</w:t>
      </w:r>
      <w:r w:rsidRPr="00B3533B">
        <w:t xml:space="preserve"> </w:t>
      </w:r>
      <w:r w:rsidRPr="00B3533B">
        <w:rPr>
          <w:rStyle w:val="StyleBoldUnderline"/>
        </w:rPr>
        <w:t>Pemex only started drilling its first exploratory well in the northern state of Coahuila in March 2011.</w:t>
      </w:r>
      <w:r w:rsidRPr="00B3533B">
        <w:t xml:space="preserve"> </w:t>
      </w:r>
      <w:r w:rsidRPr="00B3533B">
        <w:rPr>
          <w:rStyle w:val="StyleBoldUnderline"/>
        </w:rPr>
        <w:t>Pemex has announced plans to drill</w:t>
      </w:r>
      <w:r w:rsidRPr="00B3533B">
        <w:t xml:space="preserve"> for shale at 20-25 sites in 2013, compared to the more than 2,800 licenses the state of Texas granted in 2011 to operate in its Eagle Ford shale reserve alone. </w:t>
      </w:r>
      <w:r w:rsidRPr="00B3533B">
        <w:rPr>
          <w:rStyle w:val="StyleBoldUnderline"/>
        </w:rPr>
        <w:t>But so far only companies in Texas and Canada have offered up plans to address the shortage of water that will</w:t>
      </w:r>
      <w:r w:rsidRPr="00B3533B">
        <w:t xml:space="preserve"> otherwise </w:t>
      </w:r>
      <w:r w:rsidRPr="00B3533B">
        <w:rPr>
          <w:rStyle w:val="StyleBoldUnderline"/>
        </w:rPr>
        <w:t xml:space="preserve">hamper efforts to </w:t>
      </w:r>
      <w:proofErr w:type="spellStart"/>
      <w:r w:rsidRPr="00B3533B">
        <w:rPr>
          <w:rStyle w:val="StyleBoldUnderline"/>
        </w:rPr>
        <w:t>frack</w:t>
      </w:r>
      <w:proofErr w:type="spellEnd"/>
      <w:r w:rsidRPr="00B3533B">
        <w:rPr>
          <w:rStyle w:val="StyleBoldUnderline"/>
        </w:rPr>
        <w:t xml:space="preserve"> for gas </w:t>
      </w:r>
      <w:r w:rsidRPr="00B3533B">
        <w:t>in the arid north of Mexico,</w:t>
      </w:r>
      <w:r w:rsidRPr="00B3533B">
        <w:rPr>
          <w:rStyle w:val="StyleBoldUnderline"/>
        </w:rPr>
        <w:t xml:space="preserve"> where Mexico’s richest shale reserves are located. This kind of cooperation would only require an agreement of the sort hammered out for operations in the Western Gap. </w:t>
      </w:r>
      <w:r w:rsidRPr="00B3533B">
        <w:rPr>
          <w:rStyle w:val="StyleBoldUnderline"/>
          <w:sz w:val="16"/>
          <w:szCs w:val="16"/>
        </w:rPr>
        <w:t>¶</w:t>
      </w:r>
      <w:r w:rsidRPr="00B3533B">
        <w:t xml:space="preserve"> If Peña </w:t>
      </w:r>
      <w:r w:rsidRPr="00B3533B">
        <w:rPr>
          <w:rStyle w:val="StyleBoldUnderline"/>
          <w:sz w:val="16"/>
          <w:szCs w:val="16"/>
        </w:rPr>
        <w:t>Nieto</w:t>
      </w:r>
      <w:r w:rsidRPr="00B3533B">
        <w:t xml:space="preserve"> plans to modernize Pemex, he may need to focus less on his broad coalition for the time being. Instead</w:t>
      </w:r>
      <w:r w:rsidRPr="00B3533B">
        <w:rPr>
          <w:rStyle w:val="StyleBoldUnderline"/>
          <w:sz w:val="16"/>
          <w:szCs w:val="16"/>
        </w:rPr>
        <w:t>,</w:t>
      </w:r>
      <w:r w:rsidRPr="00B3533B">
        <w:t xml:space="preserve"> he</w:t>
      </w:r>
      <w:r w:rsidRPr="00B3533B">
        <w:rPr>
          <w:rStyle w:val="StyleBoldUnderline"/>
          <w:sz w:val="16"/>
          <w:szCs w:val="16"/>
        </w:rPr>
        <w:t xml:space="preserve"> can advance reforms by recasting the debate, from privatizing Pemex to expanding the company’s reach into new areas.</w:t>
      </w:r>
      <w:r w:rsidRPr="00B3533B">
        <w:rPr>
          <w:rStyle w:val="StyleBoldUnderline"/>
        </w:rPr>
        <w:t xml:space="preserve"> Far from costing jobs, such an approach will surely create them. </w:t>
      </w:r>
      <w:r w:rsidRPr="00B3533B">
        <w:rPr>
          <w:rStyle w:val="StyleBoldUnderline"/>
          <w:sz w:val="12"/>
        </w:rPr>
        <w:t xml:space="preserve">¶ </w:t>
      </w:r>
    </w:p>
    <w:p w:rsidR="007A330E" w:rsidRPr="005848D4" w:rsidRDefault="007A330E" w:rsidP="007A330E"/>
    <w:p w:rsidR="007A330E" w:rsidRDefault="007A330E" w:rsidP="007A330E">
      <w:pPr>
        <w:pStyle w:val="Heading3"/>
        <w:rPr>
          <w:rFonts w:eastAsia="Times New Roman"/>
        </w:rPr>
      </w:pPr>
      <w:r>
        <w:rPr>
          <w:rFonts w:eastAsia="Times New Roman"/>
        </w:rPr>
        <w:lastRenderedPageBreak/>
        <w:t>AT: Perm do CP/Perm do Plan</w:t>
      </w:r>
    </w:p>
    <w:p w:rsidR="007A330E" w:rsidRDefault="007A330E" w:rsidP="007A330E">
      <w:pPr>
        <w:pStyle w:val="Heading4"/>
      </w:pPr>
      <w:r>
        <w:t xml:space="preserve">The perm is </w:t>
      </w:r>
      <w:r>
        <w:rPr>
          <w:u w:val="single"/>
        </w:rPr>
        <w:t xml:space="preserve">intrinsic </w:t>
      </w:r>
      <w:r>
        <w:t xml:space="preserve">– the CP text includes a condition of reform </w:t>
      </w:r>
      <w:r>
        <w:rPr>
          <w:u w:val="single"/>
        </w:rPr>
        <w:t xml:space="preserve">if and only if </w:t>
      </w:r>
      <w:r>
        <w:t>PEMEX agrees to private investment – neither the plan text nor the THA provides any provision of private investment – it adds the portion of private investment which is a voter because it makes the aff a moving target – voter for fairness and education because it allows the aff to make an unlimited number of additions to the plan text.</w:t>
      </w:r>
    </w:p>
    <w:p w:rsidR="007A330E" w:rsidRDefault="007A330E" w:rsidP="007A330E"/>
    <w:p w:rsidR="007A330E" w:rsidRDefault="007A330E" w:rsidP="007A330E">
      <w:pPr>
        <w:pStyle w:val="Heading4"/>
      </w:pPr>
      <w:r>
        <w:t xml:space="preserve">The perm </w:t>
      </w:r>
      <w:r>
        <w:rPr>
          <w:u w:val="single"/>
        </w:rPr>
        <w:t>severs</w:t>
      </w:r>
      <w:r>
        <w:t>: it severs out of the unconditional nature of the plan text – the CP text only does the plan if Pemex agrees to a condition – this is a voter for fairness and education – it allows the aff to sever any portion of the plan text just so they can avoid clash</w:t>
      </w:r>
    </w:p>
    <w:p w:rsidR="007A330E" w:rsidRDefault="007A330E" w:rsidP="007A330E"/>
    <w:p w:rsidR="007A330E" w:rsidRDefault="00515EAE" w:rsidP="007A330E">
      <w:pPr>
        <w:pStyle w:val="Heading4"/>
      </w:pPr>
      <w:r>
        <w:t xml:space="preserve">&lt;if China DA&gt; </w:t>
      </w:r>
      <w:proofErr w:type="gramStart"/>
      <w:r w:rsidR="007A330E">
        <w:t>The</w:t>
      </w:r>
      <w:proofErr w:type="gramEnd"/>
      <w:r w:rsidR="007A330E">
        <w:t xml:space="preserve"> perm links to the net benefit – private investment would increase Chinese influence</w:t>
      </w:r>
    </w:p>
    <w:p w:rsidR="007A330E" w:rsidRDefault="007A330E" w:rsidP="007A330E">
      <w:r>
        <w:t xml:space="preserve">Reuters, 4/6/13, News Source, [Reuters, “Mexico's Pemex to increase oil exports to China”, </w:t>
      </w:r>
      <w:hyperlink r:id="rId15" w:history="1">
        <w:r w:rsidRPr="00086A46">
          <w:rPr>
            <w:rStyle w:val="Hyperlink"/>
          </w:rPr>
          <w:t>http://www.reuters.com/article/2013/04/06/mexico-china-oil-idUSL2N0CT0CH20130406</w:t>
        </w:r>
      </w:hyperlink>
      <w:r>
        <w:t>] [MN]</w:t>
      </w:r>
    </w:p>
    <w:p w:rsidR="007A330E" w:rsidRPr="00777A35" w:rsidRDefault="007A330E" w:rsidP="007A330E">
      <w:pPr>
        <w:rPr>
          <w:rStyle w:val="StyleBoldUnderline"/>
        </w:rPr>
      </w:pPr>
      <w:r w:rsidRPr="00515EAE">
        <w:rPr>
          <w:rStyle w:val="StyleBoldUnderline"/>
          <w:highlight w:val="yellow"/>
        </w:rPr>
        <w:t xml:space="preserve">The two-year agreement between Pemex and </w:t>
      </w:r>
      <w:r w:rsidRPr="00515EAE">
        <w:rPr>
          <w:rStyle w:val="StyleBoldUnderline"/>
        </w:rPr>
        <w:t xml:space="preserve">China's </w:t>
      </w:r>
      <w:r w:rsidRPr="00515EAE">
        <w:rPr>
          <w:rStyle w:val="StyleBoldUnderline"/>
          <w:highlight w:val="yellow"/>
        </w:rPr>
        <w:t>Sinopec</w:t>
      </w:r>
      <w:r w:rsidRPr="00777A35">
        <w:rPr>
          <w:rStyle w:val="StyleBoldUnderline"/>
        </w:rPr>
        <w:t xml:space="preserve"> </w:t>
      </w:r>
      <w:r w:rsidRPr="00515EAE">
        <w:rPr>
          <w:rStyle w:val="StyleBoldUnderline"/>
          <w:highlight w:val="yellow"/>
        </w:rPr>
        <w:t>was signed</w:t>
      </w:r>
      <w:r w:rsidRPr="00777A35">
        <w:rPr>
          <w:rStyle w:val="StyleBoldUnderline"/>
        </w:rPr>
        <w:t xml:space="preserve"> in January</w:t>
      </w:r>
      <w:r>
        <w:t xml:space="preserve">, Pemex Chief Executive Emilio </w:t>
      </w:r>
      <w:proofErr w:type="spellStart"/>
      <w:r>
        <w:t>Lozoya</w:t>
      </w:r>
      <w:proofErr w:type="spellEnd"/>
      <w:r>
        <w:t xml:space="preserve"> said at a press conference in </w:t>
      </w:r>
      <w:proofErr w:type="spellStart"/>
      <w:r>
        <w:t>Sanya</w:t>
      </w:r>
      <w:proofErr w:type="spellEnd"/>
      <w:r>
        <w:t xml:space="preserve">, China. </w:t>
      </w:r>
      <w:r w:rsidRPr="00777A35">
        <w:rPr>
          <w:rStyle w:val="StyleBoldUnderline"/>
        </w:rPr>
        <w:t>"</w:t>
      </w:r>
      <w:r w:rsidRPr="00515EAE">
        <w:rPr>
          <w:rStyle w:val="StyleBoldUnderline"/>
          <w:highlight w:val="yellow"/>
        </w:rPr>
        <w:t>This represents a landmark in the history of Pemex</w:t>
      </w:r>
      <w:r>
        <w:t xml:space="preserve">, since it is the first long-term contract of its kind signed with a Chinese company," </w:t>
      </w:r>
      <w:proofErr w:type="spellStart"/>
      <w:r>
        <w:t>Lozoya</w:t>
      </w:r>
      <w:proofErr w:type="spellEnd"/>
      <w:r>
        <w:t xml:space="preserve"> said. </w:t>
      </w:r>
      <w:r w:rsidRPr="00777A35">
        <w:rPr>
          <w:rStyle w:val="StyleBoldUnderline"/>
        </w:rPr>
        <w:t xml:space="preserve">The </w:t>
      </w:r>
      <w:r w:rsidRPr="00515EAE">
        <w:rPr>
          <w:rStyle w:val="StyleBoldUnderline"/>
        </w:rPr>
        <w:t>level of</w:t>
      </w:r>
      <w:r w:rsidRPr="00515EAE">
        <w:rPr>
          <w:rStyle w:val="StyleBoldUnderline"/>
          <w:highlight w:val="yellow"/>
        </w:rPr>
        <w:t xml:space="preserve"> exports to China could increase</w:t>
      </w:r>
      <w:r w:rsidRPr="00777A35">
        <w:rPr>
          <w:rStyle w:val="StyleBoldUnderline"/>
        </w:rPr>
        <w:t xml:space="preserve"> over time as part of the agreement</w:t>
      </w:r>
      <w:r w:rsidRPr="00777A35">
        <w:t>, he added.</w:t>
      </w:r>
      <w:r>
        <w:t xml:space="preserve"> Pemex sends most of its oil to Mexico's largest trade partner, the United States. </w:t>
      </w:r>
      <w:r w:rsidRPr="00515EAE">
        <w:rPr>
          <w:rStyle w:val="StyleBoldUnderline"/>
          <w:highlight w:val="yellow"/>
        </w:rPr>
        <w:t>The oil company</w:t>
      </w:r>
      <w:r w:rsidRPr="00777A35">
        <w:rPr>
          <w:rStyle w:val="StyleBoldUnderline"/>
        </w:rPr>
        <w:t xml:space="preserve"> in 2012 </w:t>
      </w:r>
      <w:r w:rsidRPr="00515EAE">
        <w:rPr>
          <w:rStyle w:val="StyleBoldUnderline"/>
          <w:highlight w:val="yellow"/>
        </w:rPr>
        <w:t>exported</w:t>
      </w:r>
      <w:r w:rsidRPr="00777A35">
        <w:rPr>
          <w:rStyle w:val="StyleBoldUnderline"/>
        </w:rPr>
        <w:t xml:space="preserve"> </w:t>
      </w:r>
      <w:r w:rsidRPr="00777A35">
        <w:t>an average of 1.256 million barrels a day, of</w:t>
      </w:r>
      <w:r w:rsidRPr="00777A35">
        <w:rPr>
          <w:rStyle w:val="StyleBoldUnderline"/>
        </w:rPr>
        <w:t xml:space="preserve"> </w:t>
      </w:r>
      <w:r w:rsidRPr="00777A35">
        <w:t>which</w:t>
      </w:r>
      <w:r w:rsidRPr="00777A35">
        <w:rPr>
          <w:rStyle w:val="StyleBoldUnderline"/>
        </w:rPr>
        <w:t xml:space="preserve"> </w:t>
      </w:r>
      <w:r w:rsidRPr="00515EAE">
        <w:rPr>
          <w:rStyle w:val="StyleBoldUnderline"/>
          <w:highlight w:val="yellow"/>
        </w:rPr>
        <w:t>85,000 barrels</w:t>
      </w:r>
      <w:r w:rsidRPr="00777A35">
        <w:t xml:space="preserve"> a</w:t>
      </w:r>
      <w:r>
        <w:t xml:space="preserve"> day went </w:t>
      </w:r>
      <w:r w:rsidRPr="00515EAE">
        <w:rPr>
          <w:rStyle w:val="StyleBoldUnderline"/>
          <w:highlight w:val="yellow"/>
        </w:rPr>
        <w:t>to Asia</w:t>
      </w:r>
      <w:r w:rsidRPr="00777A35">
        <w:rPr>
          <w:rStyle w:val="StyleBoldUnderline"/>
        </w:rPr>
        <w:t>.</w:t>
      </w:r>
      <w:r>
        <w:rPr>
          <w:rStyle w:val="StyleBoldUnderline"/>
        </w:rPr>
        <w:t xml:space="preserve"> </w:t>
      </w:r>
      <w:proofErr w:type="spellStart"/>
      <w:r>
        <w:t>Lozoya</w:t>
      </w:r>
      <w:proofErr w:type="spellEnd"/>
      <w:r>
        <w:t xml:space="preserve"> was at a press conference with Mexico's President Enrique Pena Nieto, who is on an official visit in China. Pena </w:t>
      </w:r>
      <w:r w:rsidRPr="00515EAE">
        <w:rPr>
          <w:rStyle w:val="StyleBoldUnderline"/>
          <w:highlight w:val="yellow"/>
        </w:rPr>
        <w:t>Nieto and Pemex signed two separate agreements with</w:t>
      </w:r>
      <w:r w:rsidRPr="00777A35">
        <w:rPr>
          <w:rStyle w:val="StyleBoldUnderline"/>
        </w:rPr>
        <w:t xml:space="preserve"> </w:t>
      </w:r>
      <w:proofErr w:type="spellStart"/>
      <w:r w:rsidRPr="00515EAE">
        <w:rPr>
          <w:rStyle w:val="StyleBoldUnderline"/>
          <w:highlight w:val="yellow"/>
        </w:rPr>
        <w:t>Xinxing</w:t>
      </w:r>
      <w:proofErr w:type="spellEnd"/>
      <w:r w:rsidRPr="00515EAE">
        <w:rPr>
          <w:rStyle w:val="StyleBoldUnderline"/>
          <w:highlight w:val="yellow"/>
        </w:rPr>
        <w:t xml:space="preserve"> Cathay International Group and China National Petroleum Company</w:t>
      </w:r>
      <w:r w:rsidRPr="00777A35">
        <w:rPr>
          <w:rStyle w:val="StyleBoldUnderline"/>
        </w:rPr>
        <w:t xml:space="preserve"> for academic and technological cooperation</w:t>
      </w:r>
      <w:r>
        <w:t>. At the same event</w:t>
      </w:r>
      <w:r w:rsidRPr="00777A35">
        <w:rPr>
          <w:rStyle w:val="StyleBoldUnderline"/>
        </w:rPr>
        <w:t xml:space="preserve">, </w:t>
      </w:r>
      <w:r w:rsidRPr="00515EAE">
        <w:rPr>
          <w:rStyle w:val="StyleBoldUnderline"/>
          <w:highlight w:val="yellow"/>
        </w:rPr>
        <w:t xml:space="preserve">China's government signed an agreement of understanding with Mexican steel company Altos </w:t>
      </w:r>
      <w:proofErr w:type="spellStart"/>
      <w:r w:rsidRPr="00515EAE">
        <w:rPr>
          <w:rStyle w:val="StyleBoldUnderline"/>
          <w:highlight w:val="yellow"/>
        </w:rPr>
        <w:t>Hornos</w:t>
      </w:r>
      <w:proofErr w:type="spellEnd"/>
      <w:r w:rsidRPr="00515EAE">
        <w:rPr>
          <w:rStyle w:val="StyleBoldUnderline"/>
          <w:highlight w:val="yellow"/>
        </w:rPr>
        <w:t xml:space="preserve"> de </w:t>
      </w:r>
      <w:proofErr w:type="gramStart"/>
      <w:r w:rsidRPr="00515EAE">
        <w:rPr>
          <w:rStyle w:val="StyleBoldUnderline"/>
          <w:highlight w:val="yellow"/>
        </w:rPr>
        <w:t>Mexico</w:t>
      </w:r>
      <w:r w:rsidRPr="00777A35">
        <w:rPr>
          <w:rStyle w:val="StyleBoldUnderline"/>
        </w:rPr>
        <w:t xml:space="preserve"> .</w:t>
      </w:r>
      <w:proofErr w:type="gramEnd"/>
      <w:r>
        <w:t xml:space="preserve"> </w:t>
      </w:r>
      <w:r w:rsidRPr="00515EAE">
        <w:rPr>
          <w:rStyle w:val="StyleBoldUnderline"/>
          <w:highlight w:val="yellow"/>
        </w:rPr>
        <w:t>The agreement between Pemex and the Chinese companies comes as</w:t>
      </w:r>
      <w:r w:rsidRPr="00515EAE">
        <w:rPr>
          <w:highlight w:val="yellow"/>
        </w:rPr>
        <w:t xml:space="preserve"> </w:t>
      </w:r>
      <w:r w:rsidRPr="00515EAE">
        <w:t xml:space="preserve">Pena </w:t>
      </w:r>
      <w:r w:rsidRPr="00515EAE">
        <w:rPr>
          <w:highlight w:val="yellow"/>
        </w:rPr>
        <w:t>Ni</w:t>
      </w:r>
      <w:r w:rsidRPr="00515EAE">
        <w:rPr>
          <w:rStyle w:val="StyleBoldUnderline"/>
          <w:highlight w:val="yellow"/>
        </w:rPr>
        <w:t>eto prepares to launch a major overhaul of the Mexican energy sector</w:t>
      </w:r>
      <w:r w:rsidRPr="00515EAE">
        <w:rPr>
          <w:rStyle w:val="StyleBoldUnderline"/>
        </w:rPr>
        <w:t xml:space="preserve"> this year, </w:t>
      </w:r>
      <w:r w:rsidRPr="00515EAE">
        <w:rPr>
          <w:rStyle w:val="StyleBoldUnderline"/>
          <w:highlight w:val="yellow"/>
        </w:rPr>
        <w:t>aimed at making Pemex more efficient</w:t>
      </w:r>
      <w:r w:rsidRPr="00777A35">
        <w:rPr>
          <w:rStyle w:val="StyleBoldUnderline"/>
        </w:rPr>
        <w:t>.</w:t>
      </w:r>
      <w:r>
        <w:rPr>
          <w:rStyle w:val="StyleBoldUnderline"/>
        </w:rPr>
        <w:t xml:space="preserve"> </w:t>
      </w:r>
      <w:r w:rsidRPr="00515EAE">
        <w:rPr>
          <w:rStyle w:val="StyleBoldUnderline"/>
          <w:highlight w:val="yellow"/>
        </w:rPr>
        <w:t>The Mexican oil industry has been hampered by under-investment and legal prohibitions on private participation.</w:t>
      </w:r>
    </w:p>
    <w:p w:rsidR="007A330E" w:rsidRDefault="007A330E" w:rsidP="007A330E">
      <w:pPr>
        <w:rPr>
          <w:rStyle w:val="StyleBoldUnderline"/>
        </w:rPr>
      </w:pPr>
    </w:p>
    <w:p w:rsidR="00515EAE" w:rsidRDefault="00515EAE" w:rsidP="007A330E">
      <w:pPr>
        <w:rPr>
          <w:rStyle w:val="StyleBoldUnderline"/>
        </w:rPr>
      </w:pPr>
    </w:p>
    <w:p w:rsidR="00515EAE" w:rsidRDefault="00515EAE" w:rsidP="007A330E">
      <w:pPr>
        <w:rPr>
          <w:rStyle w:val="StyleBoldUnderline"/>
        </w:rPr>
      </w:pPr>
    </w:p>
    <w:p w:rsidR="00515EAE" w:rsidRPr="000A6283" w:rsidRDefault="00515EAE" w:rsidP="00515EAE">
      <w:pPr>
        <w:rPr>
          <w:rStyle w:val="StyleBoldUnderline"/>
        </w:rPr>
      </w:pPr>
    </w:p>
    <w:p w:rsidR="007A330E" w:rsidRDefault="007A330E" w:rsidP="007A330E">
      <w:pPr>
        <w:pStyle w:val="Heading3"/>
      </w:pPr>
      <w:r>
        <w:lastRenderedPageBreak/>
        <w:t>AT: Perm do both</w:t>
      </w:r>
    </w:p>
    <w:p w:rsidR="007A330E" w:rsidRDefault="007A330E" w:rsidP="007A330E">
      <w:pPr>
        <w:pStyle w:val="Heading4"/>
      </w:pPr>
      <w:r>
        <w:t xml:space="preserve">The perm is </w:t>
      </w:r>
      <w:r>
        <w:rPr>
          <w:u w:val="single"/>
        </w:rPr>
        <w:t xml:space="preserve">intrinsic </w:t>
      </w:r>
      <w:r>
        <w:t xml:space="preserve">– the CP text includes a condition of reform </w:t>
      </w:r>
      <w:r>
        <w:rPr>
          <w:u w:val="single"/>
        </w:rPr>
        <w:t xml:space="preserve">if and only if </w:t>
      </w:r>
      <w:r>
        <w:t>PEMEX agrees to private investment – neither the plan text nor the THA provides any provision of private investment – it adds the portion of private investment which is a voter because it makes the aff a moving target – voter for fairness and education because it allows the aff to make an unlimited number of additions to the plan text.</w:t>
      </w:r>
    </w:p>
    <w:p w:rsidR="007A330E" w:rsidRDefault="007A330E" w:rsidP="007A330E"/>
    <w:p w:rsidR="007A330E" w:rsidRDefault="007A330E" w:rsidP="007A330E">
      <w:pPr>
        <w:pStyle w:val="Heading4"/>
      </w:pPr>
      <w:r>
        <w:t xml:space="preserve">The perm </w:t>
      </w:r>
      <w:r>
        <w:rPr>
          <w:u w:val="single"/>
        </w:rPr>
        <w:t>severs</w:t>
      </w:r>
      <w:r>
        <w:t>: it severs out of the unconditional nature of the plan text – the CP text only does the plan if Pemex agrees to a condition – this is a voter for fairness and education – it allows the aff to sever any portion of the plan text just so they can avoid clash</w:t>
      </w:r>
    </w:p>
    <w:p w:rsidR="007A330E" w:rsidRDefault="007A330E" w:rsidP="007A330E"/>
    <w:p w:rsidR="007A330E" w:rsidRDefault="007A330E" w:rsidP="007A330E">
      <w:pPr>
        <w:pStyle w:val="Heading4"/>
      </w:pPr>
      <w:r>
        <w:t xml:space="preserve">The perm fails – only the condition can </w:t>
      </w:r>
      <w:r>
        <w:rPr>
          <w:u w:val="single"/>
        </w:rPr>
        <w:t xml:space="preserve">guarantee </w:t>
      </w:r>
      <w:r>
        <w:t>that PEMEX will allow investment</w:t>
      </w:r>
    </w:p>
    <w:p w:rsidR="00515EAE" w:rsidRDefault="00515EAE" w:rsidP="00515EAE">
      <w:pPr>
        <w:pStyle w:val="Heading4"/>
      </w:pPr>
      <w:r>
        <w:t xml:space="preserve">&lt;if China DA&gt; </w:t>
      </w:r>
      <w:proofErr w:type="gramStart"/>
      <w:r>
        <w:t>The</w:t>
      </w:r>
      <w:proofErr w:type="gramEnd"/>
      <w:r>
        <w:t xml:space="preserve"> perm links to the net benefit – private investment would increase Chinese influence</w:t>
      </w:r>
    </w:p>
    <w:p w:rsidR="00515EAE" w:rsidRDefault="00515EAE" w:rsidP="00515EAE">
      <w:r>
        <w:t xml:space="preserve">Reuters, 4/6/13, News Source, [Reuters, “Mexico's Pemex to increase oil exports to China”, </w:t>
      </w:r>
      <w:hyperlink r:id="rId16" w:history="1">
        <w:r w:rsidRPr="00086A46">
          <w:rPr>
            <w:rStyle w:val="Hyperlink"/>
          </w:rPr>
          <w:t>http://www.reuters.com/article/2013/04/06/mexico-china-oil-idUSL2N0CT0CH20130406</w:t>
        </w:r>
      </w:hyperlink>
      <w:r>
        <w:t>] [MN]</w:t>
      </w:r>
    </w:p>
    <w:p w:rsidR="00515EAE" w:rsidRPr="00777A35" w:rsidRDefault="00515EAE" w:rsidP="00515EAE">
      <w:pPr>
        <w:rPr>
          <w:rStyle w:val="StyleBoldUnderline"/>
        </w:rPr>
      </w:pPr>
      <w:r w:rsidRPr="00515EAE">
        <w:rPr>
          <w:rStyle w:val="StyleBoldUnderline"/>
          <w:highlight w:val="yellow"/>
        </w:rPr>
        <w:t xml:space="preserve">The two-year agreement between Pemex and </w:t>
      </w:r>
      <w:r w:rsidRPr="00515EAE">
        <w:rPr>
          <w:rStyle w:val="StyleBoldUnderline"/>
        </w:rPr>
        <w:t xml:space="preserve">China's </w:t>
      </w:r>
      <w:r w:rsidRPr="00515EAE">
        <w:rPr>
          <w:rStyle w:val="StyleBoldUnderline"/>
          <w:highlight w:val="yellow"/>
        </w:rPr>
        <w:t>Sinopec</w:t>
      </w:r>
      <w:r w:rsidRPr="00777A35">
        <w:rPr>
          <w:rStyle w:val="StyleBoldUnderline"/>
        </w:rPr>
        <w:t xml:space="preserve"> </w:t>
      </w:r>
      <w:r w:rsidRPr="00515EAE">
        <w:rPr>
          <w:rStyle w:val="StyleBoldUnderline"/>
          <w:highlight w:val="yellow"/>
        </w:rPr>
        <w:t>was signed</w:t>
      </w:r>
      <w:r w:rsidRPr="00777A35">
        <w:rPr>
          <w:rStyle w:val="StyleBoldUnderline"/>
        </w:rPr>
        <w:t xml:space="preserve"> in January</w:t>
      </w:r>
      <w:r>
        <w:t xml:space="preserve">, Pemex Chief Executive Emilio </w:t>
      </w:r>
      <w:proofErr w:type="spellStart"/>
      <w:r>
        <w:t>Lozoya</w:t>
      </w:r>
      <w:proofErr w:type="spellEnd"/>
      <w:r>
        <w:t xml:space="preserve"> said at a press conference in </w:t>
      </w:r>
      <w:proofErr w:type="spellStart"/>
      <w:r>
        <w:t>Sanya</w:t>
      </w:r>
      <w:proofErr w:type="spellEnd"/>
      <w:r>
        <w:t xml:space="preserve">, China. </w:t>
      </w:r>
      <w:r w:rsidRPr="00777A35">
        <w:rPr>
          <w:rStyle w:val="StyleBoldUnderline"/>
        </w:rPr>
        <w:t>"</w:t>
      </w:r>
      <w:r w:rsidRPr="00515EAE">
        <w:rPr>
          <w:rStyle w:val="StyleBoldUnderline"/>
          <w:highlight w:val="yellow"/>
        </w:rPr>
        <w:t>This represents a landmark in the history of Pemex</w:t>
      </w:r>
      <w:r>
        <w:t xml:space="preserve">, since it is the first long-term contract of its kind signed with a Chinese company," </w:t>
      </w:r>
      <w:proofErr w:type="spellStart"/>
      <w:r>
        <w:t>Lozoya</w:t>
      </w:r>
      <w:proofErr w:type="spellEnd"/>
      <w:r>
        <w:t xml:space="preserve"> said. </w:t>
      </w:r>
      <w:r w:rsidRPr="00777A35">
        <w:rPr>
          <w:rStyle w:val="StyleBoldUnderline"/>
        </w:rPr>
        <w:t xml:space="preserve">The </w:t>
      </w:r>
      <w:r w:rsidRPr="00515EAE">
        <w:rPr>
          <w:rStyle w:val="StyleBoldUnderline"/>
        </w:rPr>
        <w:t>level of</w:t>
      </w:r>
      <w:r w:rsidRPr="00515EAE">
        <w:rPr>
          <w:rStyle w:val="StyleBoldUnderline"/>
          <w:highlight w:val="yellow"/>
        </w:rPr>
        <w:t xml:space="preserve"> exports to China could increase</w:t>
      </w:r>
      <w:r w:rsidRPr="00777A35">
        <w:rPr>
          <w:rStyle w:val="StyleBoldUnderline"/>
        </w:rPr>
        <w:t xml:space="preserve"> over time as part of the agreement</w:t>
      </w:r>
      <w:r w:rsidRPr="00777A35">
        <w:t>, he added.</w:t>
      </w:r>
      <w:r>
        <w:t xml:space="preserve"> Pemex sends most of its oil to Mexico's largest trade partner, the United States. </w:t>
      </w:r>
      <w:r w:rsidRPr="00515EAE">
        <w:rPr>
          <w:rStyle w:val="StyleBoldUnderline"/>
          <w:highlight w:val="yellow"/>
        </w:rPr>
        <w:t>The oil company</w:t>
      </w:r>
      <w:r w:rsidRPr="00777A35">
        <w:rPr>
          <w:rStyle w:val="StyleBoldUnderline"/>
        </w:rPr>
        <w:t xml:space="preserve"> in 2012 </w:t>
      </w:r>
      <w:r w:rsidRPr="00515EAE">
        <w:rPr>
          <w:rStyle w:val="StyleBoldUnderline"/>
          <w:highlight w:val="yellow"/>
        </w:rPr>
        <w:t>exported</w:t>
      </w:r>
      <w:r w:rsidRPr="00777A35">
        <w:rPr>
          <w:rStyle w:val="StyleBoldUnderline"/>
        </w:rPr>
        <w:t xml:space="preserve"> </w:t>
      </w:r>
      <w:r w:rsidRPr="00777A35">
        <w:t>an average of 1.256 million barrels a day, of</w:t>
      </w:r>
      <w:r w:rsidRPr="00777A35">
        <w:rPr>
          <w:rStyle w:val="StyleBoldUnderline"/>
        </w:rPr>
        <w:t xml:space="preserve"> </w:t>
      </w:r>
      <w:r w:rsidRPr="00777A35">
        <w:t>which</w:t>
      </w:r>
      <w:r w:rsidRPr="00777A35">
        <w:rPr>
          <w:rStyle w:val="StyleBoldUnderline"/>
        </w:rPr>
        <w:t xml:space="preserve"> </w:t>
      </w:r>
      <w:r w:rsidRPr="00515EAE">
        <w:rPr>
          <w:rStyle w:val="StyleBoldUnderline"/>
          <w:highlight w:val="yellow"/>
        </w:rPr>
        <w:t>85,000 barrels</w:t>
      </w:r>
      <w:r w:rsidRPr="00777A35">
        <w:t xml:space="preserve"> a</w:t>
      </w:r>
      <w:r>
        <w:t xml:space="preserve"> day went </w:t>
      </w:r>
      <w:r w:rsidRPr="00515EAE">
        <w:rPr>
          <w:rStyle w:val="StyleBoldUnderline"/>
          <w:highlight w:val="yellow"/>
        </w:rPr>
        <w:t>to Asia</w:t>
      </w:r>
      <w:r w:rsidRPr="00777A35">
        <w:rPr>
          <w:rStyle w:val="StyleBoldUnderline"/>
        </w:rPr>
        <w:t>.</w:t>
      </w:r>
      <w:r>
        <w:rPr>
          <w:rStyle w:val="StyleBoldUnderline"/>
        </w:rPr>
        <w:t xml:space="preserve"> </w:t>
      </w:r>
      <w:proofErr w:type="spellStart"/>
      <w:r>
        <w:t>Lozoya</w:t>
      </w:r>
      <w:proofErr w:type="spellEnd"/>
      <w:r>
        <w:t xml:space="preserve"> was at a press conference with Mexico's President Enrique Pena Nieto, who is on an official visit in China. Pena </w:t>
      </w:r>
      <w:r w:rsidRPr="00515EAE">
        <w:rPr>
          <w:rStyle w:val="StyleBoldUnderline"/>
          <w:highlight w:val="yellow"/>
        </w:rPr>
        <w:t>Nieto and Pemex signed two separate agreements with</w:t>
      </w:r>
      <w:r w:rsidRPr="00777A35">
        <w:rPr>
          <w:rStyle w:val="StyleBoldUnderline"/>
        </w:rPr>
        <w:t xml:space="preserve"> </w:t>
      </w:r>
      <w:proofErr w:type="spellStart"/>
      <w:r w:rsidRPr="00515EAE">
        <w:rPr>
          <w:rStyle w:val="StyleBoldUnderline"/>
          <w:highlight w:val="yellow"/>
        </w:rPr>
        <w:t>Xinxing</w:t>
      </w:r>
      <w:proofErr w:type="spellEnd"/>
      <w:r w:rsidRPr="00515EAE">
        <w:rPr>
          <w:rStyle w:val="StyleBoldUnderline"/>
          <w:highlight w:val="yellow"/>
        </w:rPr>
        <w:t xml:space="preserve"> Cathay International Group and China National Petroleum Company</w:t>
      </w:r>
      <w:r w:rsidRPr="00777A35">
        <w:rPr>
          <w:rStyle w:val="StyleBoldUnderline"/>
        </w:rPr>
        <w:t xml:space="preserve"> for academic and technological cooperation</w:t>
      </w:r>
      <w:r>
        <w:t>. At the same event</w:t>
      </w:r>
      <w:r w:rsidRPr="00777A35">
        <w:rPr>
          <w:rStyle w:val="StyleBoldUnderline"/>
        </w:rPr>
        <w:t xml:space="preserve">, </w:t>
      </w:r>
      <w:r w:rsidRPr="00515EAE">
        <w:rPr>
          <w:rStyle w:val="StyleBoldUnderline"/>
          <w:highlight w:val="yellow"/>
        </w:rPr>
        <w:t xml:space="preserve">China's government signed an agreement of understanding with Mexican steel company Altos </w:t>
      </w:r>
      <w:proofErr w:type="spellStart"/>
      <w:r w:rsidRPr="00515EAE">
        <w:rPr>
          <w:rStyle w:val="StyleBoldUnderline"/>
          <w:highlight w:val="yellow"/>
        </w:rPr>
        <w:t>Hornos</w:t>
      </w:r>
      <w:proofErr w:type="spellEnd"/>
      <w:r w:rsidRPr="00515EAE">
        <w:rPr>
          <w:rStyle w:val="StyleBoldUnderline"/>
          <w:highlight w:val="yellow"/>
        </w:rPr>
        <w:t xml:space="preserve"> de </w:t>
      </w:r>
      <w:proofErr w:type="gramStart"/>
      <w:r w:rsidRPr="00515EAE">
        <w:rPr>
          <w:rStyle w:val="StyleBoldUnderline"/>
          <w:highlight w:val="yellow"/>
        </w:rPr>
        <w:t>Mexico</w:t>
      </w:r>
      <w:r w:rsidRPr="00777A35">
        <w:rPr>
          <w:rStyle w:val="StyleBoldUnderline"/>
        </w:rPr>
        <w:t xml:space="preserve"> .</w:t>
      </w:r>
      <w:proofErr w:type="gramEnd"/>
      <w:r>
        <w:t xml:space="preserve"> </w:t>
      </w:r>
      <w:r w:rsidRPr="00515EAE">
        <w:rPr>
          <w:rStyle w:val="StyleBoldUnderline"/>
          <w:highlight w:val="yellow"/>
        </w:rPr>
        <w:t>The agreement between Pemex and the Chinese companies comes as</w:t>
      </w:r>
      <w:r w:rsidRPr="00515EAE">
        <w:rPr>
          <w:highlight w:val="yellow"/>
        </w:rPr>
        <w:t xml:space="preserve"> </w:t>
      </w:r>
      <w:r w:rsidRPr="00515EAE">
        <w:t xml:space="preserve">Pena </w:t>
      </w:r>
      <w:r w:rsidRPr="00515EAE">
        <w:rPr>
          <w:highlight w:val="yellow"/>
        </w:rPr>
        <w:t>Ni</w:t>
      </w:r>
      <w:r w:rsidRPr="00515EAE">
        <w:rPr>
          <w:rStyle w:val="StyleBoldUnderline"/>
          <w:highlight w:val="yellow"/>
        </w:rPr>
        <w:t>eto prepares to launch a major overhaul of the Mexican energy sector</w:t>
      </w:r>
      <w:r w:rsidRPr="00515EAE">
        <w:rPr>
          <w:rStyle w:val="StyleBoldUnderline"/>
        </w:rPr>
        <w:t xml:space="preserve"> this year, </w:t>
      </w:r>
      <w:r w:rsidRPr="00515EAE">
        <w:rPr>
          <w:rStyle w:val="StyleBoldUnderline"/>
          <w:highlight w:val="yellow"/>
        </w:rPr>
        <w:t>aimed at making Pemex more efficient</w:t>
      </w:r>
      <w:r w:rsidRPr="00777A35">
        <w:rPr>
          <w:rStyle w:val="StyleBoldUnderline"/>
        </w:rPr>
        <w:t>.</w:t>
      </w:r>
      <w:r>
        <w:rPr>
          <w:rStyle w:val="StyleBoldUnderline"/>
        </w:rPr>
        <w:t xml:space="preserve"> </w:t>
      </w:r>
      <w:r w:rsidRPr="00515EAE">
        <w:rPr>
          <w:rStyle w:val="StyleBoldUnderline"/>
          <w:highlight w:val="yellow"/>
        </w:rPr>
        <w:t>The Mexican oil industry has been hampered by under-investment and legal prohibitions on private participation.</w:t>
      </w:r>
    </w:p>
    <w:p w:rsidR="007A330E" w:rsidRPr="00777A35" w:rsidRDefault="007A330E" w:rsidP="007A330E">
      <w:pPr>
        <w:rPr>
          <w:rStyle w:val="StyleBoldUnderline"/>
        </w:rPr>
      </w:pPr>
    </w:p>
    <w:p w:rsidR="007A330E" w:rsidRPr="00777A35" w:rsidRDefault="007A330E" w:rsidP="007A330E">
      <w:pPr>
        <w:rPr>
          <w:rStyle w:val="StyleBoldUnderline"/>
        </w:rPr>
      </w:pPr>
    </w:p>
    <w:p w:rsidR="007A330E" w:rsidRDefault="007A330E" w:rsidP="007A330E">
      <w:pPr>
        <w:pStyle w:val="Heading3"/>
      </w:pPr>
      <w:r>
        <w:lastRenderedPageBreak/>
        <w:t>Mid East Instability NB</w:t>
      </w:r>
    </w:p>
    <w:p w:rsidR="007A330E" w:rsidRDefault="007A330E" w:rsidP="007A330E">
      <w:pPr>
        <w:pStyle w:val="Heading4"/>
      </w:pPr>
      <w:r>
        <w:t xml:space="preserve">Perception of oil shortage causes countries to blame OPEC—heightens Middle Eastern geopolitical instability </w:t>
      </w:r>
    </w:p>
    <w:p w:rsidR="007A330E" w:rsidRDefault="007A330E" w:rsidP="007A330E">
      <w:proofErr w:type="spellStart"/>
      <w:r>
        <w:rPr>
          <w:b/>
        </w:rPr>
        <w:t>Hossein-zadeh</w:t>
      </w:r>
      <w:proofErr w:type="spellEnd"/>
      <w:r>
        <w:rPr>
          <w:b/>
        </w:rPr>
        <w:t xml:space="preserve"> 08 </w:t>
      </w:r>
      <w:r w:rsidRPr="002E62E7">
        <w:rPr>
          <w:sz w:val="16"/>
          <w:szCs w:val="16"/>
        </w:rPr>
        <w:t xml:space="preserve">(Ismael, graduate work at the New School for Social Research in New York Drake University professor of political economy, comparative economic systems, international economics, and development economics. Global Research: Centre for Research on Globalization. 10 July 2008 “Is There an Oil Shortage?” </w:t>
      </w:r>
      <w:hyperlink r:id="rId17" w:history="1">
        <w:r w:rsidRPr="002E62E7">
          <w:rPr>
            <w:rStyle w:val="Hyperlink"/>
            <w:sz w:val="16"/>
            <w:szCs w:val="16"/>
          </w:rPr>
          <w:t>http://www.globalresearch.ca/is-there-an-oil-shortage/9557</w:t>
        </w:r>
      </w:hyperlink>
      <w:r w:rsidRPr="002E62E7">
        <w:rPr>
          <w:sz w:val="16"/>
          <w:szCs w:val="16"/>
        </w:rPr>
        <w:t xml:space="preserve">) </w:t>
      </w:r>
    </w:p>
    <w:p w:rsidR="007A330E" w:rsidRPr="002E62E7" w:rsidRDefault="007A330E" w:rsidP="007A330E">
      <w:pPr>
        <w:pStyle w:val="CardIndented"/>
        <w:rPr>
          <w:sz w:val="16"/>
        </w:rPr>
      </w:pPr>
      <w:r w:rsidRPr="002E62E7">
        <w:rPr>
          <w:sz w:val="16"/>
        </w:rPr>
        <w:t xml:space="preserve">The </w:t>
      </w:r>
      <w:r w:rsidRPr="00AA0DCE">
        <w:rPr>
          <w:rStyle w:val="StyleBoldUnderline"/>
        </w:rPr>
        <w:t xml:space="preserve">popular perception of </w:t>
      </w:r>
      <w:r w:rsidRPr="002E62E7">
        <w:rPr>
          <w:sz w:val="16"/>
        </w:rPr>
        <w:t xml:space="preserve">the recently skyrocketing </w:t>
      </w:r>
      <w:r w:rsidRPr="00AA0DCE">
        <w:rPr>
          <w:rStyle w:val="StyleBoldUnderline"/>
        </w:rPr>
        <w:t>oil price is</w:t>
      </w:r>
      <w:r w:rsidRPr="002E62E7">
        <w:rPr>
          <w:sz w:val="16"/>
        </w:rPr>
        <w:t xml:space="preserve"> that there is an </w:t>
      </w:r>
      <w:r w:rsidRPr="00AA0DCE">
        <w:rPr>
          <w:rStyle w:val="StyleBoldUnderline"/>
        </w:rPr>
        <w:t>oil shortage in global energy markets. The perceived shortage is</w:t>
      </w:r>
      <w:r w:rsidRPr="002E62E7">
        <w:rPr>
          <w:sz w:val="16"/>
        </w:rPr>
        <w:t xml:space="preserve"> generally </w:t>
      </w:r>
      <w:r w:rsidRPr="00AA0DCE">
        <w:rPr>
          <w:rStyle w:val="StyleBoldUnderline"/>
        </w:rPr>
        <w:t xml:space="preserve">blamed on the Organization of Petroleum Exporting countries </w:t>
      </w:r>
      <w:r w:rsidRPr="002E62E7">
        <w:rPr>
          <w:sz w:val="16"/>
        </w:rPr>
        <w:t xml:space="preserve">(OPEC) </w:t>
      </w:r>
      <w:r w:rsidRPr="00AA0DCE">
        <w:rPr>
          <w:rStyle w:val="StyleBoldUnderline"/>
        </w:rPr>
        <w:t>for “insufficient” production, or on countries like China and India for their increased demand for energy, or on both.</w:t>
      </w:r>
      <w:r w:rsidRPr="002E62E7">
        <w:rPr>
          <w:sz w:val="16"/>
        </w:rPr>
        <w:t xml:space="preserve"> This perception is reinforced—indeed, largely shaped—by the Bush administration and its neoconservative handlers who are eager to deflect attention away from war and geopolitical turbulence as driving forces behind the skyrocketing energy prices. </w:t>
      </w:r>
      <w:r w:rsidRPr="002E62E7">
        <w:rPr>
          <w:rStyle w:val="StyleBoldUnderline"/>
        </w:rPr>
        <w:t>Impressions of an oil shortage are further bolstered by Wall Street and its financial giants</w:t>
      </w:r>
      <w:r w:rsidRPr="002E62E7">
        <w:rPr>
          <w:sz w:val="16"/>
        </w:rPr>
        <w:t xml:space="preserve"> that are </w:t>
      </w:r>
      <w:r w:rsidRPr="002E62E7">
        <w:rPr>
          <w:rStyle w:val="StyleBoldUnderline"/>
        </w:rPr>
        <w:t xml:space="preserve">taking advantage of the insecurity created by war and geopolitical turmoil in oil markets </w:t>
      </w:r>
      <w:r w:rsidRPr="002E62E7">
        <w:rPr>
          <w:sz w:val="16"/>
        </w:rPr>
        <w:t xml:space="preserve">and are making fortunes through manipulative speculation in commodity futures markets. </w:t>
      </w:r>
      <w:r w:rsidRPr="002E62E7">
        <w:rPr>
          <w:rStyle w:val="StyleBoldUnderline"/>
        </w:rPr>
        <w:t>Perceptions of insufficient oil</w:t>
      </w:r>
      <w:r w:rsidRPr="002E62E7">
        <w:rPr>
          <w:sz w:val="16"/>
        </w:rPr>
        <w:t xml:space="preserve"> supply </w:t>
      </w:r>
      <w:r w:rsidRPr="002E62E7">
        <w:rPr>
          <w:rStyle w:val="StyleBoldUnderline"/>
        </w:rPr>
        <w:t>are also heightened by the recently resuscitated theory of the so-called Peak Oil, which maintains that world production of conventional oil will soon reach</w:t>
      </w:r>
      <w:r w:rsidRPr="002E62E7">
        <w:rPr>
          <w:sz w:val="16"/>
        </w:rPr>
        <w:t>—if it has not already reached—</w:t>
      </w:r>
      <w:r w:rsidRPr="002E62E7">
        <w:rPr>
          <w:rStyle w:val="StyleBoldUnderline"/>
        </w:rPr>
        <w:t>a maximum, or peak, and decline thereafter, with grave socio-economic consequences.</w:t>
      </w:r>
      <w:r w:rsidRPr="002E62E7">
        <w:rPr>
          <w:sz w:val="16"/>
        </w:rPr>
        <w:t xml:space="preserve">[1] However, claims of an oil shortage are not supported by facts. Evidence shows that, in reality, there is no discrepancy between production and consumption of oil on a global level. Citing statistical evidence of parity between production and consumption of oil, OPEC President </w:t>
      </w:r>
      <w:proofErr w:type="spellStart"/>
      <w:r w:rsidRPr="002E62E7">
        <w:rPr>
          <w:sz w:val="16"/>
        </w:rPr>
        <w:t>Chakib</w:t>
      </w:r>
      <w:proofErr w:type="spellEnd"/>
      <w:r w:rsidRPr="002E62E7">
        <w:rPr>
          <w:sz w:val="16"/>
        </w:rPr>
        <w:t xml:space="preserve"> </w:t>
      </w:r>
      <w:proofErr w:type="spellStart"/>
      <w:r w:rsidRPr="002E62E7">
        <w:rPr>
          <w:sz w:val="16"/>
        </w:rPr>
        <w:t>Khelil</w:t>
      </w:r>
      <w:proofErr w:type="spellEnd"/>
      <w:r w:rsidRPr="002E62E7">
        <w:rPr>
          <w:sz w:val="16"/>
        </w:rPr>
        <w:t xml:space="preserve"> recently emphasized that there was no shortage of oil: “As far as fundamentals are concerned I think we have equilibrium between supply and demand. . . . In fact right now we have more supply than demand.”[2] Facts of abundant oil supplies in global markets are now also being acknowledged and reported by mainstream media. For example, Ed Wallace of Business Week recently reported that “that worldwide production of oil has risen 2.5% in the first quarter, while worldwide demand has grown by only 2%. Production is expected to increase by 3.3% in the second quarter, and by as much as 4.1% by the third quarter. The net result is that the U.S. daily buffer for oil production against demand, which was a paltry 1.5 million barrels as recently as 2005, is now up to 3 million barrels in excess capacity today.” Wallace then asks, “So what is going on here? Why would our Energy Secretary say there’s a supply and demand problem when none exists? Why would he say that speculators have little or nothing to do with the incredibly high price of oil and </w:t>
      </w:r>
      <w:proofErr w:type="gramStart"/>
      <w:r w:rsidRPr="002E62E7">
        <w:rPr>
          <w:sz w:val="16"/>
        </w:rPr>
        <w:t>gasoline, when it’s clear</w:t>
      </w:r>
      <w:proofErr w:type="gramEnd"/>
      <w:r w:rsidRPr="002E62E7">
        <w:rPr>
          <w:sz w:val="16"/>
        </w:rPr>
        <w:t xml:space="preserve"> they do? President Bush—a former oilman—gives the ever-growing demand for gasoline as the primary reason prices are so high, yet that notion can be dispelled with one minute of research.”[3] So, if indeed there is no imbalance between production and consumption of oil in global markets, </w:t>
      </w:r>
      <w:r w:rsidRPr="002E62E7">
        <w:rPr>
          <w:rStyle w:val="StyleBoldUnderline"/>
        </w:rPr>
        <w:t>how do we then explain the skyrocketing oil prices</w:t>
      </w:r>
      <w:r w:rsidRPr="002E62E7">
        <w:rPr>
          <w:sz w:val="16"/>
        </w:rPr>
        <w:t xml:space="preserve">? </w:t>
      </w:r>
      <w:r w:rsidRPr="002E62E7">
        <w:rPr>
          <w:rStyle w:val="StyleBoldUnderline"/>
        </w:rPr>
        <w:t>The answer</w:t>
      </w:r>
      <w:r w:rsidRPr="002E62E7">
        <w:rPr>
          <w:sz w:val="16"/>
        </w:rPr>
        <w:t xml:space="preserve">, in a nutshell, </w:t>
      </w:r>
      <w:r w:rsidRPr="002E62E7">
        <w:rPr>
          <w:rStyle w:val="StyleBoldUnderline"/>
        </w:rPr>
        <w:t xml:space="preserve">is: war and geopolitical instability in oil markets. </w:t>
      </w:r>
      <w:r w:rsidRPr="002E62E7">
        <w:rPr>
          <w:sz w:val="16"/>
        </w:rPr>
        <w:t xml:space="preserve">Contrary to the claims of the champions of war and militarism, of the Wall Street speculators in energy markets, and of the proponents of Peak Oil, the current oil price shocks are caused largely by the destabilizing wars and political turbulences in the Middle East. These include not only the raging wars in Iraq and </w:t>
      </w:r>
      <w:r w:rsidRPr="00964061">
        <w:rPr>
          <w:rStyle w:val="Emphasis"/>
        </w:rPr>
        <w:t>Afghanistan</w:t>
      </w:r>
      <w:r w:rsidRPr="002E62E7">
        <w:rPr>
          <w:sz w:val="16"/>
        </w:rPr>
        <w:t xml:space="preserve">, but also the danger of a looming war against Iran that would threaten the flow of oil out of Persian Gulf through the Strait of Hormuz. Close scrutiny of the soaring oil prices shows that anytime there is a renewed U.S. or Israeli military threat against Iran, fuel prices move up several notches. For example, </w:t>
      </w:r>
      <w:proofErr w:type="spellStart"/>
      <w:r w:rsidRPr="002E62E7">
        <w:rPr>
          <w:sz w:val="16"/>
        </w:rPr>
        <w:t>Agence</w:t>
      </w:r>
      <w:proofErr w:type="spellEnd"/>
      <w:r w:rsidRPr="002E62E7">
        <w:rPr>
          <w:sz w:val="16"/>
        </w:rPr>
        <w:t xml:space="preserve"> France-Press (AFP) recently reported, “Crude oil prices went on a record-setting surge Friday as fears of a new Middle East conflict were fanned by comments from a top Israeli official about Iran. New York’s main oil futures contract…leapt 10.75 dollars a barrel—its biggest one-day jump ever.”[4] War and political chaos in the Middle East tend to increase energy prices in a number of ways. </w:t>
      </w:r>
      <w:r w:rsidRPr="002E62E7">
        <w:rPr>
          <w:rStyle w:val="StyleBoldUnderline"/>
        </w:rPr>
        <w:t>For one thing, as war plunges the U.S. deep into debt, it depreciates the dollar</w:t>
      </w:r>
      <w:r w:rsidRPr="002E62E7">
        <w:rPr>
          <w:sz w:val="16"/>
        </w:rPr>
        <w:t xml:space="preserve">—thereby appreciating, or inflating, the price of dollar-denominated commodities, especially oil. Depreciated dollar tends to raise the price of oil (and other commodities) in two major ways. First, since oil is priced in U.S. dollars, oil exporting countries would demand more of the cheaper dollars for the same barrel of oil in order to maintain the purchasing power of their oil. Second, when the dollar falls, oil prices rise because investors are more likely to use their money to buy tangible assets or commodities such as oil and gold that won’t lose value. According to a number of energy experts, between 30- and 40-percent of the recent increases in the price of oil can be attributed to dollar depreciation. One of the simplest ways to calculate this is to compare the price per barrel of oil in dollars and euros over the last five years. “The widening gap between the two [dollar price vs. euro price] indicates that 35 percent of the increase in the price of oil could be attributed to currency [dollar] devaluation.”[5] </w:t>
      </w:r>
      <w:r w:rsidRPr="002E62E7">
        <w:rPr>
          <w:rStyle w:val="StyleBoldUnderline"/>
        </w:rPr>
        <w:t xml:space="preserve">Stronger than the impact of dollar depreciation on the price of oil has been the impact of manipulative speculation: war and political instability have served as breeding grounds for hoarding and speculation in energy futures markets. </w:t>
      </w:r>
      <w:r w:rsidRPr="002E62E7">
        <w:rPr>
          <w:sz w:val="16"/>
        </w:rPr>
        <w:t xml:space="preserve">According to F. William </w:t>
      </w:r>
      <w:proofErr w:type="spellStart"/>
      <w:r w:rsidRPr="002E62E7">
        <w:rPr>
          <w:sz w:val="16"/>
        </w:rPr>
        <w:t>Engdahl</w:t>
      </w:r>
      <w:proofErr w:type="spellEnd"/>
      <w:r w:rsidRPr="002E62E7">
        <w:rPr>
          <w:sz w:val="16"/>
        </w:rPr>
        <w:t>, a top expert on energy and financial markets, “As much as 60% of today’s crude oil price is pure speculation driven by large trader banks and hedge funds. It has nothing to do with the convenient myths of Peak Oil. It has to do with control of oil and its price. . . . Since the advent of oil futures trading and the two major London and New York oil futures contracts, control of oil prices has left OPEC and gone to Wall Street. It is a classic case of the tail that wags the dog.”[6]</w:t>
      </w:r>
    </w:p>
    <w:p w:rsidR="007A330E" w:rsidRPr="002E62E7" w:rsidRDefault="007A330E" w:rsidP="007A330E"/>
    <w:p w:rsidR="007A330E" w:rsidRPr="002B192C" w:rsidRDefault="007A330E" w:rsidP="007A330E">
      <w:pPr>
        <w:pStyle w:val="Heading4"/>
      </w:pPr>
      <w:r w:rsidRPr="002B192C">
        <w:t xml:space="preserve">Middle Eastern instability triggers World War III:  </w:t>
      </w:r>
    </w:p>
    <w:p w:rsidR="007A330E" w:rsidRDefault="007A330E" w:rsidP="007A330E">
      <w:pPr>
        <w:rPr>
          <w:sz w:val="16"/>
          <w:szCs w:val="16"/>
        </w:rPr>
      </w:pPr>
      <w:r w:rsidRPr="002B192C">
        <w:rPr>
          <w:b/>
          <w:bCs/>
          <w:sz w:val="26"/>
        </w:rPr>
        <w:t>Reuters 2007</w:t>
      </w:r>
      <w:r w:rsidRPr="002B192C">
        <w:t xml:space="preserve"> </w:t>
      </w:r>
      <w:r w:rsidRPr="00964061">
        <w:rPr>
          <w:sz w:val="16"/>
          <w:szCs w:val="16"/>
        </w:rPr>
        <w:t xml:space="preserve">(quoting </w:t>
      </w:r>
      <w:proofErr w:type="spellStart"/>
      <w:r w:rsidRPr="00964061">
        <w:rPr>
          <w:sz w:val="16"/>
          <w:szCs w:val="16"/>
        </w:rPr>
        <w:t>Khalilzad</w:t>
      </w:r>
      <w:proofErr w:type="spellEnd"/>
      <w:r w:rsidRPr="00964061">
        <w:rPr>
          <w:sz w:val="16"/>
          <w:szCs w:val="16"/>
        </w:rPr>
        <w:t xml:space="preserve"> -- "Middle East turmoil could cause world war: U.S. envoy." 8/</w:t>
      </w:r>
      <w:r>
        <w:rPr>
          <w:sz w:val="16"/>
          <w:szCs w:val="16"/>
        </w:rPr>
        <w:t xml:space="preserve">27. </w:t>
      </w:r>
      <w:hyperlink r:id="rId18" w:history="1">
        <w:r w:rsidRPr="00B5597F">
          <w:rPr>
            <w:rStyle w:val="Hyperlink"/>
            <w:sz w:val="16"/>
            <w:szCs w:val="16"/>
          </w:rPr>
          <w:t>http://www.reuters.com/article/politicsNews/idUSL2719552620070827</w:t>
        </w:r>
      </w:hyperlink>
      <w:r w:rsidRPr="00964061">
        <w:rPr>
          <w:sz w:val="16"/>
          <w:szCs w:val="16"/>
        </w:rPr>
        <w:t>)</w:t>
      </w:r>
    </w:p>
    <w:p w:rsidR="007A330E" w:rsidRPr="00964061" w:rsidRDefault="007A330E" w:rsidP="007A330E">
      <w:pPr>
        <w:pStyle w:val="CardIndented"/>
      </w:pPr>
      <w:r w:rsidRPr="00964061">
        <w:rPr>
          <w:rStyle w:val="StyleBoldUnderline"/>
        </w:rPr>
        <w:t>Upheaval in the Middle East and</w:t>
      </w:r>
      <w:r w:rsidRPr="00964061">
        <w:rPr>
          <w:b/>
          <w:bCs/>
          <w:u w:val="single"/>
        </w:rPr>
        <w:t xml:space="preserve"> Islamic civilization </w:t>
      </w:r>
      <w:r w:rsidRPr="00964061">
        <w:t xml:space="preserve">could cause another world </w:t>
      </w:r>
      <w:proofErr w:type="gramStart"/>
      <w:r w:rsidRPr="00964061">
        <w:t>war,</w:t>
      </w:r>
      <w:proofErr w:type="gramEnd"/>
      <w:r w:rsidRPr="00964061">
        <w:t xml:space="preserve"> the U.S. ambassador to the United Nations was quoted as saying in an Austrian newspaper interview published on Monday.  </w:t>
      </w:r>
      <w:proofErr w:type="spellStart"/>
      <w:r w:rsidRPr="00AA49BE">
        <w:rPr>
          <w:rStyle w:val="StyleUnderline"/>
        </w:rPr>
        <w:t>Zalmay</w:t>
      </w:r>
      <w:proofErr w:type="spellEnd"/>
      <w:r w:rsidRPr="00AA49BE">
        <w:rPr>
          <w:rStyle w:val="StyleUnderline"/>
        </w:rPr>
        <w:t xml:space="preserve"> </w:t>
      </w:r>
      <w:proofErr w:type="spellStart"/>
      <w:r w:rsidRPr="00AA49BE">
        <w:rPr>
          <w:rStyle w:val="StyleUnderline"/>
        </w:rPr>
        <w:t>Khalilzad</w:t>
      </w:r>
      <w:proofErr w:type="spellEnd"/>
      <w:r w:rsidRPr="00AA49BE">
        <w:rPr>
          <w:rStyle w:val="StyleUnderline"/>
        </w:rPr>
        <w:t xml:space="preserve"> told the daily Die </w:t>
      </w:r>
      <w:proofErr w:type="spellStart"/>
      <w:r w:rsidRPr="00AA49BE">
        <w:rPr>
          <w:rStyle w:val="StyleUnderline"/>
        </w:rPr>
        <w:t>Presse</w:t>
      </w:r>
      <w:proofErr w:type="spellEnd"/>
      <w:r w:rsidRPr="00964061">
        <w:t xml:space="preserve"> </w:t>
      </w:r>
      <w:r w:rsidRPr="00964061">
        <w:rPr>
          <w:b/>
          <w:bCs/>
          <w:u w:val="single"/>
        </w:rPr>
        <w:t xml:space="preserve">the Middle East was now so disordered that it had the </w:t>
      </w:r>
      <w:r w:rsidRPr="00964061">
        <w:t>potential to inflame the world</w:t>
      </w:r>
      <w:r w:rsidRPr="00964061">
        <w:rPr>
          <w:b/>
          <w:bCs/>
          <w:u w:val="single"/>
        </w:rPr>
        <w:t xml:space="preserve"> as Europe did during the first half of the 20th century.  "The (Middle East) is going through a </w:t>
      </w:r>
      <w:r w:rsidRPr="00964061">
        <w:rPr>
          <w:b/>
          <w:bCs/>
          <w:u w:val="single"/>
        </w:rPr>
        <w:lastRenderedPageBreak/>
        <w:t xml:space="preserve">very difficult transformation phase. That </w:t>
      </w:r>
      <w:r w:rsidRPr="00964061">
        <w:rPr>
          <w:rStyle w:val="StyleBoldUnderline"/>
        </w:rPr>
        <w:t>has strengthened extremism and creates a breeding ground for terrorism</w:t>
      </w:r>
      <w:r w:rsidRPr="00964061">
        <w:t>,</w:t>
      </w:r>
      <w:r w:rsidRPr="00964061">
        <w:rPr>
          <w:b/>
          <w:bCs/>
          <w:u w:val="single"/>
        </w:rPr>
        <w:t>"</w:t>
      </w:r>
      <w:r w:rsidRPr="00964061">
        <w:t xml:space="preserve"> he said in remarks translated by Reuters into English from the published German.  "Europe was just as dysfunctional for a while. And some of its wars became world wars. Now </w:t>
      </w:r>
      <w:r w:rsidRPr="00964061">
        <w:rPr>
          <w:b/>
          <w:bCs/>
          <w:u w:val="single"/>
        </w:rPr>
        <w:t xml:space="preserve">the problems of the Middle East and Islamic civilization have the </w:t>
      </w:r>
      <w:r w:rsidRPr="00964061">
        <w:rPr>
          <w:rStyle w:val="StyleBoldUnderline"/>
        </w:rPr>
        <w:t>same potential to engulf the world,"</w:t>
      </w:r>
      <w:r w:rsidRPr="00964061">
        <w:t xml:space="preserve"> he was quoted as saying.</w:t>
      </w:r>
    </w:p>
    <w:bookmarkEnd w:id="0"/>
    <w:p w:rsidR="007A330E" w:rsidRDefault="007A330E" w:rsidP="007A330E"/>
    <w:sectPr w:rsidR="007A33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97EFB" w:rsidRDefault="00B97EFB" w:rsidP="005F5576">
      <w:r>
        <w:separator/>
      </w:r>
    </w:p>
  </w:endnote>
  <w:endnote w:type="continuationSeparator" w:id="0">
    <w:p w:rsidR="00B97EFB" w:rsidRDefault="00B97EF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97EFB" w:rsidRDefault="00B97EFB" w:rsidP="005F5576">
      <w:r>
        <w:separator/>
      </w:r>
    </w:p>
  </w:footnote>
  <w:footnote w:type="continuationSeparator" w:id="0">
    <w:p w:rsidR="00B97EFB" w:rsidRDefault="00B97EF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330E"/>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A6283"/>
    <w:rsid w:val="000B61C8"/>
    <w:rsid w:val="000C767D"/>
    <w:rsid w:val="000D0B76"/>
    <w:rsid w:val="000D0D27"/>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320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8B5"/>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1D3E"/>
    <w:rsid w:val="003B2F3E"/>
    <w:rsid w:val="003B55B7"/>
    <w:rsid w:val="003C756E"/>
    <w:rsid w:val="003D2C33"/>
    <w:rsid w:val="003E4831"/>
    <w:rsid w:val="003E48DE"/>
    <w:rsid w:val="003E7E8B"/>
    <w:rsid w:val="003F3030"/>
    <w:rsid w:val="003F47AE"/>
    <w:rsid w:val="00403971"/>
    <w:rsid w:val="00407386"/>
    <w:rsid w:val="004138EF"/>
    <w:rsid w:val="004222D3"/>
    <w:rsid w:val="004319DE"/>
    <w:rsid w:val="00435232"/>
    <w:rsid w:val="004400EA"/>
    <w:rsid w:val="00450882"/>
    <w:rsid w:val="00451C20"/>
    <w:rsid w:val="00452001"/>
    <w:rsid w:val="0045442E"/>
    <w:rsid w:val="004564E2"/>
    <w:rsid w:val="00462418"/>
    <w:rsid w:val="0047146D"/>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5EAE"/>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30E"/>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307D"/>
    <w:rsid w:val="00AF7A65"/>
    <w:rsid w:val="00B05A0D"/>
    <w:rsid w:val="00B06710"/>
    <w:rsid w:val="00B07EBF"/>
    <w:rsid w:val="00B166CB"/>
    <w:rsid w:val="00B235E1"/>
    <w:rsid w:val="00B272CF"/>
    <w:rsid w:val="00B3145D"/>
    <w:rsid w:val="00B357BA"/>
    <w:rsid w:val="00B564DB"/>
    <w:rsid w:val="00B768B6"/>
    <w:rsid w:val="00B816A3"/>
    <w:rsid w:val="00B908D1"/>
    <w:rsid w:val="00B940D1"/>
    <w:rsid w:val="00B97EFB"/>
    <w:rsid w:val="00BA11D8"/>
    <w:rsid w:val="00BB58BD"/>
    <w:rsid w:val="00BB6A26"/>
    <w:rsid w:val="00BC1034"/>
    <w:rsid w:val="00BE2408"/>
    <w:rsid w:val="00BE3EC6"/>
    <w:rsid w:val="00BE5BEB"/>
    <w:rsid w:val="00BE6528"/>
    <w:rsid w:val="00C0087A"/>
    <w:rsid w:val="00C05F9D"/>
    <w:rsid w:val="00C27212"/>
    <w:rsid w:val="00C27D04"/>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6A01"/>
    <w:rsid w:val="00CD7459"/>
    <w:rsid w:val="00CE121B"/>
    <w:rsid w:val="00CE2AFE"/>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1D3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B1D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B1D3E"/>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3B1D3E"/>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3B1D3E"/>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7A330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B1D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1D3E"/>
  </w:style>
  <w:style w:type="character" w:customStyle="1" w:styleId="Heading1Char">
    <w:name w:val="Heading 1 Char"/>
    <w:aliases w:val="Pocket Char"/>
    <w:basedOn w:val="DefaultParagraphFont"/>
    <w:link w:val="Heading1"/>
    <w:uiPriority w:val="1"/>
    <w:rsid w:val="003B1D3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B1D3E"/>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3B1D3E"/>
    <w:rPr>
      <w:rFonts w:ascii="Times New Roman" w:eastAsiaTheme="majorEastAsia" w:hAnsi="Times New Roman" w:cstheme="majorBidi"/>
      <w:b/>
      <w:bCs/>
      <w:sz w:val="28"/>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3B1D3E"/>
    <w:rPr>
      <w:rFonts w:ascii="Times New Roman" w:eastAsiaTheme="majorEastAsia" w:hAnsi="Times New Roman" w:cstheme="majorBidi"/>
      <w:b/>
      <w:bCs/>
      <w:iCs/>
      <w:sz w:val="24"/>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3B1D3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3B1D3E"/>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B1D3E"/>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B1D3E"/>
    <w:rPr>
      <w:rFonts w:ascii="Times New Roman" w:hAnsi="Times New Roman"/>
      <w:b/>
      <w:bCs/>
      <w:sz w:val="24"/>
      <w:u w:val="none"/>
    </w:rPr>
  </w:style>
  <w:style w:type="paragraph" w:styleId="Header">
    <w:name w:val="header"/>
    <w:basedOn w:val="Normal"/>
    <w:link w:val="HeaderChar"/>
    <w:uiPriority w:val="99"/>
    <w:semiHidden/>
    <w:rsid w:val="003B1D3E"/>
    <w:pPr>
      <w:tabs>
        <w:tab w:val="center" w:pos="4680"/>
        <w:tab w:val="right" w:pos="9360"/>
      </w:tabs>
    </w:pPr>
  </w:style>
  <w:style w:type="character" w:customStyle="1" w:styleId="HeaderChar">
    <w:name w:val="Header Char"/>
    <w:basedOn w:val="DefaultParagraphFont"/>
    <w:link w:val="Header"/>
    <w:uiPriority w:val="99"/>
    <w:semiHidden/>
    <w:rsid w:val="003B1D3E"/>
    <w:rPr>
      <w:rFonts w:ascii="Times New Roman" w:hAnsi="Times New Roman" w:cs="Times New Roman"/>
      <w:sz w:val="20"/>
    </w:rPr>
  </w:style>
  <w:style w:type="paragraph" w:styleId="Footer">
    <w:name w:val="footer"/>
    <w:basedOn w:val="Normal"/>
    <w:link w:val="FooterChar"/>
    <w:uiPriority w:val="99"/>
    <w:semiHidden/>
    <w:rsid w:val="003B1D3E"/>
    <w:pPr>
      <w:tabs>
        <w:tab w:val="center" w:pos="4680"/>
        <w:tab w:val="right" w:pos="9360"/>
      </w:tabs>
    </w:pPr>
  </w:style>
  <w:style w:type="character" w:customStyle="1" w:styleId="FooterChar">
    <w:name w:val="Footer Char"/>
    <w:basedOn w:val="DefaultParagraphFont"/>
    <w:link w:val="Footer"/>
    <w:uiPriority w:val="99"/>
    <w:semiHidden/>
    <w:rsid w:val="003B1D3E"/>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3B1D3E"/>
    <w:rPr>
      <w:color w:val="auto"/>
      <w:u w:val="none"/>
    </w:rPr>
  </w:style>
  <w:style w:type="character" w:styleId="FollowedHyperlink">
    <w:name w:val="FollowedHyperlink"/>
    <w:basedOn w:val="DefaultParagraphFont"/>
    <w:uiPriority w:val="99"/>
    <w:semiHidden/>
    <w:rsid w:val="003B1D3E"/>
    <w:rPr>
      <w:color w:val="auto"/>
      <w:u w:val="none"/>
    </w:rPr>
  </w:style>
  <w:style w:type="character" w:customStyle="1" w:styleId="Heading5Char">
    <w:name w:val="Heading 5 Char"/>
    <w:basedOn w:val="DefaultParagraphFont"/>
    <w:link w:val="Heading5"/>
    <w:uiPriority w:val="9"/>
    <w:semiHidden/>
    <w:rsid w:val="007A330E"/>
    <w:rPr>
      <w:rFonts w:asciiTheme="majorHAnsi" w:eastAsiaTheme="majorEastAsia" w:hAnsiTheme="majorHAnsi" w:cstheme="majorBidi"/>
      <w:color w:val="243F60" w:themeColor="accent1" w:themeShade="7F"/>
    </w:rPr>
  </w:style>
  <w:style w:type="paragraph" w:customStyle="1" w:styleId="Nothing">
    <w:name w:val="Nothing"/>
    <w:link w:val="NothingChar"/>
    <w:rsid w:val="007A330E"/>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7A330E"/>
    <w:rPr>
      <w:rFonts w:ascii="Times New Roman" w:eastAsia="Times New Roman" w:hAnsi="Times New Roman" w:cs="Times New Roman"/>
      <w:sz w:val="20"/>
      <w:szCs w:val="24"/>
    </w:rPr>
  </w:style>
  <w:style w:type="paragraph" w:customStyle="1" w:styleId="Cards">
    <w:name w:val="Cards"/>
    <w:next w:val="Nothing"/>
    <w:link w:val="CardsChar"/>
    <w:qFormat/>
    <w:rsid w:val="007A330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7A330E"/>
    <w:rPr>
      <w:rFonts w:ascii="Times New Roman" w:eastAsia="Times New Roman" w:hAnsi="Times New Roman" w:cs="Times New Roman"/>
      <w:sz w:val="20"/>
      <w:szCs w:val="24"/>
    </w:rPr>
  </w:style>
  <w:style w:type="character" w:customStyle="1" w:styleId="TitleChar">
    <w:name w:val="Title Char"/>
    <w:basedOn w:val="DefaultParagraphFont"/>
    <w:link w:val="Title"/>
    <w:uiPriority w:val="1"/>
    <w:qFormat/>
    <w:rsid w:val="007A330E"/>
    <w:rPr>
      <w:bCs/>
      <w:sz w:val="24"/>
      <w:u w:val="thick"/>
    </w:rPr>
  </w:style>
  <w:style w:type="paragraph" w:styleId="Title">
    <w:name w:val="Title"/>
    <w:basedOn w:val="Normal"/>
    <w:next w:val="Normal"/>
    <w:link w:val="TitleChar"/>
    <w:uiPriority w:val="1"/>
    <w:qFormat/>
    <w:rsid w:val="007A330E"/>
    <w:pPr>
      <w:pBdr>
        <w:bottom w:val="single" w:sz="8" w:space="4" w:color="4F81BD"/>
      </w:pBdr>
      <w:spacing w:after="300"/>
      <w:contextualSpacing/>
    </w:pPr>
    <w:rPr>
      <w:rFonts w:asciiTheme="minorHAnsi" w:hAnsiTheme="minorHAnsi" w:cstheme="minorBidi"/>
      <w:bCs/>
      <w:sz w:val="24"/>
      <w:u w:val="thick"/>
    </w:rPr>
  </w:style>
  <w:style w:type="character" w:customStyle="1" w:styleId="TitleChar1">
    <w:name w:val="Title Char1"/>
    <w:basedOn w:val="DefaultParagraphFont"/>
    <w:uiPriority w:val="10"/>
    <w:rsid w:val="007A330E"/>
    <w:rPr>
      <w:rFonts w:asciiTheme="majorHAnsi" w:eastAsiaTheme="majorEastAsia" w:hAnsiTheme="majorHAnsi" w:cstheme="majorBidi"/>
      <w:color w:val="17365D" w:themeColor="text2" w:themeShade="BF"/>
      <w:spacing w:val="5"/>
      <w:kern w:val="28"/>
      <w:sz w:val="52"/>
      <w:szCs w:val="52"/>
    </w:rPr>
  </w:style>
  <w:style w:type="paragraph" w:customStyle="1" w:styleId="CardIndented">
    <w:name w:val="Card (Indented)"/>
    <w:basedOn w:val="Normal"/>
    <w:qFormat/>
    <w:rsid w:val="003B1D3E"/>
    <w:pPr>
      <w:ind w:left="288"/>
    </w:pPr>
  </w:style>
  <w:style w:type="character" w:customStyle="1" w:styleId="StyleUnderline">
    <w:name w:val="Style Underline"/>
    <w:basedOn w:val="DefaultParagraphFont"/>
    <w:rsid w:val="003B1D3E"/>
    <w:rPr>
      <w:u w:val="thick"/>
    </w:rPr>
  </w:style>
  <w:style w:type="paragraph" w:customStyle="1" w:styleId="BlockHidden">
    <w:name w:val="Block Hidden"/>
    <w:qFormat/>
    <w:rsid w:val="003B1D3E"/>
    <w:pPr>
      <w:pageBreakBefore/>
      <w:jc w:val="center"/>
    </w:pPr>
    <w:rPr>
      <w:rFonts w:ascii="Times New Roman" w:eastAsiaTheme="majorEastAsia" w:hAnsi="Times New Roman" w:cstheme="majorBidi"/>
      <w:b/>
      <w:bCs/>
      <w:sz w:val="28"/>
    </w:rPr>
  </w:style>
  <w:style w:type="character" w:customStyle="1" w:styleId="DebateUnderline">
    <w:name w:val="Debate Underline"/>
    <w:rsid w:val="003B1D3E"/>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1D3E"/>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B1D3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B1D3E"/>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3B1D3E"/>
    <w:pPr>
      <w:keepNext/>
      <w:keepLines/>
      <w:pageBreakBefore/>
      <w:jc w:val="center"/>
      <w:outlineLvl w:val="2"/>
    </w:pPr>
    <w:rPr>
      <w:rFonts w:eastAsiaTheme="majorEastAsia" w:cstheme="majorBidi"/>
      <w:b/>
      <w:bCs/>
      <w:sz w:val="28"/>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3B1D3E"/>
    <w:pPr>
      <w:keepNext/>
      <w:keepLines/>
      <w:spacing w:before="200"/>
      <w:outlineLvl w:val="3"/>
    </w:pPr>
    <w:rPr>
      <w:rFonts w:eastAsiaTheme="majorEastAsia" w:cstheme="majorBidi"/>
      <w:b/>
      <w:bCs/>
      <w:iCs/>
      <w:sz w:val="24"/>
    </w:rPr>
  </w:style>
  <w:style w:type="paragraph" w:styleId="Heading5">
    <w:name w:val="heading 5"/>
    <w:basedOn w:val="Normal"/>
    <w:next w:val="Normal"/>
    <w:link w:val="Heading5Char"/>
    <w:uiPriority w:val="9"/>
    <w:semiHidden/>
    <w:qFormat/>
    <w:rsid w:val="007A330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B1D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1D3E"/>
  </w:style>
  <w:style w:type="character" w:customStyle="1" w:styleId="Heading1Char">
    <w:name w:val="Heading 1 Char"/>
    <w:aliases w:val="Pocket Char"/>
    <w:basedOn w:val="DefaultParagraphFont"/>
    <w:link w:val="Heading1"/>
    <w:uiPriority w:val="1"/>
    <w:rsid w:val="003B1D3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B1D3E"/>
    <w:rPr>
      <w:rFonts w:ascii="Times New Roman" w:eastAsiaTheme="majorEastAsia" w:hAnsi="Times New Roman" w:cstheme="majorBidi"/>
      <w:b/>
      <w:bCs/>
      <w:sz w:val="44"/>
      <w:szCs w:val="26"/>
      <w:u w:val="single"/>
    </w:rPr>
  </w:style>
  <w:style w:type="character" w:customStyle="1" w:styleId="Heading3Char">
    <w:name w:val="Heading 3 Char"/>
    <w:aliases w:val="Block Char"/>
    <w:basedOn w:val="DefaultParagraphFont"/>
    <w:link w:val="Heading3"/>
    <w:uiPriority w:val="3"/>
    <w:rsid w:val="003B1D3E"/>
    <w:rPr>
      <w:rFonts w:ascii="Times New Roman" w:eastAsiaTheme="majorEastAsia" w:hAnsi="Times New Roman" w:cstheme="majorBidi"/>
      <w:b/>
      <w:bCs/>
      <w:sz w:val="28"/>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3B1D3E"/>
    <w:rPr>
      <w:rFonts w:ascii="Times New Roman" w:eastAsiaTheme="majorEastAsia" w:hAnsi="Times New Roman" w:cstheme="majorBidi"/>
      <w:b/>
      <w:bCs/>
      <w:iCs/>
      <w:sz w:val="24"/>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3B1D3E"/>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3B1D3E"/>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B1D3E"/>
    <w:rPr>
      <w:rFonts w:ascii="Times New Roman" w:hAnsi="Times New Roman"/>
      <w:b w:val="0"/>
      <w:bCs/>
      <w:sz w:val="20"/>
      <w:u w:val="thick"/>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B1D3E"/>
    <w:rPr>
      <w:rFonts w:ascii="Times New Roman" w:hAnsi="Times New Roman"/>
      <w:b/>
      <w:bCs/>
      <w:sz w:val="24"/>
      <w:u w:val="none"/>
    </w:rPr>
  </w:style>
  <w:style w:type="paragraph" w:styleId="Header">
    <w:name w:val="header"/>
    <w:basedOn w:val="Normal"/>
    <w:link w:val="HeaderChar"/>
    <w:uiPriority w:val="99"/>
    <w:semiHidden/>
    <w:rsid w:val="003B1D3E"/>
    <w:pPr>
      <w:tabs>
        <w:tab w:val="center" w:pos="4680"/>
        <w:tab w:val="right" w:pos="9360"/>
      </w:tabs>
    </w:pPr>
  </w:style>
  <w:style w:type="character" w:customStyle="1" w:styleId="HeaderChar">
    <w:name w:val="Header Char"/>
    <w:basedOn w:val="DefaultParagraphFont"/>
    <w:link w:val="Header"/>
    <w:uiPriority w:val="99"/>
    <w:semiHidden/>
    <w:rsid w:val="003B1D3E"/>
    <w:rPr>
      <w:rFonts w:ascii="Times New Roman" w:hAnsi="Times New Roman" w:cs="Times New Roman"/>
      <w:sz w:val="20"/>
    </w:rPr>
  </w:style>
  <w:style w:type="paragraph" w:styleId="Footer">
    <w:name w:val="footer"/>
    <w:basedOn w:val="Normal"/>
    <w:link w:val="FooterChar"/>
    <w:uiPriority w:val="99"/>
    <w:semiHidden/>
    <w:rsid w:val="003B1D3E"/>
    <w:pPr>
      <w:tabs>
        <w:tab w:val="center" w:pos="4680"/>
        <w:tab w:val="right" w:pos="9360"/>
      </w:tabs>
    </w:pPr>
  </w:style>
  <w:style w:type="character" w:customStyle="1" w:styleId="FooterChar">
    <w:name w:val="Footer Char"/>
    <w:basedOn w:val="DefaultParagraphFont"/>
    <w:link w:val="Footer"/>
    <w:uiPriority w:val="99"/>
    <w:semiHidden/>
    <w:rsid w:val="003B1D3E"/>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3B1D3E"/>
    <w:rPr>
      <w:color w:val="auto"/>
      <w:u w:val="none"/>
    </w:rPr>
  </w:style>
  <w:style w:type="character" w:styleId="FollowedHyperlink">
    <w:name w:val="FollowedHyperlink"/>
    <w:basedOn w:val="DefaultParagraphFont"/>
    <w:uiPriority w:val="99"/>
    <w:semiHidden/>
    <w:rsid w:val="003B1D3E"/>
    <w:rPr>
      <w:color w:val="auto"/>
      <w:u w:val="none"/>
    </w:rPr>
  </w:style>
  <w:style w:type="character" w:customStyle="1" w:styleId="Heading5Char">
    <w:name w:val="Heading 5 Char"/>
    <w:basedOn w:val="DefaultParagraphFont"/>
    <w:link w:val="Heading5"/>
    <w:uiPriority w:val="9"/>
    <w:semiHidden/>
    <w:rsid w:val="007A330E"/>
    <w:rPr>
      <w:rFonts w:asciiTheme="majorHAnsi" w:eastAsiaTheme="majorEastAsia" w:hAnsiTheme="majorHAnsi" w:cstheme="majorBidi"/>
      <w:color w:val="243F60" w:themeColor="accent1" w:themeShade="7F"/>
    </w:rPr>
  </w:style>
  <w:style w:type="paragraph" w:customStyle="1" w:styleId="Nothing">
    <w:name w:val="Nothing"/>
    <w:link w:val="NothingChar"/>
    <w:rsid w:val="007A330E"/>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7A330E"/>
    <w:rPr>
      <w:rFonts w:ascii="Times New Roman" w:eastAsia="Times New Roman" w:hAnsi="Times New Roman" w:cs="Times New Roman"/>
      <w:sz w:val="20"/>
      <w:szCs w:val="24"/>
    </w:rPr>
  </w:style>
  <w:style w:type="paragraph" w:customStyle="1" w:styleId="Cards">
    <w:name w:val="Cards"/>
    <w:next w:val="Nothing"/>
    <w:link w:val="CardsChar"/>
    <w:qFormat/>
    <w:rsid w:val="007A330E"/>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7A330E"/>
    <w:rPr>
      <w:rFonts w:ascii="Times New Roman" w:eastAsia="Times New Roman" w:hAnsi="Times New Roman" w:cs="Times New Roman"/>
      <w:sz w:val="20"/>
      <w:szCs w:val="24"/>
    </w:rPr>
  </w:style>
  <w:style w:type="character" w:customStyle="1" w:styleId="TitleChar">
    <w:name w:val="Title Char"/>
    <w:basedOn w:val="DefaultParagraphFont"/>
    <w:link w:val="Title"/>
    <w:uiPriority w:val="1"/>
    <w:qFormat/>
    <w:rsid w:val="007A330E"/>
    <w:rPr>
      <w:bCs/>
      <w:sz w:val="24"/>
      <w:u w:val="thick"/>
    </w:rPr>
  </w:style>
  <w:style w:type="paragraph" w:styleId="Title">
    <w:name w:val="Title"/>
    <w:basedOn w:val="Normal"/>
    <w:next w:val="Normal"/>
    <w:link w:val="TitleChar"/>
    <w:uiPriority w:val="1"/>
    <w:qFormat/>
    <w:rsid w:val="007A330E"/>
    <w:pPr>
      <w:pBdr>
        <w:bottom w:val="single" w:sz="8" w:space="4" w:color="4F81BD"/>
      </w:pBdr>
      <w:spacing w:after="300"/>
      <w:contextualSpacing/>
    </w:pPr>
    <w:rPr>
      <w:rFonts w:asciiTheme="minorHAnsi" w:hAnsiTheme="minorHAnsi" w:cstheme="minorBidi"/>
      <w:bCs/>
      <w:sz w:val="24"/>
      <w:u w:val="thick"/>
    </w:rPr>
  </w:style>
  <w:style w:type="character" w:customStyle="1" w:styleId="TitleChar1">
    <w:name w:val="Title Char1"/>
    <w:basedOn w:val="DefaultParagraphFont"/>
    <w:uiPriority w:val="10"/>
    <w:rsid w:val="007A330E"/>
    <w:rPr>
      <w:rFonts w:asciiTheme="majorHAnsi" w:eastAsiaTheme="majorEastAsia" w:hAnsiTheme="majorHAnsi" w:cstheme="majorBidi"/>
      <w:color w:val="17365D" w:themeColor="text2" w:themeShade="BF"/>
      <w:spacing w:val="5"/>
      <w:kern w:val="28"/>
      <w:sz w:val="52"/>
      <w:szCs w:val="52"/>
    </w:rPr>
  </w:style>
  <w:style w:type="paragraph" w:customStyle="1" w:styleId="CardIndented">
    <w:name w:val="Card (Indented)"/>
    <w:basedOn w:val="Normal"/>
    <w:qFormat/>
    <w:rsid w:val="003B1D3E"/>
    <w:pPr>
      <w:ind w:left="288"/>
    </w:pPr>
  </w:style>
  <w:style w:type="character" w:customStyle="1" w:styleId="StyleUnderline">
    <w:name w:val="Style Underline"/>
    <w:basedOn w:val="DefaultParagraphFont"/>
    <w:rsid w:val="003B1D3E"/>
    <w:rPr>
      <w:u w:val="thick"/>
    </w:rPr>
  </w:style>
  <w:style w:type="paragraph" w:customStyle="1" w:styleId="BlockHidden">
    <w:name w:val="Block Hidden"/>
    <w:qFormat/>
    <w:rsid w:val="003B1D3E"/>
    <w:pPr>
      <w:pageBreakBefore/>
      <w:jc w:val="center"/>
    </w:pPr>
    <w:rPr>
      <w:rFonts w:ascii="Times New Roman" w:eastAsiaTheme="majorEastAsia" w:hAnsi="Times New Roman" w:cstheme="majorBidi"/>
      <w:b/>
      <w:bCs/>
      <w:sz w:val="28"/>
    </w:rPr>
  </w:style>
  <w:style w:type="character" w:customStyle="1" w:styleId="DebateUnderline">
    <w:name w:val="Debate Underline"/>
    <w:rsid w:val="003B1D3E"/>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orderlandbeat.com/2010/09/us-withholding-aid-to-mexico-over-human.html" TargetMode="External"/><Relationship Id="rId18" Type="http://schemas.openxmlformats.org/officeDocument/2006/relationships/hyperlink" Target="http://www.reuters.com/article/politicsNews/idUSL2719552620070827"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online.wsj.com/article/SB10001424127887324162304578302343638712694.html" TargetMode="External"/><Relationship Id="rId17" Type="http://schemas.openxmlformats.org/officeDocument/2006/relationships/hyperlink" Target="http://www.globalresearch.ca/is-there-an-oil-shortage/9557" TargetMode="External"/><Relationship Id="rId2" Type="http://schemas.openxmlformats.org/officeDocument/2006/relationships/customXml" Target="../customXml/item2.xml"/><Relationship Id="rId16" Type="http://schemas.openxmlformats.org/officeDocument/2006/relationships/hyperlink" Target="http://www.reuters.com/article/2013/04/06/mexico-china-oil-idUSL2N0CT0CH2013040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bloomberg.com/news/2013-07-23/mexico-s-obsolete-oil-nationalism.html" TargetMode="External"/><Relationship Id="rId5" Type="http://schemas.microsoft.com/office/2007/relationships/stylesWithEffects" Target="stylesWithEffects.xml"/><Relationship Id="rId15" Type="http://schemas.openxmlformats.org/officeDocument/2006/relationships/hyperlink" Target="http://www.reuters.com/article/2013/04/06/mexico-china-oil-idUSL2N0CT0CH20130406" TargetMode="External"/><Relationship Id="rId10" Type="http://schemas.openxmlformats.org/officeDocument/2006/relationships/hyperlink" Target="http://www.businessweek.com/articles/2013-06-20/mexicos-president-pushes-reforms-for-state-oil-company-pemex"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worldpoliticsreview.com/articles/12806/pemex-proves-resistant-to-pena-nieto-s-reform-dr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Pages>
  <Words>4474</Words>
  <Characters>25506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Muteramyi Nintunze</dc:creator>
  <cp:lastModifiedBy>Daniel</cp:lastModifiedBy>
  <cp:revision>2</cp:revision>
  <dcterms:created xsi:type="dcterms:W3CDTF">2013-08-10T21:27:00Z</dcterms:created>
  <dcterms:modified xsi:type="dcterms:W3CDTF">2013-08-10T21:27:00Z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