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235C0D" w:rsidP="00235C0D">
      <w:pPr>
        <w:pStyle w:val="Heading2"/>
      </w:pPr>
      <w:r>
        <w:t xml:space="preserve">CIR Updates – Tuesday </w:t>
      </w:r>
    </w:p>
    <w:p w:rsidR="00CD6355" w:rsidRDefault="00CD6355" w:rsidP="00CD6355">
      <w:pPr>
        <w:pStyle w:val="Heading3"/>
      </w:pPr>
      <w:r>
        <w:lastRenderedPageBreak/>
        <w:t>Will Pass</w:t>
      </w:r>
    </w:p>
    <w:p w:rsidR="00CD6355" w:rsidRDefault="00CD6355" w:rsidP="00CD6355">
      <w:pPr>
        <w:pStyle w:val="Heading4"/>
      </w:pPr>
      <w:r>
        <w:t xml:space="preserve">Momentum ensures </w:t>
      </w:r>
      <w:bookmarkStart w:id="0" w:name="_GoBack"/>
      <w:bookmarkEnd w:id="0"/>
      <w:r>
        <w:t xml:space="preserve">passage </w:t>
      </w:r>
    </w:p>
    <w:p w:rsidR="00CD6355" w:rsidRPr="00625796" w:rsidRDefault="00CD6355" w:rsidP="00CD6355">
      <w:pPr>
        <w:rPr>
          <w:rStyle w:val="StyleStyleBold12pt"/>
        </w:rPr>
      </w:pPr>
      <w:r w:rsidRPr="00625796">
        <w:rPr>
          <w:rStyle w:val="StyleStyleBold12pt"/>
        </w:rPr>
        <w:t>Goldfarb 7-8</w:t>
      </w:r>
    </w:p>
    <w:p w:rsidR="00CD6355" w:rsidRPr="006F319C" w:rsidRDefault="00CD6355" w:rsidP="00CD6355">
      <w:r>
        <w:t xml:space="preserve">[Zach. Politics for the Washington Post. “Obama’s summertime push: Immigration and the economy” 7/8/13 </w:t>
      </w:r>
      <w:proofErr w:type="spellStart"/>
      <w:r>
        <w:t>ln</w:t>
      </w:r>
      <w:proofErr w:type="spellEnd"/>
      <w:r>
        <w:t>]</w:t>
      </w:r>
    </w:p>
    <w:p w:rsidR="00CD6355" w:rsidRPr="006F319C" w:rsidRDefault="00CD6355" w:rsidP="00CD6355">
      <w:r w:rsidRPr="00A15ACD">
        <w:rPr>
          <w:rStyle w:val="StyleBoldUnderline"/>
        </w:rPr>
        <w:t>White House</w:t>
      </w:r>
      <w:r>
        <w:t xml:space="preserve"> officials say they </w:t>
      </w:r>
      <w:r w:rsidRPr="00A15ACD">
        <w:rPr>
          <w:rStyle w:val="StyleBoldUnderline"/>
        </w:rPr>
        <w:t>do not discount the difficulties that lie ahead</w:t>
      </w:r>
      <w:r>
        <w:t xml:space="preserve">. Abroad, Obama is struggling with how to apprehend fugitive leaker Edward Snowden and how to respond to turmoil in Egypt. At home, the administration is encountering problems in launching its landmark health-care expansion. And </w:t>
      </w:r>
      <w:r w:rsidRPr="00A15ACD">
        <w:rPr>
          <w:rStyle w:val="StyleBoldUnderline"/>
        </w:rPr>
        <w:t xml:space="preserve">the president’s greatest ambitions must run through the Republican-controlled House, </w:t>
      </w:r>
      <w:r>
        <w:t>where there is little appetite for compromise.</w:t>
      </w:r>
      <w:r w:rsidRPr="00A15ACD">
        <w:rPr>
          <w:sz w:val="12"/>
        </w:rPr>
        <w:t xml:space="preserve">¶ </w:t>
      </w:r>
      <w:r>
        <w:t xml:space="preserve">But advisers think that some of </w:t>
      </w:r>
      <w:r w:rsidRPr="00A15ACD">
        <w:rPr>
          <w:rStyle w:val="StyleBoldUnderline"/>
        </w:rPr>
        <w:t>Obama’s most vexing political problems have faded in recent weeks</w:t>
      </w:r>
      <w:r>
        <w:t xml:space="preserve">, </w:t>
      </w:r>
      <w:r w:rsidRPr="00A15ACD">
        <w:rPr>
          <w:rStyle w:val="Emphasis"/>
        </w:rPr>
        <w:t>leaving him ready to begin the focused push on immigration</w:t>
      </w:r>
      <w:r>
        <w:t xml:space="preserve"> and the economy. His aides say </w:t>
      </w:r>
      <w:r w:rsidRPr="00A15ACD">
        <w:rPr>
          <w:rStyle w:val="StyleBoldUnderline"/>
        </w:rPr>
        <w:t xml:space="preserve">the president </w:t>
      </w:r>
      <w:r w:rsidRPr="00A15ACD">
        <w:rPr>
          <w:rStyle w:val="Emphasis"/>
        </w:rPr>
        <w:t>is buoyed by the Senate’s passage</w:t>
      </w:r>
      <w:r>
        <w:t xml:space="preserve"> </w:t>
      </w:r>
      <w:r w:rsidRPr="00A15ACD">
        <w:rPr>
          <w:rStyle w:val="StyleBoldUnderline"/>
        </w:rPr>
        <w:t>of</w:t>
      </w:r>
      <w:r>
        <w:t xml:space="preserve"> an </w:t>
      </w:r>
      <w:r w:rsidRPr="00A15ACD">
        <w:rPr>
          <w:rStyle w:val="StyleBoldUnderline"/>
        </w:rPr>
        <w:t>immigration</w:t>
      </w:r>
      <w:r>
        <w:t xml:space="preserve"> bill </w:t>
      </w:r>
      <w:r w:rsidRPr="00A15ACD">
        <w:rPr>
          <w:rStyle w:val="StyleBoldUnderline"/>
        </w:rPr>
        <w:t>and</w:t>
      </w:r>
      <w:r>
        <w:t xml:space="preserve"> by a steady stream of </w:t>
      </w:r>
      <w:r w:rsidRPr="00A15ACD">
        <w:rPr>
          <w:rStyle w:val="Emphasis"/>
        </w:rPr>
        <w:t>positive economic news</w:t>
      </w:r>
      <w:r>
        <w:t>, including a report Friday showing robust job growth.</w:t>
      </w:r>
      <w:r w:rsidRPr="00A15ACD">
        <w:rPr>
          <w:sz w:val="12"/>
        </w:rPr>
        <w:t xml:space="preserve">¶ </w:t>
      </w:r>
      <w:r>
        <w:t>“</w:t>
      </w:r>
      <w:r w:rsidRPr="00A15ACD">
        <w:rPr>
          <w:rStyle w:val="StyleBoldUnderline"/>
        </w:rPr>
        <w:t xml:space="preserve">When you’re toiling in the vineyard </w:t>
      </w:r>
      <w:r>
        <w:t>through a tumultuous spring</w:t>
      </w:r>
      <w:r w:rsidRPr="00A15ACD">
        <w:rPr>
          <w:rStyle w:val="StyleBoldUnderline"/>
        </w:rPr>
        <w:t>, it can be hard to see it all coming together</w:t>
      </w:r>
      <w:r>
        <w:t xml:space="preserve">,” said Jennifer </w:t>
      </w:r>
      <w:proofErr w:type="spellStart"/>
      <w:r>
        <w:t>Palmieri</w:t>
      </w:r>
      <w:proofErr w:type="spellEnd"/>
      <w:r>
        <w:t>, the White House communications director. But now, she said, “</w:t>
      </w:r>
      <w:r w:rsidRPr="00A15ACD">
        <w:rPr>
          <w:rStyle w:val="Emphasis"/>
        </w:rPr>
        <w:t>you can see it coming together</w:t>
      </w:r>
      <w:r>
        <w:t>.”</w:t>
      </w:r>
    </w:p>
    <w:p w:rsidR="006F319C" w:rsidRDefault="006F319C" w:rsidP="00235C0D">
      <w:pPr>
        <w:pStyle w:val="Heading3"/>
      </w:pPr>
      <w:r>
        <w:lastRenderedPageBreak/>
        <w:t>Obama Push</w:t>
      </w:r>
    </w:p>
    <w:p w:rsidR="00625796" w:rsidRDefault="00625796" w:rsidP="006F319C">
      <w:pPr>
        <w:pStyle w:val="Heading4"/>
      </w:pPr>
      <w:r>
        <w:t xml:space="preserve">Obama’s pushing </w:t>
      </w:r>
    </w:p>
    <w:p w:rsidR="006F319C" w:rsidRPr="00625796" w:rsidRDefault="006F319C" w:rsidP="00625796">
      <w:pPr>
        <w:rPr>
          <w:rStyle w:val="StyleStyleBold12pt"/>
        </w:rPr>
      </w:pPr>
      <w:r w:rsidRPr="00625796">
        <w:rPr>
          <w:rStyle w:val="StyleStyleBold12pt"/>
        </w:rPr>
        <w:t>Goldfarb 7-8</w:t>
      </w:r>
    </w:p>
    <w:p w:rsidR="006F319C" w:rsidRPr="006F319C" w:rsidRDefault="006F319C" w:rsidP="006F319C">
      <w:r>
        <w:t xml:space="preserve">[Zach. </w:t>
      </w:r>
      <w:r w:rsidR="00EF0552">
        <w:t xml:space="preserve">Politics for the Washington Post. “Obama’s summertime push: Immigration and the economy” 7/8/13 </w:t>
      </w:r>
      <w:proofErr w:type="spellStart"/>
      <w:r w:rsidR="00EF0552">
        <w:t>ln</w:t>
      </w:r>
      <w:proofErr w:type="spellEnd"/>
      <w:r w:rsidR="00EF0552">
        <w:t>]</w:t>
      </w:r>
    </w:p>
    <w:p w:rsidR="006F319C" w:rsidRDefault="006F319C" w:rsidP="006F319C">
      <w:r>
        <w:t xml:space="preserve">With several controversies fading and a period of intense foreign travel over, President </w:t>
      </w:r>
      <w:r w:rsidRPr="00625796">
        <w:rPr>
          <w:rStyle w:val="Emphasis"/>
        </w:rPr>
        <w:t>Obama is narrowing his focus</w:t>
      </w:r>
      <w:r>
        <w:t xml:space="preserve"> this summer </w:t>
      </w:r>
      <w:r w:rsidRPr="00625796">
        <w:rPr>
          <w:rStyle w:val="StyleBoldUnderline"/>
        </w:rPr>
        <w:t>to</w:t>
      </w:r>
      <w:r>
        <w:t xml:space="preserve"> two issues</w:t>
      </w:r>
      <w:r w:rsidRPr="00625796">
        <w:rPr>
          <w:rStyle w:val="Emphasis"/>
        </w:rPr>
        <w:t>, immigration</w:t>
      </w:r>
      <w:r>
        <w:t xml:space="preserve"> and the economy, that could help determine the success or failure of his second term.</w:t>
      </w:r>
      <w:r w:rsidR="00625796" w:rsidRPr="00625796">
        <w:rPr>
          <w:sz w:val="12"/>
        </w:rPr>
        <w:t xml:space="preserve">¶ </w:t>
      </w:r>
      <w:r>
        <w:t xml:space="preserve">On immigration, </w:t>
      </w:r>
      <w:r w:rsidRPr="00625796">
        <w:rPr>
          <w:rStyle w:val="StyleBoldUnderline"/>
        </w:rPr>
        <w:t>Obama is devising a</w:t>
      </w:r>
      <w:r>
        <w:t xml:space="preserve"> new, </w:t>
      </w:r>
      <w:r w:rsidRPr="00625796">
        <w:rPr>
          <w:rStyle w:val="Emphasis"/>
        </w:rPr>
        <w:t xml:space="preserve">more public strategy </w:t>
      </w:r>
      <w:r w:rsidRPr="00625796">
        <w:rPr>
          <w:rStyle w:val="StyleBoldUnderline"/>
        </w:rPr>
        <w:t xml:space="preserve">that will include events in states with large Latino populations, </w:t>
      </w:r>
      <w:r>
        <w:t xml:space="preserve">advisers say — </w:t>
      </w:r>
      <w:r w:rsidRPr="00625796">
        <w:rPr>
          <w:rStyle w:val="Emphasis"/>
        </w:rPr>
        <w:t>part of an aggressive effort to pressure House Republicans</w:t>
      </w:r>
      <w:r>
        <w:t xml:space="preserve"> who remain skeptical of proposed changes. </w:t>
      </w:r>
      <w:r w:rsidRPr="00625796">
        <w:rPr>
          <w:rStyle w:val="Emphasis"/>
        </w:rPr>
        <w:t>The White House intends to rally GOP constituencies friendly to the cause, as well, including business and evangelical groups</w:t>
      </w:r>
      <w:r>
        <w:t>.</w:t>
      </w:r>
    </w:p>
    <w:p w:rsidR="002C033C" w:rsidRDefault="00737857" w:rsidP="002C033C">
      <w:pPr>
        <w:pStyle w:val="Heading4"/>
      </w:pPr>
      <w:r>
        <w:t xml:space="preserve">Obama’s pushing, top of the docket, and PC’s key </w:t>
      </w:r>
    </w:p>
    <w:p w:rsidR="002C033C" w:rsidRPr="00625796" w:rsidRDefault="002C033C" w:rsidP="002C033C">
      <w:pPr>
        <w:rPr>
          <w:rStyle w:val="StyleStyleBold12pt"/>
        </w:rPr>
      </w:pPr>
      <w:r w:rsidRPr="00625796">
        <w:rPr>
          <w:rStyle w:val="StyleStyleBold12pt"/>
        </w:rPr>
        <w:t>Goldfarb 7-8</w:t>
      </w:r>
    </w:p>
    <w:p w:rsidR="002C033C" w:rsidRPr="006F319C" w:rsidRDefault="002C033C" w:rsidP="002C033C">
      <w:r>
        <w:t xml:space="preserve">[Zach. Politics for the Washington Post. “Obama’s summertime push: Immigration and the economy” 7/8/13 </w:t>
      </w:r>
      <w:proofErr w:type="spellStart"/>
      <w:r>
        <w:t>ln</w:t>
      </w:r>
      <w:proofErr w:type="spellEnd"/>
      <w:r>
        <w:t>]</w:t>
      </w:r>
    </w:p>
    <w:p w:rsidR="002C033C" w:rsidRPr="002C033C" w:rsidRDefault="002C033C" w:rsidP="002C033C">
      <w:r>
        <w:t xml:space="preserve">In the coming weeks, </w:t>
      </w:r>
      <w:r w:rsidRPr="002C033C">
        <w:rPr>
          <w:rStyle w:val="StyleBoldUnderline"/>
        </w:rPr>
        <w:t>Obama faces a number of difficult decisions</w:t>
      </w:r>
      <w:r>
        <w:t>, including whom to appoint as Federal Reserve chairman — a choice whose impact will last beyond his presidency — and, potentially, how best to honor Nelson Mandela if he dies.</w:t>
      </w:r>
      <w:r w:rsidRPr="002C033C">
        <w:rPr>
          <w:sz w:val="12"/>
        </w:rPr>
        <w:t xml:space="preserve">¶ </w:t>
      </w:r>
      <w:r w:rsidRPr="002C033C">
        <w:rPr>
          <w:rStyle w:val="Emphasis"/>
        </w:rPr>
        <w:t>But immigration is likely to dominate much of this month</w:t>
      </w:r>
      <w:r>
        <w:t>, before the House goes on recess in August. White House officials</w:t>
      </w:r>
      <w:r w:rsidRPr="002C033C">
        <w:t xml:space="preserve"> say</w:t>
      </w:r>
      <w:r w:rsidRPr="002C033C">
        <w:rPr>
          <w:rStyle w:val="StyleBoldUnderline"/>
        </w:rPr>
        <w:t xml:space="preserve"> the president </w:t>
      </w:r>
      <w:r w:rsidRPr="002C033C">
        <w:rPr>
          <w:rStyle w:val="Emphasis"/>
        </w:rPr>
        <w:t>will take a more public role</w:t>
      </w:r>
      <w:r w:rsidRPr="002C033C">
        <w:rPr>
          <w:rStyle w:val="StyleBoldUnderline"/>
        </w:rPr>
        <w:t xml:space="preserve"> than he did amid the Senate deliberations because a large faction of House Republicans oppose providing a path to citizenship for the 11 million illegal immigrants</w:t>
      </w:r>
      <w:r>
        <w:t xml:space="preserve"> in the country. With the Senate, where lawmakers in both parties were aggressively pursuing a deal, the White House wanted to be careful not to upset the talks.</w:t>
      </w:r>
      <w:r w:rsidRPr="002C033C">
        <w:rPr>
          <w:sz w:val="12"/>
        </w:rPr>
        <w:t xml:space="preserve">¶ </w:t>
      </w:r>
      <w:r w:rsidRPr="002C033C">
        <w:rPr>
          <w:rStyle w:val="StyleBoldUnderline"/>
        </w:rPr>
        <w:t>Obama will stress that immigration reform would reduce the federal deficit</w:t>
      </w:r>
      <w:r>
        <w:t>, as the Congressional Budget Office recently found, aides said.</w:t>
      </w:r>
      <w:r w:rsidRPr="002C033C">
        <w:rPr>
          <w:sz w:val="12"/>
        </w:rPr>
        <w:t xml:space="preserve">¶ </w:t>
      </w:r>
      <w:r>
        <w:t>“</w:t>
      </w:r>
      <w:r w:rsidRPr="002C033C">
        <w:rPr>
          <w:rStyle w:val="Emphasis"/>
        </w:rPr>
        <w:t>We’re going to ramp up the heat on the House</w:t>
      </w:r>
      <w:r>
        <w:t xml:space="preserve"> to get this done and t</w:t>
      </w:r>
      <w:r w:rsidRPr="002C033C">
        <w:rPr>
          <w:rStyle w:val="StyleBoldUnderline"/>
        </w:rPr>
        <w:t xml:space="preserve">o create an environment </w:t>
      </w:r>
      <w:proofErr w:type="spellStart"/>
      <w:r w:rsidRPr="002C033C">
        <w:rPr>
          <w:rStyle w:val="StyleBoldUnderline"/>
        </w:rPr>
        <w:t>were</w:t>
      </w:r>
      <w:proofErr w:type="spellEnd"/>
      <w:r w:rsidRPr="002C033C">
        <w:rPr>
          <w:rStyle w:val="StyleBoldUnderline"/>
        </w:rPr>
        <w:t xml:space="preserve"> folks are going to be aware of the price of inaction,</w:t>
      </w:r>
      <w:r>
        <w:t>” said one senior White House official, who spoke on the condition of anonymity to discuss internal strategy.</w:t>
      </w:r>
    </w:p>
    <w:p w:rsidR="00235C0D" w:rsidRDefault="00235C0D" w:rsidP="00235C0D">
      <w:pPr>
        <w:pStyle w:val="Heading3"/>
      </w:pPr>
      <w:r>
        <w:lastRenderedPageBreak/>
        <w:t>AT//Won’t Pass the House</w:t>
      </w:r>
    </w:p>
    <w:p w:rsidR="00235C0D" w:rsidRDefault="00235C0D" w:rsidP="00235C0D">
      <w:pPr>
        <w:pStyle w:val="Heading4"/>
      </w:pPr>
      <w:r>
        <w:t xml:space="preserve">Democrats are pushing – </w:t>
      </w:r>
      <w:r>
        <w:rPr>
          <w:u w:val="single"/>
        </w:rPr>
        <w:t>momentum</w:t>
      </w:r>
      <w:r>
        <w:t xml:space="preserve"> gets it through the house </w:t>
      </w:r>
    </w:p>
    <w:p w:rsidR="00235C0D" w:rsidRPr="00235C0D" w:rsidRDefault="00235C0D" w:rsidP="00235C0D">
      <w:pPr>
        <w:rPr>
          <w:rStyle w:val="StyleStyleBold12pt"/>
        </w:rPr>
      </w:pPr>
      <w:r w:rsidRPr="00235C0D">
        <w:rPr>
          <w:rStyle w:val="StyleStyleBold12pt"/>
        </w:rPr>
        <w:t xml:space="preserve">Sargent 7/8 </w:t>
      </w:r>
    </w:p>
    <w:p w:rsidR="00235C0D" w:rsidRPr="00235C0D" w:rsidRDefault="00235C0D" w:rsidP="00235C0D">
      <w:r w:rsidRPr="00235C0D">
        <w:t xml:space="preserve">(Greg, founder and writer of The Horse's Mouth, a blog about the reporting of politics and the politics of reporting, He joined the Post in early 2009, after stints at Talking Points Memo, New York Magazine and the New York Observer, wrote “Can immigration reform pass the House? Maybe.” </w:t>
      </w:r>
      <w:hyperlink r:id="rId9" w:history="1">
        <w:r w:rsidRPr="00235C0D">
          <w:rPr>
            <w:rStyle w:val="Hyperlink"/>
          </w:rPr>
          <w:t>http://www.washingtonpost.com/blogs/plum-line/wp/2013/07/08/can-immigration-reform-pass-the-house-maybe/</w:t>
        </w:r>
      </w:hyperlink>
      <w:r w:rsidRPr="00235C0D">
        <w:t xml:space="preserve"> accessed on 7/8/13)</w:t>
      </w:r>
    </w:p>
    <w:p w:rsidR="00235C0D" w:rsidRDefault="00235C0D" w:rsidP="00235C0D">
      <w:pPr>
        <w:rPr>
          <w:rFonts w:ascii="Arial" w:hAnsi="Arial" w:cs="Arial"/>
        </w:rPr>
      </w:pPr>
      <w:r>
        <w:rPr>
          <w:rFonts w:ascii="Arial" w:hAnsi="Arial" w:cs="Arial"/>
        </w:rPr>
        <w:t>Is immigration reform doomed in the House?</w:t>
      </w:r>
      <w:r w:rsidRPr="00235C0D">
        <w:rPr>
          <w:rFonts w:ascii="Arial" w:hAnsi="Arial" w:cs="Arial"/>
          <w:sz w:val="12"/>
        </w:rPr>
        <w:t xml:space="preserve">¶ </w:t>
      </w:r>
      <w:r w:rsidRPr="00235C0D">
        <w:rPr>
          <w:rStyle w:val="StyleBoldUnderline"/>
        </w:rPr>
        <w:t>Reform advocates and Democrats on the Hill are not ready to give up</w:t>
      </w:r>
      <w:r>
        <w:rPr>
          <w:rFonts w:ascii="Arial" w:hAnsi="Arial" w:cs="Arial"/>
        </w:rPr>
        <w:t xml:space="preserve"> just yet, </w:t>
      </w:r>
      <w:r w:rsidRPr="00235C0D">
        <w:rPr>
          <w:rStyle w:val="StyleBoldUnderline"/>
        </w:rPr>
        <w:t>and they are quietly circulating a new memo that details a list of House Republicans they believe may</w:t>
      </w:r>
      <w:r>
        <w:rPr>
          <w:rFonts w:ascii="Arial" w:hAnsi="Arial" w:cs="Arial"/>
        </w:rPr>
        <w:t xml:space="preserve"> — may — </w:t>
      </w:r>
      <w:r w:rsidRPr="00235C0D">
        <w:rPr>
          <w:rStyle w:val="Emphasis"/>
        </w:rPr>
        <w:t>be gettable in support of reform</w:t>
      </w:r>
      <w:r>
        <w:rPr>
          <w:rFonts w:ascii="Arial" w:hAnsi="Arial" w:cs="Arial"/>
        </w:rPr>
        <w:t>.</w:t>
      </w:r>
      <w:r w:rsidRPr="00235C0D">
        <w:rPr>
          <w:rFonts w:ascii="Arial" w:hAnsi="Arial" w:cs="Arial"/>
          <w:sz w:val="12"/>
        </w:rPr>
        <w:t xml:space="preserve">¶ </w:t>
      </w:r>
      <w:r>
        <w:rPr>
          <w:rFonts w:ascii="Arial" w:hAnsi="Arial" w:cs="Arial"/>
        </w:rPr>
        <w:t xml:space="preserve">The list and memo, which you can check out right here, is meant as a very broad, and admittedly optimistic, look at the full range of House Republicans whose support should not be completely ruled out just yet. The idea here is that </w:t>
      </w:r>
      <w:r w:rsidRPr="00235C0D">
        <w:rPr>
          <w:rStyle w:val="StyleBoldUnderline"/>
        </w:rPr>
        <w:t>if Speaker John Boehner does</w:t>
      </w:r>
      <w:r>
        <w:rPr>
          <w:rFonts w:ascii="Arial" w:hAnsi="Arial" w:cs="Arial"/>
        </w:rPr>
        <w:t xml:space="preserve">, in the end, </w:t>
      </w:r>
      <w:r w:rsidRPr="00235C0D">
        <w:rPr>
          <w:rStyle w:val="StyleBoldUnderline"/>
        </w:rPr>
        <w:t>allow a vote on the Senate bill</w:t>
      </w:r>
      <w:r>
        <w:rPr>
          <w:rFonts w:ascii="Arial" w:hAnsi="Arial" w:cs="Arial"/>
        </w:rPr>
        <w:t xml:space="preserve">, or something else that does contain a path to citizenship, </w:t>
      </w:r>
      <w:r w:rsidRPr="00235C0D">
        <w:rPr>
          <w:rStyle w:val="StyleBoldUnderline"/>
        </w:rPr>
        <w:t>you would need only a few dozen House Republicans to support it</w:t>
      </w:r>
      <w:r>
        <w:rPr>
          <w:rFonts w:ascii="Arial" w:hAnsi="Arial" w:cs="Arial"/>
        </w:rPr>
        <w:t xml:space="preserve"> for it to pass, </w:t>
      </w:r>
      <w:r w:rsidRPr="00235C0D">
        <w:rPr>
          <w:rStyle w:val="StyleBoldUnderline"/>
        </w:rPr>
        <w:t>since most House Dems would vote for it.</w:t>
      </w:r>
      <w:r>
        <w:rPr>
          <w:rFonts w:ascii="Arial" w:hAnsi="Arial" w:cs="Arial"/>
        </w:rPr>
        <w:t xml:space="preserve"> Boehner has publicly ruled that out, but there are some grounds for doubting whether a decision has actually been made. From the memo:</w:t>
      </w:r>
      <w:r>
        <w:rPr>
          <w:rFonts w:ascii="Arial" w:hAnsi="Arial" w:cs="Arial"/>
          <w:sz w:val="12"/>
        </w:rPr>
        <w:t>¶</w:t>
      </w:r>
      <w:r>
        <w:rPr>
          <w:rFonts w:ascii="Arial" w:hAnsi="Arial" w:cs="Arial"/>
        </w:rPr>
        <w:t xml:space="preserve"> If there is a vote on comprehensive immigration reform with a path to citizenship in the House, it will pass with a bipartisan majority. </w:t>
      </w:r>
      <w:r w:rsidRPr="00235C0D">
        <w:rPr>
          <w:rStyle w:val="StyleBoldUnderline"/>
        </w:rPr>
        <w:t>If all but a handful of the House Democrats vote yes, and at least 20 Republicans from the list below come along, reform can easily clear the 218 necessary to pass the lower chamber.</w:t>
      </w:r>
      <w:r>
        <w:rPr>
          <w:rFonts w:ascii="Arial" w:hAnsi="Arial" w:cs="Arial"/>
        </w:rPr>
        <w:t xml:space="preserve"> Looking at the list of 99 House Republicans below, it’s clear that </w:t>
      </w:r>
      <w:r w:rsidRPr="00235C0D">
        <w:rPr>
          <w:rStyle w:val="StyleBoldUnderline"/>
        </w:rPr>
        <w:t>capturing those 20 or so Republican votes is well within reach</w:t>
      </w:r>
      <w:r>
        <w:rPr>
          <w:rFonts w:ascii="Arial" w:hAnsi="Arial" w:cs="Arial"/>
        </w:rPr>
        <w:t xml:space="preserve">. </w:t>
      </w:r>
      <w:r w:rsidRPr="00235C0D">
        <w:rPr>
          <w:rStyle w:val="StyleBoldUnderline"/>
        </w:rPr>
        <w:t xml:space="preserve">Our target list includes </w:t>
      </w:r>
      <w:r>
        <w:rPr>
          <w:rFonts w:ascii="Arial" w:hAnsi="Arial" w:cs="Arial"/>
        </w:rPr>
        <w:t>several different groups of Republicans, such as:</w:t>
      </w:r>
      <w:r>
        <w:rPr>
          <w:rFonts w:ascii="Arial" w:hAnsi="Arial" w:cs="Arial"/>
          <w:sz w:val="12"/>
        </w:rPr>
        <w:t>¶</w:t>
      </w:r>
      <w:r>
        <w:rPr>
          <w:rFonts w:ascii="Arial" w:hAnsi="Arial" w:cs="Arial"/>
        </w:rPr>
        <w:t xml:space="preserve"> </w:t>
      </w:r>
      <w:r w:rsidRPr="00235C0D">
        <w:rPr>
          <w:rStyle w:val="StyleBoldUnderline"/>
        </w:rPr>
        <w:t>*Republicans with growing numbers of Latino and Asian constituents.</w:t>
      </w:r>
      <w:r>
        <w:rPr>
          <w:rFonts w:ascii="Arial" w:hAnsi="Arial" w:cs="Arial"/>
        </w:rPr>
        <w:t xml:space="preserve"> While </w:t>
      </w:r>
      <w:proofErr w:type="spellStart"/>
      <w:r>
        <w:rPr>
          <w:rFonts w:ascii="Arial" w:hAnsi="Arial" w:cs="Arial"/>
        </w:rPr>
        <w:t>redistrictring</w:t>
      </w:r>
      <w:proofErr w:type="spellEnd"/>
      <w:r>
        <w:rPr>
          <w:rFonts w:ascii="Arial" w:hAnsi="Arial" w:cs="Arial"/>
        </w:rPr>
        <w:t xml:space="preserve"> has temporarily insulated many House Republicans from the “demographic cliff” their party faces if it caters only to white voters,</w:t>
      </w:r>
      <w:r w:rsidRPr="00235C0D">
        <w:rPr>
          <w:rStyle w:val="StyleBoldUnderline"/>
        </w:rPr>
        <w:t xml:space="preserve"> at least 38 Republican members of Congress represent heavily Latino districts — and approximately 25 GOP </w:t>
      </w:r>
      <w:proofErr w:type="spellStart"/>
      <w:r w:rsidRPr="00235C0D">
        <w:rPr>
          <w:rStyle w:val="StyleBoldUnderline"/>
        </w:rPr>
        <w:t>memberes</w:t>
      </w:r>
      <w:proofErr w:type="spellEnd"/>
      <w:r w:rsidRPr="00235C0D">
        <w:rPr>
          <w:rStyle w:val="StyleBoldUnderline"/>
        </w:rPr>
        <w:t xml:space="preserve"> are in </w:t>
      </w:r>
      <w:r>
        <w:rPr>
          <w:rFonts w:ascii="Arial" w:hAnsi="Arial" w:cs="Arial"/>
        </w:rPr>
        <w:t xml:space="preserve">diverse </w:t>
      </w:r>
      <w:r w:rsidRPr="00235C0D">
        <w:rPr>
          <w:rStyle w:val="StyleBoldUnderline"/>
        </w:rPr>
        <w:t>swing districts where the growing Latino, Asian, and immigrant vote is crucial.</w:t>
      </w:r>
      <w:r>
        <w:rPr>
          <w:rFonts w:ascii="Arial" w:hAnsi="Arial" w:cs="Arial"/>
        </w:rPr>
        <w:t xml:space="preserve"> These include California Republicans Jeff Denham, David </w:t>
      </w:r>
      <w:proofErr w:type="spellStart"/>
      <w:r>
        <w:rPr>
          <w:rFonts w:ascii="Arial" w:hAnsi="Arial" w:cs="Arial"/>
        </w:rPr>
        <w:t>Valadao</w:t>
      </w:r>
      <w:proofErr w:type="spellEnd"/>
      <w:r>
        <w:rPr>
          <w:rFonts w:ascii="Arial" w:hAnsi="Arial" w:cs="Arial"/>
        </w:rPr>
        <w:t xml:space="preserve">, Gary Miller, Buck McKeon and Devin </w:t>
      </w:r>
      <w:proofErr w:type="spellStart"/>
      <w:r>
        <w:rPr>
          <w:rFonts w:ascii="Arial" w:hAnsi="Arial" w:cs="Arial"/>
        </w:rPr>
        <w:t>Nunes</w:t>
      </w:r>
      <w:proofErr w:type="spellEnd"/>
      <w:r>
        <w:rPr>
          <w:rFonts w:ascii="Arial" w:hAnsi="Arial" w:cs="Arial"/>
        </w:rPr>
        <w:t xml:space="preserve">; Colorado Republican Mike Coffman; Florida Republicans Mario Diaz-Balart and </w:t>
      </w:r>
      <w:proofErr w:type="spellStart"/>
      <w:r>
        <w:rPr>
          <w:rFonts w:ascii="Arial" w:hAnsi="Arial" w:cs="Arial"/>
        </w:rPr>
        <w:t>Illeana</w:t>
      </w:r>
      <w:proofErr w:type="spellEnd"/>
      <w:r>
        <w:rPr>
          <w:rFonts w:ascii="Arial" w:hAnsi="Arial" w:cs="Arial"/>
        </w:rPr>
        <w:t xml:space="preserve"> Ros-Lehtinen (both of whom are longtime supporters of immigration reform); New York Republicans Peter King and Michael Grimm; and Nevada Republican Joe Heck.</w:t>
      </w:r>
      <w:r>
        <w:rPr>
          <w:rFonts w:ascii="Arial" w:hAnsi="Arial" w:cs="Arial"/>
          <w:sz w:val="12"/>
        </w:rPr>
        <w:t>¶</w:t>
      </w:r>
      <w:r>
        <w:rPr>
          <w:rFonts w:ascii="Arial" w:hAnsi="Arial" w:cs="Arial"/>
        </w:rPr>
        <w:t xml:space="preserve"> </w:t>
      </w:r>
      <w:r w:rsidRPr="00235C0D">
        <w:rPr>
          <w:rStyle w:val="StyleBoldUnderline"/>
        </w:rPr>
        <w:t>* Republicans with agricultural or high-tech interests in their districts.</w:t>
      </w:r>
      <w:r>
        <w:rPr>
          <w:rFonts w:ascii="Arial" w:hAnsi="Arial" w:cs="Arial"/>
        </w:rPr>
        <w:t xml:space="preserve"> Both the </w:t>
      </w:r>
      <w:r w:rsidRPr="00235C0D">
        <w:rPr>
          <w:rStyle w:val="StyleBoldUnderline"/>
        </w:rPr>
        <w:t>agriculture and high-tech sectors urgently need immigration reform to secure a 21st Century workforce.</w:t>
      </w:r>
      <w:r>
        <w:rPr>
          <w:rFonts w:ascii="Arial" w:hAnsi="Arial" w:cs="Arial"/>
        </w:rPr>
        <w:t xml:space="preserve"> Republicans who should support reform for the economic well being of their districts include Judiciary Chairman Bob </w:t>
      </w:r>
      <w:proofErr w:type="spellStart"/>
      <w:r>
        <w:rPr>
          <w:rFonts w:ascii="Arial" w:hAnsi="Arial" w:cs="Arial"/>
        </w:rPr>
        <w:t>Goodlatte</w:t>
      </w:r>
      <w:proofErr w:type="spellEnd"/>
      <w:r>
        <w:rPr>
          <w:rFonts w:ascii="Arial" w:hAnsi="Arial" w:cs="Arial"/>
        </w:rPr>
        <w:t xml:space="preserve">, Spencer </w:t>
      </w:r>
      <w:proofErr w:type="spellStart"/>
      <w:r>
        <w:rPr>
          <w:rFonts w:ascii="Arial" w:hAnsi="Arial" w:cs="Arial"/>
        </w:rPr>
        <w:t>Bachus</w:t>
      </w:r>
      <w:proofErr w:type="spellEnd"/>
      <w:r>
        <w:rPr>
          <w:rFonts w:ascii="Arial" w:hAnsi="Arial" w:cs="Arial"/>
        </w:rPr>
        <w:t xml:space="preserve">, and Sam Johnson, all of whom represent agriculture-heavy districts, and Darrell </w:t>
      </w:r>
      <w:proofErr w:type="spellStart"/>
      <w:r>
        <w:rPr>
          <w:rFonts w:ascii="Arial" w:hAnsi="Arial" w:cs="Arial"/>
        </w:rPr>
        <w:t>Issa</w:t>
      </w:r>
      <w:proofErr w:type="spellEnd"/>
      <w:r>
        <w:rPr>
          <w:rFonts w:ascii="Arial" w:hAnsi="Arial" w:cs="Arial"/>
        </w:rPr>
        <w:t>, whose district includes tech interests.</w:t>
      </w:r>
      <w:r>
        <w:rPr>
          <w:rFonts w:ascii="Arial" w:hAnsi="Arial" w:cs="Arial"/>
          <w:sz w:val="12"/>
        </w:rPr>
        <w:t>¶</w:t>
      </w:r>
      <w:r>
        <w:rPr>
          <w:rFonts w:ascii="Arial" w:hAnsi="Arial" w:cs="Arial"/>
        </w:rPr>
        <w:t xml:space="preserve"> The memo goes on to list </w:t>
      </w:r>
      <w:r w:rsidRPr="00235C0D">
        <w:rPr>
          <w:rStyle w:val="StyleBoldUnderline"/>
        </w:rPr>
        <w:t xml:space="preserve">several leading figures in the House GOP who have already backed immigration reform </w:t>
      </w:r>
      <w:r>
        <w:rPr>
          <w:rFonts w:ascii="Arial" w:hAnsi="Arial" w:cs="Arial"/>
        </w:rPr>
        <w:t xml:space="preserve">for the long term good of the party, </w:t>
      </w:r>
      <w:r w:rsidRPr="00235C0D">
        <w:rPr>
          <w:rStyle w:val="StyleBoldUnderline"/>
        </w:rPr>
        <w:t>such as Paul Ryan, Greg Walden, and Raul Labrador</w:t>
      </w:r>
      <w:r>
        <w:rPr>
          <w:rFonts w:ascii="Arial" w:hAnsi="Arial" w:cs="Arial"/>
        </w:rPr>
        <w:t>. The full list is here.</w:t>
      </w:r>
    </w:p>
    <w:p w:rsidR="00235C0D" w:rsidRDefault="00390898" w:rsidP="00390898">
      <w:pPr>
        <w:pStyle w:val="Heading2"/>
      </w:pPr>
      <w:proofErr w:type="spellStart"/>
      <w:r>
        <w:lastRenderedPageBreak/>
        <w:t>Aff</w:t>
      </w:r>
      <w:proofErr w:type="spellEnd"/>
    </w:p>
    <w:p w:rsidR="00390898" w:rsidRDefault="00390898" w:rsidP="00390898">
      <w:pPr>
        <w:pStyle w:val="Heading3"/>
      </w:pPr>
      <w:r>
        <w:lastRenderedPageBreak/>
        <w:t>Won’t Pass</w:t>
      </w:r>
    </w:p>
    <w:p w:rsidR="00390898" w:rsidRDefault="00390898" w:rsidP="00390898">
      <w:pPr>
        <w:pStyle w:val="Heading4"/>
      </w:pPr>
      <w:r>
        <w:t xml:space="preserve">Won’t pass – GOP opposition – they </w:t>
      </w:r>
      <w:r>
        <w:rPr>
          <w:u w:val="single"/>
        </w:rPr>
        <w:t>no longer care</w:t>
      </w:r>
      <w:r>
        <w:t xml:space="preserve"> about the Hispanic vote</w:t>
      </w:r>
    </w:p>
    <w:p w:rsidR="00390898" w:rsidRDefault="00390898" w:rsidP="00390898">
      <w:pPr>
        <w:rPr>
          <w:rStyle w:val="StyleStyleBold12pt"/>
        </w:rPr>
      </w:pPr>
      <w:r>
        <w:rPr>
          <w:rStyle w:val="StyleStyleBold12pt"/>
        </w:rPr>
        <w:t>Greene 7-9</w:t>
      </w:r>
    </w:p>
    <w:p w:rsidR="00390898" w:rsidRDefault="00390898" w:rsidP="00390898">
      <w:r>
        <w:t xml:space="preserve">[Joshua. Politics for Bloomberg. “The GOP's Pie-in-the-Sky Plan to Win Hispanic Votes” 7/9/13 </w:t>
      </w:r>
      <w:proofErr w:type="spellStart"/>
      <w:r>
        <w:t>ln</w:t>
      </w:r>
      <w:proofErr w:type="spellEnd"/>
      <w:r>
        <w:t>]</w:t>
      </w:r>
    </w:p>
    <w:p w:rsidR="00390898" w:rsidRDefault="00390898" w:rsidP="00390898">
      <w:r>
        <w:t xml:space="preserve">Eight months later, </w:t>
      </w:r>
      <w:r w:rsidRPr="00390898">
        <w:rPr>
          <w:rStyle w:val="Emphasis"/>
        </w:rPr>
        <w:t>the odds for immigration reform look much, much worse</w:t>
      </w:r>
      <w:r>
        <w:t xml:space="preserve">. Notwithstanding the comprehensive reform bill that passed the Senate with bipartisan support. Once again, </w:t>
      </w:r>
      <w:r w:rsidRPr="00390898">
        <w:rPr>
          <w:rStyle w:val="StyleBoldUnderline"/>
        </w:rPr>
        <w:t>Republican sentiment is responsible for the change</w:t>
      </w:r>
      <w:r>
        <w:t xml:space="preserve">. As the shock of Romney’s loss has faded, many </w:t>
      </w:r>
      <w:r w:rsidRPr="00390898">
        <w:rPr>
          <w:rStyle w:val="StyleBoldUnderline"/>
        </w:rPr>
        <w:t>Republicans have talked themselves out of taking the step they once thought urgent:</w:t>
      </w:r>
      <w:r>
        <w:t xml:space="preserve"> agreeing to legal status and a pathway to citizenship for the estimated 11 million undocumented immigrants living in the United States. </w:t>
      </w:r>
      <w:r w:rsidRPr="00390898">
        <w:rPr>
          <w:rStyle w:val="StyleBoldUnderline"/>
        </w:rPr>
        <w:t>The verdict should become clearer after House Republicans meet on Wednesday to plot a strategy for how to move ahead</w:t>
      </w:r>
      <w:r>
        <w:t>—or not move ahead—on immigration.</w:t>
      </w:r>
      <w:r w:rsidRPr="00390898">
        <w:rPr>
          <w:sz w:val="12"/>
        </w:rPr>
        <w:t xml:space="preserve">¶ </w:t>
      </w:r>
      <w:r w:rsidRPr="00390898">
        <w:rPr>
          <w:rStyle w:val="StyleBoldUnderline"/>
        </w:rPr>
        <w:t>A big cause of the shift in GOP attitudes, besides a general unwillingness to hand Obama a victory, is a growing belief that</w:t>
      </w:r>
      <w:r>
        <w:t xml:space="preserve"> </w:t>
      </w:r>
      <w:r w:rsidRPr="00390898">
        <w:rPr>
          <w:rStyle w:val="Emphasis"/>
        </w:rPr>
        <w:t>agreeing to reform the nation’s immigration laws isn’t necessary to repair the party’s problems with Hispanic voters</w:t>
      </w:r>
      <w:r w:rsidRPr="00390898">
        <w:t>. If Republicans</w:t>
      </w:r>
      <w:r>
        <w:t xml:space="preserve"> indeed choose this path, they’ll have to study carefully the handful of House and Senate members who have opposed reform and still managed to attract a sizable share of Hispanic voters.</w:t>
      </w:r>
    </w:p>
    <w:p w:rsidR="00B460F3" w:rsidRDefault="00B460F3" w:rsidP="00B460F3">
      <w:pPr>
        <w:pStyle w:val="Heading4"/>
      </w:pPr>
      <w:r>
        <w:t xml:space="preserve">The GOP’s irrational – won’t pass </w:t>
      </w:r>
    </w:p>
    <w:p w:rsidR="00F22F23" w:rsidRDefault="00F22F23" w:rsidP="00F22F23">
      <w:pPr>
        <w:rPr>
          <w:rStyle w:val="StyleStyleBold12pt"/>
        </w:rPr>
      </w:pPr>
      <w:proofErr w:type="spellStart"/>
      <w:r>
        <w:rPr>
          <w:rStyle w:val="StyleStyleBold12pt"/>
        </w:rPr>
        <w:t>Sarlin</w:t>
      </w:r>
      <w:proofErr w:type="spellEnd"/>
      <w:r>
        <w:rPr>
          <w:rStyle w:val="StyleStyleBold12pt"/>
        </w:rPr>
        <w:t xml:space="preserve"> 7-9</w:t>
      </w:r>
    </w:p>
    <w:p w:rsidR="00F22F23" w:rsidRPr="00F22F23" w:rsidRDefault="00F22F23" w:rsidP="00F22F23">
      <w:r>
        <w:t>[</w:t>
      </w:r>
      <w:proofErr w:type="spellStart"/>
      <w:r>
        <w:t>Benji</w:t>
      </w:r>
      <w:proofErr w:type="spellEnd"/>
      <w:r>
        <w:t>. Politics for MSNBC. “Immigration reformers have a plan to win over House Republicans” 7/9/13 http://tv.msnbc.com/2013/07/09/immigration-reformers-have-a-plan-to-win-over-house-republicans/]</w:t>
      </w:r>
    </w:p>
    <w:p w:rsidR="00B460F3" w:rsidRPr="00B460F3" w:rsidRDefault="00B460F3" w:rsidP="00B460F3">
      <w:r w:rsidRPr="00B460F3">
        <w:rPr>
          <w:rStyle w:val="Emphasis"/>
        </w:rPr>
        <w:t>Things are not looking good for immigration reform in the House</w:t>
      </w:r>
      <w:r>
        <w:t>.</w:t>
      </w:r>
      <w:r w:rsidRPr="00B460F3">
        <w:rPr>
          <w:sz w:val="12"/>
        </w:rPr>
        <w:t xml:space="preserve">¶ </w:t>
      </w:r>
      <w:r>
        <w:t xml:space="preserve">Speaker John </w:t>
      </w:r>
      <w:r w:rsidRPr="00B460F3">
        <w:rPr>
          <w:rStyle w:val="StyleBoldUnderline"/>
        </w:rPr>
        <w:t xml:space="preserve">Boehner has committed himself to bringing the majority of his party along on any immigration legislation–a feat even the more moderate Senate couldn’t match </w:t>
      </w:r>
      <w:r>
        <w:t xml:space="preserve">for their bill. On Tuesday, two influential conservative editors, the National Review’s Rich </w:t>
      </w:r>
      <w:r w:rsidRPr="00B460F3">
        <w:rPr>
          <w:rStyle w:val="StyleBoldUnderline"/>
        </w:rPr>
        <w:t>Lowry and</w:t>
      </w:r>
      <w:r>
        <w:t xml:space="preserve"> the Weekly Standard’s Bill </w:t>
      </w:r>
      <w:proofErr w:type="spellStart"/>
      <w:r w:rsidRPr="00B460F3">
        <w:rPr>
          <w:rStyle w:val="StyleBoldUnderline"/>
        </w:rPr>
        <w:t>Kristol</w:t>
      </w:r>
      <w:proofErr w:type="spellEnd"/>
      <w:r>
        <w:t xml:space="preserve">, </w:t>
      </w:r>
      <w:r w:rsidRPr="00B460F3">
        <w:rPr>
          <w:rStyle w:val="StyleBoldUnderline"/>
        </w:rPr>
        <w:t>urged Boehner to drop the immigration issue entirely</w:t>
      </w:r>
      <w:r>
        <w:t xml:space="preserve"> in a joint op-ed so the party can focus on courting voters outside the Latino community instead. The speaker will meet with his caucus on Wednesday to work out their immigration plan.</w:t>
      </w:r>
      <w:r w:rsidRPr="00B460F3">
        <w:rPr>
          <w:sz w:val="12"/>
        </w:rPr>
        <w:t xml:space="preserve">¶ </w:t>
      </w:r>
      <w:r>
        <w:t xml:space="preserve">Against this backdrop, </w:t>
      </w:r>
      <w:r w:rsidRPr="00B460F3">
        <w:rPr>
          <w:rStyle w:val="StyleBoldUnderline"/>
        </w:rPr>
        <w:t>pro-reform groups are preparing a major lobbying effort to identify persuadable Republicans and push them to support a comprehensive bill resembling the Senate’s</w:t>
      </w:r>
      <w:r>
        <w:t>. They’ll have an array of powerful interests helping them, from Silicon Valley to Big Agriculture to national GOP strategists. George W. Bush might even get involved: he’s speaking at a naturalization ceremony on Wednesday and recently offered up some kind words for reform. The question is whether, even with all their resources</w:t>
      </w:r>
      <w:r w:rsidRPr="00B460F3">
        <w:rPr>
          <w:rStyle w:val="Emphasis"/>
        </w:rPr>
        <w:t>, the House GOP of 2013 are too insulated from the outside political world to be reached</w:t>
      </w:r>
      <w:r>
        <w:t>.</w:t>
      </w:r>
    </w:p>
    <w:sectPr w:rsidR="00B460F3" w:rsidRPr="00B460F3" w:rsidSect="001220B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E605B" w:rsidRDefault="002E605B" w:rsidP="005F5576">
      <w:r>
        <w:separator/>
      </w:r>
    </w:p>
  </w:endnote>
  <w:endnote w:type="continuationSeparator" w:id="0">
    <w:p w:rsidR="002E605B" w:rsidRDefault="002E605B"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E605B" w:rsidRDefault="002E605B" w:rsidP="005F5576">
      <w:r>
        <w:separator/>
      </w:r>
    </w:p>
  </w:footnote>
  <w:footnote w:type="continuationSeparator" w:id="0">
    <w:p w:rsidR="002E605B" w:rsidRDefault="002E605B"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235C0D"/>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20B1"/>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A3A"/>
    <w:rsid w:val="001C7C90"/>
    <w:rsid w:val="001D0D51"/>
    <w:rsid w:val="001F7572"/>
    <w:rsid w:val="0020006E"/>
    <w:rsid w:val="002009AE"/>
    <w:rsid w:val="002101DA"/>
    <w:rsid w:val="002172F0"/>
    <w:rsid w:val="00217499"/>
    <w:rsid w:val="00235C0D"/>
    <w:rsid w:val="0024023F"/>
    <w:rsid w:val="00240C4E"/>
    <w:rsid w:val="00243DC0"/>
    <w:rsid w:val="00250E16"/>
    <w:rsid w:val="00257696"/>
    <w:rsid w:val="0026382E"/>
    <w:rsid w:val="00272786"/>
    <w:rsid w:val="00287AB7"/>
    <w:rsid w:val="00294D00"/>
    <w:rsid w:val="002A213E"/>
    <w:rsid w:val="002A612B"/>
    <w:rsid w:val="002B68A4"/>
    <w:rsid w:val="002C033C"/>
    <w:rsid w:val="002C571D"/>
    <w:rsid w:val="002C5772"/>
    <w:rsid w:val="002D0374"/>
    <w:rsid w:val="002D2946"/>
    <w:rsid w:val="002D529E"/>
    <w:rsid w:val="002D6BD6"/>
    <w:rsid w:val="002E4DD9"/>
    <w:rsid w:val="002E605B"/>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0898"/>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7A0"/>
    <w:rsid w:val="004319DE"/>
    <w:rsid w:val="00435232"/>
    <w:rsid w:val="004400EA"/>
    <w:rsid w:val="00450882"/>
    <w:rsid w:val="00451C20"/>
    <w:rsid w:val="00452001"/>
    <w:rsid w:val="0045442E"/>
    <w:rsid w:val="004564E2"/>
    <w:rsid w:val="00462418"/>
    <w:rsid w:val="00462A95"/>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04A"/>
    <w:rsid w:val="00605F20"/>
    <w:rsid w:val="0061680A"/>
    <w:rsid w:val="00623B70"/>
    <w:rsid w:val="00625796"/>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753F"/>
    <w:rsid w:val="006F319C"/>
    <w:rsid w:val="006F46C3"/>
    <w:rsid w:val="006F7CDF"/>
    <w:rsid w:val="00700BDB"/>
    <w:rsid w:val="0070121B"/>
    <w:rsid w:val="00701E73"/>
    <w:rsid w:val="00711FE2"/>
    <w:rsid w:val="00712649"/>
    <w:rsid w:val="00714BC9"/>
    <w:rsid w:val="00723F91"/>
    <w:rsid w:val="00725623"/>
    <w:rsid w:val="00737857"/>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47C0F"/>
    <w:rsid w:val="00854C66"/>
    <w:rsid w:val="008553E1"/>
    <w:rsid w:val="00874C3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0B27"/>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5ACD"/>
    <w:rsid w:val="00A20D78"/>
    <w:rsid w:val="00A2174A"/>
    <w:rsid w:val="00A26733"/>
    <w:rsid w:val="00A3595E"/>
    <w:rsid w:val="00A46C7F"/>
    <w:rsid w:val="00A73245"/>
    <w:rsid w:val="00A7395B"/>
    <w:rsid w:val="00A77145"/>
    <w:rsid w:val="00A82989"/>
    <w:rsid w:val="00A86F35"/>
    <w:rsid w:val="00A904FE"/>
    <w:rsid w:val="00A9262C"/>
    <w:rsid w:val="00AB3B76"/>
    <w:rsid w:val="00AB61DD"/>
    <w:rsid w:val="00AC0AF7"/>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60F3"/>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3BC8"/>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6355"/>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552"/>
    <w:rsid w:val="00EF0F62"/>
    <w:rsid w:val="00F007E1"/>
    <w:rsid w:val="00F0134E"/>
    <w:rsid w:val="00F057C6"/>
    <w:rsid w:val="00F17D96"/>
    <w:rsid w:val="00F22565"/>
    <w:rsid w:val="00F22F23"/>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4"/>
    </w:rPr>
  </w:style>
  <w:style w:type="paragraph" w:styleId="DocumentMap">
    <w:name w:val="Document Map"/>
    <w:basedOn w:val="Normal"/>
    <w:link w:val="DocumentMapChar"/>
    <w:uiPriority w:val="99"/>
    <w:semiHidden/>
    <w:rsid w:val="00462A95"/>
    <w:rPr>
      <w:rFonts w:ascii="Tahoma" w:hAnsi="Tahoma" w:cs="Tahoma"/>
      <w:szCs w:val="16"/>
    </w:rPr>
  </w:style>
  <w:style w:type="character" w:customStyle="1" w:styleId="DocumentMapChar">
    <w:name w:val="Document Map Char"/>
    <w:basedOn w:val="DefaultParagraphFont"/>
    <w:link w:val="DocumentMap"/>
    <w:uiPriority w:val="99"/>
    <w:semiHidden/>
    <w:rsid w:val="00462A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2172F0"/>
    <w:rPr>
      <w:b w:val="0"/>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23BC8"/>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4"/>
    </w:rPr>
  </w:style>
</w:styles>
</file>

<file path=word/webSettings.xml><?xml version="1.0" encoding="utf-8"?>
<w:webSettings xmlns:r="http://schemas.openxmlformats.org/officeDocument/2006/relationships" xmlns:w="http://schemas.openxmlformats.org/wordprocessingml/2006/main">
  <w:divs>
    <w:div w:id="166828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washingtonpost.com/blogs/plum-line/wp/2013/07/08/can-immigration-reform-pass-the-house-mayb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63D708F4-102F-4F3F-8689-2144414A9D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Owner, Team 2011</cp:lastModifiedBy>
  <cp:revision>2</cp:revision>
  <dcterms:created xsi:type="dcterms:W3CDTF">2013-07-13T16:32:00Z</dcterms:created>
  <dcterms:modified xsi:type="dcterms:W3CDTF">2013-07-13T16:32:00Z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